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Normal"/>
        <w:tblW w:w="0" w:type="auto"/>
        <w:tblInd w:w="1923" w:type="dxa"/>
        <w:tblLayout w:type="fixed"/>
        <w:tblLook w:val="01E0" w:firstRow="1" w:lastRow="1" w:firstColumn="1" w:lastColumn="1" w:noHBand="0" w:noVBand="0"/>
      </w:tblPr>
      <w:tblGrid>
        <w:gridCol w:w="5900"/>
      </w:tblGrid>
      <w:tr w:rsidR="002D1376" w:rsidRPr="00783D99" w14:paraId="6D6CC9F7" w14:textId="77777777" w:rsidTr="002D1376">
        <w:trPr>
          <w:trHeight w:val="2034"/>
        </w:trPr>
        <w:tc>
          <w:tcPr>
            <w:tcW w:w="5900" w:type="dxa"/>
          </w:tcPr>
          <w:p w14:paraId="1ED36C0A" w14:textId="77777777" w:rsidR="002D1376" w:rsidRPr="00783D99" w:rsidRDefault="002D1376" w:rsidP="00BD508E">
            <w:pPr>
              <w:pStyle w:val="TableParagraph"/>
              <w:spacing w:line="276" w:lineRule="auto"/>
              <w:jc w:val="center"/>
              <w:rPr>
                <w:sz w:val="28"/>
                <w:szCs w:val="28"/>
                <w:lang w:val="ro-MD"/>
              </w:rPr>
            </w:pPr>
          </w:p>
          <w:p w14:paraId="2FE4891C" w14:textId="77777777" w:rsidR="002D1376" w:rsidRPr="00783D99" w:rsidRDefault="002D1376" w:rsidP="00BD508E">
            <w:pPr>
              <w:pStyle w:val="TableParagraph"/>
              <w:spacing w:line="276" w:lineRule="auto"/>
              <w:jc w:val="center"/>
              <w:rPr>
                <w:sz w:val="28"/>
                <w:szCs w:val="28"/>
                <w:lang w:val="ro-MD"/>
              </w:rPr>
            </w:pPr>
            <w:r w:rsidRPr="00783D99">
              <w:rPr>
                <w:noProof/>
                <w:sz w:val="28"/>
                <w:szCs w:val="28"/>
                <w:lang w:val="en-US"/>
              </w:rPr>
              <w:drawing>
                <wp:inline distT="0" distB="0" distL="0" distR="0" wp14:anchorId="0D141931" wp14:editId="57173495">
                  <wp:extent cx="685204" cy="79552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685204" cy="795527"/>
                          </a:xfrm>
                          <a:prstGeom prst="rect">
                            <a:avLst/>
                          </a:prstGeom>
                        </pic:spPr>
                      </pic:pic>
                    </a:graphicData>
                  </a:graphic>
                </wp:inline>
              </w:drawing>
            </w:r>
          </w:p>
        </w:tc>
      </w:tr>
      <w:tr w:rsidR="002D1376" w:rsidRPr="00783D99" w14:paraId="53CE53B9" w14:textId="77777777" w:rsidTr="002D1376">
        <w:trPr>
          <w:trHeight w:val="2729"/>
        </w:trPr>
        <w:tc>
          <w:tcPr>
            <w:tcW w:w="5900" w:type="dxa"/>
          </w:tcPr>
          <w:p w14:paraId="018CFDEC" w14:textId="77777777" w:rsidR="002D1376" w:rsidRPr="00783D99" w:rsidRDefault="002D1376" w:rsidP="00BD508E">
            <w:pPr>
              <w:pStyle w:val="TableParagraph"/>
              <w:spacing w:line="276" w:lineRule="auto"/>
              <w:jc w:val="center"/>
              <w:rPr>
                <w:sz w:val="28"/>
                <w:szCs w:val="28"/>
                <w:lang w:val="ro-MD"/>
              </w:rPr>
            </w:pPr>
          </w:p>
          <w:p w14:paraId="15E83A3C" w14:textId="7A3DDE85" w:rsidR="00BD508E" w:rsidRDefault="002D1376" w:rsidP="00BD508E">
            <w:pPr>
              <w:pStyle w:val="TableParagraph"/>
              <w:tabs>
                <w:tab w:val="left" w:pos="3781"/>
              </w:tabs>
              <w:spacing w:line="276" w:lineRule="auto"/>
              <w:jc w:val="center"/>
              <w:rPr>
                <w:b/>
                <w:spacing w:val="-67"/>
                <w:sz w:val="28"/>
                <w:szCs w:val="28"/>
                <w:lang w:val="ro-MD"/>
              </w:rPr>
            </w:pPr>
            <w:r w:rsidRPr="00783D99">
              <w:rPr>
                <w:b/>
                <w:spacing w:val="15"/>
                <w:sz w:val="28"/>
                <w:szCs w:val="28"/>
                <w:lang w:val="ro-MD"/>
              </w:rPr>
              <w:t>GUVERNUL</w:t>
            </w:r>
            <w:r w:rsidRPr="00783D99">
              <w:rPr>
                <w:b/>
                <w:spacing w:val="50"/>
                <w:sz w:val="28"/>
                <w:szCs w:val="28"/>
                <w:lang w:val="ro-MD"/>
              </w:rPr>
              <w:t xml:space="preserve"> </w:t>
            </w:r>
            <w:r w:rsidRPr="00783D99">
              <w:rPr>
                <w:b/>
                <w:spacing w:val="17"/>
                <w:sz w:val="28"/>
                <w:szCs w:val="28"/>
                <w:lang w:val="ro-MD"/>
              </w:rPr>
              <w:t>REPUBLICII</w:t>
            </w:r>
            <w:r w:rsidRPr="00783D99">
              <w:rPr>
                <w:b/>
                <w:spacing w:val="49"/>
                <w:sz w:val="28"/>
                <w:szCs w:val="28"/>
                <w:lang w:val="ro-MD"/>
              </w:rPr>
              <w:t xml:space="preserve"> </w:t>
            </w:r>
            <w:r w:rsidRPr="00783D99">
              <w:rPr>
                <w:b/>
                <w:spacing w:val="16"/>
                <w:sz w:val="28"/>
                <w:szCs w:val="28"/>
                <w:lang w:val="ro-MD"/>
              </w:rPr>
              <w:t>MOLDOVA</w:t>
            </w:r>
          </w:p>
          <w:p w14:paraId="18F5FD82" w14:textId="328E88FB" w:rsidR="002D1376" w:rsidRPr="00783D99" w:rsidRDefault="002D1376" w:rsidP="00BD508E">
            <w:pPr>
              <w:pStyle w:val="TableParagraph"/>
              <w:tabs>
                <w:tab w:val="left" w:pos="3781"/>
              </w:tabs>
              <w:spacing w:line="276" w:lineRule="auto"/>
              <w:jc w:val="center"/>
              <w:rPr>
                <w:sz w:val="28"/>
                <w:szCs w:val="28"/>
                <w:lang w:val="ro-MD"/>
              </w:rPr>
            </w:pPr>
            <w:r w:rsidRPr="00783D99">
              <w:rPr>
                <w:b/>
                <w:sz w:val="28"/>
                <w:szCs w:val="28"/>
                <w:lang w:val="ro-MD"/>
              </w:rPr>
              <w:t>H O</w:t>
            </w:r>
            <w:r w:rsidRPr="00783D99">
              <w:rPr>
                <w:b/>
                <w:spacing w:val="-1"/>
                <w:sz w:val="28"/>
                <w:szCs w:val="28"/>
                <w:lang w:val="ro-MD"/>
              </w:rPr>
              <w:t xml:space="preserve"> </w:t>
            </w:r>
            <w:r w:rsidRPr="00783D99">
              <w:rPr>
                <w:b/>
                <w:sz w:val="28"/>
                <w:szCs w:val="28"/>
                <w:lang w:val="ro-MD"/>
              </w:rPr>
              <w:t>T Ă</w:t>
            </w:r>
            <w:r w:rsidRPr="00783D99">
              <w:rPr>
                <w:b/>
                <w:spacing w:val="-1"/>
                <w:sz w:val="28"/>
                <w:szCs w:val="28"/>
                <w:lang w:val="ro-MD"/>
              </w:rPr>
              <w:t xml:space="preserve"> </w:t>
            </w:r>
            <w:r w:rsidRPr="00783D99">
              <w:rPr>
                <w:b/>
                <w:sz w:val="28"/>
                <w:szCs w:val="28"/>
                <w:lang w:val="ro-MD"/>
              </w:rPr>
              <w:t>R</w:t>
            </w:r>
            <w:r w:rsidRPr="00783D99">
              <w:rPr>
                <w:b/>
                <w:spacing w:val="-2"/>
                <w:sz w:val="28"/>
                <w:szCs w:val="28"/>
                <w:lang w:val="ro-MD"/>
              </w:rPr>
              <w:t xml:space="preserve"> </w:t>
            </w:r>
            <w:r w:rsidRPr="00783D99">
              <w:rPr>
                <w:b/>
                <w:sz w:val="28"/>
                <w:szCs w:val="28"/>
                <w:lang w:val="ro-MD"/>
              </w:rPr>
              <w:t>Î</w:t>
            </w:r>
            <w:r w:rsidRPr="00783D99">
              <w:rPr>
                <w:b/>
                <w:spacing w:val="1"/>
                <w:sz w:val="28"/>
                <w:szCs w:val="28"/>
                <w:lang w:val="ro-MD"/>
              </w:rPr>
              <w:t xml:space="preserve"> </w:t>
            </w:r>
            <w:r w:rsidRPr="00783D99">
              <w:rPr>
                <w:b/>
                <w:sz w:val="28"/>
                <w:szCs w:val="28"/>
                <w:lang w:val="ro-MD"/>
              </w:rPr>
              <w:t>R E</w:t>
            </w:r>
            <w:r w:rsidRPr="00783D99">
              <w:rPr>
                <w:b/>
                <w:spacing w:val="70"/>
                <w:sz w:val="28"/>
                <w:szCs w:val="28"/>
                <w:lang w:val="ro-MD"/>
              </w:rPr>
              <w:t xml:space="preserve"> </w:t>
            </w:r>
            <w:r w:rsidRPr="00783D99">
              <w:rPr>
                <w:b/>
                <w:sz w:val="28"/>
                <w:szCs w:val="28"/>
                <w:lang w:val="ro-MD"/>
              </w:rPr>
              <w:t>nr</w:t>
            </w:r>
            <w:r w:rsidRPr="00783D99">
              <w:rPr>
                <w:sz w:val="28"/>
                <w:szCs w:val="28"/>
                <w:lang w:val="ro-MD"/>
              </w:rPr>
              <w:t>.</w:t>
            </w:r>
          </w:p>
          <w:p w14:paraId="300B359A" w14:textId="2129D7FB" w:rsidR="002D1376" w:rsidRPr="00783D99" w:rsidRDefault="002D1376" w:rsidP="00F0343D">
            <w:pPr>
              <w:pStyle w:val="TableParagraph"/>
              <w:tabs>
                <w:tab w:val="left" w:pos="5630"/>
              </w:tabs>
              <w:spacing w:line="276" w:lineRule="auto"/>
              <w:rPr>
                <w:b/>
                <w:sz w:val="28"/>
                <w:szCs w:val="28"/>
                <w:lang w:val="ro-MD"/>
              </w:rPr>
            </w:pPr>
            <w:r w:rsidRPr="00783D99">
              <w:rPr>
                <w:b/>
                <w:sz w:val="28"/>
                <w:szCs w:val="28"/>
                <w:lang w:val="ro-MD"/>
              </w:rPr>
              <w:t>din</w:t>
            </w:r>
          </w:p>
          <w:p w14:paraId="39141DF7" w14:textId="77777777" w:rsidR="002D1376" w:rsidRPr="00783D99" w:rsidRDefault="002D1376" w:rsidP="00BD508E">
            <w:pPr>
              <w:pStyle w:val="TableParagraph"/>
              <w:spacing w:line="276" w:lineRule="auto"/>
              <w:jc w:val="center"/>
              <w:rPr>
                <w:b/>
                <w:sz w:val="28"/>
                <w:szCs w:val="28"/>
                <w:lang w:val="ro-MD"/>
              </w:rPr>
            </w:pPr>
            <w:r w:rsidRPr="00783D99">
              <w:rPr>
                <w:b/>
                <w:sz w:val="28"/>
                <w:szCs w:val="28"/>
                <w:lang w:val="ro-MD"/>
              </w:rPr>
              <w:t>Chişinău</w:t>
            </w:r>
          </w:p>
        </w:tc>
      </w:tr>
    </w:tbl>
    <w:p w14:paraId="2D6ED133" w14:textId="77777777" w:rsidR="002D1376" w:rsidRPr="00783D99" w:rsidRDefault="002D1376" w:rsidP="00F74E69">
      <w:pPr>
        <w:pStyle w:val="Corptext"/>
        <w:spacing w:line="276" w:lineRule="auto"/>
        <w:ind w:left="0"/>
        <w:jc w:val="left"/>
        <w:rPr>
          <w:sz w:val="28"/>
          <w:szCs w:val="28"/>
          <w:lang w:val="ro-MD"/>
        </w:rPr>
      </w:pPr>
    </w:p>
    <w:p w14:paraId="0F5C6813" w14:textId="77777777" w:rsidR="002D1376" w:rsidRPr="00783D99" w:rsidRDefault="002D1376" w:rsidP="00F74E69">
      <w:pPr>
        <w:pStyle w:val="Corptext"/>
        <w:spacing w:line="276" w:lineRule="auto"/>
        <w:ind w:left="0"/>
        <w:jc w:val="left"/>
        <w:rPr>
          <w:sz w:val="28"/>
          <w:szCs w:val="28"/>
          <w:lang w:val="ro-MD"/>
        </w:rPr>
      </w:pPr>
    </w:p>
    <w:p w14:paraId="67114C82" w14:textId="77777777" w:rsidR="002D1376" w:rsidRPr="00783D99" w:rsidRDefault="002D1376" w:rsidP="00F74E69">
      <w:pPr>
        <w:pStyle w:val="Corptext"/>
        <w:spacing w:line="276" w:lineRule="auto"/>
        <w:ind w:left="0"/>
        <w:jc w:val="left"/>
        <w:rPr>
          <w:sz w:val="28"/>
          <w:szCs w:val="28"/>
          <w:lang w:val="ro-MD"/>
        </w:rPr>
      </w:pPr>
    </w:p>
    <w:p w14:paraId="1DB10C7E" w14:textId="1C1F30AF" w:rsidR="002D1376" w:rsidRPr="00783D99" w:rsidRDefault="00433C75" w:rsidP="00BD508E">
      <w:pPr>
        <w:tabs>
          <w:tab w:val="center" w:pos="4868"/>
          <w:tab w:val="left" w:pos="7718"/>
        </w:tabs>
        <w:spacing w:line="276" w:lineRule="auto"/>
        <w:jc w:val="center"/>
        <w:rPr>
          <w:b/>
          <w:sz w:val="28"/>
          <w:szCs w:val="28"/>
          <w:lang w:val="ro-MD"/>
        </w:rPr>
      </w:pPr>
      <w:r w:rsidRPr="00783D99">
        <w:rPr>
          <w:b/>
          <w:sz w:val="28"/>
          <w:szCs w:val="28"/>
          <w:lang w:val="ro-MD"/>
        </w:rPr>
        <w:t xml:space="preserve">Cu privire la </w:t>
      </w:r>
      <w:r w:rsidR="002D1376" w:rsidRPr="00783D99">
        <w:rPr>
          <w:b/>
          <w:sz w:val="28"/>
          <w:szCs w:val="28"/>
          <w:lang w:val="ro-MD"/>
        </w:rPr>
        <w:t>aprobarea</w:t>
      </w:r>
      <w:r w:rsidR="002D1376" w:rsidRPr="00783D99">
        <w:rPr>
          <w:b/>
          <w:spacing w:val="-1"/>
          <w:sz w:val="28"/>
          <w:szCs w:val="28"/>
          <w:lang w:val="ro-MD"/>
        </w:rPr>
        <w:t xml:space="preserve"> </w:t>
      </w:r>
      <w:r w:rsidR="002D1376" w:rsidRPr="00783D99">
        <w:rPr>
          <w:b/>
          <w:sz w:val="28"/>
          <w:szCs w:val="28"/>
          <w:lang w:val="ro-MD"/>
        </w:rPr>
        <w:t>proiectului</w:t>
      </w:r>
      <w:r w:rsidRPr="00783D99">
        <w:rPr>
          <w:sz w:val="28"/>
          <w:szCs w:val="28"/>
          <w:lang w:val="ro-MD"/>
        </w:rPr>
        <w:t xml:space="preserve"> </w:t>
      </w:r>
      <w:r w:rsidR="009367D5">
        <w:rPr>
          <w:b/>
          <w:sz w:val="28"/>
          <w:szCs w:val="28"/>
          <w:lang w:val="ro-MD"/>
        </w:rPr>
        <w:t>Codului s</w:t>
      </w:r>
      <w:r w:rsidRPr="00783D99">
        <w:rPr>
          <w:b/>
          <w:sz w:val="28"/>
          <w:szCs w:val="28"/>
          <w:lang w:val="ro-MD"/>
        </w:rPr>
        <w:t>ilvic</w:t>
      </w:r>
    </w:p>
    <w:p w14:paraId="2C38FB84" w14:textId="77777777" w:rsidR="002D1376" w:rsidRPr="00783D99" w:rsidRDefault="002D1376" w:rsidP="00F74E69">
      <w:pPr>
        <w:spacing w:line="276" w:lineRule="auto"/>
        <w:jc w:val="center"/>
        <w:rPr>
          <w:b/>
          <w:sz w:val="28"/>
          <w:szCs w:val="28"/>
          <w:lang w:val="ro-MD"/>
        </w:rPr>
      </w:pPr>
      <w:r w:rsidRPr="00783D99">
        <w:rPr>
          <w:b/>
          <w:sz w:val="28"/>
          <w:szCs w:val="28"/>
          <w:lang w:val="ro-MD"/>
        </w:rPr>
        <w:t>-------------------------------------------------------------------------</w:t>
      </w:r>
    </w:p>
    <w:p w14:paraId="2115C435" w14:textId="77777777" w:rsidR="002D1376" w:rsidRPr="00783D99" w:rsidRDefault="002D1376" w:rsidP="00F74E69">
      <w:pPr>
        <w:pStyle w:val="Corptext"/>
        <w:spacing w:line="276" w:lineRule="auto"/>
        <w:ind w:left="0"/>
        <w:jc w:val="left"/>
        <w:rPr>
          <w:b/>
          <w:sz w:val="28"/>
          <w:szCs w:val="28"/>
          <w:lang w:val="ro-MD"/>
        </w:rPr>
      </w:pPr>
    </w:p>
    <w:p w14:paraId="5B14E325" w14:textId="77777777" w:rsidR="002D1376" w:rsidRPr="00783D99" w:rsidRDefault="002D1376" w:rsidP="00F74E69">
      <w:pPr>
        <w:pStyle w:val="Corptext"/>
        <w:spacing w:line="276" w:lineRule="auto"/>
        <w:ind w:left="0"/>
        <w:jc w:val="left"/>
        <w:rPr>
          <w:b/>
          <w:sz w:val="28"/>
          <w:szCs w:val="28"/>
          <w:lang w:val="ro-MD"/>
        </w:rPr>
      </w:pPr>
    </w:p>
    <w:p w14:paraId="4B5ADDA1" w14:textId="77777777" w:rsidR="002D1376" w:rsidRPr="00783D99" w:rsidRDefault="002D1376" w:rsidP="00D51908">
      <w:pPr>
        <w:spacing w:line="276" w:lineRule="auto"/>
        <w:ind w:firstLine="543"/>
        <w:rPr>
          <w:sz w:val="28"/>
          <w:szCs w:val="28"/>
          <w:lang w:val="ro-MD"/>
        </w:rPr>
      </w:pPr>
      <w:r w:rsidRPr="00783D99">
        <w:rPr>
          <w:sz w:val="28"/>
          <w:szCs w:val="28"/>
          <w:lang w:val="ro-MD"/>
        </w:rPr>
        <w:t>Guvernul</w:t>
      </w:r>
      <w:r w:rsidRPr="00783D99">
        <w:rPr>
          <w:spacing w:val="-6"/>
          <w:sz w:val="28"/>
          <w:szCs w:val="28"/>
          <w:lang w:val="ro-MD"/>
        </w:rPr>
        <w:t xml:space="preserve"> </w:t>
      </w:r>
      <w:r w:rsidRPr="00783D99">
        <w:rPr>
          <w:sz w:val="28"/>
          <w:szCs w:val="28"/>
          <w:lang w:val="ro-MD"/>
        </w:rPr>
        <w:t>HOTĂRĂŞTE:</w:t>
      </w:r>
    </w:p>
    <w:p w14:paraId="77F5457F" w14:textId="77777777" w:rsidR="002D1376" w:rsidRPr="00783D99" w:rsidRDefault="002D1376" w:rsidP="00F74E69">
      <w:pPr>
        <w:pStyle w:val="Corptext"/>
        <w:spacing w:line="276" w:lineRule="auto"/>
        <w:ind w:left="0"/>
        <w:jc w:val="left"/>
        <w:rPr>
          <w:sz w:val="28"/>
          <w:szCs w:val="28"/>
          <w:lang w:val="ro-MD"/>
        </w:rPr>
      </w:pPr>
    </w:p>
    <w:p w14:paraId="17781B71" w14:textId="77777777" w:rsidR="002D1376" w:rsidRPr="00783D99" w:rsidRDefault="002D1376" w:rsidP="00F0343D">
      <w:pPr>
        <w:spacing w:line="276" w:lineRule="auto"/>
        <w:ind w:firstLine="543"/>
        <w:jc w:val="both"/>
        <w:rPr>
          <w:sz w:val="28"/>
          <w:szCs w:val="28"/>
          <w:lang w:val="ro-MD"/>
        </w:rPr>
      </w:pPr>
      <w:r w:rsidRPr="00783D99">
        <w:rPr>
          <w:sz w:val="28"/>
          <w:szCs w:val="28"/>
          <w:lang w:val="ro-MD"/>
        </w:rPr>
        <w:t>Se</w:t>
      </w:r>
      <w:r w:rsidRPr="00783D99">
        <w:rPr>
          <w:spacing w:val="62"/>
          <w:sz w:val="28"/>
          <w:szCs w:val="28"/>
          <w:lang w:val="ro-MD"/>
        </w:rPr>
        <w:t xml:space="preserve"> </w:t>
      </w:r>
      <w:r w:rsidRPr="00783D99">
        <w:rPr>
          <w:sz w:val="28"/>
          <w:szCs w:val="28"/>
          <w:lang w:val="ro-MD"/>
        </w:rPr>
        <w:t>aprobă</w:t>
      </w:r>
      <w:r w:rsidRPr="00783D99">
        <w:rPr>
          <w:spacing w:val="60"/>
          <w:sz w:val="28"/>
          <w:szCs w:val="28"/>
          <w:lang w:val="ro-MD"/>
        </w:rPr>
        <w:t xml:space="preserve"> </w:t>
      </w:r>
      <w:r w:rsidRPr="00783D99">
        <w:rPr>
          <w:sz w:val="28"/>
          <w:szCs w:val="28"/>
          <w:lang w:val="ro-MD"/>
        </w:rPr>
        <w:t>şi</w:t>
      </w:r>
      <w:r w:rsidRPr="00783D99">
        <w:rPr>
          <w:spacing w:val="63"/>
          <w:sz w:val="28"/>
          <w:szCs w:val="28"/>
          <w:lang w:val="ro-MD"/>
        </w:rPr>
        <w:t xml:space="preserve"> </w:t>
      </w:r>
      <w:r w:rsidRPr="00783D99">
        <w:rPr>
          <w:sz w:val="28"/>
          <w:szCs w:val="28"/>
          <w:lang w:val="ro-MD"/>
        </w:rPr>
        <w:t>se</w:t>
      </w:r>
      <w:r w:rsidRPr="00783D99">
        <w:rPr>
          <w:spacing w:val="62"/>
          <w:sz w:val="28"/>
          <w:szCs w:val="28"/>
          <w:lang w:val="ro-MD"/>
        </w:rPr>
        <w:t xml:space="preserve"> </w:t>
      </w:r>
      <w:r w:rsidRPr="00783D99">
        <w:rPr>
          <w:sz w:val="28"/>
          <w:szCs w:val="28"/>
          <w:lang w:val="ro-MD"/>
        </w:rPr>
        <w:t>prezintă</w:t>
      </w:r>
      <w:r w:rsidRPr="00783D99">
        <w:rPr>
          <w:spacing w:val="62"/>
          <w:sz w:val="28"/>
          <w:szCs w:val="28"/>
          <w:lang w:val="ro-MD"/>
        </w:rPr>
        <w:t xml:space="preserve"> </w:t>
      </w:r>
      <w:r w:rsidRPr="00783D99">
        <w:rPr>
          <w:sz w:val="28"/>
          <w:szCs w:val="28"/>
          <w:lang w:val="ro-MD"/>
        </w:rPr>
        <w:t>Parlamentului</w:t>
      </w:r>
      <w:r w:rsidRPr="00783D99">
        <w:rPr>
          <w:spacing w:val="60"/>
          <w:sz w:val="28"/>
          <w:szCs w:val="28"/>
          <w:lang w:val="ro-MD"/>
        </w:rPr>
        <w:t xml:space="preserve"> </w:t>
      </w:r>
      <w:r w:rsidRPr="00783D99">
        <w:rPr>
          <w:sz w:val="28"/>
          <w:szCs w:val="28"/>
          <w:lang w:val="ro-MD"/>
        </w:rPr>
        <w:t>spre</w:t>
      </w:r>
      <w:r w:rsidRPr="00783D99">
        <w:rPr>
          <w:spacing w:val="62"/>
          <w:sz w:val="28"/>
          <w:szCs w:val="28"/>
          <w:lang w:val="ro-MD"/>
        </w:rPr>
        <w:t xml:space="preserve"> </w:t>
      </w:r>
      <w:r w:rsidRPr="00783D99">
        <w:rPr>
          <w:sz w:val="28"/>
          <w:szCs w:val="28"/>
          <w:lang w:val="ro-MD"/>
        </w:rPr>
        <w:t>examinare</w:t>
      </w:r>
      <w:r w:rsidRPr="00783D99">
        <w:rPr>
          <w:spacing w:val="60"/>
          <w:sz w:val="28"/>
          <w:szCs w:val="28"/>
          <w:lang w:val="ro-MD"/>
        </w:rPr>
        <w:t xml:space="preserve"> </w:t>
      </w:r>
      <w:r w:rsidRPr="00783D99">
        <w:rPr>
          <w:sz w:val="28"/>
          <w:szCs w:val="28"/>
          <w:lang w:val="ro-MD"/>
        </w:rPr>
        <w:t>proiectul</w:t>
      </w:r>
      <w:r w:rsidR="00382079" w:rsidRPr="00783D99">
        <w:rPr>
          <w:spacing w:val="60"/>
          <w:sz w:val="28"/>
          <w:szCs w:val="28"/>
          <w:lang w:val="ro-MD"/>
        </w:rPr>
        <w:t xml:space="preserve"> </w:t>
      </w:r>
      <w:r w:rsidR="00382079" w:rsidRPr="00783D99">
        <w:rPr>
          <w:sz w:val="28"/>
          <w:szCs w:val="28"/>
          <w:lang w:val="ro-MD"/>
        </w:rPr>
        <w:t>Codului silvic.</w:t>
      </w:r>
    </w:p>
    <w:p w14:paraId="75C16CBA" w14:textId="77777777" w:rsidR="002D1376" w:rsidRPr="00783D99" w:rsidRDefault="002D1376" w:rsidP="00F74E69">
      <w:pPr>
        <w:pStyle w:val="Corptext"/>
        <w:spacing w:line="276" w:lineRule="auto"/>
        <w:ind w:left="0"/>
        <w:jc w:val="left"/>
        <w:rPr>
          <w:sz w:val="28"/>
          <w:szCs w:val="28"/>
          <w:lang w:val="ro-MD"/>
        </w:rPr>
      </w:pPr>
    </w:p>
    <w:p w14:paraId="187521FF" w14:textId="77777777" w:rsidR="002D1376" w:rsidRPr="00783D99" w:rsidRDefault="002D1376" w:rsidP="00F74E69">
      <w:pPr>
        <w:pStyle w:val="Corptext"/>
        <w:spacing w:line="276" w:lineRule="auto"/>
        <w:ind w:left="0"/>
        <w:jc w:val="left"/>
        <w:rPr>
          <w:sz w:val="28"/>
          <w:szCs w:val="28"/>
          <w:lang w:val="ro-MD"/>
        </w:rPr>
      </w:pPr>
    </w:p>
    <w:p w14:paraId="60A5E204" w14:textId="4A30FFC8" w:rsidR="002D1376" w:rsidRPr="00783D99" w:rsidRDefault="00B0213F" w:rsidP="00D51908">
      <w:pPr>
        <w:tabs>
          <w:tab w:val="left" w:pos="6489"/>
        </w:tabs>
        <w:spacing w:line="276" w:lineRule="auto"/>
        <w:ind w:left="567"/>
        <w:rPr>
          <w:b/>
          <w:sz w:val="28"/>
          <w:szCs w:val="28"/>
          <w:lang w:val="ro-MD"/>
        </w:rPr>
      </w:pPr>
      <w:r w:rsidRPr="00783D99">
        <w:rPr>
          <w:b/>
          <w:sz w:val="28"/>
          <w:szCs w:val="28"/>
          <w:lang w:val="ro-MD"/>
        </w:rPr>
        <w:t xml:space="preserve">Prim-ministru        </w:t>
      </w:r>
      <w:r w:rsidR="00BB7BE6" w:rsidRPr="00783D99">
        <w:rPr>
          <w:b/>
          <w:sz w:val="28"/>
          <w:szCs w:val="28"/>
          <w:lang w:val="ro-MD"/>
        </w:rPr>
        <w:t xml:space="preserve">                               </w:t>
      </w:r>
      <w:r w:rsidR="00FF0FE2">
        <w:rPr>
          <w:b/>
          <w:sz w:val="28"/>
          <w:szCs w:val="28"/>
          <w:lang w:val="ro-MD"/>
        </w:rPr>
        <w:t xml:space="preserve">     </w:t>
      </w:r>
      <w:r w:rsidR="002D1376" w:rsidRPr="00783D99">
        <w:rPr>
          <w:b/>
          <w:sz w:val="28"/>
          <w:szCs w:val="28"/>
          <w:lang w:val="ro-MD"/>
        </w:rPr>
        <w:t>DORIN</w:t>
      </w:r>
      <w:r w:rsidR="002D1376" w:rsidRPr="00783D99">
        <w:rPr>
          <w:b/>
          <w:spacing w:val="-5"/>
          <w:sz w:val="28"/>
          <w:szCs w:val="28"/>
          <w:lang w:val="ro-MD"/>
        </w:rPr>
        <w:t xml:space="preserve"> </w:t>
      </w:r>
      <w:r w:rsidR="002D1376" w:rsidRPr="00783D99">
        <w:rPr>
          <w:b/>
          <w:sz w:val="28"/>
          <w:szCs w:val="28"/>
          <w:lang w:val="ro-MD"/>
        </w:rPr>
        <w:t>RECEAN</w:t>
      </w:r>
    </w:p>
    <w:p w14:paraId="56DC9E00" w14:textId="77777777" w:rsidR="002C28A1" w:rsidRPr="00783D99" w:rsidRDefault="002C28A1" w:rsidP="00F74E69">
      <w:pPr>
        <w:spacing w:line="276" w:lineRule="auto"/>
        <w:rPr>
          <w:sz w:val="28"/>
          <w:szCs w:val="28"/>
          <w:lang w:val="ro-MD"/>
        </w:rPr>
      </w:pPr>
    </w:p>
    <w:p w14:paraId="68A64B13" w14:textId="77777777" w:rsidR="002D1376" w:rsidRPr="00783D99" w:rsidRDefault="002D1376" w:rsidP="00D51908">
      <w:pPr>
        <w:spacing w:line="276" w:lineRule="auto"/>
        <w:ind w:firstLine="543"/>
        <w:rPr>
          <w:sz w:val="28"/>
          <w:szCs w:val="28"/>
          <w:lang w:val="ro-MD"/>
        </w:rPr>
      </w:pPr>
      <w:r w:rsidRPr="00783D99">
        <w:rPr>
          <w:sz w:val="28"/>
          <w:szCs w:val="28"/>
          <w:lang w:val="ro-MD"/>
        </w:rPr>
        <w:t>Contrasemnează:</w:t>
      </w:r>
    </w:p>
    <w:p w14:paraId="4E9B1961" w14:textId="77777777" w:rsidR="002D1376" w:rsidRPr="00783D99" w:rsidRDefault="002D1376" w:rsidP="00F74E69">
      <w:pPr>
        <w:pStyle w:val="Corptext"/>
        <w:spacing w:line="276" w:lineRule="auto"/>
        <w:ind w:left="0"/>
        <w:jc w:val="left"/>
        <w:rPr>
          <w:sz w:val="28"/>
          <w:szCs w:val="28"/>
          <w:lang w:val="ro-MD"/>
        </w:rPr>
      </w:pPr>
    </w:p>
    <w:p w14:paraId="2F297349" w14:textId="20A6A0D2" w:rsidR="00ED1DF1" w:rsidRPr="00D51908" w:rsidRDefault="00ED1DF1" w:rsidP="00F74E69">
      <w:pPr>
        <w:spacing w:line="276" w:lineRule="auto"/>
        <w:ind w:firstLine="543"/>
        <w:rPr>
          <w:sz w:val="28"/>
          <w:szCs w:val="28"/>
          <w:lang w:val="ro-MD" w:eastAsia="ru-RU"/>
        </w:rPr>
      </w:pPr>
      <w:r w:rsidRPr="00D51908">
        <w:rPr>
          <w:sz w:val="28"/>
          <w:szCs w:val="28"/>
          <w:lang w:val="ro-MD" w:eastAsia="ru-RU"/>
        </w:rPr>
        <w:t>Ministrul mediului</w:t>
      </w:r>
      <w:r w:rsidRPr="00D51908">
        <w:rPr>
          <w:sz w:val="28"/>
          <w:szCs w:val="28"/>
          <w:lang w:val="ro-MD" w:eastAsia="ru-RU"/>
        </w:rPr>
        <w:tab/>
        <w:t xml:space="preserve">              </w:t>
      </w:r>
      <w:r w:rsidRPr="00D51908">
        <w:rPr>
          <w:sz w:val="28"/>
          <w:szCs w:val="28"/>
          <w:lang w:val="ro-MD" w:eastAsia="ru-RU"/>
        </w:rPr>
        <w:tab/>
        <w:t xml:space="preserve">      </w:t>
      </w:r>
      <w:r w:rsidR="00BB7BE6" w:rsidRPr="00D51908">
        <w:rPr>
          <w:sz w:val="28"/>
          <w:szCs w:val="28"/>
          <w:lang w:val="ro-MD" w:eastAsia="ru-RU"/>
        </w:rPr>
        <w:t xml:space="preserve">   </w:t>
      </w:r>
      <w:r w:rsidR="00FF0FE2">
        <w:rPr>
          <w:sz w:val="28"/>
          <w:szCs w:val="28"/>
          <w:lang w:val="ro-MD" w:eastAsia="ru-RU"/>
        </w:rPr>
        <w:t xml:space="preserve">     </w:t>
      </w:r>
      <w:r w:rsidRPr="00D51908">
        <w:rPr>
          <w:sz w:val="28"/>
          <w:szCs w:val="28"/>
          <w:lang w:val="ro-MD" w:eastAsia="ru-RU"/>
        </w:rPr>
        <w:t>Iordanca - Rodica IORDANOV</w:t>
      </w:r>
    </w:p>
    <w:p w14:paraId="64387136" w14:textId="77777777" w:rsidR="00B0213F" w:rsidRPr="00D51908" w:rsidRDefault="00B0213F" w:rsidP="00F74E69">
      <w:pPr>
        <w:spacing w:line="276" w:lineRule="auto"/>
        <w:ind w:firstLine="543"/>
        <w:rPr>
          <w:rFonts w:asciiTheme="majorBidi" w:hAnsiTheme="majorBidi" w:cstheme="majorBidi"/>
          <w:sz w:val="28"/>
          <w:szCs w:val="28"/>
          <w:lang w:val="ro-MD" w:eastAsia="ru-RU"/>
        </w:rPr>
      </w:pPr>
    </w:p>
    <w:p w14:paraId="645C1F93" w14:textId="54D18887" w:rsidR="00B0213F" w:rsidRPr="00D51908" w:rsidRDefault="00482BE6" w:rsidP="00F74E69">
      <w:pPr>
        <w:spacing w:line="276" w:lineRule="auto"/>
        <w:ind w:firstLine="543"/>
        <w:rPr>
          <w:rFonts w:asciiTheme="majorBidi" w:hAnsiTheme="majorBidi" w:cstheme="majorBidi"/>
          <w:sz w:val="28"/>
          <w:szCs w:val="28"/>
          <w:lang w:val="ro-MD" w:eastAsia="ru-RU"/>
        </w:rPr>
      </w:pPr>
      <w:r w:rsidRPr="00D51908">
        <w:rPr>
          <w:rFonts w:asciiTheme="majorBidi" w:hAnsiTheme="majorBidi" w:cstheme="majorBidi"/>
          <w:sz w:val="28"/>
          <w:szCs w:val="28"/>
          <w:lang w:val="ro-MD" w:eastAsia="ru-RU"/>
        </w:rPr>
        <w:t>Ministrul justiției</w:t>
      </w:r>
      <w:r w:rsidR="00B0213F" w:rsidRPr="00D51908">
        <w:rPr>
          <w:rFonts w:asciiTheme="majorBidi" w:hAnsiTheme="majorBidi" w:cstheme="majorBidi"/>
          <w:sz w:val="28"/>
          <w:szCs w:val="28"/>
          <w:lang w:val="ro-MD" w:eastAsia="ru-RU"/>
        </w:rPr>
        <w:tab/>
      </w:r>
      <w:r w:rsidR="00B0213F" w:rsidRPr="00D51908">
        <w:rPr>
          <w:rFonts w:asciiTheme="majorBidi" w:hAnsiTheme="majorBidi" w:cstheme="majorBidi"/>
          <w:sz w:val="28"/>
          <w:szCs w:val="28"/>
          <w:lang w:val="ro-MD" w:eastAsia="ru-RU"/>
        </w:rPr>
        <w:tab/>
      </w:r>
      <w:r w:rsidR="00B0213F" w:rsidRPr="00D51908">
        <w:rPr>
          <w:rFonts w:asciiTheme="majorBidi" w:hAnsiTheme="majorBidi" w:cstheme="majorBidi"/>
          <w:sz w:val="28"/>
          <w:szCs w:val="28"/>
          <w:lang w:val="ro-MD" w:eastAsia="ru-RU"/>
        </w:rPr>
        <w:tab/>
      </w:r>
      <w:r w:rsidR="00B0213F" w:rsidRPr="00D51908">
        <w:rPr>
          <w:rFonts w:asciiTheme="majorBidi" w:hAnsiTheme="majorBidi" w:cstheme="majorBidi"/>
          <w:sz w:val="28"/>
          <w:szCs w:val="28"/>
          <w:lang w:val="ro-MD" w:eastAsia="ru-RU"/>
        </w:rPr>
        <w:tab/>
      </w:r>
      <w:r w:rsidR="00FF0FE2">
        <w:rPr>
          <w:rFonts w:asciiTheme="majorBidi" w:hAnsiTheme="majorBidi" w:cstheme="majorBidi"/>
          <w:sz w:val="28"/>
          <w:szCs w:val="28"/>
          <w:lang w:val="ro-MD" w:eastAsia="ru-RU"/>
        </w:rPr>
        <w:t xml:space="preserve">   </w:t>
      </w:r>
      <w:r w:rsidR="00B0213F" w:rsidRPr="00D51908">
        <w:rPr>
          <w:rFonts w:asciiTheme="majorBidi" w:hAnsiTheme="majorBidi" w:cstheme="majorBidi"/>
          <w:sz w:val="28"/>
          <w:szCs w:val="28"/>
          <w:lang w:val="ro-MD" w:eastAsia="ru-RU"/>
        </w:rPr>
        <w:t>Veronica M</w:t>
      </w:r>
      <w:r w:rsidRPr="00D51908">
        <w:rPr>
          <w:rFonts w:asciiTheme="majorBidi" w:hAnsiTheme="majorBidi" w:cstheme="majorBidi"/>
          <w:sz w:val="28"/>
          <w:szCs w:val="28"/>
          <w:lang w:val="ro-MD" w:eastAsia="ru-RU"/>
        </w:rPr>
        <w:t>IHAILOV</w:t>
      </w:r>
      <w:r w:rsidR="00B0213F" w:rsidRPr="00D51908">
        <w:rPr>
          <w:rFonts w:asciiTheme="majorBidi" w:hAnsiTheme="majorBidi" w:cstheme="majorBidi"/>
          <w:sz w:val="28"/>
          <w:szCs w:val="28"/>
          <w:lang w:val="ro-MD" w:eastAsia="ru-RU"/>
        </w:rPr>
        <w:t>-</w:t>
      </w:r>
      <w:r w:rsidRPr="00D51908">
        <w:rPr>
          <w:rFonts w:asciiTheme="majorBidi" w:hAnsiTheme="majorBidi" w:cstheme="majorBidi"/>
          <w:sz w:val="28"/>
          <w:szCs w:val="28"/>
          <w:lang w:val="ro-MD" w:eastAsia="ru-RU"/>
        </w:rPr>
        <w:t>MORARU</w:t>
      </w:r>
    </w:p>
    <w:p w14:paraId="3D342704" w14:textId="77777777" w:rsidR="00B0213F" w:rsidRPr="00783D99" w:rsidRDefault="00B0213F" w:rsidP="00F74E69">
      <w:pPr>
        <w:spacing w:line="276" w:lineRule="auto"/>
        <w:rPr>
          <w:rFonts w:asciiTheme="majorBidi" w:hAnsiTheme="majorBidi" w:cstheme="majorBidi"/>
          <w:b/>
          <w:sz w:val="28"/>
          <w:szCs w:val="28"/>
          <w:lang w:val="ro-MD" w:eastAsia="ru-RU"/>
        </w:rPr>
      </w:pPr>
    </w:p>
    <w:p w14:paraId="14C98B6A" w14:textId="77777777" w:rsidR="00B0213F" w:rsidRPr="00783D99" w:rsidRDefault="00B0213F" w:rsidP="00F74E69">
      <w:pPr>
        <w:spacing w:line="276" w:lineRule="auto"/>
        <w:ind w:firstLine="543"/>
        <w:rPr>
          <w:b/>
          <w:sz w:val="28"/>
          <w:szCs w:val="28"/>
          <w:lang w:val="ro-MD" w:eastAsia="ru-RU"/>
        </w:rPr>
      </w:pPr>
    </w:p>
    <w:p w14:paraId="12F61583" w14:textId="77777777" w:rsidR="002D1376" w:rsidRPr="00783D99" w:rsidRDefault="002D1376" w:rsidP="00F74E69">
      <w:pPr>
        <w:pStyle w:val="Corptext"/>
        <w:spacing w:line="276" w:lineRule="auto"/>
        <w:ind w:left="0"/>
        <w:jc w:val="left"/>
        <w:rPr>
          <w:b/>
          <w:sz w:val="28"/>
          <w:szCs w:val="28"/>
          <w:lang w:val="ro-MD"/>
        </w:rPr>
      </w:pPr>
    </w:p>
    <w:p w14:paraId="05A3F851" w14:textId="77777777" w:rsidR="00ED1DF1" w:rsidRPr="00783D99" w:rsidRDefault="00ED1DF1" w:rsidP="00F74E69">
      <w:pPr>
        <w:widowControl/>
        <w:autoSpaceDE/>
        <w:autoSpaceDN/>
        <w:spacing w:line="276" w:lineRule="auto"/>
        <w:rPr>
          <w:sz w:val="28"/>
          <w:szCs w:val="28"/>
          <w:lang w:val="ro-MD"/>
        </w:rPr>
      </w:pPr>
      <w:r w:rsidRPr="00783D99">
        <w:rPr>
          <w:sz w:val="28"/>
          <w:szCs w:val="28"/>
          <w:lang w:val="ro-MD"/>
        </w:rPr>
        <w:br w:type="page"/>
      </w:r>
    </w:p>
    <w:p w14:paraId="7E79F7F7" w14:textId="77777777" w:rsidR="00F94329" w:rsidRPr="00783D99" w:rsidRDefault="002D1376" w:rsidP="00F74E69">
      <w:pPr>
        <w:pStyle w:val="Corptext"/>
        <w:spacing w:line="276" w:lineRule="auto"/>
        <w:ind w:left="0"/>
        <w:jc w:val="right"/>
        <w:rPr>
          <w:i/>
          <w:sz w:val="28"/>
          <w:szCs w:val="28"/>
          <w:lang w:val="ro-MD"/>
        </w:rPr>
      </w:pPr>
      <w:r w:rsidRPr="00783D99">
        <w:rPr>
          <w:i/>
          <w:sz w:val="28"/>
          <w:szCs w:val="28"/>
          <w:lang w:val="ro-MD"/>
        </w:rPr>
        <w:lastRenderedPageBreak/>
        <w:t>Proiect</w:t>
      </w:r>
    </w:p>
    <w:p w14:paraId="282AB5F1" w14:textId="77777777" w:rsidR="002D1376" w:rsidRPr="00783D99" w:rsidRDefault="002D1376" w:rsidP="00F74E69">
      <w:pPr>
        <w:pStyle w:val="Corptext"/>
        <w:spacing w:line="276" w:lineRule="auto"/>
        <w:ind w:left="0"/>
        <w:jc w:val="center"/>
        <w:rPr>
          <w:i/>
          <w:sz w:val="28"/>
          <w:szCs w:val="28"/>
          <w:lang w:val="ro-MD"/>
        </w:rPr>
      </w:pPr>
      <w:r w:rsidRPr="00783D99">
        <w:rPr>
          <w:b/>
          <w:sz w:val="28"/>
          <w:szCs w:val="28"/>
          <w:lang w:val="ro-MD"/>
        </w:rPr>
        <w:t>PARLAMENTUL REPUBLICII MOLDOVA</w:t>
      </w:r>
    </w:p>
    <w:p w14:paraId="0992B818" w14:textId="77777777" w:rsidR="00F94329" w:rsidRPr="00783D99" w:rsidRDefault="00F94329" w:rsidP="00F74E69">
      <w:pPr>
        <w:spacing w:line="276" w:lineRule="auto"/>
        <w:jc w:val="center"/>
        <w:rPr>
          <w:b/>
          <w:sz w:val="28"/>
          <w:szCs w:val="28"/>
          <w:lang w:val="ro-MD" w:eastAsia="ro-RO"/>
        </w:rPr>
      </w:pPr>
    </w:p>
    <w:p w14:paraId="5CAD2684" w14:textId="77777777" w:rsidR="00574F62" w:rsidRPr="00783D99" w:rsidRDefault="00574F62" w:rsidP="00F74E69">
      <w:pPr>
        <w:spacing w:line="276" w:lineRule="auto"/>
        <w:jc w:val="center"/>
        <w:rPr>
          <w:b/>
          <w:sz w:val="28"/>
          <w:szCs w:val="28"/>
          <w:lang w:val="ro-MD" w:eastAsia="ro-RO"/>
        </w:rPr>
      </w:pPr>
      <w:r w:rsidRPr="00783D99">
        <w:rPr>
          <w:b/>
          <w:sz w:val="28"/>
          <w:szCs w:val="28"/>
          <w:lang w:val="ro-MD" w:eastAsia="ro-RO"/>
        </w:rPr>
        <w:t>LEGE</w:t>
      </w:r>
    </w:p>
    <w:p w14:paraId="79AB7FD3" w14:textId="77777777" w:rsidR="00574F62" w:rsidRPr="00783D99" w:rsidRDefault="00574F62" w:rsidP="00F74E69">
      <w:pPr>
        <w:tabs>
          <w:tab w:val="left" w:leader="underscore" w:pos="1795"/>
        </w:tabs>
        <w:adjustRightInd w:val="0"/>
        <w:spacing w:line="276" w:lineRule="auto"/>
        <w:jc w:val="center"/>
        <w:rPr>
          <w:b/>
          <w:bCs/>
          <w:spacing w:val="70"/>
          <w:sz w:val="28"/>
          <w:szCs w:val="28"/>
          <w:lang w:val="ro-MD" w:eastAsia="ro-RO"/>
        </w:rPr>
      </w:pPr>
      <w:r w:rsidRPr="00783D99">
        <w:rPr>
          <w:b/>
          <w:bCs/>
          <w:spacing w:val="70"/>
          <w:sz w:val="28"/>
          <w:szCs w:val="28"/>
          <w:lang w:val="ro-MD" w:eastAsia="ro-RO"/>
        </w:rPr>
        <w:t>CODUL SILVIC</w:t>
      </w:r>
    </w:p>
    <w:p w14:paraId="4353B4BE" w14:textId="77777777" w:rsidR="002D1376" w:rsidRPr="00783D99" w:rsidRDefault="002D1376" w:rsidP="00F74E69">
      <w:pPr>
        <w:pStyle w:val="Corptext"/>
        <w:spacing w:line="276" w:lineRule="auto"/>
        <w:ind w:left="0"/>
        <w:jc w:val="center"/>
        <w:rPr>
          <w:b/>
          <w:sz w:val="28"/>
          <w:szCs w:val="28"/>
          <w:lang w:val="ro-MD"/>
        </w:rPr>
      </w:pPr>
    </w:p>
    <w:p w14:paraId="7D49B6DC" w14:textId="77777777" w:rsidR="002D1376" w:rsidRPr="00783D99" w:rsidRDefault="002D1376" w:rsidP="00FF0FE2">
      <w:pPr>
        <w:pStyle w:val="Corptext"/>
        <w:spacing w:line="276" w:lineRule="auto"/>
        <w:ind w:left="0" w:firstLine="720"/>
        <w:rPr>
          <w:sz w:val="28"/>
          <w:szCs w:val="28"/>
          <w:lang w:val="ro-MD"/>
        </w:rPr>
      </w:pPr>
      <w:r w:rsidRPr="00783D99">
        <w:rPr>
          <w:sz w:val="28"/>
          <w:szCs w:val="28"/>
          <w:lang w:val="ro-MD"/>
        </w:rPr>
        <w:t>Parlament</w:t>
      </w:r>
      <w:r w:rsidR="00574F62" w:rsidRPr="00783D99">
        <w:rPr>
          <w:sz w:val="28"/>
          <w:szCs w:val="28"/>
          <w:lang w:val="ro-MD"/>
        </w:rPr>
        <w:t>ul adoptă prezentul cod</w:t>
      </w:r>
      <w:r w:rsidRPr="00783D99">
        <w:rPr>
          <w:sz w:val="28"/>
          <w:szCs w:val="28"/>
          <w:lang w:val="ro-MD"/>
        </w:rPr>
        <w:t>.</w:t>
      </w:r>
      <w:r w:rsidRPr="00783D99">
        <w:rPr>
          <w:spacing w:val="-57"/>
          <w:sz w:val="28"/>
          <w:szCs w:val="28"/>
          <w:lang w:val="ro-MD"/>
        </w:rPr>
        <w:t xml:space="preserve"> </w:t>
      </w:r>
    </w:p>
    <w:p w14:paraId="0FF90DF6" w14:textId="77777777" w:rsidR="008E37FF" w:rsidRPr="00783D99" w:rsidRDefault="008E37FF" w:rsidP="00F74E69">
      <w:pPr>
        <w:pStyle w:val="Corptext"/>
        <w:spacing w:line="276" w:lineRule="auto"/>
        <w:ind w:left="0"/>
        <w:rPr>
          <w:sz w:val="28"/>
          <w:szCs w:val="28"/>
          <w:lang w:val="ro-MD"/>
        </w:rPr>
      </w:pPr>
    </w:p>
    <w:p w14:paraId="6099498B" w14:textId="77777777" w:rsidR="008E37FF" w:rsidRPr="00FF0FE2" w:rsidRDefault="008E37FF" w:rsidP="00FF0FE2">
      <w:pPr>
        <w:spacing w:line="276" w:lineRule="auto"/>
        <w:jc w:val="center"/>
        <w:rPr>
          <w:b/>
          <w:sz w:val="28"/>
          <w:szCs w:val="28"/>
          <w:lang w:val="ro-MD"/>
        </w:rPr>
      </w:pPr>
      <w:r w:rsidRPr="00FF0FE2">
        <w:rPr>
          <w:b/>
          <w:sz w:val="28"/>
          <w:szCs w:val="28"/>
          <w:lang w:val="ro-MD"/>
        </w:rPr>
        <w:t>Capitolul I</w:t>
      </w:r>
    </w:p>
    <w:p w14:paraId="73A735A8" w14:textId="77777777" w:rsidR="008E37FF" w:rsidRPr="00FF0FE2" w:rsidRDefault="008E37FF" w:rsidP="00FF0FE2">
      <w:pPr>
        <w:spacing w:line="276" w:lineRule="auto"/>
        <w:jc w:val="center"/>
        <w:rPr>
          <w:b/>
          <w:sz w:val="28"/>
          <w:szCs w:val="28"/>
          <w:lang w:val="ro-MD"/>
        </w:rPr>
      </w:pPr>
      <w:r w:rsidRPr="00FF0FE2">
        <w:rPr>
          <w:b/>
          <w:sz w:val="28"/>
          <w:szCs w:val="28"/>
          <w:lang w:val="ro-MD"/>
        </w:rPr>
        <w:t>DISPOZIȚII GENERALE</w:t>
      </w:r>
    </w:p>
    <w:p w14:paraId="70C257E7" w14:textId="77777777" w:rsidR="00D12EC3" w:rsidRPr="00FF0FE2" w:rsidRDefault="00D12EC3" w:rsidP="00FF0FE2">
      <w:pPr>
        <w:tabs>
          <w:tab w:val="left" w:pos="1080"/>
        </w:tabs>
        <w:spacing w:line="276" w:lineRule="auto"/>
        <w:ind w:firstLine="720"/>
        <w:rPr>
          <w:b/>
          <w:sz w:val="28"/>
          <w:szCs w:val="28"/>
          <w:lang w:val="ro-MD"/>
        </w:rPr>
      </w:pPr>
    </w:p>
    <w:p w14:paraId="6AB32C15" w14:textId="77777777" w:rsidR="008E37FF" w:rsidRPr="00FF0FE2" w:rsidRDefault="008E37FF" w:rsidP="00FF0FE2">
      <w:pPr>
        <w:tabs>
          <w:tab w:val="left" w:pos="1080"/>
        </w:tabs>
        <w:spacing w:line="276" w:lineRule="auto"/>
        <w:ind w:firstLine="720"/>
        <w:jc w:val="both"/>
        <w:rPr>
          <w:b/>
          <w:sz w:val="28"/>
          <w:szCs w:val="28"/>
          <w:lang w:val="ro-MD"/>
        </w:rPr>
      </w:pPr>
      <w:r w:rsidRPr="00FF0FE2">
        <w:rPr>
          <w:b/>
          <w:sz w:val="28"/>
          <w:szCs w:val="28"/>
          <w:lang w:val="ro-MD"/>
        </w:rPr>
        <w:t>Articolul 1. Obiectul de reglementare</w:t>
      </w:r>
    </w:p>
    <w:p w14:paraId="76AF0282" w14:textId="77777777" w:rsidR="009F65A5" w:rsidRPr="00FF0FE2" w:rsidRDefault="008E37FF" w:rsidP="00FF0FE2">
      <w:pPr>
        <w:pStyle w:val="Listparagraf"/>
        <w:widowControl/>
        <w:numPr>
          <w:ilvl w:val="0"/>
          <w:numId w:val="1"/>
        </w:numPr>
        <w:tabs>
          <w:tab w:val="left" w:pos="720"/>
          <w:tab w:val="left" w:pos="1080"/>
        </w:tabs>
        <w:autoSpaceDE/>
        <w:autoSpaceDN/>
        <w:spacing w:line="276" w:lineRule="auto"/>
        <w:ind w:left="0" w:firstLine="720"/>
        <w:contextualSpacing/>
        <w:rPr>
          <w:sz w:val="28"/>
          <w:szCs w:val="28"/>
          <w:lang w:val="ro-MD"/>
        </w:rPr>
      </w:pPr>
      <w:r w:rsidRPr="00FF0FE2">
        <w:rPr>
          <w:sz w:val="28"/>
          <w:szCs w:val="28"/>
          <w:lang w:val="ro-MD"/>
        </w:rPr>
        <w:t xml:space="preserve"> Prezentul</w:t>
      </w:r>
      <w:r w:rsidR="00CD4130" w:rsidRPr="00FF0FE2">
        <w:rPr>
          <w:sz w:val="28"/>
          <w:szCs w:val="28"/>
          <w:lang w:val="ro-MD"/>
        </w:rPr>
        <w:t xml:space="preserve"> Cod stabilește cadrul normativ </w:t>
      </w:r>
      <w:r w:rsidRPr="00FF0FE2">
        <w:rPr>
          <w:sz w:val="28"/>
          <w:szCs w:val="28"/>
          <w:lang w:val="ro-MD"/>
        </w:rPr>
        <w:t xml:space="preserve">privind </w:t>
      </w:r>
      <w:r w:rsidRPr="00FF0FE2">
        <w:rPr>
          <w:spacing w:val="-17"/>
          <w:sz w:val="28"/>
          <w:szCs w:val="28"/>
          <w:lang w:val="ro-MD"/>
        </w:rPr>
        <w:t xml:space="preserve"> </w:t>
      </w:r>
      <w:r w:rsidRPr="00FF0FE2">
        <w:rPr>
          <w:sz w:val="28"/>
          <w:szCs w:val="28"/>
          <w:lang w:val="ro-MD"/>
        </w:rPr>
        <w:t>gestionarea</w:t>
      </w:r>
      <w:r w:rsidRPr="00FF0FE2">
        <w:rPr>
          <w:spacing w:val="-21"/>
          <w:sz w:val="28"/>
          <w:szCs w:val="28"/>
          <w:lang w:val="ro-MD"/>
        </w:rPr>
        <w:t xml:space="preserve"> </w:t>
      </w:r>
      <w:r w:rsidRPr="00FF0FE2">
        <w:rPr>
          <w:sz w:val="28"/>
          <w:szCs w:val="28"/>
          <w:lang w:val="ro-MD"/>
        </w:rPr>
        <w:t>durabilă</w:t>
      </w:r>
      <w:r w:rsidRPr="00FF0FE2">
        <w:rPr>
          <w:spacing w:val="-19"/>
          <w:sz w:val="28"/>
          <w:szCs w:val="28"/>
          <w:lang w:val="ro-MD"/>
        </w:rPr>
        <w:t xml:space="preserve"> </w:t>
      </w:r>
      <w:r w:rsidRPr="00FF0FE2">
        <w:rPr>
          <w:spacing w:val="-37"/>
          <w:sz w:val="28"/>
          <w:szCs w:val="28"/>
          <w:lang w:val="ro-MD"/>
        </w:rPr>
        <w:t>a f</w:t>
      </w:r>
      <w:r w:rsidRPr="00FF0FE2">
        <w:rPr>
          <w:sz w:val="28"/>
          <w:szCs w:val="28"/>
          <w:lang w:val="ro-MD"/>
        </w:rPr>
        <w:t>o</w:t>
      </w:r>
      <w:r w:rsidR="00CD4130" w:rsidRPr="00FF0FE2">
        <w:rPr>
          <w:sz w:val="28"/>
          <w:szCs w:val="28"/>
          <w:lang w:val="ro-MD"/>
        </w:rPr>
        <w:t>ndului forestier, conservarea și restabilirea diversității</w:t>
      </w:r>
      <w:r w:rsidRPr="00FF0FE2">
        <w:rPr>
          <w:sz w:val="28"/>
          <w:szCs w:val="28"/>
          <w:lang w:val="ro-MD"/>
        </w:rPr>
        <w:t xml:space="preserve"> biologice </w:t>
      </w:r>
      <w:r w:rsidRPr="00FF0FE2">
        <w:rPr>
          <w:color w:val="000000" w:themeColor="text1"/>
          <w:sz w:val="28"/>
          <w:szCs w:val="28"/>
          <w:lang w:val="ro-MD"/>
        </w:rPr>
        <w:t>indiferent de forma de proprietate</w:t>
      </w:r>
      <w:r w:rsidRPr="00FF0FE2">
        <w:rPr>
          <w:sz w:val="28"/>
          <w:szCs w:val="28"/>
          <w:lang w:val="ro-MD"/>
        </w:rPr>
        <w:t xml:space="preserve">, folosirea rațională și asigurarea cu resurse forestiere a necesităților actuale și de viitor ale societății. </w:t>
      </w:r>
    </w:p>
    <w:p w14:paraId="3300301C" w14:textId="77777777" w:rsidR="00542A1E" w:rsidRPr="00FF0FE2" w:rsidRDefault="008E37FF" w:rsidP="00FF0FE2">
      <w:pPr>
        <w:pStyle w:val="Listparagraf"/>
        <w:widowControl/>
        <w:numPr>
          <w:ilvl w:val="0"/>
          <w:numId w:val="1"/>
        </w:numPr>
        <w:tabs>
          <w:tab w:val="left" w:pos="720"/>
          <w:tab w:val="left" w:pos="1080"/>
        </w:tabs>
        <w:autoSpaceDE/>
        <w:autoSpaceDN/>
        <w:spacing w:line="276" w:lineRule="auto"/>
        <w:ind w:left="0" w:firstLine="720"/>
        <w:contextualSpacing/>
        <w:rPr>
          <w:sz w:val="28"/>
          <w:szCs w:val="28"/>
          <w:lang w:val="ro-MD"/>
        </w:rPr>
      </w:pPr>
      <w:r w:rsidRPr="00FF0FE2">
        <w:rPr>
          <w:sz w:val="28"/>
          <w:szCs w:val="28"/>
          <w:lang w:val="ro-MD"/>
        </w:rPr>
        <w:t>Raporturile silvice ce apar în cadru</w:t>
      </w:r>
      <w:r w:rsidR="00542A1E" w:rsidRPr="00FF0FE2">
        <w:rPr>
          <w:sz w:val="28"/>
          <w:szCs w:val="28"/>
          <w:lang w:val="ro-MD"/>
        </w:rPr>
        <w:t xml:space="preserve">l folosirii fondului forestier, </w:t>
      </w:r>
      <w:r w:rsidRPr="00FF0FE2">
        <w:rPr>
          <w:sz w:val="28"/>
          <w:szCs w:val="28"/>
          <w:lang w:val="ro-MD"/>
        </w:rPr>
        <w:t>sunt reglementate de prezentul Cod, de legislația  silvică și alte acte normative.</w:t>
      </w:r>
    </w:p>
    <w:p w14:paraId="294277D1" w14:textId="77777777" w:rsidR="008E37FF" w:rsidRPr="00FF0FE2" w:rsidRDefault="008E37FF" w:rsidP="00FF0FE2">
      <w:pPr>
        <w:pStyle w:val="Listparagraf"/>
        <w:widowControl/>
        <w:numPr>
          <w:ilvl w:val="0"/>
          <w:numId w:val="1"/>
        </w:numPr>
        <w:tabs>
          <w:tab w:val="left" w:pos="720"/>
          <w:tab w:val="left" w:pos="1080"/>
        </w:tabs>
        <w:autoSpaceDE/>
        <w:autoSpaceDN/>
        <w:spacing w:line="276" w:lineRule="auto"/>
        <w:ind w:left="0" w:firstLine="720"/>
        <w:contextualSpacing/>
        <w:rPr>
          <w:sz w:val="28"/>
          <w:szCs w:val="28"/>
          <w:lang w:val="ro-MD"/>
        </w:rPr>
      </w:pPr>
      <w:r w:rsidRPr="00FF0FE2">
        <w:rPr>
          <w:sz w:val="28"/>
          <w:szCs w:val="28"/>
          <w:lang w:val="ro-MD"/>
        </w:rPr>
        <w:t>Obiecte ale raporturilor silvice sunt pădurile, terenuri ale fondului forestier și vegetația forestieră amplasată în afara fondului forestier.</w:t>
      </w:r>
    </w:p>
    <w:p w14:paraId="75FB5800" w14:textId="77777777" w:rsidR="00954F18" w:rsidRPr="00FF0FE2" w:rsidRDefault="00954F18" w:rsidP="00FF0FE2">
      <w:pPr>
        <w:tabs>
          <w:tab w:val="left" w:pos="851"/>
        </w:tabs>
        <w:spacing w:line="276" w:lineRule="auto"/>
        <w:ind w:firstLine="720"/>
        <w:jc w:val="both"/>
        <w:rPr>
          <w:b/>
          <w:sz w:val="28"/>
          <w:szCs w:val="28"/>
          <w:lang w:val="ro-MD"/>
        </w:rPr>
      </w:pPr>
    </w:p>
    <w:p w14:paraId="466BF85A" w14:textId="77777777" w:rsidR="00954F18" w:rsidRPr="00FF0FE2" w:rsidRDefault="00954F18" w:rsidP="00FF0FE2">
      <w:pPr>
        <w:tabs>
          <w:tab w:val="left" w:pos="851"/>
        </w:tabs>
        <w:spacing w:line="276" w:lineRule="auto"/>
        <w:ind w:firstLine="720"/>
        <w:jc w:val="both"/>
        <w:rPr>
          <w:sz w:val="28"/>
          <w:szCs w:val="28"/>
          <w:lang w:val="ro-MD"/>
        </w:rPr>
      </w:pPr>
      <w:r w:rsidRPr="00FF0FE2">
        <w:rPr>
          <w:b/>
          <w:sz w:val="28"/>
          <w:szCs w:val="28"/>
          <w:lang w:val="ro-MD"/>
        </w:rPr>
        <w:t>Articolul 2. Gestionarea durabilă a pădurilor</w:t>
      </w:r>
    </w:p>
    <w:p w14:paraId="37237461" w14:textId="77777777" w:rsidR="00954F18" w:rsidRPr="00FF0FE2" w:rsidRDefault="00954F18" w:rsidP="00FF0FE2">
      <w:pPr>
        <w:pStyle w:val="Listparagraf"/>
        <w:widowControl/>
        <w:numPr>
          <w:ilvl w:val="0"/>
          <w:numId w:val="2"/>
        </w:numPr>
        <w:tabs>
          <w:tab w:val="left" w:pos="720"/>
          <w:tab w:val="left" w:pos="1080"/>
        </w:tabs>
        <w:autoSpaceDE/>
        <w:autoSpaceDN/>
        <w:spacing w:line="276" w:lineRule="auto"/>
        <w:ind w:left="0" w:firstLine="709"/>
        <w:contextualSpacing/>
        <w:rPr>
          <w:b/>
          <w:sz w:val="28"/>
          <w:szCs w:val="28"/>
          <w:lang w:val="ro-MD"/>
        </w:rPr>
      </w:pPr>
      <w:r w:rsidRPr="00FF0FE2">
        <w:rPr>
          <w:sz w:val="28"/>
          <w:szCs w:val="28"/>
          <w:lang w:val="ro-MD"/>
        </w:rPr>
        <w:t>Gestionarea durabilă a pădurilor prevede regenerarea, paza și protecția pădurilor, conservarea biodiversității biologice inclusiv, asigurarea măsurilor de adaptare a sectorului forestier la schimbările climatice.</w:t>
      </w:r>
    </w:p>
    <w:p w14:paraId="6634855A" w14:textId="77777777" w:rsidR="00954F18" w:rsidRPr="00FF0FE2" w:rsidRDefault="00954F18" w:rsidP="00FF0FE2">
      <w:pPr>
        <w:pStyle w:val="Listparagraf"/>
        <w:widowControl/>
        <w:numPr>
          <w:ilvl w:val="0"/>
          <w:numId w:val="2"/>
        </w:numPr>
        <w:tabs>
          <w:tab w:val="left" w:pos="720"/>
          <w:tab w:val="left" w:pos="1080"/>
        </w:tabs>
        <w:autoSpaceDE/>
        <w:autoSpaceDN/>
        <w:spacing w:line="276" w:lineRule="auto"/>
        <w:ind w:left="0" w:firstLine="709"/>
        <w:contextualSpacing/>
        <w:rPr>
          <w:b/>
          <w:sz w:val="28"/>
          <w:szCs w:val="28"/>
          <w:lang w:val="ro-MD"/>
        </w:rPr>
      </w:pPr>
      <w:r w:rsidRPr="00FF0FE2">
        <w:rPr>
          <w:sz w:val="28"/>
          <w:szCs w:val="28"/>
          <w:lang w:val="ro-MD"/>
        </w:rPr>
        <w:t xml:space="preserve"> </w:t>
      </w:r>
      <w:r w:rsidRPr="00FF0FE2">
        <w:rPr>
          <w:color w:val="000000" w:themeColor="text1"/>
          <w:sz w:val="28"/>
          <w:szCs w:val="28"/>
          <w:lang w:val="ro-MD"/>
        </w:rPr>
        <w:t>Principiile g</w:t>
      </w:r>
      <w:r w:rsidR="00E461C5" w:rsidRPr="00FF0FE2">
        <w:rPr>
          <w:color w:val="000000" w:themeColor="text1"/>
          <w:sz w:val="28"/>
          <w:szCs w:val="28"/>
          <w:lang w:val="ro-MD"/>
        </w:rPr>
        <w:t>estionării durabile a pădurii</w:t>
      </w:r>
      <w:r w:rsidRPr="00FF0FE2">
        <w:rPr>
          <w:color w:val="000000" w:themeColor="text1"/>
          <w:sz w:val="28"/>
          <w:szCs w:val="28"/>
          <w:lang w:val="ro-MD"/>
        </w:rPr>
        <w:t>:</w:t>
      </w:r>
    </w:p>
    <w:p w14:paraId="07ECBEEA" w14:textId="77777777" w:rsidR="00954F18" w:rsidRPr="00FF0FE2" w:rsidRDefault="00954F18" w:rsidP="00FF0FE2">
      <w:pPr>
        <w:pStyle w:val="Listparagraf"/>
        <w:tabs>
          <w:tab w:val="left" w:pos="720"/>
          <w:tab w:val="left" w:pos="810"/>
        </w:tabs>
        <w:spacing w:line="276" w:lineRule="auto"/>
        <w:ind w:left="0" w:firstLine="720"/>
        <w:rPr>
          <w:sz w:val="28"/>
          <w:szCs w:val="28"/>
          <w:lang w:val="ro-MD"/>
        </w:rPr>
      </w:pPr>
      <w:r w:rsidRPr="00FF0FE2">
        <w:rPr>
          <w:sz w:val="28"/>
          <w:szCs w:val="28"/>
          <w:lang w:val="ro-MD"/>
        </w:rPr>
        <w:t>a) promovarea și implementarea practicilor sustenabile;</w:t>
      </w:r>
    </w:p>
    <w:p w14:paraId="2064DC18" w14:textId="77777777" w:rsidR="00954F18" w:rsidRPr="00FF0FE2" w:rsidRDefault="00E461C5" w:rsidP="00FF0FE2">
      <w:pPr>
        <w:pStyle w:val="Listparagraf"/>
        <w:tabs>
          <w:tab w:val="left" w:pos="720"/>
          <w:tab w:val="left" w:pos="810"/>
        </w:tabs>
        <w:spacing w:line="276" w:lineRule="auto"/>
        <w:ind w:left="0" w:firstLine="720"/>
        <w:rPr>
          <w:sz w:val="28"/>
          <w:szCs w:val="28"/>
          <w:lang w:val="ro-MD"/>
        </w:rPr>
      </w:pPr>
      <w:r w:rsidRPr="00FF0FE2">
        <w:rPr>
          <w:sz w:val="28"/>
          <w:szCs w:val="28"/>
          <w:lang w:val="ro-MD"/>
        </w:rPr>
        <w:t>b) asigurarea integrității și a permanenței</w:t>
      </w:r>
      <w:r w:rsidR="00954F18" w:rsidRPr="00FF0FE2">
        <w:rPr>
          <w:sz w:val="28"/>
          <w:szCs w:val="28"/>
          <w:lang w:val="ro-MD"/>
        </w:rPr>
        <w:t>;</w:t>
      </w:r>
    </w:p>
    <w:p w14:paraId="585C4A53" w14:textId="77777777" w:rsidR="008F0B52" w:rsidRPr="00380CFC" w:rsidRDefault="008E4FA3" w:rsidP="00FF0FE2">
      <w:pPr>
        <w:pStyle w:val="Listparagraf"/>
        <w:tabs>
          <w:tab w:val="left" w:pos="720"/>
          <w:tab w:val="left" w:pos="810"/>
        </w:tabs>
        <w:spacing w:line="276" w:lineRule="auto"/>
        <w:ind w:left="0" w:firstLine="720"/>
        <w:rPr>
          <w:color w:val="000000" w:themeColor="text1"/>
          <w:sz w:val="28"/>
          <w:szCs w:val="28"/>
          <w:lang w:val="ro-MD"/>
        </w:rPr>
      </w:pPr>
      <w:r w:rsidRPr="00380CFC">
        <w:rPr>
          <w:color w:val="000000" w:themeColor="text1"/>
          <w:sz w:val="28"/>
          <w:szCs w:val="28"/>
          <w:lang w:val="ro-MD"/>
        </w:rPr>
        <w:t>c</w:t>
      </w:r>
      <w:r w:rsidR="002D126D" w:rsidRPr="00380CFC">
        <w:rPr>
          <w:color w:val="000000" w:themeColor="text1"/>
          <w:sz w:val="28"/>
          <w:szCs w:val="28"/>
          <w:lang w:val="ro-MD"/>
        </w:rPr>
        <w:t xml:space="preserve">) politici forestiere </w:t>
      </w:r>
      <w:r w:rsidR="00954F18" w:rsidRPr="00380CFC">
        <w:rPr>
          <w:color w:val="000000" w:themeColor="text1"/>
          <w:sz w:val="28"/>
          <w:szCs w:val="28"/>
          <w:lang w:val="ro-MD"/>
        </w:rPr>
        <w:t>pe termen lung;</w:t>
      </w:r>
    </w:p>
    <w:p w14:paraId="679C4889" w14:textId="77777777" w:rsidR="00954F18" w:rsidRPr="00FF0FE2" w:rsidRDefault="008E4FA3" w:rsidP="00FF0FE2">
      <w:pPr>
        <w:pStyle w:val="Listparagraf"/>
        <w:tabs>
          <w:tab w:val="left" w:pos="720"/>
          <w:tab w:val="left" w:pos="810"/>
        </w:tabs>
        <w:spacing w:line="276" w:lineRule="auto"/>
        <w:ind w:left="0" w:firstLine="720"/>
        <w:rPr>
          <w:sz w:val="28"/>
          <w:szCs w:val="28"/>
          <w:lang w:val="ro-MD"/>
        </w:rPr>
      </w:pPr>
      <w:r w:rsidRPr="00FF0FE2">
        <w:rPr>
          <w:sz w:val="28"/>
          <w:szCs w:val="28"/>
          <w:lang w:val="ro-MD"/>
        </w:rPr>
        <w:t>d</w:t>
      </w:r>
      <w:r w:rsidR="008F0B52" w:rsidRPr="00FF0FE2">
        <w:rPr>
          <w:sz w:val="28"/>
          <w:szCs w:val="28"/>
          <w:lang w:val="ro-MD"/>
        </w:rPr>
        <w:t xml:space="preserve">) </w:t>
      </w:r>
      <w:r w:rsidR="00E461C5" w:rsidRPr="00FF0FE2">
        <w:rPr>
          <w:sz w:val="28"/>
          <w:szCs w:val="28"/>
          <w:lang w:val="ro-MD"/>
        </w:rPr>
        <w:t xml:space="preserve">asigurarea </w:t>
      </w:r>
      <w:r w:rsidR="00954F18" w:rsidRPr="00FF0FE2">
        <w:rPr>
          <w:sz w:val="28"/>
          <w:szCs w:val="28"/>
          <w:lang w:val="ro-MD"/>
        </w:rPr>
        <w:t>continuit</w:t>
      </w:r>
      <w:r w:rsidR="00E461C5" w:rsidRPr="00FF0FE2">
        <w:rPr>
          <w:sz w:val="28"/>
          <w:szCs w:val="28"/>
          <w:lang w:val="ro-MD"/>
        </w:rPr>
        <w:t>ă</w:t>
      </w:r>
      <w:r w:rsidR="00954F18" w:rsidRPr="00FF0FE2">
        <w:rPr>
          <w:sz w:val="28"/>
          <w:szCs w:val="28"/>
          <w:lang w:val="ro-MD"/>
        </w:rPr>
        <w:t>ții juridice</w:t>
      </w:r>
      <w:r w:rsidR="00CD1361" w:rsidRPr="00FF0FE2">
        <w:rPr>
          <w:sz w:val="28"/>
          <w:szCs w:val="28"/>
          <w:lang w:val="ro-MD"/>
        </w:rPr>
        <w:t>, instituționale și operaționale</w:t>
      </w:r>
      <w:r w:rsidR="00954F18" w:rsidRPr="00FF0FE2">
        <w:rPr>
          <w:sz w:val="28"/>
          <w:szCs w:val="28"/>
          <w:lang w:val="ro-MD"/>
        </w:rPr>
        <w:t xml:space="preserve"> în gestionarea pădurilor;</w:t>
      </w:r>
    </w:p>
    <w:p w14:paraId="7197AFAB" w14:textId="77777777" w:rsidR="00954F18" w:rsidRPr="00FF0FE2" w:rsidRDefault="00972D22" w:rsidP="00FF0FE2">
      <w:pPr>
        <w:pStyle w:val="Listparagraf"/>
        <w:tabs>
          <w:tab w:val="left" w:pos="720"/>
          <w:tab w:val="left" w:pos="810"/>
        </w:tabs>
        <w:spacing w:line="276" w:lineRule="auto"/>
        <w:ind w:left="0" w:firstLine="720"/>
        <w:rPr>
          <w:sz w:val="28"/>
          <w:szCs w:val="28"/>
          <w:lang w:val="ro-MD"/>
        </w:rPr>
      </w:pPr>
      <w:r w:rsidRPr="00FF0FE2">
        <w:rPr>
          <w:sz w:val="28"/>
          <w:szCs w:val="28"/>
          <w:lang w:val="ro-MD"/>
        </w:rPr>
        <w:t>e</w:t>
      </w:r>
      <w:r w:rsidR="002D126D" w:rsidRPr="00FF0FE2">
        <w:rPr>
          <w:sz w:val="28"/>
          <w:szCs w:val="28"/>
          <w:lang w:val="ro-MD"/>
        </w:rPr>
        <w:t>) creșterea</w:t>
      </w:r>
      <w:r w:rsidR="00954F18" w:rsidRPr="00FF0FE2">
        <w:rPr>
          <w:sz w:val="28"/>
          <w:szCs w:val="28"/>
          <w:lang w:val="ro-MD"/>
        </w:rPr>
        <w:t xml:space="preserve"> rolului silviculturii în dezvoltarea rurală;</w:t>
      </w:r>
    </w:p>
    <w:p w14:paraId="633B35A5" w14:textId="77777777" w:rsidR="00954F18" w:rsidRPr="00FF0FE2" w:rsidRDefault="00972D22" w:rsidP="00FF0FE2">
      <w:pPr>
        <w:pStyle w:val="Listparagraf"/>
        <w:tabs>
          <w:tab w:val="left" w:pos="720"/>
          <w:tab w:val="left" w:pos="810"/>
        </w:tabs>
        <w:spacing w:line="276" w:lineRule="auto"/>
        <w:ind w:left="0" w:firstLine="720"/>
        <w:rPr>
          <w:sz w:val="28"/>
          <w:szCs w:val="28"/>
          <w:lang w:val="ro-MD"/>
        </w:rPr>
      </w:pPr>
      <w:r w:rsidRPr="00FF0FE2">
        <w:rPr>
          <w:sz w:val="28"/>
          <w:szCs w:val="28"/>
          <w:lang w:val="ro-MD"/>
        </w:rPr>
        <w:t>f</w:t>
      </w:r>
      <w:r w:rsidR="00954F18" w:rsidRPr="00FF0FE2">
        <w:rPr>
          <w:sz w:val="28"/>
          <w:szCs w:val="28"/>
          <w:lang w:val="ro-MD"/>
        </w:rPr>
        <w:t xml:space="preserve">) promovarea tipului </w:t>
      </w:r>
      <w:r w:rsidR="00E97823" w:rsidRPr="00FF0FE2">
        <w:rPr>
          <w:sz w:val="28"/>
          <w:szCs w:val="28"/>
          <w:lang w:val="ro-MD"/>
        </w:rPr>
        <w:t xml:space="preserve">natural </w:t>
      </w:r>
      <w:r w:rsidR="008E4FA3" w:rsidRPr="00FF0FE2">
        <w:rPr>
          <w:sz w:val="28"/>
          <w:szCs w:val="28"/>
          <w:lang w:val="ro-MD"/>
        </w:rPr>
        <w:t>de pădure și  asigurarea diversității</w:t>
      </w:r>
      <w:r w:rsidR="00954F18" w:rsidRPr="00FF0FE2">
        <w:rPr>
          <w:sz w:val="28"/>
          <w:szCs w:val="28"/>
          <w:lang w:val="ro-MD"/>
        </w:rPr>
        <w:t xml:space="preserve"> biologice a acesteia;</w:t>
      </w:r>
    </w:p>
    <w:p w14:paraId="7185E4F6" w14:textId="77777777" w:rsidR="00954F18" w:rsidRPr="00FF0FE2" w:rsidRDefault="00972D22" w:rsidP="00FF0FE2">
      <w:pPr>
        <w:pStyle w:val="Listparagraf"/>
        <w:tabs>
          <w:tab w:val="left" w:pos="720"/>
          <w:tab w:val="left" w:pos="810"/>
        </w:tabs>
        <w:spacing w:line="276" w:lineRule="auto"/>
        <w:ind w:left="0" w:firstLine="720"/>
        <w:rPr>
          <w:sz w:val="28"/>
          <w:szCs w:val="28"/>
          <w:lang w:val="ro-MD"/>
        </w:rPr>
      </w:pPr>
      <w:r w:rsidRPr="00FF0FE2">
        <w:rPr>
          <w:sz w:val="28"/>
          <w:szCs w:val="28"/>
          <w:lang w:val="ro-MD"/>
        </w:rPr>
        <w:t>g</w:t>
      </w:r>
      <w:r w:rsidR="00954F18" w:rsidRPr="00FF0FE2">
        <w:rPr>
          <w:sz w:val="28"/>
          <w:szCs w:val="28"/>
          <w:lang w:val="ro-MD"/>
        </w:rPr>
        <w:t xml:space="preserve">) </w:t>
      </w:r>
      <w:r w:rsidR="0005595A" w:rsidRPr="00FF0FE2">
        <w:rPr>
          <w:color w:val="000000" w:themeColor="text1"/>
          <w:sz w:val="28"/>
          <w:szCs w:val="28"/>
          <w:lang w:val="ro-MD"/>
        </w:rPr>
        <w:t>creșterea</w:t>
      </w:r>
      <w:r w:rsidR="00954F18" w:rsidRPr="00FF0FE2">
        <w:rPr>
          <w:color w:val="000000" w:themeColor="text1"/>
          <w:sz w:val="28"/>
          <w:szCs w:val="28"/>
          <w:lang w:val="ro-MD"/>
        </w:rPr>
        <w:t xml:space="preserve"> rolului silviculturii și </w:t>
      </w:r>
      <w:r w:rsidR="00954F18" w:rsidRPr="00FF0FE2">
        <w:rPr>
          <w:sz w:val="28"/>
          <w:szCs w:val="28"/>
          <w:lang w:val="ro-MD"/>
        </w:rPr>
        <w:t>armonizarea relaţiilor dintre silvicultură şi alte domenii de activitate;</w:t>
      </w:r>
    </w:p>
    <w:p w14:paraId="38ADB265" w14:textId="77777777" w:rsidR="00954F18" w:rsidRPr="00FF0FE2" w:rsidRDefault="00972D22" w:rsidP="00FF0FE2">
      <w:pPr>
        <w:pStyle w:val="Listparagraf"/>
        <w:tabs>
          <w:tab w:val="left" w:pos="720"/>
          <w:tab w:val="left" w:pos="810"/>
        </w:tabs>
        <w:spacing w:line="276" w:lineRule="auto"/>
        <w:ind w:left="0" w:firstLine="720"/>
        <w:rPr>
          <w:sz w:val="28"/>
          <w:szCs w:val="28"/>
          <w:lang w:val="ro-MD"/>
        </w:rPr>
      </w:pPr>
      <w:r w:rsidRPr="00FF0FE2">
        <w:rPr>
          <w:sz w:val="28"/>
          <w:szCs w:val="28"/>
          <w:lang w:val="ro-MD"/>
        </w:rPr>
        <w:t>h</w:t>
      </w:r>
      <w:r w:rsidR="00954F18" w:rsidRPr="00FF0FE2">
        <w:rPr>
          <w:sz w:val="28"/>
          <w:szCs w:val="28"/>
          <w:lang w:val="ro-MD"/>
        </w:rPr>
        <w:t>) sprijinirea proprietarilor de păduri şi stimularea asocierii acestora;</w:t>
      </w:r>
    </w:p>
    <w:p w14:paraId="7AA19E6F" w14:textId="77777777" w:rsidR="00954F18" w:rsidRPr="00FF0FE2" w:rsidRDefault="00972D22" w:rsidP="00FF0FE2">
      <w:pPr>
        <w:pStyle w:val="Listparagraf"/>
        <w:tabs>
          <w:tab w:val="left" w:pos="720"/>
          <w:tab w:val="left" w:pos="810"/>
        </w:tabs>
        <w:spacing w:line="276" w:lineRule="auto"/>
        <w:ind w:left="0" w:firstLine="720"/>
        <w:rPr>
          <w:sz w:val="28"/>
          <w:szCs w:val="28"/>
          <w:lang w:val="ro-MD"/>
        </w:rPr>
      </w:pPr>
      <w:r w:rsidRPr="00FF0FE2">
        <w:rPr>
          <w:sz w:val="28"/>
          <w:szCs w:val="28"/>
          <w:lang w:val="ro-MD"/>
        </w:rPr>
        <w:t>i</w:t>
      </w:r>
      <w:r w:rsidR="00954F18" w:rsidRPr="00FF0FE2">
        <w:rPr>
          <w:sz w:val="28"/>
          <w:szCs w:val="28"/>
          <w:lang w:val="ro-MD"/>
        </w:rPr>
        <w:t>) prevenirea degradării ireversibile a p</w:t>
      </w:r>
      <w:r w:rsidR="00E97823" w:rsidRPr="00FF0FE2">
        <w:rPr>
          <w:sz w:val="28"/>
          <w:szCs w:val="28"/>
          <w:lang w:val="ro-MD"/>
        </w:rPr>
        <w:t>ădurilor, ca urmare a acțiunilor umane și</w:t>
      </w:r>
      <w:r w:rsidR="00954F18" w:rsidRPr="00FF0FE2">
        <w:rPr>
          <w:sz w:val="28"/>
          <w:szCs w:val="28"/>
          <w:lang w:val="ro-MD"/>
        </w:rPr>
        <w:t xml:space="preserve"> a factorilor de mediu destabilizatori;</w:t>
      </w:r>
    </w:p>
    <w:p w14:paraId="25480F0C" w14:textId="77777777" w:rsidR="00954F18" w:rsidRPr="00FF0FE2" w:rsidRDefault="00972D22" w:rsidP="00FF0FE2">
      <w:pPr>
        <w:pStyle w:val="Listparagraf"/>
        <w:tabs>
          <w:tab w:val="left" w:pos="720"/>
          <w:tab w:val="left" w:pos="810"/>
        </w:tabs>
        <w:spacing w:line="276" w:lineRule="auto"/>
        <w:ind w:left="0" w:firstLine="720"/>
        <w:rPr>
          <w:sz w:val="28"/>
          <w:szCs w:val="28"/>
          <w:lang w:val="ro-MD"/>
        </w:rPr>
      </w:pPr>
      <w:r w:rsidRPr="00FF0FE2">
        <w:rPr>
          <w:sz w:val="28"/>
          <w:szCs w:val="28"/>
          <w:lang w:val="ro-MD"/>
        </w:rPr>
        <w:lastRenderedPageBreak/>
        <w:t>j</w:t>
      </w:r>
      <w:r w:rsidR="00954F18" w:rsidRPr="00FF0FE2">
        <w:rPr>
          <w:sz w:val="28"/>
          <w:szCs w:val="28"/>
          <w:lang w:val="ro-MD"/>
        </w:rPr>
        <w:t>) gestionarea pădurilo</w:t>
      </w:r>
      <w:r w:rsidR="002C73AF" w:rsidRPr="00FF0FE2">
        <w:rPr>
          <w:sz w:val="28"/>
          <w:szCs w:val="28"/>
          <w:lang w:val="ro-MD"/>
        </w:rPr>
        <w:t>r pe principiul teritorialității</w:t>
      </w:r>
      <w:r w:rsidR="00954F18" w:rsidRPr="00FF0FE2">
        <w:rPr>
          <w:sz w:val="28"/>
          <w:szCs w:val="28"/>
          <w:lang w:val="ro-MD"/>
        </w:rPr>
        <w:t>;</w:t>
      </w:r>
    </w:p>
    <w:p w14:paraId="5876099D" w14:textId="77777777" w:rsidR="002C73AF" w:rsidRPr="00FF0FE2" w:rsidRDefault="00972D22" w:rsidP="00FF0FE2">
      <w:pPr>
        <w:pStyle w:val="Listparagraf"/>
        <w:tabs>
          <w:tab w:val="left" w:pos="720"/>
          <w:tab w:val="left" w:pos="810"/>
        </w:tabs>
        <w:spacing w:line="276" w:lineRule="auto"/>
        <w:ind w:left="0" w:firstLine="720"/>
        <w:rPr>
          <w:sz w:val="28"/>
          <w:szCs w:val="28"/>
          <w:lang w:val="ro-MD"/>
        </w:rPr>
      </w:pPr>
      <w:r w:rsidRPr="00FF0FE2">
        <w:rPr>
          <w:sz w:val="28"/>
          <w:szCs w:val="28"/>
          <w:lang w:val="ro-MD"/>
        </w:rPr>
        <w:t>k</w:t>
      </w:r>
      <w:r w:rsidR="002C73AF" w:rsidRPr="00FF0FE2">
        <w:rPr>
          <w:sz w:val="28"/>
          <w:szCs w:val="28"/>
          <w:lang w:val="ro-MD"/>
        </w:rPr>
        <w:t>)</w:t>
      </w:r>
      <w:r w:rsidR="009A4814" w:rsidRPr="00FF0FE2">
        <w:rPr>
          <w:sz w:val="28"/>
          <w:szCs w:val="28"/>
          <w:lang w:val="ro-MD"/>
        </w:rPr>
        <w:t xml:space="preserve"> consolidarea rezilienței pădurilor și creșterea contribuției acestora la limitarea efectelor schimbărilor climatice</w:t>
      </w:r>
    </w:p>
    <w:p w14:paraId="435BA619" w14:textId="77777777" w:rsidR="00954F18" w:rsidRPr="00FF0FE2" w:rsidRDefault="00E97823" w:rsidP="00FF0FE2">
      <w:pPr>
        <w:pStyle w:val="Listparagraf"/>
        <w:tabs>
          <w:tab w:val="left" w:pos="720"/>
          <w:tab w:val="left" w:pos="810"/>
        </w:tabs>
        <w:spacing w:line="276" w:lineRule="auto"/>
        <w:ind w:left="0" w:firstLine="720"/>
        <w:rPr>
          <w:sz w:val="28"/>
          <w:szCs w:val="28"/>
          <w:lang w:val="ro-MD"/>
        </w:rPr>
      </w:pPr>
      <w:r w:rsidRPr="00FF0FE2">
        <w:rPr>
          <w:sz w:val="28"/>
          <w:szCs w:val="28"/>
          <w:lang w:val="ro-MD"/>
        </w:rPr>
        <w:t xml:space="preserve">(3) </w:t>
      </w:r>
      <w:r w:rsidR="00954F18" w:rsidRPr="00FF0FE2">
        <w:rPr>
          <w:sz w:val="28"/>
          <w:szCs w:val="28"/>
          <w:lang w:val="ro-MD"/>
        </w:rPr>
        <w:t>Pol</w:t>
      </w:r>
      <w:r w:rsidR="00925BE3" w:rsidRPr="00FF0FE2">
        <w:rPr>
          <w:sz w:val="28"/>
          <w:szCs w:val="28"/>
          <w:lang w:val="ro-MD"/>
        </w:rPr>
        <w:t>iticile forestiere se elaborează</w:t>
      </w:r>
      <w:r w:rsidR="00954F18" w:rsidRPr="00FF0FE2">
        <w:rPr>
          <w:sz w:val="28"/>
          <w:szCs w:val="28"/>
          <w:lang w:val="ro-MD"/>
        </w:rPr>
        <w:t xml:space="preserve"> și se implementează pe termen lung în baza principiilor stabilite la alin.(2)</w:t>
      </w:r>
      <w:r w:rsidR="00925BE3" w:rsidRPr="00FF0FE2">
        <w:rPr>
          <w:sz w:val="28"/>
          <w:szCs w:val="28"/>
          <w:lang w:val="ro-MD"/>
        </w:rPr>
        <w:t xml:space="preserve"> și</w:t>
      </w:r>
      <w:r w:rsidR="00954F18" w:rsidRPr="00FF0FE2">
        <w:rPr>
          <w:sz w:val="28"/>
          <w:szCs w:val="28"/>
          <w:lang w:val="ro-MD"/>
        </w:rPr>
        <w:t xml:space="preserve"> a indicatorilor pentru fiecare criteriu al gestionării durabile a pădurilor, și se aprobă de Guvern.</w:t>
      </w:r>
    </w:p>
    <w:p w14:paraId="2DFFF3A9" w14:textId="77777777" w:rsidR="002D1376" w:rsidRPr="00FF0FE2" w:rsidRDefault="002D1376" w:rsidP="00FF0FE2">
      <w:pPr>
        <w:widowControl/>
        <w:tabs>
          <w:tab w:val="left" w:pos="720"/>
          <w:tab w:val="left" w:pos="1080"/>
        </w:tabs>
        <w:autoSpaceDE/>
        <w:autoSpaceDN/>
        <w:spacing w:line="276" w:lineRule="auto"/>
        <w:contextualSpacing/>
        <w:jc w:val="both"/>
        <w:rPr>
          <w:sz w:val="28"/>
          <w:szCs w:val="28"/>
          <w:lang w:val="ro-MD"/>
        </w:rPr>
      </w:pPr>
    </w:p>
    <w:p w14:paraId="4F33676C" w14:textId="77777777" w:rsidR="00525C8B" w:rsidRPr="00FF0FE2" w:rsidRDefault="00525C8B" w:rsidP="00FF0FE2">
      <w:pPr>
        <w:spacing w:line="276" w:lineRule="auto"/>
        <w:ind w:firstLine="720"/>
        <w:jc w:val="both"/>
        <w:outlineLvl w:val="3"/>
        <w:rPr>
          <w:b/>
          <w:bCs/>
          <w:sz w:val="28"/>
          <w:szCs w:val="28"/>
          <w:lang w:val="ro-MD"/>
        </w:rPr>
      </w:pPr>
      <w:r w:rsidRPr="00FF0FE2">
        <w:rPr>
          <w:b/>
          <w:bCs/>
          <w:sz w:val="28"/>
          <w:szCs w:val="28"/>
          <w:lang w:val="ro-MD"/>
        </w:rPr>
        <w:t>Articolul 3. Noțiuni principale</w:t>
      </w:r>
    </w:p>
    <w:p w14:paraId="02136996" w14:textId="77777777" w:rsidR="00525C8B" w:rsidRPr="00FF0FE2" w:rsidRDefault="00525C8B" w:rsidP="00FF0FE2">
      <w:pPr>
        <w:spacing w:line="276" w:lineRule="auto"/>
        <w:ind w:firstLine="720"/>
        <w:jc w:val="both"/>
        <w:outlineLvl w:val="3"/>
        <w:rPr>
          <w:bCs/>
          <w:sz w:val="28"/>
          <w:szCs w:val="28"/>
          <w:lang w:val="ro-MD"/>
        </w:rPr>
      </w:pPr>
      <w:r w:rsidRPr="00FF0FE2">
        <w:rPr>
          <w:bCs/>
          <w:sz w:val="28"/>
          <w:szCs w:val="28"/>
          <w:lang w:val="ro-MD"/>
        </w:rPr>
        <w:t>În sensul prezentului Cod, noțiunile utilizate au următoarele semnificații:</w:t>
      </w:r>
    </w:p>
    <w:p w14:paraId="3DC660AE" w14:textId="77777777" w:rsidR="00525C8B" w:rsidRPr="00FF0FE2" w:rsidRDefault="00525C8B" w:rsidP="00FF0FE2">
      <w:pPr>
        <w:pStyle w:val="Listparagraf"/>
        <w:widowControl/>
        <w:numPr>
          <w:ilvl w:val="0"/>
          <w:numId w:val="3"/>
        </w:numPr>
        <w:tabs>
          <w:tab w:val="left" w:pos="990"/>
        </w:tabs>
        <w:autoSpaceDE/>
        <w:autoSpaceDN/>
        <w:spacing w:line="276" w:lineRule="auto"/>
        <w:ind w:left="0" w:firstLine="720"/>
        <w:contextualSpacing/>
        <w:rPr>
          <w:sz w:val="28"/>
          <w:szCs w:val="28"/>
          <w:lang w:val="ro-MD" w:eastAsia="ru-RU"/>
        </w:rPr>
      </w:pPr>
      <w:r w:rsidRPr="00FF0FE2">
        <w:rPr>
          <w:i/>
          <w:sz w:val="28"/>
          <w:szCs w:val="28"/>
          <w:lang w:val="ro-MD" w:eastAsia="ru-RU"/>
        </w:rPr>
        <w:t>administrarea pădurilor</w:t>
      </w:r>
      <w:r w:rsidRPr="00FF0FE2">
        <w:rPr>
          <w:sz w:val="28"/>
          <w:szCs w:val="28"/>
          <w:lang w:val="ro-MD" w:eastAsia="ru-RU"/>
        </w:rPr>
        <w:t xml:space="preserve"> – totalitatea activităților de planificare cu caracter tehnic, economic și</w:t>
      </w:r>
      <w:r w:rsidR="007A4A86" w:rsidRPr="00FF0FE2">
        <w:rPr>
          <w:sz w:val="28"/>
          <w:szCs w:val="28"/>
          <w:lang w:val="ro-MD" w:eastAsia="ru-RU"/>
        </w:rPr>
        <w:t xml:space="preserve"> juridic menite să asigure gestionarea durabilă</w:t>
      </w:r>
      <w:r w:rsidRPr="00FF0FE2">
        <w:rPr>
          <w:sz w:val="28"/>
          <w:szCs w:val="28"/>
          <w:lang w:val="ro-MD" w:eastAsia="ru-RU"/>
        </w:rPr>
        <w:t xml:space="preserve"> a pădurilor, cu respectarea regimului silvic i</w:t>
      </w:r>
      <w:r w:rsidRPr="00FF0FE2">
        <w:rPr>
          <w:sz w:val="28"/>
          <w:szCs w:val="28"/>
          <w:lang w:val="ro-MD"/>
        </w:rPr>
        <w:t>ndiferent de forma de proprietate</w:t>
      </w:r>
      <w:r w:rsidRPr="00FF0FE2">
        <w:rPr>
          <w:sz w:val="28"/>
          <w:szCs w:val="28"/>
          <w:lang w:val="ro-MD" w:eastAsia="ru-RU"/>
        </w:rPr>
        <w:t>;</w:t>
      </w:r>
    </w:p>
    <w:p w14:paraId="7E77CE19" w14:textId="77777777" w:rsidR="0021068A" w:rsidRPr="00FF0FE2" w:rsidRDefault="00525C8B" w:rsidP="00FF0FE2">
      <w:pPr>
        <w:pStyle w:val="Listparagraf"/>
        <w:widowControl/>
        <w:numPr>
          <w:ilvl w:val="0"/>
          <w:numId w:val="3"/>
        </w:numPr>
        <w:tabs>
          <w:tab w:val="left" w:pos="990"/>
        </w:tabs>
        <w:autoSpaceDE/>
        <w:autoSpaceDN/>
        <w:spacing w:line="276" w:lineRule="auto"/>
        <w:ind w:left="0" w:firstLine="720"/>
        <w:contextualSpacing/>
        <w:rPr>
          <w:strike/>
          <w:sz w:val="28"/>
          <w:szCs w:val="28"/>
          <w:lang w:val="ro-MD" w:eastAsia="ru-RU"/>
        </w:rPr>
      </w:pPr>
      <w:r w:rsidRPr="00FF0FE2">
        <w:rPr>
          <w:i/>
          <w:sz w:val="28"/>
          <w:szCs w:val="28"/>
          <w:lang w:val="ro-MD" w:eastAsia="ru-RU"/>
        </w:rPr>
        <w:t>amenajarea pădurilor</w:t>
      </w:r>
      <w:r w:rsidRPr="00FF0FE2">
        <w:rPr>
          <w:sz w:val="28"/>
          <w:szCs w:val="28"/>
          <w:lang w:val="ro-MD" w:eastAsia="ru-RU"/>
        </w:rPr>
        <w:t xml:space="preserve"> – ansamblul de </w:t>
      </w:r>
      <w:r w:rsidR="00BF0F32" w:rsidRPr="00FF0FE2">
        <w:rPr>
          <w:sz w:val="28"/>
          <w:szCs w:val="28"/>
          <w:lang w:val="ro-MD" w:eastAsia="ru-RU"/>
        </w:rPr>
        <w:t>activități</w:t>
      </w:r>
      <w:r w:rsidRPr="00FF0FE2">
        <w:rPr>
          <w:sz w:val="28"/>
          <w:szCs w:val="28"/>
          <w:lang w:val="ro-MD" w:eastAsia="ru-RU"/>
        </w:rPr>
        <w:t xml:space="preserve"> şi măsu</w:t>
      </w:r>
      <w:r w:rsidR="00BF0F32" w:rsidRPr="00FF0FE2">
        <w:rPr>
          <w:sz w:val="28"/>
          <w:szCs w:val="28"/>
          <w:lang w:val="ro-MD" w:eastAsia="ru-RU"/>
        </w:rPr>
        <w:t xml:space="preserve">ri menite să asigure aducerea și păstrarea pădurilor </w:t>
      </w:r>
      <w:r w:rsidRPr="00FF0FE2">
        <w:rPr>
          <w:sz w:val="28"/>
          <w:szCs w:val="28"/>
          <w:lang w:val="ro-MD" w:eastAsia="ru-RU"/>
        </w:rPr>
        <w:t>din punctul de vedere al fu</w:t>
      </w:r>
      <w:r w:rsidR="0021068A" w:rsidRPr="00FF0FE2">
        <w:rPr>
          <w:sz w:val="28"/>
          <w:szCs w:val="28"/>
          <w:lang w:val="ro-MD" w:eastAsia="ru-RU"/>
        </w:rPr>
        <w:t>ncțiilor ecologice, economice și</w:t>
      </w:r>
      <w:r w:rsidRPr="00FF0FE2">
        <w:rPr>
          <w:sz w:val="28"/>
          <w:szCs w:val="28"/>
          <w:lang w:val="ro-MD" w:eastAsia="ru-RU"/>
        </w:rPr>
        <w:t xml:space="preserve"> sociale</w:t>
      </w:r>
      <w:r w:rsidR="0021068A" w:rsidRPr="00FF0FE2">
        <w:rPr>
          <w:sz w:val="28"/>
          <w:szCs w:val="28"/>
          <w:lang w:val="ro-MD" w:eastAsia="ru-RU"/>
        </w:rPr>
        <w:t xml:space="preserve"> pe care acestea le îndeplinesc;</w:t>
      </w:r>
    </w:p>
    <w:p w14:paraId="552A9296" w14:textId="2B5C973D" w:rsidR="00525C8B" w:rsidRPr="00FF0FE2" w:rsidRDefault="00525C8B" w:rsidP="00FF0FE2">
      <w:pPr>
        <w:pStyle w:val="Listparagraf"/>
        <w:widowControl/>
        <w:numPr>
          <w:ilvl w:val="0"/>
          <w:numId w:val="3"/>
        </w:numPr>
        <w:tabs>
          <w:tab w:val="left" w:pos="990"/>
        </w:tabs>
        <w:autoSpaceDE/>
        <w:autoSpaceDN/>
        <w:spacing w:line="276" w:lineRule="auto"/>
        <w:ind w:left="0" w:firstLine="720"/>
        <w:contextualSpacing/>
        <w:rPr>
          <w:strike/>
          <w:sz w:val="28"/>
          <w:szCs w:val="28"/>
          <w:lang w:val="ro-MD" w:eastAsia="ru-RU"/>
        </w:rPr>
      </w:pPr>
      <w:r w:rsidRPr="00FF0FE2">
        <w:rPr>
          <w:i/>
          <w:sz w:val="28"/>
          <w:szCs w:val="28"/>
          <w:lang w:val="ro-MD" w:eastAsia="ru-RU"/>
        </w:rPr>
        <w:t>amenajament silvic</w:t>
      </w:r>
      <w:r w:rsidRPr="00FF0FE2">
        <w:rPr>
          <w:sz w:val="28"/>
          <w:szCs w:val="28"/>
          <w:lang w:val="ro-MD" w:eastAsia="ru-RU"/>
        </w:rPr>
        <w:t xml:space="preserve"> – studiul de bază în gestionarea pădurilor, cu conținut tehnico-organizatoric, juridic şi economic, fundamentat ecologic. Avizarea tehnică a acestuia se face de către Comisia tehnică de avizare pentru silvicultură constituită de autoritatea administrativă pentru silvicultură</w:t>
      </w:r>
      <w:r w:rsidR="00F72481" w:rsidRPr="00FF0FE2">
        <w:rPr>
          <w:sz w:val="28"/>
          <w:szCs w:val="28"/>
          <w:lang w:val="ro-MD" w:eastAsia="ru-RU"/>
        </w:rPr>
        <w:t xml:space="preserve"> și cinegetică</w:t>
      </w:r>
      <w:r w:rsidRPr="00FF0FE2">
        <w:rPr>
          <w:sz w:val="28"/>
          <w:szCs w:val="28"/>
          <w:lang w:val="ro-MD" w:eastAsia="ru-RU"/>
        </w:rPr>
        <w:t>;</w:t>
      </w:r>
    </w:p>
    <w:p w14:paraId="5D4667EC" w14:textId="7CE9DD6C" w:rsidR="00525C8B" w:rsidRPr="003B026D" w:rsidRDefault="00525C8B" w:rsidP="00FF0FE2">
      <w:pPr>
        <w:pStyle w:val="Listparagraf"/>
        <w:widowControl/>
        <w:numPr>
          <w:ilvl w:val="0"/>
          <w:numId w:val="3"/>
        </w:numPr>
        <w:tabs>
          <w:tab w:val="left" w:pos="990"/>
        </w:tabs>
        <w:autoSpaceDE/>
        <w:autoSpaceDN/>
        <w:spacing w:line="276" w:lineRule="auto"/>
        <w:ind w:left="0" w:firstLine="720"/>
        <w:contextualSpacing/>
        <w:rPr>
          <w:color w:val="000000" w:themeColor="text1"/>
          <w:sz w:val="28"/>
          <w:szCs w:val="28"/>
          <w:lang w:val="ro-MD" w:eastAsia="ru-RU"/>
        </w:rPr>
      </w:pPr>
      <w:r w:rsidRPr="003B026D">
        <w:rPr>
          <w:i/>
          <w:color w:val="000000" w:themeColor="text1"/>
          <w:sz w:val="28"/>
          <w:szCs w:val="28"/>
          <w:lang w:val="ro-MD" w:eastAsia="ru-RU"/>
        </w:rPr>
        <w:t>entitate silvică</w:t>
      </w:r>
      <w:r w:rsidRPr="003B026D">
        <w:rPr>
          <w:color w:val="000000" w:themeColor="text1"/>
          <w:sz w:val="28"/>
          <w:szCs w:val="28"/>
          <w:lang w:val="ro-MD" w:eastAsia="ru-RU"/>
        </w:rPr>
        <w:t xml:space="preserve"> – persoană juridică, constituită</w:t>
      </w:r>
      <w:r w:rsidR="006C2ABD" w:rsidRPr="003B026D">
        <w:rPr>
          <w:color w:val="000000" w:themeColor="text1"/>
          <w:sz w:val="28"/>
          <w:szCs w:val="28"/>
          <w:lang w:val="ro-MD" w:eastAsia="ru-RU"/>
        </w:rPr>
        <w:t xml:space="preserve"> de către Guvern în condițiile l</w:t>
      </w:r>
      <w:r w:rsidRPr="003B026D">
        <w:rPr>
          <w:color w:val="000000" w:themeColor="text1"/>
          <w:sz w:val="28"/>
          <w:szCs w:val="28"/>
          <w:lang w:val="ro-MD" w:eastAsia="ru-RU"/>
        </w:rPr>
        <w:t>egii, în scopul administrării gestionării fondului forestier proprietate a statului și/sau pe bază de contracte a celui proprietate a unităților teritorial-administrative și privat și implementării programelor și planurilor de dezvoltare în domeniul silviculturii;</w:t>
      </w:r>
    </w:p>
    <w:p w14:paraId="3359509E" w14:textId="77777777" w:rsidR="00B207D9" w:rsidRPr="00FF0FE2" w:rsidRDefault="00525C8B" w:rsidP="00FF0FE2">
      <w:pPr>
        <w:pStyle w:val="Listparagraf"/>
        <w:widowControl/>
        <w:numPr>
          <w:ilvl w:val="0"/>
          <w:numId w:val="3"/>
        </w:numPr>
        <w:tabs>
          <w:tab w:val="left" w:pos="851"/>
          <w:tab w:val="left" w:pos="990"/>
        </w:tabs>
        <w:autoSpaceDE/>
        <w:autoSpaceDN/>
        <w:spacing w:line="276" w:lineRule="auto"/>
        <w:ind w:left="0" w:firstLine="720"/>
        <w:contextualSpacing/>
        <w:rPr>
          <w:sz w:val="28"/>
          <w:szCs w:val="28"/>
          <w:lang w:val="ro-MD" w:eastAsia="ru-RU"/>
        </w:rPr>
      </w:pPr>
      <w:r w:rsidRPr="00FF0FE2">
        <w:rPr>
          <w:i/>
          <w:iCs/>
          <w:sz w:val="28"/>
          <w:szCs w:val="28"/>
          <w:lang w:val="ro-MD"/>
        </w:rPr>
        <w:t>exploatabilitate</w:t>
      </w:r>
      <w:r w:rsidRPr="00FF0FE2">
        <w:rPr>
          <w:sz w:val="28"/>
          <w:szCs w:val="28"/>
          <w:lang w:val="ro-MD"/>
        </w:rPr>
        <w:t xml:space="preserve"> – starea unui arbore sau arboret de a fi recoltabil;</w:t>
      </w:r>
    </w:p>
    <w:p w14:paraId="0476954B" w14:textId="77777777" w:rsidR="00525C8B" w:rsidRPr="00FF0FE2" w:rsidRDefault="00525C8B" w:rsidP="00FF0FE2">
      <w:pPr>
        <w:pStyle w:val="Listparagraf"/>
        <w:widowControl/>
        <w:numPr>
          <w:ilvl w:val="0"/>
          <w:numId w:val="3"/>
        </w:numPr>
        <w:tabs>
          <w:tab w:val="left" w:pos="851"/>
          <w:tab w:val="left" w:pos="990"/>
        </w:tabs>
        <w:autoSpaceDE/>
        <w:autoSpaceDN/>
        <w:spacing w:line="276" w:lineRule="auto"/>
        <w:ind w:left="0" w:firstLine="720"/>
        <w:contextualSpacing/>
        <w:rPr>
          <w:sz w:val="28"/>
          <w:szCs w:val="28"/>
          <w:lang w:val="ro-MD" w:eastAsia="ru-RU"/>
        </w:rPr>
      </w:pPr>
      <w:r w:rsidRPr="00FF0FE2">
        <w:rPr>
          <w:i/>
          <w:iCs/>
          <w:sz w:val="28"/>
          <w:szCs w:val="28"/>
          <w:lang w:val="ro-MD" w:eastAsia="ru-RU"/>
        </w:rPr>
        <w:t>lignicultură</w:t>
      </w:r>
      <w:r w:rsidRPr="00FF0FE2">
        <w:rPr>
          <w:sz w:val="28"/>
          <w:szCs w:val="28"/>
          <w:lang w:val="ro-MD" w:eastAsia="ru-RU"/>
        </w:rPr>
        <w:t xml:space="preserve"> - teghnologii silvice intensive și industriale destinată obținerii mase lemnoase;</w:t>
      </w:r>
    </w:p>
    <w:p w14:paraId="544A1432" w14:textId="77777777" w:rsidR="00525C8B" w:rsidRPr="00FF0FE2" w:rsidRDefault="00525C8B" w:rsidP="00FF0FE2">
      <w:pPr>
        <w:pStyle w:val="Listparagraf"/>
        <w:widowControl/>
        <w:numPr>
          <w:ilvl w:val="0"/>
          <w:numId w:val="3"/>
        </w:numPr>
        <w:tabs>
          <w:tab w:val="left" w:pos="709"/>
          <w:tab w:val="left" w:pos="1170"/>
        </w:tabs>
        <w:autoSpaceDE/>
        <w:autoSpaceDN/>
        <w:spacing w:line="276" w:lineRule="auto"/>
        <w:ind w:left="0" w:firstLine="720"/>
        <w:contextualSpacing/>
        <w:rPr>
          <w:sz w:val="28"/>
          <w:szCs w:val="28"/>
          <w:lang w:val="ro-MD" w:eastAsia="ru-RU"/>
        </w:rPr>
      </w:pPr>
      <w:r w:rsidRPr="00FF0FE2">
        <w:rPr>
          <w:i/>
          <w:sz w:val="28"/>
          <w:szCs w:val="28"/>
          <w:lang w:val="ro-MD" w:eastAsia="ru-RU"/>
        </w:rPr>
        <w:t>management forestier durabil</w:t>
      </w:r>
      <w:r w:rsidRPr="00FF0FE2">
        <w:rPr>
          <w:sz w:val="28"/>
          <w:szCs w:val="28"/>
          <w:lang w:val="ro-MD" w:eastAsia="ru-RU"/>
        </w:rPr>
        <w:t xml:space="preserve"> – administrarea şi utilizarea pădurilor şi terenurilor cu</w:t>
      </w:r>
      <w:r w:rsidR="00425C9D" w:rsidRPr="00FF0FE2">
        <w:rPr>
          <w:sz w:val="28"/>
          <w:szCs w:val="28"/>
          <w:lang w:val="ro-MD" w:eastAsia="ru-RU"/>
        </w:rPr>
        <w:t xml:space="preserve"> vegetație forestieră în scopul menținerii, </w:t>
      </w:r>
      <w:r w:rsidR="00745C41" w:rsidRPr="00FF0FE2">
        <w:rPr>
          <w:sz w:val="28"/>
          <w:szCs w:val="28"/>
          <w:lang w:val="ro-MD" w:eastAsia="ru-RU"/>
        </w:rPr>
        <w:t>amelioră</w:t>
      </w:r>
      <w:r w:rsidR="00425C9D" w:rsidRPr="00FF0FE2">
        <w:rPr>
          <w:sz w:val="28"/>
          <w:szCs w:val="28"/>
          <w:lang w:val="ro-MD" w:eastAsia="ru-RU"/>
        </w:rPr>
        <w:t>rii</w:t>
      </w:r>
      <w:r w:rsidR="00745C41" w:rsidRPr="00FF0FE2">
        <w:rPr>
          <w:sz w:val="28"/>
          <w:szCs w:val="28"/>
          <w:lang w:val="ro-MD" w:eastAsia="ru-RU"/>
        </w:rPr>
        <w:t xml:space="preserve"> biodiversității, productivității, capacității</w:t>
      </w:r>
      <w:r w:rsidR="00F665C4" w:rsidRPr="00FF0FE2">
        <w:rPr>
          <w:sz w:val="28"/>
          <w:szCs w:val="28"/>
          <w:lang w:val="ro-MD" w:eastAsia="ru-RU"/>
        </w:rPr>
        <w:t xml:space="preserve"> de regenerare, vitalită</w:t>
      </w:r>
      <w:r w:rsidR="00745C41" w:rsidRPr="00FF0FE2">
        <w:rPr>
          <w:sz w:val="28"/>
          <w:szCs w:val="28"/>
          <w:lang w:val="ro-MD" w:eastAsia="ru-RU"/>
        </w:rPr>
        <w:t>ții</w:t>
      </w:r>
      <w:r w:rsidR="00F665C4" w:rsidRPr="00FF0FE2">
        <w:rPr>
          <w:sz w:val="28"/>
          <w:szCs w:val="28"/>
          <w:lang w:val="ro-MD" w:eastAsia="ru-RU"/>
        </w:rPr>
        <w:t>, sănătății</w:t>
      </w:r>
      <w:r w:rsidRPr="00FF0FE2">
        <w:rPr>
          <w:sz w:val="28"/>
          <w:szCs w:val="28"/>
          <w:lang w:val="ro-MD" w:eastAsia="ru-RU"/>
        </w:rPr>
        <w:t>, în așa fel încât să se asigure, în prezent şi în viitor, capacitatea de a exercita funcțiile multiple ecologice, economice şi sociale permanente la nivel local, regional, național şi global fără a crea prejudicii altor ecosisteme;</w:t>
      </w:r>
    </w:p>
    <w:p w14:paraId="38F5939D" w14:textId="77777777" w:rsidR="00525C8B" w:rsidRPr="00FF0FE2" w:rsidRDefault="00525C8B" w:rsidP="00FF0FE2">
      <w:pPr>
        <w:pStyle w:val="Listparagraf"/>
        <w:widowControl/>
        <w:numPr>
          <w:ilvl w:val="0"/>
          <w:numId w:val="3"/>
        </w:numPr>
        <w:tabs>
          <w:tab w:val="left" w:pos="709"/>
          <w:tab w:val="left" w:pos="1170"/>
        </w:tabs>
        <w:autoSpaceDE/>
        <w:autoSpaceDN/>
        <w:spacing w:line="276" w:lineRule="auto"/>
        <w:ind w:left="0" w:firstLine="720"/>
        <w:contextualSpacing/>
        <w:rPr>
          <w:sz w:val="28"/>
          <w:szCs w:val="28"/>
          <w:lang w:val="ro-MD" w:eastAsia="ru-RU"/>
        </w:rPr>
      </w:pPr>
      <w:r w:rsidRPr="00FF0FE2">
        <w:rPr>
          <w:i/>
          <w:iCs/>
          <w:sz w:val="28"/>
          <w:szCs w:val="28"/>
          <w:lang w:val="ro-MD" w:eastAsia="ru-RU"/>
        </w:rPr>
        <w:t>pădure</w:t>
      </w:r>
      <w:r w:rsidRPr="00FF0FE2">
        <w:rPr>
          <w:sz w:val="28"/>
          <w:szCs w:val="28"/>
          <w:lang w:val="ro-MD" w:eastAsia="ru-RU"/>
        </w:rPr>
        <w:t xml:space="preserve"> – formă de vegetație naturală în care predomină arbori și în care se realizează un climat propriu, specific ecosistemelor forestiere, cu suprafața de cel puțin 0,25 ha</w:t>
      </w:r>
      <w:r w:rsidR="00A3287F" w:rsidRPr="00FF0FE2">
        <w:rPr>
          <w:sz w:val="28"/>
          <w:szCs w:val="28"/>
          <w:lang w:val="ro-MD" w:eastAsia="ru-RU"/>
        </w:rPr>
        <w:t>,</w:t>
      </w:r>
      <w:r w:rsidRPr="00FF0FE2">
        <w:rPr>
          <w:sz w:val="28"/>
          <w:szCs w:val="28"/>
          <w:lang w:val="ro-MD" w:eastAsia="ru-RU"/>
        </w:rPr>
        <w:t xml:space="preserve"> acoperite cu arbori</w:t>
      </w:r>
      <w:r w:rsidR="00A3287F" w:rsidRPr="00FF0FE2">
        <w:rPr>
          <w:sz w:val="28"/>
          <w:szCs w:val="28"/>
          <w:lang w:val="ro-MD" w:eastAsia="ru-RU"/>
        </w:rPr>
        <w:t xml:space="preserve"> care ating o înălțime minimă de 5 metri</w:t>
      </w:r>
      <w:r w:rsidR="00705394" w:rsidRPr="00FF0FE2">
        <w:rPr>
          <w:sz w:val="28"/>
          <w:szCs w:val="28"/>
          <w:lang w:val="ro-MD" w:eastAsia="ru-RU"/>
        </w:rPr>
        <w:t xml:space="preserve"> la maturitate</w:t>
      </w:r>
      <w:r w:rsidRPr="00FF0FE2">
        <w:rPr>
          <w:sz w:val="28"/>
          <w:szCs w:val="28"/>
          <w:lang w:val="ro-MD" w:eastAsia="ru-RU"/>
        </w:rPr>
        <w:t xml:space="preserve"> </w:t>
      </w:r>
      <w:r w:rsidR="00705394" w:rsidRPr="00FF0FE2">
        <w:rPr>
          <w:sz w:val="28"/>
          <w:szCs w:val="28"/>
          <w:lang w:val="ro-MD" w:eastAsia="ru-RU"/>
        </w:rPr>
        <w:t xml:space="preserve">în condiții normale de vegetație </w:t>
      </w:r>
      <w:r w:rsidRPr="00FF0FE2">
        <w:rPr>
          <w:sz w:val="28"/>
          <w:szCs w:val="28"/>
          <w:lang w:val="ro-MD" w:eastAsia="ru-RU"/>
        </w:rPr>
        <w:t xml:space="preserve">și indicele de acoperire a coronamentelor față de suprafața generală a terenului (consistența) este nu mai mică de </w:t>
      </w:r>
      <w:r w:rsidR="00705394" w:rsidRPr="00FF0FE2">
        <w:rPr>
          <w:sz w:val="28"/>
          <w:szCs w:val="28"/>
          <w:lang w:val="ro-MD" w:eastAsia="ru-RU"/>
        </w:rPr>
        <w:t>30%</w:t>
      </w:r>
      <w:r w:rsidRPr="00FF0FE2">
        <w:rPr>
          <w:sz w:val="28"/>
          <w:szCs w:val="28"/>
          <w:lang w:val="ro-MD" w:eastAsia="ru-RU"/>
        </w:rPr>
        <w:t>;</w:t>
      </w:r>
    </w:p>
    <w:p w14:paraId="402CB285" w14:textId="0B29F4B5" w:rsidR="00525C8B" w:rsidRPr="00FF0FE2" w:rsidRDefault="00525C8B" w:rsidP="00FF0FE2">
      <w:pPr>
        <w:pStyle w:val="Listparagraf"/>
        <w:widowControl/>
        <w:numPr>
          <w:ilvl w:val="0"/>
          <w:numId w:val="3"/>
        </w:numPr>
        <w:tabs>
          <w:tab w:val="left" w:pos="709"/>
          <w:tab w:val="left" w:pos="1170"/>
        </w:tabs>
        <w:autoSpaceDE/>
        <w:autoSpaceDN/>
        <w:spacing w:line="276" w:lineRule="auto"/>
        <w:ind w:left="0" w:firstLine="720"/>
        <w:contextualSpacing/>
        <w:rPr>
          <w:sz w:val="28"/>
          <w:szCs w:val="28"/>
          <w:lang w:val="ro-MD" w:eastAsia="ru-RU"/>
        </w:rPr>
      </w:pPr>
      <w:r w:rsidRPr="00FF0FE2">
        <w:rPr>
          <w:i/>
          <w:iCs/>
          <w:sz w:val="28"/>
          <w:szCs w:val="28"/>
          <w:lang w:val="ro-MD" w:eastAsia="ru-RU"/>
        </w:rPr>
        <w:lastRenderedPageBreak/>
        <w:t xml:space="preserve">plantație forestieră - </w:t>
      </w:r>
      <w:r w:rsidRPr="00FF0FE2">
        <w:rPr>
          <w:sz w:val="28"/>
          <w:szCs w:val="28"/>
          <w:lang w:val="ro-MD" w:eastAsia="ru-RU"/>
        </w:rPr>
        <w:t xml:space="preserve"> terenurile pe care sunt create prin plantări și semănături  de specii forestiere de arbori și arbuști în scopul realizării obiectivelor silvice</w:t>
      </w:r>
      <w:r w:rsidR="00D60771">
        <w:rPr>
          <w:sz w:val="28"/>
          <w:szCs w:val="28"/>
          <w:lang w:val="ro-MD" w:eastAsia="ru-RU"/>
        </w:rPr>
        <w:t xml:space="preserve"> de împădurire sau reîmpădurire;</w:t>
      </w:r>
    </w:p>
    <w:p w14:paraId="0DC972E8" w14:textId="77777777" w:rsidR="00525C8B" w:rsidRPr="00FF0FE2" w:rsidRDefault="00525C8B" w:rsidP="00FF0FE2">
      <w:pPr>
        <w:pStyle w:val="Listparagraf"/>
        <w:widowControl/>
        <w:numPr>
          <w:ilvl w:val="0"/>
          <w:numId w:val="3"/>
        </w:numPr>
        <w:tabs>
          <w:tab w:val="left" w:pos="709"/>
          <w:tab w:val="left" w:pos="1080"/>
          <w:tab w:val="left" w:pos="1170"/>
          <w:tab w:val="left" w:pos="1260"/>
        </w:tabs>
        <w:autoSpaceDE/>
        <w:autoSpaceDN/>
        <w:spacing w:line="276" w:lineRule="auto"/>
        <w:ind w:left="0" w:firstLine="720"/>
        <w:contextualSpacing/>
        <w:rPr>
          <w:iCs/>
          <w:sz w:val="28"/>
          <w:szCs w:val="28"/>
          <w:lang w:val="ro-MD" w:eastAsia="ru-RU"/>
        </w:rPr>
      </w:pPr>
      <w:r w:rsidRPr="00FF0FE2">
        <w:rPr>
          <w:i/>
          <w:iCs/>
          <w:sz w:val="28"/>
          <w:szCs w:val="28"/>
          <w:lang w:val="ro-MD" w:eastAsia="ru-RU"/>
        </w:rPr>
        <w:t>precomptare</w:t>
      </w:r>
      <w:r w:rsidR="00665B60" w:rsidRPr="00FF0FE2">
        <w:rPr>
          <w:iCs/>
          <w:sz w:val="28"/>
          <w:szCs w:val="28"/>
          <w:lang w:val="ro-MD" w:eastAsia="ru-RU"/>
        </w:rPr>
        <w:t xml:space="preserve"> – acțiune</w:t>
      </w:r>
      <w:r w:rsidRPr="00FF0FE2">
        <w:rPr>
          <w:iCs/>
          <w:sz w:val="28"/>
          <w:szCs w:val="28"/>
          <w:lang w:val="ro-MD" w:eastAsia="ru-RU"/>
        </w:rPr>
        <w:t xml:space="preserve"> de înlocuire a volumului de lemn prevăzut a fi recoltat din arboretele incluse în planurile decenale de recoltare a produselor principale cu volume rezultate din exploatarea masei lemnoase din arborete afectate integral de factori biotici sau abiotici ori din arborete cu vîrste mai mari de 1/2 din vârsta exploatabilității tehnice, afectate parțial de factori biotici sau abiotici ori provenite din defrișări legale și tăieri ilegale;</w:t>
      </w:r>
    </w:p>
    <w:p w14:paraId="0449F8EA" w14:textId="77777777" w:rsidR="00525C8B" w:rsidRPr="00FF0FE2" w:rsidRDefault="00525C8B" w:rsidP="00FF0FE2">
      <w:pPr>
        <w:pStyle w:val="Listparagraf"/>
        <w:widowControl/>
        <w:numPr>
          <w:ilvl w:val="0"/>
          <w:numId w:val="3"/>
        </w:numPr>
        <w:tabs>
          <w:tab w:val="left" w:pos="709"/>
          <w:tab w:val="left" w:pos="1080"/>
          <w:tab w:val="left" w:pos="1170"/>
          <w:tab w:val="left" w:pos="1260"/>
        </w:tabs>
        <w:autoSpaceDE/>
        <w:autoSpaceDN/>
        <w:spacing w:line="276" w:lineRule="auto"/>
        <w:ind w:left="0" w:firstLine="720"/>
        <w:contextualSpacing/>
        <w:rPr>
          <w:sz w:val="28"/>
          <w:szCs w:val="28"/>
          <w:lang w:val="ro-MD" w:eastAsia="ru-RU"/>
        </w:rPr>
      </w:pPr>
      <w:r w:rsidRPr="00FF0FE2">
        <w:rPr>
          <w:i/>
          <w:sz w:val="28"/>
          <w:szCs w:val="28"/>
          <w:lang w:val="ro-MD" w:eastAsia="ru-RU"/>
        </w:rPr>
        <w:t>posibilitate</w:t>
      </w:r>
      <w:r w:rsidRPr="00FF0FE2">
        <w:rPr>
          <w:sz w:val="28"/>
          <w:szCs w:val="28"/>
          <w:lang w:val="ro-MD" w:eastAsia="ru-RU"/>
        </w:rPr>
        <w:t xml:space="preserve"> – volumul de lemn care poate fi recoltat ca produse principale dintr-o unitate de gospodărire, în baza amenajamentului silvic, pe perioada de aplicare a acestuia;</w:t>
      </w:r>
    </w:p>
    <w:p w14:paraId="24DED930" w14:textId="77777777" w:rsidR="00525C8B" w:rsidRPr="00FF0FE2" w:rsidRDefault="00525C8B" w:rsidP="00FF0FE2">
      <w:pPr>
        <w:pStyle w:val="Listparagraf"/>
        <w:widowControl/>
        <w:numPr>
          <w:ilvl w:val="0"/>
          <w:numId w:val="3"/>
        </w:numPr>
        <w:tabs>
          <w:tab w:val="left" w:pos="709"/>
          <w:tab w:val="left" w:pos="1080"/>
          <w:tab w:val="left" w:pos="1170"/>
          <w:tab w:val="left" w:pos="1260"/>
        </w:tabs>
        <w:autoSpaceDE/>
        <w:autoSpaceDN/>
        <w:spacing w:line="276" w:lineRule="auto"/>
        <w:ind w:left="0" w:firstLine="720"/>
        <w:contextualSpacing/>
        <w:rPr>
          <w:sz w:val="28"/>
          <w:szCs w:val="28"/>
          <w:lang w:val="ro-MD" w:eastAsia="ru-RU"/>
        </w:rPr>
      </w:pPr>
      <w:r w:rsidRPr="00FF0FE2">
        <w:rPr>
          <w:i/>
          <w:iCs/>
          <w:sz w:val="28"/>
          <w:szCs w:val="28"/>
          <w:lang w:val="ro-MD" w:eastAsia="ru-RU"/>
        </w:rPr>
        <w:t xml:space="preserve">regim </w:t>
      </w:r>
      <w:r w:rsidRPr="00FF0FE2">
        <w:rPr>
          <w:sz w:val="28"/>
          <w:szCs w:val="28"/>
          <w:lang w:val="ro-MD" w:eastAsia="ru-RU"/>
        </w:rPr>
        <w:t>– sistem de conducere şi exploatare a unei păduri, propriu unui anumit mod de regenerare (semințe, lăstari). Se deosebesc regimul codrului (</w:t>
      </w:r>
      <w:r w:rsidR="001F015B" w:rsidRPr="00FF0FE2">
        <w:rPr>
          <w:sz w:val="28"/>
          <w:szCs w:val="28"/>
          <w:lang w:val="ro-MD" w:eastAsia="ru-RU"/>
        </w:rPr>
        <w:t>bazat pe regenerarea germinativă</w:t>
      </w:r>
      <w:r w:rsidRPr="00FF0FE2">
        <w:rPr>
          <w:sz w:val="28"/>
          <w:szCs w:val="28"/>
          <w:lang w:val="ro-MD" w:eastAsia="ru-RU"/>
        </w:rPr>
        <w:t>) și regimul crângului (bazat pe regenerarea vegetativă);</w:t>
      </w:r>
    </w:p>
    <w:p w14:paraId="143ED869" w14:textId="77777777" w:rsidR="00525C8B" w:rsidRPr="00FF0FE2" w:rsidRDefault="00525C8B" w:rsidP="00FF0FE2">
      <w:pPr>
        <w:pStyle w:val="Listparagraf"/>
        <w:widowControl/>
        <w:numPr>
          <w:ilvl w:val="0"/>
          <w:numId w:val="3"/>
        </w:numPr>
        <w:tabs>
          <w:tab w:val="left" w:pos="709"/>
          <w:tab w:val="left" w:pos="1080"/>
          <w:tab w:val="left" w:pos="1170"/>
          <w:tab w:val="left" w:pos="1260"/>
        </w:tabs>
        <w:autoSpaceDE/>
        <w:autoSpaceDN/>
        <w:spacing w:line="276" w:lineRule="auto"/>
        <w:ind w:left="0" w:firstLine="720"/>
        <w:contextualSpacing/>
        <w:rPr>
          <w:sz w:val="28"/>
          <w:szCs w:val="28"/>
          <w:lang w:val="ro-MD" w:eastAsia="ru-RU"/>
        </w:rPr>
      </w:pPr>
      <w:r w:rsidRPr="00FF0FE2">
        <w:rPr>
          <w:i/>
          <w:sz w:val="28"/>
          <w:szCs w:val="28"/>
          <w:lang w:val="ro-MD" w:eastAsia="ru-RU"/>
        </w:rPr>
        <w:t>regimul silvic</w:t>
      </w:r>
      <w:r w:rsidR="000F3B66" w:rsidRPr="00FF0FE2">
        <w:rPr>
          <w:sz w:val="28"/>
          <w:szCs w:val="28"/>
          <w:lang w:val="ro-MD" w:eastAsia="ru-RU"/>
        </w:rPr>
        <w:t xml:space="preserve"> – ansamblul</w:t>
      </w:r>
      <w:r w:rsidR="000B7325" w:rsidRPr="00FF0FE2">
        <w:rPr>
          <w:sz w:val="28"/>
          <w:szCs w:val="28"/>
          <w:lang w:val="ro-MD" w:eastAsia="ru-RU"/>
        </w:rPr>
        <w:t xml:space="preserve"> de norme tehnice</w:t>
      </w:r>
      <w:r w:rsidRPr="00FF0FE2">
        <w:rPr>
          <w:sz w:val="28"/>
          <w:szCs w:val="28"/>
          <w:lang w:val="ro-MD" w:eastAsia="ru-RU"/>
        </w:rPr>
        <w:t>, econ</w:t>
      </w:r>
      <w:r w:rsidR="00080E35" w:rsidRPr="00FF0FE2">
        <w:rPr>
          <w:sz w:val="28"/>
          <w:szCs w:val="28"/>
          <w:lang w:val="ro-MD" w:eastAsia="ru-RU"/>
        </w:rPr>
        <w:t>omice şi juridice privind administrarea și utilizarea</w:t>
      </w:r>
      <w:r w:rsidR="00F17AB5" w:rsidRPr="00FF0FE2">
        <w:rPr>
          <w:sz w:val="28"/>
          <w:szCs w:val="28"/>
          <w:lang w:val="ro-MD" w:eastAsia="ru-RU"/>
        </w:rPr>
        <w:t xml:space="preserve"> fondului forestier </w:t>
      </w:r>
      <w:r w:rsidRPr="00FF0FE2">
        <w:rPr>
          <w:sz w:val="28"/>
          <w:szCs w:val="28"/>
          <w:lang w:val="ro-MD" w:eastAsia="ru-RU"/>
        </w:rPr>
        <w:t xml:space="preserve"> în scopul asigurării gestionării durabile a ecosistemelor forestiere;</w:t>
      </w:r>
    </w:p>
    <w:p w14:paraId="4A01030B" w14:textId="3BF83258" w:rsidR="00525C8B" w:rsidRPr="00FF0FE2" w:rsidRDefault="00525C8B" w:rsidP="00FF0FE2">
      <w:pPr>
        <w:pStyle w:val="Listparagraf"/>
        <w:widowControl/>
        <w:numPr>
          <w:ilvl w:val="0"/>
          <w:numId w:val="3"/>
        </w:numPr>
        <w:tabs>
          <w:tab w:val="left" w:pos="709"/>
          <w:tab w:val="left" w:pos="1080"/>
          <w:tab w:val="left" w:pos="1170"/>
          <w:tab w:val="left" w:pos="1260"/>
        </w:tabs>
        <w:autoSpaceDE/>
        <w:autoSpaceDN/>
        <w:spacing w:line="276" w:lineRule="auto"/>
        <w:ind w:left="0" w:firstLine="720"/>
        <w:contextualSpacing/>
        <w:rPr>
          <w:iCs/>
          <w:sz w:val="28"/>
          <w:szCs w:val="28"/>
          <w:lang w:val="ro-MD" w:eastAsia="ru-RU"/>
        </w:rPr>
      </w:pPr>
      <w:r w:rsidRPr="00FF0FE2">
        <w:rPr>
          <w:i/>
          <w:iCs/>
          <w:sz w:val="28"/>
          <w:szCs w:val="28"/>
          <w:lang w:val="ro-MD"/>
        </w:rPr>
        <w:t xml:space="preserve">regimului speciale de gospodărire și protecție </w:t>
      </w:r>
      <w:r w:rsidR="0091406E" w:rsidRPr="00FF0FE2">
        <w:rPr>
          <w:i/>
          <w:iCs/>
          <w:sz w:val="28"/>
          <w:szCs w:val="28"/>
          <w:lang w:val="ro-MD"/>
        </w:rPr>
        <w:t>–</w:t>
      </w:r>
      <w:r w:rsidRPr="00FF0FE2">
        <w:rPr>
          <w:i/>
          <w:iCs/>
          <w:sz w:val="28"/>
          <w:szCs w:val="28"/>
          <w:lang w:val="ro-MD"/>
        </w:rPr>
        <w:t xml:space="preserve"> </w:t>
      </w:r>
      <w:r w:rsidR="00665965" w:rsidRPr="00FF0FE2">
        <w:rPr>
          <w:iCs/>
          <w:sz w:val="28"/>
          <w:szCs w:val="28"/>
          <w:lang w:val="ro-MD"/>
        </w:rPr>
        <w:t>ansamblul de reguli, norme și mă</w:t>
      </w:r>
      <w:r w:rsidR="0091406E" w:rsidRPr="00FF0FE2">
        <w:rPr>
          <w:iCs/>
          <w:sz w:val="28"/>
          <w:szCs w:val="28"/>
          <w:lang w:val="ro-MD"/>
        </w:rPr>
        <w:t>suri stabilite prin acte normative</w:t>
      </w:r>
      <w:r w:rsidR="00665965" w:rsidRPr="00FF0FE2">
        <w:rPr>
          <w:iCs/>
          <w:sz w:val="28"/>
          <w:szCs w:val="28"/>
          <w:lang w:val="ro-MD"/>
        </w:rPr>
        <w:t xml:space="preserve"> sau planuri de manag</w:t>
      </w:r>
      <w:r w:rsidR="00E77333" w:rsidRPr="00FF0FE2">
        <w:rPr>
          <w:iCs/>
          <w:sz w:val="28"/>
          <w:szCs w:val="28"/>
          <w:lang w:val="ro-MD"/>
        </w:rPr>
        <w:t>e</w:t>
      </w:r>
      <w:r w:rsidR="00665965" w:rsidRPr="00FF0FE2">
        <w:rPr>
          <w:iCs/>
          <w:sz w:val="28"/>
          <w:szCs w:val="28"/>
          <w:lang w:val="ro-MD"/>
        </w:rPr>
        <w:t>ment forestier, în scopul</w:t>
      </w:r>
      <w:r w:rsidR="007C04B3" w:rsidRPr="00FF0FE2">
        <w:rPr>
          <w:iCs/>
          <w:sz w:val="28"/>
          <w:szCs w:val="28"/>
          <w:lang w:val="ro-MD"/>
        </w:rPr>
        <w:t xml:space="preserve"> asigurării utilizării durabile a fondului forestie</w:t>
      </w:r>
      <w:r w:rsidR="0043123F" w:rsidRPr="00FF0FE2">
        <w:rPr>
          <w:iCs/>
          <w:sz w:val="28"/>
          <w:szCs w:val="28"/>
          <w:lang w:val="ro-MD"/>
        </w:rPr>
        <w:t>r, conservarea bio</w:t>
      </w:r>
      <w:r w:rsidR="00E77333" w:rsidRPr="00FF0FE2">
        <w:rPr>
          <w:iCs/>
          <w:sz w:val="28"/>
          <w:szCs w:val="28"/>
          <w:lang w:val="ro-MD"/>
        </w:rPr>
        <w:t>diversității, protecția mediului și menținerea funcțiilor ecologice și sociale a pădurii</w:t>
      </w:r>
      <w:r w:rsidR="00E15B69" w:rsidRPr="00FF0FE2">
        <w:rPr>
          <w:iCs/>
          <w:sz w:val="28"/>
          <w:szCs w:val="28"/>
          <w:lang w:val="ro-MD"/>
        </w:rPr>
        <w:t>.</w:t>
      </w:r>
    </w:p>
    <w:p w14:paraId="2ED72FB3" w14:textId="77777777" w:rsidR="00525C8B" w:rsidRPr="00FF0FE2" w:rsidRDefault="00525C8B" w:rsidP="00FF0FE2">
      <w:pPr>
        <w:pStyle w:val="Listparagraf"/>
        <w:widowControl/>
        <w:numPr>
          <w:ilvl w:val="0"/>
          <w:numId w:val="3"/>
        </w:numPr>
        <w:tabs>
          <w:tab w:val="left" w:pos="709"/>
          <w:tab w:val="left" w:pos="1080"/>
          <w:tab w:val="left" w:pos="1170"/>
          <w:tab w:val="left" w:pos="1260"/>
        </w:tabs>
        <w:autoSpaceDE/>
        <w:autoSpaceDN/>
        <w:spacing w:line="276" w:lineRule="auto"/>
        <w:ind w:left="0" w:firstLine="720"/>
        <w:contextualSpacing/>
        <w:rPr>
          <w:sz w:val="28"/>
          <w:szCs w:val="28"/>
          <w:lang w:val="ro-MD" w:eastAsia="ru-RU"/>
        </w:rPr>
      </w:pPr>
      <w:r w:rsidRPr="00FF0FE2">
        <w:rPr>
          <w:i/>
          <w:sz w:val="28"/>
          <w:szCs w:val="28"/>
          <w:lang w:val="ro-MD" w:eastAsia="ru-RU"/>
        </w:rPr>
        <w:t>servicii ecosistemice</w:t>
      </w:r>
      <w:r w:rsidRPr="00FF0FE2">
        <w:rPr>
          <w:sz w:val="28"/>
          <w:szCs w:val="28"/>
          <w:lang w:val="ro-MD" w:eastAsia="ru-RU"/>
        </w:rPr>
        <w:t xml:space="preserve"> – totalitatea beneficiilor tangi</w:t>
      </w:r>
      <w:r w:rsidR="00FB3F81" w:rsidRPr="00FF0FE2">
        <w:rPr>
          <w:sz w:val="28"/>
          <w:szCs w:val="28"/>
          <w:lang w:val="ro-MD" w:eastAsia="ru-RU"/>
        </w:rPr>
        <w:t>bile și intangibile pe care</w:t>
      </w:r>
      <w:r w:rsidRPr="00FF0FE2">
        <w:rPr>
          <w:sz w:val="28"/>
          <w:szCs w:val="28"/>
          <w:lang w:val="ro-MD" w:eastAsia="ru-RU"/>
        </w:rPr>
        <w:t xml:space="preserve"> ecosistemele naturale sau modificate</w:t>
      </w:r>
      <w:r w:rsidR="002447D8" w:rsidRPr="00FF0FE2">
        <w:rPr>
          <w:sz w:val="28"/>
          <w:szCs w:val="28"/>
          <w:lang w:val="ro-MD" w:eastAsia="ru-RU"/>
        </w:rPr>
        <w:t xml:space="preserve"> de către oameni le furnizează societății</w:t>
      </w:r>
      <w:r w:rsidR="00EA46E8" w:rsidRPr="00FF0FE2">
        <w:rPr>
          <w:sz w:val="28"/>
          <w:szCs w:val="28"/>
          <w:lang w:val="ro-MD" w:eastAsia="ru-RU"/>
        </w:rPr>
        <w:t xml:space="preserve"> și care sunt vitale pentru bunăstarea</w:t>
      </w:r>
      <w:r w:rsidR="000F6815" w:rsidRPr="00FF0FE2">
        <w:rPr>
          <w:sz w:val="28"/>
          <w:szCs w:val="28"/>
          <w:lang w:val="ro-MD" w:eastAsia="ru-RU"/>
        </w:rPr>
        <w:t xml:space="preserve"> oamenilor.</w:t>
      </w:r>
    </w:p>
    <w:p w14:paraId="3AFDB55D" w14:textId="66B68F7B" w:rsidR="0093360D" w:rsidRPr="0093360D" w:rsidRDefault="0093360D" w:rsidP="0093360D">
      <w:pPr>
        <w:pStyle w:val="Listparagraf"/>
        <w:widowControl/>
        <w:numPr>
          <w:ilvl w:val="0"/>
          <w:numId w:val="3"/>
        </w:numPr>
        <w:tabs>
          <w:tab w:val="left" w:pos="709"/>
          <w:tab w:val="left" w:pos="1170"/>
        </w:tabs>
        <w:autoSpaceDE/>
        <w:autoSpaceDN/>
        <w:spacing w:line="276" w:lineRule="auto"/>
        <w:ind w:left="0" w:firstLine="720"/>
        <w:contextualSpacing/>
        <w:rPr>
          <w:sz w:val="28"/>
          <w:szCs w:val="28"/>
          <w:lang w:eastAsia="ru-RU"/>
        </w:rPr>
      </w:pPr>
      <w:r>
        <w:rPr>
          <w:i/>
          <w:sz w:val="28"/>
          <w:szCs w:val="28"/>
          <w:lang w:eastAsia="ru-RU"/>
        </w:rPr>
        <w:t>serviciul silvic</w:t>
      </w:r>
      <w:r>
        <w:rPr>
          <w:sz w:val="28"/>
          <w:szCs w:val="28"/>
          <w:lang w:eastAsia="ru-RU"/>
        </w:rPr>
        <w:t xml:space="preserve"> – structură în cadrul entităților silvice care include totalitatea persoanelor cu pregătire de specialitate silvică atestată prin actul de absolvire a unei forme de învățământ recunoscute în Republica Moldova și care își exercită efectiv în domeniul silviculturii profesiunea de silvicultor;</w:t>
      </w:r>
    </w:p>
    <w:p w14:paraId="104DA3EC" w14:textId="19BF9630" w:rsidR="00525C8B" w:rsidRPr="00FF0FE2" w:rsidRDefault="00525C8B" w:rsidP="00FF0FE2">
      <w:pPr>
        <w:pStyle w:val="Listparagraf"/>
        <w:widowControl/>
        <w:numPr>
          <w:ilvl w:val="0"/>
          <w:numId w:val="3"/>
        </w:numPr>
        <w:tabs>
          <w:tab w:val="left" w:pos="709"/>
          <w:tab w:val="left" w:pos="1170"/>
        </w:tabs>
        <w:autoSpaceDE/>
        <w:autoSpaceDN/>
        <w:spacing w:line="276" w:lineRule="auto"/>
        <w:ind w:left="0" w:firstLine="720"/>
        <w:contextualSpacing/>
        <w:rPr>
          <w:sz w:val="28"/>
          <w:szCs w:val="28"/>
          <w:lang w:val="ro-MD" w:eastAsia="ru-RU"/>
        </w:rPr>
      </w:pPr>
      <w:r w:rsidRPr="00FF0FE2">
        <w:rPr>
          <w:i/>
          <w:sz w:val="28"/>
          <w:szCs w:val="28"/>
          <w:lang w:val="ro-MD" w:eastAsia="ru-RU"/>
        </w:rPr>
        <w:t>servicii silvice</w:t>
      </w:r>
      <w:r w:rsidRPr="00FF0FE2">
        <w:rPr>
          <w:sz w:val="28"/>
          <w:szCs w:val="28"/>
          <w:lang w:val="ro-MD" w:eastAsia="ru-RU"/>
        </w:rPr>
        <w:t xml:space="preserve"> – activităţile cu caracter tehnic desfăşurate de ocoalele silvice în scopul asigurării pazei şi supravegherii stării de sănătate a pădurilor şi stabilirii anuale a lucrărilor silvice prevăzute de amenajamentul silvic, cu resp</w:t>
      </w:r>
      <w:r w:rsidR="002833CA" w:rsidRPr="00FF0FE2">
        <w:rPr>
          <w:sz w:val="28"/>
          <w:szCs w:val="28"/>
          <w:lang w:val="ro-MD" w:eastAsia="ru-RU"/>
        </w:rPr>
        <w:t>ectarea regimului silvic. E</w:t>
      </w:r>
      <w:r w:rsidRPr="00FF0FE2">
        <w:rPr>
          <w:sz w:val="28"/>
          <w:szCs w:val="28"/>
          <w:lang w:val="ro-MD" w:eastAsia="ru-RU"/>
        </w:rPr>
        <w:t xml:space="preserve">xecutarea lucrărilor silvice stabilite se face în regie proprie, de către ocoalele silvice care asigură administrarea sau serviciile silvice ori prin prestări de servicii, în condiţiile </w:t>
      </w:r>
      <w:r w:rsidR="00380CFC">
        <w:rPr>
          <w:sz w:val="28"/>
          <w:szCs w:val="28"/>
          <w:lang w:val="ro-MD" w:eastAsia="ru-RU"/>
        </w:rPr>
        <w:t>legii</w:t>
      </w:r>
      <w:r w:rsidRPr="008F510B">
        <w:rPr>
          <w:sz w:val="28"/>
          <w:szCs w:val="28"/>
          <w:shd w:val="clear" w:color="auto" w:fill="FFFFFF"/>
          <w:lang w:val="ro-MD"/>
        </w:rPr>
        <w:t>,</w:t>
      </w:r>
      <w:r w:rsidRPr="00FF0FE2">
        <w:rPr>
          <w:sz w:val="28"/>
          <w:szCs w:val="28"/>
          <w:shd w:val="clear" w:color="auto" w:fill="FFFFFF"/>
          <w:lang w:val="ro-MD"/>
        </w:rPr>
        <w:t xml:space="preserve"> precum şi altor acte conexe din domeniul dat</w:t>
      </w:r>
      <w:r w:rsidRPr="00FF0FE2">
        <w:rPr>
          <w:sz w:val="28"/>
          <w:szCs w:val="28"/>
          <w:lang w:val="ro-MD" w:eastAsia="ru-RU"/>
        </w:rPr>
        <w:t>;</w:t>
      </w:r>
    </w:p>
    <w:p w14:paraId="0D964990" w14:textId="77777777" w:rsidR="00525C8B" w:rsidRPr="00FF0FE2" w:rsidRDefault="00525C8B" w:rsidP="00FF0FE2">
      <w:pPr>
        <w:pStyle w:val="Listparagraf"/>
        <w:widowControl/>
        <w:numPr>
          <w:ilvl w:val="0"/>
          <w:numId w:val="3"/>
        </w:numPr>
        <w:tabs>
          <w:tab w:val="left" w:pos="709"/>
          <w:tab w:val="left" w:pos="1170"/>
        </w:tabs>
        <w:autoSpaceDE/>
        <w:autoSpaceDN/>
        <w:spacing w:line="276" w:lineRule="auto"/>
        <w:ind w:left="0" w:firstLine="720"/>
        <w:contextualSpacing/>
        <w:rPr>
          <w:sz w:val="28"/>
          <w:szCs w:val="28"/>
          <w:lang w:val="ro-MD" w:eastAsia="ru-RU"/>
        </w:rPr>
      </w:pPr>
      <w:r w:rsidRPr="00FF0FE2">
        <w:rPr>
          <w:i/>
          <w:iCs/>
          <w:sz w:val="28"/>
          <w:szCs w:val="28"/>
          <w:lang w:val="ro-MD" w:eastAsia="ru-RU"/>
        </w:rPr>
        <w:lastRenderedPageBreak/>
        <w:t xml:space="preserve">tăiere de produse principale </w:t>
      </w:r>
      <w:r w:rsidRPr="00FF0FE2">
        <w:rPr>
          <w:sz w:val="28"/>
          <w:szCs w:val="28"/>
          <w:lang w:val="ro-MD" w:eastAsia="ru-RU"/>
        </w:rPr>
        <w:t>– intervenţie radicală asupra pădurii ajunse la vârsta exploatabilităţii în scopul recoltării lemnului şi asigurării regenerării acesteia;</w:t>
      </w:r>
    </w:p>
    <w:p w14:paraId="5990CEF6" w14:textId="77777777" w:rsidR="00525C8B" w:rsidRPr="00FF0FE2" w:rsidRDefault="00525C8B" w:rsidP="00FF0FE2">
      <w:pPr>
        <w:pStyle w:val="Listparagraf"/>
        <w:widowControl/>
        <w:numPr>
          <w:ilvl w:val="0"/>
          <w:numId w:val="3"/>
        </w:numPr>
        <w:tabs>
          <w:tab w:val="left" w:pos="709"/>
          <w:tab w:val="left" w:pos="1170"/>
        </w:tabs>
        <w:autoSpaceDE/>
        <w:autoSpaceDN/>
        <w:spacing w:line="276" w:lineRule="auto"/>
        <w:ind w:left="0" w:firstLine="720"/>
        <w:contextualSpacing/>
        <w:rPr>
          <w:sz w:val="28"/>
          <w:szCs w:val="28"/>
          <w:lang w:val="ro-MD" w:eastAsia="ru-RU"/>
        </w:rPr>
      </w:pPr>
      <w:r w:rsidRPr="00FF0FE2">
        <w:rPr>
          <w:i/>
          <w:iCs/>
          <w:sz w:val="28"/>
          <w:szCs w:val="28"/>
          <w:lang w:val="ro-MD" w:eastAsia="ru-RU"/>
        </w:rPr>
        <w:t>tratament silvic</w:t>
      </w:r>
      <w:r w:rsidRPr="00FF0FE2">
        <w:rPr>
          <w:sz w:val="28"/>
          <w:szCs w:val="28"/>
          <w:lang w:val="ro-MD" w:eastAsia="ru-RU"/>
        </w:rPr>
        <w:t xml:space="preserve"> – totalitatea măsurilor silvotehnice de regenerare, conducere, exploatare şi protecţie, indicate a fi aplicate de-a lungul vieţii arboreturilor;</w:t>
      </w:r>
    </w:p>
    <w:p w14:paraId="23608F4E" w14:textId="77777777" w:rsidR="00525C8B" w:rsidRPr="00FF0FE2" w:rsidRDefault="00525C8B" w:rsidP="00FF0FE2">
      <w:pPr>
        <w:pStyle w:val="Listparagraf"/>
        <w:widowControl/>
        <w:numPr>
          <w:ilvl w:val="0"/>
          <w:numId w:val="3"/>
        </w:numPr>
        <w:tabs>
          <w:tab w:val="left" w:pos="709"/>
          <w:tab w:val="left" w:pos="1170"/>
        </w:tabs>
        <w:autoSpaceDE/>
        <w:autoSpaceDN/>
        <w:spacing w:line="276" w:lineRule="auto"/>
        <w:ind w:left="0" w:firstLine="720"/>
        <w:contextualSpacing/>
        <w:rPr>
          <w:sz w:val="28"/>
          <w:szCs w:val="28"/>
          <w:lang w:val="ro-MD" w:eastAsia="ru-RU"/>
        </w:rPr>
      </w:pPr>
      <w:r w:rsidRPr="00FF0FE2">
        <w:rPr>
          <w:i/>
          <w:sz w:val="28"/>
          <w:szCs w:val="28"/>
          <w:lang w:val="ro-MD" w:eastAsia="ru-RU"/>
        </w:rPr>
        <w:t xml:space="preserve">tip </w:t>
      </w:r>
      <w:r w:rsidR="005D5B4C" w:rsidRPr="00FF0FE2">
        <w:rPr>
          <w:i/>
          <w:sz w:val="28"/>
          <w:szCs w:val="28"/>
          <w:lang w:val="ro-MD" w:eastAsia="ru-RU"/>
        </w:rPr>
        <w:t>funcțional</w:t>
      </w:r>
      <w:r w:rsidRPr="00FF0FE2">
        <w:rPr>
          <w:sz w:val="28"/>
          <w:szCs w:val="28"/>
          <w:lang w:val="ro-MD" w:eastAsia="ru-RU"/>
        </w:rPr>
        <w:t xml:space="preserve"> – totalitatea categoriilor funcţionale care necesită acelaşi regim de gestionare;</w:t>
      </w:r>
    </w:p>
    <w:p w14:paraId="4A66784E" w14:textId="77777777" w:rsidR="00525C8B" w:rsidRPr="00FF0FE2" w:rsidRDefault="00525C8B" w:rsidP="00FF0FE2">
      <w:pPr>
        <w:pStyle w:val="Listparagraf"/>
        <w:widowControl/>
        <w:numPr>
          <w:ilvl w:val="0"/>
          <w:numId w:val="3"/>
        </w:numPr>
        <w:tabs>
          <w:tab w:val="left" w:pos="709"/>
          <w:tab w:val="left" w:pos="1170"/>
        </w:tabs>
        <w:autoSpaceDE/>
        <w:autoSpaceDN/>
        <w:spacing w:line="276" w:lineRule="auto"/>
        <w:ind w:left="0" w:firstLine="720"/>
        <w:contextualSpacing/>
        <w:rPr>
          <w:sz w:val="28"/>
          <w:szCs w:val="28"/>
          <w:lang w:val="ro-MD" w:eastAsia="ru-RU"/>
        </w:rPr>
      </w:pPr>
      <w:r w:rsidRPr="00FF0FE2">
        <w:rPr>
          <w:i/>
          <w:sz w:val="28"/>
          <w:szCs w:val="28"/>
          <w:lang w:val="ro-MD" w:eastAsia="ru-RU"/>
        </w:rPr>
        <w:t xml:space="preserve">vegetație forestieră </w:t>
      </w:r>
      <w:r w:rsidRPr="00FF0FE2">
        <w:rPr>
          <w:sz w:val="28"/>
          <w:szCs w:val="28"/>
          <w:lang w:val="ro-MD" w:eastAsia="ru-RU"/>
        </w:rPr>
        <w:t xml:space="preserve">– vegetație constituită din arbori și arbuști forestieri care s-a instalat în mod natural sau artificial prin semănături și plantări (perdele forestiere, arbori solitari, </w:t>
      </w:r>
      <w:r w:rsidRPr="00FF0FE2">
        <w:rPr>
          <w:sz w:val="28"/>
          <w:szCs w:val="28"/>
          <w:lang w:val="ro-MD"/>
        </w:rPr>
        <w:t xml:space="preserve">pîlcuri de arbori, </w:t>
      </w:r>
      <w:r w:rsidRPr="00FF0FE2">
        <w:rPr>
          <w:sz w:val="28"/>
          <w:szCs w:val="28"/>
          <w:lang w:val="ro-MD" w:eastAsia="ru-RU"/>
        </w:rPr>
        <w:t>s</w:t>
      </w:r>
      <w:r w:rsidRPr="00FF0FE2">
        <w:rPr>
          <w:sz w:val="28"/>
          <w:szCs w:val="28"/>
          <w:lang w:val="ro-MD"/>
        </w:rPr>
        <w:t>pații verzi, grădini botanice, grădini dendrologice etc)</w:t>
      </w:r>
      <w:r w:rsidRPr="00FF0FE2">
        <w:rPr>
          <w:sz w:val="28"/>
          <w:szCs w:val="28"/>
          <w:lang w:val="ro-MD" w:eastAsia="ru-RU"/>
        </w:rPr>
        <w:t>;</w:t>
      </w:r>
    </w:p>
    <w:p w14:paraId="5822216D" w14:textId="77777777" w:rsidR="00BB7BE6" w:rsidRPr="00FF0FE2" w:rsidRDefault="00525C8B" w:rsidP="00FF0FE2">
      <w:pPr>
        <w:pStyle w:val="Listparagraf"/>
        <w:widowControl/>
        <w:numPr>
          <w:ilvl w:val="0"/>
          <w:numId w:val="3"/>
        </w:numPr>
        <w:tabs>
          <w:tab w:val="left" w:pos="709"/>
          <w:tab w:val="left" w:pos="1170"/>
        </w:tabs>
        <w:autoSpaceDE/>
        <w:autoSpaceDN/>
        <w:spacing w:line="276" w:lineRule="auto"/>
        <w:ind w:left="0" w:firstLine="720"/>
        <w:contextualSpacing/>
        <w:rPr>
          <w:sz w:val="28"/>
          <w:szCs w:val="28"/>
          <w:lang w:val="ro-MD" w:eastAsia="ru-RU"/>
        </w:rPr>
      </w:pPr>
      <w:r w:rsidRPr="00FF0FE2">
        <w:rPr>
          <w:i/>
          <w:sz w:val="28"/>
          <w:szCs w:val="28"/>
          <w:lang w:val="ro-MD"/>
        </w:rPr>
        <w:t>Catalogul Național al materialelor de bază pentru producerea materialului forestier de reproducere</w:t>
      </w:r>
      <w:r w:rsidRPr="00FF0FE2">
        <w:rPr>
          <w:sz w:val="28"/>
          <w:szCs w:val="28"/>
          <w:lang w:val="ro-MD" w:eastAsia="ru-RU"/>
        </w:rPr>
        <w:t xml:space="preserve"> – constituie un registru de evidență instituit la nivel național a tuturor unităților-sursă de semințe forestiere pe categorii, s</w:t>
      </w:r>
      <w:r w:rsidR="00BA77B9" w:rsidRPr="00FF0FE2">
        <w:rPr>
          <w:sz w:val="28"/>
          <w:szCs w:val="28"/>
          <w:lang w:val="ro-MD" w:eastAsia="ru-RU"/>
        </w:rPr>
        <w:t>pecii și regiuni de proveniență.</w:t>
      </w:r>
    </w:p>
    <w:p w14:paraId="30692B50" w14:textId="77777777" w:rsidR="00BB7BE6" w:rsidRPr="00FF0FE2" w:rsidRDefault="00BB7BE6" w:rsidP="00FF0FE2">
      <w:pPr>
        <w:pStyle w:val="Listparagraf"/>
        <w:widowControl/>
        <w:tabs>
          <w:tab w:val="left" w:pos="709"/>
          <w:tab w:val="left" w:pos="1170"/>
        </w:tabs>
        <w:autoSpaceDE/>
        <w:autoSpaceDN/>
        <w:spacing w:line="276" w:lineRule="auto"/>
        <w:ind w:left="0"/>
        <w:contextualSpacing/>
        <w:rPr>
          <w:i/>
          <w:sz w:val="28"/>
          <w:szCs w:val="28"/>
          <w:lang w:val="ro-MD"/>
        </w:rPr>
      </w:pPr>
    </w:p>
    <w:p w14:paraId="4DAF784C" w14:textId="0274B54A" w:rsidR="00BA77B9" w:rsidRPr="00FF0FE2" w:rsidRDefault="00F311AE" w:rsidP="00FF0FE2">
      <w:pPr>
        <w:pStyle w:val="Listparagraf"/>
        <w:widowControl/>
        <w:tabs>
          <w:tab w:val="left" w:pos="709"/>
          <w:tab w:val="left" w:pos="1170"/>
        </w:tabs>
        <w:autoSpaceDE/>
        <w:autoSpaceDN/>
        <w:spacing w:line="276" w:lineRule="auto"/>
        <w:ind w:left="0"/>
        <w:contextualSpacing/>
        <w:rPr>
          <w:sz w:val="28"/>
          <w:szCs w:val="28"/>
          <w:lang w:val="ro-MD" w:eastAsia="ru-RU"/>
        </w:rPr>
      </w:pPr>
      <w:r w:rsidRPr="00FF0FE2">
        <w:rPr>
          <w:b/>
          <w:sz w:val="28"/>
          <w:szCs w:val="28"/>
          <w:lang w:val="ro-MD"/>
        </w:rPr>
        <w:tab/>
      </w:r>
      <w:r w:rsidR="00BA77B9" w:rsidRPr="00FF0FE2">
        <w:rPr>
          <w:b/>
          <w:sz w:val="28"/>
          <w:szCs w:val="28"/>
          <w:lang w:val="ro-MD"/>
        </w:rPr>
        <w:t>Articolul 4. Fondul forestier</w:t>
      </w:r>
    </w:p>
    <w:p w14:paraId="5FA6EC73" w14:textId="77777777" w:rsidR="00BA77B9" w:rsidRPr="00FF0FE2" w:rsidRDefault="00BA77B9" w:rsidP="00FF0FE2">
      <w:pPr>
        <w:pStyle w:val="Listparagraf"/>
        <w:tabs>
          <w:tab w:val="left" w:pos="709"/>
        </w:tabs>
        <w:spacing w:line="276" w:lineRule="auto"/>
        <w:ind w:left="0"/>
        <w:rPr>
          <w:sz w:val="28"/>
          <w:szCs w:val="28"/>
          <w:lang w:val="ro-MD"/>
        </w:rPr>
      </w:pPr>
      <w:r w:rsidRPr="00FF0FE2">
        <w:rPr>
          <w:sz w:val="28"/>
          <w:szCs w:val="28"/>
          <w:lang w:val="ro-MD"/>
        </w:rPr>
        <w:tab/>
        <w:t>(1) Fondul forestier include:</w:t>
      </w:r>
    </w:p>
    <w:p w14:paraId="21C9E6C0" w14:textId="77777777" w:rsidR="00BA77B9" w:rsidRPr="00FF0FE2" w:rsidRDefault="00BA77B9" w:rsidP="00FF0FE2">
      <w:pPr>
        <w:pStyle w:val="Listparagraf"/>
        <w:tabs>
          <w:tab w:val="left" w:pos="709"/>
        </w:tabs>
        <w:spacing w:line="276" w:lineRule="auto"/>
        <w:ind w:left="0"/>
        <w:rPr>
          <w:sz w:val="28"/>
          <w:szCs w:val="28"/>
          <w:lang w:val="ro-MD"/>
        </w:rPr>
      </w:pPr>
      <w:r w:rsidRPr="00FF0FE2">
        <w:rPr>
          <w:sz w:val="28"/>
          <w:szCs w:val="28"/>
          <w:lang w:val="ro-MD"/>
        </w:rPr>
        <w:tab/>
        <w:t>a) pădurile;</w:t>
      </w:r>
    </w:p>
    <w:p w14:paraId="59A60799" w14:textId="77777777" w:rsidR="00BA77B9" w:rsidRPr="00FF0FE2" w:rsidRDefault="00BA77B9" w:rsidP="00FF0FE2">
      <w:pPr>
        <w:pStyle w:val="Listparagraf"/>
        <w:tabs>
          <w:tab w:val="left" w:pos="709"/>
        </w:tabs>
        <w:spacing w:line="276" w:lineRule="auto"/>
        <w:ind w:left="0"/>
        <w:rPr>
          <w:sz w:val="28"/>
          <w:szCs w:val="28"/>
          <w:lang w:val="ro-MD"/>
        </w:rPr>
      </w:pPr>
      <w:r w:rsidRPr="00FF0FE2">
        <w:rPr>
          <w:sz w:val="28"/>
          <w:szCs w:val="28"/>
          <w:lang w:val="ro-MD"/>
        </w:rPr>
        <w:tab/>
        <w:t>b) ter</w:t>
      </w:r>
      <w:r w:rsidR="00A01042" w:rsidRPr="00FF0FE2">
        <w:rPr>
          <w:sz w:val="28"/>
          <w:szCs w:val="28"/>
          <w:lang w:val="ro-MD"/>
        </w:rPr>
        <w:t>enurile în curs de regenerare și plantațiile înființate în</w:t>
      </w:r>
      <w:r w:rsidRPr="00FF0FE2">
        <w:rPr>
          <w:sz w:val="28"/>
          <w:szCs w:val="28"/>
          <w:lang w:val="ro-MD"/>
        </w:rPr>
        <w:t xml:space="preserve"> scopuri forestiere;</w:t>
      </w:r>
    </w:p>
    <w:p w14:paraId="517E6D18" w14:textId="77777777" w:rsidR="00BA77B9" w:rsidRPr="00FF0FE2" w:rsidRDefault="00BA77B9" w:rsidP="00FF0FE2">
      <w:pPr>
        <w:pStyle w:val="Listparagraf"/>
        <w:tabs>
          <w:tab w:val="left" w:pos="709"/>
        </w:tabs>
        <w:spacing w:line="276" w:lineRule="auto"/>
        <w:ind w:left="0"/>
        <w:rPr>
          <w:sz w:val="28"/>
          <w:szCs w:val="28"/>
          <w:lang w:val="ro-MD"/>
        </w:rPr>
      </w:pPr>
      <w:r w:rsidRPr="00FF0FE2">
        <w:rPr>
          <w:sz w:val="28"/>
          <w:szCs w:val="28"/>
          <w:lang w:val="ro-MD"/>
        </w:rPr>
        <w:tab/>
        <w:t>c) terenurile destinate îm</w:t>
      </w:r>
      <w:r w:rsidR="00A01042" w:rsidRPr="00FF0FE2">
        <w:rPr>
          <w:sz w:val="28"/>
          <w:szCs w:val="28"/>
          <w:lang w:val="ro-MD"/>
        </w:rPr>
        <w:t xml:space="preserve">păduririi: terenuri degradate și terenuri </w:t>
      </w:r>
      <w:r w:rsidRPr="00FF0FE2">
        <w:rPr>
          <w:sz w:val="28"/>
          <w:szCs w:val="28"/>
          <w:lang w:val="ro-MD"/>
        </w:rPr>
        <w:t>neîmp</w:t>
      </w:r>
      <w:r w:rsidR="00A01042" w:rsidRPr="00FF0FE2">
        <w:rPr>
          <w:sz w:val="28"/>
          <w:szCs w:val="28"/>
          <w:lang w:val="ro-MD"/>
        </w:rPr>
        <w:t>ădurite, stabilite în condițiile</w:t>
      </w:r>
      <w:r w:rsidRPr="00FF0FE2">
        <w:rPr>
          <w:sz w:val="28"/>
          <w:szCs w:val="28"/>
          <w:lang w:val="ro-MD"/>
        </w:rPr>
        <w:t xml:space="preserve"> legii a fi împădurite;</w:t>
      </w:r>
    </w:p>
    <w:p w14:paraId="7A2C1CDD" w14:textId="77777777" w:rsidR="00BA77B9" w:rsidRPr="00FF0FE2" w:rsidRDefault="00D95450" w:rsidP="00FF0FE2">
      <w:pPr>
        <w:pStyle w:val="Listparagraf"/>
        <w:tabs>
          <w:tab w:val="left" w:pos="709"/>
        </w:tabs>
        <w:spacing w:line="276" w:lineRule="auto"/>
        <w:ind w:left="0"/>
        <w:rPr>
          <w:sz w:val="28"/>
          <w:szCs w:val="28"/>
          <w:lang w:val="ro-MD"/>
        </w:rPr>
      </w:pPr>
      <w:r w:rsidRPr="00FF0FE2">
        <w:rPr>
          <w:sz w:val="28"/>
          <w:szCs w:val="28"/>
          <w:lang w:val="ro-MD"/>
        </w:rPr>
        <w:tab/>
      </w:r>
      <w:r w:rsidR="00BA77B9" w:rsidRPr="00FF0FE2">
        <w:rPr>
          <w:sz w:val="28"/>
          <w:szCs w:val="28"/>
          <w:lang w:val="ro-MD"/>
        </w:rPr>
        <w:t>d) terenurile care servesc nevoilor de cultură: pepiniere, solarii, plantaje şi culturi de plante-mamă;</w:t>
      </w:r>
    </w:p>
    <w:p w14:paraId="095C40C0" w14:textId="77777777" w:rsidR="00BA77B9" w:rsidRPr="00FF0FE2" w:rsidRDefault="00D95450" w:rsidP="00FF0FE2">
      <w:pPr>
        <w:pStyle w:val="Listparagraf"/>
        <w:tabs>
          <w:tab w:val="left" w:pos="709"/>
        </w:tabs>
        <w:spacing w:line="276" w:lineRule="auto"/>
        <w:ind w:left="0"/>
        <w:rPr>
          <w:sz w:val="28"/>
          <w:szCs w:val="28"/>
          <w:lang w:val="ro-MD"/>
        </w:rPr>
      </w:pPr>
      <w:r w:rsidRPr="00FF0FE2">
        <w:rPr>
          <w:sz w:val="28"/>
          <w:szCs w:val="28"/>
          <w:lang w:val="ro-MD"/>
        </w:rPr>
        <w:tab/>
      </w:r>
      <w:r w:rsidR="00BA77B9" w:rsidRPr="00FF0FE2">
        <w:rPr>
          <w:sz w:val="28"/>
          <w:szCs w:val="28"/>
          <w:lang w:val="ro-MD"/>
        </w:rPr>
        <w:t>e) terenurile care servesc nevoilor de producţie silvică: de lignicultură, culturi de răchită, pomi de Crăciun, arbori şi arbuşti ornamentali şi fructiferi;</w:t>
      </w:r>
    </w:p>
    <w:p w14:paraId="332CBFF8" w14:textId="77777777" w:rsidR="00BA77B9" w:rsidRPr="00FF0FE2" w:rsidRDefault="00D95450" w:rsidP="00FF0FE2">
      <w:pPr>
        <w:pStyle w:val="Listparagraf"/>
        <w:tabs>
          <w:tab w:val="left" w:pos="709"/>
        </w:tabs>
        <w:spacing w:line="276" w:lineRule="auto"/>
        <w:ind w:left="0"/>
        <w:rPr>
          <w:sz w:val="28"/>
          <w:szCs w:val="28"/>
          <w:lang w:val="ro-MD"/>
        </w:rPr>
      </w:pPr>
      <w:r w:rsidRPr="00FF0FE2">
        <w:rPr>
          <w:sz w:val="28"/>
          <w:szCs w:val="28"/>
          <w:lang w:val="ro-MD"/>
        </w:rPr>
        <w:tab/>
      </w:r>
      <w:r w:rsidR="00BA77B9" w:rsidRPr="00FF0FE2">
        <w:rPr>
          <w:sz w:val="28"/>
          <w:szCs w:val="28"/>
          <w:lang w:val="ro-MD"/>
        </w:rPr>
        <w:t>f) terenurile care servesc nevoilor de administraţie silvică: terenuri destinate asigurării hranei vânatului şi producerii de furaje, terenuri date în folosinţă temporară personalului silvic;</w:t>
      </w:r>
    </w:p>
    <w:p w14:paraId="56CD6C1A" w14:textId="77777777" w:rsidR="00BA77B9" w:rsidRPr="00FF0FE2" w:rsidRDefault="00D95450" w:rsidP="00FF0FE2">
      <w:pPr>
        <w:pStyle w:val="Listparagraf"/>
        <w:tabs>
          <w:tab w:val="left" w:pos="709"/>
        </w:tabs>
        <w:spacing w:line="276" w:lineRule="auto"/>
        <w:ind w:left="0"/>
        <w:rPr>
          <w:sz w:val="28"/>
          <w:szCs w:val="28"/>
          <w:lang w:val="ro-MD"/>
        </w:rPr>
      </w:pPr>
      <w:r w:rsidRPr="00FF0FE2">
        <w:rPr>
          <w:sz w:val="28"/>
          <w:szCs w:val="28"/>
          <w:lang w:val="ro-MD"/>
        </w:rPr>
        <w:tab/>
      </w:r>
      <w:r w:rsidR="00BA77B9" w:rsidRPr="00FF0FE2">
        <w:rPr>
          <w:sz w:val="28"/>
          <w:szCs w:val="28"/>
          <w:lang w:val="ro-MD"/>
        </w:rPr>
        <w:t>g) terenurile ocupate de construcţii şi terenurile aferente acestora: sedii administrative, cab</w:t>
      </w:r>
      <w:r w:rsidR="002805FD" w:rsidRPr="00FF0FE2">
        <w:rPr>
          <w:sz w:val="28"/>
          <w:szCs w:val="28"/>
          <w:lang w:val="ro-MD"/>
        </w:rPr>
        <w:t>ane, fazanerii, instalații și</w:t>
      </w:r>
      <w:r w:rsidR="00BA77B9" w:rsidRPr="00FF0FE2">
        <w:rPr>
          <w:sz w:val="28"/>
          <w:szCs w:val="28"/>
          <w:lang w:val="ro-MD"/>
        </w:rPr>
        <w:t xml:space="preserve"> amenajări speciale de creștere a peștelui, crescătorii de animale de interes vânătoresc, drumuri forestiere, spaţii industriale de prelucrare a produselor pădurii, alte dotări tehnice specifice sectorului forestier, terenurile ocupate temporar şi cele afectate de litigii, precum şi terenurile forestiere din cadrul culoarului de frontieră şi fâşiei de protecţie a frontierei de stat;</w:t>
      </w:r>
    </w:p>
    <w:p w14:paraId="21B90793" w14:textId="77777777" w:rsidR="00BA77B9" w:rsidRPr="00FF0FE2" w:rsidRDefault="00D95450" w:rsidP="00FF0FE2">
      <w:pPr>
        <w:pStyle w:val="Listparagraf"/>
        <w:tabs>
          <w:tab w:val="left" w:pos="709"/>
        </w:tabs>
        <w:spacing w:line="276" w:lineRule="auto"/>
        <w:ind w:left="0"/>
        <w:rPr>
          <w:sz w:val="28"/>
          <w:szCs w:val="28"/>
          <w:lang w:val="ro-MD"/>
        </w:rPr>
      </w:pPr>
      <w:r w:rsidRPr="00FF0FE2">
        <w:rPr>
          <w:sz w:val="28"/>
          <w:szCs w:val="28"/>
          <w:lang w:val="ro-MD"/>
        </w:rPr>
        <w:tab/>
      </w:r>
      <w:r w:rsidR="00BA77B9" w:rsidRPr="00FF0FE2">
        <w:rPr>
          <w:sz w:val="28"/>
          <w:szCs w:val="28"/>
          <w:lang w:val="ro-MD"/>
        </w:rPr>
        <w:t>h) terenurile neproductive incluse în amenajamentele silvice;</w:t>
      </w:r>
    </w:p>
    <w:p w14:paraId="52645BFB" w14:textId="77777777" w:rsidR="00BA77B9" w:rsidRPr="00FF0FE2" w:rsidRDefault="00D95450" w:rsidP="00FF0FE2">
      <w:pPr>
        <w:pStyle w:val="Listparagraf"/>
        <w:tabs>
          <w:tab w:val="left" w:pos="709"/>
        </w:tabs>
        <w:spacing w:line="276" w:lineRule="auto"/>
        <w:ind w:left="0"/>
        <w:rPr>
          <w:sz w:val="28"/>
          <w:szCs w:val="28"/>
          <w:lang w:val="ro-MD"/>
        </w:rPr>
      </w:pPr>
      <w:r w:rsidRPr="00FF0FE2">
        <w:rPr>
          <w:sz w:val="28"/>
          <w:szCs w:val="28"/>
          <w:lang w:val="ro-MD"/>
        </w:rPr>
        <w:lastRenderedPageBreak/>
        <w:tab/>
      </w:r>
      <w:r w:rsidR="00BA77B9" w:rsidRPr="00FF0FE2">
        <w:rPr>
          <w:sz w:val="28"/>
          <w:szCs w:val="28"/>
          <w:lang w:val="ro-MD"/>
        </w:rPr>
        <w:t>i) iazurile, albiile pâraielor incluse în amenajamentele silvice și în Cadastrul apelor.</w:t>
      </w:r>
    </w:p>
    <w:p w14:paraId="6F299442" w14:textId="77777777" w:rsidR="00323629" w:rsidRPr="00FF0FE2" w:rsidRDefault="008B4DF1" w:rsidP="00FF0FE2">
      <w:pPr>
        <w:pStyle w:val="Listparagraf"/>
        <w:numPr>
          <w:ilvl w:val="254"/>
          <w:numId w:val="0"/>
        </w:numPr>
        <w:tabs>
          <w:tab w:val="left" w:pos="709"/>
        </w:tabs>
        <w:spacing w:line="276" w:lineRule="auto"/>
        <w:rPr>
          <w:sz w:val="28"/>
          <w:szCs w:val="28"/>
          <w:lang w:val="ro-MD"/>
        </w:rPr>
      </w:pPr>
      <w:r w:rsidRPr="00FF0FE2">
        <w:rPr>
          <w:sz w:val="28"/>
          <w:szCs w:val="28"/>
          <w:lang w:val="ro-MD"/>
        </w:rPr>
        <w:tab/>
      </w:r>
      <w:r w:rsidR="00BA77B9" w:rsidRPr="00FF0FE2">
        <w:rPr>
          <w:sz w:val="28"/>
          <w:szCs w:val="28"/>
          <w:lang w:val="ro-MD"/>
        </w:rPr>
        <w:t>(2</w:t>
      </w:r>
      <w:r w:rsidR="00BE08FD" w:rsidRPr="00FF0FE2">
        <w:rPr>
          <w:sz w:val="28"/>
          <w:szCs w:val="28"/>
          <w:lang w:val="ro-MD"/>
        </w:rPr>
        <w:t xml:space="preserve">) </w:t>
      </w:r>
      <w:r w:rsidRPr="00FF0FE2">
        <w:rPr>
          <w:sz w:val="28"/>
          <w:szCs w:val="28"/>
          <w:lang w:val="ro-MD"/>
        </w:rPr>
        <w:t>Pădurile și terenurile stabilite</w:t>
      </w:r>
      <w:r w:rsidR="00BA77B9" w:rsidRPr="00FF0FE2">
        <w:rPr>
          <w:sz w:val="28"/>
          <w:szCs w:val="28"/>
          <w:lang w:val="ro-MD"/>
        </w:rPr>
        <w:t xml:space="preserve"> la alin. (1), indiferent de forma de proprietate</w:t>
      </w:r>
      <w:r w:rsidRPr="00FF0FE2">
        <w:rPr>
          <w:sz w:val="28"/>
          <w:szCs w:val="28"/>
          <w:lang w:val="ro-MD"/>
        </w:rPr>
        <w:t xml:space="preserve"> </w:t>
      </w:r>
      <w:r w:rsidR="00BA77B9" w:rsidRPr="00FF0FE2">
        <w:rPr>
          <w:sz w:val="28"/>
          <w:szCs w:val="28"/>
          <w:lang w:val="ro-MD"/>
        </w:rPr>
        <w:t>sunt incluse în amenajamentele silvice și în cadastrul funciar ca p</w:t>
      </w:r>
      <w:r w:rsidR="00323629" w:rsidRPr="00FF0FE2">
        <w:rPr>
          <w:sz w:val="28"/>
          <w:szCs w:val="28"/>
          <w:lang w:val="ro-MD"/>
        </w:rPr>
        <w:t>ăduri sau plantații forestiere.</w:t>
      </w:r>
    </w:p>
    <w:p w14:paraId="29298D48" w14:textId="1A7B4F96" w:rsidR="00E86435" w:rsidRPr="00FF0FE2" w:rsidRDefault="00323629" w:rsidP="00FF0FE2">
      <w:pPr>
        <w:pStyle w:val="Listparagraf"/>
        <w:numPr>
          <w:ilvl w:val="254"/>
          <w:numId w:val="0"/>
        </w:numPr>
        <w:tabs>
          <w:tab w:val="left" w:pos="709"/>
        </w:tabs>
        <w:spacing w:line="276" w:lineRule="auto"/>
        <w:rPr>
          <w:sz w:val="28"/>
          <w:szCs w:val="28"/>
          <w:lang w:val="ro-MD"/>
        </w:rPr>
      </w:pPr>
      <w:r w:rsidRPr="00FF0FE2">
        <w:rPr>
          <w:sz w:val="28"/>
          <w:szCs w:val="28"/>
          <w:lang w:val="ro-MD"/>
        </w:rPr>
        <w:tab/>
      </w:r>
      <w:r w:rsidR="00BA77B9" w:rsidRPr="00FF0FE2">
        <w:rPr>
          <w:sz w:val="28"/>
          <w:szCs w:val="28"/>
          <w:lang w:val="ro-MD"/>
        </w:rPr>
        <w:t>(3)</w:t>
      </w:r>
      <w:r w:rsidR="00A4358B" w:rsidRPr="00FF0FE2">
        <w:rPr>
          <w:sz w:val="28"/>
          <w:szCs w:val="28"/>
          <w:lang w:val="ro-MD"/>
        </w:rPr>
        <w:t xml:space="preserve"> </w:t>
      </w:r>
      <w:r w:rsidR="00BA77B9" w:rsidRPr="00FF0FE2">
        <w:rPr>
          <w:sz w:val="28"/>
          <w:szCs w:val="28"/>
          <w:lang w:val="ro-MD"/>
        </w:rPr>
        <w:t>Includerea terenurilor în fondul forestier se face în baza amenajamentelor silvice prin delimitare, înregistrare în registrul bunurilor imobile și cadastrul funciar.</w:t>
      </w:r>
    </w:p>
    <w:p w14:paraId="3A1DCCD0" w14:textId="4D07EFE3" w:rsidR="00E86435" w:rsidRPr="00FF0FE2" w:rsidRDefault="00E86435" w:rsidP="00FF0FE2">
      <w:pPr>
        <w:pStyle w:val="Listparagraf"/>
        <w:numPr>
          <w:ilvl w:val="254"/>
          <w:numId w:val="0"/>
        </w:numPr>
        <w:tabs>
          <w:tab w:val="left" w:pos="709"/>
        </w:tabs>
        <w:spacing w:line="276" w:lineRule="auto"/>
        <w:rPr>
          <w:sz w:val="28"/>
          <w:szCs w:val="28"/>
          <w:lang w:val="ro-MD"/>
        </w:rPr>
      </w:pPr>
      <w:r w:rsidRPr="00FF0FE2">
        <w:rPr>
          <w:sz w:val="28"/>
          <w:szCs w:val="28"/>
          <w:lang w:val="ro-MD"/>
        </w:rPr>
        <w:tab/>
        <w:t>(4)</w:t>
      </w:r>
      <w:r w:rsidR="00A4358B" w:rsidRPr="00FF0FE2">
        <w:rPr>
          <w:sz w:val="28"/>
          <w:szCs w:val="28"/>
          <w:lang w:val="ro-MD"/>
        </w:rPr>
        <w:t xml:space="preserve"> </w:t>
      </w:r>
      <w:r w:rsidRPr="00FF0FE2">
        <w:rPr>
          <w:sz w:val="28"/>
          <w:szCs w:val="28"/>
          <w:lang w:val="ro-MD"/>
        </w:rPr>
        <w:t>T</w:t>
      </w:r>
      <w:r w:rsidR="00BA77B9" w:rsidRPr="00FF0FE2">
        <w:rPr>
          <w:sz w:val="28"/>
          <w:szCs w:val="28"/>
          <w:lang w:val="ro-MD"/>
        </w:rPr>
        <w:t>oate terenurile incl</w:t>
      </w:r>
      <w:r w:rsidRPr="00FF0FE2">
        <w:rPr>
          <w:sz w:val="28"/>
          <w:szCs w:val="28"/>
          <w:lang w:val="ro-MD"/>
        </w:rPr>
        <w:t xml:space="preserve">use în fondul forestier </w:t>
      </w:r>
      <w:r w:rsidR="00BA77B9" w:rsidRPr="00FF0FE2">
        <w:rPr>
          <w:sz w:val="28"/>
          <w:szCs w:val="28"/>
          <w:lang w:val="ro-MD"/>
        </w:rPr>
        <w:t>sunt terenuri cu destinaţie forestieră.</w:t>
      </w:r>
    </w:p>
    <w:p w14:paraId="2447103F" w14:textId="77777777" w:rsidR="00BE08FD" w:rsidRPr="00FF0FE2" w:rsidRDefault="00BE08FD" w:rsidP="00FF0FE2">
      <w:pPr>
        <w:pStyle w:val="Listparagraf"/>
        <w:numPr>
          <w:ilvl w:val="254"/>
          <w:numId w:val="0"/>
        </w:numPr>
        <w:tabs>
          <w:tab w:val="left" w:pos="709"/>
        </w:tabs>
        <w:spacing w:line="276" w:lineRule="auto"/>
        <w:rPr>
          <w:sz w:val="28"/>
          <w:szCs w:val="28"/>
          <w:lang w:val="ro-MD"/>
        </w:rPr>
      </w:pPr>
      <w:r w:rsidRPr="00FF0FE2">
        <w:rPr>
          <w:sz w:val="28"/>
          <w:szCs w:val="28"/>
          <w:lang w:val="ro-MD"/>
        </w:rPr>
        <w:tab/>
      </w:r>
      <w:r w:rsidR="00E86435" w:rsidRPr="00FF0FE2">
        <w:rPr>
          <w:sz w:val="28"/>
          <w:szCs w:val="28"/>
          <w:lang w:val="ro-MD"/>
        </w:rPr>
        <w:t xml:space="preserve">(5) </w:t>
      </w:r>
      <w:r w:rsidR="00BA77B9" w:rsidRPr="00FF0FE2">
        <w:rPr>
          <w:sz w:val="28"/>
          <w:szCs w:val="28"/>
          <w:lang w:val="ro-MD"/>
        </w:rPr>
        <w:t>Terenurile din afara fondului forestier cu vegetația forestieră plantată și/sau instalată natural sunt supuse procesului de schimbare a destinației și includerea în fondul forestier.</w:t>
      </w:r>
    </w:p>
    <w:p w14:paraId="5546FBB4" w14:textId="65EE3A2B" w:rsidR="00521D83" w:rsidRPr="00FF0FE2" w:rsidRDefault="00BE08FD" w:rsidP="00FF0FE2">
      <w:pPr>
        <w:pStyle w:val="Listparagraf"/>
        <w:numPr>
          <w:ilvl w:val="254"/>
          <w:numId w:val="0"/>
        </w:numPr>
        <w:tabs>
          <w:tab w:val="left" w:pos="709"/>
        </w:tabs>
        <w:spacing w:line="276" w:lineRule="auto"/>
        <w:rPr>
          <w:sz w:val="28"/>
          <w:szCs w:val="28"/>
          <w:lang w:val="ro-MD"/>
        </w:rPr>
      </w:pPr>
      <w:r w:rsidRPr="00FF0FE2">
        <w:rPr>
          <w:sz w:val="28"/>
          <w:szCs w:val="28"/>
          <w:lang w:val="ro-MD"/>
        </w:rPr>
        <w:tab/>
        <w:t xml:space="preserve">(6) </w:t>
      </w:r>
      <w:r w:rsidR="00BA77B9" w:rsidRPr="00FF0FE2">
        <w:rPr>
          <w:sz w:val="28"/>
          <w:szCs w:val="28"/>
          <w:lang w:val="ro-MD"/>
        </w:rPr>
        <w:t xml:space="preserve">Modul de transmitere, schimbarea terenurilor și/sau a destinației acestora, modificarea hotarelor fondului forestier precum și a categoriilor de terenuri menționate la alin. </w:t>
      </w:r>
      <w:r w:rsidR="000A26D4" w:rsidRPr="00FF0FE2">
        <w:rPr>
          <w:sz w:val="28"/>
          <w:szCs w:val="28"/>
          <w:lang w:val="ro-MD"/>
        </w:rPr>
        <w:t>(4) se aprobă</w:t>
      </w:r>
      <w:r w:rsidR="00EC0A62">
        <w:rPr>
          <w:sz w:val="28"/>
          <w:szCs w:val="28"/>
          <w:lang w:val="ro-MD"/>
        </w:rPr>
        <w:t xml:space="preserve"> de Guvern.</w:t>
      </w:r>
    </w:p>
    <w:p w14:paraId="1F3318C9" w14:textId="77777777" w:rsidR="00B71C01" w:rsidRPr="00FF0FE2" w:rsidRDefault="00521D83" w:rsidP="00FF0FE2">
      <w:pPr>
        <w:pStyle w:val="Listparagraf"/>
        <w:numPr>
          <w:ilvl w:val="254"/>
          <w:numId w:val="0"/>
        </w:numPr>
        <w:tabs>
          <w:tab w:val="left" w:pos="709"/>
        </w:tabs>
        <w:spacing w:line="276" w:lineRule="auto"/>
        <w:rPr>
          <w:sz w:val="28"/>
          <w:szCs w:val="28"/>
          <w:lang w:val="ro-MD"/>
        </w:rPr>
      </w:pPr>
      <w:r w:rsidRPr="00FF0FE2">
        <w:rPr>
          <w:sz w:val="28"/>
          <w:szCs w:val="28"/>
          <w:lang w:val="ro-MD"/>
        </w:rPr>
        <w:tab/>
        <w:t xml:space="preserve">(7) </w:t>
      </w:r>
      <w:r w:rsidR="00B71C01" w:rsidRPr="00FF0FE2">
        <w:rPr>
          <w:bCs/>
          <w:sz w:val="28"/>
          <w:szCs w:val="28"/>
          <w:shd w:val="clear" w:color="auto" w:fill="FFFFFF"/>
          <w:lang w:val="ro-MD"/>
        </w:rPr>
        <w:t>Fondul forestier nu include:</w:t>
      </w:r>
    </w:p>
    <w:p w14:paraId="064A9C2F" w14:textId="77777777" w:rsidR="00B71C01" w:rsidRPr="00FF0FE2" w:rsidRDefault="00B71C01" w:rsidP="00FF0FE2">
      <w:pPr>
        <w:pStyle w:val="Listparagraf"/>
        <w:widowControl/>
        <w:numPr>
          <w:ilvl w:val="0"/>
          <w:numId w:val="4"/>
        </w:numPr>
        <w:tabs>
          <w:tab w:val="left" w:pos="720"/>
          <w:tab w:val="left" w:pos="1080"/>
        </w:tabs>
        <w:autoSpaceDE/>
        <w:autoSpaceDN/>
        <w:spacing w:line="276" w:lineRule="auto"/>
        <w:ind w:left="0" w:firstLine="720"/>
        <w:contextualSpacing/>
        <w:rPr>
          <w:sz w:val="28"/>
          <w:szCs w:val="28"/>
          <w:lang w:val="ro-MD"/>
        </w:rPr>
      </w:pPr>
      <w:r w:rsidRPr="00FF0FE2">
        <w:rPr>
          <w:sz w:val="28"/>
          <w:szCs w:val="28"/>
          <w:lang w:val="ro-MD"/>
        </w:rPr>
        <w:t>perdelele forestiere de protecție instalate pe te</w:t>
      </w:r>
      <w:r w:rsidR="006429FC" w:rsidRPr="00FF0FE2">
        <w:rPr>
          <w:sz w:val="28"/>
          <w:szCs w:val="28"/>
          <w:lang w:val="ro-MD"/>
        </w:rPr>
        <w:t xml:space="preserve">renurile cu destinație agricolă </w:t>
      </w:r>
      <w:r w:rsidRPr="00FF0FE2">
        <w:rPr>
          <w:sz w:val="28"/>
          <w:szCs w:val="28"/>
          <w:lang w:val="ro-MD"/>
        </w:rPr>
        <w:t>în conformitate cu prevederile planurilor generale de amenajare a teritoriului;</w:t>
      </w:r>
    </w:p>
    <w:p w14:paraId="77565D49" w14:textId="77777777" w:rsidR="00B71C01" w:rsidRPr="00FF0FE2" w:rsidRDefault="00B71C01" w:rsidP="00FF0FE2">
      <w:pPr>
        <w:pStyle w:val="Listparagraf"/>
        <w:widowControl/>
        <w:numPr>
          <w:ilvl w:val="0"/>
          <w:numId w:val="4"/>
        </w:numPr>
        <w:tabs>
          <w:tab w:val="left" w:pos="720"/>
          <w:tab w:val="left" w:pos="1080"/>
        </w:tabs>
        <w:autoSpaceDE/>
        <w:autoSpaceDN/>
        <w:spacing w:line="276" w:lineRule="auto"/>
        <w:ind w:left="0" w:firstLine="720"/>
        <w:contextualSpacing/>
        <w:rPr>
          <w:sz w:val="28"/>
          <w:szCs w:val="28"/>
          <w:lang w:val="ro-MD"/>
        </w:rPr>
      </w:pPr>
      <w:r w:rsidRPr="00FF0FE2">
        <w:rPr>
          <w:sz w:val="28"/>
          <w:szCs w:val="28"/>
          <w:lang w:val="ro-MD"/>
        </w:rPr>
        <w:t>perde</w:t>
      </w:r>
      <w:r w:rsidR="00684ED3" w:rsidRPr="00FF0FE2">
        <w:rPr>
          <w:sz w:val="28"/>
          <w:szCs w:val="28"/>
          <w:lang w:val="ro-MD"/>
        </w:rPr>
        <w:t xml:space="preserve">lele forestiere de protecție, </w:t>
      </w:r>
      <w:r w:rsidRPr="00FF0FE2">
        <w:rPr>
          <w:sz w:val="28"/>
          <w:szCs w:val="28"/>
          <w:lang w:val="ro-MD"/>
        </w:rPr>
        <w:t>plantațiile de arbori și ar</w:t>
      </w:r>
      <w:r w:rsidR="00684ED3" w:rsidRPr="00FF0FE2">
        <w:rPr>
          <w:sz w:val="28"/>
          <w:szCs w:val="28"/>
          <w:lang w:val="ro-MD"/>
        </w:rPr>
        <w:t xml:space="preserve">buști </w:t>
      </w:r>
      <w:r w:rsidRPr="00FF0FE2">
        <w:rPr>
          <w:sz w:val="28"/>
          <w:szCs w:val="28"/>
          <w:lang w:val="ro-MD"/>
        </w:rPr>
        <w:t>instalate de-a lungul căilor de comunicație;</w:t>
      </w:r>
    </w:p>
    <w:p w14:paraId="4745ABC9" w14:textId="77777777" w:rsidR="00CB383B" w:rsidRPr="00FF0FE2" w:rsidRDefault="00684ED3" w:rsidP="00FF0FE2">
      <w:pPr>
        <w:pStyle w:val="Listparagraf"/>
        <w:widowControl/>
        <w:numPr>
          <w:ilvl w:val="0"/>
          <w:numId w:val="4"/>
        </w:numPr>
        <w:tabs>
          <w:tab w:val="left" w:pos="720"/>
          <w:tab w:val="left" w:pos="1080"/>
        </w:tabs>
        <w:autoSpaceDE/>
        <w:autoSpaceDN/>
        <w:spacing w:line="276" w:lineRule="auto"/>
        <w:ind w:left="0" w:firstLine="720"/>
        <w:contextualSpacing/>
        <w:rPr>
          <w:sz w:val="28"/>
          <w:szCs w:val="28"/>
          <w:lang w:val="ro-MD"/>
        </w:rPr>
      </w:pPr>
      <w:r w:rsidRPr="00FF0FE2">
        <w:rPr>
          <w:sz w:val="28"/>
          <w:szCs w:val="28"/>
          <w:lang w:val="ro-MD"/>
        </w:rPr>
        <w:t xml:space="preserve">perdelele forestiere </w:t>
      </w:r>
      <w:r w:rsidR="008826A8" w:rsidRPr="00FF0FE2">
        <w:rPr>
          <w:sz w:val="28"/>
          <w:szCs w:val="28"/>
          <w:lang w:val="ro-MD"/>
        </w:rPr>
        <w:t xml:space="preserve">de protecție a apelor </w:t>
      </w:r>
      <w:r w:rsidR="00B71C01" w:rsidRPr="00FF0FE2">
        <w:rPr>
          <w:sz w:val="28"/>
          <w:szCs w:val="28"/>
          <w:lang w:val="ro-MD"/>
        </w:rPr>
        <w:t>instalate</w:t>
      </w:r>
      <w:r w:rsidR="008826A8" w:rsidRPr="00FF0FE2">
        <w:rPr>
          <w:sz w:val="28"/>
          <w:szCs w:val="28"/>
          <w:lang w:val="ro-MD"/>
        </w:rPr>
        <w:t xml:space="preserve"> pe terenurile fondului apelor </w:t>
      </w:r>
      <w:r w:rsidR="00B71C01" w:rsidRPr="00FF0FE2">
        <w:rPr>
          <w:sz w:val="28"/>
          <w:szCs w:val="28"/>
          <w:lang w:val="ro-MD"/>
        </w:rPr>
        <w:t>cu excepția perdelelor instalate pe categoriile de terenuri incluse la art. 4 alin. (1), lit</w:t>
      </w:r>
      <w:r w:rsidR="00CB383B" w:rsidRPr="00FF0FE2">
        <w:rPr>
          <w:sz w:val="28"/>
          <w:szCs w:val="28"/>
          <w:lang w:val="ro-MD"/>
        </w:rPr>
        <w:t>. i)</w:t>
      </w:r>
      <w:r w:rsidR="00B71C01" w:rsidRPr="00FF0FE2">
        <w:rPr>
          <w:sz w:val="28"/>
          <w:szCs w:val="28"/>
          <w:lang w:val="ro-MD"/>
        </w:rPr>
        <w:t>;</w:t>
      </w:r>
    </w:p>
    <w:p w14:paraId="56DC1802" w14:textId="77777777" w:rsidR="00B71C01" w:rsidRPr="00FF0FE2" w:rsidRDefault="005C573F" w:rsidP="00FF0FE2">
      <w:pPr>
        <w:pStyle w:val="Listparagraf"/>
        <w:widowControl/>
        <w:numPr>
          <w:ilvl w:val="0"/>
          <w:numId w:val="4"/>
        </w:numPr>
        <w:tabs>
          <w:tab w:val="left" w:pos="720"/>
          <w:tab w:val="left" w:pos="1080"/>
        </w:tabs>
        <w:autoSpaceDE/>
        <w:autoSpaceDN/>
        <w:spacing w:line="276" w:lineRule="auto"/>
        <w:ind w:left="0" w:firstLine="720"/>
        <w:contextualSpacing/>
        <w:rPr>
          <w:sz w:val="28"/>
          <w:szCs w:val="28"/>
          <w:lang w:val="ro-MD"/>
        </w:rPr>
      </w:pPr>
      <w:r w:rsidRPr="00FF0FE2">
        <w:rPr>
          <w:sz w:val="28"/>
          <w:szCs w:val="28"/>
          <w:lang w:val="ro-MD"/>
        </w:rPr>
        <w:t>perdele forestiere, pâlcuri</w:t>
      </w:r>
      <w:r w:rsidR="00B71C01" w:rsidRPr="00FF0FE2">
        <w:rPr>
          <w:sz w:val="28"/>
          <w:szCs w:val="28"/>
          <w:lang w:val="ro-MD"/>
        </w:rPr>
        <w:t xml:space="preserve"> de vegetație forestieră, alte tipuri de plantări, efectuate pe pajiștile existente în scop de organizare, protecție a acestora și/sau creare a condițiilor optime de creștere a învelișului ierbos, </w:t>
      </w:r>
      <w:r w:rsidR="00782DC0" w:rsidRPr="00FF0FE2">
        <w:rPr>
          <w:sz w:val="28"/>
          <w:szCs w:val="28"/>
          <w:lang w:val="ro-MD"/>
        </w:rPr>
        <w:t>de sporire a bazei furajere;</w:t>
      </w:r>
    </w:p>
    <w:p w14:paraId="5491E456" w14:textId="6D16E28C" w:rsidR="00521D83" w:rsidRPr="00FF0FE2" w:rsidRDefault="00B71C01" w:rsidP="00FF0FE2">
      <w:pPr>
        <w:pStyle w:val="Listparagraf"/>
        <w:widowControl/>
        <w:numPr>
          <w:ilvl w:val="0"/>
          <w:numId w:val="4"/>
        </w:numPr>
        <w:tabs>
          <w:tab w:val="left" w:pos="720"/>
          <w:tab w:val="left" w:pos="1080"/>
        </w:tabs>
        <w:autoSpaceDE/>
        <w:autoSpaceDN/>
        <w:spacing w:line="276" w:lineRule="auto"/>
        <w:ind w:left="0" w:firstLine="720"/>
        <w:contextualSpacing/>
        <w:rPr>
          <w:sz w:val="28"/>
          <w:szCs w:val="28"/>
          <w:lang w:val="ro-MD"/>
        </w:rPr>
      </w:pPr>
      <w:r w:rsidRPr="00FF0FE2">
        <w:rPr>
          <w:sz w:val="28"/>
          <w:szCs w:val="28"/>
          <w:lang w:val="ro-MD"/>
        </w:rPr>
        <w:t>alte tipuri de p</w:t>
      </w:r>
      <w:r w:rsidR="00782DC0" w:rsidRPr="00FF0FE2">
        <w:rPr>
          <w:sz w:val="28"/>
          <w:szCs w:val="28"/>
          <w:lang w:val="ro-MD"/>
        </w:rPr>
        <w:t xml:space="preserve">lantații a speciilor forestiere </w:t>
      </w:r>
      <w:r w:rsidRPr="00FF0FE2">
        <w:rPr>
          <w:sz w:val="28"/>
          <w:szCs w:val="28"/>
          <w:lang w:val="ro-MD"/>
        </w:rPr>
        <w:t>instalate în scopuri energetice și/sau p</w:t>
      </w:r>
      <w:r w:rsidR="00397DD1">
        <w:rPr>
          <w:sz w:val="28"/>
          <w:szCs w:val="28"/>
          <w:lang w:val="ro-MD"/>
        </w:rPr>
        <w:t xml:space="preserve">entru obținerea masei lemnoase, </w:t>
      </w:r>
      <w:r w:rsidRPr="00FF0FE2">
        <w:rPr>
          <w:sz w:val="28"/>
          <w:szCs w:val="28"/>
          <w:lang w:val="ro-MD"/>
        </w:rPr>
        <w:t>a produselor alime</w:t>
      </w:r>
      <w:r w:rsidR="004C62F8" w:rsidRPr="00FF0FE2">
        <w:rPr>
          <w:sz w:val="28"/>
          <w:szCs w:val="28"/>
          <w:lang w:val="ro-MD"/>
        </w:rPr>
        <w:t>ntare, tehnice, aromatice, etc,</w:t>
      </w:r>
      <w:r w:rsidRPr="00FF0FE2">
        <w:rPr>
          <w:sz w:val="28"/>
          <w:szCs w:val="28"/>
          <w:lang w:val="ro-MD"/>
        </w:rPr>
        <w:t xml:space="preserve"> pe alte terenuri de</w:t>
      </w:r>
      <w:r w:rsidR="00521D83" w:rsidRPr="00FF0FE2">
        <w:rPr>
          <w:sz w:val="28"/>
          <w:szCs w:val="28"/>
          <w:lang w:val="ro-MD"/>
        </w:rPr>
        <w:t>cât cele ale fondului forestier;</w:t>
      </w:r>
    </w:p>
    <w:p w14:paraId="7BF18863" w14:textId="77777777" w:rsidR="002C18D9" w:rsidRPr="00FF0FE2" w:rsidRDefault="00B71C01" w:rsidP="00FF0FE2">
      <w:pPr>
        <w:pStyle w:val="Listparagraf"/>
        <w:widowControl/>
        <w:numPr>
          <w:ilvl w:val="0"/>
          <w:numId w:val="4"/>
        </w:numPr>
        <w:tabs>
          <w:tab w:val="left" w:pos="720"/>
          <w:tab w:val="left" w:pos="1080"/>
        </w:tabs>
        <w:autoSpaceDE/>
        <w:autoSpaceDN/>
        <w:spacing w:line="276" w:lineRule="auto"/>
        <w:ind w:left="0" w:firstLine="720"/>
        <w:contextualSpacing/>
        <w:rPr>
          <w:sz w:val="28"/>
          <w:szCs w:val="28"/>
          <w:lang w:val="ro-MD"/>
        </w:rPr>
      </w:pPr>
      <w:r w:rsidRPr="00FF0FE2">
        <w:rPr>
          <w:sz w:val="28"/>
          <w:szCs w:val="28"/>
          <w:lang w:val="ro-MD"/>
        </w:rPr>
        <w:t xml:space="preserve">terenurile spațiilor verzi ale localităților urbane </w:t>
      </w:r>
      <w:r w:rsidR="00521D83" w:rsidRPr="00FF0FE2">
        <w:rPr>
          <w:sz w:val="28"/>
          <w:szCs w:val="28"/>
          <w:lang w:val="ro-MD"/>
        </w:rPr>
        <w:t xml:space="preserve">și rurale, grădinilor botanice, </w:t>
      </w:r>
      <w:r w:rsidR="002C18D9" w:rsidRPr="00FF0FE2">
        <w:rPr>
          <w:sz w:val="28"/>
          <w:szCs w:val="28"/>
          <w:lang w:val="ro-MD"/>
        </w:rPr>
        <w:t xml:space="preserve">zoologice, </w:t>
      </w:r>
      <w:r w:rsidRPr="00FF0FE2">
        <w:rPr>
          <w:sz w:val="28"/>
          <w:szCs w:val="28"/>
          <w:lang w:val="ro-MD"/>
        </w:rPr>
        <w:t>dendrologice;</w:t>
      </w:r>
    </w:p>
    <w:p w14:paraId="7C0A334D" w14:textId="77777777" w:rsidR="00B71C01" w:rsidRPr="00FF0FE2" w:rsidRDefault="002C18D9" w:rsidP="00FF0FE2">
      <w:pPr>
        <w:pStyle w:val="Listparagraf"/>
        <w:widowControl/>
        <w:numPr>
          <w:ilvl w:val="0"/>
          <w:numId w:val="4"/>
        </w:numPr>
        <w:tabs>
          <w:tab w:val="left" w:pos="720"/>
          <w:tab w:val="left" w:pos="1080"/>
        </w:tabs>
        <w:autoSpaceDE/>
        <w:autoSpaceDN/>
        <w:spacing w:line="276" w:lineRule="auto"/>
        <w:ind w:left="0" w:firstLine="720"/>
        <w:contextualSpacing/>
        <w:rPr>
          <w:sz w:val="28"/>
          <w:szCs w:val="28"/>
          <w:lang w:val="ro-MD"/>
        </w:rPr>
      </w:pPr>
      <w:r w:rsidRPr="00FF0FE2">
        <w:rPr>
          <w:sz w:val="28"/>
          <w:szCs w:val="28"/>
          <w:lang w:val="ro-MD"/>
        </w:rPr>
        <w:t>terenurile agricole indiferent</w:t>
      </w:r>
      <w:r w:rsidR="00B71C01" w:rsidRPr="00FF0FE2">
        <w:rPr>
          <w:sz w:val="28"/>
          <w:szCs w:val="28"/>
          <w:lang w:val="ro-MD"/>
        </w:rPr>
        <w:t xml:space="preserve"> de forma</w:t>
      </w:r>
      <w:r w:rsidRPr="00FF0FE2">
        <w:rPr>
          <w:sz w:val="28"/>
          <w:szCs w:val="28"/>
          <w:lang w:val="ro-MD"/>
        </w:rPr>
        <w:t xml:space="preserve"> </w:t>
      </w:r>
      <w:r w:rsidR="00B71C01" w:rsidRPr="00FF0FE2">
        <w:rPr>
          <w:sz w:val="28"/>
          <w:szCs w:val="28"/>
          <w:lang w:val="ro-MD"/>
        </w:rPr>
        <w:t>de</w:t>
      </w:r>
      <w:r w:rsidRPr="00FF0FE2">
        <w:rPr>
          <w:sz w:val="28"/>
          <w:szCs w:val="28"/>
          <w:lang w:val="ro-MD"/>
        </w:rPr>
        <w:t xml:space="preserve"> proprietate </w:t>
      </w:r>
      <w:r w:rsidR="00B71C01" w:rsidRPr="00FF0FE2">
        <w:rPr>
          <w:sz w:val="28"/>
          <w:szCs w:val="28"/>
          <w:lang w:val="ro-MD"/>
        </w:rPr>
        <w:t>ocupate de vegetație forestieră pla</w:t>
      </w:r>
      <w:r w:rsidRPr="00FF0FE2">
        <w:rPr>
          <w:sz w:val="28"/>
          <w:szCs w:val="28"/>
          <w:lang w:val="ro-MD"/>
        </w:rPr>
        <w:t xml:space="preserve">ntată și/sau instalată natural, </w:t>
      </w:r>
      <w:r w:rsidR="00B71C01" w:rsidRPr="00FF0FE2">
        <w:rPr>
          <w:sz w:val="28"/>
          <w:szCs w:val="28"/>
          <w:lang w:val="ro-MD"/>
        </w:rPr>
        <w:t>ce corespunde definiției pădurii din art. 3.</w:t>
      </w:r>
    </w:p>
    <w:p w14:paraId="2E5EFC32" w14:textId="77777777" w:rsidR="00EF6B82" w:rsidRPr="00FF0FE2" w:rsidRDefault="00EF6B82" w:rsidP="00FF0FE2">
      <w:pPr>
        <w:spacing w:line="276" w:lineRule="auto"/>
        <w:ind w:firstLine="720"/>
        <w:jc w:val="both"/>
        <w:rPr>
          <w:b/>
          <w:sz w:val="28"/>
          <w:szCs w:val="28"/>
          <w:lang w:val="ro-MD"/>
        </w:rPr>
      </w:pPr>
    </w:p>
    <w:p w14:paraId="0CFDE14F" w14:textId="77777777" w:rsidR="005F0FA7" w:rsidRPr="00FF0FE2" w:rsidRDefault="001364CE" w:rsidP="00FF0FE2">
      <w:pPr>
        <w:spacing w:line="276" w:lineRule="auto"/>
        <w:ind w:firstLine="720"/>
        <w:jc w:val="both"/>
        <w:rPr>
          <w:b/>
          <w:sz w:val="28"/>
          <w:szCs w:val="28"/>
          <w:lang w:val="ro-MD"/>
        </w:rPr>
      </w:pPr>
      <w:r w:rsidRPr="00FF0FE2">
        <w:rPr>
          <w:b/>
          <w:sz w:val="28"/>
          <w:szCs w:val="28"/>
          <w:lang w:val="ro-MD"/>
        </w:rPr>
        <w:t>Articolul 5</w:t>
      </w:r>
      <w:r w:rsidR="00EF6B82" w:rsidRPr="00FF0FE2">
        <w:rPr>
          <w:b/>
          <w:sz w:val="28"/>
          <w:szCs w:val="28"/>
          <w:lang w:val="ro-MD"/>
        </w:rPr>
        <w:t xml:space="preserve">. Dreptul de proprietate asupra terenurilor fondului </w:t>
      </w:r>
      <w:r w:rsidR="00EF6B82" w:rsidRPr="00FF0FE2">
        <w:rPr>
          <w:b/>
          <w:sz w:val="28"/>
          <w:szCs w:val="28"/>
          <w:lang w:val="ro-MD"/>
        </w:rPr>
        <w:lastRenderedPageBreak/>
        <w:t>forestier</w:t>
      </w:r>
    </w:p>
    <w:p w14:paraId="02B950B2" w14:textId="77777777" w:rsidR="00EF6B82" w:rsidRPr="00FF0FE2" w:rsidRDefault="005F0FA7" w:rsidP="00FF0FE2">
      <w:pPr>
        <w:spacing w:line="276" w:lineRule="auto"/>
        <w:ind w:firstLine="717"/>
        <w:jc w:val="both"/>
        <w:rPr>
          <w:b/>
          <w:sz w:val="28"/>
          <w:szCs w:val="28"/>
          <w:lang w:val="ro-MD"/>
        </w:rPr>
      </w:pPr>
      <w:r w:rsidRPr="00FF0FE2">
        <w:rPr>
          <w:sz w:val="28"/>
          <w:szCs w:val="28"/>
          <w:lang w:val="ro-MD"/>
        </w:rPr>
        <w:t>(1)</w:t>
      </w:r>
      <w:r w:rsidRPr="00FF0FE2">
        <w:rPr>
          <w:b/>
          <w:sz w:val="28"/>
          <w:szCs w:val="28"/>
          <w:lang w:val="ro-MD"/>
        </w:rPr>
        <w:t xml:space="preserve"> </w:t>
      </w:r>
      <w:r w:rsidR="00EF6B82" w:rsidRPr="00FF0FE2">
        <w:rPr>
          <w:sz w:val="28"/>
          <w:szCs w:val="28"/>
          <w:lang w:val="ro-MD"/>
        </w:rPr>
        <w:t>După forma de proprietate, fondul forestier poate fi:</w:t>
      </w:r>
    </w:p>
    <w:p w14:paraId="1A596A99" w14:textId="77777777" w:rsidR="00EF6B82" w:rsidRPr="00FF0FE2" w:rsidRDefault="00EF6B82" w:rsidP="00FF0FE2">
      <w:pPr>
        <w:pStyle w:val="Listparagraf"/>
        <w:widowControl/>
        <w:numPr>
          <w:ilvl w:val="1"/>
          <w:numId w:val="5"/>
        </w:numPr>
        <w:tabs>
          <w:tab w:val="left" w:pos="1080"/>
        </w:tabs>
        <w:autoSpaceDE/>
        <w:autoSpaceDN/>
        <w:spacing w:line="276" w:lineRule="auto"/>
        <w:ind w:left="0" w:firstLineChars="256" w:firstLine="717"/>
        <w:contextualSpacing/>
        <w:rPr>
          <w:sz w:val="28"/>
          <w:szCs w:val="28"/>
          <w:lang w:val="ro-MD"/>
        </w:rPr>
      </w:pPr>
      <w:r w:rsidRPr="00FF0FE2">
        <w:rPr>
          <w:sz w:val="28"/>
          <w:szCs w:val="28"/>
          <w:lang w:val="ro-MD"/>
        </w:rPr>
        <w:t>fond forestier proprietate a statului;</w:t>
      </w:r>
    </w:p>
    <w:p w14:paraId="735B3052" w14:textId="77777777" w:rsidR="00EF6B82" w:rsidRPr="00FF0FE2" w:rsidRDefault="00EF6B82" w:rsidP="00FF0FE2">
      <w:pPr>
        <w:pStyle w:val="Listparagraf"/>
        <w:widowControl/>
        <w:numPr>
          <w:ilvl w:val="1"/>
          <w:numId w:val="5"/>
        </w:numPr>
        <w:tabs>
          <w:tab w:val="left" w:pos="1080"/>
        </w:tabs>
        <w:autoSpaceDE/>
        <w:autoSpaceDN/>
        <w:spacing w:line="276" w:lineRule="auto"/>
        <w:ind w:left="0" w:firstLineChars="256" w:firstLine="717"/>
        <w:contextualSpacing/>
        <w:rPr>
          <w:sz w:val="28"/>
          <w:szCs w:val="28"/>
          <w:lang w:val="ro-MD"/>
        </w:rPr>
      </w:pPr>
      <w:r w:rsidRPr="00FF0FE2">
        <w:rPr>
          <w:sz w:val="28"/>
          <w:szCs w:val="28"/>
          <w:lang w:val="ro-MD"/>
        </w:rPr>
        <w:t>fond forestier proprietate a unităților administrativ-teritoriale;</w:t>
      </w:r>
    </w:p>
    <w:p w14:paraId="75594A4F" w14:textId="77777777" w:rsidR="00FC793A" w:rsidRDefault="00EF6B82" w:rsidP="00FF0FE2">
      <w:pPr>
        <w:pStyle w:val="Listparagraf"/>
        <w:widowControl/>
        <w:numPr>
          <w:ilvl w:val="1"/>
          <w:numId w:val="5"/>
        </w:numPr>
        <w:tabs>
          <w:tab w:val="left" w:pos="1080"/>
        </w:tabs>
        <w:autoSpaceDE/>
        <w:autoSpaceDN/>
        <w:spacing w:line="276" w:lineRule="auto"/>
        <w:ind w:left="0" w:firstLineChars="256" w:firstLine="717"/>
        <w:contextualSpacing/>
        <w:rPr>
          <w:sz w:val="28"/>
          <w:szCs w:val="28"/>
          <w:lang w:val="ro-MD"/>
        </w:rPr>
      </w:pPr>
      <w:r w:rsidRPr="00FF0FE2">
        <w:rPr>
          <w:sz w:val="28"/>
          <w:szCs w:val="28"/>
          <w:lang w:val="ro-MD"/>
        </w:rPr>
        <w:t>fond forestier proprietate privată.</w:t>
      </w:r>
    </w:p>
    <w:p w14:paraId="59145DE8" w14:textId="77777777" w:rsidR="00FC793A" w:rsidRDefault="00422011" w:rsidP="00FC793A">
      <w:pPr>
        <w:pStyle w:val="Listparagraf"/>
        <w:widowControl/>
        <w:tabs>
          <w:tab w:val="left" w:pos="1080"/>
        </w:tabs>
        <w:autoSpaceDE/>
        <w:autoSpaceDN/>
        <w:spacing w:line="276" w:lineRule="auto"/>
        <w:ind w:left="717"/>
        <w:contextualSpacing/>
        <w:rPr>
          <w:sz w:val="28"/>
          <w:szCs w:val="28"/>
          <w:lang w:val="ro-MD"/>
        </w:rPr>
      </w:pPr>
      <w:r w:rsidRPr="00FC793A">
        <w:rPr>
          <w:sz w:val="28"/>
          <w:szCs w:val="28"/>
          <w:lang w:val="ro-MD"/>
        </w:rPr>
        <w:t xml:space="preserve">(2) </w:t>
      </w:r>
      <w:r w:rsidR="001835A6" w:rsidRPr="00FC793A">
        <w:rPr>
          <w:sz w:val="28"/>
          <w:szCs w:val="28"/>
          <w:lang w:val="ro-MD"/>
        </w:rPr>
        <w:t xml:space="preserve">Dreptul de proprietate </w:t>
      </w:r>
      <w:r w:rsidR="00EF6B82" w:rsidRPr="00FC793A">
        <w:rPr>
          <w:sz w:val="28"/>
          <w:szCs w:val="28"/>
          <w:lang w:val="ro-MD"/>
        </w:rPr>
        <w:t>este exercitat:</w:t>
      </w:r>
    </w:p>
    <w:p w14:paraId="69EFD2F5" w14:textId="7D636671" w:rsidR="00422011" w:rsidRPr="00FF0FE2" w:rsidRDefault="00F97015" w:rsidP="00FC793A">
      <w:pPr>
        <w:pStyle w:val="Listparagraf"/>
        <w:widowControl/>
        <w:tabs>
          <w:tab w:val="left" w:pos="1080"/>
        </w:tabs>
        <w:autoSpaceDE/>
        <w:autoSpaceDN/>
        <w:spacing w:line="276" w:lineRule="auto"/>
        <w:ind w:left="717"/>
        <w:contextualSpacing/>
        <w:rPr>
          <w:sz w:val="28"/>
          <w:szCs w:val="28"/>
          <w:lang w:val="ro-MD"/>
        </w:rPr>
      </w:pPr>
      <w:r w:rsidRPr="00FF0FE2">
        <w:rPr>
          <w:sz w:val="28"/>
          <w:szCs w:val="28"/>
          <w:lang w:val="ro-MD"/>
        </w:rPr>
        <w:t xml:space="preserve">a) </w:t>
      </w:r>
      <w:r w:rsidR="00EF6B82" w:rsidRPr="00FF0FE2">
        <w:rPr>
          <w:sz w:val="28"/>
          <w:szCs w:val="28"/>
          <w:lang w:val="ro-MD"/>
        </w:rPr>
        <w:t>de către Guvern asupra fondului forestier p</w:t>
      </w:r>
      <w:r w:rsidRPr="00FF0FE2">
        <w:rPr>
          <w:sz w:val="28"/>
          <w:szCs w:val="28"/>
          <w:lang w:val="ro-MD"/>
        </w:rPr>
        <w:t>roprietatea publică a statului</w:t>
      </w:r>
      <w:r w:rsidR="00EF6B82" w:rsidRPr="00FF0FE2">
        <w:rPr>
          <w:sz w:val="28"/>
          <w:szCs w:val="28"/>
          <w:lang w:val="ro-MD"/>
        </w:rPr>
        <w:t>;</w:t>
      </w:r>
    </w:p>
    <w:p w14:paraId="307CE14A" w14:textId="77777777" w:rsidR="00CF4829" w:rsidRPr="00FF0FE2" w:rsidRDefault="007006A0" w:rsidP="00FF0FE2">
      <w:pPr>
        <w:widowControl/>
        <w:tabs>
          <w:tab w:val="left" w:pos="709"/>
        </w:tabs>
        <w:autoSpaceDE/>
        <w:autoSpaceDN/>
        <w:spacing w:line="276" w:lineRule="auto"/>
        <w:contextualSpacing/>
        <w:jc w:val="both"/>
        <w:rPr>
          <w:sz w:val="28"/>
          <w:szCs w:val="28"/>
          <w:lang w:val="ro-MD"/>
        </w:rPr>
      </w:pPr>
      <w:r w:rsidRPr="00FF0FE2">
        <w:rPr>
          <w:sz w:val="28"/>
          <w:szCs w:val="28"/>
          <w:lang w:val="ro-MD"/>
        </w:rPr>
        <w:tab/>
      </w:r>
      <w:r w:rsidR="00F97015" w:rsidRPr="00FF0FE2">
        <w:rPr>
          <w:sz w:val="28"/>
          <w:szCs w:val="28"/>
          <w:lang w:val="ro-MD"/>
        </w:rPr>
        <w:t xml:space="preserve">b) </w:t>
      </w:r>
      <w:r w:rsidR="00EF6B82" w:rsidRPr="00FF0FE2">
        <w:rPr>
          <w:sz w:val="28"/>
          <w:szCs w:val="28"/>
          <w:lang w:val="ro-MD"/>
        </w:rPr>
        <w:t xml:space="preserve">de către consiliile locale asupra fondului </w:t>
      </w:r>
      <w:r w:rsidRPr="00FF0FE2">
        <w:rPr>
          <w:sz w:val="28"/>
          <w:szCs w:val="28"/>
          <w:lang w:val="ro-MD"/>
        </w:rPr>
        <w:t xml:space="preserve">forestier proprietate publică a </w:t>
      </w:r>
      <w:r w:rsidR="00EF6B82" w:rsidRPr="00FF0FE2">
        <w:rPr>
          <w:sz w:val="28"/>
          <w:szCs w:val="28"/>
          <w:lang w:val="ro-MD"/>
        </w:rPr>
        <w:t>unităților administrativ-teritoriale;</w:t>
      </w:r>
    </w:p>
    <w:p w14:paraId="41DB9705" w14:textId="77777777" w:rsidR="000827FA" w:rsidRPr="00FF0FE2" w:rsidRDefault="00CF4829" w:rsidP="00FF0FE2">
      <w:pPr>
        <w:widowControl/>
        <w:tabs>
          <w:tab w:val="left" w:pos="709"/>
        </w:tabs>
        <w:autoSpaceDE/>
        <w:autoSpaceDN/>
        <w:spacing w:line="276" w:lineRule="auto"/>
        <w:contextualSpacing/>
        <w:jc w:val="both"/>
        <w:rPr>
          <w:sz w:val="28"/>
          <w:szCs w:val="28"/>
          <w:lang w:val="ro-MD"/>
        </w:rPr>
      </w:pPr>
      <w:r w:rsidRPr="00FF0FE2">
        <w:rPr>
          <w:sz w:val="28"/>
          <w:szCs w:val="28"/>
          <w:lang w:val="ro-MD"/>
        </w:rPr>
        <w:tab/>
        <w:t xml:space="preserve">c) </w:t>
      </w:r>
      <w:r w:rsidR="00EF6B82" w:rsidRPr="00FF0FE2">
        <w:rPr>
          <w:sz w:val="28"/>
          <w:szCs w:val="28"/>
          <w:lang w:val="ro-MD"/>
        </w:rPr>
        <w:t xml:space="preserve">de către </w:t>
      </w:r>
      <w:r w:rsidR="00EF6B82" w:rsidRPr="00FF0FE2">
        <w:rPr>
          <w:bCs/>
          <w:color w:val="000000"/>
          <w:sz w:val="28"/>
          <w:szCs w:val="28"/>
          <w:lang w:val="ro-MD"/>
        </w:rPr>
        <w:t>persoane fizice sau juridice asupra fondului forestier proprietate privată în conformita</w:t>
      </w:r>
      <w:r w:rsidRPr="00FF0FE2">
        <w:rPr>
          <w:bCs/>
          <w:color w:val="000000"/>
          <w:sz w:val="28"/>
          <w:szCs w:val="28"/>
          <w:lang w:val="ro-MD"/>
        </w:rPr>
        <w:t>te cu prevederile legislaţiei</w:t>
      </w:r>
      <w:r w:rsidR="00EF6B82" w:rsidRPr="00FF0FE2">
        <w:rPr>
          <w:sz w:val="28"/>
          <w:szCs w:val="28"/>
          <w:lang w:val="ro-MD"/>
        </w:rPr>
        <w:t>.</w:t>
      </w:r>
    </w:p>
    <w:p w14:paraId="203D6B11" w14:textId="3BEE6B0A" w:rsidR="009A16C1" w:rsidRPr="00FF0FE2" w:rsidRDefault="000827FA" w:rsidP="00FF0FE2">
      <w:pPr>
        <w:widowControl/>
        <w:tabs>
          <w:tab w:val="left" w:pos="709"/>
        </w:tabs>
        <w:autoSpaceDE/>
        <w:autoSpaceDN/>
        <w:spacing w:line="276" w:lineRule="auto"/>
        <w:contextualSpacing/>
        <w:jc w:val="both"/>
        <w:rPr>
          <w:sz w:val="28"/>
          <w:szCs w:val="28"/>
          <w:lang w:val="ro-MD"/>
        </w:rPr>
      </w:pPr>
      <w:r w:rsidRPr="00FF0FE2">
        <w:rPr>
          <w:sz w:val="28"/>
          <w:szCs w:val="28"/>
          <w:lang w:val="ro-MD"/>
        </w:rPr>
        <w:tab/>
        <w:t xml:space="preserve">(3) </w:t>
      </w:r>
      <w:r w:rsidR="00EF6B82" w:rsidRPr="00FF0FE2">
        <w:rPr>
          <w:sz w:val="28"/>
          <w:szCs w:val="28"/>
          <w:lang w:val="ro-MD"/>
        </w:rPr>
        <w:t>Teren</w:t>
      </w:r>
      <w:r w:rsidRPr="00FF0FE2">
        <w:rPr>
          <w:sz w:val="28"/>
          <w:szCs w:val="28"/>
          <w:lang w:val="ro-MD"/>
        </w:rPr>
        <w:t xml:space="preserve">urile ce corespund prevederilor </w:t>
      </w:r>
      <w:r w:rsidR="00C1204B">
        <w:rPr>
          <w:sz w:val="28"/>
          <w:szCs w:val="28"/>
          <w:lang w:val="ro-MD"/>
        </w:rPr>
        <w:t xml:space="preserve">legii </w:t>
      </w:r>
      <w:r w:rsidR="00EF6B82" w:rsidRPr="00FF0FE2">
        <w:rPr>
          <w:sz w:val="28"/>
          <w:szCs w:val="28"/>
          <w:lang w:val="ro-MD"/>
        </w:rPr>
        <w:t>cu privire la formarea bunurilor imobile, şi altor acte conexe</w:t>
      </w:r>
      <w:r w:rsidR="00AD531A" w:rsidRPr="00FF0FE2">
        <w:rPr>
          <w:sz w:val="28"/>
          <w:szCs w:val="28"/>
          <w:lang w:val="ro-MD"/>
        </w:rPr>
        <w:t xml:space="preserve"> din domeniul dat, </w:t>
      </w:r>
      <w:r w:rsidR="00EF6B82" w:rsidRPr="00FF0FE2">
        <w:rPr>
          <w:sz w:val="28"/>
          <w:szCs w:val="28"/>
          <w:lang w:val="ro-MD"/>
        </w:rPr>
        <w:t>achiz</w:t>
      </w:r>
      <w:r w:rsidR="00AD531A" w:rsidRPr="00FF0FE2">
        <w:rPr>
          <w:sz w:val="28"/>
          <w:szCs w:val="28"/>
          <w:lang w:val="ro-MD"/>
        </w:rPr>
        <w:t xml:space="preserve">iționate din resurse financiare publice în </w:t>
      </w:r>
      <w:r w:rsidR="00EF6B82" w:rsidRPr="00FF0FE2">
        <w:rPr>
          <w:sz w:val="28"/>
          <w:szCs w:val="28"/>
          <w:lang w:val="ro-MD"/>
        </w:rPr>
        <w:t>scop de consolidare, menținere, conservare și dezvoltare a fond</w:t>
      </w:r>
      <w:r w:rsidR="00AD531A" w:rsidRPr="00FF0FE2">
        <w:rPr>
          <w:sz w:val="28"/>
          <w:szCs w:val="28"/>
          <w:lang w:val="ro-MD"/>
        </w:rPr>
        <w:t xml:space="preserve">ului forestier sunt recunoscute </w:t>
      </w:r>
      <w:r w:rsidR="00EF6B82" w:rsidRPr="00FF0FE2">
        <w:rPr>
          <w:sz w:val="28"/>
          <w:szCs w:val="28"/>
          <w:lang w:val="ro-MD"/>
        </w:rPr>
        <w:t>proprietate publică a statului.</w:t>
      </w:r>
    </w:p>
    <w:p w14:paraId="6F413341" w14:textId="77777777" w:rsidR="009A16C1" w:rsidRPr="00FF0FE2" w:rsidRDefault="009A16C1" w:rsidP="00FF0FE2">
      <w:pPr>
        <w:widowControl/>
        <w:tabs>
          <w:tab w:val="left" w:pos="709"/>
        </w:tabs>
        <w:autoSpaceDE/>
        <w:autoSpaceDN/>
        <w:spacing w:line="276" w:lineRule="auto"/>
        <w:contextualSpacing/>
        <w:jc w:val="both"/>
        <w:rPr>
          <w:sz w:val="28"/>
          <w:szCs w:val="28"/>
          <w:lang w:val="ro-MD"/>
        </w:rPr>
      </w:pPr>
      <w:r w:rsidRPr="00FF0FE2">
        <w:rPr>
          <w:sz w:val="28"/>
          <w:szCs w:val="28"/>
          <w:lang w:val="ro-MD"/>
        </w:rPr>
        <w:tab/>
        <w:t xml:space="preserve">(4) </w:t>
      </w:r>
      <w:r w:rsidR="00EF6B82" w:rsidRPr="00FF0FE2">
        <w:rPr>
          <w:sz w:val="28"/>
          <w:szCs w:val="28"/>
          <w:lang w:val="ro-MD"/>
        </w:rPr>
        <w:t>T</w:t>
      </w:r>
      <w:r w:rsidR="00AD531A" w:rsidRPr="00FF0FE2">
        <w:rPr>
          <w:sz w:val="28"/>
          <w:szCs w:val="28"/>
          <w:lang w:val="ro-MD"/>
        </w:rPr>
        <w:t xml:space="preserve">erenurile </w:t>
      </w:r>
      <w:r w:rsidR="00EF6B82" w:rsidRPr="00FF0FE2">
        <w:rPr>
          <w:sz w:val="28"/>
          <w:szCs w:val="28"/>
          <w:lang w:val="ro-MD"/>
        </w:rPr>
        <w:t>achiziționate din resurse financiare publice locale, în scopul consolidă</w:t>
      </w:r>
      <w:r w:rsidR="007D62D7" w:rsidRPr="00FF0FE2">
        <w:rPr>
          <w:sz w:val="28"/>
          <w:szCs w:val="28"/>
          <w:lang w:val="ro-MD"/>
        </w:rPr>
        <w:t>rii sectorului forestier a unităților administrativ-teritoriale</w:t>
      </w:r>
      <w:r w:rsidR="00EF6B82" w:rsidRPr="00FF0FE2">
        <w:rPr>
          <w:sz w:val="28"/>
          <w:szCs w:val="28"/>
          <w:lang w:val="ro-MD"/>
        </w:rPr>
        <w:t>, devin fo</w:t>
      </w:r>
      <w:r w:rsidRPr="00FF0FE2">
        <w:rPr>
          <w:sz w:val="28"/>
          <w:szCs w:val="28"/>
          <w:lang w:val="ro-MD"/>
        </w:rPr>
        <w:t>nd forestier proprietate al acestora</w:t>
      </w:r>
      <w:r w:rsidR="00EF6B82" w:rsidRPr="00FF0FE2">
        <w:rPr>
          <w:sz w:val="28"/>
          <w:szCs w:val="28"/>
          <w:lang w:val="ro-MD"/>
        </w:rPr>
        <w:t xml:space="preserve">. </w:t>
      </w:r>
    </w:p>
    <w:p w14:paraId="33583AC7" w14:textId="27870615" w:rsidR="00A54927" w:rsidRPr="00FF0FE2" w:rsidRDefault="009A16C1" w:rsidP="00FF0FE2">
      <w:pPr>
        <w:widowControl/>
        <w:tabs>
          <w:tab w:val="left" w:pos="709"/>
        </w:tabs>
        <w:autoSpaceDE/>
        <w:autoSpaceDN/>
        <w:spacing w:line="276" w:lineRule="auto"/>
        <w:contextualSpacing/>
        <w:jc w:val="both"/>
        <w:rPr>
          <w:sz w:val="28"/>
          <w:szCs w:val="28"/>
          <w:lang w:val="ro-MD"/>
        </w:rPr>
      </w:pPr>
      <w:r w:rsidRPr="00FF0FE2">
        <w:rPr>
          <w:sz w:val="28"/>
          <w:szCs w:val="28"/>
          <w:lang w:val="ro-MD"/>
        </w:rPr>
        <w:tab/>
      </w:r>
      <w:r w:rsidR="004B6669" w:rsidRPr="00FF0FE2">
        <w:rPr>
          <w:sz w:val="28"/>
          <w:szCs w:val="28"/>
          <w:lang w:val="ro-MD"/>
        </w:rPr>
        <w:t xml:space="preserve">(5) </w:t>
      </w:r>
      <w:r w:rsidR="00EF6B82" w:rsidRPr="00FF0FE2">
        <w:rPr>
          <w:sz w:val="28"/>
          <w:szCs w:val="28"/>
          <w:lang w:val="ro-MD"/>
        </w:rPr>
        <w:t>Proprietatea privată</w:t>
      </w:r>
      <w:r w:rsidR="00A54927" w:rsidRPr="00FF0FE2">
        <w:rPr>
          <w:sz w:val="28"/>
          <w:szCs w:val="28"/>
          <w:lang w:val="ro-MD"/>
        </w:rPr>
        <w:t xml:space="preserve"> asupra pădurilor se recunoaște </w:t>
      </w:r>
      <w:r w:rsidR="00397DD1">
        <w:rPr>
          <w:sz w:val="28"/>
          <w:szCs w:val="28"/>
          <w:lang w:val="ro-MD"/>
        </w:rPr>
        <w:t>în cazul plantă</w:t>
      </w:r>
      <w:r w:rsidR="00A54927" w:rsidRPr="00FF0FE2">
        <w:rPr>
          <w:sz w:val="28"/>
          <w:szCs w:val="28"/>
          <w:lang w:val="ro-MD"/>
        </w:rPr>
        <w:t xml:space="preserve">rii și/sau instalării  naturale </w:t>
      </w:r>
      <w:r w:rsidR="00EF6B82" w:rsidRPr="00FF0FE2">
        <w:rPr>
          <w:sz w:val="28"/>
          <w:szCs w:val="28"/>
          <w:lang w:val="ro-MD"/>
        </w:rPr>
        <w:t>a vege</w:t>
      </w:r>
      <w:r w:rsidR="00A54927" w:rsidRPr="00FF0FE2">
        <w:rPr>
          <w:sz w:val="28"/>
          <w:szCs w:val="28"/>
          <w:lang w:val="ro-MD"/>
        </w:rPr>
        <w:t xml:space="preserve">tației forestiere pe terenurile </w:t>
      </w:r>
      <w:r w:rsidR="00EF6B82" w:rsidRPr="00FF0FE2">
        <w:rPr>
          <w:sz w:val="28"/>
          <w:szCs w:val="28"/>
          <w:lang w:val="ro-MD"/>
        </w:rPr>
        <w:t>proprietate privată, în ordinea stabilită de legislaţia funciară prin schimbarea destinației terenurilor.</w:t>
      </w:r>
    </w:p>
    <w:p w14:paraId="5AD3A900" w14:textId="77777777" w:rsidR="00E94C0B" w:rsidRPr="00FF0FE2" w:rsidRDefault="00A54927" w:rsidP="00FF0FE2">
      <w:pPr>
        <w:widowControl/>
        <w:tabs>
          <w:tab w:val="left" w:pos="709"/>
        </w:tabs>
        <w:autoSpaceDE/>
        <w:autoSpaceDN/>
        <w:spacing w:line="276" w:lineRule="auto"/>
        <w:contextualSpacing/>
        <w:jc w:val="both"/>
        <w:rPr>
          <w:sz w:val="28"/>
          <w:szCs w:val="28"/>
          <w:lang w:val="ro-MD"/>
        </w:rPr>
      </w:pPr>
      <w:r w:rsidRPr="00FF0FE2">
        <w:rPr>
          <w:sz w:val="28"/>
          <w:szCs w:val="28"/>
          <w:lang w:val="ro-MD"/>
        </w:rPr>
        <w:tab/>
        <w:t xml:space="preserve">(6) </w:t>
      </w:r>
      <w:r w:rsidR="00EF6B82" w:rsidRPr="00FF0FE2">
        <w:rPr>
          <w:sz w:val="28"/>
          <w:szCs w:val="28"/>
          <w:lang w:val="ro-MD"/>
        </w:rPr>
        <w:t>Dreptul de proprietate asupra terenurilor fondului forestier proprietate privată poate fi dobîndit de către persoanele fizice și juridice în ordinea stabilită de legislația civilă.</w:t>
      </w:r>
    </w:p>
    <w:p w14:paraId="0507547F" w14:textId="77777777" w:rsidR="00EF6B82" w:rsidRDefault="00E94C0B" w:rsidP="00FF0FE2">
      <w:pPr>
        <w:widowControl/>
        <w:tabs>
          <w:tab w:val="left" w:pos="709"/>
        </w:tabs>
        <w:autoSpaceDE/>
        <w:autoSpaceDN/>
        <w:spacing w:line="276" w:lineRule="auto"/>
        <w:contextualSpacing/>
        <w:jc w:val="both"/>
        <w:rPr>
          <w:sz w:val="28"/>
          <w:szCs w:val="28"/>
          <w:lang w:val="ro-MD"/>
        </w:rPr>
      </w:pPr>
      <w:r w:rsidRPr="00FF0FE2">
        <w:rPr>
          <w:sz w:val="28"/>
          <w:szCs w:val="28"/>
          <w:lang w:val="ro-MD"/>
        </w:rPr>
        <w:tab/>
        <w:t xml:space="preserve">(7) </w:t>
      </w:r>
      <w:r w:rsidR="00EF6B82" w:rsidRPr="00FF0FE2">
        <w:rPr>
          <w:sz w:val="28"/>
          <w:szCs w:val="28"/>
          <w:lang w:val="ro-MD"/>
        </w:rPr>
        <w:t>Fondu</w:t>
      </w:r>
      <w:r w:rsidRPr="00FF0FE2">
        <w:rPr>
          <w:sz w:val="28"/>
          <w:szCs w:val="28"/>
          <w:lang w:val="ro-MD"/>
        </w:rPr>
        <w:t xml:space="preserve">l forestier din domeniul public </w:t>
      </w:r>
      <w:r w:rsidR="00B973CB" w:rsidRPr="00FF0FE2">
        <w:rPr>
          <w:sz w:val="28"/>
          <w:szCs w:val="28"/>
          <w:lang w:val="ro-MD"/>
        </w:rPr>
        <w:t>al statului sau al unităților</w:t>
      </w:r>
      <w:r w:rsidR="00EF6B82" w:rsidRPr="00FF0FE2">
        <w:rPr>
          <w:sz w:val="28"/>
          <w:szCs w:val="28"/>
          <w:lang w:val="ro-MD"/>
        </w:rPr>
        <w:t xml:space="preserve"> administrativ-terit</w:t>
      </w:r>
      <w:r w:rsidRPr="00FF0FE2">
        <w:rPr>
          <w:sz w:val="28"/>
          <w:szCs w:val="28"/>
          <w:lang w:val="ro-MD"/>
        </w:rPr>
        <w:t>oriale este inalienabil, insesizabil și</w:t>
      </w:r>
      <w:r w:rsidR="00EF6B82" w:rsidRPr="00FF0FE2">
        <w:rPr>
          <w:sz w:val="28"/>
          <w:szCs w:val="28"/>
          <w:lang w:val="ro-MD"/>
        </w:rPr>
        <w:t xml:space="preserve"> imprescriptibil.</w:t>
      </w:r>
    </w:p>
    <w:p w14:paraId="6BA0FF8B" w14:textId="4E6C5F36" w:rsidR="00416C88" w:rsidRPr="007535D3" w:rsidRDefault="00416C88" w:rsidP="00FF0FE2">
      <w:pPr>
        <w:widowControl/>
        <w:tabs>
          <w:tab w:val="left" w:pos="709"/>
        </w:tabs>
        <w:autoSpaceDE/>
        <w:autoSpaceDN/>
        <w:spacing w:line="276" w:lineRule="auto"/>
        <w:contextualSpacing/>
        <w:jc w:val="both"/>
        <w:rPr>
          <w:color w:val="000000" w:themeColor="text1"/>
          <w:sz w:val="28"/>
          <w:szCs w:val="28"/>
          <w:lang w:val="ro-MD"/>
        </w:rPr>
      </w:pPr>
      <w:r>
        <w:tab/>
      </w:r>
      <w:r w:rsidR="007F0633" w:rsidRPr="007535D3">
        <w:rPr>
          <w:color w:val="000000" w:themeColor="text1"/>
          <w:sz w:val="28"/>
          <w:szCs w:val="28"/>
        </w:rPr>
        <w:t>(8)</w:t>
      </w:r>
      <w:r w:rsidR="007F0633" w:rsidRPr="007535D3">
        <w:rPr>
          <w:color w:val="000000" w:themeColor="text1"/>
        </w:rPr>
        <w:t xml:space="preserve"> </w:t>
      </w:r>
      <w:r w:rsidRPr="007535D3">
        <w:rPr>
          <w:color w:val="000000" w:themeColor="text1"/>
          <w:sz w:val="28"/>
          <w:szCs w:val="28"/>
        </w:rPr>
        <w:t xml:space="preserve">Pentru gestionarea durabilă a terenurilor din fondul forestier, </w:t>
      </w:r>
      <w:r w:rsidR="004119A3" w:rsidRPr="007535D3">
        <w:rPr>
          <w:color w:val="000000" w:themeColor="text1"/>
          <w:sz w:val="28"/>
          <w:szCs w:val="28"/>
        </w:rPr>
        <w:t>consolidarea proprietății</w:t>
      </w:r>
      <w:r w:rsidR="000329D1" w:rsidRPr="007535D3">
        <w:rPr>
          <w:color w:val="000000" w:themeColor="text1"/>
          <w:sz w:val="28"/>
          <w:szCs w:val="28"/>
        </w:rPr>
        <w:t>, sporirea eficienței economice a comercializării produselor și serviciilor pădurii, constituirea ocoalelor silvice</w:t>
      </w:r>
      <w:r w:rsidR="008D28FD" w:rsidRPr="007535D3">
        <w:rPr>
          <w:color w:val="000000" w:themeColor="text1"/>
          <w:sz w:val="28"/>
          <w:szCs w:val="28"/>
        </w:rPr>
        <w:t xml:space="preserve">, </w:t>
      </w:r>
      <w:r w:rsidR="00483FE0" w:rsidRPr="007535D3">
        <w:rPr>
          <w:color w:val="000000" w:themeColor="text1"/>
          <w:sz w:val="28"/>
          <w:szCs w:val="28"/>
        </w:rPr>
        <w:t>creșterea capacității</w:t>
      </w:r>
      <w:r w:rsidR="00DA1BD6" w:rsidRPr="007535D3">
        <w:rPr>
          <w:color w:val="000000" w:themeColor="text1"/>
          <w:sz w:val="28"/>
          <w:szCs w:val="28"/>
        </w:rPr>
        <w:t xml:space="preserve"> de absorbție</w:t>
      </w:r>
      <w:r w:rsidR="008D28FD" w:rsidRPr="007535D3">
        <w:rPr>
          <w:color w:val="000000" w:themeColor="text1"/>
          <w:sz w:val="28"/>
          <w:szCs w:val="28"/>
        </w:rPr>
        <w:t xml:space="preserve"> a resurselor financiare, indiferent de sursa acestora</w:t>
      </w:r>
      <w:r w:rsidR="007F0633" w:rsidRPr="007535D3">
        <w:rPr>
          <w:color w:val="000000" w:themeColor="text1"/>
          <w:sz w:val="28"/>
          <w:szCs w:val="28"/>
        </w:rPr>
        <w:t>,</w:t>
      </w:r>
      <w:r w:rsidR="000329D1" w:rsidRPr="007535D3">
        <w:rPr>
          <w:color w:val="000000" w:themeColor="text1"/>
          <w:sz w:val="28"/>
          <w:szCs w:val="28"/>
        </w:rPr>
        <w:t xml:space="preserve"> </w:t>
      </w:r>
      <w:r w:rsidRPr="007535D3">
        <w:rPr>
          <w:color w:val="000000" w:themeColor="text1"/>
          <w:sz w:val="28"/>
          <w:szCs w:val="28"/>
        </w:rPr>
        <w:t>proprietarii acestora se pot asoci</w:t>
      </w:r>
      <w:r w:rsidR="00DA1BD6" w:rsidRPr="007535D3">
        <w:rPr>
          <w:color w:val="000000" w:themeColor="text1"/>
          <w:sz w:val="28"/>
          <w:szCs w:val="28"/>
        </w:rPr>
        <w:t>a prin constituirea de asociații</w:t>
      </w:r>
      <w:r w:rsidRPr="007535D3">
        <w:rPr>
          <w:color w:val="000000" w:themeColor="text1"/>
          <w:sz w:val="28"/>
          <w:szCs w:val="28"/>
        </w:rPr>
        <w:t xml:space="preserve"> de proprietari de păduri, cooperative și alte forme asociative</w:t>
      </w:r>
      <w:r w:rsidR="00586EF1" w:rsidRPr="007535D3">
        <w:rPr>
          <w:color w:val="000000" w:themeColor="text1"/>
          <w:sz w:val="28"/>
          <w:szCs w:val="28"/>
        </w:rPr>
        <w:t xml:space="preserve"> ne interzise de lege</w:t>
      </w:r>
      <w:r w:rsidR="00C40452" w:rsidRPr="007535D3">
        <w:rPr>
          <w:color w:val="000000" w:themeColor="text1"/>
          <w:sz w:val="28"/>
          <w:szCs w:val="28"/>
        </w:rPr>
        <w:t>.</w:t>
      </w:r>
    </w:p>
    <w:p w14:paraId="05414A68" w14:textId="77777777" w:rsidR="00B973CB" w:rsidRPr="00FF0FE2" w:rsidRDefault="00B973CB" w:rsidP="00FF0FE2">
      <w:pPr>
        <w:widowControl/>
        <w:tabs>
          <w:tab w:val="left" w:pos="709"/>
        </w:tabs>
        <w:autoSpaceDE/>
        <w:autoSpaceDN/>
        <w:spacing w:line="276" w:lineRule="auto"/>
        <w:contextualSpacing/>
        <w:jc w:val="both"/>
        <w:rPr>
          <w:sz w:val="28"/>
          <w:szCs w:val="28"/>
          <w:lang w:val="ro-MD"/>
        </w:rPr>
      </w:pPr>
    </w:p>
    <w:p w14:paraId="34D02916" w14:textId="77777777" w:rsidR="00B973CB" w:rsidRPr="00FF0FE2" w:rsidRDefault="00B973CB" w:rsidP="00FF0FE2">
      <w:pPr>
        <w:spacing w:line="276" w:lineRule="auto"/>
        <w:jc w:val="center"/>
        <w:rPr>
          <w:b/>
          <w:sz w:val="28"/>
          <w:szCs w:val="28"/>
          <w:lang w:val="ro-MD"/>
        </w:rPr>
      </w:pPr>
      <w:r w:rsidRPr="00FF0FE2">
        <w:rPr>
          <w:b/>
          <w:sz w:val="28"/>
          <w:szCs w:val="28"/>
          <w:lang w:val="ro-MD"/>
        </w:rPr>
        <w:t>Capitolul II</w:t>
      </w:r>
    </w:p>
    <w:p w14:paraId="30C4F866" w14:textId="77777777" w:rsidR="00B973CB" w:rsidRPr="00FF0FE2" w:rsidRDefault="00FD090F" w:rsidP="00FF0FE2">
      <w:pPr>
        <w:spacing w:line="276" w:lineRule="auto"/>
        <w:jc w:val="center"/>
        <w:rPr>
          <w:b/>
          <w:sz w:val="28"/>
          <w:szCs w:val="28"/>
          <w:lang w:val="ro-MD"/>
        </w:rPr>
      </w:pPr>
      <w:r w:rsidRPr="00FF0FE2">
        <w:rPr>
          <w:b/>
          <w:sz w:val="28"/>
          <w:szCs w:val="28"/>
          <w:lang w:val="ro-MD"/>
        </w:rPr>
        <w:t>COMPETENȚA</w:t>
      </w:r>
      <w:r w:rsidR="00B973CB" w:rsidRPr="00FF0FE2">
        <w:rPr>
          <w:b/>
          <w:sz w:val="28"/>
          <w:szCs w:val="28"/>
          <w:lang w:val="ro-MD"/>
        </w:rPr>
        <w:t>, GUVERNULUI ȘI A AUTORITĂȚILOR ADMINISTRAȚIEI PUBLICE CENTRALE ȘI LOCALE ÎN REGLEMENTAREA RELAȚIILOR SILVICE</w:t>
      </w:r>
    </w:p>
    <w:p w14:paraId="0F7A3EDE" w14:textId="77777777" w:rsidR="00B973CB" w:rsidRPr="00FF0FE2" w:rsidRDefault="00B973CB" w:rsidP="00FF0FE2">
      <w:pPr>
        <w:spacing w:line="276" w:lineRule="auto"/>
        <w:jc w:val="both"/>
        <w:rPr>
          <w:b/>
          <w:sz w:val="28"/>
          <w:szCs w:val="28"/>
          <w:lang w:val="ro-MD"/>
        </w:rPr>
      </w:pPr>
    </w:p>
    <w:p w14:paraId="5FCA8E02" w14:textId="77777777" w:rsidR="00FD090F" w:rsidRPr="00FF0FE2" w:rsidRDefault="004825BF" w:rsidP="00FF0FE2">
      <w:pPr>
        <w:tabs>
          <w:tab w:val="left" w:pos="1080"/>
        </w:tabs>
        <w:spacing w:line="276" w:lineRule="auto"/>
        <w:ind w:firstLine="720"/>
        <w:jc w:val="both"/>
        <w:rPr>
          <w:b/>
          <w:sz w:val="28"/>
          <w:szCs w:val="28"/>
          <w:lang w:val="ro-MD"/>
        </w:rPr>
      </w:pPr>
      <w:r w:rsidRPr="00FF0FE2">
        <w:rPr>
          <w:b/>
          <w:sz w:val="28"/>
          <w:szCs w:val="28"/>
          <w:lang w:val="ro-MD"/>
        </w:rPr>
        <w:t>Articolul 6</w:t>
      </w:r>
      <w:r w:rsidR="00FD090F" w:rsidRPr="00FF0FE2">
        <w:rPr>
          <w:b/>
          <w:sz w:val="28"/>
          <w:szCs w:val="28"/>
          <w:lang w:val="ro-MD"/>
        </w:rPr>
        <w:t>. Competența Guvernului</w:t>
      </w:r>
    </w:p>
    <w:p w14:paraId="78B6C7E0" w14:textId="77777777" w:rsidR="007F7E50" w:rsidRPr="00FF0FE2" w:rsidRDefault="00FD090F" w:rsidP="00FF0FE2">
      <w:pPr>
        <w:tabs>
          <w:tab w:val="left" w:pos="1080"/>
        </w:tabs>
        <w:spacing w:line="276" w:lineRule="auto"/>
        <w:ind w:firstLine="720"/>
        <w:jc w:val="both"/>
        <w:rPr>
          <w:sz w:val="28"/>
          <w:szCs w:val="28"/>
          <w:lang w:val="ro-MD"/>
        </w:rPr>
      </w:pPr>
      <w:r w:rsidRPr="00FF0FE2">
        <w:rPr>
          <w:sz w:val="28"/>
          <w:szCs w:val="28"/>
          <w:lang w:val="ro-MD"/>
        </w:rPr>
        <w:lastRenderedPageBreak/>
        <w:t>De competența Guvernului ține:</w:t>
      </w:r>
    </w:p>
    <w:p w14:paraId="171EE4D2" w14:textId="77777777" w:rsidR="00685EDF" w:rsidRPr="00FF0FE2" w:rsidRDefault="007F7E50" w:rsidP="00FF0FE2">
      <w:pPr>
        <w:tabs>
          <w:tab w:val="left" w:pos="1080"/>
        </w:tabs>
        <w:spacing w:line="276" w:lineRule="auto"/>
        <w:ind w:firstLine="720"/>
        <w:jc w:val="both"/>
        <w:rPr>
          <w:sz w:val="28"/>
          <w:szCs w:val="28"/>
          <w:lang w:val="ro-MD"/>
        </w:rPr>
      </w:pPr>
      <w:r w:rsidRPr="00FF0FE2">
        <w:rPr>
          <w:sz w:val="28"/>
          <w:szCs w:val="28"/>
          <w:lang w:val="ro-MD"/>
        </w:rPr>
        <w:t>a)</w:t>
      </w:r>
      <w:r w:rsidR="00491D5C" w:rsidRPr="00FF0FE2">
        <w:rPr>
          <w:sz w:val="28"/>
          <w:szCs w:val="28"/>
          <w:lang w:val="ro-MD"/>
        </w:rPr>
        <w:t xml:space="preserve"> </w:t>
      </w:r>
      <w:r w:rsidR="00FD090F" w:rsidRPr="00FF0FE2">
        <w:rPr>
          <w:sz w:val="28"/>
          <w:szCs w:val="28"/>
          <w:lang w:val="ro-MD"/>
        </w:rPr>
        <w:t>administrarea fondului forestier proprietate a statului;</w:t>
      </w:r>
    </w:p>
    <w:p w14:paraId="173D1D4A" w14:textId="77777777" w:rsidR="00491D5C" w:rsidRPr="00FF0FE2" w:rsidRDefault="00685EDF" w:rsidP="00FF0FE2">
      <w:pPr>
        <w:tabs>
          <w:tab w:val="left" w:pos="1080"/>
        </w:tabs>
        <w:spacing w:line="276" w:lineRule="auto"/>
        <w:ind w:firstLine="720"/>
        <w:jc w:val="both"/>
        <w:rPr>
          <w:sz w:val="28"/>
          <w:szCs w:val="28"/>
          <w:lang w:val="ro-MD"/>
        </w:rPr>
      </w:pPr>
      <w:r w:rsidRPr="00FF0FE2">
        <w:rPr>
          <w:sz w:val="28"/>
          <w:szCs w:val="28"/>
          <w:lang w:val="ro-MD"/>
        </w:rPr>
        <w:t xml:space="preserve">b) </w:t>
      </w:r>
      <w:r w:rsidR="00FD090F" w:rsidRPr="00FF0FE2">
        <w:rPr>
          <w:sz w:val="28"/>
          <w:szCs w:val="28"/>
          <w:lang w:val="ro-MD"/>
        </w:rPr>
        <w:t>aprobarea documentelor de politici, altor acte normative în domeniul conservării și dezvoltării durabile a fondului forestier și serviciilor forestiere;</w:t>
      </w:r>
    </w:p>
    <w:p w14:paraId="1E9960EC" w14:textId="77777777" w:rsidR="00491D5C" w:rsidRPr="00FF0FE2" w:rsidRDefault="00491D5C" w:rsidP="00FF0FE2">
      <w:pPr>
        <w:tabs>
          <w:tab w:val="left" w:pos="1080"/>
        </w:tabs>
        <w:spacing w:line="276" w:lineRule="auto"/>
        <w:ind w:firstLine="720"/>
        <w:jc w:val="both"/>
        <w:rPr>
          <w:sz w:val="28"/>
          <w:szCs w:val="28"/>
          <w:lang w:val="ro-MD"/>
        </w:rPr>
      </w:pPr>
      <w:r w:rsidRPr="00FF0FE2">
        <w:rPr>
          <w:sz w:val="28"/>
          <w:szCs w:val="28"/>
          <w:lang w:val="ro-MD"/>
        </w:rPr>
        <w:t xml:space="preserve">c) </w:t>
      </w:r>
      <w:r w:rsidR="00FD090F" w:rsidRPr="00FF0FE2">
        <w:rPr>
          <w:sz w:val="28"/>
          <w:szCs w:val="28"/>
          <w:lang w:val="ro-MD"/>
        </w:rPr>
        <w:t>organizarea procesului de monitorizare și control privind respectarea legislației în domeniul silvic;</w:t>
      </w:r>
    </w:p>
    <w:p w14:paraId="7D280AAF" w14:textId="77777777" w:rsidR="00491D5C" w:rsidRPr="00FF0FE2" w:rsidRDefault="00491D5C" w:rsidP="00FF0FE2">
      <w:pPr>
        <w:tabs>
          <w:tab w:val="left" w:pos="1080"/>
        </w:tabs>
        <w:spacing w:line="276" w:lineRule="auto"/>
        <w:ind w:firstLine="720"/>
        <w:jc w:val="both"/>
        <w:rPr>
          <w:sz w:val="28"/>
          <w:szCs w:val="28"/>
          <w:lang w:val="ro-MD"/>
        </w:rPr>
      </w:pPr>
      <w:r w:rsidRPr="00FF0FE2">
        <w:rPr>
          <w:sz w:val="28"/>
          <w:szCs w:val="28"/>
          <w:lang w:val="ro-MD"/>
        </w:rPr>
        <w:t xml:space="preserve">d) </w:t>
      </w:r>
      <w:r w:rsidR="00FD090F" w:rsidRPr="00FF0FE2">
        <w:rPr>
          <w:sz w:val="28"/>
          <w:szCs w:val="28"/>
          <w:lang w:val="ro-MD"/>
        </w:rPr>
        <w:t>aprobarea normelor tehnice, silvice, economice și juridice care constituie regimul silvic;</w:t>
      </w:r>
    </w:p>
    <w:p w14:paraId="042ECA52" w14:textId="77777777" w:rsidR="000D3A05" w:rsidRPr="00FF0FE2" w:rsidRDefault="00491D5C" w:rsidP="00FF0FE2">
      <w:pPr>
        <w:tabs>
          <w:tab w:val="left" w:pos="1080"/>
        </w:tabs>
        <w:spacing w:line="276" w:lineRule="auto"/>
        <w:ind w:firstLine="720"/>
        <w:jc w:val="both"/>
        <w:rPr>
          <w:sz w:val="28"/>
          <w:szCs w:val="28"/>
          <w:lang w:val="ro-MD"/>
        </w:rPr>
      </w:pPr>
      <w:r w:rsidRPr="00FF0FE2">
        <w:rPr>
          <w:sz w:val="28"/>
          <w:szCs w:val="28"/>
          <w:lang w:val="ro-MD"/>
        </w:rPr>
        <w:t xml:space="preserve">e) </w:t>
      </w:r>
      <w:r w:rsidR="00FD090F" w:rsidRPr="00FF0FE2">
        <w:rPr>
          <w:sz w:val="28"/>
          <w:szCs w:val="28"/>
          <w:lang w:val="ro-MD"/>
        </w:rPr>
        <w:t>aprobarea posibilității de recoltare a masei lemnoase în procesul tăierilor de produse principale;</w:t>
      </w:r>
    </w:p>
    <w:p w14:paraId="12147140" w14:textId="4F5A840C" w:rsidR="00AA2939" w:rsidRPr="00FF0FE2" w:rsidRDefault="000D3A05" w:rsidP="00FF0FE2">
      <w:pPr>
        <w:tabs>
          <w:tab w:val="left" w:pos="1080"/>
        </w:tabs>
        <w:spacing w:line="276" w:lineRule="auto"/>
        <w:ind w:firstLine="720"/>
        <w:jc w:val="both"/>
        <w:rPr>
          <w:sz w:val="28"/>
          <w:szCs w:val="28"/>
          <w:lang w:val="ro-MD"/>
        </w:rPr>
      </w:pPr>
      <w:r w:rsidRPr="00FF0FE2">
        <w:rPr>
          <w:sz w:val="28"/>
          <w:szCs w:val="28"/>
          <w:lang w:val="ro-MD"/>
        </w:rPr>
        <w:t xml:space="preserve">f) </w:t>
      </w:r>
      <w:r w:rsidR="008477A4">
        <w:rPr>
          <w:sz w:val="28"/>
          <w:szCs w:val="28"/>
          <w:lang w:val="ro-MD"/>
        </w:rPr>
        <w:t>a</w:t>
      </w:r>
      <w:r w:rsidRPr="00FF0FE2">
        <w:rPr>
          <w:sz w:val="28"/>
          <w:szCs w:val="28"/>
          <w:lang w:val="ro-MD"/>
        </w:rPr>
        <w:t xml:space="preserve">probarea </w:t>
      </w:r>
      <w:r w:rsidR="00FD090F" w:rsidRPr="00FF0FE2">
        <w:rPr>
          <w:sz w:val="28"/>
          <w:szCs w:val="28"/>
          <w:lang w:val="ro-MD"/>
        </w:rPr>
        <w:t>atribuirii terenurilor fondului fore</w:t>
      </w:r>
      <w:r w:rsidR="00AA2939" w:rsidRPr="00FF0FE2">
        <w:rPr>
          <w:sz w:val="28"/>
          <w:szCs w:val="28"/>
          <w:lang w:val="ro-MD"/>
        </w:rPr>
        <w:t xml:space="preserve">stier pentru necesități publice </w:t>
      </w:r>
      <w:r w:rsidR="00FD090F" w:rsidRPr="00FF0FE2">
        <w:rPr>
          <w:sz w:val="28"/>
          <w:szCs w:val="28"/>
          <w:lang w:val="ro-MD"/>
        </w:rPr>
        <w:t>și schimbarea de terenuri din fondul forestier;</w:t>
      </w:r>
    </w:p>
    <w:p w14:paraId="35496656" w14:textId="77777777" w:rsidR="0083527F" w:rsidRPr="00FF0FE2" w:rsidRDefault="00AA2939" w:rsidP="00FF0FE2">
      <w:pPr>
        <w:tabs>
          <w:tab w:val="left" w:pos="1080"/>
        </w:tabs>
        <w:spacing w:line="276" w:lineRule="auto"/>
        <w:ind w:firstLine="720"/>
        <w:jc w:val="both"/>
        <w:rPr>
          <w:sz w:val="28"/>
          <w:szCs w:val="28"/>
          <w:lang w:val="ro-MD"/>
        </w:rPr>
      </w:pPr>
      <w:r w:rsidRPr="00FF0FE2">
        <w:rPr>
          <w:sz w:val="28"/>
          <w:szCs w:val="28"/>
          <w:lang w:val="ro-MD"/>
        </w:rPr>
        <w:t xml:space="preserve">g) </w:t>
      </w:r>
      <w:r w:rsidR="000D3A05" w:rsidRPr="00FF0FE2">
        <w:rPr>
          <w:sz w:val="28"/>
          <w:szCs w:val="28"/>
          <w:lang w:val="ro-MD"/>
        </w:rPr>
        <w:t>a</w:t>
      </w:r>
      <w:r w:rsidR="00FD090F" w:rsidRPr="00FF0FE2">
        <w:rPr>
          <w:sz w:val="28"/>
          <w:szCs w:val="28"/>
          <w:lang w:val="ro-MD"/>
        </w:rPr>
        <w:t>pr</w:t>
      </w:r>
      <w:r w:rsidRPr="00FF0FE2">
        <w:rPr>
          <w:sz w:val="28"/>
          <w:szCs w:val="28"/>
          <w:lang w:val="ro-MD"/>
        </w:rPr>
        <w:t xml:space="preserve">obă constituirea, reorganizarea </w:t>
      </w:r>
      <w:r w:rsidR="00FD090F" w:rsidRPr="00FF0FE2">
        <w:rPr>
          <w:sz w:val="28"/>
          <w:szCs w:val="28"/>
          <w:lang w:val="ro-MD"/>
        </w:rPr>
        <w:t>și funcționarea autorității administrative pent</w:t>
      </w:r>
      <w:r w:rsidRPr="00FF0FE2">
        <w:rPr>
          <w:sz w:val="28"/>
          <w:szCs w:val="28"/>
          <w:lang w:val="ro-MD"/>
        </w:rPr>
        <w:t>ru silvicultură şi cinegetică</w:t>
      </w:r>
      <w:r w:rsidR="00FD090F" w:rsidRPr="00FF0FE2">
        <w:rPr>
          <w:sz w:val="28"/>
          <w:szCs w:val="28"/>
          <w:lang w:val="ro-MD"/>
        </w:rPr>
        <w:t>;</w:t>
      </w:r>
    </w:p>
    <w:p w14:paraId="5BE7D306" w14:textId="77777777" w:rsidR="00FD090F" w:rsidRPr="00FF0FE2" w:rsidRDefault="0083527F" w:rsidP="00FF0FE2">
      <w:pPr>
        <w:tabs>
          <w:tab w:val="left" w:pos="1080"/>
        </w:tabs>
        <w:spacing w:line="276" w:lineRule="auto"/>
        <w:ind w:firstLine="720"/>
        <w:jc w:val="both"/>
        <w:rPr>
          <w:sz w:val="28"/>
          <w:szCs w:val="28"/>
          <w:lang w:val="ro-MD"/>
        </w:rPr>
      </w:pPr>
      <w:r w:rsidRPr="00FF0FE2">
        <w:rPr>
          <w:sz w:val="28"/>
          <w:szCs w:val="28"/>
          <w:lang w:val="ro-MD"/>
        </w:rPr>
        <w:t xml:space="preserve">h) </w:t>
      </w:r>
      <w:r w:rsidR="00FD090F" w:rsidRPr="00FF0FE2">
        <w:rPr>
          <w:sz w:val="28"/>
          <w:szCs w:val="28"/>
          <w:lang w:val="ro-MD"/>
        </w:rPr>
        <w:t>asigură colaborarea internațională în domeniul silviculturii și cinegeticii.</w:t>
      </w:r>
    </w:p>
    <w:p w14:paraId="67976897" w14:textId="77777777" w:rsidR="0083527F" w:rsidRPr="00FF0FE2" w:rsidRDefault="0083527F" w:rsidP="00FF0FE2">
      <w:pPr>
        <w:tabs>
          <w:tab w:val="left" w:pos="1080"/>
        </w:tabs>
        <w:spacing w:line="276" w:lineRule="auto"/>
        <w:ind w:firstLine="720"/>
        <w:jc w:val="both"/>
        <w:rPr>
          <w:sz w:val="28"/>
          <w:szCs w:val="28"/>
          <w:lang w:val="ro-MD"/>
        </w:rPr>
      </w:pPr>
    </w:p>
    <w:p w14:paraId="369459C6" w14:textId="77777777" w:rsidR="00577480" w:rsidRPr="00FF0FE2" w:rsidRDefault="001572DD" w:rsidP="00FF0FE2">
      <w:pPr>
        <w:pStyle w:val="Listparagraf"/>
        <w:tabs>
          <w:tab w:val="left" w:pos="8280"/>
        </w:tabs>
        <w:spacing w:line="276" w:lineRule="auto"/>
        <w:ind w:left="0" w:firstLine="720"/>
        <w:rPr>
          <w:b/>
          <w:sz w:val="28"/>
          <w:szCs w:val="28"/>
          <w:lang w:val="ro-MD"/>
        </w:rPr>
      </w:pPr>
      <w:r w:rsidRPr="00FF0FE2">
        <w:rPr>
          <w:b/>
          <w:sz w:val="28"/>
          <w:szCs w:val="28"/>
          <w:lang w:val="ro-MD"/>
        </w:rPr>
        <w:t>Articolul 7</w:t>
      </w:r>
      <w:r w:rsidR="0083527F" w:rsidRPr="00FF0FE2">
        <w:rPr>
          <w:b/>
          <w:sz w:val="28"/>
          <w:szCs w:val="28"/>
          <w:lang w:val="ro-MD"/>
        </w:rPr>
        <w:t xml:space="preserve">. Competența autorității </w:t>
      </w:r>
      <w:r w:rsidR="00A8407E" w:rsidRPr="00FF0FE2">
        <w:rPr>
          <w:b/>
          <w:sz w:val="28"/>
          <w:szCs w:val="28"/>
          <w:lang w:val="ro-MD"/>
        </w:rPr>
        <w:t>administrației publice centrale</w:t>
      </w:r>
      <w:r w:rsidR="0083527F" w:rsidRPr="00FF0FE2">
        <w:rPr>
          <w:b/>
          <w:sz w:val="28"/>
          <w:szCs w:val="28"/>
          <w:lang w:val="ro-MD"/>
        </w:rPr>
        <w:t xml:space="preserve"> pentru protecția mediului și utilizarea resurselor naturale.</w:t>
      </w:r>
    </w:p>
    <w:p w14:paraId="7444D080" w14:textId="6D053A67" w:rsidR="00577480" w:rsidRPr="007535D3" w:rsidRDefault="00577480" w:rsidP="00FF0FE2">
      <w:pPr>
        <w:pStyle w:val="Listparagraf"/>
        <w:tabs>
          <w:tab w:val="left" w:pos="8280"/>
        </w:tabs>
        <w:spacing w:line="276" w:lineRule="auto"/>
        <w:ind w:left="0" w:firstLine="720"/>
        <w:rPr>
          <w:rFonts w:eastAsia="SimSun"/>
          <w:color w:val="000000" w:themeColor="text1"/>
          <w:sz w:val="28"/>
          <w:szCs w:val="28"/>
          <w:shd w:val="clear" w:color="auto" w:fill="FFFFFF"/>
          <w:lang w:val="ro-MD"/>
        </w:rPr>
      </w:pPr>
      <w:r w:rsidRPr="00FF0FE2">
        <w:rPr>
          <w:sz w:val="28"/>
          <w:szCs w:val="28"/>
          <w:lang w:val="ro-MD"/>
        </w:rPr>
        <w:t>(1)</w:t>
      </w:r>
      <w:r w:rsidRPr="00FF0FE2">
        <w:rPr>
          <w:b/>
          <w:sz w:val="28"/>
          <w:szCs w:val="28"/>
          <w:lang w:val="ro-MD"/>
        </w:rPr>
        <w:t xml:space="preserve"> </w:t>
      </w:r>
      <w:r w:rsidR="0083527F" w:rsidRPr="00FF0FE2">
        <w:rPr>
          <w:rFonts w:eastAsia="Calibri"/>
          <w:sz w:val="28"/>
          <w:szCs w:val="28"/>
          <w:lang w:val="ro-MD"/>
        </w:rPr>
        <w:t xml:space="preserve">Autoritatea </w:t>
      </w:r>
      <w:r w:rsidR="00A8407E" w:rsidRPr="00FF0FE2">
        <w:rPr>
          <w:rFonts w:eastAsia="Calibri"/>
          <w:sz w:val="28"/>
          <w:szCs w:val="28"/>
          <w:lang w:val="ro-MD"/>
        </w:rPr>
        <w:t xml:space="preserve">administrației publice centrale </w:t>
      </w:r>
      <w:r w:rsidR="0083527F" w:rsidRPr="00FF0FE2">
        <w:rPr>
          <w:rFonts w:eastAsia="Calibri"/>
          <w:sz w:val="28"/>
          <w:szCs w:val="28"/>
          <w:lang w:val="ro-MD"/>
        </w:rPr>
        <w:t>pentru protecția mediului și utilizarea resurselor nat</w:t>
      </w:r>
      <w:r w:rsidR="006348EE" w:rsidRPr="00FF0FE2">
        <w:rPr>
          <w:rFonts w:eastAsia="Calibri"/>
          <w:sz w:val="28"/>
          <w:szCs w:val="28"/>
          <w:lang w:val="ro-MD"/>
        </w:rPr>
        <w:t>urale</w:t>
      </w:r>
      <w:r w:rsidR="00A8407E" w:rsidRPr="00FF0FE2">
        <w:rPr>
          <w:rFonts w:eastAsia="Calibri"/>
          <w:sz w:val="28"/>
          <w:szCs w:val="28"/>
          <w:lang w:val="ro-MD"/>
        </w:rPr>
        <w:t xml:space="preserve">, </w:t>
      </w:r>
      <w:r w:rsidR="0083527F" w:rsidRPr="00FF0FE2">
        <w:rPr>
          <w:sz w:val="28"/>
          <w:szCs w:val="28"/>
          <w:lang w:val="ro-MD"/>
        </w:rPr>
        <w:t>asigură elaborarea și promovarea politicii de stat și a cadrului normativ în domeniile silviculturii și</w:t>
      </w:r>
      <w:r w:rsidR="0083527F" w:rsidRPr="00FF0FE2">
        <w:rPr>
          <w:rFonts w:eastAsia="Calibri"/>
          <w:sz w:val="28"/>
          <w:szCs w:val="28"/>
          <w:lang w:val="ro-MD"/>
        </w:rPr>
        <w:t xml:space="preserve"> conservării biodiversităţii, sprijină prin programe activitatea de educație, cercetare științifică și dezvoltare tehnologică</w:t>
      </w:r>
      <w:r w:rsidR="00132AE1" w:rsidRPr="00FF0FE2">
        <w:rPr>
          <w:rFonts w:eastAsia="Calibri"/>
          <w:sz w:val="28"/>
          <w:szCs w:val="28"/>
          <w:lang w:val="ro-MD"/>
        </w:rPr>
        <w:t xml:space="preserve">, </w:t>
      </w:r>
      <w:r w:rsidR="0083527F" w:rsidRPr="00FF0FE2">
        <w:rPr>
          <w:rFonts w:eastAsia="SimSun"/>
          <w:color w:val="131313"/>
          <w:sz w:val="28"/>
          <w:szCs w:val="28"/>
          <w:shd w:val="clear" w:color="auto" w:fill="FFFFFF"/>
          <w:lang w:val="ro-MD"/>
        </w:rPr>
        <w:t>îndeplinind rolul de autoritate de stat, de sinteză, coordonare, reglementare, monit</w:t>
      </w:r>
      <w:r w:rsidR="0048273D">
        <w:rPr>
          <w:rFonts w:eastAsia="SimSun"/>
          <w:color w:val="131313"/>
          <w:sz w:val="28"/>
          <w:szCs w:val="28"/>
          <w:shd w:val="clear" w:color="auto" w:fill="FFFFFF"/>
          <w:lang w:val="ro-MD"/>
        </w:rPr>
        <w:t xml:space="preserve">orizare </w:t>
      </w:r>
      <w:r w:rsidR="006C7B12" w:rsidRPr="007535D3">
        <w:rPr>
          <w:rFonts w:eastAsia="SimSun"/>
          <w:color w:val="000000" w:themeColor="text1"/>
          <w:sz w:val="28"/>
          <w:szCs w:val="28"/>
          <w:shd w:val="clear" w:color="auto" w:fill="FFFFFF"/>
          <w:lang w:val="ro-MD"/>
        </w:rPr>
        <w:t>şi control.</w:t>
      </w:r>
    </w:p>
    <w:p w14:paraId="0EFFBAF6" w14:textId="7D6E57AB" w:rsidR="00577480" w:rsidRPr="00FF0FE2" w:rsidRDefault="00577480" w:rsidP="00FF0FE2">
      <w:pPr>
        <w:pStyle w:val="Listparagraf"/>
        <w:tabs>
          <w:tab w:val="left" w:pos="8280"/>
        </w:tabs>
        <w:spacing w:line="276" w:lineRule="auto"/>
        <w:ind w:left="0" w:firstLine="720"/>
        <w:rPr>
          <w:rFonts w:eastAsia="Calibri"/>
          <w:sz w:val="28"/>
          <w:szCs w:val="28"/>
          <w:lang w:val="ro-MD"/>
        </w:rPr>
      </w:pPr>
      <w:r w:rsidRPr="00FF0FE2">
        <w:rPr>
          <w:rFonts w:eastAsia="SimSun"/>
          <w:color w:val="131313"/>
          <w:sz w:val="28"/>
          <w:szCs w:val="28"/>
          <w:shd w:val="clear" w:color="auto" w:fill="FFFFFF"/>
          <w:lang w:val="ro-MD"/>
        </w:rPr>
        <w:t xml:space="preserve">(2) </w:t>
      </w:r>
      <w:r w:rsidR="006348EE" w:rsidRPr="00FF0FE2">
        <w:rPr>
          <w:rFonts w:eastAsia="Calibri"/>
          <w:sz w:val="28"/>
          <w:szCs w:val="28"/>
          <w:lang w:val="ro-MD"/>
        </w:rPr>
        <w:t>Funcțiile de bază a autoritatea administrației publice centrale pentru protecția mediului și utilizarea resurselor naturale</w:t>
      </w:r>
      <w:r w:rsidR="0083527F" w:rsidRPr="00FF0FE2">
        <w:rPr>
          <w:rFonts w:eastAsia="Calibri"/>
          <w:sz w:val="28"/>
          <w:szCs w:val="28"/>
          <w:lang w:val="ro-MD"/>
        </w:rPr>
        <w:t xml:space="preserve"> în domeniul administrării fondului forestier și cinegetic</w:t>
      </w:r>
      <w:r w:rsidR="0086552E" w:rsidRPr="00FF0FE2">
        <w:rPr>
          <w:rFonts w:eastAsia="Calibri"/>
          <w:sz w:val="28"/>
          <w:szCs w:val="28"/>
          <w:lang w:val="ro-MD"/>
        </w:rPr>
        <w:t xml:space="preserve"> </w:t>
      </w:r>
      <w:r w:rsidR="0083527F" w:rsidRPr="00FF0FE2">
        <w:rPr>
          <w:rFonts w:eastAsia="Calibri"/>
          <w:sz w:val="28"/>
          <w:szCs w:val="28"/>
          <w:lang w:val="ro-MD"/>
        </w:rPr>
        <w:t>sunt:</w:t>
      </w:r>
    </w:p>
    <w:p w14:paraId="03B4179C" w14:textId="696318E9" w:rsidR="00577480" w:rsidRPr="00FF0FE2" w:rsidRDefault="00577480" w:rsidP="00FF0FE2">
      <w:pPr>
        <w:pStyle w:val="Listparagraf"/>
        <w:tabs>
          <w:tab w:val="left" w:pos="8280"/>
        </w:tabs>
        <w:spacing w:line="276" w:lineRule="auto"/>
        <w:ind w:left="0" w:firstLine="720"/>
        <w:rPr>
          <w:sz w:val="28"/>
          <w:szCs w:val="28"/>
          <w:lang w:val="ro-MD"/>
        </w:rPr>
      </w:pPr>
      <w:r w:rsidRPr="00FF0FE2">
        <w:rPr>
          <w:rFonts w:eastAsia="Calibri"/>
          <w:sz w:val="28"/>
          <w:szCs w:val="28"/>
          <w:lang w:val="ro-MD"/>
        </w:rPr>
        <w:t xml:space="preserve">a) </w:t>
      </w:r>
      <w:r w:rsidR="0083527F" w:rsidRPr="00FF0FE2">
        <w:rPr>
          <w:sz w:val="28"/>
          <w:szCs w:val="28"/>
          <w:lang w:val="ro-MD"/>
        </w:rPr>
        <w:t>înființează structuri teritoriale d</w:t>
      </w:r>
      <w:r w:rsidR="008F510B">
        <w:rPr>
          <w:sz w:val="28"/>
          <w:szCs w:val="28"/>
          <w:lang w:val="ro-MD"/>
        </w:rPr>
        <w:t>e specialitate care răspund</w:t>
      </w:r>
      <w:r w:rsidR="00F92FA7" w:rsidRPr="00FF0FE2">
        <w:rPr>
          <w:sz w:val="28"/>
          <w:szCs w:val="28"/>
          <w:lang w:val="ro-MD"/>
        </w:rPr>
        <w:t xml:space="preserve"> de </w:t>
      </w:r>
      <w:r w:rsidR="0083527F" w:rsidRPr="00FF0FE2">
        <w:rPr>
          <w:sz w:val="28"/>
          <w:szCs w:val="28"/>
          <w:lang w:val="ro-MD"/>
        </w:rPr>
        <w:t>silvicultură, după caz, serviciile silvice și aprobă numărul personalului tehnic, regulamentul de organizare și func</w:t>
      </w:r>
      <w:r w:rsidR="00063D7D">
        <w:rPr>
          <w:sz w:val="28"/>
          <w:szCs w:val="28"/>
          <w:lang w:val="ro-MD"/>
        </w:rPr>
        <w:t>ționare, la propunerea acestora;</w:t>
      </w:r>
      <w:r w:rsidR="0083527F" w:rsidRPr="00FF0FE2">
        <w:rPr>
          <w:sz w:val="28"/>
          <w:szCs w:val="28"/>
          <w:lang w:val="ro-MD"/>
        </w:rPr>
        <w:t xml:space="preserve"> </w:t>
      </w:r>
    </w:p>
    <w:p w14:paraId="2EFA5D8A" w14:textId="77777777" w:rsidR="00577480" w:rsidRPr="00FF0FE2" w:rsidRDefault="00577480" w:rsidP="00FF0FE2">
      <w:pPr>
        <w:pStyle w:val="Listparagraf"/>
        <w:tabs>
          <w:tab w:val="left" w:pos="8280"/>
        </w:tabs>
        <w:spacing w:line="276" w:lineRule="auto"/>
        <w:ind w:left="0" w:firstLine="720"/>
        <w:rPr>
          <w:sz w:val="28"/>
          <w:szCs w:val="28"/>
          <w:lang w:val="ro-MD"/>
        </w:rPr>
      </w:pPr>
      <w:r w:rsidRPr="00FF0FE2">
        <w:rPr>
          <w:sz w:val="28"/>
          <w:szCs w:val="28"/>
          <w:lang w:val="ro-MD"/>
        </w:rPr>
        <w:t xml:space="preserve">b) </w:t>
      </w:r>
      <w:r w:rsidR="0083527F" w:rsidRPr="00FF0FE2">
        <w:rPr>
          <w:sz w:val="28"/>
          <w:szCs w:val="28"/>
          <w:lang w:val="ro-MD"/>
        </w:rPr>
        <w:t>elaborează cadrul normativ necesar pentru realizarea obiectivelor în domeniul forestier, asigurând compatibilitatea acestora cu tratatele internaţionale la care Republica Moldova este parte şi cu legislaţia Uniunii Europene;</w:t>
      </w:r>
    </w:p>
    <w:p w14:paraId="55E354DE" w14:textId="77777777" w:rsidR="00577480" w:rsidRPr="00FF0FE2" w:rsidRDefault="00577480" w:rsidP="00FF0FE2">
      <w:pPr>
        <w:pStyle w:val="Listparagraf"/>
        <w:tabs>
          <w:tab w:val="left" w:pos="8280"/>
        </w:tabs>
        <w:spacing w:line="276" w:lineRule="auto"/>
        <w:ind w:left="0" w:firstLine="720"/>
        <w:rPr>
          <w:rFonts w:eastAsia="Calibri"/>
          <w:sz w:val="28"/>
          <w:szCs w:val="28"/>
          <w:lang w:val="ro-MD"/>
        </w:rPr>
      </w:pPr>
      <w:r w:rsidRPr="00FF0FE2">
        <w:rPr>
          <w:sz w:val="28"/>
          <w:szCs w:val="28"/>
          <w:lang w:val="ro-MD"/>
        </w:rPr>
        <w:t xml:space="preserve">c) </w:t>
      </w:r>
      <w:r w:rsidR="0083527F" w:rsidRPr="00FF0FE2">
        <w:rPr>
          <w:rFonts w:eastAsia="Calibri"/>
          <w:sz w:val="28"/>
          <w:szCs w:val="28"/>
          <w:lang w:val="ro-MD"/>
        </w:rPr>
        <w:t xml:space="preserve">efectuează, </w:t>
      </w:r>
      <w:r w:rsidR="0083527F" w:rsidRPr="00FF0FE2">
        <w:rPr>
          <w:sz w:val="28"/>
          <w:szCs w:val="28"/>
          <w:shd w:val="clear" w:color="auto" w:fill="FFFFFF"/>
          <w:lang w:val="ro-MD"/>
        </w:rPr>
        <w:t xml:space="preserve">prin intermediul </w:t>
      </w:r>
      <w:r w:rsidR="0083527F" w:rsidRPr="00FF0FE2">
        <w:rPr>
          <w:sz w:val="28"/>
          <w:szCs w:val="28"/>
          <w:lang w:val="ro-MD"/>
        </w:rPr>
        <w:t>autorităţilor administrative din subordine:</w:t>
      </w:r>
    </w:p>
    <w:p w14:paraId="0D3BAB68" w14:textId="77777777" w:rsidR="00577480" w:rsidRPr="00FF0FE2" w:rsidRDefault="00577480" w:rsidP="00FF0FE2">
      <w:pPr>
        <w:pStyle w:val="Listparagraf"/>
        <w:tabs>
          <w:tab w:val="left" w:pos="8280"/>
        </w:tabs>
        <w:spacing w:line="276" w:lineRule="auto"/>
        <w:ind w:left="0" w:firstLine="720"/>
        <w:rPr>
          <w:rFonts w:eastAsia="Calibri"/>
          <w:sz w:val="28"/>
          <w:szCs w:val="28"/>
          <w:lang w:val="ro-MD"/>
        </w:rPr>
      </w:pPr>
      <w:r w:rsidRPr="00FF0FE2">
        <w:rPr>
          <w:rFonts w:eastAsia="Calibri"/>
          <w:sz w:val="28"/>
          <w:szCs w:val="28"/>
          <w:lang w:val="ro-MD"/>
        </w:rPr>
        <w:t>-</w:t>
      </w:r>
      <w:r w:rsidR="0083527F" w:rsidRPr="00FF0FE2">
        <w:rPr>
          <w:rFonts w:eastAsia="Calibri"/>
          <w:sz w:val="28"/>
          <w:szCs w:val="28"/>
          <w:lang w:val="ro-MD"/>
        </w:rPr>
        <w:t xml:space="preserve"> controlul de stat asupra respectării legislaţiei de mediu în fondul forestier;</w:t>
      </w:r>
    </w:p>
    <w:p w14:paraId="452B77B1" w14:textId="77777777" w:rsidR="00F72399" w:rsidRPr="00FF0FE2" w:rsidRDefault="00577480" w:rsidP="00FF0FE2">
      <w:pPr>
        <w:pStyle w:val="Listparagraf"/>
        <w:tabs>
          <w:tab w:val="left" w:pos="8280"/>
        </w:tabs>
        <w:spacing w:line="276" w:lineRule="auto"/>
        <w:ind w:left="0" w:firstLine="720"/>
        <w:rPr>
          <w:rFonts w:eastAsia="Calibri"/>
          <w:sz w:val="28"/>
          <w:szCs w:val="28"/>
          <w:lang w:val="ro-MD"/>
        </w:rPr>
      </w:pPr>
      <w:r w:rsidRPr="00FF0FE2">
        <w:rPr>
          <w:rFonts w:eastAsia="Calibri"/>
          <w:sz w:val="28"/>
          <w:szCs w:val="28"/>
          <w:lang w:val="ro-MD"/>
        </w:rPr>
        <w:t xml:space="preserve">- </w:t>
      </w:r>
      <w:r w:rsidR="0083527F" w:rsidRPr="00FF0FE2">
        <w:rPr>
          <w:rFonts w:eastAsia="Calibri"/>
          <w:sz w:val="28"/>
          <w:szCs w:val="28"/>
          <w:lang w:val="ro-MD"/>
        </w:rPr>
        <w:t>reglement</w:t>
      </w:r>
      <w:r w:rsidR="009F5BA6" w:rsidRPr="00FF0FE2">
        <w:rPr>
          <w:rFonts w:eastAsia="Calibri"/>
          <w:sz w:val="28"/>
          <w:szCs w:val="28"/>
          <w:lang w:val="ro-MD"/>
        </w:rPr>
        <w:t xml:space="preserve">area </w:t>
      </w:r>
      <w:r w:rsidR="0083527F" w:rsidRPr="00FF0FE2">
        <w:rPr>
          <w:rFonts w:eastAsia="Calibri"/>
          <w:sz w:val="28"/>
          <w:szCs w:val="28"/>
          <w:lang w:val="ro-MD"/>
        </w:rPr>
        <w:t>și autoriz</w:t>
      </w:r>
      <w:r w:rsidR="009F5BA6" w:rsidRPr="00FF0FE2">
        <w:rPr>
          <w:rFonts w:eastAsia="Calibri"/>
          <w:sz w:val="28"/>
          <w:szCs w:val="28"/>
          <w:lang w:val="ro-MD"/>
        </w:rPr>
        <w:t xml:space="preserve">area </w:t>
      </w:r>
      <w:r w:rsidR="0083527F" w:rsidRPr="00FF0FE2">
        <w:rPr>
          <w:rFonts w:eastAsia="Calibri"/>
          <w:sz w:val="28"/>
          <w:szCs w:val="28"/>
          <w:lang w:val="ro-MD"/>
        </w:rPr>
        <w:t>activităţilor în domeniile utilizării resurselor forestiere, importului, exportului, reexport</w:t>
      </w:r>
      <w:r w:rsidR="00F72399" w:rsidRPr="00FF0FE2">
        <w:rPr>
          <w:rFonts w:eastAsia="Calibri"/>
          <w:sz w:val="28"/>
          <w:szCs w:val="28"/>
          <w:lang w:val="ro-MD"/>
        </w:rPr>
        <w:t>ului florei şi faunei spontane</w:t>
      </w:r>
      <w:r w:rsidR="000E3355" w:rsidRPr="00FF0FE2">
        <w:rPr>
          <w:rFonts w:eastAsia="Calibri"/>
          <w:sz w:val="28"/>
          <w:szCs w:val="28"/>
          <w:lang w:val="ro-MD"/>
        </w:rPr>
        <w:t xml:space="preserve"> efectuării </w:t>
      </w:r>
      <w:r w:rsidR="0083527F" w:rsidRPr="00FF0FE2">
        <w:rPr>
          <w:rFonts w:eastAsia="Calibri"/>
          <w:sz w:val="28"/>
          <w:szCs w:val="28"/>
          <w:lang w:val="ro-MD"/>
        </w:rPr>
        <w:t>monitoringului și observaţiilor şi studiilor de impact asupra fondului forestier;</w:t>
      </w:r>
    </w:p>
    <w:p w14:paraId="2F9BA302" w14:textId="77777777" w:rsidR="00F72399" w:rsidRPr="00FF0FE2" w:rsidRDefault="00F72399" w:rsidP="00FF0FE2">
      <w:pPr>
        <w:pStyle w:val="Listparagraf"/>
        <w:tabs>
          <w:tab w:val="left" w:pos="8280"/>
        </w:tabs>
        <w:spacing w:line="276" w:lineRule="auto"/>
        <w:ind w:left="0" w:firstLine="720"/>
        <w:rPr>
          <w:sz w:val="28"/>
          <w:szCs w:val="28"/>
          <w:lang w:val="ro-MD"/>
        </w:rPr>
      </w:pPr>
      <w:r w:rsidRPr="00FF0FE2">
        <w:rPr>
          <w:rFonts w:eastAsia="Calibri"/>
          <w:sz w:val="28"/>
          <w:szCs w:val="28"/>
          <w:lang w:val="ro-MD"/>
        </w:rPr>
        <w:t xml:space="preserve">d) </w:t>
      </w:r>
      <w:r w:rsidR="0083527F" w:rsidRPr="00FF0FE2">
        <w:rPr>
          <w:sz w:val="28"/>
          <w:szCs w:val="28"/>
          <w:lang w:val="ro-MD"/>
        </w:rPr>
        <w:t xml:space="preserve">asigură colaborarea internațională în domeniul folosirii, regenerării, pazei </w:t>
      </w:r>
      <w:r w:rsidR="0083527F" w:rsidRPr="00FF0FE2">
        <w:rPr>
          <w:sz w:val="28"/>
          <w:szCs w:val="28"/>
          <w:lang w:val="ro-MD"/>
        </w:rPr>
        <w:lastRenderedPageBreak/>
        <w:t>și protecției pădurilor;</w:t>
      </w:r>
    </w:p>
    <w:p w14:paraId="00C9582D" w14:textId="3BBF4FD9" w:rsidR="0083527F" w:rsidRPr="00FF0FE2" w:rsidRDefault="00E63341" w:rsidP="00FF0FE2">
      <w:pPr>
        <w:pStyle w:val="Listparagraf"/>
        <w:tabs>
          <w:tab w:val="left" w:pos="8280"/>
        </w:tabs>
        <w:spacing w:line="276" w:lineRule="auto"/>
        <w:ind w:left="0" w:firstLine="720"/>
        <w:rPr>
          <w:b/>
          <w:sz w:val="28"/>
          <w:szCs w:val="28"/>
          <w:lang w:val="ro-MD"/>
        </w:rPr>
      </w:pPr>
      <w:r w:rsidRPr="00FF0FE2">
        <w:rPr>
          <w:sz w:val="28"/>
          <w:szCs w:val="28"/>
          <w:lang w:val="ro-MD"/>
        </w:rPr>
        <w:t xml:space="preserve">e) </w:t>
      </w:r>
      <w:r w:rsidR="0083527F" w:rsidRPr="00FF0FE2">
        <w:rPr>
          <w:sz w:val="28"/>
          <w:szCs w:val="28"/>
          <w:shd w:val="clear" w:color="auto" w:fill="FFFFFF"/>
          <w:lang w:val="ro-MD"/>
        </w:rPr>
        <w:t>prezintă propuneri pentru elaborarea cadrului bugetar pe termen mediu și a proiectului legii bugetului de stat și asigură gestionarea alocațiilor bugetare din administrarea patrimoniului public</w:t>
      </w:r>
      <w:r w:rsidR="00063D7D">
        <w:rPr>
          <w:sz w:val="28"/>
          <w:szCs w:val="28"/>
          <w:shd w:val="clear" w:color="auto" w:fill="FFFFFF"/>
          <w:lang w:val="ro-MD"/>
        </w:rPr>
        <w:t>.</w:t>
      </w:r>
    </w:p>
    <w:p w14:paraId="47485EA9" w14:textId="77777777" w:rsidR="0083527F" w:rsidRPr="00FF0FE2" w:rsidRDefault="0083527F" w:rsidP="00FF0FE2">
      <w:pPr>
        <w:tabs>
          <w:tab w:val="left" w:pos="709"/>
          <w:tab w:val="left" w:pos="1080"/>
          <w:tab w:val="left" w:pos="8280"/>
        </w:tabs>
        <w:spacing w:line="276" w:lineRule="auto"/>
        <w:contextualSpacing/>
        <w:jc w:val="both"/>
        <w:rPr>
          <w:rFonts w:eastAsia="Calibri"/>
          <w:sz w:val="28"/>
          <w:szCs w:val="28"/>
          <w:lang w:val="ro-MD"/>
        </w:rPr>
      </w:pPr>
    </w:p>
    <w:p w14:paraId="3E644898" w14:textId="77777777" w:rsidR="00626F05" w:rsidRPr="00FF0FE2" w:rsidRDefault="001572DD" w:rsidP="00FF0FE2">
      <w:pPr>
        <w:pStyle w:val="Listparagraf"/>
        <w:tabs>
          <w:tab w:val="left" w:pos="8280"/>
        </w:tabs>
        <w:spacing w:line="276" w:lineRule="auto"/>
        <w:ind w:left="0" w:firstLine="720"/>
        <w:rPr>
          <w:b/>
          <w:sz w:val="28"/>
          <w:szCs w:val="28"/>
          <w:lang w:val="ro-MD"/>
        </w:rPr>
      </w:pPr>
      <w:r w:rsidRPr="00FF0FE2">
        <w:rPr>
          <w:b/>
          <w:sz w:val="28"/>
          <w:szCs w:val="28"/>
          <w:lang w:val="ro-MD"/>
        </w:rPr>
        <w:t>Articolul 8</w:t>
      </w:r>
      <w:r w:rsidR="0083527F" w:rsidRPr="00FF0FE2">
        <w:rPr>
          <w:b/>
          <w:sz w:val="28"/>
          <w:szCs w:val="28"/>
          <w:lang w:val="ro-MD"/>
        </w:rPr>
        <w:t>. Competența autorităţii administrative pentru silvicultură și cinegetică</w:t>
      </w:r>
    </w:p>
    <w:p w14:paraId="2841D44C" w14:textId="77777777" w:rsidR="0083527F" w:rsidRPr="00FF0FE2" w:rsidRDefault="0083527F" w:rsidP="00FF0FE2">
      <w:pPr>
        <w:pStyle w:val="Listparagraf"/>
        <w:tabs>
          <w:tab w:val="left" w:pos="8280"/>
        </w:tabs>
        <w:spacing w:line="276" w:lineRule="auto"/>
        <w:ind w:left="0" w:firstLine="720"/>
        <w:rPr>
          <w:b/>
          <w:sz w:val="28"/>
          <w:szCs w:val="28"/>
          <w:lang w:val="ro-MD"/>
        </w:rPr>
      </w:pPr>
      <w:r w:rsidRPr="00FF0FE2">
        <w:rPr>
          <w:sz w:val="28"/>
          <w:szCs w:val="28"/>
          <w:lang w:val="ro-MD"/>
        </w:rPr>
        <w:t>Autoritatea administrativă pentru silvicultură și cineget</w:t>
      </w:r>
      <w:r w:rsidR="00685305" w:rsidRPr="00FF0FE2">
        <w:rPr>
          <w:sz w:val="28"/>
          <w:szCs w:val="28"/>
          <w:lang w:val="ro-MD"/>
        </w:rPr>
        <w:t xml:space="preserve">ică creată în scopul </w:t>
      </w:r>
      <w:r w:rsidRPr="00FF0FE2">
        <w:rPr>
          <w:sz w:val="28"/>
          <w:szCs w:val="28"/>
          <w:lang w:val="ro-MD"/>
        </w:rPr>
        <w:t>gestionării f</w:t>
      </w:r>
      <w:r w:rsidR="00626F05" w:rsidRPr="00FF0FE2">
        <w:rPr>
          <w:sz w:val="28"/>
          <w:szCs w:val="28"/>
          <w:lang w:val="ro-MD"/>
        </w:rPr>
        <w:t>ondului forestier și cinegetic</w:t>
      </w:r>
      <w:r w:rsidRPr="00FF0FE2">
        <w:rPr>
          <w:sz w:val="28"/>
          <w:szCs w:val="28"/>
          <w:lang w:val="ro-MD"/>
        </w:rPr>
        <w:t>:</w:t>
      </w:r>
    </w:p>
    <w:p w14:paraId="007A42BA" w14:textId="77777777" w:rsidR="0083527F" w:rsidRPr="00FF0FE2" w:rsidRDefault="0083527F" w:rsidP="00FF0FE2">
      <w:pPr>
        <w:pStyle w:val="Listparagraf"/>
        <w:widowControl/>
        <w:numPr>
          <w:ilvl w:val="1"/>
          <w:numId w:val="6"/>
        </w:numPr>
        <w:tabs>
          <w:tab w:val="left" w:pos="1080"/>
          <w:tab w:val="left" w:pos="8280"/>
        </w:tabs>
        <w:autoSpaceDE/>
        <w:autoSpaceDN/>
        <w:spacing w:line="276" w:lineRule="auto"/>
        <w:ind w:left="0" w:firstLineChars="256" w:firstLine="717"/>
        <w:contextualSpacing/>
        <w:rPr>
          <w:sz w:val="28"/>
          <w:szCs w:val="28"/>
          <w:lang w:val="ro-MD"/>
        </w:rPr>
      </w:pPr>
      <w:r w:rsidRPr="00FF0FE2">
        <w:rPr>
          <w:sz w:val="28"/>
          <w:szCs w:val="28"/>
          <w:lang w:val="ro-MD"/>
        </w:rPr>
        <w:t>implementează documentele de politici şi cadrul normativ necesar pentru realizarea obiectivelor în domeniul silviculturii și cinegeticii</w:t>
      </w:r>
      <w:r w:rsidR="00685305" w:rsidRPr="00FF0FE2">
        <w:rPr>
          <w:sz w:val="28"/>
          <w:szCs w:val="28"/>
          <w:lang w:val="ro-MD"/>
        </w:rPr>
        <w:t>;</w:t>
      </w:r>
    </w:p>
    <w:p w14:paraId="6D5E8840" w14:textId="77777777" w:rsidR="0083527F" w:rsidRPr="00FF0FE2" w:rsidRDefault="0083527F" w:rsidP="00FF0FE2">
      <w:pPr>
        <w:pStyle w:val="Listparagraf"/>
        <w:widowControl/>
        <w:numPr>
          <w:ilvl w:val="1"/>
          <w:numId w:val="6"/>
        </w:numPr>
        <w:tabs>
          <w:tab w:val="left" w:pos="1080"/>
          <w:tab w:val="left" w:pos="8280"/>
        </w:tabs>
        <w:autoSpaceDE/>
        <w:autoSpaceDN/>
        <w:spacing w:line="276" w:lineRule="auto"/>
        <w:ind w:left="0" w:firstLineChars="256" w:firstLine="717"/>
        <w:contextualSpacing/>
        <w:rPr>
          <w:sz w:val="28"/>
          <w:szCs w:val="28"/>
          <w:lang w:val="ro-MD"/>
        </w:rPr>
      </w:pPr>
      <w:r w:rsidRPr="00FF0FE2">
        <w:rPr>
          <w:sz w:val="28"/>
          <w:szCs w:val="28"/>
          <w:lang w:val="ro-MD"/>
        </w:rPr>
        <w:t>participă la determinarea direcţiilor prioritare de dezvoltare şi la elaborarea strategiilor şi programelor din domeniul forestier și cinegetic;</w:t>
      </w:r>
    </w:p>
    <w:p w14:paraId="5E9DDF4F" w14:textId="77777777" w:rsidR="0083527F" w:rsidRPr="00FF0FE2" w:rsidRDefault="001146FB" w:rsidP="00FF0FE2">
      <w:pPr>
        <w:pStyle w:val="Listparagraf"/>
        <w:widowControl/>
        <w:numPr>
          <w:ilvl w:val="1"/>
          <w:numId w:val="6"/>
        </w:numPr>
        <w:tabs>
          <w:tab w:val="left" w:pos="1080"/>
          <w:tab w:val="left" w:pos="8280"/>
        </w:tabs>
        <w:autoSpaceDE/>
        <w:autoSpaceDN/>
        <w:spacing w:line="276" w:lineRule="auto"/>
        <w:ind w:left="0" w:firstLineChars="256" w:firstLine="717"/>
        <w:contextualSpacing/>
        <w:rPr>
          <w:sz w:val="28"/>
          <w:szCs w:val="28"/>
          <w:lang w:val="ro-MD"/>
        </w:rPr>
      </w:pPr>
      <w:r w:rsidRPr="00FF0FE2">
        <w:rPr>
          <w:sz w:val="28"/>
          <w:szCs w:val="28"/>
          <w:lang w:val="ro-MD"/>
        </w:rPr>
        <w:t>c</w:t>
      </w:r>
      <w:r w:rsidR="0083527F" w:rsidRPr="00FF0FE2">
        <w:rPr>
          <w:sz w:val="28"/>
          <w:szCs w:val="28"/>
          <w:lang w:val="ro-MD"/>
        </w:rPr>
        <w:t>ontribuie</w:t>
      </w:r>
      <w:r w:rsidRPr="00FF0FE2">
        <w:rPr>
          <w:sz w:val="28"/>
          <w:szCs w:val="28"/>
          <w:lang w:val="ro-MD"/>
        </w:rPr>
        <w:t xml:space="preserve"> la analiza, monitorizarea </w:t>
      </w:r>
      <w:r w:rsidR="0083527F" w:rsidRPr="00FF0FE2">
        <w:rPr>
          <w:sz w:val="28"/>
          <w:szCs w:val="28"/>
          <w:lang w:val="ro-MD"/>
        </w:rPr>
        <w:t>şi evaluarea  documentele de politici sectoriale, precum şi  la estimarea impactului social, economico-financiar şi de altă n</w:t>
      </w:r>
      <w:r w:rsidR="00B00719" w:rsidRPr="00FF0FE2">
        <w:rPr>
          <w:sz w:val="28"/>
          <w:szCs w:val="28"/>
          <w:lang w:val="ro-MD"/>
        </w:rPr>
        <w:t>atură a acestora</w:t>
      </w:r>
      <w:r w:rsidR="0083527F" w:rsidRPr="00FF0FE2">
        <w:rPr>
          <w:sz w:val="28"/>
          <w:szCs w:val="28"/>
          <w:lang w:val="ro-MD"/>
        </w:rPr>
        <w:t>;</w:t>
      </w:r>
    </w:p>
    <w:p w14:paraId="698CB9D4" w14:textId="77777777" w:rsidR="0083527F" w:rsidRPr="00FF0FE2" w:rsidRDefault="0083527F" w:rsidP="00FF0FE2">
      <w:pPr>
        <w:pStyle w:val="Listparagraf"/>
        <w:widowControl/>
        <w:numPr>
          <w:ilvl w:val="1"/>
          <w:numId w:val="6"/>
        </w:numPr>
        <w:tabs>
          <w:tab w:val="left" w:pos="1080"/>
          <w:tab w:val="left" w:pos="8280"/>
        </w:tabs>
        <w:autoSpaceDE/>
        <w:autoSpaceDN/>
        <w:spacing w:line="276" w:lineRule="auto"/>
        <w:ind w:left="0" w:firstLineChars="256" w:firstLine="717"/>
        <w:contextualSpacing/>
        <w:rPr>
          <w:sz w:val="28"/>
          <w:szCs w:val="28"/>
          <w:lang w:val="ro-MD"/>
        </w:rPr>
      </w:pPr>
      <w:r w:rsidRPr="00FF0FE2">
        <w:rPr>
          <w:sz w:val="28"/>
          <w:szCs w:val="28"/>
          <w:lang w:val="ro-MD"/>
        </w:rPr>
        <w:t>contribuie la promovarea politicii de integrare europeană şi participă, în limitele competenţelor funcţionale, la realizarea activităţilor de cooperare în cadrul programelor internaţionale;</w:t>
      </w:r>
    </w:p>
    <w:p w14:paraId="56C1FBF1" w14:textId="77777777" w:rsidR="0083527F" w:rsidRPr="00FF0FE2" w:rsidRDefault="003F5BB6" w:rsidP="00FF0FE2">
      <w:pPr>
        <w:pStyle w:val="Listparagraf"/>
        <w:widowControl/>
        <w:numPr>
          <w:ilvl w:val="1"/>
          <w:numId w:val="6"/>
        </w:numPr>
        <w:tabs>
          <w:tab w:val="left" w:pos="1080"/>
          <w:tab w:val="left" w:pos="8280"/>
        </w:tabs>
        <w:autoSpaceDE/>
        <w:autoSpaceDN/>
        <w:spacing w:line="276" w:lineRule="auto"/>
        <w:ind w:left="0" w:firstLineChars="256" w:firstLine="717"/>
        <w:contextualSpacing/>
        <w:rPr>
          <w:sz w:val="28"/>
          <w:szCs w:val="28"/>
          <w:lang w:val="ro-MD"/>
        </w:rPr>
      </w:pPr>
      <w:r w:rsidRPr="00FF0FE2">
        <w:rPr>
          <w:sz w:val="28"/>
          <w:szCs w:val="28"/>
          <w:lang w:val="ro-MD"/>
        </w:rPr>
        <w:t>r</w:t>
      </w:r>
      <w:r w:rsidR="00E41FD4" w:rsidRPr="00FF0FE2">
        <w:rPr>
          <w:sz w:val="28"/>
          <w:szCs w:val="28"/>
          <w:lang w:val="ro-MD"/>
        </w:rPr>
        <w:t>ealizează</w:t>
      </w:r>
      <w:r w:rsidR="0083527F" w:rsidRPr="00FF0FE2">
        <w:rPr>
          <w:sz w:val="28"/>
          <w:szCs w:val="28"/>
          <w:lang w:val="ro-MD"/>
        </w:rPr>
        <w:t xml:space="preserve"> acțiuni de menținere, conservare și dezvoltare a biodiversitatii;</w:t>
      </w:r>
    </w:p>
    <w:p w14:paraId="6AEB250A" w14:textId="77777777" w:rsidR="0083527F" w:rsidRPr="00FF0FE2" w:rsidRDefault="003F5BB6" w:rsidP="00FF0FE2">
      <w:pPr>
        <w:pStyle w:val="Listparagraf"/>
        <w:widowControl/>
        <w:numPr>
          <w:ilvl w:val="1"/>
          <w:numId w:val="6"/>
        </w:numPr>
        <w:tabs>
          <w:tab w:val="left" w:pos="1080"/>
          <w:tab w:val="left" w:pos="8280"/>
        </w:tabs>
        <w:autoSpaceDE/>
        <w:autoSpaceDN/>
        <w:spacing w:line="276" w:lineRule="auto"/>
        <w:ind w:left="0" w:firstLineChars="256" w:firstLine="717"/>
        <w:contextualSpacing/>
        <w:rPr>
          <w:sz w:val="28"/>
          <w:szCs w:val="28"/>
          <w:lang w:val="ro-MD"/>
        </w:rPr>
      </w:pPr>
      <w:r w:rsidRPr="00FF0FE2">
        <w:rPr>
          <w:sz w:val="28"/>
          <w:szCs w:val="28"/>
          <w:lang w:val="ro-MD"/>
        </w:rPr>
        <w:t>a</w:t>
      </w:r>
      <w:r w:rsidR="0083527F" w:rsidRPr="00FF0FE2">
        <w:rPr>
          <w:sz w:val="28"/>
          <w:szCs w:val="28"/>
          <w:lang w:val="ro-MD"/>
        </w:rPr>
        <w:t>sigură paza și pro</w:t>
      </w:r>
      <w:r w:rsidRPr="00FF0FE2">
        <w:rPr>
          <w:sz w:val="28"/>
          <w:szCs w:val="28"/>
          <w:lang w:val="ro-MD"/>
        </w:rPr>
        <w:t>tecţia ecosistemelor forestiere</w:t>
      </w:r>
      <w:r w:rsidR="0083527F" w:rsidRPr="00FF0FE2">
        <w:rPr>
          <w:sz w:val="28"/>
          <w:szCs w:val="28"/>
          <w:lang w:val="ro-MD"/>
        </w:rPr>
        <w:t xml:space="preserve">; </w:t>
      </w:r>
    </w:p>
    <w:p w14:paraId="59F8DE54" w14:textId="77777777" w:rsidR="0083527F" w:rsidRPr="00FF0FE2" w:rsidRDefault="0083527F" w:rsidP="00FF0FE2">
      <w:pPr>
        <w:pStyle w:val="Listparagraf"/>
        <w:widowControl/>
        <w:numPr>
          <w:ilvl w:val="1"/>
          <w:numId w:val="6"/>
        </w:numPr>
        <w:tabs>
          <w:tab w:val="left" w:pos="1080"/>
          <w:tab w:val="left" w:pos="8280"/>
        </w:tabs>
        <w:autoSpaceDE/>
        <w:autoSpaceDN/>
        <w:spacing w:line="276" w:lineRule="auto"/>
        <w:ind w:left="0" w:firstLineChars="256" w:firstLine="717"/>
        <w:contextualSpacing/>
        <w:rPr>
          <w:sz w:val="28"/>
          <w:szCs w:val="28"/>
          <w:lang w:val="ro-MD"/>
        </w:rPr>
      </w:pPr>
      <w:r w:rsidRPr="00FF0FE2">
        <w:rPr>
          <w:sz w:val="28"/>
          <w:szCs w:val="28"/>
          <w:lang w:val="ro-MD"/>
        </w:rPr>
        <w:t>elaborează, aprobă şi implementează programe de dezvoltare a factorilor de producţie, precum şi de diversificare a strategiilor de marketing în vederea extinderii pieţelor de desfacere a produselor şi serviciilor forestiere, inclusiv cinegetice;</w:t>
      </w:r>
    </w:p>
    <w:p w14:paraId="3B76135C" w14:textId="77777777" w:rsidR="0083527F" w:rsidRPr="00FF0FE2" w:rsidRDefault="0083527F" w:rsidP="00FF0FE2">
      <w:pPr>
        <w:pStyle w:val="Listparagraf"/>
        <w:widowControl/>
        <w:numPr>
          <w:ilvl w:val="1"/>
          <w:numId w:val="6"/>
        </w:numPr>
        <w:tabs>
          <w:tab w:val="left" w:pos="1080"/>
          <w:tab w:val="left" w:pos="8280"/>
        </w:tabs>
        <w:autoSpaceDE/>
        <w:autoSpaceDN/>
        <w:spacing w:line="276" w:lineRule="auto"/>
        <w:ind w:left="0" w:firstLineChars="256" w:firstLine="717"/>
        <w:contextualSpacing/>
        <w:rPr>
          <w:sz w:val="28"/>
          <w:szCs w:val="28"/>
          <w:lang w:val="ro-MD"/>
        </w:rPr>
      </w:pPr>
      <w:r w:rsidRPr="00FF0FE2">
        <w:rPr>
          <w:sz w:val="28"/>
          <w:szCs w:val="28"/>
          <w:lang w:val="ro-MD"/>
        </w:rPr>
        <w:t>participă la elaborare și propune pentru aprobare regimul silvic;</w:t>
      </w:r>
    </w:p>
    <w:p w14:paraId="3BD177E7" w14:textId="77777777" w:rsidR="0083527F" w:rsidRPr="00FF0FE2" w:rsidRDefault="0083527F" w:rsidP="00FF0FE2">
      <w:pPr>
        <w:pStyle w:val="Listparagraf"/>
        <w:widowControl/>
        <w:numPr>
          <w:ilvl w:val="1"/>
          <w:numId w:val="6"/>
        </w:numPr>
        <w:tabs>
          <w:tab w:val="left" w:pos="1080"/>
          <w:tab w:val="left" w:pos="8280"/>
        </w:tabs>
        <w:autoSpaceDE/>
        <w:autoSpaceDN/>
        <w:spacing w:line="276" w:lineRule="auto"/>
        <w:ind w:left="0" w:firstLineChars="256" w:firstLine="717"/>
        <w:contextualSpacing/>
        <w:rPr>
          <w:sz w:val="28"/>
          <w:szCs w:val="28"/>
          <w:lang w:val="ro-MD"/>
        </w:rPr>
      </w:pPr>
      <w:r w:rsidRPr="00FF0FE2">
        <w:rPr>
          <w:sz w:val="28"/>
          <w:szCs w:val="28"/>
          <w:lang w:val="ro-MD"/>
        </w:rPr>
        <w:t>aprobă amenajamente</w:t>
      </w:r>
      <w:r w:rsidR="003F5BB6" w:rsidRPr="00FF0FE2">
        <w:rPr>
          <w:sz w:val="28"/>
          <w:szCs w:val="28"/>
          <w:lang w:val="ro-MD"/>
        </w:rPr>
        <w:t>le silvice</w:t>
      </w:r>
      <w:r w:rsidRPr="00FF0FE2">
        <w:rPr>
          <w:sz w:val="28"/>
          <w:szCs w:val="28"/>
          <w:lang w:val="ro-MD"/>
        </w:rPr>
        <w:t>;</w:t>
      </w:r>
    </w:p>
    <w:p w14:paraId="6DF1BDB2" w14:textId="77777777" w:rsidR="0083527F" w:rsidRPr="00FF0FE2" w:rsidRDefault="0083527F" w:rsidP="00FF0FE2">
      <w:pPr>
        <w:pStyle w:val="Listparagraf"/>
        <w:widowControl/>
        <w:numPr>
          <w:ilvl w:val="1"/>
          <w:numId w:val="6"/>
        </w:numPr>
        <w:tabs>
          <w:tab w:val="left" w:pos="1080"/>
          <w:tab w:val="left" w:pos="8280"/>
        </w:tabs>
        <w:autoSpaceDE/>
        <w:autoSpaceDN/>
        <w:spacing w:line="276" w:lineRule="auto"/>
        <w:ind w:left="0" w:firstLineChars="256" w:firstLine="717"/>
        <w:contextualSpacing/>
        <w:rPr>
          <w:sz w:val="28"/>
          <w:szCs w:val="28"/>
          <w:lang w:val="ro-MD"/>
        </w:rPr>
      </w:pPr>
      <w:r w:rsidRPr="00FF0FE2">
        <w:rPr>
          <w:sz w:val="28"/>
          <w:szCs w:val="28"/>
          <w:lang w:val="ro-MD"/>
        </w:rPr>
        <w:t>elaborează și prezintă autorității administrației publice centrale propuneri de buget și asigură gestionarea alocațiilor</w:t>
      </w:r>
      <w:r w:rsidR="003F5BB6" w:rsidRPr="00FF0FE2">
        <w:rPr>
          <w:sz w:val="28"/>
          <w:szCs w:val="28"/>
          <w:lang w:val="ro-MD"/>
        </w:rPr>
        <w:t xml:space="preserve"> bugetare și patrimoniul public</w:t>
      </w:r>
      <w:r w:rsidRPr="00FF0FE2">
        <w:rPr>
          <w:sz w:val="28"/>
          <w:szCs w:val="28"/>
          <w:lang w:val="ro-MD"/>
        </w:rPr>
        <w:t>;</w:t>
      </w:r>
    </w:p>
    <w:p w14:paraId="6E073B44" w14:textId="77777777" w:rsidR="0083527F" w:rsidRPr="00FF0FE2" w:rsidRDefault="0083527F" w:rsidP="00FF0FE2">
      <w:pPr>
        <w:pStyle w:val="Listparagraf"/>
        <w:widowControl/>
        <w:numPr>
          <w:ilvl w:val="1"/>
          <w:numId w:val="6"/>
        </w:numPr>
        <w:tabs>
          <w:tab w:val="left" w:pos="1080"/>
          <w:tab w:val="left" w:pos="8280"/>
        </w:tabs>
        <w:autoSpaceDE/>
        <w:autoSpaceDN/>
        <w:spacing w:line="276" w:lineRule="auto"/>
        <w:ind w:left="0" w:firstLineChars="256" w:firstLine="717"/>
        <w:contextualSpacing/>
        <w:rPr>
          <w:sz w:val="28"/>
          <w:szCs w:val="28"/>
          <w:lang w:val="ro-MD"/>
        </w:rPr>
      </w:pPr>
      <w:r w:rsidRPr="00FF0FE2">
        <w:rPr>
          <w:sz w:val="28"/>
          <w:szCs w:val="28"/>
          <w:lang w:val="ro-MD"/>
        </w:rPr>
        <w:t xml:space="preserve">identifică necesităţile de formare profesională  şi contribuie la fortificarea capacităţilor resurselor umane; </w:t>
      </w:r>
    </w:p>
    <w:p w14:paraId="2679853C" w14:textId="77777777" w:rsidR="0083527F" w:rsidRPr="00FF0FE2" w:rsidRDefault="0083527F" w:rsidP="00FF0FE2">
      <w:pPr>
        <w:pStyle w:val="Listparagraf"/>
        <w:widowControl/>
        <w:numPr>
          <w:ilvl w:val="1"/>
          <w:numId w:val="6"/>
        </w:numPr>
        <w:tabs>
          <w:tab w:val="left" w:pos="1080"/>
          <w:tab w:val="left" w:pos="8280"/>
        </w:tabs>
        <w:autoSpaceDE/>
        <w:autoSpaceDN/>
        <w:spacing w:line="276" w:lineRule="auto"/>
        <w:ind w:left="0" w:firstLineChars="256" w:firstLine="717"/>
        <w:contextualSpacing/>
        <w:rPr>
          <w:sz w:val="28"/>
          <w:szCs w:val="28"/>
          <w:lang w:val="ro-MD"/>
        </w:rPr>
      </w:pPr>
      <w:r w:rsidRPr="00FF0FE2">
        <w:rPr>
          <w:sz w:val="28"/>
          <w:szCs w:val="28"/>
          <w:lang w:val="ro-MD"/>
        </w:rPr>
        <w:t xml:space="preserve">asigură crearea şi gestionarea sistemelor informaţionale şi a bazelor de date în domeniile de competență; </w:t>
      </w:r>
    </w:p>
    <w:p w14:paraId="1EF90712" w14:textId="77777777" w:rsidR="0083527F" w:rsidRPr="00FF0FE2" w:rsidRDefault="0083527F" w:rsidP="00FF0FE2">
      <w:pPr>
        <w:pStyle w:val="Listparagraf"/>
        <w:widowControl/>
        <w:numPr>
          <w:ilvl w:val="1"/>
          <w:numId w:val="6"/>
        </w:numPr>
        <w:tabs>
          <w:tab w:val="left" w:pos="1080"/>
          <w:tab w:val="left" w:pos="8280"/>
        </w:tabs>
        <w:autoSpaceDE/>
        <w:autoSpaceDN/>
        <w:spacing w:line="276" w:lineRule="auto"/>
        <w:ind w:left="0" w:firstLineChars="256" w:firstLine="717"/>
        <w:contextualSpacing/>
        <w:rPr>
          <w:sz w:val="28"/>
          <w:szCs w:val="28"/>
          <w:lang w:val="ro-MD"/>
        </w:rPr>
      </w:pPr>
      <w:r w:rsidRPr="00FF0FE2">
        <w:rPr>
          <w:sz w:val="28"/>
          <w:szCs w:val="28"/>
          <w:lang w:val="ro-MD"/>
        </w:rPr>
        <w:t xml:space="preserve">asigurarea accesului la </w:t>
      </w:r>
      <w:r w:rsidRPr="00FF0FE2">
        <w:rPr>
          <w:sz w:val="28"/>
          <w:szCs w:val="28"/>
          <w:shd w:val="clear" w:color="auto" w:fill="FFFFFF"/>
          <w:lang w:val="ro-MD"/>
        </w:rPr>
        <w:t>informația de interes public în domeniul</w:t>
      </w:r>
      <w:r w:rsidRPr="00FF0FE2">
        <w:rPr>
          <w:sz w:val="28"/>
          <w:szCs w:val="28"/>
          <w:lang w:val="ro-MD"/>
        </w:rPr>
        <w:t xml:space="preserve"> forestier;</w:t>
      </w:r>
    </w:p>
    <w:p w14:paraId="529100D3" w14:textId="77777777" w:rsidR="0083527F" w:rsidRPr="00FF0FE2" w:rsidRDefault="003D0600" w:rsidP="00FF0FE2">
      <w:pPr>
        <w:pStyle w:val="Listparagraf"/>
        <w:widowControl/>
        <w:numPr>
          <w:ilvl w:val="1"/>
          <w:numId w:val="6"/>
        </w:numPr>
        <w:tabs>
          <w:tab w:val="left" w:pos="720"/>
          <w:tab w:val="left" w:pos="1080"/>
          <w:tab w:val="left" w:pos="1134"/>
          <w:tab w:val="left" w:pos="8280"/>
        </w:tabs>
        <w:autoSpaceDE/>
        <w:autoSpaceDN/>
        <w:spacing w:line="276" w:lineRule="auto"/>
        <w:ind w:left="0" w:firstLineChars="257" w:firstLine="720"/>
        <w:contextualSpacing/>
        <w:rPr>
          <w:sz w:val="28"/>
          <w:szCs w:val="28"/>
          <w:lang w:val="ro-MD"/>
        </w:rPr>
      </w:pPr>
      <w:r w:rsidRPr="00FF0FE2">
        <w:rPr>
          <w:sz w:val="28"/>
          <w:szCs w:val="28"/>
          <w:lang w:val="ro-MD"/>
        </w:rPr>
        <w:t>cooperează cu</w:t>
      </w:r>
      <w:r w:rsidR="0083527F" w:rsidRPr="00FF0FE2">
        <w:rPr>
          <w:sz w:val="28"/>
          <w:szCs w:val="28"/>
          <w:lang w:val="ro-MD"/>
        </w:rPr>
        <w:t xml:space="preserve"> mass-media, organizaţiile non-guvernamentale şi publicul interesat în procesul de luare a deciziilor şi de realizare a acţiunilor în domeniile sale de activitate;</w:t>
      </w:r>
    </w:p>
    <w:p w14:paraId="1FD97CD7" w14:textId="77777777" w:rsidR="00273275" w:rsidRPr="00FF0FE2" w:rsidRDefault="003D0600" w:rsidP="00FF0FE2">
      <w:pPr>
        <w:pStyle w:val="Listparagraf"/>
        <w:widowControl/>
        <w:numPr>
          <w:ilvl w:val="1"/>
          <w:numId w:val="6"/>
        </w:numPr>
        <w:tabs>
          <w:tab w:val="left" w:pos="720"/>
          <w:tab w:val="left" w:pos="900"/>
          <w:tab w:val="left" w:pos="1080"/>
          <w:tab w:val="left" w:pos="8280"/>
        </w:tabs>
        <w:autoSpaceDE/>
        <w:autoSpaceDN/>
        <w:spacing w:line="276" w:lineRule="auto"/>
        <w:ind w:left="0" w:firstLineChars="257" w:firstLine="720"/>
        <w:contextualSpacing/>
        <w:rPr>
          <w:sz w:val="28"/>
          <w:szCs w:val="28"/>
          <w:lang w:val="ro-MD"/>
        </w:rPr>
      </w:pPr>
      <w:r w:rsidRPr="00FF0FE2">
        <w:rPr>
          <w:sz w:val="28"/>
          <w:szCs w:val="28"/>
          <w:lang w:val="ro-MD"/>
        </w:rPr>
        <w:lastRenderedPageBreak/>
        <w:t xml:space="preserve">coordonează </w:t>
      </w:r>
      <w:r w:rsidR="0083527F" w:rsidRPr="00FF0FE2">
        <w:rPr>
          <w:sz w:val="28"/>
          <w:szCs w:val="28"/>
          <w:lang w:val="ro-MD"/>
        </w:rPr>
        <w:t>cercetările ştiinţifice în cadrul fondului forestier și cinegetic, după caz participă la efectuarea acestora;</w:t>
      </w:r>
    </w:p>
    <w:p w14:paraId="759703F1" w14:textId="0F5F200C" w:rsidR="0083527F" w:rsidRPr="00FF0FE2" w:rsidRDefault="00273275" w:rsidP="00FF0FE2">
      <w:pPr>
        <w:pStyle w:val="Listparagraf"/>
        <w:widowControl/>
        <w:numPr>
          <w:ilvl w:val="1"/>
          <w:numId w:val="6"/>
        </w:numPr>
        <w:tabs>
          <w:tab w:val="left" w:pos="720"/>
          <w:tab w:val="left" w:pos="900"/>
          <w:tab w:val="left" w:pos="1080"/>
          <w:tab w:val="left" w:pos="8280"/>
        </w:tabs>
        <w:autoSpaceDE/>
        <w:autoSpaceDN/>
        <w:spacing w:line="276" w:lineRule="auto"/>
        <w:ind w:left="0" w:firstLineChars="257" w:firstLine="720"/>
        <w:contextualSpacing/>
        <w:rPr>
          <w:sz w:val="28"/>
          <w:szCs w:val="28"/>
          <w:lang w:val="ro-MD"/>
        </w:rPr>
      </w:pPr>
      <w:r w:rsidRPr="00FF0FE2">
        <w:rPr>
          <w:sz w:val="28"/>
          <w:szCs w:val="28"/>
          <w:lang w:val="ro-MD"/>
        </w:rPr>
        <w:t xml:space="preserve">acordă </w:t>
      </w:r>
      <w:r w:rsidR="0083527F" w:rsidRPr="00FF0FE2">
        <w:rPr>
          <w:sz w:val="28"/>
          <w:szCs w:val="28"/>
          <w:lang w:val="ro-MD"/>
        </w:rPr>
        <w:t>sau retrage</w:t>
      </w:r>
      <w:r w:rsidR="008A005A" w:rsidRPr="008A005A">
        <w:rPr>
          <w:sz w:val="28"/>
          <w:szCs w:val="28"/>
          <w:lang w:val="ro-MD"/>
        </w:rPr>
        <w:t xml:space="preserve"> </w:t>
      </w:r>
      <w:r w:rsidR="008A005A">
        <w:rPr>
          <w:sz w:val="28"/>
          <w:szCs w:val="28"/>
          <w:lang w:val="ro-MD"/>
        </w:rPr>
        <w:t>în condițiile legii</w:t>
      </w:r>
      <w:r w:rsidR="0083527F" w:rsidRPr="00FF0FE2">
        <w:rPr>
          <w:sz w:val="28"/>
          <w:szCs w:val="28"/>
          <w:lang w:val="ro-MD"/>
        </w:rPr>
        <w:t xml:space="preserve"> dreptul</w:t>
      </w:r>
      <w:r w:rsidR="008A005A">
        <w:rPr>
          <w:sz w:val="28"/>
          <w:szCs w:val="28"/>
          <w:lang w:val="ro-MD"/>
        </w:rPr>
        <w:t xml:space="preserve"> de folosință a</w:t>
      </w:r>
      <w:r w:rsidR="0083527F" w:rsidRPr="00FF0FE2">
        <w:rPr>
          <w:sz w:val="28"/>
          <w:szCs w:val="28"/>
          <w:lang w:val="ro-MD"/>
        </w:rPr>
        <w:t xml:space="preserve"> faunei de interes cinegetic și a habitatului acesteia din cadrul fondului cinegetic național;</w:t>
      </w:r>
    </w:p>
    <w:p w14:paraId="3D7F2B76" w14:textId="77777777" w:rsidR="0083527F" w:rsidRPr="00FF0FE2" w:rsidRDefault="0083527F" w:rsidP="00FF0FE2">
      <w:pPr>
        <w:pStyle w:val="Listparagraf"/>
        <w:widowControl/>
        <w:numPr>
          <w:ilvl w:val="1"/>
          <w:numId w:val="6"/>
        </w:numPr>
        <w:tabs>
          <w:tab w:val="left" w:pos="900"/>
          <w:tab w:val="left" w:pos="8280"/>
        </w:tabs>
        <w:autoSpaceDE/>
        <w:autoSpaceDN/>
        <w:spacing w:line="276" w:lineRule="auto"/>
        <w:ind w:left="0" w:firstLineChars="225" w:firstLine="630"/>
        <w:contextualSpacing/>
        <w:rPr>
          <w:sz w:val="28"/>
          <w:szCs w:val="28"/>
          <w:lang w:val="ro-MD"/>
        </w:rPr>
      </w:pPr>
      <w:r w:rsidRPr="00FF0FE2">
        <w:rPr>
          <w:sz w:val="28"/>
          <w:szCs w:val="28"/>
          <w:lang w:val="ro-MD"/>
        </w:rPr>
        <w:t>coordonează modul și condițiile de ef</w:t>
      </w:r>
      <w:r w:rsidR="00273275" w:rsidRPr="00FF0FE2">
        <w:rPr>
          <w:sz w:val="28"/>
          <w:szCs w:val="28"/>
          <w:lang w:val="ro-MD"/>
        </w:rPr>
        <w:t>ectuare a folosințelor silvice;</w:t>
      </w:r>
    </w:p>
    <w:p w14:paraId="52B331E5" w14:textId="77777777" w:rsidR="0083527F" w:rsidRPr="00FF0FE2" w:rsidRDefault="0083527F" w:rsidP="00FF0FE2">
      <w:pPr>
        <w:pStyle w:val="Listparagraf"/>
        <w:widowControl/>
        <w:numPr>
          <w:ilvl w:val="1"/>
          <w:numId w:val="6"/>
        </w:numPr>
        <w:tabs>
          <w:tab w:val="left" w:pos="900"/>
          <w:tab w:val="left" w:pos="8280"/>
        </w:tabs>
        <w:autoSpaceDE/>
        <w:autoSpaceDN/>
        <w:spacing w:line="276" w:lineRule="auto"/>
        <w:ind w:left="0" w:firstLineChars="225" w:firstLine="630"/>
        <w:contextualSpacing/>
        <w:rPr>
          <w:sz w:val="28"/>
          <w:szCs w:val="28"/>
          <w:lang w:val="ro-MD"/>
        </w:rPr>
      </w:pPr>
      <w:r w:rsidRPr="00FF0FE2">
        <w:rPr>
          <w:sz w:val="28"/>
          <w:szCs w:val="28"/>
          <w:lang w:val="ro-MD"/>
        </w:rPr>
        <w:t xml:space="preserve"> monitorizează efectuarea lucrărilor finanţate în fondului forestier și cinegetic;</w:t>
      </w:r>
    </w:p>
    <w:p w14:paraId="3F8E0AD6" w14:textId="77777777" w:rsidR="0083527F" w:rsidRPr="00FF0FE2" w:rsidRDefault="0083527F" w:rsidP="00FF0FE2">
      <w:pPr>
        <w:pStyle w:val="Listparagraf"/>
        <w:widowControl/>
        <w:numPr>
          <w:ilvl w:val="1"/>
          <w:numId w:val="6"/>
        </w:numPr>
        <w:tabs>
          <w:tab w:val="left" w:pos="900"/>
          <w:tab w:val="left" w:pos="8280"/>
        </w:tabs>
        <w:autoSpaceDE/>
        <w:autoSpaceDN/>
        <w:spacing w:line="276" w:lineRule="auto"/>
        <w:ind w:left="0" w:firstLineChars="225" w:firstLine="630"/>
        <w:contextualSpacing/>
        <w:rPr>
          <w:sz w:val="28"/>
          <w:szCs w:val="28"/>
          <w:lang w:val="ro-MD"/>
        </w:rPr>
      </w:pPr>
      <w:r w:rsidRPr="00FF0FE2">
        <w:rPr>
          <w:sz w:val="28"/>
          <w:szCs w:val="28"/>
          <w:lang w:val="ro-MD"/>
        </w:rPr>
        <w:t>asigură integritatea fo</w:t>
      </w:r>
      <w:r w:rsidR="001D2E86" w:rsidRPr="00FF0FE2">
        <w:rPr>
          <w:sz w:val="28"/>
          <w:szCs w:val="28"/>
          <w:lang w:val="ro-MD"/>
        </w:rPr>
        <w:t>ndurilor forestier şi cinegetic</w:t>
      </w:r>
      <w:r w:rsidRPr="00FF0FE2">
        <w:rPr>
          <w:sz w:val="28"/>
          <w:szCs w:val="28"/>
          <w:lang w:val="ro-MD"/>
        </w:rPr>
        <w:t>;</w:t>
      </w:r>
    </w:p>
    <w:p w14:paraId="47429C1E" w14:textId="77777777" w:rsidR="0083527F" w:rsidRPr="00FF0FE2" w:rsidRDefault="0083527F" w:rsidP="00FF0FE2">
      <w:pPr>
        <w:pStyle w:val="Listparagraf"/>
        <w:widowControl/>
        <w:numPr>
          <w:ilvl w:val="1"/>
          <w:numId w:val="6"/>
        </w:numPr>
        <w:tabs>
          <w:tab w:val="left" w:pos="900"/>
          <w:tab w:val="left" w:pos="8280"/>
        </w:tabs>
        <w:autoSpaceDE/>
        <w:autoSpaceDN/>
        <w:spacing w:line="276" w:lineRule="auto"/>
        <w:ind w:left="0" w:firstLineChars="225" w:firstLine="630"/>
        <w:contextualSpacing/>
        <w:rPr>
          <w:sz w:val="28"/>
          <w:szCs w:val="28"/>
          <w:lang w:val="ro-MD"/>
        </w:rPr>
      </w:pPr>
      <w:r w:rsidRPr="00FF0FE2">
        <w:rPr>
          <w:sz w:val="28"/>
          <w:szCs w:val="28"/>
          <w:lang w:val="ro-MD"/>
        </w:rPr>
        <w:t>participă la stabilirea direcţiilor principale de dezvoltare a subdiviziunilor</w:t>
      </w:r>
      <w:r w:rsidR="001D2E86" w:rsidRPr="00FF0FE2">
        <w:rPr>
          <w:sz w:val="28"/>
          <w:szCs w:val="28"/>
          <w:lang w:val="ro-MD"/>
        </w:rPr>
        <w:t xml:space="preserve"> </w:t>
      </w:r>
      <w:r w:rsidRPr="00FF0FE2">
        <w:rPr>
          <w:sz w:val="28"/>
          <w:szCs w:val="28"/>
          <w:lang w:val="ro-MD"/>
        </w:rPr>
        <w:t>silvice subordonate, aprobarea acestora și a bugetelor, monitorizează îndeplinirea măsurilor privind folosirea, regenerarea, reconstrucţia ecologică, conservarea, paza şi protecţia pădurii;</w:t>
      </w:r>
    </w:p>
    <w:p w14:paraId="616C05B6" w14:textId="77777777" w:rsidR="0083527F" w:rsidRPr="00FF0FE2" w:rsidRDefault="0083527F" w:rsidP="00FF0FE2">
      <w:pPr>
        <w:pStyle w:val="Listparagraf"/>
        <w:widowControl/>
        <w:numPr>
          <w:ilvl w:val="1"/>
          <w:numId w:val="6"/>
        </w:numPr>
        <w:tabs>
          <w:tab w:val="left" w:pos="900"/>
          <w:tab w:val="left" w:pos="8280"/>
        </w:tabs>
        <w:autoSpaceDE/>
        <w:autoSpaceDN/>
        <w:spacing w:line="276" w:lineRule="auto"/>
        <w:ind w:left="0" w:firstLineChars="225" w:firstLine="630"/>
        <w:contextualSpacing/>
        <w:rPr>
          <w:sz w:val="28"/>
          <w:szCs w:val="28"/>
          <w:lang w:val="ro-MD"/>
        </w:rPr>
      </w:pPr>
      <w:r w:rsidRPr="00FF0FE2">
        <w:rPr>
          <w:sz w:val="28"/>
          <w:szCs w:val="28"/>
          <w:lang w:val="ro-MD"/>
        </w:rPr>
        <w:t>participă la elaborarea și implementarea modului stabilit de evidenţă unică de stat a pădurilor şi terenurilor fondului forestier, la realizarea monitoringului forestier, la ţinerea inventarului forestier naţional şi a cadastrului forestier de stat;</w:t>
      </w:r>
    </w:p>
    <w:p w14:paraId="0823F6A8" w14:textId="77777777" w:rsidR="0083527F" w:rsidRPr="00FF0FE2" w:rsidRDefault="00CB27D8" w:rsidP="00FF0FE2">
      <w:pPr>
        <w:pStyle w:val="Listparagraf"/>
        <w:widowControl/>
        <w:numPr>
          <w:ilvl w:val="1"/>
          <w:numId w:val="6"/>
        </w:numPr>
        <w:tabs>
          <w:tab w:val="left" w:pos="900"/>
          <w:tab w:val="left" w:pos="1000"/>
        </w:tabs>
        <w:autoSpaceDE/>
        <w:autoSpaceDN/>
        <w:spacing w:line="276" w:lineRule="auto"/>
        <w:ind w:left="0" w:firstLineChars="225" w:firstLine="630"/>
        <w:contextualSpacing/>
        <w:rPr>
          <w:sz w:val="28"/>
          <w:szCs w:val="28"/>
          <w:lang w:val="ro-MD"/>
        </w:rPr>
      </w:pPr>
      <w:r w:rsidRPr="00FF0FE2">
        <w:rPr>
          <w:sz w:val="28"/>
          <w:szCs w:val="28"/>
          <w:lang w:val="ro-MD"/>
        </w:rPr>
        <w:t>ține C</w:t>
      </w:r>
      <w:r w:rsidR="0083527F" w:rsidRPr="00FF0FE2">
        <w:rPr>
          <w:sz w:val="28"/>
          <w:szCs w:val="28"/>
          <w:lang w:val="ro-MD"/>
        </w:rPr>
        <w:t>atalogul naţional al materialelor de bază pentru producerea materialului forestier de reproducere;</w:t>
      </w:r>
    </w:p>
    <w:p w14:paraId="66BA2ED8" w14:textId="77777777" w:rsidR="0083527F" w:rsidRPr="00FF0FE2" w:rsidRDefault="00867760" w:rsidP="00FF0FE2">
      <w:pPr>
        <w:pStyle w:val="Listparagraf"/>
        <w:widowControl/>
        <w:numPr>
          <w:ilvl w:val="1"/>
          <w:numId w:val="6"/>
        </w:numPr>
        <w:tabs>
          <w:tab w:val="left" w:pos="810"/>
          <w:tab w:val="left" w:pos="900"/>
        </w:tabs>
        <w:autoSpaceDE/>
        <w:autoSpaceDN/>
        <w:spacing w:line="276" w:lineRule="auto"/>
        <w:ind w:left="0" w:firstLineChars="225" w:firstLine="630"/>
        <w:contextualSpacing/>
        <w:rPr>
          <w:strike/>
          <w:sz w:val="28"/>
          <w:szCs w:val="28"/>
          <w:lang w:val="ro-MD"/>
        </w:rPr>
      </w:pPr>
      <w:r w:rsidRPr="00FF0FE2">
        <w:rPr>
          <w:sz w:val="28"/>
          <w:szCs w:val="28"/>
          <w:lang w:val="ro-MD"/>
        </w:rPr>
        <w:t>p</w:t>
      </w:r>
      <w:r w:rsidR="0083527F" w:rsidRPr="00FF0FE2">
        <w:rPr>
          <w:sz w:val="28"/>
          <w:szCs w:val="28"/>
          <w:lang w:val="ro-MD"/>
        </w:rPr>
        <w:t>articipă la</w:t>
      </w:r>
      <w:r w:rsidR="00A04A4D" w:rsidRPr="00FF0FE2">
        <w:rPr>
          <w:sz w:val="28"/>
          <w:szCs w:val="28"/>
          <w:lang w:val="ro-MD"/>
        </w:rPr>
        <w:t xml:space="preserve"> elaborarea, </w:t>
      </w:r>
      <w:r w:rsidR="0083527F" w:rsidRPr="00FF0FE2">
        <w:rPr>
          <w:sz w:val="28"/>
          <w:szCs w:val="28"/>
          <w:lang w:val="ro-MD"/>
        </w:rPr>
        <w:t>mecanismelor economice în domeniul regenerării, extinderii, pazei, protecţiei și utilizării du</w:t>
      </w:r>
      <w:r w:rsidR="00A04A4D" w:rsidRPr="00FF0FE2">
        <w:rPr>
          <w:sz w:val="28"/>
          <w:szCs w:val="28"/>
          <w:lang w:val="ro-MD"/>
        </w:rPr>
        <w:t>rabile a resurselor forestiere;</w:t>
      </w:r>
    </w:p>
    <w:p w14:paraId="0FA40DEE" w14:textId="77777777" w:rsidR="0083527F" w:rsidRPr="00FF0FE2" w:rsidRDefault="0083527F" w:rsidP="00FF0FE2">
      <w:pPr>
        <w:tabs>
          <w:tab w:val="left" w:pos="810"/>
          <w:tab w:val="left" w:pos="1080"/>
        </w:tabs>
        <w:spacing w:line="276" w:lineRule="auto"/>
        <w:jc w:val="both"/>
        <w:rPr>
          <w:strike/>
          <w:sz w:val="28"/>
          <w:szCs w:val="28"/>
          <w:lang w:val="ro-MD"/>
        </w:rPr>
      </w:pPr>
    </w:p>
    <w:p w14:paraId="23B727CC" w14:textId="77777777" w:rsidR="0083527F" w:rsidRPr="00FF0FE2" w:rsidRDefault="0083527F" w:rsidP="00FF0FE2">
      <w:pPr>
        <w:spacing w:line="276" w:lineRule="auto"/>
        <w:ind w:firstLine="720"/>
        <w:jc w:val="both"/>
        <w:rPr>
          <w:b/>
          <w:sz w:val="28"/>
          <w:szCs w:val="28"/>
          <w:lang w:val="ro-MD"/>
        </w:rPr>
      </w:pPr>
      <w:r w:rsidRPr="00FF0FE2">
        <w:rPr>
          <w:b/>
          <w:sz w:val="28"/>
          <w:szCs w:val="28"/>
          <w:lang w:val="ro-MD"/>
        </w:rPr>
        <w:t>A</w:t>
      </w:r>
      <w:r w:rsidR="001572DD" w:rsidRPr="00FF0FE2">
        <w:rPr>
          <w:b/>
          <w:sz w:val="28"/>
          <w:szCs w:val="28"/>
          <w:lang w:val="ro-MD"/>
        </w:rPr>
        <w:t>rticolul 9</w:t>
      </w:r>
      <w:r w:rsidRPr="00FF0FE2">
        <w:rPr>
          <w:b/>
          <w:sz w:val="28"/>
          <w:szCs w:val="28"/>
          <w:lang w:val="ro-MD"/>
        </w:rPr>
        <w:t>. Competența autorităţilor administraţiei publice locale în procesul de reglementare a relațiilor silvice</w:t>
      </w:r>
    </w:p>
    <w:p w14:paraId="447E89C3" w14:textId="77777777" w:rsidR="0083527F" w:rsidRPr="00FF0FE2" w:rsidRDefault="0083527F" w:rsidP="00FF0FE2">
      <w:pPr>
        <w:spacing w:line="276" w:lineRule="auto"/>
        <w:ind w:firstLine="720"/>
        <w:jc w:val="both"/>
        <w:rPr>
          <w:sz w:val="28"/>
          <w:szCs w:val="28"/>
          <w:lang w:val="ro-MD"/>
        </w:rPr>
      </w:pPr>
      <w:r w:rsidRPr="00FF0FE2">
        <w:rPr>
          <w:sz w:val="28"/>
          <w:szCs w:val="28"/>
          <w:lang w:val="ro-MD"/>
        </w:rPr>
        <w:t>În scopul reglementării relațiilor silvice autorităţile administraţiei publice locale:</w:t>
      </w:r>
    </w:p>
    <w:p w14:paraId="4577D0B6" w14:textId="77777777" w:rsidR="0083527F" w:rsidRPr="00FF0FE2" w:rsidRDefault="00715089" w:rsidP="00FF0FE2">
      <w:pPr>
        <w:pStyle w:val="Listparagraf"/>
        <w:widowControl/>
        <w:numPr>
          <w:ilvl w:val="0"/>
          <w:numId w:val="7"/>
        </w:numPr>
        <w:tabs>
          <w:tab w:val="left" w:pos="720"/>
          <w:tab w:val="left" w:pos="1080"/>
        </w:tabs>
        <w:autoSpaceDE/>
        <w:autoSpaceDN/>
        <w:spacing w:line="276" w:lineRule="auto"/>
        <w:ind w:left="0" w:firstLine="720"/>
        <w:contextualSpacing/>
        <w:rPr>
          <w:sz w:val="28"/>
          <w:szCs w:val="28"/>
          <w:lang w:val="ro-MD"/>
        </w:rPr>
      </w:pPr>
      <w:r w:rsidRPr="00FF0FE2">
        <w:rPr>
          <w:sz w:val="28"/>
          <w:szCs w:val="28"/>
          <w:lang w:val="ro-MD"/>
        </w:rPr>
        <w:t>administ</w:t>
      </w:r>
      <w:r w:rsidR="0083527F" w:rsidRPr="00FF0FE2">
        <w:rPr>
          <w:sz w:val="28"/>
          <w:szCs w:val="28"/>
          <w:lang w:val="ro-MD"/>
        </w:rPr>
        <w:t>rea</w:t>
      </w:r>
      <w:r w:rsidR="00AA76CA" w:rsidRPr="00FF0FE2">
        <w:rPr>
          <w:sz w:val="28"/>
          <w:szCs w:val="28"/>
          <w:lang w:val="ro-MD"/>
        </w:rPr>
        <w:t>ză</w:t>
      </w:r>
      <w:r w:rsidR="00D0159F" w:rsidRPr="00FF0FE2">
        <w:rPr>
          <w:sz w:val="28"/>
          <w:szCs w:val="28"/>
          <w:lang w:val="ro-MD"/>
        </w:rPr>
        <w:t xml:space="preserve"> fondul</w:t>
      </w:r>
      <w:r w:rsidR="0083527F" w:rsidRPr="00FF0FE2">
        <w:rPr>
          <w:sz w:val="28"/>
          <w:szCs w:val="28"/>
          <w:lang w:val="ro-MD"/>
        </w:rPr>
        <w:t xml:space="preserve"> forestier aflat în proprietate;</w:t>
      </w:r>
    </w:p>
    <w:p w14:paraId="208EABEA" w14:textId="77777777" w:rsidR="0083527F" w:rsidRPr="00FF0FE2" w:rsidRDefault="0083527F" w:rsidP="00FF0FE2">
      <w:pPr>
        <w:pStyle w:val="Listparagraf"/>
        <w:widowControl/>
        <w:numPr>
          <w:ilvl w:val="0"/>
          <w:numId w:val="7"/>
        </w:numPr>
        <w:tabs>
          <w:tab w:val="left" w:pos="720"/>
          <w:tab w:val="left" w:pos="1080"/>
        </w:tabs>
        <w:autoSpaceDE/>
        <w:autoSpaceDN/>
        <w:spacing w:line="276" w:lineRule="auto"/>
        <w:ind w:left="0" w:firstLine="720"/>
        <w:contextualSpacing/>
        <w:rPr>
          <w:sz w:val="28"/>
          <w:szCs w:val="28"/>
          <w:lang w:val="ro-MD"/>
        </w:rPr>
      </w:pPr>
      <w:r w:rsidRPr="00FF0FE2">
        <w:rPr>
          <w:sz w:val="28"/>
          <w:szCs w:val="28"/>
          <w:lang w:val="ro-MD"/>
        </w:rPr>
        <w:t xml:space="preserve">contribuie la respectarea legislației de către deținătorii de terenuri din fondul forestier și cinegetic, indiferent de tipul și forma proprietății, </w:t>
      </w:r>
    </w:p>
    <w:p w14:paraId="1C65E2A9" w14:textId="77777777" w:rsidR="0083527F" w:rsidRPr="00FF0FE2" w:rsidRDefault="00AA76CA" w:rsidP="00FF0FE2">
      <w:pPr>
        <w:pStyle w:val="Listparagraf"/>
        <w:widowControl/>
        <w:numPr>
          <w:ilvl w:val="0"/>
          <w:numId w:val="7"/>
        </w:numPr>
        <w:tabs>
          <w:tab w:val="left" w:pos="720"/>
          <w:tab w:val="left" w:pos="1080"/>
        </w:tabs>
        <w:autoSpaceDE/>
        <w:autoSpaceDN/>
        <w:spacing w:line="276" w:lineRule="auto"/>
        <w:ind w:left="0" w:firstLine="720"/>
        <w:contextualSpacing/>
        <w:rPr>
          <w:sz w:val="28"/>
          <w:szCs w:val="28"/>
          <w:lang w:val="ro-MD"/>
        </w:rPr>
      </w:pPr>
      <w:r w:rsidRPr="00FF0FE2">
        <w:rPr>
          <w:sz w:val="28"/>
          <w:szCs w:val="28"/>
          <w:lang w:val="ro-MD"/>
        </w:rPr>
        <w:t>coordonează decizia</w:t>
      </w:r>
      <w:r w:rsidR="0083527F" w:rsidRPr="00FF0FE2">
        <w:rPr>
          <w:sz w:val="28"/>
          <w:szCs w:val="28"/>
          <w:lang w:val="ro-MD"/>
        </w:rPr>
        <w:t xml:space="preserve"> proprietarului de modificare a destinației terenului;</w:t>
      </w:r>
    </w:p>
    <w:p w14:paraId="0BB53F25" w14:textId="77777777" w:rsidR="0083527F" w:rsidRPr="00FF0FE2" w:rsidRDefault="0083527F" w:rsidP="00FF0FE2">
      <w:pPr>
        <w:pStyle w:val="Listparagraf"/>
        <w:widowControl/>
        <w:numPr>
          <w:ilvl w:val="0"/>
          <w:numId w:val="7"/>
        </w:numPr>
        <w:tabs>
          <w:tab w:val="left" w:pos="720"/>
          <w:tab w:val="left" w:pos="1080"/>
        </w:tabs>
        <w:autoSpaceDE/>
        <w:autoSpaceDN/>
        <w:spacing w:line="276" w:lineRule="auto"/>
        <w:ind w:left="0" w:firstLine="720"/>
        <w:contextualSpacing/>
        <w:rPr>
          <w:sz w:val="28"/>
          <w:szCs w:val="28"/>
          <w:lang w:val="ro-MD"/>
        </w:rPr>
      </w:pPr>
      <w:r w:rsidRPr="00FF0FE2">
        <w:rPr>
          <w:sz w:val="28"/>
          <w:szCs w:val="28"/>
          <w:lang w:val="ro-MD"/>
        </w:rPr>
        <w:t>atribuie în folosință</w:t>
      </w:r>
      <w:r w:rsidR="006922EC" w:rsidRPr="00FF0FE2">
        <w:rPr>
          <w:sz w:val="28"/>
          <w:szCs w:val="28"/>
          <w:lang w:val="ro-MD"/>
        </w:rPr>
        <w:t xml:space="preserve"> terenurile fondului forestier</w:t>
      </w:r>
      <w:r w:rsidRPr="00FF0FE2">
        <w:rPr>
          <w:sz w:val="28"/>
          <w:szCs w:val="28"/>
          <w:lang w:val="ro-MD"/>
        </w:rPr>
        <w:t xml:space="preserve"> aflate în proprietate;</w:t>
      </w:r>
    </w:p>
    <w:p w14:paraId="43442870" w14:textId="77777777" w:rsidR="0083527F" w:rsidRPr="00FF0FE2" w:rsidRDefault="00D0159F" w:rsidP="00FF0FE2">
      <w:pPr>
        <w:pStyle w:val="Listparagraf"/>
        <w:widowControl/>
        <w:numPr>
          <w:ilvl w:val="0"/>
          <w:numId w:val="7"/>
        </w:numPr>
        <w:tabs>
          <w:tab w:val="left" w:pos="720"/>
          <w:tab w:val="left" w:pos="1080"/>
        </w:tabs>
        <w:autoSpaceDE/>
        <w:autoSpaceDN/>
        <w:spacing w:line="276" w:lineRule="auto"/>
        <w:ind w:left="0" w:firstLine="720"/>
        <w:contextualSpacing/>
        <w:rPr>
          <w:sz w:val="28"/>
          <w:szCs w:val="28"/>
          <w:lang w:val="ro-MD"/>
        </w:rPr>
      </w:pPr>
      <w:r w:rsidRPr="00FF0FE2">
        <w:rPr>
          <w:sz w:val="28"/>
          <w:szCs w:val="28"/>
          <w:lang w:val="ro-MD"/>
        </w:rPr>
        <w:t>elabo</w:t>
      </w:r>
      <w:r w:rsidR="0083527F" w:rsidRPr="00FF0FE2">
        <w:rPr>
          <w:sz w:val="28"/>
          <w:szCs w:val="28"/>
          <w:lang w:val="ro-MD"/>
        </w:rPr>
        <w:t>rea</w:t>
      </w:r>
      <w:r w:rsidRPr="00FF0FE2">
        <w:rPr>
          <w:sz w:val="28"/>
          <w:szCs w:val="28"/>
          <w:lang w:val="ro-MD"/>
        </w:rPr>
        <w:t>ză propuneri</w:t>
      </w:r>
      <w:r w:rsidR="0083527F" w:rsidRPr="00FF0FE2">
        <w:rPr>
          <w:sz w:val="28"/>
          <w:szCs w:val="28"/>
          <w:lang w:val="ro-MD"/>
        </w:rPr>
        <w:t xml:space="preserve"> de extindere a terenurilor cu vegetație forestieră, de stabilire a regimului speciale de gospodărire și protecție a terenurilor fondului forestier, de ameliorare a managementului forestier;</w:t>
      </w:r>
    </w:p>
    <w:p w14:paraId="28D01ACB" w14:textId="3B0907AB" w:rsidR="0083527F" w:rsidRPr="00FF0FE2" w:rsidRDefault="006922EC" w:rsidP="00FF0FE2">
      <w:pPr>
        <w:pStyle w:val="Listparagraf"/>
        <w:widowControl/>
        <w:numPr>
          <w:ilvl w:val="0"/>
          <w:numId w:val="7"/>
        </w:numPr>
        <w:tabs>
          <w:tab w:val="left" w:pos="720"/>
          <w:tab w:val="left" w:pos="1080"/>
        </w:tabs>
        <w:autoSpaceDE/>
        <w:autoSpaceDN/>
        <w:spacing w:line="276" w:lineRule="auto"/>
        <w:ind w:left="0" w:firstLine="720"/>
        <w:contextualSpacing/>
        <w:rPr>
          <w:sz w:val="28"/>
          <w:szCs w:val="28"/>
          <w:lang w:val="ro-MD"/>
        </w:rPr>
      </w:pPr>
      <w:r w:rsidRPr="00FF0FE2">
        <w:rPr>
          <w:sz w:val="28"/>
          <w:szCs w:val="28"/>
          <w:lang w:val="ro-MD"/>
        </w:rPr>
        <w:t xml:space="preserve">acordă </w:t>
      </w:r>
      <w:r w:rsidR="0083527F" w:rsidRPr="00FF0FE2">
        <w:rPr>
          <w:sz w:val="28"/>
          <w:szCs w:val="28"/>
          <w:lang w:val="ro-MD"/>
        </w:rPr>
        <w:t>sprijin organelor silvice de stat, în</w:t>
      </w:r>
      <w:r w:rsidRPr="00FF0FE2">
        <w:rPr>
          <w:sz w:val="28"/>
          <w:szCs w:val="28"/>
          <w:lang w:val="ro-MD"/>
        </w:rPr>
        <w:t xml:space="preserve"> limita competențelor stabilite </w:t>
      </w:r>
      <w:r w:rsidR="008A005A">
        <w:rPr>
          <w:sz w:val="28"/>
          <w:szCs w:val="28"/>
          <w:lang w:val="ro-MD"/>
        </w:rPr>
        <w:t>de legea</w:t>
      </w:r>
      <w:r w:rsidR="0083527F" w:rsidRPr="00FF0FE2">
        <w:rPr>
          <w:sz w:val="28"/>
          <w:szCs w:val="28"/>
          <w:lang w:val="ro-MD"/>
        </w:rPr>
        <w:t xml:space="preserve"> privind administrația publică locală, la crearea infrastructurii forestiere, inclusiv, efectuarea lucrărilor de amenajare a pădurilor în scop de agrement.</w:t>
      </w:r>
    </w:p>
    <w:p w14:paraId="52A0A9DF" w14:textId="77777777" w:rsidR="0083527F" w:rsidRPr="00FF0FE2" w:rsidRDefault="0083527F" w:rsidP="00FF0FE2">
      <w:pPr>
        <w:pStyle w:val="Listparagraf"/>
        <w:widowControl/>
        <w:numPr>
          <w:ilvl w:val="0"/>
          <w:numId w:val="7"/>
        </w:numPr>
        <w:tabs>
          <w:tab w:val="left" w:pos="1080"/>
        </w:tabs>
        <w:autoSpaceDE/>
        <w:autoSpaceDN/>
        <w:spacing w:line="276" w:lineRule="auto"/>
        <w:ind w:left="0" w:firstLine="720"/>
        <w:contextualSpacing/>
        <w:rPr>
          <w:sz w:val="28"/>
          <w:szCs w:val="28"/>
          <w:lang w:val="ro-MD"/>
        </w:rPr>
      </w:pPr>
      <w:r w:rsidRPr="00FF0FE2">
        <w:rPr>
          <w:sz w:val="28"/>
          <w:szCs w:val="28"/>
          <w:lang w:val="ro-MD"/>
        </w:rPr>
        <w:t xml:space="preserve">asigură colectarea și furnizarea informației necesare </w:t>
      </w:r>
      <w:r w:rsidR="00F92BCC" w:rsidRPr="00FF0FE2">
        <w:rPr>
          <w:sz w:val="28"/>
          <w:szCs w:val="28"/>
          <w:lang w:val="ro-MD"/>
        </w:rPr>
        <w:t>pentru</w:t>
      </w:r>
      <w:r w:rsidR="00C52F3C" w:rsidRPr="00FF0FE2">
        <w:rPr>
          <w:sz w:val="28"/>
          <w:szCs w:val="28"/>
          <w:lang w:val="ro-MD"/>
        </w:rPr>
        <w:t xml:space="preserve"> </w:t>
      </w:r>
      <w:r w:rsidRPr="00FF0FE2">
        <w:rPr>
          <w:sz w:val="28"/>
          <w:szCs w:val="28"/>
          <w:lang w:val="ro-MD"/>
        </w:rPr>
        <w:t>ținerea evidenței de stat a fondului forestier și a</w:t>
      </w:r>
      <w:r w:rsidR="00F92BCC" w:rsidRPr="00FF0FE2">
        <w:rPr>
          <w:sz w:val="28"/>
          <w:szCs w:val="28"/>
          <w:lang w:val="ro-MD"/>
        </w:rPr>
        <w:t xml:space="preserve"> cadastrului forestier de stat;</w:t>
      </w:r>
    </w:p>
    <w:p w14:paraId="78A1BED4" w14:textId="77777777" w:rsidR="0083527F" w:rsidRPr="00FF0FE2" w:rsidRDefault="0083527F" w:rsidP="00FF0FE2">
      <w:pPr>
        <w:pStyle w:val="Listparagraf"/>
        <w:widowControl/>
        <w:numPr>
          <w:ilvl w:val="0"/>
          <w:numId w:val="7"/>
        </w:numPr>
        <w:tabs>
          <w:tab w:val="left" w:pos="1080"/>
        </w:tabs>
        <w:autoSpaceDE/>
        <w:autoSpaceDN/>
        <w:spacing w:line="276" w:lineRule="auto"/>
        <w:ind w:left="0" w:firstLine="720"/>
        <w:contextualSpacing/>
        <w:rPr>
          <w:sz w:val="28"/>
          <w:szCs w:val="28"/>
          <w:lang w:val="ro-MD"/>
        </w:rPr>
      </w:pPr>
      <w:r w:rsidRPr="00FF0FE2">
        <w:rPr>
          <w:sz w:val="28"/>
          <w:szCs w:val="28"/>
          <w:lang w:val="ro-MD"/>
        </w:rPr>
        <w:lastRenderedPageBreak/>
        <w:t>realizează gospodărirea și evaluarea rezultatelor activităţii economice în fondul forestier și altor terenuri acoperite cu vegetație forestieră aflate în proprietate;</w:t>
      </w:r>
    </w:p>
    <w:p w14:paraId="7022BDA7" w14:textId="77777777" w:rsidR="0083527F" w:rsidRPr="00FF0FE2" w:rsidRDefault="00D0159F" w:rsidP="00FF0FE2">
      <w:pPr>
        <w:pStyle w:val="Listparagraf"/>
        <w:widowControl/>
        <w:numPr>
          <w:ilvl w:val="0"/>
          <w:numId w:val="7"/>
        </w:numPr>
        <w:tabs>
          <w:tab w:val="left" w:pos="1080"/>
        </w:tabs>
        <w:autoSpaceDE/>
        <w:autoSpaceDN/>
        <w:spacing w:line="276" w:lineRule="auto"/>
        <w:ind w:left="0" w:firstLine="720"/>
        <w:contextualSpacing/>
        <w:rPr>
          <w:sz w:val="28"/>
          <w:szCs w:val="28"/>
          <w:lang w:val="ro-MD"/>
        </w:rPr>
      </w:pPr>
      <w:r w:rsidRPr="00FF0FE2">
        <w:rPr>
          <w:sz w:val="28"/>
          <w:szCs w:val="28"/>
          <w:lang w:val="ro-MD"/>
        </w:rPr>
        <w:t>elabo</w:t>
      </w:r>
      <w:r w:rsidR="0083527F" w:rsidRPr="00FF0FE2">
        <w:rPr>
          <w:sz w:val="28"/>
          <w:szCs w:val="28"/>
          <w:lang w:val="ro-MD"/>
        </w:rPr>
        <w:t>rea</w:t>
      </w:r>
      <w:r w:rsidRPr="00FF0FE2">
        <w:rPr>
          <w:sz w:val="28"/>
          <w:szCs w:val="28"/>
          <w:lang w:val="ro-MD"/>
        </w:rPr>
        <w:t>ză și aprobă programele</w:t>
      </w:r>
      <w:r w:rsidR="0083527F" w:rsidRPr="00FF0FE2">
        <w:rPr>
          <w:sz w:val="28"/>
          <w:szCs w:val="28"/>
          <w:lang w:val="ro-MD"/>
        </w:rPr>
        <w:t xml:space="preserve"> locale privind dezvoltarea durabilă, folosirea, regenerarea, paza și protecția pădurilor și a altor terenuri cu vegetație f</w:t>
      </w:r>
      <w:r w:rsidR="0076539C" w:rsidRPr="00FF0FE2">
        <w:rPr>
          <w:sz w:val="28"/>
          <w:szCs w:val="28"/>
          <w:lang w:val="ro-MD"/>
        </w:rPr>
        <w:t>orestieră, precum și coordonează şi organizează</w:t>
      </w:r>
      <w:r w:rsidR="0083527F" w:rsidRPr="00FF0FE2">
        <w:rPr>
          <w:sz w:val="28"/>
          <w:szCs w:val="28"/>
          <w:lang w:val="ro-MD"/>
        </w:rPr>
        <w:t xml:space="preserve"> înd</w:t>
      </w:r>
      <w:r w:rsidR="0076539C" w:rsidRPr="00FF0FE2">
        <w:rPr>
          <w:sz w:val="28"/>
          <w:szCs w:val="28"/>
          <w:lang w:val="ro-MD"/>
        </w:rPr>
        <w:t>eplinirea</w:t>
      </w:r>
      <w:r w:rsidR="0083527F" w:rsidRPr="00FF0FE2">
        <w:rPr>
          <w:sz w:val="28"/>
          <w:szCs w:val="28"/>
          <w:lang w:val="ro-MD"/>
        </w:rPr>
        <w:t xml:space="preserve"> programelor naționale, în comun cu autoritatea administrativă pentru silvicultură și cinegetică;</w:t>
      </w:r>
    </w:p>
    <w:p w14:paraId="7FD2AC92" w14:textId="77777777" w:rsidR="0083527F" w:rsidRPr="00FF0FE2" w:rsidRDefault="0083527F" w:rsidP="00FF0FE2">
      <w:pPr>
        <w:pStyle w:val="Listparagraf"/>
        <w:widowControl/>
        <w:numPr>
          <w:ilvl w:val="0"/>
          <w:numId w:val="7"/>
        </w:numPr>
        <w:tabs>
          <w:tab w:val="left" w:pos="1080"/>
        </w:tabs>
        <w:autoSpaceDE/>
        <w:autoSpaceDN/>
        <w:spacing w:line="276" w:lineRule="auto"/>
        <w:ind w:left="0" w:firstLine="720"/>
        <w:contextualSpacing/>
        <w:rPr>
          <w:sz w:val="28"/>
          <w:szCs w:val="28"/>
          <w:lang w:val="ro-MD"/>
        </w:rPr>
      </w:pPr>
      <w:r w:rsidRPr="00FF0FE2">
        <w:rPr>
          <w:sz w:val="28"/>
          <w:szCs w:val="28"/>
          <w:lang w:val="ro-MD"/>
        </w:rPr>
        <w:t>apro</w:t>
      </w:r>
      <w:r w:rsidR="0076539C" w:rsidRPr="00FF0FE2">
        <w:rPr>
          <w:sz w:val="28"/>
          <w:szCs w:val="28"/>
          <w:lang w:val="ro-MD"/>
        </w:rPr>
        <w:t>bă amenajamentele</w:t>
      </w:r>
      <w:r w:rsidR="00C52F3C" w:rsidRPr="00FF0FE2">
        <w:rPr>
          <w:sz w:val="28"/>
          <w:szCs w:val="28"/>
          <w:lang w:val="ro-MD"/>
        </w:rPr>
        <w:t xml:space="preserve"> silvice, </w:t>
      </w:r>
      <w:r w:rsidRPr="00FF0FE2">
        <w:rPr>
          <w:sz w:val="28"/>
          <w:szCs w:val="28"/>
          <w:lang w:val="ro-MD"/>
        </w:rPr>
        <w:t>silvopastorale pentru te</w:t>
      </w:r>
      <w:r w:rsidR="0076539C" w:rsidRPr="00FF0FE2">
        <w:rPr>
          <w:sz w:val="28"/>
          <w:szCs w:val="28"/>
          <w:lang w:val="ro-MD"/>
        </w:rPr>
        <w:t>renurile aflate în proprietate</w:t>
      </w:r>
      <w:r w:rsidRPr="00FF0FE2">
        <w:rPr>
          <w:sz w:val="28"/>
          <w:szCs w:val="28"/>
          <w:lang w:val="ro-MD"/>
        </w:rPr>
        <w:t>;</w:t>
      </w:r>
    </w:p>
    <w:p w14:paraId="50335573" w14:textId="77777777" w:rsidR="0083527F" w:rsidRPr="00FF0FE2" w:rsidRDefault="0083527F" w:rsidP="00FF0FE2">
      <w:pPr>
        <w:pStyle w:val="Listparagraf"/>
        <w:widowControl/>
        <w:numPr>
          <w:ilvl w:val="0"/>
          <w:numId w:val="7"/>
        </w:numPr>
        <w:tabs>
          <w:tab w:val="left" w:pos="1080"/>
        </w:tabs>
        <w:autoSpaceDE/>
        <w:autoSpaceDN/>
        <w:spacing w:line="276" w:lineRule="auto"/>
        <w:ind w:left="0" w:firstLine="720"/>
        <w:contextualSpacing/>
        <w:rPr>
          <w:sz w:val="28"/>
          <w:szCs w:val="28"/>
          <w:lang w:val="ro-MD"/>
        </w:rPr>
      </w:pPr>
      <w:r w:rsidRPr="00FF0FE2">
        <w:rPr>
          <w:sz w:val="28"/>
          <w:szCs w:val="28"/>
          <w:lang w:val="ro-MD"/>
        </w:rPr>
        <w:t>coordonează procesul de evidență și asigură necesitățile de consum cu produse forestiere recoltate pe terenurile fondului forestier aflate în proprietate</w:t>
      </w:r>
      <w:r w:rsidR="00324263" w:rsidRPr="00FF0FE2">
        <w:rPr>
          <w:sz w:val="28"/>
          <w:szCs w:val="28"/>
          <w:lang w:val="ro-MD"/>
        </w:rPr>
        <w:t>;</w:t>
      </w:r>
    </w:p>
    <w:p w14:paraId="5C61F2B8" w14:textId="5A2B7763" w:rsidR="0083527F" w:rsidRPr="005F149E" w:rsidRDefault="00324263" w:rsidP="005F149E">
      <w:pPr>
        <w:pStyle w:val="Listparagraf"/>
        <w:widowControl/>
        <w:numPr>
          <w:ilvl w:val="0"/>
          <w:numId w:val="7"/>
        </w:numPr>
        <w:tabs>
          <w:tab w:val="left" w:pos="1080"/>
        </w:tabs>
        <w:autoSpaceDE/>
        <w:autoSpaceDN/>
        <w:spacing w:line="276" w:lineRule="auto"/>
        <w:ind w:left="0" w:firstLine="720"/>
        <w:contextualSpacing/>
        <w:rPr>
          <w:sz w:val="28"/>
          <w:szCs w:val="28"/>
          <w:lang w:val="ro-MD"/>
        </w:rPr>
      </w:pPr>
      <w:r w:rsidRPr="005F149E">
        <w:rPr>
          <w:sz w:val="28"/>
          <w:szCs w:val="28"/>
          <w:lang w:val="ro-MD"/>
        </w:rPr>
        <w:t>elabo</w:t>
      </w:r>
      <w:r w:rsidR="0083527F" w:rsidRPr="005F149E">
        <w:rPr>
          <w:sz w:val="28"/>
          <w:szCs w:val="28"/>
          <w:lang w:val="ro-MD"/>
        </w:rPr>
        <w:t>rea</w:t>
      </w:r>
      <w:r w:rsidRPr="005F149E">
        <w:rPr>
          <w:sz w:val="28"/>
          <w:szCs w:val="28"/>
          <w:lang w:val="ro-MD"/>
        </w:rPr>
        <w:t xml:space="preserve">ză și coordonează </w:t>
      </w:r>
      <w:r w:rsidR="0083527F" w:rsidRPr="005F149E">
        <w:rPr>
          <w:sz w:val="28"/>
          <w:szCs w:val="28"/>
          <w:lang w:val="ro-MD"/>
        </w:rPr>
        <w:t>cu autoritatea administrativă pentru silvicultură și cinegetică și</w:t>
      </w:r>
      <w:r w:rsidR="002E1D96" w:rsidRPr="005F149E">
        <w:rPr>
          <w:sz w:val="28"/>
          <w:szCs w:val="28"/>
          <w:lang w:val="ro-MD"/>
        </w:rPr>
        <w:t xml:space="preserve"> </w:t>
      </w:r>
      <w:r w:rsidR="005F149E" w:rsidRPr="005F149E">
        <w:rPr>
          <w:color w:val="000000"/>
          <w:sz w:val="28"/>
          <w:szCs w:val="28"/>
          <w:shd w:val="clear" w:color="auto" w:fill="FFFFFF"/>
          <w:lang w:val="ro-MD"/>
        </w:rPr>
        <w:t>autoritatea publică ce exercită sarcini în domeniul protecţiei populaţiei, teritoriului, mediului înconjurător şi proprietăţii în caz de pericol sau declanşare a situaţiilor excepţionale</w:t>
      </w:r>
      <w:r w:rsidR="00AF2583">
        <w:rPr>
          <w:color w:val="000000"/>
          <w:sz w:val="28"/>
          <w:szCs w:val="28"/>
          <w:shd w:val="clear" w:color="auto" w:fill="FFFFFF"/>
          <w:lang w:val="ro-MD"/>
        </w:rPr>
        <w:t>,</w:t>
      </w:r>
      <w:r w:rsidR="002E1D96" w:rsidRPr="005F149E">
        <w:rPr>
          <w:sz w:val="28"/>
          <w:szCs w:val="28"/>
          <w:lang w:val="ro-MD"/>
        </w:rPr>
        <w:t xml:space="preserve"> </w:t>
      </w:r>
      <w:r w:rsidR="0083527F" w:rsidRPr="005F149E">
        <w:rPr>
          <w:sz w:val="28"/>
          <w:szCs w:val="28"/>
          <w:lang w:val="ro-MD"/>
        </w:rPr>
        <w:t>planurile de preve</w:t>
      </w:r>
      <w:r w:rsidR="00296DDB" w:rsidRPr="005F149E">
        <w:rPr>
          <w:sz w:val="28"/>
          <w:szCs w:val="28"/>
          <w:lang w:val="ro-MD"/>
        </w:rPr>
        <w:t>nire a incendiilor de vegetație</w:t>
      </w:r>
      <w:r w:rsidR="0083527F" w:rsidRPr="005F149E">
        <w:rPr>
          <w:sz w:val="28"/>
          <w:szCs w:val="28"/>
          <w:lang w:val="ro-MD"/>
        </w:rPr>
        <w:t>, altor calamități natural sau de origine tehnogenă, de lichidare a consecințelor acestora;</w:t>
      </w:r>
    </w:p>
    <w:p w14:paraId="34A963CC" w14:textId="77777777" w:rsidR="0083527F" w:rsidRPr="00FF0FE2" w:rsidRDefault="0083527F" w:rsidP="00FF0FE2">
      <w:pPr>
        <w:pStyle w:val="Listparagraf"/>
        <w:widowControl/>
        <w:numPr>
          <w:ilvl w:val="0"/>
          <w:numId w:val="7"/>
        </w:numPr>
        <w:tabs>
          <w:tab w:val="left" w:pos="1080"/>
        </w:tabs>
        <w:autoSpaceDE/>
        <w:autoSpaceDN/>
        <w:spacing w:line="276" w:lineRule="auto"/>
        <w:ind w:left="0" w:firstLine="720"/>
        <w:contextualSpacing/>
        <w:rPr>
          <w:sz w:val="28"/>
          <w:szCs w:val="28"/>
          <w:lang w:val="ro-MD"/>
        </w:rPr>
      </w:pPr>
      <w:r w:rsidRPr="00FF0FE2">
        <w:rPr>
          <w:sz w:val="28"/>
          <w:szCs w:val="28"/>
          <w:lang w:val="ro-MD"/>
        </w:rPr>
        <w:t>coordonează cu autoritatea administrativă pentru silvicultură și cinegetică, autoritatea administrativă centrală responsabilă de implementarea politicil</w:t>
      </w:r>
      <w:r w:rsidR="00296DDB" w:rsidRPr="00FF0FE2">
        <w:rPr>
          <w:sz w:val="28"/>
          <w:szCs w:val="28"/>
          <w:lang w:val="ro-MD"/>
        </w:rPr>
        <w:t xml:space="preserve">or statului în domeniul sanitar </w:t>
      </w:r>
      <w:r w:rsidRPr="00FF0FE2">
        <w:rPr>
          <w:sz w:val="28"/>
          <w:szCs w:val="28"/>
          <w:lang w:val="ro-MD"/>
        </w:rPr>
        <w:t>vet</w:t>
      </w:r>
      <w:r w:rsidR="009A538B" w:rsidRPr="00FF0FE2">
        <w:rPr>
          <w:sz w:val="28"/>
          <w:szCs w:val="28"/>
          <w:lang w:val="ro-MD"/>
        </w:rPr>
        <w:t xml:space="preserve">erinar, zootehnic, </w:t>
      </w:r>
      <w:r w:rsidR="005C5303" w:rsidRPr="00FF0FE2">
        <w:rPr>
          <w:sz w:val="28"/>
          <w:szCs w:val="28"/>
          <w:lang w:val="ro-MD"/>
        </w:rPr>
        <w:t>protecției</w:t>
      </w:r>
      <w:r w:rsidRPr="00FF0FE2">
        <w:rPr>
          <w:sz w:val="28"/>
          <w:szCs w:val="28"/>
          <w:lang w:val="ro-MD"/>
        </w:rPr>
        <w:t xml:space="preserve"> plantelor şi carantinei fitosanitare, instituirea unui regim special de restricții pentru</w:t>
      </w:r>
      <w:r w:rsidR="005C5303" w:rsidRPr="00FF0FE2">
        <w:rPr>
          <w:sz w:val="28"/>
          <w:szCs w:val="28"/>
          <w:lang w:val="ro-MD"/>
        </w:rPr>
        <w:t xml:space="preserve"> anumite terenuri forestiere </w:t>
      </w:r>
      <w:r w:rsidRPr="00FF0FE2">
        <w:rPr>
          <w:sz w:val="28"/>
          <w:szCs w:val="28"/>
          <w:lang w:val="ro-MD"/>
        </w:rPr>
        <w:t>pentru o perioada stab</w:t>
      </w:r>
      <w:r w:rsidR="005C5303" w:rsidRPr="00FF0FE2">
        <w:rPr>
          <w:sz w:val="28"/>
          <w:szCs w:val="28"/>
          <w:lang w:val="ro-MD"/>
        </w:rPr>
        <w:t>ilită,</w:t>
      </w:r>
      <w:r w:rsidRPr="00FF0FE2">
        <w:rPr>
          <w:sz w:val="28"/>
          <w:szCs w:val="28"/>
          <w:lang w:val="ro-MD"/>
        </w:rPr>
        <w:t xml:space="preserve"> limitarea și/sau interzicerea accesului populației și a folo</w:t>
      </w:r>
      <w:r w:rsidR="00EE4EDC" w:rsidRPr="00FF0FE2">
        <w:rPr>
          <w:sz w:val="28"/>
          <w:szCs w:val="28"/>
          <w:lang w:val="ro-MD"/>
        </w:rPr>
        <w:t>sințelor silvice în cazul apariției</w:t>
      </w:r>
      <w:r w:rsidRPr="00FF0FE2">
        <w:rPr>
          <w:sz w:val="28"/>
          <w:szCs w:val="28"/>
          <w:lang w:val="ro-MD"/>
        </w:rPr>
        <w:t xml:space="preserve"> focarelor de boli</w:t>
      </w:r>
      <w:r w:rsidR="00CF54F3" w:rsidRPr="00FF0FE2">
        <w:rPr>
          <w:sz w:val="28"/>
          <w:szCs w:val="28"/>
          <w:lang w:val="ro-MD"/>
        </w:rPr>
        <w:t xml:space="preserve"> transm</w:t>
      </w:r>
      <w:r w:rsidR="00EE4EDC" w:rsidRPr="00FF0FE2">
        <w:rPr>
          <w:sz w:val="28"/>
          <w:szCs w:val="28"/>
          <w:lang w:val="ro-MD"/>
        </w:rPr>
        <w:t>isibile</w:t>
      </w:r>
      <w:r w:rsidR="00CF54F3" w:rsidRPr="00FF0FE2">
        <w:rPr>
          <w:sz w:val="28"/>
          <w:szCs w:val="28"/>
          <w:lang w:val="ro-MD"/>
        </w:rPr>
        <w:t xml:space="preserve"> la animale și om</w:t>
      </w:r>
      <w:r w:rsidRPr="00FF0FE2">
        <w:rPr>
          <w:sz w:val="28"/>
          <w:szCs w:val="28"/>
          <w:lang w:val="ro-MD"/>
        </w:rPr>
        <w:t xml:space="preserve"> și </w:t>
      </w:r>
      <w:r w:rsidR="009A538B" w:rsidRPr="00FF0FE2">
        <w:rPr>
          <w:sz w:val="28"/>
          <w:szCs w:val="28"/>
          <w:lang w:val="ro-MD"/>
        </w:rPr>
        <w:t xml:space="preserve">a </w:t>
      </w:r>
      <w:r w:rsidRPr="00FF0FE2">
        <w:rPr>
          <w:sz w:val="28"/>
          <w:szCs w:val="28"/>
          <w:lang w:val="ro-MD"/>
        </w:rPr>
        <w:t>dăunători</w:t>
      </w:r>
      <w:r w:rsidR="009A538B" w:rsidRPr="00FF0FE2">
        <w:rPr>
          <w:sz w:val="28"/>
          <w:szCs w:val="28"/>
          <w:lang w:val="ro-MD"/>
        </w:rPr>
        <w:t>lor.</w:t>
      </w:r>
    </w:p>
    <w:p w14:paraId="6166529D" w14:textId="77777777" w:rsidR="0083527F" w:rsidRPr="00FF0FE2" w:rsidRDefault="0083527F" w:rsidP="00FF0FE2">
      <w:pPr>
        <w:pStyle w:val="Listparagraf"/>
        <w:widowControl/>
        <w:tabs>
          <w:tab w:val="left" w:pos="709"/>
          <w:tab w:val="left" w:pos="1080"/>
        </w:tabs>
        <w:autoSpaceDE/>
        <w:autoSpaceDN/>
        <w:spacing w:line="276" w:lineRule="auto"/>
        <w:ind w:left="0"/>
        <w:contextualSpacing/>
        <w:rPr>
          <w:sz w:val="28"/>
          <w:szCs w:val="28"/>
          <w:lang w:val="ro-MD"/>
        </w:rPr>
      </w:pPr>
    </w:p>
    <w:p w14:paraId="2D7C3225" w14:textId="77777777" w:rsidR="008E7123" w:rsidRPr="00FF0FE2" w:rsidRDefault="008E7123" w:rsidP="00FF0FE2">
      <w:pPr>
        <w:spacing w:line="276" w:lineRule="auto"/>
        <w:jc w:val="center"/>
        <w:rPr>
          <w:b/>
          <w:sz w:val="28"/>
          <w:szCs w:val="28"/>
          <w:lang w:val="ro-MD"/>
        </w:rPr>
      </w:pPr>
      <w:r w:rsidRPr="00FF0FE2">
        <w:rPr>
          <w:b/>
          <w:sz w:val="28"/>
          <w:szCs w:val="28"/>
          <w:lang w:val="ro-MD"/>
        </w:rPr>
        <w:t>Capitolul III</w:t>
      </w:r>
    </w:p>
    <w:p w14:paraId="109C7881" w14:textId="77777777" w:rsidR="008E7123" w:rsidRPr="00FF0FE2" w:rsidRDefault="00931F78" w:rsidP="00FF0FE2">
      <w:pPr>
        <w:spacing w:line="276" w:lineRule="auto"/>
        <w:jc w:val="center"/>
        <w:rPr>
          <w:b/>
          <w:sz w:val="28"/>
          <w:szCs w:val="28"/>
          <w:lang w:val="ro-MD"/>
        </w:rPr>
      </w:pPr>
      <w:r w:rsidRPr="00FF0FE2">
        <w:rPr>
          <w:b/>
          <w:sz w:val="28"/>
          <w:szCs w:val="28"/>
          <w:lang w:val="ro-MD"/>
        </w:rPr>
        <w:t>CONTROLUL,</w:t>
      </w:r>
      <w:r w:rsidR="008E7123" w:rsidRPr="00FF0FE2">
        <w:rPr>
          <w:b/>
          <w:sz w:val="28"/>
          <w:szCs w:val="28"/>
          <w:lang w:val="ro-MD"/>
        </w:rPr>
        <w:t xml:space="preserve"> S</w:t>
      </w:r>
      <w:r w:rsidR="00A05888" w:rsidRPr="00FF0FE2">
        <w:rPr>
          <w:b/>
          <w:sz w:val="28"/>
          <w:szCs w:val="28"/>
          <w:lang w:val="ro-MD"/>
        </w:rPr>
        <w:t>UPRAVEGHEREA STĂRII ȘI GESTIONĂRII</w:t>
      </w:r>
      <w:r w:rsidR="008E7123" w:rsidRPr="00FF0FE2">
        <w:rPr>
          <w:b/>
          <w:sz w:val="28"/>
          <w:szCs w:val="28"/>
          <w:lang w:val="ro-MD"/>
        </w:rPr>
        <w:t xml:space="preserve"> DURABILE A FONDULUI FORESTIER ȘI CINEGETIC,</w:t>
      </w:r>
      <w:r w:rsidR="000704F5" w:rsidRPr="00FF0FE2">
        <w:rPr>
          <w:b/>
          <w:sz w:val="28"/>
          <w:szCs w:val="28"/>
          <w:lang w:val="ro-MD"/>
        </w:rPr>
        <w:t xml:space="preserve"> </w:t>
      </w:r>
      <w:r w:rsidR="008E7123" w:rsidRPr="00FF0FE2">
        <w:rPr>
          <w:b/>
          <w:sz w:val="28"/>
          <w:szCs w:val="28"/>
          <w:lang w:val="ro-MD"/>
        </w:rPr>
        <w:t>ALTE TERENURI ACOPERITE CU VEGETAȚIE FORESTIERĂ</w:t>
      </w:r>
    </w:p>
    <w:p w14:paraId="5DC7B624" w14:textId="77777777" w:rsidR="00FD090F" w:rsidRPr="00FF0FE2" w:rsidRDefault="00FD090F" w:rsidP="00FF0FE2">
      <w:pPr>
        <w:pStyle w:val="Listparagraf"/>
        <w:tabs>
          <w:tab w:val="left" w:pos="709"/>
          <w:tab w:val="left" w:pos="1080"/>
        </w:tabs>
        <w:spacing w:line="276" w:lineRule="auto"/>
        <w:ind w:left="0"/>
        <w:rPr>
          <w:sz w:val="28"/>
          <w:szCs w:val="28"/>
          <w:lang w:val="ro-MD"/>
        </w:rPr>
      </w:pPr>
    </w:p>
    <w:p w14:paraId="51A375A5" w14:textId="77777777" w:rsidR="003E700C" w:rsidRPr="00FF0FE2" w:rsidRDefault="001572DD" w:rsidP="00FF0FE2">
      <w:pPr>
        <w:tabs>
          <w:tab w:val="left" w:pos="1080"/>
        </w:tabs>
        <w:spacing w:line="276" w:lineRule="auto"/>
        <w:ind w:firstLine="720"/>
        <w:jc w:val="both"/>
        <w:rPr>
          <w:b/>
          <w:sz w:val="28"/>
          <w:szCs w:val="28"/>
          <w:lang w:val="ro-MD"/>
        </w:rPr>
      </w:pPr>
      <w:r w:rsidRPr="00FF0FE2">
        <w:rPr>
          <w:b/>
          <w:sz w:val="28"/>
          <w:szCs w:val="28"/>
          <w:lang w:val="ro-MD"/>
        </w:rPr>
        <w:t>Articolul 10</w:t>
      </w:r>
      <w:r w:rsidR="004D1AB8" w:rsidRPr="00FF0FE2">
        <w:rPr>
          <w:b/>
          <w:sz w:val="28"/>
          <w:szCs w:val="28"/>
          <w:lang w:val="ro-MD"/>
        </w:rPr>
        <w:t>. Controlul de stat asupra fondului forestier și cinegetic,</w:t>
      </w:r>
      <w:r w:rsidR="00931F78" w:rsidRPr="00FF0FE2">
        <w:rPr>
          <w:b/>
          <w:sz w:val="28"/>
          <w:szCs w:val="28"/>
          <w:lang w:val="ro-MD"/>
        </w:rPr>
        <w:t xml:space="preserve"> </w:t>
      </w:r>
      <w:r w:rsidR="004D1AB8" w:rsidRPr="00FF0FE2">
        <w:rPr>
          <w:b/>
          <w:sz w:val="28"/>
          <w:szCs w:val="28"/>
          <w:lang w:val="ro-MD"/>
        </w:rPr>
        <w:t>alte terenuri acoperite cu vegetație forestieră</w:t>
      </w:r>
    </w:p>
    <w:p w14:paraId="06E50A5F" w14:textId="77777777" w:rsidR="00315B28" w:rsidRPr="00FF0FE2" w:rsidRDefault="003E700C" w:rsidP="00FF0FE2">
      <w:pPr>
        <w:tabs>
          <w:tab w:val="left" w:pos="1080"/>
        </w:tabs>
        <w:spacing w:line="276" w:lineRule="auto"/>
        <w:ind w:firstLine="720"/>
        <w:jc w:val="both"/>
        <w:rPr>
          <w:sz w:val="28"/>
          <w:szCs w:val="28"/>
          <w:lang w:val="ro-MD"/>
        </w:rPr>
      </w:pPr>
      <w:r w:rsidRPr="00FF0FE2">
        <w:rPr>
          <w:sz w:val="28"/>
          <w:szCs w:val="28"/>
          <w:lang w:val="ro-MD"/>
        </w:rPr>
        <w:t>(1)</w:t>
      </w:r>
      <w:r w:rsidRPr="00FF0FE2">
        <w:rPr>
          <w:b/>
          <w:sz w:val="28"/>
          <w:szCs w:val="28"/>
          <w:lang w:val="ro-MD"/>
        </w:rPr>
        <w:t xml:space="preserve"> </w:t>
      </w:r>
      <w:r w:rsidRPr="00FF0FE2">
        <w:rPr>
          <w:sz w:val="28"/>
          <w:szCs w:val="28"/>
          <w:lang w:val="ro-MD"/>
        </w:rPr>
        <w:t xml:space="preserve">Controlul de stat în </w:t>
      </w:r>
      <w:r w:rsidR="004D1AB8" w:rsidRPr="00FF0FE2">
        <w:rPr>
          <w:sz w:val="28"/>
          <w:szCs w:val="28"/>
          <w:lang w:val="ro-MD"/>
        </w:rPr>
        <w:t>fondul forestier și cinegetic, alte terenuri acoperite cu vegetație forestieră, are drept sarcină asigurarea respectării de cătr</w:t>
      </w:r>
      <w:r w:rsidRPr="00FF0FE2">
        <w:rPr>
          <w:sz w:val="28"/>
          <w:szCs w:val="28"/>
          <w:lang w:val="ro-MD"/>
        </w:rPr>
        <w:t>e persoanele fizice și juridice</w:t>
      </w:r>
      <w:r w:rsidR="004D1AB8" w:rsidRPr="00FF0FE2">
        <w:rPr>
          <w:sz w:val="28"/>
          <w:szCs w:val="28"/>
          <w:lang w:val="ro-MD"/>
        </w:rPr>
        <w:t xml:space="preserve"> indiferent de tipul de proprietate și forma de organizare, legislației silvice, cinegetice și de protecție a mediului.</w:t>
      </w:r>
    </w:p>
    <w:p w14:paraId="1BCB804F" w14:textId="3D84357B" w:rsidR="001D5928" w:rsidRPr="00FF0FE2" w:rsidRDefault="00315B28" w:rsidP="00FF0FE2">
      <w:pPr>
        <w:tabs>
          <w:tab w:val="left" w:pos="1080"/>
        </w:tabs>
        <w:spacing w:line="276" w:lineRule="auto"/>
        <w:ind w:firstLine="720"/>
        <w:jc w:val="both"/>
        <w:rPr>
          <w:sz w:val="28"/>
          <w:szCs w:val="28"/>
          <w:lang w:val="ro-MD"/>
        </w:rPr>
      </w:pPr>
      <w:r w:rsidRPr="00FF0FE2">
        <w:rPr>
          <w:sz w:val="28"/>
          <w:szCs w:val="28"/>
          <w:lang w:val="ro-MD"/>
        </w:rPr>
        <w:t xml:space="preserve">(2) </w:t>
      </w:r>
      <w:r w:rsidR="004D1AB8" w:rsidRPr="00FF0FE2">
        <w:rPr>
          <w:sz w:val="28"/>
          <w:szCs w:val="28"/>
          <w:lang w:val="ro-MD"/>
        </w:rPr>
        <w:t>Controlul de stat în fondul forestier și cinegetic, alte terenuri acoperite cu vegetație forestieră,</w:t>
      </w:r>
      <w:r w:rsidR="00B876BD" w:rsidRPr="00FF0FE2">
        <w:rPr>
          <w:sz w:val="28"/>
          <w:szCs w:val="28"/>
          <w:lang w:val="ro-MD"/>
        </w:rPr>
        <w:t xml:space="preserve"> este exercitat de către </w:t>
      </w:r>
      <w:r w:rsidR="00106856" w:rsidRPr="00FF0FE2">
        <w:rPr>
          <w:sz w:val="28"/>
          <w:szCs w:val="28"/>
          <w:lang w:val="ro-MD"/>
        </w:rPr>
        <w:t xml:space="preserve">autoritatea </w:t>
      </w:r>
      <w:r w:rsidR="00157CB8" w:rsidRPr="00FF0FE2">
        <w:rPr>
          <w:sz w:val="28"/>
          <w:szCs w:val="28"/>
          <w:lang w:val="ro-MD"/>
        </w:rPr>
        <w:t xml:space="preserve">administrativă </w:t>
      </w:r>
      <w:r w:rsidR="00B876BD" w:rsidRPr="00FF0FE2">
        <w:rPr>
          <w:color w:val="333333"/>
          <w:sz w:val="28"/>
          <w:szCs w:val="28"/>
          <w:shd w:val="clear" w:color="auto" w:fill="FFFFFF"/>
        </w:rPr>
        <w:t xml:space="preserve">împuternicit să efectueze supravegherea și controlul de stat în domeniul protecției </w:t>
      </w:r>
      <w:r w:rsidR="00B876BD" w:rsidRPr="00FF0FE2">
        <w:rPr>
          <w:color w:val="333333"/>
          <w:sz w:val="28"/>
          <w:szCs w:val="28"/>
          <w:shd w:val="clear" w:color="auto" w:fill="FFFFFF"/>
        </w:rPr>
        <w:lastRenderedPageBreak/>
        <w:t>mediului și utilizării resurselor naturale</w:t>
      </w:r>
      <w:r w:rsidR="004D1AB8" w:rsidRPr="00FF0FE2">
        <w:rPr>
          <w:sz w:val="28"/>
          <w:szCs w:val="28"/>
          <w:lang w:val="ro-MD"/>
        </w:rPr>
        <w:t xml:space="preserve">, în conformitate cu prevederile actelor normative </w:t>
      </w:r>
      <w:r w:rsidR="00361EAF">
        <w:rPr>
          <w:sz w:val="28"/>
          <w:szCs w:val="28"/>
          <w:lang w:val="ro-MD"/>
        </w:rPr>
        <w:t>în domeniu, inclusiv, legii</w:t>
      </w:r>
      <w:r w:rsidR="004D1AB8" w:rsidRPr="00FF0FE2">
        <w:rPr>
          <w:sz w:val="28"/>
          <w:szCs w:val="28"/>
          <w:lang w:val="ro-MD"/>
        </w:rPr>
        <w:t xml:space="preserve"> privind controlul de stat asupr</w:t>
      </w:r>
      <w:r w:rsidRPr="00FF0FE2">
        <w:rPr>
          <w:sz w:val="28"/>
          <w:szCs w:val="28"/>
          <w:lang w:val="ro-MD"/>
        </w:rPr>
        <w:t>a activității de întreprinzător și</w:t>
      </w:r>
      <w:r w:rsidR="00783D99" w:rsidRPr="00FF0FE2">
        <w:rPr>
          <w:sz w:val="28"/>
          <w:szCs w:val="28"/>
          <w:lang w:val="ro-MD"/>
        </w:rPr>
        <w:t xml:space="preserve"> include</w:t>
      </w:r>
      <w:r w:rsidR="004D1AB8" w:rsidRPr="00FF0FE2">
        <w:rPr>
          <w:sz w:val="28"/>
          <w:szCs w:val="28"/>
          <w:lang w:val="ro-MD"/>
        </w:rPr>
        <w:t>:</w:t>
      </w:r>
    </w:p>
    <w:p w14:paraId="6906071A" w14:textId="77777777" w:rsidR="001D5928" w:rsidRPr="00FF0FE2" w:rsidRDefault="001D5928" w:rsidP="00FF0FE2">
      <w:pPr>
        <w:tabs>
          <w:tab w:val="left" w:pos="1080"/>
        </w:tabs>
        <w:spacing w:line="276" w:lineRule="auto"/>
        <w:ind w:firstLine="720"/>
        <w:jc w:val="both"/>
        <w:rPr>
          <w:sz w:val="28"/>
          <w:szCs w:val="28"/>
          <w:lang w:val="ro-MD"/>
        </w:rPr>
      </w:pPr>
      <w:r w:rsidRPr="00FF0FE2">
        <w:rPr>
          <w:sz w:val="28"/>
          <w:szCs w:val="28"/>
          <w:lang w:val="ro-MD"/>
        </w:rPr>
        <w:t xml:space="preserve">a) </w:t>
      </w:r>
      <w:r w:rsidR="004D1AB8" w:rsidRPr="00FF0FE2">
        <w:rPr>
          <w:sz w:val="28"/>
          <w:szCs w:val="28"/>
          <w:lang w:val="ro-MD"/>
        </w:rPr>
        <w:t>controlul privind implementarea amenajamentului silvic și actele permisive în domeniul silvic și cinegetic;</w:t>
      </w:r>
    </w:p>
    <w:p w14:paraId="274B5753" w14:textId="65F1665C" w:rsidR="001D5928" w:rsidRPr="00FF0FE2" w:rsidRDefault="001D5928" w:rsidP="00FF0FE2">
      <w:pPr>
        <w:tabs>
          <w:tab w:val="left" w:pos="1080"/>
        </w:tabs>
        <w:spacing w:line="276" w:lineRule="auto"/>
        <w:ind w:firstLine="720"/>
        <w:jc w:val="both"/>
        <w:rPr>
          <w:sz w:val="28"/>
          <w:szCs w:val="28"/>
          <w:lang w:val="ro-MD"/>
        </w:rPr>
      </w:pPr>
      <w:r w:rsidRPr="00FF0FE2">
        <w:rPr>
          <w:sz w:val="28"/>
          <w:szCs w:val="28"/>
          <w:lang w:val="ro-MD"/>
        </w:rPr>
        <w:t xml:space="preserve">b) </w:t>
      </w:r>
      <w:r w:rsidR="004D1AB8" w:rsidRPr="00FF0FE2">
        <w:rPr>
          <w:sz w:val="28"/>
          <w:szCs w:val="28"/>
          <w:lang w:val="ro-MD"/>
        </w:rPr>
        <w:t>controlul privind starea, folosirea, regenerarea, paza, protecţia şi respectarea regimului silvic al fondului forestier şi altor terenuri acoperite cu vegetaţie forestieră, conform raportului național periodic și studiului</w:t>
      </w:r>
      <w:r w:rsidR="00C14FA3" w:rsidRPr="00FF0FE2">
        <w:rPr>
          <w:sz w:val="28"/>
          <w:szCs w:val="28"/>
          <w:lang w:val="ro-MD"/>
        </w:rPr>
        <w:t xml:space="preserve"> de impact, prevăzute </w:t>
      </w:r>
      <w:r w:rsidR="00246EAE" w:rsidRPr="008F510B">
        <w:rPr>
          <w:color w:val="000000" w:themeColor="text1"/>
          <w:sz w:val="28"/>
          <w:szCs w:val="28"/>
          <w:lang w:val="ro-MD"/>
        </w:rPr>
        <w:t>la art. 11</w:t>
      </w:r>
      <w:r w:rsidR="004D1AB8" w:rsidRPr="00FF0FE2">
        <w:rPr>
          <w:sz w:val="28"/>
          <w:szCs w:val="28"/>
          <w:lang w:val="ro-MD"/>
        </w:rPr>
        <w:t>;</w:t>
      </w:r>
    </w:p>
    <w:p w14:paraId="1061CDB1" w14:textId="77777777" w:rsidR="00AF1055" w:rsidRPr="00FF0FE2" w:rsidRDefault="001D5928" w:rsidP="00FF0FE2">
      <w:pPr>
        <w:tabs>
          <w:tab w:val="left" w:pos="1080"/>
        </w:tabs>
        <w:spacing w:line="276" w:lineRule="auto"/>
        <w:ind w:firstLine="720"/>
        <w:jc w:val="both"/>
        <w:rPr>
          <w:sz w:val="28"/>
          <w:szCs w:val="28"/>
          <w:lang w:val="ro-MD"/>
        </w:rPr>
      </w:pPr>
      <w:r w:rsidRPr="00FF0FE2">
        <w:rPr>
          <w:sz w:val="28"/>
          <w:szCs w:val="28"/>
          <w:lang w:val="ro-MD"/>
        </w:rPr>
        <w:t xml:space="preserve">c) </w:t>
      </w:r>
      <w:r w:rsidR="004D1AB8" w:rsidRPr="00FF0FE2">
        <w:rPr>
          <w:sz w:val="28"/>
          <w:szCs w:val="28"/>
          <w:lang w:val="ro-MD"/>
        </w:rPr>
        <w:t>controlul privind respectarea limitelor (normelor/cotelor) de folosinţă a produselor pădurii;</w:t>
      </w:r>
    </w:p>
    <w:p w14:paraId="131CBE2B" w14:textId="77777777" w:rsidR="00AF1055" w:rsidRPr="00FF0FE2" w:rsidRDefault="00AF1055" w:rsidP="00FF0FE2">
      <w:pPr>
        <w:tabs>
          <w:tab w:val="left" w:pos="1080"/>
        </w:tabs>
        <w:spacing w:line="276" w:lineRule="auto"/>
        <w:ind w:firstLine="720"/>
        <w:jc w:val="both"/>
        <w:rPr>
          <w:sz w:val="28"/>
          <w:szCs w:val="28"/>
          <w:lang w:val="ro-MD"/>
        </w:rPr>
      </w:pPr>
      <w:r w:rsidRPr="00FF0FE2">
        <w:rPr>
          <w:sz w:val="28"/>
          <w:szCs w:val="28"/>
          <w:lang w:val="ro-MD"/>
        </w:rPr>
        <w:t>d) c</w:t>
      </w:r>
      <w:r w:rsidR="004D1AB8" w:rsidRPr="00FF0FE2">
        <w:rPr>
          <w:sz w:val="28"/>
          <w:szCs w:val="28"/>
          <w:lang w:val="ro-MD"/>
        </w:rPr>
        <w:t>ontrolul privind folosirea</w:t>
      </w:r>
      <w:r w:rsidRPr="00FF0FE2">
        <w:rPr>
          <w:sz w:val="28"/>
          <w:szCs w:val="28"/>
          <w:lang w:val="ro-MD"/>
        </w:rPr>
        <w:t xml:space="preserve"> </w:t>
      </w:r>
      <w:r w:rsidR="004D1AB8" w:rsidRPr="00FF0FE2">
        <w:rPr>
          <w:sz w:val="28"/>
          <w:szCs w:val="28"/>
          <w:lang w:val="ro-MD"/>
        </w:rPr>
        <w:t>pădurilor conform  grupelor  şi categoriilor funcţionale atribuite;</w:t>
      </w:r>
    </w:p>
    <w:p w14:paraId="50B83A4E" w14:textId="77777777" w:rsidR="00EB1B3B" w:rsidRPr="00FF0FE2" w:rsidRDefault="00AF1055" w:rsidP="00FF0FE2">
      <w:pPr>
        <w:tabs>
          <w:tab w:val="left" w:pos="1080"/>
        </w:tabs>
        <w:spacing w:line="276" w:lineRule="auto"/>
        <w:ind w:firstLine="720"/>
        <w:jc w:val="both"/>
        <w:rPr>
          <w:sz w:val="28"/>
          <w:szCs w:val="28"/>
          <w:lang w:val="ro-MD"/>
        </w:rPr>
      </w:pPr>
      <w:r w:rsidRPr="00FF0FE2">
        <w:rPr>
          <w:sz w:val="28"/>
          <w:szCs w:val="28"/>
          <w:lang w:val="ro-MD"/>
        </w:rPr>
        <w:t xml:space="preserve">e) </w:t>
      </w:r>
      <w:r w:rsidR="004D1AB8" w:rsidRPr="00FF0FE2">
        <w:rPr>
          <w:sz w:val="28"/>
          <w:szCs w:val="28"/>
          <w:lang w:val="ro-MD"/>
        </w:rPr>
        <w:t>controlul privind respectarea regimului stabilit pentru ariile naturale protejate de stat;</w:t>
      </w:r>
    </w:p>
    <w:p w14:paraId="46A1B580" w14:textId="77777777" w:rsidR="00EB1B3B" w:rsidRPr="00FF0FE2" w:rsidRDefault="00EB1B3B" w:rsidP="00FF0FE2">
      <w:pPr>
        <w:tabs>
          <w:tab w:val="left" w:pos="1080"/>
        </w:tabs>
        <w:spacing w:line="276" w:lineRule="auto"/>
        <w:ind w:firstLine="720"/>
        <w:jc w:val="both"/>
        <w:rPr>
          <w:sz w:val="28"/>
          <w:szCs w:val="28"/>
          <w:lang w:val="ro-MD"/>
        </w:rPr>
      </w:pPr>
      <w:r w:rsidRPr="00FF0FE2">
        <w:rPr>
          <w:sz w:val="28"/>
          <w:szCs w:val="28"/>
          <w:lang w:val="ro-MD"/>
        </w:rPr>
        <w:t xml:space="preserve">(3) </w:t>
      </w:r>
      <w:r w:rsidR="00182087" w:rsidRPr="00FF0FE2">
        <w:rPr>
          <w:sz w:val="28"/>
          <w:szCs w:val="28"/>
          <w:lang w:val="ro-MD"/>
        </w:rPr>
        <w:t xml:space="preserve">Funcțiile </w:t>
      </w:r>
      <w:r w:rsidR="004D1AB8" w:rsidRPr="00FF0FE2">
        <w:rPr>
          <w:sz w:val="28"/>
          <w:szCs w:val="28"/>
          <w:lang w:val="ro-MD"/>
        </w:rPr>
        <w:t>de gestionare a fondului forestier și cinegetic, altor terenuri acoperite cu vegetație forestieră nu pot fi cumulate cu funcțiile controlului de stat în domeniul dat.</w:t>
      </w:r>
    </w:p>
    <w:p w14:paraId="44BCD04F" w14:textId="77777777" w:rsidR="00EB1B3B" w:rsidRPr="00FF0FE2" w:rsidRDefault="00EB1B3B" w:rsidP="00FF0FE2">
      <w:pPr>
        <w:tabs>
          <w:tab w:val="left" w:pos="1080"/>
        </w:tabs>
        <w:spacing w:line="276" w:lineRule="auto"/>
        <w:ind w:firstLine="720"/>
        <w:jc w:val="both"/>
        <w:rPr>
          <w:sz w:val="28"/>
          <w:szCs w:val="28"/>
          <w:lang w:val="ro-MD"/>
        </w:rPr>
      </w:pPr>
    </w:p>
    <w:p w14:paraId="1A903441" w14:textId="77777777" w:rsidR="00262427" w:rsidRPr="00FF0FE2" w:rsidRDefault="001572DD" w:rsidP="00FF0FE2">
      <w:pPr>
        <w:tabs>
          <w:tab w:val="left" w:pos="1080"/>
        </w:tabs>
        <w:spacing w:line="276" w:lineRule="auto"/>
        <w:ind w:firstLine="720"/>
        <w:jc w:val="both"/>
        <w:rPr>
          <w:b/>
          <w:color w:val="000000" w:themeColor="text1"/>
          <w:sz w:val="28"/>
          <w:szCs w:val="28"/>
          <w:lang w:val="ro-MD"/>
        </w:rPr>
      </w:pPr>
      <w:r w:rsidRPr="00FF0FE2">
        <w:rPr>
          <w:b/>
          <w:color w:val="000000" w:themeColor="text1"/>
          <w:sz w:val="28"/>
          <w:szCs w:val="28"/>
          <w:lang w:val="ro-MD"/>
        </w:rPr>
        <w:t>Articolul 11</w:t>
      </w:r>
      <w:r w:rsidR="00EB1B3B" w:rsidRPr="00FF0FE2">
        <w:rPr>
          <w:b/>
          <w:color w:val="000000" w:themeColor="text1"/>
          <w:sz w:val="28"/>
          <w:szCs w:val="28"/>
          <w:lang w:val="ro-MD"/>
        </w:rPr>
        <w:t xml:space="preserve">. </w:t>
      </w:r>
      <w:r w:rsidR="00A17922" w:rsidRPr="00FF0FE2">
        <w:rPr>
          <w:b/>
          <w:color w:val="000000" w:themeColor="text1"/>
          <w:sz w:val="28"/>
          <w:szCs w:val="28"/>
          <w:lang w:val="ro-MD"/>
        </w:rPr>
        <w:t>Supravegherea (monitorizarea) stării și folosirii durabile a fondului forestier și cinegetic.</w:t>
      </w:r>
      <w:r w:rsidR="00A17922" w:rsidRPr="00FF0FE2">
        <w:rPr>
          <w:color w:val="000000" w:themeColor="text1"/>
          <w:sz w:val="28"/>
          <w:szCs w:val="28"/>
          <w:lang w:val="ro-MD"/>
        </w:rPr>
        <w:t xml:space="preserve"> </w:t>
      </w:r>
    </w:p>
    <w:p w14:paraId="29315504" w14:textId="77777777" w:rsidR="009F581B" w:rsidRPr="00FF0FE2" w:rsidRDefault="00262427" w:rsidP="00FF0FE2">
      <w:pPr>
        <w:tabs>
          <w:tab w:val="left" w:pos="1080"/>
        </w:tabs>
        <w:spacing w:line="276" w:lineRule="auto"/>
        <w:ind w:firstLine="720"/>
        <w:jc w:val="both"/>
        <w:rPr>
          <w:b/>
          <w:color w:val="000000" w:themeColor="text1"/>
          <w:sz w:val="28"/>
          <w:szCs w:val="28"/>
          <w:lang w:val="ro-MD"/>
        </w:rPr>
      </w:pPr>
      <w:r w:rsidRPr="00FF0FE2">
        <w:rPr>
          <w:color w:val="000000" w:themeColor="text1"/>
          <w:sz w:val="28"/>
          <w:szCs w:val="28"/>
          <w:lang w:val="ro-MD"/>
        </w:rPr>
        <w:t>(1)</w:t>
      </w:r>
      <w:r w:rsidRPr="00FF0FE2">
        <w:rPr>
          <w:b/>
          <w:color w:val="000000" w:themeColor="text1"/>
          <w:sz w:val="28"/>
          <w:szCs w:val="28"/>
          <w:lang w:val="ro-MD"/>
        </w:rPr>
        <w:t xml:space="preserve"> </w:t>
      </w:r>
      <w:r w:rsidR="00346E20" w:rsidRPr="00FF0FE2">
        <w:rPr>
          <w:rFonts w:eastAsia="SimSun"/>
          <w:color w:val="000000" w:themeColor="text1"/>
          <w:sz w:val="28"/>
          <w:szCs w:val="28"/>
          <w:lang w:eastAsia="ru-RU"/>
        </w:rPr>
        <w:t>A</w:t>
      </w:r>
      <w:r w:rsidRPr="00FF0FE2">
        <w:rPr>
          <w:rFonts w:eastAsia="SimSun"/>
          <w:color w:val="000000" w:themeColor="text1"/>
          <w:sz w:val="28"/>
          <w:szCs w:val="28"/>
          <w:lang w:eastAsia="ru-RU"/>
        </w:rPr>
        <w:t>sigurarea evaluării calității și durabilităț</w:t>
      </w:r>
      <w:r w:rsidR="00346E20" w:rsidRPr="00FF0FE2">
        <w:rPr>
          <w:rFonts w:eastAsia="SimSun"/>
          <w:color w:val="000000" w:themeColor="text1"/>
          <w:sz w:val="28"/>
          <w:szCs w:val="28"/>
          <w:lang w:eastAsia="ru-RU"/>
        </w:rPr>
        <w:t>ii managementului forestier se realizează prin</w:t>
      </w:r>
      <w:r w:rsidRPr="00FF0FE2">
        <w:rPr>
          <w:rFonts w:eastAsia="SimSun"/>
          <w:color w:val="000000" w:themeColor="text1"/>
          <w:sz w:val="28"/>
          <w:szCs w:val="28"/>
          <w:lang w:eastAsia="ru-RU"/>
        </w:rPr>
        <w:t xml:space="preserve"> supravegherea (monitorizarea) stării, folosirii, regenerării, pazei și protecției fondului forestier și altor terenuri acoperite cu vegetație forestieră, indiferent de tipul de proprietate și forma juridică de organizare.    </w:t>
      </w:r>
    </w:p>
    <w:p w14:paraId="64974528" w14:textId="77777777" w:rsidR="00465A9E" w:rsidRPr="00FF0FE2" w:rsidRDefault="009F581B" w:rsidP="00FF0FE2">
      <w:pPr>
        <w:tabs>
          <w:tab w:val="left" w:pos="1080"/>
        </w:tabs>
        <w:spacing w:line="276" w:lineRule="auto"/>
        <w:ind w:firstLine="720"/>
        <w:jc w:val="both"/>
        <w:rPr>
          <w:b/>
          <w:color w:val="000000" w:themeColor="text1"/>
          <w:sz w:val="28"/>
          <w:szCs w:val="28"/>
          <w:lang w:val="ro-MD"/>
        </w:rPr>
      </w:pPr>
      <w:r w:rsidRPr="00FF0FE2">
        <w:rPr>
          <w:color w:val="000000" w:themeColor="text1"/>
          <w:sz w:val="28"/>
          <w:szCs w:val="28"/>
          <w:lang w:val="ro-MD"/>
        </w:rPr>
        <w:t xml:space="preserve">(2) </w:t>
      </w:r>
      <w:r w:rsidR="00262427" w:rsidRPr="00FF0FE2">
        <w:rPr>
          <w:rFonts w:eastAsia="SimSun"/>
          <w:color w:val="000000" w:themeColor="text1"/>
          <w:sz w:val="28"/>
          <w:szCs w:val="28"/>
          <w:lang w:eastAsia="ru-RU"/>
        </w:rPr>
        <w:t>Supravegherea (monitorizarea)</w:t>
      </w:r>
      <w:r w:rsidR="00CC6426" w:rsidRPr="00FF0FE2">
        <w:rPr>
          <w:rFonts w:eastAsia="SimSun"/>
          <w:color w:val="000000" w:themeColor="text1"/>
          <w:sz w:val="28"/>
          <w:szCs w:val="28"/>
          <w:lang w:eastAsia="ru-RU"/>
        </w:rPr>
        <w:t xml:space="preserve"> </w:t>
      </w:r>
      <w:r w:rsidR="00262427" w:rsidRPr="00FF0FE2">
        <w:rPr>
          <w:rFonts w:eastAsia="SimSun"/>
          <w:color w:val="000000" w:themeColor="text1"/>
          <w:sz w:val="28"/>
          <w:szCs w:val="28"/>
          <w:lang w:eastAsia="ru-RU"/>
        </w:rPr>
        <w:t>stării, folosirii, regenerării, pazei și protecției fondului forestier și altor terenuri acoperite cu vegetație forestieră este asigurată de autoritatea administrativă pe</w:t>
      </w:r>
      <w:r w:rsidR="00346E20" w:rsidRPr="00FF0FE2">
        <w:rPr>
          <w:rFonts w:eastAsia="SimSun"/>
          <w:color w:val="000000" w:themeColor="text1"/>
          <w:sz w:val="28"/>
          <w:szCs w:val="28"/>
          <w:lang w:eastAsia="ru-RU"/>
        </w:rPr>
        <w:t xml:space="preserve">ntru silvicultură și cinegetică </w:t>
      </w:r>
      <w:r w:rsidR="00262427" w:rsidRPr="00FF0FE2">
        <w:rPr>
          <w:rFonts w:eastAsia="SimSun"/>
          <w:color w:val="000000" w:themeColor="text1"/>
          <w:sz w:val="28"/>
          <w:szCs w:val="28"/>
          <w:lang w:eastAsia="ru-RU"/>
        </w:rPr>
        <w:t xml:space="preserve">în baza criteriilor și indicatorilor de gestionare durabilă a pădurilor. </w:t>
      </w:r>
    </w:p>
    <w:p w14:paraId="1A44ED0B" w14:textId="77777777" w:rsidR="00465A9E" w:rsidRPr="00FF0FE2" w:rsidRDefault="00465A9E" w:rsidP="00FF0FE2">
      <w:pPr>
        <w:tabs>
          <w:tab w:val="left" w:pos="1080"/>
        </w:tabs>
        <w:spacing w:line="276" w:lineRule="auto"/>
        <w:ind w:firstLine="720"/>
        <w:jc w:val="both"/>
        <w:rPr>
          <w:b/>
          <w:color w:val="000000" w:themeColor="text1"/>
          <w:sz w:val="28"/>
          <w:szCs w:val="28"/>
          <w:lang w:val="ro-MD"/>
        </w:rPr>
      </w:pPr>
      <w:r w:rsidRPr="00FF0FE2">
        <w:rPr>
          <w:color w:val="000000" w:themeColor="text1"/>
          <w:sz w:val="28"/>
          <w:szCs w:val="28"/>
          <w:lang w:val="ro-MD"/>
        </w:rPr>
        <w:t>(3)</w:t>
      </w:r>
      <w:r w:rsidRPr="00FF0FE2">
        <w:rPr>
          <w:b/>
          <w:color w:val="000000" w:themeColor="text1"/>
          <w:sz w:val="28"/>
          <w:szCs w:val="28"/>
          <w:lang w:val="ro-MD"/>
        </w:rPr>
        <w:t xml:space="preserve"> </w:t>
      </w:r>
      <w:r w:rsidR="00262427" w:rsidRPr="00FF0FE2">
        <w:rPr>
          <w:rFonts w:eastAsia="SimSun"/>
          <w:color w:val="000000" w:themeColor="text1"/>
          <w:sz w:val="28"/>
          <w:szCs w:val="28"/>
          <w:lang w:eastAsia="ru-RU"/>
        </w:rPr>
        <w:t>Proprietarii și gestionarii terenurilor fondului forestier și a altor terenuri cu vegetație forestieră sunt obligați să prezinte autorității administrative pentru silvicultură și cinegetică informațiile și datele statistice deținute și solicitate în termenii și formele înaintate, precum și să asigure accesul liber la ele.</w:t>
      </w:r>
    </w:p>
    <w:p w14:paraId="61468CD8" w14:textId="77777777" w:rsidR="00495D26" w:rsidRPr="00FF0FE2" w:rsidRDefault="00465A9E" w:rsidP="00FF0FE2">
      <w:pPr>
        <w:tabs>
          <w:tab w:val="left" w:pos="1080"/>
        </w:tabs>
        <w:spacing w:line="276" w:lineRule="auto"/>
        <w:ind w:firstLine="720"/>
        <w:jc w:val="both"/>
        <w:rPr>
          <w:b/>
          <w:color w:val="000000" w:themeColor="text1"/>
          <w:sz w:val="28"/>
          <w:szCs w:val="28"/>
          <w:lang w:val="ro-MD"/>
        </w:rPr>
      </w:pPr>
      <w:r w:rsidRPr="00FF0FE2">
        <w:rPr>
          <w:color w:val="000000" w:themeColor="text1"/>
          <w:sz w:val="28"/>
          <w:szCs w:val="28"/>
          <w:lang w:val="ro-MD"/>
        </w:rPr>
        <w:t>(4)</w:t>
      </w:r>
      <w:r w:rsidRPr="00FF0FE2">
        <w:rPr>
          <w:b/>
          <w:color w:val="000000" w:themeColor="text1"/>
          <w:sz w:val="28"/>
          <w:szCs w:val="28"/>
          <w:lang w:val="ro-MD"/>
        </w:rPr>
        <w:t xml:space="preserve"> </w:t>
      </w:r>
      <w:r w:rsidRPr="00FF0FE2">
        <w:rPr>
          <w:rFonts w:eastAsia="SimSun"/>
          <w:color w:val="000000" w:themeColor="text1"/>
          <w:sz w:val="28"/>
          <w:szCs w:val="28"/>
          <w:lang w:val="ro-MD" w:eastAsia="ru-RU"/>
        </w:rPr>
        <w:t>S</w:t>
      </w:r>
      <w:r w:rsidR="00262427" w:rsidRPr="00FF0FE2">
        <w:rPr>
          <w:rFonts w:eastAsia="SimSun"/>
          <w:color w:val="000000" w:themeColor="text1"/>
          <w:sz w:val="28"/>
          <w:szCs w:val="28"/>
          <w:lang w:eastAsia="ru-RU"/>
        </w:rPr>
        <w:t>urse primare de date pentru supravegherea (monitorizarea) stării, folosirii, regenerării, pazei și protecției fondului forestier și altor terenuri acoperite cu vegetați</w:t>
      </w:r>
      <w:r w:rsidR="00495D26" w:rsidRPr="00FF0FE2">
        <w:rPr>
          <w:rFonts w:eastAsia="SimSun"/>
          <w:color w:val="000000" w:themeColor="text1"/>
          <w:sz w:val="28"/>
          <w:szCs w:val="28"/>
          <w:lang w:eastAsia="ru-RU"/>
        </w:rPr>
        <w:t>e forestieră sunt</w:t>
      </w:r>
      <w:r w:rsidR="00262427" w:rsidRPr="00FF0FE2">
        <w:rPr>
          <w:rFonts w:eastAsia="SimSun"/>
          <w:color w:val="000000" w:themeColor="text1"/>
          <w:sz w:val="28"/>
          <w:szCs w:val="28"/>
          <w:lang w:eastAsia="ru-RU"/>
        </w:rPr>
        <w:t xml:space="preserve">: </w:t>
      </w:r>
    </w:p>
    <w:p w14:paraId="6A96301B" w14:textId="77777777" w:rsidR="00495D26" w:rsidRPr="00FF0FE2" w:rsidRDefault="00495D26" w:rsidP="00FF0FE2">
      <w:pPr>
        <w:tabs>
          <w:tab w:val="left" w:pos="1080"/>
        </w:tabs>
        <w:spacing w:line="276" w:lineRule="auto"/>
        <w:ind w:firstLine="720"/>
        <w:jc w:val="both"/>
        <w:rPr>
          <w:color w:val="000000" w:themeColor="text1"/>
          <w:sz w:val="28"/>
          <w:szCs w:val="28"/>
          <w:lang w:val="ro-MD"/>
        </w:rPr>
      </w:pPr>
      <w:r w:rsidRPr="00FF0FE2">
        <w:rPr>
          <w:color w:val="000000" w:themeColor="text1"/>
          <w:sz w:val="28"/>
          <w:szCs w:val="28"/>
          <w:lang w:val="ro-MD"/>
        </w:rPr>
        <w:t xml:space="preserve">a) </w:t>
      </w:r>
      <w:r w:rsidR="00262427" w:rsidRPr="00FF0FE2">
        <w:rPr>
          <w:rFonts w:eastAsia="SimSun"/>
          <w:color w:val="000000" w:themeColor="text1"/>
          <w:sz w:val="28"/>
          <w:szCs w:val="28"/>
          <w:lang w:eastAsia="ru-RU"/>
        </w:rPr>
        <w:t>amenajamente silvice, elaborate și aprobate conform procedurii stabilite;</w:t>
      </w:r>
    </w:p>
    <w:p w14:paraId="1EC05C65" w14:textId="77777777" w:rsidR="00495D26" w:rsidRPr="00FF0FE2" w:rsidRDefault="00495D26" w:rsidP="00FF0FE2">
      <w:pPr>
        <w:tabs>
          <w:tab w:val="left" w:pos="1080"/>
        </w:tabs>
        <w:spacing w:line="276" w:lineRule="auto"/>
        <w:ind w:firstLine="720"/>
        <w:jc w:val="both"/>
        <w:rPr>
          <w:color w:val="000000" w:themeColor="text1"/>
          <w:sz w:val="28"/>
          <w:szCs w:val="28"/>
          <w:lang w:val="ro-MD"/>
        </w:rPr>
      </w:pPr>
      <w:r w:rsidRPr="00FF0FE2">
        <w:rPr>
          <w:color w:val="000000" w:themeColor="text1"/>
          <w:sz w:val="28"/>
          <w:szCs w:val="28"/>
          <w:lang w:val="ro-MD"/>
        </w:rPr>
        <w:t xml:space="preserve">b) </w:t>
      </w:r>
      <w:r w:rsidR="00262427" w:rsidRPr="00FF0FE2">
        <w:rPr>
          <w:rFonts w:eastAsia="SimSun"/>
          <w:color w:val="000000" w:themeColor="text1"/>
          <w:sz w:val="28"/>
          <w:szCs w:val="28"/>
          <w:lang w:eastAsia="ru-RU"/>
        </w:rPr>
        <w:t>inventarul forestier național;</w:t>
      </w:r>
    </w:p>
    <w:p w14:paraId="54A54756" w14:textId="77777777" w:rsidR="00495D26" w:rsidRPr="00FF0FE2" w:rsidRDefault="00495D26" w:rsidP="00FF0FE2">
      <w:pPr>
        <w:tabs>
          <w:tab w:val="left" w:pos="1080"/>
        </w:tabs>
        <w:spacing w:line="276" w:lineRule="auto"/>
        <w:ind w:firstLine="720"/>
        <w:jc w:val="both"/>
        <w:rPr>
          <w:color w:val="000000" w:themeColor="text1"/>
          <w:sz w:val="28"/>
          <w:szCs w:val="28"/>
          <w:lang w:val="ro-MD"/>
        </w:rPr>
      </w:pPr>
      <w:r w:rsidRPr="00FF0FE2">
        <w:rPr>
          <w:color w:val="000000" w:themeColor="text1"/>
          <w:sz w:val="28"/>
          <w:szCs w:val="28"/>
          <w:lang w:val="ro-MD"/>
        </w:rPr>
        <w:t xml:space="preserve">c) </w:t>
      </w:r>
      <w:r w:rsidR="00D1417E" w:rsidRPr="00FF0FE2">
        <w:rPr>
          <w:rFonts w:eastAsia="SimSun"/>
          <w:color w:val="000000" w:themeColor="text1"/>
          <w:sz w:val="28"/>
          <w:szCs w:val="28"/>
          <w:lang w:eastAsia="ru-RU"/>
        </w:rPr>
        <w:t>eviden</w:t>
      </w:r>
      <w:r w:rsidR="00EF1F7C" w:rsidRPr="00FF0FE2">
        <w:rPr>
          <w:rFonts w:eastAsia="SimSun"/>
          <w:color w:val="000000" w:themeColor="text1"/>
          <w:sz w:val="28"/>
          <w:szCs w:val="28"/>
          <w:lang w:eastAsia="ru-RU"/>
        </w:rPr>
        <w:t>ța</w:t>
      </w:r>
      <w:r w:rsidR="001504D5" w:rsidRPr="00FF0FE2">
        <w:rPr>
          <w:rFonts w:eastAsia="SimSun"/>
          <w:color w:val="000000" w:themeColor="text1"/>
          <w:sz w:val="28"/>
          <w:szCs w:val="28"/>
          <w:lang w:eastAsia="ru-RU"/>
        </w:rPr>
        <w:t xml:space="preserve"> de stat a fondului forestier și</w:t>
      </w:r>
      <w:r w:rsidR="00262427" w:rsidRPr="00FF0FE2">
        <w:rPr>
          <w:rFonts w:eastAsia="SimSun"/>
          <w:color w:val="000000" w:themeColor="text1"/>
          <w:sz w:val="28"/>
          <w:szCs w:val="28"/>
          <w:lang w:eastAsia="ru-RU"/>
        </w:rPr>
        <w:t xml:space="preserve"> cadastrul silvic de stat;</w:t>
      </w:r>
    </w:p>
    <w:p w14:paraId="63AE945E" w14:textId="77777777" w:rsidR="00D1417E" w:rsidRPr="00FF0FE2" w:rsidRDefault="00D1417E" w:rsidP="00FF0FE2">
      <w:pPr>
        <w:tabs>
          <w:tab w:val="left" w:pos="1080"/>
        </w:tabs>
        <w:spacing w:line="276" w:lineRule="auto"/>
        <w:ind w:firstLine="720"/>
        <w:jc w:val="both"/>
        <w:rPr>
          <w:color w:val="000000" w:themeColor="text1"/>
          <w:sz w:val="28"/>
          <w:szCs w:val="28"/>
          <w:lang w:val="ro-MD"/>
        </w:rPr>
      </w:pPr>
      <w:r w:rsidRPr="00FF0FE2">
        <w:rPr>
          <w:color w:val="000000" w:themeColor="text1"/>
          <w:sz w:val="28"/>
          <w:szCs w:val="28"/>
          <w:lang w:val="ro-MD"/>
        </w:rPr>
        <w:lastRenderedPageBreak/>
        <w:t>d</w:t>
      </w:r>
      <w:r w:rsidR="00495D26" w:rsidRPr="00FF0FE2">
        <w:rPr>
          <w:color w:val="000000" w:themeColor="text1"/>
          <w:sz w:val="28"/>
          <w:szCs w:val="28"/>
          <w:lang w:val="ro-MD"/>
        </w:rPr>
        <w:t xml:space="preserve">) </w:t>
      </w:r>
      <w:r w:rsidR="00262427" w:rsidRPr="00FF0FE2">
        <w:rPr>
          <w:rFonts w:eastAsia="SimSun"/>
          <w:color w:val="000000" w:themeColor="text1"/>
          <w:sz w:val="28"/>
          <w:szCs w:val="28"/>
          <w:lang w:eastAsia="ru-RU"/>
        </w:rPr>
        <w:t>sisteme de supraveghere tehnică și intervenție în starea și calitatea pădurilor, precum și altor terenuri acoperite cu vegetație forestieră;</w:t>
      </w:r>
    </w:p>
    <w:p w14:paraId="3B7ECA18" w14:textId="77777777" w:rsidR="00EF1F7C" w:rsidRPr="00FF0FE2" w:rsidRDefault="00D1417E" w:rsidP="00FF0FE2">
      <w:pPr>
        <w:tabs>
          <w:tab w:val="left" w:pos="1080"/>
        </w:tabs>
        <w:spacing w:line="276" w:lineRule="auto"/>
        <w:ind w:firstLine="720"/>
        <w:jc w:val="both"/>
        <w:rPr>
          <w:color w:val="000000" w:themeColor="text1"/>
          <w:sz w:val="28"/>
          <w:szCs w:val="28"/>
          <w:lang w:val="ro-MD"/>
        </w:rPr>
      </w:pPr>
      <w:r w:rsidRPr="00FF0FE2">
        <w:rPr>
          <w:color w:val="000000" w:themeColor="text1"/>
          <w:sz w:val="28"/>
          <w:szCs w:val="28"/>
          <w:lang w:val="ro-MD"/>
        </w:rPr>
        <w:t xml:space="preserve">e) </w:t>
      </w:r>
      <w:r w:rsidR="00262427" w:rsidRPr="00FF0FE2">
        <w:rPr>
          <w:rFonts w:eastAsia="SimSun"/>
          <w:color w:val="000000" w:themeColor="text1"/>
          <w:sz w:val="28"/>
          <w:szCs w:val="28"/>
          <w:lang w:eastAsia="ru-RU"/>
        </w:rPr>
        <w:t>alte date cadastrale și evidențe silvice deținute.</w:t>
      </w:r>
    </w:p>
    <w:p w14:paraId="0A1BBC6F" w14:textId="77777777" w:rsidR="008E7083" w:rsidRPr="00FF0FE2" w:rsidRDefault="00EF1F7C" w:rsidP="00FF0FE2">
      <w:pPr>
        <w:tabs>
          <w:tab w:val="left" w:pos="1080"/>
        </w:tabs>
        <w:spacing w:line="276" w:lineRule="auto"/>
        <w:ind w:firstLine="720"/>
        <w:jc w:val="both"/>
        <w:rPr>
          <w:rFonts w:eastAsia="SimSun"/>
          <w:strike/>
          <w:color w:val="000000" w:themeColor="text1"/>
          <w:sz w:val="28"/>
          <w:szCs w:val="28"/>
          <w:lang w:eastAsia="ru-RU"/>
        </w:rPr>
      </w:pPr>
      <w:r w:rsidRPr="00FF0FE2">
        <w:rPr>
          <w:color w:val="000000" w:themeColor="text1"/>
          <w:sz w:val="28"/>
          <w:szCs w:val="28"/>
          <w:lang w:val="ro-MD"/>
        </w:rPr>
        <w:t xml:space="preserve">(5) </w:t>
      </w:r>
      <w:r w:rsidR="00262427" w:rsidRPr="00FF0FE2">
        <w:rPr>
          <w:rFonts w:eastAsia="SimSun"/>
          <w:color w:val="000000" w:themeColor="text1"/>
          <w:sz w:val="28"/>
          <w:szCs w:val="28"/>
          <w:lang w:eastAsia="ru-RU"/>
        </w:rPr>
        <w:t>Rezultatele supravegherii (monitorizării)  stării, folosirii, regenerării, pazei și protecției fondului forestier și altor terenuri ac</w:t>
      </w:r>
      <w:r w:rsidR="00C52EE5" w:rsidRPr="00FF0FE2">
        <w:rPr>
          <w:rFonts w:eastAsia="SimSun"/>
          <w:color w:val="000000" w:themeColor="text1"/>
          <w:sz w:val="28"/>
          <w:szCs w:val="28"/>
          <w:lang w:eastAsia="ru-RU"/>
        </w:rPr>
        <w:t xml:space="preserve">operite cu vegetație forestieră </w:t>
      </w:r>
      <w:r w:rsidR="008E7083" w:rsidRPr="00FF0FE2">
        <w:rPr>
          <w:rFonts w:eastAsia="SimSun"/>
          <w:color w:val="000000" w:themeColor="text1"/>
          <w:sz w:val="28"/>
          <w:szCs w:val="28"/>
          <w:lang w:eastAsia="ru-RU"/>
        </w:rPr>
        <w:t xml:space="preserve">sunt incluse </w:t>
      </w:r>
      <w:r w:rsidR="00262427" w:rsidRPr="00FF0FE2">
        <w:rPr>
          <w:rFonts w:eastAsia="SimSun"/>
          <w:color w:val="000000" w:themeColor="text1"/>
          <w:sz w:val="28"/>
          <w:szCs w:val="28"/>
          <w:lang w:eastAsia="ru-RU"/>
        </w:rPr>
        <w:t>de autoritatea administrativă pentru silvicultură și cinegetică, după c</w:t>
      </w:r>
      <w:r w:rsidR="008E7083" w:rsidRPr="00FF0FE2">
        <w:rPr>
          <w:rFonts w:eastAsia="SimSun"/>
          <w:color w:val="000000" w:themeColor="text1"/>
          <w:sz w:val="28"/>
          <w:szCs w:val="28"/>
          <w:lang w:eastAsia="ru-RU"/>
        </w:rPr>
        <w:t xml:space="preserve">az,  în raport național actualizat </w:t>
      </w:r>
      <w:r w:rsidR="00262427" w:rsidRPr="00FF0FE2">
        <w:rPr>
          <w:rFonts w:eastAsia="SimSun"/>
          <w:color w:val="000000" w:themeColor="text1"/>
          <w:sz w:val="28"/>
          <w:szCs w:val="28"/>
          <w:lang w:eastAsia="ru-RU"/>
        </w:rPr>
        <w:t>la fiecare 5</w:t>
      </w:r>
      <w:r w:rsidR="008E7083" w:rsidRPr="00FF0FE2">
        <w:rPr>
          <w:rFonts w:eastAsia="SimSun"/>
          <w:color w:val="000000" w:themeColor="text1"/>
          <w:sz w:val="28"/>
          <w:szCs w:val="28"/>
          <w:lang w:eastAsia="ru-RU"/>
        </w:rPr>
        <w:t xml:space="preserve"> ani</w:t>
      </w:r>
      <w:r w:rsidR="00262427" w:rsidRPr="00FF0FE2">
        <w:rPr>
          <w:rFonts w:eastAsia="SimSun"/>
          <w:color w:val="000000" w:themeColor="text1"/>
          <w:sz w:val="28"/>
          <w:szCs w:val="28"/>
          <w:lang w:eastAsia="ru-RU"/>
        </w:rPr>
        <w:t xml:space="preserve"> și/sau în studiu de impact a managementului forestier. </w:t>
      </w:r>
    </w:p>
    <w:p w14:paraId="6518AD43" w14:textId="77777777" w:rsidR="002E0F18" w:rsidRPr="00FF0FE2" w:rsidRDefault="00287BA2" w:rsidP="00FF0FE2">
      <w:pPr>
        <w:tabs>
          <w:tab w:val="left" w:pos="1080"/>
        </w:tabs>
        <w:spacing w:line="276" w:lineRule="auto"/>
        <w:ind w:firstLine="720"/>
        <w:jc w:val="both"/>
        <w:rPr>
          <w:rFonts w:eastAsia="SimSun"/>
          <w:color w:val="000000" w:themeColor="text1"/>
          <w:sz w:val="28"/>
          <w:szCs w:val="28"/>
          <w:lang w:eastAsia="ru-RU"/>
        </w:rPr>
      </w:pPr>
      <w:r w:rsidRPr="00FF0FE2">
        <w:rPr>
          <w:rFonts w:eastAsia="SimSun"/>
          <w:color w:val="000000" w:themeColor="text1"/>
          <w:sz w:val="28"/>
          <w:szCs w:val="28"/>
          <w:lang w:eastAsia="ru-RU"/>
        </w:rPr>
        <w:t>(6) Raportul național</w:t>
      </w:r>
      <w:r w:rsidR="00262427" w:rsidRPr="00FF0FE2">
        <w:rPr>
          <w:rFonts w:eastAsia="SimSun"/>
          <w:color w:val="000000" w:themeColor="text1"/>
          <w:sz w:val="28"/>
          <w:szCs w:val="28"/>
          <w:lang w:eastAsia="ru-RU"/>
        </w:rPr>
        <w:t xml:space="preserve"> și studiul de impact a managementului forestier </w:t>
      </w:r>
      <w:r w:rsidR="00D15326" w:rsidRPr="00FF0FE2">
        <w:rPr>
          <w:rFonts w:eastAsia="SimSun"/>
          <w:color w:val="000000" w:themeColor="text1"/>
          <w:sz w:val="28"/>
          <w:szCs w:val="28"/>
          <w:lang w:eastAsia="ru-RU"/>
        </w:rPr>
        <w:t xml:space="preserve">este temei de </w:t>
      </w:r>
      <w:r w:rsidR="00262427" w:rsidRPr="00FF0FE2">
        <w:rPr>
          <w:rFonts w:eastAsia="SimSun"/>
          <w:color w:val="000000" w:themeColor="text1"/>
          <w:sz w:val="28"/>
          <w:szCs w:val="28"/>
          <w:lang w:eastAsia="ru-RU"/>
        </w:rPr>
        <w:t>sesizare și investiga</w:t>
      </w:r>
      <w:r w:rsidR="00D15326" w:rsidRPr="00FF0FE2">
        <w:rPr>
          <w:rFonts w:eastAsia="SimSun"/>
          <w:color w:val="000000" w:themeColor="text1"/>
          <w:sz w:val="28"/>
          <w:szCs w:val="28"/>
          <w:lang w:eastAsia="ru-RU"/>
        </w:rPr>
        <w:t xml:space="preserve">re pentru autoritățile cu drept de </w:t>
      </w:r>
      <w:r w:rsidR="00262427" w:rsidRPr="00FF0FE2">
        <w:rPr>
          <w:rFonts w:eastAsia="SimSun"/>
          <w:color w:val="000000" w:themeColor="text1"/>
          <w:sz w:val="28"/>
          <w:szCs w:val="28"/>
          <w:lang w:eastAsia="ru-RU"/>
        </w:rPr>
        <w:t>controlul de stat în domeniile forestier și cinegetic, inclusiv în cadrul procesului de inițiere a încetării dreptului de gestiune asupra terenurilor din fondul forestier și altor terenuri acoperite cu vegetație forestieră.</w:t>
      </w:r>
    </w:p>
    <w:p w14:paraId="7EBBD35B" w14:textId="77777777" w:rsidR="00262427" w:rsidRPr="00FF0FE2" w:rsidRDefault="002E0F18" w:rsidP="00FF0FE2">
      <w:pPr>
        <w:tabs>
          <w:tab w:val="left" w:pos="1080"/>
        </w:tabs>
        <w:spacing w:line="276" w:lineRule="auto"/>
        <w:ind w:firstLine="720"/>
        <w:jc w:val="both"/>
        <w:rPr>
          <w:rFonts w:eastAsia="SimSun"/>
          <w:color w:val="000000" w:themeColor="text1"/>
          <w:sz w:val="28"/>
          <w:szCs w:val="28"/>
          <w:lang w:eastAsia="ru-RU"/>
        </w:rPr>
      </w:pPr>
      <w:r w:rsidRPr="00FF0FE2">
        <w:rPr>
          <w:rFonts w:eastAsia="SimSun"/>
          <w:color w:val="000000" w:themeColor="text1"/>
          <w:sz w:val="28"/>
          <w:szCs w:val="28"/>
          <w:lang w:eastAsia="ru-RU"/>
        </w:rPr>
        <w:t xml:space="preserve">(7) </w:t>
      </w:r>
      <w:r w:rsidR="00262427" w:rsidRPr="00FF0FE2">
        <w:rPr>
          <w:rFonts w:eastAsia="SimSun"/>
          <w:color w:val="000000" w:themeColor="text1"/>
          <w:sz w:val="28"/>
          <w:szCs w:val="28"/>
          <w:lang w:eastAsia="ru-RU"/>
        </w:rPr>
        <w:t>Procedura de supraveghere (monitorizare) asupra stării, folosirii, regenerării, pazei și protecției fondului forestier și altor terenuri acoper</w:t>
      </w:r>
      <w:r w:rsidRPr="00FF0FE2">
        <w:rPr>
          <w:rFonts w:eastAsia="SimSun"/>
          <w:color w:val="000000" w:themeColor="text1"/>
          <w:sz w:val="28"/>
          <w:szCs w:val="28"/>
          <w:lang w:eastAsia="ru-RU"/>
        </w:rPr>
        <w:t>ite cu vegetație forestieră se aprobă</w:t>
      </w:r>
      <w:r w:rsidR="00262427" w:rsidRPr="00FF0FE2">
        <w:rPr>
          <w:rFonts w:eastAsia="SimSun"/>
          <w:color w:val="000000" w:themeColor="text1"/>
          <w:sz w:val="28"/>
          <w:szCs w:val="28"/>
          <w:lang w:eastAsia="ru-RU"/>
        </w:rPr>
        <w:t xml:space="preserve"> de Guvern.</w:t>
      </w:r>
    </w:p>
    <w:p w14:paraId="06A8391B" w14:textId="77777777" w:rsidR="00833CDB" w:rsidRPr="00FF0FE2" w:rsidRDefault="00833CDB" w:rsidP="00FF0FE2">
      <w:pPr>
        <w:tabs>
          <w:tab w:val="left" w:pos="1080"/>
        </w:tabs>
        <w:spacing w:line="276" w:lineRule="auto"/>
        <w:ind w:firstLine="720"/>
        <w:jc w:val="both"/>
        <w:rPr>
          <w:rFonts w:eastAsia="SimSun"/>
          <w:color w:val="000000" w:themeColor="text1"/>
          <w:sz w:val="28"/>
          <w:szCs w:val="28"/>
          <w:lang w:eastAsia="ru-RU"/>
        </w:rPr>
      </w:pPr>
      <w:r w:rsidRPr="00FF0FE2">
        <w:rPr>
          <w:rFonts w:eastAsia="SimSun"/>
          <w:color w:val="000000" w:themeColor="text1"/>
          <w:sz w:val="28"/>
          <w:szCs w:val="28"/>
          <w:lang w:eastAsia="ru-RU"/>
        </w:rPr>
        <w:t>(8)</w:t>
      </w:r>
      <w:r w:rsidRPr="00FF0FE2">
        <w:rPr>
          <w:sz w:val="28"/>
          <w:szCs w:val="28"/>
        </w:rPr>
        <w:t xml:space="preserve"> Orice persoană interesată are dreptul să solicite</w:t>
      </w:r>
      <w:r w:rsidR="000B235F" w:rsidRPr="00FF0FE2">
        <w:rPr>
          <w:sz w:val="28"/>
          <w:szCs w:val="28"/>
        </w:rPr>
        <w:t xml:space="preserve"> </w:t>
      </w:r>
      <w:r w:rsidRPr="00FF0FE2">
        <w:rPr>
          <w:sz w:val="28"/>
          <w:szCs w:val="28"/>
        </w:rPr>
        <w:t>de la autoritățile și structurile responsabile de administrarea și gestionarea fondului forestier și cinegetic, altor terenuri acoperite cu vegetație forestieră, informația privind starea, folosirea, regenerarea, paza și protecția acestora, precum şi informaţia economico-financiară și cea cu privire la controlul</w:t>
      </w:r>
      <w:r w:rsidR="000B235F" w:rsidRPr="00FF0FE2">
        <w:rPr>
          <w:sz w:val="28"/>
          <w:szCs w:val="28"/>
        </w:rPr>
        <w:t xml:space="preserve"> de stat.</w:t>
      </w:r>
    </w:p>
    <w:p w14:paraId="7EA37BC6" w14:textId="77777777" w:rsidR="00731C86" w:rsidRPr="00FF0FE2" w:rsidRDefault="00731C86" w:rsidP="00FF0FE2">
      <w:pPr>
        <w:tabs>
          <w:tab w:val="left" w:pos="1080"/>
        </w:tabs>
        <w:spacing w:line="276" w:lineRule="auto"/>
        <w:ind w:firstLine="720"/>
        <w:jc w:val="both"/>
        <w:rPr>
          <w:rFonts w:eastAsia="SimSun"/>
          <w:color w:val="000000" w:themeColor="text1"/>
          <w:sz w:val="28"/>
          <w:szCs w:val="28"/>
          <w:lang w:eastAsia="ru-RU"/>
        </w:rPr>
      </w:pPr>
    </w:p>
    <w:p w14:paraId="60D05942" w14:textId="77777777" w:rsidR="00731C86" w:rsidRPr="00FF0FE2" w:rsidRDefault="00731C86" w:rsidP="00FF0FE2">
      <w:pPr>
        <w:spacing w:line="276" w:lineRule="auto"/>
        <w:jc w:val="center"/>
        <w:rPr>
          <w:b/>
          <w:sz w:val="28"/>
          <w:szCs w:val="28"/>
        </w:rPr>
      </w:pPr>
      <w:r w:rsidRPr="00FF0FE2">
        <w:rPr>
          <w:b/>
          <w:sz w:val="28"/>
          <w:szCs w:val="28"/>
        </w:rPr>
        <w:t>Capitolul IV</w:t>
      </w:r>
    </w:p>
    <w:p w14:paraId="33FD1C68" w14:textId="77777777" w:rsidR="00731C86" w:rsidRPr="00FF0FE2" w:rsidRDefault="00731C86" w:rsidP="00FF0FE2">
      <w:pPr>
        <w:spacing w:line="276" w:lineRule="auto"/>
        <w:jc w:val="center"/>
        <w:rPr>
          <w:b/>
          <w:sz w:val="28"/>
          <w:szCs w:val="28"/>
        </w:rPr>
      </w:pPr>
      <w:r w:rsidRPr="00FF0FE2">
        <w:rPr>
          <w:b/>
          <w:sz w:val="28"/>
          <w:szCs w:val="28"/>
        </w:rPr>
        <w:t>ADMINISTRAREA FONDULUI FORESTIER</w:t>
      </w:r>
    </w:p>
    <w:p w14:paraId="10379D0C" w14:textId="77777777" w:rsidR="00731C86" w:rsidRPr="00FF0FE2" w:rsidRDefault="00731C86" w:rsidP="00FF0FE2">
      <w:pPr>
        <w:tabs>
          <w:tab w:val="left" w:pos="709"/>
        </w:tabs>
        <w:spacing w:line="276" w:lineRule="auto"/>
        <w:ind w:firstLine="720"/>
        <w:jc w:val="center"/>
        <w:rPr>
          <w:b/>
          <w:sz w:val="28"/>
          <w:szCs w:val="28"/>
        </w:rPr>
      </w:pPr>
    </w:p>
    <w:p w14:paraId="409091FA" w14:textId="77777777" w:rsidR="00731C86" w:rsidRPr="00FF0FE2" w:rsidRDefault="001572DD" w:rsidP="00FF0FE2">
      <w:pPr>
        <w:tabs>
          <w:tab w:val="left" w:pos="709"/>
        </w:tabs>
        <w:spacing w:line="276" w:lineRule="auto"/>
        <w:ind w:firstLine="720"/>
        <w:jc w:val="both"/>
        <w:rPr>
          <w:b/>
          <w:sz w:val="28"/>
          <w:szCs w:val="28"/>
        </w:rPr>
      </w:pPr>
      <w:r w:rsidRPr="00FF0FE2">
        <w:rPr>
          <w:b/>
          <w:sz w:val="28"/>
          <w:szCs w:val="28"/>
        </w:rPr>
        <w:t>Articolul 12</w:t>
      </w:r>
      <w:r w:rsidR="00731C86" w:rsidRPr="00FF0FE2">
        <w:rPr>
          <w:b/>
          <w:sz w:val="28"/>
          <w:szCs w:val="28"/>
        </w:rPr>
        <w:t>. Obiectivele administrării fondului forestier</w:t>
      </w:r>
    </w:p>
    <w:p w14:paraId="053CFBA4" w14:textId="1404960A" w:rsidR="00731C86" w:rsidRPr="00FF0FE2" w:rsidRDefault="00361EAF" w:rsidP="00FF0FE2">
      <w:pPr>
        <w:pStyle w:val="Listparagraf"/>
        <w:widowControl/>
        <w:tabs>
          <w:tab w:val="left" w:pos="709"/>
          <w:tab w:val="left" w:pos="1080"/>
        </w:tabs>
        <w:autoSpaceDE/>
        <w:autoSpaceDN/>
        <w:spacing w:line="276" w:lineRule="auto"/>
        <w:ind w:left="0"/>
        <w:contextualSpacing/>
        <w:rPr>
          <w:sz w:val="28"/>
          <w:szCs w:val="28"/>
          <w:lang w:val="ro-MD"/>
        </w:rPr>
      </w:pPr>
      <w:r>
        <w:rPr>
          <w:sz w:val="28"/>
          <w:szCs w:val="28"/>
          <w:lang w:val="ro-MD"/>
        </w:rPr>
        <w:tab/>
      </w:r>
      <w:r w:rsidR="00731C86" w:rsidRPr="00FF0FE2">
        <w:rPr>
          <w:sz w:val="28"/>
          <w:szCs w:val="28"/>
          <w:lang w:val="ro-MD"/>
        </w:rPr>
        <w:t>Administrarea fon</w:t>
      </w:r>
      <w:r w:rsidR="00961162" w:rsidRPr="00FF0FE2">
        <w:rPr>
          <w:sz w:val="28"/>
          <w:szCs w:val="28"/>
          <w:lang w:val="ro-MD"/>
        </w:rPr>
        <w:t>dului forestier asigură</w:t>
      </w:r>
      <w:r w:rsidR="00731C86" w:rsidRPr="00FF0FE2">
        <w:rPr>
          <w:sz w:val="28"/>
          <w:szCs w:val="28"/>
          <w:lang w:val="ro-MD"/>
        </w:rPr>
        <w:t>:</w:t>
      </w:r>
    </w:p>
    <w:p w14:paraId="0F8E7190" w14:textId="77777777" w:rsidR="00731C86" w:rsidRPr="00FF0FE2" w:rsidRDefault="00731C86" w:rsidP="00FF0FE2">
      <w:pPr>
        <w:pStyle w:val="Listparagraf"/>
        <w:widowControl/>
        <w:numPr>
          <w:ilvl w:val="0"/>
          <w:numId w:val="8"/>
        </w:numPr>
        <w:tabs>
          <w:tab w:val="left" w:pos="720"/>
          <w:tab w:val="left" w:pos="1080"/>
        </w:tabs>
        <w:autoSpaceDE/>
        <w:autoSpaceDN/>
        <w:spacing w:line="276" w:lineRule="auto"/>
        <w:ind w:left="0" w:firstLine="720"/>
        <w:contextualSpacing/>
        <w:rPr>
          <w:sz w:val="28"/>
          <w:szCs w:val="28"/>
          <w:lang w:val="ro-MD"/>
        </w:rPr>
      </w:pPr>
      <w:r w:rsidRPr="00FF0FE2">
        <w:rPr>
          <w:sz w:val="28"/>
          <w:szCs w:val="28"/>
          <w:lang w:val="ro-MD"/>
        </w:rPr>
        <w:t>dezvoltarea durabilă a pădurilor şi menţinerea diversităţii biologice a acestora;</w:t>
      </w:r>
    </w:p>
    <w:p w14:paraId="66A75084" w14:textId="77777777" w:rsidR="00731C86" w:rsidRPr="00FF0FE2" w:rsidRDefault="00731C86" w:rsidP="00FF0FE2">
      <w:pPr>
        <w:pStyle w:val="Listparagraf"/>
        <w:widowControl/>
        <w:numPr>
          <w:ilvl w:val="0"/>
          <w:numId w:val="8"/>
        </w:numPr>
        <w:tabs>
          <w:tab w:val="left" w:pos="720"/>
          <w:tab w:val="left" w:pos="1080"/>
        </w:tabs>
        <w:autoSpaceDE/>
        <w:autoSpaceDN/>
        <w:spacing w:line="276" w:lineRule="auto"/>
        <w:ind w:left="0" w:firstLine="720"/>
        <w:contextualSpacing/>
        <w:rPr>
          <w:sz w:val="28"/>
          <w:szCs w:val="28"/>
          <w:lang w:val="ro-MD"/>
        </w:rPr>
      </w:pPr>
      <w:r w:rsidRPr="00FF0FE2">
        <w:rPr>
          <w:sz w:val="28"/>
          <w:szCs w:val="28"/>
          <w:lang w:val="ro-MD"/>
        </w:rPr>
        <w:t>aducerea şi menţinerea pădurilor în starea corespunzătoare funcţiilor lor ecologice şi social-economice;</w:t>
      </w:r>
    </w:p>
    <w:p w14:paraId="3BC8C26D" w14:textId="77777777" w:rsidR="00731C86" w:rsidRPr="00FF0FE2" w:rsidRDefault="00731C86" w:rsidP="00FF0FE2">
      <w:pPr>
        <w:pStyle w:val="Listparagraf"/>
        <w:widowControl/>
        <w:numPr>
          <w:ilvl w:val="0"/>
          <w:numId w:val="8"/>
        </w:numPr>
        <w:tabs>
          <w:tab w:val="left" w:pos="720"/>
          <w:tab w:val="left" w:pos="1080"/>
        </w:tabs>
        <w:autoSpaceDE/>
        <w:autoSpaceDN/>
        <w:spacing w:line="276" w:lineRule="auto"/>
        <w:ind w:left="0" w:firstLine="720"/>
        <w:contextualSpacing/>
        <w:rPr>
          <w:sz w:val="28"/>
          <w:szCs w:val="28"/>
          <w:lang w:val="ro-MD"/>
        </w:rPr>
      </w:pPr>
      <w:r w:rsidRPr="00FF0FE2">
        <w:rPr>
          <w:sz w:val="28"/>
          <w:szCs w:val="28"/>
          <w:lang w:val="ro-MD"/>
        </w:rPr>
        <w:t>consolidarea funcţiilor pădurilor de protecţie a apelor, igienico-sanitare, de reglare climaterică şi a altele, în scopu</w:t>
      </w:r>
      <w:r w:rsidR="003343BA" w:rsidRPr="00FF0FE2">
        <w:rPr>
          <w:sz w:val="28"/>
          <w:szCs w:val="28"/>
          <w:lang w:val="ro-MD"/>
        </w:rPr>
        <w:t>l ocrotirii sănătăţii publice</w:t>
      </w:r>
      <w:r w:rsidRPr="00FF0FE2">
        <w:rPr>
          <w:sz w:val="28"/>
          <w:szCs w:val="28"/>
          <w:lang w:val="ro-MD"/>
        </w:rPr>
        <w:t xml:space="preserve"> şi protecţiei mediului înconjurător;</w:t>
      </w:r>
    </w:p>
    <w:p w14:paraId="1FD7ADB6" w14:textId="77777777" w:rsidR="00BC3611" w:rsidRPr="00FF0FE2" w:rsidRDefault="00731C86" w:rsidP="00FF0FE2">
      <w:pPr>
        <w:pStyle w:val="Listparagraf"/>
        <w:widowControl/>
        <w:numPr>
          <w:ilvl w:val="0"/>
          <w:numId w:val="8"/>
        </w:numPr>
        <w:tabs>
          <w:tab w:val="left" w:pos="720"/>
          <w:tab w:val="left" w:pos="1080"/>
        </w:tabs>
        <w:autoSpaceDE/>
        <w:autoSpaceDN/>
        <w:spacing w:line="276" w:lineRule="auto"/>
        <w:ind w:left="0" w:firstLine="720"/>
        <w:contextualSpacing/>
        <w:rPr>
          <w:sz w:val="28"/>
          <w:szCs w:val="28"/>
          <w:lang w:val="ro-MD"/>
        </w:rPr>
      </w:pPr>
      <w:r w:rsidRPr="00FF0FE2">
        <w:rPr>
          <w:sz w:val="28"/>
          <w:szCs w:val="28"/>
          <w:lang w:val="ro-MD"/>
        </w:rPr>
        <w:t>regenerarea, extinderea, ameliorarea compoziţiei şi a calităţii pădurilor, sporirea productivităţii acestora;</w:t>
      </w:r>
    </w:p>
    <w:p w14:paraId="302FD7FD" w14:textId="77777777" w:rsidR="00731C86" w:rsidRPr="00FF0FE2" w:rsidRDefault="00731C86" w:rsidP="00FF0FE2">
      <w:pPr>
        <w:pStyle w:val="Listparagraf"/>
        <w:widowControl/>
        <w:numPr>
          <w:ilvl w:val="0"/>
          <w:numId w:val="8"/>
        </w:numPr>
        <w:tabs>
          <w:tab w:val="left" w:pos="720"/>
          <w:tab w:val="left" w:pos="1080"/>
        </w:tabs>
        <w:autoSpaceDE/>
        <w:autoSpaceDN/>
        <w:spacing w:line="276" w:lineRule="auto"/>
        <w:ind w:left="0" w:firstLine="720"/>
        <w:contextualSpacing/>
        <w:rPr>
          <w:sz w:val="28"/>
          <w:szCs w:val="28"/>
          <w:lang w:val="ro-MD"/>
        </w:rPr>
      </w:pPr>
      <w:r w:rsidRPr="00FF0FE2">
        <w:rPr>
          <w:sz w:val="28"/>
          <w:szCs w:val="28"/>
          <w:lang w:val="ro-MD"/>
        </w:rPr>
        <w:t>utilizarea eficientă a terenurilor fondului forestier şi valorificarea raţională a produselor și serviciilor forestiere.</w:t>
      </w:r>
    </w:p>
    <w:p w14:paraId="367DD994" w14:textId="77777777" w:rsidR="00731C86" w:rsidRPr="00FF0FE2" w:rsidRDefault="00731C86" w:rsidP="00FF0FE2">
      <w:pPr>
        <w:tabs>
          <w:tab w:val="left" w:pos="709"/>
          <w:tab w:val="left" w:pos="1080"/>
        </w:tabs>
        <w:spacing w:line="276" w:lineRule="auto"/>
        <w:jc w:val="both"/>
        <w:rPr>
          <w:b/>
          <w:sz w:val="28"/>
          <w:szCs w:val="28"/>
          <w:lang w:val="ro-MD"/>
        </w:rPr>
      </w:pPr>
      <w:r w:rsidRPr="00FF0FE2">
        <w:rPr>
          <w:b/>
          <w:sz w:val="28"/>
          <w:szCs w:val="28"/>
          <w:lang w:val="ro-MD"/>
        </w:rPr>
        <w:tab/>
      </w:r>
    </w:p>
    <w:p w14:paraId="1510E659" w14:textId="77777777" w:rsidR="008E1D68" w:rsidRPr="00FF0FE2" w:rsidRDefault="001572DD" w:rsidP="00FF0FE2">
      <w:pPr>
        <w:tabs>
          <w:tab w:val="left" w:pos="709"/>
        </w:tabs>
        <w:spacing w:line="276" w:lineRule="auto"/>
        <w:ind w:firstLine="720"/>
        <w:jc w:val="both"/>
        <w:rPr>
          <w:b/>
          <w:sz w:val="28"/>
          <w:szCs w:val="28"/>
        </w:rPr>
      </w:pPr>
      <w:r w:rsidRPr="00FF0FE2">
        <w:rPr>
          <w:b/>
          <w:sz w:val="28"/>
          <w:szCs w:val="28"/>
        </w:rPr>
        <w:lastRenderedPageBreak/>
        <w:t>Articolul 13</w:t>
      </w:r>
      <w:r w:rsidR="00731C86" w:rsidRPr="00FF0FE2">
        <w:rPr>
          <w:b/>
          <w:sz w:val="28"/>
          <w:szCs w:val="28"/>
        </w:rPr>
        <w:t xml:space="preserve">. </w:t>
      </w:r>
      <w:r w:rsidR="00BC3611" w:rsidRPr="00FF0FE2">
        <w:rPr>
          <w:b/>
          <w:sz w:val="28"/>
          <w:szCs w:val="28"/>
        </w:rPr>
        <w:t xml:space="preserve">Gestionarea fondului forestier </w:t>
      </w:r>
      <w:r w:rsidR="00731C86" w:rsidRPr="00FF0FE2">
        <w:rPr>
          <w:b/>
          <w:sz w:val="28"/>
          <w:szCs w:val="28"/>
        </w:rPr>
        <w:t>proprietate a statului</w:t>
      </w:r>
    </w:p>
    <w:p w14:paraId="4461A72B" w14:textId="77777777" w:rsidR="00946971" w:rsidRPr="00FF0FE2" w:rsidRDefault="00946971" w:rsidP="00FF0FE2">
      <w:pPr>
        <w:tabs>
          <w:tab w:val="left" w:pos="709"/>
        </w:tabs>
        <w:spacing w:line="276" w:lineRule="auto"/>
        <w:ind w:firstLine="720"/>
        <w:jc w:val="both"/>
        <w:rPr>
          <w:sz w:val="28"/>
          <w:szCs w:val="28"/>
        </w:rPr>
      </w:pPr>
    </w:p>
    <w:p w14:paraId="7156F75B" w14:textId="77777777" w:rsidR="001D7D5B" w:rsidRPr="00FF0FE2" w:rsidRDefault="00946971" w:rsidP="00FF0FE2">
      <w:pPr>
        <w:tabs>
          <w:tab w:val="left" w:pos="709"/>
        </w:tabs>
        <w:spacing w:line="276" w:lineRule="auto"/>
        <w:ind w:firstLine="720"/>
        <w:jc w:val="both"/>
        <w:rPr>
          <w:sz w:val="28"/>
          <w:szCs w:val="28"/>
        </w:rPr>
      </w:pPr>
      <w:r w:rsidRPr="00FF0FE2">
        <w:rPr>
          <w:sz w:val="28"/>
          <w:szCs w:val="28"/>
        </w:rPr>
        <w:t xml:space="preserve">(1) </w:t>
      </w:r>
      <w:r w:rsidR="00731C86" w:rsidRPr="00FF0FE2">
        <w:rPr>
          <w:sz w:val="28"/>
          <w:szCs w:val="28"/>
        </w:rPr>
        <w:t>Terenurile din fondul forestier propri</w:t>
      </w:r>
      <w:r w:rsidR="00F025FE" w:rsidRPr="00FF0FE2">
        <w:rPr>
          <w:sz w:val="28"/>
          <w:szCs w:val="28"/>
        </w:rPr>
        <w:t xml:space="preserve">etate a statului se atribuie în </w:t>
      </w:r>
      <w:r w:rsidR="00731C86" w:rsidRPr="00FF0FE2">
        <w:rPr>
          <w:sz w:val="28"/>
          <w:szCs w:val="28"/>
        </w:rPr>
        <w:t>gestiune autorităţii administrative pen</w:t>
      </w:r>
      <w:r w:rsidR="008E1D68" w:rsidRPr="00FF0FE2">
        <w:rPr>
          <w:sz w:val="28"/>
          <w:szCs w:val="28"/>
        </w:rPr>
        <w:t>tru silvicultură și cinegetică,</w:t>
      </w:r>
      <w:r w:rsidR="00F025FE" w:rsidRPr="00FF0FE2">
        <w:rPr>
          <w:sz w:val="28"/>
          <w:szCs w:val="28"/>
        </w:rPr>
        <w:t xml:space="preserve"> </w:t>
      </w:r>
      <w:r w:rsidR="008E1D68" w:rsidRPr="00FF0FE2">
        <w:rPr>
          <w:sz w:val="28"/>
          <w:szCs w:val="28"/>
        </w:rPr>
        <w:t>r</w:t>
      </w:r>
      <w:r w:rsidR="00731C86" w:rsidRPr="00FF0FE2">
        <w:rPr>
          <w:sz w:val="28"/>
          <w:szCs w:val="28"/>
        </w:rPr>
        <w:t xml:space="preserve">egulamentul de organizare și funcționare a </w:t>
      </w:r>
      <w:r w:rsidR="008E1D68" w:rsidRPr="00FF0FE2">
        <w:rPr>
          <w:sz w:val="28"/>
          <w:szCs w:val="28"/>
        </w:rPr>
        <w:t>acesteia</w:t>
      </w:r>
      <w:r w:rsidR="00731C86" w:rsidRPr="00FF0FE2">
        <w:rPr>
          <w:sz w:val="28"/>
          <w:szCs w:val="28"/>
        </w:rPr>
        <w:t xml:space="preserve"> </w:t>
      </w:r>
      <w:r w:rsidR="00513665" w:rsidRPr="00FF0FE2">
        <w:rPr>
          <w:sz w:val="28"/>
          <w:szCs w:val="28"/>
        </w:rPr>
        <w:t xml:space="preserve">se aprobă </w:t>
      </w:r>
      <w:r w:rsidR="00731C86" w:rsidRPr="00FF0FE2">
        <w:rPr>
          <w:sz w:val="28"/>
          <w:szCs w:val="28"/>
        </w:rPr>
        <w:t xml:space="preserve">de </w:t>
      </w:r>
      <w:r w:rsidR="001D7D5B" w:rsidRPr="00FF0FE2">
        <w:rPr>
          <w:sz w:val="28"/>
          <w:szCs w:val="28"/>
        </w:rPr>
        <w:t>Guvern.</w:t>
      </w:r>
    </w:p>
    <w:p w14:paraId="6268245C" w14:textId="0EFCB5C2" w:rsidR="001D7D5B" w:rsidRPr="00361EAF" w:rsidRDefault="00946971" w:rsidP="00361EAF">
      <w:pPr>
        <w:tabs>
          <w:tab w:val="left" w:pos="709"/>
        </w:tabs>
        <w:spacing w:line="276" w:lineRule="auto"/>
        <w:ind w:firstLine="720"/>
        <w:jc w:val="both"/>
        <w:rPr>
          <w:b/>
          <w:color w:val="000000" w:themeColor="text1"/>
          <w:sz w:val="28"/>
          <w:szCs w:val="28"/>
        </w:rPr>
      </w:pPr>
      <w:r w:rsidRPr="00FF0FE2">
        <w:rPr>
          <w:color w:val="000000" w:themeColor="text1"/>
          <w:sz w:val="28"/>
          <w:szCs w:val="28"/>
        </w:rPr>
        <w:t>(2) A</w:t>
      </w:r>
      <w:r w:rsidR="00382D63" w:rsidRPr="00FF0FE2">
        <w:rPr>
          <w:color w:val="000000" w:themeColor="text1"/>
          <w:sz w:val="28"/>
          <w:szCs w:val="28"/>
        </w:rPr>
        <w:t>utoritatea administrativă</w:t>
      </w:r>
      <w:r w:rsidRPr="00FF0FE2">
        <w:rPr>
          <w:color w:val="000000" w:themeColor="text1"/>
          <w:sz w:val="28"/>
          <w:szCs w:val="28"/>
        </w:rPr>
        <w:t xml:space="preserve"> pentru silvicultură și cinegetică</w:t>
      </w:r>
      <w:r w:rsidR="00382D63" w:rsidRPr="00FF0FE2">
        <w:rPr>
          <w:color w:val="000000" w:themeColor="text1"/>
          <w:sz w:val="28"/>
          <w:szCs w:val="28"/>
        </w:rPr>
        <w:t xml:space="preserve"> are dreptul de a utiliza terenuri din fondul forestier</w:t>
      </w:r>
      <w:r w:rsidR="000A54BB" w:rsidRPr="00FF0FE2">
        <w:rPr>
          <w:color w:val="000000" w:themeColor="text1"/>
          <w:sz w:val="28"/>
          <w:szCs w:val="28"/>
        </w:rPr>
        <w:t xml:space="preserve"> proprietate</w:t>
      </w:r>
      <w:r w:rsidR="00382D63" w:rsidRPr="00FF0FE2">
        <w:rPr>
          <w:color w:val="000000" w:themeColor="text1"/>
          <w:sz w:val="28"/>
          <w:szCs w:val="28"/>
        </w:rPr>
        <w:t xml:space="preserve"> a s</w:t>
      </w:r>
      <w:r w:rsidR="009337C1" w:rsidRPr="00FF0FE2">
        <w:rPr>
          <w:color w:val="000000" w:themeColor="text1"/>
          <w:sz w:val="28"/>
          <w:szCs w:val="28"/>
        </w:rPr>
        <w:t>tatului pe care îl gestionează</w:t>
      </w:r>
      <w:r w:rsidR="00382D63" w:rsidRPr="00FF0FE2">
        <w:rPr>
          <w:color w:val="000000" w:themeColor="text1"/>
          <w:sz w:val="28"/>
          <w:szCs w:val="28"/>
        </w:rPr>
        <w:t xml:space="preserve"> și pentru înființarea de cre</w:t>
      </w:r>
      <w:r w:rsidR="000A54BB" w:rsidRPr="00FF0FE2">
        <w:rPr>
          <w:color w:val="000000" w:themeColor="text1"/>
          <w:sz w:val="28"/>
          <w:szCs w:val="28"/>
        </w:rPr>
        <w:t xml:space="preserve">scătorii de vânat și complexuri </w:t>
      </w:r>
      <w:r w:rsidR="00382D63" w:rsidRPr="00FF0FE2">
        <w:rPr>
          <w:color w:val="000000" w:themeColor="text1"/>
          <w:sz w:val="28"/>
          <w:szCs w:val="28"/>
        </w:rPr>
        <w:t>de vânătoare, în condițiile legii.</w:t>
      </w:r>
    </w:p>
    <w:p w14:paraId="5047BE14" w14:textId="77777777" w:rsidR="004A35B0" w:rsidRPr="00FF0FE2" w:rsidRDefault="00731C86" w:rsidP="00FF0FE2">
      <w:pPr>
        <w:tabs>
          <w:tab w:val="left" w:pos="709"/>
        </w:tabs>
        <w:spacing w:line="276" w:lineRule="auto"/>
        <w:ind w:firstLine="720"/>
        <w:jc w:val="both"/>
        <w:rPr>
          <w:b/>
          <w:sz w:val="28"/>
          <w:szCs w:val="28"/>
        </w:rPr>
      </w:pPr>
      <w:r w:rsidRPr="00FF0FE2">
        <w:rPr>
          <w:b/>
          <w:sz w:val="28"/>
          <w:szCs w:val="28"/>
        </w:rPr>
        <w:t>Art</w:t>
      </w:r>
      <w:r w:rsidR="001572DD" w:rsidRPr="00FF0FE2">
        <w:rPr>
          <w:b/>
          <w:sz w:val="28"/>
          <w:szCs w:val="28"/>
        </w:rPr>
        <w:t>icolul 14</w:t>
      </w:r>
      <w:r w:rsidRPr="00FF0FE2">
        <w:rPr>
          <w:b/>
          <w:sz w:val="28"/>
          <w:szCs w:val="28"/>
        </w:rPr>
        <w:t>.</w:t>
      </w:r>
      <w:r w:rsidRPr="00FF0FE2">
        <w:rPr>
          <w:sz w:val="28"/>
          <w:szCs w:val="28"/>
        </w:rPr>
        <w:t xml:space="preserve"> </w:t>
      </w:r>
      <w:r w:rsidRPr="00246EAE">
        <w:rPr>
          <w:b/>
          <w:sz w:val="28"/>
          <w:szCs w:val="28"/>
        </w:rPr>
        <w:t>A</w:t>
      </w:r>
      <w:r w:rsidRPr="00FF0FE2">
        <w:rPr>
          <w:b/>
          <w:sz w:val="28"/>
          <w:szCs w:val="28"/>
        </w:rPr>
        <w:t>tribuirea în</w:t>
      </w:r>
      <w:r w:rsidR="004A35B0" w:rsidRPr="00FF0FE2">
        <w:rPr>
          <w:b/>
          <w:sz w:val="28"/>
          <w:szCs w:val="28"/>
        </w:rPr>
        <w:t xml:space="preserve"> gestiune a fondului forestier.</w:t>
      </w:r>
    </w:p>
    <w:p w14:paraId="6B53EB3E" w14:textId="77777777" w:rsidR="00C1310E" w:rsidRPr="00FF0FE2" w:rsidRDefault="00731C86" w:rsidP="00FF0FE2">
      <w:pPr>
        <w:tabs>
          <w:tab w:val="left" w:pos="709"/>
        </w:tabs>
        <w:spacing w:line="276" w:lineRule="auto"/>
        <w:ind w:firstLine="720"/>
        <w:jc w:val="both"/>
        <w:rPr>
          <w:b/>
          <w:sz w:val="28"/>
          <w:szCs w:val="28"/>
        </w:rPr>
      </w:pPr>
      <w:r w:rsidRPr="00FF0FE2">
        <w:rPr>
          <w:sz w:val="28"/>
          <w:szCs w:val="28"/>
        </w:rPr>
        <w:t>(1) Administrarea fondul forestier, indiferent de forma de proprietate, se realizează, direct de către proprietar. Administratorul, după caz, atribuie în gestiune fondul forestier persoanelor fizice sau juridice specializate și calificate în domeniu, în baza actelor juridice încheiate între aceștia.</w:t>
      </w:r>
    </w:p>
    <w:p w14:paraId="0D748B88" w14:textId="77777777" w:rsidR="00C1310E" w:rsidRPr="00FF0FE2" w:rsidRDefault="00C1310E" w:rsidP="00FF0FE2">
      <w:pPr>
        <w:tabs>
          <w:tab w:val="left" w:pos="709"/>
        </w:tabs>
        <w:spacing w:line="276" w:lineRule="auto"/>
        <w:ind w:firstLine="720"/>
        <w:jc w:val="both"/>
        <w:rPr>
          <w:sz w:val="28"/>
          <w:szCs w:val="28"/>
        </w:rPr>
      </w:pPr>
      <w:r w:rsidRPr="00FF0FE2">
        <w:rPr>
          <w:sz w:val="28"/>
          <w:szCs w:val="28"/>
        </w:rPr>
        <w:t>(2)</w:t>
      </w:r>
      <w:r w:rsidRPr="00FF0FE2">
        <w:rPr>
          <w:b/>
          <w:sz w:val="28"/>
          <w:szCs w:val="28"/>
        </w:rPr>
        <w:t xml:space="preserve"> </w:t>
      </w:r>
      <w:r w:rsidR="00FA6C0A" w:rsidRPr="00FF0FE2">
        <w:rPr>
          <w:sz w:val="28"/>
          <w:szCs w:val="28"/>
        </w:rPr>
        <w:t>Administrarea</w:t>
      </w:r>
      <w:r w:rsidR="00FA6C0A" w:rsidRPr="00FF0FE2">
        <w:rPr>
          <w:b/>
          <w:sz w:val="28"/>
          <w:szCs w:val="28"/>
        </w:rPr>
        <w:t xml:space="preserve"> </w:t>
      </w:r>
      <w:r w:rsidR="00FA6C0A" w:rsidRPr="00FF0FE2">
        <w:rPr>
          <w:sz w:val="28"/>
          <w:szCs w:val="28"/>
        </w:rPr>
        <w:t>f</w:t>
      </w:r>
      <w:r w:rsidR="00731C86" w:rsidRPr="00FF0FE2">
        <w:rPr>
          <w:sz w:val="28"/>
          <w:szCs w:val="28"/>
        </w:rPr>
        <w:t>ondul</w:t>
      </w:r>
      <w:r w:rsidR="00FA6C0A" w:rsidRPr="00FF0FE2">
        <w:rPr>
          <w:sz w:val="28"/>
          <w:szCs w:val="28"/>
        </w:rPr>
        <w:t>ui</w:t>
      </w:r>
      <w:r w:rsidR="00731C86" w:rsidRPr="00FF0FE2">
        <w:rPr>
          <w:sz w:val="28"/>
          <w:szCs w:val="28"/>
        </w:rPr>
        <w:t xml:space="preserve"> forestier proprietate a unităților administrativ-teritoriale se realizează prin gestiune direct sau delegată.</w:t>
      </w:r>
    </w:p>
    <w:p w14:paraId="4B19AA5C" w14:textId="4AB87A48" w:rsidR="008316E8" w:rsidRPr="00FF0FE2" w:rsidRDefault="00C1310E" w:rsidP="00FF0FE2">
      <w:pPr>
        <w:tabs>
          <w:tab w:val="left" w:pos="709"/>
        </w:tabs>
        <w:spacing w:line="276" w:lineRule="auto"/>
        <w:ind w:firstLine="720"/>
        <w:jc w:val="both"/>
        <w:rPr>
          <w:sz w:val="28"/>
          <w:szCs w:val="28"/>
        </w:rPr>
      </w:pPr>
      <w:r w:rsidRPr="00FF0FE2">
        <w:rPr>
          <w:sz w:val="28"/>
          <w:szCs w:val="28"/>
        </w:rPr>
        <w:t xml:space="preserve">(3) </w:t>
      </w:r>
      <w:r w:rsidR="00731C86" w:rsidRPr="00FF0FE2">
        <w:rPr>
          <w:sz w:val="28"/>
          <w:szCs w:val="28"/>
        </w:rPr>
        <w:t>Gestiunea directă se realizează prin structuri ale autorităţilor administraţiei publice loc</w:t>
      </w:r>
      <w:r w:rsidR="00246EAE">
        <w:rPr>
          <w:sz w:val="28"/>
          <w:szCs w:val="28"/>
        </w:rPr>
        <w:t>ale, înfiinţate prin deciziile</w:t>
      </w:r>
      <w:r w:rsidR="00731C86" w:rsidRPr="00FF0FE2">
        <w:rPr>
          <w:sz w:val="28"/>
          <w:szCs w:val="28"/>
        </w:rPr>
        <w:t xml:space="preserve"> consiliilor locale, după caz, care pot fi:</w:t>
      </w:r>
    </w:p>
    <w:p w14:paraId="32A96FFA" w14:textId="77777777" w:rsidR="008316E8" w:rsidRPr="00FF0FE2" w:rsidRDefault="00731C86" w:rsidP="00FF0FE2">
      <w:pPr>
        <w:tabs>
          <w:tab w:val="left" w:pos="709"/>
        </w:tabs>
        <w:spacing w:line="276" w:lineRule="auto"/>
        <w:ind w:firstLine="720"/>
        <w:jc w:val="both"/>
        <w:rPr>
          <w:sz w:val="28"/>
          <w:szCs w:val="28"/>
        </w:rPr>
      </w:pPr>
      <w:r w:rsidRPr="00FF0FE2">
        <w:rPr>
          <w:sz w:val="28"/>
          <w:szCs w:val="28"/>
        </w:rPr>
        <w:t>a) compartimente de specialitate, fără personalitate juridică, organizate în cadrul aparatului propriu al consiliului local al unităţii administrativ-teritoriale;</w:t>
      </w:r>
    </w:p>
    <w:p w14:paraId="29399A85" w14:textId="77777777" w:rsidR="008316E8" w:rsidRPr="00FF0FE2" w:rsidRDefault="00731C86" w:rsidP="00FF0FE2">
      <w:pPr>
        <w:tabs>
          <w:tab w:val="left" w:pos="709"/>
        </w:tabs>
        <w:spacing w:line="276" w:lineRule="auto"/>
        <w:ind w:firstLine="720"/>
        <w:jc w:val="both"/>
        <w:rPr>
          <w:b/>
          <w:sz w:val="28"/>
          <w:szCs w:val="28"/>
        </w:rPr>
      </w:pPr>
      <w:r w:rsidRPr="00FF0FE2">
        <w:rPr>
          <w:sz w:val="28"/>
          <w:szCs w:val="28"/>
        </w:rPr>
        <w:t>b) entităţi specializate, cu personalitate juridică, organizate în subordinea consiliului local al unităţii administrativ-teritoriale, avînd patrimoniu propriu, gestiune economică proprie şi autonomie financiară şi funcţională.</w:t>
      </w:r>
    </w:p>
    <w:p w14:paraId="21E9ABD9" w14:textId="5A290C86" w:rsidR="008316E8" w:rsidRPr="00FF0FE2" w:rsidRDefault="00731C86" w:rsidP="00FF0FE2">
      <w:pPr>
        <w:tabs>
          <w:tab w:val="left" w:pos="709"/>
        </w:tabs>
        <w:spacing w:line="276" w:lineRule="auto"/>
        <w:ind w:firstLine="720"/>
        <w:jc w:val="both"/>
        <w:rPr>
          <w:b/>
          <w:sz w:val="28"/>
          <w:szCs w:val="28"/>
        </w:rPr>
      </w:pPr>
      <w:r w:rsidRPr="00FF0FE2">
        <w:rPr>
          <w:sz w:val="28"/>
          <w:szCs w:val="28"/>
        </w:rPr>
        <w:t>(4) Entităţile menţionate la alin.(3) lit.</w:t>
      </w:r>
      <w:r w:rsidR="00056E22">
        <w:rPr>
          <w:sz w:val="28"/>
          <w:szCs w:val="28"/>
        </w:rPr>
        <w:t xml:space="preserve"> </w:t>
      </w:r>
      <w:r w:rsidRPr="00FF0FE2">
        <w:rPr>
          <w:sz w:val="28"/>
          <w:szCs w:val="28"/>
        </w:rPr>
        <w:t>b) își desfășoară activitatea î</w:t>
      </w:r>
      <w:r w:rsidR="00CC7AE1">
        <w:rPr>
          <w:sz w:val="28"/>
          <w:szCs w:val="28"/>
        </w:rPr>
        <w:t>n corespundere cu amenajamentele silvice</w:t>
      </w:r>
      <w:r w:rsidRPr="00FF0FE2">
        <w:rPr>
          <w:sz w:val="28"/>
          <w:szCs w:val="28"/>
        </w:rPr>
        <w:t xml:space="preserve"> a terenurilor cu vegetație forestieră, inclusiv, a terenurilor fondului forestier proprietate a unităților administrativ-teritoriale, programele locale și naționale de dezvoltare a resurselor forestiere.</w:t>
      </w:r>
    </w:p>
    <w:p w14:paraId="1C725AE8" w14:textId="3CCC6D89" w:rsidR="002243A5" w:rsidRPr="00FF0FE2" w:rsidRDefault="008316E8" w:rsidP="00FF0FE2">
      <w:pPr>
        <w:tabs>
          <w:tab w:val="left" w:pos="709"/>
        </w:tabs>
        <w:spacing w:line="276" w:lineRule="auto"/>
        <w:ind w:firstLine="720"/>
        <w:jc w:val="both"/>
        <w:rPr>
          <w:b/>
          <w:sz w:val="28"/>
          <w:szCs w:val="28"/>
        </w:rPr>
      </w:pPr>
      <w:r w:rsidRPr="00FF0FE2">
        <w:rPr>
          <w:sz w:val="28"/>
          <w:szCs w:val="28"/>
        </w:rPr>
        <w:t>(5)</w:t>
      </w:r>
      <w:r w:rsidR="00893E69" w:rsidRPr="00FF0FE2">
        <w:rPr>
          <w:sz w:val="28"/>
          <w:szCs w:val="28"/>
        </w:rPr>
        <w:t xml:space="preserve"> </w:t>
      </w:r>
      <w:r w:rsidRPr="00FF0FE2">
        <w:rPr>
          <w:sz w:val="28"/>
          <w:szCs w:val="28"/>
        </w:rPr>
        <w:t xml:space="preserve">Atribuirea în </w:t>
      </w:r>
      <w:r w:rsidR="00731C86" w:rsidRPr="00FF0FE2">
        <w:rPr>
          <w:sz w:val="28"/>
          <w:szCs w:val="28"/>
        </w:rPr>
        <w:t>gestiune a terenurilor din fondul forestier, proprietate a unităților administrativ-teritoriale se efectuează unui singur gestionar, prin decizia</w:t>
      </w:r>
      <w:r w:rsidRPr="00FF0FE2">
        <w:rPr>
          <w:sz w:val="28"/>
          <w:szCs w:val="28"/>
        </w:rPr>
        <w:t xml:space="preserve"> </w:t>
      </w:r>
      <w:r w:rsidR="00731C86" w:rsidRPr="00FF0FE2">
        <w:rPr>
          <w:sz w:val="28"/>
          <w:szCs w:val="28"/>
        </w:rPr>
        <w:t>consiliului local în modul s</w:t>
      </w:r>
      <w:r w:rsidR="00246EAE">
        <w:rPr>
          <w:sz w:val="28"/>
          <w:szCs w:val="28"/>
        </w:rPr>
        <w:t>tabilit de l</w:t>
      </w:r>
      <w:r w:rsidR="00731C86" w:rsidRPr="00FF0FE2">
        <w:rPr>
          <w:sz w:val="28"/>
          <w:szCs w:val="28"/>
        </w:rPr>
        <w:t>egea privind administraţia</w:t>
      </w:r>
      <w:r w:rsidR="006B74D6" w:rsidRPr="00FF0FE2">
        <w:rPr>
          <w:sz w:val="28"/>
          <w:szCs w:val="28"/>
        </w:rPr>
        <w:t xml:space="preserve"> publică locală </w:t>
      </w:r>
      <w:r w:rsidR="00731C86" w:rsidRPr="00FF0FE2">
        <w:rPr>
          <w:sz w:val="28"/>
          <w:szCs w:val="28"/>
        </w:rPr>
        <w:t xml:space="preserve">și </w:t>
      </w:r>
      <w:r w:rsidR="00246EAE">
        <w:rPr>
          <w:sz w:val="28"/>
          <w:szCs w:val="28"/>
        </w:rPr>
        <w:t xml:space="preserve">în corespundere cu prevederile de la </w:t>
      </w:r>
      <w:r w:rsidR="002243A5" w:rsidRPr="00FF0FE2">
        <w:rPr>
          <w:sz w:val="28"/>
          <w:szCs w:val="28"/>
        </w:rPr>
        <w:t>alin. (9</w:t>
      </w:r>
      <w:r w:rsidR="00731C86" w:rsidRPr="00FF0FE2">
        <w:rPr>
          <w:sz w:val="28"/>
          <w:szCs w:val="28"/>
        </w:rPr>
        <w:t>).</w:t>
      </w:r>
    </w:p>
    <w:p w14:paraId="6A163D29" w14:textId="0704A25A" w:rsidR="002243A5" w:rsidRPr="003B2E4C" w:rsidRDefault="00731C86" w:rsidP="00FF0FE2">
      <w:pPr>
        <w:tabs>
          <w:tab w:val="left" w:pos="709"/>
        </w:tabs>
        <w:spacing w:line="276" w:lineRule="auto"/>
        <w:ind w:firstLine="720"/>
        <w:jc w:val="both"/>
        <w:rPr>
          <w:b/>
          <w:sz w:val="28"/>
          <w:szCs w:val="28"/>
        </w:rPr>
      </w:pPr>
      <w:r w:rsidRPr="00FF0FE2">
        <w:rPr>
          <w:sz w:val="28"/>
          <w:szCs w:val="28"/>
        </w:rPr>
        <w:t xml:space="preserve">(6) </w:t>
      </w:r>
      <w:r w:rsidRPr="003B2E4C">
        <w:rPr>
          <w:sz w:val="28"/>
          <w:szCs w:val="28"/>
        </w:rPr>
        <w:t>Atribuirea în g</w:t>
      </w:r>
      <w:r w:rsidR="002243A5" w:rsidRPr="003B2E4C">
        <w:rPr>
          <w:sz w:val="28"/>
          <w:szCs w:val="28"/>
        </w:rPr>
        <w:t xml:space="preserve">estiune </w:t>
      </w:r>
      <w:r w:rsidRPr="003B2E4C">
        <w:rPr>
          <w:sz w:val="28"/>
          <w:szCs w:val="28"/>
        </w:rPr>
        <w:t xml:space="preserve">a terenurilor din fondul forestier proprietate privată, se efectuează </w:t>
      </w:r>
      <w:r w:rsidR="003B2E4C" w:rsidRPr="003B2E4C">
        <w:rPr>
          <w:sz w:val="28"/>
          <w:szCs w:val="28"/>
        </w:rPr>
        <w:t>prin actele juridice stabilite de legislației civilă</w:t>
      </w:r>
      <w:r w:rsidRPr="003B2E4C">
        <w:rPr>
          <w:sz w:val="28"/>
          <w:szCs w:val="28"/>
        </w:rPr>
        <w:t>,</w:t>
      </w:r>
      <w:r w:rsidR="002243A5" w:rsidRPr="003B2E4C">
        <w:rPr>
          <w:sz w:val="28"/>
          <w:szCs w:val="28"/>
        </w:rPr>
        <w:t xml:space="preserve"> cu autentificare notarială și</w:t>
      </w:r>
      <w:r w:rsidRPr="003B2E4C">
        <w:rPr>
          <w:sz w:val="28"/>
          <w:szCs w:val="28"/>
        </w:rPr>
        <w:t xml:space="preserve"> înregistrare la organele cadastrale.</w:t>
      </w:r>
    </w:p>
    <w:p w14:paraId="723547A6" w14:textId="3D626839" w:rsidR="004A7513" w:rsidRPr="00FF0FE2" w:rsidRDefault="00731C86" w:rsidP="00FF0FE2">
      <w:pPr>
        <w:tabs>
          <w:tab w:val="left" w:pos="709"/>
        </w:tabs>
        <w:spacing w:line="276" w:lineRule="auto"/>
        <w:ind w:firstLine="720"/>
        <w:jc w:val="both"/>
        <w:rPr>
          <w:b/>
          <w:sz w:val="28"/>
          <w:szCs w:val="28"/>
        </w:rPr>
      </w:pPr>
      <w:r w:rsidRPr="00FF0FE2">
        <w:rPr>
          <w:sz w:val="28"/>
          <w:szCs w:val="28"/>
        </w:rPr>
        <w:t>(7) Administratorul notifică, în termen de 30 zile, autoritatea uni</w:t>
      </w:r>
      <w:r w:rsidR="008F510B">
        <w:rPr>
          <w:sz w:val="28"/>
          <w:szCs w:val="28"/>
        </w:rPr>
        <w:t xml:space="preserve">tății administrativ-teritoriale și </w:t>
      </w:r>
      <w:r w:rsidR="008F510B" w:rsidRPr="00FF0FE2">
        <w:rPr>
          <w:sz w:val="28"/>
          <w:szCs w:val="28"/>
        </w:rPr>
        <w:t>autoritatea administrativă pentru protecția mediului</w:t>
      </w:r>
      <w:r w:rsidRPr="00FF0FE2">
        <w:rPr>
          <w:sz w:val="28"/>
          <w:szCs w:val="28"/>
        </w:rPr>
        <w:t xml:space="preserve"> despre încheierea actelor juridice d</w:t>
      </w:r>
      <w:r w:rsidR="00246EAE">
        <w:rPr>
          <w:sz w:val="28"/>
          <w:szCs w:val="28"/>
        </w:rPr>
        <w:t>e gestiune a fondului forestier.</w:t>
      </w:r>
    </w:p>
    <w:p w14:paraId="010AB1E1" w14:textId="77777777" w:rsidR="004A7513" w:rsidRPr="00FF0FE2" w:rsidRDefault="00731C86" w:rsidP="00FF0FE2">
      <w:pPr>
        <w:tabs>
          <w:tab w:val="left" w:pos="709"/>
        </w:tabs>
        <w:spacing w:line="276" w:lineRule="auto"/>
        <w:ind w:firstLine="720"/>
        <w:jc w:val="both"/>
        <w:rPr>
          <w:b/>
          <w:sz w:val="28"/>
          <w:szCs w:val="28"/>
        </w:rPr>
      </w:pPr>
      <w:r w:rsidRPr="00FF0FE2">
        <w:rPr>
          <w:sz w:val="28"/>
          <w:szCs w:val="28"/>
        </w:rPr>
        <w:t>(8) Fondul forestier proprietate a statului și unităților administrative-</w:t>
      </w:r>
      <w:r w:rsidRPr="00FF0FE2">
        <w:rPr>
          <w:sz w:val="28"/>
          <w:szCs w:val="28"/>
        </w:rPr>
        <w:lastRenderedPageBreak/>
        <w:t>teritoriale nu poate fi concesionat.</w:t>
      </w:r>
    </w:p>
    <w:p w14:paraId="253358A7" w14:textId="69E86D5A" w:rsidR="00731C86" w:rsidRDefault="00731C86" w:rsidP="004908F4">
      <w:pPr>
        <w:tabs>
          <w:tab w:val="left" w:pos="709"/>
        </w:tabs>
        <w:spacing w:line="276" w:lineRule="auto"/>
        <w:ind w:firstLine="720"/>
        <w:jc w:val="both"/>
        <w:rPr>
          <w:b/>
          <w:sz w:val="28"/>
          <w:szCs w:val="28"/>
        </w:rPr>
      </w:pPr>
      <w:r w:rsidRPr="00FF0FE2">
        <w:rPr>
          <w:sz w:val="28"/>
          <w:szCs w:val="28"/>
        </w:rPr>
        <w:t>(9) Procedura de atribuire în gestiune a fondului for</w:t>
      </w:r>
      <w:r w:rsidR="004A7513" w:rsidRPr="00FF0FE2">
        <w:rPr>
          <w:sz w:val="28"/>
          <w:szCs w:val="28"/>
        </w:rPr>
        <w:t>estier se aprobă de Guvern.</w:t>
      </w:r>
    </w:p>
    <w:p w14:paraId="14B7FF6C" w14:textId="77777777" w:rsidR="004908F4" w:rsidRPr="004908F4" w:rsidRDefault="004908F4" w:rsidP="004908F4">
      <w:pPr>
        <w:tabs>
          <w:tab w:val="left" w:pos="709"/>
        </w:tabs>
        <w:spacing w:line="276" w:lineRule="auto"/>
        <w:ind w:firstLine="720"/>
        <w:jc w:val="both"/>
        <w:rPr>
          <w:b/>
          <w:sz w:val="28"/>
          <w:szCs w:val="28"/>
        </w:rPr>
      </w:pPr>
    </w:p>
    <w:p w14:paraId="3DDCD1E0" w14:textId="77777777" w:rsidR="00731C86" w:rsidRPr="00FF0FE2" w:rsidRDefault="00731C86" w:rsidP="00FF0FE2">
      <w:pPr>
        <w:tabs>
          <w:tab w:val="left" w:pos="709"/>
        </w:tabs>
        <w:spacing w:line="276" w:lineRule="auto"/>
        <w:ind w:firstLine="720"/>
        <w:jc w:val="both"/>
        <w:rPr>
          <w:b/>
          <w:sz w:val="28"/>
          <w:szCs w:val="28"/>
        </w:rPr>
      </w:pPr>
      <w:r w:rsidRPr="00FF0FE2">
        <w:rPr>
          <w:b/>
          <w:bCs/>
          <w:sz w:val="28"/>
          <w:szCs w:val="28"/>
        </w:rPr>
        <w:t>A</w:t>
      </w:r>
      <w:r w:rsidR="001572DD" w:rsidRPr="00FF0FE2">
        <w:rPr>
          <w:b/>
          <w:bCs/>
          <w:sz w:val="28"/>
          <w:szCs w:val="28"/>
        </w:rPr>
        <w:t>rticolul 15</w:t>
      </w:r>
      <w:r w:rsidRPr="00FF0FE2">
        <w:rPr>
          <w:b/>
          <w:bCs/>
          <w:sz w:val="28"/>
          <w:szCs w:val="28"/>
        </w:rPr>
        <w:t xml:space="preserve">. </w:t>
      </w:r>
      <w:r w:rsidRPr="00FF0FE2">
        <w:rPr>
          <w:b/>
          <w:sz w:val="28"/>
          <w:szCs w:val="28"/>
        </w:rPr>
        <w:t xml:space="preserve">Gestiunea altor terenuri </w:t>
      </w:r>
      <w:r w:rsidR="00B52F73" w:rsidRPr="00FF0FE2">
        <w:rPr>
          <w:b/>
          <w:sz w:val="28"/>
          <w:szCs w:val="28"/>
        </w:rPr>
        <w:t xml:space="preserve"> </w:t>
      </w:r>
      <w:r w:rsidRPr="00FF0FE2">
        <w:rPr>
          <w:b/>
          <w:sz w:val="28"/>
          <w:szCs w:val="28"/>
        </w:rPr>
        <w:t>ale fondului forestier</w:t>
      </w:r>
    </w:p>
    <w:p w14:paraId="5B6C6058" w14:textId="77777777" w:rsidR="000F6667" w:rsidRPr="00FF0FE2" w:rsidRDefault="00731C86" w:rsidP="00FF0FE2">
      <w:pPr>
        <w:pStyle w:val="Listparagraf"/>
        <w:tabs>
          <w:tab w:val="left" w:pos="270"/>
          <w:tab w:val="left" w:pos="720"/>
        </w:tabs>
        <w:spacing w:line="276" w:lineRule="auto"/>
        <w:ind w:left="0" w:firstLine="720"/>
        <w:rPr>
          <w:sz w:val="28"/>
          <w:szCs w:val="28"/>
        </w:rPr>
      </w:pPr>
      <w:r w:rsidRPr="00FF0FE2">
        <w:rPr>
          <w:sz w:val="28"/>
          <w:szCs w:val="28"/>
        </w:rPr>
        <w:t>Gestiunea terenurilor fondului fore</w:t>
      </w:r>
      <w:r w:rsidR="00F53802" w:rsidRPr="00FF0FE2">
        <w:rPr>
          <w:sz w:val="28"/>
          <w:szCs w:val="28"/>
        </w:rPr>
        <w:t>stier în zonele de frontieră şi</w:t>
      </w:r>
      <w:r w:rsidRPr="00FF0FE2">
        <w:rPr>
          <w:sz w:val="28"/>
          <w:szCs w:val="28"/>
        </w:rPr>
        <w:t xml:space="preserve"> terenurile împădurite cu regim special se exercită de către organele silvice de st</w:t>
      </w:r>
      <w:r w:rsidR="001657C5" w:rsidRPr="00FF0FE2">
        <w:rPr>
          <w:sz w:val="28"/>
          <w:szCs w:val="28"/>
        </w:rPr>
        <w:t xml:space="preserve">at și/sau proprietarii acestora </w:t>
      </w:r>
      <w:r w:rsidRPr="00FF0FE2">
        <w:rPr>
          <w:sz w:val="28"/>
          <w:szCs w:val="28"/>
        </w:rPr>
        <w:t>în coordonare cu autoritatea care exercită atribuţiile şi implementează politica statului în domeniul managementului integrat al frontierei de stat, după caz, alte organe compet</w:t>
      </w:r>
      <w:r w:rsidR="00F201D7" w:rsidRPr="00FF0FE2">
        <w:rPr>
          <w:sz w:val="28"/>
          <w:szCs w:val="28"/>
        </w:rPr>
        <w:t xml:space="preserve">ente. </w:t>
      </w:r>
    </w:p>
    <w:p w14:paraId="67B8E995" w14:textId="77777777" w:rsidR="000F6667" w:rsidRPr="00FF0FE2" w:rsidRDefault="000F6667" w:rsidP="00FF0FE2">
      <w:pPr>
        <w:pStyle w:val="Listparagraf"/>
        <w:tabs>
          <w:tab w:val="left" w:pos="270"/>
          <w:tab w:val="left" w:pos="720"/>
        </w:tabs>
        <w:spacing w:line="276" w:lineRule="auto"/>
        <w:ind w:left="0" w:firstLine="720"/>
        <w:rPr>
          <w:sz w:val="28"/>
          <w:szCs w:val="28"/>
        </w:rPr>
      </w:pPr>
    </w:p>
    <w:p w14:paraId="3BE5DC42" w14:textId="77777777" w:rsidR="000F6667" w:rsidRPr="00FF0FE2" w:rsidRDefault="001572DD" w:rsidP="00FF0FE2">
      <w:pPr>
        <w:pStyle w:val="Listparagraf"/>
        <w:tabs>
          <w:tab w:val="left" w:pos="270"/>
          <w:tab w:val="left" w:pos="720"/>
        </w:tabs>
        <w:spacing w:line="276" w:lineRule="auto"/>
        <w:ind w:left="0" w:firstLine="720"/>
        <w:rPr>
          <w:sz w:val="28"/>
          <w:szCs w:val="28"/>
        </w:rPr>
      </w:pPr>
      <w:r w:rsidRPr="00FF0FE2">
        <w:rPr>
          <w:b/>
          <w:sz w:val="28"/>
          <w:szCs w:val="28"/>
        </w:rPr>
        <w:t>Articolul 16</w:t>
      </w:r>
      <w:r w:rsidR="00731C86" w:rsidRPr="00FF0FE2">
        <w:rPr>
          <w:b/>
          <w:sz w:val="28"/>
          <w:szCs w:val="28"/>
        </w:rPr>
        <w:t>. Gestiunea vegetaţiei forestiere din afara fondului forestier</w:t>
      </w:r>
    </w:p>
    <w:p w14:paraId="7C3FB5BA" w14:textId="77777777" w:rsidR="000F6667" w:rsidRPr="00FF0FE2" w:rsidRDefault="000F6667" w:rsidP="00FF0FE2">
      <w:pPr>
        <w:tabs>
          <w:tab w:val="left" w:pos="709"/>
          <w:tab w:val="left" w:pos="8280"/>
        </w:tabs>
        <w:spacing w:line="276" w:lineRule="auto"/>
        <w:ind w:firstLine="720"/>
        <w:jc w:val="both"/>
        <w:rPr>
          <w:sz w:val="28"/>
          <w:szCs w:val="28"/>
        </w:rPr>
      </w:pPr>
      <w:r w:rsidRPr="00FF0FE2">
        <w:rPr>
          <w:sz w:val="28"/>
          <w:szCs w:val="28"/>
        </w:rPr>
        <w:t xml:space="preserve">(1) </w:t>
      </w:r>
      <w:r w:rsidR="00731C86" w:rsidRPr="00FF0FE2">
        <w:rPr>
          <w:sz w:val="28"/>
          <w:szCs w:val="28"/>
        </w:rPr>
        <w:t>Vegetaţia forestieră situată pe terenurile din afara fo</w:t>
      </w:r>
      <w:r w:rsidRPr="00FF0FE2">
        <w:rPr>
          <w:sz w:val="28"/>
          <w:szCs w:val="28"/>
        </w:rPr>
        <w:t xml:space="preserve">ndului forestier se gestionează </w:t>
      </w:r>
      <w:r w:rsidR="00731C86" w:rsidRPr="00FF0FE2">
        <w:rPr>
          <w:sz w:val="28"/>
          <w:szCs w:val="28"/>
        </w:rPr>
        <w:t>de către proprietarii aces</w:t>
      </w:r>
      <w:r w:rsidR="007F3C3D" w:rsidRPr="00FF0FE2">
        <w:rPr>
          <w:sz w:val="28"/>
          <w:szCs w:val="28"/>
        </w:rPr>
        <w:t>tor terenuri sau se atribuie în</w:t>
      </w:r>
      <w:r w:rsidR="00731C86" w:rsidRPr="00FF0FE2">
        <w:rPr>
          <w:sz w:val="28"/>
          <w:szCs w:val="28"/>
        </w:rPr>
        <w:t xml:space="preserve"> folosință persoanelor fizice sau juridice specializate și calificate în domeniu, în baza actelo</w:t>
      </w:r>
      <w:r w:rsidRPr="00FF0FE2">
        <w:rPr>
          <w:sz w:val="28"/>
          <w:szCs w:val="28"/>
        </w:rPr>
        <w:t>r juridice încheiate între vii.</w:t>
      </w:r>
    </w:p>
    <w:p w14:paraId="332B9409" w14:textId="4BBD5869" w:rsidR="008F356C" w:rsidRPr="00FF0FE2" w:rsidRDefault="00E43A31" w:rsidP="00FF0FE2">
      <w:pPr>
        <w:tabs>
          <w:tab w:val="left" w:pos="709"/>
          <w:tab w:val="left" w:pos="8280"/>
        </w:tabs>
        <w:spacing w:line="276" w:lineRule="auto"/>
        <w:ind w:firstLine="720"/>
        <w:jc w:val="both"/>
        <w:rPr>
          <w:sz w:val="28"/>
          <w:szCs w:val="28"/>
        </w:rPr>
      </w:pPr>
      <w:r w:rsidRPr="00FF0FE2">
        <w:rPr>
          <w:sz w:val="28"/>
          <w:szCs w:val="28"/>
        </w:rPr>
        <w:t xml:space="preserve">(2) </w:t>
      </w:r>
      <w:r w:rsidR="00493E59" w:rsidRPr="00FF0FE2">
        <w:rPr>
          <w:sz w:val="28"/>
          <w:szCs w:val="28"/>
        </w:rPr>
        <w:t>P</w:t>
      </w:r>
      <w:r w:rsidR="00731C86" w:rsidRPr="00FF0FE2">
        <w:rPr>
          <w:sz w:val="28"/>
          <w:szCs w:val="28"/>
        </w:rPr>
        <w:t>lantarea, îngrijirea, folosirea și paza vegetației forestiere pe terenurile</w:t>
      </w:r>
      <w:r w:rsidR="007520EE" w:rsidRPr="00FF0FE2">
        <w:rPr>
          <w:sz w:val="28"/>
          <w:szCs w:val="28"/>
        </w:rPr>
        <w:t xml:space="preserve"> stabilite</w:t>
      </w:r>
      <w:r w:rsidR="00731C86" w:rsidRPr="00FF0FE2">
        <w:rPr>
          <w:sz w:val="28"/>
          <w:szCs w:val="28"/>
        </w:rPr>
        <w:t xml:space="preserve"> la </w:t>
      </w:r>
      <w:r w:rsidR="00661BF6" w:rsidRPr="00FF0FE2">
        <w:rPr>
          <w:sz w:val="28"/>
          <w:szCs w:val="28"/>
        </w:rPr>
        <w:t>art.</w:t>
      </w:r>
      <w:r w:rsidR="001058A1" w:rsidRPr="00FF0FE2">
        <w:rPr>
          <w:sz w:val="28"/>
          <w:szCs w:val="28"/>
        </w:rPr>
        <w:t>4</w:t>
      </w:r>
      <w:r w:rsidR="00661BF6" w:rsidRPr="00FF0FE2">
        <w:rPr>
          <w:sz w:val="28"/>
          <w:szCs w:val="28"/>
        </w:rPr>
        <w:t>, alin</w:t>
      </w:r>
      <w:r w:rsidR="007F3C3D" w:rsidRPr="00FF0FE2">
        <w:rPr>
          <w:sz w:val="28"/>
          <w:szCs w:val="28"/>
        </w:rPr>
        <w:t xml:space="preserve">. </w:t>
      </w:r>
      <w:r w:rsidR="00F34CC2">
        <w:rPr>
          <w:sz w:val="28"/>
          <w:szCs w:val="28"/>
        </w:rPr>
        <w:t>(</w:t>
      </w:r>
      <w:r w:rsidR="007F3C3D" w:rsidRPr="00FF0FE2">
        <w:rPr>
          <w:sz w:val="28"/>
          <w:szCs w:val="28"/>
        </w:rPr>
        <w:t>5</w:t>
      </w:r>
      <w:r w:rsidR="00F34CC2">
        <w:rPr>
          <w:sz w:val="28"/>
          <w:szCs w:val="28"/>
        </w:rPr>
        <w:t>)</w:t>
      </w:r>
      <w:r w:rsidR="00D11F95" w:rsidRPr="00FF0FE2">
        <w:rPr>
          <w:sz w:val="28"/>
          <w:szCs w:val="28"/>
        </w:rPr>
        <w:t xml:space="preserve"> se efectu</w:t>
      </w:r>
      <w:r w:rsidR="008F356C" w:rsidRPr="00FF0FE2">
        <w:rPr>
          <w:sz w:val="28"/>
          <w:szCs w:val="28"/>
        </w:rPr>
        <w:t>e</w:t>
      </w:r>
      <w:r w:rsidR="00D11F95" w:rsidRPr="00FF0FE2">
        <w:rPr>
          <w:sz w:val="28"/>
          <w:szCs w:val="28"/>
        </w:rPr>
        <w:t>ază conform</w:t>
      </w:r>
      <w:r w:rsidR="00E2759C" w:rsidRPr="00FF0FE2">
        <w:rPr>
          <w:sz w:val="28"/>
          <w:szCs w:val="28"/>
        </w:rPr>
        <w:t xml:space="preserve"> actelor normative</w:t>
      </w:r>
      <w:r w:rsidR="00731C86" w:rsidRPr="00FF0FE2">
        <w:rPr>
          <w:sz w:val="28"/>
          <w:szCs w:val="28"/>
        </w:rPr>
        <w:t xml:space="preserve"> în domeniul silvic</w:t>
      </w:r>
      <w:r w:rsidR="008F356C" w:rsidRPr="00FF0FE2">
        <w:rPr>
          <w:sz w:val="28"/>
          <w:szCs w:val="28"/>
        </w:rPr>
        <w:t>,</w:t>
      </w:r>
      <w:r w:rsidR="00731C86" w:rsidRPr="00FF0FE2">
        <w:rPr>
          <w:sz w:val="28"/>
          <w:szCs w:val="28"/>
        </w:rPr>
        <w:t xml:space="preserve"> </w:t>
      </w:r>
      <w:r w:rsidRPr="00FF0FE2">
        <w:rPr>
          <w:sz w:val="28"/>
          <w:szCs w:val="28"/>
        </w:rPr>
        <w:t>sub</w:t>
      </w:r>
      <w:r w:rsidR="00731C86" w:rsidRPr="00FF0FE2">
        <w:rPr>
          <w:sz w:val="28"/>
          <w:szCs w:val="28"/>
        </w:rPr>
        <w:t xml:space="preserve"> </w:t>
      </w:r>
      <w:r w:rsidRPr="00FF0FE2">
        <w:rPr>
          <w:sz w:val="28"/>
          <w:szCs w:val="28"/>
        </w:rPr>
        <w:t xml:space="preserve">responsabilitatea </w:t>
      </w:r>
      <w:r w:rsidR="00731C86" w:rsidRPr="00FF0FE2">
        <w:rPr>
          <w:sz w:val="28"/>
          <w:szCs w:val="28"/>
        </w:rPr>
        <w:t xml:space="preserve">autorităților administrației publice locale, proprietarilor privați și altor autorități ale administrației publice în gestiunea </w:t>
      </w:r>
      <w:r w:rsidR="008F356C" w:rsidRPr="00FF0FE2">
        <w:rPr>
          <w:sz w:val="28"/>
          <w:szCs w:val="28"/>
        </w:rPr>
        <w:t>cărora se află aceste terenuri.</w:t>
      </w:r>
    </w:p>
    <w:p w14:paraId="29DAF3AA" w14:textId="57B0A704" w:rsidR="00C31D26" w:rsidRPr="00FF0FE2" w:rsidRDefault="00731C86" w:rsidP="00FF0FE2">
      <w:pPr>
        <w:tabs>
          <w:tab w:val="left" w:pos="709"/>
          <w:tab w:val="left" w:pos="8280"/>
        </w:tabs>
        <w:spacing w:line="276" w:lineRule="auto"/>
        <w:ind w:firstLine="720"/>
        <w:jc w:val="both"/>
        <w:rPr>
          <w:sz w:val="28"/>
          <w:szCs w:val="28"/>
          <w:lang w:val="en-US"/>
        </w:rPr>
      </w:pPr>
      <w:r w:rsidRPr="00FF0FE2">
        <w:rPr>
          <w:sz w:val="28"/>
          <w:szCs w:val="28"/>
        </w:rPr>
        <w:t xml:space="preserve"> </w:t>
      </w:r>
      <w:r w:rsidR="008F356C" w:rsidRPr="00FF0FE2">
        <w:rPr>
          <w:sz w:val="28"/>
          <w:szCs w:val="28"/>
        </w:rPr>
        <w:t xml:space="preserve">(3) </w:t>
      </w:r>
      <w:r w:rsidRPr="00FF0FE2">
        <w:rPr>
          <w:sz w:val="28"/>
          <w:szCs w:val="28"/>
        </w:rPr>
        <w:t>Gesti</w:t>
      </w:r>
      <w:r w:rsidR="008F356C" w:rsidRPr="00FF0FE2">
        <w:rPr>
          <w:sz w:val="28"/>
          <w:szCs w:val="28"/>
        </w:rPr>
        <w:t>unea  terenurilor stabilite la</w:t>
      </w:r>
      <w:r w:rsidR="00A9430F" w:rsidRPr="00FF0FE2">
        <w:rPr>
          <w:sz w:val="28"/>
          <w:szCs w:val="28"/>
        </w:rPr>
        <w:t xml:space="preserve"> art.4,</w:t>
      </w:r>
      <w:r w:rsidR="008F356C" w:rsidRPr="00FF0FE2">
        <w:rPr>
          <w:sz w:val="28"/>
          <w:szCs w:val="28"/>
        </w:rPr>
        <w:t xml:space="preserve"> alin.</w:t>
      </w:r>
      <w:r w:rsidR="00F34CC2">
        <w:rPr>
          <w:sz w:val="28"/>
          <w:szCs w:val="28"/>
        </w:rPr>
        <w:t xml:space="preserve"> (</w:t>
      </w:r>
      <w:r w:rsidR="008F356C" w:rsidRPr="00FF0FE2">
        <w:rPr>
          <w:sz w:val="28"/>
          <w:szCs w:val="28"/>
        </w:rPr>
        <w:t>5</w:t>
      </w:r>
      <w:r w:rsidR="00F34CC2">
        <w:rPr>
          <w:sz w:val="28"/>
          <w:szCs w:val="28"/>
        </w:rPr>
        <w:t>)</w:t>
      </w:r>
      <w:r w:rsidR="008F356C" w:rsidRPr="00FF0FE2">
        <w:rPr>
          <w:sz w:val="28"/>
          <w:szCs w:val="28"/>
        </w:rPr>
        <w:t xml:space="preserve"> </w:t>
      </w:r>
      <w:r w:rsidRPr="00FF0FE2">
        <w:rPr>
          <w:sz w:val="28"/>
          <w:szCs w:val="28"/>
        </w:rPr>
        <w:t>se efectuează în scopul creării și asigurării funcționalit</w:t>
      </w:r>
      <w:r w:rsidR="00DE4ED7" w:rsidRPr="00FF0FE2">
        <w:rPr>
          <w:sz w:val="28"/>
          <w:szCs w:val="28"/>
        </w:rPr>
        <w:t xml:space="preserve">ății stabilite prin documentele de proiectare și </w:t>
      </w:r>
      <w:r w:rsidR="00A9430F" w:rsidRPr="00FF0FE2">
        <w:rPr>
          <w:sz w:val="28"/>
          <w:szCs w:val="28"/>
        </w:rPr>
        <w:t xml:space="preserve">amenajare a teritoriului conform actelor normative ce reglementează </w:t>
      </w:r>
      <w:r w:rsidR="00141F15" w:rsidRPr="00FF0FE2">
        <w:rPr>
          <w:sz w:val="28"/>
          <w:szCs w:val="28"/>
        </w:rPr>
        <w:t>domeniul urbanismului și amena</w:t>
      </w:r>
      <w:r w:rsidR="00E2759C" w:rsidRPr="00FF0FE2">
        <w:rPr>
          <w:sz w:val="28"/>
          <w:szCs w:val="28"/>
        </w:rPr>
        <w:t>jării teritoriului</w:t>
      </w:r>
      <w:r w:rsidR="00C31D26" w:rsidRPr="00FF0FE2">
        <w:rPr>
          <w:sz w:val="28"/>
          <w:szCs w:val="28"/>
          <w:lang w:val="en-US"/>
        </w:rPr>
        <w:t>.</w:t>
      </w:r>
    </w:p>
    <w:p w14:paraId="4FC284CB" w14:textId="77777777" w:rsidR="00C31D26" w:rsidRPr="00FF0FE2" w:rsidRDefault="00C31D26" w:rsidP="00FF0FE2">
      <w:pPr>
        <w:tabs>
          <w:tab w:val="left" w:pos="709"/>
          <w:tab w:val="left" w:pos="8280"/>
        </w:tabs>
        <w:spacing w:line="276" w:lineRule="auto"/>
        <w:ind w:firstLine="720"/>
        <w:jc w:val="both"/>
        <w:rPr>
          <w:sz w:val="28"/>
          <w:szCs w:val="28"/>
          <w:lang w:val="en-US"/>
        </w:rPr>
      </w:pPr>
    </w:p>
    <w:p w14:paraId="746D36E3" w14:textId="77777777" w:rsidR="00731C86" w:rsidRPr="00FF0FE2" w:rsidRDefault="00E2759C" w:rsidP="00FF0FE2">
      <w:pPr>
        <w:tabs>
          <w:tab w:val="left" w:pos="709"/>
          <w:tab w:val="left" w:pos="8280"/>
        </w:tabs>
        <w:spacing w:line="276" w:lineRule="auto"/>
        <w:ind w:firstLine="720"/>
        <w:jc w:val="both"/>
        <w:rPr>
          <w:sz w:val="28"/>
          <w:szCs w:val="28"/>
          <w:lang w:val="en-US"/>
        </w:rPr>
      </w:pPr>
      <w:r w:rsidRPr="00FF0FE2">
        <w:rPr>
          <w:b/>
          <w:sz w:val="28"/>
          <w:szCs w:val="28"/>
        </w:rPr>
        <w:t>Articolul 17</w:t>
      </w:r>
      <w:r w:rsidR="00731C86" w:rsidRPr="00FF0FE2">
        <w:rPr>
          <w:b/>
          <w:sz w:val="28"/>
          <w:szCs w:val="28"/>
        </w:rPr>
        <w:t>. Divizarea pădurilor pe grupe, subgrupe și categorii funcţionale</w:t>
      </w:r>
    </w:p>
    <w:p w14:paraId="1CDF85D2" w14:textId="77777777" w:rsidR="00731C86" w:rsidRPr="00FF0FE2" w:rsidRDefault="00731C86" w:rsidP="00FF0FE2">
      <w:pPr>
        <w:pStyle w:val="Listparagraf"/>
        <w:widowControl/>
        <w:numPr>
          <w:ilvl w:val="0"/>
          <w:numId w:val="10"/>
        </w:numPr>
        <w:tabs>
          <w:tab w:val="left" w:pos="1080"/>
        </w:tabs>
        <w:autoSpaceDE/>
        <w:autoSpaceDN/>
        <w:spacing w:line="276" w:lineRule="auto"/>
        <w:ind w:left="0" w:firstLine="720"/>
        <w:contextualSpacing/>
        <w:rPr>
          <w:sz w:val="28"/>
          <w:szCs w:val="28"/>
        </w:rPr>
      </w:pPr>
      <w:r w:rsidRPr="00FF0FE2">
        <w:rPr>
          <w:sz w:val="28"/>
          <w:szCs w:val="28"/>
        </w:rPr>
        <w:t>Pentru pădurile din Republică Moldova se disting două grupe funcționale:</w:t>
      </w:r>
    </w:p>
    <w:p w14:paraId="461D9DBC" w14:textId="77777777" w:rsidR="00731C86" w:rsidRPr="00FF0FE2" w:rsidRDefault="00731C86" w:rsidP="00FF0FE2">
      <w:pPr>
        <w:pStyle w:val="Listparagraf"/>
        <w:widowControl/>
        <w:numPr>
          <w:ilvl w:val="0"/>
          <w:numId w:val="11"/>
        </w:numPr>
        <w:tabs>
          <w:tab w:val="left" w:pos="1080"/>
        </w:tabs>
        <w:autoSpaceDE/>
        <w:autoSpaceDN/>
        <w:spacing w:line="276" w:lineRule="auto"/>
        <w:ind w:left="0" w:firstLine="720"/>
        <w:contextualSpacing/>
        <w:rPr>
          <w:sz w:val="28"/>
          <w:szCs w:val="28"/>
        </w:rPr>
      </w:pPr>
      <w:r w:rsidRPr="00FF0FE2">
        <w:rPr>
          <w:sz w:val="28"/>
          <w:szCs w:val="28"/>
        </w:rPr>
        <w:t>grupa întâi funcțională cu funcții speciale de protecție;</w:t>
      </w:r>
    </w:p>
    <w:p w14:paraId="793903F8" w14:textId="77777777" w:rsidR="00731C86" w:rsidRPr="00FF0FE2" w:rsidRDefault="00731C86" w:rsidP="00FF0FE2">
      <w:pPr>
        <w:pStyle w:val="Listparagraf"/>
        <w:widowControl/>
        <w:numPr>
          <w:ilvl w:val="0"/>
          <w:numId w:val="11"/>
        </w:numPr>
        <w:tabs>
          <w:tab w:val="left" w:pos="1080"/>
        </w:tabs>
        <w:autoSpaceDE/>
        <w:autoSpaceDN/>
        <w:spacing w:line="276" w:lineRule="auto"/>
        <w:ind w:left="0" w:firstLine="720"/>
        <w:contextualSpacing/>
        <w:rPr>
          <w:i/>
          <w:sz w:val="28"/>
          <w:szCs w:val="28"/>
        </w:rPr>
      </w:pPr>
      <w:r w:rsidRPr="00FF0FE2">
        <w:rPr>
          <w:sz w:val="28"/>
          <w:szCs w:val="28"/>
        </w:rPr>
        <w:t>grupa a doua funcțională cu funcții de protecție și producție.</w:t>
      </w:r>
    </w:p>
    <w:p w14:paraId="1B5A36A9" w14:textId="77777777" w:rsidR="00731C86" w:rsidRPr="00FF0FE2" w:rsidRDefault="00731C86" w:rsidP="00FF0FE2">
      <w:pPr>
        <w:pStyle w:val="Listparagraf"/>
        <w:widowControl/>
        <w:numPr>
          <w:ilvl w:val="0"/>
          <w:numId w:val="10"/>
        </w:numPr>
        <w:tabs>
          <w:tab w:val="left" w:pos="1080"/>
        </w:tabs>
        <w:autoSpaceDE/>
        <w:autoSpaceDN/>
        <w:spacing w:line="276" w:lineRule="auto"/>
        <w:ind w:left="0" w:firstLine="720"/>
        <w:contextualSpacing/>
        <w:rPr>
          <w:sz w:val="28"/>
          <w:szCs w:val="28"/>
        </w:rPr>
      </w:pPr>
      <w:r w:rsidRPr="00FF0FE2">
        <w:rPr>
          <w:sz w:val="28"/>
          <w:szCs w:val="28"/>
        </w:rPr>
        <w:t>În raport cu grupa funcțională, se disting următoarele subgrupe funcţionale de păduri:</w:t>
      </w:r>
    </w:p>
    <w:p w14:paraId="6EEFA4B8" w14:textId="77777777" w:rsidR="00731C86" w:rsidRPr="00FF0FE2" w:rsidRDefault="00731C86" w:rsidP="00FF0FE2">
      <w:pPr>
        <w:tabs>
          <w:tab w:val="left" w:pos="1080"/>
        </w:tabs>
        <w:spacing w:line="276" w:lineRule="auto"/>
        <w:ind w:firstLine="720"/>
        <w:jc w:val="both"/>
        <w:rPr>
          <w:sz w:val="28"/>
          <w:szCs w:val="28"/>
        </w:rPr>
      </w:pPr>
      <w:r w:rsidRPr="00FF0FE2">
        <w:rPr>
          <w:sz w:val="28"/>
          <w:szCs w:val="28"/>
        </w:rPr>
        <w:t>În grupa întâi:</w:t>
      </w:r>
    </w:p>
    <w:p w14:paraId="7A8F10F0" w14:textId="77777777" w:rsidR="00731C86" w:rsidRPr="00FF0FE2" w:rsidRDefault="00731C86" w:rsidP="00FF0FE2">
      <w:pPr>
        <w:pStyle w:val="Listparagraf"/>
        <w:widowControl/>
        <w:numPr>
          <w:ilvl w:val="0"/>
          <w:numId w:val="12"/>
        </w:numPr>
        <w:tabs>
          <w:tab w:val="left" w:pos="810"/>
          <w:tab w:val="left" w:pos="993"/>
          <w:tab w:val="left" w:pos="1080"/>
        </w:tabs>
        <w:autoSpaceDE/>
        <w:autoSpaceDN/>
        <w:spacing w:line="276" w:lineRule="auto"/>
        <w:ind w:left="0" w:firstLine="720"/>
        <w:contextualSpacing/>
        <w:rPr>
          <w:sz w:val="28"/>
          <w:szCs w:val="28"/>
        </w:rPr>
      </w:pPr>
      <w:r w:rsidRPr="00FF0FE2">
        <w:rPr>
          <w:sz w:val="28"/>
          <w:szCs w:val="28"/>
        </w:rPr>
        <w:t>păduri de protecţie a apelor;</w:t>
      </w:r>
    </w:p>
    <w:p w14:paraId="5D89CF2E" w14:textId="77777777" w:rsidR="00731C86" w:rsidRPr="00FF0FE2" w:rsidRDefault="00731C86" w:rsidP="00FF0FE2">
      <w:pPr>
        <w:pStyle w:val="Listparagraf"/>
        <w:widowControl/>
        <w:numPr>
          <w:ilvl w:val="0"/>
          <w:numId w:val="12"/>
        </w:numPr>
        <w:tabs>
          <w:tab w:val="left" w:pos="810"/>
          <w:tab w:val="left" w:pos="993"/>
          <w:tab w:val="left" w:pos="1080"/>
        </w:tabs>
        <w:autoSpaceDE/>
        <w:autoSpaceDN/>
        <w:spacing w:line="276" w:lineRule="auto"/>
        <w:ind w:left="0" w:firstLine="720"/>
        <w:contextualSpacing/>
        <w:rPr>
          <w:sz w:val="28"/>
          <w:szCs w:val="28"/>
        </w:rPr>
      </w:pPr>
      <w:r w:rsidRPr="00FF0FE2">
        <w:rPr>
          <w:sz w:val="28"/>
          <w:szCs w:val="28"/>
        </w:rPr>
        <w:t>păduri de protecţie a terenurilor şi solurilor;</w:t>
      </w:r>
    </w:p>
    <w:p w14:paraId="0ADE0BA1" w14:textId="77777777" w:rsidR="00731C86" w:rsidRPr="00FF0FE2" w:rsidRDefault="00731C86" w:rsidP="00FF0FE2">
      <w:pPr>
        <w:pStyle w:val="Listparagraf"/>
        <w:widowControl/>
        <w:numPr>
          <w:ilvl w:val="0"/>
          <w:numId w:val="12"/>
        </w:numPr>
        <w:tabs>
          <w:tab w:val="left" w:pos="810"/>
          <w:tab w:val="left" w:pos="993"/>
          <w:tab w:val="left" w:pos="1080"/>
        </w:tabs>
        <w:autoSpaceDE/>
        <w:autoSpaceDN/>
        <w:spacing w:line="276" w:lineRule="auto"/>
        <w:ind w:left="0" w:firstLine="720"/>
        <w:contextualSpacing/>
        <w:rPr>
          <w:sz w:val="28"/>
          <w:szCs w:val="28"/>
        </w:rPr>
      </w:pPr>
      <w:r w:rsidRPr="00FF0FE2">
        <w:rPr>
          <w:sz w:val="28"/>
          <w:szCs w:val="28"/>
        </w:rPr>
        <w:t>păduri de protecţie contra factorilor climatici, industriali dăunători;</w:t>
      </w:r>
    </w:p>
    <w:p w14:paraId="0370D2E5" w14:textId="77777777" w:rsidR="00731C86" w:rsidRPr="00FF0FE2" w:rsidRDefault="00731C86" w:rsidP="00FF0FE2">
      <w:pPr>
        <w:pStyle w:val="Listparagraf"/>
        <w:widowControl/>
        <w:numPr>
          <w:ilvl w:val="0"/>
          <w:numId w:val="12"/>
        </w:numPr>
        <w:tabs>
          <w:tab w:val="left" w:pos="810"/>
          <w:tab w:val="left" w:pos="993"/>
          <w:tab w:val="left" w:pos="1080"/>
        </w:tabs>
        <w:autoSpaceDE/>
        <w:autoSpaceDN/>
        <w:spacing w:line="276" w:lineRule="auto"/>
        <w:ind w:left="0" w:firstLine="720"/>
        <w:contextualSpacing/>
        <w:rPr>
          <w:sz w:val="28"/>
          <w:szCs w:val="28"/>
        </w:rPr>
      </w:pPr>
      <w:r w:rsidRPr="00FF0FE2">
        <w:rPr>
          <w:sz w:val="28"/>
          <w:szCs w:val="28"/>
        </w:rPr>
        <w:t>păduri cu funcţii de recreere;</w:t>
      </w:r>
    </w:p>
    <w:p w14:paraId="1A573F89" w14:textId="77777777" w:rsidR="00731C86" w:rsidRPr="00FF0FE2" w:rsidRDefault="00731C86" w:rsidP="00FF0FE2">
      <w:pPr>
        <w:pStyle w:val="Listparagraf"/>
        <w:widowControl/>
        <w:numPr>
          <w:ilvl w:val="0"/>
          <w:numId w:val="12"/>
        </w:numPr>
        <w:tabs>
          <w:tab w:val="left" w:pos="810"/>
          <w:tab w:val="left" w:pos="993"/>
          <w:tab w:val="left" w:pos="1080"/>
        </w:tabs>
        <w:autoSpaceDE/>
        <w:autoSpaceDN/>
        <w:spacing w:line="276" w:lineRule="auto"/>
        <w:ind w:left="0" w:firstLine="720"/>
        <w:contextualSpacing/>
        <w:rPr>
          <w:sz w:val="28"/>
          <w:szCs w:val="28"/>
        </w:rPr>
      </w:pPr>
      <w:r w:rsidRPr="00FF0FE2">
        <w:rPr>
          <w:sz w:val="28"/>
          <w:szCs w:val="28"/>
        </w:rPr>
        <w:lastRenderedPageBreak/>
        <w:t>păduri de interes ştiinţific şi de conservare a genofondului şi ecofondului forestier.</w:t>
      </w:r>
    </w:p>
    <w:p w14:paraId="202D21EB" w14:textId="77777777" w:rsidR="00731C86" w:rsidRPr="00FF0FE2" w:rsidRDefault="00731C86" w:rsidP="00FF0FE2">
      <w:pPr>
        <w:tabs>
          <w:tab w:val="left" w:pos="709"/>
        </w:tabs>
        <w:spacing w:line="276" w:lineRule="auto"/>
        <w:ind w:firstLine="720"/>
        <w:jc w:val="both"/>
        <w:rPr>
          <w:sz w:val="28"/>
          <w:szCs w:val="28"/>
        </w:rPr>
      </w:pPr>
      <w:r w:rsidRPr="00FF0FE2">
        <w:rPr>
          <w:sz w:val="28"/>
          <w:szCs w:val="28"/>
        </w:rPr>
        <w:t>În grupa a doua:</w:t>
      </w:r>
    </w:p>
    <w:p w14:paraId="7E7B0238" w14:textId="77777777" w:rsidR="00731C86" w:rsidRPr="00FF0FE2" w:rsidRDefault="00731C86" w:rsidP="00FF0FE2">
      <w:pPr>
        <w:pStyle w:val="Listparagraf"/>
        <w:widowControl/>
        <w:numPr>
          <w:ilvl w:val="0"/>
          <w:numId w:val="13"/>
        </w:numPr>
        <w:tabs>
          <w:tab w:val="left" w:pos="720"/>
          <w:tab w:val="left" w:pos="993"/>
          <w:tab w:val="left" w:pos="1080"/>
        </w:tabs>
        <w:autoSpaceDE/>
        <w:autoSpaceDN/>
        <w:spacing w:line="276" w:lineRule="auto"/>
        <w:ind w:left="0" w:firstLine="720"/>
        <w:contextualSpacing/>
        <w:rPr>
          <w:sz w:val="28"/>
          <w:szCs w:val="28"/>
        </w:rPr>
      </w:pPr>
      <w:r w:rsidRPr="00FF0FE2">
        <w:rPr>
          <w:sz w:val="28"/>
          <w:szCs w:val="28"/>
        </w:rPr>
        <w:t>păduri cu funcții de protecție și producție;</w:t>
      </w:r>
    </w:p>
    <w:p w14:paraId="501113FB" w14:textId="77777777" w:rsidR="00731C86" w:rsidRPr="00FF0FE2" w:rsidRDefault="00731C86" w:rsidP="00FF0FE2">
      <w:pPr>
        <w:pStyle w:val="Listparagraf"/>
        <w:widowControl/>
        <w:numPr>
          <w:ilvl w:val="0"/>
          <w:numId w:val="13"/>
        </w:numPr>
        <w:tabs>
          <w:tab w:val="left" w:pos="720"/>
          <w:tab w:val="left" w:pos="993"/>
          <w:tab w:val="left" w:pos="1080"/>
        </w:tabs>
        <w:autoSpaceDE/>
        <w:autoSpaceDN/>
        <w:spacing w:line="276" w:lineRule="auto"/>
        <w:ind w:left="0" w:firstLine="720"/>
        <w:contextualSpacing/>
        <w:rPr>
          <w:sz w:val="28"/>
          <w:szCs w:val="28"/>
        </w:rPr>
      </w:pPr>
      <w:r w:rsidRPr="00FF0FE2">
        <w:rPr>
          <w:sz w:val="28"/>
          <w:szCs w:val="28"/>
        </w:rPr>
        <w:t>păduri cu funcții de protecție a faunei sălbatice și producției cinegetice.</w:t>
      </w:r>
    </w:p>
    <w:p w14:paraId="3A3864EB" w14:textId="77777777" w:rsidR="00137F20" w:rsidRPr="00FF0FE2" w:rsidRDefault="00731C86" w:rsidP="00FF0FE2">
      <w:pPr>
        <w:pStyle w:val="Listparagraf"/>
        <w:widowControl/>
        <w:numPr>
          <w:ilvl w:val="0"/>
          <w:numId w:val="10"/>
        </w:numPr>
        <w:tabs>
          <w:tab w:val="left" w:pos="709"/>
          <w:tab w:val="left" w:pos="1080"/>
        </w:tabs>
        <w:autoSpaceDE/>
        <w:autoSpaceDN/>
        <w:spacing w:line="276" w:lineRule="auto"/>
        <w:ind w:left="0" w:firstLine="720"/>
        <w:contextualSpacing/>
        <w:rPr>
          <w:sz w:val="28"/>
          <w:szCs w:val="28"/>
        </w:rPr>
      </w:pPr>
      <w:r w:rsidRPr="00FF0FE2">
        <w:rPr>
          <w:sz w:val="28"/>
          <w:szCs w:val="28"/>
        </w:rPr>
        <w:t>Regulamentul privind clasificarea pădurilor pe grupe, subgrupe, categorii funcționale și tipuri de categorii funcţionale se aprobă de Guvern</w:t>
      </w:r>
      <w:r w:rsidR="00137F20" w:rsidRPr="00FF0FE2">
        <w:rPr>
          <w:sz w:val="28"/>
          <w:szCs w:val="28"/>
        </w:rPr>
        <w:t>.</w:t>
      </w:r>
    </w:p>
    <w:p w14:paraId="208451F5" w14:textId="77777777" w:rsidR="00731C86" w:rsidRPr="00FF0FE2" w:rsidRDefault="00731C86" w:rsidP="00FF0FE2">
      <w:pPr>
        <w:pStyle w:val="Listparagraf"/>
        <w:widowControl/>
        <w:numPr>
          <w:ilvl w:val="0"/>
          <w:numId w:val="10"/>
        </w:numPr>
        <w:tabs>
          <w:tab w:val="left" w:pos="709"/>
          <w:tab w:val="left" w:pos="1080"/>
        </w:tabs>
        <w:autoSpaceDE/>
        <w:autoSpaceDN/>
        <w:spacing w:line="276" w:lineRule="auto"/>
        <w:ind w:left="0" w:firstLine="720"/>
        <w:contextualSpacing/>
        <w:rPr>
          <w:sz w:val="28"/>
          <w:szCs w:val="28"/>
        </w:rPr>
      </w:pPr>
      <w:r w:rsidRPr="00FF0FE2">
        <w:rPr>
          <w:sz w:val="28"/>
          <w:szCs w:val="28"/>
        </w:rPr>
        <w:t>Categoria funcţională și tipul de ca</w:t>
      </w:r>
      <w:r w:rsidR="00137F20" w:rsidRPr="00FF0FE2">
        <w:rPr>
          <w:sz w:val="28"/>
          <w:szCs w:val="28"/>
        </w:rPr>
        <w:t xml:space="preserve">tegorie funcțională a pădurilor, </w:t>
      </w:r>
      <w:r w:rsidRPr="00FF0FE2">
        <w:rPr>
          <w:sz w:val="28"/>
          <w:szCs w:val="28"/>
        </w:rPr>
        <w:t>se stabilește prin amenajamentele silvice și se det</w:t>
      </w:r>
      <w:r w:rsidR="0072653B" w:rsidRPr="00FF0FE2">
        <w:rPr>
          <w:sz w:val="28"/>
          <w:szCs w:val="28"/>
        </w:rPr>
        <w:t xml:space="preserve">ermină măsurile de gospodărire diferenţiată </w:t>
      </w:r>
      <w:r w:rsidRPr="00FF0FE2">
        <w:rPr>
          <w:sz w:val="28"/>
          <w:szCs w:val="28"/>
        </w:rPr>
        <w:t>pentru îndeplinirea funcţiilor ce le revin.</w:t>
      </w:r>
    </w:p>
    <w:p w14:paraId="0F48DB87" w14:textId="77777777" w:rsidR="00731C86" w:rsidRPr="00FF0FE2" w:rsidRDefault="00731C86" w:rsidP="00FF0FE2">
      <w:pPr>
        <w:pStyle w:val="Listparagraf"/>
        <w:widowControl/>
        <w:numPr>
          <w:ilvl w:val="0"/>
          <w:numId w:val="10"/>
        </w:numPr>
        <w:tabs>
          <w:tab w:val="left" w:pos="709"/>
          <w:tab w:val="left" w:pos="1080"/>
        </w:tabs>
        <w:autoSpaceDE/>
        <w:autoSpaceDN/>
        <w:spacing w:line="276" w:lineRule="auto"/>
        <w:ind w:left="0" w:firstLine="720"/>
        <w:contextualSpacing/>
        <w:rPr>
          <w:sz w:val="28"/>
          <w:szCs w:val="28"/>
        </w:rPr>
      </w:pPr>
      <w:r w:rsidRPr="00FF0FE2">
        <w:rPr>
          <w:sz w:val="28"/>
          <w:szCs w:val="28"/>
        </w:rPr>
        <w:t>În scopul stabilirii tratamentelor silvice</w:t>
      </w:r>
      <w:r w:rsidR="00652208" w:rsidRPr="00FF0FE2">
        <w:rPr>
          <w:sz w:val="28"/>
          <w:szCs w:val="28"/>
        </w:rPr>
        <w:t xml:space="preserve">, categoriile funcționale </w:t>
      </w:r>
      <w:r w:rsidRPr="00FF0FE2">
        <w:rPr>
          <w:sz w:val="28"/>
          <w:szCs w:val="28"/>
        </w:rPr>
        <w:t>după natura și importanța lor sunt divizate în tipuri funcționale:</w:t>
      </w:r>
    </w:p>
    <w:p w14:paraId="791A945E" w14:textId="77777777" w:rsidR="00731C86" w:rsidRPr="00FF0FE2" w:rsidRDefault="00731C86" w:rsidP="00FF0FE2">
      <w:pPr>
        <w:pStyle w:val="Listparagraf"/>
        <w:widowControl/>
        <w:numPr>
          <w:ilvl w:val="1"/>
          <w:numId w:val="14"/>
        </w:numPr>
        <w:tabs>
          <w:tab w:val="left" w:pos="709"/>
          <w:tab w:val="left" w:pos="993"/>
          <w:tab w:val="left" w:pos="1080"/>
        </w:tabs>
        <w:autoSpaceDE/>
        <w:autoSpaceDN/>
        <w:spacing w:line="276" w:lineRule="auto"/>
        <w:ind w:left="0" w:firstLine="720"/>
        <w:contextualSpacing/>
        <w:rPr>
          <w:sz w:val="28"/>
          <w:szCs w:val="28"/>
        </w:rPr>
      </w:pPr>
      <w:r w:rsidRPr="00FF0FE2">
        <w:rPr>
          <w:sz w:val="28"/>
          <w:szCs w:val="28"/>
        </w:rPr>
        <w:t>tipul I (T-0) – păduri destinate ocrotirii integrale a naturii;</w:t>
      </w:r>
    </w:p>
    <w:p w14:paraId="0BBAE18C" w14:textId="77777777" w:rsidR="00731C86" w:rsidRPr="00FF0FE2" w:rsidRDefault="00731C86" w:rsidP="00FF0FE2">
      <w:pPr>
        <w:pStyle w:val="Listparagraf"/>
        <w:widowControl/>
        <w:numPr>
          <w:ilvl w:val="1"/>
          <w:numId w:val="14"/>
        </w:numPr>
        <w:tabs>
          <w:tab w:val="left" w:pos="709"/>
          <w:tab w:val="left" w:pos="993"/>
          <w:tab w:val="left" w:pos="1080"/>
        </w:tabs>
        <w:autoSpaceDE/>
        <w:autoSpaceDN/>
        <w:spacing w:line="276" w:lineRule="auto"/>
        <w:ind w:left="0" w:firstLine="720"/>
        <w:contextualSpacing/>
        <w:rPr>
          <w:sz w:val="28"/>
          <w:szCs w:val="28"/>
        </w:rPr>
      </w:pPr>
      <w:r w:rsidRPr="00FF0FE2">
        <w:rPr>
          <w:sz w:val="28"/>
          <w:szCs w:val="28"/>
        </w:rPr>
        <w:t>tipul II (T-I) – păduri supuse regimului special de conservare;</w:t>
      </w:r>
    </w:p>
    <w:p w14:paraId="1B6B7408" w14:textId="77777777" w:rsidR="00731C86" w:rsidRPr="00FF0FE2" w:rsidRDefault="00731C86" w:rsidP="00FF0FE2">
      <w:pPr>
        <w:pStyle w:val="Listparagraf"/>
        <w:widowControl/>
        <w:numPr>
          <w:ilvl w:val="1"/>
          <w:numId w:val="14"/>
        </w:numPr>
        <w:tabs>
          <w:tab w:val="left" w:pos="709"/>
          <w:tab w:val="left" w:pos="993"/>
          <w:tab w:val="left" w:pos="1080"/>
        </w:tabs>
        <w:autoSpaceDE/>
        <w:autoSpaceDN/>
        <w:spacing w:line="276" w:lineRule="auto"/>
        <w:ind w:left="0" w:firstLine="720"/>
        <w:contextualSpacing/>
        <w:rPr>
          <w:sz w:val="28"/>
          <w:szCs w:val="28"/>
        </w:rPr>
      </w:pPr>
      <w:r w:rsidRPr="00FF0FE2">
        <w:rPr>
          <w:sz w:val="28"/>
          <w:szCs w:val="28"/>
        </w:rPr>
        <w:t>tipul III (T-II) – păduri cu funcții speciale de protecție de mare importanță;</w:t>
      </w:r>
    </w:p>
    <w:p w14:paraId="044F04EB" w14:textId="77777777" w:rsidR="00731C86" w:rsidRPr="00FF0FE2" w:rsidRDefault="00731C86" w:rsidP="00FF0FE2">
      <w:pPr>
        <w:pStyle w:val="Listparagraf"/>
        <w:widowControl/>
        <w:numPr>
          <w:ilvl w:val="1"/>
          <w:numId w:val="14"/>
        </w:numPr>
        <w:tabs>
          <w:tab w:val="left" w:pos="709"/>
          <w:tab w:val="left" w:pos="993"/>
          <w:tab w:val="left" w:pos="1080"/>
        </w:tabs>
        <w:autoSpaceDE/>
        <w:autoSpaceDN/>
        <w:spacing w:line="276" w:lineRule="auto"/>
        <w:ind w:left="0" w:firstLine="720"/>
        <w:contextualSpacing/>
        <w:rPr>
          <w:sz w:val="28"/>
          <w:szCs w:val="28"/>
        </w:rPr>
      </w:pPr>
      <w:r w:rsidRPr="00FF0FE2">
        <w:rPr>
          <w:sz w:val="28"/>
          <w:szCs w:val="28"/>
        </w:rPr>
        <w:t>tipul IV (T-III) – păduri cu funcții speciale de protecție de importanță medie;</w:t>
      </w:r>
    </w:p>
    <w:p w14:paraId="667C4CB6" w14:textId="77777777" w:rsidR="00731C86" w:rsidRPr="00FF0FE2" w:rsidRDefault="00731C86" w:rsidP="00FF0FE2">
      <w:pPr>
        <w:pStyle w:val="Listparagraf"/>
        <w:widowControl/>
        <w:numPr>
          <w:ilvl w:val="1"/>
          <w:numId w:val="14"/>
        </w:numPr>
        <w:tabs>
          <w:tab w:val="left" w:pos="709"/>
          <w:tab w:val="left" w:pos="993"/>
          <w:tab w:val="left" w:pos="1080"/>
        </w:tabs>
        <w:autoSpaceDE/>
        <w:autoSpaceDN/>
        <w:spacing w:line="276" w:lineRule="auto"/>
        <w:ind w:left="0" w:firstLine="720"/>
        <w:contextualSpacing/>
        <w:rPr>
          <w:sz w:val="28"/>
          <w:szCs w:val="28"/>
        </w:rPr>
      </w:pPr>
      <w:r w:rsidRPr="00FF0FE2">
        <w:rPr>
          <w:sz w:val="28"/>
          <w:szCs w:val="28"/>
        </w:rPr>
        <w:t>tipul V (T-IV) – păduri cu funcții de producție și protecție-sortimente superioare;</w:t>
      </w:r>
    </w:p>
    <w:p w14:paraId="4997DBCD" w14:textId="77777777" w:rsidR="00C24B9D" w:rsidRPr="00FF0FE2" w:rsidRDefault="00731C86" w:rsidP="00FF0FE2">
      <w:pPr>
        <w:pStyle w:val="Listparagraf"/>
        <w:widowControl/>
        <w:numPr>
          <w:ilvl w:val="0"/>
          <w:numId w:val="10"/>
        </w:numPr>
        <w:tabs>
          <w:tab w:val="left" w:pos="993"/>
          <w:tab w:val="left" w:pos="1080"/>
        </w:tabs>
        <w:autoSpaceDE/>
        <w:autoSpaceDN/>
        <w:spacing w:line="276" w:lineRule="auto"/>
        <w:ind w:left="0" w:firstLine="720"/>
        <w:contextualSpacing/>
        <w:rPr>
          <w:sz w:val="28"/>
          <w:szCs w:val="28"/>
        </w:rPr>
      </w:pPr>
      <w:r w:rsidRPr="00FF0FE2">
        <w:rPr>
          <w:sz w:val="28"/>
          <w:szCs w:val="28"/>
        </w:rPr>
        <w:t xml:space="preserve">tipul VI (T-V) – păduri cu funcții de producție și protecție-sortimente obișnuite. </w:t>
      </w:r>
    </w:p>
    <w:p w14:paraId="61D820B6" w14:textId="77777777" w:rsidR="00C24B9D" w:rsidRPr="00FF0FE2" w:rsidRDefault="00731C86" w:rsidP="00FF0FE2">
      <w:pPr>
        <w:pStyle w:val="Listparagraf"/>
        <w:widowControl/>
        <w:numPr>
          <w:ilvl w:val="0"/>
          <w:numId w:val="10"/>
        </w:numPr>
        <w:tabs>
          <w:tab w:val="left" w:pos="993"/>
          <w:tab w:val="left" w:pos="1080"/>
        </w:tabs>
        <w:autoSpaceDE/>
        <w:autoSpaceDN/>
        <w:spacing w:line="276" w:lineRule="auto"/>
        <w:ind w:left="0" w:firstLine="720"/>
        <w:contextualSpacing/>
        <w:rPr>
          <w:sz w:val="28"/>
          <w:szCs w:val="28"/>
        </w:rPr>
      </w:pPr>
      <w:r w:rsidRPr="00FF0FE2">
        <w:rPr>
          <w:sz w:val="28"/>
          <w:szCs w:val="28"/>
        </w:rPr>
        <w:t>Pot fi, de asemenea, delimitate sectoare silvice, având un regim special de gospodărire și de protecție.</w:t>
      </w:r>
    </w:p>
    <w:p w14:paraId="3B6BCCC5" w14:textId="77777777" w:rsidR="004A50E8" w:rsidRPr="00FF0FE2" w:rsidRDefault="004A50E8" w:rsidP="00FF0FE2">
      <w:pPr>
        <w:widowControl/>
        <w:tabs>
          <w:tab w:val="left" w:pos="720"/>
          <w:tab w:val="left" w:pos="1080"/>
        </w:tabs>
        <w:autoSpaceDE/>
        <w:autoSpaceDN/>
        <w:spacing w:line="276" w:lineRule="auto"/>
        <w:contextualSpacing/>
        <w:jc w:val="both"/>
        <w:rPr>
          <w:b/>
          <w:sz w:val="28"/>
          <w:szCs w:val="28"/>
        </w:rPr>
      </w:pPr>
    </w:p>
    <w:p w14:paraId="319B7590" w14:textId="77777777" w:rsidR="00731C86" w:rsidRPr="00FF0FE2" w:rsidRDefault="004A50E8" w:rsidP="00FF0FE2">
      <w:pPr>
        <w:widowControl/>
        <w:tabs>
          <w:tab w:val="left" w:pos="720"/>
          <w:tab w:val="left" w:pos="1080"/>
        </w:tabs>
        <w:autoSpaceDE/>
        <w:autoSpaceDN/>
        <w:spacing w:line="276" w:lineRule="auto"/>
        <w:contextualSpacing/>
        <w:jc w:val="both"/>
        <w:rPr>
          <w:sz w:val="28"/>
          <w:szCs w:val="28"/>
        </w:rPr>
      </w:pPr>
      <w:r w:rsidRPr="00FF0FE2">
        <w:rPr>
          <w:b/>
          <w:sz w:val="28"/>
          <w:szCs w:val="28"/>
        </w:rPr>
        <w:tab/>
      </w:r>
      <w:r w:rsidR="000E223B" w:rsidRPr="00FF0FE2">
        <w:rPr>
          <w:b/>
          <w:sz w:val="28"/>
          <w:szCs w:val="28"/>
        </w:rPr>
        <w:t>Articolul 18</w:t>
      </w:r>
      <w:r w:rsidR="00731C86" w:rsidRPr="00FF0FE2">
        <w:rPr>
          <w:b/>
          <w:sz w:val="28"/>
          <w:szCs w:val="28"/>
        </w:rPr>
        <w:t>. Stabilirea vârstei exp</w:t>
      </w:r>
      <w:r w:rsidRPr="00FF0FE2">
        <w:rPr>
          <w:b/>
          <w:sz w:val="28"/>
          <w:szCs w:val="28"/>
        </w:rPr>
        <w:t xml:space="preserve">loatabilităţii şi a ciclului de </w:t>
      </w:r>
      <w:r w:rsidR="00731C86" w:rsidRPr="00FF0FE2">
        <w:rPr>
          <w:b/>
          <w:sz w:val="28"/>
          <w:szCs w:val="28"/>
        </w:rPr>
        <w:t>prod</w:t>
      </w:r>
      <w:r w:rsidRPr="00FF0FE2">
        <w:rPr>
          <w:b/>
          <w:sz w:val="28"/>
          <w:szCs w:val="28"/>
        </w:rPr>
        <w:t xml:space="preserve">ucţie </w:t>
      </w:r>
      <w:r w:rsidR="00731C86" w:rsidRPr="00FF0FE2">
        <w:rPr>
          <w:b/>
          <w:sz w:val="28"/>
          <w:szCs w:val="28"/>
        </w:rPr>
        <w:t>forestieră</w:t>
      </w:r>
    </w:p>
    <w:p w14:paraId="33F9E08B" w14:textId="77777777" w:rsidR="00731C86" w:rsidRPr="00FF0FE2" w:rsidRDefault="00731C86" w:rsidP="00FF0FE2">
      <w:pPr>
        <w:pStyle w:val="Listparagraf"/>
        <w:tabs>
          <w:tab w:val="left" w:pos="8280"/>
        </w:tabs>
        <w:spacing w:line="276" w:lineRule="auto"/>
        <w:ind w:left="0" w:firstLine="720"/>
        <w:rPr>
          <w:b/>
          <w:color w:val="000000" w:themeColor="text1"/>
          <w:sz w:val="28"/>
          <w:szCs w:val="28"/>
        </w:rPr>
      </w:pPr>
      <w:r w:rsidRPr="00FF0FE2">
        <w:rPr>
          <w:color w:val="000000" w:themeColor="text1"/>
          <w:sz w:val="28"/>
          <w:szCs w:val="28"/>
        </w:rPr>
        <w:t>(1)</w:t>
      </w:r>
      <w:r w:rsidR="004D6FF8" w:rsidRPr="00FF0FE2">
        <w:rPr>
          <w:color w:val="000000" w:themeColor="text1"/>
          <w:sz w:val="28"/>
          <w:szCs w:val="28"/>
        </w:rPr>
        <w:t xml:space="preserve"> </w:t>
      </w:r>
      <w:r w:rsidRPr="00FF0FE2">
        <w:rPr>
          <w:color w:val="000000" w:themeColor="text1"/>
          <w:sz w:val="28"/>
          <w:szCs w:val="28"/>
        </w:rPr>
        <w:t>Vârsta exploatabilităţii şi ciclul de producţie forestieră se stabilesc în funcţie de destinaţia specială a acestora, productivitatea plantaţiilor silvice, condiţiile ecologice şi te</w:t>
      </w:r>
      <w:r w:rsidR="00633968" w:rsidRPr="00FF0FE2">
        <w:rPr>
          <w:color w:val="000000" w:themeColor="text1"/>
          <w:sz w:val="28"/>
          <w:szCs w:val="28"/>
        </w:rPr>
        <w:t>rmenelor</w:t>
      </w:r>
      <w:r w:rsidR="00C24B9D" w:rsidRPr="00FF0FE2">
        <w:rPr>
          <w:color w:val="000000" w:themeColor="text1"/>
          <w:sz w:val="28"/>
          <w:szCs w:val="28"/>
        </w:rPr>
        <w:t xml:space="preserve"> de regenerare a pădurii</w:t>
      </w:r>
      <w:r w:rsidRPr="00FF0FE2">
        <w:rPr>
          <w:color w:val="000000" w:themeColor="text1"/>
          <w:sz w:val="28"/>
          <w:szCs w:val="28"/>
        </w:rPr>
        <w:t>, în baza cercetărilor ştiinţifice speciale conform Regulamentului aprobat de autoritatea administrației publice centrale pentru protecția mediului și utilizarea resurselor naturale.</w:t>
      </w:r>
    </w:p>
    <w:p w14:paraId="1427F610" w14:textId="77777777" w:rsidR="005B0B31" w:rsidRPr="00FF0FE2" w:rsidRDefault="004A50E8" w:rsidP="00FF0FE2">
      <w:pPr>
        <w:tabs>
          <w:tab w:val="left" w:pos="709"/>
          <w:tab w:val="left" w:pos="1080"/>
        </w:tabs>
        <w:spacing w:line="276" w:lineRule="auto"/>
        <w:jc w:val="both"/>
        <w:rPr>
          <w:color w:val="000000" w:themeColor="text1"/>
          <w:sz w:val="28"/>
          <w:szCs w:val="28"/>
        </w:rPr>
      </w:pPr>
      <w:r w:rsidRPr="00FF0FE2">
        <w:rPr>
          <w:color w:val="000000" w:themeColor="text1"/>
          <w:sz w:val="28"/>
          <w:szCs w:val="28"/>
        </w:rPr>
        <w:tab/>
        <w:t xml:space="preserve">(2) </w:t>
      </w:r>
      <w:r w:rsidR="00731C86" w:rsidRPr="00FF0FE2">
        <w:rPr>
          <w:color w:val="000000" w:themeColor="text1"/>
          <w:sz w:val="28"/>
          <w:szCs w:val="28"/>
        </w:rPr>
        <w:t>Virsta exploatabilităţii şi ciclul de producţie forestieră pentru fondul forestier proprietate public</w:t>
      </w:r>
      <w:r w:rsidR="00731C86" w:rsidRPr="00FF0FE2">
        <w:rPr>
          <w:rFonts w:eastAsia="SimSun"/>
          <w:color w:val="000000" w:themeColor="text1"/>
          <w:sz w:val="28"/>
          <w:szCs w:val="28"/>
          <w:lang w:eastAsia="zh-CN"/>
        </w:rPr>
        <w:t>ă</w:t>
      </w:r>
      <w:r w:rsidR="00731C86" w:rsidRPr="00FF0FE2">
        <w:rPr>
          <w:color w:val="000000" w:themeColor="text1"/>
          <w:sz w:val="28"/>
          <w:szCs w:val="28"/>
        </w:rPr>
        <w:t xml:space="preserve"> se determină la efectuarea amenajamentelor silvice.</w:t>
      </w:r>
    </w:p>
    <w:p w14:paraId="5C1774D0" w14:textId="77777777" w:rsidR="00731C86" w:rsidRPr="00FF0FE2" w:rsidRDefault="005B0B31" w:rsidP="00FF0FE2">
      <w:pPr>
        <w:tabs>
          <w:tab w:val="left" w:pos="709"/>
          <w:tab w:val="left" w:pos="1080"/>
        </w:tabs>
        <w:spacing w:line="276" w:lineRule="auto"/>
        <w:jc w:val="both"/>
        <w:rPr>
          <w:color w:val="000000" w:themeColor="text1"/>
          <w:sz w:val="28"/>
          <w:szCs w:val="28"/>
        </w:rPr>
      </w:pPr>
      <w:r w:rsidRPr="00FF0FE2">
        <w:rPr>
          <w:color w:val="000000" w:themeColor="text1"/>
          <w:sz w:val="28"/>
          <w:szCs w:val="28"/>
        </w:rPr>
        <w:tab/>
        <w:t xml:space="preserve">(3) </w:t>
      </w:r>
      <w:r w:rsidR="00731C86" w:rsidRPr="00FF0FE2">
        <w:rPr>
          <w:color w:val="000000" w:themeColor="text1"/>
          <w:sz w:val="28"/>
          <w:szCs w:val="28"/>
        </w:rPr>
        <w:t xml:space="preserve">Pentru plantațiile forestiere aflate </w:t>
      </w:r>
      <w:r w:rsidRPr="00FF0FE2">
        <w:rPr>
          <w:color w:val="000000" w:themeColor="text1"/>
          <w:sz w:val="28"/>
          <w:szCs w:val="28"/>
        </w:rPr>
        <w:t>în proprietatea privată vîrsta</w:t>
      </w:r>
      <w:r w:rsidR="00731C86" w:rsidRPr="00FF0FE2">
        <w:rPr>
          <w:color w:val="000000" w:themeColor="text1"/>
          <w:sz w:val="28"/>
          <w:szCs w:val="28"/>
        </w:rPr>
        <w:t xml:space="preserve"> exploatabilităţii şi ci</w:t>
      </w:r>
      <w:r w:rsidRPr="00FF0FE2">
        <w:rPr>
          <w:color w:val="000000" w:themeColor="text1"/>
          <w:sz w:val="28"/>
          <w:szCs w:val="28"/>
        </w:rPr>
        <w:t xml:space="preserve">clul de producţie forestieră se </w:t>
      </w:r>
      <w:r w:rsidR="00731C86" w:rsidRPr="00FF0FE2">
        <w:rPr>
          <w:color w:val="000000" w:themeColor="text1"/>
          <w:sz w:val="28"/>
          <w:szCs w:val="28"/>
        </w:rPr>
        <w:t xml:space="preserve">determină de proprietarul acestora prin amenajamentul silvic și / sau </w:t>
      </w:r>
      <w:r w:rsidR="00731C86" w:rsidRPr="007C00C9">
        <w:rPr>
          <w:color w:val="000000" w:themeColor="text1"/>
          <w:sz w:val="28"/>
          <w:szCs w:val="28"/>
        </w:rPr>
        <w:t>studiu de specialitate.</w:t>
      </w:r>
    </w:p>
    <w:p w14:paraId="0AE947D3" w14:textId="77777777" w:rsidR="00731C86" w:rsidRPr="00FF0FE2" w:rsidRDefault="00731C86" w:rsidP="00FF0FE2">
      <w:pPr>
        <w:pStyle w:val="Listparagraf"/>
        <w:tabs>
          <w:tab w:val="left" w:pos="709"/>
          <w:tab w:val="left" w:pos="1080"/>
        </w:tabs>
        <w:spacing w:line="276" w:lineRule="auto"/>
        <w:ind w:left="0"/>
        <w:rPr>
          <w:sz w:val="28"/>
          <w:szCs w:val="28"/>
        </w:rPr>
      </w:pPr>
    </w:p>
    <w:p w14:paraId="32753196" w14:textId="77777777" w:rsidR="00731C86" w:rsidRPr="00FF0FE2" w:rsidRDefault="000E223B" w:rsidP="00FF0FE2">
      <w:pPr>
        <w:tabs>
          <w:tab w:val="left" w:pos="1080"/>
        </w:tabs>
        <w:spacing w:line="276" w:lineRule="auto"/>
        <w:ind w:firstLine="720"/>
        <w:jc w:val="both"/>
        <w:rPr>
          <w:b/>
          <w:sz w:val="28"/>
          <w:szCs w:val="28"/>
        </w:rPr>
      </w:pPr>
      <w:r w:rsidRPr="00FF0FE2">
        <w:rPr>
          <w:b/>
          <w:sz w:val="28"/>
          <w:szCs w:val="28"/>
        </w:rPr>
        <w:t>Articolul 19</w:t>
      </w:r>
      <w:r w:rsidR="00731C86" w:rsidRPr="00FF0FE2">
        <w:rPr>
          <w:b/>
          <w:sz w:val="28"/>
          <w:szCs w:val="28"/>
        </w:rPr>
        <w:t>. Certificarea forestieră</w:t>
      </w:r>
    </w:p>
    <w:p w14:paraId="54FC095A" w14:textId="1BB0F598" w:rsidR="00731C86" w:rsidRPr="00FF0FE2" w:rsidRDefault="00633968" w:rsidP="00FF0FE2">
      <w:pPr>
        <w:pStyle w:val="Listparagraf"/>
        <w:widowControl/>
        <w:numPr>
          <w:ilvl w:val="0"/>
          <w:numId w:val="15"/>
        </w:numPr>
        <w:tabs>
          <w:tab w:val="left" w:pos="709"/>
          <w:tab w:val="left" w:pos="1080"/>
        </w:tabs>
        <w:autoSpaceDE/>
        <w:autoSpaceDN/>
        <w:spacing w:line="276" w:lineRule="auto"/>
        <w:ind w:left="0" w:firstLine="720"/>
        <w:contextualSpacing/>
        <w:rPr>
          <w:color w:val="000000" w:themeColor="text1"/>
          <w:sz w:val="28"/>
          <w:szCs w:val="28"/>
        </w:rPr>
      </w:pPr>
      <w:r w:rsidRPr="00FF0FE2">
        <w:rPr>
          <w:color w:val="000000" w:themeColor="text1"/>
          <w:sz w:val="28"/>
          <w:szCs w:val="28"/>
        </w:rPr>
        <w:lastRenderedPageBreak/>
        <w:t xml:space="preserve">La </w:t>
      </w:r>
      <w:r w:rsidR="00731C86" w:rsidRPr="00FF0FE2">
        <w:rPr>
          <w:color w:val="000000" w:themeColor="text1"/>
          <w:sz w:val="28"/>
          <w:szCs w:val="28"/>
        </w:rPr>
        <w:t>gestiunea</w:t>
      </w:r>
      <w:r w:rsidRPr="00FF0FE2">
        <w:rPr>
          <w:color w:val="000000" w:themeColor="text1"/>
          <w:sz w:val="28"/>
          <w:szCs w:val="28"/>
        </w:rPr>
        <w:t xml:space="preserve"> fondului forestier se </w:t>
      </w:r>
      <w:r w:rsidR="00F34CC2">
        <w:rPr>
          <w:color w:val="000000" w:themeColor="text1"/>
          <w:sz w:val="28"/>
          <w:szCs w:val="28"/>
        </w:rPr>
        <w:t>aplică</w:t>
      </w:r>
      <w:r w:rsidR="00731C86" w:rsidRPr="00FF0FE2">
        <w:rPr>
          <w:color w:val="000000" w:themeColor="text1"/>
          <w:sz w:val="28"/>
          <w:szCs w:val="28"/>
        </w:rPr>
        <w:t xml:space="preserve"> certificarea proce</w:t>
      </w:r>
      <w:r w:rsidR="00E676B1" w:rsidRPr="00FF0FE2">
        <w:rPr>
          <w:color w:val="000000" w:themeColor="text1"/>
          <w:sz w:val="28"/>
          <w:szCs w:val="28"/>
        </w:rPr>
        <w:t xml:space="preserve">selor și produselor forestiere, </w:t>
      </w:r>
      <w:r w:rsidR="00731C86" w:rsidRPr="00FF0FE2">
        <w:rPr>
          <w:color w:val="000000" w:themeColor="text1"/>
          <w:sz w:val="28"/>
          <w:szCs w:val="28"/>
        </w:rPr>
        <w:t>î</w:t>
      </w:r>
      <w:r w:rsidR="00E676B1" w:rsidRPr="00FF0FE2">
        <w:rPr>
          <w:color w:val="000000" w:themeColor="text1"/>
          <w:sz w:val="28"/>
          <w:szCs w:val="28"/>
        </w:rPr>
        <w:t xml:space="preserve">n scopul </w:t>
      </w:r>
      <w:r w:rsidR="00731C86" w:rsidRPr="00FF0FE2">
        <w:rPr>
          <w:color w:val="000000" w:themeColor="text1"/>
          <w:sz w:val="28"/>
          <w:szCs w:val="28"/>
        </w:rPr>
        <w:t xml:space="preserve"> promovării unui management forestier durabil.</w:t>
      </w:r>
    </w:p>
    <w:p w14:paraId="63FFB4EF" w14:textId="77777777" w:rsidR="00731C86" w:rsidRPr="00FF0FE2" w:rsidRDefault="00731C86" w:rsidP="00FF0FE2">
      <w:pPr>
        <w:pStyle w:val="Listparagraf"/>
        <w:widowControl/>
        <w:numPr>
          <w:ilvl w:val="0"/>
          <w:numId w:val="15"/>
        </w:numPr>
        <w:tabs>
          <w:tab w:val="left" w:pos="709"/>
          <w:tab w:val="left" w:pos="1080"/>
        </w:tabs>
        <w:autoSpaceDE/>
        <w:autoSpaceDN/>
        <w:spacing w:line="276" w:lineRule="auto"/>
        <w:ind w:left="0" w:firstLine="720"/>
        <w:contextualSpacing/>
        <w:rPr>
          <w:color w:val="000000" w:themeColor="text1"/>
          <w:sz w:val="28"/>
          <w:szCs w:val="28"/>
        </w:rPr>
      </w:pPr>
      <w:r w:rsidRPr="00FF0FE2">
        <w:rPr>
          <w:color w:val="000000" w:themeColor="text1"/>
          <w:sz w:val="28"/>
          <w:szCs w:val="28"/>
        </w:rPr>
        <w:t>Certificarea forestieră este un act voluntar și benevol, efectuat de către o organizaţie independent</w:t>
      </w:r>
      <w:r w:rsidR="005170EE" w:rsidRPr="00FF0FE2">
        <w:rPr>
          <w:color w:val="000000" w:themeColor="text1"/>
          <w:sz w:val="28"/>
          <w:szCs w:val="28"/>
        </w:rPr>
        <w:t>ă</w:t>
      </w:r>
      <w:r w:rsidRPr="00FF0FE2">
        <w:rPr>
          <w:color w:val="000000" w:themeColor="text1"/>
          <w:sz w:val="28"/>
          <w:szCs w:val="28"/>
        </w:rPr>
        <w:t xml:space="preserve"> și </w:t>
      </w:r>
      <w:r w:rsidR="001171E3" w:rsidRPr="00FF0FE2">
        <w:rPr>
          <w:color w:val="000000" w:themeColor="text1"/>
          <w:sz w:val="28"/>
          <w:szCs w:val="28"/>
        </w:rPr>
        <w:t xml:space="preserve">acreditată </w:t>
      </w:r>
      <w:r w:rsidRPr="00FF0FE2">
        <w:rPr>
          <w:color w:val="000000" w:themeColor="text1"/>
          <w:sz w:val="28"/>
          <w:szCs w:val="28"/>
        </w:rPr>
        <w:t>prin care se confirmă corespunderea managementului forestier cerințelor și rigorilor standardelor naționale sau internațional aprobate.</w:t>
      </w:r>
    </w:p>
    <w:p w14:paraId="63CD1C99" w14:textId="699C05F6" w:rsidR="00731C86" w:rsidRPr="00FF0FE2" w:rsidRDefault="00731C86" w:rsidP="00FF0FE2">
      <w:pPr>
        <w:pStyle w:val="Listparagraf"/>
        <w:widowControl/>
        <w:numPr>
          <w:ilvl w:val="0"/>
          <w:numId w:val="15"/>
        </w:numPr>
        <w:tabs>
          <w:tab w:val="left" w:pos="709"/>
          <w:tab w:val="left" w:pos="1080"/>
        </w:tabs>
        <w:autoSpaceDE/>
        <w:autoSpaceDN/>
        <w:spacing w:line="276" w:lineRule="auto"/>
        <w:ind w:left="0" w:firstLine="720"/>
        <w:contextualSpacing/>
        <w:rPr>
          <w:sz w:val="28"/>
          <w:szCs w:val="28"/>
        </w:rPr>
      </w:pPr>
      <w:r w:rsidRPr="00FF0FE2">
        <w:rPr>
          <w:sz w:val="28"/>
          <w:szCs w:val="28"/>
        </w:rPr>
        <w:t>Certificarea forestieră este un p</w:t>
      </w:r>
      <w:r w:rsidR="00F34CC2">
        <w:rPr>
          <w:sz w:val="28"/>
          <w:szCs w:val="28"/>
        </w:rPr>
        <w:t xml:space="preserve">roces transparent și imparțial ce </w:t>
      </w:r>
      <w:r w:rsidRPr="00FF0FE2">
        <w:rPr>
          <w:sz w:val="28"/>
          <w:szCs w:val="28"/>
        </w:rPr>
        <w:t>contribuie la asigurarea și implementarea criteriilor și indicatorilor ge</w:t>
      </w:r>
      <w:r w:rsidR="0050363A" w:rsidRPr="00FF0FE2">
        <w:rPr>
          <w:sz w:val="28"/>
          <w:szCs w:val="28"/>
        </w:rPr>
        <w:t>stionării durabile a pădurilor.</w:t>
      </w:r>
    </w:p>
    <w:p w14:paraId="4ECF0960" w14:textId="77777777" w:rsidR="00731C86" w:rsidRPr="00FF0FE2" w:rsidRDefault="00731C86" w:rsidP="00FF0FE2">
      <w:pPr>
        <w:pStyle w:val="Listparagraf"/>
        <w:widowControl/>
        <w:numPr>
          <w:ilvl w:val="0"/>
          <w:numId w:val="15"/>
        </w:numPr>
        <w:tabs>
          <w:tab w:val="left" w:pos="709"/>
          <w:tab w:val="left" w:pos="1080"/>
        </w:tabs>
        <w:autoSpaceDE/>
        <w:autoSpaceDN/>
        <w:spacing w:line="276" w:lineRule="auto"/>
        <w:ind w:left="0" w:firstLine="720"/>
        <w:contextualSpacing/>
        <w:rPr>
          <w:strike/>
          <w:sz w:val="28"/>
          <w:szCs w:val="28"/>
        </w:rPr>
      </w:pPr>
      <w:r w:rsidRPr="00FF0FE2">
        <w:rPr>
          <w:sz w:val="28"/>
          <w:szCs w:val="28"/>
        </w:rPr>
        <w:t xml:space="preserve">Regulamentul privind certificarea forestieră în pădurile Republicii Moldova se aprobă de către autoritatea </w:t>
      </w:r>
      <w:r w:rsidRPr="00FF0FE2">
        <w:rPr>
          <w:sz w:val="28"/>
          <w:szCs w:val="28"/>
          <w:lang w:eastAsia="ru-RU"/>
        </w:rPr>
        <w:t xml:space="preserve">administrației publice centrale </w:t>
      </w:r>
      <w:r w:rsidRPr="00FF0FE2">
        <w:rPr>
          <w:sz w:val="28"/>
          <w:szCs w:val="28"/>
        </w:rPr>
        <w:t>abilitată cu gestiunea resurselor naturale şi protecţia mediului.</w:t>
      </w:r>
    </w:p>
    <w:p w14:paraId="77A78203" w14:textId="77777777" w:rsidR="00731C86" w:rsidRPr="00FF0FE2" w:rsidRDefault="00731C86" w:rsidP="00FF0FE2">
      <w:pPr>
        <w:pStyle w:val="Listparagraf"/>
        <w:tabs>
          <w:tab w:val="left" w:pos="709"/>
          <w:tab w:val="left" w:pos="1080"/>
        </w:tabs>
        <w:spacing w:line="276" w:lineRule="auto"/>
        <w:ind w:left="0"/>
        <w:rPr>
          <w:strike/>
          <w:sz w:val="28"/>
          <w:szCs w:val="28"/>
        </w:rPr>
      </w:pPr>
    </w:p>
    <w:p w14:paraId="70339AA2" w14:textId="77777777" w:rsidR="00731C86" w:rsidRPr="00FF0FE2" w:rsidRDefault="000E223B" w:rsidP="00FF0FE2">
      <w:pPr>
        <w:tabs>
          <w:tab w:val="left" w:pos="1080"/>
        </w:tabs>
        <w:spacing w:line="276" w:lineRule="auto"/>
        <w:ind w:firstLine="720"/>
        <w:jc w:val="both"/>
        <w:rPr>
          <w:b/>
          <w:color w:val="000000" w:themeColor="text1"/>
          <w:sz w:val="28"/>
          <w:szCs w:val="28"/>
        </w:rPr>
      </w:pPr>
      <w:r w:rsidRPr="00FF0FE2">
        <w:rPr>
          <w:b/>
          <w:bCs/>
          <w:color w:val="000000" w:themeColor="text1"/>
          <w:sz w:val="28"/>
          <w:szCs w:val="28"/>
        </w:rPr>
        <w:t>Articolul 20</w:t>
      </w:r>
      <w:r w:rsidR="005A71D1" w:rsidRPr="00FF0FE2">
        <w:rPr>
          <w:b/>
          <w:bCs/>
          <w:color w:val="000000" w:themeColor="text1"/>
          <w:sz w:val="28"/>
          <w:szCs w:val="28"/>
        </w:rPr>
        <w:t>. Atribuirea</w:t>
      </w:r>
      <w:r w:rsidR="00731C86" w:rsidRPr="00FF0FE2">
        <w:rPr>
          <w:b/>
          <w:color w:val="000000" w:themeColor="text1"/>
          <w:sz w:val="28"/>
          <w:szCs w:val="28"/>
        </w:rPr>
        <w:t xml:space="preserve"> terenurilor din fondul forestier proprietate publică în alte scopuri decât cele silvice</w:t>
      </w:r>
    </w:p>
    <w:p w14:paraId="06C02846" w14:textId="77777777" w:rsidR="00731C86" w:rsidRPr="00FF0FE2" w:rsidRDefault="00731C86" w:rsidP="00FF0FE2">
      <w:pPr>
        <w:pStyle w:val="Listparagraf"/>
        <w:widowControl/>
        <w:numPr>
          <w:ilvl w:val="0"/>
          <w:numId w:val="16"/>
        </w:numPr>
        <w:tabs>
          <w:tab w:val="left" w:pos="1080"/>
        </w:tabs>
        <w:autoSpaceDE/>
        <w:autoSpaceDN/>
        <w:spacing w:line="276" w:lineRule="auto"/>
        <w:ind w:left="0" w:firstLine="720"/>
        <w:contextualSpacing/>
        <w:rPr>
          <w:color w:val="000000" w:themeColor="text1"/>
          <w:sz w:val="28"/>
          <w:szCs w:val="28"/>
        </w:rPr>
      </w:pPr>
      <w:r w:rsidRPr="00FF0FE2">
        <w:rPr>
          <w:color w:val="000000" w:themeColor="text1"/>
          <w:sz w:val="28"/>
          <w:szCs w:val="28"/>
        </w:rPr>
        <w:t>Atribuirea terenurilor din fondul forestier în alte scopuri decât cele silvice se admite doar în caz de utilitate publică de interes național, stabilită Guvern.</w:t>
      </w:r>
    </w:p>
    <w:p w14:paraId="14D5BCCE" w14:textId="77777777" w:rsidR="00731C86" w:rsidRPr="00FF0FE2" w:rsidRDefault="00731C86" w:rsidP="00FF0FE2">
      <w:pPr>
        <w:pStyle w:val="Listparagraf"/>
        <w:widowControl/>
        <w:numPr>
          <w:ilvl w:val="0"/>
          <w:numId w:val="16"/>
        </w:numPr>
        <w:tabs>
          <w:tab w:val="left" w:pos="1080"/>
        </w:tabs>
        <w:autoSpaceDE/>
        <w:autoSpaceDN/>
        <w:spacing w:line="276" w:lineRule="auto"/>
        <w:ind w:left="0" w:firstLine="720"/>
        <w:contextualSpacing/>
        <w:rPr>
          <w:color w:val="000000" w:themeColor="text1"/>
          <w:sz w:val="28"/>
          <w:szCs w:val="28"/>
        </w:rPr>
      </w:pPr>
      <w:r w:rsidRPr="00FF0FE2">
        <w:rPr>
          <w:color w:val="000000" w:themeColor="text1"/>
          <w:sz w:val="28"/>
          <w:szCs w:val="28"/>
        </w:rPr>
        <w:t>Utilitate publică de interes național se consideră: acț</w:t>
      </w:r>
      <w:r w:rsidR="001A4945" w:rsidRPr="00FF0FE2">
        <w:rPr>
          <w:color w:val="000000" w:themeColor="text1"/>
          <w:sz w:val="28"/>
          <w:szCs w:val="28"/>
        </w:rPr>
        <w:t xml:space="preserve">iuni de prevenire sau lichidare </w:t>
      </w:r>
      <w:r w:rsidRPr="00FF0FE2">
        <w:rPr>
          <w:color w:val="000000" w:themeColor="text1"/>
          <w:sz w:val="28"/>
          <w:szCs w:val="28"/>
        </w:rPr>
        <w:t>a consecinţelor calamităţilor naturale, catastrofelor şi avariilor tehnogene; acțiuni ce vizează securitatea statului; construcţia obiectelor de menire specială: drumuri publice, linii de transport de energie electrică de înaltă tensiune, conducte de gaze sau petrol, conducte magistrale de apă.</w:t>
      </w:r>
    </w:p>
    <w:p w14:paraId="66B8E73A" w14:textId="77777777" w:rsidR="00731C86" w:rsidRPr="00FF0FE2" w:rsidRDefault="00731C86" w:rsidP="00FF0FE2">
      <w:pPr>
        <w:pStyle w:val="Listparagraf"/>
        <w:widowControl/>
        <w:numPr>
          <w:ilvl w:val="0"/>
          <w:numId w:val="16"/>
        </w:numPr>
        <w:tabs>
          <w:tab w:val="left" w:pos="1080"/>
        </w:tabs>
        <w:autoSpaceDE/>
        <w:autoSpaceDN/>
        <w:spacing w:line="276" w:lineRule="auto"/>
        <w:ind w:left="0" w:firstLine="720"/>
        <w:contextualSpacing/>
        <w:rPr>
          <w:color w:val="000000" w:themeColor="text1"/>
          <w:sz w:val="28"/>
          <w:szCs w:val="28"/>
        </w:rPr>
      </w:pPr>
      <w:r w:rsidRPr="00FF0FE2">
        <w:rPr>
          <w:color w:val="000000" w:themeColor="text1"/>
          <w:sz w:val="28"/>
          <w:szCs w:val="28"/>
        </w:rPr>
        <w:t>În cazul declarării  utilității publice de interes național a t</w:t>
      </w:r>
      <w:r w:rsidR="003A5623" w:rsidRPr="00FF0FE2">
        <w:rPr>
          <w:color w:val="000000" w:themeColor="text1"/>
          <w:sz w:val="28"/>
          <w:szCs w:val="28"/>
        </w:rPr>
        <w:t xml:space="preserve">erenurilor din fondul forestier, Guvernul decide asupra </w:t>
      </w:r>
      <w:r w:rsidRPr="00FF0FE2">
        <w:rPr>
          <w:color w:val="000000" w:themeColor="text1"/>
          <w:sz w:val="28"/>
          <w:szCs w:val="28"/>
        </w:rPr>
        <w:t>conservării sau tăierii pădurilor;   determină modul și folosirea produselor lemnoase recoltate;  măsurile de compensare a terenurilor, a vegetației forestiere și habitatelor pierdute, precum și a altor servicii ecosistemice</w:t>
      </w:r>
      <w:r w:rsidR="001A4945" w:rsidRPr="00FF0FE2">
        <w:rPr>
          <w:color w:val="000000" w:themeColor="text1"/>
          <w:sz w:val="28"/>
          <w:szCs w:val="28"/>
        </w:rPr>
        <w:t>.</w:t>
      </w:r>
    </w:p>
    <w:p w14:paraId="5E8B8558" w14:textId="77777777" w:rsidR="00731C86" w:rsidRPr="00FF0FE2" w:rsidRDefault="00731C86" w:rsidP="00FF0FE2">
      <w:pPr>
        <w:pStyle w:val="Listparagraf"/>
        <w:tabs>
          <w:tab w:val="left" w:pos="1080"/>
        </w:tabs>
        <w:spacing w:line="276" w:lineRule="auto"/>
        <w:ind w:left="0"/>
        <w:rPr>
          <w:sz w:val="28"/>
          <w:szCs w:val="28"/>
        </w:rPr>
      </w:pPr>
    </w:p>
    <w:p w14:paraId="298762AD" w14:textId="77777777" w:rsidR="00731C86" w:rsidRPr="00FF0FE2" w:rsidRDefault="001A4945" w:rsidP="00FF0FE2">
      <w:pPr>
        <w:tabs>
          <w:tab w:val="left" w:pos="1080"/>
        </w:tabs>
        <w:spacing w:line="276" w:lineRule="auto"/>
        <w:ind w:firstLine="720"/>
        <w:jc w:val="both"/>
        <w:rPr>
          <w:b/>
          <w:color w:val="000000" w:themeColor="text1"/>
          <w:sz w:val="28"/>
          <w:szCs w:val="28"/>
        </w:rPr>
      </w:pPr>
      <w:r w:rsidRPr="00FF0FE2">
        <w:rPr>
          <w:b/>
          <w:bCs/>
          <w:color w:val="000000" w:themeColor="text1"/>
          <w:sz w:val="28"/>
          <w:szCs w:val="28"/>
        </w:rPr>
        <w:t>Articolul 21</w:t>
      </w:r>
      <w:r w:rsidR="00731C86" w:rsidRPr="00FF0FE2">
        <w:rPr>
          <w:b/>
          <w:bCs/>
          <w:color w:val="000000" w:themeColor="text1"/>
          <w:sz w:val="28"/>
          <w:szCs w:val="28"/>
        </w:rPr>
        <w:t>.</w:t>
      </w:r>
      <w:r w:rsidR="00731C86" w:rsidRPr="00FF0FE2">
        <w:rPr>
          <w:b/>
          <w:color w:val="000000" w:themeColor="text1"/>
          <w:sz w:val="28"/>
          <w:szCs w:val="28"/>
        </w:rPr>
        <w:t xml:space="preserve"> Infrastructura forestieră</w:t>
      </w:r>
    </w:p>
    <w:p w14:paraId="49E15B4B" w14:textId="77777777" w:rsidR="00731C86" w:rsidRPr="00FF0FE2" w:rsidRDefault="00731C86" w:rsidP="00FF0FE2">
      <w:pPr>
        <w:pStyle w:val="Listparagraf"/>
        <w:widowControl/>
        <w:numPr>
          <w:ilvl w:val="0"/>
          <w:numId w:val="17"/>
        </w:numPr>
        <w:tabs>
          <w:tab w:val="left" w:pos="709"/>
          <w:tab w:val="left" w:pos="1080"/>
        </w:tabs>
        <w:autoSpaceDE/>
        <w:autoSpaceDN/>
        <w:spacing w:line="276" w:lineRule="auto"/>
        <w:ind w:left="0" w:firstLine="720"/>
        <w:contextualSpacing/>
        <w:rPr>
          <w:color w:val="000000" w:themeColor="text1"/>
          <w:sz w:val="28"/>
          <w:szCs w:val="28"/>
        </w:rPr>
      </w:pPr>
      <w:r w:rsidRPr="00FF0FE2">
        <w:rPr>
          <w:color w:val="000000" w:themeColor="text1"/>
          <w:sz w:val="28"/>
          <w:szCs w:val="28"/>
        </w:rPr>
        <w:t xml:space="preserve">În realizarea managementului </w:t>
      </w:r>
      <w:r w:rsidR="00083FEF" w:rsidRPr="00FF0FE2">
        <w:rPr>
          <w:color w:val="000000" w:themeColor="text1"/>
          <w:sz w:val="28"/>
          <w:szCs w:val="28"/>
        </w:rPr>
        <w:t>forestier și cinegetic</w:t>
      </w:r>
      <w:r w:rsidRPr="00FF0FE2">
        <w:rPr>
          <w:color w:val="000000" w:themeColor="text1"/>
          <w:sz w:val="28"/>
          <w:szCs w:val="28"/>
        </w:rPr>
        <w:t xml:space="preserve"> sunt constituite și exploatate obiecte ale infrastructurii forestiere: drumuri forestiere de importanță silvică și antiincendiară; depozitele intermediare, finale; platformele pentru în</w:t>
      </w:r>
      <w:r w:rsidR="00083FEF" w:rsidRPr="00FF0FE2">
        <w:rPr>
          <w:color w:val="000000" w:themeColor="text1"/>
          <w:sz w:val="28"/>
          <w:szCs w:val="28"/>
        </w:rPr>
        <w:t xml:space="preserve">cărcarea produselor forestiere; </w:t>
      </w:r>
      <w:r w:rsidRPr="00FF0FE2">
        <w:rPr>
          <w:color w:val="000000" w:themeColor="text1"/>
          <w:sz w:val="28"/>
          <w:szCs w:val="28"/>
        </w:rPr>
        <w:t>edificiile întreprinderilor, ocoalelor și  cantoanelor s</w:t>
      </w:r>
      <w:r w:rsidR="00D827FF" w:rsidRPr="00FF0FE2">
        <w:rPr>
          <w:color w:val="000000" w:themeColor="text1"/>
          <w:sz w:val="28"/>
          <w:szCs w:val="28"/>
        </w:rPr>
        <w:t xml:space="preserve">ilvice; unitățile de producţie, </w:t>
      </w:r>
      <w:r w:rsidRPr="00FF0FE2">
        <w:rPr>
          <w:color w:val="000000" w:themeColor="text1"/>
          <w:sz w:val="28"/>
          <w:szCs w:val="28"/>
        </w:rPr>
        <w:t>locuinţe pentru personalul silvic; liniile de comunicaţii; liniile parcelare, somiere; turnuri de observații, inclusive pentru vânat; corp de apă; construcții biotehnice.</w:t>
      </w:r>
    </w:p>
    <w:p w14:paraId="65781AEB" w14:textId="77777777" w:rsidR="00731C86" w:rsidRPr="00FF0FE2" w:rsidRDefault="00731C86" w:rsidP="00FF0FE2">
      <w:pPr>
        <w:pStyle w:val="Listparagraf"/>
        <w:widowControl/>
        <w:numPr>
          <w:ilvl w:val="0"/>
          <w:numId w:val="17"/>
        </w:numPr>
        <w:tabs>
          <w:tab w:val="left" w:pos="709"/>
          <w:tab w:val="left" w:pos="1080"/>
        </w:tabs>
        <w:autoSpaceDE/>
        <w:autoSpaceDN/>
        <w:spacing w:line="276" w:lineRule="auto"/>
        <w:ind w:left="0" w:firstLine="720"/>
        <w:contextualSpacing/>
        <w:rPr>
          <w:color w:val="000000" w:themeColor="text1"/>
          <w:sz w:val="28"/>
          <w:szCs w:val="28"/>
        </w:rPr>
      </w:pPr>
      <w:r w:rsidRPr="00FF0FE2">
        <w:rPr>
          <w:color w:val="000000" w:themeColor="text1"/>
          <w:sz w:val="28"/>
          <w:szCs w:val="28"/>
        </w:rPr>
        <w:t>Atribuirea terenurilor din fondu</w:t>
      </w:r>
      <w:r w:rsidR="00166E0D" w:rsidRPr="00FF0FE2">
        <w:rPr>
          <w:color w:val="000000" w:themeColor="text1"/>
          <w:sz w:val="28"/>
          <w:szCs w:val="28"/>
        </w:rPr>
        <w:t xml:space="preserve">l forestier proprietate publică </w:t>
      </w:r>
      <w:r w:rsidRPr="00FF0FE2">
        <w:rPr>
          <w:color w:val="000000" w:themeColor="text1"/>
          <w:sz w:val="28"/>
          <w:szCs w:val="28"/>
        </w:rPr>
        <w:t xml:space="preserve">pentru edificarea obiectelor prevăzute la alin. (1) se efectuează de către autoritatea </w:t>
      </w:r>
      <w:r w:rsidRPr="00FF0FE2">
        <w:rPr>
          <w:color w:val="000000" w:themeColor="text1"/>
          <w:sz w:val="28"/>
          <w:szCs w:val="28"/>
        </w:rPr>
        <w:lastRenderedPageBreak/>
        <w:t>administrativă pentru silvicultură şi cinegetică cu schimbarea categoriei de folosință.</w:t>
      </w:r>
    </w:p>
    <w:p w14:paraId="4BAD9EEF" w14:textId="54B56BA5" w:rsidR="001E2A05" w:rsidRPr="00FF0FE2" w:rsidRDefault="00731C86" w:rsidP="00FF0FE2">
      <w:pPr>
        <w:pStyle w:val="Listparagraf"/>
        <w:widowControl/>
        <w:numPr>
          <w:ilvl w:val="0"/>
          <w:numId w:val="17"/>
        </w:numPr>
        <w:tabs>
          <w:tab w:val="left" w:pos="709"/>
          <w:tab w:val="left" w:pos="1080"/>
        </w:tabs>
        <w:autoSpaceDE/>
        <w:autoSpaceDN/>
        <w:spacing w:line="276" w:lineRule="auto"/>
        <w:ind w:left="0" w:firstLine="720"/>
        <w:contextualSpacing/>
        <w:rPr>
          <w:color w:val="000000" w:themeColor="text1"/>
          <w:sz w:val="28"/>
          <w:szCs w:val="28"/>
        </w:rPr>
      </w:pPr>
      <w:r w:rsidRPr="00FF0FE2">
        <w:rPr>
          <w:color w:val="000000" w:themeColor="text1"/>
          <w:sz w:val="28"/>
          <w:szCs w:val="28"/>
        </w:rPr>
        <w:t>Autoritatea administrativă pentru silvicultură şi cinegetică avizează proiectul de atribuire a te</w:t>
      </w:r>
      <w:r w:rsidR="005262DF" w:rsidRPr="00FF0FE2">
        <w:rPr>
          <w:color w:val="000000" w:themeColor="text1"/>
          <w:sz w:val="28"/>
          <w:szCs w:val="28"/>
        </w:rPr>
        <w:t xml:space="preserve">renului cu </w:t>
      </w:r>
      <w:r w:rsidR="005262DF" w:rsidRPr="00FF0FE2">
        <w:rPr>
          <w:sz w:val="28"/>
          <w:szCs w:val="28"/>
        </w:rPr>
        <w:t>autoritatea administrativă pentru protecția mediului</w:t>
      </w:r>
      <w:r w:rsidR="001E2A05" w:rsidRPr="00FF0FE2">
        <w:rPr>
          <w:color w:val="000000" w:themeColor="text1"/>
          <w:sz w:val="28"/>
          <w:szCs w:val="28"/>
        </w:rPr>
        <w:t xml:space="preserve"> și a</w:t>
      </w:r>
      <w:r w:rsidRPr="00FF0FE2">
        <w:rPr>
          <w:color w:val="000000" w:themeColor="text1"/>
          <w:sz w:val="28"/>
          <w:szCs w:val="28"/>
        </w:rPr>
        <w:t>utoritatea</w:t>
      </w:r>
      <w:r w:rsidR="001E2A05" w:rsidRPr="00FF0FE2">
        <w:rPr>
          <w:color w:val="000000" w:themeColor="text1"/>
          <w:sz w:val="28"/>
          <w:szCs w:val="28"/>
        </w:rPr>
        <w:t xml:space="preserve"> a</w:t>
      </w:r>
      <w:r w:rsidRPr="00FF0FE2">
        <w:rPr>
          <w:color w:val="000000" w:themeColor="text1"/>
          <w:sz w:val="28"/>
          <w:szCs w:val="28"/>
        </w:rPr>
        <w:t xml:space="preserve">dministrației publice locale, ultima după caz eliberează certificatul de urbanism. </w:t>
      </w:r>
    </w:p>
    <w:p w14:paraId="5EB71070" w14:textId="77777777" w:rsidR="00731C86" w:rsidRPr="00FF0FE2" w:rsidRDefault="00731C86" w:rsidP="00FF0FE2">
      <w:pPr>
        <w:pStyle w:val="Listparagraf"/>
        <w:widowControl/>
        <w:numPr>
          <w:ilvl w:val="0"/>
          <w:numId w:val="17"/>
        </w:numPr>
        <w:tabs>
          <w:tab w:val="left" w:pos="709"/>
          <w:tab w:val="left" w:pos="1080"/>
        </w:tabs>
        <w:autoSpaceDE/>
        <w:autoSpaceDN/>
        <w:spacing w:line="276" w:lineRule="auto"/>
        <w:ind w:left="0" w:firstLine="720"/>
        <w:contextualSpacing/>
        <w:rPr>
          <w:color w:val="000000" w:themeColor="text1"/>
          <w:sz w:val="28"/>
          <w:szCs w:val="28"/>
        </w:rPr>
      </w:pPr>
      <w:r w:rsidRPr="00FF0FE2">
        <w:rPr>
          <w:color w:val="000000" w:themeColor="text1"/>
          <w:sz w:val="28"/>
          <w:szCs w:val="28"/>
        </w:rPr>
        <w:t>Atribuirea terenurilor din fondul forestier proprietate publică a unită</w:t>
      </w:r>
      <w:r w:rsidR="001E2A05" w:rsidRPr="00FF0FE2">
        <w:rPr>
          <w:color w:val="000000" w:themeColor="text1"/>
          <w:sz w:val="28"/>
          <w:szCs w:val="28"/>
        </w:rPr>
        <w:t xml:space="preserve">ților administrativ-teritoriale </w:t>
      </w:r>
      <w:r w:rsidRPr="00FF0FE2">
        <w:rPr>
          <w:color w:val="000000" w:themeColor="text1"/>
          <w:sz w:val="28"/>
          <w:szCs w:val="28"/>
        </w:rPr>
        <w:t xml:space="preserve">pentru edificarea obiectelor prevăzute la alin. (1) se </w:t>
      </w:r>
      <w:r w:rsidR="001E2A05" w:rsidRPr="00FF0FE2">
        <w:rPr>
          <w:color w:val="000000" w:themeColor="text1"/>
          <w:sz w:val="28"/>
          <w:szCs w:val="28"/>
        </w:rPr>
        <w:t>efectuează</w:t>
      </w:r>
      <w:r w:rsidRPr="00FF0FE2">
        <w:rPr>
          <w:color w:val="000000" w:themeColor="text1"/>
          <w:sz w:val="28"/>
          <w:szCs w:val="28"/>
        </w:rPr>
        <w:t xml:space="preserve"> în baza deciziiei consiliului local cu respectarea legislației funciare și de protecție a mediului.</w:t>
      </w:r>
    </w:p>
    <w:p w14:paraId="2FFE7BD2" w14:textId="77777777" w:rsidR="00731C86" w:rsidRPr="00FF0FE2" w:rsidRDefault="00731C86" w:rsidP="00FF0FE2">
      <w:pPr>
        <w:pStyle w:val="Listparagraf"/>
        <w:widowControl/>
        <w:numPr>
          <w:ilvl w:val="0"/>
          <w:numId w:val="17"/>
        </w:numPr>
        <w:tabs>
          <w:tab w:val="left" w:pos="709"/>
          <w:tab w:val="left" w:pos="1080"/>
        </w:tabs>
        <w:autoSpaceDE/>
        <w:autoSpaceDN/>
        <w:spacing w:line="276" w:lineRule="auto"/>
        <w:ind w:left="0" w:firstLine="720"/>
        <w:contextualSpacing/>
        <w:rPr>
          <w:color w:val="000000" w:themeColor="text1"/>
          <w:sz w:val="28"/>
          <w:szCs w:val="28"/>
        </w:rPr>
      </w:pPr>
      <w:r w:rsidRPr="00FF0FE2">
        <w:rPr>
          <w:color w:val="000000" w:themeColor="text1"/>
          <w:sz w:val="28"/>
          <w:szCs w:val="28"/>
        </w:rPr>
        <w:t>Obiectele edificate prevăzute la alin.</w:t>
      </w:r>
      <w:r w:rsidR="0041414C" w:rsidRPr="00FF0FE2">
        <w:rPr>
          <w:color w:val="000000" w:themeColor="text1"/>
          <w:sz w:val="28"/>
          <w:szCs w:val="28"/>
        </w:rPr>
        <w:t xml:space="preserve"> (1) sunt inalienabile, i</w:t>
      </w:r>
      <w:r w:rsidR="007836C4" w:rsidRPr="00FF0FE2">
        <w:rPr>
          <w:color w:val="000000" w:themeColor="text1"/>
          <w:sz w:val="28"/>
          <w:szCs w:val="28"/>
        </w:rPr>
        <w:t>m</w:t>
      </w:r>
      <w:r w:rsidR="0041414C" w:rsidRPr="00FF0FE2">
        <w:rPr>
          <w:color w:val="000000" w:themeColor="text1"/>
          <w:sz w:val="28"/>
          <w:szCs w:val="28"/>
        </w:rPr>
        <w:t>pres</w:t>
      </w:r>
      <w:r w:rsidR="008252AB" w:rsidRPr="00FF0FE2">
        <w:rPr>
          <w:color w:val="000000" w:themeColor="text1"/>
          <w:sz w:val="28"/>
          <w:szCs w:val="28"/>
        </w:rPr>
        <w:t>criptibile</w:t>
      </w:r>
      <w:r w:rsidR="005A5C1F" w:rsidRPr="00FF0FE2">
        <w:rPr>
          <w:color w:val="000000" w:themeColor="text1"/>
          <w:sz w:val="28"/>
          <w:szCs w:val="28"/>
        </w:rPr>
        <w:t xml:space="preserve">, insesizabile și </w:t>
      </w:r>
      <w:r w:rsidRPr="00FF0FE2">
        <w:rPr>
          <w:color w:val="000000" w:themeColor="text1"/>
          <w:sz w:val="28"/>
          <w:szCs w:val="28"/>
        </w:rPr>
        <w:t xml:space="preserve"> </w:t>
      </w:r>
      <w:r w:rsidR="0041414C" w:rsidRPr="00FF0FE2">
        <w:rPr>
          <w:color w:val="000000" w:themeColor="text1"/>
          <w:sz w:val="28"/>
          <w:szCs w:val="28"/>
        </w:rPr>
        <w:t>nu pot constitui</w:t>
      </w:r>
      <w:r w:rsidR="00FC1FEA" w:rsidRPr="00FF0FE2">
        <w:rPr>
          <w:color w:val="000000" w:themeColor="text1"/>
          <w:sz w:val="28"/>
          <w:szCs w:val="28"/>
        </w:rPr>
        <w:t xml:space="preserve"> obiect al </w:t>
      </w:r>
      <w:r w:rsidRPr="00FF0FE2">
        <w:rPr>
          <w:color w:val="000000" w:themeColor="text1"/>
          <w:sz w:val="28"/>
          <w:szCs w:val="28"/>
        </w:rPr>
        <w:t>priv</w:t>
      </w:r>
      <w:r w:rsidR="0041414C" w:rsidRPr="00FF0FE2">
        <w:rPr>
          <w:color w:val="000000" w:themeColor="text1"/>
          <w:sz w:val="28"/>
          <w:szCs w:val="28"/>
        </w:rPr>
        <w:t>atizării, înstrăinării</w:t>
      </w:r>
      <w:r w:rsidRPr="00FF0FE2">
        <w:rPr>
          <w:color w:val="000000" w:themeColor="text1"/>
          <w:sz w:val="28"/>
          <w:szCs w:val="28"/>
        </w:rPr>
        <w:t>, sau supuse altor acţiuni care ar schimba destinaţia acestora.</w:t>
      </w:r>
    </w:p>
    <w:p w14:paraId="50E0E6AD" w14:textId="77777777" w:rsidR="00731C86" w:rsidRPr="00FF0FE2" w:rsidRDefault="00731C86" w:rsidP="00FF0FE2">
      <w:pPr>
        <w:pStyle w:val="Listparagraf"/>
        <w:widowControl/>
        <w:numPr>
          <w:ilvl w:val="0"/>
          <w:numId w:val="17"/>
        </w:numPr>
        <w:tabs>
          <w:tab w:val="left" w:pos="709"/>
          <w:tab w:val="left" w:pos="1080"/>
        </w:tabs>
        <w:autoSpaceDE/>
        <w:autoSpaceDN/>
        <w:spacing w:line="276" w:lineRule="auto"/>
        <w:ind w:left="0" w:firstLine="720"/>
        <w:contextualSpacing/>
        <w:rPr>
          <w:strike/>
          <w:color w:val="000000" w:themeColor="text1"/>
          <w:sz w:val="28"/>
          <w:szCs w:val="28"/>
        </w:rPr>
      </w:pPr>
      <w:r w:rsidRPr="00FF0FE2">
        <w:rPr>
          <w:color w:val="000000" w:themeColor="text1"/>
          <w:sz w:val="28"/>
          <w:szCs w:val="28"/>
        </w:rPr>
        <w:t xml:space="preserve">Atribuirea terenurilor din fondul forestier proprietate privată pentru edificarea obiectelor infrastructurii forestiere se efectuează prin decizia proprietarului de teren, decizia consiliului local, </w:t>
      </w:r>
      <w:r w:rsidR="00F55111" w:rsidRPr="00FF0FE2">
        <w:rPr>
          <w:color w:val="000000" w:themeColor="text1"/>
          <w:sz w:val="28"/>
          <w:szCs w:val="28"/>
        </w:rPr>
        <w:t>cu elibera</w:t>
      </w:r>
      <w:r w:rsidRPr="00FF0FE2">
        <w:rPr>
          <w:color w:val="000000" w:themeColor="text1"/>
          <w:sz w:val="28"/>
          <w:szCs w:val="28"/>
        </w:rPr>
        <w:t>rea certificatul de urbanism, după caz.</w:t>
      </w:r>
    </w:p>
    <w:p w14:paraId="5EFE6E50" w14:textId="0D7D0273" w:rsidR="00731C86" w:rsidRPr="00FF0FE2" w:rsidRDefault="00731C86" w:rsidP="00FF0FE2">
      <w:pPr>
        <w:pStyle w:val="Listparagraf"/>
        <w:widowControl/>
        <w:numPr>
          <w:ilvl w:val="0"/>
          <w:numId w:val="17"/>
        </w:numPr>
        <w:tabs>
          <w:tab w:val="left" w:pos="1080"/>
        </w:tabs>
        <w:autoSpaceDE/>
        <w:autoSpaceDN/>
        <w:spacing w:line="276" w:lineRule="auto"/>
        <w:ind w:left="0" w:firstLine="630"/>
        <w:contextualSpacing/>
        <w:rPr>
          <w:color w:val="000000" w:themeColor="text1"/>
          <w:sz w:val="28"/>
          <w:szCs w:val="28"/>
        </w:rPr>
      </w:pPr>
      <w:r w:rsidRPr="00FF0FE2">
        <w:rPr>
          <w:color w:val="000000" w:themeColor="text1"/>
          <w:sz w:val="28"/>
          <w:szCs w:val="28"/>
        </w:rPr>
        <w:t xml:space="preserve">Terenurile de sub obiectele infrastructurii forestiere prevăzute la alin. (1), după finalizarea exploatării, sunt supuse recultivării și reîmpăduririi, </w:t>
      </w:r>
      <w:r w:rsidRPr="00FF0FE2">
        <w:rPr>
          <w:color w:val="000000" w:themeColor="text1"/>
          <w:sz w:val="28"/>
          <w:szCs w:val="28"/>
          <w:shd w:val="clear" w:color="auto" w:fill="FFFFFF"/>
        </w:rPr>
        <w:t>de către</w:t>
      </w:r>
      <w:r w:rsidR="00A8488A" w:rsidRPr="00A8488A">
        <w:rPr>
          <w:color w:val="000000" w:themeColor="text1"/>
          <w:sz w:val="28"/>
          <w:szCs w:val="28"/>
          <w:shd w:val="clear" w:color="auto" w:fill="FFFFFF"/>
        </w:rPr>
        <w:t xml:space="preserve"> </w:t>
      </w:r>
      <w:r w:rsidR="00A8488A">
        <w:rPr>
          <w:color w:val="000000" w:themeColor="text1"/>
          <w:sz w:val="28"/>
          <w:szCs w:val="28"/>
          <w:shd w:val="clear" w:color="auto" w:fill="FFFFFF"/>
        </w:rPr>
        <w:t>gestionar și pe contul acestuia</w:t>
      </w:r>
      <w:r w:rsidRPr="00FF0FE2">
        <w:rPr>
          <w:color w:val="000000" w:themeColor="text1"/>
          <w:sz w:val="28"/>
          <w:szCs w:val="28"/>
          <w:shd w:val="clear" w:color="auto" w:fill="FFFFFF"/>
        </w:rPr>
        <w:t>,</w:t>
      </w:r>
      <w:r w:rsidRPr="00FF0FE2">
        <w:rPr>
          <w:color w:val="000000" w:themeColor="text1"/>
          <w:sz w:val="28"/>
          <w:szCs w:val="28"/>
        </w:rPr>
        <w:t xml:space="preserve"> în termen de pînă la 5 ani.</w:t>
      </w:r>
    </w:p>
    <w:p w14:paraId="61DAC961" w14:textId="77777777" w:rsidR="00731C86" w:rsidRPr="00FF0FE2" w:rsidRDefault="00731C86" w:rsidP="00FF0FE2">
      <w:pPr>
        <w:pStyle w:val="Listparagraf"/>
        <w:tabs>
          <w:tab w:val="left" w:pos="1080"/>
        </w:tabs>
        <w:spacing w:line="276" w:lineRule="auto"/>
        <w:ind w:left="0"/>
        <w:rPr>
          <w:sz w:val="28"/>
          <w:szCs w:val="28"/>
        </w:rPr>
      </w:pPr>
    </w:p>
    <w:p w14:paraId="216C71AC" w14:textId="77777777" w:rsidR="00731C86" w:rsidRPr="00FF0FE2" w:rsidRDefault="00F55111" w:rsidP="00FF0FE2">
      <w:pPr>
        <w:spacing w:line="276" w:lineRule="auto"/>
        <w:ind w:firstLine="720"/>
        <w:jc w:val="both"/>
        <w:rPr>
          <w:b/>
          <w:color w:val="000000" w:themeColor="text1"/>
          <w:sz w:val="28"/>
          <w:szCs w:val="28"/>
        </w:rPr>
      </w:pPr>
      <w:r w:rsidRPr="00FF0FE2">
        <w:rPr>
          <w:b/>
          <w:bCs/>
          <w:color w:val="000000" w:themeColor="text1"/>
          <w:sz w:val="28"/>
          <w:szCs w:val="28"/>
        </w:rPr>
        <w:t>Articolul 22</w:t>
      </w:r>
      <w:r w:rsidR="00731C86" w:rsidRPr="00FF0FE2">
        <w:rPr>
          <w:b/>
          <w:bCs/>
          <w:color w:val="000000" w:themeColor="text1"/>
          <w:sz w:val="28"/>
          <w:szCs w:val="28"/>
        </w:rPr>
        <w:t>.</w:t>
      </w:r>
      <w:r w:rsidR="00731C86" w:rsidRPr="00FF0FE2">
        <w:rPr>
          <w:b/>
          <w:color w:val="000000" w:themeColor="text1"/>
          <w:sz w:val="28"/>
          <w:szCs w:val="28"/>
        </w:rPr>
        <w:t xml:space="preserve"> Cerințe faţă de proiectarea, amplasarea, construirea şi darea în exploatare a obiectelor care pot afecta pădurile</w:t>
      </w:r>
    </w:p>
    <w:p w14:paraId="58518862" w14:textId="47DC98E7" w:rsidR="00731C86" w:rsidRPr="00FF0FE2" w:rsidRDefault="002E51F7" w:rsidP="00FF0FE2">
      <w:pPr>
        <w:pStyle w:val="Listparagraf"/>
        <w:widowControl/>
        <w:numPr>
          <w:ilvl w:val="0"/>
          <w:numId w:val="18"/>
        </w:numPr>
        <w:tabs>
          <w:tab w:val="left" w:pos="1080"/>
        </w:tabs>
        <w:autoSpaceDE/>
        <w:autoSpaceDN/>
        <w:spacing w:line="276" w:lineRule="auto"/>
        <w:ind w:left="0" w:firstLine="720"/>
        <w:contextualSpacing/>
        <w:rPr>
          <w:color w:val="000000" w:themeColor="text1"/>
          <w:sz w:val="28"/>
          <w:szCs w:val="28"/>
        </w:rPr>
      </w:pPr>
      <w:r w:rsidRPr="00FF0FE2">
        <w:rPr>
          <w:color w:val="000000" w:themeColor="text1"/>
          <w:sz w:val="28"/>
          <w:szCs w:val="28"/>
        </w:rPr>
        <w:t xml:space="preserve">Activitățile care </w:t>
      </w:r>
      <w:r w:rsidR="00731C86" w:rsidRPr="00FF0FE2">
        <w:rPr>
          <w:color w:val="000000" w:themeColor="text1"/>
          <w:sz w:val="28"/>
          <w:szCs w:val="28"/>
        </w:rPr>
        <w:t>pot afecta starea şi regenerarea pădurilor se rea</w:t>
      </w:r>
      <w:r w:rsidR="00B843D9" w:rsidRPr="00FF0FE2">
        <w:rPr>
          <w:color w:val="000000" w:themeColor="text1"/>
          <w:sz w:val="28"/>
          <w:szCs w:val="28"/>
        </w:rPr>
        <w:t xml:space="preserve">lizează cu condiţia respectării </w:t>
      </w:r>
      <w:r w:rsidR="00380CFC">
        <w:rPr>
          <w:color w:val="000000" w:themeColor="text1"/>
          <w:sz w:val="28"/>
          <w:szCs w:val="28"/>
        </w:rPr>
        <w:t xml:space="preserve">legii </w:t>
      </w:r>
      <w:r w:rsidR="00731C86" w:rsidRPr="00FF0FE2">
        <w:rPr>
          <w:color w:val="000000" w:themeColor="text1"/>
          <w:sz w:val="28"/>
          <w:szCs w:val="28"/>
        </w:rPr>
        <w:t>privind evaluarea impactului asupra mediului şi altor acte conexe din domeniu.</w:t>
      </w:r>
    </w:p>
    <w:p w14:paraId="4AE9FA95" w14:textId="77777777" w:rsidR="00731C86" w:rsidRPr="00FF0FE2" w:rsidRDefault="00731C86" w:rsidP="00FF0FE2">
      <w:pPr>
        <w:pStyle w:val="Listparagraf"/>
        <w:widowControl/>
        <w:numPr>
          <w:ilvl w:val="0"/>
          <w:numId w:val="18"/>
        </w:numPr>
        <w:tabs>
          <w:tab w:val="left" w:pos="1080"/>
        </w:tabs>
        <w:autoSpaceDE/>
        <w:autoSpaceDN/>
        <w:spacing w:line="276" w:lineRule="auto"/>
        <w:ind w:left="0" w:firstLine="720"/>
        <w:contextualSpacing/>
        <w:rPr>
          <w:color w:val="000000" w:themeColor="text1"/>
          <w:sz w:val="28"/>
          <w:szCs w:val="28"/>
        </w:rPr>
      </w:pPr>
      <w:r w:rsidRPr="00FF0FE2">
        <w:rPr>
          <w:color w:val="000000" w:themeColor="text1"/>
          <w:sz w:val="28"/>
          <w:szCs w:val="28"/>
        </w:rPr>
        <w:t>La proiectarea, amplasarea, construcția şi darea în exploatare a obiectel</w:t>
      </w:r>
      <w:r w:rsidR="00F2639C" w:rsidRPr="00FF0FE2">
        <w:rPr>
          <w:color w:val="000000" w:themeColor="text1"/>
          <w:sz w:val="28"/>
          <w:szCs w:val="28"/>
        </w:rPr>
        <w:t xml:space="preserve">or noi şi a celor reconstruite, </w:t>
      </w:r>
      <w:r w:rsidRPr="00FF0FE2">
        <w:rPr>
          <w:color w:val="000000" w:themeColor="text1"/>
          <w:sz w:val="28"/>
          <w:szCs w:val="28"/>
        </w:rPr>
        <w:t xml:space="preserve">cu impact asupra stării şi regenerării pădurilor, sunt prevăzute şi </w:t>
      </w:r>
      <w:r w:rsidR="006B24D9" w:rsidRPr="00FF0FE2">
        <w:rPr>
          <w:color w:val="000000" w:themeColor="text1"/>
          <w:sz w:val="28"/>
          <w:szCs w:val="28"/>
        </w:rPr>
        <w:t xml:space="preserve"> executate măsuri </w:t>
      </w:r>
      <w:r w:rsidRPr="00FF0FE2">
        <w:rPr>
          <w:color w:val="000000" w:themeColor="text1"/>
          <w:sz w:val="28"/>
          <w:szCs w:val="28"/>
        </w:rPr>
        <w:t xml:space="preserve"> de protecţie a pădurilor, coordonat</w:t>
      </w:r>
      <w:r w:rsidR="006B24D9" w:rsidRPr="00FF0FE2">
        <w:rPr>
          <w:color w:val="000000" w:themeColor="text1"/>
          <w:sz w:val="28"/>
          <w:szCs w:val="28"/>
        </w:rPr>
        <w:t>e</w:t>
      </w:r>
      <w:r w:rsidRPr="00FF0FE2">
        <w:rPr>
          <w:color w:val="000000" w:themeColor="text1"/>
          <w:sz w:val="28"/>
          <w:szCs w:val="28"/>
        </w:rPr>
        <w:t xml:space="preserve"> cu autoritatea administrativă pentru silvicultură și cinegetică</w:t>
      </w:r>
      <w:r w:rsidR="006B24D9" w:rsidRPr="00FF0FE2">
        <w:rPr>
          <w:color w:val="000000" w:themeColor="text1"/>
          <w:sz w:val="28"/>
          <w:szCs w:val="28"/>
        </w:rPr>
        <w:t>, în modul stabilit</w:t>
      </w:r>
      <w:r w:rsidRPr="00FF0FE2">
        <w:rPr>
          <w:color w:val="000000" w:themeColor="text1"/>
          <w:sz w:val="28"/>
          <w:szCs w:val="28"/>
        </w:rPr>
        <w:t>.</w:t>
      </w:r>
    </w:p>
    <w:p w14:paraId="0D3EFDF3" w14:textId="77777777" w:rsidR="00731C86" w:rsidRPr="00FF0FE2" w:rsidRDefault="00731C86" w:rsidP="00FF0FE2">
      <w:pPr>
        <w:pStyle w:val="Listparagraf"/>
        <w:widowControl/>
        <w:numPr>
          <w:ilvl w:val="0"/>
          <w:numId w:val="18"/>
        </w:numPr>
        <w:tabs>
          <w:tab w:val="left" w:pos="1080"/>
        </w:tabs>
        <w:autoSpaceDE/>
        <w:autoSpaceDN/>
        <w:spacing w:line="276" w:lineRule="auto"/>
        <w:ind w:left="0" w:firstLine="720"/>
        <w:contextualSpacing/>
        <w:rPr>
          <w:strike/>
          <w:color w:val="000000" w:themeColor="text1"/>
          <w:sz w:val="28"/>
          <w:szCs w:val="28"/>
        </w:rPr>
      </w:pPr>
      <w:r w:rsidRPr="00FF0FE2">
        <w:rPr>
          <w:color w:val="000000" w:themeColor="text1"/>
          <w:sz w:val="28"/>
          <w:szCs w:val="28"/>
        </w:rPr>
        <w:t>Orice proiect care nu are legătură directă, dar care poate afecta în mod semnificativ, singur sau în combinație cu alte proiecte, aria naturală protejată de stat și/sau fond forestier, planificat pentru amplasare la o distanță de până la 100 metri, este supus evaluării impactului asupra mediului, sau evaluării de biodiversitate, după caz.</w:t>
      </w:r>
    </w:p>
    <w:p w14:paraId="44A10242" w14:textId="77777777" w:rsidR="00731C86" w:rsidRPr="00FF0FE2" w:rsidRDefault="00731C86" w:rsidP="00FF0FE2">
      <w:pPr>
        <w:pStyle w:val="Listparagraf"/>
        <w:tabs>
          <w:tab w:val="left" w:pos="1080"/>
        </w:tabs>
        <w:spacing w:line="276" w:lineRule="auto"/>
        <w:ind w:left="0"/>
        <w:rPr>
          <w:strike/>
          <w:sz w:val="28"/>
          <w:szCs w:val="28"/>
        </w:rPr>
      </w:pPr>
    </w:p>
    <w:p w14:paraId="6FE0738B" w14:textId="77777777" w:rsidR="00731C86" w:rsidRPr="00FF0FE2" w:rsidRDefault="00A61FD1" w:rsidP="00FF0FE2">
      <w:pPr>
        <w:tabs>
          <w:tab w:val="left" w:pos="1080"/>
        </w:tabs>
        <w:spacing w:line="276" w:lineRule="auto"/>
        <w:ind w:firstLine="720"/>
        <w:jc w:val="both"/>
        <w:rPr>
          <w:b/>
          <w:sz w:val="28"/>
          <w:szCs w:val="28"/>
        </w:rPr>
      </w:pPr>
      <w:r w:rsidRPr="00FF0FE2">
        <w:rPr>
          <w:b/>
          <w:bCs/>
          <w:sz w:val="28"/>
          <w:szCs w:val="28"/>
        </w:rPr>
        <w:t>Articolul 23</w:t>
      </w:r>
      <w:r w:rsidR="00731C86" w:rsidRPr="00FF0FE2">
        <w:rPr>
          <w:b/>
          <w:bCs/>
          <w:sz w:val="28"/>
          <w:szCs w:val="28"/>
        </w:rPr>
        <w:t xml:space="preserve">. </w:t>
      </w:r>
      <w:r w:rsidR="00731C86" w:rsidRPr="00FF0FE2">
        <w:rPr>
          <w:b/>
          <w:sz w:val="28"/>
          <w:szCs w:val="28"/>
        </w:rPr>
        <w:t>Drepturile şi obligaţiile</w:t>
      </w:r>
      <w:r w:rsidRPr="00FF0FE2">
        <w:rPr>
          <w:b/>
          <w:sz w:val="28"/>
          <w:szCs w:val="28"/>
        </w:rPr>
        <w:t xml:space="preserve"> </w:t>
      </w:r>
      <w:r w:rsidR="00731C86" w:rsidRPr="00FF0FE2">
        <w:rPr>
          <w:b/>
          <w:sz w:val="28"/>
          <w:szCs w:val="28"/>
        </w:rPr>
        <w:t>gestionarilor de terenuri din fondul forestier</w:t>
      </w:r>
    </w:p>
    <w:p w14:paraId="10BD85F9" w14:textId="77777777" w:rsidR="00731C86" w:rsidRPr="00FF0FE2" w:rsidRDefault="004217CE" w:rsidP="00FF0FE2">
      <w:pPr>
        <w:pStyle w:val="Listparagraf"/>
        <w:widowControl/>
        <w:numPr>
          <w:ilvl w:val="0"/>
          <w:numId w:val="19"/>
        </w:numPr>
        <w:tabs>
          <w:tab w:val="left" w:pos="1080"/>
        </w:tabs>
        <w:autoSpaceDE/>
        <w:autoSpaceDN/>
        <w:spacing w:line="276" w:lineRule="auto"/>
        <w:ind w:left="0" w:firstLine="720"/>
        <w:contextualSpacing/>
        <w:rPr>
          <w:sz w:val="28"/>
          <w:szCs w:val="28"/>
        </w:rPr>
      </w:pPr>
      <w:r w:rsidRPr="00FF0FE2">
        <w:rPr>
          <w:sz w:val="28"/>
          <w:szCs w:val="28"/>
        </w:rPr>
        <w:t xml:space="preserve"> </w:t>
      </w:r>
      <w:r w:rsidR="00731C86" w:rsidRPr="00FF0FE2">
        <w:rPr>
          <w:sz w:val="28"/>
          <w:szCs w:val="28"/>
        </w:rPr>
        <w:t>Gestionarii de terenuri din fondul forestier au dreptul:</w:t>
      </w:r>
    </w:p>
    <w:p w14:paraId="51C95947" w14:textId="77777777" w:rsidR="00731C86" w:rsidRPr="00FF0FE2" w:rsidRDefault="00731C86" w:rsidP="00FF0FE2">
      <w:pPr>
        <w:pStyle w:val="Listparagraf"/>
        <w:widowControl/>
        <w:numPr>
          <w:ilvl w:val="0"/>
          <w:numId w:val="20"/>
        </w:numPr>
        <w:tabs>
          <w:tab w:val="left" w:pos="1080"/>
        </w:tabs>
        <w:autoSpaceDE/>
        <w:autoSpaceDN/>
        <w:spacing w:line="276" w:lineRule="auto"/>
        <w:ind w:left="0" w:firstLine="720"/>
        <w:contextualSpacing/>
        <w:rPr>
          <w:sz w:val="28"/>
          <w:szCs w:val="28"/>
        </w:rPr>
      </w:pPr>
      <w:r w:rsidRPr="00FF0FE2">
        <w:rPr>
          <w:sz w:val="28"/>
          <w:szCs w:val="28"/>
        </w:rPr>
        <w:lastRenderedPageBreak/>
        <w:t>să folosească fondul forestier şi să desfăşoare activităţi de gospodărire a fondului forestier;</w:t>
      </w:r>
    </w:p>
    <w:p w14:paraId="3472DEFF" w14:textId="77777777" w:rsidR="00731C86" w:rsidRPr="00FF0FE2" w:rsidRDefault="00731C86" w:rsidP="00FF0FE2">
      <w:pPr>
        <w:pStyle w:val="Listparagraf"/>
        <w:widowControl/>
        <w:numPr>
          <w:ilvl w:val="0"/>
          <w:numId w:val="20"/>
        </w:numPr>
        <w:tabs>
          <w:tab w:val="left" w:pos="1080"/>
        </w:tabs>
        <w:autoSpaceDE/>
        <w:autoSpaceDN/>
        <w:spacing w:line="276" w:lineRule="auto"/>
        <w:ind w:left="0" w:firstLine="720"/>
        <w:contextualSpacing/>
        <w:rPr>
          <w:sz w:val="28"/>
          <w:szCs w:val="28"/>
        </w:rPr>
      </w:pPr>
      <w:r w:rsidRPr="00FF0FE2">
        <w:rPr>
          <w:sz w:val="28"/>
          <w:szCs w:val="28"/>
        </w:rPr>
        <w:t>să construiască obiecte</w:t>
      </w:r>
      <w:r w:rsidR="004217CE" w:rsidRPr="00FF0FE2">
        <w:rPr>
          <w:sz w:val="28"/>
          <w:szCs w:val="28"/>
        </w:rPr>
        <w:t xml:space="preserve"> ale infrastructurii forestiere </w:t>
      </w:r>
      <w:r w:rsidRPr="00FF0FE2">
        <w:rPr>
          <w:sz w:val="28"/>
          <w:szCs w:val="28"/>
        </w:rPr>
        <w:t>necesare pentru gospodărirea şi folosirea terenurilor din fondul forestier;</w:t>
      </w:r>
    </w:p>
    <w:p w14:paraId="35E1AD30" w14:textId="77777777" w:rsidR="00A8255A" w:rsidRPr="00FF0FE2" w:rsidRDefault="00731C86" w:rsidP="00FF0FE2">
      <w:pPr>
        <w:pStyle w:val="Listparagraf"/>
        <w:widowControl/>
        <w:numPr>
          <w:ilvl w:val="0"/>
          <w:numId w:val="20"/>
        </w:numPr>
        <w:tabs>
          <w:tab w:val="left" w:pos="1080"/>
        </w:tabs>
        <w:autoSpaceDE/>
        <w:autoSpaceDN/>
        <w:spacing w:line="276" w:lineRule="auto"/>
        <w:ind w:left="0" w:firstLine="720"/>
        <w:contextualSpacing/>
        <w:rPr>
          <w:sz w:val="28"/>
          <w:szCs w:val="28"/>
        </w:rPr>
      </w:pPr>
      <w:r w:rsidRPr="00FF0FE2">
        <w:rPr>
          <w:sz w:val="28"/>
          <w:szCs w:val="28"/>
        </w:rPr>
        <w:t>să folosească produsele și serviciile pădurii;</w:t>
      </w:r>
    </w:p>
    <w:p w14:paraId="2DBDC808" w14:textId="77777777" w:rsidR="00731C86" w:rsidRPr="00FF0FE2" w:rsidRDefault="00731C86" w:rsidP="00FF0FE2">
      <w:pPr>
        <w:pStyle w:val="Listparagraf"/>
        <w:widowControl/>
        <w:numPr>
          <w:ilvl w:val="0"/>
          <w:numId w:val="20"/>
        </w:numPr>
        <w:tabs>
          <w:tab w:val="left" w:pos="1080"/>
        </w:tabs>
        <w:autoSpaceDE/>
        <w:autoSpaceDN/>
        <w:spacing w:line="276" w:lineRule="auto"/>
        <w:ind w:left="0" w:firstLine="720"/>
        <w:contextualSpacing/>
        <w:rPr>
          <w:sz w:val="28"/>
          <w:szCs w:val="28"/>
        </w:rPr>
      </w:pPr>
      <w:r w:rsidRPr="00FF0FE2">
        <w:rPr>
          <w:sz w:val="28"/>
          <w:szCs w:val="28"/>
        </w:rPr>
        <w:t>să repartizeze terenurile din fondul forestier</w:t>
      </w:r>
      <w:r w:rsidR="00A8255A" w:rsidRPr="00FF0FE2">
        <w:rPr>
          <w:sz w:val="28"/>
          <w:szCs w:val="28"/>
        </w:rPr>
        <w:t xml:space="preserve">, </w:t>
      </w:r>
      <w:r w:rsidRPr="00FF0FE2">
        <w:rPr>
          <w:sz w:val="28"/>
          <w:szCs w:val="28"/>
        </w:rPr>
        <w:t>pentru folosire şi activități de gospodărire, cu acordarea biletelor silvice.</w:t>
      </w:r>
    </w:p>
    <w:p w14:paraId="64AF9A38" w14:textId="77777777" w:rsidR="00731C86" w:rsidRPr="00FF0FE2" w:rsidRDefault="00731C86" w:rsidP="00FF0FE2">
      <w:pPr>
        <w:pStyle w:val="Listparagraf"/>
        <w:widowControl/>
        <w:numPr>
          <w:ilvl w:val="0"/>
          <w:numId w:val="19"/>
        </w:numPr>
        <w:tabs>
          <w:tab w:val="left" w:pos="1080"/>
        </w:tabs>
        <w:autoSpaceDE/>
        <w:autoSpaceDN/>
        <w:spacing w:line="276" w:lineRule="auto"/>
        <w:ind w:left="0" w:firstLine="720"/>
        <w:contextualSpacing/>
        <w:rPr>
          <w:sz w:val="28"/>
          <w:szCs w:val="28"/>
        </w:rPr>
      </w:pPr>
      <w:r w:rsidRPr="00FF0FE2">
        <w:rPr>
          <w:sz w:val="28"/>
          <w:szCs w:val="28"/>
        </w:rPr>
        <w:t>Gestionarii de terenuri din fondul forestier sunt obligaţi:</w:t>
      </w:r>
    </w:p>
    <w:p w14:paraId="3FBC42D7" w14:textId="77777777" w:rsidR="00731C86" w:rsidRPr="00FF0FE2" w:rsidRDefault="00731C86" w:rsidP="00FF0FE2">
      <w:pPr>
        <w:pStyle w:val="Listparagraf"/>
        <w:widowControl/>
        <w:numPr>
          <w:ilvl w:val="0"/>
          <w:numId w:val="21"/>
        </w:numPr>
        <w:tabs>
          <w:tab w:val="left" w:pos="1080"/>
        </w:tabs>
        <w:autoSpaceDE/>
        <w:autoSpaceDN/>
        <w:spacing w:line="276" w:lineRule="auto"/>
        <w:ind w:left="0" w:firstLine="720"/>
        <w:contextualSpacing/>
        <w:rPr>
          <w:sz w:val="28"/>
          <w:szCs w:val="28"/>
        </w:rPr>
      </w:pPr>
      <w:r w:rsidRPr="00FF0FE2">
        <w:rPr>
          <w:sz w:val="28"/>
          <w:szCs w:val="28"/>
        </w:rPr>
        <w:t>să asigure regenerarea, paza, protecţia, ameliorarea stării sanitare a pădurilor; îngrijirea şi sporirea productivităţii arboretelo</w:t>
      </w:r>
      <w:r w:rsidR="00342B10" w:rsidRPr="00FF0FE2">
        <w:rPr>
          <w:sz w:val="28"/>
          <w:szCs w:val="28"/>
        </w:rPr>
        <w:t>r</w:t>
      </w:r>
      <w:r w:rsidRPr="00FF0FE2">
        <w:rPr>
          <w:sz w:val="28"/>
          <w:szCs w:val="28"/>
        </w:rPr>
        <w:t xml:space="preserve">; conservarea şi ameliorarea diversităţii biologice forestiere; sporirea fertilităţii solurilor forestiere; organizarea folosirii şi ţinerea evidenţei pădurilor; </w:t>
      </w:r>
    </w:p>
    <w:p w14:paraId="345D0C8C" w14:textId="77777777" w:rsidR="00731C86" w:rsidRPr="00FF0FE2" w:rsidRDefault="00731C86" w:rsidP="00FF0FE2">
      <w:pPr>
        <w:pStyle w:val="Listparagraf"/>
        <w:widowControl/>
        <w:numPr>
          <w:ilvl w:val="0"/>
          <w:numId w:val="21"/>
        </w:numPr>
        <w:tabs>
          <w:tab w:val="left" w:pos="1080"/>
        </w:tabs>
        <w:autoSpaceDE/>
        <w:autoSpaceDN/>
        <w:spacing w:line="276" w:lineRule="auto"/>
        <w:ind w:left="0" w:firstLine="720"/>
        <w:contextualSpacing/>
        <w:rPr>
          <w:sz w:val="28"/>
          <w:szCs w:val="28"/>
        </w:rPr>
      </w:pPr>
      <w:r w:rsidRPr="00FF0FE2">
        <w:rPr>
          <w:sz w:val="28"/>
          <w:szCs w:val="28"/>
        </w:rPr>
        <w:t>să folosească raţional produsele și serviciile pădurii;</w:t>
      </w:r>
    </w:p>
    <w:p w14:paraId="70B7138C" w14:textId="77777777" w:rsidR="00731C86" w:rsidRPr="00FF0FE2" w:rsidRDefault="00731C86" w:rsidP="00FF0FE2">
      <w:pPr>
        <w:pStyle w:val="Listparagraf"/>
        <w:widowControl/>
        <w:numPr>
          <w:ilvl w:val="0"/>
          <w:numId w:val="21"/>
        </w:numPr>
        <w:tabs>
          <w:tab w:val="left" w:pos="1080"/>
        </w:tabs>
        <w:autoSpaceDE/>
        <w:autoSpaceDN/>
        <w:spacing w:line="276" w:lineRule="auto"/>
        <w:ind w:left="0" w:firstLine="720"/>
        <w:contextualSpacing/>
        <w:rPr>
          <w:sz w:val="28"/>
          <w:szCs w:val="28"/>
        </w:rPr>
      </w:pPr>
      <w:r w:rsidRPr="00FF0FE2">
        <w:rPr>
          <w:sz w:val="28"/>
          <w:szCs w:val="28"/>
        </w:rPr>
        <w:t>să execute lucrări prin metode ce asigură păstrarea funcţ</w:t>
      </w:r>
      <w:r w:rsidR="00342B10" w:rsidRPr="00FF0FE2">
        <w:rPr>
          <w:sz w:val="28"/>
          <w:szCs w:val="28"/>
        </w:rPr>
        <w:t>iilor de protecţie a pădurilor, condiţiile</w:t>
      </w:r>
      <w:r w:rsidR="00DF2FC7" w:rsidRPr="00FF0FE2">
        <w:rPr>
          <w:sz w:val="28"/>
          <w:szCs w:val="28"/>
        </w:rPr>
        <w:t xml:space="preserve"> </w:t>
      </w:r>
      <w:r w:rsidRPr="00FF0FE2">
        <w:rPr>
          <w:sz w:val="28"/>
          <w:szCs w:val="28"/>
        </w:rPr>
        <w:t xml:space="preserve">pentru regenerarea arboretelor, creşterea plantelor medicinale, alimentare şi tehnice; </w:t>
      </w:r>
    </w:p>
    <w:p w14:paraId="3A75E702" w14:textId="77777777" w:rsidR="00731C86" w:rsidRPr="00FF0FE2" w:rsidRDefault="00731C86" w:rsidP="00FF0FE2">
      <w:pPr>
        <w:pStyle w:val="Listparagraf"/>
        <w:widowControl/>
        <w:numPr>
          <w:ilvl w:val="0"/>
          <w:numId w:val="21"/>
        </w:numPr>
        <w:tabs>
          <w:tab w:val="left" w:pos="1080"/>
        </w:tabs>
        <w:autoSpaceDE/>
        <w:autoSpaceDN/>
        <w:spacing w:line="276" w:lineRule="auto"/>
        <w:ind w:left="0" w:firstLine="720"/>
        <w:contextualSpacing/>
        <w:rPr>
          <w:sz w:val="28"/>
          <w:szCs w:val="28"/>
        </w:rPr>
      </w:pPr>
      <w:r w:rsidRPr="00FF0FE2">
        <w:rPr>
          <w:sz w:val="28"/>
          <w:szCs w:val="28"/>
        </w:rPr>
        <w:t>să îndeplinească alte obligaţii în vederea gospodăririi fondului forestier.</w:t>
      </w:r>
    </w:p>
    <w:p w14:paraId="582C0906" w14:textId="77777777" w:rsidR="00731C86" w:rsidRPr="00FF0FE2" w:rsidRDefault="00731C86" w:rsidP="00FF0FE2">
      <w:pPr>
        <w:tabs>
          <w:tab w:val="left" w:pos="720"/>
          <w:tab w:val="left" w:pos="1080"/>
        </w:tabs>
        <w:spacing w:line="276" w:lineRule="auto"/>
        <w:jc w:val="both"/>
        <w:rPr>
          <w:sz w:val="28"/>
          <w:szCs w:val="28"/>
        </w:rPr>
      </w:pPr>
    </w:p>
    <w:p w14:paraId="2C630818" w14:textId="77777777" w:rsidR="00731C86" w:rsidRPr="00FF0FE2" w:rsidRDefault="00731C86" w:rsidP="00FF0FE2">
      <w:pPr>
        <w:tabs>
          <w:tab w:val="left" w:pos="1080"/>
        </w:tabs>
        <w:spacing w:line="276" w:lineRule="auto"/>
        <w:ind w:firstLine="720"/>
        <w:jc w:val="both"/>
        <w:rPr>
          <w:b/>
          <w:sz w:val="28"/>
          <w:szCs w:val="28"/>
        </w:rPr>
      </w:pPr>
      <w:r w:rsidRPr="00FF0FE2">
        <w:rPr>
          <w:b/>
          <w:bCs/>
          <w:sz w:val="28"/>
          <w:szCs w:val="28"/>
        </w:rPr>
        <w:t>A</w:t>
      </w:r>
      <w:r w:rsidR="00DF2FC7" w:rsidRPr="00FF0FE2">
        <w:rPr>
          <w:b/>
          <w:bCs/>
          <w:sz w:val="28"/>
          <w:szCs w:val="28"/>
        </w:rPr>
        <w:t>rticolul 24</w:t>
      </w:r>
      <w:r w:rsidRPr="00FF0FE2">
        <w:rPr>
          <w:b/>
          <w:bCs/>
          <w:sz w:val="28"/>
          <w:szCs w:val="28"/>
        </w:rPr>
        <w:t xml:space="preserve">. </w:t>
      </w:r>
      <w:r w:rsidRPr="00FF0FE2">
        <w:rPr>
          <w:b/>
          <w:sz w:val="28"/>
          <w:szCs w:val="28"/>
        </w:rPr>
        <w:t>Drepturile şi obligaţiile beneficiarilor silvici</w:t>
      </w:r>
    </w:p>
    <w:p w14:paraId="6E3A3D2F" w14:textId="77777777" w:rsidR="00731C86" w:rsidRPr="00FF0FE2" w:rsidRDefault="00731C86" w:rsidP="00FF0FE2">
      <w:pPr>
        <w:pStyle w:val="Listparagraf"/>
        <w:widowControl/>
        <w:numPr>
          <w:ilvl w:val="0"/>
          <w:numId w:val="22"/>
        </w:numPr>
        <w:tabs>
          <w:tab w:val="left" w:pos="709"/>
          <w:tab w:val="left" w:pos="1080"/>
        </w:tabs>
        <w:autoSpaceDE/>
        <w:autoSpaceDN/>
        <w:spacing w:line="276" w:lineRule="auto"/>
        <w:ind w:left="0" w:firstLine="720"/>
        <w:contextualSpacing/>
        <w:rPr>
          <w:sz w:val="28"/>
          <w:szCs w:val="28"/>
        </w:rPr>
      </w:pPr>
      <w:r w:rsidRPr="00FF0FE2">
        <w:rPr>
          <w:sz w:val="28"/>
          <w:szCs w:val="28"/>
        </w:rPr>
        <w:t>Beneficiarii silvici au dreptul:</w:t>
      </w:r>
    </w:p>
    <w:p w14:paraId="4B4A2451" w14:textId="77777777" w:rsidR="00731C86" w:rsidRPr="00FF0FE2" w:rsidRDefault="00731C86" w:rsidP="00FF0FE2">
      <w:pPr>
        <w:pStyle w:val="Listparagraf"/>
        <w:widowControl/>
        <w:numPr>
          <w:ilvl w:val="1"/>
          <w:numId w:val="9"/>
        </w:numPr>
        <w:tabs>
          <w:tab w:val="left" w:pos="720"/>
          <w:tab w:val="left" w:pos="1080"/>
        </w:tabs>
        <w:autoSpaceDE/>
        <w:autoSpaceDN/>
        <w:spacing w:line="276" w:lineRule="auto"/>
        <w:ind w:left="0" w:firstLine="720"/>
        <w:contextualSpacing/>
        <w:rPr>
          <w:sz w:val="28"/>
          <w:szCs w:val="28"/>
        </w:rPr>
      </w:pPr>
      <w:r w:rsidRPr="00FF0FE2">
        <w:rPr>
          <w:sz w:val="28"/>
          <w:szCs w:val="28"/>
        </w:rPr>
        <w:t>să primească în folosinţă terenuri din fondul forestier;</w:t>
      </w:r>
    </w:p>
    <w:p w14:paraId="76601528" w14:textId="5BBB1F4B" w:rsidR="00731C86" w:rsidRPr="00FF0FE2" w:rsidRDefault="00731C86" w:rsidP="00FF0FE2">
      <w:pPr>
        <w:pStyle w:val="Listparagraf"/>
        <w:widowControl/>
        <w:numPr>
          <w:ilvl w:val="1"/>
          <w:numId w:val="9"/>
        </w:numPr>
        <w:tabs>
          <w:tab w:val="left" w:pos="720"/>
          <w:tab w:val="left" w:pos="1080"/>
        </w:tabs>
        <w:autoSpaceDE/>
        <w:autoSpaceDN/>
        <w:spacing w:line="276" w:lineRule="auto"/>
        <w:ind w:left="0" w:firstLine="720"/>
        <w:contextualSpacing/>
        <w:rPr>
          <w:sz w:val="28"/>
          <w:szCs w:val="28"/>
        </w:rPr>
      </w:pPr>
      <w:r w:rsidRPr="00FF0FE2">
        <w:rPr>
          <w:sz w:val="28"/>
          <w:szCs w:val="28"/>
        </w:rPr>
        <w:t>să recolteze produsele lem</w:t>
      </w:r>
      <w:r w:rsidR="00D05D10">
        <w:rPr>
          <w:sz w:val="28"/>
          <w:szCs w:val="28"/>
        </w:rPr>
        <w:t>noase/nelemnoase ale pădurii</w:t>
      </w:r>
      <w:r w:rsidRPr="00FF0FE2">
        <w:rPr>
          <w:sz w:val="28"/>
          <w:szCs w:val="28"/>
        </w:rPr>
        <w:t xml:space="preserve"> și servicii forestiere;</w:t>
      </w:r>
    </w:p>
    <w:p w14:paraId="5F18A8A6" w14:textId="77777777" w:rsidR="00731C86" w:rsidRPr="00FF0FE2" w:rsidRDefault="00731C86" w:rsidP="00FF0FE2">
      <w:pPr>
        <w:pStyle w:val="Listparagraf"/>
        <w:widowControl/>
        <w:numPr>
          <w:ilvl w:val="1"/>
          <w:numId w:val="9"/>
        </w:numPr>
        <w:tabs>
          <w:tab w:val="left" w:pos="720"/>
          <w:tab w:val="left" w:pos="1080"/>
        </w:tabs>
        <w:autoSpaceDE/>
        <w:autoSpaceDN/>
        <w:spacing w:line="276" w:lineRule="auto"/>
        <w:ind w:left="0" w:firstLine="720"/>
        <w:contextualSpacing/>
        <w:rPr>
          <w:sz w:val="28"/>
          <w:szCs w:val="28"/>
        </w:rPr>
      </w:pPr>
      <w:r w:rsidRPr="00FF0FE2">
        <w:rPr>
          <w:sz w:val="28"/>
          <w:szCs w:val="28"/>
        </w:rPr>
        <w:t>să construiască obiecte ale infrastructurii forestiere.</w:t>
      </w:r>
    </w:p>
    <w:p w14:paraId="500AD1BA" w14:textId="77777777" w:rsidR="00731C86" w:rsidRPr="00FF0FE2" w:rsidRDefault="00731C86" w:rsidP="00FF0FE2">
      <w:pPr>
        <w:pStyle w:val="Listparagraf"/>
        <w:widowControl/>
        <w:numPr>
          <w:ilvl w:val="0"/>
          <w:numId w:val="22"/>
        </w:numPr>
        <w:tabs>
          <w:tab w:val="left" w:pos="709"/>
          <w:tab w:val="left" w:pos="1080"/>
        </w:tabs>
        <w:autoSpaceDE/>
        <w:autoSpaceDN/>
        <w:spacing w:line="276" w:lineRule="auto"/>
        <w:ind w:left="0" w:firstLine="720"/>
        <w:contextualSpacing/>
        <w:rPr>
          <w:sz w:val="28"/>
          <w:szCs w:val="28"/>
        </w:rPr>
      </w:pPr>
      <w:r w:rsidRPr="00FF0FE2">
        <w:rPr>
          <w:sz w:val="28"/>
          <w:szCs w:val="28"/>
        </w:rPr>
        <w:t>Beneficiarii silvici sunt obligaţi:</w:t>
      </w:r>
    </w:p>
    <w:p w14:paraId="4A1CBC37" w14:textId="77777777" w:rsidR="00731C86" w:rsidRPr="00FF0FE2" w:rsidRDefault="00731C86" w:rsidP="00FF0FE2">
      <w:pPr>
        <w:pStyle w:val="Listparagraf"/>
        <w:widowControl/>
        <w:numPr>
          <w:ilvl w:val="1"/>
          <w:numId w:val="22"/>
        </w:numPr>
        <w:tabs>
          <w:tab w:val="left" w:pos="720"/>
          <w:tab w:val="left" w:pos="1080"/>
        </w:tabs>
        <w:autoSpaceDE/>
        <w:autoSpaceDN/>
        <w:spacing w:line="276" w:lineRule="auto"/>
        <w:ind w:left="0" w:firstLine="720"/>
        <w:contextualSpacing/>
        <w:rPr>
          <w:sz w:val="28"/>
          <w:szCs w:val="28"/>
        </w:rPr>
      </w:pPr>
      <w:r w:rsidRPr="00FF0FE2">
        <w:rPr>
          <w:sz w:val="28"/>
          <w:szCs w:val="28"/>
        </w:rPr>
        <w:t>să folosească raţional terenuri din fondul forestier;</w:t>
      </w:r>
    </w:p>
    <w:p w14:paraId="4B6D562F" w14:textId="77777777" w:rsidR="00731C86" w:rsidRPr="00FF0FE2" w:rsidRDefault="00731C86" w:rsidP="00FF0FE2">
      <w:pPr>
        <w:pStyle w:val="Listparagraf"/>
        <w:widowControl/>
        <w:numPr>
          <w:ilvl w:val="1"/>
          <w:numId w:val="22"/>
        </w:numPr>
        <w:tabs>
          <w:tab w:val="left" w:pos="720"/>
          <w:tab w:val="left" w:pos="1080"/>
        </w:tabs>
        <w:autoSpaceDE/>
        <w:autoSpaceDN/>
        <w:spacing w:line="276" w:lineRule="auto"/>
        <w:ind w:left="0" w:firstLine="720"/>
        <w:contextualSpacing/>
        <w:rPr>
          <w:sz w:val="28"/>
          <w:szCs w:val="28"/>
        </w:rPr>
      </w:pPr>
      <w:r w:rsidRPr="00FF0FE2">
        <w:rPr>
          <w:sz w:val="28"/>
          <w:szCs w:val="28"/>
        </w:rPr>
        <w:t>să achite în termen plata pentru folosirea terenurilor, pr</w:t>
      </w:r>
      <w:r w:rsidR="005B787A" w:rsidRPr="00FF0FE2">
        <w:rPr>
          <w:sz w:val="28"/>
          <w:szCs w:val="28"/>
        </w:rPr>
        <w:t>oduselor și serviciilor silvice</w:t>
      </w:r>
      <w:r w:rsidRPr="00FF0FE2">
        <w:rPr>
          <w:sz w:val="28"/>
          <w:szCs w:val="28"/>
        </w:rPr>
        <w:t>;</w:t>
      </w:r>
    </w:p>
    <w:p w14:paraId="3C901880" w14:textId="77777777" w:rsidR="00731C86" w:rsidRPr="00FF0FE2" w:rsidRDefault="00731C86" w:rsidP="00FF0FE2">
      <w:pPr>
        <w:pStyle w:val="Listparagraf"/>
        <w:widowControl/>
        <w:numPr>
          <w:ilvl w:val="1"/>
          <w:numId w:val="22"/>
        </w:numPr>
        <w:tabs>
          <w:tab w:val="left" w:pos="720"/>
          <w:tab w:val="left" w:pos="1080"/>
        </w:tabs>
        <w:autoSpaceDE/>
        <w:autoSpaceDN/>
        <w:spacing w:line="276" w:lineRule="auto"/>
        <w:ind w:left="0" w:firstLine="720"/>
        <w:contextualSpacing/>
        <w:rPr>
          <w:sz w:val="28"/>
          <w:szCs w:val="28"/>
        </w:rPr>
      </w:pPr>
      <w:r w:rsidRPr="00FF0FE2">
        <w:rPr>
          <w:sz w:val="28"/>
          <w:szCs w:val="28"/>
        </w:rPr>
        <w:t>să aplice metode în executarea lucrărilor ce nu afectează starea şi regenerarea pădurilor</w:t>
      </w:r>
      <w:r w:rsidR="005B787A" w:rsidRPr="00FF0FE2">
        <w:rPr>
          <w:sz w:val="28"/>
          <w:szCs w:val="28"/>
        </w:rPr>
        <w:t>, precum şi starea</w:t>
      </w:r>
      <w:r w:rsidRPr="00FF0FE2">
        <w:rPr>
          <w:sz w:val="28"/>
          <w:szCs w:val="28"/>
        </w:rPr>
        <w:t xml:space="preserve"> corpurilor de apă şi a</w:t>
      </w:r>
      <w:r w:rsidR="005E5596" w:rsidRPr="00FF0FE2">
        <w:rPr>
          <w:sz w:val="28"/>
          <w:szCs w:val="28"/>
        </w:rPr>
        <w:t xml:space="preserve"> </w:t>
      </w:r>
      <w:r w:rsidRPr="00FF0FE2">
        <w:rPr>
          <w:sz w:val="28"/>
          <w:szCs w:val="28"/>
        </w:rPr>
        <w:t>altor obiecte naturale;</w:t>
      </w:r>
    </w:p>
    <w:p w14:paraId="7F08AEA7" w14:textId="77777777" w:rsidR="00731C86" w:rsidRPr="00FF0FE2" w:rsidRDefault="00731C86" w:rsidP="00FF0FE2">
      <w:pPr>
        <w:pStyle w:val="Listparagraf"/>
        <w:widowControl/>
        <w:numPr>
          <w:ilvl w:val="1"/>
          <w:numId w:val="22"/>
        </w:numPr>
        <w:tabs>
          <w:tab w:val="left" w:pos="720"/>
          <w:tab w:val="left" w:pos="1080"/>
        </w:tabs>
        <w:autoSpaceDE/>
        <w:autoSpaceDN/>
        <w:spacing w:line="276" w:lineRule="auto"/>
        <w:ind w:left="0" w:firstLine="720"/>
        <w:contextualSpacing/>
        <w:rPr>
          <w:sz w:val="28"/>
          <w:szCs w:val="28"/>
        </w:rPr>
      </w:pPr>
      <w:r w:rsidRPr="00FF0FE2">
        <w:rPr>
          <w:sz w:val="28"/>
          <w:szCs w:val="28"/>
        </w:rPr>
        <w:t>să respecte regulile de apărare împotriva incendiilor, să ia măsuri de apărare împotriva incendiilor în locurile de executare a lucrărilor, iar în cazul apariţiei incendiilor de pădure, să le înlăture în cel mai scurt timp;</w:t>
      </w:r>
    </w:p>
    <w:p w14:paraId="0B2139CD" w14:textId="77777777" w:rsidR="00731C86" w:rsidRPr="00FF0FE2" w:rsidRDefault="00CB13C9" w:rsidP="00FF0FE2">
      <w:pPr>
        <w:pStyle w:val="Listparagraf"/>
        <w:widowControl/>
        <w:numPr>
          <w:ilvl w:val="1"/>
          <w:numId w:val="22"/>
        </w:numPr>
        <w:tabs>
          <w:tab w:val="left" w:pos="720"/>
          <w:tab w:val="left" w:pos="1080"/>
        </w:tabs>
        <w:autoSpaceDE/>
        <w:autoSpaceDN/>
        <w:spacing w:line="276" w:lineRule="auto"/>
        <w:ind w:left="0" w:firstLine="720"/>
        <w:contextualSpacing/>
        <w:rPr>
          <w:sz w:val="28"/>
          <w:szCs w:val="28"/>
        </w:rPr>
      </w:pPr>
      <w:r w:rsidRPr="00FF0FE2">
        <w:rPr>
          <w:sz w:val="28"/>
          <w:szCs w:val="28"/>
        </w:rPr>
        <w:t>să aplice</w:t>
      </w:r>
      <w:r w:rsidR="00942E67" w:rsidRPr="00FF0FE2">
        <w:rPr>
          <w:sz w:val="28"/>
          <w:szCs w:val="28"/>
        </w:rPr>
        <w:t xml:space="preserve"> regimul silvic</w:t>
      </w:r>
      <w:r w:rsidR="00731C86" w:rsidRPr="00FF0FE2">
        <w:rPr>
          <w:sz w:val="28"/>
          <w:szCs w:val="28"/>
        </w:rPr>
        <w:t xml:space="preserve"> și  normele de folosire a fondului forestier;</w:t>
      </w:r>
    </w:p>
    <w:p w14:paraId="14B32E24" w14:textId="77777777" w:rsidR="00731C86" w:rsidRPr="00FF0FE2" w:rsidRDefault="00731C86" w:rsidP="00FF0FE2">
      <w:pPr>
        <w:pStyle w:val="Listparagraf"/>
        <w:widowControl/>
        <w:numPr>
          <w:ilvl w:val="1"/>
          <w:numId w:val="22"/>
        </w:numPr>
        <w:tabs>
          <w:tab w:val="left" w:pos="720"/>
          <w:tab w:val="left" w:pos="1080"/>
        </w:tabs>
        <w:autoSpaceDE/>
        <w:autoSpaceDN/>
        <w:spacing w:line="276" w:lineRule="auto"/>
        <w:ind w:left="0" w:firstLine="720"/>
        <w:contextualSpacing/>
        <w:rPr>
          <w:sz w:val="28"/>
          <w:szCs w:val="28"/>
        </w:rPr>
      </w:pPr>
      <w:r w:rsidRPr="00FF0FE2">
        <w:rPr>
          <w:sz w:val="28"/>
          <w:szCs w:val="28"/>
        </w:rPr>
        <w:t>să efectueze lucrările de regenerare co</w:t>
      </w:r>
      <w:r w:rsidR="00942E67" w:rsidRPr="00FF0FE2">
        <w:rPr>
          <w:sz w:val="28"/>
          <w:szCs w:val="28"/>
        </w:rPr>
        <w:t>nform proiectului de execuție.</w:t>
      </w:r>
    </w:p>
    <w:p w14:paraId="38FDC530" w14:textId="77777777" w:rsidR="00731C86" w:rsidRPr="00FF0FE2" w:rsidRDefault="00731C86" w:rsidP="00FF0FE2">
      <w:pPr>
        <w:pStyle w:val="Listparagraf"/>
        <w:tabs>
          <w:tab w:val="left" w:pos="720"/>
          <w:tab w:val="left" w:pos="1080"/>
        </w:tabs>
        <w:spacing w:line="276" w:lineRule="auto"/>
        <w:ind w:left="0"/>
        <w:rPr>
          <w:sz w:val="28"/>
          <w:szCs w:val="28"/>
        </w:rPr>
      </w:pPr>
    </w:p>
    <w:p w14:paraId="7A829F6C" w14:textId="77777777" w:rsidR="00731C86" w:rsidRPr="00FF0FE2" w:rsidRDefault="00CB13C9" w:rsidP="00FF0FE2">
      <w:pPr>
        <w:tabs>
          <w:tab w:val="left" w:pos="709"/>
          <w:tab w:val="left" w:pos="1080"/>
        </w:tabs>
        <w:spacing w:line="276" w:lineRule="auto"/>
        <w:ind w:firstLine="720"/>
        <w:jc w:val="both"/>
        <w:rPr>
          <w:b/>
          <w:sz w:val="28"/>
          <w:szCs w:val="28"/>
        </w:rPr>
      </w:pPr>
      <w:r w:rsidRPr="00FF0FE2">
        <w:rPr>
          <w:b/>
          <w:bCs/>
          <w:sz w:val="28"/>
          <w:szCs w:val="28"/>
        </w:rPr>
        <w:t>Articolul 25</w:t>
      </w:r>
      <w:r w:rsidR="00731C86" w:rsidRPr="00FF0FE2">
        <w:rPr>
          <w:b/>
          <w:bCs/>
          <w:sz w:val="28"/>
          <w:szCs w:val="28"/>
        </w:rPr>
        <w:t>.</w:t>
      </w:r>
      <w:r w:rsidR="008C3C95" w:rsidRPr="00FF0FE2">
        <w:rPr>
          <w:b/>
          <w:sz w:val="28"/>
          <w:szCs w:val="28"/>
        </w:rPr>
        <w:t xml:space="preserve"> Accesul persoanelor fizic</w:t>
      </w:r>
      <w:r w:rsidR="00682CB5" w:rsidRPr="00FF0FE2">
        <w:rPr>
          <w:b/>
          <w:sz w:val="28"/>
          <w:szCs w:val="28"/>
        </w:rPr>
        <w:t>e</w:t>
      </w:r>
      <w:r w:rsidR="00731C86" w:rsidRPr="00FF0FE2">
        <w:rPr>
          <w:b/>
          <w:sz w:val="28"/>
          <w:szCs w:val="28"/>
        </w:rPr>
        <w:t xml:space="preserve"> pe terenurile fondul</w:t>
      </w:r>
      <w:r w:rsidR="00682CB5" w:rsidRPr="00FF0FE2">
        <w:rPr>
          <w:b/>
          <w:sz w:val="28"/>
          <w:szCs w:val="28"/>
        </w:rPr>
        <w:t>ui forestier</w:t>
      </w:r>
    </w:p>
    <w:p w14:paraId="002ADC0A" w14:textId="77777777" w:rsidR="00731C86" w:rsidRPr="00FF0FE2" w:rsidRDefault="00CB720B" w:rsidP="00FF0FE2">
      <w:pPr>
        <w:pStyle w:val="Listparagraf"/>
        <w:widowControl/>
        <w:numPr>
          <w:ilvl w:val="0"/>
          <w:numId w:val="23"/>
        </w:numPr>
        <w:tabs>
          <w:tab w:val="left" w:pos="709"/>
          <w:tab w:val="left" w:pos="1080"/>
        </w:tabs>
        <w:autoSpaceDE/>
        <w:autoSpaceDN/>
        <w:spacing w:line="276" w:lineRule="auto"/>
        <w:ind w:left="0" w:firstLine="720"/>
        <w:contextualSpacing/>
        <w:rPr>
          <w:color w:val="000000" w:themeColor="text1"/>
          <w:sz w:val="28"/>
          <w:szCs w:val="28"/>
        </w:rPr>
      </w:pPr>
      <w:r w:rsidRPr="00FF0FE2">
        <w:rPr>
          <w:color w:val="000000" w:themeColor="text1"/>
          <w:sz w:val="28"/>
          <w:szCs w:val="28"/>
        </w:rPr>
        <w:t xml:space="preserve">Accesul persoanele fizice </w:t>
      </w:r>
      <w:r w:rsidR="003D51B1" w:rsidRPr="00FF0FE2">
        <w:rPr>
          <w:color w:val="000000" w:themeColor="text1"/>
          <w:sz w:val="28"/>
          <w:szCs w:val="28"/>
        </w:rPr>
        <w:t xml:space="preserve">pe teritoriul fondului forestier și alte terenuri acoperite cu vegetație forestieră proprietate publică </w:t>
      </w:r>
      <w:r w:rsidRPr="00FF0FE2">
        <w:rPr>
          <w:color w:val="000000" w:themeColor="text1"/>
          <w:sz w:val="28"/>
          <w:szCs w:val="28"/>
        </w:rPr>
        <w:t>este liber</w:t>
      </w:r>
      <w:r w:rsidR="003D51B1" w:rsidRPr="00FF0FE2">
        <w:rPr>
          <w:color w:val="000000" w:themeColor="text1"/>
          <w:sz w:val="28"/>
          <w:szCs w:val="28"/>
        </w:rPr>
        <w:t xml:space="preserve"> și se realizează pe </w:t>
      </w:r>
      <w:r w:rsidR="003D51B1" w:rsidRPr="00FF0FE2">
        <w:rPr>
          <w:color w:val="000000" w:themeColor="text1"/>
          <w:sz w:val="28"/>
          <w:szCs w:val="28"/>
        </w:rPr>
        <w:lastRenderedPageBreak/>
        <w:t>propria răspundere a acestora</w:t>
      </w:r>
      <w:r w:rsidR="00731C86" w:rsidRPr="00FF0FE2">
        <w:rPr>
          <w:color w:val="000000" w:themeColor="text1"/>
          <w:sz w:val="28"/>
          <w:szCs w:val="28"/>
        </w:rPr>
        <w:t xml:space="preserve">. Folosirea gratuită a pădurilor de către cetăţeni are loc în scopuri de recreere, pentru recoltarea fructelor şi pomuşoarelor sălbatice, nucilor, ciupercilor şi altor produse ale pădurii pentru consum propriu, fără comercializare. </w:t>
      </w:r>
    </w:p>
    <w:p w14:paraId="07480B08" w14:textId="4EBFD7C3" w:rsidR="00731C86" w:rsidRPr="00FF0FE2" w:rsidRDefault="00A71FA3" w:rsidP="00FF0FE2">
      <w:pPr>
        <w:pStyle w:val="Listparagraf"/>
        <w:widowControl/>
        <w:numPr>
          <w:ilvl w:val="0"/>
          <w:numId w:val="23"/>
        </w:numPr>
        <w:tabs>
          <w:tab w:val="left" w:pos="709"/>
          <w:tab w:val="left" w:pos="1080"/>
        </w:tabs>
        <w:autoSpaceDE/>
        <w:autoSpaceDN/>
        <w:spacing w:line="276" w:lineRule="auto"/>
        <w:ind w:left="0" w:firstLine="720"/>
        <w:contextualSpacing/>
        <w:rPr>
          <w:color w:val="000000" w:themeColor="text1"/>
          <w:sz w:val="28"/>
          <w:szCs w:val="28"/>
        </w:rPr>
      </w:pPr>
      <w:r>
        <w:rPr>
          <w:color w:val="000000" w:themeColor="text1"/>
          <w:sz w:val="28"/>
          <w:szCs w:val="28"/>
        </w:rPr>
        <w:t xml:space="preserve"> </w:t>
      </w:r>
      <w:r w:rsidR="000B333C">
        <w:rPr>
          <w:color w:val="000000" w:themeColor="text1"/>
          <w:sz w:val="28"/>
          <w:szCs w:val="28"/>
        </w:rPr>
        <w:t>R</w:t>
      </w:r>
      <w:r w:rsidR="00731C86" w:rsidRPr="00FF0FE2">
        <w:rPr>
          <w:color w:val="000000" w:themeColor="text1"/>
          <w:sz w:val="28"/>
          <w:szCs w:val="28"/>
        </w:rPr>
        <w:t>ecoltarea fructelor şi pomuşoarelor sălbatice, nucilor, ciupercilor şi altor produse ale pădurii pentru comercializare, se efectuează în baza biletului silvic</w:t>
      </w:r>
      <w:r w:rsidR="000B333C" w:rsidRPr="000B333C">
        <w:rPr>
          <w:color w:val="000000" w:themeColor="text1"/>
          <w:sz w:val="28"/>
          <w:szCs w:val="28"/>
          <w:lang w:eastAsia="ru-RU"/>
        </w:rPr>
        <w:t xml:space="preserve"> </w:t>
      </w:r>
      <w:r w:rsidR="000B333C" w:rsidRPr="00FF0FE2">
        <w:rPr>
          <w:color w:val="000000" w:themeColor="text1"/>
          <w:sz w:val="28"/>
          <w:szCs w:val="28"/>
          <w:lang w:eastAsia="ru-RU"/>
        </w:rPr>
        <w:t>eliberat de către entitatea silvică/ administratorul terenurilor fondului forestier</w:t>
      </w:r>
      <w:r w:rsidR="00731C86" w:rsidRPr="00FF0FE2">
        <w:rPr>
          <w:color w:val="000000" w:themeColor="text1"/>
          <w:sz w:val="28"/>
          <w:szCs w:val="28"/>
        </w:rPr>
        <w:t xml:space="preserve">. </w:t>
      </w:r>
    </w:p>
    <w:p w14:paraId="71DBE980" w14:textId="77777777" w:rsidR="00731C86" w:rsidRPr="00FF0FE2" w:rsidRDefault="00731C86" w:rsidP="00FF0FE2">
      <w:pPr>
        <w:pStyle w:val="Listparagraf"/>
        <w:widowControl/>
        <w:numPr>
          <w:ilvl w:val="0"/>
          <w:numId w:val="23"/>
        </w:numPr>
        <w:tabs>
          <w:tab w:val="left" w:pos="709"/>
          <w:tab w:val="left" w:pos="1080"/>
        </w:tabs>
        <w:autoSpaceDE/>
        <w:autoSpaceDN/>
        <w:spacing w:line="276" w:lineRule="auto"/>
        <w:ind w:left="0" w:firstLine="720"/>
        <w:contextualSpacing/>
        <w:rPr>
          <w:color w:val="000000" w:themeColor="text1"/>
          <w:sz w:val="28"/>
          <w:szCs w:val="28"/>
        </w:rPr>
      </w:pPr>
      <w:r w:rsidRPr="00FF0FE2">
        <w:rPr>
          <w:color w:val="000000" w:themeColor="text1"/>
          <w:sz w:val="28"/>
          <w:szCs w:val="28"/>
        </w:rPr>
        <w:t>Recoltarea fructelor şi pomuşoarelor sălbatice, nucilor, ciupercilor şi altor produse ale pădurii pe sectoare ameliorate sau artificiale, fie în locuri special amenajate se efectuează în baza biletului silvic</w:t>
      </w:r>
      <w:r w:rsidRPr="00FF0FE2">
        <w:rPr>
          <w:color w:val="000000" w:themeColor="text1"/>
          <w:sz w:val="28"/>
          <w:szCs w:val="28"/>
          <w:lang w:eastAsia="ru-RU"/>
        </w:rPr>
        <w:t xml:space="preserve"> eliberat de către entitatea silvică/ administratorul terenurilor fondului forestier</w:t>
      </w:r>
      <w:r w:rsidRPr="00FF0FE2">
        <w:rPr>
          <w:color w:val="000000" w:themeColor="text1"/>
          <w:sz w:val="28"/>
          <w:szCs w:val="28"/>
        </w:rPr>
        <w:t xml:space="preserve">. </w:t>
      </w:r>
    </w:p>
    <w:p w14:paraId="1C99D98A" w14:textId="77777777" w:rsidR="00731C86" w:rsidRPr="00FF0FE2" w:rsidRDefault="00731C86" w:rsidP="00FF0FE2">
      <w:pPr>
        <w:pStyle w:val="Listparagraf"/>
        <w:widowControl/>
        <w:numPr>
          <w:ilvl w:val="0"/>
          <w:numId w:val="23"/>
        </w:numPr>
        <w:tabs>
          <w:tab w:val="left" w:pos="709"/>
          <w:tab w:val="left" w:pos="1080"/>
        </w:tabs>
        <w:autoSpaceDE/>
        <w:autoSpaceDN/>
        <w:spacing w:line="276" w:lineRule="auto"/>
        <w:ind w:left="0" w:firstLine="720"/>
        <w:contextualSpacing/>
        <w:rPr>
          <w:color w:val="000000" w:themeColor="text1"/>
          <w:sz w:val="28"/>
          <w:szCs w:val="28"/>
        </w:rPr>
      </w:pPr>
      <w:r w:rsidRPr="00FF0FE2">
        <w:rPr>
          <w:color w:val="000000" w:themeColor="text1"/>
          <w:sz w:val="28"/>
          <w:szCs w:val="28"/>
        </w:rPr>
        <w:t>Accesul persoanelor fizice în păduri şi recoltarea produselor accesorii pot fi limitate sau interzise prin decizia autorității administrative pentru silvicultură și cinegetică cu notificarea autorităţile administraţiei publice locale, în scopul prevenirii incendiilor, apariției focarelor de boli infecțioase și protecției regen</w:t>
      </w:r>
      <w:r w:rsidR="00736FF0" w:rsidRPr="00FF0FE2">
        <w:rPr>
          <w:color w:val="000000" w:themeColor="text1"/>
          <w:sz w:val="28"/>
          <w:szCs w:val="28"/>
        </w:rPr>
        <w:t>erărilor, inclusiv în pădurile cu regim special de protecţie.</w:t>
      </w:r>
    </w:p>
    <w:p w14:paraId="553B4C09" w14:textId="6F582B84" w:rsidR="00731C86" w:rsidRPr="00FF0FE2" w:rsidRDefault="00731C86" w:rsidP="00FF0FE2">
      <w:pPr>
        <w:pStyle w:val="Listparagraf"/>
        <w:widowControl/>
        <w:numPr>
          <w:ilvl w:val="0"/>
          <w:numId w:val="23"/>
        </w:numPr>
        <w:tabs>
          <w:tab w:val="left" w:pos="1080"/>
        </w:tabs>
        <w:autoSpaceDE/>
        <w:autoSpaceDN/>
        <w:spacing w:line="276" w:lineRule="auto"/>
        <w:ind w:left="0" w:firstLine="720"/>
        <w:contextualSpacing/>
        <w:rPr>
          <w:color w:val="000000" w:themeColor="text1"/>
          <w:sz w:val="28"/>
          <w:szCs w:val="28"/>
        </w:rPr>
      </w:pPr>
      <w:r w:rsidRPr="00FF0FE2">
        <w:rPr>
          <w:color w:val="000000" w:themeColor="text1"/>
          <w:sz w:val="28"/>
          <w:szCs w:val="28"/>
        </w:rPr>
        <w:t>Persoanele fizice sunt obligate să respecte în păduri regulile de apărare împotriva incendiilor, să nu comită tăierea şi vătămarea ilicită arborilor şi arbuştilor, distrugerea şi deteriorarea vizuinilor, muşuroaielor şi cuiburilor de animale, să recolteze produsele accesori</w:t>
      </w:r>
      <w:r w:rsidR="00B3129C">
        <w:rPr>
          <w:color w:val="000000" w:themeColor="text1"/>
          <w:sz w:val="28"/>
          <w:szCs w:val="28"/>
        </w:rPr>
        <w:t>i ale pădurii în termeni</w:t>
      </w:r>
      <w:r w:rsidRPr="00FF0FE2">
        <w:rPr>
          <w:color w:val="000000" w:themeColor="text1"/>
          <w:sz w:val="28"/>
          <w:szCs w:val="28"/>
        </w:rPr>
        <w:t xml:space="preserve"> şi prin metode ce nu afectează regenerarea acestora, precum și să nu admită și alte acțiuni care ar putea afecta starea pădurilor și a terenurilor fondului forestier și cinegetic, perturba liniștea lumii animale și duce la poluare, inclusiv fonică.</w:t>
      </w:r>
    </w:p>
    <w:p w14:paraId="5EE0EB5B" w14:textId="77777777" w:rsidR="00E222CA" w:rsidRPr="00FF0FE2" w:rsidRDefault="00731C86" w:rsidP="00FF0FE2">
      <w:pPr>
        <w:pStyle w:val="Listparagraf"/>
        <w:widowControl/>
        <w:numPr>
          <w:ilvl w:val="0"/>
          <w:numId w:val="23"/>
        </w:numPr>
        <w:tabs>
          <w:tab w:val="left" w:pos="1080"/>
        </w:tabs>
        <w:autoSpaceDE/>
        <w:autoSpaceDN/>
        <w:spacing w:line="276" w:lineRule="auto"/>
        <w:ind w:left="0" w:firstLine="720"/>
        <w:contextualSpacing/>
        <w:rPr>
          <w:color w:val="000000" w:themeColor="text1"/>
          <w:sz w:val="28"/>
          <w:szCs w:val="28"/>
        </w:rPr>
      </w:pPr>
      <w:r w:rsidRPr="00FF0FE2">
        <w:rPr>
          <w:color w:val="000000" w:themeColor="text1"/>
          <w:sz w:val="28"/>
          <w:szCs w:val="28"/>
        </w:rPr>
        <w:t>Activitățile, evenimentele de agrement  cu caracter cultural-sportiv,</w:t>
      </w:r>
      <w:r w:rsidR="00EF69FD" w:rsidRPr="00FF0FE2">
        <w:rPr>
          <w:color w:val="000000" w:themeColor="text1"/>
          <w:sz w:val="28"/>
          <w:szCs w:val="28"/>
        </w:rPr>
        <w:t xml:space="preserve"> recreere,</w:t>
      </w:r>
      <w:r w:rsidR="00DA29C9" w:rsidRPr="00FF0FE2">
        <w:rPr>
          <w:color w:val="000000" w:themeColor="text1"/>
          <w:sz w:val="28"/>
          <w:szCs w:val="28"/>
        </w:rPr>
        <w:t xml:space="preserve"> turism</w:t>
      </w:r>
      <w:r w:rsidRPr="00FF0FE2">
        <w:rPr>
          <w:color w:val="000000" w:themeColor="text1"/>
          <w:sz w:val="28"/>
          <w:szCs w:val="28"/>
        </w:rPr>
        <w:t xml:space="preserve"> organizate și desfășurate pe terenurile fondului forestier și alte terenuri acoperite cu v</w:t>
      </w:r>
      <w:r w:rsidR="007A0193" w:rsidRPr="00FF0FE2">
        <w:rPr>
          <w:color w:val="000000" w:themeColor="text1"/>
          <w:sz w:val="28"/>
          <w:szCs w:val="28"/>
        </w:rPr>
        <w:t>egetație sunt</w:t>
      </w:r>
      <w:r w:rsidRPr="00FF0FE2">
        <w:rPr>
          <w:color w:val="000000" w:themeColor="text1"/>
          <w:sz w:val="28"/>
          <w:szCs w:val="28"/>
        </w:rPr>
        <w:t xml:space="preserve"> coordonate de către organizatori cu</w:t>
      </w:r>
      <w:r w:rsidR="00DA29C9" w:rsidRPr="00FF0FE2">
        <w:rPr>
          <w:color w:val="000000" w:themeColor="text1"/>
          <w:sz w:val="28"/>
          <w:szCs w:val="28"/>
        </w:rPr>
        <w:t xml:space="preserve"> autoritățile administrației publice locale</w:t>
      </w:r>
      <w:r w:rsidRPr="00FF0FE2">
        <w:rPr>
          <w:color w:val="000000" w:themeColor="text1"/>
          <w:sz w:val="28"/>
          <w:szCs w:val="28"/>
        </w:rPr>
        <w:t xml:space="preserve"> </w:t>
      </w:r>
      <w:r w:rsidR="00EF69FD" w:rsidRPr="00FF0FE2">
        <w:rPr>
          <w:color w:val="000000" w:themeColor="text1"/>
          <w:sz w:val="28"/>
          <w:szCs w:val="28"/>
        </w:rPr>
        <w:t xml:space="preserve">și </w:t>
      </w:r>
      <w:r w:rsidRPr="00FF0FE2">
        <w:rPr>
          <w:color w:val="000000" w:themeColor="text1"/>
          <w:sz w:val="28"/>
          <w:szCs w:val="28"/>
        </w:rPr>
        <w:t>gestionarii terenurilor, cu încheierea contractului în condițiile Regulamentului privind atribuirea în folosinţă a terenurilor din fondul forestier în scopuri de gospodărie cinegetică şi/sau d</w:t>
      </w:r>
      <w:r w:rsidR="007A0193" w:rsidRPr="00FF0FE2">
        <w:rPr>
          <w:color w:val="000000" w:themeColor="text1"/>
          <w:sz w:val="28"/>
          <w:szCs w:val="28"/>
        </w:rPr>
        <w:t>e recreere, aprobat de Guvern.</w:t>
      </w:r>
    </w:p>
    <w:p w14:paraId="75B1E616" w14:textId="77777777" w:rsidR="00A5459D" w:rsidRPr="00FF0FE2" w:rsidRDefault="00E222CA" w:rsidP="00FF0FE2">
      <w:pPr>
        <w:pStyle w:val="Listparagraf"/>
        <w:widowControl/>
        <w:numPr>
          <w:ilvl w:val="0"/>
          <w:numId w:val="23"/>
        </w:numPr>
        <w:tabs>
          <w:tab w:val="left" w:pos="1080"/>
        </w:tabs>
        <w:autoSpaceDE/>
        <w:autoSpaceDN/>
        <w:spacing w:line="276" w:lineRule="auto"/>
        <w:ind w:left="0" w:firstLine="720"/>
        <w:contextualSpacing/>
        <w:rPr>
          <w:color w:val="000000" w:themeColor="text1"/>
          <w:sz w:val="28"/>
          <w:szCs w:val="28"/>
        </w:rPr>
      </w:pPr>
      <w:r w:rsidRPr="00FF0FE2">
        <w:rPr>
          <w:sz w:val="28"/>
          <w:szCs w:val="28"/>
        </w:rPr>
        <w:t>Persoanele fizice pot avea acces liber pe terenurile fondului forestier proprietate privată pentru a trece prin acestea și/sau recreere de scurtă durată, cu excepția cazurilor stabilite de către proprietar a regimului restricționat de acces prin informarea în scris a autorităților publice locale și plasarea panourilor informaționale corespunzătoare.</w:t>
      </w:r>
    </w:p>
    <w:p w14:paraId="44D4C6A3" w14:textId="34B7044D" w:rsidR="00A5459D" w:rsidRPr="00FF0FE2" w:rsidRDefault="00A5459D" w:rsidP="00FF0FE2">
      <w:pPr>
        <w:pStyle w:val="Listparagraf"/>
        <w:widowControl/>
        <w:numPr>
          <w:ilvl w:val="0"/>
          <w:numId w:val="23"/>
        </w:numPr>
        <w:tabs>
          <w:tab w:val="left" w:pos="1080"/>
        </w:tabs>
        <w:autoSpaceDE/>
        <w:autoSpaceDN/>
        <w:spacing w:line="276" w:lineRule="auto"/>
        <w:ind w:left="0" w:firstLine="720"/>
        <w:contextualSpacing/>
        <w:rPr>
          <w:color w:val="000000" w:themeColor="text1"/>
          <w:sz w:val="28"/>
          <w:szCs w:val="28"/>
        </w:rPr>
      </w:pPr>
      <w:r w:rsidRPr="00FF0FE2">
        <w:rPr>
          <w:sz w:val="28"/>
          <w:szCs w:val="28"/>
        </w:rPr>
        <w:t xml:space="preserve">Recoltarea produselor nelemnoase ale pădurii, precum și desfășurarea folosințelor pădurii pot avea loc </w:t>
      </w:r>
      <w:r w:rsidR="00263D1D">
        <w:rPr>
          <w:sz w:val="28"/>
          <w:szCs w:val="28"/>
        </w:rPr>
        <w:t xml:space="preserve">cu acordul și </w:t>
      </w:r>
      <w:r w:rsidRPr="00FF0FE2">
        <w:rPr>
          <w:sz w:val="28"/>
          <w:szCs w:val="28"/>
        </w:rPr>
        <w:t>în condițiile stabilite de proprietarul sau gestionarul terenurilor fondului forestier proprietate privată.</w:t>
      </w:r>
    </w:p>
    <w:p w14:paraId="31D543BE" w14:textId="248A4A16" w:rsidR="004B60E6" w:rsidRPr="00FF0FE2" w:rsidRDefault="004B60E6" w:rsidP="00FF0FE2">
      <w:pPr>
        <w:pStyle w:val="Listparagraf"/>
        <w:widowControl/>
        <w:numPr>
          <w:ilvl w:val="0"/>
          <w:numId w:val="23"/>
        </w:numPr>
        <w:tabs>
          <w:tab w:val="left" w:pos="1080"/>
        </w:tabs>
        <w:autoSpaceDE/>
        <w:autoSpaceDN/>
        <w:spacing w:line="276" w:lineRule="auto"/>
        <w:ind w:left="0" w:firstLine="720"/>
        <w:contextualSpacing/>
        <w:rPr>
          <w:color w:val="000000" w:themeColor="text1"/>
          <w:sz w:val="28"/>
          <w:szCs w:val="28"/>
        </w:rPr>
      </w:pPr>
      <w:r w:rsidRPr="00FF0FE2">
        <w:rPr>
          <w:color w:val="000000" w:themeColor="text1"/>
          <w:sz w:val="28"/>
          <w:szCs w:val="28"/>
        </w:rPr>
        <w:lastRenderedPageBreak/>
        <w:t>Accesul</w:t>
      </w:r>
      <w:r w:rsidRPr="00FF0FE2">
        <w:rPr>
          <w:sz w:val="28"/>
          <w:szCs w:val="28"/>
        </w:rPr>
        <w:t xml:space="preserve"> autovehiculelor, altor mijloace de transport pe teritoriul fondului forestier și altor terenuri acoperite cu vegetație forestieră se permite numai pe drumuri în modul stabilit de gestionar</w:t>
      </w:r>
      <w:r w:rsidR="002F69F1" w:rsidRPr="00FF0FE2">
        <w:rPr>
          <w:sz w:val="28"/>
          <w:szCs w:val="28"/>
        </w:rPr>
        <w:t>. Parcarea autovehiculelor, altor mijloace de transport pe terenurile din fondul forestier și alte terenuri acoperite cu vegetație forestieră este permisă numai în locuri special repartizate în acest scop</w:t>
      </w:r>
      <w:r w:rsidR="00B3129C">
        <w:rPr>
          <w:sz w:val="28"/>
          <w:szCs w:val="28"/>
        </w:rPr>
        <w:t>.</w:t>
      </w:r>
    </w:p>
    <w:p w14:paraId="5D949269" w14:textId="77777777" w:rsidR="00731C86" w:rsidRPr="00FF0FE2" w:rsidRDefault="00731C86" w:rsidP="00FF0FE2">
      <w:pPr>
        <w:pStyle w:val="Listparagraf"/>
        <w:widowControl/>
        <w:numPr>
          <w:ilvl w:val="0"/>
          <w:numId w:val="23"/>
        </w:numPr>
        <w:tabs>
          <w:tab w:val="left" w:pos="1080"/>
        </w:tabs>
        <w:autoSpaceDE/>
        <w:autoSpaceDN/>
        <w:spacing w:line="276" w:lineRule="auto"/>
        <w:ind w:left="0" w:firstLine="720"/>
        <w:contextualSpacing/>
        <w:rPr>
          <w:sz w:val="28"/>
          <w:szCs w:val="28"/>
        </w:rPr>
      </w:pPr>
      <w:r w:rsidRPr="00FF0FE2">
        <w:rPr>
          <w:color w:val="000000" w:themeColor="text1"/>
          <w:sz w:val="28"/>
          <w:szCs w:val="28"/>
        </w:rPr>
        <w:t>Hotarele terenurilor forestiere proprietate p</w:t>
      </w:r>
      <w:r w:rsidR="007A0193" w:rsidRPr="00FF0FE2">
        <w:rPr>
          <w:color w:val="000000" w:themeColor="text1"/>
          <w:sz w:val="28"/>
          <w:szCs w:val="28"/>
        </w:rPr>
        <w:t>ublică</w:t>
      </w:r>
      <w:r w:rsidR="00977A39" w:rsidRPr="00FF0FE2">
        <w:rPr>
          <w:color w:val="000000" w:themeColor="text1"/>
          <w:sz w:val="28"/>
          <w:szCs w:val="28"/>
        </w:rPr>
        <w:t xml:space="preserve"> și privată</w:t>
      </w:r>
      <w:r w:rsidR="007A0193" w:rsidRPr="00FF0FE2">
        <w:rPr>
          <w:color w:val="000000" w:themeColor="text1"/>
          <w:sz w:val="28"/>
          <w:szCs w:val="28"/>
        </w:rPr>
        <w:t xml:space="preserve"> se delimitează în natură </w:t>
      </w:r>
      <w:r w:rsidRPr="00FF0FE2">
        <w:rPr>
          <w:color w:val="000000" w:themeColor="text1"/>
          <w:sz w:val="28"/>
          <w:szCs w:val="28"/>
        </w:rPr>
        <w:t xml:space="preserve">prin borne, bariere, tranșee și cu instalarea panourilor informative privind proprietatea, limitarea sau interzicerea accesului și acțiunilor, după caz. </w:t>
      </w:r>
    </w:p>
    <w:p w14:paraId="2BC566A5" w14:textId="77777777" w:rsidR="007C00C9" w:rsidRDefault="007C00C9" w:rsidP="00FF0FE2">
      <w:pPr>
        <w:tabs>
          <w:tab w:val="left" w:pos="1080"/>
        </w:tabs>
        <w:spacing w:line="276" w:lineRule="auto"/>
        <w:ind w:firstLine="720"/>
        <w:jc w:val="both"/>
        <w:rPr>
          <w:b/>
          <w:sz w:val="28"/>
          <w:szCs w:val="28"/>
        </w:rPr>
      </w:pPr>
    </w:p>
    <w:p w14:paraId="27C19D70" w14:textId="77777777" w:rsidR="00731C86" w:rsidRPr="00FF0FE2" w:rsidRDefault="00731C86" w:rsidP="00FF0FE2">
      <w:pPr>
        <w:tabs>
          <w:tab w:val="left" w:pos="1080"/>
        </w:tabs>
        <w:spacing w:line="276" w:lineRule="auto"/>
        <w:ind w:firstLine="720"/>
        <w:jc w:val="both"/>
        <w:rPr>
          <w:b/>
          <w:sz w:val="28"/>
          <w:szCs w:val="28"/>
        </w:rPr>
      </w:pPr>
      <w:r w:rsidRPr="00FF0FE2">
        <w:rPr>
          <w:b/>
          <w:sz w:val="28"/>
          <w:szCs w:val="28"/>
        </w:rPr>
        <w:t>A</w:t>
      </w:r>
      <w:r w:rsidR="008C3C95" w:rsidRPr="00FF0FE2">
        <w:rPr>
          <w:b/>
          <w:sz w:val="28"/>
          <w:szCs w:val="28"/>
        </w:rPr>
        <w:t>rticolul 26</w:t>
      </w:r>
      <w:r w:rsidRPr="00FF0FE2">
        <w:rPr>
          <w:b/>
          <w:sz w:val="28"/>
          <w:szCs w:val="28"/>
        </w:rPr>
        <w:t xml:space="preserve">. Atribuirea în folosință a terenurilor fondului forestier și altor terenuri acoperite cu vegetație forestieră </w:t>
      </w:r>
    </w:p>
    <w:p w14:paraId="49C19C9E" w14:textId="77777777" w:rsidR="00731C86" w:rsidRPr="00FF0FE2" w:rsidRDefault="00731C86" w:rsidP="00FF0FE2">
      <w:pPr>
        <w:pStyle w:val="Listparagraf"/>
        <w:widowControl/>
        <w:numPr>
          <w:ilvl w:val="0"/>
          <w:numId w:val="24"/>
        </w:numPr>
        <w:tabs>
          <w:tab w:val="left" w:pos="1080"/>
        </w:tabs>
        <w:autoSpaceDE/>
        <w:autoSpaceDN/>
        <w:spacing w:line="276" w:lineRule="auto"/>
        <w:ind w:left="0" w:firstLine="720"/>
        <w:contextualSpacing/>
        <w:rPr>
          <w:color w:val="000000" w:themeColor="text1"/>
          <w:sz w:val="28"/>
          <w:szCs w:val="28"/>
        </w:rPr>
      </w:pPr>
      <w:r w:rsidRPr="00FF0FE2">
        <w:rPr>
          <w:color w:val="000000" w:themeColor="text1"/>
          <w:sz w:val="28"/>
          <w:szCs w:val="28"/>
        </w:rPr>
        <w:t>Terenurile fondului forestier și alte terenuri ac</w:t>
      </w:r>
      <w:r w:rsidR="004335D7" w:rsidRPr="00FF0FE2">
        <w:rPr>
          <w:color w:val="000000" w:themeColor="text1"/>
          <w:sz w:val="28"/>
          <w:szCs w:val="28"/>
        </w:rPr>
        <w:t xml:space="preserve">operite cu vegetație forestieră </w:t>
      </w:r>
      <w:r w:rsidRPr="00FF0FE2">
        <w:rPr>
          <w:color w:val="000000" w:themeColor="text1"/>
          <w:sz w:val="28"/>
          <w:szCs w:val="28"/>
        </w:rPr>
        <w:t>se atribuie în folosință persoanelor fizice și juridice</w:t>
      </w:r>
      <w:r w:rsidR="004335D7" w:rsidRPr="00FF0FE2">
        <w:rPr>
          <w:color w:val="000000" w:themeColor="text1"/>
          <w:sz w:val="28"/>
          <w:szCs w:val="28"/>
        </w:rPr>
        <w:t xml:space="preserve"> </w:t>
      </w:r>
      <w:r w:rsidRPr="00FF0FE2">
        <w:rPr>
          <w:color w:val="000000" w:themeColor="text1"/>
          <w:sz w:val="28"/>
          <w:szCs w:val="28"/>
        </w:rPr>
        <w:t>în condiții de arendă, locațiune, folosință de scurtă durată.</w:t>
      </w:r>
    </w:p>
    <w:p w14:paraId="23A22574" w14:textId="77777777" w:rsidR="00731C86" w:rsidRPr="00FF0FE2" w:rsidRDefault="00731C86" w:rsidP="00FF0FE2">
      <w:pPr>
        <w:pStyle w:val="Listparagraf"/>
        <w:widowControl/>
        <w:numPr>
          <w:ilvl w:val="0"/>
          <w:numId w:val="24"/>
        </w:numPr>
        <w:tabs>
          <w:tab w:val="left" w:pos="709"/>
          <w:tab w:val="left" w:pos="1080"/>
        </w:tabs>
        <w:autoSpaceDE/>
        <w:autoSpaceDN/>
        <w:spacing w:line="276" w:lineRule="auto"/>
        <w:ind w:left="0" w:firstLine="720"/>
        <w:contextualSpacing/>
        <w:rPr>
          <w:color w:val="000000" w:themeColor="text1"/>
          <w:sz w:val="28"/>
          <w:szCs w:val="28"/>
        </w:rPr>
      </w:pPr>
      <w:r w:rsidRPr="00FF0FE2">
        <w:rPr>
          <w:color w:val="000000" w:themeColor="text1"/>
          <w:sz w:val="28"/>
          <w:szCs w:val="28"/>
        </w:rPr>
        <w:t>Atribuirea terenurilor din fondul forestier și altor terenuri acoperite cu vegetație forestieră în f</w:t>
      </w:r>
      <w:r w:rsidR="00B575B6" w:rsidRPr="00FF0FE2">
        <w:rPr>
          <w:color w:val="000000" w:themeColor="text1"/>
          <w:sz w:val="28"/>
          <w:szCs w:val="28"/>
        </w:rPr>
        <w:t xml:space="preserve">olosinţă se efectuează de către </w:t>
      </w:r>
      <w:r w:rsidRPr="00FF0FE2">
        <w:rPr>
          <w:color w:val="000000" w:themeColor="text1"/>
          <w:sz w:val="28"/>
          <w:szCs w:val="28"/>
        </w:rPr>
        <w:t>gestionar</w:t>
      </w:r>
      <w:r w:rsidR="00B575B6" w:rsidRPr="00FF0FE2">
        <w:rPr>
          <w:color w:val="000000" w:themeColor="text1"/>
          <w:sz w:val="28"/>
          <w:szCs w:val="28"/>
        </w:rPr>
        <w:t xml:space="preserve"> și </w:t>
      </w:r>
      <w:r w:rsidR="00CF0F09" w:rsidRPr="00FF0FE2">
        <w:rPr>
          <w:color w:val="000000" w:themeColor="text1"/>
          <w:sz w:val="28"/>
          <w:szCs w:val="28"/>
        </w:rPr>
        <w:t>proprietar</w:t>
      </w:r>
      <w:r w:rsidRPr="00FF0FE2">
        <w:rPr>
          <w:color w:val="000000" w:themeColor="text1"/>
          <w:sz w:val="28"/>
          <w:szCs w:val="28"/>
        </w:rPr>
        <w:t>.</w:t>
      </w:r>
      <w:r w:rsidR="00CF0F09" w:rsidRPr="00FF0FE2">
        <w:rPr>
          <w:color w:val="000000" w:themeColor="text1"/>
          <w:sz w:val="28"/>
          <w:szCs w:val="28"/>
        </w:rPr>
        <w:t xml:space="preserve"> Modul și condițiile de atribuire în folosință a terenurilor din fondul forestier și altor terenuri acoperite cu vegetație forestieră se stabilește de Guvern.</w:t>
      </w:r>
    </w:p>
    <w:p w14:paraId="1E8394A1" w14:textId="77777777" w:rsidR="00731C86" w:rsidRPr="00FF0FE2" w:rsidRDefault="00731C86" w:rsidP="00FF0FE2">
      <w:pPr>
        <w:pStyle w:val="Listparagraf"/>
        <w:widowControl/>
        <w:numPr>
          <w:ilvl w:val="0"/>
          <w:numId w:val="24"/>
        </w:numPr>
        <w:tabs>
          <w:tab w:val="left" w:pos="709"/>
          <w:tab w:val="left" w:pos="1080"/>
        </w:tabs>
        <w:autoSpaceDE/>
        <w:autoSpaceDN/>
        <w:spacing w:line="276" w:lineRule="auto"/>
        <w:ind w:left="0" w:firstLine="720"/>
        <w:contextualSpacing/>
        <w:rPr>
          <w:color w:val="000000" w:themeColor="text1"/>
          <w:sz w:val="28"/>
          <w:szCs w:val="28"/>
        </w:rPr>
      </w:pPr>
      <w:r w:rsidRPr="00FF0FE2">
        <w:rPr>
          <w:color w:val="000000" w:themeColor="text1"/>
          <w:sz w:val="28"/>
          <w:szCs w:val="28"/>
        </w:rPr>
        <w:t>Atribuirea terenurilor din fondul forestier și altor terenuri acoperite cu vegetație forestieră în folosinţă de scurtă durată se efectuează pe o perioadă de pînă la 1 an pentr</w:t>
      </w:r>
      <w:r w:rsidR="001B6E24" w:rsidRPr="00FF0FE2">
        <w:rPr>
          <w:color w:val="000000" w:themeColor="text1"/>
          <w:sz w:val="28"/>
          <w:szCs w:val="28"/>
        </w:rPr>
        <w:t>u</w:t>
      </w:r>
      <w:r w:rsidRPr="00FF0FE2">
        <w:rPr>
          <w:color w:val="000000" w:themeColor="text1"/>
          <w:sz w:val="28"/>
          <w:szCs w:val="28"/>
        </w:rPr>
        <w:t>: recoltarea masei lemnoase, recoltarea ierbii și altor plante furajere, recoltarea produselor lemnoase auxiliare, recoltarea produselor nelemnoase, pășunatul animalelor, loturi auxiliare, amplasarea stupilor și prisăcilor de albine, turism, activități agricole și de zootehnie.</w:t>
      </w:r>
    </w:p>
    <w:p w14:paraId="38E9B4E3" w14:textId="77777777" w:rsidR="00731C86" w:rsidRPr="00FF0FE2" w:rsidRDefault="00731C86" w:rsidP="00FF0FE2">
      <w:pPr>
        <w:pStyle w:val="Listparagraf"/>
        <w:widowControl/>
        <w:numPr>
          <w:ilvl w:val="0"/>
          <w:numId w:val="24"/>
        </w:numPr>
        <w:tabs>
          <w:tab w:val="left" w:pos="709"/>
          <w:tab w:val="left" w:pos="1080"/>
        </w:tabs>
        <w:autoSpaceDE/>
        <w:autoSpaceDN/>
        <w:spacing w:line="276" w:lineRule="auto"/>
        <w:ind w:left="0" w:firstLine="720"/>
        <w:contextualSpacing/>
        <w:rPr>
          <w:color w:val="000000" w:themeColor="text1"/>
          <w:sz w:val="28"/>
          <w:szCs w:val="28"/>
        </w:rPr>
      </w:pPr>
      <w:r w:rsidRPr="00FF0FE2">
        <w:rPr>
          <w:color w:val="000000" w:themeColor="text1"/>
          <w:sz w:val="28"/>
          <w:szCs w:val="28"/>
        </w:rPr>
        <w:t xml:space="preserve">Se interzice transmiterea dreptului de </w:t>
      </w:r>
      <w:r w:rsidR="00066C76" w:rsidRPr="00FF0FE2">
        <w:rPr>
          <w:color w:val="000000" w:themeColor="text1"/>
          <w:sz w:val="28"/>
          <w:szCs w:val="28"/>
        </w:rPr>
        <w:t xml:space="preserve">folosință </w:t>
      </w:r>
      <w:r w:rsidRPr="00FF0FE2">
        <w:rPr>
          <w:color w:val="000000" w:themeColor="text1"/>
          <w:sz w:val="28"/>
          <w:szCs w:val="28"/>
        </w:rPr>
        <w:t>a terenurilor din fondul forestier și altor terenuri acoperite cu vegetație forestieră către alte persoane fizice sau juridice.</w:t>
      </w:r>
    </w:p>
    <w:p w14:paraId="4EFF9232" w14:textId="77777777" w:rsidR="007C00C9" w:rsidRDefault="007C00C9" w:rsidP="00FF0FE2">
      <w:pPr>
        <w:tabs>
          <w:tab w:val="left" w:pos="709"/>
        </w:tabs>
        <w:spacing w:line="276" w:lineRule="auto"/>
        <w:ind w:firstLine="720"/>
        <w:jc w:val="both"/>
        <w:rPr>
          <w:b/>
          <w:color w:val="000000" w:themeColor="text1"/>
          <w:sz w:val="28"/>
          <w:szCs w:val="28"/>
        </w:rPr>
      </w:pPr>
    </w:p>
    <w:p w14:paraId="78CD3E7B" w14:textId="77777777" w:rsidR="00731C86" w:rsidRPr="00FF0FE2" w:rsidRDefault="00063019" w:rsidP="00FF0FE2">
      <w:pPr>
        <w:tabs>
          <w:tab w:val="left" w:pos="709"/>
        </w:tabs>
        <w:spacing w:line="276" w:lineRule="auto"/>
        <w:ind w:firstLine="720"/>
        <w:jc w:val="both"/>
        <w:rPr>
          <w:b/>
          <w:color w:val="000000" w:themeColor="text1"/>
          <w:sz w:val="28"/>
          <w:szCs w:val="28"/>
        </w:rPr>
      </w:pPr>
      <w:r w:rsidRPr="00FF0FE2">
        <w:rPr>
          <w:b/>
          <w:color w:val="000000" w:themeColor="text1"/>
          <w:sz w:val="28"/>
          <w:szCs w:val="28"/>
        </w:rPr>
        <w:t xml:space="preserve">Articolul 27. Încetarea dreptului de </w:t>
      </w:r>
      <w:r w:rsidR="00731C86" w:rsidRPr="00FF0FE2">
        <w:rPr>
          <w:b/>
          <w:color w:val="000000" w:themeColor="text1"/>
          <w:sz w:val="28"/>
          <w:szCs w:val="28"/>
        </w:rPr>
        <w:t>gestionare asupra terenurilor din fondul forestier și altor terenuri acoperite cu vegetație forestieră</w:t>
      </w:r>
    </w:p>
    <w:p w14:paraId="74E2E29A" w14:textId="77777777" w:rsidR="00731C86" w:rsidRPr="00FF0FE2" w:rsidRDefault="00235AB4" w:rsidP="00FF0FE2">
      <w:pPr>
        <w:pStyle w:val="Listparagraf"/>
        <w:widowControl/>
        <w:numPr>
          <w:ilvl w:val="0"/>
          <w:numId w:val="25"/>
        </w:numPr>
        <w:tabs>
          <w:tab w:val="left" w:pos="1080"/>
        </w:tabs>
        <w:autoSpaceDE/>
        <w:autoSpaceDN/>
        <w:spacing w:line="276" w:lineRule="auto"/>
        <w:ind w:left="0" w:firstLine="720"/>
        <w:contextualSpacing/>
        <w:rPr>
          <w:color w:val="000000" w:themeColor="text1"/>
          <w:sz w:val="28"/>
          <w:szCs w:val="28"/>
        </w:rPr>
      </w:pPr>
      <w:r w:rsidRPr="00FF0FE2">
        <w:rPr>
          <w:color w:val="000000" w:themeColor="text1"/>
          <w:sz w:val="28"/>
          <w:szCs w:val="28"/>
        </w:rPr>
        <w:t>Încetarea d</w:t>
      </w:r>
      <w:r w:rsidR="00063019" w:rsidRPr="00FF0FE2">
        <w:rPr>
          <w:color w:val="000000" w:themeColor="text1"/>
          <w:sz w:val="28"/>
          <w:szCs w:val="28"/>
        </w:rPr>
        <w:t xml:space="preserve">reptul de </w:t>
      </w:r>
      <w:r w:rsidR="00731C86" w:rsidRPr="00FF0FE2">
        <w:rPr>
          <w:color w:val="000000" w:themeColor="text1"/>
          <w:sz w:val="28"/>
          <w:szCs w:val="28"/>
        </w:rPr>
        <w:t>gestionare asupra terenurilor din fondul forestier și altor terenuri acoperite cu vegetație forestieră poate avea loc în scopul asigurării managementului forestier durabil, securității statului, mediului înconjurător, patrimoniului istorico-cultural, drepturilor și inter</w:t>
      </w:r>
      <w:r w:rsidRPr="00FF0FE2">
        <w:rPr>
          <w:color w:val="000000" w:themeColor="text1"/>
          <w:sz w:val="28"/>
          <w:szCs w:val="28"/>
        </w:rPr>
        <w:t>eselor legitime ale cetățenilor și</w:t>
      </w:r>
      <w:r w:rsidR="00731C86" w:rsidRPr="00FF0FE2">
        <w:rPr>
          <w:color w:val="000000" w:themeColor="text1"/>
          <w:sz w:val="28"/>
          <w:szCs w:val="28"/>
        </w:rPr>
        <w:t xml:space="preserve"> în cazul:</w:t>
      </w:r>
    </w:p>
    <w:p w14:paraId="3F1C19C4" w14:textId="77777777" w:rsidR="00731C86" w:rsidRPr="00FF0FE2" w:rsidRDefault="00731C86" w:rsidP="00FF0FE2">
      <w:pPr>
        <w:pStyle w:val="Listparagraf"/>
        <w:widowControl/>
        <w:numPr>
          <w:ilvl w:val="1"/>
          <w:numId w:val="26"/>
        </w:numPr>
        <w:tabs>
          <w:tab w:val="left" w:pos="709"/>
          <w:tab w:val="left" w:pos="993"/>
        </w:tabs>
        <w:autoSpaceDE/>
        <w:autoSpaceDN/>
        <w:spacing w:line="276" w:lineRule="auto"/>
        <w:ind w:left="0" w:firstLine="720"/>
        <w:contextualSpacing/>
        <w:rPr>
          <w:color w:val="000000" w:themeColor="text1"/>
          <w:sz w:val="28"/>
          <w:szCs w:val="28"/>
        </w:rPr>
      </w:pPr>
      <w:r w:rsidRPr="00FF0FE2">
        <w:rPr>
          <w:color w:val="000000" w:themeColor="text1"/>
          <w:sz w:val="28"/>
          <w:szCs w:val="28"/>
        </w:rPr>
        <w:t>încetării sau suspendării activității entității căreia i-au fost atribuite terenuri din fondul forestier în gestionare;</w:t>
      </w:r>
    </w:p>
    <w:p w14:paraId="34155CBB" w14:textId="77777777" w:rsidR="00731C86" w:rsidRPr="00FF0FE2" w:rsidRDefault="00731C86" w:rsidP="00FF0FE2">
      <w:pPr>
        <w:pStyle w:val="Listparagraf"/>
        <w:widowControl/>
        <w:numPr>
          <w:ilvl w:val="1"/>
          <w:numId w:val="26"/>
        </w:numPr>
        <w:tabs>
          <w:tab w:val="left" w:pos="709"/>
          <w:tab w:val="left" w:pos="993"/>
        </w:tabs>
        <w:autoSpaceDE/>
        <w:autoSpaceDN/>
        <w:spacing w:line="276" w:lineRule="auto"/>
        <w:ind w:left="0" w:firstLine="720"/>
        <w:contextualSpacing/>
        <w:rPr>
          <w:color w:val="000000" w:themeColor="text1"/>
          <w:sz w:val="28"/>
          <w:szCs w:val="28"/>
        </w:rPr>
      </w:pPr>
      <w:r w:rsidRPr="00FF0FE2">
        <w:rPr>
          <w:color w:val="000000" w:themeColor="text1"/>
          <w:sz w:val="28"/>
          <w:szCs w:val="28"/>
        </w:rPr>
        <w:lastRenderedPageBreak/>
        <w:t>folosirii terenurilor din fondul forestier în alte scopuri decât cele prevăzute de condiții</w:t>
      </w:r>
      <w:r w:rsidR="009F0DEC" w:rsidRPr="00FF0FE2">
        <w:rPr>
          <w:color w:val="000000" w:themeColor="text1"/>
          <w:sz w:val="28"/>
          <w:szCs w:val="28"/>
        </w:rPr>
        <w:t xml:space="preserve">le de atribuire a acestora în </w:t>
      </w:r>
      <w:r w:rsidRPr="00FF0FE2">
        <w:rPr>
          <w:color w:val="000000" w:themeColor="text1"/>
          <w:sz w:val="28"/>
          <w:szCs w:val="28"/>
        </w:rPr>
        <w:t>gestionare;</w:t>
      </w:r>
    </w:p>
    <w:p w14:paraId="32933452" w14:textId="77777777" w:rsidR="00731C86" w:rsidRPr="00FF0FE2" w:rsidRDefault="009F0DEC" w:rsidP="00FF0FE2">
      <w:pPr>
        <w:pStyle w:val="Listparagraf"/>
        <w:widowControl/>
        <w:numPr>
          <w:ilvl w:val="1"/>
          <w:numId w:val="26"/>
        </w:numPr>
        <w:tabs>
          <w:tab w:val="left" w:pos="709"/>
          <w:tab w:val="left" w:pos="993"/>
        </w:tabs>
        <w:autoSpaceDE/>
        <w:autoSpaceDN/>
        <w:spacing w:line="276" w:lineRule="auto"/>
        <w:ind w:left="0" w:firstLine="720"/>
        <w:contextualSpacing/>
        <w:rPr>
          <w:color w:val="000000" w:themeColor="text1"/>
          <w:sz w:val="28"/>
          <w:szCs w:val="28"/>
        </w:rPr>
      </w:pPr>
      <w:r w:rsidRPr="00FF0FE2">
        <w:rPr>
          <w:color w:val="000000" w:themeColor="text1"/>
          <w:sz w:val="28"/>
          <w:szCs w:val="28"/>
        </w:rPr>
        <w:t xml:space="preserve">încălcării de către </w:t>
      </w:r>
      <w:r w:rsidR="00731C86" w:rsidRPr="00FF0FE2">
        <w:rPr>
          <w:color w:val="000000" w:themeColor="text1"/>
          <w:sz w:val="28"/>
          <w:szCs w:val="28"/>
        </w:rPr>
        <w:t>gestionar a cerințelor cadrului normativ privind folosirea, regenerarea, paza și protecția pădurilor, altor componente ale managementului forestier durabil, precum și protecției mediului înconjurător;</w:t>
      </w:r>
    </w:p>
    <w:p w14:paraId="544B0514" w14:textId="77777777" w:rsidR="00731C86" w:rsidRPr="00FF0FE2" w:rsidRDefault="00731C86" w:rsidP="00FF0FE2">
      <w:pPr>
        <w:pStyle w:val="Listparagraf"/>
        <w:widowControl/>
        <w:numPr>
          <w:ilvl w:val="1"/>
          <w:numId w:val="26"/>
        </w:numPr>
        <w:tabs>
          <w:tab w:val="left" w:pos="709"/>
          <w:tab w:val="left" w:pos="993"/>
        </w:tabs>
        <w:autoSpaceDE/>
        <w:autoSpaceDN/>
        <w:spacing w:line="276" w:lineRule="auto"/>
        <w:ind w:left="0" w:firstLine="720"/>
        <w:contextualSpacing/>
        <w:rPr>
          <w:color w:val="000000" w:themeColor="text1"/>
          <w:sz w:val="28"/>
          <w:szCs w:val="28"/>
        </w:rPr>
      </w:pPr>
      <w:r w:rsidRPr="00FF0FE2">
        <w:rPr>
          <w:color w:val="000000" w:themeColor="text1"/>
          <w:sz w:val="28"/>
          <w:szCs w:val="28"/>
        </w:rPr>
        <w:t>excluderea terenurilor din fondul forestier pentru necesități de stat și publice;</w:t>
      </w:r>
    </w:p>
    <w:p w14:paraId="5D0EC18E" w14:textId="77777777" w:rsidR="00731C86" w:rsidRPr="00FF0FE2" w:rsidRDefault="00731C86" w:rsidP="00FF0FE2">
      <w:pPr>
        <w:pStyle w:val="Listparagraf"/>
        <w:widowControl/>
        <w:numPr>
          <w:ilvl w:val="1"/>
          <w:numId w:val="26"/>
        </w:numPr>
        <w:tabs>
          <w:tab w:val="left" w:pos="709"/>
          <w:tab w:val="left" w:pos="993"/>
        </w:tabs>
        <w:autoSpaceDE/>
        <w:autoSpaceDN/>
        <w:spacing w:line="276" w:lineRule="auto"/>
        <w:ind w:left="0" w:firstLine="720"/>
        <w:contextualSpacing/>
        <w:rPr>
          <w:color w:val="000000" w:themeColor="text1"/>
          <w:sz w:val="28"/>
          <w:szCs w:val="28"/>
        </w:rPr>
      </w:pPr>
      <w:r w:rsidRPr="00FF0FE2">
        <w:rPr>
          <w:color w:val="000000" w:themeColor="text1"/>
          <w:sz w:val="28"/>
          <w:szCs w:val="28"/>
        </w:rPr>
        <w:t>folosirii neraționale a terenurilor din fondul forestier, fapt care condiționează diminuarea funcțiilor de protecție a pădurilor, înrăutățirea stării și calității lor, efectuării necorespunzătoare a pazei și a regenerării pădurilor, organizării necorespunzătoare a folosirii fondului forestier.</w:t>
      </w:r>
    </w:p>
    <w:p w14:paraId="1A245701" w14:textId="2A299DB5" w:rsidR="00731C86" w:rsidRPr="00FF0FE2" w:rsidRDefault="00731C86" w:rsidP="00FF0FE2">
      <w:pPr>
        <w:pStyle w:val="Listparagraf"/>
        <w:widowControl/>
        <w:numPr>
          <w:ilvl w:val="0"/>
          <w:numId w:val="25"/>
        </w:numPr>
        <w:tabs>
          <w:tab w:val="left" w:pos="1080"/>
        </w:tabs>
        <w:autoSpaceDE/>
        <w:autoSpaceDN/>
        <w:spacing w:line="276" w:lineRule="auto"/>
        <w:ind w:left="0" w:firstLine="720"/>
        <w:contextualSpacing/>
        <w:rPr>
          <w:color w:val="000000" w:themeColor="text1"/>
          <w:sz w:val="28"/>
          <w:szCs w:val="28"/>
        </w:rPr>
      </w:pPr>
      <w:r w:rsidRPr="00FF0FE2">
        <w:rPr>
          <w:color w:val="000000" w:themeColor="text1"/>
          <w:sz w:val="28"/>
          <w:szCs w:val="28"/>
        </w:rPr>
        <w:t xml:space="preserve">Dreptul de gestionare asupra terenurilor din fondul forestier și alte terenuri acoperite cu vegetație forestieră proprietate a statului încetează la inițiativa autorității </w:t>
      </w:r>
      <w:r w:rsidRPr="00FF0FE2">
        <w:rPr>
          <w:color w:val="000000" w:themeColor="text1"/>
          <w:sz w:val="28"/>
          <w:szCs w:val="28"/>
          <w:lang w:eastAsia="ru-RU"/>
        </w:rPr>
        <w:t xml:space="preserve">administrației publice centrale </w:t>
      </w:r>
      <w:r w:rsidRPr="00FF0FE2">
        <w:rPr>
          <w:color w:val="000000" w:themeColor="text1"/>
          <w:sz w:val="28"/>
          <w:szCs w:val="28"/>
        </w:rPr>
        <w:t>abilitată cu gestiunea resurselor naturale şi protecţia m</w:t>
      </w:r>
      <w:r w:rsidR="008F02F9" w:rsidRPr="00FF0FE2">
        <w:rPr>
          <w:color w:val="000000" w:themeColor="text1"/>
          <w:sz w:val="28"/>
          <w:szCs w:val="28"/>
        </w:rPr>
        <w:t xml:space="preserve">ediului </w:t>
      </w:r>
      <w:r w:rsidR="00BC6AD6" w:rsidRPr="00FF0FE2">
        <w:rPr>
          <w:color w:val="000000" w:themeColor="text1"/>
          <w:sz w:val="28"/>
          <w:szCs w:val="28"/>
        </w:rPr>
        <w:t xml:space="preserve">aprobată </w:t>
      </w:r>
      <w:r w:rsidR="008F02F9" w:rsidRPr="00FF0FE2">
        <w:rPr>
          <w:color w:val="000000" w:themeColor="text1"/>
          <w:sz w:val="28"/>
          <w:szCs w:val="28"/>
        </w:rPr>
        <w:t>prin hotărâre de Guvern</w:t>
      </w:r>
      <w:r w:rsidR="00827328">
        <w:rPr>
          <w:color w:val="000000" w:themeColor="text1"/>
          <w:sz w:val="28"/>
          <w:szCs w:val="28"/>
        </w:rPr>
        <w:t>,</w:t>
      </w:r>
      <w:r w:rsidR="008F02F9" w:rsidRPr="00FF0FE2">
        <w:rPr>
          <w:color w:val="000000" w:themeColor="text1"/>
          <w:sz w:val="28"/>
          <w:szCs w:val="28"/>
        </w:rPr>
        <w:t xml:space="preserve"> </w:t>
      </w:r>
      <w:r w:rsidRPr="00FF0FE2">
        <w:rPr>
          <w:color w:val="000000" w:themeColor="text1"/>
          <w:sz w:val="28"/>
          <w:szCs w:val="28"/>
        </w:rPr>
        <w:t xml:space="preserve">iar pentru terenurile forestiere și alte terenuri acoperite cu vegetație forestieră proprietate </w:t>
      </w:r>
      <w:r w:rsidRPr="00FF0FE2">
        <w:rPr>
          <w:bCs/>
          <w:color w:val="000000" w:themeColor="text1"/>
          <w:sz w:val="28"/>
          <w:szCs w:val="28"/>
        </w:rPr>
        <w:t>a unităților administrativ-teritoriale</w:t>
      </w:r>
      <w:r w:rsidRPr="00FF0FE2">
        <w:rPr>
          <w:color w:val="000000" w:themeColor="text1"/>
          <w:sz w:val="28"/>
          <w:szCs w:val="28"/>
        </w:rPr>
        <w:t xml:space="preserve">, la inițiativa </w:t>
      </w:r>
      <w:r w:rsidR="00827328">
        <w:rPr>
          <w:color w:val="000000" w:themeColor="text1"/>
          <w:sz w:val="28"/>
          <w:szCs w:val="28"/>
        </w:rPr>
        <w:t xml:space="preserve">acesteia </w:t>
      </w:r>
      <w:r w:rsidRPr="00FF0FE2">
        <w:rPr>
          <w:color w:val="000000" w:themeColor="text1"/>
          <w:sz w:val="28"/>
          <w:szCs w:val="28"/>
        </w:rPr>
        <w:t>în modul stabilit.</w:t>
      </w:r>
    </w:p>
    <w:p w14:paraId="7F2A82D9" w14:textId="77777777" w:rsidR="00731C86" w:rsidRPr="00FF0FE2" w:rsidRDefault="00731C86" w:rsidP="00FF0FE2">
      <w:pPr>
        <w:pStyle w:val="Listparagraf"/>
        <w:tabs>
          <w:tab w:val="left" w:pos="1080"/>
        </w:tabs>
        <w:spacing w:line="276" w:lineRule="auto"/>
        <w:ind w:left="0"/>
        <w:rPr>
          <w:color w:val="000000" w:themeColor="text1"/>
          <w:sz w:val="28"/>
          <w:szCs w:val="28"/>
        </w:rPr>
      </w:pPr>
    </w:p>
    <w:p w14:paraId="1CEAB599" w14:textId="77777777" w:rsidR="00731C86" w:rsidRPr="00FF0FE2" w:rsidRDefault="007B4FEF" w:rsidP="00FF0FE2">
      <w:pPr>
        <w:pStyle w:val="Listparagraf"/>
        <w:tabs>
          <w:tab w:val="left" w:pos="709"/>
          <w:tab w:val="left" w:pos="1080"/>
        </w:tabs>
        <w:spacing w:line="276" w:lineRule="auto"/>
        <w:ind w:left="0" w:firstLine="720"/>
        <w:rPr>
          <w:b/>
          <w:sz w:val="28"/>
          <w:szCs w:val="28"/>
        </w:rPr>
      </w:pPr>
      <w:r w:rsidRPr="00FF0FE2">
        <w:rPr>
          <w:b/>
          <w:sz w:val="28"/>
          <w:szCs w:val="28"/>
        </w:rPr>
        <w:t>Articolul 28</w:t>
      </w:r>
      <w:r w:rsidR="00731C86" w:rsidRPr="00FF0FE2">
        <w:rPr>
          <w:b/>
          <w:sz w:val="28"/>
          <w:szCs w:val="28"/>
        </w:rPr>
        <w:t>. Încetarea dreptului de folosință a terenurilor din fondul forestier și altor terenuri acoperite cu vegetație forestieră</w:t>
      </w:r>
    </w:p>
    <w:p w14:paraId="73455E4F" w14:textId="77777777" w:rsidR="00731C86" w:rsidRPr="00FF0FE2" w:rsidRDefault="00731C86" w:rsidP="00FF0FE2">
      <w:pPr>
        <w:pStyle w:val="Listparagraf"/>
        <w:widowControl/>
        <w:numPr>
          <w:ilvl w:val="0"/>
          <w:numId w:val="27"/>
        </w:numPr>
        <w:tabs>
          <w:tab w:val="left" w:pos="709"/>
          <w:tab w:val="left" w:pos="1080"/>
        </w:tabs>
        <w:autoSpaceDE/>
        <w:autoSpaceDN/>
        <w:spacing w:line="276" w:lineRule="auto"/>
        <w:ind w:left="0" w:firstLine="720"/>
        <w:contextualSpacing/>
        <w:rPr>
          <w:sz w:val="28"/>
          <w:szCs w:val="28"/>
        </w:rPr>
      </w:pPr>
      <w:r w:rsidRPr="00FF0FE2">
        <w:rPr>
          <w:sz w:val="28"/>
          <w:szCs w:val="28"/>
        </w:rPr>
        <w:t>Încetarea dreptului de folosință a terenurilor din fondul forestier și altor terenuri acoperite cu vegetație forestieră are loc în cazurile:</w:t>
      </w:r>
    </w:p>
    <w:p w14:paraId="473FF196" w14:textId="77777777" w:rsidR="00731C86" w:rsidRPr="00FF0FE2" w:rsidRDefault="00731C86" w:rsidP="00FF0FE2">
      <w:pPr>
        <w:pStyle w:val="Listparagraf"/>
        <w:widowControl/>
        <w:numPr>
          <w:ilvl w:val="1"/>
          <w:numId w:val="28"/>
        </w:numPr>
        <w:tabs>
          <w:tab w:val="left" w:pos="720"/>
          <w:tab w:val="left" w:pos="1080"/>
        </w:tabs>
        <w:autoSpaceDE/>
        <w:autoSpaceDN/>
        <w:spacing w:line="276" w:lineRule="auto"/>
        <w:ind w:left="0" w:firstLine="720"/>
        <w:contextualSpacing/>
        <w:rPr>
          <w:sz w:val="28"/>
          <w:szCs w:val="28"/>
        </w:rPr>
      </w:pPr>
      <w:r w:rsidRPr="00FF0FE2">
        <w:rPr>
          <w:sz w:val="28"/>
          <w:szCs w:val="28"/>
        </w:rPr>
        <w:t>renunțării benevole la efectuarea folosințelor silvice;</w:t>
      </w:r>
    </w:p>
    <w:p w14:paraId="7B23EF1D" w14:textId="77777777" w:rsidR="00731C86" w:rsidRPr="00FF0FE2" w:rsidRDefault="00731C86" w:rsidP="00FF0FE2">
      <w:pPr>
        <w:pStyle w:val="Listparagraf"/>
        <w:widowControl/>
        <w:numPr>
          <w:ilvl w:val="1"/>
          <w:numId w:val="28"/>
        </w:numPr>
        <w:tabs>
          <w:tab w:val="left" w:pos="720"/>
          <w:tab w:val="left" w:pos="1080"/>
        </w:tabs>
        <w:autoSpaceDE/>
        <w:autoSpaceDN/>
        <w:spacing w:line="276" w:lineRule="auto"/>
        <w:ind w:left="0" w:firstLine="720"/>
        <w:contextualSpacing/>
        <w:rPr>
          <w:sz w:val="28"/>
          <w:szCs w:val="28"/>
        </w:rPr>
      </w:pPr>
      <w:r w:rsidRPr="00FF0FE2">
        <w:rPr>
          <w:sz w:val="28"/>
          <w:szCs w:val="28"/>
        </w:rPr>
        <w:t>expirării termenului pentru care a fost oferit dreptul de folosință;</w:t>
      </w:r>
    </w:p>
    <w:p w14:paraId="2C9933C2" w14:textId="77777777" w:rsidR="00731C86" w:rsidRPr="00FF0FE2" w:rsidRDefault="00731C86" w:rsidP="00FF0FE2">
      <w:pPr>
        <w:pStyle w:val="Listparagraf"/>
        <w:widowControl/>
        <w:numPr>
          <w:ilvl w:val="1"/>
          <w:numId w:val="28"/>
        </w:numPr>
        <w:tabs>
          <w:tab w:val="left" w:pos="720"/>
          <w:tab w:val="left" w:pos="1080"/>
        </w:tabs>
        <w:autoSpaceDE/>
        <w:autoSpaceDN/>
        <w:spacing w:line="276" w:lineRule="auto"/>
        <w:ind w:left="0" w:firstLine="720"/>
        <w:contextualSpacing/>
        <w:rPr>
          <w:sz w:val="28"/>
          <w:szCs w:val="28"/>
        </w:rPr>
      </w:pPr>
      <w:r w:rsidRPr="00FF0FE2">
        <w:rPr>
          <w:sz w:val="28"/>
          <w:szCs w:val="28"/>
        </w:rPr>
        <w:t>încetării sau suspendării activității întreprinderilor, instituțiilor, organizațiilor și cetățenilor care beneficiau de folosințele silvice;</w:t>
      </w:r>
    </w:p>
    <w:p w14:paraId="0C6355A6" w14:textId="77777777" w:rsidR="00731C86" w:rsidRPr="00FF0FE2" w:rsidRDefault="00731C86" w:rsidP="00FF0FE2">
      <w:pPr>
        <w:pStyle w:val="Listparagraf"/>
        <w:widowControl/>
        <w:numPr>
          <w:ilvl w:val="1"/>
          <w:numId w:val="28"/>
        </w:numPr>
        <w:tabs>
          <w:tab w:val="left" w:pos="720"/>
          <w:tab w:val="left" w:pos="1080"/>
        </w:tabs>
        <w:autoSpaceDE/>
        <w:autoSpaceDN/>
        <w:spacing w:line="276" w:lineRule="auto"/>
        <w:ind w:left="0" w:firstLine="720"/>
        <w:contextualSpacing/>
        <w:rPr>
          <w:sz w:val="28"/>
          <w:szCs w:val="28"/>
        </w:rPr>
      </w:pPr>
      <w:r w:rsidRPr="00FF0FE2">
        <w:rPr>
          <w:sz w:val="28"/>
          <w:szCs w:val="28"/>
        </w:rPr>
        <w:t>folosirii fondului forestier și altor terenuri acoperite cu vegetație forestieră cu încălcarea prevederilor contractuale;</w:t>
      </w:r>
    </w:p>
    <w:p w14:paraId="59D96F4F" w14:textId="5AE74FEA" w:rsidR="00731C86" w:rsidRPr="00FF0FE2" w:rsidRDefault="00827328" w:rsidP="00FF0FE2">
      <w:pPr>
        <w:pStyle w:val="Listparagraf"/>
        <w:widowControl/>
        <w:numPr>
          <w:ilvl w:val="1"/>
          <w:numId w:val="28"/>
        </w:numPr>
        <w:tabs>
          <w:tab w:val="left" w:pos="720"/>
          <w:tab w:val="left" w:pos="1080"/>
        </w:tabs>
        <w:autoSpaceDE/>
        <w:autoSpaceDN/>
        <w:spacing w:line="276" w:lineRule="auto"/>
        <w:ind w:left="0" w:firstLine="720"/>
        <w:contextualSpacing/>
        <w:rPr>
          <w:sz w:val="28"/>
          <w:szCs w:val="28"/>
        </w:rPr>
      </w:pPr>
      <w:r>
        <w:rPr>
          <w:sz w:val="28"/>
          <w:szCs w:val="28"/>
        </w:rPr>
        <w:t>neachitării în</w:t>
      </w:r>
      <w:r w:rsidR="00731C86" w:rsidRPr="00FF0FE2">
        <w:rPr>
          <w:sz w:val="28"/>
          <w:szCs w:val="28"/>
        </w:rPr>
        <w:t xml:space="preserve"> termen a plății pentru folosințele silvice;</w:t>
      </w:r>
    </w:p>
    <w:p w14:paraId="059017C6" w14:textId="77777777" w:rsidR="00731C86" w:rsidRPr="00FF0FE2" w:rsidRDefault="00731C86" w:rsidP="00FF0FE2">
      <w:pPr>
        <w:pStyle w:val="Listparagraf"/>
        <w:widowControl/>
        <w:numPr>
          <w:ilvl w:val="1"/>
          <w:numId w:val="28"/>
        </w:numPr>
        <w:tabs>
          <w:tab w:val="left" w:pos="720"/>
          <w:tab w:val="left" w:pos="1080"/>
        </w:tabs>
        <w:autoSpaceDE/>
        <w:autoSpaceDN/>
        <w:spacing w:line="276" w:lineRule="auto"/>
        <w:ind w:left="0" w:firstLine="720"/>
        <w:contextualSpacing/>
        <w:rPr>
          <w:sz w:val="28"/>
          <w:szCs w:val="28"/>
        </w:rPr>
      </w:pPr>
      <w:r w:rsidRPr="00FF0FE2">
        <w:rPr>
          <w:sz w:val="28"/>
          <w:szCs w:val="28"/>
        </w:rPr>
        <w:t>excluderii</w:t>
      </w:r>
      <w:r w:rsidR="003B3C27" w:rsidRPr="00FF0FE2">
        <w:rPr>
          <w:sz w:val="28"/>
          <w:szCs w:val="28"/>
        </w:rPr>
        <w:t xml:space="preserve"> </w:t>
      </w:r>
      <w:r w:rsidRPr="00FF0FE2">
        <w:rPr>
          <w:sz w:val="28"/>
          <w:szCs w:val="28"/>
        </w:rPr>
        <w:t>terenurilor din fondul forestier și altor terenuri acoperite cu vegetație forestieră pentru necesități statale și publice.</w:t>
      </w:r>
    </w:p>
    <w:p w14:paraId="03ECB3E4" w14:textId="77777777" w:rsidR="00731C86" w:rsidRPr="00FF0FE2" w:rsidRDefault="00731C86" w:rsidP="00FF0FE2">
      <w:pPr>
        <w:pStyle w:val="Listparagraf"/>
        <w:widowControl/>
        <w:numPr>
          <w:ilvl w:val="0"/>
          <w:numId w:val="27"/>
        </w:numPr>
        <w:tabs>
          <w:tab w:val="left" w:pos="709"/>
          <w:tab w:val="left" w:pos="1080"/>
        </w:tabs>
        <w:autoSpaceDE/>
        <w:autoSpaceDN/>
        <w:spacing w:line="276" w:lineRule="auto"/>
        <w:ind w:left="0" w:firstLine="720"/>
        <w:contextualSpacing/>
        <w:rPr>
          <w:sz w:val="28"/>
          <w:szCs w:val="28"/>
        </w:rPr>
      </w:pPr>
      <w:r w:rsidRPr="00FF0FE2">
        <w:rPr>
          <w:sz w:val="28"/>
          <w:szCs w:val="28"/>
        </w:rPr>
        <w:t>Încetarea dreptului de folosință nu scutește beneficiarii silvici de răspundere contravențională sau penală, pentru încălcarea cerințelor regimului silvic privind folosirea, regenerarea, paza și protecția pădurilor și mediului înconjurător.</w:t>
      </w:r>
    </w:p>
    <w:p w14:paraId="2ABDE4B5" w14:textId="77777777" w:rsidR="00731C86" w:rsidRPr="00FF0FE2" w:rsidRDefault="00731C86" w:rsidP="00FF0FE2">
      <w:pPr>
        <w:pStyle w:val="Listparagraf"/>
        <w:widowControl/>
        <w:numPr>
          <w:ilvl w:val="0"/>
          <w:numId w:val="27"/>
        </w:numPr>
        <w:tabs>
          <w:tab w:val="left" w:pos="709"/>
          <w:tab w:val="left" w:pos="1080"/>
        </w:tabs>
        <w:autoSpaceDE/>
        <w:autoSpaceDN/>
        <w:spacing w:line="276" w:lineRule="auto"/>
        <w:ind w:left="0" w:firstLine="720"/>
        <w:contextualSpacing/>
        <w:rPr>
          <w:sz w:val="28"/>
          <w:szCs w:val="28"/>
        </w:rPr>
      </w:pPr>
      <w:r w:rsidRPr="00FF0FE2">
        <w:rPr>
          <w:sz w:val="28"/>
          <w:szCs w:val="28"/>
        </w:rPr>
        <w:t>În cazul dezacordului beneficiarului forestier cu decizia de încetare a dreptului de folosință a terenurilor fondului forestier și altor terenuri acoperite cu</w:t>
      </w:r>
      <w:r w:rsidR="0076587A" w:rsidRPr="00FF0FE2">
        <w:rPr>
          <w:sz w:val="28"/>
          <w:szCs w:val="28"/>
        </w:rPr>
        <w:t xml:space="preserve"> vegetație forestieră, aceasta</w:t>
      </w:r>
      <w:r w:rsidRPr="00FF0FE2">
        <w:rPr>
          <w:sz w:val="28"/>
          <w:szCs w:val="28"/>
        </w:rPr>
        <w:t xml:space="preserve"> poate fi atacată în instanța de judecată.</w:t>
      </w:r>
    </w:p>
    <w:p w14:paraId="51FBB40B" w14:textId="77777777" w:rsidR="00731C86" w:rsidRPr="00FF0FE2" w:rsidRDefault="00731C86" w:rsidP="00FF0FE2">
      <w:pPr>
        <w:pStyle w:val="Listparagraf"/>
        <w:widowControl/>
        <w:numPr>
          <w:ilvl w:val="0"/>
          <w:numId w:val="27"/>
        </w:numPr>
        <w:tabs>
          <w:tab w:val="left" w:pos="709"/>
          <w:tab w:val="left" w:pos="1080"/>
        </w:tabs>
        <w:autoSpaceDE/>
        <w:autoSpaceDN/>
        <w:spacing w:line="276" w:lineRule="auto"/>
        <w:ind w:left="0" w:firstLine="720"/>
        <w:contextualSpacing/>
        <w:rPr>
          <w:sz w:val="28"/>
          <w:szCs w:val="28"/>
        </w:rPr>
      </w:pPr>
      <w:r w:rsidRPr="00FF0FE2">
        <w:rPr>
          <w:sz w:val="28"/>
          <w:szCs w:val="28"/>
        </w:rPr>
        <w:lastRenderedPageBreak/>
        <w:t xml:space="preserve">Dreptul de folosință asupra terenurilor din fondul forestier și altor terenuri acoperite cu vegetație forestieră proprietate a statului încetează prin inițiativa și hotărârea autorității </w:t>
      </w:r>
      <w:r w:rsidRPr="00FF0FE2">
        <w:rPr>
          <w:sz w:val="28"/>
          <w:szCs w:val="28"/>
          <w:lang w:eastAsia="ru-RU"/>
        </w:rPr>
        <w:t xml:space="preserve">administrației publice centrale </w:t>
      </w:r>
      <w:r w:rsidRPr="00FF0FE2">
        <w:rPr>
          <w:sz w:val="28"/>
          <w:szCs w:val="28"/>
        </w:rPr>
        <w:t>abilitate cu gestiunea resurselor naturale şi protecţia mediului, iar asupra terenurilor fondului forestier și altor terenuri acoperite cu vegetație forestieră proprietate a unităților administrativ-teritoriale prin decizia consiliului local în modul stabilit.</w:t>
      </w:r>
    </w:p>
    <w:p w14:paraId="4036DDFE" w14:textId="77777777" w:rsidR="00731C86" w:rsidRPr="00FF0FE2" w:rsidRDefault="00731C86" w:rsidP="00FF0FE2">
      <w:pPr>
        <w:pStyle w:val="Listparagraf"/>
        <w:tabs>
          <w:tab w:val="left" w:pos="709"/>
          <w:tab w:val="left" w:pos="1080"/>
        </w:tabs>
        <w:spacing w:line="276" w:lineRule="auto"/>
        <w:ind w:left="0"/>
        <w:rPr>
          <w:sz w:val="28"/>
          <w:szCs w:val="28"/>
        </w:rPr>
      </w:pPr>
    </w:p>
    <w:p w14:paraId="13EF2481" w14:textId="77777777" w:rsidR="00731C86" w:rsidRPr="00FF0FE2" w:rsidRDefault="0076587A" w:rsidP="00FF0FE2">
      <w:pPr>
        <w:tabs>
          <w:tab w:val="left" w:pos="1080"/>
          <w:tab w:val="left" w:pos="8280"/>
        </w:tabs>
        <w:spacing w:line="276" w:lineRule="auto"/>
        <w:ind w:firstLine="720"/>
        <w:jc w:val="both"/>
        <w:rPr>
          <w:b/>
          <w:sz w:val="28"/>
          <w:szCs w:val="28"/>
          <w:highlight w:val="green"/>
        </w:rPr>
      </w:pPr>
      <w:r w:rsidRPr="00FF0FE2">
        <w:rPr>
          <w:b/>
          <w:sz w:val="28"/>
          <w:szCs w:val="28"/>
        </w:rPr>
        <w:t>Articolul 29</w:t>
      </w:r>
      <w:r w:rsidR="00731C86" w:rsidRPr="00FF0FE2">
        <w:rPr>
          <w:b/>
          <w:sz w:val="28"/>
          <w:szCs w:val="28"/>
        </w:rPr>
        <w:t>. Drepturile proprietarilor de terenuri forestiere private</w:t>
      </w:r>
    </w:p>
    <w:p w14:paraId="58582A6D" w14:textId="77777777" w:rsidR="00731C86" w:rsidRPr="00FF0FE2" w:rsidRDefault="00731C86" w:rsidP="00FF0FE2">
      <w:pPr>
        <w:tabs>
          <w:tab w:val="left" w:pos="1080"/>
        </w:tabs>
        <w:spacing w:line="276" w:lineRule="auto"/>
        <w:ind w:firstLine="720"/>
        <w:jc w:val="both"/>
        <w:rPr>
          <w:sz w:val="28"/>
          <w:szCs w:val="28"/>
        </w:rPr>
      </w:pPr>
      <w:r w:rsidRPr="00FF0FE2">
        <w:rPr>
          <w:sz w:val="28"/>
          <w:szCs w:val="28"/>
        </w:rPr>
        <w:t>Proprietarii de terenuri private ale fondului forestier au dreptul să:</w:t>
      </w:r>
    </w:p>
    <w:p w14:paraId="49606EF7" w14:textId="77777777" w:rsidR="00731C86" w:rsidRPr="00FF0FE2" w:rsidRDefault="00731C86" w:rsidP="00FF0FE2">
      <w:pPr>
        <w:pStyle w:val="Listparagraf"/>
        <w:widowControl/>
        <w:numPr>
          <w:ilvl w:val="0"/>
          <w:numId w:val="29"/>
        </w:numPr>
        <w:tabs>
          <w:tab w:val="left" w:pos="1080"/>
        </w:tabs>
        <w:autoSpaceDE/>
        <w:autoSpaceDN/>
        <w:spacing w:line="276" w:lineRule="auto"/>
        <w:ind w:left="0" w:firstLine="720"/>
        <w:contextualSpacing/>
        <w:rPr>
          <w:sz w:val="28"/>
          <w:szCs w:val="28"/>
        </w:rPr>
      </w:pPr>
      <w:r w:rsidRPr="00FF0FE2">
        <w:rPr>
          <w:sz w:val="28"/>
          <w:szCs w:val="28"/>
        </w:rPr>
        <w:t>organizeze gospodărirea acestora în conformitate cu proiectele de amenajare, alte proiecte de organizare și management forestier elaborate de instituțiile de profil silvic și cu respectarea regimului silvic</w:t>
      </w:r>
    </w:p>
    <w:p w14:paraId="138DCBA1" w14:textId="77777777" w:rsidR="00731C86" w:rsidRPr="00FF0FE2" w:rsidRDefault="00731C86" w:rsidP="00FF0FE2">
      <w:pPr>
        <w:pStyle w:val="Listparagraf"/>
        <w:widowControl/>
        <w:numPr>
          <w:ilvl w:val="0"/>
          <w:numId w:val="29"/>
        </w:numPr>
        <w:tabs>
          <w:tab w:val="left" w:pos="1080"/>
        </w:tabs>
        <w:autoSpaceDE/>
        <w:autoSpaceDN/>
        <w:spacing w:line="276" w:lineRule="auto"/>
        <w:ind w:left="0" w:firstLine="720"/>
        <w:contextualSpacing/>
        <w:rPr>
          <w:sz w:val="28"/>
          <w:szCs w:val="28"/>
        </w:rPr>
      </w:pPr>
      <w:r w:rsidRPr="00FF0FE2">
        <w:rPr>
          <w:sz w:val="28"/>
          <w:szCs w:val="28"/>
        </w:rPr>
        <w:t>construiască drumuri, depozite silvice, blocuri administrative pentru păstrarea şi prelucrarea primară a materiei prime, precum şi alte obiective necesare pentru gospodărirea şi folosirea terenurilor din fondul forestier;</w:t>
      </w:r>
    </w:p>
    <w:p w14:paraId="41C9A76B" w14:textId="77777777" w:rsidR="00731C86" w:rsidRPr="00FF0FE2" w:rsidRDefault="00731C86" w:rsidP="00FF0FE2">
      <w:pPr>
        <w:pStyle w:val="Listparagraf"/>
        <w:widowControl/>
        <w:numPr>
          <w:ilvl w:val="0"/>
          <w:numId w:val="29"/>
        </w:numPr>
        <w:tabs>
          <w:tab w:val="left" w:pos="1080"/>
        </w:tabs>
        <w:autoSpaceDE/>
        <w:autoSpaceDN/>
        <w:spacing w:line="276" w:lineRule="auto"/>
        <w:ind w:left="0" w:firstLine="720"/>
        <w:contextualSpacing/>
        <w:rPr>
          <w:sz w:val="28"/>
          <w:szCs w:val="28"/>
        </w:rPr>
      </w:pPr>
      <w:r w:rsidRPr="00FF0FE2">
        <w:rPr>
          <w:sz w:val="28"/>
          <w:szCs w:val="28"/>
        </w:rPr>
        <w:t>desfășoare activități și lucrări, precum și utilizări ale terenurilor fondului forestier, produsel</w:t>
      </w:r>
      <w:r w:rsidR="004F2764" w:rsidRPr="00FF0FE2">
        <w:rPr>
          <w:sz w:val="28"/>
          <w:szCs w:val="28"/>
        </w:rPr>
        <w:t>or și serviciilor forestiere în</w:t>
      </w:r>
      <w:r w:rsidRPr="00FF0FE2">
        <w:rPr>
          <w:sz w:val="28"/>
          <w:szCs w:val="28"/>
        </w:rPr>
        <w:t xml:space="preserve"> modul stabilit de regimul silvic, alte acte normative.</w:t>
      </w:r>
    </w:p>
    <w:p w14:paraId="70289C18" w14:textId="77777777" w:rsidR="00731C86" w:rsidRPr="00FF0FE2" w:rsidRDefault="00731C86" w:rsidP="00FF0FE2">
      <w:pPr>
        <w:pStyle w:val="Listparagraf"/>
        <w:numPr>
          <w:ilvl w:val="255"/>
          <w:numId w:val="0"/>
        </w:numPr>
        <w:tabs>
          <w:tab w:val="left" w:pos="1080"/>
        </w:tabs>
        <w:spacing w:line="276" w:lineRule="auto"/>
        <w:rPr>
          <w:sz w:val="28"/>
          <w:szCs w:val="28"/>
        </w:rPr>
      </w:pPr>
    </w:p>
    <w:p w14:paraId="60F937F5" w14:textId="2290AB8F" w:rsidR="00731C86" w:rsidRPr="00FF0FE2" w:rsidRDefault="00232FB7" w:rsidP="00FF0FE2">
      <w:pPr>
        <w:tabs>
          <w:tab w:val="left" w:pos="709"/>
          <w:tab w:val="left" w:pos="8280"/>
        </w:tabs>
        <w:spacing w:line="276" w:lineRule="auto"/>
        <w:ind w:firstLine="720"/>
        <w:jc w:val="both"/>
        <w:rPr>
          <w:b/>
          <w:sz w:val="28"/>
          <w:szCs w:val="28"/>
        </w:rPr>
      </w:pPr>
      <w:r w:rsidRPr="00FF0FE2">
        <w:rPr>
          <w:b/>
          <w:sz w:val="28"/>
          <w:szCs w:val="28"/>
        </w:rPr>
        <w:t>Articolul 30</w:t>
      </w:r>
      <w:r w:rsidR="00900617" w:rsidRPr="00FF0FE2">
        <w:rPr>
          <w:b/>
          <w:sz w:val="28"/>
          <w:szCs w:val="28"/>
        </w:rPr>
        <w:t>. Obligațiile</w:t>
      </w:r>
      <w:r w:rsidR="00731C86" w:rsidRPr="00FF0FE2">
        <w:rPr>
          <w:b/>
          <w:sz w:val="28"/>
          <w:szCs w:val="28"/>
        </w:rPr>
        <w:t xml:space="preserve"> proprietarilor privați de terenuri forestiere </w:t>
      </w:r>
    </w:p>
    <w:p w14:paraId="53E499EE" w14:textId="76F1AAA8" w:rsidR="00E5694D" w:rsidRPr="00FF0FE2" w:rsidRDefault="00E5694D" w:rsidP="00FF0FE2">
      <w:pPr>
        <w:pStyle w:val="Listparagraf"/>
        <w:widowControl/>
        <w:numPr>
          <w:ilvl w:val="0"/>
          <w:numId w:val="30"/>
        </w:numPr>
        <w:tabs>
          <w:tab w:val="left" w:pos="709"/>
          <w:tab w:val="left" w:pos="1080"/>
        </w:tabs>
        <w:autoSpaceDE/>
        <w:autoSpaceDN/>
        <w:spacing w:line="276" w:lineRule="auto"/>
        <w:ind w:left="0" w:firstLine="720"/>
        <w:contextualSpacing/>
        <w:rPr>
          <w:sz w:val="28"/>
          <w:szCs w:val="28"/>
        </w:rPr>
      </w:pPr>
      <w:r w:rsidRPr="00FF0FE2">
        <w:rPr>
          <w:sz w:val="28"/>
          <w:szCs w:val="28"/>
        </w:rPr>
        <w:t>Aplicarea regimului silvic este obligatoriu pentru toți proprietarii și gestionarii de terenuri forestiere indiferent de tipul de proprietate și forma de organizare</w:t>
      </w:r>
      <w:r w:rsidR="00827328">
        <w:rPr>
          <w:sz w:val="28"/>
          <w:szCs w:val="28"/>
        </w:rPr>
        <w:t>.</w:t>
      </w:r>
      <w:r w:rsidRPr="00FF0FE2">
        <w:rPr>
          <w:sz w:val="28"/>
          <w:szCs w:val="28"/>
        </w:rPr>
        <w:t xml:space="preserve"> </w:t>
      </w:r>
    </w:p>
    <w:p w14:paraId="03F216D5" w14:textId="77777777" w:rsidR="00731C86" w:rsidRPr="00FF0FE2" w:rsidRDefault="00731C86" w:rsidP="00FF0FE2">
      <w:pPr>
        <w:pStyle w:val="Listparagraf"/>
        <w:widowControl/>
        <w:numPr>
          <w:ilvl w:val="0"/>
          <w:numId w:val="30"/>
        </w:numPr>
        <w:tabs>
          <w:tab w:val="left" w:pos="709"/>
          <w:tab w:val="left" w:pos="1080"/>
        </w:tabs>
        <w:autoSpaceDE/>
        <w:autoSpaceDN/>
        <w:spacing w:line="276" w:lineRule="auto"/>
        <w:ind w:left="0" w:firstLine="720"/>
        <w:contextualSpacing/>
        <w:rPr>
          <w:sz w:val="28"/>
          <w:szCs w:val="28"/>
        </w:rPr>
      </w:pPr>
      <w:r w:rsidRPr="00FF0FE2">
        <w:rPr>
          <w:sz w:val="28"/>
          <w:szCs w:val="28"/>
        </w:rPr>
        <w:t>Regimul silvic pentru terenurile fondului forestier proprietate privată este stabilit prin amenajamentele silvice, elaborate de instituții specializate în domeniu, de comun acord cu proprietarii.</w:t>
      </w:r>
    </w:p>
    <w:p w14:paraId="796294E9" w14:textId="77777777" w:rsidR="00731C86" w:rsidRPr="00FF0FE2" w:rsidRDefault="00731C86" w:rsidP="00FF0FE2">
      <w:pPr>
        <w:pStyle w:val="Listparagraf"/>
        <w:widowControl/>
        <w:numPr>
          <w:ilvl w:val="0"/>
          <w:numId w:val="30"/>
        </w:numPr>
        <w:tabs>
          <w:tab w:val="left" w:pos="709"/>
          <w:tab w:val="left" w:pos="1080"/>
        </w:tabs>
        <w:autoSpaceDE/>
        <w:autoSpaceDN/>
        <w:spacing w:line="276" w:lineRule="auto"/>
        <w:ind w:left="0" w:firstLine="720"/>
        <w:contextualSpacing/>
        <w:rPr>
          <w:sz w:val="28"/>
          <w:szCs w:val="28"/>
        </w:rPr>
      </w:pPr>
      <w:r w:rsidRPr="00FF0FE2">
        <w:rPr>
          <w:sz w:val="28"/>
          <w:szCs w:val="28"/>
        </w:rPr>
        <w:t>Proprietarii privați ai fondului forestier au următoarele obligații în aplicarea regimului silvic:</w:t>
      </w:r>
    </w:p>
    <w:p w14:paraId="55F79CF0" w14:textId="77777777" w:rsidR="00731C86" w:rsidRPr="00FF0FE2" w:rsidRDefault="00731C86" w:rsidP="00FF0FE2">
      <w:pPr>
        <w:pStyle w:val="Listparagraf"/>
        <w:widowControl/>
        <w:numPr>
          <w:ilvl w:val="0"/>
          <w:numId w:val="31"/>
        </w:numPr>
        <w:tabs>
          <w:tab w:val="left" w:pos="720"/>
          <w:tab w:val="left" w:pos="993"/>
        </w:tabs>
        <w:autoSpaceDE/>
        <w:autoSpaceDN/>
        <w:spacing w:line="276" w:lineRule="auto"/>
        <w:ind w:left="0" w:firstLine="720"/>
        <w:contextualSpacing/>
        <w:rPr>
          <w:sz w:val="28"/>
          <w:szCs w:val="28"/>
        </w:rPr>
      </w:pPr>
      <w:r w:rsidRPr="00FF0FE2">
        <w:rPr>
          <w:sz w:val="28"/>
          <w:szCs w:val="28"/>
        </w:rPr>
        <w:t>întocmirea și respectarea amenajamentelor silvice;</w:t>
      </w:r>
    </w:p>
    <w:p w14:paraId="174C8B6A" w14:textId="77777777" w:rsidR="00731C86" w:rsidRPr="00FF0FE2" w:rsidRDefault="00731C86" w:rsidP="00FF0FE2">
      <w:pPr>
        <w:pStyle w:val="Listparagraf"/>
        <w:widowControl/>
        <w:numPr>
          <w:ilvl w:val="0"/>
          <w:numId w:val="31"/>
        </w:numPr>
        <w:tabs>
          <w:tab w:val="left" w:pos="720"/>
          <w:tab w:val="left" w:pos="993"/>
        </w:tabs>
        <w:autoSpaceDE/>
        <w:autoSpaceDN/>
        <w:spacing w:line="276" w:lineRule="auto"/>
        <w:ind w:left="0" w:firstLine="720"/>
        <w:contextualSpacing/>
        <w:rPr>
          <w:sz w:val="28"/>
          <w:szCs w:val="28"/>
        </w:rPr>
      </w:pPr>
      <w:r w:rsidRPr="00FF0FE2">
        <w:rPr>
          <w:sz w:val="28"/>
          <w:szCs w:val="28"/>
        </w:rPr>
        <w:t>paza și integritatea fondului forestier;</w:t>
      </w:r>
    </w:p>
    <w:p w14:paraId="6E8D2E62" w14:textId="77777777" w:rsidR="00731C86" w:rsidRPr="00FF0FE2" w:rsidRDefault="00731C86" w:rsidP="00FF0FE2">
      <w:pPr>
        <w:pStyle w:val="Listparagraf"/>
        <w:widowControl/>
        <w:numPr>
          <w:ilvl w:val="0"/>
          <w:numId w:val="31"/>
        </w:numPr>
        <w:tabs>
          <w:tab w:val="left" w:pos="720"/>
          <w:tab w:val="left" w:pos="993"/>
        </w:tabs>
        <w:autoSpaceDE/>
        <w:autoSpaceDN/>
        <w:spacing w:line="276" w:lineRule="auto"/>
        <w:ind w:left="0" w:firstLine="720"/>
        <w:contextualSpacing/>
        <w:rPr>
          <w:sz w:val="28"/>
          <w:szCs w:val="28"/>
        </w:rPr>
      </w:pPr>
      <w:r w:rsidRPr="00FF0FE2">
        <w:rPr>
          <w:sz w:val="28"/>
          <w:szCs w:val="28"/>
        </w:rPr>
        <w:t>realizarea lucrărilor de regenerare a pădurii;</w:t>
      </w:r>
    </w:p>
    <w:p w14:paraId="39394D61" w14:textId="77777777" w:rsidR="00731C86" w:rsidRPr="00FF0FE2" w:rsidRDefault="00731C86" w:rsidP="00FF0FE2">
      <w:pPr>
        <w:pStyle w:val="Listparagraf"/>
        <w:widowControl/>
        <w:numPr>
          <w:ilvl w:val="0"/>
          <w:numId w:val="31"/>
        </w:numPr>
        <w:tabs>
          <w:tab w:val="left" w:pos="720"/>
          <w:tab w:val="left" w:pos="993"/>
        </w:tabs>
        <w:autoSpaceDE/>
        <w:autoSpaceDN/>
        <w:spacing w:line="276" w:lineRule="auto"/>
        <w:ind w:left="0" w:firstLine="720"/>
        <w:contextualSpacing/>
        <w:rPr>
          <w:sz w:val="28"/>
          <w:szCs w:val="28"/>
        </w:rPr>
      </w:pPr>
      <w:r w:rsidRPr="00FF0FE2">
        <w:rPr>
          <w:sz w:val="28"/>
          <w:szCs w:val="28"/>
        </w:rPr>
        <w:t>realizarea lucrărilor de îngrijire și conducere a arboretelor;</w:t>
      </w:r>
    </w:p>
    <w:p w14:paraId="665A4BBE" w14:textId="77777777" w:rsidR="00731C86" w:rsidRPr="00FF0FE2" w:rsidRDefault="00731C86" w:rsidP="00FF0FE2">
      <w:pPr>
        <w:pStyle w:val="Listparagraf"/>
        <w:widowControl/>
        <w:numPr>
          <w:ilvl w:val="0"/>
          <w:numId w:val="31"/>
        </w:numPr>
        <w:tabs>
          <w:tab w:val="left" w:pos="720"/>
          <w:tab w:val="left" w:pos="993"/>
        </w:tabs>
        <w:autoSpaceDE/>
        <w:autoSpaceDN/>
        <w:spacing w:line="276" w:lineRule="auto"/>
        <w:ind w:left="0" w:firstLine="720"/>
        <w:contextualSpacing/>
        <w:rPr>
          <w:sz w:val="28"/>
          <w:szCs w:val="28"/>
        </w:rPr>
      </w:pPr>
      <w:r w:rsidRPr="00FF0FE2">
        <w:rPr>
          <w:sz w:val="28"/>
          <w:szCs w:val="28"/>
        </w:rPr>
        <w:t>executarea lucrărilor necesare pentru prevenirea și combaterea bolilor și dăunătorilor pădurii;</w:t>
      </w:r>
    </w:p>
    <w:p w14:paraId="31189922" w14:textId="77777777" w:rsidR="00731C86" w:rsidRPr="00FF0FE2" w:rsidRDefault="00731C86" w:rsidP="00FF0FE2">
      <w:pPr>
        <w:pStyle w:val="Listparagraf"/>
        <w:widowControl/>
        <w:numPr>
          <w:ilvl w:val="0"/>
          <w:numId w:val="31"/>
        </w:numPr>
        <w:tabs>
          <w:tab w:val="left" w:pos="720"/>
          <w:tab w:val="left" w:pos="993"/>
        </w:tabs>
        <w:autoSpaceDE/>
        <w:autoSpaceDN/>
        <w:spacing w:line="276" w:lineRule="auto"/>
        <w:ind w:left="0" w:firstLine="720"/>
        <w:contextualSpacing/>
        <w:rPr>
          <w:sz w:val="28"/>
          <w:szCs w:val="28"/>
        </w:rPr>
      </w:pPr>
      <w:r w:rsidRPr="00FF0FE2">
        <w:rPr>
          <w:sz w:val="28"/>
          <w:szCs w:val="28"/>
        </w:rPr>
        <w:t>asigurarea respectării măsurilor de prevenire și stingere a incendiilor;</w:t>
      </w:r>
    </w:p>
    <w:p w14:paraId="17B7706A" w14:textId="5C512D73" w:rsidR="00731C86" w:rsidRPr="00FF0FE2" w:rsidRDefault="00731C86" w:rsidP="00FF0FE2">
      <w:pPr>
        <w:pStyle w:val="Listparagraf"/>
        <w:widowControl/>
        <w:numPr>
          <w:ilvl w:val="0"/>
          <w:numId w:val="31"/>
        </w:numPr>
        <w:tabs>
          <w:tab w:val="left" w:pos="720"/>
          <w:tab w:val="left" w:pos="993"/>
        </w:tabs>
        <w:autoSpaceDE/>
        <w:autoSpaceDN/>
        <w:spacing w:line="276" w:lineRule="auto"/>
        <w:ind w:left="0" w:firstLine="720"/>
        <w:contextualSpacing/>
        <w:rPr>
          <w:sz w:val="28"/>
          <w:szCs w:val="28"/>
        </w:rPr>
      </w:pPr>
      <w:r w:rsidRPr="00FF0FE2">
        <w:rPr>
          <w:sz w:val="28"/>
          <w:szCs w:val="28"/>
        </w:rPr>
        <w:t>exploatarea masei lemnoa</w:t>
      </w:r>
      <w:r w:rsidR="00D52E31" w:rsidRPr="00FF0FE2">
        <w:rPr>
          <w:sz w:val="28"/>
          <w:szCs w:val="28"/>
        </w:rPr>
        <w:t>se numai după evaluarea acesteia</w:t>
      </w:r>
      <w:r w:rsidR="00A32E63" w:rsidRPr="00FF0FE2">
        <w:rPr>
          <w:sz w:val="28"/>
          <w:szCs w:val="28"/>
        </w:rPr>
        <w:t xml:space="preserve"> și autorizarea parchetelor </w:t>
      </w:r>
      <w:r w:rsidR="00EA6D3F">
        <w:rPr>
          <w:sz w:val="28"/>
          <w:szCs w:val="28"/>
        </w:rPr>
        <w:t xml:space="preserve">de </w:t>
      </w:r>
      <w:r w:rsidR="003454CE" w:rsidRPr="00FF0FE2">
        <w:rPr>
          <w:sz w:val="28"/>
          <w:szCs w:val="28"/>
        </w:rPr>
        <w:t>autoritatea administrativă pentru protecția mediului</w:t>
      </w:r>
      <w:r w:rsidR="00310D98" w:rsidRPr="00FF0FE2">
        <w:rPr>
          <w:sz w:val="28"/>
          <w:szCs w:val="28"/>
        </w:rPr>
        <w:t xml:space="preserve"> </w:t>
      </w:r>
      <w:r w:rsidRPr="00FF0FE2">
        <w:rPr>
          <w:sz w:val="28"/>
          <w:szCs w:val="28"/>
        </w:rPr>
        <w:t>;</w:t>
      </w:r>
    </w:p>
    <w:p w14:paraId="73605BC9" w14:textId="77777777" w:rsidR="00731C86" w:rsidRPr="00FF0FE2" w:rsidRDefault="00731C86" w:rsidP="00FF0FE2">
      <w:pPr>
        <w:pStyle w:val="Listparagraf"/>
        <w:widowControl/>
        <w:numPr>
          <w:ilvl w:val="0"/>
          <w:numId w:val="31"/>
        </w:numPr>
        <w:tabs>
          <w:tab w:val="left" w:pos="720"/>
          <w:tab w:val="left" w:pos="993"/>
        </w:tabs>
        <w:autoSpaceDE/>
        <w:autoSpaceDN/>
        <w:spacing w:line="276" w:lineRule="auto"/>
        <w:ind w:left="0" w:firstLine="720"/>
        <w:contextualSpacing/>
        <w:rPr>
          <w:sz w:val="28"/>
          <w:szCs w:val="28"/>
        </w:rPr>
      </w:pPr>
      <w:r w:rsidRPr="00FF0FE2">
        <w:rPr>
          <w:sz w:val="28"/>
          <w:szCs w:val="28"/>
        </w:rPr>
        <w:t>întreținerea și repararea drumurilor forestiere pe care le au în proprietate;</w:t>
      </w:r>
    </w:p>
    <w:p w14:paraId="52AE2096" w14:textId="77777777" w:rsidR="00731C86" w:rsidRPr="00FF0FE2" w:rsidRDefault="00731C86" w:rsidP="00FF0FE2">
      <w:pPr>
        <w:pStyle w:val="Listparagraf"/>
        <w:widowControl/>
        <w:numPr>
          <w:ilvl w:val="0"/>
          <w:numId w:val="31"/>
        </w:numPr>
        <w:tabs>
          <w:tab w:val="left" w:pos="720"/>
          <w:tab w:val="left" w:pos="993"/>
        </w:tabs>
        <w:autoSpaceDE/>
        <w:autoSpaceDN/>
        <w:spacing w:line="276" w:lineRule="auto"/>
        <w:ind w:left="0" w:firstLine="720"/>
        <w:contextualSpacing/>
        <w:rPr>
          <w:sz w:val="28"/>
          <w:szCs w:val="28"/>
        </w:rPr>
      </w:pPr>
      <w:r w:rsidRPr="00FF0FE2">
        <w:rPr>
          <w:sz w:val="28"/>
          <w:szCs w:val="28"/>
        </w:rPr>
        <w:lastRenderedPageBreak/>
        <w:t xml:space="preserve">delimitarea proprietății forestiere în conformitate cu actele de proprietate și menținerea în stare corespunzătoare a semnelor de hotar; </w:t>
      </w:r>
    </w:p>
    <w:p w14:paraId="7D24E9FD" w14:textId="77777777" w:rsidR="00731C86" w:rsidRPr="00FF0FE2" w:rsidRDefault="00731C86" w:rsidP="00FF0FE2">
      <w:pPr>
        <w:pStyle w:val="Listparagraf"/>
        <w:widowControl/>
        <w:numPr>
          <w:ilvl w:val="0"/>
          <w:numId w:val="31"/>
        </w:numPr>
        <w:tabs>
          <w:tab w:val="left" w:pos="720"/>
          <w:tab w:val="left" w:pos="993"/>
        </w:tabs>
        <w:autoSpaceDE/>
        <w:autoSpaceDN/>
        <w:spacing w:line="276" w:lineRule="auto"/>
        <w:ind w:left="0" w:firstLine="720"/>
        <w:contextualSpacing/>
        <w:rPr>
          <w:sz w:val="28"/>
          <w:szCs w:val="28"/>
        </w:rPr>
      </w:pPr>
      <w:r w:rsidRPr="00FF0FE2">
        <w:rPr>
          <w:sz w:val="28"/>
          <w:szCs w:val="28"/>
        </w:rPr>
        <w:t xml:space="preserve">notificarea în scris, în termen de 60 de zile, a subdiviziunilor silvice teritoriale ale </w:t>
      </w:r>
      <w:r w:rsidRPr="00FF0FE2">
        <w:rPr>
          <w:sz w:val="28"/>
          <w:szCs w:val="28"/>
          <w:lang w:eastAsia="ru-RU"/>
        </w:rPr>
        <w:t xml:space="preserve">autorității </w:t>
      </w:r>
      <w:r w:rsidRPr="00FF0FE2">
        <w:rPr>
          <w:sz w:val="28"/>
          <w:szCs w:val="28"/>
        </w:rPr>
        <w:t>administrative pentru silvicultură și cinegetică cu privire la transmiterea proprietății asupra terenurilor forestiere.</w:t>
      </w:r>
    </w:p>
    <w:p w14:paraId="0C318467" w14:textId="77777777" w:rsidR="00731C86" w:rsidRPr="00FF0FE2" w:rsidRDefault="00731C86" w:rsidP="00FF0FE2">
      <w:pPr>
        <w:tabs>
          <w:tab w:val="left" w:pos="1080"/>
        </w:tabs>
        <w:spacing w:line="276" w:lineRule="auto"/>
        <w:ind w:firstLine="720"/>
        <w:jc w:val="both"/>
        <w:rPr>
          <w:rFonts w:eastAsia="SimSun"/>
          <w:color w:val="000000" w:themeColor="text1"/>
          <w:sz w:val="28"/>
          <w:szCs w:val="28"/>
          <w:lang w:eastAsia="ru-RU"/>
        </w:rPr>
      </w:pPr>
    </w:p>
    <w:p w14:paraId="62B10FB3" w14:textId="77777777" w:rsidR="00DA34CA" w:rsidRPr="00FF0FE2" w:rsidRDefault="00DA34CA" w:rsidP="00FF0FE2">
      <w:pPr>
        <w:tabs>
          <w:tab w:val="left" w:pos="567"/>
          <w:tab w:val="left" w:pos="8280"/>
        </w:tabs>
        <w:spacing w:line="276" w:lineRule="auto"/>
        <w:jc w:val="center"/>
        <w:rPr>
          <w:b/>
          <w:sz w:val="28"/>
          <w:szCs w:val="28"/>
        </w:rPr>
      </w:pPr>
      <w:r w:rsidRPr="00FF0FE2">
        <w:rPr>
          <w:b/>
          <w:sz w:val="28"/>
          <w:szCs w:val="28"/>
        </w:rPr>
        <w:t>Capitolul V</w:t>
      </w:r>
    </w:p>
    <w:p w14:paraId="3DB42D47" w14:textId="0B3DE5B0" w:rsidR="00DA34CA" w:rsidRPr="00FF0FE2" w:rsidRDefault="00DA34CA" w:rsidP="00FF0FE2">
      <w:pPr>
        <w:tabs>
          <w:tab w:val="left" w:pos="567"/>
          <w:tab w:val="left" w:pos="8280"/>
        </w:tabs>
        <w:spacing w:line="276" w:lineRule="auto"/>
        <w:jc w:val="center"/>
        <w:rPr>
          <w:b/>
          <w:sz w:val="28"/>
          <w:szCs w:val="28"/>
        </w:rPr>
      </w:pPr>
      <w:r w:rsidRPr="00FF0FE2">
        <w:rPr>
          <w:b/>
          <w:sz w:val="28"/>
          <w:szCs w:val="28"/>
        </w:rPr>
        <w:t>PRODUSELE PĂDURII ȘI SERVICIILE</w:t>
      </w:r>
    </w:p>
    <w:p w14:paraId="4439E22C" w14:textId="77777777" w:rsidR="00DA34CA" w:rsidRPr="00FF0FE2" w:rsidRDefault="00DA34CA" w:rsidP="00FF0FE2">
      <w:pPr>
        <w:tabs>
          <w:tab w:val="left" w:pos="567"/>
          <w:tab w:val="left" w:pos="8280"/>
        </w:tabs>
        <w:spacing w:line="276" w:lineRule="auto"/>
        <w:jc w:val="center"/>
        <w:rPr>
          <w:b/>
          <w:sz w:val="28"/>
          <w:szCs w:val="28"/>
        </w:rPr>
      </w:pPr>
      <w:r w:rsidRPr="00FF0FE2">
        <w:rPr>
          <w:b/>
          <w:sz w:val="28"/>
          <w:szCs w:val="28"/>
        </w:rPr>
        <w:t>ECOSISTEMICE FORESTIERE</w:t>
      </w:r>
    </w:p>
    <w:p w14:paraId="7BA6829B" w14:textId="77777777" w:rsidR="00DA34CA" w:rsidRPr="00FF0FE2" w:rsidRDefault="00DA34CA" w:rsidP="00FF0FE2">
      <w:pPr>
        <w:tabs>
          <w:tab w:val="left" w:pos="567"/>
          <w:tab w:val="left" w:pos="8280"/>
        </w:tabs>
        <w:spacing w:line="276" w:lineRule="auto"/>
        <w:jc w:val="both"/>
        <w:rPr>
          <w:b/>
          <w:sz w:val="28"/>
          <w:szCs w:val="28"/>
        </w:rPr>
      </w:pPr>
    </w:p>
    <w:p w14:paraId="3DED5F3B" w14:textId="77777777" w:rsidR="00DA34CA" w:rsidRPr="00FF0FE2" w:rsidRDefault="00D92CC0" w:rsidP="00FF0FE2">
      <w:pPr>
        <w:tabs>
          <w:tab w:val="left" w:pos="567"/>
          <w:tab w:val="left" w:pos="8280"/>
        </w:tabs>
        <w:spacing w:line="276" w:lineRule="auto"/>
        <w:ind w:firstLine="720"/>
        <w:jc w:val="both"/>
        <w:rPr>
          <w:b/>
          <w:sz w:val="28"/>
          <w:szCs w:val="28"/>
        </w:rPr>
      </w:pPr>
      <w:r w:rsidRPr="00FF0FE2">
        <w:rPr>
          <w:b/>
          <w:sz w:val="28"/>
          <w:szCs w:val="28"/>
        </w:rPr>
        <w:t>Articolul 31</w:t>
      </w:r>
      <w:r w:rsidR="00DA34CA" w:rsidRPr="00FF0FE2">
        <w:rPr>
          <w:b/>
          <w:sz w:val="28"/>
          <w:szCs w:val="28"/>
        </w:rPr>
        <w:t>. Produsele pădurii</w:t>
      </w:r>
    </w:p>
    <w:p w14:paraId="566B3C10" w14:textId="77777777" w:rsidR="00DA34CA" w:rsidRPr="00FF0FE2" w:rsidRDefault="00DA34CA" w:rsidP="00FF0FE2">
      <w:pPr>
        <w:pStyle w:val="Listparagraf"/>
        <w:widowControl/>
        <w:numPr>
          <w:ilvl w:val="0"/>
          <w:numId w:val="32"/>
        </w:numPr>
        <w:tabs>
          <w:tab w:val="left" w:pos="1080"/>
        </w:tabs>
        <w:autoSpaceDE/>
        <w:autoSpaceDN/>
        <w:spacing w:line="276" w:lineRule="auto"/>
        <w:ind w:left="0" w:firstLine="720"/>
        <w:contextualSpacing/>
        <w:rPr>
          <w:sz w:val="28"/>
          <w:szCs w:val="28"/>
        </w:rPr>
      </w:pPr>
      <w:r w:rsidRPr="00FF0FE2">
        <w:rPr>
          <w:sz w:val="28"/>
          <w:szCs w:val="28"/>
        </w:rPr>
        <w:t>Produsele pădurii sunt considerate bunurile lemnoase şi/sau nelemnoase, obținute direct prin gospodărirea terenurilor cu vegetație forestieră, inclusiv a pădurilor, alte beneficii rezultate de la prezența și folosirea lor, precum şi rezultatele conservării, protecției și utilizării durabile, exercitării funcţiilor social-economice ale acestora.</w:t>
      </w:r>
    </w:p>
    <w:p w14:paraId="6AEC25A6" w14:textId="77777777" w:rsidR="00DA34CA" w:rsidRPr="00FF0FE2" w:rsidRDefault="00DA34CA" w:rsidP="00FF0FE2">
      <w:pPr>
        <w:pStyle w:val="Listparagraf"/>
        <w:widowControl/>
        <w:numPr>
          <w:ilvl w:val="0"/>
          <w:numId w:val="32"/>
        </w:numPr>
        <w:tabs>
          <w:tab w:val="left" w:pos="1080"/>
        </w:tabs>
        <w:autoSpaceDE/>
        <w:autoSpaceDN/>
        <w:spacing w:line="276" w:lineRule="auto"/>
        <w:ind w:left="0" w:firstLine="720"/>
        <w:contextualSpacing/>
        <w:rPr>
          <w:sz w:val="28"/>
          <w:szCs w:val="28"/>
        </w:rPr>
      </w:pPr>
      <w:r w:rsidRPr="00FF0FE2">
        <w:rPr>
          <w:sz w:val="28"/>
          <w:szCs w:val="28"/>
        </w:rPr>
        <w:t>Produse lemnoase sunt:</w:t>
      </w:r>
    </w:p>
    <w:p w14:paraId="006D4A78" w14:textId="77777777" w:rsidR="00DA34CA" w:rsidRPr="00FF0FE2" w:rsidRDefault="00DA34CA" w:rsidP="00FF0FE2">
      <w:pPr>
        <w:pStyle w:val="Listparagraf"/>
        <w:widowControl/>
        <w:numPr>
          <w:ilvl w:val="0"/>
          <w:numId w:val="33"/>
        </w:numPr>
        <w:tabs>
          <w:tab w:val="left" w:pos="720"/>
          <w:tab w:val="left" w:pos="993"/>
        </w:tabs>
        <w:autoSpaceDE/>
        <w:autoSpaceDN/>
        <w:spacing w:line="276" w:lineRule="auto"/>
        <w:ind w:left="0" w:firstLine="720"/>
        <w:contextualSpacing/>
        <w:rPr>
          <w:sz w:val="28"/>
          <w:szCs w:val="28"/>
        </w:rPr>
      </w:pPr>
      <w:r w:rsidRPr="00FF0FE2">
        <w:rPr>
          <w:sz w:val="28"/>
          <w:szCs w:val="28"/>
        </w:rPr>
        <w:t>produsele principale, rezultate din tăieri de regenerare, de reconstrucţie şi de conservare a pădurilor;</w:t>
      </w:r>
    </w:p>
    <w:p w14:paraId="7BCE8620" w14:textId="77777777" w:rsidR="00DA34CA" w:rsidRPr="00FF0FE2" w:rsidRDefault="00DA34CA" w:rsidP="00FF0FE2">
      <w:pPr>
        <w:pStyle w:val="Listparagraf"/>
        <w:widowControl/>
        <w:numPr>
          <w:ilvl w:val="0"/>
          <w:numId w:val="33"/>
        </w:numPr>
        <w:tabs>
          <w:tab w:val="left" w:pos="720"/>
          <w:tab w:val="left" w:pos="993"/>
        </w:tabs>
        <w:autoSpaceDE/>
        <w:autoSpaceDN/>
        <w:spacing w:line="276" w:lineRule="auto"/>
        <w:ind w:left="0" w:firstLine="720"/>
        <w:contextualSpacing/>
        <w:rPr>
          <w:sz w:val="28"/>
          <w:szCs w:val="28"/>
        </w:rPr>
      </w:pPr>
      <w:r w:rsidRPr="00FF0FE2">
        <w:rPr>
          <w:sz w:val="28"/>
          <w:szCs w:val="28"/>
        </w:rPr>
        <w:t>produsele secundare, rezultate din tăieri de îngrijire a arboretelor (degajări, curăţiri, rărituri);</w:t>
      </w:r>
    </w:p>
    <w:p w14:paraId="3CFC8418" w14:textId="77777777" w:rsidR="00DA34CA" w:rsidRPr="00FF0FE2" w:rsidRDefault="00DA34CA" w:rsidP="00FF0FE2">
      <w:pPr>
        <w:pStyle w:val="Listparagraf"/>
        <w:widowControl/>
        <w:numPr>
          <w:ilvl w:val="0"/>
          <w:numId w:val="33"/>
        </w:numPr>
        <w:tabs>
          <w:tab w:val="left" w:pos="720"/>
          <w:tab w:val="left" w:pos="993"/>
        </w:tabs>
        <w:autoSpaceDE/>
        <w:autoSpaceDN/>
        <w:spacing w:line="276" w:lineRule="auto"/>
        <w:ind w:left="0" w:firstLine="720"/>
        <w:contextualSpacing/>
        <w:rPr>
          <w:sz w:val="28"/>
          <w:szCs w:val="28"/>
        </w:rPr>
      </w:pPr>
      <w:r w:rsidRPr="00FF0FE2">
        <w:rPr>
          <w:sz w:val="28"/>
          <w:szCs w:val="28"/>
        </w:rPr>
        <w:t>produsele rezultate din tăieri de igienă, necesitatea efectuării cărora este cauzată de uscarea totală sau parţială a arborilor;</w:t>
      </w:r>
    </w:p>
    <w:p w14:paraId="3E646582" w14:textId="77777777" w:rsidR="00DA34CA" w:rsidRPr="00FF0FE2" w:rsidRDefault="00DA34CA" w:rsidP="00FF0FE2">
      <w:pPr>
        <w:pStyle w:val="Listparagraf"/>
        <w:widowControl/>
        <w:numPr>
          <w:ilvl w:val="0"/>
          <w:numId w:val="33"/>
        </w:numPr>
        <w:tabs>
          <w:tab w:val="left" w:pos="720"/>
          <w:tab w:val="left" w:pos="993"/>
        </w:tabs>
        <w:autoSpaceDE/>
        <w:autoSpaceDN/>
        <w:spacing w:line="276" w:lineRule="auto"/>
        <w:ind w:left="0" w:firstLine="720"/>
        <w:contextualSpacing/>
        <w:rPr>
          <w:sz w:val="28"/>
          <w:szCs w:val="28"/>
        </w:rPr>
      </w:pPr>
      <w:r w:rsidRPr="00FF0FE2">
        <w:rPr>
          <w:sz w:val="28"/>
          <w:szCs w:val="28"/>
        </w:rPr>
        <w:t>produsele accidentale rezultate din lichidarea efectelor calamităţilor naturale (doborîturi de vînt, rupturi de zăpadă etc.);</w:t>
      </w:r>
    </w:p>
    <w:p w14:paraId="2C970F6F" w14:textId="77777777" w:rsidR="00DA34CA" w:rsidRPr="00FF0FE2" w:rsidRDefault="00DA34CA" w:rsidP="00FF0FE2">
      <w:pPr>
        <w:pStyle w:val="Listparagraf"/>
        <w:widowControl/>
        <w:numPr>
          <w:ilvl w:val="0"/>
          <w:numId w:val="33"/>
        </w:numPr>
        <w:tabs>
          <w:tab w:val="left" w:pos="720"/>
          <w:tab w:val="left" w:pos="993"/>
          <w:tab w:val="left" w:pos="1080"/>
        </w:tabs>
        <w:autoSpaceDE/>
        <w:autoSpaceDN/>
        <w:spacing w:line="276" w:lineRule="auto"/>
        <w:ind w:left="0" w:firstLine="720"/>
        <w:contextualSpacing/>
        <w:rPr>
          <w:sz w:val="28"/>
          <w:szCs w:val="28"/>
        </w:rPr>
      </w:pPr>
      <w:r w:rsidRPr="00FF0FE2">
        <w:rPr>
          <w:sz w:val="28"/>
          <w:szCs w:val="28"/>
        </w:rPr>
        <w:t>produsele rezultate din alte tăieri diverse;</w:t>
      </w:r>
    </w:p>
    <w:p w14:paraId="3A37DBAF" w14:textId="77777777" w:rsidR="00DA34CA" w:rsidRPr="00FF0FE2" w:rsidRDefault="00DA34CA" w:rsidP="00FF0FE2">
      <w:pPr>
        <w:pStyle w:val="Listparagraf"/>
        <w:widowControl/>
        <w:numPr>
          <w:ilvl w:val="0"/>
          <w:numId w:val="33"/>
        </w:numPr>
        <w:tabs>
          <w:tab w:val="left" w:pos="720"/>
          <w:tab w:val="left" w:pos="993"/>
          <w:tab w:val="left" w:pos="1080"/>
        </w:tabs>
        <w:autoSpaceDE/>
        <w:autoSpaceDN/>
        <w:spacing w:line="276" w:lineRule="auto"/>
        <w:ind w:left="0" w:firstLine="720"/>
        <w:contextualSpacing/>
        <w:rPr>
          <w:sz w:val="28"/>
          <w:szCs w:val="28"/>
        </w:rPr>
      </w:pPr>
      <w:r w:rsidRPr="00FF0FE2">
        <w:rPr>
          <w:sz w:val="28"/>
          <w:szCs w:val="28"/>
        </w:rPr>
        <w:t>produsele auxiliare (cioate, coji etc).</w:t>
      </w:r>
    </w:p>
    <w:p w14:paraId="0BF3918F" w14:textId="77777777" w:rsidR="00DA34CA" w:rsidRPr="00FF0FE2" w:rsidRDefault="00DA34CA" w:rsidP="00FF0FE2">
      <w:pPr>
        <w:pStyle w:val="Listparagraf"/>
        <w:widowControl/>
        <w:numPr>
          <w:ilvl w:val="0"/>
          <w:numId w:val="32"/>
        </w:numPr>
        <w:tabs>
          <w:tab w:val="left" w:pos="720"/>
          <w:tab w:val="left" w:pos="1080"/>
        </w:tabs>
        <w:autoSpaceDE/>
        <w:autoSpaceDN/>
        <w:spacing w:line="276" w:lineRule="auto"/>
        <w:ind w:left="0" w:firstLine="720"/>
        <w:contextualSpacing/>
        <w:rPr>
          <w:sz w:val="28"/>
          <w:szCs w:val="28"/>
        </w:rPr>
      </w:pPr>
      <w:r w:rsidRPr="00FF0FE2">
        <w:rPr>
          <w:sz w:val="28"/>
          <w:szCs w:val="28"/>
        </w:rPr>
        <w:t>Produse nelemnoase sunt:</w:t>
      </w:r>
    </w:p>
    <w:p w14:paraId="1A23CB48" w14:textId="77777777" w:rsidR="00DA34CA" w:rsidRPr="00FF0FE2" w:rsidRDefault="00E561FF" w:rsidP="00FF0FE2">
      <w:pPr>
        <w:pStyle w:val="Listparagraf"/>
        <w:widowControl/>
        <w:numPr>
          <w:ilvl w:val="0"/>
          <w:numId w:val="34"/>
        </w:numPr>
        <w:tabs>
          <w:tab w:val="left" w:pos="720"/>
          <w:tab w:val="left" w:pos="993"/>
          <w:tab w:val="left" w:pos="1080"/>
        </w:tabs>
        <w:autoSpaceDE/>
        <w:autoSpaceDN/>
        <w:spacing w:line="276" w:lineRule="auto"/>
        <w:ind w:left="0" w:firstLine="720"/>
        <w:contextualSpacing/>
        <w:rPr>
          <w:sz w:val="28"/>
          <w:szCs w:val="28"/>
        </w:rPr>
      </w:pPr>
      <w:r w:rsidRPr="00FF0FE2">
        <w:rPr>
          <w:sz w:val="28"/>
          <w:szCs w:val="28"/>
        </w:rPr>
        <w:t>fauna de interes cinegetic</w:t>
      </w:r>
      <w:r w:rsidR="00DA34CA" w:rsidRPr="00FF0FE2">
        <w:rPr>
          <w:sz w:val="28"/>
          <w:szCs w:val="28"/>
        </w:rPr>
        <w:t>;</w:t>
      </w:r>
    </w:p>
    <w:p w14:paraId="6A3A42B3" w14:textId="77777777" w:rsidR="00DA34CA" w:rsidRPr="00FF0FE2" w:rsidRDefault="00DA34CA" w:rsidP="00FF0FE2">
      <w:pPr>
        <w:pStyle w:val="Listparagraf"/>
        <w:widowControl/>
        <w:numPr>
          <w:ilvl w:val="0"/>
          <w:numId w:val="34"/>
        </w:numPr>
        <w:tabs>
          <w:tab w:val="left" w:pos="720"/>
          <w:tab w:val="left" w:pos="993"/>
          <w:tab w:val="left" w:pos="1080"/>
        </w:tabs>
        <w:autoSpaceDE/>
        <w:autoSpaceDN/>
        <w:spacing w:line="276" w:lineRule="auto"/>
        <w:ind w:left="0" w:firstLine="720"/>
        <w:contextualSpacing/>
        <w:rPr>
          <w:sz w:val="28"/>
          <w:szCs w:val="28"/>
        </w:rPr>
      </w:pPr>
      <w:r w:rsidRPr="00FF0FE2">
        <w:rPr>
          <w:sz w:val="28"/>
          <w:szCs w:val="28"/>
        </w:rPr>
        <w:t>peştele;</w:t>
      </w:r>
    </w:p>
    <w:p w14:paraId="581DBA0C" w14:textId="77777777" w:rsidR="00DA34CA" w:rsidRPr="00FF0FE2" w:rsidRDefault="00DA34CA" w:rsidP="00FF0FE2">
      <w:pPr>
        <w:pStyle w:val="Listparagraf"/>
        <w:widowControl/>
        <w:numPr>
          <w:ilvl w:val="0"/>
          <w:numId w:val="34"/>
        </w:numPr>
        <w:tabs>
          <w:tab w:val="left" w:pos="720"/>
          <w:tab w:val="left" w:pos="993"/>
          <w:tab w:val="left" w:pos="1080"/>
        </w:tabs>
        <w:autoSpaceDE/>
        <w:autoSpaceDN/>
        <w:spacing w:line="276" w:lineRule="auto"/>
        <w:ind w:left="0" w:firstLine="720"/>
        <w:contextualSpacing/>
        <w:rPr>
          <w:sz w:val="28"/>
          <w:szCs w:val="28"/>
        </w:rPr>
      </w:pPr>
      <w:r w:rsidRPr="00FF0FE2">
        <w:rPr>
          <w:sz w:val="28"/>
          <w:szCs w:val="28"/>
        </w:rPr>
        <w:t>resurse melifere;</w:t>
      </w:r>
    </w:p>
    <w:p w14:paraId="07774337" w14:textId="77777777" w:rsidR="00DA34CA" w:rsidRPr="00FF0FE2" w:rsidRDefault="00DA34CA" w:rsidP="00FF0FE2">
      <w:pPr>
        <w:pStyle w:val="Listparagraf"/>
        <w:widowControl/>
        <w:numPr>
          <w:ilvl w:val="0"/>
          <w:numId w:val="34"/>
        </w:numPr>
        <w:tabs>
          <w:tab w:val="left" w:pos="720"/>
          <w:tab w:val="left" w:pos="993"/>
          <w:tab w:val="left" w:pos="1080"/>
        </w:tabs>
        <w:autoSpaceDE/>
        <w:autoSpaceDN/>
        <w:spacing w:line="276" w:lineRule="auto"/>
        <w:ind w:left="0" w:firstLine="720"/>
        <w:contextualSpacing/>
        <w:rPr>
          <w:sz w:val="28"/>
          <w:szCs w:val="28"/>
        </w:rPr>
      </w:pPr>
      <w:r w:rsidRPr="00FF0FE2">
        <w:rPr>
          <w:sz w:val="28"/>
          <w:szCs w:val="28"/>
        </w:rPr>
        <w:t>melcii de viţă de vie;</w:t>
      </w:r>
    </w:p>
    <w:p w14:paraId="055A5B31" w14:textId="77777777" w:rsidR="00DA34CA" w:rsidRPr="00FF0FE2" w:rsidRDefault="00DA34CA" w:rsidP="00FF0FE2">
      <w:pPr>
        <w:pStyle w:val="Listparagraf"/>
        <w:widowControl/>
        <w:numPr>
          <w:ilvl w:val="0"/>
          <w:numId w:val="34"/>
        </w:numPr>
        <w:tabs>
          <w:tab w:val="left" w:pos="720"/>
          <w:tab w:val="left" w:pos="993"/>
          <w:tab w:val="left" w:pos="1080"/>
        </w:tabs>
        <w:autoSpaceDE/>
        <w:autoSpaceDN/>
        <w:spacing w:line="276" w:lineRule="auto"/>
        <w:ind w:left="0" w:firstLine="720"/>
        <w:contextualSpacing/>
        <w:rPr>
          <w:sz w:val="28"/>
          <w:szCs w:val="28"/>
        </w:rPr>
      </w:pPr>
      <w:r w:rsidRPr="00FF0FE2">
        <w:rPr>
          <w:sz w:val="28"/>
          <w:szCs w:val="28"/>
        </w:rPr>
        <w:t>semințe forestiere;</w:t>
      </w:r>
    </w:p>
    <w:p w14:paraId="766921D7" w14:textId="77777777" w:rsidR="00DA34CA" w:rsidRPr="00FF0FE2" w:rsidRDefault="00DA34CA" w:rsidP="00FF0FE2">
      <w:pPr>
        <w:pStyle w:val="Listparagraf"/>
        <w:widowControl/>
        <w:numPr>
          <w:ilvl w:val="0"/>
          <w:numId w:val="34"/>
        </w:numPr>
        <w:tabs>
          <w:tab w:val="left" w:pos="720"/>
          <w:tab w:val="left" w:pos="993"/>
          <w:tab w:val="left" w:pos="1080"/>
        </w:tabs>
        <w:autoSpaceDE/>
        <w:autoSpaceDN/>
        <w:spacing w:line="276" w:lineRule="auto"/>
        <w:ind w:left="0" w:firstLine="720"/>
        <w:contextualSpacing/>
        <w:rPr>
          <w:sz w:val="28"/>
          <w:szCs w:val="28"/>
        </w:rPr>
      </w:pPr>
      <w:r w:rsidRPr="00FF0FE2">
        <w:rPr>
          <w:sz w:val="28"/>
          <w:szCs w:val="28"/>
        </w:rPr>
        <w:t>puieții și butașii/sadele din specii forestiere;</w:t>
      </w:r>
    </w:p>
    <w:p w14:paraId="3A443A67" w14:textId="77777777" w:rsidR="00DA34CA" w:rsidRPr="00FF0FE2" w:rsidRDefault="00DA34CA" w:rsidP="00FF0FE2">
      <w:pPr>
        <w:pStyle w:val="Listparagraf"/>
        <w:widowControl/>
        <w:numPr>
          <w:ilvl w:val="0"/>
          <w:numId w:val="34"/>
        </w:numPr>
        <w:tabs>
          <w:tab w:val="left" w:pos="720"/>
          <w:tab w:val="left" w:pos="993"/>
          <w:tab w:val="left" w:pos="1080"/>
        </w:tabs>
        <w:autoSpaceDE/>
        <w:autoSpaceDN/>
        <w:spacing w:line="276" w:lineRule="auto"/>
        <w:ind w:left="0" w:firstLine="720"/>
        <w:contextualSpacing/>
        <w:rPr>
          <w:sz w:val="28"/>
          <w:szCs w:val="28"/>
        </w:rPr>
      </w:pPr>
      <w:r w:rsidRPr="00FF0FE2">
        <w:rPr>
          <w:sz w:val="28"/>
          <w:szCs w:val="28"/>
        </w:rPr>
        <w:t>produsele accesorii ale pădurii: fructe de pădure, nuci, ciuperci, plante medicinale, plante tehnice.</w:t>
      </w:r>
    </w:p>
    <w:p w14:paraId="668160A6" w14:textId="77777777" w:rsidR="00DA34CA" w:rsidRPr="00FF0FE2" w:rsidRDefault="00DA34CA" w:rsidP="00FF0FE2">
      <w:pPr>
        <w:pStyle w:val="Listparagraf"/>
        <w:widowControl/>
        <w:numPr>
          <w:ilvl w:val="0"/>
          <w:numId w:val="32"/>
        </w:numPr>
        <w:tabs>
          <w:tab w:val="left" w:pos="720"/>
          <w:tab w:val="left" w:pos="1080"/>
        </w:tabs>
        <w:autoSpaceDE/>
        <w:autoSpaceDN/>
        <w:spacing w:line="276" w:lineRule="auto"/>
        <w:ind w:left="0" w:firstLine="720"/>
        <w:contextualSpacing/>
        <w:rPr>
          <w:sz w:val="28"/>
          <w:szCs w:val="28"/>
        </w:rPr>
      </w:pPr>
      <w:r w:rsidRPr="00FF0FE2">
        <w:rPr>
          <w:sz w:val="28"/>
          <w:szCs w:val="28"/>
        </w:rPr>
        <w:t>Alte servicii ecosistemice care sunt identificate și solicitate în modul stabilit de către Guvern.</w:t>
      </w:r>
    </w:p>
    <w:p w14:paraId="0E367256" w14:textId="3B9F6301" w:rsidR="0099776E" w:rsidRPr="007C00C9" w:rsidRDefault="0006210D" w:rsidP="007C00C9">
      <w:pPr>
        <w:pStyle w:val="Listparagraf"/>
        <w:widowControl/>
        <w:numPr>
          <w:ilvl w:val="0"/>
          <w:numId w:val="32"/>
        </w:numPr>
        <w:tabs>
          <w:tab w:val="left" w:pos="720"/>
          <w:tab w:val="left" w:pos="1080"/>
        </w:tabs>
        <w:autoSpaceDE/>
        <w:autoSpaceDN/>
        <w:spacing w:line="276" w:lineRule="auto"/>
        <w:ind w:left="0" w:firstLine="720"/>
        <w:contextualSpacing/>
        <w:rPr>
          <w:sz w:val="28"/>
          <w:szCs w:val="28"/>
        </w:rPr>
      </w:pPr>
      <w:r w:rsidRPr="00FF0FE2">
        <w:rPr>
          <w:sz w:val="28"/>
          <w:szCs w:val="28"/>
        </w:rPr>
        <w:t>Produsele pădurii aparțin</w:t>
      </w:r>
      <w:r w:rsidR="00A74C27" w:rsidRPr="00FF0FE2">
        <w:rPr>
          <w:sz w:val="28"/>
          <w:szCs w:val="28"/>
        </w:rPr>
        <w:t xml:space="preserve"> proprietarilor sau deținătorilor acesteia</w:t>
      </w:r>
      <w:r w:rsidR="00540A12" w:rsidRPr="00FF0FE2">
        <w:rPr>
          <w:sz w:val="28"/>
          <w:szCs w:val="28"/>
        </w:rPr>
        <w:t>.</w:t>
      </w:r>
    </w:p>
    <w:p w14:paraId="22DC227E" w14:textId="77777777" w:rsidR="00DA34CA" w:rsidRPr="00FF0FE2" w:rsidRDefault="00DA34CA" w:rsidP="00FF0FE2">
      <w:pPr>
        <w:tabs>
          <w:tab w:val="left" w:pos="567"/>
        </w:tabs>
        <w:spacing w:line="276" w:lineRule="auto"/>
        <w:ind w:firstLine="720"/>
        <w:jc w:val="both"/>
        <w:rPr>
          <w:b/>
          <w:sz w:val="28"/>
          <w:szCs w:val="28"/>
        </w:rPr>
      </w:pPr>
      <w:r w:rsidRPr="00FF0FE2">
        <w:rPr>
          <w:b/>
          <w:sz w:val="28"/>
          <w:szCs w:val="28"/>
        </w:rPr>
        <w:lastRenderedPageBreak/>
        <w:t>A</w:t>
      </w:r>
      <w:r w:rsidR="00D92CC0" w:rsidRPr="00FF0FE2">
        <w:rPr>
          <w:b/>
          <w:sz w:val="28"/>
          <w:szCs w:val="28"/>
        </w:rPr>
        <w:t>rticolul 32</w:t>
      </w:r>
      <w:r w:rsidRPr="00FF0FE2">
        <w:rPr>
          <w:b/>
          <w:sz w:val="28"/>
          <w:szCs w:val="28"/>
        </w:rPr>
        <w:t>. Tipurile de folosință a pădurilor</w:t>
      </w:r>
    </w:p>
    <w:p w14:paraId="7223F025" w14:textId="77777777" w:rsidR="00DA34CA" w:rsidRPr="00FF0FE2" w:rsidRDefault="00DA34CA" w:rsidP="00FF0FE2">
      <w:pPr>
        <w:pStyle w:val="Listparagraf"/>
        <w:widowControl/>
        <w:numPr>
          <w:ilvl w:val="0"/>
          <w:numId w:val="35"/>
        </w:numPr>
        <w:tabs>
          <w:tab w:val="left" w:pos="1080"/>
        </w:tabs>
        <w:autoSpaceDE/>
        <w:autoSpaceDN/>
        <w:spacing w:line="276" w:lineRule="auto"/>
        <w:ind w:left="0" w:firstLine="720"/>
        <w:contextualSpacing/>
        <w:rPr>
          <w:sz w:val="28"/>
          <w:szCs w:val="28"/>
        </w:rPr>
      </w:pPr>
      <w:r w:rsidRPr="00FF0FE2">
        <w:rPr>
          <w:sz w:val="28"/>
          <w:szCs w:val="28"/>
        </w:rPr>
        <w:t>Terenurile cu vegetație fores</w:t>
      </w:r>
      <w:r w:rsidR="00B41AF8" w:rsidRPr="00FF0FE2">
        <w:rPr>
          <w:sz w:val="28"/>
          <w:szCs w:val="28"/>
        </w:rPr>
        <w:t>tieră, inclusiv pădurile, sunt</w:t>
      </w:r>
      <w:r w:rsidRPr="00FF0FE2">
        <w:rPr>
          <w:sz w:val="28"/>
          <w:szCs w:val="28"/>
        </w:rPr>
        <w:t xml:space="preserve"> folosite în următoarele scopuri:</w:t>
      </w:r>
    </w:p>
    <w:p w14:paraId="67C0BA5E" w14:textId="77777777" w:rsidR="00DA34CA" w:rsidRPr="00FF0FE2" w:rsidRDefault="00DA34CA" w:rsidP="00FF0FE2">
      <w:pPr>
        <w:pStyle w:val="Listparagraf"/>
        <w:widowControl/>
        <w:numPr>
          <w:ilvl w:val="1"/>
          <w:numId w:val="35"/>
        </w:numPr>
        <w:tabs>
          <w:tab w:val="left" w:pos="720"/>
          <w:tab w:val="left" w:pos="993"/>
        </w:tabs>
        <w:autoSpaceDE/>
        <w:autoSpaceDN/>
        <w:spacing w:line="276" w:lineRule="auto"/>
        <w:ind w:left="0" w:firstLine="720"/>
        <w:contextualSpacing/>
        <w:rPr>
          <w:sz w:val="28"/>
          <w:szCs w:val="28"/>
        </w:rPr>
      </w:pPr>
      <w:r w:rsidRPr="00FF0FE2">
        <w:rPr>
          <w:sz w:val="28"/>
          <w:szCs w:val="28"/>
        </w:rPr>
        <w:t>efectuarea tăierilor și tratamentelor, și obținerea produselor lemnoase principale;</w:t>
      </w:r>
    </w:p>
    <w:p w14:paraId="67BA9CF6" w14:textId="77777777" w:rsidR="00DA34CA" w:rsidRPr="00FF0FE2" w:rsidRDefault="00DA34CA" w:rsidP="00FF0FE2">
      <w:pPr>
        <w:pStyle w:val="Listparagraf"/>
        <w:widowControl/>
        <w:numPr>
          <w:ilvl w:val="1"/>
          <w:numId w:val="35"/>
        </w:numPr>
        <w:tabs>
          <w:tab w:val="left" w:pos="720"/>
          <w:tab w:val="left" w:pos="993"/>
        </w:tabs>
        <w:autoSpaceDE/>
        <w:autoSpaceDN/>
        <w:spacing w:line="276" w:lineRule="auto"/>
        <w:ind w:left="0" w:firstLine="720"/>
        <w:contextualSpacing/>
        <w:rPr>
          <w:sz w:val="28"/>
          <w:szCs w:val="28"/>
        </w:rPr>
      </w:pPr>
      <w:r w:rsidRPr="00FF0FE2">
        <w:rPr>
          <w:sz w:val="28"/>
          <w:szCs w:val="28"/>
        </w:rPr>
        <w:t>efec</w:t>
      </w:r>
      <w:r w:rsidR="002126F8" w:rsidRPr="00FF0FE2">
        <w:rPr>
          <w:sz w:val="28"/>
          <w:szCs w:val="28"/>
        </w:rPr>
        <w:t xml:space="preserve">tuarea tăierilor de îngrijire, </w:t>
      </w:r>
      <w:r w:rsidRPr="00FF0FE2">
        <w:rPr>
          <w:sz w:val="28"/>
          <w:szCs w:val="28"/>
        </w:rPr>
        <w:t>conducere, și obținerea produselor lemnoase secundare;</w:t>
      </w:r>
    </w:p>
    <w:p w14:paraId="7D246A05" w14:textId="77777777" w:rsidR="00DA34CA" w:rsidRPr="00FF0FE2" w:rsidRDefault="00DA34CA" w:rsidP="00FF0FE2">
      <w:pPr>
        <w:pStyle w:val="Listparagraf"/>
        <w:widowControl/>
        <w:numPr>
          <w:ilvl w:val="1"/>
          <w:numId w:val="35"/>
        </w:numPr>
        <w:tabs>
          <w:tab w:val="left" w:pos="720"/>
          <w:tab w:val="left" w:pos="993"/>
        </w:tabs>
        <w:autoSpaceDE/>
        <w:autoSpaceDN/>
        <w:spacing w:line="276" w:lineRule="auto"/>
        <w:ind w:left="0" w:firstLine="720"/>
        <w:contextualSpacing/>
        <w:rPr>
          <w:sz w:val="28"/>
          <w:szCs w:val="28"/>
        </w:rPr>
      </w:pPr>
      <w:r w:rsidRPr="00FF0FE2">
        <w:rPr>
          <w:sz w:val="28"/>
          <w:szCs w:val="28"/>
        </w:rPr>
        <w:t>efectuarea tăierilor de igienă;</w:t>
      </w:r>
    </w:p>
    <w:p w14:paraId="79044E27" w14:textId="77777777" w:rsidR="00DA34CA" w:rsidRPr="00FF0FE2" w:rsidRDefault="00DA34CA" w:rsidP="00FF0FE2">
      <w:pPr>
        <w:pStyle w:val="Listparagraf"/>
        <w:widowControl/>
        <w:numPr>
          <w:ilvl w:val="1"/>
          <w:numId w:val="35"/>
        </w:numPr>
        <w:tabs>
          <w:tab w:val="left" w:pos="720"/>
          <w:tab w:val="left" w:pos="993"/>
        </w:tabs>
        <w:autoSpaceDE/>
        <w:autoSpaceDN/>
        <w:spacing w:line="276" w:lineRule="auto"/>
        <w:ind w:left="0" w:firstLine="720"/>
        <w:contextualSpacing/>
        <w:rPr>
          <w:sz w:val="28"/>
          <w:szCs w:val="28"/>
        </w:rPr>
      </w:pPr>
      <w:r w:rsidRPr="00FF0FE2">
        <w:rPr>
          <w:sz w:val="28"/>
          <w:szCs w:val="28"/>
        </w:rPr>
        <w:t>efectuarea lucrărilor de lichidare a calamităților naturale și obținerea produselor lemnoase accidentale;</w:t>
      </w:r>
    </w:p>
    <w:p w14:paraId="3537369D" w14:textId="77777777" w:rsidR="00DA34CA" w:rsidRPr="00FF0FE2" w:rsidRDefault="00DA34CA" w:rsidP="00FF0FE2">
      <w:pPr>
        <w:pStyle w:val="Listparagraf"/>
        <w:widowControl/>
        <w:numPr>
          <w:ilvl w:val="1"/>
          <w:numId w:val="35"/>
        </w:numPr>
        <w:tabs>
          <w:tab w:val="left" w:pos="720"/>
          <w:tab w:val="left" w:pos="993"/>
        </w:tabs>
        <w:autoSpaceDE/>
        <w:autoSpaceDN/>
        <w:spacing w:line="276" w:lineRule="auto"/>
        <w:ind w:left="0" w:firstLine="720"/>
        <w:contextualSpacing/>
        <w:rPr>
          <w:sz w:val="28"/>
          <w:szCs w:val="28"/>
        </w:rPr>
      </w:pPr>
      <w:r w:rsidRPr="00FF0FE2">
        <w:rPr>
          <w:sz w:val="28"/>
          <w:szCs w:val="28"/>
        </w:rPr>
        <w:t>efectuarea diverselor tăieri stabilite în urma stării pădurilor și/sau a unor necesități statale;</w:t>
      </w:r>
    </w:p>
    <w:p w14:paraId="2236F609" w14:textId="77777777" w:rsidR="00DA34CA" w:rsidRPr="00FF0FE2" w:rsidRDefault="00DA34CA" w:rsidP="00FF0FE2">
      <w:pPr>
        <w:pStyle w:val="Listparagraf"/>
        <w:widowControl/>
        <w:numPr>
          <w:ilvl w:val="1"/>
          <w:numId w:val="35"/>
        </w:numPr>
        <w:tabs>
          <w:tab w:val="left" w:pos="720"/>
          <w:tab w:val="left" w:pos="993"/>
        </w:tabs>
        <w:autoSpaceDE/>
        <w:autoSpaceDN/>
        <w:spacing w:line="276" w:lineRule="auto"/>
        <w:ind w:left="0" w:firstLine="720"/>
        <w:contextualSpacing/>
        <w:rPr>
          <w:sz w:val="28"/>
          <w:szCs w:val="28"/>
        </w:rPr>
      </w:pPr>
      <w:r w:rsidRPr="00FF0FE2">
        <w:rPr>
          <w:sz w:val="28"/>
          <w:szCs w:val="28"/>
        </w:rPr>
        <w:t>recoltarea produselor lemnoase auxiliare;</w:t>
      </w:r>
    </w:p>
    <w:p w14:paraId="3189784F" w14:textId="77777777" w:rsidR="00DA34CA" w:rsidRPr="00FF0FE2" w:rsidRDefault="00DA34CA" w:rsidP="00FF0FE2">
      <w:pPr>
        <w:pStyle w:val="Listparagraf"/>
        <w:widowControl/>
        <w:numPr>
          <w:ilvl w:val="1"/>
          <w:numId w:val="35"/>
        </w:numPr>
        <w:tabs>
          <w:tab w:val="left" w:pos="720"/>
          <w:tab w:val="left" w:pos="993"/>
        </w:tabs>
        <w:autoSpaceDE/>
        <w:autoSpaceDN/>
        <w:spacing w:line="276" w:lineRule="auto"/>
        <w:ind w:left="0" w:firstLine="720"/>
        <w:contextualSpacing/>
        <w:rPr>
          <w:sz w:val="28"/>
          <w:szCs w:val="28"/>
        </w:rPr>
      </w:pPr>
      <w:r w:rsidRPr="00FF0FE2">
        <w:rPr>
          <w:sz w:val="28"/>
          <w:szCs w:val="28"/>
        </w:rPr>
        <w:t>recoltarea produselor nelemnoase;</w:t>
      </w:r>
    </w:p>
    <w:p w14:paraId="01D93BA8" w14:textId="77777777" w:rsidR="00DA34CA" w:rsidRPr="00FF0FE2" w:rsidRDefault="00DA34CA" w:rsidP="00FF0FE2">
      <w:pPr>
        <w:pStyle w:val="Listparagraf"/>
        <w:widowControl/>
        <w:numPr>
          <w:ilvl w:val="1"/>
          <w:numId w:val="35"/>
        </w:numPr>
        <w:tabs>
          <w:tab w:val="left" w:pos="720"/>
          <w:tab w:val="left" w:pos="993"/>
        </w:tabs>
        <w:autoSpaceDE/>
        <w:autoSpaceDN/>
        <w:spacing w:line="276" w:lineRule="auto"/>
        <w:ind w:left="0" w:firstLine="720"/>
        <w:contextualSpacing/>
        <w:rPr>
          <w:sz w:val="28"/>
          <w:szCs w:val="28"/>
        </w:rPr>
      </w:pPr>
      <w:r w:rsidRPr="00FF0FE2">
        <w:rPr>
          <w:sz w:val="28"/>
          <w:szCs w:val="28"/>
        </w:rPr>
        <w:t>recoltarea ierbii și altor plante furajere;</w:t>
      </w:r>
    </w:p>
    <w:p w14:paraId="05D23E0D" w14:textId="77777777" w:rsidR="00DA34CA" w:rsidRPr="00FF0FE2" w:rsidRDefault="00DA34CA" w:rsidP="00FF0FE2">
      <w:pPr>
        <w:pStyle w:val="Listparagraf"/>
        <w:widowControl/>
        <w:numPr>
          <w:ilvl w:val="1"/>
          <w:numId w:val="35"/>
        </w:numPr>
        <w:tabs>
          <w:tab w:val="left" w:pos="720"/>
          <w:tab w:val="left" w:pos="993"/>
        </w:tabs>
        <w:autoSpaceDE/>
        <w:autoSpaceDN/>
        <w:spacing w:line="276" w:lineRule="auto"/>
        <w:ind w:left="0" w:firstLine="720"/>
        <w:contextualSpacing/>
        <w:rPr>
          <w:sz w:val="28"/>
          <w:szCs w:val="28"/>
        </w:rPr>
      </w:pPr>
      <w:r w:rsidRPr="00FF0FE2">
        <w:rPr>
          <w:sz w:val="28"/>
          <w:szCs w:val="28"/>
        </w:rPr>
        <w:t>amplasarea stupilor și prisăcilor de albine (pastoral și în staționar);</w:t>
      </w:r>
    </w:p>
    <w:p w14:paraId="6DA33E08" w14:textId="77777777" w:rsidR="00DA34CA" w:rsidRPr="00FF0FE2" w:rsidRDefault="00DA34CA" w:rsidP="00FF0FE2">
      <w:pPr>
        <w:pStyle w:val="Listparagraf"/>
        <w:widowControl/>
        <w:numPr>
          <w:ilvl w:val="1"/>
          <w:numId w:val="35"/>
        </w:numPr>
        <w:tabs>
          <w:tab w:val="left" w:pos="720"/>
          <w:tab w:val="left" w:pos="993"/>
        </w:tabs>
        <w:autoSpaceDE/>
        <w:autoSpaceDN/>
        <w:spacing w:line="276" w:lineRule="auto"/>
        <w:ind w:left="0" w:firstLine="720"/>
        <w:contextualSpacing/>
        <w:rPr>
          <w:sz w:val="28"/>
          <w:szCs w:val="28"/>
        </w:rPr>
      </w:pPr>
      <w:r w:rsidRPr="00FF0FE2">
        <w:rPr>
          <w:sz w:val="28"/>
          <w:szCs w:val="28"/>
        </w:rPr>
        <w:t>pășunatul vitelor;</w:t>
      </w:r>
    </w:p>
    <w:p w14:paraId="2A8FAA6A" w14:textId="77777777" w:rsidR="00DA34CA" w:rsidRPr="00FF0FE2" w:rsidRDefault="00DA34CA" w:rsidP="00FF0FE2">
      <w:pPr>
        <w:pStyle w:val="Listparagraf"/>
        <w:widowControl/>
        <w:numPr>
          <w:ilvl w:val="1"/>
          <w:numId w:val="35"/>
        </w:numPr>
        <w:tabs>
          <w:tab w:val="left" w:pos="720"/>
          <w:tab w:val="left" w:pos="993"/>
        </w:tabs>
        <w:autoSpaceDE/>
        <w:autoSpaceDN/>
        <w:spacing w:line="276" w:lineRule="auto"/>
        <w:ind w:left="0" w:firstLine="720"/>
        <w:contextualSpacing/>
        <w:rPr>
          <w:sz w:val="28"/>
          <w:szCs w:val="28"/>
        </w:rPr>
      </w:pPr>
      <w:r w:rsidRPr="00FF0FE2">
        <w:rPr>
          <w:sz w:val="28"/>
          <w:szCs w:val="28"/>
        </w:rPr>
        <w:t>gospodărire cinegetică;</w:t>
      </w:r>
    </w:p>
    <w:p w14:paraId="64897641" w14:textId="77777777" w:rsidR="00DA34CA" w:rsidRPr="00FF0FE2" w:rsidRDefault="00DA34CA" w:rsidP="00FF0FE2">
      <w:pPr>
        <w:pStyle w:val="Listparagraf"/>
        <w:widowControl/>
        <w:numPr>
          <w:ilvl w:val="1"/>
          <w:numId w:val="35"/>
        </w:numPr>
        <w:tabs>
          <w:tab w:val="left" w:pos="720"/>
          <w:tab w:val="left" w:pos="993"/>
        </w:tabs>
        <w:autoSpaceDE/>
        <w:autoSpaceDN/>
        <w:spacing w:line="276" w:lineRule="auto"/>
        <w:ind w:left="0" w:firstLine="720"/>
        <w:contextualSpacing/>
        <w:rPr>
          <w:sz w:val="28"/>
          <w:szCs w:val="28"/>
        </w:rPr>
      </w:pPr>
      <w:r w:rsidRPr="00FF0FE2">
        <w:rPr>
          <w:sz w:val="28"/>
          <w:szCs w:val="28"/>
        </w:rPr>
        <w:t>recreere, turism și agrement;</w:t>
      </w:r>
    </w:p>
    <w:p w14:paraId="088A7BFA" w14:textId="77777777" w:rsidR="00DA34CA" w:rsidRPr="00FF0FE2" w:rsidRDefault="00DA34CA" w:rsidP="00FF0FE2">
      <w:pPr>
        <w:pStyle w:val="Listparagraf"/>
        <w:widowControl/>
        <w:numPr>
          <w:ilvl w:val="1"/>
          <w:numId w:val="35"/>
        </w:numPr>
        <w:tabs>
          <w:tab w:val="left" w:pos="720"/>
          <w:tab w:val="left" w:pos="1134"/>
        </w:tabs>
        <w:autoSpaceDE/>
        <w:autoSpaceDN/>
        <w:spacing w:line="276" w:lineRule="auto"/>
        <w:ind w:left="0" w:firstLine="720"/>
        <w:contextualSpacing/>
        <w:rPr>
          <w:sz w:val="28"/>
          <w:szCs w:val="28"/>
        </w:rPr>
      </w:pPr>
      <w:r w:rsidRPr="00FF0FE2">
        <w:rPr>
          <w:sz w:val="28"/>
          <w:szCs w:val="28"/>
        </w:rPr>
        <w:t>recoltarea produselor auxiliare și materiei prime tehnice;</w:t>
      </w:r>
    </w:p>
    <w:p w14:paraId="43C2C990" w14:textId="77777777" w:rsidR="00DA34CA" w:rsidRPr="00FF0FE2" w:rsidRDefault="00DA34CA" w:rsidP="00FF0FE2">
      <w:pPr>
        <w:pStyle w:val="Listparagraf"/>
        <w:widowControl/>
        <w:numPr>
          <w:ilvl w:val="1"/>
          <w:numId w:val="35"/>
        </w:numPr>
        <w:tabs>
          <w:tab w:val="left" w:pos="720"/>
          <w:tab w:val="left" w:pos="993"/>
        </w:tabs>
        <w:autoSpaceDE/>
        <w:autoSpaceDN/>
        <w:spacing w:line="276" w:lineRule="auto"/>
        <w:ind w:left="0" w:firstLine="720"/>
        <w:contextualSpacing/>
        <w:rPr>
          <w:sz w:val="28"/>
          <w:szCs w:val="28"/>
        </w:rPr>
      </w:pPr>
      <w:r w:rsidRPr="00FF0FE2">
        <w:rPr>
          <w:sz w:val="28"/>
          <w:szCs w:val="28"/>
        </w:rPr>
        <w:t xml:space="preserve">cercetare științifică; </w:t>
      </w:r>
    </w:p>
    <w:p w14:paraId="22BB6571" w14:textId="77777777" w:rsidR="00DA34CA" w:rsidRPr="00FF0FE2" w:rsidRDefault="00DA34CA" w:rsidP="00FF0FE2">
      <w:pPr>
        <w:pStyle w:val="Listparagraf"/>
        <w:widowControl/>
        <w:numPr>
          <w:ilvl w:val="1"/>
          <w:numId w:val="35"/>
        </w:numPr>
        <w:tabs>
          <w:tab w:val="left" w:pos="720"/>
          <w:tab w:val="left" w:pos="993"/>
        </w:tabs>
        <w:autoSpaceDE/>
        <w:autoSpaceDN/>
        <w:spacing w:line="276" w:lineRule="auto"/>
        <w:ind w:left="0" w:firstLine="720"/>
        <w:contextualSpacing/>
        <w:rPr>
          <w:sz w:val="28"/>
          <w:szCs w:val="28"/>
        </w:rPr>
      </w:pPr>
      <w:r w:rsidRPr="00FF0FE2">
        <w:rPr>
          <w:sz w:val="28"/>
          <w:szCs w:val="28"/>
        </w:rPr>
        <w:t>activități religioase;</w:t>
      </w:r>
    </w:p>
    <w:p w14:paraId="0A2F6883" w14:textId="77777777" w:rsidR="00DA34CA" w:rsidRPr="00FF0FE2" w:rsidRDefault="00DA34CA" w:rsidP="00FF0FE2">
      <w:pPr>
        <w:pStyle w:val="Listparagraf"/>
        <w:widowControl/>
        <w:numPr>
          <w:ilvl w:val="1"/>
          <w:numId w:val="35"/>
        </w:numPr>
        <w:tabs>
          <w:tab w:val="left" w:pos="720"/>
          <w:tab w:val="left" w:pos="993"/>
        </w:tabs>
        <w:autoSpaceDE/>
        <w:autoSpaceDN/>
        <w:spacing w:line="276" w:lineRule="auto"/>
        <w:ind w:left="0" w:firstLine="720"/>
        <w:contextualSpacing/>
        <w:rPr>
          <w:sz w:val="28"/>
          <w:szCs w:val="28"/>
        </w:rPr>
      </w:pPr>
      <w:r w:rsidRPr="00FF0FE2">
        <w:rPr>
          <w:sz w:val="28"/>
          <w:szCs w:val="28"/>
        </w:rPr>
        <w:t>crearea și utilizarea plantațiilor-mamă, de plante medicinale, fructifere, pentru obținerea materiilor prime tehnice;</w:t>
      </w:r>
    </w:p>
    <w:p w14:paraId="57C90F81" w14:textId="77777777" w:rsidR="00DA34CA" w:rsidRPr="00FF0FE2" w:rsidRDefault="00DA34CA" w:rsidP="00FF0FE2">
      <w:pPr>
        <w:pStyle w:val="Listparagraf"/>
        <w:widowControl/>
        <w:numPr>
          <w:ilvl w:val="1"/>
          <w:numId w:val="35"/>
        </w:numPr>
        <w:tabs>
          <w:tab w:val="left" w:pos="720"/>
          <w:tab w:val="left" w:pos="993"/>
        </w:tabs>
        <w:autoSpaceDE/>
        <w:autoSpaceDN/>
        <w:spacing w:line="276" w:lineRule="auto"/>
        <w:ind w:left="0" w:firstLine="720"/>
        <w:contextualSpacing/>
        <w:rPr>
          <w:sz w:val="28"/>
          <w:szCs w:val="28"/>
        </w:rPr>
      </w:pPr>
      <w:r w:rsidRPr="00FF0FE2">
        <w:rPr>
          <w:sz w:val="28"/>
          <w:szCs w:val="28"/>
        </w:rPr>
        <w:t>activități agricole și de zootehnie;</w:t>
      </w:r>
    </w:p>
    <w:p w14:paraId="57649E41" w14:textId="77777777" w:rsidR="00DA34CA" w:rsidRPr="00FF0FE2" w:rsidRDefault="00DA34CA" w:rsidP="00FF0FE2">
      <w:pPr>
        <w:pStyle w:val="Listparagraf"/>
        <w:widowControl/>
        <w:numPr>
          <w:ilvl w:val="1"/>
          <w:numId w:val="35"/>
        </w:numPr>
        <w:tabs>
          <w:tab w:val="left" w:pos="720"/>
          <w:tab w:val="left" w:pos="993"/>
        </w:tabs>
        <w:autoSpaceDE/>
        <w:autoSpaceDN/>
        <w:spacing w:line="276" w:lineRule="auto"/>
        <w:ind w:left="0" w:firstLine="720"/>
        <w:contextualSpacing/>
        <w:rPr>
          <w:sz w:val="28"/>
          <w:szCs w:val="28"/>
        </w:rPr>
      </w:pPr>
      <w:r w:rsidRPr="00FF0FE2">
        <w:rPr>
          <w:sz w:val="28"/>
          <w:szCs w:val="28"/>
        </w:rPr>
        <w:t>creșterea cabalinelor;</w:t>
      </w:r>
    </w:p>
    <w:p w14:paraId="4A180E03" w14:textId="77777777" w:rsidR="00DA34CA" w:rsidRPr="00FF0FE2" w:rsidRDefault="00DA34CA" w:rsidP="00FF0FE2">
      <w:pPr>
        <w:pStyle w:val="Listparagraf"/>
        <w:widowControl/>
        <w:numPr>
          <w:ilvl w:val="1"/>
          <w:numId w:val="35"/>
        </w:numPr>
        <w:tabs>
          <w:tab w:val="left" w:pos="720"/>
          <w:tab w:val="left" w:pos="993"/>
        </w:tabs>
        <w:autoSpaceDE/>
        <w:autoSpaceDN/>
        <w:spacing w:line="276" w:lineRule="auto"/>
        <w:ind w:left="0" w:firstLine="720"/>
        <w:contextualSpacing/>
        <w:rPr>
          <w:sz w:val="28"/>
          <w:szCs w:val="28"/>
        </w:rPr>
      </w:pPr>
      <w:r w:rsidRPr="00FF0FE2">
        <w:rPr>
          <w:sz w:val="28"/>
          <w:szCs w:val="28"/>
        </w:rPr>
        <w:t>prelucrarea lemnului;</w:t>
      </w:r>
    </w:p>
    <w:p w14:paraId="17DE603C" w14:textId="77777777" w:rsidR="00DA34CA" w:rsidRPr="00FF0FE2" w:rsidRDefault="00DA34CA" w:rsidP="00FF0FE2">
      <w:pPr>
        <w:pStyle w:val="Listparagraf"/>
        <w:widowControl/>
        <w:numPr>
          <w:ilvl w:val="1"/>
          <w:numId w:val="35"/>
        </w:numPr>
        <w:tabs>
          <w:tab w:val="left" w:pos="720"/>
          <w:tab w:val="left" w:pos="993"/>
          <w:tab w:val="left" w:pos="1080"/>
        </w:tabs>
        <w:autoSpaceDE/>
        <w:autoSpaceDN/>
        <w:spacing w:line="276" w:lineRule="auto"/>
        <w:ind w:left="0" w:firstLine="720"/>
        <w:contextualSpacing/>
        <w:rPr>
          <w:sz w:val="28"/>
          <w:szCs w:val="28"/>
        </w:rPr>
      </w:pPr>
      <w:r w:rsidRPr="00FF0FE2">
        <w:rPr>
          <w:sz w:val="28"/>
          <w:szCs w:val="28"/>
        </w:rPr>
        <w:t>prelucrarea produselor nelemnoase ale pădurilor;</w:t>
      </w:r>
    </w:p>
    <w:p w14:paraId="7B67C2C4" w14:textId="77777777" w:rsidR="00C2445E" w:rsidRPr="00FF0FE2" w:rsidRDefault="00DA34CA" w:rsidP="00FF0FE2">
      <w:pPr>
        <w:pStyle w:val="Listparagraf"/>
        <w:widowControl/>
        <w:numPr>
          <w:ilvl w:val="1"/>
          <w:numId w:val="35"/>
        </w:numPr>
        <w:tabs>
          <w:tab w:val="left" w:pos="720"/>
          <w:tab w:val="left" w:pos="993"/>
          <w:tab w:val="left" w:pos="1080"/>
        </w:tabs>
        <w:autoSpaceDE/>
        <w:autoSpaceDN/>
        <w:spacing w:line="276" w:lineRule="auto"/>
        <w:ind w:left="0" w:firstLine="720"/>
        <w:contextualSpacing/>
        <w:rPr>
          <w:sz w:val="28"/>
          <w:szCs w:val="28"/>
        </w:rPr>
      </w:pPr>
      <w:r w:rsidRPr="00FF0FE2">
        <w:rPr>
          <w:sz w:val="28"/>
          <w:szCs w:val="28"/>
        </w:rPr>
        <w:t>crearea și exploatarea centrelor de producere a materialului forestier de reproducere (pepiniere silvice);</w:t>
      </w:r>
    </w:p>
    <w:p w14:paraId="1F53724F" w14:textId="56A7D01D" w:rsidR="00C2445E" w:rsidRPr="00FF0FE2" w:rsidRDefault="00DA34CA" w:rsidP="00FF0FE2">
      <w:pPr>
        <w:pStyle w:val="Listparagraf"/>
        <w:widowControl/>
        <w:numPr>
          <w:ilvl w:val="1"/>
          <w:numId w:val="35"/>
        </w:numPr>
        <w:tabs>
          <w:tab w:val="left" w:pos="720"/>
          <w:tab w:val="left" w:pos="993"/>
          <w:tab w:val="left" w:pos="1080"/>
        </w:tabs>
        <w:autoSpaceDE/>
        <w:autoSpaceDN/>
        <w:spacing w:line="276" w:lineRule="auto"/>
        <w:ind w:left="0" w:firstLine="720"/>
        <w:contextualSpacing/>
        <w:rPr>
          <w:sz w:val="28"/>
          <w:szCs w:val="28"/>
        </w:rPr>
      </w:pPr>
      <w:r w:rsidRPr="00FF0FE2">
        <w:rPr>
          <w:sz w:val="28"/>
          <w:szCs w:val="28"/>
        </w:rPr>
        <w:t>crearea și exploatarea centrelor de reproducere a animalelor sălbatice.</w:t>
      </w:r>
      <w:r w:rsidR="004E6D2B" w:rsidRPr="00FF0FE2">
        <w:rPr>
          <w:sz w:val="28"/>
          <w:szCs w:val="28"/>
        </w:rPr>
        <w:t xml:space="preserve">  </w:t>
      </w:r>
    </w:p>
    <w:p w14:paraId="46F76A6B" w14:textId="77777777" w:rsidR="00F86807" w:rsidRPr="00FF0FE2" w:rsidRDefault="00C2445E" w:rsidP="00FF0FE2">
      <w:pPr>
        <w:widowControl/>
        <w:tabs>
          <w:tab w:val="left" w:pos="720"/>
          <w:tab w:val="left" w:pos="993"/>
          <w:tab w:val="left" w:pos="1080"/>
        </w:tabs>
        <w:autoSpaceDE/>
        <w:autoSpaceDN/>
        <w:spacing w:line="276" w:lineRule="auto"/>
        <w:contextualSpacing/>
        <w:jc w:val="both"/>
        <w:rPr>
          <w:sz w:val="28"/>
          <w:szCs w:val="28"/>
        </w:rPr>
      </w:pPr>
      <w:r w:rsidRPr="00FF0FE2">
        <w:rPr>
          <w:sz w:val="28"/>
          <w:szCs w:val="28"/>
        </w:rPr>
        <w:tab/>
      </w:r>
      <w:r w:rsidR="004E6D2B" w:rsidRPr="00FF0FE2">
        <w:rPr>
          <w:sz w:val="28"/>
          <w:szCs w:val="28"/>
        </w:rPr>
        <w:t xml:space="preserve">(2) Decopertarea litierei, păturii vii şi </w:t>
      </w:r>
      <w:r w:rsidRPr="00FF0FE2">
        <w:rPr>
          <w:sz w:val="28"/>
          <w:szCs w:val="28"/>
        </w:rPr>
        <w:t xml:space="preserve">a stratului de sol fertil de pe </w:t>
      </w:r>
      <w:r w:rsidR="004E6D2B" w:rsidRPr="00FF0FE2">
        <w:rPr>
          <w:sz w:val="28"/>
          <w:szCs w:val="28"/>
        </w:rPr>
        <w:t>terenurile din fondul forestier și alte terenuri acoperite cu vegetație forestieră pentru folosirea acestora în alte scopuri decât cele silvice este interzisă, cu excepți</w:t>
      </w:r>
      <w:r w:rsidRPr="00FF0FE2">
        <w:rPr>
          <w:sz w:val="28"/>
          <w:szCs w:val="28"/>
        </w:rPr>
        <w:t>a cazurilor prevăzute la art. 20</w:t>
      </w:r>
      <w:r w:rsidR="00F86807" w:rsidRPr="00FF0FE2">
        <w:rPr>
          <w:sz w:val="28"/>
          <w:szCs w:val="28"/>
        </w:rPr>
        <w:t>.</w:t>
      </w:r>
    </w:p>
    <w:p w14:paraId="2CE57C45" w14:textId="77777777" w:rsidR="00F86807" w:rsidRPr="00FF0FE2" w:rsidRDefault="00F86807" w:rsidP="00FF0FE2">
      <w:pPr>
        <w:widowControl/>
        <w:tabs>
          <w:tab w:val="left" w:pos="720"/>
          <w:tab w:val="left" w:pos="993"/>
          <w:tab w:val="left" w:pos="1080"/>
        </w:tabs>
        <w:autoSpaceDE/>
        <w:autoSpaceDN/>
        <w:spacing w:line="276" w:lineRule="auto"/>
        <w:contextualSpacing/>
        <w:jc w:val="both"/>
        <w:rPr>
          <w:sz w:val="28"/>
          <w:szCs w:val="28"/>
        </w:rPr>
      </w:pPr>
      <w:r w:rsidRPr="00FF0FE2">
        <w:rPr>
          <w:sz w:val="28"/>
          <w:szCs w:val="28"/>
        </w:rPr>
        <w:tab/>
        <w:t xml:space="preserve">(3) </w:t>
      </w:r>
      <w:r w:rsidR="00DA34CA" w:rsidRPr="00FF0FE2">
        <w:rPr>
          <w:sz w:val="28"/>
          <w:szCs w:val="28"/>
        </w:rPr>
        <w:t>Modul și condițiile de efectuare a folosințelor silvice se stabilește prin regimul silvic, aprobat de Guvern.</w:t>
      </w:r>
    </w:p>
    <w:p w14:paraId="575F9B0B" w14:textId="7084A10D" w:rsidR="00F32AE5" w:rsidRPr="00FF0FE2" w:rsidRDefault="00F86807" w:rsidP="00FF0FE2">
      <w:pPr>
        <w:widowControl/>
        <w:tabs>
          <w:tab w:val="left" w:pos="720"/>
          <w:tab w:val="left" w:pos="993"/>
          <w:tab w:val="left" w:pos="1080"/>
        </w:tabs>
        <w:autoSpaceDE/>
        <w:autoSpaceDN/>
        <w:spacing w:line="276" w:lineRule="auto"/>
        <w:contextualSpacing/>
        <w:jc w:val="both"/>
        <w:rPr>
          <w:sz w:val="28"/>
          <w:szCs w:val="28"/>
        </w:rPr>
      </w:pPr>
      <w:r w:rsidRPr="00FF0FE2">
        <w:rPr>
          <w:sz w:val="28"/>
          <w:szCs w:val="28"/>
        </w:rPr>
        <w:tab/>
      </w:r>
      <w:r w:rsidR="00F32AE5" w:rsidRPr="00FF0FE2">
        <w:rPr>
          <w:sz w:val="28"/>
          <w:szCs w:val="28"/>
        </w:rPr>
        <w:t xml:space="preserve">(4) </w:t>
      </w:r>
      <w:r w:rsidRPr="00FF0FE2">
        <w:rPr>
          <w:sz w:val="28"/>
          <w:szCs w:val="28"/>
        </w:rPr>
        <w:t>În rezervaţii, parcuri naţionale, alte arii naturale protejate de stat se interzic folosinţele silvice ce nu sunt conforme scopurilor creării acestora.</w:t>
      </w:r>
      <w:r w:rsidR="00F32AE5" w:rsidRPr="00FF0FE2">
        <w:rPr>
          <w:sz w:val="28"/>
          <w:szCs w:val="28"/>
        </w:rPr>
        <w:t xml:space="preserve"> </w:t>
      </w:r>
      <w:r w:rsidR="00A363FE" w:rsidRPr="00FF0FE2">
        <w:rPr>
          <w:sz w:val="28"/>
          <w:szCs w:val="28"/>
        </w:rPr>
        <w:t xml:space="preserve">Modul </w:t>
      </w:r>
      <w:r w:rsidR="00A363FE" w:rsidRPr="00FF0FE2">
        <w:rPr>
          <w:sz w:val="28"/>
          <w:szCs w:val="28"/>
        </w:rPr>
        <w:lastRenderedPageBreak/>
        <w:t>de efectuare a folosinţelor silvice în rezervaţii, parcuri naţionale, alte arii naturale protejate de stat este stabilit de regimul silvic, alte acte normative.</w:t>
      </w:r>
    </w:p>
    <w:p w14:paraId="2D0F7033" w14:textId="6BDEE5EB" w:rsidR="009F42B0" w:rsidRPr="00E22EB5" w:rsidRDefault="00F32AE5" w:rsidP="00E22EB5">
      <w:pPr>
        <w:widowControl/>
        <w:tabs>
          <w:tab w:val="left" w:pos="720"/>
          <w:tab w:val="left" w:pos="993"/>
          <w:tab w:val="left" w:pos="1080"/>
        </w:tabs>
        <w:autoSpaceDE/>
        <w:autoSpaceDN/>
        <w:spacing w:line="276" w:lineRule="auto"/>
        <w:contextualSpacing/>
        <w:jc w:val="both"/>
        <w:rPr>
          <w:sz w:val="28"/>
          <w:szCs w:val="28"/>
        </w:rPr>
      </w:pPr>
      <w:r w:rsidRPr="00FF0FE2">
        <w:rPr>
          <w:sz w:val="28"/>
          <w:szCs w:val="28"/>
        </w:rPr>
        <w:tab/>
        <w:t xml:space="preserve">(5) </w:t>
      </w:r>
      <w:r w:rsidR="0052753D" w:rsidRPr="00FF0FE2">
        <w:rPr>
          <w:sz w:val="28"/>
          <w:szCs w:val="28"/>
        </w:rPr>
        <w:t xml:space="preserve">Modul și condițiile de efectuare a </w:t>
      </w:r>
      <w:r w:rsidR="00205011" w:rsidRPr="00FF0FE2">
        <w:rPr>
          <w:sz w:val="28"/>
          <w:szCs w:val="28"/>
        </w:rPr>
        <w:t xml:space="preserve">folosinţelor silvice în zonele de frontieră se stabilesc de către organele silvice de stat, </w:t>
      </w:r>
      <w:r w:rsidR="00B97AE7" w:rsidRPr="00FF0FE2">
        <w:rPr>
          <w:sz w:val="28"/>
          <w:szCs w:val="28"/>
        </w:rPr>
        <w:t>de comun acord cu autoritatea care exercită atribuţiile şi implementează politica statului în domeniul managementului integrat al frontierei de stat</w:t>
      </w:r>
      <w:r w:rsidR="00205011" w:rsidRPr="00FF0FE2">
        <w:rPr>
          <w:sz w:val="28"/>
          <w:szCs w:val="28"/>
        </w:rPr>
        <w:t>.</w:t>
      </w:r>
    </w:p>
    <w:p w14:paraId="57080729" w14:textId="521B48D0" w:rsidR="009F42B0" w:rsidRPr="00FF0FE2" w:rsidRDefault="009F42B0" w:rsidP="00FF0FE2">
      <w:pPr>
        <w:tabs>
          <w:tab w:val="left" w:pos="567"/>
          <w:tab w:val="left" w:pos="1080"/>
        </w:tabs>
        <w:spacing w:line="276" w:lineRule="auto"/>
        <w:ind w:firstLine="720"/>
        <w:jc w:val="both"/>
        <w:rPr>
          <w:b/>
          <w:sz w:val="28"/>
          <w:szCs w:val="28"/>
        </w:rPr>
      </w:pPr>
      <w:r w:rsidRPr="00FF0FE2">
        <w:rPr>
          <w:b/>
          <w:bCs/>
          <w:sz w:val="28"/>
          <w:szCs w:val="28"/>
        </w:rPr>
        <w:t xml:space="preserve">Articolul 33. </w:t>
      </w:r>
      <w:r w:rsidRPr="00FF0FE2">
        <w:rPr>
          <w:b/>
          <w:sz w:val="28"/>
          <w:szCs w:val="28"/>
        </w:rPr>
        <w:t>Actele ce confirmă dreptul de folosinţă a terenurilor din fondul forestier</w:t>
      </w:r>
    </w:p>
    <w:p w14:paraId="6A07993E" w14:textId="26CD451A" w:rsidR="009F42B0" w:rsidRPr="00FF0FE2" w:rsidRDefault="009F42B0" w:rsidP="00FF0FE2">
      <w:pPr>
        <w:pStyle w:val="Listparagraf"/>
        <w:widowControl/>
        <w:numPr>
          <w:ilvl w:val="0"/>
          <w:numId w:val="37"/>
        </w:numPr>
        <w:tabs>
          <w:tab w:val="left" w:pos="720"/>
          <w:tab w:val="left" w:pos="1080"/>
        </w:tabs>
        <w:autoSpaceDE/>
        <w:autoSpaceDN/>
        <w:spacing w:line="276" w:lineRule="auto"/>
        <w:ind w:left="0" w:firstLine="720"/>
        <w:contextualSpacing/>
        <w:rPr>
          <w:sz w:val="28"/>
          <w:szCs w:val="28"/>
        </w:rPr>
      </w:pPr>
      <w:r w:rsidRPr="00FF0FE2">
        <w:rPr>
          <w:sz w:val="28"/>
          <w:szCs w:val="28"/>
        </w:rPr>
        <w:t>Folosirea produselor pădurii stabilite la art.31 în scopurile specificate la art. 32,</w:t>
      </w:r>
      <w:r w:rsidR="00966B90" w:rsidRPr="00FF0FE2">
        <w:rPr>
          <w:sz w:val="28"/>
          <w:szCs w:val="28"/>
        </w:rPr>
        <w:t xml:space="preserve"> alin. (1)</w:t>
      </w:r>
      <w:r w:rsidRPr="00FF0FE2">
        <w:rPr>
          <w:sz w:val="28"/>
          <w:szCs w:val="28"/>
        </w:rPr>
        <w:t xml:space="preserve"> cu excepţia faunei de interes cinegetic, și celor prevăzute în art. 25, au loc în baza actelor permisive (permis, autorizație, acord pentru export etc.) eliberate de </w:t>
      </w:r>
      <w:r w:rsidR="0063334C">
        <w:rPr>
          <w:sz w:val="28"/>
          <w:szCs w:val="28"/>
        </w:rPr>
        <w:t xml:space="preserve">către </w:t>
      </w:r>
      <w:r w:rsidR="0063334C" w:rsidRPr="00FF0FE2">
        <w:rPr>
          <w:sz w:val="28"/>
          <w:szCs w:val="28"/>
        </w:rPr>
        <w:t>autoritatea administrativă pentru protecția mediului</w:t>
      </w:r>
      <w:r w:rsidRPr="00FF0FE2">
        <w:rPr>
          <w:sz w:val="28"/>
          <w:szCs w:val="28"/>
        </w:rPr>
        <w:t xml:space="preserve">, în modul stabilit de </w:t>
      </w:r>
      <w:r w:rsidR="006E4AF9">
        <w:rPr>
          <w:sz w:val="28"/>
          <w:szCs w:val="28"/>
        </w:rPr>
        <w:t xml:space="preserve">lege </w:t>
      </w:r>
      <w:r w:rsidRPr="00FF0FE2">
        <w:rPr>
          <w:sz w:val="28"/>
          <w:szCs w:val="28"/>
        </w:rPr>
        <w:t>şi alte acte normative conexe.</w:t>
      </w:r>
    </w:p>
    <w:p w14:paraId="408EC833" w14:textId="77777777" w:rsidR="009F42B0" w:rsidRPr="00FF0FE2" w:rsidRDefault="009F42B0" w:rsidP="00FF0FE2">
      <w:pPr>
        <w:pStyle w:val="Listparagraf"/>
        <w:widowControl/>
        <w:numPr>
          <w:ilvl w:val="0"/>
          <w:numId w:val="37"/>
        </w:numPr>
        <w:tabs>
          <w:tab w:val="left" w:pos="720"/>
          <w:tab w:val="left" w:pos="1080"/>
        </w:tabs>
        <w:autoSpaceDE/>
        <w:autoSpaceDN/>
        <w:spacing w:line="276" w:lineRule="auto"/>
        <w:ind w:left="0" w:firstLine="720"/>
        <w:contextualSpacing/>
        <w:rPr>
          <w:sz w:val="28"/>
          <w:szCs w:val="28"/>
        </w:rPr>
      </w:pPr>
      <w:r w:rsidRPr="00FF0FE2">
        <w:rPr>
          <w:sz w:val="28"/>
          <w:szCs w:val="28"/>
        </w:rPr>
        <w:t>În baza actelor permisive obținute, precum și pentru alte folosințe silvice enumerate în art. 31 și art. 32, entitățile silvice care au în gestiune terenurile fondului forestier și alte terenuri acoperite cu vegetație forestieră, vor emite dispoziţii de exploatare şi bilete silvice pentru efectuarea folosințelor silvice. Se pot efectua numai tipurile de folosinţe silvice prevăzute în biletul silvic.</w:t>
      </w:r>
    </w:p>
    <w:p w14:paraId="40A31CDA" w14:textId="77777777" w:rsidR="009F42B0" w:rsidRPr="00FF0FE2" w:rsidRDefault="009F42B0" w:rsidP="00FF0FE2">
      <w:pPr>
        <w:pStyle w:val="Listparagraf"/>
        <w:widowControl/>
        <w:numPr>
          <w:ilvl w:val="0"/>
          <w:numId w:val="37"/>
        </w:numPr>
        <w:tabs>
          <w:tab w:val="left" w:pos="720"/>
          <w:tab w:val="left" w:pos="1080"/>
        </w:tabs>
        <w:autoSpaceDE/>
        <w:autoSpaceDN/>
        <w:spacing w:line="276" w:lineRule="auto"/>
        <w:ind w:left="0" w:firstLine="720"/>
        <w:contextualSpacing/>
        <w:rPr>
          <w:sz w:val="28"/>
          <w:szCs w:val="28"/>
        </w:rPr>
      </w:pPr>
      <w:r w:rsidRPr="00FF0FE2">
        <w:rPr>
          <w:sz w:val="28"/>
          <w:szCs w:val="28"/>
        </w:rPr>
        <w:t xml:space="preserve">Formularul actelor permisive se aprobă de către Guvern, iar formularul dispoziției de exploatare şi al biletului silvic se aprobă de către autoritatea administrativă pentru silvicultură și cinegetică. </w:t>
      </w:r>
    </w:p>
    <w:p w14:paraId="4C96A63F" w14:textId="77777777" w:rsidR="009F42B0" w:rsidRPr="00FF0FE2" w:rsidRDefault="009F42B0" w:rsidP="00FF0FE2">
      <w:pPr>
        <w:pStyle w:val="Listparagraf"/>
        <w:widowControl/>
        <w:numPr>
          <w:ilvl w:val="0"/>
          <w:numId w:val="37"/>
        </w:numPr>
        <w:tabs>
          <w:tab w:val="left" w:pos="720"/>
          <w:tab w:val="left" w:pos="1080"/>
        </w:tabs>
        <w:autoSpaceDE/>
        <w:autoSpaceDN/>
        <w:spacing w:line="276" w:lineRule="auto"/>
        <w:ind w:left="0" w:firstLine="720"/>
        <w:contextualSpacing/>
        <w:rPr>
          <w:sz w:val="28"/>
          <w:szCs w:val="28"/>
        </w:rPr>
      </w:pPr>
      <w:r w:rsidRPr="00FF0FE2">
        <w:rPr>
          <w:sz w:val="28"/>
          <w:szCs w:val="28"/>
        </w:rPr>
        <w:t>Actul permisiv, dispoziția de exploatare şi biletul silvic se eliberează pentru efectuarea folosinţelor silvice de către proprietarii/gestionarii de terenuri forestiere.</w:t>
      </w:r>
    </w:p>
    <w:p w14:paraId="4A748A90" w14:textId="77777777" w:rsidR="009F42B0" w:rsidRPr="00FF0FE2" w:rsidRDefault="009F42B0" w:rsidP="00FF0FE2">
      <w:pPr>
        <w:pStyle w:val="Listparagraf"/>
        <w:widowControl/>
        <w:numPr>
          <w:ilvl w:val="0"/>
          <w:numId w:val="37"/>
        </w:numPr>
        <w:tabs>
          <w:tab w:val="left" w:pos="720"/>
          <w:tab w:val="left" w:pos="1080"/>
        </w:tabs>
        <w:autoSpaceDE/>
        <w:autoSpaceDN/>
        <w:spacing w:line="276" w:lineRule="auto"/>
        <w:ind w:left="0" w:firstLine="720"/>
        <w:contextualSpacing/>
        <w:rPr>
          <w:sz w:val="28"/>
          <w:szCs w:val="28"/>
        </w:rPr>
      </w:pPr>
      <w:r w:rsidRPr="00FF0FE2">
        <w:rPr>
          <w:sz w:val="28"/>
          <w:szCs w:val="28"/>
        </w:rPr>
        <w:t xml:space="preserve">Întreprinderile, instituţiile şi organizaţiile care au în administrare terenuri din fondul forestier și alte terenuri acoperite cu vegetație forestieră sunt obligate să legalizeze dreptul de folosinţă a acestora </w:t>
      </w:r>
      <w:r w:rsidRPr="00FF0FE2">
        <w:rPr>
          <w:color w:val="000000" w:themeColor="text1"/>
          <w:sz w:val="28"/>
          <w:szCs w:val="28"/>
        </w:rPr>
        <w:t>pe principii generale</w:t>
      </w:r>
      <w:r w:rsidRPr="00FF0FE2">
        <w:rPr>
          <w:sz w:val="28"/>
          <w:szCs w:val="28"/>
        </w:rPr>
        <w:t>.</w:t>
      </w:r>
    </w:p>
    <w:p w14:paraId="4CD28BB8" w14:textId="77777777" w:rsidR="00DA34CA" w:rsidRPr="00FF0FE2" w:rsidRDefault="00DA34CA" w:rsidP="00FF0FE2">
      <w:pPr>
        <w:tabs>
          <w:tab w:val="left" w:pos="720"/>
          <w:tab w:val="left" w:pos="1080"/>
        </w:tabs>
        <w:spacing w:line="276" w:lineRule="auto"/>
        <w:jc w:val="both"/>
        <w:rPr>
          <w:sz w:val="28"/>
          <w:szCs w:val="28"/>
        </w:rPr>
      </w:pPr>
    </w:p>
    <w:p w14:paraId="4446EAB5" w14:textId="6710BEF6" w:rsidR="00DA34CA" w:rsidRPr="00FF0FE2" w:rsidRDefault="00C36C7C" w:rsidP="00FF0FE2">
      <w:pPr>
        <w:pStyle w:val="Listparagraf"/>
        <w:tabs>
          <w:tab w:val="left" w:pos="567"/>
        </w:tabs>
        <w:spacing w:line="276" w:lineRule="auto"/>
        <w:ind w:left="0" w:firstLine="720"/>
        <w:rPr>
          <w:b/>
          <w:sz w:val="28"/>
          <w:szCs w:val="28"/>
        </w:rPr>
      </w:pPr>
      <w:r>
        <w:rPr>
          <w:b/>
          <w:bCs/>
          <w:sz w:val="28"/>
          <w:szCs w:val="28"/>
        </w:rPr>
        <w:t>Articolul 34</w:t>
      </w:r>
      <w:r w:rsidR="00DA34CA" w:rsidRPr="00FF0FE2">
        <w:rPr>
          <w:b/>
          <w:bCs/>
          <w:sz w:val="28"/>
          <w:szCs w:val="28"/>
        </w:rPr>
        <w:t xml:space="preserve">. </w:t>
      </w:r>
      <w:r w:rsidR="00DA34CA" w:rsidRPr="00FF0FE2">
        <w:rPr>
          <w:b/>
          <w:sz w:val="28"/>
          <w:szCs w:val="28"/>
        </w:rPr>
        <w:t>Normele de folosire a pădurii</w:t>
      </w:r>
    </w:p>
    <w:p w14:paraId="6FA70BED" w14:textId="5DD45334" w:rsidR="00DA34CA" w:rsidRPr="00FF0FE2" w:rsidRDefault="00DA34CA" w:rsidP="00FF0FE2">
      <w:pPr>
        <w:pStyle w:val="Listparagraf"/>
        <w:widowControl/>
        <w:numPr>
          <w:ilvl w:val="0"/>
          <w:numId w:val="36"/>
        </w:numPr>
        <w:tabs>
          <w:tab w:val="left" w:pos="567"/>
          <w:tab w:val="left" w:pos="720"/>
          <w:tab w:val="left" w:pos="1080"/>
        </w:tabs>
        <w:autoSpaceDE/>
        <w:autoSpaceDN/>
        <w:spacing w:line="276" w:lineRule="auto"/>
        <w:ind w:left="0" w:firstLine="720"/>
        <w:contextualSpacing/>
        <w:rPr>
          <w:sz w:val="28"/>
          <w:szCs w:val="28"/>
        </w:rPr>
      </w:pPr>
      <w:r w:rsidRPr="00FF0FE2">
        <w:rPr>
          <w:sz w:val="28"/>
          <w:szCs w:val="28"/>
        </w:rPr>
        <w:t xml:space="preserve">Folosirea pădurii se efectuează în limitele normativelor ştiinţific argumentate, determinate în baza amenajamentului silvic și/sau inventarierii şi cercetării fondului forestier în cadrul unor studii efectuate de instituții specializate în </w:t>
      </w:r>
      <w:r w:rsidRPr="00FF0FE2">
        <w:rPr>
          <w:sz w:val="28"/>
          <w:szCs w:val="28"/>
          <w:lang w:eastAsia="ru-RU"/>
        </w:rPr>
        <w:t>domenii</w:t>
      </w:r>
      <w:r w:rsidRPr="00FF0FE2">
        <w:rPr>
          <w:sz w:val="28"/>
          <w:szCs w:val="28"/>
        </w:rPr>
        <w:t>le forestier și cinegetic.</w:t>
      </w:r>
    </w:p>
    <w:p w14:paraId="76816BB2" w14:textId="77777777" w:rsidR="00DA34CA" w:rsidRPr="00FF0FE2" w:rsidRDefault="00DA34CA" w:rsidP="00FF0FE2">
      <w:pPr>
        <w:pStyle w:val="Listparagraf"/>
        <w:widowControl/>
        <w:numPr>
          <w:ilvl w:val="0"/>
          <w:numId w:val="36"/>
        </w:numPr>
        <w:tabs>
          <w:tab w:val="left" w:pos="567"/>
          <w:tab w:val="left" w:pos="720"/>
          <w:tab w:val="left" w:pos="1080"/>
        </w:tabs>
        <w:autoSpaceDE/>
        <w:autoSpaceDN/>
        <w:spacing w:line="276" w:lineRule="auto"/>
        <w:ind w:left="0" w:firstLine="720"/>
        <w:contextualSpacing/>
        <w:rPr>
          <w:sz w:val="28"/>
          <w:szCs w:val="28"/>
        </w:rPr>
      </w:pPr>
      <w:r w:rsidRPr="00FF0FE2">
        <w:rPr>
          <w:sz w:val="28"/>
          <w:szCs w:val="28"/>
        </w:rPr>
        <w:t>Volumul anual de recoltare a masei lemnoase la produsele principale se stabileşte pe fiecare unitate de producţie, în limita posibilităţii prevăzute de amenajamentele silvice. Se admit tăieri rase pe parchete cu o suprafaţă de cel mult 1,0 ha cu respectarea termenului de alăturare.</w:t>
      </w:r>
    </w:p>
    <w:p w14:paraId="5E0D7B61" w14:textId="31497F1A" w:rsidR="00DA34CA" w:rsidRPr="00FF0FE2" w:rsidRDefault="00DA34CA" w:rsidP="00FF0FE2">
      <w:pPr>
        <w:pStyle w:val="Listparagraf"/>
        <w:widowControl/>
        <w:numPr>
          <w:ilvl w:val="0"/>
          <w:numId w:val="36"/>
        </w:numPr>
        <w:tabs>
          <w:tab w:val="left" w:pos="567"/>
          <w:tab w:val="left" w:pos="720"/>
          <w:tab w:val="left" w:pos="1080"/>
        </w:tabs>
        <w:autoSpaceDE/>
        <w:autoSpaceDN/>
        <w:spacing w:line="276" w:lineRule="auto"/>
        <w:ind w:left="0" w:firstLine="720"/>
        <w:contextualSpacing/>
        <w:rPr>
          <w:sz w:val="28"/>
          <w:szCs w:val="28"/>
        </w:rPr>
      </w:pPr>
      <w:r w:rsidRPr="00FF0FE2">
        <w:rPr>
          <w:sz w:val="28"/>
          <w:szCs w:val="28"/>
        </w:rPr>
        <w:t>Volumul anual de recoltare a masei lemnoase prin tăieri secundare (de îngrijire, de igienă, de reconstrucţie) se stabileşte pe baza amenajamentelor</w:t>
      </w:r>
      <w:r w:rsidR="00EA6D3F">
        <w:rPr>
          <w:sz w:val="28"/>
          <w:szCs w:val="28"/>
        </w:rPr>
        <w:t xml:space="preserve"> silvice</w:t>
      </w:r>
      <w:r w:rsidRPr="00FF0FE2">
        <w:rPr>
          <w:sz w:val="28"/>
          <w:szCs w:val="28"/>
        </w:rPr>
        <w:t xml:space="preserve"> </w:t>
      </w:r>
      <w:r w:rsidRPr="00FF0FE2">
        <w:rPr>
          <w:sz w:val="28"/>
          <w:szCs w:val="28"/>
        </w:rPr>
        <w:lastRenderedPageBreak/>
        <w:t>în vigoare și/sau a studiilor îndeplinite de instituțiile specializate în domeniu și include arboretele care necesită îmbunătăţirea compoziţiei, stării sanitare şi condiţiilor de creştere.</w:t>
      </w:r>
    </w:p>
    <w:p w14:paraId="464331D9" w14:textId="77777777" w:rsidR="00DA34CA" w:rsidRPr="00FF0FE2" w:rsidRDefault="00DA34CA" w:rsidP="00FF0FE2">
      <w:pPr>
        <w:pStyle w:val="Listparagraf"/>
        <w:widowControl/>
        <w:numPr>
          <w:ilvl w:val="0"/>
          <w:numId w:val="36"/>
        </w:numPr>
        <w:tabs>
          <w:tab w:val="left" w:pos="567"/>
          <w:tab w:val="left" w:pos="720"/>
          <w:tab w:val="left" w:pos="1080"/>
        </w:tabs>
        <w:autoSpaceDE/>
        <w:autoSpaceDN/>
        <w:spacing w:line="276" w:lineRule="auto"/>
        <w:ind w:left="0" w:firstLine="720"/>
        <w:contextualSpacing/>
        <w:rPr>
          <w:sz w:val="28"/>
          <w:szCs w:val="28"/>
        </w:rPr>
      </w:pPr>
      <w:r w:rsidRPr="00FF0FE2">
        <w:rPr>
          <w:sz w:val="28"/>
          <w:szCs w:val="28"/>
        </w:rPr>
        <w:t>Principiile şi modul de determinare a posibilităţii de recoltare a masei lemnoase la produsele principale se stabilesc de către autoritatea administrativă pentru silvicultură şi cinegetică de comun acord cu autoritatea centrală pentru protecţia mediului înconjurător.</w:t>
      </w:r>
    </w:p>
    <w:p w14:paraId="1ADC241B" w14:textId="77777777" w:rsidR="00DA34CA" w:rsidRPr="00FF0FE2" w:rsidRDefault="00DA34CA" w:rsidP="00FF0FE2">
      <w:pPr>
        <w:pStyle w:val="Listparagraf"/>
        <w:widowControl/>
        <w:numPr>
          <w:ilvl w:val="0"/>
          <w:numId w:val="36"/>
        </w:numPr>
        <w:tabs>
          <w:tab w:val="left" w:pos="567"/>
          <w:tab w:val="left" w:pos="720"/>
          <w:tab w:val="left" w:pos="1080"/>
        </w:tabs>
        <w:autoSpaceDE/>
        <w:autoSpaceDN/>
        <w:spacing w:line="276" w:lineRule="auto"/>
        <w:ind w:left="0" w:firstLine="720"/>
        <w:contextualSpacing/>
        <w:rPr>
          <w:sz w:val="28"/>
          <w:szCs w:val="28"/>
        </w:rPr>
      </w:pPr>
      <w:r w:rsidRPr="00FF0FE2">
        <w:rPr>
          <w:sz w:val="28"/>
          <w:szCs w:val="28"/>
        </w:rPr>
        <w:t>Mărimea posibilității de recoltare a masei lemnoase la produsele principale în pădurile fondului forestier proprietatea statului se stabileşte de către Guvern, iar în cele ale fondului forestier proprietatea unităților administrative-teritoriale în baza amenajamentelor silvice, prin decizia consiliului local.</w:t>
      </w:r>
    </w:p>
    <w:p w14:paraId="0A61E439" w14:textId="528E5D9E" w:rsidR="00DA34CA" w:rsidRPr="00FF0FE2" w:rsidRDefault="00DA34CA" w:rsidP="00FF0FE2">
      <w:pPr>
        <w:pStyle w:val="Listparagraf"/>
        <w:widowControl/>
        <w:numPr>
          <w:ilvl w:val="0"/>
          <w:numId w:val="36"/>
        </w:numPr>
        <w:tabs>
          <w:tab w:val="left" w:pos="567"/>
          <w:tab w:val="left" w:pos="1080"/>
        </w:tabs>
        <w:autoSpaceDE/>
        <w:autoSpaceDN/>
        <w:spacing w:line="276" w:lineRule="auto"/>
        <w:ind w:left="0" w:firstLine="720"/>
        <w:contextualSpacing/>
        <w:rPr>
          <w:sz w:val="28"/>
          <w:szCs w:val="28"/>
        </w:rPr>
      </w:pPr>
      <w:r w:rsidRPr="00FF0FE2">
        <w:rPr>
          <w:sz w:val="28"/>
          <w:szCs w:val="28"/>
        </w:rPr>
        <w:t>Mărimea posibilității de recoltare a masei lemnoase la produsele principale în pădurile fondului forestier proprietate privată este stabilită de către proprietar și/sau gestionar</w:t>
      </w:r>
      <w:r w:rsidR="003F330D">
        <w:rPr>
          <w:sz w:val="28"/>
          <w:szCs w:val="28"/>
        </w:rPr>
        <w:t>ul acestora în baza amenajamentului silvic</w:t>
      </w:r>
      <w:r w:rsidRPr="00FF0FE2">
        <w:rPr>
          <w:sz w:val="28"/>
          <w:szCs w:val="28"/>
        </w:rPr>
        <w:t xml:space="preserve"> și/sau a studiilor efectuate de instituții specializate în </w:t>
      </w:r>
      <w:r w:rsidRPr="00FF0FE2">
        <w:rPr>
          <w:sz w:val="28"/>
          <w:szCs w:val="28"/>
          <w:lang w:eastAsia="ru-RU"/>
        </w:rPr>
        <w:t>domeni</w:t>
      </w:r>
      <w:r w:rsidRPr="00FF0FE2">
        <w:rPr>
          <w:sz w:val="28"/>
          <w:szCs w:val="28"/>
        </w:rPr>
        <w:t>ile forestier și cinegetic.</w:t>
      </w:r>
    </w:p>
    <w:p w14:paraId="687D0BF6" w14:textId="77777777" w:rsidR="00DA34CA" w:rsidRPr="00FF0FE2" w:rsidRDefault="00DA34CA" w:rsidP="00FF0FE2">
      <w:pPr>
        <w:pStyle w:val="Listparagraf"/>
        <w:widowControl/>
        <w:numPr>
          <w:ilvl w:val="0"/>
          <w:numId w:val="36"/>
        </w:numPr>
        <w:tabs>
          <w:tab w:val="left" w:pos="567"/>
          <w:tab w:val="left" w:pos="1080"/>
        </w:tabs>
        <w:autoSpaceDE/>
        <w:autoSpaceDN/>
        <w:spacing w:line="276" w:lineRule="auto"/>
        <w:ind w:left="0" w:firstLine="720"/>
        <w:contextualSpacing/>
        <w:rPr>
          <w:sz w:val="28"/>
          <w:szCs w:val="28"/>
        </w:rPr>
      </w:pPr>
      <w:r w:rsidRPr="00FF0FE2">
        <w:rPr>
          <w:sz w:val="28"/>
          <w:szCs w:val="28"/>
        </w:rPr>
        <w:t>Volumul maxim de masă lemnoasă ce se recoltează anual din păduri nu poate depăși posibilitatea anuală stabilită de amenajamentul silvic.</w:t>
      </w:r>
    </w:p>
    <w:p w14:paraId="2040D17B" w14:textId="57E5C9EA" w:rsidR="00DA34CA" w:rsidRPr="00FF0FE2" w:rsidRDefault="00DA34CA" w:rsidP="00FF0FE2">
      <w:pPr>
        <w:pStyle w:val="Listparagraf"/>
        <w:widowControl/>
        <w:numPr>
          <w:ilvl w:val="0"/>
          <w:numId w:val="36"/>
        </w:numPr>
        <w:tabs>
          <w:tab w:val="left" w:pos="567"/>
          <w:tab w:val="left" w:pos="1080"/>
        </w:tabs>
        <w:autoSpaceDE/>
        <w:autoSpaceDN/>
        <w:spacing w:line="276" w:lineRule="auto"/>
        <w:ind w:left="0" w:firstLine="720"/>
        <w:contextualSpacing/>
        <w:rPr>
          <w:sz w:val="28"/>
          <w:szCs w:val="28"/>
        </w:rPr>
      </w:pPr>
      <w:r w:rsidRPr="00FF0FE2">
        <w:rPr>
          <w:sz w:val="28"/>
          <w:szCs w:val="28"/>
        </w:rPr>
        <w:t>Posi</w:t>
      </w:r>
      <w:r w:rsidR="0063287C">
        <w:rPr>
          <w:sz w:val="28"/>
          <w:szCs w:val="28"/>
        </w:rPr>
        <w:t>bilitatea anuală de recoltare</w:t>
      </w:r>
      <w:r w:rsidRPr="00FF0FE2">
        <w:rPr>
          <w:sz w:val="28"/>
          <w:szCs w:val="28"/>
        </w:rPr>
        <w:t xml:space="preserve"> poate fi depășită în mărimea volumului de lemn nevalorificat din anii anteriori de ap</w:t>
      </w:r>
      <w:r w:rsidR="0063287C">
        <w:rPr>
          <w:sz w:val="28"/>
          <w:szCs w:val="28"/>
        </w:rPr>
        <w:t>licare a amenajamentului silvic.</w:t>
      </w:r>
    </w:p>
    <w:p w14:paraId="71B131D9" w14:textId="77777777" w:rsidR="00DA34CA" w:rsidRPr="00FF0FE2" w:rsidRDefault="00DA34CA" w:rsidP="00FF0FE2">
      <w:pPr>
        <w:pStyle w:val="Listparagraf"/>
        <w:widowControl/>
        <w:numPr>
          <w:ilvl w:val="0"/>
          <w:numId w:val="36"/>
        </w:numPr>
        <w:tabs>
          <w:tab w:val="left" w:pos="567"/>
          <w:tab w:val="left" w:pos="1080"/>
        </w:tabs>
        <w:autoSpaceDE/>
        <w:autoSpaceDN/>
        <w:spacing w:line="276" w:lineRule="auto"/>
        <w:ind w:left="0" w:firstLine="720"/>
        <w:contextualSpacing/>
        <w:rPr>
          <w:sz w:val="28"/>
          <w:szCs w:val="28"/>
        </w:rPr>
      </w:pPr>
      <w:r w:rsidRPr="00FF0FE2">
        <w:rPr>
          <w:sz w:val="28"/>
          <w:szCs w:val="28"/>
        </w:rPr>
        <w:t>Volumul produselor accidentale, rezultate în urma acțiunii factorilor biotici și abiotici, precum și volumul rezultat în urma tăierilor ilegale în anul precedent în unitatea de producție și protecție se precomptează din posibilitatea de produse principale.</w:t>
      </w:r>
    </w:p>
    <w:p w14:paraId="35D24DB0" w14:textId="77777777" w:rsidR="00DA34CA" w:rsidRPr="00FF0FE2" w:rsidRDefault="00DA34CA" w:rsidP="00FF0FE2">
      <w:pPr>
        <w:pStyle w:val="Listparagraf"/>
        <w:widowControl/>
        <w:numPr>
          <w:ilvl w:val="0"/>
          <w:numId w:val="36"/>
        </w:numPr>
        <w:tabs>
          <w:tab w:val="left" w:pos="1260"/>
        </w:tabs>
        <w:autoSpaceDE/>
        <w:autoSpaceDN/>
        <w:spacing w:line="276" w:lineRule="auto"/>
        <w:ind w:left="0" w:firstLine="720"/>
        <w:contextualSpacing/>
        <w:rPr>
          <w:sz w:val="28"/>
          <w:szCs w:val="28"/>
        </w:rPr>
      </w:pPr>
      <w:r w:rsidRPr="00FF0FE2">
        <w:rPr>
          <w:sz w:val="28"/>
          <w:szCs w:val="28"/>
        </w:rPr>
        <w:t>În situația, în care volumul arboretelor puternic afectate de calamități naturale este mai mare decât posibilitatea anuală de recoltare, aceasta poate fi depășită cu aprobarea Guvernului.</w:t>
      </w:r>
    </w:p>
    <w:p w14:paraId="5FFB3C84" w14:textId="77777777" w:rsidR="00DA34CA" w:rsidRPr="00FF0FE2" w:rsidRDefault="00DA34CA" w:rsidP="00FF0FE2">
      <w:pPr>
        <w:pStyle w:val="Listparagraf"/>
        <w:widowControl/>
        <w:numPr>
          <w:ilvl w:val="0"/>
          <w:numId w:val="36"/>
        </w:numPr>
        <w:tabs>
          <w:tab w:val="left" w:pos="1260"/>
        </w:tabs>
        <w:autoSpaceDE/>
        <w:autoSpaceDN/>
        <w:spacing w:line="276" w:lineRule="auto"/>
        <w:ind w:left="0" w:firstLine="720"/>
        <w:contextualSpacing/>
        <w:rPr>
          <w:sz w:val="28"/>
          <w:szCs w:val="28"/>
        </w:rPr>
      </w:pPr>
      <w:r w:rsidRPr="00FF0FE2">
        <w:rPr>
          <w:sz w:val="28"/>
          <w:szCs w:val="28"/>
        </w:rPr>
        <w:t>Volumul prevăzut la alin. (10) care depășește posibilitatea anuală, se precomptează în anii următori de aplicare a amenajamentului silvic.</w:t>
      </w:r>
    </w:p>
    <w:p w14:paraId="444D7D27" w14:textId="77777777" w:rsidR="00DA34CA" w:rsidRPr="00FF0FE2" w:rsidRDefault="00DA34CA" w:rsidP="00FF0FE2">
      <w:pPr>
        <w:pStyle w:val="Listparagraf"/>
        <w:widowControl/>
        <w:numPr>
          <w:ilvl w:val="0"/>
          <w:numId w:val="36"/>
        </w:numPr>
        <w:tabs>
          <w:tab w:val="left" w:pos="1260"/>
        </w:tabs>
        <w:autoSpaceDE/>
        <w:autoSpaceDN/>
        <w:spacing w:line="276" w:lineRule="auto"/>
        <w:ind w:left="0" w:firstLine="720"/>
        <w:contextualSpacing/>
        <w:rPr>
          <w:sz w:val="28"/>
          <w:szCs w:val="28"/>
        </w:rPr>
      </w:pPr>
      <w:r w:rsidRPr="00FF0FE2">
        <w:rPr>
          <w:sz w:val="28"/>
          <w:szCs w:val="28"/>
        </w:rPr>
        <w:t>Se interzice compensarea volumului de recoltat, prevăzut de amenajamentul silvic din unități amenajistice inaccesibile, cu volume echivalente din unități amenajistice situate în zone accesibile.</w:t>
      </w:r>
    </w:p>
    <w:p w14:paraId="0D4B8AA2" w14:textId="77777777" w:rsidR="00DA34CA" w:rsidRPr="00FF0FE2" w:rsidRDefault="00DA34CA" w:rsidP="00FF0FE2">
      <w:pPr>
        <w:tabs>
          <w:tab w:val="left" w:pos="720"/>
          <w:tab w:val="left" w:pos="1080"/>
        </w:tabs>
        <w:spacing w:line="276" w:lineRule="auto"/>
        <w:jc w:val="both"/>
        <w:rPr>
          <w:sz w:val="28"/>
          <w:szCs w:val="28"/>
        </w:rPr>
      </w:pPr>
    </w:p>
    <w:p w14:paraId="26122193" w14:textId="48F372E1" w:rsidR="00DA34CA" w:rsidRPr="00FF0FE2" w:rsidRDefault="00DA34CA" w:rsidP="00FF0FE2">
      <w:pPr>
        <w:tabs>
          <w:tab w:val="left" w:pos="567"/>
        </w:tabs>
        <w:spacing w:line="276" w:lineRule="auto"/>
        <w:ind w:firstLine="720"/>
        <w:jc w:val="both"/>
        <w:rPr>
          <w:b/>
          <w:sz w:val="28"/>
          <w:szCs w:val="28"/>
        </w:rPr>
      </w:pPr>
      <w:r w:rsidRPr="00FF0FE2">
        <w:rPr>
          <w:b/>
          <w:bCs/>
          <w:sz w:val="28"/>
          <w:szCs w:val="28"/>
        </w:rPr>
        <w:t>A</w:t>
      </w:r>
      <w:r w:rsidR="005F21F5">
        <w:rPr>
          <w:b/>
          <w:bCs/>
          <w:sz w:val="28"/>
          <w:szCs w:val="28"/>
        </w:rPr>
        <w:t>rticolul 35</w:t>
      </w:r>
      <w:r w:rsidRPr="00FF0FE2">
        <w:rPr>
          <w:b/>
          <w:bCs/>
          <w:sz w:val="28"/>
          <w:szCs w:val="28"/>
        </w:rPr>
        <w:t>.</w:t>
      </w:r>
      <w:r w:rsidRPr="00FF0FE2">
        <w:rPr>
          <w:sz w:val="28"/>
          <w:szCs w:val="28"/>
        </w:rPr>
        <w:t xml:space="preserve"> </w:t>
      </w:r>
      <w:r w:rsidRPr="00FF0FE2">
        <w:rPr>
          <w:b/>
          <w:sz w:val="28"/>
          <w:szCs w:val="28"/>
        </w:rPr>
        <w:t>Recoltarea şi transportarea masei lemnoase</w:t>
      </w:r>
    </w:p>
    <w:p w14:paraId="209ECB23" w14:textId="77777777" w:rsidR="00DA34CA" w:rsidRPr="00FF0FE2" w:rsidRDefault="00DA34CA" w:rsidP="00FF0FE2">
      <w:pPr>
        <w:pStyle w:val="Listparagraf"/>
        <w:widowControl/>
        <w:numPr>
          <w:ilvl w:val="0"/>
          <w:numId w:val="38"/>
        </w:numPr>
        <w:tabs>
          <w:tab w:val="left" w:pos="567"/>
          <w:tab w:val="left" w:pos="1080"/>
        </w:tabs>
        <w:autoSpaceDE/>
        <w:autoSpaceDN/>
        <w:spacing w:line="276" w:lineRule="auto"/>
        <w:ind w:left="0" w:firstLine="720"/>
        <w:contextualSpacing/>
        <w:rPr>
          <w:sz w:val="28"/>
          <w:szCs w:val="28"/>
        </w:rPr>
      </w:pPr>
      <w:r w:rsidRPr="00FF0FE2">
        <w:rPr>
          <w:sz w:val="28"/>
          <w:szCs w:val="28"/>
        </w:rPr>
        <w:t>Recoltarea masei lemnoase prin tăieri de regenerare (tăierea arboretelor exploatabile) se efectuează în toate pădurile, cu excepţia pădurilor menţionate la alin.(4) al prezentului articol.</w:t>
      </w:r>
    </w:p>
    <w:p w14:paraId="06E3C32D" w14:textId="77777777" w:rsidR="00DA34CA" w:rsidRPr="00FF0FE2" w:rsidRDefault="00DA34CA" w:rsidP="00FF0FE2">
      <w:pPr>
        <w:pStyle w:val="Listparagraf"/>
        <w:widowControl/>
        <w:numPr>
          <w:ilvl w:val="0"/>
          <w:numId w:val="38"/>
        </w:numPr>
        <w:tabs>
          <w:tab w:val="left" w:pos="567"/>
          <w:tab w:val="left" w:pos="1080"/>
        </w:tabs>
        <w:autoSpaceDE/>
        <w:autoSpaceDN/>
        <w:spacing w:line="276" w:lineRule="auto"/>
        <w:ind w:left="0" w:firstLine="720"/>
        <w:contextualSpacing/>
        <w:rPr>
          <w:sz w:val="28"/>
          <w:szCs w:val="28"/>
        </w:rPr>
      </w:pPr>
      <w:r w:rsidRPr="00FF0FE2">
        <w:rPr>
          <w:sz w:val="28"/>
          <w:szCs w:val="28"/>
        </w:rPr>
        <w:t xml:space="preserve">Recoltarea masei lemnoase prin tăieri secundare şi alte tăieri în legătură cu construcţia drumurilor, clădirilor, trasarea parcursului conductelor, liniilor de </w:t>
      </w:r>
      <w:r w:rsidRPr="00FF0FE2">
        <w:rPr>
          <w:sz w:val="28"/>
          <w:szCs w:val="28"/>
        </w:rPr>
        <w:lastRenderedPageBreak/>
        <w:t>transport, de energie electrică etc., pe terenurile de utilitate publică în interes național, se permite în toate pădurile.</w:t>
      </w:r>
    </w:p>
    <w:p w14:paraId="6AC3576F" w14:textId="77777777" w:rsidR="00DA34CA" w:rsidRPr="00FF0FE2" w:rsidRDefault="00DA34CA" w:rsidP="00FF0FE2">
      <w:pPr>
        <w:pStyle w:val="Listparagraf"/>
        <w:widowControl/>
        <w:numPr>
          <w:ilvl w:val="0"/>
          <w:numId w:val="38"/>
        </w:numPr>
        <w:tabs>
          <w:tab w:val="left" w:pos="567"/>
          <w:tab w:val="left" w:pos="1080"/>
        </w:tabs>
        <w:autoSpaceDE/>
        <w:autoSpaceDN/>
        <w:spacing w:line="276" w:lineRule="auto"/>
        <w:ind w:left="0" w:firstLine="720"/>
        <w:contextualSpacing/>
        <w:rPr>
          <w:sz w:val="28"/>
          <w:szCs w:val="28"/>
        </w:rPr>
      </w:pPr>
      <w:r w:rsidRPr="00FF0FE2">
        <w:rPr>
          <w:sz w:val="28"/>
          <w:szCs w:val="28"/>
        </w:rPr>
        <w:t>Tăierile de produse principale se efectuează în scopul ameliorării stării arboretelor, funcţiilor de protecţie a pădurii, precum şi pentru folosirea raţională şi oportună a volumului de masă lemnoasă exploatabilă, cu excepţia pădurilor menţionate la alin.(4) al prezentului articol.</w:t>
      </w:r>
    </w:p>
    <w:p w14:paraId="62FE1F1B" w14:textId="77777777" w:rsidR="00DA34CA" w:rsidRPr="00FF0FE2" w:rsidRDefault="00DA34CA" w:rsidP="00FF0FE2">
      <w:pPr>
        <w:pStyle w:val="Listparagraf"/>
        <w:widowControl/>
        <w:numPr>
          <w:ilvl w:val="0"/>
          <w:numId w:val="38"/>
        </w:numPr>
        <w:tabs>
          <w:tab w:val="left" w:pos="567"/>
          <w:tab w:val="left" w:pos="720"/>
          <w:tab w:val="left" w:pos="1080"/>
        </w:tabs>
        <w:autoSpaceDE/>
        <w:autoSpaceDN/>
        <w:spacing w:line="276" w:lineRule="auto"/>
        <w:ind w:left="0" w:firstLine="720"/>
        <w:contextualSpacing/>
        <w:rPr>
          <w:sz w:val="28"/>
          <w:szCs w:val="28"/>
        </w:rPr>
      </w:pPr>
      <w:r w:rsidRPr="00FF0FE2">
        <w:rPr>
          <w:sz w:val="28"/>
          <w:szCs w:val="28"/>
        </w:rPr>
        <w:t xml:space="preserve"> În pădurile rezervaţiilor, pădurile parcurilor naţionale, pădurile monumente ale naturii, pădurile de importanţă ştiinţifică sau istorico-culturală, plantaţiile silvice cu pomi fructiferi, pădurile urbane, pădurile-parc, sectoarele de păduri-parc din zonele verzi ale localităţilor, pădurile din prima şi a doua zonă de protecţie sanitară a surselor de alimentare cu apă şi a staţiunilor balneare, pădurile antierozionale, tăierile de produse principale și de regenerare sunt interzise.</w:t>
      </w:r>
    </w:p>
    <w:p w14:paraId="19AFF6C4" w14:textId="7C1054E9" w:rsidR="00A25EAA" w:rsidRPr="00FF0FE2" w:rsidRDefault="00DA34CA" w:rsidP="00FF0FE2">
      <w:pPr>
        <w:pStyle w:val="Listparagraf"/>
        <w:widowControl/>
        <w:numPr>
          <w:ilvl w:val="0"/>
          <w:numId w:val="38"/>
        </w:numPr>
        <w:tabs>
          <w:tab w:val="left" w:pos="567"/>
          <w:tab w:val="left" w:pos="720"/>
          <w:tab w:val="left" w:pos="1080"/>
        </w:tabs>
        <w:autoSpaceDE/>
        <w:autoSpaceDN/>
        <w:spacing w:line="276" w:lineRule="auto"/>
        <w:ind w:left="0" w:firstLine="720"/>
        <w:contextualSpacing/>
        <w:rPr>
          <w:sz w:val="28"/>
          <w:szCs w:val="28"/>
        </w:rPr>
      </w:pPr>
      <w:r w:rsidRPr="00FF0FE2">
        <w:rPr>
          <w:sz w:val="28"/>
          <w:szCs w:val="28"/>
        </w:rPr>
        <w:t xml:space="preserve">În cadrul unor arii naturale protejate de stat pot fi interzise orice tipuri de tăieri în conformitate cu regimul special de protecţie </w:t>
      </w:r>
      <w:r w:rsidR="00BF5607">
        <w:rPr>
          <w:sz w:val="28"/>
          <w:szCs w:val="28"/>
        </w:rPr>
        <w:t xml:space="preserve">al acestora în condițiile legii </w:t>
      </w:r>
      <w:r w:rsidRPr="00FF0FE2">
        <w:rPr>
          <w:sz w:val="28"/>
          <w:szCs w:val="28"/>
        </w:rPr>
        <w:t xml:space="preserve">privind fondul ariilor naturale protejate de stat și </w:t>
      </w:r>
      <w:r w:rsidR="00BF5607" w:rsidRPr="00BF5607">
        <w:rPr>
          <w:sz w:val="28"/>
          <w:szCs w:val="28"/>
        </w:rPr>
        <w:t>legii</w:t>
      </w:r>
      <w:r w:rsidRPr="00FF0FE2">
        <w:rPr>
          <w:sz w:val="28"/>
          <w:szCs w:val="28"/>
        </w:rPr>
        <w:t xml:space="preserve"> privind regnul vegetal.</w:t>
      </w:r>
    </w:p>
    <w:p w14:paraId="2793526B" w14:textId="77777777" w:rsidR="00A25EAA" w:rsidRPr="00FF0FE2" w:rsidRDefault="00DA34CA" w:rsidP="00FF0FE2">
      <w:pPr>
        <w:pStyle w:val="Listparagraf"/>
        <w:widowControl/>
        <w:numPr>
          <w:ilvl w:val="0"/>
          <w:numId w:val="38"/>
        </w:numPr>
        <w:tabs>
          <w:tab w:val="left" w:pos="567"/>
          <w:tab w:val="left" w:pos="720"/>
          <w:tab w:val="left" w:pos="1080"/>
        </w:tabs>
        <w:autoSpaceDE/>
        <w:autoSpaceDN/>
        <w:spacing w:line="276" w:lineRule="auto"/>
        <w:ind w:left="0" w:firstLine="720"/>
        <w:contextualSpacing/>
        <w:rPr>
          <w:sz w:val="28"/>
          <w:szCs w:val="28"/>
        </w:rPr>
      </w:pPr>
      <w:r w:rsidRPr="00FF0FE2">
        <w:rPr>
          <w:sz w:val="28"/>
          <w:szCs w:val="28"/>
        </w:rPr>
        <w:t>În pădurile menţionate la alin. (4) al prezentului articol se permit tăieri de îngrijire, de igienă, de reconstrucţie (inclusiv ecologică) şi de conservare.</w:t>
      </w:r>
    </w:p>
    <w:p w14:paraId="3473B4EA" w14:textId="5B63DC5F" w:rsidR="00DA34CA" w:rsidRPr="00FF0FE2" w:rsidRDefault="00DA34CA" w:rsidP="00FF0FE2">
      <w:pPr>
        <w:pStyle w:val="Listparagraf"/>
        <w:widowControl/>
        <w:numPr>
          <w:ilvl w:val="0"/>
          <w:numId w:val="38"/>
        </w:numPr>
        <w:tabs>
          <w:tab w:val="left" w:pos="567"/>
          <w:tab w:val="left" w:pos="720"/>
          <w:tab w:val="left" w:pos="1080"/>
        </w:tabs>
        <w:autoSpaceDE/>
        <w:autoSpaceDN/>
        <w:spacing w:line="276" w:lineRule="auto"/>
        <w:ind w:left="0" w:firstLine="720"/>
        <w:contextualSpacing/>
        <w:rPr>
          <w:sz w:val="28"/>
          <w:szCs w:val="28"/>
        </w:rPr>
      </w:pPr>
      <w:r w:rsidRPr="00FF0FE2">
        <w:rPr>
          <w:sz w:val="28"/>
          <w:szCs w:val="28"/>
        </w:rPr>
        <w:t>Arborii destinaţi exploat</w:t>
      </w:r>
      <w:r w:rsidR="00322AA2" w:rsidRPr="00FF0FE2">
        <w:rPr>
          <w:sz w:val="28"/>
          <w:szCs w:val="28"/>
        </w:rPr>
        <w:t>ării și/sau extragerii sunt marcați</w:t>
      </w:r>
      <w:r w:rsidRPr="00FF0FE2">
        <w:rPr>
          <w:sz w:val="28"/>
          <w:szCs w:val="28"/>
        </w:rPr>
        <w:t xml:space="preserve"> </w:t>
      </w:r>
      <w:r w:rsidR="00322AA2" w:rsidRPr="00FF0FE2">
        <w:rPr>
          <w:sz w:val="28"/>
          <w:szCs w:val="28"/>
        </w:rPr>
        <w:t xml:space="preserve">în prealabil cu dispozitive </w:t>
      </w:r>
      <w:r w:rsidR="0072339F" w:rsidRPr="00FF0FE2">
        <w:rPr>
          <w:sz w:val="28"/>
          <w:szCs w:val="28"/>
        </w:rPr>
        <w:t>speciale de marcat</w:t>
      </w:r>
      <w:r w:rsidRPr="00FF0FE2">
        <w:rPr>
          <w:sz w:val="28"/>
          <w:szCs w:val="28"/>
        </w:rPr>
        <w:t xml:space="preserve"> de către personalul serviciului silvic</w:t>
      </w:r>
      <w:r w:rsidR="00524BA6" w:rsidRPr="00FF0FE2">
        <w:rPr>
          <w:sz w:val="28"/>
          <w:szCs w:val="28"/>
        </w:rPr>
        <w:t xml:space="preserve">. </w:t>
      </w:r>
      <w:r w:rsidR="00A25EAA" w:rsidRPr="00FF0FE2">
        <w:rPr>
          <w:sz w:val="28"/>
          <w:szCs w:val="28"/>
        </w:rPr>
        <w:t>Forma și modul de utilizare a dispozitivelor speciale de marcat, precum și modul de marcare a arborilor sau a unor</w:t>
      </w:r>
      <w:r w:rsidR="002A1F60" w:rsidRPr="00FF0FE2">
        <w:rPr>
          <w:sz w:val="28"/>
          <w:szCs w:val="28"/>
        </w:rPr>
        <w:t xml:space="preserve"> </w:t>
      </w:r>
      <w:r w:rsidR="00A25EAA" w:rsidRPr="00FF0FE2">
        <w:rPr>
          <w:sz w:val="28"/>
          <w:szCs w:val="28"/>
        </w:rPr>
        <w:t>loturi de arbori se stabilesc prin regulament</w:t>
      </w:r>
      <w:r w:rsidR="002A1F60" w:rsidRPr="00FF0FE2">
        <w:rPr>
          <w:sz w:val="28"/>
          <w:szCs w:val="28"/>
        </w:rPr>
        <w:t xml:space="preserve"> aprobat</w:t>
      </w:r>
      <w:r w:rsidR="00CF6B62" w:rsidRPr="00FF0FE2">
        <w:rPr>
          <w:sz w:val="28"/>
          <w:szCs w:val="28"/>
        </w:rPr>
        <w:t xml:space="preserve"> de autoritatea</w:t>
      </w:r>
      <w:r w:rsidR="00D117A8" w:rsidRPr="00FF0FE2">
        <w:rPr>
          <w:sz w:val="28"/>
          <w:szCs w:val="28"/>
        </w:rPr>
        <w:t xml:space="preserve"> administrativă pentru silvicultură și cinegetică</w:t>
      </w:r>
      <w:r w:rsidRPr="00FF0FE2">
        <w:rPr>
          <w:sz w:val="28"/>
          <w:szCs w:val="28"/>
        </w:rPr>
        <w:t>.</w:t>
      </w:r>
      <w:r w:rsidR="004D0C7A" w:rsidRPr="00FF0FE2">
        <w:rPr>
          <w:sz w:val="28"/>
          <w:szCs w:val="28"/>
        </w:rPr>
        <w:t xml:space="preserve"> </w:t>
      </w:r>
      <w:r w:rsidR="003F738B" w:rsidRPr="00FF0FE2">
        <w:rPr>
          <w:sz w:val="28"/>
          <w:szCs w:val="28"/>
        </w:rPr>
        <w:t>Dispozitivele speciale de marcat</w:t>
      </w:r>
      <w:r w:rsidR="004D0C7A" w:rsidRPr="00FF0FE2">
        <w:rPr>
          <w:sz w:val="28"/>
          <w:szCs w:val="28"/>
        </w:rPr>
        <w:t xml:space="preserve"> au regimul mărcilor şi al sigiliilor. Tiparele acestora se înregistrează de către autoritatea</w:t>
      </w:r>
      <w:r w:rsidR="004D0C7A" w:rsidRPr="00FF0FE2">
        <w:rPr>
          <w:b/>
          <w:sz w:val="28"/>
          <w:szCs w:val="28"/>
        </w:rPr>
        <w:t xml:space="preserve"> </w:t>
      </w:r>
      <w:r w:rsidR="004D0C7A" w:rsidRPr="00FF0FE2">
        <w:rPr>
          <w:sz w:val="28"/>
          <w:szCs w:val="28"/>
        </w:rPr>
        <w:t>administrativă pentru silvicultură şi cinegetică şi se legalizează notarial.</w:t>
      </w:r>
    </w:p>
    <w:p w14:paraId="55F04B19" w14:textId="77777777" w:rsidR="00DA34CA" w:rsidRPr="00FF0FE2" w:rsidRDefault="00DA34CA" w:rsidP="00FF0FE2">
      <w:pPr>
        <w:pStyle w:val="Listparagraf"/>
        <w:widowControl/>
        <w:numPr>
          <w:ilvl w:val="0"/>
          <w:numId w:val="38"/>
        </w:numPr>
        <w:tabs>
          <w:tab w:val="left" w:pos="567"/>
          <w:tab w:val="left" w:pos="720"/>
          <w:tab w:val="left" w:pos="1080"/>
        </w:tabs>
        <w:autoSpaceDE/>
        <w:autoSpaceDN/>
        <w:spacing w:line="276" w:lineRule="auto"/>
        <w:ind w:left="0" w:firstLine="720"/>
        <w:contextualSpacing/>
        <w:rPr>
          <w:sz w:val="28"/>
          <w:szCs w:val="28"/>
        </w:rPr>
      </w:pPr>
      <w:r w:rsidRPr="00FF0FE2">
        <w:rPr>
          <w:sz w:val="28"/>
          <w:szCs w:val="28"/>
        </w:rPr>
        <w:t>Valorificarea masei lemnoase pe picior sau fasonată se efectuează de către entitățile silvice care au în administrare terenurile fondului forestier, ori acest drept obținut prin licitaţie, se realizează de către persoane fizice și juridice cu respectarea regimului silvic.</w:t>
      </w:r>
    </w:p>
    <w:p w14:paraId="7E7DF2F7" w14:textId="17BF5E98" w:rsidR="00DA34CA" w:rsidRPr="00FF0FE2" w:rsidRDefault="00DA34CA" w:rsidP="00FF0FE2">
      <w:pPr>
        <w:pStyle w:val="Listparagraf"/>
        <w:widowControl/>
        <w:numPr>
          <w:ilvl w:val="0"/>
          <w:numId w:val="38"/>
        </w:numPr>
        <w:tabs>
          <w:tab w:val="left" w:pos="567"/>
          <w:tab w:val="left" w:pos="720"/>
          <w:tab w:val="left" w:pos="1080"/>
        </w:tabs>
        <w:autoSpaceDE/>
        <w:autoSpaceDN/>
        <w:spacing w:line="276" w:lineRule="auto"/>
        <w:ind w:left="0" w:firstLine="720"/>
        <w:contextualSpacing/>
        <w:rPr>
          <w:sz w:val="28"/>
          <w:szCs w:val="28"/>
        </w:rPr>
      </w:pPr>
      <w:r w:rsidRPr="00FF0FE2">
        <w:rPr>
          <w:sz w:val="28"/>
          <w:szCs w:val="28"/>
        </w:rPr>
        <w:t>Masa lemnoasă recoltată este luată la evidență conta</w:t>
      </w:r>
      <w:r w:rsidR="00A10BE5" w:rsidRPr="00FF0FE2">
        <w:rPr>
          <w:sz w:val="28"/>
          <w:szCs w:val="28"/>
        </w:rPr>
        <w:t>bilă, marcată cu dispozitive speciale de marcat</w:t>
      </w:r>
      <w:r w:rsidRPr="00FF0FE2">
        <w:rPr>
          <w:sz w:val="28"/>
          <w:szCs w:val="28"/>
        </w:rPr>
        <w:t xml:space="preserve"> și transmisă spre păstrare și eliberare personalului silvic.</w:t>
      </w:r>
    </w:p>
    <w:p w14:paraId="40DEFBB8" w14:textId="77777777" w:rsidR="00DA34CA" w:rsidRPr="00FF0FE2" w:rsidRDefault="00DA34CA" w:rsidP="00FF0FE2">
      <w:pPr>
        <w:pStyle w:val="Listparagraf"/>
        <w:widowControl/>
        <w:numPr>
          <w:ilvl w:val="0"/>
          <w:numId w:val="38"/>
        </w:numPr>
        <w:tabs>
          <w:tab w:val="left" w:pos="720"/>
          <w:tab w:val="left" w:pos="1080"/>
          <w:tab w:val="left" w:pos="1260"/>
        </w:tabs>
        <w:autoSpaceDE/>
        <w:autoSpaceDN/>
        <w:spacing w:line="276" w:lineRule="auto"/>
        <w:ind w:left="0" w:firstLine="720"/>
        <w:contextualSpacing/>
        <w:rPr>
          <w:sz w:val="28"/>
          <w:szCs w:val="28"/>
        </w:rPr>
      </w:pPr>
      <w:r w:rsidRPr="00FF0FE2">
        <w:rPr>
          <w:sz w:val="28"/>
          <w:szCs w:val="28"/>
        </w:rPr>
        <w:t>Colectarea, adunatul și alte deplasări a masei lemnoase de la locul de recoltare spre cel de depozitare în cadrul proceselor tehnologice are loc în baza bonurilor de lucru și actelor de evidență internă.</w:t>
      </w:r>
    </w:p>
    <w:p w14:paraId="1258F61D" w14:textId="1CD229E3" w:rsidR="009144F6" w:rsidRPr="007535D3" w:rsidRDefault="009144F6" w:rsidP="00FF0FE2">
      <w:pPr>
        <w:pStyle w:val="Listparagraf"/>
        <w:widowControl/>
        <w:numPr>
          <w:ilvl w:val="0"/>
          <w:numId w:val="38"/>
        </w:numPr>
        <w:tabs>
          <w:tab w:val="left" w:pos="720"/>
          <w:tab w:val="left" w:pos="1080"/>
          <w:tab w:val="left" w:pos="1260"/>
        </w:tabs>
        <w:autoSpaceDE/>
        <w:autoSpaceDN/>
        <w:spacing w:line="276" w:lineRule="auto"/>
        <w:ind w:left="0" w:firstLine="720"/>
        <w:contextualSpacing/>
        <w:rPr>
          <w:color w:val="000000" w:themeColor="text1"/>
          <w:sz w:val="28"/>
          <w:szCs w:val="28"/>
        </w:rPr>
      </w:pPr>
      <w:r w:rsidRPr="00FF0FE2">
        <w:rPr>
          <w:sz w:val="28"/>
          <w:szCs w:val="28"/>
        </w:rPr>
        <w:t>Introducerea pe piață</w:t>
      </w:r>
      <w:r w:rsidR="0086358B" w:rsidRPr="00FF0FE2">
        <w:rPr>
          <w:sz w:val="28"/>
          <w:szCs w:val="28"/>
        </w:rPr>
        <w:t xml:space="preserve"> a masei</w:t>
      </w:r>
      <w:r w:rsidR="00942E14" w:rsidRPr="00FF0FE2">
        <w:rPr>
          <w:sz w:val="28"/>
          <w:szCs w:val="28"/>
        </w:rPr>
        <w:t xml:space="preserve"> lemnoase</w:t>
      </w:r>
      <w:r w:rsidRPr="00FF0FE2">
        <w:rPr>
          <w:sz w:val="28"/>
          <w:szCs w:val="28"/>
        </w:rPr>
        <w:t xml:space="preserve"> se realizează în punctul de punere pe piață definit ca locul poziționat geografic, raportat în</w:t>
      </w:r>
      <w:r w:rsidR="00F95DF3" w:rsidRPr="00F95DF3">
        <w:rPr>
          <w:color w:val="FF0000"/>
          <w:sz w:val="28"/>
          <w:szCs w:val="28"/>
          <w:lang w:val="ro-MD"/>
        </w:rPr>
        <w:t xml:space="preserve"> </w:t>
      </w:r>
      <w:r w:rsidR="00F95DF3" w:rsidRPr="007535D3">
        <w:rPr>
          <w:color w:val="000000" w:themeColor="text1"/>
          <w:sz w:val="28"/>
          <w:szCs w:val="28"/>
          <w:lang w:val="ro-MD"/>
        </w:rPr>
        <w:t>sistemul informațional de evidență a lemnului</w:t>
      </w:r>
      <w:r w:rsidRPr="007535D3">
        <w:rPr>
          <w:color w:val="000000" w:themeColor="text1"/>
          <w:sz w:val="28"/>
          <w:szCs w:val="28"/>
        </w:rPr>
        <w:t>, unde se încheie exploatarea lemnului și se asigură îndeplinirea condițiilor necesare prevăzute</w:t>
      </w:r>
      <w:r w:rsidR="002A58CA" w:rsidRPr="007535D3">
        <w:rPr>
          <w:color w:val="000000" w:themeColor="text1"/>
          <w:sz w:val="28"/>
          <w:szCs w:val="28"/>
        </w:rPr>
        <w:t xml:space="preserve"> de normele </w:t>
      </w:r>
      <w:r w:rsidR="009C3C47" w:rsidRPr="007535D3">
        <w:rPr>
          <w:color w:val="000000" w:themeColor="text1"/>
          <w:sz w:val="28"/>
          <w:szCs w:val="28"/>
        </w:rPr>
        <w:t>de</w:t>
      </w:r>
      <w:r w:rsidR="0043664F" w:rsidRPr="007535D3">
        <w:rPr>
          <w:color w:val="000000" w:themeColor="text1"/>
          <w:sz w:val="28"/>
          <w:szCs w:val="28"/>
        </w:rPr>
        <w:t xml:space="preserve"> la art. 64</w:t>
      </w:r>
      <w:r w:rsidRPr="007535D3">
        <w:rPr>
          <w:color w:val="000000" w:themeColor="text1"/>
          <w:sz w:val="28"/>
          <w:szCs w:val="28"/>
        </w:rPr>
        <w:t xml:space="preserve"> alin</w:t>
      </w:r>
      <w:r w:rsidR="007076B8" w:rsidRPr="007535D3">
        <w:rPr>
          <w:color w:val="000000" w:themeColor="text1"/>
          <w:sz w:val="28"/>
          <w:szCs w:val="28"/>
        </w:rPr>
        <w:t>.</w:t>
      </w:r>
      <w:r w:rsidRPr="007535D3">
        <w:rPr>
          <w:color w:val="000000" w:themeColor="text1"/>
          <w:sz w:val="28"/>
          <w:szCs w:val="28"/>
        </w:rPr>
        <w:t xml:space="preserve"> </w:t>
      </w:r>
      <w:r w:rsidRPr="007535D3">
        <w:rPr>
          <w:color w:val="000000" w:themeColor="text1"/>
          <w:sz w:val="28"/>
          <w:szCs w:val="28"/>
        </w:rPr>
        <w:lastRenderedPageBreak/>
        <w:t>(1)</w:t>
      </w:r>
      <w:r w:rsidR="002D3E7F" w:rsidRPr="007535D3">
        <w:rPr>
          <w:color w:val="000000" w:themeColor="text1"/>
          <w:sz w:val="28"/>
          <w:szCs w:val="28"/>
        </w:rPr>
        <w:t xml:space="preserve">. Asigurarea trasabilității masei lemnoase de la locul de recoltare până la prima transformare </w:t>
      </w:r>
      <w:r w:rsidR="00AC4A88" w:rsidRPr="007535D3">
        <w:rPr>
          <w:color w:val="000000" w:themeColor="text1"/>
          <w:sz w:val="28"/>
          <w:szCs w:val="28"/>
        </w:rPr>
        <w:t>este parte a</w:t>
      </w:r>
      <w:r w:rsidR="00F95DF3" w:rsidRPr="007535D3">
        <w:rPr>
          <w:color w:val="000000" w:themeColor="text1"/>
          <w:sz w:val="28"/>
          <w:szCs w:val="28"/>
          <w:lang w:val="ro-MD"/>
        </w:rPr>
        <w:t xml:space="preserve"> sistemul</w:t>
      </w:r>
      <w:r w:rsidR="007535D3" w:rsidRPr="007535D3">
        <w:rPr>
          <w:color w:val="000000" w:themeColor="text1"/>
          <w:sz w:val="28"/>
          <w:szCs w:val="28"/>
          <w:lang w:val="ro-MD"/>
        </w:rPr>
        <w:t>ui</w:t>
      </w:r>
      <w:r w:rsidR="00F95DF3" w:rsidRPr="007535D3">
        <w:rPr>
          <w:color w:val="000000" w:themeColor="text1"/>
          <w:sz w:val="28"/>
          <w:szCs w:val="28"/>
          <w:lang w:val="ro-MD"/>
        </w:rPr>
        <w:t xml:space="preserve"> </w:t>
      </w:r>
      <w:r w:rsidR="007535D3" w:rsidRPr="007535D3">
        <w:rPr>
          <w:color w:val="000000" w:themeColor="text1"/>
          <w:sz w:val="28"/>
          <w:szCs w:val="28"/>
          <w:lang w:val="ro-MD"/>
        </w:rPr>
        <w:t xml:space="preserve">informațional </w:t>
      </w:r>
      <w:r w:rsidR="00F95DF3" w:rsidRPr="007535D3">
        <w:rPr>
          <w:color w:val="000000" w:themeColor="text1"/>
          <w:sz w:val="28"/>
          <w:szCs w:val="28"/>
          <w:lang w:val="ro-MD"/>
        </w:rPr>
        <w:t>de evidență a lemnului</w:t>
      </w:r>
      <w:r w:rsidR="002D3E7F" w:rsidRPr="007535D3">
        <w:rPr>
          <w:color w:val="000000" w:themeColor="text1"/>
          <w:sz w:val="28"/>
          <w:szCs w:val="28"/>
        </w:rPr>
        <w:t>.</w:t>
      </w:r>
    </w:p>
    <w:p w14:paraId="6030C7CC" w14:textId="77777777" w:rsidR="00761F2C" w:rsidRPr="00FF0FE2" w:rsidRDefault="00DA34CA" w:rsidP="00FF0FE2">
      <w:pPr>
        <w:pStyle w:val="Listparagraf"/>
        <w:widowControl/>
        <w:numPr>
          <w:ilvl w:val="0"/>
          <w:numId w:val="38"/>
        </w:numPr>
        <w:tabs>
          <w:tab w:val="left" w:pos="720"/>
          <w:tab w:val="left" w:pos="1080"/>
          <w:tab w:val="left" w:pos="1260"/>
        </w:tabs>
        <w:autoSpaceDE/>
        <w:autoSpaceDN/>
        <w:spacing w:line="276" w:lineRule="auto"/>
        <w:ind w:left="0" w:firstLine="720"/>
        <w:contextualSpacing/>
        <w:rPr>
          <w:sz w:val="28"/>
          <w:szCs w:val="28"/>
        </w:rPr>
      </w:pPr>
      <w:r w:rsidRPr="00FF0FE2">
        <w:rPr>
          <w:sz w:val="28"/>
          <w:szCs w:val="28"/>
        </w:rPr>
        <w:t>Produsele lemnoase pot fi transportate de la locul de recoltare sau de d</w:t>
      </w:r>
      <w:r w:rsidR="00A10BE5" w:rsidRPr="00FF0FE2">
        <w:rPr>
          <w:sz w:val="28"/>
          <w:szCs w:val="28"/>
        </w:rPr>
        <w:t xml:space="preserve">epozitare numai fiind însoţite </w:t>
      </w:r>
      <w:r w:rsidRPr="00FF0FE2">
        <w:rPr>
          <w:sz w:val="28"/>
          <w:szCs w:val="28"/>
        </w:rPr>
        <w:t>pe to</w:t>
      </w:r>
      <w:r w:rsidR="00A10BE5" w:rsidRPr="00FF0FE2">
        <w:rPr>
          <w:sz w:val="28"/>
          <w:szCs w:val="28"/>
        </w:rPr>
        <w:t>ată durata de transportare de actele</w:t>
      </w:r>
      <w:r w:rsidRPr="00FF0FE2">
        <w:rPr>
          <w:sz w:val="28"/>
          <w:szCs w:val="28"/>
        </w:rPr>
        <w:t xml:space="preserve"> din care rezultă cu certitudine legalitatea provenienţei acestora (bon de plată, facturi, </w:t>
      </w:r>
      <w:r w:rsidRPr="00FF0FE2">
        <w:rPr>
          <w:color w:val="000000" w:themeColor="text1"/>
          <w:sz w:val="28"/>
          <w:szCs w:val="28"/>
        </w:rPr>
        <w:t xml:space="preserve">certificat de origine </w:t>
      </w:r>
      <w:r w:rsidRPr="00FF0FE2">
        <w:rPr>
          <w:sz w:val="28"/>
          <w:szCs w:val="28"/>
        </w:rPr>
        <w:t>etc.).</w:t>
      </w:r>
    </w:p>
    <w:p w14:paraId="6187A877" w14:textId="3D59F04E" w:rsidR="00DA34CA" w:rsidRPr="00FF0FE2" w:rsidRDefault="00875087" w:rsidP="00FF0FE2">
      <w:pPr>
        <w:pStyle w:val="Listparagraf"/>
        <w:widowControl/>
        <w:numPr>
          <w:ilvl w:val="0"/>
          <w:numId w:val="38"/>
        </w:numPr>
        <w:tabs>
          <w:tab w:val="left" w:pos="720"/>
          <w:tab w:val="left" w:pos="1080"/>
          <w:tab w:val="left" w:pos="1260"/>
        </w:tabs>
        <w:autoSpaceDE/>
        <w:autoSpaceDN/>
        <w:spacing w:line="276" w:lineRule="auto"/>
        <w:ind w:left="0" w:firstLine="720"/>
        <w:contextualSpacing/>
        <w:rPr>
          <w:sz w:val="28"/>
          <w:szCs w:val="28"/>
        </w:rPr>
      </w:pPr>
      <w:r w:rsidRPr="00FF0FE2">
        <w:rPr>
          <w:sz w:val="28"/>
          <w:szCs w:val="28"/>
        </w:rPr>
        <w:t>Primirea, depozitarea, prelucrarea, comercializarea și î</w:t>
      </w:r>
      <w:r w:rsidR="00DA34CA" w:rsidRPr="00FF0FE2">
        <w:rPr>
          <w:sz w:val="28"/>
          <w:szCs w:val="28"/>
        </w:rPr>
        <w:t>ncărcarea, în orice mijloc de transport, a produselor lemnoase fără acte de provenienţă legală se interzice. Transportatorul va refuza primirea produselor lemnoase pentru expediere, dacă acestea nu au acte de provenienţă legală. Transportatorul identificat fără acte de provenienţă legală a p</w:t>
      </w:r>
      <w:r w:rsidR="007A19FE" w:rsidRPr="00FF0FE2">
        <w:rPr>
          <w:sz w:val="28"/>
          <w:szCs w:val="28"/>
        </w:rPr>
        <w:t xml:space="preserve">roduselor lemnoase </w:t>
      </w:r>
      <w:r w:rsidR="00DA34CA" w:rsidRPr="00FF0FE2">
        <w:rPr>
          <w:sz w:val="28"/>
          <w:szCs w:val="28"/>
        </w:rPr>
        <w:t>este obligat să le transporte la locul de predare pentru păstrare provizorie pe cont propriu.</w:t>
      </w:r>
    </w:p>
    <w:p w14:paraId="2C56D3EB" w14:textId="77777777" w:rsidR="00DA34CA" w:rsidRPr="00FF0FE2" w:rsidRDefault="00DA34CA" w:rsidP="00FF0FE2">
      <w:pPr>
        <w:pStyle w:val="Listparagraf"/>
        <w:widowControl/>
        <w:numPr>
          <w:ilvl w:val="0"/>
          <w:numId w:val="38"/>
        </w:numPr>
        <w:tabs>
          <w:tab w:val="left" w:pos="720"/>
          <w:tab w:val="left" w:pos="1080"/>
          <w:tab w:val="left" w:pos="1260"/>
        </w:tabs>
        <w:autoSpaceDE/>
        <w:autoSpaceDN/>
        <w:spacing w:line="276" w:lineRule="auto"/>
        <w:ind w:left="0" w:firstLine="720"/>
        <w:contextualSpacing/>
        <w:rPr>
          <w:sz w:val="28"/>
          <w:szCs w:val="28"/>
        </w:rPr>
      </w:pPr>
      <w:r w:rsidRPr="00FF0FE2">
        <w:rPr>
          <w:sz w:val="28"/>
          <w:szCs w:val="28"/>
        </w:rPr>
        <w:t>Depozitarea şi prelucrarea lemnului rotund în cherestea şi alte semifabricate de către deţinătorii de instalaţii şi utilaje respective fără acte de provenienţă legală a acestuia este interzisă.</w:t>
      </w:r>
    </w:p>
    <w:p w14:paraId="4FBAC9BD" w14:textId="6B53ADE1" w:rsidR="00761F2C" w:rsidRPr="00FF0FE2" w:rsidRDefault="00761F2C" w:rsidP="00FF0FE2">
      <w:pPr>
        <w:pStyle w:val="Listparagraf"/>
        <w:widowControl/>
        <w:numPr>
          <w:ilvl w:val="0"/>
          <w:numId w:val="38"/>
        </w:numPr>
        <w:tabs>
          <w:tab w:val="left" w:pos="720"/>
          <w:tab w:val="left" w:pos="1080"/>
          <w:tab w:val="left" w:pos="1260"/>
        </w:tabs>
        <w:autoSpaceDE/>
        <w:autoSpaceDN/>
        <w:spacing w:line="276" w:lineRule="auto"/>
        <w:ind w:left="0" w:firstLine="720"/>
        <w:contextualSpacing/>
        <w:rPr>
          <w:sz w:val="28"/>
          <w:szCs w:val="28"/>
        </w:rPr>
      </w:pPr>
      <w:r w:rsidRPr="00FF0FE2">
        <w:rPr>
          <w:sz w:val="28"/>
          <w:szCs w:val="28"/>
        </w:rPr>
        <w:t>Autoritățile</w:t>
      </w:r>
      <w:r w:rsidRPr="00FF0FE2">
        <w:rPr>
          <w:sz w:val="28"/>
          <w:szCs w:val="28"/>
          <w:lang w:val="ro-MD"/>
        </w:rPr>
        <w:t xml:space="preserve"> administrație publice </w:t>
      </w:r>
      <w:r w:rsidRPr="00FF0FE2">
        <w:rPr>
          <w:color w:val="333333"/>
          <w:sz w:val="28"/>
          <w:szCs w:val="28"/>
          <w:shd w:val="clear" w:color="auto" w:fill="FFFFFF"/>
        </w:rPr>
        <w:t>împuternicită cu funcții de control</w:t>
      </w:r>
      <w:r w:rsidRPr="00FF0FE2">
        <w:rPr>
          <w:sz w:val="28"/>
          <w:szCs w:val="28"/>
        </w:rPr>
        <w:t xml:space="preserve"> și competențe expres prevăzute de legislație, sunt autorizate să controleze circulaţia produselor lemnoase şi să le reţină pe cele fără acte </w:t>
      </w:r>
      <w:r w:rsidRPr="00FF0FE2">
        <w:rPr>
          <w:color w:val="000000" w:themeColor="text1"/>
          <w:sz w:val="28"/>
          <w:szCs w:val="28"/>
        </w:rPr>
        <w:t xml:space="preserve">de provenienţă </w:t>
      </w:r>
      <w:r w:rsidRPr="00FF0FE2">
        <w:rPr>
          <w:sz w:val="28"/>
          <w:szCs w:val="28"/>
        </w:rPr>
        <w:t>legală. Produsele lemnoase reţinute vor fi transmise pentru păstrare provizorie entității silvice teritoriale, care va asigura depozitarea şi paza lor.</w:t>
      </w:r>
    </w:p>
    <w:p w14:paraId="1A0CAD6C" w14:textId="77777777" w:rsidR="00DA34CA" w:rsidRPr="00FF0FE2" w:rsidRDefault="00DA34CA" w:rsidP="00FF0FE2">
      <w:pPr>
        <w:pStyle w:val="Listparagraf"/>
        <w:widowControl/>
        <w:numPr>
          <w:ilvl w:val="0"/>
          <w:numId w:val="38"/>
        </w:numPr>
        <w:tabs>
          <w:tab w:val="left" w:pos="720"/>
          <w:tab w:val="left" w:pos="1260"/>
        </w:tabs>
        <w:autoSpaceDE/>
        <w:autoSpaceDN/>
        <w:spacing w:line="276" w:lineRule="auto"/>
        <w:ind w:left="0" w:firstLine="720"/>
        <w:contextualSpacing/>
        <w:rPr>
          <w:sz w:val="28"/>
          <w:szCs w:val="28"/>
        </w:rPr>
      </w:pPr>
      <w:r w:rsidRPr="00FF0FE2">
        <w:rPr>
          <w:sz w:val="28"/>
          <w:szCs w:val="28"/>
        </w:rPr>
        <w:t xml:space="preserve">În cazul în care nu poate fi stabilită provenienţa produselor lemnoase reţinute, acestea vor fi confiscate în conformitate cu prevederile </w:t>
      </w:r>
      <w:hyperlink r:id="rId8" w:history="1">
        <w:r w:rsidRPr="00FF0FE2">
          <w:rPr>
            <w:sz w:val="28"/>
            <w:szCs w:val="28"/>
          </w:rPr>
          <w:t>Codului penal</w:t>
        </w:r>
      </w:hyperlink>
      <w:r w:rsidRPr="00FF0FE2">
        <w:rPr>
          <w:sz w:val="28"/>
          <w:szCs w:val="28"/>
        </w:rPr>
        <w:t>. Pentru cazul în care provenienţa legală este stabilită, produsele lemnoase reţinute vor fi restituite proprietarului, care va suporta cheltuielile de depozitare.</w:t>
      </w:r>
    </w:p>
    <w:p w14:paraId="49EBE788" w14:textId="00E6F7C2" w:rsidR="00DA34CA" w:rsidRPr="00FF0FE2" w:rsidRDefault="00DA34CA" w:rsidP="00FF0FE2">
      <w:pPr>
        <w:pStyle w:val="Listparagraf"/>
        <w:widowControl/>
        <w:numPr>
          <w:ilvl w:val="0"/>
          <w:numId w:val="38"/>
        </w:numPr>
        <w:tabs>
          <w:tab w:val="left" w:pos="720"/>
          <w:tab w:val="left" w:pos="1260"/>
        </w:tabs>
        <w:autoSpaceDE/>
        <w:autoSpaceDN/>
        <w:spacing w:line="276" w:lineRule="auto"/>
        <w:ind w:left="0" w:firstLine="720"/>
        <w:contextualSpacing/>
        <w:rPr>
          <w:sz w:val="28"/>
          <w:szCs w:val="28"/>
        </w:rPr>
      </w:pPr>
      <w:r w:rsidRPr="00FF0FE2">
        <w:rPr>
          <w:sz w:val="28"/>
          <w:szCs w:val="28"/>
        </w:rPr>
        <w:t>Regulile de eliberare a lemnului pe picior în păduri şi Regulamentul cu privire la monitorizarea circulaţiei produselor lemnoase se aprobă de Guvern.</w:t>
      </w:r>
    </w:p>
    <w:p w14:paraId="7A1E2784" w14:textId="77777777" w:rsidR="00DA34CA" w:rsidRPr="00FF0FE2" w:rsidRDefault="00DA34CA" w:rsidP="00FF0FE2">
      <w:pPr>
        <w:pStyle w:val="Listparagraf"/>
        <w:tabs>
          <w:tab w:val="left" w:pos="720"/>
          <w:tab w:val="left" w:pos="1260"/>
        </w:tabs>
        <w:spacing w:line="276" w:lineRule="auto"/>
        <w:ind w:left="0"/>
        <w:rPr>
          <w:sz w:val="28"/>
          <w:szCs w:val="28"/>
        </w:rPr>
      </w:pPr>
    </w:p>
    <w:p w14:paraId="71DEEE5B" w14:textId="6FEE6C71" w:rsidR="00DA34CA" w:rsidRPr="00FF0FE2" w:rsidRDefault="00A91FE1" w:rsidP="00FF0FE2">
      <w:pPr>
        <w:tabs>
          <w:tab w:val="left" w:pos="180"/>
          <w:tab w:val="left" w:pos="360"/>
          <w:tab w:val="left" w:pos="567"/>
          <w:tab w:val="left" w:pos="1080"/>
        </w:tabs>
        <w:spacing w:line="276" w:lineRule="auto"/>
        <w:ind w:firstLine="720"/>
        <w:jc w:val="both"/>
        <w:rPr>
          <w:b/>
          <w:sz w:val="28"/>
          <w:szCs w:val="28"/>
        </w:rPr>
      </w:pPr>
      <w:r>
        <w:rPr>
          <w:b/>
          <w:bCs/>
          <w:sz w:val="28"/>
          <w:szCs w:val="28"/>
        </w:rPr>
        <w:t>Articolul 36</w:t>
      </w:r>
      <w:r w:rsidR="00DA34CA" w:rsidRPr="00FF0FE2">
        <w:rPr>
          <w:b/>
          <w:bCs/>
          <w:sz w:val="28"/>
          <w:szCs w:val="28"/>
        </w:rPr>
        <w:t>.</w:t>
      </w:r>
      <w:r w:rsidR="00DA34CA" w:rsidRPr="00FF0FE2">
        <w:rPr>
          <w:b/>
          <w:sz w:val="28"/>
          <w:szCs w:val="28"/>
        </w:rPr>
        <w:t xml:space="preserve"> Recoltarea produselor lemnoase auxiliare şi a materiei prime tehnice</w:t>
      </w:r>
    </w:p>
    <w:p w14:paraId="106B1F8F" w14:textId="77777777" w:rsidR="00DA34CA" w:rsidRPr="00FF0FE2" w:rsidRDefault="00DA34CA" w:rsidP="00FF0FE2">
      <w:pPr>
        <w:pStyle w:val="Listparagraf"/>
        <w:widowControl/>
        <w:numPr>
          <w:ilvl w:val="0"/>
          <w:numId w:val="39"/>
        </w:numPr>
        <w:tabs>
          <w:tab w:val="left" w:pos="567"/>
          <w:tab w:val="left" w:pos="1080"/>
        </w:tabs>
        <w:autoSpaceDE/>
        <w:autoSpaceDN/>
        <w:spacing w:line="276" w:lineRule="auto"/>
        <w:ind w:left="0" w:firstLine="720"/>
        <w:contextualSpacing/>
        <w:rPr>
          <w:sz w:val="28"/>
          <w:szCs w:val="28"/>
        </w:rPr>
      </w:pPr>
      <w:r w:rsidRPr="00FF0FE2">
        <w:rPr>
          <w:sz w:val="28"/>
          <w:szCs w:val="28"/>
        </w:rPr>
        <w:t>Recoltarea cioatelor, cojii, altor produse lemnoase auxiliare şi a materiei prime tehnice pentru prelucrare industrială şi satisfacerea necesităţilor populaţiei se permite fără afectarea pădurii.</w:t>
      </w:r>
    </w:p>
    <w:p w14:paraId="78A66638" w14:textId="77777777" w:rsidR="00DA34CA" w:rsidRPr="00FF0FE2" w:rsidRDefault="00DA34CA" w:rsidP="00FF0FE2">
      <w:pPr>
        <w:pStyle w:val="Listparagraf"/>
        <w:widowControl/>
        <w:numPr>
          <w:ilvl w:val="0"/>
          <w:numId w:val="39"/>
        </w:numPr>
        <w:tabs>
          <w:tab w:val="left" w:pos="567"/>
          <w:tab w:val="left" w:pos="1080"/>
        </w:tabs>
        <w:autoSpaceDE/>
        <w:autoSpaceDN/>
        <w:spacing w:line="276" w:lineRule="auto"/>
        <w:ind w:left="0" w:firstLine="720"/>
        <w:contextualSpacing/>
        <w:rPr>
          <w:sz w:val="28"/>
          <w:szCs w:val="28"/>
        </w:rPr>
      </w:pPr>
      <w:r w:rsidRPr="00FF0FE2">
        <w:rPr>
          <w:sz w:val="28"/>
          <w:szCs w:val="28"/>
        </w:rPr>
        <w:t>Modul de recoltare a produselor lemnoase auxiliare şi a materiei prime tehnice se stabileşte de către autoritatea administrativă pentru silvicultură şi cinegetică.</w:t>
      </w:r>
    </w:p>
    <w:p w14:paraId="22AC782B" w14:textId="77777777" w:rsidR="00DA34CA" w:rsidRPr="00FF0FE2" w:rsidRDefault="00DA34CA" w:rsidP="00FF0FE2">
      <w:pPr>
        <w:pStyle w:val="Listparagraf"/>
        <w:tabs>
          <w:tab w:val="left" w:pos="567"/>
          <w:tab w:val="left" w:pos="1080"/>
        </w:tabs>
        <w:spacing w:line="276" w:lineRule="auto"/>
        <w:ind w:left="0"/>
        <w:rPr>
          <w:sz w:val="28"/>
          <w:szCs w:val="28"/>
        </w:rPr>
      </w:pPr>
    </w:p>
    <w:p w14:paraId="4D8ACCFB" w14:textId="604E4628" w:rsidR="00DA34CA" w:rsidRPr="00FF0FE2" w:rsidRDefault="00A91FE1" w:rsidP="00FF0FE2">
      <w:pPr>
        <w:tabs>
          <w:tab w:val="left" w:pos="567"/>
          <w:tab w:val="left" w:pos="1080"/>
        </w:tabs>
        <w:spacing w:line="276" w:lineRule="auto"/>
        <w:ind w:firstLine="720"/>
        <w:jc w:val="both"/>
        <w:rPr>
          <w:b/>
          <w:sz w:val="28"/>
          <w:szCs w:val="28"/>
        </w:rPr>
      </w:pPr>
      <w:r>
        <w:rPr>
          <w:b/>
          <w:bCs/>
          <w:sz w:val="28"/>
          <w:szCs w:val="28"/>
        </w:rPr>
        <w:t>Articolul 37</w:t>
      </w:r>
      <w:r w:rsidR="00DA34CA" w:rsidRPr="00FF0FE2">
        <w:rPr>
          <w:b/>
          <w:bCs/>
          <w:sz w:val="28"/>
          <w:szCs w:val="28"/>
        </w:rPr>
        <w:t xml:space="preserve">. </w:t>
      </w:r>
      <w:r w:rsidR="00DA34CA" w:rsidRPr="00FF0FE2">
        <w:rPr>
          <w:b/>
          <w:sz w:val="28"/>
          <w:szCs w:val="28"/>
        </w:rPr>
        <w:t>Folosinţele silvice accesorii</w:t>
      </w:r>
    </w:p>
    <w:p w14:paraId="60E69E56" w14:textId="1E1F9CAB" w:rsidR="00DA34CA" w:rsidRPr="00FF0FE2" w:rsidRDefault="00DA34CA" w:rsidP="00FF0FE2">
      <w:pPr>
        <w:pStyle w:val="Listparagraf"/>
        <w:widowControl/>
        <w:numPr>
          <w:ilvl w:val="0"/>
          <w:numId w:val="40"/>
        </w:numPr>
        <w:tabs>
          <w:tab w:val="left" w:pos="567"/>
          <w:tab w:val="left" w:pos="1080"/>
        </w:tabs>
        <w:autoSpaceDE/>
        <w:autoSpaceDN/>
        <w:spacing w:line="276" w:lineRule="auto"/>
        <w:ind w:left="0" w:firstLine="720"/>
        <w:contextualSpacing/>
        <w:rPr>
          <w:bCs/>
          <w:sz w:val="28"/>
          <w:szCs w:val="28"/>
        </w:rPr>
      </w:pPr>
      <w:r w:rsidRPr="00FF0FE2">
        <w:rPr>
          <w:bCs/>
          <w:sz w:val="28"/>
          <w:szCs w:val="28"/>
        </w:rPr>
        <w:t xml:space="preserve">Folosinţa specială a obiectelor regnului vegetal (recoltarea fructelor şi pomuşoarelor sălbatice, nucilor, ciupercilor, plantelor medicinale şi altor plante) </w:t>
      </w:r>
      <w:r w:rsidRPr="00FF0FE2">
        <w:rPr>
          <w:bCs/>
          <w:sz w:val="28"/>
          <w:szCs w:val="28"/>
        </w:rPr>
        <w:lastRenderedPageBreak/>
        <w:t>pentru satisfacerea necesităţilor de producţie sau ştiinţifice, precum şi în scopul obţinerii beneficiilor de la vânzarea acestor resurse sau a produselor acestora, se efectuează în baza actelor permisive em</w:t>
      </w:r>
      <w:r w:rsidR="001218DD" w:rsidRPr="00FF0FE2">
        <w:rPr>
          <w:bCs/>
          <w:sz w:val="28"/>
          <w:szCs w:val="28"/>
        </w:rPr>
        <w:t xml:space="preserve">ise de către autoritatea administrativă </w:t>
      </w:r>
      <w:r w:rsidR="007231F0" w:rsidRPr="00FF0FE2">
        <w:rPr>
          <w:bCs/>
          <w:sz w:val="28"/>
          <w:szCs w:val="28"/>
        </w:rPr>
        <w:t xml:space="preserve">pentru protecția </w:t>
      </w:r>
      <w:r w:rsidR="00CF422E" w:rsidRPr="00FF0FE2">
        <w:rPr>
          <w:bCs/>
          <w:sz w:val="28"/>
          <w:szCs w:val="28"/>
        </w:rPr>
        <w:t>mediului</w:t>
      </w:r>
      <w:r w:rsidRPr="00FF0FE2">
        <w:rPr>
          <w:bCs/>
          <w:sz w:val="28"/>
          <w:szCs w:val="28"/>
        </w:rPr>
        <w:t>.</w:t>
      </w:r>
    </w:p>
    <w:p w14:paraId="0A552B54" w14:textId="66B26643" w:rsidR="00DA34CA" w:rsidRPr="00FF0FE2" w:rsidRDefault="00DA34CA" w:rsidP="00FF0FE2">
      <w:pPr>
        <w:pStyle w:val="Listparagraf"/>
        <w:widowControl/>
        <w:numPr>
          <w:ilvl w:val="0"/>
          <w:numId w:val="40"/>
        </w:numPr>
        <w:tabs>
          <w:tab w:val="left" w:pos="567"/>
          <w:tab w:val="left" w:pos="1080"/>
        </w:tabs>
        <w:autoSpaceDE/>
        <w:autoSpaceDN/>
        <w:spacing w:line="276" w:lineRule="auto"/>
        <w:ind w:left="0" w:firstLine="720"/>
        <w:contextualSpacing/>
        <w:rPr>
          <w:bCs/>
          <w:sz w:val="28"/>
          <w:szCs w:val="28"/>
        </w:rPr>
      </w:pPr>
      <w:r w:rsidRPr="00FF0FE2">
        <w:rPr>
          <w:bCs/>
          <w:sz w:val="28"/>
          <w:szCs w:val="28"/>
        </w:rPr>
        <w:t>Amplasarea stupilor şi prisăcilor în pastoral, cât și staționar, cositul ierbii şi păşunatul vitelor în anumite sectoare ale fondului forestier care nu sunt locuri de creştere şi de trai ale speciilor de plante şi animale rare şi pe cale de dispariţie se permit în conformitate cu actele normative în domeniu și regimul</w:t>
      </w:r>
      <w:r w:rsidR="00320034">
        <w:rPr>
          <w:bCs/>
          <w:sz w:val="28"/>
          <w:szCs w:val="28"/>
        </w:rPr>
        <w:t>ui</w:t>
      </w:r>
      <w:r w:rsidRPr="00FF0FE2">
        <w:rPr>
          <w:bCs/>
          <w:sz w:val="28"/>
          <w:szCs w:val="28"/>
        </w:rPr>
        <w:t xml:space="preserve"> silvic.</w:t>
      </w:r>
    </w:p>
    <w:p w14:paraId="006BE014" w14:textId="69989F84" w:rsidR="00DA34CA" w:rsidRPr="00FF0FE2" w:rsidRDefault="00DA34CA" w:rsidP="00FF0FE2">
      <w:pPr>
        <w:pStyle w:val="Listparagraf"/>
        <w:widowControl/>
        <w:numPr>
          <w:ilvl w:val="0"/>
          <w:numId w:val="40"/>
        </w:numPr>
        <w:tabs>
          <w:tab w:val="left" w:pos="567"/>
          <w:tab w:val="left" w:pos="1080"/>
        </w:tabs>
        <w:autoSpaceDE/>
        <w:autoSpaceDN/>
        <w:spacing w:line="276" w:lineRule="auto"/>
        <w:ind w:left="0" w:firstLine="720"/>
        <w:contextualSpacing/>
        <w:rPr>
          <w:sz w:val="28"/>
          <w:szCs w:val="28"/>
        </w:rPr>
      </w:pPr>
      <w:r w:rsidRPr="00FF0FE2">
        <w:rPr>
          <w:bCs/>
          <w:sz w:val="28"/>
          <w:szCs w:val="28"/>
        </w:rPr>
        <w:t xml:space="preserve">Este interzisă recoltarea sau nimicirea plantelor, capturarea sau nimicirea animalelor incluse în Cartea Roșie a Republicii Moldova, inclusiv cele din anexele la tratatele internaționale – convențiile și acordurile la care Republica Moldova este </w:t>
      </w:r>
      <w:r w:rsidR="003B0366" w:rsidRPr="00FF0FE2">
        <w:rPr>
          <w:bCs/>
          <w:color w:val="000000" w:themeColor="text1"/>
          <w:sz w:val="28"/>
          <w:szCs w:val="28"/>
        </w:rPr>
        <w:t>p</w:t>
      </w:r>
      <w:r w:rsidRPr="00FF0FE2">
        <w:rPr>
          <w:bCs/>
          <w:color w:val="000000" w:themeColor="text1"/>
          <w:sz w:val="28"/>
          <w:szCs w:val="28"/>
        </w:rPr>
        <w:t>arte</w:t>
      </w:r>
      <w:r w:rsidRPr="00FF0FE2">
        <w:rPr>
          <w:bCs/>
          <w:sz w:val="28"/>
          <w:szCs w:val="28"/>
        </w:rPr>
        <w:t>.</w:t>
      </w:r>
    </w:p>
    <w:p w14:paraId="45801956" w14:textId="77777777" w:rsidR="00DA34CA" w:rsidRPr="00FF0FE2" w:rsidRDefault="00DA34CA" w:rsidP="00FF0FE2">
      <w:pPr>
        <w:pStyle w:val="Listparagraf"/>
        <w:widowControl/>
        <w:numPr>
          <w:ilvl w:val="0"/>
          <w:numId w:val="40"/>
        </w:numPr>
        <w:tabs>
          <w:tab w:val="left" w:pos="1080"/>
        </w:tabs>
        <w:autoSpaceDE/>
        <w:autoSpaceDN/>
        <w:spacing w:line="276" w:lineRule="auto"/>
        <w:ind w:left="0" w:firstLine="720"/>
        <w:contextualSpacing/>
        <w:rPr>
          <w:sz w:val="28"/>
          <w:szCs w:val="28"/>
        </w:rPr>
      </w:pPr>
      <w:r w:rsidRPr="00FF0FE2">
        <w:rPr>
          <w:sz w:val="28"/>
          <w:szCs w:val="28"/>
        </w:rPr>
        <w:t>Fânețele şi păşunile aflate pe teritoriul fondului forestier și alte terenuri acoperite cu vegetație forestieră proprietate publică, care nu sunt utilizate pentru necesităţile gospodăriei silvice, pot fi date în folosinţă temporară întreprinderilor, instituţiilor, organizaţiilor şi cetăţenilor.</w:t>
      </w:r>
    </w:p>
    <w:p w14:paraId="5E58C950" w14:textId="0825990B" w:rsidR="00DA34CA" w:rsidRPr="00FF0FE2" w:rsidRDefault="00DA34CA" w:rsidP="00FF0FE2">
      <w:pPr>
        <w:pStyle w:val="Listparagraf"/>
        <w:widowControl/>
        <w:numPr>
          <w:ilvl w:val="0"/>
          <w:numId w:val="40"/>
        </w:numPr>
        <w:tabs>
          <w:tab w:val="left" w:pos="1080"/>
        </w:tabs>
        <w:autoSpaceDE/>
        <w:autoSpaceDN/>
        <w:spacing w:line="276" w:lineRule="auto"/>
        <w:ind w:left="0" w:firstLine="720"/>
        <w:contextualSpacing/>
        <w:rPr>
          <w:sz w:val="28"/>
          <w:szCs w:val="28"/>
        </w:rPr>
      </w:pPr>
      <w:r w:rsidRPr="00FF0FE2">
        <w:rPr>
          <w:sz w:val="28"/>
          <w:szCs w:val="28"/>
        </w:rPr>
        <w:t>Păşunatul caprinelor, ovinelor și porcinelor</w:t>
      </w:r>
      <w:r w:rsidR="00EE3742" w:rsidRPr="00FF0FE2">
        <w:rPr>
          <w:sz w:val="28"/>
          <w:szCs w:val="28"/>
        </w:rPr>
        <w:t xml:space="preserve">, </w:t>
      </w:r>
      <w:r w:rsidRPr="00FF0FE2">
        <w:rPr>
          <w:sz w:val="28"/>
          <w:szCs w:val="28"/>
        </w:rPr>
        <w:t>în păduri este interzis, cu excepția obținerii permisiunii de trecere a animalelor domestice prin fondul forestier către păşunile publice şi private pe trasee delimitate şi perioade precizate, aprobate de către entitatea silvică.</w:t>
      </w:r>
    </w:p>
    <w:p w14:paraId="0F2FFBE6" w14:textId="77777777" w:rsidR="00DA34CA" w:rsidRPr="00FF0FE2" w:rsidRDefault="00DA34CA" w:rsidP="00FF0FE2">
      <w:pPr>
        <w:pStyle w:val="Listparagraf"/>
        <w:widowControl/>
        <w:numPr>
          <w:ilvl w:val="0"/>
          <w:numId w:val="40"/>
        </w:numPr>
        <w:tabs>
          <w:tab w:val="left" w:pos="1080"/>
        </w:tabs>
        <w:autoSpaceDE/>
        <w:autoSpaceDN/>
        <w:spacing w:line="276" w:lineRule="auto"/>
        <w:ind w:left="0" w:firstLine="720"/>
        <w:contextualSpacing/>
        <w:rPr>
          <w:sz w:val="28"/>
          <w:szCs w:val="28"/>
        </w:rPr>
      </w:pPr>
      <w:r w:rsidRPr="00FF0FE2">
        <w:rPr>
          <w:sz w:val="28"/>
          <w:szCs w:val="28"/>
        </w:rPr>
        <w:t>Regulamentul cu privire la recoltarea ierbii şi păşunatul vitelor pe terenurile din fondul forestier proprietate publică este aprobat de Guvern.</w:t>
      </w:r>
    </w:p>
    <w:p w14:paraId="3EDF675E" w14:textId="77777777" w:rsidR="00DA34CA" w:rsidRPr="00FF0FE2" w:rsidRDefault="00DA34CA" w:rsidP="00FF0FE2">
      <w:pPr>
        <w:pStyle w:val="Listparagraf"/>
        <w:widowControl/>
        <w:numPr>
          <w:ilvl w:val="0"/>
          <w:numId w:val="40"/>
        </w:numPr>
        <w:tabs>
          <w:tab w:val="left" w:pos="567"/>
          <w:tab w:val="left" w:pos="1170"/>
        </w:tabs>
        <w:autoSpaceDE/>
        <w:autoSpaceDN/>
        <w:spacing w:line="276" w:lineRule="auto"/>
        <w:ind w:left="0" w:firstLine="720"/>
        <w:contextualSpacing/>
        <w:rPr>
          <w:sz w:val="28"/>
          <w:szCs w:val="28"/>
        </w:rPr>
      </w:pPr>
      <w:r w:rsidRPr="00FF0FE2">
        <w:rPr>
          <w:sz w:val="28"/>
          <w:szCs w:val="28"/>
        </w:rPr>
        <w:t>Modul şi condiţiile de comercializare a produselor accesorii ale pădurii sunt stabilite de către autoritatea administrativă pentru silvicultură și cinegetică.</w:t>
      </w:r>
    </w:p>
    <w:p w14:paraId="28CAB3D6" w14:textId="77777777" w:rsidR="00DA34CA" w:rsidRPr="00FF0FE2" w:rsidRDefault="00DA34CA" w:rsidP="00FF0FE2">
      <w:pPr>
        <w:tabs>
          <w:tab w:val="left" w:pos="567"/>
          <w:tab w:val="left" w:pos="1080"/>
        </w:tabs>
        <w:spacing w:line="276" w:lineRule="auto"/>
        <w:jc w:val="both"/>
        <w:rPr>
          <w:sz w:val="28"/>
          <w:szCs w:val="28"/>
        </w:rPr>
      </w:pPr>
    </w:p>
    <w:p w14:paraId="0361CE78" w14:textId="5DC7A073" w:rsidR="00DA34CA" w:rsidRPr="00FF0FE2" w:rsidRDefault="00DA34CA" w:rsidP="00FF0FE2">
      <w:pPr>
        <w:tabs>
          <w:tab w:val="left" w:pos="567"/>
          <w:tab w:val="left" w:pos="1080"/>
        </w:tabs>
        <w:spacing w:line="276" w:lineRule="auto"/>
        <w:ind w:firstLine="720"/>
        <w:jc w:val="both"/>
        <w:rPr>
          <w:b/>
          <w:sz w:val="28"/>
          <w:szCs w:val="28"/>
        </w:rPr>
      </w:pPr>
      <w:r w:rsidRPr="00FF0FE2">
        <w:rPr>
          <w:b/>
          <w:bCs/>
          <w:sz w:val="28"/>
          <w:szCs w:val="28"/>
        </w:rPr>
        <w:t>Articolul</w:t>
      </w:r>
      <w:r w:rsidR="00A91FE1">
        <w:rPr>
          <w:b/>
          <w:bCs/>
          <w:sz w:val="28"/>
          <w:szCs w:val="28"/>
        </w:rPr>
        <w:t xml:space="preserve"> 38</w:t>
      </w:r>
      <w:r w:rsidRPr="00FF0FE2">
        <w:rPr>
          <w:b/>
          <w:bCs/>
          <w:sz w:val="28"/>
          <w:szCs w:val="28"/>
        </w:rPr>
        <w:t>.</w:t>
      </w:r>
      <w:r w:rsidRPr="00FF0FE2">
        <w:rPr>
          <w:sz w:val="28"/>
          <w:szCs w:val="28"/>
        </w:rPr>
        <w:t xml:space="preserve"> </w:t>
      </w:r>
      <w:r w:rsidRPr="00FF0FE2">
        <w:rPr>
          <w:b/>
          <w:sz w:val="28"/>
          <w:szCs w:val="28"/>
        </w:rPr>
        <w:t>Folosirea terenurilor din fondul forestier și altor terenuri acoperite cu vegetație forestieră pentru necesităţile gospodăriei cinegetice</w:t>
      </w:r>
    </w:p>
    <w:p w14:paraId="5A3A8E22" w14:textId="77777777" w:rsidR="00DA34CA" w:rsidRPr="00FF0FE2" w:rsidRDefault="00DA34CA" w:rsidP="00FF0FE2">
      <w:pPr>
        <w:pStyle w:val="Listparagraf"/>
        <w:widowControl/>
        <w:numPr>
          <w:ilvl w:val="0"/>
          <w:numId w:val="41"/>
        </w:numPr>
        <w:tabs>
          <w:tab w:val="left" w:pos="567"/>
          <w:tab w:val="left" w:pos="1080"/>
        </w:tabs>
        <w:autoSpaceDE/>
        <w:autoSpaceDN/>
        <w:spacing w:line="276" w:lineRule="auto"/>
        <w:ind w:left="0" w:firstLine="720"/>
        <w:contextualSpacing/>
        <w:rPr>
          <w:sz w:val="28"/>
          <w:szCs w:val="28"/>
        </w:rPr>
      </w:pPr>
      <w:r w:rsidRPr="00FF0FE2">
        <w:rPr>
          <w:sz w:val="28"/>
          <w:szCs w:val="28"/>
        </w:rPr>
        <w:t>Fauna sălbatică de interes vânătoresc şi terenurile de vânătoare amplasate în cadrul fondului forestier, pe alte terenuri acoperite cu vegetație forestieră sunt parte componentă a acestora.</w:t>
      </w:r>
    </w:p>
    <w:p w14:paraId="136BA591" w14:textId="77777777" w:rsidR="00DA34CA" w:rsidRPr="00FF0FE2" w:rsidRDefault="00DA34CA" w:rsidP="00FF0FE2">
      <w:pPr>
        <w:pStyle w:val="Listparagraf"/>
        <w:widowControl/>
        <w:numPr>
          <w:ilvl w:val="0"/>
          <w:numId w:val="41"/>
        </w:numPr>
        <w:tabs>
          <w:tab w:val="left" w:pos="567"/>
          <w:tab w:val="left" w:pos="1080"/>
        </w:tabs>
        <w:autoSpaceDE/>
        <w:autoSpaceDN/>
        <w:spacing w:line="276" w:lineRule="auto"/>
        <w:ind w:left="0" w:firstLine="720"/>
        <w:contextualSpacing/>
        <w:rPr>
          <w:sz w:val="28"/>
          <w:szCs w:val="28"/>
        </w:rPr>
      </w:pPr>
      <w:r w:rsidRPr="00FF0FE2">
        <w:rPr>
          <w:sz w:val="28"/>
          <w:szCs w:val="28"/>
        </w:rPr>
        <w:t>Folosirea terenurilor din fondul forestier și altor terenuri acoperite cu vegetație forestieră pentru necesităţile gospodăriei cinegetice se efectuează fără afectarea pădurii.</w:t>
      </w:r>
    </w:p>
    <w:p w14:paraId="23BB5EC7" w14:textId="77777777" w:rsidR="00DA34CA" w:rsidRPr="00FF0FE2" w:rsidRDefault="00DA34CA" w:rsidP="00FF0FE2">
      <w:pPr>
        <w:pStyle w:val="Listparagraf"/>
        <w:widowControl/>
        <w:numPr>
          <w:ilvl w:val="0"/>
          <w:numId w:val="41"/>
        </w:numPr>
        <w:tabs>
          <w:tab w:val="left" w:pos="567"/>
          <w:tab w:val="left" w:pos="1080"/>
        </w:tabs>
        <w:autoSpaceDE/>
        <w:autoSpaceDN/>
        <w:spacing w:line="276" w:lineRule="auto"/>
        <w:ind w:left="0" w:firstLine="720"/>
        <w:contextualSpacing/>
        <w:rPr>
          <w:sz w:val="28"/>
          <w:szCs w:val="28"/>
        </w:rPr>
      </w:pPr>
      <w:r w:rsidRPr="00FF0FE2">
        <w:rPr>
          <w:sz w:val="28"/>
          <w:szCs w:val="28"/>
        </w:rPr>
        <w:t xml:space="preserve">Modul şi condiţiile de folosire a terenurilor din fondul forestier și altor terenuri acoperite cu vegetație forestieră pentru necesităţile gospodăriei cinegetice sunt determinate de comun cu deținătorii acestora, </w:t>
      </w:r>
      <w:r w:rsidRPr="00FF0FE2">
        <w:rPr>
          <w:rFonts w:eastAsiaTheme="minorHAnsi"/>
          <w:iCs/>
          <w:sz w:val="28"/>
          <w:szCs w:val="28"/>
        </w:rPr>
        <w:t>la încheierea contractului de gestiune a fondului cinegetic</w:t>
      </w:r>
      <w:r w:rsidRPr="00FF0FE2">
        <w:rPr>
          <w:sz w:val="28"/>
          <w:szCs w:val="28"/>
        </w:rPr>
        <w:t>.</w:t>
      </w:r>
    </w:p>
    <w:p w14:paraId="662FCD7C" w14:textId="77777777" w:rsidR="00DA34CA" w:rsidRPr="00FF0FE2" w:rsidRDefault="00DA34CA" w:rsidP="00FF0FE2">
      <w:pPr>
        <w:pStyle w:val="Listparagraf"/>
        <w:tabs>
          <w:tab w:val="left" w:pos="567"/>
          <w:tab w:val="left" w:pos="1080"/>
        </w:tabs>
        <w:spacing w:line="276" w:lineRule="auto"/>
        <w:ind w:left="0"/>
        <w:rPr>
          <w:sz w:val="28"/>
          <w:szCs w:val="28"/>
        </w:rPr>
      </w:pPr>
    </w:p>
    <w:p w14:paraId="52EAFC0A" w14:textId="521D7CC3" w:rsidR="00DA34CA" w:rsidRPr="00FF0FE2" w:rsidRDefault="00140E93" w:rsidP="00FF0FE2">
      <w:pPr>
        <w:tabs>
          <w:tab w:val="left" w:pos="567"/>
          <w:tab w:val="left" w:pos="1080"/>
        </w:tabs>
        <w:spacing w:line="276" w:lineRule="auto"/>
        <w:ind w:firstLine="720"/>
        <w:jc w:val="both"/>
        <w:rPr>
          <w:sz w:val="28"/>
          <w:szCs w:val="28"/>
        </w:rPr>
      </w:pPr>
      <w:r w:rsidRPr="00FF0FE2">
        <w:rPr>
          <w:b/>
          <w:bCs/>
          <w:sz w:val="28"/>
          <w:szCs w:val="28"/>
        </w:rPr>
        <w:t>Articolul 3</w:t>
      </w:r>
      <w:r w:rsidR="00A91FE1">
        <w:rPr>
          <w:b/>
          <w:bCs/>
          <w:sz w:val="28"/>
          <w:szCs w:val="28"/>
        </w:rPr>
        <w:t>9</w:t>
      </w:r>
      <w:r w:rsidR="00DA34CA" w:rsidRPr="00FF0FE2">
        <w:rPr>
          <w:b/>
          <w:bCs/>
          <w:sz w:val="28"/>
          <w:szCs w:val="28"/>
        </w:rPr>
        <w:t>.</w:t>
      </w:r>
      <w:r w:rsidR="00DA34CA" w:rsidRPr="00FF0FE2">
        <w:rPr>
          <w:sz w:val="28"/>
          <w:szCs w:val="28"/>
        </w:rPr>
        <w:t xml:space="preserve"> </w:t>
      </w:r>
      <w:r w:rsidR="00DA34CA" w:rsidRPr="00FF0FE2">
        <w:rPr>
          <w:b/>
          <w:sz w:val="28"/>
          <w:szCs w:val="28"/>
        </w:rPr>
        <w:t xml:space="preserve">Folosirea terenurilor din fondul forestier și altor terenuri </w:t>
      </w:r>
      <w:r w:rsidR="00DA34CA" w:rsidRPr="00FF0FE2">
        <w:rPr>
          <w:b/>
          <w:sz w:val="28"/>
          <w:szCs w:val="28"/>
        </w:rPr>
        <w:lastRenderedPageBreak/>
        <w:t>acoperite cu vegetație forestieră în scopuri de cercetare ştiinţifică</w:t>
      </w:r>
    </w:p>
    <w:p w14:paraId="1BD3FE5A" w14:textId="28459663" w:rsidR="00DA34CA" w:rsidRPr="00FF0FE2" w:rsidRDefault="00DA34CA" w:rsidP="00FF0FE2">
      <w:pPr>
        <w:pStyle w:val="Listparagraf"/>
        <w:widowControl/>
        <w:numPr>
          <w:ilvl w:val="0"/>
          <w:numId w:val="42"/>
        </w:numPr>
        <w:tabs>
          <w:tab w:val="left" w:pos="567"/>
          <w:tab w:val="left" w:pos="1080"/>
        </w:tabs>
        <w:autoSpaceDE/>
        <w:autoSpaceDN/>
        <w:spacing w:line="276" w:lineRule="auto"/>
        <w:ind w:left="0" w:firstLine="720"/>
        <w:contextualSpacing/>
        <w:rPr>
          <w:sz w:val="28"/>
          <w:szCs w:val="28"/>
        </w:rPr>
      </w:pPr>
      <w:r w:rsidRPr="00FF0FE2">
        <w:rPr>
          <w:sz w:val="28"/>
          <w:szCs w:val="28"/>
        </w:rPr>
        <w:t xml:space="preserve">Pentru efectuarea cercetărilor ştiinţifice, întreprinderilor, instituţiilor şi organizaţiilor respective li se stabilesc terenuri din fondul forestier și alte terenuri acoperite cu vegetație forestieră. Pe aceste terenuri sunt limitate sau interzise </w:t>
      </w:r>
      <w:r w:rsidR="008D38F3" w:rsidRPr="00FF0FE2">
        <w:rPr>
          <w:sz w:val="28"/>
          <w:szCs w:val="28"/>
        </w:rPr>
        <w:t>folosinţele</w:t>
      </w:r>
      <w:r w:rsidR="00FF3627" w:rsidRPr="00FF0FE2">
        <w:rPr>
          <w:sz w:val="28"/>
          <w:szCs w:val="28"/>
        </w:rPr>
        <w:t xml:space="preserve"> silvice</w:t>
      </w:r>
      <w:r w:rsidRPr="00FF0FE2">
        <w:rPr>
          <w:sz w:val="28"/>
          <w:szCs w:val="28"/>
        </w:rPr>
        <w:t>, dacă acestea nu sunt conforme scopurilor efectuării lucrărilor de cercetare ştiinţifică.</w:t>
      </w:r>
    </w:p>
    <w:p w14:paraId="2ED179B2" w14:textId="77777777" w:rsidR="00DA34CA" w:rsidRPr="00FF0FE2" w:rsidRDefault="00DA34CA" w:rsidP="00FF0FE2">
      <w:pPr>
        <w:pStyle w:val="Listparagraf"/>
        <w:widowControl/>
        <w:numPr>
          <w:ilvl w:val="0"/>
          <w:numId w:val="42"/>
        </w:numPr>
        <w:tabs>
          <w:tab w:val="left" w:pos="1080"/>
        </w:tabs>
        <w:autoSpaceDE/>
        <w:autoSpaceDN/>
        <w:spacing w:line="276" w:lineRule="auto"/>
        <w:ind w:left="0" w:firstLine="720"/>
        <w:contextualSpacing/>
        <w:rPr>
          <w:sz w:val="28"/>
          <w:szCs w:val="28"/>
        </w:rPr>
      </w:pPr>
      <w:r w:rsidRPr="00FF0FE2">
        <w:rPr>
          <w:sz w:val="28"/>
          <w:szCs w:val="28"/>
        </w:rPr>
        <w:t>Modul de folosire a terenurilor din fondul forestier și altor terenuri acoperite cu vegetație forestieră în scopuri de cercetare ştiinţifică se stabileşte de Guvern.</w:t>
      </w:r>
    </w:p>
    <w:p w14:paraId="50BD0B6B" w14:textId="77777777" w:rsidR="00DA34CA" w:rsidRPr="00FF0FE2" w:rsidRDefault="00DA34CA" w:rsidP="00FF0FE2">
      <w:pPr>
        <w:tabs>
          <w:tab w:val="left" w:pos="1080"/>
        </w:tabs>
        <w:spacing w:line="276" w:lineRule="auto"/>
        <w:jc w:val="both"/>
        <w:rPr>
          <w:sz w:val="28"/>
          <w:szCs w:val="28"/>
        </w:rPr>
      </w:pPr>
    </w:p>
    <w:p w14:paraId="4C2A48FE" w14:textId="77777777" w:rsidR="00DA34CA" w:rsidRPr="00FF0FE2" w:rsidRDefault="00DA34CA" w:rsidP="00FF0FE2">
      <w:pPr>
        <w:tabs>
          <w:tab w:val="left" w:pos="8280"/>
        </w:tabs>
        <w:spacing w:line="276" w:lineRule="auto"/>
        <w:jc w:val="center"/>
        <w:rPr>
          <w:b/>
          <w:bCs/>
          <w:sz w:val="28"/>
          <w:szCs w:val="28"/>
        </w:rPr>
      </w:pPr>
      <w:r w:rsidRPr="00FF0FE2">
        <w:rPr>
          <w:b/>
          <w:bCs/>
          <w:sz w:val="28"/>
          <w:szCs w:val="28"/>
        </w:rPr>
        <w:t>Capitolul VI</w:t>
      </w:r>
    </w:p>
    <w:p w14:paraId="0D3F08C0" w14:textId="196BCA63" w:rsidR="00DA34CA" w:rsidRPr="00FF0FE2" w:rsidRDefault="00DA34CA" w:rsidP="00FF0FE2">
      <w:pPr>
        <w:tabs>
          <w:tab w:val="left" w:pos="8280"/>
        </w:tabs>
        <w:spacing w:line="276" w:lineRule="auto"/>
        <w:jc w:val="center"/>
        <w:rPr>
          <w:b/>
          <w:bCs/>
          <w:sz w:val="28"/>
          <w:szCs w:val="28"/>
        </w:rPr>
      </w:pPr>
      <w:r w:rsidRPr="00FF0FE2">
        <w:rPr>
          <w:b/>
          <w:bCs/>
          <w:sz w:val="28"/>
          <w:szCs w:val="28"/>
        </w:rPr>
        <w:t>MECANISMUL ECONOMIC ÎN DOMENIUL</w:t>
      </w:r>
    </w:p>
    <w:p w14:paraId="463F645F" w14:textId="77777777" w:rsidR="00DA34CA" w:rsidRPr="00FF0FE2" w:rsidRDefault="00DA34CA" w:rsidP="00FF0FE2">
      <w:pPr>
        <w:tabs>
          <w:tab w:val="left" w:pos="8280"/>
        </w:tabs>
        <w:spacing w:line="276" w:lineRule="auto"/>
        <w:jc w:val="center"/>
        <w:rPr>
          <w:b/>
          <w:bCs/>
          <w:sz w:val="28"/>
          <w:szCs w:val="28"/>
        </w:rPr>
      </w:pPr>
      <w:r w:rsidRPr="00FF0FE2">
        <w:rPr>
          <w:b/>
          <w:bCs/>
          <w:sz w:val="28"/>
          <w:szCs w:val="28"/>
        </w:rPr>
        <w:t>ADMINISTRĂRII FONDULUI FORESTIER</w:t>
      </w:r>
    </w:p>
    <w:p w14:paraId="08FA7A50" w14:textId="77777777" w:rsidR="00DA34CA" w:rsidRPr="00FF0FE2" w:rsidRDefault="00DA34CA" w:rsidP="00FF0FE2">
      <w:pPr>
        <w:tabs>
          <w:tab w:val="left" w:pos="8280"/>
        </w:tabs>
        <w:spacing w:line="276" w:lineRule="auto"/>
        <w:jc w:val="both"/>
        <w:rPr>
          <w:b/>
          <w:bCs/>
          <w:sz w:val="28"/>
          <w:szCs w:val="28"/>
        </w:rPr>
      </w:pPr>
    </w:p>
    <w:p w14:paraId="0C3314D3" w14:textId="7D9C3F0A" w:rsidR="00DA34CA" w:rsidRPr="00FF0FE2" w:rsidRDefault="00A91FE1" w:rsidP="00FF0FE2">
      <w:pPr>
        <w:tabs>
          <w:tab w:val="left" w:pos="709"/>
        </w:tabs>
        <w:spacing w:line="276" w:lineRule="auto"/>
        <w:ind w:firstLine="720"/>
        <w:jc w:val="both"/>
        <w:rPr>
          <w:sz w:val="28"/>
          <w:szCs w:val="28"/>
        </w:rPr>
      </w:pPr>
      <w:r>
        <w:rPr>
          <w:b/>
          <w:bCs/>
          <w:sz w:val="28"/>
          <w:szCs w:val="28"/>
        </w:rPr>
        <w:t>Articolul 40</w:t>
      </w:r>
      <w:r w:rsidR="00DA34CA" w:rsidRPr="00FF0FE2">
        <w:rPr>
          <w:b/>
          <w:bCs/>
          <w:sz w:val="28"/>
          <w:szCs w:val="28"/>
        </w:rPr>
        <w:t>.</w:t>
      </w:r>
      <w:r w:rsidR="00DA34CA" w:rsidRPr="00FF0FE2">
        <w:rPr>
          <w:sz w:val="28"/>
          <w:szCs w:val="28"/>
        </w:rPr>
        <w:t xml:space="preserve"> </w:t>
      </w:r>
      <w:r w:rsidR="00DA34CA" w:rsidRPr="00FF0FE2">
        <w:rPr>
          <w:b/>
          <w:sz w:val="28"/>
          <w:szCs w:val="28"/>
        </w:rPr>
        <w:t>Mecanismul economic</w:t>
      </w:r>
      <w:r w:rsidR="00DA34CA" w:rsidRPr="00FF0FE2">
        <w:rPr>
          <w:sz w:val="28"/>
          <w:szCs w:val="28"/>
        </w:rPr>
        <w:t xml:space="preserve"> </w:t>
      </w:r>
    </w:p>
    <w:p w14:paraId="1EB29A40" w14:textId="77777777" w:rsidR="00DA34CA" w:rsidRPr="00FF0FE2" w:rsidRDefault="00DA34CA" w:rsidP="00FF0FE2">
      <w:pPr>
        <w:widowControl/>
        <w:numPr>
          <w:ilvl w:val="0"/>
          <w:numId w:val="43"/>
        </w:numPr>
        <w:tabs>
          <w:tab w:val="left" w:pos="1080"/>
        </w:tabs>
        <w:autoSpaceDE/>
        <w:autoSpaceDN/>
        <w:spacing w:line="276" w:lineRule="auto"/>
        <w:ind w:left="0" w:firstLine="720"/>
        <w:contextualSpacing/>
        <w:jc w:val="both"/>
        <w:rPr>
          <w:color w:val="000000" w:themeColor="text1"/>
          <w:sz w:val="28"/>
          <w:szCs w:val="28"/>
        </w:rPr>
      </w:pPr>
      <w:r w:rsidRPr="00FF0FE2">
        <w:rPr>
          <w:color w:val="000000" w:themeColor="text1"/>
          <w:sz w:val="28"/>
          <w:szCs w:val="28"/>
        </w:rPr>
        <w:t>Folosirea resurselor forestiere se efectuează contra plată.</w:t>
      </w:r>
    </w:p>
    <w:p w14:paraId="44D45A8C" w14:textId="77777777" w:rsidR="00DA34CA" w:rsidRPr="00FF0FE2" w:rsidRDefault="00DA34CA" w:rsidP="00FF0FE2">
      <w:pPr>
        <w:widowControl/>
        <w:numPr>
          <w:ilvl w:val="0"/>
          <w:numId w:val="43"/>
        </w:numPr>
        <w:tabs>
          <w:tab w:val="left" w:pos="1080"/>
        </w:tabs>
        <w:autoSpaceDE/>
        <w:autoSpaceDN/>
        <w:spacing w:line="276" w:lineRule="auto"/>
        <w:ind w:left="0" w:firstLine="720"/>
        <w:contextualSpacing/>
        <w:jc w:val="both"/>
        <w:rPr>
          <w:color w:val="000000" w:themeColor="text1"/>
          <w:sz w:val="28"/>
          <w:szCs w:val="28"/>
        </w:rPr>
      </w:pPr>
      <w:r w:rsidRPr="00FF0FE2">
        <w:rPr>
          <w:color w:val="000000" w:themeColor="text1"/>
          <w:sz w:val="28"/>
          <w:szCs w:val="28"/>
        </w:rPr>
        <w:t>Plătitori pentru folosirea resurselor forestiere sunt persoanele fizice şi juridice, inclusiv străine, indiferent de forma de proprietate, care în activitatea lor folosesc resursele forestiere cu extragerea sau neextragerea acestora din mediul natural.</w:t>
      </w:r>
    </w:p>
    <w:p w14:paraId="21A289C6" w14:textId="77777777" w:rsidR="00DA34CA" w:rsidRPr="00FF0FE2" w:rsidRDefault="00DA34CA" w:rsidP="00FF0FE2">
      <w:pPr>
        <w:widowControl/>
        <w:numPr>
          <w:ilvl w:val="0"/>
          <w:numId w:val="43"/>
        </w:numPr>
        <w:tabs>
          <w:tab w:val="left" w:pos="1080"/>
        </w:tabs>
        <w:autoSpaceDE/>
        <w:autoSpaceDN/>
        <w:spacing w:line="276" w:lineRule="auto"/>
        <w:ind w:left="0" w:firstLine="720"/>
        <w:contextualSpacing/>
        <w:jc w:val="both"/>
        <w:rPr>
          <w:color w:val="000000" w:themeColor="text1"/>
          <w:sz w:val="28"/>
          <w:szCs w:val="28"/>
        </w:rPr>
      </w:pPr>
      <w:r w:rsidRPr="00FF0FE2">
        <w:rPr>
          <w:color w:val="000000" w:themeColor="text1"/>
          <w:sz w:val="28"/>
          <w:szCs w:val="28"/>
        </w:rPr>
        <w:t>Plățile forestiere sunt constituite din cele:</w:t>
      </w:r>
    </w:p>
    <w:p w14:paraId="738C2D65" w14:textId="6A70EA34" w:rsidR="00DA34CA" w:rsidRPr="00FF0FE2" w:rsidRDefault="00DA34CA" w:rsidP="00FF0FE2">
      <w:pPr>
        <w:widowControl/>
        <w:numPr>
          <w:ilvl w:val="1"/>
          <w:numId w:val="43"/>
        </w:numPr>
        <w:tabs>
          <w:tab w:val="left" w:pos="1080"/>
        </w:tabs>
        <w:autoSpaceDE/>
        <w:autoSpaceDN/>
        <w:spacing w:line="276" w:lineRule="auto"/>
        <w:ind w:left="0" w:firstLine="720"/>
        <w:contextualSpacing/>
        <w:jc w:val="both"/>
        <w:rPr>
          <w:color w:val="000000" w:themeColor="text1"/>
          <w:sz w:val="28"/>
          <w:szCs w:val="28"/>
        </w:rPr>
      </w:pPr>
      <w:r w:rsidRPr="00FF0FE2">
        <w:rPr>
          <w:color w:val="000000" w:themeColor="text1"/>
          <w:sz w:val="28"/>
          <w:szCs w:val="28"/>
        </w:rPr>
        <w:t>pentru produsele l</w:t>
      </w:r>
      <w:r w:rsidR="00D05BEC" w:rsidRPr="00FF0FE2">
        <w:rPr>
          <w:color w:val="000000" w:themeColor="text1"/>
          <w:sz w:val="28"/>
          <w:szCs w:val="28"/>
        </w:rPr>
        <w:t>emnoase și nelemnoase recoltate;</w:t>
      </w:r>
    </w:p>
    <w:p w14:paraId="63B66BEF" w14:textId="77777777" w:rsidR="00DA34CA" w:rsidRPr="00FF0FE2" w:rsidRDefault="00DA34CA" w:rsidP="00FF0FE2">
      <w:pPr>
        <w:widowControl/>
        <w:numPr>
          <w:ilvl w:val="1"/>
          <w:numId w:val="43"/>
        </w:numPr>
        <w:tabs>
          <w:tab w:val="left" w:pos="1080"/>
        </w:tabs>
        <w:autoSpaceDE/>
        <w:autoSpaceDN/>
        <w:spacing w:line="276" w:lineRule="auto"/>
        <w:ind w:left="0" w:firstLine="720"/>
        <w:contextualSpacing/>
        <w:jc w:val="both"/>
        <w:rPr>
          <w:color w:val="000000" w:themeColor="text1"/>
          <w:sz w:val="28"/>
          <w:szCs w:val="28"/>
        </w:rPr>
      </w:pPr>
      <w:r w:rsidRPr="00FF0FE2">
        <w:rPr>
          <w:color w:val="000000" w:themeColor="text1"/>
          <w:sz w:val="28"/>
          <w:szCs w:val="28"/>
        </w:rPr>
        <w:t>pentru dreptul de folosință;</w:t>
      </w:r>
    </w:p>
    <w:p w14:paraId="68578D8F" w14:textId="77777777" w:rsidR="00DA34CA" w:rsidRPr="00FF0FE2" w:rsidRDefault="00DA34CA" w:rsidP="00FF0FE2">
      <w:pPr>
        <w:widowControl/>
        <w:numPr>
          <w:ilvl w:val="1"/>
          <w:numId w:val="43"/>
        </w:numPr>
        <w:tabs>
          <w:tab w:val="left" w:pos="1080"/>
        </w:tabs>
        <w:autoSpaceDE/>
        <w:autoSpaceDN/>
        <w:spacing w:line="276" w:lineRule="auto"/>
        <w:ind w:left="0" w:firstLine="720"/>
        <w:contextualSpacing/>
        <w:jc w:val="both"/>
        <w:rPr>
          <w:color w:val="000000" w:themeColor="text1"/>
          <w:sz w:val="28"/>
          <w:szCs w:val="28"/>
        </w:rPr>
      </w:pPr>
      <w:r w:rsidRPr="00FF0FE2">
        <w:rPr>
          <w:color w:val="000000" w:themeColor="text1"/>
          <w:sz w:val="28"/>
          <w:szCs w:val="28"/>
        </w:rPr>
        <w:t>pentru compensarea valorii terenurilor scoase din fondul forestier;</w:t>
      </w:r>
    </w:p>
    <w:p w14:paraId="01DE89B5" w14:textId="77777777" w:rsidR="00DA34CA" w:rsidRPr="00FF0FE2" w:rsidRDefault="00DA34CA" w:rsidP="00FF0FE2">
      <w:pPr>
        <w:widowControl/>
        <w:numPr>
          <w:ilvl w:val="1"/>
          <w:numId w:val="43"/>
        </w:numPr>
        <w:tabs>
          <w:tab w:val="left" w:pos="1080"/>
        </w:tabs>
        <w:autoSpaceDE/>
        <w:autoSpaceDN/>
        <w:spacing w:line="276" w:lineRule="auto"/>
        <w:ind w:left="0" w:firstLine="720"/>
        <w:contextualSpacing/>
        <w:jc w:val="both"/>
        <w:rPr>
          <w:color w:val="000000" w:themeColor="text1"/>
          <w:sz w:val="28"/>
          <w:szCs w:val="28"/>
        </w:rPr>
      </w:pPr>
      <w:r w:rsidRPr="00FF0FE2">
        <w:rPr>
          <w:color w:val="000000" w:themeColor="text1"/>
          <w:sz w:val="28"/>
          <w:szCs w:val="28"/>
        </w:rPr>
        <w:t>pentru alte servicii ecosistemice.</w:t>
      </w:r>
    </w:p>
    <w:p w14:paraId="5155A7AA" w14:textId="106222EF" w:rsidR="00DA34CA" w:rsidRPr="00FF0FE2" w:rsidRDefault="00DA34CA" w:rsidP="00FF0FE2">
      <w:pPr>
        <w:widowControl/>
        <w:numPr>
          <w:ilvl w:val="0"/>
          <w:numId w:val="43"/>
        </w:numPr>
        <w:tabs>
          <w:tab w:val="left" w:pos="1080"/>
        </w:tabs>
        <w:autoSpaceDE/>
        <w:autoSpaceDN/>
        <w:spacing w:line="276" w:lineRule="auto"/>
        <w:ind w:left="0" w:firstLine="720"/>
        <w:contextualSpacing/>
        <w:jc w:val="both"/>
        <w:rPr>
          <w:color w:val="000000" w:themeColor="text1"/>
          <w:sz w:val="28"/>
          <w:szCs w:val="28"/>
        </w:rPr>
      </w:pPr>
      <w:r w:rsidRPr="00FF0FE2">
        <w:rPr>
          <w:color w:val="000000" w:themeColor="text1"/>
          <w:sz w:val="28"/>
          <w:szCs w:val="28"/>
        </w:rPr>
        <w:t xml:space="preserve">Metodologiile de calcul a valorii și de formare a prețurilor pentru produsele pădurii expuse în </w:t>
      </w:r>
      <w:r w:rsidR="00A77264" w:rsidRPr="00FF0FE2">
        <w:rPr>
          <w:color w:val="000000" w:themeColor="text1"/>
          <w:sz w:val="28"/>
          <w:szCs w:val="28"/>
        </w:rPr>
        <w:t>art. 31</w:t>
      </w:r>
      <w:r w:rsidRPr="00FF0FE2">
        <w:rPr>
          <w:color w:val="000000" w:themeColor="text1"/>
          <w:sz w:val="28"/>
          <w:szCs w:val="28"/>
        </w:rPr>
        <w:t xml:space="preserve"> se aprobă de către Guvern, prin</w:t>
      </w:r>
      <w:r w:rsidRPr="00FF0FE2">
        <w:rPr>
          <w:color w:val="000000" w:themeColor="text1"/>
          <w:sz w:val="28"/>
          <w:szCs w:val="28"/>
          <w:shd w:val="clear" w:color="auto" w:fill="FFFFFF"/>
        </w:rPr>
        <w:t xml:space="preserve"> intermediul autorității administrației publice centrale </w:t>
      </w:r>
      <w:r w:rsidRPr="00FF0FE2">
        <w:rPr>
          <w:color w:val="000000" w:themeColor="text1"/>
          <w:sz w:val="28"/>
          <w:szCs w:val="28"/>
        </w:rPr>
        <w:t>abilitată cu g</w:t>
      </w:r>
      <w:r w:rsidR="00490D2B" w:rsidRPr="00FF0FE2">
        <w:rPr>
          <w:color w:val="000000" w:themeColor="text1"/>
          <w:sz w:val="28"/>
          <w:szCs w:val="28"/>
        </w:rPr>
        <w:t xml:space="preserve">estiunea resurselor naturale şi </w:t>
      </w:r>
      <w:r w:rsidRPr="00FF0FE2">
        <w:rPr>
          <w:color w:val="000000" w:themeColor="text1"/>
          <w:sz w:val="28"/>
          <w:szCs w:val="28"/>
        </w:rPr>
        <w:t>protecţia</w:t>
      </w:r>
      <w:r w:rsidRPr="00FF0FE2">
        <w:rPr>
          <w:color w:val="000000" w:themeColor="text1"/>
          <w:sz w:val="28"/>
          <w:szCs w:val="28"/>
          <w:shd w:val="clear" w:color="auto" w:fill="FFFFFF"/>
        </w:rPr>
        <w:t>,</w:t>
      </w:r>
      <w:r w:rsidRPr="00FF0FE2">
        <w:rPr>
          <w:color w:val="000000" w:themeColor="text1"/>
          <w:sz w:val="28"/>
          <w:szCs w:val="28"/>
        </w:rPr>
        <w:t xml:space="preserve"> la propunerea autorității administrative pentru silvicultură și cinegetică.</w:t>
      </w:r>
    </w:p>
    <w:p w14:paraId="5E0E0677" w14:textId="77777777" w:rsidR="00DA34CA" w:rsidRPr="00FF0FE2" w:rsidRDefault="00DA34CA" w:rsidP="00FF0FE2">
      <w:pPr>
        <w:tabs>
          <w:tab w:val="left" w:pos="1080"/>
        </w:tabs>
        <w:spacing w:line="276" w:lineRule="auto"/>
        <w:contextualSpacing/>
        <w:jc w:val="both"/>
        <w:rPr>
          <w:color w:val="000000" w:themeColor="text1"/>
          <w:sz w:val="28"/>
          <w:szCs w:val="28"/>
        </w:rPr>
      </w:pPr>
    </w:p>
    <w:p w14:paraId="5B1AEEAD" w14:textId="0F05F9BD" w:rsidR="00DA34CA" w:rsidRPr="00FF0FE2" w:rsidRDefault="00A91FE1" w:rsidP="00FF0FE2">
      <w:pPr>
        <w:tabs>
          <w:tab w:val="left" w:pos="1080"/>
        </w:tabs>
        <w:spacing w:line="276" w:lineRule="auto"/>
        <w:ind w:firstLine="720"/>
        <w:jc w:val="both"/>
        <w:rPr>
          <w:b/>
          <w:sz w:val="28"/>
          <w:szCs w:val="28"/>
        </w:rPr>
      </w:pPr>
      <w:r>
        <w:rPr>
          <w:b/>
          <w:sz w:val="28"/>
          <w:szCs w:val="28"/>
        </w:rPr>
        <w:t>Articolul 41</w:t>
      </w:r>
      <w:r w:rsidR="00DA34CA" w:rsidRPr="00FF0FE2">
        <w:rPr>
          <w:b/>
          <w:sz w:val="28"/>
          <w:szCs w:val="28"/>
        </w:rPr>
        <w:t>. Planificarea și repartizarea alocațiilor bugetare pentru activitățile forestiere</w:t>
      </w:r>
    </w:p>
    <w:p w14:paraId="33434ED2" w14:textId="40969F59" w:rsidR="00DA34CA" w:rsidRPr="00FF0FE2" w:rsidRDefault="00DA34CA" w:rsidP="00FF0FE2">
      <w:pPr>
        <w:widowControl/>
        <w:numPr>
          <w:ilvl w:val="0"/>
          <w:numId w:val="44"/>
        </w:numPr>
        <w:tabs>
          <w:tab w:val="left" w:pos="1080"/>
        </w:tabs>
        <w:autoSpaceDE/>
        <w:autoSpaceDN/>
        <w:spacing w:line="276" w:lineRule="auto"/>
        <w:ind w:left="0" w:firstLine="720"/>
        <w:contextualSpacing/>
        <w:jc w:val="both"/>
        <w:rPr>
          <w:color w:val="000000" w:themeColor="text1"/>
          <w:sz w:val="28"/>
          <w:szCs w:val="28"/>
        </w:rPr>
      </w:pPr>
      <w:r w:rsidRPr="00FF0FE2">
        <w:rPr>
          <w:color w:val="000000" w:themeColor="text1"/>
          <w:sz w:val="28"/>
          <w:szCs w:val="28"/>
        </w:rPr>
        <w:t xml:space="preserve">Pentru cunoașterea și evidența resurselor forestiere la nivel național și local, menținerea, conservarea și dezvoltarea pădurilor, terenurilor cu vegetație forestieră, perdelelor forestiere de protecție, crearea și extinderea rețelei ecologice, ariilor naturale protejate de stat, prin legea bugetară anuală se prevăd alocații bugetare autorității administrației publice centrale abilitate cu gestionarea resurselor naturale și protecția mediului, care va repartiza alocațiile </w:t>
      </w:r>
      <w:r w:rsidRPr="00FF0FE2">
        <w:rPr>
          <w:color w:val="000000" w:themeColor="text1"/>
          <w:sz w:val="28"/>
          <w:szCs w:val="28"/>
        </w:rPr>
        <w:lastRenderedPageBreak/>
        <w:t>autorităților/instituțiilor bugetare împuternicite cu dreptul de gestionare, în conformitate cu competenţele şi responsabilităţile prevăzute de</w:t>
      </w:r>
      <w:r w:rsidR="0063334C">
        <w:rPr>
          <w:color w:val="000000" w:themeColor="text1"/>
          <w:sz w:val="28"/>
          <w:szCs w:val="28"/>
        </w:rPr>
        <w:t xml:space="preserve"> legea</w:t>
      </w:r>
      <w:r w:rsidRPr="00FF0FE2">
        <w:rPr>
          <w:color w:val="000000" w:themeColor="text1"/>
          <w:sz w:val="28"/>
          <w:szCs w:val="28"/>
        </w:rPr>
        <w:t xml:space="preserve"> privind fondul ariilor naturale protejate de stat, </w:t>
      </w:r>
      <w:r w:rsidRPr="00FF0FE2">
        <w:rPr>
          <w:bCs/>
          <w:color w:val="000000" w:themeColor="text1"/>
          <w:sz w:val="28"/>
          <w:szCs w:val="28"/>
        </w:rPr>
        <w:t>legislaţiei funciare</w:t>
      </w:r>
      <w:r w:rsidRPr="00FF0FE2">
        <w:rPr>
          <w:color w:val="000000" w:themeColor="text1"/>
          <w:sz w:val="28"/>
          <w:szCs w:val="28"/>
        </w:rPr>
        <w:t xml:space="preserve"> şi alte acte normative în domeniul dat, pentru:</w:t>
      </w:r>
    </w:p>
    <w:p w14:paraId="38339E50" w14:textId="77777777" w:rsidR="00DA34CA" w:rsidRPr="00FF0FE2" w:rsidRDefault="00DA34CA" w:rsidP="00FF0FE2">
      <w:pPr>
        <w:pStyle w:val="Listparagraf"/>
        <w:widowControl/>
        <w:numPr>
          <w:ilvl w:val="0"/>
          <w:numId w:val="45"/>
        </w:numPr>
        <w:tabs>
          <w:tab w:val="left" w:pos="1080"/>
        </w:tabs>
        <w:autoSpaceDE/>
        <w:autoSpaceDN/>
        <w:spacing w:line="276" w:lineRule="auto"/>
        <w:ind w:left="0" w:firstLine="720"/>
        <w:contextualSpacing/>
        <w:rPr>
          <w:sz w:val="28"/>
          <w:szCs w:val="28"/>
        </w:rPr>
      </w:pPr>
      <w:r w:rsidRPr="00FF0FE2">
        <w:rPr>
          <w:color w:val="000000" w:themeColor="text1"/>
          <w:sz w:val="28"/>
          <w:szCs w:val="28"/>
        </w:rPr>
        <w:t xml:space="preserve">amenajarea pădurilor și a altor terenuri </w:t>
      </w:r>
      <w:r w:rsidRPr="00FF0FE2">
        <w:rPr>
          <w:sz w:val="28"/>
          <w:szCs w:val="28"/>
        </w:rPr>
        <w:t>cu vegetație forestieră;</w:t>
      </w:r>
    </w:p>
    <w:p w14:paraId="2F4D3C9A" w14:textId="77777777" w:rsidR="00DA34CA" w:rsidRPr="00FF0FE2" w:rsidRDefault="00DA34CA" w:rsidP="00FF0FE2">
      <w:pPr>
        <w:pStyle w:val="Listparagraf"/>
        <w:widowControl/>
        <w:numPr>
          <w:ilvl w:val="0"/>
          <w:numId w:val="45"/>
        </w:numPr>
        <w:tabs>
          <w:tab w:val="left" w:pos="1080"/>
        </w:tabs>
        <w:autoSpaceDE/>
        <w:autoSpaceDN/>
        <w:spacing w:line="276" w:lineRule="auto"/>
        <w:ind w:left="0" w:firstLine="720"/>
        <w:contextualSpacing/>
        <w:rPr>
          <w:sz w:val="28"/>
          <w:szCs w:val="28"/>
        </w:rPr>
      </w:pPr>
      <w:r w:rsidRPr="00FF0FE2">
        <w:rPr>
          <w:sz w:val="28"/>
          <w:szCs w:val="28"/>
        </w:rPr>
        <w:t>amenajarea cinegetică;</w:t>
      </w:r>
    </w:p>
    <w:p w14:paraId="411ABC1B" w14:textId="77777777" w:rsidR="00DA34CA" w:rsidRPr="00FF0FE2" w:rsidRDefault="00DA34CA" w:rsidP="00FF0FE2">
      <w:pPr>
        <w:pStyle w:val="Listparagraf"/>
        <w:widowControl/>
        <w:numPr>
          <w:ilvl w:val="0"/>
          <w:numId w:val="45"/>
        </w:numPr>
        <w:tabs>
          <w:tab w:val="left" w:pos="1080"/>
        </w:tabs>
        <w:autoSpaceDE/>
        <w:autoSpaceDN/>
        <w:spacing w:line="276" w:lineRule="auto"/>
        <w:ind w:left="0" w:firstLine="720"/>
        <w:contextualSpacing/>
        <w:rPr>
          <w:sz w:val="28"/>
          <w:szCs w:val="28"/>
        </w:rPr>
      </w:pPr>
      <w:r w:rsidRPr="00FF0FE2">
        <w:rPr>
          <w:sz w:val="28"/>
          <w:szCs w:val="28"/>
        </w:rPr>
        <w:t>cadastrul și inventarul forestier național;</w:t>
      </w:r>
    </w:p>
    <w:p w14:paraId="39AF41AF" w14:textId="77777777" w:rsidR="00DA34CA" w:rsidRPr="00FF0FE2" w:rsidRDefault="00DA34CA" w:rsidP="00FF0FE2">
      <w:pPr>
        <w:pStyle w:val="Listparagraf"/>
        <w:widowControl/>
        <w:numPr>
          <w:ilvl w:val="0"/>
          <w:numId w:val="45"/>
        </w:numPr>
        <w:tabs>
          <w:tab w:val="left" w:pos="1080"/>
        </w:tabs>
        <w:autoSpaceDE/>
        <w:autoSpaceDN/>
        <w:spacing w:line="276" w:lineRule="auto"/>
        <w:ind w:left="0" w:firstLine="720"/>
        <w:contextualSpacing/>
        <w:rPr>
          <w:sz w:val="28"/>
          <w:szCs w:val="28"/>
        </w:rPr>
      </w:pPr>
      <w:r w:rsidRPr="00FF0FE2">
        <w:rPr>
          <w:sz w:val="28"/>
          <w:szCs w:val="28"/>
        </w:rPr>
        <w:t xml:space="preserve">paza și regenerarea pădurilor; </w:t>
      </w:r>
    </w:p>
    <w:p w14:paraId="1377A34E" w14:textId="77777777" w:rsidR="00DA34CA" w:rsidRPr="00FF0FE2" w:rsidRDefault="00DA34CA" w:rsidP="00FF0FE2">
      <w:pPr>
        <w:pStyle w:val="Listparagraf"/>
        <w:widowControl/>
        <w:numPr>
          <w:ilvl w:val="0"/>
          <w:numId w:val="45"/>
        </w:numPr>
        <w:tabs>
          <w:tab w:val="left" w:pos="1080"/>
        </w:tabs>
        <w:autoSpaceDE/>
        <w:autoSpaceDN/>
        <w:spacing w:line="276" w:lineRule="auto"/>
        <w:ind w:left="0" w:firstLine="720"/>
        <w:contextualSpacing/>
        <w:rPr>
          <w:sz w:val="28"/>
          <w:szCs w:val="28"/>
        </w:rPr>
      </w:pPr>
      <w:r w:rsidRPr="00FF0FE2">
        <w:rPr>
          <w:sz w:val="28"/>
          <w:szCs w:val="28"/>
        </w:rPr>
        <w:t>ameliorarea terenurilor, inclusiv degradate, prin împădurire, reabilitarea și crearea perdelelor forestiere de protecție;</w:t>
      </w:r>
    </w:p>
    <w:p w14:paraId="6FC09ACF" w14:textId="77777777" w:rsidR="00DA34CA" w:rsidRPr="00FF0FE2" w:rsidRDefault="00DA34CA" w:rsidP="00FF0FE2">
      <w:pPr>
        <w:pStyle w:val="Listparagraf"/>
        <w:widowControl/>
        <w:numPr>
          <w:ilvl w:val="0"/>
          <w:numId w:val="45"/>
        </w:numPr>
        <w:tabs>
          <w:tab w:val="left" w:pos="1080"/>
        </w:tabs>
        <w:autoSpaceDE/>
        <w:autoSpaceDN/>
        <w:spacing w:line="276" w:lineRule="auto"/>
        <w:ind w:left="0" w:firstLine="720"/>
        <w:contextualSpacing/>
        <w:rPr>
          <w:sz w:val="28"/>
          <w:szCs w:val="28"/>
        </w:rPr>
      </w:pPr>
      <w:r w:rsidRPr="00FF0FE2">
        <w:rPr>
          <w:sz w:val="28"/>
          <w:szCs w:val="28"/>
        </w:rPr>
        <w:t>protecția pădurilor contra dăunătorilor defoliatori și monitoringul forestier;</w:t>
      </w:r>
    </w:p>
    <w:p w14:paraId="4AFFEF3C" w14:textId="77777777" w:rsidR="00DA34CA" w:rsidRPr="00FF0FE2" w:rsidRDefault="00DA34CA" w:rsidP="00FF0FE2">
      <w:pPr>
        <w:pStyle w:val="Listparagraf"/>
        <w:widowControl/>
        <w:numPr>
          <w:ilvl w:val="0"/>
          <w:numId w:val="45"/>
        </w:numPr>
        <w:tabs>
          <w:tab w:val="left" w:pos="1080"/>
        </w:tabs>
        <w:autoSpaceDE/>
        <w:autoSpaceDN/>
        <w:spacing w:line="276" w:lineRule="auto"/>
        <w:ind w:left="0" w:firstLine="720"/>
        <w:contextualSpacing/>
        <w:rPr>
          <w:sz w:val="28"/>
          <w:szCs w:val="28"/>
        </w:rPr>
      </w:pPr>
      <w:r w:rsidRPr="00FF0FE2">
        <w:rPr>
          <w:sz w:val="28"/>
          <w:szCs w:val="28"/>
        </w:rPr>
        <w:t>întreținerea și dezvoltarea ariilor naturale protejate de stat, conservarea  sectoarelor forestiere valoroase;</w:t>
      </w:r>
    </w:p>
    <w:p w14:paraId="5789AA56" w14:textId="77777777" w:rsidR="00DA34CA" w:rsidRPr="00FF0FE2" w:rsidRDefault="00DA34CA" w:rsidP="00FF0FE2">
      <w:pPr>
        <w:pStyle w:val="Listparagraf"/>
        <w:widowControl/>
        <w:numPr>
          <w:ilvl w:val="0"/>
          <w:numId w:val="45"/>
        </w:numPr>
        <w:tabs>
          <w:tab w:val="left" w:pos="1080"/>
        </w:tabs>
        <w:autoSpaceDE/>
        <w:autoSpaceDN/>
        <w:spacing w:line="276" w:lineRule="auto"/>
        <w:ind w:left="0" w:firstLine="720"/>
        <w:contextualSpacing/>
        <w:rPr>
          <w:sz w:val="28"/>
          <w:szCs w:val="28"/>
        </w:rPr>
      </w:pPr>
      <w:r w:rsidRPr="00FF0FE2">
        <w:rPr>
          <w:sz w:val="28"/>
          <w:szCs w:val="28"/>
        </w:rPr>
        <w:t>sporirea rezilienței ecosistemelor forestiere la schimbările climatice prin reconstrucții ecologice și tratamente silvice.</w:t>
      </w:r>
    </w:p>
    <w:p w14:paraId="57588167" w14:textId="3C48B72E" w:rsidR="00DA34CA" w:rsidRPr="00FF0FE2" w:rsidRDefault="00DA34CA" w:rsidP="00FF0FE2">
      <w:pPr>
        <w:widowControl/>
        <w:numPr>
          <w:ilvl w:val="0"/>
          <w:numId w:val="44"/>
        </w:numPr>
        <w:tabs>
          <w:tab w:val="left" w:pos="1080"/>
        </w:tabs>
        <w:autoSpaceDE/>
        <w:autoSpaceDN/>
        <w:spacing w:line="276" w:lineRule="auto"/>
        <w:ind w:left="0" w:firstLine="720"/>
        <w:contextualSpacing/>
        <w:jc w:val="both"/>
        <w:rPr>
          <w:sz w:val="28"/>
          <w:szCs w:val="28"/>
        </w:rPr>
      </w:pPr>
      <w:r w:rsidRPr="00FF0FE2">
        <w:rPr>
          <w:sz w:val="28"/>
          <w:szCs w:val="28"/>
        </w:rPr>
        <w:t>Autoritatea/instituția bugetară împuternicită cu dreptul de gestionare a alocațiilor bugetare repartizate pentru fondul forestier proprietatea statului va fi autoritatea administrativă pentru silvicultură și cinegetică în corespundere cu modul de rep</w:t>
      </w:r>
      <w:r w:rsidR="00142B27" w:rsidRPr="00FF0FE2">
        <w:rPr>
          <w:sz w:val="28"/>
          <w:szCs w:val="28"/>
        </w:rPr>
        <w:t xml:space="preserve">artiție și utilizare a acestora </w:t>
      </w:r>
      <w:r w:rsidRPr="00FF0FE2">
        <w:rPr>
          <w:sz w:val="28"/>
          <w:szCs w:val="28"/>
        </w:rPr>
        <w:t>aprobat de Guvern.</w:t>
      </w:r>
    </w:p>
    <w:p w14:paraId="7969364A" w14:textId="77777777" w:rsidR="00DA34CA" w:rsidRPr="00FF0FE2" w:rsidRDefault="00DA34CA" w:rsidP="00FF0FE2">
      <w:pPr>
        <w:widowControl/>
        <w:numPr>
          <w:ilvl w:val="0"/>
          <w:numId w:val="44"/>
        </w:numPr>
        <w:tabs>
          <w:tab w:val="left" w:pos="1080"/>
        </w:tabs>
        <w:autoSpaceDE/>
        <w:autoSpaceDN/>
        <w:spacing w:line="276" w:lineRule="auto"/>
        <w:ind w:left="0" w:firstLine="720"/>
        <w:contextualSpacing/>
        <w:jc w:val="both"/>
        <w:rPr>
          <w:iCs/>
          <w:sz w:val="28"/>
          <w:szCs w:val="28"/>
        </w:rPr>
      </w:pPr>
      <w:r w:rsidRPr="00FF0FE2">
        <w:rPr>
          <w:iCs/>
          <w:sz w:val="28"/>
          <w:szCs w:val="28"/>
          <w:lang w:eastAsia="ro-RO"/>
        </w:rPr>
        <w:t xml:space="preserve">Alocaţiile bugetare pentru fondul forestier proprietate a unităţilor administrativ-teritoriale sunt gestionate de către </w:t>
      </w:r>
      <w:r w:rsidRPr="00FF0FE2">
        <w:rPr>
          <w:w w:val="105"/>
          <w:sz w:val="28"/>
          <w:szCs w:val="28"/>
        </w:rPr>
        <w:t>autoritatea executivă a unității administrativ-teritoriale</w:t>
      </w:r>
      <w:r w:rsidRPr="00FF0FE2">
        <w:rPr>
          <w:iCs/>
          <w:sz w:val="28"/>
          <w:szCs w:val="28"/>
          <w:lang w:eastAsia="ro-RO"/>
        </w:rPr>
        <w:t>, iar pentru fondul forestier proprietate privată – de către proprietari.</w:t>
      </w:r>
    </w:p>
    <w:p w14:paraId="5454A7F9" w14:textId="77777777" w:rsidR="00DA34CA" w:rsidRPr="00FF0FE2" w:rsidRDefault="00DA34CA" w:rsidP="00FF0FE2">
      <w:pPr>
        <w:widowControl/>
        <w:numPr>
          <w:ilvl w:val="0"/>
          <w:numId w:val="44"/>
        </w:numPr>
        <w:tabs>
          <w:tab w:val="left" w:pos="1080"/>
        </w:tabs>
        <w:autoSpaceDE/>
        <w:autoSpaceDN/>
        <w:spacing w:line="276" w:lineRule="auto"/>
        <w:ind w:left="0" w:firstLine="720"/>
        <w:contextualSpacing/>
        <w:jc w:val="both"/>
        <w:rPr>
          <w:sz w:val="28"/>
          <w:szCs w:val="28"/>
        </w:rPr>
      </w:pPr>
      <w:r w:rsidRPr="00FF0FE2">
        <w:rPr>
          <w:sz w:val="28"/>
          <w:szCs w:val="28"/>
        </w:rPr>
        <w:t>Pentru extinderea terenurilor cu vegetație forestieră în afara fondului forestier proprietatea statului pot fi alocate direct alocații bugetare executanților de lucrări în baza deciziilor consiliilor locale, contractelor de acordare a serviciilor și actelor de recepție a lucrărilor.</w:t>
      </w:r>
    </w:p>
    <w:p w14:paraId="2C23006C" w14:textId="77777777" w:rsidR="007E7ECC" w:rsidRDefault="00703C5D" w:rsidP="007E7ECC">
      <w:pPr>
        <w:widowControl/>
        <w:numPr>
          <w:ilvl w:val="0"/>
          <w:numId w:val="44"/>
        </w:numPr>
        <w:tabs>
          <w:tab w:val="left" w:pos="1080"/>
        </w:tabs>
        <w:autoSpaceDE/>
        <w:autoSpaceDN/>
        <w:spacing w:line="276" w:lineRule="auto"/>
        <w:ind w:left="0" w:firstLine="720"/>
        <w:contextualSpacing/>
        <w:jc w:val="both"/>
        <w:rPr>
          <w:sz w:val="28"/>
          <w:szCs w:val="28"/>
        </w:rPr>
      </w:pPr>
      <w:r w:rsidRPr="00FF0FE2">
        <w:rPr>
          <w:sz w:val="28"/>
          <w:szCs w:val="28"/>
        </w:rPr>
        <w:t xml:space="preserve">Statul asigură în modul </w:t>
      </w:r>
      <w:r w:rsidR="00DA34CA" w:rsidRPr="00FF0FE2">
        <w:rPr>
          <w:sz w:val="28"/>
          <w:szCs w:val="28"/>
        </w:rPr>
        <w:t>stabilit, subvenționarea investițiilor pentru extinderea vegetației forestiere, pe terenurile proprietate a unităților administrativ-teritoriale și proprietate privată.</w:t>
      </w:r>
    </w:p>
    <w:p w14:paraId="100A8D1F" w14:textId="682C0E81" w:rsidR="008A437F" w:rsidRPr="007E7ECC" w:rsidRDefault="007E7ECC" w:rsidP="007E7ECC">
      <w:pPr>
        <w:widowControl/>
        <w:numPr>
          <w:ilvl w:val="0"/>
          <w:numId w:val="44"/>
        </w:numPr>
        <w:tabs>
          <w:tab w:val="left" w:pos="1080"/>
        </w:tabs>
        <w:autoSpaceDE/>
        <w:autoSpaceDN/>
        <w:spacing w:line="276" w:lineRule="auto"/>
        <w:ind w:left="0" w:firstLine="720"/>
        <w:contextualSpacing/>
        <w:jc w:val="both"/>
        <w:rPr>
          <w:sz w:val="28"/>
          <w:szCs w:val="28"/>
        </w:rPr>
      </w:pPr>
      <w:bookmarkStart w:id="0" w:name="_GoBack"/>
      <w:r w:rsidRPr="007E7ECC">
        <w:rPr>
          <w:sz w:val="28"/>
          <w:szCs w:val="28"/>
        </w:rPr>
        <w:t>Statul încurajează prin scheme de ajutor folosirea speciilo</w:t>
      </w:r>
      <w:r w:rsidR="00DC3927">
        <w:rPr>
          <w:sz w:val="28"/>
          <w:szCs w:val="28"/>
        </w:rPr>
        <w:t xml:space="preserve">r din tipul natural </w:t>
      </w:r>
      <w:r w:rsidRPr="007E7ECC">
        <w:rPr>
          <w:sz w:val="28"/>
          <w:szCs w:val="28"/>
        </w:rPr>
        <w:t>de pădu</w:t>
      </w:r>
      <w:r w:rsidR="00DC3927">
        <w:rPr>
          <w:sz w:val="28"/>
          <w:szCs w:val="28"/>
        </w:rPr>
        <w:t xml:space="preserve">re la înființarea de noi păduri, </w:t>
      </w:r>
      <w:r w:rsidRPr="007E7ECC">
        <w:rPr>
          <w:sz w:val="28"/>
          <w:szCs w:val="28"/>
        </w:rPr>
        <w:t>precum și dezvoltarea unui mecanism de tranzacții de certificate de carbon pentru a recompensa serviciile de fixare a carbonului în vegetația forestieră</w:t>
      </w:r>
    </w:p>
    <w:bookmarkEnd w:id="0"/>
    <w:p w14:paraId="3D4F9648" w14:textId="77777777" w:rsidR="00DA34CA" w:rsidRPr="00FF0FE2" w:rsidRDefault="00DA34CA" w:rsidP="00FF0FE2">
      <w:pPr>
        <w:widowControl/>
        <w:numPr>
          <w:ilvl w:val="0"/>
          <w:numId w:val="44"/>
        </w:numPr>
        <w:tabs>
          <w:tab w:val="left" w:pos="1080"/>
        </w:tabs>
        <w:autoSpaceDE/>
        <w:autoSpaceDN/>
        <w:spacing w:line="276" w:lineRule="auto"/>
        <w:ind w:left="0" w:firstLine="720"/>
        <w:contextualSpacing/>
        <w:jc w:val="both"/>
        <w:rPr>
          <w:iCs/>
          <w:sz w:val="28"/>
          <w:szCs w:val="28"/>
        </w:rPr>
      </w:pPr>
      <w:r w:rsidRPr="00FF0FE2">
        <w:rPr>
          <w:iCs/>
          <w:sz w:val="28"/>
          <w:szCs w:val="28"/>
        </w:rPr>
        <w:t xml:space="preserve">Beneficiarul mijloacelor financiare alocate de către donatori, ca investiţii şi subvenţii, va fi organizaţia care efectuează proiectele respective, </w:t>
      </w:r>
      <w:r w:rsidRPr="00FF0FE2">
        <w:rPr>
          <w:iCs/>
          <w:sz w:val="28"/>
          <w:szCs w:val="28"/>
          <w:lang w:eastAsia="ro-RO"/>
        </w:rPr>
        <w:t>în conformitate cu prevederile acordurilor aferente şi/sau a condiţiilor stabilite de către donator.</w:t>
      </w:r>
    </w:p>
    <w:p w14:paraId="1BCCA90B" w14:textId="77777777" w:rsidR="00302737" w:rsidRPr="00FF0FE2" w:rsidRDefault="00302737" w:rsidP="00FF0FE2">
      <w:pPr>
        <w:tabs>
          <w:tab w:val="left" w:pos="1080"/>
        </w:tabs>
        <w:spacing w:line="276" w:lineRule="auto"/>
        <w:ind w:firstLine="720"/>
        <w:jc w:val="both"/>
        <w:rPr>
          <w:b/>
          <w:bCs/>
          <w:sz w:val="28"/>
          <w:szCs w:val="28"/>
        </w:rPr>
      </w:pPr>
    </w:p>
    <w:p w14:paraId="7F43E7A1" w14:textId="0E599D3F" w:rsidR="00302737" w:rsidRPr="00FF0FE2" w:rsidRDefault="00A91FE1" w:rsidP="00FF0FE2">
      <w:pPr>
        <w:tabs>
          <w:tab w:val="left" w:pos="1080"/>
        </w:tabs>
        <w:spacing w:line="276" w:lineRule="auto"/>
        <w:ind w:firstLine="720"/>
        <w:jc w:val="both"/>
        <w:rPr>
          <w:b/>
          <w:sz w:val="28"/>
          <w:szCs w:val="28"/>
        </w:rPr>
      </w:pPr>
      <w:r>
        <w:rPr>
          <w:b/>
          <w:bCs/>
          <w:sz w:val="28"/>
          <w:szCs w:val="28"/>
        </w:rPr>
        <w:lastRenderedPageBreak/>
        <w:t>Articolul 42</w:t>
      </w:r>
      <w:r w:rsidR="00302737" w:rsidRPr="00FF0FE2">
        <w:rPr>
          <w:b/>
          <w:bCs/>
          <w:sz w:val="28"/>
          <w:szCs w:val="28"/>
        </w:rPr>
        <w:t>.</w:t>
      </w:r>
      <w:r w:rsidR="00302737" w:rsidRPr="00FF0FE2">
        <w:rPr>
          <w:b/>
          <w:sz w:val="28"/>
          <w:szCs w:val="28"/>
        </w:rPr>
        <w:t xml:space="preserve"> Sursele de finanţare a activităţilor în domeniul administrării fondurilor forestier şi cinegetic</w:t>
      </w:r>
    </w:p>
    <w:p w14:paraId="6B1A10DC" w14:textId="77777777" w:rsidR="00302737" w:rsidRPr="00FF0FE2" w:rsidRDefault="00302737" w:rsidP="00FF0FE2">
      <w:pPr>
        <w:widowControl/>
        <w:numPr>
          <w:ilvl w:val="0"/>
          <w:numId w:val="46"/>
        </w:numPr>
        <w:tabs>
          <w:tab w:val="left" w:pos="1080"/>
        </w:tabs>
        <w:autoSpaceDE/>
        <w:autoSpaceDN/>
        <w:spacing w:line="276" w:lineRule="auto"/>
        <w:ind w:left="0" w:firstLine="720"/>
        <w:contextualSpacing/>
        <w:jc w:val="both"/>
        <w:rPr>
          <w:sz w:val="28"/>
          <w:szCs w:val="28"/>
        </w:rPr>
      </w:pPr>
      <w:r w:rsidRPr="00FF0FE2">
        <w:rPr>
          <w:sz w:val="28"/>
          <w:szCs w:val="28"/>
        </w:rPr>
        <w:t>Sursele de finanţare a activităţilor în domeniul fondului forestier şi cinegetic subordonat entităților silvice se constituie din:</w:t>
      </w:r>
    </w:p>
    <w:p w14:paraId="6205AE0C" w14:textId="77777777" w:rsidR="00302737" w:rsidRPr="00FF0FE2" w:rsidRDefault="00302737" w:rsidP="00FF0FE2">
      <w:pPr>
        <w:widowControl/>
        <w:numPr>
          <w:ilvl w:val="0"/>
          <w:numId w:val="47"/>
        </w:numPr>
        <w:tabs>
          <w:tab w:val="left" w:pos="1080"/>
        </w:tabs>
        <w:autoSpaceDE/>
        <w:autoSpaceDN/>
        <w:spacing w:line="276" w:lineRule="auto"/>
        <w:ind w:left="0" w:firstLine="720"/>
        <w:contextualSpacing/>
        <w:jc w:val="both"/>
        <w:rPr>
          <w:sz w:val="28"/>
          <w:szCs w:val="28"/>
        </w:rPr>
      </w:pPr>
      <w:r w:rsidRPr="00FF0FE2">
        <w:rPr>
          <w:sz w:val="28"/>
          <w:szCs w:val="28"/>
        </w:rPr>
        <w:t>valorificarea produselor/serviciilor fondurilor forestier și cinegetic, din alte activități economice specifice domeniului administrat;</w:t>
      </w:r>
    </w:p>
    <w:p w14:paraId="0EF2F261" w14:textId="77777777" w:rsidR="00302737" w:rsidRPr="00FF0FE2" w:rsidRDefault="00302737" w:rsidP="00FF0FE2">
      <w:pPr>
        <w:widowControl/>
        <w:numPr>
          <w:ilvl w:val="0"/>
          <w:numId w:val="47"/>
        </w:numPr>
        <w:tabs>
          <w:tab w:val="left" w:pos="1080"/>
        </w:tabs>
        <w:autoSpaceDE/>
        <w:autoSpaceDN/>
        <w:spacing w:line="276" w:lineRule="auto"/>
        <w:ind w:left="0" w:firstLine="720"/>
        <w:contextualSpacing/>
        <w:jc w:val="both"/>
        <w:rPr>
          <w:sz w:val="28"/>
          <w:szCs w:val="28"/>
        </w:rPr>
      </w:pPr>
      <w:r w:rsidRPr="00FF0FE2">
        <w:rPr>
          <w:sz w:val="28"/>
          <w:szCs w:val="28"/>
        </w:rPr>
        <w:t>administrarea altor păduri, prestări de servicii și închirieri de bunuri, în condițiile legii;</w:t>
      </w:r>
    </w:p>
    <w:p w14:paraId="19493BEC" w14:textId="77777777" w:rsidR="00302737" w:rsidRPr="00FF0FE2" w:rsidRDefault="00302737" w:rsidP="00FF0FE2">
      <w:pPr>
        <w:widowControl/>
        <w:numPr>
          <w:ilvl w:val="0"/>
          <w:numId w:val="47"/>
        </w:numPr>
        <w:tabs>
          <w:tab w:val="left" w:pos="1080"/>
        </w:tabs>
        <w:autoSpaceDE/>
        <w:autoSpaceDN/>
        <w:spacing w:line="276" w:lineRule="auto"/>
        <w:ind w:left="0" w:firstLine="720"/>
        <w:contextualSpacing/>
        <w:jc w:val="both"/>
        <w:rPr>
          <w:sz w:val="28"/>
          <w:szCs w:val="28"/>
        </w:rPr>
      </w:pPr>
      <w:r w:rsidRPr="00FF0FE2">
        <w:rPr>
          <w:sz w:val="28"/>
          <w:szCs w:val="28"/>
        </w:rPr>
        <w:t>despăgubiri, în condiţiile actelor normative în domeniul dat;</w:t>
      </w:r>
    </w:p>
    <w:p w14:paraId="298C878E" w14:textId="253E0B40" w:rsidR="00302737" w:rsidRPr="00FF0FE2" w:rsidRDefault="00302737" w:rsidP="00FF0FE2">
      <w:pPr>
        <w:widowControl/>
        <w:numPr>
          <w:ilvl w:val="0"/>
          <w:numId w:val="47"/>
        </w:numPr>
        <w:tabs>
          <w:tab w:val="left" w:pos="1080"/>
        </w:tabs>
        <w:autoSpaceDE/>
        <w:autoSpaceDN/>
        <w:spacing w:line="276" w:lineRule="auto"/>
        <w:ind w:left="0" w:firstLine="720"/>
        <w:contextualSpacing/>
        <w:jc w:val="both"/>
        <w:rPr>
          <w:sz w:val="28"/>
          <w:szCs w:val="28"/>
        </w:rPr>
      </w:pPr>
      <w:r w:rsidRPr="00FF0FE2">
        <w:rPr>
          <w:sz w:val="28"/>
          <w:szCs w:val="28"/>
        </w:rPr>
        <w:t xml:space="preserve">donații, potrivit prevederilor </w:t>
      </w:r>
      <w:r w:rsidR="003E053E">
        <w:rPr>
          <w:sz w:val="28"/>
          <w:szCs w:val="28"/>
        </w:rPr>
        <w:t>legislației fiscale, l</w:t>
      </w:r>
      <w:r w:rsidRPr="00FF0FE2">
        <w:rPr>
          <w:sz w:val="28"/>
          <w:szCs w:val="28"/>
        </w:rPr>
        <w:t>egii finanţelor publice şi responsabilită</w:t>
      </w:r>
      <w:r w:rsidR="003E053E">
        <w:rPr>
          <w:sz w:val="28"/>
          <w:szCs w:val="28"/>
        </w:rPr>
        <w:t>ţii bugetar-fiscale</w:t>
      </w:r>
      <w:r w:rsidRPr="00FF0FE2">
        <w:rPr>
          <w:sz w:val="28"/>
          <w:szCs w:val="28"/>
        </w:rPr>
        <w:t xml:space="preserve"> şi altor acte normative conexe în domeniul dat;</w:t>
      </w:r>
    </w:p>
    <w:p w14:paraId="0F391C9E" w14:textId="77777777" w:rsidR="00302737" w:rsidRPr="00FF0FE2" w:rsidRDefault="00302737" w:rsidP="00FF0FE2">
      <w:pPr>
        <w:widowControl/>
        <w:numPr>
          <w:ilvl w:val="0"/>
          <w:numId w:val="47"/>
        </w:numPr>
        <w:tabs>
          <w:tab w:val="left" w:pos="1080"/>
        </w:tabs>
        <w:autoSpaceDE/>
        <w:autoSpaceDN/>
        <w:spacing w:line="276" w:lineRule="auto"/>
        <w:ind w:left="0" w:firstLine="720"/>
        <w:contextualSpacing/>
        <w:jc w:val="both"/>
        <w:rPr>
          <w:sz w:val="28"/>
          <w:szCs w:val="28"/>
        </w:rPr>
      </w:pPr>
      <w:r w:rsidRPr="00FF0FE2">
        <w:rPr>
          <w:sz w:val="28"/>
          <w:szCs w:val="28"/>
        </w:rPr>
        <w:t>contravaloarea efectelor funcțiilor de protecție a pădurilor;</w:t>
      </w:r>
    </w:p>
    <w:p w14:paraId="1D0B9E8F" w14:textId="77777777" w:rsidR="00302737" w:rsidRPr="00FF0FE2" w:rsidRDefault="00302737" w:rsidP="00FF0FE2">
      <w:pPr>
        <w:widowControl/>
        <w:numPr>
          <w:ilvl w:val="0"/>
          <w:numId w:val="47"/>
        </w:numPr>
        <w:tabs>
          <w:tab w:val="left" w:pos="1080"/>
        </w:tabs>
        <w:autoSpaceDE/>
        <w:autoSpaceDN/>
        <w:spacing w:line="276" w:lineRule="auto"/>
        <w:ind w:left="0" w:firstLine="720"/>
        <w:contextualSpacing/>
        <w:jc w:val="both"/>
        <w:rPr>
          <w:sz w:val="28"/>
          <w:szCs w:val="28"/>
        </w:rPr>
      </w:pPr>
      <w:r w:rsidRPr="00FF0FE2">
        <w:rPr>
          <w:sz w:val="28"/>
          <w:szCs w:val="28"/>
        </w:rPr>
        <w:t>alocații bugetare prevăzute în legea bugetară anuală ce urmează a fi repartizate autorității/instituției bugetare împuternicite cu dreptul de gestionare, în conformitate cu competenţele şi responsabilităţile prevăzute de actele normative în domeniu;</w:t>
      </w:r>
    </w:p>
    <w:p w14:paraId="61CEA086" w14:textId="77777777" w:rsidR="00302737" w:rsidRPr="00FF0FE2" w:rsidRDefault="00302737" w:rsidP="00FF0FE2">
      <w:pPr>
        <w:widowControl/>
        <w:numPr>
          <w:ilvl w:val="0"/>
          <w:numId w:val="47"/>
        </w:numPr>
        <w:tabs>
          <w:tab w:val="left" w:pos="1080"/>
        </w:tabs>
        <w:autoSpaceDE/>
        <w:autoSpaceDN/>
        <w:spacing w:line="276" w:lineRule="auto"/>
        <w:ind w:left="0" w:firstLine="720"/>
        <w:contextualSpacing/>
        <w:jc w:val="both"/>
        <w:rPr>
          <w:sz w:val="28"/>
          <w:szCs w:val="28"/>
        </w:rPr>
      </w:pPr>
      <w:r w:rsidRPr="00FF0FE2">
        <w:rPr>
          <w:sz w:val="28"/>
          <w:szCs w:val="28"/>
        </w:rPr>
        <w:t>plăți percepute pentru serviciile prestate terțelor persoane;</w:t>
      </w:r>
    </w:p>
    <w:p w14:paraId="4EF126F2" w14:textId="792D6742" w:rsidR="00302737" w:rsidRPr="00FF0FE2" w:rsidRDefault="00347595" w:rsidP="00FF0FE2">
      <w:pPr>
        <w:widowControl/>
        <w:numPr>
          <w:ilvl w:val="0"/>
          <w:numId w:val="47"/>
        </w:numPr>
        <w:tabs>
          <w:tab w:val="left" w:pos="1080"/>
        </w:tabs>
        <w:autoSpaceDE/>
        <w:autoSpaceDN/>
        <w:spacing w:line="276" w:lineRule="auto"/>
        <w:ind w:left="0" w:firstLine="720"/>
        <w:contextualSpacing/>
        <w:jc w:val="both"/>
        <w:rPr>
          <w:sz w:val="28"/>
          <w:szCs w:val="28"/>
        </w:rPr>
      </w:pPr>
      <w:r w:rsidRPr="00FF0FE2">
        <w:rPr>
          <w:sz w:val="28"/>
          <w:szCs w:val="28"/>
        </w:rPr>
        <w:t>alte surse, stabilite</w:t>
      </w:r>
      <w:r w:rsidR="00302737" w:rsidRPr="00FF0FE2">
        <w:rPr>
          <w:sz w:val="28"/>
          <w:szCs w:val="28"/>
        </w:rPr>
        <w:t xml:space="preserve"> de alte acte normative.</w:t>
      </w:r>
    </w:p>
    <w:p w14:paraId="146FEBD5" w14:textId="77777777" w:rsidR="00302737" w:rsidRPr="00FF0FE2" w:rsidRDefault="00302737" w:rsidP="00FF0FE2">
      <w:pPr>
        <w:widowControl/>
        <w:numPr>
          <w:ilvl w:val="0"/>
          <w:numId w:val="46"/>
        </w:numPr>
        <w:tabs>
          <w:tab w:val="left" w:pos="1080"/>
        </w:tabs>
        <w:autoSpaceDE/>
        <w:autoSpaceDN/>
        <w:spacing w:line="276" w:lineRule="auto"/>
        <w:ind w:left="0" w:firstLine="720"/>
        <w:contextualSpacing/>
        <w:jc w:val="both"/>
        <w:rPr>
          <w:sz w:val="28"/>
          <w:szCs w:val="28"/>
        </w:rPr>
      </w:pPr>
      <w:r w:rsidRPr="00FF0FE2">
        <w:rPr>
          <w:sz w:val="28"/>
          <w:szCs w:val="28"/>
        </w:rPr>
        <w:t>Sursele de finanţare se utilizează pentru:</w:t>
      </w:r>
    </w:p>
    <w:p w14:paraId="24B6FCA8" w14:textId="77777777" w:rsidR="00302737" w:rsidRPr="00FF0FE2" w:rsidRDefault="00302737" w:rsidP="00FF0FE2">
      <w:pPr>
        <w:widowControl/>
        <w:numPr>
          <w:ilvl w:val="0"/>
          <w:numId w:val="48"/>
        </w:numPr>
        <w:tabs>
          <w:tab w:val="left" w:pos="993"/>
          <w:tab w:val="left" w:pos="1080"/>
        </w:tabs>
        <w:autoSpaceDE/>
        <w:autoSpaceDN/>
        <w:spacing w:line="276" w:lineRule="auto"/>
        <w:ind w:left="0" w:firstLine="720"/>
        <w:contextualSpacing/>
        <w:jc w:val="both"/>
        <w:rPr>
          <w:sz w:val="28"/>
          <w:szCs w:val="28"/>
        </w:rPr>
      </w:pPr>
      <w:r w:rsidRPr="00FF0FE2">
        <w:rPr>
          <w:sz w:val="28"/>
          <w:szCs w:val="28"/>
        </w:rPr>
        <w:t>finanțarea costurilor și cheltuielilor aferente gestiunii fondurilor forestier şi administrării fondului cinegetic, subordonat entității silvice, inclusiv în scopul asigurării pazei, protecției, regenerării și extinderii pădurii, menținerii și conservării biodiversității;</w:t>
      </w:r>
    </w:p>
    <w:p w14:paraId="1B078E4D" w14:textId="77777777" w:rsidR="00302737" w:rsidRPr="00FF0FE2" w:rsidRDefault="00302737" w:rsidP="00FF0FE2">
      <w:pPr>
        <w:widowControl/>
        <w:numPr>
          <w:ilvl w:val="0"/>
          <w:numId w:val="48"/>
        </w:numPr>
        <w:tabs>
          <w:tab w:val="left" w:pos="993"/>
          <w:tab w:val="left" w:pos="1080"/>
        </w:tabs>
        <w:autoSpaceDE/>
        <w:autoSpaceDN/>
        <w:spacing w:line="276" w:lineRule="auto"/>
        <w:ind w:left="0" w:firstLine="720"/>
        <w:contextualSpacing/>
        <w:jc w:val="both"/>
        <w:rPr>
          <w:sz w:val="28"/>
          <w:szCs w:val="28"/>
        </w:rPr>
      </w:pPr>
      <w:r w:rsidRPr="00FF0FE2">
        <w:rPr>
          <w:sz w:val="28"/>
          <w:szCs w:val="28"/>
        </w:rPr>
        <w:t>finanţarea cheltuielilor în domeniul combaterii dăunătorilor defoliatori a pădurii, incendiilor de vegetație;</w:t>
      </w:r>
    </w:p>
    <w:p w14:paraId="0BEAEE93" w14:textId="77777777" w:rsidR="00302737" w:rsidRPr="00FF0FE2" w:rsidRDefault="00302737" w:rsidP="00FF0FE2">
      <w:pPr>
        <w:widowControl/>
        <w:numPr>
          <w:ilvl w:val="0"/>
          <w:numId w:val="48"/>
        </w:numPr>
        <w:tabs>
          <w:tab w:val="left" w:pos="720"/>
          <w:tab w:val="left" w:pos="993"/>
        </w:tabs>
        <w:autoSpaceDE/>
        <w:autoSpaceDN/>
        <w:spacing w:line="276" w:lineRule="auto"/>
        <w:ind w:left="0" w:firstLine="720"/>
        <w:contextualSpacing/>
        <w:jc w:val="both"/>
        <w:rPr>
          <w:sz w:val="28"/>
          <w:szCs w:val="28"/>
        </w:rPr>
      </w:pPr>
      <w:r w:rsidRPr="00FF0FE2">
        <w:rPr>
          <w:sz w:val="28"/>
          <w:szCs w:val="28"/>
        </w:rPr>
        <w:t>finanţarea cheltuielilor ce țin de construcția, reparația și întreținerea drumurilor forestiere, reparații curente și capitale a edificiilor, sediilor altor obiective silvice;</w:t>
      </w:r>
    </w:p>
    <w:p w14:paraId="4ECF45A2" w14:textId="77777777" w:rsidR="00302737" w:rsidRPr="00FF0FE2" w:rsidRDefault="00302737" w:rsidP="00FF0FE2">
      <w:pPr>
        <w:widowControl/>
        <w:numPr>
          <w:ilvl w:val="0"/>
          <w:numId w:val="48"/>
        </w:numPr>
        <w:tabs>
          <w:tab w:val="left" w:pos="720"/>
          <w:tab w:val="left" w:pos="993"/>
        </w:tabs>
        <w:autoSpaceDE/>
        <w:autoSpaceDN/>
        <w:spacing w:line="276" w:lineRule="auto"/>
        <w:ind w:left="0" w:firstLine="720"/>
        <w:contextualSpacing/>
        <w:jc w:val="both"/>
        <w:rPr>
          <w:sz w:val="28"/>
          <w:szCs w:val="28"/>
        </w:rPr>
      </w:pPr>
      <w:r w:rsidRPr="00FF0FE2">
        <w:rPr>
          <w:sz w:val="28"/>
          <w:szCs w:val="28"/>
        </w:rPr>
        <w:t>construcția și întreținerea dispozitivelor și rețelelor de irigare a pepinierelor silvice;</w:t>
      </w:r>
    </w:p>
    <w:p w14:paraId="00AF3597" w14:textId="77777777" w:rsidR="00302737" w:rsidRPr="00FF0FE2" w:rsidRDefault="00302737" w:rsidP="00FF0FE2">
      <w:pPr>
        <w:widowControl/>
        <w:numPr>
          <w:ilvl w:val="0"/>
          <w:numId w:val="48"/>
        </w:numPr>
        <w:tabs>
          <w:tab w:val="left" w:pos="720"/>
          <w:tab w:val="left" w:pos="993"/>
        </w:tabs>
        <w:autoSpaceDE/>
        <w:autoSpaceDN/>
        <w:spacing w:line="276" w:lineRule="auto"/>
        <w:ind w:left="0" w:firstLine="720"/>
        <w:contextualSpacing/>
        <w:jc w:val="both"/>
        <w:rPr>
          <w:sz w:val="28"/>
          <w:szCs w:val="28"/>
        </w:rPr>
      </w:pPr>
      <w:r w:rsidRPr="00FF0FE2">
        <w:rPr>
          <w:sz w:val="28"/>
          <w:szCs w:val="28"/>
        </w:rPr>
        <w:t>ținerea cadastrului forestier și monitoringul forestier;</w:t>
      </w:r>
    </w:p>
    <w:p w14:paraId="5CA79E3F" w14:textId="77777777" w:rsidR="00302737" w:rsidRPr="00FF0FE2" w:rsidRDefault="00302737" w:rsidP="00FF0FE2">
      <w:pPr>
        <w:widowControl/>
        <w:numPr>
          <w:ilvl w:val="0"/>
          <w:numId w:val="48"/>
        </w:numPr>
        <w:tabs>
          <w:tab w:val="left" w:pos="720"/>
          <w:tab w:val="left" w:pos="993"/>
        </w:tabs>
        <w:autoSpaceDE/>
        <w:autoSpaceDN/>
        <w:spacing w:line="276" w:lineRule="auto"/>
        <w:ind w:left="0" w:firstLine="720"/>
        <w:contextualSpacing/>
        <w:jc w:val="both"/>
        <w:rPr>
          <w:sz w:val="28"/>
          <w:szCs w:val="28"/>
        </w:rPr>
      </w:pPr>
      <w:r w:rsidRPr="00FF0FE2">
        <w:rPr>
          <w:sz w:val="28"/>
          <w:szCs w:val="28"/>
        </w:rPr>
        <w:t>evidența de stat a fondului forestier;</w:t>
      </w:r>
    </w:p>
    <w:p w14:paraId="256EC02A" w14:textId="77777777" w:rsidR="00302737" w:rsidRPr="00FF0FE2" w:rsidRDefault="00302737" w:rsidP="00FF0FE2">
      <w:pPr>
        <w:widowControl/>
        <w:numPr>
          <w:ilvl w:val="0"/>
          <w:numId w:val="48"/>
        </w:numPr>
        <w:tabs>
          <w:tab w:val="left" w:pos="720"/>
          <w:tab w:val="left" w:pos="993"/>
        </w:tabs>
        <w:autoSpaceDE/>
        <w:autoSpaceDN/>
        <w:spacing w:line="276" w:lineRule="auto"/>
        <w:ind w:left="0" w:firstLine="720"/>
        <w:contextualSpacing/>
        <w:jc w:val="both"/>
        <w:rPr>
          <w:sz w:val="28"/>
          <w:szCs w:val="28"/>
        </w:rPr>
      </w:pPr>
      <w:r w:rsidRPr="00FF0FE2">
        <w:rPr>
          <w:sz w:val="28"/>
          <w:szCs w:val="28"/>
        </w:rPr>
        <w:t>finanţarea cheltuielilor amenajării pădurii, inginerie și lucrări de proiectare în silvicultură;</w:t>
      </w:r>
    </w:p>
    <w:p w14:paraId="24CED211" w14:textId="77777777" w:rsidR="00302737" w:rsidRPr="00FF0FE2" w:rsidRDefault="00302737" w:rsidP="00FF0FE2">
      <w:pPr>
        <w:widowControl/>
        <w:numPr>
          <w:ilvl w:val="0"/>
          <w:numId w:val="48"/>
        </w:numPr>
        <w:tabs>
          <w:tab w:val="left" w:pos="720"/>
          <w:tab w:val="left" w:pos="993"/>
        </w:tabs>
        <w:autoSpaceDE/>
        <w:autoSpaceDN/>
        <w:spacing w:line="276" w:lineRule="auto"/>
        <w:ind w:left="0" w:firstLine="720"/>
        <w:contextualSpacing/>
        <w:jc w:val="both"/>
        <w:rPr>
          <w:sz w:val="28"/>
          <w:szCs w:val="28"/>
        </w:rPr>
      </w:pPr>
      <w:r w:rsidRPr="00FF0FE2">
        <w:rPr>
          <w:sz w:val="28"/>
          <w:szCs w:val="28"/>
        </w:rPr>
        <w:t>efectuarea cercetărilor științifice în domeniul silviculturii și cinegeticii;</w:t>
      </w:r>
    </w:p>
    <w:p w14:paraId="2D5DA29B" w14:textId="77777777" w:rsidR="00302737" w:rsidRPr="00FF0FE2" w:rsidRDefault="00302737" w:rsidP="00FF0FE2">
      <w:pPr>
        <w:widowControl/>
        <w:numPr>
          <w:ilvl w:val="0"/>
          <w:numId w:val="48"/>
        </w:numPr>
        <w:tabs>
          <w:tab w:val="left" w:pos="720"/>
          <w:tab w:val="left" w:pos="993"/>
        </w:tabs>
        <w:autoSpaceDE/>
        <w:autoSpaceDN/>
        <w:spacing w:line="276" w:lineRule="auto"/>
        <w:ind w:left="0" w:firstLine="720"/>
        <w:contextualSpacing/>
        <w:jc w:val="both"/>
        <w:rPr>
          <w:sz w:val="28"/>
          <w:szCs w:val="28"/>
        </w:rPr>
      </w:pPr>
      <w:r w:rsidRPr="00FF0FE2">
        <w:rPr>
          <w:sz w:val="28"/>
          <w:szCs w:val="28"/>
        </w:rPr>
        <w:t>administrarea fondului cinegetic național și acordarea dreptului de gestiune a fondurilor cinegetice, constituite în ordinea stabilită de acte normative specifice domeniului;</w:t>
      </w:r>
    </w:p>
    <w:p w14:paraId="7C33D245" w14:textId="77777777" w:rsidR="00302737" w:rsidRPr="00FF0FE2" w:rsidRDefault="00302737" w:rsidP="00FF0FE2">
      <w:pPr>
        <w:widowControl/>
        <w:numPr>
          <w:ilvl w:val="0"/>
          <w:numId w:val="48"/>
        </w:numPr>
        <w:tabs>
          <w:tab w:val="left" w:pos="720"/>
          <w:tab w:val="left" w:pos="993"/>
        </w:tabs>
        <w:autoSpaceDE/>
        <w:autoSpaceDN/>
        <w:spacing w:line="276" w:lineRule="auto"/>
        <w:ind w:left="0" w:firstLine="720"/>
        <w:contextualSpacing/>
        <w:jc w:val="both"/>
        <w:rPr>
          <w:sz w:val="28"/>
          <w:szCs w:val="28"/>
        </w:rPr>
      </w:pPr>
      <w:r w:rsidRPr="00FF0FE2">
        <w:rPr>
          <w:sz w:val="28"/>
          <w:szCs w:val="28"/>
        </w:rPr>
        <w:lastRenderedPageBreak/>
        <w:t>monitorizarea și ținerea evidenței evoluției efectivelor populațiilor și a recoltelor speciilor de faună sălbatică de interes cinegetic din fondul forestier;</w:t>
      </w:r>
    </w:p>
    <w:p w14:paraId="6B16A995" w14:textId="77777777" w:rsidR="00302737" w:rsidRPr="00FF0FE2" w:rsidRDefault="00302737" w:rsidP="00FF0FE2">
      <w:pPr>
        <w:widowControl/>
        <w:numPr>
          <w:ilvl w:val="0"/>
          <w:numId w:val="48"/>
        </w:numPr>
        <w:tabs>
          <w:tab w:val="left" w:pos="720"/>
          <w:tab w:val="left" w:pos="993"/>
        </w:tabs>
        <w:autoSpaceDE/>
        <w:autoSpaceDN/>
        <w:spacing w:line="276" w:lineRule="auto"/>
        <w:ind w:left="0" w:firstLine="720"/>
        <w:contextualSpacing/>
        <w:jc w:val="both"/>
        <w:rPr>
          <w:sz w:val="28"/>
          <w:szCs w:val="28"/>
        </w:rPr>
      </w:pPr>
      <w:r w:rsidRPr="00FF0FE2">
        <w:rPr>
          <w:sz w:val="28"/>
          <w:szCs w:val="28"/>
        </w:rPr>
        <w:t>crearea și ținerea registrelor de stat a fondurilor cinegetice;</w:t>
      </w:r>
    </w:p>
    <w:p w14:paraId="5F74B788" w14:textId="77777777" w:rsidR="00302737" w:rsidRPr="00FF0FE2" w:rsidRDefault="00302737" w:rsidP="00FF0FE2">
      <w:pPr>
        <w:widowControl/>
        <w:numPr>
          <w:ilvl w:val="0"/>
          <w:numId w:val="48"/>
        </w:numPr>
        <w:tabs>
          <w:tab w:val="left" w:pos="720"/>
          <w:tab w:val="left" w:pos="993"/>
        </w:tabs>
        <w:autoSpaceDE/>
        <w:autoSpaceDN/>
        <w:spacing w:line="276" w:lineRule="auto"/>
        <w:ind w:left="0" w:firstLine="720"/>
        <w:contextualSpacing/>
        <w:jc w:val="both"/>
        <w:rPr>
          <w:sz w:val="28"/>
          <w:szCs w:val="28"/>
        </w:rPr>
      </w:pPr>
      <w:r w:rsidRPr="00FF0FE2">
        <w:rPr>
          <w:sz w:val="28"/>
          <w:szCs w:val="28"/>
        </w:rPr>
        <w:t>întreținerea și gospodărirea bazei seminciere;</w:t>
      </w:r>
    </w:p>
    <w:p w14:paraId="1BB1C6BB" w14:textId="77777777" w:rsidR="00302737" w:rsidRPr="00FF0FE2" w:rsidRDefault="00302737" w:rsidP="00FF0FE2">
      <w:pPr>
        <w:widowControl/>
        <w:numPr>
          <w:ilvl w:val="0"/>
          <w:numId w:val="48"/>
        </w:numPr>
        <w:tabs>
          <w:tab w:val="left" w:pos="720"/>
          <w:tab w:val="left" w:pos="1080"/>
        </w:tabs>
        <w:autoSpaceDE/>
        <w:autoSpaceDN/>
        <w:spacing w:line="276" w:lineRule="auto"/>
        <w:ind w:left="0" w:firstLine="720"/>
        <w:contextualSpacing/>
        <w:jc w:val="both"/>
        <w:rPr>
          <w:sz w:val="28"/>
          <w:szCs w:val="28"/>
        </w:rPr>
      </w:pPr>
      <w:r w:rsidRPr="00FF0FE2">
        <w:rPr>
          <w:sz w:val="28"/>
          <w:szCs w:val="28"/>
        </w:rPr>
        <w:t>efectuarea inventarului forestier național;</w:t>
      </w:r>
    </w:p>
    <w:p w14:paraId="0E21C41C" w14:textId="77777777" w:rsidR="00302737" w:rsidRPr="00FF0FE2" w:rsidRDefault="00302737" w:rsidP="00FF0FE2">
      <w:pPr>
        <w:widowControl/>
        <w:numPr>
          <w:ilvl w:val="0"/>
          <w:numId w:val="48"/>
        </w:numPr>
        <w:tabs>
          <w:tab w:val="left" w:pos="720"/>
          <w:tab w:val="left" w:pos="993"/>
        </w:tabs>
        <w:autoSpaceDE/>
        <w:autoSpaceDN/>
        <w:spacing w:line="276" w:lineRule="auto"/>
        <w:ind w:left="0" w:firstLine="720"/>
        <w:contextualSpacing/>
        <w:jc w:val="both"/>
        <w:rPr>
          <w:sz w:val="28"/>
          <w:szCs w:val="28"/>
        </w:rPr>
      </w:pPr>
      <w:r w:rsidRPr="00FF0FE2">
        <w:rPr>
          <w:sz w:val="28"/>
          <w:szCs w:val="28"/>
        </w:rPr>
        <w:t>dotarea și asigurarea cu echipament de serviciu, arme, îmbrăcăminte de uz profesional, îmbrăcăminte specială de lucru şi accesorii;</w:t>
      </w:r>
    </w:p>
    <w:p w14:paraId="406D2749" w14:textId="77777777" w:rsidR="00302737" w:rsidRPr="00FF0FE2" w:rsidRDefault="00302737" w:rsidP="00FF0FE2">
      <w:pPr>
        <w:widowControl/>
        <w:numPr>
          <w:ilvl w:val="0"/>
          <w:numId w:val="48"/>
        </w:numPr>
        <w:tabs>
          <w:tab w:val="left" w:pos="720"/>
          <w:tab w:val="left" w:pos="993"/>
        </w:tabs>
        <w:autoSpaceDE/>
        <w:autoSpaceDN/>
        <w:spacing w:line="276" w:lineRule="auto"/>
        <w:ind w:left="0" w:firstLine="720"/>
        <w:contextualSpacing/>
        <w:jc w:val="both"/>
        <w:rPr>
          <w:sz w:val="28"/>
          <w:szCs w:val="28"/>
        </w:rPr>
      </w:pPr>
      <w:r w:rsidRPr="00FF0FE2">
        <w:rPr>
          <w:sz w:val="28"/>
          <w:szCs w:val="28"/>
        </w:rPr>
        <w:t>remunerarea muncii, acordare de garanții și plăți sociale, îmbunătățirea condițiilor de muncă și trai al corpului silvo-ingineresc, alte cheltuieli administrative;</w:t>
      </w:r>
    </w:p>
    <w:p w14:paraId="3688EF71" w14:textId="77777777" w:rsidR="00302737" w:rsidRPr="00FF0FE2" w:rsidRDefault="00302737" w:rsidP="00FF0FE2">
      <w:pPr>
        <w:widowControl/>
        <w:numPr>
          <w:ilvl w:val="0"/>
          <w:numId w:val="48"/>
        </w:numPr>
        <w:tabs>
          <w:tab w:val="left" w:pos="720"/>
          <w:tab w:val="left" w:pos="1080"/>
          <w:tab w:val="left" w:pos="1134"/>
        </w:tabs>
        <w:autoSpaceDE/>
        <w:autoSpaceDN/>
        <w:spacing w:line="276" w:lineRule="auto"/>
        <w:ind w:left="0" w:firstLine="720"/>
        <w:contextualSpacing/>
        <w:jc w:val="both"/>
        <w:rPr>
          <w:sz w:val="28"/>
          <w:szCs w:val="28"/>
        </w:rPr>
      </w:pPr>
      <w:r w:rsidRPr="00FF0FE2">
        <w:rPr>
          <w:sz w:val="28"/>
          <w:szCs w:val="28"/>
        </w:rPr>
        <w:t>procurarea unităților de transport, utilajului silvo-tehnic, mașinării pentru valorificarea masei lemnoasei, utilaj şi consumabile durabile, atribuite la categoria mijloacelor fixe şi cheltuielilor pentru întreţinerea lor;</w:t>
      </w:r>
    </w:p>
    <w:p w14:paraId="3E568650" w14:textId="77777777" w:rsidR="00302737" w:rsidRPr="00FF0FE2" w:rsidRDefault="00302737" w:rsidP="00FF0FE2">
      <w:pPr>
        <w:widowControl/>
        <w:numPr>
          <w:ilvl w:val="0"/>
          <w:numId w:val="48"/>
        </w:numPr>
        <w:tabs>
          <w:tab w:val="left" w:pos="720"/>
          <w:tab w:val="left" w:pos="993"/>
        </w:tabs>
        <w:autoSpaceDE/>
        <w:autoSpaceDN/>
        <w:spacing w:line="276" w:lineRule="auto"/>
        <w:ind w:left="0" w:firstLine="720"/>
        <w:contextualSpacing/>
        <w:jc w:val="both"/>
        <w:rPr>
          <w:sz w:val="28"/>
          <w:szCs w:val="28"/>
        </w:rPr>
      </w:pPr>
      <w:r w:rsidRPr="00FF0FE2">
        <w:rPr>
          <w:sz w:val="28"/>
          <w:szCs w:val="28"/>
        </w:rPr>
        <w:t>procurarea mijloacelor tehnice de comunicații eletronice, întreţinerea lor, plata serviciilor de telecomunicaţii;</w:t>
      </w:r>
    </w:p>
    <w:p w14:paraId="186B70C0" w14:textId="77777777" w:rsidR="00302737" w:rsidRPr="00FF0FE2" w:rsidRDefault="00302737" w:rsidP="00FF0FE2">
      <w:pPr>
        <w:widowControl/>
        <w:numPr>
          <w:ilvl w:val="0"/>
          <w:numId w:val="48"/>
        </w:numPr>
        <w:tabs>
          <w:tab w:val="left" w:pos="720"/>
          <w:tab w:val="left" w:pos="993"/>
        </w:tabs>
        <w:autoSpaceDE/>
        <w:autoSpaceDN/>
        <w:spacing w:line="276" w:lineRule="auto"/>
        <w:ind w:left="0" w:firstLine="720"/>
        <w:contextualSpacing/>
        <w:jc w:val="both"/>
        <w:rPr>
          <w:sz w:val="28"/>
          <w:szCs w:val="28"/>
        </w:rPr>
      </w:pPr>
      <w:r w:rsidRPr="00FF0FE2">
        <w:rPr>
          <w:sz w:val="28"/>
          <w:szCs w:val="28"/>
        </w:rPr>
        <w:t>instruire, formare profesională și asigurarea accesului la educaţie ecologică şi forestieră.</w:t>
      </w:r>
    </w:p>
    <w:p w14:paraId="6CD12660" w14:textId="77777777" w:rsidR="00302737" w:rsidRPr="00FF0FE2" w:rsidRDefault="00302737" w:rsidP="00FF0FE2">
      <w:pPr>
        <w:widowControl/>
        <w:numPr>
          <w:ilvl w:val="0"/>
          <w:numId w:val="46"/>
        </w:numPr>
        <w:tabs>
          <w:tab w:val="left" w:pos="1080"/>
        </w:tabs>
        <w:autoSpaceDE/>
        <w:autoSpaceDN/>
        <w:spacing w:line="276" w:lineRule="auto"/>
        <w:ind w:left="0" w:firstLine="720"/>
        <w:contextualSpacing/>
        <w:jc w:val="both"/>
        <w:rPr>
          <w:sz w:val="28"/>
          <w:szCs w:val="28"/>
        </w:rPr>
      </w:pPr>
      <w:r w:rsidRPr="00FF0FE2">
        <w:rPr>
          <w:sz w:val="28"/>
          <w:szCs w:val="28"/>
        </w:rPr>
        <w:t>Finanţarea cheltuielilor în domeniul amenajării, extinderii și dezvoltării ariilor naturale protejate de stat, se efectuează în cadrul comenzii de stat anuale, în limita alocaţiilor prevăzute în bugetul de stat.</w:t>
      </w:r>
    </w:p>
    <w:p w14:paraId="2EBA2CA8" w14:textId="77777777" w:rsidR="00302737" w:rsidRPr="00FF0FE2" w:rsidRDefault="00302737" w:rsidP="00FF0FE2">
      <w:pPr>
        <w:tabs>
          <w:tab w:val="left" w:pos="1080"/>
        </w:tabs>
        <w:spacing w:line="276" w:lineRule="auto"/>
        <w:contextualSpacing/>
        <w:jc w:val="both"/>
        <w:rPr>
          <w:sz w:val="28"/>
          <w:szCs w:val="28"/>
        </w:rPr>
      </w:pPr>
    </w:p>
    <w:p w14:paraId="37500592" w14:textId="077034A9" w:rsidR="00302737" w:rsidRPr="00FF0FE2" w:rsidRDefault="000A7639" w:rsidP="00FF0FE2">
      <w:pPr>
        <w:tabs>
          <w:tab w:val="left" w:pos="1080"/>
        </w:tabs>
        <w:spacing w:line="276" w:lineRule="auto"/>
        <w:ind w:firstLine="720"/>
        <w:jc w:val="both"/>
        <w:rPr>
          <w:b/>
          <w:sz w:val="28"/>
          <w:szCs w:val="28"/>
        </w:rPr>
      </w:pPr>
      <w:r>
        <w:rPr>
          <w:b/>
          <w:sz w:val="28"/>
          <w:szCs w:val="28"/>
        </w:rPr>
        <w:t>Articolul 43</w:t>
      </w:r>
      <w:r w:rsidR="00302737" w:rsidRPr="00FF0FE2">
        <w:rPr>
          <w:b/>
          <w:sz w:val="28"/>
          <w:szCs w:val="28"/>
        </w:rPr>
        <w:t>. Finanţarea activităţilor de administrare a fondului forestier proprietate a unităților administrativ-teritoriale și proprietate privată</w:t>
      </w:r>
    </w:p>
    <w:p w14:paraId="13F27208" w14:textId="77777777" w:rsidR="00302737" w:rsidRPr="00FF0FE2" w:rsidRDefault="00302737" w:rsidP="00FF0FE2">
      <w:pPr>
        <w:widowControl/>
        <w:numPr>
          <w:ilvl w:val="0"/>
          <w:numId w:val="49"/>
        </w:numPr>
        <w:tabs>
          <w:tab w:val="left" w:pos="1080"/>
        </w:tabs>
        <w:autoSpaceDE/>
        <w:autoSpaceDN/>
        <w:spacing w:line="276" w:lineRule="auto"/>
        <w:ind w:left="0" w:firstLine="720"/>
        <w:contextualSpacing/>
        <w:jc w:val="both"/>
        <w:rPr>
          <w:sz w:val="28"/>
          <w:szCs w:val="28"/>
        </w:rPr>
      </w:pPr>
      <w:r w:rsidRPr="00FF0FE2">
        <w:rPr>
          <w:sz w:val="28"/>
          <w:szCs w:val="28"/>
        </w:rPr>
        <w:t>Activităţile de administrare şi gospodărire a fondului forestier proprietate a administrației publice locale se finanţează de la bugetele locale și în condițiile stabilite de acestea şi din alte surse de provenienţă legală.</w:t>
      </w:r>
    </w:p>
    <w:p w14:paraId="570D5507" w14:textId="77777777" w:rsidR="00302737" w:rsidRPr="00FF0FE2" w:rsidRDefault="00302737" w:rsidP="00FF0FE2">
      <w:pPr>
        <w:widowControl/>
        <w:numPr>
          <w:ilvl w:val="0"/>
          <w:numId w:val="49"/>
        </w:numPr>
        <w:tabs>
          <w:tab w:val="left" w:pos="1080"/>
        </w:tabs>
        <w:autoSpaceDE/>
        <w:autoSpaceDN/>
        <w:spacing w:line="276" w:lineRule="auto"/>
        <w:ind w:left="0" w:firstLine="720"/>
        <w:contextualSpacing/>
        <w:jc w:val="both"/>
        <w:rPr>
          <w:sz w:val="28"/>
          <w:szCs w:val="28"/>
        </w:rPr>
      </w:pPr>
      <w:r w:rsidRPr="00FF0FE2">
        <w:rPr>
          <w:sz w:val="28"/>
          <w:szCs w:val="28"/>
        </w:rPr>
        <w:t xml:space="preserve"> Activitatea de administrare a fondului forestier proprietate privată este finanţată de către proprietari în condițiile legii.</w:t>
      </w:r>
    </w:p>
    <w:p w14:paraId="4C9F303A" w14:textId="77777777" w:rsidR="006A5A15" w:rsidRPr="00FF0FE2" w:rsidRDefault="006A5A15" w:rsidP="00FF0FE2">
      <w:pPr>
        <w:tabs>
          <w:tab w:val="left" w:pos="709"/>
          <w:tab w:val="left" w:pos="8280"/>
        </w:tabs>
        <w:spacing w:line="276" w:lineRule="auto"/>
        <w:jc w:val="both"/>
        <w:rPr>
          <w:b/>
          <w:sz w:val="28"/>
          <w:szCs w:val="28"/>
        </w:rPr>
      </w:pPr>
    </w:p>
    <w:p w14:paraId="45F67041" w14:textId="77777777" w:rsidR="006A5A15" w:rsidRPr="00FF0FE2" w:rsidRDefault="006A5A15" w:rsidP="00FF0FE2">
      <w:pPr>
        <w:tabs>
          <w:tab w:val="left" w:pos="709"/>
          <w:tab w:val="left" w:pos="8280"/>
        </w:tabs>
        <w:spacing w:line="276" w:lineRule="auto"/>
        <w:jc w:val="center"/>
        <w:rPr>
          <w:b/>
          <w:sz w:val="28"/>
          <w:szCs w:val="28"/>
        </w:rPr>
      </w:pPr>
      <w:r w:rsidRPr="00FF0FE2">
        <w:rPr>
          <w:b/>
          <w:sz w:val="28"/>
          <w:szCs w:val="28"/>
        </w:rPr>
        <w:t>Capitolul VII</w:t>
      </w:r>
    </w:p>
    <w:p w14:paraId="1A3D4A74" w14:textId="72AE07BD" w:rsidR="006A5A15" w:rsidRPr="00FF0FE2" w:rsidRDefault="006416E0" w:rsidP="00FF0FE2">
      <w:pPr>
        <w:tabs>
          <w:tab w:val="left" w:pos="709"/>
          <w:tab w:val="left" w:pos="8280"/>
        </w:tabs>
        <w:spacing w:line="276" w:lineRule="auto"/>
        <w:jc w:val="center"/>
        <w:rPr>
          <w:b/>
          <w:sz w:val="28"/>
          <w:szCs w:val="28"/>
        </w:rPr>
      </w:pPr>
      <w:r w:rsidRPr="00FF0FE2">
        <w:rPr>
          <w:b/>
          <w:sz w:val="28"/>
          <w:szCs w:val="28"/>
        </w:rPr>
        <w:t>REGENERAREA ŞI RECONSTRUCȚIA ECOLOGICĂ A</w:t>
      </w:r>
      <w:r w:rsidR="006A5A15" w:rsidRPr="00FF0FE2">
        <w:rPr>
          <w:b/>
          <w:sz w:val="28"/>
          <w:szCs w:val="28"/>
        </w:rPr>
        <w:t xml:space="preserve"> PĂDURILOR</w:t>
      </w:r>
    </w:p>
    <w:p w14:paraId="120A07CD" w14:textId="77777777" w:rsidR="006A5A15" w:rsidRPr="00FF0FE2" w:rsidRDefault="006A5A15" w:rsidP="00FF0FE2">
      <w:pPr>
        <w:tabs>
          <w:tab w:val="left" w:pos="1080"/>
          <w:tab w:val="left" w:pos="8280"/>
        </w:tabs>
        <w:spacing w:line="276" w:lineRule="auto"/>
        <w:ind w:firstLine="630"/>
        <w:jc w:val="center"/>
        <w:rPr>
          <w:b/>
          <w:sz w:val="28"/>
          <w:szCs w:val="28"/>
        </w:rPr>
      </w:pPr>
    </w:p>
    <w:p w14:paraId="3C5DF9A4" w14:textId="146DF50F" w:rsidR="006A5A15" w:rsidRPr="00FF0FE2" w:rsidRDefault="000A7639" w:rsidP="00FF0FE2">
      <w:pPr>
        <w:tabs>
          <w:tab w:val="left" w:pos="1080"/>
          <w:tab w:val="left" w:pos="8280"/>
        </w:tabs>
        <w:spacing w:line="276" w:lineRule="auto"/>
        <w:ind w:firstLine="630"/>
        <w:jc w:val="both"/>
        <w:rPr>
          <w:b/>
          <w:sz w:val="28"/>
          <w:szCs w:val="28"/>
        </w:rPr>
      </w:pPr>
      <w:r>
        <w:rPr>
          <w:b/>
          <w:sz w:val="28"/>
          <w:szCs w:val="28"/>
        </w:rPr>
        <w:t>Articolul 44</w:t>
      </w:r>
      <w:r w:rsidR="006A5A15" w:rsidRPr="00FF0FE2">
        <w:rPr>
          <w:b/>
          <w:sz w:val="28"/>
          <w:szCs w:val="28"/>
        </w:rPr>
        <w:t xml:space="preserve">. </w:t>
      </w:r>
      <w:r w:rsidR="008F3503" w:rsidRPr="00FF0FE2">
        <w:rPr>
          <w:b/>
          <w:sz w:val="28"/>
          <w:szCs w:val="28"/>
        </w:rPr>
        <w:t>Regenerare</w:t>
      </w:r>
      <w:r w:rsidR="006A5A15" w:rsidRPr="00FF0FE2">
        <w:rPr>
          <w:b/>
          <w:sz w:val="28"/>
          <w:szCs w:val="28"/>
        </w:rPr>
        <w:t>a pădurii</w:t>
      </w:r>
    </w:p>
    <w:p w14:paraId="7C3ED693" w14:textId="77777777" w:rsidR="006A5A15" w:rsidRPr="00FF0FE2" w:rsidRDefault="006A5A15" w:rsidP="00FF0FE2">
      <w:pPr>
        <w:pStyle w:val="Listparagraf"/>
        <w:widowControl/>
        <w:numPr>
          <w:ilvl w:val="0"/>
          <w:numId w:val="50"/>
        </w:numPr>
        <w:tabs>
          <w:tab w:val="left" w:pos="1080"/>
          <w:tab w:val="left" w:pos="8280"/>
        </w:tabs>
        <w:autoSpaceDE/>
        <w:autoSpaceDN/>
        <w:spacing w:line="276" w:lineRule="auto"/>
        <w:ind w:left="0" w:firstLine="630"/>
        <w:contextualSpacing/>
        <w:rPr>
          <w:sz w:val="28"/>
          <w:szCs w:val="28"/>
        </w:rPr>
      </w:pPr>
      <w:r w:rsidRPr="00FF0FE2">
        <w:rPr>
          <w:sz w:val="28"/>
          <w:szCs w:val="28"/>
        </w:rPr>
        <w:t>În raport cu metoda de efectuare, regenerarea pădurilor poate fi: naturală, artificială şi mixtă – semiartificială.</w:t>
      </w:r>
    </w:p>
    <w:p w14:paraId="11BAC8FB" w14:textId="1241F7F0" w:rsidR="006A5A15" w:rsidRPr="00FF0FE2" w:rsidRDefault="006A5A15" w:rsidP="00FF0FE2">
      <w:pPr>
        <w:pStyle w:val="Listparagraf"/>
        <w:widowControl/>
        <w:numPr>
          <w:ilvl w:val="0"/>
          <w:numId w:val="50"/>
        </w:numPr>
        <w:tabs>
          <w:tab w:val="left" w:pos="1080"/>
          <w:tab w:val="left" w:pos="8280"/>
        </w:tabs>
        <w:autoSpaceDE/>
        <w:autoSpaceDN/>
        <w:spacing w:line="276" w:lineRule="auto"/>
        <w:ind w:left="0" w:firstLine="630"/>
        <w:contextualSpacing/>
        <w:rPr>
          <w:sz w:val="28"/>
          <w:szCs w:val="28"/>
        </w:rPr>
      </w:pPr>
      <w:r w:rsidRPr="00FF0FE2">
        <w:rPr>
          <w:sz w:val="28"/>
          <w:szCs w:val="28"/>
        </w:rPr>
        <w:t xml:space="preserve">În funcție de natura materialului </w:t>
      </w:r>
      <w:r w:rsidR="00B274FD" w:rsidRPr="00FF0FE2">
        <w:rPr>
          <w:sz w:val="28"/>
          <w:szCs w:val="28"/>
        </w:rPr>
        <w:t xml:space="preserve">forestier </w:t>
      </w:r>
      <w:r w:rsidRPr="00FF0FE2">
        <w:rPr>
          <w:sz w:val="28"/>
          <w:szCs w:val="28"/>
        </w:rPr>
        <w:t>de reproducere utilizat, regenerarea pădurilor poate fi realizată pe cale: generativă – din seminţe, vegetativă – din lăstari şi mixtă.</w:t>
      </w:r>
    </w:p>
    <w:p w14:paraId="45BCF729" w14:textId="77777777" w:rsidR="006A5A15" w:rsidRPr="00FF0FE2" w:rsidRDefault="006A5A15" w:rsidP="00FF0FE2">
      <w:pPr>
        <w:pStyle w:val="Listparagraf"/>
        <w:widowControl/>
        <w:numPr>
          <w:ilvl w:val="0"/>
          <w:numId w:val="50"/>
        </w:numPr>
        <w:tabs>
          <w:tab w:val="left" w:pos="709"/>
          <w:tab w:val="left" w:pos="1080"/>
          <w:tab w:val="left" w:pos="8280"/>
        </w:tabs>
        <w:autoSpaceDE/>
        <w:autoSpaceDN/>
        <w:spacing w:line="276" w:lineRule="auto"/>
        <w:ind w:left="0" w:firstLine="720"/>
        <w:contextualSpacing/>
        <w:rPr>
          <w:sz w:val="28"/>
          <w:szCs w:val="28"/>
        </w:rPr>
      </w:pPr>
      <w:r w:rsidRPr="00FF0FE2">
        <w:rPr>
          <w:sz w:val="28"/>
          <w:szCs w:val="28"/>
        </w:rPr>
        <w:lastRenderedPageBreak/>
        <w:t>Natura lucrărilor de regenerare a pădurilor se diferenţiază în raport cu categoria de teren, tipul de staţiune şi tipul natural de pădure, însuşirile speciilor de arboret care urmează să fie regenerate, zonarea funcţională a pădurilor etc. şi se realizează conform amenajamentelor silvice.</w:t>
      </w:r>
    </w:p>
    <w:p w14:paraId="0B9826F8" w14:textId="77777777" w:rsidR="008F3503" w:rsidRPr="00FF0FE2" w:rsidRDefault="006A5A15" w:rsidP="00FF0FE2">
      <w:pPr>
        <w:pStyle w:val="Listparagraf"/>
        <w:widowControl/>
        <w:numPr>
          <w:ilvl w:val="0"/>
          <w:numId w:val="50"/>
        </w:numPr>
        <w:tabs>
          <w:tab w:val="left" w:pos="709"/>
          <w:tab w:val="left" w:pos="1080"/>
          <w:tab w:val="left" w:pos="8280"/>
        </w:tabs>
        <w:autoSpaceDE/>
        <w:autoSpaceDN/>
        <w:spacing w:line="276" w:lineRule="auto"/>
        <w:ind w:left="0" w:firstLine="720"/>
        <w:contextualSpacing/>
        <w:rPr>
          <w:sz w:val="28"/>
          <w:szCs w:val="28"/>
        </w:rPr>
      </w:pPr>
      <w:r w:rsidRPr="00FF0FE2">
        <w:rPr>
          <w:sz w:val="28"/>
          <w:szCs w:val="28"/>
        </w:rPr>
        <w:t>Compoziţia, schemele şi tehnologiile de regenerare a pădurii se stabilesc con</w:t>
      </w:r>
      <w:r w:rsidR="00557242" w:rsidRPr="00FF0FE2">
        <w:rPr>
          <w:sz w:val="28"/>
          <w:szCs w:val="28"/>
        </w:rPr>
        <w:t>form normelor tehnice speciale,</w:t>
      </w:r>
      <w:r w:rsidRPr="00FF0FE2">
        <w:rPr>
          <w:sz w:val="28"/>
          <w:szCs w:val="28"/>
        </w:rPr>
        <w:t xml:space="preserve"> aprobate de </w:t>
      </w:r>
      <w:r w:rsidRPr="00FF0FE2">
        <w:rPr>
          <w:sz w:val="28"/>
          <w:szCs w:val="28"/>
          <w:lang w:eastAsia="ru-RU"/>
        </w:rPr>
        <w:t>către autoritatea administrativă pentru silvicultură</w:t>
      </w:r>
      <w:r w:rsidRPr="00FF0FE2">
        <w:rPr>
          <w:sz w:val="28"/>
          <w:szCs w:val="28"/>
        </w:rPr>
        <w:t xml:space="preserve"> și cinegetică şi sunt executorii pentru toți deținătorii de terenuri forestiere.</w:t>
      </w:r>
    </w:p>
    <w:p w14:paraId="099B57F2" w14:textId="77777777" w:rsidR="008F6A50" w:rsidRPr="00FF0FE2" w:rsidRDefault="008F3503" w:rsidP="00FF0FE2">
      <w:pPr>
        <w:pStyle w:val="Listparagraf"/>
        <w:widowControl/>
        <w:numPr>
          <w:ilvl w:val="0"/>
          <w:numId w:val="50"/>
        </w:numPr>
        <w:tabs>
          <w:tab w:val="left" w:pos="709"/>
          <w:tab w:val="left" w:pos="1080"/>
          <w:tab w:val="left" w:pos="8280"/>
        </w:tabs>
        <w:autoSpaceDE/>
        <w:autoSpaceDN/>
        <w:spacing w:line="276" w:lineRule="auto"/>
        <w:ind w:left="0" w:firstLine="720"/>
        <w:contextualSpacing/>
        <w:rPr>
          <w:sz w:val="28"/>
          <w:szCs w:val="28"/>
        </w:rPr>
      </w:pPr>
      <w:r w:rsidRPr="00FF0FE2">
        <w:rPr>
          <w:sz w:val="28"/>
          <w:szCs w:val="28"/>
        </w:rPr>
        <w:t>Lucrările de regenerare a pădurilor se execută în termen de cel mult trei ani de la tăierea unică sau definitivă.</w:t>
      </w:r>
    </w:p>
    <w:p w14:paraId="3FE2DFB9" w14:textId="77777777" w:rsidR="00B274FD" w:rsidRPr="00FF0FE2" w:rsidRDefault="008F3503" w:rsidP="00FF0FE2">
      <w:pPr>
        <w:pStyle w:val="Listparagraf"/>
        <w:widowControl/>
        <w:numPr>
          <w:ilvl w:val="0"/>
          <w:numId w:val="50"/>
        </w:numPr>
        <w:tabs>
          <w:tab w:val="left" w:pos="709"/>
          <w:tab w:val="left" w:pos="1080"/>
          <w:tab w:val="left" w:pos="8280"/>
        </w:tabs>
        <w:autoSpaceDE/>
        <w:autoSpaceDN/>
        <w:spacing w:line="276" w:lineRule="auto"/>
        <w:ind w:left="0" w:firstLine="720"/>
        <w:contextualSpacing/>
        <w:rPr>
          <w:sz w:val="28"/>
          <w:szCs w:val="28"/>
        </w:rPr>
      </w:pPr>
      <w:r w:rsidRPr="00FF0FE2">
        <w:rPr>
          <w:sz w:val="28"/>
          <w:szCs w:val="28"/>
        </w:rPr>
        <w:t>Lucrările de regenerare, întreţinere a seminţişului şi a plantaţiilor trebuie executate astfel încât să fie realizată starea de masiv</w:t>
      </w:r>
      <w:r w:rsidRPr="00FF0FE2">
        <w:rPr>
          <w:color w:val="7030A0"/>
          <w:sz w:val="28"/>
          <w:szCs w:val="28"/>
        </w:rPr>
        <w:t>,</w:t>
      </w:r>
      <w:r w:rsidRPr="00FF0FE2">
        <w:rPr>
          <w:sz w:val="28"/>
          <w:szCs w:val="28"/>
        </w:rPr>
        <w:t xml:space="preserve"> stabilite prin amenajamentele silvice şi/sau prin studiile de specialitate.</w:t>
      </w:r>
    </w:p>
    <w:p w14:paraId="505F48C0" w14:textId="511426E6" w:rsidR="006A5A15" w:rsidRPr="00FF0FE2" w:rsidRDefault="00B274FD" w:rsidP="00FF0FE2">
      <w:pPr>
        <w:pStyle w:val="Listparagraf"/>
        <w:widowControl/>
        <w:numPr>
          <w:ilvl w:val="0"/>
          <w:numId w:val="50"/>
        </w:numPr>
        <w:tabs>
          <w:tab w:val="left" w:pos="709"/>
          <w:tab w:val="left" w:pos="1080"/>
          <w:tab w:val="left" w:pos="8280"/>
        </w:tabs>
        <w:autoSpaceDE/>
        <w:autoSpaceDN/>
        <w:spacing w:line="276" w:lineRule="auto"/>
        <w:ind w:left="0" w:firstLine="720"/>
        <w:contextualSpacing/>
        <w:rPr>
          <w:sz w:val="28"/>
          <w:szCs w:val="28"/>
        </w:rPr>
      </w:pPr>
      <w:r w:rsidRPr="00FF0FE2">
        <w:rPr>
          <w:sz w:val="28"/>
          <w:szCs w:val="28"/>
        </w:rPr>
        <w:t>Producerea, comercializarea și utilizarea materialului forestier de reproducere se efectuează conform</w:t>
      </w:r>
      <w:r w:rsidR="00E516EF">
        <w:rPr>
          <w:sz w:val="28"/>
          <w:szCs w:val="28"/>
        </w:rPr>
        <w:t xml:space="preserve"> prevederilor legii </w:t>
      </w:r>
      <w:r w:rsidRPr="00FF0FE2">
        <w:rPr>
          <w:sz w:val="28"/>
          <w:szCs w:val="28"/>
        </w:rPr>
        <w:t xml:space="preserve">cu privire la producerea, comercializarea și utilizarea materialului forestier de reproducere. </w:t>
      </w:r>
    </w:p>
    <w:p w14:paraId="07E42BB5" w14:textId="77777777" w:rsidR="00212A70" w:rsidRPr="00FF0FE2" w:rsidRDefault="00212A70" w:rsidP="00FF0FE2">
      <w:pPr>
        <w:pStyle w:val="Listparagraf"/>
        <w:widowControl/>
        <w:tabs>
          <w:tab w:val="left" w:pos="709"/>
          <w:tab w:val="left" w:pos="1080"/>
          <w:tab w:val="left" w:pos="8280"/>
        </w:tabs>
        <w:autoSpaceDE/>
        <w:autoSpaceDN/>
        <w:spacing w:line="276" w:lineRule="auto"/>
        <w:ind w:left="720"/>
        <w:contextualSpacing/>
        <w:rPr>
          <w:sz w:val="28"/>
          <w:szCs w:val="28"/>
        </w:rPr>
      </w:pPr>
    </w:p>
    <w:p w14:paraId="7276DAEB" w14:textId="2E0DB6C0" w:rsidR="006A5A15" w:rsidRPr="00FF0FE2" w:rsidRDefault="006A5A15" w:rsidP="00FF0FE2">
      <w:pPr>
        <w:tabs>
          <w:tab w:val="left" w:pos="1080"/>
          <w:tab w:val="left" w:pos="8280"/>
        </w:tabs>
        <w:spacing w:line="276" w:lineRule="auto"/>
        <w:ind w:firstLine="720"/>
        <w:jc w:val="both"/>
        <w:rPr>
          <w:b/>
          <w:sz w:val="28"/>
          <w:szCs w:val="28"/>
        </w:rPr>
      </w:pPr>
      <w:r w:rsidRPr="00FF0FE2">
        <w:rPr>
          <w:b/>
          <w:sz w:val="28"/>
          <w:szCs w:val="28"/>
        </w:rPr>
        <w:t>Art</w:t>
      </w:r>
      <w:r w:rsidR="000A7639">
        <w:rPr>
          <w:b/>
          <w:sz w:val="28"/>
          <w:szCs w:val="28"/>
        </w:rPr>
        <w:t>icolul 45</w:t>
      </w:r>
      <w:r w:rsidRPr="00FF0FE2">
        <w:rPr>
          <w:b/>
          <w:sz w:val="28"/>
          <w:szCs w:val="28"/>
        </w:rPr>
        <w:t>. Regenerarea naturală a pădurilor</w:t>
      </w:r>
    </w:p>
    <w:p w14:paraId="54B95C29" w14:textId="77777777" w:rsidR="006A5A15" w:rsidRPr="00FF0FE2" w:rsidRDefault="006A5A15" w:rsidP="00FF0FE2">
      <w:pPr>
        <w:pStyle w:val="Listparagraf"/>
        <w:widowControl/>
        <w:numPr>
          <w:ilvl w:val="0"/>
          <w:numId w:val="51"/>
        </w:numPr>
        <w:tabs>
          <w:tab w:val="left" w:pos="1080"/>
          <w:tab w:val="left" w:pos="8280"/>
        </w:tabs>
        <w:autoSpaceDE/>
        <w:autoSpaceDN/>
        <w:spacing w:line="276" w:lineRule="auto"/>
        <w:ind w:left="0" w:firstLine="720"/>
        <w:contextualSpacing/>
        <w:rPr>
          <w:sz w:val="28"/>
          <w:szCs w:val="28"/>
        </w:rPr>
      </w:pPr>
      <w:r w:rsidRPr="00FF0FE2">
        <w:rPr>
          <w:sz w:val="28"/>
          <w:szCs w:val="28"/>
        </w:rPr>
        <w:t>Regenerarea naturală este metoda de bază, utilizată în practica de gospodărire a pădurilor.</w:t>
      </w:r>
    </w:p>
    <w:p w14:paraId="66117539" w14:textId="50F41D71" w:rsidR="006A5A15" w:rsidRPr="00FF0FE2" w:rsidRDefault="006A5A15" w:rsidP="00FF0FE2">
      <w:pPr>
        <w:pStyle w:val="Listparagraf"/>
        <w:widowControl/>
        <w:numPr>
          <w:ilvl w:val="0"/>
          <w:numId w:val="51"/>
        </w:numPr>
        <w:tabs>
          <w:tab w:val="left" w:pos="1080"/>
          <w:tab w:val="left" w:pos="8280"/>
        </w:tabs>
        <w:autoSpaceDE/>
        <w:autoSpaceDN/>
        <w:spacing w:line="276" w:lineRule="auto"/>
        <w:ind w:left="0" w:firstLine="720"/>
        <w:contextualSpacing/>
        <w:rPr>
          <w:sz w:val="28"/>
          <w:szCs w:val="28"/>
        </w:rPr>
      </w:pPr>
      <w:r w:rsidRPr="00FF0FE2">
        <w:rPr>
          <w:sz w:val="28"/>
          <w:szCs w:val="28"/>
        </w:rPr>
        <w:t>La regenerarea naturală se va acorda prioritate regenerărilor din seminţe, speciilor a</w:t>
      </w:r>
      <w:r w:rsidR="00AA4D21" w:rsidRPr="00FF0FE2">
        <w:rPr>
          <w:sz w:val="28"/>
          <w:szCs w:val="28"/>
        </w:rPr>
        <w:t>utohtone, incluse în Catalogul n</w:t>
      </w:r>
      <w:r w:rsidRPr="00FF0FE2">
        <w:rPr>
          <w:sz w:val="28"/>
          <w:szCs w:val="28"/>
        </w:rPr>
        <w:t xml:space="preserve">ațional al materialelor de bază pentru producerea materialului forestier de reproducere, urmărindu-se </w:t>
      </w:r>
      <w:r w:rsidR="00391FB1" w:rsidRPr="00FF0FE2">
        <w:rPr>
          <w:sz w:val="28"/>
          <w:szCs w:val="28"/>
        </w:rPr>
        <w:t xml:space="preserve">obținerea arboretelor de calitate superioară, </w:t>
      </w:r>
      <w:r w:rsidRPr="00FF0FE2">
        <w:rPr>
          <w:sz w:val="28"/>
          <w:szCs w:val="28"/>
        </w:rPr>
        <w:t>conservarea biodiversităţii forestiere specifice, a genofondului valoros şi asigurarea continuităţii funcţiilor atribuite pădurilor.</w:t>
      </w:r>
    </w:p>
    <w:p w14:paraId="46CAEDDD" w14:textId="77777777" w:rsidR="006A5A15" w:rsidRPr="00FF0FE2" w:rsidRDefault="006A5A15" w:rsidP="00FF0FE2">
      <w:pPr>
        <w:pStyle w:val="Listparagraf"/>
        <w:widowControl/>
        <w:numPr>
          <w:ilvl w:val="0"/>
          <w:numId w:val="51"/>
        </w:numPr>
        <w:tabs>
          <w:tab w:val="left" w:pos="1080"/>
          <w:tab w:val="left" w:pos="8280"/>
        </w:tabs>
        <w:autoSpaceDE/>
        <w:autoSpaceDN/>
        <w:spacing w:line="276" w:lineRule="auto"/>
        <w:ind w:left="0" w:firstLine="720"/>
        <w:contextualSpacing/>
        <w:rPr>
          <w:sz w:val="28"/>
          <w:szCs w:val="28"/>
        </w:rPr>
      </w:pPr>
      <w:r w:rsidRPr="00FF0FE2">
        <w:rPr>
          <w:sz w:val="28"/>
          <w:szCs w:val="28"/>
        </w:rPr>
        <w:t>Semănăturile directe sub masiv, efectuate cu respectarea cerinţelor înaintate faţă de acestea, sunt echivalate cu regenerările naturale.</w:t>
      </w:r>
    </w:p>
    <w:p w14:paraId="72140F2C" w14:textId="77777777" w:rsidR="006A5A15" w:rsidRPr="00FF0FE2" w:rsidRDefault="006A5A15" w:rsidP="00FF0FE2">
      <w:pPr>
        <w:pStyle w:val="Listparagraf"/>
        <w:tabs>
          <w:tab w:val="left" w:pos="1080"/>
          <w:tab w:val="left" w:pos="8280"/>
        </w:tabs>
        <w:spacing w:line="276" w:lineRule="auto"/>
        <w:ind w:left="0"/>
        <w:rPr>
          <w:sz w:val="28"/>
          <w:szCs w:val="28"/>
        </w:rPr>
      </w:pPr>
    </w:p>
    <w:p w14:paraId="06970DAA" w14:textId="13D524AD" w:rsidR="006A5A15" w:rsidRPr="00FF0FE2" w:rsidRDefault="000A7639" w:rsidP="00FF0FE2">
      <w:pPr>
        <w:tabs>
          <w:tab w:val="left" w:pos="1080"/>
          <w:tab w:val="left" w:pos="8280"/>
        </w:tabs>
        <w:spacing w:line="276" w:lineRule="auto"/>
        <w:ind w:firstLine="720"/>
        <w:jc w:val="both"/>
        <w:rPr>
          <w:b/>
          <w:sz w:val="28"/>
          <w:szCs w:val="28"/>
        </w:rPr>
      </w:pPr>
      <w:r>
        <w:rPr>
          <w:b/>
          <w:sz w:val="28"/>
          <w:szCs w:val="28"/>
        </w:rPr>
        <w:t>Articolul 46</w:t>
      </w:r>
      <w:r w:rsidR="006A5A15" w:rsidRPr="00FF0FE2">
        <w:rPr>
          <w:b/>
          <w:sz w:val="28"/>
          <w:szCs w:val="28"/>
        </w:rPr>
        <w:t xml:space="preserve">. Regenerarea artificială a terenurilor fondului forestier și altor terenuri acoperite cu vegetație forestieră </w:t>
      </w:r>
    </w:p>
    <w:p w14:paraId="05926BF5" w14:textId="333EF71C" w:rsidR="006A5A15" w:rsidRPr="00FF0FE2" w:rsidRDefault="006A5A15" w:rsidP="00FF0FE2">
      <w:pPr>
        <w:pStyle w:val="Listparagraf"/>
        <w:widowControl/>
        <w:numPr>
          <w:ilvl w:val="0"/>
          <w:numId w:val="52"/>
        </w:numPr>
        <w:tabs>
          <w:tab w:val="left" w:pos="1080"/>
          <w:tab w:val="left" w:pos="8280"/>
        </w:tabs>
        <w:autoSpaceDE/>
        <w:autoSpaceDN/>
        <w:spacing w:line="276" w:lineRule="auto"/>
        <w:ind w:left="0" w:firstLine="720"/>
        <w:contextualSpacing/>
        <w:rPr>
          <w:sz w:val="28"/>
          <w:szCs w:val="28"/>
        </w:rPr>
      </w:pPr>
      <w:r w:rsidRPr="00FF0FE2">
        <w:rPr>
          <w:sz w:val="28"/>
          <w:szCs w:val="28"/>
        </w:rPr>
        <w:t>Administratorii fondului forestier și altor terenuri acoperite cu vegetație forestieră sunt obligați să asigure, împădurirea şi reîmpădurirea tuturor terenurilor din fondul forestier destinate regenerării incluse în amenajamentele silvice.</w:t>
      </w:r>
    </w:p>
    <w:p w14:paraId="5D444A61" w14:textId="119ABAA7" w:rsidR="006A5A15" w:rsidRPr="00FF0FE2" w:rsidRDefault="006A5A15" w:rsidP="00FF0FE2">
      <w:pPr>
        <w:pStyle w:val="Listparagraf"/>
        <w:widowControl/>
        <w:numPr>
          <w:ilvl w:val="0"/>
          <w:numId w:val="52"/>
        </w:numPr>
        <w:tabs>
          <w:tab w:val="left" w:pos="1080"/>
          <w:tab w:val="left" w:pos="8280"/>
        </w:tabs>
        <w:autoSpaceDE/>
        <w:autoSpaceDN/>
        <w:spacing w:line="276" w:lineRule="auto"/>
        <w:ind w:left="0" w:firstLine="720"/>
        <w:contextualSpacing/>
        <w:rPr>
          <w:sz w:val="28"/>
          <w:szCs w:val="28"/>
        </w:rPr>
      </w:pPr>
      <w:r w:rsidRPr="00FF0FE2">
        <w:rPr>
          <w:sz w:val="28"/>
          <w:szCs w:val="28"/>
        </w:rPr>
        <w:t xml:space="preserve">Lucrările de regenerare  </w:t>
      </w:r>
      <w:r w:rsidRPr="00FF0FE2">
        <w:rPr>
          <w:color w:val="000000" w:themeColor="text1"/>
          <w:sz w:val="28"/>
          <w:szCs w:val="28"/>
        </w:rPr>
        <w:t xml:space="preserve">se executată </w:t>
      </w:r>
      <w:r w:rsidRPr="00FF0FE2">
        <w:rPr>
          <w:sz w:val="28"/>
          <w:szCs w:val="28"/>
        </w:rPr>
        <w:t>cu material forestier de reproducere de origine cunoscută sau provenit din sectoarele bazei seminciere şi plantaţii-mamă de butaşi.</w:t>
      </w:r>
    </w:p>
    <w:p w14:paraId="1FE643CE" w14:textId="77777777" w:rsidR="006A5A15" w:rsidRPr="00FF0FE2" w:rsidRDefault="006A5A15" w:rsidP="00FF0FE2">
      <w:pPr>
        <w:pStyle w:val="Listparagraf"/>
        <w:tabs>
          <w:tab w:val="left" w:pos="1080"/>
          <w:tab w:val="left" w:pos="8280"/>
        </w:tabs>
        <w:spacing w:line="276" w:lineRule="auto"/>
        <w:ind w:left="0"/>
        <w:rPr>
          <w:sz w:val="28"/>
          <w:szCs w:val="28"/>
        </w:rPr>
      </w:pPr>
    </w:p>
    <w:p w14:paraId="76B9C58A" w14:textId="024125D4" w:rsidR="006A5A15" w:rsidRPr="00FF0FE2" w:rsidRDefault="00822310" w:rsidP="00FF0FE2">
      <w:pPr>
        <w:tabs>
          <w:tab w:val="left" w:pos="1080"/>
          <w:tab w:val="left" w:pos="8280"/>
        </w:tabs>
        <w:spacing w:line="276" w:lineRule="auto"/>
        <w:ind w:firstLine="720"/>
        <w:jc w:val="both"/>
        <w:rPr>
          <w:b/>
          <w:sz w:val="28"/>
          <w:szCs w:val="28"/>
        </w:rPr>
      </w:pPr>
      <w:r>
        <w:rPr>
          <w:b/>
          <w:sz w:val="28"/>
          <w:szCs w:val="28"/>
        </w:rPr>
        <w:t>Articolul 47</w:t>
      </w:r>
      <w:r w:rsidR="00814332" w:rsidRPr="00FF0FE2">
        <w:rPr>
          <w:b/>
          <w:sz w:val="28"/>
          <w:szCs w:val="28"/>
        </w:rPr>
        <w:t xml:space="preserve">. Reconstrucția ecologică </w:t>
      </w:r>
      <w:r w:rsidR="001A7418" w:rsidRPr="00FF0FE2">
        <w:rPr>
          <w:b/>
          <w:sz w:val="28"/>
          <w:szCs w:val="28"/>
        </w:rPr>
        <w:t>a</w:t>
      </w:r>
      <w:r w:rsidR="001A7418" w:rsidRPr="00FF0FE2">
        <w:rPr>
          <w:sz w:val="28"/>
          <w:szCs w:val="28"/>
        </w:rPr>
        <w:t xml:space="preserve"> </w:t>
      </w:r>
      <w:r w:rsidR="006A5A15" w:rsidRPr="00FF0FE2">
        <w:rPr>
          <w:b/>
          <w:sz w:val="28"/>
          <w:szCs w:val="28"/>
        </w:rPr>
        <w:t>terenurilor degradate</w:t>
      </w:r>
    </w:p>
    <w:p w14:paraId="4FDC30B9" w14:textId="3F74896A" w:rsidR="006A5A15" w:rsidRPr="00FF0FE2" w:rsidRDefault="00562B8D" w:rsidP="00FF0FE2">
      <w:pPr>
        <w:pStyle w:val="Listparagraf"/>
        <w:widowControl/>
        <w:numPr>
          <w:ilvl w:val="0"/>
          <w:numId w:val="53"/>
        </w:numPr>
        <w:tabs>
          <w:tab w:val="left" w:pos="90"/>
          <w:tab w:val="left" w:pos="1080"/>
        </w:tabs>
        <w:autoSpaceDE/>
        <w:autoSpaceDN/>
        <w:spacing w:line="276" w:lineRule="auto"/>
        <w:ind w:left="0" w:firstLine="720"/>
        <w:contextualSpacing/>
        <w:rPr>
          <w:sz w:val="28"/>
          <w:szCs w:val="28"/>
        </w:rPr>
      </w:pPr>
      <w:r w:rsidRPr="00FF0FE2">
        <w:rPr>
          <w:sz w:val="28"/>
          <w:szCs w:val="28"/>
        </w:rPr>
        <w:lastRenderedPageBreak/>
        <w:t>Reconstrucția ecologică</w:t>
      </w:r>
      <w:r w:rsidR="00043873" w:rsidRPr="00FF0FE2">
        <w:rPr>
          <w:sz w:val="28"/>
          <w:szCs w:val="28"/>
        </w:rPr>
        <w:t xml:space="preserve"> </w:t>
      </w:r>
      <w:r w:rsidR="006A5A15" w:rsidRPr="00FF0FE2">
        <w:rPr>
          <w:sz w:val="28"/>
          <w:szCs w:val="28"/>
        </w:rPr>
        <w:t>a</w:t>
      </w:r>
      <w:r w:rsidR="00043873" w:rsidRPr="00FF0FE2">
        <w:rPr>
          <w:sz w:val="28"/>
          <w:szCs w:val="28"/>
        </w:rPr>
        <w:t xml:space="preserve"> </w:t>
      </w:r>
      <w:r w:rsidR="006A5A15" w:rsidRPr="00FF0FE2">
        <w:rPr>
          <w:sz w:val="28"/>
          <w:szCs w:val="28"/>
        </w:rPr>
        <w:t xml:space="preserve">terenurilor degradate din afara fondului forestier este obligatorie şi se efectuează de către proprietarii acestora prin împădurire </w:t>
      </w:r>
      <w:r w:rsidR="006A5A15" w:rsidRPr="00FF0FE2">
        <w:rPr>
          <w:sz w:val="28"/>
          <w:szCs w:val="28"/>
          <w:shd w:val="clear" w:color="auto" w:fill="FFFFFF"/>
        </w:rPr>
        <w:t>şi/sau prin alte lucrări pentru restabilirea ecosistemelor</w:t>
      </w:r>
      <w:r w:rsidR="006A5A15" w:rsidRPr="00FF0FE2">
        <w:rPr>
          <w:sz w:val="28"/>
          <w:szCs w:val="28"/>
        </w:rPr>
        <w:t>, conform programelor şi proiectelor speciale, aprobate de către autorităţile administraţiei publice locale și coordonate în prealabil cu autoritatea administrației publice centrale abilitată cu gestiunea resurselor naturale și protecția mediului și autoritatea administrativă pentru silvicultură și cinegetică.</w:t>
      </w:r>
    </w:p>
    <w:p w14:paraId="4D461122" w14:textId="01BAD95E" w:rsidR="006A5A15" w:rsidRPr="00FF0FE2" w:rsidRDefault="006A5A15" w:rsidP="00FF0FE2">
      <w:pPr>
        <w:pStyle w:val="Listparagraf"/>
        <w:widowControl/>
        <w:numPr>
          <w:ilvl w:val="0"/>
          <w:numId w:val="53"/>
        </w:numPr>
        <w:tabs>
          <w:tab w:val="left" w:pos="90"/>
          <w:tab w:val="left" w:pos="1080"/>
        </w:tabs>
        <w:autoSpaceDE/>
        <w:autoSpaceDN/>
        <w:spacing w:line="276" w:lineRule="auto"/>
        <w:ind w:left="0" w:firstLine="720"/>
        <w:contextualSpacing/>
        <w:rPr>
          <w:sz w:val="28"/>
          <w:szCs w:val="28"/>
        </w:rPr>
      </w:pPr>
      <w:r w:rsidRPr="00FF0FE2">
        <w:rPr>
          <w:sz w:val="28"/>
          <w:szCs w:val="28"/>
        </w:rPr>
        <w:t>În cazul imposibilității împăduririi terenurilor degrad</w:t>
      </w:r>
      <w:r w:rsidR="00805EAC" w:rsidRPr="00FF0FE2">
        <w:rPr>
          <w:sz w:val="28"/>
          <w:szCs w:val="28"/>
        </w:rPr>
        <w:t xml:space="preserve">ate din afara fondului </w:t>
      </w:r>
      <w:r w:rsidRPr="00FF0FE2">
        <w:rPr>
          <w:sz w:val="28"/>
          <w:szCs w:val="28"/>
        </w:rPr>
        <w:t>forestier, incluse în programe de stat si proiecte speciale, se întreprind alte măsuri de protecție și restabilire, coordonate ș</w:t>
      </w:r>
      <w:r w:rsidR="0063694A" w:rsidRPr="00FF0FE2">
        <w:rPr>
          <w:sz w:val="28"/>
          <w:szCs w:val="28"/>
        </w:rPr>
        <w:t>i aprobate</w:t>
      </w:r>
      <w:r w:rsidR="00805EAC" w:rsidRPr="00FF0FE2">
        <w:rPr>
          <w:sz w:val="28"/>
          <w:szCs w:val="28"/>
        </w:rPr>
        <w:t xml:space="preserve"> de</w:t>
      </w:r>
      <w:r w:rsidRPr="00FF0FE2">
        <w:rPr>
          <w:sz w:val="28"/>
          <w:szCs w:val="28"/>
        </w:rPr>
        <w:t xml:space="preserve"> autoritățile specificate în alin. (1).</w:t>
      </w:r>
    </w:p>
    <w:p w14:paraId="140C1CB9" w14:textId="77777777" w:rsidR="006A5A15" w:rsidRPr="00FF0FE2" w:rsidRDefault="006A5A15" w:rsidP="00FF0FE2">
      <w:pPr>
        <w:pStyle w:val="Listparagraf"/>
        <w:tabs>
          <w:tab w:val="left" w:pos="90"/>
          <w:tab w:val="left" w:pos="1080"/>
        </w:tabs>
        <w:spacing w:line="276" w:lineRule="auto"/>
        <w:ind w:left="0"/>
        <w:rPr>
          <w:sz w:val="28"/>
          <w:szCs w:val="28"/>
        </w:rPr>
      </w:pPr>
    </w:p>
    <w:p w14:paraId="29346945" w14:textId="421F7810" w:rsidR="00A771C4" w:rsidRPr="00FF0FE2" w:rsidRDefault="009C0D07" w:rsidP="00FF0FE2">
      <w:pPr>
        <w:tabs>
          <w:tab w:val="left" w:pos="709"/>
        </w:tabs>
        <w:spacing w:line="276" w:lineRule="auto"/>
        <w:jc w:val="center"/>
        <w:rPr>
          <w:b/>
          <w:sz w:val="28"/>
          <w:szCs w:val="28"/>
        </w:rPr>
      </w:pPr>
      <w:r w:rsidRPr="00FF0FE2">
        <w:rPr>
          <w:b/>
          <w:sz w:val="28"/>
          <w:szCs w:val="28"/>
        </w:rPr>
        <w:t>Capitolul VIII</w:t>
      </w:r>
    </w:p>
    <w:p w14:paraId="5AB739A8" w14:textId="77777777" w:rsidR="00A771C4" w:rsidRPr="00FF0FE2" w:rsidRDefault="00A771C4" w:rsidP="00FF0FE2">
      <w:pPr>
        <w:tabs>
          <w:tab w:val="left" w:pos="709"/>
          <w:tab w:val="left" w:pos="8280"/>
        </w:tabs>
        <w:spacing w:line="276" w:lineRule="auto"/>
        <w:jc w:val="center"/>
        <w:rPr>
          <w:b/>
          <w:sz w:val="28"/>
          <w:szCs w:val="28"/>
        </w:rPr>
      </w:pPr>
      <w:r w:rsidRPr="00FF0FE2">
        <w:rPr>
          <w:b/>
          <w:sz w:val="28"/>
          <w:szCs w:val="28"/>
        </w:rPr>
        <w:t>PROTECŢIA PĂDURILOR</w:t>
      </w:r>
    </w:p>
    <w:p w14:paraId="422BC7B6" w14:textId="77777777" w:rsidR="00A771C4" w:rsidRPr="00FF0FE2" w:rsidRDefault="00A771C4" w:rsidP="00FF0FE2">
      <w:pPr>
        <w:tabs>
          <w:tab w:val="left" w:pos="709"/>
          <w:tab w:val="left" w:pos="8280"/>
        </w:tabs>
        <w:spacing w:line="276" w:lineRule="auto"/>
        <w:jc w:val="both"/>
        <w:rPr>
          <w:b/>
          <w:sz w:val="28"/>
          <w:szCs w:val="28"/>
        </w:rPr>
      </w:pPr>
    </w:p>
    <w:p w14:paraId="24995741" w14:textId="0BC52181" w:rsidR="00A771C4" w:rsidRPr="00FF0FE2" w:rsidRDefault="00822310" w:rsidP="00FF0FE2">
      <w:pPr>
        <w:tabs>
          <w:tab w:val="left" w:pos="1080"/>
          <w:tab w:val="left" w:pos="8280"/>
        </w:tabs>
        <w:spacing w:line="276" w:lineRule="auto"/>
        <w:ind w:firstLine="720"/>
        <w:jc w:val="both"/>
        <w:rPr>
          <w:b/>
          <w:sz w:val="28"/>
          <w:szCs w:val="28"/>
        </w:rPr>
      </w:pPr>
      <w:r>
        <w:rPr>
          <w:b/>
          <w:bCs/>
          <w:sz w:val="28"/>
          <w:szCs w:val="28"/>
        </w:rPr>
        <w:t>Articolul 48</w:t>
      </w:r>
      <w:r w:rsidR="00A771C4" w:rsidRPr="00FF0FE2">
        <w:rPr>
          <w:b/>
          <w:bCs/>
          <w:sz w:val="28"/>
          <w:szCs w:val="28"/>
        </w:rPr>
        <w:t>. Supravegherea stării de sănătate a pădurilor</w:t>
      </w:r>
    </w:p>
    <w:p w14:paraId="29B50CB1" w14:textId="7178B221" w:rsidR="00A771C4" w:rsidRPr="00FF0FE2" w:rsidRDefault="00A771C4" w:rsidP="00FF0FE2">
      <w:pPr>
        <w:pStyle w:val="Listparagraf"/>
        <w:widowControl/>
        <w:numPr>
          <w:ilvl w:val="0"/>
          <w:numId w:val="54"/>
        </w:numPr>
        <w:tabs>
          <w:tab w:val="left" w:pos="1080"/>
        </w:tabs>
        <w:autoSpaceDE/>
        <w:autoSpaceDN/>
        <w:spacing w:line="276" w:lineRule="auto"/>
        <w:ind w:left="0" w:firstLine="720"/>
        <w:contextualSpacing/>
        <w:rPr>
          <w:sz w:val="28"/>
          <w:szCs w:val="28"/>
          <w:lang w:eastAsia="ru-RU"/>
        </w:rPr>
      </w:pPr>
      <w:r w:rsidRPr="00FF0FE2">
        <w:rPr>
          <w:sz w:val="28"/>
          <w:szCs w:val="28"/>
          <w:lang w:eastAsia="ru-RU"/>
        </w:rPr>
        <w:t>Supravegherea stării de sănătate a păd</w:t>
      </w:r>
      <w:r w:rsidR="007E5488" w:rsidRPr="00FF0FE2">
        <w:rPr>
          <w:sz w:val="28"/>
          <w:szCs w:val="28"/>
          <w:lang w:eastAsia="ru-RU"/>
        </w:rPr>
        <w:t>urilor și stabilirea lucrărilor</w:t>
      </w:r>
      <w:r w:rsidR="007E5488" w:rsidRPr="00FF0FE2">
        <w:rPr>
          <w:color w:val="7030A0"/>
          <w:sz w:val="28"/>
          <w:szCs w:val="28"/>
          <w:lang w:eastAsia="ru-RU"/>
        </w:rPr>
        <w:t xml:space="preserve"> </w:t>
      </w:r>
      <w:r w:rsidRPr="00FF0FE2">
        <w:rPr>
          <w:sz w:val="28"/>
          <w:szCs w:val="28"/>
          <w:lang w:eastAsia="ru-RU"/>
        </w:rPr>
        <w:t xml:space="preserve">de prevenire și combatere a bolilor și a dăunătorilor se realizează prin serviciul de specialitate din cadrul </w:t>
      </w:r>
      <w:r w:rsidRPr="00FF0FE2">
        <w:rPr>
          <w:sz w:val="28"/>
          <w:szCs w:val="28"/>
        </w:rPr>
        <w:t>autorității administrative pentru silvicultură  și cinegetică</w:t>
      </w:r>
      <w:r w:rsidRPr="00FF0FE2">
        <w:rPr>
          <w:sz w:val="28"/>
          <w:szCs w:val="28"/>
          <w:lang w:eastAsia="ru-RU"/>
        </w:rPr>
        <w:t>.</w:t>
      </w:r>
    </w:p>
    <w:p w14:paraId="21B49EFF" w14:textId="77777777" w:rsidR="00A771C4" w:rsidRPr="00FF0FE2" w:rsidRDefault="00A771C4" w:rsidP="00FF0FE2">
      <w:pPr>
        <w:pStyle w:val="Listparagraf"/>
        <w:widowControl/>
        <w:numPr>
          <w:ilvl w:val="0"/>
          <w:numId w:val="54"/>
        </w:numPr>
        <w:tabs>
          <w:tab w:val="left" w:pos="1080"/>
        </w:tabs>
        <w:autoSpaceDE/>
        <w:autoSpaceDN/>
        <w:spacing w:line="276" w:lineRule="auto"/>
        <w:ind w:left="0" w:firstLine="720"/>
        <w:contextualSpacing/>
        <w:rPr>
          <w:sz w:val="28"/>
          <w:szCs w:val="28"/>
          <w:lang w:eastAsia="ru-RU"/>
        </w:rPr>
      </w:pPr>
      <w:r w:rsidRPr="00FF0FE2">
        <w:rPr>
          <w:sz w:val="28"/>
          <w:szCs w:val="28"/>
          <w:lang w:eastAsia="ru-RU"/>
        </w:rPr>
        <w:t>Măsurile dispuse de serviciul prevăzut la alin. (1) sunt obligatorii pentru toți deținătorii de fond forestier</w:t>
      </w:r>
      <w:r w:rsidRPr="00FF0FE2">
        <w:rPr>
          <w:sz w:val="28"/>
          <w:szCs w:val="28"/>
        </w:rPr>
        <w:t xml:space="preserve"> și alte terenuri acoperite cu vegetație forestieră</w:t>
      </w:r>
      <w:r w:rsidRPr="00FF0FE2">
        <w:rPr>
          <w:sz w:val="28"/>
          <w:szCs w:val="28"/>
          <w:lang w:eastAsia="ru-RU"/>
        </w:rPr>
        <w:t>.</w:t>
      </w:r>
    </w:p>
    <w:p w14:paraId="2944550F" w14:textId="77777777" w:rsidR="00A771C4" w:rsidRPr="00FF0FE2" w:rsidRDefault="00A771C4" w:rsidP="00FF0FE2">
      <w:pPr>
        <w:pStyle w:val="Listparagraf"/>
        <w:tabs>
          <w:tab w:val="left" w:pos="1080"/>
        </w:tabs>
        <w:spacing w:line="276" w:lineRule="auto"/>
        <w:ind w:left="0"/>
        <w:rPr>
          <w:sz w:val="28"/>
          <w:szCs w:val="28"/>
          <w:lang w:eastAsia="ru-RU"/>
        </w:rPr>
      </w:pPr>
    </w:p>
    <w:p w14:paraId="3D7FF1AC" w14:textId="1DAEC52B" w:rsidR="00A771C4" w:rsidRPr="00FF0FE2" w:rsidRDefault="00822310" w:rsidP="00FF0FE2">
      <w:pPr>
        <w:tabs>
          <w:tab w:val="left" w:pos="1080"/>
        </w:tabs>
        <w:spacing w:line="276" w:lineRule="auto"/>
        <w:ind w:firstLine="720"/>
        <w:jc w:val="both"/>
        <w:rPr>
          <w:b/>
          <w:sz w:val="28"/>
          <w:szCs w:val="28"/>
        </w:rPr>
      </w:pPr>
      <w:r>
        <w:rPr>
          <w:b/>
          <w:sz w:val="28"/>
          <w:szCs w:val="28"/>
        </w:rPr>
        <w:t>Articolul 49</w:t>
      </w:r>
      <w:r w:rsidR="00A771C4" w:rsidRPr="00FF0FE2">
        <w:rPr>
          <w:b/>
          <w:sz w:val="28"/>
          <w:szCs w:val="28"/>
        </w:rPr>
        <w:t>. Măsuri de protecție a fondului forestier și altor terenuri acoperite cu vegetație forestieră împotriva bolilor și a dăunătorilor</w:t>
      </w:r>
    </w:p>
    <w:p w14:paraId="31868404" w14:textId="2C447C47" w:rsidR="004A3750" w:rsidRPr="00FF0FE2" w:rsidRDefault="004A3750" w:rsidP="00FF0FE2">
      <w:pPr>
        <w:pStyle w:val="Listparagraf"/>
        <w:widowControl/>
        <w:numPr>
          <w:ilvl w:val="0"/>
          <w:numId w:val="55"/>
        </w:numPr>
        <w:tabs>
          <w:tab w:val="left" w:pos="1080"/>
        </w:tabs>
        <w:autoSpaceDE/>
        <w:autoSpaceDN/>
        <w:spacing w:line="276" w:lineRule="auto"/>
        <w:ind w:left="0" w:firstLine="720"/>
        <w:contextualSpacing/>
        <w:rPr>
          <w:sz w:val="28"/>
          <w:szCs w:val="28"/>
        </w:rPr>
      </w:pPr>
      <w:r w:rsidRPr="00FF0FE2">
        <w:rPr>
          <w:sz w:val="28"/>
          <w:szCs w:val="28"/>
        </w:rPr>
        <w:t>Menţinerea stării de sănătate a fondului forestier</w:t>
      </w:r>
      <w:r w:rsidRPr="00FF0FE2">
        <w:rPr>
          <w:b/>
          <w:sz w:val="28"/>
          <w:szCs w:val="28"/>
        </w:rPr>
        <w:t xml:space="preserve"> </w:t>
      </w:r>
      <w:r w:rsidRPr="00FF0FE2">
        <w:rPr>
          <w:sz w:val="28"/>
          <w:szCs w:val="28"/>
        </w:rPr>
        <w:t>și altor terenuri acoperite cu vegetație forestier</w:t>
      </w:r>
      <w:r w:rsidR="008868AB" w:rsidRPr="00FF0FE2">
        <w:rPr>
          <w:sz w:val="28"/>
          <w:szCs w:val="28"/>
        </w:rPr>
        <w:t xml:space="preserve">ă </w:t>
      </w:r>
      <w:r w:rsidRPr="00FF0FE2">
        <w:rPr>
          <w:sz w:val="28"/>
          <w:szCs w:val="28"/>
        </w:rPr>
        <w:t>este obligația deţinătorilor de terenuri forestiere prin efectuarea măsurilor de supraveghere, prevenire a răspândirii şi de combatere a dăunătorilor şi a bolilor vegetaţiei forestiere.</w:t>
      </w:r>
    </w:p>
    <w:p w14:paraId="10835F21" w14:textId="77777777" w:rsidR="004A3750" w:rsidRPr="00FF0FE2" w:rsidRDefault="004A3750" w:rsidP="00FF0FE2">
      <w:pPr>
        <w:pStyle w:val="Listparagraf"/>
        <w:widowControl/>
        <w:numPr>
          <w:ilvl w:val="0"/>
          <w:numId w:val="55"/>
        </w:numPr>
        <w:tabs>
          <w:tab w:val="left" w:pos="1080"/>
        </w:tabs>
        <w:autoSpaceDE/>
        <w:autoSpaceDN/>
        <w:spacing w:line="276" w:lineRule="auto"/>
        <w:ind w:left="0" w:firstLine="720"/>
        <w:contextualSpacing/>
        <w:rPr>
          <w:sz w:val="28"/>
          <w:szCs w:val="28"/>
        </w:rPr>
      </w:pPr>
      <w:r w:rsidRPr="00FF0FE2">
        <w:rPr>
          <w:sz w:val="28"/>
          <w:szCs w:val="28"/>
        </w:rPr>
        <w:t>Proprietarii de terenuri forestiere și altor terenuri acoperite cu vegetație forestieră realizează următoarele măsuri de protecţie a pădurilor:</w:t>
      </w:r>
    </w:p>
    <w:p w14:paraId="1AE52804" w14:textId="77777777" w:rsidR="004A3750" w:rsidRPr="00FF0FE2" w:rsidRDefault="004A3750" w:rsidP="00FF0FE2">
      <w:pPr>
        <w:pStyle w:val="Listparagraf"/>
        <w:widowControl/>
        <w:numPr>
          <w:ilvl w:val="1"/>
          <w:numId w:val="56"/>
        </w:numPr>
        <w:tabs>
          <w:tab w:val="left" w:pos="1080"/>
        </w:tabs>
        <w:autoSpaceDE/>
        <w:autoSpaceDN/>
        <w:spacing w:line="276" w:lineRule="auto"/>
        <w:ind w:left="0" w:firstLine="720"/>
        <w:contextualSpacing/>
        <w:rPr>
          <w:sz w:val="28"/>
          <w:szCs w:val="28"/>
        </w:rPr>
      </w:pPr>
      <w:r w:rsidRPr="00FF0FE2">
        <w:rPr>
          <w:sz w:val="28"/>
          <w:szCs w:val="28"/>
        </w:rPr>
        <w:t>amenajarea sanitară a fondului forestier în conformitate cu actele normative;</w:t>
      </w:r>
    </w:p>
    <w:p w14:paraId="643CEFAD" w14:textId="77777777" w:rsidR="004A3750" w:rsidRPr="00FF0FE2" w:rsidRDefault="004A3750" w:rsidP="00FF0FE2">
      <w:pPr>
        <w:pStyle w:val="Listparagraf"/>
        <w:widowControl/>
        <w:numPr>
          <w:ilvl w:val="1"/>
          <w:numId w:val="56"/>
        </w:numPr>
        <w:tabs>
          <w:tab w:val="left" w:pos="1080"/>
        </w:tabs>
        <w:autoSpaceDE/>
        <w:autoSpaceDN/>
        <w:spacing w:line="276" w:lineRule="auto"/>
        <w:ind w:left="0" w:firstLine="720"/>
        <w:contextualSpacing/>
        <w:rPr>
          <w:sz w:val="28"/>
          <w:szCs w:val="28"/>
        </w:rPr>
      </w:pPr>
      <w:r w:rsidRPr="00FF0FE2">
        <w:rPr>
          <w:sz w:val="28"/>
          <w:szCs w:val="28"/>
        </w:rPr>
        <w:t>depistarea sectoarelor de păduri din fondul forestier degradate şi vătămate de boli și dăunători ai pădurii;</w:t>
      </w:r>
    </w:p>
    <w:p w14:paraId="10C3B1F7" w14:textId="77777777" w:rsidR="004A3750" w:rsidRPr="00FF0FE2" w:rsidRDefault="004A3750" w:rsidP="00FF0FE2">
      <w:pPr>
        <w:pStyle w:val="Listparagraf"/>
        <w:widowControl/>
        <w:numPr>
          <w:ilvl w:val="1"/>
          <w:numId w:val="56"/>
        </w:numPr>
        <w:tabs>
          <w:tab w:val="left" w:pos="1080"/>
        </w:tabs>
        <w:autoSpaceDE/>
        <w:autoSpaceDN/>
        <w:spacing w:line="276" w:lineRule="auto"/>
        <w:ind w:left="0" w:firstLine="720"/>
        <w:contextualSpacing/>
        <w:rPr>
          <w:sz w:val="28"/>
          <w:szCs w:val="28"/>
        </w:rPr>
      </w:pPr>
      <w:r w:rsidRPr="00FF0FE2">
        <w:rPr>
          <w:sz w:val="28"/>
          <w:szCs w:val="28"/>
        </w:rPr>
        <w:t>ţinerea evidenţei şi prognozarea dezvoltării focarelor de dăunători şi de boli ale vegetaţiei forestiere;</w:t>
      </w:r>
    </w:p>
    <w:p w14:paraId="3E8F1CB5" w14:textId="77777777" w:rsidR="004A3750" w:rsidRPr="00FF0FE2" w:rsidRDefault="004A3750" w:rsidP="00FF0FE2">
      <w:pPr>
        <w:pStyle w:val="Listparagraf"/>
        <w:widowControl/>
        <w:numPr>
          <w:ilvl w:val="1"/>
          <w:numId w:val="56"/>
        </w:numPr>
        <w:tabs>
          <w:tab w:val="left" w:pos="1080"/>
        </w:tabs>
        <w:autoSpaceDE/>
        <w:autoSpaceDN/>
        <w:spacing w:line="276" w:lineRule="auto"/>
        <w:ind w:left="0" w:firstLine="720"/>
        <w:contextualSpacing/>
        <w:rPr>
          <w:sz w:val="28"/>
          <w:szCs w:val="28"/>
        </w:rPr>
      </w:pPr>
      <w:r w:rsidRPr="00FF0FE2">
        <w:rPr>
          <w:sz w:val="28"/>
          <w:szCs w:val="28"/>
        </w:rPr>
        <w:t>efectuarea măsurilor de protecţie a pădurilor împotriva dăunătorilor şi a bolilor vegetaţiei forestiere;</w:t>
      </w:r>
    </w:p>
    <w:p w14:paraId="134D2CA4" w14:textId="77777777" w:rsidR="004A3750" w:rsidRPr="00FF0FE2" w:rsidRDefault="004A3750" w:rsidP="00FF0FE2">
      <w:pPr>
        <w:pStyle w:val="Listparagraf"/>
        <w:widowControl/>
        <w:numPr>
          <w:ilvl w:val="1"/>
          <w:numId w:val="56"/>
        </w:numPr>
        <w:tabs>
          <w:tab w:val="left" w:pos="1080"/>
        </w:tabs>
        <w:autoSpaceDE/>
        <w:autoSpaceDN/>
        <w:spacing w:line="276" w:lineRule="auto"/>
        <w:ind w:left="0" w:firstLine="720"/>
        <w:contextualSpacing/>
        <w:rPr>
          <w:sz w:val="28"/>
          <w:szCs w:val="28"/>
        </w:rPr>
      </w:pPr>
      <w:r w:rsidRPr="00FF0FE2">
        <w:rPr>
          <w:sz w:val="28"/>
          <w:szCs w:val="28"/>
        </w:rPr>
        <w:t>efectuarea măsurilor de protecție a faunei și florei silvice.</w:t>
      </w:r>
    </w:p>
    <w:p w14:paraId="05EC3EF1" w14:textId="6FFA2C98" w:rsidR="00AE579C" w:rsidRPr="00FF0FE2" w:rsidRDefault="004A3750" w:rsidP="00FF0FE2">
      <w:pPr>
        <w:pStyle w:val="Listparagraf"/>
        <w:widowControl/>
        <w:numPr>
          <w:ilvl w:val="0"/>
          <w:numId w:val="55"/>
        </w:numPr>
        <w:tabs>
          <w:tab w:val="left" w:pos="1080"/>
        </w:tabs>
        <w:autoSpaceDE/>
        <w:autoSpaceDN/>
        <w:spacing w:line="276" w:lineRule="auto"/>
        <w:ind w:left="0" w:firstLine="720"/>
        <w:contextualSpacing/>
        <w:rPr>
          <w:sz w:val="28"/>
          <w:szCs w:val="28"/>
        </w:rPr>
      </w:pPr>
      <w:r w:rsidRPr="00FF0FE2">
        <w:rPr>
          <w:sz w:val="28"/>
          <w:szCs w:val="28"/>
        </w:rPr>
        <w:lastRenderedPageBreak/>
        <w:t>Măsurile de protecţie a pădurilor împotriva dăunătorilor şi a bolilor vegetaţiei forestiere se aprobă de Guvern.</w:t>
      </w:r>
    </w:p>
    <w:p w14:paraId="470B9DBF" w14:textId="7A1E379D" w:rsidR="00002E6B" w:rsidRPr="00FF0FE2" w:rsidRDefault="004A3750" w:rsidP="00FF0FE2">
      <w:pPr>
        <w:pStyle w:val="Listparagraf"/>
        <w:widowControl/>
        <w:numPr>
          <w:ilvl w:val="0"/>
          <w:numId w:val="55"/>
        </w:numPr>
        <w:tabs>
          <w:tab w:val="left" w:pos="1080"/>
        </w:tabs>
        <w:autoSpaceDE/>
        <w:autoSpaceDN/>
        <w:spacing w:line="276" w:lineRule="auto"/>
        <w:ind w:left="0" w:firstLine="720"/>
        <w:contextualSpacing/>
        <w:rPr>
          <w:sz w:val="28"/>
          <w:szCs w:val="28"/>
        </w:rPr>
      </w:pPr>
      <w:r w:rsidRPr="00FF0FE2">
        <w:rPr>
          <w:sz w:val="28"/>
          <w:szCs w:val="28"/>
        </w:rPr>
        <w:t>Controlul privind asigurarea şi realizarea măsurilor de protecţie a pădurilor de către proprietarii şi gestionarii de terenuri din fondul forestier, altor terenuri acoperite cu vegetație forestieră, este exercitat de către organele de stat pentru</w:t>
      </w:r>
      <w:r w:rsidR="00485CCB" w:rsidRPr="00FF0FE2">
        <w:rPr>
          <w:sz w:val="28"/>
          <w:szCs w:val="28"/>
        </w:rPr>
        <w:t xml:space="preserve"> protecţia mediului</w:t>
      </w:r>
      <w:r w:rsidRPr="00FF0FE2">
        <w:rPr>
          <w:sz w:val="28"/>
          <w:szCs w:val="28"/>
        </w:rPr>
        <w:t xml:space="preserve">, de autorităţile administraţiei publice locale, autoritatea administrativă pentru silvicultură și cinegetică, </w:t>
      </w:r>
      <w:r w:rsidR="008A16C5" w:rsidRPr="00FF0FE2">
        <w:rPr>
          <w:sz w:val="28"/>
          <w:szCs w:val="28"/>
        </w:rPr>
        <w:t xml:space="preserve">autoritatea administrativă centrală </w:t>
      </w:r>
      <w:r w:rsidR="00EB7E69" w:rsidRPr="00FF0FE2">
        <w:rPr>
          <w:sz w:val="28"/>
          <w:szCs w:val="28"/>
        </w:rPr>
        <w:t xml:space="preserve">responsabilă de </w:t>
      </w:r>
      <w:r w:rsidR="008A16C5" w:rsidRPr="00FF0FE2">
        <w:rPr>
          <w:sz w:val="28"/>
          <w:szCs w:val="28"/>
        </w:rPr>
        <w:t>implementea</w:t>
      </w:r>
      <w:r w:rsidR="00486C64" w:rsidRPr="00FF0FE2">
        <w:rPr>
          <w:sz w:val="28"/>
          <w:szCs w:val="28"/>
        </w:rPr>
        <w:t>ză politica statului în domeniul</w:t>
      </w:r>
      <w:r w:rsidR="00EB7E69" w:rsidRPr="00FF0FE2">
        <w:rPr>
          <w:sz w:val="28"/>
          <w:szCs w:val="28"/>
        </w:rPr>
        <w:t xml:space="preserve"> fitosanitar și</w:t>
      </w:r>
      <w:r w:rsidR="00486C64" w:rsidRPr="00FF0FE2">
        <w:rPr>
          <w:sz w:val="28"/>
          <w:szCs w:val="28"/>
        </w:rPr>
        <w:t xml:space="preserve"> protecției plantelor</w:t>
      </w:r>
      <w:r w:rsidRPr="00FF0FE2">
        <w:rPr>
          <w:sz w:val="28"/>
          <w:szCs w:val="28"/>
        </w:rPr>
        <w:t>, asociațiile obștești cu responsabilități în domeniul protecției mediului.</w:t>
      </w:r>
    </w:p>
    <w:p w14:paraId="309B1282" w14:textId="23AF8453" w:rsidR="00002E6B" w:rsidRPr="00FF0FE2" w:rsidRDefault="00002E6B" w:rsidP="00FF0FE2">
      <w:pPr>
        <w:pStyle w:val="Listparagraf"/>
        <w:widowControl/>
        <w:numPr>
          <w:ilvl w:val="0"/>
          <w:numId w:val="55"/>
        </w:numPr>
        <w:tabs>
          <w:tab w:val="left" w:pos="1080"/>
        </w:tabs>
        <w:autoSpaceDE/>
        <w:autoSpaceDN/>
        <w:spacing w:line="276" w:lineRule="auto"/>
        <w:ind w:left="0" w:firstLine="720"/>
        <w:contextualSpacing/>
        <w:rPr>
          <w:sz w:val="28"/>
          <w:szCs w:val="28"/>
        </w:rPr>
      </w:pPr>
      <w:r w:rsidRPr="00FF0FE2">
        <w:rPr>
          <w:sz w:val="28"/>
          <w:szCs w:val="28"/>
        </w:rPr>
        <w:t>Persoanele fizice şi juridice, activitatea cărora poate duce la poluarea pădurilor şi a vegetaţiei forestiere din afara fondului forestier, sunt obligate să ia măsuri de neadmitere a poluării mediului înconjurător.</w:t>
      </w:r>
    </w:p>
    <w:p w14:paraId="0CB38F55" w14:textId="77777777" w:rsidR="00A771C4" w:rsidRPr="00FF0FE2" w:rsidRDefault="00A771C4" w:rsidP="00FF0FE2">
      <w:pPr>
        <w:pStyle w:val="Listparagraf"/>
        <w:tabs>
          <w:tab w:val="left" w:pos="1080"/>
        </w:tabs>
        <w:spacing w:line="276" w:lineRule="auto"/>
        <w:ind w:left="0"/>
        <w:rPr>
          <w:sz w:val="28"/>
          <w:szCs w:val="28"/>
        </w:rPr>
      </w:pPr>
    </w:p>
    <w:p w14:paraId="5F8E6227" w14:textId="19A28974" w:rsidR="00A771C4" w:rsidRPr="00FF0FE2" w:rsidRDefault="00822310" w:rsidP="00FF0FE2">
      <w:pPr>
        <w:tabs>
          <w:tab w:val="left" w:pos="1080"/>
        </w:tabs>
        <w:spacing w:line="276" w:lineRule="auto"/>
        <w:ind w:firstLine="720"/>
        <w:jc w:val="both"/>
        <w:rPr>
          <w:b/>
          <w:sz w:val="28"/>
          <w:szCs w:val="28"/>
        </w:rPr>
      </w:pPr>
      <w:r>
        <w:rPr>
          <w:b/>
          <w:bCs/>
          <w:sz w:val="28"/>
          <w:szCs w:val="28"/>
        </w:rPr>
        <w:t>Articolul 50</w:t>
      </w:r>
      <w:r w:rsidR="00A771C4" w:rsidRPr="00FF0FE2">
        <w:rPr>
          <w:b/>
          <w:bCs/>
          <w:sz w:val="28"/>
          <w:szCs w:val="28"/>
        </w:rPr>
        <w:t>.</w:t>
      </w:r>
      <w:r w:rsidR="00A771C4" w:rsidRPr="00FF0FE2">
        <w:rPr>
          <w:b/>
          <w:sz w:val="28"/>
          <w:szCs w:val="28"/>
        </w:rPr>
        <w:t xml:space="preserve"> Sarcini privind protecţia pădurilor</w:t>
      </w:r>
    </w:p>
    <w:p w14:paraId="74586DCC" w14:textId="77777777" w:rsidR="00A771C4" w:rsidRPr="00FF0FE2" w:rsidRDefault="00A771C4" w:rsidP="00FF0FE2">
      <w:pPr>
        <w:pStyle w:val="Listparagraf"/>
        <w:widowControl/>
        <w:numPr>
          <w:ilvl w:val="0"/>
          <w:numId w:val="57"/>
        </w:numPr>
        <w:tabs>
          <w:tab w:val="left" w:pos="1080"/>
        </w:tabs>
        <w:autoSpaceDE/>
        <w:autoSpaceDN/>
        <w:spacing w:line="276" w:lineRule="auto"/>
        <w:ind w:left="0" w:firstLine="720"/>
        <w:contextualSpacing/>
        <w:rPr>
          <w:sz w:val="28"/>
          <w:szCs w:val="28"/>
          <w:lang w:eastAsia="ru-RU"/>
        </w:rPr>
      </w:pPr>
      <w:r w:rsidRPr="00FF0FE2">
        <w:rPr>
          <w:sz w:val="28"/>
          <w:szCs w:val="28"/>
          <w:lang w:eastAsia="ru-RU"/>
        </w:rPr>
        <w:t>Protecţia pădurilor se efectuează în baza programelor privind folosirea, regenerarea, paza şi protecţia pădurilor şi include un complex de măsuri organizatorice, economice etc., care se realizează ținându-se cont de starea diversităţii biologice şi asigură protecţia acesteia de distrugere, degradare sau alte acţiuni dăunătoare.</w:t>
      </w:r>
    </w:p>
    <w:p w14:paraId="79FB2363" w14:textId="77777777" w:rsidR="0093519A" w:rsidRPr="00FF0FE2" w:rsidRDefault="00A771C4" w:rsidP="00FF0FE2">
      <w:pPr>
        <w:pStyle w:val="Listparagraf"/>
        <w:widowControl/>
        <w:numPr>
          <w:ilvl w:val="0"/>
          <w:numId w:val="57"/>
        </w:numPr>
        <w:tabs>
          <w:tab w:val="left" w:pos="1080"/>
        </w:tabs>
        <w:autoSpaceDE/>
        <w:autoSpaceDN/>
        <w:spacing w:line="276" w:lineRule="auto"/>
        <w:ind w:left="0" w:firstLine="720"/>
        <w:contextualSpacing/>
        <w:rPr>
          <w:sz w:val="28"/>
          <w:szCs w:val="28"/>
          <w:lang w:eastAsia="ru-RU"/>
        </w:rPr>
      </w:pPr>
      <w:r w:rsidRPr="00FF0FE2">
        <w:rPr>
          <w:sz w:val="28"/>
          <w:szCs w:val="28"/>
          <w:lang w:eastAsia="ru-RU"/>
        </w:rPr>
        <w:t>Menţinerea</w:t>
      </w:r>
      <w:r w:rsidR="00333F17" w:rsidRPr="00FF0FE2">
        <w:rPr>
          <w:sz w:val="28"/>
          <w:szCs w:val="28"/>
          <w:lang w:eastAsia="ru-RU"/>
        </w:rPr>
        <w:t xml:space="preserve"> stării de sănătate a pădurilor </w:t>
      </w:r>
      <w:r w:rsidRPr="00FF0FE2">
        <w:rPr>
          <w:sz w:val="28"/>
          <w:szCs w:val="28"/>
          <w:lang w:eastAsia="ru-RU"/>
        </w:rPr>
        <w:t xml:space="preserve">se efectuează de organele silvice de stat şi de deţinătorii de terenuri din fondul forestier </w:t>
      </w:r>
      <w:r w:rsidRPr="00FF0FE2">
        <w:rPr>
          <w:sz w:val="28"/>
          <w:szCs w:val="28"/>
        </w:rPr>
        <w:t>și altor terenuri acoperite cu vegetație forestieră</w:t>
      </w:r>
      <w:r w:rsidRPr="00FF0FE2">
        <w:rPr>
          <w:sz w:val="28"/>
          <w:szCs w:val="28"/>
          <w:lang w:eastAsia="ru-RU"/>
        </w:rPr>
        <w:t xml:space="preserve"> prin efectuarea măsurilor de prevenire a răspândirii şi de combatere a dăunătorilor şi a bolilor vegetaţiei forestiere.</w:t>
      </w:r>
    </w:p>
    <w:p w14:paraId="5EEB9F8B" w14:textId="77777777" w:rsidR="0093519A" w:rsidRPr="00FF0FE2" w:rsidRDefault="0093519A" w:rsidP="00FF0FE2">
      <w:pPr>
        <w:pStyle w:val="Listparagraf"/>
        <w:widowControl/>
        <w:tabs>
          <w:tab w:val="left" w:pos="1080"/>
        </w:tabs>
        <w:autoSpaceDE/>
        <w:autoSpaceDN/>
        <w:spacing w:line="276" w:lineRule="auto"/>
        <w:ind w:left="720"/>
        <w:contextualSpacing/>
        <w:rPr>
          <w:sz w:val="28"/>
          <w:szCs w:val="28"/>
          <w:lang w:eastAsia="ru-RU"/>
        </w:rPr>
      </w:pPr>
    </w:p>
    <w:p w14:paraId="07EFCF58" w14:textId="3FBD863D" w:rsidR="000D4567" w:rsidRPr="00FF0FE2" w:rsidRDefault="00822310" w:rsidP="00FF0FE2">
      <w:pPr>
        <w:pStyle w:val="Listparagraf"/>
        <w:widowControl/>
        <w:tabs>
          <w:tab w:val="left" w:pos="1080"/>
        </w:tabs>
        <w:autoSpaceDE/>
        <w:autoSpaceDN/>
        <w:spacing w:line="276" w:lineRule="auto"/>
        <w:ind w:left="720"/>
        <w:contextualSpacing/>
        <w:rPr>
          <w:sz w:val="28"/>
          <w:szCs w:val="28"/>
          <w:lang w:eastAsia="ru-RU"/>
        </w:rPr>
      </w:pPr>
      <w:r>
        <w:rPr>
          <w:b/>
          <w:sz w:val="28"/>
          <w:szCs w:val="28"/>
        </w:rPr>
        <w:t>Articolul 51</w:t>
      </w:r>
      <w:r w:rsidR="00A771C4" w:rsidRPr="00FF0FE2">
        <w:rPr>
          <w:b/>
          <w:sz w:val="28"/>
          <w:szCs w:val="28"/>
        </w:rPr>
        <w:t xml:space="preserve">. </w:t>
      </w:r>
      <w:r w:rsidR="008868AB" w:rsidRPr="00FF0FE2">
        <w:rPr>
          <w:b/>
          <w:sz w:val="28"/>
          <w:szCs w:val="28"/>
        </w:rPr>
        <w:t>Combatere</w:t>
      </w:r>
      <w:r w:rsidR="00A771C4" w:rsidRPr="00FF0FE2">
        <w:rPr>
          <w:b/>
          <w:sz w:val="28"/>
          <w:szCs w:val="28"/>
        </w:rPr>
        <w:t xml:space="preserve">a </w:t>
      </w:r>
      <w:r w:rsidR="00A771C4" w:rsidRPr="00FF0FE2">
        <w:rPr>
          <w:b/>
          <w:bCs/>
          <w:sz w:val="28"/>
          <w:szCs w:val="28"/>
        </w:rPr>
        <w:t xml:space="preserve">bolilor și </w:t>
      </w:r>
      <w:r w:rsidR="00A771C4" w:rsidRPr="00FF0FE2">
        <w:rPr>
          <w:b/>
          <w:sz w:val="28"/>
          <w:szCs w:val="28"/>
        </w:rPr>
        <w:t>dăunătorilor vegetaţiei forestiere</w:t>
      </w:r>
    </w:p>
    <w:p w14:paraId="6FE3DF82" w14:textId="01823A0A" w:rsidR="00A771C4" w:rsidRPr="00FF0FE2" w:rsidRDefault="000D4567" w:rsidP="00FF0FE2">
      <w:pPr>
        <w:tabs>
          <w:tab w:val="left" w:pos="709"/>
        </w:tabs>
        <w:spacing w:line="276" w:lineRule="auto"/>
        <w:jc w:val="both"/>
        <w:rPr>
          <w:sz w:val="28"/>
          <w:szCs w:val="28"/>
        </w:rPr>
      </w:pPr>
      <w:r w:rsidRPr="00FF0FE2">
        <w:rPr>
          <w:sz w:val="28"/>
          <w:szCs w:val="28"/>
        </w:rPr>
        <w:tab/>
      </w:r>
      <w:r w:rsidR="00A771C4" w:rsidRPr="00FF0FE2">
        <w:rPr>
          <w:sz w:val="28"/>
          <w:szCs w:val="28"/>
        </w:rPr>
        <w:t>(1)</w:t>
      </w:r>
      <w:r w:rsidR="00A771C4" w:rsidRPr="00FF0FE2">
        <w:rPr>
          <w:b/>
          <w:sz w:val="28"/>
          <w:szCs w:val="28"/>
        </w:rPr>
        <w:t xml:space="preserve"> </w:t>
      </w:r>
      <w:r w:rsidR="00A771C4" w:rsidRPr="00FF0FE2">
        <w:rPr>
          <w:sz w:val="28"/>
          <w:szCs w:val="28"/>
        </w:rPr>
        <w:t>În scopul protecţiei florei şi faunei şi asigurării echilibrului ecologic în păduri se aplică măsuri biologice şi complexe de combatere a bolilor și dăunătorilor pădurilor.</w:t>
      </w:r>
    </w:p>
    <w:p w14:paraId="74F98E35" w14:textId="77777777" w:rsidR="000D4567" w:rsidRPr="00FF0FE2" w:rsidRDefault="00A771C4" w:rsidP="00FF0FE2">
      <w:pPr>
        <w:tabs>
          <w:tab w:val="left" w:pos="1080"/>
        </w:tabs>
        <w:spacing w:line="276" w:lineRule="auto"/>
        <w:ind w:firstLine="720"/>
        <w:jc w:val="both"/>
        <w:rPr>
          <w:sz w:val="28"/>
          <w:szCs w:val="28"/>
        </w:rPr>
      </w:pPr>
      <w:r w:rsidRPr="00FF0FE2">
        <w:rPr>
          <w:sz w:val="28"/>
          <w:szCs w:val="28"/>
        </w:rPr>
        <w:t>(2) Administratorii</w:t>
      </w:r>
      <w:r w:rsidRPr="00FF0FE2">
        <w:rPr>
          <w:i/>
          <w:sz w:val="28"/>
          <w:szCs w:val="28"/>
        </w:rPr>
        <w:t xml:space="preserve"> </w:t>
      </w:r>
      <w:r w:rsidRPr="00FF0FE2">
        <w:rPr>
          <w:sz w:val="28"/>
          <w:szCs w:val="28"/>
        </w:rPr>
        <w:t>fondului forestier, altor terenuri acoperite cu vegetație forestieră (entitățile silvice, autoritățile publice locale, proprietarii privați) realizează lucrările de depistare și prognoză a atacurilor bolilor și dăunătorilor pădurii, în conformitate cu normele tehnice privind protecția pădurilor împ</w:t>
      </w:r>
      <w:r w:rsidR="000D4567" w:rsidRPr="00FF0FE2">
        <w:rPr>
          <w:sz w:val="28"/>
          <w:szCs w:val="28"/>
        </w:rPr>
        <w:t>otriva bolilor și dăunătorilor.</w:t>
      </w:r>
    </w:p>
    <w:p w14:paraId="753FF715" w14:textId="77777777" w:rsidR="00773CDC" w:rsidRPr="00FF0FE2" w:rsidRDefault="00A771C4" w:rsidP="00FF0FE2">
      <w:pPr>
        <w:tabs>
          <w:tab w:val="left" w:pos="1080"/>
        </w:tabs>
        <w:spacing w:line="276" w:lineRule="auto"/>
        <w:ind w:firstLine="720"/>
        <w:jc w:val="both"/>
        <w:rPr>
          <w:sz w:val="28"/>
          <w:szCs w:val="28"/>
        </w:rPr>
      </w:pPr>
      <w:r w:rsidRPr="00FF0FE2">
        <w:rPr>
          <w:sz w:val="28"/>
          <w:szCs w:val="28"/>
        </w:rPr>
        <w:t>(3)</w:t>
      </w:r>
      <w:r w:rsidRPr="00FF0FE2">
        <w:rPr>
          <w:b/>
          <w:sz w:val="28"/>
          <w:szCs w:val="28"/>
        </w:rPr>
        <w:t xml:space="preserve"> </w:t>
      </w:r>
      <w:r w:rsidRPr="00FF0FE2">
        <w:rPr>
          <w:sz w:val="28"/>
          <w:szCs w:val="28"/>
        </w:rPr>
        <w:t>Autoritatea administrativă pentru silvicultură și cinegetică desfăşoară anual lucrări privind evidenţa statistică şi prognoza răspândirii bolilor și dăunătorilor pădurii şi ia măsuri de prevenire a răspândirii şi de combatere a acestora.</w:t>
      </w:r>
    </w:p>
    <w:p w14:paraId="702788D7" w14:textId="3FFEB230" w:rsidR="009C0D07" w:rsidRPr="00FF0FE2" w:rsidRDefault="00A771C4" w:rsidP="00FF0FE2">
      <w:pPr>
        <w:tabs>
          <w:tab w:val="left" w:pos="1080"/>
        </w:tabs>
        <w:spacing w:line="276" w:lineRule="auto"/>
        <w:ind w:firstLine="720"/>
        <w:jc w:val="both"/>
        <w:rPr>
          <w:sz w:val="28"/>
          <w:szCs w:val="28"/>
        </w:rPr>
      </w:pPr>
      <w:r w:rsidRPr="00FF0FE2">
        <w:rPr>
          <w:sz w:val="28"/>
          <w:szCs w:val="28"/>
        </w:rPr>
        <w:t xml:space="preserve">(4) Lucrările de combatere a bolilor și dăunătorilor pădurii, indiferent de </w:t>
      </w:r>
      <w:r w:rsidRPr="00FF0FE2">
        <w:rPr>
          <w:sz w:val="28"/>
          <w:szCs w:val="28"/>
        </w:rPr>
        <w:lastRenderedPageBreak/>
        <w:t>forma de proprietate, se realizează în mod unitar sub coordonarea serviciului de specialitate din cadrul autorității administrative pentru silvicultură și cinegetică</w:t>
      </w:r>
      <w:r w:rsidR="003006C5" w:rsidRPr="00FF0FE2">
        <w:rPr>
          <w:sz w:val="28"/>
          <w:szCs w:val="28"/>
        </w:rPr>
        <w:t>, cu înștiințarea prealabilă a autorității administrative centrale responsabile de im</w:t>
      </w:r>
      <w:r w:rsidR="00C33278" w:rsidRPr="00FF0FE2">
        <w:rPr>
          <w:sz w:val="28"/>
          <w:szCs w:val="28"/>
        </w:rPr>
        <w:t>plementarea</w:t>
      </w:r>
      <w:r w:rsidR="003006C5" w:rsidRPr="00FF0FE2">
        <w:rPr>
          <w:sz w:val="28"/>
          <w:szCs w:val="28"/>
        </w:rPr>
        <w:t xml:space="preserve"> politic</w:t>
      </w:r>
      <w:r w:rsidR="00AE579C" w:rsidRPr="00FF0FE2">
        <w:rPr>
          <w:sz w:val="28"/>
          <w:szCs w:val="28"/>
        </w:rPr>
        <w:t>ii</w:t>
      </w:r>
      <w:r w:rsidR="003006C5" w:rsidRPr="00FF0FE2">
        <w:rPr>
          <w:sz w:val="28"/>
          <w:szCs w:val="28"/>
        </w:rPr>
        <w:t xml:space="preserve"> statului în domeniul fitosanitar și protecției plantelor</w:t>
      </w:r>
      <w:r w:rsidRPr="00FF0FE2">
        <w:rPr>
          <w:sz w:val="28"/>
          <w:szCs w:val="28"/>
        </w:rPr>
        <w:t>.</w:t>
      </w:r>
    </w:p>
    <w:p w14:paraId="576D62B8" w14:textId="77777777" w:rsidR="00212A70" w:rsidRPr="00FF0FE2" w:rsidRDefault="00212A70" w:rsidP="00FF0FE2">
      <w:pPr>
        <w:pStyle w:val="Frspaiere"/>
        <w:spacing w:line="276" w:lineRule="auto"/>
        <w:ind w:firstLine="720"/>
        <w:jc w:val="both"/>
        <w:rPr>
          <w:rFonts w:ascii="Times New Roman" w:hAnsi="Times New Roman"/>
          <w:b/>
          <w:sz w:val="28"/>
          <w:szCs w:val="28"/>
          <w:lang w:val="ro-RO"/>
        </w:rPr>
      </w:pPr>
    </w:p>
    <w:p w14:paraId="45715A77" w14:textId="2546E706" w:rsidR="00773CDC" w:rsidRPr="00FF0FE2" w:rsidRDefault="00822310" w:rsidP="00FF0FE2">
      <w:pPr>
        <w:pStyle w:val="Frspaiere"/>
        <w:spacing w:line="276" w:lineRule="auto"/>
        <w:ind w:firstLine="720"/>
        <w:jc w:val="both"/>
        <w:rPr>
          <w:rFonts w:ascii="Times New Roman" w:hAnsi="Times New Roman"/>
          <w:b/>
          <w:sz w:val="28"/>
          <w:szCs w:val="28"/>
          <w:lang w:val="ro-RO"/>
        </w:rPr>
      </w:pPr>
      <w:r>
        <w:rPr>
          <w:rFonts w:ascii="Times New Roman" w:hAnsi="Times New Roman"/>
          <w:b/>
          <w:sz w:val="28"/>
          <w:szCs w:val="28"/>
          <w:lang w:val="ro-RO"/>
        </w:rPr>
        <w:t>Articolul 52</w:t>
      </w:r>
      <w:r w:rsidR="00EA4E23" w:rsidRPr="00FF0FE2">
        <w:rPr>
          <w:rFonts w:ascii="Times New Roman" w:hAnsi="Times New Roman"/>
          <w:b/>
          <w:sz w:val="28"/>
          <w:szCs w:val="28"/>
          <w:lang w:val="ro-RO"/>
        </w:rPr>
        <w:t>. Conservarea</w:t>
      </w:r>
      <w:r w:rsidR="00773CDC" w:rsidRPr="00FF0FE2">
        <w:rPr>
          <w:rFonts w:ascii="Times New Roman" w:hAnsi="Times New Roman"/>
          <w:b/>
          <w:sz w:val="28"/>
          <w:szCs w:val="28"/>
          <w:lang w:val="ro-RO"/>
        </w:rPr>
        <w:t xml:space="preserve"> și ameliorării biodiversității pădurilor </w:t>
      </w:r>
    </w:p>
    <w:p w14:paraId="258D6391" w14:textId="40CB7DA3" w:rsidR="00EA4E23" w:rsidRPr="00FF0FE2" w:rsidRDefault="00EA4E23" w:rsidP="00FF0FE2">
      <w:pPr>
        <w:pStyle w:val="Frspaiere"/>
        <w:spacing w:line="276" w:lineRule="auto"/>
        <w:ind w:firstLine="720"/>
        <w:jc w:val="both"/>
        <w:rPr>
          <w:rFonts w:ascii="Times New Roman" w:hAnsi="Times New Roman"/>
          <w:sz w:val="28"/>
          <w:szCs w:val="28"/>
          <w:lang w:val="ro-RO"/>
        </w:rPr>
      </w:pPr>
      <w:r w:rsidRPr="00FF0FE2">
        <w:rPr>
          <w:rFonts w:ascii="Times New Roman" w:hAnsi="Times New Roman"/>
          <w:sz w:val="28"/>
          <w:szCs w:val="28"/>
          <w:lang w:val="ro-RO"/>
        </w:rPr>
        <w:t>(1) Conservarea și ameliorarea biodiversității pădurilor se realizează prin:</w:t>
      </w:r>
    </w:p>
    <w:p w14:paraId="3C316AEC" w14:textId="77777777" w:rsidR="00EA4E23" w:rsidRPr="00FF0FE2" w:rsidRDefault="00EA4E23" w:rsidP="00FF0FE2">
      <w:pPr>
        <w:pStyle w:val="Frspaiere"/>
        <w:spacing w:line="276" w:lineRule="auto"/>
        <w:ind w:firstLine="720"/>
        <w:jc w:val="both"/>
        <w:rPr>
          <w:rFonts w:ascii="Times New Roman" w:hAnsi="Times New Roman"/>
          <w:sz w:val="28"/>
          <w:szCs w:val="28"/>
          <w:lang w:val="ro-RO"/>
        </w:rPr>
      </w:pPr>
      <w:r w:rsidRPr="00FF0FE2">
        <w:rPr>
          <w:rFonts w:ascii="Times New Roman" w:hAnsi="Times New Roman"/>
          <w:sz w:val="28"/>
          <w:szCs w:val="28"/>
          <w:lang w:val="ro-RO"/>
        </w:rPr>
        <w:t>a) adoptarea de măsuri specifice silviculturii apropiate de natură;</w:t>
      </w:r>
    </w:p>
    <w:p w14:paraId="4EDFB0E2" w14:textId="77777777" w:rsidR="00EA4E23" w:rsidRPr="00FF0FE2" w:rsidRDefault="00EA4E23" w:rsidP="00FF0FE2">
      <w:pPr>
        <w:pStyle w:val="Frspaiere"/>
        <w:spacing w:line="276" w:lineRule="auto"/>
        <w:ind w:firstLine="720"/>
        <w:jc w:val="both"/>
        <w:rPr>
          <w:rFonts w:ascii="Times New Roman" w:hAnsi="Times New Roman"/>
          <w:sz w:val="28"/>
          <w:szCs w:val="28"/>
          <w:lang w:val="ro-RO"/>
        </w:rPr>
      </w:pPr>
      <w:r w:rsidRPr="00FF0FE2">
        <w:rPr>
          <w:rFonts w:ascii="Times New Roman" w:hAnsi="Times New Roman"/>
          <w:sz w:val="28"/>
          <w:szCs w:val="28"/>
          <w:lang w:val="ro-RO"/>
        </w:rPr>
        <w:t>b) adoptarea de măsuri pentru crearea și/sau menținerea peisajului forestier mozaicat;</w:t>
      </w:r>
    </w:p>
    <w:p w14:paraId="76919D13" w14:textId="77777777" w:rsidR="00EA4E23" w:rsidRPr="00FF0FE2" w:rsidRDefault="00EA4E23" w:rsidP="00FF0FE2">
      <w:pPr>
        <w:pStyle w:val="Frspaiere"/>
        <w:spacing w:line="276" w:lineRule="auto"/>
        <w:ind w:firstLine="720"/>
        <w:jc w:val="both"/>
        <w:rPr>
          <w:rFonts w:ascii="Times New Roman" w:hAnsi="Times New Roman"/>
          <w:sz w:val="28"/>
          <w:szCs w:val="28"/>
          <w:lang w:val="ro-RO"/>
        </w:rPr>
      </w:pPr>
      <w:r w:rsidRPr="00FF0FE2">
        <w:rPr>
          <w:rFonts w:ascii="Times New Roman" w:hAnsi="Times New Roman"/>
          <w:sz w:val="28"/>
          <w:szCs w:val="28"/>
          <w:lang w:val="ro-RO"/>
        </w:rPr>
        <w:t>c) asigurarea conectivității ecologice, inclusiv prin coridoare ecologice;</w:t>
      </w:r>
    </w:p>
    <w:p w14:paraId="4B43CCF9" w14:textId="77777777" w:rsidR="00EA4E23" w:rsidRPr="00FF0FE2" w:rsidRDefault="00EA4E23" w:rsidP="00FF0FE2">
      <w:pPr>
        <w:pStyle w:val="Frspaiere"/>
        <w:spacing w:line="276" w:lineRule="auto"/>
        <w:ind w:firstLine="720"/>
        <w:jc w:val="both"/>
        <w:rPr>
          <w:rFonts w:ascii="Times New Roman" w:hAnsi="Times New Roman"/>
          <w:sz w:val="28"/>
          <w:szCs w:val="28"/>
          <w:lang w:val="ro-RO"/>
        </w:rPr>
      </w:pPr>
      <w:r w:rsidRPr="00FF0FE2">
        <w:rPr>
          <w:rFonts w:ascii="Times New Roman" w:hAnsi="Times New Roman"/>
          <w:sz w:val="28"/>
          <w:szCs w:val="28"/>
          <w:lang w:val="ro-RO"/>
        </w:rPr>
        <w:t>d) menținerea lemnului mort pe picior și pe sol în limite ecologice necesare;</w:t>
      </w:r>
    </w:p>
    <w:p w14:paraId="031B5C08" w14:textId="77777777" w:rsidR="00EA4E23" w:rsidRPr="00FF0FE2" w:rsidRDefault="00EA4E23" w:rsidP="00FF0FE2">
      <w:pPr>
        <w:pStyle w:val="Frspaiere"/>
        <w:spacing w:line="276" w:lineRule="auto"/>
        <w:ind w:firstLine="720"/>
        <w:jc w:val="both"/>
        <w:rPr>
          <w:rFonts w:ascii="Times New Roman" w:hAnsi="Times New Roman"/>
          <w:sz w:val="28"/>
          <w:szCs w:val="28"/>
          <w:lang w:val="ro-RO"/>
        </w:rPr>
      </w:pPr>
      <w:r w:rsidRPr="00FF0FE2">
        <w:rPr>
          <w:rFonts w:ascii="Times New Roman" w:hAnsi="Times New Roman"/>
          <w:sz w:val="28"/>
          <w:szCs w:val="28"/>
          <w:lang w:val="ro-RO"/>
        </w:rPr>
        <w:t>e) menținerea și protejarea arborilor-habitat;</w:t>
      </w:r>
    </w:p>
    <w:p w14:paraId="4BA63DC7" w14:textId="77777777" w:rsidR="00EA4E23" w:rsidRPr="00FF0FE2" w:rsidRDefault="00EA4E23" w:rsidP="00FF0FE2">
      <w:pPr>
        <w:pStyle w:val="Frspaiere"/>
        <w:spacing w:line="276" w:lineRule="auto"/>
        <w:ind w:firstLine="720"/>
        <w:jc w:val="both"/>
        <w:rPr>
          <w:rFonts w:ascii="Times New Roman" w:hAnsi="Times New Roman"/>
          <w:sz w:val="28"/>
          <w:szCs w:val="28"/>
          <w:lang w:val="ro-RO"/>
        </w:rPr>
      </w:pPr>
      <w:r w:rsidRPr="00FF0FE2">
        <w:rPr>
          <w:rFonts w:ascii="Times New Roman" w:hAnsi="Times New Roman"/>
          <w:sz w:val="28"/>
          <w:szCs w:val="28"/>
          <w:lang w:val="ro-RO"/>
        </w:rPr>
        <w:t>f) constituirea de insule de îmbătrânire ca arborete sau părți de arborete;</w:t>
      </w:r>
    </w:p>
    <w:p w14:paraId="439CCED7" w14:textId="77777777" w:rsidR="00EA4E23" w:rsidRPr="00FF0FE2" w:rsidRDefault="00EA4E23" w:rsidP="00FF0FE2">
      <w:pPr>
        <w:pStyle w:val="Frspaiere"/>
        <w:spacing w:line="276" w:lineRule="auto"/>
        <w:ind w:firstLine="720"/>
        <w:jc w:val="both"/>
        <w:rPr>
          <w:rFonts w:ascii="Times New Roman" w:hAnsi="Times New Roman"/>
          <w:sz w:val="28"/>
          <w:szCs w:val="28"/>
          <w:lang w:val="ro-RO"/>
        </w:rPr>
      </w:pPr>
      <w:r w:rsidRPr="00FF0FE2">
        <w:rPr>
          <w:rFonts w:ascii="Times New Roman" w:hAnsi="Times New Roman"/>
          <w:sz w:val="28"/>
          <w:szCs w:val="28"/>
          <w:lang w:val="ro-RO"/>
        </w:rPr>
        <w:t>g) menținerea unui procent cât mai ridicat de păduri regenerate natural din sămânță;</w:t>
      </w:r>
    </w:p>
    <w:p w14:paraId="71B7ECE3" w14:textId="77777777" w:rsidR="00EA4E23" w:rsidRPr="00FF0FE2" w:rsidRDefault="00EA4E23" w:rsidP="00FF0FE2">
      <w:pPr>
        <w:pStyle w:val="Frspaiere"/>
        <w:spacing w:line="276" w:lineRule="auto"/>
        <w:ind w:firstLine="720"/>
        <w:jc w:val="both"/>
        <w:rPr>
          <w:rFonts w:ascii="Times New Roman" w:hAnsi="Times New Roman"/>
          <w:sz w:val="28"/>
          <w:szCs w:val="28"/>
          <w:lang w:val="ro-RO"/>
        </w:rPr>
      </w:pPr>
      <w:r w:rsidRPr="00FF0FE2">
        <w:rPr>
          <w:rFonts w:ascii="Times New Roman" w:hAnsi="Times New Roman"/>
          <w:sz w:val="28"/>
          <w:szCs w:val="28"/>
          <w:lang w:val="ro-RO"/>
        </w:rPr>
        <w:t>h) menținerea sau, după caz, crearea unor culoare de vegetație forestieră în lungul cursurilor de apă;</w:t>
      </w:r>
    </w:p>
    <w:p w14:paraId="63E68C21" w14:textId="77777777" w:rsidR="00E53B43" w:rsidRPr="00FF0FE2" w:rsidRDefault="00EA4E23" w:rsidP="00FF0FE2">
      <w:pPr>
        <w:pStyle w:val="Frspaiere"/>
        <w:spacing w:line="276" w:lineRule="auto"/>
        <w:ind w:firstLine="720"/>
        <w:jc w:val="both"/>
        <w:rPr>
          <w:rFonts w:ascii="Times New Roman" w:hAnsi="Times New Roman"/>
          <w:sz w:val="28"/>
          <w:szCs w:val="28"/>
          <w:lang w:val="ro-RO"/>
        </w:rPr>
      </w:pPr>
      <w:r w:rsidRPr="00FF0FE2">
        <w:rPr>
          <w:rFonts w:ascii="Times New Roman" w:hAnsi="Times New Roman"/>
          <w:sz w:val="28"/>
          <w:szCs w:val="28"/>
          <w:lang w:val="ro-RO"/>
        </w:rPr>
        <w:t>i) menținerea unui nivel ridicat de diversitate a speciilor de floră și faună sălbatică.</w:t>
      </w:r>
    </w:p>
    <w:p w14:paraId="2EAB0D62" w14:textId="77777777" w:rsidR="00627D9E" w:rsidRPr="00FF0FE2" w:rsidRDefault="002250F5" w:rsidP="00FF0FE2">
      <w:pPr>
        <w:pStyle w:val="Frspaiere"/>
        <w:spacing w:line="276" w:lineRule="auto"/>
        <w:ind w:firstLine="720"/>
        <w:jc w:val="both"/>
        <w:rPr>
          <w:rFonts w:ascii="Times New Roman" w:hAnsi="Times New Roman"/>
          <w:sz w:val="28"/>
          <w:szCs w:val="28"/>
          <w:lang w:val="ro-RO"/>
        </w:rPr>
      </w:pPr>
      <w:r w:rsidRPr="00FF0FE2">
        <w:rPr>
          <w:rFonts w:ascii="Times New Roman" w:hAnsi="Times New Roman"/>
          <w:sz w:val="28"/>
          <w:szCs w:val="28"/>
          <w:lang w:val="ro-RO"/>
        </w:rPr>
        <w:t xml:space="preserve">(2) </w:t>
      </w:r>
      <w:r w:rsidR="007C4CDF" w:rsidRPr="00FF0FE2">
        <w:rPr>
          <w:rFonts w:ascii="Times New Roman" w:hAnsi="Times New Roman"/>
          <w:sz w:val="28"/>
          <w:szCs w:val="28"/>
          <w:lang w:val="ro-RO"/>
        </w:rPr>
        <w:t>Măsurile cu caracter obligatoriu necesare pentru conservare</w:t>
      </w:r>
      <w:r w:rsidR="00657E11" w:rsidRPr="00FF0FE2">
        <w:rPr>
          <w:rFonts w:ascii="Times New Roman" w:hAnsi="Times New Roman"/>
          <w:sz w:val="28"/>
          <w:szCs w:val="28"/>
          <w:lang w:val="ro-RO"/>
        </w:rPr>
        <w:t xml:space="preserve">a biodiversității se stabilesc prin norme </w:t>
      </w:r>
      <w:r w:rsidR="008A6C3E" w:rsidRPr="00FF0FE2">
        <w:rPr>
          <w:rFonts w:ascii="Times New Roman" w:hAnsi="Times New Roman"/>
          <w:sz w:val="28"/>
          <w:szCs w:val="28"/>
          <w:lang w:val="ro-RO"/>
        </w:rPr>
        <w:t>tehnice</w:t>
      </w:r>
      <w:r w:rsidR="00657E11" w:rsidRPr="00FF0FE2">
        <w:rPr>
          <w:rFonts w:ascii="Times New Roman" w:hAnsi="Times New Roman"/>
          <w:sz w:val="28"/>
          <w:szCs w:val="28"/>
          <w:lang w:val="ro-RO"/>
        </w:rPr>
        <w:t xml:space="preserve"> a</w:t>
      </w:r>
      <w:r w:rsidR="008A6C3E" w:rsidRPr="00FF0FE2">
        <w:rPr>
          <w:rFonts w:ascii="Times New Roman" w:hAnsi="Times New Roman"/>
          <w:sz w:val="28"/>
          <w:szCs w:val="28"/>
          <w:lang w:val="ro-RO"/>
        </w:rPr>
        <w:t>probate de autoritatea administrativă pentru silvicultură</w:t>
      </w:r>
      <w:r w:rsidRPr="00FF0FE2">
        <w:rPr>
          <w:rFonts w:ascii="Times New Roman" w:hAnsi="Times New Roman"/>
          <w:sz w:val="28"/>
          <w:szCs w:val="28"/>
          <w:lang w:val="ro-RO"/>
        </w:rPr>
        <w:t xml:space="preserve"> și cinegetică</w:t>
      </w:r>
      <w:r w:rsidR="00C97783" w:rsidRPr="00FF0FE2">
        <w:rPr>
          <w:rFonts w:ascii="Times New Roman" w:hAnsi="Times New Roman"/>
          <w:sz w:val="28"/>
          <w:szCs w:val="28"/>
          <w:lang w:val="ro-RO"/>
        </w:rPr>
        <w:t xml:space="preserve">. Măsurile cu caracter </w:t>
      </w:r>
      <w:r w:rsidR="00E53B43" w:rsidRPr="00FF0FE2">
        <w:rPr>
          <w:rFonts w:ascii="Times New Roman" w:hAnsi="Times New Roman"/>
          <w:sz w:val="28"/>
          <w:szCs w:val="28"/>
          <w:lang w:val="ro-RO"/>
        </w:rPr>
        <w:t>voluntar</w:t>
      </w:r>
      <w:r w:rsidR="00E10C9C" w:rsidRPr="00FF0FE2">
        <w:rPr>
          <w:rFonts w:ascii="Times New Roman" w:hAnsi="Times New Roman"/>
          <w:sz w:val="28"/>
          <w:szCs w:val="28"/>
          <w:lang w:val="ro-RO"/>
        </w:rPr>
        <w:t xml:space="preserve"> se stabilesc în ghiduri de bune practice. </w:t>
      </w:r>
    </w:p>
    <w:p w14:paraId="634137C4" w14:textId="497ADF78" w:rsidR="00627D9E" w:rsidRPr="00FF0FE2" w:rsidRDefault="00627D9E" w:rsidP="00FF0FE2">
      <w:pPr>
        <w:pStyle w:val="Frspaiere"/>
        <w:spacing w:line="276" w:lineRule="auto"/>
        <w:ind w:firstLine="720"/>
        <w:jc w:val="both"/>
        <w:rPr>
          <w:rFonts w:ascii="Times New Roman" w:hAnsi="Times New Roman"/>
          <w:sz w:val="28"/>
          <w:szCs w:val="28"/>
          <w:lang w:val="ro-RO"/>
        </w:rPr>
      </w:pPr>
      <w:r w:rsidRPr="00FF0FE2">
        <w:rPr>
          <w:rFonts w:ascii="Times New Roman" w:hAnsi="Times New Roman"/>
          <w:sz w:val="28"/>
          <w:szCs w:val="28"/>
          <w:lang w:val="ro-RO"/>
        </w:rPr>
        <w:t>(3) Realizarea obiectivelor de gospodărire a pădurilor și de conservare a biodiversității și funcțiilor acestora se monitorizează cu ajutorul unor indicatori de stare fundamentați științific și reglementați prin normele tehnice din silvicultură,</w:t>
      </w:r>
    </w:p>
    <w:p w14:paraId="2D127DCF" w14:textId="525E483F" w:rsidR="00E53B43" w:rsidRPr="00FF0FE2" w:rsidRDefault="00E10C9C" w:rsidP="00FF0FE2">
      <w:pPr>
        <w:pStyle w:val="Frspaiere"/>
        <w:spacing w:line="276" w:lineRule="auto"/>
        <w:ind w:firstLine="720"/>
        <w:jc w:val="both"/>
        <w:rPr>
          <w:rFonts w:ascii="Times New Roman" w:hAnsi="Times New Roman"/>
          <w:sz w:val="28"/>
          <w:szCs w:val="28"/>
          <w:lang w:val="ro-RO"/>
        </w:rPr>
      </w:pPr>
      <w:r w:rsidRPr="00FF0FE2">
        <w:rPr>
          <w:rFonts w:ascii="Times New Roman" w:hAnsi="Times New Roman"/>
          <w:sz w:val="28"/>
          <w:szCs w:val="28"/>
          <w:lang w:val="ro-RO"/>
        </w:rPr>
        <w:t>(</w:t>
      </w:r>
      <w:r w:rsidR="00627D9E" w:rsidRPr="00FF0FE2">
        <w:rPr>
          <w:rFonts w:ascii="Times New Roman" w:hAnsi="Times New Roman"/>
          <w:sz w:val="28"/>
          <w:szCs w:val="28"/>
          <w:lang w:val="ro-RO"/>
        </w:rPr>
        <w:t>4</w:t>
      </w:r>
      <w:r w:rsidRPr="00FF0FE2">
        <w:rPr>
          <w:rFonts w:ascii="Times New Roman" w:hAnsi="Times New Roman"/>
          <w:sz w:val="28"/>
          <w:szCs w:val="28"/>
          <w:lang w:val="ro-RO"/>
        </w:rPr>
        <w:t xml:space="preserve">) </w:t>
      </w:r>
      <w:r w:rsidR="00773CDC" w:rsidRPr="00FF0FE2">
        <w:rPr>
          <w:rFonts w:ascii="Times New Roman" w:hAnsi="Times New Roman"/>
          <w:sz w:val="28"/>
          <w:szCs w:val="28"/>
          <w:lang w:val="ro-RO"/>
        </w:rPr>
        <w:t xml:space="preserve">Conservarea și ameliorarea biodiversității pădurilor se realizează în concordanță cu obiectivele de conservare, în mod unitar la nivel național, în baza măsurilor de gestionare aprobate prin normele tehnice. </w:t>
      </w:r>
    </w:p>
    <w:p w14:paraId="131F13AB" w14:textId="77777777" w:rsidR="00E53B43" w:rsidRPr="00FF0FE2" w:rsidRDefault="00E10C9C" w:rsidP="00FF0FE2">
      <w:pPr>
        <w:pStyle w:val="Frspaiere"/>
        <w:spacing w:line="276" w:lineRule="auto"/>
        <w:ind w:firstLine="720"/>
        <w:jc w:val="both"/>
        <w:rPr>
          <w:rFonts w:ascii="Times New Roman" w:hAnsi="Times New Roman"/>
          <w:sz w:val="28"/>
          <w:szCs w:val="28"/>
          <w:lang w:val="ro-RO"/>
        </w:rPr>
      </w:pPr>
      <w:r w:rsidRPr="00FF0FE2">
        <w:rPr>
          <w:rFonts w:ascii="Times New Roman" w:hAnsi="Times New Roman"/>
          <w:sz w:val="28"/>
          <w:szCs w:val="28"/>
          <w:lang w:val="ro-RO"/>
        </w:rPr>
        <w:t xml:space="preserve">(4) </w:t>
      </w:r>
      <w:r w:rsidR="00773CDC" w:rsidRPr="00FF0FE2">
        <w:rPr>
          <w:rFonts w:ascii="Times New Roman" w:hAnsi="Times New Roman"/>
          <w:sz w:val="28"/>
          <w:szCs w:val="28"/>
          <w:lang w:val="ro-RO"/>
        </w:rPr>
        <w:t>Obiectivele de conservare pentru pădurile situate în arii naturale protejate</w:t>
      </w:r>
      <w:r w:rsidR="00B8010C" w:rsidRPr="00FF0FE2">
        <w:rPr>
          <w:rFonts w:ascii="Times New Roman" w:hAnsi="Times New Roman"/>
          <w:sz w:val="28"/>
          <w:szCs w:val="28"/>
          <w:lang w:val="ro-RO"/>
        </w:rPr>
        <w:t xml:space="preserve"> se stabilesc având ca</w:t>
      </w:r>
      <w:r w:rsidR="00773CDC" w:rsidRPr="00FF0FE2">
        <w:rPr>
          <w:rFonts w:ascii="Times New Roman" w:hAnsi="Times New Roman"/>
          <w:sz w:val="28"/>
          <w:szCs w:val="28"/>
          <w:lang w:val="ro-RO"/>
        </w:rPr>
        <w:t xml:space="preserve"> prioritate menținerea sau restabilirea stării de conservare favorabilă a habitatelor naturale. Amenajamentul silvic al acestor păduri este instrument de planificare pentru atingerea obiectivelor ariilor naturale protejate. </w:t>
      </w:r>
    </w:p>
    <w:p w14:paraId="05631B27" w14:textId="25D69340" w:rsidR="00967962" w:rsidRPr="00FF0FE2" w:rsidRDefault="00773CDC" w:rsidP="00FF0FE2">
      <w:pPr>
        <w:pStyle w:val="Frspaiere"/>
        <w:spacing w:line="276" w:lineRule="auto"/>
        <w:ind w:firstLine="720"/>
        <w:jc w:val="both"/>
        <w:rPr>
          <w:rFonts w:ascii="Times New Roman" w:hAnsi="Times New Roman"/>
          <w:sz w:val="28"/>
          <w:szCs w:val="28"/>
          <w:lang w:val="ro-RO"/>
        </w:rPr>
      </w:pPr>
      <w:r w:rsidRPr="00FF0FE2">
        <w:rPr>
          <w:rFonts w:ascii="Times New Roman" w:hAnsi="Times New Roman"/>
          <w:sz w:val="28"/>
          <w:szCs w:val="28"/>
          <w:lang w:val="ro-RO"/>
        </w:rPr>
        <w:t xml:space="preserve">(3) În procesul de amenajare a pădurilor situate în arii naturale protejate prevederile planurilor de management sau, după caz, setul de măsuri minime de conservare ale ariilor naturale protejate cu care acestea se suprapun sunt prioritare în raport cu prevederile normelor tehnice. </w:t>
      </w:r>
    </w:p>
    <w:p w14:paraId="3583C942" w14:textId="77777777" w:rsidR="00302737" w:rsidRPr="00FF0FE2" w:rsidRDefault="00302737" w:rsidP="00FF0FE2">
      <w:pPr>
        <w:tabs>
          <w:tab w:val="left" w:pos="1080"/>
        </w:tabs>
        <w:spacing w:line="276" w:lineRule="auto"/>
        <w:contextualSpacing/>
        <w:jc w:val="both"/>
        <w:rPr>
          <w:sz w:val="28"/>
          <w:szCs w:val="28"/>
        </w:rPr>
      </w:pPr>
    </w:p>
    <w:p w14:paraId="1A762890" w14:textId="77777777" w:rsidR="00212A70" w:rsidRPr="00FF0FE2" w:rsidRDefault="00212A70" w:rsidP="00FF0FE2">
      <w:pPr>
        <w:tabs>
          <w:tab w:val="left" w:pos="8280"/>
        </w:tabs>
        <w:spacing w:line="276" w:lineRule="auto"/>
        <w:jc w:val="center"/>
        <w:rPr>
          <w:b/>
          <w:sz w:val="28"/>
          <w:szCs w:val="28"/>
        </w:rPr>
      </w:pPr>
    </w:p>
    <w:p w14:paraId="7040F68B" w14:textId="320ECEFC" w:rsidR="00A771C4" w:rsidRPr="00FF0FE2" w:rsidRDefault="009C0D07" w:rsidP="00FF0FE2">
      <w:pPr>
        <w:tabs>
          <w:tab w:val="left" w:pos="8280"/>
        </w:tabs>
        <w:spacing w:line="276" w:lineRule="auto"/>
        <w:jc w:val="center"/>
        <w:rPr>
          <w:b/>
          <w:sz w:val="28"/>
          <w:szCs w:val="28"/>
        </w:rPr>
      </w:pPr>
      <w:r w:rsidRPr="00FF0FE2">
        <w:rPr>
          <w:b/>
          <w:sz w:val="28"/>
          <w:szCs w:val="28"/>
        </w:rPr>
        <w:t>Capitolul IX</w:t>
      </w:r>
    </w:p>
    <w:p w14:paraId="073F21C5" w14:textId="77777777" w:rsidR="00A771C4" w:rsidRPr="00FF0FE2" w:rsidRDefault="00A771C4" w:rsidP="00FF0FE2">
      <w:pPr>
        <w:tabs>
          <w:tab w:val="left" w:pos="8280"/>
        </w:tabs>
        <w:spacing w:line="276" w:lineRule="auto"/>
        <w:jc w:val="center"/>
        <w:rPr>
          <w:b/>
          <w:sz w:val="28"/>
          <w:szCs w:val="28"/>
        </w:rPr>
      </w:pPr>
      <w:r w:rsidRPr="00FF0FE2">
        <w:rPr>
          <w:b/>
          <w:sz w:val="28"/>
          <w:szCs w:val="28"/>
        </w:rPr>
        <w:t>PAZA FONDULUI FORESTIER ȘI ALTOR TERENURI</w:t>
      </w:r>
    </w:p>
    <w:p w14:paraId="1BFF2C01" w14:textId="7F7E09AA" w:rsidR="00DB1381" w:rsidRPr="00FF0FE2" w:rsidRDefault="00A771C4" w:rsidP="00FF0FE2">
      <w:pPr>
        <w:tabs>
          <w:tab w:val="left" w:pos="8280"/>
        </w:tabs>
        <w:spacing w:line="276" w:lineRule="auto"/>
        <w:jc w:val="center"/>
        <w:rPr>
          <w:b/>
          <w:sz w:val="28"/>
          <w:szCs w:val="28"/>
        </w:rPr>
      </w:pPr>
      <w:r w:rsidRPr="00FF0FE2">
        <w:rPr>
          <w:b/>
          <w:sz w:val="28"/>
          <w:szCs w:val="28"/>
        </w:rPr>
        <w:t>ACOPERITE CU VEGETAȚIE FORESTIERĂ</w:t>
      </w:r>
    </w:p>
    <w:p w14:paraId="4C7AB4C8" w14:textId="77777777" w:rsidR="00212A70" w:rsidRPr="00FF0FE2" w:rsidRDefault="00212A70" w:rsidP="00FF0FE2">
      <w:pPr>
        <w:widowControl/>
        <w:autoSpaceDE/>
        <w:autoSpaceDN/>
        <w:spacing w:after="160" w:line="276" w:lineRule="auto"/>
        <w:rPr>
          <w:b/>
          <w:sz w:val="28"/>
          <w:szCs w:val="28"/>
        </w:rPr>
      </w:pPr>
    </w:p>
    <w:p w14:paraId="0B31BB53" w14:textId="6A422FDB" w:rsidR="00DB1381" w:rsidRPr="00FF0FE2" w:rsidRDefault="00822310" w:rsidP="00FF0FE2">
      <w:pPr>
        <w:widowControl/>
        <w:autoSpaceDE/>
        <w:autoSpaceDN/>
        <w:spacing w:after="160" w:line="276" w:lineRule="auto"/>
        <w:ind w:firstLine="720"/>
        <w:rPr>
          <w:b/>
          <w:sz w:val="28"/>
          <w:szCs w:val="28"/>
        </w:rPr>
      </w:pPr>
      <w:r>
        <w:rPr>
          <w:b/>
          <w:bCs/>
          <w:sz w:val="28"/>
          <w:szCs w:val="28"/>
        </w:rPr>
        <w:t>Articolul 53</w:t>
      </w:r>
      <w:r w:rsidR="00DB1381" w:rsidRPr="00FF0FE2">
        <w:rPr>
          <w:b/>
          <w:bCs/>
          <w:sz w:val="28"/>
          <w:szCs w:val="28"/>
        </w:rPr>
        <w:t xml:space="preserve">. </w:t>
      </w:r>
      <w:r w:rsidR="00DB1381" w:rsidRPr="00FF0FE2">
        <w:rPr>
          <w:b/>
          <w:sz w:val="28"/>
          <w:szCs w:val="28"/>
        </w:rPr>
        <w:t>Prevenirea și stingerea incendiilor în fondul forestier și alte terenuri acoperite cu vegetație forestieră</w:t>
      </w:r>
    </w:p>
    <w:p w14:paraId="0DEC1F25" w14:textId="77777777" w:rsidR="00DB1381" w:rsidRPr="00FF0FE2" w:rsidRDefault="00DB1381" w:rsidP="00FF0FE2">
      <w:pPr>
        <w:pStyle w:val="Listparagraf"/>
        <w:widowControl/>
        <w:numPr>
          <w:ilvl w:val="0"/>
          <w:numId w:val="58"/>
        </w:numPr>
        <w:tabs>
          <w:tab w:val="left" w:pos="1080"/>
        </w:tabs>
        <w:autoSpaceDE/>
        <w:autoSpaceDN/>
        <w:spacing w:line="276" w:lineRule="auto"/>
        <w:ind w:left="0" w:firstLine="720"/>
        <w:contextualSpacing/>
        <w:rPr>
          <w:sz w:val="28"/>
          <w:szCs w:val="28"/>
        </w:rPr>
      </w:pPr>
      <w:r w:rsidRPr="00FF0FE2">
        <w:rPr>
          <w:sz w:val="28"/>
          <w:szCs w:val="28"/>
        </w:rPr>
        <w:t>Persoanele fizice şi juridice, activitatea cărora se desfăşoară în cadrul fondului forestier și alte terenuri acoperite cu vegetație forestieră, precum şi pe teritoriile aferente, sunt obligate să respecte regulile de prevenire şi stingere a incendiilor de pădure.</w:t>
      </w:r>
    </w:p>
    <w:p w14:paraId="36738690" w14:textId="77777777" w:rsidR="00DB1381" w:rsidRPr="00FF0FE2" w:rsidRDefault="00DB1381" w:rsidP="00FF0FE2">
      <w:pPr>
        <w:pStyle w:val="Listparagraf"/>
        <w:widowControl/>
        <w:numPr>
          <w:ilvl w:val="0"/>
          <w:numId w:val="58"/>
        </w:numPr>
        <w:tabs>
          <w:tab w:val="left" w:pos="1080"/>
        </w:tabs>
        <w:autoSpaceDE/>
        <w:autoSpaceDN/>
        <w:spacing w:line="276" w:lineRule="auto"/>
        <w:ind w:left="0" w:firstLine="720"/>
        <w:contextualSpacing/>
        <w:rPr>
          <w:sz w:val="28"/>
          <w:szCs w:val="28"/>
        </w:rPr>
      </w:pPr>
      <w:r w:rsidRPr="00FF0FE2">
        <w:rPr>
          <w:sz w:val="28"/>
          <w:szCs w:val="28"/>
        </w:rPr>
        <w:t>Regulile de prevenire şi stingere a incendiilor în fondului forestier și alte terenuri acoperite cu vegetație forestieră se aprobă de Guvern.</w:t>
      </w:r>
    </w:p>
    <w:p w14:paraId="08FE1E07" w14:textId="77777777" w:rsidR="00DB1381" w:rsidRPr="00FF0FE2" w:rsidRDefault="00DB1381" w:rsidP="00FF0FE2">
      <w:pPr>
        <w:pStyle w:val="Listparagraf"/>
        <w:widowControl/>
        <w:numPr>
          <w:ilvl w:val="0"/>
          <w:numId w:val="58"/>
        </w:numPr>
        <w:tabs>
          <w:tab w:val="left" w:pos="1080"/>
        </w:tabs>
        <w:autoSpaceDE/>
        <w:autoSpaceDN/>
        <w:spacing w:line="276" w:lineRule="auto"/>
        <w:ind w:left="0" w:firstLine="720"/>
        <w:contextualSpacing/>
        <w:rPr>
          <w:sz w:val="28"/>
          <w:szCs w:val="28"/>
        </w:rPr>
      </w:pPr>
      <w:r w:rsidRPr="00FF0FE2">
        <w:rPr>
          <w:sz w:val="28"/>
          <w:szCs w:val="28"/>
        </w:rPr>
        <w:t>Autorităţile administraţiei publice locale, subdiviziunile Ministerului Afacerilor Interne, Ministerului Apărării, Serviciului de Informaţii şi Securitate sunt obligate să sprijine administratorii de terenuri în acţiunile de prevenire şi stingere a incendiilor din pădurile fondului forestier şi alt</w:t>
      </w:r>
      <w:r w:rsidRPr="00FF0FE2">
        <w:rPr>
          <w:rFonts w:eastAsia="SimSun"/>
          <w:sz w:val="28"/>
          <w:szCs w:val="28"/>
          <w:lang w:eastAsia="ru-RU"/>
        </w:rPr>
        <w:t>o</w:t>
      </w:r>
      <w:r w:rsidRPr="00FF0FE2">
        <w:rPr>
          <w:sz w:val="28"/>
          <w:szCs w:val="28"/>
        </w:rPr>
        <w:t>r terenuri acoperite cu vegetație forestieră.</w:t>
      </w:r>
    </w:p>
    <w:p w14:paraId="17D2B29C" w14:textId="77777777" w:rsidR="00DB1381" w:rsidRPr="00FF0FE2" w:rsidRDefault="00DB1381" w:rsidP="00FF0FE2">
      <w:pPr>
        <w:pStyle w:val="Listparagraf"/>
        <w:widowControl/>
        <w:numPr>
          <w:ilvl w:val="0"/>
          <w:numId w:val="58"/>
        </w:numPr>
        <w:tabs>
          <w:tab w:val="left" w:pos="1080"/>
        </w:tabs>
        <w:autoSpaceDE/>
        <w:autoSpaceDN/>
        <w:spacing w:line="276" w:lineRule="auto"/>
        <w:ind w:left="0" w:firstLine="720"/>
        <w:contextualSpacing/>
        <w:rPr>
          <w:sz w:val="28"/>
          <w:szCs w:val="28"/>
        </w:rPr>
      </w:pPr>
      <w:r w:rsidRPr="00FF0FE2">
        <w:rPr>
          <w:sz w:val="28"/>
          <w:szCs w:val="28"/>
        </w:rPr>
        <w:t>Persoanele fizice aflate în zonele în care s-au produs incendii de pădure sunt obligate să anunţe imediat serviciile specializate și/sau autoritățile statului despre apariția lor și să părăsească zona de pericol.</w:t>
      </w:r>
    </w:p>
    <w:p w14:paraId="091AC9C4" w14:textId="77777777" w:rsidR="00DB1381" w:rsidRPr="00FF0FE2" w:rsidRDefault="00DB1381" w:rsidP="00FF0FE2">
      <w:pPr>
        <w:pStyle w:val="Listparagraf"/>
        <w:tabs>
          <w:tab w:val="left" w:pos="1080"/>
        </w:tabs>
        <w:spacing w:line="276" w:lineRule="auto"/>
        <w:rPr>
          <w:sz w:val="28"/>
          <w:szCs w:val="28"/>
        </w:rPr>
      </w:pPr>
    </w:p>
    <w:p w14:paraId="63BB156E" w14:textId="2156F758" w:rsidR="00DB1381" w:rsidRPr="00FF0FE2" w:rsidRDefault="00822310" w:rsidP="00FF0FE2">
      <w:pPr>
        <w:tabs>
          <w:tab w:val="left" w:pos="1080"/>
        </w:tabs>
        <w:spacing w:line="276" w:lineRule="auto"/>
        <w:ind w:firstLine="720"/>
        <w:rPr>
          <w:b/>
          <w:sz w:val="28"/>
          <w:szCs w:val="28"/>
        </w:rPr>
      </w:pPr>
      <w:r>
        <w:rPr>
          <w:b/>
          <w:bCs/>
          <w:sz w:val="28"/>
          <w:szCs w:val="28"/>
        </w:rPr>
        <w:t>Articolul 54</w:t>
      </w:r>
      <w:r w:rsidR="00DB1381" w:rsidRPr="00FF0FE2">
        <w:rPr>
          <w:b/>
          <w:bCs/>
          <w:sz w:val="28"/>
          <w:szCs w:val="28"/>
        </w:rPr>
        <w:t>.</w:t>
      </w:r>
      <w:r w:rsidR="00DB1381" w:rsidRPr="00FF0FE2">
        <w:rPr>
          <w:b/>
          <w:sz w:val="28"/>
          <w:szCs w:val="28"/>
        </w:rPr>
        <w:t xml:space="preserve"> Serviciul silvic</w:t>
      </w:r>
    </w:p>
    <w:p w14:paraId="1B3203C4" w14:textId="77777777" w:rsidR="00DB1381" w:rsidRPr="00FF0FE2" w:rsidRDefault="00DB1381" w:rsidP="00FF0FE2">
      <w:pPr>
        <w:pStyle w:val="Listparagraf"/>
        <w:widowControl/>
        <w:numPr>
          <w:ilvl w:val="0"/>
          <w:numId w:val="59"/>
        </w:numPr>
        <w:tabs>
          <w:tab w:val="left" w:pos="1080"/>
        </w:tabs>
        <w:autoSpaceDE/>
        <w:autoSpaceDN/>
        <w:spacing w:line="276" w:lineRule="auto"/>
        <w:ind w:left="0" w:firstLine="720"/>
        <w:contextualSpacing/>
        <w:rPr>
          <w:sz w:val="28"/>
          <w:szCs w:val="28"/>
        </w:rPr>
      </w:pPr>
      <w:r w:rsidRPr="00FF0FE2">
        <w:rPr>
          <w:sz w:val="28"/>
          <w:szCs w:val="28"/>
        </w:rPr>
        <w:t>Serviciul silvic asigură administrarea fondurilor forestier şi cinegetic.</w:t>
      </w:r>
    </w:p>
    <w:p w14:paraId="68C731C5" w14:textId="7ECBEE5E" w:rsidR="00DB1381" w:rsidRPr="00FF0FE2" w:rsidRDefault="00DB1381" w:rsidP="00FF0FE2">
      <w:pPr>
        <w:pStyle w:val="Listparagraf"/>
        <w:widowControl/>
        <w:numPr>
          <w:ilvl w:val="0"/>
          <w:numId w:val="59"/>
        </w:numPr>
        <w:tabs>
          <w:tab w:val="left" w:pos="1080"/>
        </w:tabs>
        <w:autoSpaceDE/>
        <w:autoSpaceDN/>
        <w:spacing w:line="276" w:lineRule="auto"/>
        <w:ind w:left="0" w:firstLine="720"/>
        <w:contextualSpacing/>
        <w:rPr>
          <w:sz w:val="28"/>
          <w:szCs w:val="28"/>
        </w:rPr>
      </w:pPr>
      <w:r w:rsidRPr="00FF0FE2">
        <w:rPr>
          <w:sz w:val="28"/>
          <w:szCs w:val="28"/>
          <w:lang w:eastAsia="ru-RU"/>
        </w:rPr>
        <w:t xml:space="preserve">Măsurile de folosire, regenerare, </w:t>
      </w:r>
      <w:r w:rsidR="002A6C55" w:rsidRPr="00FF0FE2">
        <w:rPr>
          <w:sz w:val="28"/>
          <w:szCs w:val="28"/>
          <w:lang w:eastAsia="ru-RU"/>
        </w:rPr>
        <w:t xml:space="preserve">protecţie și pază </w:t>
      </w:r>
      <w:r w:rsidRPr="00FF0FE2">
        <w:rPr>
          <w:sz w:val="28"/>
          <w:szCs w:val="28"/>
          <w:lang w:eastAsia="ru-RU"/>
        </w:rPr>
        <w:t>a pădurilor, precum şi de gospodărire cinegetică se organizează şi se efectuează nemijlocit de către:</w:t>
      </w:r>
    </w:p>
    <w:p w14:paraId="3CCD3BEB" w14:textId="77777777" w:rsidR="00DB1381" w:rsidRPr="00FF0FE2" w:rsidRDefault="00DB1381" w:rsidP="00FF0FE2">
      <w:pPr>
        <w:widowControl/>
        <w:numPr>
          <w:ilvl w:val="0"/>
          <w:numId w:val="60"/>
        </w:numPr>
        <w:tabs>
          <w:tab w:val="left" w:pos="993"/>
          <w:tab w:val="left" w:pos="1080"/>
        </w:tabs>
        <w:autoSpaceDE/>
        <w:autoSpaceDN/>
        <w:spacing w:line="276" w:lineRule="auto"/>
        <w:ind w:left="0" w:firstLine="720"/>
        <w:contextualSpacing/>
        <w:jc w:val="both"/>
        <w:rPr>
          <w:sz w:val="28"/>
          <w:szCs w:val="28"/>
        </w:rPr>
      </w:pPr>
      <w:r w:rsidRPr="00FF0FE2">
        <w:rPr>
          <w:sz w:val="28"/>
          <w:szCs w:val="28"/>
        </w:rPr>
        <w:t>serviciul silvic din cadrul autorității administrative pentru silvicultură și cinegetică;</w:t>
      </w:r>
    </w:p>
    <w:p w14:paraId="288068AF" w14:textId="77777777" w:rsidR="00DB1381" w:rsidRPr="00FF0FE2" w:rsidRDefault="00DB1381" w:rsidP="00FF0FE2">
      <w:pPr>
        <w:widowControl/>
        <w:numPr>
          <w:ilvl w:val="0"/>
          <w:numId w:val="60"/>
        </w:numPr>
        <w:tabs>
          <w:tab w:val="left" w:pos="993"/>
          <w:tab w:val="left" w:pos="1080"/>
        </w:tabs>
        <w:autoSpaceDE/>
        <w:autoSpaceDN/>
        <w:spacing w:line="276" w:lineRule="auto"/>
        <w:ind w:left="0" w:firstLine="720"/>
        <w:contextualSpacing/>
        <w:jc w:val="both"/>
        <w:rPr>
          <w:sz w:val="28"/>
          <w:szCs w:val="28"/>
        </w:rPr>
      </w:pPr>
      <w:r w:rsidRPr="00FF0FE2">
        <w:rPr>
          <w:sz w:val="28"/>
          <w:szCs w:val="28"/>
        </w:rPr>
        <w:t>serviciul silvic al entităților silvice subordonate autorității administrative pentru silvicultură și cinegetică;</w:t>
      </w:r>
    </w:p>
    <w:p w14:paraId="613CD1E5" w14:textId="77777777" w:rsidR="00DB1381" w:rsidRPr="00FF0FE2" w:rsidRDefault="00DB1381" w:rsidP="00FF0FE2">
      <w:pPr>
        <w:widowControl/>
        <w:numPr>
          <w:ilvl w:val="0"/>
          <w:numId w:val="60"/>
        </w:numPr>
        <w:tabs>
          <w:tab w:val="left" w:pos="993"/>
          <w:tab w:val="left" w:pos="1080"/>
        </w:tabs>
        <w:autoSpaceDE/>
        <w:autoSpaceDN/>
        <w:spacing w:line="276" w:lineRule="auto"/>
        <w:ind w:left="0" w:firstLine="720"/>
        <w:contextualSpacing/>
        <w:jc w:val="both"/>
        <w:rPr>
          <w:sz w:val="28"/>
          <w:szCs w:val="28"/>
        </w:rPr>
      </w:pPr>
      <w:r w:rsidRPr="00FF0FE2">
        <w:rPr>
          <w:sz w:val="28"/>
          <w:szCs w:val="28"/>
        </w:rPr>
        <w:t>serviciul silvic al altor administratori de terenuri din fondul forestier.</w:t>
      </w:r>
    </w:p>
    <w:p w14:paraId="754D339A" w14:textId="77777777" w:rsidR="00DB1381" w:rsidRPr="00FF0FE2" w:rsidRDefault="00DB1381" w:rsidP="00FF0FE2">
      <w:pPr>
        <w:pStyle w:val="Listparagraf"/>
        <w:widowControl/>
        <w:numPr>
          <w:ilvl w:val="0"/>
          <w:numId w:val="59"/>
        </w:numPr>
        <w:tabs>
          <w:tab w:val="left" w:pos="709"/>
          <w:tab w:val="left" w:pos="1080"/>
        </w:tabs>
        <w:autoSpaceDE/>
        <w:autoSpaceDN/>
        <w:spacing w:line="276" w:lineRule="auto"/>
        <w:ind w:left="0" w:firstLine="720"/>
        <w:contextualSpacing/>
        <w:rPr>
          <w:sz w:val="28"/>
          <w:szCs w:val="28"/>
        </w:rPr>
      </w:pPr>
      <w:r w:rsidRPr="00FF0FE2">
        <w:rPr>
          <w:sz w:val="28"/>
          <w:szCs w:val="28"/>
        </w:rPr>
        <w:t>Activitatea serviciului silvic este reglementată de statutul acestuia, aprobat de Guvern.</w:t>
      </w:r>
    </w:p>
    <w:p w14:paraId="2DC18CFD" w14:textId="77777777" w:rsidR="00DB1381" w:rsidRPr="00FF0FE2" w:rsidRDefault="00DB1381" w:rsidP="00FF0FE2">
      <w:pPr>
        <w:pStyle w:val="Listparagraf"/>
        <w:tabs>
          <w:tab w:val="left" w:pos="709"/>
        </w:tabs>
        <w:spacing w:line="276" w:lineRule="auto"/>
        <w:ind w:left="284"/>
        <w:rPr>
          <w:sz w:val="28"/>
          <w:szCs w:val="28"/>
        </w:rPr>
      </w:pPr>
    </w:p>
    <w:p w14:paraId="754A8B11" w14:textId="7960E479" w:rsidR="00DB1381" w:rsidRPr="00FF0FE2" w:rsidRDefault="009F3F29" w:rsidP="00FF0FE2">
      <w:pPr>
        <w:tabs>
          <w:tab w:val="left" w:pos="1080"/>
        </w:tabs>
        <w:spacing w:line="276" w:lineRule="auto"/>
        <w:ind w:firstLine="720"/>
        <w:rPr>
          <w:b/>
          <w:sz w:val="28"/>
          <w:szCs w:val="28"/>
        </w:rPr>
      </w:pPr>
      <w:r w:rsidRPr="00FF0FE2">
        <w:rPr>
          <w:b/>
          <w:bCs/>
          <w:sz w:val="28"/>
          <w:szCs w:val="28"/>
        </w:rPr>
        <w:t>Arti</w:t>
      </w:r>
      <w:r w:rsidR="00822310">
        <w:rPr>
          <w:b/>
          <w:bCs/>
          <w:sz w:val="28"/>
          <w:szCs w:val="28"/>
        </w:rPr>
        <w:t>colul 55</w:t>
      </w:r>
      <w:r w:rsidR="00DB1381" w:rsidRPr="00FF0FE2">
        <w:rPr>
          <w:b/>
          <w:bCs/>
          <w:sz w:val="28"/>
          <w:szCs w:val="28"/>
        </w:rPr>
        <w:t xml:space="preserve">. </w:t>
      </w:r>
      <w:r w:rsidR="00DB1381" w:rsidRPr="00FF0FE2">
        <w:rPr>
          <w:b/>
          <w:sz w:val="28"/>
          <w:szCs w:val="28"/>
        </w:rPr>
        <w:t>Sarcinile serviciului silvic. Drepturile şi responsabilităţile personalului serviciului silvic.</w:t>
      </w:r>
    </w:p>
    <w:p w14:paraId="47C5FE1E" w14:textId="77777777" w:rsidR="00DB1381" w:rsidRPr="00FF0FE2" w:rsidRDefault="00DB1381" w:rsidP="00FF0FE2">
      <w:pPr>
        <w:pStyle w:val="Listparagraf"/>
        <w:widowControl/>
        <w:numPr>
          <w:ilvl w:val="0"/>
          <w:numId w:val="61"/>
        </w:numPr>
        <w:tabs>
          <w:tab w:val="left" w:pos="1080"/>
        </w:tabs>
        <w:autoSpaceDE/>
        <w:autoSpaceDN/>
        <w:spacing w:line="276" w:lineRule="auto"/>
        <w:ind w:left="0" w:firstLine="720"/>
        <w:contextualSpacing/>
        <w:rPr>
          <w:sz w:val="28"/>
          <w:szCs w:val="28"/>
        </w:rPr>
      </w:pPr>
      <w:r w:rsidRPr="00FF0FE2">
        <w:rPr>
          <w:sz w:val="28"/>
          <w:szCs w:val="28"/>
        </w:rPr>
        <w:t>Sarcinile serviciului silvic sunt:</w:t>
      </w:r>
    </w:p>
    <w:p w14:paraId="11B290F4" w14:textId="77777777" w:rsidR="00DB1381" w:rsidRPr="00FF0FE2" w:rsidRDefault="00DB1381" w:rsidP="00FF0FE2">
      <w:pPr>
        <w:widowControl/>
        <w:numPr>
          <w:ilvl w:val="0"/>
          <w:numId w:val="62"/>
        </w:numPr>
        <w:tabs>
          <w:tab w:val="left" w:pos="993"/>
          <w:tab w:val="left" w:pos="1080"/>
        </w:tabs>
        <w:autoSpaceDE/>
        <w:autoSpaceDN/>
        <w:spacing w:line="276" w:lineRule="auto"/>
        <w:ind w:left="0" w:firstLine="720"/>
        <w:contextualSpacing/>
        <w:jc w:val="both"/>
        <w:rPr>
          <w:sz w:val="28"/>
          <w:szCs w:val="28"/>
        </w:rPr>
      </w:pPr>
      <w:r w:rsidRPr="00FF0FE2">
        <w:rPr>
          <w:sz w:val="28"/>
          <w:szCs w:val="28"/>
        </w:rPr>
        <w:lastRenderedPageBreak/>
        <w:t xml:space="preserve">prevenirea, depistarea şi </w:t>
      </w:r>
      <w:r w:rsidRPr="00FF0FE2">
        <w:rPr>
          <w:color w:val="000000" w:themeColor="text1"/>
          <w:sz w:val="28"/>
          <w:szCs w:val="28"/>
        </w:rPr>
        <w:t>suprimarea</w:t>
      </w:r>
      <w:r w:rsidRPr="00FF0FE2">
        <w:rPr>
          <w:sz w:val="28"/>
          <w:szCs w:val="28"/>
        </w:rPr>
        <w:t xml:space="preserve"> încălcării legislaţiei silvice şi cinegetice;</w:t>
      </w:r>
    </w:p>
    <w:p w14:paraId="0A6FA222" w14:textId="77777777" w:rsidR="00DB1381" w:rsidRPr="00FF0FE2" w:rsidRDefault="00DB1381" w:rsidP="00FF0FE2">
      <w:pPr>
        <w:widowControl/>
        <w:numPr>
          <w:ilvl w:val="0"/>
          <w:numId w:val="62"/>
        </w:numPr>
        <w:tabs>
          <w:tab w:val="left" w:pos="993"/>
          <w:tab w:val="left" w:pos="1080"/>
        </w:tabs>
        <w:autoSpaceDE/>
        <w:autoSpaceDN/>
        <w:spacing w:line="276" w:lineRule="auto"/>
        <w:ind w:left="0" w:firstLine="720"/>
        <w:contextualSpacing/>
        <w:jc w:val="both"/>
        <w:rPr>
          <w:sz w:val="28"/>
          <w:szCs w:val="28"/>
        </w:rPr>
      </w:pPr>
      <w:r w:rsidRPr="00FF0FE2">
        <w:rPr>
          <w:sz w:val="28"/>
          <w:szCs w:val="28"/>
        </w:rPr>
        <w:t>organizarea şi efectuarea nemijlocită a pazei fondurilor forestier şi cinegetic;</w:t>
      </w:r>
    </w:p>
    <w:p w14:paraId="77AB9C62" w14:textId="77777777" w:rsidR="00DB1381" w:rsidRPr="00FF0FE2" w:rsidRDefault="00DB1381" w:rsidP="00FF0FE2">
      <w:pPr>
        <w:widowControl/>
        <w:numPr>
          <w:ilvl w:val="0"/>
          <w:numId w:val="62"/>
        </w:numPr>
        <w:tabs>
          <w:tab w:val="left" w:pos="993"/>
          <w:tab w:val="left" w:pos="1080"/>
        </w:tabs>
        <w:autoSpaceDE/>
        <w:autoSpaceDN/>
        <w:spacing w:line="276" w:lineRule="auto"/>
        <w:ind w:left="0" w:firstLine="720"/>
        <w:contextualSpacing/>
        <w:jc w:val="both"/>
        <w:rPr>
          <w:sz w:val="28"/>
          <w:szCs w:val="28"/>
        </w:rPr>
      </w:pPr>
      <w:r w:rsidRPr="00FF0FE2">
        <w:rPr>
          <w:sz w:val="28"/>
          <w:szCs w:val="28"/>
        </w:rPr>
        <w:t>folosirea raţională a resurselor silvice şi cinegetice.</w:t>
      </w:r>
    </w:p>
    <w:p w14:paraId="0D9B57FC" w14:textId="77777777" w:rsidR="00DB1381" w:rsidRPr="00FF0FE2" w:rsidRDefault="00DB1381" w:rsidP="00FF0FE2">
      <w:pPr>
        <w:pStyle w:val="Listparagraf"/>
        <w:widowControl/>
        <w:numPr>
          <w:ilvl w:val="0"/>
          <w:numId w:val="61"/>
        </w:numPr>
        <w:tabs>
          <w:tab w:val="left" w:pos="1080"/>
        </w:tabs>
        <w:autoSpaceDE/>
        <w:autoSpaceDN/>
        <w:spacing w:line="276" w:lineRule="auto"/>
        <w:ind w:left="0" w:firstLine="720"/>
        <w:contextualSpacing/>
        <w:rPr>
          <w:sz w:val="28"/>
          <w:szCs w:val="28"/>
        </w:rPr>
      </w:pPr>
      <w:r w:rsidRPr="00FF0FE2">
        <w:rPr>
          <w:sz w:val="28"/>
          <w:szCs w:val="28"/>
        </w:rPr>
        <w:t>Personalul serviciului silvic are dreptul:</w:t>
      </w:r>
    </w:p>
    <w:p w14:paraId="1B8B261B" w14:textId="77777777" w:rsidR="00DB1381" w:rsidRPr="00FF0FE2" w:rsidRDefault="00DB1381" w:rsidP="00FF0FE2">
      <w:pPr>
        <w:widowControl/>
        <w:numPr>
          <w:ilvl w:val="0"/>
          <w:numId w:val="63"/>
        </w:numPr>
        <w:tabs>
          <w:tab w:val="left" w:pos="1080"/>
        </w:tabs>
        <w:autoSpaceDE/>
        <w:autoSpaceDN/>
        <w:spacing w:line="276" w:lineRule="auto"/>
        <w:ind w:left="0" w:firstLine="720"/>
        <w:contextualSpacing/>
        <w:jc w:val="both"/>
        <w:rPr>
          <w:sz w:val="28"/>
          <w:szCs w:val="28"/>
        </w:rPr>
      </w:pPr>
      <w:r w:rsidRPr="00FF0FE2">
        <w:rPr>
          <w:sz w:val="28"/>
          <w:szCs w:val="28"/>
        </w:rPr>
        <w:t xml:space="preserve">să efectueze </w:t>
      </w:r>
      <w:r w:rsidRPr="00FF0FE2">
        <w:rPr>
          <w:color w:val="000000" w:themeColor="text1"/>
          <w:sz w:val="28"/>
          <w:szCs w:val="28"/>
        </w:rPr>
        <w:t>reviziile</w:t>
      </w:r>
      <w:r w:rsidRPr="00FF0FE2">
        <w:rPr>
          <w:sz w:val="28"/>
          <w:szCs w:val="28"/>
        </w:rPr>
        <w:t xml:space="preserve"> și controlul </w:t>
      </w:r>
      <w:r w:rsidRPr="00FF0FE2">
        <w:rPr>
          <w:color w:val="000000" w:themeColor="text1"/>
          <w:sz w:val="28"/>
          <w:szCs w:val="28"/>
        </w:rPr>
        <w:t>intern</w:t>
      </w:r>
      <w:r w:rsidRPr="00FF0FE2">
        <w:rPr>
          <w:sz w:val="28"/>
          <w:szCs w:val="28"/>
        </w:rPr>
        <w:t xml:space="preserve"> asupra stării, folosirii, regenerării, pazei şi protecţiei fondurilor forestier şi cinegetic;</w:t>
      </w:r>
    </w:p>
    <w:p w14:paraId="44419F31" w14:textId="77777777" w:rsidR="00DB1381" w:rsidRPr="00FF0FE2" w:rsidRDefault="00DB1381" w:rsidP="00FF0FE2">
      <w:pPr>
        <w:widowControl/>
        <w:numPr>
          <w:ilvl w:val="0"/>
          <w:numId w:val="63"/>
        </w:numPr>
        <w:tabs>
          <w:tab w:val="left" w:pos="1080"/>
        </w:tabs>
        <w:autoSpaceDE/>
        <w:autoSpaceDN/>
        <w:spacing w:line="276" w:lineRule="auto"/>
        <w:ind w:left="0" w:firstLine="720"/>
        <w:contextualSpacing/>
        <w:jc w:val="both"/>
        <w:rPr>
          <w:sz w:val="28"/>
          <w:szCs w:val="28"/>
        </w:rPr>
      </w:pPr>
      <w:r w:rsidRPr="00FF0FE2">
        <w:rPr>
          <w:rFonts w:eastAsiaTheme="minorHAnsi"/>
          <w:iCs/>
          <w:color w:val="000000"/>
          <w:sz w:val="28"/>
          <w:szCs w:val="28"/>
        </w:rPr>
        <w:t>să sesizeze autorităţile competente sau organul de urmărire penală în privinţa contravenţiilor/ infracţiunilor stabilite în cadrul activităţii desfăşurate;</w:t>
      </w:r>
    </w:p>
    <w:p w14:paraId="2484FC49" w14:textId="77777777" w:rsidR="00DB1381" w:rsidRPr="00FF0FE2" w:rsidRDefault="00DB1381" w:rsidP="00FF0FE2">
      <w:pPr>
        <w:widowControl/>
        <w:numPr>
          <w:ilvl w:val="0"/>
          <w:numId w:val="63"/>
        </w:numPr>
        <w:tabs>
          <w:tab w:val="left" w:pos="1080"/>
        </w:tabs>
        <w:autoSpaceDE/>
        <w:autoSpaceDN/>
        <w:spacing w:line="276" w:lineRule="auto"/>
        <w:ind w:left="0" w:firstLine="720"/>
        <w:contextualSpacing/>
        <w:jc w:val="both"/>
        <w:rPr>
          <w:sz w:val="28"/>
          <w:szCs w:val="28"/>
        </w:rPr>
      </w:pPr>
      <w:r w:rsidRPr="00FF0FE2">
        <w:rPr>
          <w:sz w:val="28"/>
          <w:szCs w:val="28"/>
        </w:rPr>
        <w:t>să intenteze acţiuni în justiţie pentru repararea prejudiciului cauzat fondurilor forestier şi cinegetic;</w:t>
      </w:r>
    </w:p>
    <w:p w14:paraId="1CCF3C10" w14:textId="77777777" w:rsidR="00DB1381" w:rsidRPr="00FF0FE2" w:rsidRDefault="00DB1381" w:rsidP="00FF0FE2">
      <w:pPr>
        <w:widowControl/>
        <w:numPr>
          <w:ilvl w:val="0"/>
          <w:numId w:val="63"/>
        </w:numPr>
        <w:tabs>
          <w:tab w:val="left" w:pos="1080"/>
        </w:tabs>
        <w:autoSpaceDE/>
        <w:autoSpaceDN/>
        <w:spacing w:line="276" w:lineRule="auto"/>
        <w:ind w:left="0" w:firstLine="720"/>
        <w:contextualSpacing/>
        <w:jc w:val="both"/>
        <w:rPr>
          <w:sz w:val="28"/>
          <w:szCs w:val="28"/>
        </w:rPr>
      </w:pPr>
      <w:r w:rsidRPr="00FF0FE2">
        <w:rPr>
          <w:sz w:val="28"/>
          <w:szCs w:val="28"/>
        </w:rPr>
        <w:t>să perceapă plata pentru păstrarea și depozitarea temporară, pentru paza provizorie a produselor silvice (lemnoase/nelemnoase) şi cinegetice obținute ilegal, uneltele reținute cu care s-a comis încălcarea, și/sau sechestrate de către organele de control abilitate;</w:t>
      </w:r>
    </w:p>
    <w:p w14:paraId="553FE67C" w14:textId="77777777" w:rsidR="00DB1381" w:rsidRPr="00FF0FE2" w:rsidRDefault="00DB1381" w:rsidP="00FF0FE2">
      <w:pPr>
        <w:widowControl/>
        <w:numPr>
          <w:ilvl w:val="0"/>
          <w:numId w:val="63"/>
        </w:numPr>
        <w:tabs>
          <w:tab w:val="left" w:pos="1080"/>
        </w:tabs>
        <w:autoSpaceDE/>
        <w:autoSpaceDN/>
        <w:spacing w:line="276" w:lineRule="auto"/>
        <w:ind w:left="0" w:firstLine="720"/>
        <w:contextualSpacing/>
        <w:jc w:val="both"/>
        <w:rPr>
          <w:sz w:val="28"/>
          <w:szCs w:val="28"/>
        </w:rPr>
      </w:pPr>
      <w:r w:rsidRPr="00FF0FE2">
        <w:rPr>
          <w:sz w:val="28"/>
          <w:szCs w:val="28"/>
        </w:rPr>
        <w:t>să poarte şi să folosească arma din dotare (arme de apărare şi de pază, arme utilitare, arme de vânătoare) şi muniţii aferente, precum şi mijloacele speciale.</w:t>
      </w:r>
    </w:p>
    <w:p w14:paraId="0F7A177D" w14:textId="77777777" w:rsidR="00DB1381" w:rsidRPr="00FF0FE2" w:rsidRDefault="00DB1381" w:rsidP="00FF0FE2">
      <w:pPr>
        <w:pStyle w:val="Listparagraf"/>
        <w:widowControl/>
        <w:numPr>
          <w:ilvl w:val="0"/>
          <w:numId w:val="61"/>
        </w:numPr>
        <w:tabs>
          <w:tab w:val="left" w:pos="1080"/>
        </w:tabs>
        <w:autoSpaceDE/>
        <w:autoSpaceDN/>
        <w:spacing w:line="276" w:lineRule="auto"/>
        <w:ind w:left="0" w:firstLine="720"/>
        <w:contextualSpacing/>
        <w:rPr>
          <w:sz w:val="28"/>
          <w:szCs w:val="28"/>
        </w:rPr>
      </w:pPr>
      <w:r w:rsidRPr="00FF0FE2">
        <w:rPr>
          <w:sz w:val="28"/>
          <w:szCs w:val="28"/>
        </w:rPr>
        <w:t>Personalul serviciului silvic:</w:t>
      </w:r>
    </w:p>
    <w:p w14:paraId="59E3D43A" w14:textId="77777777" w:rsidR="00DB1381" w:rsidRPr="00FF0FE2" w:rsidRDefault="00DB1381" w:rsidP="00FF0FE2">
      <w:pPr>
        <w:widowControl/>
        <w:numPr>
          <w:ilvl w:val="0"/>
          <w:numId w:val="64"/>
        </w:numPr>
        <w:tabs>
          <w:tab w:val="left" w:pos="1080"/>
        </w:tabs>
        <w:autoSpaceDE/>
        <w:autoSpaceDN/>
        <w:spacing w:line="276" w:lineRule="auto"/>
        <w:ind w:left="0" w:firstLine="720"/>
        <w:contextualSpacing/>
        <w:jc w:val="both"/>
        <w:rPr>
          <w:sz w:val="28"/>
          <w:szCs w:val="28"/>
        </w:rPr>
      </w:pPr>
      <w:r w:rsidRPr="00FF0FE2">
        <w:rPr>
          <w:sz w:val="28"/>
          <w:szCs w:val="28"/>
        </w:rPr>
        <w:t>este obligat să aibă pregătirea profesională minimă, atestată prin acte de absolvire recunoscute în Republica Moldova și care corespund cerințelor calificative stabilite, după cum urmează: pentru p ădurari și pădurari de vânătoare – școala profesională de profil silvic; pentru tehnicieni și maiștri – colegiul de profil silvic; pentru ingineri – instituții de învățământ superior de profil silvic;</w:t>
      </w:r>
    </w:p>
    <w:p w14:paraId="1451894B" w14:textId="77777777" w:rsidR="00DB1381" w:rsidRPr="00FF0FE2" w:rsidRDefault="00DB1381" w:rsidP="00FF0FE2">
      <w:pPr>
        <w:widowControl/>
        <w:numPr>
          <w:ilvl w:val="0"/>
          <w:numId w:val="64"/>
        </w:numPr>
        <w:tabs>
          <w:tab w:val="left" w:pos="1080"/>
        </w:tabs>
        <w:autoSpaceDE/>
        <w:autoSpaceDN/>
        <w:spacing w:line="276" w:lineRule="auto"/>
        <w:ind w:left="0" w:firstLine="720"/>
        <w:contextualSpacing/>
        <w:jc w:val="both"/>
        <w:rPr>
          <w:sz w:val="28"/>
          <w:szCs w:val="28"/>
        </w:rPr>
      </w:pPr>
      <w:r w:rsidRPr="00FF0FE2">
        <w:rPr>
          <w:sz w:val="28"/>
          <w:szCs w:val="28"/>
        </w:rPr>
        <w:t>este supus asigurării de stat obligatorii;</w:t>
      </w:r>
    </w:p>
    <w:p w14:paraId="170CBC05" w14:textId="77777777" w:rsidR="00DB1381" w:rsidRPr="00FF0FE2" w:rsidRDefault="00DB1381" w:rsidP="00FF0FE2">
      <w:pPr>
        <w:widowControl/>
        <w:numPr>
          <w:ilvl w:val="0"/>
          <w:numId w:val="64"/>
        </w:numPr>
        <w:tabs>
          <w:tab w:val="left" w:pos="1080"/>
        </w:tabs>
        <w:autoSpaceDE/>
        <w:autoSpaceDN/>
        <w:spacing w:line="276" w:lineRule="auto"/>
        <w:ind w:left="0" w:firstLine="720"/>
        <w:contextualSpacing/>
        <w:jc w:val="both"/>
        <w:rPr>
          <w:sz w:val="28"/>
          <w:szCs w:val="28"/>
        </w:rPr>
      </w:pPr>
      <w:r w:rsidRPr="00FF0FE2">
        <w:rPr>
          <w:sz w:val="28"/>
          <w:szCs w:val="28"/>
        </w:rPr>
        <w:t>este asigurat în mod gratuit cu echipament de serviciu;</w:t>
      </w:r>
    </w:p>
    <w:p w14:paraId="5E95C104" w14:textId="292E4D8A" w:rsidR="00DB1381" w:rsidRPr="00FF0FE2" w:rsidRDefault="00DB1381" w:rsidP="00FF0FE2">
      <w:pPr>
        <w:widowControl/>
        <w:numPr>
          <w:ilvl w:val="0"/>
          <w:numId w:val="64"/>
        </w:numPr>
        <w:tabs>
          <w:tab w:val="left" w:pos="1080"/>
        </w:tabs>
        <w:autoSpaceDE/>
        <w:autoSpaceDN/>
        <w:spacing w:line="276" w:lineRule="auto"/>
        <w:ind w:left="0" w:firstLine="720"/>
        <w:contextualSpacing/>
        <w:jc w:val="both"/>
        <w:rPr>
          <w:sz w:val="28"/>
          <w:szCs w:val="28"/>
        </w:rPr>
      </w:pPr>
      <w:r w:rsidRPr="00FF0FE2">
        <w:rPr>
          <w:sz w:val="28"/>
          <w:szCs w:val="28"/>
        </w:rPr>
        <w:t xml:space="preserve">în exerciţiul funcţiunii poartă uniformă de serviciu de model stabilit </w:t>
      </w:r>
      <w:r w:rsidR="009E0B3E" w:rsidRPr="00FF0FE2">
        <w:rPr>
          <w:sz w:val="28"/>
          <w:szCs w:val="28"/>
        </w:rPr>
        <w:t>,</w:t>
      </w:r>
      <w:r w:rsidRPr="00FF0FE2">
        <w:rPr>
          <w:sz w:val="28"/>
          <w:szCs w:val="28"/>
        </w:rPr>
        <w:t xml:space="preserve">care se </w:t>
      </w:r>
      <w:r w:rsidRPr="00FF0FE2">
        <w:rPr>
          <w:color w:val="000000" w:themeColor="text1"/>
          <w:sz w:val="28"/>
          <w:szCs w:val="28"/>
        </w:rPr>
        <w:t>atribuie gratuit</w:t>
      </w:r>
      <w:r w:rsidRPr="00FF0FE2">
        <w:rPr>
          <w:sz w:val="28"/>
          <w:szCs w:val="28"/>
        </w:rPr>
        <w:t>;</w:t>
      </w:r>
    </w:p>
    <w:p w14:paraId="321A8EF2" w14:textId="77777777" w:rsidR="00DB1381" w:rsidRPr="00FF0FE2" w:rsidRDefault="00DB1381" w:rsidP="00FF0FE2">
      <w:pPr>
        <w:widowControl/>
        <w:numPr>
          <w:ilvl w:val="0"/>
          <w:numId w:val="64"/>
        </w:numPr>
        <w:tabs>
          <w:tab w:val="left" w:pos="1080"/>
        </w:tabs>
        <w:autoSpaceDE/>
        <w:autoSpaceDN/>
        <w:spacing w:line="276" w:lineRule="auto"/>
        <w:ind w:left="0" w:firstLine="720"/>
        <w:contextualSpacing/>
        <w:jc w:val="both"/>
        <w:rPr>
          <w:sz w:val="28"/>
          <w:szCs w:val="28"/>
        </w:rPr>
      </w:pPr>
      <w:r w:rsidRPr="00FF0FE2">
        <w:rPr>
          <w:sz w:val="28"/>
          <w:szCs w:val="28"/>
        </w:rPr>
        <w:t>este asigurat cu norma de foc, costul căreia este stabilită prin convențiile colective, loturi auxiliare de serviciu, fânețe şi păşuni (inclusiv, veteranii, pensionarii şi văduvele foştilor angajaţi);</w:t>
      </w:r>
    </w:p>
    <w:p w14:paraId="3FEAA13F" w14:textId="77777777" w:rsidR="00DB1381" w:rsidRPr="00FF0FE2" w:rsidRDefault="00DB1381" w:rsidP="00FF0FE2">
      <w:pPr>
        <w:widowControl/>
        <w:numPr>
          <w:ilvl w:val="0"/>
          <w:numId w:val="64"/>
        </w:numPr>
        <w:tabs>
          <w:tab w:val="left" w:pos="1080"/>
        </w:tabs>
        <w:autoSpaceDE/>
        <w:autoSpaceDN/>
        <w:spacing w:line="276" w:lineRule="auto"/>
        <w:ind w:left="0" w:firstLine="720"/>
        <w:contextualSpacing/>
        <w:jc w:val="both"/>
        <w:rPr>
          <w:sz w:val="28"/>
          <w:szCs w:val="28"/>
        </w:rPr>
      </w:pPr>
      <w:r w:rsidRPr="00FF0FE2">
        <w:rPr>
          <w:sz w:val="28"/>
          <w:szCs w:val="28"/>
        </w:rPr>
        <w:t>are alte drepturi şi înlesniri.</w:t>
      </w:r>
    </w:p>
    <w:p w14:paraId="2738C4BB" w14:textId="246F5DFD" w:rsidR="00DB1381" w:rsidRPr="00FF0FE2" w:rsidRDefault="00DB1381" w:rsidP="00FF0FE2">
      <w:pPr>
        <w:pStyle w:val="Listparagraf"/>
        <w:widowControl/>
        <w:numPr>
          <w:ilvl w:val="0"/>
          <w:numId w:val="61"/>
        </w:numPr>
        <w:tabs>
          <w:tab w:val="left" w:pos="1080"/>
        </w:tabs>
        <w:autoSpaceDE/>
        <w:autoSpaceDN/>
        <w:spacing w:line="276" w:lineRule="auto"/>
        <w:ind w:left="0" w:firstLine="720"/>
        <w:contextualSpacing/>
        <w:rPr>
          <w:sz w:val="28"/>
          <w:szCs w:val="28"/>
        </w:rPr>
      </w:pPr>
      <w:r w:rsidRPr="00FF0FE2">
        <w:rPr>
          <w:sz w:val="28"/>
          <w:szCs w:val="28"/>
        </w:rPr>
        <w:t>Unor categorii de angajaţi ai serviciului</w:t>
      </w:r>
      <w:r w:rsidR="00131740" w:rsidRPr="00FF0FE2">
        <w:rPr>
          <w:sz w:val="28"/>
          <w:szCs w:val="28"/>
        </w:rPr>
        <w:t xml:space="preserve"> silvic li se eliberează dispozitive speciale de marcat</w:t>
      </w:r>
      <w:r w:rsidR="000F2259" w:rsidRPr="00FF0FE2">
        <w:rPr>
          <w:sz w:val="28"/>
          <w:szCs w:val="28"/>
        </w:rPr>
        <w:t xml:space="preserve"> </w:t>
      </w:r>
      <w:r w:rsidRPr="00FF0FE2">
        <w:rPr>
          <w:sz w:val="28"/>
          <w:szCs w:val="28"/>
        </w:rPr>
        <w:t>pentru exercitarea funcţiilor de evidență și verificare, precum şi pentru marcarea arborilor destinaţi extr</w:t>
      </w:r>
      <w:r w:rsidR="00131740" w:rsidRPr="00FF0FE2">
        <w:rPr>
          <w:sz w:val="28"/>
          <w:szCs w:val="28"/>
        </w:rPr>
        <w:t>agerii în conformitate cu art.</w:t>
      </w:r>
      <w:r w:rsidRPr="00FF0FE2">
        <w:rPr>
          <w:sz w:val="28"/>
          <w:szCs w:val="28"/>
        </w:rPr>
        <w:t>3</w:t>
      </w:r>
      <w:r w:rsidR="00BD168F">
        <w:rPr>
          <w:sz w:val="28"/>
          <w:szCs w:val="28"/>
        </w:rPr>
        <w:t>5</w:t>
      </w:r>
      <w:r w:rsidRPr="00FF0FE2">
        <w:rPr>
          <w:sz w:val="28"/>
          <w:szCs w:val="28"/>
        </w:rPr>
        <w:t xml:space="preserve"> alin. (7). </w:t>
      </w:r>
    </w:p>
    <w:p w14:paraId="17D7C893" w14:textId="0AB69D78" w:rsidR="00715933" w:rsidRPr="006476F7" w:rsidRDefault="00DB1381" w:rsidP="00FF0FE2">
      <w:pPr>
        <w:pStyle w:val="Listparagraf"/>
        <w:widowControl/>
        <w:numPr>
          <w:ilvl w:val="0"/>
          <w:numId w:val="61"/>
        </w:numPr>
        <w:tabs>
          <w:tab w:val="left" w:pos="1080"/>
        </w:tabs>
        <w:autoSpaceDE/>
        <w:autoSpaceDN/>
        <w:spacing w:line="276" w:lineRule="auto"/>
        <w:ind w:left="0" w:firstLine="720"/>
        <w:contextualSpacing/>
        <w:rPr>
          <w:sz w:val="28"/>
          <w:szCs w:val="28"/>
        </w:rPr>
      </w:pPr>
      <w:r w:rsidRPr="00FF0FE2">
        <w:rPr>
          <w:sz w:val="28"/>
          <w:szCs w:val="28"/>
        </w:rPr>
        <w:t>Sarcinile, obligaţiile şi drepturile angajaţilor serviciului silvic de stat se extind şi asupra angajaţilor serviciilor silvice ale altor deţinători de terenuri din fondul forestier.</w:t>
      </w:r>
    </w:p>
    <w:p w14:paraId="7310CA2D" w14:textId="77777777" w:rsidR="00E916CA" w:rsidRPr="00FF0FE2" w:rsidRDefault="00E916CA" w:rsidP="00FF0FE2">
      <w:pPr>
        <w:pStyle w:val="NormalWeb"/>
        <w:tabs>
          <w:tab w:val="left" w:pos="709"/>
        </w:tabs>
        <w:spacing w:line="276" w:lineRule="auto"/>
        <w:ind w:firstLine="0"/>
        <w:jc w:val="center"/>
        <w:rPr>
          <w:rStyle w:val="Robust"/>
          <w:sz w:val="28"/>
          <w:szCs w:val="28"/>
          <w:lang w:val="ro-RO"/>
        </w:rPr>
      </w:pPr>
    </w:p>
    <w:p w14:paraId="16A29B68" w14:textId="77777777" w:rsidR="00715933" w:rsidRPr="00FF0FE2" w:rsidRDefault="00715933" w:rsidP="00FF0FE2">
      <w:pPr>
        <w:pStyle w:val="NormalWeb"/>
        <w:tabs>
          <w:tab w:val="left" w:pos="709"/>
        </w:tabs>
        <w:spacing w:line="276" w:lineRule="auto"/>
        <w:ind w:firstLine="0"/>
        <w:jc w:val="center"/>
        <w:rPr>
          <w:rStyle w:val="Robust"/>
          <w:sz w:val="28"/>
          <w:szCs w:val="28"/>
          <w:lang w:val="ro-RO"/>
        </w:rPr>
      </w:pPr>
      <w:r w:rsidRPr="00FF0FE2">
        <w:rPr>
          <w:rStyle w:val="Robust"/>
          <w:sz w:val="28"/>
          <w:szCs w:val="28"/>
          <w:lang w:val="ro-RO"/>
        </w:rPr>
        <w:t>Capitolul X</w:t>
      </w:r>
    </w:p>
    <w:p w14:paraId="77309B67" w14:textId="77777777" w:rsidR="00715933" w:rsidRPr="00FF0FE2" w:rsidRDefault="00715933" w:rsidP="00FF0FE2">
      <w:pPr>
        <w:pStyle w:val="NormalWeb"/>
        <w:tabs>
          <w:tab w:val="left" w:pos="709"/>
        </w:tabs>
        <w:spacing w:line="276" w:lineRule="auto"/>
        <w:ind w:firstLine="0"/>
        <w:jc w:val="center"/>
        <w:rPr>
          <w:rStyle w:val="Robust"/>
          <w:sz w:val="28"/>
          <w:szCs w:val="28"/>
          <w:lang w:val="ro-RO"/>
        </w:rPr>
      </w:pPr>
      <w:r w:rsidRPr="00FF0FE2">
        <w:rPr>
          <w:rStyle w:val="Robust"/>
          <w:sz w:val="28"/>
          <w:szCs w:val="28"/>
          <w:lang w:val="ro-RO"/>
        </w:rPr>
        <w:t>CERCETAREA STIINTIFICĂ, DEZVOLTAREA TEHNOLOGICĂ ȘI TRANSFERUL TEHNOLOGIC ÎN DOMENIUL FORESTIER</w:t>
      </w:r>
    </w:p>
    <w:p w14:paraId="1EC6A838" w14:textId="77777777" w:rsidR="00715933" w:rsidRPr="00FF0FE2" w:rsidRDefault="00715933" w:rsidP="00FF0FE2">
      <w:pPr>
        <w:pStyle w:val="NormalWeb"/>
        <w:tabs>
          <w:tab w:val="left" w:pos="709"/>
        </w:tabs>
        <w:spacing w:line="276" w:lineRule="auto"/>
        <w:ind w:firstLine="0"/>
        <w:jc w:val="center"/>
        <w:rPr>
          <w:rStyle w:val="Robust"/>
          <w:sz w:val="28"/>
          <w:szCs w:val="28"/>
          <w:lang w:val="ro-RO"/>
        </w:rPr>
      </w:pPr>
    </w:p>
    <w:p w14:paraId="4630321A" w14:textId="1B8F9D10" w:rsidR="00715933" w:rsidRPr="00FF0FE2" w:rsidRDefault="00BD168F" w:rsidP="00FF0FE2">
      <w:pPr>
        <w:tabs>
          <w:tab w:val="left" w:pos="284"/>
          <w:tab w:val="left" w:pos="709"/>
          <w:tab w:val="left" w:pos="993"/>
          <w:tab w:val="left" w:pos="1080"/>
          <w:tab w:val="left" w:pos="1260"/>
        </w:tabs>
        <w:spacing w:line="276" w:lineRule="auto"/>
        <w:ind w:firstLine="720"/>
        <w:rPr>
          <w:sz w:val="28"/>
          <w:szCs w:val="28"/>
        </w:rPr>
      </w:pPr>
      <w:r>
        <w:rPr>
          <w:rStyle w:val="Robust"/>
          <w:sz w:val="28"/>
          <w:szCs w:val="28"/>
        </w:rPr>
        <w:t>Ar</w:t>
      </w:r>
      <w:r w:rsidR="00BC76A2">
        <w:rPr>
          <w:rStyle w:val="Robust"/>
          <w:sz w:val="28"/>
          <w:szCs w:val="28"/>
        </w:rPr>
        <w:t>ticolul 56</w:t>
      </w:r>
      <w:r w:rsidR="00715933" w:rsidRPr="00FF0FE2">
        <w:rPr>
          <w:rStyle w:val="Robust"/>
          <w:sz w:val="28"/>
          <w:szCs w:val="28"/>
        </w:rPr>
        <w:t>. Lucrări de cercetare-dezvoltare în domeniul forestier</w:t>
      </w:r>
    </w:p>
    <w:p w14:paraId="41FEED68" w14:textId="2C99E4B3" w:rsidR="00715933" w:rsidRPr="00FF0FE2" w:rsidRDefault="00715933" w:rsidP="00FF0FE2">
      <w:pPr>
        <w:pStyle w:val="Listparagraf"/>
        <w:widowControl/>
        <w:numPr>
          <w:ilvl w:val="0"/>
          <w:numId w:val="65"/>
        </w:numPr>
        <w:tabs>
          <w:tab w:val="left" w:pos="284"/>
          <w:tab w:val="left" w:pos="709"/>
          <w:tab w:val="left" w:pos="993"/>
          <w:tab w:val="left" w:pos="1080"/>
          <w:tab w:val="left" w:pos="1260"/>
        </w:tabs>
        <w:autoSpaceDE/>
        <w:autoSpaceDN/>
        <w:spacing w:line="276" w:lineRule="auto"/>
        <w:ind w:left="0" w:firstLine="720"/>
        <w:contextualSpacing/>
        <w:rPr>
          <w:b/>
          <w:bCs/>
          <w:sz w:val="28"/>
          <w:szCs w:val="28"/>
        </w:rPr>
      </w:pPr>
      <w:r w:rsidRPr="00FF0FE2">
        <w:rPr>
          <w:sz w:val="28"/>
          <w:szCs w:val="28"/>
        </w:rPr>
        <w:t>Cercetarea științifică, dezvoltarea tehnologică şi transferul tehnologic în domeniile forestier şi cinegetic constituie prioritate</w:t>
      </w:r>
      <w:r w:rsidR="00B81DB7" w:rsidRPr="00FF0FE2">
        <w:rPr>
          <w:sz w:val="28"/>
          <w:szCs w:val="28"/>
        </w:rPr>
        <w:t>a</w:t>
      </w:r>
      <w:r w:rsidRPr="00FF0FE2">
        <w:rPr>
          <w:sz w:val="28"/>
          <w:szCs w:val="28"/>
        </w:rPr>
        <w:t xml:space="preserve"> ramurii, susţinută de autoritatea administrativă pentru silvicultură şi cinegetică, fiind organizată şi coordonată în ordinea stabilită.</w:t>
      </w:r>
    </w:p>
    <w:p w14:paraId="6BE68013" w14:textId="77777777" w:rsidR="00715933" w:rsidRPr="00FF0FE2" w:rsidRDefault="00715933" w:rsidP="00FF0FE2">
      <w:pPr>
        <w:pStyle w:val="Listparagraf"/>
        <w:widowControl/>
        <w:numPr>
          <w:ilvl w:val="0"/>
          <w:numId w:val="65"/>
        </w:numPr>
        <w:tabs>
          <w:tab w:val="left" w:pos="284"/>
          <w:tab w:val="left" w:pos="709"/>
          <w:tab w:val="left" w:pos="993"/>
          <w:tab w:val="left" w:pos="1080"/>
          <w:tab w:val="left" w:pos="1260"/>
        </w:tabs>
        <w:autoSpaceDE/>
        <w:autoSpaceDN/>
        <w:spacing w:line="276" w:lineRule="auto"/>
        <w:ind w:left="0" w:firstLine="720"/>
        <w:contextualSpacing/>
        <w:rPr>
          <w:b/>
          <w:bCs/>
          <w:sz w:val="28"/>
          <w:szCs w:val="28"/>
        </w:rPr>
      </w:pPr>
      <w:r w:rsidRPr="00FF0FE2">
        <w:rPr>
          <w:sz w:val="28"/>
          <w:szCs w:val="28"/>
        </w:rPr>
        <w:t>Autoritatea administrativă pentru silvicultură și cinegetică susține prin programe activitatea de cercetare științifică, dezvoltare tehnologică și transfer tehnologic din domeniul forestier și cinegetic și urmărește folosirea eficientă a rezultatelor obținute, în vederea fundamentării tehnico-științifice a măsurilor de gestionare a pădurilor.</w:t>
      </w:r>
    </w:p>
    <w:p w14:paraId="04CC5C2E" w14:textId="50CD603A" w:rsidR="00715933" w:rsidRPr="00FF0FE2" w:rsidRDefault="00715933" w:rsidP="00FF0FE2">
      <w:pPr>
        <w:pStyle w:val="Listparagraf"/>
        <w:widowControl/>
        <w:numPr>
          <w:ilvl w:val="0"/>
          <w:numId w:val="65"/>
        </w:numPr>
        <w:tabs>
          <w:tab w:val="left" w:pos="284"/>
          <w:tab w:val="left" w:pos="709"/>
          <w:tab w:val="left" w:pos="993"/>
          <w:tab w:val="left" w:pos="1080"/>
          <w:tab w:val="left" w:pos="1260"/>
        </w:tabs>
        <w:autoSpaceDE/>
        <w:autoSpaceDN/>
        <w:spacing w:line="276" w:lineRule="auto"/>
        <w:ind w:left="0" w:firstLine="720"/>
        <w:contextualSpacing/>
        <w:rPr>
          <w:b/>
          <w:bCs/>
          <w:sz w:val="28"/>
          <w:szCs w:val="28"/>
        </w:rPr>
      </w:pPr>
      <w:r w:rsidRPr="00FF0FE2">
        <w:rPr>
          <w:sz w:val="28"/>
          <w:szCs w:val="28"/>
        </w:rPr>
        <w:t xml:space="preserve">Cercetarea științifică, dezvoltarea tehnologică şi transferul tehnologic din domeniul forestier </w:t>
      </w:r>
      <w:r w:rsidR="008A6A4F">
        <w:rPr>
          <w:sz w:val="28"/>
          <w:szCs w:val="28"/>
        </w:rPr>
        <w:t xml:space="preserve">și cinegetic se realizează prin </w:t>
      </w:r>
      <w:r w:rsidRPr="00FF0FE2">
        <w:rPr>
          <w:sz w:val="28"/>
          <w:szCs w:val="28"/>
        </w:rPr>
        <w:t>instituțiile științifice de ramură, precum și prin alte persoane juridice de drept public și privat care au ca obiect de activitate cercetarea științifică, dezvoltarea tehnologica şi transferul tehnologic în domeniu.</w:t>
      </w:r>
    </w:p>
    <w:p w14:paraId="0428C672" w14:textId="77777777" w:rsidR="009400A2" w:rsidRPr="00FF0FE2" w:rsidRDefault="00715933" w:rsidP="00FF0FE2">
      <w:pPr>
        <w:pStyle w:val="Listparagraf"/>
        <w:widowControl/>
        <w:numPr>
          <w:ilvl w:val="0"/>
          <w:numId w:val="65"/>
        </w:numPr>
        <w:tabs>
          <w:tab w:val="left" w:pos="284"/>
          <w:tab w:val="left" w:pos="709"/>
          <w:tab w:val="left" w:pos="993"/>
          <w:tab w:val="left" w:pos="1080"/>
          <w:tab w:val="left" w:pos="1260"/>
        </w:tabs>
        <w:autoSpaceDE/>
        <w:autoSpaceDN/>
        <w:spacing w:line="276" w:lineRule="auto"/>
        <w:ind w:left="0" w:firstLine="720"/>
        <w:contextualSpacing/>
        <w:rPr>
          <w:b/>
          <w:bCs/>
          <w:sz w:val="28"/>
          <w:szCs w:val="28"/>
        </w:rPr>
      </w:pPr>
      <w:r w:rsidRPr="00FF0FE2">
        <w:rPr>
          <w:sz w:val="28"/>
          <w:szCs w:val="28"/>
        </w:rPr>
        <w:t>Avizarea și aprobarea proiectelor referitoare la fondul forestier național și altor terenuri acoperite cu vegetație forestieră (altele decât proiectele de amenajare) se realizează de autoritatea administrativă pentru silvicultură și cinegetică.</w:t>
      </w:r>
    </w:p>
    <w:p w14:paraId="16F99028" w14:textId="71F16C7B" w:rsidR="009400A2" w:rsidRPr="00FF0FE2" w:rsidRDefault="00F65FF6" w:rsidP="00FF0FE2">
      <w:pPr>
        <w:pStyle w:val="Listparagraf"/>
        <w:widowControl/>
        <w:numPr>
          <w:ilvl w:val="0"/>
          <w:numId w:val="65"/>
        </w:numPr>
        <w:tabs>
          <w:tab w:val="left" w:pos="284"/>
          <w:tab w:val="left" w:pos="709"/>
          <w:tab w:val="left" w:pos="993"/>
          <w:tab w:val="left" w:pos="1080"/>
          <w:tab w:val="left" w:pos="1260"/>
        </w:tabs>
        <w:autoSpaceDE/>
        <w:autoSpaceDN/>
        <w:spacing w:line="276" w:lineRule="auto"/>
        <w:ind w:left="0" w:firstLine="720"/>
        <w:contextualSpacing/>
        <w:rPr>
          <w:b/>
          <w:bCs/>
          <w:sz w:val="28"/>
          <w:szCs w:val="28"/>
        </w:rPr>
      </w:pPr>
      <w:r>
        <w:rPr>
          <w:sz w:val="28"/>
          <w:szCs w:val="28"/>
        </w:rPr>
        <w:t>I</w:t>
      </w:r>
      <w:r w:rsidRPr="00FF0FE2">
        <w:rPr>
          <w:sz w:val="28"/>
          <w:szCs w:val="28"/>
        </w:rPr>
        <w:t xml:space="preserve">nstituțiile științifice de ramură </w:t>
      </w:r>
      <w:r w:rsidR="00715933" w:rsidRPr="00FF0FE2">
        <w:rPr>
          <w:sz w:val="28"/>
          <w:szCs w:val="28"/>
        </w:rPr>
        <w:t>gestionează prin baze experimentale fondul forestier proprietate a statului deținute, în care se efectuează cercetări în vederea generalizării rezultatelor în practica silvică și cinegetică.</w:t>
      </w:r>
      <w:r w:rsidR="009400A2" w:rsidRPr="00FF0FE2">
        <w:rPr>
          <w:sz w:val="28"/>
          <w:szCs w:val="28"/>
        </w:rPr>
        <w:t xml:space="preserve"> </w:t>
      </w:r>
    </w:p>
    <w:p w14:paraId="4E392174" w14:textId="77777777" w:rsidR="009400A2" w:rsidRPr="00FF0FE2" w:rsidRDefault="009400A2" w:rsidP="00FF0FE2">
      <w:pPr>
        <w:widowControl/>
        <w:tabs>
          <w:tab w:val="left" w:pos="284"/>
          <w:tab w:val="left" w:pos="709"/>
          <w:tab w:val="left" w:pos="993"/>
          <w:tab w:val="left" w:pos="1080"/>
          <w:tab w:val="left" w:pos="1260"/>
        </w:tabs>
        <w:autoSpaceDE/>
        <w:autoSpaceDN/>
        <w:spacing w:line="276" w:lineRule="auto"/>
        <w:ind w:left="720"/>
        <w:contextualSpacing/>
        <w:rPr>
          <w:b/>
          <w:sz w:val="28"/>
          <w:szCs w:val="28"/>
        </w:rPr>
      </w:pPr>
    </w:p>
    <w:p w14:paraId="7C3F6B9D" w14:textId="7C7C30F7" w:rsidR="00AD3CF9" w:rsidRPr="00FF0FE2" w:rsidRDefault="00F3059D" w:rsidP="00FF0FE2">
      <w:pPr>
        <w:widowControl/>
        <w:tabs>
          <w:tab w:val="left" w:pos="284"/>
          <w:tab w:val="left" w:pos="709"/>
          <w:tab w:val="left" w:pos="993"/>
          <w:tab w:val="left" w:pos="1080"/>
          <w:tab w:val="left" w:pos="1260"/>
        </w:tabs>
        <w:autoSpaceDE/>
        <w:autoSpaceDN/>
        <w:spacing w:line="276" w:lineRule="auto"/>
        <w:contextualSpacing/>
        <w:jc w:val="both"/>
        <w:rPr>
          <w:b/>
          <w:bCs/>
          <w:sz w:val="28"/>
          <w:szCs w:val="28"/>
        </w:rPr>
      </w:pPr>
      <w:r w:rsidRPr="00FF0FE2">
        <w:rPr>
          <w:b/>
          <w:sz w:val="28"/>
          <w:szCs w:val="28"/>
        </w:rPr>
        <w:tab/>
      </w:r>
      <w:r w:rsidRPr="00FF0FE2">
        <w:rPr>
          <w:b/>
          <w:sz w:val="28"/>
          <w:szCs w:val="28"/>
        </w:rPr>
        <w:tab/>
      </w:r>
      <w:r w:rsidR="00BC76A2">
        <w:rPr>
          <w:b/>
          <w:sz w:val="28"/>
          <w:szCs w:val="28"/>
        </w:rPr>
        <w:t>Articolul 57</w:t>
      </w:r>
      <w:r w:rsidR="00AD3CF9" w:rsidRPr="00FF0FE2">
        <w:rPr>
          <w:b/>
          <w:sz w:val="28"/>
          <w:szCs w:val="28"/>
        </w:rPr>
        <w:t>. Educație</w:t>
      </w:r>
    </w:p>
    <w:p w14:paraId="1DD4D028" w14:textId="74627FD7" w:rsidR="00F3059D" w:rsidRPr="00FF0FE2" w:rsidRDefault="00F3059D" w:rsidP="00FF0FE2">
      <w:pPr>
        <w:widowControl/>
        <w:tabs>
          <w:tab w:val="left" w:pos="284"/>
          <w:tab w:val="left" w:pos="720"/>
          <w:tab w:val="left" w:pos="1080"/>
          <w:tab w:val="left" w:pos="1260"/>
        </w:tabs>
        <w:autoSpaceDE/>
        <w:autoSpaceDN/>
        <w:spacing w:line="276" w:lineRule="auto"/>
        <w:contextualSpacing/>
        <w:jc w:val="both"/>
        <w:rPr>
          <w:sz w:val="28"/>
          <w:szCs w:val="28"/>
        </w:rPr>
      </w:pPr>
      <w:r w:rsidRPr="00FF0FE2">
        <w:rPr>
          <w:sz w:val="28"/>
          <w:szCs w:val="28"/>
        </w:rPr>
        <w:tab/>
      </w:r>
      <w:r w:rsidRPr="00FF0FE2">
        <w:rPr>
          <w:sz w:val="28"/>
          <w:szCs w:val="28"/>
        </w:rPr>
        <w:tab/>
      </w:r>
      <w:r w:rsidR="00D64595" w:rsidRPr="00FF0FE2">
        <w:rPr>
          <w:sz w:val="28"/>
          <w:szCs w:val="28"/>
        </w:rPr>
        <w:t>(</w:t>
      </w:r>
      <w:r w:rsidR="00042E04" w:rsidRPr="00FF0FE2">
        <w:rPr>
          <w:sz w:val="28"/>
          <w:szCs w:val="28"/>
        </w:rPr>
        <w:t xml:space="preserve">1) </w:t>
      </w:r>
      <w:r w:rsidR="00291123" w:rsidRPr="00FF0FE2">
        <w:rPr>
          <w:rFonts w:eastAsia="Calibri"/>
          <w:sz w:val="28"/>
          <w:szCs w:val="28"/>
        </w:rPr>
        <w:t>Autoritatea administrației publice centrale</w:t>
      </w:r>
      <w:r w:rsidR="00042E04" w:rsidRPr="00FF0FE2">
        <w:rPr>
          <w:sz w:val="28"/>
          <w:szCs w:val="28"/>
        </w:rPr>
        <w:t xml:space="preserve"> </w:t>
      </w:r>
      <w:r w:rsidR="000C29AD" w:rsidRPr="00FF0FE2">
        <w:rPr>
          <w:sz w:val="28"/>
          <w:szCs w:val="28"/>
        </w:rPr>
        <w:t>pentru educaţie</w:t>
      </w:r>
      <w:r w:rsidR="00C519A4" w:rsidRPr="00FF0FE2">
        <w:rPr>
          <w:sz w:val="28"/>
          <w:szCs w:val="28"/>
        </w:rPr>
        <w:t xml:space="preserve"> și cercetare</w:t>
      </w:r>
      <w:r w:rsidR="005059D9" w:rsidRPr="00FF0FE2">
        <w:rPr>
          <w:sz w:val="28"/>
          <w:szCs w:val="28"/>
        </w:rPr>
        <w:t xml:space="preserve">, cu consultarea </w:t>
      </w:r>
      <w:r w:rsidR="006348EE" w:rsidRPr="00FF0FE2">
        <w:rPr>
          <w:rFonts w:eastAsia="Calibri"/>
          <w:sz w:val="28"/>
          <w:szCs w:val="28"/>
          <w:lang w:val="ro-MD"/>
        </w:rPr>
        <w:t>autoritatea administrației publice centrale pentru protecția mediului și utilizarea resurselor naturale</w:t>
      </w:r>
      <w:r w:rsidR="000C29AD" w:rsidRPr="00FF0FE2">
        <w:rPr>
          <w:sz w:val="28"/>
          <w:szCs w:val="28"/>
        </w:rPr>
        <w:t xml:space="preserve">, include în conținutul curriculei formelor de învăţământ obligatoriu tematici privitoare la păduri, conservarea acestora, utilizarea lemnului, precum şi cu privire la rolul şi importanţa pădurilor în cadrul biosferei şi în viaţa omenirii, în general. Aceste tematici urmează a se trata diferenţiat şi progresiv, în </w:t>
      </w:r>
      <w:r w:rsidRPr="00FF0FE2">
        <w:rPr>
          <w:sz w:val="28"/>
          <w:szCs w:val="28"/>
        </w:rPr>
        <w:t>funcţie de forma de învăţământ.</w:t>
      </w:r>
    </w:p>
    <w:p w14:paraId="2D9B9734" w14:textId="3796E851" w:rsidR="00F3059D" w:rsidRPr="00FF0FE2" w:rsidRDefault="00F3059D" w:rsidP="00FF0FE2">
      <w:pPr>
        <w:widowControl/>
        <w:tabs>
          <w:tab w:val="left" w:pos="284"/>
          <w:tab w:val="left" w:pos="720"/>
          <w:tab w:val="left" w:pos="1080"/>
          <w:tab w:val="left" w:pos="1260"/>
        </w:tabs>
        <w:autoSpaceDE/>
        <w:autoSpaceDN/>
        <w:spacing w:line="276" w:lineRule="auto"/>
        <w:contextualSpacing/>
        <w:jc w:val="both"/>
        <w:rPr>
          <w:sz w:val="28"/>
          <w:szCs w:val="28"/>
        </w:rPr>
      </w:pPr>
      <w:r w:rsidRPr="00FF0FE2">
        <w:rPr>
          <w:sz w:val="28"/>
          <w:szCs w:val="28"/>
        </w:rPr>
        <w:tab/>
      </w:r>
      <w:r w:rsidRPr="00FF0FE2">
        <w:rPr>
          <w:sz w:val="28"/>
          <w:szCs w:val="28"/>
        </w:rPr>
        <w:tab/>
      </w:r>
      <w:r w:rsidR="007F46A5" w:rsidRPr="00FF0FE2">
        <w:rPr>
          <w:sz w:val="28"/>
          <w:szCs w:val="28"/>
        </w:rPr>
        <w:t>(2</w:t>
      </w:r>
      <w:r w:rsidR="000C29AD" w:rsidRPr="00FF0FE2">
        <w:rPr>
          <w:sz w:val="28"/>
          <w:szCs w:val="28"/>
        </w:rPr>
        <w:t xml:space="preserve">) Statul promovează și susține gestionarea durabilă a </w:t>
      </w:r>
      <w:r w:rsidR="007F46A5" w:rsidRPr="00FF0FE2">
        <w:rPr>
          <w:sz w:val="28"/>
          <w:szCs w:val="28"/>
        </w:rPr>
        <w:t>terenurilor din fondul forestier</w:t>
      </w:r>
      <w:r w:rsidR="00001070" w:rsidRPr="00FF0FE2">
        <w:rPr>
          <w:sz w:val="28"/>
          <w:szCs w:val="28"/>
        </w:rPr>
        <w:t>, prin asigurarea</w:t>
      </w:r>
      <w:r w:rsidR="000C29AD" w:rsidRPr="00FF0FE2">
        <w:rPr>
          <w:sz w:val="28"/>
          <w:szCs w:val="28"/>
        </w:rPr>
        <w:t xml:space="preserve"> transfer</w:t>
      </w:r>
      <w:r w:rsidR="00001070" w:rsidRPr="00FF0FE2">
        <w:rPr>
          <w:sz w:val="28"/>
          <w:szCs w:val="28"/>
        </w:rPr>
        <w:t>ului</w:t>
      </w:r>
      <w:r w:rsidR="000C29AD" w:rsidRPr="00FF0FE2">
        <w:rPr>
          <w:sz w:val="28"/>
          <w:szCs w:val="28"/>
        </w:rPr>
        <w:t xml:space="preserve"> de cunoștințe specifice de natură tehnică, juridică, </w:t>
      </w:r>
      <w:r w:rsidRPr="00FF0FE2">
        <w:rPr>
          <w:sz w:val="28"/>
          <w:szCs w:val="28"/>
        </w:rPr>
        <w:t>economică, socială și de mediu.</w:t>
      </w:r>
    </w:p>
    <w:p w14:paraId="4CD1DF9A" w14:textId="7D5F1B8C" w:rsidR="00F77EB7" w:rsidRPr="00FF0FE2" w:rsidRDefault="00F3059D" w:rsidP="00FF0FE2">
      <w:pPr>
        <w:widowControl/>
        <w:tabs>
          <w:tab w:val="left" w:pos="284"/>
          <w:tab w:val="left" w:pos="720"/>
          <w:tab w:val="left" w:pos="1080"/>
          <w:tab w:val="left" w:pos="1260"/>
        </w:tabs>
        <w:autoSpaceDE/>
        <w:autoSpaceDN/>
        <w:spacing w:line="276" w:lineRule="auto"/>
        <w:contextualSpacing/>
        <w:jc w:val="both"/>
        <w:rPr>
          <w:sz w:val="28"/>
          <w:szCs w:val="28"/>
        </w:rPr>
      </w:pPr>
      <w:r w:rsidRPr="00FF0FE2">
        <w:rPr>
          <w:sz w:val="28"/>
          <w:szCs w:val="28"/>
        </w:rPr>
        <w:lastRenderedPageBreak/>
        <w:tab/>
      </w:r>
      <w:r w:rsidRPr="00FF0FE2">
        <w:rPr>
          <w:sz w:val="28"/>
          <w:szCs w:val="28"/>
        </w:rPr>
        <w:tab/>
      </w:r>
      <w:r w:rsidR="0077617F" w:rsidRPr="00FF0FE2">
        <w:rPr>
          <w:sz w:val="28"/>
          <w:szCs w:val="28"/>
        </w:rPr>
        <w:t>(3</w:t>
      </w:r>
      <w:r w:rsidR="002716F7" w:rsidRPr="00FF0FE2">
        <w:rPr>
          <w:sz w:val="28"/>
          <w:szCs w:val="28"/>
        </w:rPr>
        <w:t xml:space="preserve">) </w:t>
      </w:r>
      <w:r w:rsidR="002716F7" w:rsidRPr="00FF0FE2">
        <w:rPr>
          <w:rFonts w:eastAsia="Calibri"/>
          <w:sz w:val="28"/>
          <w:szCs w:val="28"/>
        </w:rPr>
        <w:t>A</w:t>
      </w:r>
      <w:r w:rsidR="002716F7" w:rsidRPr="00FF0FE2">
        <w:rPr>
          <w:rFonts w:eastAsia="Calibri"/>
          <w:sz w:val="28"/>
          <w:szCs w:val="28"/>
          <w:lang w:val="ro-MD"/>
        </w:rPr>
        <w:t>utoritatea administrației publice centrale pentru protecția mediului și utilizarea resurselor naturale</w:t>
      </w:r>
      <w:r w:rsidR="00474277" w:rsidRPr="00FF0FE2">
        <w:rPr>
          <w:rFonts w:eastAsia="Calibri"/>
          <w:sz w:val="28"/>
          <w:szCs w:val="28"/>
          <w:lang w:val="ro-MD"/>
        </w:rPr>
        <w:t xml:space="preserve"> și </w:t>
      </w:r>
      <w:r w:rsidR="00474277" w:rsidRPr="00FF0FE2">
        <w:rPr>
          <w:sz w:val="28"/>
          <w:szCs w:val="28"/>
          <w:lang w:val="ro-MD"/>
        </w:rPr>
        <w:t>autoritatea administrativă pentru silvicultură și cinegetică</w:t>
      </w:r>
      <w:r w:rsidR="000C29AD" w:rsidRPr="00FF0FE2">
        <w:rPr>
          <w:sz w:val="28"/>
          <w:szCs w:val="28"/>
        </w:rPr>
        <w:t xml:space="preserve"> încheie parteneriate cu furnizori de servicii din </w:t>
      </w:r>
      <w:r w:rsidR="00474277" w:rsidRPr="00FF0FE2">
        <w:rPr>
          <w:sz w:val="28"/>
          <w:szCs w:val="28"/>
        </w:rPr>
        <w:t>educație și cercetare</w:t>
      </w:r>
      <w:r w:rsidR="000C29AD" w:rsidRPr="00FF0FE2">
        <w:rPr>
          <w:sz w:val="28"/>
          <w:szCs w:val="28"/>
        </w:rPr>
        <w:t xml:space="preserve"> pentru implementarea unor programe de stimulare a perfecționării profesionale continue pentru </w:t>
      </w:r>
      <w:r w:rsidR="003C0EFA" w:rsidRPr="00FF0FE2">
        <w:rPr>
          <w:sz w:val="28"/>
          <w:szCs w:val="28"/>
        </w:rPr>
        <w:t>personalul silvic</w:t>
      </w:r>
      <w:r w:rsidR="000C29AD" w:rsidRPr="00FF0FE2">
        <w:rPr>
          <w:sz w:val="28"/>
          <w:szCs w:val="28"/>
        </w:rPr>
        <w:t xml:space="preserve">. </w:t>
      </w:r>
    </w:p>
    <w:p w14:paraId="28549FA0" w14:textId="77777777" w:rsidR="00AE0389" w:rsidRPr="00FF0FE2" w:rsidRDefault="00AE0389" w:rsidP="00FF0FE2">
      <w:pPr>
        <w:tabs>
          <w:tab w:val="left" w:pos="709"/>
        </w:tabs>
        <w:spacing w:line="276" w:lineRule="auto"/>
        <w:jc w:val="center"/>
        <w:rPr>
          <w:b/>
          <w:sz w:val="28"/>
          <w:szCs w:val="28"/>
        </w:rPr>
      </w:pPr>
      <w:r w:rsidRPr="00FF0FE2">
        <w:rPr>
          <w:b/>
          <w:sz w:val="28"/>
          <w:szCs w:val="28"/>
        </w:rPr>
        <w:t>Capitolul XI</w:t>
      </w:r>
    </w:p>
    <w:p w14:paraId="517C76BE" w14:textId="77777777" w:rsidR="00AE0389" w:rsidRPr="00FF0FE2" w:rsidRDefault="00AE0389" w:rsidP="00FF0FE2">
      <w:pPr>
        <w:tabs>
          <w:tab w:val="left" w:pos="709"/>
        </w:tabs>
        <w:spacing w:line="276" w:lineRule="auto"/>
        <w:jc w:val="center"/>
        <w:rPr>
          <w:b/>
          <w:sz w:val="28"/>
          <w:szCs w:val="28"/>
        </w:rPr>
      </w:pPr>
      <w:r w:rsidRPr="00FF0FE2">
        <w:rPr>
          <w:b/>
          <w:sz w:val="28"/>
          <w:szCs w:val="28"/>
        </w:rPr>
        <w:t>AMENAJAREA FONDULUI FORESTIER ȘI CINEGETIC.</w:t>
      </w:r>
    </w:p>
    <w:p w14:paraId="2EE44B04" w14:textId="77777777" w:rsidR="00AE0389" w:rsidRPr="00FF0FE2" w:rsidRDefault="00AE0389" w:rsidP="00FF0FE2">
      <w:pPr>
        <w:tabs>
          <w:tab w:val="left" w:pos="709"/>
        </w:tabs>
        <w:spacing w:line="276" w:lineRule="auto"/>
        <w:jc w:val="center"/>
        <w:rPr>
          <w:b/>
          <w:sz w:val="28"/>
          <w:szCs w:val="28"/>
        </w:rPr>
      </w:pPr>
      <w:r w:rsidRPr="00FF0FE2">
        <w:rPr>
          <w:b/>
          <w:sz w:val="28"/>
          <w:szCs w:val="28"/>
        </w:rPr>
        <w:t>INVENTARUL FORESTIER NAȚIONAL. EVIDENŢA DE STAT A FONDULUI FORESTIER ŞI CADASTRUL FORESTIER DE STAT. MONITORINGUL FORESTIER</w:t>
      </w:r>
    </w:p>
    <w:p w14:paraId="071E92D3" w14:textId="77777777" w:rsidR="00AE0389" w:rsidRPr="00FF0FE2" w:rsidRDefault="00AE0389" w:rsidP="00FF0FE2">
      <w:pPr>
        <w:tabs>
          <w:tab w:val="left" w:pos="709"/>
        </w:tabs>
        <w:spacing w:line="276" w:lineRule="auto"/>
        <w:jc w:val="center"/>
        <w:rPr>
          <w:sz w:val="28"/>
          <w:szCs w:val="28"/>
        </w:rPr>
      </w:pPr>
    </w:p>
    <w:p w14:paraId="3AF36F3C" w14:textId="22331271" w:rsidR="00AE0389" w:rsidRPr="00FF0FE2" w:rsidRDefault="00BC76A2" w:rsidP="00FF0FE2">
      <w:pPr>
        <w:tabs>
          <w:tab w:val="left" w:pos="709"/>
        </w:tabs>
        <w:spacing w:line="276" w:lineRule="auto"/>
        <w:ind w:firstLine="720"/>
        <w:rPr>
          <w:b/>
          <w:sz w:val="28"/>
          <w:szCs w:val="28"/>
        </w:rPr>
      </w:pPr>
      <w:r>
        <w:rPr>
          <w:b/>
          <w:bCs/>
          <w:sz w:val="28"/>
          <w:szCs w:val="28"/>
        </w:rPr>
        <w:t>Articolul 58</w:t>
      </w:r>
      <w:r w:rsidR="00AE0389" w:rsidRPr="00FF0FE2">
        <w:rPr>
          <w:b/>
          <w:bCs/>
          <w:sz w:val="28"/>
          <w:szCs w:val="28"/>
        </w:rPr>
        <w:t xml:space="preserve">. </w:t>
      </w:r>
      <w:r w:rsidR="008763C9" w:rsidRPr="00FF0FE2">
        <w:rPr>
          <w:b/>
          <w:sz w:val="28"/>
          <w:szCs w:val="28"/>
        </w:rPr>
        <w:t>Amenajamentul silvic</w:t>
      </w:r>
    </w:p>
    <w:p w14:paraId="27FF2EAF" w14:textId="77777777" w:rsidR="00AE0389" w:rsidRPr="00FF0FE2" w:rsidRDefault="00AE0389" w:rsidP="00FF0FE2">
      <w:pPr>
        <w:pStyle w:val="Listparagraf"/>
        <w:widowControl/>
        <w:numPr>
          <w:ilvl w:val="0"/>
          <w:numId w:val="66"/>
        </w:numPr>
        <w:tabs>
          <w:tab w:val="left" w:pos="1080"/>
        </w:tabs>
        <w:autoSpaceDE/>
        <w:autoSpaceDN/>
        <w:spacing w:line="276" w:lineRule="auto"/>
        <w:ind w:left="0" w:firstLine="720"/>
        <w:contextualSpacing/>
        <w:rPr>
          <w:sz w:val="28"/>
          <w:szCs w:val="28"/>
        </w:rPr>
      </w:pPr>
      <w:r w:rsidRPr="00FF0FE2">
        <w:rPr>
          <w:sz w:val="28"/>
          <w:szCs w:val="28"/>
        </w:rPr>
        <w:t>Modul și scopurile de gospodărire a fondului forestier și altor terenuri acoperite cu vegetație forestieră se stabilesc prin amenajamente silvice, în concordanță cu obiectivele ecologice și social-economice, precum și cu respectarea dreptului de proprietate asupra pădurilor.</w:t>
      </w:r>
    </w:p>
    <w:p w14:paraId="2083C7AB" w14:textId="77777777" w:rsidR="00955B75" w:rsidRPr="00FF0FE2" w:rsidRDefault="00AE0389" w:rsidP="00FF0FE2">
      <w:pPr>
        <w:pStyle w:val="Listparagraf"/>
        <w:widowControl/>
        <w:numPr>
          <w:ilvl w:val="0"/>
          <w:numId w:val="66"/>
        </w:numPr>
        <w:tabs>
          <w:tab w:val="left" w:pos="1080"/>
        </w:tabs>
        <w:autoSpaceDE/>
        <w:autoSpaceDN/>
        <w:spacing w:line="276" w:lineRule="auto"/>
        <w:ind w:left="0" w:firstLine="720"/>
        <w:contextualSpacing/>
        <w:rPr>
          <w:sz w:val="28"/>
          <w:szCs w:val="28"/>
        </w:rPr>
      </w:pPr>
      <w:r w:rsidRPr="00FF0FE2">
        <w:rPr>
          <w:sz w:val="28"/>
          <w:szCs w:val="28"/>
        </w:rPr>
        <w:t>Amenajamentul silvic constituie instrumentul de baza a regimului silvic și este obligatoriu pentru tot fondul forestier, indiferent de forma de proprietate.</w:t>
      </w:r>
    </w:p>
    <w:p w14:paraId="7A1BEB90" w14:textId="7A8FAE1B" w:rsidR="00955B75" w:rsidRPr="00FF0FE2" w:rsidRDefault="00955B75" w:rsidP="00FF0FE2">
      <w:pPr>
        <w:pStyle w:val="Listparagraf"/>
        <w:widowControl/>
        <w:numPr>
          <w:ilvl w:val="0"/>
          <w:numId w:val="66"/>
        </w:numPr>
        <w:tabs>
          <w:tab w:val="left" w:pos="1080"/>
        </w:tabs>
        <w:autoSpaceDE/>
        <w:autoSpaceDN/>
        <w:spacing w:line="276" w:lineRule="auto"/>
        <w:ind w:left="0" w:firstLine="720"/>
        <w:contextualSpacing/>
        <w:rPr>
          <w:sz w:val="28"/>
          <w:szCs w:val="28"/>
        </w:rPr>
      </w:pPr>
      <w:r w:rsidRPr="00FF0FE2">
        <w:rPr>
          <w:sz w:val="28"/>
          <w:szCs w:val="28"/>
        </w:rPr>
        <w:t>Amenajamentul silvic constituie baza cadastrului de specialitate şi a titlului de proprietate a statului pentru fondul forestier proprietate a statului.</w:t>
      </w:r>
    </w:p>
    <w:p w14:paraId="611EB3F3" w14:textId="77777777" w:rsidR="00AE0389" w:rsidRPr="00FF0FE2" w:rsidRDefault="00AE0389" w:rsidP="00FF0FE2">
      <w:pPr>
        <w:pStyle w:val="Listparagraf"/>
        <w:widowControl/>
        <w:numPr>
          <w:ilvl w:val="0"/>
          <w:numId w:val="66"/>
        </w:numPr>
        <w:tabs>
          <w:tab w:val="left" w:pos="1080"/>
        </w:tabs>
        <w:autoSpaceDE/>
        <w:autoSpaceDN/>
        <w:spacing w:line="276" w:lineRule="auto"/>
        <w:ind w:left="0" w:firstLine="720"/>
        <w:contextualSpacing/>
        <w:rPr>
          <w:sz w:val="28"/>
          <w:szCs w:val="28"/>
        </w:rPr>
      </w:pPr>
      <w:r w:rsidRPr="00FF0FE2">
        <w:rPr>
          <w:sz w:val="28"/>
          <w:szCs w:val="28"/>
        </w:rPr>
        <w:t>Amenajamentul silvic include un sistem de măsuri pentru asigurarea managementului forestier durabil al terenurilor din fondul forestier şi realizării folosinţelor silvice, regenerarea eficientă, paza şi protecţia pădurilor, promovarea unei politici tehnico-ştiinţifice unice, bazate pe concepţia de dezvoltare durabilă a pădurilor şi silviculturii.</w:t>
      </w:r>
    </w:p>
    <w:p w14:paraId="71EA53BB" w14:textId="77777777" w:rsidR="00AE0389" w:rsidRPr="00FF0FE2" w:rsidRDefault="00AE0389" w:rsidP="00FF0FE2">
      <w:pPr>
        <w:pStyle w:val="Listparagraf"/>
        <w:tabs>
          <w:tab w:val="left" w:pos="1080"/>
        </w:tabs>
        <w:spacing w:line="276" w:lineRule="auto"/>
        <w:rPr>
          <w:sz w:val="28"/>
          <w:szCs w:val="28"/>
        </w:rPr>
      </w:pPr>
    </w:p>
    <w:p w14:paraId="459B20B3" w14:textId="57FDA115" w:rsidR="00AE0389" w:rsidRPr="00FF0FE2" w:rsidRDefault="00BC76A2" w:rsidP="00FF0FE2">
      <w:pPr>
        <w:tabs>
          <w:tab w:val="left" w:pos="709"/>
          <w:tab w:val="left" w:pos="1080"/>
        </w:tabs>
        <w:spacing w:line="276" w:lineRule="auto"/>
        <w:ind w:firstLine="720"/>
        <w:rPr>
          <w:b/>
          <w:sz w:val="28"/>
          <w:szCs w:val="28"/>
        </w:rPr>
      </w:pPr>
      <w:r>
        <w:rPr>
          <w:b/>
          <w:bCs/>
          <w:sz w:val="28"/>
          <w:szCs w:val="28"/>
        </w:rPr>
        <w:t>Articolul 59</w:t>
      </w:r>
      <w:r w:rsidR="00AE0389" w:rsidRPr="00FF0FE2">
        <w:rPr>
          <w:b/>
          <w:bCs/>
          <w:sz w:val="28"/>
          <w:szCs w:val="28"/>
        </w:rPr>
        <w:t>.</w:t>
      </w:r>
      <w:r w:rsidR="00AE0389" w:rsidRPr="00FF0FE2">
        <w:rPr>
          <w:sz w:val="28"/>
          <w:szCs w:val="28"/>
        </w:rPr>
        <w:t xml:space="preserve"> </w:t>
      </w:r>
      <w:r w:rsidR="00AE0389" w:rsidRPr="00FF0FE2">
        <w:rPr>
          <w:b/>
          <w:sz w:val="28"/>
          <w:szCs w:val="28"/>
        </w:rPr>
        <w:t>Conţinutul lucrărilor de amenajare a pădurilor</w:t>
      </w:r>
    </w:p>
    <w:p w14:paraId="6B423EED" w14:textId="77777777" w:rsidR="00AE0389" w:rsidRPr="00FF0FE2" w:rsidRDefault="00AE0389" w:rsidP="00FF0FE2">
      <w:pPr>
        <w:pStyle w:val="Listparagraf"/>
        <w:widowControl/>
        <w:tabs>
          <w:tab w:val="left" w:pos="709"/>
          <w:tab w:val="left" w:pos="1080"/>
        </w:tabs>
        <w:autoSpaceDE/>
        <w:autoSpaceDN/>
        <w:spacing w:line="276" w:lineRule="auto"/>
        <w:ind w:left="720"/>
        <w:contextualSpacing/>
        <w:rPr>
          <w:sz w:val="28"/>
          <w:szCs w:val="28"/>
        </w:rPr>
      </w:pPr>
      <w:r w:rsidRPr="00FF0FE2">
        <w:rPr>
          <w:sz w:val="28"/>
          <w:szCs w:val="28"/>
        </w:rPr>
        <w:t>Lucrările de amenajare silvică includ:</w:t>
      </w:r>
    </w:p>
    <w:p w14:paraId="67750A5F" w14:textId="77777777" w:rsidR="00AE0389" w:rsidRPr="00FF0FE2" w:rsidRDefault="00AE0389" w:rsidP="00FF0FE2">
      <w:pPr>
        <w:pStyle w:val="Listparagraf"/>
        <w:widowControl/>
        <w:numPr>
          <w:ilvl w:val="0"/>
          <w:numId w:val="68"/>
        </w:numPr>
        <w:tabs>
          <w:tab w:val="left" w:pos="720"/>
          <w:tab w:val="left" w:pos="1080"/>
        </w:tabs>
        <w:autoSpaceDE/>
        <w:autoSpaceDN/>
        <w:spacing w:line="276" w:lineRule="auto"/>
        <w:ind w:left="0" w:firstLine="720"/>
        <w:contextualSpacing/>
        <w:rPr>
          <w:sz w:val="28"/>
          <w:szCs w:val="28"/>
        </w:rPr>
      </w:pPr>
      <w:r w:rsidRPr="00FF0FE2">
        <w:rPr>
          <w:sz w:val="28"/>
          <w:szCs w:val="28"/>
        </w:rPr>
        <w:t>delimitarea hotarelor şi organizarea internă a teritoriilor întreprinderilor, instituţiilor şi organizaţiilor, în gestiunea cărora se află terenuri din fondul forestier și altor terenuri acoperite cu vegetație forestieră;</w:t>
      </w:r>
    </w:p>
    <w:p w14:paraId="101BDD85" w14:textId="77777777" w:rsidR="00AE0389" w:rsidRPr="00FF0FE2" w:rsidRDefault="00AE0389" w:rsidP="00FF0FE2">
      <w:pPr>
        <w:pStyle w:val="Listparagraf"/>
        <w:widowControl/>
        <w:numPr>
          <w:ilvl w:val="0"/>
          <w:numId w:val="68"/>
        </w:numPr>
        <w:tabs>
          <w:tab w:val="left" w:pos="720"/>
          <w:tab w:val="left" w:pos="1080"/>
        </w:tabs>
        <w:autoSpaceDE/>
        <w:autoSpaceDN/>
        <w:spacing w:line="276" w:lineRule="auto"/>
        <w:ind w:left="0" w:firstLine="720"/>
        <w:contextualSpacing/>
        <w:rPr>
          <w:sz w:val="28"/>
          <w:szCs w:val="28"/>
        </w:rPr>
      </w:pPr>
      <w:r w:rsidRPr="00FF0FE2">
        <w:rPr>
          <w:sz w:val="28"/>
          <w:szCs w:val="28"/>
        </w:rPr>
        <w:t>executarea de lucrări topografico-geodezice şi de cartografiere specială a pădurilor;</w:t>
      </w:r>
    </w:p>
    <w:p w14:paraId="180DE639" w14:textId="77777777" w:rsidR="00AE0389" w:rsidRPr="00FF0FE2" w:rsidRDefault="00AE0389" w:rsidP="00FF0FE2">
      <w:pPr>
        <w:pStyle w:val="Listparagraf"/>
        <w:widowControl/>
        <w:numPr>
          <w:ilvl w:val="0"/>
          <w:numId w:val="68"/>
        </w:numPr>
        <w:tabs>
          <w:tab w:val="left" w:pos="720"/>
          <w:tab w:val="left" w:pos="1080"/>
        </w:tabs>
        <w:autoSpaceDE/>
        <w:autoSpaceDN/>
        <w:spacing w:line="276" w:lineRule="auto"/>
        <w:ind w:left="0" w:firstLine="720"/>
        <w:contextualSpacing/>
        <w:rPr>
          <w:sz w:val="28"/>
          <w:szCs w:val="28"/>
        </w:rPr>
      </w:pPr>
      <w:r w:rsidRPr="00FF0FE2">
        <w:rPr>
          <w:sz w:val="28"/>
          <w:szCs w:val="28"/>
        </w:rPr>
        <w:t>inventarierea fondului forestier și altor terenuri acoperite cu vegetație forestieră prin determinarea compoziţiei şi vârstei arboretelor, stării lor, caracteristicilor calitative şi cantitative ale resurselor silvice;</w:t>
      </w:r>
    </w:p>
    <w:p w14:paraId="6845E74E" w14:textId="77777777" w:rsidR="00AE0389" w:rsidRPr="00FF0FE2" w:rsidRDefault="00AE0389" w:rsidP="00FF0FE2">
      <w:pPr>
        <w:pStyle w:val="Listparagraf"/>
        <w:widowControl/>
        <w:numPr>
          <w:ilvl w:val="0"/>
          <w:numId w:val="68"/>
        </w:numPr>
        <w:tabs>
          <w:tab w:val="left" w:pos="720"/>
          <w:tab w:val="left" w:pos="1080"/>
        </w:tabs>
        <w:autoSpaceDE/>
        <w:autoSpaceDN/>
        <w:spacing w:line="276" w:lineRule="auto"/>
        <w:ind w:left="0" w:firstLine="720"/>
        <w:contextualSpacing/>
        <w:rPr>
          <w:sz w:val="28"/>
          <w:szCs w:val="28"/>
        </w:rPr>
      </w:pPr>
      <w:r w:rsidRPr="00FF0FE2">
        <w:rPr>
          <w:sz w:val="28"/>
          <w:szCs w:val="28"/>
        </w:rPr>
        <w:t xml:space="preserve">stabilirea terenurilor din fondul forestier și altor terenuri acoperite cu vegetație forestieră, care necesită efectuarea tăierilor de îngrijire, de igienă, de reconstrucţie, a măsurilor de regenerare, împădurire, ameliorare, pază şi protecţie </w:t>
      </w:r>
      <w:r w:rsidRPr="00FF0FE2">
        <w:rPr>
          <w:sz w:val="28"/>
          <w:szCs w:val="28"/>
        </w:rPr>
        <w:lastRenderedPageBreak/>
        <w:t>a pădurilor şi a altor măsuri, precum şi determinarea ordinii şi modalităţilor de executare a lor;</w:t>
      </w:r>
    </w:p>
    <w:p w14:paraId="5CC789EE" w14:textId="77777777" w:rsidR="00AE0389" w:rsidRPr="00FF0FE2" w:rsidRDefault="00AE0389" w:rsidP="00FF0FE2">
      <w:pPr>
        <w:pStyle w:val="Listparagraf"/>
        <w:widowControl/>
        <w:numPr>
          <w:ilvl w:val="0"/>
          <w:numId w:val="68"/>
        </w:numPr>
        <w:tabs>
          <w:tab w:val="left" w:pos="720"/>
          <w:tab w:val="left" w:pos="1080"/>
        </w:tabs>
        <w:autoSpaceDE/>
        <w:autoSpaceDN/>
        <w:spacing w:line="276" w:lineRule="auto"/>
        <w:ind w:left="0" w:firstLine="720"/>
        <w:contextualSpacing/>
        <w:rPr>
          <w:sz w:val="28"/>
          <w:szCs w:val="28"/>
        </w:rPr>
      </w:pPr>
      <w:r w:rsidRPr="00FF0FE2">
        <w:rPr>
          <w:sz w:val="28"/>
          <w:szCs w:val="28"/>
        </w:rPr>
        <w:t>argumentarea divizării pădurilor pe grupe, subgrupe şi categorii funcţionale, prezentarea de propuneri privind schimbarea grupelor, subgrupelor sau categoriilor funcţionale ale pădurilor;</w:t>
      </w:r>
    </w:p>
    <w:p w14:paraId="6E034D32" w14:textId="77777777" w:rsidR="00AE0389" w:rsidRPr="00FF0FE2" w:rsidRDefault="00AE0389" w:rsidP="00FF0FE2">
      <w:pPr>
        <w:pStyle w:val="Listparagraf"/>
        <w:widowControl/>
        <w:numPr>
          <w:ilvl w:val="0"/>
          <w:numId w:val="68"/>
        </w:numPr>
        <w:tabs>
          <w:tab w:val="left" w:pos="720"/>
          <w:tab w:val="left" w:pos="1080"/>
        </w:tabs>
        <w:autoSpaceDE/>
        <w:autoSpaceDN/>
        <w:spacing w:line="276" w:lineRule="auto"/>
        <w:ind w:left="0" w:firstLine="720"/>
        <w:contextualSpacing/>
        <w:rPr>
          <w:sz w:val="28"/>
          <w:szCs w:val="28"/>
        </w:rPr>
      </w:pPr>
      <w:r w:rsidRPr="00FF0FE2">
        <w:rPr>
          <w:sz w:val="28"/>
          <w:szCs w:val="28"/>
        </w:rPr>
        <w:t>determinarea posibilităţii de recoltare a masei lemnoase prin tăieri de produse principale, a volumului tăierilor de reconstrucţie, de conservare, de îngrijire, de igienă şi a altor tipuri de folosinţe silvice;</w:t>
      </w:r>
    </w:p>
    <w:p w14:paraId="0FB559EC" w14:textId="77777777" w:rsidR="00AE0389" w:rsidRPr="00FF0FE2" w:rsidRDefault="00AE0389" w:rsidP="00FF0FE2">
      <w:pPr>
        <w:pStyle w:val="Listparagraf"/>
        <w:widowControl/>
        <w:numPr>
          <w:ilvl w:val="0"/>
          <w:numId w:val="68"/>
        </w:numPr>
        <w:tabs>
          <w:tab w:val="left" w:pos="720"/>
          <w:tab w:val="left" w:pos="1080"/>
        </w:tabs>
        <w:autoSpaceDE/>
        <w:autoSpaceDN/>
        <w:spacing w:line="276" w:lineRule="auto"/>
        <w:ind w:left="0" w:firstLine="720"/>
        <w:contextualSpacing/>
        <w:rPr>
          <w:sz w:val="28"/>
          <w:szCs w:val="28"/>
        </w:rPr>
      </w:pPr>
      <w:r w:rsidRPr="00FF0FE2">
        <w:rPr>
          <w:sz w:val="28"/>
          <w:szCs w:val="28"/>
        </w:rPr>
        <w:t>stabilirea volumului de măsuri destinate regenerării pădurilor, protecţiei pădurilor împotriva incendiilor, dăunătorilor şi bolilor, precum şi a volumelor altor măsuri silvice;</w:t>
      </w:r>
    </w:p>
    <w:p w14:paraId="3B4775CC" w14:textId="77777777" w:rsidR="00AE0389" w:rsidRPr="00FF0FE2" w:rsidRDefault="00AE0389" w:rsidP="00FF0FE2">
      <w:pPr>
        <w:pStyle w:val="Listparagraf"/>
        <w:widowControl/>
        <w:numPr>
          <w:ilvl w:val="0"/>
          <w:numId w:val="68"/>
        </w:numPr>
        <w:tabs>
          <w:tab w:val="left" w:pos="720"/>
          <w:tab w:val="left" w:pos="1080"/>
        </w:tabs>
        <w:autoSpaceDE/>
        <w:autoSpaceDN/>
        <w:spacing w:line="276" w:lineRule="auto"/>
        <w:ind w:left="0" w:firstLine="720"/>
        <w:contextualSpacing/>
        <w:rPr>
          <w:sz w:val="28"/>
          <w:szCs w:val="28"/>
        </w:rPr>
      </w:pPr>
      <w:r w:rsidRPr="00FF0FE2">
        <w:rPr>
          <w:sz w:val="28"/>
          <w:szCs w:val="28"/>
        </w:rPr>
        <w:t>cercetări şi explorări biologice ale pădurilor;</w:t>
      </w:r>
    </w:p>
    <w:p w14:paraId="00D9B489" w14:textId="4763AFBE" w:rsidR="00AE0389" w:rsidRPr="00FF0FE2" w:rsidRDefault="00AE0389" w:rsidP="00FF0FE2">
      <w:pPr>
        <w:pStyle w:val="Listparagraf"/>
        <w:widowControl/>
        <w:numPr>
          <w:ilvl w:val="0"/>
          <w:numId w:val="68"/>
        </w:numPr>
        <w:tabs>
          <w:tab w:val="left" w:pos="720"/>
          <w:tab w:val="left" w:pos="1080"/>
        </w:tabs>
        <w:autoSpaceDE/>
        <w:autoSpaceDN/>
        <w:spacing w:line="276" w:lineRule="auto"/>
        <w:ind w:left="0" w:firstLine="720"/>
        <w:contextualSpacing/>
        <w:rPr>
          <w:sz w:val="28"/>
          <w:szCs w:val="28"/>
        </w:rPr>
      </w:pPr>
      <w:r w:rsidRPr="00FF0FE2">
        <w:rPr>
          <w:sz w:val="28"/>
          <w:szCs w:val="28"/>
        </w:rPr>
        <w:t>controlul asupra executării proiectelor elaborate în cadrul amenajamentului silvic, precum şi a altor măsuri de amenajare a pădurilor.</w:t>
      </w:r>
    </w:p>
    <w:p w14:paraId="3AEF94D5" w14:textId="77777777" w:rsidR="00AE0389" w:rsidRPr="00FF0FE2" w:rsidRDefault="00AE0389" w:rsidP="00FF0FE2">
      <w:pPr>
        <w:pStyle w:val="Listparagraf"/>
        <w:tabs>
          <w:tab w:val="left" w:pos="709"/>
          <w:tab w:val="left" w:pos="1080"/>
        </w:tabs>
        <w:spacing w:line="276" w:lineRule="auto"/>
        <w:rPr>
          <w:sz w:val="28"/>
          <w:szCs w:val="28"/>
        </w:rPr>
      </w:pPr>
    </w:p>
    <w:p w14:paraId="142D778A" w14:textId="48860E33" w:rsidR="00AE0389" w:rsidRPr="00FF0FE2" w:rsidRDefault="00BC76A2" w:rsidP="00FF0FE2">
      <w:pPr>
        <w:tabs>
          <w:tab w:val="left" w:pos="709"/>
          <w:tab w:val="left" w:pos="1080"/>
        </w:tabs>
        <w:spacing w:line="276" w:lineRule="auto"/>
        <w:ind w:firstLine="720"/>
        <w:rPr>
          <w:b/>
          <w:sz w:val="28"/>
          <w:szCs w:val="28"/>
        </w:rPr>
      </w:pPr>
      <w:r>
        <w:rPr>
          <w:b/>
          <w:bCs/>
          <w:sz w:val="28"/>
          <w:szCs w:val="28"/>
        </w:rPr>
        <w:t>Articolul 60</w:t>
      </w:r>
      <w:r w:rsidR="00AE0389" w:rsidRPr="00FF0FE2">
        <w:rPr>
          <w:b/>
          <w:bCs/>
          <w:sz w:val="28"/>
          <w:szCs w:val="28"/>
        </w:rPr>
        <w:t xml:space="preserve">. </w:t>
      </w:r>
      <w:r w:rsidR="00AE0389" w:rsidRPr="00FF0FE2">
        <w:rPr>
          <w:b/>
          <w:sz w:val="28"/>
          <w:szCs w:val="28"/>
        </w:rPr>
        <w:t>Modul de amenajare a pădurilor</w:t>
      </w:r>
    </w:p>
    <w:p w14:paraId="2F4FA500" w14:textId="77777777" w:rsidR="00AE0389" w:rsidRPr="00FF0FE2" w:rsidRDefault="00AE0389" w:rsidP="00FF0FE2">
      <w:pPr>
        <w:pStyle w:val="Listparagraf"/>
        <w:widowControl/>
        <w:numPr>
          <w:ilvl w:val="0"/>
          <w:numId w:val="69"/>
        </w:numPr>
        <w:tabs>
          <w:tab w:val="left" w:pos="1080"/>
        </w:tabs>
        <w:autoSpaceDE/>
        <w:autoSpaceDN/>
        <w:spacing w:line="276" w:lineRule="auto"/>
        <w:ind w:left="0" w:firstLine="720"/>
        <w:contextualSpacing/>
        <w:rPr>
          <w:sz w:val="28"/>
          <w:szCs w:val="28"/>
        </w:rPr>
      </w:pPr>
      <w:r w:rsidRPr="00FF0FE2">
        <w:rPr>
          <w:sz w:val="28"/>
          <w:szCs w:val="28"/>
        </w:rPr>
        <w:t xml:space="preserve">Amenajarea pădurilor din cadrul fondului forestier de stat, se efectuează conform unui sistem unic, nu mai rar decât odată la 10 ani din contul mijloacelor bugetului de stat. </w:t>
      </w:r>
    </w:p>
    <w:p w14:paraId="1D79CFDD" w14:textId="5BD001D8" w:rsidR="00AE0389" w:rsidRDefault="00AE0389" w:rsidP="00FF0FE2">
      <w:pPr>
        <w:pStyle w:val="Listparagraf"/>
        <w:widowControl/>
        <w:numPr>
          <w:ilvl w:val="0"/>
          <w:numId w:val="69"/>
        </w:numPr>
        <w:tabs>
          <w:tab w:val="left" w:pos="1080"/>
        </w:tabs>
        <w:autoSpaceDE/>
        <w:autoSpaceDN/>
        <w:spacing w:line="276" w:lineRule="auto"/>
        <w:ind w:left="0" w:firstLine="720"/>
        <w:contextualSpacing/>
        <w:rPr>
          <w:sz w:val="28"/>
          <w:szCs w:val="28"/>
        </w:rPr>
      </w:pPr>
      <w:r w:rsidRPr="005D5526">
        <w:rPr>
          <w:color w:val="000000" w:themeColor="text1"/>
          <w:sz w:val="28"/>
          <w:szCs w:val="28"/>
        </w:rPr>
        <w:t xml:space="preserve">Amenajamentele silvice se elaborează de către </w:t>
      </w:r>
      <w:r w:rsidR="008C1DC1" w:rsidRPr="005D5526">
        <w:rPr>
          <w:color w:val="000000" w:themeColor="text1"/>
          <w:sz w:val="28"/>
          <w:szCs w:val="28"/>
        </w:rPr>
        <w:t>instituții specializate</w:t>
      </w:r>
      <w:r w:rsidRPr="00FF0FE2">
        <w:rPr>
          <w:sz w:val="28"/>
          <w:szCs w:val="28"/>
        </w:rPr>
        <w:t>, sub coordonarea şi controlul autorităţii administrative pe</w:t>
      </w:r>
      <w:r w:rsidR="00F60908" w:rsidRPr="00FF0FE2">
        <w:rPr>
          <w:sz w:val="28"/>
          <w:szCs w:val="28"/>
        </w:rPr>
        <w:t>ntru silvicultură și cinegetică și se supun evaluării impactului asupra mediului.</w:t>
      </w:r>
    </w:p>
    <w:p w14:paraId="51A0675C" w14:textId="294F90FD" w:rsidR="00E772B1" w:rsidRPr="00FF0FE2" w:rsidRDefault="00E772B1" w:rsidP="00FF0FE2">
      <w:pPr>
        <w:pStyle w:val="Listparagraf"/>
        <w:widowControl/>
        <w:numPr>
          <w:ilvl w:val="0"/>
          <w:numId w:val="69"/>
        </w:numPr>
        <w:tabs>
          <w:tab w:val="left" w:pos="1080"/>
        </w:tabs>
        <w:autoSpaceDE/>
        <w:autoSpaceDN/>
        <w:spacing w:line="276" w:lineRule="auto"/>
        <w:ind w:left="0" w:firstLine="720"/>
        <w:contextualSpacing/>
        <w:rPr>
          <w:sz w:val="28"/>
          <w:szCs w:val="28"/>
        </w:rPr>
      </w:pPr>
      <w:r>
        <w:rPr>
          <w:sz w:val="28"/>
          <w:szCs w:val="28"/>
          <w:lang w:val="ro-MD" w:eastAsia="ru-RU"/>
        </w:rPr>
        <w:t xml:space="preserve">Avizarea tehnică a </w:t>
      </w:r>
      <w:r w:rsidRPr="005D5526">
        <w:rPr>
          <w:color w:val="000000" w:themeColor="text1"/>
          <w:sz w:val="28"/>
          <w:szCs w:val="28"/>
        </w:rPr>
        <w:t>a</w:t>
      </w:r>
      <w:r w:rsidR="002B6E17" w:rsidRPr="005D5526">
        <w:rPr>
          <w:color w:val="000000" w:themeColor="text1"/>
          <w:sz w:val="28"/>
          <w:szCs w:val="28"/>
        </w:rPr>
        <w:t>menajamentelor</w:t>
      </w:r>
      <w:r w:rsidRPr="005D5526">
        <w:rPr>
          <w:color w:val="000000" w:themeColor="text1"/>
          <w:sz w:val="28"/>
          <w:szCs w:val="28"/>
        </w:rPr>
        <w:t xml:space="preserve"> silvice </w:t>
      </w:r>
      <w:r w:rsidRPr="00FF0FE2">
        <w:rPr>
          <w:sz w:val="28"/>
          <w:szCs w:val="28"/>
          <w:lang w:val="ro-MD" w:eastAsia="ru-RU"/>
        </w:rPr>
        <w:t>se face de către Comisia tehnică de avizare pentru silvicultură constituită de autoritatea administrativă pentru silvicultură și cinegetică</w:t>
      </w:r>
      <w:r w:rsidR="00825D66">
        <w:rPr>
          <w:sz w:val="28"/>
          <w:szCs w:val="28"/>
          <w:lang w:val="ro-MD" w:eastAsia="ru-RU"/>
        </w:rPr>
        <w:t>.</w:t>
      </w:r>
    </w:p>
    <w:p w14:paraId="6528031C" w14:textId="77777777" w:rsidR="00AE0389" w:rsidRPr="00FF0FE2" w:rsidRDefault="00AE0389" w:rsidP="00FF0FE2">
      <w:pPr>
        <w:pStyle w:val="Listparagraf"/>
        <w:widowControl/>
        <w:numPr>
          <w:ilvl w:val="0"/>
          <w:numId w:val="69"/>
        </w:numPr>
        <w:tabs>
          <w:tab w:val="left" w:pos="1080"/>
        </w:tabs>
        <w:autoSpaceDE/>
        <w:autoSpaceDN/>
        <w:spacing w:line="276" w:lineRule="auto"/>
        <w:ind w:left="0" w:firstLine="720"/>
        <w:contextualSpacing/>
        <w:rPr>
          <w:sz w:val="28"/>
          <w:szCs w:val="28"/>
        </w:rPr>
      </w:pPr>
      <w:r w:rsidRPr="00FF0FE2">
        <w:rPr>
          <w:sz w:val="28"/>
          <w:szCs w:val="28"/>
        </w:rPr>
        <w:t>Elaborarea amenajamentelor silvice se face în concordanţă cu prevederile planurilor de amenajare a teritoriului, aprobate în ordinea stabilită.</w:t>
      </w:r>
    </w:p>
    <w:p w14:paraId="4B0C415B" w14:textId="77777777" w:rsidR="00AE0389" w:rsidRPr="00FF0FE2" w:rsidRDefault="00AE0389" w:rsidP="00FF0FE2">
      <w:pPr>
        <w:pStyle w:val="Listparagraf"/>
        <w:widowControl/>
        <w:numPr>
          <w:ilvl w:val="0"/>
          <w:numId w:val="69"/>
        </w:numPr>
        <w:tabs>
          <w:tab w:val="left" w:pos="1080"/>
        </w:tabs>
        <w:autoSpaceDE/>
        <w:autoSpaceDN/>
        <w:spacing w:line="276" w:lineRule="auto"/>
        <w:ind w:left="0" w:firstLine="720"/>
        <w:contextualSpacing/>
        <w:rPr>
          <w:sz w:val="28"/>
          <w:szCs w:val="28"/>
        </w:rPr>
      </w:pPr>
      <w:r w:rsidRPr="00FF0FE2">
        <w:rPr>
          <w:sz w:val="28"/>
          <w:szCs w:val="28"/>
        </w:rPr>
        <w:t>Amenajamentul silvic se elaborează pe unităţi de producţie şi/sau de protecţie, cu respectarea normelor tehnice de amenajare.</w:t>
      </w:r>
    </w:p>
    <w:p w14:paraId="30342763" w14:textId="77777777" w:rsidR="00AE0389" w:rsidRPr="00FF0FE2" w:rsidRDefault="00AE0389" w:rsidP="00FF0FE2">
      <w:pPr>
        <w:pStyle w:val="Listparagraf"/>
        <w:widowControl/>
        <w:numPr>
          <w:ilvl w:val="0"/>
          <w:numId w:val="69"/>
        </w:numPr>
        <w:tabs>
          <w:tab w:val="left" w:pos="1080"/>
        </w:tabs>
        <w:autoSpaceDE/>
        <w:autoSpaceDN/>
        <w:spacing w:line="276" w:lineRule="auto"/>
        <w:ind w:left="0" w:firstLine="720"/>
        <w:contextualSpacing/>
        <w:rPr>
          <w:sz w:val="28"/>
          <w:szCs w:val="28"/>
        </w:rPr>
      </w:pPr>
      <w:r w:rsidRPr="00FF0FE2">
        <w:rPr>
          <w:sz w:val="28"/>
          <w:szCs w:val="28"/>
        </w:rPr>
        <w:t>Întocmirea de amenajamente silvice este obligatorie pentru proprietăţile de fond forestier și altor terenuri acoperite cu vegetație forestieră mai mari de 10 ha.</w:t>
      </w:r>
    </w:p>
    <w:p w14:paraId="5BD7C6F2" w14:textId="77777777" w:rsidR="00AE0389" w:rsidRPr="00FF0FE2" w:rsidRDefault="00AE0389" w:rsidP="00FF0FE2">
      <w:pPr>
        <w:pStyle w:val="Listparagraf"/>
        <w:widowControl/>
        <w:numPr>
          <w:ilvl w:val="0"/>
          <w:numId w:val="69"/>
        </w:numPr>
        <w:tabs>
          <w:tab w:val="left" w:pos="1080"/>
        </w:tabs>
        <w:autoSpaceDE/>
        <w:autoSpaceDN/>
        <w:spacing w:line="276" w:lineRule="auto"/>
        <w:ind w:left="0" w:firstLine="720"/>
        <w:contextualSpacing/>
        <w:rPr>
          <w:sz w:val="28"/>
          <w:szCs w:val="28"/>
        </w:rPr>
      </w:pPr>
      <w:r w:rsidRPr="00FF0FE2">
        <w:rPr>
          <w:sz w:val="28"/>
          <w:szCs w:val="28"/>
        </w:rPr>
        <w:t>Perioada de valabilitate a amenajamentului silvic este de 10 ani. Pe perioada de valabilitate a unui amenajament silvic este interzisă elaborarea altui amenajament silvic pentru pădurea respectivă sau pentru o parte din aceasta, cu excepţia cazurilor prevăzute în normele tehnice.</w:t>
      </w:r>
    </w:p>
    <w:p w14:paraId="7FF824C7" w14:textId="77777777" w:rsidR="00AE0389" w:rsidRPr="00FF0FE2" w:rsidRDefault="00AE0389" w:rsidP="00FF0FE2">
      <w:pPr>
        <w:pStyle w:val="Listparagraf"/>
        <w:widowControl/>
        <w:numPr>
          <w:ilvl w:val="0"/>
          <w:numId w:val="69"/>
        </w:numPr>
        <w:tabs>
          <w:tab w:val="left" w:pos="1080"/>
        </w:tabs>
        <w:autoSpaceDE/>
        <w:autoSpaceDN/>
        <w:spacing w:line="276" w:lineRule="auto"/>
        <w:ind w:left="0" w:firstLine="720"/>
        <w:contextualSpacing/>
        <w:rPr>
          <w:sz w:val="28"/>
          <w:szCs w:val="28"/>
        </w:rPr>
      </w:pPr>
      <w:r w:rsidRPr="00FF0FE2">
        <w:rPr>
          <w:sz w:val="28"/>
          <w:szCs w:val="28"/>
        </w:rPr>
        <w:t xml:space="preserve">Verificarea modului de aplicare a prevederilor amenajamentelor silvice este obligatorie cel puţin o dată la jumătatea perioadei de valabilitate a acestora, </w:t>
      </w:r>
      <w:r w:rsidRPr="00FF0FE2">
        <w:rPr>
          <w:sz w:val="28"/>
          <w:szCs w:val="28"/>
        </w:rPr>
        <w:lastRenderedPageBreak/>
        <w:t>conform metodologiei aprobate de autoritatea administrativă pentru silvicultură și cinegetică.</w:t>
      </w:r>
    </w:p>
    <w:p w14:paraId="6DA7D196" w14:textId="55E3A3FE" w:rsidR="00AE0389" w:rsidRPr="00FF0FE2" w:rsidRDefault="00AE0389" w:rsidP="00FF0FE2">
      <w:pPr>
        <w:pStyle w:val="Listparagraf"/>
        <w:widowControl/>
        <w:numPr>
          <w:ilvl w:val="0"/>
          <w:numId w:val="69"/>
        </w:numPr>
        <w:tabs>
          <w:tab w:val="left" w:pos="1080"/>
        </w:tabs>
        <w:autoSpaceDE/>
        <w:autoSpaceDN/>
        <w:spacing w:line="276" w:lineRule="auto"/>
        <w:ind w:left="0" w:firstLine="720"/>
        <w:contextualSpacing/>
        <w:rPr>
          <w:sz w:val="28"/>
          <w:szCs w:val="28"/>
        </w:rPr>
      </w:pPr>
      <w:r w:rsidRPr="00FF0FE2">
        <w:rPr>
          <w:sz w:val="28"/>
          <w:szCs w:val="28"/>
        </w:rPr>
        <w:t xml:space="preserve">În situaţia în care amenajamentul silvic include mai multe proprietăţi, la solicitarea proprietarilor, </w:t>
      </w:r>
      <w:r w:rsidR="002B6E17" w:rsidRPr="005D5526">
        <w:rPr>
          <w:color w:val="000000" w:themeColor="text1"/>
          <w:sz w:val="28"/>
          <w:szCs w:val="28"/>
        </w:rPr>
        <w:t xml:space="preserve">instituția specializată </w:t>
      </w:r>
      <w:r w:rsidR="002B6E17">
        <w:rPr>
          <w:sz w:val="28"/>
          <w:szCs w:val="28"/>
        </w:rPr>
        <w:t xml:space="preserve">de amenajament </w:t>
      </w:r>
      <w:r w:rsidR="00E22283">
        <w:rPr>
          <w:sz w:val="28"/>
          <w:szCs w:val="28"/>
        </w:rPr>
        <w:t xml:space="preserve">silvic </w:t>
      </w:r>
      <w:r w:rsidRPr="00FF0FE2">
        <w:rPr>
          <w:sz w:val="28"/>
          <w:szCs w:val="28"/>
        </w:rPr>
        <w:t>eliberează un extras de amenajament, cu informaţiile corespunzătoare fiecărei proprietăţi.</w:t>
      </w:r>
    </w:p>
    <w:p w14:paraId="5A206BE4" w14:textId="77777777" w:rsidR="00AE0389" w:rsidRPr="00FF0FE2" w:rsidRDefault="00AE0389" w:rsidP="00FF0FE2">
      <w:pPr>
        <w:pStyle w:val="Listparagraf"/>
        <w:widowControl/>
        <w:numPr>
          <w:ilvl w:val="0"/>
          <w:numId w:val="69"/>
        </w:numPr>
        <w:tabs>
          <w:tab w:val="left" w:pos="1080"/>
        </w:tabs>
        <w:autoSpaceDE/>
        <w:autoSpaceDN/>
        <w:spacing w:line="276" w:lineRule="auto"/>
        <w:ind w:left="0" w:firstLine="720"/>
        <w:contextualSpacing/>
        <w:rPr>
          <w:sz w:val="28"/>
          <w:szCs w:val="28"/>
        </w:rPr>
      </w:pPr>
      <w:r w:rsidRPr="00FF0FE2">
        <w:rPr>
          <w:sz w:val="28"/>
          <w:szCs w:val="28"/>
        </w:rPr>
        <w:t>În baza amenajamentului silvic se apreciază în ansamblu folosirea terenurilor din fondul forestier și altor terenuri acoperite cu vegetație forestieră, precum şi folosinţele silvice pe perioada anterioară şi se elaborează principiile de bază cu privire la organizarea administrării gospodăriei silvice pe perioada următoare.</w:t>
      </w:r>
    </w:p>
    <w:p w14:paraId="28D7E22C" w14:textId="77777777" w:rsidR="00AE0389" w:rsidRPr="00FF0FE2" w:rsidRDefault="00AE0389" w:rsidP="00FF0FE2">
      <w:pPr>
        <w:pStyle w:val="Listparagraf"/>
        <w:widowControl/>
        <w:numPr>
          <w:ilvl w:val="0"/>
          <w:numId w:val="69"/>
        </w:numPr>
        <w:tabs>
          <w:tab w:val="left" w:pos="1260"/>
        </w:tabs>
        <w:autoSpaceDE/>
        <w:autoSpaceDN/>
        <w:spacing w:line="276" w:lineRule="auto"/>
        <w:ind w:left="0" w:firstLine="720"/>
        <w:contextualSpacing/>
        <w:rPr>
          <w:sz w:val="28"/>
          <w:szCs w:val="28"/>
        </w:rPr>
      </w:pPr>
      <w:r w:rsidRPr="00FF0FE2">
        <w:rPr>
          <w:sz w:val="28"/>
          <w:szCs w:val="28"/>
        </w:rPr>
        <w:t>Amenajamentele silvice pentru fondul forestier proprietate a statului sunt aprobate de autoritatea administrativă pentru silvicultură şi cinegetică.</w:t>
      </w:r>
    </w:p>
    <w:p w14:paraId="7D0C6B60" w14:textId="77777777" w:rsidR="00AE0389" w:rsidRPr="00FF0FE2" w:rsidRDefault="00AE0389" w:rsidP="00FF0FE2">
      <w:pPr>
        <w:pStyle w:val="Listparagraf"/>
        <w:widowControl/>
        <w:numPr>
          <w:ilvl w:val="0"/>
          <w:numId w:val="69"/>
        </w:numPr>
        <w:tabs>
          <w:tab w:val="left" w:pos="1260"/>
        </w:tabs>
        <w:autoSpaceDE/>
        <w:autoSpaceDN/>
        <w:spacing w:line="276" w:lineRule="auto"/>
        <w:ind w:left="0" w:firstLine="720"/>
        <w:contextualSpacing/>
        <w:rPr>
          <w:sz w:val="28"/>
          <w:szCs w:val="28"/>
        </w:rPr>
      </w:pPr>
      <w:r w:rsidRPr="00FF0FE2">
        <w:rPr>
          <w:sz w:val="28"/>
          <w:szCs w:val="28"/>
        </w:rPr>
        <w:t>Amenajamentele silvice pentru fondul forestier proprietate a unităților administrativ-teritoriale se aprobă prin deciziile consiliilor locale.</w:t>
      </w:r>
    </w:p>
    <w:p w14:paraId="60804752" w14:textId="77777777" w:rsidR="00AE0389" w:rsidRPr="00FF0FE2" w:rsidRDefault="00AE0389" w:rsidP="00FF0FE2">
      <w:pPr>
        <w:pStyle w:val="Listparagraf"/>
        <w:widowControl/>
        <w:numPr>
          <w:ilvl w:val="0"/>
          <w:numId w:val="69"/>
        </w:numPr>
        <w:tabs>
          <w:tab w:val="left" w:pos="1260"/>
        </w:tabs>
        <w:autoSpaceDE/>
        <w:autoSpaceDN/>
        <w:spacing w:line="276" w:lineRule="auto"/>
        <w:ind w:left="0" w:firstLine="720"/>
        <w:contextualSpacing/>
        <w:rPr>
          <w:sz w:val="28"/>
          <w:szCs w:val="28"/>
        </w:rPr>
      </w:pPr>
      <w:r w:rsidRPr="00FF0FE2">
        <w:rPr>
          <w:sz w:val="28"/>
          <w:szCs w:val="28"/>
        </w:rPr>
        <w:t>Amenajamentele silvice pentru fondul forestier proprietate privată se aprobă prin hotărârile proprietarilor acestuia.</w:t>
      </w:r>
    </w:p>
    <w:p w14:paraId="343D01F6" w14:textId="77777777" w:rsidR="00AE0389" w:rsidRPr="00FF0FE2" w:rsidRDefault="00AE0389" w:rsidP="00FF0FE2">
      <w:pPr>
        <w:pStyle w:val="Listparagraf"/>
        <w:widowControl/>
        <w:numPr>
          <w:ilvl w:val="0"/>
          <w:numId w:val="69"/>
        </w:numPr>
        <w:tabs>
          <w:tab w:val="left" w:pos="1260"/>
        </w:tabs>
        <w:autoSpaceDE/>
        <w:autoSpaceDN/>
        <w:spacing w:line="276" w:lineRule="auto"/>
        <w:ind w:left="0" w:firstLine="720"/>
        <w:contextualSpacing/>
        <w:rPr>
          <w:i/>
          <w:sz w:val="28"/>
          <w:szCs w:val="28"/>
        </w:rPr>
      </w:pPr>
      <w:r w:rsidRPr="00FF0FE2">
        <w:rPr>
          <w:sz w:val="28"/>
          <w:szCs w:val="28"/>
        </w:rPr>
        <w:t>Amenajamentele silvice aprobate sunt puse în aplicare și sunt obligatorii pentru implementare în strictă corespundere cu regimul silvic.</w:t>
      </w:r>
    </w:p>
    <w:p w14:paraId="238106CC" w14:textId="77777777" w:rsidR="00AE0389" w:rsidRPr="00FF0FE2" w:rsidRDefault="00AE0389" w:rsidP="00FF0FE2">
      <w:pPr>
        <w:pStyle w:val="Listparagraf"/>
        <w:tabs>
          <w:tab w:val="left" w:pos="1260"/>
        </w:tabs>
        <w:spacing w:line="276" w:lineRule="auto"/>
        <w:rPr>
          <w:i/>
          <w:sz w:val="28"/>
          <w:szCs w:val="28"/>
        </w:rPr>
      </w:pPr>
    </w:p>
    <w:p w14:paraId="27EE7E14" w14:textId="5916BD77" w:rsidR="00AE0389" w:rsidRPr="00FF0FE2" w:rsidRDefault="00BC76A2" w:rsidP="00FF0FE2">
      <w:pPr>
        <w:tabs>
          <w:tab w:val="left" w:pos="1080"/>
        </w:tabs>
        <w:spacing w:line="276" w:lineRule="auto"/>
        <w:ind w:firstLine="720"/>
        <w:rPr>
          <w:b/>
          <w:sz w:val="28"/>
          <w:szCs w:val="28"/>
        </w:rPr>
      </w:pPr>
      <w:r>
        <w:rPr>
          <w:b/>
          <w:bCs/>
          <w:sz w:val="28"/>
          <w:szCs w:val="28"/>
        </w:rPr>
        <w:t>Articolul 61</w:t>
      </w:r>
      <w:r w:rsidR="00AE0389" w:rsidRPr="00FF0FE2">
        <w:rPr>
          <w:b/>
          <w:bCs/>
          <w:sz w:val="28"/>
          <w:szCs w:val="28"/>
        </w:rPr>
        <w:t>.</w:t>
      </w:r>
      <w:r w:rsidR="00AE0389" w:rsidRPr="00FF0FE2">
        <w:rPr>
          <w:sz w:val="28"/>
          <w:szCs w:val="28"/>
        </w:rPr>
        <w:t xml:space="preserve"> </w:t>
      </w:r>
      <w:r w:rsidR="00AE0389" w:rsidRPr="00FF0FE2">
        <w:rPr>
          <w:b/>
          <w:sz w:val="28"/>
          <w:szCs w:val="28"/>
        </w:rPr>
        <w:t>Inventarul forestier național</w:t>
      </w:r>
    </w:p>
    <w:p w14:paraId="03678110" w14:textId="77777777" w:rsidR="00AE0389" w:rsidRPr="00FF0FE2" w:rsidRDefault="00AE0389" w:rsidP="00FF0FE2">
      <w:pPr>
        <w:pStyle w:val="Listparagraf"/>
        <w:widowControl/>
        <w:numPr>
          <w:ilvl w:val="0"/>
          <w:numId w:val="70"/>
        </w:numPr>
        <w:tabs>
          <w:tab w:val="left" w:pos="1080"/>
        </w:tabs>
        <w:autoSpaceDE/>
        <w:autoSpaceDN/>
        <w:spacing w:line="276" w:lineRule="auto"/>
        <w:ind w:left="0" w:firstLine="720"/>
        <w:contextualSpacing/>
        <w:rPr>
          <w:bCs/>
          <w:sz w:val="28"/>
          <w:szCs w:val="28"/>
        </w:rPr>
      </w:pPr>
      <w:r w:rsidRPr="00FF0FE2">
        <w:rPr>
          <w:bCs/>
          <w:sz w:val="28"/>
          <w:szCs w:val="28"/>
        </w:rPr>
        <w:t>Inventarul forestier național este un instrument de evaluare a resurselor forestiere naționale, aliniat la standardele europene, în scopul obținerii de informații actualizate despre starea și evoluția vegetației forestiere de pe întreg teritoriul țării.</w:t>
      </w:r>
    </w:p>
    <w:p w14:paraId="34CEF457" w14:textId="210081C2" w:rsidR="00AE0389" w:rsidRPr="00FF0FE2" w:rsidRDefault="00AE0389" w:rsidP="00FF0FE2">
      <w:pPr>
        <w:pStyle w:val="Listparagraf"/>
        <w:widowControl/>
        <w:numPr>
          <w:ilvl w:val="0"/>
          <w:numId w:val="70"/>
        </w:numPr>
        <w:tabs>
          <w:tab w:val="left" w:pos="1080"/>
        </w:tabs>
        <w:autoSpaceDE/>
        <w:autoSpaceDN/>
        <w:spacing w:line="276" w:lineRule="auto"/>
        <w:ind w:left="0" w:firstLine="720"/>
        <w:contextualSpacing/>
        <w:rPr>
          <w:bCs/>
          <w:sz w:val="28"/>
          <w:szCs w:val="28"/>
        </w:rPr>
      </w:pPr>
      <w:r w:rsidRPr="00FF0FE2">
        <w:rPr>
          <w:bCs/>
          <w:sz w:val="28"/>
          <w:szCs w:val="28"/>
        </w:rPr>
        <w:t xml:space="preserve">Inventarul forestier național este efectuat continuu și se actualizează periodic, de către </w:t>
      </w:r>
      <w:r w:rsidR="00107640" w:rsidRPr="00FF0FE2">
        <w:rPr>
          <w:bCs/>
          <w:sz w:val="28"/>
          <w:szCs w:val="28"/>
        </w:rPr>
        <w:t>un serviciu silvic specializat și include date</w:t>
      </w:r>
      <w:r w:rsidRPr="00FF0FE2">
        <w:rPr>
          <w:bCs/>
          <w:sz w:val="28"/>
          <w:szCs w:val="28"/>
        </w:rPr>
        <w:t xml:space="preserve"> de teren (despre arbori, arborete, lemn mort, soluri forestiere, etc.), fotogrammetriei digitale, analize de laborator și prelucrarea statistică a datelor.</w:t>
      </w:r>
    </w:p>
    <w:p w14:paraId="028089EC" w14:textId="77777777" w:rsidR="00AE0389" w:rsidRPr="00FF0FE2" w:rsidRDefault="00AE0389" w:rsidP="00FF0FE2">
      <w:pPr>
        <w:pStyle w:val="Listparagraf"/>
        <w:widowControl/>
        <w:numPr>
          <w:ilvl w:val="0"/>
          <w:numId w:val="70"/>
        </w:numPr>
        <w:tabs>
          <w:tab w:val="left" w:pos="709"/>
          <w:tab w:val="left" w:pos="1080"/>
        </w:tabs>
        <w:autoSpaceDE/>
        <w:autoSpaceDN/>
        <w:spacing w:line="276" w:lineRule="auto"/>
        <w:ind w:left="0" w:firstLine="720"/>
        <w:contextualSpacing/>
        <w:rPr>
          <w:bCs/>
          <w:sz w:val="28"/>
          <w:szCs w:val="28"/>
        </w:rPr>
      </w:pPr>
      <w:r w:rsidRPr="00FF0FE2">
        <w:rPr>
          <w:bCs/>
          <w:sz w:val="28"/>
          <w:szCs w:val="28"/>
        </w:rPr>
        <w:t>Sarcinile principale ale inventarului forestier național sunt:</w:t>
      </w:r>
    </w:p>
    <w:p w14:paraId="1837CDD2" w14:textId="77777777" w:rsidR="00AE0389" w:rsidRPr="00FF0FE2" w:rsidRDefault="00AE0389" w:rsidP="00FF0FE2">
      <w:pPr>
        <w:pStyle w:val="Listparagraf"/>
        <w:widowControl/>
        <w:numPr>
          <w:ilvl w:val="1"/>
          <w:numId w:val="71"/>
        </w:numPr>
        <w:tabs>
          <w:tab w:val="left" w:pos="720"/>
          <w:tab w:val="left" w:pos="1080"/>
        </w:tabs>
        <w:autoSpaceDE/>
        <w:autoSpaceDN/>
        <w:spacing w:line="276" w:lineRule="auto"/>
        <w:ind w:left="0" w:firstLine="720"/>
        <w:contextualSpacing/>
        <w:rPr>
          <w:sz w:val="28"/>
          <w:szCs w:val="28"/>
        </w:rPr>
      </w:pPr>
      <w:r w:rsidRPr="00FF0FE2">
        <w:rPr>
          <w:sz w:val="28"/>
          <w:szCs w:val="28"/>
        </w:rPr>
        <w:t>desfășurarea la nivel național a activităților de colectare, gestionare şi analiză a informațiilor privind resursele forestiere;</w:t>
      </w:r>
    </w:p>
    <w:p w14:paraId="2FDFB5C7" w14:textId="77777777" w:rsidR="00AE0389" w:rsidRPr="00FF0FE2" w:rsidRDefault="00AE0389" w:rsidP="00FF0FE2">
      <w:pPr>
        <w:pStyle w:val="Listparagraf"/>
        <w:widowControl/>
        <w:numPr>
          <w:ilvl w:val="1"/>
          <w:numId w:val="71"/>
        </w:numPr>
        <w:tabs>
          <w:tab w:val="left" w:pos="720"/>
          <w:tab w:val="left" w:pos="1080"/>
        </w:tabs>
        <w:autoSpaceDE/>
        <w:autoSpaceDN/>
        <w:spacing w:line="276" w:lineRule="auto"/>
        <w:ind w:left="0" w:firstLine="720"/>
        <w:contextualSpacing/>
        <w:rPr>
          <w:sz w:val="28"/>
          <w:szCs w:val="28"/>
        </w:rPr>
      </w:pPr>
      <w:r w:rsidRPr="00FF0FE2">
        <w:rPr>
          <w:sz w:val="28"/>
          <w:szCs w:val="28"/>
        </w:rPr>
        <w:t>publicarea rezultatelor analizelor privind resursele forestiere;</w:t>
      </w:r>
    </w:p>
    <w:p w14:paraId="344D5E86" w14:textId="429EC9C5" w:rsidR="00AE0389" w:rsidRPr="00FF0FE2" w:rsidRDefault="00AE0389" w:rsidP="00FF0FE2">
      <w:pPr>
        <w:pStyle w:val="Listparagraf"/>
        <w:widowControl/>
        <w:numPr>
          <w:ilvl w:val="1"/>
          <w:numId w:val="71"/>
        </w:numPr>
        <w:tabs>
          <w:tab w:val="left" w:pos="720"/>
          <w:tab w:val="left" w:pos="1080"/>
        </w:tabs>
        <w:autoSpaceDE/>
        <w:autoSpaceDN/>
        <w:spacing w:line="276" w:lineRule="auto"/>
        <w:ind w:left="0" w:firstLine="720"/>
        <w:contextualSpacing/>
        <w:rPr>
          <w:sz w:val="28"/>
          <w:szCs w:val="28"/>
        </w:rPr>
      </w:pPr>
      <w:r w:rsidRPr="00FF0FE2">
        <w:rPr>
          <w:sz w:val="28"/>
          <w:szCs w:val="28"/>
        </w:rPr>
        <w:t xml:space="preserve">întocmirea studiilor/scenariilor privind dezvoltarea </w:t>
      </w:r>
      <w:r w:rsidR="00574742" w:rsidRPr="00FF0FE2">
        <w:rPr>
          <w:sz w:val="28"/>
          <w:szCs w:val="28"/>
        </w:rPr>
        <w:t xml:space="preserve">sectorului forestier care sunt utilizate, </w:t>
      </w:r>
      <w:r w:rsidRPr="00FF0FE2">
        <w:rPr>
          <w:sz w:val="28"/>
          <w:szCs w:val="28"/>
        </w:rPr>
        <w:t>în procesele de elaborare a politicii forestiere şi de cooperare inter-sectorială;</w:t>
      </w:r>
    </w:p>
    <w:p w14:paraId="172FFC3F" w14:textId="77777777" w:rsidR="00AE0389" w:rsidRPr="00FF0FE2" w:rsidRDefault="00AE0389" w:rsidP="00FF0FE2">
      <w:pPr>
        <w:pStyle w:val="Listparagraf"/>
        <w:widowControl/>
        <w:numPr>
          <w:ilvl w:val="1"/>
          <w:numId w:val="71"/>
        </w:numPr>
        <w:tabs>
          <w:tab w:val="left" w:pos="720"/>
          <w:tab w:val="left" w:pos="1080"/>
        </w:tabs>
        <w:autoSpaceDE/>
        <w:autoSpaceDN/>
        <w:spacing w:line="276" w:lineRule="auto"/>
        <w:ind w:left="0" w:firstLine="720"/>
        <w:contextualSpacing/>
        <w:rPr>
          <w:sz w:val="28"/>
          <w:szCs w:val="28"/>
        </w:rPr>
      </w:pPr>
      <w:r w:rsidRPr="00FF0FE2">
        <w:rPr>
          <w:sz w:val="28"/>
          <w:szCs w:val="28"/>
        </w:rPr>
        <w:t>furnizarea de date pentru raportarea indicatorilor de gestionare durabilă a pădurilor, conform angajamentelor internaționale asumate de țară;</w:t>
      </w:r>
    </w:p>
    <w:p w14:paraId="26ECADE4" w14:textId="77777777" w:rsidR="00AE0389" w:rsidRPr="00FF0FE2" w:rsidRDefault="00AE0389" w:rsidP="00FF0FE2">
      <w:pPr>
        <w:pStyle w:val="Listparagraf"/>
        <w:widowControl/>
        <w:numPr>
          <w:ilvl w:val="1"/>
          <w:numId w:val="71"/>
        </w:numPr>
        <w:tabs>
          <w:tab w:val="left" w:pos="720"/>
          <w:tab w:val="left" w:pos="1080"/>
        </w:tabs>
        <w:autoSpaceDE/>
        <w:autoSpaceDN/>
        <w:spacing w:line="276" w:lineRule="auto"/>
        <w:ind w:left="0" w:firstLine="720"/>
        <w:contextualSpacing/>
        <w:rPr>
          <w:sz w:val="28"/>
          <w:szCs w:val="28"/>
        </w:rPr>
      </w:pPr>
      <w:r w:rsidRPr="00FF0FE2">
        <w:rPr>
          <w:sz w:val="28"/>
          <w:szCs w:val="28"/>
        </w:rPr>
        <w:lastRenderedPageBreak/>
        <w:t>furnizarea de date indispensabile raportărilor naționale pentru Convenția-cadru a Națiunilor Unite privind schimbarea climei şi pentru Convenția privind diversitatea biologică.</w:t>
      </w:r>
    </w:p>
    <w:p w14:paraId="60D7D5B9" w14:textId="77777777" w:rsidR="00AE0389" w:rsidRPr="00FF0FE2" w:rsidRDefault="00AE0389" w:rsidP="00FF0FE2">
      <w:pPr>
        <w:pStyle w:val="Listparagraf"/>
        <w:widowControl/>
        <w:numPr>
          <w:ilvl w:val="0"/>
          <w:numId w:val="70"/>
        </w:numPr>
        <w:tabs>
          <w:tab w:val="left" w:pos="709"/>
          <w:tab w:val="left" w:pos="1080"/>
        </w:tabs>
        <w:autoSpaceDE/>
        <w:autoSpaceDN/>
        <w:spacing w:line="276" w:lineRule="auto"/>
        <w:ind w:left="0" w:firstLine="720"/>
        <w:contextualSpacing/>
        <w:rPr>
          <w:bCs/>
          <w:sz w:val="28"/>
          <w:szCs w:val="28"/>
        </w:rPr>
      </w:pPr>
      <w:r w:rsidRPr="00FF0FE2">
        <w:rPr>
          <w:bCs/>
          <w:sz w:val="28"/>
          <w:szCs w:val="28"/>
        </w:rPr>
        <w:t xml:space="preserve">Metodologia de inventariere statistică a tuturor resurselor forestiere naționale, pe baza căreia se realizează inventarul forestier național, se aprobă de autoritatea </w:t>
      </w:r>
      <w:r w:rsidRPr="00FF0FE2">
        <w:rPr>
          <w:sz w:val="28"/>
          <w:szCs w:val="28"/>
        </w:rPr>
        <w:t>administrativă pentru silvicultură şi cinegetică</w:t>
      </w:r>
      <w:r w:rsidRPr="00FF0FE2">
        <w:rPr>
          <w:bCs/>
          <w:sz w:val="28"/>
          <w:szCs w:val="28"/>
        </w:rPr>
        <w:t>.</w:t>
      </w:r>
    </w:p>
    <w:p w14:paraId="532F0880" w14:textId="77777777" w:rsidR="00AE0389" w:rsidRPr="00FF0FE2" w:rsidRDefault="00AE0389" w:rsidP="00FF0FE2">
      <w:pPr>
        <w:pStyle w:val="Listparagraf"/>
        <w:tabs>
          <w:tab w:val="left" w:pos="709"/>
          <w:tab w:val="left" w:pos="1080"/>
        </w:tabs>
        <w:spacing w:line="276" w:lineRule="auto"/>
        <w:rPr>
          <w:bCs/>
          <w:sz w:val="28"/>
          <w:szCs w:val="28"/>
        </w:rPr>
      </w:pPr>
    </w:p>
    <w:p w14:paraId="4E65FEBA" w14:textId="42F157F1" w:rsidR="00AE0389" w:rsidRPr="00FF0FE2" w:rsidRDefault="00BC76A2" w:rsidP="008A0A7E">
      <w:pPr>
        <w:tabs>
          <w:tab w:val="left" w:pos="709"/>
          <w:tab w:val="left" w:pos="1080"/>
        </w:tabs>
        <w:spacing w:line="276" w:lineRule="auto"/>
        <w:ind w:firstLine="720"/>
        <w:jc w:val="both"/>
        <w:rPr>
          <w:sz w:val="28"/>
          <w:szCs w:val="28"/>
        </w:rPr>
      </w:pPr>
      <w:r>
        <w:rPr>
          <w:b/>
          <w:bCs/>
          <w:sz w:val="28"/>
          <w:szCs w:val="28"/>
        </w:rPr>
        <w:t>Articolul 62</w:t>
      </w:r>
      <w:r w:rsidR="00AE0389" w:rsidRPr="00FF0FE2">
        <w:rPr>
          <w:b/>
          <w:bCs/>
          <w:sz w:val="28"/>
          <w:szCs w:val="28"/>
        </w:rPr>
        <w:t>. Amenajarea cinegetică a pădurilor și altor tipuri de vegetație forestieră.</w:t>
      </w:r>
      <w:r w:rsidR="00AE0389" w:rsidRPr="00FF0FE2">
        <w:rPr>
          <w:sz w:val="28"/>
          <w:szCs w:val="28"/>
        </w:rPr>
        <w:t xml:space="preserve"> </w:t>
      </w:r>
    </w:p>
    <w:p w14:paraId="39E9F273" w14:textId="77777777" w:rsidR="00AE0389" w:rsidRPr="00FF0FE2" w:rsidRDefault="00AE0389" w:rsidP="00FF0FE2">
      <w:pPr>
        <w:widowControl/>
        <w:numPr>
          <w:ilvl w:val="0"/>
          <w:numId w:val="72"/>
        </w:numPr>
        <w:tabs>
          <w:tab w:val="left" w:pos="709"/>
          <w:tab w:val="left" w:pos="1080"/>
        </w:tabs>
        <w:autoSpaceDE/>
        <w:autoSpaceDN/>
        <w:spacing w:line="276" w:lineRule="auto"/>
        <w:ind w:left="0" w:firstLine="720"/>
        <w:contextualSpacing/>
        <w:jc w:val="both"/>
        <w:rPr>
          <w:bCs/>
          <w:sz w:val="28"/>
          <w:szCs w:val="28"/>
        </w:rPr>
      </w:pPr>
      <w:r w:rsidRPr="00FF0FE2">
        <w:rPr>
          <w:bCs/>
          <w:sz w:val="28"/>
          <w:szCs w:val="28"/>
        </w:rPr>
        <w:t>Amenajarea fondurilor cinegetice se efectuează conform unui sistem unic, numai rar decât odată la 10 ani din contul mijloacelor bugetului de stat.</w:t>
      </w:r>
    </w:p>
    <w:p w14:paraId="5F06E730" w14:textId="2FD9AF25" w:rsidR="00AE0389" w:rsidRPr="00FF0FE2" w:rsidRDefault="00AE0389" w:rsidP="00FF0FE2">
      <w:pPr>
        <w:widowControl/>
        <w:numPr>
          <w:ilvl w:val="0"/>
          <w:numId w:val="72"/>
        </w:numPr>
        <w:tabs>
          <w:tab w:val="left" w:pos="709"/>
          <w:tab w:val="left" w:pos="1080"/>
        </w:tabs>
        <w:autoSpaceDE/>
        <w:autoSpaceDN/>
        <w:spacing w:line="276" w:lineRule="auto"/>
        <w:ind w:left="0" w:firstLine="720"/>
        <w:contextualSpacing/>
        <w:jc w:val="both"/>
        <w:rPr>
          <w:bCs/>
          <w:sz w:val="28"/>
          <w:szCs w:val="28"/>
        </w:rPr>
      </w:pPr>
      <w:r w:rsidRPr="00FF0FE2">
        <w:rPr>
          <w:bCs/>
          <w:sz w:val="28"/>
          <w:szCs w:val="28"/>
        </w:rPr>
        <w:t>Amenajamentul cinegetic se elaborează pentru fiecare fond cinegetic, cu respectare</w:t>
      </w:r>
      <w:r w:rsidR="00617061" w:rsidRPr="00FF0FE2">
        <w:rPr>
          <w:bCs/>
          <w:sz w:val="28"/>
          <w:szCs w:val="28"/>
        </w:rPr>
        <w:t xml:space="preserve">a normelor tehnice de amenajare și se supun </w:t>
      </w:r>
      <w:r w:rsidR="004C08B2" w:rsidRPr="00FF0FE2">
        <w:rPr>
          <w:sz w:val="28"/>
          <w:szCs w:val="28"/>
        </w:rPr>
        <w:t>evaluării impactului asupra mediului.</w:t>
      </w:r>
    </w:p>
    <w:p w14:paraId="26E00C3B" w14:textId="007246EA" w:rsidR="00AE0389" w:rsidRPr="00FF0FE2" w:rsidRDefault="004C08B2" w:rsidP="00FF0FE2">
      <w:pPr>
        <w:widowControl/>
        <w:numPr>
          <w:ilvl w:val="0"/>
          <w:numId w:val="72"/>
        </w:numPr>
        <w:tabs>
          <w:tab w:val="left" w:pos="709"/>
          <w:tab w:val="left" w:pos="1080"/>
        </w:tabs>
        <w:autoSpaceDE/>
        <w:autoSpaceDN/>
        <w:spacing w:line="276" w:lineRule="auto"/>
        <w:ind w:left="0" w:firstLine="720"/>
        <w:contextualSpacing/>
        <w:jc w:val="both"/>
        <w:rPr>
          <w:bCs/>
          <w:sz w:val="28"/>
          <w:szCs w:val="28"/>
        </w:rPr>
      </w:pPr>
      <w:r w:rsidRPr="00FF0FE2">
        <w:rPr>
          <w:bCs/>
          <w:sz w:val="28"/>
          <w:szCs w:val="28"/>
        </w:rPr>
        <w:t>Pentru fondurile cinegetice</w:t>
      </w:r>
      <w:r w:rsidR="00AE0389" w:rsidRPr="00FF0FE2">
        <w:rPr>
          <w:bCs/>
          <w:sz w:val="28"/>
          <w:szCs w:val="28"/>
        </w:rPr>
        <w:t xml:space="preserve"> administrate de ocoale silvice amenajările cinegetice se vor efectua concomitent cu amenajările silvice, iar pentru unităţile (întreprinderile) silvocinegetice – separat.</w:t>
      </w:r>
    </w:p>
    <w:p w14:paraId="7C420D92" w14:textId="2781C765" w:rsidR="00AE0389" w:rsidRPr="00FF0FE2" w:rsidRDefault="00AE0389" w:rsidP="00FF0FE2">
      <w:pPr>
        <w:widowControl/>
        <w:numPr>
          <w:ilvl w:val="0"/>
          <w:numId w:val="72"/>
        </w:numPr>
        <w:tabs>
          <w:tab w:val="left" w:pos="709"/>
          <w:tab w:val="left" w:pos="1080"/>
        </w:tabs>
        <w:autoSpaceDE/>
        <w:autoSpaceDN/>
        <w:spacing w:line="276" w:lineRule="auto"/>
        <w:ind w:left="0" w:firstLine="720"/>
        <w:contextualSpacing/>
        <w:jc w:val="both"/>
        <w:rPr>
          <w:bCs/>
          <w:sz w:val="28"/>
          <w:szCs w:val="28"/>
        </w:rPr>
      </w:pPr>
      <w:r w:rsidRPr="00FF0FE2">
        <w:rPr>
          <w:bCs/>
          <w:sz w:val="28"/>
          <w:szCs w:val="28"/>
        </w:rPr>
        <w:t xml:space="preserve">Amenajarea </w:t>
      </w:r>
      <w:r w:rsidR="00460D74" w:rsidRPr="00FF0FE2">
        <w:rPr>
          <w:bCs/>
          <w:sz w:val="28"/>
          <w:szCs w:val="28"/>
        </w:rPr>
        <w:t>fondurilor cinegetice</w:t>
      </w:r>
      <w:r w:rsidRPr="00FF0FE2">
        <w:rPr>
          <w:bCs/>
          <w:sz w:val="28"/>
          <w:szCs w:val="28"/>
        </w:rPr>
        <w:t xml:space="preserve"> include măsuri care asigură folosirea raţională a resurselor cinegetice şi mărirea eficacităţii administrării gospodăriei cinegetice:</w:t>
      </w:r>
    </w:p>
    <w:p w14:paraId="0D0F8796" w14:textId="77777777" w:rsidR="00AE0389" w:rsidRPr="00FF0FE2" w:rsidRDefault="00AE0389" w:rsidP="00FF0FE2">
      <w:pPr>
        <w:widowControl/>
        <w:numPr>
          <w:ilvl w:val="0"/>
          <w:numId w:val="73"/>
        </w:numPr>
        <w:tabs>
          <w:tab w:val="left" w:pos="720"/>
          <w:tab w:val="left" w:pos="1080"/>
        </w:tabs>
        <w:autoSpaceDE/>
        <w:autoSpaceDN/>
        <w:spacing w:line="276" w:lineRule="auto"/>
        <w:ind w:left="0" w:firstLine="720"/>
        <w:contextualSpacing/>
        <w:jc w:val="both"/>
        <w:rPr>
          <w:bCs/>
          <w:sz w:val="28"/>
          <w:szCs w:val="28"/>
        </w:rPr>
      </w:pPr>
      <w:r w:rsidRPr="00FF0FE2">
        <w:rPr>
          <w:bCs/>
          <w:sz w:val="28"/>
          <w:szCs w:val="28"/>
        </w:rPr>
        <w:t>stabilirea hotarelor fondurilor de vânătoare (inclusiv marcarea cu borne de hotar), destinate activităţii de gestionare a fondului de vânătoare;</w:t>
      </w:r>
    </w:p>
    <w:p w14:paraId="27D14E8D" w14:textId="77777777" w:rsidR="00AE0389" w:rsidRPr="00FF0FE2" w:rsidRDefault="00AE0389" w:rsidP="00FF0FE2">
      <w:pPr>
        <w:widowControl/>
        <w:numPr>
          <w:ilvl w:val="0"/>
          <w:numId w:val="73"/>
        </w:numPr>
        <w:tabs>
          <w:tab w:val="left" w:pos="720"/>
          <w:tab w:val="left" w:pos="1080"/>
        </w:tabs>
        <w:autoSpaceDE/>
        <w:autoSpaceDN/>
        <w:spacing w:line="276" w:lineRule="auto"/>
        <w:ind w:left="0" w:firstLine="720"/>
        <w:contextualSpacing/>
        <w:jc w:val="both"/>
        <w:rPr>
          <w:bCs/>
          <w:sz w:val="28"/>
          <w:szCs w:val="28"/>
        </w:rPr>
      </w:pPr>
      <w:r w:rsidRPr="00FF0FE2">
        <w:rPr>
          <w:bCs/>
          <w:sz w:val="28"/>
          <w:szCs w:val="28"/>
        </w:rPr>
        <w:t>evaluarea productivităţii (bonității) fondurilor de vânătoare pentru principalele specii de vânat, pentru care a fost creat fondul de vânătoare;</w:t>
      </w:r>
    </w:p>
    <w:p w14:paraId="23BF2E86" w14:textId="77777777" w:rsidR="00AE0389" w:rsidRPr="00FF0FE2" w:rsidRDefault="00AE0389" w:rsidP="00FF0FE2">
      <w:pPr>
        <w:widowControl/>
        <w:numPr>
          <w:ilvl w:val="0"/>
          <w:numId w:val="73"/>
        </w:numPr>
        <w:tabs>
          <w:tab w:val="left" w:pos="720"/>
          <w:tab w:val="left" w:pos="1080"/>
        </w:tabs>
        <w:autoSpaceDE/>
        <w:autoSpaceDN/>
        <w:spacing w:line="276" w:lineRule="auto"/>
        <w:ind w:left="0" w:firstLine="720"/>
        <w:contextualSpacing/>
        <w:jc w:val="both"/>
        <w:rPr>
          <w:bCs/>
          <w:sz w:val="28"/>
          <w:szCs w:val="28"/>
        </w:rPr>
      </w:pPr>
      <w:r w:rsidRPr="00FF0FE2">
        <w:rPr>
          <w:bCs/>
          <w:sz w:val="28"/>
          <w:szCs w:val="28"/>
        </w:rPr>
        <w:t>stabilirea efectivelor reale, a efectivelor optime și a modului de calculare a cotelor de recoltă;</w:t>
      </w:r>
    </w:p>
    <w:p w14:paraId="7868801A" w14:textId="77777777" w:rsidR="00AE0389" w:rsidRPr="00FF0FE2" w:rsidRDefault="00AE0389" w:rsidP="00FF0FE2">
      <w:pPr>
        <w:widowControl/>
        <w:numPr>
          <w:ilvl w:val="0"/>
          <w:numId w:val="73"/>
        </w:numPr>
        <w:tabs>
          <w:tab w:val="left" w:pos="720"/>
          <w:tab w:val="left" w:pos="1080"/>
        </w:tabs>
        <w:autoSpaceDE/>
        <w:autoSpaceDN/>
        <w:spacing w:line="276" w:lineRule="auto"/>
        <w:ind w:left="0" w:firstLine="720"/>
        <w:contextualSpacing/>
        <w:jc w:val="both"/>
        <w:rPr>
          <w:bCs/>
          <w:sz w:val="28"/>
          <w:szCs w:val="28"/>
        </w:rPr>
      </w:pPr>
      <w:r w:rsidRPr="00FF0FE2">
        <w:rPr>
          <w:bCs/>
          <w:sz w:val="28"/>
          <w:szCs w:val="28"/>
        </w:rPr>
        <w:t>divizarea fondurilor de vânătoare pe secţii cinegetice, zone de concentrare sezonieră şi de reproducere, delimitarea lor în teren;</w:t>
      </w:r>
    </w:p>
    <w:p w14:paraId="5C0752D7" w14:textId="77777777" w:rsidR="00AE0389" w:rsidRPr="00FF0FE2" w:rsidRDefault="00AE0389" w:rsidP="00FF0FE2">
      <w:pPr>
        <w:widowControl/>
        <w:numPr>
          <w:ilvl w:val="0"/>
          <w:numId w:val="73"/>
        </w:numPr>
        <w:tabs>
          <w:tab w:val="left" w:pos="720"/>
          <w:tab w:val="left" w:pos="1080"/>
        </w:tabs>
        <w:autoSpaceDE/>
        <w:autoSpaceDN/>
        <w:spacing w:line="276" w:lineRule="auto"/>
        <w:ind w:left="0" w:firstLine="720"/>
        <w:contextualSpacing/>
        <w:jc w:val="both"/>
        <w:rPr>
          <w:bCs/>
          <w:sz w:val="28"/>
          <w:szCs w:val="28"/>
        </w:rPr>
      </w:pPr>
      <w:r w:rsidRPr="00FF0FE2">
        <w:rPr>
          <w:bCs/>
          <w:sz w:val="28"/>
          <w:szCs w:val="28"/>
        </w:rPr>
        <w:t>dotarea fondurilor de vânătoare cu construcţii şi instalaţii cinegetice;</w:t>
      </w:r>
    </w:p>
    <w:p w14:paraId="2001E371" w14:textId="77777777" w:rsidR="00AE0389" w:rsidRPr="00FF0FE2" w:rsidRDefault="00AE0389" w:rsidP="00FF0FE2">
      <w:pPr>
        <w:widowControl/>
        <w:numPr>
          <w:ilvl w:val="0"/>
          <w:numId w:val="73"/>
        </w:numPr>
        <w:tabs>
          <w:tab w:val="left" w:pos="720"/>
          <w:tab w:val="left" w:pos="1080"/>
        </w:tabs>
        <w:autoSpaceDE/>
        <w:autoSpaceDN/>
        <w:spacing w:line="276" w:lineRule="auto"/>
        <w:ind w:left="0" w:firstLine="720"/>
        <w:contextualSpacing/>
        <w:jc w:val="both"/>
        <w:rPr>
          <w:bCs/>
          <w:sz w:val="28"/>
          <w:szCs w:val="28"/>
        </w:rPr>
      </w:pPr>
      <w:r w:rsidRPr="00FF0FE2">
        <w:rPr>
          <w:bCs/>
          <w:sz w:val="28"/>
          <w:szCs w:val="28"/>
        </w:rPr>
        <w:t>stabilirea regimului optim de protecţie şi folosire raţională a resurselor cinegetice;</w:t>
      </w:r>
    </w:p>
    <w:p w14:paraId="037F17A8" w14:textId="77777777" w:rsidR="00AE0389" w:rsidRPr="00FF0FE2" w:rsidRDefault="00AE0389" w:rsidP="00FF0FE2">
      <w:pPr>
        <w:widowControl/>
        <w:numPr>
          <w:ilvl w:val="0"/>
          <w:numId w:val="73"/>
        </w:numPr>
        <w:tabs>
          <w:tab w:val="left" w:pos="720"/>
          <w:tab w:val="left" w:pos="1080"/>
        </w:tabs>
        <w:autoSpaceDE/>
        <w:autoSpaceDN/>
        <w:spacing w:line="276" w:lineRule="auto"/>
        <w:ind w:left="0" w:firstLine="720"/>
        <w:contextualSpacing/>
        <w:jc w:val="both"/>
        <w:rPr>
          <w:bCs/>
          <w:sz w:val="28"/>
          <w:szCs w:val="28"/>
        </w:rPr>
      </w:pPr>
      <w:r w:rsidRPr="00FF0FE2">
        <w:rPr>
          <w:bCs/>
          <w:sz w:val="28"/>
          <w:szCs w:val="28"/>
        </w:rPr>
        <w:t>stabilirea măsurilor de protecţie şi îngrijire a vânatului;</w:t>
      </w:r>
    </w:p>
    <w:p w14:paraId="3DBB44F3" w14:textId="77777777" w:rsidR="00AE0389" w:rsidRPr="00FF0FE2" w:rsidRDefault="00AE0389" w:rsidP="00FF0FE2">
      <w:pPr>
        <w:widowControl/>
        <w:numPr>
          <w:ilvl w:val="0"/>
          <w:numId w:val="73"/>
        </w:numPr>
        <w:tabs>
          <w:tab w:val="left" w:pos="720"/>
          <w:tab w:val="left" w:pos="1080"/>
        </w:tabs>
        <w:autoSpaceDE/>
        <w:autoSpaceDN/>
        <w:spacing w:line="276" w:lineRule="auto"/>
        <w:ind w:left="0" w:firstLine="720"/>
        <w:contextualSpacing/>
        <w:jc w:val="both"/>
        <w:rPr>
          <w:bCs/>
          <w:sz w:val="28"/>
          <w:szCs w:val="28"/>
        </w:rPr>
      </w:pPr>
      <w:r w:rsidRPr="00FF0FE2">
        <w:rPr>
          <w:bCs/>
          <w:sz w:val="28"/>
          <w:szCs w:val="28"/>
        </w:rPr>
        <w:t>stabilirea măsurilor de combatere a incendiilor şi epizootiilor vânatului;</w:t>
      </w:r>
    </w:p>
    <w:p w14:paraId="5450EB9A" w14:textId="77777777" w:rsidR="00AE0389" w:rsidRPr="00FF0FE2" w:rsidRDefault="00AE0389" w:rsidP="00FF0FE2">
      <w:pPr>
        <w:widowControl/>
        <w:numPr>
          <w:ilvl w:val="0"/>
          <w:numId w:val="73"/>
        </w:numPr>
        <w:tabs>
          <w:tab w:val="left" w:pos="1080"/>
        </w:tabs>
        <w:autoSpaceDE/>
        <w:autoSpaceDN/>
        <w:spacing w:line="276" w:lineRule="auto"/>
        <w:ind w:left="0" w:firstLine="720"/>
        <w:contextualSpacing/>
        <w:jc w:val="both"/>
        <w:rPr>
          <w:bCs/>
          <w:sz w:val="28"/>
          <w:szCs w:val="28"/>
        </w:rPr>
      </w:pPr>
      <w:r w:rsidRPr="00FF0FE2">
        <w:rPr>
          <w:bCs/>
          <w:sz w:val="28"/>
          <w:szCs w:val="28"/>
        </w:rPr>
        <w:t>planuri de cultură cinegetică şi de recoltare a efectivelor de vânat.</w:t>
      </w:r>
    </w:p>
    <w:p w14:paraId="3F6B5E2B" w14:textId="69252258" w:rsidR="00AE0389" w:rsidRPr="00FF0FE2" w:rsidRDefault="00AE0389" w:rsidP="00FF0FE2">
      <w:pPr>
        <w:widowControl/>
        <w:numPr>
          <w:ilvl w:val="0"/>
          <w:numId w:val="72"/>
        </w:numPr>
        <w:tabs>
          <w:tab w:val="left" w:pos="1080"/>
        </w:tabs>
        <w:autoSpaceDE/>
        <w:autoSpaceDN/>
        <w:spacing w:line="276" w:lineRule="auto"/>
        <w:ind w:left="0" w:firstLine="720"/>
        <w:contextualSpacing/>
        <w:jc w:val="both"/>
        <w:rPr>
          <w:bCs/>
          <w:sz w:val="28"/>
          <w:szCs w:val="28"/>
        </w:rPr>
      </w:pPr>
      <w:r w:rsidRPr="00FF0FE2">
        <w:rPr>
          <w:bCs/>
          <w:sz w:val="28"/>
          <w:szCs w:val="28"/>
        </w:rPr>
        <w:t>Am</w:t>
      </w:r>
      <w:r w:rsidR="00460D74" w:rsidRPr="00FF0FE2">
        <w:rPr>
          <w:bCs/>
          <w:sz w:val="28"/>
          <w:szCs w:val="28"/>
        </w:rPr>
        <w:t>enajarea fondurilor de cinegetice</w:t>
      </w:r>
      <w:r w:rsidRPr="00FF0FE2">
        <w:rPr>
          <w:bCs/>
          <w:sz w:val="28"/>
          <w:szCs w:val="28"/>
        </w:rPr>
        <w:t xml:space="preserve"> se efectuează de administratorii acestora.</w:t>
      </w:r>
    </w:p>
    <w:p w14:paraId="15086EB1" w14:textId="77777777" w:rsidR="00AE0389" w:rsidRPr="00FF0FE2" w:rsidRDefault="00AE0389" w:rsidP="00FF0FE2">
      <w:pPr>
        <w:widowControl/>
        <w:numPr>
          <w:ilvl w:val="0"/>
          <w:numId w:val="72"/>
        </w:numPr>
        <w:tabs>
          <w:tab w:val="left" w:pos="1080"/>
        </w:tabs>
        <w:autoSpaceDE/>
        <w:autoSpaceDN/>
        <w:spacing w:line="276" w:lineRule="auto"/>
        <w:ind w:left="0" w:firstLine="720"/>
        <w:contextualSpacing/>
        <w:jc w:val="both"/>
        <w:rPr>
          <w:sz w:val="28"/>
          <w:szCs w:val="28"/>
        </w:rPr>
      </w:pPr>
      <w:r w:rsidRPr="00FF0FE2">
        <w:rPr>
          <w:sz w:val="28"/>
          <w:szCs w:val="28"/>
        </w:rPr>
        <w:t>Amenajamentele cinegetice sunt supuse avizării și aprobării de către autoritatea administrației publice centrale abilitate cu gestiunea resurselor naturale şi protecţia mediului.</w:t>
      </w:r>
    </w:p>
    <w:p w14:paraId="7F8B3252" w14:textId="77777777" w:rsidR="00AE0389" w:rsidRPr="00FF0FE2" w:rsidRDefault="00AE0389" w:rsidP="00FF0FE2">
      <w:pPr>
        <w:widowControl/>
        <w:numPr>
          <w:ilvl w:val="0"/>
          <w:numId w:val="72"/>
        </w:numPr>
        <w:tabs>
          <w:tab w:val="left" w:pos="1080"/>
        </w:tabs>
        <w:autoSpaceDE/>
        <w:autoSpaceDN/>
        <w:spacing w:line="276" w:lineRule="auto"/>
        <w:ind w:left="0" w:firstLine="720"/>
        <w:contextualSpacing/>
        <w:jc w:val="both"/>
        <w:rPr>
          <w:i/>
          <w:sz w:val="28"/>
          <w:szCs w:val="28"/>
        </w:rPr>
      </w:pPr>
      <w:r w:rsidRPr="00FF0FE2">
        <w:rPr>
          <w:sz w:val="28"/>
          <w:szCs w:val="28"/>
        </w:rPr>
        <w:lastRenderedPageBreak/>
        <w:t>Amenajamentele cinegetice aprobate sunt puse în aplicare și sunt obligatorii pentru implementare.</w:t>
      </w:r>
    </w:p>
    <w:p w14:paraId="1A167292" w14:textId="77777777" w:rsidR="00AE0389" w:rsidRPr="00FF0FE2" w:rsidRDefault="00AE0389" w:rsidP="00FF0FE2">
      <w:pPr>
        <w:widowControl/>
        <w:numPr>
          <w:ilvl w:val="0"/>
          <w:numId w:val="72"/>
        </w:numPr>
        <w:tabs>
          <w:tab w:val="left" w:pos="1080"/>
        </w:tabs>
        <w:autoSpaceDE/>
        <w:autoSpaceDN/>
        <w:spacing w:line="276" w:lineRule="auto"/>
        <w:ind w:left="0" w:firstLine="720"/>
        <w:contextualSpacing/>
        <w:jc w:val="both"/>
        <w:rPr>
          <w:bCs/>
          <w:sz w:val="28"/>
          <w:szCs w:val="28"/>
        </w:rPr>
      </w:pPr>
      <w:r w:rsidRPr="00FF0FE2">
        <w:rPr>
          <w:bCs/>
          <w:sz w:val="28"/>
          <w:szCs w:val="28"/>
        </w:rPr>
        <w:t>Modul de efectuare a amenajării fondului cinegetic, inclusiv a pădurilor și altor tipuri de vegetație forestieră, se stabilesc în conformitate cu legislația în domeniul vânătorii și gospodăririi cinegetice, alte acte normative conexe.</w:t>
      </w:r>
    </w:p>
    <w:p w14:paraId="6A360B66" w14:textId="77777777" w:rsidR="00AE0389" w:rsidRPr="00FF0FE2" w:rsidRDefault="00AE0389" w:rsidP="00FF0FE2">
      <w:pPr>
        <w:tabs>
          <w:tab w:val="left" w:pos="1080"/>
        </w:tabs>
        <w:spacing w:line="276" w:lineRule="auto"/>
        <w:ind w:left="720"/>
        <w:contextualSpacing/>
        <w:rPr>
          <w:bCs/>
          <w:sz w:val="28"/>
          <w:szCs w:val="28"/>
        </w:rPr>
      </w:pPr>
    </w:p>
    <w:p w14:paraId="36604962" w14:textId="68D45AA4" w:rsidR="00AE0389" w:rsidRPr="00FF0FE2" w:rsidRDefault="00BC76A2" w:rsidP="00FF0FE2">
      <w:pPr>
        <w:tabs>
          <w:tab w:val="left" w:pos="1080"/>
        </w:tabs>
        <w:spacing w:line="276" w:lineRule="auto"/>
        <w:ind w:firstLine="720"/>
        <w:rPr>
          <w:b/>
          <w:sz w:val="28"/>
          <w:szCs w:val="28"/>
        </w:rPr>
      </w:pPr>
      <w:r>
        <w:rPr>
          <w:b/>
          <w:bCs/>
          <w:sz w:val="28"/>
          <w:szCs w:val="28"/>
        </w:rPr>
        <w:t>Articolul 63</w:t>
      </w:r>
      <w:r w:rsidR="00AE0389" w:rsidRPr="00FF0FE2">
        <w:rPr>
          <w:b/>
          <w:bCs/>
          <w:sz w:val="28"/>
          <w:szCs w:val="28"/>
        </w:rPr>
        <w:t>.</w:t>
      </w:r>
      <w:r w:rsidR="00AE0389" w:rsidRPr="00FF0FE2">
        <w:rPr>
          <w:sz w:val="28"/>
          <w:szCs w:val="28"/>
        </w:rPr>
        <w:t xml:space="preserve"> </w:t>
      </w:r>
      <w:r w:rsidR="00AE0389" w:rsidRPr="00FF0FE2">
        <w:rPr>
          <w:b/>
          <w:sz w:val="28"/>
          <w:szCs w:val="28"/>
        </w:rPr>
        <w:t>Evidenţa fondului forestier şi altor terenuri acoperite cu vegetație forestieră</w:t>
      </w:r>
    </w:p>
    <w:p w14:paraId="26EBFBB6" w14:textId="77777777" w:rsidR="00AE0389" w:rsidRPr="00FF0FE2" w:rsidRDefault="00AE0389" w:rsidP="00FF0FE2">
      <w:pPr>
        <w:pStyle w:val="Listparagraf"/>
        <w:widowControl/>
        <w:numPr>
          <w:ilvl w:val="0"/>
          <w:numId w:val="74"/>
        </w:numPr>
        <w:tabs>
          <w:tab w:val="left" w:pos="1080"/>
          <w:tab w:val="left" w:pos="8280"/>
        </w:tabs>
        <w:autoSpaceDE/>
        <w:autoSpaceDN/>
        <w:spacing w:line="276" w:lineRule="auto"/>
        <w:ind w:left="0" w:firstLine="720"/>
        <w:contextualSpacing/>
        <w:rPr>
          <w:sz w:val="28"/>
          <w:szCs w:val="28"/>
        </w:rPr>
      </w:pPr>
      <w:r w:rsidRPr="00FF0FE2">
        <w:rPr>
          <w:sz w:val="28"/>
          <w:szCs w:val="28"/>
        </w:rPr>
        <w:t>Ţinerea evidenţelor fondului forestier şi altor terenuri acoperite cu vegetație forestieră are drept scop organizarea folosirii raţionale a fondului forestier, regenerării, pazei şi protecţiei eficiente a pădurilor, exercitarea controlului sistematic al schimbărilor calitative şi cantitative ale pădurilor, asigurarea autorităţilor administraţiei publice locale, întreprinderilor, instituţiilor, organizaţiilor şi cetăţenilor interesaţi cu informaţii despre fondul forestier și alte terenuri acoperite cu vegetație forestieră.</w:t>
      </w:r>
    </w:p>
    <w:p w14:paraId="4624370E" w14:textId="77777777" w:rsidR="00AE0389" w:rsidRPr="00FF0FE2" w:rsidRDefault="00AE0389" w:rsidP="00FF0FE2">
      <w:pPr>
        <w:pStyle w:val="Listparagraf"/>
        <w:widowControl/>
        <w:numPr>
          <w:ilvl w:val="0"/>
          <w:numId w:val="74"/>
        </w:numPr>
        <w:tabs>
          <w:tab w:val="left" w:pos="1080"/>
          <w:tab w:val="left" w:pos="8280"/>
        </w:tabs>
        <w:autoSpaceDE/>
        <w:autoSpaceDN/>
        <w:spacing w:line="276" w:lineRule="auto"/>
        <w:ind w:left="0" w:firstLine="720"/>
        <w:contextualSpacing/>
        <w:rPr>
          <w:sz w:val="28"/>
          <w:szCs w:val="28"/>
        </w:rPr>
      </w:pPr>
      <w:r w:rsidRPr="00FF0FE2">
        <w:rPr>
          <w:sz w:val="28"/>
          <w:szCs w:val="28"/>
        </w:rPr>
        <w:t>Evidenţele fondului forestier şi altor terenuri acoperite cu vegetație forestieră se efectuează de către deținători pe baza amenajamentelor silvice, inventarierilor şi cercetărilor fondului forestier, conform unui sistem unic.</w:t>
      </w:r>
    </w:p>
    <w:p w14:paraId="76C03226" w14:textId="77777777" w:rsidR="00296117" w:rsidRPr="00FF0FE2" w:rsidRDefault="00AE0389" w:rsidP="00FF0FE2">
      <w:pPr>
        <w:pStyle w:val="Listparagraf"/>
        <w:widowControl/>
        <w:numPr>
          <w:ilvl w:val="0"/>
          <w:numId w:val="74"/>
        </w:numPr>
        <w:tabs>
          <w:tab w:val="left" w:pos="1080"/>
          <w:tab w:val="left" w:pos="8280"/>
        </w:tabs>
        <w:autoSpaceDE/>
        <w:autoSpaceDN/>
        <w:spacing w:line="276" w:lineRule="auto"/>
        <w:ind w:left="0" w:firstLine="720"/>
        <w:rPr>
          <w:sz w:val="28"/>
          <w:szCs w:val="28"/>
        </w:rPr>
      </w:pPr>
      <w:r w:rsidRPr="00FF0FE2">
        <w:rPr>
          <w:sz w:val="28"/>
          <w:szCs w:val="28"/>
        </w:rPr>
        <w:t>Evidențele terenurilor fondului forestier și altor terenuri acoperite cu vegetație forestieră este una obligatorie și se efectuează anual. Persoanele fizice și juridice care au în proprietate terenuri din fondul forestier și alte terenuri acoperite cu vegetație forestieră sunt obligate să prezinte autorităților pentru relații funciare și cadastru, celor pentru silvicultură și celor responsabile de statistică, informația necesară pentru ținerea evidenţelor în modul stabilit de Guvern.</w:t>
      </w:r>
    </w:p>
    <w:p w14:paraId="5305F42C" w14:textId="77777777" w:rsidR="00296117" w:rsidRPr="00FF0FE2" w:rsidRDefault="00296117" w:rsidP="00FF0FE2">
      <w:pPr>
        <w:pStyle w:val="Frspaiere"/>
        <w:spacing w:line="276" w:lineRule="auto"/>
        <w:jc w:val="both"/>
        <w:rPr>
          <w:rFonts w:ascii="Times New Roman" w:hAnsi="Times New Roman"/>
          <w:b/>
          <w:sz w:val="28"/>
          <w:szCs w:val="28"/>
          <w:lang w:val="en-US"/>
        </w:rPr>
      </w:pPr>
    </w:p>
    <w:p w14:paraId="78C02CB1" w14:textId="7BA8FA0C" w:rsidR="00942E14" w:rsidRPr="005D5526" w:rsidRDefault="00BC76A2" w:rsidP="00FF0FE2">
      <w:pPr>
        <w:pStyle w:val="Frspaiere"/>
        <w:spacing w:line="276" w:lineRule="auto"/>
        <w:ind w:firstLine="720"/>
        <w:jc w:val="both"/>
        <w:rPr>
          <w:rFonts w:ascii="Times New Roman" w:hAnsi="Times New Roman"/>
          <w:b/>
          <w:color w:val="000000" w:themeColor="text1"/>
          <w:sz w:val="28"/>
          <w:szCs w:val="28"/>
          <w:lang w:val="ro-MD"/>
        </w:rPr>
      </w:pPr>
      <w:r w:rsidRPr="005D5526">
        <w:rPr>
          <w:rFonts w:ascii="Times New Roman" w:hAnsi="Times New Roman"/>
          <w:b/>
          <w:color w:val="000000" w:themeColor="text1"/>
          <w:sz w:val="28"/>
          <w:szCs w:val="28"/>
          <w:lang w:val="ro-MD"/>
        </w:rPr>
        <w:t>Articolul 64</w:t>
      </w:r>
      <w:r w:rsidR="004B074B" w:rsidRPr="005D5526">
        <w:rPr>
          <w:rFonts w:ascii="Times New Roman" w:hAnsi="Times New Roman"/>
          <w:b/>
          <w:color w:val="000000" w:themeColor="text1"/>
          <w:sz w:val="28"/>
          <w:szCs w:val="28"/>
          <w:lang w:val="ro-MD"/>
        </w:rPr>
        <w:t xml:space="preserve">. Sistemul </w:t>
      </w:r>
      <w:r w:rsidR="00296117" w:rsidRPr="005D5526">
        <w:rPr>
          <w:rFonts w:ascii="Times New Roman" w:hAnsi="Times New Roman"/>
          <w:b/>
          <w:color w:val="000000" w:themeColor="text1"/>
          <w:sz w:val="28"/>
          <w:szCs w:val="28"/>
          <w:lang w:val="ro-MD"/>
        </w:rPr>
        <w:t xml:space="preserve">informațional de </w:t>
      </w:r>
      <w:r w:rsidR="002C403B" w:rsidRPr="005D5526">
        <w:rPr>
          <w:rFonts w:ascii="Times New Roman" w:hAnsi="Times New Roman"/>
          <w:b/>
          <w:color w:val="000000" w:themeColor="text1"/>
          <w:sz w:val="28"/>
          <w:szCs w:val="28"/>
          <w:lang w:val="ro-MD"/>
        </w:rPr>
        <w:t>evidență a lemnului</w:t>
      </w:r>
      <w:r w:rsidR="004B074B" w:rsidRPr="005D5526">
        <w:rPr>
          <w:rFonts w:ascii="Times New Roman" w:hAnsi="Times New Roman"/>
          <w:b/>
          <w:color w:val="000000" w:themeColor="text1"/>
          <w:sz w:val="28"/>
          <w:szCs w:val="28"/>
          <w:lang w:val="ro-MD"/>
        </w:rPr>
        <w:t xml:space="preserve"> </w:t>
      </w:r>
    </w:p>
    <w:p w14:paraId="7D87E0AA" w14:textId="757C6222" w:rsidR="0058695E" w:rsidRPr="005D5526" w:rsidRDefault="004B074B" w:rsidP="00FF0FE2">
      <w:pPr>
        <w:pStyle w:val="Frspaiere"/>
        <w:spacing w:line="276" w:lineRule="auto"/>
        <w:ind w:firstLine="720"/>
        <w:jc w:val="both"/>
        <w:rPr>
          <w:rFonts w:ascii="Times New Roman" w:hAnsi="Times New Roman"/>
          <w:color w:val="000000" w:themeColor="text1"/>
          <w:sz w:val="28"/>
          <w:szCs w:val="28"/>
          <w:lang w:val="ro-MD"/>
        </w:rPr>
      </w:pPr>
      <w:r w:rsidRPr="005D5526">
        <w:rPr>
          <w:rFonts w:ascii="Times New Roman" w:hAnsi="Times New Roman"/>
          <w:color w:val="000000" w:themeColor="text1"/>
          <w:sz w:val="28"/>
          <w:szCs w:val="28"/>
          <w:lang w:val="ro-MD"/>
        </w:rPr>
        <w:t xml:space="preserve">(1) </w:t>
      </w:r>
      <w:r w:rsidR="00BE058D" w:rsidRPr="005D5526">
        <w:rPr>
          <w:rFonts w:ascii="Times New Roman" w:hAnsi="Times New Roman"/>
          <w:color w:val="000000" w:themeColor="text1"/>
          <w:sz w:val="28"/>
          <w:szCs w:val="28"/>
          <w:lang w:val="ro-MD"/>
        </w:rPr>
        <w:t xml:space="preserve">Sistemul informațional de </w:t>
      </w:r>
      <w:r w:rsidR="00060ECE" w:rsidRPr="005D5526">
        <w:rPr>
          <w:rFonts w:ascii="Times New Roman" w:hAnsi="Times New Roman"/>
          <w:color w:val="000000" w:themeColor="text1"/>
          <w:sz w:val="28"/>
          <w:szCs w:val="28"/>
          <w:lang w:val="ro-MD"/>
        </w:rPr>
        <w:t xml:space="preserve"> evidență a </w:t>
      </w:r>
      <w:r w:rsidR="002E3814" w:rsidRPr="005D5526">
        <w:rPr>
          <w:rFonts w:ascii="Times New Roman" w:hAnsi="Times New Roman"/>
          <w:color w:val="000000" w:themeColor="text1"/>
          <w:sz w:val="28"/>
          <w:szCs w:val="28"/>
          <w:lang w:val="ro-MD"/>
        </w:rPr>
        <w:t>lemn</w:t>
      </w:r>
      <w:r w:rsidR="00060ECE" w:rsidRPr="005D5526">
        <w:rPr>
          <w:rFonts w:ascii="Times New Roman" w:hAnsi="Times New Roman"/>
          <w:color w:val="000000" w:themeColor="text1"/>
          <w:sz w:val="28"/>
          <w:szCs w:val="28"/>
          <w:lang w:val="ro-MD"/>
        </w:rPr>
        <w:t>ului</w:t>
      </w:r>
      <w:r w:rsidR="00B33966" w:rsidRPr="005D5526">
        <w:rPr>
          <w:rFonts w:ascii="Times New Roman" w:hAnsi="Times New Roman"/>
          <w:color w:val="000000" w:themeColor="text1"/>
          <w:sz w:val="28"/>
          <w:szCs w:val="28"/>
          <w:lang w:val="ro-MD"/>
        </w:rPr>
        <w:t xml:space="preserve"> (în continuare-SI</w:t>
      </w:r>
      <w:r w:rsidR="00060ECE" w:rsidRPr="005D5526">
        <w:rPr>
          <w:rFonts w:ascii="Times New Roman" w:hAnsi="Times New Roman"/>
          <w:color w:val="000000" w:themeColor="text1"/>
          <w:sz w:val="28"/>
          <w:szCs w:val="28"/>
          <w:lang w:val="ro-MD"/>
        </w:rPr>
        <w:t>EL</w:t>
      </w:r>
      <w:r w:rsidR="00C16531" w:rsidRPr="005D5526">
        <w:rPr>
          <w:rFonts w:ascii="Times New Roman" w:hAnsi="Times New Roman"/>
          <w:color w:val="000000" w:themeColor="text1"/>
          <w:sz w:val="28"/>
          <w:szCs w:val="28"/>
          <w:lang w:val="ro-MD"/>
        </w:rPr>
        <w:t>)</w:t>
      </w:r>
      <w:r w:rsidR="00E51D9B" w:rsidRPr="005D5526">
        <w:rPr>
          <w:rFonts w:ascii="Times New Roman" w:hAnsi="Times New Roman"/>
          <w:color w:val="000000" w:themeColor="text1"/>
          <w:sz w:val="28"/>
          <w:szCs w:val="28"/>
          <w:lang w:val="ro-MD"/>
        </w:rPr>
        <w:t xml:space="preserve"> este un sistem informațional d</w:t>
      </w:r>
      <w:r w:rsidR="00B958A6" w:rsidRPr="005D5526">
        <w:rPr>
          <w:rFonts w:ascii="Times New Roman" w:hAnsi="Times New Roman"/>
          <w:color w:val="000000" w:themeColor="text1"/>
          <w:sz w:val="28"/>
          <w:szCs w:val="28"/>
          <w:lang w:val="ro-MD"/>
        </w:rPr>
        <w:t>estinat informatizării proceselor de trasabilitate a masei lemnoase, a provenienței, circulației</w:t>
      </w:r>
      <w:r w:rsidRPr="005D5526">
        <w:rPr>
          <w:rFonts w:ascii="Times New Roman" w:hAnsi="Times New Roman"/>
          <w:color w:val="000000" w:themeColor="text1"/>
          <w:sz w:val="28"/>
          <w:szCs w:val="28"/>
          <w:lang w:val="ro-MD"/>
        </w:rPr>
        <w:t xml:space="preserve"> ș</w:t>
      </w:r>
      <w:r w:rsidR="00B33966" w:rsidRPr="005D5526">
        <w:rPr>
          <w:rFonts w:ascii="Times New Roman" w:hAnsi="Times New Roman"/>
          <w:color w:val="000000" w:themeColor="text1"/>
          <w:sz w:val="28"/>
          <w:szCs w:val="28"/>
          <w:lang w:val="ro-MD"/>
        </w:rPr>
        <w:t>i comercializării</w:t>
      </w:r>
      <w:r w:rsidR="0059015F" w:rsidRPr="005D5526">
        <w:rPr>
          <w:rFonts w:ascii="Times New Roman" w:hAnsi="Times New Roman"/>
          <w:color w:val="000000" w:themeColor="text1"/>
          <w:sz w:val="28"/>
          <w:szCs w:val="28"/>
          <w:lang w:val="ro-MD"/>
        </w:rPr>
        <w:t xml:space="preserve"> masei </w:t>
      </w:r>
      <w:r w:rsidR="0076689D" w:rsidRPr="005D5526">
        <w:rPr>
          <w:rFonts w:ascii="Times New Roman" w:hAnsi="Times New Roman"/>
          <w:color w:val="000000" w:themeColor="text1"/>
          <w:sz w:val="28"/>
          <w:szCs w:val="28"/>
          <w:lang w:val="ro-MD"/>
        </w:rPr>
        <w:t>lemnoase, a</w:t>
      </w:r>
      <w:r w:rsidRPr="005D5526">
        <w:rPr>
          <w:rFonts w:ascii="Times New Roman" w:hAnsi="Times New Roman"/>
          <w:color w:val="000000" w:themeColor="text1"/>
          <w:sz w:val="28"/>
          <w:szCs w:val="28"/>
          <w:lang w:val="ro-MD"/>
        </w:rPr>
        <w:t xml:space="preserve"> regimul</w:t>
      </w:r>
      <w:r w:rsidR="0076689D" w:rsidRPr="005D5526">
        <w:rPr>
          <w:rFonts w:ascii="Times New Roman" w:hAnsi="Times New Roman"/>
          <w:color w:val="000000" w:themeColor="text1"/>
          <w:sz w:val="28"/>
          <w:szCs w:val="28"/>
          <w:lang w:val="ro-MD"/>
        </w:rPr>
        <w:t>ui</w:t>
      </w:r>
      <w:r w:rsidRPr="005D5526">
        <w:rPr>
          <w:rFonts w:ascii="Times New Roman" w:hAnsi="Times New Roman"/>
          <w:color w:val="000000" w:themeColor="text1"/>
          <w:sz w:val="28"/>
          <w:szCs w:val="28"/>
          <w:lang w:val="ro-MD"/>
        </w:rPr>
        <w:t xml:space="preserve"> spații</w:t>
      </w:r>
      <w:r w:rsidR="002F32E1" w:rsidRPr="005D5526">
        <w:rPr>
          <w:rFonts w:ascii="Times New Roman" w:hAnsi="Times New Roman"/>
          <w:color w:val="000000" w:themeColor="text1"/>
          <w:sz w:val="28"/>
          <w:szCs w:val="28"/>
          <w:lang w:val="ro-MD"/>
        </w:rPr>
        <w:t>lor de depozitare a masei</w:t>
      </w:r>
      <w:r w:rsidRPr="005D5526">
        <w:rPr>
          <w:rFonts w:ascii="Times New Roman" w:hAnsi="Times New Roman"/>
          <w:color w:val="000000" w:themeColor="text1"/>
          <w:sz w:val="28"/>
          <w:szCs w:val="28"/>
          <w:lang w:val="ro-MD"/>
        </w:rPr>
        <w:t xml:space="preserve"> lemnoase și al instalațiilor de</w:t>
      </w:r>
      <w:r w:rsidR="000C373A" w:rsidRPr="005D5526">
        <w:rPr>
          <w:rFonts w:ascii="Times New Roman" w:hAnsi="Times New Roman"/>
          <w:color w:val="000000" w:themeColor="text1"/>
          <w:sz w:val="28"/>
          <w:szCs w:val="28"/>
          <w:lang w:val="ro-MD"/>
        </w:rPr>
        <w:t xml:space="preserve"> prelucrare</w:t>
      </w:r>
      <w:r w:rsidRPr="005D5526">
        <w:rPr>
          <w:rFonts w:ascii="Times New Roman" w:hAnsi="Times New Roman"/>
          <w:color w:val="000000" w:themeColor="text1"/>
          <w:sz w:val="28"/>
          <w:szCs w:val="28"/>
          <w:lang w:val="ro-MD"/>
        </w:rPr>
        <w:t>, precum și cele pr</w:t>
      </w:r>
      <w:r w:rsidR="000C373A" w:rsidRPr="005D5526">
        <w:rPr>
          <w:rFonts w:ascii="Times New Roman" w:hAnsi="Times New Roman"/>
          <w:color w:val="000000" w:themeColor="text1"/>
          <w:sz w:val="28"/>
          <w:szCs w:val="28"/>
          <w:lang w:val="ro-MD"/>
        </w:rPr>
        <w:t>ivind proveniența și circulația produselor</w:t>
      </w:r>
      <w:r w:rsidRPr="005D5526">
        <w:rPr>
          <w:rFonts w:ascii="Times New Roman" w:hAnsi="Times New Roman"/>
          <w:color w:val="000000" w:themeColor="text1"/>
          <w:sz w:val="28"/>
          <w:szCs w:val="28"/>
          <w:lang w:val="ro-MD"/>
        </w:rPr>
        <w:t xml:space="preserve"> lemnoase destinate consum</w:t>
      </w:r>
      <w:r w:rsidR="002F32E1" w:rsidRPr="005D5526">
        <w:rPr>
          <w:rFonts w:ascii="Times New Roman" w:hAnsi="Times New Roman"/>
          <w:color w:val="000000" w:themeColor="text1"/>
          <w:sz w:val="28"/>
          <w:szCs w:val="28"/>
          <w:lang w:val="ro-MD"/>
        </w:rPr>
        <w:t>ului propriu al proprietarului.</w:t>
      </w:r>
      <w:r w:rsidRPr="005D5526">
        <w:rPr>
          <w:rFonts w:ascii="Times New Roman" w:hAnsi="Times New Roman"/>
          <w:color w:val="000000" w:themeColor="text1"/>
          <w:sz w:val="28"/>
          <w:szCs w:val="28"/>
          <w:lang w:val="ro-MD"/>
        </w:rPr>
        <w:t xml:space="preserve"> </w:t>
      </w:r>
    </w:p>
    <w:p w14:paraId="18E835F1" w14:textId="143AC405" w:rsidR="00F544C5" w:rsidRPr="005D5526" w:rsidRDefault="00F544C5" w:rsidP="00FF0FE2">
      <w:pPr>
        <w:pStyle w:val="Frspaiere"/>
        <w:spacing w:line="276" w:lineRule="auto"/>
        <w:ind w:firstLine="720"/>
        <w:jc w:val="both"/>
        <w:rPr>
          <w:rFonts w:ascii="Times New Roman" w:hAnsi="Times New Roman"/>
          <w:color w:val="000000" w:themeColor="text1"/>
          <w:sz w:val="28"/>
          <w:szCs w:val="28"/>
          <w:lang w:val="ro-MD"/>
        </w:rPr>
      </w:pPr>
      <w:r w:rsidRPr="005D5526">
        <w:rPr>
          <w:rFonts w:ascii="Times New Roman" w:hAnsi="Times New Roman"/>
          <w:color w:val="000000" w:themeColor="text1"/>
          <w:sz w:val="28"/>
          <w:szCs w:val="28"/>
          <w:lang w:val="ro-MD"/>
        </w:rPr>
        <w:t xml:space="preserve">(2) </w:t>
      </w:r>
      <w:r w:rsidR="00B013F8" w:rsidRPr="005D5526">
        <w:rPr>
          <w:rFonts w:ascii="Times New Roman" w:hAnsi="Times New Roman"/>
          <w:color w:val="000000" w:themeColor="text1"/>
          <w:sz w:val="28"/>
          <w:szCs w:val="28"/>
          <w:lang w:val="ro-MD"/>
        </w:rPr>
        <w:t xml:space="preserve">Sistemul informațional </w:t>
      </w:r>
      <w:r w:rsidR="00CB7CC4" w:rsidRPr="005D5526">
        <w:rPr>
          <w:rFonts w:ascii="Times New Roman" w:hAnsi="Times New Roman"/>
          <w:color w:val="000000" w:themeColor="text1"/>
          <w:sz w:val="28"/>
          <w:szCs w:val="28"/>
          <w:lang w:val="ro-MD"/>
        </w:rPr>
        <w:t xml:space="preserve">de evidență a lemnului </w:t>
      </w:r>
      <w:r w:rsidRPr="005D5526">
        <w:rPr>
          <w:rFonts w:ascii="Times New Roman" w:hAnsi="Times New Roman"/>
          <w:color w:val="000000" w:themeColor="text1"/>
          <w:sz w:val="28"/>
          <w:szCs w:val="28"/>
          <w:lang w:val="ro-MD"/>
        </w:rPr>
        <w:t xml:space="preserve">are următoarele funcții: </w:t>
      </w:r>
    </w:p>
    <w:p w14:paraId="0E6F4744" w14:textId="77777777" w:rsidR="005674DA" w:rsidRPr="005D5526" w:rsidRDefault="00F544C5" w:rsidP="00FF0FE2">
      <w:pPr>
        <w:pStyle w:val="Frspaiere"/>
        <w:spacing w:line="276" w:lineRule="auto"/>
        <w:ind w:firstLine="720"/>
        <w:jc w:val="both"/>
        <w:rPr>
          <w:rFonts w:ascii="Times New Roman" w:hAnsi="Times New Roman"/>
          <w:color w:val="000000" w:themeColor="text1"/>
          <w:sz w:val="28"/>
          <w:szCs w:val="28"/>
          <w:lang w:val="ro-MD"/>
        </w:rPr>
      </w:pPr>
      <w:r w:rsidRPr="005D5526">
        <w:rPr>
          <w:rFonts w:ascii="Times New Roman" w:hAnsi="Times New Roman"/>
          <w:color w:val="000000" w:themeColor="text1"/>
          <w:sz w:val="28"/>
          <w:szCs w:val="28"/>
          <w:lang w:val="ro-MD"/>
        </w:rPr>
        <w:t xml:space="preserve">a) culegere de informații privind proveniența lemnului la prima introducere pe piață; </w:t>
      </w:r>
    </w:p>
    <w:p w14:paraId="5102E6FB" w14:textId="77777777" w:rsidR="005674DA" w:rsidRPr="005D5526" w:rsidRDefault="00F544C5" w:rsidP="00FF0FE2">
      <w:pPr>
        <w:pStyle w:val="Frspaiere"/>
        <w:spacing w:line="276" w:lineRule="auto"/>
        <w:ind w:firstLine="720"/>
        <w:jc w:val="both"/>
        <w:rPr>
          <w:rFonts w:ascii="Times New Roman" w:hAnsi="Times New Roman"/>
          <w:color w:val="000000" w:themeColor="text1"/>
          <w:sz w:val="28"/>
          <w:szCs w:val="28"/>
          <w:lang w:val="ro-MD"/>
        </w:rPr>
      </w:pPr>
      <w:r w:rsidRPr="005D5526">
        <w:rPr>
          <w:rFonts w:ascii="Times New Roman" w:hAnsi="Times New Roman"/>
          <w:color w:val="000000" w:themeColor="text1"/>
          <w:sz w:val="28"/>
          <w:szCs w:val="28"/>
          <w:lang w:val="ro-MD"/>
        </w:rPr>
        <w:t xml:space="preserve">b) furnizare de informații pentru dezvoltarea sistemului de due diligence propriu al fiecărui operator economic, la prima introducere pe piață a lemnului; </w:t>
      </w:r>
    </w:p>
    <w:p w14:paraId="5582ED6F" w14:textId="77777777" w:rsidR="005674DA" w:rsidRPr="005D5526" w:rsidRDefault="00F544C5" w:rsidP="00FF0FE2">
      <w:pPr>
        <w:pStyle w:val="Frspaiere"/>
        <w:spacing w:line="276" w:lineRule="auto"/>
        <w:ind w:firstLine="720"/>
        <w:jc w:val="both"/>
        <w:rPr>
          <w:rFonts w:ascii="Times New Roman" w:hAnsi="Times New Roman"/>
          <w:color w:val="000000" w:themeColor="text1"/>
          <w:sz w:val="28"/>
          <w:szCs w:val="28"/>
          <w:lang w:val="ro-MD"/>
        </w:rPr>
      </w:pPr>
      <w:r w:rsidRPr="005D5526">
        <w:rPr>
          <w:rFonts w:ascii="Times New Roman" w:hAnsi="Times New Roman"/>
          <w:color w:val="000000" w:themeColor="text1"/>
          <w:sz w:val="28"/>
          <w:szCs w:val="28"/>
          <w:lang w:val="ro-MD"/>
        </w:rPr>
        <w:t xml:space="preserve">c) evaluare de risc și orientare a controlului pe bază de evaluări de risc; </w:t>
      </w:r>
    </w:p>
    <w:p w14:paraId="79CD2C43" w14:textId="525141BB" w:rsidR="00F544C5" w:rsidRPr="005D5526" w:rsidRDefault="00F544C5" w:rsidP="00FF0FE2">
      <w:pPr>
        <w:pStyle w:val="Frspaiere"/>
        <w:spacing w:line="276" w:lineRule="auto"/>
        <w:ind w:firstLine="720"/>
        <w:jc w:val="both"/>
        <w:rPr>
          <w:rFonts w:ascii="Times New Roman" w:hAnsi="Times New Roman"/>
          <w:color w:val="000000" w:themeColor="text1"/>
          <w:sz w:val="28"/>
          <w:szCs w:val="28"/>
          <w:lang w:val="ro-MD"/>
        </w:rPr>
      </w:pPr>
      <w:r w:rsidRPr="005D5526">
        <w:rPr>
          <w:rFonts w:ascii="Times New Roman" w:hAnsi="Times New Roman"/>
          <w:color w:val="000000" w:themeColor="text1"/>
          <w:sz w:val="28"/>
          <w:szCs w:val="28"/>
          <w:lang w:val="ro-MD"/>
        </w:rPr>
        <w:lastRenderedPageBreak/>
        <w:t>d) furnizare de informații de interes public privind proveniența, circulația și comercializarea lemnului.</w:t>
      </w:r>
    </w:p>
    <w:p w14:paraId="5BC4B11F" w14:textId="002E0CA2" w:rsidR="001D0A86" w:rsidRPr="005D5526" w:rsidRDefault="001D0A86" w:rsidP="00FF0FE2">
      <w:pPr>
        <w:pStyle w:val="Frspaiere"/>
        <w:spacing w:line="276" w:lineRule="auto"/>
        <w:ind w:firstLine="720"/>
        <w:jc w:val="both"/>
        <w:rPr>
          <w:rFonts w:ascii="Times New Roman" w:hAnsi="Times New Roman"/>
          <w:color w:val="000000" w:themeColor="text1"/>
          <w:sz w:val="28"/>
          <w:szCs w:val="28"/>
          <w:lang w:val="ro-RO"/>
        </w:rPr>
      </w:pPr>
      <w:r w:rsidRPr="005D5526">
        <w:rPr>
          <w:rFonts w:ascii="Times New Roman" w:hAnsi="Times New Roman"/>
          <w:color w:val="000000" w:themeColor="text1"/>
          <w:sz w:val="28"/>
          <w:szCs w:val="28"/>
          <w:lang w:val="ro-MD"/>
        </w:rPr>
        <w:t xml:space="preserve">(3) </w:t>
      </w:r>
      <w:r w:rsidRPr="005D5526">
        <w:rPr>
          <w:rFonts w:ascii="Times New Roman" w:hAnsi="Times New Roman"/>
          <w:color w:val="000000" w:themeColor="text1"/>
          <w:sz w:val="28"/>
          <w:szCs w:val="28"/>
          <w:lang w:val="ro-RO"/>
        </w:rPr>
        <w:t>Normele</w:t>
      </w:r>
      <w:r w:rsidR="00B465D7" w:rsidRPr="005D5526">
        <w:rPr>
          <w:rFonts w:ascii="Times New Roman" w:hAnsi="Times New Roman"/>
          <w:color w:val="000000" w:themeColor="text1"/>
          <w:sz w:val="28"/>
          <w:szCs w:val="28"/>
          <w:lang w:val="ro-RO"/>
        </w:rPr>
        <w:t xml:space="preserve"> </w:t>
      </w:r>
      <w:r w:rsidR="00E844CC" w:rsidRPr="005D5526">
        <w:rPr>
          <w:rFonts w:ascii="Times New Roman" w:hAnsi="Times New Roman"/>
          <w:color w:val="000000" w:themeColor="text1"/>
          <w:sz w:val="28"/>
          <w:szCs w:val="28"/>
          <w:lang w:val="ro-RO"/>
        </w:rPr>
        <w:t>privind procedurile</w:t>
      </w:r>
      <w:r w:rsidR="00B80A3D" w:rsidRPr="005D5526">
        <w:rPr>
          <w:rFonts w:ascii="Times New Roman" w:hAnsi="Times New Roman"/>
          <w:color w:val="000000" w:themeColor="text1"/>
          <w:sz w:val="28"/>
          <w:szCs w:val="28"/>
          <w:lang w:val="ro-RO"/>
        </w:rPr>
        <w:t xml:space="preserve"> de </w:t>
      </w:r>
      <w:r w:rsidR="00752C02" w:rsidRPr="005D5526">
        <w:rPr>
          <w:rFonts w:ascii="Times New Roman" w:hAnsi="Times New Roman"/>
          <w:color w:val="000000" w:themeColor="text1"/>
          <w:sz w:val="28"/>
          <w:szCs w:val="28"/>
          <w:lang w:val="ro-RO"/>
        </w:rPr>
        <w:t xml:space="preserve">evidență și </w:t>
      </w:r>
      <w:r w:rsidR="00B80A3D" w:rsidRPr="005D5526">
        <w:rPr>
          <w:rFonts w:ascii="Times New Roman" w:hAnsi="Times New Roman"/>
          <w:color w:val="000000" w:themeColor="text1"/>
          <w:sz w:val="28"/>
          <w:szCs w:val="28"/>
          <w:lang w:val="ro-MD"/>
        </w:rPr>
        <w:t>trasabilitate</w:t>
      </w:r>
      <w:r w:rsidR="00752C02" w:rsidRPr="005D5526">
        <w:rPr>
          <w:rFonts w:ascii="Times New Roman" w:hAnsi="Times New Roman"/>
          <w:color w:val="000000" w:themeColor="text1"/>
          <w:sz w:val="28"/>
          <w:szCs w:val="28"/>
          <w:lang w:val="ro-MD"/>
        </w:rPr>
        <w:t xml:space="preserve"> </w:t>
      </w:r>
      <w:r w:rsidR="00B80A3D" w:rsidRPr="005D5526">
        <w:rPr>
          <w:rFonts w:ascii="Times New Roman" w:hAnsi="Times New Roman"/>
          <w:color w:val="000000" w:themeColor="text1"/>
          <w:sz w:val="28"/>
          <w:szCs w:val="28"/>
          <w:lang w:val="ro-MD"/>
        </w:rPr>
        <w:t xml:space="preserve"> a masei lemnoase, a provenienței, circulației și comercializării masei lemnoase, a regimului spațiilor de depozitare a masei lemnoase și al instalațiilor de prelucrare, precum și cele privind proveniența și circulația produselor lemnoase destinate consumului propriu al proprietarului</w:t>
      </w:r>
      <w:r w:rsidR="00E844CC" w:rsidRPr="005D5526">
        <w:rPr>
          <w:rFonts w:ascii="Times New Roman" w:hAnsi="Times New Roman"/>
          <w:color w:val="000000" w:themeColor="text1"/>
          <w:sz w:val="28"/>
          <w:szCs w:val="28"/>
          <w:lang w:val="ro-RO"/>
        </w:rPr>
        <w:t xml:space="preserve"> </w:t>
      </w:r>
      <w:r w:rsidR="00DC5210" w:rsidRPr="005D5526">
        <w:rPr>
          <w:rFonts w:ascii="Times New Roman" w:hAnsi="Times New Roman"/>
          <w:color w:val="000000" w:themeColor="text1"/>
          <w:sz w:val="28"/>
          <w:szCs w:val="28"/>
          <w:lang w:val="ro-RO"/>
        </w:rPr>
        <w:t xml:space="preserve">și documentele aferente </w:t>
      </w:r>
      <w:r w:rsidR="0089642F" w:rsidRPr="005D5526">
        <w:rPr>
          <w:rFonts w:ascii="Times New Roman" w:hAnsi="Times New Roman"/>
          <w:color w:val="000000" w:themeColor="text1"/>
          <w:sz w:val="28"/>
          <w:szCs w:val="28"/>
          <w:lang w:val="ro-RO"/>
        </w:rPr>
        <w:t>sistemul informațional</w:t>
      </w:r>
      <w:r w:rsidR="0089642F" w:rsidRPr="005D5526">
        <w:rPr>
          <w:rFonts w:ascii="Times New Roman" w:hAnsi="Times New Roman"/>
          <w:color w:val="000000" w:themeColor="text1"/>
          <w:sz w:val="28"/>
          <w:szCs w:val="28"/>
          <w:lang w:val="ro-MD"/>
        </w:rPr>
        <w:t xml:space="preserve"> de evidență a lemnului </w:t>
      </w:r>
      <w:r w:rsidR="00DA2A4D" w:rsidRPr="005D5526">
        <w:rPr>
          <w:rFonts w:ascii="Times New Roman" w:hAnsi="Times New Roman"/>
          <w:color w:val="000000" w:themeColor="text1"/>
          <w:sz w:val="28"/>
          <w:szCs w:val="28"/>
          <w:lang w:val="ro-RO"/>
        </w:rPr>
        <w:t>se aprobă de Guvern</w:t>
      </w:r>
    </w:p>
    <w:p w14:paraId="79C44663" w14:textId="77777777" w:rsidR="00F544C5" w:rsidRPr="00FF0FE2" w:rsidRDefault="00F544C5" w:rsidP="00FF0FE2">
      <w:pPr>
        <w:pStyle w:val="Frspaiere"/>
        <w:spacing w:line="276" w:lineRule="auto"/>
        <w:ind w:firstLine="720"/>
        <w:jc w:val="both"/>
        <w:rPr>
          <w:rFonts w:ascii="Times New Roman" w:hAnsi="Times New Roman"/>
          <w:sz w:val="28"/>
          <w:szCs w:val="28"/>
          <w:lang w:val="ro-MD"/>
        </w:rPr>
      </w:pPr>
    </w:p>
    <w:p w14:paraId="06693DDB" w14:textId="6ACC4EF6" w:rsidR="00AE0389" w:rsidRPr="00FF0FE2" w:rsidRDefault="002C264F" w:rsidP="00FF0FE2">
      <w:pPr>
        <w:tabs>
          <w:tab w:val="left" w:pos="709"/>
        </w:tabs>
        <w:spacing w:line="276" w:lineRule="auto"/>
        <w:ind w:firstLine="720"/>
        <w:rPr>
          <w:b/>
          <w:sz w:val="28"/>
          <w:szCs w:val="28"/>
        </w:rPr>
      </w:pPr>
      <w:r w:rsidRPr="00FF0FE2">
        <w:rPr>
          <w:b/>
          <w:bCs/>
          <w:sz w:val="28"/>
          <w:szCs w:val="28"/>
        </w:rPr>
        <w:t>A</w:t>
      </w:r>
      <w:r w:rsidR="004515FB">
        <w:rPr>
          <w:b/>
          <w:bCs/>
          <w:sz w:val="28"/>
          <w:szCs w:val="28"/>
        </w:rPr>
        <w:t>rticolul 65</w:t>
      </w:r>
      <w:r w:rsidR="00AE0389" w:rsidRPr="00FF0FE2">
        <w:rPr>
          <w:b/>
          <w:bCs/>
          <w:sz w:val="28"/>
          <w:szCs w:val="28"/>
        </w:rPr>
        <w:t>.</w:t>
      </w:r>
      <w:r w:rsidR="00AE0389" w:rsidRPr="00FF0FE2">
        <w:rPr>
          <w:sz w:val="28"/>
          <w:szCs w:val="28"/>
        </w:rPr>
        <w:t xml:space="preserve"> </w:t>
      </w:r>
      <w:r w:rsidR="00AE0389" w:rsidRPr="00FF0FE2">
        <w:rPr>
          <w:b/>
          <w:sz w:val="28"/>
          <w:szCs w:val="28"/>
        </w:rPr>
        <w:t>Cadastrul forestier</w:t>
      </w:r>
    </w:p>
    <w:p w14:paraId="0E76B8D4" w14:textId="77777777" w:rsidR="00AE0389" w:rsidRPr="00FF0FE2" w:rsidRDefault="00AE0389" w:rsidP="00FF0FE2">
      <w:pPr>
        <w:pStyle w:val="Listparagraf"/>
        <w:widowControl/>
        <w:numPr>
          <w:ilvl w:val="0"/>
          <w:numId w:val="75"/>
        </w:numPr>
        <w:tabs>
          <w:tab w:val="left" w:pos="709"/>
          <w:tab w:val="left" w:pos="1080"/>
        </w:tabs>
        <w:autoSpaceDE/>
        <w:autoSpaceDN/>
        <w:spacing w:line="276" w:lineRule="auto"/>
        <w:ind w:left="0" w:firstLine="720"/>
        <w:contextualSpacing/>
        <w:rPr>
          <w:sz w:val="28"/>
          <w:szCs w:val="28"/>
        </w:rPr>
      </w:pPr>
      <w:r w:rsidRPr="00FF0FE2">
        <w:rPr>
          <w:sz w:val="28"/>
          <w:szCs w:val="28"/>
        </w:rPr>
        <w:t>Cadastrul forestier de stat conţine un sistem de informaţii despre regimul juridic al fondului forestier și altor terenuri acoperite cu vegetație forestieră, clasificarea pădurilor pe grupe şi categorii funcţionale, aprecierea lor sub raport economic, altă informaţie necesară pentru gospodărirea fondului forestier și altor terenuri acoperite cu vegetație forestieră, evaluarea rezultatelor activităţii economice în fondul forestier și altor terenuri acoperite cu vegetație forestieră.</w:t>
      </w:r>
    </w:p>
    <w:p w14:paraId="7B9D4E51" w14:textId="77777777" w:rsidR="00AE0389" w:rsidRPr="00FF0FE2" w:rsidRDefault="00AE0389" w:rsidP="00FF0FE2">
      <w:pPr>
        <w:pStyle w:val="Listparagraf"/>
        <w:widowControl/>
        <w:numPr>
          <w:ilvl w:val="0"/>
          <w:numId w:val="75"/>
        </w:numPr>
        <w:tabs>
          <w:tab w:val="left" w:pos="709"/>
          <w:tab w:val="left" w:pos="1080"/>
        </w:tabs>
        <w:autoSpaceDE/>
        <w:autoSpaceDN/>
        <w:spacing w:line="276" w:lineRule="auto"/>
        <w:ind w:left="0" w:firstLine="720"/>
        <w:contextualSpacing/>
        <w:rPr>
          <w:sz w:val="28"/>
          <w:szCs w:val="28"/>
        </w:rPr>
      </w:pPr>
      <w:r w:rsidRPr="00FF0FE2">
        <w:rPr>
          <w:sz w:val="28"/>
          <w:szCs w:val="28"/>
        </w:rPr>
        <w:t>Cadastrul forestier se bazează pe:</w:t>
      </w:r>
    </w:p>
    <w:p w14:paraId="5CD26732" w14:textId="4D3A291B" w:rsidR="00AE0389" w:rsidRPr="00FF0FE2" w:rsidRDefault="00AE0389" w:rsidP="00FF0FE2">
      <w:pPr>
        <w:pStyle w:val="Listparagraf"/>
        <w:widowControl/>
        <w:numPr>
          <w:ilvl w:val="1"/>
          <w:numId w:val="76"/>
        </w:numPr>
        <w:tabs>
          <w:tab w:val="left" w:pos="720"/>
          <w:tab w:val="left" w:pos="1080"/>
        </w:tabs>
        <w:autoSpaceDE/>
        <w:autoSpaceDN/>
        <w:spacing w:line="276" w:lineRule="auto"/>
        <w:ind w:left="0" w:firstLine="720"/>
        <w:contextualSpacing/>
        <w:rPr>
          <w:sz w:val="28"/>
          <w:szCs w:val="28"/>
        </w:rPr>
      </w:pPr>
      <w:r w:rsidRPr="00FF0FE2">
        <w:rPr>
          <w:sz w:val="28"/>
          <w:szCs w:val="28"/>
        </w:rPr>
        <w:t>amenajament</w:t>
      </w:r>
      <w:r w:rsidR="00CC7AE1">
        <w:rPr>
          <w:sz w:val="28"/>
          <w:szCs w:val="28"/>
        </w:rPr>
        <w:t>ul</w:t>
      </w:r>
      <w:r w:rsidRPr="00FF0FE2">
        <w:rPr>
          <w:sz w:val="28"/>
          <w:szCs w:val="28"/>
        </w:rPr>
        <w:t xml:space="preserve"> silvic;</w:t>
      </w:r>
    </w:p>
    <w:p w14:paraId="0ECDC70D" w14:textId="77777777" w:rsidR="00AE0389" w:rsidRPr="00FF0FE2" w:rsidRDefault="00AE0389" w:rsidP="00FF0FE2">
      <w:pPr>
        <w:pStyle w:val="Listparagraf"/>
        <w:widowControl/>
        <w:numPr>
          <w:ilvl w:val="1"/>
          <w:numId w:val="76"/>
        </w:numPr>
        <w:tabs>
          <w:tab w:val="left" w:pos="720"/>
          <w:tab w:val="left" w:pos="1080"/>
        </w:tabs>
        <w:autoSpaceDE/>
        <w:autoSpaceDN/>
        <w:spacing w:line="276" w:lineRule="auto"/>
        <w:ind w:left="0" w:firstLine="720"/>
        <w:contextualSpacing/>
        <w:rPr>
          <w:sz w:val="28"/>
          <w:szCs w:val="28"/>
        </w:rPr>
      </w:pPr>
      <w:r w:rsidRPr="00FF0FE2">
        <w:rPr>
          <w:sz w:val="28"/>
          <w:szCs w:val="28"/>
        </w:rPr>
        <w:t>evidențele forestiere;</w:t>
      </w:r>
    </w:p>
    <w:p w14:paraId="075A080E" w14:textId="77777777" w:rsidR="00AE0389" w:rsidRPr="00FF0FE2" w:rsidRDefault="00AE0389" w:rsidP="00FF0FE2">
      <w:pPr>
        <w:pStyle w:val="Listparagraf"/>
        <w:widowControl/>
        <w:numPr>
          <w:ilvl w:val="1"/>
          <w:numId w:val="76"/>
        </w:numPr>
        <w:tabs>
          <w:tab w:val="left" w:pos="720"/>
          <w:tab w:val="left" w:pos="1080"/>
        </w:tabs>
        <w:autoSpaceDE/>
        <w:autoSpaceDN/>
        <w:spacing w:line="276" w:lineRule="auto"/>
        <w:ind w:left="0" w:firstLine="720"/>
        <w:contextualSpacing/>
        <w:rPr>
          <w:sz w:val="28"/>
          <w:szCs w:val="28"/>
        </w:rPr>
      </w:pPr>
      <w:r w:rsidRPr="00FF0FE2">
        <w:rPr>
          <w:sz w:val="28"/>
          <w:szCs w:val="28"/>
        </w:rPr>
        <w:t>inventarul forestier național;</w:t>
      </w:r>
    </w:p>
    <w:p w14:paraId="4D13F5C2" w14:textId="77777777" w:rsidR="00BB6038" w:rsidRDefault="00AE0389" w:rsidP="0046755D">
      <w:pPr>
        <w:pStyle w:val="Listparagraf"/>
        <w:widowControl/>
        <w:numPr>
          <w:ilvl w:val="1"/>
          <w:numId w:val="76"/>
        </w:numPr>
        <w:tabs>
          <w:tab w:val="left" w:pos="720"/>
          <w:tab w:val="left" w:pos="1080"/>
        </w:tabs>
        <w:autoSpaceDE/>
        <w:autoSpaceDN/>
        <w:spacing w:line="276" w:lineRule="auto"/>
        <w:ind w:left="0" w:firstLine="720"/>
        <w:contextualSpacing/>
        <w:rPr>
          <w:sz w:val="28"/>
          <w:szCs w:val="28"/>
        </w:rPr>
      </w:pPr>
      <w:r w:rsidRPr="00FF0FE2">
        <w:rPr>
          <w:sz w:val="28"/>
          <w:szCs w:val="28"/>
        </w:rPr>
        <w:t>estimarea valorică a terenurilor fondului forestier și altor terenuri acoperite cu vegetație forestieră, după caz.</w:t>
      </w:r>
    </w:p>
    <w:p w14:paraId="592645D8" w14:textId="788FFB4A" w:rsidR="00F055C6" w:rsidRPr="005E2435" w:rsidRDefault="00BB6038" w:rsidP="00BB6038">
      <w:pPr>
        <w:widowControl/>
        <w:tabs>
          <w:tab w:val="left" w:pos="720"/>
          <w:tab w:val="left" w:pos="1080"/>
        </w:tabs>
        <w:autoSpaceDE/>
        <w:autoSpaceDN/>
        <w:spacing w:line="276" w:lineRule="auto"/>
        <w:contextualSpacing/>
        <w:jc w:val="both"/>
        <w:rPr>
          <w:color w:val="000000" w:themeColor="text1"/>
          <w:sz w:val="28"/>
          <w:szCs w:val="28"/>
        </w:rPr>
      </w:pPr>
      <w:r>
        <w:rPr>
          <w:sz w:val="28"/>
          <w:szCs w:val="28"/>
        </w:rPr>
        <w:tab/>
      </w:r>
      <w:r w:rsidR="00F055C6" w:rsidRPr="00BB6038">
        <w:rPr>
          <w:sz w:val="28"/>
          <w:szCs w:val="28"/>
        </w:rPr>
        <w:t xml:space="preserve">(3) Cadastrul forestier </w:t>
      </w:r>
      <w:r w:rsidR="00045E45" w:rsidRPr="00BB6038">
        <w:rPr>
          <w:sz w:val="28"/>
          <w:szCs w:val="28"/>
        </w:rPr>
        <w:t xml:space="preserve">este o componentă a </w:t>
      </w:r>
      <w:r w:rsidR="0046755D" w:rsidRPr="005E2435">
        <w:rPr>
          <w:color w:val="000000" w:themeColor="text1"/>
          <w:sz w:val="28"/>
          <w:szCs w:val="28"/>
          <w:lang w:val="ro-MD"/>
        </w:rPr>
        <w:t>sistemul informațional de evidență a lemnului.</w:t>
      </w:r>
    </w:p>
    <w:p w14:paraId="5876BD91" w14:textId="77777777" w:rsidR="00AE0389" w:rsidRPr="00FF0FE2" w:rsidRDefault="00AE0389" w:rsidP="00FF0FE2">
      <w:pPr>
        <w:pStyle w:val="Listparagraf"/>
        <w:tabs>
          <w:tab w:val="left" w:pos="720"/>
          <w:tab w:val="left" w:pos="1080"/>
        </w:tabs>
        <w:spacing w:line="276" w:lineRule="auto"/>
        <w:rPr>
          <w:sz w:val="28"/>
          <w:szCs w:val="28"/>
        </w:rPr>
      </w:pPr>
    </w:p>
    <w:p w14:paraId="5E535770" w14:textId="4044B0E1" w:rsidR="00AE0389" w:rsidRPr="00FF0FE2" w:rsidRDefault="004515FB" w:rsidP="00FF0FE2">
      <w:pPr>
        <w:pStyle w:val="Listparagraf"/>
        <w:tabs>
          <w:tab w:val="left" w:pos="709"/>
          <w:tab w:val="left" w:pos="1080"/>
          <w:tab w:val="left" w:pos="8280"/>
        </w:tabs>
        <w:spacing w:line="276" w:lineRule="auto"/>
        <w:ind w:left="0" w:firstLine="720"/>
        <w:rPr>
          <w:b/>
          <w:bCs/>
          <w:sz w:val="28"/>
          <w:szCs w:val="28"/>
        </w:rPr>
      </w:pPr>
      <w:r>
        <w:rPr>
          <w:b/>
          <w:bCs/>
          <w:sz w:val="28"/>
          <w:szCs w:val="28"/>
        </w:rPr>
        <w:t>Articolul 66</w:t>
      </w:r>
      <w:r w:rsidR="00AE0389" w:rsidRPr="00FF0FE2">
        <w:rPr>
          <w:b/>
          <w:bCs/>
          <w:sz w:val="28"/>
          <w:szCs w:val="28"/>
        </w:rPr>
        <w:t>. Monitoringul forestier</w:t>
      </w:r>
    </w:p>
    <w:p w14:paraId="3E4E55E1" w14:textId="77777777" w:rsidR="00AE0389" w:rsidRPr="00FF0FE2" w:rsidRDefault="00AE0389" w:rsidP="00FF0FE2">
      <w:pPr>
        <w:pStyle w:val="Listparagraf"/>
        <w:widowControl/>
        <w:numPr>
          <w:ilvl w:val="0"/>
          <w:numId w:val="77"/>
        </w:numPr>
        <w:tabs>
          <w:tab w:val="left" w:pos="709"/>
          <w:tab w:val="left" w:pos="1080"/>
        </w:tabs>
        <w:autoSpaceDE/>
        <w:autoSpaceDN/>
        <w:spacing w:line="276" w:lineRule="auto"/>
        <w:ind w:left="0" w:firstLine="720"/>
        <w:contextualSpacing/>
        <w:rPr>
          <w:sz w:val="28"/>
          <w:szCs w:val="28"/>
        </w:rPr>
      </w:pPr>
      <w:r w:rsidRPr="00FF0FE2">
        <w:rPr>
          <w:sz w:val="28"/>
          <w:szCs w:val="28"/>
        </w:rPr>
        <w:t>Monitoringul forestier reprezintă un sistem de observaţii şi prognozări pentru relevarea schimbărilor stării pădurilor, descoperirea şi prevenirea proceselor şi tendinţelor negative din păduri.</w:t>
      </w:r>
    </w:p>
    <w:p w14:paraId="5E416BAF" w14:textId="4B78FA1F" w:rsidR="00AE0389" w:rsidRPr="00FF0FE2" w:rsidRDefault="00AE0389" w:rsidP="00FF0FE2">
      <w:pPr>
        <w:pStyle w:val="Listparagraf"/>
        <w:widowControl/>
        <w:numPr>
          <w:ilvl w:val="0"/>
          <w:numId w:val="77"/>
        </w:numPr>
        <w:tabs>
          <w:tab w:val="left" w:pos="709"/>
          <w:tab w:val="left" w:pos="1080"/>
        </w:tabs>
        <w:autoSpaceDE/>
        <w:autoSpaceDN/>
        <w:spacing w:line="276" w:lineRule="auto"/>
        <w:ind w:left="0" w:firstLine="720"/>
        <w:contextualSpacing/>
        <w:rPr>
          <w:sz w:val="28"/>
          <w:szCs w:val="28"/>
        </w:rPr>
      </w:pPr>
      <w:r w:rsidRPr="00FF0FE2">
        <w:rPr>
          <w:sz w:val="28"/>
          <w:szCs w:val="28"/>
        </w:rPr>
        <w:t>Modul de efectuare a monitoringului forestier se stabileşte de autoritatea administrativă</w:t>
      </w:r>
      <w:r w:rsidRPr="00FF0FE2">
        <w:rPr>
          <w:b/>
          <w:sz w:val="28"/>
          <w:szCs w:val="28"/>
        </w:rPr>
        <w:t xml:space="preserve"> </w:t>
      </w:r>
      <w:r w:rsidRPr="00FF0FE2">
        <w:rPr>
          <w:sz w:val="28"/>
          <w:szCs w:val="28"/>
        </w:rPr>
        <w:t xml:space="preserve">pentru silvicultură și cinegetică în comun cu </w:t>
      </w:r>
      <w:r w:rsidR="00280F0D" w:rsidRPr="00FF0FE2">
        <w:rPr>
          <w:sz w:val="28"/>
          <w:szCs w:val="28"/>
        </w:rPr>
        <w:t>autoritatea administrativă pentru protecția mediului</w:t>
      </w:r>
      <w:r w:rsidRPr="00FF0FE2">
        <w:rPr>
          <w:sz w:val="28"/>
          <w:szCs w:val="28"/>
        </w:rPr>
        <w:t>.</w:t>
      </w:r>
    </w:p>
    <w:p w14:paraId="7C8A1084" w14:textId="6766CE7D" w:rsidR="009E5D8C" w:rsidRPr="00FF0FE2" w:rsidRDefault="00B86CEF" w:rsidP="00FF0FE2">
      <w:pPr>
        <w:tabs>
          <w:tab w:val="left" w:pos="709"/>
          <w:tab w:val="left" w:pos="8280"/>
        </w:tabs>
        <w:spacing w:line="276" w:lineRule="auto"/>
        <w:jc w:val="center"/>
        <w:rPr>
          <w:b/>
          <w:sz w:val="28"/>
          <w:szCs w:val="28"/>
        </w:rPr>
      </w:pPr>
      <w:r w:rsidRPr="00FF0FE2">
        <w:rPr>
          <w:b/>
          <w:sz w:val="28"/>
          <w:szCs w:val="28"/>
        </w:rPr>
        <w:br/>
      </w:r>
      <w:r w:rsidR="009E5D8C" w:rsidRPr="00FF0FE2">
        <w:rPr>
          <w:b/>
          <w:sz w:val="28"/>
          <w:szCs w:val="28"/>
        </w:rPr>
        <w:t>Capitolul XII</w:t>
      </w:r>
    </w:p>
    <w:p w14:paraId="57A899F4" w14:textId="77777777" w:rsidR="009E5D8C" w:rsidRPr="00FF0FE2" w:rsidRDefault="009E5D8C" w:rsidP="00FF0FE2">
      <w:pPr>
        <w:tabs>
          <w:tab w:val="left" w:pos="709"/>
          <w:tab w:val="left" w:pos="8280"/>
        </w:tabs>
        <w:spacing w:line="276" w:lineRule="auto"/>
        <w:jc w:val="center"/>
        <w:rPr>
          <w:b/>
          <w:sz w:val="28"/>
          <w:szCs w:val="28"/>
        </w:rPr>
      </w:pPr>
      <w:r w:rsidRPr="00FF0FE2">
        <w:rPr>
          <w:b/>
          <w:sz w:val="28"/>
          <w:szCs w:val="28"/>
        </w:rPr>
        <w:t>ASIGURAREA INTEGRITĂŢII ŞI DEZVOLTĂRII</w:t>
      </w:r>
    </w:p>
    <w:p w14:paraId="7A27052C" w14:textId="77777777" w:rsidR="009E5D8C" w:rsidRPr="00FF0FE2" w:rsidRDefault="009E5D8C" w:rsidP="00FF0FE2">
      <w:pPr>
        <w:tabs>
          <w:tab w:val="left" w:pos="709"/>
          <w:tab w:val="left" w:pos="8280"/>
        </w:tabs>
        <w:spacing w:line="276" w:lineRule="auto"/>
        <w:jc w:val="center"/>
        <w:rPr>
          <w:b/>
          <w:sz w:val="28"/>
          <w:szCs w:val="28"/>
        </w:rPr>
      </w:pPr>
      <w:r w:rsidRPr="00FF0FE2">
        <w:rPr>
          <w:b/>
          <w:sz w:val="28"/>
          <w:szCs w:val="28"/>
        </w:rPr>
        <w:t>FONDULUI FORESTIER ȘI ALTOR TERENURI</w:t>
      </w:r>
    </w:p>
    <w:p w14:paraId="45FE5987" w14:textId="77777777" w:rsidR="009E5D8C" w:rsidRPr="00FF0FE2" w:rsidRDefault="009E5D8C" w:rsidP="00FF0FE2">
      <w:pPr>
        <w:tabs>
          <w:tab w:val="left" w:pos="709"/>
          <w:tab w:val="left" w:pos="8280"/>
        </w:tabs>
        <w:spacing w:line="276" w:lineRule="auto"/>
        <w:jc w:val="center"/>
        <w:rPr>
          <w:b/>
          <w:sz w:val="28"/>
          <w:szCs w:val="28"/>
        </w:rPr>
      </w:pPr>
      <w:r w:rsidRPr="00FF0FE2">
        <w:rPr>
          <w:b/>
          <w:sz w:val="28"/>
          <w:szCs w:val="28"/>
        </w:rPr>
        <w:t>ACOPERITE CU VEGETAȚIE FORESTIERĂ</w:t>
      </w:r>
    </w:p>
    <w:p w14:paraId="49BD634A" w14:textId="77777777" w:rsidR="009E5D8C" w:rsidRPr="00FF0FE2" w:rsidRDefault="009E5D8C" w:rsidP="00FF0FE2">
      <w:pPr>
        <w:tabs>
          <w:tab w:val="left" w:pos="709"/>
          <w:tab w:val="left" w:pos="8280"/>
        </w:tabs>
        <w:spacing w:line="276" w:lineRule="auto"/>
        <w:jc w:val="center"/>
        <w:rPr>
          <w:b/>
          <w:sz w:val="28"/>
          <w:szCs w:val="28"/>
        </w:rPr>
      </w:pPr>
    </w:p>
    <w:p w14:paraId="0196E029" w14:textId="600D40F6" w:rsidR="009E5D8C" w:rsidRPr="00FF0FE2" w:rsidRDefault="004515FB" w:rsidP="00FF0FE2">
      <w:pPr>
        <w:tabs>
          <w:tab w:val="left" w:pos="1080"/>
          <w:tab w:val="left" w:pos="8280"/>
        </w:tabs>
        <w:spacing w:line="276" w:lineRule="auto"/>
        <w:ind w:firstLine="720"/>
        <w:jc w:val="both"/>
        <w:rPr>
          <w:b/>
          <w:sz w:val="28"/>
          <w:szCs w:val="28"/>
        </w:rPr>
      </w:pPr>
      <w:r>
        <w:rPr>
          <w:b/>
          <w:sz w:val="28"/>
          <w:szCs w:val="28"/>
        </w:rPr>
        <w:t>Articolul 67</w:t>
      </w:r>
      <w:r w:rsidR="009E5D8C" w:rsidRPr="00FF0FE2">
        <w:rPr>
          <w:b/>
          <w:sz w:val="28"/>
          <w:szCs w:val="28"/>
        </w:rPr>
        <w:t xml:space="preserve">. Interdicţia reducerii suprafeţelor fondului forestier și </w:t>
      </w:r>
      <w:r w:rsidR="009E5D8C" w:rsidRPr="00FF0FE2">
        <w:rPr>
          <w:b/>
          <w:sz w:val="28"/>
          <w:szCs w:val="28"/>
        </w:rPr>
        <w:lastRenderedPageBreak/>
        <w:t>altor terenurilor acoperite cu vegetație forestieră proprietate publică</w:t>
      </w:r>
    </w:p>
    <w:p w14:paraId="142222F2" w14:textId="498DAD07" w:rsidR="009E5D8C" w:rsidRPr="00FF0FE2" w:rsidRDefault="009E5D8C" w:rsidP="00FF0FE2">
      <w:pPr>
        <w:pStyle w:val="Listparagraf"/>
        <w:widowControl/>
        <w:numPr>
          <w:ilvl w:val="0"/>
          <w:numId w:val="78"/>
        </w:numPr>
        <w:tabs>
          <w:tab w:val="left" w:pos="1080"/>
        </w:tabs>
        <w:autoSpaceDE/>
        <w:autoSpaceDN/>
        <w:spacing w:line="276" w:lineRule="auto"/>
        <w:ind w:left="0" w:firstLine="720"/>
        <w:contextualSpacing/>
        <w:rPr>
          <w:sz w:val="28"/>
          <w:szCs w:val="28"/>
        </w:rPr>
      </w:pPr>
      <w:r w:rsidRPr="00FF0FE2">
        <w:rPr>
          <w:sz w:val="28"/>
          <w:szCs w:val="28"/>
        </w:rPr>
        <w:t>Reducerea suprafeţelor fondului forestier și altor terenuri acoperite cu vegetație f</w:t>
      </w:r>
      <w:r w:rsidR="00BF0EAE" w:rsidRPr="00FF0FE2">
        <w:rPr>
          <w:sz w:val="28"/>
          <w:szCs w:val="28"/>
        </w:rPr>
        <w:t>orestieră proprietate publică este interzisă</w:t>
      </w:r>
      <w:r w:rsidRPr="00FF0FE2">
        <w:rPr>
          <w:sz w:val="28"/>
          <w:szCs w:val="28"/>
        </w:rPr>
        <w:t>.</w:t>
      </w:r>
    </w:p>
    <w:p w14:paraId="7CA34B2B" w14:textId="2D1DFCFA" w:rsidR="009E5D8C" w:rsidRPr="00FF0FE2" w:rsidRDefault="009E5D8C" w:rsidP="00FF0FE2">
      <w:pPr>
        <w:pStyle w:val="Listparagraf"/>
        <w:widowControl/>
        <w:numPr>
          <w:ilvl w:val="0"/>
          <w:numId w:val="78"/>
        </w:numPr>
        <w:tabs>
          <w:tab w:val="left" w:pos="1080"/>
        </w:tabs>
        <w:autoSpaceDE/>
        <w:autoSpaceDN/>
        <w:spacing w:line="276" w:lineRule="auto"/>
        <w:ind w:left="0" w:firstLine="720"/>
        <w:contextualSpacing/>
        <w:rPr>
          <w:sz w:val="28"/>
          <w:szCs w:val="28"/>
        </w:rPr>
      </w:pPr>
      <w:r w:rsidRPr="00FF0FE2">
        <w:rPr>
          <w:sz w:val="28"/>
          <w:szCs w:val="28"/>
        </w:rPr>
        <w:t xml:space="preserve">În cazuri excepţionale, pentru prevenirea sau lichidarea consecinţelor calamităţilor naturale, catastrofelor şi avariilor tehnogene, precum şi pentru soluţionarea problemelor ce vizează securitatea statului, construcţia obiectelor de menire specială: drumuri publice naţionale, linii de transport de energie electrică de înaltă tensiune, conducte de gaze sau petrol – scoaterea definitivă a terenurilor din fondul forestier și altor terenuri acoperite cu vegetație forestieră cu sau fără tăieri rase se </w:t>
      </w:r>
      <w:r w:rsidR="0092758A" w:rsidRPr="00FF0FE2">
        <w:rPr>
          <w:sz w:val="28"/>
          <w:szCs w:val="28"/>
        </w:rPr>
        <w:t xml:space="preserve">aprobă </w:t>
      </w:r>
      <w:r w:rsidRPr="00FF0FE2">
        <w:rPr>
          <w:sz w:val="28"/>
          <w:szCs w:val="28"/>
        </w:rPr>
        <w:t>de Guv</w:t>
      </w:r>
      <w:r w:rsidR="0092758A" w:rsidRPr="00FF0FE2">
        <w:rPr>
          <w:sz w:val="28"/>
          <w:szCs w:val="28"/>
        </w:rPr>
        <w:t>ern</w:t>
      </w:r>
      <w:r w:rsidRPr="00FF0FE2">
        <w:rPr>
          <w:sz w:val="28"/>
          <w:szCs w:val="28"/>
        </w:rPr>
        <w:t>.</w:t>
      </w:r>
    </w:p>
    <w:p w14:paraId="1F87B13D" w14:textId="77777777" w:rsidR="009E5D8C" w:rsidRPr="00FF0FE2" w:rsidRDefault="009E5D8C" w:rsidP="00FF0FE2">
      <w:pPr>
        <w:pStyle w:val="Listparagraf"/>
        <w:tabs>
          <w:tab w:val="left" w:pos="1080"/>
        </w:tabs>
        <w:spacing w:line="276" w:lineRule="auto"/>
        <w:rPr>
          <w:sz w:val="28"/>
          <w:szCs w:val="28"/>
        </w:rPr>
      </w:pPr>
    </w:p>
    <w:p w14:paraId="33A72FBA" w14:textId="54426C65" w:rsidR="009E5D8C" w:rsidRPr="00FF0FE2" w:rsidRDefault="00B013F8" w:rsidP="00FF0FE2">
      <w:pPr>
        <w:tabs>
          <w:tab w:val="left" w:pos="1080"/>
        </w:tabs>
        <w:spacing w:line="276" w:lineRule="auto"/>
        <w:ind w:firstLine="720"/>
        <w:jc w:val="both"/>
        <w:rPr>
          <w:b/>
          <w:sz w:val="28"/>
          <w:szCs w:val="28"/>
        </w:rPr>
      </w:pPr>
      <w:r w:rsidRPr="00FF0FE2">
        <w:rPr>
          <w:b/>
          <w:sz w:val="28"/>
          <w:szCs w:val="28"/>
        </w:rPr>
        <w:t>Articolul 6</w:t>
      </w:r>
      <w:r w:rsidR="004515FB">
        <w:rPr>
          <w:b/>
          <w:sz w:val="28"/>
          <w:szCs w:val="28"/>
        </w:rPr>
        <w:t>8</w:t>
      </w:r>
      <w:r w:rsidR="009E5D8C" w:rsidRPr="00FF0FE2">
        <w:rPr>
          <w:b/>
          <w:sz w:val="28"/>
          <w:szCs w:val="28"/>
        </w:rPr>
        <w:t>. Compensarea terenurilor scoase din fondul forestier și altor terenuri acoperite cu vegetație forestieră</w:t>
      </w:r>
    </w:p>
    <w:p w14:paraId="2FDEBFBF" w14:textId="77777777" w:rsidR="009E5D8C" w:rsidRPr="00FF0FE2" w:rsidRDefault="009E5D8C" w:rsidP="00FF0FE2">
      <w:pPr>
        <w:pStyle w:val="Listparagraf"/>
        <w:widowControl/>
        <w:numPr>
          <w:ilvl w:val="0"/>
          <w:numId w:val="79"/>
        </w:numPr>
        <w:tabs>
          <w:tab w:val="left" w:pos="1080"/>
        </w:tabs>
        <w:autoSpaceDE/>
        <w:autoSpaceDN/>
        <w:spacing w:line="276" w:lineRule="auto"/>
        <w:ind w:left="0" w:firstLine="720"/>
        <w:contextualSpacing/>
        <w:rPr>
          <w:sz w:val="28"/>
          <w:szCs w:val="28"/>
        </w:rPr>
      </w:pPr>
      <w:r w:rsidRPr="00FF0FE2">
        <w:rPr>
          <w:sz w:val="28"/>
          <w:szCs w:val="28"/>
        </w:rPr>
        <w:t>Scoaterea definitivă a terenurilor din fondul forestier și altor terenuri acoperite cu vegetație forestieră se efectuează pe baza compensării pierderilor valorii economice și ecologice a vegetației forestiere, habitatelor pierdute, altor servicii ecosistemice ale terenurilor utilizate, cu alte suprafeţe de terenuri utile pentru împădurire şi cel puțin echivalente ca suprafaţă, bonitate, valoare financiară și ecosistemică.</w:t>
      </w:r>
    </w:p>
    <w:p w14:paraId="0F6EDFAD" w14:textId="77777777" w:rsidR="009E5D8C" w:rsidRPr="00FF0FE2" w:rsidRDefault="009E5D8C" w:rsidP="00FF0FE2">
      <w:pPr>
        <w:pStyle w:val="Listparagraf"/>
        <w:widowControl/>
        <w:numPr>
          <w:ilvl w:val="0"/>
          <w:numId w:val="79"/>
        </w:numPr>
        <w:tabs>
          <w:tab w:val="left" w:pos="1080"/>
        </w:tabs>
        <w:autoSpaceDE/>
        <w:autoSpaceDN/>
        <w:spacing w:line="276" w:lineRule="auto"/>
        <w:ind w:left="0" w:firstLine="720"/>
        <w:contextualSpacing/>
        <w:rPr>
          <w:sz w:val="28"/>
          <w:szCs w:val="28"/>
        </w:rPr>
      </w:pPr>
      <w:r w:rsidRPr="00FF0FE2">
        <w:rPr>
          <w:sz w:val="28"/>
          <w:szCs w:val="28"/>
        </w:rPr>
        <w:t xml:space="preserve">În cazul în care din fondul forestier și alte terenuri acoperite cu vegetație forestieră sunt scoase terenuri acoperite cu pădure, valorificarea masei lemnoase </w:t>
      </w:r>
      <w:r w:rsidRPr="00FF0FE2">
        <w:rPr>
          <w:sz w:val="28"/>
          <w:szCs w:val="28"/>
          <w:shd w:val="clear" w:color="auto" w:fill="FFFFFF" w:themeFill="background1"/>
        </w:rPr>
        <w:t>de pe terenurile înstrăinate se face de către proprietar, iar beneficiarul este obligat să re</w:t>
      </w:r>
      <w:r w:rsidRPr="00FF0FE2">
        <w:rPr>
          <w:sz w:val="28"/>
          <w:szCs w:val="28"/>
        </w:rPr>
        <w:t>pare prejudiciul adus factorilor de mediu, în conformitate cu reglementările în domeniul protecției mediului.</w:t>
      </w:r>
    </w:p>
    <w:p w14:paraId="0E634F63" w14:textId="5A7B0EDF" w:rsidR="009E5D8C" w:rsidRPr="00FF0FE2" w:rsidRDefault="009E5D8C" w:rsidP="00FF0FE2">
      <w:pPr>
        <w:pStyle w:val="Listparagraf"/>
        <w:widowControl/>
        <w:numPr>
          <w:ilvl w:val="0"/>
          <w:numId w:val="79"/>
        </w:numPr>
        <w:tabs>
          <w:tab w:val="left" w:pos="1080"/>
        </w:tabs>
        <w:autoSpaceDE/>
        <w:autoSpaceDN/>
        <w:spacing w:line="276" w:lineRule="auto"/>
        <w:ind w:left="0" w:firstLine="720"/>
        <w:contextualSpacing/>
        <w:rPr>
          <w:sz w:val="28"/>
          <w:szCs w:val="28"/>
        </w:rPr>
      </w:pPr>
      <w:r w:rsidRPr="00FF0FE2">
        <w:rPr>
          <w:sz w:val="28"/>
          <w:szCs w:val="28"/>
        </w:rPr>
        <w:t>În cazul când terenurile care au fost excluse din circuitul silvic pentru necesități publice își pierd utilitățile respective, acestea sunt restituite fondului forestier.</w:t>
      </w:r>
    </w:p>
    <w:p w14:paraId="3DF67108" w14:textId="77777777" w:rsidR="00B86CEF" w:rsidRPr="00FF0FE2" w:rsidRDefault="00B86CEF" w:rsidP="00FF0FE2">
      <w:pPr>
        <w:pStyle w:val="Listparagraf"/>
        <w:widowControl/>
        <w:tabs>
          <w:tab w:val="left" w:pos="1080"/>
        </w:tabs>
        <w:autoSpaceDE/>
        <w:autoSpaceDN/>
        <w:spacing w:line="276" w:lineRule="auto"/>
        <w:ind w:left="720"/>
        <w:contextualSpacing/>
        <w:rPr>
          <w:sz w:val="28"/>
          <w:szCs w:val="28"/>
        </w:rPr>
      </w:pPr>
    </w:p>
    <w:p w14:paraId="12E94210" w14:textId="5976427F" w:rsidR="009E5D8C" w:rsidRPr="00FF0FE2" w:rsidRDefault="00B013F8" w:rsidP="00FF0FE2">
      <w:pPr>
        <w:tabs>
          <w:tab w:val="left" w:pos="1080"/>
          <w:tab w:val="left" w:pos="8280"/>
        </w:tabs>
        <w:spacing w:line="276" w:lineRule="auto"/>
        <w:ind w:firstLine="720"/>
        <w:jc w:val="both"/>
        <w:rPr>
          <w:b/>
          <w:sz w:val="28"/>
          <w:szCs w:val="28"/>
        </w:rPr>
      </w:pPr>
      <w:r w:rsidRPr="00FF0FE2">
        <w:rPr>
          <w:b/>
          <w:sz w:val="28"/>
          <w:szCs w:val="28"/>
        </w:rPr>
        <w:t>Articolul 6</w:t>
      </w:r>
      <w:r w:rsidR="004515FB">
        <w:rPr>
          <w:b/>
          <w:sz w:val="28"/>
          <w:szCs w:val="28"/>
        </w:rPr>
        <w:t>9</w:t>
      </w:r>
      <w:r w:rsidR="00056FEC">
        <w:rPr>
          <w:b/>
          <w:sz w:val="28"/>
          <w:szCs w:val="28"/>
        </w:rPr>
        <w:t>. Nulitatea actelor juridice cu</w:t>
      </w:r>
      <w:r w:rsidR="009E5D8C" w:rsidRPr="00FF0FE2">
        <w:rPr>
          <w:b/>
          <w:sz w:val="28"/>
          <w:szCs w:val="28"/>
        </w:rPr>
        <w:t xml:space="preserve"> terenuri din fondul forestier și altor terenuri acoperite cu vegetație fore</w:t>
      </w:r>
      <w:r w:rsidR="00056FEC">
        <w:rPr>
          <w:b/>
          <w:sz w:val="28"/>
          <w:szCs w:val="28"/>
        </w:rPr>
        <w:t>stieră</w:t>
      </w:r>
    </w:p>
    <w:p w14:paraId="19982307" w14:textId="39D20A9A" w:rsidR="009E5D8C" w:rsidRPr="00FF0FE2" w:rsidRDefault="009E5D8C" w:rsidP="00FF0FE2">
      <w:pPr>
        <w:pStyle w:val="Listparagraf"/>
        <w:widowControl/>
        <w:numPr>
          <w:ilvl w:val="0"/>
          <w:numId w:val="80"/>
        </w:numPr>
        <w:tabs>
          <w:tab w:val="left" w:pos="1080"/>
        </w:tabs>
        <w:autoSpaceDE/>
        <w:autoSpaceDN/>
        <w:spacing w:line="276" w:lineRule="auto"/>
        <w:ind w:left="0" w:firstLine="720"/>
        <w:contextualSpacing/>
        <w:rPr>
          <w:sz w:val="28"/>
          <w:szCs w:val="28"/>
        </w:rPr>
      </w:pPr>
      <w:r w:rsidRPr="00FF0FE2">
        <w:rPr>
          <w:sz w:val="28"/>
          <w:szCs w:val="28"/>
        </w:rPr>
        <w:t>Includerea valorii terenurilor din fondul forestier și altor terenuri acoperite cu vegetație forestieră proprietate publică în calitate de cotă-parte în capitalul statu</w:t>
      </w:r>
      <w:r w:rsidR="00911D45">
        <w:rPr>
          <w:sz w:val="28"/>
          <w:szCs w:val="28"/>
        </w:rPr>
        <w:t>tar al gestionarilor, grevarea</w:t>
      </w:r>
      <w:r w:rsidRPr="00FF0FE2">
        <w:rPr>
          <w:sz w:val="28"/>
          <w:szCs w:val="28"/>
        </w:rPr>
        <w:t xml:space="preserve"> </w:t>
      </w:r>
      <w:r w:rsidR="00911D45">
        <w:rPr>
          <w:sz w:val="28"/>
          <w:szCs w:val="28"/>
        </w:rPr>
        <w:t xml:space="preserve">în orice mod a </w:t>
      </w:r>
      <w:r w:rsidRPr="00FF0FE2">
        <w:rPr>
          <w:sz w:val="28"/>
          <w:szCs w:val="28"/>
        </w:rPr>
        <w:t>ace</w:t>
      </w:r>
      <w:r w:rsidR="00911D45">
        <w:rPr>
          <w:sz w:val="28"/>
          <w:szCs w:val="28"/>
        </w:rPr>
        <w:t>stor terenuri</w:t>
      </w:r>
      <w:r w:rsidRPr="00FF0FE2">
        <w:rPr>
          <w:sz w:val="28"/>
          <w:szCs w:val="28"/>
        </w:rPr>
        <w:t>, alte acţiuni care pot avea drept consecinţă schimbarea regimului juridic al terenurilor din fondul forestier și altor terenuri acoperite cu vegetație forestieră proprietate publică sunt interzise.</w:t>
      </w:r>
    </w:p>
    <w:p w14:paraId="7C847465" w14:textId="77777777" w:rsidR="009E5D8C" w:rsidRPr="00FF0FE2" w:rsidRDefault="009E5D8C" w:rsidP="00FF0FE2">
      <w:pPr>
        <w:pStyle w:val="Listparagraf"/>
        <w:widowControl/>
        <w:numPr>
          <w:ilvl w:val="0"/>
          <w:numId w:val="80"/>
        </w:numPr>
        <w:tabs>
          <w:tab w:val="left" w:pos="1080"/>
        </w:tabs>
        <w:autoSpaceDE/>
        <w:autoSpaceDN/>
        <w:spacing w:line="276" w:lineRule="auto"/>
        <w:ind w:left="0" w:firstLine="720"/>
        <w:contextualSpacing/>
        <w:rPr>
          <w:sz w:val="28"/>
          <w:szCs w:val="28"/>
        </w:rPr>
      </w:pPr>
      <w:r w:rsidRPr="00FF0FE2">
        <w:rPr>
          <w:sz w:val="28"/>
          <w:szCs w:val="28"/>
        </w:rPr>
        <w:t xml:space="preserve">Actele prin care are loc schimbarea regimului juridic al terenurilor din fondul forestier și altor terenuri acoperite cu vegetație forestieră proprietate publică se constată nule </w:t>
      </w:r>
      <w:r w:rsidRPr="00FF0FE2">
        <w:rPr>
          <w:sz w:val="28"/>
          <w:szCs w:val="28"/>
          <w:shd w:val="clear" w:color="auto" w:fill="FFFFFF"/>
        </w:rPr>
        <w:t>de instanța de judecată</w:t>
      </w:r>
      <w:r w:rsidRPr="00FF0FE2">
        <w:rPr>
          <w:sz w:val="28"/>
          <w:szCs w:val="28"/>
        </w:rPr>
        <w:t>.</w:t>
      </w:r>
    </w:p>
    <w:p w14:paraId="00723105" w14:textId="77777777" w:rsidR="009E5D8C" w:rsidRPr="00FF0FE2" w:rsidRDefault="009E5D8C" w:rsidP="00FF0FE2">
      <w:pPr>
        <w:pStyle w:val="Listparagraf"/>
        <w:tabs>
          <w:tab w:val="left" w:pos="1080"/>
        </w:tabs>
        <w:spacing w:line="276" w:lineRule="auto"/>
        <w:rPr>
          <w:sz w:val="28"/>
          <w:szCs w:val="28"/>
        </w:rPr>
      </w:pPr>
    </w:p>
    <w:p w14:paraId="19F3F9A7" w14:textId="03353F6F" w:rsidR="0039510B" w:rsidRPr="00FF0FE2" w:rsidRDefault="0039510B" w:rsidP="00FF0FE2">
      <w:pPr>
        <w:tabs>
          <w:tab w:val="left" w:pos="709"/>
          <w:tab w:val="left" w:pos="8280"/>
        </w:tabs>
        <w:spacing w:line="276" w:lineRule="auto"/>
        <w:jc w:val="center"/>
        <w:rPr>
          <w:b/>
          <w:sz w:val="28"/>
          <w:szCs w:val="28"/>
        </w:rPr>
      </w:pPr>
      <w:r w:rsidRPr="00FF0FE2">
        <w:rPr>
          <w:b/>
          <w:sz w:val="28"/>
          <w:szCs w:val="28"/>
        </w:rPr>
        <w:t>Capitolul XIII</w:t>
      </w:r>
    </w:p>
    <w:p w14:paraId="3FBD293A" w14:textId="77777777" w:rsidR="0039510B" w:rsidRPr="00FF0FE2" w:rsidRDefault="0039510B" w:rsidP="00FF0FE2">
      <w:pPr>
        <w:tabs>
          <w:tab w:val="left" w:pos="709"/>
          <w:tab w:val="left" w:pos="8280"/>
        </w:tabs>
        <w:spacing w:line="276" w:lineRule="auto"/>
        <w:jc w:val="center"/>
        <w:rPr>
          <w:b/>
          <w:sz w:val="28"/>
          <w:szCs w:val="28"/>
        </w:rPr>
      </w:pPr>
      <w:r w:rsidRPr="00FF0FE2">
        <w:rPr>
          <w:b/>
          <w:sz w:val="28"/>
          <w:szCs w:val="28"/>
        </w:rPr>
        <w:t xml:space="preserve">RĂSPUNDEREA PENTRU ÎNCĂLCAREA </w:t>
      </w:r>
    </w:p>
    <w:p w14:paraId="56E35A54" w14:textId="77777777" w:rsidR="0039510B" w:rsidRPr="00FF0FE2" w:rsidRDefault="0039510B" w:rsidP="00FF0FE2">
      <w:pPr>
        <w:tabs>
          <w:tab w:val="left" w:pos="709"/>
          <w:tab w:val="left" w:pos="8280"/>
        </w:tabs>
        <w:spacing w:line="276" w:lineRule="auto"/>
        <w:jc w:val="center"/>
        <w:rPr>
          <w:b/>
          <w:sz w:val="28"/>
          <w:szCs w:val="28"/>
        </w:rPr>
      </w:pPr>
      <w:r w:rsidRPr="00FF0FE2">
        <w:rPr>
          <w:b/>
          <w:sz w:val="28"/>
          <w:szCs w:val="28"/>
        </w:rPr>
        <w:t>LEGISLAŢIEI SILVICE</w:t>
      </w:r>
    </w:p>
    <w:p w14:paraId="6B0D348F" w14:textId="77777777" w:rsidR="0039510B" w:rsidRPr="00FF0FE2" w:rsidRDefault="0039510B" w:rsidP="00FF0FE2">
      <w:pPr>
        <w:tabs>
          <w:tab w:val="left" w:pos="709"/>
          <w:tab w:val="left" w:pos="8280"/>
        </w:tabs>
        <w:spacing w:line="276" w:lineRule="auto"/>
        <w:jc w:val="center"/>
        <w:rPr>
          <w:b/>
          <w:sz w:val="28"/>
          <w:szCs w:val="28"/>
        </w:rPr>
      </w:pPr>
    </w:p>
    <w:p w14:paraId="74A64F4D" w14:textId="45948EF3" w:rsidR="0039510B" w:rsidRPr="00FF0FE2" w:rsidRDefault="004515FB" w:rsidP="00FF0FE2">
      <w:pPr>
        <w:tabs>
          <w:tab w:val="left" w:pos="1080"/>
          <w:tab w:val="left" w:pos="8280"/>
        </w:tabs>
        <w:spacing w:line="276" w:lineRule="auto"/>
        <w:ind w:firstLine="720"/>
        <w:rPr>
          <w:b/>
          <w:sz w:val="28"/>
          <w:szCs w:val="28"/>
        </w:rPr>
      </w:pPr>
      <w:r>
        <w:rPr>
          <w:b/>
          <w:sz w:val="28"/>
          <w:szCs w:val="28"/>
        </w:rPr>
        <w:t>Articolul 70</w:t>
      </w:r>
      <w:r w:rsidR="0039510B" w:rsidRPr="00FF0FE2">
        <w:rPr>
          <w:b/>
          <w:sz w:val="28"/>
          <w:szCs w:val="28"/>
        </w:rPr>
        <w:t>. Încălcări ale legislației silvice</w:t>
      </w:r>
    </w:p>
    <w:p w14:paraId="7C5E4E21" w14:textId="51D827B1" w:rsidR="00D30507" w:rsidRPr="00FF0FE2" w:rsidRDefault="00C049A7" w:rsidP="00FF0FE2">
      <w:pPr>
        <w:pStyle w:val="Listparagraf"/>
        <w:widowControl/>
        <w:numPr>
          <w:ilvl w:val="0"/>
          <w:numId w:val="81"/>
        </w:numPr>
        <w:tabs>
          <w:tab w:val="left" w:pos="1080"/>
        </w:tabs>
        <w:autoSpaceDE/>
        <w:autoSpaceDN/>
        <w:spacing w:line="276" w:lineRule="auto"/>
        <w:ind w:left="0" w:firstLine="720"/>
        <w:rPr>
          <w:sz w:val="28"/>
          <w:szCs w:val="28"/>
        </w:rPr>
      </w:pPr>
      <w:r w:rsidRPr="00FF0FE2">
        <w:rPr>
          <w:bCs/>
          <w:sz w:val="28"/>
          <w:szCs w:val="28"/>
        </w:rPr>
        <w:t>Pe</w:t>
      </w:r>
      <w:r w:rsidR="00842E34" w:rsidRPr="00FF0FE2">
        <w:rPr>
          <w:bCs/>
          <w:sz w:val="28"/>
          <w:szCs w:val="28"/>
        </w:rPr>
        <w:t>rsoanele fizice și juridice</w:t>
      </w:r>
      <w:r w:rsidRPr="00FF0FE2">
        <w:rPr>
          <w:bCs/>
          <w:sz w:val="28"/>
          <w:szCs w:val="28"/>
        </w:rPr>
        <w:t xml:space="preserve"> poartă răspunderea civilă, contravențională sau penală în conformitate cu legislația în vigoare pentru</w:t>
      </w:r>
      <w:r w:rsidR="00A029E9" w:rsidRPr="00FF0FE2">
        <w:rPr>
          <w:sz w:val="28"/>
          <w:szCs w:val="28"/>
        </w:rPr>
        <w:t xml:space="preserve"> încălcarea legislației silvice</w:t>
      </w:r>
      <w:r w:rsidR="00887240" w:rsidRPr="00FF0FE2">
        <w:rPr>
          <w:sz w:val="28"/>
          <w:szCs w:val="28"/>
        </w:rPr>
        <w:t>.</w:t>
      </w:r>
    </w:p>
    <w:p w14:paraId="2B3D38D5" w14:textId="62A4A7DC" w:rsidR="0039510B" w:rsidRPr="00FF0FE2" w:rsidRDefault="0039510B" w:rsidP="00FF0FE2">
      <w:pPr>
        <w:pStyle w:val="Listparagraf"/>
        <w:widowControl/>
        <w:numPr>
          <w:ilvl w:val="0"/>
          <w:numId w:val="81"/>
        </w:numPr>
        <w:tabs>
          <w:tab w:val="left" w:pos="1080"/>
        </w:tabs>
        <w:autoSpaceDE/>
        <w:autoSpaceDN/>
        <w:spacing w:line="276" w:lineRule="auto"/>
        <w:ind w:left="0" w:firstLine="720"/>
        <w:rPr>
          <w:sz w:val="28"/>
          <w:szCs w:val="28"/>
        </w:rPr>
      </w:pPr>
      <w:r w:rsidRPr="00FF0FE2">
        <w:rPr>
          <w:sz w:val="28"/>
          <w:szCs w:val="28"/>
        </w:rPr>
        <w:t>Constituie încălcări ale legislației silvice:</w:t>
      </w:r>
    </w:p>
    <w:p w14:paraId="66BA0098" w14:textId="153FC016" w:rsidR="0039510B" w:rsidRPr="00FF0FE2" w:rsidRDefault="0039510B" w:rsidP="00FF0FE2">
      <w:pPr>
        <w:pStyle w:val="Listparagraf"/>
        <w:widowControl/>
        <w:numPr>
          <w:ilvl w:val="0"/>
          <w:numId w:val="82"/>
        </w:numPr>
        <w:tabs>
          <w:tab w:val="left" w:pos="993"/>
          <w:tab w:val="left" w:pos="1080"/>
        </w:tabs>
        <w:autoSpaceDE/>
        <w:autoSpaceDN/>
        <w:spacing w:line="276" w:lineRule="auto"/>
        <w:ind w:left="0" w:firstLine="720"/>
        <w:contextualSpacing/>
        <w:rPr>
          <w:sz w:val="28"/>
          <w:szCs w:val="28"/>
        </w:rPr>
      </w:pPr>
      <w:r w:rsidRPr="00FF0FE2">
        <w:rPr>
          <w:sz w:val="28"/>
          <w:szCs w:val="28"/>
        </w:rPr>
        <w:t>tăierea ilicită şi vătămarea arborilor şi arbuştilor pînă la</w:t>
      </w:r>
      <w:r w:rsidR="0028684F" w:rsidRPr="00FF0FE2">
        <w:rPr>
          <w:sz w:val="28"/>
          <w:szCs w:val="28"/>
        </w:rPr>
        <w:t xml:space="preserve"> gradul de încetare a creşterii</w:t>
      </w:r>
      <w:r w:rsidRPr="00FF0FE2">
        <w:rPr>
          <w:sz w:val="28"/>
          <w:szCs w:val="28"/>
        </w:rPr>
        <w:t>;</w:t>
      </w:r>
    </w:p>
    <w:p w14:paraId="627F85A7" w14:textId="77777777" w:rsidR="00A6309D" w:rsidRPr="00FF0FE2" w:rsidRDefault="0039510B" w:rsidP="00FF0FE2">
      <w:pPr>
        <w:pStyle w:val="Listparagraf"/>
        <w:widowControl/>
        <w:numPr>
          <w:ilvl w:val="0"/>
          <w:numId w:val="82"/>
        </w:numPr>
        <w:tabs>
          <w:tab w:val="left" w:pos="993"/>
          <w:tab w:val="left" w:pos="1080"/>
        </w:tabs>
        <w:autoSpaceDE/>
        <w:autoSpaceDN/>
        <w:spacing w:line="276" w:lineRule="auto"/>
        <w:ind w:left="0" w:firstLine="720"/>
        <w:contextualSpacing/>
        <w:rPr>
          <w:sz w:val="28"/>
          <w:szCs w:val="28"/>
        </w:rPr>
      </w:pPr>
      <w:r w:rsidRPr="00FF0FE2">
        <w:rPr>
          <w:sz w:val="28"/>
          <w:szCs w:val="28"/>
        </w:rPr>
        <w:t xml:space="preserve">vătămarea ilicită a arborilor şi arbuştilor care </w:t>
      </w:r>
      <w:r w:rsidR="0028684F" w:rsidRPr="00FF0FE2">
        <w:rPr>
          <w:sz w:val="28"/>
          <w:szCs w:val="28"/>
        </w:rPr>
        <w:t>nu întrerupe starea de creştere</w:t>
      </w:r>
      <w:r w:rsidRPr="00FF0FE2">
        <w:rPr>
          <w:sz w:val="28"/>
          <w:szCs w:val="28"/>
        </w:rPr>
        <w:t>;</w:t>
      </w:r>
    </w:p>
    <w:p w14:paraId="3D3DD39C" w14:textId="4EFCE82E" w:rsidR="0039510B" w:rsidRPr="00FF0FE2" w:rsidRDefault="0039510B" w:rsidP="00FF0FE2">
      <w:pPr>
        <w:pStyle w:val="Listparagraf"/>
        <w:widowControl/>
        <w:numPr>
          <w:ilvl w:val="0"/>
          <w:numId w:val="82"/>
        </w:numPr>
        <w:tabs>
          <w:tab w:val="left" w:pos="993"/>
          <w:tab w:val="left" w:pos="1080"/>
        </w:tabs>
        <w:autoSpaceDE/>
        <w:autoSpaceDN/>
        <w:spacing w:line="276" w:lineRule="auto"/>
        <w:ind w:left="0" w:firstLine="720"/>
        <w:contextualSpacing/>
        <w:rPr>
          <w:sz w:val="28"/>
          <w:szCs w:val="28"/>
        </w:rPr>
      </w:pPr>
      <w:r w:rsidRPr="00FF0FE2">
        <w:rPr>
          <w:sz w:val="28"/>
          <w:szCs w:val="28"/>
        </w:rPr>
        <w:t>distrugerea şi vătămarea culturilor silvice, a arboreturilor tinere provenite prin regenerare naturală, a seminţişului natural şi preexistent de pe suprafețele de teren destinate împăduririi și reîmpăduririi;</w:t>
      </w:r>
    </w:p>
    <w:p w14:paraId="07EBE03E" w14:textId="2115531B" w:rsidR="0039510B" w:rsidRPr="00FF0FE2" w:rsidRDefault="0039510B" w:rsidP="00FF0FE2">
      <w:pPr>
        <w:pStyle w:val="Listparagraf"/>
        <w:widowControl/>
        <w:numPr>
          <w:ilvl w:val="0"/>
          <w:numId w:val="82"/>
        </w:numPr>
        <w:tabs>
          <w:tab w:val="left" w:pos="993"/>
          <w:tab w:val="left" w:pos="1080"/>
        </w:tabs>
        <w:autoSpaceDE/>
        <w:autoSpaceDN/>
        <w:spacing w:line="276" w:lineRule="auto"/>
        <w:ind w:left="0" w:firstLine="720"/>
        <w:contextualSpacing/>
        <w:rPr>
          <w:sz w:val="28"/>
          <w:szCs w:val="28"/>
        </w:rPr>
      </w:pPr>
      <w:r w:rsidRPr="00FF0FE2">
        <w:rPr>
          <w:sz w:val="28"/>
          <w:szCs w:val="28"/>
        </w:rPr>
        <w:t>distrugerea şi vătămarea puieţilor şi butaşilor din pepiniere şi plantaţi</w:t>
      </w:r>
      <w:r w:rsidR="00A6309D" w:rsidRPr="00FF0FE2">
        <w:rPr>
          <w:sz w:val="28"/>
          <w:szCs w:val="28"/>
        </w:rPr>
        <w:t>i silvice</w:t>
      </w:r>
      <w:r w:rsidRPr="00FF0FE2">
        <w:rPr>
          <w:sz w:val="28"/>
          <w:szCs w:val="28"/>
        </w:rPr>
        <w:t>;</w:t>
      </w:r>
    </w:p>
    <w:p w14:paraId="536F6868" w14:textId="77777777" w:rsidR="004D0741" w:rsidRPr="00FF0FE2" w:rsidRDefault="0039510B" w:rsidP="00FF0FE2">
      <w:pPr>
        <w:pStyle w:val="Listparagraf"/>
        <w:widowControl/>
        <w:numPr>
          <w:ilvl w:val="0"/>
          <w:numId w:val="82"/>
        </w:numPr>
        <w:tabs>
          <w:tab w:val="left" w:pos="993"/>
          <w:tab w:val="left" w:pos="1080"/>
        </w:tabs>
        <w:autoSpaceDE/>
        <w:autoSpaceDN/>
        <w:spacing w:line="276" w:lineRule="auto"/>
        <w:ind w:left="0" w:firstLine="720"/>
        <w:contextualSpacing/>
        <w:rPr>
          <w:sz w:val="28"/>
          <w:szCs w:val="28"/>
        </w:rPr>
      </w:pPr>
      <w:r w:rsidRPr="00FF0FE2">
        <w:rPr>
          <w:sz w:val="28"/>
          <w:szCs w:val="28"/>
        </w:rPr>
        <w:t>recoltarea neautorizată a ierbii şi păşunatul ilicit pe terenurile din fondul forestier, pe alte terenuri acoperite cu vegetație forestieră;</w:t>
      </w:r>
    </w:p>
    <w:p w14:paraId="63D77E76" w14:textId="77777777" w:rsidR="00F72C43" w:rsidRPr="00FF0FE2" w:rsidRDefault="0039510B" w:rsidP="00FF0FE2">
      <w:pPr>
        <w:pStyle w:val="Listparagraf"/>
        <w:widowControl/>
        <w:numPr>
          <w:ilvl w:val="0"/>
          <w:numId w:val="82"/>
        </w:numPr>
        <w:tabs>
          <w:tab w:val="left" w:pos="993"/>
          <w:tab w:val="left" w:pos="1080"/>
        </w:tabs>
        <w:autoSpaceDE/>
        <w:autoSpaceDN/>
        <w:spacing w:line="276" w:lineRule="auto"/>
        <w:ind w:left="0" w:firstLine="720"/>
        <w:contextualSpacing/>
        <w:rPr>
          <w:sz w:val="28"/>
          <w:szCs w:val="28"/>
        </w:rPr>
      </w:pPr>
      <w:r w:rsidRPr="00FF0FE2">
        <w:rPr>
          <w:sz w:val="28"/>
          <w:szCs w:val="28"/>
        </w:rPr>
        <w:t>distrugerea şi deteriorarea fânețelor şi păşunilor pe terenurile din fondul forestier, alte terenuri ac</w:t>
      </w:r>
      <w:r w:rsidR="00F72C43" w:rsidRPr="00FF0FE2">
        <w:rPr>
          <w:sz w:val="28"/>
          <w:szCs w:val="28"/>
        </w:rPr>
        <w:t>operite cu vegetație forestieră</w:t>
      </w:r>
      <w:r w:rsidRPr="00FF0FE2">
        <w:rPr>
          <w:sz w:val="28"/>
          <w:szCs w:val="28"/>
        </w:rPr>
        <w:t>;</w:t>
      </w:r>
    </w:p>
    <w:p w14:paraId="10DEA7B7" w14:textId="7DF1AD0A" w:rsidR="0039510B" w:rsidRPr="00FF0FE2" w:rsidRDefault="0039510B" w:rsidP="00FF0FE2">
      <w:pPr>
        <w:pStyle w:val="Listparagraf"/>
        <w:widowControl/>
        <w:numPr>
          <w:ilvl w:val="0"/>
          <w:numId w:val="82"/>
        </w:numPr>
        <w:tabs>
          <w:tab w:val="left" w:pos="993"/>
          <w:tab w:val="left" w:pos="1080"/>
        </w:tabs>
        <w:autoSpaceDE/>
        <w:autoSpaceDN/>
        <w:spacing w:line="276" w:lineRule="auto"/>
        <w:ind w:left="0" w:firstLine="720"/>
        <w:contextualSpacing/>
        <w:rPr>
          <w:sz w:val="28"/>
          <w:szCs w:val="28"/>
        </w:rPr>
      </w:pPr>
      <w:r w:rsidRPr="00FF0FE2">
        <w:rPr>
          <w:sz w:val="28"/>
          <w:szCs w:val="28"/>
        </w:rPr>
        <w:t>decopertarea şi distrugerea neautorizată a litierei, păturii vii şi a stratului de sol fertil în fondul forestier, pe alte terenuri acoperite cu vegetație forestieră;</w:t>
      </w:r>
    </w:p>
    <w:p w14:paraId="2B5AB163" w14:textId="55888AEE" w:rsidR="00F72C43" w:rsidRPr="00FF0FE2" w:rsidRDefault="00FA5353" w:rsidP="00FF0FE2">
      <w:pPr>
        <w:pStyle w:val="Listparagraf"/>
        <w:widowControl/>
        <w:numPr>
          <w:ilvl w:val="0"/>
          <w:numId w:val="82"/>
        </w:numPr>
        <w:tabs>
          <w:tab w:val="left" w:pos="720"/>
          <w:tab w:val="left" w:pos="993"/>
          <w:tab w:val="left" w:pos="1080"/>
        </w:tabs>
        <w:autoSpaceDE/>
        <w:autoSpaceDN/>
        <w:spacing w:line="276" w:lineRule="auto"/>
        <w:ind w:left="0" w:firstLine="720"/>
        <w:rPr>
          <w:sz w:val="28"/>
          <w:szCs w:val="28"/>
        </w:rPr>
      </w:pPr>
      <w:r>
        <w:rPr>
          <w:sz w:val="28"/>
          <w:szCs w:val="28"/>
        </w:rPr>
        <w:t xml:space="preserve"> </w:t>
      </w:r>
      <w:r w:rsidR="0039510B" w:rsidRPr="00FF0FE2">
        <w:rPr>
          <w:sz w:val="28"/>
          <w:szCs w:val="28"/>
        </w:rPr>
        <w:t>pentru încălcarea și neglijarea regimului silvic de gospodărire a pădurilo</w:t>
      </w:r>
      <w:r w:rsidR="00F72C43" w:rsidRPr="00FF0FE2">
        <w:rPr>
          <w:sz w:val="28"/>
          <w:szCs w:val="28"/>
        </w:rPr>
        <w:t>r</w:t>
      </w:r>
      <w:r w:rsidR="0039510B" w:rsidRPr="00FF0FE2">
        <w:rPr>
          <w:sz w:val="28"/>
          <w:szCs w:val="28"/>
        </w:rPr>
        <w:t>;</w:t>
      </w:r>
    </w:p>
    <w:p w14:paraId="091530F1" w14:textId="77777777" w:rsidR="002406A0" w:rsidRPr="00FF0FE2" w:rsidRDefault="0039510B" w:rsidP="00FF0FE2">
      <w:pPr>
        <w:pStyle w:val="Listparagraf"/>
        <w:widowControl/>
        <w:numPr>
          <w:ilvl w:val="0"/>
          <w:numId w:val="82"/>
        </w:numPr>
        <w:tabs>
          <w:tab w:val="left" w:pos="720"/>
          <w:tab w:val="left" w:pos="993"/>
          <w:tab w:val="left" w:pos="1080"/>
        </w:tabs>
        <w:autoSpaceDE/>
        <w:autoSpaceDN/>
        <w:spacing w:line="276" w:lineRule="auto"/>
        <w:ind w:left="0" w:firstLine="720"/>
        <w:rPr>
          <w:sz w:val="28"/>
          <w:szCs w:val="28"/>
        </w:rPr>
      </w:pPr>
      <w:r w:rsidRPr="00FF0FE2">
        <w:rPr>
          <w:bCs/>
          <w:sz w:val="28"/>
          <w:szCs w:val="28"/>
        </w:rPr>
        <w:t xml:space="preserve">folosirea neautorizată pentru defrişare și executarea lucrărilor de construcţie, dobândire de resurse naturale, alte scopuri, a terenurilor din fondul forestier, </w:t>
      </w:r>
      <w:r w:rsidRPr="00FF0FE2">
        <w:rPr>
          <w:sz w:val="28"/>
          <w:szCs w:val="28"/>
        </w:rPr>
        <w:t>alte terenuri acoperite cu vegetație forestieră;</w:t>
      </w:r>
    </w:p>
    <w:p w14:paraId="79C4BB69" w14:textId="7CE6BF3E" w:rsidR="0039510B" w:rsidRPr="00FF0FE2" w:rsidRDefault="0039510B" w:rsidP="00FF0FE2">
      <w:pPr>
        <w:pStyle w:val="Listparagraf"/>
        <w:widowControl/>
        <w:numPr>
          <w:ilvl w:val="0"/>
          <w:numId w:val="82"/>
        </w:numPr>
        <w:tabs>
          <w:tab w:val="left" w:pos="720"/>
          <w:tab w:val="left" w:pos="993"/>
          <w:tab w:val="left" w:pos="1080"/>
        </w:tabs>
        <w:autoSpaceDE/>
        <w:autoSpaceDN/>
        <w:spacing w:line="276" w:lineRule="auto"/>
        <w:ind w:left="0" w:firstLine="720"/>
        <w:rPr>
          <w:sz w:val="28"/>
          <w:szCs w:val="28"/>
        </w:rPr>
      </w:pPr>
      <w:r w:rsidRPr="00FF0FE2">
        <w:rPr>
          <w:sz w:val="28"/>
          <w:szCs w:val="28"/>
        </w:rPr>
        <w:t>recoltarea neautorizată sau în afara termenului autorizat, distrugerea (nimicirea) obiectelor regnului vegetal și/sau animal, inclusiv cele cuprinse în Cartea Roşie a Republicii Moldova şi în anexele la tratatele internaționale la ca</w:t>
      </w:r>
      <w:r w:rsidR="002406A0" w:rsidRPr="00FF0FE2">
        <w:rPr>
          <w:sz w:val="28"/>
          <w:szCs w:val="28"/>
        </w:rPr>
        <w:t>re Republica Moldova este Parte</w:t>
      </w:r>
      <w:r w:rsidRPr="00FF0FE2">
        <w:rPr>
          <w:sz w:val="28"/>
          <w:szCs w:val="28"/>
        </w:rPr>
        <w:t>;</w:t>
      </w:r>
    </w:p>
    <w:p w14:paraId="76864545" w14:textId="340EFC87" w:rsidR="00EA4700" w:rsidRPr="00FF0FE2" w:rsidRDefault="00491D3E" w:rsidP="00FF0FE2">
      <w:pPr>
        <w:pStyle w:val="Listparagraf"/>
        <w:widowControl/>
        <w:numPr>
          <w:ilvl w:val="0"/>
          <w:numId w:val="82"/>
        </w:numPr>
        <w:tabs>
          <w:tab w:val="left" w:pos="720"/>
          <w:tab w:val="left" w:pos="993"/>
          <w:tab w:val="left" w:pos="1080"/>
        </w:tabs>
        <w:autoSpaceDE/>
        <w:autoSpaceDN/>
        <w:spacing w:line="276" w:lineRule="auto"/>
        <w:ind w:left="0" w:firstLine="720"/>
        <w:contextualSpacing/>
        <w:rPr>
          <w:sz w:val="28"/>
          <w:szCs w:val="28"/>
        </w:rPr>
      </w:pPr>
      <w:r>
        <w:rPr>
          <w:sz w:val="28"/>
          <w:szCs w:val="28"/>
        </w:rPr>
        <w:t xml:space="preserve"> </w:t>
      </w:r>
      <w:r w:rsidR="0039510B" w:rsidRPr="00FF0FE2">
        <w:rPr>
          <w:sz w:val="28"/>
          <w:szCs w:val="28"/>
        </w:rPr>
        <w:t>distrugerea şi deteriorarea muşuroaielor de furnici pe terenurile din fondul forestier, alte terenuri acoperite cu vegetație forestieră;</w:t>
      </w:r>
    </w:p>
    <w:p w14:paraId="0F5CEBE5" w14:textId="77777777" w:rsidR="00EA4700" w:rsidRPr="00FF0FE2" w:rsidRDefault="0039510B" w:rsidP="00FF0FE2">
      <w:pPr>
        <w:pStyle w:val="Listparagraf"/>
        <w:widowControl/>
        <w:numPr>
          <w:ilvl w:val="0"/>
          <w:numId w:val="82"/>
        </w:numPr>
        <w:tabs>
          <w:tab w:val="left" w:pos="720"/>
          <w:tab w:val="left" w:pos="993"/>
          <w:tab w:val="left" w:pos="1080"/>
        </w:tabs>
        <w:autoSpaceDE/>
        <w:autoSpaceDN/>
        <w:spacing w:line="276" w:lineRule="auto"/>
        <w:ind w:left="0" w:firstLine="720"/>
        <w:contextualSpacing/>
        <w:rPr>
          <w:sz w:val="28"/>
          <w:szCs w:val="28"/>
        </w:rPr>
      </w:pPr>
      <w:r w:rsidRPr="00FF0FE2">
        <w:rPr>
          <w:sz w:val="28"/>
          <w:szCs w:val="28"/>
        </w:rPr>
        <w:t xml:space="preserve">poluarea fondului forestier, altor terenuri acoperite cu vegetație forestieră, cu deșeuri, inclusiv periculoase, substanțe chimice sau </w:t>
      </w:r>
      <w:r w:rsidR="00EA4700" w:rsidRPr="00FF0FE2">
        <w:rPr>
          <w:sz w:val="28"/>
          <w:szCs w:val="28"/>
        </w:rPr>
        <w:t>substanțe nocive de altă natură</w:t>
      </w:r>
      <w:r w:rsidRPr="00FF0FE2">
        <w:rPr>
          <w:sz w:val="28"/>
          <w:szCs w:val="28"/>
        </w:rPr>
        <w:t>;</w:t>
      </w:r>
    </w:p>
    <w:p w14:paraId="367C856E" w14:textId="0E9CE522" w:rsidR="0039510B" w:rsidRPr="00FF0FE2" w:rsidRDefault="00491D3E" w:rsidP="00FF0FE2">
      <w:pPr>
        <w:pStyle w:val="Listparagraf"/>
        <w:widowControl/>
        <w:numPr>
          <w:ilvl w:val="0"/>
          <w:numId w:val="82"/>
        </w:numPr>
        <w:tabs>
          <w:tab w:val="left" w:pos="720"/>
          <w:tab w:val="left" w:pos="993"/>
          <w:tab w:val="left" w:pos="1080"/>
        </w:tabs>
        <w:autoSpaceDE/>
        <w:autoSpaceDN/>
        <w:spacing w:line="276" w:lineRule="auto"/>
        <w:ind w:left="0" w:firstLine="720"/>
        <w:contextualSpacing/>
        <w:rPr>
          <w:sz w:val="28"/>
          <w:szCs w:val="28"/>
        </w:rPr>
      </w:pPr>
      <w:r>
        <w:rPr>
          <w:sz w:val="28"/>
          <w:szCs w:val="28"/>
        </w:rPr>
        <w:lastRenderedPageBreak/>
        <w:t xml:space="preserve"> </w:t>
      </w:r>
      <w:r w:rsidR="0039510B" w:rsidRPr="00FF0FE2">
        <w:rPr>
          <w:sz w:val="28"/>
          <w:szCs w:val="28"/>
        </w:rPr>
        <w:t xml:space="preserve">distrugerea şi deteriorarea semnelor de restricţie, indicatoarelor de amenajament silvic, bornelor silvice şi stâlpilor de hotar, obiectelor de agitaţie şi informaţie vizuală, îngrădirilor de interdicţie </w:t>
      </w:r>
      <w:r w:rsidR="00EA4700" w:rsidRPr="00FF0FE2">
        <w:rPr>
          <w:sz w:val="28"/>
          <w:szCs w:val="28"/>
        </w:rPr>
        <w:t>şi a construcţiilor de agrement</w:t>
      </w:r>
      <w:r w:rsidR="0039510B" w:rsidRPr="00FF0FE2">
        <w:rPr>
          <w:sz w:val="28"/>
          <w:szCs w:val="28"/>
        </w:rPr>
        <w:t>;</w:t>
      </w:r>
    </w:p>
    <w:p w14:paraId="6217A35A" w14:textId="02421B0B" w:rsidR="0039510B" w:rsidRPr="00FF0FE2" w:rsidRDefault="00491D3E" w:rsidP="00FF0FE2">
      <w:pPr>
        <w:pStyle w:val="Listparagraf"/>
        <w:widowControl/>
        <w:numPr>
          <w:ilvl w:val="0"/>
          <w:numId w:val="82"/>
        </w:numPr>
        <w:tabs>
          <w:tab w:val="left" w:pos="720"/>
          <w:tab w:val="left" w:pos="993"/>
        </w:tabs>
        <w:autoSpaceDE/>
        <w:autoSpaceDN/>
        <w:spacing w:line="276" w:lineRule="auto"/>
        <w:ind w:left="0" w:firstLine="720"/>
        <w:contextualSpacing/>
        <w:rPr>
          <w:sz w:val="28"/>
          <w:szCs w:val="28"/>
        </w:rPr>
      </w:pPr>
      <w:r>
        <w:rPr>
          <w:sz w:val="28"/>
          <w:szCs w:val="28"/>
        </w:rPr>
        <w:t xml:space="preserve"> </w:t>
      </w:r>
      <w:r w:rsidR="0039510B" w:rsidRPr="00FF0FE2">
        <w:rPr>
          <w:sz w:val="28"/>
          <w:szCs w:val="28"/>
        </w:rPr>
        <w:t>distrugerea şi deteriorarea sistemelor de drenaj, drumurilor şi instalaţiilor inginereşti de pe terenurile din fondul forestier, alte terenuri ac</w:t>
      </w:r>
      <w:r w:rsidR="000B4ABC" w:rsidRPr="00FF0FE2">
        <w:rPr>
          <w:sz w:val="28"/>
          <w:szCs w:val="28"/>
        </w:rPr>
        <w:t>operite cu vegetație forestieră</w:t>
      </w:r>
      <w:r w:rsidR="0039510B" w:rsidRPr="00FF0FE2">
        <w:rPr>
          <w:sz w:val="28"/>
          <w:szCs w:val="28"/>
        </w:rPr>
        <w:t>;</w:t>
      </w:r>
    </w:p>
    <w:p w14:paraId="3FE29E18" w14:textId="2172A880" w:rsidR="0039510B" w:rsidRPr="00FF0FE2" w:rsidRDefault="00491D3E" w:rsidP="00FF0FE2">
      <w:pPr>
        <w:pStyle w:val="Listparagraf"/>
        <w:widowControl/>
        <w:numPr>
          <w:ilvl w:val="0"/>
          <w:numId w:val="82"/>
        </w:numPr>
        <w:tabs>
          <w:tab w:val="left" w:pos="720"/>
          <w:tab w:val="left" w:pos="993"/>
        </w:tabs>
        <w:autoSpaceDE/>
        <w:autoSpaceDN/>
        <w:spacing w:line="276" w:lineRule="auto"/>
        <w:ind w:left="0" w:firstLine="720"/>
        <w:rPr>
          <w:sz w:val="28"/>
          <w:szCs w:val="28"/>
        </w:rPr>
      </w:pPr>
      <w:r>
        <w:rPr>
          <w:sz w:val="28"/>
          <w:szCs w:val="28"/>
        </w:rPr>
        <w:t xml:space="preserve"> </w:t>
      </w:r>
      <w:r w:rsidR="0039510B" w:rsidRPr="00FF0FE2">
        <w:rPr>
          <w:sz w:val="28"/>
          <w:szCs w:val="28"/>
        </w:rPr>
        <w:t>amplasarea neautorizată a stupilor şi a prisăcilor pe terenurile din fondul forestier, alte terenuri acoperite cu vegetație forestieră, inclusiv nerespectarea prescripţiilor din biletul</w:t>
      </w:r>
      <w:r w:rsidR="000B4ABC" w:rsidRPr="00FF0FE2">
        <w:rPr>
          <w:sz w:val="28"/>
          <w:szCs w:val="28"/>
        </w:rPr>
        <w:t xml:space="preserve"> silvic în cazul amplasării lor</w:t>
      </w:r>
      <w:r w:rsidR="0039510B" w:rsidRPr="00FF0FE2">
        <w:rPr>
          <w:sz w:val="28"/>
          <w:szCs w:val="28"/>
        </w:rPr>
        <w:t>;</w:t>
      </w:r>
    </w:p>
    <w:p w14:paraId="73D7D5DC" w14:textId="46B70A45" w:rsidR="0039510B" w:rsidRPr="00FF0FE2" w:rsidRDefault="00491D3E" w:rsidP="00FF0FE2">
      <w:pPr>
        <w:pStyle w:val="Listparagraf"/>
        <w:widowControl/>
        <w:numPr>
          <w:ilvl w:val="0"/>
          <w:numId w:val="82"/>
        </w:numPr>
        <w:tabs>
          <w:tab w:val="left" w:pos="720"/>
          <w:tab w:val="left" w:pos="993"/>
        </w:tabs>
        <w:autoSpaceDE/>
        <w:autoSpaceDN/>
        <w:spacing w:line="276" w:lineRule="auto"/>
        <w:ind w:left="0" w:firstLine="720"/>
        <w:rPr>
          <w:sz w:val="28"/>
          <w:szCs w:val="28"/>
        </w:rPr>
      </w:pPr>
      <w:r>
        <w:rPr>
          <w:sz w:val="28"/>
          <w:szCs w:val="28"/>
        </w:rPr>
        <w:t xml:space="preserve"> </w:t>
      </w:r>
      <w:r w:rsidR="0039510B" w:rsidRPr="00FF0FE2">
        <w:rPr>
          <w:sz w:val="28"/>
          <w:szCs w:val="28"/>
        </w:rPr>
        <w:t>circulaţia şi parcarea autovehiculelor, altor mijloace de transport în locurile interzise de pe terenurile fondului forestier, alte terenuri acoperite cu vegetație forestieră amplas</w:t>
      </w:r>
      <w:r w:rsidR="000B4ABC" w:rsidRPr="00FF0FE2">
        <w:rPr>
          <w:sz w:val="28"/>
          <w:szCs w:val="28"/>
        </w:rPr>
        <w:t>ate în afara drumurilor publice</w:t>
      </w:r>
      <w:r w:rsidR="0039510B" w:rsidRPr="00FF0FE2">
        <w:rPr>
          <w:sz w:val="28"/>
          <w:szCs w:val="28"/>
        </w:rPr>
        <w:t>;</w:t>
      </w:r>
    </w:p>
    <w:p w14:paraId="3A343C47" w14:textId="7711D5C0" w:rsidR="0039510B" w:rsidRPr="00FF0FE2" w:rsidRDefault="00491D3E" w:rsidP="00FF0FE2">
      <w:pPr>
        <w:pStyle w:val="Listparagraf"/>
        <w:widowControl/>
        <w:numPr>
          <w:ilvl w:val="0"/>
          <w:numId w:val="82"/>
        </w:numPr>
        <w:tabs>
          <w:tab w:val="left" w:pos="720"/>
          <w:tab w:val="left" w:pos="993"/>
        </w:tabs>
        <w:autoSpaceDE/>
        <w:autoSpaceDN/>
        <w:spacing w:line="276" w:lineRule="auto"/>
        <w:ind w:left="0" w:firstLine="720"/>
        <w:contextualSpacing/>
        <w:rPr>
          <w:sz w:val="28"/>
          <w:szCs w:val="28"/>
        </w:rPr>
      </w:pPr>
      <w:r>
        <w:rPr>
          <w:sz w:val="28"/>
          <w:szCs w:val="28"/>
        </w:rPr>
        <w:t xml:space="preserve"> </w:t>
      </w:r>
      <w:r w:rsidR="0039510B" w:rsidRPr="00FF0FE2">
        <w:rPr>
          <w:sz w:val="28"/>
          <w:szCs w:val="28"/>
        </w:rPr>
        <w:t>nimicirea şi vătămarea pădurilor ca rezultat al incendierii sau</w:t>
      </w:r>
      <w:r w:rsidR="009C08F0" w:rsidRPr="00FF0FE2">
        <w:rPr>
          <w:sz w:val="28"/>
          <w:szCs w:val="28"/>
        </w:rPr>
        <w:t xml:space="preserve"> folosirii neglijente a focului</w:t>
      </w:r>
      <w:r w:rsidR="0039510B" w:rsidRPr="00FF0FE2">
        <w:rPr>
          <w:sz w:val="28"/>
          <w:szCs w:val="28"/>
        </w:rPr>
        <w:t>;</w:t>
      </w:r>
    </w:p>
    <w:p w14:paraId="3122D7BF" w14:textId="77777777" w:rsidR="002C403B" w:rsidRDefault="0039510B" w:rsidP="002C403B">
      <w:pPr>
        <w:pStyle w:val="Listparagraf"/>
        <w:widowControl/>
        <w:numPr>
          <w:ilvl w:val="0"/>
          <w:numId w:val="82"/>
        </w:numPr>
        <w:tabs>
          <w:tab w:val="left" w:pos="720"/>
          <w:tab w:val="left" w:pos="993"/>
        </w:tabs>
        <w:autoSpaceDE/>
        <w:autoSpaceDN/>
        <w:spacing w:line="276" w:lineRule="auto"/>
        <w:ind w:left="0" w:firstLine="720"/>
        <w:contextualSpacing/>
        <w:rPr>
          <w:sz w:val="28"/>
          <w:szCs w:val="28"/>
        </w:rPr>
      </w:pPr>
      <w:r w:rsidRPr="00FF0FE2">
        <w:rPr>
          <w:sz w:val="28"/>
          <w:szCs w:val="28"/>
        </w:rPr>
        <w:t>încălcarea regulilor de apărare împotriva incendiilor şi regulilor sanitare î</w:t>
      </w:r>
      <w:r w:rsidR="00185947" w:rsidRPr="00FF0FE2">
        <w:rPr>
          <w:sz w:val="28"/>
          <w:szCs w:val="28"/>
        </w:rPr>
        <w:t>n pădure</w:t>
      </w:r>
      <w:r w:rsidRPr="00FF0FE2">
        <w:rPr>
          <w:sz w:val="28"/>
          <w:szCs w:val="28"/>
        </w:rPr>
        <w:t>;</w:t>
      </w:r>
    </w:p>
    <w:p w14:paraId="6C3268B2" w14:textId="77777777" w:rsidR="003D7AD3" w:rsidRDefault="0039510B" w:rsidP="003D7AD3">
      <w:pPr>
        <w:pStyle w:val="Listparagraf"/>
        <w:widowControl/>
        <w:numPr>
          <w:ilvl w:val="0"/>
          <w:numId w:val="82"/>
        </w:numPr>
        <w:tabs>
          <w:tab w:val="left" w:pos="720"/>
          <w:tab w:val="left" w:pos="993"/>
        </w:tabs>
        <w:autoSpaceDE/>
        <w:autoSpaceDN/>
        <w:spacing w:line="276" w:lineRule="auto"/>
        <w:ind w:left="0" w:firstLine="720"/>
        <w:contextualSpacing/>
        <w:rPr>
          <w:sz w:val="28"/>
          <w:szCs w:val="28"/>
        </w:rPr>
      </w:pPr>
      <w:r w:rsidRPr="002C403B">
        <w:rPr>
          <w:sz w:val="28"/>
          <w:szCs w:val="28"/>
        </w:rPr>
        <w:t>încălcarea termenelor de restituire a terenurilor din fondul forestier și altor terenuri acoperite cu vegetație forestieră sau neonorarea obligaţiunilor de aducere a terenurilor în stare utilă de f</w:t>
      </w:r>
      <w:r w:rsidR="009D2867" w:rsidRPr="002C403B">
        <w:rPr>
          <w:sz w:val="28"/>
          <w:szCs w:val="28"/>
        </w:rPr>
        <w:t>olosire</w:t>
      </w:r>
      <w:r w:rsidR="003D7AD3">
        <w:rPr>
          <w:sz w:val="28"/>
          <w:szCs w:val="28"/>
        </w:rPr>
        <w:t>;</w:t>
      </w:r>
    </w:p>
    <w:p w14:paraId="06C86C16" w14:textId="77777777" w:rsidR="00FF2334" w:rsidRPr="005E2435" w:rsidRDefault="003D7AD3" w:rsidP="00FF2334">
      <w:pPr>
        <w:pStyle w:val="Listparagraf"/>
        <w:widowControl/>
        <w:numPr>
          <w:ilvl w:val="0"/>
          <w:numId w:val="82"/>
        </w:numPr>
        <w:tabs>
          <w:tab w:val="left" w:pos="720"/>
          <w:tab w:val="left" w:pos="993"/>
        </w:tabs>
        <w:autoSpaceDE/>
        <w:autoSpaceDN/>
        <w:spacing w:line="276" w:lineRule="auto"/>
        <w:ind w:left="0" w:firstLine="720"/>
        <w:contextualSpacing/>
        <w:rPr>
          <w:color w:val="000000" w:themeColor="text1"/>
          <w:sz w:val="28"/>
          <w:szCs w:val="28"/>
        </w:rPr>
      </w:pPr>
      <w:r w:rsidRPr="005E2435">
        <w:rPr>
          <w:color w:val="000000" w:themeColor="text1"/>
          <w:sz w:val="28"/>
          <w:szCs w:val="28"/>
        </w:rPr>
        <w:t>î</w:t>
      </w:r>
      <w:r w:rsidR="00A45A88" w:rsidRPr="005E2435">
        <w:rPr>
          <w:color w:val="000000" w:themeColor="text1"/>
          <w:sz w:val="28"/>
          <w:szCs w:val="28"/>
        </w:rPr>
        <w:t xml:space="preserve">ncălcarea regulilor de </w:t>
      </w:r>
      <w:r w:rsidR="00465A75" w:rsidRPr="005E2435">
        <w:rPr>
          <w:color w:val="000000" w:themeColor="text1"/>
          <w:sz w:val="28"/>
          <w:szCs w:val="28"/>
        </w:rPr>
        <w:t xml:space="preserve">evidență și </w:t>
      </w:r>
      <w:r w:rsidR="00465A75" w:rsidRPr="005E2435">
        <w:rPr>
          <w:color w:val="000000" w:themeColor="text1"/>
          <w:sz w:val="28"/>
          <w:szCs w:val="28"/>
          <w:lang w:val="ro-MD"/>
        </w:rPr>
        <w:t>trasabilitate a masei lemnoase, a provenienței, circulației și comercializării masei lemnoase, a regimului spațiilor de depozitare a masei lemnoase și al instalațiilor de prelucrare, precum și cele privind proveniența și circulația produselor lemnoase destinate consumului propriu al proprietarului</w:t>
      </w:r>
      <w:r w:rsidR="00967A9E" w:rsidRPr="005E2435">
        <w:rPr>
          <w:color w:val="000000" w:themeColor="text1"/>
          <w:sz w:val="28"/>
          <w:szCs w:val="28"/>
        </w:rPr>
        <w:t>.</w:t>
      </w:r>
    </w:p>
    <w:p w14:paraId="1A278509" w14:textId="77777777" w:rsidR="00016F16" w:rsidRPr="005E2435" w:rsidRDefault="00C411FA" w:rsidP="00016F16">
      <w:pPr>
        <w:pStyle w:val="Listparagraf"/>
        <w:widowControl/>
        <w:numPr>
          <w:ilvl w:val="0"/>
          <w:numId w:val="82"/>
        </w:numPr>
        <w:tabs>
          <w:tab w:val="left" w:pos="720"/>
          <w:tab w:val="left" w:pos="993"/>
        </w:tabs>
        <w:autoSpaceDE/>
        <w:autoSpaceDN/>
        <w:spacing w:line="276" w:lineRule="auto"/>
        <w:ind w:left="0" w:firstLine="720"/>
        <w:contextualSpacing/>
        <w:rPr>
          <w:color w:val="000000" w:themeColor="text1"/>
          <w:sz w:val="28"/>
          <w:szCs w:val="28"/>
        </w:rPr>
      </w:pPr>
      <w:r w:rsidRPr="005E2435">
        <w:rPr>
          <w:color w:val="000000" w:themeColor="text1"/>
          <w:sz w:val="28"/>
          <w:szCs w:val="28"/>
        </w:rPr>
        <w:t xml:space="preserve">transportarea </w:t>
      </w:r>
      <w:r w:rsidR="00F62770" w:rsidRPr="005E2435">
        <w:rPr>
          <w:color w:val="000000" w:themeColor="text1"/>
          <w:sz w:val="28"/>
          <w:szCs w:val="28"/>
        </w:rPr>
        <w:t xml:space="preserve">cît și </w:t>
      </w:r>
      <w:r w:rsidR="00FF2334" w:rsidRPr="005E2435">
        <w:rPr>
          <w:color w:val="000000" w:themeColor="text1"/>
          <w:sz w:val="28"/>
          <w:szCs w:val="28"/>
        </w:rPr>
        <w:t xml:space="preserve">primirea, depozitarea, prelucrarea, comercializarea </w:t>
      </w:r>
      <w:r w:rsidRPr="005E2435">
        <w:rPr>
          <w:color w:val="000000" w:themeColor="text1"/>
          <w:sz w:val="28"/>
          <w:szCs w:val="28"/>
        </w:rPr>
        <w:t xml:space="preserve">produsele lemnoase </w:t>
      </w:r>
      <w:r w:rsidR="00860A12" w:rsidRPr="005E2435">
        <w:rPr>
          <w:color w:val="000000" w:themeColor="text1"/>
          <w:sz w:val="28"/>
          <w:szCs w:val="28"/>
        </w:rPr>
        <w:t xml:space="preserve">fără </w:t>
      </w:r>
      <w:r w:rsidRPr="005E2435">
        <w:rPr>
          <w:color w:val="000000" w:themeColor="text1"/>
          <w:sz w:val="28"/>
          <w:szCs w:val="28"/>
        </w:rPr>
        <w:t>actele</w:t>
      </w:r>
      <w:r w:rsidR="00FF2334" w:rsidRPr="005E2435">
        <w:rPr>
          <w:color w:val="000000" w:themeColor="text1"/>
          <w:sz w:val="28"/>
          <w:szCs w:val="28"/>
        </w:rPr>
        <w:t xml:space="preserve"> de proveniență legală</w:t>
      </w:r>
      <w:r w:rsidR="00016F16" w:rsidRPr="005E2435">
        <w:rPr>
          <w:color w:val="000000" w:themeColor="text1"/>
          <w:sz w:val="28"/>
          <w:szCs w:val="28"/>
        </w:rPr>
        <w:t>.</w:t>
      </w:r>
      <w:r w:rsidR="0044269B" w:rsidRPr="005E2435">
        <w:rPr>
          <w:color w:val="000000" w:themeColor="text1"/>
          <w:sz w:val="28"/>
          <w:szCs w:val="28"/>
        </w:rPr>
        <w:tab/>
      </w:r>
    </w:p>
    <w:p w14:paraId="557F99C4" w14:textId="76A0AC91" w:rsidR="002C717E" w:rsidRPr="00016F16" w:rsidRDefault="00016F16" w:rsidP="00016F16">
      <w:pPr>
        <w:widowControl/>
        <w:tabs>
          <w:tab w:val="left" w:pos="720"/>
          <w:tab w:val="left" w:pos="993"/>
        </w:tabs>
        <w:autoSpaceDE/>
        <w:autoSpaceDN/>
        <w:spacing w:line="276" w:lineRule="auto"/>
        <w:contextualSpacing/>
        <w:rPr>
          <w:sz w:val="28"/>
          <w:szCs w:val="28"/>
        </w:rPr>
      </w:pPr>
      <w:r>
        <w:rPr>
          <w:sz w:val="28"/>
          <w:szCs w:val="28"/>
        </w:rPr>
        <w:tab/>
      </w:r>
      <w:r w:rsidR="003275DD" w:rsidRPr="00016F16">
        <w:rPr>
          <w:sz w:val="28"/>
          <w:szCs w:val="28"/>
        </w:rPr>
        <w:t xml:space="preserve">(3) </w:t>
      </w:r>
      <w:r w:rsidR="00E03F91" w:rsidRPr="00016F16">
        <w:rPr>
          <w:sz w:val="28"/>
          <w:szCs w:val="28"/>
        </w:rPr>
        <w:t xml:space="preserve">Modul și tarifele de calcul a </w:t>
      </w:r>
      <w:r w:rsidR="00D8283C" w:rsidRPr="00016F16">
        <w:rPr>
          <w:sz w:val="28"/>
          <w:szCs w:val="28"/>
        </w:rPr>
        <w:t>cuantumurilor despăgubirilor prejudi</w:t>
      </w:r>
      <w:r w:rsidR="0044269B" w:rsidRPr="00016F16">
        <w:rPr>
          <w:sz w:val="28"/>
          <w:szCs w:val="28"/>
        </w:rPr>
        <w:t xml:space="preserve">ciului cauzat </w:t>
      </w:r>
      <w:r w:rsidR="00B06B22" w:rsidRPr="00016F16">
        <w:rPr>
          <w:sz w:val="28"/>
          <w:szCs w:val="28"/>
        </w:rPr>
        <w:t xml:space="preserve">pentru încălcări ale legislației silvice se aprobă de </w:t>
      </w:r>
      <w:r w:rsidR="0039510B" w:rsidRPr="00016F16">
        <w:rPr>
          <w:sz w:val="28"/>
          <w:szCs w:val="28"/>
        </w:rPr>
        <w:t>Guvern.</w:t>
      </w:r>
    </w:p>
    <w:p w14:paraId="3AFC2EF1" w14:textId="6CE9B09C" w:rsidR="0039510B" w:rsidRPr="00FF0FE2" w:rsidRDefault="0044269B" w:rsidP="00FF0FE2">
      <w:pPr>
        <w:widowControl/>
        <w:tabs>
          <w:tab w:val="left" w:pos="709"/>
          <w:tab w:val="left" w:pos="993"/>
        </w:tabs>
        <w:autoSpaceDE/>
        <w:autoSpaceDN/>
        <w:spacing w:line="276" w:lineRule="auto"/>
        <w:contextualSpacing/>
        <w:rPr>
          <w:sz w:val="28"/>
          <w:szCs w:val="28"/>
        </w:rPr>
      </w:pPr>
      <w:r>
        <w:rPr>
          <w:sz w:val="28"/>
          <w:szCs w:val="28"/>
        </w:rPr>
        <w:tab/>
      </w:r>
      <w:r w:rsidR="002C717E" w:rsidRPr="00FF0FE2">
        <w:rPr>
          <w:sz w:val="28"/>
          <w:szCs w:val="28"/>
        </w:rPr>
        <w:t xml:space="preserve">(4) </w:t>
      </w:r>
      <w:r w:rsidR="0039510B" w:rsidRPr="00FF0FE2">
        <w:rPr>
          <w:sz w:val="28"/>
          <w:szCs w:val="28"/>
        </w:rPr>
        <w:t>Sumele prejudiciului cauzat prin încălcarea legislaţiei silvice se achită:</w:t>
      </w:r>
    </w:p>
    <w:p w14:paraId="77A1B8C7" w14:textId="77777777" w:rsidR="0039510B" w:rsidRPr="00FF0FE2" w:rsidRDefault="0039510B" w:rsidP="00FF0FE2">
      <w:pPr>
        <w:pStyle w:val="Listparagraf"/>
        <w:tabs>
          <w:tab w:val="left" w:pos="709"/>
          <w:tab w:val="left" w:pos="1080"/>
        </w:tabs>
        <w:spacing w:line="276" w:lineRule="auto"/>
        <w:ind w:left="0" w:firstLine="720"/>
        <w:rPr>
          <w:sz w:val="28"/>
          <w:szCs w:val="28"/>
        </w:rPr>
      </w:pPr>
      <w:r w:rsidRPr="00FF0FE2">
        <w:rPr>
          <w:sz w:val="28"/>
          <w:szCs w:val="28"/>
        </w:rPr>
        <w:t>a) la bugetul de stat, pentru terenurile fondului forestier şi alte terenuri acoperite cu vegetație forestieră proprietate publică;</w:t>
      </w:r>
    </w:p>
    <w:p w14:paraId="123A9358" w14:textId="77777777" w:rsidR="0039510B" w:rsidRPr="00FF0FE2" w:rsidRDefault="0039510B" w:rsidP="00FF0FE2">
      <w:pPr>
        <w:pStyle w:val="Listparagraf"/>
        <w:tabs>
          <w:tab w:val="left" w:pos="709"/>
          <w:tab w:val="left" w:pos="1080"/>
        </w:tabs>
        <w:spacing w:line="276" w:lineRule="auto"/>
        <w:ind w:left="0" w:firstLine="720"/>
        <w:rPr>
          <w:sz w:val="28"/>
          <w:szCs w:val="28"/>
        </w:rPr>
      </w:pPr>
      <w:r w:rsidRPr="00FF0FE2">
        <w:rPr>
          <w:sz w:val="28"/>
          <w:szCs w:val="28"/>
        </w:rPr>
        <w:t>b) deţinătorului, pentru terenurile fondul forestier şi alte terenuri acoperite cu vegetație forestieră proprietate privată.</w:t>
      </w:r>
    </w:p>
    <w:p w14:paraId="6C3363EB" w14:textId="77777777" w:rsidR="0039510B" w:rsidRPr="00FF0FE2" w:rsidRDefault="0039510B" w:rsidP="00FF0FE2">
      <w:pPr>
        <w:tabs>
          <w:tab w:val="left" w:pos="709"/>
          <w:tab w:val="left" w:pos="1080"/>
        </w:tabs>
        <w:spacing w:line="276" w:lineRule="auto"/>
        <w:rPr>
          <w:sz w:val="28"/>
          <w:szCs w:val="28"/>
        </w:rPr>
      </w:pPr>
    </w:p>
    <w:p w14:paraId="0A8D1D1E" w14:textId="0046C88B" w:rsidR="0039510B" w:rsidRPr="00FF0FE2" w:rsidRDefault="0039510B" w:rsidP="00FF0FE2">
      <w:pPr>
        <w:tabs>
          <w:tab w:val="left" w:pos="709"/>
          <w:tab w:val="left" w:pos="8280"/>
        </w:tabs>
        <w:spacing w:line="276" w:lineRule="auto"/>
        <w:ind w:firstLine="720"/>
        <w:jc w:val="both"/>
        <w:rPr>
          <w:b/>
          <w:sz w:val="28"/>
          <w:szCs w:val="28"/>
        </w:rPr>
      </w:pPr>
      <w:r w:rsidRPr="00FF0FE2">
        <w:rPr>
          <w:b/>
          <w:sz w:val="28"/>
          <w:szCs w:val="28"/>
        </w:rPr>
        <w:t>A</w:t>
      </w:r>
      <w:r w:rsidR="00E40442">
        <w:rPr>
          <w:b/>
          <w:sz w:val="28"/>
          <w:szCs w:val="28"/>
        </w:rPr>
        <w:t>rticolul 71</w:t>
      </w:r>
      <w:r w:rsidRPr="00FF0FE2">
        <w:rPr>
          <w:b/>
          <w:sz w:val="28"/>
          <w:szCs w:val="28"/>
        </w:rPr>
        <w:t>. Restituirea producţiei lemnoase, altor produse ale pădurii dobândite ilicit</w:t>
      </w:r>
    </w:p>
    <w:p w14:paraId="62A2CD5B" w14:textId="77777777" w:rsidR="0039510B" w:rsidRPr="00FF0FE2" w:rsidRDefault="0039510B" w:rsidP="00FF0FE2">
      <w:pPr>
        <w:tabs>
          <w:tab w:val="left" w:pos="720"/>
        </w:tabs>
        <w:spacing w:line="276" w:lineRule="auto"/>
        <w:ind w:firstLine="720"/>
        <w:jc w:val="both"/>
        <w:rPr>
          <w:sz w:val="28"/>
          <w:szCs w:val="28"/>
        </w:rPr>
      </w:pPr>
      <w:r w:rsidRPr="00FF0FE2">
        <w:rPr>
          <w:sz w:val="28"/>
          <w:szCs w:val="28"/>
        </w:rPr>
        <w:t xml:space="preserve">Producţia lemnoasă, alte produse ale pădurii dobândite ilicit urmează a fi restituite întreprinderii, instituţiei sau organizaţiei respective care administrează gospodăria silvică sau proprietarului. Dacă restituirea producţiei silvice dobândite </w:t>
      </w:r>
      <w:r w:rsidRPr="00FF0FE2">
        <w:rPr>
          <w:sz w:val="28"/>
          <w:szCs w:val="28"/>
        </w:rPr>
        <w:lastRenderedPageBreak/>
        <w:t>ilicit este imposibilă, se încasează contravaloarea ei, în ordinea stabilită.</w:t>
      </w:r>
    </w:p>
    <w:p w14:paraId="1AAD0483" w14:textId="77777777" w:rsidR="0039510B" w:rsidRPr="00FF0FE2" w:rsidRDefault="0039510B" w:rsidP="00FF0FE2">
      <w:pPr>
        <w:tabs>
          <w:tab w:val="left" w:pos="720"/>
        </w:tabs>
        <w:spacing w:line="276" w:lineRule="auto"/>
        <w:ind w:firstLine="720"/>
        <w:rPr>
          <w:sz w:val="28"/>
          <w:szCs w:val="28"/>
        </w:rPr>
      </w:pPr>
    </w:p>
    <w:p w14:paraId="7A92D101" w14:textId="232663CE" w:rsidR="0039510B" w:rsidRPr="00FF0FE2" w:rsidRDefault="00E910C8" w:rsidP="00FF0FE2">
      <w:pPr>
        <w:tabs>
          <w:tab w:val="left" w:pos="1080"/>
          <w:tab w:val="left" w:pos="8280"/>
        </w:tabs>
        <w:spacing w:line="276" w:lineRule="auto"/>
        <w:ind w:firstLine="720"/>
        <w:rPr>
          <w:b/>
          <w:sz w:val="28"/>
          <w:szCs w:val="28"/>
        </w:rPr>
      </w:pPr>
      <w:r w:rsidRPr="00FF0FE2">
        <w:rPr>
          <w:b/>
          <w:sz w:val="28"/>
          <w:szCs w:val="28"/>
        </w:rPr>
        <w:t>Articolul 7</w:t>
      </w:r>
      <w:r w:rsidR="00E40442">
        <w:rPr>
          <w:b/>
          <w:sz w:val="28"/>
          <w:szCs w:val="28"/>
        </w:rPr>
        <w:t>2</w:t>
      </w:r>
      <w:r w:rsidR="0039510B" w:rsidRPr="00FF0FE2">
        <w:rPr>
          <w:b/>
          <w:sz w:val="28"/>
          <w:szCs w:val="28"/>
        </w:rPr>
        <w:t>. Compensarea pierderilor producţiei silvice</w:t>
      </w:r>
    </w:p>
    <w:p w14:paraId="6D691523" w14:textId="77777777" w:rsidR="0039510B" w:rsidRPr="00FF0FE2" w:rsidRDefault="0039510B" w:rsidP="00FF0FE2">
      <w:pPr>
        <w:pStyle w:val="Listparagraf"/>
        <w:widowControl/>
        <w:numPr>
          <w:ilvl w:val="0"/>
          <w:numId w:val="83"/>
        </w:numPr>
        <w:tabs>
          <w:tab w:val="left" w:pos="1080"/>
        </w:tabs>
        <w:autoSpaceDE/>
        <w:autoSpaceDN/>
        <w:spacing w:line="276" w:lineRule="auto"/>
        <w:ind w:left="0" w:firstLine="720"/>
        <w:contextualSpacing/>
        <w:rPr>
          <w:sz w:val="28"/>
          <w:szCs w:val="28"/>
        </w:rPr>
      </w:pPr>
      <w:r w:rsidRPr="00FF0FE2">
        <w:rPr>
          <w:sz w:val="28"/>
          <w:szCs w:val="28"/>
        </w:rPr>
        <w:t>Pierderile producţiei silvice, cauzate de scoaterea terenurilor din fondul forestier de stat și altor terenuri de stat acoperite cu vegetație forestieră pentru folosirea lor în alte scopuri decât cele silvice, de limitarea drepturilor deţinătorilor de terenuri din fondul forestier de stat și altor terenuri de stat acoperite cu vegetație forestieră şi de înrăutăţirea stării calitative a pădurilor, ca rezultat al activităţii întreprinderilor, instituţiilor, organizaţiilor şi cetăţenilor, urmează a fi compensate. Compensarea acestor pierderi se efectuează concomitent cu repararea prejudiciilor.</w:t>
      </w:r>
    </w:p>
    <w:p w14:paraId="735CD0A1" w14:textId="15849D6D" w:rsidR="0039510B" w:rsidRPr="00FF0FE2" w:rsidRDefault="00C3027E" w:rsidP="00FF0FE2">
      <w:pPr>
        <w:pStyle w:val="Listparagraf"/>
        <w:widowControl/>
        <w:numPr>
          <w:ilvl w:val="0"/>
          <w:numId w:val="83"/>
        </w:numPr>
        <w:tabs>
          <w:tab w:val="left" w:pos="1080"/>
        </w:tabs>
        <w:autoSpaceDE/>
        <w:autoSpaceDN/>
        <w:spacing w:line="276" w:lineRule="auto"/>
        <w:ind w:left="0" w:firstLine="720"/>
        <w:contextualSpacing/>
        <w:rPr>
          <w:sz w:val="28"/>
          <w:szCs w:val="28"/>
        </w:rPr>
      </w:pPr>
      <w:r>
        <w:rPr>
          <w:sz w:val="28"/>
          <w:szCs w:val="28"/>
        </w:rPr>
        <w:t xml:space="preserve">Pierderile </w:t>
      </w:r>
      <w:r w:rsidR="0039510B" w:rsidRPr="00FF0FE2">
        <w:rPr>
          <w:sz w:val="28"/>
          <w:szCs w:val="28"/>
        </w:rPr>
        <w:t>se recuperează de către întreprinderile, instituţiile, organizaţiile şi cetăţenii cărora li se repartizează terenuri din fondul forestier și alte terenuri acoperite cu vegetație forestieră, precum şi de către întreprinderile, instituţiile, organizaţiile şi cetăţenii, în jurul obiectelor cărora se stabilesc zone de protecţie, sanitare şi de pază, fapt care conduce la scoaterea terenurilor din fondul forestier și alte terenuri acoperite cu vegetație forestieră din ciclul de producţie forestieră.</w:t>
      </w:r>
    </w:p>
    <w:p w14:paraId="4ABCA680" w14:textId="77777777" w:rsidR="0039510B" w:rsidRPr="00FF0FE2" w:rsidRDefault="0039510B" w:rsidP="00FF0FE2">
      <w:pPr>
        <w:pStyle w:val="Listparagraf"/>
        <w:widowControl/>
        <w:numPr>
          <w:ilvl w:val="0"/>
          <w:numId w:val="83"/>
        </w:numPr>
        <w:tabs>
          <w:tab w:val="left" w:pos="1080"/>
        </w:tabs>
        <w:autoSpaceDE/>
        <w:autoSpaceDN/>
        <w:spacing w:line="276" w:lineRule="auto"/>
        <w:ind w:left="0" w:firstLine="720"/>
        <w:contextualSpacing/>
        <w:rPr>
          <w:sz w:val="28"/>
          <w:szCs w:val="28"/>
        </w:rPr>
      </w:pPr>
      <w:r w:rsidRPr="00FF0FE2">
        <w:rPr>
          <w:sz w:val="28"/>
          <w:szCs w:val="28"/>
        </w:rPr>
        <w:t>În cazul încălcării termenelor de restituire a terenurilor din fondul forestier și altor terenuri acoperite cu vegetație forestieră, date în folosinţă temporară întreprinderilor, instituţiilor, organizaţiilor şi cetăţenilor, aceştia compensează proprietarilor şi administratorilor</w:t>
      </w:r>
      <w:r w:rsidRPr="00FF0FE2">
        <w:rPr>
          <w:i/>
          <w:sz w:val="28"/>
          <w:szCs w:val="28"/>
        </w:rPr>
        <w:t xml:space="preserve"> </w:t>
      </w:r>
      <w:r w:rsidRPr="00FF0FE2">
        <w:rPr>
          <w:sz w:val="28"/>
          <w:szCs w:val="28"/>
        </w:rPr>
        <w:t>de terenuri din fondul forestier și alte terenuri acoperite cu vegetație forestieră pierderile producţiei silvice şi venitul ratat pe perioada folosirii terenurilor din fondul forestier și altor terenuri acoperite cu vegetație forestieră, cu depăşirea termenelor stabilite.</w:t>
      </w:r>
    </w:p>
    <w:p w14:paraId="424C59A3" w14:textId="2A041028" w:rsidR="0039510B" w:rsidRPr="00FF0FE2" w:rsidRDefault="0039510B" w:rsidP="00FF0FE2">
      <w:pPr>
        <w:pStyle w:val="Listparagraf"/>
        <w:widowControl/>
        <w:numPr>
          <w:ilvl w:val="0"/>
          <w:numId w:val="83"/>
        </w:numPr>
        <w:tabs>
          <w:tab w:val="left" w:pos="709"/>
        </w:tabs>
        <w:autoSpaceDE/>
        <w:autoSpaceDN/>
        <w:spacing w:line="276" w:lineRule="auto"/>
        <w:ind w:left="0" w:firstLine="360"/>
        <w:contextualSpacing/>
        <w:rPr>
          <w:sz w:val="28"/>
          <w:szCs w:val="28"/>
        </w:rPr>
      </w:pPr>
      <w:r w:rsidRPr="00FF0FE2">
        <w:rPr>
          <w:sz w:val="28"/>
          <w:szCs w:val="28"/>
        </w:rPr>
        <w:t>Pierderile producţiei silvice se recupereaz</w:t>
      </w:r>
      <w:r w:rsidR="00234296" w:rsidRPr="00FF0FE2">
        <w:rPr>
          <w:sz w:val="28"/>
          <w:szCs w:val="28"/>
        </w:rPr>
        <w:t>ă integral, conform normativelo</w:t>
      </w:r>
      <w:r w:rsidR="000B2182">
        <w:rPr>
          <w:sz w:val="28"/>
          <w:szCs w:val="28"/>
        </w:rPr>
        <w:t>r</w:t>
      </w:r>
      <w:r w:rsidRPr="00FF0FE2">
        <w:rPr>
          <w:sz w:val="28"/>
          <w:szCs w:val="28"/>
        </w:rPr>
        <w:t xml:space="preserve"> aprobate de Guvern.</w:t>
      </w:r>
    </w:p>
    <w:p w14:paraId="06179397" w14:textId="77777777" w:rsidR="0039510B" w:rsidRPr="00FF0FE2" w:rsidRDefault="0039510B" w:rsidP="00FF0FE2">
      <w:pPr>
        <w:pStyle w:val="Listparagraf"/>
        <w:tabs>
          <w:tab w:val="left" w:pos="709"/>
        </w:tabs>
        <w:spacing w:line="276" w:lineRule="auto"/>
        <w:ind w:left="360"/>
        <w:rPr>
          <w:sz w:val="28"/>
          <w:szCs w:val="28"/>
        </w:rPr>
      </w:pPr>
    </w:p>
    <w:p w14:paraId="5185C55F" w14:textId="3EA595CE" w:rsidR="0039510B" w:rsidRPr="00FF0FE2" w:rsidRDefault="00E910C8" w:rsidP="00FF0FE2">
      <w:pPr>
        <w:tabs>
          <w:tab w:val="left" w:pos="1080"/>
          <w:tab w:val="left" w:pos="8280"/>
        </w:tabs>
        <w:spacing w:line="276" w:lineRule="auto"/>
        <w:ind w:firstLine="720"/>
        <w:rPr>
          <w:b/>
          <w:sz w:val="28"/>
          <w:szCs w:val="28"/>
        </w:rPr>
      </w:pPr>
      <w:r w:rsidRPr="00FF0FE2">
        <w:rPr>
          <w:b/>
          <w:sz w:val="28"/>
          <w:szCs w:val="28"/>
        </w:rPr>
        <w:t>Articolul 7</w:t>
      </w:r>
      <w:r w:rsidR="00E40442">
        <w:rPr>
          <w:b/>
          <w:sz w:val="28"/>
          <w:szCs w:val="28"/>
        </w:rPr>
        <w:t>3</w:t>
      </w:r>
      <w:r w:rsidR="0039510B" w:rsidRPr="00FF0FE2">
        <w:rPr>
          <w:b/>
          <w:sz w:val="28"/>
          <w:szCs w:val="28"/>
        </w:rPr>
        <w:t>. Litigiile silvice</w:t>
      </w:r>
    </w:p>
    <w:p w14:paraId="13F1AC39" w14:textId="77777777" w:rsidR="0039510B" w:rsidRPr="00FF0FE2" w:rsidRDefault="0039510B" w:rsidP="00FF0FE2">
      <w:pPr>
        <w:pStyle w:val="Frspaiere"/>
        <w:numPr>
          <w:ilvl w:val="0"/>
          <w:numId w:val="84"/>
        </w:numPr>
        <w:tabs>
          <w:tab w:val="left" w:pos="1080"/>
        </w:tabs>
        <w:spacing w:line="276" w:lineRule="auto"/>
        <w:ind w:left="0" w:firstLine="720"/>
        <w:jc w:val="both"/>
        <w:rPr>
          <w:rFonts w:ascii="Times New Roman" w:hAnsi="Times New Roman"/>
          <w:bCs/>
          <w:sz w:val="28"/>
          <w:szCs w:val="28"/>
          <w:lang w:val="ro-RO"/>
        </w:rPr>
      </w:pPr>
      <w:r w:rsidRPr="00FF0FE2">
        <w:rPr>
          <w:rFonts w:ascii="Times New Roman" w:hAnsi="Times New Roman"/>
          <w:sz w:val="28"/>
          <w:szCs w:val="28"/>
          <w:lang w:val="ro-RO"/>
        </w:rPr>
        <w:t>Litigiile intervenite între gestionarii de terenuri din fondul forestier şi autorităţile administraţiei publice locale se soluţionează de către organele ierarhic superioare, ale căror decizii pot fi atacate în instanţa de judecată.</w:t>
      </w:r>
    </w:p>
    <w:p w14:paraId="3968D0F6" w14:textId="77777777" w:rsidR="0039510B" w:rsidRPr="00FF0FE2" w:rsidRDefault="0039510B" w:rsidP="00FF0FE2">
      <w:pPr>
        <w:pStyle w:val="Frspaiere"/>
        <w:numPr>
          <w:ilvl w:val="0"/>
          <w:numId w:val="84"/>
        </w:numPr>
        <w:tabs>
          <w:tab w:val="left" w:pos="1080"/>
        </w:tabs>
        <w:spacing w:line="276" w:lineRule="auto"/>
        <w:ind w:left="0" w:firstLine="720"/>
        <w:jc w:val="both"/>
        <w:rPr>
          <w:rFonts w:ascii="Times New Roman" w:hAnsi="Times New Roman"/>
          <w:bCs/>
          <w:sz w:val="28"/>
          <w:szCs w:val="28"/>
          <w:lang w:val="ro-RO"/>
        </w:rPr>
      </w:pPr>
      <w:r w:rsidRPr="00FF0FE2">
        <w:rPr>
          <w:rFonts w:ascii="Times New Roman" w:hAnsi="Times New Roman"/>
          <w:sz w:val="28"/>
          <w:szCs w:val="28"/>
          <w:lang w:val="ro-RO"/>
        </w:rPr>
        <w:t xml:space="preserve">Litigiile patrimoniale privind relaţiile silvice se soluţionează </w:t>
      </w:r>
      <w:r w:rsidRPr="00FF0FE2">
        <w:rPr>
          <w:rFonts w:ascii="Times New Roman" w:hAnsi="Times New Roman"/>
          <w:bCs/>
          <w:sz w:val="28"/>
          <w:szCs w:val="28"/>
          <w:lang w:val="ro-RO"/>
        </w:rPr>
        <w:t>pe cale judiciară.</w:t>
      </w:r>
    </w:p>
    <w:p w14:paraId="0525476F" w14:textId="77777777" w:rsidR="0039510B" w:rsidRPr="00FF0FE2" w:rsidRDefault="0039510B" w:rsidP="00FF0FE2">
      <w:pPr>
        <w:tabs>
          <w:tab w:val="left" w:pos="709"/>
          <w:tab w:val="left" w:pos="8280"/>
        </w:tabs>
        <w:spacing w:line="276" w:lineRule="auto"/>
        <w:jc w:val="center"/>
        <w:rPr>
          <w:b/>
          <w:sz w:val="28"/>
          <w:szCs w:val="28"/>
        </w:rPr>
      </w:pPr>
      <w:r w:rsidRPr="00FF0FE2">
        <w:rPr>
          <w:b/>
          <w:sz w:val="28"/>
          <w:szCs w:val="28"/>
        </w:rPr>
        <w:t>Capitolul XIV</w:t>
      </w:r>
    </w:p>
    <w:p w14:paraId="02322D8B" w14:textId="77777777" w:rsidR="0039510B" w:rsidRPr="00FF0FE2" w:rsidRDefault="0039510B" w:rsidP="00FF0FE2">
      <w:pPr>
        <w:tabs>
          <w:tab w:val="left" w:pos="709"/>
          <w:tab w:val="left" w:pos="8280"/>
        </w:tabs>
        <w:spacing w:line="276" w:lineRule="auto"/>
        <w:jc w:val="center"/>
        <w:rPr>
          <w:b/>
          <w:sz w:val="28"/>
          <w:szCs w:val="28"/>
        </w:rPr>
      </w:pPr>
      <w:r w:rsidRPr="00FF0FE2">
        <w:rPr>
          <w:b/>
          <w:sz w:val="28"/>
          <w:szCs w:val="28"/>
        </w:rPr>
        <w:t>DISPOZIŢII FINALE</w:t>
      </w:r>
    </w:p>
    <w:p w14:paraId="5A09D428" w14:textId="0FAC66EC" w:rsidR="0039510B" w:rsidRPr="00FF0FE2" w:rsidRDefault="00E910C8" w:rsidP="00FF0FE2">
      <w:pPr>
        <w:tabs>
          <w:tab w:val="left" w:pos="709"/>
          <w:tab w:val="left" w:pos="1080"/>
          <w:tab w:val="left" w:pos="8280"/>
        </w:tabs>
        <w:spacing w:line="276" w:lineRule="auto"/>
        <w:ind w:firstLine="720"/>
        <w:rPr>
          <w:b/>
          <w:sz w:val="28"/>
          <w:szCs w:val="28"/>
        </w:rPr>
      </w:pPr>
      <w:r w:rsidRPr="00FF0FE2">
        <w:rPr>
          <w:b/>
          <w:sz w:val="28"/>
          <w:szCs w:val="28"/>
        </w:rPr>
        <w:t>Articolul 7</w:t>
      </w:r>
      <w:r w:rsidR="00E40442">
        <w:rPr>
          <w:b/>
          <w:sz w:val="28"/>
          <w:szCs w:val="28"/>
        </w:rPr>
        <w:t>4</w:t>
      </w:r>
      <w:r w:rsidR="0039510B" w:rsidRPr="00FF0FE2">
        <w:rPr>
          <w:b/>
          <w:sz w:val="28"/>
          <w:szCs w:val="28"/>
        </w:rPr>
        <w:t>.</w:t>
      </w:r>
    </w:p>
    <w:p w14:paraId="461CF83F" w14:textId="77777777" w:rsidR="0039510B" w:rsidRPr="00FF0FE2" w:rsidRDefault="0039510B" w:rsidP="00FF0FE2">
      <w:pPr>
        <w:pStyle w:val="Listparagraf"/>
        <w:widowControl/>
        <w:numPr>
          <w:ilvl w:val="0"/>
          <w:numId w:val="85"/>
        </w:numPr>
        <w:tabs>
          <w:tab w:val="left" w:pos="720"/>
          <w:tab w:val="left" w:pos="1080"/>
        </w:tabs>
        <w:autoSpaceDE/>
        <w:autoSpaceDN/>
        <w:spacing w:line="276" w:lineRule="auto"/>
        <w:ind w:left="0" w:firstLine="720"/>
        <w:contextualSpacing/>
        <w:rPr>
          <w:sz w:val="28"/>
          <w:szCs w:val="28"/>
        </w:rPr>
      </w:pPr>
      <w:r w:rsidRPr="00FF0FE2">
        <w:rPr>
          <w:sz w:val="28"/>
          <w:szCs w:val="28"/>
        </w:rPr>
        <w:t>Prezentul cod intră în vigoare la expirarea a șase luni de la data publicării în Monitorul Oficial al Republicii Moldova.</w:t>
      </w:r>
    </w:p>
    <w:p w14:paraId="606C6113" w14:textId="77777777" w:rsidR="0039510B" w:rsidRPr="00FF0FE2" w:rsidRDefault="0039510B" w:rsidP="00FF0FE2">
      <w:pPr>
        <w:pStyle w:val="Listparagraf"/>
        <w:widowControl/>
        <w:numPr>
          <w:ilvl w:val="0"/>
          <w:numId w:val="85"/>
        </w:numPr>
        <w:tabs>
          <w:tab w:val="left" w:pos="720"/>
          <w:tab w:val="left" w:pos="1080"/>
        </w:tabs>
        <w:autoSpaceDE/>
        <w:autoSpaceDN/>
        <w:spacing w:line="276" w:lineRule="auto"/>
        <w:ind w:left="0" w:firstLine="720"/>
        <w:contextualSpacing/>
        <w:rPr>
          <w:sz w:val="28"/>
          <w:szCs w:val="28"/>
        </w:rPr>
      </w:pPr>
      <w:r w:rsidRPr="00FF0FE2">
        <w:rPr>
          <w:sz w:val="28"/>
          <w:szCs w:val="28"/>
        </w:rPr>
        <w:lastRenderedPageBreak/>
        <w:t>La data intrării în vigoare a prezentului cod se abrogă Codul silvic nr. 887/1996, (Monitorul Oficial al Republicii Moldova, 1997, nr. 4-5, art.36).</w:t>
      </w:r>
    </w:p>
    <w:p w14:paraId="38D50E17" w14:textId="77777777" w:rsidR="0039510B" w:rsidRPr="00FF0FE2" w:rsidRDefault="0039510B" w:rsidP="00FF0FE2">
      <w:pPr>
        <w:pStyle w:val="Listparagraf"/>
        <w:tabs>
          <w:tab w:val="left" w:pos="720"/>
          <w:tab w:val="left" w:pos="1080"/>
        </w:tabs>
        <w:spacing w:line="276" w:lineRule="auto"/>
        <w:rPr>
          <w:sz w:val="28"/>
          <w:szCs w:val="28"/>
        </w:rPr>
      </w:pPr>
    </w:p>
    <w:p w14:paraId="608A4951" w14:textId="4E50A590" w:rsidR="0039510B" w:rsidRPr="00FF0FE2" w:rsidRDefault="00E910C8" w:rsidP="00FF0FE2">
      <w:pPr>
        <w:tabs>
          <w:tab w:val="left" w:pos="709"/>
          <w:tab w:val="left" w:pos="1080"/>
        </w:tabs>
        <w:spacing w:line="276" w:lineRule="auto"/>
        <w:ind w:firstLine="720"/>
        <w:rPr>
          <w:sz w:val="28"/>
          <w:szCs w:val="28"/>
        </w:rPr>
      </w:pPr>
      <w:r w:rsidRPr="00FF0FE2">
        <w:rPr>
          <w:b/>
          <w:bCs/>
          <w:sz w:val="28"/>
          <w:szCs w:val="28"/>
        </w:rPr>
        <w:t>Articolul 7</w:t>
      </w:r>
      <w:r w:rsidR="00E40442">
        <w:rPr>
          <w:b/>
          <w:bCs/>
          <w:sz w:val="28"/>
          <w:szCs w:val="28"/>
        </w:rPr>
        <w:t>5</w:t>
      </w:r>
      <w:r w:rsidR="0039510B" w:rsidRPr="00FF0FE2">
        <w:rPr>
          <w:b/>
          <w:bCs/>
          <w:sz w:val="28"/>
          <w:szCs w:val="28"/>
        </w:rPr>
        <w:t>.</w:t>
      </w:r>
    </w:p>
    <w:p w14:paraId="342B94C6" w14:textId="77777777" w:rsidR="0039510B" w:rsidRPr="00FF0FE2" w:rsidRDefault="0039510B" w:rsidP="00FF0FE2">
      <w:pPr>
        <w:tabs>
          <w:tab w:val="left" w:pos="709"/>
          <w:tab w:val="left" w:pos="1080"/>
        </w:tabs>
        <w:spacing w:line="276" w:lineRule="auto"/>
        <w:ind w:firstLine="720"/>
        <w:rPr>
          <w:sz w:val="28"/>
          <w:szCs w:val="28"/>
        </w:rPr>
      </w:pPr>
      <w:r w:rsidRPr="00FF0FE2">
        <w:rPr>
          <w:sz w:val="28"/>
          <w:szCs w:val="28"/>
        </w:rPr>
        <w:t>Guvernul, în termen de 18 luni de la intrarea în vigoare a prezentului Cod:</w:t>
      </w:r>
    </w:p>
    <w:p w14:paraId="06F73C6F" w14:textId="77777777" w:rsidR="0039510B" w:rsidRPr="00FF0FE2" w:rsidRDefault="0039510B" w:rsidP="00FF0FE2">
      <w:pPr>
        <w:pStyle w:val="Listparagraf"/>
        <w:widowControl/>
        <w:numPr>
          <w:ilvl w:val="0"/>
          <w:numId w:val="86"/>
        </w:numPr>
        <w:tabs>
          <w:tab w:val="left" w:pos="720"/>
          <w:tab w:val="left" w:pos="1080"/>
        </w:tabs>
        <w:autoSpaceDE/>
        <w:autoSpaceDN/>
        <w:spacing w:line="276" w:lineRule="auto"/>
        <w:ind w:left="0" w:firstLine="720"/>
        <w:contextualSpacing/>
        <w:rPr>
          <w:sz w:val="28"/>
          <w:szCs w:val="28"/>
        </w:rPr>
      </w:pPr>
      <w:r w:rsidRPr="00FF0FE2">
        <w:rPr>
          <w:sz w:val="28"/>
          <w:szCs w:val="28"/>
        </w:rPr>
        <w:t>va prezenta Parlamentului propuneri pentru aducerea legislaţiei în vigoare în concordanţă cu prezentul Cod;</w:t>
      </w:r>
    </w:p>
    <w:p w14:paraId="55D63342" w14:textId="77777777" w:rsidR="0039510B" w:rsidRPr="00FF0FE2" w:rsidRDefault="0039510B" w:rsidP="00FF0FE2">
      <w:pPr>
        <w:pStyle w:val="Listparagraf"/>
        <w:widowControl/>
        <w:numPr>
          <w:ilvl w:val="0"/>
          <w:numId w:val="86"/>
        </w:numPr>
        <w:tabs>
          <w:tab w:val="left" w:pos="720"/>
          <w:tab w:val="left" w:pos="1080"/>
        </w:tabs>
        <w:autoSpaceDE/>
        <w:autoSpaceDN/>
        <w:spacing w:line="276" w:lineRule="auto"/>
        <w:ind w:left="0" w:firstLine="720"/>
        <w:contextualSpacing/>
        <w:rPr>
          <w:sz w:val="28"/>
          <w:szCs w:val="28"/>
        </w:rPr>
      </w:pPr>
      <w:r w:rsidRPr="00FF0FE2">
        <w:rPr>
          <w:sz w:val="28"/>
          <w:szCs w:val="28"/>
        </w:rPr>
        <w:t>va aduce actele sale normative în concordanţă cu prezentul cod şi va asigura elaborarea actelor normative necesare pentru punerea în aplicare a acestuia.</w:t>
      </w:r>
    </w:p>
    <w:p w14:paraId="15794904" w14:textId="77777777" w:rsidR="0039510B" w:rsidRPr="00FF0FE2" w:rsidRDefault="0039510B" w:rsidP="00FF0FE2">
      <w:pPr>
        <w:pStyle w:val="Listparagraf"/>
        <w:widowControl/>
        <w:numPr>
          <w:ilvl w:val="0"/>
          <w:numId w:val="86"/>
        </w:numPr>
        <w:tabs>
          <w:tab w:val="left" w:pos="720"/>
          <w:tab w:val="left" w:pos="1080"/>
        </w:tabs>
        <w:autoSpaceDE/>
        <w:autoSpaceDN/>
        <w:spacing w:line="276" w:lineRule="auto"/>
        <w:ind w:left="0" w:firstLine="720"/>
        <w:contextualSpacing/>
        <w:rPr>
          <w:sz w:val="28"/>
          <w:szCs w:val="28"/>
        </w:rPr>
      </w:pPr>
      <w:r w:rsidRPr="00FF0FE2">
        <w:rPr>
          <w:sz w:val="28"/>
          <w:szCs w:val="28"/>
        </w:rPr>
        <w:t>va asigura aprobarea sau abrogarea de către autorităţile administrative centrale şi a structurilor organizaţionale subordonate din sfera lor de competenţă, alte autorități ale administrației publice de specialitate, a actelor normative, inclusiv departamentale, în concordanţă cu prezentul Cod, necesare pentru punerea în aplicare a acestuia.</w:t>
      </w:r>
    </w:p>
    <w:p w14:paraId="68F2D05A" w14:textId="77777777" w:rsidR="0039510B" w:rsidRPr="00FF0FE2" w:rsidRDefault="0039510B" w:rsidP="00FF0FE2">
      <w:pPr>
        <w:spacing w:line="276" w:lineRule="auto"/>
        <w:rPr>
          <w:sz w:val="28"/>
          <w:szCs w:val="28"/>
          <w:lang w:eastAsia="ru-RU"/>
        </w:rPr>
      </w:pPr>
    </w:p>
    <w:p w14:paraId="46300BD9" w14:textId="77777777" w:rsidR="0039510B" w:rsidRPr="00FF0FE2" w:rsidRDefault="0039510B" w:rsidP="00FF0FE2">
      <w:pPr>
        <w:spacing w:line="276" w:lineRule="auto"/>
        <w:rPr>
          <w:b/>
          <w:sz w:val="28"/>
          <w:szCs w:val="28"/>
          <w:lang w:eastAsia="ru-RU"/>
        </w:rPr>
      </w:pPr>
    </w:p>
    <w:p w14:paraId="3C43670A" w14:textId="77777777" w:rsidR="0039510B" w:rsidRPr="00FF0FE2" w:rsidRDefault="0039510B" w:rsidP="00FF0FE2">
      <w:pPr>
        <w:spacing w:line="276" w:lineRule="auto"/>
        <w:ind w:firstLine="720"/>
        <w:rPr>
          <w:b/>
          <w:sz w:val="28"/>
          <w:szCs w:val="28"/>
          <w:lang w:eastAsia="ru-RU"/>
        </w:rPr>
      </w:pPr>
      <w:r w:rsidRPr="00FF0FE2">
        <w:rPr>
          <w:b/>
          <w:sz w:val="28"/>
          <w:szCs w:val="28"/>
          <w:lang w:eastAsia="ru-RU"/>
        </w:rPr>
        <w:t>Președintele Parlamentului</w:t>
      </w:r>
    </w:p>
    <w:p w14:paraId="1D1A17E9" w14:textId="3CB2102D" w:rsidR="002D1376" w:rsidRPr="00FF0FE2" w:rsidRDefault="002D1376" w:rsidP="00FF0FE2">
      <w:pPr>
        <w:spacing w:line="276" w:lineRule="auto"/>
        <w:rPr>
          <w:b/>
          <w:sz w:val="28"/>
          <w:szCs w:val="28"/>
          <w:lang w:eastAsia="ru-RU"/>
        </w:rPr>
      </w:pPr>
    </w:p>
    <w:sectPr w:rsidR="002D1376" w:rsidRPr="00FF0FE2" w:rsidSect="00E4483F">
      <w:footerReference w:type="default" r:id="rId9"/>
      <w:pgSz w:w="11910" w:h="16840"/>
      <w:pgMar w:top="1134" w:right="964" w:bottom="1134" w:left="1814" w:header="0" w:footer="73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709034" w14:textId="77777777" w:rsidR="007E0D87" w:rsidRDefault="007E0D87">
      <w:r>
        <w:separator/>
      </w:r>
    </w:p>
  </w:endnote>
  <w:endnote w:type="continuationSeparator" w:id="0">
    <w:p w14:paraId="01355EA4" w14:textId="77777777" w:rsidR="007E0D87" w:rsidRDefault="007E0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05150" w14:textId="77777777" w:rsidR="00433AD1" w:rsidRDefault="00433AD1">
    <w:pPr>
      <w:pStyle w:val="Corptext"/>
      <w:spacing w:line="14" w:lineRule="auto"/>
      <w:ind w:left="0"/>
      <w:jc w:val="left"/>
      <w:rPr>
        <w:sz w:val="20"/>
      </w:rPr>
    </w:pPr>
    <w:r>
      <w:rPr>
        <w:noProof/>
        <w:lang w:val="en-US"/>
      </w:rPr>
      <mc:AlternateContent>
        <mc:Choice Requires="wps">
          <w:drawing>
            <wp:anchor distT="0" distB="0" distL="114300" distR="114300" simplePos="0" relativeHeight="251659264" behindDoc="1" locked="0" layoutInCell="1" allowOverlap="1" wp14:anchorId="6C225FD5" wp14:editId="7DC356E7">
              <wp:simplePos x="0" y="0"/>
              <wp:positionH relativeFrom="page">
                <wp:posOffset>3677920</wp:posOffset>
              </wp:positionH>
              <wp:positionV relativeFrom="page">
                <wp:posOffset>10086975</wp:posOffset>
              </wp:positionV>
              <wp:extent cx="204470" cy="165735"/>
              <wp:effectExtent l="0" t="0" r="0" b="0"/>
              <wp:wrapNone/>
              <wp:docPr id="2"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9C4BE" w14:textId="77777777" w:rsidR="00433AD1" w:rsidRDefault="00433AD1">
                          <w:pPr>
                            <w:spacing w:before="10"/>
                            <w:ind w:left="60"/>
                            <w:rPr>
                              <w:sz w:val="20"/>
                            </w:rPr>
                          </w:pPr>
                          <w:r>
                            <w:fldChar w:fldCharType="begin"/>
                          </w:r>
                          <w:r>
                            <w:rPr>
                              <w:sz w:val="20"/>
                            </w:rPr>
                            <w:instrText xml:space="preserve"> PAGE </w:instrText>
                          </w:r>
                          <w:r>
                            <w:fldChar w:fldCharType="separate"/>
                          </w:r>
                          <w:r w:rsidR="00615A1D">
                            <w:rPr>
                              <w:noProof/>
                              <w:sz w:val="20"/>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225FD5" id="_x0000_t202" coordsize="21600,21600" o:spt="202" path="m,l,21600r21600,l21600,xe">
              <v:stroke joinstyle="miter"/>
              <v:path gradientshapeok="t" o:connecttype="rect"/>
            </v:shapetype>
            <v:shape id="Casetă text 2" o:spid="_x0000_s1026" type="#_x0000_t202" style="position:absolute;margin-left:289.6pt;margin-top:794.25pt;width:16.1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" filled="f" stroked="f">
              <v:textbox inset="0,0,0,0">
                <w:txbxContent>
                  <w:p w14:paraId="49E9C4BE" w14:textId="77777777" w:rsidR="00433AD1" w:rsidRDefault="00433AD1">
                    <w:pPr>
                      <w:spacing w:before="10"/>
                      <w:ind w:left="60"/>
                      <w:rPr>
                        <w:sz w:val="20"/>
                      </w:rPr>
                    </w:pPr>
                    <w:r>
                      <w:fldChar w:fldCharType="begin"/>
                    </w:r>
                    <w:r>
                      <w:rPr>
                        <w:sz w:val="20"/>
                      </w:rPr>
                      <w:instrText xml:space="preserve"> PAGE </w:instrText>
                    </w:r>
                    <w:r>
                      <w:fldChar w:fldCharType="separate"/>
                    </w:r>
                    <w:r w:rsidR="00615A1D">
                      <w:rPr>
                        <w:noProof/>
                        <w:sz w:val="20"/>
                      </w:rPr>
                      <w:t>15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F4810D" w14:textId="77777777" w:rsidR="007E0D87" w:rsidRDefault="007E0D87">
      <w:r>
        <w:separator/>
      </w:r>
    </w:p>
  </w:footnote>
  <w:footnote w:type="continuationSeparator" w:id="0">
    <w:p w14:paraId="2EB970C0" w14:textId="77777777" w:rsidR="007E0D87" w:rsidRDefault="007E0D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C5F70"/>
    <w:multiLevelType w:val="multilevel"/>
    <w:tmpl w:val="00BC5F70"/>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029321E2"/>
    <w:multiLevelType w:val="singleLevel"/>
    <w:tmpl w:val="029321E2"/>
    <w:lvl w:ilvl="0">
      <w:start w:val="1"/>
      <w:numFmt w:val="decimal"/>
      <w:suff w:val="space"/>
      <w:lvlText w:val="(%1)"/>
      <w:lvlJc w:val="left"/>
      <w:pPr>
        <w:ind w:left="-629"/>
      </w:pPr>
      <w:rPr>
        <w:rFonts w:hint="default"/>
        <w:b w:val="0"/>
        <w:bCs w:val="0"/>
      </w:rPr>
    </w:lvl>
  </w:abstractNum>
  <w:abstractNum w:abstractNumId="2" w15:restartNumberingAfterBreak="0">
    <w:nsid w:val="033374DE"/>
    <w:multiLevelType w:val="multilevel"/>
    <w:tmpl w:val="033374DE"/>
    <w:lvl w:ilvl="0">
      <w:start w:val="1"/>
      <w:numFmt w:val="decimal"/>
      <w:lvlText w:val="(%1)"/>
      <w:lvlJc w:val="left"/>
      <w:pPr>
        <w:ind w:left="360" w:hanging="360"/>
      </w:pPr>
      <w:rPr>
        <w:rFonts w:hint="default"/>
        <w:b w:val="0"/>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8558D9"/>
    <w:multiLevelType w:val="multilevel"/>
    <w:tmpl w:val="068558D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7BB33EE"/>
    <w:multiLevelType w:val="multilevel"/>
    <w:tmpl w:val="07BB33EE"/>
    <w:lvl w:ilvl="0">
      <w:start w:val="1"/>
      <w:numFmt w:val="decimal"/>
      <w:lvlText w:val="(%1)"/>
      <w:lvlJc w:val="left"/>
      <w:pPr>
        <w:ind w:left="360" w:hanging="360"/>
      </w:pPr>
      <w:rPr>
        <w:rFonts w:hint="default"/>
      </w:rPr>
    </w:lvl>
    <w:lvl w:ilvl="1">
      <w:start w:val="1"/>
      <w:numFmt w:val="lowerLetter"/>
      <w:lvlText w:val="%2)"/>
      <w:lvlJc w:val="left"/>
      <w:pPr>
        <w:ind w:left="786" w:hanging="360"/>
      </w:pPr>
      <w:rPr>
        <w:rFonts w:hint="default"/>
        <w:color w:val="00000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894381C"/>
    <w:multiLevelType w:val="multilevel"/>
    <w:tmpl w:val="0894381C"/>
    <w:lvl w:ilvl="0">
      <w:start w:val="1"/>
      <w:numFmt w:val="decimal"/>
      <w:lvlText w:val="(%1)"/>
      <w:lvlJc w:val="left"/>
      <w:pPr>
        <w:ind w:left="360" w:hanging="360"/>
      </w:pPr>
      <w:rPr>
        <w:rFonts w:hint="default"/>
        <w:b w:val="0"/>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8071F1"/>
    <w:multiLevelType w:val="multilevel"/>
    <w:tmpl w:val="0B8071F1"/>
    <w:lvl w:ilvl="0">
      <w:start w:val="1"/>
      <w:numFmt w:val="decimal"/>
      <w:lvlText w:val="(%1)"/>
      <w:lvlJc w:val="left"/>
      <w:pPr>
        <w:ind w:left="360" w:hanging="360"/>
      </w:pPr>
      <w:rPr>
        <w:rFonts w:ascii="Times New Roman" w:hAnsi="Times New Roman" w:cs="Times New Roman" w:hint="default"/>
        <w:b w:val="0"/>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B8B761A"/>
    <w:multiLevelType w:val="multilevel"/>
    <w:tmpl w:val="0B8B761A"/>
    <w:lvl w:ilvl="0">
      <w:start w:val="1"/>
      <w:numFmt w:val="decimal"/>
      <w:lvlText w:val="(%1)"/>
      <w:lvlJc w:val="left"/>
      <w:pPr>
        <w:ind w:left="720" w:hanging="360"/>
      </w:pPr>
      <w:rPr>
        <w:rFonts w:hint="default"/>
        <w:b w:val="0"/>
        <w:i w:val="0"/>
        <w:strike w:val="0"/>
        <w:d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0011998"/>
    <w:multiLevelType w:val="multilevel"/>
    <w:tmpl w:val="10011998"/>
    <w:lvl w:ilvl="0">
      <w:start w:val="1"/>
      <w:numFmt w:val="decimal"/>
      <w:lvlText w:val="(%1)"/>
      <w:lvlJc w:val="left"/>
      <w:pPr>
        <w:ind w:left="375" w:hanging="375"/>
      </w:pPr>
      <w:rPr>
        <w:rFonts w:hint="default"/>
      </w:rPr>
    </w:lvl>
    <w:lvl w:ilvl="1">
      <w:start w:val="1"/>
      <w:numFmt w:val="lowerLetter"/>
      <w:lvlText w:val="%2)"/>
      <w:lvlJc w:val="left"/>
      <w:pPr>
        <w:ind w:left="786"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19C48D0"/>
    <w:multiLevelType w:val="multilevel"/>
    <w:tmpl w:val="119C48D0"/>
    <w:lvl w:ilvl="0">
      <w:start w:val="1"/>
      <w:numFmt w:val="decimal"/>
      <w:lvlText w:val="(%1)"/>
      <w:lvlJc w:val="left"/>
      <w:pPr>
        <w:ind w:left="360" w:hanging="360"/>
      </w:pPr>
      <w:rPr>
        <w:rFonts w:hint="default"/>
        <w:b w:val="0"/>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30D12FE"/>
    <w:multiLevelType w:val="multilevel"/>
    <w:tmpl w:val="130D12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43C6CFF"/>
    <w:multiLevelType w:val="multilevel"/>
    <w:tmpl w:val="143C6CFF"/>
    <w:lvl w:ilvl="0">
      <w:start w:val="1"/>
      <w:numFmt w:val="decimal"/>
      <w:lvlText w:val="(%1)"/>
      <w:lvlJc w:val="left"/>
      <w:pPr>
        <w:ind w:left="360" w:hanging="360"/>
      </w:pPr>
      <w:rPr>
        <w:rFonts w:hint="default"/>
        <w:b w:val="0"/>
        <w:strike w:val="0"/>
        <w:color w:val="auto"/>
      </w:rPr>
    </w:lvl>
    <w:lvl w:ilvl="1">
      <w:start w:val="1"/>
      <w:numFmt w:val="lowerLetter"/>
      <w:lvlText w:val="%2)"/>
      <w:lvlJc w:val="left"/>
      <w:pPr>
        <w:ind w:left="928" w:hanging="360"/>
      </w:pPr>
      <w:rPr>
        <w:rFonts w:hint="default"/>
        <w:color w:val="auto"/>
      </w:rPr>
    </w:lvl>
    <w:lvl w:ilvl="2">
      <w:start w:val="1"/>
      <w:numFmt w:val="decimal"/>
      <w:lvlText w:val="%3."/>
      <w:lvlJc w:val="left"/>
      <w:pPr>
        <w:ind w:left="1980" w:hanging="360"/>
      </w:pPr>
      <w:rPr>
        <w:rFonts w:hint="default"/>
      </w:rPr>
    </w:lvl>
    <w:lvl w:ilvl="3">
      <w:start w:val="180"/>
      <w:numFmt w:val="decimal"/>
      <w:lvlText w:val="%4"/>
      <w:lvlJc w:val="left"/>
      <w:pPr>
        <w:ind w:left="2520" w:hanging="360"/>
      </w:pPr>
      <w:rPr>
        <w:rFonts w:hint="default"/>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64A3775"/>
    <w:multiLevelType w:val="multilevel"/>
    <w:tmpl w:val="164A377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17206C2B"/>
    <w:multiLevelType w:val="multilevel"/>
    <w:tmpl w:val="17206C2B"/>
    <w:lvl w:ilvl="0">
      <w:start w:val="1"/>
      <w:numFmt w:val="decimal"/>
      <w:lvlText w:val="(%1)"/>
      <w:lvlJc w:val="left"/>
      <w:pPr>
        <w:ind w:left="360" w:hanging="360"/>
      </w:pPr>
      <w:rPr>
        <w:rFonts w:hint="default"/>
        <w:strike w:val="0"/>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180C44E2"/>
    <w:multiLevelType w:val="multilevel"/>
    <w:tmpl w:val="180C44E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18EA7087"/>
    <w:multiLevelType w:val="multilevel"/>
    <w:tmpl w:val="18EA708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19992A63"/>
    <w:multiLevelType w:val="multilevel"/>
    <w:tmpl w:val="19992A63"/>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7" w15:restartNumberingAfterBreak="0">
    <w:nsid w:val="19FB6C2B"/>
    <w:multiLevelType w:val="multilevel"/>
    <w:tmpl w:val="19FB6C2B"/>
    <w:lvl w:ilvl="0">
      <w:start w:val="1"/>
      <w:numFmt w:val="decimal"/>
      <w:lvlText w:val="(%1)"/>
      <w:lvlJc w:val="left"/>
      <w:pPr>
        <w:ind w:left="360" w:hanging="360"/>
      </w:pPr>
      <w:rPr>
        <w:rFonts w:hint="default"/>
        <w:i w:val="0"/>
        <w:color w:val="00000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1C343B59"/>
    <w:multiLevelType w:val="multilevel"/>
    <w:tmpl w:val="1C343B59"/>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9" w15:restartNumberingAfterBreak="0">
    <w:nsid w:val="1C603CEF"/>
    <w:multiLevelType w:val="multilevel"/>
    <w:tmpl w:val="1C603CEF"/>
    <w:lvl w:ilvl="0">
      <w:start w:val="1"/>
      <w:numFmt w:val="lowerLetter"/>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0" w15:restartNumberingAfterBreak="0">
    <w:nsid w:val="1CC27628"/>
    <w:multiLevelType w:val="multilevel"/>
    <w:tmpl w:val="1CC27628"/>
    <w:lvl w:ilvl="0">
      <w:start w:val="1"/>
      <w:numFmt w:val="decimal"/>
      <w:lvlText w:val="(%1)"/>
      <w:lvlJc w:val="left"/>
      <w:pPr>
        <w:ind w:left="360" w:hanging="360"/>
      </w:pPr>
      <w:rPr>
        <w:rFonts w:hint="default"/>
        <w:b w:val="0"/>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D6F5996"/>
    <w:multiLevelType w:val="multilevel"/>
    <w:tmpl w:val="1D6F5996"/>
    <w:lvl w:ilvl="0">
      <w:start w:val="1"/>
      <w:numFmt w:val="decimal"/>
      <w:lvlText w:val="(%1)"/>
      <w:lvlJc w:val="left"/>
      <w:pPr>
        <w:ind w:left="360" w:hanging="360"/>
      </w:pPr>
      <w:rPr>
        <w:rFonts w:hint="default"/>
        <w:i w:val="0"/>
        <w:color w:val="000000"/>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22" w15:restartNumberingAfterBreak="0">
    <w:nsid w:val="1E607949"/>
    <w:multiLevelType w:val="multilevel"/>
    <w:tmpl w:val="1E607949"/>
    <w:lvl w:ilvl="0">
      <w:start w:val="1"/>
      <w:numFmt w:val="decimal"/>
      <w:lvlText w:val="(%1)"/>
      <w:lvlJc w:val="left"/>
      <w:pPr>
        <w:ind w:left="360"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F497000"/>
    <w:multiLevelType w:val="multilevel"/>
    <w:tmpl w:val="1F49700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1F635399"/>
    <w:multiLevelType w:val="multilevel"/>
    <w:tmpl w:val="1F635399"/>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04B03D8"/>
    <w:multiLevelType w:val="multilevel"/>
    <w:tmpl w:val="204B03D8"/>
    <w:lvl w:ilvl="0">
      <w:start w:val="1"/>
      <w:numFmt w:val="decimal"/>
      <w:lvlText w:val="(%1)"/>
      <w:lvlJc w:val="left"/>
      <w:pPr>
        <w:ind w:left="360" w:hanging="360"/>
      </w:pPr>
      <w:rPr>
        <w:rFonts w:hint="default"/>
      </w:rPr>
    </w:lvl>
    <w:lvl w:ilvl="1">
      <w:start w:val="1"/>
      <w:numFmt w:val="lowerLetter"/>
      <w:lvlText w:val="%2)"/>
      <w:lvlJc w:val="left"/>
      <w:pPr>
        <w:ind w:left="786" w:hanging="360"/>
      </w:pPr>
      <w:rPr>
        <w:rFonts w:hint="default"/>
      </w:r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26" w15:restartNumberingAfterBreak="0">
    <w:nsid w:val="211B3E76"/>
    <w:multiLevelType w:val="multilevel"/>
    <w:tmpl w:val="211B3E76"/>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7" w15:restartNumberingAfterBreak="0">
    <w:nsid w:val="218F2F65"/>
    <w:multiLevelType w:val="multilevel"/>
    <w:tmpl w:val="218F2F65"/>
    <w:lvl w:ilvl="0">
      <w:start w:val="1"/>
      <w:numFmt w:val="lowerLetter"/>
      <w:lvlText w:val="%1)"/>
      <w:lvlJc w:val="left"/>
      <w:pPr>
        <w:ind w:left="2345" w:hanging="360"/>
      </w:pPr>
      <w:rPr>
        <w:rFonts w:hint="default"/>
        <w:b w:val="0"/>
        <w:bCs/>
        <w:strike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22F6614F"/>
    <w:multiLevelType w:val="multilevel"/>
    <w:tmpl w:val="22F6614F"/>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36627D8"/>
    <w:multiLevelType w:val="multilevel"/>
    <w:tmpl w:val="236627D8"/>
    <w:lvl w:ilvl="0">
      <w:start w:val="1"/>
      <w:numFmt w:val="decimal"/>
      <w:lvlText w:val="(%1)"/>
      <w:lvlJc w:val="left"/>
      <w:pPr>
        <w:ind w:left="3150" w:hanging="360"/>
      </w:pPr>
      <w:rPr>
        <w:rFonts w:hint="default"/>
        <w:b w:val="0"/>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3B75A25"/>
    <w:multiLevelType w:val="multilevel"/>
    <w:tmpl w:val="23B75A25"/>
    <w:lvl w:ilvl="0">
      <w:start w:val="1"/>
      <w:numFmt w:val="decimal"/>
      <w:lvlText w:val="(%1)"/>
      <w:lvlJc w:val="left"/>
      <w:pPr>
        <w:ind w:left="360" w:hanging="360"/>
      </w:pPr>
      <w:rPr>
        <w:rFonts w:hint="default"/>
        <w:strike w:val="0"/>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24CE274C"/>
    <w:multiLevelType w:val="multilevel"/>
    <w:tmpl w:val="24CE274C"/>
    <w:lvl w:ilvl="0">
      <w:start w:val="1"/>
      <w:numFmt w:val="decimal"/>
      <w:lvlText w:val="%1)"/>
      <w:lvlJc w:val="left"/>
      <w:pPr>
        <w:ind w:left="3054" w:hanging="360"/>
      </w:pPr>
      <w:rPr>
        <w:rFonts w:hint="default"/>
        <w:strike w:val="0"/>
      </w:rPr>
    </w:lvl>
    <w:lvl w:ilvl="1">
      <w:start w:val="1"/>
      <w:numFmt w:val="lowerLetter"/>
      <w:lvlText w:val="%2)"/>
      <w:lvlJc w:val="left"/>
      <w:pPr>
        <w:ind w:left="1440" w:hanging="360"/>
      </w:pPr>
      <w:rPr>
        <w:rFonts w:hint="default"/>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6F11C68"/>
    <w:multiLevelType w:val="multilevel"/>
    <w:tmpl w:val="26F11C68"/>
    <w:lvl w:ilvl="0">
      <w:start w:val="1"/>
      <w:numFmt w:val="decimal"/>
      <w:lvlText w:val="(%1)"/>
      <w:lvlJc w:val="left"/>
      <w:pPr>
        <w:ind w:left="360" w:hanging="360"/>
      </w:pPr>
      <w:rPr>
        <w:rFonts w:hint="default"/>
        <w:b w:val="0"/>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8102FFB"/>
    <w:multiLevelType w:val="multilevel"/>
    <w:tmpl w:val="28102F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A930192"/>
    <w:multiLevelType w:val="multilevel"/>
    <w:tmpl w:val="2A93019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CC950CF"/>
    <w:multiLevelType w:val="multilevel"/>
    <w:tmpl w:val="2CC950CF"/>
    <w:lvl w:ilvl="0">
      <w:start w:val="1"/>
      <w:numFmt w:val="decimal"/>
      <w:lvlText w:val="(%1)"/>
      <w:lvlJc w:val="left"/>
      <w:pPr>
        <w:ind w:left="360" w:hanging="360"/>
      </w:pPr>
      <w:rPr>
        <w:rFonts w:hint="default"/>
        <w:strike w:val="0"/>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2DB372D7"/>
    <w:multiLevelType w:val="multilevel"/>
    <w:tmpl w:val="2DB372D7"/>
    <w:lvl w:ilvl="0">
      <w:start w:val="1"/>
      <w:numFmt w:val="decimal"/>
      <w:lvlText w:val="(%1)"/>
      <w:lvlJc w:val="left"/>
      <w:pPr>
        <w:ind w:left="360" w:hanging="360"/>
      </w:pPr>
      <w:rPr>
        <w:rFonts w:hint="default"/>
      </w:rPr>
    </w:lvl>
    <w:lvl w:ilvl="1">
      <w:start w:val="1"/>
      <w:numFmt w:val="lowerLetter"/>
      <w:lvlText w:val="%2)"/>
      <w:lvlJc w:val="left"/>
      <w:pPr>
        <w:ind w:left="786" w:hanging="360"/>
      </w:pPr>
      <w:rPr>
        <w:rFonts w:hint="default"/>
        <w:strike w:val="0"/>
        <w:color w:val="00000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2E6358D8"/>
    <w:multiLevelType w:val="multilevel"/>
    <w:tmpl w:val="2E6358D8"/>
    <w:lvl w:ilvl="0">
      <w:start w:val="1"/>
      <w:numFmt w:val="decimal"/>
      <w:lvlText w:val="(%1)"/>
      <w:lvlJc w:val="left"/>
      <w:pPr>
        <w:ind w:left="360" w:hanging="360"/>
      </w:pPr>
      <w:rPr>
        <w:rFonts w:hint="default"/>
        <w:strike w:val="0"/>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2E9D03A5"/>
    <w:multiLevelType w:val="multilevel"/>
    <w:tmpl w:val="2E9D03A5"/>
    <w:lvl w:ilvl="0">
      <w:start w:val="1"/>
      <w:numFmt w:val="decimal"/>
      <w:lvlText w:val="(%1)"/>
      <w:lvlJc w:val="left"/>
      <w:pPr>
        <w:ind w:left="360" w:hanging="360"/>
      </w:pPr>
      <w:rPr>
        <w:rFonts w:hint="default"/>
        <w:strike w:val="0"/>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30DD505C"/>
    <w:multiLevelType w:val="multilevel"/>
    <w:tmpl w:val="30DD505C"/>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0" w15:restartNumberingAfterBreak="0">
    <w:nsid w:val="30E46432"/>
    <w:multiLevelType w:val="multilevel"/>
    <w:tmpl w:val="30E46432"/>
    <w:lvl w:ilvl="0">
      <w:start w:val="1"/>
      <w:numFmt w:val="decimal"/>
      <w:lvlText w:val="(%1)"/>
      <w:lvlJc w:val="left"/>
      <w:pPr>
        <w:ind w:left="360" w:hanging="360"/>
      </w:pPr>
      <w:rPr>
        <w:rFonts w:hint="default"/>
        <w:b w:val="0"/>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14B51E5"/>
    <w:multiLevelType w:val="multilevel"/>
    <w:tmpl w:val="314B51E5"/>
    <w:lvl w:ilvl="0">
      <w:start w:val="1"/>
      <w:numFmt w:val="lowerLetter"/>
      <w:lvlText w:val="%1)"/>
      <w:lvlJc w:val="left"/>
      <w:pPr>
        <w:ind w:left="659" w:hanging="375"/>
      </w:pPr>
      <w:rPr>
        <w:rFonts w:hint="default"/>
      </w:rPr>
    </w:lvl>
    <w:lvl w:ilvl="1">
      <w:start w:val="1"/>
      <w:numFmt w:val="lowerLetter"/>
      <w:lvlText w:val="%2)"/>
      <w:lvlJc w:val="left"/>
      <w:pPr>
        <w:ind w:left="1070"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2" w15:restartNumberingAfterBreak="0">
    <w:nsid w:val="33004965"/>
    <w:multiLevelType w:val="multilevel"/>
    <w:tmpl w:val="33004965"/>
    <w:lvl w:ilvl="0">
      <w:start w:val="1"/>
      <w:numFmt w:val="decimal"/>
      <w:lvlText w:val="(%1)"/>
      <w:lvlJc w:val="left"/>
      <w:pPr>
        <w:ind w:left="360" w:hanging="360"/>
      </w:pPr>
      <w:rPr>
        <w:rFonts w:hint="default"/>
        <w:i w:val="0"/>
        <w:color w:val="000000"/>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43" w15:restartNumberingAfterBreak="0">
    <w:nsid w:val="35EF5F73"/>
    <w:multiLevelType w:val="multilevel"/>
    <w:tmpl w:val="35EF5F73"/>
    <w:lvl w:ilvl="0">
      <w:start w:val="1"/>
      <w:numFmt w:val="decimal"/>
      <w:lvlText w:val="(%1)"/>
      <w:lvlJc w:val="left"/>
      <w:pPr>
        <w:ind w:left="360" w:hanging="360"/>
      </w:pPr>
      <w:rPr>
        <w:rFonts w:hint="default"/>
      </w:rPr>
    </w:lvl>
    <w:lvl w:ilvl="1">
      <w:start w:val="1"/>
      <w:numFmt w:val="lowerLetter"/>
      <w:lvlText w:val="%2)"/>
      <w:lvlJc w:val="left"/>
      <w:pPr>
        <w:ind w:left="786"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3A5C0C82"/>
    <w:multiLevelType w:val="multilevel"/>
    <w:tmpl w:val="3A5C0C82"/>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45" w15:restartNumberingAfterBreak="0">
    <w:nsid w:val="3AA21A24"/>
    <w:multiLevelType w:val="multilevel"/>
    <w:tmpl w:val="3AA21A24"/>
    <w:lvl w:ilvl="0">
      <w:start w:val="1"/>
      <w:numFmt w:val="decimal"/>
      <w:lvlText w:val="(%1)"/>
      <w:lvlJc w:val="left"/>
      <w:pPr>
        <w:ind w:left="360" w:hanging="360"/>
      </w:pPr>
      <w:rPr>
        <w:rFonts w:hint="default"/>
      </w:rPr>
    </w:lvl>
    <w:lvl w:ilvl="1">
      <w:start w:val="1"/>
      <w:numFmt w:val="lowerLetter"/>
      <w:lvlText w:val="%2)"/>
      <w:lvlJc w:val="left"/>
      <w:pPr>
        <w:ind w:left="786" w:hanging="360"/>
      </w:pPr>
      <w:rPr>
        <w:rFonts w:hint="default"/>
      </w:r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46" w15:restartNumberingAfterBreak="0">
    <w:nsid w:val="3CAB3D4F"/>
    <w:multiLevelType w:val="multilevel"/>
    <w:tmpl w:val="3CAB3D4F"/>
    <w:lvl w:ilvl="0">
      <w:start w:val="1"/>
      <w:numFmt w:val="decimal"/>
      <w:lvlText w:val="(%1)"/>
      <w:lvlJc w:val="left"/>
      <w:pPr>
        <w:ind w:left="360" w:hanging="360"/>
      </w:pPr>
      <w:rPr>
        <w:rFonts w:hint="default"/>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47" w15:restartNumberingAfterBreak="0">
    <w:nsid w:val="41547E30"/>
    <w:multiLevelType w:val="multilevel"/>
    <w:tmpl w:val="41547E30"/>
    <w:lvl w:ilvl="0">
      <w:start w:val="1"/>
      <w:numFmt w:val="lowerLetter"/>
      <w:lvlText w:val="%1)"/>
      <w:lvlJc w:val="left"/>
      <w:pPr>
        <w:ind w:left="928"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8" w15:restartNumberingAfterBreak="0">
    <w:nsid w:val="43D16C70"/>
    <w:multiLevelType w:val="multilevel"/>
    <w:tmpl w:val="43D16C7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471648CC"/>
    <w:multiLevelType w:val="multilevel"/>
    <w:tmpl w:val="471648CC"/>
    <w:lvl w:ilvl="0">
      <w:start w:val="1"/>
      <w:numFmt w:val="decimal"/>
      <w:lvlText w:val="(%1)"/>
      <w:lvlJc w:val="left"/>
      <w:pPr>
        <w:ind w:left="360" w:hanging="360"/>
      </w:pPr>
      <w:rPr>
        <w:rFonts w:hint="default"/>
        <w:strike w:val="0"/>
      </w:rPr>
    </w:lvl>
    <w:lvl w:ilvl="1">
      <w:start w:val="1"/>
      <w:numFmt w:val="lowerLetter"/>
      <w:lvlText w:val="%2)"/>
      <w:lvlJc w:val="left"/>
      <w:pPr>
        <w:ind w:left="1080" w:hanging="360"/>
      </w:pPr>
      <w:rPr>
        <w:rFonts w:hint="default"/>
        <w:color w:val="auto"/>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47F1274E"/>
    <w:multiLevelType w:val="multilevel"/>
    <w:tmpl w:val="47F1274E"/>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489249FF"/>
    <w:multiLevelType w:val="multilevel"/>
    <w:tmpl w:val="489249FF"/>
    <w:lvl w:ilvl="0">
      <w:start w:val="1"/>
      <w:numFmt w:val="decimal"/>
      <w:lvlText w:val="(%1)"/>
      <w:lvlJc w:val="left"/>
      <w:pPr>
        <w:ind w:left="360" w:hanging="360"/>
      </w:pPr>
      <w:rPr>
        <w:rFonts w:hint="default"/>
        <w:b w:val="0"/>
        <w:i w:val="0"/>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4A584FA5"/>
    <w:multiLevelType w:val="multilevel"/>
    <w:tmpl w:val="4A584FA5"/>
    <w:lvl w:ilvl="0">
      <w:start w:val="1"/>
      <w:numFmt w:val="decimal"/>
      <w:lvlText w:val="(%1)"/>
      <w:lvlJc w:val="left"/>
      <w:pPr>
        <w:ind w:left="360" w:hanging="360"/>
      </w:pPr>
      <w:rPr>
        <w:rFonts w:hint="default"/>
        <w:i w:val="0"/>
        <w:color w:val="000000"/>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53" w15:restartNumberingAfterBreak="0">
    <w:nsid w:val="4B51326A"/>
    <w:multiLevelType w:val="multilevel"/>
    <w:tmpl w:val="4B51326A"/>
    <w:lvl w:ilvl="0">
      <w:start w:val="1"/>
      <w:numFmt w:val="decimal"/>
      <w:lvlText w:val="(%1)"/>
      <w:lvlJc w:val="left"/>
      <w:pPr>
        <w:ind w:left="360" w:hanging="360"/>
      </w:pPr>
      <w:rPr>
        <w:rFonts w:hint="default"/>
        <w:color w:val="000000" w:themeColor="text1"/>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54" w15:restartNumberingAfterBreak="0">
    <w:nsid w:val="4DE80D6C"/>
    <w:multiLevelType w:val="multilevel"/>
    <w:tmpl w:val="4DE80D6C"/>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4E2A68C7"/>
    <w:multiLevelType w:val="multilevel"/>
    <w:tmpl w:val="4E2A68C7"/>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6" w15:restartNumberingAfterBreak="0">
    <w:nsid w:val="4E445A59"/>
    <w:multiLevelType w:val="multilevel"/>
    <w:tmpl w:val="4E445A59"/>
    <w:lvl w:ilvl="0">
      <w:start w:val="1"/>
      <w:numFmt w:val="decimal"/>
      <w:lvlText w:val="(%1)"/>
      <w:lvlJc w:val="left"/>
      <w:pPr>
        <w:ind w:left="360" w:hanging="360"/>
      </w:pPr>
      <w:rPr>
        <w:rFonts w:hint="default"/>
        <w:b w:val="0"/>
        <w:i w:val="0"/>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50E3555F"/>
    <w:multiLevelType w:val="multilevel"/>
    <w:tmpl w:val="50E3555F"/>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8" w15:restartNumberingAfterBreak="0">
    <w:nsid w:val="54A2077C"/>
    <w:multiLevelType w:val="multilevel"/>
    <w:tmpl w:val="54A2077C"/>
    <w:lvl w:ilvl="0">
      <w:start w:val="1"/>
      <w:numFmt w:val="lowerLetter"/>
      <w:lvlText w:val="%1)"/>
      <w:lvlJc w:val="left"/>
      <w:pPr>
        <w:ind w:left="1004" w:hanging="360"/>
      </w:pPr>
      <w:rPr>
        <w:rFonts w:hint="default"/>
        <w:color w:val="auto"/>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9" w15:restartNumberingAfterBreak="0">
    <w:nsid w:val="564D1F97"/>
    <w:multiLevelType w:val="multilevel"/>
    <w:tmpl w:val="564D1F97"/>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60" w15:restartNumberingAfterBreak="0">
    <w:nsid w:val="566654B5"/>
    <w:multiLevelType w:val="multilevel"/>
    <w:tmpl w:val="566654B5"/>
    <w:lvl w:ilvl="0">
      <w:start w:val="1"/>
      <w:numFmt w:val="decimal"/>
      <w:lvlText w:val="(%1)"/>
      <w:lvlJc w:val="left"/>
      <w:pPr>
        <w:ind w:left="630" w:hanging="360"/>
      </w:pPr>
      <w:rPr>
        <w:rFonts w:hint="default"/>
        <w:i w:val="0"/>
        <w:color w:val="000000"/>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61" w15:restartNumberingAfterBreak="0">
    <w:nsid w:val="5691461B"/>
    <w:multiLevelType w:val="multilevel"/>
    <w:tmpl w:val="5691461B"/>
    <w:lvl w:ilvl="0">
      <w:start w:val="1"/>
      <w:numFmt w:val="lowerLetter"/>
      <w:lvlText w:val="%1)"/>
      <w:lvlJc w:val="left"/>
      <w:pPr>
        <w:ind w:left="786" w:hanging="360"/>
      </w:pPr>
      <w:rPr>
        <w:i w:val="0"/>
        <w:color w:val="auto"/>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2" w15:restartNumberingAfterBreak="0">
    <w:nsid w:val="56D31AA9"/>
    <w:multiLevelType w:val="multilevel"/>
    <w:tmpl w:val="56D31AA9"/>
    <w:lvl w:ilvl="0">
      <w:start w:val="1"/>
      <w:numFmt w:val="lowerLetter"/>
      <w:lvlText w:val="%1)"/>
      <w:lvlJc w:val="left"/>
      <w:pPr>
        <w:ind w:left="786" w:hanging="360"/>
      </w:pPr>
      <w:rPr>
        <w:rFonts w:hint="default"/>
        <w:color w:val="auto"/>
      </w:rPr>
    </w:lvl>
    <w:lvl w:ilvl="1">
      <w:start w:val="1"/>
      <w:numFmt w:val="decimal"/>
      <w:lvlText w:val="(%2)"/>
      <w:lvlJc w:val="left"/>
      <w:pPr>
        <w:ind w:left="546" w:hanging="390"/>
      </w:pPr>
      <w:rPr>
        <w:rFonts w:hint="default"/>
        <w:b w:val="0"/>
        <w:i w:val="0"/>
        <w:strike w:val="0"/>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3" w15:restartNumberingAfterBreak="0">
    <w:nsid w:val="58B3247F"/>
    <w:multiLevelType w:val="multilevel"/>
    <w:tmpl w:val="58B3247F"/>
    <w:lvl w:ilvl="0">
      <w:start w:val="1"/>
      <w:numFmt w:val="decimal"/>
      <w:lvlText w:val="(%1)"/>
      <w:lvlJc w:val="left"/>
      <w:pPr>
        <w:ind w:left="390" w:hanging="390"/>
      </w:pPr>
      <w:rPr>
        <w:rFonts w:hint="default"/>
        <w:b w:val="0"/>
        <w:i w:val="0"/>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59957FAF"/>
    <w:multiLevelType w:val="multilevel"/>
    <w:tmpl w:val="59957FA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5AE005C1"/>
    <w:multiLevelType w:val="multilevel"/>
    <w:tmpl w:val="5AE005C1"/>
    <w:lvl w:ilvl="0">
      <w:start w:val="1"/>
      <w:numFmt w:val="decimal"/>
      <w:lvlText w:val="(%1)"/>
      <w:lvlJc w:val="left"/>
      <w:pPr>
        <w:ind w:left="36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5C847169"/>
    <w:multiLevelType w:val="multilevel"/>
    <w:tmpl w:val="5C84716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7" w15:restartNumberingAfterBreak="0">
    <w:nsid w:val="5E1B0C5A"/>
    <w:multiLevelType w:val="multilevel"/>
    <w:tmpl w:val="5E1B0C5A"/>
    <w:lvl w:ilvl="0">
      <w:start w:val="1"/>
      <w:numFmt w:val="lowerLetter"/>
      <w:lvlText w:val="%1)"/>
      <w:lvlJc w:val="left"/>
      <w:pPr>
        <w:ind w:left="786" w:hanging="360"/>
      </w:pPr>
      <w:rPr>
        <w:rFonts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68" w15:restartNumberingAfterBreak="0">
    <w:nsid w:val="5FDD5E4E"/>
    <w:multiLevelType w:val="multilevel"/>
    <w:tmpl w:val="5FDD5E4E"/>
    <w:lvl w:ilvl="0">
      <w:start w:val="1"/>
      <w:numFmt w:val="lowerLetter"/>
      <w:lvlText w:val="%1)"/>
      <w:lvlJc w:val="left"/>
      <w:pPr>
        <w:ind w:left="60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613C16FE"/>
    <w:multiLevelType w:val="multilevel"/>
    <w:tmpl w:val="613C16FE"/>
    <w:lvl w:ilvl="0">
      <w:start w:val="1"/>
      <w:numFmt w:val="decimal"/>
      <w:lvlText w:val="(%1)"/>
      <w:lvlJc w:val="left"/>
      <w:pPr>
        <w:ind w:left="360" w:hanging="360"/>
      </w:pPr>
      <w:rPr>
        <w:rFonts w:hint="default"/>
        <w:strike w:val="0"/>
      </w:rPr>
    </w:lvl>
    <w:lvl w:ilvl="1">
      <w:start w:val="1"/>
      <w:numFmt w:val="lowerLetter"/>
      <w:lvlText w:val="%2)"/>
      <w:lvlJc w:val="left"/>
      <w:pPr>
        <w:ind w:left="786" w:hanging="360"/>
      </w:pPr>
      <w:rPr>
        <w:rFonts w:hint="default"/>
        <w:color w:val="auto"/>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0" w15:restartNumberingAfterBreak="0">
    <w:nsid w:val="643D3F79"/>
    <w:multiLevelType w:val="multilevel"/>
    <w:tmpl w:val="643D3F7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65013111"/>
    <w:multiLevelType w:val="multilevel"/>
    <w:tmpl w:val="65013111"/>
    <w:lvl w:ilvl="0">
      <w:start w:val="1"/>
      <w:numFmt w:val="decimal"/>
      <w:lvlText w:val="(%1)"/>
      <w:lvlJc w:val="left"/>
      <w:pPr>
        <w:ind w:left="360" w:hanging="360"/>
      </w:pPr>
      <w:rPr>
        <w:rFonts w:hint="default"/>
      </w:rPr>
    </w:lvl>
    <w:lvl w:ilvl="1">
      <w:start w:val="1"/>
      <w:numFmt w:val="lowerLetter"/>
      <w:lvlText w:val="%2)"/>
      <w:lvlJc w:val="left"/>
      <w:pPr>
        <w:ind w:left="1211" w:hanging="360"/>
      </w:p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650D7685"/>
    <w:multiLevelType w:val="multilevel"/>
    <w:tmpl w:val="650D7685"/>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6AA623E6"/>
    <w:multiLevelType w:val="multilevel"/>
    <w:tmpl w:val="6AA623E6"/>
    <w:lvl w:ilvl="0">
      <w:start w:val="1"/>
      <w:numFmt w:val="decimal"/>
      <w:lvlText w:val="(%1)"/>
      <w:lvlJc w:val="left"/>
      <w:pPr>
        <w:ind w:left="810" w:hanging="360"/>
      </w:pPr>
      <w:rPr>
        <w:rFonts w:hint="default"/>
      </w:rPr>
    </w:lvl>
    <w:lvl w:ilvl="1">
      <w:start w:val="1"/>
      <w:numFmt w:val="lowerLetter"/>
      <w:lvlText w:val="%2)"/>
      <w:lvlJc w:val="left"/>
      <w:pPr>
        <w:ind w:left="1236" w:hanging="360"/>
      </w:pPr>
      <w:rPr>
        <w:strike w:val="0"/>
      </w:r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74" w15:restartNumberingAfterBreak="0">
    <w:nsid w:val="6CEF644C"/>
    <w:multiLevelType w:val="multilevel"/>
    <w:tmpl w:val="6CEF644C"/>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5" w15:restartNumberingAfterBreak="0">
    <w:nsid w:val="6D2A2659"/>
    <w:multiLevelType w:val="multilevel"/>
    <w:tmpl w:val="6D2A2659"/>
    <w:lvl w:ilvl="0">
      <w:start w:val="1"/>
      <w:numFmt w:val="decimal"/>
      <w:lvlText w:val="(%1)"/>
      <w:lvlJc w:val="left"/>
      <w:pPr>
        <w:ind w:left="360"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6FCD5A6C"/>
    <w:multiLevelType w:val="multilevel"/>
    <w:tmpl w:val="6FCD5A6C"/>
    <w:lvl w:ilvl="0">
      <w:start w:val="1"/>
      <w:numFmt w:val="decimal"/>
      <w:lvlText w:val="(%1)"/>
      <w:lvlJc w:val="left"/>
      <w:pPr>
        <w:ind w:left="360" w:hanging="360"/>
      </w:pPr>
      <w:rPr>
        <w:rFonts w:hint="default"/>
        <w:b w:val="0"/>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714829D9"/>
    <w:multiLevelType w:val="multilevel"/>
    <w:tmpl w:val="714829D9"/>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8" w15:restartNumberingAfterBreak="0">
    <w:nsid w:val="7371771A"/>
    <w:multiLevelType w:val="multilevel"/>
    <w:tmpl w:val="7371771A"/>
    <w:lvl w:ilvl="0">
      <w:start w:val="1"/>
      <w:numFmt w:val="lowerLetter"/>
      <w:lvlText w:val="%1)"/>
      <w:lvlJc w:val="left"/>
      <w:pPr>
        <w:ind w:left="786" w:hanging="360"/>
      </w:pPr>
      <w:rPr>
        <w:rFonts w:hint="default"/>
      </w:rPr>
    </w:lvl>
    <w:lvl w:ilvl="1">
      <w:start w:val="1"/>
      <w:numFmt w:val="bullet"/>
      <w:lvlText w:val="o"/>
      <w:lvlJc w:val="left"/>
      <w:pPr>
        <w:ind w:left="1506" w:hanging="360"/>
      </w:pPr>
      <w:rPr>
        <w:rFonts w:ascii="Courier New" w:hAnsi="Courier New" w:cs="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abstractNum w:abstractNumId="79" w15:restartNumberingAfterBreak="0">
    <w:nsid w:val="748445B1"/>
    <w:multiLevelType w:val="multilevel"/>
    <w:tmpl w:val="748445B1"/>
    <w:lvl w:ilvl="0">
      <w:start w:val="1"/>
      <w:numFmt w:val="decimal"/>
      <w:lvlText w:val="(%1)"/>
      <w:lvlJc w:val="left"/>
      <w:pPr>
        <w:ind w:left="360" w:hanging="360"/>
      </w:pPr>
      <w:rPr>
        <w:rFonts w:hint="default"/>
        <w:b w:val="0"/>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753377BD"/>
    <w:multiLevelType w:val="multilevel"/>
    <w:tmpl w:val="753377BD"/>
    <w:lvl w:ilvl="0">
      <w:start w:val="1"/>
      <w:numFmt w:val="decimal"/>
      <w:lvlText w:val="(%1)"/>
      <w:lvlJc w:val="left"/>
      <w:pPr>
        <w:ind w:left="360" w:hanging="360"/>
      </w:pPr>
      <w:rPr>
        <w:rFonts w:hint="default"/>
        <w:b w:val="0"/>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779E4AE5"/>
    <w:multiLevelType w:val="multilevel"/>
    <w:tmpl w:val="779E4AE5"/>
    <w:lvl w:ilvl="0">
      <w:start w:val="1"/>
      <w:numFmt w:val="lowerLetter"/>
      <w:lvlText w:val="%1)"/>
      <w:lvlJc w:val="left"/>
      <w:pPr>
        <w:ind w:left="928" w:hanging="360"/>
      </w:pPr>
      <w:rPr>
        <w:rFonts w:hint="default"/>
        <w:b w:val="0"/>
        <w:i w:val="0"/>
        <w:color w:val="000000"/>
      </w:r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82" w15:restartNumberingAfterBreak="0">
    <w:nsid w:val="784678E0"/>
    <w:multiLevelType w:val="multilevel"/>
    <w:tmpl w:val="784678E0"/>
    <w:lvl w:ilvl="0">
      <w:start w:val="1"/>
      <w:numFmt w:val="decimal"/>
      <w:lvlText w:val="(%1)"/>
      <w:lvlJc w:val="left"/>
      <w:pPr>
        <w:ind w:left="659" w:hanging="375"/>
      </w:pPr>
      <w:rPr>
        <w:rFonts w:hint="default"/>
        <w:strike w:val="0"/>
      </w:rPr>
    </w:lvl>
    <w:lvl w:ilvl="1">
      <w:start w:val="1"/>
      <w:numFmt w:val="lowerLetter"/>
      <w:lvlText w:val="%2)"/>
      <w:lvlJc w:val="left"/>
      <w:pPr>
        <w:ind w:left="786"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3" w15:restartNumberingAfterBreak="0">
    <w:nsid w:val="785D648E"/>
    <w:multiLevelType w:val="multilevel"/>
    <w:tmpl w:val="785D648E"/>
    <w:lvl w:ilvl="0">
      <w:start w:val="1"/>
      <w:numFmt w:val="decimal"/>
      <w:lvlText w:val="(%1)"/>
      <w:lvlJc w:val="left"/>
      <w:pPr>
        <w:ind w:left="360" w:hanging="360"/>
      </w:pPr>
      <w:rPr>
        <w:rFonts w:hint="default"/>
        <w:b w:val="0"/>
        <w:i w:val="0"/>
        <w:strike w:val="0"/>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4" w15:restartNumberingAfterBreak="0">
    <w:nsid w:val="7C2F70B8"/>
    <w:multiLevelType w:val="multilevel"/>
    <w:tmpl w:val="7C2F70B8"/>
    <w:lvl w:ilvl="0">
      <w:start w:val="1"/>
      <w:numFmt w:val="decimal"/>
      <w:lvlText w:val="(%1)"/>
      <w:lvlJc w:val="left"/>
      <w:pPr>
        <w:ind w:left="360" w:hanging="360"/>
      </w:pPr>
      <w:rPr>
        <w:rFonts w:hint="default"/>
        <w:b w:val="0"/>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7EDE6A28"/>
    <w:multiLevelType w:val="multilevel"/>
    <w:tmpl w:val="7EDE6A2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7"/>
  </w:num>
  <w:num w:numId="2">
    <w:abstractNumId w:val="1"/>
  </w:num>
  <w:num w:numId="3">
    <w:abstractNumId w:val="31"/>
  </w:num>
  <w:num w:numId="4">
    <w:abstractNumId w:val="19"/>
  </w:num>
  <w:num w:numId="5">
    <w:abstractNumId w:val="43"/>
  </w:num>
  <w:num w:numId="6">
    <w:abstractNumId w:val="73"/>
  </w:num>
  <w:num w:numId="7">
    <w:abstractNumId w:val="58"/>
  </w:num>
  <w:num w:numId="8">
    <w:abstractNumId w:val="68"/>
  </w:num>
  <w:num w:numId="9">
    <w:abstractNumId w:val="25"/>
  </w:num>
  <w:num w:numId="10">
    <w:abstractNumId w:val="46"/>
  </w:num>
  <w:num w:numId="11">
    <w:abstractNumId w:val="61"/>
  </w:num>
  <w:num w:numId="12">
    <w:abstractNumId w:val="16"/>
  </w:num>
  <w:num w:numId="13">
    <w:abstractNumId w:val="0"/>
  </w:num>
  <w:num w:numId="14">
    <w:abstractNumId w:val="71"/>
  </w:num>
  <w:num w:numId="15">
    <w:abstractNumId w:val="83"/>
  </w:num>
  <w:num w:numId="16">
    <w:abstractNumId w:val="56"/>
  </w:num>
  <w:num w:numId="17">
    <w:abstractNumId w:val="37"/>
  </w:num>
  <w:num w:numId="18">
    <w:abstractNumId w:val="35"/>
  </w:num>
  <w:num w:numId="19">
    <w:abstractNumId w:val="13"/>
  </w:num>
  <w:num w:numId="20">
    <w:abstractNumId w:val="18"/>
  </w:num>
  <w:num w:numId="21">
    <w:abstractNumId w:val="62"/>
  </w:num>
  <w:num w:numId="22">
    <w:abstractNumId w:val="45"/>
  </w:num>
  <w:num w:numId="23">
    <w:abstractNumId w:val="53"/>
  </w:num>
  <w:num w:numId="24">
    <w:abstractNumId w:val="23"/>
  </w:num>
  <w:num w:numId="25">
    <w:abstractNumId w:val="48"/>
  </w:num>
  <w:num w:numId="26">
    <w:abstractNumId w:val="4"/>
  </w:num>
  <w:num w:numId="27">
    <w:abstractNumId w:val="85"/>
  </w:num>
  <w:num w:numId="28">
    <w:abstractNumId w:val="36"/>
  </w:num>
  <w:num w:numId="29">
    <w:abstractNumId w:val="59"/>
  </w:num>
  <w:num w:numId="30">
    <w:abstractNumId w:val="66"/>
  </w:num>
  <w:num w:numId="31">
    <w:abstractNumId w:val="44"/>
  </w:num>
  <w:num w:numId="32">
    <w:abstractNumId w:val="63"/>
  </w:num>
  <w:num w:numId="33">
    <w:abstractNumId w:val="74"/>
  </w:num>
  <w:num w:numId="34">
    <w:abstractNumId w:val="26"/>
  </w:num>
  <w:num w:numId="35">
    <w:abstractNumId w:val="69"/>
  </w:num>
  <w:num w:numId="36">
    <w:abstractNumId w:val="52"/>
  </w:num>
  <w:num w:numId="37">
    <w:abstractNumId w:val="21"/>
  </w:num>
  <w:num w:numId="38">
    <w:abstractNumId w:val="60"/>
  </w:num>
  <w:num w:numId="39">
    <w:abstractNumId w:val="42"/>
  </w:num>
  <w:num w:numId="40">
    <w:abstractNumId w:val="49"/>
  </w:num>
  <w:num w:numId="41">
    <w:abstractNumId w:val="38"/>
  </w:num>
  <w:num w:numId="42">
    <w:abstractNumId w:val="30"/>
  </w:num>
  <w:num w:numId="43">
    <w:abstractNumId w:val="8"/>
  </w:num>
  <w:num w:numId="44">
    <w:abstractNumId w:val="82"/>
  </w:num>
  <w:num w:numId="45">
    <w:abstractNumId w:val="41"/>
  </w:num>
  <w:num w:numId="46">
    <w:abstractNumId w:val="65"/>
  </w:num>
  <w:num w:numId="47">
    <w:abstractNumId w:val="67"/>
  </w:num>
  <w:num w:numId="48">
    <w:abstractNumId w:val="78"/>
  </w:num>
  <w:num w:numId="49">
    <w:abstractNumId w:val="6"/>
  </w:num>
  <w:num w:numId="50">
    <w:abstractNumId w:val="72"/>
  </w:num>
  <w:num w:numId="51">
    <w:abstractNumId w:val="22"/>
  </w:num>
  <w:num w:numId="52">
    <w:abstractNumId w:val="75"/>
  </w:num>
  <w:num w:numId="53">
    <w:abstractNumId w:val="34"/>
  </w:num>
  <w:num w:numId="54">
    <w:abstractNumId w:val="12"/>
  </w:num>
  <w:num w:numId="55">
    <w:abstractNumId w:val="3"/>
  </w:num>
  <w:num w:numId="56">
    <w:abstractNumId w:val="14"/>
  </w:num>
  <w:num w:numId="57">
    <w:abstractNumId w:val="15"/>
  </w:num>
  <w:num w:numId="58">
    <w:abstractNumId w:val="76"/>
  </w:num>
  <w:num w:numId="59">
    <w:abstractNumId w:val="9"/>
  </w:num>
  <w:num w:numId="60">
    <w:abstractNumId w:val="77"/>
  </w:num>
  <w:num w:numId="61">
    <w:abstractNumId w:val="84"/>
  </w:num>
  <w:num w:numId="62">
    <w:abstractNumId w:val="55"/>
  </w:num>
  <w:num w:numId="63">
    <w:abstractNumId w:val="47"/>
  </w:num>
  <w:num w:numId="64">
    <w:abstractNumId w:val="39"/>
  </w:num>
  <w:num w:numId="65">
    <w:abstractNumId w:val="51"/>
  </w:num>
  <w:num w:numId="66">
    <w:abstractNumId w:val="32"/>
  </w:num>
  <w:num w:numId="67">
    <w:abstractNumId w:val="80"/>
  </w:num>
  <w:num w:numId="68">
    <w:abstractNumId w:val="70"/>
  </w:num>
  <w:num w:numId="69">
    <w:abstractNumId w:val="79"/>
  </w:num>
  <w:num w:numId="70">
    <w:abstractNumId w:val="20"/>
  </w:num>
  <w:num w:numId="71">
    <w:abstractNumId w:val="17"/>
  </w:num>
  <w:num w:numId="72">
    <w:abstractNumId w:val="40"/>
  </w:num>
  <w:num w:numId="73">
    <w:abstractNumId w:val="81"/>
  </w:num>
  <w:num w:numId="74">
    <w:abstractNumId w:val="57"/>
  </w:num>
  <w:num w:numId="75">
    <w:abstractNumId w:val="5"/>
  </w:num>
  <w:num w:numId="76">
    <w:abstractNumId w:val="11"/>
  </w:num>
  <w:num w:numId="77">
    <w:abstractNumId w:val="2"/>
  </w:num>
  <w:num w:numId="78">
    <w:abstractNumId w:val="28"/>
  </w:num>
  <w:num w:numId="79">
    <w:abstractNumId w:val="50"/>
  </w:num>
  <w:num w:numId="80">
    <w:abstractNumId w:val="54"/>
  </w:num>
  <w:num w:numId="8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3"/>
  </w:num>
  <w:num w:numId="85">
    <w:abstractNumId w:val="10"/>
  </w:num>
  <w:num w:numId="86">
    <w:abstractNumId w:val="64"/>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EB1"/>
    <w:rsid w:val="00001070"/>
    <w:rsid w:val="00002E6B"/>
    <w:rsid w:val="00005811"/>
    <w:rsid w:val="00016F16"/>
    <w:rsid w:val="00021159"/>
    <w:rsid w:val="0002720E"/>
    <w:rsid w:val="00032190"/>
    <w:rsid w:val="000329D1"/>
    <w:rsid w:val="000422DE"/>
    <w:rsid w:val="00042E04"/>
    <w:rsid w:val="00043873"/>
    <w:rsid w:val="00045E45"/>
    <w:rsid w:val="000555DA"/>
    <w:rsid w:val="0005595A"/>
    <w:rsid w:val="00056E22"/>
    <w:rsid w:val="00056FEC"/>
    <w:rsid w:val="00060ECE"/>
    <w:rsid w:val="0006210D"/>
    <w:rsid w:val="00063019"/>
    <w:rsid w:val="00063D7D"/>
    <w:rsid w:val="00066C76"/>
    <w:rsid w:val="000704F5"/>
    <w:rsid w:val="00072522"/>
    <w:rsid w:val="00080E35"/>
    <w:rsid w:val="00082436"/>
    <w:rsid w:val="000827FA"/>
    <w:rsid w:val="00083FEF"/>
    <w:rsid w:val="00091414"/>
    <w:rsid w:val="000933D3"/>
    <w:rsid w:val="000A26D4"/>
    <w:rsid w:val="000A54BB"/>
    <w:rsid w:val="000A7639"/>
    <w:rsid w:val="000B2182"/>
    <w:rsid w:val="000B235F"/>
    <w:rsid w:val="000B333C"/>
    <w:rsid w:val="000B4ABC"/>
    <w:rsid w:val="000B5A09"/>
    <w:rsid w:val="000B687C"/>
    <w:rsid w:val="000B7325"/>
    <w:rsid w:val="000B7353"/>
    <w:rsid w:val="000C29AD"/>
    <w:rsid w:val="000C373A"/>
    <w:rsid w:val="000D3A05"/>
    <w:rsid w:val="000D4567"/>
    <w:rsid w:val="000E223B"/>
    <w:rsid w:val="000E3355"/>
    <w:rsid w:val="000F2259"/>
    <w:rsid w:val="000F3B66"/>
    <w:rsid w:val="000F43A7"/>
    <w:rsid w:val="000F6667"/>
    <w:rsid w:val="000F6815"/>
    <w:rsid w:val="000F6EEB"/>
    <w:rsid w:val="0010219C"/>
    <w:rsid w:val="001058A1"/>
    <w:rsid w:val="00106856"/>
    <w:rsid w:val="00107640"/>
    <w:rsid w:val="001146FB"/>
    <w:rsid w:val="001171E3"/>
    <w:rsid w:val="001218DD"/>
    <w:rsid w:val="00124BAF"/>
    <w:rsid w:val="00131740"/>
    <w:rsid w:val="00132AE1"/>
    <w:rsid w:val="001364CE"/>
    <w:rsid w:val="00137F20"/>
    <w:rsid w:val="00140E93"/>
    <w:rsid w:val="00141F15"/>
    <w:rsid w:val="00142B27"/>
    <w:rsid w:val="001504D5"/>
    <w:rsid w:val="001534BA"/>
    <w:rsid w:val="001572DD"/>
    <w:rsid w:val="00157CB8"/>
    <w:rsid w:val="00164B73"/>
    <w:rsid w:val="001657C5"/>
    <w:rsid w:val="00166E0D"/>
    <w:rsid w:val="0018125A"/>
    <w:rsid w:val="00182087"/>
    <w:rsid w:val="001835A6"/>
    <w:rsid w:val="00185947"/>
    <w:rsid w:val="00187EB1"/>
    <w:rsid w:val="001A06EB"/>
    <w:rsid w:val="001A4945"/>
    <w:rsid w:val="001A4D00"/>
    <w:rsid w:val="001A6381"/>
    <w:rsid w:val="001A7418"/>
    <w:rsid w:val="001B1422"/>
    <w:rsid w:val="001B1617"/>
    <w:rsid w:val="001B6E24"/>
    <w:rsid w:val="001C43FB"/>
    <w:rsid w:val="001D0A86"/>
    <w:rsid w:val="001D2E86"/>
    <w:rsid w:val="001D43DE"/>
    <w:rsid w:val="001D5928"/>
    <w:rsid w:val="001D7D5B"/>
    <w:rsid w:val="001E0609"/>
    <w:rsid w:val="001E2A05"/>
    <w:rsid w:val="001F015B"/>
    <w:rsid w:val="00205011"/>
    <w:rsid w:val="00205208"/>
    <w:rsid w:val="002065F9"/>
    <w:rsid w:val="0021068A"/>
    <w:rsid w:val="002126F8"/>
    <w:rsid w:val="00212A70"/>
    <w:rsid w:val="002243A5"/>
    <w:rsid w:val="002250F5"/>
    <w:rsid w:val="00232FB7"/>
    <w:rsid w:val="00234296"/>
    <w:rsid w:val="00235AB4"/>
    <w:rsid w:val="002406A0"/>
    <w:rsid w:val="002447D8"/>
    <w:rsid w:val="00244D29"/>
    <w:rsid w:val="00246EAE"/>
    <w:rsid w:val="00262427"/>
    <w:rsid w:val="00263D1D"/>
    <w:rsid w:val="00267C54"/>
    <w:rsid w:val="002716F7"/>
    <w:rsid w:val="00273275"/>
    <w:rsid w:val="00274D9F"/>
    <w:rsid w:val="002805FD"/>
    <w:rsid w:val="00280F0D"/>
    <w:rsid w:val="0028112B"/>
    <w:rsid w:val="002833CA"/>
    <w:rsid w:val="00285605"/>
    <w:rsid w:val="0028684F"/>
    <w:rsid w:val="00287BA2"/>
    <w:rsid w:val="00291123"/>
    <w:rsid w:val="00296117"/>
    <w:rsid w:val="00296DDB"/>
    <w:rsid w:val="002A1F60"/>
    <w:rsid w:val="002A2600"/>
    <w:rsid w:val="002A58CA"/>
    <w:rsid w:val="002A6C55"/>
    <w:rsid w:val="002B6E17"/>
    <w:rsid w:val="002C18D9"/>
    <w:rsid w:val="002C264F"/>
    <w:rsid w:val="002C28A1"/>
    <w:rsid w:val="002C403B"/>
    <w:rsid w:val="002C5E25"/>
    <w:rsid w:val="002C717E"/>
    <w:rsid w:val="002C73AF"/>
    <w:rsid w:val="002D028D"/>
    <w:rsid w:val="002D126D"/>
    <w:rsid w:val="002D1376"/>
    <w:rsid w:val="002D3E7F"/>
    <w:rsid w:val="002E0F18"/>
    <w:rsid w:val="002E1D96"/>
    <w:rsid w:val="002E3814"/>
    <w:rsid w:val="002E51F7"/>
    <w:rsid w:val="002F32E1"/>
    <w:rsid w:val="002F69F1"/>
    <w:rsid w:val="003006C5"/>
    <w:rsid w:val="00302737"/>
    <w:rsid w:val="00310D98"/>
    <w:rsid w:val="003115EE"/>
    <w:rsid w:val="00315B28"/>
    <w:rsid w:val="00320034"/>
    <w:rsid w:val="00322AA2"/>
    <w:rsid w:val="00323629"/>
    <w:rsid w:val="00324263"/>
    <w:rsid w:val="003275DD"/>
    <w:rsid w:val="00333F17"/>
    <w:rsid w:val="003343BA"/>
    <w:rsid w:val="00336803"/>
    <w:rsid w:val="00337531"/>
    <w:rsid w:val="003401B6"/>
    <w:rsid w:val="00342B10"/>
    <w:rsid w:val="003454CE"/>
    <w:rsid w:val="00346E20"/>
    <w:rsid w:val="00347595"/>
    <w:rsid w:val="00361EAF"/>
    <w:rsid w:val="003717AE"/>
    <w:rsid w:val="0037494C"/>
    <w:rsid w:val="0037555C"/>
    <w:rsid w:val="00376D33"/>
    <w:rsid w:val="00380CFC"/>
    <w:rsid w:val="00382079"/>
    <w:rsid w:val="00382D63"/>
    <w:rsid w:val="00385206"/>
    <w:rsid w:val="00391FB1"/>
    <w:rsid w:val="0039510B"/>
    <w:rsid w:val="00397DD1"/>
    <w:rsid w:val="003A5623"/>
    <w:rsid w:val="003B026D"/>
    <w:rsid w:val="003B0366"/>
    <w:rsid w:val="003B2E4C"/>
    <w:rsid w:val="003B3C27"/>
    <w:rsid w:val="003C0EFA"/>
    <w:rsid w:val="003C3EDD"/>
    <w:rsid w:val="003D0600"/>
    <w:rsid w:val="003D51B1"/>
    <w:rsid w:val="003D5AE6"/>
    <w:rsid w:val="003D7AD3"/>
    <w:rsid w:val="003E053E"/>
    <w:rsid w:val="003E700C"/>
    <w:rsid w:val="003F330D"/>
    <w:rsid w:val="003F41D2"/>
    <w:rsid w:val="003F5BB6"/>
    <w:rsid w:val="003F738B"/>
    <w:rsid w:val="00401DA0"/>
    <w:rsid w:val="0040539C"/>
    <w:rsid w:val="00406A92"/>
    <w:rsid w:val="004119A3"/>
    <w:rsid w:val="0041414C"/>
    <w:rsid w:val="00416C88"/>
    <w:rsid w:val="004217CE"/>
    <w:rsid w:val="00422011"/>
    <w:rsid w:val="00425C9D"/>
    <w:rsid w:val="00426327"/>
    <w:rsid w:val="0043123F"/>
    <w:rsid w:val="00433245"/>
    <w:rsid w:val="004335D7"/>
    <w:rsid w:val="00433930"/>
    <w:rsid w:val="00433AD1"/>
    <w:rsid w:val="00433C75"/>
    <w:rsid w:val="0043664F"/>
    <w:rsid w:val="0044269B"/>
    <w:rsid w:val="00445318"/>
    <w:rsid w:val="00446521"/>
    <w:rsid w:val="0044717D"/>
    <w:rsid w:val="004515FB"/>
    <w:rsid w:val="00455E55"/>
    <w:rsid w:val="00457F6C"/>
    <w:rsid w:val="00460D74"/>
    <w:rsid w:val="004632E8"/>
    <w:rsid w:val="00465A75"/>
    <w:rsid w:val="00465A9E"/>
    <w:rsid w:val="004665A7"/>
    <w:rsid w:val="0046755D"/>
    <w:rsid w:val="00472497"/>
    <w:rsid w:val="00474277"/>
    <w:rsid w:val="004771EC"/>
    <w:rsid w:val="004821AC"/>
    <w:rsid w:val="004825BF"/>
    <w:rsid w:val="0048273D"/>
    <w:rsid w:val="00482BE6"/>
    <w:rsid w:val="00483FE0"/>
    <w:rsid w:val="00485060"/>
    <w:rsid w:val="00485CCB"/>
    <w:rsid w:val="00486C64"/>
    <w:rsid w:val="0048789F"/>
    <w:rsid w:val="004908F4"/>
    <w:rsid w:val="00490D2B"/>
    <w:rsid w:val="00491D3E"/>
    <w:rsid w:val="00491D5C"/>
    <w:rsid w:val="00493E59"/>
    <w:rsid w:val="0049437C"/>
    <w:rsid w:val="00495D26"/>
    <w:rsid w:val="004A1E2B"/>
    <w:rsid w:val="004A35B0"/>
    <w:rsid w:val="004A3750"/>
    <w:rsid w:val="004A50E8"/>
    <w:rsid w:val="004A7513"/>
    <w:rsid w:val="004B074B"/>
    <w:rsid w:val="004B60E6"/>
    <w:rsid w:val="004B6669"/>
    <w:rsid w:val="004C08B2"/>
    <w:rsid w:val="004C4CD2"/>
    <w:rsid w:val="004C62F8"/>
    <w:rsid w:val="004D0741"/>
    <w:rsid w:val="004D0C7A"/>
    <w:rsid w:val="004D1AB8"/>
    <w:rsid w:val="004D4ACA"/>
    <w:rsid w:val="004D5B8E"/>
    <w:rsid w:val="004D6FF8"/>
    <w:rsid w:val="004E1471"/>
    <w:rsid w:val="004E1B8C"/>
    <w:rsid w:val="004E6D2B"/>
    <w:rsid w:val="004E7B9A"/>
    <w:rsid w:val="004F2764"/>
    <w:rsid w:val="004F3FF0"/>
    <w:rsid w:val="0050363A"/>
    <w:rsid w:val="005059D9"/>
    <w:rsid w:val="00513665"/>
    <w:rsid w:val="005170EE"/>
    <w:rsid w:val="00521D83"/>
    <w:rsid w:val="00524BA6"/>
    <w:rsid w:val="00525C8B"/>
    <w:rsid w:val="005262DF"/>
    <w:rsid w:val="0052753D"/>
    <w:rsid w:val="00533473"/>
    <w:rsid w:val="00540A12"/>
    <w:rsid w:val="00542A1E"/>
    <w:rsid w:val="00554521"/>
    <w:rsid w:val="00557242"/>
    <w:rsid w:val="00560417"/>
    <w:rsid w:val="00562B8D"/>
    <w:rsid w:val="005633B0"/>
    <w:rsid w:val="005674DA"/>
    <w:rsid w:val="00574742"/>
    <w:rsid w:val="00574F62"/>
    <w:rsid w:val="00577480"/>
    <w:rsid w:val="005818C2"/>
    <w:rsid w:val="005864E2"/>
    <w:rsid w:val="00586518"/>
    <w:rsid w:val="0058695E"/>
    <w:rsid w:val="00586EF1"/>
    <w:rsid w:val="0059015F"/>
    <w:rsid w:val="0059161F"/>
    <w:rsid w:val="005A5C1F"/>
    <w:rsid w:val="005A70AC"/>
    <w:rsid w:val="005A71D1"/>
    <w:rsid w:val="005B0B31"/>
    <w:rsid w:val="005B787A"/>
    <w:rsid w:val="005C246F"/>
    <w:rsid w:val="005C5303"/>
    <w:rsid w:val="005C573F"/>
    <w:rsid w:val="005D5526"/>
    <w:rsid w:val="005D56A9"/>
    <w:rsid w:val="005D5B4C"/>
    <w:rsid w:val="005E2435"/>
    <w:rsid w:val="005E5596"/>
    <w:rsid w:val="005F0FA7"/>
    <w:rsid w:val="005F149E"/>
    <w:rsid w:val="005F21F5"/>
    <w:rsid w:val="00612085"/>
    <w:rsid w:val="00615A1D"/>
    <w:rsid w:val="00617061"/>
    <w:rsid w:val="00626AC9"/>
    <w:rsid w:val="00626F05"/>
    <w:rsid w:val="00627D9E"/>
    <w:rsid w:val="0063287C"/>
    <w:rsid w:val="0063334C"/>
    <w:rsid w:val="00633968"/>
    <w:rsid w:val="006348EE"/>
    <w:rsid w:val="0063694A"/>
    <w:rsid w:val="00640971"/>
    <w:rsid w:val="006416E0"/>
    <w:rsid w:val="006429FC"/>
    <w:rsid w:val="006476F7"/>
    <w:rsid w:val="00652208"/>
    <w:rsid w:val="006538DF"/>
    <w:rsid w:val="00657E11"/>
    <w:rsid w:val="00661BF6"/>
    <w:rsid w:val="0066236A"/>
    <w:rsid w:val="00665965"/>
    <w:rsid w:val="00665B60"/>
    <w:rsid w:val="00682CB5"/>
    <w:rsid w:val="00684ED3"/>
    <w:rsid w:val="00685305"/>
    <w:rsid w:val="00685EDF"/>
    <w:rsid w:val="00690552"/>
    <w:rsid w:val="006922EC"/>
    <w:rsid w:val="006955BE"/>
    <w:rsid w:val="006963D1"/>
    <w:rsid w:val="00697008"/>
    <w:rsid w:val="006A5A15"/>
    <w:rsid w:val="006A7253"/>
    <w:rsid w:val="006B24D9"/>
    <w:rsid w:val="006B74D6"/>
    <w:rsid w:val="006C2172"/>
    <w:rsid w:val="006C2ABD"/>
    <w:rsid w:val="006C548D"/>
    <w:rsid w:val="006C7B12"/>
    <w:rsid w:val="006D4D9E"/>
    <w:rsid w:val="006D687B"/>
    <w:rsid w:val="006E4AF9"/>
    <w:rsid w:val="006E5ED4"/>
    <w:rsid w:val="007006A0"/>
    <w:rsid w:val="00703C5D"/>
    <w:rsid w:val="00705394"/>
    <w:rsid w:val="007076B8"/>
    <w:rsid w:val="00715089"/>
    <w:rsid w:val="00715594"/>
    <w:rsid w:val="00715933"/>
    <w:rsid w:val="00722406"/>
    <w:rsid w:val="007231F0"/>
    <w:rsid w:val="0072339F"/>
    <w:rsid w:val="0072653B"/>
    <w:rsid w:val="00731C86"/>
    <w:rsid w:val="00734F8E"/>
    <w:rsid w:val="00736FF0"/>
    <w:rsid w:val="00741DCB"/>
    <w:rsid w:val="00745C41"/>
    <w:rsid w:val="00750D28"/>
    <w:rsid w:val="007520EE"/>
    <w:rsid w:val="00752C02"/>
    <w:rsid w:val="007535D3"/>
    <w:rsid w:val="00761F2C"/>
    <w:rsid w:val="0076302B"/>
    <w:rsid w:val="0076539C"/>
    <w:rsid w:val="0076587A"/>
    <w:rsid w:val="0076689D"/>
    <w:rsid w:val="00773CDC"/>
    <w:rsid w:val="00774068"/>
    <w:rsid w:val="0077617F"/>
    <w:rsid w:val="00776D31"/>
    <w:rsid w:val="00782DC0"/>
    <w:rsid w:val="007836C4"/>
    <w:rsid w:val="00783D99"/>
    <w:rsid w:val="007A0193"/>
    <w:rsid w:val="007A19FE"/>
    <w:rsid w:val="007A4A86"/>
    <w:rsid w:val="007B319D"/>
    <w:rsid w:val="007B4FEF"/>
    <w:rsid w:val="007C00C9"/>
    <w:rsid w:val="007C04B3"/>
    <w:rsid w:val="007C16D0"/>
    <w:rsid w:val="007C4CDF"/>
    <w:rsid w:val="007D62D7"/>
    <w:rsid w:val="007E0D87"/>
    <w:rsid w:val="007E367B"/>
    <w:rsid w:val="007E480F"/>
    <w:rsid w:val="007E5488"/>
    <w:rsid w:val="007E7ECC"/>
    <w:rsid w:val="007F0633"/>
    <w:rsid w:val="007F3C3D"/>
    <w:rsid w:val="007F46A5"/>
    <w:rsid w:val="007F7E50"/>
    <w:rsid w:val="0080048E"/>
    <w:rsid w:val="0080469D"/>
    <w:rsid w:val="00805EAC"/>
    <w:rsid w:val="00807AD1"/>
    <w:rsid w:val="008121C2"/>
    <w:rsid w:val="00814332"/>
    <w:rsid w:val="00817786"/>
    <w:rsid w:val="00822310"/>
    <w:rsid w:val="008252AB"/>
    <w:rsid w:val="00825D66"/>
    <w:rsid w:val="00827328"/>
    <w:rsid w:val="008316E8"/>
    <w:rsid w:val="00833CDB"/>
    <w:rsid w:val="008347CF"/>
    <w:rsid w:val="0083527F"/>
    <w:rsid w:val="00842E34"/>
    <w:rsid w:val="008471B8"/>
    <w:rsid w:val="008477A4"/>
    <w:rsid w:val="00860A12"/>
    <w:rsid w:val="00861435"/>
    <w:rsid w:val="0086358B"/>
    <w:rsid w:val="0086552E"/>
    <w:rsid w:val="00867760"/>
    <w:rsid w:val="00871D02"/>
    <w:rsid w:val="00875087"/>
    <w:rsid w:val="008763C9"/>
    <w:rsid w:val="0087714E"/>
    <w:rsid w:val="008826A8"/>
    <w:rsid w:val="008868AB"/>
    <w:rsid w:val="00887240"/>
    <w:rsid w:val="00893E69"/>
    <w:rsid w:val="00894D69"/>
    <w:rsid w:val="0089642F"/>
    <w:rsid w:val="008969A7"/>
    <w:rsid w:val="00896F48"/>
    <w:rsid w:val="008A005A"/>
    <w:rsid w:val="008A0A7E"/>
    <w:rsid w:val="008A0BA0"/>
    <w:rsid w:val="008A16C5"/>
    <w:rsid w:val="008A437F"/>
    <w:rsid w:val="008A6A4F"/>
    <w:rsid w:val="008A6C3E"/>
    <w:rsid w:val="008B3A1A"/>
    <w:rsid w:val="008B4DF1"/>
    <w:rsid w:val="008C12E3"/>
    <w:rsid w:val="008C1AB8"/>
    <w:rsid w:val="008C1DC1"/>
    <w:rsid w:val="008C377F"/>
    <w:rsid w:val="008C3C95"/>
    <w:rsid w:val="008D06C7"/>
    <w:rsid w:val="008D28FD"/>
    <w:rsid w:val="008D38F3"/>
    <w:rsid w:val="008D4EF7"/>
    <w:rsid w:val="008E1D68"/>
    <w:rsid w:val="008E37FF"/>
    <w:rsid w:val="008E4FA3"/>
    <w:rsid w:val="008E7083"/>
    <w:rsid w:val="008E7123"/>
    <w:rsid w:val="008F02F9"/>
    <w:rsid w:val="008F0B52"/>
    <w:rsid w:val="008F3503"/>
    <w:rsid w:val="008F356C"/>
    <w:rsid w:val="008F510B"/>
    <w:rsid w:val="008F6622"/>
    <w:rsid w:val="008F6A50"/>
    <w:rsid w:val="00900617"/>
    <w:rsid w:val="00911D45"/>
    <w:rsid w:val="009131A2"/>
    <w:rsid w:val="0091406E"/>
    <w:rsid w:val="00914379"/>
    <w:rsid w:val="009144F6"/>
    <w:rsid w:val="0091587B"/>
    <w:rsid w:val="00916141"/>
    <w:rsid w:val="00924432"/>
    <w:rsid w:val="00925BE3"/>
    <w:rsid w:val="00925FE5"/>
    <w:rsid w:val="0092758A"/>
    <w:rsid w:val="00931F78"/>
    <w:rsid w:val="009333CD"/>
    <w:rsid w:val="0093360D"/>
    <w:rsid w:val="009337C1"/>
    <w:rsid w:val="0093519A"/>
    <w:rsid w:val="009367D5"/>
    <w:rsid w:val="009379CB"/>
    <w:rsid w:val="009400A2"/>
    <w:rsid w:val="00942E14"/>
    <w:rsid w:val="00942E67"/>
    <w:rsid w:val="0094453C"/>
    <w:rsid w:val="00946971"/>
    <w:rsid w:val="00950F49"/>
    <w:rsid w:val="00952E72"/>
    <w:rsid w:val="00954F18"/>
    <w:rsid w:val="00955B75"/>
    <w:rsid w:val="00961162"/>
    <w:rsid w:val="00966B90"/>
    <w:rsid w:val="00967962"/>
    <w:rsid w:val="00967A9E"/>
    <w:rsid w:val="009715C6"/>
    <w:rsid w:val="00972D22"/>
    <w:rsid w:val="009778B3"/>
    <w:rsid w:val="00977A39"/>
    <w:rsid w:val="009827D8"/>
    <w:rsid w:val="00983167"/>
    <w:rsid w:val="0099776E"/>
    <w:rsid w:val="009A16C1"/>
    <w:rsid w:val="009A2725"/>
    <w:rsid w:val="009A4434"/>
    <w:rsid w:val="009A4814"/>
    <w:rsid w:val="009A4C10"/>
    <w:rsid w:val="009A4E89"/>
    <w:rsid w:val="009A538B"/>
    <w:rsid w:val="009B1651"/>
    <w:rsid w:val="009C08F0"/>
    <w:rsid w:val="009C0D07"/>
    <w:rsid w:val="009C3C47"/>
    <w:rsid w:val="009C6B79"/>
    <w:rsid w:val="009D0B1B"/>
    <w:rsid w:val="009D2867"/>
    <w:rsid w:val="009E0B3E"/>
    <w:rsid w:val="009E5D8C"/>
    <w:rsid w:val="009F0DEC"/>
    <w:rsid w:val="009F36D7"/>
    <w:rsid w:val="009F3F29"/>
    <w:rsid w:val="009F42B0"/>
    <w:rsid w:val="009F56F1"/>
    <w:rsid w:val="009F581B"/>
    <w:rsid w:val="009F5BA6"/>
    <w:rsid w:val="009F65A5"/>
    <w:rsid w:val="00A00C2A"/>
    <w:rsid w:val="00A01042"/>
    <w:rsid w:val="00A026DE"/>
    <w:rsid w:val="00A029E9"/>
    <w:rsid w:val="00A04A4D"/>
    <w:rsid w:val="00A05888"/>
    <w:rsid w:val="00A10BE5"/>
    <w:rsid w:val="00A17922"/>
    <w:rsid w:val="00A25EAA"/>
    <w:rsid w:val="00A3287F"/>
    <w:rsid w:val="00A32E63"/>
    <w:rsid w:val="00A35E59"/>
    <w:rsid w:val="00A363FE"/>
    <w:rsid w:val="00A42599"/>
    <w:rsid w:val="00A4358B"/>
    <w:rsid w:val="00A45A88"/>
    <w:rsid w:val="00A5459D"/>
    <w:rsid w:val="00A54927"/>
    <w:rsid w:val="00A55CB3"/>
    <w:rsid w:val="00A6005B"/>
    <w:rsid w:val="00A61FD1"/>
    <w:rsid w:val="00A6309D"/>
    <w:rsid w:val="00A71FA3"/>
    <w:rsid w:val="00A74C27"/>
    <w:rsid w:val="00A771C4"/>
    <w:rsid w:val="00A77264"/>
    <w:rsid w:val="00A8255A"/>
    <w:rsid w:val="00A8407E"/>
    <w:rsid w:val="00A8488A"/>
    <w:rsid w:val="00A91FE1"/>
    <w:rsid w:val="00A93CB7"/>
    <w:rsid w:val="00A9430F"/>
    <w:rsid w:val="00AA2939"/>
    <w:rsid w:val="00AA4D21"/>
    <w:rsid w:val="00AA67A3"/>
    <w:rsid w:val="00AA680A"/>
    <w:rsid w:val="00AA76CA"/>
    <w:rsid w:val="00AA7F38"/>
    <w:rsid w:val="00AC16AA"/>
    <w:rsid w:val="00AC3B4D"/>
    <w:rsid w:val="00AC4A88"/>
    <w:rsid w:val="00AD3CF9"/>
    <w:rsid w:val="00AD531A"/>
    <w:rsid w:val="00AD6B2C"/>
    <w:rsid w:val="00AE0389"/>
    <w:rsid w:val="00AE3D4B"/>
    <w:rsid w:val="00AE458D"/>
    <w:rsid w:val="00AE572F"/>
    <w:rsid w:val="00AE579C"/>
    <w:rsid w:val="00AF1055"/>
    <w:rsid w:val="00AF1438"/>
    <w:rsid w:val="00AF2583"/>
    <w:rsid w:val="00AF6260"/>
    <w:rsid w:val="00AF703F"/>
    <w:rsid w:val="00B00719"/>
    <w:rsid w:val="00B013F8"/>
    <w:rsid w:val="00B0213F"/>
    <w:rsid w:val="00B03B91"/>
    <w:rsid w:val="00B06B22"/>
    <w:rsid w:val="00B145DE"/>
    <w:rsid w:val="00B159DE"/>
    <w:rsid w:val="00B16544"/>
    <w:rsid w:val="00B207D9"/>
    <w:rsid w:val="00B274FD"/>
    <w:rsid w:val="00B3129C"/>
    <w:rsid w:val="00B33966"/>
    <w:rsid w:val="00B41AF8"/>
    <w:rsid w:val="00B465D7"/>
    <w:rsid w:val="00B52F73"/>
    <w:rsid w:val="00B575B6"/>
    <w:rsid w:val="00B71C01"/>
    <w:rsid w:val="00B8010C"/>
    <w:rsid w:val="00B80A3D"/>
    <w:rsid w:val="00B81DB7"/>
    <w:rsid w:val="00B843D9"/>
    <w:rsid w:val="00B86CEF"/>
    <w:rsid w:val="00B876BD"/>
    <w:rsid w:val="00B91864"/>
    <w:rsid w:val="00B958A6"/>
    <w:rsid w:val="00B973CB"/>
    <w:rsid w:val="00B97AE7"/>
    <w:rsid w:val="00BA32A4"/>
    <w:rsid w:val="00BA77B9"/>
    <w:rsid w:val="00BB42E1"/>
    <w:rsid w:val="00BB6038"/>
    <w:rsid w:val="00BB7BE6"/>
    <w:rsid w:val="00BC3611"/>
    <w:rsid w:val="00BC42C9"/>
    <w:rsid w:val="00BC4314"/>
    <w:rsid w:val="00BC6AD6"/>
    <w:rsid w:val="00BC76A2"/>
    <w:rsid w:val="00BC7C1F"/>
    <w:rsid w:val="00BD168F"/>
    <w:rsid w:val="00BD508E"/>
    <w:rsid w:val="00BD5EF6"/>
    <w:rsid w:val="00BD6CFA"/>
    <w:rsid w:val="00BE058D"/>
    <w:rsid w:val="00BE0765"/>
    <w:rsid w:val="00BE08FD"/>
    <w:rsid w:val="00BF06FD"/>
    <w:rsid w:val="00BF0EAE"/>
    <w:rsid w:val="00BF0F32"/>
    <w:rsid w:val="00BF231A"/>
    <w:rsid w:val="00BF5607"/>
    <w:rsid w:val="00BF7D77"/>
    <w:rsid w:val="00C027A2"/>
    <w:rsid w:val="00C049A7"/>
    <w:rsid w:val="00C06781"/>
    <w:rsid w:val="00C116B5"/>
    <w:rsid w:val="00C1204B"/>
    <w:rsid w:val="00C1310E"/>
    <w:rsid w:val="00C14FA3"/>
    <w:rsid w:val="00C16531"/>
    <w:rsid w:val="00C16E87"/>
    <w:rsid w:val="00C2445E"/>
    <w:rsid w:val="00C24B9D"/>
    <w:rsid w:val="00C3027E"/>
    <w:rsid w:val="00C31D26"/>
    <w:rsid w:val="00C31D8F"/>
    <w:rsid w:val="00C32E59"/>
    <w:rsid w:val="00C33278"/>
    <w:rsid w:val="00C33B89"/>
    <w:rsid w:val="00C34419"/>
    <w:rsid w:val="00C35E59"/>
    <w:rsid w:val="00C36C7C"/>
    <w:rsid w:val="00C40452"/>
    <w:rsid w:val="00C411FA"/>
    <w:rsid w:val="00C467C3"/>
    <w:rsid w:val="00C519A4"/>
    <w:rsid w:val="00C52EE5"/>
    <w:rsid w:val="00C52F3C"/>
    <w:rsid w:val="00C542A4"/>
    <w:rsid w:val="00C55CC1"/>
    <w:rsid w:val="00C6012B"/>
    <w:rsid w:val="00C66462"/>
    <w:rsid w:val="00C71D3E"/>
    <w:rsid w:val="00C73F74"/>
    <w:rsid w:val="00C8218A"/>
    <w:rsid w:val="00C86876"/>
    <w:rsid w:val="00C90A8D"/>
    <w:rsid w:val="00C97783"/>
    <w:rsid w:val="00CA795B"/>
    <w:rsid w:val="00CB04D5"/>
    <w:rsid w:val="00CB13A1"/>
    <w:rsid w:val="00CB13C9"/>
    <w:rsid w:val="00CB27D8"/>
    <w:rsid w:val="00CB383B"/>
    <w:rsid w:val="00CB720B"/>
    <w:rsid w:val="00CB7264"/>
    <w:rsid w:val="00CB7CC4"/>
    <w:rsid w:val="00CC6426"/>
    <w:rsid w:val="00CC6F0E"/>
    <w:rsid w:val="00CC7227"/>
    <w:rsid w:val="00CC7AE1"/>
    <w:rsid w:val="00CD0119"/>
    <w:rsid w:val="00CD1361"/>
    <w:rsid w:val="00CD21BC"/>
    <w:rsid w:val="00CD4130"/>
    <w:rsid w:val="00CE1C4B"/>
    <w:rsid w:val="00CE210C"/>
    <w:rsid w:val="00CF009F"/>
    <w:rsid w:val="00CF0F09"/>
    <w:rsid w:val="00CF422E"/>
    <w:rsid w:val="00CF4829"/>
    <w:rsid w:val="00CF54F3"/>
    <w:rsid w:val="00CF6B62"/>
    <w:rsid w:val="00D0159F"/>
    <w:rsid w:val="00D05BEC"/>
    <w:rsid w:val="00D05D10"/>
    <w:rsid w:val="00D06ED7"/>
    <w:rsid w:val="00D117A8"/>
    <w:rsid w:val="00D11F95"/>
    <w:rsid w:val="00D12EC3"/>
    <w:rsid w:val="00D1417E"/>
    <w:rsid w:val="00D15326"/>
    <w:rsid w:val="00D20902"/>
    <w:rsid w:val="00D215B3"/>
    <w:rsid w:val="00D2322C"/>
    <w:rsid w:val="00D30507"/>
    <w:rsid w:val="00D33D05"/>
    <w:rsid w:val="00D41C06"/>
    <w:rsid w:val="00D51908"/>
    <w:rsid w:val="00D52E31"/>
    <w:rsid w:val="00D60771"/>
    <w:rsid w:val="00D617DB"/>
    <w:rsid w:val="00D64595"/>
    <w:rsid w:val="00D725BA"/>
    <w:rsid w:val="00D827FF"/>
    <w:rsid w:val="00D8283C"/>
    <w:rsid w:val="00D87A67"/>
    <w:rsid w:val="00D92CC0"/>
    <w:rsid w:val="00D95450"/>
    <w:rsid w:val="00DA1BD6"/>
    <w:rsid w:val="00DA29C9"/>
    <w:rsid w:val="00DA2A4D"/>
    <w:rsid w:val="00DA34CA"/>
    <w:rsid w:val="00DB1381"/>
    <w:rsid w:val="00DB2065"/>
    <w:rsid w:val="00DB3386"/>
    <w:rsid w:val="00DB5964"/>
    <w:rsid w:val="00DB76DF"/>
    <w:rsid w:val="00DC3927"/>
    <w:rsid w:val="00DC5210"/>
    <w:rsid w:val="00DC62CF"/>
    <w:rsid w:val="00DD4D24"/>
    <w:rsid w:val="00DD4FEE"/>
    <w:rsid w:val="00DD5570"/>
    <w:rsid w:val="00DE433E"/>
    <w:rsid w:val="00DE4ED7"/>
    <w:rsid w:val="00DF2FC7"/>
    <w:rsid w:val="00E03F91"/>
    <w:rsid w:val="00E066B7"/>
    <w:rsid w:val="00E10C9C"/>
    <w:rsid w:val="00E130AC"/>
    <w:rsid w:val="00E15162"/>
    <w:rsid w:val="00E15B69"/>
    <w:rsid w:val="00E22283"/>
    <w:rsid w:val="00E222CA"/>
    <w:rsid w:val="00E22EB5"/>
    <w:rsid w:val="00E2759C"/>
    <w:rsid w:val="00E40442"/>
    <w:rsid w:val="00E41FD4"/>
    <w:rsid w:val="00E42E62"/>
    <w:rsid w:val="00E43A31"/>
    <w:rsid w:val="00E4483F"/>
    <w:rsid w:val="00E461C5"/>
    <w:rsid w:val="00E516EF"/>
    <w:rsid w:val="00E51D9B"/>
    <w:rsid w:val="00E52B8B"/>
    <w:rsid w:val="00E53B43"/>
    <w:rsid w:val="00E561FF"/>
    <w:rsid w:val="00E5694D"/>
    <w:rsid w:val="00E63341"/>
    <w:rsid w:val="00E673C8"/>
    <w:rsid w:val="00E676B1"/>
    <w:rsid w:val="00E772B1"/>
    <w:rsid w:val="00E77333"/>
    <w:rsid w:val="00E77B4A"/>
    <w:rsid w:val="00E844CC"/>
    <w:rsid w:val="00E86435"/>
    <w:rsid w:val="00E86FA3"/>
    <w:rsid w:val="00E910C8"/>
    <w:rsid w:val="00E9151F"/>
    <w:rsid w:val="00E916CA"/>
    <w:rsid w:val="00E9358D"/>
    <w:rsid w:val="00E94C0B"/>
    <w:rsid w:val="00E97823"/>
    <w:rsid w:val="00EA46E8"/>
    <w:rsid w:val="00EA4700"/>
    <w:rsid w:val="00EA4E23"/>
    <w:rsid w:val="00EA6D3F"/>
    <w:rsid w:val="00EB1B3B"/>
    <w:rsid w:val="00EB73AF"/>
    <w:rsid w:val="00EB7E69"/>
    <w:rsid w:val="00EC0A62"/>
    <w:rsid w:val="00ED1DF1"/>
    <w:rsid w:val="00EE3742"/>
    <w:rsid w:val="00EE4EDC"/>
    <w:rsid w:val="00EF1F7C"/>
    <w:rsid w:val="00EF69FD"/>
    <w:rsid w:val="00EF6B82"/>
    <w:rsid w:val="00F025FE"/>
    <w:rsid w:val="00F0340A"/>
    <w:rsid w:val="00F0343D"/>
    <w:rsid w:val="00F055C6"/>
    <w:rsid w:val="00F17AB5"/>
    <w:rsid w:val="00F201D7"/>
    <w:rsid w:val="00F24AFD"/>
    <w:rsid w:val="00F2639C"/>
    <w:rsid w:val="00F3059D"/>
    <w:rsid w:val="00F311AE"/>
    <w:rsid w:val="00F32AE5"/>
    <w:rsid w:val="00F34CC2"/>
    <w:rsid w:val="00F4303E"/>
    <w:rsid w:val="00F436A2"/>
    <w:rsid w:val="00F46318"/>
    <w:rsid w:val="00F532E6"/>
    <w:rsid w:val="00F53802"/>
    <w:rsid w:val="00F544C5"/>
    <w:rsid w:val="00F55111"/>
    <w:rsid w:val="00F60908"/>
    <w:rsid w:val="00F62770"/>
    <w:rsid w:val="00F65FF6"/>
    <w:rsid w:val="00F665C4"/>
    <w:rsid w:val="00F72399"/>
    <w:rsid w:val="00F72481"/>
    <w:rsid w:val="00F72C43"/>
    <w:rsid w:val="00F74E67"/>
    <w:rsid w:val="00F74E69"/>
    <w:rsid w:val="00F774E4"/>
    <w:rsid w:val="00F77EB7"/>
    <w:rsid w:val="00F847BE"/>
    <w:rsid w:val="00F86807"/>
    <w:rsid w:val="00F91A03"/>
    <w:rsid w:val="00F92BCC"/>
    <w:rsid w:val="00F92FA7"/>
    <w:rsid w:val="00F94329"/>
    <w:rsid w:val="00F95DF3"/>
    <w:rsid w:val="00F97015"/>
    <w:rsid w:val="00FA4499"/>
    <w:rsid w:val="00FA5353"/>
    <w:rsid w:val="00FA6C0A"/>
    <w:rsid w:val="00FB3F81"/>
    <w:rsid w:val="00FC05FB"/>
    <w:rsid w:val="00FC17C3"/>
    <w:rsid w:val="00FC1FEA"/>
    <w:rsid w:val="00FC5DAD"/>
    <w:rsid w:val="00FC7190"/>
    <w:rsid w:val="00FC793A"/>
    <w:rsid w:val="00FD090F"/>
    <w:rsid w:val="00FD2322"/>
    <w:rsid w:val="00FD57BC"/>
    <w:rsid w:val="00FE4BA1"/>
    <w:rsid w:val="00FF0FE2"/>
    <w:rsid w:val="00FF2334"/>
    <w:rsid w:val="00FF3627"/>
    <w:rsid w:val="00FF6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D31D4D"/>
  <w15:chartTrackingRefBased/>
  <w15:docId w15:val="{280074F6-2405-4F4E-84BB-7F3303E3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D1376"/>
    <w:pPr>
      <w:widowControl w:val="0"/>
      <w:autoSpaceDE w:val="0"/>
      <w:autoSpaceDN w:val="0"/>
      <w:spacing w:after="0" w:line="240" w:lineRule="auto"/>
    </w:pPr>
    <w:rPr>
      <w:rFonts w:ascii="Times New Roman" w:eastAsia="Times New Roman" w:hAnsi="Times New Roman" w:cs="Times New Roman"/>
      <w:lang w:val="ro-RO"/>
    </w:rPr>
  </w:style>
  <w:style w:type="paragraph" w:styleId="Titlu1">
    <w:name w:val="heading 1"/>
    <w:basedOn w:val="Normal"/>
    <w:link w:val="Titlu1Caracter"/>
    <w:uiPriority w:val="1"/>
    <w:qFormat/>
    <w:rsid w:val="002D1376"/>
    <w:pPr>
      <w:ind w:left="116"/>
      <w:outlineLvl w:val="0"/>
    </w:pPr>
    <w:rPr>
      <w:b/>
      <w:bCs/>
      <w:sz w:val="24"/>
      <w:szCs w:val="24"/>
    </w:rPr>
  </w:style>
  <w:style w:type="paragraph" w:styleId="Titlu4">
    <w:name w:val="heading 4"/>
    <w:basedOn w:val="Normal"/>
    <w:next w:val="Normal"/>
    <w:link w:val="Titlu4Caracter"/>
    <w:uiPriority w:val="9"/>
    <w:semiHidden/>
    <w:unhideWhenUsed/>
    <w:qFormat/>
    <w:rsid w:val="00A9430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1"/>
    <w:rsid w:val="002D1376"/>
    <w:rPr>
      <w:rFonts w:ascii="Times New Roman" w:eastAsia="Times New Roman" w:hAnsi="Times New Roman" w:cs="Times New Roman"/>
      <w:b/>
      <w:bCs/>
      <w:sz w:val="24"/>
      <w:szCs w:val="24"/>
      <w:lang w:val="ro-RO"/>
    </w:rPr>
  </w:style>
  <w:style w:type="table" w:customStyle="1" w:styleId="TableNormal">
    <w:name w:val="Table Normal"/>
    <w:uiPriority w:val="2"/>
    <w:semiHidden/>
    <w:unhideWhenUsed/>
    <w:qFormat/>
    <w:rsid w:val="002D1376"/>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Corptext">
    <w:name w:val="Body Text"/>
    <w:basedOn w:val="Normal"/>
    <w:link w:val="CorptextCaracter"/>
    <w:uiPriority w:val="1"/>
    <w:qFormat/>
    <w:rsid w:val="002D1376"/>
    <w:pPr>
      <w:ind w:left="116"/>
      <w:jc w:val="both"/>
    </w:pPr>
    <w:rPr>
      <w:sz w:val="24"/>
      <w:szCs w:val="24"/>
    </w:rPr>
  </w:style>
  <w:style w:type="character" w:customStyle="1" w:styleId="CorptextCaracter">
    <w:name w:val="Corp text Caracter"/>
    <w:basedOn w:val="Fontdeparagrafimplicit"/>
    <w:link w:val="Corptext"/>
    <w:uiPriority w:val="1"/>
    <w:rsid w:val="002D1376"/>
    <w:rPr>
      <w:rFonts w:ascii="Times New Roman" w:eastAsia="Times New Roman" w:hAnsi="Times New Roman" w:cs="Times New Roman"/>
      <w:sz w:val="24"/>
      <w:szCs w:val="24"/>
      <w:lang w:val="ro-RO"/>
    </w:rPr>
  </w:style>
  <w:style w:type="paragraph" w:styleId="Listparagraf">
    <w:name w:val="List Paragraph"/>
    <w:basedOn w:val="Normal"/>
    <w:uiPriority w:val="34"/>
    <w:qFormat/>
    <w:rsid w:val="002D1376"/>
    <w:pPr>
      <w:ind w:left="116"/>
      <w:jc w:val="both"/>
    </w:pPr>
  </w:style>
  <w:style w:type="paragraph" w:customStyle="1" w:styleId="TableParagraph">
    <w:name w:val="Table Paragraph"/>
    <w:basedOn w:val="Normal"/>
    <w:uiPriority w:val="1"/>
    <w:qFormat/>
    <w:rsid w:val="002D1376"/>
  </w:style>
  <w:style w:type="character" w:styleId="Accentuat">
    <w:name w:val="Emphasis"/>
    <w:basedOn w:val="Fontdeparagrafimplicit"/>
    <w:uiPriority w:val="20"/>
    <w:qFormat/>
    <w:rsid w:val="00525C8B"/>
    <w:rPr>
      <w:i/>
      <w:iCs/>
    </w:rPr>
  </w:style>
  <w:style w:type="character" w:styleId="Hyperlink">
    <w:name w:val="Hyperlink"/>
    <w:basedOn w:val="Fontdeparagrafimplicit"/>
    <w:uiPriority w:val="99"/>
    <w:qFormat/>
    <w:rsid w:val="00525C8B"/>
    <w:rPr>
      <w:color w:val="0000FF"/>
      <w:u w:val="single"/>
    </w:rPr>
  </w:style>
  <w:style w:type="paragraph" w:styleId="Frspaiere">
    <w:name w:val="No Spacing"/>
    <w:uiPriority w:val="1"/>
    <w:qFormat/>
    <w:rsid w:val="004D1AB8"/>
    <w:pPr>
      <w:spacing w:after="0" w:line="240" w:lineRule="auto"/>
    </w:pPr>
    <w:rPr>
      <w:rFonts w:ascii="Calibri" w:eastAsia="SimSun" w:hAnsi="Calibri" w:cs="Times New Roman"/>
      <w:lang w:val="ru-RU" w:eastAsia="ru-RU"/>
    </w:rPr>
  </w:style>
  <w:style w:type="character" w:customStyle="1" w:styleId="Titlu4Caracter">
    <w:name w:val="Titlu 4 Caracter"/>
    <w:basedOn w:val="Fontdeparagrafimplicit"/>
    <w:link w:val="Titlu4"/>
    <w:uiPriority w:val="9"/>
    <w:semiHidden/>
    <w:rsid w:val="00A9430F"/>
    <w:rPr>
      <w:rFonts w:asciiTheme="majorHAnsi" w:eastAsiaTheme="majorEastAsia" w:hAnsiTheme="majorHAnsi" w:cstheme="majorBidi"/>
      <w:i/>
      <w:iCs/>
      <w:color w:val="2E74B5" w:themeColor="accent1" w:themeShade="BF"/>
      <w:lang w:val="ro-RO"/>
    </w:rPr>
  </w:style>
  <w:style w:type="paragraph" w:styleId="Textcomentariu">
    <w:name w:val="annotation text"/>
    <w:basedOn w:val="Normal"/>
    <w:link w:val="TextcomentariuCaracter"/>
    <w:uiPriority w:val="99"/>
    <w:qFormat/>
    <w:rsid w:val="00DA34CA"/>
    <w:pPr>
      <w:widowControl/>
      <w:autoSpaceDE/>
      <w:autoSpaceDN/>
    </w:pPr>
    <w:rPr>
      <w:sz w:val="20"/>
      <w:szCs w:val="20"/>
      <w:lang w:eastAsia="ru-RU"/>
    </w:rPr>
  </w:style>
  <w:style w:type="character" w:customStyle="1" w:styleId="TextcomentariuCaracter">
    <w:name w:val="Text comentariu Caracter"/>
    <w:basedOn w:val="Fontdeparagrafimplicit"/>
    <w:link w:val="Textcomentariu"/>
    <w:uiPriority w:val="99"/>
    <w:qFormat/>
    <w:rsid w:val="00DA34CA"/>
    <w:rPr>
      <w:rFonts w:ascii="Times New Roman" w:eastAsia="Times New Roman" w:hAnsi="Times New Roman" w:cs="Times New Roman"/>
      <w:sz w:val="20"/>
      <w:szCs w:val="20"/>
      <w:lang w:val="ro-RO" w:eastAsia="ru-RU"/>
    </w:rPr>
  </w:style>
  <w:style w:type="paragraph" w:styleId="TextnBalon">
    <w:name w:val="Balloon Text"/>
    <w:basedOn w:val="Normal"/>
    <w:link w:val="TextnBalonCaracter"/>
    <w:uiPriority w:val="99"/>
    <w:semiHidden/>
    <w:unhideWhenUsed/>
    <w:rsid w:val="00DA34CA"/>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DA34CA"/>
    <w:rPr>
      <w:rFonts w:ascii="Segoe UI" w:eastAsia="Times New Roman" w:hAnsi="Segoe UI" w:cs="Segoe UI"/>
      <w:sz w:val="18"/>
      <w:szCs w:val="18"/>
      <w:lang w:val="ro-RO"/>
    </w:rPr>
  </w:style>
  <w:style w:type="character" w:styleId="Referincomentariu">
    <w:name w:val="annotation reference"/>
    <w:basedOn w:val="Fontdeparagrafimplicit"/>
    <w:uiPriority w:val="99"/>
    <w:semiHidden/>
    <w:unhideWhenUsed/>
    <w:rPr>
      <w:sz w:val="16"/>
      <w:szCs w:val="16"/>
    </w:rPr>
  </w:style>
  <w:style w:type="paragraph" w:styleId="NormalWeb">
    <w:name w:val="Normal (Web)"/>
    <w:basedOn w:val="Normal"/>
    <w:uiPriority w:val="99"/>
    <w:unhideWhenUsed/>
    <w:qFormat/>
    <w:rsid w:val="00715933"/>
    <w:pPr>
      <w:widowControl/>
      <w:autoSpaceDE/>
      <w:autoSpaceDN/>
      <w:ind w:firstLine="567"/>
      <w:jc w:val="both"/>
    </w:pPr>
    <w:rPr>
      <w:sz w:val="24"/>
      <w:szCs w:val="24"/>
      <w:lang w:val="ru-RU" w:eastAsia="ru-RU"/>
    </w:rPr>
  </w:style>
  <w:style w:type="character" w:styleId="Robust">
    <w:name w:val="Strong"/>
    <w:uiPriority w:val="22"/>
    <w:qFormat/>
    <w:rsid w:val="007159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707716">
      <w:bodyDiv w:val="1"/>
      <w:marLeft w:val="0"/>
      <w:marRight w:val="0"/>
      <w:marTop w:val="0"/>
      <w:marBottom w:val="0"/>
      <w:divBdr>
        <w:top w:val="none" w:sz="0" w:space="0" w:color="auto"/>
        <w:left w:val="none" w:sz="0" w:space="0" w:color="auto"/>
        <w:bottom w:val="none" w:sz="0" w:space="0" w:color="auto"/>
        <w:right w:val="none" w:sz="0" w:space="0" w:color="auto"/>
      </w:divBdr>
    </w:div>
    <w:div w:id="998927282">
      <w:bodyDiv w:val="1"/>
      <w:marLeft w:val="0"/>
      <w:marRight w:val="0"/>
      <w:marTop w:val="0"/>
      <w:marBottom w:val="0"/>
      <w:divBdr>
        <w:top w:val="none" w:sz="0" w:space="0" w:color="auto"/>
        <w:left w:val="none" w:sz="0" w:space="0" w:color="auto"/>
        <w:bottom w:val="none" w:sz="0" w:space="0" w:color="auto"/>
        <w:right w:val="none" w:sz="0" w:space="0" w:color="auto"/>
      </w:divBdr>
    </w:div>
    <w:div w:id="1272132026">
      <w:bodyDiv w:val="1"/>
      <w:marLeft w:val="0"/>
      <w:marRight w:val="0"/>
      <w:marTop w:val="0"/>
      <w:marBottom w:val="0"/>
      <w:divBdr>
        <w:top w:val="none" w:sz="0" w:space="0" w:color="auto"/>
        <w:left w:val="none" w:sz="0" w:space="0" w:color="auto"/>
        <w:bottom w:val="none" w:sz="0" w:space="0" w:color="auto"/>
        <w:right w:val="none" w:sz="0" w:space="0" w:color="auto"/>
      </w:divBdr>
    </w:div>
    <w:div w:id="1600798865">
      <w:bodyDiv w:val="1"/>
      <w:marLeft w:val="0"/>
      <w:marRight w:val="0"/>
      <w:marTop w:val="0"/>
      <w:marBottom w:val="0"/>
      <w:divBdr>
        <w:top w:val="none" w:sz="0" w:space="0" w:color="auto"/>
        <w:left w:val="none" w:sz="0" w:space="0" w:color="auto"/>
        <w:bottom w:val="none" w:sz="0" w:space="0" w:color="auto"/>
        <w:right w:val="none" w:sz="0" w:space="0" w:color="auto"/>
      </w:divBdr>
      <w:divsChild>
        <w:div w:id="1147161303">
          <w:marLeft w:val="0"/>
          <w:marRight w:val="0"/>
          <w:marTop w:val="0"/>
          <w:marBottom w:val="0"/>
          <w:divBdr>
            <w:top w:val="none" w:sz="0" w:space="0" w:color="auto"/>
            <w:left w:val="none" w:sz="0" w:space="0" w:color="auto"/>
            <w:bottom w:val="none" w:sz="0" w:space="0" w:color="auto"/>
            <w:right w:val="none" w:sz="0" w:space="0" w:color="auto"/>
          </w:divBdr>
        </w:div>
        <w:div w:id="990215354">
          <w:marLeft w:val="0"/>
          <w:marRight w:val="0"/>
          <w:marTop w:val="0"/>
          <w:marBottom w:val="0"/>
          <w:divBdr>
            <w:top w:val="none" w:sz="0" w:space="0" w:color="auto"/>
            <w:left w:val="none" w:sz="0" w:space="0" w:color="auto"/>
            <w:bottom w:val="none" w:sz="0" w:space="0" w:color="auto"/>
            <w:right w:val="none" w:sz="0" w:space="0" w:color="auto"/>
          </w:divBdr>
        </w:div>
        <w:div w:id="179121561">
          <w:marLeft w:val="0"/>
          <w:marRight w:val="0"/>
          <w:marTop w:val="0"/>
          <w:marBottom w:val="0"/>
          <w:divBdr>
            <w:top w:val="none" w:sz="0" w:space="0" w:color="auto"/>
            <w:left w:val="none" w:sz="0" w:space="0" w:color="auto"/>
            <w:bottom w:val="none" w:sz="0" w:space="0" w:color="auto"/>
            <w:right w:val="none" w:sz="0" w:space="0" w:color="auto"/>
          </w:divBdr>
        </w:div>
        <w:div w:id="1711034078">
          <w:marLeft w:val="0"/>
          <w:marRight w:val="0"/>
          <w:marTop w:val="0"/>
          <w:marBottom w:val="0"/>
          <w:divBdr>
            <w:top w:val="none" w:sz="0" w:space="0" w:color="auto"/>
            <w:left w:val="none" w:sz="0" w:space="0" w:color="auto"/>
            <w:bottom w:val="none" w:sz="0" w:space="0" w:color="auto"/>
            <w:right w:val="none" w:sz="0" w:space="0" w:color="auto"/>
          </w:divBdr>
        </w:div>
        <w:div w:id="1147019007">
          <w:marLeft w:val="0"/>
          <w:marRight w:val="0"/>
          <w:marTop w:val="0"/>
          <w:marBottom w:val="0"/>
          <w:divBdr>
            <w:top w:val="none" w:sz="0" w:space="0" w:color="auto"/>
            <w:left w:val="none" w:sz="0" w:space="0" w:color="auto"/>
            <w:bottom w:val="none" w:sz="0" w:space="0" w:color="auto"/>
            <w:right w:val="none" w:sz="0" w:space="0" w:color="auto"/>
          </w:divBdr>
        </w:div>
        <w:div w:id="950434161">
          <w:marLeft w:val="0"/>
          <w:marRight w:val="0"/>
          <w:marTop w:val="0"/>
          <w:marBottom w:val="0"/>
          <w:divBdr>
            <w:top w:val="none" w:sz="0" w:space="0" w:color="auto"/>
            <w:left w:val="none" w:sz="0" w:space="0" w:color="auto"/>
            <w:bottom w:val="none" w:sz="0" w:space="0" w:color="auto"/>
            <w:right w:val="none" w:sz="0" w:space="0" w:color="auto"/>
          </w:divBdr>
        </w:div>
        <w:div w:id="100421672">
          <w:marLeft w:val="0"/>
          <w:marRight w:val="0"/>
          <w:marTop w:val="0"/>
          <w:marBottom w:val="0"/>
          <w:divBdr>
            <w:top w:val="none" w:sz="0" w:space="0" w:color="auto"/>
            <w:left w:val="none" w:sz="0" w:space="0" w:color="auto"/>
            <w:bottom w:val="none" w:sz="0" w:space="0" w:color="auto"/>
            <w:right w:val="none" w:sz="0" w:space="0" w:color="auto"/>
          </w:divBdr>
        </w:div>
        <w:div w:id="1064332162">
          <w:marLeft w:val="0"/>
          <w:marRight w:val="0"/>
          <w:marTop w:val="0"/>
          <w:marBottom w:val="0"/>
          <w:divBdr>
            <w:top w:val="none" w:sz="0" w:space="0" w:color="auto"/>
            <w:left w:val="none" w:sz="0" w:space="0" w:color="auto"/>
            <w:bottom w:val="none" w:sz="0" w:space="0" w:color="auto"/>
            <w:right w:val="none" w:sz="0" w:space="0" w:color="auto"/>
          </w:divBdr>
        </w:div>
        <w:div w:id="2057468421">
          <w:marLeft w:val="0"/>
          <w:marRight w:val="0"/>
          <w:marTop w:val="0"/>
          <w:marBottom w:val="0"/>
          <w:divBdr>
            <w:top w:val="none" w:sz="0" w:space="0" w:color="auto"/>
            <w:left w:val="none" w:sz="0" w:space="0" w:color="auto"/>
            <w:bottom w:val="none" w:sz="0" w:space="0" w:color="auto"/>
            <w:right w:val="none" w:sz="0" w:space="0" w:color="auto"/>
          </w:divBdr>
        </w:div>
        <w:div w:id="748622205">
          <w:marLeft w:val="0"/>
          <w:marRight w:val="0"/>
          <w:marTop w:val="0"/>
          <w:marBottom w:val="0"/>
          <w:divBdr>
            <w:top w:val="none" w:sz="0" w:space="0" w:color="auto"/>
            <w:left w:val="none" w:sz="0" w:space="0" w:color="auto"/>
            <w:bottom w:val="none" w:sz="0" w:space="0" w:color="auto"/>
            <w:right w:val="none" w:sz="0" w:space="0" w:color="auto"/>
          </w:divBdr>
        </w:div>
        <w:div w:id="129399113">
          <w:marLeft w:val="0"/>
          <w:marRight w:val="0"/>
          <w:marTop w:val="0"/>
          <w:marBottom w:val="0"/>
          <w:divBdr>
            <w:top w:val="none" w:sz="0" w:space="0" w:color="auto"/>
            <w:left w:val="none" w:sz="0" w:space="0" w:color="auto"/>
            <w:bottom w:val="none" w:sz="0" w:space="0" w:color="auto"/>
            <w:right w:val="none" w:sz="0" w:space="0" w:color="auto"/>
          </w:divBdr>
        </w:div>
        <w:div w:id="501706269">
          <w:marLeft w:val="0"/>
          <w:marRight w:val="0"/>
          <w:marTop w:val="0"/>
          <w:marBottom w:val="0"/>
          <w:divBdr>
            <w:top w:val="none" w:sz="0" w:space="0" w:color="auto"/>
            <w:left w:val="none" w:sz="0" w:space="0" w:color="auto"/>
            <w:bottom w:val="none" w:sz="0" w:space="0" w:color="auto"/>
            <w:right w:val="none" w:sz="0" w:space="0" w:color="auto"/>
          </w:divBdr>
        </w:div>
        <w:div w:id="2095011337">
          <w:marLeft w:val="0"/>
          <w:marRight w:val="0"/>
          <w:marTop w:val="0"/>
          <w:marBottom w:val="0"/>
          <w:divBdr>
            <w:top w:val="none" w:sz="0" w:space="0" w:color="auto"/>
            <w:left w:val="none" w:sz="0" w:space="0" w:color="auto"/>
            <w:bottom w:val="none" w:sz="0" w:space="0" w:color="auto"/>
            <w:right w:val="none" w:sz="0" w:space="0" w:color="auto"/>
          </w:divBdr>
        </w:div>
        <w:div w:id="1128278081">
          <w:marLeft w:val="0"/>
          <w:marRight w:val="0"/>
          <w:marTop w:val="0"/>
          <w:marBottom w:val="0"/>
          <w:divBdr>
            <w:top w:val="none" w:sz="0" w:space="0" w:color="auto"/>
            <w:left w:val="none" w:sz="0" w:space="0" w:color="auto"/>
            <w:bottom w:val="none" w:sz="0" w:space="0" w:color="auto"/>
            <w:right w:val="none" w:sz="0" w:space="0" w:color="auto"/>
          </w:divBdr>
        </w:div>
        <w:div w:id="1786774890">
          <w:marLeft w:val="0"/>
          <w:marRight w:val="0"/>
          <w:marTop w:val="0"/>
          <w:marBottom w:val="0"/>
          <w:divBdr>
            <w:top w:val="none" w:sz="0" w:space="0" w:color="auto"/>
            <w:left w:val="none" w:sz="0" w:space="0" w:color="auto"/>
            <w:bottom w:val="none" w:sz="0" w:space="0" w:color="auto"/>
            <w:right w:val="none" w:sz="0" w:space="0" w:color="auto"/>
          </w:divBdr>
        </w:div>
        <w:div w:id="805316013">
          <w:marLeft w:val="0"/>
          <w:marRight w:val="0"/>
          <w:marTop w:val="0"/>
          <w:marBottom w:val="0"/>
          <w:divBdr>
            <w:top w:val="none" w:sz="0" w:space="0" w:color="auto"/>
            <w:left w:val="none" w:sz="0" w:space="0" w:color="auto"/>
            <w:bottom w:val="none" w:sz="0" w:space="0" w:color="auto"/>
            <w:right w:val="none" w:sz="0" w:space="0" w:color="auto"/>
          </w:divBdr>
        </w:div>
        <w:div w:id="1948729385">
          <w:marLeft w:val="0"/>
          <w:marRight w:val="0"/>
          <w:marTop w:val="0"/>
          <w:marBottom w:val="0"/>
          <w:divBdr>
            <w:top w:val="none" w:sz="0" w:space="0" w:color="auto"/>
            <w:left w:val="none" w:sz="0" w:space="0" w:color="auto"/>
            <w:bottom w:val="none" w:sz="0" w:space="0" w:color="auto"/>
            <w:right w:val="none" w:sz="0" w:space="0" w:color="auto"/>
          </w:divBdr>
        </w:div>
        <w:div w:id="1892423469">
          <w:marLeft w:val="0"/>
          <w:marRight w:val="0"/>
          <w:marTop w:val="0"/>
          <w:marBottom w:val="0"/>
          <w:divBdr>
            <w:top w:val="none" w:sz="0" w:space="0" w:color="auto"/>
            <w:left w:val="none" w:sz="0" w:space="0" w:color="auto"/>
            <w:bottom w:val="none" w:sz="0" w:space="0" w:color="auto"/>
            <w:right w:val="none" w:sz="0" w:space="0" w:color="auto"/>
          </w:divBdr>
        </w:div>
        <w:div w:id="822812073">
          <w:marLeft w:val="0"/>
          <w:marRight w:val="0"/>
          <w:marTop w:val="0"/>
          <w:marBottom w:val="0"/>
          <w:divBdr>
            <w:top w:val="none" w:sz="0" w:space="0" w:color="auto"/>
            <w:left w:val="none" w:sz="0" w:space="0" w:color="auto"/>
            <w:bottom w:val="none" w:sz="0" w:space="0" w:color="auto"/>
            <w:right w:val="none" w:sz="0" w:space="0" w:color="auto"/>
          </w:divBdr>
        </w:div>
        <w:div w:id="1708140215">
          <w:marLeft w:val="0"/>
          <w:marRight w:val="0"/>
          <w:marTop w:val="0"/>
          <w:marBottom w:val="0"/>
          <w:divBdr>
            <w:top w:val="none" w:sz="0" w:space="0" w:color="auto"/>
            <w:left w:val="none" w:sz="0" w:space="0" w:color="auto"/>
            <w:bottom w:val="none" w:sz="0" w:space="0" w:color="auto"/>
            <w:right w:val="none" w:sz="0" w:space="0" w:color="auto"/>
          </w:divBdr>
        </w:div>
        <w:div w:id="1040205624">
          <w:marLeft w:val="0"/>
          <w:marRight w:val="0"/>
          <w:marTop w:val="0"/>
          <w:marBottom w:val="0"/>
          <w:divBdr>
            <w:top w:val="none" w:sz="0" w:space="0" w:color="auto"/>
            <w:left w:val="none" w:sz="0" w:space="0" w:color="auto"/>
            <w:bottom w:val="none" w:sz="0" w:space="0" w:color="auto"/>
            <w:right w:val="none" w:sz="0" w:space="0" w:color="auto"/>
          </w:divBdr>
        </w:div>
        <w:div w:id="1113868030">
          <w:marLeft w:val="0"/>
          <w:marRight w:val="0"/>
          <w:marTop w:val="0"/>
          <w:marBottom w:val="0"/>
          <w:divBdr>
            <w:top w:val="none" w:sz="0" w:space="0" w:color="auto"/>
            <w:left w:val="none" w:sz="0" w:space="0" w:color="auto"/>
            <w:bottom w:val="none" w:sz="0" w:space="0" w:color="auto"/>
            <w:right w:val="none" w:sz="0" w:space="0" w:color="auto"/>
          </w:divBdr>
        </w:div>
        <w:div w:id="434600725">
          <w:marLeft w:val="0"/>
          <w:marRight w:val="0"/>
          <w:marTop w:val="0"/>
          <w:marBottom w:val="0"/>
          <w:divBdr>
            <w:top w:val="none" w:sz="0" w:space="0" w:color="auto"/>
            <w:left w:val="none" w:sz="0" w:space="0" w:color="auto"/>
            <w:bottom w:val="none" w:sz="0" w:space="0" w:color="auto"/>
            <w:right w:val="none" w:sz="0" w:space="0" w:color="auto"/>
          </w:divBdr>
        </w:div>
        <w:div w:id="1961065581">
          <w:marLeft w:val="0"/>
          <w:marRight w:val="0"/>
          <w:marTop w:val="0"/>
          <w:marBottom w:val="0"/>
          <w:divBdr>
            <w:top w:val="none" w:sz="0" w:space="0" w:color="auto"/>
            <w:left w:val="none" w:sz="0" w:space="0" w:color="auto"/>
            <w:bottom w:val="none" w:sz="0" w:space="0" w:color="auto"/>
            <w:right w:val="none" w:sz="0" w:space="0" w:color="auto"/>
          </w:divBdr>
        </w:div>
        <w:div w:id="2123960767">
          <w:marLeft w:val="0"/>
          <w:marRight w:val="0"/>
          <w:marTop w:val="0"/>
          <w:marBottom w:val="0"/>
          <w:divBdr>
            <w:top w:val="none" w:sz="0" w:space="0" w:color="auto"/>
            <w:left w:val="none" w:sz="0" w:space="0" w:color="auto"/>
            <w:bottom w:val="none" w:sz="0" w:space="0" w:color="auto"/>
            <w:right w:val="none" w:sz="0" w:space="0" w:color="auto"/>
          </w:divBdr>
        </w:div>
        <w:div w:id="1781682543">
          <w:marLeft w:val="0"/>
          <w:marRight w:val="0"/>
          <w:marTop w:val="0"/>
          <w:marBottom w:val="0"/>
          <w:divBdr>
            <w:top w:val="none" w:sz="0" w:space="0" w:color="auto"/>
            <w:left w:val="none" w:sz="0" w:space="0" w:color="auto"/>
            <w:bottom w:val="none" w:sz="0" w:space="0" w:color="auto"/>
            <w:right w:val="none" w:sz="0" w:space="0" w:color="auto"/>
          </w:divBdr>
        </w:div>
        <w:div w:id="949581075">
          <w:marLeft w:val="0"/>
          <w:marRight w:val="0"/>
          <w:marTop w:val="0"/>
          <w:marBottom w:val="0"/>
          <w:divBdr>
            <w:top w:val="none" w:sz="0" w:space="0" w:color="auto"/>
            <w:left w:val="none" w:sz="0" w:space="0" w:color="auto"/>
            <w:bottom w:val="none" w:sz="0" w:space="0" w:color="auto"/>
            <w:right w:val="none" w:sz="0" w:space="0" w:color="auto"/>
          </w:divBdr>
        </w:div>
        <w:div w:id="357901555">
          <w:marLeft w:val="0"/>
          <w:marRight w:val="0"/>
          <w:marTop w:val="0"/>
          <w:marBottom w:val="0"/>
          <w:divBdr>
            <w:top w:val="none" w:sz="0" w:space="0" w:color="auto"/>
            <w:left w:val="none" w:sz="0" w:space="0" w:color="auto"/>
            <w:bottom w:val="none" w:sz="0" w:space="0" w:color="auto"/>
            <w:right w:val="none" w:sz="0" w:space="0" w:color="auto"/>
          </w:divBdr>
        </w:div>
        <w:div w:id="494076862">
          <w:marLeft w:val="0"/>
          <w:marRight w:val="0"/>
          <w:marTop w:val="0"/>
          <w:marBottom w:val="0"/>
          <w:divBdr>
            <w:top w:val="none" w:sz="0" w:space="0" w:color="auto"/>
            <w:left w:val="none" w:sz="0" w:space="0" w:color="auto"/>
            <w:bottom w:val="none" w:sz="0" w:space="0" w:color="auto"/>
            <w:right w:val="none" w:sz="0" w:space="0" w:color="auto"/>
          </w:divBdr>
        </w:div>
        <w:div w:id="366830732">
          <w:marLeft w:val="0"/>
          <w:marRight w:val="0"/>
          <w:marTop w:val="0"/>
          <w:marBottom w:val="0"/>
          <w:divBdr>
            <w:top w:val="none" w:sz="0" w:space="0" w:color="auto"/>
            <w:left w:val="none" w:sz="0" w:space="0" w:color="auto"/>
            <w:bottom w:val="none" w:sz="0" w:space="0" w:color="auto"/>
            <w:right w:val="none" w:sz="0" w:space="0" w:color="auto"/>
          </w:divBdr>
        </w:div>
        <w:div w:id="2055498067">
          <w:marLeft w:val="0"/>
          <w:marRight w:val="0"/>
          <w:marTop w:val="0"/>
          <w:marBottom w:val="0"/>
          <w:divBdr>
            <w:top w:val="none" w:sz="0" w:space="0" w:color="auto"/>
            <w:left w:val="none" w:sz="0" w:space="0" w:color="auto"/>
            <w:bottom w:val="none" w:sz="0" w:space="0" w:color="auto"/>
            <w:right w:val="none" w:sz="0" w:space="0" w:color="auto"/>
          </w:divBdr>
        </w:div>
        <w:div w:id="762262373">
          <w:marLeft w:val="0"/>
          <w:marRight w:val="0"/>
          <w:marTop w:val="0"/>
          <w:marBottom w:val="0"/>
          <w:divBdr>
            <w:top w:val="none" w:sz="0" w:space="0" w:color="auto"/>
            <w:left w:val="none" w:sz="0" w:space="0" w:color="auto"/>
            <w:bottom w:val="none" w:sz="0" w:space="0" w:color="auto"/>
            <w:right w:val="none" w:sz="0" w:space="0" w:color="auto"/>
          </w:divBdr>
        </w:div>
        <w:div w:id="855926353">
          <w:marLeft w:val="0"/>
          <w:marRight w:val="0"/>
          <w:marTop w:val="0"/>
          <w:marBottom w:val="0"/>
          <w:divBdr>
            <w:top w:val="none" w:sz="0" w:space="0" w:color="auto"/>
            <w:left w:val="none" w:sz="0" w:space="0" w:color="auto"/>
            <w:bottom w:val="none" w:sz="0" w:space="0" w:color="auto"/>
            <w:right w:val="none" w:sz="0" w:space="0" w:color="auto"/>
          </w:divBdr>
        </w:div>
        <w:div w:id="1606965331">
          <w:marLeft w:val="0"/>
          <w:marRight w:val="0"/>
          <w:marTop w:val="0"/>
          <w:marBottom w:val="0"/>
          <w:divBdr>
            <w:top w:val="none" w:sz="0" w:space="0" w:color="auto"/>
            <w:left w:val="none" w:sz="0" w:space="0" w:color="auto"/>
            <w:bottom w:val="none" w:sz="0" w:space="0" w:color="auto"/>
            <w:right w:val="none" w:sz="0" w:space="0" w:color="auto"/>
          </w:divBdr>
        </w:div>
        <w:div w:id="2067217144">
          <w:marLeft w:val="0"/>
          <w:marRight w:val="0"/>
          <w:marTop w:val="0"/>
          <w:marBottom w:val="0"/>
          <w:divBdr>
            <w:top w:val="none" w:sz="0" w:space="0" w:color="auto"/>
            <w:left w:val="none" w:sz="0" w:space="0" w:color="auto"/>
            <w:bottom w:val="none" w:sz="0" w:space="0" w:color="auto"/>
            <w:right w:val="none" w:sz="0" w:space="0" w:color="auto"/>
          </w:divBdr>
        </w:div>
        <w:div w:id="1289244159">
          <w:marLeft w:val="0"/>
          <w:marRight w:val="0"/>
          <w:marTop w:val="0"/>
          <w:marBottom w:val="0"/>
          <w:divBdr>
            <w:top w:val="none" w:sz="0" w:space="0" w:color="auto"/>
            <w:left w:val="none" w:sz="0" w:space="0" w:color="auto"/>
            <w:bottom w:val="none" w:sz="0" w:space="0" w:color="auto"/>
            <w:right w:val="none" w:sz="0" w:space="0" w:color="auto"/>
          </w:divBdr>
        </w:div>
        <w:div w:id="1266887678">
          <w:marLeft w:val="0"/>
          <w:marRight w:val="0"/>
          <w:marTop w:val="0"/>
          <w:marBottom w:val="0"/>
          <w:divBdr>
            <w:top w:val="none" w:sz="0" w:space="0" w:color="auto"/>
            <w:left w:val="none" w:sz="0" w:space="0" w:color="auto"/>
            <w:bottom w:val="none" w:sz="0" w:space="0" w:color="auto"/>
            <w:right w:val="none" w:sz="0" w:space="0" w:color="auto"/>
          </w:divBdr>
        </w:div>
        <w:div w:id="926769067">
          <w:marLeft w:val="0"/>
          <w:marRight w:val="0"/>
          <w:marTop w:val="0"/>
          <w:marBottom w:val="0"/>
          <w:divBdr>
            <w:top w:val="none" w:sz="0" w:space="0" w:color="auto"/>
            <w:left w:val="none" w:sz="0" w:space="0" w:color="auto"/>
            <w:bottom w:val="none" w:sz="0" w:space="0" w:color="auto"/>
            <w:right w:val="none" w:sz="0" w:space="0" w:color="auto"/>
          </w:divBdr>
        </w:div>
        <w:div w:id="1133601645">
          <w:marLeft w:val="0"/>
          <w:marRight w:val="0"/>
          <w:marTop w:val="0"/>
          <w:marBottom w:val="0"/>
          <w:divBdr>
            <w:top w:val="none" w:sz="0" w:space="0" w:color="auto"/>
            <w:left w:val="none" w:sz="0" w:space="0" w:color="auto"/>
            <w:bottom w:val="none" w:sz="0" w:space="0" w:color="auto"/>
            <w:right w:val="none" w:sz="0" w:space="0" w:color="auto"/>
          </w:divBdr>
        </w:div>
        <w:div w:id="1933467777">
          <w:marLeft w:val="0"/>
          <w:marRight w:val="0"/>
          <w:marTop w:val="0"/>
          <w:marBottom w:val="0"/>
          <w:divBdr>
            <w:top w:val="none" w:sz="0" w:space="0" w:color="auto"/>
            <w:left w:val="none" w:sz="0" w:space="0" w:color="auto"/>
            <w:bottom w:val="none" w:sz="0" w:space="0" w:color="auto"/>
            <w:right w:val="none" w:sz="0" w:space="0" w:color="auto"/>
          </w:divBdr>
        </w:div>
        <w:div w:id="1355113262">
          <w:marLeft w:val="0"/>
          <w:marRight w:val="0"/>
          <w:marTop w:val="0"/>
          <w:marBottom w:val="0"/>
          <w:divBdr>
            <w:top w:val="none" w:sz="0" w:space="0" w:color="auto"/>
            <w:left w:val="none" w:sz="0" w:space="0" w:color="auto"/>
            <w:bottom w:val="none" w:sz="0" w:space="0" w:color="auto"/>
            <w:right w:val="none" w:sz="0" w:space="0" w:color="auto"/>
          </w:divBdr>
        </w:div>
        <w:div w:id="67073654">
          <w:marLeft w:val="0"/>
          <w:marRight w:val="0"/>
          <w:marTop w:val="0"/>
          <w:marBottom w:val="0"/>
          <w:divBdr>
            <w:top w:val="none" w:sz="0" w:space="0" w:color="auto"/>
            <w:left w:val="none" w:sz="0" w:space="0" w:color="auto"/>
            <w:bottom w:val="none" w:sz="0" w:space="0" w:color="auto"/>
            <w:right w:val="none" w:sz="0" w:space="0" w:color="auto"/>
          </w:divBdr>
        </w:div>
        <w:div w:id="715396919">
          <w:marLeft w:val="0"/>
          <w:marRight w:val="0"/>
          <w:marTop w:val="0"/>
          <w:marBottom w:val="0"/>
          <w:divBdr>
            <w:top w:val="none" w:sz="0" w:space="0" w:color="auto"/>
            <w:left w:val="none" w:sz="0" w:space="0" w:color="auto"/>
            <w:bottom w:val="none" w:sz="0" w:space="0" w:color="auto"/>
            <w:right w:val="none" w:sz="0" w:space="0" w:color="auto"/>
          </w:divBdr>
        </w:div>
        <w:div w:id="460072516">
          <w:marLeft w:val="0"/>
          <w:marRight w:val="0"/>
          <w:marTop w:val="0"/>
          <w:marBottom w:val="0"/>
          <w:divBdr>
            <w:top w:val="none" w:sz="0" w:space="0" w:color="auto"/>
            <w:left w:val="none" w:sz="0" w:space="0" w:color="auto"/>
            <w:bottom w:val="none" w:sz="0" w:space="0" w:color="auto"/>
            <w:right w:val="none" w:sz="0" w:space="0" w:color="auto"/>
          </w:divBdr>
        </w:div>
        <w:div w:id="61610511">
          <w:marLeft w:val="0"/>
          <w:marRight w:val="0"/>
          <w:marTop w:val="0"/>
          <w:marBottom w:val="0"/>
          <w:divBdr>
            <w:top w:val="none" w:sz="0" w:space="0" w:color="auto"/>
            <w:left w:val="none" w:sz="0" w:space="0" w:color="auto"/>
            <w:bottom w:val="none" w:sz="0" w:space="0" w:color="auto"/>
            <w:right w:val="none" w:sz="0" w:space="0" w:color="auto"/>
          </w:divBdr>
        </w:div>
        <w:div w:id="981665154">
          <w:marLeft w:val="0"/>
          <w:marRight w:val="0"/>
          <w:marTop w:val="0"/>
          <w:marBottom w:val="0"/>
          <w:divBdr>
            <w:top w:val="none" w:sz="0" w:space="0" w:color="auto"/>
            <w:left w:val="none" w:sz="0" w:space="0" w:color="auto"/>
            <w:bottom w:val="none" w:sz="0" w:space="0" w:color="auto"/>
            <w:right w:val="none" w:sz="0" w:space="0" w:color="auto"/>
          </w:divBdr>
        </w:div>
        <w:div w:id="1396589461">
          <w:marLeft w:val="0"/>
          <w:marRight w:val="0"/>
          <w:marTop w:val="0"/>
          <w:marBottom w:val="0"/>
          <w:divBdr>
            <w:top w:val="none" w:sz="0" w:space="0" w:color="auto"/>
            <w:left w:val="none" w:sz="0" w:space="0" w:color="auto"/>
            <w:bottom w:val="none" w:sz="0" w:space="0" w:color="auto"/>
            <w:right w:val="none" w:sz="0" w:space="0" w:color="auto"/>
          </w:divBdr>
        </w:div>
        <w:div w:id="947660125">
          <w:marLeft w:val="0"/>
          <w:marRight w:val="0"/>
          <w:marTop w:val="0"/>
          <w:marBottom w:val="0"/>
          <w:divBdr>
            <w:top w:val="none" w:sz="0" w:space="0" w:color="auto"/>
            <w:left w:val="none" w:sz="0" w:space="0" w:color="auto"/>
            <w:bottom w:val="none" w:sz="0" w:space="0" w:color="auto"/>
            <w:right w:val="none" w:sz="0" w:space="0" w:color="auto"/>
          </w:divBdr>
        </w:div>
        <w:div w:id="97917643">
          <w:marLeft w:val="0"/>
          <w:marRight w:val="0"/>
          <w:marTop w:val="0"/>
          <w:marBottom w:val="0"/>
          <w:divBdr>
            <w:top w:val="none" w:sz="0" w:space="0" w:color="auto"/>
            <w:left w:val="none" w:sz="0" w:space="0" w:color="auto"/>
            <w:bottom w:val="none" w:sz="0" w:space="0" w:color="auto"/>
            <w:right w:val="none" w:sz="0" w:space="0" w:color="auto"/>
          </w:divBdr>
        </w:div>
        <w:div w:id="2113545396">
          <w:marLeft w:val="0"/>
          <w:marRight w:val="0"/>
          <w:marTop w:val="0"/>
          <w:marBottom w:val="0"/>
          <w:divBdr>
            <w:top w:val="none" w:sz="0" w:space="0" w:color="auto"/>
            <w:left w:val="none" w:sz="0" w:space="0" w:color="auto"/>
            <w:bottom w:val="none" w:sz="0" w:space="0" w:color="auto"/>
            <w:right w:val="none" w:sz="0" w:space="0" w:color="auto"/>
          </w:divBdr>
        </w:div>
        <w:div w:id="798185057">
          <w:marLeft w:val="0"/>
          <w:marRight w:val="0"/>
          <w:marTop w:val="0"/>
          <w:marBottom w:val="0"/>
          <w:divBdr>
            <w:top w:val="none" w:sz="0" w:space="0" w:color="auto"/>
            <w:left w:val="none" w:sz="0" w:space="0" w:color="auto"/>
            <w:bottom w:val="none" w:sz="0" w:space="0" w:color="auto"/>
            <w:right w:val="none" w:sz="0" w:space="0" w:color="auto"/>
          </w:divBdr>
        </w:div>
        <w:div w:id="1786729312">
          <w:marLeft w:val="0"/>
          <w:marRight w:val="0"/>
          <w:marTop w:val="0"/>
          <w:marBottom w:val="0"/>
          <w:divBdr>
            <w:top w:val="none" w:sz="0" w:space="0" w:color="auto"/>
            <w:left w:val="none" w:sz="0" w:space="0" w:color="auto"/>
            <w:bottom w:val="none" w:sz="0" w:space="0" w:color="auto"/>
            <w:right w:val="none" w:sz="0" w:space="0" w:color="auto"/>
          </w:divBdr>
        </w:div>
        <w:div w:id="438455773">
          <w:marLeft w:val="0"/>
          <w:marRight w:val="0"/>
          <w:marTop w:val="0"/>
          <w:marBottom w:val="0"/>
          <w:divBdr>
            <w:top w:val="none" w:sz="0" w:space="0" w:color="auto"/>
            <w:left w:val="none" w:sz="0" w:space="0" w:color="auto"/>
            <w:bottom w:val="none" w:sz="0" w:space="0" w:color="auto"/>
            <w:right w:val="none" w:sz="0" w:space="0" w:color="auto"/>
          </w:divBdr>
        </w:div>
        <w:div w:id="823620777">
          <w:marLeft w:val="0"/>
          <w:marRight w:val="0"/>
          <w:marTop w:val="0"/>
          <w:marBottom w:val="0"/>
          <w:divBdr>
            <w:top w:val="none" w:sz="0" w:space="0" w:color="auto"/>
            <w:left w:val="none" w:sz="0" w:space="0" w:color="auto"/>
            <w:bottom w:val="none" w:sz="0" w:space="0" w:color="auto"/>
            <w:right w:val="none" w:sz="0" w:space="0" w:color="auto"/>
          </w:divBdr>
        </w:div>
        <w:div w:id="325016716">
          <w:marLeft w:val="0"/>
          <w:marRight w:val="0"/>
          <w:marTop w:val="0"/>
          <w:marBottom w:val="0"/>
          <w:divBdr>
            <w:top w:val="none" w:sz="0" w:space="0" w:color="auto"/>
            <w:left w:val="none" w:sz="0" w:space="0" w:color="auto"/>
            <w:bottom w:val="none" w:sz="0" w:space="0" w:color="auto"/>
            <w:right w:val="none" w:sz="0" w:space="0" w:color="auto"/>
          </w:divBdr>
        </w:div>
        <w:div w:id="1974722">
          <w:marLeft w:val="0"/>
          <w:marRight w:val="0"/>
          <w:marTop w:val="0"/>
          <w:marBottom w:val="0"/>
          <w:divBdr>
            <w:top w:val="none" w:sz="0" w:space="0" w:color="auto"/>
            <w:left w:val="none" w:sz="0" w:space="0" w:color="auto"/>
            <w:bottom w:val="none" w:sz="0" w:space="0" w:color="auto"/>
            <w:right w:val="none" w:sz="0" w:space="0" w:color="auto"/>
          </w:divBdr>
        </w:div>
        <w:div w:id="307052501">
          <w:marLeft w:val="0"/>
          <w:marRight w:val="0"/>
          <w:marTop w:val="0"/>
          <w:marBottom w:val="0"/>
          <w:divBdr>
            <w:top w:val="none" w:sz="0" w:space="0" w:color="auto"/>
            <w:left w:val="none" w:sz="0" w:space="0" w:color="auto"/>
            <w:bottom w:val="none" w:sz="0" w:space="0" w:color="auto"/>
            <w:right w:val="none" w:sz="0" w:space="0" w:color="auto"/>
          </w:divBdr>
        </w:div>
        <w:div w:id="1872257158">
          <w:marLeft w:val="0"/>
          <w:marRight w:val="0"/>
          <w:marTop w:val="0"/>
          <w:marBottom w:val="0"/>
          <w:divBdr>
            <w:top w:val="none" w:sz="0" w:space="0" w:color="auto"/>
            <w:left w:val="none" w:sz="0" w:space="0" w:color="auto"/>
            <w:bottom w:val="none" w:sz="0" w:space="0" w:color="auto"/>
            <w:right w:val="none" w:sz="0" w:space="0" w:color="auto"/>
          </w:divBdr>
        </w:div>
        <w:div w:id="534999910">
          <w:marLeft w:val="0"/>
          <w:marRight w:val="0"/>
          <w:marTop w:val="0"/>
          <w:marBottom w:val="0"/>
          <w:divBdr>
            <w:top w:val="none" w:sz="0" w:space="0" w:color="auto"/>
            <w:left w:val="none" w:sz="0" w:space="0" w:color="auto"/>
            <w:bottom w:val="none" w:sz="0" w:space="0" w:color="auto"/>
            <w:right w:val="none" w:sz="0" w:space="0" w:color="auto"/>
          </w:divBdr>
        </w:div>
        <w:div w:id="811100923">
          <w:marLeft w:val="0"/>
          <w:marRight w:val="0"/>
          <w:marTop w:val="0"/>
          <w:marBottom w:val="0"/>
          <w:divBdr>
            <w:top w:val="none" w:sz="0" w:space="0" w:color="auto"/>
            <w:left w:val="none" w:sz="0" w:space="0" w:color="auto"/>
            <w:bottom w:val="none" w:sz="0" w:space="0" w:color="auto"/>
            <w:right w:val="none" w:sz="0" w:space="0" w:color="auto"/>
          </w:divBdr>
        </w:div>
        <w:div w:id="1392460087">
          <w:marLeft w:val="0"/>
          <w:marRight w:val="0"/>
          <w:marTop w:val="0"/>
          <w:marBottom w:val="0"/>
          <w:divBdr>
            <w:top w:val="none" w:sz="0" w:space="0" w:color="auto"/>
            <w:left w:val="none" w:sz="0" w:space="0" w:color="auto"/>
            <w:bottom w:val="none" w:sz="0" w:space="0" w:color="auto"/>
            <w:right w:val="none" w:sz="0" w:space="0" w:color="auto"/>
          </w:divBdr>
        </w:div>
        <w:div w:id="1796872138">
          <w:marLeft w:val="0"/>
          <w:marRight w:val="0"/>
          <w:marTop w:val="0"/>
          <w:marBottom w:val="0"/>
          <w:divBdr>
            <w:top w:val="none" w:sz="0" w:space="0" w:color="auto"/>
            <w:left w:val="none" w:sz="0" w:space="0" w:color="auto"/>
            <w:bottom w:val="none" w:sz="0" w:space="0" w:color="auto"/>
            <w:right w:val="none" w:sz="0" w:space="0" w:color="auto"/>
          </w:divBdr>
        </w:div>
        <w:div w:id="1022899857">
          <w:marLeft w:val="0"/>
          <w:marRight w:val="0"/>
          <w:marTop w:val="0"/>
          <w:marBottom w:val="0"/>
          <w:divBdr>
            <w:top w:val="none" w:sz="0" w:space="0" w:color="auto"/>
            <w:left w:val="none" w:sz="0" w:space="0" w:color="auto"/>
            <w:bottom w:val="none" w:sz="0" w:space="0" w:color="auto"/>
            <w:right w:val="none" w:sz="0" w:space="0" w:color="auto"/>
          </w:divBdr>
        </w:div>
        <w:div w:id="1853377905">
          <w:marLeft w:val="0"/>
          <w:marRight w:val="0"/>
          <w:marTop w:val="0"/>
          <w:marBottom w:val="0"/>
          <w:divBdr>
            <w:top w:val="none" w:sz="0" w:space="0" w:color="auto"/>
            <w:left w:val="none" w:sz="0" w:space="0" w:color="auto"/>
            <w:bottom w:val="none" w:sz="0" w:space="0" w:color="auto"/>
            <w:right w:val="none" w:sz="0" w:space="0" w:color="auto"/>
          </w:divBdr>
        </w:div>
        <w:div w:id="2126924603">
          <w:marLeft w:val="0"/>
          <w:marRight w:val="0"/>
          <w:marTop w:val="0"/>
          <w:marBottom w:val="0"/>
          <w:divBdr>
            <w:top w:val="none" w:sz="0" w:space="0" w:color="auto"/>
            <w:left w:val="none" w:sz="0" w:space="0" w:color="auto"/>
            <w:bottom w:val="none" w:sz="0" w:space="0" w:color="auto"/>
            <w:right w:val="none" w:sz="0" w:space="0" w:color="auto"/>
          </w:divBdr>
        </w:div>
        <w:div w:id="646784966">
          <w:marLeft w:val="0"/>
          <w:marRight w:val="0"/>
          <w:marTop w:val="0"/>
          <w:marBottom w:val="0"/>
          <w:divBdr>
            <w:top w:val="none" w:sz="0" w:space="0" w:color="auto"/>
            <w:left w:val="none" w:sz="0" w:space="0" w:color="auto"/>
            <w:bottom w:val="none" w:sz="0" w:space="0" w:color="auto"/>
            <w:right w:val="none" w:sz="0" w:space="0" w:color="auto"/>
          </w:divBdr>
        </w:div>
        <w:div w:id="1491680500">
          <w:marLeft w:val="0"/>
          <w:marRight w:val="0"/>
          <w:marTop w:val="0"/>
          <w:marBottom w:val="0"/>
          <w:divBdr>
            <w:top w:val="none" w:sz="0" w:space="0" w:color="auto"/>
            <w:left w:val="none" w:sz="0" w:space="0" w:color="auto"/>
            <w:bottom w:val="none" w:sz="0" w:space="0" w:color="auto"/>
            <w:right w:val="none" w:sz="0" w:space="0" w:color="auto"/>
          </w:divBdr>
        </w:div>
        <w:div w:id="1978949242">
          <w:marLeft w:val="0"/>
          <w:marRight w:val="0"/>
          <w:marTop w:val="0"/>
          <w:marBottom w:val="0"/>
          <w:divBdr>
            <w:top w:val="none" w:sz="0" w:space="0" w:color="auto"/>
            <w:left w:val="none" w:sz="0" w:space="0" w:color="auto"/>
            <w:bottom w:val="none" w:sz="0" w:space="0" w:color="auto"/>
            <w:right w:val="none" w:sz="0" w:space="0" w:color="auto"/>
          </w:divBdr>
        </w:div>
        <w:div w:id="119157508">
          <w:marLeft w:val="0"/>
          <w:marRight w:val="0"/>
          <w:marTop w:val="0"/>
          <w:marBottom w:val="0"/>
          <w:divBdr>
            <w:top w:val="none" w:sz="0" w:space="0" w:color="auto"/>
            <w:left w:val="none" w:sz="0" w:space="0" w:color="auto"/>
            <w:bottom w:val="none" w:sz="0" w:space="0" w:color="auto"/>
            <w:right w:val="none" w:sz="0" w:space="0" w:color="auto"/>
          </w:divBdr>
        </w:div>
        <w:div w:id="765422832">
          <w:marLeft w:val="0"/>
          <w:marRight w:val="0"/>
          <w:marTop w:val="0"/>
          <w:marBottom w:val="0"/>
          <w:divBdr>
            <w:top w:val="none" w:sz="0" w:space="0" w:color="auto"/>
            <w:left w:val="none" w:sz="0" w:space="0" w:color="auto"/>
            <w:bottom w:val="none" w:sz="0" w:space="0" w:color="auto"/>
            <w:right w:val="none" w:sz="0" w:space="0" w:color="auto"/>
          </w:divBdr>
        </w:div>
        <w:div w:id="1235317702">
          <w:marLeft w:val="0"/>
          <w:marRight w:val="0"/>
          <w:marTop w:val="0"/>
          <w:marBottom w:val="0"/>
          <w:divBdr>
            <w:top w:val="none" w:sz="0" w:space="0" w:color="auto"/>
            <w:left w:val="none" w:sz="0" w:space="0" w:color="auto"/>
            <w:bottom w:val="none" w:sz="0" w:space="0" w:color="auto"/>
            <w:right w:val="none" w:sz="0" w:space="0" w:color="auto"/>
          </w:divBdr>
        </w:div>
        <w:div w:id="545066614">
          <w:marLeft w:val="0"/>
          <w:marRight w:val="0"/>
          <w:marTop w:val="0"/>
          <w:marBottom w:val="0"/>
          <w:divBdr>
            <w:top w:val="none" w:sz="0" w:space="0" w:color="auto"/>
            <w:left w:val="none" w:sz="0" w:space="0" w:color="auto"/>
            <w:bottom w:val="none" w:sz="0" w:space="0" w:color="auto"/>
            <w:right w:val="none" w:sz="0" w:space="0" w:color="auto"/>
          </w:divBdr>
        </w:div>
        <w:div w:id="1218542668">
          <w:marLeft w:val="0"/>
          <w:marRight w:val="0"/>
          <w:marTop w:val="0"/>
          <w:marBottom w:val="0"/>
          <w:divBdr>
            <w:top w:val="none" w:sz="0" w:space="0" w:color="auto"/>
            <w:left w:val="none" w:sz="0" w:space="0" w:color="auto"/>
            <w:bottom w:val="none" w:sz="0" w:space="0" w:color="auto"/>
            <w:right w:val="none" w:sz="0" w:space="0" w:color="auto"/>
          </w:divBdr>
        </w:div>
        <w:div w:id="184056311">
          <w:marLeft w:val="0"/>
          <w:marRight w:val="0"/>
          <w:marTop w:val="0"/>
          <w:marBottom w:val="0"/>
          <w:divBdr>
            <w:top w:val="none" w:sz="0" w:space="0" w:color="auto"/>
            <w:left w:val="none" w:sz="0" w:space="0" w:color="auto"/>
            <w:bottom w:val="none" w:sz="0" w:space="0" w:color="auto"/>
            <w:right w:val="none" w:sz="0" w:space="0" w:color="auto"/>
          </w:divBdr>
        </w:div>
        <w:div w:id="516886697">
          <w:marLeft w:val="0"/>
          <w:marRight w:val="0"/>
          <w:marTop w:val="0"/>
          <w:marBottom w:val="0"/>
          <w:divBdr>
            <w:top w:val="none" w:sz="0" w:space="0" w:color="auto"/>
            <w:left w:val="none" w:sz="0" w:space="0" w:color="auto"/>
            <w:bottom w:val="none" w:sz="0" w:space="0" w:color="auto"/>
            <w:right w:val="none" w:sz="0" w:space="0" w:color="auto"/>
          </w:divBdr>
        </w:div>
        <w:div w:id="587733702">
          <w:marLeft w:val="0"/>
          <w:marRight w:val="0"/>
          <w:marTop w:val="0"/>
          <w:marBottom w:val="0"/>
          <w:divBdr>
            <w:top w:val="none" w:sz="0" w:space="0" w:color="auto"/>
            <w:left w:val="none" w:sz="0" w:space="0" w:color="auto"/>
            <w:bottom w:val="none" w:sz="0" w:space="0" w:color="auto"/>
            <w:right w:val="none" w:sz="0" w:space="0" w:color="auto"/>
          </w:divBdr>
        </w:div>
        <w:div w:id="821771496">
          <w:marLeft w:val="0"/>
          <w:marRight w:val="0"/>
          <w:marTop w:val="0"/>
          <w:marBottom w:val="0"/>
          <w:divBdr>
            <w:top w:val="none" w:sz="0" w:space="0" w:color="auto"/>
            <w:left w:val="none" w:sz="0" w:space="0" w:color="auto"/>
            <w:bottom w:val="none" w:sz="0" w:space="0" w:color="auto"/>
            <w:right w:val="none" w:sz="0" w:space="0" w:color="auto"/>
          </w:divBdr>
        </w:div>
        <w:div w:id="981929215">
          <w:marLeft w:val="0"/>
          <w:marRight w:val="0"/>
          <w:marTop w:val="0"/>
          <w:marBottom w:val="0"/>
          <w:divBdr>
            <w:top w:val="none" w:sz="0" w:space="0" w:color="auto"/>
            <w:left w:val="none" w:sz="0" w:space="0" w:color="auto"/>
            <w:bottom w:val="none" w:sz="0" w:space="0" w:color="auto"/>
            <w:right w:val="none" w:sz="0" w:space="0" w:color="auto"/>
          </w:divBdr>
        </w:div>
        <w:div w:id="416292412">
          <w:marLeft w:val="0"/>
          <w:marRight w:val="0"/>
          <w:marTop w:val="0"/>
          <w:marBottom w:val="0"/>
          <w:divBdr>
            <w:top w:val="none" w:sz="0" w:space="0" w:color="auto"/>
            <w:left w:val="none" w:sz="0" w:space="0" w:color="auto"/>
            <w:bottom w:val="none" w:sz="0" w:space="0" w:color="auto"/>
            <w:right w:val="none" w:sz="0" w:space="0" w:color="auto"/>
          </w:divBdr>
        </w:div>
        <w:div w:id="1667440215">
          <w:marLeft w:val="0"/>
          <w:marRight w:val="0"/>
          <w:marTop w:val="0"/>
          <w:marBottom w:val="0"/>
          <w:divBdr>
            <w:top w:val="none" w:sz="0" w:space="0" w:color="auto"/>
            <w:left w:val="none" w:sz="0" w:space="0" w:color="auto"/>
            <w:bottom w:val="none" w:sz="0" w:space="0" w:color="auto"/>
            <w:right w:val="none" w:sz="0" w:space="0" w:color="auto"/>
          </w:divBdr>
        </w:div>
        <w:div w:id="205066282">
          <w:marLeft w:val="0"/>
          <w:marRight w:val="0"/>
          <w:marTop w:val="0"/>
          <w:marBottom w:val="0"/>
          <w:divBdr>
            <w:top w:val="none" w:sz="0" w:space="0" w:color="auto"/>
            <w:left w:val="none" w:sz="0" w:space="0" w:color="auto"/>
            <w:bottom w:val="none" w:sz="0" w:space="0" w:color="auto"/>
            <w:right w:val="none" w:sz="0" w:space="0" w:color="auto"/>
          </w:divBdr>
        </w:div>
        <w:div w:id="728111971">
          <w:marLeft w:val="0"/>
          <w:marRight w:val="0"/>
          <w:marTop w:val="0"/>
          <w:marBottom w:val="0"/>
          <w:divBdr>
            <w:top w:val="none" w:sz="0" w:space="0" w:color="auto"/>
            <w:left w:val="none" w:sz="0" w:space="0" w:color="auto"/>
            <w:bottom w:val="none" w:sz="0" w:space="0" w:color="auto"/>
            <w:right w:val="none" w:sz="0" w:space="0" w:color="auto"/>
          </w:divBdr>
        </w:div>
        <w:div w:id="977685116">
          <w:marLeft w:val="0"/>
          <w:marRight w:val="0"/>
          <w:marTop w:val="0"/>
          <w:marBottom w:val="0"/>
          <w:divBdr>
            <w:top w:val="none" w:sz="0" w:space="0" w:color="auto"/>
            <w:left w:val="none" w:sz="0" w:space="0" w:color="auto"/>
            <w:bottom w:val="none" w:sz="0" w:space="0" w:color="auto"/>
            <w:right w:val="none" w:sz="0" w:space="0" w:color="auto"/>
          </w:divBdr>
        </w:div>
        <w:div w:id="149906679">
          <w:marLeft w:val="0"/>
          <w:marRight w:val="0"/>
          <w:marTop w:val="0"/>
          <w:marBottom w:val="0"/>
          <w:divBdr>
            <w:top w:val="none" w:sz="0" w:space="0" w:color="auto"/>
            <w:left w:val="none" w:sz="0" w:space="0" w:color="auto"/>
            <w:bottom w:val="none" w:sz="0" w:space="0" w:color="auto"/>
            <w:right w:val="none" w:sz="0" w:space="0" w:color="auto"/>
          </w:divBdr>
        </w:div>
        <w:div w:id="2024743191">
          <w:marLeft w:val="0"/>
          <w:marRight w:val="0"/>
          <w:marTop w:val="0"/>
          <w:marBottom w:val="0"/>
          <w:divBdr>
            <w:top w:val="none" w:sz="0" w:space="0" w:color="auto"/>
            <w:left w:val="none" w:sz="0" w:space="0" w:color="auto"/>
            <w:bottom w:val="none" w:sz="0" w:space="0" w:color="auto"/>
            <w:right w:val="none" w:sz="0" w:space="0" w:color="auto"/>
          </w:divBdr>
        </w:div>
        <w:div w:id="270165044">
          <w:marLeft w:val="0"/>
          <w:marRight w:val="0"/>
          <w:marTop w:val="0"/>
          <w:marBottom w:val="0"/>
          <w:divBdr>
            <w:top w:val="none" w:sz="0" w:space="0" w:color="auto"/>
            <w:left w:val="none" w:sz="0" w:space="0" w:color="auto"/>
            <w:bottom w:val="none" w:sz="0" w:space="0" w:color="auto"/>
            <w:right w:val="none" w:sz="0" w:space="0" w:color="auto"/>
          </w:divBdr>
        </w:div>
        <w:div w:id="1438671369">
          <w:marLeft w:val="0"/>
          <w:marRight w:val="0"/>
          <w:marTop w:val="0"/>
          <w:marBottom w:val="0"/>
          <w:divBdr>
            <w:top w:val="none" w:sz="0" w:space="0" w:color="auto"/>
            <w:left w:val="none" w:sz="0" w:space="0" w:color="auto"/>
            <w:bottom w:val="none" w:sz="0" w:space="0" w:color="auto"/>
            <w:right w:val="none" w:sz="0" w:space="0" w:color="auto"/>
          </w:divBdr>
        </w:div>
        <w:div w:id="273709750">
          <w:marLeft w:val="0"/>
          <w:marRight w:val="0"/>
          <w:marTop w:val="0"/>
          <w:marBottom w:val="0"/>
          <w:divBdr>
            <w:top w:val="none" w:sz="0" w:space="0" w:color="auto"/>
            <w:left w:val="none" w:sz="0" w:space="0" w:color="auto"/>
            <w:bottom w:val="none" w:sz="0" w:space="0" w:color="auto"/>
            <w:right w:val="none" w:sz="0" w:space="0" w:color="auto"/>
          </w:divBdr>
        </w:div>
        <w:div w:id="1192108255">
          <w:marLeft w:val="0"/>
          <w:marRight w:val="0"/>
          <w:marTop w:val="0"/>
          <w:marBottom w:val="0"/>
          <w:divBdr>
            <w:top w:val="none" w:sz="0" w:space="0" w:color="auto"/>
            <w:left w:val="none" w:sz="0" w:space="0" w:color="auto"/>
            <w:bottom w:val="none" w:sz="0" w:space="0" w:color="auto"/>
            <w:right w:val="none" w:sz="0" w:space="0" w:color="auto"/>
          </w:divBdr>
        </w:div>
        <w:div w:id="511990898">
          <w:marLeft w:val="0"/>
          <w:marRight w:val="0"/>
          <w:marTop w:val="0"/>
          <w:marBottom w:val="0"/>
          <w:divBdr>
            <w:top w:val="none" w:sz="0" w:space="0" w:color="auto"/>
            <w:left w:val="none" w:sz="0" w:space="0" w:color="auto"/>
            <w:bottom w:val="none" w:sz="0" w:space="0" w:color="auto"/>
            <w:right w:val="none" w:sz="0" w:space="0" w:color="auto"/>
          </w:divBdr>
        </w:div>
        <w:div w:id="629480939">
          <w:marLeft w:val="0"/>
          <w:marRight w:val="0"/>
          <w:marTop w:val="0"/>
          <w:marBottom w:val="0"/>
          <w:divBdr>
            <w:top w:val="none" w:sz="0" w:space="0" w:color="auto"/>
            <w:left w:val="none" w:sz="0" w:space="0" w:color="auto"/>
            <w:bottom w:val="none" w:sz="0" w:space="0" w:color="auto"/>
            <w:right w:val="none" w:sz="0" w:space="0" w:color="auto"/>
          </w:divBdr>
        </w:div>
        <w:div w:id="1392969341">
          <w:marLeft w:val="0"/>
          <w:marRight w:val="0"/>
          <w:marTop w:val="0"/>
          <w:marBottom w:val="0"/>
          <w:divBdr>
            <w:top w:val="none" w:sz="0" w:space="0" w:color="auto"/>
            <w:left w:val="none" w:sz="0" w:space="0" w:color="auto"/>
            <w:bottom w:val="none" w:sz="0" w:space="0" w:color="auto"/>
            <w:right w:val="none" w:sz="0" w:space="0" w:color="auto"/>
          </w:divBdr>
        </w:div>
        <w:div w:id="1988704588">
          <w:marLeft w:val="0"/>
          <w:marRight w:val="0"/>
          <w:marTop w:val="0"/>
          <w:marBottom w:val="0"/>
          <w:divBdr>
            <w:top w:val="none" w:sz="0" w:space="0" w:color="auto"/>
            <w:left w:val="none" w:sz="0" w:space="0" w:color="auto"/>
            <w:bottom w:val="none" w:sz="0" w:space="0" w:color="auto"/>
            <w:right w:val="none" w:sz="0" w:space="0" w:color="auto"/>
          </w:divBdr>
        </w:div>
        <w:div w:id="1104956940">
          <w:marLeft w:val="0"/>
          <w:marRight w:val="0"/>
          <w:marTop w:val="0"/>
          <w:marBottom w:val="0"/>
          <w:divBdr>
            <w:top w:val="none" w:sz="0" w:space="0" w:color="auto"/>
            <w:left w:val="none" w:sz="0" w:space="0" w:color="auto"/>
            <w:bottom w:val="none" w:sz="0" w:space="0" w:color="auto"/>
            <w:right w:val="none" w:sz="0" w:space="0" w:color="auto"/>
          </w:divBdr>
        </w:div>
        <w:div w:id="1041124894">
          <w:marLeft w:val="0"/>
          <w:marRight w:val="0"/>
          <w:marTop w:val="0"/>
          <w:marBottom w:val="0"/>
          <w:divBdr>
            <w:top w:val="none" w:sz="0" w:space="0" w:color="auto"/>
            <w:left w:val="none" w:sz="0" w:space="0" w:color="auto"/>
            <w:bottom w:val="none" w:sz="0" w:space="0" w:color="auto"/>
            <w:right w:val="none" w:sz="0" w:space="0" w:color="auto"/>
          </w:divBdr>
        </w:div>
        <w:div w:id="4019170">
          <w:marLeft w:val="0"/>
          <w:marRight w:val="0"/>
          <w:marTop w:val="0"/>
          <w:marBottom w:val="0"/>
          <w:divBdr>
            <w:top w:val="none" w:sz="0" w:space="0" w:color="auto"/>
            <w:left w:val="none" w:sz="0" w:space="0" w:color="auto"/>
            <w:bottom w:val="none" w:sz="0" w:space="0" w:color="auto"/>
            <w:right w:val="none" w:sz="0" w:space="0" w:color="auto"/>
          </w:divBdr>
        </w:div>
        <w:div w:id="882013998">
          <w:marLeft w:val="0"/>
          <w:marRight w:val="0"/>
          <w:marTop w:val="0"/>
          <w:marBottom w:val="0"/>
          <w:divBdr>
            <w:top w:val="none" w:sz="0" w:space="0" w:color="auto"/>
            <w:left w:val="none" w:sz="0" w:space="0" w:color="auto"/>
            <w:bottom w:val="none" w:sz="0" w:space="0" w:color="auto"/>
            <w:right w:val="none" w:sz="0" w:space="0" w:color="auto"/>
          </w:divBdr>
        </w:div>
        <w:div w:id="1534539084">
          <w:marLeft w:val="0"/>
          <w:marRight w:val="0"/>
          <w:marTop w:val="0"/>
          <w:marBottom w:val="0"/>
          <w:divBdr>
            <w:top w:val="none" w:sz="0" w:space="0" w:color="auto"/>
            <w:left w:val="none" w:sz="0" w:space="0" w:color="auto"/>
            <w:bottom w:val="none" w:sz="0" w:space="0" w:color="auto"/>
            <w:right w:val="none" w:sz="0" w:space="0" w:color="auto"/>
          </w:divBdr>
        </w:div>
        <w:div w:id="1003779162">
          <w:marLeft w:val="0"/>
          <w:marRight w:val="0"/>
          <w:marTop w:val="0"/>
          <w:marBottom w:val="0"/>
          <w:divBdr>
            <w:top w:val="none" w:sz="0" w:space="0" w:color="auto"/>
            <w:left w:val="none" w:sz="0" w:space="0" w:color="auto"/>
            <w:bottom w:val="none" w:sz="0" w:space="0" w:color="auto"/>
            <w:right w:val="none" w:sz="0" w:space="0" w:color="auto"/>
          </w:divBdr>
        </w:div>
        <w:div w:id="1009912402">
          <w:marLeft w:val="0"/>
          <w:marRight w:val="0"/>
          <w:marTop w:val="0"/>
          <w:marBottom w:val="0"/>
          <w:divBdr>
            <w:top w:val="none" w:sz="0" w:space="0" w:color="auto"/>
            <w:left w:val="none" w:sz="0" w:space="0" w:color="auto"/>
            <w:bottom w:val="none" w:sz="0" w:space="0" w:color="auto"/>
            <w:right w:val="none" w:sz="0" w:space="0" w:color="auto"/>
          </w:divBdr>
        </w:div>
        <w:div w:id="165947264">
          <w:marLeft w:val="0"/>
          <w:marRight w:val="0"/>
          <w:marTop w:val="0"/>
          <w:marBottom w:val="0"/>
          <w:divBdr>
            <w:top w:val="none" w:sz="0" w:space="0" w:color="auto"/>
            <w:left w:val="none" w:sz="0" w:space="0" w:color="auto"/>
            <w:bottom w:val="none" w:sz="0" w:space="0" w:color="auto"/>
            <w:right w:val="none" w:sz="0" w:space="0" w:color="auto"/>
          </w:divBdr>
        </w:div>
        <w:div w:id="1600023488">
          <w:marLeft w:val="0"/>
          <w:marRight w:val="0"/>
          <w:marTop w:val="0"/>
          <w:marBottom w:val="0"/>
          <w:divBdr>
            <w:top w:val="none" w:sz="0" w:space="0" w:color="auto"/>
            <w:left w:val="none" w:sz="0" w:space="0" w:color="auto"/>
            <w:bottom w:val="none" w:sz="0" w:space="0" w:color="auto"/>
            <w:right w:val="none" w:sz="0" w:space="0" w:color="auto"/>
          </w:divBdr>
        </w:div>
        <w:div w:id="1109740483">
          <w:marLeft w:val="0"/>
          <w:marRight w:val="0"/>
          <w:marTop w:val="0"/>
          <w:marBottom w:val="0"/>
          <w:divBdr>
            <w:top w:val="none" w:sz="0" w:space="0" w:color="auto"/>
            <w:left w:val="none" w:sz="0" w:space="0" w:color="auto"/>
            <w:bottom w:val="none" w:sz="0" w:space="0" w:color="auto"/>
            <w:right w:val="none" w:sz="0" w:space="0" w:color="auto"/>
          </w:divBdr>
        </w:div>
        <w:div w:id="120347734">
          <w:marLeft w:val="0"/>
          <w:marRight w:val="0"/>
          <w:marTop w:val="0"/>
          <w:marBottom w:val="0"/>
          <w:divBdr>
            <w:top w:val="none" w:sz="0" w:space="0" w:color="auto"/>
            <w:left w:val="none" w:sz="0" w:space="0" w:color="auto"/>
            <w:bottom w:val="none" w:sz="0" w:space="0" w:color="auto"/>
            <w:right w:val="none" w:sz="0" w:space="0" w:color="auto"/>
          </w:divBdr>
        </w:div>
        <w:div w:id="2015261433">
          <w:marLeft w:val="0"/>
          <w:marRight w:val="0"/>
          <w:marTop w:val="0"/>
          <w:marBottom w:val="0"/>
          <w:divBdr>
            <w:top w:val="none" w:sz="0" w:space="0" w:color="auto"/>
            <w:left w:val="none" w:sz="0" w:space="0" w:color="auto"/>
            <w:bottom w:val="none" w:sz="0" w:space="0" w:color="auto"/>
            <w:right w:val="none" w:sz="0" w:space="0" w:color="auto"/>
          </w:divBdr>
        </w:div>
        <w:div w:id="1605070248">
          <w:marLeft w:val="0"/>
          <w:marRight w:val="0"/>
          <w:marTop w:val="0"/>
          <w:marBottom w:val="0"/>
          <w:divBdr>
            <w:top w:val="none" w:sz="0" w:space="0" w:color="auto"/>
            <w:left w:val="none" w:sz="0" w:space="0" w:color="auto"/>
            <w:bottom w:val="none" w:sz="0" w:space="0" w:color="auto"/>
            <w:right w:val="none" w:sz="0" w:space="0" w:color="auto"/>
          </w:divBdr>
        </w:div>
        <w:div w:id="2055346429">
          <w:marLeft w:val="0"/>
          <w:marRight w:val="0"/>
          <w:marTop w:val="0"/>
          <w:marBottom w:val="0"/>
          <w:divBdr>
            <w:top w:val="none" w:sz="0" w:space="0" w:color="auto"/>
            <w:left w:val="none" w:sz="0" w:space="0" w:color="auto"/>
            <w:bottom w:val="none" w:sz="0" w:space="0" w:color="auto"/>
            <w:right w:val="none" w:sz="0" w:space="0" w:color="auto"/>
          </w:divBdr>
        </w:div>
        <w:div w:id="728918997">
          <w:marLeft w:val="0"/>
          <w:marRight w:val="0"/>
          <w:marTop w:val="0"/>
          <w:marBottom w:val="0"/>
          <w:divBdr>
            <w:top w:val="none" w:sz="0" w:space="0" w:color="auto"/>
            <w:left w:val="none" w:sz="0" w:space="0" w:color="auto"/>
            <w:bottom w:val="none" w:sz="0" w:space="0" w:color="auto"/>
            <w:right w:val="none" w:sz="0" w:space="0" w:color="auto"/>
          </w:divBdr>
        </w:div>
        <w:div w:id="4408857">
          <w:marLeft w:val="0"/>
          <w:marRight w:val="0"/>
          <w:marTop w:val="0"/>
          <w:marBottom w:val="0"/>
          <w:divBdr>
            <w:top w:val="none" w:sz="0" w:space="0" w:color="auto"/>
            <w:left w:val="none" w:sz="0" w:space="0" w:color="auto"/>
            <w:bottom w:val="none" w:sz="0" w:space="0" w:color="auto"/>
            <w:right w:val="none" w:sz="0" w:space="0" w:color="auto"/>
          </w:divBdr>
        </w:div>
        <w:div w:id="1229342173">
          <w:marLeft w:val="0"/>
          <w:marRight w:val="0"/>
          <w:marTop w:val="0"/>
          <w:marBottom w:val="0"/>
          <w:divBdr>
            <w:top w:val="none" w:sz="0" w:space="0" w:color="auto"/>
            <w:left w:val="none" w:sz="0" w:space="0" w:color="auto"/>
            <w:bottom w:val="none" w:sz="0" w:space="0" w:color="auto"/>
            <w:right w:val="none" w:sz="0" w:space="0" w:color="auto"/>
          </w:divBdr>
        </w:div>
        <w:div w:id="1077628520">
          <w:marLeft w:val="0"/>
          <w:marRight w:val="0"/>
          <w:marTop w:val="0"/>
          <w:marBottom w:val="0"/>
          <w:divBdr>
            <w:top w:val="none" w:sz="0" w:space="0" w:color="auto"/>
            <w:left w:val="none" w:sz="0" w:space="0" w:color="auto"/>
            <w:bottom w:val="none" w:sz="0" w:space="0" w:color="auto"/>
            <w:right w:val="none" w:sz="0" w:space="0" w:color="auto"/>
          </w:divBdr>
        </w:div>
        <w:div w:id="199247641">
          <w:marLeft w:val="0"/>
          <w:marRight w:val="0"/>
          <w:marTop w:val="0"/>
          <w:marBottom w:val="0"/>
          <w:divBdr>
            <w:top w:val="none" w:sz="0" w:space="0" w:color="auto"/>
            <w:left w:val="none" w:sz="0" w:space="0" w:color="auto"/>
            <w:bottom w:val="none" w:sz="0" w:space="0" w:color="auto"/>
            <w:right w:val="none" w:sz="0" w:space="0" w:color="auto"/>
          </w:divBdr>
        </w:div>
        <w:div w:id="933711792">
          <w:marLeft w:val="0"/>
          <w:marRight w:val="0"/>
          <w:marTop w:val="0"/>
          <w:marBottom w:val="0"/>
          <w:divBdr>
            <w:top w:val="none" w:sz="0" w:space="0" w:color="auto"/>
            <w:left w:val="none" w:sz="0" w:space="0" w:color="auto"/>
            <w:bottom w:val="none" w:sz="0" w:space="0" w:color="auto"/>
            <w:right w:val="none" w:sz="0" w:space="0" w:color="auto"/>
          </w:divBdr>
        </w:div>
        <w:div w:id="1093864206">
          <w:marLeft w:val="0"/>
          <w:marRight w:val="0"/>
          <w:marTop w:val="0"/>
          <w:marBottom w:val="0"/>
          <w:divBdr>
            <w:top w:val="none" w:sz="0" w:space="0" w:color="auto"/>
            <w:left w:val="none" w:sz="0" w:space="0" w:color="auto"/>
            <w:bottom w:val="none" w:sz="0" w:space="0" w:color="auto"/>
            <w:right w:val="none" w:sz="0" w:space="0" w:color="auto"/>
          </w:divBdr>
        </w:div>
        <w:div w:id="826940868">
          <w:marLeft w:val="0"/>
          <w:marRight w:val="0"/>
          <w:marTop w:val="0"/>
          <w:marBottom w:val="0"/>
          <w:divBdr>
            <w:top w:val="none" w:sz="0" w:space="0" w:color="auto"/>
            <w:left w:val="none" w:sz="0" w:space="0" w:color="auto"/>
            <w:bottom w:val="none" w:sz="0" w:space="0" w:color="auto"/>
            <w:right w:val="none" w:sz="0" w:space="0" w:color="auto"/>
          </w:divBdr>
        </w:div>
        <w:div w:id="1717122152">
          <w:marLeft w:val="0"/>
          <w:marRight w:val="0"/>
          <w:marTop w:val="0"/>
          <w:marBottom w:val="0"/>
          <w:divBdr>
            <w:top w:val="none" w:sz="0" w:space="0" w:color="auto"/>
            <w:left w:val="none" w:sz="0" w:space="0" w:color="auto"/>
            <w:bottom w:val="none" w:sz="0" w:space="0" w:color="auto"/>
            <w:right w:val="none" w:sz="0" w:space="0" w:color="auto"/>
          </w:divBdr>
        </w:div>
        <w:div w:id="328676968">
          <w:marLeft w:val="0"/>
          <w:marRight w:val="0"/>
          <w:marTop w:val="0"/>
          <w:marBottom w:val="0"/>
          <w:divBdr>
            <w:top w:val="none" w:sz="0" w:space="0" w:color="auto"/>
            <w:left w:val="none" w:sz="0" w:space="0" w:color="auto"/>
            <w:bottom w:val="none" w:sz="0" w:space="0" w:color="auto"/>
            <w:right w:val="none" w:sz="0" w:space="0" w:color="auto"/>
          </w:divBdr>
        </w:div>
        <w:div w:id="1146897709">
          <w:marLeft w:val="0"/>
          <w:marRight w:val="0"/>
          <w:marTop w:val="0"/>
          <w:marBottom w:val="0"/>
          <w:divBdr>
            <w:top w:val="none" w:sz="0" w:space="0" w:color="auto"/>
            <w:left w:val="none" w:sz="0" w:space="0" w:color="auto"/>
            <w:bottom w:val="none" w:sz="0" w:space="0" w:color="auto"/>
            <w:right w:val="none" w:sz="0" w:space="0" w:color="auto"/>
          </w:divBdr>
        </w:div>
        <w:div w:id="1701397384">
          <w:marLeft w:val="0"/>
          <w:marRight w:val="0"/>
          <w:marTop w:val="0"/>
          <w:marBottom w:val="0"/>
          <w:divBdr>
            <w:top w:val="none" w:sz="0" w:space="0" w:color="auto"/>
            <w:left w:val="none" w:sz="0" w:space="0" w:color="auto"/>
            <w:bottom w:val="none" w:sz="0" w:space="0" w:color="auto"/>
            <w:right w:val="none" w:sz="0" w:space="0" w:color="auto"/>
          </w:divBdr>
        </w:div>
        <w:div w:id="1184129021">
          <w:marLeft w:val="0"/>
          <w:marRight w:val="0"/>
          <w:marTop w:val="0"/>
          <w:marBottom w:val="0"/>
          <w:divBdr>
            <w:top w:val="none" w:sz="0" w:space="0" w:color="auto"/>
            <w:left w:val="none" w:sz="0" w:space="0" w:color="auto"/>
            <w:bottom w:val="none" w:sz="0" w:space="0" w:color="auto"/>
            <w:right w:val="none" w:sz="0" w:space="0" w:color="auto"/>
          </w:divBdr>
        </w:div>
        <w:div w:id="611090066">
          <w:marLeft w:val="0"/>
          <w:marRight w:val="0"/>
          <w:marTop w:val="0"/>
          <w:marBottom w:val="0"/>
          <w:divBdr>
            <w:top w:val="none" w:sz="0" w:space="0" w:color="auto"/>
            <w:left w:val="none" w:sz="0" w:space="0" w:color="auto"/>
            <w:bottom w:val="none" w:sz="0" w:space="0" w:color="auto"/>
            <w:right w:val="none" w:sz="0" w:space="0" w:color="auto"/>
          </w:divBdr>
        </w:div>
        <w:div w:id="1548567585">
          <w:marLeft w:val="0"/>
          <w:marRight w:val="0"/>
          <w:marTop w:val="0"/>
          <w:marBottom w:val="0"/>
          <w:divBdr>
            <w:top w:val="none" w:sz="0" w:space="0" w:color="auto"/>
            <w:left w:val="none" w:sz="0" w:space="0" w:color="auto"/>
            <w:bottom w:val="none" w:sz="0" w:space="0" w:color="auto"/>
            <w:right w:val="none" w:sz="0" w:space="0" w:color="auto"/>
          </w:divBdr>
        </w:div>
        <w:div w:id="936714568">
          <w:marLeft w:val="0"/>
          <w:marRight w:val="0"/>
          <w:marTop w:val="0"/>
          <w:marBottom w:val="0"/>
          <w:divBdr>
            <w:top w:val="none" w:sz="0" w:space="0" w:color="auto"/>
            <w:left w:val="none" w:sz="0" w:space="0" w:color="auto"/>
            <w:bottom w:val="none" w:sz="0" w:space="0" w:color="auto"/>
            <w:right w:val="none" w:sz="0" w:space="0" w:color="auto"/>
          </w:divBdr>
        </w:div>
        <w:div w:id="1631982682">
          <w:marLeft w:val="0"/>
          <w:marRight w:val="0"/>
          <w:marTop w:val="0"/>
          <w:marBottom w:val="0"/>
          <w:divBdr>
            <w:top w:val="none" w:sz="0" w:space="0" w:color="auto"/>
            <w:left w:val="none" w:sz="0" w:space="0" w:color="auto"/>
            <w:bottom w:val="none" w:sz="0" w:space="0" w:color="auto"/>
            <w:right w:val="none" w:sz="0" w:space="0" w:color="auto"/>
          </w:divBdr>
        </w:div>
        <w:div w:id="1328242112">
          <w:marLeft w:val="0"/>
          <w:marRight w:val="0"/>
          <w:marTop w:val="0"/>
          <w:marBottom w:val="0"/>
          <w:divBdr>
            <w:top w:val="none" w:sz="0" w:space="0" w:color="auto"/>
            <w:left w:val="none" w:sz="0" w:space="0" w:color="auto"/>
            <w:bottom w:val="none" w:sz="0" w:space="0" w:color="auto"/>
            <w:right w:val="none" w:sz="0" w:space="0" w:color="auto"/>
          </w:divBdr>
        </w:div>
        <w:div w:id="758908604">
          <w:marLeft w:val="0"/>
          <w:marRight w:val="0"/>
          <w:marTop w:val="0"/>
          <w:marBottom w:val="0"/>
          <w:divBdr>
            <w:top w:val="none" w:sz="0" w:space="0" w:color="auto"/>
            <w:left w:val="none" w:sz="0" w:space="0" w:color="auto"/>
            <w:bottom w:val="none" w:sz="0" w:space="0" w:color="auto"/>
            <w:right w:val="none" w:sz="0" w:space="0" w:color="auto"/>
          </w:divBdr>
        </w:div>
        <w:div w:id="1581518513">
          <w:marLeft w:val="0"/>
          <w:marRight w:val="0"/>
          <w:marTop w:val="0"/>
          <w:marBottom w:val="0"/>
          <w:divBdr>
            <w:top w:val="none" w:sz="0" w:space="0" w:color="auto"/>
            <w:left w:val="none" w:sz="0" w:space="0" w:color="auto"/>
            <w:bottom w:val="none" w:sz="0" w:space="0" w:color="auto"/>
            <w:right w:val="none" w:sz="0" w:space="0" w:color="auto"/>
          </w:divBdr>
        </w:div>
        <w:div w:id="827130813">
          <w:marLeft w:val="0"/>
          <w:marRight w:val="0"/>
          <w:marTop w:val="0"/>
          <w:marBottom w:val="0"/>
          <w:divBdr>
            <w:top w:val="none" w:sz="0" w:space="0" w:color="auto"/>
            <w:left w:val="none" w:sz="0" w:space="0" w:color="auto"/>
            <w:bottom w:val="none" w:sz="0" w:space="0" w:color="auto"/>
            <w:right w:val="none" w:sz="0" w:space="0" w:color="auto"/>
          </w:divBdr>
        </w:div>
        <w:div w:id="2070491653">
          <w:marLeft w:val="0"/>
          <w:marRight w:val="0"/>
          <w:marTop w:val="0"/>
          <w:marBottom w:val="0"/>
          <w:divBdr>
            <w:top w:val="none" w:sz="0" w:space="0" w:color="auto"/>
            <w:left w:val="none" w:sz="0" w:space="0" w:color="auto"/>
            <w:bottom w:val="none" w:sz="0" w:space="0" w:color="auto"/>
            <w:right w:val="none" w:sz="0" w:space="0" w:color="auto"/>
          </w:divBdr>
        </w:div>
        <w:div w:id="313990397">
          <w:marLeft w:val="0"/>
          <w:marRight w:val="0"/>
          <w:marTop w:val="0"/>
          <w:marBottom w:val="0"/>
          <w:divBdr>
            <w:top w:val="none" w:sz="0" w:space="0" w:color="auto"/>
            <w:left w:val="none" w:sz="0" w:space="0" w:color="auto"/>
            <w:bottom w:val="none" w:sz="0" w:space="0" w:color="auto"/>
            <w:right w:val="none" w:sz="0" w:space="0" w:color="auto"/>
          </w:divBdr>
        </w:div>
        <w:div w:id="946237008">
          <w:marLeft w:val="0"/>
          <w:marRight w:val="0"/>
          <w:marTop w:val="0"/>
          <w:marBottom w:val="0"/>
          <w:divBdr>
            <w:top w:val="none" w:sz="0" w:space="0" w:color="auto"/>
            <w:left w:val="none" w:sz="0" w:space="0" w:color="auto"/>
            <w:bottom w:val="none" w:sz="0" w:space="0" w:color="auto"/>
            <w:right w:val="none" w:sz="0" w:space="0" w:color="auto"/>
          </w:divBdr>
        </w:div>
        <w:div w:id="596445334">
          <w:marLeft w:val="0"/>
          <w:marRight w:val="0"/>
          <w:marTop w:val="0"/>
          <w:marBottom w:val="0"/>
          <w:divBdr>
            <w:top w:val="none" w:sz="0" w:space="0" w:color="auto"/>
            <w:left w:val="none" w:sz="0" w:space="0" w:color="auto"/>
            <w:bottom w:val="none" w:sz="0" w:space="0" w:color="auto"/>
            <w:right w:val="none" w:sz="0" w:space="0" w:color="auto"/>
          </w:divBdr>
        </w:div>
        <w:div w:id="1875842996">
          <w:marLeft w:val="0"/>
          <w:marRight w:val="0"/>
          <w:marTop w:val="0"/>
          <w:marBottom w:val="0"/>
          <w:divBdr>
            <w:top w:val="none" w:sz="0" w:space="0" w:color="auto"/>
            <w:left w:val="none" w:sz="0" w:space="0" w:color="auto"/>
            <w:bottom w:val="none" w:sz="0" w:space="0" w:color="auto"/>
            <w:right w:val="none" w:sz="0" w:space="0" w:color="auto"/>
          </w:divBdr>
        </w:div>
        <w:div w:id="1835756431">
          <w:marLeft w:val="0"/>
          <w:marRight w:val="0"/>
          <w:marTop w:val="0"/>
          <w:marBottom w:val="0"/>
          <w:divBdr>
            <w:top w:val="none" w:sz="0" w:space="0" w:color="auto"/>
            <w:left w:val="none" w:sz="0" w:space="0" w:color="auto"/>
            <w:bottom w:val="none" w:sz="0" w:space="0" w:color="auto"/>
            <w:right w:val="none" w:sz="0" w:space="0" w:color="auto"/>
          </w:divBdr>
        </w:div>
        <w:div w:id="2118137057">
          <w:marLeft w:val="0"/>
          <w:marRight w:val="0"/>
          <w:marTop w:val="0"/>
          <w:marBottom w:val="0"/>
          <w:divBdr>
            <w:top w:val="none" w:sz="0" w:space="0" w:color="auto"/>
            <w:left w:val="none" w:sz="0" w:space="0" w:color="auto"/>
            <w:bottom w:val="none" w:sz="0" w:space="0" w:color="auto"/>
            <w:right w:val="none" w:sz="0" w:space="0" w:color="auto"/>
          </w:divBdr>
        </w:div>
        <w:div w:id="995375719">
          <w:marLeft w:val="0"/>
          <w:marRight w:val="0"/>
          <w:marTop w:val="0"/>
          <w:marBottom w:val="0"/>
          <w:divBdr>
            <w:top w:val="none" w:sz="0" w:space="0" w:color="auto"/>
            <w:left w:val="none" w:sz="0" w:space="0" w:color="auto"/>
            <w:bottom w:val="none" w:sz="0" w:space="0" w:color="auto"/>
            <w:right w:val="none" w:sz="0" w:space="0" w:color="auto"/>
          </w:divBdr>
        </w:div>
        <w:div w:id="698966841">
          <w:marLeft w:val="0"/>
          <w:marRight w:val="0"/>
          <w:marTop w:val="0"/>
          <w:marBottom w:val="0"/>
          <w:divBdr>
            <w:top w:val="none" w:sz="0" w:space="0" w:color="auto"/>
            <w:left w:val="none" w:sz="0" w:space="0" w:color="auto"/>
            <w:bottom w:val="none" w:sz="0" w:space="0" w:color="auto"/>
            <w:right w:val="none" w:sz="0" w:space="0" w:color="auto"/>
          </w:divBdr>
        </w:div>
        <w:div w:id="782916009">
          <w:marLeft w:val="0"/>
          <w:marRight w:val="0"/>
          <w:marTop w:val="0"/>
          <w:marBottom w:val="0"/>
          <w:divBdr>
            <w:top w:val="none" w:sz="0" w:space="0" w:color="auto"/>
            <w:left w:val="none" w:sz="0" w:space="0" w:color="auto"/>
            <w:bottom w:val="none" w:sz="0" w:space="0" w:color="auto"/>
            <w:right w:val="none" w:sz="0" w:space="0" w:color="auto"/>
          </w:divBdr>
        </w:div>
        <w:div w:id="1120030518">
          <w:marLeft w:val="0"/>
          <w:marRight w:val="0"/>
          <w:marTop w:val="0"/>
          <w:marBottom w:val="0"/>
          <w:divBdr>
            <w:top w:val="none" w:sz="0" w:space="0" w:color="auto"/>
            <w:left w:val="none" w:sz="0" w:space="0" w:color="auto"/>
            <w:bottom w:val="none" w:sz="0" w:space="0" w:color="auto"/>
            <w:right w:val="none" w:sz="0" w:space="0" w:color="auto"/>
          </w:divBdr>
        </w:div>
        <w:div w:id="1932615665">
          <w:marLeft w:val="0"/>
          <w:marRight w:val="0"/>
          <w:marTop w:val="0"/>
          <w:marBottom w:val="0"/>
          <w:divBdr>
            <w:top w:val="none" w:sz="0" w:space="0" w:color="auto"/>
            <w:left w:val="none" w:sz="0" w:space="0" w:color="auto"/>
            <w:bottom w:val="none" w:sz="0" w:space="0" w:color="auto"/>
            <w:right w:val="none" w:sz="0" w:space="0" w:color="auto"/>
          </w:divBdr>
        </w:div>
        <w:div w:id="1002120492">
          <w:marLeft w:val="0"/>
          <w:marRight w:val="0"/>
          <w:marTop w:val="0"/>
          <w:marBottom w:val="0"/>
          <w:divBdr>
            <w:top w:val="none" w:sz="0" w:space="0" w:color="auto"/>
            <w:left w:val="none" w:sz="0" w:space="0" w:color="auto"/>
            <w:bottom w:val="none" w:sz="0" w:space="0" w:color="auto"/>
            <w:right w:val="none" w:sz="0" w:space="0" w:color="auto"/>
          </w:divBdr>
        </w:div>
        <w:div w:id="412630749">
          <w:marLeft w:val="0"/>
          <w:marRight w:val="0"/>
          <w:marTop w:val="0"/>
          <w:marBottom w:val="0"/>
          <w:divBdr>
            <w:top w:val="none" w:sz="0" w:space="0" w:color="auto"/>
            <w:left w:val="none" w:sz="0" w:space="0" w:color="auto"/>
            <w:bottom w:val="none" w:sz="0" w:space="0" w:color="auto"/>
            <w:right w:val="none" w:sz="0" w:space="0" w:color="auto"/>
          </w:divBdr>
        </w:div>
        <w:div w:id="1163467044">
          <w:marLeft w:val="0"/>
          <w:marRight w:val="0"/>
          <w:marTop w:val="0"/>
          <w:marBottom w:val="0"/>
          <w:divBdr>
            <w:top w:val="none" w:sz="0" w:space="0" w:color="auto"/>
            <w:left w:val="none" w:sz="0" w:space="0" w:color="auto"/>
            <w:bottom w:val="none" w:sz="0" w:space="0" w:color="auto"/>
            <w:right w:val="none" w:sz="0" w:space="0" w:color="auto"/>
          </w:divBdr>
        </w:div>
        <w:div w:id="214316242">
          <w:marLeft w:val="0"/>
          <w:marRight w:val="0"/>
          <w:marTop w:val="0"/>
          <w:marBottom w:val="0"/>
          <w:divBdr>
            <w:top w:val="none" w:sz="0" w:space="0" w:color="auto"/>
            <w:left w:val="none" w:sz="0" w:space="0" w:color="auto"/>
            <w:bottom w:val="none" w:sz="0" w:space="0" w:color="auto"/>
            <w:right w:val="none" w:sz="0" w:space="0" w:color="auto"/>
          </w:divBdr>
        </w:div>
        <w:div w:id="1979138924">
          <w:marLeft w:val="0"/>
          <w:marRight w:val="0"/>
          <w:marTop w:val="0"/>
          <w:marBottom w:val="0"/>
          <w:divBdr>
            <w:top w:val="none" w:sz="0" w:space="0" w:color="auto"/>
            <w:left w:val="none" w:sz="0" w:space="0" w:color="auto"/>
            <w:bottom w:val="none" w:sz="0" w:space="0" w:color="auto"/>
            <w:right w:val="none" w:sz="0" w:space="0" w:color="auto"/>
          </w:divBdr>
        </w:div>
        <w:div w:id="275068098">
          <w:marLeft w:val="0"/>
          <w:marRight w:val="0"/>
          <w:marTop w:val="0"/>
          <w:marBottom w:val="0"/>
          <w:divBdr>
            <w:top w:val="none" w:sz="0" w:space="0" w:color="auto"/>
            <w:left w:val="none" w:sz="0" w:space="0" w:color="auto"/>
            <w:bottom w:val="none" w:sz="0" w:space="0" w:color="auto"/>
            <w:right w:val="none" w:sz="0" w:space="0" w:color="auto"/>
          </w:divBdr>
        </w:div>
        <w:div w:id="11761616">
          <w:marLeft w:val="0"/>
          <w:marRight w:val="0"/>
          <w:marTop w:val="0"/>
          <w:marBottom w:val="0"/>
          <w:divBdr>
            <w:top w:val="none" w:sz="0" w:space="0" w:color="auto"/>
            <w:left w:val="none" w:sz="0" w:space="0" w:color="auto"/>
            <w:bottom w:val="none" w:sz="0" w:space="0" w:color="auto"/>
            <w:right w:val="none" w:sz="0" w:space="0" w:color="auto"/>
          </w:divBdr>
        </w:div>
        <w:div w:id="35276147">
          <w:marLeft w:val="0"/>
          <w:marRight w:val="0"/>
          <w:marTop w:val="0"/>
          <w:marBottom w:val="0"/>
          <w:divBdr>
            <w:top w:val="none" w:sz="0" w:space="0" w:color="auto"/>
            <w:left w:val="none" w:sz="0" w:space="0" w:color="auto"/>
            <w:bottom w:val="none" w:sz="0" w:space="0" w:color="auto"/>
            <w:right w:val="none" w:sz="0" w:space="0" w:color="auto"/>
          </w:divBdr>
        </w:div>
        <w:div w:id="2009597566">
          <w:marLeft w:val="0"/>
          <w:marRight w:val="0"/>
          <w:marTop w:val="0"/>
          <w:marBottom w:val="0"/>
          <w:divBdr>
            <w:top w:val="none" w:sz="0" w:space="0" w:color="auto"/>
            <w:left w:val="none" w:sz="0" w:space="0" w:color="auto"/>
            <w:bottom w:val="none" w:sz="0" w:space="0" w:color="auto"/>
            <w:right w:val="none" w:sz="0" w:space="0" w:color="auto"/>
          </w:divBdr>
        </w:div>
        <w:div w:id="141241452">
          <w:marLeft w:val="0"/>
          <w:marRight w:val="0"/>
          <w:marTop w:val="0"/>
          <w:marBottom w:val="0"/>
          <w:divBdr>
            <w:top w:val="none" w:sz="0" w:space="0" w:color="auto"/>
            <w:left w:val="none" w:sz="0" w:space="0" w:color="auto"/>
            <w:bottom w:val="none" w:sz="0" w:space="0" w:color="auto"/>
            <w:right w:val="none" w:sz="0" w:space="0" w:color="auto"/>
          </w:divBdr>
        </w:div>
        <w:div w:id="1319071310">
          <w:marLeft w:val="0"/>
          <w:marRight w:val="0"/>
          <w:marTop w:val="0"/>
          <w:marBottom w:val="0"/>
          <w:divBdr>
            <w:top w:val="none" w:sz="0" w:space="0" w:color="auto"/>
            <w:left w:val="none" w:sz="0" w:space="0" w:color="auto"/>
            <w:bottom w:val="none" w:sz="0" w:space="0" w:color="auto"/>
            <w:right w:val="none" w:sz="0" w:space="0" w:color="auto"/>
          </w:divBdr>
        </w:div>
        <w:div w:id="1561601352">
          <w:marLeft w:val="0"/>
          <w:marRight w:val="0"/>
          <w:marTop w:val="0"/>
          <w:marBottom w:val="0"/>
          <w:divBdr>
            <w:top w:val="none" w:sz="0" w:space="0" w:color="auto"/>
            <w:left w:val="none" w:sz="0" w:space="0" w:color="auto"/>
            <w:bottom w:val="none" w:sz="0" w:space="0" w:color="auto"/>
            <w:right w:val="none" w:sz="0" w:space="0" w:color="auto"/>
          </w:divBdr>
        </w:div>
        <w:div w:id="1487819052">
          <w:marLeft w:val="0"/>
          <w:marRight w:val="0"/>
          <w:marTop w:val="0"/>
          <w:marBottom w:val="0"/>
          <w:divBdr>
            <w:top w:val="none" w:sz="0" w:space="0" w:color="auto"/>
            <w:left w:val="none" w:sz="0" w:space="0" w:color="auto"/>
            <w:bottom w:val="none" w:sz="0" w:space="0" w:color="auto"/>
            <w:right w:val="none" w:sz="0" w:space="0" w:color="auto"/>
          </w:divBdr>
        </w:div>
        <w:div w:id="699814994">
          <w:marLeft w:val="0"/>
          <w:marRight w:val="0"/>
          <w:marTop w:val="0"/>
          <w:marBottom w:val="0"/>
          <w:divBdr>
            <w:top w:val="none" w:sz="0" w:space="0" w:color="auto"/>
            <w:left w:val="none" w:sz="0" w:space="0" w:color="auto"/>
            <w:bottom w:val="none" w:sz="0" w:space="0" w:color="auto"/>
            <w:right w:val="none" w:sz="0" w:space="0" w:color="auto"/>
          </w:divBdr>
        </w:div>
        <w:div w:id="2119714138">
          <w:marLeft w:val="0"/>
          <w:marRight w:val="0"/>
          <w:marTop w:val="0"/>
          <w:marBottom w:val="0"/>
          <w:divBdr>
            <w:top w:val="none" w:sz="0" w:space="0" w:color="auto"/>
            <w:left w:val="none" w:sz="0" w:space="0" w:color="auto"/>
            <w:bottom w:val="none" w:sz="0" w:space="0" w:color="auto"/>
            <w:right w:val="none" w:sz="0" w:space="0" w:color="auto"/>
          </w:divBdr>
        </w:div>
        <w:div w:id="863248357">
          <w:marLeft w:val="0"/>
          <w:marRight w:val="0"/>
          <w:marTop w:val="0"/>
          <w:marBottom w:val="0"/>
          <w:divBdr>
            <w:top w:val="none" w:sz="0" w:space="0" w:color="auto"/>
            <w:left w:val="none" w:sz="0" w:space="0" w:color="auto"/>
            <w:bottom w:val="none" w:sz="0" w:space="0" w:color="auto"/>
            <w:right w:val="none" w:sz="0" w:space="0" w:color="auto"/>
          </w:divBdr>
        </w:div>
        <w:div w:id="575936375">
          <w:marLeft w:val="0"/>
          <w:marRight w:val="0"/>
          <w:marTop w:val="0"/>
          <w:marBottom w:val="0"/>
          <w:divBdr>
            <w:top w:val="none" w:sz="0" w:space="0" w:color="auto"/>
            <w:left w:val="none" w:sz="0" w:space="0" w:color="auto"/>
            <w:bottom w:val="none" w:sz="0" w:space="0" w:color="auto"/>
            <w:right w:val="none" w:sz="0" w:space="0" w:color="auto"/>
          </w:divBdr>
        </w:div>
        <w:div w:id="759763666">
          <w:marLeft w:val="0"/>
          <w:marRight w:val="0"/>
          <w:marTop w:val="0"/>
          <w:marBottom w:val="0"/>
          <w:divBdr>
            <w:top w:val="none" w:sz="0" w:space="0" w:color="auto"/>
            <w:left w:val="none" w:sz="0" w:space="0" w:color="auto"/>
            <w:bottom w:val="none" w:sz="0" w:space="0" w:color="auto"/>
            <w:right w:val="none" w:sz="0" w:space="0" w:color="auto"/>
          </w:divBdr>
        </w:div>
        <w:div w:id="2124883066">
          <w:marLeft w:val="0"/>
          <w:marRight w:val="0"/>
          <w:marTop w:val="0"/>
          <w:marBottom w:val="0"/>
          <w:divBdr>
            <w:top w:val="none" w:sz="0" w:space="0" w:color="auto"/>
            <w:left w:val="none" w:sz="0" w:space="0" w:color="auto"/>
            <w:bottom w:val="none" w:sz="0" w:space="0" w:color="auto"/>
            <w:right w:val="none" w:sz="0" w:space="0" w:color="auto"/>
          </w:divBdr>
        </w:div>
        <w:div w:id="1873028676">
          <w:marLeft w:val="0"/>
          <w:marRight w:val="0"/>
          <w:marTop w:val="0"/>
          <w:marBottom w:val="0"/>
          <w:divBdr>
            <w:top w:val="none" w:sz="0" w:space="0" w:color="auto"/>
            <w:left w:val="none" w:sz="0" w:space="0" w:color="auto"/>
            <w:bottom w:val="none" w:sz="0" w:space="0" w:color="auto"/>
            <w:right w:val="none" w:sz="0" w:space="0" w:color="auto"/>
          </w:divBdr>
        </w:div>
        <w:div w:id="244997419">
          <w:marLeft w:val="0"/>
          <w:marRight w:val="0"/>
          <w:marTop w:val="0"/>
          <w:marBottom w:val="0"/>
          <w:divBdr>
            <w:top w:val="none" w:sz="0" w:space="0" w:color="auto"/>
            <w:left w:val="none" w:sz="0" w:space="0" w:color="auto"/>
            <w:bottom w:val="none" w:sz="0" w:space="0" w:color="auto"/>
            <w:right w:val="none" w:sz="0" w:space="0" w:color="auto"/>
          </w:divBdr>
        </w:div>
        <w:div w:id="1271275971">
          <w:marLeft w:val="0"/>
          <w:marRight w:val="0"/>
          <w:marTop w:val="0"/>
          <w:marBottom w:val="0"/>
          <w:divBdr>
            <w:top w:val="none" w:sz="0" w:space="0" w:color="auto"/>
            <w:left w:val="none" w:sz="0" w:space="0" w:color="auto"/>
            <w:bottom w:val="none" w:sz="0" w:space="0" w:color="auto"/>
            <w:right w:val="none" w:sz="0" w:space="0" w:color="auto"/>
          </w:divBdr>
        </w:div>
        <w:div w:id="897083554">
          <w:marLeft w:val="0"/>
          <w:marRight w:val="0"/>
          <w:marTop w:val="0"/>
          <w:marBottom w:val="0"/>
          <w:divBdr>
            <w:top w:val="none" w:sz="0" w:space="0" w:color="auto"/>
            <w:left w:val="none" w:sz="0" w:space="0" w:color="auto"/>
            <w:bottom w:val="none" w:sz="0" w:space="0" w:color="auto"/>
            <w:right w:val="none" w:sz="0" w:space="0" w:color="auto"/>
          </w:divBdr>
        </w:div>
        <w:div w:id="918951691">
          <w:marLeft w:val="0"/>
          <w:marRight w:val="0"/>
          <w:marTop w:val="0"/>
          <w:marBottom w:val="0"/>
          <w:divBdr>
            <w:top w:val="none" w:sz="0" w:space="0" w:color="auto"/>
            <w:left w:val="none" w:sz="0" w:space="0" w:color="auto"/>
            <w:bottom w:val="none" w:sz="0" w:space="0" w:color="auto"/>
            <w:right w:val="none" w:sz="0" w:space="0" w:color="auto"/>
          </w:divBdr>
        </w:div>
        <w:div w:id="442190660">
          <w:marLeft w:val="0"/>
          <w:marRight w:val="0"/>
          <w:marTop w:val="0"/>
          <w:marBottom w:val="0"/>
          <w:divBdr>
            <w:top w:val="none" w:sz="0" w:space="0" w:color="auto"/>
            <w:left w:val="none" w:sz="0" w:space="0" w:color="auto"/>
            <w:bottom w:val="none" w:sz="0" w:space="0" w:color="auto"/>
            <w:right w:val="none" w:sz="0" w:space="0" w:color="auto"/>
          </w:divBdr>
        </w:div>
        <w:div w:id="339426778">
          <w:marLeft w:val="0"/>
          <w:marRight w:val="0"/>
          <w:marTop w:val="0"/>
          <w:marBottom w:val="0"/>
          <w:divBdr>
            <w:top w:val="none" w:sz="0" w:space="0" w:color="auto"/>
            <w:left w:val="none" w:sz="0" w:space="0" w:color="auto"/>
            <w:bottom w:val="none" w:sz="0" w:space="0" w:color="auto"/>
            <w:right w:val="none" w:sz="0" w:space="0" w:color="auto"/>
          </w:divBdr>
        </w:div>
        <w:div w:id="2038003474">
          <w:marLeft w:val="0"/>
          <w:marRight w:val="0"/>
          <w:marTop w:val="0"/>
          <w:marBottom w:val="0"/>
          <w:divBdr>
            <w:top w:val="none" w:sz="0" w:space="0" w:color="auto"/>
            <w:left w:val="none" w:sz="0" w:space="0" w:color="auto"/>
            <w:bottom w:val="none" w:sz="0" w:space="0" w:color="auto"/>
            <w:right w:val="none" w:sz="0" w:space="0" w:color="auto"/>
          </w:divBdr>
        </w:div>
        <w:div w:id="691035787">
          <w:marLeft w:val="0"/>
          <w:marRight w:val="0"/>
          <w:marTop w:val="0"/>
          <w:marBottom w:val="0"/>
          <w:divBdr>
            <w:top w:val="none" w:sz="0" w:space="0" w:color="auto"/>
            <w:left w:val="none" w:sz="0" w:space="0" w:color="auto"/>
            <w:bottom w:val="none" w:sz="0" w:space="0" w:color="auto"/>
            <w:right w:val="none" w:sz="0" w:space="0" w:color="auto"/>
          </w:divBdr>
        </w:div>
        <w:div w:id="783113879">
          <w:marLeft w:val="0"/>
          <w:marRight w:val="0"/>
          <w:marTop w:val="0"/>
          <w:marBottom w:val="0"/>
          <w:divBdr>
            <w:top w:val="none" w:sz="0" w:space="0" w:color="auto"/>
            <w:left w:val="none" w:sz="0" w:space="0" w:color="auto"/>
            <w:bottom w:val="none" w:sz="0" w:space="0" w:color="auto"/>
            <w:right w:val="none" w:sz="0" w:space="0" w:color="auto"/>
          </w:divBdr>
        </w:div>
        <w:div w:id="1925146516">
          <w:marLeft w:val="0"/>
          <w:marRight w:val="0"/>
          <w:marTop w:val="0"/>
          <w:marBottom w:val="0"/>
          <w:divBdr>
            <w:top w:val="none" w:sz="0" w:space="0" w:color="auto"/>
            <w:left w:val="none" w:sz="0" w:space="0" w:color="auto"/>
            <w:bottom w:val="none" w:sz="0" w:space="0" w:color="auto"/>
            <w:right w:val="none" w:sz="0" w:space="0" w:color="auto"/>
          </w:divBdr>
        </w:div>
        <w:div w:id="998852077">
          <w:marLeft w:val="0"/>
          <w:marRight w:val="0"/>
          <w:marTop w:val="0"/>
          <w:marBottom w:val="0"/>
          <w:divBdr>
            <w:top w:val="none" w:sz="0" w:space="0" w:color="auto"/>
            <w:left w:val="none" w:sz="0" w:space="0" w:color="auto"/>
            <w:bottom w:val="none" w:sz="0" w:space="0" w:color="auto"/>
            <w:right w:val="none" w:sz="0" w:space="0" w:color="auto"/>
          </w:divBdr>
        </w:div>
        <w:div w:id="615911438">
          <w:marLeft w:val="0"/>
          <w:marRight w:val="0"/>
          <w:marTop w:val="0"/>
          <w:marBottom w:val="0"/>
          <w:divBdr>
            <w:top w:val="none" w:sz="0" w:space="0" w:color="auto"/>
            <w:left w:val="none" w:sz="0" w:space="0" w:color="auto"/>
            <w:bottom w:val="none" w:sz="0" w:space="0" w:color="auto"/>
            <w:right w:val="none" w:sz="0" w:space="0" w:color="auto"/>
          </w:divBdr>
        </w:div>
        <w:div w:id="2131582580">
          <w:marLeft w:val="0"/>
          <w:marRight w:val="0"/>
          <w:marTop w:val="0"/>
          <w:marBottom w:val="0"/>
          <w:divBdr>
            <w:top w:val="none" w:sz="0" w:space="0" w:color="auto"/>
            <w:left w:val="none" w:sz="0" w:space="0" w:color="auto"/>
            <w:bottom w:val="none" w:sz="0" w:space="0" w:color="auto"/>
            <w:right w:val="none" w:sz="0" w:space="0" w:color="auto"/>
          </w:divBdr>
        </w:div>
        <w:div w:id="785806107">
          <w:marLeft w:val="0"/>
          <w:marRight w:val="0"/>
          <w:marTop w:val="0"/>
          <w:marBottom w:val="0"/>
          <w:divBdr>
            <w:top w:val="none" w:sz="0" w:space="0" w:color="auto"/>
            <w:left w:val="none" w:sz="0" w:space="0" w:color="auto"/>
            <w:bottom w:val="none" w:sz="0" w:space="0" w:color="auto"/>
            <w:right w:val="none" w:sz="0" w:space="0" w:color="auto"/>
          </w:divBdr>
        </w:div>
        <w:div w:id="137723817">
          <w:marLeft w:val="0"/>
          <w:marRight w:val="0"/>
          <w:marTop w:val="0"/>
          <w:marBottom w:val="0"/>
          <w:divBdr>
            <w:top w:val="none" w:sz="0" w:space="0" w:color="auto"/>
            <w:left w:val="none" w:sz="0" w:space="0" w:color="auto"/>
            <w:bottom w:val="none" w:sz="0" w:space="0" w:color="auto"/>
            <w:right w:val="none" w:sz="0" w:space="0" w:color="auto"/>
          </w:divBdr>
        </w:div>
        <w:div w:id="301616406">
          <w:marLeft w:val="0"/>
          <w:marRight w:val="0"/>
          <w:marTop w:val="0"/>
          <w:marBottom w:val="0"/>
          <w:divBdr>
            <w:top w:val="none" w:sz="0" w:space="0" w:color="auto"/>
            <w:left w:val="none" w:sz="0" w:space="0" w:color="auto"/>
            <w:bottom w:val="none" w:sz="0" w:space="0" w:color="auto"/>
            <w:right w:val="none" w:sz="0" w:space="0" w:color="auto"/>
          </w:divBdr>
        </w:div>
        <w:div w:id="1683973609">
          <w:marLeft w:val="0"/>
          <w:marRight w:val="0"/>
          <w:marTop w:val="0"/>
          <w:marBottom w:val="0"/>
          <w:divBdr>
            <w:top w:val="none" w:sz="0" w:space="0" w:color="auto"/>
            <w:left w:val="none" w:sz="0" w:space="0" w:color="auto"/>
            <w:bottom w:val="none" w:sz="0" w:space="0" w:color="auto"/>
            <w:right w:val="none" w:sz="0" w:space="0" w:color="auto"/>
          </w:divBdr>
        </w:div>
        <w:div w:id="1052729204">
          <w:marLeft w:val="0"/>
          <w:marRight w:val="0"/>
          <w:marTop w:val="0"/>
          <w:marBottom w:val="0"/>
          <w:divBdr>
            <w:top w:val="none" w:sz="0" w:space="0" w:color="auto"/>
            <w:left w:val="none" w:sz="0" w:space="0" w:color="auto"/>
            <w:bottom w:val="none" w:sz="0" w:space="0" w:color="auto"/>
            <w:right w:val="none" w:sz="0" w:space="0" w:color="auto"/>
          </w:divBdr>
        </w:div>
        <w:div w:id="206643402">
          <w:marLeft w:val="0"/>
          <w:marRight w:val="0"/>
          <w:marTop w:val="0"/>
          <w:marBottom w:val="0"/>
          <w:divBdr>
            <w:top w:val="none" w:sz="0" w:space="0" w:color="auto"/>
            <w:left w:val="none" w:sz="0" w:space="0" w:color="auto"/>
            <w:bottom w:val="none" w:sz="0" w:space="0" w:color="auto"/>
            <w:right w:val="none" w:sz="0" w:space="0" w:color="auto"/>
          </w:divBdr>
        </w:div>
        <w:div w:id="2131781040">
          <w:marLeft w:val="0"/>
          <w:marRight w:val="0"/>
          <w:marTop w:val="0"/>
          <w:marBottom w:val="0"/>
          <w:divBdr>
            <w:top w:val="none" w:sz="0" w:space="0" w:color="auto"/>
            <w:left w:val="none" w:sz="0" w:space="0" w:color="auto"/>
            <w:bottom w:val="none" w:sz="0" w:space="0" w:color="auto"/>
            <w:right w:val="none" w:sz="0" w:space="0" w:color="auto"/>
          </w:divBdr>
        </w:div>
        <w:div w:id="963660059">
          <w:marLeft w:val="0"/>
          <w:marRight w:val="0"/>
          <w:marTop w:val="0"/>
          <w:marBottom w:val="0"/>
          <w:divBdr>
            <w:top w:val="none" w:sz="0" w:space="0" w:color="auto"/>
            <w:left w:val="none" w:sz="0" w:space="0" w:color="auto"/>
            <w:bottom w:val="none" w:sz="0" w:space="0" w:color="auto"/>
            <w:right w:val="none" w:sz="0" w:space="0" w:color="auto"/>
          </w:divBdr>
        </w:div>
        <w:div w:id="951324270">
          <w:marLeft w:val="0"/>
          <w:marRight w:val="0"/>
          <w:marTop w:val="0"/>
          <w:marBottom w:val="0"/>
          <w:divBdr>
            <w:top w:val="none" w:sz="0" w:space="0" w:color="auto"/>
            <w:left w:val="none" w:sz="0" w:space="0" w:color="auto"/>
            <w:bottom w:val="none" w:sz="0" w:space="0" w:color="auto"/>
            <w:right w:val="none" w:sz="0" w:space="0" w:color="auto"/>
          </w:divBdr>
        </w:div>
        <w:div w:id="279653592">
          <w:marLeft w:val="0"/>
          <w:marRight w:val="0"/>
          <w:marTop w:val="0"/>
          <w:marBottom w:val="0"/>
          <w:divBdr>
            <w:top w:val="none" w:sz="0" w:space="0" w:color="auto"/>
            <w:left w:val="none" w:sz="0" w:space="0" w:color="auto"/>
            <w:bottom w:val="none" w:sz="0" w:space="0" w:color="auto"/>
            <w:right w:val="none" w:sz="0" w:space="0" w:color="auto"/>
          </w:divBdr>
        </w:div>
        <w:div w:id="1920093234">
          <w:marLeft w:val="0"/>
          <w:marRight w:val="0"/>
          <w:marTop w:val="0"/>
          <w:marBottom w:val="0"/>
          <w:divBdr>
            <w:top w:val="none" w:sz="0" w:space="0" w:color="auto"/>
            <w:left w:val="none" w:sz="0" w:space="0" w:color="auto"/>
            <w:bottom w:val="none" w:sz="0" w:space="0" w:color="auto"/>
            <w:right w:val="none" w:sz="0" w:space="0" w:color="auto"/>
          </w:divBdr>
        </w:div>
        <w:div w:id="1204059917">
          <w:marLeft w:val="0"/>
          <w:marRight w:val="0"/>
          <w:marTop w:val="0"/>
          <w:marBottom w:val="0"/>
          <w:divBdr>
            <w:top w:val="none" w:sz="0" w:space="0" w:color="auto"/>
            <w:left w:val="none" w:sz="0" w:space="0" w:color="auto"/>
            <w:bottom w:val="none" w:sz="0" w:space="0" w:color="auto"/>
            <w:right w:val="none" w:sz="0" w:space="0" w:color="auto"/>
          </w:divBdr>
        </w:div>
        <w:div w:id="1307786149">
          <w:marLeft w:val="0"/>
          <w:marRight w:val="0"/>
          <w:marTop w:val="0"/>
          <w:marBottom w:val="0"/>
          <w:divBdr>
            <w:top w:val="none" w:sz="0" w:space="0" w:color="auto"/>
            <w:left w:val="none" w:sz="0" w:space="0" w:color="auto"/>
            <w:bottom w:val="none" w:sz="0" w:space="0" w:color="auto"/>
            <w:right w:val="none" w:sz="0" w:space="0" w:color="auto"/>
          </w:divBdr>
        </w:div>
        <w:div w:id="912547007">
          <w:marLeft w:val="0"/>
          <w:marRight w:val="0"/>
          <w:marTop w:val="0"/>
          <w:marBottom w:val="0"/>
          <w:divBdr>
            <w:top w:val="none" w:sz="0" w:space="0" w:color="auto"/>
            <w:left w:val="none" w:sz="0" w:space="0" w:color="auto"/>
            <w:bottom w:val="none" w:sz="0" w:space="0" w:color="auto"/>
            <w:right w:val="none" w:sz="0" w:space="0" w:color="auto"/>
          </w:divBdr>
        </w:div>
        <w:div w:id="730008999">
          <w:marLeft w:val="0"/>
          <w:marRight w:val="0"/>
          <w:marTop w:val="0"/>
          <w:marBottom w:val="0"/>
          <w:divBdr>
            <w:top w:val="none" w:sz="0" w:space="0" w:color="auto"/>
            <w:left w:val="none" w:sz="0" w:space="0" w:color="auto"/>
            <w:bottom w:val="none" w:sz="0" w:space="0" w:color="auto"/>
            <w:right w:val="none" w:sz="0" w:space="0" w:color="auto"/>
          </w:divBdr>
        </w:div>
        <w:div w:id="1148668050">
          <w:marLeft w:val="0"/>
          <w:marRight w:val="0"/>
          <w:marTop w:val="0"/>
          <w:marBottom w:val="0"/>
          <w:divBdr>
            <w:top w:val="none" w:sz="0" w:space="0" w:color="auto"/>
            <w:left w:val="none" w:sz="0" w:space="0" w:color="auto"/>
            <w:bottom w:val="none" w:sz="0" w:space="0" w:color="auto"/>
            <w:right w:val="none" w:sz="0" w:space="0" w:color="auto"/>
          </w:divBdr>
        </w:div>
        <w:div w:id="509293176">
          <w:marLeft w:val="0"/>
          <w:marRight w:val="0"/>
          <w:marTop w:val="0"/>
          <w:marBottom w:val="0"/>
          <w:divBdr>
            <w:top w:val="none" w:sz="0" w:space="0" w:color="auto"/>
            <w:left w:val="none" w:sz="0" w:space="0" w:color="auto"/>
            <w:bottom w:val="none" w:sz="0" w:space="0" w:color="auto"/>
            <w:right w:val="none" w:sz="0" w:space="0" w:color="auto"/>
          </w:divBdr>
        </w:div>
        <w:div w:id="1311669230">
          <w:marLeft w:val="0"/>
          <w:marRight w:val="0"/>
          <w:marTop w:val="0"/>
          <w:marBottom w:val="0"/>
          <w:divBdr>
            <w:top w:val="none" w:sz="0" w:space="0" w:color="auto"/>
            <w:left w:val="none" w:sz="0" w:space="0" w:color="auto"/>
            <w:bottom w:val="none" w:sz="0" w:space="0" w:color="auto"/>
            <w:right w:val="none" w:sz="0" w:space="0" w:color="auto"/>
          </w:divBdr>
        </w:div>
        <w:div w:id="255746209">
          <w:marLeft w:val="0"/>
          <w:marRight w:val="0"/>
          <w:marTop w:val="0"/>
          <w:marBottom w:val="0"/>
          <w:divBdr>
            <w:top w:val="none" w:sz="0" w:space="0" w:color="auto"/>
            <w:left w:val="none" w:sz="0" w:space="0" w:color="auto"/>
            <w:bottom w:val="none" w:sz="0" w:space="0" w:color="auto"/>
            <w:right w:val="none" w:sz="0" w:space="0" w:color="auto"/>
          </w:divBdr>
        </w:div>
        <w:div w:id="713043842">
          <w:marLeft w:val="0"/>
          <w:marRight w:val="0"/>
          <w:marTop w:val="0"/>
          <w:marBottom w:val="0"/>
          <w:divBdr>
            <w:top w:val="none" w:sz="0" w:space="0" w:color="auto"/>
            <w:left w:val="none" w:sz="0" w:space="0" w:color="auto"/>
            <w:bottom w:val="none" w:sz="0" w:space="0" w:color="auto"/>
            <w:right w:val="none" w:sz="0" w:space="0" w:color="auto"/>
          </w:divBdr>
        </w:div>
        <w:div w:id="729882923">
          <w:marLeft w:val="0"/>
          <w:marRight w:val="0"/>
          <w:marTop w:val="0"/>
          <w:marBottom w:val="0"/>
          <w:divBdr>
            <w:top w:val="none" w:sz="0" w:space="0" w:color="auto"/>
            <w:left w:val="none" w:sz="0" w:space="0" w:color="auto"/>
            <w:bottom w:val="none" w:sz="0" w:space="0" w:color="auto"/>
            <w:right w:val="none" w:sz="0" w:space="0" w:color="auto"/>
          </w:divBdr>
        </w:div>
        <w:div w:id="1890921082">
          <w:marLeft w:val="0"/>
          <w:marRight w:val="0"/>
          <w:marTop w:val="0"/>
          <w:marBottom w:val="0"/>
          <w:divBdr>
            <w:top w:val="none" w:sz="0" w:space="0" w:color="auto"/>
            <w:left w:val="none" w:sz="0" w:space="0" w:color="auto"/>
            <w:bottom w:val="none" w:sz="0" w:space="0" w:color="auto"/>
            <w:right w:val="none" w:sz="0" w:space="0" w:color="auto"/>
          </w:divBdr>
        </w:div>
        <w:div w:id="439880190">
          <w:marLeft w:val="0"/>
          <w:marRight w:val="0"/>
          <w:marTop w:val="0"/>
          <w:marBottom w:val="0"/>
          <w:divBdr>
            <w:top w:val="none" w:sz="0" w:space="0" w:color="auto"/>
            <w:left w:val="none" w:sz="0" w:space="0" w:color="auto"/>
            <w:bottom w:val="none" w:sz="0" w:space="0" w:color="auto"/>
            <w:right w:val="none" w:sz="0" w:space="0" w:color="auto"/>
          </w:divBdr>
        </w:div>
        <w:div w:id="1866942764">
          <w:marLeft w:val="0"/>
          <w:marRight w:val="0"/>
          <w:marTop w:val="0"/>
          <w:marBottom w:val="0"/>
          <w:divBdr>
            <w:top w:val="none" w:sz="0" w:space="0" w:color="auto"/>
            <w:left w:val="none" w:sz="0" w:space="0" w:color="auto"/>
            <w:bottom w:val="none" w:sz="0" w:space="0" w:color="auto"/>
            <w:right w:val="none" w:sz="0" w:space="0" w:color="auto"/>
          </w:divBdr>
        </w:div>
        <w:div w:id="1062564124">
          <w:marLeft w:val="0"/>
          <w:marRight w:val="0"/>
          <w:marTop w:val="0"/>
          <w:marBottom w:val="0"/>
          <w:divBdr>
            <w:top w:val="none" w:sz="0" w:space="0" w:color="auto"/>
            <w:left w:val="none" w:sz="0" w:space="0" w:color="auto"/>
            <w:bottom w:val="none" w:sz="0" w:space="0" w:color="auto"/>
            <w:right w:val="none" w:sz="0" w:space="0" w:color="auto"/>
          </w:divBdr>
        </w:div>
        <w:div w:id="1523939309">
          <w:marLeft w:val="0"/>
          <w:marRight w:val="0"/>
          <w:marTop w:val="0"/>
          <w:marBottom w:val="0"/>
          <w:divBdr>
            <w:top w:val="none" w:sz="0" w:space="0" w:color="auto"/>
            <w:left w:val="none" w:sz="0" w:space="0" w:color="auto"/>
            <w:bottom w:val="none" w:sz="0" w:space="0" w:color="auto"/>
            <w:right w:val="none" w:sz="0" w:space="0" w:color="auto"/>
          </w:divBdr>
        </w:div>
        <w:div w:id="1673992478">
          <w:marLeft w:val="0"/>
          <w:marRight w:val="0"/>
          <w:marTop w:val="0"/>
          <w:marBottom w:val="0"/>
          <w:divBdr>
            <w:top w:val="none" w:sz="0" w:space="0" w:color="auto"/>
            <w:left w:val="none" w:sz="0" w:space="0" w:color="auto"/>
            <w:bottom w:val="none" w:sz="0" w:space="0" w:color="auto"/>
            <w:right w:val="none" w:sz="0" w:space="0" w:color="auto"/>
          </w:divBdr>
        </w:div>
        <w:div w:id="488450900">
          <w:marLeft w:val="0"/>
          <w:marRight w:val="0"/>
          <w:marTop w:val="0"/>
          <w:marBottom w:val="0"/>
          <w:divBdr>
            <w:top w:val="none" w:sz="0" w:space="0" w:color="auto"/>
            <w:left w:val="none" w:sz="0" w:space="0" w:color="auto"/>
            <w:bottom w:val="none" w:sz="0" w:space="0" w:color="auto"/>
            <w:right w:val="none" w:sz="0" w:space="0" w:color="auto"/>
          </w:divBdr>
        </w:div>
        <w:div w:id="1370643730">
          <w:marLeft w:val="0"/>
          <w:marRight w:val="0"/>
          <w:marTop w:val="0"/>
          <w:marBottom w:val="0"/>
          <w:divBdr>
            <w:top w:val="none" w:sz="0" w:space="0" w:color="auto"/>
            <w:left w:val="none" w:sz="0" w:space="0" w:color="auto"/>
            <w:bottom w:val="none" w:sz="0" w:space="0" w:color="auto"/>
            <w:right w:val="none" w:sz="0" w:space="0" w:color="auto"/>
          </w:divBdr>
        </w:div>
        <w:div w:id="610363304">
          <w:marLeft w:val="0"/>
          <w:marRight w:val="0"/>
          <w:marTop w:val="0"/>
          <w:marBottom w:val="0"/>
          <w:divBdr>
            <w:top w:val="none" w:sz="0" w:space="0" w:color="auto"/>
            <w:left w:val="none" w:sz="0" w:space="0" w:color="auto"/>
            <w:bottom w:val="none" w:sz="0" w:space="0" w:color="auto"/>
            <w:right w:val="none" w:sz="0" w:space="0" w:color="auto"/>
          </w:divBdr>
        </w:div>
        <w:div w:id="756171260">
          <w:marLeft w:val="0"/>
          <w:marRight w:val="0"/>
          <w:marTop w:val="0"/>
          <w:marBottom w:val="0"/>
          <w:divBdr>
            <w:top w:val="none" w:sz="0" w:space="0" w:color="auto"/>
            <w:left w:val="none" w:sz="0" w:space="0" w:color="auto"/>
            <w:bottom w:val="none" w:sz="0" w:space="0" w:color="auto"/>
            <w:right w:val="none" w:sz="0" w:space="0" w:color="auto"/>
          </w:divBdr>
        </w:div>
        <w:div w:id="1791851130">
          <w:marLeft w:val="0"/>
          <w:marRight w:val="0"/>
          <w:marTop w:val="0"/>
          <w:marBottom w:val="0"/>
          <w:divBdr>
            <w:top w:val="none" w:sz="0" w:space="0" w:color="auto"/>
            <w:left w:val="none" w:sz="0" w:space="0" w:color="auto"/>
            <w:bottom w:val="none" w:sz="0" w:space="0" w:color="auto"/>
            <w:right w:val="none" w:sz="0" w:space="0" w:color="auto"/>
          </w:divBdr>
        </w:div>
        <w:div w:id="1123960151">
          <w:marLeft w:val="0"/>
          <w:marRight w:val="0"/>
          <w:marTop w:val="0"/>
          <w:marBottom w:val="0"/>
          <w:divBdr>
            <w:top w:val="none" w:sz="0" w:space="0" w:color="auto"/>
            <w:left w:val="none" w:sz="0" w:space="0" w:color="auto"/>
            <w:bottom w:val="none" w:sz="0" w:space="0" w:color="auto"/>
            <w:right w:val="none" w:sz="0" w:space="0" w:color="auto"/>
          </w:divBdr>
        </w:div>
        <w:div w:id="821048519">
          <w:marLeft w:val="0"/>
          <w:marRight w:val="0"/>
          <w:marTop w:val="0"/>
          <w:marBottom w:val="0"/>
          <w:divBdr>
            <w:top w:val="none" w:sz="0" w:space="0" w:color="auto"/>
            <w:left w:val="none" w:sz="0" w:space="0" w:color="auto"/>
            <w:bottom w:val="none" w:sz="0" w:space="0" w:color="auto"/>
            <w:right w:val="none" w:sz="0" w:space="0" w:color="auto"/>
          </w:divBdr>
        </w:div>
        <w:div w:id="1182234667">
          <w:marLeft w:val="0"/>
          <w:marRight w:val="0"/>
          <w:marTop w:val="0"/>
          <w:marBottom w:val="0"/>
          <w:divBdr>
            <w:top w:val="none" w:sz="0" w:space="0" w:color="auto"/>
            <w:left w:val="none" w:sz="0" w:space="0" w:color="auto"/>
            <w:bottom w:val="none" w:sz="0" w:space="0" w:color="auto"/>
            <w:right w:val="none" w:sz="0" w:space="0" w:color="auto"/>
          </w:divBdr>
        </w:div>
        <w:div w:id="917787705">
          <w:marLeft w:val="0"/>
          <w:marRight w:val="0"/>
          <w:marTop w:val="0"/>
          <w:marBottom w:val="0"/>
          <w:divBdr>
            <w:top w:val="none" w:sz="0" w:space="0" w:color="auto"/>
            <w:left w:val="none" w:sz="0" w:space="0" w:color="auto"/>
            <w:bottom w:val="none" w:sz="0" w:space="0" w:color="auto"/>
            <w:right w:val="none" w:sz="0" w:space="0" w:color="auto"/>
          </w:divBdr>
        </w:div>
        <w:div w:id="554895314">
          <w:marLeft w:val="0"/>
          <w:marRight w:val="0"/>
          <w:marTop w:val="0"/>
          <w:marBottom w:val="0"/>
          <w:divBdr>
            <w:top w:val="none" w:sz="0" w:space="0" w:color="auto"/>
            <w:left w:val="none" w:sz="0" w:space="0" w:color="auto"/>
            <w:bottom w:val="none" w:sz="0" w:space="0" w:color="auto"/>
            <w:right w:val="none" w:sz="0" w:space="0" w:color="auto"/>
          </w:divBdr>
        </w:div>
        <w:div w:id="2075086400">
          <w:marLeft w:val="0"/>
          <w:marRight w:val="0"/>
          <w:marTop w:val="0"/>
          <w:marBottom w:val="0"/>
          <w:divBdr>
            <w:top w:val="none" w:sz="0" w:space="0" w:color="auto"/>
            <w:left w:val="none" w:sz="0" w:space="0" w:color="auto"/>
            <w:bottom w:val="none" w:sz="0" w:space="0" w:color="auto"/>
            <w:right w:val="none" w:sz="0" w:space="0" w:color="auto"/>
          </w:divBdr>
        </w:div>
        <w:div w:id="2068451888">
          <w:marLeft w:val="0"/>
          <w:marRight w:val="0"/>
          <w:marTop w:val="0"/>
          <w:marBottom w:val="0"/>
          <w:divBdr>
            <w:top w:val="none" w:sz="0" w:space="0" w:color="auto"/>
            <w:left w:val="none" w:sz="0" w:space="0" w:color="auto"/>
            <w:bottom w:val="none" w:sz="0" w:space="0" w:color="auto"/>
            <w:right w:val="none" w:sz="0" w:space="0" w:color="auto"/>
          </w:divBdr>
        </w:div>
        <w:div w:id="1249802700">
          <w:marLeft w:val="0"/>
          <w:marRight w:val="0"/>
          <w:marTop w:val="0"/>
          <w:marBottom w:val="0"/>
          <w:divBdr>
            <w:top w:val="none" w:sz="0" w:space="0" w:color="auto"/>
            <w:left w:val="none" w:sz="0" w:space="0" w:color="auto"/>
            <w:bottom w:val="none" w:sz="0" w:space="0" w:color="auto"/>
            <w:right w:val="none" w:sz="0" w:space="0" w:color="auto"/>
          </w:divBdr>
        </w:div>
        <w:div w:id="850414391">
          <w:marLeft w:val="0"/>
          <w:marRight w:val="0"/>
          <w:marTop w:val="0"/>
          <w:marBottom w:val="0"/>
          <w:divBdr>
            <w:top w:val="none" w:sz="0" w:space="0" w:color="auto"/>
            <w:left w:val="none" w:sz="0" w:space="0" w:color="auto"/>
            <w:bottom w:val="none" w:sz="0" w:space="0" w:color="auto"/>
            <w:right w:val="none" w:sz="0" w:space="0" w:color="auto"/>
          </w:divBdr>
        </w:div>
        <w:div w:id="697317915">
          <w:marLeft w:val="0"/>
          <w:marRight w:val="0"/>
          <w:marTop w:val="0"/>
          <w:marBottom w:val="0"/>
          <w:divBdr>
            <w:top w:val="none" w:sz="0" w:space="0" w:color="auto"/>
            <w:left w:val="none" w:sz="0" w:space="0" w:color="auto"/>
            <w:bottom w:val="none" w:sz="0" w:space="0" w:color="auto"/>
            <w:right w:val="none" w:sz="0" w:space="0" w:color="auto"/>
          </w:divBdr>
        </w:div>
        <w:div w:id="968626122">
          <w:marLeft w:val="0"/>
          <w:marRight w:val="0"/>
          <w:marTop w:val="0"/>
          <w:marBottom w:val="0"/>
          <w:divBdr>
            <w:top w:val="none" w:sz="0" w:space="0" w:color="auto"/>
            <w:left w:val="none" w:sz="0" w:space="0" w:color="auto"/>
            <w:bottom w:val="none" w:sz="0" w:space="0" w:color="auto"/>
            <w:right w:val="none" w:sz="0" w:space="0" w:color="auto"/>
          </w:divBdr>
        </w:div>
        <w:div w:id="910848583">
          <w:marLeft w:val="0"/>
          <w:marRight w:val="0"/>
          <w:marTop w:val="0"/>
          <w:marBottom w:val="0"/>
          <w:divBdr>
            <w:top w:val="none" w:sz="0" w:space="0" w:color="auto"/>
            <w:left w:val="none" w:sz="0" w:space="0" w:color="auto"/>
            <w:bottom w:val="none" w:sz="0" w:space="0" w:color="auto"/>
            <w:right w:val="none" w:sz="0" w:space="0" w:color="auto"/>
          </w:divBdr>
        </w:div>
        <w:div w:id="1067336679">
          <w:marLeft w:val="0"/>
          <w:marRight w:val="0"/>
          <w:marTop w:val="0"/>
          <w:marBottom w:val="0"/>
          <w:divBdr>
            <w:top w:val="none" w:sz="0" w:space="0" w:color="auto"/>
            <w:left w:val="none" w:sz="0" w:space="0" w:color="auto"/>
            <w:bottom w:val="none" w:sz="0" w:space="0" w:color="auto"/>
            <w:right w:val="none" w:sz="0" w:space="0" w:color="auto"/>
          </w:divBdr>
        </w:div>
        <w:div w:id="1275823">
          <w:marLeft w:val="0"/>
          <w:marRight w:val="0"/>
          <w:marTop w:val="0"/>
          <w:marBottom w:val="0"/>
          <w:divBdr>
            <w:top w:val="none" w:sz="0" w:space="0" w:color="auto"/>
            <w:left w:val="none" w:sz="0" w:space="0" w:color="auto"/>
            <w:bottom w:val="none" w:sz="0" w:space="0" w:color="auto"/>
            <w:right w:val="none" w:sz="0" w:space="0" w:color="auto"/>
          </w:divBdr>
        </w:div>
        <w:div w:id="677192477">
          <w:marLeft w:val="0"/>
          <w:marRight w:val="0"/>
          <w:marTop w:val="0"/>
          <w:marBottom w:val="0"/>
          <w:divBdr>
            <w:top w:val="none" w:sz="0" w:space="0" w:color="auto"/>
            <w:left w:val="none" w:sz="0" w:space="0" w:color="auto"/>
            <w:bottom w:val="none" w:sz="0" w:space="0" w:color="auto"/>
            <w:right w:val="none" w:sz="0" w:space="0" w:color="auto"/>
          </w:divBdr>
        </w:div>
        <w:div w:id="766585427">
          <w:marLeft w:val="0"/>
          <w:marRight w:val="0"/>
          <w:marTop w:val="0"/>
          <w:marBottom w:val="0"/>
          <w:divBdr>
            <w:top w:val="none" w:sz="0" w:space="0" w:color="auto"/>
            <w:left w:val="none" w:sz="0" w:space="0" w:color="auto"/>
            <w:bottom w:val="none" w:sz="0" w:space="0" w:color="auto"/>
            <w:right w:val="none" w:sz="0" w:space="0" w:color="auto"/>
          </w:divBdr>
        </w:div>
        <w:div w:id="1239369489">
          <w:marLeft w:val="0"/>
          <w:marRight w:val="0"/>
          <w:marTop w:val="0"/>
          <w:marBottom w:val="0"/>
          <w:divBdr>
            <w:top w:val="none" w:sz="0" w:space="0" w:color="auto"/>
            <w:left w:val="none" w:sz="0" w:space="0" w:color="auto"/>
            <w:bottom w:val="none" w:sz="0" w:space="0" w:color="auto"/>
            <w:right w:val="none" w:sz="0" w:space="0" w:color="auto"/>
          </w:divBdr>
        </w:div>
        <w:div w:id="1634671398">
          <w:marLeft w:val="0"/>
          <w:marRight w:val="0"/>
          <w:marTop w:val="0"/>
          <w:marBottom w:val="0"/>
          <w:divBdr>
            <w:top w:val="none" w:sz="0" w:space="0" w:color="auto"/>
            <w:left w:val="none" w:sz="0" w:space="0" w:color="auto"/>
            <w:bottom w:val="none" w:sz="0" w:space="0" w:color="auto"/>
            <w:right w:val="none" w:sz="0" w:space="0" w:color="auto"/>
          </w:divBdr>
        </w:div>
        <w:div w:id="27923939">
          <w:marLeft w:val="0"/>
          <w:marRight w:val="0"/>
          <w:marTop w:val="0"/>
          <w:marBottom w:val="0"/>
          <w:divBdr>
            <w:top w:val="none" w:sz="0" w:space="0" w:color="auto"/>
            <w:left w:val="none" w:sz="0" w:space="0" w:color="auto"/>
            <w:bottom w:val="none" w:sz="0" w:space="0" w:color="auto"/>
            <w:right w:val="none" w:sz="0" w:space="0" w:color="auto"/>
          </w:divBdr>
        </w:div>
        <w:div w:id="865677877">
          <w:marLeft w:val="0"/>
          <w:marRight w:val="0"/>
          <w:marTop w:val="0"/>
          <w:marBottom w:val="0"/>
          <w:divBdr>
            <w:top w:val="none" w:sz="0" w:space="0" w:color="auto"/>
            <w:left w:val="none" w:sz="0" w:space="0" w:color="auto"/>
            <w:bottom w:val="none" w:sz="0" w:space="0" w:color="auto"/>
            <w:right w:val="none" w:sz="0" w:space="0" w:color="auto"/>
          </w:divBdr>
        </w:div>
        <w:div w:id="678582318">
          <w:marLeft w:val="0"/>
          <w:marRight w:val="0"/>
          <w:marTop w:val="0"/>
          <w:marBottom w:val="0"/>
          <w:divBdr>
            <w:top w:val="none" w:sz="0" w:space="0" w:color="auto"/>
            <w:left w:val="none" w:sz="0" w:space="0" w:color="auto"/>
            <w:bottom w:val="none" w:sz="0" w:space="0" w:color="auto"/>
            <w:right w:val="none" w:sz="0" w:space="0" w:color="auto"/>
          </w:divBdr>
        </w:div>
        <w:div w:id="194733855">
          <w:marLeft w:val="0"/>
          <w:marRight w:val="0"/>
          <w:marTop w:val="0"/>
          <w:marBottom w:val="0"/>
          <w:divBdr>
            <w:top w:val="none" w:sz="0" w:space="0" w:color="auto"/>
            <w:left w:val="none" w:sz="0" w:space="0" w:color="auto"/>
            <w:bottom w:val="none" w:sz="0" w:space="0" w:color="auto"/>
            <w:right w:val="none" w:sz="0" w:space="0" w:color="auto"/>
          </w:divBdr>
        </w:div>
        <w:div w:id="702556244">
          <w:marLeft w:val="0"/>
          <w:marRight w:val="0"/>
          <w:marTop w:val="0"/>
          <w:marBottom w:val="0"/>
          <w:divBdr>
            <w:top w:val="none" w:sz="0" w:space="0" w:color="auto"/>
            <w:left w:val="none" w:sz="0" w:space="0" w:color="auto"/>
            <w:bottom w:val="none" w:sz="0" w:space="0" w:color="auto"/>
            <w:right w:val="none" w:sz="0" w:space="0" w:color="auto"/>
          </w:divBdr>
        </w:div>
        <w:div w:id="804085423">
          <w:marLeft w:val="0"/>
          <w:marRight w:val="0"/>
          <w:marTop w:val="0"/>
          <w:marBottom w:val="0"/>
          <w:divBdr>
            <w:top w:val="none" w:sz="0" w:space="0" w:color="auto"/>
            <w:left w:val="none" w:sz="0" w:space="0" w:color="auto"/>
            <w:bottom w:val="none" w:sz="0" w:space="0" w:color="auto"/>
            <w:right w:val="none" w:sz="0" w:space="0" w:color="auto"/>
          </w:divBdr>
        </w:div>
        <w:div w:id="2131630325">
          <w:marLeft w:val="0"/>
          <w:marRight w:val="0"/>
          <w:marTop w:val="0"/>
          <w:marBottom w:val="0"/>
          <w:divBdr>
            <w:top w:val="none" w:sz="0" w:space="0" w:color="auto"/>
            <w:left w:val="none" w:sz="0" w:space="0" w:color="auto"/>
            <w:bottom w:val="none" w:sz="0" w:space="0" w:color="auto"/>
            <w:right w:val="none" w:sz="0" w:space="0" w:color="auto"/>
          </w:divBdr>
        </w:div>
        <w:div w:id="86855254">
          <w:marLeft w:val="0"/>
          <w:marRight w:val="0"/>
          <w:marTop w:val="0"/>
          <w:marBottom w:val="0"/>
          <w:divBdr>
            <w:top w:val="none" w:sz="0" w:space="0" w:color="auto"/>
            <w:left w:val="none" w:sz="0" w:space="0" w:color="auto"/>
            <w:bottom w:val="none" w:sz="0" w:space="0" w:color="auto"/>
            <w:right w:val="none" w:sz="0" w:space="0" w:color="auto"/>
          </w:divBdr>
        </w:div>
        <w:div w:id="1262378408">
          <w:marLeft w:val="0"/>
          <w:marRight w:val="0"/>
          <w:marTop w:val="0"/>
          <w:marBottom w:val="0"/>
          <w:divBdr>
            <w:top w:val="none" w:sz="0" w:space="0" w:color="auto"/>
            <w:left w:val="none" w:sz="0" w:space="0" w:color="auto"/>
            <w:bottom w:val="none" w:sz="0" w:space="0" w:color="auto"/>
            <w:right w:val="none" w:sz="0" w:space="0" w:color="auto"/>
          </w:divBdr>
        </w:div>
        <w:div w:id="238901970">
          <w:marLeft w:val="0"/>
          <w:marRight w:val="0"/>
          <w:marTop w:val="0"/>
          <w:marBottom w:val="0"/>
          <w:divBdr>
            <w:top w:val="none" w:sz="0" w:space="0" w:color="auto"/>
            <w:left w:val="none" w:sz="0" w:space="0" w:color="auto"/>
            <w:bottom w:val="none" w:sz="0" w:space="0" w:color="auto"/>
            <w:right w:val="none" w:sz="0" w:space="0" w:color="auto"/>
          </w:divBdr>
        </w:div>
        <w:div w:id="1411081752">
          <w:marLeft w:val="0"/>
          <w:marRight w:val="0"/>
          <w:marTop w:val="0"/>
          <w:marBottom w:val="0"/>
          <w:divBdr>
            <w:top w:val="none" w:sz="0" w:space="0" w:color="auto"/>
            <w:left w:val="none" w:sz="0" w:space="0" w:color="auto"/>
            <w:bottom w:val="none" w:sz="0" w:space="0" w:color="auto"/>
            <w:right w:val="none" w:sz="0" w:space="0" w:color="auto"/>
          </w:divBdr>
        </w:div>
        <w:div w:id="1061976297">
          <w:marLeft w:val="0"/>
          <w:marRight w:val="0"/>
          <w:marTop w:val="0"/>
          <w:marBottom w:val="0"/>
          <w:divBdr>
            <w:top w:val="none" w:sz="0" w:space="0" w:color="auto"/>
            <w:left w:val="none" w:sz="0" w:space="0" w:color="auto"/>
            <w:bottom w:val="none" w:sz="0" w:space="0" w:color="auto"/>
            <w:right w:val="none" w:sz="0" w:space="0" w:color="auto"/>
          </w:divBdr>
        </w:div>
        <w:div w:id="576597468">
          <w:marLeft w:val="0"/>
          <w:marRight w:val="0"/>
          <w:marTop w:val="0"/>
          <w:marBottom w:val="0"/>
          <w:divBdr>
            <w:top w:val="none" w:sz="0" w:space="0" w:color="auto"/>
            <w:left w:val="none" w:sz="0" w:space="0" w:color="auto"/>
            <w:bottom w:val="none" w:sz="0" w:space="0" w:color="auto"/>
            <w:right w:val="none" w:sz="0" w:space="0" w:color="auto"/>
          </w:divBdr>
        </w:div>
        <w:div w:id="1498301615">
          <w:marLeft w:val="0"/>
          <w:marRight w:val="0"/>
          <w:marTop w:val="0"/>
          <w:marBottom w:val="0"/>
          <w:divBdr>
            <w:top w:val="none" w:sz="0" w:space="0" w:color="auto"/>
            <w:left w:val="none" w:sz="0" w:space="0" w:color="auto"/>
            <w:bottom w:val="none" w:sz="0" w:space="0" w:color="auto"/>
            <w:right w:val="none" w:sz="0" w:space="0" w:color="auto"/>
          </w:divBdr>
        </w:div>
        <w:div w:id="393359803">
          <w:marLeft w:val="0"/>
          <w:marRight w:val="0"/>
          <w:marTop w:val="0"/>
          <w:marBottom w:val="0"/>
          <w:divBdr>
            <w:top w:val="none" w:sz="0" w:space="0" w:color="auto"/>
            <w:left w:val="none" w:sz="0" w:space="0" w:color="auto"/>
            <w:bottom w:val="none" w:sz="0" w:space="0" w:color="auto"/>
            <w:right w:val="none" w:sz="0" w:space="0" w:color="auto"/>
          </w:divBdr>
        </w:div>
        <w:div w:id="1903132274">
          <w:marLeft w:val="0"/>
          <w:marRight w:val="0"/>
          <w:marTop w:val="0"/>
          <w:marBottom w:val="0"/>
          <w:divBdr>
            <w:top w:val="none" w:sz="0" w:space="0" w:color="auto"/>
            <w:left w:val="none" w:sz="0" w:space="0" w:color="auto"/>
            <w:bottom w:val="none" w:sz="0" w:space="0" w:color="auto"/>
            <w:right w:val="none" w:sz="0" w:space="0" w:color="auto"/>
          </w:divBdr>
        </w:div>
        <w:div w:id="220558734">
          <w:marLeft w:val="0"/>
          <w:marRight w:val="0"/>
          <w:marTop w:val="0"/>
          <w:marBottom w:val="0"/>
          <w:divBdr>
            <w:top w:val="none" w:sz="0" w:space="0" w:color="auto"/>
            <w:left w:val="none" w:sz="0" w:space="0" w:color="auto"/>
            <w:bottom w:val="none" w:sz="0" w:space="0" w:color="auto"/>
            <w:right w:val="none" w:sz="0" w:space="0" w:color="auto"/>
          </w:divBdr>
        </w:div>
        <w:div w:id="1987977604">
          <w:marLeft w:val="0"/>
          <w:marRight w:val="0"/>
          <w:marTop w:val="0"/>
          <w:marBottom w:val="0"/>
          <w:divBdr>
            <w:top w:val="none" w:sz="0" w:space="0" w:color="auto"/>
            <w:left w:val="none" w:sz="0" w:space="0" w:color="auto"/>
            <w:bottom w:val="none" w:sz="0" w:space="0" w:color="auto"/>
            <w:right w:val="none" w:sz="0" w:space="0" w:color="auto"/>
          </w:divBdr>
        </w:div>
        <w:div w:id="1725593950">
          <w:marLeft w:val="0"/>
          <w:marRight w:val="0"/>
          <w:marTop w:val="0"/>
          <w:marBottom w:val="0"/>
          <w:divBdr>
            <w:top w:val="none" w:sz="0" w:space="0" w:color="auto"/>
            <w:left w:val="none" w:sz="0" w:space="0" w:color="auto"/>
            <w:bottom w:val="none" w:sz="0" w:space="0" w:color="auto"/>
            <w:right w:val="none" w:sz="0" w:space="0" w:color="auto"/>
          </w:divBdr>
        </w:div>
        <w:div w:id="1138229571">
          <w:marLeft w:val="0"/>
          <w:marRight w:val="0"/>
          <w:marTop w:val="0"/>
          <w:marBottom w:val="0"/>
          <w:divBdr>
            <w:top w:val="none" w:sz="0" w:space="0" w:color="auto"/>
            <w:left w:val="none" w:sz="0" w:space="0" w:color="auto"/>
            <w:bottom w:val="none" w:sz="0" w:space="0" w:color="auto"/>
            <w:right w:val="none" w:sz="0" w:space="0" w:color="auto"/>
          </w:divBdr>
        </w:div>
        <w:div w:id="1603101728">
          <w:marLeft w:val="0"/>
          <w:marRight w:val="0"/>
          <w:marTop w:val="0"/>
          <w:marBottom w:val="0"/>
          <w:divBdr>
            <w:top w:val="none" w:sz="0" w:space="0" w:color="auto"/>
            <w:left w:val="none" w:sz="0" w:space="0" w:color="auto"/>
            <w:bottom w:val="none" w:sz="0" w:space="0" w:color="auto"/>
            <w:right w:val="none" w:sz="0" w:space="0" w:color="auto"/>
          </w:divBdr>
        </w:div>
        <w:div w:id="1294602404">
          <w:marLeft w:val="0"/>
          <w:marRight w:val="0"/>
          <w:marTop w:val="0"/>
          <w:marBottom w:val="0"/>
          <w:divBdr>
            <w:top w:val="none" w:sz="0" w:space="0" w:color="auto"/>
            <w:left w:val="none" w:sz="0" w:space="0" w:color="auto"/>
            <w:bottom w:val="none" w:sz="0" w:space="0" w:color="auto"/>
            <w:right w:val="none" w:sz="0" w:space="0" w:color="auto"/>
          </w:divBdr>
        </w:div>
        <w:div w:id="1646660176">
          <w:marLeft w:val="0"/>
          <w:marRight w:val="0"/>
          <w:marTop w:val="0"/>
          <w:marBottom w:val="0"/>
          <w:divBdr>
            <w:top w:val="none" w:sz="0" w:space="0" w:color="auto"/>
            <w:left w:val="none" w:sz="0" w:space="0" w:color="auto"/>
            <w:bottom w:val="none" w:sz="0" w:space="0" w:color="auto"/>
            <w:right w:val="none" w:sz="0" w:space="0" w:color="auto"/>
          </w:divBdr>
        </w:div>
        <w:div w:id="974604986">
          <w:marLeft w:val="0"/>
          <w:marRight w:val="0"/>
          <w:marTop w:val="0"/>
          <w:marBottom w:val="0"/>
          <w:divBdr>
            <w:top w:val="none" w:sz="0" w:space="0" w:color="auto"/>
            <w:left w:val="none" w:sz="0" w:space="0" w:color="auto"/>
            <w:bottom w:val="none" w:sz="0" w:space="0" w:color="auto"/>
            <w:right w:val="none" w:sz="0" w:space="0" w:color="auto"/>
          </w:divBdr>
        </w:div>
        <w:div w:id="1888374324">
          <w:marLeft w:val="0"/>
          <w:marRight w:val="0"/>
          <w:marTop w:val="0"/>
          <w:marBottom w:val="0"/>
          <w:divBdr>
            <w:top w:val="none" w:sz="0" w:space="0" w:color="auto"/>
            <w:left w:val="none" w:sz="0" w:space="0" w:color="auto"/>
            <w:bottom w:val="none" w:sz="0" w:space="0" w:color="auto"/>
            <w:right w:val="none" w:sz="0" w:space="0" w:color="auto"/>
          </w:divBdr>
        </w:div>
        <w:div w:id="1281570077">
          <w:marLeft w:val="0"/>
          <w:marRight w:val="0"/>
          <w:marTop w:val="0"/>
          <w:marBottom w:val="0"/>
          <w:divBdr>
            <w:top w:val="none" w:sz="0" w:space="0" w:color="auto"/>
            <w:left w:val="none" w:sz="0" w:space="0" w:color="auto"/>
            <w:bottom w:val="none" w:sz="0" w:space="0" w:color="auto"/>
            <w:right w:val="none" w:sz="0" w:space="0" w:color="auto"/>
          </w:divBdr>
        </w:div>
        <w:div w:id="1119377466">
          <w:marLeft w:val="0"/>
          <w:marRight w:val="0"/>
          <w:marTop w:val="0"/>
          <w:marBottom w:val="0"/>
          <w:divBdr>
            <w:top w:val="none" w:sz="0" w:space="0" w:color="auto"/>
            <w:left w:val="none" w:sz="0" w:space="0" w:color="auto"/>
            <w:bottom w:val="none" w:sz="0" w:space="0" w:color="auto"/>
            <w:right w:val="none" w:sz="0" w:space="0" w:color="auto"/>
          </w:divBdr>
        </w:div>
        <w:div w:id="1488594248">
          <w:marLeft w:val="0"/>
          <w:marRight w:val="0"/>
          <w:marTop w:val="0"/>
          <w:marBottom w:val="0"/>
          <w:divBdr>
            <w:top w:val="none" w:sz="0" w:space="0" w:color="auto"/>
            <w:left w:val="none" w:sz="0" w:space="0" w:color="auto"/>
            <w:bottom w:val="none" w:sz="0" w:space="0" w:color="auto"/>
            <w:right w:val="none" w:sz="0" w:space="0" w:color="auto"/>
          </w:divBdr>
        </w:div>
        <w:div w:id="1580360568">
          <w:marLeft w:val="0"/>
          <w:marRight w:val="0"/>
          <w:marTop w:val="0"/>
          <w:marBottom w:val="0"/>
          <w:divBdr>
            <w:top w:val="none" w:sz="0" w:space="0" w:color="auto"/>
            <w:left w:val="none" w:sz="0" w:space="0" w:color="auto"/>
            <w:bottom w:val="none" w:sz="0" w:space="0" w:color="auto"/>
            <w:right w:val="none" w:sz="0" w:space="0" w:color="auto"/>
          </w:divBdr>
        </w:div>
        <w:div w:id="596595889">
          <w:marLeft w:val="0"/>
          <w:marRight w:val="0"/>
          <w:marTop w:val="0"/>
          <w:marBottom w:val="0"/>
          <w:divBdr>
            <w:top w:val="none" w:sz="0" w:space="0" w:color="auto"/>
            <w:left w:val="none" w:sz="0" w:space="0" w:color="auto"/>
            <w:bottom w:val="none" w:sz="0" w:space="0" w:color="auto"/>
            <w:right w:val="none" w:sz="0" w:space="0" w:color="auto"/>
          </w:divBdr>
        </w:div>
        <w:div w:id="528956344">
          <w:marLeft w:val="0"/>
          <w:marRight w:val="0"/>
          <w:marTop w:val="0"/>
          <w:marBottom w:val="0"/>
          <w:divBdr>
            <w:top w:val="none" w:sz="0" w:space="0" w:color="auto"/>
            <w:left w:val="none" w:sz="0" w:space="0" w:color="auto"/>
            <w:bottom w:val="none" w:sz="0" w:space="0" w:color="auto"/>
            <w:right w:val="none" w:sz="0" w:space="0" w:color="auto"/>
          </w:divBdr>
        </w:div>
        <w:div w:id="654719004">
          <w:marLeft w:val="0"/>
          <w:marRight w:val="0"/>
          <w:marTop w:val="0"/>
          <w:marBottom w:val="0"/>
          <w:divBdr>
            <w:top w:val="none" w:sz="0" w:space="0" w:color="auto"/>
            <w:left w:val="none" w:sz="0" w:space="0" w:color="auto"/>
            <w:bottom w:val="none" w:sz="0" w:space="0" w:color="auto"/>
            <w:right w:val="none" w:sz="0" w:space="0" w:color="auto"/>
          </w:divBdr>
        </w:div>
        <w:div w:id="671181424">
          <w:marLeft w:val="0"/>
          <w:marRight w:val="0"/>
          <w:marTop w:val="0"/>
          <w:marBottom w:val="0"/>
          <w:divBdr>
            <w:top w:val="none" w:sz="0" w:space="0" w:color="auto"/>
            <w:left w:val="none" w:sz="0" w:space="0" w:color="auto"/>
            <w:bottom w:val="none" w:sz="0" w:space="0" w:color="auto"/>
            <w:right w:val="none" w:sz="0" w:space="0" w:color="auto"/>
          </w:divBdr>
        </w:div>
        <w:div w:id="2008316471">
          <w:marLeft w:val="0"/>
          <w:marRight w:val="0"/>
          <w:marTop w:val="0"/>
          <w:marBottom w:val="0"/>
          <w:divBdr>
            <w:top w:val="none" w:sz="0" w:space="0" w:color="auto"/>
            <w:left w:val="none" w:sz="0" w:space="0" w:color="auto"/>
            <w:bottom w:val="none" w:sz="0" w:space="0" w:color="auto"/>
            <w:right w:val="none" w:sz="0" w:space="0" w:color="auto"/>
          </w:divBdr>
        </w:div>
        <w:div w:id="1259871942">
          <w:marLeft w:val="0"/>
          <w:marRight w:val="0"/>
          <w:marTop w:val="0"/>
          <w:marBottom w:val="0"/>
          <w:divBdr>
            <w:top w:val="none" w:sz="0" w:space="0" w:color="auto"/>
            <w:left w:val="none" w:sz="0" w:space="0" w:color="auto"/>
            <w:bottom w:val="none" w:sz="0" w:space="0" w:color="auto"/>
            <w:right w:val="none" w:sz="0" w:space="0" w:color="auto"/>
          </w:divBdr>
        </w:div>
        <w:div w:id="860050043">
          <w:marLeft w:val="0"/>
          <w:marRight w:val="0"/>
          <w:marTop w:val="0"/>
          <w:marBottom w:val="0"/>
          <w:divBdr>
            <w:top w:val="none" w:sz="0" w:space="0" w:color="auto"/>
            <w:left w:val="none" w:sz="0" w:space="0" w:color="auto"/>
            <w:bottom w:val="none" w:sz="0" w:space="0" w:color="auto"/>
            <w:right w:val="none" w:sz="0" w:space="0" w:color="auto"/>
          </w:divBdr>
        </w:div>
        <w:div w:id="1484390540">
          <w:marLeft w:val="0"/>
          <w:marRight w:val="0"/>
          <w:marTop w:val="0"/>
          <w:marBottom w:val="0"/>
          <w:divBdr>
            <w:top w:val="none" w:sz="0" w:space="0" w:color="auto"/>
            <w:left w:val="none" w:sz="0" w:space="0" w:color="auto"/>
            <w:bottom w:val="none" w:sz="0" w:space="0" w:color="auto"/>
            <w:right w:val="none" w:sz="0" w:space="0" w:color="auto"/>
          </w:divBdr>
        </w:div>
        <w:div w:id="339895592">
          <w:marLeft w:val="0"/>
          <w:marRight w:val="0"/>
          <w:marTop w:val="0"/>
          <w:marBottom w:val="0"/>
          <w:divBdr>
            <w:top w:val="none" w:sz="0" w:space="0" w:color="auto"/>
            <w:left w:val="none" w:sz="0" w:space="0" w:color="auto"/>
            <w:bottom w:val="none" w:sz="0" w:space="0" w:color="auto"/>
            <w:right w:val="none" w:sz="0" w:space="0" w:color="auto"/>
          </w:divBdr>
        </w:div>
        <w:div w:id="1443263451">
          <w:marLeft w:val="0"/>
          <w:marRight w:val="0"/>
          <w:marTop w:val="0"/>
          <w:marBottom w:val="0"/>
          <w:divBdr>
            <w:top w:val="none" w:sz="0" w:space="0" w:color="auto"/>
            <w:left w:val="none" w:sz="0" w:space="0" w:color="auto"/>
            <w:bottom w:val="none" w:sz="0" w:space="0" w:color="auto"/>
            <w:right w:val="none" w:sz="0" w:space="0" w:color="auto"/>
          </w:divBdr>
        </w:div>
        <w:div w:id="860895168">
          <w:marLeft w:val="0"/>
          <w:marRight w:val="0"/>
          <w:marTop w:val="0"/>
          <w:marBottom w:val="0"/>
          <w:divBdr>
            <w:top w:val="none" w:sz="0" w:space="0" w:color="auto"/>
            <w:left w:val="none" w:sz="0" w:space="0" w:color="auto"/>
            <w:bottom w:val="none" w:sz="0" w:space="0" w:color="auto"/>
            <w:right w:val="none" w:sz="0" w:space="0" w:color="auto"/>
          </w:divBdr>
        </w:div>
        <w:div w:id="1817065477">
          <w:marLeft w:val="0"/>
          <w:marRight w:val="0"/>
          <w:marTop w:val="0"/>
          <w:marBottom w:val="0"/>
          <w:divBdr>
            <w:top w:val="none" w:sz="0" w:space="0" w:color="auto"/>
            <w:left w:val="none" w:sz="0" w:space="0" w:color="auto"/>
            <w:bottom w:val="none" w:sz="0" w:space="0" w:color="auto"/>
            <w:right w:val="none" w:sz="0" w:space="0" w:color="auto"/>
          </w:divBdr>
        </w:div>
        <w:div w:id="833839707">
          <w:marLeft w:val="0"/>
          <w:marRight w:val="0"/>
          <w:marTop w:val="0"/>
          <w:marBottom w:val="0"/>
          <w:divBdr>
            <w:top w:val="none" w:sz="0" w:space="0" w:color="auto"/>
            <w:left w:val="none" w:sz="0" w:space="0" w:color="auto"/>
            <w:bottom w:val="none" w:sz="0" w:space="0" w:color="auto"/>
            <w:right w:val="none" w:sz="0" w:space="0" w:color="auto"/>
          </w:divBdr>
        </w:div>
        <w:div w:id="1747412655">
          <w:marLeft w:val="0"/>
          <w:marRight w:val="0"/>
          <w:marTop w:val="0"/>
          <w:marBottom w:val="0"/>
          <w:divBdr>
            <w:top w:val="none" w:sz="0" w:space="0" w:color="auto"/>
            <w:left w:val="none" w:sz="0" w:space="0" w:color="auto"/>
            <w:bottom w:val="none" w:sz="0" w:space="0" w:color="auto"/>
            <w:right w:val="none" w:sz="0" w:space="0" w:color="auto"/>
          </w:divBdr>
        </w:div>
        <w:div w:id="1812013197">
          <w:marLeft w:val="0"/>
          <w:marRight w:val="0"/>
          <w:marTop w:val="0"/>
          <w:marBottom w:val="0"/>
          <w:divBdr>
            <w:top w:val="none" w:sz="0" w:space="0" w:color="auto"/>
            <w:left w:val="none" w:sz="0" w:space="0" w:color="auto"/>
            <w:bottom w:val="none" w:sz="0" w:space="0" w:color="auto"/>
            <w:right w:val="none" w:sz="0" w:space="0" w:color="auto"/>
          </w:divBdr>
        </w:div>
        <w:div w:id="1494833034">
          <w:marLeft w:val="0"/>
          <w:marRight w:val="0"/>
          <w:marTop w:val="0"/>
          <w:marBottom w:val="0"/>
          <w:divBdr>
            <w:top w:val="none" w:sz="0" w:space="0" w:color="auto"/>
            <w:left w:val="none" w:sz="0" w:space="0" w:color="auto"/>
            <w:bottom w:val="none" w:sz="0" w:space="0" w:color="auto"/>
            <w:right w:val="none" w:sz="0" w:space="0" w:color="auto"/>
          </w:divBdr>
        </w:div>
        <w:div w:id="2021271217">
          <w:marLeft w:val="0"/>
          <w:marRight w:val="0"/>
          <w:marTop w:val="0"/>
          <w:marBottom w:val="0"/>
          <w:divBdr>
            <w:top w:val="none" w:sz="0" w:space="0" w:color="auto"/>
            <w:left w:val="none" w:sz="0" w:space="0" w:color="auto"/>
            <w:bottom w:val="none" w:sz="0" w:space="0" w:color="auto"/>
            <w:right w:val="none" w:sz="0" w:space="0" w:color="auto"/>
          </w:divBdr>
        </w:div>
        <w:div w:id="1461534740">
          <w:marLeft w:val="0"/>
          <w:marRight w:val="0"/>
          <w:marTop w:val="0"/>
          <w:marBottom w:val="0"/>
          <w:divBdr>
            <w:top w:val="none" w:sz="0" w:space="0" w:color="auto"/>
            <w:left w:val="none" w:sz="0" w:space="0" w:color="auto"/>
            <w:bottom w:val="none" w:sz="0" w:space="0" w:color="auto"/>
            <w:right w:val="none" w:sz="0" w:space="0" w:color="auto"/>
          </w:divBdr>
        </w:div>
        <w:div w:id="1635602199">
          <w:marLeft w:val="0"/>
          <w:marRight w:val="0"/>
          <w:marTop w:val="0"/>
          <w:marBottom w:val="0"/>
          <w:divBdr>
            <w:top w:val="none" w:sz="0" w:space="0" w:color="auto"/>
            <w:left w:val="none" w:sz="0" w:space="0" w:color="auto"/>
            <w:bottom w:val="none" w:sz="0" w:space="0" w:color="auto"/>
            <w:right w:val="none" w:sz="0" w:space="0" w:color="auto"/>
          </w:divBdr>
        </w:div>
        <w:div w:id="921377401">
          <w:marLeft w:val="0"/>
          <w:marRight w:val="0"/>
          <w:marTop w:val="0"/>
          <w:marBottom w:val="0"/>
          <w:divBdr>
            <w:top w:val="none" w:sz="0" w:space="0" w:color="auto"/>
            <w:left w:val="none" w:sz="0" w:space="0" w:color="auto"/>
            <w:bottom w:val="none" w:sz="0" w:space="0" w:color="auto"/>
            <w:right w:val="none" w:sz="0" w:space="0" w:color="auto"/>
          </w:divBdr>
        </w:div>
        <w:div w:id="572129292">
          <w:marLeft w:val="0"/>
          <w:marRight w:val="0"/>
          <w:marTop w:val="0"/>
          <w:marBottom w:val="0"/>
          <w:divBdr>
            <w:top w:val="none" w:sz="0" w:space="0" w:color="auto"/>
            <w:left w:val="none" w:sz="0" w:space="0" w:color="auto"/>
            <w:bottom w:val="none" w:sz="0" w:space="0" w:color="auto"/>
            <w:right w:val="none" w:sz="0" w:space="0" w:color="auto"/>
          </w:divBdr>
        </w:div>
        <w:div w:id="1646012854">
          <w:marLeft w:val="0"/>
          <w:marRight w:val="0"/>
          <w:marTop w:val="0"/>
          <w:marBottom w:val="0"/>
          <w:divBdr>
            <w:top w:val="none" w:sz="0" w:space="0" w:color="auto"/>
            <w:left w:val="none" w:sz="0" w:space="0" w:color="auto"/>
            <w:bottom w:val="none" w:sz="0" w:space="0" w:color="auto"/>
            <w:right w:val="none" w:sz="0" w:space="0" w:color="auto"/>
          </w:divBdr>
        </w:div>
        <w:div w:id="1046612284">
          <w:marLeft w:val="0"/>
          <w:marRight w:val="0"/>
          <w:marTop w:val="0"/>
          <w:marBottom w:val="0"/>
          <w:divBdr>
            <w:top w:val="none" w:sz="0" w:space="0" w:color="auto"/>
            <w:left w:val="none" w:sz="0" w:space="0" w:color="auto"/>
            <w:bottom w:val="none" w:sz="0" w:space="0" w:color="auto"/>
            <w:right w:val="none" w:sz="0" w:space="0" w:color="auto"/>
          </w:divBdr>
        </w:div>
        <w:div w:id="15589329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lex:LPLP20020418985"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690</TotalTime>
  <Pages>52</Pages>
  <Words>17916</Words>
  <Characters>102122</Characters>
  <Application>Microsoft Office Word</Application>
  <DocSecurity>0</DocSecurity>
  <Lines>851</Lines>
  <Paragraphs>239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119799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DPDB-1318</dc:creator>
  <cp:keywords/>
  <dc:description/>
  <cp:lastModifiedBy>DPDB-1318</cp:lastModifiedBy>
  <cp:revision>27</cp:revision>
  <dcterms:created xsi:type="dcterms:W3CDTF">2023-09-18T13:57:00Z</dcterms:created>
  <dcterms:modified xsi:type="dcterms:W3CDTF">2023-09-29T11:27:00Z</dcterms:modified>
</cp:coreProperties>
</file>