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A6F84" w14:textId="77777777" w:rsidR="004F50B5" w:rsidRPr="00A06444" w:rsidRDefault="0049609E" w:rsidP="0049609E">
      <w:pPr>
        <w:jc w:val="right"/>
        <w:rPr>
          <w:rFonts w:ascii="Times New Roman" w:hAnsi="Times New Roman" w:cs="Times New Roman"/>
          <w:i/>
          <w:sz w:val="24"/>
          <w:szCs w:val="24"/>
          <w:lang w:val="ro-MD"/>
        </w:rPr>
      </w:pPr>
      <w:bookmarkStart w:id="0" w:name="_GoBack"/>
      <w:bookmarkEnd w:id="0"/>
      <w:r w:rsidRPr="00A06444">
        <w:rPr>
          <w:rFonts w:ascii="Times New Roman" w:hAnsi="Times New Roman" w:cs="Times New Roman"/>
          <w:i/>
          <w:sz w:val="24"/>
          <w:szCs w:val="24"/>
          <w:lang w:val="ro-MD"/>
        </w:rPr>
        <w:t>Proiect</w:t>
      </w:r>
    </w:p>
    <w:tbl>
      <w:tblPr>
        <w:tblStyle w:val="a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9"/>
      </w:tblGrid>
      <w:tr w:rsidR="009A000F" w14:paraId="3DD75999" w14:textId="77777777" w:rsidTr="00FB153F">
        <w:tc>
          <w:tcPr>
            <w:tcW w:w="5000" w:type="pct"/>
          </w:tcPr>
          <w:p w14:paraId="7880A125" w14:textId="77777777" w:rsidR="009A000F" w:rsidRDefault="009A000F" w:rsidP="00FB153F">
            <w:pPr>
              <w:ind w:firstLine="0"/>
              <w:rPr>
                <w:rFonts w:ascii="Times New Roman" w:hAnsi="Times New Roman"/>
                <w:sz w:val="24"/>
                <w:szCs w:val="24"/>
              </w:rPr>
            </w:pPr>
            <w:r w:rsidRPr="0029400E">
              <w:rPr>
                <w:noProof/>
                <w:sz w:val="24"/>
                <w:szCs w:val="24"/>
              </w:rPr>
              <w:drawing>
                <wp:anchor distT="0" distB="0" distL="114300" distR="114300" simplePos="0" relativeHeight="251706368" behindDoc="0" locked="0" layoutInCell="0" allowOverlap="1" wp14:anchorId="2B14A26A" wp14:editId="51A782DD">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B30126" w14:textId="77777777" w:rsidR="009A000F" w:rsidRDefault="009A000F" w:rsidP="00FB153F">
            <w:pPr>
              <w:ind w:firstLine="0"/>
              <w:rPr>
                <w:rFonts w:ascii="Times New Roman" w:hAnsi="Times New Roman"/>
                <w:sz w:val="24"/>
                <w:szCs w:val="24"/>
              </w:rPr>
            </w:pPr>
          </w:p>
          <w:p w14:paraId="6340009E" w14:textId="77777777" w:rsidR="009A000F" w:rsidRDefault="009A000F" w:rsidP="00FB153F">
            <w:pPr>
              <w:ind w:firstLine="0"/>
              <w:rPr>
                <w:rFonts w:ascii="Times New Roman" w:hAnsi="Times New Roman"/>
                <w:sz w:val="24"/>
                <w:szCs w:val="24"/>
              </w:rPr>
            </w:pPr>
          </w:p>
          <w:p w14:paraId="2964AA4E" w14:textId="77777777" w:rsidR="009A000F" w:rsidRDefault="009A000F" w:rsidP="00FB153F">
            <w:pPr>
              <w:ind w:firstLine="0"/>
              <w:rPr>
                <w:rFonts w:ascii="Times New Roman" w:hAnsi="Times New Roman"/>
                <w:sz w:val="24"/>
                <w:szCs w:val="24"/>
              </w:rPr>
            </w:pPr>
          </w:p>
          <w:p w14:paraId="15E6444F" w14:textId="77777777" w:rsidR="009A000F" w:rsidRPr="00FC2D2D" w:rsidRDefault="009A000F" w:rsidP="00FB153F">
            <w:pPr>
              <w:ind w:firstLine="0"/>
              <w:rPr>
                <w:rFonts w:ascii="Times New Roman" w:hAnsi="Times New Roman"/>
                <w:sz w:val="24"/>
                <w:szCs w:val="24"/>
              </w:rPr>
            </w:pPr>
          </w:p>
        </w:tc>
      </w:tr>
      <w:tr w:rsidR="009A000F" w14:paraId="440FBEB9" w14:textId="77777777" w:rsidTr="00FB153F">
        <w:tc>
          <w:tcPr>
            <w:tcW w:w="5000" w:type="pct"/>
          </w:tcPr>
          <w:p w14:paraId="099526B1" w14:textId="77777777" w:rsidR="009A000F" w:rsidRPr="009A000F" w:rsidRDefault="009A000F" w:rsidP="009A000F">
            <w:pPr>
              <w:pStyle w:val="8"/>
              <w:jc w:val="center"/>
              <w:outlineLvl w:val="7"/>
              <w:rPr>
                <w:rFonts w:ascii="Times New Roman" w:hAnsi="Times New Roman"/>
                <w:b/>
                <w:color w:val="000080"/>
                <w:sz w:val="10"/>
                <w:lang w:val="ro-RO"/>
              </w:rPr>
            </w:pPr>
          </w:p>
          <w:p w14:paraId="39F9FB30" w14:textId="77777777" w:rsidR="009A000F" w:rsidRPr="009A000F" w:rsidRDefault="009A000F" w:rsidP="009A000F">
            <w:pPr>
              <w:pStyle w:val="8"/>
              <w:ind w:firstLine="0"/>
              <w:jc w:val="center"/>
              <w:outlineLvl w:val="7"/>
              <w:rPr>
                <w:rFonts w:ascii="Times New Roman" w:hAnsi="Times New Roman"/>
                <w:b/>
                <w:spacing w:val="20"/>
                <w:sz w:val="40"/>
                <w:szCs w:val="40"/>
                <w:lang w:val="ro-RO"/>
              </w:rPr>
            </w:pPr>
            <w:r w:rsidRPr="009A000F">
              <w:rPr>
                <w:rFonts w:ascii="Times New Roman" w:hAnsi="Times New Roman"/>
                <w:b/>
                <w:spacing w:val="20"/>
                <w:sz w:val="40"/>
                <w:szCs w:val="40"/>
                <w:lang w:val="ro-RO"/>
              </w:rPr>
              <w:t>GUVERNUL  REPUBLICII  MOLDOVA</w:t>
            </w:r>
          </w:p>
          <w:p w14:paraId="462644B1" w14:textId="77777777" w:rsidR="009A000F" w:rsidRPr="009A000F" w:rsidRDefault="009A000F" w:rsidP="009A000F">
            <w:pPr>
              <w:ind w:firstLine="0"/>
              <w:jc w:val="center"/>
              <w:rPr>
                <w:rFonts w:ascii="Times New Roman" w:hAnsi="Times New Roman"/>
                <w:b/>
                <w:lang w:val="ro-RO"/>
              </w:rPr>
            </w:pPr>
          </w:p>
          <w:p w14:paraId="4526157D" w14:textId="77777777" w:rsidR="009A000F" w:rsidRPr="009A000F" w:rsidRDefault="009A000F" w:rsidP="009A000F">
            <w:pPr>
              <w:pStyle w:val="8"/>
              <w:ind w:firstLine="0"/>
              <w:jc w:val="center"/>
              <w:outlineLvl w:val="7"/>
              <w:rPr>
                <w:rFonts w:ascii="Times New Roman" w:hAnsi="Times New Roman"/>
                <w:b/>
                <w:sz w:val="34"/>
                <w:szCs w:val="34"/>
                <w:lang w:val="ro-RO"/>
              </w:rPr>
            </w:pPr>
            <w:r w:rsidRPr="009A000F">
              <w:rPr>
                <w:rFonts w:ascii="Times New Roman" w:hAnsi="Times New Roman"/>
                <w:b/>
                <w:spacing w:val="40"/>
                <w:sz w:val="32"/>
                <w:szCs w:val="32"/>
                <w:lang w:val="ro-RO"/>
              </w:rPr>
              <w:t>HOTĂRÂRE</w:t>
            </w:r>
            <w:r w:rsidRPr="009A000F">
              <w:rPr>
                <w:rFonts w:ascii="Times New Roman" w:hAnsi="Times New Roman"/>
                <w:b/>
                <w:sz w:val="34"/>
                <w:szCs w:val="34"/>
                <w:lang w:val="ro-RO"/>
              </w:rPr>
              <w:t xml:space="preserve"> </w:t>
            </w:r>
            <w:r w:rsidRPr="009A000F">
              <w:rPr>
                <w:rFonts w:ascii="Times New Roman" w:hAnsi="Times New Roman"/>
                <w:b/>
                <w:sz w:val="32"/>
                <w:szCs w:val="32"/>
                <w:lang w:val="ro-RO"/>
              </w:rPr>
              <w:t>nr. ____</w:t>
            </w:r>
          </w:p>
          <w:p w14:paraId="6113386C" w14:textId="77777777" w:rsidR="009A000F" w:rsidRPr="009A000F" w:rsidRDefault="009A000F" w:rsidP="009A000F">
            <w:pPr>
              <w:ind w:firstLine="0"/>
              <w:jc w:val="center"/>
              <w:rPr>
                <w:rFonts w:ascii="Times New Roman" w:hAnsi="Times New Roman"/>
                <w:b/>
                <w:lang w:val="ro-RO"/>
              </w:rPr>
            </w:pPr>
          </w:p>
          <w:p w14:paraId="3968632C" w14:textId="77777777" w:rsidR="009A000F" w:rsidRPr="009A000F" w:rsidRDefault="009A000F" w:rsidP="009A000F">
            <w:pPr>
              <w:ind w:firstLine="0"/>
              <w:jc w:val="center"/>
              <w:rPr>
                <w:rFonts w:ascii="Times New Roman" w:hAnsi="Times New Roman"/>
                <w:b/>
                <w:sz w:val="28"/>
                <w:szCs w:val="28"/>
                <w:lang w:val="ro-RO"/>
              </w:rPr>
            </w:pPr>
            <w:r w:rsidRPr="009A000F">
              <w:rPr>
                <w:rFonts w:ascii="Times New Roman" w:hAnsi="Times New Roman"/>
                <w:b/>
                <w:sz w:val="28"/>
                <w:szCs w:val="28"/>
                <w:u w:val="single"/>
                <w:lang w:val="ro-RO"/>
              </w:rPr>
              <w:t>din                                        2023</w:t>
            </w:r>
          </w:p>
          <w:p w14:paraId="74B163F3" w14:textId="77777777" w:rsidR="009A000F" w:rsidRPr="009A000F" w:rsidRDefault="009A000F" w:rsidP="009A000F">
            <w:pPr>
              <w:spacing w:before="120"/>
              <w:ind w:firstLine="0"/>
              <w:jc w:val="center"/>
              <w:rPr>
                <w:rFonts w:ascii="Times New Roman" w:hAnsi="Times New Roman"/>
                <w:b/>
                <w:sz w:val="24"/>
                <w:szCs w:val="24"/>
                <w:lang w:val="ro-RO"/>
              </w:rPr>
            </w:pPr>
            <w:r w:rsidRPr="009A000F">
              <w:rPr>
                <w:rFonts w:ascii="Times New Roman" w:hAnsi="Times New Roman"/>
                <w:b/>
                <w:sz w:val="24"/>
                <w:szCs w:val="24"/>
                <w:lang w:val="ro-RO"/>
              </w:rPr>
              <w:t>Chișinău</w:t>
            </w:r>
          </w:p>
          <w:p w14:paraId="545460BB" w14:textId="77777777" w:rsidR="009A000F" w:rsidRPr="009A000F" w:rsidRDefault="009A000F" w:rsidP="009A000F">
            <w:pPr>
              <w:ind w:firstLine="0"/>
              <w:jc w:val="center"/>
              <w:rPr>
                <w:b/>
                <w:noProof/>
                <w:lang w:val="ro-RO" w:eastAsia="ro-RO"/>
              </w:rPr>
            </w:pPr>
          </w:p>
        </w:tc>
      </w:tr>
    </w:tbl>
    <w:p w14:paraId="56FBECC7" w14:textId="68C56A01" w:rsidR="0049609E" w:rsidRPr="00A06444" w:rsidRDefault="0049609E" w:rsidP="0049609E">
      <w:pPr>
        <w:pStyle w:val="a3"/>
        <w:jc w:val="center"/>
        <w:rPr>
          <w:rFonts w:ascii="Times New Roman" w:hAnsi="Times New Roman" w:cs="Times New Roman"/>
          <w:b/>
          <w:sz w:val="24"/>
          <w:szCs w:val="24"/>
          <w:lang w:val="ro-MD"/>
        </w:rPr>
      </w:pPr>
    </w:p>
    <w:p w14:paraId="19B769DC" w14:textId="77777777" w:rsidR="0049609E" w:rsidRPr="00A06444" w:rsidRDefault="0049609E" w:rsidP="0049609E">
      <w:pPr>
        <w:pStyle w:val="a3"/>
        <w:jc w:val="center"/>
        <w:rPr>
          <w:rFonts w:ascii="Times New Roman" w:hAnsi="Times New Roman" w:cs="Times New Roman"/>
          <w:b/>
          <w:sz w:val="24"/>
          <w:szCs w:val="24"/>
          <w:lang w:val="ro-MD"/>
        </w:rPr>
      </w:pPr>
    </w:p>
    <w:p w14:paraId="68600C8A" w14:textId="77777777" w:rsidR="00AE276A" w:rsidRPr="009A000F" w:rsidRDefault="00B53E25" w:rsidP="0049609E">
      <w:pPr>
        <w:pStyle w:val="a3"/>
        <w:jc w:val="center"/>
        <w:rPr>
          <w:rFonts w:ascii="Times New Roman" w:hAnsi="Times New Roman" w:cs="Times New Roman"/>
          <w:b/>
          <w:sz w:val="28"/>
          <w:szCs w:val="28"/>
          <w:lang w:val="ro-MD"/>
        </w:rPr>
      </w:pPr>
      <w:r w:rsidRPr="009A000F">
        <w:rPr>
          <w:rFonts w:ascii="Times New Roman" w:hAnsi="Times New Roman" w:cs="Times New Roman"/>
          <w:b/>
          <w:sz w:val="28"/>
          <w:szCs w:val="28"/>
          <w:lang w:val="ro-MD"/>
        </w:rPr>
        <w:t>pentru</w:t>
      </w:r>
      <w:r w:rsidR="0049609E" w:rsidRPr="009A000F">
        <w:rPr>
          <w:rFonts w:ascii="Times New Roman" w:hAnsi="Times New Roman" w:cs="Times New Roman"/>
          <w:b/>
          <w:sz w:val="28"/>
          <w:szCs w:val="28"/>
          <w:lang w:val="ro-MD"/>
        </w:rPr>
        <w:t xml:space="preserve"> </w:t>
      </w:r>
      <w:r w:rsidR="00AE276A" w:rsidRPr="009A000F">
        <w:rPr>
          <w:rFonts w:ascii="Times New Roman" w:hAnsi="Times New Roman" w:cs="Times New Roman"/>
          <w:b/>
          <w:sz w:val="28"/>
          <w:szCs w:val="28"/>
          <w:lang w:val="ro-MD"/>
        </w:rPr>
        <w:t>aprobarea modificărilor ce se operează în</w:t>
      </w:r>
      <w:r w:rsidR="0049609E" w:rsidRPr="009A000F">
        <w:rPr>
          <w:rFonts w:ascii="Times New Roman" w:hAnsi="Times New Roman" w:cs="Times New Roman"/>
          <w:b/>
          <w:sz w:val="28"/>
          <w:szCs w:val="28"/>
          <w:lang w:val="ro-MD"/>
        </w:rPr>
        <w:t xml:space="preserve"> </w:t>
      </w:r>
      <w:r w:rsidR="00AE276A" w:rsidRPr="009A000F">
        <w:rPr>
          <w:rFonts w:ascii="Times New Roman" w:hAnsi="Times New Roman" w:cs="Times New Roman"/>
          <w:b/>
          <w:sz w:val="28"/>
          <w:szCs w:val="28"/>
          <w:lang w:val="ro-MD"/>
        </w:rPr>
        <w:t>unele hotărâri ale Guvernului</w:t>
      </w:r>
    </w:p>
    <w:p w14:paraId="7DEBC10F" w14:textId="47CDFB6D" w:rsidR="00B53E25" w:rsidRPr="000B2DC9" w:rsidRDefault="00AE276A" w:rsidP="0049609E">
      <w:pPr>
        <w:pStyle w:val="a3"/>
        <w:jc w:val="center"/>
        <w:rPr>
          <w:rFonts w:ascii="Times New Roman" w:hAnsi="Times New Roman" w:cs="Times New Roman"/>
          <w:i/>
          <w:sz w:val="28"/>
          <w:szCs w:val="28"/>
          <w:lang w:val="ro-MD"/>
        </w:rPr>
      </w:pPr>
      <w:r w:rsidRPr="000B2DC9">
        <w:rPr>
          <w:rFonts w:ascii="Times New Roman" w:hAnsi="Times New Roman" w:cs="Times New Roman"/>
          <w:i/>
          <w:sz w:val="28"/>
          <w:szCs w:val="28"/>
          <w:lang w:val="ro-MD"/>
        </w:rPr>
        <w:t>(eficientizarea activității</w:t>
      </w:r>
      <w:r w:rsidR="00B53E25" w:rsidRPr="000B2DC9">
        <w:rPr>
          <w:rFonts w:ascii="Times New Roman" w:hAnsi="Times New Roman" w:cs="Times New Roman"/>
          <w:i/>
          <w:sz w:val="28"/>
          <w:szCs w:val="28"/>
          <w:lang w:val="ro-MD"/>
        </w:rPr>
        <w:t xml:space="preserve"> Agenției Naționale Transport Auto</w:t>
      </w:r>
      <w:r w:rsidRPr="000B2DC9">
        <w:rPr>
          <w:rFonts w:ascii="Times New Roman" w:hAnsi="Times New Roman" w:cs="Times New Roman"/>
          <w:i/>
          <w:sz w:val="28"/>
          <w:szCs w:val="28"/>
          <w:lang w:val="ro-MD"/>
        </w:rPr>
        <w:t>)</w:t>
      </w:r>
    </w:p>
    <w:p w14:paraId="47A959F1" w14:textId="77777777" w:rsidR="0049609E" w:rsidRPr="00A06444" w:rsidRDefault="0049609E" w:rsidP="0049609E">
      <w:pPr>
        <w:pStyle w:val="a3"/>
        <w:jc w:val="center"/>
        <w:rPr>
          <w:rFonts w:ascii="Times New Roman" w:hAnsi="Times New Roman" w:cs="Times New Roman"/>
          <w:sz w:val="24"/>
          <w:szCs w:val="24"/>
          <w:lang w:val="ro-MD"/>
        </w:rPr>
      </w:pPr>
      <w:r w:rsidRPr="00A06444">
        <w:rPr>
          <w:rFonts w:ascii="Times New Roman" w:hAnsi="Times New Roman" w:cs="Times New Roman"/>
          <w:b/>
          <w:sz w:val="24"/>
          <w:szCs w:val="24"/>
          <w:lang w:val="ro-MD"/>
        </w:rPr>
        <w:t>_ _ _ _</w:t>
      </w:r>
      <w:r w:rsidRPr="00A06444">
        <w:rPr>
          <w:rFonts w:ascii="Times New Roman" w:hAnsi="Times New Roman" w:cs="Times New Roman"/>
          <w:sz w:val="24"/>
          <w:szCs w:val="24"/>
          <w:lang w:val="ro-MD"/>
        </w:rPr>
        <w:t xml:space="preserve"> </w:t>
      </w:r>
      <w:r w:rsidRPr="00A06444">
        <w:rPr>
          <w:rFonts w:ascii="Times New Roman" w:hAnsi="Times New Roman" w:cs="Times New Roman"/>
          <w:b/>
          <w:sz w:val="24"/>
          <w:szCs w:val="24"/>
          <w:lang w:val="ro-MD"/>
        </w:rPr>
        <w:t>_ _ _ _ _ _ _ _ _ _ _ _ _ _ _ _ _ _ _ _ _ _ _</w:t>
      </w:r>
    </w:p>
    <w:p w14:paraId="46EC5754" w14:textId="77777777" w:rsidR="0049609E" w:rsidRPr="00A06444" w:rsidRDefault="0049609E" w:rsidP="0049609E">
      <w:pPr>
        <w:pStyle w:val="a3"/>
        <w:jc w:val="center"/>
        <w:rPr>
          <w:rFonts w:ascii="Times New Roman" w:hAnsi="Times New Roman" w:cs="Times New Roman"/>
          <w:sz w:val="24"/>
          <w:szCs w:val="24"/>
          <w:lang w:val="ro-MD"/>
        </w:rPr>
      </w:pPr>
    </w:p>
    <w:p w14:paraId="73DF171E" w14:textId="79AE2156" w:rsidR="00233209" w:rsidRPr="009A000F" w:rsidRDefault="00687A9E" w:rsidP="00233209">
      <w:pPr>
        <w:pStyle w:val="a4"/>
        <w:shd w:val="clear" w:color="auto" w:fill="FFFFFF"/>
        <w:spacing w:before="0" w:beforeAutospacing="0" w:after="0" w:afterAutospacing="0"/>
        <w:ind w:firstLine="567"/>
        <w:jc w:val="both"/>
        <w:rPr>
          <w:color w:val="000000"/>
          <w:sz w:val="28"/>
          <w:szCs w:val="28"/>
          <w:lang w:val="ro-MD"/>
        </w:rPr>
      </w:pPr>
      <w:r w:rsidRPr="009A000F">
        <w:rPr>
          <w:color w:val="000000"/>
          <w:sz w:val="28"/>
          <w:szCs w:val="28"/>
          <w:lang w:val="ro-MD"/>
        </w:rPr>
        <w:t>În temeiul art.7 lit.b)</w:t>
      </w:r>
      <w:r w:rsidR="005932CB" w:rsidRPr="009A000F">
        <w:rPr>
          <w:color w:val="000000"/>
          <w:sz w:val="28"/>
          <w:szCs w:val="28"/>
          <w:lang w:val="ro-MD"/>
        </w:rPr>
        <w:t xml:space="preserve"> </w:t>
      </w:r>
      <w:r w:rsidRPr="009A000F">
        <w:rPr>
          <w:color w:val="000000"/>
          <w:sz w:val="28"/>
          <w:szCs w:val="28"/>
          <w:lang w:val="ro-MD"/>
        </w:rPr>
        <w:t xml:space="preserve">din Legea nr.136/2017 </w:t>
      </w:r>
      <w:r w:rsidR="00233209" w:rsidRPr="009A000F">
        <w:rPr>
          <w:color w:val="000000"/>
          <w:sz w:val="28"/>
          <w:szCs w:val="28"/>
          <w:lang w:val="ro-MD"/>
        </w:rPr>
        <w:t xml:space="preserve">cu privire la Guvern (Monitorul Oficial al Republicii Moldova, 2017, nr.252, art.412), cu modificările ulterioare, </w:t>
      </w:r>
      <w:r w:rsidR="005932CB" w:rsidRPr="009A000F">
        <w:rPr>
          <w:color w:val="000000"/>
          <w:sz w:val="28"/>
          <w:szCs w:val="28"/>
          <w:shd w:val="clear" w:color="auto" w:fill="FFFFFF"/>
        </w:rPr>
        <w:t xml:space="preserve">al </w:t>
      </w:r>
      <w:r w:rsidR="005932CB" w:rsidRPr="009A000F">
        <w:rPr>
          <w:color w:val="000000"/>
          <w:sz w:val="28"/>
          <w:szCs w:val="28"/>
          <w:shd w:val="clear" w:color="auto" w:fill="FFFFFF"/>
          <w:lang w:val="ro-MD"/>
        </w:rPr>
        <w:t>art.</w:t>
      </w:r>
      <w:r w:rsidR="00B53E25" w:rsidRPr="009A000F">
        <w:rPr>
          <w:color w:val="000000"/>
          <w:sz w:val="28"/>
          <w:szCs w:val="28"/>
          <w:shd w:val="clear" w:color="auto" w:fill="FFFFFF"/>
          <w:lang w:val="ro-MD"/>
        </w:rPr>
        <w:t>15 alin.(1)</w:t>
      </w:r>
      <w:r w:rsidR="005932CB" w:rsidRPr="009A000F">
        <w:rPr>
          <w:color w:val="000000"/>
          <w:sz w:val="28"/>
          <w:szCs w:val="28"/>
          <w:shd w:val="clear" w:color="auto" w:fill="FFFFFF"/>
          <w:lang w:val="ro-MD"/>
        </w:rPr>
        <w:t xml:space="preserve"> din </w:t>
      </w:r>
      <w:r w:rsidR="005932CB" w:rsidRPr="009A000F">
        <w:rPr>
          <w:sz w:val="28"/>
          <w:szCs w:val="28"/>
          <w:shd w:val="clear" w:color="auto" w:fill="FFFFFF"/>
          <w:lang w:val="ro-MD"/>
        </w:rPr>
        <w:t>Legea nr.98/2012</w:t>
      </w:r>
      <w:r w:rsidR="005932CB" w:rsidRPr="009A000F">
        <w:rPr>
          <w:color w:val="000000"/>
          <w:sz w:val="28"/>
          <w:szCs w:val="28"/>
          <w:shd w:val="clear" w:color="auto" w:fill="FFFFFF"/>
          <w:lang w:val="ro-MD"/>
        </w:rPr>
        <w:t> privind administrația publică centrală de specialitate (Monitorul Oficial al Republicii Moldova, 2012, nr.160-164, art.53</w:t>
      </w:r>
      <w:r w:rsidR="00B53E25" w:rsidRPr="009A000F">
        <w:rPr>
          <w:color w:val="000000"/>
          <w:sz w:val="28"/>
          <w:szCs w:val="28"/>
          <w:shd w:val="clear" w:color="auto" w:fill="FFFFFF"/>
          <w:lang w:val="ro-MD"/>
        </w:rPr>
        <w:t>7), cu modificările ulterioare, precum şi al art.8 alin.(2) din </w:t>
      </w:r>
      <w:r w:rsidR="00B53E25" w:rsidRPr="009A000F">
        <w:rPr>
          <w:sz w:val="28"/>
          <w:szCs w:val="28"/>
          <w:shd w:val="clear" w:color="auto" w:fill="FFFFFF"/>
          <w:lang w:val="ro-MD"/>
        </w:rPr>
        <w:t>Codul transporturilor rutiere nr.150/2014</w:t>
      </w:r>
      <w:r w:rsidR="00B53E25" w:rsidRPr="009A000F">
        <w:rPr>
          <w:color w:val="000000"/>
          <w:sz w:val="28"/>
          <w:szCs w:val="28"/>
          <w:shd w:val="clear" w:color="auto" w:fill="FFFFFF"/>
          <w:lang w:val="ro-MD"/>
        </w:rPr>
        <w:t> (Monitorul Oficial al Republicii Moldova, 2014, nr.247-248, art.568), cu modificările ulterioare</w:t>
      </w:r>
      <w:r w:rsidR="005932CB" w:rsidRPr="009A000F">
        <w:rPr>
          <w:color w:val="000000"/>
          <w:sz w:val="28"/>
          <w:szCs w:val="28"/>
          <w:shd w:val="clear" w:color="auto" w:fill="FFFFFF"/>
          <w:lang w:val="ro-MD"/>
        </w:rPr>
        <w:t>,</w:t>
      </w:r>
      <w:r w:rsidR="00D778A6" w:rsidRPr="009A000F">
        <w:rPr>
          <w:color w:val="000000"/>
          <w:sz w:val="28"/>
          <w:szCs w:val="28"/>
          <w:shd w:val="clear" w:color="auto" w:fill="FFFFFF"/>
          <w:lang w:val="ro-MD"/>
        </w:rPr>
        <w:t xml:space="preserve"> </w:t>
      </w:r>
      <w:r w:rsidR="00233209" w:rsidRPr="009A000F">
        <w:rPr>
          <w:color w:val="000000"/>
          <w:sz w:val="28"/>
          <w:szCs w:val="28"/>
          <w:lang w:val="ro-MD"/>
        </w:rPr>
        <w:t>Guvernul</w:t>
      </w:r>
    </w:p>
    <w:p w14:paraId="1C88660D" w14:textId="77777777" w:rsidR="00DD180D" w:rsidRPr="009A000F" w:rsidRDefault="00DD180D" w:rsidP="00233209">
      <w:pPr>
        <w:pStyle w:val="cb"/>
        <w:shd w:val="clear" w:color="auto" w:fill="FFFFFF"/>
        <w:spacing w:before="0" w:beforeAutospacing="0" w:after="0" w:afterAutospacing="0"/>
        <w:jc w:val="center"/>
        <w:rPr>
          <w:b/>
          <w:bCs/>
          <w:color w:val="000000"/>
          <w:sz w:val="28"/>
          <w:szCs w:val="28"/>
          <w:lang w:val="ro-MD"/>
        </w:rPr>
      </w:pPr>
    </w:p>
    <w:p w14:paraId="5086BF6D" w14:textId="77777777" w:rsidR="00233209" w:rsidRPr="009A000F" w:rsidRDefault="00233209" w:rsidP="00233209">
      <w:pPr>
        <w:pStyle w:val="cb"/>
        <w:shd w:val="clear" w:color="auto" w:fill="FFFFFF"/>
        <w:spacing w:before="0" w:beforeAutospacing="0" w:after="0" w:afterAutospacing="0"/>
        <w:jc w:val="center"/>
        <w:rPr>
          <w:b/>
          <w:bCs/>
          <w:color w:val="000000"/>
          <w:sz w:val="28"/>
          <w:szCs w:val="28"/>
          <w:lang w:val="ro-MD"/>
        </w:rPr>
      </w:pPr>
      <w:r w:rsidRPr="009A000F">
        <w:rPr>
          <w:b/>
          <w:bCs/>
          <w:color w:val="000000"/>
          <w:sz w:val="28"/>
          <w:szCs w:val="28"/>
          <w:lang w:val="ro-MD"/>
        </w:rPr>
        <w:t>HOTĂRĂŞTE:</w:t>
      </w:r>
    </w:p>
    <w:p w14:paraId="086AC449" w14:textId="77777777" w:rsidR="005932CB" w:rsidRPr="009A000F" w:rsidRDefault="005932CB" w:rsidP="00233209">
      <w:pPr>
        <w:pStyle w:val="cb"/>
        <w:shd w:val="clear" w:color="auto" w:fill="FFFFFF"/>
        <w:spacing w:before="0" w:beforeAutospacing="0" w:after="0" w:afterAutospacing="0"/>
        <w:jc w:val="center"/>
        <w:rPr>
          <w:b/>
          <w:bCs/>
          <w:color w:val="000000"/>
          <w:sz w:val="28"/>
          <w:szCs w:val="28"/>
          <w:lang w:val="ro-MD"/>
        </w:rPr>
      </w:pPr>
    </w:p>
    <w:p w14:paraId="06D2E676" w14:textId="25A765B8" w:rsidR="00AE276A" w:rsidRPr="009A000F" w:rsidRDefault="00AE276A" w:rsidP="00BF52AE">
      <w:pPr>
        <w:pStyle w:val="a4"/>
        <w:numPr>
          <w:ilvl w:val="0"/>
          <w:numId w:val="12"/>
        </w:numPr>
        <w:shd w:val="clear" w:color="auto" w:fill="FFFFFF"/>
        <w:tabs>
          <w:tab w:val="left" w:pos="630"/>
        </w:tabs>
        <w:spacing w:before="0" w:beforeAutospacing="0" w:after="0" w:afterAutospacing="0"/>
        <w:ind w:left="0" w:firstLine="720"/>
        <w:jc w:val="both"/>
        <w:rPr>
          <w:color w:val="000000"/>
          <w:sz w:val="28"/>
          <w:szCs w:val="28"/>
          <w:shd w:val="clear" w:color="auto" w:fill="FFFFFF"/>
          <w:lang w:val="ro-MD"/>
        </w:rPr>
      </w:pPr>
      <w:r w:rsidRPr="009A000F">
        <w:rPr>
          <w:color w:val="000000"/>
          <w:sz w:val="28"/>
          <w:szCs w:val="28"/>
          <w:shd w:val="clear" w:color="auto" w:fill="FFFFFF"/>
          <w:lang w:val="ro-MD"/>
        </w:rPr>
        <w:t>Se aprobă modificările ce se operează în unele hotărâri ale Guvernului (eficientizarea activității Agenției Naționale Transport Auto) (se anexează).</w:t>
      </w:r>
    </w:p>
    <w:p w14:paraId="1FD0E3F9" w14:textId="78370741" w:rsidR="00D154E8" w:rsidRPr="009A000F" w:rsidRDefault="00D154E8" w:rsidP="009A000F">
      <w:pPr>
        <w:pStyle w:val="a4"/>
        <w:shd w:val="clear" w:color="auto" w:fill="FFFFFF"/>
        <w:spacing w:before="0" w:beforeAutospacing="0" w:after="0" w:afterAutospacing="0"/>
        <w:ind w:left="567" w:firstLine="153"/>
        <w:jc w:val="both"/>
        <w:rPr>
          <w:color w:val="000000"/>
          <w:sz w:val="28"/>
          <w:szCs w:val="28"/>
          <w:lang w:val="ro-MD"/>
        </w:rPr>
      </w:pPr>
      <w:r w:rsidRPr="009A000F">
        <w:rPr>
          <w:b/>
          <w:color w:val="000000"/>
          <w:sz w:val="28"/>
          <w:szCs w:val="28"/>
          <w:lang w:val="ro-MD"/>
        </w:rPr>
        <w:t>2. </w:t>
      </w:r>
      <w:r w:rsidRPr="009A000F">
        <w:rPr>
          <w:color w:val="000000"/>
          <w:sz w:val="28"/>
          <w:szCs w:val="28"/>
          <w:lang w:val="ro-MD"/>
        </w:rPr>
        <w:t>Directorul Agenției Naționale Transport Auto:</w:t>
      </w:r>
    </w:p>
    <w:p w14:paraId="2BC67CF5" w14:textId="77777777" w:rsidR="00D154E8" w:rsidRPr="009A000F" w:rsidRDefault="00D154E8" w:rsidP="00BF52AE">
      <w:pPr>
        <w:pStyle w:val="a4"/>
        <w:shd w:val="clear" w:color="auto" w:fill="FFFFFF"/>
        <w:spacing w:before="0" w:beforeAutospacing="0" w:after="0" w:afterAutospacing="0"/>
        <w:ind w:firstLine="720"/>
        <w:jc w:val="both"/>
        <w:rPr>
          <w:color w:val="000000"/>
          <w:sz w:val="28"/>
          <w:szCs w:val="28"/>
          <w:lang w:val="ro-MD"/>
        </w:rPr>
      </w:pPr>
      <w:r w:rsidRPr="009A000F">
        <w:rPr>
          <w:color w:val="000000"/>
          <w:sz w:val="28"/>
          <w:szCs w:val="28"/>
          <w:lang w:val="ro-MD"/>
        </w:rPr>
        <w:t xml:space="preserve">1) </w:t>
      </w:r>
      <w:r w:rsidRPr="009A000F">
        <w:rPr>
          <w:sz w:val="28"/>
          <w:szCs w:val="28"/>
          <w:lang w:val="ro-MD"/>
        </w:rPr>
        <w:t xml:space="preserve"> î</w:t>
      </w:r>
      <w:r w:rsidRPr="009A000F">
        <w:rPr>
          <w:color w:val="000000"/>
          <w:sz w:val="28"/>
          <w:szCs w:val="28"/>
          <w:lang w:val="ro-MD"/>
        </w:rPr>
        <w:t>n termen de 10 zile lucrătoare, de la data intrării în vigoare a prezentei hotărâri va aproba statul de personal și îl prezenta Cancelariei de Stat spre avizare;</w:t>
      </w:r>
    </w:p>
    <w:p w14:paraId="78B49100" w14:textId="77777777" w:rsidR="00D154E8" w:rsidRPr="009A000F" w:rsidRDefault="00D154E8" w:rsidP="00BF52AE">
      <w:pPr>
        <w:pStyle w:val="a4"/>
        <w:shd w:val="clear" w:color="auto" w:fill="FFFFFF"/>
        <w:spacing w:before="0" w:beforeAutospacing="0" w:after="0" w:afterAutospacing="0"/>
        <w:ind w:firstLine="720"/>
        <w:jc w:val="both"/>
        <w:rPr>
          <w:color w:val="000000"/>
          <w:sz w:val="28"/>
          <w:szCs w:val="28"/>
          <w:lang w:val="ro-MD"/>
        </w:rPr>
      </w:pPr>
      <w:r w:rsidRPr="009A000F">
        <w:rPr>
          <w:sz w:val="28"/>
          <w:szCs w:val="28"/>
          <w:lang w:val="ro-MD"/>
        </w:rPr>
        <w:t>2) în termen de 3 zile lucrătoare de la data avizării și înregistrării statului de personal de către Cancelaria de Stat,  va preaviza personalul subdiviziunilor reorganizate ale Agenției Naționale Transport Auto, conform prevederilor cadrului normativ.</w:t>
      </w:r>
      <w:r w:rsidRPr="009A000F">
        <w:rPr>
          <w:sz w:val="28"/>
          <w:szCs w:val="28"/>
        </w:rPr>
        <w:t xml:space="preserve"> </w:t>
      </w:r>
    </w:p>
    <w:p w14:paraId="422BB093" w14:textId="77777777" w:rsidR="00D154E8" w:rsidRPr="009A000F" w:rsidRDefault="00D154E8" w:rsidP="00BF52A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 xml:space="preserve">Disponibilizarea personalului ca urmare a aprobării unei noi structuri și organigrame a </w:t>
      </w:r>
      <w:r w:rsidRPr="009A000F">
        <w:rPr>
          <w:rFonts w:ascii="Times New Roman" w:hAnsi="Times New Roman" w:cs="Times New Roman"/>
          <w:sz w:val="28"/>
          <w:szCs w:val="28"/>
          <w:lang w:val="ro-MD"/>
        </w:rPr>
        <w:t>Agenției Naționale Transport Auto</w:t>
      </w:r>
      <w:r w:rsidRPr="009A000F">
        <w:rPr>
          <w:rFonts w:ascii="Times New Roman" w:eastAsia="Times New Roman" w:hAnsi="Times New Roman" w:cs="Times New Roman"/>
          <w:color w:val="000000"/>
          <w:sz w:val="28"/>
          <w:szCs w:val="28"/>
          <w:lang w:val="ro-MD"/>
        </w:rPr>
        <w:t xml:space="preserve"> se va efectua în conformitate cu </w:t>
      </w:r>
      <w:r w:rsidRPr="009A000F">
        <w:rPr>
          <w:rFonts w:ascii="Times New Roman" w:eastAsia="Times New Roman" w:hAnsi="Times New Roman" w:cs="Times New Roman"/>
          <w:sz w:val="28"/>
          <w:szCs w:val="28"/>
          <w:lang w:val="ro-MD"/>
        </w:rPr>
        <w:t>Legea nr.158/2008</w:t>
      </w:r>
      <w:r w:rsidRPr="009A000F">
        <w:rPr>
          <w:rFonts w:ascii="Times New Roman" w:eastAsia="Times New Roman" w:hAnsi="Times New Roman" w:cs="Times New Roman"/>
          <w:color w:val="000000"/>
          <w:sz w:val="28"/>
          <w:szCs w:val="28"/>
          <w:lang w:val="ro-MD"/>
        </w:rPr>
        <w:t> cu privire la funcția publică și statutul funcționarului public și cu legislația muncii.</w:t>
      </w:r>
    </w:p>
    <w:p w14:paraId="2121CFBF" w14:textId="77777777" w:rsidR="00D154E8" w:rsidRPr="009A000F" w:rsidRDefault="00D154E8" w:rsidP="00BF52A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lastRenderedPageBreak/>
        <w:t>Modificarea sau încetarea raporturilor de serviciu ale personalului se efectuează după avizarea și înregistrarea de către Cancelaria de Stat a statului de personal al Agenției Naționale Transport Auto.</w:t>
      </w:r>
    </w:p>
    <w:p w14:paraId="46B5B143" w14:textId="77777777" w:rsidR="00BF52AE" w:rsidRPr="009A000F" w:rsidRDefault="00BF52AE" w:rsidP="00BF52A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9A000F">
        <w:rPr>
          <w:rFonts w:ascii="Times New Roman" w:hAnsi="Times New Roman" w:cs="Times New Roman"/>
          <w:b/>
          <w:sz w:val="28"/>
          <w:szCs w:val="28"/>
          <w:lang w:val="ro-MD"/>
        </w:rPr>
        <w:t>3.</w:t>
      </w:r>
      <w:r w:rsidRPr="009A000F">
        <w:rPr>
          <w:rFonts w:ascii="Times New Roman" w:hAnsi="Times New Roman" w:cs="Times New Roman"/>
          <w:sz w:val="28"/>
          <w:szCs w:val="28"/>
          <w:lang w:val="ro-MD"/>
        </w:rPr>
        <w:t xml:space="preserve"> </w:t>
      </w:r>
      <w:r w:rsidR="00D154E8" w:rsidRPr="009A000F">
        <w:rPr>
          <w:rFonts w:ascii="Times New Roman" w:hAnsi="Times New Roman" w:cs="Times New Roman"/>
          <w:sz w:val="28"/>
          <w:szCs w:val="28"/>
          <w:lang w:val="ro-MD"/>
        </w:rPr>
        <w:t xml:space="preserve">Cancelaria de Stat în termen de 5 zile de la data recepționării, va aviza și va înregistra statul de personal al </w:t>
      </w:r>
      <w:r w:rsidR="00D154E8" w:rsidRPr="009A000F">
        <w:rPr>
          <w:rFonts w:ascii="Times New Roman" w:hAnsi="Times New Roman" w:cs="Times New Roman"/>
          <w:color w:val="000000"/>
          <w:sz w:val="28"/>
          <w:szCs w:val="28"/>
          <w:lang w:val="ro-MD"/>
        </w:rPr>
        <w:t>Agenției Naționale Transport Auto</w:t>
      </w:r>
      <w:r w:rsidR="00D154E8" w:rsidRPr="009A000F">
        <w:rPr>
          <w:rFonts w:ascii="Times New Roman" w:eastAsia="Times New Roman" w:hAnsi="Times New Roman" w:cs="Times New Roman"/>
          <w:color w:val="000000"/>
          <w:sz w:val="28"/>
          <w:szCs w:val="28"/>
          <w:lang w:val="ro-MD"/>
        </w:rPr>
        <w:t>.</w:t>
      </w:r>
    </w:p>
    <w:p w14:paraId="069E56BE" w14:textId="0CF3C185" w:rsidR="00D154E8" w:rsidRPr="009A000F" w:rsidRDefault="00BF52AE" w:rsidP="00BF52A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b/>
          <w:color w:val="000000"/>
          <w:sz w:val="28"/>
          <w:szCs w:val="28"/>
          <w:lang w:val="ro-MD"/>
        </w:rPr>
        <w:t>4.</w:t>
      </w:r>
      <w:r w:rsidRPr="009A000F">
        <w:rPr>
          <w:rFonts w:ascii="Times New Roman" w:eastAsia="Times New Roman" w:hAnsi="Times New Roman" w:cs="Times New Roman"/>
          <w:color w:val="000000"/>
          <w:sz w:val="28"/>
          <w:szCs w:val="28"/>
          <w:lang w:val="ro-MD"/>
        </w:rPr>
        <w:t xml:space="preserve"> </w:t>
      </w:r>
      <w:r w:rsidR="00D154E8" w:rsidRPr="009A000F">
        <w:rPr>
          <w:rFonts w:ascii="Times New Roman" w:hAnsi="Times New Roman" w:cs="Times New Roman"/>
          <w:sz w:val="28"/>
          <w:szCs w:val="28"/>
          <w:lang w:val="ro-MD"/>
        </w:rPr>
        <w:t xml:space="preserve">Până la 30 iunie 2024, Agenția Națională Transport Auto va asigura dotarea tuturor inspectorilor cu </w:t>
      </w:r>
      <w:r w:rsidR="00D154E8" w:rsidRPr="009A000F">
        <w:rPr>
          <w:rFonts w:ascii="Times New Roman" w:hAnsi="Times New Roman" w:cs="Times New Roman"/>
          <w:color w:val="000000"/>
          <w:sz w:val="28"/>
          <w:szCs w:val="28"/>
          <w:shd w:val="clear" w:color="auto" w:fill="FFFFFF"/>
          <w:lang w:val="ro-MD"/>
        </w:rPr>
        <w:t xml:space="preserve">sisteme de supraveghere video portabile. </w:t>
      </w:r>
    </w:p>
    <w:p w14:paraId="03727DC3" w14:textId="77777777" w:rsidR="00D154E8" w:rsidRPr="009A000F" w:rsidRDefault="00D154E8" w:rsidP="00BF52AE">
      <w:pPr>
        <w:pStyle w:val="a6"/>
        <w:shd w:val="clear" w:color="auto" w:fill="FFFFFF"/>
        <w:spacing w:after="0" w:line="240" w:lineRule="auto"/>
        <w:ind w:left="0" w:firstLine="720"/>
        <w:jc w:val="both"/>
        <w:rPr>
          <w:rFonts w:ascii="Times New Roman" w:eastAsia="Times New Roman" w:hAnsi="Times New Roman" w:cs="Times New Roman"/>
          <w:color w:val="000000"/>
          <w:sz w:val="28"/>
          <w:szCs w:val="28"/>
          <w:lang w:val="ro-MD"/>
        </w:rPr>
      </w:pPr>
      <w:r w:rsidRPr="009A000F">
        <w:rPr>
          <w:rFonts w:ascii="Times New Roman" w:hAnsi="Times New Roman" w:cs="Times New Roman"/>
          <w:sz w:val="28"/>
          <w:szCs w:val="28"/>
          <w:lang w:val="ro-MD"/>
        </w:rPr>
        <w:t xml:space="preserve">Până la dotarea tuturor inspectorilor cu </w:t>
      </w:r>
      <w:r w:rsidRPr="009A000F">
        <w:rPr>
          <w:rFonts w:ascii="Times New Roman" w:hAnsi="Times New Roman" w:cs="Times New Roman"/>
          <w:color w:val="000000"/>
          <w:sz w:val="28"/>
          <w:szCs w:val="28"/>
          <w:shd w:val="clear" w:color="auto" w:fill="FFFFFF"/>
          <w:lang w:val="ro-MD"/>
        </w:rPr>
        <w:t>sisteme de supraveghere video portabile, inspectorii neasigurați cu sisteme de supraveghere video portabile, prin derogare de la prevederile pct.6</w:t>
      </w:r>
      <w:r w:rsidRPr="009A000F">
        <w:rPr>
          <w:rFonts w:ascii="Times New Roman" w:hAnsi="Times New Roman" w:cs="Times New Roman"/>
          <w:color w:val="000000"/>
          <w:sz w:val="28"/>
          <w:szCs w:val="28"/>
          <w:shd w:val="clear" w:color="auto" w:fill="FFFFFF"/>
          <w:vertAlign w:val="superscript"/>
          <w:lang w:val="ro-MD"/>
        </w:rPr>
        <w:t>1</w:t>
      </w:r>
      <w:r w:rsidRPr="009A000F">
        <w:rPr>
          <w:rFonts w:ascii="Times New Roman" w:hAnsi="Times New Roman" w:cs="Times New Roman"/>
          <w:color w:val="000000"/>
          <w:sz w:val="28"/>
          <w:szCs w:val="28"/>
          <w:shd w:val="clear" w:color="auto" w:fill="FFFFFF"/>
          <w:lang w:val="ro-MD"/>
        </w:rPr>
        <w:t xml:space="preserve"> din Regulamentul cu privire la organizarea și funcționarea Agenției Naționale Transport Auto, aprobat prin </w:t>
      </w:r>
      <w:r w:rsidRPr="009A000F">
        <w:rPr>
          <w:rFonts w:ascii="Times New Roman" w:hAnsi="Times New Roman" w:cs="Times New Roman"/>
          <w:sz w:val="28"/>
          <w:szCs w:val="28"/>
          <w:shd w:val="clear" w:color="auto" w:fill="FFFFFF"/>
          <w:lang w:val="ro-MD"/>
        </w:rPr>
        <w:t>Hotărârea Guvernului nr.151/2022</w:t>
      </w:r>
      <w:r w:rsidRPr="009A000F">
        <w:rPr>
          <w:rFonts w:ascii="Times New Roman" w:hAnsi="Times New Roman" w:cs="Times New Roman"/>
          <w:color w:val="000000"/>
          <w:sz w:val="28"/>
          <w:szCs w:val="28"/>
          <w:shd w:val="clear" w:color="auto" w:fill="FFFFFF"/>
          <w:lang w:val="ro-MD"/>
        </w:rPr>
        <w:t>, vor realiza activitățile de control în lipsa acestor sisteme de supraveghere.</w:t>
      </w:r>
    </w:p>
    <w:p w14:paraId="4D9A3C38" w14:textId="77777777" w:rsidR="00BF52AE" w:rsidRPr="009A000F" w:rsidRDefault="00BF52AE" w:rsidP="00BF52A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9A000F">
        <w:rPr>
          <w:rFonts w:ascii="Times New Roman" w:hAnsi="Times New Roman" w:cs="Times New Roman"/>
          <w:b/>
          <w:sz w:val="28"/>
          <w:szCs w:val="28"/>
          <w:lang w:val="ro-MD"/>
        </w:rPr>
        <w:t>5.</w:t>
      </w:r>
      <w:r w:rsidRPr="009A000F">
        <w:rPr>
          <w:rFonts w:ascii="Times New Roman" w:hAnsi="Times New Roman" w:cs="Times New Roman"/>
          <w:sz w:val="28"/>
          <w:szCs w:val="28"/>
          <w:lang w:val="ro-MD"/>
        </w:rPr>
        <w:t xml:space="preserve"> </w:t>
      </w:r>
      <w:r w:rsidR="00D154E8" w:rsidRPr="009A000F">
        <w:rPr>
          <w:rFonts w:ascii="Times New Roman" w:hAnsi="Times New Roman" w:cs="Times New Roman"/>
          <w:sz w:val="28"/>
          <w:szCs w:val="28"/>
          <w:lang w:val="ro-MD"/>
        </w:rPr>
        <w:t>Cheltuielile de punere în aplicare a prezentei hotărâri vor fi acoperite din contul și în limita alocațiilor bugetare aprobate.</w:t>
      </w:r>
    </w:p>
    <w:p w14:paraId="2DD00C91" w14:textId="77777777" w:rsidR="00BF52AE" w:rsidRPr="009A000F" w:rsidRDefault="00BF52AE" w:rsidP="00BF52A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b/>
          <w:color w:val="000000"/>
          <w:sz w:val="28"/>
          <w:szCs w:val="28"/>
          <w:lang w:val="ro-MD"/>
        </w:rPr>
        <w:t>6.</w:t>
      </w:r>
      <w:r w:rsidRPr="009A000F">
        <w:rPr>
          <w:rFonts w:ascii="Times New Roman" w:eastAsia="Times New Roman" w:hAnsi="Times New Roman" w:cs="Times New Roman"/>
          <w:color w:val="000000"/>
          <w:sz w:val="28"/>
          <w:szCs w:val="28"/>
          <w:lang w:val="ro-MD"/>
        </w:rPr>
        <w:t xml:space="preserve"> </w:t>
      </w:r>
      <w:r w:rsidR="00D154E8" w:rsidRPr="009A000F">
        <w:rPr>
          <w:rFonts w:ascii="Times New Roman" w:eastAsia="Times New Roman" w:hAnsi="Times New Roman" w:cs="Times New Roman"/>
          <w:color w:val="000000"/>
          <w:sz w:val="28"/>
          <w:szCs w:val="28"/>
          <w:lang w:val="ro-MD"/>
        </w:rPr>
        <w:t>Controlul asupra executării prezentei hotărâri se pune în sarcina Ministerului Infrastructurii și Dezvoltării Regionale.</w:t>
      </w:r>
    </w:p>
    <w:p w14:paraId="61B9D436" w14:textId="4217CD41" w:rsidR="00D154E8" w:rsidRPr="009A000F" w:rsidRDefault="00BF52AE" w:rsidP="00BF52AE">
      <w:pPr>
        <w:shd w:val="clear" w:color="auto" w:fill="FFFFFF"/>
        <w:spacing w:after="0" w:line="240" w:lineRule="auto"/>
        <w:ind w:firstLine="720"/>
        <w:jc w:val="both"/>
        <w:rPr>
          <w:rFonts w:ascii="Times New Roman" w:eastAsia="Times New Roman" w:hAnsi="Times New Roman" w:cs="Times New Roman"/>
          <w:color w:val="000000"/>
          <w:sz w:val="28"/>
          <w:szCs w:val="28"/>
          <w:lang w:val="ro-MD"/>
        </w:rPr>
      </w:pPr>
      <w:r w:rsidRPr="009A000F">
        <w:rPr>
          <w:rFonts w:ascii="Times New Roman" w:hAnsi="Times New Roman" w:cs="Times New Roman"/>
          <w:b/>
          <w:color w:val="000000"/>
          <w:sz w:val="28"/>
          <w:szCs w:val="28"/>
          <w:lang w:val="ro-MD"/>
        </w:rPr>
        <w:t>7.</w:t>
      </w:r>
      <w:r w:rsidRPr="009A000F">
        <w:rPr>
          <w:rFonts w:ascii="Times New Roman" w:hAnsi="Times New Roman" w:cs="Times New Roman"/>
          <w:color w:val="000000"/>
          <w:sz w:val="28"/>
          <w:szCs w:val="28"/>
          <w:lang w:val="ro-MD"/>
        </w:rPr>
        <w:t xml:space="preserve"> </w:t>
      </w:r>
      <w:r w:rsidR="00D154E8" w:rsidRPr="009A000F">
        <w:rPr>
          <w:rFonts w:ascii="Times New Roman" w:hAnsi="Times New Roman" w:cs="Times New Roman"/>
          <w:color w:val="000000"/>
          <w:sz w:val="28"/>
          <w:szCs w:val="28"/>
          <w:lang w:val="ro-MD"/>
        </w:rPr>
        <w:t>Prezenta hotărâre intră în vigoare la data publicării în Monitorul Oficial al Republicii Moldova.</w:t>
      </w:r>
    </w:p>
    <w:p w14:paraId="310EF708" w14:textId="77777777" w:rsidR="00D154E8" w:rsidRPr="009A000F" w:rsidRDefault="00D154E8" w:rsidP="00D154E8">
      <w:pPr>
        <w:pStyle w:val="a4"/>
        <w:shd w:val="clear" w:color="auto" w:fill="FFFFFF"/>
        <w:spacing w:before="0" w:beforeAutospacing="0" w:after="0" w:afterAutospacing="0"/>
        <w:ind w:firstLine="567"/>
        <w:jc w:val="both"/>
        <w:rPr>
          <w:color w:val="000000"/>
          <w:sz w:val="28"/>
          <w:szCs w:val="28"/>
          <w:lang w:val="ro-MD"/>
        </w:rPr>
      </w:pPr>
    </w:p>
    <w:p w14:paraId="05D98787" w14:textId="5BA0169E" w:rsidR="000B2DC9" w:rsidRPr="009A000F" w:rsidRDefault="00D154E8" w:rsidP="000B2DC9">
      <w:pPr>
        <w:pStyle w:val="a4"/>
        <w:shd w:val="clear" w:color="auto" w:fill="FFFFFF"/>
        <w:spacing w:before="0" w:beforeAutospacing="0" w:after="120" w:afterAutospacing="0"/>
        <w:ind w:firstLine="562"/>
        <w:jc w:val="both"/>
        <w:rPr>
          <w:b/>
          <w:color w:val="000000"/>
          <w:sz w:val="28"/>
          <w:szCs w:val="28"/>
          <w:lang w:val="ro-MD"/>
        </w:rPr>
      </w:pPr>
      <w:r w:rsidRPr="009A000F">
        <w:rPr>
          <w:b/>
          <w:color w:val="000000"/>
          <w:sz w:val="28"/>
          <w:szCs w:val="28"/>
          <w:lang w:val="ro-MD"/>
        </w:rPr>
        <w:t xml:space="preserve">PRIM-MINISTRU </w:t>
      </w:r>
      <w:r w:rsidR="000B2DC9">
        <w:rPr>
          <w:b/>
          <w:color w:val="000000"/>
          <w:sz w:val="28"/>
          <w:szCs w:val="28"/>
          <w:lang w:val="ro-MD"/>
        </w:rPr>
        <w:t xml:space="preserve">                                                        </w:t>
      </w:r>
      <w:r w:rsidR="000B2DC9" w:rsidRPr="000B2DC9">
        <w:rPr>
          <w:b/>
          <w:color w:val="000000"/>
          <w:sz w:val="28"/>
          <w:szCs w:val="28"/>
          <w:lang w:val="ro-MD"/>
        </w:rPr>
        <w:t>Dorin RECEAN</w:t>
      </w:r>
    </w:p>
    <w:p w14:paraId="5CDC5671" w14:textId="3F61CE70" w:rsidR="00D154E8" w:rsidRPr="009A000F" w:rsidRDefault="00D154E8" w:rsidP="00D154E8">
      <w:pPr>
        <w:pStyle w:val="a4"/>
        <w:shd w:val="clear" w:color="auto" w:fill="FFFFFF"/>
        <w:spacing w:before="0" w:beforeAutospacing="0" w:after="120" w:afterAutospacing="0"/>
        <w:ind w:firstLine="562"/>
        <w:jc w:val="both"/>
        <w:rPr>
          <w:b/>
          <w:color w:val="000000"/>
          <w:sz w:val="28"/>
          <w:szCs w:val="28"/>
          <w:lang w:val="ro-MD"/>
        </w:rPr>
      </w:pPr>
    </w:p>
    <w:p w14:paraId="0BED0326" w14:textId="77777777" w:rsidR="00D154E8" w:rsidRPr="009A000F" w:rsidRDefault="00D154E8" w:rsidP="00D154E8">
      <w:pPr>
        <w:pStyle w:val="a4"/>
        <w:shd w:val="clear" w:color="auto" w:fill="FFFFFF"/>
        <w:spacing w:before="0" w:beforeAutospacing="0" w:after="0" w:afterAutospacing="0"/>
        <w:ind w:firstLine="567"/>
        <w:jc w:val="both"/>
        <w:rPr>
          <w:b/>
          <w:color w:val="000000"/>
          <w:sz w:val="28"/>
          <w:szCs w:val="28"/>
          <w:lang w:val="ro-MD"/>
        </w:rPr>
      </w:pPr>
    </w:p>
    <w:p w14:paraId="1E9E70F8" w14:textId="77777777" w:rsidR="00D154E8" w:rsidRPr="009A000F" w:rsidRDefault="00D154E8" w:rsidP="00D154E8">
      <w:pPr>
        <w:pStyle w:val="a4"/>
        <w:shd w:val="clear" w:color="auto" w:fill="FFFFFF"/>
        <w:spacing w:before="0" w:beforeAutospacing="0" w:after="0" w:afterAutospacing="0"/>
        <w:ind w:firstLine="567"/>
        <w:jc w:val="both"/>
        <w:rPr>
          <w:b/>
          <w:color w:val="000000"/>
          <w:sz w:val="28"/>
          <w:szCs w:val="28"/>
          <w:lang w:val="ro-MD"/>
        </w:rPr>
      </w:pPr>
      <w:r w:rsidRPr="009A000F">
        <w:rPr>
          <w:b/>
          <w:color w:val="000000"/>
          <w:sz w:val="28"/>
          <w:szCs w:val="28"/>
          <w:lang w:val="ro-MD"/>
        </w:rPr>
        <w:t>Contrasemnează:</w:t>
      </w:r>
    </w:p>
    <w:p w14:paraId="3F609B5B" w14:textId="77777777" w:rsidR="00D154E8" w:rsidRPr="009A000F" w:rsidRDefault="00D154E8" w:rsidP="00D154E8">
      <w:pPr>
        <w:pStyle w:val="a4"/>
        <w:shd w:val="clear" w:color="auto" w:fill="FFFFFF"/>
        <w:spacing w:before="0" w:beforeAutospacing="0" w:after="120" w:afterAutospacing="0"/>
        <w:ind w:firstLine="562"/>
        <w:jc w:val="both"/>
        <w:rPr>
          <w:b/>
          <w:color w:val="000000"/>
          <w:sz w:val="28"/>
          <w:szCs w:val="28"/>
          <w:lang w:val="ro-MD"/>
        </w:rPr>
      </w:pPr>
    </w:p>
    <w:p w14:paraId="7834D3E9" w14:textId="2F9717F3" w:rsidR="00D154E8" w:rsidRPr="009A000F" w:rsidRDefault="00D154E8" w:rsidP="00D154E8">
      <w:pPr>
        <w:pStyle w:val="a4"/>
        <w:shd w:val="clear" w:color="auto" w:fill="FFFFFF"/>
        <w:spacing w:before="0" w:beforeAutospacing="0" w:after="120" w:afterAutospacing="0"/>
        <w:ind w:firstLine="562"/>
        <w:jc w:val="both"/>
        <w:rPr>
          <w:b/>
          <w:color w:val="000000"/>
          <w:sz w:val="28"/>
          <w:szCs w:val="28"/>
          <w:lang w:val="ro-MD"/>
        </w:rPr>
      </w:pPr>
      <w:r w:rsidRPr="009A000F">
        <w:rPr>
          <w:b/>
          <w:color w:val="000000"/>
          <w:sz w:val="28"/>
          <w:szCs w:val="28"/>
          <w:lang w:val="ro-MD"/>
        </w:rPr>
        <w:t>Ministrul infrastructurii și dezvoltării regionale</w:t>
      </w:r>
      <w:r w:rsidR="000B2DC9">
        <w:rPr>
          <w:b/>
          <w:color w:val="000000"/>
          <w:sz w:val="28"/>
          <w:szCs w:val="28"/>
          <w:lang w:val="ro-MD"/>
        </w:rPr>
        <w:t xml:space="preserve">         </w:t>
      </w:r>
      <w:r w:rsidR="000B2DC9" w:rsidRPr="000B2DC9">
        <w:rPr>
          <w:b/>
          <w:color w:val="000000"/>
          <w:sz w:val="28"/>
          <w:szCs w:val="28"/>
          <w:lang w:val="ro-MD"/>
        </w:rPr>
        <w:t>Andrei SPÎNU</w:t>
      </w:r>
    </w:p>
    <w:p w14:paraId="31D646EE" w14:textId="1CFB2668" w:rsidR="00AE276A" w:rsidRPr="009A000F" w:rsidRDefault="00D154E8" w:rsidP="00D154E8">
      <w:pPr>
        <w:pStyle w:val="a4"/>
        <w:shd w:val="clear" w:color="auto" w:fill="FFFFFF"/>
        <w:tabs>
          <w:tab w:val="left" w:pos="630"/>
        </w:tabs>
        <w:spacing w:before="0" w:beforeAutospacing="0" w:after="0" w:afterAutospacing="0"/>
        <w:ind w:left="540"/>
        <w:jc w:val="both"/>
        <w:rPr>
          <w:sz w:val="28"/>
          <w:szCs w:val="28"/>
          <w:shd w:val="clear" w:color="auto" w:fill="FFFFFF"/>
          <w:lang w:val="ro-MD"/>
        </w:rPr>
      </w:pPr>
      <w:r w:rsidRPr="009A000F">
        <w:rPr>
          <w:b/>
          <w:color w:val="000000"/>
          <w:sz w:val="28"/>
          <w:szCs w:val="28"/>
          <w:lang w:val="ro-MD"/>
        </w:rPr>
        <w:t xml:space="preserve">Ministrul finanțelor </w:t>
      </w:r>
      <w:r w:rsidRPr="009A000F">
        <w:rPr>
          <w:b/>
          <w:color w:val="000000"/>
          <w:sz w:val="28"/>
          <w:szCs w:val="28"/>
          <w:lang w:val="ro-MD"/>
        </w:rPr>
        <w:tab/>
      </w:r>
      <w:r w:rsidR="000B2DC9">
        <w:rPr>
          <w:b/>
          <w:color w:val="000000"/>
          <w:sz w:val="28"/>
          <w:szCs w:val="28"/>
          <w:lang w:val="ro-MD"/>
        </w:rPr>
        <w:t xml:space="preserve">                                               </w:t>
      </w:r>
      <w:r w:rsidR="000B2DC9" w:rsidRPr="000B2DC9">
        <w:rPr>
          <w:b/>
          <w:color w:val="000000"/>
          <w:sz w:val="28"/>
          <w:szCs w:val="28"/>
          <w:lang w:val="ro-MD"/>
        </w:rPr>
        <w:t>Veronica SIREŢEANU</w:t>
      </w:r>
      <w:r w:rsidR="000B2DC9">
        <w:rPr>
          <w:b/>
          <w:color w:val="000000"/>
          <w:sz w:val="28"/>
          <w:szCs w:val="28"/>
          <w:lang w:val="ro-MD"/>
        </w:rPr>
        <w:t xml:space="preserve">                   </w:t>
      </w:r>
    </w:p>
    <w:p w14:paraId="046BEE8F" w14:textId="77777777" w:rsidR="00AE276A" w:rsidRPr="009A000F" w:rsidRDefault="00AE276A" w:rsidP="00AE276A">
      <w:pPr>
        <w:pStyle w:val="a4"/>
        <w:shd w:val="clear" w:color="auto" w:fill="FFFFFF"/>
        <w:tabs>
          <w:tab w:val="left" w:pos="630"/>
        </w:tabs>
        <w:spacing w:before="0" w:beforeAutospacing="0" w:after="0" w:afterAutospacing="0"/>
        <w:ind w:left="540"/>
        <w:jc w:val="both"/>
        <w:rPr>
          <w:sz w:val="28"/>
          <w:szCs w:val="28"/>
          <w:shd w:val="clear" w:color="auto" w:fill="FFFFFF"/>
          <w:lang w:val="ro-MD"/>
        </w:rPr>
      </w:pPr>
    </w:p>
    <w:p w14:paraId="3BAB8C1D" w14:textId="77777777" w:rsidR="00AE276A" w:rsidRPr="009A000F" w:rsidRDefault="00AE276A" w:rsidP="00AE276A">
      <w:pPr>
        <w:pStyle w:val="a4"/>
        <w:shd w:val="clear" w:color="auto" w:fill="FFFFFF"/>
        <w:tabs>
          <w:tab w:val="left" w:pos="630"/>
        </w:tabs>
        <w:spacing w:before="0" w:beforeAutospacing="0" w:after="0" w:afterAutospacing="0"/>
        <w:ind w:left="540"/>
        <w:jc w:val="both"/>
        <w:rPr>
          <w:sz w:val="28"/>
          <w:szCs w:val="28"/>
          <w:shd w:val="clear" w:color="auto" w:fill="FFFFFF"/>
          <w:lang w:val="ro-MD"/>
        </w:rPr>
      </w:pPr>
    </w:p>
    <w:p w14:paraId="3F2AF5CC"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6E2474F7"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07A80A1D"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5498C10B"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033299EB"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47477475"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1B4B8D2B"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3C735AE0"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30721C51"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24B51A35"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52BB215E"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6FFC033D"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3215312C"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720C421E"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5B5170A2"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5E5ADAE1" w14:textId="77777777" w:rsidR="00AE276A" w:rsidRDefault="00AE276A" w:rsidP="00AE276A">
      <w:pPr>
        <w:pStyle w:val="a4"/>
        <w:shd w:val="clear" w:color="auto" w:fill="FFFFFF"/>
        <w:tabs>
          <w:tab w:val="left" w:pos="630"/>
        </w:tabs>
        <w:spacing w:before="0" w:beforeAutospacing="0" w:after="0" w:afterAutospacing="0"/>
        <w:ind w:left="540"/>
        <w:jc w:val="both"/>
        <w:rPr>
          <w:shd w:val="clear" w:color="auto" w:fill="FFFFFF"/>
          <w:lang w:val="ro-MD"/>
        </w:rPr>
      </w:pPr>
    </w:p>
    <w:p w14:paraId="073C4E8A" w14:textId="4E2205A2" w:rsidR="00AE276A" w:rsidRPr="009A000F" w:rsidRDefault="00ED4A23" w:rsidP="00ED4A23">
      <w:pPr>
        <w:pStyle w:val="a4"/>
        <w:shd w:val="clear" w:color="auto" w:fill="FFFFFF"/>
        <w:tabs>
          <w:tab w:val="left" w:pos="630"/>
        </w:tabs>
        <w:spacing w:before="0" w:beforeAutospacing="0" w:after="0" w:afterAutospacing="0"/>
        <w:ind w:left="540"/>
        <w:jc w:val="right"/>
        <w:rPr>
          <w:sz w:val="28"/>
          <w:szCs w:val="28"/>
          <w:shd w:val="clear" w:color="auto" w:fill="FFFFFF"/>
          <w:lang w:val="ro-MD"/>
        </w:rPr>
      </w:pPr>
      <w:r w:rsidRPr="009A000F">
        <w:rPr>
          <w:sz w:val="28"/>
          <w:szCs w:val="28"/>
          <w:shd w:val="clear" w:color="auto" w:fill="FFFFFF"/>
          <w:lang w:val="ro-MD"/>
        </w:rPr>
        <w:lastRenderedPageBreak/>
        <w:t xml:space="preserve">Aprobate prin Hotărârea Guvernului </w:t>
      </w:r>
    </w:p>
    <w:p w14:paraId="5D7434FF" w14:textId="473004DA" w:rsidR="00ED4A23" w:rsidRPr="009A000F" w:rsidRDefault="00ED4A23" w:rsidP="00ED4A23">
      <w:pPr>
        <w:pStyle w:val="a4"/>
        <w:shd w:val="clear" w:color="auto" w:fill="FFFFFF"/>
        <w:tabs>
          <w:tab w:val="left" w:pos="630"/>
        </w:tabs>
        <w:spacing w:before="0" w:beforeAutospacing="0" w:after="0" w:afterAutospacing="0"/>
        <w:ind w:left="540"/>
        <w:jc w:val="right"/>
        <w:rPr>
          <w:sz w:val="28"/>
          <w:szCs w:val="28"/>
          <w:shd w:val="clear" w:color="auto" w:fill="FFFFFF"/>
          <w:lang w:val="ro-MD"/>
        </w:rPr>
      </w:pPr>
      <w:r w:rsidRPr="009A000F">
        <w:rPr>
          <w:sz w:val="28"/>
          <w:szCs w:val="28"/>
          <w:shd w:val="clear" w:color="auto" w:fill="FFFFFF"/>
          <w:lang w:val="ro-MD"/>
        </w:rPr>
        <w:t>nr.____/2023</w:t>
      </w:r>
    </w:p>
    <w:p w14:paraId="2F9DC878" w14:textId="12FEFD49" w:rsidR="00AE276A" w:rsidRPr="009A000F" w:rsidRDefault="00ED4A23" w:rsidP="00ED4A23">
      <w:pPr>
        <w:pStyle w:val="a4"/>
        <w:shd w:val="clear" w:color="auto" w:fill="FFFFFF"/>
        <w:tabs>
          <w:tab w:val="left" w:pos="630"/>
        </w:tabs>
        <w:spacing w:before="0" w:beforeAutospacing="0" w:after="0" w:afterAutospacing="0"/>
        <w:ind w:left="540"/>
        <w:jc w:val="center"/>
        <w:rPr>
          <w:b/>
          <w:sz w:val="28"/>
          <w:szCs w:val="28"/>
          <w:shd w:val="clear" w:color="auto" w:fill="FFFFFF"/>
          <w:lang w:val="ro-MD"/>
        </w:rPr>
      </w:pPr>
      <w:r w:rsidRPr="009A000F">
        <w:rPr>
          <w:b/>
          <w:sz w:val="28"/>
          <w:szCs w:val="28"/>
          <w:shd w:val="clear" w:color="auto" w:fill="FFFFFF"/>
          <w:lang w:val="ro-MD"/>
        </w:rPr>
        <w:t>MODIFICĂRILE</w:t>
      </w:r>
    </w:p>
    <w:p w14:paraId="18370D1E" w14:textId="13AE408F" w:rsidR="00ED4A23" w:rsidRPr="009A000F" w:rsidRDefault="00ED4A23" w:rsidP="00ED4A23">
      <w:pPr>
        <w:pStyle w:val="a4"/>
        <w:shd w:val="clear" w:color="auto" w:fill="FFFFFF"/>
        <w:tabs>
          <w:tab w:val="left" w:pos="630"/>
        </w:tabs>
        <w:spacing w:before="0" w:beforeAutospacing="0" w:after="0" w:afterAutospacing="0"/>
        <w:ind w:left="540"/>
        <w:jc w:val="center"/>
        <w:rPr>
          <w:b/>
          <w:sz w:val="28"/>
          <w:szCs w:val="28"/>
          <w:shd w:val="clear" w:color="auto" w:fill="FFFFFF"/>
          <w:lang w:val="ro-MD"/>
        </w:rPr>
      </w:pPr>
      <w:r w:rsidRPr="009A000F">
        <w:rPr>
          <w:b/>
          <w:sz w:val="28"/>
          <w:szCs w:val="28"/>
          <w:shd w:val="clear" w:color="auto" w:fill="FFFFFF"/>
          <w:lang w:val="ro-MD"/>
        </w:rPr>
        <w:t>ce se operează în unele hotărâri ale Guvernului</w:t>
      </w:r>
    </w:p>
    <w:p w14:paraId="1EEF5FC7" w14:textId="1634987F" w:rsidR="00ED4A23" w:rsidRPr="000B2DC9" w:rsidRDefault="00ED4A23" w:rsidP="00ED4A23">
      <w:pPr>
        <w:pStyle w:val="a4"/>
        <w:shd w:val="clear" w:color="auto" w:fill="FFFFFF"/>
        <w:tabs>
          <w:tab w:val="left" w:pos="630"/>
        </w:tabs>
        <w:spacing w:before="0" w:beforeAutospacing="0" w:after="0" w:afterAutospacing="0"/>
        <w:ind w:left="540"/>
        <w:jc w:val="center"/>
        <w:rPr>
          <w:i/>
          <w:sz w:val="28"/>
          <w:szCs w:val="28"/>
          <w:shd w:val="clear" w:color="auto" w:fill="FFFFFF"/>
          <w:lang w:val="ro-MD"/>
        </w:rPr>
      </w:pPr>
      <w:r w:rsidRPr="000B2DC9">
        <w:rPr>
          <w:i/>
          <w:color w:val="000000"/>
          <w:sz w:val="28"/>
          <w:szCs w:val="28"/>
          <w:shd w:val="clear" w:color="auto" w:fill="FFFFFF"/>
          <w:lang w:val="ro-MD"/>
        </w:rPr>
        <w:t>(eficientizarea activității Agenției Naționale Transport Auto)</w:t>
      </w:r>
    </w:p>
    <w:p w14:paraId="7F4F2942" w14:textId="77777777" w:rsidR="00ED4A23" w:rsidRPr="009A000F" w:rsidRDefault="00ED4A23" w:rsidP="00ED4A23">
      <w:pPr>
        <w:pStyle w:val="a4"/>
        <w:shd w:val="clear" w:color="auto" w:fill="FFFFFF"/>
        <w:tabs>
          <w:tab w:val="left" w:pos="630"/>
        </w:tabs>
        <w:spacing w:before="0" w:beforeAutospacing="0" w:after="0" w:afterAutospacing="0"/>
        <w:ind w:left="540"/>
        <w:jc w:val="center"/>
        <w:rPr>
          <w:sz w:val="28"/>
          <w:szCs w:val="28"/>
          <w:shd w:val="clear" w:color="auto" w:fill="FFFFFF"/>
          <w:lang w:val="ro-MD"/>
        </w:rPr>
      </w:pPr>
    </w:p>
    <w:p w14:paraId="79C5E0FE" w14:textId="29C14B10" w:rsidR="00EA36A7" w:rsidRPr="009A000F" w:rsidRDefault="00EC2DD9" w:rsidP="00EC2DD9">
      <w:pPr>
        <w:pStyle w:val="a4"/>
        <w:numPr>
          <w:ilvl w:val="0"/>
          <w:numId w:val="20"/>
        </w:numPr>
        <w:shd w:val="clear" w:color="auto" w:fill="FFFFFF"/>
        <w:tabs>
          <w:tab w:val="left" w:pos="720"/>
        </w:tabs>
        <w:spacing w:before="0" w:beforeAutospacing="0" w:after="0" w:afterAutospacing="0"/>
        <w:ind w:left="0" w:firstLine="540"/>
        <w:jc w:val="both"/>
        <w:rPr>
          <w:color w:val="000000"/>
          <w:sz w:val="28"/>
          <w:szCs w:val="28"/>
          <w:shd w:val="clear" w:color="auto" w:fill="FFFFFF"/>
          <w:lang w:val="ro-MD"/>
        </w:rPr>
      </w:pPr>
      <w:r w:rsidRPr="009A000F">
        <w:rPr>
          <w:sz w:val="28"/>
          <w:szCs w:val="28"/>
          <w:shd w:val="clear" w:color="auto" w:fill="FFFFFF"/>
          <w:lang w:val="ro-MD"/>
        </w:rPr>
        <w:t xml:space="preserve"> </w:t>
      </w:r>
      <w:r w:rsidR="00B53E25" w:rsidRPr="009A000F">
        <w:rPr>
          <w:sz w:val="28"/>
          <w:szCs w:val="28"/>
          <w:shd w:val="clear" w:color="auto" w:fill="FFFFFF"/>
          <w:lang w:val="ro-MD"/>
        </w:rPr>
        <w:t>Hotărârea Guvernului nr.151/2022</w:t>
      </w:r>
      <w:r w:rsidR="00B53E25" w:rsidRPr="009A000F">
        <w:rPr>
          <w:color w:val="000000"/>
          <w:sz w:val="28"/>
          <w:szCs w:val="28"/>
          <w:shd w:val="clear" w:color="auto" w:fill="FFFFFF"/>
          <w:lang w:val="ro-MD"/>
        </w:rPr>
        <w:t xml:space="preserve"> cu privire la organizarea și funcționarea Agenției Naționale Transport Auto (Monitorul Oficial al Republicii Moldova, 2022, nr.73-77, art.192), </w:t>
      </w:r>
      <w:r w:rsidR="00A06444" w:rsidRPr="009A000F">
        <w:rPr>
          <w:color w:val="000000"/>
          <w:sz w:val="28"/>
          <w:szCs w:val="28"/>
          <w:shd w:val="clear" w:color="auto" w:fill="FFFFFF"/>
          <w:lang w:val="ro-MD"/>
        </w:rPr>
        <w:t xml:space="preserve">cu modificările ulterioare, </w:t>
      </w:r>
      <w:r w:rsidR="00EA36A7" w:rsidRPr="009A000F">
        <w:rPr>
          <w:color w:val="000000"/>
          <w:sz w:val="28"/>
          <w:szCs w:val="28"/>
          <w:shd w:val="clear" w:color="auto" w:fill="FFFFFF"/>
          <w:lang w:val="ro-MD"/>
        </w:rPr>
        <w:t>se modifică după cum urmează:</w:t>
      </w:r>
    </w:p>
    <w:p w14:paraId="624A7B57" w14:textId="4747CE3C" w:rsidR="00EA36A7" w:rsidRPr="009A000F" w:rsidRDefault="00325308" w:rsidP="00EA36A7">
      <w:pPr>
        <w:pStyle w:val="a4"/>
        <w:numPr>
          <w:ilvl w:val="0"/>
          <w:numId w:val="16"/>
        </w:numPr>
        <w:shd w:val="clear" w:color="auto" w:fill="FFFFFF"/>
        <w:tabs>
          <w:tab w:val="left" w:pos="630"/>
        </w:tabs>
        <w:spacing w:before="0" w:beforeAutospacing="0" w:after="0" w:afterAutospacing="0"/>
        <w:jc w:val="both"/>
        <w:rPr>
          <w:color w:val="000000"/>
          <w:sz w:val="28"/>
          <w:szCs w:val="28"/>
          <w:shd w:val="clear" w:color="auto" w:fill="FFFFFF"/>
          <w:lang w:val="ro-MD"/>
        </w:rPr>
      </w:pPr>
      <w:r w:rsidRPr="009A000F">
        <w:rPr>
          <w:color w:val="000000"/>
          <w:sz w:val="28"/>
          <w:szCs w:val="28"/>
          <w:shd w:val="clear" w:color="auto" w:fill="FFFFFF"/>
          <w:lang w:val="ro-MD"/>
        </w:rPr>
        <w:t>în a</w:t>
      </w:r>
      <w:r w:rsidR="00EA36A7" w:rsidRPr="009A000F">
        <w:rPr>
          <w:color w:val="000000"/>
          <w:sz w:val="28"/>
          <w:szCs w:val="28"/>
          <w:shd w:val="clear" w:color="auto" w:fill="FFFFFF"/>
          <w:lang w:val="ro-MD"/>
        </w:rPr>
        <w:t>nexa nr.1</w:t>
      </w:r>
      <w:r w:rsidRPr="009A000F">
        <w:rPr>
          <w:color w:val="000000"/>
          <w:sz w:val="28"/>
          <w:szCs w:val="28"/>
          <w:shd w:val="clear" w:color="auto" w:fill="FFFFFF"/>
          <w:lang w:val="ro-MD"/>
        </w:rPr>
        <w:t>:</w:t>
      </w:r>
    </w:p>
    <w:p w14:paraId="4C507FE8" w14:textId="1C0286A4" w:rsidR="00325308" w:rsidRPr="009A000F" w:rsidRDefault="00325308" w:rsidP="00325308">
      <w:pPr>
        <w:pStyle w:val="a4"/>
        <w:shd w:val="clear" w:color="auto" w:fill="FFFFFF"/>
        <w:tabs>
          <w:tab w:val="left" w:pos="630"/>
        </w:tabs>
        <w:spacing w:before="0" w:beforeAutospacing="0" w:after="0" w:afterAutospacing="0"/>
        <w:ind w:left="540"/>
        <w:jc w:val="both"/>
        <w:rPr>
          <w:color w:val="000000"/>
          <w:sz w:val="28"/>
          <w:szCs w:val="28"/>
          <w:shd w:val="clear" w:color="auto" w:fill="FFFFFF"/>
          <w:lang w:val="ro-MD"/>
        </w:rPr>
      </w:pPr>
      <w:r w:rsidRPr="009A000F">
        <w:rPr>
          <w:color w:val="000000"/>
          <w:sz w:val="28"/>
          <w:szCs w:val="28"/>
          <w:shd w:val="clear" w:color="auto" w:fill="FFFFFF"/>
          <w:lang w:val="ro-MD"/>
        </w:rPr>
        <w:t>se completează cu punctul 6</w:t>
      </w:r>
      <w:r w:rsidRPr="009A000F">
        <w:rPr>
          <w:color w:val="000000"/>
          <w:sz w:val="28"/>
          <w:szCs w:val="28"/>
          <w:shd w:val="clear" w:color="auto" w:fill="FFFFFF"/>
          <w:vertAlign w:val="superscript"/>
          <w:lang w:val="ro-MD"/>
        </w:rPr>
        <w:t>1</w:t>
      </w:r>
      <w:r w:rsidRPr="009A000F">
        <w:rPr>
          <w:color w:val="000000"/>
          <w:sz w:val="28"/>
          <w:szCs w:val="28"/>
          <w:shd w:val="clear" w:color="auto" w:fill="FFFFFF"/>
          <w:lang w:val="ro-MD"/>
        </w:rPr>
        <w:t xml:space="preserve"> cu următorul cuprins:</w:t>
      </w:r>
    </w:p>
    <w:p w14:paraId="302A3445" w14:textId="74FFE399" w:rsidR="00325308" w:rsidRPr="009A000F" w:rsidRDefault="00325308" w:rsidP="00325308">
      <w:pPr>
        <w:shd w:val="clear" w:color="auto" w:fill="FFFFFF"/>
        <w:spacing w:after="120" w:line="240" w:lineRule="auto"/>
        <w:ind w:firstLine="547"/>
        <w:jc w:val="both"/>
        <w:rPr>
          <w:rFonts w:ascii="Times New Roman" w:hAnsi="Times New Roman" w:cs="Times New Roman"/>
          <w:color w:val="000000"/>
          <w:sz w:val="28"/>
          <w:szCs w:val="28"/>
          <w:shd w:val="clear" w:color="auto" w:fill="FFFFFF"/>
          <w:lang w:val="ro-MD"/>
        </w:rPr>
      </w:pPr>
      <w:r w:rsidRPr="009A000F">
        <w:rPr>
          <w:rFonts w:ascii="Times New Roman" w:hAnsi="Times New Roman" w:cs="Times New Roman"/>
          <w:color w:val="000000"/>
          <w:sz w:val="28"/>
          <w:szCs w:val="28"/>
          <w:shd w:val="clear" w:color="auto" w:fill="FFFFFF"/>
          <w:lang w:val="ro-MD"/>
        </w:rPr>
        <w:t>,,6</w:t>
      </w:r>
      <w:r w:rsidRPr="009A000F">
        <w:rPr>
          <w:rFonts w:ascii="Times New Roman" w:hAnsi="Times New Roman" w:cs="Times New Roman"/>
          <w:color w:val="000000"/>
          <w:sz w:val="28"/>
          <w:szCs w:val="28"/>
          <w:shd w:val="clear" w:color="auto" w:fill="FFFFFF"/>
          <w:vertAlign w:val="superscript"/>
          <w:lang w:val="ro-MD"/>
        </w:rPr>
        <w:t>1</w:t>
      </w:r>
      <w:r w:rsidRPr="009A000F">
        <w:rPr>
          <w:rFonts w:ascii="Times New Roman" w:hAnsi="Times New Roman" w:cs="Times New Roman"/>
          <w:color w:val="000000"/>
          <w:sz w:val="28"/>
          <w:szCs w:val="28"/>
          <w:shd w:val="clear" w:color="auto" w:fill="FFFFFF"/>
          <w:lang w:val="ro-MD"/>
        </w:rPr>
        <w:t xml:space="preserve">. La realizarea activităților de control, inspectorii utilizează sisteme de supraveghere video portabile. Înregistrările fixate de sistemul de supraveghere </w:t>
      </w:r>
      <w:r w:rsidR="00A62B9D" w:rsidRPr="009A000F">
        <w:rPr>
          <w:rFonts w:ascii="Times New Roman" w:hAnsi="Times New Roman" w:cs="Times New Roman"/>
          <w:color w:val="000000"/>
          <w:sz w:val="28"/>
          <w:szCs w:val="28"/>
          <w:shd w:val="clear" w:color="auto" w:fill="FFFFFF"/>
          <w:lang w:val="ro-MD"/>
        </w:rPr>
        <w:t xml:space="preserve">video </w:t>
      </w:r>
      <w:r w:rsidRPr="009A000F">
        <w:rPr>
          <w:rFonts w:ascii="Times New Roman" w:hAnsi="Times New Roman" w:cs="Times New Roman"/>
          <w:color w:val="000000"/>
          <w:sz w:val="28"/>
          <w:szCs w:val="28"/>
          <w:shd w:val="clear" w:color="auto" w:fill="FFFFFF"/>
          <w:lang w:val="ro-MD"/>
        </w:rPr>
        <w:t xml:space="preserve">portabil în timpul activităților de </w:t>
      </w:r>
      <w:r w:rsidR="00CC3AAA" w:rsidRPr="009A000F">
        <w:rPr>
          <w:rFonts w:ascii="Times New Roman" w:hAnsi="Times New Roman" w:cs="Times New Roman"/>
          <w:color w:val="000000"/>
          <w:sz w:val="28"/>
          <w:szCs w:val="28"/>
          <w:shd w:val="clear" w:color="auto" w:fill="FFFFFF"/>
          <w:lang w:val="ro-MD"/>
        </w:rPr>
        <w:t>control</w:t>
      </w:r>
      <w:r w:rsidRPr="009A000F">
        <w:rPr>
          <w:rFonts w:ascii="Times New Roman" w:hAnsi="Times New Roman" w:cs="Times New Roman"/>
          <w:color w:val="000000"/>
          <w:sz w:val="28"/>
          <w:szCs w:val="28"/>
          <w:shd w:val="clear" w:color="auto" w:fill="FFFFFF"/>
          <w:lang w:val="ro-MD"/>
        </w:rPr>
        <w:t xml:space="preserve"> sunt utilizate în conformitate cu legislația cu privire la prelucrarea datelor cu caracter personal. Se interzice realizarea activităților de control în lipsa sistemului de supraveghere video portabil.”;</w:t>
      </w:r>
    </w:p>
    <w:p w14:paraId="5FAE2080" w14:textId="32C836FA" w:rsidR="007C531B" w:rsidRPr="009A000F" w:rsidRDefault="007C531B" w:rsidP="00325308">
      <w:pPr>
        <w:shd w:val="clear" w:color="auto" w:fill="FFFFFF"/>
        <w:spacing w:after="120" w:line="240" w:lineRule="auto"/>
        <w:ind w:firstLine="547"/>
        <w:jc w:val="both"/>
        <w:rPr>
          <w:rFonts w:ascii="Times New Roman" w:hAnsi="Times New Roman" w:cs="Times New Roman"/>
          <w:color w:val="000000"/>
          <w:sz w:val="28"/>
          <w:szCs w:val="28"/>
          <w:shd w:val="clear" w:color="auto" w:fill="FFFFFF"/>
          <w:lang w:val="ro-MD"/>
        </w:rPr>
      </w:pPr>
      <w:r w:rsidRPr="009A000F">
        <w:rPr>
          <w:rFonts w:ascii="Times New Roman" w:hAnsi="Times New Roman" w:cs="Times New Roman"/>
          <w:color w:val="000000"/>
          <w:sz w:val="28"/>
          <w:szCs w:val="28"/>
          <w:shd w:val="clear" w:color="auto" w:fill="FFFFFF"/>
          <w:lang w:val="ro-MD"/>
        </w:rPr>
        <w:t>punctul 9 se completează cu subpunctul 5) cu următorul cuprins:</w:t>
      </w:r>
    </w:p>
    <w:p w14:paraId="2355EF40" w14:textId="6D5D9B10" w:rsidR="007C531B" w:rsidRPr="009A000F" w:rsidRDefault="007C531B" w:rsidP="00325308">
      <w:pPr>
        <w:shd w:val="clear" w:color="auto" w:fill="FFFFFF"/>
        <w:spacing w:after="120" w:line="240" w:lineRule="auto"/>
        <w:ind w:firstLine="547"/>
        <w:jc w:val="both"/>
        <w:rPr>
          <w:rFonts w:ascii="Times New Roman" w:hAnsi="Times New Roman" w:cs="Times New Roman"/>
          <w:color w:val="000000"/>
          <w:sz w:val="28"/>
          <w:szCs w:val="28"/>
          <w:shd w:val="clear" w:color="auto" w:fill="FFFFFF"/>
          <w:lang w:val="ro-MD"/>
        </w:rPr>
      </w:pPr>
      <w:r w:rsidRPr="009A000F">
        <w:rPr>
          <w:rFonts w:ascii="Times New Roman" w:hAnsi="Times New Roman" w:cs="Times New Roman"/>
          <w:color w:val="000000"/>
          <w:sz w:val="28"/>
          <w:szCs w:val="28"/>
          <w:shd w:val="clear" w:color="auto" w:fill="FFFFFF"/>
          <w:lang w:val="ro-MD"/>
        </w:rPr>
        <w:t>,,5) administrarea veniturilor fiscale atribuite.”;</w:t>
      </w:r>
    </w:p>
    <w:p w14:paraId="5A78E98A" w14:textId="38CBFD47" w:rsidR="00A924CF" w:rsidRPr="009A000F" w:rsidRDefault="00A924CF" w:rsidP="00325308">
      <w:pPr>
        <w:shd w:val="clear" w:color="auto" w:fill="FFFFFF"/>
        <w:spacing w:after="120" w:line="240" w:lineRule="auto"/>
        <w:ind w:firstLine="547"/>
        <w:jc w:val="both"/>
        <w:rPr>
          <w:rFonts w:ascii="Times New Roman" w:hAnsi="Times New Roman" w:cs="Times New Roman"/>
          <w:color w:val="000000"/>
          <w:sz w:val="28"/>
          <w:szCs w:val="28"/>
          <w:shd w:val="clear" w:color="auto" w:fill="FFFFFF"/>
          <w:lang w:val="ro-MD"/>
        </w:rPr>
      </w:pPr>
      <w:r w:rsidRPr="009A000F">
        <w:rPr>
          <w:rFonts w:ascii="Times New Roman" w:hAnsi="Times New Roman" w:cs="Times New Roman"/>
          <w:color w:val="000000"/>
          <w:sz w:val="28"/>
          <w:szCs w:val="28"/>
          <w:shd w:val="clear" w:color="auto" w:fill="FFFFFF"/>
          <w:lang w:val="ro-MD"/>
        </w:rPr>
        <w:t>punctul</w:t>
      </w:r>
      <w:r w:rsidR="0053337B" w:rsidRPr="009A000F">
        <w:rPr>
          <w:rFonts w:ascii="Times New Roman" w:hAnsi="Times New Roman" w:cs="Times New Roman"/>
          <w:color w:val="000000"/>
          <w:sz w:val="28"/>
          <w:szCs w:val="28"/>
          <w:shd w:val="clear" w:color="auto" w:fill="FFFFFF"/>
          <w:lang w:val="ro-MD"/>
        </w:rPr>
        <w:t xml:space="preserve"> 10 se completează cu subpunctele</w:t>
      </w:r>
      <w:r w:rsidRPr="009A000F">
        <w:rPr>
          <w:rFonts w:ascii="Times New Roman" w:hAnsi="Times New Roman" w:cs="Times New Roman"/>
          <w:color w:val="000000"/>
          <w:sz w:val="28"/>
          <w:szCs w:val="28"/>
          <w:shd w:val="clear" w:color="auto" w:fill="FFFFFF"/>
          <w:lang w:val="ro-MD"/>
        </w:rPr>
        <w:t xml:space="preserve"> 22</w:t>
      </w:r>
      <w:r w:rsidR="007C531B" w:rsidRPr="009A000F">
        <w:rPr>
          <w:rFonts w:ascii="Times New Roman" w:hAnsi="Times New Roman" w:cs="Times New Roman"/>
          <w:color w:val="000000"/>
          <w:sz w:val="28"/>
          <w:szCs w:val="28"/>
          <w:shd w:val="clear" w:color="auto" w:fill="FFFFFF"/>
          <w:lang w:val="ro-MD"/>
        </w:rPr>
        <w:t>)</w:t>
      </w:r>
      <w:r w:rsidR="0053337B" w:rsidRPr="009A000F">
        <w:rPr>
          <w:rFonts w:ascii="Times New Roman" w:hAnsi="Times New Roman" w:cs="Times New Roman"/>
          <w:color w:val="000000"/>
          <w:sz w:val="28"/>
          <w:szCs w:val="28"/>
          <w:shd w:val="clear" w:color="auto" w:fill="FFFFFF"/>
          <w:lang w:val="ro-MD"/>
        </w:rPr>
        <w:t xml:space="preserve"> – 23)</w:t>
      </w:r>
      <w:r w:rsidRPr="009A000F">
        <w:rPr>
          <w:rFonts w:ascii="Times New Roman" w:hAnsi="Times New Roman" w:cs="Times New Roman"/>
          <w:color w:val="000000"/>
          <w:sz w:val="28"/>
          <w:szCs w:val="28"/>
          <w:shd w:val="clear" w:color="auto" w:fill="FFFFFF"/>
          <w:lang w:val="ro-MD"/>
        </w:rPr>
        <w:t xml:space="preserve"> cu următorul cuprins:</w:t>
      </w:r>
    </w:p>
    <w:p w14:paraId="1EECE42F" w14:textId="77777777" w:rsidR="0053337B" w:rsidRPr="009A000F" w:rsidRDefault="00A924CF" w:rsidP="00325308">
      <w:pPr>
        <w:shd w:val="clear" w:color="auto" w:fill="FFFFFF"/>
        <w:spacing w:after="120" w:line="240" w:lineRule="auto"/>
        <w:ind w:firstLine="547"/>
        <w:jc w:val="both"/>
        <w:rPr>
          <w:rFonts w:ascii="Times New Roman" w:hAnsi="Times New Roman" w:cs="Times New Roman"/>
          <w:sz w:val="28"/>
          <w:szCs w:val="28"/>
          <w:lang w:val="ro-MD"/>
        </w:rPr>
      </w:pPr>
      <w:r w:rsidRPr="009A000F">
        <w:rPr>
          <w:rFonts w:ascii="Times New Roman" w:hAnsi="Times New Roman" w:cs="Times New Roman"/>
          <w:color w:val="000000"/>
          <w:sz w:val="28"/>
          <w:szCs w:val="28"/>
          <w:shd w:val="clear" w:color="auto" w:fill="FFFFFF"/>
          <w:lang w:val="ro-MD"/>
        </w:rPr>
        <w:t xml:space="preserve">,,22) asigură administrarea veniturilor fiscale privind </w:t>
      </w:r>
      <w:r w:rsidRPr="009A000F">
        <w:rPr>
          <w:rFonts w:ascii="Times New Roman" w:hAnsi="Times New Roman" w:cs="Times New Roman"/>
          <w:sz w:val="28"/>
          <w:szCs w:val="28"/>
          <w:lang w:val="ro-MD"/>
        </w:rPr>
        <w:t>taxa de eliberare a autorizațiilor pentru transporturi rutiere internaționale</w:t>
      </w:r>
      <w:r w:rsidR="0053337B" w:rsidRPr="009A000F">
        <w:rPr>
          <w:rFonts w:ascii="Times New Roman" w:hAnsi="Times New Roman" w:cs="Times New Roman"/>
          <w:sz w:val="28"/>
          <w:szCs w:val="28"/>
          <w:lang w:val="ro-MD"/>
        </w:rPr>
        <w:t>;</w:t>
      </w:r>
    </w:p>
    <w:p w14:paraId="7308B88D" w14:textId="5C322A77" w:rsidR="00A924CF" w:rsidRPr="009A000F" w:rsidRDefault="0053337B" w:rsidP="00325308">
      <w:pPr>
        <w:shd w:val="clear" w:color="auto" w:fill="FFFFFF"/>
        <w:spacing w:after="120" w:line="240" w:lineRule="auto"/>
        <w:ind w:firstLine="547"/>
        <w:jc w:val="both"/>
        <w:rPr>
          <w:rFonts w:ascii="Times New Roman" w:hAnsi="Times New Roman" w:cs="Times New Roman"/>
          <w:color w:val="000000"/>
          <w:sz w:val="28"/>
          <w:szCs w:val="28"/>
          <w:shd w:val="clear" w:color="auto" w:fill="FFFFFF"/>
          <w:lang w:val="ro-MD"/>
        </w:rPr>
      </w:pPr>
      <w:r w:rsidRPr="009A000F">
        <w:rPr>
          <w:rFonts w:ascii="Times New Roman" w:hAnsi="Times New Roman" w:cs="Times New Roman"/>
          <w:sz w:val="28"/>
          <w:szCs w:val="28"/>
          <w:lang w:val="ro-MD"/>
        </w:rPr>
        <w:t>23) asigură administrarea veniturilor fiscale</w:t>
      </w:r>
      <w:r w:rsidR="00A924CF" w:rsidRPr="009A000F">
        <w:rPr>
          <w:rFonts w:ascii="Times New Roman" w:hAnsi="Times New Roman" w:cs="Times New Roman"/>
          <w:sz w:val="28"/>
          <w:szCs w:val="28"/>
          <w:lang w:val="ro-MD"/>
        </w:rPr>
        <w:t xml:space="preserve"> pentru amenzi aplicate de către agenți constatatori din cadrul Agenției</w:t>
      </w:r>
      <w:r w:rsidRPr="009A000F">
        <w:rPr>
          <w:rFonts w:ascii="Times New Roman" w:hAnsi="Times New Roman" w:cs="Times New Roman"/>
          <w:sz w:val="28"/>
          <w:szCs w:val="28"/>
          <w:lang w:val="ro-MD"/>
        </w:rPr>
        <w:t>,</w:t>
      </w:r>
      <w:r w:rsidR="00A924CF" w:rsidRPr="009A000F">
        <w:rPr>
          <w:rFonts w:ascii="Times New Roman" w:hAnsi="Times New Roman" w:cs="Times New Roman"/>
          <w:sz w:val="28"/>
          <w:szCs w:val="28"/>
          <w:lang w:val="ro-MD"/>
        </w:rPr>
        <w:t xml:space="preserve"> încasate în  bugetul de stat</w:t>
      </w:r>
      <w:r w:rsidR="00587475">
        <w:rPr>
          <w:rFonts w:ascii="Times New Roman" w:hAnsi="Times New Roman" w:cs="Times New Roman"/>
          <w:sz w:val="28"/>
          <w:szCs w:val="28"/>
          <w:lang w:val="ro-MD"/>
        </w:rPr>
        <w:t>.</w:t>
      </w:r>
      <w:r w:rsidR="00A924CF" w:rsidRPr="009A000F">
        <w:rPr>
          <w:rFonts w:ascii="Times New Roman" w:hAnsi="Times New Roman" w:cs="Times New Roman"/>
          <w:sz w:val="28"/>
          <w:szCs w:val="28"/>
          <w:lang w:val="ro-MD"/>
        </w:rPr>
        <w:t>”;</w:t>
      </w:r>
    </w:p>
    <w:p w14:paraId="0034A43D" w14:textId="5385D544" w:rsidR="00325308" w:rsidRPr="009A000F" w:rsidRDefault="00325308" w:rsidP="00325308">
      <w:pPr>
        <w:shd w:val="clear" w:color="auto" w:fill="FFFFFF"/>
        <w:spacing w:after="0" w:line="240" w:lineRule="auto"/>
        <w:ind w:firstLine="540"/>
        <w:jc w:val="both"/>
        <w:rPr>
          <w:rFonts w:ascii="Times New Roman" w:hAnsi="Times New Roman" w:cs="Times New Roman"/>
          <w:color w:val="000000"/>
          <w:sz w:val="28"/>
          <w:szCs w:val="28"/>
          <w:shd w:val="clear" w:color="auto" w:fill="FFFFFF"/>
          <w:lang w:val="ro-MD"/>
        </w:rPr>
      </w:pPr>
      <w:r w:rsidRPr="009A000F">
        <w:rPr>
          <w:rFonts w:ascii="Times New Roman" w:hAnsi="Times New Roman" w:cs="Times New Roman"/>
          <w:color w:val="000000"/>
          <w:sz w:val="28"/>
          <w:szCs w:val="28"/>
          <w:shd w:val="clear" w:color="auto" w:fill="FFFFFF"/>
          <w:lang w:val="ro-MD"/>
        </w:rPr>
        <w:t>punctul 11 se completează cu subpunctul 10) cu următorul cuprins:</w:t>
      </w:r>
    </w:p>
    <w:p w14:paraId="012230F4" w14:textId="5EB32E7D" w:rsidR="00325308" w:rsidRPr="009A000F" w:rsidRDefault="00325308" w:rsidP="009A000F">
      <w:pPr>
        <w:pStyle w:val="a6"/>
        <w:shd w:val="clear" w:color="auto" w:fill="FFFFFF"/>
        <w:spacing w:after="120" w:line="240" w:lineRule="auto"/>
        <w:ind w:left="0" w:firstLine="547"/>
        <w:jc w:val="both"/>
        <w:rPr>
          <w:rFonts w:ascii="Times New Roman" w:eastAsia="Times New Roman" w:hAnsi="Times New Roman" w:cs="Times New Roman"/>
          <w:color w:val="000000"/>
          <w:sz w:val="28"/>
          <w:szCs w:val="28"/>
          <w:lang w:val="ro-MD"/>
        </w:rPr>
      </w:pPr>
      <w:r w:rsidRPr="009A000F">
        <w:rPr>
          <w:rFonts w:ascii="Times New Roman" w:hAnsi="Times New Roman" w:cs="Times New Roman"/>
          <w:color w:val="000000"/>
          <w:sz w:val="28"/>
          <w:szCs w:val="28"/>
          <w:shd w:val="clear" w:color="auto" w:fill="FFFFFF"/>
          <w:lang w:val="ro-MD"/>
        </w:rPr>
        <w:t xml:space="preserve">,,10) să utilizeze sisteme de supraveghere </w:t>
      </w:r>
      <w:r w:rsidR="002D5477" w:rsidRPr="009A000F">
        <w:rPr>
          <w:rFonts w:ascii="Times New Roman" w:hAnsi="Times New Roman" w:cs="Times New Roman"/>
          <w:color w:val="000000"/>
          <w:sz w:val="28"/>
          <w:szCs w:val="28"/>
          <w:shd w:val="clear" w:color="auto" w:fill="FFFFFF"/>
          <w:lang w:val="ro-MD"/>
        </w:rPr>
        <w:t xml:space="preserve">video </w:t>
      </w:r>
      <w:r w:rsidRPr="009A000F">
        <w:rPr>
          <w:rFonts w:ascii="Times New Roman" w:hAnsi="Times New Roman" w:cs="Times New Roman"/>
          <w:color w:val="000000"/>
          <w:sz w:val="28"/>
          <w:szCs w:val="28"/>
          <w:shd w:val="clear" w:color="auto" w:fill="FFFFFF"/>
          <w:lang w:val="ro-MD"/>
        </w:rPr>
        <w:t>portabile în cadrul activităților de control.”;</w:t>
      </w:r>
    </w:p>
    <w:p w14:paraId="2D879118" w14:textId="4A69D513" w:rsidR="00582E75" w:rsidRPr="009A000F" w:rsidRDefault="00325308" w:rsidP="00325308">
      <w:pPr>
        <w:pStyle w:val="a4"/>
        <w:numPr>
          <w:ilvl w:val="0"/>
          <w:numId w:val="16"/>
        </w:numPr>
        <w:shd w:val="clear" w:color="auto" w:fill="FFFFFF"/>
        <w:tabs>
          <w:tab w:val="left" w:pos="630"/>
        </w:tabs>
        <w:spacing w:before="0" w:beforeAutospacing="0" w:after="0" w:afterAutospacing="0"/>
        <w:jc w:val="both"/>
        <w:rPr>
          <w:color w:val="000000"/>
          <w:sz w:val="28"/>
          <w:szCs w:val="28"/>
          <w:shd w:val="clear" w:color="auto" w:fill="FFFFFF"/>
          <w:lang w:val="ro-MD"/>
        </w:rPr>
      </w:pPr>
      <w:r w:rsidRPr="009A000F">
        <w:rPr>
          <w:color w:val="000000"/>
          <w:sz w:val="28"/>
          <w:szCs w:val="28"/>
          <w:shd w:val="clear" w:color="auto" w:fill="FFFFFF"/>
          <w:lang w:val="ro-MD"/>
        </w:rPr>
        <w:t>a</w:t>
      </w:r>
      <w:r w:rsidR="00EA36A7" w:rsidRPr="009A000F">
        <w:rPr>
          <w:color w:val="000000"/>
          <w:sz w:val="28"/>
          <w:szCs w:val="28"/>
          <w:shd w:val="clear" w:color="auto" w:fill="FFFFFF"/>
          <w:lang w:val="ro-MD"/>
        </w:rPr>
        <w:t>nexele nr.</w:t>
      </w:r>
      <w:r w:rsidR="001310B5" w:rsidRPr="009A000F">
        <w:rPr>
          <w:color w:val="000000"/>
          <w:sz w:val="28"/>
          <w:szCs w:val="28"/>
          <w:shd w:val="clear" w:color="auto" w:fill="FFFFFF"/>
          <w:lang w:val="ro-MD"/>
        </w:rPr>
        <w:t xml:space="preserve"> </w:t>
      </w:r>
      <w:r w:rsidR="00EA36A7" w:rsidRPr="009A000F">
        <w:rPr>
          <w:color w:val="000000"/>
          <w:sz w:val="28"/>
          <w:szCs w:val="28"/>
          <w:shd w:val="clear" w:color="auto" w:fill="FFFFFF"/>
          <w:lang w:val="ro-MD"/>
        </w:rPr>
        <w:t xml:space="preserve">2 </w:t>
      </w:r>
      <w:r w:rsidR="001310B5" w:rsidRPr="009A000F">
        <w:rPr>
          <w:color w:val="000000"/>
          <w:sz w:val="28"/>
          <w:szCs w:val="28"/>
          <w:shd w:val="clear" w:color="auto" w:fill="FFFFFF"/>
          <w:lang w:val="ro-MD"/>
        </w:rPr>
        <w:t>– 4</w:t>
      </w:r>
      <w:r w:rsidR="007C531B" w:rsidRPr="009A000F">
        <w:rPr>
          <w:color w:val="000000"/>
          <w:sz w:val="28"/>
          <w:szCs w:val="28"/>
          <w:shd w:val="clear" w:color="auto" w:fill="FFFFFF"/>
          <w:lang w:val="ro-MD"/>
        </w:rPr>
        <w:t xml:space="preserve"> </w:t>
      </w:r>
      <w:r w:rsidR="00EA36A7" w:rsidRPr="009A000F">
        <w:rPr>
          <w:color w:val="000000"/>
          <w:sz w:val="28"/>
          <w:szCs w:val="28"/>
          <w:shd w:val="clear" w:color="auto" w:fill="FFFFFF"/>
          <w:lang w:val="ro-MD"/>
        </w:rPr>
        <w:t>vor avea următorul cuprins:</w:t>
      </w:r>
    </w:p>
    <w:p w14:paraId="48871807" w14:textId="77777777" w:rsidR="00A57234" w:rsidRPr="009A000F" w:rsidRDefault="00A57234" w:rsidP="00777ACD">
      <w:pPr>
        <w:shd w:val="clear" w:color="auto" w:fill="FFFFFF"/>
        <w:spacing w:after="0" w:line="240" w:lineRule="auto"/>
        <w:jc w:val="right"/>
        <w:rPr>
          <w:rFonts w:ascii="Times New Roman" w:eastAsia="Times New Roman" w:hAnsi="Times New Roman" w:cs="Times New Roman"/>
          <w:color w:val="000000"/>
          <w:sz w:val="28"/>
          <w:szCs w:val="28"/>
          <w:lang w:val="ro-MD"/>
        </w:rPr>
      </w:pPr>
    </w:p>
    <w:p w14:paraId="2A9A5203" w14:textId="2E3B4A7D" w:rsidR="00777ACD" w:rsidRPr="009A000F" w:rsidRDefault="00777ACD" w:rsidP="00777ACD">
      <w:pPr>
        <w:shd w:val="clear" w:color="auto" w:fill="FFFFFF"/>
        <w:spacing w:after="0" w:line="240" w:lineRule="auto"/>
        <w:jc w:val="right"/>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,,Anexa nr.2</w:t>
      </w:r>
    </w:p>
    <w:p w14:paraId="15CE0AFE" w14:textId="4C67FB63" w:rsidR="00DD180D" w:rsidRDefault="00777ACD" w:rsidP="009A000F">
      <w:pPr>
        <w:shd w:val="clear" w:color="auto" w:fill="FFFFFF"/>
        <w:spacing w:after="0" w:line="240" w:lineRule="auto"/>
        <w:jc w:val="right"/>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la Hotărârea Guvernului nr.</w:t>
      </w:r>
      <w:r w:rsidR="00DD180D" w:rsidRPr="009A000F">
        <w:rPr>
          <w:rFonts w:ascii="Times New Roman" w:eastAsia="Times New Roman" w:hAnsi="Times New Roman" w:cs="Times New Roman"/>
          <w:color w:val="000000"/>
          <w:sz w:val="28"/>
          <w:szCs w:val="28"/>
          <w:lang w:val="ro-MD"/>
        </w:rPr>
        <w:t xml:space="preserve"> </w:t>
      </w:r>
      <w:r w:rsidRPr="009A000F">
        <w:rPr>
          <w:rFonts w:ascii="Times New Roman" w:eastAsia="Times New Roman" w:hAnsi="Times New Roman" w:cs="Times New Roman"/>
          <w:color w:val="000000"/>
          <w:sz w:val="28"/>
          <w:szCs w:val="28"/>
          <w:lang w:val="ro-MD"/>
        </w:rPr>
        <w:t>151/2022</w:t>
      </w:r>
    </w:p>
    <w:p w14:paraId="4C23D117" w14:textId="77777777" w:rsidR="009A000F" w:rsidRPr="009A000F" w:rsidRDefault="009A000F" w:rsidP="009A000F">
      <w:pPr>
        <w:shd w:val="clear" w:color="auto" w:fill="FFFFFF"/>
        <w:spacing w:after="0" w:line="240" w:lineRule="auto"/>
        <w:jc w:val="right"/>
        <w:rPr>
          <w:rFonts w:ascii="Times New Roman" w:eastAsia="Times New Roman" w:hAnsi="Times New Roman" w:cs="Times New Roman"/>
          <w:color w:val="000000"/>
          <w:sz w:val="28"/>
          <w:szCs w:val="28"/>
          <w:lang w:val="ro-MD"/>
        </w:rPr>
      </w:pPr>
    </w:p>
    <w:p w14:paraId="432AFCF1" w14:textId="11E39A49" w:rsidR="00777ACD" w:rsidRPr="009A000F" w:rsidRDefault="00777ACD" w:rsidP="00777ACD">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sidRPr="009A000F">
        <w:rPr>
          <w:rFonts w:ascii="Times New Roman" w:eastAsia="Times New Roman" w:hAnsi="Times New Roman" w:cs="Times New Roman"/>
          <w:b/>
          <w:bCs/>
          <w:color w:val="000000"/>
          <w:sz w:val="28"/>
          <w:szCs w:val="28"/>
          <w:lang w:val="ro-MD"/>
        </w:rPr>
        <w:t xml:space="preserve">STRUCTURA </w:t>
      </w:r>
    </w:p>
    <w:p w14:paraId="68AB3652" w14:textId="77777777" w:rsidR="00777ACD" w:rsidRPr="009A000F" w:rsidRDefault="00777ACD" w:rsidP="00777ACD">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sidRPr="009A000F">
        <w:rPr>
          <w:rFonts w:ascii="Times New Roman" w:eastAsia="Times New Roman" w:hAnsi="Times New Roman" w:cs="Times New Roman"/>
          <w:b/>
          <w:bCs/>
          <w:color w:val="000000"/>
          <w:sz w:val="28"/>
          <w:szCs w:val="28"/>
          <w:lang w:val="ro-MD"/>
        </w:rPr>
        <w:t>Agenției Naționale Transport Auto</w:t>
      </w:r>
    </w:p>
    <w:p w14:paraId="7A0D696B" w14:textId="77777777" w:rsidR="00777ACD" w:rsidRPr="009A000F" w:rsidRDefault="00777ACD" w:rsidP="00777ACD">
      <w:pPr>
        <w:shd w:val="clear" w:color="auto" w:fill="FFFFFF"/>
        <w:spacing w:after="0" w:line="240" w:lineRule="auto"/>
        <w:jc w:val="center"/>
        <w:rPr>
          <w:rFonts w:ascii="Times New Roman" w:eastAsia="Times New Roman" w:hAnsi="Times New Roman" w:cs="Times New Roman"/>
          <w:b/>
          <w:bCs/>
          <w:color w:val="000000"/>
          <w:sz w:val="28"/>
          <w:szCs w:val="28"/>
          <w:lang w:val="ro-MD"/>
        </w:rPr>
      </w:pPr>
    </w:p>
    <w:p w14:paraId="7DCDE4D3" w14:textId="77777777" w:rsidR="00582E75" w:rsidRPr="009A000F" w:rsidRDefault="00582E75" w:rsidP="00582E75">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Director</w:t>
      </w:r>
    </w:p>
    <w:p w14:paraId="5ED067EA" w14:textId="19ACFE31" w:rsidR="00582E75" w:rsidRPr="009A000F" w:rsidRDefault="00582E75" w:rsidP="00582E75">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Directori adjuncți</w:t>
      </w:r>
    </w:p>
    <w:p w14:paraId="7E2744FB" w14:textId="77777777" w:rsidR="00DD180D" w:rsidRPr="009A000F" w:rsidRDefault="00DD180D" w:rsidP="00DD180D">
      <w:pPr>
        <w:spacing w:after="0" w:line="240" w:lineRule="auto"/>
        <w:ind w:firstLine="567"/>
        <w:rPr>
          <w:rFonts w:ascii="Times New Roman" w:hAnsi="Times New Roman" w:cs="Times New Roman"/>
          <w:sz w:val="28"/>
          <w:szCs w:val="28"/>
          <w:lang w:val="ro-MD"/>
        </w:rPr>
      </w:pPr>
      <w:r w:rsidRPr="009A000F">
        <w:rPr>
          <w:rFonts w:ascii="Times New Roman" w:hAnsi="Times New Roman" w:cs="Times New Roman"/>
          <w:sz w:val="28"/>
          <w:szCs w:val="28"/>
          <w:lang w:val="ro-MD"/>
        </w:rPr>
        <w:t xml:space="preserve">Direcția supraveghere și control operațiuni de transport rutier  </w:t>
      </w:r>
    </w:p>
    <w:p w14:paraId="4BC84791" w14:textId="77777777" w:rsidR="00DD180D" w:rsidRPr="009A000F" w:rsidRDefault="00DD180D" w:rsidP="00DD180D">
      <w:pPr>
        <w:spacing w:after="0" w:line="240" w:lineRule="auto"/>
        <w:ind w:firstLine="567"/>
        <w:rPr>
          <w:rFonts w:ascii="Times New Roman" w:hAnsi="Times New Roman" w:cs="Times New Roman"/>
          <w:sz w:val="28"/>
          <w:szCs w:val="28"/>
          <w:lang w:val="ro-MD"/>
        </w:rPr>
      </w:pPr>
      <w:r w:rsidRPr="009A000F">
        <w:rPr>
          <w:rFonts w:ascii="Times New Roman" w:hAnsi="Times New Roman" w:cs="Times New Roman"/>
          <w:sz w:val="28"/>
          <w:szCs w:val="28"/>
          <w:lang w:val="ro-MD"/>
        </w:rPr>
        <w:t xml:space="preserve">Direcția supraveghere și control activități conexe și conformare </w:t>
      </w:r>
    </w:p>
    <w:p w14:paraId="12CE3BF7" w14:textId="00397392" w:rsidR="00DD180D" w:rsidRPr="009A000F" w:rsidRDefault="0096662A" w:rsidP="00DD180D">
      <w:pPr>
        <w:spacing w:after="0" w:line="240" w:lineRule="auto"/>
        <w:ind w:firstLine="567"/>
        <w:rPr>
          <w:rFonts w:ascii="Times New Roman" w:hAnsi="Times New Roman" w:cs="Times New Roman"/>
          <w:sz w:val="28"/>
          <w:szCs w:val="28"/>
          <w:lang w:val="ro-MD"/>
        </w:rPr>
      </w:pPr>
      <w:r w:rsidRPr="009A000F">
        <w:rPr>
          <w:rFonts w:ascii="Times New Roman" w:hAnsi="Times New Roman" w:cs="Times New Roman"/>
          <w:sz w:val="28"/>
          <w:szCs w:val="28"/>
          <w:lang w:val="ro-MD"/>
        </w:rPr>
        <w:t>Dir</w:t>
      </w:r>
      <w:r w:rsidR="00DD180D" w:rsidRPr="009A000F">
        <w:rPr>
          <w:rFonts w:ascii="Times New Roman" w:hAnsi="Times New Roman" w:cs="Times New Roman"/>
          <w:sz w:val="28"/>
          <w:szCs w:val="28"/>
          <w:lang w:val="ro-MD"/>
        </w:rPr>
        <w:t xml:space="preserve">ecția suport și protecție consumatori </w:t>
      </w:r>
    </w:p>
    <w:p w14:paraId="58238303" w14:textId="6565FE00" w:rsidR="009B79F1" w:rsidRPr="009A000F" w:rsidRDefault="009B79F1" w:rsidP="000D0F0C">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lastRenderedPageBreak/>
        <w:t>Direcția servicii publice</w:t>
      </w:r>
    </w:p>
    <w:p w14:paraId="7329ACD1" w14:textId="7470CBA3" w:rsidR="00582E75" w:rsidRPr="009A000F" w:rsidRDefault="00582E75" w:rsidP="00A06444">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Direcția înregistrare, evidență și analiză</w:t>
      </w:r>
    </w:p>
    <w:p w14:paraId="20D7CCC8" w14:textId="734B6922" w:rsidR="00582E75" w:rsidRPr="009A000F" w:rsidRDefault="00582E75" w:rsidP="00A06444">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Direc</w:t>
      </w:r>
      <w:r w:rsidRPr="009A000F">
        <w:rPr>
          <w:rFonts w:ascii="Times New Roman" w:eastAsia="Times New Roman" w:hAnsi="Times New Roman" w:cs="Times New Roman"/>
          <w:iCs/>
          <w:color w:val="000000"/>
          <w:sz w:val="28"/>
          <w:szCs w:val="28"/>
          <w:lang w:val="ro-MD"/>
        </w:rPr>
        <w:t>ț</w:t>
      </w:r>
      <w:r w:rsidRPr="009A000F">
        <w:rPr>
          <w:rFonts w:ascii="Times New Roman" w:eastAsia="Times New Roman" w:hAnsi="Times New Roman" w:cs="Times New Roman"/>
          <w:color w:val="000000"/>
          <w:sz w:val="28"/>
          <w:szCs w:val="28"/>
          <w:lang w:val="ro-MD"/>
        </w:rPr>
        <w:t>ia programe de transport rutier</w:t>
      </w:r>
    </w:p>
    <w:p w14:paraId="11D7DC11" w14:textId="538A0B68" w:rsidR="00582E75" w:rsidRPr="009A000F" w:rsidRDefault="00582E75" w:rsidP="00A06444">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Direcția cooperare internațională și protocol</w:t>
      </w:r>
    </w:p>
    <w:p w14:paraId="21222FA0" w14:textId="44A315BD" w:rsidR="00582E75" w:rsidRPr="009A000F" w:rsidRDefault="00582E75" w:rsidP="00A06444">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Direcția analiza riscurilor, planificare și raportare</w:t>
      </w:r>
    </w:p>
    <w:p w14:paraId="3789D07D" w14:textId="0A88806B" w:rsidR="00582E75" w:rsidRPr="009A000F" w:rsidRDefault="00582E75" w:rsidP="00A06444">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Direcția juridică</w:t>
      </w:r>
    </w:p>
    <w:p w14:paraId="3F89ECEA" w14:textId="31B11D11" w:rsidR="000027D5" w:rsidRPr="009A000F" w:rsidRDefault="000027D5" w:rsidP="00A06444">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Secția tehnologiei informației și comunicațiilor</w:t>
      </w:r>
    </w:p>
    <w:p w14:paraId="74852214" w14:textId="37A21926" w:rsidR="000027D5" w:rsidRPr="009A000F" w:rsidRDefault="000027D5" w:rsidP="00A06444">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Secția protecție internă și integritate</w:t>
      </w:r>
    </w:p>
    <w:p w14:paraId="12029210" w14:textId="07AA2ED5" w:rsidR="001239EA" w:rsidRPr="009A000F" w:rsidRDefault="001239EA" w:rsidP="00A06444">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Secția administrativă</w:t>
      </w:r>
    </w:p>
    <w:p w14:paraId="3D100A33" w14:textId="77777777" w:rsidR="00582E75" w:rsidRPr="009A000F" w:rsidRDefault="00582E75" w:rsidP="00A06444">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Serviciul financiar</w:t>
      </w:r>
    </w:p>
    <w:p w14:paraId="68AFC3BD" w14:textId="77777777" w:rsidR="00582E75" w:rsidRPr="009A000F" w:rsidRDefault="00582E75" w:rsidP="00A06444">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Serviciul resurse umane</w:t>
      </w:r>
    </w:p>
    <w:p w14:paraId="4D8D7881" w14:textId="4754BA7D" w:rsidR="00DC04A1" w:rsidRPr="009A000F" w:rsidRDefault="00DC04A1" w:rsidP="00A06444">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Serviciul informare și comunicare cu mass-media</w:t>
      </w:r>
    </w:p>
    <w:p w14:paraId="39F51808" w14:textId="77777777" w:rsidR="00582E75" w:rsidRPr="009A000F" w:rsidRDefault="00582E75" w:rsidP="00A06444">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Serviciul audit intern</w:t>
      </w:r>
    </w:p>
    <w:p w14:paraId="0AA7B3BD" w14:textId="13099724" w:rsidR="00582E75" w:rsidRPr="009A000F" w:rsidRDefault="00582E75" w:rsidP="001239EA">
      <w:pPr>
        <w:shd w:val="clear" w:color="auto" w:fill="FFFFFF"/>
        <w:spacing w:after="0" w:line="240" w:lineRule="auto"/>
        <w:ind w:firstLine="567"/>
        <w:jc w:val="both"/>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 xml:space="preserve">Serviciul </w:t>
      </w:r>
      <w:r w:rsidR="002756F1" w:rsidRPr="009A000F">
        <w:rPr>
          <w:rFonts w:ascii="Times New Roman" w:eastAsia="Times New Roman" w:hAnsi="Times New Roman" w:cs="Times New Roman"/>
          <w:color w:val="000000"/>
          <w:sz w:val="28"/>
          <w:szCs w:val="28"/>
          <w:lang w:val="ro-MD"/>
        </w:rPr>
        <w:t>man</w:t>
      </w:r>
      <w:r w:rsidR="0048794C" w:rsidRPr="009A000F">
        <w:rPr>
          <w:rFonts w:ascii="Times New Roman" w:eastAsia="Times New Roman" w:hAnsi="Times New Roman" w:cs="Times New Roman"/>
          <w:color w:val="000000"/>
          <w:sz w:val="28"/>
          <w:szCs w:val="28"/>
          <w:lang w:val="ro-MD"/>
        </w:rPr>
        <w:t>agementul documentelor</w:t>
      </w:r>
      <w:r w:rsidR="00C80E12" w:rsidRPr="009A000F">
        <w:rPr>
          <w:rFonts w:ascii="Times New Roman" w:eastAsia="Times New Roman" w:hAnsi="Times New Roman" w:cs="Times New Roman"/>
          <w:color w:val="000000"/>
          <w:sz w:val="28"/>
          <w:szCs w:val="28"/>
          <w:lang w:val="ro-MD"/>
        </w:rPr>
        <w:t>”.</w:t>
      </w:r>
    </w:p>
    <w:p w14:paraId="240F7CFD" w14:textId="77777777" w:rsidR="007F3C66" w:rsidRPr="009A000F" w:rsidRDefault="007F3C66" w:rsidP="00A06444">
      <w:pPr>
        <w:shd w:val="clear" w:color="auto" w:fill="FFFFFF"/>
        <w:spacing w:after="0" w:line="240" w:lineRule="auto"/>
        <w:jc w:val="right"/>
        <w:rPr>
          <w:rFonts w:ascii="Times New Roman" w:eastAsia="Times New Roman" w:hAnsi="Times New Roman" w:cs="Times New Roman"/>
          <w:color w:val="000000"/>
          <w:sz w:val="28"/>
          <w:szCs w:val="28"/>
          <w:lang w:val="ro-MD"/>
        </w:rPr>
      </w:pPr>
    </w:p>
    <w:p w14:paraId="08C7F518" w14:textId="77777777" w:rsidR="007F3C66" w:rsidRPr="009A000F" w:rsidRDefault="007F3C66" w:rsidP="00A06444">
      <w:pPr>
        <w:shd w:val="clear" w:color="auto" w:fill="FFFFFF"/>
        <w:spacing w:after="0" w:line="240" w:lineRule="auto"/>
        <w:jc w:val="center"/>
        <w:rPr>
          <w:rFonts w:ascii="Times New Roman" w:eastAsia="Times New Roman" w:hAnsi="Times New Roman" w:cs="Times New Roman"/>
          <w:color w:val="000000"/>
          <w:sz w:val="28"/>
          <w:szCs w:val="28"/>
          <w:lang w:val="ro-MD"/>
        </w:rPr>
        <w:sectPr w:rsidR="007F3C66" w:rsidRPr="009A000F" w:rsidSect="00B53E25">
          <w:type w:val="continuous"/>
          <w:pgSz w:w="12240" w:h="15840"/>
          <w:pgMar w:top="1134" w:right="850" w:bottom="720" w:left="1701" w:header="720" w:footer="720" w:gutter="0"/>
          <w:cols w:space="720"/>
          <w:docGrid w:linePitch="360"/>
        </w:sectPr>
      </w:pPr>
    </w:p>
    <w:p w14:paraId="72EF8C33" w14:textId="2F1DD100" w:rsidR="00777ACD" w:rsidRPr="009A000F" w:rsidRDefault="00777ACD" w:rsidP="00777ACD">
      <w:pPr>
        <w:shd w:val="clear" w:color="auto" w:fill="FFFFFF"/>
        <w:spacing w:after="0" w:line="240" w:lineRule="auto"/>
        <w:jc w:val="right"/>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lastRenderedPageBreak/>
        <w:t>Anexa nr.3</w:t>
      </w:r>
    </w:p>
    <w:p w14:paraId="58141686" w14:textId="768206DF" w:rsidR="00777ACD" w:rsidRPr="009A000F" w:rsidRDefault="00777ACD" w:rsidP="00777ACD">
      <w:pPr>
        <w:shd w:val="clear" w:color="auto" w:fill="FFFFFF"/>
        <w:spacing w:after="0" w:line="240" w:lineRule="auto"/>
        <w:jc w:val="right"/>
        <w:rPr>
          <w:rFonts w:ascii="Times New Roman" w:eastAsia="Times New Roman" w:hAnsi="Times New Roman" w:cs="Times New Roman"/>
          <w:color w:val="000000"/>
          <w:sz w:val="28"/>
          <w:szCs w:val="28"/>
          <w:lang w:val="ro-MD"/>
        </w:rPr>
      </w:pPr>
      <w:r w:rsidRPr="009A000F">
        <w:rPr>
          <w:rFonts w:ascii="Times New Roman" w:eastAsia="Times New Roman" w:hAnsi="Times New Roman" w:cs="Times New Roman"/>
          <w:color w:val="000000"/>
          <w:sz w:val="28"/>
          <w:szCs w:val="28"/>
          <w:lang w:val="ro-MD"/>
        </w:rPr>
        <w:t>la Hotărârea Guvernului nr.151/2022 </w:t>
      </w:r>
    </w:p>
    <w:p w14:paraId="2E5CFBFB" w14:textId="77777777" w:rsidR="002F5C85" w:rsidRPr="009A000F" w:rsidRDefault="002F5C85" w:rsidP="006306F2">
      <w:pPr>
        <w:shd w:val="clear" w:color="auto" w:fill="FFFFFF"/>
        <w:spacing w:after="0" w:line="240" w:lineRule="auto"/>
        <w:jc w:val="center"/>
        <w:rPr>
          <w:rFonts w:ascii="Times New Roman" w:eastAsia="Times New Roman" w:hAnsi="Times New Roman" w:cs="Times New Roman"/>
          <w:b/>
          <w:bCs/>
          <w:color w:val="000000"/>
          <w:sz w:val="28"/>
          <w:szCs w:val="28"/>
          <w:lang w:val="ro-MD"/>
        </w:rPr>
      </w:pPr>
    </w:p>
    <w:p w14:paraId="080F9D4D" w14:textId="77777777" w:rsidR="006306F2" w:rsidRPr="009A000F" w:rsidRDefault="006306F2" w:rsidP="006306F2">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sidRPr="009A000F">
        <w:rPr>
          <w:rFonts w:ascii="Times New Roman" w:eastAsia="Times New Roman" w:hAnsi="Times New Roman" w:cs="Times New Roman"/>
          <w:b/>
          <w:bCs/>
          <w:color w:val="000000"/>
          <w:sz w:val="28"/>
          <w:szCs w:val="28"/>
          <w:lang w:val="ro-MD"/>
        </w:rPr>
        <w:t>ORGANIGRAMA</w:t>
      </w:r>
    </w:p>
    <w:p w14:paraId="5A125129" w14:textId="77777777" w:rsidR="006306F2" w:rsidRPr="009A000F" w:rsidRDefault="006306F2" w:rsidP="006306F2">
      <w:pPr>
        <w:shd w:val="clear" w:color="auto" w:fill="FFFFFF"/>
        <w:spacing w:after="0" w:line="240" w:lineRule="auto"/>
        <w:jc w:val="center"/>
        <w:rPr>
          <w:rFonts w:ascii="Times New Roman" w:eastAsia="Times New Roman" w:hAnsi="Times New Roman" w:cs="Times New Roman"/>
          <w:b/>
          <w:bCs/>
          <w:color w:val="000000"/>
          <w:sz w:val="28"/>
          <w:szCs w:val="28"/>
          <w:lang w:val="ro-MD"/>
        </w:rPr>
      </w:pPr>
      <w:r w:rsidRPr="009A000F">
        <w:rPr>
          <w:rFonts w:ascii="Times New Roman" w:eastAsia="Times New Roman" w:hAnsi="Times New Roman" w:cs="Times New Roman"/>
          <w:b/>
          <w:bCs/>
          <w:color w:val="000000"/>
          <w:sz w:val="28"/>
          <w:szCs w:val="28"/>
          <w:lang w:val="ro-MD"/>
        </w:rPr>
        <w:t>Agenției Naționale Transport Auto</w:t>
      </w:r>
    </w:p>
    <w:p w14:paraId="25CFC248" w14:textId="77777777" w:rsidR="002F5C85" w:rsidRPr="009A000F" w:rsidRDefault="002F5C85" w:rsidP="006306F2">
      <w:pPr>
        <w:shd w:val="clear" w:color="auto" w:fill="FFFFFF"/>
        <w:spacing w:after="0" w:line="240" w:lineRule="auto"/>
        <w:jc w:val="center"/>
        <w:rPr>
          <w:rFonts w:ascii="Times New Roman" w:eastAsia="Times New Roman" w:hAnsi="Times New Roman" w:cs="Times New Roman"/>
          <w:b/>
          <w:bCs/>
          <w:color w:val="000000"/>
          <w:sz w:val="28"/>
          <w:szCs w:val="28"/>
          <w:lang w:val="ro-MD"/>
        </w:rPr>
      </w:pPr>
    </w:p>
    <w:p w14:paraId="0BC088F6" w14:textId="77777777" w:rsidR="006306F2" w:rsidRPr="007F3C66" w:rsidRDefault="006306F2" w:rsidP="006306F2">
      <w:pPr>
        <w:shd w:val="clear" w:color="auto" w:fill="FFFFFF"/>
        <w:spacing w:after="0" w:line="240" w:lineRule="auto"/>
        <w:jc w:val="center"/>
        <w:rPr>
          <w:rFonts w:ascii="Times New Roman" w:eastAsia="Times New Roman" w:hAnsi="Times New Roman" w:cs="Times New Roman"/>
          <w:b/>
          <w:bCs/>
          <w:color w:val="000000"/>
          <w:sz w:val="24"/>
          <w:szCs w:val="24"/>
          <w:lang w:val="ro-MD"/>
        </w:rPr>
      </w:pPr>
    </w:p>
    <w:p w14:paraId="7452EA87" w14:textId="77777777" w:rsidR="006306F2" w:rsidRDefault="006306F2" w:rsidP="006306F2">
      <w:pPr>
        <w:shd w:val="clear" w:color="auto" w:fill="FFFFFF"/>
        <w:spacing w:after="0" w:line="240" w:lineRule="auto"/>
        <w:jc w:val="center"/>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7216C9E9" wp14:editId="650C365E">
                <wp:simplePos x="0" y="0"/>
                <wp:positionH relativeFrom="column">
                  <wp:posOffset>3496945</wp:posOffset>
                </wp:positionH>
                <wp:positionV relativeFrom="paragraph">
                  <wp:posOffset>26670</wp:posOffset>
                </wp:positionV>
                <wp:extent cx="2148840" cy="434340"/>
                <wp:effectExtent l="0" t="0" r="22860" b="22860"/>
                <wp:wrapNone/>
                <wp:docPr id="1053" name="Dreptunghi 1"/>
                <wp:cNvGraphicFramePr/>
                <a:graphic xmlns:a="http://schemas.openxmlformats.org/drawingml/2006/main">
                  <a:graphicData uri="http://schemas.microsoft.com/office/word/2010/wordprocessingShape">
                    <wps:wsp>
                      <wps:cNvSpPr/>
                      <wps:spPr>
                        <a:xfrm>
                          <a:off x="0" y="0"/>
                          <a:ext cx="2148840" cy="4343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006CDE" w14:textId="4B78ED97" w:rsidR="006306F2" w:rsidRPr="00AF4156" w:rsidRDefault="002F5C85" w:rsidP="006306F2">
                            <w:pPr>
                              <w:jc w:val="center"/>
                              <w:rPr>
                                <w:rFonts w:ascii="Times New Roman" w:hAnsi="Times New Roman" w:cs="Times New Roman"/>
                                <w:sz w:val="24"/>
                                <w:szCs w:val="24"/>
                                <w:lang w:val="ro-MD"/>
                              </w:rPr>
                            </w:pPr>
                            <w:r>
                              <w:rPr>
                                <w:rFonts w:ascii="Times New Roman" w:hAnsi="Times New Roman" w:cs="Times New Roman"/>
                                <w:sz w:val="24"/>
                                <w:szCs w:val="24"/>
                                <w:lang w:val="ro-MD"/>
                              </w:rP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6C9E9" id="Dreptunghi 1" o:spid="_x0000_s1026" style="position:absolute;left:0;text-align:left;margin-left:275.35pt;margin-top:2.1pt;width:169.2pt;height:3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" fillcolor="white [3201]" strokecolor="black [3213]" strokeweight="1pt">
                <v:textbox>
                  <w:txbxContent>
                    <w:p w14:paraId="11006CDE" w14:textId="4B78ED97" w:rsidR="006306F2" w:rsidRPr="00AF4156" w:rsidRDefault="002F5C85" w:rsidP="006306F2">
                      <w:pPr>
                        <w:jc w:val="center"/>
                        <w:rPr>
                          <w:rFonts w:ascii="Times New Roman" w:hAnsi="Times New Roman" w:cs="Times New Roman"/>
                          <w:sz w:val="24"/>
                          <w:szCs w:val="24"/>
                          <w:lang w:val="ro-MD"/>
                        </w:rPr>
                      </w:pPr>
                      <w:r>
                        <w:rPr>
                          <w:rFonts w:ascii="Times New Roman" w:hAnsi="Times New Roman" w:cs="Times New Roman"/>
                          <w:sz w:val="24"/>
                          <w:szCs w:val="24"/>
                          <w:lang w:val="ro-MD"/>
                        </w:rPr>
                        <w:t>Director</w:t>
                      </w:r>
                    </w:p>
                  </w:txbxContent>
                </v:textbox>
              </v:rect>
            </w:pict>
          </mc:Fallback>
        </mc:AlternateContent>
      </w:r>
    </w:p>
    <w:p w14:paraId="2BFC40D8" w14:textId="77777777"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p>
    <w:p w14:paraId="0750656E" w14:textId="77777777"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0528" behindDoc="0" locked="0" layoutInCell="1" allowOverlap="1" wp14:anchorId="716719F2" wp14:editId="13F0A61D">
                <wp:simplePos x="0" y="0"/>
                <wp:positionH relativeFrom="column">
                  <wp:posOffset>4554220</wp:posOffset>
                </wp:positionH>
                <wp:positionV relativeFrom="paragraph">
                  <wp:posOffset>109220</wp:posOffset>
                </wp:positionV>
                <wp:extent cx="0" cy="314960"/>
                <wp:effectExtent l="0" t="0" r="19050" b="27940"/>
                <wp:wrapNone/>
                <wp:docPr id="1054" name="Conector drept 25"/>
                <wp:cNvGraphicFramePr/>
                <a:graphic xmlns:a="http://schemas.openxmlformats.org/drawingml/2006/main">
                  <a:graphicData uri="http://schemas.microsoft.com/office/word/2010/wordprocessingShape">
                    <wps:wsp>
                      <wps:cNvCnPr/>
                      <wps:spPr>
                        <a:xfrm>
                          <a:off x="0" y="0"/>
                          <a:ext cx="0" cy="314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7CAFAC" id="Conector drept 2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6pt,8.6pt" to="358.6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" strokecolor="black [3200]" strokeweight=".5pt">
                <v:stroke joinstyle="miter"/>
              </v:line>
            </w:pict>
          </mc:Fallback>
        </mc:AlternateContent>
      </w:r>
    </w:p>
    <w:p w14:paraId="324FE0F6" w14:textId="77777777"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p>
    <w:p w14:paraId="3D761974" w14:textId="77777777"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2816" behindDoc="0" locked="0" layoutInCell="1" allowOverlap="1" wp14:anchorId="16B690D8" wp14:editId="4FB7A289">
                <wp:simplePos x="0" y="0"/>
                <wp:positionH relativeFrom="column">
                  <wp:posOffset>6751955</wp:posOffset>
                </wp:positionH>
                <wp:positionV relativeFrom="paragraph">
                  <wp:posOffset>73660</wp:posOffset>
                </wp:positionV>
                <wp:extent cx="0" cy="3240000"/>
                <wp:effectExtent l="0" t="0" r="19050" b="36830"/>
                <wp:wrapNone/>
                <wp:docPr id="1055" name="Conector drept 50"/>
                <wp:cNvGraphicFramePr/>
                <a:graphic xmlns:a="http://schemas.openxmlformats.org/drawingml/2006/main">
                  <a:graphicData uri="http://schemas.microsoft.com/office/word/2010/wordprocessingShape">
                    <wps:wsp>
                      <wps:cNvCnPr/>
                      <wps:spPr>
                        <a:xfrm flipH="1">
                          <a:off x="0" y="0"/>
                          <a:ext cx="0" cy="3240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C8E54" id="Conector drept 5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65pt,5.8pt" to="531.65pt,2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" strokecolor="black [3200]" strokeweight=".5pt">
                <v:stroke joinstyle="miter"/>
              </v:lin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3600" behindDoc="0" locked="0" layoutInCell="1" allowOverlap="1" wp14:anchorId="39052F5A" wp14:editId="16F6753A">
                <wp:simplePos x="0" y="0"/>
                <wp:positionH relativeFrom="column">
                  <wp:posOffset>3727450</wp:posOffset>
                </wp:positionH>
                <wp:positionV relativeFrom="paragraph">
                  <wp:posOffset>72390</wp:posOffset>
                </wp:positionV>
                <wp:extent cx="0" cy="335280"/>
                <wp:effectExtent l="0" t="0" r="19050" b="26670"/>
                <wp:wrapNone/>
                <wp:docPr id="1056" name="Conector drept 28"/>
                <wp:cNvGraphicFramePr/>
                <a:graphic xmlns:a="http://schemas.openxmlformats.org/drawingml/2006/main">
                  <a:graphicData uri="http://schemas.microsoft.com/office/word/2010/wordprocessingShape">
                    <wps:wsp>
                      <wps:cNvCnPr/>
                      <wps:spPr>
                        <a:xfrm>
                          <a:off x="0" y="0"/>
                          <a:ext cx="0" cy="335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5D778B" id="Conector drept 28"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3.5pt,5.7pt" to="293.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" strokecolor="black [3200]" strokeweight=".5pt">
                <v:stroke joinstyle="miter"/>
              </v:lin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1552" behindDoc="0" locked="0" layoutInCell="1" allowOverlap="1" wp14:anchorId="07FBEA45" wp14:editId="66571562">
                <wp:simplePos x="0" y="0"/>
                <wp:positionH relativeFrom="column">
                  <wp:posOffset>1588770</wp:posOffset>
                </wp:positionH>
                <wp:positionV relativeFrom="paragraph">
                  <wp:posOffset>76200</wp:posOffset>
                </wp:positionV>
                <wp:extent cx="5168900" cy="0"/>
                <wp:effectExtent l="0" t="0" r="31750" b="19050"/>
                <wp:wrapNone/>
                <wp:docPr id="1057" name="Conector drept 26"/>
                <wp:cNvGraphicFramePr/>
                <a:graphic xmlns:a="http://schemas.openxmlformats.org/drawingml/2006/main">
                  <a:graphicData uri="http://schemas.microsoft.com/office/word/2010/wordprocessingShape">
                    <wps:wsp>
                      <wps:cNvCnPr/>
                      <wps:spPr>
                        <a:xfrm flipV="1">
                          <a:off x="0" y="0"/>
                          <a:ext cx="516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242EA" id="Conector drept 2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1pt,6pt" to="532.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" strokecolor="black [3200]" strokeweight=".5pt">
                <v:stroke joinstyle="miter"/>
              </v:lin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2576" behindDoc="0" locked="0" layoutInCell="1" allowOverlap="1" wp14:anchorId="35DC32E9" wp14:editId="5B99D41C">
                <wp:simplePos x="0" y="0"/>
                <wp:positionH relativeFrom="column">
                  <wp:posOffset>1588770</wp:posOffset>
                </wp:positionH>
                <wp:positionV relativeFrom="paragraph">
                  <wp:posOffset>76200</wp:posOffset>
                </wp:positionV>
                <wp:extent cx="0" cy="323850"/>
                <wp:effectExtent l="0" t="0" r="19050" b="19050"/>
                <wp:wrapNone/>
                <wp:docPr id="1058" name="Conector drept 27"/>
                <wp:cNvGraphicFramePr/>
                <a:graphic xmlns:a="http://schemas.openxmlformats.org/drawingml/2006/main">
                  <a:graphicData uri="http://schemas.microsoft.com/office/word/2010/wordprocessingShape">
                    <wps:wsp>
                      <wps:cNvCnPr/>
                      <wps:spPr>
                        <a:xfrm flipH="1">
                          <a:off x="0" y="0"/>
                          <a:ext cx="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52428" id="Conector drept 2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1pt,6pt" to="125.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" strokecolor="black [3200]" strokeweight=".5pt">
                <v:stroke joinstyle="miter"/>
              </v:line>
            </w:pict>
          </mc:Fallback>
        </mc:AlternateContent>
      </w:r>
    </w:p>
    <w:p w14:paraId="76BB5A0B" w14:textId="77777777"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p>
    <w:p w14:paraId="0C7A4F36" w14:textId="6D904C5A"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sidRPr="003152B0">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5648" behindDoc="0" locked="0" layoutInCell="1" allowOverlap="1" wp14:anchorId="37FC3FE1" wp14:editId="69841AB6">
                <wp:simplePos x="0" y="0"/>
                <wp:positionH relativeFrom="column">
                  <wp:posOffset>6944995</wp:posOffset>
                </wp:positionH>
                <wp:positionV relativeFrom="paragraph">
                  <wp:posOffset>72390</wp:posOffset>
                </wp:positionV>
                <wp:extent cx="1609200" cy="608400"/>
                <wp:effectExtent l="0" t="0" r="10160" b="20320"/>
                <wp:wrapNone/>
                <wp:docPr id="1063" name="Dreptunghi 43"/>
                <wp:cNvGraphicFramePr/>
                <a:graphic xmlns:a="http://schemas.openxmlformats.org/drawingml/2006/main">
                  <a:graphicData uri="http://schemas.microsoft.com/office/word/2010/wordprocessingShape">
                    <wps:wsp>
                      <wps:cNvSpPr/>
                      <wps:spPr>
                        <a:xfrm>
                          <a:off x="0" y="0"/>
                          <a:ext cx="1609200" cy="608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A2509C" w14:textId="77777777" w:rsidR="006306F2" w:rsidRPr="00243C40" w:rsidRDefault="006306F2" w:rsidP="006306F2">
                            <w:pPr>
                              <w:pStyle w:val="a3"/>
                              <w:jc w:val="center"/>
                              <w:rPr>
                                <w:rFonts w:ascii="Times New Roman" w:hAnsi="Times New Roman" w:cs="Times New Roman"/>
                                <w:sz w:val="20"/>
                                <w:szCs w:val="20"/>
                                <w:lang w:val="ro-MD"/>
                              </w:rPr>
                            </w:pPr>
                            <w:r>
                              <w:rPr>
                                <w:rFonts w:ascii="Times New Roman" w:hAnsi="Times New Roman" w:cs="Times New Roman"/>
                                <w:sz w:val="20"/>
                                <w:szCs w:val="20"/>
                                <w:lang w:val="ro-MD"/>
                              </w:rPr>
                              <w:t xml:space="preserve">Direcția analiza riscurilor, </w:t>
                            </w:r>
                            <w:r w:rsidRPr="00243C40">
                              <w:rPr>
                                <w:rFonts w:ascii="Times New Roman" w:hAnsi="Times New Roman" w:cs="Times New Roman"/>
                                <w:sz w:val="20"/>
                                <w:szCs w:val="20"/>
                                <w:lang w:val="ro-MD"/>
                              </w:rPr>
                              <w:t xml:space="preserve">planificarea </w:t>
                            </w:r>
                            <w:r>
                              <w:rPr>
                                <w:rFonts w:ascii="Times New Roman" w:hAnsi="Times New Roman" w:cs="Times New Roman"/>
                                <w:sz w:val="20"/>
                                <w:szCs w:val="20"/>
                                <w:lang w:val="ro-MD"/>
                              </w:rPr>
                              <w:t>și raportare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C3FE1" id="Dreptunghi 43" o:spid="_x0000_s1027" style="position:absolute;left:0;text-align:left;margin-left:546.85pt;margin-top:5.7pt;width:126.7pt;height:4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" fillcolor="window" strokecolor="windowText" strokeweight="1pt">
                <v:textbox>
                  <w:txbxContent>
                    <w:p w14:paraId="61A2509C" w14:textId="77777777" w:rsidR="006306F2" w:rsidRPr="00243C40" w:rsidRDefault="006306F2" w:rsidP="006306F2">
                      <w:pPr>
                        <w:pStyle w:val="Frspaiere"/>
                        <w:jc w:val="center"/>
                        <w:rPr>
                          <w:rFonts w:ascii="Times New Roman" w:hAnsi="Times New Roman" w:cs="Times New Roman"/>
                          <w:sz w:val="20"/>
                          <w:szCs w:val="20"/>
                          <w:lang w:val="ro-MD"/>
                        </w:rPr>
                      </w:pPr>
                      <w:r>
                        <w:rPr>
                          <w:rFonts w:ascii="Times New Roman" w:hAnsi="Times New Roman" w:cs="Times New Roman"/>
                          <w:sz w:val="20"/>
                          <w:szCs w:val="20"/>
                          <w:lang w:val="ro-MD"/>
                        </w:rPr>
                        <w:t xml:space="preserve">Direcția analiza riscurilor, </w:t>
                      </w:r>
                      <w:r w:rsidRPr="00243C40">
                        <w:rPr>
                          <w:rFonts w:ascii="Times New Roman" w:hAnsi="Times New Roman" w:cs="Times New Roman"/>
                          <w:sz w:val="20"/>
                          <w:szCs w:val="20"/>
                          <w:lang w:val="ro-MD"/>
                        </w:rPr>
                        <w:t xml:space="preserve">planificarea </w:t>
                      </w:r>
                      <w:r>
                        <w:rPr>
                          <w:rFonts w:ascii="Times New Roman" w:hAnsi="Times New Roman" w:cs="Times New Roman"/>
                          <w:sz w:val="20"/>
                          <w:szCs w:val="20"/>
                          <w:lang w:val="ro-MD"/>
                        </w:rPr>
                        <w:t>și raportare</w:t>
                      </w:r>
                    </w:p>
                  </w:txbxContent>
                </v:textbox>
              </v:rect>
            </w:pict>
          </mc:Fallback>
        </mc:AlternateContent>
      </w:r>
      <w:r w:rsidRPr="003152B0">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4624" behindDoc="0" locked="0" layoutInCell="1" allowOverlap="1" wp14:anchorId="376B0A3E" wp14:editId="24697193">
                <wp:simplePos x="0" y="0"/>
                <wp:positionH relativeFrom="column">
                  <wp:posOffset>4954270</wp:posOffset>
                </wp:positionH>
                <wp:positionV relativeFrom="paragraph">
                  <wp:posOffset>53975</wp:posOffset>
                </wp:positionV>
                <wp:extent cx="1609090" cy="609600"/>
                <wp:effectExtent l="0" t="0" r="10160" b="19050"/>
                <wp:wrapNone/>
                <wp:docPr id="1059" name="Dreptunghi 42"/>
                <wp:cNvGraphicFramePr/>
                <a:graphic xmlns:a="http://schemas.openxmlformats.org/drawingml/2006/main">
                  <a:graphicData uri="http://schemas.microsoft.com/office/word/2010/wordprocessingShape">
                    <wps:wsp>
                      <wps:cNvSpPr/>
                      <wps:spPr>
                        <a:xfrm>
                          <a:off x="0" y="0"/>
                          <a:ext cx="160909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38EACA" w14:textId="77777777" w:rsidR="007537A0" w:rsidRDefault="007537A0" w:rsidP="006306F2">
                            <w:pPr>
                              <w:pStyle w:val="a3"/>
                              <w:jc w:val="center"/>
                              <w:rPr>
                                <w:rFonts w:ascii="Times New Roman" w:hAnsi="Times New Roman" w:cs="Times New Roman"/>
                                <w:sz w:val="20"/>
                                <w:szCs w:val="20"/>
                                <w:lang w:val="ro-MD"/>
                              </w:rPr>
                            </w:pPr>
                          </w:p>
                          <w:p w14:paraId="0B7D179A" w14:textId="5876D64E" w:rsidR="006306F2" w:rsidRPr="00243C40" w:rsidRDefault="006306F2" w:rsidP="006306F2">
                            <w:pPr>
                              <w:pStyle w:val="a3"/>
                              <w:jc w:val="center"/>
                              <w:rPr>
                                <w:rFonts w:ascii="Times New Roman" w:hAnsi="Times New Roman" w:cs="Times New Roman"/>
                                <w:sz w:val="20"/>
                                <w:szCs w:val="20"/>
                                <w:lang w:val="ro-MD"/>
                              </w:rPr>
                            </w:pPr>
                            <w:r>
                              <w:rPr>
                                <w:rFonts w:ascii="Times New Roman" w:hAnsi="Times New Roman" w:cs="Times New Roman"/>
                                <w:sz w:val="20"/>
                                <w:szCs w:val="20"/>
                                <w:lang w:val="ro-MD"/>
                              </w:rPr>
                              <w:t>Dir</w:t>
                            </w:r>
                            <w:r w:rsidRPr="00243C40">
                              <w:rPr>
                                <w:rFonts w:ascii="Times New Roman" w:hAnsi="Times New Roman" w:cs="Times New Roman"/>
                                <w:sz w:val="20"/>
                                <w:szCs w:val="20"/>
                                <w:lang w:val="ro-MD"/>
                              </w:rPr>
                              <w:t>ecția juridică</w:t>
                            </w:r>
                            <w:r>
                              <w:rPr>
                                <w:rFonts w:ascii="Times New Roman" w:hAnsi="Times New Roman" w:cs="Times New Roman"/>
                                <w:sz w:val="20"/>
                                <w:szCs w:val="20"/>
                                <w:lang w:val="ro-MD"/>
                              </w:rPr>
                              <w:t xml:space="preserve"> </w:t>
                            </w:r>
                          </w:p>
                          <w:p w14:paraId="58FF1FCC" w14:textId="77777777" w:rsidR="006306F2" w:rsidRPr="00243C40" w:rsidRDefault="006306F2" w:rsidP="006306F2">
                            <w:pPr>
                              <w:pStyle w:val="a3"/>
                              <w:jc w:val="center"/>
                              <w:rPr>
                                <w:rFonts w:ascii="Times New Roman" w:hAnsi="Times New Roman" w:cs="Times New Roman"/>
                                <w:sz w:val="20"/>
                                <w:szCs w:val="20"/>
                                <w:lang w:val="ro-M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B0A3E" id="Dreptunghi 42" o:spid="_x0000_s1028" style="position:absolute;left:0;text-align:left;margin-left:390.1pt;margin-top:4.25pt;width:126.7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" fillcolor="window" strokecolor="windowText" strokeweight="1pt">
                <v:textbox>
                  <w:txbxContent>
                    <w:p w14:paraId="6838EACA" w14:textId="77777777" w:rsidR="007537A0" w:rsidRDefault="007537A0" w:rsidP="006306F2">
                      <w:pPr>
                        <w:pStyle w:val="Frspaiere"/>
                        <w:jc w:val="center"/>
                        <w:rPr>
                          <w:rFonts w:ascii="Times New Roman" w:hAnsi="Times New Roman" w:cs="Times New Roman"/>
                          <w:sz w:val="20"/>
                          <w:szCs w:val="20"/>
                          <w:lang w:val="ro-MD"/>
                        </w:rPr>
                      </w:pPr>
                    </w:p>
                    <w:p w14:paraId="0B7D179A" w14:textId="5876D64E" w:rsidR="006306F2" w:rsidRPr="00243C40" w:rsidRDefault="006306F2" w:rsidP="006306F2">
                      <w:pPr>
                        <w:pStyle w:val="Frspaiere"/>
                        <w:jc w:val="center"/>
                        <w:rPr>
                          <w:rFonts w:ascii="Times New Roman" w:hAnsi="Times New Roman" w:cs="Times New Roman"/>
                          <w:sz w:val="20"/>
                          <w:szCs w:val="20"/>
                          <w:lang w:val="ro-MD"/>
                        </w:rPr>
                      </w:pPr>
                      <w:r>
                        <w:rPr>
                          <w:rFonts w:ascii="Times New Roman" w:hAnsi="Times New Roman" w:cs="Times New Roman"/>
                          <w:sz w:val="20"/>
                          <w:szCs w:val="20"/>
                          <w:lang w:val="ro-MD"/>
                        </w:rPr>
                        <w:t>Dir</w:t>
                      </w:r>
                      <w:r w:rsidRPr="00243C40">
                        <w:rPr>
                          <w:rFonts w:ascii="Times New Roman" w:hAnsi="Times New Roman" w:cs="Times New Roman"/>
                          <w:sz w:val="20"/>
                          <w:szCs w:val="20"/>
                          <w:lang w:val="ro-MD"/>
                        </w:rPr>
                        <w:t>ecția juridică</w:t>
                      </w:r>
                      <w:r>
                        <w:rPr>
                          <w:rFonts w:ascii="Times New Roman" w:hAnsi="Times New Roman" w:cs="Times New Roman"/>
                          <w:sz w:val="20"/>
                          <w:szCs w:val="20"/>
                          <w:lang w:val="ro-MD"/>
                        </w:rPr>
                        <w:t xml:space="preserve"> </w:t>
                      </w:r>
                    </w:p>
                    <w:p w14:paraId="58FF1FCC" w14:textId="77777777" w:rsidR="006306F2" w:rsidRPr="00243C40" w:rsidRDefault="006306F2" w:rsidP="006306F2">
                      <w:pPr>
                        <w:pStyle w:val="Frspaiere"/>
                        <w:jc w:val="center"/>
                        <w:rPr>
                          <w:rFonts w:ascii="Times New Roman" w:hAnsi="Times New Roman" w:cs="Times New Roman"/>
                          <w:sz w:val="20"/>
                          <w:szCs w:val="20"/>
                          <w:lang w:val="ro-MD"/>
                        </w:rPr>
                      </w:pPr>
                    </w:p>
                  </w:txbxContent>
                </v:textbox>
              </v:rect>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39C57CA6" wp14:editId="0D6C0D35">
                <wp:simplePos x="0" y="0"/>
                <wp:positionH relativeFrom="column">
                  <wp:posOffset>2843530</wp:posOffset>
                </wp:positionH>
                <wp:positionV relativeFrom="paragraph">
                  <wp:posOffset>57150</wp:posOffset>
                </wp:positionV>
                <wp:extent cx="1767600" cy="434340"/>
                <wp:effectExtent l="0" t="0" r="23495" b="22860"/>
                <wp:wrapNone/>
                <wp:docPr id="1060" name="Dreptunghi 3"/>
                <wp:cNvGraphicFramePr/>
                <a:graphic xmlns:a="http://schemas.openxmlformats.org/drawingml/2006/main">
                  <a:graphicData uri="http://schemas.microsoft.com/office/word/2010/wordprocessingShape">
                    <wps:wsp>
                      <wps:cNvSpPr/>
                      <wps:spPr>
                        <a:xfrm>
                          <a:off x="0" y="0"/>
                          <a:ext cx="1767600" cy="4343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73BF6F" w14:textId="009B12E3" w:rsidR="006306F2" w:rsidRPr="00AF4156" w:rsidRDefault="002F5C85" w:rsidP="006306F2">
                            <w:pPr>
                              <w:jc w:val="center"/>
                              <w:rPr>
                                <w:rFonts w:ascii="Times New Roman" w:hAnsi="Times New Roman" w:cs="Times New Roman"/>
                                <w:sz w:val="24"/>
                                <w:szCs w:val="24"/>
                                <w:lang w:val="ro-MD"/>
                              </w:rPr>
                            </w:pPr>
                            <w:r>
                              <w:rPr>
                                <w:rFonts w:ascii="Times New Roman" w:hAnsi="Times New Roman" w:cs="Times New Roman"/>
                                <w:sz w:val="24"/>
                                <w:szCs w:val="24"/>
                                <w:lang w:val="ro-MD"/>
                              </w:rPr>
                              <w:t>Director adjunct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C57CA6" id="Dreptunghi 3" o:spid="_x0000_s1029" style="position:absolute;left:0;text-align:left;margin-left:223.9pt;margin-top:4.5pt;width:139.2pt;height:34.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" fillcolor="window" strokecolor="windowText" strokeweight="1pt">
                <v:textbox>
                  <w:txbxContent>
                    <w:p w14:paraId="4E73BF6F" w14:textId="009B12E3" w:rsidR="006306F2" w:rsidRPr="00AF4156" w:rsidRDefault="002F5C85" w:rsidP="006306F2">
                      <w:pPr>
                        <w:jc w:val="center"/>
                        <w:rPr>
                          <w:rFonts w:ascii="Times New Roman" w:hAnsi="Times New Roman" w:cs="Times New Roman"/>
                          <w:sz w:val="24"/>
                          <w:szCs w:val="24"/>
                          <w:lang w:val="ro-MD"/>
                        </w:rPr>
                      </w:pPr>
                      <w:r>
                        <w:rPr>
                          <w:rFonts w:ascii="Times New Roman" w:hAnsi="Times New Roman" w:cs="Times New Roman"/>
                          <w:sz w:val="24"/>
                          <w:szCs w:val="24"/>
                          <w:lang w:val="ro-MD"/>
                        </w:rPr>
                        <w:t>Director adjunct</w:t>
                      </w:r>
                    </w:p>
                  </w:txbxContent>
                </v:textbox>
              </v:rect>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3DACCEBC" wp14:editId="2983DBFD">
                <wp:simplePos x="0" y="0"/>
                <wp:positionH relativeFrom="column">
                  <wp:posOffset>633730</wp:posOffset>
                </wp:positionH>
                <wp:positionV relativeFrom="paragraph">
                  <wp:posOffset>45720</wp:posOffset>
                </wp:positionV>
                <wp:extent cx="1767840" cy="434340"/>
                <wp:effectExtent l="0" t="0" r="22860" b="22860"/>
                <wp:wrapNone/>
                <wp:docPr id="1061" name="Dreptunghi 2"/>
                <wp:cNvGraphicFramePr/>
                <a:graphic xmlns:a="http://schemas.openxmlformats.org/drawingml/2006/main">
                  <a:graphicData uri="http://schemas.microsoft.com/office/word/2010/wordprocessingShape">
                    <wps:wsp>
                      <wps:cNvSpPr/>
                      <wps:spPr>
                        <a:xfrm>
                          <a:off x="0" y="0"/>
                          <a:ext cx="1767840" cy="4343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83D57F" w14:textId="15854460" w:rsidR="006306F2" w:rsidRPr="00AF4156" w:rsidRDefault="002F5C85" w:rsidP="006306F2">
                            <w:pPr>
                              <w:jc w:val="center"/>
                              <w:rPr>
                                <w:rFonts w:ascii="Times New Roman" w:hAnsi="Times New Roman" w:cs="Times New Roman"/>
                                <w:sz w:val="24"/>
                                <w:szCs w:val="24"/>
                                <w:lang w:val="ro-MD"/>
                              </w:rPr>
                            </w:pPr>
                            <w:r>
                              <w:rPr>
                                <w:rFonts w:ascii="Times New Roman" w:hAnsi="Times New Roman" w:cs="Times New Roman"/>
                                <w:sz w:val="24"/>
                                <w:szCs w:val="24"/>
                                <w:lang w:val="ro-MD"/>
                              </w:rPr>
                              <w:t>Director adjunct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ACCEBC" id="Dreptunghi 2" o:spid="_x0000_s1030" style="position:absolute;left:0;text-align:left;margin-left:49.9pt;margin-top:3.6pt;width:139.2pt;height:3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" fillcolor="window" strokecolor="windowText" strokeweight="1pt">
                <v:textbox>
                  <w:txbxContent>
                    <w:p w14:paraId="4983D57F" w14:textId="15854460" w:rsidR="006306F2" w:rsidRPr="00AF4156" w:rsidRDefault="002F5C85" w:rsidP="006306F2">
                      <w:pPr>
                        <w:jc w:val="center"/>
                        <w:rPr>
                          <w:rFonts w:ascii="Times New Roman" w:hAnsi="Times New Roman" w:cs="Times New Roman"/>
                          <w:sz w:val="24"/>
                          <w:szCs w:val="24"/>
                          <w:lang w:val="ro-MD"/>
                        </w:rPr>
                      </w:pPr>
                      <w:r>
                        <w:rPr>
                          <w:rFonts w:ascii="Times New Roman" w:hAnsi="Times New Roman" w:cs="Times New Roman"/>
                          <w:sz w:val="24"/>
                          <w:szCs w:val="24"/>
                          <w:lang w:val="ro-MD"/>
                        </w:rPr>
                        <w:t>Director adjunct</w:t>
                      </w:r>
                    </w:p>
                  </w:txbxContent>
                </v:textbox>
              </v:rect>
            </w:pict>
          </mc:Fallback>
        </mc:AlternateContent>
      </w:r>
    </w:p>
    <w:p w14:paraId="4B3D7DCB" w14:textId="36F388E2"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p>
    <w:p w14:paraId="110FB0E9" w14:textId="70B2D821" w:rsidR="006306F2" w:rsidRDefault="007537A0"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9504" behindDoc="0" locked="0" layoutInCell="1" allowOverlap="1" wp14:anchorId="0910AF6F" wp14:editId="2A9918BF">
                <wp:simplePos x="0" y="0"/>
                <wp:positionH relativeFrom="column">
                  <wp:posOffset>2917190</wp:posOffset>
                </wp:positionH>
                <wp:positionV relativeFrom="paragraph">
                  <wp:posOffset>140970</wp:posOffset>
                </wp:positionV>
                <wp:extent cx="0" cy="2448000"/>
                <wp:effectExtent l="0" t="0" r="19050" b="28575"/>
                <wp:wrapNone/>
                <wp:docPr id="1065" name="Conector drept 16"/>
                <wp:cNvGraphicFramePr/>
                <a:graphic xmlns:a="http://schemas.openxmlformats.org/drawingml/2006/main">
                  <a:graphicData uri="http://schemas.microsoft.com/office/word/2010/wordprocessingShape">
                    <wps:wsp>
                      <wps:cNvCnPr/>
                      <wps:spPr>
                        <a:xfrm>
                          <a:off x="0" y="0"/>
                          <a:ext cx="0" cy="244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19E62C3" id="Conector drept 16"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7pt,11.1pt" to="229.7pt,2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" strokecolor="black [3200]" strokeweight=".5pt">
                <v:stroke joinstyle="miter"/>
              </v:line>
            </w:pict>
          </mc:Fallback>
        </mc:AlternateContent>
      </w:r>
      <w:r w:rsidR="006306F2">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8960" behindDoc="0" locked="0" layoutInCell="1" allowOverlap="1" wp14:anchorId="223ACBFF" wp14:editId="00FFBBB6">
                <wp:simplePos x="0" y="0"/>
                <wp:positionH relativeFrom="column">
                  <wp:posOffset>6754495</wp:posOffset>
                </wp:positionH>
                <wp:positionV relativeFrom="paragraph">
                  <wp:posOffset>50483</wp:posOffset>
                </wp:positionV>
                <wp:extent cx="185420" cy="0"/>
                <wp:effectExtent l="0" t="0" r="24130" b="19050"/>
                <wp:wrapNone/>
                <wp:docPr id="1068" name="Conector drept 61"/>
                <wp:cNvGraphicFramePr/>
                <a:graphic xmlns:a="http://schemas.openxmlformats.org/drawingml/2006/main">
                  <a:graphicData uri="http://schemas.microsoft.com/office/word/2010/wordprocessingShape">
                    <wps:wsp>
                      <wps:cNvCnPr/>
                      <wps:spPr>
                        <a:xfrm>
                          <a:off x="0" y="0"/>
                          <a:ext cx="185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3A9ACD" id="Conector drept 6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31.85pt,4pt" to="546.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" strokecolor="black [3200]" strokeweight=".5pt">
                <v:stroke joinstyle="miter"/>
              </v:line>
            </w:pict>
          </mc:Fallback>
        </mc:AlternateContent>
      </w:r>
      <w:r w:rsidR="006306F2">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9984" behindDoc="0" locked="0" layoutInCell="1" allowOverlap="1" wp14:anchorId="429B3CA5" wp14:editId="5E733AF1">
                <wp:simplePos x="0" y="0"/>
                <wp:positionH relativeFrom="column">
                  <wp:posOffset>6562090</wp:posOffset>
                </wp:positionH>
                <wp:positionV relativeFrom="paragraph">
                  <wp:posOffset>49530</wp:posOffset>
                </wp:positionV>
                <wp:extent cx="198120" cy="0"/>
                <wp:effectExtent l="0" t="0" r="30480" b="19050"/>
                <wp:wrapNone/>
                <wp:docPr id="1062" name="Conector drept 62"/>
                <wp:cNvGraphicFramePr/>
                <a:graphic xmlns:a="http://schemas.openxmlformats.org/drawingml/2006/main">
                  <a:graphicData uri="http://schemas.microsoft.com/office/word/2010/wordprocessingShape">
                    <wps:wsp>
                      <wps:cNvCnPr/>
                      <wps:spPr>
                        <a:xfrm>
                          <a:off x="0" y="0"/>
                          <a:ext cx="198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5D6549" id="Conector drept 6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16.7pt,3.9pt" to="532.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" strokecolor="black [3200]" strokeweight=".5pt">
                <v:stroke joinstyle="miter"/>
              </v:line>
            </w:pict>
          </mc:Fallback>
        </mc:AlternateContent>
      </w:r>
      <w:r w:rsidR="006306F2">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14:anchorId="1415EF99" wp14:editId="181A6ED7">
                <wp:simplePos x="0" y="0"/>
                <wp:positionH relativeFrom="column">
                  <wp:posOffset>694690</wp:posOffset>
                </wp:positionH>
                <wp:positionV relativeFrom="paragraph">
                  <wp:posOffset>135255</wp:posOffset>
                </wp:positionV>
                <wp:extent cx="0" cy="1980000"/>
                <wp:effectExtent l="0" t="0" r="19050" b="20320"/>
                <wp:wrapNone/>
                <wp:docPr id="1064" name="Conector drept 15"/>
                <wp:cNvGraphicFramePr/>
                <a:graphic xmlns:a="http://schemas.openxmlformats.org/drawingml/2006/main">
                  <a:graphicData uri="http://schemas.microsoft.com/office/word/2010/wordprocessingShape">
                    <wps:wsp>
                      <wps:cNvCnPr/>
                      <wps:spPr>
                        <a:xfrm>
                          <a:off x="0" y="0"/>
                          <a:ext cx="0" cy="1980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DB56C" id="Conector drept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pt,10.65pt" to="54.7pt,1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" strokecolor="black [3200]" strokeweight=".5pt">
                <v:stroke joinstyle="miter"/>
              </v:line>
            </w:pict>
          </mc:Fallback>
        </mc:AlternateContent>
      </w:r>
    </w:p>
    <w:p w14:paraId="22029E28" w14:textId="6104B414" w:rsidR="006306F2" w:rsidRDefault="007537A0"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3296" behindDoc="0" locked="0" layoutInCell="1" allowOverlap="1" wp14:anchorId="513F00D0" wp14:editId="595C7E65">
                <wp:simplePos x="0" y="0"/>
                <wp:positionH relativeFrom="column">
                  <wp:posOffset>3094672</wp:posOffset>
                </wp:positionH>
                <wp:positionV relativeFrom="paragraph">
                  <wp:posOffset>142240</wp:posOffset>
                </wp:positionV>
                <wp:extent cx="1522730" cy="565150"/>
                <wp:effectExtent l="0" t="0" r="20320" b="25400"/>
                <wp:wrapNone/>
                <wp:docPr id="1066" name="Dreptunghi 12"/>
                <wp:cNvGraphicFramePr/>
                <a:graphic xmlns:a="http://schemas.openxmlformats.org/drawingml/2006/main">
                  <a:graphicData uri="http://schemas.microsoft.com/office/word/2010/wordprocessingShape">
                    <wps:wsp>
                      <wps:cNvSpPr/>
                      <wps:spPr>
                        <a:xfrm>
                          <a:off x="0" y="0"/>
                          <a:ext cx="1522730" cy="565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42FD44" w14:textId="77777777" w:rsidR="006306F2" w:rsidRPr="00590A1D" w:rsidRDefault="006306F2" w:rsidP="006306F2">
                            <w:pPr>
                              <w:pStyle w:val="a3"/>
                              <w:jc w:val="center"/>
                              <w:rPr>
                                <w:rFonts w:ascii="Times New Roman" w:hAnsi="Times New Roman" w:cs="Times New Roman"/>
                                <w:sz w:val="20"/>
                                <w:szCs w:val="20"/>
                                <w:lang w:val="ro-MD"/>
                              </w:rPr>
                            </w:pPr>
                            <w:r w:rsidRPr="00590A1D">
                              <w:rPr>
                                <w:rFonts w:ascii="Times New Roman" w:hAnsi="Times New Roman" w:cs="Times New Roman"/>
                                <w:sz w:val="20"/>
                                <w:szCs w:val="20"/>
                                <w:lang w:val="ro-MD"/>
                              </w:rPr>
                              <w:t>Direcția cooperare internațională și protocol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F00D0" id="Dreptunghi 12" o:spid="_x0000_s1031" style="position:absolute;left:0;text-align:left;margin-left:243.65pt;margin-top:11.2pt;width:119.9pt;height:4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" fillcolor="window" strokecolor="windowText" strokeweight="1pt">
                <v:textbox>
                  <w:txbxContent>
                    <w:p w14:paraId="0A42FD44" w14:textId="77777777" w:rsidR="006306F2" w:rsidRPr="00590A1D" w:rsidRDefault="006306F2" w:rsidP="006306F2">
                      <w:pPr>
                        <w:pStyle w:val="Frspaiere"/>
                        <w:jc w:val="center"/>
                        <w:rPr>
                          <w:rFonts w:ascii="Times New Roman" w:hAnsi="Times New Roman" w:cs="Times New Roman"/>
                          <w:sz w:val="20"/>
                          <w:szCs w:val="20"/>
                          <w:lang w:val="ro-MD"/>
                        </w:rPr>
                      </w:pPr>
                      <w:r w:rsidRPr="00590A1D">
                        <w:rPr>
                          <w:rFonts w:ascii="Times New Roman" w:hAnsi="Times New Roman" w:cs="Times New Roman"/>
                          <w:sz w:val="20"/>
                          <w:szCs w:val="20"/>
                          <w:lang w:val="ro-MD"/>
                        </w:rPr>
                        <w:t>Direcția cooperare internațională și protocol</w:t>
                      </w:r>
                    </w:p>
                  </w:txbxContent>
                </v:textbox>
              </v:rect>
            </w:pict>
          </mc:Fallback>
        </mc:AlternateContent>
      </w:r>
      <w:r w:rsidR="006306F2">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53B8EAC6" wp14:editId="0C7D4041">
                <wp:simplePos x="0" y="0"/>
                <wp:positionH relativeFrom="column">
                  <wp:posOffset>858520</wp:posOffset>
                </wp:positionH>
                <wp:positionV relativeFrom="paragraph">
                  <wp:posOffset>146685</wp:posOffset>
                </wp:positionV>
                <wp:extent cx="1522800" cy="619125"/>
                <wp:effectExtent l="0" t="0" r="20320" b="28575"/>
                <wp:wrapNone/>
                <wp:docPr id="1067" name="Dreptunghi 9"/>
                <wp:cNvGraphicFramePr/>
                <a:graphic xmlns:a="http://schemas.openxmlformats.org/drawingml/2006/main">
                  <a:graphicData uri="http://schemas.microsoft.com/office/word/2010/wordprocessingShape">
                    <wps:wsp>
                      <wps:cNvSpPr/>
                      <wps:spPr>
                        <a:xfrm>
                          <a:off x="0" y="0"/>
                          <a:ext cx="1522800" cy="619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58AFF5" w14:textId="1CACBDC0" w:rsidR="006306F2" w:rsidRPr="006C5809" w:rsidRDefault="006306F2" w:rsidP="006306F2">
                            <w:pPr>
                              <w:jc w:val="center"/>
                              <w:rPr>
                                <w:rFonts w:ascii="Times New Roman" w:hAnsi="Times New Roman" w:cs="Times New Roman"/>
                                <w:sz w:val="20"/>
                                <w:szCs w:val="20"/>
                                <w:lang w:val="ro-MD"/>
                              </w:rPr>
                            </w:pPr>
                            <w:r w:rsidRPr="006C5809">
                              <w:rPr>
                                <w:rFonts w:ascii="Times New Roman" w:hAnsi="Times New Roman" w:cs="Times New Roman"/>
                                <w:sz w:val="20"/>
                                <w:szCs w:val="20"/>
                                <w:lang w:val="ro-MD"/>
                              </w:rPr>
                              <w:t xml:space="preserve">Direcția supraveghere și control operațiuni de transport </w:t>
                            </w:r>
                            <w:r>
                              <w:rPr>
                                <w:rFonts w:ascii="Times New Roman" w:hAnsi="Times New Roman" w:cs="Times New Roman"/>
                                <w:sz w:val="20"/>
                                <w:szCs w:val="20"/>
                                <w:lang w:val="ro-MD"/>
                              </w:rPr>
                              <w:t xml:space="preserve">rutier </w:t>
                            </w:r>
                            <w:r w:rsidRPr="006C5809">
                              <w:rPr>
                                <w:rFonts w:ascii="Times New Roman" w:hAnsi="Times New Roman" w:cs="Times New Roman"/>
                                <w:sz w:val="20"/>
                                <w:szCs w:val="20"/>
                                <w:lang w:val="ro-M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8EAC6" id="Dreptunghi 9" o:spid="_x0000_s1032" style="position:absolute;left:0;text-align:left;margin-left:67.6pt;margin-top:11.55pt;width:119.9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" fillcolor="window" strokecolor="windowText" strokeweight="1pt">
                <v:textbox>
                  <w:txbxContent>
                    <w:p w14:paraId="2158AFF5" w14:textId="1CACBDC0" w:rsidR="006306F2" w:rsidRPr="006C5809" w:rsidRDefault="006306F2" w:rsidP="006306F2">
                      <w:pPr>
                        <w:jc w:val="center"/>
                        <w:rPr>
                          <w:rFonts w:ascii="Times New Roman" w:hAnsi="Times New Roman" w:cs="Times New Roman"/>
                          <w:sz w:val="20"/>
                          <w:szCs w:val="20"/>
                          <w:lang w:val="ro-MD"/>
                        </w:rPr>
                      </w:pPr>
                      <w:r w:rsidRPr="006C5809">
                        <w:rPr>
                          <w:rFonts w:ascii="Times New Roman" w:hAnsi="Times New Roman" w:cs="Times New Roman"/>
                          <w:sz w:val="20"/>
                          <w:szCs w:val="20"/>
                          <w:lang w:val="ro-MD"/>
                        </w:rPr>
                        <w:t xml:space="preserve">Direcția supraveghere și control operațiuni de transport </w:t>
                      </w:r>
                      <w:r>
                        <w:rPr>
                          <w:rFonts w:ascii="Times New Roman" w:hAnsi="Times New Roman" w:cs="Times New Roman"/>
                          <w:sz w:val="20"/>
                          <w:szCs w:val="20"/>
                          <w:lang w:val="ro-MD"/>
                        </w:rPr>
                        <w:t xml:space="preserve">rutier </w:t>
                      </w:r>
                      <w:r w:rsidRPr="006C5809">
                        <w:rPr>
                          <w:rFonts w:ascii="Times New Roman" w:hAnsi="Times New Roman" w:cs="Times New Roman"/>
                          <w:sz w:val="20"/>
                          <w:szCs w:val="20"/>
                          <w:lang w:val="ro-MD"/>
                        </w:rPr>
                        <w:t xml:space="preserve"> </w:t>
                      </w:r>
                    </w:p>
                  </w:txbxContent>
                </v:textbox>
              </v:rect>
            </w:pict>
          </mc:Fallback>
        </mc:AlternateContent>
      </w:r>
    </w:p>
    <w:p w14:paraId="597A3142" w14:textId="12828F88"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p>
    <w:p w14:paraId="3FC08AD1" w14:textId="2EF948E9" w:rsidR="006306F2" w:rsidRDefault="007537A0"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4864" behindDoc="0" locked="0" layoutInCell="1" allowOverlap="1" wp14:anchorId="2944D028" wp14:editId="0C731C8A">
                <wp:simplePos x="0" y="0"/>
                <wp:positionH relativeFrom="column">
                  <wp:posOffset>2913697</wp:posOffset>
                </wp:positionH>
                <wp:positionV relativeFrom="paragraph">
                  <wp:posOffset>73660</wp:posOffset>
                </wp:positionV>
                <wp:extent cx="173990" cy="0"/>
                <wp:effectExtent l="0" t="0" r="35560" b="19050"/>
                <wp:wrapNone/>
                <wp:docPr id="1071" name="Conector drept 37"/>
                <wp:cNvGraphicFramePr/>
                <a:graphic xmlns:a="http://schemas.openxmlformats.org/drawingml/2006/main">
                  <a:graphicData uri="http://schemas.microsoft.com/office/word/2010/wordprocessingShape">
                    <wps:wsp>
                      <wps:cNvCnPr/>
                      <wps:spPr>
                        <a:xfrm>
                          <a:off x="0" y="0"/>
                          <a:ext cx="173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5B14E3" id="Conector drept 3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9.4pt,5.8pt" to="243.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" strokecolor="black [3200]" strokeweight=".5pt">
                <v:stroke joinstyle="miter"/>
              </v:line>
            </w:pict>
          </mc:Fallback>
        </mc:AlternateContent>
      </w:r>
      <w:r w:rsidR="006306F2" w:rsidRPr="003152B0">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8720" behindDoc="0" locked="0" layoutInCell="1" allowOverlap="1" wp14:anchorId="5758E6B2" wp14:editId="1F953675">
                <wp:simplePos x="0" y="0"/>
                <wp:positionH relativeFrom="column">
                  <wp:posOffset>6944995</wp:posOffset>
                </wp:positionH>
                <wp:positionV relativeFrom="paragraph">
                  <wp:posOffset>24765</wp:posOffset>
                </wp:positionV>
                <wp:extent cx="1609200" cy="528638"/>
                <wp:effectExtent l="0" t="0" r="10160" b="24130"/>
                <wp:wrapNone/>
                <wp:docPr id="1070" name="Dreptunghi 46"/>
                <wp:cNvGraphicFramePr/>
                <a:graphic xmlns:a="http://schemas.openxmlformats.org/drawingml/2006/main">
                  <a:graphicData uri="http://schemas.microsoft.com/office/word/2010/wordprocessingShape">
                    <wps:wsp>
                      <wps:cNvSpPr/>
                      <wps:spPr>
                        <a:xfrm>
                          <a:off x="0" y="0"/>
                          <a:ext cx="1609200" cy="52863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0FC1EB" w14:textId="769CCBC9" w:rsidR="006306F2" w:rsidRPr="002D44C5" w:rsidRDefault="006306F2" w:rsidP="006306F2">
                            <w:pPr>
                              <w:jc w:val="center"/>
                              <w:rPr>
                                <w:rFonts w:ascii="Times New Roman" w:hAnsi="Times New Roman" w:cs="Times New Roman"/>
                                <w:sz w:val="20"/>
                                <w:szCs w:val="20"/>
                                <w:lang w:val="ro-MD"/>
                              </w:rPr>
                            </w:pPr>
                            <w:r>
                              <w:rPr>
                                <w:rFonts w:ascii="Times New Roman" w:hAnsi="Times New Roman" w:cs="Times New Roman"/>
                                <w:sz w:val="20"/>
                                <w:szCs w:val="20"/>
                                <w:lang w:val="ro-MD"/>
                              </w:rPr>
                              <w:t>Secția protecție internă și integritate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8E6B2" id="Dreptunghi 46" o:spid="_x0000_s1033" style="position:absolute;left:0;text-align:left;margin-left:546.85pt;margin-top:1.95pt;width:126.7pt;height:4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" fillcolor="window" strokecolor="windowText" strokeweight="1pt">
                <v:textbox>
                  <w:txbxContent>
                    <w:p w14:paraId="530FC1EB" w14:textId="769CCBC9" w:rsidR="006306F2" w:rsidRPr="002D44C5" w:rsidRDefault="006306F2" w:rsidP="006306F2">
                      <w:pPr>
                        <w:jc w:val="center"/>
                        <w:rPr>
                          <w:rFonts w:ascii="Times New Roman" w:hAnsi="Times New Roman" w:cs="Times New Roman"/>
                          <w:sz w:val="20"/>
                          <w:szCs w:val="20"/>
                          <w:lang w:val="ro-MD"/>
                        </w:rPr>
                      </w:pPr>
                      <w:r>
                        <w:rPr>
                          <w:rFonts w:ascii="Times New Roman" w:hAnsi="Times New Roman" w:cs="Times New Roman"/>
                          <w:sz w:val="20"/>
                          <w:szCs w:val="20"/>
                          <w:lang w:val="ro-MD"/>
                        </w:rPr>
                        <w:t>Secția protecție internă și integritate</w:t>
                      </w:r>
                    </w:p>
                  </w:txbxContent>
                </v:textbox>
              </v:rect>
            </w:pict>
          </mc:Fallback>
        </mc:AlternateContent>
      </w:r>
      <w:r w:rsidR="006306F2" w:rsidRPr="003152B0">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9744" behindDoc="0" locked="0" layoutInCell="1" allowOverlap="1" wp14:anchorId="4B4B6D11" wp14:editId="184BD030">
                <wp:simplePos x="0" y="0"/>
                <wp:positionH relativeFrom="column">
                  <wp:posOffset>4954270</wp:posOffset>
                </wp:positionH>
                <wp:positionV relativeFrom="paragraph">
                  <wp:posOffset>20003</wp:posOffset>
                </wp:positionV>
                <wp:extent cx="1609090" cy="528637"/>
                <wp:effectExtent l="0" t="0" r="10160" b="24130"/>
                <wp:wrapNone/>
                <wp:docPr id="1069" name="Dreptunghi 47"/>
                <wp:cNvGraphicFramePr/>
                <a:graphic xmlns:a="http://schemas.openxmlformats.org/drawingml/2006/main">
                  <a:graphicData uri="http://schemas.microsoft.com/office/word/2010/wordprocessingShape">
                    <wps:wsp>
                      <wps:cNvSpPr/>
                      <wps:spPr>
                        <a:xfrm>
                          <a:off x="0" y="0"/>
                          <a:ext cx="1609090" cy="52863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631F6C" w14:textId="77777777" w:rsidR="006306F2" w:rsidRPr="0002378D" w:rsidRDefault="006306F2" w:rsidP="006306F2">
                            <w:pPr>
                              <w:pStyle w:val="a3"/>
                              <w:jc w:val="center"/>
                              <w:rPr>
                                <w:rFonts w:ascii="Times New Roman" w:hAnsi="Times New Roman" w:cs="Times New Roman"/>
                                <w:sz w:val="20"/>
                                <w:szCs w:val="20"/>
                                <w:lang w:val="ro-MD"/>
                              </w:rPr>
                            </w:pPr>
                            <w:r w:rsidRPr="0002378D">
                              <w:rPr>
                                <w:rFonts w:ascii="Times New Roman" w:hAnsi="Times New Roman" w:cs="Times New Roman"/>
                                <w:sz w:val="20"/>
                                <w:szCs w:val="20"/>
                                <w:lang w:val="ro-MD"/>
                              </w:rPr>
                              <w:t>Secția tehnologia informației și comunicațiilor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6D11" id="Dreptunghi 47" o:spid="_x0000_s1034" style="position:absolute;left:0;text-align:left;margin-left:390.1pt;margin-top:1.6pt;width:126.7pt;height:4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" fillcolor="window" strokecolor="windowText" strokeweight="1pt">
                <v:textbox>
                  <w:txbxContent>
                    <w:p w14:paraId="62631F6C" w14:textId="77777777" w:rsidR="006306F2" w:rsidRPr="0002378D" w:rsidRDefault="006306F2" w:rsidP="006306F2">
                      <w:pPr>
                        <w:pStyle w:val="Frspaiere"/>
                        <w:jc w:val="center"/>
                        <w:rPr>
                          <w:rFonts w:ascii="Times New Roman" w:hAnsi="Times New Roman" w:cs="Times New Roman"/>
                          <w:sz w:val="20"/>
                          <w:szCs w:val="20"/>
                          <w:lang w:val="ro-MD"/>
                        </w:rPr>
                      </w:pPr>
                      <w:r w:rsidRPr="0002378D">
                        <w:rPr>
                          <w:rFonts w:ascii="Times New Roman" w:hAnsi="Times New Roman" w:cs="Times New Roman"/>
                          <w:sz w:val="20"/>
                          <w:szCs w:val="20"/>
                          <w:lang w:val="ro-MD"/>
                        </w:rPr>
                        <w:t>Secția tehnologia informației și comunicațiilor</w:t>
                      </w:r>
                    </w:p>
                  </w:txbxContent>
                </v:textbox>
              </v:rect>
            </w:pict>
          </mc:Fallback>
        </mc:AlternateContent>
      </w:r>
      <w:r w:rsidR="006306F2">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8176" behindDoc="0" locked="0" layoutInCell="1" allowOverlap="1" wp14:anchorId="2673FD59" wp14:editId="2C6EE19F">
                <wp:simplePos x="0" y="0"/>
                <wp:positionH relativeFrom="column">
                  <wp:posOffset>694690</wp:posOffset>
                </wp:positionH>
                <wp:positionV relativeFrom="paragraph">
                  <wp:posOffset>121920</wp:posOffset>
                </wp:positionV>
                <wp:extent cx="160020" cy="0"/>
                <wp:effectExtent l="0" t="0" r="30480" b="19050"/>
                <wp:wrapNone/>
                <wp:docPr id="1073" name="Conector drept 784"/>
                <wp:cNvGraphicFramePr/>
                <a:graphic xmlns:a="http://schemas.openxmlformats.org/drawingml/2006/main">
                  <a:graphicData uri="http://schemas.microsoft.com/office/word/2010/wordprocessingShape">
                    <wps:wsp>
                      <wps:cNvCnPr/>
                      <wps:spPr>
                        <a:xfrm>
                          <a:off x="0" y="0"/>
                          <a:ext cx="160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D10AA9" id="Conector drept 78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4.7pt,9.6pt" to="67.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" strokecolor="black [3200]" strokeweight=".5pt">
                <v:stroke joinstyle="miter"/>
              </v:line>
            </w:pict>
          </mc:Fallback>
        </mc:AlternateContent>
      </w:r>
    </w:p>
    <w:p w14:paraId="589A4599" w14:textId="634DA84F"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2032" behindDoc="0" locked="0" layoutInCell="1" allowOverlap="1" wp14:anchorId="67A6774D" wp14:editId="57BB5EE4">
                <wp:simplePos x="0" y="0"/>
                <wp:positionH relativeFrom="column">
                  <wp:posOffset>6760210</wp:posOffset>
                </wp:positionH>
                <wp:positionV relativeFrom="paragraph">
                  <wp:posOffset>127953</wp:posOffset>
                </wp:positionV>
                <wp:extent cx="185420" cy="0"/>
                <wp:effectExtent l="0" t="0" r="24130" b="19050"/>
                <wp:wrapNone/>
                <wp:docPr id="1074" name="Conector drept 76"/>
                <wp:cNvGraphicFramePr/>
                <a:graphic xmlns:a="http://schemas.openxmlformats.org/drawingml/2006/main">
                  <a:graphicData uri="http://schemas.microsoft.com/office/word/2010/wordprocessingShape">
                    <wps:wsp>
                      <wps:cNvCnPr/>
                      <wps:spPr>
                        <a:xfrm>
                          <a:off x="0" y="0"/>
                          <a:ext cx="185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96D683" id="Conector drept 7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532.3pt,10.1pt" to="546.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" strokecolor="black [3200]" strokeweight=".5pt">
                <v:stroke joinstyle="miter"/>
              </v:lin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1008" behindDoc="0" locked="0" layoutInCell="1" allowOverlap="1" wp14:anchorId="1C48537D" wp14:editId="353EBA0A">
                <wp:simplePos x="0" y="0"/>
                <wp:positionH relativeFrom="column">
                  <wp:posOffset>6562090</wp:posOffset>
                </wp:positionH>
                <wp:positionV relativeFrom="paragraph">
                  <wp:posOffset>125412</wp:posOffset>
                </wp:positionV>
                <wp:extent cx="198120" cy="0"/>
                <wp:effectExtent l="0" t="0" r="30480" b="19050"/>
                <wp:wrapNone/>
                <wp:docPr id="1072" name="Conector drept 63"/>
                <wp:cNvGraphicFramePr/>
                <a:graphic xmlns:a="http://schemas.openxmlformats.org/drawingml/2006/main">
                  <a:graphicData uri="http://schemas.microsoft.com/office/word/2010/wordprocessingShape">
                    <wps:wsp>
                      <wps:cNvCnPr/>
                      <wps:spPr>
                        <a:xfrm>
                          <a:off x="0" y="0"/>
                          <a:ext cx="198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E4E41F" id="Conector drept 6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16.7pt,9.85pt" to="532.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" strokecolor="black [3200]" strokeweight=".5pt">
                <v:stroke joinstyle="miter"/>
              </v:line>
            </w:pict>
          </mc:Fallback>
        </mc:AlternateContent>
      </w:r>
    </w:p>
    <w:p w14:paraId="316CD7F9" w14:textId="05030C91" w:rsidR="006306F2" w:rsidRDefault="003A60DF"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2281E0A6" wp14:editId="3C06AA10">
                <wp:simplePos x="0" y="0"/>
                <wp:positionH relativeFrom="column">
                  <wp:posOffset>3089910</wp:posOffset>
                </wp:positionH>
                <wp:positionV relativeFrom="paragraph">
                  <wp:posOffset>168592</wp:posOffset>
                </wp:positionV>
                <wp:extent cx="1522730" cy="395605"/>
                <wp:effectExtent l="0" t="0" r="20320" b="23495"/>
                <wp:wrapNone/>
                <wp:docPr id="1075" name="Dreptunghi 5"/>
                <wp:cNvGraphicFramePr/>
                <a:graphic xmlns:a="http://schemas.openxmlformats.org/drawingml/2006/main">
                  <a:graphicData uri="http://schemas.microsoft.com/office/word/2010/wordprocessingShape">
                    <wps:wsp>
                      <wps:cNvSpPr/>
                      <wps:spPr>
                        <a:xfrm>
                          <a:off x="0" y="0"/>
                          <a:ext cx="1522730" cy="39560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8F32DC" w14:textId="77777777" w:rsidR="006306F2" w:rsidRPr="00E828AD" w:rsidRDefault="006306F2" w:rsidP="006306F2">
                            <w:pPr>
                              <w:pStyle w:val="a3"/>
                              <w:jc w:val="center"/>
                              <w:rPr>
                                <w:rFonts w:ascii="Times New Roman" w:hAnsi="Times New Roman" w:cs="Times New Roman"/>
                                <w:sz w:val="20"/>
                                <w:szCs w:val="20"/>
                                <w:lang w:val="ro-MD"/>
                              </w:rPr>
                            </w:pPr>
                            <w:r w:rsidRPr="00E828AD">
                              <w:rPr>
                                <w:rFonts w:ascii="Times New Roman" w:hAnsi="Times New Roman" w:cs="Times New Roman"/>
                                <w:sz w:val="20"/>
                                <w:szCs w:val="20"/>
                                <w:lang w:val="ro-MD"/>
                              </w:rPr>
                              <w:t>Direcția servicii publice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1E0A6" id="Dreptunghi 5" o:spid="_x0000_s1035" style="position:absolute;left:0;text-align:left;margin-left:243.3pt;margin-top:13.25pt;width:119.9pt;height:3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" fillcolor="window" strokecolor="windowText" strokeweight="1pt">
                <v:textbox>
                  <w:txbxContent>
                    <w:p w14:paraId="1E8F32DC" w14:textId="77777777" w:rsidR="006306F2" w:rsidRPr="00E828AD" w:rsidRDefault="006306F2" w:rsidP="006306F2">
                      <w:pPr>
                        <w:pStyle w:val="Frspaiere"/>
                        <w:jc w:val="center"/>
                        <w:rPr>
                          <w:rFonts w:ascii="Times New Roman" w:hAnsi="Times New Roman" w:cs="Times New Roman"/>
                          <w:sz w:val="20"/>
                          <w:szCs w:val="20"/>
                          <w:lang w:val="ro-MD"/>
                        </w:rPr>
                      </w:pPr>
                      <w:r w:rsidRPr="00E828AD">
                        <w:rPr>
                          <w:rFonts w:ascii="Times New Roman" w:hAnsi="Times New Roman" w:cs="Times New Roman"/>
                          <w:sz w:val="20"/>
                          <w:szCs w:val="20"/>
                          <w:lang w:val="ro-MD"/>
                        </w:rPr>
                        <w:t>Direcția servicii publice</w:t>
                      </w:r>
                    </w:p>
                  </w:txbxContent>
                </v:textbox>
              </v:rect>
            </w:pict>
          </mc:Fallback>
        </mc:AlternateContent>
      </w:r>
    </w:p>
    <w:p w14:paraId="37A639AF" w14:textId="79532017"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652A55D7" wp14:editId="77126FC1">
                <wp:simplePos x="0" y="0"/>
                <wp:positionH relativeFrom="column">
                  <wp:posOffset>858520</wp:posOffset>
                </wp:positionH>
                <wp:positionV relativeFrom="paragraph">
                  <wp:posOffset>51435</wp:posOffset>
                </wp:positionV>
                <wp:extent cx="1522800" cy="619200"/>
                <wp:effectExtent l="0" t="0" r="20320" b="28575"/>
                <wp:wrapNone/>
                <wp:docPr id="1077" name="Dreptunghi 10"/>
                <wp:cNvGraphicFramePr/>
                <a:graphic xmlns:a="http://schemas.openxmlformats.org/drawingml/2006/main">
                  <a:graphicData uri="http://schemas.microsoft.com/office/word/2010/wordprocessingShape">
                    <wps:wsp>
                      <wps:cNvSpPr/>
                      <wps:spPr>
                        <a:xfrm>
                          <a:off x="0" y="0"/>
                          <a:ext cx="1522800" cy="619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87CB88" w14:textId="05B2E4B7" w:rsidR="006306F2" w:rsidRPr="006C5809" w:rsidRDefault="006306F2" w:rsidP="006306F2">
                            <w:pPr>
                              <w:jc w:val="center"/>
                              <w:rPr>
                                <w:rFonts w:ascii="Times New Roman" w:hAnsi="Times New Roman" w:cs="Times New Roman"/>
                                <w:sz w:val="20"/>
                                <w:szCs w:val="20"/>
                                <w:lang w:val="ro-MD"/>
                              </w:rPr>
                            </w:pPr>
                            <w:r w:rsidRPr="006C5809">
                              <w:rPr>
                                <w:rFonts w:ascii="Times New Roman" w:hAnsi="Times New Roman" w:cs="Times New Roman"/>
                                <w:sz w:val="20"/>
                                <w:szCs w:val="20"/>
                                <w:lang w:val="ro-MD"/>
                              </w:rPr>
                              <w:t>Direcția supraveghere și control activități conexe</w:t>
                            </w:r>
                            <w:r>
                              <w:rPr>
                                <w:rFonts w:ascii="Times New Roman" w:hAnsi="Times New Roman" w:cs="Times New Roman"/>
                                <w:sz w:val="20"/>
                                <w:szCs w:val="20"/>
                                <w:lang w:val="ro-MD"/>
                              </w:rPr>
                              <w:t xml:space="preserve"> și conformare</w:t>
                            </w:r>
                            <w:r w:rsidRPr="006C5809">
                              <w:rPr>
                                <w:rFonts w:ascii="Times New Roman" w:hAnsi="Times New Roman" w:cs="Times New Roman"/>
                                <w:sz w:val="20"/>
                                <w:szCs w:val="20"/>
                                <w:lang w:val="ro-M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A55D7" id="Dreptunghi 10" o:spid="_x0000_s1036" style="position:absolute;left:0;text-align:left;margin-left:67.6pt;margin-top:4.05pt;width:119.9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" fillcolor="window" strokecolor="windowText" strokeweight="1pt">
                <v:textbox>
                  <w:txbxContent>
                    <w:p w14:paraId="3B87CB88" w14:textId="05B2E4B7" w:rsidR="006306F2" w:rsidRPr="006C5809" w:rsidRDefault="006306F2" w:rsidP="006306F2">
                      <w:pPr>
                        <w:jc w:val="center"/>
                        <w:rPr>
                          <w:rFonts w:ascii="Times New Roman" w:hAnsi="Times New Roman" w:cs="Times New Roman"/>
                          <w:sz w:val="20"/>
                          <w:szCs w:val="20"/>
                          <w:lang w:val="ro-MD"/>
                        </w:rPr>
                      </w:pPr>
                      <w:r w:rsidRPr="006C5809">
                        <w:rPr>
                          <w:rFonts w:ascii="Times New Roman" w:hAnsi="Times New Roman" w:cs="Times New Roman"/>
                          <w:sz w:val="20"/>
                          <w:szCs w:val="20"/>
                          <w:lang w:val="ro-MD"/>
                        </w:rPr>
                        <w:t>Direcția supraveghere și control activități conexe</w:t>
                      </w:r>
                      <w:r>
                        <w:rPr>
                          <w:rFonts w:ascii="Times New Roman" w:hAnsi="Times New Roman" w:cs="Times New Roman"/>
                          <w:sz w:val="20"/>
                          <w:szCs w:val="20"/>
                          <w:lang w:val="ro-MD"/>
                        </w:rPr>
                        <w:t xml:space="preserve"> și conformare</w:t>
                      </w:r>
                      <w:r w:rsidRPr="006C5809">
                        <w:rPr>
                          <w:rFonts w:ascii="Times New Roman" w:hAnsi="Times New Roman" w:cs="Times New Roman"/>
                          <w:sz w:val="20"/>
                          <w:szCs w:val="20"/>
                          <w:lang w:val="ro-MD"/>
                        </w:rPr>
                        <w:t xml:space="preserve"> </w:t>
                      </w:r>
                    </w:p>
                  </w:txbxContent>
                </v:textbox>
              </v:rect>
            </w:pict>
          </mc:Fallback>
        </mc:AlternateContent>
      </w:r>
    </w:p>
    <w:p w14:paraId="7EFFBA53" w14:textId="5E26813E" w:rsidR="006306F2" w:rsidRDefault="007537A0"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5888" behindDoc="0" locked="0" layoutInCell="1" allowOverlap="1" wp14:anchorId="7C8E3967" wp14:editId="65B54C43">
                <wp:simplePos x="0" y="0"/>
                <wp:positionH relativeFrom="column">
                  <wp:posOffset>2917190</wp:posOffset>
                </wp:positionH>
                <wp:positionV relativeFrom="paragraph">
                  <wp:posOffset>14922</wp:posOffset>
                </wp:positionV>
                <wp:extent cx="175260" cy="0"/>
                <wp:effectExtent l="0" t="0" r="34290" b="19050"/>
                <wp:wrapNone/>
                <wp:docPr id="1079" name="Conector drept 38"/>
                <wp:cNvGraphicFramePr/>
                <a:graphic xmlns:a="http://schemas.openxmlformats.org/drawingml/2006/main">
                  <a:graphicData uri="http://schemas.microsoft.com/office/word/2010/wordprocessingShape">
                    <wps:wsp>
                      <wps:cNvCnPr/>
                      <wps:spPr>
                        <a:xfrm>
                          <a:off x="0" y="0"/>
                          <a:ext cx="175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D7B06" id="Conector drept 3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29.7pt,1.15pt" to="2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" strokecolor="black [3200]" strokeweight=".5pt">
                <v:stroke joinstyle="miter"/>
              </v:line>
            </w:pict>
          </mc:Fallback>
        </mc:AlternateContent>
      </w:r>
      <w:r w:rsidR="006306F2" w:rsidRPr="003152B0">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7696" behindDoc="0" locked="0" layoutInCell="1" allowOverlap="1" wp14:anchorId="2AD5D976" wp14:editId="691CADBC">
                <wp:simplePos x="0" y="0"/>
                <wp:positionH relativeFrom="column">
                  <wp:posOffset>6944995</wp:posOffset>
                </wp:positionH>
                <wp:positionV relativeFrom="paragraph">
                  <wp:posOffset>37465</wp:posOffset>
                </wp:positionV>
                <wp:extent cx="1609200" cy="396000"/>
                <wp:effectExtent l="0" t="0" r="10160" b="23495"/>
                <wp:wrapNone/>
                <wp:docPr id="1076" name="Dreptunghi 45"/>
                <wp:cNvGraphicFramePr/>
                <a:graphic xmlns:a="http://schemas.openxmlformats.org/drawingml/2006/main">
                  <a:graphicData uri="http://schemas.microsoft.com/office/word/2010/wordprocessingShape">
                    <wps:wsp>
                      <wps:cNvSpPr/>
                      <wps:spPr>
                        <a:xfrm>
                          <a:off x="0" y="0"/>
                          <a:ext cx="1609200" cy="396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B5587E" w14:textId="39C3F1E7" w:rsidR="006306F2" w:rsidRPr="002D44C5" w:rsidRDefault="006306F2" w:rsidP="006306F2">
                            <w:pPr>
                              <w:jc w:val="center"/>
                              <w:rPr>
                                <w:rFonts w:ascii="Times New Roman" w:hAnsi="Times New Roman" w:cs="Times New Roman"/>
                                <w:sz w:val="20"/>
                                <w:szCs w:val="20"/>
                                <w:lang w:val="ro-MD"/>
                              </w:rPr>
                            </w:pPr>
                            <w:r>
                              <w:rPr>
                                <w:rFonts w:ascii="Times New Roman" w:hAnsi="Times New Roman" w:cs="Times New Roman"/>
                                <w:sz w:val="20"/>
                                <w:szCs w:val="20"/>
                                <w:lang w:val="ro-MD"/>
                              </w:rPr>
                              <w:t xml:space="preserve">Serviciul resurse umane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5D976" id="Dreptunghi 45" o:spid="_x0000_s1037" style="position:absolute;left:0;text-align:left;margin-left:546.85pt;margin-top:2.95pt;width:126.7pt;height:3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" fillcolor="window" strokecolor="windowText" strokeweight="1pt">
                <v:textbox>
                  <w:txbxContent>
                    <w:p w14:paraId="46B5587E" w14:textId="39C3F1E7" w:rsidR="006306F2" w:rsidRPr="002D44C5" w:rsidRDefault="006306F2" w:rsidP="006306F2">
                      <w:pPr>
                        <w:jc w:val="center"/>
                        <w:rPr>
                          <w:rFonts w:ascii="Times New Roman" w:hAnsi="Times New Roman" w:cs="Times New Roman"/>
                          <w:sz w:val="20"/>
                          <w:szCs w:val="20"/>
                          <w:lang w:val="ro-MD"/>
                        </w:rPr>
                      </w:pPr>
                      <w:r>
                        <w:rPr>
                          <w:rFonts w:ascii="Times New Roman" w:hAnsi="Times New Roman" w:cs="Times New Roman"/>
                          <w:sz w:val="20"/>
                          <w:szCs w:val="20"/>
                          <w:lang w:val="ro-MD"/>
                        </w:rPr>
                        <w:t xml:space="preserve">Serviciul resurse umane </w:t>
                      </w:r>
                    </w:p>
                  </w:txbxContent>
                </v:textbox>
              </v:rect>
            </w:pict>
          </mc:Fallback>
        </mc:AlternateContent>
      </w:r>
      <w:r w:rsidR="006306F2" w:rsidRPr="003152B0">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6672" behindDoc="0" locked="0" layoutInCell="1" allowOverlap="1" wp14:anchorId="49750D26" wp14:editId="06391CCA">
                <wp:simplePos x="0" y="0"/>
                <wp:positionH relativeFrom="column">
                  <wp:posOffset>4954270</wp:posOffset>
                </wp:positionH>
                <wp:positionV relativeFrom="paragraph">
                  <wp:posOffset>30163</wp:posOffset>
                </wp:positionV>
                <wp:extent cx="1609090" cy="396240"/>
                <wp:effectExtent l="0" t="0" r="10160" b="22860"/>
                <wp:wrapNone/>
                <wp:docPr id="1078" name="Dreptunghi 44"/>
                <wp:cNvGraphicFramePr/>
                <a:graphic xmlns:a="http://schemas.openxmlformats.org/drawingml/2006/main">
                  <a:graphicData uri="http://schemas.microsoft.com/office/word/2010/wordprocessingShape">
                    <wps:wsp>
                      <wps:cNvSpPr/>
                      <wps:spPr>
                        <a:xfrm>
                          <a:off x="0" y="0"/>
                          <a:ext cx="1609090" cy="3962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980316" w14:textId="77777777" w:rsidR="006306F2" w:rsidRPr="0002378D" w:rsidRDefault="006306F2" w:rsidP="006306F2">
                            <w:pPr>
                              <w:pStyle w:val="a3"/>
                              <w:jc w:val="center"/>
                              <w:rPr>
                                <w:rFonts w:ascii="Times New Roman" w:hAnsi="Times New Roman" w:cs="Times New Roman"/>
                                <w:sz w:val="20"/>
                                <w:szCs w:val="20"/>
                                <w:lang w:val="ro-MD"/>
                              </w:rPr>
                            </w:pPr>
                            <w:r w:rsidRPr="0002378D">
                              <w:rPr>
                                <w:rFonts w:ascii="Times New Roman" w:hAnsi="Times New Roman" w:cs="Times New Roman"/>
                                <w:sz w:val="20"/>
                                <w:szCs w:val="20"/>
                                <w:lang w:val="ro-MD"/>
                              </w:rPr>
                              <w:t>Serviciul financiar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50D26" id="Dreptunghi 44" o:spid="_x0000_s1038" style="position:absolute;left:0;text-align:left;margin-left:390.1pt;margin-top:2.4pt;width:126.7pt;height:3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" fillcolor="window" strokecolor="windowText" strokeweight="1pt">
                <v:textbox>
                  <w:txbxContent>
                    <w:p w14:paraId="63980316" w14:textId="77777777" w:rsidR="006306F2" w:rsidRPr="0002378D" w:rsidRDefault="006306F2" w:rsidP="006306F2">
                      <w:pPr>
                        <w:pStyle w:val="Frspaiere"/>
                        <w:jc w:val="center"/>
                        <w:rPr>
                          <w:rFonts w:ascii="Times New Roman" w:hAnsi="Times New Roman" w:cs="Times New Roman"/>
                          <w:sz w:val="20"/>
                          <w:szCs w:val="20"/>
                          <w:lang w:val="ro-MD"/>
                        </w:rPr>
                      </w:pPr>
                      <w:r w:rsidRPr="0002378D">
                        <w:rPr>
                          <w:rFonts w:ascii="Times New Roman" w:hAnsi="Times New Roman" w:cs="Times New Roman"/>
                          <w:sz w:val="20"/>
                          <w:szCs w:val="20"/>
                          <w:lang w:val="ro-MD"/>
                        </w:rPr>
                        <w:t>Serviciul financiar</w:t>
                      </w:r>
                    </w:p>
                  </w:txbxContent>
                </v:textbox>
              </v:rect>
            </w:pict>
          </mc:Fallback>
        </mc:AlternateContent>
      </w:r>
    </w:p>
    <w:p w14:paraId="339BF47E" w14:textId="5084AD96"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3056" behindDoc="0" locked="0" layoutInCell="1" allowOverlap="1" wp14:anchorId="64AE831A" wp14:editId="115666E0">
                <wp:simplePos x="0" y="0"/>
                <wp:positionH relativeFrom="column">
                  <wp:posOffset>6760210</wp:posOffset>
                </wp:positionH>
                <wp:positionV relativeFrom="paragraph">
                  <wp:posOffset>54928</wp:posOffset>
                </wp:positionV>
                <wp:extent cx="182880" cy="0"/>
                <wp:effectExtent l="0" t="0" r="26670" b="19050"/>
                <wp:wrapNone/>
                <wp:docPr id="1081" name="Conector drept 84"/>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1C8381" id="Conector drept 84"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2.3pt,4.35pt" to="546.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" strokecolor="black [3200]" strokeweight=".5pt">
                <v:stroke joinstyle="miter"/>
              </v:lin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4080" behindDoc="0" locked="0" layoutInCell="1" allowOverlap="1" wp14:anchorId="10C99796" wp14:editId="1401B603">
                <wp:simplePos x="0" y="0"/>
                <wp:positionH relativeFrom="column">
                  <wp:posOffset>6563360</wp:posOffset>
                </wp:positionH>
                <wp:positionV relativeFrom="paragraph">
                  <wp:posOffset>54928</wp:posOffset>
                </wp:positionV>
                <wp:extent cx="189230" cy="0"/>
                <wp:effectExtent l="0" t="0" r="20320" b="19050"/>
                <wp:wrapNone/>
                <wp:docPr id="1082" name="Conector drept 94"/>
                <wp:cNvGraphicFramePr/>
                <a:graphic xmlns:a="http://schemas.openxmlformats.org/drawingml/2006/main">
                  <a:graphicData uri="http://schemas.microsoft.com/office/word/2010/wordprocessingShape">
                    <wps:wsp>
                      <wps:cNvCnPr/>
                      <wps:spPr>
                        <a:xfrm>
                          <a:off x="0" y="0"/>
                          <a:ext cx="189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42362" id="Conector drept 9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16.8pt,4.35pt" to="531.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" strokecolor="black [3200]" strokeweight=".5pt">
                <v:stroke joinstyle="miter"/>
              </v:lin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9200" behindDoc="0" locked="0" layoutInCell="1" allowOverlap="1" wp14:anchorId="7EBB84A1" wp14:editId="0D0421DF">
                <wp:simplePos x="0" y="0"/>
                <wp:positionH relativeFrom="column">
                  <wp:posOffset>694690</wp:posOffset>
                </wp:positionH>
                <wp:positionV relativeFrom="paragraph">
                  <wp:posOffset>20955</wp:posOffset>
                </wp:positionV>
                <wp:extent cx="167640" cy="0"/>
                <wp:effectExtent l="0" t="0" r="22860" b="19050"/>
                <wp:wrapNone/>
                <wp:docPr id="1080" name="Conector drept 787"/>
                <wp:cNvGraphicFramePr/>
                <a:graphic xmlns:a="http://schemas.openxmlformats.org/drawingml/2006/main">
                  <a:graphicData uri="http://schemas.microsoft.com/office/word/2010/wordprocessingShape">
                    <wps:wsp>
                      <wps:cNvCnPr/>
                      <wps:spPr>
                        <a:xfrm>
                          <a:off x="0" y="0"/>
                          <a:ext cx="167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0D84D48" id="Conector drept 787"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7pt,1.65pt" to="67.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" strokecolor="black [3200]" strokeweight=".5pt">
                <v:stroke joinstyle="miter"/>
              </v:line>
            </w:pict>
          </mc:Fallback>
        </mc:AlternateContent>
      </w:r>
    </w:p>
    <w:p w14:paraId="00FF66CF" w14:textId="2DF6ED65"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5CE552B1" wp14:editId="227AC1ED">
                <wp:simplePos x="0" y="0"/>
                <wp:positionH relativeFrom="column">
                  <wp:posOffset>3081655</wp:posOffset>
                </wp:positionH>
                <wp:positionV relativeFrom="paragraph">
                  <wp:posOffset>19367</wp:posOffset>
                </wp:positionV>
                <wp:extent cx="1522800" cy="529200"/>
                <wp:effectExtent l="0" t="0" r="20320" b="23495"/>
                <wp:wrapNone/>
                <wp:docPr id="1083" name="Dreptunghi 8"/>
                <wp:cNvGraphicFramePr/>
                <a:graphic xmlns:a="http://schemas.openxmlformats.org/drawingml/2006/main">
                  <a:graphicData uri="http://schemas.microsoft.com/office/word/2010/wordprocessingShape">
                    <wps:wsp>
                      <wps:cNvSpPr/>
                      <wps:spPr>
                        <a:xfrm>
                          <a:off x="0" y="0"/>
                          <a:ext cx="1522800" cy="529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5E5A71" w14:textId="77777777" w:rsidR="006306F2" w:rsidRPr="00D94CBA" w:rsidRDefault="006306F2" w:rsidP="006306F2">
                            <w:pPr>
                              <w:pStyle w:val="a3"/>
                              <w:jc w:val="center"/>
                              <w:rPr>
                                <w:rFonts w:ascii="Times New Roman" w:hAnsi="Times New Roman" w:cs="Times New Roman"/>
                                <w:sz w:val="20"/>
                                <w:szCs w:val="20"/>
                                <w:lang w:val="ro-MD"/>
                              </w:rPr>
                            </w:pPr>
                            <w:r w:rsidRPr="0002378D">
                              <w:rPr>
                                <w:rFonts w:ascii="Times New Roman" w:hAnsi="Times New Roman" w:cs="Times New Roman"/>
                                <w:sz w:val="20"/>
                                <w:szCs w:val="20"/>
                                <w:lang w:val="ro-MD"/>
                              </w:rPr>
                              <w:t xml:space="preserve">Direcția înregistrare, </w:t>
                            </w:r>
                            <w:r w:rsidRPr="00D94CBA">
                              <w:rPr>
                                <w:rFonts w:ascii="Times New Roman" w:hAnsi="Times New Roman" w:cs="Times New Roman"/>
                                <w:sz w:val="20"/>
                                <w:szCs w:val="20"/>
                                <w:lang w:val="ro-MD"/>
                              </w:rPr>
                              <w:t>evidență și analiză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552B1" id="Dreptunghi 8" o:spid="_x0000_s1039" style="position:absolute;left:0;text-align:left;margin-left:242.65pt;margin-top:1.5pt;width:119.9pt;height:4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" fillcolor="window" strokecolor="windowText" strokeweight="1pt">
                <v:textbox>
                  <w:txbxContent>
                    <w:p w14:paraId="005E5A71" w14:textId="77777777" w:rsidR="006306F2" w:rsidRPr="00D94CBA" w:rsidRDefault="006306F2" w:rsidP="006306F2">
                      <w:pPr>
                        <w:pStyle w:val="Frspaiere"/>
                        <w:jc w:val="center"/>
                        <w:rPr>
                          <w:rFonts w:ascii="Times New Roman" w:hAnsi="Times New Roman" w:cs="Times New Roman"/>
                          <w:sz w:val="20"/>
                          <w:szCs w:val="20"/>
                          <w:lang w:val="ro-MD"/>
                        </w:rPr>
                      </w:pPr>
                      <w:r w:rsidRPr="0002378D">
                        <w:rPr>
                          <w:rFonts w:ascii="Times New Roman" w:hAnsi="Times New Roman" w:cs="Times New Roman"/>
                          <w:sz w:val="20"/>
                          <w:szCs w:val="20"/>
                          <w:lang w:val="ro-MD"/>
                        </w:rPr>
                        <w:t xml:space="preserve">Direcția înregistrare, </w:t>
                      </w:r>
                      <w:r w:rsidRPr="00D94CBA">
                        <w:rPr>
                          <w:rFonts w:ascii="Times New Roman" w:hAnsi="Times New Roman" w:cs="Times New Roman"/>
                          <w:sz w:val="20"/>
                          <w:szCs w:val="20"/>
                          <w:lang w:val="ro-MD"/>
                        </w:rPr>
                        <w:t>evidență și analiză</w:t>
                      </w:r>
                    </w:p>
                  </w:txbxContent>
                </v:textbox>
              </v:rect>
            </w:pict>
          </mc:Fallback>
        </mc:AlternateContent>
      </w:r>
    </w:p>
    <w:p w14:paraId="6117CF4A" w14:textId="1EDE8436" w:rsidR="006306F2" w:rsidRPr="00660F31" w:rsidRDefault="007537A0" w:rsidP="006306F2">
      <w:pPr>
        <w:shd w:val="clear" w:color="auto" w:fill="FFFFFF"/>
        <w:spacing w:after="0" w:line="240" w:lineRule="auto"/>
        <w:jc w:val="right"/>
        <w:rPr>
          <w:rFonts w:ascii="Times New Roman" w:eastAsia="Times New Roman" w:hAnsi="Times New Roman" w:cs="Times New Roman"/>
          <w:color w:val="000000"/>
          <w:sz w:val="24"/>
          <w:szCs w:val="24"/>
          <w:lang w:val="de-DE"/>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6912" behindDoc="0" locked="0" layoutInCell="1" allowOverlap="1" wp14:anchorId="7C479B99" wp14:editId="2E3E93A7">
                <wp:simplePos x="0" y="0"/>
                <wp:positionH relativeFrom="column">
                  <wp:posOffset>2917190</wp:posOffset>
                </wp:positionH>
                <wp:positionV relativeFrom="paragraph">
                  <wp:posOffset>115252</wp:posOffset>
                </wp:positionV>
                <wp:extent cx="160020" cy="0"/>
                <wp:effectExtent l="0" t="0" r="30480" b="19050"/>
                <wp:wrapNone/>
                <wp:docPr id="1086" name="Conector drept 41"/>
                <wp:cNvGraphicFramePr/>
                <a:graphic xmlns:a="http://schemas.openxmlformats.org/drawingml/2006/main">
                  <a:graphicData uri="http://schemas.microsoft.com/office/word/2010/wordprocessingShape">
                    <wps:wsp>
                      <wps:cNvCnPr/>
                      <wps:spPr>
                        <a:xfrm>
                          <a:off x="0" y="0"/>
                          <a:ext cx="160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9C2122" id="Conector drept 4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29.7pt,9.05pt" to="242.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" strokecolor="black [3200]" strokeweight=".5pt">
                <v:stroke joinstyle="miter"/>
              </v:line>
            </w:pict>
          </mc:Fallback>
        </mc:AlternateContent>
      </w:r>
      <w:r w:rsidR="006306F2" w:rsidRPr="003152B0">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1792" behindDoc="0" locked="0" layoutInCell="1" allowOverlap="1" wp14:anchorId="40DD8336" wp14:editId="5A92834E">
                <wp:simplePos x="0" y="0"/>
                <wp:positionH relativeFrom="column">
                  <wp:posOffset>6944995</wp:posOffset>
                </wp:positionH>
                <wp:positionV relativeFrom="paragraph">
                  <wp:posOffset>74295</wp:posOffset>
                </wp:positionV>
                <wp:extent cx="1609200" cy="396000"/>
                <wp:effectExtent l="0" t="0" r="10160" b="23495"/>
                <wp:wrapNone/>
                <wp:docPr id="1084" name="Dreptunghi 49"/>
                <wp:cNvGraphicFramePr/>
                <a:graphic xmlns:a="http://schemas.openxmlformats.org/drawingml/2006/main">
                  <a:graphicData uri="http://schemas.microsoft.com/office/word/2010/wordprocessingShape">
                    <wps:wsp>
                      <wps:cNvSpPr/>
                      <wps:spPr>
                        <a:xfrm>
                          <a:off x="0" y="0"/>
                          <a:ext cx="1609200" cy="396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A1FD16" w14:textId="77777777" w:rsidR="006306F2" w:rsidRDefault="006306F2" w:rsidP="006306F2">
                            <w:pPr>
                              <w:pStyle w:val="a3"/>
                              <w:jc w:val="center"/>
                              <w:rPr>
                                <w:rFonts w:ascii="Times New Roman" w:hAnsi="Times New Roman" w:cs="Times New Roman"/>
                                <w:sz w:val="4"/>
                                <w:szCs w:val="4"/>
                                <w:lang w:val="ro-MD"/>
                              </w:rPr>
                            </w:pPr>
                          </w:p>
                          <w:p w14:paraId="0C770D90" w14:textId="77777777" w:rsidR="006306F2" w:rsidRPr="006306F2" w:rsidRDefault="006306F2" w:rsidP="006306F2">
                            <w:pPr>
                              <w:pStyle w:val="a3"/>
                              <w:jc w:val="center"/>
                              <w:rPr>
                                <w:rFonts w:ascii="Times New Roman" w:hAnsi="Times New Roman" w:cs="Times New Roman"/>
                                <w:sz w:val="4"/>
                                <w:szCs w:val="4"/>
                                <w:lang w:val="ro-MD"/>
                              </w:rPr>
                            </w:pPr>
                          </w:p>
                          <w:p w14:paraId="21C9CAAD" w14:textId="77ED39DB" w:rsidR="006306F2" w:rsidRPr="00F94C7A" w:rsidRDefault="006306F2" w:rsidP="006306F2">
                            <w:pPr>
                              <w:pStyle w:val="a3"/>
                              <w:jc w:val="center"/>
                              <w:rPr>
                                <w:rFonts w:ascii="Times New Roman" w:hAnsi="Times New Roman" w:cs="Times New Roman"/>
                                <w:sz w:val="20"/>
                                <w:szCs w:val="20"/>
                                <w:lang w:val="ro-MD"/>
                              </w:rPr>
                            </w:pPr>
                            <w:r>
                              <w:rPr>
                                <w:rFonts w:ascii="Times New Roman" w:hAnsi="Times New Roman" w:cs="Times New Roman"/>
                                <w:sz w:val="20"/>
                                <w:szCs w:val="20"/>
                                <w:lang w:val="ro-MD"/>
                              </w:rPr>
                              <w:t>Serviciul audit intern</w:t>
                            </w:r>
                          </w:p>
                          <w:p w14:paraId="557121CB" w14:textId="77777777" w:rsidR="006306F2" w:rsidRDefault="006306F2" w:rsidP="006306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D8336" id="Dreptunghi 49" o:spid="_x0000_s1040" style="position:absolute;left:0;text-align:left;margin-left:546.85pt;margin-top:5.85pt;width:126.7pt;height:3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" fillcolor="window" strokecolor="windowText" strokeweight="1pt">
                <v:textbox>
                  <w:txbxContent>
                    <w:p w14:paraId="27A1FD16" w14:textId="77777777" w:rsidR="006306F2" w:rsidRDefault="006306F2" w:rsidP="006306F2">
                      <w:pPr>
                        <w:pStyle w:val="Frspaiere"/>
                        <w:jc w:val="center"/>
                        <w:rPr>
                          <w:rFonts w:ascii="Times New Roman" w:hAnsi="Times New Roman" w:cs="Times New Roman"/>
                          <w:sz w:val="4"/>
                          <w:szCs w:val="4"/>
                          <w:lang w:val="ro-MD"/>
                        </w:rPr>
                      </w:pPr>
                    </w:p>
                    <w:p w14:paraId="0C770D90" w14:textId="77777777" w:rsidR="006306F2" w:rsidRPr="006306F2" w:rsidRDefault="006306F2" w:rsidP="006306F2">
                      <w:pPr>
                        <w:pStyle w:val="Frspaiere"/>
                        <w:jc w:val="center"/>
                        <w:rPr>
                          <w:rFonts w:ascii="Times New Roman" w:hAnsi="Times New Roman" w:cs="Times New Roman"/>
                          <w:sz w:val="4"/>
                          <w:szCs w:val="4"/>
                          <w:lang w:val="ro-MD"/>
                        </w:rPr>
                      </w:pPr>
                    </w:p>
                    <w:p w14:paraId="21C9CAAD" w14:textId="77ED39DB" w:rsidR="006306F2" w:rsidRPr="00F94C7A" w:rsidRDefault="006306F2" w:rsidP="006306F2">
                      <w:pPr>
                        <w:pStyle w:val="Frspaiere"/>
                        <w:jc w:val="center"/>
                        <w:rPr>
                          <w:rFonts w:ascii="Times New Roman" w:hAnsi="Times New Roman" w:cs="Times New Roman"/>
                          <w:sz w:val="20"/>
                          <w:szCs w:val="20"/>
                          <w:lang w:val="ro-MD"/>
                        </w:rPr>
                      </w:pPr>
                      <w:r>
                        <w:rPr>
                          <w:rFonts w:ascii="Times New Roman" w:hAnsi="Times New Roman" w:cs="Times New Roman"/>
                          <w:sz w:val="20"/>
                          <w:szCs w:val="20"/>
                          <w:lang w:val="ro-MD"/>
                        </w:rPr>
                        <w:t>Serviciul audit intern</w:t>
                      </w:r>
                    </w:p>
                    <w:p w14:paraId="557121CB" w14:textId="77777777" w:rsidR="006306F2" w:rsidRDefault="006306F2" w:rsidP="006306F2"/>
                  </w:txbxContent>
                </v:textbox>
              </v:rect>
            </w:pict>
          </mc:Fallback>
        </mc:AlternateContent>
      </w:r>
      <w:r w:rsidR="006306F2" w:rsidRPr="003152B0">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7936" behindDoc="0" locked="0" layoutInCell="1" allowOverlap="1" wp14:anchorId="3F59E240" wp14:editId="05111E10">
                <wp:simplePos x="0" y="0"/>
                <wp:positionH relativeFrom="column">
                  <wp:posOffset>4954270</wp:posOffset>
                </wp:positionH>
                <wp:positionV relativeFrom="paragraph">
                  <wp:posOffset>70168</wp:posOffset>
                </wp:positionV>
                <wp:extent cx="1609090" cy="394970"/>
                <wp:effectExtent l="0" t="0" r="10160" b="24130"/>
                <wp:wrapNone/>
                <wp:docPr id="1085" name="Dreptunghi 60"/>
                <wp:cNvGraphicFramePr/>
                <a:graphic xmlns:a="http://schemas.openxmlformats.org/drawingml/2006/main">
                  <a:graphicData uri="http://schemas.microsoft.com/office/word/2010/wordprocessingShape">
                    <wps:wsp>
                      <wps:cNvSpPr/>
                      <wps:spPr>
                        <a:xfrm>
                          <a:off x="0" y="0"/>
                          <a:ext cx="1609090" cy="3949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2A4581" w14:textId="77777777" w:rsidR="006306F2" w:rsidRPr="0002378D" w:rsidRDefault="006306F2" w:rsidP="006306F2">
                            <w:pPr>
                              <w:pStyle w:val="a3"/>
                              <w:jc w:val="center"/>
                              <w:rPr>
                                <w:rFonts w:ascii="Times New Roman" w:hAnsi="Times New Roman" w:cs="Times New Roman"/>
                                <w:sz w:val="20"/>
                                <w:szCs w:val="20"/>
                                <w:lang w:val="ro-MD"/>
                              </w:rPr>
                            </w:pPr>
                            <w:r w:rsidRPr="0002378D">
                              <w:rPr>
                                <w:rFonts w:ascii="Times New Roman" w:hAnsi="Times New Roman" w:cs="Times New Roman"/>
                                <w:sz w:val="20"/>
                                <w:szCs w:val="20"/>
                                <w:lang w:val="ro-MD"/>
                              </w:rPr>
                              <w:t>Se</w:t>
                            </w:r>
                            <w:r>
                              <w:rPr>
                                <w:rFonts w:ascii="Times New Roman" w:hAnsi="Times New Roman" w:cs="Times New Roman"/>
                                <w:sz w:val="20"/>
                                <w:szCs w:val="20"/>
                                <w:lang w:val="ro-MD"/>
                              </w:rPr>
                              <w:t>cția</w:t>
                            </w:r>
                            <w:r w:rsidRPr="0002378D">
                              <w:rPr>
                                <w:rFonts w:ascii="Times New Roman" w:hAnsi="Times New Roman" w:cs="Times New Roman"/>
                                <w:sz w:val="20"/>
                                <w:szCs w:val="20"/>
                                <w:lang w:val="ro-MD"/>
                              </w:rPr>
                              <w:t xml:space="preserve"> administrativ</w:t>
                            </w:r>
                            <w:r>
                              <w:rPr>
                                <w:rFonts w:ascii="Times New Roman" w:hAnsi="Times New Roman" w:cs="Times New Roman"/>
                                <w:sz w:val="20"/>
                                <w:szCs w:val="20"/>
                                <w:lang w:val="ro-MD"/>
                              </w:rPr>
                              <w: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9E240" id="Dreptunghi 60" o:spid="_x0000_s1041" style="position:absolute;left:0;text-align:left;margin-left:390.1pt;margin-top:5.55pt;width:126.7pt;height:3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" fillcolor="window" strokecolor="windowText" strokeweight="1pt">
                <v:textbox>
                  <w:txbxContent>
                    <w:p w14:paraId="702A4581" w14:textId="77777777" w:rsidR="006306F2" w:rsidRPr="0002378D" w:rsidRDefault="006306F2" w:rsidP="006306F2">
                      <w:pPr>
                        <w:pStyle w:val="Frspaiere"/>
                        <w:jc w:val="center"/>
                        <w:rPr>
                          <w:rFonts w:ascii="Times New Roman" w:hAnsi="Times New Roman" w:cs="Times New Roman"/>
                          <w:sz w:val="20"/>
                          <w:szCs w:val="20"/>
                          <w:lang w:val="ro-MD"/>
                        </w:rPr>
                      </w:pPr>
                      <w:r w:rsidRPr="0002378D">
                        <w:rPr>
                          <w:rFonts w:ascii="Times New Roman" w:hAnsi="Times New Roman" w:cs="Times New Roman"/>
                          <w:sz w:val="20"/>
                          <w:szCs w:val="20"/>
                          <w:lang w:val="ro-MD"/>
                        </w:rPr>
                        <w:t>Se</w:t>
                      </w:r>
                      <w:r>
                        <w:rPr>
                          <w:rFonts w:ascii="Times New Roman" w:hAnsi="Times New Roman" w:cs="Times New Roman"/>
                          <w:sz w:val="20"/>
                          <w:szCs w:val="20"/>
                          <w:lang w:val="ro-MD"/>
                        </w:rPr>
                        <w:t>cția</w:t>
                      </w:r>
                      <w:r w:rsidRPr="0002378D">
                        <w:rPr>
                          <w:rFonts w:ascii="Times New Roman" w:hAnsi="Times New Roman" w:cs="Times New Roman"/>
                          <w:sz w:val="20"/>
                          <w:szCs w:val="20"/>
                          <w:lang w:val="ro-MD"/>
                        </w:rPr>
                        <w:t xml:space="preserve"> administrativ</w:t>
                      </w:r>
                      <w:r>
                        <w:rPr>
                          <w:rFonts w:ascii="Times New Roman" w:hAnsi="Times New Roman" w:cs="Times New Roman"/>
                          <w:sz w:val="20"/>
                          <w:szCs w:val="20"/>
                          <w:lang w:val="ro-MD"/>
                        </w:rPr>
                        <w:t>ă</w:t>
                      </w:r>
                    </w:p>
                  </w:txbxContent>
                </v:textbox>
              </v:rect>
            </w:pict>
          </mc:Fallback>
        </mc:AlternateContent>
      </w:r>
      <w:r w:rsidR="006306F2">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7456" behindDoc="0" locked="0" layoutInCell="1" allowOverlap="1" wp14:anchorId="74995EF6" wp14:editId="4E240246">
                <wp:simplePos x="0" y="0"/>
                <wp:positionH relativeFrom="column">
                  <wp:posOffset>858520</wp:posOffset>
                </wp:positionH>
                <wp:positionV relativeFrom="paragraph">
                  <wp:posOffset>122555</wp:posOffset>
                </wp:positionV>
                <wp:extent cx="1522800" cy="438150"/>
                <wp:effectExtent l="0" t="0" r="20320" b="19050"/>
                <wp:wrapNone/>
                <wp:docPr id="1088" name="Dreptunghi 11"/>
                <wp:cNvGraphicFramePr/>
                <a:graphic xmlns:a="http://schemas.openxmlformats.org/drawingml/2006/main">
                  <a:graphicData uri="http://schemas.microsoft.com/office/word/2010/wordprocessingShape">
                    <wps:wsp>
                      <wps:cNvSpPr/>
                      <wps:spPr>
                        <a:xfrm>
                          <a:off x="0" y="0"/>
                          <a:ext cx="1522800" cy="438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CFB476" w14:textId="2BA14576" w:rsidR="006306F2" w:rsidRPr="006C5809" w:rsidRDefault="00E65F8B" w:rsidP="006306F2">
                            <w:pPr>
                              <w:jc w:val="center"/>
                              <w:rPr>
                                <w:rFonts w:ascii="Times New Roman" w:hAnsi="Times New Roman" w:cs="Times New Roman"/>
                                <w:sz w:val="20"/>
                                <w:szCs w:val="20"/>
                                <w:lang w:val="ro-MD"/>
                              </w:rPr>
                            </w:pPr>
                            <w:r>
                              <w:rPr>
                                <w:rFonts w:ascii="Times New Roman" w:hAnsi="Times New Roman" w:cs="Times New Roman"/>
                                <w:sz w:val="20"/>
                                <w:szCs w:val="20"/>
                                <w:lang w:val="ro-MD"/>
                              </w:rPr>
                              <w:t>Dire</w:t>
                            </w:r>
                            <w:r w:rsidR="006306F2">
                              <w:rPr>
                                <w:rFonts w:ascii="Times New Roman" w:hAnsi="Times New Roman" w:cs="Times New Roman"/>
                                <w:sz w:val="20"/>
                                <w:szCs w:val="20"/>
                                <w:lang w:val="ro-MD"/>
                              </w:rPr>
                              <w:t>cția suport și  protecție consumatori</w:t>
                            </w:r>
                            <w:r w:rsidR="006306F2" w:rsidRPr="006C5809">
                              <w:rPr>
                                <w:rFonts w:ascii="Times New Roman" w:hAnsi="Times New Roman" w:cs="Times New Roman"/>
                                <w:sz w:val="20"/>
                                <w:szCs w:val="20"/>
                                <w:lang w:val="ro-MD"/>
                              </w:rPr>
                              <w:t xml:space="preserve"> </w:t>
                            </w:r>
                          </w:p>
                          <w:p w14:paraId="754AD04E" w14:textId="77777777" w:rsidR="006306F2" w:rsidRPr="00283450" w:rsidRDefault="006306F2" w:rsidP="006306F2">
                            <w:pPr>
                              <w:rPr>
                                <w:lang w:val="ro-M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95EF6" id="Dreptunghi 11" o:spid="_x0000_s1042" style="position:absolute;left:0;text-align:left;margin-left:67.6pt;margin-top:9.65pt;width:119.9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" fillcolor="window" strokecolor="windowText" strokeweight="1pt">
                <v:textbox>
                  <w:txbxContent>
                    <w:p w14:paraId="02CFB476" w14:textId="2BA14576" w:rsidR="006306F2" w:rsidRPr="006C5809" w:rsidRDefault="00E65F8B" w:rsidP="006306F2">
                      <w:pPr>
                        <w:jc w:val="center"/>
                        <w:rPr>
                          <w:rFonts w:ascii="Times New Roman" w:hAnsi="Times New Roman" w:cs="Times New Roman"/>
                          <w:sz w:val="20"/>
                          <w:szCs w:val="20"/>
                          <w:lang w:val="ro-MD"/>
                        </w:rPr>
                      </w:pPr>
                      <w:r>
                        <w:rPr>
                          <w:rFonts w:ascii="Times New Roman" w:hAnsi="Times New Roman" w:cs="Times New Roman"/>
                          <w:sz w:val="20"/>
                          <w:szCs w:val="20"/>
                          <w:lang w:val="ro-MD"/>
                        </w:rPr>
                        <w:t>Dire</w:t>
                      </w:r>
                      <w:r w:rsidR="006306F2">
                        <w:rPr>
                          <w:rFonts w:ascii="Times New Roman" w:hAnsi="Times New Roman" w:cs="Times New Roman"/>
                          <w:sz w:val="20"/>
                          <w:szCs w:val="20"/>
                          <w:lang w:val="ro-MD"/>
                        </w:rPr>
                        <w:t>cția suport și  protecție consumatori</w:t>
                      </w:r>
                      <w:r w:rsidR="006306F2" w:rsidRPr="006C5809">
                        <w:rPr>
                          <w:rFonts w:ascii="Times New Roman" w:hAnsi="Times New Roman" w:cs="Times New Roman"/>
                          <w:sz w:val="20"/>
                          <w:szCs w:val="20"/>
                          <w:lang w:val="ro-MD"/>
                        </w:rPr>
                        <w:t xml:space="preserve"> </w:t>
                      </w:r>
                    </w:p>
                    <w:p w14:paraId="754AD04E" w14:textId="77777777" w:rsidR="006306F2" w:rsidRPr="00283450" w:rsidRDefault="006306F2" w:rsidP="006306F2">
                      <w:pPr>
                        <w:rPr>
                          <w:lang w:val="ro-MD"/>
                        </w:rPr>
                      </w:pPr>
                    </w:p>
                  </w:txbxContent>
                </v:textbox>
              </v:rect>
            </w:pict>
          </mc:Fallback>
        </mc:AlternateContent>
      </w:r>
    </w:p>
    <w:p w14:paraId="69783DA5" w14:textId="323B0FEB"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5104" behindDoc="0" locked="0" layoutInCell="1" allowOverlap="1" wp14:anchorId="5F986499" wp14:editId="5CB392E6">
                <wp:simplePos x="0" y="0"/>
                <wp:positionH relativeFrom="column">
                  <wp:posOffset>6756083</wp:posOffset>
                </wp:positionH>
                <wp:positionV relativeFrom="paragraph">
                  <wp:posOffset>93345</wp:posOffset>
                </wp:positionV>
                <wp:extent cx="185420" cy="0"/>
                <wp:effectExtent l="0" t="0" r="24130" b="19050"/>
                <wp:wrapNone/>
                <wp:docPr id="1087" name="Conector drept 770"/>
                <wp:cNvGraphicFramePr/>
                <a:graphic xmlns:a="http://schemas.openxmlformats.org/drawingml/2006/main">
                  <a:graphicData uri="http://schemas.microsoft.com/office/word/2010/wordprocessingShape">
                    <wps:wsp>
                      <wps:cNvCnPr/>
                      <wps:spPr>
                        <a:xfrm>
                          <a:off x="0" y="0"/>
                          <a:ext cx="185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4EC868" id="Conector drept 770"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32pt,7.35pt" to="54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" strokecolor="black [3200]" strokeweight=".5pt">
                <v:stroke joinstyle="miter"/>
              </v:lin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6128" behindDoc="0" locked="0" layoutInCell="1" allowOverlap="1" wp14:anchorId="4B660F38" wp14:editId="1E771A76">
                <wp:simplePos x="0" y="0"/>
                <wp:positionH relativeFrom="column">
                  <wp:posOffset>6563360</wp:posOffset>
                </wp:positionH>
                <wp:positionV relativeFrom="paragraph">
                  <wp:posOffset>93662</wp:posOffset>
                </wp:positionV>
                <wp:extent cx="187960" cy="0"/>
                <wp:effectExtent l="0" t="0" r="21590" b="19050"/>
                <wp:wrapNone/>
                <wp:docPr id="1089" name="Conector drept 772"/>
                <wp:cNvGraphicFramePr/>
                <a:graphic xmlns:a="http://schemas.openxmlformats.org/drawingml/2006/main">
                  <a:graphicData uri="http://schemas.microsoft.com/office/word/2010/wordprocessingShape">
                    <wps:wsp>
                      <wps:cNvCnPr/>
                      <wps:spPr>
                        <a:xfrm>
                          <a:off x="0" y="0"/>
                          <a:ext cx="187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F4EB15" id="Conector drept 77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16.8pt,7.35pt" to="531.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" strokecolor="black [3200]" strokeweight=".5pt">
                <v:stroke joinstyle="miter"/>
              </v:line>
            </w:pict>
          </mc:Fallback>
        </mc:AlternateContent>
      </w:r>
    </w:p>
    <w:p w14:paraId="44E1E099" w14:textId="530F8650" w:rsidR="006306F2" w:rsidRDefault="003A60DF"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545F9ED3" wp14:editId="5A73FCEC">
                <wp:simplePos x="0" y="0"/>
                <wp:positionH relativeFrom="column">
                  <wp:posOffset>3082607</wp:posOffset>
                </wp:positionH>
                <wp:positionV relativeFrom="paragraph">
                  <wp:posOffset>167640</wp:posOffset>
                </wp:positionV>
                <wp:extent cx="1524000" cy="528955"/>
                <wp:effectExtent l="0" t="0" r="19050" b="23495"/>
                <wp:wrapNone/>
                <wp:docPr id="1090" name="Dreptunghi 6"/>
                <wp:cNvGraphicFramePr/>
                <a:graphic xmlns:a="http://schemas.openxmlformats.org/drawingml/2006/main">
                  <a:graphicData uri="http://schemas.microsoft.com/office/word/2010/wordprocessingShape">
                    <wps:wsp>
                      <wps:cNvSpPr/>
                      <wps:spPr>
                        <a:xfrm>
                          <a:off x="0" y="0"/>
                          <a:ext cx="1524000" cy="5289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263E71" w14:textId="77777777" w:rsidR="006306F2" w:rsidRDefault="006306F2" w:rsidP="006306F2">
                            <w:pPr>
                              <w:pStyle w:val="a3"/>
                              <w:jc w:val="center"/>
                              <w:rPr>
                                <w:rFonts w:ascii="Times New Roman" w:hAnsi="Times New Roman" w:cs="Times New Roman"/>
                                <w:sz w:val="20"/>
                                <w:szCs w:val="20"/>
                                <w:lang w:val="ro-MD"/>
                              </w:rPr>
                            </w:pPr>
                            <w:r w:rsidRPr="00BF33E3">
                              <w:rPr>
                                <w:rFonts w:ascii="Times New Roman" w:hAnsi="Times New Roman" w:cs="Times New Roman"/>
                                <w:sz w:val="20"/>
                                <w:szCs w:val="20"/>
                                <w:lang w:val="ro-MD"/>
                              </w:rPr>
                              <w:t xml:space="preserve">Direcția </w:t>
                            </w:r>
                            <w:r>
                              <w:rPr>
                                <w:rFonts w:ascii="Times New Roman" w:hAnsi="Times New Roman" w:cs="Times New Roman"/>
                                <w:sz w:val="20"/>
                                <w:szCs w:val="20"/>
                                <w:lang w:val="ro-MD"/>
                              </w:rPr>
                              <w:t>programe transport rutier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F9ED3" id="Dreptunghi 6" o:spid="_x0000_s1043" style="position:absolute;left:0;text-align:left;margin-left:242.7pt;margin-top:13.2pt;width:120pt;height:4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" fillcolor="window" strokecolor="windowText" strokeweight="1pt">
                <v:textbox>
                  <w:txbxContent>
                    <w:p w14:paraId="52263E71" w14:textId="77777777" w:rsidR="006306F2" w:rsidRDefault="006306F2" w:rsidP="006306F2">
                      <w:pPr>
                        <w:pStyle w:val="Frspaiere"/>
                        <w:jc w:val="center"/>
                        <w:rPr>
                          <w:rFonts w:ascii="Times New Roman" w:hAnsi="Times New Roman" w:cs="Times New Roman"/>
                          <w:sz w:val="20"/>
                          <w:szCs w:val="20"/>
                          <w:lang w:val="ro-MD"/>
                        </w:rPr>
                      </w:pPr>
                      <w:r w:rsidRPr="00BF33E3">
                        <w:rPr>
                          <w:rFonts w:ascii="Times New Roman" w:hAnsi="Times New Roman" w:cs="Times New Roman"/>
                          <w:sz w:val="20"/>
                          <w:szCs w:val="20"/>
                          <w:lang w:val="ro-MD"/>
                        </w:rPr>
                        <w:t xml:space="preserve">Direcția </w:t>
                      </w:r>
                      <w:r>
                        <w:rPr>
                          <w:rFonts w:ascii="Times New Roman" w:hAnsi="Times New Roman" w:cs="Times New Roman"/>
                          <w:sz w:val="20"/>
                          <w:szCs w:val="20"/>
                          <w:lang w:val="ro-MD"/>
                        </w:rPr>
                        <w:t>programe transport rutier</w:t>
                      </w:r>
                    </w:p>
                  </w:txbxContent>
                </v:textbox>
              </v:rect>
            </w:pict>
          </mc:Fallback>
        </mc:AlternateContent>
      </w:r>
      <w:r w:rsidR="006306F2">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0224" behindDoc="0" locked="0" layoutInCell="1" allowOverlap="1" wp14:anchorId="4FAD5877" wp14:editId="2AFAC7CA">
                <wp:simplePos x="0" y="0"/>
                <wp:positionH relativeFrom="column">
                  <wp:posOffset>694690</wp:posOffset>
                </wp:positionH>
                <wp:positionV relativeFrom="paragraph">
                  <wp:posOffset>8255</wp:posOffset>
                </wp:positionV>
                <wp:extent cx="167640" cy="0"/>
                <wp:effectExtent l="0" t="0" r="22860" b="19050"/>
                <wp:wrapNone/>
                <wp:docPr id="1091" name="Conector drept 788"/>
                <wp:cNvGraphicFramePr/>
                <a:graphic xmlns:a="http://schemas.openxmlformats.org/drawingml/2006/main">
                  <a:graphicData uri="http://schemas.microsoft.com/office/word/2010/wordprocessingShape">
                    <wps:wsp>
                      <wps:cNvCnPr/>
                      <wps:spPr>
                        <a:xfrm>
                          <a:off x="0" y="0"/>
                          <a:ext cx="167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22173A" id="Conector drept 788"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4.7pt,.65pt" to="67.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" strokecolor="black [3200]" strokeweight=".5pt">
                <v:stroke joinstyle="miter"/>
              </v:line>
            </w:pict>
          </mc:Fallback>
        </mc:AlternateContent>
      </w:r>
    </w:p>
    <w:p w14:paraId="28721883" w14:textId="52A9B19C"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sidRPr="003152B0">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0768" behindDoc="0" locked="0" layoutInCell="1" allowOverlap="1" wp14:anchorId="37B0C7A3" wp14:editId="41A92407">
                <wp:simplePos x="0" y="0"/>
                <wp:positionH relativeFrom="column">
                  <wp:posOffset>6944995</wp:posOffset>
                </wp:positionH>
                <wp:positionV relativeFrom="paragraph">
                  <wp:posOffset>130175</wp:posOffset>
                </wp:positionV>
                <wp:extent cx="1609200" cy="396000"/>
                <wp:effectExtent l="0" t="0" r="10160" b="23495"/>
                <wp:wrapNone/>
                <wp:docPr id="1092" name="Dreptunghi 48"/>
                <wp:cNvGraphicFramePr/>
                <a:graphic xmlns:a="http://schemas.openxmlformats.org/drawingml/2006/main">
                  <a:graphicData uri="http://schemas.microsoft.com/office/word/2010/wordprocessingShape">
                    <wps:wsp>
                      <wps:cNvSpPr/>
                      <wps:spPr>
                        <a:xfrm>
                          <a:off x="0" y="0"/>
                          <a:ext cx="1609200" cy="396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F2E850D" w14:textId="0C4A920F" w:rsidR="006306F2" w:rsidRPr="00243C40" w:rsidRDefault="006306F2" w:rsidP="006306F2">
                            <w:pPr>
                              <w:pStyle w:val="a3"/>
                              <w:jc w:val="center"/>
                              <w:rPr>
                                <w:rFonts w:ascii="Times New Roman" w:hAnsi="Times New Roman" w:cs="Times New Roman"/>
                                <w:sz w:val="20"/>
                                <w:szCs w:val="20"/>
                                <w:lang w:val="ro-MD"/>
                              </w:rPr>
                            </w:pPr>
                            <w:r w:rsidRPr="00243C40">
                              <w:rPr>
                                <w:rFonts w:ascii="Times New Roman" w:hAnsi="Times New Roman" w:cs="Times New Roman"/>
                                <w:sz w:val="20"/>
                                <w:szCs w:val="20"/>
                                <w:lang w:val="ro-MD"/>
                              </w:rPr>
                              <w:t>Serviciul managementul documentelor și arhivă</w:t>
                            </w:r>
                            <w:r>
                              <w:rPr>
                                <w:rFonts w:ascii="Times New Roman" w:hAnsi="Times New Roman" w:cs="Times New Roman"/>
                                <w:sz w:val="20"/>
                                <w:szCs w:val="20"/>
                                <w:lang w:val="ro-M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0C7A3" id="Dreptunghi 48" o:spid="_x0000_s1044" style="position:absolute;left:0;text-align:left;margin-left:546.85pt;margin-top:10.25pt;width:126.7pt;height:3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" fillcolor="window" strokecolor="windowText" strokeweight="1pt">
                <v:textbox>
                  <w:txbxContent>
                    <w:p w14:paraId="5F2E850D" w14:textId="0C4A920F" w:rsidR="006306F2" w:rsidRPr="00243C40" w:rsidRDefault="006306F2" w:rsidP="006306F2">
                      <w:pPr>
                        <w:pStyle w:val="Frspaiere"/>
                        <w:jc w:val="center"/>
                        <w:rPr>
                          <w:rFonts w:ascii="Times New Roman" w:hAnsi="Times New Roman" w:cs="Times New Roman"/>
                          <w:sz w:val="20"/>
                          <w:szCs w:val="20"/>
                          <w:lang w:val="ro-MD"/>
                        </w:rPr>
                      </w:pPr>
                      <w:r w:rsidRPr="00243C40">
                        <w:rPr>
                          <w:rFonts w:ascii="Times New Roman" w:hAnsi="Times New Roman" w:cs="Times New Roman"/>
                          <w:sz w:val="20"/>
                          <w:szCs w:val="20"/>
                          <w:lang w:val="ro-MD"/>
                        </w:rPr>
                        <w:t>Serviciul managementul documentelor și arhivă</w:t>
                      </w:r>
                      <w:r>
                        <w:rPr>
                          <w:rFonts w:ascii="Times New Roman" w:hAnsi="Times New Roman" w:cs="Times New Roman"/>
                          <w:sz w:val="20"/>
                          <w:szCs w:val="20"/>
                          <w:lang w:val="ro-MD"/>
                        </w:rPr>
                        <w:t xml:space="preserve"> </w:t>
                      </w:r>
                    </w:p>
                  </w:txbxContent>
                </v:textbox>
              </v:rect>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1248" behindDoc="0" locked="0" layoutInCell="1" allowOverlap="1" wp14:anchorId="36876D00" wp14:editId="614B26EF">
                <wp:simplePos x="0" y="0"/>
                <wp:positionH relativeFrom="column">
                  <wp:posOffset>4963795</wp:posOffset>
                </wp:positionH>
                <wp:positionV relativeFrom="paragraph">
                  <wp:posOffset>125095</wp:posOffset>
                </wp:positionV>
                <wp:extent cx="1607820" cy="396000"/>
                <wp:effectExtent l="0" t="0" r="11430" b="23495"/>
                <wp:wrapNone/>
                <wp:docPr id="1093" name="Dreptunghi 12"/>
                <wp:cNvGraphicFramePr/>
                <a:graphic xmlns:a="http://schemas.openxmlformats.org/drawingml/2006/main">
                  <a:graphicData uri="http://schemas.microsoft.com/office/word/2010/wordprocessingShape">
                    <wps:wsp>
                      <wps:cNvSpPr/>
                      <wps:spPr>
                        <a:xfrm>
                          <a:off x="0" y="0"/>
                          <a:ext cx="1607820" cy="396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B32548" w14:textId="77777777" w:rsidR="006306F2" w:rsidRPr="00590A1D" w:rsidRDefault="006306F2" w:rsidP="006306F2">
                            <w:pPr>
                              <w:pStyle w:val="a3"/>
                              <w:jc w:val="center"/>
                              <w:rPr>
                                <w:rFonts w:ascii="Times New Roman" w:hAnsi="Times New Roman" w:cs="Times New Roman"/>
                                <w:sz w:val="20"/>
                                <w:szCs w:val="20"/>
                                <w:lang w:val="ro-MD"/>
                              </w:rPr>
                            </w:pPr>
                            <w:r>
                              <w:rPr>
                                <w:rFonts w:ascii="Times New Roman" w:hAnsi="Times New Roman" w:cs="Times New Roman"/>
                                <w:sz w:val="20"/>
                                <w:szCs w:val="20"/>
                                <w:lang w:val="ro-MD"/>
                              </w:rPr>
                              <w:t>Serviciul informare și comunicare cu mass-media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76D00" id="_x0000_s1045" style="position:absolute;left:0;text-align:left;margin-left:390.85pt;margin-top:9.85pt;width:126.6pt;height:3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" fillcolor="window" strokecolor="windowText" strokeweight="1pt">
                <v:textbox>
                  <w:txbxContent>
                    <w:p w14:paraId="16B32548" w14:textId="77777777" w:rsidR="006306F2" w:rsidRPr="00590A1D" w:rsidRDefault="006306F2" w:rsidP="006306F2">
                      <w:pPr>
                        <w:pStyle w:val="Frspaiere"/>
                        <w:jc w:val="center"/>
                        <w:rPr>
                          <w:rFonts w:ascii="Times New Roman" w:hAnsi="Times New Roman" w:cs="Times New Roman"/>
                          <w:sz w:val="20"/>
                          <w:szCs w:val="20"/>
                          <w:lang w:val="ro-MD"/>
                        </w:rPr>
                      </w:pPr>
                      <w:r>
                        <w:rPr>
                          <w:rFonts w:ascii="Times New Roman" w:hAnsi="Times New Roman" w:cs="Times New Roman"/>
                          <w:sz w:val="20"/>
                          <w:szCs w:val="20"/>
                          <w:lang w:val="ro-MD"/>
                        </w:rPr>
                        <w:t>Serviciul informare și comunicare cu mass-media</w:t>
                      </w:r>
                    </w:p>
                  </w:txbxContent>
                </v:textbox>
              </v:rect>
            </w:pict>
          </mc:Fallback>
        </mc:AlternateContent>
      </w:r>
    </w:p>
    <w:p w14:paraId="3C2325A5" w14:textId="1457D807" w:rsidR="006306F2" w:rsidRDefault="003A60DF"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4320" behindDoc="0" locked="0" layoutInCell="1" allowOverlap="1" wp14:anchorId="733AD209" wp14:editId="2F78FB6F">
                <wp:simplePos x="0" y="0"/>
                <wp:positionH relativeFrom="column">
                  <wp:posOffset>2918460</wp:posOffset>
                </wp:positionH>
                <wp:positionV relativeFrom="paragraph">
                  <wp:posOffset>134303</wp:posOffset>
                </wp:positionV>
                <wp:extent cx="160020" cy="0"/>
                <wp:effectExtent l="0" t="0" r="30480" b="19050"/>
                <wp:wrapNone/>
                <wp:docPr id="1094" name="Conector drept 41"/>
                <wp:cNvGraphicFramePr/>
                <a:graphic xmlns:a="http://schemas.openxmlformats.org/drawingml/2006/main">
                  <a:graphicData uri="http://schemas.microsoft.com/office/word/2010/wordprocessingShape">
                    <wps:wsp>
                      <wps:cNvCnPr/>
                      <wps:spPr>
                        <a:xfrm>
                          <a:off x="0" y="0"/>
                          <a:ext cx="160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B2E2A0" id="Conector drept 4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29.8pt,10.6pt" to="242.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" strokecolor="black [3200]" strokeweight=".5pt">
                <v:stroke joinstyle="miter"/>
              </v:line>
            </w:pict>
          </mc:Fallback>
        </mc:AlternateContent>
      </w:r>
      <w:r w:rsidR="007537A0">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7152" behindDoc="0" locked="0" layoutInCell="1" allowOverlap="1" wp14:anchorId="257C226E" wp14:editId="182BED3D">
                <wp:simplePos x="0" y="0"/>
                <wp:positionH relativeFrom="column">
                  <wp:posOffset>6752590</wp:posOffset>
                </wp:positionH>
                <wp:positionV relativeFrom="paragraph">
                  <wp:posOffset>163195</wp:posOffset>
                </wp:positionV>
                <wp:extent cx="185420" cy="0"/>
                <wp:effectExtent l="0" t="0" r="24130" b="19050"/>
                <wp:wrapNone/>
                <wp:docPr id="1095" name="Conector drept 780"/>
                <wp:cNvGraphicFramePr/>
                <a:graphic xmlns:a="http://schemas.openxmlformats.org/drawingml/2006/main">
                  <a:graphicData uri="http://schemas.microsoft.com/office/word/2010/wordprocessingShape">
                    <wps:wsp>
                      <wps:cNvCnPr/>
                      <wps:spPr>
                        <a:xfrm>
                          <a:off x="0" y="0"/>
                          <a:ext cx="185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86BCB7" id="Conector drept 780"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31.7pt,12.85pt" to="546.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" strokecolor="black [3200]" strokeweight=".5pt">
                <v:stroke joinstyle="miter"/>
              </v:line>
            </w:pict>
          </mc:Fallback>
        </mc:AlternateContent>
      </w:r>
      <w:r w:rsidR="007537A0">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2272" behindDoc="0" locked="0" layoutInCell="1" allowOverlap="1" wp14:anchorId="3CF46BD5" wp14:editId="1F54ED9A">
                <wp:simplePos x="0" y="0"/>
                <wp:positionH relativeFrom="column">
                  <wp:posOffset>6572250</wp:posOffset>
                </wp:positionH>
                <wp:positionV relativeFrom="paragraph">
                  <wp:posOffset>162560</wp:posOffset>
                </wp:positionV>
                <wp:extent cx="187960" cy="0"/>
                <wp:effectExtent l="0" t="0" r="21590" b="19050"/>
                <wp:wrapNone/>
                <wp:docPr id="1096" name="Conector drept 772"/>
                <wp:cNvGraphicFramePr/>
                <a:graphic xmlns:a="http://schemas.openxmlformats.org/drawingml/2006/main">
                  <a:graphicData uri="http://schemas.microsoft.com/office/word/2010/wordprocessingShape">
                    <wps:wsp>
                      <wps:cNvCnPr/>
                      <wps:spPr>
                        <a:xfrm>
                          <a:off x="0" y="0"/>
                          <a:ext cx="187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52079B" id="Conector drept 77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17.5pt,12.8pt" to="532.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" strokecolor="black [3200]" strokeweight=".5pt">
                <v:stroke joinstyle="miter"/>
              </v:line>
            </w:pict>
          </mc:Fallback>
        </mc:AlternateContent>
      </w:r>
    </w:p>
    <w:p w14:paraId="2B67EC6E" w14:textId="0D33B949"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p>
    <w:p w14:paraId="4CE6085C" w14:textId="25CE4345"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p>
    <w:p w14:paraId="2FDB8771" w14:textId="77777777"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p>
    <w:p w14:paraId="13E7C19C" w14:textId="208EADC2"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p>
    <w:p w14:paraId="3CFB430E" w14:textId="77777777"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pPr>
    </w:p>
    <w:p w14:paraId="0E485192" w14:textId="77777777" w:rsidR="006306F2" w:rsidRDefault="006306F2" w:rsidP="006306F2">
      <w:pPr>
        <w:shd w:val="clear" w:color="auto" w:fill="FFFFFF"/>
        <w:spacing w:after="0" w:line="240" w:lineRule="auto"/>
        <w:jc w:val="right"/>
        <w:rPr>
          <w:rFonts w:ascii="Times New Roman" w:eastAsia="Times New Roman" w:hAnsi="Times New Roman" w:cs="Times New Roman"/>
          <w:color w:val="000000"/>
          <w:sz w:val="24"/>
          <w:szCs w:val="24"/>
          <w:lang w:val="ro-MD"/>
        </w:rPr>
        <w:sectPr w:rsidR="006306F2" w:rsidSect="007F3C66">
          <w:type w:val="continuous"/>
          <w:pgSz w:w="15840" w:h="12240" w:orient="landscape" w:code="1"/>
          <w:pgMar w:top="630" w:right="1138" w:bottom="850" w:left="1138" w:header="720" w:footer="720" w:gutter="0"/>
          <w:cols w:space="720"/>
          <w:titlePg/>
          <w:docGrid w:linePitch="360"/>
        </w:sectPr>
      </w:pPr>
    </w:p>
    <w:p w14:paraId="076E0D95" w14:textId="77777777" w:rsidR="006306F2" w:rsidRPr="009E4CA3" w:rsidRDefault="006306F2" w:rsidP="006306F2">
      <w:pPr>
        <w:shd w:val="clear" w:color="auto" w:fill="FFFFFF"/>
        <w:spacing w:after="0" w:line="240" w:lineRule="auto"/>
        <w:jc w:val="center"/>
        <w:rPr>
          <w:rFonts w:ascii="Times New Roman" w:hAnsi="Times New Roman" w:cs="Times New Roman"/>
          <w:sz w:val="24"/>
          <w:szCs w:val="24"/>
          <w:lang w:val="ro-MD"/>
        </w:rPr>
      </w:pPr>
    </w:p>
    <w:p w14:paraId="240BC1CE" w14:textId="77777777" w:rsidR="006306F2" w:rsidRPr="00B735D4" w:rsidRDefault="006306F2" w:rsidP="006306F2">
      <w:pPr>
        <w:pStyle w:val="a4"/>
        <w:shd w:val="clear" w:color="auto" w:fill="FFFFFF"/>
        <w:spacing w:before="0" w:beforeAutospacing="0" w:after="0" w:afterAutospacing="0"/>
        <w:ind w:left="720"/>
        <w:jc w:val="both"/>
        <w:rPr>
          <w:sz w:val="28"/>
          <w:szCs w:val="28"/>
          <w:lang w:val="ro-MD"/>
          <w14:textOutline w14:w="317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14:textFill>
            <w14:noFill/>
          </w14:textFill>
        </w:rPr>
        <w:sectPr w:rsidR="006306F2" w:rsidRPr="00B735D4" w:rsidSect="007F3C66">
          <w:type w:val="continuous"/>
          <w:pgSz w:w="15840" w:h="12240" w:orient="landscape"/>
          <w:pgMar w:top="540" w:right="1138" w:bottom="850" w:left="720" w:header="720" w:footer="720" w:gutter="0"/>
          <w:cols w:space="720"/>
          <w:docGrid w:linePitch="360"/>
        </w:sectPr>
      </w:pPr>
    </w:p>
    <w:p w14:paraId="2F8D63A0" w14:textId="77777777" w:rsidR="005D6E94" w:rsidRPr="009A000F" w:rsidRDefault="005D6E94" w:rsidP="005D6E94">
      <w:pPr>
        <w:pStyle w:val="a3"/>
        <w:jc w:val="right"/>
        <w:rPr>
          <w:rFonts w:ascii="Times New Roman" w:hAnsi="Times New Roman" w:cs="Times New Roman"/>
          <w:color w:val="333333"/>
          <w:sz w:val="28"/>
          <w:szCs w:val="28"/>
          <w:lang w:val="ro-MD" w:eastAsia="ru-RU"/>
        </w:rPr>
      </w:pPr>
      <w:r w:rsidRPr="009A000F">
        <w:rPr>
          <w:rFonts w:ascii="Times New Roman" w:hAnsi="Times New Roman" w:cs="Times New Roman"/>
          <w:sz w:val="28"/>
          <w:szCs w:val="28"/>
          <w:lang w:val="ro-MD" w:eastAsia="ru-RU"/>
        </w:rPr>
        <w:lastRenderedPageBreak/>
        <w:t>Anexa nr. 4</w:t>
      </w:r>
    </w:p>
    <w:p w14:paraId="5E33B4DC" w14:textId="77777777" w:rsidR="005D6E94" w:rsidRPr="009A000F" w:rsidRDefault="005D6E94" w:rsidP="005D6E94">
      <w:pPr>
        <w:pStyle w:val="a3"/>
        <w:jc w:val="right"/>
        <w:rPr>
          <w:rFonts w:ascii="Times New Roman" w:hAnsi="Times New Roman" w:cs="Times New Roman"/>
          <w:color w:val="333333"/>
          <w:sz w:val="28"/>
          <w:szCs w:val="28"/>
          <w:lang w:val="ro-MD" w:eastAsia="ru-RU"/>
        </w:rPr>
      </w:pPr>
      <w:r w:rsidRPr="009A000F">
        <w:rPr>
          <w:rFonts w:ascii="Times New Roman" w:hAnsi="Times New Roman" w:cs="Times New Roman"/>
          <w:sz w:val="28"/>
          <w:szCs w:val="28"/>
          <w:lang w:val="ro-MD" w:eastAsia="ru-RU"/>
        </w:rPr>
        <w:t>la Hotărârea Guvernului nr. 151/2022</w:t>
      </w:r>
    </w:p>
    <w:p w14:paraId="00AE3D8F" w14:textId="77777777" w:rsidR="005D6E94" w:rsidRPr="009A000F" w:rsidRDefault="005D6E94" w:rsidP="005D6E94">
      <w:pPr>
        <w:pStyle w:val="a3"/>
        <w:jc w:val="both"/>
        <w:rPr>
          <w:rFonts w:ascii="Times New Roman" w:hAnsi="Times New Roman" w:cs="Times New Roman"/>
          <w:color w:val="333333"/>
          <w:sz w:val="28"/>
          <w:szCs w:val="28"/>
          <w:lang w:eastAsia="ru-RU"/>
        </w:rPr>
      </w:pPr>
      <w:r w:rsidRPr="009A000F">
        <w:rPr>
          <w:rFonts w:ascii="Times New Roman" w:hAnsi="Times New Roman" w:cs="Times New Roman"/>
          <w:color w:val="333333"/>
          <w:sz w:val="28"/>
          <w:szCs w:val="28"/>
          <w:lang w:eastAsia="ru-RU"/>
        </w:rPr>
        <w:t> </w:t>
      </w:r>
    </w:p>
    <w:p w14:paraId="3E4E40F6" w14:textId="77777777" w:rsidR="005D6E94" w:rsidRPr="009A000F" w:rsidRDefault="005D6E94" w:rsidP="005D6E94">
      <w:pPr>
        <w:pStyle w:val="a3"/>
        <w:jc w:val="center"/>
        <w:rPr>
          <w:rFonts w:ascii="Times New Roman" w:hAnsi="Times New Roman" w:cs="Times New Roman"/>
          <w:color w:val="333333"/>
          <w:sz w:val="28"/>
          <w:szCs w:val="28"/>
          <w:lang w:val="ro-MD" w:eastAsia="ru-RU"/>
        </w:rPr>
      </w:pPr>
      <w:r w:rsidRPr="009A000F">
        <w:rPr>
          <w:rFonts w:ascii="Times New Roman" w:hAnsi="Times New Roman" w:cs="Times New Roman"/>
          <w:b/>
          <w:bCs/>
          <w:sz w:val="28"/>
          <w:szCs w:val="28"/>
          <w:lang w:val="ro-MD" w:eastAsia="ru-RU"/>
        </w:rPr>
        <w:t>REGULAMENT</w:t>
      </w:r>
    </w:p>
    <w:p w14:paraId="5B1EF27C" w14:textId="77777777" w:rsidR="005D6E94" w:rsidRPr="009A000F" w:rsidRDefault="005D6E94" w:rsidP="005D6E94">
      <w:pPr>
        <w:pStyle w:val="a3"/>
        <w:jc w:val="center"/>
        <w:rPr>
          <w:rFonts w:ascii="Times New Roman" w:hAnsi="Times New Roman" w:cs="Times New Roman"/>
          <w:color w:val="333333"/>
          <w:sz w:val="28"/>
          <w:szCs w:val="28"/>
          <w:lang w:val="ro-MD" w:eastAsia="ru-RU"/>
        </w:rPr>
      </w:pPr>
      <w:r w:rsidRPr="009A000F">
        <w:rPr>
          <w:rFonts w:ascii="Times New Roman" w:hAnsi="Times New Roman" w:cs="Times New Roman"/>
          <w:b/>
          <w:bCs/>
          <w:sz w:val="28"/>
          <w:szCs w:val="28"/>
          <w:lang w:val="ro-MD" w:eastAsia="ru-RU"/>
        </w:rPr>
        <w:t>privind uniforma inspectorilor abilitați</w:t>
      </w:r>
    </w:p>
    <w:p w14:paraId="4D496613" w14:textId="77777777" w:rsidR="005D6E94" w:rsidRPr="009A000F" w:rsidRDefault="005D6E94" w:rsidP="005D6E94">
      <w:pPr>
        <w:pStyle w:val="a3"/>
        <w:jc w:val="center"/>
        <w:rPr>
          <w:rFonts w:ascii="Times New Roman" w:hAnsi="Times New Roman" w:cs="Times New Roman"/>
          <w:b/>
          <w:bCs/>
          <w:sz w:val="28"/>
          <w:szCs w:val="28"/>
          <w:lang w:val="ro-MD" w:eastAsia="ru-RU"/>
        </w:rPr>
      </w:pPr>
      <w:r w:rsidRPr="009A000F">
        <w:rPr>
          <w:rFonts w:ascii="Times New Roman" w:hAnsi="Times New Roman" w:cs="Times New Roman"/>
          <w:b/>
          <w:bCs/>
          <w:sz w:val="28"/>
          <w:szCs w:val="28"/>
          <w:lang w:val="ro-MD" w:eastAsia="ru-RU"/>
        </w:rPr>
        <w:t>cu drept de control ai Agenției Naționale Transport Auto</w:t>
      </w:r>
    </w:p>
    <w:p w14:paraId="7DEBAA73" w14:textId="77777777" w:rsidR="005D6E94" w:rsidRPr="009A000F" w:rsidRDefault="005D6E94" w:rsidP="005D6E94">
      <w:pPr>
        <w:pStyle w:val="a3"/>
        <w:jc w:val="center"/>
        <w:rPr>
          <w:rFonts w:ascii="Times New Roman" w:hAnsi="Times New Roman" w:cs="Times New Roman"/>
          <w:color w:val="333333"/>
          <w:sz w:val="28"/>
          <w:szCs w:val="28"/>
          <w:lang w:val="ro-MD" w:eastAsia="ru-RU"/>
        </w:rPr>
      </w:pPr>
    </w:p>
    <w:p w14:paraId="13DDB761" w14:textId="77777777" w:rsidR="005D6E94" w:rsidRPr="009A000F" w:rsidRDefault="005D6E94" w:rsidP="005D6E94">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b/>
          <w:bCs/>
          <w:sz w:val="28"/>
          <w:szCs w:val="28"/>
          <w:lang w:val="ro-MD" w:eastAsia="ru-RU"/>
        </w:rPr>
        <w:t>1.</w:t>
      </w:r>
      <w:r w:rsidRPr="009A000F">
        <w:rPr>
          <w:rFonts w:ascii="Times New Roman" w:hAnsi="Times New Roman" w:cs="Times New Roman"/>
          <w:sz w:val="28"/>
          <w:szCs w:val="28"/>
          <w:lang w:val="ro-MD" w:eastAsia="ru-RU"/>
        </w:rPr>
        <w:t> În timpul exercitării atribuțiilor de monitorizare și control, a inspecției și  a controlului asupra transporturilor rutiere, a activităților conexe acestora, inspectorii Agenției Naționale Transport Auto (în continuare – </w:t>
      </w:r>
      <w:r w:rsidRPr="009A000F">
        <w:rPr>
          <w:rFonts w:ascii="Times New Roman" w:hAnsi="Times New Roman" w:cs="Times New Roman"/>
          <w:i/>
          <w:iCs/>
          <w:sz w:val="28"/>
          <w:szCs w:val="28"/>
          <w:lang w:val="ro-MD" w:eastAsia="ru-RU"/>
        </w:rPr>
        <w:t>Agenție</w:t>
      </w:r>
      <w:r w:rsidRPr="009A000F">
        <w:rPr>
          <w:rFonts w:ascii="Times New Roman" w:hAnsi="Times New Roman" w:cs="Times New Roman"/>
          <w:sz w:val="28"/>
          <w:szCs w:val="28"/>
          <w:lang w:val="ro-MD" w:eastAsia="ru-RU"/>
        </w:rPr>
        <w:t>) au obligația să poarte uniforma de serviciu cu semnele distinctive și echipamentul de protecție, în cazul desfășurării activităților de serviciu.</w:t>
      </w:r>
    </w:p>
    <w:p w14:paraId="3BD0BADD" w14:textId="77777777" w:rsidR="005D6E94" w:rsidRPr="009A000F" w:rsidRDefault="005D6E94" w:rsidP="005D6E94">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b/>
          <w:bCs/>
          <w:sz w:val="28"/>
          <w:szCs w:val="28"/>
          <w:lang w:val="ro-MD" w:eastAsia="ru-RU"/>
        </w:rPr>
        <w:t>2.</w:t>
      </w:r>
      <w:r w:rsidRPr="009A000F">
        <w:rPr>
          <w:rFonts w:ascii="Times New Roman" w:hAnsi="Times New Roman" w:cs="Times New Roman"/>
          <w:sz w:val="28"/>
          <w:szCs w:val="28"/>
          <w:lang w:val="ro-MD" w:eastAsia="ru-RU"/>
        </w:rPr>
        <w:t> Uniforma de serviciu poate fi purtată și în timpul deplasării la locul de muncă, în timpul deplasărilor efectuate în interesul serviciului în diferite misiuni, la festivități, precum și pe durata frecventării unor cursuri de perfecționare profesională.</w:t>
      </w:r>
    </w:p>
    <w:p w14:paraId="519D73B8" w14:textId="77777777" w:rsidR="005D6E94" w:rsidRPr="009A000F" w:rsidRDefault="005D6E94" w:rsidP="005D6E94">
      <w:pPr>
        <w:pStyle w:val="a3"/>
        <w:ind w:firstLine="720"/>
        <w:jc w:val="both"/>
        <w:rPr>
          <w:rFonts w:ascii="Times New Roman" w:hAnsi="Times New Roman" w:cs="Times New Roman"/>
          <w:sz w:val="28"/>
          <w:szCs w:val="28"/>
          <w:lang w:val="ro-MD" w:eastAsia="ru-RU"/>
        </w:rPr>
      </w:pPr>
      <w:r w:rsidRPr="009A000F">
        <w:rPr>
          <w:rFonts w:ascii="Times New Roman" w:hAnsi="Times New Roman" w:cs="Times New Roman"/>
          <w:b/>
          <w:bCs/>
          <w:sz w:val="28"/>
          <w:szCs w:val="28"/>
          <w:lang w:val="ro-MD" w:eastAsia="ru-RU"/>
        </w:rPr>
        <w:t>3.</w:t>
      </w:r>
      <w:r w:rsidRPr="009A000F">
        <w:rPr>
          <w:rFonts w:ascii="Times New Roman" w:hAnsi="Times New Roman" w:cs="Times New Roman"/>
          <w:sz w:val="28"/>
          <w:szCs w:val="28"/>
          <w:lang w:val="ro-MD" w:eastAsia="ru-RU"/>
        </w:rPr>
        <w:t> Este interzisă scoaterea din țară a uniformei de serviciu și a echipamentului de protecție, cu excepția cazurilor în care există o solicitare aprobată de către conducerea Agenției. Este interzisă purtarea uniformei în locuri și în condiții ce poate prejudicia imaginea, prestigiul, imaginea sau interesele legale ale instituției.</w:t>
      </w:r>
    </w:p>
    <w:p w14:paraId="206D45F8" w14:textId="77777777" w:rsidR="005D6E94" w:rsidRPr="009A000F" w:rsidRDefault="005D6E94" w:rsidP="005D6E94">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b/>
          <w:bCs/>
          <w:sz w:val="28"/>
          <w:szCs w:val="28"/>
          <w:lang w:val="ro-MD" w:eastAsia="ru-RU"/>
        </w:rPr>
        <w:t>4.</w:t>
      </w:r>
      <w:r w:rsidRPr="009A000F">
        <w:rPr>
          <w:rFonts w:ascii="Times New Roman" w:hAnsi="Times New Roman" w:cs="Times New Roman"/>
          <w:sz w:val="28"/>
          <w:szCs w:val="28"/>
          <w:lang w:val="ro-MD" w:eastAsia="ru-RU"/>
        </w:rPr>
        <w:t> Uniforma de serviciu și echipamentul de protecție se acordă gratuit inspectorilor Agenției, costul acestora fiind suportat de către Agenție.</w:t>
      </w:r>
    </w:p>
    <w:p w14:paraId="1B21F2B1" w14:textId="77777777" w:rsidR="005D6E94" w:rsidRPr="009A000F" w:rsidRDefault="005D6E94" w:rsidP="00E42C40">
      <w:pPr>
        <w:pStyle w:val="a3"/>
        <w:ind w:firstLine="720"/>
        <w:jc w:val="both"/>
        <w:rPr>
          <w:rFonts w:ascii="Times New Roman" w:hAnsi="Times New Roman" w:cs="Times New Roman"/>
          <w:sz w:val="28"/>
          <w:szCs w:val="28"/>
          <w:lang w:val="ro-MD" w:eastAsia="ru-RU"/>
        </w:rPr>
      </w:pPr>
      <w:r w:rsidRPr="009A000F">
        <w:rPr>
          <w:rFonts w:ascii="Times New Roman" w:hAnsi="Times New Roman" w:cs="Times New Roman"/>
          <w:b/>
          <w:bCs/>
          <w:sz w:val="28"/>
          <w:szCs w:val="28"/>
          <w:lang w:val="ro-MD" w:eastAsia="ru-RU"/>
        </w:rPr>
        <w:t>5.</w:t>
      </w:r>
      <w:r w:rsidRPr="009A000F">
        <w:rPr>
          <w:rFonts w:ascii="Times New Roman" w:hAnsi="Times New Roman" w:cs="Times New Roman"/>
          <w:sz w:val="28"/>
          <w:szCs w:val="28"/>
          <w:lang w:val="ro-MD" w:eastAsia="ru-RU"/>
        </w:rPr>
        <w:t> Agenția are obligația de a descrie uniforma, semnele distinctive și echipamentul de protecție ale inspectorilor care se aprobă prin actul administrativ al Directorului Agenției.</w:t>
      </w:r>
    </w:p>
    <w:p w14:paraId="0068419A" w14:textId="77777777" w:rsidR="005D6E94" w:rsidRPr="009A000F" w:rsidRDefault="005D6E94" w:rsidP="001A04BD">
      <w:pPr>
        <w:pStyle w:val="a3"/>
        <w:ind w:firstLine="720"/>
        <w:jc w:val="both"/>
        <w:rPr>
          <w:rFonts w:ascii="Times New Roman" w:hAnsi="Times New Roman" w:cs="Times New Roman"/>
          <w:sz w:val="28"/>
          <w:szCs w:val="28"/>
          <w:lang w:val="ro-MD" w:eastAsia="ru-RU"/>
        </w:rPr>
      </w:pPr>
      <w:r w:rsidRPr="009A000F">
        <w:rPr>
          <w:rFonts w:ascii="Times New Roman" w:hAnsi="Times New Roman" w:cs="Times New Roman"/>
          <w:b/>
          <w:sz w:val="28"/>
          <w:szCs w:val="28"/>
          <w:lang w:val="ro-MD" w:eastAsia="ru-RU"/>
        </w:rPr>
        <w:t>6.</w:t>
      </w:r>
      <w:r w:rsidRPr="009A000F">
        <w:rPr>
          <w:rFonts w:ascii="Times New Roman" w:hAnsi="Times New Roman" w:cs="Times New Roman"/>
          <w:sz w:val="28"/>
          <w:szCs w:val="28"/>
          <w:lang w:val="ro-MD" w:eastAsia="ru-RU"/>
        </w:rPr>
        <w:t xml:space="preserve"> Agenția are obligația să țină evidența acordării uniformei de serviciu și a echipamentului de protecție inspectorilor Agenției, conform anexei. Evidența se ține pe luni, începând cu data acordării acestora.</w:t>
      </w:r>
    </w:p>
    <w:p w14:paraId="3AA9677E" w14:textId="77777777" w:rsidR="005D6E94" w:rsidRPr="009A000F" w:rsidRDefault="005D6E94" w:rsidP="00F677B2">
      <w:pPr>
        <w:pStyle w:val="a3"/>
        <w:ind w:firstLine="720"/>
        <w:jc w:val="both"/>
        <w:rPr>
          <w:rFonts w:ascii="Times New Roman" w:hAnsi="Times New Roman" w:cs="Times New Roman"/>
          <w:sz w:val="28"/>
          <w:szCs w:val="28"/>
          <w:lang w:val="ro-MD" w:eastAsia="ru-RU"/>
        </w:rPr>
      </w:pPr>
      <w:r w:rsidRPr="009A000F">
        <w:rPr>
          <w:rFonts w:ascii="Times New Roman" w:hAnsi="Times New Roman" w:cs="Times New Roman"/>
          <w:b/>
          <w:bCs/>
          <w:sz w:val="28"/>
          <w:szCs w:val="28"/>
          <w:lang w:val="ro-MD" w:eastAsia="ru-RU"/>
        </w:rPr>
        <w:t>7.</w:t>
      </w:r>
      <w:r w:rsidRPr="009A000F">
        <w:rPr>
          <w:rFonts w:ascii="Times New Roman" w:hAnsi="Times New Roman" w:cs="Times New Roman"/>
          <w:sz w:val="28"/>
          <w:szCs w:val="28"/>
          <w:lang w:val="ro-MD" w:eastAsia="ru-RU"/>
        </w:rPr>
        <w:t> Perioada suspendării raporturilor de serviciu nu se include în calculul duratei normate de folosință a componentelor uniformei de serviciu și a echipamentului de protecție.</w:t>
      </w:r>
    </w:p>
    <w:p w14:paraId="0FF42F9C" w14:textId="77777777" w:rsidR="005D6E94" w:rsidRPr="009A000F" w:rsidRDefault="005D6E94" w:rsidP="00F677B2">
      <w:pPr>
        <w:pStyle w:val="a3"/>
        <w:ind w:firstLine="720"/>
        <w:jc w:val="both"/>
        <w:rPr>
          <w:rFonts w:ascii="Times New Roman" w:hAnsi="Times New Roman" w:cs="Times New Roman"/>
          <w:sz w:val="28"/>
          <w:szCs w:val="28"/>
          <w:lang w:val="ro-MD" w:eastAsia="ru-RU"/>
        </w:rPr>
      </w:pPr>
      <w:r w:rsidRPr="009A000F">
        <w:rPr>
          <w:rFonts w:ascii="Times New Roman" w:hAnsi="Times New Roman" w:cs="Times New Roman"/>
          <w:b/>
          <w:bCs/>
          <w:sz w:val="28"/>
          <w:szCs w:val="28"/>
          <w:lang w:val="ro-MD" w:eastAsia="ru-RU"/>
        </w:rPr>
        <w:t>8.</w:t>
      </w:r>
      <w:r w:rsidRPr="009A000F">
        <w:rPr>
          <w:rFonts w:ascii="Times New Roman" w:hAnsi="Times New Roman" w:cs="Times New Roman"/>
          <w:sz w:val="28"/>
          <w:szCs w:val="28"/>
          <w:lang w:val="ro-MD" w:eastAsia="ru-RU"/>
        </w:rPr>
        <w:t> Inspectorii Agenției sunt obligați să mențină uniforma de serviciu, precum și echipamentul de protecție într-o stare adecvată, să o folosească în mod corespunzător și să respecte ținuta impusă de portul acesteia.</w:t>
      </w:r>
    </w:p>
    <w:p w14:paraId="25D32593" w14:textId="77777777" w:rsidR="005D6E94" w:rsidRPr="009A000F" w:rsidRDefault="005D6E94" w:rsidP="00F677B2">
      <w:pPr>
        <w:pStyle w:val="a3"/>
        <w:ind w:firstLine="720"/>
        <w:jc w:val="both"/>
        <w:rPr>
          <w:rFonts w:ascii="Times New Roman" w:hAnsi="Times New Roman" w:cs="Times New Roman"/>
          <w:sz w:val="28"/>
          <w:szCs w:val="28"/>
          <w:lang w:val="ro-MD" w:eastAsia="ru-RU"/>
        </w:rPr>
      </w:pPr>
      <w:r w:rsidRPr="009A000F">
        <w:rPr>
          <w:rFonts w:ascii="Times New Roman" w:hAnsi="Times New Roman" w:cs="Times New Roman"/>
          <w:b/>
          <w:bCs/>
          <w:sz w:val="28"/>
          <w:szCs w:val="28"/>
          <w:lang w:val="ro-MD" w:eastAsia="ru-RU"/>
        </w:rPr>
        <w:t>9.</w:t>
      </w:r>
      <w:r w:rsidRPr="009A000F">
        <w:rPr>
          <w:rFonts w:ascii="Times New Roman" w:hAnsi="Times New Roman" w:cs="Times New Roman"/>
          <w:sz w:val="28"/>
          <w:szCs w:val="28"/>
          <w:lang w:val="ro-MD" w:eastAsia="ru-RU"/>
        </w:rPr>
        <w:t> În circumstanțele în care inspectorul a deteriorat sau a pierdut uniforma și/sau echipamentul de protecție din motive obiective, uniforma va fi eliberată înainte de expirarea duratei normate de folosință, obligatoriu cu avizul conducerii instituției.</w:t>
      </w:r>
    </w:p>
    <w:p w14:paraId="30555132" w14:textId="77777777" w:rsidR="005D6E94" w:rsidRPr="009A000F" w:rsidRDefault="005D6E94" w:rsidP="00F677B2">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b/>
          <w:bCs/>
          <w:sz w:val="28"/>
          <w:szCs w:val="28"/>
          <w:lang w:val="ro-MD" w:eastAsia="ru-RU"/>
        </w:rPr>
        <w:t>10.</w:t>
      </w:r>
      <w:r w:rsidRPr="009A000F">
        <w:rPr>
          <w:rFonts w:ascii="Times New Roman" w:hAnsi="Times New Roman" w:cs="Times New Roman"/>
          <w:sz w:val="28"/>
          <w:szCs w:val="28"/>
          <w:lang w:val="ro-MD" w:eastAsia="ru-RU"/>
        </w:rPr>
        <w:t>  În circumstanțele în care inspectorul a deteriorat sau a pierdut uniforma și/sau echipamentul de protecție din motive subiective (utilizare defectuoasă, neglijentă), acesta va fi obligat să suporte echivalentul valoric al uniformei eliberate.</w:t>
      </w:r>
    </w:p>
    <w:p w14:paraId="5418A801" w14:textId="77777777" w:rsidR="005D6E94" w:rsidRPr="009A000F" w:rsidRDefault="005D6E94" w:rsidP="00F677B2">
      <w:pPr>
        <w:pStyle w:val="a3"/>
        <w:ind w:firstLine="720"/>
        <w:jc w:val="both"/>
        <w:rPr>
          <w:rFonts w:ascii="Times New Roman" w:hAnsi="Times New Roman" w:cs="Times New Roman"/>
          <w:b/>
          <w:color w:val="000000" w:themeColor="text1"/>
          <w:sz w:val="28"/>
          <w:szCs w:val="28"/>
          <w:lang w:val="ro-MD" w:eastAsia="ro-RO"/>
        </w:rPr>
      </w:pPr>
      <w:r w:rsidRPr="009A000F">
        <w:rPr>
          <w:rFonts w:ascii="Times New Roman" w:hAnsi="Times New Roman" w:cs="Times New Roman"/>
          <w:b/>
          <w:sz w:val="28"/>
          <w:szCs w:val="28"/>
          <w:lang w:val="ro-MD" w:eastAsia="ro-RO"/>
        </w:rPr>
        <w:t>11</w:t>
      </w:r>
      <w:r w:rsidRPr="009A000F">
        <w:rPr>
          <w:rFonts w:ascii="Times New Roman" w:hAnsi="Times New Roman" w:cs="Times New Roman"/>
          <w:b/>
          <w:color w:val="000000" w:themeColor="text1"/>
          <w:sz w:val="28"/>
          <w:szCs w:val="28"/>
          <w:lang w:val="ro-MD" w:eastAsia="ro-RO"/>
        </w:rPr>
        <w:t xml:space="preserve">. </w:t>
      </w:r>
      <w:r w:rsidRPr="009A000F">
        <w:rPr>
          <w:rFonts w:ascii="Times New Roman" w:hAnsi="Times New Roman" w:cs="Times New Roman"/>
          <w:color w:val="000000" w:themeColor="text1"/>
          <w:sz w:val="28"/>
          <w:szCs w:val="28"/>
          <w:lang w:val="ro-MD"/>
        </w:rPr>
        <w:t xml:space="preserve">Inspectorii </w:t>
      </w:r>
      <w:r w:rsidRPr="009A000F">
        <w:rPr>
          <w:rFonts w:ascii="Times New Roman" w:hAnsi="Times New Roman" w:cs="Times New Roman"/>
          <w:sz w:val="28"/>
          <w:szCs w:val="28"/>
          <w:lang w:val="ro-MD" w:eastAsia="ru-RU"/>
        </w:rPr>
        <w:t>Agenției</w:t>
      </w:r>
      <w:r w:rsidRPr="009A000F">
        <w:rPr>
          <w:rFonts w:ascii="Times New Roman" w:hAnsi="Times New Roman" w:cs="Times New Roman"/>
          <w:color w:val="000000" w:themeColor="text1"/>
          <w:sz w:val="28"/>
          <w:szCs w:val="28"/>
          <w:lang w:val="ro-MD"/>
        </w:rPr>
        <w:t xml:space="preserve"> sunt obligați să achite echivalentul valoric al uniformei recepționate, în ziua încetării raporturilor de serviciu:</w:t>
      </w:r>
    </w:p>
    <w:p w14:paraId="50F21B15" w14:textId="79A456CD" w:rsidR="005D6E94" w:rsidRPr="009A000F" w:rsidRDefault="00F677B2" w:rsidP="00F677B2">
      <w:pPr>
        <w:pStyle w:val="a3"/>
        <w:ind w:firstLine="720"/>
        <w:jc w:val="both"/>
        <w:rPr>
          <w:rFonts w:ascii="Times New Roman" w:hAnsi="Times New Roman" w:cs="Times New Roman"/>
          <w:color w:val="000000" w:themeColor="text1"/>
          <w:sz w:val="28"/>
          <w:szCs w:val="28"/>
          <w:lang w:val="ro-MD" w:eastAsia="ro-RO"/>
        </w:rPr>
      </w:pPr>
      <w:r w:rsidRPr="009A000F">
        <w:rPr>
          <w:rFonts w:ascii="Times New Roman" w:hAnsi="Times New Roman" w:cs="Times New Roman"/>
          <w:color w:val="000000" w:themeColor="text1"/>
          <w:sz w:val="28"/>
          <w:szCs w:val="28"/>
          <w:lang w:val="ro-MD" w:eastAsia="ro-RO"/>
        </w:rPr>
        <w:t xml:space="preserve">1) </w:t>
      </w:r>
      <w:r w:rsidR="005D6E94" w:rsidRPr="009A000F">
        <w:rPr>
          <w:rFonts w:ascii="Times New Roman" w:hAnsi="Times New Roman" w:cs="Times New Roman"/>
          <w:color w:val="000000" w:themeColor="text1"/>
          <w:sz w:val="28"/>
          <w:szCs w:val="28"/>
          <w:lang w:val="ro-MD" w:eastAsia="ro-RO"/>
        </w:rPr>
        <w:t>eliberare din funcție;</w:t>
      </w:r>
    </w:p>
    <w:p w14:paraId="7305E3F8" w14:textId="30A2FEEB" w:rsidR="005D6E94" w:rsidRPr="009A000F" w:rsidRDefault="00F677B2" w:rsidP="00F677B2">
      <w:pPr>
        <w:pStyle w:val="a3"/>
        <w:ind w:firstLine="720"/>
        <w:jc w:val="both"/>
        <w:rPr>
          <w:rFonts w:ascii="Times New Roman" w:hAnsi="Times New Roman" w:cs="Times New Roman"/>
          <w:color w:val="000000" w:themeColor="text1"/>
          <w:sz w:val="28"/>
          <w:szCs w:val="28"/>
          <w:lang w:val="ro-MD" w:eastAsia="ro-RO"/>
        </w:rPr>
      </w:pPr>
      <w:r w:rsidRPr="009A000F">
        <w:rPr>
          <w:rFonts w:ascii="Times New Roman" w:hAnsi="Times New Roman" w:cs="Times New Roman"/>
          <w:color w:val="000000" w:themeColor="text1"/>
          <w:sz w:val="28"/>
          <w:szCs w:val="28"/>
          <w:lang w:val="ro-MD" w:eastAsia="ro-RO"/>
        </w:rPr>
        <w:t xml:space="preserve">2) </w:t>
      </w:r>
      <w:r w:rsidR="005D6E94" w:rsidRPr="009A000F">
        <w:rPr>
          <w:rFonts w:ascii="Times New Roman" w:hAnsi="Times New Roman" w:cs="Times New Roman"/>
          <w:color w:val="000000" w:themeColor="text1"/>
          <w:sz w:val="28"/>
          <w:szCs w:val="28"/>
          <w:lang w:val="ro-MD" w:eastAsia="ro-RO"/>
        </w:rPr>
        <w:t>destituire;</w:t>
      </w:r>
    </w:p>
    <w:p w14:paraId="44079E26" w14:textId="781A4E5E" w:rsidR="005D6E94" w:rsidRPr="009A000F" w:rsidRDefault="00F677B2" w:rsidP="00F677B2">
      <w:pPr>
        <w:pStyle w:val="a3"/>
        <w:ind w:firstLine="720"/>
        <w:jc w:val="both"/>
        <w:rPr>
          <w:rFonts w:ascii="Times New Roman" w:hAnsi="Times New Roman" w:cs="Times New Roman"/>
          <w:color w:val="000000" w:themeColor="text1"/>
          <w:sz w:val="28"/>
          <w:szCs w:val="28"/>
          <w:lang w:val="ro-MD" w:eastAsia="ro-RO"/>
        </w:rPr>
      </w:pPr>
      <w:r w:rsidRPr="009A000F">
        <w:rPr>
          <w:rFonts w:ascii="Times New Roman" w:hAnsi="Times New Roman" w:cs="Times New Roman"/>
          <w:color w:val="000000" w:themeColor="text1"/>
          <w:sz w:val="28"/>
          <w:szCs w:val="28"/>
          <w:lang w:val="ro-MD" w:eastAsia="ro-RO"/>
        </w:rPr>
        <w:lastRenderedPageBreak/>
        <w:t xml:space="preserve">3) </w:t>
      </w:r>
      <w:r w:rsidR="005D6E94" w:rsidRPr="009A000F">
        <w:rPr>
          <w:rFonts w:ascii="Times New Roman" w:hAnsi="Times New Roman" w:cs="Times New Roman"/>
          <w:color w:val="000000" w:themeColor="text1"/>
          <w:sz w:val="28"/>
          <w:szCs w:val="28"/>
          <w:lang w:val="ro-MD" w:eastAsia="ro-RO"/>
        </w:rPr>
        <w:t>demisie.</w:t>
      </w:r>
    </w:p>
    <w:p w14:paraId="734AF7C9" w14:textId="77777777" w:rsidR="005D6E94" w:rsidRPr="009A000F" w:rsidRDefault="005D6E94" w:rsidP="00F677B2">
      <w:pPr>
        <w:pStyle w:val="a3"/>
        <w:ind w:firstLine="720"/>
        <w:jc w:val="both"/>
        <w:rPr>
          <w:rFonts w:ascii="Times New Roman" w:hAnsi="Times New Roman" w:cs="Times New Roman"/>
          <w:b/>
          <w:color w:val="000000" w:themeColor="text1"/>
          <w:sz w:val="28"/>
          <w:szCs w:val="28"/>
          <w:lang w:val="ro-MD" w:eastAsia="ro-RO"/>
        </w:rPr>
      </w:pPr>
      <w:r w:rsidRPr="009A000F">
        <w:rPr>
          <w:rFonts w:ascii="Times New Roman" w:hAnsi="Times New Roman" w:cs="Times New Roman"/>
          <w:b/>
          <w:color w:val="000000" w:themeColor="text1"/>
          <w:sz w:val="28"/>
          <w:szCs w:val="28"/>
          <w:lang w:val="ro-MD" w:eastAsia="ro-RO"/>
        </w:rPr>
        <w:t>12.</w:t>
      </w:r>
      <w:r w:rsidRPr="009A000F">
        <w:rPr>
          <w:rFonts w:ascii="Times New Roman" w:hAnsi="Times New Roman" w:cs="Times New Roman"/>
          <w:b/>
          <w:color w:val="000000" w:themeColor="text1"/>
          <w:sz w:val="28"/>
          <w:szCs w:val="28"/>
          <w:vertAlign w:val="superscript"/>
          <w:lang w:val="ro-MD" w:eastAsia="ro-RO"/>
        </w:rPr>
        <w:t xml:space="preserve"> </w:t>
      </w:r>
      <w:r w:rsidRPr="009A000F">
        <w:rPr>
          <w:rFonts w:ascii="Times New Roman" w:hAnsi="Times New Roman" w:cs="Times New Roman"/>
          <w:color w:val="000000" w:themeColor="text1"/>
          <w:sz w:val="28"/>
          <w:szCs w:val="28"/>
          <w:lang w:val="ro-MD"/>
        </w:rPr>
        <w:t>Sunt scutiți de rambursarea echivalentul valorii uniformei neutilizate din plin, conform termenelor de port stabilite, inspectorii la care raporturile de serviciu au încetat din următoarele motive:</w:t>
      </w:r>
    </w:p>
    <w:p w14:paraId="1E10CE03" w14:textId="77777777" w:rsidR="005D6E94" w:rsidRPr="009A000F" w:rsidRDefault="005D6E94" w:rsidP="00F677B2">
      <w:pPr>
        <w:pStyle w:val="a3"/>
        <w:ind w:firstLine="720"/>
        <w:jc w:val="both"/>
        <w:rPr>
          <w:rFonts w:ascii="Times New Roman" w:hAnsi="Times New Roman" w:cs="Times New Roman"/>
          <w:color w:val="000000" w:themeColor="text1"/>
          <w:sz w:val="28"/>
          <w:szCs w:val="28"/>
          <w:lang w:val="ro-MD"/>
        </w:rPr>
      </w:pPr>
      <w:r w:rsidRPr="009A000F">
        <w:rPr>
          <w:rFonts w:ascii="Times New Roman" w:hAnsi="Times New Roman" w:cs="Times New Roman"/>
          <w:color w:val="000000" w:themeColor="text1"/>
          <w:sz w:val="28"/>
          <w:szCs w:val="28"/>
          <w:lang w:val="ro-MD"/>
        </w:rPr>
        <w:t>1) încadrarea în grad de dizabilitate;</w:t>
      </w:r>
    </w:p>
    <w:p w14:paraId="05BC0376" w14:textId="77777777" w:rsidR="005D6E94" w:rsidRPr="009A000F" w:rsidRDefault="005D6E94" w:rsidP="00F677B2">
      <w:pPr>
        <w:pStyle w:val="a3"/>
        <w:ind w:firstLine="720"/>
        <w:jc w:val="both"/>
        <w:rPr>
          <w:rFonts w:ascii="Times New Roman" w:hAnsi="Times New Roman" w:cs="Times New Roman"/>
          <w:color w:val="000000" w:themeColor="text1"/>
          <w:sz w:val="28"/>
          <w:szCs w:val="28"/>
          <w:lang w:val="ro-MD"/>
        </w:rPr>
      </w:pPr>
      <w:r w:rsidRPr="009A000F">
        <w:rPr>
          <w:rFonts w:ascii="Times New Roman" w:hAnsi="Times New Roman" w:cs="Times New Roman"/>
          <w:color w:val="000000" w:themeColor="text1"/>
          <w:sz w:val="28"/>
          <w:szCs w:val="28"/>
          <w:lang w:val="ro-MD"/>
        </w:rPr>
        <w:t>2) pensionare;</w:t>
      </w:r>
    </w:p>
    <w:p w14:paraId="18DD8C74" w14:textId="77777777" w:rsidR="005D6E94" w:rsidRPr="009A000F" w:rsidRDefault="005D6E94" w:rsidP="00F677B2">
      <w:pPr>
        <w:pStyle w:val="a3"/>
        <w:ind w:firstLine="720"/>
        <w:jc w:val="both"/>
        <w:rPr>
          <w:rFonts w:ascii="Times New Roman" w:hAnsi="Times New Roman" w:cs="Times New Roman"/>
          <w:color w:val="000000" w:themeColor="text1"/>
          <w:sz w:val="28"/>
          <w:szCs w:val="28"/>
          <w:lang w:val="ro-MD"/>
        </w:rPr>
      </w:pPr>
      <w:r w:rsidRPr="009A000F">
        <w:rPr>
          <w:rFonts w:ascii="Times New Roman" w:hAnsi="Times New Roman" w:cs="Times New Roman"/>
          <w:color w:val="000000" w:themeColor="text1"/>
          <w:sz w:val="28"/>
          <w:szCs w:val="28"/>
          <w:lang w:val="ro-MD"/>
        </w:rPr>
        <w:t>3) deces;</w:t>
      </w:r>
    </w:p>
    <w:p w14:paraId="0661F5AB" w14:textId="77777777" w:rsidR="005D6E94" w:rsidRPr="009A000F" w:rsidRDefault="005D6E94" w:rsidP="00F677B2">
      <w:pPr>
        <w:pStyle w:val="a3"/>
        <w:ind w:firstLine="720"/>
        <w:jc w:val="both"/>
        <w:rPr>
          <w:rFonts w:ascii="Times New Roman" w:hAnsi="Times New Roman" w:cs="Times New Roman"/>
          <w:color w:val="000000" w:themeColor="text1"/>
          <w:sz w:val="28"/>
          <w:szCs w:val="28"/>
          <w:lang w:val="ro-MD"/>
        </w:rPr>
      </w:pPr>
      <w:r w:rsidRPr="009A000F">
        <w:rPr>
          <w:rFonts w:ascii="Times New Roman" w:hAnsi="Times New Roman" w:cs="Times New Roman"/>
          <w:color w:val="000000" w:themeColor="text1"/>
          <w:sz w:val="28"/>
          <w:szCs w:val="28"/>
          <w:lang w:val="ro-MD"/>
        </w:rPr>
        <w:t>4) în circumstanțe ce nu depind de voința părților.</w:t>
      </w:r>
    </w:p>
    <w:p w14:paraId="771A4515" w14:textId="77777777" w:rsidR="005D6E94" w:rsidRPr="009A000F" w:rsidRDefault="005D6E94" w:rsidP="00F677B2">
      <w:pPr>
        <w:pStyle w:val="a3"/>
        <w:ind w:firstLine="720"/>
        <w:jc w:val="both"/>
        <w:rPr>
          <w:rFonts w:ascii="Times New Roman" w:hAnsi="Times New Roman" w:cs="Times New Roman"/>
          <w:b/>
          <w:color w:val="000000" w:themeColor="text1"/>
          <w:sz w:val="28"/>
          <w:szCs w:val="28"/>
          <w:lang w:val="ro-MD" w:eastAsia="ro-RO"/>
        </w:rPr>
      </w:pPr>
      <w:r w:rsidRPr="009A000F">
        <w:rPr>
          <w:rFonts w:ascii="Times New Roman" w:hAnsi="Times New Roman" w:cs="Times New Roman"/>
          <w:b/>
          <w:color w:val="000000" w:themeColor="text1"/>
          <w:sz w:val="28"/>
          <w:szCs w:val="28"/>
          <w:lang w:val="ro-MD"/>
        </w:rPr>
        <w:t>13.</w:t>
      </w:r>
      <w:r w:rsidRPr="009A000F">
        <w:rPr>
          <w:rFonts w:ascii="Times New Roman" w:hAnsi="Times New Roman" w:cs="Times New Roman"/>
          <w:color w:val="000000" w:themeColor="text1"/>
          <w:sz w:val="28"/>
          <w:szCs w:val="28"/>
          <w:lang w:val="ro-MD"/>
        </w:rPr>
        <w:t xml:space="preserve"> Calcularea și reținerea echivalentului valoric al uniformei este asigurat de către subdiviziunea financiară, în funcție de uzura uniformei eliberate.</w:t>
      </w:r>
    </w:p>
    <w:p w14:paraId="45D93E06" w14:textId="77777777" w:rsidR="005D6E94" w:rsidRPr="009A000F" w:rsidRDefault="005D6E94" w:rsidP="00F677B2">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b/>
          <w:bCs/>
          <w:sz w:val="28"/>
          <w:szCs w:val="28"/>
          <w:lang w:val="ro-MD" w:eastAsia="ru-RU"/>
        </w:rPr>
        <w:t>14.</w:t>
      </w:r>
      <w:r w:rsidRPr="009A000F">
        <w:rPr>
          <w:rFonts w:ascii="Times New Roman" w:hAnsi="Times New Roman" w:cs="Times New Roman"/>
          <w:sz w:val="28"/>
          <w:szCs w:val="28"/>
          <w:lang w:val="ro-MD" w:eastAsia="ru-RU"/>
        </w:rPr>
        <w:t> Este interzisă modificarea uniformei de serviciu, semnelor distinctive și a echipamentului de protecție sau înlocuirea componentelor acestora cu alte articole de îmbrăcăminte care nu sunt specificate în prezentul Regulament.</w:t>
      </w:r>
    </w:p>
    <w:p w14:paraId="3A2D4EB6" w14:textId="77777777" w:rsidR="005D6E94" w:rsidRPr="009A000F" w:rsidRDefault="005D6E94" w:rsidP="00F677B2">
      <w:pPr>
        <w:pStyle w:val="a3"/>
        <w:ind w:firstLine="720"/>
        <w:jc w:val="both"/>
        <w:rPr>
          <w:rFonts w:ascii="Times New Roman" w:hAnsi="Times New Roman" w:cs="Times New Roman"/>
          <w:sz w:val="28"/>
          <w:szCs w:val="28"/>
          <w:lang w:val="ro-MD" w:eastAsia="ru-RU"/>
        </w:rPr>
      </w:pPr>
      <w:r w:rsidRPr="009A000F">
        <w:rPr>
          <w:rFonts w:ascii="Times New Roman" w:hAnsi="Times New Roman" w:cs="Times New Roman"/>
          <w:b/>
          <w:bCs/>
          <w:sz w:val="28"/>
          <w:szCs w:val="28"/>
          <w:lang w:val="ro-MD" w:eastAsia="ru-RU"/>
        </w:rPr>
        <w:t>15.</w:t>
      </w:r>
      <w:r w:rsidRPr="009A000F">
        <w:rPr>
          <w:rFonts w:ascii="Times New Roman" w:hAnsi="Times New Roman" w:cs="Times New Roman"/>
          <w:sz w:val="28"/>
          <w:szCs w:val="28"/>
          <w:lang w:val="ro-MD" w:eastAsia="ru-RU"/>
        </w:rPr>
        <w:t> La uniformă este permisă purtarea încălțămintei de tip închis, tip pantofi și cizme de culoare neagră.</w:t>
      </w:r>
    </w:p>
    <w:p w14:paraId="7731707C" w14:textId="243D538D" w:rsidR="005D6E94" w:rsidRPr="009A000F" w:rsidRDefault="005D6E94" w:rsidP="00F677B2">
      <w:pPr>
        <w:pStyle w:val="a3"/>
        <w:ind w:firstLine="720"/>
        <w:jc w:val="both"/>
        <w:rPr>
          <w:rFonts w:ascii="Times New Roman" w:hAnsi="Times New Roman" w:cs="Times New Roman"/>
          <w:bCs/>
          <w:sz w:val="28"/>
          <w:szCs w:val="28"/>
          <w:lang w:val="ro-MD" w:eastAsia="ru-RU"/>
        </w:rPr>
      </w:pPr>
      <w:r w:rsidRPr="009A000F">
        <w:rPr>
          <w:rFonts w:ascii="Times New Roman" w:hAnsi="Times New Roman" w:cs="Times New Roman"/>
          <w:b/>
          <w:bCs/>
          <w:sz w:val="28"/>
          <w:szCs w:val="28"/>
          <w:lang w:val="ro-MD" w:eastAsia="ru-RU"/>
        </w:rPr>
        <w:t>16.</w:t>
      </w:r>
      <w:r w:rsidRPr="009A000F">
        <w:rPr>
          <w:rFonts w:ascii="Times New Roman" w:hAnsi="Times New Roman" w:cs="Times New Roman"/>
          <w:bCs/>
          <w:sz w:val="28"/>
          <w:szCs w:val="28"/>
          <w:lang w:val="ro-MD" w:eastAsia="ru-RU"/>
        </w:rPr>
        <w:t xml:space="preserve"> Pe uniformă, la o distanță de 7 cm de la cusătura mânecii stângi, în partea de sus, se aplică ecusonul cu tresele distinctive</w:t>
      </w:r>
      <w:r w:rsidR="00F677B2" w:rsidRPr="009A000F">
        <w:rPr>
          <w:rFonts w:ascii="Times New Roman" w:hAnsi="Times New Roman" w:cs="Times New Roman"/>
          <w:bCs/>
          <w:sz w:val="28"/>
          <w:szCs w:val="28"/>
          <w:lang w:val="ro-MD" w:eastAsia="ru-RU"/>
        </w:rPr>
        <w:t>,</w:t>
      </w:r>
      <w:r w:rsidRPr="009A000F">
        <w:rPr>
          <w:rFonts w:ascii="Times New Roman" w:hAnsi="Times New Roman" w:cs="Times New Roman"/>
          <w:bCs/>
          <w:sz w:val="28"/>
          <w:szCs w:val="28"/>
          <w:lang w:val="ro-MD" w:eastAsia="ru-RU"/>
        </w:rPr>
        <w:t xml:space="preserve"> iar la o distanță de 7 cm de la cusătura mânecii drepte se aplică ecusonul Agenției Naționale Transport Auto, aprobat în mod corespunzător. </w:t>
      </w:r>
    </w:p>
    <w:p w14:paraId="3EB5331E" w14:textId="77777777" w:rsidR="005D6E94" w:rsidRPr="009A000F" w:rsidRDefault="005D6E94" w:rsidP="00F677B2">
      <w:pPr>
        <w:pStyle w:val="a3"/>
        <w:ind w:firstLine="720"/>
        <w:jc w:val="both"/>
        <w:rPr>
          <w:rFonts w:ascii="Times New Roman" w:hAnsi="Times New Roman" w:cs="Times New Roman"/>
          <w:bCs/>
          <w:sz w:val="28"/>
          <w:szCs w:val="28"/>
          <w:lang w:val="ro-MD" w:eastAsia="ru-RU"/>
        </w:rPr>
      </w:pPr>
      <w:r w:rsidRPr="009A000F">
        <w:rPr>
          <w:rFonts w:ascii="Times New Roman" w:hAnsi="Times New Roman" w:cs="Times New Roman"/>
          <w:b/>
          <w:bCs/>
          <w:sz w:val="28"/>
          <w:szCs w:val="28"/>
          <w:lang w:val="ro-MD" w:eastAsia="ru-RU"/>
        </w:rPr>
        <w:t>17.</w:t>
      </w:r>
      <w:r w:rsidRPr="009A000F">
        <w:rPr>
          <w:rFonts w:ascii="Times New Roman" w:hAnsi="Times New Roman" w:cs="Times New Roman"/>
          <w:bCs/>
          <w:sz w:val="28"/>
          <w:szCs w:val="28"/>
          <w:lang w:val="ro-MD" w:eastAsia="ru-RU"/>
        </w:rPr>
        <w:t xml:space="preserve"> Pe uniformă, în partea stângă pe piept, se aplică emblema care reprezintă o fâșie de panglică de formă dreptunghiulară, cu inscripția </w:t>
      </w:r>
      <w:r w:rsidRPr="009A000F">
        <w:rPr>
          <w:rFonts w:ascii="Times New Roman" w:hAnsi="Times New Roman" w:cs="Times New Roman"/>
          <w:bCs/>
          <w:i/>
          <w:sz w:val="28"/>
          <w:szCs w:val="28"/>
          <w:lang w:val="ro-MD" w:eastAsia="ru-RU"/>
        </w:rPr>
        <w:t>“ANTA”,</w:t>
      </w:r>
      <w:r w:rsidRPr="009A000F">
        <w:rPr>
          <w:rFonts w:ascii="Times New Roman" w:hAnsi="Times New Roman" w:cs="Times New Roman"/>
          <w:bCs/>
          <w:sz w:val="28"/>
          <w:szCs w:val="28"/>
          <w:lang w:val="ro-MD" w:eastAsia="ru-RU"/>
        </w:rPr>
        <w:t xml:space="preserve"> incizată cu litere capitale de culoare gri şi înscrisă simetric în spațiul dintre margini, iar pe partea dreaptă pe piept, se aplică emblema care reprezintă o fâșie de panglică de formă dreptunghiulară, cu inscripția </w:t>
      </w:r>
      <w:r w:rsidRPr="009A000F">
        <w:rPr>
          <w:rFonts w:ascii="Times New Roman" w:hAnsi="Times New Roman" w:cs="Times New Roman"/>
          <w:bCs/>
          <w:i/>
          <w:sz w:val="28"/>
          <w:szCs w:val="28"/>
          <w:lang w:val="ro-MD" w:eastAsia="ru-RU"/>
        </w:rPr>
        <w:t>„Numele, Prenumele inspectorului”</w:t>
      </w:r>
      <w:r w:rsidRPr="009A000F">
        <w:rPr>
          <w:rFonts w:ascii="Times New Roman" w:hAnsi="Times New Roman" w:cs="Times New Roman"/>
          <w:bCs/>
          <w:sz w:val="28"/>
          <w:szCs w:val="28"/>
          <w:lang w:val="ro-MD" w:eastAsia="ru-RU"/>
        </w:rPr>
        <w:t>.  </w:t>
      </w:r>
    </w:p>
    <w:p w14:paraId="4876D94B" w14:textId="77777777" w:rsidR="005D6E94" w:rsidRPr="009A000F" w:rsidRDefault="005D6E94" w:rsidP="00F677B2">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b/>
          <w:bCs/>
          <w:sz w:val="28"/>
          <w:szCs w:val="28"/>
          <w:lang w:val="ro-MD" w:eastAsia="ru-RU"/>
        </w:rPr>
        <w:t>18.</w:t>
      </w:r>
      <w:r w:rsidRPr="009A000F">
        <w:rPr>
          <w:rFonts w:ascii="Times New Roman" w:hAnsi="Times New Roman" w:cs="Times New Roman"/>
          <w:sz w:val="28"/>
          <w:szCs w:val="28"/>
          <w:lang w:val="ro-MD" w:eastAsia="ru-RU"/>
        </w:rPr>
        <w:t> Dotarea inspectorilor din cadrul Agenției antrenați în controlul operațiunilor de transport, presupune asigurarea cu:</w:t>
      </w:r>
    </w:p>
    <w:p w14:paraId="127AF275" w14:textId="77777777" w:rsidR="005D6E94" w:rsidRPr="009A000F" w:rsidRDefault="005D6E94" w:rsidP="00F677B2">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sz w:val="28"/>
          <w:szCs w:val="28"/>
          <w:lang w:val="ro-MD" w:eastAsia="ru-RU"/>
        </w:rPr>
        <w:t>1) echipament suplimentar de protecție (vestă reflectorizantă, baston reflectorizant);</w:t>
      </w:r>
    </w:p>
    <w:p w14:paraId="11B42EAD" w14:textId="77777777" w:rsidR="005D6E94" w:rsidRPr="009A000F" w:rsidRDefault="005D6E94" w:rsidP="00F677B2">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sz w:val="28"/>
          <w:szCs w:val="28"/>
          <w:lang w:val="ro-MD" w:eastAsia="ru-RU"/>
        </w:rPr>
        <w:t>2) invertor de curent alternativ;</w:t>
      </w:r>
    </w:p>
    <w:p w14:paraId="486F50DA" w14:textId="77777777" w:rsidR="005D6E94" w:rsidRPr="009A000F" w:rsidRDefault="005D6E94" w:rsidP="00F677B2">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sz w:val="28"/>
          <w:szCs w:val="28"/>
          <w:lang w:val="ro-MD" w:eastAsia="ru-RU"/>
        </w:rPr>
        <w:t>3) dispozitiv pentru iluminarea locului controlului;</w:t>
      </w:r>
    </w:p>
    <w:p w14:paraId="717DA943" w14:textId="77777777" w:rsidR="005D6E94" w:rsidRPr="009A000F" w:rsidRDefault="005D6E94" w:rsidP="00F677B2">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sz w:val="28"/>
          <w:szCs w:val="28"/>
          <w:lang w:val="ro-MD" w:eastAsia="ru-RU"/>
        </w:rPr>
        <w:t>4) calculator portabil, cu baterii sau curent electric, cu programe informatice specializate pentru control și acces la bazele de date și sisteme informaționale necesare pentru desfășurarea activității de control, dispozitiv de conectare la Internet, scanner și imprimantă;</w:t>
      </w:r>
    </w:p>
    <w:p w14:paraId="7CD36905" w14:textId="77777777" w:rsidR="005D6E94" w:rsidRPr="009A000F" w:rsidRDefault="005D6E94" w:rsidP="00F677B2">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sz w:val="28"/>
          <w:szCs w:val="28"/>
          <w:lang w:val="ro-MD" w:eastAsia="ru-RU"/>
        </w:rPr>
        <w:t>5) lampă cu lumină ultravioletă;</w:t>
      </w:r>
    </w:p>
    <w:p w14:paraId="5570E46B" w14:textId="77777777" w:rsidR="005D6E94" w:rsidRPr="009A000F" w:rsidRDefault="005D6E94" w:rsidP="00F677B2">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sz w:val="28"/>
          <w:szCs w:val="28"/>
          <w:lang w:val="ro-MD" w:eastAsia="ru-RU"/>
        </w:rPr>
        <w:t>6) sistemul de supraveghere video portabil „Camere de corp”;</w:t>
      </w:r>
    </w:p>
    <w:p w14:paraId="66F7C399" w14:textId="77777777" w:rsidR="005D6E94" w:rsidRPr="009A000F" w:rsidRDefault="005D6E94" w:rsidP="00F677B2">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sz w:val="28"/>
          <w:szCs w:val="28"/>
          <w:lang w:val="ro-MD" w:eastAsia="ru-RU"/>
        </w:rPr>
        <w:t>7) alte echipamente necesare pentru facilitarea efectuării controlului.</w:t>
      </w:r>
    </w:p>
    <w:p w14:paraId="4A179F8B" w14:textId="77777777" w:rsidR="005D6E94" w:rsidRPr="009A000F" w:rsidRDefault="005D6E94" w:rsidP="00F677B2">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b/>
          <w:bCs/>
          <w:sz w:val="28"/>
          <w:szCs w:val="28"/>
          <w:lang w:val="ro-MD" w:eastAsia="ru-RU"/>
        </w:rPr>
        <w:t>19.</w:t>
      </w:r>
      <w:r w:rsidRPr="009A000F">
        <w:rPr>
          <w:rFonts w:ascii="Times New Roman" w:hAnsi="Times New Roman" w:cs="Times New Roman"/>
          <w:sz w:val="28"/>
          <w:szCs w:val="28"/>
          <w:lang w:val="ro-MD" w:eastAsia="ru-RU"/>
        </w:rPr>
        <w:t> Autovehiculele antrenate în operațiuni de control se dotează cu următoarele elemente:</w:t>
      </w:r>
    </w:p>
    <w:p w14:paraId="075084F8" w14:textId="77777777" w:rsidR="005D6E94" w:rsidRPr="009A000F" w:rsidRDefault="005D6E94" w:rsidP="00F677B2">
      <w:pPr>
        <w:pStyle w:val="a3"/>
        <w:ind w:firstLine="720"/>
        <w:jc w:val="both"/>
        <w:rPr>
          <w:rFonts w:ascii="Times New Roman" w:hAnsi="Times New Roman" w:cs="Times New Roman"/>
          <w:color w:val="333333"/>
          <w:sz w:val="28"/>
          <w:szCs w:val="28"/>
          <w:lang w:val="ro-MD" w:eastAsia="ru-RU"/>
        </w:rPr>
      </w:pPr>
      <w:r w:rsidRPr="009A000F">
        <w:rPr>
          <w:rFonts w:ascii="Times New Roman" w:hAnsi="Times New Roman" w:cs="Times New Roman"/>
          <w:sz w:val="28"/>
          <w:szCs w:val="28"/>
          <w:lang w:val="ro-MD" w:eastAsia="ru-RU"/>
        </w:rPr>
        <w:t>1) simbolul corporativ „ANTA” și inscripțiile ,,CONTROL TRAFIC” și „ANTA” în față, în părțile laterale și în spatele autovehiculului;</w:t>
      </w:r>
    </w:p>
    <w:p w14:paraId="3709E008" w14:textId="77777777" w:rsidR="005D6E94" w:rsidRPr="009A000F" w:rsidRDefault="005D6E94" w:rsidP="00F677B2">
      <w:pPr>
        <w:pStyle w:val="a3"/>
        <w:ind w:firstLine="720"/>
        <w:jc w:val="both"/>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 dungi înclinate la 45° de culoare gri reflectorizant, care alternează cu dungi de culoare albastră reflectorizantă pe ușile din spate și pe părțile laterale;</w:t>
      </w:r>
    </w:p>
    <w:p w14:paraId="10E466C1" w14:textId="500A5099" w:rsidR="005D6E94" w:rsidRPr="009A000F" w:rsidRDefault="005D6E94" w:rsidP="00F677B2">
      <w:pPr>
        <w:pStyle w:val="a3"/>
        <w:ind w:firstLine="720"/>
        <w:jc w:val="both"/>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lastRenderedPageBreak/>
        <w:t>3) panou led informativ amplasat în spatele autovehiculului cu inscripția ,,STOP CONTROL TRAFIC.</w:t>
      </w:r>
    </w:p>
    <w:p w14:paraId="24F6DA96" w14:textId="77777777" w:rsidR="005D6E94" w:rsidRPr="009A000F" w:rsidRDefault="005D6E94" w:rsidP="005D6E94">
      <w:pPr>
        <w:pStyle w:val="a3"/>
        <w:jc w:val="both"/>
        <w:rPr>
          <w:rFonts w:ascii="Times New Roman" w:hAnsi="Times New Roman" w:cs="Times New Roman"/>
          <w:color w:val="333333"/>
          <w:sz w:val="28"/>
          <w:szCs w:val="28"/>
          <w:lang w:val="ro-MD" w:eastAsia="ru-RU"/>
        </w:rPr>
      </w:pPr>
      <w:r w:rsidRPr="009A000F">
        <w:rPr>
          <w:rFonts w:ascii="Times New Roman" w:hAnsi="Times New Roman" w:cs="Times New Roman"/>
          <w:color w:val="333333"/>
          <w:sz w:val="28"/>
          <w:szCs w:val="28"/>
          <w:lang w:val="ro-MD" w:eastAsia="ru-RU"/>
        </w:rPr>
        <w:t> </w:t>
      </w:r>
    </w:p>
    <w:p w14:paraId="2D2C831C" w14:textId="77777777" w:rsidR="005D6E94" w:rsidRPr="009A000F" w:rsidRDefault="005D6E94" w:rsidP="00F677B2">
      <w:pPr>
        <w:pStyle w:val="a3"/>
        <w:jc w:val="right"/>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Anexă</w:t>
      </w:r>
    </w:p>
    <w:p w14:paraId="1FAEA21D" w14:textId="77777777" w:rsidR="005D6E94" w:rsidRPr="009A000F" w:rsidRDefault="005D6E94" w:rsidP="00F677B2">
      <w:pPr>
        <w:pStyle w:val="a3"/>
        <w:jc w:val="right"/>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la Regulamentul privind uniforma</w:t>
      </w:r>
    </w:p>
    <w:p w14:paraId="098DFD51" w14:textId="77777777" w:rsidR="005D6E94" w:rsidRPr="009A000F" w:rsidRDefault="005D6E94" w:rsidP="00F677B2">
      <w:pPr>
        <w:pStyle w:val="a3"/>
        <w:jc w:val="right"/>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inspectorilor abilitați cu drept de control ai</w:t>
      </w:r>
    </w:p>
    <w:p w14:paraId="273BCA8B" w14:textId="77777777" w:rsidR="005D6E94" w:rsidRPr="009A000F" w:rsidRDefault="005D6E94" w:rsidP="00F677B2">
      <w:pPr>
        <w:pStyle w:val="a3"/>
        <w:jc w:val="right"/>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Agenției Naționale Transport Auto</w:t>
      </w:r>
    </w:p>
    <w:p w14:paraId="1BD380B9" w14:textId="77777777" w:rsidR="005D6E94" w:rsidRPr="009A000F" w:rsidRDefault="005D6E94" w:rsidP="00F677B2">
      <w:pPr>
        <w:pStyle w:val="a3"/>
        <w:jc w:val="center"/>
        <w:rPr>
          <w:rFonts w:ascii="Times New Roman" w:hAnsi="Times New Roman" w:cs="Times New Roman"/>
          <w:b/>
          <w:bCs/>
          <w:sz w:val="28"/>
          <w:szCs w:val="28"/>
          <w:lang w:val="ro-MD" w:eastAsia="ru-RU"/>
        </w:rPr>
      </w:pPr>
      <w:r w:rsidRPr="009A000F">
        <w:rPr>
          <w:rFonts w:ascii="Times New Roman" w:hAnsi="Times New Roman" w:cs="Times New Roman"/>
          <w:b/>
          <w:bCs/>
          <w:sz w:val="28"/>
          <w:szCs w:val="28"/>
          <w:lang w:val="ro-MD" w:eastAsia="ru-RU"/>
        </w:rPr>
        <w:t>LISTA</w:t>
      </w:r>
    </w:p>
    <w:p w14:paraId="1BFDEFE8" w14:textId="77777777" w:rsidR="005D6E94" w:rsidRPr="009A000F" w:rsidRDefault="005D6E94" w:rsidP="00F677B2">
      <w:pPr>
        <w:pStyle w:val="a3"/>
        <w:jc w:val="center"/>
        <w:rPr>
          <w:rFonts w:ascii="Times New Roman" w:hAnsi="Times New Roman" w:cs="Times New Roman"/>
          <w:b/>
          <w:bCs/>
          <w:sz w:val="28"/>
          <w:szCs w:val="28"/>
          <w:lang w:val="ro-MD" w:eastAsia="ru-RU"/>
        </w:rPr>
      </w:pPr>
      <w:r w:rsidRPr="009A000F">
        <w:rPr>
          <w:rFonts w:ascii="Times New Roman" w:hAnsi="Times New Roman" w:cs="Times New Roman"/>
          <w:b/>
          <w:bCs/>
          <w:sz w:val="28"/>
          <w:szCs w:val="28"/>
          <w:lang w:val="ro-MD" w:eastAsia="ru-RU"/>
        </w:rPr>
        <w:t>obiectelor incluse în setul de uniformă al inspectorilor abilitați</w:t>
      </w:r>
    </w:p>
    <w:p w14:paraId="77E961AF" w14:textId="272827BB" w:rsidR="005D6E94" w:rsidRPr="009A000F" w:rsidRDefault="005D6E94" w:rsidP="00F677B2">
      <w:pPr>
        <w:pStyle w:val="a3"/>
        <w:jc w:val="center"/>
        <w:rPr>
          <w:rFonts w:ascii="Times New Roman" w:hAnsi="Times New Roman" w:cs="Times New Roman"/>
          <w:b/>
          <w:bCs/>
          <w:sz w:val="28"/>
          <w:szCs w:val="28"/>
          <w:lang w:val="ro-MD" w:eastAsia="ru-RU"/>
        </w:rPr>
      </w:pPr>
      <w:r w:rsidRPr="009A000F">
        <w:rPr>
          <w:rFonts w:ascii="Times New Roman" w:hAnsi="Times New Roman" w:cs="Times New Roman"/>
          <w:b/>
          <w:bCs/>
          <w:sz w:val="28"/>
          <w:szCs w:val="28"/>
          <w:lang w:val="ro-MD" w:eastAsia="ru-RU"/>
        </w:rPr>
        <w:t>cu drept de control ai Agenției Naționale Transport Auto</w:t>
      </w:r>
    </w:p>
    <w:p w14:paraId="4F555E93" w14:textId="77777777" w:rsidR="005D6E94" w:rsidRPr="009A000F" w:rsidRDefault="005D6E94" w:rsidP="005D6E94">
      <w:pPr>
        <w:pStyle w:val="a3"/>
        <w:jc w:val="both"/>
        <w:rPr>
          <w:rFonts w:ascii="Times New Roman" w:hAnsi="Times New Roman" w:cs="Times New Roman"/>
          <w:b/>
          <w:bCs/>
          <w:sz w:val="28"/>
          <w:szCs w:val="28"/>
          <w:lang w:eastAsia="ru-RU"/>
        </w:rPr>
      </w:pPr>
      <w:r w:rsidRPr="009A000F">
        <w:rPr>
          <w:rFonts w:ascii="Times New Roman" w:hAnsi="Times New Roman" w:cs="Times New Roman"/>
          <w:b/>
          <w:bCs/>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4213"/>
        <w:gridCol w:w="2121"/>
        <w:gridCol w:w="14"/>
        <w:gridCol w:w="1815"/>
        <w:gridCol w:w="14"/>
        <w:gridCol w:w="1498"/>
      </w:tblGrid>
      <w:tr w:rsidR="005D6E94" w:rsidRPr="009A000F" w14:paraId="4F549BFA" w14:textId="77777777" w:rsidTr="00DD180D">
        <w:trPr>
          <w:jc w:val="center"/>
        </w:trPr>
        <w:tc>
          <w:tcPr>
            <w:tcW w:w="217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91A0BBD" w14:textId="77777777" w:rsidR="005D6E94" w:rsidRPr="009A000F" w:rsidRDefault="005D6E94" w:rsidP="005D6E94">
            <w:pPr>
              <w:pStyle w:val="a3"/>
              <w:jc w:val="both"/>
              <w:rPr>
                <w:rFonts w:ascii="Times New Roman" w:hAnsi="Times New Roman" w:cs="Times New Roman"/>
                <w:b/>
                <w:bCs/>
                <w:sz w:val="28"/>
                <w:szCs w:val="28"/>
                <w:lang w:val="ro-MD" w:eastAsia="ru-RU"/>
              </w:rPr>
            </w:pPr>
            <w:r w:rsidRPr="009A000F">
              <w:rPr>
                <w:rFonts w:ascii="Times New Roman" w:hAnsi="Times New Roman" w:cs="Times New Roman"/>
                <w:b/>
                <w:bCs/>
                <w:sz w:val="28"/>
                <w:szCs w:val="28"/>
                <w:lang w:val="ro-MD" w:eastAsia="ru-RU"/>
              </w:rPr>
              <w:t>Denumirea articolelor uniformei</w:t>
            </w:r>
          </w:p>
        </w:tc>
        <w:tc>
          <w:tcPr>
            <w:tcW w:w="1096"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7411F70" w14:textId="77777777" w:rsidR="005D6E94" w:rsidRPr="009A000F" w:rsidRDefault="005D6E94" w:rsidP="00F677B2">
            <w:pPr>
              <w:pStyle w:val="a3"/>
              <w:jc w:val="center"/>
              <w:rPr>
                <w:rFonts w:ascii="Times New Roman" w:hAnsi="Times New Roman" w:cs="Times New Roman"/>
                <w:b/>
                <w:bCs/>
                <w:sz w:val="28"/>
                <w:szCs w:val="28"/>
                <w:lang w:val="ro-MD" w:eastAsia="ru-RU"/>
              </w:rPr>
            </w:pPr>
            <w:r w:rsidRPr="009A000F">
              <w:rPr>
                <w:rFonts w:ascii="Times New Roman" w:hAnsi="Times New Roman" w:cs="Times New Roman"/>
                <w:b/>
                <w:bCs/>
                <w:sz w:val="28"/>
                <w:szCs w:val="28"/>
                <w:lang w:val="ro-MD" w:eastAsia="ru-RU"/>
              </w:rPr>
              <w:t>Unitatea de măsură</w:t>
            </w:r>
          </w:p>
        </w:tc>
        <w:tc>
          <w:tcPr>
            <w:tcW w:w="1726"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85FD3FE" w14:textId="77777777" w:rsidR="005D6E94" w:rsidRPr="009A000F" w:rsidRDefault="005D6E94" w:rsidP="00F677B2">
            <w:pPr>
              <w:pStyle w:val="a3"/>
              <w:jc w:val="center"/>
              <w:rPr>
                <w:rFonts w:ascii="Times New Roman" w:hAnsi="Times New Roman" w:cs="Times New Roman"/>
                <w:b/>
                <w:bCs/>
                <w:sz w:val="28"/>
                <w:szCs w:val="28"/>
                <w:lang w:val="ro-MD" w:eastAsia="ru-RU"/>
              </w:rPr>
            </w:pPr>
            <w:r w:rsidRPr="009A000F">
              <w:rPr>
                <w:rFonts w:ascii="Times New Roman" w:hAnsi="Times New Roman" w:cs="Times New Roman"/>
                <w:b/>
                <w:bCs/>
                <w:sz w:val="28"/>
                <w:szCs w:val="28"/>
                <w:lang w:val="ro-MD" w:eastAsia="ru-RU"/>
              </w:rPr>
              <w:t>Prevederile</w:t>
            </w:r>
          </w:p>
        </w:tc>
      </w:tr>
      <w:tr w:rsidR="005D6E94" w:rsidRPr="009A000F" w14:paraId="46665211" w14:textId="77777777" w:rsidTr="00DD180D">
        <w:trPr>
          <w:jc w:val="center"/>
        </w:trPr>
        <w:tc>
          <w:tcPr>
            <w:tcW w:w="2178" w:type="pct"/>
            <w:vMerge/>
            <w:tcBorders>
              <w:top w:val="single" w:sz="6" w:space="0" w:color="000000"/>
              <w:left w:val="single" w:sz="6" w:space="0" w:color="000000"/>
              <w:bottom w:val="single" w:sz="6" w:space="0" w:color="000000"/>
              <w:right w:val="single" w:sz="6" w:space="0" w:color="000000"/>
            </w:tcBorders>
            <w:vAlign w:val="center"/>
            <w:hideMark/>
          </w:tcPr>
          <w:p w14:paraId="7BF0A474" w14:textId="77777777" w:rsidR="005D6E94" w:rsidRPr="009A000F" w:rsidRDefault="005D6E94" w:rsidP="005D6E94">
            <w:pPr>
              <w:pStyle w:val="a3"/>
              <w:jc w:val="both"/>
              <w:rPr>
                <w:rFonts w:ascii="Times New Roman" w:hAnsi="Times New Roman" w:cs="Times New Roman"/>
                <w:b/>
                <w:bCs/>
                <w:sz w:val="28"/>
                <w:szCs w:val="28"/>
                <w:lang w:val="ro-MD" w:eastAsia="ru-RU"/>
              </w:rPr>
            </w:pPr>
          </w:p>
        </w:tc>
        <w:tc>
          <w:tcPr>
            <w:tcW w:w="1096" w:type="pct"/>
            <w:vMerge/>
            <w:tcBorders>
              <w:top w:val="single" w:sz="6" w:space="0" w:color="000000"/>
              <w:left w:val="single" w:sz="6" w:space="0" w:color="000000"/>
              <w:bottom w:val="single" w:sz="6" w:space="0" w:color="000000"/>
              <w:right w:val="single" w:sz="6" w:space="0" w:color="000000"/>
            </w:tcBorders>
            <w:vAlign w:val="center"/>
            <w:hideMark/>
          </w:tcPr>
          <w:p w14:paraId="59E1DFCA" w14:textId="77777777" w:rsidR="005D6E94" w:rsidRPr="009A000F" w:rsidRDefault="005D6E94" w:rsidP="005D6E94">
            <w:pPr>
              <w:pStyle w:val="a3"/>
              <w:jc w:val="both"/>
              <w:rPr>
                <w:rFonts w:ascii="Times New Roman" w:hAnsi="Times New Roman" w:cs="Times New Roman"/>
                <w:b/>
                <w:bCs/>
                <w:sz w:val="28"/>
                <w:szCs w:val="28"/>
                <w:lang w:val="ro-MD" w:eastAsia="ru-RU"/>
              </w:rPr>
            </w:pP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495326B8" w14:textId="77777777" w:rsidR="005D6E94" w:rsidRPr="009A000F" w:rsidRDefault="005D6E94" w:rsidP="00F677B2">
            <w:pPr>
              <w:pStyle w:val="a3"/>
              <w:jc w:val="center"/>
              <w:rPr>
                <w:rFonts w:ascii="Times New Roman" w:hAnsi="Times New Roman" w:cs="Times New Roman"/>
                <w:b/>
                <w:bCs/>
                <w:sz w:val="28"/>
                <w:szCs w:val="28"/>
                <w:lang w:val="ro-MD" w:eastAsia="ru-RU"/>
              </w:rPr>
            </w:pPr>
            <w:r w:rsidRPr="009A000F">
              <w:rPr>
                <w:rFonts w:ascii="Times New Roman" w:hAnsi="Times New Roman" w:cs="Times New Roman"/>
                <w:b/>
                <w:bCs/>
                <w:sz w:val="28"/>
                <w:szCs w:val="28"/>
                <w:lang w:val="ro-MD" w:eastAsia="ru-RU"/>
              </w:rPr>
              <w:t>cantitatea</w:t>
            </w:r>
          </w:p>
        </w:tc>
        <w:tc>
          <w:tcPr>
            <w:tcW w:w="78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6012E9F" w14:textId="77777777" w:rsidR="005D6E94" w:rsidRPr="009A000F" w:rsidRDefault="005D6E94" w:rsidP="00F677B2">
            <w:pPr>
              <w:pStyle w:val="a3"/>
              <w:jc w:val="center"/>
              <w:rPr>
                <w:rFonts w:ascii="Times New Roman" w:hAnsi="Times New Roman" w:cs="Times New Roman"/>
                <w:b/>
                <w:bCs/>
                <w:sz w:val="28"/>
                <w:szCs w:val="28"/>
                <w:lang w:val="ro-MD" w:eastAsia="ru-RU"/>
              </w:rPr>
            </w:pPr>
            <w:r w:rsidRPr="009A000F">
              <w:rPr>
                <w:rFonts w:ascii="Times New Roman" w:hAnsi="Times New Roman" w:cs="Times New Roman"/>
                <w:b/>
                <w:bCs/>
                <w:sz w:val="28"/>
                <w:szCs w:val="28"/>
                <w:lang w:val="ro-MD" w:eastAsia="ru-RU"/>
              </w:rPr>
              <w:t>durata</w:t>
            </w:r>
            <w:r w:rsidRPr="009A000F">
              <w:rPr>
                <w:rFonts w:ascii="Times New Roman" w:hAnsi="Times New Roman" w:cs="Times New Roman"/>
                <w:b/>
                <w:bCs/>
                <w:sz w:val="28"/>
                <w:szCs w:val="28"/>
                <w:lang w:val="ro-MD" w:eastAsia="ru-RU"/>
              </w:rPr>
              <w:br/>
              <w:t>(luni)</w:t>
            </w:r>
          </w:p>
        </w:tc>
      </w:tr>
      <w:tr w:rsidR="005D6E94" w:rsidRPr="009A000F" w14:paraId="32CA4C87" w14:textId="77777777" w:rsidTr="00DD180D">
        <w:trPr>
          <w:tblHeader/>
          <w:jc w:val="center"/>
        </w:trPr>
        <w:tc>
          <w:tcPr>
            <w:tcW w:w="2178" w:type="pct"/>
            <w:tcBorders>
              <w:top w:val="single" w:sz="6" w:space="0" w:color="000000"/>
              <w:left w:val="single" w:sz="6" w:space="0" w:color="000000"/>
              <w:bottom w:val="single" w:sz="6" w:space="0" w:color="000000"/>
              <w:right w:val="single" w:sz="6" w:space="0" w:color="000000"/>
            </w:tcBorders>
            <w:vAlign w:val="center"/>
            <w:hideMark/>
          </w:tcPr>
          <w:p w14:paraId="394AA860" w14:textId="77777777" w:rsidR="005D6E94" w:rsidRPr="009A000F" w:rsidRDefault="005D6E94" w:rsidP="00F677B2">
            <w:pPr>
              <w:pStyle w:val="a3"/>
              <w:jc w:val="center"/>
              <w:rPr>
                <w:rFonts w:ascii="Times New Roman" w:hAnsi="Times New Roman" w:cs="Times New Roman"/>
                <w:b/>
                <w:bCs/>
                <w:sz w:val="28"/>
                <w:szCs w:val="28"/>
                <w:lang w:val="ro-MD" w:eastAsia="ru-RU"/>
              </w:rPr>
            </w:pPr>
            <w:r w:rsidRPr="009A000F">
              <w:rPr>
                <w:rFonts w:ascii="Times New Roman" w:hAnsi="Times New Roman" w:cs="Times New Roman"/>
                <w:b/>
                <w:bCs/>
                <w:sz w:val="28"/>
                <w:szCs w:val="28"/>
                <w:lang w:val="ro-MD" w:eastAsia="ru-RU"/>
              </w:rPr>
              <w:t>1</w:t>
            </w:r>
          </w:p>
        </w:tc>
        <w:tc>
          <w:tcPr>
            <w:tcW w:w="1103" w:type="pct"/>
            <w:gridSpan w:val="2"/>
            <w:tcBorders>
              <w:top w:val="single" w:sz="6" w:space="0" w:color="000000"/>
              <w:left w:val="single" w:sz="6" w:space="0" w:color="000000"/>
              <w:bottom w:val="single" w:sz="6" w:space="0" w:color="000000"/>
              <w:right w:val="single" w:sz="6" w:space="0" w:color="000000"/>
            </w:tcBorders>
            <w:vAlign w:val="center"/>
            <w:hideMark/>
          </w:tcPr>
          <w:p w14:paraId="002A2E2A" w14:textId="77777777" w:rsidR="005D6E94" w:rsidRPr="009A000F" w:rsidRDefault="005D6E94" w:rsidP="00F677B2">
            <w:pPr>
              <w:pStyle w:val="a3"/>
              <w:jc w:val="center"/>
              <w:rPr>
                <w:rFonts w:ascii="Times New Roman" w:hAnsi="Times New Roman" w:cs="Times New Roman"/>
                <w:b/>
                <w:bCs/>
                <w:sz w:val="28"/>
                <w:szCs w:val="28"/>
                <w:lang w:val="ro-MD" w:eastAsia="ru-RU"/>
              </w:rPr>
            </w:pPr>
            <w:r w:rsidRPr="009A000F">
              <w:rPr>
                <w:rFonts w:ascii="Times New Roman" w:hAnsi="Times New Roman" w:cs="Times New Roman"/>
                <w:b/>
                <w:bCs/>
                <w:sz w:val="28"/>
                <w:szCs w:val="28"/>
                <w:lang w:val="ro-MD" w:eastAsia="ru-RU"/>
              </w:rPr>
              <w:t>2</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6D39B914" w14:textId="77777777" w:rsidR="005D6E94" w:rsidRPr="009A000F" w:rsidRDefault="005D6E94" w:rsidP="00F677B2">
            <w:pPr>
              <w:pStyle w:val="a3"/>
              <w:jc w:val="center"/>
              <w:rPr>
                <w:rFonts w:ascii="Times New Roman" w:hAnsi="Times New Roman" w:cs="Times New Roman"/>
                <w:b/>
                <w:bCs/>
                <w:sz w:val="28"/>
                <w:szCs w:val="28"/>
                <w:lang w:val="ro-MD" w:eastAsia="ru-RU"/>
              </w:rPr>
            </w:pPr>
            <w:r w:rsidRPr="009A000F">
              <w:rPr>
                <w:rFonts w:ascii="Times New Roman" w:hAnsi="Times New Roman" w:cs="Times New Roman"/>
                <w:b/>
                <w:bCs/>
                <w:sz w:val="28"/>
                <w:szCs w:val="28"/>
                <w:lang w:val="ro-MD" w:eastAsia="ru-RU"/>
              </w:rPr>
              <w:t>3</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5A7E1A78" w14:textId="77777777" w:rsidR="005D6E94" w:rsidRPr="009A000F" w:rsidRDefault="005D6E94" w:rsidP="00F677B2">
            <w:pPr>
              <w:pStyle w:val="a3"/>
              <w:jc w:val="center"/>
              <w:rPr>
                <w:rFonts w:ascii="Times New Roman" w:hAnsi="Times New Roman" w:cs="Times New Roman"/>
                <w:b/>
                <w:bCs/>
                <w:sz w:val="28"/>
                <w:szCs w:val="28"/>
                <w:lang w:val="ro-MD" w:eastAsia="ru-RU"/>
              </w:rPr>
            </w:pPr>
            <w:r w:rsidRPr="009A000F">
              <w:rPr>
                <w:rFonts w:ascii="Times New Roman" w:hAnsi="Times New Roman" w:cs="Times New Roman"/>
                <w:b/>
                <w:bCs/>
                <w:sz w:val="28"/>
                <w:szCs w:val="28"/>
                <w:lang w:val="ro-MD" w:eastAsia="ru-RU"/>
              </w:rPr>
              <w:t>4</w:t>
            </w:r>
          </w:p>
        </w:tc>
      </w:tr>
      <w:tr w:rsidR="005D6E94" w:rsidRPr="009A000F" w14:paraId="4EE8B697" w14:textId="77777777" w:rsidTr="001257A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6B634" w14:textId="2C356FA5" w:rsidR="005D6E94" w:rsidRPr="009A000F" w:rsidRDefault="005D6E94" w:rsidP="00F677B2">
            <w:pPr>
              <w:pStyle w:val="a3"/>
              <w:jc w:val="center"/>
              <w:rPr>
                <w:rFonts w:ascii="Times New Roman" w:hAnsi="Times New Roman" w:cs="Times New Roman"/>
                <w:b/>
                <w:bCs/>
                <w:sz w:val="28"/>
                <w:szCs w:val="28"/>
                <w:lang w:val="ro-MD" w:eastAsia="ru-RU"/>
              </w:rPr>
            </w:pPr>
            <w:r w:rsidRPr="009A000F">
              <w:rPr>
                <w:rFonts w:ascii="Times New Roman" w:hAnsi="Times New Roman" w:cs="Times New Roman"/>
                <w:b/>
                <w:bCs/>
                <w:sz w:val="28"/>
                <w:szCs w:val="28"/>
                <w:lang w:val="ro-MD" w:eastAsia="ru-RU"/>
              </w:rPr>
              <w:t>Uniformă</w:t>
            </w:r>
            <w:r w:rsidR="005A7768" w:rsidRPr="009A000F">
              <w:rPr>
                <w:rFonts w:ascii="Times New Roman" w:hAnsi="Times New Roman" w:cs="Times New Roman"/>
                <w:b/>
                <w:bCs/>
                <w:sz w:val="28"/>
                <w:szCs w:val="28"/>
                <w:lang w:val="ro-MD" w:eastAsia="ru-RU"/>
              </w:rPr>
              <w:t xml:space="preserve"> pentru bărbați</w:t>
            </w:r>
          </w:p>
        </w:tc>
      </w:tr>
      <w:tr w:rsidR="005D6E94" w:rsidRPr="009A000F" w14:paraId="5F3D3948"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1A68E" w14:textId="355CF109" w:rsidR="005D6E94" w:rsidRPr="009A000F" w:rsidRDefault="005D6E94" w:rsidP="00F677B2">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Chipiu</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F7E69"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16067"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C3C97"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D6E94" w:rsidRPr="009A000F" w14:paraId="287F376A"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CB637C" w14:textId="4997A549" w:rsidR="005D6E94" w:rsidRPr="009A000F" w:rsidRDefault="005D6E94" w:rsidP="00F677B2">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Fes</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B46E33"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F498C8"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960D0B"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D6E94" w:rsidRPr="009A000F" w14:paraId="60C0A3C5"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D9DDF" w14:textId="59ACB224" w:rsidR="005D6E94" w:rsidRPr="009A000F" w:rsidRDefault="005D6E94" w:rsidP="00F677B2">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Cizme</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E4EF9"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perechi</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893EE"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FD378"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D6E94" w:rsidRPr="009A000F" w14:paraId="0719E1A7"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79C19" w14:textId="513AFA00" w:rsidR="005D6E94" w:rsidRPr="009A000F" w:rsidRDefault="005D6E94" w:rsidP="00F677B2">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Curea</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C5BA1"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3DC39"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43B0A"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D6E94" w:rsidRPr="009A000F" w14:paraId="60E93996"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F2702E" w14:textId="5E95B38E" w:rsidR="005D6E94" w:rsidRPr="009A000F" w:rsidRDefault="005D6E94" w:rsidP="00F677B2">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Pantofi</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C64425"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perechi</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30F217"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C45478"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12</w:t>
            </w:r>
          </w:p>
        </w:tc>
      </w:tr>
      <w:tr w:rsidR="005D6E94" w:rsidRPr="009A000F" w14:paraId="39BE31AE"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531FF5" w14:textId="30163B75" w:rsidR="005D6E94" w:rsidRPr="009A000F" w:rsidRDefault="005D6E94" w:rsidP="00F677B2">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Pulover</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FDEC80"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668C97"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2C6F7E"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D6E94" w:rsidRPr="009A000F" w14:paraId="1253EFF0"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84B242" w14:textId="77777777" w:rsidR="005D6E94" w:rsidRPr="009A000F" w:rsidRDefault="005D6E94" w:rsidP="00F677B2">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Tricou cu guler (tip polo)</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B763D9"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7E3574"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5</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D570C4"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D6E94" w:rsidRPr="009A000F" w14:paraId="2968D395"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890C5" w14:textId="77777777" w:rsidR="005D6E94" w:rsidRPr="009A000F" w:rsidRDefault="005D6E94" w:rsidP="00F677B2">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Pantaloni de serviciu de vară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6B373"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F3379"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663A0"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D6E94" w:rsidRPr="009A000F" w14:paraId="593F64EA"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89C888" w14:textId="77777777" w:rsidR="005D6E94" w:rsidRPr="009A000F" w:rsidRDefault="005D6E94" w:rsidP="00F677B2">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Pantaloni de serviciu de iarnă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DED53D"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A731BE"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2C22CA"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D6E94" w:rsidRPr="009A000F" w14:paraId="302F0AE9"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0F546C" w14:textId="77777777" w:rsidR="005D6E94" w:rsidRPr="009A000F" w:rsidRDefault="005D6E94" w:rsidP="00F677B2">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Pantaloni de serviciu de primăvară/toamnă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26B743"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513AEA"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4DF7FB"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D6E94" w:rsidRPr="009A000F" w14:paraId="07593F7A"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2655D" w14:textId="77777777" w:rsidR="005D6E94" w:rsidRPr="009A000F" w:rsidRDefault="005D6E94" w:rsidP="00F677B2">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Scurtă cu glugă de iarnă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756A9"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45BDF"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568FB"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D6E94" w:rsidRPr="009A000F" w14:paraId="43BD4700"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E4DA14" w14:textId="77777777" w:rsidR="005D6E94" w:rsidRPr="009A000F" w:rsidRDefault="005D6E94" w:rsidP="00F677B2">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Scurtă de primăvară/toamnă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8EF1EE"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E407F0"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1138D0" w14:textId="77777777" w:rsidR="005D6E94" w:rsidRPr="009A000F" w:rsidRDefault="005D6E94"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26C6CD71" w14:textId="77777777" w:rsidTr="005A776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3FE87C" w14:textId="3334875E" w:rsidR="005A7768" w:rsidRPr="009A000F" w:rsidRDefault="005A7768" w:rsidP="00F677B2">
            <w:pPr>
              <w:pStyle w:val="a3"/>
              <w:jc w:val="center"/>
              <w:rPr>
                <w:rFonts w:ascii="Times New Roman" w:hAnsi="Times New Roman" w:cs="Times New Roman"/>
                <w:sz w:val="28"/>
                <w:szCs w:val="28"/>
                <w:lang w:val="ro-MD" w:eastAsia="ru-RU"/>
              </w:rPr>
            </w:pPr>
            <w:r w:rsidRPr="009A000F">
              <w:rPr>
                <w:rFonts w:ascii="Times New Roman" w:hAnsi="Times New Roman" w:cs="Times New Roman"/>
                <w:b/>
                <w:bCs/>
                <w:sz w:val="28"/>
                <w:szCs w:val="28"/>
                <w:lang w:val="ro-MD" w:eastAsia="ru-RU"/>
              </w:rPr>
              <w:t>Uniformă pentru femei</w:t>
            </w:r>
          </w:p>
        </w:tc>
      </w:tr>
      <w:tr w:rsidR="005A7768" w:rsidRPr="009A000F" w14:paraId="3257C76E"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4CF0D7" w14:textId="5B575B79"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Chipiu</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C01956" w14:textId="415D21F3"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98B8AE" w14:textId="2CEC3DD2"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F1CD25" w14:textId="7E0C7342"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345DAF52"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348841" w14:textId="3EAEA03D"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Fes</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5BF02A" w14:textId="4C46285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197131" w14:textId="3A8665D3"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186169" w14:textId="50FD2FC9"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6A263EBA"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CAA479" w14:textId="1C1F0D96"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Cizme</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14981E" w14:textId="6E58E59E"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perechi</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1C686D" w14:textId="636DCC1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DEF9EA" w14:textId="063B8B91"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1507C8E0"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C94CF9" w14:textId="3565DACC"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Curea</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9ACB64" w14:textId="1F87828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799A7D" w14:textId="2CA73449"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287B1B" w14:textId="258D93B0"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6B1F5FCC"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8E7F8" w14:textId="43677F22"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Pantofi</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87D1F0" w14:textId="74851E0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perechi</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8DAA8B" w14:textId="31DDFB3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D485D6" w14:textId="2BFB2C72"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12</w:t>
            </w:r>
          </w:p>
        </w:tc>
      </w:tr>
      <w:tr w:rsidR="005A7768" w:rsidRPr="009A000F" w14:paraId="29EDF9F3"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C56A2F" w14:textId="5DE4E57B"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Pulover</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87712E" w14:textId="3144983F"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0DBEF7" w14:textId="2F916654"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63C79F" w14:textId="780F7C41"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1ED0F5BA"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A9A192" w14:textId="051EBE5B"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Tricou cu guler (tip polo)</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A835EE" w14:textId="07795C8A"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29C7C6" w14:textId="55DFC571"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5</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E1C861" w14:textId="04A65972"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1E5246FF"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EDB8D4" w14:textId="570C40ED"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Fustă de serviciu de vară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D8A2EA" w14:textId="3C43F98C"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EEB544" w14:textId="16C93BEA"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ACA567" w14:textId="410C417F"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00A01E0C"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19FA6C" w14:textId="0E39758A"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lastRenderedPageBreak/>
              <w:t>Pantaloni de serviciu de iarnă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A8F035" w14:textId="4D5EDEC9"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13D52D" w14:textId="4B95B2F0"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E61AD4" w14:textId="48FE8CEF"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2DF90F0B"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A96FE0" w14:textId="68718E4E"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Pantaloni de serviciu de primăvară/toamnă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35A244" w14:textId="676D2C3D"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9EE5E5" w14:textId="6246FB32"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E637D7" w14:textId="581FA19A"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02EBBC60"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6ECF99" w14:textId="50877520"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Scurtă cu glugă de iarnă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1EDBA1" w14:textId="77A520D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DC6810" w14:textId="14E9DE9B"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0E69B" w14:textId="6B0D9595"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260097AA"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C2786C" w14:textId="03305497"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Scurtă de primăvară/toamnă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928307" w14:textId="7029E83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B97B6F" w14:textId="12BE6B24"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C12DA2" w14:textId="2E20F083"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05115D09"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C8FF48" w14:textId="4DFBAB86"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Fular/eșarfă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F63D8D" w14:textId="62C34795"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A4469B" w14:textId="789E0F98"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356FDE" w14:textId="62C92CB5"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3D85B8BC" w14:textId="77777777" w:rsidTr="001257A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9A7C3" w14:textId="7777777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b/>
                <w:sz w:val="28"/>
                <w:szCs w:val="28"/>
                <w:lang w:val="ro-MD" w:eastAsia="ru-RU"/>
              </w:rPr>
              <w:t>Semnele de distincție</w:t>
            </w:r>
          </w:p>
        </w:tc>
      </w:tr>
      <w:tr w:rsidR="005A7768" w:rsidRPr="009A000F" w14:paraId="795F1743"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CD66B" w14:textId="5FF3CE6B"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Ecuson</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AA3B5" w14:textId="7777777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7329E" w14:textId="7777777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8</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DA566" w14:textId="7777777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74E99F00"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C640B" w14:textId="2742D3B0"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Emblemă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6D9D5" w14:textId="7777777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F8012" w14:textId="7777777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19</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0F526" w14:textId="7777777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24</w:t>
            </w:r>
          </w:p>
        </w:tc>
      </w:tr>
      <w:tr w:rsidR="005A7768" w:rsidRPr="009A000F" w14:paraId="3F8822B6" w14:textId="77777777" w:rsidTr="001257A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5A7EE" w14:textId="7777777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b/>
                <w:sz w:val="28"/>
                <w:szCs w:val="28"/>
                <w:lang w:val="ro-MD" w:eastAsia="ru-RU"/>
              </w:rPr>
              <w:t>Echipamentul de protecție</w:t>
            </w:r>
          </w:p>
        </w:tc>
      </w:tr>
      <w:tr w:rsidR="005A7768" w:rsidRPr="009A000F" w14:paraId="61666302"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8845F" w14:textId="77777777"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Vestă reflectorizantă</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B0BB3" w14:textId="7777777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CAE0A" w14:textId="7777777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D9192" w14:textId="7777777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36</w:t>
            </w:r>
          </w:p>
        </w:tc>
      </w:tr>
      <w:tr w:rsidR="005A7768" w:rsidRPr="009A000F" w14:paraId="176A5F64" w14:textId="77777777" w:rsidTr="00DD180D">
        <w:trPr>
          <w:jc w:val="center"/>
        </w:trPr>
        <w:tc>
          <w:tcPr>
            <w:tcW w:w="217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11CD1" w14:textId="77777777" w:rsidR="005A7768" w:rsidRPr="009A000F" w:rsidRDefault="005A7768" w:rsidP="005A7768">
            <w:pPr>
              <w:pStyle w:val="a3"/>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Baston reflectorizant</w:t>
            </w:r>
          </w:p>
        </w:tc>
        <w:tc>
          <w:tcPr>
            <w:tcW w:w="110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B56A4" w14:textId="7777777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bucată</w:t>
            </w:r>
          </w:p>
        </w:tc>
        <w:tc>
          <w:tcPr>
            <w:tcW w:w="945"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7ADD1" w14:textId="7777777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1</w:t>
            </w:r>
          </w:p>
        </w:tc>
        <w:tc>
          <w:tcPr>
            <w:tcW w:w="7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3F568" w14:textId="77777777" w:rsidR="005A7768" w:rsidRPr="009A000F" w:rsidRDefault="005A7768" w:rsidP="005A7768">
            <w:pPr>
              <w:pStyle w:val="a3"/>
              <w:jc w:val="center"/>
              <w:rPr>
                <w:rFonts w:ascii="Times New Roman" w:hAnsi="Times New Roman" w:cs="Times New Roman"/>
                <w:sz w:val="28"/>
                <w:szCs w:val="28"/>
                <w:lang w:val="ro-MD" w:eastAsia="ru-RU"/>
              </w:rPr>
            </w:pPr>
            <w:r w:rsidRPr="009A000F">
              <w:rPr>
                <w:rFonts w:ascii="Times New Roman" w:hAnsi="Times New Roman" w:cs="Times New Roman"/>
                <w:sz w:val="28"/>
                <w:szCs w:val="28"/>
                <w:lang w:val="ro-MD" w:eastAsia="ru-RU"/>
              </w:rPr>
              <w:t>36</w:t>
            </w:r>
          </w:p>
        </w:tc>
      </w:tr>
    </w:tbl>
    <w:p w14:paraId="69922A67" w14:textId="77777777" w:rsidR="00606673" w:rsidRPr="009A000F" w:rsidRDefault="00606673" w:rsidP="005D6E94">
      <w:pPr>
        <w:pStyle w:val="a3"/>
        <w:jc w:val="both"/>
        <w:rPr>
          <w:rFonts w:ascii="Times New Roman" w:hAnsi="Times New Roman" w:cs="Times New Roman"/>
          <w:b/>
          <w:sz w:val="28"/>
          <w:szCs w:val="28"/>
        </w:rPr>
      </w:pPr>
    </w:p>
    <w:p w14:paraId="43006D62" w14:textId="3AE82293" w:rsidR="00FD3562" w:rsidRPr="009A000F" w:rsidRDefault="00EC2DD9" w:rsidP="00EC2DD9">
      <w:pPr>
        <w:pStyle w:val="a3"/>
        <w:jc w:val="right"/>
        <w:rPr>
          <w:rFonts w:ascii="Times New Roman" w:hAnsi="Times New Roman" w:cs="Times New Roman"/>
          <w:b/>
          <w:bCs/>
          <w:sz w:val="28"/>
          <w:szCs w:val="28"/>
        </w:rPr>
      </w:pPr>
      <w:r w:rsidRPr="009A000F">
        <w:rPr>
          <w:rFonts w:ascii="Times New Roman" w:hAnsi="Times New Roman" w:cs="Times New Roman"/>
          <w:b/>
          <w:sz w:val="28"/>
          <w:szCs w:val="28"/>
        </w:rPr>
        <w:t>”.</w:t>
      </w:r>
    </w:p>
    <w:p w14:paraId="7814B9BA" w14:textId="77777777" w:rsidR="00606673" w:rsidRPr="009A000F" w:rsidRDefault="00606673" w:rsidP="005D6E94">
      <w:pPr>
        <w:pStyle w:val="a3"/>
        <w:jc w:val="both"/>
        <w:rPr>
          <w:rFonts w:ascii="Times New Roman" w:hAnsi="Times New Roman" w:cs="Times New Roman"/>
          <w:b/>
          <w:sz w:val="28"/>
          <w:szCs w:val="28"/>
        </w:rPr>
      </w:pPr>
    </w:p>
    <w:p w14:paraId="27719D2B" w14:textId="20B30BA9" w:rsidR="00606673" w:rsidRPr="009A000F" w:rsidRDefault="00EC2DD9" w:rsidP="00606673">
      <w:pPr>
        <w:pStyle w:val="Default"/>
        <w:spacing w:line="276" w:lineRule="auto"/>
        <w:ind w:firstLine="630"/>
        <w:jc w:val="both"/>
        <w:rPr>
          <w:sz w:val="28"/>
          <w:szCs w:val="28"/>
          <w:lang w:val="ro-MD"/>
        </w:rPr>
      </w:pPr>
      <w:r w:rsidRPr="009A000F">
        <w:rPr>
          <w:b/>
          <w:sz w:val="28"/>
          <w:szCs w:val="28"/>
          <w:lang w:val="en-US"/>
        </w:rPr>
        <w:t>2</w:t>
      </w:r>
      <w:r w:rsidR="00606673" w:rsidRPr="009A000F">
        <w:rPr>
          <w:b/>
          <w:sz w:val="28"/>
          <w:szCs w:val="28"/>
          <w:lang w:val="en-US"/>
        </w:rPr>
        <w:t xml:space="preserve">. </w:t>
      </w:r>
      <w:r w:rsidR="00606673" w:rsidRPr="009A000F">
        <w:rPr>
          <w:sz w:val="28"/>
          <w:szCs w:val="28"/>
          <w:lang w:val="ro-MD"/>
        </w:rPr>
        <w:t xml:space="preserve">Regulamentul circulației rutiere, aprobat prin Hotărârea Guvernului nr. 357/2009 (Monitorul Oficial al Republicii Moldova, 2009, nr. 92-93, art. 409), cu modificările ulterioare, se modifică după cum urmează: </w:t>
      </w:r>
    </w:p>
    <w:p w14:paraId="3A8A74BD" w14:textId="77777777" w:rsidR="003A2026" w:rsidRDefault="003A2026" w:rsidP="00606673">
      <w:pPr>
        <w:pStyle w:val="Default"/>
        <w:spacing w:line="276" w:lineRule="auto"/>
        <w:ind w:firstLine="720"/>
        <w:jc w:val="both"/>
        <w:rPr>
          <w:sz w:val="28"/>
          <w:szCs w:val="28"/>
          <w:lang w:val="ro-MD"/>
        </w:rPr>
      </w:pPr>
      <w:r>
        <w:rPr>
          <w:sz w:val="28"/>
          <w:szCs w:val="28"/>
          <w:lang w:val="ro-MD"/>
        </w:rPr>
        <w:t>1) la pct. 7:</w:t>
      </w:r>
    </w:p>
    <w:p w14:paraId="4CA735BD" w14:textId="6CAD3A2B" w:rsidR="00606673" w:rsidRPr="009A000F" w:rsidRDefault="003A2026" w:rsidP="003A2026">
      <w:pPr>
        <w:pStyle w:val="Default"/>
        <w:spacing w:after="120" w:line="276" w:lineRule="auto"/>
        <w:ind w:firstLine="720"/>
        <w:jc w:val="both"/>
        <w:rPr>
          <w:sz w:val="28"/>
          <w:szCs w:val="28"/>
          <w:lang w:val="ro-MD"/>
        </w:rPr>
      </w:pPr>
      <w:r>
        <w:rPr>
          <w:sz w:val="28"/>
          <w:szCs w:val="28"/>
          <w:lang w:val="ro-MD"/>
        </w:rPr>
        <w:t>la noțiunea ,,</w:t>
      </w:r>
      <w:r w:rsidR="00606673" w:rsidRPr="009A000F">
        <w:rPr>
          <w:iCs/>
          <w:sz w:val="28"/>
          <w:szCs w:val="28"/>
          <w:lang w:val="ro-MD"/>
        </w:rPr>
        <w:t>agent de circulație</w:t>
      </w:r>
      <w:r>
        <w:rPr>
          <w:sz w:val="28"/>
          <w:szCs w:val="28"/>
          <w:lang w:val="ro-MD"/>
        </w:rPr>
        <w:t>” după cuvintele ,,</w:t>
      </w:r>
      <w:r w:rsidR="003233AD" w:rsidRPr="009A000F">
        <w:rPr>
          <w:sz w:val="28"/>
          <w:szCs w:val="28"/>
          <w:lang w:val="ro-MD"/>
        </w:rPr>
        <w:t xml:space="preserve">persoana de gardă </w:t>
      </w:r>
      <w:r w:rsidR="00606673" w:rsidRPr="009A000F">
        <w:rPr>
          <w:iCs/>
          <w:sz w:val="28"/>
          <w:szCs w:val="28"/>
          <w:lang w:val="ro-MD"/>
        </w:rPr>
        <w:t>la bacul de transbordare</w:t>
      </w:r>
      <w:r w:rsidR="00606673" w:rsidRPr="009A000F">
        <w:rPr>
          <w:sz w:val="28"/>
          <w:szCs w:val="28"/>
          <w:lang w:val="ro-MD"/>
        </w:rPr>
        <w:t>” se introduc</w:t>
      </w:r>
      <w:r w:rsidR="005F7EEA" w:rsidRPr="009A000F">
        <w:rPr>
          <w:sz w:val="28"/>
          <w:szCs w:val="28"/>
          <w:lang w:val="ro-MD"/>
        </w:rPr>
        <w:t>e</w:t>
      </w:r>
      <w:r>
        <w:rPr>
          <w:sz w:val="28"/>
          <w:szCs w:val="28"/>
          <w:lang w:val="ro-MD"/>
        </w:rPr>
        <w:t xml:space="preserve"> textul ,, </w:t>
      </w:r>
      <w:r w:rsidR="00606673" w:rsidRPr="009A000F">
        <w:rPr>
          <w:iCs/>
          <w:sz w:val="28"/>
          <w:szCs w:val="28"/>
          <w:lang w:val="ro-MD"/>
        </w:rPr>
        <w:t>, inspectori ab</w:t>
      </w:r>
      <w:r w:rsidR="003233AD" w:rsidRPr="009A000F">
        <w:rPr>
          <w:iCs/>
          <w:sz w:val="28"/>
          <w:szCs w:val="28"/>
          <w:lang w:val="ro-MD"/>
        </w:rPr>
        <w:t>ilitați cu drept de control al</w:t>
      </w:r>
      <w:r w:rsidR="00606673" w:rsidRPr="009A000F">
        <w:rPr>
          <w:iCs/>
          <w:sz w:val="28"/>
          <w:szCs w:val="28"/>
          <w:lang w:val="ro-MD"/>
        </w:rPr>
        <w:t xml:space="preserve"> Agenției Naționale Transport Auto</w:t>
      </w:r>
      <w:r w:rsidR="00EC2DD9" w:rsidRPr="009A000F">
        <w:rPr>
          <w:sz w:val="28"/>
          <w:szCs w:val="28"/>
          <w:lang w:val="ro-MD"/>
        </w:rPr>
        <w:t>”;</w:t>
      </w:r>
      <w:r w:rsidR="00606673" w:rsidRPr="009A000F">
        <w:rPr>
          <w:sz w:val="28"/>
          <w:szCs w:val="28"/>
          <w:lang w:val="ro-MD"/>
        </w:rPr>
        <w:t xml:space="preserve"> </w:t>
      </w:r>
    </w:p>
    <w:p w14:paraId="45C57990" w14:textId="1FBFFCD3" w:rsidR="00606673" w:rsidRPr="009A000F" w:rsidRDefault="00606673" w:rsidP="00606673">
      <w:pPr>
        <w:pStyle w:val="Default"/>
        <w:spacing w:line="276" w:lineRule="auto"/>
        <w:ind w:firstLine="720"/>
        <w:jc w:val="both"/>
        <w:rPr>
          <w:sz w:val="28"/>
          <w:szCs w:val="28"/>
          <w:lang w:val="ro-MD"/>
        </w:rPr>
      </w:pPr>
      <w:r w:rsidRPr="009A000F">
        <w:rPr>
          <w:sz w:val="28"/>
          <w:szCs w:val="28"/>
          <w:lang w:val="ro-MD"/>
        </w:rPr>
        <w:t xml:space="preserve">se completează cu o noțiune nouă, cu următorul cuprins: </w:t>
      </w:r>
    </w:p>
    <w:p w14:paraId="43D5645A" w14:textId="71A289E0" w:rsidR="00606673" w:rsidRPr="009A000F" w:rsidRDefault="003A2026" w:rsidP="00606673">
      <w:pPr>
        <w:pStyle w:val="Default"/>
        <w:spacing w:line="276" w:lineRule="auto"/>
        <w:ind w:firstLine="720"/>
        <w:jc w:val="both"/>
        <w:rPr>
          <w:sz w:val="28"/>
          <w:szCs w:val="28"/>
          <w:lang w:val="ro-MD"/>
        </w:rPr>
      </w:pPr>
      <w:r>
        <w:rPr>
          <w:sz w:val="28"/>
          <w:szCs w:val="28"/>
          <w:lang w:val="ro-MD"/>
        </w:rPr>
        <w:t>,,</w:t>
      </w:r>
      <w:r w:rsidR="00606673" w:rsidRPr="003A2026">
        <w:rPr>
          <w:i/>
          <w:iCs/>
          <w:sz w:val="28"/>
          <w:szCs w:val="28"/>
          <w:lang w:val="ro-MD"/>
        </w:rPr>
        <w:t>echipă mobilă a Agenției Naționale Transport Auto</w:t>
      </w:r>
      <w:r w:rsidR="00606673" w:rsidRPr="009A000F">
        <w:rPr>
          <w:iCs/>
          <w:sz w:val="28"/>
          <w:szCs w:val="28"/>
          <w:lang w:val="ro-MD"/>
        </w:rPr>
        <w:t xml:space="preserve"> – subdiviziune operațională creată din inspectori abilitați cu drept de control care desfășoară activități de </w:t>
      </w:r>
      <w:r w:rsidR="00834779" w:rsidRPr="009A000F">
        <w:rPr>
          <w:iCs/>
          <w:sz w:val="28"/>
          <w:szCs w:val="28"/>
          <w:lang w:val="ro-MD"/>
        </w:rPr>
        <w:t>supraveghere și</w:t>
      </w:r>
      <w:r w:rsidR="00606673" w:rsidRPr="009A000F">
        <w:rPr>
          <w:iCs/>
          <w:sz w:val="28"/>
          <w:szCs w:val="28"/>
          <w:lang w:val="ro-MD"/>
        </w:rPr>
        <w:t xml:space="preserve"> control în </w:t>
      </w:r>
      <w:r w:rsidR="00834779" w:rsidRPr="009A000F">
        <w:rPr>
          <w:iCs/>
          <w:sz w:val="28"/>
          <w:szCs w:val="28"/>
          <w:lang w:val="ro-MD"/>
        </w:rPr>
        <w:t>domeniul transportului rutier</w:t>
      </w:r>
      <w:r w:rsidR="00606673" w:rsidRPr="009A000F">
        <w:rPr>
          <w:iCs/>
          <w:sz w:val="28"/>
          <w:szCs w:val="28"/>
          <w:lang w:val="ro-MD"/>
        </w:rPr>
        <w:t xml:space="preserve"> </w:t>
      </w:r>
      <w:r w:rsidR="005F7EEA" w:rsidRPr="009A000F">
        <w:rPr>
          <w:iCs/>
          <w:sz w:val="28"/>
          <w:szCs w:val="28"/>
          <w:lang w:val="ro-MD"/>
        </w:rPr>
        <w:t xml:space="preserve">și activități conexe </w:t>
      </w:r>
      <w:r w:rsidR="00834779" w:rsidRPr="009A000F">
        <w:rPr>
          <w:iCs/>
          <w:sz w:val="28"/>
          <w:szCs w:val="28"/>
          <w:lang w:val="ro-MD"/>
        </w:rPr>
        <w:t xml:space="preserve">transportului rutier </w:t>
      </w:r>
      <w:r w:rsidR="00606673" w:rsidRPr="009A000F">
        <w:rPr>
          <w:iCs/>
          <w:sz w:val="28"/>
          <w:szCs w:val="28"/>
          <w:lang w:val="ro-MD"/>
        </w:rPr>
        <w:t xml:space="preserve">conform </w:t>
      </w:r>
      <w:r w:rsidR="00834779" w:rsidRPr="009A000F">
        <w:rPr>
          <w:iCs/>
          <w:sz w:val="28"/>
          <w:szCs w:val="28"/>
          <w:lang w:val="ro-MD"/>
        </w:rPr>
        <w:t>atribuțiilor</w:t>
      </w:r>
      <w:r w:rsidR="00606673" w:rsidRPr="009A000F">
        <w:rPr>
          <w:iCs/>
          <w:sz w:val="28"/>
          <w:szCs w:val="28"/>
          <w:lang w:val="ro-MD"/>
        </w:rPr>
        <w:t xml:space="preserve"> stabilite prin lege, utilizând unitățile de transport </w:t>
      </w:r>
      <w:r w:rsidR="00834779" w:rsidRPr="009A000F">
        <w:rPr>
          <w:iCs/>
          <w:sz w:val="28"/>
          <w:szCs w:val="28"/>
          <w:lang w:val="ro-MD"/>
        </w:rPr>
        <w:t xml:space="preserve">din dotare </w:t>
      </w:r>
      <w:r w:rsidR="00606673" w:rsidRPr="009A000F">
        <w:rPr>
          <w:iCs/>
          <w:sz w:val="28"/>
          <w:szCs w:val="28"/>
          <w:lang w:val="ro-MD"/>
        </w:rPr>
        <w:t>și se identifică prin semnele distinctive ale instituției;</w:t>
      </w:r>
      <w:r w:rsidR="00EC2DD9" w:rsidRPr="009A000F">
        <w:rPr>
          <w:sz w:val="28"/>
          <w:szCs w:val="28"/>
          <w:lang w:val="ro-MD"/>
        </w:rPr>
        <w:t>”;</w:t>
      </w:r>
      <w:r w:rsidR="00606673" w:rsidRPr="009A000F">
        <w:rPr>
          <w:sz w:val="28"/>
          <w:szCs w:val="28"/>
          <w:lang w:val="ro-MD"/>
        </w:rPr>
        <w:t xml:space="preserve"> </w:t>
      </w:r>
    </w:p>
    <w:p w14:paraId="6C779EC5" w14:textId="1183EF26" w:rsidR="00606673" w:rsidRPr="009A000F" w:rsidRDefault="003A2026" w:rsidP="00606673">
      <w:pPr>
        <w:pStyle w:val="Default"/>
        <w:spacing w:line="276" w:lineRule="auto"/>
        <w:ind w:firstLine="720"/>
        <w:jc w:val="both"/>
        <w:rPr>
          <w:sz w:val="28"/>
          <w:szCs w:val="28"/>
          <w:lang w:val="ro-MD"/>
        </w:rPr>
      </w:pPr>
      <w:r>
        <w:rPr>
          <w:sz w:val="28"/>
          <w:szCs w:val="28"/>
          <w:lang w:val="ro-MD"/>
        </w:rPr>
        <w:t>2</w:t>
      </w:r>
      <w:r w:rsidR="00606673" w:rsidRPr="009A000F">
        <w:rPr>
          <w:sz w:val="28"/>
          <w:szCs w:val="28"/>
          <w:lang w:val="ro-MD"/>
        </w:rPr>
        <w:t>) la pct. 1</w:t>
      </w:r>
      <w:r>
        <w:rPr>
          <w:sz w:val="28"/>
          <w:szCs w:val="28"/>
          <w:lang w:val="ro-MD"/>
        </w:rPr>
        <w:t>0, subpunct 2), după cuvintele ,,</w:t>
      </w:r>
      <w:r w:rsidR="00606673" w:rsidRPr="009A000F">
        <w:rPr>
          <w:iCs/>
          <w:sz w:val="28"/>
          <w:szCs w:val="28"/>
          <w:lang w:val="ro-MD"/>
        </w:rPr>
        <w:t>ofițerului echipei mobile a Serviciului Vamal,</w:t>
      </w:r>
      <w:r>
        <w:rPr>
          <w:sz w:val="28"/>
          <w:szCs w:val="28"/>
          <w:lang w:val="ro-MD"/>
        </w:rPr>
        <w:t>” se introduc cuvintele ,,</w:t>
      </w:r>
      <w:r w:rsidR="00606673" w:rsidRPr="009A000F">
        <w:rPr>
          <w:iCs/>
          <w:sz w:val="28"/>
          <w:szCs w:val="28"/>
          <w:lang w:val="ro-MD"/>
        </w:rPr>
        <w:t xml:space="preserve">inspectorilor </w:t>
      </w:r>
      <w:r w:rsidR="00C77468" w:rsidRPr="009A000F">
        <w:rPr>
          <w:iCs/>
          <w:sz w:val="28"/>
          <w:szCs w:val="28"/>
          <w:lang w:val="ro-MD"/>
        </w:rPr>
        <w:t>abilitați cu drept de control al</w:t>
      </w:r>
      <w:r w:rsidR="00606673" w:rsidRPr="009A000F">
        <w:rPr>
          <w:iCs/>
          <w:sz w:val="28"/>
          <w:szCs w:val="28"/>
          <w:lang w:val="ro-MD"/>
        </w:rPr>
        <w:t xml:space="preserve"> Agenției Naționale Transport Auto,</w:t>
      </w:r>
      <w:r w:rsidR="009D126D" w:rsidRPr="009A000F">
        <w:rPr>
          <w:sz w:val="28"/>
          <w:szCs w:val="28"/>
          <w:lang w:val="ro-MD"/>
        </w:rPr>
        <w:t>”;</w:t>
      </w:r>
      <w:r w:rsidR="00606673" w:rsidRPr="009A000F">
        <w:rPr>
          <w:sz w:val="28"/>
          <w:szCs w:val="28"/>
          <w:lang w:val="ro-MD"/>
        </w:rPr>
        <w:t xml:space="preserve"> </w:t>
      </w:r>
    </w:p>
    <w:p w14:paraId="4412CFBF" w14:textId="67A65CC4" w:rsidR="00606673" w:rsidRPr="009A000F" w:rsidRDefault="003A2026" w:rsidP="00606673">
      <w:pPr>
        <w:pStyle w:val="Default"/>
        <w:spacing w:line="276" w:lineRule="auto"/>
        <w:ind w:firstLine="720"/>
        <w:jc w:val="both"/>
        <w:rPr>
          <w:sz w:val="28"/>
          <w:szCs w:val="28"/>
          <w:lang w:val="ro-MD"/>
        </w:rPr>
      </w:pPr>
      <w:r>
        <w:rPr>
          <w:sz w:val="28"/>
          <w:szCs w:val="28"/>
          <w:lang w:val="ro-MD"/>
        </w:rPr>
        <w:t>3</w:t>
      </w:r>
      <w:r w:rsidR="00606673" w:rsidRPr="009A000F">
        <w:rPr>
          <w:sz w:val="28"/>
          <w:szCs w:val="28"/>
          <w:lang w:val="ro-MD"/>
        </w:rPr>
        <w:t xml:space="preserve">) la pct. 11, lit i), textul </w:t>
      </w:r>
      <w:r>
        <w:rPr>
          <w:sz w:val="28"/>
          <w:szCs w:val="28"/>
          <w:lang w:val="ro-MD"/>
        </w:rPr>
        <w:t>,,</w:t>
      </w:r>
      <w:r w:rsidR="00606673" w:rsidRPr="009A000F">
        <w:rPr>
          <w:iCs/>
          <w:sz w:val="28"/>
          <w:szCs w:val="28"/>
          <w:lang w:val="ro-MD"/>
        </w:rPr>
        <w:t>- colaboratorilor abilitați cu funcții de control în domeniul transporturilor</w:t>
      </w:r>
      <w:r w:rsidR="009D126D" w:rsidRPr="009A000F">
        <w:rPr>
          <w:iCs/>
          <w:sz w:val="28"/>
          <w:szCs w:val="28"/>
          <w:lang w:val="ro-MD"/>
        </w:rPr>
        <w:t xml:space="preserve"> rutiere de mărfuri şi persoane</w:t>
      </w:r>
      <w:r>
        <w:rPr>
          <w:sz w:val="28"/>
          <w:szCs w:val="28"/>
          <w:lang w:val="ro-MD"/>
        </w:rPr>
        <w:t>” se substituie cu textul ,,</w:t>
      </w:r>
      <w:r w:rsidR="00606673" w:rsidRPr="009A000F">
        <w:rPr>
          <w:iCs/>
          <w:sz w:val="28"/>
          <w:szCs w:val="28"/>
          <w:lang w:val="ro-MD"/>
        </w:rPr>
        <w:t xml:space="preserve">- inspectorilor </w:t>
      </w:r>
      <w:r w:rsidR="00C77468" w:rsidRPr="009A000F">
        <w:rPr>
          <w:iCs/>
          <w:sz w:val="28"/>
          <w:szCs w:val="28"/>
          <w:lang w:val="ro-MD"/>
        </w:rPr>
        <w:t>abilitați cu drept de control al</w:t>
      </w:r>
      <w:r w:rsidR="00606673" w:rsidRPr="009A000F">
        <w:rPr>
          <w:iCs/>
          <w:sz w:val="28"/>
          <w:szCs w:val="28"/>
          <w:lang w:val="ro-MD"/>
        </w:rPr>
        <w:t xml:space="preserve"> Ag</w:t>
      </w:r>
      <w:r w:rsidR="009D126D" w:rsidRPr="009A000F">
        <w:rPr>
          <w:iCs/>
          <w:sz w:val="28"/>
          <w:szCs w:val="28"/>
          <w:lang w:val="ro-MD"/>
        </w:rPr>
        <w:t>enției Naționale Transport Auto</w:t>
      </w:r>
      <w:r w:rsidR="009D126D" w:rsidRPr="009A000F">
        <w:rPr>
          <w:sz w:val="28"/>
          <w:szCs w:val="28"/>
          <w:lang w:val="ro-MD"/>
        </w:rPr>
        <w:t>”;</w:t>
      </w:r>
    </w:p>
    <w:p w14:paraId="20B8A6AF" w14:textId="062475A1" w:rsidR="00606673" w:rsidRPr="009A000F" w:rsidRDefault="003A2026" w:rsidP="00606673">
      <w:pPr>
        <w:spacing w:line="276" w:lineRule="auto"/>
        <w:ind w:firstLine="720"/>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606673" w:rsidRPr="009A000F">
        <w:rPr>
          <w:rFonts w:ascii="Times New Roman" w:hAnsi="Times New Roman" w:cs="Times New Roman"/>
          <w:sz w:val="28"/>
          <w:szCs w:val="28"/>
          <w:lang w:val="ro-MD"/>
        </w:rPr>
        <w:t>) la pct. 38, subpu</w:t>
      </w:r>
      <w:r>
        <w:rPr>
          <w:rFonts w:ascii="Times New Roman" w:hAnsi="Times New Roman" w:cs="Times New Roman"/>
          <w:sz w:val="28"/>
          <w:szCs w:val="28"/>
          <w:lang w:val="ro-MD"/>
        </w:rPr>
        <w:t>nct 1) lit. b), după cuvintele ,,</w:t>
      </w:r>
      <w:r w:rsidR="00606673" w:rsidRPr="009A000F">
        <w:rPr>
          <w:rFonts w:ascii="Times New Roman" w:hAnsi="Times New Roman" w:cs="Times New Roman"/>
          <w:sz w:val="28"/>
          <w:szCs w:val="28"/>
          <w:shd w:val="clear" w:color="auto" w:fill="FFFFFF"/>
          <w:lang w:val="ro-MD"/>
        </w:rPr>
        <w:t>Centrului Național Anticorupție</w:t>
      </w:r>
      <w:r w:rsidR="00606673" w:rsidRPr="009A000F">
        <w:rPr>
          <w:rFonts w:ascii="Times New Roman" w:hAnsi="Times New Roman" w:cs="Times New Roman"/>
          <w:iCs/>
          <w:sz w:val="28"/>
          <w:szCs w:val="28"/>
          <w:lang w:val="ro-MD"/>
        </w:rPr>
        <w:t>,</w:t>
      </w:r>
      <w:r>
        <w:rPr>
          <w:rFonts w:ascii="Times New Roman" w:hAnsi="Times New Roman" w:cs="Times New Roman"/>
          <w:sz w:val="28"/>
          <w:szCs w:val="28"/>
          <w:lang w:val="ro-MD"/>
        </w:rPr>
        <w:t>” se introduc cuvintele ,,</w:t>
      </w:r>
      <w:r w:rsidR="00606673" w:rsidRPr="009A000F">
        <w:rPr>
          <w:rFonts w:ascii="Times New Roman" w:hAnsi="Times New Roman" w:cs="Times New Roman"/>
          <w:iCs/>
          <w:sz w:val="28"/>
          <w:szCs w:val="28"/>
          <w:lang w:val="ro-MD"/>
        </w:rPr>
        <w:t>echipelor mobile a Agenției Naționale Transport Auto,</w:t>
      </w:r>
      <w:r w:rsidR="009D126D" w:rsidRPr="009A000F">
        <w:rPr>
          <w:rFonts w:ascii="Times New Roman" w:hAnsi="Times New Roman" w:cs="Times New Roman"/>
          <w:sz w:val="28"/>
          <w:szCs w:val="28"/>
          <w:lang w:val="ro-MD"/>
        </w:rPr>
        <w:t>”</w:t>
      </w:r>
      <w:r w:rsidR="00606673" w:rsidRPr="009A000F">
        <w:rPr>
          <w:rFonts w:ascii="Times New Roman" w:hAnsi="Times New Roman" w:cs="Times New Roman"/>
          <w:sz w:val="28"/>
          <w:szCs w:val="28"/>
          <w:lang w:val="ro-MD"/>
        </w:rPr>
        <w:t>.</w:t>
      </w:r>
    </w:p>
    <w:p w14:paraId="2C5BA077" w14:textId="72C83467" w:rsidR="00606673" w:rsidRPr="009A000F" w:rsidRDefault="00F677B2" w:rsidP="003A2026">
      <w:pPr>
        <w:pStyle w:val="Default"/>
        <w:spacing w:after="120" w:line="276" w:lineRule="auto"/>
        <w:ind w:firstLine="634"/>
        <w:jc w:val="both"/>
        <w:rPr>
          <w:color w:val="auto"/>
          <w:sz w:val="28"/>
          <w:szCs w:val="28"/>
          <w:lang w:val="ro-MD"/>
        </w:rPr>
      </w:pPr>
      <w:r w:rsidRPr="009A000F">
        <w:rPr>
          <w:b/>
          <w:sz w:val="28"/>
          <w:szCs w:val="28"/>
          <w:lang w:val="ro-MD"/>
        </w:rPr>
        <w:lastRenderedPageBreak/>
        <w:tab/>
      </w:r>
      <w:r w:rsidR="00FD1DFE" w:rsidRPr="009A000F">
        <w:rPr>
          <w:b/>
          <w:sz w:val="28"/>
          <w:szCs w:val="28"/>
          <w:lang w:val="ro-MD"/>
        </w:rPr>
        <w:t>3</w:t>
      </w:r>
      <w:r w:rsidR="00606673" w:rsidRPr="009A000F">
        <w:rPr>
          <w:b/>
          <w:sz w:val="28"/>
          <w:szCs w:val="28"/>
          <w:lang w:val="ro-MD"/>
        </w:rPr>
        <w:t xml:space="preserve">. </w:t>
      </w:r>
      <w:r w:rsidR="00FD1DFE" w:rsidRPr="009A000F">
        <w:rPr>
          <w:rFonts w:eastAsia="Times New Roman"/>
          <w:bCs/>
          <w:color w:val="auto"/>
          <w:sz w:val="28"/>
          <w:szCs w:val="28"/>
          <w:lang w:val="ro-MD"/>
        </w:rPr>
        <w:t>Regulamentul</w:t>
      </w:r>
      <w:r w:rsidR="00606673" w:rsidRPr="009A000F">
        <w:rPr>
          <w:rFonts w:eastAsia="Times New Roman"/>
          <w:bCs/>
          <w:color w:val="auto"/>
          <w:sz w:val="28"/>
          <w:szCs w:val="28"/>
          <w:lang w:val="ro-MD"/>
        </w:rPr>
        <w:t xml:space="preserve"> privind </w:t>
      </w:r>
      <w:r w:rsidR="00FD1DFE" w:rsidRPr="009A000F">
        <w:rPr>
          <w:rFonts w:eastAsia="Times New Roman"/>
          <w:bCs/>
          <w:color w:val="auto"/>
          <w:sz w:val="28"/>
          <w:szCs w:val="28"/>
          <w:lang w:val="ro-MD"/>
        </w:rPr>
        <w:t>cerințele</w:t>
      </w:r>
      <w:r w:rsidR="00606673" w:rsidRPr="009A000F">
        <w:rPr>
          <w:rFonts w:eastAsia="Times New Roman"/>
          <w:bCs/>
          <w:color w:val="auto"/>
          <w:sz w:val="28"/>
          <w:szCs w:val="28"/>
          <w:lang w:val="ro-MD"/>
        </w:rPr>
        <w:t xml:space="preserve"> generale de echipare a autovehiculelor cu regim prioritar de circulație și a autovehiculelor speciale</w:t>
      </w:r>
      <w:r w:rsidR="00606673" w:rsidRPr="009A000F">
        <w:rPr>
          <w:color w:val="auto"/>
          <w:sz w:val="28"/>
          <w:szCs w:val="28"/>
          <w:lang w:val="ro-MD"/>
        </w:rPr>
        <w:t>,</w:t>
      </w:r>
      <w:r w:rsidR="00606673" w:rsidRPr="009A000F">
        <w:rPr>
          <w:sz w:val="28"/>
          <w:szCs w:val="28"/>
          <w:lang w:val="ro-MD"/>
        </w:rPr>
        <w:t xml:space="preserve"> aprobat prin Hotărârea Guvernului nr. 500</w:t>
      </w:r>
      <w:r w:rsidR="00EA1A88" w:rsidRPr="009A000F">
        <w:rPr>
          <w:sz w:val="28"/>
          <w:szCs w:val="28"/>
          <w:lang w:val="ro-MD"/>
        </w:rPr>
        <w:t>/2018</w:t>
      </w:r>
      <w:r w:rsidR="00606673" w:rsidRPr="009A000F">
        <w:rPr>
          <w:sz w:val="28"/>
          <w:szCs w:val="28"/>
          <w:lang w:val="ro-MD"/>
        </w:rPr>
        <w:t xml:space="preserve"> (Monitorul Oficial al Republicii </w:t>
      </w:r>
      <w:r w:rsidR="00606673" w:rsidRPr="009A000F">
        <w:rPr>
          <w:color w:val="auto"/>
          <w:sz w:val="28"/>
          <w:szCs w:val="28"/>
          <w:lang w:val="ro-MD"/>
        </w:rPr>
        <w:t xml:space="preserve">Moldova, 2018, nr. 176-178, art. 551), </w:t>
      </w:r>
      <w:r w:rsidR="00FD1DFE" w:rsidRPr="009A000F">
        <w:rPr>
          <w:sz w:val="28"/>
          <w:szCs w:val="28"/>
          <w:lang w:val="ro-MD"/>
        </w:rPr>
        <w:t xml:space="preserve">cu modificările ulterioare, </w:t>
      </w:r>
      <w:r w:rsidR="00606673" w:rsidRPr="009A000F">
        <w:rPr>
          <w:color w:val="auto"/>
          <w:sz w:val="28"/>
          <w:szCs w:val="28"/>
          <w:lang w:val="ro-MD"/>
        </w:rPr>
        <w:t xml:space="preserve">se modifică după cum urmează: </w:t>
      </w:r>
    </w:p>
    <w:p w14:paraId="058BA88E" w14:textId="08A540B1" w:rsidR="00E13F74" w:rsidRPr="009A000F" w:rsidRDefault="003A2026" w:rsidP="003A2026">
      <w:pPr>
        <w:shd w:val="clear" w:color="auto" w:fill="FFFFFF"/>
        <w:spacing w:after="0"/>
        <w:ind w:firstLine="709"/>
        <w:jc w:val="both"/>
        <w:rPr>
          <w:rFonts w:ascii="PT Serif" w:eastAsia="Times New Roman" w:hAnsi="PT Serif" w:cs="Times New Roman"/>
          <w:sz w:val="28"/>
          <w:szCs w:val="28"/>
          <w:lang w:val="ro-MD"/>
        </w:rPr>
      </w:pPr>
      <w:r>
        <w:rPr>
          <w:rFonts w:ascii="PT Serif" w:eastAsia="Times New Roman" w:hAnsi="PT Serif" w:cs="Times New Roman"/>
          <w:sz w:val="28"/>
          <w:szCs w:val="28"/>
          <w:lang w:val="ro-MD"/>
        </w:rPr>
        <w:t xml:space="preserve">1) punctul 3 </w:t>
      </w:r>
      <w:r w:rsidR="00FD1DFE" w:rsidRPr="009A000F">
        <w:rPr>
          <w:rFonts w:ascii="PT Serif" w:eastAsia="Times New Roman" w:hAnsi="PT Serif" w:cs="Times New Roman"/>
          <w:sz w:val="28"/>
          <w:szCs w:val="28"/>
          <w:lang w:val="ro-MD"/>
        </w:rPr>
        <w:t>se completează cu subpunctul 12</w:t>
      </w:r>
      <w:r w:rsidR="00E13F74" w:rsidRPr="009A000F">
        <w:rPr>
          <w:rFonts w:ascii="PT Serif" w:eastAsia="Times New Roman" w:hAnsi="PT Serif" w:cs="Times New Roman"/>
          <w:sz w:val="28"/>
          <w:szCs w:val="28"/>
          <w:lang w:val="ro-MD"/>
        </w:rPr>
        <w:t>) cu următorul cuprins:</w:t>
      </w:r>
    </w:p>
    <w:p w14:paraId="59CDF63F" w14:textId="2EFDEB85" w:rsidR="00E13F74" w:rsidRPr="009A000F" w:rsidRDefault="00FD1DFE" w:rsidP="003A2026">
      <w:pPr>
        <w:shd w:val="clear" w:color="auto" w:fill="FFFFFF"/>
        <w:spacing w:after="120"/>
        <w:ind w:firstLine="706"/>
        <w:jc w:val="both"/>
        <w:rPr>
          <w:rFonts w:ascii="PT Serif" w:eastAsia="Times New Roman" w:hAnsi="PT Serif" w:cs="Times New Roman"/>
          <w:sz w:val="28"/>
          <w:szCs w:val="28"/>
          <w:lang w:val="ro-MD"/>
        </w:rPr>
      </w:pPr>
      <w:r w:rsidRPr="009A000F">
        <w:rPr>
          <w:rFonts w:ascii="PT Serif" w:eastAsia="Times New Roman" w:hAnsi="PT Serif" w:cs="Times New Roman"/>
          <w:sz w:val="28"/>
          <w:szCs w:val="28"/>
          <w:lang w:val="ro-MD"/>
        </w:rPr>
        <w:t>„12</w:t>
      </w:r>
      <w:r w:rsidR="00F2363A">
        <w:rPr>
          <w:rFonts w:ascii="PT Serif" w:eastAsia="Times New Roman" w:hAnsi="PT Serif" w:cs="Times New Roman"/>
          <w:sz w:val="28"/>
          <w:szCs w:val="28"/>
          <w:lang w:val="ro-MD"/>
        </w:rPr>
        <w:t xml:space="preserve">) </w:t>
      </w:r>
      <w:r w:rsidR="00E13F74" w:rsidRPr="009A000F">
        <w:rPr>
          <w:rFonts w:ascii="PT Serif" w:eastAsia="Times New Roman" w:hAnsi="PT Serif" w:cs="Times New Roman"/>
          <w:sz w:val="28"/>
          <w:szCs w:val="28"/>
          <w:lang w:val="ro-MD"/>
        </w:rPr>
        <w:t>Agenției Naționale Transport Auto</w:t>
      </w:r>
      <w:r w:rsidR="00F2363A">
        <w:rPr>
          <w:rFonts w:ascii="PT Serif" w:eastAsia="Times New Roman" w:hAnsi="PT Serif" w:cs="Times New Roman"/>
          <w:sz w:val="28"/>
          <w:szCs w:val="28"/>
          <w:lang w:val="ro-MD"/>
        </w:rPr>
        <w:t>.</w:t>
      </w:r>
      <w:r w:rsidR="00E13F74" w:rsidRPr="009A000F">
        <w:rPr>
          <w:rFonts w:ascii="PT Serif" w:eastAsia="Times New Roman" w:hAnsi="PT Serif" w:cs="Times New Roman"/>
          <w:sz w:val="28"/>
          <w:szCs w:val="28"/>
          <w:lang w:val="ro-MD"/>
        </w:rPr>
        <w:t>”;</w:t>
      </w:r>
    </w:p>
    <w:p w14:paraId="3E9D6C39" w14:textId="1B334AE2" w:rsidR="00FD1DFE" w:rsidRPr="009A000F" w:rsidRDefault="001865B2" w:rsidP="003A2026">
      <w:pPr>
        <w:shd w:val="clear" w:color="auto" w:fill="FFFFFF"/>
        <w:spacing w:after="120"/>
        <w:ind w:firstLine="706"/>
        <w:jc w:val="both"/>
        <w:rPr>
          <w:rFonts w:ascii="PT Serif" w:eastAsia="Times New Roman" w:hAnsi="PT Serif" w:cs="Times New Roman"/>
          <w:sz w:val="28"/>
          <w:szCs w:val="28"/>
          <w:lang w:val="ro-MD"/>
        </w:rPr>
      </w:pPr>
      <w:r w:rsidRPr="009A000F">
        <w:rPr>
          <w:rFonts w:ascii="PT Serif" w:eastAsia="Times New Roman" w:hAnsi="PT Serif" w:cs="Times New Roman"/>
          <w:sz w:val="28"/>
          <w:szCs w:val="28"/>
          <w:lang w:val="ro-MD"/>
        </w:rPr>
        <w:t>2</w:t>
      </w:r>
      <w:r w:rsidR="003A2026">
        <w:rPr>
          <w:rFonts w:ascii="PT Serif" w:eastAsia="Times New Roman" w:hAnsi="PT Serif" w:cs="Times New Roman"/>
          <w:sz w:val="28"/>
          <w:szCs w:val="28"/>
          <w:lang w:val="ro-MD"/>
        </w:rPr>
        <w:t>) anexa nr. 1</w:t>
      </w:r>
      <w:r w:rsidR="00264169" w:rsidRPr="009A000F">
        <w:rPr>
          <w:rFonts w:ascii="PT Serif" w:eastAsia="Times New Roman" w:hAnsi="PT Serif" w:cs="Times New Roman"/>
          <w:sz w:val="28"/>
          <w:szCs w:val="28"/>
          <w:lang w:val="ro-MD"/>
        </w:rPr>
        <w:t xml:space="preserve"> </w:t>
      </w:r>
      <w:r w:rsidR="00E13F74" w:rsidRPr="009A000F">
        <w:rPr>
          <w:rFonts w:ascii="PT Serif" w:eastAsia="Times New Roman" w:hAnsi="PT Serif" w:cs="Times New Roman"/>
          <w:sz w:val="28"/>
          <w:szCs w:val="28"/>
          <w:lang w:val="ro-MD"/>
        </w:rPr>
        <w:t xml:space="preserve"> </w:t>
      </w:r>
      <w:r w:rsidR="002D32D3" w:rsidRPr="009A000F">
        <w:rPr>
          <w:rFonts w:ascii="PT Serif" w:eastAsia="Times New Roman" w:hAnsi="PT Serif" w:cs="Times New Roman"/>
          <w:sz w:val="28"/>
          <w:szCs w:val="28"/>
          <w:lang w:val="ro-MD"/>
        </w:rPr>
        <w:t xml:space="preserve">se completează cu </w:t>
      </w:r>
      <w:r w:rsidR="00FD1DFE" w:rsidRPr="009A000F">
        <w:rPr>
          <w:rFonts w:ascii="PT Serif" w:eastAsia="Times New Roman" w:hAnsi="PT Serif" w:cs="Times New Roman"/>
          <w:sz w:val="28"/>
          <w:szCs w:val="28"/>
          <w:lang w:val="ro-MD"/>
        </w:rPr>
        <w:t>subpunctul 11 cu următorul cuprins:</w:t>
      </w:r>
    </w:p>
    <w:tbl>
      <w:tblPr>
        <w:tblW w:w="9536" w:type="dxa"/>
        <w:jc w:val="center"/>
        <w:shd w:val="clear" w:color="auto" w:fill="FFFFFF"/>
        <w:tblCellMar>
          <w:left w:w="0" w:type="dxa"/>
          <w:right w:w="0" w:type="dxa"/>
        </w:tblCellMar>
        <w:tblLook w:val="04A0" w:firstRow="1" w:lastRow="0" w:firstColumn="1" w:lastColumn="0" w:noHBand="0" w:noVBand="1"/>
      </w:tblPr>
      <w:tblGrid>
        <w:gridCol w:w="543"/>
        <w:gridCol w:w="5027"/>
        <w:gridCol w:w="2250"/>
        <w:gridCol w:w="1716"/>
      </w:tblGrid>
      <w:tr w:rsidR="00FD1DFE" w:rsidRPr="009A000F" w14:paraId="29469617" w14:textId="77777777" w:rsidTr="00FD1DFE">
        <w:trPr>
          <w:trHeight w:val="60"/>
          <w:jc w:val="center"/>
        </w:trPr>
        <w:tc>
          <w:tcPr>
            <w:tcW w:w="54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hideMark/>
          </w:tcPr>
          <w:p w14:paraId="76888451" w14:textId="77777777" w:rsidR="00FD1DFE" w:rsidRPr="009A000F" w:rsidRDefault="00FD1DFE" w:rsidP="00FB153F">
            <w:pPr>
              <w:spacing w:after="0"/>
              <w:jc w:val="both"/>
              <w:rPr>
                <w:rFonts w:ascii="PT Serif" w:eastAsia="Times New Roman" w:hAnsi="PT Serif" w:cs="Times New Roman"/>
                <w:sz w:val="28"/>
                <w:szCs w:val="28"/>
                <w:lang w:val="ro-MD"/>
              </w:rPr>
            </w:pPr>
            <w:r w:rsidRPr="009A000F">
              <w:rPr>
                <w:rFonts w:ascii="PT Serif" w:eastAsia="Times New Roman" w:hAnsi="PT Serif" w:cs="Times New Roman"/>
                <w:sz w:val="28"/>
                <w:szCs w:val="28"/>
                <w:lang w:val="ro-MD"/>
              </w:rPr>
              <w:t>„11.</w:t>
            </w:r>
          </w:p>
        </w:tc>
        <w:tc>
          <w:tcPr>
            <w:tcW w:w="5027" w:type="dxa"/>
            <w:tcBorders>
              <w:top w:val="single" w:sz="8" w:space="0" w:color="000000"/>
              <w:left w:val="nil"/>
              <w:bottom w:val="single" w:sz="8" w:space="0" w:color="000000"/>
              <w:right w:val="single" w:sz="8" w:space="0" w:color="000000"/>
            </w:tcBorders>
            <w:shd w:val="clear" w:color="auto" w:fill="FFFFFF"/>
            <w:tcMar>
              <w:top w:w="80" w:type="dxa"/>
              <w:left w:w="0" w:type="dxa"/>
              <w:bottom w:w="80" w:type="dxa"/>
              <w:right w:w="0" w:type="dxa"/>
            </w:tcMar>
            <w:hideMark/>
          </w:tcPr>
          <w:p w14:paraId="6E4906D7" w14:textId="77777777" w:rsidR="00FD1DFE" w:rsidRPr="009A000F" w:rsidRDefault="00FD1DFE" w:rsidP="00FB153F">
            <w:pPr>
              <w:spacing w:after="0"/>
              <w:rPr>
                <w:rFonts w:ascii="Times New Roman" w:eastAsia="Times New Roman" w:hAnsi="Times New Roman" w:cs="Times New Roman"/>
                <w:sz w:val="28"/>
                <w:szCs w:val="28"/>
                <w:lang w:val="ro-MD"/>
              </w:rPr>
            </w:pPr>
            <w:r w:rsidRPr="009A000F">
              <w:rPr>
                <w:rFonts w:ascii="Times New Roman" w:eastAsia="Times New Roman" w:hAnsi="Times New Roman" w:cs="Times New Roman"/>
                <w:sz w:val="28"/>
                <w:szCs w:val="28"/>
                <w:lang w:val="ro-MD"/>
              </w:rPr>
              <w:t>Agenția Națională Transport Auto</w:t>
            </w:r>
          </w:p>
        </w:tc>
        <w:tc>
          <w:tcPr>
            <w:tcW w:w="2250" w:type="dxa"/>
            <w:tcBorders>
              <w:top w:val="single" w:sz="8" w:space="0" w:color="000000"/>
              <w:left w:val="nil"/>
              <w:bottom w:val="single" w:sz="8" w:space="0" w:color="000000"/>
              <w:right w:val="single" w:sz="8" w:space="0" w:color="000000"/>
            </w:tcBorders>
            <w:shd w:val="clear" w:color="auto" w:fill="FFFFFF"/>
            <w:tcMar>
              <w:top w:w="80" w:type="dxa"/>
              <w:left w:w="0" w:type="dxa"/>
              <w:bottom w:w="80" w:type="dxa"/>
              <w:right w:w="0" w:type="dxa"/>
            </w:tcMar>
            <w:hideMark/>
          </w:tcPr>
          <w:p w14:paraId="02986A35" w14:textId="0DB5D854" w:rsidR="00FD1DFE" w:rsidRPr="009A000F" w:rsidRDefault="00FD1DFE" w:rsidP="00FD1DFE">
            <w:pPr>
              <w:spacing w:after="0"/>
              <w:jc w:val="center"/>
              <w:rPr>
                <w:rFonts w:ascii="Times New Roman" w:eastAsia="Times New Roman" w:hAnsi="Times New Roman" w:cs="Times New Roman"/>
                <w:sz w:val="28"/>
                <w:szCs w:val="28"/>
                <w:lang w:val="ro-MD"/>
              </w:rPr>
            </w:pPr>
            <w:r w:rsidRPr="009A000F">
              <w:rPr>
                <w:rFonts w:ascii="Times New Roman" w:eastAsia="Times New Roman" w:hAnsi="Times New Roman" w:cs="Times New Roman"/>
                <w:sz w:val="28"/>
                <w:szCs w:val="28"/>
                <w:lang w:val="ro-MD"/>
              </w:rPr>
              <w:t>alb</w:t>
            </w:r>
          </w:p>
        </w:tc>
        <w:tc>
          <w:tcPr>
            <w:tcW w:w="1716" w:type="dxa"/>
            <w:tcBorders>
              <w:top w:val="single" w:sz="8" w:space="0" w:color="000000"/>
              <w:left w:val="nil"/>
              <w:bottom w:val="single" w:sz="8" w:space="0" w:color="000000"/>
              <w:right w:val="single" w:sz="8" w:space="0" w:color="000000"/>
            </w:tcBorders>
            <w:shd w:val="clear" w:color="auto" w:fill="FFFFFF"/>
            <w:tcMar>
              <w:top w:w="80" w:type="dxa"/>
              <w:left w:w="0" w:type="dxa"/>
              <w:bottom w:w="80" w:type="dxa"/>
              <w:right w:w="0" w:type="dxa"/>
            </w:tcMar>
            <w:hideMark/>
          </w:tcPr>
          <w:p w14:paraId="2C2F2FB9" w14:textId="5E518FCF" w:rsidR="00FD1DFE" w:rsidRPr="009A000F" w:rsidRDefault="00FD1DFE" w:rsidP="00FD1DFE">
            <w:pPr>
              <w:spacing w:after="0"/>
              <w:jc w:val="center"/>
              <w:rPr>
                <w:rFonts w:ascii="PT Serif" w:eastAsia="Times New Roman" w:hAnsi="PT Serif" w:cs="Times New Roman"/>
                <w:sz w:val="28"/>
                <w:szCs w:val="28"/>
                <w:lang w:val="ro-MD"/>
              </w:rPr>
            </w:pPr>
            <w:r w:rsidRPr="009A000F">
              <w:rPr>
                <w:rFonts w:ascii="PT Serif" w:eastAsia="Times New Roman" w:hAnsi="PT Serif" w:cs="Times New Roman"/>
                <w:sz w:val="28"/>
                <w:szCs w:val="28"/>
                <w:lang w:val="ro-MD"/>
              </w:rPr>
              <w:t>albastru-gri”;</w:t>
            </w:r>
          </w:p>
        </w:tc>
      </w:tr>
    </w:tbl>
    <w:p w14:paraId="4787D1A0" w14:textId="77777777" w:rsidR="003A2026" w:rsidRDefault="003A2026" w:rsidP="003A2026">
      <w:pPr>
        <w:shd w:val="clear" w:color="auto" w:fill="FFFFFF"/>
        <w:spacing w:after="0"/>
        <w:ind w:firstLine="706"/>
        <w:jc w:val="both"/>
        <w:rPr>
          <w:rFonts w:ascii="PT Serif" w:eastAsia="Times New Roman" w:hAnsi="PT Serif" w:cs="Times New Roman"/>
          <w:sz w:val="28"/>
          <w:szCs w:val="28"/>
          <w:lang w:val="ro-MD"/>
        </w:rPr>
      </w:pPr>
    </w:p>
    <w:p w14:paraId="4AE6C7D7" w14:textId="783399EE" w:rsidR="00FD3562" w:rsidRPr="009A000F" w:rsidRDefault="001865B2" w:rsidP="003A2026">
      <w:pPr>
        <w:shd w:val="clear" w:color="auto" w:fill="FFFFFF"/>
        <w:spacing w:after="120"/>
        <w:ind w:firstLine="706"/>
        <w:jc w:val="both"/>
        <w:rPr>
          <w:rFonts w:ascii="PT Serif" w:eastAsia="Times New Roman" w:hAnsi="PT Serif" w:cs="Times New Roman"/>
          <w:sz w:val="28"/>
          <w:szCs w:val="28"/>
          <w:lang w:val="ro-MD"/>
        </w:rPr>
      </w:pPr>
      <w:r w:rsidRPr="009A000F">
        <w:rPr>
          <w:rFonts w:ascii="PT Serif" w:eastAsia="Times New Roman" w:hAnsi="PT Serif" w:cs="Times New Roman"/>
          <w:sz w:val="28"/>
          <w:szCs w:val="28"/>
          <w:lang w:val="ro-MD"/>
        </w:rPr>
        <w:t>3</w:t>
      </w:r>
      <w:r w:rsidR="003A2026">
        <w:rPr>
          <w:rFonts w:ascii="PT Serif" w:eastAsia="Times New Roman" w:hAnsi="PT Serif" w:cs="Times New Roman"/>
          <w:sz w:val="28"/>
          <w:szCs w:val="28"/>
          <w:lang w:val="ro-MD"/>
        </w:rPr>
        <w:t>) anexa nr. 2</w:t>
      </w:r>
      <w:r w:rsidR="00E13F74" w:rsidRPr="009A000F">
        <w:rPr>
          <w:rFonts w:ascii="PT Serif" w:eastAsia="Times New Roman" w:hAnsi="PT Serif" w:cs="Times New Roman"/>
          <w:sz w:val="28"/>
          <w:szCs w:val="28"/>
          <w:lang w:val="ro-MD"/>
        </w:rPr>
        <w:t xml:space="preserve"> </w:t>
      </w:r>
      <w:r w:rsidR="00DD39B7" w:rsidRPr="009A000F">
        <w:rPr>
          <w:rFonts w:ascii="PT Serif" w:eastAsia="Times New Roman" w:hAnsi="PT Serif" w:cs="Times New Roman"/>
          <w:sz w:val="28"/>
          <w:szCs w:val="28"/>
          <w:lang w:val="ro-MD"/>
        </w:rPr>
        <w:t>se completează cu subpunctul 11 cu următorul cuprins:</w:t>
      </w:r>
    </w:p>
    <w:tbl>
      <w:tblPr>
        <w:tblW w:w="9536" w:type="dxa"/>
        <w:jc w:val="center"/>
        <w:shd w:val="clear" w:color="auto" w:fill="FFFFFF"/>
        <w:tblCellMar>
          <w:left w:w="0" w:type="dxa"/>
          <w:right w:w="0" w:type="dxa"/>
        </w:tblCellMar>
        <w:tblLook w:val="04A0" w:firstRow="1" w:lastRow="0" w:firstColumn="1" w:lastColumn="0" w:noHBand="0" w:noVBand="1"/>
      </w:tblPr>
      <w:tblGrid>
        <w:gridCol w:w="543"/>
        <w:gridCol w:w="3047"/>
        <w:gridCol w:w="4230"/>
        <w:gridCol w:w="1716"/>
      </w:tblGrid>
      <w:tr w:rsidR="00E13F74" w:rsidRPr="009A000F" w14:paraId="63689E10" w14:textId="77777777" w:rsidTr="008F1DEF">
        <w:trPr>
          <w:trHeight w:val="60"/>
          <w:jc w:val="center"/>
        </w:trPr>
        <w:tc>
          <w:tcPr>
            <w:tcW w:w="54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hideMark/>
          </w:tcPr>
          <w:p w14:paraId="13E5D9D2" w14:textId="3557C7DE" w:rsidR="00E13F74" w:rsidRPr="009A000F" w:rsidRDefault="00E13F74" w:rsidP="006070C7">
            <w:pPr>
              <w:spacing w:after="0"/>
              <w:jc w:val="both"/>
              <w:rPr>
                <w:rFonts w:ascii="PT Serif" w:eastAsia="Times New Roman" w:hAnsi="PT Serif" w:cs="Times New Roman"/>
                <w:sz w:val="28"/>
                <w:szCs w:val="28"/>
                <w:lang w:val="ro-MD"/>
              </w:rPr>
            </w:pPr>
            <w:r w:rsidRPr="009A000F">
              <w:rPr>
                <w:rFonts w:ascii="PT Serif" w:eastAsia="Times New Roman" w:hAnsi="PT Serif" w:cs="Times New Roman"/>
                <w:sz w:val="28"/>
                <w:szCs w:val="28"/>
                <w:lang w:val="ro-MD"/>
              </w:rPr>
              <w:t>„</w:t>
            </w:r>
            <w:r w:rsidR="00DD39B7" w:rsidRPr="009A000F">
              <w:rPr>
                <w:rFonts w:ascii="PT Serif" w:eastAsia="Times New Roman" w:hAnsi="PT Serif" w:cs="Times New Roman"/>
                <w:sz w:val="28"/>
                <w:szCs w:val="28"/>
                <w:lang w:val="ro-MD"/>
              </w:rPr>
              <w:t>11</w:t>
            </w:r>
            <w:r w:rsidRPr="009A000F">
              <w:rPr>
                <w:rFonts w:ascii="PT Serif" w:eastAsia="Times New Roman" w:hAnsi="PT Serif" w:cs="Times New Roman"/>
                <w:sz w:val="28"/>
                <w:szCs w:val="28"/>
                <w:lang w:val="ro-MD"/>
              </w:rPr>
              <w:t>.</w:t>
            </w:r>
          </w:p>
        </w:tc>
        <w:tc>
          <w:tcPr>
            <w:tcW w:w="3047" w:type="dxa"/>
            <w:tcBorders>
              <w:top w:val="single" w:sz="8" w:space="0" w:color="000000"/>
              <w:left w:val="nil"/>
              <w:bottom w:val="single" w:sz="8" w:space="0" w:color="000000"/>
              <w:right w:val="single" w:sz="8" w:space="0" w:color="000000"/>
            </w:tcBorders>
            <w:shd w:val="clear" w:color="auto" w:fill="FFFFFF"/>
            <w:tcMar>
              <w:top w:w="80" w:type="dxa"/>
              <w:left w:w="0" w:type="dxa"/>
              <w:bottom w:w="80" w:type="dxa"/>
              <w:right w:w="0" w:type="dxa"/>
            </w:tcMar>
            <w:hideMark/>
          </w:tcPr>
          <w:p w14:paraId="73E1FA65" w14:textId="77777777" w:rsidR="00E13F74" w:rsidRPr="009A000F" w:rsidRDefault="00E13F74" w:rsidP="006070C7">
            <w:pPr>
              <w:spacing w:after="0"/>
              <w:rPr>
                <w:rFonts w:ascii="Times New Roman" w:eastAsia="Times New Roman" w:hAnsi="Times New Roman" w:cs="Times New Roman"/>
                <w:sz w:val="28"/>
                <w:szCs w:val="28"/>
                <w:lang w:val="ro-MD"/>
              </w:rPr>
            </w:pPr>
            <w:r w:rsidRPr="009A000F">
              <w:rPr>
                <w:rFonts w:ascii="Times New Roman" w:eastAsia="Times New Roman" w:hAnsi="Times New Roman" w:cs="Times New Roman"/>
                <w:sz w:val="28"/>
                <w:szCs w:val="28"/>
                <w:lang w:val="ro-MD"/>
              </w:rPr>
              <w:t>Agenția Națională Transport Auto</w:t>
            </w:r>
          </w:p>
        </w:tc>
        <w:tc>
          <w:tcPr>
            <w:tcW w:w="4230" w:type="dxa"/>
            <w:tcBorders>
              <w:top w:val="single" w:sz="8" w:space="0" w:color="000000"/>
              <w:left w:val="nil"/>
              <w:bottom w:val="single" w:sz="8" w:space="0" w:color="000000"/>
              <w:right w:val="single" w:sz="8" w:space="0" w:color="000000"/>
            </w:tcBorders>
            <w:shd w:val="clear" w:color="auto" w:fill="FFFFFF"/>
            <w:tcMar>
              <w:top w:w="80" w:type="dxa"/>
              <w:left w:w="0" w:type="dxa"/>
              <w:bottom w:w="80" w:type="dxa"/>
              <w:right w:w="0" w:type="dxa"/>
            </w:tcMar>
            <w:hideMark/>
          </w:tcPr>
          <w:p w14:paraId="3F4FDBDE" w14:textId="77777777" w:rsidR="00E13F74" w:rsidRPr="009A000F" w:rsidRDefault="00E13F74" w:rsidP="006070C7">
            <w:pPr>
              <w:spacing w:after="0"/>
              <w:rPr>
                <w:rFonts w:ascii="Times New Roman" w:eastAsia="Times New Roman" w:hAnsi="Times New Roman" w:cs="Times New Roman"/>
                <w:sz w:val="28"/>
                <w:szCs w:val="28"/>
                <w:lang w:val="ro-MD"/>
              </w:rPr>
            </w:pPr>
            <w:r w:rsidRPr="009A000F">
              <w:rPr>
                <w:rFonts w:ascii="Times New Roman" w:hAnsi="Times New Roman" w:cs="Times New Roman"/>
                <w:sz w:val="28"/>
                <w:szCs w:val="28"/>
                <w:lang w:val="ro-MD" w:eastAsia="ru-RU"/>
              </w:rPr>
              <w:t>inscripțiile ,,CONTROL TRAFIC” și „ANTA” în față, în părțile laterale și în spatele autovehiculului</w:t>
            </w:r>
          </w:p>
        </w:tc>
        <w:tc>
          <w:tcPr>
            <w:tcW w:w="1716" w:type="dxa"/>
            <w:tcBorders>
              <w:top w:val="single" w:sz="8" w:space="0" w:color="000000"/>
              <w:left w:val="nil"/>
              <w:bottom w:val="single" w:sz="8" w:space="0" w:color="000000"/>
              <w:right w:val="single" w:sz="8" w:space="0" w:color="000000"/>
            </w:tcBorders>
            <w:shd w:val="clear" w:color="auto" w:fill="FFFFFF"/>
            <w:tcMar>
              <w:top w:w="80" w:type="dxa"/>
              <w:left w:w="0" w:type="dxa"/>
              <w:bottom w:w="80" w:type="dxa"/>
              <w:right w:w="0" w:type="dxa"/>
            </w:tcMar>
            <w:hideMark/>
          </w:tcPr>
          <w:p w14:paraId="75B2B221" w14:textId="4DBBC040" w:rsidR="00E13F74" w:rsidRPr="009A000F" w:rsidRDefault="005504C9" w:rsidP="00FF5B29">
            <w:pPr>
              <w:spacing w:after="0"/>
              <w:jc w:val="both"/>
              <w:rPr>
                <w:rFonts w:ascii="PT Serif" w:eastAsia="Times New Roman" w:hAnsi="PT Serif" w:cs="Times New Roman"/>
                <w:sz w:val="28"/>
                <w:szCs w:val="28"/>
                <w:lang w:val="ro-MD"/>
              </w:rPr>
            </w:pPr>
            <w:r w:rsidRPr="009A000F">
              <w:rPr>
                <w:rFonts w:ascii="PT Serif" w:eastAsia="Times New Roman" w:hAnsi="PT Serif" w:cs="Times New Roman"/>
                <w:sz w:val="28"/>
                <w:szCs w:val="28"/>
                <w:lang w:val="ro-MD"/>
              </w:rPr>
              <w:t xml:space="preserve"> </w:t>
            </w:r>
            <w:r w:rsidR="00FF5B29" w:rsidRPr="009A000F">
              <w:rPr>
                <w:rFonts w:ascii="PT Serif" w:eastAsia="Times New Roman" w:hAnsi="PT Serif" w:cs="Times New Roman"/>
                <w:sz w:val="28"/>
                <w:szCs w:val="28"/>
                <w:lang w:val="ro-MD"/>
              </w:rPr>
              <w:t>10</w:t>
            </w:r>
            <w:r w:rsidR="00E13F74" w:rsidRPr="009A000F">
              <w:rPr>
                <w:rFonts w:ascii="PT Serif" w:eastAsia="Times New Roman" w:hAnsi="PT Serif" w:cs="Times New Roman"/>
                <w:sz w:val="28"/>
                <w:szCs w:val="28"/>
                <w:lang w:val="ro-MD"/>
              </w:rPr>
              <w:t>0  mm”;</w:t>
            </w:r>
          </w:p>
        </w:tc>
      </w:tr>
    </w:tbl>
    <w:p w14:paraId="3F84B23D" w14:textId="77777777" w:rsidR="00E13F74" w:rsidRPr="009A000F" w:rsidRDefault="00E13F74" w:rsidP="00E13F74">
      <w:pPr>
        <w:shd w:val="clear" w:color="auto" w:fill="FFFFFF"/>
        <w:spacing w:after="0"/>
        <w:rPr>
          <w:rFonts w:ascii="PT Serif" w:eastAsia="Times New Roman" w:hAnsi="PT Serif" w:cs="Times New Roman"/>
          <w:sz w:val="28"/>
          <w:szCs w:val="28"/>
          <w:lang w:val="ro-MD"/>
        </w:rPr>
      </w:pPr>
      <w:r w:rsidRPr="009A000F">
        <w:rPr>
          <w:rFonts w:ascii="PT Serif" w:eastAsia="Times New Roman" w:hAnsi="PT Serif" w:cs="Times New Roman"/>
          <w:sz w:val="28"/>
          <w:szCs w:val="28"/>
          <w:lang w:val="ro-MD"/>
        </w:rPr>
        <w:t> </w:t>
      </w:r>
    </w:p>
    <w:p w14:paraId="5C1565A0" w14:textId="3491EC81" w:rsidR="00E13F74" w:rsidRPr="009A000F" w:rsidRDefault="001865B2" w:rsidP="00D23B8F">
      <w:pPr>
        <w:shd w:val="clear" w:color="auto" w:fill="FFFFFF"/>
        <w:spacing w:after="0"/>
        <w:ind w:firstLine="709"/>
        <w:jc w:val="both"/>
        <w:rPr>
          <w:rFonts w:ascii="PT Serif" w:eastAsia="Times New Roman" w:hAnsi="PT Serif" w:cs="Times New Roman"/>
          <w:sz w:val="28"/>
          <w:szCs w:val="28"/>
          <w:lang w:val="ro-MD"/>
        </w:rPr>
      </w:pPr>
      <w:r w:rsidRPr="009A000F">
        <w:rPr>
          <w:rFonts w:ascii="PT Serif" w:eastAsia="Times New Roman" w:hAnsi="PT Serif" w:cs="Times New Roman"/>
          <w:sz w:val="28"/>
          <w:szCs w:val="28"/>
        </w:rPr>
        <w:t>4</w:t>
      </w:r>
      <w:r w:rsidR="00D23B8F" w:rsidRPr="009A000F">
        <w:rPr>
          <w:rFonts w:ascii="PT Serif" w:eastAsia="Times New Roman" w:hAnsi="PT Serif" w:cs="Times New Roman"/>
          <w:sz w:val="28"/>
          <w:szCs w:val="28"/>
        </w:rPr>
        <w:t xml:space="preserve">) </w:t>
      </w:r>
      <w:r w:rsidR="00D23B8F" w:rsidRPr="009A000F">
        <w:rPr>
          <w:rFonts w:ascii="PT Serif" w:eastAsia="Times New Roman" w:hAnsi="PT Serif" w:cs="Times New Roman"/>
          <w:sz w:val="28"/>
          <w:szCs w:val="28"/>
          <w:lang w:val="ro-MD"/>
        </w:rPr>
        <w:t xml:space="preserve">anexa nr. 3 </w:t>
      </w:r>
      <w:r w:rsidR="00E13F74" w:rsidRPr="009A000F">
        <w:rPr>
          <w:rFonts w:ascii="PT Serif" w:eastAsia="Times New Roman" w:hAnsi="PT Serif" w:cs="Times New Roman"/>
          <w:sz w:val="28"/>
          <w:szCs w:val="28"/>
          <w:lang w:val="ro-MD"/>
        </w:rPr>
        <w:t xml:space="preserve">se completează cu punctul 11 </w:t>
      </w:r>
      <w:r w:rsidR="00D23B8F" w:rsidRPr="009A000F">
        <w:rPr>
          <w:rFonts w:ascii="PT Serif" w:eastAsia="Times New Roman" w:hAnsi="PT Serif" w:cs="Times New Roman"/>
          <w:sz w:val="28"/>
          <w:szCs w:val="28"/>
          <w:lang w:val="ro-MD"/>
        </w:rPr>
        <w:t>cu</w:t>
      </w:r>
      <w:r w:rsidR="00E13F74" w:rsidRPr="009A000F">
        <w:rPr>
          <w:rFonts w:ascii="PT Serif" w:eastAsia="Times New Roman" w:hAnsi="PT Serif" w:cs="Times New Roman"/>
          <w:sz w:val="28"/>
          <w:szCs w:val="28"/>
          <w:lang w:val="ro-MD"/>
        </w:rPr>
        <w:t xml:space="preserve"> următorul cuprins:</w:t>
      </w:r>
    </w:p>
    <w:p w14:paraId="4A84F7C4" w14:textId="77777777" w:rsidR="00E65F8B" w:rsidRPr="009A000F" w:rsidRDefault="00E65F8B" w:rsidP="00E13F74">
      <w:pPr>
        <w:shd w:val="clear" w:color="auto" w:fill="FFFFFF"/>
        <w:spacing w:after="0"/>
        <w:ind w:firstLine="709"/>
        <w:jc w:val="both"/>
        <w:rPr>
          <w:rFonts w:ascii="PT Serif" w:eastAsia="Times New Roman" w:hAnsi="PT Serif" w:cs="Times New Roman"/>
          <w:sz w:val="28"/>
          <w:szCs w:val="28"/>
        </w:rPr>
      </w:pPr>
    </w:p>
    <w:p w14:paraId="28001787" w14:textId="77777777" w:rsidR="00E13F74" w:rsidRPr="009A000F" w:rsidRDefault="00E13F74" w:rsidP="00D23B8F">
      <w:pPr>
        <w:pStyle w:val="a3"/>
        <w:ind w:firstLine="630"/>
        <w:jc w:val="both"/>
        <w:rPr>
          <w:rFonts w:ascii="PT Serif" w:eastAsia="Times New Roman" w:hAnsi="PT Serif" w:cs="Times New Roman"/>
          <w:b/>
          <w:bCs/>
          <w:sz w:val="28"/>
          <w:szCs w:val="28"/>
          <w:lang w:val="de-DE"/>
        </w:rPr>
      </w:pPr>
      <w:r w:rsidRPr="009A000F">
        <w:rPr>
          <w:rFonts w:ascii="PT Serif" w:eastAsia="Times New Roman" w:hAnsi="PT Serif" w:cs="Times New Roman"/>
          <w:b/>
          <w:bCs/>
          <w:sz w:val="28"/>
          <w:szCs w:val="28"/>
          <w:lang w:val="de-DE"/>
        </w:rPr>
        <w:t>„11. VEHICULELE AGENȚIEI NAȚIONALE TRANSPORT AUTO”.</w:t>
      </w:r>
    </w:p>
    <w:p w14:paraId="6A21EBDF" w14:textId="77777777" w:rsidR="00E65F8B" w:rsidRPr="00660F31" w:rsidRDefault="00E65F8B" w:rsidP="00E13F74">
      <w:pPr>
        <w:pStyle w:val="a3"/>
        <w:jc w:val="both"/>
        <w:rPr>
          <w:rFonts w:ascii="PT Serif" w:eastAsia="Times New Roman" w:hAnsi="PT Serif" w:cs="Times New Roman"/>
          <w:b/>
          <w:bCs/>
          <w:sz w:val="24"/>
          <w:szCs w:val="24"/>
          <w:lang w:val="de-DE"/>
        </w:rPr>
      </w:pPr>
    </w:p>
    <w:p w14:paraId="011E23F1" w14:textId="008D80AF" w:rsidR="00E13F74" w:rsidRDefault="008F57C9" w:rsidP="00FD3562">
      <w:pPr>
        <w:pStyle w:val="a3"/>
        <w:jc w:val="center"/>
        <w:rPr>
          <w:rFonts w:ascii="PT Serif" w:eastAsia="Times New Roman" w:hAnsi="PT Serif" w:cs="Times New Roman"/>
          <w:b/>
          <w:bCs/>
          <w:color w:val="333333"/>
          <w:sz w:val="24"/>
          <w:szCs w:val="24"/>
        </w:rPr>
      </w:pPr>
      <w:r>
        <w:rPr>
          <w:rFonts w:ascii="PT Serif" w:eastAsia="Times New Roman" w:hAnsi="PT Serif" w:cs="Times New Roman"/>
          <w:b/>
          <w:bCs/>
          <w:noProof/>
          <w:color w:val="333333"/>
          <w:sz w:val="24"/>
          <w:szCs w:val="24"/>
        </w:rPr>
        <w:drawing>
          <wp:inline distT="0" distB="0" distL="0" distR="0" wp14:anchorId="42F553AB" wp14:editId="19591524">
            <wp:extent cx="4391025" cy="3467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025" cy="3467100"/>
                    </a:xfrm>
                    <a:prstGeom prst="rect">
                      <a:avLst/>
                    </a:prstGeom>
                    <a:noFill/>
                    <a:ln>
                      <a:noFill/>
                    </a:ln>
                  </pic:spPr>
                </pic:pic>
              </a:graphicData>
            </a:graphic>
          </wp:inline>
        </w:drawing>
      </w:r>
    </w:p>
    <w:p w14:paraId="219093BF" w14:textId="38F831AA" w:rsidR="00233209" w:rsidRDefault="00820652" w:rsidP="00820652">
      <w:pPr>
        <w:pStyle w:val="a3"/>
        <w:ind w:left="8820" w:hanging="8820"/>
        <w:jc w:val="right"/>
        <w:rPr>
          <w:b/>
          <w:color w:val="000000"/>
          <w:sz w:val="28"/>
          <w:szCs w:val="28"/>
          <w:lang w:val="ro-MD"/>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F677B2" w:rsidRPr="00F677B2">
        <w:rPr>
          <w:rFonts w:ascii="Times New Roman" w:hAnsi="Times New Roman" w:cs="Times New Roman"/>
          <w:sz w:val="24"/>
          <w:szCs w:val="24"/>
        </w:rPr>
        <w:t>”.</w:t>
      </w:r>
      <w:r w:rsidR="00687A9E">
        <w:rPr>
          <w:b/>
          <w:color w:val="000000"/>
          <w:sz w:val="28"/>
          <w:szCs w:val="28"/>
          <w:lang w:val="ro-MD"/>
        </w:rPr>
        <w:tab/>
      </w:r>
      <w:r w:rsidR="00687A9E">
        <w:rPr>
          <w:b/>
          <w:color w:val="000000"/>
          <w:sz w:val="28"/>
          <w:szCs w:val="28"/>
          <w:lang w:val="ro-MD"/>
        </w:rPr>
        <w:tab/>
      </w:r>
    </w:p>
    <w:sectPr w:rsidR="00233209" w:rsidSect="007F3C66">
      <w:type w:val="continuous"/>
      <w:pgSz w:w="12240" w:h="15840"/>
      <w:pgMar w:top="1138" w:right="850" w:bottom="720"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E01E7" w14:textId="77777777" w:rsidR="0099495E" w:rsidRDefault="0099495E" w:rsidP="00582E75">
      <w:pPr>
        <w:spacing w:after="0" w:line="240" w:lineRule="auto"/>
      </w:pPr>
      <w:r>
        <w:separator/>
      </w:r>
    </w:p>
  </w:endnote>
  <w:endnote w:type="continuationSeparator" w:id="0">
    <w:p w14:paraId="61490C5C" w14:textId="77777777" w:rsidR="0099495E" w:rsidRDefault="0099495E" w:rsidP="0058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erif">
    <w:altName w:val="Times New Roman"/>
    <w:charset w:val="CC"/>
    <w:family w:val="roman"/>
    <w:pitch w:val="variable"/>
    <w:sig w:usb0="00000001"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A21BA" w14:textId="77777777" w:rsidR="0099495E" w:rsidRDefault="0099495E" w:rsidP="00582E75">
      <w:pPr>
        <w:spacing w:after="0" w:line="240" w:lineRule="auto"/>
      </w:pPr>
      <w:r>
        <w:separator/>
      </w:r>
    </w:p>
  </w:footnote>
  <w:footnote w:type="continuationSeparator" w:id="0">
    <w:p w14:paraId="7A61241C" w14:textId="77777777" w:rsidR="0099495E" w:rsidRDefault="0099495E" w:rsidP="00582E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C44EF"/>
    <w:multiLevelType w:val="hybridMultilevel"/>
    <w:tmpl w:val="B4885C5A"/>
    <w:lvl w:ilvl="0" w:tplc="5248E98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1035125"/>
    <w:multiLevelType w:val="hybridMultilevel"/>
    <w:tmpl w:val="2A3C9796"/>
    <w:lvl w:ilvl="0" w:tplc="A0E6352C">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3B418E0"/>
    <w:multiLevelType w:val="hybridMultilevel"/>
    <w:tmpl w:val="0400BD66"/>
    <w:lvl w:ilvl="0" w:tplc="37E4B3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344E5E"/>
    <w:multiLevelType w:val="hybridMultilevel"/>
    <w:tmpl w:val="9040525A"/>
    <w:lvl w:ilvl="0" w:tplc="17940C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8CA28F0"/>
    <w:multiLevelType w:val="hybridMultilevel"/>
    <w:tmpl w:val="65BEBA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56430B4"/>
    <w:multiLevelType w:val="hybridMultilevel"/>
    <w:tmpl w:val="66BA8790"/>
    <w:lvl w:ilvl="0" w:tplc="014406E8">
      <w:start w:val="1"/>
      <w:numFmt w:val="decimal"/>
      <w:lvlText w:val="%1."/>
      <w:lvlJc w:val="left"/>
      <w:pPr>
        <w:ind w:left="1564"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1AC432B"/>
    <w:multiLevelType w:val="hybridMultilevel"/>
    <w:tmpl w:val="16F0773C"/>
    <w:lvl w:ilvl="0" w:tplc="0409000F">
      <w:start w:val="1"/>
      <w:numFmt w:val="decimal"/>
      <w:lvlText w:val="%1."/>
      <w:lvlJc w:val="lef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7" w15:restartNumberingAfterBreak="0">
    <w:nsid w:val="33267C0D"/>
    <w:multiLevelType w:val="hybridMultilevel"/>
    <w:tmpl w:val="D59C5E68"/>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3BF6042"/>
    <w:multiLevelType w:val="hybridMultilevel"/>
    <w:tmpl w:val="883CFE7A"/>
    <w:lvl w:ilvl="0" w:tplc="12442F0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4B82E57"/>
    <w:multiLevelType w:val="hybridMultilevel"/>
    <w:tmpl w:val="CBECB3FA"/>
    <w:lvl w:ilvl="0" w:tplc="A0D8038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ECC51B0"/>
    <w:multiLevelType w:val="hybridMultilevel"/>
    <w:tmpl w:val="25382B6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A2C43CF"/>
    <w:multiLevelType w:val="hybridMultilevel"/>
    <w:tmpl w:val="01C89124"/>
    <w:lvl w:ilvl="0" w:tplc="F32A3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AA2EEC"/>
    <w:multiLevelType w:val="hybridMultilevel"/>
    <w:tmpl w:val="1FA45A9E"/>
    <w:lvl w:ilvl="0" w:tplc="E73EFB0E">
      <w:start w:val="1"/>
      <w:numFmt w:val="decimal"/>
      <w:lvlText w:val="%1."/>
      <w:lvlJc w:val="left"/>
      <w:pPr>
        <w:ind w:left="900" w:hanging="360"/>
      </w:pPr>
      <w:rPr>
        <w:rFonts w:hint="default"/>
        <w:b/>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035568B"/>
    <w:multiLevelType w:val="hybridMultilevel"/>
    <w:tmpl w:val="493C130A"/>
    <w:lvl w:ilvl="0" w:tplc="014406E8">
      <w:start w:val="1"/>
      <w:numFmt w:val="decimal"/>
      <w:lvlText w:val="%1."/>
      <w:lvlJc w:val="left"/>
      <w:pPr>
        <w:ind w:left="997" w:hanging="360"/>
      </w:pPr>
      <w:rPr>
        <w:rFonts w:hint="default"/>
        <w:b/>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14" w15:restartNumberingAfterBreak="0">
    <w:nsid w:val="537D1FB8"/>
    <w:multiLevelType w:val="hybridMultilevel"/>
    <w:tmpl w:val="CBECB3FA"/>
    <w:lvl w:ilvl="0" w:tplc="A0D8038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19E33C3"/>
    <w:multiLevelType w:val="hybridMultilevel"/>
    <w:tmpl w:val="38A44E28"/>
    <w:lvl w:ilvl="0" w:tplc="C958BDC2">
      <w:start w:val="1"/>
      <w:numFmt w:val="decimal"/>
      <w:lvlText w:val="%1)"/>
      <w:lvlJc w:val="left"/>
      <w:pPr>
        <w:ind w:left="1287" w:hanging="360"/>
      </w:p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16" w15:restartNumberingAfterBreak="0">
    <w:nsid w:val="6776587E"/>
    <w:multiLevelType w:val="hybridMultilevel"/>
    <w:tmpl w:val="D4CE59D2"/>
    <w:lvl w:ilvl="0" w:tplc="335A565E">
      <w:start w:val="1"/>
      <w:numFmt w:val="decimal"/>
      <w:lvlText w:val="%1)"/>
      <w:lvlJc w:val="left"/>
      <w:pPr>
        <w:ind w:left="975" w:hanging="408"/>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F9B5AA3"/>
    <w:multiLevelType w:val="hybridMultilevel"/>
    <w:tmpl w:val="493C130A"/>
    <w:lvl w:ilvl="0" w:tplc="014406E8">
      <w:start w:val="1"/>
      <w:numFmt w:val="decimal"/>
      <w:lvlText w:val="%1."/>
      <w:lvlJc w:val="left"/>
      <w:pPr>
        <w:ind w:left="997" w:hanging="360"/>
      </w:pPr>
      <w:rPr>
        <w:rFonts w:hint="default"/>
        <w:b/>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18" w15:restartNumberingAfterBreak="0">
    <w:nsid w:val="74470687"/>
    <w:multiLevelType w:val="hybridMultilevel"/>
    <w:tmpl w:val="87427342"/>
    <w:lvl w:ilvl="0" w:tplc="4DAE59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71C48C8"/>
    <w:multiLevelType w:val="hybridMultilevel"/>
    <w:tmpl w:val="82940EC8"/>
    <w:lvl w:ilvl="0" w:tplc="306CF85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7C22897"/>
    <w:multiLevelType w:val="hybridMultilevel"/>
    <w:tmpl w:val="D0AC0B3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0"/>
  </w:num>
  <w:num w:numId="2">
    <w:abstractNumId w:val="6"/>
  </w:num>
  <w:num w:numId="3">
    <w:abstractNumId w:val="17"/>
  </w:num>
  <w:num w:numId="4">
    <w:abstractNumId w:val="5"/>
  </w:num>
  <w:num w:numId="5">
    <w:abstractNumId w:val="18"/>
  </w:num>
  <w:num w:numId="6">
    <w:abstractNumId w:val="1"/>
  </w:num>
  <w:num w:numId="7">
    <w:abstractNumId w:val="3"/>
  </w:num>
  <w:num w:numId="8">
    <w:abstractNumId w:val="0"/>
  </w:num>
  <w:num w:numId="9">
    <w:abstractNumId w:val="2"/>
  </w:num>
  <w:num w:numId="10">
    <w:abstractNumId w:val="10"/>
  </w:num>
  <w:num w:numId="11">
    <w:abstractNumId w:val="4"/>
  </w:num>
  <w:num w:numId="12">
    <w:abstractNumId w:val="14"/>
  </w:num>
  <w:num w:numId="13">
    <w:abstractNumId w:val="11"/>
  </w:num>
  <w:num w:numId="14">
    <w:abstractNumId w:val="13"/>
  </w:num>
  <w:num w:numId="15">
    <w:abstractNumId w:val="16"/>
  </w:num>
  <w:num w:numId="16">
    <w:abstractNumId w:val="8"/>
  </w:num>
  <w:num w:numId="17">
    <w:abstractNumId w:val="19"/>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C0"/>
    <w:rsid w:val="0000030A"/>
    <w:rsid w:val="000005D5"/>
    <w:rsid w:val="000027D5"/>
    <w:rsid w:val="00002D7C"/>
    <w:rsid w:val="0002378D"/>
    <w:rsid w:val="000300BD"/>
    <w:rsid w:val="000338CE"/>
    <w:rsid w:val="00034C24"/>
    <w:rsid w:val="00046704"/>
    <w:rsid w:val="0005028A"/>
    <w:rsid w:val="00052FF1"/>
    <w:rsid w:val="0005418B"/>
    <w:rsid w:val="000628F9"/>
    <w:rsid w:val="000802D7"/>
    <w:rsid w:val="00087694"/>
    <w:rsid w:val="00093283"/>
    <w:rsid w:val="000970ED"/>
    <w:rsid w:val="000A72F1"/>
    <w:rsid w:val="000B2DC9"/>
    <w:rsid w:val="000C611A"/>
    <w:rsid w:val="000D0240"/>
    <w:rsid w:val="000D0F0C"/>
    <w:rsid w:val="000D7E27"/>
    <w:rsid w:val="000E47DC"/>
    <w:rsid w:val="000F2D38"/>
    <w:rsid w:val="000F4B45"/>
    <w:rsid w:val="000F7A5B"/>
    <w:rsid w:val="00110EBE"/>
    <w:rsid w:val="001239EA"/>
    <w:rsid w:val="001306A4"/>
    <w:rsid w:val="001310B5"/>
    <w:rsid w:val="00133F36"/>
    <w:rsid w:val="001373D6"/>
    <w:rsid w:val="00140DCE"/>
    <w:rsid w:val="001410C8"/>
    <w:rsid w:val="00146061"/>
    <w:rsid w:val="00150168"/>
    <w:rsid w:val="00150EDF"/>
    <w:rsid w:val="00151A60"/>
    <w:rsid w:val="00152CB9"/>
    <w:rsid w:val="00156DF2"/>
    <w:rsid w:val="001618D5"/>
    <w:rsid w:val="0017369C"/>
    <w:rsid w:val="0018367B"/>
    <w:rsid w:val="00183EC3"/>
    <w:rsid w:val="001865B2"/>
    <w:rsid w:val="001A04BD"/>
    <w:rsid w:val="001A33A7"/>
    <w:rsid w:val="001B65C2"/>
    <w:rsid w:val="001B7C4D"/>
    <w:rsid w:val="001C30A2"/>
    <w:rsid w:val="001E3BD7"/>
    <w:rsid w:val="001E75F7"/>
    <w:rsid w:val="001F41E4"/>
    <w:rsid w:val="001F6606"/>
    <w:rsid w:val="00224261"/>
    <w:rsid w:val="0022562B"/>
    <w:rsid w:val="00232A99"/>
    <w:rsid w:val="00233209"/>
    <w:rsid w:val="00241DD7"/>
    <w:rsid w:val="00250D0B"/>
    <w:rsid w:val="0025545F"/>
    <w:rsid w:val="002567C3"/>
    <w:rsid w:val="00264169"/>
    <w:rsid w:val="002756F1"/>
    <w:rsid w:val="002774FC"/>
    <w:rsid w:val="00283C30"/>
    <w:rsid w:val="00290EE2"/>
    <w:rsid w:val="002A018A"/>
    <w:rsid w:val="002B2EA4"/>
    <w:rsid w:val="002B4599"/>
    <w:rsid w:val="002B6F8B"/>
    <w:rsid w:val="002B7CFC"/>
    <w:rsid w:val="002C1C17"/>
    <w:rsid w:val="002C3316"/>
    <w:rsid w:val="002C4601"/>
    <w:rsid w:val="002C514E"/>
    <w:rsid w:val="002C6BE0"/>
    <w:rsid w:val="002D25A5"/>
    <w:rsid w:val="002D32D3"/>
    <w:rsid w:val="002D5477"/>
    <w:rsid w:val="002D57C1"/>
    <w:rsid w:val="002F3FC3"/>
    <w:rsid w:val="002F4580"/>
    <w:rsid w:val="002F4669"/>
    <w:rsid w:val="002F5C85"/>
    <w:rsid w:val="00303E3D"/>
    <w:rsid w:val="003041AC"/>
    <w:rsid w:val="003233AD"/>
    <w:rsid w:val="00325308"/>
    <w:rsid w:val="0032749B"/>
    <w:rsid w:val="00337C67"/>
    <w:rsid w:val="00361D26"/>
    <w:rsid w:val="0037131B"/>
    <w:rsid w:val="0037170B"/>
    <w:rsid w:val="003733ED"/>
    <w:rsid w:val="003757C7"/>
    <w:rsid w:val="00375D87"/>
    <w:rsid w:val="00380DFD"/>
    <w:rsid w:val="003913F1"/>
    <w:rsid w:val="00392949"/>
    <w:rsid w:val="00396791"/>
    <w:rsid w:val="003A2026"/>
    <w:rsid w:val="003A60DF"/>
    <w:rsid w:val="003B3B57"/>
    <w:rsid w:val="003B3DBA"/>
    <w:rsid w:val="003C276E"/>
    <w:rsid w:val="003C46D3"/>
    <w:rsid w:val="003F0867"/>
    <w:rsid w:val="00400BC9"/>
    <w:rsid w:val="00405522"/>
    <w:rsid w:val="00414D0D"/>
    <w:rsid w:val="00415542"/>
    <w:rsid w:val="00420141"/>
    <w:rsid w:val="00436F3C"/>
    <w:rsid w:val="00441E58"/>
    <w:rsid w:val="00450C24"/>
    <w:rsid w:val="00461A6D"/>
    <w:rsid w:val="00465EF5"/>
    <w:rsid w:val="00470A16"/>
    <w:rsid w:val="00476D4C"/>
    <w:rsid w:val="00480A6C"/>
    <w:rsid w:val="0048278D"/>
    <w:rsid w:val="00486A81"/>
    <w:rsid w:val="0048794C"/>
    <w:rsid w:val="0049609E"/>
    <w:rsid w:val="004A533B"/>
    <w:rsid w:val="004B094A"/>
    <w:rsid w:val="004B6B0F"/>
    <w:rsid w:val="004C02DE"/>
    <w:rsid w:val="004C2936"/>
    <w:rsid w:val="004D6804"/>
    <w:rsid w:val="004E0B87"/>
    <w:rsid w:val="004F5D6E"/>
    <w:rsid w:val="00503605"/>
    <w:rsid w:val="005073B3"/>
    <w:rsid w:val="0051057D"/>
    <w:rsid w:val="00511EB7"/>
    <w:rsid w:val="005139DC"/>
    <w:rsid w:val="005151AD"/>
    <w:rsid w:val="00524C4D"/>
    <w:rsid w:val="00530E83"/>
    <w:rsid w:val="0053337B"/>
    <w:rsid w:val="00541219"/>
    <w:rsid w:val="005504C9"/>
    <w:rsid w:val="0055450B"/>
    <w:rsid w:val="00556E6D"/>
    <w:rsid w:val="00557924"/>
    <w:rsid w:val="00582E75"/>
    <w:rsid w:val="005853EA"/>
    <w:rsid w:val="00585FD0"/>
    <w:rsid w:val="00586ED5"/>
    <w:rsid w:val="00587475"/>
    <w:rsid w:val="00590A1D"/>
    <w:rsid w:val="00590E65"/>
    <w:rsid w:val="005932CB"/>
    <w:rsid w:val="005935A1"/>
    <w:rsid w:val="005A4F30"/>
    <w:rsid w:val="005A7768"/>
    <w:rsid w:val="005B2B01"/>
    <w:rsid w:val="005D6CB4"/>
    <w:rsid w:val="005D6E94"/>
    <w:rsid w:val="005E1128"/>
    <w:rsid w:val="005E3E72"/>
    <w:rsid w:val="005E41A2"/>
    <w:rsid w:val="005F7EEA"/>
    <w:rsid w:val="00606673"/>
    <w:rsid w:val="00610A8F"/>
    <w:rsid w:val="006136C5"/>
    <w:rsid w:val="006161FB"/>
    <w:rsid w:val="0062699C"/>
    <w:rsid w:val="006306F2"/>
    <w:rsid w:val="0063110B"/>
    <w:rsid w:val="0063570D"/>
    <w:rsid w:val="00641B58"/>
    <w:rsid w:val="00646C3D"/>
    <w:rsid w:val="00650A02"/>
    <w:rsid w:val="006561A4"/>
    <w:rsid w:val="00656680"/>
    <w:rsid w:val="00660F31"/>
    <w:rsid w:val="006615A9"/>
    <w:rsid w:val="00677D32"/>
    <w:rsid w:val="00682FF9"/>
    <w:rsid w:val="00687A9E"/>
    <w:rsid w:val="00690FCF"/>
    <w:rsid w:val="00697932"/>
    <w:rsid w:val="006B0EFE"/>
    <w:rsid w:val="006B19F4"/>
    <w:rsid w:val="006C04AA"/>
    <w:rsid w:val="006C26DB"/>
    <w:rsid w:val="006C2C64"/>
    <w:rsid w:val="006C5BEF"/>
    <w:rsid w:val="006D2C2A"/>
    <w:rsid w:val="006E70B9"/>
    <w:rsid w:val="006F295D"/>
    <w:rsid w:val="006F353D"/>
    <w:rsid w:val="006F521D"/>
    <w:rsid w:val="00703562"/>
    <w:rsid w:val="007074F8"/>
    <w:rsid w:val="00715490"/>
    <w:rsid w:val="00745475"/>
    <w:rsid w:val="007534D0"/>
    <w:rsid w:val="007537A0"/>
    <w:rsid w:val="00777222"/>
    <w:rsid w:val="00777ACD"/>
    <w:rsid w:val="007866DE"/>
    <w:rsid w:val="0079769D"/>
    <w:rsid w:val="007B3E11"/>
    <w:rsid w:val="007C531B"/>
    <w:rsid w:val="007C549A"/>
    <w:rsid w:val="007D0843"/>
    <w:rsid w:val="007D7B79"/>
    <w:rsid w:val="007E4522"/>
    <w:rsid w:val="007F123B"/>
    <w:rsid w:val="007F3C66"/>
    <w:rsid w:val="007F6CE1"/>
    <w:rsid w:val="008013F9"/>
    <w:rsid w:val="00802466"/>
    <w:rsid w:val="00820652"/>
    <w:rsid w:val="00834779"/>
    <w:rsid w:val="008356A0"/>
    <w:rsid w:val="00841EB7"/>
    <w:rsid w:val="00856AC0"/>
    <w:rsid w:val="00872FE8"/>
    <w:rsid w:val="0089279B"/>
    <w:rsid w:val="00897CA7"/>
    <w:rsid w:val="008A79D7"/>
    <w:rsid w:val="008B4ED7"/>
    <w:rsid w:val="008D609F"/>
    <w:rsid w:val="008F0849"/>
    <w:rsid w:val="008F1DEF"/>
    <w:rsid w:val="008F57C9"/>
    <w:rsid w:val="0090590B"/>
    <w:rsid w:val="009105EA"/>
    <w:rsid w:val="00910ED0"/>
    <w:rsid w:val="009122E3"/>
    <w:rsid w:val="0092701A"/>
    <w:rsid w:val="0094020B"/>
    <w:rsid w:val="00960C44"/>
    <w:rsid w:val="00964CBF"/>
    <w:rsid w:val="009651DB"/>
    <w:rsid w:val="0096662A"/>
    <w:rsid w:val="009763D1"/>
    <w:rsid w:val="00980146"/>
    <w:rsid w:val="009904D7"/>
    <w:rsid w:val="0099495E"/>
    <w:rsid w:val="009A000F"/>
    <w:rsid w:val="009A06B1"/>
    <w:rsid w:val="009A35A2"/>
    <w:rsid w:val="009B79F1"/>
    <w:rsid w:val="009C60A6"/>
    <w:rsid w:val="009D126D"/>
    <w:rsid w:val="009D2557"/>
    <w:rsid w:val="009E0E63"/>
    <w:rsid w:val="009E239A"/>
    <w:rsid w:val="009E7B22"/>
    <w:rsid w:val="009F29D8"/>
    <w:rsid w:val="009F416B"/>
    <w:rsid w:val="00A030A4"/>
    <w:rsid w:val="00A0435F"/>
    <w:rsid w:val="00A06444"/>
    <w:rsid w:val="00A17662"/>
    <w:rsid w:val="00A237BC"/>
    <w:rsid w:val="00A26997"/>
    <w:rsid w:val="00A3318B"/>
    <w:rsid w:val="00A33EE7"/>
    <w:rsid w:val="00A43A1A"/>
    <w:rsid w:val="00A46A14"/>
    <w:rsid w:val="00A50B94"/>
    <w:rsid w:val="00A50F76"/>
    <w:rsid w:val="00A52DA8"/>
    <w:rsid w:val="00A56771"/>
    <w:rsid w:val="00A57234"/>
    <w:rsid w:val="00A62B9D"/>
    <w:rsid w:val="00A70A2D"/>
    <w:rsid w:val="00A7572B"/>
    <w:rsid w:val="00A81F72"/>
    <w:rsid w:val="00A86AC8"/>
    <w:rsid w:val="00A90107"/>
    <w:rsid w:val="00A9019B"/>
    <w:rsid w:val="00A907A4"/>
    <w:rsid w:val="00A924CF"/>
    <w:rsid w:val="00AA0EE4"/>
    <w:rsid w:val="00AB5C77"/>
    <w:rsid w:val="00AC13A3"/>
    <w:rsid w:val="00AD58D6"/>
    <w:rsid w:val="00AE276A"/>
    <w:rsid w:val="00AF0651"/>
    <w:rsid w:val="00AF2BE8"/>
    <w:rsid w:val="00B15005"/>
    <w:rsid w:val="00B34D1B"/>
    <w:rsid w:val="00B35D9D"/>
    <w:rsid w:val="00B40183"/>
    <w:rsid w:val="00B41B85"/>
    <w:rsid w:val="00B42B90"/>
    <w:rsid w:val="00B44006"/>
    <w:rsid w:val="00B5071B"/>
    <w:rsid w:val="00B53E25"/>
    <w:rsid w:val="00B63A1C"/>
    <w:rsid w:val="00B84DCE"/>
    <w:rsid w:val="00B87A78"/>
    <w:rsid w:val="00BA49AA"/>
    <w:rsid w:val="00BA5A14"/>
    <w:rsid w:val="00BC5CB4"/>
    <w:rsid w:val="00BD0F8B"/>
    <w:rsid w:val="00BD14AC"/>
    <w:rsid w:val="00BD292D"/>
    <w:rsid w:val="00BD6C4C"/>
    <w:rsid w:val="00BD7DB7"/>
    <w:rsid w:val="00BE3E34"/>
    <w:rsid w:val="00BF3B4A"/>
    <w:rsid w:val="00BF4DD1"/>
    <w:rsid w:val="00BF52AE"/>
    <w:rsid w:val="00C1798C"/>
    <w:rsid w:val="00C24799"/>
    <w:rsid w:val="00C320E2"/>
    <w:rsid w:val="00C32CC7"/>
    <w:rsid w:val="00C32F4E"/>
    <w:rsid w:val="00C3376D"/>
    <w:rsid w:val="00C53F27"/>
    <w:rsid w:val="00C660E2"/>
    <w:rsid w:val="00C66F3A"/>
    <w:rsid w:val="00C76AAC"/>
    <w:rsid w:val="00C76EEE"/>
    <w:rsid w:val="00C77468"/>
    <w:rsid w:val="00C80E12"/>
    <w:rsid w:val="00C81A2C"/>
    <w:rsid w:val="00C8568A"/>
    <w:rsid w:val="00C94330"/>
    <w:rsid w:val="00C96604"/>
    <w:rsid w:val="00CB7D23"/>
    <w:rsid w:val="00CC3AAA"/>
    <w:rsid w:val="00CC4BE8"/>
    <w:rsid w:val="00CD1A5E"/>
    <w:rsid w:val="00CE0682"/>
    <w:rsid w:val="00CE1947"/>
    <w:rsid w:val="00CE4A0A"/>
    <w:rsid w:val="00CF0855"/>
    <w:rsid w:val="00CF2295"/>
    <w:rsid w:val="00D00DDE"/>
    <w:rsid w:val="00D01455"/>
    <w:rsid w:val="00D027B8"/>
    <w:rsid w:val="00D154E8"/>
    <w:rsid w:val="00D16827"/>
    <w:rsid w:val="00D23B8F"/>
    <w:rsid w:val="00D342E6"/>
    <w:rsid w:val="00D35951"/>
    <w:rsid w:val="00D35AFD"/>
    <w:rsid w:val="00D551B9"/>
    <w:rsid w:val="00D558F4"/>
    <w:rsid w:val="00D6171D"/>
    <w:rsid w:val="00D65F72"/>
    <w:rsid w:val="00D759EC"/>
    <w:rsid w:val="00D778A6"/>
    <w:rsid w:val="00D80277"/>
    <w:rsid w:val="00D84D1E"/>
    <w:rsid w:val="00D90D0B"/>
    <w:rsid w:val="00D94CBA"/>
    <w:rsid w:val="00D958BF"/>
    <w:rsid w:val="00D95F39"/>
    <w:rsid w:val="00DA2362"/>
    <w:rsid w:val="00DA5308"/>
    <w:rsid w:val="00DA549C"/>
    <w:rsid w:val="00DB6AB0"/>
    <w:rsid w:val="00DC04A1"/>
    <w:rsid w:val="00DC18DD"/>
    <w:rsid w:val="00DC3778"/>
    <w:rsid w:val="00DC492E"/>
    <w:rsid w:val="00DD180D"/>
    <w:rsid w:val="00DD39B7"/>
    <w:rsid w:val="00DD5736"/>
    <w:rsid w:val="00DD72DB"/>
    <w:rsid w:val="00DE2C29"/>
    <w:rsid w:val="00DE42A6"/>
    <w:rsid w:val="00DF2185"/>
    <w:rsid w:val="00E00A38"/>
    <w:rsid w:val="00E1084C"/>
    <w:rsid w:val="00E13F74"/>
    <w:rsid w:val="00E261DF"/>
    <w:rsid w:val="00E30C8A"/>
    <w:rsid w:val="00E42C40"/>
    <w:rsid w:val="00E505C5"/>
    <w:rsid w:val="00E510DA"/>
    <w:rsid w:val="00E65F8B"/>
    <w:rsid w:val="00E73E5B"/>
    <w:rsid w:val="00E828AD"/>
    <w:rsid w:val="00E833DB"/>
    <w:rsid w:val="00E83BD6"/>
    <w:rsid w:val="00E96D75"/>
    <w:rsid w:val="00EA1A88"/>
    <w:rsid w:val="00EA36A7"/>
    <w:rsid w:val="00EA652D"/>
    <w:rsid w:val="00EB102C"/>
    <w:rsid w:val="00EB4EF8"/>
    <w:rsid w:val="00EB7CE1"/>
    <w:rsid w:val="00EC2DD9"/>
    <w:rsid w:val="00EC7DF1"/>
    <w:rsid w:val="00ED2346"/>
    <w:rsid w:val="00ED4A23"/>
    <w:rsid w:val="00F2363A"/>
    <w:rsid w:val="00F274FE"/>
    <w:rsid w:val="00F35010"/>
    <w:rsid w:val="00F42340"/>
    <w:rsid w:val="00F43725"/>
    <w:rsid w:val="00F4576F"/>
    <w:rsid w:val="00F468D1"/>
    <w:rsid w:val="00F57C32"/>
    <w:rsid w:val="00F6083A"/>
    <w:rsid w:val="00F677B2"/>
    <w:rsid w:val="00F857FB"/>
    <w:rsid w:val="00F91BD2"/>
    <w:rsid w:val="00F94C7A"/>
    <w:rsid w:val="00FB1178"/>
    <w:rsid w:val="00FB15DC"/>
    <w:rsid w:val="00FD0322"/>
    <w:rsid w:val="00FD1DFE"/>
    <w:rsid w:val="00FD2782"/>
    <w:rsid w:val="00FD3562"/>
    <w:rsid w:val="00FD782A"/>
    <w:rsid w:val="00FE2D4E"/>
    <w:rsid w:val="00FE692A"/>
    <w:rsid w:val="00FF5B29"/>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4476"/>
  <w15:chartTrackingRefBased/>
  <w15:docId w15:val="{06193F04-B059-437D-A157-2666307B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6066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8">
    <w:name w:val="heading 8"/>
    <w:basedOn w:val="a"/>
    <w:next w:val="a"/>
    <w:link w:val="80"/>
    <w:uiPriority w:val="9"/>
    <w:semiHidden/>
    <w:unhideWhenUsed/>
    <w:qFormat/>
    <w:rsid w:val="009A000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609E"/>
    <w:pPr>
      <w:spacing w:after="0" w:line="240" w:lineRule="auto"/>
    </w:pPr>
  </w:style>
  <w:style w:type="paragraph" w:styleId="a4">
    <w:name w:val="Normal (Web)"/>
    <w:basedOn w:val="a"/>
    <w:uiPriority w:val="99"/>
    <w:unhideWhenUsed/>
    <w:rsid w:val="0023320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233209"/>
    <w:rPr>
      <w:color w:val="0000FF"/>
      <w:u w:val="single"/>
    </w:rPr>
  </w:style>
  <w:style w:type="paragraph" w:customStyle="1" w:styleId="cb">
    <w:name w:val="cb"/>
    <w:basedOn w:val="a"/>
    <w:rsid w:val="002332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a"/>
    <w:rsid w:val="009904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a"/>
    <w:rsid w:val="009904D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1"/>
    <w:qFormat/>
    <w:rsid w:val="00D342E6"/>
    <w:pPr>
      <w:ind w:left="720"/>
      <w:contextualSpacing/>
    </w:pPr>
  </w:style>
  <w:style w:type="character" w:styleId="a7">
    <w:name w:val="annotation reference"/>
    <w:basedOn w:val="a0"/>
    <w:uiPriority w:val="99"/>
    <w:semiHidden/>
    <w:unhideWhenUsed/>
    <w:rsid w:val="00420141"/>
    <w:rPr>
      <w:sz w:val="16"/>
      <w:szCs w:val="16"/>
    </w:rPr>
  </w:style>
  <w:style w:type="paragraph" w:styleId="a8">
    <w:name w:val="annotation text"/>
    <w:basedOn w:val="a"/>
    <w:link w:val="a9"/>
    <w:uiPriority w:val="99"/>
    <w:semiHidden/>
    <w:unhideWhenUsed/>
    <w:rsid w:val="00420141"/>
    <w:pPr>
      <w:spacing w:line="240" w:lineRule="auto"/>
    </w:pPr>
    <w:rPr>
      <w:sz w:val="20"/>
      <w:szCs w:val="20"/>
    </w:rPr>
  </w:style>
  <w:style w:type="character" w:customStyle="1" w:styleId="a9">
    <w:name w:val="Текст примечания Знак"/>
    <w:basedOn w:val="a0"/>
    <w:link w:val="a8"/>
    <w:uiPriority w:val="99"/>
    <w:semiHidden/>
    <w:rsid w:val="00420141"/>
    <w:rPr>
      <w:sz w:val="20"/>
      <w:szCs w:val="20"/>
    </w:rPr>
  </w:style>
  <w:style w:type="paragraph" w:styleId="aa">
    <w:name w:val="annotation subject"/>
    <w:basedOn w:val="a8"/>
    <w:next w:val="a8"/>
    <w:link w:val="ab"/>
    <w:uiPriority w:val="99"/>
    <w:semiHidden/>
    <w:unhideWhenUsed/>
    <w:rsid w:val="00420141"/>
    <w:rPr>
      <w:b/>
      <w:bCs/>
    </w:rPr>
  </w:style>
  <w:style w:type="character" w:customStyle="1" w:styleId="ab">
    <w:name w:val="Тема примечания Знак"/>
    <w:basedOn w:val="a9"/>
    <w:link w:val="aa"/>
    <w:uiPriority w:val="99"/>
    <w:semiHidden/>
    <w:rsid w:val="00420141"/>
    <w:rPr>
      <w:b/>
      <w:bCs/>
      <w:sz w:val="20"/>
      <w:szCs w:val="20"/>
    </w:rPr>
  </w:style>
  <w:style w:type="paragraph" w:styleId="ac">
    <w:name w:val="Balloon Text"/>
    <w:basedOn w:val="a"/>
    <w:link w:val="ad"/>
    <w:uiPriority w:val="99"/>
    <w:semiHidden/>
    <w:unhideWhenUsed/>
    <w:rsid w:val="0042014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20141"/>
    <w:rPr>
      <w:rFonts w:ascii="Segoe UI" w:hAnsi="Segoe UI" w:cs="Segoe UI"/>
      <w:sz w:val="18"/>
      <w:szCs w:val="18"/>
    </w:rPr>
  </w:style>
  <w:style w:type="paragraph" w:styleId="ae">
    <w:name w:val="header"/>
    <w:basedOn w:val="a"/>
    <w:link w:val="af"/>
    <w:uiPriority w:val="99"/>
    <w:unhideWhenUsed/>
    <w:rsid w:val="00582E75"/>
    <w:pPr>
      <w:tabs>
        <w:tab w:val="center" w:pos="4844"/>
        <w:tab w:val="right" w:pos="9689"/>
      </w:tabs>
      <w:spacing w:after="0" w:line="240" w:lineRule="auto"/>
    </w:pPr>
  </w:style>
  <w:style w:type="character" w:customStyle="1" w:styleId="af">
    <w:name w:val="Верхний колонтитул Знак"/>
    <w:basedOn w:val="a0"/>
    <w:link w:val="ae"/>
    <w:uiPriority w:val="99"/>
    <w:rsid w:val="00582E75"/>
  </w:style>
  <w:style w:type="paragraph" w:styleId="af0">
    <w:name w:val="footer"/>
    <w:basedOn w:val="a"/>
    <w:link w:val="af1"/>
    <w:uiPriority w:val="99"/>
    <w:unhideWhenUsed/>
    <w:rsid w:val="00582E75"/>
    <w:pPr>
      <w:tabs>
        <w:tab w:val="center" w:pos="4844"/>
        <w:tab w:val="right" w:pos="9689"/>
      </w:tabs>
      <w:spacing w:after="0" w:line="240" w:lineRule="auto"/>
    </w:pPr>
  </w:style>
  <w:style w:type="character" w:customStyle="1" w:styleId="af1">
    <w:name w:val="Нижний колонтитул Знак"/>
    <w:basedOn w:val="a0"/>
    <w:link w:val="af0"/>
    <w:uiPriority w:val="99"/>
    <w:rsid w:val="00582E75"/>
  </w:style>
  <w:style w:type="paragraph" w:styleId="af2">
    <w:name w:val="Body Text"/>
    <w:basedOn w:val="a"/>
    <w:link w:val="af3"/>
    <w:uiPriority w:val="1"/>
    <w:qFormat/>
    <w:rsid w:val="005D6E94"/>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af3">
    <w:name w:val="Основной текст Знак"/>
    <w:basedOn w:val="a0"/>
    <w:link w:val="af2"/>
    <w:uiPriority w:val="1"/>
    <w:rsid w:val="005D6E94"/>
    <w:rPr>
      <w:rFonts w:ascii="Times New Roman" w:eastAsia="Times New Roman" w:hAnsi="Times New Roman" w:cs="Times New Roman"/>
      <w:sz w:val="24"/>
      <w:szCs w:val="24"/>
      <w:lang w:val="ro-RO"/>
    </w:rPr>
  </w:style>
  <w:style w:type="paragraph" w:customStyle="1" w:styleId="Default">
    <w:name w:val="Default"/>
    <w:rsid w:val="00606673"/>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40">
    <w:name w:val="Заголовок 4 Знак"/>
    <w:basedOn w:val="a0"/>
    <w:link w:val="4"/>
    <w:uiPriority w:val="9"/>
    <w:rsid w:val="00606673"/>
    <w:rPr>
      <w:rFonts w:ascii="Times New Roman" w:eastAsia="Times New Roman" w:hAnsi="Times New Roman" w:cs="Times New Roman"/>
      <w:b/>
      <w:bCs/>
      <w:sz w:val="24"/>
      <w:szCs w:val="24"/>
    </w:rPr>
  </w:style>
  <w:style w:type="character" w:styleId="af4">
    <w:name w:val="Strong"/>
    <w:basedOn w:val="a0"/>
    <w:uiPriority w:val="22"/>
    <w:qFormat/>
    <w:rsid w:val="00606673"/>
    <w:rPr>
      <w:b/>
      <w:bCs/>
    </w:rPr>
  </w:style>
  <w:style w:type="character" w:customStyle="1" w:styleId="80">
    <w:name w:val="Заголовок 8 Знак"/>
    <w:basedOn w:val="a0"/>
    <w:link w:val="8"/>
    <w:uiPriority w:val="9"/>
    <w:semiHidden/>
    <w:rsid w:val="009A000F"/>
    <w:rPr>
      <w:rFonts w:asciiTheme="majorHAnsi" w:eastAsiaTheme="majorEastAsia" w:hAnsiTheme="majorHAnsi" w:cstheme="majorBidi"/>
      <w:color w:val="272727" w:themeColor="text1" w:themeTint="D8"/>
      <w:sz w:val="21"/>
      <w:szCs w:val="21"/>
    </w:rPr>
  </w:style>
  <w:style w:type="table" w:styleId="af5">
    <w:name w:val="Table Grid"/>
    <w:basedOn w:val="a1"/>
    <w:uiPriority w:val="39"/>
    <w:rsid w:val="009A000F"/>
    <w:pPr>
      <w:spacing w:after="0" w:line="24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7219">
      <w:bodyDiv w:val="1"/>
      <w:marLeft w:val="0"/>
      <w:marRight w:val="0"/>
      <w:marTop w:val="0"/>
      <w:marBottom w:val="0"/>
      <w:divBdr>
        <w:top w:val="none" w:sz="0" w:space="0" w:color="auto"/>
        <w:left w:val="none" w:sz="0" w:space="0" w:color="auto"/>
        <w:bottom w:val="none" w:sz="0" w:space="0" w:color="auto"/>
        <w:right w:val="none" w:sz="0" w:space="0" w:color="auto"/>
      </w:divBdr>
    </w:div>
    <w:div w:id="120999354">
      <w:bodyDiv w:val="1"/>
      <w:marLeft w:val="0"/>
      <w:marRight w:val="0"/>
      <w:marTop w:val="0"/>
      <w:marBottom w:val="0"/>
      <w:divBdr>
        <w:top w:val="none" w:sz="0" w:space="0" w:color="auto"/>
        <w:left w:val="none" w:sz="0" w:space="0" w:color="auto"/>
        <w:bottom w:val="none" w:sz="0" w:space="0" w:color="auto"/>
        <w:right w:val="none" w:sz="0" w:space="0" w:color="auto"/>
      </w:divBdr>
    </w:div>
    <w:div w:id="147794654">
      <w:bodyDiv w:val="1"/>
      <w:marLeft w:val="0"/>
      <w:marRight w:val="0"/>
      <w:marTop w:val="0"/>
      <w:marBottom w:val="0"/>
      <w:divBdr>
        <w:top w:val="none" w:sz="0" w:space="0" w:color="auto"/>
        <w:left w:val="none" w:sz="0" w:space="0" w:color="auto"/>
        <w:bottom w:val="none" w:sz="0" w:space="0" w:color="auto"/>
        <w:right w:val="none" w:sz="0" w:space="0" w:color="auto"/>
      </w:divBdr>
    </w:div>
    <w:div w:id="242842886">
      <w:bodyDiv w:val="1"/>
      <w:marLeft w:val="0"/>
      <w:marRight w:val="0"/>
      <w:marTop w:val="0"/>
      <w:marBottom w:val="0"/>
      <w:divBdr>
        <w:top w:val="none" w:sz="0" w:space="0" w:color="auto"/>
        <w:left w:val="none" w:sz="0" w:space="0" w:color="auto"/>
        <w:bottom w:val="none" w:sz="0" w:space="0" w:color="auto"/>
        <w:right w:val="none" w:sz="0" w:space="0" w:color="auto"/>
      </w:divBdr>
    </w:div>
    <w:div w:id="335689322">
      <w:bodyDiv w:val="1"/>
      <w:marLeft w:val="0"/>
      <w:marRight w:val="0"/>
      <w:marTop w:val="0"/>
      <w:marBottom w:val="0"/>
      <w:divBdr>
        <w:top w:val="none" w:sz="0" w:space="0" w:color="auto"/>
        <w:left w:val="none" w:sz="0" w:space="0" w:color="auto"/>
        <w:bottom w:val="none" w:sz="0" w:space="0" w:color="auto"/>
        <w:right w:val="none" w:sz="0" w:space="0" w:color="auto"/>
      </w:divBdr>
    </w:div>
    <w:div w:id="360475016">
      <w:bodyDiv w:val="1"/>
      <w:marLeft w:val="0"/>
      <w:marRight w:val="0"/>
      <w:marTop w:val="0"/>
      <w:marBottom w:val="0"/>
      <w:divBdr>
        <w:top w:val="none" w:sz="0" w:space="0" w:color="auto"/>
        <w:left w:val="none" w:sz="0" w:space="0" w:color="auto"/>
        <w:bottom w:val="none" w:sz="0" w:space="0" w:color="auto"/>
        <w:right w:val="none" w:sz="0" w:space="0" w:color="auto"/>
      </w:divBdr>
    </w:div>
    <w:div w:id="544878084">
      <w:bodyDiv w:val="1"/>
      <w:marLeft w:val="0"/>
      <w:marRight w:val="0"/>
      <w:marTop w:val="0"/>
      <w:marBottom w:val="0"/>
      <w:divBdr>
        <w:top w:val="none" w:sz="0" w:space="0" w:color="auto"/>
        <w:left w:val="none" w:sz="0" w:space="0" w:color="auto"/>
        <w:bottom w:val="none" w:sz="0" w:space="0" w:color="auto"/>
        <w:right w:val="none" w:sz="0" w:space="0" w:color="auto"/>
      </w:divBdr>
    </w:div>
    <w:div w:id="587734828">
      <w:bodyDiv w:val="1"/>
      <w:marLeft w:val="0"/>
      <w:marRight w:val="0"/>
      <w:marTop w:val="0"/>
      <w:marBottom w:val="0"/>
      <w:divBdr>
        <w:top w:val="none" w:sz="0" w:space="0" w:color="auto"/>
        <w:left w:val="none" w:sz="0" w:space="0" w:color="auto"/>
        <w:bottom w:val="none" w:sz="0" w:space="0" w:color="auto"/>
        <w:right w:val="none" w:sz="0" w:space="0" w:color="auto"/>
      </w:divBdr>
    </w:div>
    <w:div w:id="812873784">
      <w:bodyDiv w:val="1"/>
      <w:marLeft w:val="0"/>
      <w:marRight w:val="0"/>
      <w:marTop w:val="0"/>
      <w:marBottom w:val="0"/>
      <w:divBdr>
        <w:top w:val="none" w:sz="0" w:space="0" w:color="auto"/>
        <w:left w:val="none" w:sz="0" w:space="0" w:color="auto"/>
        <w:bottom w:val="none" w:sz="0" w:space="0" w:color="auto"/>
        <w:right w:val="none" w:sz="0" w:space="0" w:color="auto"/>
      </w:divBdr>
    </w:div>
    <w:div w:id="813448317">
      <w:bodyDiv w:val="1"/>
      <w:marLeft w:val="0"/>
      <w:marRight w:val="0"/>
      <w:marTop w:val="0"/>
      <w:marBottom w:val="0"/>
      <w:divBdr>
        <w:top w:val="none" w:sz="0" w:space="0" w:color="auto"/>
        <w:left w:val="none" w:sz="0" w:space="0" w:color="auto"/>
        <w:bottom w:val="none" w:sz="0" w:space="0" w:color="auto"/>
        <w:right w:val="none" w:sz="0" w:space="0" w:color="auto"/>
      </w:divBdr>
    </w:div>
    <w:div w:id="1031034122">
      <w:bodyDiv w:val="1"/>
      <w:marLeft w:val="0"/>
      <w:marRight w:val="0"/>
      <w:marTop w:val="0"/>
      <w:marBottom w:val="0"/>
      <w:divBdr>
        <w:top w:val="none" w:sz="0" w:space="0" w:color="auto"/>
        <w:left w:val="none" w:sz="0" w:space="0" w:color="auto"/>
        <w:bottom w:val="none" w:sz="0" w:space="0" w:color="auto"/>
        <w:right w:val="none" w:sz="0" w:space="0" w:color="auto"/>
      </w:divBdr>
    </w:div>
    <w:div w:id="1134299336">
      <w:bodyDiv w:val="1"/>
      <w:marLeft w:val="0"/>
      <w:marRight w:val="0"/>
      <w:marTop w:val="0"/>
      <w:marBottom w:val="0"/>
      <w:divBdr>
        <w:top w:val="none" w:sz="0" w:space="0" w:color="auto"/>
        <w:left w:val="none" w:sz="0" w:space="0" w:color="auto"/>
        <w:bottom w:val="none" w:sz="0" w:space="0" w:color="auto"/>
        <w:right w:val="none" w:sz="0" w:space="0" w:color="auto"/>
      </w:divBdr>
    </w:div>
    <w:div w:id="1253851701">
      <w:bodyDiv w:val="1"/>
      <w:marLeft w:val="0"/>
      <w:marRight w:val="0"/>
      <w:marTop w:val="0"/>
      <w:marBottom w:val="0"/>
      <w:divBdr>
        <w:top w:val="none" w:sz="0" w:space="0" w:color="auto"/>
        <w:left w:val="none" w:sz="0" w:space="0" w:color="auto"/>
        <w:bottom w:val="none" w:sz="0" w:space="0" w:color="auto"/>
        <w:right w:val="none" w:sz="0" w:space="0" w:color="auto"/>
      </w:divBdr>
    </w:div>
    <w:div w:id="1290822712">
      <w:bodyDiv w:val="1"/>
      <w:marLeft w:val="0"/>
      <w:marRight w:val="0"/>
      <w:marTop w:val="0"/>
      <w:marBottom w:val="0"/>
      <w:divBdr>
        <w:top w:val="none" w:sz="0" w:space="0" w:color="auto"/>
        <w:left w:val="none" w:sz="0" w:space="0" w:color="auto"/>
        <w:bottom w:val="none" w:sz="0" w:space="0" w:color="auto"/>
        <w:right w:val="none" w:sz="0" w:space="0" w:color="auto"/>
      </w:divBdr>
    </w:div>
    <w:div w:id="1312447230">
      <w:bodyDiv w:val="1"/>
      <w:marLeft w:val="0"/>
      <w:marRight w:val="0"/>
      <w:marTop w:val="0"/>
      <w:marBottom w:val="0"/>
      <w:divBdr>
        <w:top w:val="none" w:sz="0" w:space="0" w:color="auto"/>
        <w:left w:val="none" w:sz="0" w:space="0" w:color="auto"/>
        <w:bottom w:val="none" w:sz="0" w:space="0" w:color="auto"/>
        <w:right w:val="none" w:sz="0" w:space="0" w:color="auto"/>
      </w:divBdr>
    </w:div>
    <w:div w:id="1317951199">
      <w:bodyDiv w:val="1"/>
      <w:marLeft w:val="0"/>
      <w:marRight w:val="0"/>
      <w:marTop w:val="0"/>
      <w:marBottom w:val="0"/>
      <w:divBdr>
        <w:top w:val="none" w:sz="0" w:space="0" w:color="auto"/>
        <w:left w:val="none" w:sz="0" w:space="0" w:color="auto"/>
        <w:bottom w:val="none" w:sz="0" w:space="0" w:color="auto"/>
        <w:right w:val="none" w:sz="0" w:space="0" w:color="auto"/>
      </w:divBdr>
    </w:div>
    <w:div w:id="1473253697">
      <w:bodyDiv w:val="1"/>
      <w:marLeft w:val="0"/>
      <w:marRight w:val="0"/>
      <w:marTop w:val="0"/>
      <w:marBottom w:val="0"/>
      <w:divBdr>
        <w:top w:val="none" w:sz="0" w:space="0" w:color="auto"/>
        <w:left w:val="none" w:sz="0" w:space="0" w:color="auto"/>
        <w:bottom w:val="none" w:sz="0" w:space="0" w:color="auto"/>
        <w:right w:val="none" w:sz="0" w:space="0" w:color="auto"/>
      </w:divBdr>
    </w:div>
    <w:div w:id="1513497047">
      <w:bodyDiv w:val="1"/>
      <w:marLeft w:val="0"/>
      <w:marRight w:val="0"/>
      <w:marTop w:val="0"/>
      <w:marBottom w:val="0"/>
      <w:divBdr>
        <w:top w:val="none" w:sz="0" w:space="0" w:color="auto"/>
        <w:left w:val="none" w:sz="0" w:space="0" w:color="auto"/>
        <w:bottom w:val="none" w:sz="0" w:space="0" w:color="auto"/>
        <w:right w:val="none" w:sz="0" w:space="0" w:color="auto"/>
      </w:divBdr>
    </w:div>
    <w:div w:id="1532766590">
      <w:bodyDiv w:val="1"/>
      <w:marLeft w:val="0"/>
      <w:marRight w:val="0"/>
      <w:marTop w:val="0"/>
      <w:marBottom w:val="0"/>
      <w:divBdr>
        <w:top w:val="none" w:sz="0" w:space="0" w:color="auto"/>
        <w:left w:val="none" w:sz="0" w:space="0" w:color="auto"/>
        <w:bottom w:val="none" w:sz="0" w:space="0" w:color="auto"/>
        <w:right w:val="none" w:sz="0" w:space="0" w:color="auto"/>
      </w:divBdr>
    </w:div>
    <w:div w:id="1583103958">
      <w:bodyDiv w:val="1"/>
      <w:marLeft w:val="0"/>
      <w:marRight w:val="0"/>
      <w:marTop w:val="0"/>
      <w:marBottom w:val="0"/>
      <w:divBdr>
        <w:top w:val="none" w:sz="0" w:space="0" w:color="auto"/>
        <w:left w:val="none" w:sz="0" w:space="0" w:color="auto"/>
        <w:bottom w:val="none" w:sz="0" w:space="0" w:color="auto"/>
        <w:right w:val="none" w:sz="0" w:space="0" w:color="auto"/>
      </w:divBdr>
    </w:div>
    <w:div w:id="1598781987">
      <w:bodyDiv w:val="1"/>
      <w:marLeft w:val="0"/>
      <w:marRight w:val="0"/>
      <w:marTop w:val="0"/>
      <w:marBottom w:val="0"/>
      <w:divBdr>
        <w:top w:val="none" w:sz="0" w:space="0" w:color="auto"/>
        <w:left w:val="none" w:sz="0" w:space="0" w:color="auto"/>
        <w:bottom w:val="none" w:sz="0" w:space="0" w:color="auto"/>
        <w:right w:val="none" w:sz="0" w:space="0" w:color="auto"/>
      </w:divBdr>
    </w:div>
    <w:div w:id="1669213474">
      <w:bodyDiv w:val="1"/>
      <w:marLeft w:val="0"/>
      <w:marRight w:val="0"/>
      <w:marTop w:val="0"/>
      <w:marBottom w:val="0"/>
      <w:divBdr>
        <w:top w:val="none" w:sz="0" w:space="0" w:color="auto"/>
        <w:left w:val="none" w:sz="0" w:space="0" w:color="auto"/>
        <w:bottom w:val="none" w:sz="0" w:space="0" w:color="auto"/>
        <w:right w:val="none" w:sz="0" w:space="0" w:color="auto"/>
      </w:divBdr>
    </w:div>
    <w:div w:id="1830052218">
      <w:bodyDiv w:val="1"/>
      <w:marLeft w:val="0"/>
      <w:marRight w:val="0"/>
      <w:marTop w:val="0"/>
      <w:marBottom w:val="0"/>
      <w:divBdr>
        <w:top w:val="none" w:sz="0" w:space="0" w:color="auto"/>
        <w:left w:val="none" w:sz="0" w:space="0" w:color="auto"/>
        <w:bottom w:val="none" w:sz="0" w:space="0" w:color="auto"/>
        <w:right w:val="none" w:sz="0" w:space="0" w:color="auto"/>
      </w:divBdr>
    </w:div>
    <w:div w:id="1857693839">
      <w:bodyDiv w:val="1"/>
      <w:marLeft w:val="0"/>
      <w:marRight w:val="0"/>
      <w:marTop w:val="0"/>
      <w:marBottom w:val="0"/>
      <w:divBdr>
        <w:top w:val="none" w:sz="0" w:space="0" w:color="auto"/>
        <w:left w:val="none" w:sz="0" w:space="0" w:color="auto"/>
        <w:bottom w:val="none" w:sz="0" w:space="0" w:color="auto"/>
        <w:right w:val="none" w:sz="0" w:space="0" w:color="auto"/>
      </w:divBdr>
    </w:div>
    <w:div w:id="21344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676D8-5A72-4E5A-B359-5C560F8C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2255</Words>
  <Characters>12860</Characters>
  <Application>Microsoft Office Word</Application>
  <DocSecurity>0</DocSecurity>
  <Lines>107</Lines>
  <Paragraphs>30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Veaceslav Volcov</cp:lastModifiedBy>
  <cp:revision>2</cp:revision>
  <cp:lastPrinted>2023-08-29T11:31:00Z</cp:lastPrinted>
  <dcterms:created xsi:type="dcterms:W3CDTF">2023-10-04T13:28:00Z</dcterms:created>
  <dcterms:modified xsi:type="dcterms:W3CDTF">2023-10-04T13:28:00Z</dcterms:modified>
</cp:coreProperties>
</file>