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BF" w:rsidRDefault="00550BBF" w:rsidP="00550BBF">
      <w:pPr>
        <w:spacing w:after="0"/>
        <w:rPr>
          <w:rFonts w:ascii="Times New Roman" w:hAnsi="Times New Roman"/>
          <w:sz w:val="32"/>
          <w:szCs w:val="32"/>
        </w:rPr>
      </w:pPr>
      <w:r w:rsidRPr="00F6594B">
        <w:rPr>
          <w:rFonts w:ascii="Times New Roman" w:hAnsi="Times New Roman"/>
          <w:noProof/>
          <w:sz w:val="26"/>
          <w:szCs w:val="26"/>
          <w:lang w:val="en-US"/>
        </w:rPr>
        <mc:AlternateContent>
          <mc:Choice Requires="wpg">
            <w:drawing>
              <wp:anchor distT="0" distB="0" distL="114300" distR="114300" simplePos="0" relativeHeight="251659264" behindDoc="0" locked="0" layoutInCell="1" allowOverlap="1" wp14:anchorId="6284631B" wp14:editId="0BDAF740">
                <wp:simplePos x="0" y="0"/>
                <wp:positionH relativeFrom="column">
                  <wp:posOffset>0</wp:posOffset>
                </wp:positionH>
                <wp:positionV relativeFrom="paragraph">
                  <wp:posOffset>-635</wp:posOffset>
                </wp:positionV>
                <wp:extent cx="2960573" cy="887689"/>
                <wp:effectExtent l="0" t="0" r="0" b="8255"/>
                <wp:wrapNone/>
                <wp:docPr id="6" name="Группа 6"/>
                <wp:cNvGraphicFramePr/>
                <a:graphic xmlns:a="http://schemas.openxmlformats.org/drawingml/2006/main">
                  <a:graphicData uri="http://schemas.microsoft.com/office/word/2010/wordprocessingGroup">
                    <wpg:wgp>
                      <wpg:cNvGrpSpPr/>
                      <wpg:grpSpPr>
                        <a:xfrm>
                          <a:off x="0" y="0"/>
                          <a:ext cx="2960573" cy="887689"/>
                          <a:chOff x="-209550" y="370938"/>
                          <a:chExt cx="2960836" cy="887730"/>
                        </a:xfrm>
                      </wpg:grpSpPr>
                      <wps:wsp>
                        <wps:cNvPr id="5" name="Надпись 5"/>
                        <wps:cNvSpPr txBox="1">
                          <a:spLocks noChangeArrowheads="1"/>
                        </wps:cNvSpPr>
                        <wps:spPr bwMode="auto">
                          <a:xfrm>
                            <a:off x="556726" y="383717"/>
                            <a:ext cx="2194560" cy="852805"/>
                          </a:xfrm>
                          <a:prstGeom prst="rect">
                            <a:avLst/>
                          </a:prstGeom>
                          <a:noFill/>
                          <a:ln w="9525">
                            <a:noFill/>
                            <a:miter lim="800000"/>
                            <a:headEnd/>
                            <a:tailEnd/>
                          </a:ln>
                        </wps:spPr>
                        <wps:txbx>
                          <w:txbxContent>
                            <w:p w:rsidR="00550BBF" w:rsidRPr="000826A7" w:rsidRDefault="00550BBF" w:rsidP="00550BBF">
                              <w:pPr>
                                <w:spacing w:after="0"/>
                                <w:rPr>
                                  <w:rFonts w:ascii="Times New Roman" w:hAnsi="Times New Roman"/>
                                  <w:sz w:val="28"/>
                                  <w:szCs w:val="28"/>
                                  <w:lang w:val="it-IT"/>
                                </w:rPr>
                              </w:pPr>
                              <w:r w:rsidRPr="000826A7">
                                <w:rPr>
                                  <w:rFonts w:ascii="Times New Roman" w:hAnsi="Times New Roman"/>
                                  <w:sz w:val="28"/>
                                  <w:szCs w:val="28"/>
                                  <w:lang w:val="it-IT"/>
                                </w:rPr>
                                <w:t>Ministerul Infrastructurii</w:t>
                              </w:r>
                            </w:p>
                            <w:p w:rsidR="00550BBF" w:rsidRPr="000826A7" w:rsidRDefault="00550BBF" w:rsidP="00550BBF">
                              <w:pPr>
                                <w:spacing w:after="0"/>
                                <w:rPr>
                                  <w:rFonts w:ascii="Times New Roman" w:hAnsi="Times New Roman"/>
                                  <w:sz w:val="28"/>
                                  <w:szCs w:val="28"/>
                                  <w:lang w:val="it-IT"/>
                                </w:rPr>
                              </w:pPr>
                              <w:r>
                                <w:rPr>
                                  <w:rFonts w:ascii="Times New Roman" w:hAnsi="Times New Roman"/>
                                  <w:sz w:val="28"/>
                                  <w:szCs w:val="28"/>
                                  <w:lang w:val="it-IT"/>
                                </w:rPr>
                                <w:t>ș</w:t>
                              </w:r>
                              <w:r w:rsidRPr="000826A7">
                                <w:rPr>
                                  <w:rFonts w:ascii="Times New Roman" w:hAnsi="Times New Roman"/>
                                  <w:sz w:val="28"/>
                                  <w:szCs w:val="28"/>
                                  <w:lang w:val="it-IT"/>
                                </w:rPr>
                                <w:t xml:space="preserve">i Dezvoltării Regionale al </w:t>
                              </w:r>
                            </w:p>
                            <w:p w:rsidR="00550BBF" w:rsidRPr="00C76267" w:rsidRDefault="00550BBF" w:rsidP="00550BBF">
                              <w:pPr>
                                <w:spacing w:after="0"/>
                                <w:rPr>
                                  <w:rFonts w:ascii="Times New Roman" w:hAnsi="Times New Roman"/>
                                  <w:sz w:val="28"/>
                                  <w:szCs w:val="28"/>
                                </w:rPr>
                              </w:pPr>
                              <w:r w:rsidRPr="00C76267">
                                <w:rPr>
                                  <w:rFonts w:ascii="Times New Roman" w:hAnsi="Times New Roman"/>
                                  <w:sz w:val="28"/>
                                  <w:szCs w:val="28"/>
                                </w:rPr>
                                <w:t>Republicii Moldova</w:t>
                              </w:r>
                            </w:p>
                          </w:txbxContent>
                        </wps:txbx>
                        <wps:bodyPr rot="0" vert="horz" wrap="square" lIns="91440" tIns="45720" rIns="91440" bIns="45720" anchor="t" anchorCtr="0">
                          <a:noAutofit/>
                        </wps:bodyPr>
                      </wps:wsp>
                      <wpg:grpSp>
                        <wpg:cNvPr id="4" name="Группа 4"/>
                        <wpg:cNvGrpSpPr/>
                        <wpg:grpSpPr>
                          <a:xfrm>
                            <a:off x="-209550" y="370938"/>
                            <a:ext cx="802279" cy="887730"/>
                            <a:chOff x="-146125" y="326362"/>
                            <a:chExt cx="603331" cy="781050"/>
                          </a:xfrm>
                        </wpg:grpSpPr>
                        <pic:pic xmlns:pic="http://schemas.openxmlformats.org/drawingml/2006/picture">
                          <pic:nvPicPr>
                            <pic:cNvPr id="12" name="Picture 1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82911" y="326362"/>
                              <a:ext cx="74295" cy="781050"/>
                            </a:xfrm>
                            <a:prstGeom prst="rect">
                              <a:avLst/>
                            </a:prstGeom>
                            <a:noFill/>
                            <a:ln>
                              <a:noFill/>
                            </a:ln>
                          </pic:spPr>
                        </pic:pic>
                        <pic:pic xmlns:pic="http://schemas.openxmlformats.org/drawingml/2006/picture">
                          <pic:nvPicPr>
                            <pic:cNvPr id="13" name="Picture 16" descr="Coat_of_arms_of_Moldova"/>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6125" y="357126"/>
                              <a:ext cx="431165" cy="579799"/>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w14:anchorId="6284631B" id="Группа 6" o:spid="_x0000_s1026" style="position:absolute;margin-left:0;margin-top:-.05pt;width:233.1pt;height:69.9pt;z-index:251659264;mso-width-relative:margin;mso-height-relative:margin" coordorigin="-2095,3709" coordsize="29608,8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">
                <v:shapetype id="_x0000_t202" coordsize="21600,21600" o:spt="202" path="m,l,21600r21600,l21600,xe">
                  <v:stroke joinstyle="miter"/>
                  <v:path gradientshapeok="t" o:connecttype="rect"/>
                </v:shapetype>
                <v:shape id="Надпись 5" o:spid="_x0000_s1027" type="#_x0000_t202" style="position:absolute;left:5567;top:3837;width:21945;height:8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550BBF" w:rsidRPr="000826A7" w:rsidRDefault="00550BBF" w:rsidP="00550BBF">
                        <w:pPr>
                          <w:spacing w:after="0"/>
                          <w:rPr>
                            <w:rFonts w:ascii="Times New Roman" w:hAnsi="Times New Roman"/>
                            <w:sz w:val="28"/>
                            <w:szCs w:val="28"/>
                            <w:lang w:val="it-IT"/>
                          </w:rPr>
                        </w:pPr>
                        <w:r w:rsidRPr="000826A7">
                          <w:rPr>
                            <w:rFonts w:ascii="Times New Roman" w:hAnsi="Times New Roman"/>
                            <w:sz w:val="28"/>
                            <w:szCs w:val="28"/>
                            <w:lang w:val="it-IT"/>
                          </w:rPr>
                          <w:t>Ministerul Infrastructurii</w:t>
                        </w:r>
                      </w:p>
                      <w:p w:rsidR="00550BBF" w:rsidRPr="000826A7" w:rsidRDefault="00550BBF" w:rsidP="00550BBF">
                        <w:pPr>
                          <w:spacing w:after="0"/>
                          <w:rPr>
                            <w:rFonts w:ascii="Times New Roman" w:hAnsi="Times New Roman"/>
                            <w:sz w:val="28"/>
                            <w:szCs w:val="28"/>
                            <w:lang w:val="it-IT"/>
                          </w:rPr>
                        </w:pPr>
                        <w:r>
                          <w:rPr>
                            <w:rFonts w:ascii="Times New Roman" w:hAnsi="Times New Roman"/>
                            <w:sz w:val="28"/>
                            <w:szCs w:val="28"/>
                            <w:lang w:val="it-IT"/>
                          </w:rPr>
                          <w:t>ș</w:t>
                        </w:r>
                        <w:r w:rsidRPr="000826A7">
                          <w:rPr>
                            <w:rFonts w:ascii="Times New Roman" w:hAnsi="Times New Roman"/>
                            <w:sz w:val="28"/>
                            <w:szCs w:val="28"/>
                            <w:lang w:val="it-IT"/>
                          </w:rPr>
                          <w:t xml:space="preserve">i Dezvoltării Regionale al </w:t>
                        </w:r>
                      </w:p>
                      <w:p w:rsidR="00550BBF" w:rsidRPr="00C76267" w:rsidRDefault="00550BBF" w:rsidP="00550BBF">
                        <w:pPr>
                          <w:spacing w:after="0"/>
                          <w:rPr>
                            <w:rFonts w:ascii="Times New Roman" w:hAnsi="Times New Roman"/>
                            <w:sz w:val="28"/>
                            <w:szCs w:val="28"/>
                          </w:rPr>
                        </w:pPr>
                        <w:r w:rsidRPr="00C76267">
                          <w:rPr>
                            <w:rFonts w:ascii="Times New Roman" w:hAnsi="Times New Roman"/>
                            <w:sz w:val="28"/>
                            <w:szCs w:val="28"/>
                          </w:rPr>
                          <w:t>Republicii Moldova</w:t>
                        </w:r>
                      </w:p>
                    </w:txbxContent>
                  </v:textbox>
                </v:shape>
                <v:group id="Группа 4" o:spid="_x0000_s1028" style="position:absolute;left:-2095;top:3709;width:8022;height:8877" coordorigin="-1461,3263" coordsize="6033,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3829;top:3263;width:743;height: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M6sDCAAAA2wAAAA8AAABkcnMvZG93bnJldi54bWxET01rwkAQvQv+h2WEXkQ3zaGG6EaKVtpr&#10;bUv1NmQn2dDsbMxuNf33XUHwNo/3Oav1YFtxpt43jhU8zhMQxKXTDdcKPj92swyED8gaW8ek4I88&#10;rIvxaIW5dhd+p/M+1CKGsM9RgQmhy6X0pSGLfu464shVrrcYIuxrqXu8xHDbyjRJnqTFhmODwY42&#10;hsqf/a9VcEjtq6F0e1p8ZS9NNd3xKTl+K/UwGZ6XIAIN4S6+ud90nJ/C9Zd4gC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TOrAwgAAANsAAAAPAAAAAAAAAAAAAAAAAJ8C&#10;AABkcnMvZG93bnJldi54bWxQSwUGAAAAAAQABAD3AAAAjgMAAAAA&#10;">
                    <v:imagedata r:id="rId9" o:title=""/>
                    <v:path arrowok="t"/>
                  </v:shape>
                  <v:shape id="Picture 16" o:spid="_x0000_s1030" type="#_x0000_t75" alt="Coat_of_arms_of_Moldova" style="position:absolute;left:-1461;top:3571;width:4311;height:5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hqW3CAAAA2wAAAA8AAABkcnMvZG93bnJldi54bWxET01rwkAQvRf6H5Yp9FY3RrESXaUUAupF&#10;tD3obcyOSTA7G3e3Gv+9Kwi9zeN9znTemUZcyPnasoJ+LwFBXFhdc6ng9yf/GIPwAVljY5kU3MjD&#10;fPb6MsVM2ytv6LINpYgh7DNUUIXQZlL6oiKDvmdb4sgdrTMYInSl1A6vMdw0Mk2SkTRYc2yosKXv&#10;iorT9s8oODfpIfX9fDf8XLt9kayWlA/2Sr2/dV8TEIG68C9+uhc6zh/A45d4gJ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IaltwgAAANsAAAAPAAAAAAAAAAAAAAAAAJ8C&#10;AABkcnMvZG93bnJldi54bWxQSwUGAAAAAAQABAD3AAAAjgMAAAAA&#10;">
                    <v:imagedata r:id="rId10" o:title="Coat_of_arms_of_Moldova"/>
                    <v:path arrowok="t"/>
                  </v:shape>
                </v:group>
              </v:group>
            </w:pict>
          </mc:Fallback>
        </mc:AlternateContent>
      </w:r>
    </w:p>
    <w:p w:rsidR="00550BBF" w:rsidRDefault="00550BBF" w:rsidP="00550BBF">
      <w:pPr>
        <w:spacing w:after="0"/>
        <w:ind w:left="-450"/>
        <w:rPr>
          <w:rFonts w:ascii="Times New Roman" w:hAnsi="Times New Roman"/>
          <w:sz w:val="32"/>
          <w:szCs w:val="32"/>
        </w:rPr>
      </w:pPr>
      <w:r>
        <w:rPr>
          <w:rFonts w:ascii="Times New Roman" w:hAnsi="Times New Roman"/>
          <w:sz w:val="32"/>
          <w:szCs w:val="32"/>
        </w:rPr>
        <w:t xml:space="preserve">                                                                                                                 </w:t>
      </w:r>
    </w:p>
    <w:p w:rsidR="00550BBF" w:rsidRDefault="00550BBF" w:rsidP="00550BBF">
      <w:pPr>
        <w:spacing w:after="0"/>
        <w:ind w:left="-450"/>
        <w:rPr>
          <w:rFonts w:ascii="Times New Roman" w:hAnsi="Times New Roman"/>
          <w:sz w:val="32"/>
          <w:szCs w:val="32"/>
        </w:rPr>
      </w:pPr>
    </w:p>
    <w:p w:rsidR="00550BBF" w:rsidRPr="000566D0" w:rsidRDefault="00550BBF" w:rsidP="00550BBF">
      <w:pPr>
        <w:spacing w:after="0"/>
        <w:ind w:left="-450"/>
        <w:rPr>
          <w:rFonts w:ascii="Times New Roman" w:hAnsi="Times New Roman"/>
          <w:b/>
          <w:sz w:val="28"/>
          <w:szCs w:val="28"/>
          <w:u w:val="single"/>
        </w:rPr>
      </w:pPr>
      <w:r>
        <w:rPr>
          <w:rFonts w:ascii="Times New Roman" w:hAnsi="Times New Roman"/>
          <w:sz w:val="32"/>
          <w:szCs w:val="32"/>
        </w:rPr>
        <w:t xml:space="preserve">                                                                                                                   </w:t>
      </w:r>
    </w:p>
    <w:p w:rsidR="00550BBF" w:rsidRPr="00E646B8" w:rsidRDefault="00550BBF" w:rsidP="00550BBF">
      <w:pPr>
        <w:spacing w:after="0" w:line="240" w:lineRule="auto"/>
        <w:ind w:left="-450"/>
        <w:rPr>
          <w:rFonts w:ascii="Times New Roman" w:hAnsi="Times New Roman"/>
          <w:sz w:val="28"/>
          <w:szCs w:val="28"/>
        </w:rPr>
      </w:pPr>
    </w:p>
    <w:p w:rsidR="00550BBF" w:rsidRPr="00E646B8" w:rsidRDefault="00550BBF" w:rsidP="00550BBF">
      <w:pPr>
        <w:tabs>
          <w:tab w:val="left" w:pos="5287"/>
        </w:tabs>
        <w:spacing w:line="240" w:lineRule="auto"/>
        <w:ind w:left="-142"/>
        <w:jc w:val="center"/>
        <w:rPr>
          <w:rFonts w:ascii="Times New Roman" w:hAnsi="Times New Roman"/>
          <w:b/>
          <w:sz w:val="28"/>
          <w:szCs w:val="28"/>
          <w:lang w:val="ro-MD"/>
        </w:rPr>
      </w:pPr>
      <w:r w:rsidRPr="00E646B8">
        <w:rPr>
          <w:rFonts w:ascii="Times New Roman" w:hAnsi="Times New Roman"/>
          <w:b/>
          <w:sz w:val="28"/>
          <w:szCs w:val="28"/>
          <w:lang w:val="ro-MD"/>
        </w:rPr>
        <w:t>O R D I N</w:t>
      </w:r>
    </w:p>
    <w:p w:rsidR="00550BBF" w:rsidRPr="00E646B8" w:rsidRDefault="00550BBF" w:rsidP="00550BBF">
      <w:pPr>
        <w:spacing w:line="240" w:lineRule="auto"/>
        <w:jc w:val="center"/>
        <w:rPr>
          <w:rFonts w:ascii="Times New Roman" w:hAnsi="Times New Roman"/>
          <w:sz w:val="28"/>
          <w:szCs w:val="28"/>
          <w:lang w:val="ro-MD"/>
        </w:rPr>
      </w:pPr>
      <w:r w:rsidRPr="00E646B8">
        <w:rPr>
          <w:rFonts w:ascii="Times New Roman" w:hAnsi="Times New Roman"/>
          <w:sz w:val="28"/>
          <w:szCs w:val="28"/>
          <w:lang w:val="ro-MD"/>
        </w:rPr>
        <w:t>Nr._____________  din  “___” _______________2023</w:t>
      </w:r>
    </w:p>
    <w:p w:rsidR="00550BBF" w:rsidRPr="00E646B8" w:rsidRDefault="00550BBF" w:rsidP="00550BBF">
      <w:pPr>
        <w:spacing w:after="0" w:line="240" w:lineRule="auto"/>
        <w:rPr>
          <w:rFonts w:ascii="Times New Roman" w:hAnsi="Times New Roman"/>
          <w:sz w:val="28"/>
          <w:szCs w:val="28"/>
        </w:rPr>
      </w:pPr>
      <w:r w:rsidRPr="00E646B8">
        <w:rPr>
          <w:rFonts w:ascii="Times New Roman" w:hAnsi="Times New Roman"/>
          <w:sz w:val="28"/>
          <w:szCs w:val="28"/>
          <w:lang w:val="ro-MD"/>
        </w:rPr>
        <w:t xml:space="preserve">                                                             mun. </w:t>
      </w:r>
      <w:proofErr w:type="spellStart"/>
      <w:r w:rsidRPr="00E646B8">
        <w:rPr>
          <w:rFonts w:ascii="Times New Roman" w:hAnsi="Times New Roman"/>
          <w:sz w:val="28"/>
          <w:szCs w:val="28"/>
          <w:lang w:val="ro-MD"/>
        </w:rPr>
        <w:t>Chişinău</w:t>
      </w:r>
      <w:proofErr w:type="spellEnd"/>
    </w:p>
    <w:p w:rsidR="00550BBF" w:rsidRPr="00E646B8" w:rsidRDefault="00550BBF" w:rsidP="00550BBF">
      <w:pPr>
        <w:spacing w:after="0" w:line="240" w:lineRule="auto"/>
        <w:rPr>
          <w:rFonts w:ascii="Times New Roman" w:hAnsi="Times New Roman"/>
          <w:sz w:val="28"/>
          <w:szCs w:val="28"/>
        </w:rPr>
      </w:pPr>
    </w:p>
    <w:tbl>
      <w:tblPr>
        <w:tblStyle w:val="Tabelgril"/>
        <w:tblW w:w="5079"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339"/>
        <w:gridCol w:w="5279"/>
      </w:tblGrid>
      <w:tr w:rsidR="00550BBF" w:rsidRPr="00E646B8" w:rsidTr="007058DD">
        <w:tc>
          <w:tcPr>
            <w:tcW w:w="2146" w:type="pct"/>
          </w:tcPr>
          <w:p w:rsidR="00550BBF" w:rsidRPr="00E646B8" w:rsidRDefault="00550BBF" w:rsidP="00550BBF">
            <w:pPr>
              <w:rPr>
                <w:rFonts w:ascii="Times New Roman" w:eastAsia="Times New Roman" w:hAnsi="Times New Roman"/>
                <w:b/>
                <w:i/>
                <w:color w:val="000000"/>
                <w:sz w:val="28"/>
                <w:szCs w:val="28"/>
                <w:lang w:eastAsia="ru-RU"/>
              </w:rPr>
            </w:pPr>
            <w:bookmarkStart w:id="0" w:name="_Hlk135677195"/>
            <w:r w:rsidRPr="00E646B8">
              <w:rPr>
                <w:rFonts w:ascii="Times New Roman" w:eastAsia="Times New Roman" w:hAnsi="Times New Roman"/>
                <w:b/>
                <w:i/>
                <w:color w:val="000000"/>
                <w:sz w:val="28"/>
                <w:szCs w:val="28"/>
                <w:lang w:eastAsia="ru-RU"/>
              </w:rPr>
              <w:t xml:space="preserve">Cu privire la aprobarea </w:t>
            </w:r>
            <w:bookmarkEnd w:id="0"/>
            <w:r>
              <w:rPr>
                <w:rFonts w:ascii="Times New Roman" w:eastAsia="Times New Roman" w:hAnsi="Times New Roman"/>
                <w:b/>
                <w:i/>
                <w:color w:val="000000"/>
                <w:sz w:val="28"/>
                <w:szCs w:val="28"/>
                <w:lang w:eastAsia="ru-RU"/>
              </w:rPr>
              <w:t>Regulamentului Consiliului Instituției Publice Oficiul Amenajarea Teritoriului, Urbanism, Construcții și Locuințe</w:t>
            </w:r>
          </w:p>
        </w:tc>
        <w:tc>
          <w:tcPr>
            <w:tcW w:w="172" w:type="pct"/>
          </w:tcPr>
          <w:p w:rsidR="00550BBF" w:rsidRPr="00E646B8" w:rsidRDefault="00550BBF" w:rsidP="007058DD">
            <w:pPr>
              <w:rPr>
                <w:rFonts w:ascii="Times New Roman" w:eastAsia="Times New Roman" w:hAnsi="Times New Roman"/>
                <w:b/>
                <w:color w:val="000000"/>
                <w:sz w:val="28"/>
                <w:szCs w:val="28"/>
                <w:lang w:eastAsia="ru-RU"/>
              </w:rPr>
            </w:pPr>
          </w:p>
        </w:tc>
        <w:tc>
          <w:tcPr>
            <w:tcW w:w="2682" w:type="pct"/>
          </w:tcPr>
          <w:p w:rsidR="00550BBF" w:rsidRPr="00E646B8" w:rsidRDefault="00550BBF" w:rsidP="007058DD">
            <w:pPr>
              <w:ind w:right="8"/>
              <w:jc w:val="right"/>
              <w:rPr>
                <w:rFonts w:ascii="Times New Roman" w:eastAsia="Times New Roman" w:hAnsi="Times New Roman"/>
                <w:b/>
                <w:color w:val="000000"/>
                <w:sz w:val="28"/>
                <w:szCs w:val="28"/>
                <w:lang w:eastAsia="ru-RU"/>
              </w:rPr>
            </w:pPr>
          </w:p>
        </w:tc>
      </w:tr>
    </w:tbl>
    <w:p w:rsidR="00550BBF" w:rsidRPr="00E646B8" w:rsidRDefault="00550BBF" w:rsidP="00550BBF">
      <w:pPr>
        <w:spacing w:after="0" w:line="240" w:lineRule="auto"/>
        <w:rPr>
          <w:rFonts w:ascii="Times New Roman" w:hAnsi="Times New Roman"/>
          <w:sz w:val="28"/>
          <w:szCs w:val="28"/>
        </w:rPr>
      </w:pPr>
    </w:p>
    <w:p w:rsidR="00550BBF" w:rsidRPr="00E646B8" w:rsidRDefault="00550BBF" w:rsidP="00550BBF">
      <w:pPr>
        <w:spacing w:after="0" w:line="240" w:lineRule="auto"/>
        <w:rPr>
          <w:rFonts w:ascii="Times New Roman" w:hAnsi="Times New Roman"/>
          <w:sz w:val="28"/>
          <w:szCs w:val="28"/>
        </w:rPr>
      </w:pPr>
    </w:p>
    <w:p w:rsidR="00550BBF" w:rsidRPr="00E646B8" w:rsidRDefault="00550BBF" w:rsidP="00550BBF">
      <w:pPr>
        <w:spacing w:after="0" w:line="240" w:lineRule="auto"/>
        <w:ind w:firstLine="720"/>
        <w:jc w:val="both"/>
        <w:rPr>
          <w:rFonts w:ascii="Times New Roman" w:hAnsi="Times New Roman"/>
          <w:sz w:val="28"/>
          <w:szCs w:val="28"/>
        </w:rPr>
      </w:pPr>
      <w:r w:rsidRPr="00E646B8">
        <w:rPr>
          <w:rFonts w:ascii="Times New Roman" w:hAnsi="Times New Roman"/>
          <w:sz w:val="28"/>
          <w:szCs w:val="28"/>
        </w:rPr>
        <w:t xml:space="preserve">În temeiul prevederilor </w:t>
      </w:r>
      <w:r>
        <w:rPr>
          <w:rFonts w:ascii="Times New Roman" w:hAnsi="Times New Roman"/>
          <w:sz w:val="28"/>
          <w:szCs w:val="28"/>
        </w:rPr>
        <w:t>punctului 15 subpct.</w:t>
      </w:r>
      <w:r w:rsidRPr="00E646B8">
        <w:rPr>
          <w:rFonts w:ascii="Times New Roman" w:hAnsi="Times New Roman"/>
          <w:sz w:val="28"/>
          <w:szCs w:val="28"/>
        </w:rPr>
        <w:t xml:space="preserve">1) din </w:t>
      </w:r>
      <w:r>
        <w:rPr>
          <w:rFonts w:ascii="Times New Roman" w:hAnsi="Times New Roman"/>
          <w:sz w:val="28"/>
          <w:szCs w:val="28"/>
        </w:rPr>
        <w:t xml:space="preserve">Hotărârea Guvernului nr. 633/2023 cu privire la organizarea și funcționarea Instituției Publice Oficiul Amenajarea Teritoriului, Urbanism, Construcții și Locuințe </w:t>
      </w:r>
      <w:r w:rsidRPr="00E646B8">
        <w:rPr>
          <w:rFonts w:ascii="Times New Roman" w:hAnsi="Times New Roman"/>
          <w:sz w:val="28"/>
          <w:szCs w:val="28"/>
        </w:rPr>
        <w:t>(Monitorul Ofi</w:t>
      </w:r>
      <w:r>
        <w:rPr>
          <w:rFonts w:ascii="Times New Roman" w:hAnsi="Times New Roman"/>
          <w:sz w:val="28"/>
          <w:szCs w:val="28"/>
        </w:rPr>
        <w:t>cial al Republicii Moldova, 2023</w:t>
      </w:r>
      <w:r w:rsidRPr="00E646B8">
        <w:rPr>
          <w:rFonts w:ascii="Times New Roman" w:hAnsi="Times New Roman"/>
          <w:sz w:val="28"/>
          <w:szCs w:val="28"/>
        </w:rPr>
        <w:t>, nr.</w:t>
      </w:r>
      <w:r>
        <w:rPr>
          <w:rFonts w:ascii="Times New Roman" w:hAnsi="Times New Roman"/>
          <w:sz w:val="28"/>
          <w:szCs w:val="28"/>
        </w:rPr>
        <w:t>___</w:t>
      </w:r>
      <w:r w:rsidRPr="00E646B8">
        <w:rPr>
          <w:rFonts w:ascii="Times New Roman" w:hAnsi="Times New Roman"/>
          <w:sz w:val="28"/>
          <w:szCs w:val="28"/>
        </w:rPr>
        <w:t>, art.</w:t>
      </w:r>
      <w:r>
        <w:rPr>
          <w:rFonts w:ascii="Times New Roman" w:hAnsi="Times New Roman"/>
          <w:sz w:val="28"/>
          <w:szCs w:val="28"/>
        </w:rPr>
        <w:t>____</w:t>
      </w:r>
      <w:r w:rsidRPr="00E646B8">
        <w:rPr>
          <w:rFonts w:ascii="Times New Roman" w:hAnsi="Times New Roman"/>
          <w:sz w:val="28"/>
          <w:szCs w:val="28"/>
        </w:rPr>
        <w:t>),</w:t>
      </w:r>
    </w:p>
    <w:p w:rsidR="00550BBF" w:rsidRPr="00E646B8" w:rsidRDefault="00550BBF" w:rsidP="00550BBF">
      <w:pPr>
        <w:spacing w:after="0" w:line="240" w:lineRule="auto"/>
        <w:ind w:right="-36"/>
        <w:jc w:val="center"/>
        <w:rPr>
          <w:rFonts w:ascii="Times New Roman" w:hAnsi="Times New Roman"/>
          <w:b/>
          <w:sz w:val="28"/>
          <w:szCs w:val="28"/>
        </w:rPr>
      </w:pPr>
    </w:p>
    <w:p w:rsidR="00550BBF" w:rsidRPr="00E646B8" w:rsidRDefault="00550BBF" w:rsidP="00550BBF">
      <w:pPr>
        <w:spacing w:after="0" w:line="240" w:lineRule="auto"/>
        <w:ind w:right="-36"/>
        <w:jc w:val="center"/>
        <w:rPr>
          <w:rFonts w:ascii="Times New Roman" w:hAnsi="Times New Roman"/>
          <w:sz w:val="28"/>
          <w:szCs w:val="28"/>
        </w:rPr>
      </w:pPr>
      <w:r w:rsidRPr="00E646B8">
        <w:rPr>
          <w:rFonts w:ascii="Times New Roman" w:hAnsi="Times New Roman"/>
          <w:b/>
          <w:sz w:val="28"/>
          <w:szCs w:val="28"/>
        </w:rPr>
        <w:t>ORDON</w:t>
      </w:r>
      <w:r w:rsidRPr="00E646B8">
        <w:rPr>
          <w:rFonts w:ascii="Times New Roman" w:hAnsi="Times New Roman"/>
          <w:sz w:val="28"/>
          <w:szCs w:val="28"/>
        </w:rPr>
        <w:t>:</w:t>
      </w:r>
    </w:p>
    <w:p w:rsidR="00550BBF" w:rsidRPr="00E646B8" w:rsidRDefault="00550BBF" w:rsidP="00550BBF">
      <w:pPr>
        <w:spacing w:after="0" w:line="240" w:lineRule="auto"/>
        <w:ind w:right="-36"/>
        <w:jc w:val="center"/>
        <w:rPr>
          <w:rFonts w:ascii="Times New Roman" w:hAnsi="Times New Roman"/>
          <w:sz w:val="28"/>
          <w:szCs w:val="28"/>
        </w:rPr>
      </w:pPr>
    </w:p>
    <w:p w:rsidR="00550BBF" w:rsidRPr="00550BBF" w:rsidRDefault="00550BBF" w:rsidP="00550BBF">
      <w:pPr>
        <w:pStyle w:val="Listparagraf"/>
        <w:numPr>
          <w:ilvl w:val="0"/>
          <w:numId w:val="8"/>
        </w:numPr>
        <w:spacing w:after="0" w:line="240" w:lineRule="auto"/>
        <w:ind w:left="0" w:firstLine="720"/>
        <w:jc w:val="both"/>
        <w:rPr>
          <w:rFonts w:ascii="Times New Roman" w:eastAsia="Times New Roman" w:hAnsi="Times New Roman"/>
          <w:sz w:val="28"/>
          <w:szCs w:val="28"/>
        </w:rPr>
      </w:pPr>
      <w:bookmarkStart w:id="1" w:name="_Hlk135676299"/>
      <w:r w:rsidRPr="00682BE7">
        <w:rPr>
          <w:rFonts w:ascii="Times New Roman" w:eastAsia="Times New Roman" w:hAnsi="Times New Roman"/>
          <w:sz w:val="28"/>
          <w:szCs w:val="28"/>
        </w:rPr>
        <w:t>Se aprobă</w:t>
      </w:r>
      <w:r>
        <w:rPr>
          <w:rFonts w:ascii="Times New Roman" w:eastAsia="Times New Roman" w:hAnsi="Times New Roman"/>
          <w:sz w:val="28"/>
          <w:szCs w:val="28"/>
          <w:lang w:val="ro-MD"/>
        </w:rPr>
        <w:t xml:space="preserve"> Regulamentul </w:t>
      </w:r>
      <w:r w:rsidRPr="00545388">
        <w:rPr>
          <w:rFonts w:ascii="Times New Roman" w:eastAsia="Times New Roman" w:hAnsi="Times New Roman"/>
          <w:sz w:val="28"/>
          <w:szCs w:val="28"/>
          <w:lang w:eastAsia="ru-RU"/>
        </w:rPr>
        <w:t xml:space="preserve">Consiliului Instituției Publice </w:t>
      </w:r>
      <w:r w:rsidRPr="00545388">
        <w:rPr>
          <w:rFonts w:ascii="Times New Roman" w:hAnsi="Times New Roman"/>
          <w:sz w:val="28"/>
          <w:szCs w:val="28"/>
        </w:rPr>
        <w:t>Oficiul Amenajarea Teritoriului, Urbanism, Construcții și Loc</w:t>
      </w:r>
      <w:bookmarkEnd w:id="1"/>
      <w:r>
        <w:rPr>
          <w:rFonts w:ascii="Times New Roman" w:hAnsi="Times New Roman"/>
          <w:sz w:val="28"/>
          <w:szCs w:val="28"/>
        </w:rPr>
        <w:t>uințe (se anexează).</w:t>
      </w:r>
    </w:p>
    <w:p w:rsidR="00550BBF" w:rsidRDefault="00550BBF" w:rsidP="00550BBF">
      <w:pPr>
        <w:pStyle w:val="Listparagraf"/>
        <w:numPr>
          <w:ilvl w:val="0"/>
          <w:numId w:val="8"/>
        </w:numPr>
        <w:spacing w:after="0" w:line="240" w:lineRule="auto"/>
        <w:ind w:left="0" w:firstLine="720"/>
        <w:jc w:val="both"/>
        <w:rPr>
          <w:rFonts w:ascii="Times New Roman" w:eastAsia="Times New Roman" w:hAnsi="Times New Roman"/>
          <w:sz w:val="28"/>
          <w:szCs w:val="28"/>
        </w:rPr>
      </w:pPr>
      <w:r w:rsidRPr="00550BBF">
        <w:rPr>
          <w:rFonts w:ascii="Times New Roman" w:eastAsia="Times New Roman" w:hAnsi="Times New Roman"/>
          <w:sz w:val="28"/>
          <w:szCs w:val="28"/>
          <w:lang w:eastAsia="ru-RU"/>
        </w:rPr>
        <w:t>Controlul asupra executării prezentului ordin se pune în sarcina Secretarului de stat responsabil de domeniul</w:t>
      </w:r>
      <w:r>
        <w:rPr>
          <w:rFonts w:ascii="Times New Roman" w:eastAsia="Times New Roman" w:hAnsi="Times New Roman"/>
          <w:sz w:val="28"/>
          <w:szCs w:val="28"/>
          <w:lang w:eastAsia="ru-RU"/>
        </w:rPr>
        <w:t xml:space="preserve"> urbanism, construcții și locuințe</w:t>
      </w:r>
      <w:r w:rsidRPr="00550BBF">
        <w:rPr>
          <w:rFonts w:ascii="Times New Roman" w:eastAsia="Times New Roman" w:hAnsi="Times New Roman"/>
          <w:sz w:val="28"/>
          <w:szCs w:val="28"/>
          <w:lang w:eastAsia="ru-RU"/>
        </w:rPr>
        <w:t>.</w:t>
      </w:r>
    </w:p>
    <w:p w:rsidR="00550BBF" w:rsidRPr="00550BBF" w:rsidRDefault="00550BBF" w:rsidP="00550BBF">
      <w:pPr>
        <w:pStyle w:val="Listparagraf"/>
        <w:numPr>
          <w:ilvl w:val="0"/>
          <w:numId w:val="8"/>
        </w:numPr>
        <w:spacing w:after="0" w:line="240" w:lineRule="auto"/>
        <w:ind w:left="0" w:firstLine="720"/>
        <w:jc w:val="both"/>
        <w:rPr>
          <w:rFonts w:ascii="Times New Roman" w:eastAsia="Times New Roman" w:hAnsi="Times New Roman"/>
          <w:sz w:val="28"/>
          <w:szCs w:val="28"/>
        </w:rPr>
      </w:pPr>
      <w:r w:rsidRPr="00550BBF">
        <w:rPr>
          <w:rFonts w:ascii="Times New Roman" w:eastAsia="Times New Roman" w:hAnsi="Times New Roman"/>
          <w:sz w:val="28"/>
          <w:szCs w:val="28"/>
          <w:lang w:eastAsia="ru-RU"/>
        </w:rPr>
        <w:t>Prezentul ordin intră în vigoare la data publicării în Monitorul Oficial al Republicii Moldova.</w:t>
      </w:r>
    </w:p>
    <w:p w:rsidR="00550BBF" w:rsidRPr="00682BE7" w:rsidRDefault="00550BBF" w:rsidP="00550BBF">
      <w:pPr>
        <w:tabs>
          <w:tab w:val="left" w:pos="720"/>
          <w:tab w:val="left" w:pos="993"/>
        </w:tabs>
        <w:spacing w:after="0" w:line="240" w:lineRule="auto"/>
        <w:jc w:val="both"/>
        <w:rPr>
          <w:rFonts w:ascii="Times New Roman" w:eastAsia="Times New Roman" w:hAnsi="Times New Roman"/>
          <w:b/>
          <w:sz w:val="28"/>
          <w:szCs w:val="28"/>
          <w:lang w:eastAsia="ru-RU"/>
        </w:rPr>
      </w:pPr>
      <w:r w:rsidRPr="00E646B8">
        <w:rPr>
          <w:rFonts w:ascii="Times New Roman" w:eastAsia="Times New Roman" w:hAnsi="Times New Roman"/>
          <w:b/>
          <w:sz w:val="28"/>
          <w:szCs w:val="28"/>
          <w:lang w:eastAsia="ru-RU"/>
        </w:rPr>
        <w:tab/>
        <w:t xml:space="preserve"> </w:t>
      </w:r>
    </w:p>
    <w:p w:rsidR="00550BBF" w:rsidRPr="00E646B8" w:rsidRDefault="00550BBF" w:rsidP="00550BBF">
      <w:pPr>
        <w:pStyle w:val="1"/>
        <w:tabs>
          <w:tab w:val="left" w:pos="567"/>
        </w:tabs>
        <w:ind w:left="0" w:right="-36"/>
        <w:jc w:val="both"/>
        <w:rPr>
          <w:rFonts w:cs="Times New Roman"/>
          <w:b/>
          <w:sz w:val="28"/>
          <w:szCs w:val="28"/>
        </w:rPr>
      </w:pPr>
      <w:r w:rsidRPr="00E646B8">
        <w:rPr>
          <w:rFonts w:cs="Times New Roman"/>
          <w:b/>
          <w:sz w:val="28"/>
          <w:szCs w:val="28"/>
        </w:rPr>
        <w:tab/>
        <w:t xml:space="preserve">Ministru                                                                                         </w:t>
      </w:r>
      <w:r>
        <w:rPr>
          <w:rFonts w:cs="Times New Roman"/>
          <w:b/>
          <w:sz w:val="28"/>
          <w:szCs w:val="28"/>
        </w:rPr>
        <w:t>Andrei SPÎNU</w:t>
      </w:r>
    </w:p>
    <w:p w:rsidR="00550BBF" w:rsidRDefault="00550BBF" w:rsidP="00550BBF">
      <w:pPr>
        <w:pStyle w:val="1"/>
        <w:tabs>
          <w:tab w:val="left" w:pos="567"/>
        </w:tabs>
        <w:ind w:left="0" w:right="-36"/>
        <w:jc w:val="both"/>
        <w:rPr>
          <w:rFonts w:cs="Times New Roman"/>
          <w:b/>
          <w:sz w:val="26"/>
          <w:szCs w:val="26"/>
        </w:rPr>
      </w:pPr>
    </w:p>
    <w:p w:rsidR="0022204A" w:rsidRDefault="0022204A" w:rsidP="00550BBF">
      <w:pPr>
        <w:pStyle w:val="1"/>
        <w:tabs>
          <w:tab w:val="left" w:pos="567"/>
        </w:tabs>
        <w:ind w:left="0" w:right="-36"/>
        <w:jc w:val="both"/>
        <w:rPr>
          <w:rFonts w:cs="Times New Roman"/>
          <w:b/>
          <w:sz w:val="26"/>
          <w:szCs w:val="26"/>
        </w:rPr>
      </w:pPr>
    </w:p>
    <w:p w:rsidR="0022204A" w:rsidRDefault="0022204A" w:rsidP="00550BBF">
      <w:pPr>
        <w:pStyle w:val="1"/>
        <w:tabs>
          <w:tab w:val="left" w:pos="567"/>
        </w:tabs>
        <w:ind w:left="0" w:right="-36"/>
        <w:jc w:val="both"/>
        <w:rPr>
          <w:rFonts w:cs="Times New Roman"/>
          <w:b/>
          <w:sz w:val="26"/>
          <w:szCs w:val="26"/>
        </w:rPr>
      </w:pPr>
    </w:p>
    <w:p w:rsidR="00550BBF" w:rsidRDefault="00550BBF" w:rsidP="00550BBF">
      <w:pPr>
        <w:pStyle w:val="1"/>
        <w:tabs>
          <w:tab w:val="left" w:pos="567"/>
        </w:tabs>
        <w:ind w:left="0" w:right="-36"/>
        <w:jc w:val="both"/>
        <w:rPr>
          <w:rFonts w:eastAsia="Times New Roman" w:cs="Times New Roman"/>
          <w:b/>
          <w:szCs w:val="20"/>
          <w:lang w:val="ro-MD" w:eastAsia="ru-RU"/>
        </w:rPr>
      </w:pPr>
      <w:r w:rsidRPr="00F6594B">
        <w:rPr>
          <w:rFonts w:cs="Times New Roman"/>
          <w:b/>
          <w:sz w:val="26"/>
          <w:szCs w:val="26"/>
        </w:rPr>
        <w:t xml:space="preserve">  </w:t>
      </w:r>
      <w:r w:rsidRPr="001C2949">
        <w:rPr>
          <w:rFonts w:eastAsia="Times New Roman" w:cs="Times New Roman"/>
          <w:b/>
          <w:noProof/>
          <w:sz w:val="18"/>
          <w:szCs w:val="18"/>
          <w:lang w:val="en-US" w:eastAsia="en-US" w:bidi="ar-SA"/>
        </w:rPr>
        <mc:AlternateContent>
          <mc:Choice Requires="wps">
            <w:drawing>
              <wp:anchor distT="4294967295" distB="4294967295" distL="114300" distR="114300" simplePos="0" relativeHeight="251660288" behindDoc="0" locked="0" layoutInCell="1" allowOverlap="1" wp14:anchorId="6A4C1010" wp14:editId="03113066">
                <wp:simplePos x="0" y="0"/>
                <wp:positionH relativeFrom="margin">
                  <wp:posOffset>8255</wp:posOffset>
                </wp:positionH>
                <wp:positionV relativeFrom="paragraph">
                  <wp:posOffset>104774</wp:posOffset>
                </wp:positionV>
                <wp:extent cx="6104255" cy="0"/>
                <wp:effectExtent l="0" t="0" r="2984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4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C60BBE" id="Straight Connector 17"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5pt,8.25pt" to="481.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">
                <o:lock v:ext="edit" shapetype="f"/>
                <w10:wrap anchorx="margin"/>
              </v:line>
            </w:pict>
          </mc:Fallback>
        </mc:AlternateContent>
      </w:r>
      <w:r w:rsidRPr="001C2949">
        <w:rPr>
          <w:rFonts w:eastAsia="Times New Roman" w:cs="Times New Roman"/>
          <w:b/>
          <w:szCs w:val="20"/>
          <w:lang w:val="ro-MD" w:eastAsia="ru-RU"/>
        </w:rPr>
        <w:t xml:space="preserve">          </w:t>
      </w:r>
    </w:p>
    <w:p w:rsidR="00550BBF" w:rsidRDefault="00550BBF" w:rsidP="00550BBF">
      <w:pPr>
        <w:pStyle w:val="1"/>
        <w:tabs>
          <w:tab w:val="left" w:pos="567"/>
        </w:tabs>
        <w:ind w:left="0" w:right="-36"/>
        <w:jc w:val="both"/>
        <w:rPr>
          <w:rFonts w:eastAsia="Times New Roman" w:cs="Times New Roman"/>
          <w:b/>
          <w:szCs w:val="20"/>
          <w:lang w:val="ro-MD" w:eastAsia="ru-RU"/>
        </w:rPr>
      </w:pPr>
      <w:r w:rsidRPr="001C2949">
        <w:rPr>
          <w:rFonts w:eastAsia="Times New Roman" w:cs="Times New Roman"/>
          <w:b/>
          <w:szCs w:val="20"/>
          <w:lang w:val="ro-MD" w:eastAsia="ru-RU"/>
        </w:rPr>
        <w:t xml:space="preserve">                  </w:t>
      </w:r>
    </w:p>
    <w:p w:rsidR="00550BBF" w:rsidRPr="001C2949" w:rsidRDefault="00550BBF" w:rsidP="00550BBF">
      <w:pPr>
        <w:keepNext/>
        <w:spacing w:after="0" w:line="240" w:lineRule="auto"/>
        <w:ind w:left="-2127"/>
        <w:jc w:val="center"/>
        <w:outlineLvl w:val="0"/>
        <w:rPr>
          <w:rFonts w:ascii="Times New Roman" w:eastAsia="Times New Roman" w:hAnsi="Times New Roman"/>
          <w:szCs w:val="20"/>
          <w:lang w:val="ro-MD" w:eastAsia="ru-RU"/>
        </w:rPr>
      </w:pPr>
      <w:r w:rsidRPr="001C2949">
        <w:rPr>
          <w:rFonts w:ascii="Times New Roman" w:eastAsia="Times New Roman" w:hAnsi="Times New Roman"/>
          <w:sz w:val="18"/>
          <w:szCs w:val="18"/>
          <w:lang w:val="ro-MD" w:eastAsia="ru-RU"/>
        </w:rPr>
        <w:t xml:space="preserve">                                            </w:t>
      </w:r>
      <w:proofErr w:type="spellStart"/>
      <w:r w:rsidRPr="001C2949">
        <w:rPr>
          <w:rFonts w:ascii="Times New Roman" w:eastAsia="Times New Roman" w:hAnsi="Times New Roman"/>
          <w:sz w:val="18"/>
          <w:szCs w:val="18"/>
          <w:lang w:val="ro-MD" w:eastAsia="ru-RU"/>
        </w:rPr>
        <w:t>Piaţa</w:t>
      </w:r>
      <w:proofErr w:type="spellEnd"/>
      <w:r w:rsidRPr="001C2949">
        <w:rPr>
          <w:rFonts w:ascii="Times New Roman" w:eastAsia="Times New Roman" w:hAnsi="Times New Roman"/>
          <w:sz w:val="18"/>
          <w:szCs w:val="18"/>
          <w:lang w:val="ro-MD" w:eastAsia="ru-RU"/>
        </w:rPr>
        <w:t xml:space="preserve"> Marii Adunări </w:t>
      </w:r>
      <w:proofErr w:type="spellStart"/>
      <w:r w:rsidRPr="001C2949">
        <w:rPr>
          <w:rFonts w:ascii="Times New Roman" w:eastAsia="Times New Roman" w:hAnsi="Times New Roman"/>
          <w:sz w:val="18"/>
          <w:szCs w:val="18"/>
          <w:lang w:val="ro-MD" w:eastAsia="ru-RU"/>
        </w:rPr>
        <w:t>Naţionale</w:t>
      </w:r>
      <w:proofErr w:type="spellEnd"/>
      <w:r w:rsidRPr="001C2949">
        <w:rPr>
          <w:rFonts w:ascii="Times New Roman" w:eastAsia="Times New Roman" w:hAnsi="Times New Roman"/>
          <w:sz w:val="18"/>
          <w:szCs w:val="18"/>
          <w:lang w:val="ro-MD" w:eastAsia="ru-RU"/>
        </w:rPr>
        <w:t xml:space="preserve"> 1, Casa Guvernului, </w:t>
      </w:r>
      <w:proofErr w:type="spellStart"/>
      <w:r w:rsidRPr="001C2949">
        <w:rPr>
          <w:rFonts w:ascii="Times New Roman" w:eastAsia="Times New Roman" w:hAnsi="Times New Roman"/>
          <w:sz w:val="18"/>
          <w:szCs w:val="18"/>
          <w:lang w:val="ro-MD" w:eastAsia="ru-RU"/>
        </w:rPr>
        <w:t>Chişinău</w:t>
      </w:r>
      <w:proofErr w:type="spellEnd"/>
      <w:r w:rsidRPr="001C2949">
        <w:rPr>
          <w:rFonts w:ascii="Times New Roman" w:eastAsia="Times New Roman" w:hAnsi="Times New Roman"/>
          <w:sz w:val="18"/>
          <w:szCs w:val="18"/>
          <w:lang w:val="ro-MD" w:eastAsia="ru-RU"/>
        </w:rPr>
        <w:t>, MD-2012, Tel.</w:t>
      </w:r>
      <w:r w:rsidRPr="000826A7">
        <w:rPr>
          <w:rFonts w:ascii="Times New Roman" w:eastAsia="Times New Roman" w:hAnsi="Times New Roman"/>
          <w:sz w:val="18"/>
          <w:szCs w:val="18"/>
          <w:lang w:val="it-IT" w:eastAsia="ru-RU"/>
        </w:rPr>
        <w:t>:</w:t>
      </w:r>
      <w:r>
        <w:rPr>
          <w:rFonts w:ascii="Times New Roman" w:eastAsia="Times New Roman" w:hAnsi="Times New Roman"/>
          <w:sz w:val="18"/>
          <w:szCs w:val="18"/>
          <w:lang w:val="ro-MD" w:eastAsia="ru-RU"/>
        </w:rPr>
        <w:t xml:space="preserve"> +373 22 250593</w:t>
      </w:r>
      <w:r w:rsidRPr="001C2949">
        <w:rPr>
          <w:rFonts w:ascii="Times New Roman" w:eastAsia="Times New Roman" w:hAnsi="Times New Roman"/>
          <w:sz w:val="18"/>
          <w:szCs w:val="18"/>
          <w:lang w:val="ro-MD" w:eastAsia="ru-RU"/>
        </w:rPr>
        <w:t>, Fax: +373 22 234064</w:t>
      </w:r>
    </w:p>
    <w:p w:rsidR="00550BBF" w:rsidRDefault="00550BBF" w:rsidP="00550BBF">
      <w:pPr>
        <w:keepNext/>
        <w:spacing w:after="0" w:line="240" w:lineRule="auto"/>
        <w:ind w:left="-2127"/>
        <w:jc w:val="center"/>
        <w:outlineLvl w:val="0"/>
        <w:rPr>
          <w:rFonts w:ascii="Times New Roman" w:eastAsia="Times New Roman" w:hAnsi="Times New Roman"/>
          <w:color w:val="0000FF"/>
          <w:sz w:val="18"/>
          <w:szCs w:val="18"/>
          <w:u w:val="single"/>
          <w:lang w:val="ro-MD" w:eastAsia="ru-RU"/>
        </w:rPr>
      </w:pPr>
      <w:r w:rsidRPr="001C2949">
        <w:rPr>
          <w:rFonts w:ascii="Times New Roman" w:eastAsia="Times New Roman" w:hAnsi="Times New Roman"/>
          <w:sz w:val="18"/>
          <w:szCs w:val="18"/>
          <w:lang w:val="ro-MD" w:eastAsia="ru-RU"/>
        </w:rPr>
        <w:t xml:space="preserve">                                                 E-mail: </w:t>
      </w:r>
      <w:hyperlink r:id="rId11" w:history="1">
        <w:r w:rsidRPr="001C2949">
          <w:rPr>
            <w:rFonts w:ascii="Times New Roman" w:eastAsia="Times New Roman" w:hAnsi="Times New Roman"/>
            <w:color w:val="0000FF"/>
            <w:sz w:val="18"/>
            <w:szCs w:val="18"/>
            <w:u w:val="single"/>
            <w:lang w:val="ro-MD" w:eastAsia="ru-RU"/>
          </w:rPr>
          <w:t>secretariat@midr.gov.md</w:t>
        </w:r>
      </w:hyperlink>
      <w:r w:rsidRPr="001C2949">
        <w:rPr>
          <w:rFonts w:ascii="Times New Roman" w:eastAsia="Times New Roman" w:hAnsi="Times New Roman"/>
          <w:color w:val="0000FF"/>
          <w:sz w:val="18"/>
          <w:szCs w:val="18"/>
          <w:lang w:val="ro-MD" w:eastAsia="ru-RU"/>
        </w:rPr>
        <w:t xml:space="preserve">  </w:t>
      </w:r>
      <w:r w:rsidRPr="001C2949">
        <w:rPr>
          <w:rFonts w:ascii="Times New Roman" w:eastAsia="Times New Roman" w:hAnsi="Times New Roman"/>
          <w:sz w:val="18"/>
          <w:szCs w:val="18"/>
          <w:lang w:val="ro-MD" w:eastAsia="ru-RU"/>
        </w:rPr>
        <w:t xml:space="preserve">Web: </w:t>
      </w:r>
      <w:hyperlink r:id="rId12" w:history="1">
        <w:r w:rsidRPr="001C2949">
          <w:rPr>
            <w:rFonts w:ascii="Times New Roman" w:eastAsia="Times New Roman" w:hAnsi="Times New Roman"/>
            <w:color w:val="0000FF"/>
            <w:sz w:val="18"/>
            <w:szCs w:val="18"/>
            <w:u w:val="single"/>
            <w:lang w:val="ro-MD" w:eastAsia="ru-RU"/>
          </w:rPr>
          <w:t>www.midr.gov.md</w:t>
        </w:r>
      </w:hyperlink>
    </w:p>
    <w:p w:rsidR="00550BBF" w:rsidRDefault="00550BBF" w:rsidP="00545388">
      <w:pPr>
        <w:pStyle w:val="Frspaiere"/>
        <w:jc w:val="right"/>
        <w:rPr>
          <w:rFonts w:ascii="Times New Roman" w:hAnsi="Times New Roman" w:cs="Times New Roman"/>
          <w:sz w:val="28"/>
          <w:szCs w:val="28"/>
        </w:rPr>
      </w:pPr>
    </w:p>
    <w:p w:rsidR="004F50B5" w:rsidRPr="00545388" w:rsidRDefault="00566900" w:rsidP="00545388">
      <w:pPr>
        <w:pStyle w:val="Frspaiere"/>
        <w:jc w:val="right"/>
        <w:rPr>
          <w:rFonts w:ascii="Times New Roman" w:hAnsi="Times New Roman" w:cs="Times New Roman"/>
          <w:sz w:val="28"/>
          <w:szCs w:val="28"/>
        </w:rPr>
      </w:pPr>
      <w:r>
        <w:rPr>
          <w:rFonts w:ascii="Times New Roman" w:hAnsi="Times New Roman" w:cs="Times New Roman"/>
          <w:sz w:val="28"/>
          <w:szCs w:val="28"/>
        </w:rPr>
        <w:lastRenderedPageBreak/>
        <w:t xml:space="preserve">Aprobat </w:t>
      </w:r>
      <w:r w:rsidR="00545388" w:rsidRPr="00545388">
        <w:rPr>
          <w:rFonts w:ascii="Times New Roman" w:hAnsi="Times New Roman" w:cs="Times New Roman"/>
          <w:sz w:val="28"/>
          <w:szCs w:val="28"/>
        </w:rPr>
        <w:t xml:space="preserve"> </w:t>
      </w:r>
    </w:p>
    <w:p w:rsidR="00545388" w:rsidRDefault="00566900" w:rsidP="00545388">
      <w:pPr>
        <w:pStyle w:val="Frspaiere"/>
        <w:jc w:val="right"/>
        <w:rPr>
          <w:rFonts w:ascii="Times New Roman" w:hAnsi="Times New Roman" w:cs="Times New Roman"/>
          <w:sz w:val="28"/>
          <w:szCs w:val="28"/>
        </w:rPr>
      </w:pPr>
      <w:r>
        <w:rPr>
          <w:rFonts w:ascii="Times New Roman" w:hAnsi="Times New Roman" w:cs="Times New Roman"/>
          <w:sz w:val="28"/>
          <w:szCs w:val="28"/>
        </w:rPr>
        <w:t xml:space="preserve">prin </w:t>
      </w:r>
      <w:r w:rsidR="00545388" w:rsidRPr="00545388">
        <w:rPr>
          <w:rFonts w:ascii="Times New Roman" w:hAnsi="Times New Roman" w:cs="Times New Roman"/>
          <w:sz w:val="28"/>
          <w:szCs w:val="28"/>
        </w:rPr>
        <w:t>Ordinul MIDR nr.__/2023</w:t>
      </w:r>
    </w:p>
    <w:p w:rsidR="00545388" w:rsidRDefault="00545388" w:rsidP="00545388">
      <w:pPr>
        <w:pStyle w:val="Frspaiere"/>
        <w:jc w:val="right"/>
        <w:rPr>
          <w:rFonts w:ascii="Times New Roman" w:hAnsi="Times New Roman" w:cs="Times New Roman"/>
          <w:sz w:val="28"/>
          <w:szCs w:val="28"/>
        </w:rPr>
      </w:pPr>
    </w:p>
    <w:p w:rsidR="00545388" w:rsidRDefault="00545388" w:rsidP="00545388">
      <w:pPr>
        <w:pStyle w:val="Frspaiere"/>
        <w:jc w:val="right"/>
        <w:rPr>
          <w:rFonts w:ascii="Times New Roman" w:hAnsi="Times New Roman" w:cs="Times New Roman"/>
          <w:sz w:val="28"/>
          <w:szCs w:val="28"/>
        </w:rPr>
      </w:pPr>
    </w:p>
    <w:p w:rsidR="00545388" w:rsidRPr="00545388" w:rsidRDefault="00545388" w:rsidP="0079188A">
      <w:pPr>
        <w:pStyle w:val="Frspaiere"/>
        <w:spacing w:line="276" w:lineRule="auto"/>
        <w:jc w:val="center"/>
        <w:rPr>
          <w:rFonts w:ascii="Times New Roman" w:hAnsi="Times New Roman" w:cs="Times New Roman"/>
          <w:b/>
          <w:sz w:val="28"/>
          <w:szCs w:val="28"/>
        </w:rPr>
      </w:pPr>
      <w:r w:rsidRPr="00545388">
        <w:rPr>
          <w:rFonts w:ascii="Times New Roman" w:hAnsi="Times New Roman" w:cs="Times New Roman"/>
          <w:b/>
          <w:sz w:val="28"/>
          <w:szCs w:val="28"/>
        </w:rPr>
        <w:t>REGULAMENTUL</w:t>
      </w:r>
    </w:p>
    <w:p w:rsidR="00545388" w:rsidRDefault="00545388" w:rsidP="0079188A">
      <w:pPr>
        <w:pStyle w:val="Frspaiere"/>
        <w:spacing w:line="276" w:lineRule="auto"/>
        <w:jc w:val="center"/>
        <w:rPr>
          <w:rFonts w:ascii="Times New Roman" w:hAnsi="Times New Roman" w:cs="Times New Roman"/>
          <w:b/>
          <w:sz w:val="28"/>
          <w:szCs w:val="28"/>
        </w:rPr>
      </w:pPr>
      <w:r w:rsidRPr="00545388">
        <w:rPr>
          <w:rFonts w:ascii="Times New Roman" w:hAnsi="Times New Roman" w:cs="Times New Roman"/>
          <w:b/>
          <w:sz w:val="28"/>
          <w:szCs w:val="28"/>
        </w:rPr>
        <w:t>Consiliului Instituției Publice Oficiul Amenajarea Teritoriului, Urbanism, Construcții și Locuințe</w:t>
      </w:r>
    </w:p>
    <w:p w:rsidR="00545388" w:rsidRDefault="00545388" w:rsidP="00545388">
      <w:pPr>
        <w:pStyle w:val="Frspaiere"/>
        <w:jc w:val="center"/>
        <w:rPr>
          <w:rFonts w:ascii="Times New Roman" w:hAnsi="Times New Roman" w:cs="Times New Roman"/>
          <w:b/>
          <w:sz w:val="28"/>
          <w:szCs w:val="28"/>
        </w:rPr>
      </w:pPr>
    </w:p>
    <w:p w:rsidR="008012CF" w:rsidRDefault="008012CF" w:rsidP="0054538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Capitolul I</w:t>
      </w:r>
      <w:r w:rsidR="00545388" w:rsidRPr="00E91336">
        <w:rPr>
          <w:rFonts w:ascii="Times New Roman" w:eastAsia="Times New Roman" w:hAnsi="Times New Roman"/>
          <w:b/>
          <w:sz w:val="28"/>
          <w:szCs w:val="28"/>
          <w:lang w:eastAsia="ru-RU"/>
        </w:rPr>
        <w:t xml:space="preserve"> </w:t>
      </w:r>
    </w:p>
    <w:p w:rsidR="00545388" w:rsidRPr="00E91336" w:rsidRDefault="00545388" w:rsidP="00545388">
      <w:pPr>
        <w:spacing w:after="0" w:line="240" w:lineRule="auto"/>
        <w:jc w:val="center"/>
        <w:rPr>
          <w:rFonts w:ascii="Times New Roman" w:eastAsia="Times New Roman" w:hAnsi="Times New Roman"/>
          <w:b/>
          <w:sz w:val="28"/>
          <w:szCs w:val="28"/>
          <w:lang w:eastAsia="ru-RU"/>
        </w:rPr>
      </w:pPr>
      <w:r w:rsidRPr="00E91336">
        <w:rPr>
          <w:rFonts w:ascii="Times New Roman" w:eastAsia="Times New Roman" w:hAnsi="Times New Roman"/>
          <w:b/>
          <w:sz w:val="28"/>
          <w:szCs w:val="28"/>
          <w:lang w:eastAsia="ru-RU"/>
        </w:rPr>
        <w:t>DISPOZIȚII GENERALE</w:t>
      </w:r>
    </w:p>
    <w:p w:rsidR="00545388" w:rsidRPr="00E91336" w:rsidRDefault="00545388" w:rsidP="00545388">
      <w:pPr>
        <w:spacing w:after="0" w:line="240" w:lineRule="auto"/>
        <w:ind w:firstLine="567"/>
        <w:jc w:val="both"/>
        <w:rPr>
          <w:rFonts w:ascii="Times New Roman" w:eastAsia="Times New Roman" w:hAnsi="Times New Roman"/>
          <w:sz w:val="28"/>
          <w:szCs w:val="28"/>
          <w:lang w:eastAsia="ru-RU"/>
        </w:rPr>
      </w:pPr>
    </w:p>
    <w:p w:rsidR="00545388" w:rsidRPr="00E91336" w:rsidRDefault="00545388" w:rsidP="008012CF">
      <w:pPr>
        <w:pStyle w:val="Listparagraf"/>
        <w:numPr>
          <w:ilvl w:val="0"/>
          <w:numId w:val="1"/>
        </w:numPr>
        <w:spacing w:after="0"/>
        <w:ind w:left="90" w:firstLine="720"/>
        <w:jc w:val="both"/>
        <w:rPr>
          <w:rFonts w:ascii="Times New Roman" w:eastAsia="Times New Roman" w:hAnsi="Times New Roman"/>
          <w:sz w:val="28"/>
          <w:szCs w:val="28"/>
          <w:lang w:eastAsia="ru-RU"/>
        </w:rPr>
      </w:pPr>
      <w:r w:rsidRPr="00545388">
        <w:rPr>
          <w:rFonts w:ascii="Times New Roman" w:eastAsia="Times New Roman" w:hAnsi="Times New Roman"/>
          <w:sz w:val="28"/>
          <w:szCs w:val="28"/>
          <w:lang w:eastAsia="ru-RU"/>
        </w:rPr>
        <w:t xml:space="preserve">Regulamentul Consiliului Instituției Publice </w:t>
      </w:r>
      <w:r w:rsidRPr="00545388">
        <w:rPr>
          <w:rFonts w:ascii="Times New Roman" w:hAnsi="Times New Roman"/>
          <w:sz w:val="28"/>
          <w:szCs w:val="28"/>
        </w:rPr>
        <w:t>Oficiul Amenajarea Teritoriului, Urbanism, Construcții și Locuințe</w:t>
      </w:r>
      <w:r w:rsidRPr="00E91336">
        <w:rPr>
          <w:rFonts w:ascii="Times New Roman" w:eastAsia="Times New Roman" w:hAnsi="Times New Roman"/>
          <w:sz w:val="28"/>
          <w:szCs w:val="28"/>
          <w:lang w:eastAsia="ru-RU"/>
        </w:rPr>
        <w:t xml:space="preserve"> </w:t>
      </w:r>
      <w:r w:rsidR="001769E4">
        <w:rPr>
          <w:rFonts w:ascii="Times New Roman" w:eastAsia="Times New Roman" w:hAnsi="Times New Roman"/>
          <w:sz w:val="28"/>
          <w:szCs w:val="28"/>
          <w:lang w:eastAsia="ru-RU"/>
        </w:rPr>
        <w:t xml:space="preserve">(în continuare – </w:t>
      </w:r>
      <w:r w:rsidR="001769E4" w:rsidRPr="001769E4">
        <w:rPr>
          <w:rFonts w:ascii="Times New Roman" w:eastAsia="Times New Roman" w:hAnsi="Times New Roman"/>
          <w:i/>
          <w:sz w:val="28"/>
          <w:szCs w:val="28"/>
          <w:lang w:eastAsia="ru-RU"/>
        </w:rPr>
        <w:t>Regulament</w:t>
      </w:r>
      <w:r w:rsidR="001769E4">
        <w:rPr>
          <w:rFonts w:ascii="Times New Roman" w:eastAsia="Times New Roman" w:hAnsi="Times New Roman"/>
          <w:sz w:val="28"/>
          <w:szCs w:val="28"/>
          <w:lang w:eastAsia="ru-RU"/>
        </w:rPr>
        <w:t xml:space="preserve">) </w:t>
      </w:r>
      <w:r w:rsidRPr="00E91336">
        <w:rPr>
          <w:rFonts w:ascii="Times New Roman" w:eastAsia="Times New Roman" w:hAnsi="Times New Roman"/>
          <w:sz w:val="28"/>
          <w:szCs w:val="28"/>
          <w:lang w:eastAsia="ru-RU"/>
        </w:rPr>
        <w:t xml:space="preserve">stabilește modul de organizare și funcționare a Consiliului Instituției Publice </w:t>
      </w:r>
      <w:r w:rsidRPr="00545388">
        <w:rPr>
          <w:rFonts w:ascii="Times New Roman" w:hAnsi="Times New Roman"/>
          <w:sz w:val="28"/>
          <w:szCs w:val="28"/>
        </w:rPr>
        <w:t>Oficiul Amenajarea Teritoriului, Urbanism, Construcții și Locuințe</w:t>
      </w:r>
      <w:r w:rsidRPr="00E91336">
        <w:rPr>
          <w:rFonts w:ascii="Times New Roman" w:eastAsia="Times New Roman" w:hAnsi="Times New Roman"/>
          <w:sz w:val="28"/>
          <w:szCs w:val="28"/>
          <w:lang w:eastAsia="ru-RU"/>
        </w:rPr>
        <w:t xml:space="preserve"> (în continuare – </w:t>
      </w:r>
      <w:r w:rsidRPr="003D78FC">
        <w:rPr>
          <w:rFonts w:ascii="Times New Roman" w:eastAsia="Times New Roman" w:hAnsi="Times New Roman"/>
          <w:i/>
          <w:iCs/>
          <w:sz w:val="28"/>
          <w:szCs w:val="28"/>
          <w:lang w:eastAsia="ru-RU"/>
        </w:rPr>
        <w:t>Consiliul</w:t>
      </w:r>
      <w:r w:rsidR="008012CF">
        <w:rPr>
          <w:rFonts w:ascii="Times New Roman" w:eastAsia="Times New Roman" w:hAnsi="Times New Roman"/>
          <w:i/>
          <w:iCs/>
          <w:sz w:val="28"/>
          <w:szCs w:val="28"/>
          <w:lang w:eastAsia="ru-RU"/>
        </w:rPr>
        <w:t xml:space="preserve"> Oficiului</w:t>
      </w:r>
      <w:r w:rsidRPr="00E91336">
        <w:rPr>
          <w:rFonts w:ascii="Times New Roman" w:eastAsia="Times New Roman" w:hAnsi="Times New Roman"/>
          <w:sz w:val="28"/>
          <w:szCs w:val="28"/>
          <w:lang w:eastAsia="ru-RU"/>
        </w:rPr>
        <w:t>).</w:t>
      </w:r>
    </w:p>
    <w:p w:rsidR="00545388" w:rsidRPr="00E91336" w:rsidRDefault="00545388" w:rsidP="008012CF">
      <w:pPr>
        <w:pStyle w:val="Listparagraf"/>
        <w:numPr>
          <w:ilvl w:val="0"/>
          <w:numId w:val="1"/>
        </w:numPr>
        <w:spacing w:after="0"/>
        <w:ind w:left="9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Regulamentul Consiliului </w:t>
      </w:r>
      <w:r w:rsidR="008012CF">
        <w:rPr>
          <w:rFonts w:ascii="Times New Roman" w:eastAsia="Times New Roman" w:hAnsi="Times New Roman"/>
          <w:sz w:val="28"/>
          <w:szCs w:val="28"/>
          <w:lang w:eastAsia="ru-RU"/>
        </w:rPr>
        <w:t xml:space="preserve">Oficiului </w:t>
      </w:r>
      <w:r w:rsidRPr="00E91336">
        <w:rPr>
          <w:rFonts w:ascii="Times New Roman" w:eastAsia="Times New Roman" w:hAnsi="Times New Roman"/>
          <w:sz w:val="28"/>
          <w:szCs w:val="28"/>
          <w:lang w:eastAsia="ru-RU"/>
        </w:rPr>
        <w:t xml:space="preserve">este elaborat în conformitate cu prevederile Statutului Instituției Publice </w:t>
      </w:r>
      <w:r w:rsidRPr="00545388">
        <w:rPr>
          <w:rFonts w:ascii="Times New Roman" w:hAnsi="Times New Roman"/>
          <w:sz w:val="28"/>
          <w:szCs w:val="28"/>
        </w:rPr>
        <w:t>Oficiul Amenajarea Teritoriului, Urbanism, Construcții și Locuințe</w:t>
      </w:r>
      <w:r w:rsidRPr="00E91336">
        <w:rPr>
          <w:rFonts w:ascii="Times New Roman" w:eastAsia="Times New Roman" w:hAnsi="Times New Roman"/>
          <w:sz w:val="28"/>
          <w:szCs w:val="28"/>
          <w:lang w:eastAsia="ru-RU"/>
        </w:rPr>
        <w:t xml:space="preserve"> (în continuare – </w:t>
      </w:r>
      <w:r w:rsidR="00846271">
        <w:rPr>
          <w:rFonts w:ascii="Times New Roman" w:eastAsia="Times New Roman" w:hAnsi="Times New Roman"/>
          <w:i/>
          <w:sz w:val="28"/>
          <w:szCs w:val="28"/>
          <w:lang w:eastAsia="ru-RU"/>
        </w:rPr>
        <w:t>Oficiul</w:t>
      </w:r>
      <w:r w:rsidRPr="00E91336">
        <w:rPr>
          <w:rFonts w:ascii="Times New Roman" w:eastAsia="Times New Roman" w:hAnsi="Times New Roman"/>
          <w:sz w:val="28"/>
          <w:szCs w:val="28"/>
          <w:lang w:eastAsia="ru-RU"/>
        </w:rPr>
        <w:t>), aprobat p</w:t>
      </w:r>
      <w:r w:rsidR="002F6E0D">
        <w:rPr>
          <w:rFonts w:ascii="Times New Roman" w:eastAsia="Times New Roman" w:hAnsi="Times New Roman"/>
          <w:sz w:val="28"/>
          <w:szCs w:val="28"/>
          <w:lang w:eastAsia="ru-RU"/>
        </w:rPr>
        <w:t>rin Hotărârea Guvernului nr. 633/2023</w:t>
      </w:r>
      <w:r w:rsidRPr="00E91336">
        <w:rPr>
          <w:rFonts w:ascii="Times New Roman" w:eastAsia="Times New Roman" w:hAnsi="Times New Roman"/>
          <w:sz w:val="28"/>
          <w:szCs w:val="28"/>
          <w:lang w:eastAsia="ru-RU"/>
        </w:rPr>
        <w:t xml:space="preserve"> cu privire la organizarea și funcționarea Instituției Publice </w:t>
      </w:r>
      <w:r w:rsidR="002F6E0D" w:rsidRPr="002F6E0D">
        <w:rPr>
          <w:rFonts w:ascii="Times New Roman" w:hAnsi="Times New Roman"/>
          <w:sz w:val="28"/>
          <w:szCs w:val="28"/>
        </w:rPr>
        <w:t>Oficiul Amenajarea Teritoriului, Urbanism, Construcții și Locuințe</w:t>
      </w:r>
      <w:r w:rsidRPr="00E91336">
        <w:rPr>
          <w:rFonts w:ascii="Times New Roman" w:eastAsia="Times New Roman" w:hAnsi="Times New Roman"/>
          <w:sz w:val="28"/>
          <w:szCs w:val="28"/>
          <w:lang w:eastAsia="ru-RU"/>
        </w:rPr>
        <w:t>.</w:t>
      </w:r>
    </w:p>
    <w:p w:rsidR="00545388" w:rsidRPr="00E91336" w:rsidRDefault="00545388" w:rsidP="00545388">
      <w:pPr>
        <w:spacing w:after="0" w:line="240" w:lineRule="auto"/>
        <w:ind w:left="90" w:firstLine="720"/>
        <w:jc w:val="both"/>
        <w:rPr>
          <w:rFonts w:ascii="Times New Roman" w:eastAsia="Times New Roman" w:hAnsi="Times New Roman"/>
          <w:sz w:val="28"/>
          <w:szCs w:val="28"/>
          <w:lang w:eastAsia="ru-RU"/>
        </w:rPr>
      </w:pPr>
    </w:p>
    <w:p w:rsidR="008012CF" w:rsidRDefault="008012CF" w:rsidP="008012CF">
      <w:pPr>
        <w:pStyle w:val="Frspaiere"/>
        <w:jc w:val="center"/>
        <w:rPr>
          <w:rFonts w:ascii="Times New Roman" w:eastAsia="Times New Roman" w:hAnsi="Times New Roman"/>
          <w:b/>
          <w:sz w:val="28"/>
          <w:szCs w:val="28"/>
          <w:lang w:eastAsia="ru-RU"/>
        </w:rPr>
      </w:pPr>
      <w:r w:rsidRPr="00E91336">
        <w:rPr>
          <w:rFonts w:ascii="Times New Roman" w:eastAsia="Times New Roman" w:hAnsi="Times New Roman"/>
          <w:b/>
          <w:sz w:val="28"/>
          <w:szCs w:val="28"/>
          <w:lang w:eastAsia="ru-RU"/>
        </w:rPr>
        <w:t xml:space="preserve">Capitolul </w:t>
      </w:r>
      <w:r>
        <w:rPr>
          <w:rFonts w:ascii="Times New Roman" w:eastAsia="Times New Roman" w:hAnsi="Times New Roman"/>
          <w:b/>
          <w:sz w:val="28"/>
          <w:szCs w:val="28"/>
          <w:lang w:eastAsia="ru-RU"/>
        </w:rPr>
        <w:t>II</w:t>
      </w:r>
      <w:r w:rsidRPr="00E91336">
        <w:rPr>
          <w:rFonts w:ascii="Times New Roman" w:eastAsia="Times New Roman" w:hAnsi="Times New Roman"/>
          <w:b/>
          <w:sz w:val="28"/>
          <w:szCs w:val="28"/>
          <w:lang w:eastAsia="ru-RU"/>
        </w:rPr>
        <w:t xml:space="preserve"> </w:t>
      </w:r>
    </w:p>
    <w:p w:rsidR="00545388" w:rsidRDefault="008012CF" w:rsidP="008012CF">
      <w:pPr>
        <w:pStyle w:val="Frspaiere"/>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STATUTUL ȘI </w:t>
      </w:r>
      <w:r w:rsidRPr="00E91336">
        <w:rPr>
          <w:rFonts w:ascii="Times New Roman" w:eastAsia="Times New Roman" w:hAnsi="Times New Roman"/>
          <w:b/>
          <w:sz w:val="28"/>
          <w:szCs w:val="28"/>
          <w:lang w:eastAsia="ru-RU"/>
        </w:rPr>
        <w:t>ATRIBUȚIILE CONSILIULUI</w:t>
      </w:r>
      <w:r>
        <w:rPr>
          <w:rFonts w:ascii="Times New Roman" w:eastAsia="Times New Roman" w:hAnsi="Times New Roman"/>
          <w:b/>
          <w:sz w:val="28"/>
          <w:szCs w:val="28"/>
          <w:lang w:eastAsia="ru-RU"/>
        </w:rPr>
        <w:t xml:space="preserve"> OFICIULUI</w:t>
      </w:r>
    </w:p>
    <w:p w:rsidR="008012CF" w:rsidRDefault="008012CF" w:rsidP="008012CF">
      <w:pPr>
        <w:pStyle w:val="Frspaiere"/>
        <w:jc w:val="center"/>
        <w:rPr>
          <w:rFonts w:ascii="Times New Roman" w:eastAsia="Times New Roman" w:hAnsi="Times New Roman"/>
          <w:b/>
          <w:sz w:val="28"/>
          <w:szCs w:val="28"/>
          <w:lang w:eastAsia="ru-RU"/>
        </w:rPr>
      </w:pPr>
    </w:p>
    <w:p w:rsidR="00846271" w:rsidRDefault="008012CF" w:rsidP="008012CF">
      <w:pPr>
        <w:pStyle w:val="Frspaiere"/>
        <w:numPr>
          <w:ilvl w:val="0"/>
          <w:numId w:val="1"/>
        </w:numPr>
        <w:spacing w:line="276" w:lineRule="auto"/>
        <w:ind w:left="0" w:firstLine="720"/>
        <w:jc w:val="both"/>
        <w:rPr>
          <w:rFonts w:ascii="Times New Roman" w:hAnsi="Times New Roman" w:cs="Times New Roman"/>
          <w:sz w:val="28"/>
          <w:szCs w:val="28"/>
        </w:rPr>
      </w:pPr>
      <w:r w:rsidRPr="008012CF">
        <w:rPr>
          <w:rFonts w:ascii="Times New Roman" w:hAnsi="Times New Roman" w:cs="Times New Roman"/>
          <w:sz w:val="28"/>
          <w:szCs w:val="28"/>
        </w:rPr>
        <w:t xml:space="preserve">Consiliul </w:t>
      </w:r>
      <w:r w:rsidR="00846271">
        <w:rPr>
          <w:rFonts w:ascii="Times New Roman" w:hAnsi="Times New Roman" w:cs="Times New Roman"/>
          <w:sz w:val="28"/>
          <w:szCs w:val="28"/>
        </w:rPr>
        <w:t xml:space="preserve">Oficiului </w:t>
      </w:r>
      <w:r w:rsidRPr="008012CF">
        <w:rPr>
          <w:rFonts w:ascii="Times New Roman" w:hAnsi="Times New Roman" w:cs="Times New Roman"/>
          <w:sz w:val="28"/>
          <w:szCs w:val="28"/>
        </w:rPr>
        <w:t>este organul colegial superior de conducere, care are rolul de</w:t>
      </w:r>
      <w:r w:rsidR="00846271">
        <w:rPr>
          <w:rFonts w:ascii="Times New Roman" w:hAnsi="Times New Roman" w:cs="Times New Roman"/>
          <w:sz w:val="28"/>
          <w:szCs w:val="28"/>
        </w:rPr>
        <w:t xml:space="preserve"> </w:t>
      </w:r>
      <w:r w:rsidRPr="00846271">
        <w:rPr>
          <w:rFonts w:ascii="Times New Roman" w:hAnsi="Times New Roman" w:cs="Times New Roman"/>
          <w:sz w:val="28"/>
          <w:szCs w:val="28"/>
        </w:rPr>
        <w:t xml:space="preserve">supraveghere și monitorizare a procesului decizional de conducere </w:t>
      </w:r>
      <w:r w:rsidR="00846271" w:rsidRPr="00846271">
        <w:rPr>
          <w:rFonts w:ascii="Times New Roman" w:hAnsi="Times New Roman" w:cs="Times New Roman"/>
          <w:sz w:val="28"/>
          <w:szCs w:val="28"/>
        </w:rPr>
        <w:t>și</w:t>
      </w:r>
      <w:r w:rsidRPr="00846271">
        <w:rPr>
          <w:rFonts w:ascii="Times New Roman" w:hAnsi="Times New Roman" w:cs="Times New Roman"/>
          <w:sz w:val="28"/>
          <w:szCs w:val="28"/>
        </w:rPr>
        <w:t xml:space="preserve"> este</w:t>
      </w:r>
      <w:r w:rsidR="00846271">
        <w:rPr>
          <w:rFonts w:ascii="Times New Roman" w:hAnsi="Times New Roman" w:cs="Times New Roman"/>
          <w:sz w:val="28"/>
          <w:szCs w:val="28"/>
        </w:rPr>
        <w:t xml:space="preserve"> </w:t>
      </w:r>
      <w:r w:rsidRPr="00846271">
        <w:rPr>
          <w:rFonts w:ascii="Times New Roman" w:hAnsi="Times New Roman" w:cs="Times New Roman"/>
          <w:sz w:val="28"/>
          <w:szCs w:val="28"/>
        </w:rPr>
        <w:t xml:space="preserve">responsabil de realizarea misiunii și funcțiilor </w:t>
      </w:r>
      <w:r w:rsidR="00846271" w:rsidRPr="007B501E">
        <w:rPr>
          <w:rFonts w:ascii="Times New Roman" w:eastAsia="Times New Roman" w:hAnsi="Times New Roman"/>
          <w:sz w:val="28"/>
          <w:szCs w:val="28"/>
          <w:lang w:eastAsia="ru-RU"/>
        </w:rPr>
        <w:t>Oficiului</w:t>
      </w:r>
      <w:r w:rsidRPr="007B501E">
        <w:rPr>
          <w:rFonts w:ascii="Times New Roman" w:hAnsi="Times New Roman" w:cs="Times New Roman"/>
          <w:sz w:val="28"/>
          <w:szCs w:val="28"/>
        </w:rPr>
        <w:t xml:space="preserve"> </w:t>
      </w:r>
      <w:r w:rsidRPr="00846271">
        <w:rPr>
          <w:rFonts w:ascii="Times New Roman" w:hAnsi="Times New Roman" w:cs="Times New Roman"/>
          <w:sz w:val="28"/>
          <w:szCs w:val="28"/>
        </w:rPr>
        <w:t>și monitorizarea</w:t>
      </w:r>
      <w:r w:rsidR="00846271">
        <w:rPr>
          <w:rFonts w:ascii="Times New Roman" w:hAnsi="Times New Roman" w:cs="Times New Roman"/>
          <w:sz w:val="28"/>
          <w:szCs w:val="28"/>
        </w:rPr>
        <w:t xml:space="preserve"> </w:t>
      </w:r>
      <w:r w:rsidRPr="00846271">
        <w:rPr>
          <w:rFonts w:ascii="Times New Roman" w:hAnsi="Times New Roman" w:cs="Times New Roman"/>
          <w:sz w:val="28"/>
          <w:szCs w:val="28"/>
        </w:rPr>
        <w:t>activității, inclusiv financiare, a acestuia.</w:t>
      </w:r>
    </w:p>
    <w:p w:rsidR="008012CF" w:rsidRPr="00846271" w:rsidRDefault="008012CF" w:rsidP="008012CF">
      <w:pPr>
        <w:pStyle w:val="Frspaiere"/>
        <w:numPr>
          <w:ilvl w:val="0"/>
          <w:numId w:val="1"/>
        </w:numPr>
        <w:spacing w:line="276" w:lineRule="auto"/>
        <w:ind w:left="0" w:firstLine="720"/>
        <w:jc w:val="both"/>
        <w:rPr>
          <w:rFonts w:ascii="Times New Roman" w:hAnsi="Times New Roman" w:cs="Times New Roman"/>
          <w:sz w:val="28"/>
          <w:szCs w:val="28"/>
        </w:rPr>
      </w:pPr>
      <w:r w:rsidRPr="00846271">
        <w:rPr>
          <w:rFonts w:ascii="Times New Roman" w:hAnsi="Times New Roman" w:cs="Times New Roman"/>
          <w:sz w:val="28"/>
          <w:szCs w:val="28"/>
        </w:rPr>
        <w:t>Consiliul Oficiului exercită următoarele atribuții:</w:t>
      </w:r>
    </w:p>
    <w:p w:rsidR="008012CF" w:rsidRPr="008012CF" w:rsidRDefault="008012CF" w:rsidP="00846271">
      <w:pPr>
        <w:pStyle w:val="Frspaiere"/>
        <w:spacing w:line="276" w:lineRule="auto"/>
        <w:ind w:firstLine="720"/>
        <w:rPr>
          <w:rFonts w:ascii="Times New Roman" w:hAnsi="Times New Roman" w:cs="Times New Roman"/>
          <w:sz w:val="28"/>
          <w:szCs w:val="28"/>
        </w:rPr>
      </w:pPr>
      <w:r w:rsidRPr="008012CF">
        <w:rPr>
          <w:rFonts w:ascii="Times New Roman" w:hAnsi="Times New Roman" w:cs="Times New Roman"/>
          <w:sz w:val="28"/>
          <w:szCs w:val="28"/>
        </w:rPr>
        <w:t>1) adoptă decizii și supraveghează activitatea Oficiului;</w:t>
      </w:r>
    </w:p>
    <w:p w:rsidR="008012CF" w:rsidRPr="008012CF" w:rsidRDefault="008012CF" w:rsidP="00846271">
      <w:pPr>
        <w:pStyle w:val="Frspaiere"/>
        <w:spacing w:line="276" w:lineRule="auto"/>
        <w:ind w:firstLine="720"/>
        <w:rPr>
          <w:rFonts w:ascii="Times New Roman" w:hAnsi="Times New Roman" w:cs="Times New Roman"/>
          <w:sz w:val="28"/>
          <w:szCs w:val="28"/>
        </w:rPr>
      </w:pPr>
      <w:r w:rsidRPr="008012CF">
        <w:rPr>
          <w:rFonts w:ascii="Times New Roman" w:hAnsi="Times New Roman" w:cs="Times New Roman"/>
          <w:sz w:val="28"/>
          <w:szCs w:val="28"/>
        </w:rPr>
        <w:t>2) aprobă planurile și rapoartele de activitate ale Oficiului;</w:t>
      </w:r>
    </w:p>
    <w:p w:rsidR="008012CF" w:rsidRPr="008012CF" w:rsidRDefault="008012CF" w:rsidP="00846271">
      <w:pPr>
        <w:pStyle w:val="Frspaiere"/>
        <w:spacing w:line="276" w:lineRule="auto"/>
        <w:ind w:firstLine="720"/>
        <w:rPr>
          <w:rFonts w:ascii="Times New Roman" w:hAnsi="Times New Roman" w:cs="Times New Roman"/>
          <w:sz w:val="28"/>
          <w:szCs w:val="28"/>
        </w:rPr>
      </w:pPr>
      <w:r w:rsidRPr="008012CF">
        <w:rPr>
          <w:rFonts w:ascii="Times New Roman" w:hAnsi="Times New Roman" w:cs="Times New Roman"/>
          <w:sz w:val="28"/>
          <w:szCs w:val="28"/>
        </w:rPr>
        <w:t>3) aprobă proiectul de buget al Oficiului;</w:t>
      </w:r>
    </w:p>
    <w:p w:rsidR="008012CF" w:rsidRPr="008012CF" w:rsidRDefault="008012CF" w:rsidP="00846271">
      <w:pPr>
        <w:pStyle w:val="Frspaiere"/>
        <w:spacing w:line="276" w:lineRule="auto"/>
        <w:ind w:firstLine="720"/>
        <w:jc w:val="both"/>
        <w:rPr>
          <w:rFonts w:ascii="Times New Roman" w:hAnsi="Times New Roman" w:cs="Times New Roman"/>
          <w:sz w:val="28"/>
          <w:szCs w:val="28"/>
        </w:rPr>
      </w:pPr>
      <w:r w:rsidRPr="008012CF">
        <w:rPr>
          <w:rFonts w:ascii="Times New Roman" w:hAnsi="Times New Roman" w:cs="Times New Roman"/>
          <w:sz w:val="28"/>
          <w:szCs w:val="28"/>
        </w:rPr>
        <w:t>4) coordonează statul de personal și sch</w:t>
      </w:r>
      <w:r w:rsidR="00846271">
        <w:rPr>
          <w:rFonts w:ascii="Times New Roman" w:hAnsi="Times New Roman" w:cs="Times New Roman"/>
          <w:sz w:val="28"/>
          <w:szCs w:val="28"/>
        </w:rPr>
        <w:t xml:space="preserve">ema de încadrare ale Oficiului, </w:t>
      </w:r>
      <w:r w:rsidRPr="008012CF">
        <w:rPr>
          <w:rFonts w:ascii="Times New Roman" w:hAnsi="Times New Roman" w:cs="Times New Roman"/>
          <w:sz w:val="28"/>
          <w:szCs w:val="28"/>
        </w:rPr>
        <w:t xml:space="preserve">precum și regulamentele subdiviziunilor interioare </w:t>
      </w:r>
      <w:r w:rsidR="00846271">
        <w:rPr>
          <w:rFonts w:ascii="Times New Roman" w:hAnsi="Times New Roman" w:cs="Times New Roman"/>
          <w:sz w:val="28"/>
          <w:szCs w:val="28"/>
        </w:rPr>
        <w:t xml:space="preserve">ale Oficiului și fișele de post </w:t>
      </w:r>
      <w:r w:rsidRPr="008012CF">
        <w:rPr>
          <w:rFonts w:ascii="Times New Roman" w:hAnsi="Times New Roman" w:cs="Times New Roman"/>
          <w:sz w:val="28"/>
          <w:szCs w:val="28"/>
        </w:rPr>
        <w:t>ale personalului acestuia;</w:t>
      </w:r>
    </w:p>
    <w:p w:rsidR="008012CF" w:rsidRPr="008012CF" w:rsidRDefault="008012CF" w:rsidP="00846271">
      <w:pPr>
        <w:pStyle w:val="Frspaiere"/>
        <w:spacing w:line="276" w:lineRule="auto"/>
        <w:ind w:firstLine="720"/>
        <w:jc w:val="both"/>
        <w:rPr>
          <w:rFonts w:ascii="Times New Roman" w:hAnsi="Times New Roman" w:cs="Times New Roman"/>
          <w:sz w:val="28"/>
          <w:szCs w:val="28"/>
        </w:rPr>
      </w:pPr>
      <w:r w:rsidRPr="008012CF">
        <w:rPr>
          <w:rFonts w:ascii="Times New Roman" w:hAnsi="Times New Roman" w:cs="Times New Roman"/>
          <w:sz w:val="28"/>
          <w:szCs w:val="28"/>
        </w:rPr>
        <w:t xml:space="preserve">5) aprobă procedura privind organizarea și </w:t>
      </w:r>
      <w:r w:rsidR="00846271">
        <w:rPr>
          <w:rFonts w:ascii="Times New Roman" w:hAnsi="Times New Roman" w:cs="Times New Roman"/>
          <w:sz w:val="28"/>
          <w:szCs w:val="28"/>
        </w:rPr>
        <w:t xml:space="preserve">desfășurarea concursului pentru </w:t>
      </w:r>
      <w:r w:rsidRPr="008012CF">
        <w:rPr>
          <w:rFonts w:ascii="Times New Roman" w:hAnsi="Times New Roman" w:cs="Times New Roman"/>
          <w:sz w:val="28"/>
          <w:szCs w:val="28"/>
        </w:rPr>
        <w:t>ocuparea funcției de director;</w:t>
      </w:r>
    </w:p>
    <w:p w:rsidR="008012CF" w:rsidRPr="008012CF" w:rsidRDefault="008012CF" w:rsidP="00846271">
      <w:pPr>
        <w:pStyle w:val="Frspaiere"/>
        <w:spacing w:line="276" w:lineRule="auto"/>
        <w:ind w:firstLine="720"/>
        <w:jc w:val="both"/>
        <w:rPr>
          <w:rFonts w:ascii="Times New Roman" w:hAnsi="Times New Roman" w:cs="Times New Roman"/>
          <w:sz w:val="28"/>
          <w:szCs w:val="28"/>
        </w:rPr>
      </w:pPr>
      <w:r w:rsidRPr="008012CF">
        <w:rPr>
          <w:rFonts w:ascii="Times New Roman" w:hAnsi="Times New Roman" w:cs="Times New Roman"/>
          <w:sz w:val="28"/>
          <w:szCs w:val="28"/>
        </w:rPr>
        <w:lastRenderedPageBreak/>
        <w:t>6) selectează prin concurs public directorul ș</w:t>
      </w:r>
      <w:r w:rsidR="00846271">
        <w:rPr>
          <w:rFonts w:ascii="Times New Roman" w:hAnsi="Times New Roman" w:cs="Times New Roman"/>
          <w:sz w:val="28"/>
          <w:szCs w:val="28"/>
        </w:rPr>
        <w:t xml:space="preserve">i îl propune fondatorului spre </w:t>
      </w:r>
      <w:r w:rsidRPr="008012CF">
        <w:rPr>
          <w:rFonts w:ascii="Times New Roman" w:hAnsi="Times New Roman" w:cs="Times New Roman"/>
          <w:sz w:val="28"/>
          <w:szCs w:val="28"/>
        </w:rPr>
        <w:t>numire;</w:t>
      </w:r>
    </w:p>
    <w:p w:rsidR="008012CF" w:rsidRPr="008012CF" w:rsidRDefault="008012CF" w:rsidP="00846271">
      <w:pPr>
        <w:pStyle w:val="Frspaiere"/>
        <w:spacing w:line="276" w:lineRule="auto"/>
        <w:ind w:firstLine="720"/>
        <w:rPr>
          <w:rFonts w:ascii="Times New Roman" w:hAnsi="Times New Roman" w:cs="Times New Roman"/>
          <w:sz w:val="28"/>
          <w:szCs w:val="28"/>
        </w:rPr>
      </w:pPr>
      <w:r w:rsidRPr="008012CF">
        <w:rPr>
          <w:rFonts w:ascii="Times New Roman" w:hAnsi="Times New Roman" w:cs="Times New Roman"/>
          <w:sz w:val="28"/>
          <w:szCs w:val="28"/>
        </w:rPr>
        <w:t>7) examinează situațiile financiare ale Oficiului;</w:t>
      </w:r>
    </w:p>
    <w:p w:rsidR="008012CF" w:rsidRPr="008012CF" w:rsidRDefault="008012CF" w:rsidP="00846271">
      <w:pPr>
        <w:pStyle w:val="Frspaiere"/>
        <w:spacing w:line="276" w:lineRule="auto"/>
        <w:ind w:firstLine="720"/>
        <w:jc w:val="both"/>
        <w:rPr>
          <w:rFonts w:ascii="Times New Roman" w:hAnsi="Times New Roman" w:cs="Times New Roman"/>
          <w:sz w:val="28"/>
          <w:szCs w:val="28"/>
        </w:rPr>
      </w:pPr>
      <w:r w:rsidRPr="008012CF">
        <w:rPr>
          <w:rFonts w:ascii="Times New Roman" w:hAnsi="Times New Roman" w:cs="Times New Roman"/>
          <w:sz w:val="28"/>
          <w:szCs w:val="28"/>
        </w:rPr>
        <w:t>8) aprobă atragerea și administrarea mijloacelor suplime</w:t>
      </w:r>
      <w:r w:rsidR="00846271">
        <w:rPr>
          <w:rFonts w:ascii="Times New Roman" w:hAnsi="Times New Roman" w:cs="Times New Roman"/>
          <w:sz w:val="28"/>
          <w:szCs w:val="28"/>
        </w:rPr>
        <w:t xml:space="preserve">ntare, inclusiv a </w:t>
      </w:r>
      <w:r w:rsidRPr="008012CF">
        <w:rPr>
          <w:rFonts w:ascii="Times New Roman" w:hAnsi="Times New Roman" w:cs="Times New Roman"/>
          <w:sz w:val="28"/>
          <w:szCs w:val="28"/>
        </w:rPr>
        <w:t>fondurilor donatorilor și creditelor, în mărimea stabilită de fondator, pentru</w:t>
      </w:r>
      <w:r w:rsidR="00846271">
        <w:rPr>
          <w:rFonts w:ascii="Times New Roman" w:hAnsi="Times New Roman" w:cs="Times New Roman"/>
          <w:sz w:val="28"/>
          <w:szCs w:val="28"/>
        </w:rPr>
        <w:t xml:space="preserve"> </w:t>
      </w:r>
      <w:r w:rsidRPr="008012CF">
        <w:rPr>
          <w:rFonts w:ascii="Times New Roman" w:hAnsi="Times New Roman" w:cs="Times New Roman"/>
          <w:sz w:val="28"/>
          <w:szCs w:val="28"/>
        </w:rPr>
        <w:t>asigurarea activității Oficiului;</w:t>
      </w:r>
    </w:p>
    <w:p w:rsidR="008012CF" w:rsidRPr="008012CF" w:rsidRDefault="008012CF" w:rsidP="00846271">
      <w:pPr>
        <w:pStyle w:val="Frspaiere"/>
        <w:spacing w:line="276" w:lineRule="auto"/>
        <w:ind w:firstLine="720"/>
        <w:jc w:val="both"/>
        <w:rPr>
          <w:rFonts w:ascii="Times New Roman" w:hAnsi="Times New Roman" w:cs="Times New Roman"/>
          <w:sz w:val="28"/>
          <w:szCs w:val="28"/>
        </w:rPr>
      </w:pPr>
      <w:r w:rsidRPr="008012CF">
        <w:rPr>
          <w:rFonts w:ascii="Times New Roman" w:hAnsi="Times New Roman" w:cs="Times New Roman"/>
          <w:sz w:val="28"/>
          <w:szCs w:val="28"/>
        </w:rPr>
        <w:t>9) ia decizii privind asigurarea transparenț</w:t>
      </w:r>
      <w:r w:rsidR="00846271">
        <w:rPr>
          <w:rFonts w:ascii="Times New Roman" w:hAnsi="Times New Roman" w:cs="Times New Roman"/>
          <w:sz w:val="28"/>
          <w:szCs w:val="28"/>
        </w:rPr>
        <w:t xml:space="preserve">ei procedurilor de achiziție a </w:t>
      </w:r>
      <w:r w:rsidRPr="008012CF">
        <w:rPr>
          <w:rFonts w:ascii="Times New Roman" w:hAnsi="Times New Roman" w:cs="Times New Roman"/>
          <w:sz w:val="28"/>
          <w:szCs w:val="28"/>
        </w:rPr>
        <w:t>bunurilor, a lucrărilor și a serviciilor destinate atât acoperirii necesităților, cât și</w:t>
      </w:r>
      <w:r w:rsidR="00846271">
        <w:rPr>
          <w:rFonts w:ascii="Times New Roman" w:hAnsi="Times New Roman" w:cs="Times New Roman"/>
          <w:sz w:val="28"/>
          <w:szCs w:val="28"/>
        </w:rPr>
        <w:t xml:space="preserve"> </w:t>
      </w:r>
      <w:r w:rsidRPr="008012CF">
        <w:rPr>
          <w:rFonts w:ascii="Times New Roman" w:hAnsi="Times New Roman" w:cs="Times New Roman"/>
          <w:sz w:val="28"/>
          <w:szCs w:val="28"/>
        </w:rPr>
        <w:t xml:space="preserve">asigurării bazei </w:t>
      </w:r>
      <w:proofErr w:type="spellStart"/>
      <w:r w:rsidRPr="008012CF">
        <w:rPr>
          <w:rFonts w:ascii="Times New Roman" w:hAnsi="Times New Roman" w:cs="Times New Roman"/>
          <w:sz w:val="28"/>
          <w:szCs w:val="28"/>
        </w:rPr>
        <w:t>tehnico</w:t>
      </w:r>
      <w:proofErr w:type="spellEnd"/>
      <w:r w:rsidRPr="008012CF">
        <w:rPr>
          <w:rFonts w:ascii="Times New Roman" w:hAnsi="Times New Roman" w:cs="Times New Roman"/>
          <w:sz w:val="28"/>
          <w:szCs w:val="28"/>
        </w:rPr>
        <w:t>-materiale a Oficiului;</w:t>
      </w:r>
    </w:p>
    <w:p w:rsidR="008012CF" w:rsidRPr="008012CF" w:rsidRDefault="008012CF" w:rsidP="00846271">
      <w:pPr>
        <w:pStyle w:val="Frspaiere"/>
        <w:spacing w:line="276" w:lineRule="auto"/>
        <w:ind w:firstLine="720"/>
        <w:jc w:val="both"/>
        <w:rPr>
          <w:rFonts w:ascii="Times New Roman" w:hAnsi="Times New Roman" w:cs="Times New Roman"/>
          <w:sz w:val="28"/>
          <w:szCs w:val="28"/>
        </w:rPr>
      </w:pPr>
      <w:r w:rsidRPr="008012CF">
        <w:rPr>
          <w:rFonts w:ascii="Times New Roman" w:hAnsi="Times New Roman" w:cs="Times New Roman"/>
          <w:sz w:val="28"/>
          <w:szCs w:val="28"/>
        </w:rPr>
        <w:t>10) examinează și aprobă rapoa</w:t>
      </w:r>
      <w:r w:rsidR="00846271">
        <w:rPr>
          <w:rFonts w:ascii="Times New Roman" w:hAnsi="Times New Roman" w:cs="Times New Roman"/>
          <w:sz w:val="28"/>
          <w:szCs w:val="28"/>
        </w:rPr>
        <w:t xml:space="preserve">rtele cu privire la activitatea </w:t>
      </w:r>
      <w:proofErr w:type="spellStart"/>
      <w:r w:rsidRPr="008012CF">
        <w:rPr>
          <w:rFonts w:ascii="Times New Roman" w:hAnsi="Times New Roman" w:cs="Times New Roman"/>
          <w:sz w:val="28"/>
          <w:szCs w:val="28"/>
        </w:rPr>
        <w:t>economico</w:t>
      </w:r>
      <w:proofErr w:type="spellEnd"/>
      <w:r w:rsidR="00846271">
        <w:rPr>
          <w:rFonts w:ascii="Times New Roman" w:hAnsi="Times New Roman" w:cs="Times New Roman"/>
          <w:sz w:val="28"/>
          <w:szCs w:val="28"/>
        </w:rPr>
        <w:t>-</w:t>
      </w:r>
      <w:r w:rsidRPr="008012CF">
        <w:rPr>
          <w:rFonts w:ascii="Times New Roman" w:hAnsi="Times New Roman" w:cs="Times New Roman"/>
          <w:sz w:val="28"/>
          <w:szCs w:val="28"/>
        </w:rPr>
        <w:t>financiară</w:t>
      </w:r>
      <w:r w:rsidR="00846271">
        <w:rPr>
          <w:rFonts w:ascii="Times New Roman" w:hAnsi="Times New Roman" w:cs="Times New Roman"/>
          <w:sz w:val="28"/>
          <w:szCs w:val="28"/>
        </w:rPr>
        <w:t xml:space="preserve"> </w:t>
      </w:r>
      <w:r w:rsidRPr="008012CF">
        <w:rPr>
          <w:rFonts w:ascii="Times New Roman" w:hAnsi="Times New Roman" w:cs="Times New Roman"/>
          <w:sz w:val="28"/>
          <w:szCs w:val="28"/>
        </w:rPr>
        <w:t>a Oficiului, aprobă decizii în baza r</w:t>
      </w:r>
      <w:r w:rsidR="00846271">
        <w:rPr>
          <w:rFonts w:ascii="Times New Roman" w:hAnsi="Times New Roman" w:cs="Times New Roman"/>
          <w:sz w:val="28"/>
          <w:szCs w:val="28"/>
        </w:rPr>
        <w:t xml:space="preserve">aportului de audit extern și le </w:t>
      </w:r>
      <w:r w:rsidRPr="008012CF">
        <w:rPr>
          <w:rFonts w:ascii="Times New Roman" w:hAnsi="Times New Roman" w:cs="Times New Roman"/>
          <w:sz w:val="28"/>
          <w:szCs w:val="28"/>
        </w:rPr>
        <w:t>prezintă spre informare fondatorului;</w:t>
      </w:r>
    </w:p>
    <w:p w:rsidR="008012CF" w:rsidRPr="008012CF" w:rsidRDefault="008012CF" w:rsidP="00846271">
      <w:pPr>
        <w:pStyle w:val="Frspaiere"/>
        <w:spacing w:line="276" w:lineRule="auto"/>
        <w:ind w:firstLine="720"/>
        <w:jc w:val="both"/>
        <w:rPr>
          <w:rFonts w:ascii="Times New Roman" w:hAnsi="Times New Roman" w:cs="Times New Roman"/>
          <w:sz w:val="28"/>
          <w:szCs w:val="28"/>
        </w:rPr>
      </w:pPr>
      <w:r w:rsidRPr="008012CF">
        <w:rPr>
          <w:rFonts w:ascii="Times New Roman" w:hAnsi="Times New Roman" w:cs="Times New Roman"/>
          <w:sz w:val="28"/>
          <w:szCs w:val="28"/>
        </w:rPr>
        <w:t xml:space="preserve">11) aprobă politica de remunerare a Oficiului, </w:t>
      </w:r>
      <w:r w:rsidR="00846271">
        <w:rPr>
          <w:rFonts w:ascii="Times New Roman" w:hAnsi="Times New Roman" w:cs="Times New Roman"/>
          <w:sz w:val="28"/>
          <w:szCs w:val="28"/>
        </w:rPr>
        <w:t xml:space="preserve">în conformitate cu Hotărârea </w:t>
      </w:r>
      <w:r w:rsidRPr="008012CF">
        <w:rPr>
          <w:rFonts w:ascii="Times New Roman" w:hAnsi="Times New Roman" w:cs="Times New Roman"/>
          <w:sz w:val="28"/>
          <w:szCs w:val="28"/>
        </w:rPr>
        <w:t>Guvernului nr. 743/2002 cu privire la salarizarea angajaților din unitățile cu</w:t>
      </w:r>
      <w:r w:rsidR="00846271">
        <w:rPr>
          <w:rFonts w:ascii="Times New Roman" w:hAnsi="Times New Roman" w:cs="Times New Roman"/>
          <w:sz w:val="28"/>
          <w:szCs w:val="28"/>
        </w:rPr>
        <w:t xml:space="preserve"> </w:t>
      </w:r>
      <w:r w:rsidRPr="008012CF">
        <w:rPr>
          <w:rFonts w:ascii="Times New Roman" w:hAnsi="Times New Roman" w:cs="Times New Roman"/>
          <w:sz w:val="28"/>
          <w:szCs w:val="28"/>
        </w:rPr>
        <w:t>autonomie financiară, și fondul de salarizare;</w:t>
      </w:r>
    </w:p>
    <w:p w:rsidR="008012CF" w:rsidRPr="008012CF" w:rsidRDefault="008012CF" w:rsidP="00846271">
      <w:pPr>
        <w:pStyle w:val="Frspaiere"/>
        <w:spacing w:line="276" w:lineRule="auto"/>
        <w:ind w:firstLine="720"/>
        <w:jc w:val="both"/>
        <w:rPr>
          <w:rFonts w:ascii="Times New Roman" w:hAnsi="Times New Roman" w:cs="Times New Roman"/>
          <w:sz w:val="28"/>
          <w:szCs w:val="28"/>
        </w:rPr>
      </w:pPr>
      <w:r w:rsidRPr="008012CF">
        <w:rPr>
          <w:rFonts w:ascii="Times New Roman" w:hAnsi="Times New Roman" w:cs="Times New Roman"/>
          <w:sz w:val="28"/>
          <w:szCs w:val="28"/>
        </w:rPr>
        <w:t>12) examinează și aprobă bugetul Oficiului p</w:t>
      </w:r>
      <w:r w:rsidR="00846271">
        <w:rPr>
          <w:rFonts w:ascii="Times New Roman" w:hAnsi="Times New Roman" w:cs="Times New Roman"/>
          <w:sz w:val="28"/>
          <w:szCs w:val="28"/>
        </w:rPr>
        <w:t xml:space="preserve">entru anul următor până la data </w:t>
      </w:r>
      <w:r w:rsidRPr="008012CF">
        <w:rPr>
          <w:rFonts w:ascii="Times New Roman" w:hAnsi="Times New Roman" w:cs="Times New Roman"/>
          <w:sz w:val="28"/>
          <w:szCs w:val="28"/>
        </w:rPr>
        <w:t>de 31 decembrie a anului de gestiune;</w:t>
      </w:r>
    </w:p>
    <w:p w:rsidR="008012CF" w:rsidRDefault="008012CF" w:rsidP="00846271">
      <w:pPr>
        <w:pStyle w:val="Frspaiere"/>
        <w:spacing w:line="276" w:lineRule="auto"/>
        <w:ind w:firstLine="720"/>
        <w:jc w:val="both"/>
        <w:rPr>
          <w:rFonts w:ascii="Times New Roman" w:hAnsi="Times New Roman" w:cs="Times New Roman"/>
          <w:sz w:val="28"/>
          <w:szCs w:val="28"/>
        </w:rPr>
      </w:pPr>
      <w:r w:rsidRPr="008012CF">
        <w:rPr>
          <w:rFonts w:ascii="Times New Roman" w:hAnsi="Times New Roman" w:cs="Times New Roman"/>
          <w:sz w:val="28"/>
          <w:szCs w:val="28"/>
        </w:rPr>
        <w:t>13) decide asupra altor subiecte de import</w:t>
      </w:r>
      <w:r w:rsidR="00846271">
        <w:rPr>
          <w:rFonts w:ascii="Times New Roman" w:hAnsi="Times New Roman" w:cs="Times New Roman"/>
          <w:sz w:val="28"/>
          <w:szCs w:val="28"/>
        </w:rPr>
        <w:t xml:space="preserve">anță pentru Oficiu înaintate de </w:t>
      </w:r>
      <w:r w:rsidRPr="008012CF">
        <w:rPr>
          <w:rFonts w:ascii="Times New Roman" w:hAnsi="Times New Roman" w:cs="Times New Roman"/>
          <w:sz w:val="28"/>
          <w:szCs w:val="28"/>
        </w:rPr>
        <w:t>director.</w:t>
      </w:r>
    </w:p>
    <w:p w:rsidR="00262743" w:rsidRDefault="00262743" w:rsidP="00846271">
      <w:pPr>
        <w:pStyle w:val="Frspaiere"/>
        <w:spacing w:line="276" w:lineRule="auto"/>
        <w:ind w:firstLine="720"/>
        <w:jc w:val="both"/>
        <w:rPr>
          <w:rFonts w:ascii="Times New Roman" w:hAnsi="Times New Roman" w:cs="Times New Roman"/>
          <w:sz w:val="28"/>
          <w:szCs w:val="28"/>
        </w:rPr>
      </w:pPr>
    </w:p>
    <w:p w:rsidR="00262743" w:rsidRDefault="00262743" w:rsidP="00846271">
      <w:pPr>
        <w:pStyle w:val="Frspaiere"/>
        <w:spacing w:line="276" w:lineRule="auto"/>
        <w:ind w:firstLine="720"/>
        <w:jc w:val="both"/>
        <w:rPr>
          <w:rFonts w:ascii="Times New Roman" w:hAnsi="Times New Roman" w:cs="Times New Roman"/>
          <w:sz w:val="28"/>
          <w:szCs w:val="28"/>
        </w:rPr>
      </w:pPr>
    </w:p>
    <w:p w:rsidR="00262743" w:rsidRDefault="00262743" w:rsidP="00262743">
      <w:pPr>
        <w:pStyle w:val="Frspaiere"/>
        <w:spacing w:line="276" w:lineRule="auto"/>
        <w:ind w:firstLine="720"/>
        <w:jc w:val="center"/>
        <w:rPr>
          <w:rFonts w:ascii="Times New Roman" w:eastAsia="Times New Roman" w:hAnsi="Times New Roman"/>
          <w:b/>
          <w:sz w:val="28"/>
          <w:szCs w:val="28"/>
          <w:lang w:eastAsia="ru-RU"/>
        </w:rPr>
      </w:pPr>
      <w:r w:rsidRPr="00E91336">
        <w:rPr>
          <w:rFonts w:ascii="Times New Roman" w:eastAsia="Times New Roman" w:hAnsi="Times New Roman"/>
          <w:b/>
          <w:sz w:val="28"/>
          <w:szCs w:val="28"/>
          <w:lang w:eastAsia="ru-RU"/>
        </w:rPr>
        <w:t xml:space="preserve">Capitolul </w:t>
      </w:r>
      <w:r>
        <w:rPr>
          <w:rFonts w:ascii="Times New Roman" w:eastAsia="Times New Roman" w:hAnsi="Times New Roman"/>
          <w:b/>
          <w:sz w:val="28"/>
          <w:szCs w:val="28"/>
          <w:lang w:eastAsia="ru-RU"/>
        </w:rPr>
        <w:t>III</w:t>
      </w:r>
    </w:p>
    <w:p w:rsidR="00262743" w:rsidRDefault="00262743" w:rsidP="00262743">
      <w:pPr>
        <w:pStyle w:val="Frspaiere"/>
        <w:spacing w:line="276" w:lineRule="auto"/>
        <w:ind w:firstLine="720"/>
        <w:jc w:val="center"/>
        <w:rPr>
          <w:rFonts w:ascii="Times New Roman" w:eastAsia="Times New Roman" w:hAnsi="Times New Roman"/>
          <w:b/>
          <w:sz w:val="28"/>
          <w:szCs w:val="28"/>
          <w:lang w:eastAsia="ru-RU"/>
        </w:rPr>
      </w:pPr>
      <w:r w:rsidRPr="00E91336">
        <w:rPr>
          <w:rFonts w:ascii="Times New Roman" w:eastAsia="Times New Roman" w:hAnsi="Times New Roman"/>
          <w:b/>
          <w:sz w:val="28"/>
          <w:szCs w:val="28"/>
          <w:lang w:eastAsia="ru-RU"/>
        </w:rPr>
        <w:t xml:space="preserve"> DESEMNAREA ȘI ÎNCETAREA </w:t>
      </w:r>
      <w:r w:rsidR="000313DD">
        <w:rPr>
          <w:rFonts w:ascii="Times New Roman" w:eastAsia="Times New Roman" w:hAnsi="Times New Roman"/>
          <w:b/>
          <w:sz w:val="28"/>
          <w:szCs w:val="28"/>
          <w:lang w:eastAsia="ru-RU"/>
        </w:rPr>
        <w:t>CALITĂȚII DE</w:t>
      </w:r>
      <w:r w:rsidRPr="00E91336">
        <w:rPr>
          <w:rFonts w:ascii="Times New Roman" w:eastAsia="Times New Roman" w:hAnsi="Times New Roman"/>
          <w:b/>
          <w:sz w:val="28"/>
          <w:szCs w:val="28"/>
          <w:lang w:eastAsia="ru-RU"/>
        </w:rPr>
        <w:t xml:space="preserve"> </w:t>
      </w:r>
    </w:p>
    <w:p w:rsidR="00262743" w:rsidRDefault="000313DD" w:rsidP="00262743">
      <w:pPr>
        <w:pStyle w:val="Frspaiere"/>
        <w:spacing w:line="276" w:lineRule="auto"/>
        <w:ind w:firstLine="72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MEMBRU AL</w:t>
      </w:r>
      <w:r w:rsidR="00262743" w:rsidRPr="00E91336">
        <w:rPr>
          <w:rFonts w:ascii="Times New Roman" w:eastAsia="Times New Roman" w:hAnsi="Times New Roman"/>
          <w:b/>
          <w:sz w:val="28"/>
          <w:szCs w:val="28"/>
          <w:lang w:eastAsia="ru-RU"/>
        </w:rPr>
        <w:t xml:space="preserve"> CONSILIULUI</w:t>
      </w:r>
      <w:r w:rsidR="00262743">
        <w:rPr>
          <w:rFonts w:ascii="Times New Roman" w:eastAsia="Times New Roman" w:hAnsi="Times New Roman"/>
          <w:b/>
          <w:sz w:val="28"/>
          <w:szCs w:val="28"/>
          <w:lang w:eastAsia="ru-RU"/>
        </w:rPr>
        <w:t xml:space="preserve"> OFICIULUI</w:t>
      </w:r>
    </w:p>
    <w:p w:rsidR="00262743" w:rsidRDefault="00262743" w:rsidP="007B501E">
      <w:pPr>
        <w:pStyle w:val="Frspaiere"/>
        <w:spacing w:line="276" w:lineRule="auto"/>
        <w:ind w:firstLine="720"/>
        <w:jc w:val="center"/>
        <w:rPr>
          <w:rFonts w:ascii="Times New Roman" w:eastAsia="Times New Roman" w:hAnsi="Times New Roman"/>
          <w:b/>
          <w:sz w:val="28"/>
          <w:szCs w:val="28"/>
          <w:lang w:eastAsia="ru-RU"/>
        </w:rPr>
      </w:pPr>
    </w:p>
    <w:p w:rsidR="00262743" w:rsidRDefault="00262743" w:rsidP="007B501E">
      <w:pPr>
        <w:pStyle w:val="Listparagraf"/>
        <w:numPr>
          <w:ilvl w:val="0"/>
          <w:numId w:val="1"/>
        </w:numPr>
        <w:spacing w:after="0"/>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Consiliul </w:t>
      </w:r>
      <w:r>
        <w:rPr>
          <w:rFonts w:ascii="Times New Roman" w:eastAsia="Times New Roman" w:hAnsi="Times New Roman"/>
          <w:sz w:val="28"/>
          <w:szCs w:val="28"/>
          <w:lang w:eastAsia="ru-RU"/>
        </w:rPr>
        <w:t xml:space="preserve">Oficiului </w:t>
      </w:r>
      <w:r w:rsidRPr="00E91336">
        <w:rPr>
          <w:rFonts w:ascii="Times New Roman" w:eastAsia="Times New Roman" w:hAnsi="Times New Roman"/>
          <w:sz w:val="28"/>
          <w:szCs w:val="28"/>
          <w:lang w:eastAsia="ru-RU"/>
        </w:rPr>
        <w:t>este constituit din șapte membri, persoane fizice</w:t>
      </w:r>
      <w:r w:rsidR="000313DD">
        <w:rPr>
          <w:rFonts w:ascii="Times New Roman" w:eastAsia="Times New Roman" w:hAnsi="Times New Roman"/>
          <w:sz w:val="28"/>
          <w:szCs w:val="28"/>
          <w:lang w:eastAsia="ru-RU"/>
        </w:rPr>
        <w:t xml:space="preserve"> și se desemnează de către fondator </w:t>
      </w:r>
      <w:r w:rsidR="002946B8">
        <w:rPr>
          <w:rFonts w:ascii="Times New Roman" w:eastAsia="Times New Roman" w:hAnsi="Times New Roman"/>
          <w:sz w:val="28"/>
          <w:szCs w:val="28"/>
          <w:lang w:eastAsia="ru-RU"/>
        </w:rPr>
        <w:t>pentru o perioadă de cinci ani</w:t>
      </w:r>
      <w:r w:rsidRPr="00E91336">
        <w:rPr>
          <w:rFonts w:ascii="Times New Roman" w:eastAsia="Times New Roman" w:hAnsi="Times New Roman"/>
          <w:sz w:val="28"/>
          <w:szCs w:val="28"/>
          <w:lang w:eastAsia="ru-RU"/>
        </w:rPr>
        <w:t>.</w:t>
      </w:r>
    </w:p>
    <w:p w:rsidR="00262743" w:rsidRPr="00E91336" w:rsidRDefault="00262743" w:rsidP="007B501E">
      <w:pPr>
        <w:pStyle w:val="Listparagraf"/>
        <w:numPr>
          <w:ilvl w:val="0"/>
          <w:numId w:val="1"/>
        </w:numPr>
        <w:spacing w:after="0"/>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Componența Consiliului </w:t>
      </w:r>
      <w:r>
        <w:rPr>
          <w:rFonts w:ascii="Times New Roman" w:eastAsia="Times New Roman" w:hAnsi="Times New Roman"/>
          <w:sz w:val="28"/>
          <w:szCs w:val="28"/>
          <w:lang w:eastAsia="ru-RU"/>
        </w:rPr>
        <w:t xml:space="preserve">Oficiului </w:t>
      </w:r>
      <w:r w:rsidRPr="00E91336">
        <w:rPr>
          <w:rFonts w:ascii="Times New Roman" w:eastAsia="Times New Roman" w:hAnsi="Times New Roman"/>
          <w:sz w:val="28"/>
          <w:szCs w:val="28"/>
          <w:lang w:eastAsia="ru-RU"/>
        </w:rPr>
        <w:t xml:space="preserve">este formată din: </w:t>
      </w:r>
    </w:p>
    <w:p w:rsidR="00262743" w:rsidRPr="00E91336" w:rsidRDefault="00262743" w:rsidP="007B501E">
      <w:pPr>
        <w:pStyle w:val="Listparagraf"/>
        <w:numPr>
          <w:ilvl w:val="1"/>
          <w:numId w:val="2"/>
        </w:numPr>
        <w:spacing w:after="0"/>
        <w:ind w:left="0"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un reprezentant al</w:t>
      </w:r>
      <w:r w:rsidRPr="00E91336">
        <w:rPr>
          <w:rFonts w:ascii="Times New Roman" w:eastAsia="Times New Roman" w:hAnsi="Times New Roman"/>
          <w:sz w:val="28"/>
          <w:szCs w:val="28"/>
          <w:lang w:eastAsia="ru-RU"/>
        </w:rPr>
        <w:t xml:space="preserve"> Ministerului </w:t>
      </w:r>
      <w:r>
        <w:rPr>
          <w:rFonts w:ascii="Times New Roman" w:eastAsia="Times New Roman" w:hAnsi="Times New Roman"/>
          <w:sz w:val="28"/>
          <w:szCs w:val="28"/>
          <w:lang w:eastAsia="ru-RU"/>
        </w:rPr>
        <w:t>Infrastructurii și Dezvoltării Regionale</w:t>
      </w:r>
      <w:r w:rsidRPr="00E91336">
        <w:rPr>
          <w:rFonts w:ascii="Times New Roman" w:eastAsia="Times New Roman" w:hAnsi="Times New Roman"/>
          <w:sz w:val="28"/>
          <w:szCs w:val="28"/>
          <w:lang w:eastAsia="ru-RU"/>
        </w:rPr>
        <w:t>;</w:t>
      </w:r>
    </w:p>
    <w:p w:rsidR="00262743" w:rsidRPr="00E91336" w:rsidRDefault="00262743" w:rsidP="007B501E">
      <w:pPr>
        <w:pStyle w:val="Listparagraf"/>
        <w:numPr>
          <w:ilvl w:val="1"/>
          <w:numId w:val="2"/>
        </w:numPr>
        <w:spacing w:after="0"/>
        <w:ind w:left="0" w:firstLine="720"/>
        <w:jc w:val="both"/>
        <w:rPr>
          <w:rFonts w:ascii="Times New Roman" w:eastAsia="Times New Roman" w:hAnsi="Times New Roman"/>
          <w:sz w:val="28"/>
          <w:szCs w:val="28"/>
          <w:lang w:eastAsia="ru-RU"/>
        </w:rPr>
      </w:pPr>
      <w:bookmarkStart w:id="2" w:name="_Hlk109728369"/>
      <w:r w:rsidRPr="00E91336">
        <w:rPr>
          <w:rFonts w:ascii="Times New Roman" w:eastAsia="Times New Roman" w:hAnsi="Times New Roman"/>
          <w:sz w:val="28"/>
          <w:szCs w:val="28"/>
          <w:lang w:eastAsia="ru-RU"/>
        </w:rPr>
        <w:t>un reprezentant al Ministerului Finanțelor;</w:t>
      </w:r>
    </w:p>
    <w:bookmarkEnd w:id="2"/>
    <w:p w:rsidR="00262743" w:rsidRPr="00E91336" w:rsidRDefault="00262743" w:rsidP="007B501E">
      <w:pPr>
        <w:pStyle w:val="Listparagraf"/>
        <w:numPr>
          <w:ilvl w:val="1"/>
          <w:numId w:val="2"/>
        </w:numPr>
        <w:ind w:left="0" w:firstLine="720"/>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un reprezentant al </w:t>
      </w:r>
      <w:r>
        <w:rPr>
          <w:rFonts w:ascii="Times New Roman" w:eastAsia="Times New Roman" w:hAnsi="Times New Roman"/>
          <w:sz w:val="28"/>
          <w:szCs w:val="28"/>
          <w:lang w:eastAsia="ru-RU"/>
        </w:rPr>
        <w:t>Inspectoratului Național pentru Supraveghere Tehnică</w:t>
      </w:r>
      <w:r w:rsidRPr="00E91336">
        <w:rPr>
          <w:rFonts w:ascii="Times New Roman" w:eastAsia="Times New Roman" w:hAnsi="Times New Roman"/>
          <w:sz w:val="28"/>
          <w:szCs w:val="28"/>
          <w:lang w:eastAsia="ru-RU"/>
        </w:rPr>
        <w:t>;</w:t>
      </w:r>
    </w:p>
    <w:p w:rsidR="00262743" w:rsidRPr="00E91336" w:rsidRDefault="00262743" w:rsidP="007B501E">
      <w:pPr>
        <w:pStyle w:val="Listparagraf"/>
        <w:numPr>
          <w:ilvl w:val="1"/>
          <w:numId w:val="2"/>
        </w:numPr>
        <w:ind w:left="0" w:firstLine="720"/>
        <w:rPr>
          <w:rFonts w:ascii="Times New Roman" w:eastAsia="Times New Roman" w:hAnsi="Times New Roman"/>
          <w:sz w:val="28"/>
          <w:szCs w:val="28"/>
          <w:lang w:eastAsia="ru-RU"/>
        </w:rPr>
      </w:pPr>
      <w:r>
        <w:rPr>
          <w:rFonts w:ascii="Times New Roman" w:eastAsia="Times New Roman" w:hAnsi="Times New Roman"/>
          <w:sz w:val="28"/>
          <w:szCs w:val="28"/>
          <w:lang w:eastAsia="ru-RU"/>
        </w:rPr>
        <w:t>doi reprezentanți din partea patronatelor din domeniul construcțiilor;</w:t>
      </w:r>
      <w:r w:rsidRPr="00E91336">
        <w:rPr>
          <w:rFonts w:ascii="Times New Roman" w:eastAsia="Times New Roman" w:hAnsi="Times New Roman"/>
          <w:sz w:val="28"/>
          <w:szCs w:val="28"/>
          <w:lang w:eastAsia="ru-RU"/>
        </w:rPr>
        <w:t xml:space="preserve"> </w:t>
      </w:r>
    </w:p>
    <w:p w:rsidR="00262743" w:rsidRPr="00E91336" w:rsidRDefault="00262743" w:rsidP="007B501E">
      <w:pPr>
        <w:pStyle w:val="Listparagraf"/>
        <w:numPr>
          <w:ilvl w:val="1"/>
          <w:numId w:val="2"/>
        </w:numPr>
        <w:spacing w:after="0"/>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un reprezentant </w:t>
      </w:r>
      <w:r>
        <w:rPr>
          <w:rFonts w:ascii="Times New Roman" w:eastAsia="Times New Roman" w:hAnsi="Times New Roman"/>
          <w:sz w:val="28"/>
          <w:szCs w:val="28"/>
          <w:lang w:eastAsia="ru-RU"/>
        </w:rPr>
        <w:t>al sindicatelor din domeniul construcțiilor</w:t>
      </w:r>
      <w:r w:rsidRPr="00E91336">
        <w:rPr>
          <w:rFonts w:ascii="Times New Roman" w:eastAsia="Times New Roman" w:hAnsi="Times New Roman"/>
          <w:sz w:val="28"/>
          <w:szCs w:val="28"/>
          <w:lang w:eastAsia="ru-RU"/>
        </w:rPr>
        <w:t>;</w:t>
      </w:r>
    </w:p>
    <w:p w:rsidR="00262743" w:rsidRPr="00E91336" w:rsidRDefault="00D844CC" w:rsidP="007B501E">
      <w:pPr>
        <w:pStyle w:val="Listparagraf"/>
        <w:numPr>
          <w:ilvl w:val="1"/>
          <w:numId w:val="2"/>
        </w:numPr>
        <w:spacing w:after="0"/>
        <w:ind w:left="0"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un reprezentant din partea organizațiilor societății civile cu activitate relevantă domeniilor de activitate ale Oficiului</w:t>
      </w:r>
      <w:r w:rsidR="00583BED">
        <w:rPr>
          <w:rFonts w:ascii="Times New Roman" w:eastAsia="Times New Roman" w:hAnsi="Times New Roman"/>
          <w:sz w:val="28"/>
          <w:szCs w:val="28"/>
          <w:lang w:eastAsia="ru-RU"/>
        </w:rPr>
        <w:t>, selectat și propus de către fondator în baza unui Regulament aprobat de acesta.</w:t>
      </w:r>
    </w:p>
    <w:p w:rsidR="00EA5C44" w:rsidRDefault="00A07CA5" w:rsidP="007B501E">
      <w:pPr>
        <w:pStyle w:val="Listparagraf"/>
        <w:numPr>
          <w:ilvl w:val="0"/>
          <w:numId w:val="1"/>
        </w:numPr>
        <w:tabs>
          <w:tab w:val="left" w:pos="360"/>
        </w:tabs>
        <w:spacing w:after="0"/>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lastRenderedPageBreak/>
        <w:t xml:space="preserve">Componența nominală a membrilor Consiliului </w:t>
      </w:r>
      <w:r>
        <w:rPr>
          <w:rFonts w:ascii="Times New Roman" w:eastAsia="Times New Roman" w:hAnsi="Times New Roman"/>
          <w:sz w:val="28"/>
          <w:szCs w:val="28"/>
          <w:lang w:eastAsia="ru-RU"/>
        </w:rPr>
        <w:t xml:space="preserve">Oficiului </w:t>
      </w:r>
      <w:r w:rsidRPr="00E91336">
        <w:rPr>
          <w:rFonts w:ascii="Times New Roman" w:eastAsia="Times New Roman" w:hAnsi="Times New Roman"/>
          <w:sz w:val="28"/>
          <w:szCs w:val="28"/>
          <w:lang w:eastAsia="ru-RU"/>
        </w:rPr>
        <w:t xml:space="preserve">se stabilește prin ordinul Ministerului </w:t>
      </w:r>
      <w:r w:rsidR="000313DD">
        <w:rPr>
          <w:rFonts w:ascii="Times New Roman" w:eastAsia="Times New Roman" w:hAnsi="Times New Roman"/>
          <w:sz w:val="28"/>
          <w:szCs w:val="28"/>
          <w:lang w:eastAsia="ru-RU"/>
        </w:rPr>
        <w:t xml:space="preserve">Infrastructurii </w:t>
      </w:r>
      <w:r w:rsidR="000313DD">
        <w:rPr>
          <w:rFonts w:ascii="Times New Roman" w:eastAsia="Times New Roman" w:hAnsi="Times New Roman"/>
          <w:sz w:val="28"/>
          <w:szCs w:val="28"/>
          <w:lang w:val="ro-MD" w:eastAsia="ru-RU"/>
        </w:rPr>
        <w:t>ș</w:t>
      </w:r>
      <w:r w:rsidRPr="00E91336">
        <w:rPr>
          <w:rFonts w:ascii="Times New Roman" w:eastAsia="Times New Roman" w:hAnsi="Times New Roman"/>
          <w:sz w:val="28"/>
          <w:szCs w:val="28"/>
          <w:lang w:eastAsia="ru-RU"/>
        </w:rPr>
        <w:t>i</w:t>
      </w:r>
      <w:r w:rsidR="000313DD">
        <w:rPr>
          <w:rFonts w:ascii="Times New Roman" w:eastAsia="Times New Roman" w:hAnsi="Times New Roman"/>
          <w:sz w:val="28"/>
          <w:szCs w:val="28"/>
          <w:lang w:eastAsia="ru-RU"/>
        </w:rPr>
        <w:t xml:space="preserve"> Dezvoltării Regionale</w:t>
      </w:r>
      <w:r w:rsidR="00EA5C44">
        <w:rPr>
          <w:rFonts w:ascii="Times New Roman" w:eastAsia="Times New Roman" w:hAnsi="Times New Roman"/>
          <w:sz w:val="28"/>
          <w:szCs w:val="28"/>
          <w:lang w:eastAsia="ru-RU"/>
        </w:rPr>
        <w:t>.</w:t>
      </w:r>
    </w:p>
    <w:p w:rsidR="00A07CA5" w:rsidRDefault="00EA5C44" w:rsidP="007B501E">
      <w:pPr>
        <w:pStyle w:val="Listparagraf"/>
        <w:numPr>
          <w:ilvl w:val="0"/>
          <w:numId w:val="1"/>
        </w:numPr>
        <w:tabs>
          <w:tab w:val="left" w:pos="360"/>
        </w:tabs>
        <w:spacing w:after="0"/>
        <w:ind w:left="0"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Membrii Consiliului Oficiului specificați la pct.6 subpct.2)-5) sunt desemnați </w:t>
      </w:r>
      <w:r w:rsidR="00583BED">
        <w:rPr>
          <w:rFonts w:ascii="Times New Roman" w:eastAsia="Times New Roman" w:hAnsi="Times New Roman"/>
          <w:sz w:val="28"/>
          <w:szCs w:val="28"/>
          <w:lang w:eastAsia="ru-RU"/>
        </w:rPr>
        <w:t xml:space="preserve">în baza propunerilor </w:t>
      </w:r>
      <w:r>
        <w:rPr>
          <w:rFonts w:ascii="Times New Roman" w:eastAsia="Times New Roman" w:hAnsi="Times New Roman"/>
          <w:sz w:val="28"/>
          <w:szCs w:val="28"/>
          <w:lang w:eastAsia="ru-RU"/>
        </w:rPr>
        <w:t xml:space="preserve">de delegare </w:t>
      </w:r>
      <w:r w:rsidR="00583BED">
        <w:rPr>
          <w:rFonts w:ascii="Times New Roman" w:eastAsia="Times New Roman" w:hAnsi="Times New Roman"/>
          <w:sz w:val="28"/>
          <w:szCs w:val="28"/>
          <w:lang w:eastAsia="ru-RU"/>
        </w:rPr>
        <w:t xml:space="preserve">recepționate </w:t>
      </w:r>
      <w:r>
        <w:rPr>
          <w:rFonts w:ascii="Times New Roman" w:eastAsia="Times New Roman" w:hAnsi="Times New Roman"/>
          <w:sz w:val="28"/>
          <w:szCs w:val="28"/>
          <w:lang w:eastAsia="ru-RU"/>
        </w:rPr>
        <w:t xml:space="preserve">de la </w:t>
      </w:r>
      <w:r w:rsidR="000B32A2">
        <w:rPr>
          <w:rFonts w:ascii="Times New Roman" w:eastAsia="Times New Roman" w:hAnsi="Times New Roman"/>
          <w:sz w:val="28"/>
          <w:szCs w:val="28"/>
          <w:lang w:eastAsia="ru-RU"/>
        </w:rPr>
        <w:t>conducători</w:t>
      </w:r>
      <w:r>
        <w:rPr>
          <w:rFonts w:ascii="Times New Roman" w:eastAsia="Times New Roman" w:hAnsi="Times New Roman"/>
          <w:sz w:val="28"/>
          <w:szCs w:val="28"/>
          <w:lang w:eastAsia="ru-RU"/>
        </w:rPr>
        <w:t>i entităților al căror reprezentanți fac parte din componența Consiliului Oficiului.</w:t>
      </w:r>
    </w:p>
    <w:p w:rsidR="00EA5C44" w:rsidRPr="00E91336" w:rsidRDefault="00EA5C44" w:rsidP="007B501E">
      <w:pPr>
        <w:pStyle w:val="Listparagraf"/>
        <w:numPr>
          <w:ilvl w:val="0"/>
          <w:numId w:val="1"/>
        </w:numPr>
        <w:tabs>
          <w:tab w:val="left" w:pos="360"/>
        </w:tabs>
        <w:spacing w:after="0"/>
        <w:ind w:left="0"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Membrul Consiliului Oficiului specificat la pct.6 subpct.6)</w:t>
      </w:r>
      <w:r w:rsidRPr="00EA5C4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este selectat și propus de către fondator în baza unui Regulament aprobat de acesta. </w:t>
      </w:r>
    </w:p>
    <w:p w:rsidR="009E42B0" w:rsidRPr="009E42B0" w:rsidRDefault="009E42B0" w:rsidP="007B501E">
      <w:pPr>
        <w:pStyle w:val="Listparagraf"/>
        <w:numPr>
          <w:ilvl w:val="0"/>
          <w:numId w:val="1"/>
        </w:numPr>
        <w:spacing w:after="0"/>
        <w:ind w:left="0" w:firstLine="720"/>
        <w:jc w:val="both"/>
        <w:rPr>
          <w:rFonts w:ascii="Times New Roman" w:eastAsia="Times New Roman" w:hAnsi="Times New Roman"/>
          <w:sz w:val="28"/>
          <w:szCs w:val="28"/>
          <w:lang w:eastAsia="ru-RU"/>
        </w:rPr>
      </w:pPr>
      <w:r w:rsidRPr="009E42B0">
        <w:rPr>
          <w:rFonts w:ascii="Times New Roman" w:eastAsiaTheme="minorHAnsi" w:hAnsi="Times New Roman"/>
          <w:sz w:val="28"/>
          <w:szCs w:val="28"/>
          <w:lang w:val="ro-MD"/>
        </w:rPr>
        <w:t xml:space="preserve">Membrii Consiliului </w:t>
      </w:r>
      <w:r>
        <w:rPr>
          <w:rFonts w:ascii="Times New Roman" w:eastAsiaTheme="minorHAnsi" w:hAnsi="Times New Roman"/>
          <w:sz w:val="28"/>
          <w:szCs w:val="28"/>
          <w:lang w:val="ro-MD"/>
        </w:rPr>
        <w:t xml:space="preserve">Oficiului </w:t>
      </w:r>
      <w:r w:rsidRPr="009E42B0">
        <w:rPr>
          <w:rFonts w:ascii="Times New Roman" w:eastAsiaTheme="minorHAnsi" w:hAnsi="Times New Roman"/>
          <w:sz w:val="28"/>
          <w:szCs w:val="28"/>
          <w:lang w:val="ro-MD"/>
        </w:rPr>
        <w:t>trebuie să corespundă următoarelor cerințe:</w:t>
      </w:r>
    </w:p>
    <w:p w:rsidR="009E42B0" w:rsidRPr="009E42B0" w:rsidRDefault="009E42B0" w:rsidP="007B501E">
      <w:pPr>
        <w:autoSpaceDE w:val="0"/>
        <w:autoSpaceDN w:val="0"/>
        <w:adjustRightInd w:val="0"/>
        <w:spacing w:after="0"/>
        <w:ind w:firstLine="720"/>
        <w:jc w:val="both"/>
        <w:rPr>
          <w:rFonts w:ascii="Times New Roman" w:eastAsiaTheme="minorHAnsi" w:hAnsi="Times New Roman"/>
          <w:sz w:val="28"/>
          <w:szCs w:val="28"/>
          <w:lang w:val="ro-MD"/>
        </w:rPr>
      </w:pPr>
      <w:r w:rsidRPr="009E42B0">
        <w:rPr>
          <w:rFonts w:ascii="Times New Roman" w:eastAsiaTheme="minorHAnsi" w:hAnsi="Times New Roman"/>
          <w:sz w:val="28"/>
          <w:szCs w:val="28"/>
          <w:lang w:val="ro-MD"/>
        </w:rPr>
        <w:t>1) să dețină cetățenia Republicii Moldova;</w:t>
      </w:r>
    </w:p>
    <w:p w:rsidR="009E42B0" w:rsidRPr="009E42B0" w:rsidRDefault="009E42B0" w:rsidP="007B501E">
      <w:pPr>
        <w:autoSpaceDE w:val="0"/>
        <w:autoSpaceDN w:val="0"/>
        <w:adjustRightInd w:val="0"/>
        <w:spacing w:after="0"/>
        <w:ind w:firstLine="720"/>
        <w:rPr>
          <w:rFonts w:ascii="Times New Roman" w:eastAsiaTheme="minorHAnsi" w:hAnsi="Times New Roman"/>
          <w:sz w:val="28"/>
          <w:szCs w:val="28"/>
          <w:lang w:val="ro-MD"/>
        </w:rPr>
      </w:pPr>
      <w:r w:rsidRPr="009E42B0">
        <w:rPr>
          <w:rFonts w:ascii="Times New Roman" w:eastAsiaTheme="minorHAnsi" w:hAnsi="Times New Roman"/>
          <w:sz w:val="28"/>
          <w:szCs w:val="28"/>
          <w:lang w:val="ro-MD"/>
        </w:rPr>
        <w:t>2) să aibă studii superioare în cel puțin unul dintre domeniile de activitate</w:t>
      </w:r>
      <w:r>
        <w:rPr>
          <w:rFonts w:ascii="Times New Roman" w:eastAsiaTheme="minorHAnsi" w:hAnsi="Times New Roman"/>
          <w:sz w:val="28"/>
          <w:szCs w:val="28"/>
          <w:lang w:val="ro-MD"/>
        </w:rPr>
        <w:t xml:space="preserve"> </w:t>
      </w:r>
      <w:r w:rsidRPr="009E42B0">
        <w:rPr>
          <w:rFonts w:ascii="Times New Roman" w:eastAsiaTheme="minorHAnsi" w:hAnsi="Times New Roman"/>
          <w:sz w:val="28"/>
          <w:szCs w:val="28"/>
          <w:lang w:val="ro-MD"/>
        </w:rPr>
        <w:t>ale Oficiului;</w:t>
      </w:r>
    </w:p>
    <w:p w:rsidR="009E42B0" w:rsidRPr="009E42B0" w:rsidRDefault="009E42B0" w:rsidP="007B501E">
      <w:pPr>
        <w:autoSpaceDE w:val="0"/>
        <w:autoSpaceDN w:val="0"/>
        <w:adjustRightInd w:val="0"/>
        <w:spacing w:after="0"/>
        <w:ind w:firstLine="630"/>
        <w:jc w:val="both"/>
        <w:rPr>
          <w:rFonts w:ascii="Times New Roman" w:eastAsiaTheme="minorHAnsi" w:hAnsi="Times New Roman"/>
          <w:sz w:val="28"/>
          <w:szCs w:val="28"/>
          <w:lang w:val="ro-MD"/>
        </w:rPr>
      </w:pPr>
      <w:r w:rsidRPr="009E42B0">
        <w:rPr>
          <w:rFonts w:ascii="Times New Roman" w:eastAsiaTheme="minorHAnsi" w:hAnsi="Times New Roman"/>
          <w:sz w:val="28"/>
          <w:szCs w:val="28"/>
          <w:lang w:val="ro-MD"/>
        </w:rPr>
        <w:t>3) să aibă experiență de muncă de minimum trei ani în cel puțin unul dintre</w:t>
      </w:r>
      <w:r>
        <w:rPr>
          <w:rFonts w:ascii="Times New Roman" w:eastAsiaTheme="minorHAnsi" w:hAnsi="Times New Roman"/>
          <w:sz w:val="28"/>
          <w:szCs w:val="28"/>
          <w:lang w:val="ro-MD"/>
        </w:rPr>
        <w:t xml:space="preserve"> </w:t>
      </w:r>
      <w:r w:rsidRPr="009E42B0">
        <w:rPr>
          <w:rFonts w:ascii="Times New Roman" w:eastAsiaTheme="minorHAnsi" w:hAnsi="Times New Roman"/>
          <w:sz w:val="28"/>
          <w:szCs w:val="28"/>
          <w:lang w:val="ro-MD"/>
        </w:rPr>
        <w:t>domeniile de activitate ale Oficiului;</w:t>
      </w:r>
    </w:p>
    <w:p w:rsidR="009E42B0" w:rsidRPr="009E42B0" w:rsidRDefault="009E42B0" w:rsidP="007B501E">
      <w:pPr>
        <w:autoSpaceDE w:val="0"/>
        <w:autoSpaceDN w:val="0"/>
        <w:adjustRightInd w:val="0"/>
        <w:spacing w:after="0"/>
        <w:ind w:firstLine="720"/>
        <w:jc w:val="both"/>
        <w:rPr>
          <w:rFonts w:ascii="Times New Roman" w:eastAsiaTheme="minorHAnsi" w:hAnsi="Times New Roman"/>
          <w:sz w:val="28"/>
          <w:szCs w:val="28"/>
          <w:lang w:val="ro-MD"/>
        </w:rPr>
      </w:pPr>
      <w:r w:rsidRPr="009E42B0">
        <w:rPr>
          <w:rFonts w:ascii="Times New Roman" w:eastAsiaTheme="minorHAnsi" w:hAnsi="Times New Roman"/>
          <w:sz w:val="28"/>
          <w:szCs w:val="28"/>
          <w:lang w:val="ro-MD"/>
        </w:rPr>
        <w:t>4) să cunoască limba română.</w:t>
      </w:r>
    </w:p>
    <w:p w:rsidR="009E42B0" w:rsidRPr="009E42B0" w:rsidRDefault="009E42B0" w:rsidP="007B501E">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9E42B0">
        <w:rPr>
          <w:rFonts w:ascii="Times New Roman" w:eastAsiaTheme="minorHAnsi" w:hAnsi="Times New Roman"/>
          <w:sz w:val="28"/>
          <w:szCs w:val="28"/>
          <w:lang w:val="ro-MD"/>
        </w:rPr>
        <w:t>Nu poate fi membru al Consiliului</w:t>
      </w:r>
      <w:r>
        <w:rPr>
          <w:rFonts w:ascii="Times New Roman" w:eastAsiaTheme="minorHAnsi" w:hAnsi="Times New Roman"/>
          <w:sz w:val="28"/>
          <w:szCs w:val="28"/>
          <w:lang w:val="ro-MD"/>
        </w:rPr>
        <w:t xml:space="preserve"> Oficiului</w:t>
      </w:r>
      <w:r w:rsidRPr="009E42B0">
        <w:rPr>
          <w:rFonts w:ascii="Times New Roman" w:eastAsiaTheme="minorHAnsi" w:hAnsi="Times New Roman"/>
          <w:sz w:val="28"/>
          <w:szCs w:val="28"/>
          <w:lang w:val="ro-MD"/>
        </w:rPr>
        <w:t>, sau dacă a fost aleasă este revocată,</w:t>
      </w:r>
      <w:r>
        <w:rPr>
          <w:rFonts w:ascii="Times New Roman" w:eastAsiaTheme="minorHAnsi" w:hAnsi="Times New Roman"/>
          <w:sz w:val="28"/>
          <w:szCs w:val="28"/>
          <w:lang w:val="ro-MD"/>
        </w:rPr>
        <w:t xml:space="preserve"> </w:t>
      </w:r>
      <w:r w:rsidRPr="009E42B0">
        <w:rPr>
          <w:rFonts w:ascii="Times New Roman" w:eastAsiaTheme="minorHAnsi" w:hAnsi="Times New Roman"/>
          <w:sz w:val="28"/>
          <w:szCs w:val="28"/>
          <w:lang w:val="ro-MD"/>
        </w:rPr>
        <w:t>persoana care:</w:t>
      </w:r>
    </w:p>
    <w:p w:rsidR="009E42B0" w:rsidRPr="009E42B0" w:rsidRDefault="009E42B0" w:rsidP="007B501E">
      <w:pPr>
        <w:autoSpaceDE w:val="0"/>
        <w:autoSpaceDN w:val="0"/>
        <w:adjustRightInd w:val="0"/>
        <w:spacing w:after="0"/>
        <w:ind w:firstLine="720"/>
        <w:jc w:val="both"/>
        <w:rPr>
          <w:rFonts w:ascii="Times New Roman" w:eastAsiaTheme="minorHAnsi" w:hAnsi="Times New Roman"/>
          <w:sz w:val="28"/>
          <w:szCs w:val="28"/>
          <w:lang w:val="ro-MD"/>
        </w:rPr>
      </w:pPr>
      <w:r w:rsidRPr="009E42B0">
        <w:rPr>
          <w:rFonts w:ascii="Times New Roman" w:eastAsiaTheme="minorHAnsi" w:hAnsi="Times New Roman"/>
          <w:sz w:val="28"/>
          <w:szCs w:val="28"/>
          <w:lang w:val="ro-MD"/>
        </w:rPr>
        <w:t>1) nu întrunește c</w:t>
      </w:r>
      <w:r w:rsidR="007B501E">
        <w:rPr>
          <w:rFonts w:ascii="Times New Roman" w:eastAsiaTheme="minorHAnsi" w:hAnsi="Times New Roman"/>
          <w:sz w:val="28"/>
          <w:szCs w:val="28"/>
          <w:lang w:val="ro-MD"/>
        </w:rPr>
        <w:t>erințele stabilite la punctul 10</w:t>
      </w:r>
      <w:r w:rsidRPr="009E42B0">
        <w:rPr>
          <w:rFonts w:ascii="Times New Roman" w:eastAsiaTheme="minorHAnsi" w:hAnsi="Times New Roman"/>
          <w:sz w:val="28"/>
          <w:szCs w:val="28"/>
          <w:lang w:val="ro-MD"/>
        </w:rPr>
        <w:t>;</w:t>
      </w:r>
    </w:p>
    <w:p w:rsidR="009E42B0" w:rsidRPr="009E42B0" w:rsidRDefault="009E42B0" w:rsidP="007B501E">
      <w:pPr>
        <w:autoSpaceDE w:val="0"/>
        <w:autoSpaceDN w:val="0"/>
        <w:adjustRightInd w:val="0"/>
        <w:spacing w:after="0"/>
        <w:ind w:firstLine="720"/>
        <w:jc w:val="both"/>
        <w:rPr>
          <w:rFonts w:ascii="Times New Roman" w:eastAsiaTheme="minorHAnsi" w:hAnsi="Times New Roman"/>
          <w:sz w:val="28"/>
          <w:szCs w:val="28"/>
          <w:lang w:val="ro-MD"/>
        </w:rPr>
      </w:pPr>
      <w:r w:rsidRPr="009E42B0">
        <w:rPr>
          <w:rFonts w:ascii="Times New Roman" w:eastAsiaTheme="minorHAnsi" w:hAnsi="Times New Roman"/>
          <w:sz w:val="28"/>
          <w:szCs w:val="28"/>
          <w:lang w:val="ro-MD"/>
        </w:rPr>
        <w:t xml:space="preserve">2) a fost condamnată de către instanța de </w:t>
      </w:r>
      <w:r>
        <w:rPr>
          <w:rFonts w:ascii="Times New Roman" w:eastAsiaTheme="minorHAnsi" w:hAnsi="Times New Roman"/>
          <w:sz w:val="28"/>
          <w:szCs w:val="28"/>
          <w:lang w:val="ro-MD"/>
        </w:rPr>
        <w:t xml:space="preserve">judecată pentru săvârșirea unei </w:t>
      </w:r>
      <w:r w:rsidRPr="009E42B0">
        <w:rPr>
          <w:rFonts w:ascii="Times New Roman" w:eastAsiaTheme="minorHAnsi" w:hAnsi="Times New Roman"/>
          <w:sz w:val="28"/>
          <w:szCs w:val="28"/>
          <w:lang w:val="ro-MD"/>
        </w:rPr>
        <w:t>infracțiuni și are antecedente penale nestinse;</w:t>
      </w:r>
    </w:p>
    <w:p w:rsidR="009E42B0" w:rsidRPr="009E42B0" w:rsidRDefault="009E42B0" w:rsidP="007B501E">
      <w:pPr>
        <w:autoSpaceDE w:val="0"/>
        <w:autoSpaceDN w:val="0"/>
        <w:adjustRightInd w:val="0"/>
        <w:spacing w:after="0"/>
        <w:ind w:firstLine="720"/>
        <w:jc w:val="both"/>
        <w:rPr>
          <w:rFonts w:ascii="Times New Roman" w:eastAsiaTheme="minorHAnsi" w:hAnsi="Times New Roman"/>
          <w:sz w:val="28"/>
          <w:szCs w:val="28"/>
          <w:lang w:val="ro-MD"/>
        </w:rPr>
      </w:pPr>
      <w:r w:rsidRPr="009E42B0">
        <w:rPr>
          <w:rFonts w:ascii="Times New Roman" w:eastAsiaTheme="minorHAnsi" w:hAnsi="Times New Roman"/>
          <w:sz w:val="28"/>
          <w:szCs w:val="28"/>
          <w:lang w:val="ro-MD"/>
        </w:rPr>
        <w:t>3) are antecedente penale, inclusiv stinse, sa</w:t>
      </w:r>
      <w:r>
        <w:rPr>
          <w:rFonts w:ascii="Times New Roman" w:eastAsiaTheme="minorHAnsi" w:hAnsi="Times New Roman"/>
          <w:sz w:val="28"/>
          <w:szCs w:val="28"/>
          <w:lang w:val="ro-MD"/>
        </w:rPr>
        <w:t xml:space="preserve">u a fost liberată de răspundere </w:t>
      </w:r>
      <w:r w:rsidRPr="009E42B0">
        <w:rPr>
          <w:rFonts w:ascii="Times New Roman" w:eastAsiaTheme="minorHAnsi" w:hAnsi="Times New Roman"/>
          <w:sz w:val="28"/>
          <w:szCs w:val="28"/>
          <w:lang w:val="ro-MD"/>
        </w:rPr>
        <w:t>ori pedeapsă penală, inclusiv printr-un act de a</w:t>
      </w:r>
      <w:r>
        <w:rPr>
          <w:rFonts w:ascii="Times New Roman" w:eastAsiaTheme="minorHAnsi" w:hAnsi="Times New Roman"/>
          <w:sz w:val="28"/>
          <w:szCs w:val="28"/>
          <w:lang w:val="ro-MD"/>
        </w:rPr>
        <w:t xml:space="preserve">mnistie sau de grațiere, pentru </w:t>
      </w:r>
      <w:r w:rsidRPr="009E42B0">
        <w:rPr>
          <w:rFonts w:ascii="Times New Roman" w:eastAsiaTheme="minorHAnsi" w:hAnsi="Times New Roman"/>
          <w:sz w:val="28"/>
          <w:szCs w:val="28"/>
          <w:lang w:val="ro-MD"/>
        </w:rPr>
        <w:t>săvârșirea uneia sau a mai multe infracțiuni grave, deosebit de gra</w:t>
      </w:r>
      <w:r>
        <w:rPr>
          <w:rFonts w:ascii="Times New Roman" w:eastAsiaTheme="minorHAnsi" w:hAnsi="Times New Roman"/>
          <w:sz w:val="28"/>
          <w:szCs w:val="28"/>
          <w:lang w:val="ro-MD"/>
        </w:rPr>
        <w:t xml:space="preserve">ve sau </w:t>
      </w:r>
      <w:r w:rsidRPr="009E42B0">
        <w:rPr>
          <w:rFonts w:ascii="Times New Roman" w:eastAsiaTheme="minorHAnsi" w:hAnsi="Times New Roman"/>
          <w:sz w:val="28"/>
          <w:szCs w:val="28"/>
          <w:lang w:val="ro-MD"/>
        </w:rPr>
        <w:t>excepțional de grave ori pentru săvârșirea uneia sau a mai multe infracțiuni contra</w:t>
      </w:r>
      <w:r>
        <w:rPr>
          <w:rFonts w:ascii="Times New Roman" w:eastAsiaTheme="minorHAnsi" w:hAnsi="Times New Roman"/>
          <w:sz w:val="28"/>
          <w:szCs w:val="28"/>
          <w:lang w:val="ro-MD"/>
        </w:rPr>
        <w:t xml:space="preserve"> </w:t>
      </w:r>
      <w:r w:rsidRPr="009E42B0">
        <w:rPr>
          <w:rFonts w:ascii="Times New Roman" w:eastAsiaTheme="minorHAnsi" w:hAnsi="Times New Roman"/>
          <w:sz w:val="28"/>
          <w:szCs w:val="28"/>
          <w:lang w:val="ro-MD"/>
        </w:rPr>
        <w:t xml:space="preserve">bunei desfășurări a activității în sfera publică, de </w:t>
      </w:r>
      <w:r>
        <w:rPr>
          <w:rFonts w:ascii="Times New Roman" w:eastAsiaTheme="minorHAnsi" w:hAnsi="Times New Roman"/>
          <w:sz w:val="28"/>
          <w:szCs w:val="28"/>
          <w:lang w:val="ro-MD"/>
        </w:rPr>
        <w:t xml:space="preserve">corupție în sectorul privat sau </w:t>
      </w:r>
      <w:r w:rsidRPr="009E42B0">
        <w:rPr>
          <w:rFonts w:ascii="Times New Roman" w:eastAsiaTheme="minorHAnsi" w:hAnsi="Times New Roman"/>
          <w:sz w:val="28"/>
          <w:szCs w:val="28"/>
          <w:lang w:val="ro-MD"/>
        </w:rPr>
        <w:t>contra autorităților publice și a securității de stat;</w:t>
      </w:r>
    </w:p>
    <w:p w:rsidR="00262743" w:rsidRDefault="002946B8" w:rsidP="007B501E">
      <w:pPr>
        <w:autoSpaceDE w:val="0"/>
        <w:autoSpaceDN w:val="0"/>
        <w:adjustRightInd w:val="0"/>
        <w:spacing w:after="0"/>
        <w:ind w:firstLine="720"/>
        <w:jc w:val="both"/>
        <w:rPr>
          <w:rFonts w:ascii="Times New Roman" w:eastAsiaTheme="minorHAnsi" w:hAnsi="Times New Roman"/>
          <w:sz w:val="28"/>
          <w:szCs w:val="28"/>
          <w:lang w:val="ro-MD"/>
        </w:rPr>
      </w:pPr>
      <w:r>
        <w:rPr>
          <w:rFonts w:ascii="Times New Roman" w:eastAsiaTheme="minorHAnsi" w:hAnsi="Times New Roman"/>
          <w:sz w:val="28"/>
          <w:szCs w:val="28"/>
          <w:lang w:val="ro-MD"/>
        </w:rPr>
        <w:t>4</w:t>
      </w:r>
      <w:r w:rsidR="009E42B0" w:rsidRPr="009E42B0">
        <w:rPr>
          <w:rFonts w:ascii="Times New Roman" w:eastAsiaTheme="minorHAnsi" w:hAnsi="Times New Roman"/>
          <w:sz w:val="28"/>
          <w:szCs w:val="28"/>
          <w:lang w:val="ro-MD"/>
        </w:rPr>
        <w:t xml:space="preserve">) nu are dreptul conform actelor normative </w:t>
      </w:r>
      <w:r>
        <w:rPr>
          <w:rFonts w:ascii="Times New Roman" w:eastAsiaTheme="minorHAnsi" w:hAnsi="Times New Roman"/>
          <w:sz w:val="28"/>
          <w:szCs w:val="28"/>
          <w:lang w:val="ro-MD"/>
        </w:rPr>
        <w:t xml:space="preserve">și Statutului Oficiului </w:t>
      </w:r>
      <w:r w:rsidR="009E42B0">
        <w:rPr>
          <w:rFonts w:ascii="Times New Roman" w:eastAsiaTheme="minorHAnsi" w:hAnsi="Times New Roman"/>
          <w:sz w:val="28"/>
          <w:szCs w:val="28"/>
          <w:lang w:val="ro-MD"/>
        </w:rPr>
        <w:t xml:space="preserve">să dețină </w:t>
      </w:r>
      <w:r w:rsidR="009E42B0" w:rsidRPr="009E42B0">
        <w:rPr>
          <w:rFonts w:ascii="Times New Roman" w:eastAsiaTheme="minorHAnsi" w:hAnsi="Times New Roman"/>
          <w:sz w:val="28"/>
          <w:szCs w:val="28"/>
          <w:lang w:val="ro-MD"/>
        </w:rPr>
        <w:t>calitatea de membru al Consiliului</w:t>
      </w:r>
      <w:r>
        <w:rPr>
          <w:rFonts w:ascii="Times New Roman" w:eastAsiaTheme="minorHAnsi" w:hAnsi="Times New Roman"/>
          <w:sz w:val="28"/>
          <w:szCs w:val="28"/>
          <w:lang w:val="ro-MD"/>
        </w:rPr>
        <w:t xml:space="preserve"> Oficiului</w:t>
      </w:r>
      <w:r w:rsidR="009E42B0" w:rsidRPr="009E42B0">
        <w:rPr>
          <w:rFonts w:ascii="Times New Roman" w:eastAsiaTheme="minorHAnsi" w:hAnsi="Times New Roman"/>
          <w:sz w:val="28"/>
          <w:szCs w:val="28"/>
          <w:lang w:val="ro-MD"/>
        </w:rPr>
        <w:t>.</w:t>
      </w:r>
    </w:p>
    <w:p w:rsidR="003A0862" w:rsidRPr="003A0862" w:rsidRDefault="003A0862" w:rsidP="007B501E">
      <w:pPr>
        <w:pStyle w:val="Listparagraf"/>
        <w:numPr>
          <w:ilvl w:val="0"/>
          <w:numId w:val="1"/>
        </w:numPr>
        <w:spacing w:after="0"/>
        <w:ind w:left="0" w:firstLine="720"/>
        <w:jc w:val="both"/>
        <w:rPr>
          <w:rFonts w:ascii="Times New Roman" w:hAnsi="Times New Roman"/>
          <w:bCs/>
          <w:iCs/>
          <w:sz w:val="28"/>
          <w:szCs w:val="28"/>
          <w:lang w:eastAsia="ro-MD"/>
        </w:rPr>
      </w:pPr>
      <w:r>
        <w:rPr>
          <w:rFonts w:ascii="Times New Roman" w:hAnsi="Times New Roman"/>
          <w:bCs/>
          <w:iCs/>
          <w:sz w:val="28"/>
          <w:szCs w:val="28"/>
          <w:lang w:eastAsia="ro-MD"/>
        </w:rPr>
        <w:t xml:space="preserve"> </w:t>
      </w:r>
      <w:r w:rsidRPr="003A0862">
        <w:rPr>
          <w:rFonts w:ascii="Times New Roman" w:hAnsi="Times New Roman"/>
          <w:bCs/>
          <w:iCs/>
          <w:sz w:val="28"/>
          <w:szCs w:val="28"/>
          <w:lang w:eastAsia="ro-MD"/>
        </w:rPr>
        <w:t>Calitatea de membru al Consiliului încetează prin:</w:t>
      </w:r>
    </w:p>
    <w:p w:rsidR="003A0862" w:rsidRPr="00D97C00" w:rsidRDefault="003A0862" w:rsidP="007B501E">
      <w:pPr>
        <w:spacing w:after="0"/>
        <w:ind w:firstLine="709"/>
        <w:jc w:val="both"/>
        <w:rPr>
          <w:rFonts w:ascii="Times New Roman" w:hAnsi="Times New Roman"/>
          <w:bCs/>
          <w:iCs/>
          <w:sz w:val="28"/>
          <w:szCs w:val="28"/>
          <w:lang w:eastAsia="ro-MD"/>
        </w:rPr>
      </w:pPr>
      <w:r w:rsidRPr="00D97C00">
        <w:rPr>
          <w:rFonts w:ascii="Times New Roman" w:hAnsi="Times New Roman"/>
          <w:bCs/>
          <w:iCs/>
          <w:sz w:val="28"/>
          <w:szCs w:val="28"/>
          <w:lang w:eastAsia="ro-MD"/>
        </w:rPr>
        <w:t xml:space="preserve">1) </w:t>
      </w:r>
      <w:r>
        <w:rPr>
          <w:rFonts w:ascii="Times New Roman" w:hAnsi="Times New Roman"/>
          <w:bCs/>
          <w:iCs/>
          <w:sz w:val="28"/>
          <w:szCs w:val="28"/>
          <w:lang w:eastAsia="ro-MD"/>
        </w:rPr>
        <w:t>demisie, la cererea membrului adresată Președintelui Consiliului</w:t>
      </w:r>
      <w:r w:rsidRPr="00D97C00">
        <w:rPr>
          <w:rFonts w:ascii="Times New Roman" w:hAnsi="Times New Roman"/>
          <w:bCs/>
          <w:iCs/>
          <w:sz w:val="28"/>
          <w:szCs w:val="28"/>
          <w:lang w:eastAsia="ro-MD"/>
        </w:rPr>
        <w:t>;</w:t>
      </w:r>
    </w:p>
    <w:p w:rsidR="003A0862" w:rsidRDefault="003A0862" w:rsidP="007B501E">
      <w:pPr>
        <w:spacing w:after="0"/>
        <w:ind w:firstLine="709"/>
        <w:jc w:val="both"/>
        <w:rPr>
          <w:rFonts w:ascii="Times New Roman" w:hAnsi="Times New Roman"/>
          <w:bCs/>
          <w:iCs/>
          <w:sz w:val="28"/>
          <w:szCs w:val="28"/>
          <w:lang w:eastAsia="ro-MD"/>
        </w:rPr>
      </w:pPr>
      <w:r w:rsidRPr="00D97C00">
        <w:rPr>
          <w:rFonts w:ascii="Times New Roman" w:hAnsi="Times New Roman"/>
          <w:bCs/>
          <w:iCs/>
          <w:sz w:val="28"/>
          <w:szCs w:val="28"/>
          <w:lang w:eastAsia="ro-MD"/>
        </w:rPr>
        <w:t xml:space="preserve">2) </w:t>
      </w:r>
      <w:r>
        <w:rPr>
          <w:rFonts w:ascii="Times New Roman" w:hAnsi="Times New Roman"/>
          <w:bCs/>
          <w:iCs/>
          <w:sz w:val="28"/>
          <w:szCs w:val="28"/>
          <w:lang w:eastAsia="ro-MD"/>
        </w:rPr>
        <w:t xml:space="preserve">prin </w:t>
      </w:r>
      <w:r w:rsidRPr="00D97C00">
        <w:rPr>
          <w:rFonts w:ascii="Times New Roman" w:hAnsi="Times New Roman"/>
          <w:bCs/>
          <w:iCs/>
          <w:sz w:val="28"/>
          <w:szCs w:val="28"/>
          <w:lang w:eastAsia="ro-MD"/>
        </w:rPr>
        <w:t>revocare</w:t>
      </w:r>
      <w:r>
        <w:rPr>
          <w:rFonts w:ascii="Times New Roman" w:hAnsi="Times New Roman"/>
          <w:bCs/>
          <w:iCs/>
          <w:sz w:val="28"/>
          <w:szCs w:val="28"/>
          <w:lang w:eastAsia="ro-MD"/>
        </w:rPr>
        <w:t xml:space="preserve">: </w:t>
      </w:r>
    </w:p>
    <w:p w:rsidR="003A0862" w:rsidRPr="00D97C00" w:rsidRDefault="003A0862" w:rsidP="007B501E">
      <w:pPr>
        <w:spacing w:after="0"/>
        <w:ind w:firstLine="709"/>
        <w:jc w:val="both"/>
        <w:rPr>
          <w:rFonts w:ascii="Times New Roman" w:hAnsi="Times New Roman"/>
          <w:bCs/>
          <w:iCs/>
          <w:sz w:val="28"/>
          <w:szCs w:val="28"/>
          <w:lang w:eastAsia="ro-MD"/>
        </w:rPr>
      </w:pPr>
      <w:r>
        <w:rPr>
          <w:rFonts w:ascii="Times New Roman" w:hAnsi="Times New Roman"/>
          <w:bCs/>
          <w:iCs/>
          <w:sz w:val="28"/>
          <w:szCs w:val="28"/>
          <w:lang w:eastAsia="ro-MD"/>
        </w:rPr>
        <w:t xml:space="preserve">a) </w:t>
      </w:r>
      <w:r w:rsidRPr="00D97C00">
        <w:rPr>
          <w:rFonts w:ascii="Times New Roman" w:hAnsi="Times New Roman"/>
          <w:bCs/>
          <w:iCs/>
          <w:sz w:val="28"/>
          <w:szCs w:val="28"/>
          <w:lang w:eastAsia="ro-MD"/>
        </w:rPr>
        <w:t>de către entitatea care l-a delegat</w:t>
      </w:r>
      <w:r>
        <w:rPr>
          <w:rFonts w:ascii="Times New Roman" w:hAnsi="Times New Roman"/>
          <w:bCs/>
          <w:iCs/>
          <w:sz w:val="28"/>
          <w:szCs w:val="28"/>
          <w:lang w:eastAsia="ro-MD"/>
        </w:rPr>
        <w:t>, prin act al conducătorului acestuia, care se aduce la cunoștință președintelui Consiliului în termen de 3 zile;</w:t>
      </w:r>
      <w:r w:rsidRPr="00D97C00">
        <w:rPr>
          <w:rFonts w:ascii="Times New Roman" w:hAnsi="Times New Roman"/>
          <w:bCs/>
          <w:iCs/>
          <w:sz w:val="28"/>
          <w:szCs w:val="28"/>
          <w:lang w:eastAsia="ro-MD"/>
        </w:rPr>
        <w:t> </w:t>
      </w:r>
    </w:p>
    <w:p w:rsidR="003A0862" w:rsidRPr="00D97C00" w:rsidRDefault="003A0862" w:rsidP="007B501E">
      <w:pPr>
        <w:spacing w:after="0"/>
        <w:ind w:firstLine="709"/>
        <w:jc w:val="both"/>
        <w:rPr>
          <w:rFonts w:ascii="Times New Roman" w:hAnsi="Times New Roman"/>
          <w:bCs/>
          <w:iCs/>
          <w:sz w:val="28"/>
          <w:szCs w:val="28"/>
          <w:lang w:eastAsia="ro-MD"/>
        </w:rPr>
      </w:pPr>
      <w:r>
        <w:rPr>
          <w:rFonts w:ascii="Times New Roman" w:hAnsi="Times New Roman"/>
          <w:bCs/>
          <w:iCs/>
          <w:sz w:val="28"/>
          <w:szCs w:val="28"/>
          <w:lang w:eastAsia="ro-MD"/>
        </w:rPr>
        <w:t>b</w:t>
      </w:r>
      <w:r w:rsidRPr="00D97C00">
        <w:rPr>
          <w:rFonts w:ascii="Times New Roman" w:hAnsi="Times New Roman"/>
          <w:bCs/>
          <w:iCs/>
          <w:sz w:val="28"/>
          <w:szCs w:val="28"/>
          <w:lang w:eastAsia="ro-MD"/>
        </w:rPr>
        <w:t xml:space="preserve">) de către </w:t>
      </w:r>
      <w:r w:rsidRPr="004C0A18">
        <w:rPr>
          <w:rFonts w:ascii="Times New Roman" w:hAnsi="Times New Roman"/>
          <w:bCs/>
          <w:iCs/>
          <w:sz w:val="28"/>
          <w:szCs w:val="28"/>
          <w:lang w:eastAsia="ro-MD"/>
        </w:rPr>
        <w:t xml:space="preserve">conducătorul autorității administrației publice centrale care exercită funcția de </w:t>
      </w:r>
      <w:r w:rsidRPr="00D97C00">
        <w:rPr>
          <w:rFonts w:ascii="Times New Roman" w:hAnsi="Times New Roman"/>
          <w:bCs/>
          <w:iCs/>
          <w:sz w:val="28"/>
          <w:szCs w:val="28"/>
          <w:lang w:eastAsia="ro-MD"/>
        </w:rPr>
        <w:t>fondator</w:t>
      </w:r>
      <w:r>
        <w:rPr>
          <w:rFonts w:ascii="Times New Roman" w:hAnsi="Times New Roman"/>
          <w:bCs/>
          <w:iCs/>
          <w:sz w:val="28"/>
          <w:szCs w:val="28"/>
          <w:lang w:eastAsia="ro-MD"/>
        </w:rPr>
        <w:t xml:space="preserve"> prin ordin, </w:t>
      </w:r>
      <w:r w:rsidRPr="00074255">
        <w:rPr>
          <w:rFonts w:ascii="Times New Roman" w:hAnsi="Times New Roman"/>
          <w:bCs/>
          <w:iCs/>
          <w:sz w:val="28"/>
          <w:szCs w:val="28"/>
          <w:lang w:val="ro-MD" w:eastAsia="ro-MD"/>
        </w:rPr>
        <w:t>în cazul identificării unui eventual conflict de interese nedeclarat, precum și a oricăror alte acțiuni ilegale sau contrare Statutului Oficiului sau încălcarea drepturilor și obligațiilor ce decurg din calitatea de membru al Consiliului</w:t>
      </w:r>
      <w:r>
        <w:rPr>
          <w:rFonts w:ascii="Times New Roman" w:hAnsi="Times New Roman"/>
          <w:bCs/>
          <w:iCs/>
          <w:sz w:val="28"/>
          <w:szCs w:val="28"/>
          <w:lang w:eastAsia="ro-MD"/>
        </w:rPr>
        <w:t>;</w:t>
      </w:r>
    </w:p>
    <w:p w:rsidR="003A0862" w:rsidRDefault="003A0862" w:rsidP="007B501E">
      <w:pPr>
        <w:spacing w:after="0"/>
        <w:ind w:firstLine="709"/>
        <w:jc w:val="both"/>
        <w:rPr>
          <w:rFonts w:ascii="Times New Roman" w:hAnsi="Times New Roman"/>
          <w:bCs/>
          <w:iCs/>
          <w:sz w:val="28"/>
          <w:szCs w:val="28"/>
          <w:lang w:eastAsia="ro-MD"/>
        </w:rPr>
      </w:pPr>
      <w:r>
        <w:rPr>
          <w:rFonts w:ascii="Times New Roman" w:hAnsi="Times New Roman"/>
          <w:bCs/>
          <w:iCs/>
          <w:sz w:val="28"/>
          <w:szCs w:val="28"/>
          <w:lang w:eastAsia="ro-MD"/>
        </w:rPr>
        <w:lastRenderedPageBreak/>
        <w:t>3</w:t>
      </w:r>
      <w:r w:rsidRPr="00D97C00">
        <w:rPr>
          <w:rFonts w:ascii="Times New Roman" w:hAnsi="Times New Roman"/>
          <w:bCs/>
          <w:iCs/>
          <w:sz w:val="28"/>
          <w:szCs w:val="28"/>
          <w:lang w:eastAsia="ro-MD"/>
        </w:rPr>
        <w:t>) în caz de deces.</w:t>
      </w:r>
    </w:p>
    <w:p w:rsidR="002946B8" w:rsidRDefault="002946B8" w:rsidP="007B501E">
      <w:pPr>
        <w:pStyle w:val="Listparagraf"/>
        <w:numPr>
          <w:ilvl w:val="0"/>
          <w:numId w:val="1"/>
        </w:numPr>
        <w:spacing w:after="0"/>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În situațiile prevăzute</w:t>
      </w:r>
      <w:r w:rsidR="007B501E">
        <w:rPr>
          <w:rFonts w:ascii="Times New Roman" w:eastAsia="Times New Roman" w:hAnsi="Times New Roman"/>
          <w:sz w:val="28"/>
          <w:szCs w:val="28"/>
          <w:lang w:eastAsia="ru-RU"/>
        </w:rPr>
        <w:t xml:space="preserve"> la punctul 12</w:t>
      </w:r>
      <w:r w:rsidRPr="00E91336">
        <w:rPr>
          <w:rFonts w:ascii="Times New Roman" w:eastAsia="Times New Roman" w:hAnsi="Times New Roman"/>
          <w:sz w:val="28"/>
          <w:szCs w:val="28"/>
          <w:lang w:eastAsia="ru-RU"/>
        </w:rPr>
        <w:t>, membrul nou delegat se numește pe perioada pentru care a fost constituit Consiliul</w:t>
      </w:r>
      <w:r>
        <w:rPr>
          <w:rFonts w:ascii="Times New Roman" w:eastAsia="Times New Roman" w:hAnsi="Times New Roman"/>
          <w:sz w:val="28"/>
          <w:szCs w:val="28"/>
          <w:lang w:eastAsia="ru-RU"/>
        </w:rPr>
        <w:t xml:space="preserve"> Oficiului, prevăzută la punctul 5</w:t>
      </w:r>
      <w:r w:rsidRPr="00E91336">
        <w:rPr>
          <w:rFonts w:ascii="Times New Roman" w:eastAsia="Times New Roman" w:hAnsi="Times New Roman"/>
          <w:sz w:val="28"/>
          <w:szCs w:val="28"/>
          <w:lang w:eastAsia="ru-RU"/>
        </w:rPr>
        <w:t>.</w:t>
      </w:r>
      <w:bookmarkStart w:id="3" w:name="_Hlk96534609"/>
    </w:p>
    <w:p w:rsidR="002946B8" w:rsidRPr="002946B8" w:rsidRDefault="002946B8" w:rsidP="007B501E">
      <w:pPr>
        <w:pStyle w:val="Listparagraf"/>
        <w:numPr>
          <w:ilvl w:val="0"/>
          <w:numId w:val="1"/>
        </w:numPr>
        <w:spacing w:after="0"/>
        <w:ind w:left="0" w:firstLine="720"/>
        <w:jc w:val="both"/>
        <w:rPr>
          <w:rFonts w:ascii="Times New Roman" w:eastAsia="Times New Roman" w:hAnsi="Times New Roman"/>
          <w:sz w:val="28"/>
          <w:szCs w:val="28"/>
          <w:lang w:eastAsia="ru-RU"/>
        </w:rPr>
      </w:pPr>
      <w:r w:rsidRPr="002946B8">
        <w:rPr>
          <w:rFonts w:ascii="Times New Roman" w:eastAsia="Times New Roman" w:hAnsi="Times New Roman"/>
          <w:sz w:val="28"/>
          <w:szCs w:val="28"/>
          <w:lang w:eastAsia="ru-RU"/>
        </w:rPr>
        <w:t xml:space="preserve"> Activitatea în calitate de membru al Consiliului </w:t>
      </w:r>
      <w:r>
        <w:rPr>
          <w:rFonts w:ascii="Times New Roman" w:eastAsia="Times New Roman" w:hAnsi="Times New Roman"/>
          <w:sz w:val="28"/>
          <w:szCs w:val="28"/>
          <w:lang w:eastAsia="ru-RU"/>
        </w:rPr>
        <w:t xml:space="preserve">Oficiului </w:t>
      </w:r>
      <w:r w:rsidRPr="002946B8">
        <w:rPr>
          <w:rFonts w:ascii="Times New Roman" w:eastAsia="Times New Roman" w:hAnsi="Times New Roman"/>
          <w:sz w:val="28"/>
          <w:szCs w:val="28"/>
          <w:lang w:eastAsia="ru-RU"/>
        </w:rPr>
        <w:t>nu se remunerează.</w:t>
      </w:r>
      <w:bookmarkEnd w:id="3"/>
      <w:r w:rsidRPr="002946B8">
        <w:rPr>
          <w:rFonts w:ascii="Times New Roman" w:eastAsia="Times New Roman" w:hAnsi="Times New Roman"/>
          <w:sz w:val="28"/>
          <w:szCs w:val="28"/>
          <w:lang w:eastAsia="ru-RU"/>
        </w:rPr>
        <w:t xml:space="preserve"> </w:t>
      </w:r>
    </w:p>
    <w:p w:rsidR="00583BED" w:rsidRPr="00583BED" w:rsidRDefault="003A0862" w:rsidP="007B501E">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rPr>
      </w:pPr>
      <w:r w:rsidRPr="002946B8">
        <w:rPr>
          <w:rFonts w:ascii="Times New Roman" w:hAnsi="Times New Roman"/>
          <w:bCs/>
          <w:iCs/>
          <w:sz w:val="28"/>
          <w:szCs w:val="28"/>
          <w:lang w:eastAsia="ro-MD"/>
        </w:rPr>
        <w:t>M</w:t>
      </w:r>
      <w:proofErr w:type="spellStart"/>
      <w:r w:rsidRPr="002946B8">
        <w:rPr>
          <w:rFonts w:ascii="Times New Roman" w:hAnsi="Times New Roman"/>
          <w:bCs/>
          <w:iCs/>
          <w:sz w:val="28"/>
          <w:szCs w:val="28"/>
          <w:lang w:val="ro-MD" w:eastAsia="ro-MD"/>
        </w:rPr>
        <w:t>embrii</w:t>
      </w:r>
      <w:proofErr w:type="spellEnd"/>
      <w:r w:rsidRPr="002946B8">
        <w:rPr>
          <w:rFonts w:ascii="Times New Roman" w:hAnsi="Times New Roman"/>
          <w:bCs/>
          <w:iCs/>
          <w:sz w:val="28"/>
          <w:szCs w:val="28"/>
          <w:lang w:val="ro-MD" w:eastAsia="ro-MD"/>
        </w:rPr>
        <w:t xml:space="preserve"> Consiliului </w:t>
      </w:r>
      <w:r w:rsidR="002946B8" w:rsidRPr="002946B8">
        <w:rPr>
          <w:rFonts w:ascii="Times New Roman" w:hAnsi="Times New Roman"/>
          <w:bCs/>
          <w:iCs/>
          <w:sz w:val="28"/>
          <w:szCs w:val="28"/>
          <w:lang w:val="ro-MD" w:eastAsia="ro-MD"/>
        </w:rPr>
        <w:t xml:space="preserve">Oficiului </w:t>
      </w:r>
      <w:r w:rsidRPr="002946B8">
        <w:rPr>
          <w:rFonts w:ascii="Times New Roman" w:hAnsi="Times New Roman"/>
          <w:bCs/>
          <w:iCs/>
          <w:sz w:val="28"/>
          <w:szCs w:val="28"/>
          <w:lang w:val="ro-MD" w:eastAsia="ro-MD"/>
        </w:rPr>
        <w:t xml:space="preserve">au obligația de a declara orice eventual conflict de interese și de a se abține în examinarea unor aspecte ce sunt în legătură directă cu interese sale. Membrul Consiliului </w:t>
      </w:r>
      <w:r w:rsidR="002946B8" w:rsidRPr="002946B8">
        <w:rPr>
          <w:rFonts w:ascii="Times New Roman" w:hAnsi="Times New Roman"/>
          <w:bCs/>
          <w:iCs/>
          <w:sz w:val="28"/>
          <w:szCs w:val="28"/>
          <w:lang w:val="ro-MD" w:eastAsia="ro-MD"/>
        </w:rPr>
        <w:t xml:space="preserve">Oficiului </w:t>
      </w:r>
      <w:r w:rsidRPr="002946B8">
        <w:rPr>
          <w:rFonts w:ascii="Times New Roman" w:hAnsi="Times New Roman"/>
          <w:bCs/>
          <w:iCs/>
          <w:sz w:val="28"/>
          <w:szCs w:val="28"/>
          <w:lang w:val="ro-MD" w:eastAsia="ro-MD"/>
        </w:rPr>
        <w:t>semnează o declarație pe proprie răspundere privind lipsa conflictelor de interese în exercitarea funcțiilor de membru al Consiliului</w:t>
      </w:r>
      <w:r w:rsidR="002946B8" w:rsidRPr="002946B8">
        <w:rPr>
          <w:rFonts w:ascii="Times New Roman" w:hAnsi="Times New Roman"/>
          <w:bCs/>
          <w:iCs/>
          <w:sz w:val="28"/>
          <w:szCs w:val="28"/>
          <w:lang w:val="ro-MD" w:eastAsia="ro-MD"/>
        </w:rPr>
        <w:t xml:space="preserve"> Oficiului</w:t>
      </w:r>
      <w:r w:rsidRPr="002946B8">
        <w:rPr>
          <w:rFonts w:ascii="Times New Roman" w:hAnsi="Times New Roman"/>
          <w:bCs/>
          <w:iCs/>
          <w:sz w:val="28"/>
          <w:szCs w:val="28"/>
          <w:lang w:val="ro-MD" w:eastAsia="ro-MD"/>
        </w:rPr>
        <w:t xml:space="preserve">, de modelul aprobat </w:t>
      </w:r>
      <w:r w:rsidR="001769E4">
        <w:rPr>
          <w:rFonts w:ascii="Times New Roman" w:hAnsi="Times New Roman"/>
          <w:bCs/>
          <w:iCs/>
          <w:sz w:val="28"/>
          <w:szCs w:val="28"/>
          <w:lang w:val="ro-MD" w:eastAsia="ro-MD"/>
        </w:rPr>
        <w:t>în anexa la prezentul Regulament</w:t>
      </w:r>
      <w:r w:rsidRPr="002946B8">
        <w:rPr>
          <w:rFonts w:ascii="Times New Roman" w:hAnsi="Times New Roman"/>
          <w:bCs/>
          <w:iCs/>
          <w:sz w:val="28"/>
          <w:szCs w:val="28"/>
          <w:lang w:val="ro-MD" w:eastAsia="ro-MD"/>
        </w:rPr>
        <w:t xml:space="preserve">. </w:t>
      </w:r>
    </w:p>
    <w:p w:rsidR="00583BED" w:rsidRPr="00583BED" w:rsidRDefault="00583BED" w:rsidP="007B501E">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rPr>
      </w:pPr>
      <w:r w:rsidRPr="00583BED">
        <w:rPr>
          <w:rFonts w:ascii="Times New Roman" w:hAnsi="Times New Roman"/>
          <w:bCs/>
          <w:iCs/>
          <w:sz w:val="28"/>
          <w:szCs w:val="28"/>
          <w:lang w:eastAsia="ro-MD"/>
        </w:rPr>
        <w:t>Membrii Consiliului Oficiului:</w:t>
      </w:r>
    </w:p>
    <w:p w:rsidR="00583BED" w:rsidRDefault="00583BED" w:rsidP="007B501E">
      <w:pPr>
        <w:spacing w:after="0"/>
        <w:ind w:firstLine="720"/>
        <w:jc w:val="both"/>
        <w:rPr>
          <w:rFonts w:ascii="Times New Roman" w:hAnsi="Times New Roman"/>
          <w:bCs/>
          <w:iCs/>
          <w:sz w:val="28"/>
          <w:szCs w:val="28"/>
          <w:lang w:eastAsia="ro-MD"/>
        </w:rPr>
      </w:pPr>
      <w:r w:rsidRPr="00583BED">
        <w:rPr>
          <w:rFonts w:ascii="Times New Roman" w:hAnsi="Times New Roman"/>
          <w:bCs/>
          <w:iCs/>
          <w:sz w:val="28"/>
          <w:szCs w:val="28"/>
          <w:lang w:eastAsia="ro-MD"/>
        </w:rPr>
        <w:t>1) au dreptul de acces la informația referitoare la activitatea Oficiului, respectând principiul confidențialității și prevederile legislației privind protecția datelor cu caracter personal;</w:t>
      </w:r>
    </w:p>
    <w:p w:rsidR="00583BED" w:rsidRDefault="00583BED" w:rsidP="007B501E">
      <w:pPr>
        <w:spacing w:after="0"/>
        <w:ind w:firstLine="720"/>
        <w:jc w:val="both"/>
        <w:rPr>
          <w:rFonts w:ascii="Times New Roman" w:hAnsi="Times New Roman"/>
          <w:bCs/>
          <w:iCs/>
          <w:sz w:val="28"/>
          <w:szCs w:val="28"/>
          <w:lang w:eastAsia="ro-MD"/>
        </w:rPr>
      </w:pPr>
      <w:r w:rsidRPr="00583BED">
        <w:rPr>
          <w:rFonts w:ascii="Times New Roman" w:hAnsi="Times New Roman"/>
          <w:bCs/>
          <w:iCs/>
          <w:sz w:val="28"/>
          <w:szCs w:val="28"/>
          <w:lang w:eastAsia="ro-MD"/>
        </w:rPr>
        <w:t>2) au obligația să respecte Statutul Oficiului</w:t>
      </w:r>
      <w:r>
        <w:rPr>
          <w:rFonts w:ascii="Times New Roman" w:hAnsi="Times New Roman"/>
          <w:bCs/>
          <w:iCs/>
          <w:sz w:val="28"/>
          <w:szCs w:val="28"/>
          <w:lang w:eastAsia="ro-MD"/>
        </w:rPr>
        <w:t xml:space="preserve"> și prezentul Regulament</w:t>
      </w:r>
      <w:r w:rsidRPr="00583BED">
        <w:rPr>
          <w:rFonts w:ascii="Times New Roman" w:hAnsi="Times New Roman"/>
          <w:bCs/>
          <w:iCs/>
          <w:sz w:val="28"/>
          <w:szCs w:val="28"/>
          <w:lang w:eastAsia="ro-MD"/>
        </w:rPr>
        <w:t>, să participe la ședințele Consiliului Oficiului și să contribuie la realizarea funcțiilor și atribuțiilor acestuia;</w:t>
      </w:r>
    </w:p>
    <w:p w:rsidR="00583BED" w:rsidRPr="00583BED" w:rsidRDefault="00583BED" w:rsidP="007B501E">
      <w:pPr>
        <w:spacing w:after="0"/>
        <w:ind w:firstLine="720"/>
        <w:jc w:val="both"/>
        <w:rPr>
          <w:rFonts w:ascii="Times New Roman" w:hAnsi="Times New Roman"/>
          <w:bCs/>
          <w:iCs/>
          <w:sz w:val="28"/>
          <w:szCs w:val="28"/>
          <w:lang w:eastAsia="ro-MD"/>
        </w:rPr>
      </w:pPr>
      <w:r w:rsidRPr="00583BED">
        <w:rPr>
          <w:rFonts w:ascii="Times New Roman" w:hAnsi="Times New Roman"/>
          <w:bCs/>
          <w:iCs/>
          <w:sz w:val="28"/>
          <w:szCs w:val="28"/>
          <w:lang w:eastAsia="ro-MD"/>
        </w:rPr>
        <w:t>3) au obligația să participe la realizarea direcțiilor strategice de activitate ale Oficiului, la evaluarea rapoartelor și a performanțelor.</w:t>
      </w:r>
    </w:p>
    <w:p w:rsidR="0057373C" w:rsidRDefault="0057373C" w:rsidP="00583BED">
      <w:pPr>
        <w:pStyle w:val="Listparagraf"/>
        <w:autoSpaceDE w:val="0"/>
        <w:autoSpaceDN w:val="0"/>
        <w:adjustRightInd w:val="0"/>
        <w:spacing w:after="0" w:line="240" w:lineRule="auto"/>
        <w:jc w:val="both"/>
        <w:rPr>
          <w:rFonts w:ascii="Times New Roman" w:eastAsiaTheme="minorHAnsi" w:hAnsi="Times New Roman"/>
          <w:sz w:val="28"/>
          <w:szCs w:val="28"/>
        </w:rPr>
      </w:pPr>
    </w:p>
    <w:p w:rsidR="00583BED" w:rsidRDefault="00583BED" w:rsidP="00583BED">
      <w:pPr>
        <w:pStyle w:val="Listparagraf"/>
        <w:autoSpaceDE w:val="0"/>
        <w:autoSpaceDN w:val="0"/>
        <w:adjustRightInd w:val="0"/>
        <w:spacing w:after="0" w:line="240" w:lineRule="auto"/>
        <w:jc w:val="both"/>
        <w:rPr>
          <w:rFonts w:ascii="Times New Roman" w:eastAsiaTheme="minorHAnsi" w:hAnsi="Times New Roman"/>
          <w:sz w:val="28"/>
          <w:szCs w:val="28"/>
        </w:rPr>
      </w:pPr>
    </w:p>
    <w:p w:rsidR="00583BED" w:rsidRDefault="00583BED" w:rsidP="00583BED">
      <w:pPr>
        <w:pStyle w:val="Listparagraf"/>
        <w:autoSpaceDE w:val="0"/>
        <w:autoSpaceDN w:val="0"/>
        <w:adjustRightInd w:val="0"/>
        <w:spacing w:after="0" w:line="240" w:lineRule="auto"/>
        <w:jc w:val="center"/>
        <w:rPr>
          <w:rFonts w:ascii="Times New Roman" w:eastAsiaTheme="minorHAnsi" w:hAnsi="Times New Roman"/>
          <w:b/>
          <w:sz w:val="28"/>
          <w:szCs w:val="28"/>
        </w:rPr>
      </w:pPr>
      <w:r w:rsidRPr="005D2922">
        <w:rPr>
          <w:rFonts w:ascii="Times New Roman" w:eastAsiaTheme="minorHAnsi" w:hAnsi="Times New Roman"/>
          <w:b/>
          <w:sz w:val="28"/>
          <w:szCs w:val="28"/>
        </w:rPr>
        <w:t>Capitolul IV</w:t>
      </w:r>
    </w:p>
    <w:p w:rsidR="005D2922" w:rsidRPr="005D2922" w:rsidRDefault="005D2922" w:rsidP="00583BED">
      <w:pPr>
        <w:pStyle w:val="Listparagraf"/>
        <w:autoSpaceDE w:val="0"/>
        <w:autoSpaceDN w:val="0"/>
        <w:adjustRightInd w:val="0"/>
        <w:spacing w:after="0" w:line="240" w:lineRule="auto"/>
        <w:jc w:val="center"/>
        <w:rPr>
          <w:rFonts w:ascii="Times New Roman" w:eastAsiaTheme="minorHAnsi" w:hAnsi="Times New Roman"/>
          <w:b/>
          <w:sz w:val="28"/>
          <w:szCs w:val="28"/>
        </w:rPr>
      </w:pPr>
      <w:r>
        <w:rPr>
          <w:rFonts w:ascii="Times New Roman" w:eastAsiaTheme="minorHAnsi" w:hAnsi="Times New Roman"/>
          <w:b/>
          <w:sz w:val="28"/>
          <w:szCs w:val="28"/>
        </w:rPr>
        <w:t>PREȘEDINTELE CONSILIULUI OFICIULUI</w:t>
      </w:r>
    </w:p>
    <w:p w:rsidR="001769E4" w:rsidRDefault="001769E4" w:rsidP="001769E4">
      <w:pPr>
        <w:autoSpaceDE w:val="0"/>
        <w:autoSpaceDN w:val="0"/>
        <w:adjustRightInd w:val="0"/>
        <w:spacing w:after="0" w:line="240" w:lineRule="auto"/>
        <w:jc w:val="both"/>
        <w:rPr>
          <w:rFonts w:ascii="Times New Roman" w:eastAsiaTheme="minorHAnsi" w:hAnsi="Times New Roman"/>
          <w:sz w:val="28"/>
          <w:szCs w:val="28"/>
        </w:rPr>
      </w:pPr>
    </w:p>
    <w:p w:rsidR="007B501E" w:rsidRPr="007B501E" w:rsidRDefault="007B501E" w:rsidP="007B501E">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rPr>
      </w:pPr>
      <w:r w:rsidRPr="00EA4AC6">
        <w:rPr>
          <w:rFonts w:ascii="Times New Roman" w:hAnsi="Times New Roman"/>
          <w:bCs/>
          <w:iCs/>
          <w:sz w:val="28"/>
          <w:szCs w:val="28"/>
          <w:lang w:eastAsia="ro-MD"/>
        </w:rPr>
        <w:t xml:space="preserve">Președintele Consiliului </w:t>
      </w:r>
      <w:r>
        <w:rPr>
          <w:rFonts w:ascii="Times New Roman" w:hAnsi="Times New Roman"/>
          <w:bCs/>
          <w:iCs/>
          <w:sz w:val="28"/>
          <w:szCs w:val="28"/>
          <w:lang w:eastAsia="ro-MD"/>
        </w:rPr>
        <w:t xml:space="preserve">Oficiului </w:t>
      </w:r>
      <w:r w:rsidRPr="00EA4AC6">
        <w:rPr>
          <w:rFonts w:ascii="Times New Roman" w:hAnsi="Times New Roman"/>
          <w:bCs/>
          <w:iCs/>
          <w:sz w:val="28"/>
          <w:szCs w:val="28"/>
          <w:lang w:eastAsia="ro-MD"/>
        </w:rPr>
        <w:t>este reprezentantul Ministerului Infrastructurii și Dezvoltării Regionale, fapt consemnat în ordinul de stabilire a componenței nominale a Consiliului</w:t>
      </w:r>
      <w:r>
        <w:rPr>
          <w:rFonts w:ascii="Times New Roman" w:hAnsi="Times New Roman"/>
          <w:bCs/>
          <w:iCs/>
          <w:sz w:val="28"/>
          <w:szCs w:val="28"/>
          <w:lang w:eastAsia="ro-MD"/>
        </w:rPr>
        <w:t xml:space="preserve"> Oficiului</w:t>
      </w:r>
      <w:r w:rsidRPr="00EA4AC6">
        <w:rPr>
          <w:rFonts w:ascii="Times New Roman" w:hAnsi="Times New Roman"/>
          <w:bCs/>
          <w:iCs/>
          <w:sz w:val="28"/>
          <w:szCs w:val="28"/>
          <w:lang w:eastAsia="ro-MD"/>
        </w:rPr>
        <w:t>.  </w:t>
      </w:r>
    </w:p>
    <w:p w:rsidR="007B501E" w:rsidRPr="00E91336" w:rsidRDefault="007B501E" w:rsidP="00FC5EF2">
      <w:pPr>
        <w:pStyle w:val="Listparagraf"/>
        <w:numPr>
          <w:ilvl w:val="0"/>
          <w:numId w:val="1"/>
        </w:numPr>
        <w:spacing w:after="0"/>
        <w:ind w:firstLine="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Președintele Consiliului exercită următoarele atribuții:</w:t>
      </w:r>
    </w:p>
    <w:p w:rsidR="007B501E" w:rsidRPr="00E91336" w:rsidRDefault="007B501E" w:rsidP="00FC5EF2">
      <w:pPr>
        <w:pStyle w:val="Listparagraf"/>
        <w:numPr>
          <w:ilvl w:val="1"/>
          <w:numId w:val="4"/>
        </w:numPr>
        <w:spacing w:after="0"/>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convoacă, organizează și prezidează/conduce ședințele Consiliului</w:t>
      </w:r>
      <w:r w:rsidR="00FC5EF2">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w:t>
      </w:r>
    </w:p>
    <w:p w:rsidR="007B501E" w:rsidRPr="00E91336" w:rsidRDefault="007B501E" w:rsidP="00FC5EF2">
      <w:pPr>
        <w:pStyle w:val="Listparagraf"/>
        <w:numPr>
          <w:ilvl w:val="1"/>
          <w:numId w:val="4"/>
        </w:numPr>
        <w:spacing w:after="0"/>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asigură întocmirea și semnarea ordinii de zi;</w:t>
      </w:r>
    </w:p>
    <w:p w:rsidR="007B501E" w:rsidRPr="00E91336" w:rsidRDefault="007B501E" w:rsidP="00FC5EF2">
      <w:pPr>
        <w:pStyle w:val="Listparagraf"/>
        <w:numPr>
          <w:ilvl w:val="1"/>
          <w:numId w:val="4"/>
        </w:numPr>
        <w:spacing w:after="0"/>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asigură transmiterea informației depline către membrii Consiliului</w:t>
      </w:r>
      <w:r w:rsidR="00FC5EF2">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w:t>
      </w:r>
    </w:p>
    <w:p w:rsidR="007B501E" w:rsidRPr="00E91336" w:rsidRDefault="007B501E" w:rsidP="00FC5EF2">
      <w:pPr>
        <w:pStyle w:val="Listparagraf"/>
        <w:numPr>
          <w:ilvl w:val="1"/>
          <w:numId w:val="4"/>
        </w:numPr>
        <w:spacing w:after="0"/>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asigură funcționarea eficientă a Consiliului</w:t>
      </w:r>
      <w:r w:rsidR="00FC5EF2">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w:t>
      </w:r>
    </w:p>
    <w:p w:rsidR="007B501E" w:rsidRPr="00E91336" w:rsidRDefault="007B501E" w:rsidP="00FC5EF2">
      <w:pPr>
        <w:pStyle w:val="Listparagraf"/>
        <w:numPr>
          <w:ilvl w:val="1"/>
          <w:numId w:val="4"/>
        </w:numPr>
        <w:spacing w:after="0"/>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acționează fără mandat în numele Consiliului</w:t>
      </w:r>
      <w:r w:rsidR="00FC5EF2">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w:t>
      </w:r>
    </w:p>
    <w:p w:rsidR="007B501E" w:rsidRPr="00E91336" w:rsidRDefault="007B501E" w:rsidP="00FC5EF2">
      <w:pPr>
        <w:pStyle w:val="Listparagraf"/>
        <w:numPr>
          <w:ilvl w:val="1"/>
          <w:numId w:val="4"/>
        </w:numPr>
        <w:spacing w:after="0"/>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exercită alte atribuții prevăzute de Statut</w:t>
      </w:r>
      <w:r w:rsidR="00FC5EF2">
        <w:rPr>
          <w:rFonts w:ascii="Times New Roman" w:eastAsia="Times New Roman" w:hAnsi="Times New Roman"/>
          <w:sz w:val="28"/>
          <w:szCs w:val="28"/>
          <w:lang w:eastAsia="ru-RU"/>
        </w:rPr>
        <w:t>ul Oficiului</w:t>
      </w:r>
      <w:r w:rsidRPr="00E91336">
        <w:rPr>
          <w:rFonts w:ascii="Times New Roman" w:eastAsia="Times New Roman" w:hAnsi="Times New Roman"/>
          <w:sz w:val="28"/>
          <w:szCs w:val="28"/>
          <w:lang w:eastAsia="ru-RU"/>
        </w:rPr>
        <w:t>.</w:t>
      </w:r>
    </w:p>
    <w:p w:rsidR="00FC5EF2" w:rsidRPr="00FC5EF2" w:rsidRDefault="00FC5EF2" w:rsidP="00FC5EF2">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FC5EF2">
        <w:rPr>
          <w:rFonts w:ascii="Times New Roman" w:hAnsi="Times New Roman"/>
          <w:bCs/>
          <w:iCs/>
          <w:sz w:val="28"/>
          <w:szCs w:val="28"/>
          <w:lang w:val="ro-MD" w:eastAsia="ro-MD"/>
        </w:rPr>
        <w:lastRenderedPageBreak/>
        <w:t>În cazul indisponibilității președintelui Consiliului</w:t>
      </w:r>
      <w:r>
        <w:rPr>
          <w:rFonts w:ascii="Times New Roman" w:hAnsi="Times New Roman"/>
          <w:bCs/>
          <w:iCs/>
          <w:sz w:val="28"/>
          <w:szCs w:val="28"/>
          <w:lang w:val="ro-MD" w:eastAsia="ro-MD"/>
        </w:rPr>
        <w:t xml:space="preserve"> Oficiului</w:t>
      </w:r>
      <w:r w:rsidRPr="00FC5EF2">
        <w:rPr>
          <w:rFonts w:ascii="Times New Roman" w:hAnsi="Times New Roman"/>
          <w:bCs/>
          <w:iCs/>
          <w:sz w:val="28"/>
          <w:szCs w:val="28"/>
          <w:lang w:val="ro-MD" w:eastAsia="ro-MD"/>
        </w:rPr>
        <w:t xml:space="preserve"> de a convoca și de a prezida ședința, atribuțiile acestuia sunt exercitate de membrul-reprezentant al Ministerului Finanțelor. În cazul indisponibilității membrului-reprezentant al Ministerului Finanțelor, atribuțiile președintelui sunt exercitate de un membru al Consiliului</w:t>
      </w:r>
      <w:r>
        <w:rPr>
          <w:rFonts w:ascii="Times New Roman" w:hAnsi="Times New Roman"/>
          <w:bCs/>
          <w:iCs/>
          <w:sz w:val="28"/>
          <w:szCs w:val="28"/>
          <w:lang w:val="ro-MD" w:eastAsia="ro-MD"/>
        </w:rPr>
        <w:t xml:space="preserve"> Oficiului</w:t>
      </w:r>
      <w:r w:rsidRPr="00FC5EF2">
        <w:rPr>
          <w:rFonts w:ascii="Times New Roman" w:hAnsi="Times New Roman"/>
          <w:bCs/>
          <w:iCs/>
          <w:sz w:val="28"/>
          <w:szCs w:val="28"/>
          <w:lang w:val="ro-MD" w:eastAsia="ro-MD"/>
        </w:rPr>
        <w:t>, aprobat de Consiliu</w:t>
      </w:r>
      <w:r w:rsidR="003C5100">
        <w:rPr>
          <w:rFonts w:ascii="Times New Roman" w:hAnsi="Times New Roman"/>
          <w:bCs/>
          <w:iCs/>
          <w:sz w:val="28"/>
          <w:szCs w:val="28"/>
          <w:lang w:val="ro-MD" w:eastAsia="ro-MD"/>
        </w:rPr>
        <w:t>.</w:t>
      </w:r>
    </w:p>
    <w:p w:rsidR="00FC5EF2" w:rsidRDefault="00FC5EF2" w:rsidP="00FC5EF2">
      <w:pPr>
        <w:autoSpaceDE w:val="0"/>
        <w:autoSpaceDN w:val="0"/>
        <w:adjustRightInd w:val="0"/>
        <w:spacing w:after="0"/>
        <w:jc w:val="both"/>
        <w:rPr>
          <w:rFonts w:ascii="Times New Roman" w:eastAsiaTheme="minorHAnsi" w:hAnsi="Times New Roman"/>
          <w:sz w:val="28"/>
          <w:szCs w:val="28"/>
          <w:lang w:val="ro-MD"/>
        </w:rPr>
      </w:pPr>
    </w:p>
    <w:p w:rsidR="003C5100" w:rsidRDefault="003C5100" w:rsidP="003C5100">
      <w:pPr>
        <w:autoSpaceDE w:val="0"/>
        <w:autoSpaceDN w:val="0"/>
        <w:adjustRightInd w:val="0"/>
        <w:spacing w:after="0"/>
        <w:jc w:val="center"/>
        <w:rPr>
          <w:rFonts w:ascii="Times New Roman" w:eastAsiaTheme="minorHAnsi" w:hAnsi="Times New Roman"/>
          <w:sz w:val="28"/>
          <w:szCs w:val="28"/>
          <w:lang w:val="ro-MD"/>
        </w:rPr>
      </w:pPr>
      <w:r>
        <w:rPr>
          <w:rFonts w:ascii="Times New Roman" w:eastAsiaTheme="minorHAnsi" w:hAnsi="Times New Roman"/>
          <w:b/>
          <w:sz w:val="28"/>
          <w:szCs w:val="28"/>
        </w:rPr>
        <w:t xml:space="preserve">Capitolul </w:t>
      </w:r>
      <w:r w:rsidRPr="005D2922">
        <w:rPr>
          <w:rFonts w:ascii="Times New Roman" w:eastAsiaTheme="minorHAnsi" w:hAnsi="Times New Roman"/>
          <w:b/>
          <w:sz w:val="28"/>
          <w:szCs w:val="28"/>
        </w:rPr>
        <w:t>V</w:t>
      </w:r>
      <w:r>
        <w:rPr>
          <w:rFonts w:ascii="Times New Roman" w:eastAsiaTheme="minorHAnsi" w:hAnsi="Times New Roman"/>
          <w:sz w:val="28"/>
          <w:szCs w:val="28"/>
          <w:lang w:val="ro-MD"/>
        </w:rPr>
        <w:t xml:space="preserve"> </w:t>
      </w:r>
    </w:p>
    <w:p w:rsidR="00FC5EF2" w:rsidRPr="003C5100" w:rsidRDefault="003C5100" w:rsidP="003C5100">
      <w:pPr>
        <w:autoSpaceDE w:val="0"/>
        <w:autoSpaceDN w:val="0"/>
        <w:adjustRightInd w:val="0"/>
        <w:spacing w:after="0"/>
        <w:jc w:val="center"/>
        <w:rPr>
          <w:rFonts w:ascii="Times New Roman" w:eastAsiaTheme="minorHAnsi" w:hAnsi="Times New Roman"/>
          <w:b/>
          <w:sz w:val="28"/>
          <w:szCs w:val="28"/>
          <w:lang w:val="ro-MD"/>
        </w:rPr>
      </w:pPr>
      <w:r w:rsidRPr="003C5100">
        <w:rPr>
          <w:rFonts w:ascii="Times New Roman" w:eastAsiaTheme="minorHAnsi" w:hAnsi="Times New Roman"/>
          <w:b/>
          <w:sz w:val="28"/>
          <w:szCs w:val="28"/>
          <w:lang w:val="ro-MD"/>
        </w:rPr>
        <w:t>ȘEDINȚELE CONSILIULUI OFICIULUI</w:t>
      </w:r>
    </w:p>
    <w:p w:rsidR="00FC5EF2" w:rsidRPr="00FC5EF2" w:rsidRDefault="00FC5EF2" w:rsidP="00FC5EF2">
      <w:pPr>
        <w:autoSpaceDE w:val="0"/>
        <w:autoSpaceDN w:val="0"/>
        <w:adjustRightInd w:val="0"/>
        <w:spacing w:after="0"/>
        <w:jc w:val="both"/>
        <w:rPr>
          <w:rFonts w:ascii="Times New Roman" w:eastAsiaTheme="minorHAnsi" w:hAnsi="Times New Roman"/>
          <w:sz w:val="28"/>
          <w:szCs w:val="28"/>
          <w:lang w:val="ro-MD"/>
        </w:rPr>
      </w:pPr>
    </w:p>
    <w:p w:rsidR="003C5100" w:rsidRPr="003C5100" w:rsidRDefault="003C5100" w:rsidP="003C5100">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3C5100">
        <w:rPr>
          <w:rFonts w:ascii="Times New Roman" w:eastAsiaTheme="minorHAnsi" w:hAnsi="Times New Roman"/>
          <w:sz w:val="28"/>
          <w:szCs w:val="28"/>
          <w:lang w:val="ro-MD"/>
        </w:rPr>
        <w:t xml:space="preserve">Consiliul </w:t>
      </w:r>
      <w:r w:rsidRPr="003C5100">
        <w:rPr>
          <w:rFonts w:ascii="Times New Roman" w:hAnsi="Times New Roman"/>
          <w:bCs/>
          <w:iCs/>
          <w:sz w:val="28"/>
          <w:szCs w:val="28"/>
          <w:lang w:eastAsia="ro-MD"/>
        </w:rPr>
        <w:t>Oficiului se convoacă după necesitate, dar nu mai rar decât</w:t>
      </w:r>
      <w:r>
        <w:rPr>
          <w:rFonts w:ascii="Times New Roman" w:hAnsi="Times New Roman"/>
          <w:bCs/>
          <w:iCs/>
          <w:sz w:val="28"/>
          <w:szCs w:val="28"/>
          <w:lang w:eastAsia="ro-MD"/>
        </w:rPr>
        <w:t xml:space="preserve"> o dată în trimestru.</w:t>
      </w:r>
    </w:p>
    <w:p w:rsidR="003C5100" w:rsidRPr="003C5100" w:rsidRDefault="003C5100" w:rsidP="003C5100">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Pr>
          <w:rFonts w:ascii="Times New Roman" w:hAnsi="Times New Roman"/>
          <w:bCs/>
          <w:iCs/>
          <w:sz w:val="28"/>
          <w:szCs w:val="28"/>
          <w:lang w:val="ro-MD" w:eastAsia="ro-MD"/>
        </w:rPr>
        <w:t>Ședințele Consiliului Oficiului se convoacă</w:t>
      </w:r>
      <w:r w:rsidRPr="003C5100">
        <w:rPr>
          <w:rFonts w:ascii="Times New Roman" w:hAnsi="Times New Roman"/>
          <w:bCs/>
          <w:iCs/>
          <w:sz w:val="28"/>
          <w:szCs w:val="28"/>
          <w:lang w:eastAsia="ro-MD"/>
        </w:rPr>
        <w:t xml:space="preserve"> la inițiativa fondatorului, președintelui Consiliului Oficiului sau a directorului Oficiului.</w:t>
      </w:r>
    </w:p>
    <w:p w:rsidR="002E10D2" w:rsidRPr="002E10D2" w:rsidRDefault="00FC5EF2" w:rsidP="002E10D2">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FC5EF2">
        <w:rPr>
          <w:rFonts w:ascii="Times New Roman" w:hAnsi="Times New Roman"/>
          <w:bCs/>
          <w:iCs/>
          <w:sz w:val="28"/>
          <w:szCs w:val="28"/>
          <w:lang w:val="ro-MD" w:eastAsia="ro-MD"/>
        </w:rPr>
        <w:t>Membrii Consiliului Oficiului participă personal la ședințele acestuia și poartă răspundere personală pentru deciziile adoptate.</w:t>
      </w:r>
    </w:p>
    <w:p w:rsidR="00FF3024" w:rsidRPr="00FF3024" w:rsidRDefault="002E10D2" w:rsidP="00FF3024">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E91336">
        <w:rPr>
          <w:rFonts w:ascii="Times New Roman" w:eastAsia="Times New Roman" w:hAnsi="Times New Roman"/>
          <w:sz w:val="28"/>
          <w:szCs w:val="28"/>
          <w:lang w:eastAsia="ru-RU"/>
        </w:rPr>
        <w:t>Ședințele Consiliului</w:t>
      </w:r>
      <w:r>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 xml:space="preserve"> se țin, de regulă, la sediul </w:t>
      </w:r>
      <w:r>
        <w:rPr>
          <w:rFonts w:ascii="Times New Roman" w:eastAsia="Times New Roman" w:hAnsi="Times New Roman"/>
          <w:sz w:val="28"/>
          <w:szCs w:val="28"/>
          <w:lang w:eastAsia="ru-RU"/>
        </w:rPr>
        <w:t>Oficiului</w:t>
      </w:r>
      <w:r w:rsidRPr="00E91336">
        <w:rPr>
          <w:rFonts w:ascii="Times New Roman" w:eastAsia="Times New Roman" w:hAnsi="Times New Roman"/>
          <w:sz w:val="28"/>
          <w:szCs w:val="28"/>
          <w:lang w:eastAsia="ru-RU"/>
        </w:rPr>
        <w:t>.</w:t>
      </w:r>
    </w:p>
    <w:p w:rsidR="00FF3024" w:rsidRPr="00FF3024" w:rsidRDefault="00FF3024" w:rsidP="00FF3024">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FF3024">
        <w:rPr>
          <w:rFonts w:ascii="Times New Roman" w:hAnsi="Times New Roman"/>
          <w:color w:val="000000"/>
          <w:sz w:val="28"/>
          <w:szCs w:val="28"/>
          <w:shd w:val="clear" w:color="auto" w:fill="FFFFFF"/>
          <w:lang w:val="ro-MD"/>
        </w:rPr>
        <w:t>Ședințele Consiliului</w:t>
      </w:r>
      <w:r>
        <w:rPr>
          <w:rFonts w:ascii="Times New Roman" w:hAnsi="Times New Roman"/>
          <w:color w:val="000000"/>
          <w:sz w:val="28"/>
          <w:szCs w:val="28"/>
          <w:shd w:val="clear" w:color="auto" w:fill="FFFFFF"/>
          <w:lang w:val="ro-MD"/>
        </w:rPr>
        <w:t xml:space="preserve"> Oficiului</w:t>
      </w:r>
      <w:r w:rsidRPr="00FF3024">
        <w:rPr>
          <w:rFonts w:ascii="Times New Roman" w:hAnsi="Times New Roman"/>
          <w:color w:val="000000"/>
          <w:sz w:val="28"/>
          <w:szCs w:val="28"/>
          <w:shd w:val="clear" w:color="auto" w:fill="FFFFFF"/>
          <w:lang w:val="ro-MD"/>
        </w:rPr>
        <w:t xml:space="preserve"> pot fi organizate atât cu prezență fizică, cât și în format online.</w:t>
      </w:r>
    </w:p>
    <w:p w:rsidR="002E10D2" w:rsidRPr="00A85175" w:rsidRDefault="003C5100" w:rsidP="002E10D2">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2E10D2">
        <w:rPr>
          <w:rFonts w:ascii="Times New Roman" w:hAnsi="Times New Roman"/>
          <w:bCs/>
          <w:iCs/>
          <w:sz w:val="28"/>
          <w:szCs w:val="28"/>
          <w:lang w:eastAsia="ro-MD"/>
        </w:rPr>
        <w:t>Înștiințarea în scris privind desfășurarea ședințelor Consiliului Oficiului (în care se indică data, timpul și locul desfășurării acestora, ordinea de zi, inclusiv materialele aferente) se expediază (prin scrisoare remisă în original, fax sau e-mail) de către secretarul Consiliului Oficiului tuturor membrilor Consiliului Oficiului cu cel puțin 3 zile lucrătoare până la data desfășurării ședinței.</w:t>
      </w:r>
    </w:p>
    <w:p w:rsidR="00A85175" w:rsidRPr="00FF3024" w:rsidRDefault="00A85175" w:rsidP="00A85175">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2E10D2">
        <w:rPr>
          <w:rFonts w:ascii="Times New Roman" w:hAnsi="Times New Roman"/>
          <w:bCs/>
          <w:iCs/>
          <w:sz w:val="28"/>
          <w:szCs w:val="28"/>
          <w:lang w:eastAsia="ro-MD"/>
        </w:rPr>
        <w:t xml:space="preserve">Ședințele Consiliului </w:t>
      </w:r>
      <w:r>
        <w:rPr>
          <w:rFonts w:ascii="Times New Roman" w:hAnsi="Times New Roman"/>
          <w:bCs/>
          <w:iCs/>
          <w:sz w:val="28"/>
          <w:szCs w:val="28"/>
          <w:lang w:eastAsia="ro-MD"/>
        </w:rPr>
        <w:t xml:space="preserve">Oficiului </w:t>
      </w:r>
      <w:r w:rsidRPr="002E10D2">
        <w:rPr>
          <w:rFonts w:ascii="Times New Roman" w:hAnsi="Times New Roman"/>
          <w:bCs/>
          <w:iCs/>
          <w:sz w:val="28"/>
          <w:szCs w:val="28"/>
          <w:lang w:eastAsia="ro-MD"/>
        </w:rPr>
        <w:t xml:space="preserve">sunt deliberative dacă la ele participă majoritatea membrilor săi. </w:t>
      </w:r>
    </w:p>
    <w:p w:rsidR="00A85175" w:rsidRPr="00A85175" w:rsidRDefault="00A85175" w:rsidP="00A85175">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FF3024">
        <w:rPr>
          <w:rFonts w:ascii="Times New Roman" w:eastAsia="Times New Roman" w:hAnsi="Times New Roman"/>
          <w:sz w:val="28"/>
          <w:szCs w:val="28"/>
          <w:lang w:eastAsia="ru-RU"/>
        </w:rPr>
        <w:t>În lipsă de cvorum, în</w:t>
      </w:r>
      <w:r>
        <w:rPr>
          <w:rFonts w:ascii="Times New Roman" w:eastAsia="Times New Roman" w:hAnsi="Times New Roman"/>
          <w:sz w:val="28"/>
          <w:szCs w:val="28"/>
          <w:lang w:eastAsia="ru-RU"/>
        </w:rPr>
        <w:t xml:space="preserve"> cel mult 3</w:t>
      </w:r>
      <w:r w:rsidRPr="00FF3024">
        <w:rPr>
          <w:rFonts w:ascii="Times New Roman" w:eastAsia="Times New Roman" w:hAnsi="Times New Roman"/>
          <w:sz w:val="28"/>
          <w:szCs w:val="28"/>
          <w:lang w:eastAsia="ru-RU"/>
        </w:rPr>
        <w:t xml:space="preserve"> zile lucrătoare de la data ședinței care nu a avut loc, se convoacă ședința repetată a Consiliului</w:t>
      </w:r>
      <w:r>
        <w:rPr>
          <w:rFonts w:ascii="Times New Roman" w:eastAsia="Times New Roman" w:hAnsi="Times New Roman"/>
          <w:sz w:val="28"/>
          <w:szCs w:val="28"/>
          <w:lang w:eastAsia="ru-RU"/>
        </w:rPr>
        <w:t xml:space="preserve"> Oficiului</w:t>
      </w:r>
      <w:r w:rsidRPr="00FF3024">
        <w:rPr>
          <w:rFonts w:ascii="Times New Roman" w:eastAsia="Times New Roman" w:hAnsi="Times New Roman"/>
          <w:sz w:val="28"/>
          <w:szCs w:val="28"/>
          <w:lang w:eastAsia="ru-RU"/>
        </w:rPr>
        <w:t xml:space="preserve">. Membrii Consiliului </w:t>
      </w:r>
      <w:r>
        <w:rPr>
          <w:rFonts w:ascii="Times New Roman" w:eastAsia="Times New Roman" w:hAnsi="Times New Roman"/>
          <w:sz w:val="28"/>
          <w:szCs w:val="28"/>
          <w:lang w:eastAsia="ru-RU"/>
        </w:rPr>
        <w:t xml:space="preserve">Oficiului </w:t>
      </w:r>
      <w:r w:rsidRPr="00FF3024">
        <w:rPr>
          <w:rFonts w:ascii="Times New Roman" w:eastAsia="Times New Roman" w:hAnsi="Times New Roman"/>
          <w:sz w:val="28"/>
          <w:szCs w:val="28"/>
          <w:lang w:eastAsia="ru-RU"/>
        </w:rPr>
        <w:t>vor fi informați despre</w:t>
      </w:r>
      <w:r>
        <w:rPr>
          <w:rFonts w:ascii="Times New Roman" w:eastAsia="Times New Roman" w:hAnsi="Times New Roman"/>
          <w:sz w:val="28"/>
          <w:szCs w:val="28"/>
          <w:lang w:eastAsia="ru-RU"/>
        </w:rPr>
        <w:t xml:space="preserve"> ședința repetată cu cel puțin 1 zi</w:t>
      </w:r>
      <w:r w:rsidRPr="00FF3024">
        <w:rPr>
          <w:rFonts w:ascii="Times New Roman" w:eastAsia="Times New Roman" w:hAnsi="Times New Roman"/>
          <w:sz w:val="28"/>
          <w:szCs w:val="28"/>
          <w:lang w:eastAsia="ru-RU"/>
        </w:rPr>
        <w:t xml:space="preserve"> lucrătoare până la data ședinței.</w:t>
      </w:r>
      <w:bookmarkStart w:id="4" w:name="_GoBack"/>
      <w:bookmarkEnd w:id="4"/>
    </w:p>
    <w:p w:rsidR="002E10D2" w:rsidRPr="002E10D2" w:rsidRDefault="002E10D2" w:rsidP="002E10D2">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2E10D2">
        <w:rPr>
          <w:rFonts w:ascii="Times New Roman" w:eastAsia="Times New Roman" w:hAnsi="Times New Roman"/>
          <w:sz w:val="28"/>
          <w:szCs w:val="28"/>
          <w:lang w:eastAsia="ru-RU"/>
        </w:rPr>
        <w:t xml:space="preserve">Membrii Consiliului </w:t>
      </w:r>
      <w:r>
        <w:rPr>
          <w:rFonts w:ascii="Times New Roman" w:eastAsia="Times New Roman" w:hAnsi="Times New Roman"/>
          <w:sz w:val="28"/>
          <w:szCs w:val="28"/>
          <w:lang w:eastAsia="ru-RU"/>
        </w:rPr>
        <w:t xml:space="preserve">Oficiului </w:t>
      </w:r>
      <w:r w:rsidRPr="002E10D2">
        <w:rPr>
          <w:rFonts w:ascii="Times New Roman" w:eastAsia="Times New Roman" w:hAnsi="Times New Roman"/>
          <w:sz w:val="28"/>
          <w:szCs w:val="28"/>
          <w:lang w:eastAsia="ru-RU"/>
        </w:rPr>
        <w:t xml:space="preserve">sunt în drept să se pronunțe cu privire la modificarea și/sau completarea ordinii de zi până la data desfășurării ședinței. </w:t>
      </w:r>
    </w:p>
    <w:p w:rsidR="007622FC" w:rsidRPr="007622FC" w:rsidRDefault="002E10D2" w:rsidP="007622FC">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2E10D2">
        <w:rPr>
          <w:rFonts w:ascii="Times New Roman" w:eastAsia="Times New Roman" w:hAnsi="Times New Roman"/>
          <w:sz w:val="28"/>
          <w:szCs w:val="28"/>
          <w:lang w:eastAsia="ru-RU"/>
        </w:rPr>
        <w:t>Ordinea de zi a ședinței Consiliului poate fi modificată în timpul ședinței numai cu votul unanim al membrilor prezenți la ședință.</w:t>
      </w:r>
    </w:p>
    <w:p w:rsidR="007622FC" w:rsidRPr="007622FC" w:rsidRDefault="007622FC" w:rsidP="007622FC">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7622FC">
        <w:rPr>
          <w:rFonts w:ascii="Times New Roman" w:eastAsia="Times New Roman" w:hAnsi="Times New Roman"/>
          <w:sz w:val="28"/>
          <w:szCs w:val="28"/>
          <w:lang w:eastAsia="ru-RU"/>
        </w:rPr>
        <w:t xml:space="preserve">Fiecare membru al Consiliului </w:t>
      </w:r>
      <w:r>
        <w:rPr>
          <w:rFonts w:ascii="Times New Roman" w:eastAsia="Times New Roman" w:hAnsi="Times New Roman"/>
          <w:sz w:val="28"/>
          <w:szCs w:val="28"/>
          <w:lang w:eastAsia="ru-RU"/>
        </w:rPr>
        <w:t xml:space="preserve">Oficiului </w:t>
      </w:r>
      <w:r w:rsidRPr="007622FC">
        <w:rPr>
          <w:rFonts w:ascii="Times New Roman" w:eastAsia="Times New Roman" w:hAnsi="Times New Roman"/>
          <w:sz w:val="28"/>
          <w:szCs w:val="28"/>
          <w:lang w:eastAsia="ru-RU"/>
        </w:rPr>
        <w:t xml:space="preserve">deține un singur vot. Membrul Consiliului </w:t>
      </w:r>
      <w:r>
        <w:rPr>
          <w:rFonts w:ascii="Times New Roman" w:eastAsia="Times New Roman" w:hAnsi="Times New Roman"/>
          <w:sz w:val="28"/>
          <w:szCs w:val="28"/>
          <w:lang w:eastAsia="ru-RU"/>
        </w:rPr>
        <w:t xml:space="preserve">Oficiului </w:t>
      </w:r>
      <w:r w:rsidRPr="007622FC">
        <w:rPr>
          <w:rFonts w:ascii="Times New Roman" w:eastAsia="Times New Roman" w:hAnsi="Times New Roman"/>
          <w:sz w:val="28"/>
          <w:szCs w:val="28"/>
          <w:lang w:eastAsia="ru-RU"/>
        </w:rPr>
        <w:t xml:space="preserve">are dreptul să voteze numai „pentru” sau „împotrivă”. Voturile </w:t>
      </w:r>
      <w:r w:rsidRPr="007622FC">
        <w:rPr>
          <w:rFonts w:ascii="Times New Roman" w:eastAsia="Times New Roman" w:hAnsi="Times New Roman"/>
          <w:sz w:val="28"/>
          <w:szCs w:val="28"/>
          <w:lang w:eastAsia="ru-RU"/>
        </w:rPr>
        <w:lastRenderedPageBreak/>
        <w:t xml:space="preserve">membrilor Consiliului </w:t>
      </w:r>
      <w:r>
        <w:rPr>
          <w:rFonts w:ascii="Times New Roman" w:eastAsia="Times New Roman" w:hAnsi="Times New Roman"/>
          <w:sz w:val="28"/>
          <w:szCs w:val="28"/>
          <w:lang w:eastAsia="ru-RU"/>
        </w:rPr>
        <w:t xml:space="preserve">Oficiului </w:t>
      </w:r>
      <w:r w:rsidRPr="007622FC">
        <w:rPr>
          <w:rFonts w:ascii="Times New Roman" w:eastAsia="Times New Roman" w:hAnsi="Times New Roman"/>
          <w:sz w:val="28"/>
          <w:szCs w:val="28"/>
          <w:lang w:eastAsia="ru-RU"/>
        </w:rPr>
        <w:t xml:space="preserve">care nu vor fi exprimate nici în una din opțiunile propuse, vor fi considerate voturi „împotrivă”. </w:t>
      </w:r>
    </w:p>
    <w:p w:rsidR="007622FC" w:rsidRPr="007622FC" w:rsidRDefault="00DE6253" w:rsidP="007622FC">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rPr>
      </w:pPr>
      <w:r w:rsidRPr="007622FC">
        <w:rPr>
          <w:rFonts w:ascii="Times New Roman" w:eastAsia="Times New Roman" w:hAnsi="Times New Roman"/>
          <w:sz w:val="28"/>
          <w:szCs w:val="28"/>
          <w:lang w:eastAsia="ru-RU"/>
        </w:rPr>
        <w:t>În funcție de subiectele examinate, la ședința Consiliului Oficiului pot fi invitați, fără drept de vot, reprezentanții altor părți interesate.</w:t>
      </w:r>
    </w:p>
    <w:p w:rsidR="007622FC" w:rsidRPr="007622FC" w:rsidRDefault="003C5100" w:rsidP="007622FC">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rPr>
      </w:pPr>
      <w:r w:rsidRPr="007622FC">
        <w:rPr>
          <w:rFonts w:ascii="Times New Roman" w:hAnsi="Times New Roman"/>
          <w:bCs/>
          <w:iCs/>
          <w:sz w:val="28"/>
          <w:szCs w:val="28"/>
          <w:lang w:eastAsia="ro-MD"/>
        </w:rPr>
        <w:t>Deciziile Consiliului</w:t>
      </w:r>
      <w:r w:rsidR="007622FC" w:rsidRPr="007622FC">
        <w:rPr>
          <w:rFonts w:ascii="Times New Roman" w:hAnsi="Times New Roman"/>
          <w:bCs/>
          <w:iCs/>
          <w:sz w:val="28"/>
          <w:szCs w:val="28"/>
          <w:lang w:eastAsia="ro-MD"/>
        </w:rPr>
        <w:t xml:space="preserve"> Oficiului</w:t>
      </w:r>
      <w:r w:rsidRPr="007622FC">
        <w:rPr>
          <w:rFonts w:ascii="Times New Roman" w:hAnsi="Times New Roman"/>
          <w:bCs/>
          <w:iCs/>
          <w:sz w:val="28"/>
          <w:szCs w:val="28"/>
          <w:lang w:eastAsia="ro-MD"/>
        </w:rPr>
        <w:t xml:space="preserve"> se adoptă cu majoritatea simplă de v</w:t>
      </w:r>
      <w:r w:rsidR="007622FC" w:rsidRPr="007622FC">
        <w:rPr>
          <w:rFonts w:ascii="Times New Roman" w:hAnsi="Times New Roman"/>
          <w:bCs/>
          <w:iCs/>
          <w:sz w:val="28"/>
          <w:szCs w:val="28"/>
          <w:lang w:eastAsia="ro-MD"/>
        </w:rPr>
        <w:t>oturi ale membrilor Consiliului,</w:t>
      </w:r>
      <w:r w:rsidR="007622FC" w:rsidRPr="007622FC">
        <w:rPr>
          <w:rFonts w:ascii="Times New Roman" w:eastAsia="Times New Roman" w:hAnsi="Times New Roman"/>
          <w:sz w:val="28"/>
          <w:szCs w:val="28"/>
          <w:lang w:eastAsia="ru-RU"/>
        </w:rPr>
        <w:t xml:space="preserve"> cu excepția </w:t>
      </w:r>
      <w:r w:rsidR="007622FC">
        <w:rPr>
          <w:rFonts w:ascii="Times New Roman" w:eastAsia="Times New Roman" w:hAnsi="Times New Roman"/>
          <w:sz w:val="28"/>
          <w:szCs w:val="28"/>
          <w:lang w:eastAsia="ru-RU"/>
        </w:rPr>
        <w:t>deciziilor</w:t>
      </w:r>
      <w:r w:rsidR="007622FC" w:rsidRPr="007622FC">
        <w:rPr>
          <w:rFonts w:ascii="Times New Roman" w:eastAsia="Times New Roman" w:hAnsi="Times New Roman"/>
          <w:sz w:val="28"/>
          <w:szCs w:val="28"/>
          <w:lang w:eastAsia="ru-RU"/>
        </w:rPr>
        <w:t xml:space="preserve"> în privința cărora unul sau mai mulți membri au declarat un conflict de interese, care se adoptă cu votul unanim al celorlalți membri ai Consiliului</w:t>
      </w:r>
      <w:r w:rsidR="007622FC">
        <w:rPr>
          <w:rFonts w:ascii="Times New Roman" w:eastAsia="Times New Roman" w:hAnsi="Times New Roman"/>
          <w:sz w:val="28"/>
          <w:szCs w:val="28"/>
          <w:lang w:eastAsia="ru-RU"/>
        </w:rPr>
        <w:t xml:space="preserve"> Oficiului</w:t>
      </w:r>
      <w:r w:rsidR="007622FC" w:rsidRPr="007622FC">
        <w:rPr>
          <w:rFonts w:ascii="Times New Roman" w:eastAsia="Times New Roman" w:hAnsi="Times New Roman"/>
          <w:sz w:val="28"/>
          <w:szCs w:val="28"/>
          <w:lang w:eastAsia="ru-RU"/>
        </w:rPr>
        <w:t>.</w:t>
      </w:r>
    </w:p>
    <w:p w:rsidR="002E10D2" w:rsidRPr="007622FC" w:rsidRDefault="007622FC" w:rsidP="007622FC">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rPr>
      </w:pPr>
      <w:r w:rsidRPr="007622FC">
        <w:rPr>
          <w:rFonts w:ascii="Times New Roman" w:eastAsia="Times New Roman" w:hAnsi="Times New Roman"/>
          <w:sz w:val="28"/>
          <w:szCs w:val="28"/>
          <w:lang w:eastAsia="ru-RU"/>
        </w:rPr>
        <w:t xml:space="preserve">Dacă membrul Consiliului </w:t>
      </w:r>
      <w:r>
        <w:rPr>
          <w:rFonts w:ascii="Times New Roman" w:eastAsia="Times New Roman" w:hAnsi="Times New Roman"/>
          <w:sz w:val="28"/>
          <w:szCs w:val="28"/>
          <w:lang w:eastAsia="ru-RU"/>
        </w:rPr>
        <w:t xml:space="preserve">Oficiului </w:t>
      </w:r>
      <w:r w:rsidRPr="007622FC">
        <w:rPr>
          <w:rFonts w:ascii="Times New Roman" w:eastAsia="Times New Roman" w:hAnsi="Times New Roman"/>
          <w:sz w:val="28"/>
          <w:szCs w:val="28"/>
          <w:lang w:eastAsia="ru-RU"/>
        </w:rPr>
        <w:t xml:space="preserve">nu este de acord cu </w:t>
      </w:r>
      <w:r>
        <w:rPr>
          <w:rFonts w:ascii="Times New Roman" w:eastAsia="Times New Roman" w:hAnsi="Times New Roman"/>
          <w:sz w:val="28"/>
          <w:szCs w:val="28"/>
          <w:lang w:eastAsia="ru-RU"/>
        </w:rPr>
        <w:t xml:space="preserve">decizia </w:t>
      </w:r>
      <w:r w:rsidRPr="007622FC">
        <w:rPr>
          <w:rFonts w:ascii="Times New Roman" w:eastAsia="Times New Roman" w:hAnsi="Times New Roman"/>
          <w:sz w:val="28"/>
          <w:szCs w:val="28"/>
          <w:lang w:eastAsia="ru-RU"/>
        </w:rPr>
        <w:t>adoptată, el are dreptul să prezinte opinia sa separată în scris și să solicite menționarea acestui fapt în procesul-verbal. Opinia separată se consemnează în procesul-verbal sau se anexează la procesul-verbal al ședinței Consiliului</w:t>
      </w:r>
      <w:r>
        <w:rPr>
          <w:rFonts w:ascii="Times New Roman" w:eastAsia="Times New Roman" w:hAnsi="Times New Roman"/>
          <w:sz w:val="28"/>
          <w:szCs w:val="28"/>
          <w:lang w:eastAsia="ru-RU"/>
        </w:rPr>
        <w:t xml:space="preserve"> Oficiului</w:t>
      </w:r>
      <w:r w:rsidRPr="007622FC">
        <w:rPr>
          <w:rFonts w:ascii="Times New Roman" w:eastAsia="Times New Roman" w:hAnsi="Times New Roman"/>
          <w:sz w:val="28"/>
          <w:szCs w:val="28"/>
          <w:lang w:eastAsia="ru-RU"/>
        </w:rPr>
        <w:t>.</w:t>
      </w:r>
    </w:p>
    <w:p w:rsidR="002E10D2" w:rsidRPr="002E10D2" w:rsidRDefault="003C5100" w:rsidP="002E10D2">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2E10D2">
        <w:rPr>
          <w:rFonts w:ascii="Times New Roman" w:hAnsi="Times New Roman"/>
          <w:bCs/>
          <w:iCs/>
          <w:sz w:val="28"/>
          <w:szCs w:val="28"/>
          <w:lang w:eastAsia="ro-MD"/>
        </w:rPr>
        <w:t xml:space="preserve">Deciziile Consiliului </w:t>
      </w:r>
      <w:r w:rsidR="007622FC">
        <w:rPr>
          <w:rFonts w:ascii="Times New Roman" w:hAnsi="Times New Roman"/>
          <w:bCs/>
          <w:iCs/>
          <w:sz w:val="28"/>
          <w:szCs w:val="28"/>
          <w:lang w:eastAsia="ro-MD"/>
        </w:rPr>
        <w:t xml:space="preserve">Oficiului </w:t>
      </w:r>
      <w:r w:rsidRPr="002E10D2">
        <w:rPr>
          <w:rFonts w:ascii="Times New Roman" w:hAnsi="Times New Roman"/>
          <w:bCs/>
          <w:iCs/>
          <w:sz w:val="28"/>
          <w:szCs w:val="28"/>
          <w:lang w:eastAsia="ro-MD"/>
        </w:rPr>
        <w:t>se plasează pe pagina web oficială a Oficiului.</w:t>
      </w:r>
    </w:p>
    <w:p w:rsidR="007622FC" w:rsidRPr="007622FC" w:rsidRDefault="003C5100" w:rsidP="007622FC">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2E10D2">
        <w:rPr>
          <w:rFonts w:ascii="Times New Roman" w:hAnsi="Times New Roman"/>
          <w:bCs/>
          <w:iCs/>
          <w:sz w:val="28"/>
          <w:szCs w:val="28"/>
          <w:lang w:eastAsia="ro-MD"/>
        </w:rPr>
        <w:t xml:space="preserve">Ședințele Consiliului </w:t>
      </w:r>
      <w:r w:rsidR="007622FC">
        <w:rPr>
          <w:rFonts w:ascii="Times New Roman" w:hAnsi="Times New Roman"/>
          <w:bCs/>
          <w:iCs/>
          <w:sz w:val="28"/>
          <w:szCs w:val="28"/>
          <w:lang w:eastAsia="ro-MD"/>
        </w:rPr>
        <w:t>Oficiului se consemnează în</w:t>
      </w:r>
      <w:r w:rsidRPr="002E10D2">
        <w:rPr>
          <w:rFonts w:ascii="Times New Roman" w:hAnsi="Times New Roman"/>
          <w:bCs/>
          <w:iCs/>
          <w:sz w:val="28"/>
          <w:szCs w:val="28"/>
          <w:lang w:eastAsia="ro-MD"/>
        </w:rPr>
        <w:t xml:space="preserve"> proces-verbal</w:t>
      </w:r>
      <w:r w:rsidR="007622FC">
        <w:rPr>
          <w:rFonts w:ascii="Times New Roman" w:hAnsi="Times New Roman"/>
          <w:bCs/>
          <w:iCs/>
          <w:sz w:val="28"/>
          <w:szCs w:val="28"/>
          <w:lang w:eastAsia="ro-MD"/>
        </w:rPr>
        <w:t xml:space="preserve"> al ședinței</w:t>
      </w:r>
      <w:r w:rsidRPr="002E10D2">
        <w:rPr>
          <w:rFonts w:ascii="Times New Roman" w:hAnsi="Times New Roman"/>
          <w:bCs/>
          <w:iCs/>
          <w:sz w:val="28"/>
          <w:szCs w:val="28"/>
          <w:lang w:eastAsia="ro-MD"/>
        </w:rPr>
        <w:t xml:space="preserve">, </w:t>
      </w:r>
      <w:r w:rsidR="007622FC">
        <w:rPr>
          <w:rFonts w:ascii="Times New Roman" w:hAnsi="Times New Roman"/>
          <w:bCs/>
          <w:iCs/>
          <w:sz w:val="28"/>
          <w:szCs w:val="28"/>
          <w:lang w:eastAsia="ro-MD"/>
        </w:rPr>
        <w:t>care este întocmit în termen 5 zile de la data ținerii ședinței.</w:t>
      </w:r>
    </w:p>
    <w:p w:rsidR="007622FC" w:rsidRPr="002E10D2" w:rsidRDefault="007622FC" w:rsidP="007622FC">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2E10D2">
        <w:rPr>
          <w:rFonts w:ascii="Times New Roman" w:hAnsi="Times New Roman"/>
          <w:bCs/>
          <w:iCs/>
          <w:sz w:val="28"/>
          <w:szCs w:val="28"/>
          <w:lang w:eastAsia="ro-MD"/>
        </w:rPr>
        <w:t xml:space="preserve">Procesele-verbale sunt semnate de către toți membrii </w:t>
      </w:r>
      <w:r w:rsidR="002F0CF7">
        <w:rPr>
          <w:rFonts w:ascii="Times New Roman" w:hAnsi="Times New Roman"/>
          <w:bCs/>
          <w:iCs/>
          <w:sz w:val="28"/>
          <w:szCs w:val="28"/>
          <w:lang w:eastAsia="ro-MD"/>
        </w:rPr>
        <w:t xml:space="preserve">Consiliului Oficiului </w:t>
      </w:r>
      <w:r w:rsidRPr="002E10D2">
        <w:rPr>
          <w:rFonts w:ascii="Times New Roman" w:hAnsi="Times New Roman"/>
          <w:bCs/>
          <w:iCs/>
          <w:sz w:val="28"/>
          <w:szCs w:val="28"/>
          <w:lang w:eastAsia="ro-MD"/>
        </w:rPr>
        <w:t>prezenți la ședința Consiliului.</w:t>
      </w:r>
    </w:p>
    <w:p w:rsidR="002F0CF7" w:rsidRPr="002F0CF7" w:rsidRDefault="002F0CF7" w:rsidP="007622FC">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Pr>
          <w:rFonts w:ascii="Times New Roman" w:hAnsi="Times New Roman"/>
          <w:bCs/>
          <w:iCs/>
          <w:sz w:val="28"/>
          <w:szCs w:val="28"/>
          <w:lang w:eastAsia="ro-MD"/>
        </w:rPr>
        <w:t xml:space="preserve">Procesul-verbal al ședinței Consiliului Oficiului include </w:t>
      </w:r>
      <w:r w:rsidR="003C5100" w:rsidRPr="002E10D2">
        <w:rPr>
          <w:rFonts w:ascii="Times New Roman" w:hAnsi="Times New Roman"/>
          <w:bCs/>
          <w:iCs/>
          <w:sz w:val="28"/>
          <w:szCs w:val="28"/>
          <w:lang w:eastAsia="ro-MD"/>
        </w:rPr>
        <w:t xml:space="preserve">în mod obligatoriu </w:t>
      </w:r>
      <w:r>
        <w:rPr>
          <w:rFonts w:ascii="Times New Roman" w:hAnsi="Times New Roman"/>
          <w:bCs/>
          <w:iCs/>
          <w:sz w:val="28"/>
          <w:szCs w:val="28"/>
          <w:lang w:eastAsia="ro-MD"/>
        </w:rPr>
        <w:t>următoarele aspecte:</w:t>
      </w:r>
    </w:p>
    <w:p w:rsidR="002F0CF7" w:rsidRPr="00E91336" w:rsidRDefault="002F0CF7" w:rsidP="002F0CF7">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numărul ședinței (în ordinea consecutivă a ședințelor);</w:t>
      </w:r>
    </w:p>
    <w:p w:rsidR="002F0CF7" w:rsidRPr="00E91336" w:rsidRDefault="002F0CF7" w:rsidP="002F0CF7">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data și locația desfășurării;</w:t>
      </w:r>
    </w:p>
    <w:p w:rsidR="002F0CF7" w:rsidRDefault="002F0CF7" w:rsidP="002F0CF7">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forma de desfășurare;</w:t>
      </w:r>
    </w:p>
    <w:p w:rsidR="002F0CF7" w:rsidRPr="00E91336" w:rsidRDefault="002F0CF7" w:rsidP="002F0CF7">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informația privind înștiințarea membrilor Consiliului Oficiului;</w:t>
      </w:r>
    </w:p>
    <w:p w:rsidR="002F0CF7" w:rsidRPr="00E91336" w:rsidRDefault="002F0CF7" w:rsidP="002F0CF7">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lista membrilor </w:t>
      </w:r>
      <w:r>
        <w:rPr>
          <w:rFonts w:ascii="Times New Roman" w:eastAsia="Times New Roman" w:hAnsi="Times New Roman"/>
          <w:sz w:val="28"/>
          <w:szCs w:val="28"/>
          <w:lang w:eastAsia="ru-RU"/>
        </w:rPr>
        <w:t xml:space="preserve">Consiliului Oficiului </w:t>
      </w:r>
      <w:r w:rsidRPr="00E91336">
        <w:rPr>
          <w:rFonts w:ascii="Times New Roman" w:eastAsia="Times New Roman" w:hAnsi="Times New Roman"/>
          <w:sz w:val="28"/>
          <w:szCs w:val="28"/>
          <w:lang w:eastAsia="ru-RU"/>
        </w:rPr>
        <w:t>prezenți și absenți, a altor participanți/invitați;</w:t>
      </w:r>
    </w:p>
    <w:p w:rsidR="002F0CF7" w:rsidRPr="00E91336" w:rsidRDefault="002F0CF7" w:rsidP="002F0CF7">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cvorumul înregistrat;</w:t>
      </w:r>
    </w:p>
    <w:p w:rsidR="002F0CF7" w:rsidRPr="00E91336" w:rsidRDefault="002F0CF7" w:rsidP="002F0CF7">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ordinea de zi;</w:t>
      </w:r>
    </w:p>
    <w:p w:rsidR="00AA3A32" w:rsidRDefault="00AA3A32" w:rsidP="002F0CF7">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subiectele examinate în cadrul ședinței;</w:t>
      </w:r>
    </w:p>
    <w:p w:rsidR="002F0CF7" w:rsidRPr="00E91336" w:rsidRDefault="002F0CF7" w:rsidP="002F0CF7">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luările de cuvânt/discuții/dezbateri/consultări/propunerile</w:t>
      </w:r>
      <w:r w:rsidR="00AA3A32">
        <w:rPr>
          <w:rFonts w:ascii="Times New Roman" w:eastAsia="Times New Roman" w:hAnsi="Times New Roman"/>
          <w:sz w:val="28"/>
          <w:szCs w:val="28"/>
          <w:lang w:eastAsia="ru-RU"/>
        </w:rPr>
        <w:t xml:space="preserve"> </w:t>
      </w:r>
      <w:r w:rsidRPr="00E91336">
        <w:rPr>
          <w:rFonts w:ascii="Times New Roman" w:eastAsia="Times New Roman" w:hAnsi="Times New Roman"/>
          <w:sz w:val="28"/>
          <w:szCs w:val="28"/>
          <w:lang w:eastAsia="ru-RU"/>
        </w:rPr>
        <w:t>membrilor Consiliului</w:t>
      </w:r>
      <w:r>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w:t>
      </w:r>
    </w:p>
    <w:p w:rsidR="002F0CF7" w:rsidRPr="00E91336" w:rsidRDefault="002F0CF7" w:rsidP="002F0CF7">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rezultatul votării fiecărui subiect din ordinea de zi și </w:t>
      </w:r>
      <w:r w:rsidR="00AA3A32">
        <w:rPr>
          <w:rFonts w:ascii="Times New Roman" w:eastAsia="Times New Roman" w:hAnsi="Times New Roman"/>
          <w:sz w:val="28"/>
          <w:szCs w:val="28"/>
          <w:lang w:eastAsia="ru-RU"/>
        </w:rPr>
        <w:t>deciziile</w:t>
      </w:r>
      <w:r w:rsidRPr="00E91336">
        <w:rPr>
          <w:rFonts w:ascii="Times New Roman" w:eastAsia="Times New Roman" w:hAnsi="Times New Roman"/>
          <w:sz w:val="28"/>
          <w:szCs w:val="28"/>
          <w:lang w:eastAsia="ru-RU"/>
        </w:rPr>
        <w:t xml:space="preserve"> adoptate;</w:t>
      </w:r>
    </w:p>
    <w:p w:rsidR="00AA3A32" w:rsidRDefault="002F0CF7" w:rsidP="00AA3A32">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anexele la procesul-verbal;</w:t>
      </w:r>
    </w:p>
    <w:p w:rsidR="002F0CF7" w:rsidRPr="00AA3A32" w:rsidRDefault="002F0CF7" w:rsidP="00AA3A32">
      <w:pPr>
        <w:pStyle w:val="Listparagraf"/>
        <w:numPr>
          <w:ilvl w:val="1"/>
          <w:numId w:val="1"/>
        </w:numPr>
        <w:spacing w:after="0" w:line="240" w:lineRule="auto"/>
        <w:ind w:left="0" w:firstLine="720"/>
        <w:jc w:val="both"/>
        <w:rPr>
          <w:rFonts w:ascii="Times New Roman" w:eastAsia="Times New Roman" w:hAnsi="Times New Roman"/>
          <w:sz w:val="28"/>
          <w:szCs w:val="28"/>
          <w:lang w:eastAsia="ru-RU"/>
        </w:rPr>
      </w:pPr>
      <w:r w:rsidRPr="00AA3A32">
        <w:rPr>
          <w:rFonts w:ascii="Times New Roman" w:eastAsia="Times New Roman" w:hAnsi="Times New Roman"/>
          <w:sz w:val="28"/>
          <w:szCs w:val="28"/>
          <w:lang w:eastAsia="ru-RU"/>
        </w:rPr>
        <w:t>semnăturile membrilor Consiliului</w:t>
      </w:r>
      <w:r w:rsidR="00877E7E">
        <w:rPr>
          <w:rFonts w:ascii="Times New Roman" w:eastAsia="Times New Roman" w:hAnsi="Times New Roman"/>
          <w:sz w:val="28"/>
          <w:szCs w:val="28"/>
          <w:lang w:eastAsia="ru-RU"/>
        </w:rPr>
        <w:t xml:space="preserve"> Oficiului</w:t>
      </w:r>
      <w:r w:rsidRPr="00AA3A32">
        <w:rPr>
          <w:rFonts w:ascii="Times New Roman" w:eastAsia="Times New Roman" w:hAnsi="Times New Roman"/>
          <w:sz w:val="28"/>
          <w:szCs w:val="28"/>
          <w:lang w:eastAsia="ru-RU"/>
        </w:rPr>
        <w:t xml:space="preserve"> prezenți</w:t>
      </w:r>
      <w:r w:rsidR="00AA3A32">
        <w:rPr>
          <w:rFonts w:ascii="Times New Roman" w:eastAsia="Times New Roman" w:hAnsi="Times New Roman"/>
          <w:sz w:val="28"/>
          <w:szCs w:val="28"/>
          <w:lang w:eastAsia="ru-RU"/>
        </w:rPr>
        <w:t xml:space="preserve"> la ședință.</w:t>
      </w:r>
    </w:p>
    <w:p w:rsidR="002F0CF7" w:rsidRDefault="002F0CF7" w:rsidP="002F0CF7">
      <w:pPr>
        <w:pStyle w:val="Listparagraf"/>
        <w:autoSpaceDE w:val="0"/>
        <w:autoSpaceDN w:val="0"/>
        <w:adjustRightInd w:val="0"/>
        <w:spacing w:after="0"/>
        <w:jc w:val="both"/>
        <w:rPr>
          <w:rFonts w:ascii="Times New Roman" w:hAnsi="Times New Roman"/>
          <w:bCs/>
          <w:iCs/>
          <w:sz w:val="28"/>
          <w:szCs w:val="28"/>
          <w:lang w:eastAsia="ro-MD"/>
        </w:rPr>
      </w:pPr>
    </w:p>
    <w:p w:rsidR="00877E7E" w:rsidRDefault="00877E7E" w:rsidP="00877E7E">
      <w:pPr>
        <w:autoSpaceDE w:val="0"/>
        <w:autoSpaceDN w:val="0"/>
        <w:adjustRightInd w:val="0"/>
        <w:spacing w:after="0"/>
        <w:jc w:val="center"/>
        <w:rPr>
          <w:rFonts w:ascii="Times New Roman" w:eastAsiaTheme="minorHAnsi" w:hAnsi="Times New Roman"/>
          <w:sz w:val="28"/>
          <w:szCs w:val="28"/>
          <w:lang w:val="ro-MD"/>
        </w:rPr>
      </w:pPr>
      <w:r>
        <w:rPr>
          <w:rFonts w:ascii="Times New Roman" w:eastAsiaTheme="minorHAnsi" w:hAnsi="Times New Roman"/>
          <w:b/>
          <w:sz w:val="28"/>
          <w:szCs w:val="28"/>
        </w:rPr>
        <w:t xml:space="preserve">Capitolul </w:t>
      </w:r>
      <w:r w:rsidRPr="005D2922">
        <w:rPr>
          <w:rFonts w:ascii="Times New Roman" w:eastAsiaTheme="minorHAnsi" w:hAnsi="Times New Roman"/>
          <w:b/>
          <w:sz w:val="28"/>
          <w:szCs w:val="28"/>
        </w:rPr>
        <w:t>V</w:t>
      </w:r>
      <w:r>
        <w:rPr>
          <w:rFonts w:ascii="Times New Roman" w:eastAsiaTheme="minorHAnsi" w:hAnsi="Times New Roman"/>
          <w:b/>
          <w:sz w:val="28"/>
          <w:szCs w:val="28"/>
        </w:rPr>
        <w:t>I</w:t>
      </w:r>
      <w:r>
        <w:rPr>
          <w:rFonts w:ascii="Times New Roman" w:eastAsiaTheme="minorHAnsi" w:hAnsi="Times New Roman"/>
          <w:sz w:val="28"/>
          <w:szCs w:val="28"/>
          <w:lang w:val="ro-MD"/>
        </w:rPr>
        <w:t xml:space="preserve"> </w:t>
      </w:r>
    </w:p>
    <w:p w:rsidR="00877E7E" w:rsidRPr="003C5100" w:rsidRDefault="00877E7E" w:rsidP="00877E7E">
      <w:pPr>
        <w:autoSpaceDE w:val="0"/>
        <w:autoSpaceDN w:val="0"/>
        <w:adjustRightInd w:val="0"/>
        <w:spacing w:after="0"/>
        <w:jc w:val="center"/>
        <w:rPr>
          <w:rFonts w:ascii="Times New Roman" w:eastAsiaTheme="minorHAnsi" w:hAnsi="Times New Roman"/>
          <w:b/>
          <w:sz w:val="28"/>
          <w:szCs w:val="28"/>
          <w:lang w:val="ro-MD"/>
        </w:rPr>
      </w:pPr>
      <w:r>
        <w:rPr>
          <w:rFonts w:ascii="Times New Roman" w:eastAsiaTheme="minorHAnsi" w:hAnsi="Times New Roman"/>
          <w:b/>
          <w:sz w:val="28"/>
          <w:szCs w:val="28"/>
          <w:lang w:val="ro-MD"/>
        </w:rPr>
        <w:t>SECRETARUL</w:t>
      </w:r>
      <w:r w:rsidRPr="003C5100">
        <w:rPr>
          <w:rFonts w:ascii="Times New Roman" w:eastAsiaTheme="minorHAnsi" w:hAnsi="Times New Roman"/>
          <w:b/>
          <w:sz w:val="28"/>
          <w:szCs w:val="28"/>
          <w:lang w:val="ro-MD"/>
        </w:rPr>
        <w:t xml:space="preserve"> CONSILIULUI OFICIULUI</w:t>
      </w:r>
    </w:p>
    <w:p w:rsidR="002E10D2" w:rsidRDefault="002E10D2" w:rsidP="002E10D2">
      <w:pPr>
        <w:autoSpaceDE w:val="0"/>
        <w:autoSpaceDN w:val="0"/>
        <w:adjustRightInd w:val="0"/>
        <w:spacing w:after="0"/>
        <w:jc w:val="both"/>
        <w:rPr>
          <w:rFonts w:ascii="Times New Roman" w:eastAsiaTheme="minorHAnsi" w:hAnsi="Times New Roman"/>
          <w:sz w:val="28"/>
          <w:szCs w:val="28"/>
          <w:lang w:val="ro-MD"/>
        </w:rPr>
      </w:pPr>
    </w:p>
    <w:p w:rsidR="002E10D2" w:rsidRDefault="002E10D2" w:rsidP="002E10D2">
      <w:pPr>
        <w:autoSpaceDE w:val="0"/>
        <w:autoSpaceDN w:val="0"/>
        <w:adjustRightInd w:val="0"/>
        <w:spacing w:after="0"/>
        <w:jc w:val="both"/>
        <w:rPr>
          <w:rFonts w:ascii="Times New Roman" w:eastAsiaTheme="minorHAnsi" w:hAnsi="Times New Roman"/>
          <w:sz w:val="28"/>
          <w:szCs w:val="28"/>
          <w:lang w:val="ro-MD"/>
        </w:rPr>
      </w:pPr>
    </w:p>
    <w:p w:rsidR="002E10D2" w:rsidRPr="002E10D2" w:rsidRDefault="002E10D2" w:rsidP="002E10D2">
      <w:pPr>
        <w:autoSpaceDE w:val="0"/>
        <w:autoSpaceDN w:val="0"/>
        <w:adjustRightInd w:val="0"/>
        <w:spacing w:after="0"/>
        <w:jc w:val="both"/>
        <w:rPr>
          <w:rFonts w:ascii="Times New Roman" w:eastAsiaTheme="minorHAnsi" w:hAnsi="Times New Roman"/>
          <w:sz w:val="28"/>
          <w:szCs w:val="28"/>
          <w:lang w:val="ro-MD"/>
        </w:rPr>
      </w:pPr>
    </w:p>
    <w:p w:rsidR="0057479B" w:rsidRPr="0057479B" w:rsidRDefault="003C5100" w:rsidP="0057479B">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2E10D2">
        <w:rPr>
          <w:rFonts w:ascii="Times New Roman" w:hAnsi="Times New Roman"/>
          <w:bCs/>
          <w:iCs/>
          <w:sz w:val="28"/>
          <w:szCs w:val="28"/>
          <w:lang w:eastAsia="ro-MD"/>
        </w:rPr>
        <w:t xml:space="preserve"> Lucrările de secretariat ale Consiliului Oficiului sunt executate de secretarul Consiliului, care este numit de către Consiliu, la propunerea președintelui acestuia.</w:t>
      </w:r>
    </w:p>
    <w:p w:rsidR="00A70374" w:rsidRPr="00A70374" w:rsidRDefault="0057479B" w:rsidP="00A70374">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Pr>
          <w:rFonts w:ascii="Times New Roman" w:hAnsi="Times New Roman"/>
          <w:bCs/>
          <w:iCs/>
          <w:sz w:val="28"/>
          <w:szCs w:val="28"/>
          <w:lang w:val="ro-MD" w:eastAsia="ro-MD"/>
        </w:rPr>
        <w:t xml:space="preserve">Secretarul Consiliului </w:t>
      </w:r>
      <w:r w:rsidRPr="0057479B">
        <w:rPr>
          <w:rFonts w:ascii="Times New Roman" w:hAnsi="Times New Roman"/>
          <w:bCs/>
          <w:iCs/>
          <w:sz w:val="28"/>
          <w:szCs w:val="28"/>
          <w:lang w:eastAsia="ro-MD"/>
        </w:rPr>
        <w:t xml:space="preserve">este numit din cadrul personalului subdiviziunii juridice </w:t>
      </w:r>
      <w:r>
        <w:rPr>
          <w:rFonts w:ascii="Times New Roman" w:hAnsi="Times New Roman"/>
          <w:bCs/>
          <w:iCs/>
          <w:sz w:val="28"/>
          <w:szCs w:val="28"/>
          <w:lang w:eastAsia="ro-MD"/>
        </w:rPr>
        <w:t>și</w:t>
      </w:r>
      <w:r w:rsidRPr="0057479B">
        <w:rPr>
          <w:rFonts w:ascii="Times New Roman" w:hAnsi="Times New Roman"/>
          <w:bCs/>
          <w:iCs/>
          <w:sz w:val="28"/>
          <w:szCs w:val="28"/>
          <w:lang w:eastAsia="ro-MD"/>
        </w:rPr>
        <w:t xml:space="preserve"> resurse umane a Oficiului</w:t>
      </w:r>
      <w:r>
        <w:rPr>
          <w:rFonts w:ascii="Times New Roman" w:hAnsi="Times New Roman"/>
          <w:bCs/>
          <w:iCs/>
          <w:sz w:val="28"/>
          <w:szCs w:val="28"/>
          <w:lang w:eastAsia="ro-MD"/>
        </w:rPr>
        <w:t>.</w:t>
      </w:r>
    </w:p>
    <w:p w:rsidR="00A70374" w:rsidRPr="00A70374" w:rsidRDefault="00A70374" w:rsidP="00A70374">
      <w:pPr>
        <w:pStyle w:val="Listparagraf"/>
        <w:numPr>
          <w:ilvl w:val="0"/>
          <w:numId w:val="1"/>
        </w:numPr>
        <w:autoSpaceDE w:val="0"/>
        <w:autoSpaceDN w:val="0"/>
        <w:adjustRightInd w:val="0"/>
        <w:spacing w:after="0"/>
        <w:ind w:left="0" w:firstLine="720"/>
        <w:jc w:val="both"/>
        <w:rPr>
          <w:rFonts w:ascii="Times New Roman" w:eastAsiaTheme="minorHAnsi" w:hAnsi="Times New Roman"/>
          <w:sz w:val="28"/>
          <w:szCs w:val="28"/>
          <w:lang w:val="ro-MD"/>
        </w:rPr>
      </w:pPr>
      <w:r w:rsidRPr="00A70374">
        <w:rPr>
          <w:rFonts w:ascii="Times New Roman" w:eastAsia="Times New Roman" w:hAnsi="Times New Roman"/>
          <w:sz w:val="28"/>
          <w:szCs w:val="28"/>
          <w:lang w:eastAsia="ru-RU"/>
        </w:rPr>
        <w:t>Secretarul Consiliului exercită următoarele atribuții:</w:t>
      </w:r>
    </w:p>
    <w:p w:rsidR="00A70374" w:rsidRPr="00E91336" w:rsidRDefault="00A70374" w:rsidP="00A70374">
      <w:pPr>
        <w:pStyle w:val="Listparagraf"/>
        <w:numPr>
          <w:ilvl w:val="1"/>
          <w:numId w:val="7"/>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ține corespondența, comunicarea cu Fondatorul și pregătește materialele pentru a fie expediate acestuia;</w:t>
      </w:r>
    </w:p>
    <w:p w:rsidR="00A70374" w:rsidRPr="00E91336" w:rsidRDefault="00A70374" w:rsidP="00A70374">
      <w:pPr>
        <w:pStyle w:val="Listparagraf"/>
        <w:numPr>
          <w:ilvl w:val="1"/>
          <w:numId w:val="7"/>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ține corespondența, comunicarea cu </w:t>
      </w:r>
      <w:r>
        <w:rPr>
          <w:rFonts w:ascii="Times New Roman" w:eastAsia="Times New Roman" w:hAnsi="Times New Roman"/>
          <w:sz w:val="28"/>
          <w:szCs w:val="28"/>
          <w:lang w:eastAsia="ru-RU"/>
        </w:rPr>
        <w:t xml:space="preserve">președintele și </w:t>
      </w:r>
      <w:r w:rsidRPr="00E91336">
        <w:rPr>
          <w:rFonts w:ascii="Times New Roman" w:eastAsia="Times New Roman" w:hAnsi="Times New Roman"/>
          <w:sz w:val="28"/>
          <w:szCs w:val="28"/>
          <w:lang w:eastAsia="ru-RU"/>
        </w:rPr>
        <w:t>membrii Consiliului</w:t>
      </w:r>
      <w:r>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 xml:space="preserve">, elaborează și coordonează cu </w:t>
      </w:r>
      <w:r>
        <w:rPr>
          <w:rFonts w:ascii="Times New Roman" w:eastAsia="Times New Roman" w:hAnsi="Times New Roman"/>
          <w:sz w:val="28"/>
          <w:szCs w:val="28"/>
          <w:lang w:eastAsia="ru-RU"/>
        </w:rPr>
        <w:t xml:space="preserve">președintele și </w:t>
      </w:r>
      <w:r w:rsidRPr="00E91336">
        <w:rPr>
          <w:rFonts w:ascii="Times New Roman" w:eastAsia="Times New Roman" w:hAnsi="Times New Roman"/>
          <w:sz w:val="28"/>
          <w:szCs w:val="28"/>
          <w:lang w:eastAsia="ru-RU"/>
        </w:rPr>
        <w:t xml:space="preserve">membrii Consiliului </w:t>
      </w:r>
      <w:r>
        <w:rPr>
          <w:rFonts w:ascii="Times New Roman" w:eastAsia="Times New Roman" w:hAnsi="Times New Roman"/>
          <w:sz w:val="28"/>
          <w:szCs w:val="28"/>
          <w:lang w:eastAsia="ru-RU"/>
        </w:rPr>
        <w:t xml:space="preserve">Oficiului </w:t>
      </w:r>
      <w:r w:rsidRPr="00E91336">
        <w:rPr>
          <w:rFonts w:ascii="Times New Roman" w:eastAsia="Times New Roman" w:hAnsi="Times New Roman"/>
          <w:sz w:val="28"/>
          <w:szCs w:val="28"/>
          <w:lang w:eastAsia="ru-RU"/>
        </w:rPr>
        <w:t xml:space="preserve">proiectul ordinii de zi a ședinței Consiliului, organizează procesul și pregătește materialele aferente ordinii de zi și le prezintă/expediază membrilor Consiliului în termenele stabilite de prezentul regulament și Statutul </w:t>
      </w:r>
      <w:r>
        <w:rPr>
          <w:rFonts w:ascii="Times New Roman" w:eastAsia="Times New Roman" w:hAnsi="Times New Roman"/>
          <w:sz w:val="28"/>
          <w:szCs w:val="28"/>
          <w:lang w:eastAsia="ru-RU"/>
        </w:rPr>
        <w:t>Oficiului</w:t>
      </w:r>
      <w:r w:rsidRPr="00E91336">
        <w:rPr>
          <w:rFonts w:ascii="Times New Roman" w:eastAsia="Times New Roman" w:hAnsi="Times New Roman"/>
          <w:sz w:val="28"/>
          <w:szCs w:val="28"/>
          <w:lang w:eastAsia="ru-RU"/>
        </w:rPr>
        <w:t>;</w:t>
      </w:r>
    </w:p>
    <w:p w:rsidR="00A70374" w:rsidRPr="00E91336" w:rsidRDefault="00A70374" w:rsidP="00A70374">
      <w:pPr>
        <w:pStyle w:val="Listparagraf"/>
        <w:numPr>
          <w:ilvl w:val="1"/>
          <w:numId w:val="7"/>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informează membrii Consiliului</w:t>
      </w:r>
      <w:r>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 xml:space="preserve"> și alte persoane invitate privind locul desfășurării, data, ora și ordinea de zi a ședinței planificate a Consiliului;</w:t>
      </w:r>
    </w:p>
    <w:p w:rsidR="00A70374" w:rsidRPr="00E91336" w:rsidRDefault="00A70374" w:rsidP="00A70374">
      <w:pPr>
        <w:pStyle w:val="Listparagraf"/>
        <w:numPr>
          <w:ilvl w:val="1"/>
          <w:numId w:val="7"/>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acordă membrilor Consiliului </w:t>
      </w:r>
      <w:r>
        <w:rPr>
          <w:rFonts w:ascii="Times New Roman" w:eastAsia="Times New Roman" w:hAnsi="Times New Roman"/>
          <w:sz w:val="28"/>
          <w:szCs w:val="28"/>
          <w:lang w:eastAsia="ru-RU"/>
        </w:rPr>
        <w:t xml:space="preserve">Oficiului </w:t>
      </w:r>
      <w:r w:rsidRPr="00E91336">
        <w:rPr>
          <w:rFonts w:ascii="Times New Roman" w:eastAsia="Times New Roman" w:hAnsi="Times New Roman"/>
          <w:sz w:val="28"/>
          <w:szCs w:val="28"/>
          <w:lang w:eastAsia="ru-RU"/>
        </w:rPr>
        <w:t>ajutorul metodologic necesar în domeniul activității Consiliului;</w:t>
      </w:r>
    </w:p>
    <w:p w:rsidR="00A70374" w:rsidRPr="00E91336" w:rsidRDefault="00A70374" w:rsidP="00A70374">
      <w:pPr>
        <w:pStyle w:val="Listparagraf"/>
        <w:numPr>
          <w:ilvl w:val="1"/>
          <w:numId w:val="7"/>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întocmește, asigură semnarea de către membrii Consiliului</w:t>
      </w:r>
      <w:r>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 înregistrează, păstrează și ține registrul proceselor-verbale ale ședințelor Consiliului</w:t>
      </w:r>
      <w:r>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w:t>
      </w:r>
    </w:p>
    <w:p w:rsidR="00A70374" w:rsidRPr="00E91336" w:rsidRDefault="00A70374" w:rsidP="00A70374">
      <w:pPr>
        <w:pStyle w:val="Listparagraf"/>
        <w:numPr>
          <w:ilvl w:val="1"/>
          <w:numId w:val="7"/>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la necesitate, perfectează și legalizează în modul stabilit copii de pe extrase din procesele-verbale ale ședințelor Consiliului</w:t>
      </w:r>
      <w:r>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w:t>
      </w:r>
    </w:p>
    <w:p w:rsidR="00A70374" w:rsidRPr="00E91336" w:rsidRDefault="00A70374" w:rsidP="00A70374">
      <w:pPr>
        <w:pStyle w:val="Listparagraf"/>
        <w:numPr>
          <w:ilvl w:val="1"/>
          <w:numId w:val="7"/>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transmite subdiviziunilor </w:t>
      </w:r>
      <w:r>
        <w:rPr>
          <w:rFonts w:ascii="Times New Roman" w:eastAsia="Times New Roman" w:hAnsi="Times New Roman"/>
          <w:sz w:val="28"/>
          <w:szCs w:val="28"/>
          <w:lang w:eastAsia="ru-RU"/>
        </w:rPr>
        <w:t>Oficiului</w:t>
      </w:r>
      <w:r w:rsidRPr="00E913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deciziile</w:t>
      </w:r>
      <w:r w:rsidRPr="00E91336">
        <w:rPr>
          <w:rFonts w:ascii="Times New Roman" w:eastAsia="Times New Roman" w:hAnsi="Times New Roman"/>
          <w:sz w:val="28"/>
          <w:szCs w:val="28"/>
          <w:lang w:eastAsia="ru-RU"/>
        </w:rPr>
        <w:t xml:space="preserve"> Fondatorului și ale Consiliului </w:t>
      </w:r>
      <w:r>
        <w:rPr>
          <w:rFonts w:ascii="Times New Roman" w:eastAsia="Times New Roman" w:hAnsi="Times New Roman"/>
          <w:sz w:val="28"/>
          <w:szCs w:val="28"/>
          <w:lang w:eastAsia="ru-RU"/>
        </w:rPr>
        <w:t xml:space="preserve">Oficiului </w:t>
      </w:r>
      <w:r w:rsidRPr="00E91336">
        <w:rPr>
          <w:rFonts w:ascii="Times New Roman" w:eastAsia="Times New Roman" w:hAnsi="Times New Roman"/>
          <w:sz w:val="28"/>
          <w:szCs w:val="28"/>
          <w:lang w:eastAsia="ru-RU"/>
        </w:rPr>
        <w:t xml:space="preserve">necesare de a fi îndeplinite, controlează executarea </w:t>
      </w:r>
      <w:r>
        <w:rPr>
          <w:rFonts w:ascii="Times New Roman" w:eastAsia="Times New Roman" w:hAnsi="Times New Roman"/>
          <w:sz w:val="28"/>
          <w:szCs w:val="28"/>
          <w:lang w:eastAsia="ru-RU"/>
        </w:rPr>
        <w:t>decizii</w:t>
      </w:r>
      <w:r w:rsidRPr="00E91336">
        <w:rPr>
          <w:rFonts w:ascii="Times New Roman" w:eastAsia="Times New Roman" w:hAnsi="Times New Roman"/>
          <w:sz w:val="28"/>
          <w:szCs w:val="28"/>
          <w:lang w:eastAsia="ru-RU"/>
        </w:rPr>
        <w:t xml:space="preserve">lor Fondatorului și ale Consiliului și respectării termenului/condițiilor stabilite, prezintă Consiliului informația privind situația executării </w:t>
      </w:r>
      <w:r>
        <w:rPr>
          <w:rFonts w:ascii="Times New Roman" w:eastAsia="Times New Roman" w:hAnsi="Times New Roman"/>
          <w:sz w:val="28"/>
          <w:szCs w:val="28"/>
          <w:lang w:eastAsia="ru-RU"/>
        </w:rPr>
        <w:t>decizi</w:t>
      </w:r>
      <w:r w:rsidRPr="00E91336">
        <w:rPr>
          <w:rFonts w:ascii="Times New Roman" w:eastAsia="Times New Roman" w:hAnsi="Times New Roman"/>
          <w:sz w:val="28"/>
          <w:szCs w:val="28"/>
          <w:lang w:eastAsia="ru-RU"/>
        </w:rPr>
        <w:t>ilor menționate;</w:t>
      </w:r>
    </w:p>
    <w:p w:rsidR="00A70374" w:rsidRPr="00E91336" w:rsidRDefault="00A70374" w:rsidP="00A70374">
      <w:pPr>
        <w:pStyle w:val="Listparagraf"/>
        <w:numPr>
          <w:ilvl w:val="1"/>
          <w:numId w:val="7"/>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pregătește și păstrează dosarele personale ale membrilor Consiliului</w:t>
      </w:r>
      <w:r>
        <w:rPr>
          <w:rFonts w:ascii="Times New Roman" w:eastAsia="Times New Roman" w:hAnsi="Times New Roman"/>
          <w:sz w:val="28"/>
          <w:szCs w:val="28"/>
          <w:lang w:eastAsia="ru-RU"/>
        </w:rPr>
        <w:t xml:space="preserve"> Oficiului</w:t>
      </w:r>
      <w:r w:rsidRPr="00E91336">
        <w:rPr>
          <w:rFonts w:ascii="Times New Roman" w:eastAsia="Times New Roman" w:hAnsi="Times New Roman"/>
          <w:sz w:val="28"/>
          <w:szCs w:val="28"/>
          <w:lang w:eastAsia="ru-RU"/>
        </w:rPr>
        <w:t>, asigură evidența adecvată a acestora;</w:t>
      </w:r>
    </w:p>
    <w:p w:rsidR="00A70374" w:rsidRPr="00E91336" w:rsidRDefault="00A70374" w:rsidP="00A70374">
      <w:pPr>
        <w:pStyle w:val="Listparagraf"/>
        <w:numPr>
          <w:ilvl w:val="1"/>
          <w:numId w:val="7"/>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îndeplinește și alte funcții prevăzute de prezentul regulament și Statutul </w:t>
      </w:r>
      <w:r>
        <w:rPr>
          <w:rFonts w:ascii="Times New Roman" w:eastAsia="Times New Roman" w:hAnsi="Times New Roman"/>
          <w:sz w:val="28"/>
          <w:szCs w:val="28"/>
          <w:lang w:eastAsia="ru-RU"/>
        </w:rPr>
        <w:t>Oficiului</w:t>
      </w:r>
      <w:r w:rsidRPr="00E91336">
        <w:rPr>
          <w:rFonts w:ascii="Times New Roman" w:eastAsia="Times New Roman" w:hAnsi="Times New Roman"/>
          <w:sz w:val="28"/>
          <w:szCs w:val="28"/>
          <w:lang w:eastAsia="ru-RU"/>
        </w:rPr>
        <w:t>.</w:t>
      </w:r>
    </w:p>
    <w:p w:rsidR="00A70374" w:rsidRPr="00E91336" w:rsidRDefault="00A70374" w:rsidP="00A70374">
      <w:pPr>
        <w:pStyle w:val="Listparagraf"/>
        <w:numPr>
          <w:ilvl w:val="0"/>
          <w:numId w:val="1"/>
        </w:numPr>
        <w:spacing w:after="0" w:line="240" w:lineRule="auto"/>
        <w:ind w:left="0" w:firstLine="720"/>
        <w:jc w:val="both"/>
        <w:rPr>
          <w:rFonts w:ascii="Times New Roman" w:eastAsia="Times New Roman" w:hAnsi="Times New Roman"/>
          <w:sz w:val="28"/>
          <w:szCs w:val="28"/>
          <w:lang w:eastAsia="ru-RU"/>
        </w:rPr>
      </w:pPr>
      <w:r w:rsidRPr="00E91336">
        <w:rPr>
          <w:rFonts w:ascii="Times New Roman" w:eastAsia="Times New Roman" w:hAnsi="Times New Roman"/>
          <w:sz w:val="28"/>
          <w:szCs w:val="28"/>
          <w:lang w:eastAsia="ru-RU"/>
        </w:rPr>
        <w:t xml:space="preserve">În cazul indisponibilității temporare a secretarului Consiliului, funcția de secretar este exercitată de o altă persoană din cadrul </w:t>
      </w:r>
      <w:r>
        <w:rPr>
          <w:rFonts w:ascii="Times New Roman" w:eastAsia="Times New Roman" w:hAnsi="Times New Roman"/>
          <w:sz w:val="28"/>
          <w:szCs w:val="28"/>
          <w:lang w:eastAsia="ru-RU"/>
        </w:rPr>
        <w:t>subdiviziunii</w:t>
      </w:r>
      <w:r w:rsidRPr="00A70374">
        <w:rPr>
          <w:rFonts w:ascii="Times New Roman" w:hAnsi="Times New Roman"/>
          <w:bCs/>
          <w:iCs/>
          <w:sz w:val="28"/>
          <w:szCs w:val="28"/>
          <w:lang w:eastAsia="ro-MD"/>
        </w:rPr>
        <w:t xml:space="preserve"> </w:t>
      </w:r>
      <w:r w:rsidRPr="0057479B">
        <w:rPr>
          <w:rFonts w:ascii="Times New Roman" w:hAnsi="Times New Roman"/>
          <w:bCs/>
          <w:iCs/>
          <w:sz w:val="28"/>
          <w:szCs w:val="28"/>
          <w:lang w:eastAsia="ro-MD"/>
        </w:rPr>
        <w:t xml:space="preserve">juridice </w:t>
      </w:r>
      <w:r>
        <w:rPr>
          <w:rFonts w:ascii="Times New Roman" w:hAnsi="Times New Roman"/>
          <w:bCs/>
          <w:iCs/>
          <w:sz w:val="28"/>
          <w:szCs w:val="28"/>
          <w:lang w:eastAsia="ro-MD"/>
        </w:rPr>
        <w:t>și</w:t>
      </w:r>
      <w:r w:rsidRPr="0057479B">
        <w:rPr>
          <w:rFonts w:ascii="Times New Roman" w:hAnsi="Times New Roman"/>
          <w:bCs/>
          <w:iCs/>
          <w:sz w:val="28"/>
          <w:szCs w:val="28"/>
          <w:lang w:eastAsia="ro-MD"/>
        </w:rPr>
        <w:t xml:space="preserve"> resurse umane a Oficiului</w:t>
      </w:r>
      <w:r w:rsidRPr="00E91336">
        <w:rPr>
          <w:rFonts w:ascii="Times New Roman" w:eastAsia="Times New Roman" w:hAnsi="Times New Roman"/>
          <w:sz w:val="28"/>
          <w:szCs w:val="28"/>
          <w:lang w:eastAsia="ru-RU"/>
        </w:rPr>
        <w:t>, desemnată de Consiliu.</w:t>
      </w:r>
    </w:p>
    <w:p w:rsidR="005D2922" w:rsidRDefault="005D2922" w:rsidP="001769E4">
      <w:pPr>
        <w:autoSpaceDE w:val="0"/>
        <w:autoSpaceDN w:val="0"/>
        <w:adjustRightInd w:val="0"/>
        <w:spacing w:after="0" w:line="240" w:lineRule="auto"/>
        <w:jc w:val="both"/>
        <w:rPr>
          <w:rFonts w:ascii="Times New Roman" w:eastAsiaTheme="minorHAnsi" w:hAnsi="Times New Roman"/>
          <w:sz w:val="28"/>
          <w:szCs w:val="28"/>
        </w:rPr>
      </w:pPr>
    </w:p>
    <w:p w:rsidR="005D2922" w:rsidRDefault="005D2922" w:rsidP="001769E4">
      <w:pPr>
        <w:autoSpaceDE w:val="0"/>
        <w:autoSpaceDN w:val="0"/>
        <w:adjustRightInd w:val="0"/>
        <w:spacing w:after="0" w:line="240" w:lineRule="auto"/>
        <w:jc w:val="both"/>
        <w:rPr>
          <w:rFonts w:ascii="Times New Roman" w:eastAsiaTheme="minorHAnsi" w:hAnsi="Times New Roman"/>
          <w:sz w:val="28"/>
          <w:szCs w:val="28"/>
        </w:rPr>
      </w:pPr>
    </w:p>
    <w:p w:rsidR="00A70374" w:rsidRDefault="00A70374" w:rsidP="001769E4">
      <w:pPr>
        <w:autoSpaceDE w:val="0"/>
        <w:autoSpaceDN w:val="0"/>
        <w:adjustRightInd w:val="0"/>
        <w:spacing w:after="0" w:line="240" w:lineRule="auto"/>
        <w:jc w:val="both"/>
        <w:rPr>
          <w:rFonts w:ascii="Times New Roman" w:eastAsiaTheme="minorHAnsi" w:hAnsi="Times New Roman"/>
          <w:sz w:val="28"/>
          <w:szCs w:val="28"/>
        </w:rPr>
      </w:pPr>
    </w:p>
    <w:p w:rsidR="005D2922" w:rsidRDefault="005D2922" w:rsidP="001769E4">
      <w:pPr>
        <w:autoSpaceDE w:val="0"/>
        <w:autoSpaceDN w:val="0"/>
        <w:adjustRightInd w:val="0"/>
        <w:spacing w:after="0" w:line="240" w:lineRule="auto"/>
        <w:jc w:val="both"/>
        <w:rPr>
          <w:rFonts w:ascii="Times New Roman" w:eastAsiaTheme="minorHAnsi" w:hAnsi="Times New Roman"/>
          <w:sz w:val="28"/>
          <w:szCs w:val="28"/>
        </w:rPr>
      </w:pPr>
    </w:p>
    <w:p w:rsidR="005D2922" w:rsidRDefault="005D2922" w:rsidP="001769E4">
      <w:pPr>
        <w:autoSpaceDE w:val="0"/>
        <w:autoSpaceDN w:val="0"/>
        <w:adjustRightInd w:val="0"/>
        <w:spacing w:after="0" w:line="240" w:lineRule="auto"/>
        <w:jc w:val="both"/>
        <w:rPr>
          <w:rFonts w:ascii="Times New Roman" w:eastAsiaTheme="minorHAnsi" w:hAnsi="Times New Roman"/>
          <w:sz w:val="28"/>
          <w:szCs w:val="28"/>
        </w:rPr>
      </w:pPr>
    </w:p>
    <w:p w:rsidR="001769E4" w:rsidRDefault="001769E4" w:rsidP="001769E4">
      <w:pPr>
        <w:pStyle w:val="Frspaiere"/>
        <w:jc w:val="right"/>
        <w:rPr>
          <w:rFonts w:ascii="Times New Roman" w:hAnsi="Times New Roman" w:cs="Times New Roman"/>
          <w:sz w:val="28"/>
          <w:szCs w:val="28"/>
        </w:rPr>
      </w:pPr>
      <w:r>
        <w:rPr>
          <w:rFonts w:ascii="Times New Roman" w:hAnsi="Times New Roman" w:cs="Times New Roman"/>
          <w:sz w:val="28"/>
          <w:szCs w:val="28"/>
        </w:rPr>
        <w:lastRenderedPageBreak/>
        <w:t>Anexă</w:t>
      </w:r>
    </w:p>
    <w:p w:rsidR="001769E4" w:rsidRDefault="001769E4" w:rsidP="001769E4">
      <w:pPr>
        <w:pStyle w:val="Frspaiere"/>
        <w:jc w:val="right"/>
        <w:rPr>
          <w:rFonts w:ascii="Times New Roman" w:eastAsia="Times New Roman" w:hAnsi="Times New Roman" w:cs="Times New Roman"/>
          <w:sz w:val="28"/>
          <w:szCs w:val="28"/>
          <w:lang w:eastAsia="ru-RU"/>
        </w:rPr>
      </w:pPr>
      <w:r w:rsidRPr="001769E4">
        <w:rPr>
          <w:rFonts w:ascii="Times New Roman" w:hAnsi="Times New Roman" w:cs="Times New Roman"/>
          <w:sz w:val="28"/>
          <w:szCs w:val="28"/>
        </w:rPr>
        <w:t xml:space="preserve">la Regulamentul Consiliului </w:t>
      </w:r>
      <w:r w:rsidRPr="001769E4">
        <w:rPr>
          <w:rFonts w:ascii="Times New Roman" w:eastAsia="Times New Roman" w:hAnsi="Times New Roman" w:cs="Times New Roman"/>
          <w:sz w:val="28"/>
          <w:szCs w:val="28"/>
          <w:lang w:eastAsia="ru-RU"/>
        </w:rPr>
        <w:t xml:space="preserve">Instituției Publice </w:t>
      </w:r>
    </w:p>
    <w:p w:rsidR="001769E4" w:rsidRPr="001769E4" w:rsidRDefault="001769E4" w:rsidP="001769E4">
      <w:pPr>
        <w:pStyle w:val="Frspaiere"/>
        <w:jc w:val="right"/>
        <w:rPr>
          <w:rFonts w:ascii="Times New Roman" w:hAnsi="Times New Roman" w:cs="Times New Roman"/>
          <w:sz w:val="28"/>
          <w:szCs w:val="28"/>
        </w:rPr>
      </w:pPr>
      <w:r w:rsidRPr="001769E4">
        <w:rPr>
          <w:rFonts w:ascii="Times New Roman" w:hAnsi="Times New Roman" w:cs="Times New Roman"/>
          <w:sz w:val="28"/>
          <w:szCs w:val="28"/>
        </w:rPr>
        <w:t>Oficiul Amenajarea Teritoriului, Urbanism, Construcții și Locuințe</w:t>
      </w:r>
    </w:p>
    <w:p w:rsidR="001769E4" w:rsidRDefault="001769E4" w:rsidP="001769E4">
      <w:pPr>
        <w:jc w:val="right"/>
        <w:rPr>
          <w:i/>
          <w:u w:val="single"/>
        </w:rPr>
      </w:pPr>
    </w:p>
    <w:p w:rsidR="001769E4" w:rsidRPr="001769E4" w:rsidRDefault="001769E4" w:rsidP="001769E4">
      <w:pPr>
        <w:pStyle w:val="Frspaiere"/>
        <w:jc w:val="right"/>
        <w:rPr>
          <w:rFonts w:ascii="Times New Roman" w:hAnsi="Times New Roman" w:cs="Times New Roman"/>
          <w:sz w:val="24"/>
          <w:szCs w:val="24"/>
        </w:rPr>
      </w:pPr>
      <w:r w:rsidRPr="001769E4">
        <w:rPr>
          <w:rFonts w:ascii="Times New Roman" w:hAnsi="Times New Roman" w:cs="Times New Roman"/>
          <w:sz w:val="24"/>
          <w:szCs w:val="24"/>
        </w:rPr>
        <w:t>Model</w:t>
      </w:r>
    </w:p>
    <w:p w:rsidR="001769E4" w:rsidRPr="001769E4" w:rsidRDefault="001769E4" w:rsidP="001769E4">
      <w:pPr>
        <w:pStyle w:val="Frspaiere"/>
        <w:rPr>
          <w:rFonts w:ascii="Times New Roman" w:hAnsi="Times New Roman" w:cs="Times New Roman"/>
          <w:sz w:val="24"/>
          <w:szCs w:val="24"/>
        </w:rPr>
      </w:pPr>
    </w:p>
    <w:p w:rsidR="001769E4" w:rsidRPr="001769E4" w:rsidRDefault="001769E4" w:rsidP="001769E4">
      <w:pPr>
        <w:pStyle w:val="Frspaiere"/>
        <w:rPr>
          <w:rFonts w:ascii="Times New Roman" w:hAnsi="Times New Roman" w:cs="Times New Roman"/>
          <w:sz w:val="24"/>
          <w:szCs w:val="24"/>
        </w:rPr>
      </w:pPr>
    </w:p>
    <w:p w:rsidR="001769E4" w:rsidRPr="001769E4" w:rsidRDefault="001769E4" w:rsidP="001769E4">
      <w:pPr>
        <w:pStyle w:val="Frspaiere"/>
        <w:jc w:val="center"/>
        <w:rPr>
          <w:rFonts w:ascii="Times New Roman" w:hAnsi="Times New Roman" w:cs="Times New Roman"/>
          <w:b/>
          <w:sz w:val="24"/>
          <w:szCs w:val="24"/>
        </w:rPr>
      </w:pPr>
      <w:r w:rsidRPr="001769E4">
        <w:rPr>
          <w:rFonts w:ascii="Times New Roman" w:hAnsi="Times New Roman" w:cs="Times New Roman"/>
          <w:b/>
          <w:sz w:val="24"/>
          <w:szCs w:val="24"/>
        </w:rPr>
        <w:t>Declarație pe propria răspundere</w:t>
      </w:r>
    </w:p>
    <w:p w:rsidR="001769E4" w:rsidRPr="001769E4" w:rsidRDefault="001769E4" w:rsidP="001769E4">
      <w:pPr>
        <w:pStyle w:val="Frspaiere"/>
        <w:jc w:val="center"/>
        <w:rPr>
          <w:rFonts w:ascii="Times New Roman" w:hAnsi="Times New Roman" w:cs="Times New Roman"/>
          <w:sz w:val="24"/>
          <w:szCs w:val="24"/>
        </w:rPr>
      </w:pPr>
      <w:r w:rsidRPr="001769E4">
        <w:rPr>
          <w:rFonts w:ascii="Times New Roman" w:hAnsi="Times New Roman" w:cs="Times New Roman"/>
          <w:sz w:val="24"/>
          <w:szCs w:val="24"/>
        </w:rPr>
        <w:t xml:space="preserve">privind lipsa conflictului de interese </w:t>
      </w:r>
    </w:p>
    <w:p w:rsidR="001769E4" w:rsidRPr="001769E4" w:rsidRDefault="001769E4" w:rsidP="001769E4">
      <w:pPr>
        <w:pStyle w:val="Frspaiere"/>
        <w:rPr>
          <w:rFonts w:ascii="Times New Roman" w:hAnsi="Times New Roman" w:cs="Times New Roman"/>
          <w:sz w:val="24"/>
          <w:szCs w:val="24"/>
        </w:rPr>
      </w:pPr>
    </w:p>
    <w:p w:rsidR="001769E4" w:rsidRPr="001769E4" w:rsidRDefault="001769E4" w:rsidP="001769E4">
      <w:pPr>
        <w:pStyle w:val="Frspaiere"/>
        <w:rPr>
          <w:rFonts w:ascii="Times New Roman" w:hAnsi="Times New Roman" w:cs="Times New Roman"/>
          <w:sz w:val="24"/>
          <w:szCs w:val="24"/>
        </w:rPr>
      </w:pPr>
    </w:p>
    <w:p w:rsidR="001769E4" w:rsidRPr="001769E4" w:rsidRDefault="001769E4" w:rsidP="001769E4">
      <w:pPr>
        <w:pStyle w:val="Frspaiere"/>
        <w:rPr>
          <w:rFonts w:ascii="Times New Roman" w:hAnsi="Times New Roman" w:cs="Times New Roman"/>
          <w:b/>
          <w:sz w:val="24"/>
          <w:szCs w:val="24"/>
        </w:rPr>
      </w:pPr>
      <w:r w:rsidRPr="001769E4">
        <w:rPr>
          <w:rFonts w:ascii="Times New Roman" w:hAnsi="Times New Roman" w:cs="Times New Roman"/>
          <w:b/>
          <w:sz w:val="24"/>
          <w:szCs w:val="24"/>
        </w:rPr>
        <w:t xml:space="preserve">Subsemnatul(a), </w:t>
      </w:r>
    </w:p>
    <w:p w:rsidR="001769E4" w:rsidRPr="001769E4" w:rsidRDefault="001769E4" w:rsidP="001769E4">
      <w:pPr>
        <w:pStyle w:val="Frspaiere"/>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1809"/>
        <w:gridCol w:w="7762"/>
      </w:tblGrid>
      <w:tr w:rsidR="001769E4" w:rsidRPr="001769E4" w:rsidTr="00837394">
        <w:trPr>
          <w:trHeight w:val="516"/>
        </w:trPr>
        <w:tc>
          <w:tcPr>
            <w:tcW w:w="1809" w:type="dxa"/>
            <w:vAlign w:val="center"/>
          </w:tcPr>
          <w:p w:rsidR="001769E4" w:rsidRPr="001769E4" w:rsidRDefault="001769E4" w:rsidP="001769E4">
            <w:pPr>
              <w:pStyle w:val="Frspaiere"/>
            </w:pPr>
            <w:r w:rsidRPr="001769E4">
              <w:t>Nume</w:t>
            </w:r>
          </w:p>
        </w:tc>
        <w:tc>
          <w:tcPr>
            <w:tcW w:w="7762" w:type="dxa"/>
            <w:vAlign w:val="center"/>
          </w:tcPr>
          <w:p w:rsidR="001769E4" w:rsidRPr="001769E4" w:rsidRDefault="001769E4" w:rsidP="001769E4">
            <w:pPr>
              <w:pStyle w:val="Frspaiere"/>
            </w:pPr>
          </w:p>
        </w:tc>
      </w:tr>
      <w:tr w:rsidR="001769E4" w:rsidRPr="001769E4" w:rsidTr="00837394">
        <w:trPr>
          <w:trHeight w:val="516"/>
        </w:trPr>
        <w:tc>
          <w:tcPr>
            <w:tcW w:w="1809" w:type="dxa"/>
            <w:vAlign w:val="center"/>
          </w:tcPr>
          <w:p w:rsidR="001769E4" w:rsidRPr="001769E4" w:rsidRDefault="001769E4" w:rsidP="001769E4">
            <w:pPr>
              <w:pStyle w:val="Frspaiere"/>
            </w:pPr>
            <w:r w:rsidRPr="001769E4">
              <w:t>Prenume</w:t>
            </w:r>
          </w:p>
        </w:tc>
        <w:tc>
          <w:tcPr>
            <w:tcW w:w="7762" w:type="dxa"/>
            <w:vAlign w:val="center"/>
          </w:tcPr>
          <w:p w:rsidR="001769E4" w:rsidRPr="001769E4" w:rsidRDefault="001769E4" w:rsidP="001769E4">
            <w:pPr>
              <w:pStyle w:val="Frspaiere"/>
            </w:pPr>
          </w:p>
        </w:tc>
      </w:tr>
    </w:tbl>
    <w:p w:rsidR="001769E4" w:rsidRPr="001769E4" w:rsidRDefault="001769E4" w:rsidP="001769E4">
      <w:pPr>
        <w:pStyle w:val="Frspaiere"/>
        <w:rPr>
          <w:rFonts w:ascii="Times New Roman" w:hAnsi="Times New Roman" w:cs="Times New Roman"/>
          <w:sz w:val="24"/>
          <w:szCs w:val="24"/>
        </w:rPr>
      </w:pPr>
    </w:p>
    <w:tbl>
      <w:tblPr>
        <w:tblStyle w:val="Tabelgril"/>
        <w:tblW w:w="9606" w:type="dxa"/>
        <w:tblLook w:val="04A0" w:firstRow="1" w:lastRow="0" w:firstColumn="1" w:lastColumn="0" w:noHBand="0" w:noVBand="1"/>
      </w:tblPr>
      <w:tblGrid>
        <w:gridCol w:w="1756"/>
        <w:gridCol w:w="1338"/>
        <w:gridCol w:w="378"/>
        <w:gridCol w:w="378"/>
        <w:gridCol w:w="377"/>
        <w:gridCol w:w="378"/>
        <w:gridCol w:w="377"/>
        <w:gridCol w:w="378"/>
        <w:gridCol w:w="377"/>
        <w:gridCol w:w="378"/>
        <w:gridCol w:w="378"/>
        <w:gridCol w:w="1543"/>
        <w:gridCol w:w="1570"/>
      </w:tblGrid>
      <w:tr w:rsidR="001769E4" w:rsidRPr="001769E4" w:rsidTr="00837394">
        <w:tc>
          <w:tcPr>
            <w:tcW w:w="1809" w:type="dxa"/>
            <w:vAlign w:val="center"/>
          </w:tcPr>
          <w:p w:rsidR="001769E4" w:rsidRPr="001769E4" w:rsidRDefault="001769E4" w:rsidP="001769E4">
            <w:pPr>
              <w:pStyle w:val="Frspaiere"/>
            </w:pPr>
            <w:r w:rsidRPr="001769E4">
              <w:t>Buletin de identitate</w:t>
            </w:r>
          </w:p>
        </w:tc>
        <w:tc>
          <w:tcPr>
            <w:tcW w:w="1134" w:type="dxa"/>
            <w:vAlign w:val="center"/>
          </w:tcPr>
          <w:p w:rsidR="001769E4" w:rsidRPr="001769E4" w:rsidRDefault="001769E4" w:rsidP="001769E4">
            <w:pPr>
              <w:pStyle w:val="Frspaiere"/>
            </w:pPr>
            <w:r w:rsidRPr="001769E4">
              <w:t xml:space="preserve">Seria, Nr. </w:t>
            </w:r>
          </w:p>
        </w:tc>
        <w:tc>
          <w:tcPr>
            <w:tcW w:w="409" w:type="dxa"/>
            <w:vAlign w:val="center"/>
          </w:tcPr>
          <w:p w:rsidR="001769E4" w:rsidRPr="001769E4" w:rsidRDefault="001769E4" w:rsidP="001769E4">
            <w:pPr>
              <w:pStyle w:val="Frspaiere"/>
            </w:pPr>
          </w:p>
        </w:tc>
        <w:tc>
          <w:tcPr>
            <w:tcW w:w="410" w:type="dxa"/>
            <w:vAlign w:val="center"/>
          </w:tcPr>
          <w:p w:rsidR="001769E4" w:rsidRPr="001769E4" w:rsidRDefault="001769E4" w:rsidP="001769E4">
            <w:pPr>
              <w:pStyle w:val="Frspaiere"/>
            </w:pPr>
          </w:p>
        </w:tc>
        <w:tc>
          <w:tcPr>
            <w:tcW w:w="409" w:type="dxa"/>
            <w:vAlign w:val="center"/>
          </w:tcPr>
          <w:p w:rsidR="001769E4" w:rsidRPr="001769E4" w:rsidRDefault="001769E4" w:rsidP="001769E4">
            <w:pPr>
              <w:pStyle w:val="Frspaiere"/>
            </w:pPr>
          </w:p>
        </w:tc>
        <w:tc>
          <w:tcPr>
            <w:tcW w:w="410" w:type="dxa"/>
            <w:vAlign w:val="center"/>
          </w:tcPr>
          <w:p w:rsidR="001769E4" w:rsidRPr="001769E4" w:rsidRDefault="001769E4" w:rsidP="001769E4">
            <w:pPr>
              <w:pStyle w:val="Frspaiere"/>
            </w:pPr>
          </w:p>
        </w:tc>
        <w:tc>
          <w:tcPr>
            <w:tcW w:w="409" w:type="dxa"/>
            <w:vAlign w:val="center"/>
          </w:tcPr>
          <w:p w:rsidR="001769E4" w:rsidRPr="001769E4" w:rsidRDefault="001769E4" w:rsidP="001769E4">
            <w:pPr>
              <w:pStyle w:val="Frspaiere"/>
            </w:pPr>
          </w:p>
        </w:tc>
        <w:tc>
          <w:tcPr>
            <w:tcW w:w="410" w:type="dxa"/>
            <w:vAlign w:val="center"/>
          </w:tcPr>
          <w:p w:rsidR="001769E4" w:rsidRPr="001769E4" w:rsidRDefault="001769E4" w:rsidP="001769E4">
            <w:pPr>
              <w:pStyle w:val="Frspaiere"/>
            </w:pPr>
          </w:p>
        </w:tc>
        <w:tc>
          <w:tcPr>
            <w:tcW w:w="409" w:type="dxa"/>
            <w:vAlign w:val="center"/>
          </w:tcPr>
          <w:p w:rsidR="001769E4" w:rsidRPr="001769E4" w:rsidRDefault="001769E4" w:rsidP="001769E4">
            <w:pPr>
              <w:pStyle w:val="Frspaiere"/>
            </w:pPr>
          </w:p>
        </w:tc>
        <w:tc>
          <w:tcPr>
            <w:tcW w:w="410" w:type="dxa"/>
            <w:vAlign w:val="center"/>
          </w:tcPr>
          <w:p w:rsidR="001769E4" w:rsidRPr="001769E4" w:rsidRDefault="001769E4" w:rsidP="001769E4">
            <w:pPr>
              <w:pStyle w:val="Frspaiere"/>
            </w:pPr>
          </w:p>
        </w:tc>
        <w:tc>
          <w:tcPr>
            <w:tcW w:w="410" w:type="dxa"/>
            <w:vAlign w:val="center"/>
          </w:tcPr>
          <w:p w:rsidR="001769E4" w:rsidRPr="001769E4" w:rsidRDefault="001769E4" w:rsidP="001769E4">
            <w:pPr>
              <w:pStyle w:val="Frspaiere"/>
            </w:pPr>
          </w:p>
        </w:tc>
        <w:tc>
          <w:tcPr>
            <w:tcW w:w="1134" w:type="dxa"/>
            <w:vAlign w:val="center"/>
          </w:tcPr>
          <w:p w:rsidR="001769E4" w:rsidRPr="001769E4" w:rsidRDefault="001769E4" w:rsidP="001769E4">
            <w:pPr>
              <w:pStyle w:val="Frspaiere"/>
            </w:pPr>
            <w:r w:rsidRPr="001769E4">
              <w:t>Eliberat la</w:t>
            </w:r>
          </w:p>
        </w:tc>
        <w:tc>
          <w:tcPr>
            <w:tcW w:w="1843" w:type="dxa"/>
            <w:vAlign w:val="center"/>
          </w:tcPr>
          <w:p w:rsidR="001769E4" w:rsidRPr="001769E4" w:rsidRDefault="001769E4" w:rsidP="001769E4">
            <w:pPr>
              <w:pStyle w:val="Frspaiere"/>
            </w:pPr>
          </w:p>
        </w:tc>
      </w:tr>
    </w:tbl>
    <w:p w:rsidR="001769E4" w:rsidRPr="001769E4" w:rsidRDefault="001769E4" w:rsidP="001769E4">
      <w:pPr>
        <w:pStyle w:val="Frspaiere"/>
        <w:rPr>
          <w:rFonts w:ascii="Times New Roman" w:hAnsi="Times New Roman" w:cs="Times New Roman"/>
          <w:sz w:val="24"/>
          <w:szCs w:val="24"/>
        </w:rPr>
      </w:pPr>
    </w:p>
    <w:tbl>
      <w:tblPr>
        <w:tblStyle w:val="Tabelgril"/>
        <w:tblW w:w="9597" w:type="dxa"/>
        <w:tblLook w:val="04A0" w:firstRow="1" w:lastRow="0" w:firstColumn="1" w:lastColumn="0" w:noHBand="0" w:noVBand="1"/>
      </w:tblPr>
      <w:tblGrid>
        <w:gridCol w:w="1786"/>
        <w:gridCol w:w="347"/>
        <w:gridCol w:w="348"/>
        <w:gridCol w:w="346"/>
        <w:gridCol w:w="347"/>
        <w:gridCol w:w="346"/>
        <w:gridCol w:w="347"/>
        <w:gridCol w:w="346"/>
        <w:gridCol w:w="347"/>
        <w:gridCol w:w="346"/>
        <w:gridCol w:w="347"/>
        <w:gridCol w:w="346"/>
        <w:gridCol w:w="347"/>
        <w:gridCol w:w="347"/>
        <w:gridCol w:w="1690"/>
        <w:gridCol w:w="1614"/>
      </w:tblGrid>
      <w:tr w:rsidR="001769E4" w:rsidRPr="001769E4" w:rsidTr="00837394">
        <w:tc>
          <w:tcPr>
            <w:tcW w:w="1809" w:type="dxa"/>
            <w:vAlign w:val="center"/>
          </w:tcPr>
          <w:p w:rsidR="001769E4" w:rsidRPr="001769E4" w:rsidRDefault="001769E4" w:rsidP="001769E4">
            <w:pPr>
              <w:pStyle w:val="Frspaiere"/>
            </w:pPr>
            <w:r w:rsidRPr="001769E4">
              <w:t>Numărul de identificare</w:t>
            </w:r>
          </w:p>
        </w:tc>
        <w:tc>
          <w:tcPr>
            <w:tcW w:w="366" w:type="dxa"/>
          </w:tcPr>
          <w:p w:rsidR="001769E4" w:rsidRPr="001769E4" w:rsidRDefault="001769E4" w:rsidP="001769E4">
            <w:pPr>
              <w:pStyle w:val="Frspaiere"/>
            </w:pPr>
          </w:p>
        </w:tc>
        <w:tc>
          <w:tcPr>
            <w:tcW w:w="367" w:type="dxa"/>
          </w:tcPr>
          <w:p w:rsidR="001769E4" w:rsidRPr="001769E4" w:rsidRDefault="001769E4" w:rsidP="001769E4">
            <w:pPr>
              <w:pStyle w:val="Frspaiere"/>
            </w:pPr>
          </w:p>
        </w:tc>
        <w:tc>
          <w:tcPr>
            <w:tcW w:w="366" w:type="dxa"/>
          </w:tcPr>
          <w:p w:rsidR="001769E4" w:rsidRPr="001769E4" w:rsidRDefault="001769E4" w:rsidP="001769E4">
            <w:pPr>
              <w:pStyle w:val="Frspaiere"/>
            </w:pPr>
          </w:p>
        </w:tc>
        <w:tc>
          <w:tcPr>
            <w:tcW w:w="367" w:type="dxa"/>
          </w:tcPr>
          <w:p w:rsidR="001769E4" w:rsidRPr="001769E4" w:rsidRDefault="001769E4" w:rsidP="001769E4">
            <w:pPr>
              <w:pStyle w:val="Frspaiere"/>
            </w:pPr>
          </w:p>
        </w:tc>
        <w:tc>
          <w:tcPr>
            <w:tcW w:w="366" w:type="dxa"/>
          </w:tcPr>
          <w:p w:rsidR="001769E4" w:rsidRPr="001769E4" w:rsidRDefault="001769E4" w:rsidP="001769E4">
            <w:pPr>
              <w:pStyle w:val="Frspaiere"/>
            </w:pPr>
          </w:p>
        </w:tc>
        <w:tc>
          <w:tcPr>
            <w:tcW w:w="367" w:type="dxa"/>
          </w:tcPr>
          <w:p w:rsidR="001769E4" w:rsidRPr="001769E4" w:rsidRDefault="001769E4" w:rsidP="001769E4">
            <w:pPr>
              <w:pStyle w:val="Frspaiere"/>
            </w:pPr>
          </w:p>
        </w:tc>
        <w:tc>
          <w:tcPr>
            <w:tcW w:w="366" w:type="dxa"/>
          </w:tcPr>
          <w:p w:rsidR="001769E4" w:rsidRPr="001769E4" w:rsidRDefault="001769E4" w:rsidP="001769E4">
            <w:pPr>
              <w:pStyle w:val="Frspaiere"/>
            </w:pPr>
          </w:p>
        </w:tc>
        <w:tc>
          <w:tcPr>
            <w:tcW w:w="367" w:type="dxa"/>
          </w:tcPr>
          <w:p w:rsidR="001769E4" w:rsidRPr="001769E4" w:rsidRDefault="001769E4" w:rsidP="001769E4">
            <w:pPr>
              <w:pStyle w:val="Frspaiere"/>
            </w:pPr>
          </w:p>
        </w:tc>
        <w:tc>
          <w:tcPr>
            <w:tcW w:w="366" w:type="dxa"/>
          </w:tcPr>
          <w:p w:rsidR="001769E4" w:rsidRPr="001769E4" w:rsidRDefault="001769E4" w:rsidP="001769E4">
            <w:pPr>
              <w:pStyle w:val="Frspaiere"/>
            </w:pPr>
          </w:p>
        </w:tc>
        <w:tc>
          <w:tcPr>
            <w:tcW w:w="367" w:type="dxa"/>
          </w:tcPr>
          <w:p w:rsidR="001769E4" w:rsidRPr="001769E4" w:rsidRDefault="001769E4" w:rsidP="001769E4">
            <w:pPr>
              <w:pStyle w:val="Frspaiere"/>
            </w:pPr>
          </w:p>
        </w:tc>
        <w:tc>
          <w:tcPr>
            <w:tcW w:w="366" w:type="dxa"/>
          </w:tcPr>
          <w:p w:rsidR="001769E4" w:rsidRPr="001769E4" w:rsidRDefault="001769E4" w:rsidP="001769E4">
            <w:pPr>
              <w:pStyle w:val="Frspaiere"/>
            </w:pPr>
          </w:p>
        </w:tc>
        <w:tc>
          <w:tcPr>
            <w:tcW w:w="367" w:type="dxa"/>
          </w:tcPr>
          <w:p w:rsidR="001769E4" w:rsidRPr="001769E4" w:rsidRDefault="001769E4" w:rsidP="001769E4">
            <w:pPr>
              <w:pStyle w:val="Frspaiere"/>
            </w:pPr>
          </w:p>
        </w:tc>
        <w:tc>
          <w:tcPr>
            <w:tcW w:w="367" w:type="dxa"/>
          </w:tcPr>
          <w:p w:rsidR="001769E4" w:rsidRPr="001769E4" w:rsidRDefault="001769E4" w:rsidP="001769E4">
            <w:pPr>
              <w:pStyle w:val="Frspaiere"/>
            </w:pPr>
          </w:p>
        </w:tc>
        <w:tc>
          <w:tcPr>
            <w:tcW w:w="1189" w:type="dxa"/>
            <w:vAlign w:val="center"/>
          </w:tcPr>
          <w:p w:rsidR="001769E4" w:rsidRPr="001769E4" w:rsidRDefault="001769E4" w:rsidP="001769E4">
            <w:pPr>
              <w:pStyle w:val="Frspaiere"/>
            </w:pPr>
            <w:r w:rsidRPr="001769E4">
              <w:t>Cetățenia</w:t>
            </w:r>
          </w:p>
        </w:tc>
        <w:tc>
          <w:tcPr>
            <w:tcW w:w="1834" w:type="dxa"/>
            <w:vAlign w:val="center"/>
          </w:tcPr>
          <w:p w:rsidR="001769E4" w:rsidRPr="001769E4" w:rsidRDefault="001769E4" w:rsidP="001769E4">
            <w:pPr>
              <w:pStyle w:val="Frspaiere"/>
            </w:pPr>
          </w:p>
        </w:tc>
      </w:tr>
    </w:tbl>
    <w:p w:rsidR="001769E4" w:rsidRPr="001769E4" w:rsidRDefault="001769E4" w:rsidP="001769E4">
      <w:pPr>
        <w:pStyle w:val="Frspaiere"/>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1809"/>
        <w:gridCol w:w="7762"/>
      </w:tblGrid>
      <w:tr w:rsidR="001769E4" w:rsidRPr="001769E4" w:rsidTr="00837394">
        <w:trPr>
          <w:trHeight w:val="589"/>
        </w:trPr>
        <w:tc>
          <w:tcPr>
            <w:tcW w:w="1809" w:type="dxa"/>
            <w:vAlign w:val="center"/>
          </w:tcPr>
          <w:p w:rsidR="001769E4" w:rsidRPr="001769E4" w:rsidRDefault="001769E4" w:rsidP="001769E4">
            <w:pPr>
              <w:pStyle w:val="Frspaiere"/>
            </w:pPr>
            <w:r w:rsidRPr="001769E4">
              <w:t>Cu domiciliul în</w:t>
            </w:r>
          </w:p>
        </w:tc>
        <w:tc>
          <w:tcPr>
            <w:tcW w:w="7762" w:type="dxa"/>
          </w:tcPr>
          <w:p w:rsidR="001769E4" w:rsidRPr="001769E4" w:rsidRDefault="001769E4" w:rsidP="001769E4">
            <w:pPr>
              <w:pStyle w:val="Frspaiere"/>
            </w:pPr>
          </w:p>
        </w:tc>
      </w:tr>
    </w:tbl>
    <w:p w:rsidR="001769E4" w:rsidRPr="001769E4" w:rsidRDefault="001769E4" w:rsidP="001769E4">
      <w:pPr>
        <w:pStyle w:val="Frspaiere"/>
        <w:rPr>
          <w:rFonts w:ascii="Times New Roman" w:hAnsi="Times New Roman" w:cs="Times New Roman"/>
          <w:sz w:val="24"/>
          <w:szCs w:val="24"/>
        </w:rPr>
      </w:pPr>
    </w:p>
    <w:p w:rsidR="001769E4" w:rsidRPr="001769E4" w:rsidRDefault="001769E4" w:rsidP="001769E4">
      <w:pPr>
        <w:pStyle w:val="Frspaiere"/>
        <w:rPr>
          <w:rFonts w:ascii="Times New Roman" w:hAnsi="Times New Roman" w:cs="Times New Roman"/>
          <w:sz w:val="24"/>
          <w:szCs w:val="24"/>
        </w:rPr>
      </w:pPr>
    </w:p>
    <w:p w:rsidR="001769E4" w:rsidRDefault="001769E4" w:rsidP="001769E4">
      <w:pPr>
        <w:pStyle w:val="Frspaiere"/>
        <w:jc w:val="both"/>
        <w:rPr>
          <w:rFonts w:ascii="Times New Roman" w:hAnsi="Times New Roman" w:cs="Times New Roman"/>
          <w:sz w:val="24"/>
          <w:szCs w:val="24"/>
        </w:rPr>
      </w:pPr>
      <w:r w:rsidRPr="001769E4">
        <w:rPr>
          <w:rFonts w:ascii="Times New Roman" w:hAnsi="Times New Roman" w:cs="Times New Roman"/>
          <w:sz w:val="24"/>
          <w:szCs w:val="24"/>
        </w:rPr>
        <w:t>În calitate de</w:t>
      </w:r>
      <w:r>
        <w:rPr>
          <w:rFonts w:ascii="Times New Roman" w:hAnsi="Times New Roman" w:cs="Times New Roman"/>
          <w:sz w:val="24"/>
          <w:szCs w:val="24"/>
        </w:rPr>
        <w:t xml:space="preserve"> membru al Consiliului Oficiului</w:t>
      </w:r>
      <w:r w:rsidRPr="001769E4">
        <w:rPr>
          <w:rFonts w:ascii="Times New Roman" w:hAnsi="Times New Roman" w:cs="Times New Roman"/>
          <w:sz w:val="24"/>
          <w:szCs w:val="24"/>
        </w:rPr>
        <w:t>, cunoscând că falsul în declarații este pedepsit în conformitate cu art. 352</w:t>
      </w:r>
      <w:r w:rsidRPr="001769E4">
        <w:rPr>
          <w:rFonts w:ascii="Times New Roman" w:hAnsi="Times New Roman" w:cs="Times New Roman"/>
          <w:sz w:val="24"/>
          <w:szCs w:val="24"/>
          <w:vertAlign w:val="superscript"/>
        </w:rPr>
        <w:t>1</w:t>
      </w:r>
      <w:r w:rsidRPr="001769E4">
        <w:rPr>
          <w:rFonts w:ascii="Times New Roman" w:hAnsi="Times New Roman" w:cs="Times New Roman"/>
          <w:sz w:val="24"/>
          <w:szCs w:val="24"/>
        </w:rPr>
        <w:t xml:space="preserve"> din Codul Penal al Republicii Moldova și înțelegând că orice omisiune sau incorectitudine în prezentarea informațiilor constituie fals în declarații și este pedepsită conform legii, declar prin prezenta, pe propria răspundere, că:</w:t>
      </w:r>
    </w:p>
    <w:p w:rsidR="001769E4" w:rsidRPr="001769E4" w:rsidRDefault="001769E4" w:rsidP="001769E4">
      <w:pPr>
        <w:pStyle w:val="Frspaiere"/>
        <w:jc w:val="both"/>
        <w:rPr>
          <w:rFonts w:ascii="Times New Roman" w:hAnsi="Times New Roman" w:cs="Times New Roman"/>
          <w:sz w:val="24"/>
          <w:szCs w:val="24"/>
        </w:rPr>
      </w:pPr>
    </w:p>
    <w:p w:rsidR="001769E4" w:rsidRPr="001769E4" w:rsidRDefault="001769E4" w:rsidP="001769E4">
      <w:pPr>
        <w:pStyle w:val="Frspaiere"/>
        <w:jc w:val="both"/>
        <w:rPr>
          <w:rFonts w:ascii="Times New Roman" w:hAnsi="Times New Roman" w:cs="Times New Roman"/>
          <w:sz w:val="24"/>
          <w:szCs w:val="24"/>
        </w:rPr>
      </w:pPr>
      <w:r w:rsidRPr="001769E4">
        <w:rPr>
          <w:rFonts w:ascii="Times New Roman" w:hAnsi="Times New Roman" w:cs="Times New Roman"/>
          <w:sz w:val="24"/>
          <w:szCs w:val="24"/>
        </w:rPr>
        <w:t xml:space="preserve">□ mă aflu / □ nu mă aflu în situație de conflict de interese care să mă facă incompatibil(ă) cu exercitarea funcției de </w:t>
      </w:r>
      <w:r w:rsidR="0022204A">
        <w:rPr>
          <w:rFonts w:ascii="Times New Roman" w:hAnsi="Times New Roman" w:cs="Times New Roman"/>
          <w:sz w:val="24"/>
          <w:szCs w:val="24"/>
        </w:rPr>
        <w:t>membru al Consiliului Ofi</w:t>
      </w:r>
      <w:r>
        <w:rPr>
          <w:rFonts w:ascii="Times New Roman" w:hAnsi="Times New Roman" w:cs="Times New Roman"/>
          <w:sz w:val="24"/>
          <w:szCs w:val="24"/>
        </w:rPr>
        <w:t>ciului</w:t>
      </w:r>
      <w:r w:rsidRPr="001769E4">
        <w:rPr>
          <w:rFonts w:ascii="Times New Roman" w:hAnsi="Times New Roman" w:cs="Times New Roman"/>
          <w:sz w:val="24"/>
          <w:szCs w:val="24"/>
        </w:rPr>
        <w:t>.</w:t>
      </w:r>
    </w:p>
    <w:p w:rsidR="001769E4" w:rsidRPr="001769E4" w:rsidRDefault="001769E4" w:rsidP="001769E4">
      <w:pPr>
        <w:pStyle w:val="Frspaiere"/>
        <w:rPr>
          <w:rFonts w:ascii="Times New Roman" w:hAnsi="Times New Roman" w:cs="Times New Roman"/>
          <w:sz w:val="24"/>
          <w:szCs w:val="24"/>
        </w:rPr>
      </w:pPr>
    </w:p>
    <w:p w:rsidR="001769E4" w:rsidRPr="001769E4" w:rsidRDefault="001769E4" w:rsidP="001769E4">
      <w:pPr>
        <w:pStyle w:val="Frspaiere"/>
        <w:rPr>
          <w:rFonts w:ascii="Times New Roman" w:hAnsi="Times New Roman" w:cs="Times New Roman"/>
          <w:sz w:val="24"/>
          <w:szCs w:val="24"/>
        </w:rPr>
      </w:pPr>
      <w:r w:rsidRPr="001769E4">
        <w:rPr>
          <w:rFonts w:ascii="Times New Roman" w:hAnsi="Times New Roman" w:cs="Times New Roman"/>
          <w:sz w:val="24"/>
          <w:szCs w:val="24"/>
        </w:rPr>
        <w:t xml:space="preserve">Data completării </w:t>
      </w:r>
      <w:r w:rsidRPr="001769E4">
        <w:rPr>
          <w:rFonts w:ascii="Times New Roman" w:hAnsi="Times New Roman" w:cs="Times New Roman"/>
          <w:sz w:val="24"/>
          <w:szCs w:val="24"/>
        </w:rPr>
        <w:tab/>
        <w:t>_____________________</w:t>
      </w:r>
    </w:p>
    <w:p w:rsidR="001769E4" w:rsidRPr="001769E4" w:rsidRDefault="001769E4" w:rsidP="001769E4">
      <w:pPr>
        <w:pStyle w:val="Frspaiere"/>
        <w:rPr>
          <w:rFonts w:ascii="Times New Roman" w:hAnsi="Times New Roman" w:cs="Times New Roman"/>
          <w:sz w:val="24"/>
          <w:szCs w:val="24"/>
        </w:rPr>
      </w:pPr>
    </w:p>
    <w:p w:rsidR="001769E4" w:rsidRPr="001769E4" w:rsidRDefault="001769E4" w:rsidP="001769E4">
      <w:pPr>
        <w:pStyle w:val="Frspaiere"/>
        <w:rPr>
          <w:rFonts w:ascii="Times New Roman" w:hAnsi="Times New Roman" w:cs="Times New Roman"/>
          <w:sz w:val="24"/>
          <w:szCs w:val="24"/>
        </w:rPr>
      </w:pPr>
      <w:r w:rsidRPr="001769E4">
        <w:rPr>
          <w:rFonts w:ascii="Times New Roman" w:hAnsi="Times New Roman" w:cs="Times New Roman"/>
          <w:sz w:val="24"/>
          <w:szCs w:val="24"/>
        </w:rPr>
        <w:t>Semnătura</w:t>
      </w:r>
      <w:r w:rsidRPr="001769E4">
        <w:rPr>
          <w:rFonts w:ascii="Times New Roman" w:hAnsi="Times New Roman" w:cs="Times New Roman"/>
          <w:sz w:val="24"/>
          <w:szCs w:val="24"/>
        </w:rPr>
        <w:tab/>
      </w:r>
      <w:r w:rsidRPr="001769E4">
        <w:rPr>
          <w:rFonts w:ascii="Times New Roman" w:hAnsi="Times New Roman" w:cs="Times New Roman"/>
          <w:sz w:val="24"/>
          <w:szCs w:val="24"/>
        </w:rPr>
        <w:tab/>
        <w:t>_____________________</w:t>
      </w:r>
    </w:p>
    <w:p w:rsidR="001769E4" w:rsidRDefault="001769E4" w:rsidP="001769E4">
      <w:pPr>
        <w:spacing w:after="120"/>
      </w:pPr>
    </w:p>
    <w:p w:rsidR="001769E4" w:rsidRDefault="001769E4" w:rsidP="001769E4">
      <w:pPr>
        <w:autoSpaceDE w:val="0"/>
        <w:autoSpaceDN w:val="0"/>
        <w:adjustRightInd w:val="0"/>
        <w:spacing w:after="0" w:line="240" w:lineRule="auto"/>
        <w:jc w:val="both"/>
        <w:rPr>
          <w:rFonts w:ascii="Times New Roman" w:eastAsiaTheme="minorHAnsi" w:hAnsi="Times New Roman"/>
          <w:sz w:val="28"/>
          <w:szCs w:val="28"/>
        </w:rPr>
      </w:pPr>
    </w:p>
    <w:p w:rsidR="0079188A" w:rsidRDefault="0079188A" w:rsidP="001769E4">
      <w:pPr>
        <w:autoSpaceDE w:val="0"/>
        <w:autoSpaceDN w:val="0"/>
        <w:adjustRightInd w:val="0"/>
        <w:spacing w:after="0" w:line="240" w:lineRule="auto"/>
        <w:jc w:val="both"/>
        <w:rPr>
          <w:rFonts w:ascii="Times New Roman" w:eastAsiaTheme="minorHAnsi" w:hAnsi="Times New Roman"/>
          <w:sz w:val="28"/>
          <w:szCs w:val="28"/>
        </w:rPr>
      </w:pPr>
    </w:p>
    <w:p w:rsidR="0079188A" w:rsidRDefault="0079188A" w:rsidP="001769E4">
      <w:pPr>
        <w:autoSpaceDE w:val="0"/>
        <w:autoSpaceDN w:val="0"/>
        <w:adjustRightInd w:val="0"/>
        <w:spacing w:after="0" w:line="240" w:lineRule="auto"/>
        <w:jc w:val="both"/>
        <w:rPr>
          <w:rFonts w:ascii="Times New Roman" w:eastAsiaTheme="minorHAnsi" w:hAnsi="Times New Roman"/>
          <w:sz w:val="28"/>
          <w:szCs w:val="28"/>
        </w:rPr>
      </w:pPr>
    </w:p>
    <w:p w:rsidR="0079188A" w:rsidRPr="0079188A" w:rsidRDefault="0079188A" w:rsidP="00566900">
      <w:pPr>
        <w:autoSpaceDE w:val="0"/>
        <w:autoSpaceDN w:val="0"/>
        <w:adjustRightInd w:val="0"/>
        <w:spacing w:after="0" w:line="240" w:lineRule="auto"/>
        <w:rPr>
          <w:rFonts w:ascii="Times New Roman" w:eastAsiaTheme="minorHAnsi" w:hAnsi="Times New Roman"/>
          <w:sz w:val="28"/>
          <w:szCs w:val="28"/>
          <w:lang w:val="ro-MD"/>
        </w:rPr>
      </w:pPr>
    </w:p>
    <w:sectPr w:rsidR="0079188A" w:rsidRPr="0079188A" w:rsidSect="00CE4359">
      <w:footerReference w:type="default" r:id="rId13"/>
      <w:pgSz w:w="12240" w:h="15840" w:code="1"/>
      <w:pgMar w:top="1138" w:right="850" w:bottom="113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DB2" w:rsidRDefault="00DA3DB2" w:rsidP="00CE4359">
      <w:pPr>
        <w:spacing w:after="0" w:line="240" w:lineRule="auto"/>
      </w:pPr>
      <w:r>
        <w:separator/>
      </w:r>
    </w:p>
  </w:endnote>
  <w:endnote w:type="continuationSeparator" w:id="0">
    <w:p w:rsidR="00DA3DB2" w:rsidRDefault="00DA3DB2" w:rsidP="00CE4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225192"/>
      <w:docPartObj>
        <w:docPartGallery w:val="Page Numbers (Bottom of Page)"/>
        <w:docPartUnique/>
      </w:docPartObj>
    </w:sdtPr>
    <w:sdtEndPr/>
    <w:sdtContent>
      <w:p w:rsidR="00CE4359" w:rsidRDefault="00CE4359">
        <w:pPr>
          <w:pStyle w:val="Subsol"/>
          <w:jc w:val="right"/>
        </w:pPr>
        <w:r>
          <w:fldChar w:fldCharType="begin"/>
        </w:r>
        <w:r>
          <w:instrText>PAGE   \* MERGEFORMAT</w:instrText>
        </w:r>
        <w:r>
          <w:fldChar w:fldCharType="separate"/>
        </w:r>
        <w:r w:rsidR="003A3B14">
          <w:rPr>
            <w:noProof/>
          </w:rPr>
          <w:t>8</w:t>
        </w:r>
        <w:r>
          <w:fldChar w:fldCharType="end"/>
        </w:r>
      </w:p>
    </w:sdtContent>
  </w:sdt>
  <w:p w:rsidR="00CE4359" w:rsidRDefault="00CE435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DB2" w:rsidRDefault="00DA3DB2" w:rsidP="00CE4359">
      <w:pPr>
        <w:spacing w:after="0" w:line="240" w:lineRule="auto"/>
      </w:pPr>
      <w:r>
        <w:separator/>
      </w:r>
    </w:p>
  </w:footnote>
  <w:footnote w:type="continuationSeparator" w:id="0">
    <w:p w:rsidR="00DA3DB2" w:rsidRDefault="00DA3DB2" w:rsidP="00CE4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306"/>
    <w:multiLevelType w:val="hybridMultilevel"/>
    <w:tmpl w:val="470C1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D156EA"/>
    <w:multiLevelType w:val="hybridMultilevel"/>
    <w:tmpl w:val="381E1EF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B4880"/>
    <w:multiLevelType w:val="hybridMultilevel"/>
    <w:tmpl w:val="0CA0CF86"/>
    <w:lvl w:ilvl="0" w:tplc="9AC86D14">
      <w:start w:val="1"/>
      <w:numFmt w:val="decimal"/>
      <w:lvlText w:val="%1."/>
      <w:lvlJc w:val="left"/>
      <w:pPr>
        <w:ind w:left="1680" w:hanging="870"/>
      </w:pPr>
      <w:rPr>
        <w:rFonts w:hint="default"/>
        <w:b/>
        <w:lang w:val="ro-RO"/>
      </w:rPr>
    </w:lvl>
    <w:lvl w:ilvl="1" w:tplc="F1CCB80A">
      <w:start w:val="1"/>
      <w:numFmt w:val="lowerLetter"/>
      <w:lvlText w:val="%2)"/>
      <w:lvlJc w:val="left"/>
      <w:pPr>
        <w:ind w:left="1647" w:hanging="360"/>
      </w:pPr>
      <w:rPr>
        <w:rFonts w:hint="default"/>
      </w:rPr>
    </w:lvl>
    <w:lvl w:ilvl="2" w:tplc="7C0AEDD2">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277650"/>
    <w:multiLevelType w:val="hybridMultilevel"/>
    <w:tmpl w:val="13B8FC72"/>
    <w:lvl w:ilvl="0" w:tplc="B22A7C88">
      <w:start w:val="1"/>
      <w:numFmt w:val="decimal"/>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DB3DC8"/>
    <w:multiLevelType w:val="hybridMultilevel"/>
    <w:tmpl w:val="FB5EEA40"/>
    <w:lvl w:ilvl="0" w:tplc="FFFFFFFF">
      <w:start w:val="1"/>
      <w:numFmt w:val="decimal"/>
      <w:lvlText w:val="%1."/>
      <w:lvlJc w:val="left"/>
      <w:pPr>
        <w:ind w:left="720" w:hanging="360"/>
      </w:pPr>
      <w:rPr>
        <w:rFonts w:hint="default"/>
      </w:rPr>
    </w:lvl>
    <w:lvl w:ilvl="1" w:tplc="B2202D36">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C42BFF"/>
    <w:multiLevelType w:val="hybridMultilevel"/>
    <w:tmpl w:val="E6969DF0"/>
    <w:lvl w:ilvl="0" w:tplc="FFFFFFFF">
      <w:start w:val="1"/>
      <w:numFmt w:val="decimal"/>
      <w:lvlText w:val="%1."/>
      <w:lvlJc w:val="left"/>
      <w:pPr>
        <w:ind w:left="720" w:hanging="360"/>
      </w:pPr>
      <w:rPr>
        <w:rFonts w:hint="default"/>
      </w:rPr>
    </w:lvl>
    <w:lvl w:ilvl="1" w:tplc="B2202D36">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693E74"/>
    <w:multiLevelType w:val="hybridMultilevel"/>
    <w:tmpl w:val="4F865DD6"/>
    <w:lvl w:ilvl="0" w:tplc="797614D2">
      <w:start w:val="1"/>
      <w:numFmt w:val="decimal"/>
      <w:lvlText w:val="%1."/>
      <w:lvlJc w:val="left"/>
      <w:pPr>
        <w:ind w:left="720" w:hanging="360"/>
      </w:pPr>
      <w:rPr>
        <w:rFonts w:hint="default"/>
        <w:b/>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077FB"/>
    <w:multiLevelType w:val="hybridMultilevel"/>
    <w:tmpl w:val="61021F5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72B18"/>
    <w:multiLevelType w:val="hybridMultilevel"/>
    <w:tmpl w:val="054CAE5A"/>
    <w:lvl w:ilvl="0" w:tplc="D4D46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0"/>
  </w:num>
  <w:num w:numId="4">
    <w:abstractNumId w:val="1"/>
  </w:num>
  <w:num w:numId="5">
    <w:abstractNumId w:val="2"/>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CF"/>
    <w:rsid w:val="00015343"/>
    <w:rsid w:val="000313DD"/>
    <w:rsid w:val="000B32A2"/>
    <w:rsid w:val="001769E4"/>
    <w:rsid w:val="0022204A"/>
    <w:rsid w:val="00262743"/>
    <w:rsid w:val="002946B8"/>
    <w:rsid w:val="002E10D2"/>
    <w:rsid w:val="002F0CF7"/>
    <w:rsid w:val="002F6E0D"/>
    <w:rsid w:val="003419D3"/>
    <w:rsid w:val="003A0862"/>
    <w:rsid w:val="003A3B14"/>
    <w:rsid w:val="003C5100"/>
    <w:rsid w:val="00427E5F"/>
    <w:rsid w:val="0048278D"/>
    <w:rsid w:val="00521C6F"/>
    <w:rsid w:val="00545388"/>
    <w:rsid w:val="00550BBF"/>
    <w:rsid w:val="00566900"/>
    <w:rsid w:val="0057373C"/>
    <w:rsid w:val="0057479B"/>
    <w:rsid w:val="00583BED"/>
    <w:rsid w:val="005D2922"/>
    <w:rsid w:val="00646FEF"/>
    <w:rsid w:val="007622FC"/>
    <w:rsid w:val="0079188A"/>
    <w:rsid w:val="00795522"/>
    <w:rsid w:val="007B0228"/>
    <w:rsid w:val="007B501E"/>
    <w:rsid w:val="007C7405"/>
    <w:rsid w:val="008012CF"/>
    <w:rsid w:val="00846271"/>
    <w:rsid w:val="00877E7E"/>
    <w:rsid w:val="008B1475"/>
    <w:rsid w:val="009215F6"/>
    <w:rsid w:val="009E42B0"/>
    <w:rsid w:val="009E6093"/>
    <w:rsid w:val="009E7B22"/>
    <w:rsid w:val="00A07CA5"/>
    <w:rsid w:val="00A55ECF"/>
    <w:rsid w:val="00A70374"/>
    <w:rsid w:val="00A85175"/>
    <w:rsid w:val="00AA3A32"/>
    <w:rsid w:val="00BB4B2B"/>
    <w:rsid w:val="00C10A4C"/>
    <w:rsid w:val="00CE4359"/>
    <w:rsid w:val="00D844CC"/>
    <w:rsid w:val="00DA3DB2"/>
    <w:rsid w:val="00DE6253"/>
    <w:rsid w:val="00EA5C44"/>
    <w:rsid w:val="00F0555A"/>
    <w:rsid w:val="00FC5EF2"/>
    <w:rsid w:val="00FF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A4B2D-D11A-4664-A074-E416D8B9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388"/>
    <w:pPr>
      <w:spacing w:after="200" w:line="276"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45388"/>
    <w:pPr>
      <w:spacing w:after="0" w:line="240" w:lineRule="auto"/>
    </w:pPr>
    <w:rPr>
      <w:lang w:val="ro-MD"/>
    </w:rPr>
  </w:style>
  <w:style w:type="paragraph" w:styleId="Listparagraf">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fCaracter"/>
    <w:uiPriority w:val="34"/>
    <w:qFormat/>
    <w:rsid w:val="00545388"/>
    <w:pPr>
      <w:ind w:left="720"/>
      <w:contextualSpacing/>
    </w:pPr>
  </w:style>
  <w:style w:type="character" w:customStyle="1" w:styleId="ListparagrafCaracter">
    <w:name w:val="Listă paragraf Caracter"/>
    <w:aliases w:val="HotarirePunct1 Caracter,Citation List Caracter,List Paragraph (numbered (a)) Caracter,References Caracter,ReferencesCxSpLast Caracter,lp1 Caracter,Normal 2 Caracter,Colorful List - Accent 12 Caracter,Bullets Caracter"/>
    <w:link w:val="Listparagraf"/>
    <w:uiPriority w:val="34"/>
    <w:locked/>
    <w:rsid w:val="00545388"/>
    <w:rPr>
      <w:rFonts w:ascii="Calibri" w:eastAsia="Calibri" w:hAnsi="Calibri" w:cs="Times New Roman"/>
      <w:lang w:val="ro-RO"/>
    </w:rPr>
  </w:style>
  <w:style w:type="paragraph" w:styleId="Antet">
    <w:name w:val="header"/>
    <w:basedOn w:val="Normal"/>
    <w:link w:val="AntetCaracter"/>
    <w:uiPriority w:val="99"/>
    <w:unhideWhenUsed/>
    <w:rsid w:val="00CE4359"/>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CE4359"/>
    <w:rPr>
      <w:rFonts w:ascii="Calibri" w:eastAsia="Calibri" w:hAnsi="Calibri" w:cs="Times New Roman"/>
      <w:lang w:val="ro-RO"/>
    </w:rPr>
  </w:style>
  <w:style w:type="paragraph" w:styleId="Subsol">
    <w:name w:val="footer"/>
    <w:basedOn w:val="Normal"/>
    <w:link w:val="SubsolCaracter"/>
    <w:uiPriority w:val="99"/>
    <w:unhideWhenUsed/>
    <w:rsid w:val="00CE4359"/>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CE4359"/>
    <w:rPr>
      <w:rFonts w:ascii="Calibri" w:eastAsia="Calibri" w:hAnsi="Calibri" w:cs="Times New Roman"/>
      <w:lang w:val="ro-RO"/>
    </w:rPr>
  </w:style>
  <w:style w:type="table" w:styleId="Tabelgril">
    <w:name w:val="Table Grid"/>
    <w:basedOn w:val="TabelNormal"/>
    <w:uiPriority w:val="39"/>
    <w:rsid w:val="001769E4"/>
    <w:pPr>
      <w:spacing w:after="0" w:line="240" w:lineRule="auto"/>
      <w:ind w:firstLine="567"/>
      <w:jc w:val="both"/>
    </w:pPr>
    <w:rPr>
      <w:rFonts w:ascii="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rsid w:val="00550BBF"/>
    <w:pPr>
      <w:suppressAutoHyphens/>
      <w:autoSpaceDN w:val="0"/>
      <w:spacing w:after="0" w:line="240" w:lineRule="auto"/>
      <w:ind w:left="72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idr.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midr.gov.m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1</Pages>
  <Words>2509</Words>
  <Characters>14304</Characters>
  <Application>Microsoft Office Word</Application>
  <DocSecurity>0</DocSecurity>
  <Lines>119</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37</cp:revision>
  <dcterms:created xsi:type="dcterms:W3CDTF">2023-09-06T13:55:00Z</dcterms:created>
  <dcterms:modified xsi:type="dcterms:W3CDTF">2023-09-11T06:24:00Z</dcterms:modified>
</cp:coreProperties>
</file>