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1CFD0" w14:textId="77777777" w:rsidR="00E74F6A" w:rsidRPr="00B45ABC" w:rsidRDefault="00E74F6A" w:rsidP="00E74F6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</w:pPr>
      <w:r w:rsidRPr="00B45A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  <w:t>GUVERNUL REPUBLICII MOLDOVA</w:t>
      </w:r>
    </w:p>
    <w:p w14:paraId="37AE1C3B" w14:textId="77777777" w:rsidR="00E74F6A" w:rsidRPr="00B45ABC" w:rsidRDefault="00E74F6A" w:rsidP="00E74F6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</w:pPr>
      <w:r w:rsidRPr="00B45A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  <w:t>H</w:t>
      </w:r>
      <w:r w:rsidR="00D740A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  <w:t xml:space="preserve"> </w:t>
      </w:r>
      <w:r w:rsidRPr="00B45A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  <w:t>O</w:t>
      </w:r>
      <w:r w:rsidR="00D740A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  <w:t xml:space="preserve"> </w:t>
      </w:r>
      <w:r w:rsidRPr="00B45A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  <w:t>T Ă R Â R E nr. ____</w:t>
      </w:r>
    </w:p>
    <w:p w14:paraId="2D7DE0B7" w14:textId="77777777" w:rsidR="00E74F6A" w:rsidRPr="00B45ABC" w:rsidRDefault="00E74F6A" w:rsidP="00E7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</w:pPr>
      <w:r w:rsidRPr="00B45A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  <w:t>___________________din 2023</w:t>
      </w:r>
    </w:p>
    <w:p w14:paraId="512298AF" w14:textId="77777777" w:rsidR="00E74F6A" w:rsidRPr="00B45ABC" w:rsidRDefault="00E74F6A" w:rsidP="00683D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 w:eastAsia="ru-RU"/>
        </w:rPr>
      </w:pPr>
      <w:r w:rsidRPr="00B45A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 w:eastAsia="ru-RU"/>
        </w:rPr>
        <w:t>Chișinău</w:t>
      </w:r>
    </w:p>
    <w:p w14:paraId="37484100" w14:textId="689273FE" w:rsidR="00323499" w:rsidRPr="00B45ABC" w:rsidRDefault="00323499" w:rsidP="00251CA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lang w:val="ro-RO"/>
        </w:rPr>
      </w:pPr>
      <w:r w:rsidRPr="00B45ABC">
        <w:rPr>
          <w:b/>
          <w:color w:val="000000" w:themeColor="text1"/>
          <w:sz w:val="28"/>
          <w:lang w:val="ro-RO"/>
        </w:rPr>
        <w:t xml:space="preserve">pentru modificarea </w:t>
      </w:r>
      <w:r w:rsidR="00F977E3">
        <w:rPr>
          <w:b/>
          <w:color w:val="000000" w:themeColor="text1"/>
          <w:sz w:val="28"/>
          <w:lang w:val="ro-RO"/>
        </w:rPr>
        <w:t xml:space="preserve">Regulamentului </w:t>
      </w:r>
      <w:r w:rsidR="00F977E3" w:rsidRPr="00F977E3">
        <w:rPr>
          <w:b/>
          <w:color w:val="000000" w:themeColor="text1"/>
          <w:sz w:val="28"/>
          <w:lang w:val="ro-RO"/>
        </w:rPr>
        <w:t xml:space="preserve">privind acordarea compensațiilor bănești anuale personalului de conducere </w:t>
      </w:r>
      <w:proofErr w:type="spellStart"/>
      <w:r w:rsidR="00F977E3" w:rsidRPr="00F977E3">
        <w:rPr>
          <w:b/>
          <w:color w:val="000000" w:themeColor="text1"/>
          <w:sz w:val="28"/>
          <w:lang w:val="ro-RO"/>
        </w:rPr>
        <w:t>şi</w:t>
      </w:r>
      <w:proofErr w:type="spellEnd"/>
      <w:r w:rsidR="00F977E3" w:rsidRPr="00F977E3">
        <w:rPr>
          <w:b/>
          <w:color w:val="000000" w:themeColor="text1"/>
          <w:sz w:val="28"/>
          <w:lang w:val="ro-RO"/>
        </w:rPr>
        <w:t xml:space="preserve"> didactic din </w:t>
      </w:r>
      <w:r w:rsidR="00251CA9" w:rsidRPr="00F977E3">
        <w:rPr>
          <w:b/>
          <w:color w:val="000000" w:themeColor="text1"/>
          <w:sz w:val="28"/>
          <w:lang w:val="ro-RO"/>
        </w:rPr>
        <w:t>instituțiile</w:t>
      </w:r>
      <w:r w:rsidR="00EA4A4F">
        <w:rPr>
          <w:b/>
          <w:color w:val="000000" w:themeColor="text1"/>
          <w:sz w:val="28"/>
          <w:lang w:val="ro-RO"/>
        </w:rPr>
        <w:t xml:space="preserve"> </w:t>
      </w:r>
      <w:r w:rsidR="00F977E3">
        <w:rPr>
          <w:b/>
          <w:color w:val="000000" w:themeColor="text1"/>
          <w:sz w:val="28"/>
          <w:lang w:val="ro-RO"/>
        </w:rPr>
        <w:t>de învățămâ</w:t>
      </w:r>
      <w:r w:rsidR="00F977E3" w:rsidRPr="00F977E3">
        <w:rPr>
          <w:b/>
          <w:color w:val="000000" w:themeColor="text1"/>
          <w:sz w:val="28"/>
          <w:lang w:val="ro-RO"/>
        </w:rPr>
        <w:t xml:space="preserve">nt general public, aprobat prin </w:t>
      </w:r>
      <w:r w:rsidRPr="00B45ABC">
        <w:rPr>
          <w:b/>
          <w:color w:val="000000" w:themeColor="text1"/>
          <w:sz w:val="28"/>
          <w:lang w:val="ro-RO"/>
        </w:rPr>
        <w:t>Hotărâr</w:t>
      </w:r>
      <w:r w:rsidR="00F977E3">
        <w:rPr>
          <w:b/>
          <w:color w:val="000000" w:themeColor="text1"/>
          <w:sz w:val="28"/>
          <w:lang w:val="ro-RO"/>
        </w:rPr>
        <w:t>ea</w:t>
      </w:r>
      <w:r w:rsidRPr="00B45ABC">
        <w:rPr>
          <w:b/>
          <w:color w:val="000000" w:themeColor="text1"/>
          <w:sz w:val="28"/>
          <w:lang w:val="ro-RO"/>
        </w:rPr>
        <w:t xml:space="preserve"> Guvernului nr. 969/2018</w:t>
      </w:r>
    </w:p>
    <w:p w14:paraId="69F26527" w14:textId="77777777" w:rsidR="00E74F6A" w:rsidRPr="00B45ABC" w:rsidRDefault="00E74F6A" w:rsidP="00E7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 w:eastAsia="ru-RU"/>
        </w:rPr>
      </w:pPr>
    </w:p>
    <w:p w14:paraId="131F864D" w14:textId="77777777" w:rsidR="00E74F6A" w:rsidRPr="00B45ABC" w:rsidRDefault="00E74F6A" w:rsidP="00E7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</w:pPr>
    </w:p>
    <w:p w14:paraId="7F314A23" w14:textId="648F281A" w:rsidR="00323499" w:rsidRPr="00B45ABC" w:rsidRDefault="00323499" w:rsidP="00251CA9">
      <w:pPr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</w:pPr>
      <w:proofErr w:type="spellStart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În</w:t>
      </w:r>
      <w:proofErr w:type="spellEnd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</w:t>
      </w:r>
      <w:r w:rsidRPr="00B45ABC">
        <w:rPr>
          <w:rFonts w:ascii="Times New Roman" w:hAnsi="Times New Roman" w:cs="Times New Roman"/>
          <w:color w:val="000000" w:themeColor="text1"/>
          <w:w w:val="105"/>
          <w:sz w:val="28"/>
          <w:szCs w:val="24"/>
          <w:lang w:val="ro-RO"/>
        </w:rPr>
        <w:t>temeiul</w:t>
      </w:r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art.134 </w:t>
      </w:r>
      <w:proofErr w:type="spellStart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alin</w:t>
      </w:r>
      <w:proofErr w:type="spellEnd"/>
      <w:proofErr w:type="gramStart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.(</w:t>
      </w:r>
      <w:proofErr w:type="gramEnd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4) lit. c) </w:t>
      </w:r>
      <w:proofErr w:type="gramStart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din</w:t>
      </w:r>
      <w:proofErr w:type="gramEnd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</w:t>
      </w:r>
      <w:proofErr w:type="spellStart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Codul</w:t>
      </w:r>
      <w:proofErr w:type="spellEnd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</w:t>
      </w:r>
      <w:proofErr w:type="spellStart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educaţiei</w:t>
      </w:r>
      <w:proofErr w:type="spellEnd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al</w:t>
      </w:r>
      <w:r w:rsidR="00E46AED"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</w:t>
      </w:r>
      <w:proofErr w:type="spellStart"/>
      <w:r w:rsidR="00E46AED"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Republicii</w:t>
      </w:r>
      <w:proofErr w:type="spellEnd"/>
      <w:r w:rsidR="00E46AED"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Moldova nr.152/2014 </w:t>
      </w:r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(</w:t>
      </w:r>
      <w:proofErr w:type="spellStart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Monitorul</w:t>
      </w:r>
      <w:proofErr w:type="spellEnd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</w:t>
      </w:r>
      <w:proofErr w:type="spellStart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Oficial</w:t>
      </w:r>
      <w:proofErr w:type="spellEnd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al </w:t>
      </w:r>
      <w:proofErr w:type="spellStart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Republicii</w:t>
      </w:r>
      <w:proofErr w:type="spellEnd"/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Moldova, 2014, nr.319-324, art.634),</w:t>
      </w:r>
      <w:r w:rsid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cu </w:t>
      </w:r>
      <w:proofErr w:type="spellStart"/>
      <w:r w:rsid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modificările</w:t>
      </w:r>
      <w:proofErr w:type="spellEnd"/>
      <w:r w:rsid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</w:t>
      </w:r>
      <w:proofErr w:type="spellStart"/>
      <w:r w:rsid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ulterioare</w:t>
      </w:r>
      <w:proofErr w:type="spellEnd"/>
      <w:r w:rsid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, </w:t>
      </w:r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</w:t>
      </w:r>
      <w:r w:rsidRPr="00B45A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  <w:t>Guvernul HOTĂRĂŞTE:</w:t>
      </w:r>
    </w:p>
    <w:p w14:paraId="20F63021" w14:textId="370EB885" w:rsidR="004F4CC7" w:rsidRPr="00B45ABC" w:rsidRDefault="00251CA9" w:rsidP="00251CA9">
      <w:pPr>
        <w:pStyle w:val="NormalWeb"/>
        <w:numPr>
          <w:ilvl w:val="0"/>
          <w:numId w:val="5"/>
        </w:numPr>
        <w:shd w:val="clear" w:color="auto" w:fill="FFFFFF"/>
        <w:tabs>
          <w:tab w:val="left" w:pos="7938"/>
        </w:tabs>
        <w:spacing w:before="0" w:beforeAutospacing="0" w:after="0" w:afterAutospacing="0"/>
        <w:jc w:val="both"/>
        <w:rPr>
          <w:color w:val="000000" w:themeColor="text1"/>
          <w:sz w:val="28"/>
          <w:lang w:val="ro-RO"/>
        </w:rPr>
      </w:pPr>
      <w:r w:rsidRPr="00F977E3">
        <w:rPr>
          <w:color w:val="000000" w:themeColor="text1"/>
          <w:sz w:val="28"/>
          <w:lang w:val="ro-RO"/>
        </w:rPr>
        <w:t xml:space="preserve">Regulamentul privind acordarea compensațiilor bănești anuale personalului de conducere </w:t>
      </w:r>
      <w:proofErr w:type="spellStart"/>
      <w:r w:rsidRPr="00F977E3">
        <w:rPr>
          <w:color w:val="000000" w:themeColor="text1"/>
          <w:sz w:val="28"/>
          <w:lang w:val="ro-RO"/>
        </w:rPr>
        <w:t>şi</w:t>
      </w:r>
      <w:proofErr w:type="spellEnd"/>
      <w:r w:rsidR="00A7646B">
        <w:rPr>
          <w:color w:val="000000" w:themeColor="text1"/>
          <w:sz w:val="28"/>
          <w:lang w:val="ro-RO"/>
        </w:rPr>
        <w:t xml:space="preserve"> </w:t>
      </w:r>
      <w:r w:rsidRPr="00F977E3">
        <w:rPr>
          <w:color w:val="000000" w:themeColor="text1"/>
          <w:sz w:val="28"/>
          <w:lang w:val="ro-RO"/>
        </w:rPr>
        <w:t xml:space="preserve">didactic din </w:t>
      </w:r>
      <w:proofErr w:type="spellStart"/>
      <w:r w:rsidRPr="00F977E3">
        <w:rPr>
          <w:color w:val="000000" w:themeColor="text1"/>
          <w:sz w:val="28"/>
          <w:lang w:val="ro-RO"/>
        </w:rPr>
        <w:t>instituţiile</w:t>
      </w:r>
      <w:proofErr w:type="spellEnd"/>
      <w:r w:rsidRPr="00F977E3">
        <w:rPr>
          <w:color w:val="000000" w:themeColor="text1"/>
          <w:sz w:val="28"/>
          <w:lang w:val="ro-RO"/>
        </w:rPr>
        <w:t xml:space="preserve"> de învățământ general public</w:t>
      </w:r>
      <w:r>
        <w:rPr>
          <w:color w:val="000000" w:themeColor="text1"/>
          <w:sz w:val="28"/>
          <w:lang w:val="ro-RO"/>
        </w:rPr>
        <w:t>, aprobat prin</w:t>
      </w:r>
      <w:r w:rsidR="006B05DD" w:rsidRPr="00B45ABC">
        <w:rPr>
          <w:color w:val="000000" w:themeColor="text1"/>
          <w:sz w:val="28"/>
          <w:lang w:val="ro-RO"/>
        </w:rPr>
        <w:t xml:space="preserve"> Hotărârea Guvernului nr.</w:t>
      </w:r>
      <w:r w:rsidR="004F4CC7" w:rsidRPr="00B45ABC">
        <w:rPr>
          <w:color w:val="000000" w:themeColor="text1"/>
          <w:sz w:val="28"/>
          <w:lang w:val="ro-RO"/>
        </w:rPr>
        <w:t xml:space="preserve">969/2018 </w:t>
      </w:r>
      <w:r w:rsidR="00C36D6D" w:rsidRPr="00F977E3">
        <w:rPr>
          <w:color w:val="000000" w:themeColor="text1"/>
          <w:sz w:val="28"/>
          <w:lang w:val="ro-RO"/>
        </w:rPr>
        <w:t>(Monitorul Oficial al Republicii Moldova, 2014, nr.319-324, art.634),</w:t>
      </w:r>
      <w:r>
        <w:rPr>
          <w:color w:val="000000" w:themeColor="text1"/>
          <w:sz w:val="28"/>
          <w:lang w:val="ro-RO"/>
        </w:rPr>
        <w:t xml:space="preserve"> cu modificările ulterioare,</w:t>
      </w:r>
      <w:r w:rsidR="006B05DD" w:rsidRPr="00F977E3">
        <w:rPr>
          <w:color w:val="000000" w:themeColor="text1"/>
          <w:sz w:val="28"/>
          <w:lang w:val="ro-RO"/>
        </w:rPr>
        <w:t xml:space="preserve"> </w:t>
      </w:r>
      <w:r w:rsidR="006B05DD" w:rsidRPr="00B45ABC">
        <w:rPr>
          <w:color w:val="000000" w:themeColor="text1"/>
          <w:sz w:val="28"/>
          <w:lang w:val="ro-RO"/>
        </w:rPr>
        <w:t>se modifică după cum urmează:</w:t>
      </w:r>
    </w:p>
    <w:p w14:paraId="4AFE7897" w14:textId="5F49E60D" w:rsidR="00251CA9" w:rsidRDefault="00251CA9" w:rsidP="00251CA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>la</w:t>
      </w:r>
      <w:r w:rsidR="00760FFD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 punctul 2</w:t>
      </w:r>
      <w:r w:rsidR="00CE7525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>,</w:t>
      </w:r>
      <w:r w:rsidR="00760FFD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 după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>textul</w:t>
      </w:r>
      <w:r w:rsidR="00CE7525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 „</w:t>
      </w:r>
      <w:r w:rsidR="00F11199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>se acordă anual,</w:t>
      </w:r>
      <w:r w:rsidR="00CE7525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>”</w:t>
      </w:r>
      <w:r w:rsidR="00760FFD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 </w:t>
      </w:r>
      <w:r w:rsidR="00D87062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se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>completează cu textul</w:t>
      </w:r>
      <w:r w:rsidR="00CE7525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 </w:t>
      </w:r>
      <w:r w:rsidR="00422459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>„</w:t>
      </w:r>
      <w:r w:rsidR="00F11199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în </w:t>
      </w:r>
      <w:r w:rsidR="003E284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>luna</w:t>
      </w:r>
      <w:r w:rsidR="00F11199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 </w:t>
      </w:r>
      <w:r w:rsidR="001A7314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>octom</w:t>
      </w:r>
      <w:r w:rsidR="00214823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>brie</w:t>
      </w:r>
      <w:bookmarkStart w:id="0" w:name="_GoBack"/>
      <w:bookmarkEnd w:id="0"/>
      <w:r w:rsidR="00FA07FD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>,</w:t>
      </w:r>
      <w:r w:rsidR="00422459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>”</w:t>
      </w:r>
      <w:r w:rsidR="000A0AD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 </w:t>
      </w:r>
    </w:p>
    <w:p w14:paraId="1B4E1042" w14:textId="77777777" w:rsidR="00251CA9" w:rsidRDefault="00FA07FD" w:rsidP="00251CA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</w:pPr>
      <w:r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>punctele 7</w:t>
      </w:r>
      <w:r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vertAlign w:val="superscript"/>
          <w:lang w:val="ro-RO"/>
        </w:rPr>
        <w:t>1</w:t>
      </w:r>
      <w:r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 și 7</w:t>
      </w:r>
      <w:r w:rsidR="00214823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vertAlign w:val="superscript"/>
          <w:lang w:val="ro-RO"/>
        </w:rPr>
        <w:t>2</w:t>
      </w:r>
      <w:r w:rsidR="00214823"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 se abrogă.</w:t>
      </w:r>
    </w:p>
    <w:p w14:paraId="4E75E336" w14:textId="77777777" w:rsidR="00251CA9" w:rsidRDefault="00251CA9" w:rsidP="00251CA9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</w:pPr>
    </w:p>
    <w:p w14:paraId="738723DD" w14:textId="28C27C89" w:rsidR="00E74F6A" w:rsidRPr="00251CA9" w:rsidRDefault="008A2CEA" w:rsidP="00251CA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</w:pPr>
      <w:r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 w:eastAsia="ru-RU"/>
        </w:rPr>
        <w:t>Prevederile pct. 1</w:t>
      </w:r>
      <w:r w:rsid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 w:eastAsia="ru-RU"/>
        </w:rPr>
        <w:t xml:space="preserve"> </w:t>
      </w:r>
      <w:proofErr w:type="spellStart"/>
      <w:r w:rsid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 w:eastAsia="ru-RU"/>
        </w:rPr>
        <w:t>subpct</w:t>
      </w:r>
      <w:proofErr w:type="spellEnd"/>
      <w:r w:rsid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 w:eastAsia="ru-RU"/>
        </w:rPr>
        <w:t>. 1)</w:t>
      </w:r>
      <w:r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 w:eastAsia="ru-RU"/>
        </w:rPr>
        <w:t xml:space="preserve"> </w:t>
      </w:r>
      <w:r w:rsidR="009F19C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 w:eastAsia="ru-RU"/>
        </w:rPr>
        <w:t xml:space="preserve">din prezenta </w:t>
      </w:r>
      <w:r w:rsidR="008D7F1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 w:eastAsia="ru-RU"/>
        </w:rPr>
        <w:t>H</w:t>
      </w:r>
      <w:r w:rsidR="009F19C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 w:eastAsia="ru-RU"/>
        </w:rPr>
        <w:t xml:space="preserve">otărâre </w:t>
      </w:r>
      <w:r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 w:eastAsia="ru-RU"/>
        </w:rPr>
        <w:t>intră î</w:t>
      </w:r>
      <w:r w:rsidR="00512F5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 w:eastAsia="ru-RU"/>
        </w:rPr>
        <w:t xml:space="preserve">n vigoare la data de 1 ianuarie </w:t>
      </w:r>
      <w:r w:rsidRPr="00251C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 w:eastAsia="ru-RU"/>
        </w:rPr>
        <w:t>2024.</w:t>
      </w:r>
    </w:p>
    <w:p w14:paraId="2277BF50" w14:textId="77777777" w:rsidR="00E74F6A" w:rsidRPr="00B45ABC" w:rsidRDefault="00E74F6A" w:rsidP="00E74F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</w:pPr>
    </w:p>
    <w:p w14:paraId="66F3146F" w14:textId="77777777" w:rsidR="00214823" w:rsidRPr="00B45ABC" w:rsidRDefault="00214823" w:rsidP="00214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</w:pPr>
    </w:p>
    <w:p w14:paraId="1663E541" w14:textId="77777777" w:rsidR="00214823" w:rsidRPr="00B45ABC" w:rsidRDefault="00214823" w:rsidP="00214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</w:pPr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 </w:t>
      </w:r>
      <w:r w:rsidRPr="00B45A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  <w:t xml:space="preserve">Prim-ministru                                           </w:t>
      </w:r>
      <w:r w:rsidR="00B45A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  <w:t xml:space="preserve">          </w:t>
      </w:r>
      <w:r w:rsidRPr="00B45A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  <w:t xml:space="preserve">     DORIN RECEAN</w:t>
      </w:r>
    </w:p>
    <w:p w14:paraId="115EBCEB" w14:textId="77777777" w:rsidR="00214823" w:rsidRDefault="00214823" w:rsidP="00214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</w:pPr>
    </w:p>
    <w:p w14:paraId="7A822FBA" w14:textId="77777777" w:rsidR="006F5BBC" w:rsidRPr="00B45ABC" w:rsidRDefault="006F5BBC" w:rsidP="00214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</w:pPr>
    </w:p>
    <w:p w14:paraId="6F6DE0CA" w14:textId="77777777" w:rsidR="00214823" w:rsidRDefault="00214823" w:rsidP="00E808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</w:pPr>
      <w:r w:rsidRPr="00B45A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Contrasemnează: </w:t>
      </w:r>
    </w:p>
    <w:p w14:paraId="655586B6" w14:textId="77777777" w:rsidR="003C4257" w:rsidRPr="003C4257" w:rsidRDefault="003C4257" w:rsidP="00214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ro-RO"/>
        </w:rPr>
      </w:pPr>
    </w:p>
    <w:p w14:paraId="1D1DF286" w14:textId="77777777" w:rsidR="003C4257" w:rsidRPr="001E5891" w:rsidRDefault="00214823" w:rsidP="003C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</w:pPr>
      <w:r w:rsidRPr="001E58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Ministrul educației </w:t>
      </w:r>
    </w:p>
    <w:p w14:paraId="20EDC291" w14:textId="77777777" w:rsidR="00214823" w:rsidRPr="001E5891" w:rsidRDefault="00214823" w:rsidP="003C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</w:pPr>
      <w:r w:rsidRPr="001E58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și cercetării                        </w:t>
      </w:r>
      <w:r w:rsidR="000C6BBA" w:rsidRPr="001E58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                                 </w:t>
      </w:r>
      <w:r w:rsidRPr="001E58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o-RO"/>
        </w:rPr>
        <w:t xml:space="preserve">        DAN PERCIUN </w:t>
      </w:r>
    </w:p>
    <w:p w14:paraId="5C4DFDE1" w14:textId="77777777" w:rsidR="00214823" w:rsidRPr="00B45ABC" w:rsidRDefault="00214823" w:rsidP="00214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</w:pPr>
      <w:r w:rsidRPr="00B45A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/>
        </w:rPr>
        <w:t xml:space="preserve">           </w:t>
      </w:r>
    </w:p>
    <w:p w14:paraId="37118C56" w14:textId="77777777" w:rsidR="00C61676" w:rsidRPr="00B45ABC" w:rsidRDefault="00C61676" w:rsidP="00C6167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8"/>
          <w:szCs w:val="24"/>
          <w:lang w:val="en-US" w:eastAsia="ru-RU"/>
        </w:rPr>
      </w:pPr>
      <w:r w:rsidRPr="00B45ABC">
        <w:rPr>
          <w:rFonts w:ascii="Georgia" w:eastAsia="Times New Roman" w:hAnsi="Georgia" w:cs="Times New Roman"/>
          <w:color w:val="000000" w:themeColor="text1"/>
          <w:sz w:val="28"/>
          <w:szCs w:val="24"/>
          <w:lang w:val="en-US" w:eastAsia="ru-RU"/>
        </w:rPr>
        <w:t> </w:t>
      </w:r>
    </w:p>
    <w:p w14:paraId="374192CA" w14:textId="77777777" w:rsidR="00214823" w:rsidRPr="00B45ABC" w:rsidRDefault="00214823" w:rsidP="00C6167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val="en-US" w:eastAsia="ru-RU"/>
        </w:rPr>
      </w:pPr>
    </w:p>
    <w:p w14:paraId="69A91729" w14:textId="77777777" w:rsidR="00214823" w:rsidRPr="00B45ABC" w:rsidRDefault="00214823" w:rsidP="00C6167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val="en-US" w:eastAsia="ru-RU"/>
        </w:rPr>
      </w:pPr>
    </w:p>
    <w:p w14:paraId="16EA808D" w14:textId="77777777" w:rsidR="00214823" w:rsidRPr="00B45ABC" w:rsidRDefault="00214823" w:rsidP="00C61676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bCs/>
          <w:color w:val="000000" w:themeColor="text1"/>
          <w:sz w:val="28"/>
          <w:szCs w:val="24"/>
          <w:lang w:val="en-US" w:eastAsia="ru-RU"/>
        </w:rPr>
      </w:pPr>
    </w:p>
    <w:sectPr w:rsidR="00214823" w:rsidRPr="00B45ABC" w:rsidSect="00716326">
      <w:pgSz w:w="11906" w:h="16838" w:code="9"/>
      <w:pgMar w:top="1134" w:right="964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6748"/>
    <w:multiLevelType w:val="hybridMultilevel"/>
    <w:tmpl w:val="DD0CA2D0"/>
    <w:lvl w:ilvl="0" w:tplc="D0E0D8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47417"/>
    <w:multiLevelType w:val="multilevel"/>
    <w:tmpl w:val="A94E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A01B8"/>
    <w:multiLevelType w:val="hybridMultilevel"/>
    <w:tmpl w:val="596E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1D9C"/>
    <w:multiLevelType w:val="hybridMultilevel"/>
    <w:tmpl w:val="CB9EFCF2"/>
    <w:lvl w:ilvl="0" w:tplc="CDB2A2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C020E2"/>
    <w:multiLevelType w:val="hybridMultilevel"/>
    <w:tmpl w:val="7456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4CDD"/>
    <w:multiLevelType w:val="hybridMultilevel"/>
    <w:tmpl w:val="F63606F0"/>
    <w:lvl w:ilvl="0" w:tplc="7E5057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76"/>
    <w:rsid w:val="00030E0E"/>
    <w:rsid w:val="0004711E"/>
    <w:rsid w:val="000A0ADC"/>
    <w:rsid w:val="000A53B9"/>
    <w:rsid w:val="000C6BBA"/>
    <w:rsid w:val="00146044"/>
    <w:rsid w:val="001A7314"/>
    <w:rsid w:val="001E5891"/>
    <w:rsid w:val="00214823"/>
    <w:rsid w:val="00251CA9"/>
    <w:rsid w:val="00267E4F"/>
    <w:rsid w:val="00323499"/>
    <w:rsid w:val="003C4257"/>
    <w:rsid w:val="003E284E"/>
    <w:rsid w:val="00422459"/>
    <w:rsid w:val="00460D16"/>
    <w:rsid w:val="004F4CC7"/>
    <w:rsid w:val="00512F54"/>
    <w:rsid w:val="005937EE"/>
    <w:rsid w:val="00683DFB"/>
    <w:rsid w:val="006B05DD"/>
    <w:rsid w:val="006B5392"/>
    <w:rsid w:val="006C55E6"/>
    <w:rsid w:val="006F5BBC"/>
    <w:rsid w:val="00716326"/>
    <w:rsid w:val="00760FFD"/>
    <w:rsid w:val="007941CA"/>
    <w:rsid w:val="008300BD"/>
    <w:rsid w:val="00883952"/>
    <w:rsid w:val="008A2CEA"/>
    <w:rsid w:val="008B45D7"/>
    <w:rsid w:val="008D7F10"/>
    <w:rsid w:val="009F19C9"/>
    <w:rsid w:val="00A047E6"/>
    <w:rsid w:val="00A42D01"/>
    <w:rsid w:val="00A5101C"/>
    <w:rsid w:val="00A748BB"/>
    <w:rsid w:val="00A7646B"/>
    <w:rsid w:val="00B24FDE"/>
    <w:rsid w:val="00B45ABC"/>
    <w:rsid w:val="00BC0168"/>
    <w:rsid w:val="00BD2E30"/>
    <w:rsid w:val="00C36D6D"/>
    <w:rsid w:val="00C61676"/>
    <w:rsid w:val="00CC1CD4"/>
    <w:rsid w:val="00CD6186"/>
    <w:rsid w:val="00CE7525"/>
    <w:rsid w:val="00D45DAB"/>
    <w:rsid w:val="00D740A8"/>
    <w:rsid w:val="00D87062"/>
    <w:rsid w:val="00E05107"/>
    <w:rsid w:val="00E44644"/>
    <w:rsid w:val="00E46AED"/>
    <w:rsid w:val="00E74F6A"/>
    <w:rsid w:val="00E80873"/>
    <w:rsid w:val="00EA4A4F"/>
    <w:rsid w:val="00F11199"/>
    <w:rsid w:val="00F638DD"/>
    <w:rsid w:val="00F977E3"/>
    <w:rsid w:val="00F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10D9"/>
  <w15:chartTrackingRefBased/>
  <w15:docId w15:val="{513C80A9-01D3-47D8-93FF-846AB1B8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616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1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61676"/>
    <w:rPr>
      <w:b/>
      <w:bCs/>
    </w:rPr>
  </w:style>
  <w:style w:type="paragraph" w:styleId="NormalWeb">
    <w:name w:val="Normal (Web)"/>
    <w:basedOn w:val="Normal"/>
    <w:uiPriority w:val="99"/>
    <w:unhideWhenUsed/>
    <w:rsid w:val="00C6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C616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616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186"/>
    <w:pPr>
      <w:ind w:left="720"/>
      <w:contextualSpacing/>
    </w:pPr>
  </w:style>
  <w:style w:type="character" w:customStyle="1" w:styleId="object">
    <w:name w:val="object"/>
    <w:basedOn w:val="DefaultParagraphFont"/>
    <w:rsid w:val="008A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953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0329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096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9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3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6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</dc:creator>
  <cp:keywords/>
  <dc:description/>
  <cp:lastModifiedBy>Angela Prisacaru</cp:lastModifiedBy>
  <cp:revision>50</cp:revision>
  <cp:lastPrinted>2023-09-01T10:04:00Z</cp:lastPrinted>
  <dcterms:created xsi:type="dcterms:W3CDTF">2023-08-29T10:44:00Z</dcterms:created>
  <dcterms:modified xsi:type="dcterms:W3CDTF">2023-09-12T05:38:00Z</dcterms:modified>
</cp:coreProperties>
</file>