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E2E0" w14:textId="6D03F57B" w:rsidR="00D10923" w:rsidRPr="007E60F0" w:rsidRDefault="00EA7118" w:rsidP="00D10923">
      <w:pPr>
        <w:spacing w:after="200" w:line="276" w:lineRule="auto"/>
        <w:jc w:val="right"/>
        <w:rPr>
          <w:rFonts w:eastAsiaTheme="minorHAnsi"/>
          <w:bCs/>
          <w:i/>
          <w:sz w:val="28"/>
          <w:szCs w:val="28"/>
          <w:lang w:val="ro-RO" w:eastAsia="en-US"/>
        </w:rPr>
      </w:pPr>
      <w:r w:rsidRPr="007E60F0">
        <w:rPr>
          <w:rFonts w:eastAsiaTheme="minorHAnsi"/>
          <w:bCs/>
          <w:i/>
          <w:sz w:val="28"/>
          <w:szCs w:val="28"/>
          <w:lang w:val="ro-RO" w:eastAsia="en-US"/>
        </w:rPr>
        <w:t>Proiect</w:t>
      </w:r>
    </w:p>
    <w:p w14:paraId="364B0EC2" w14:textId="77777777" w:rsidR="005A1895" w:rsidRDefault="005A1895" w:rsidP="00EA7118">
      <w:pPr>
        <w:spacing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14:paraId="65101C73" w14:textId="77777777" w:rsidR="004149CA" w:rsidRDefault="004149CA" w:rsidP="00EA7118">
      <w:pPr>
        <w:spacing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14:paraId="6266DC4C" w14:textId="5C813D0E" w:rsidR="00432367" w:rsidRPr="007E60F0" w:rsidRDefault="00432367" w:rsidP="00EA7118">
      <w:pPr>
        <w:spacing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7E60F0">
        <w:rPr>
          <w:rFonts w:eastAsiaTheme="minorHAnsi"/>
          <w:b/>
          <w:sz w:val="28"/>
          <w:szCs w:val="28"/>
          <w:lang w:val="ro-RO" w:eastAsia="en-US"/>
        </w:rPr>
        <w:t>GUVERNUL REPUBLICII MOLDOVA</w:t>
      </w:r>
    </w:p>
    <w:p w14:paraId="67DD5C42" w14:textId="7A222B24" w:rsidR="00432367" w:rsidRPr="007E60F0" w:rsidRDefault="00EA7118" w:rsidP="00EA7118">
      <w:pPr>
        <w:spacing w:line="276" w:lineRule="auto"/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7E60F0">
        <w:rPr>
          <w:rFonts w:eastAsiaTheme="minorHAnsi"/>
          <w:b/>
          <w:sz w:val="28"/>
          <w:szCs w:val="28"/>
          <w:lang w:val="ro-RO" w:eastAsia="en-US"/>
        </w:rPr>
        <w:t>HOTĂRÂR</w:t>
      </w:r>
      <w:r w:rsidR="00432367" w:rsidRPr="007E60F0">
        <w:rPr>
          <w:rFonts w:eastAsiaTheme="minorHAnsi"/>
          <w:b/>
          <w:sz w:val="28"/>
          <w:szCs w:val="28"/>
          <w:lang w:val="ro-RO" w:eastAsia="en-US"/>
        </w:rPr>
        <w:t>E  nr._______</w:t>
      </w:r>
    </w:p>
    <w:p w14:paraId="32294F5B" w14:textId="267B14F2" w:rsidR="00432367" w:rsidRPr="007E60F0" w:rsidRDefault="00432367" w:rsidP="00EA7118">
      <w:pPr>
        <w:spacing w:line="276" w:lineRule="auto"/>
        <w:jc w:val="center"/>
        <w:rPr>
          <w:rFonts w:eastAsiaTheme="minorHAnsi"/>
          <w:sz w:val="28"/>
          <w:szCs w:val="28"/>
          <w:lang w:val="ro-RO" w:eastAsia="en-US"/>
        </w:rPr>
      </w:pPr>
      <w:r w:rsidRPr="007E60F0">
        <w:rPr>
          <w:rFonts w:eastAsiaTheme="minorHAnsi"/>
          <w:sz w:val="28"/>
          <w:szCs w:val="28"/>
          <w:lang w:val="ro-RO" w:eastAsia="en-US"/>
        </w:rPr>
        <w:t>din ____________________________________ 202</w:t>
      </w:r>
      <w:r w:rsidR="00D10923" w:rsidRPr="007E60F0">
        <w:rPr>
          <w:rFonts w:eastAsiaTheme="minorHAnsi"/>
          <w:sz w:val="28"/>
          <w:szCs w:val="28"/>
          <w:lang w:val="ro-RO" w:eastAsia="en-US"/>
        </w:rPr>
        <w:t>3</w:t>
      </w:r>
    </w:p>
    <w:p w14:paraId="75D627CD" w14:textId="77777777" w:rsidR="00432367" w:rsidRPr="007E60F0" w:rsidRDefault="00432367" w:rsidP="00EA7118">
      <w:pPr>
        <w:spacing w:line="276" w:lineRule="auto"/>
        <w:jc w:val="center"/>
        <w:rPr>
          <w:rFonts w:eastAsiaTheme="minorHAnsi"/>
          <w:sz w:val="28"/>
          <w:szCs w:val="28"/>
          <w:lang w:val="ro-RO" w:eastAsia="en-US"/>
        </w:rPr>
      </w:pPr>
      <w:r w:rsidRPr="007E60F0">
        <w:rPr>
          <w:rFonts w:eastAsiaTheme="minorHAnsi"/>
          <w:sz w:val="28"/>
          <w:szCs w:val="28"/>
          <w:lang w:val="ro-RO" w:eastAsia="en-US"/>
        </w:rPr>
        <w:t>Chișinău</w:t>
      </w:r>
    </w:p>
    <w:p w14:paraId="3597404B" w14:textId="77777777" w:rsidR="00036E00" w:rsidRPr="007E60F0" w:rsidRDefault="00036E00" w:rsidP="00EA7118">
      <w:pPr>
        <w:spacing w:line="276" w:lineRule="auto"/>
        <w:jc w:val="center"/>
        <w:rPr>
          <w:rFonts w:eastAsiaTheme="minorHAnsi"/>
          <w:sz w:val="28"/>
          <w:szCs w:val="28"/>
          <w:lang w:val="ro-RO" w:eastAsia="en-US"/>
        </w:rPr>
      </w:pPr>
    </w:p>
    <w:p w14:paraId="11E8EB67" w14:textId="0DE3FB09" w:rsidR="00432367" w:rsidRPr="007E60F0" w:rsidRDefault="00432367" w:rsidP="00D10923">
      <w:pPr>
        <w:jc w:val="center"/>
        <w:rPr>
          <w:b/>
          <w:bCs/>
          <w:color w:val="000000" w:themeColor="text1"/>
          <w:sz w:val="28"/>
          <w:szCs w:val="28"/>
          <w:lang w:val="ro-RO"/>
        </w:rPr>
      </w:pPr>
      <w:bookmarkStart w:id="0" w:name="_Hlk138193277"/>
      <w:r w:rsidRPr="007E60F0">
        <w:rPr>
          <w:b/>
          <w:bCs/>
          <w:color w:val="000000"/>
          <w:sz w:val="28"/>
          <w:szCs w:val="28"/>
          <w:lang w:val="ro-RO"/>
        </w:rPr>
        <w:t xml:space="preserve">cu </w:t>
      </w:r>
      <w:r w:rsidRPr="007E60F0">
        <w:rPr>
          <w:b/>
          <w:bCs/>
          <w:color w:val="000000" w:themeColor="text1"/>
          <w:sz w:val="28"/>
          <w:szCs w:val="28"/>
          <w:lang w:val="ro-RO"/>
        </w:rPr>
        <w:t>privire la modific</w:t>
      </w:r>
      <w:r w:rsidR="00D10923" w:rsidRPr="007E60F0">
        <w:rPr>
          <w:b/>
          <w:bCs/>
          <w:color w:val="000000" w:themeColor="text1"/>
          <w:sz w:val="28"/>
          <w:szCs w:val="28"/>
          <w:lang w:val="ro-RO"/>
        </w:rPr>
        <w:t xml:space="preserve">area </w:t>
      </w:r>
      <w:r w:rsidR="00FB55BF">
        <w:rPr>
          <w:b/>
          <w:bCs/>
          <w:color w:val="000000" w:themeColor="text1"/>
          <w:sz w:val="28"/>
          <w:szCs w:val="28"/>
          <w:lang w:val="ro-RO"/>
        </w:rPr>
        <w:t xml:space="preserve">anexei nr. 1 la </w:t>
      </w:r>
      <w:r w:rsidR="00D10923" w:rsidRPr="007E60F0">
        <w:rPr>
          <w:b/>
          <w:bCs/>
          <w:color w:val="000000" w:themeColor="text1"/>
          <w:sz w:val="28"/>
          <w:szCs w:val="28"/>
          <w:lang w:val="ro-RO"/>
        </w:rPr>
        <w:t>Hotărâr</w:t>
      </w:r>
      <w:r w:rsidR="00FB55BF">
        <w:rPr>
          <w:b/>
          <w:bCs/>
          <w:color w:val="000000" w:themeColor="text1"/>
          <w:sz w:val="28"/>
          <w:szCs w:val="28"/>
          <w:lang w:val="ro-RO"/>
        </w:rPr>
        <w:t>ea</w:t>
      </w:r>
      <w:r w:rsidR="00D10923" w:rsidRPr="007E60F0">
        <w:rPr>
          <w:b/>
          <w:bCs/>
          <w:color w:val="000000" w:themeColor="text1"/>
          <w:sz w:val="28"/>
          <w:szCs w:val="28"/>
          <w:lang w:val="ro-RO"/>
        </w:rPr>
        <w:t xml:space="preserve"> Guvernului nr. 1310/2003</w:t>
      </w:r>
      <w:bookmarkEnd w:id="0"/>
      <w:r w:rsidR="00D10923" w:rsidRPr="007E60F0">
        <w:rPr>
          <w:b/>
          <w:bCs/>
          <w:color w:val="000000" w:themeColor="text1"/>
          <w:sz w:val="28"/>
          <w:szCs w:val="28"/>
          <w:lang w:val="ro-RO"/>
        </w:rPr>
        <w:t xml:space="preserve"> despre aprobarea Regulamentului cu privire la obținerea, evidență, păstrarea, sistematizarea și </w:t>
      </w:r>
      <w:r w:rsidR="00C97CA5" w:rsidRPr="007E60F0">
        <w:rPr>
          <w:b/>
          <w:bCs/>
          <w:color w:val="000000" w:themeColor="text1"/>
          <w:sz w:val="28"/>
          <w:szCs w:val="28"/>
          <w:lang w:val="ro-RO"/>
        </w:rPr>
        <w:t>utilizarea</w:t>
      </w:r>
      <w:r w:rsidR="00D10923" w:rsidRPr="007E60F0">
        <w:rPr>
          <w:b/>
          <w:bCs/>
          <w:color w:val="000000" w:themeColor="text1"/>
          <w:sz w:val="28"/>
          <w:szCs w:val="28"/>
          <w:lang w:val="ro-RO"/>
        </w:rPr>
        <w:t xml:space="preserve"> datelor dactiloscopice și Listei funcțiilor deținute de persoanele supuse înregistrării dactiloscopice obligatorii</w:t>
      </w:r>
    </w:p>
    <w:p w14:paraId="2F9B9B72" w14:textId="77777777" w:rsidR="00432367" w:rsidRPr="007E60F0" w:rsidRDefault="00432367" w:rsidP="00432367">
      <w:pPr>
        <w:jc w:val="center"/>
        <w:rPr>
          <w:rFonts w:eastAsiaTheme="minorHAnsi"/>
          <w:b/>
          <w:color w:val="000000" w:themeColor="text1"/>
          <w:sz w:val="28"/>
          <w:szCs w:val="28"/>
          <w:lang w:val="ro-RO" w:eastAsia="en-US"/>
        </w:rPr>
      </w:pPr>
    </w:p>
    <w:p w14:paraId="7217825D" w14:textId="149C4927" w:rsidR="00432367" w:rsidRDefault="00FB55BF" w:rsidP="00692C18">
      <w:pPr>
        <w:tabs>
          <w:tab w:val="left" w:pos="990"/>
        </w:tabs>
        <w:spacing w:line="276" w:lineRule="auto"/>
        <w:ind w:firstLine="540"/>
        <w:jc w:val="both"/>
        <w:rPr>
          <w:rFonts w:eastAsiaTheme="minorHAnsi"/>
          <w:b/>
          <w:color w:val="000000" w:themeColor="text1"/>
          <w:sz w:val="28"/>
          <w:szCs w:val="28"/>
          <w:lang w:val="ro-RO" w:eastAsia="en-US"/>
        </w:rPr>
      </w:pPr>
      <w:r w:rsidRPr="00357DDD">
        <w:rPr>
          <w:bCs/>
          <w:sz w:val="28"/>
          <w:szCs w:val="28"/>
          <w:lang w:val="ro-RO"/>
        </w:rPr>
        <w:t xml:space="preserve">Întru executarea </w:t>
      </w:r>
      <w:r w:rsidR="00B3072B">
        <w:rPr>
          <w:bCs/>
          <w:sz w:val="28"/>
          <w:szCs w:val="28"/>
          <w:lang w:val="ro-RO"/>
        </w:rPr>
        <w:t>art</w:t>
      </w:r>
      <w:r w:rsidR="00E74AF5">
        <w:rPr>
          <w:bCs/>
          <w:sz w:val="28"/>
          <w:szCs w:val="28"/>
          <w:lang w:val="ro-RO"/>
        </w:rPr>
        <w:t>.</w:t>
      </w:r>
      <w:r w:rsidR="00B3072B">
        <w:rPr>
          <w:bCs/>
          <w:sz w:val="28"/>
          <w:szCs w:val="28"/>
          <w:lang w:val="ro-RO"/>
        </w:rPr>
        <w:t xml:space="preserve"> </w:t>
      </w:r>
      <w:r w:rsidR="00E74AF5">
        <w:rPr>
          <w:bCs/>
          <w:sz w:val="28"/>
          <w:szCs w:val="28"/>
          <w:lang w:val="ro-RO"/>
        </w:rPr>
        <w:t xml:space="preserve">31 alin. (1) lit. j) și art. 40 lit. i) din Legea nr. 270/2008 privind azilul în Republica Moldova, art. 10 alin. (1) (Monitorul Oficial al Republicii Moldova, </w:t>
      </w:r>
      <w:r w:rsidR="00E74AF5">
        <w:rPr>
          <w:bCs/>
          <w:sz w:val="28"/>
          <w:szCs w:val="28"/>
          <w:lang w:val="ro-RO"/>
        </w:rPr>
        <w:t xml:space="preserve">2009, </w:t>
      </w:r>
      <w:r w:rsidR="00E74AF5">
        <w:rPr>
          <w:bCs/>
          <w:sz w:val="28"/>
          <w:szCs w:val="28"/>
          <w:lang w:val="ro-RO"/>
        </w:rPr>
        <w:t xml:space="preserve">nr. 53-54, art. 145) și art. </w:t>
      </w:r>
      <w:r w:rsidR="00B3072B">
        <w:rPr>
          <w:bCs/>
          <w:sz w:val="28"/>
          <w:szCs w:val="28"/>
          <w:lang w:val="ro-RO"/>
        </w:rPr>
        <w:t xml:space="preserve">13 </w:t>
      </w:r>
      <w:r>
        <w:rPr>
          <w:bCs/>
          <w:sz w:val="28"/>
          <w:szCs w:val="28"/>
          <w:lang w:val="ro-RO"/>
        </w:rPr>
        <w:t>alin</w:t>
      </w:r>
      <w:r w:rsidR="00E74AF5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(2) din Legea </w:t>
      </w:r>
      <w:r w:rsidR="00E74AF5">
        <w:rPr>
          <w:bCs/>
          <w:sz w:val="28"/>
          <w:szCs w:val="28"/>
          <w:lang w:val="ro-RO"/>
        </w:rPr>
        <w:t xml:space="preserve">nr. 1549/2002 </w:t>
      </w:r>
      <w:r>
        <w:rPr>
          <w:bCs/>
          <w:sz w:val="28"/>
          <w:szCs w:val="28"/>
          <w:lang w:val="ro-RO"/>
        </w:rPr>
        <w:t xml:space="preserve">cu privire la înregistrarea dactiloscopică de stat (Monitorul Oficial al </w:t>
      </w:r>
      <w:r w:rsidR="00692C18">
        <w:rPr>
          <w:bCs/>
          <w:sz w:val="28"/>
          <w:szCs w:val="28"/>
          <w:lang w:val="ro-RO"/>
        </w:rPr>
        <w:t>R</w:t>
      </w:r>
      <w:r>
        <w:rPr>
          <w:bCs/>
          <w:sz w:val="28"/>
          <w:szCs w:val="28"/>
          <w:lang w:val="ro-RO"/>
        </w:rPr>
        <w:t xml:space="preserve">epublicii Moldova, 2003, nr. 14-17, art. 51), cu modificările ulterioare, </w:t>
      </w:r>
      <w:r w:rsidR="00432367" w:rsidRPr="00692C18">
        <w:rPr>
          <w:rFonts w:eastAsiaTheme="minorHAnsi"/>
          <w:bCs/>
          <w:color w:val="000000" w:themeColor="text1"/>
          <w:sz w:val="28"/>
          <w:szCs w:val="28"/>
          <w:lang w:val="ro-RO" w:eastAsia="en-US"/>
        </w:rPr>
        <w:t>Guvernul HOTĂRĂŞTE:</w:t>
      </w:r>
    </w:p>
    <w:p w14:paraId="67B2AF97" w14:textId="77777777" w:rsidR="004518D5" w:rsidRPr="005551B3" w:rsidRDefault="004518D5" w:rsidP="00692C18">
      <w:pPr>
        <w:tabs>
          <w:tab w:val="left" w:pos="990"/>
        </w:tabs>
        <w:ind w:firstLine="540"/>
        <w:rPr>
          <w:rFonts w:eastAsiaTheme="minorHAnsi"/>
          <w:color w:val="000000" w:themeColor="text1"/>
          <w:sz w:val="28"/>
          <w:szCs w:val="28"/>
          <w:lang w:val="ro-RO" w:eastAsia="en-US"/>
        </w:rPr>
      </w:pPr>
    </w:p>
    <w:p w14:paraId="7DF39C8D" w14:textId="7C708857" w:rsidR="004518D5" w:rsidRDefault="004518D5" w:rsidP="00692C18">
      <w:pPr>
        <w:pStyle w:val="ListParagraph"/>
        <w:numPr>
          <w:ilvl w:val="0"/>
          <w:numId w:val="6"/>
        </w:numPr>
        <w:tabs>
          <w:tab w:val="left" w:pos="99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5551B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Anexa nr. 1 a Hotărârii Guvernului </w:t>
      </w:r>
      <w:r w:rsidRPr="005551B3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>nr. 1310/2003 despre aprobarea Regulamentului cu privire la obținerea, evidența, păstrarea, sistematizarea și utilizarea datelor dactiloscopice și Listei funcțiilor deținute de persoanele supuse înregistrării dactiloscopice obligatorii</w:t>
      </w:r>
      <w:r w:rsidRPr="005551B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(Monitorul Oficial al Republicii Moldova, 2003, nr.</w:t>
      </w:r>
      <w:r w:rsidR="00692C1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551B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226-228, art.</w:t>
      </w:r>
      <w:r w:rsidR="00692C18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5551B3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1366), cu modificările ulterioare, se modifică după cum urmează:</w:t>
      </w:r>
    </w:p>
    <w:p w14:paraId="1174E70E" w14:textId="77777777" w:rsidR="00692C18" w:rsidRPr="005551B3" w:rsidRDefault="00692C18" w:rsidP="00692C18">
      <w:pPr>
        <w:pStyle w:val="ListParagraph"/>
        <w:tabs>
          <w:tab w:val="left" w:pos="990"/>
        </w:tabs>
        <w:spacing w:after="0" w:line="276" w:lineRule="auto"/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0072F656" w14:textId="3FD30EAA" w:rsidR="00E067FE" w:rsidRPr="007E60F0" w:rsidRDefault="00E067FE" w:rsidP="00692C18">
      <w:pPr>
        <w:pStyle w:val="ListParagraph"/>
        <w:numPr>
          <w:ilvl w:val="0"/>
          <w:numId w:val="7"/>
        </w:numPr>
        <w:tabs>
          <w:tab w:val="left" w:pos="990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la punctul 13, după fraza: ”Datele dactiloscopice în </w:t>
      </w:r>
      <w:r w:rsidR="00520F87"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privința</w:t>
      </w: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persoanelor indicate la punctul  7 subpunctul 3) se prezintă în exclusivitate în format electronic.” se va completa cu următorul text: </w:t>
      </w:r>
    </w:p>
    <w:p w14:paraId="5560E761" w14:textId="023462E7" w:rsidR="00E067FE" w:rsidRDefault="00E067FE" w:rsidP="00692C18">
      <w:pPr>
        <w:pStyle w:val="ListParagraph"/>
        <w:tabs>
          <w:tab w:val="left" w:pos="990"/>
        </w:tabs>
        <w:ind w:left="0"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„Datele dactiloscopice ale persoanelor menționate la punctul 7 subpunctul 7) se prezintă în conformitate cu Regulile de bază ale amprentării</w:t>
      </w:r>
      <w:r w:rsidR="003225A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dactiloscopice</w:t>
      </w: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şi întocmirii </w:t>
      </w:r>
      <w:r w:rsidR="00692C18"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fișelor</w:t>
      </w: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dactiloscopice și/sau în format electronic.”</w:t>
      </w:r>
      <w:r w:rsidRPr="007E60F0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7E46D10C" w14:textId="42F35049" w:rsidR="00FC236D" w:rsidRPr="003225A0" w:rsidRDefault="007501CD" w:rsidP="00692C18">
      <w:pPr>
        <w:pStyle w:val="ListParagraph"/>
        <w:numPr>
          <w:ilvl w:val="0"/>
          <w:numId w:val="7"/>
        </w:numPr>
        <w:tabs>
          <w:tab w:val="left" w:pos="990"/>
        </w:tabs>
        <w:ind w:left="0" w:firstLine="540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3225A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se completează cu </w:t>
      </w:r>
      <w:r w:rsidR="00FC236D" w:rsidRPr="003225A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punct</w:t>
      </w:r>
      <w:r w:rsidRPr="003225A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ul</w:t>
      </w:r>
      <w:r w:rsidR="00FC236D" w:rsidRPr="003225A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18</w:t>
      </w:r>
      <w:r w:rsidRPr="003225A0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ro-RO"/>
        </w:rPr>
        <w:t xml:space="preserve">1 </w:t>
      </w:r>
      <w:r w:rsidRPr="003225A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cu următorul cuprins</w:t>
      </w:r>
      <w:r w:rsidR="00FC236D" w:rsidRPr="003225A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:</w:t>
      </w:r>
    </w:p>
    <w:p w14:paraId="5F80E132" w14:textId="2EC2EEC4" w:rsidR="00884225" w:rsidRDefault="00884225" w:rsidP="00692C18">
      <w:pPr>
        <w:pStyle w:val="ListParagraph"/>
        <w:tabs>
          <w:tab w:val="left" w:pos="990"/>
        </w:tabs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E60F0">
        <w:rPr>
          <w:rFonts w:ascii="Times New Roman" w:hAnsi="Times New Roman" w:cs="Times New Roman"/>
          <w:sz w:val="28"/>
          <w:szCs w:val="28"/>
          <w:lang w:val="ro-RO"/>
        </w:rPr>
        <w:t xml:space="preserve">„Datele dactiloscopice ale persoanelor menționate la punctul 7 subpunctul 7) din prezentul Regulament, se obțin de către Inspectoratului General pentru Migrație </w:t>
      </w:r>
      <w:r w:rsidRPr="00B3072B">
        <w:rPr>
          <w:rFonts w:ascii="Times New Roman" w:hAnsi="Times New Roman" w:cs="Times New Roman"/>
          <w:sz w:val="28"/>
          <w:szCs w:val="28"/>
          <w:lang w:val="ro-RO"/>
        </w:rPr>
        <w:t>inclusiv cu</w:t>
      </w:r>
      <w:r w:rsidRPr="007E60F0">
        <w:rPr>
          <w:rFonts w:ascii="Times New Roman" w:hAnsi="Times New Roman" w:cs="Times New Roman"/>
          <w:sz w:val="28"/>
          <w:szCs w:val="28"/>
          <w:lang w:val="ro-RO"/>
        </w:rPr>
        <w:t xml:space="preserve"> utilizarea live-scanerelor și prin înregistrarea datelor în cadrul Sistemului informațional automatizat „Registrul de stat dactiloscopic”.</w:t>
      </w: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”;</w:t>
      </w:r>
    </w:p>
    <w:p w14:paraId="37F36910" w14:textId="77777777" w:rsidR="00E74AF5" w:rsidRDefault="00E74AF5" w:rsidP="00692C18">
      <w:pPr>
        <w:pStyle w:val="ListParagraph"/>
        <w:tabs>
          <w:tab w:val="left" w:pos="990"/>
        </w:tabs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14:paraId="1552F775" w14:textId="7064A441" w:rsidR="00782FE1" w:rsidRPr="007E60F0" w:rsidRDefault="00692C18" w:rsidP="00692C18">
      <w:pPr>
        <w:pStyle w:val="ListParagraph"/>
        <w:numPr>
          <w:ilvl w:val="0"/>
          <w:numId w:val="7"/>
        </w:numPr>
        <w:tabs>
          <w:tab w:val="left" w:pos="990"/>
        </w:tabs>
        <w:spacing w:after="0"/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lastRenderedPageBreak/>
        <w:t>A</w:t>
      </w:r>
      <w:r w:rsidR="00991177"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nexa nr. 3 la Regulament:</w:t>
      </w:r>
    </w:p>
    <w:p w14:paraId="631DFCEE" w14:textId="6401C46B" w:rsidR="00991177" w:rsidRDefault="00991177" w:rsidP="00692C18">
      <w:pPr>
        <w:tabs>
          <w:tab w:val="left" w:pos="990"/>
        </w:tabs>
        <w:ind w:firstLine="540"/>
        <w:jc w:val="both"/>
        <w:rPr>
          <w:color w:val="000000" w:themeColor="text1"/>
          <w:sz w:val="28"/>
          <w:szCs w:val="28"/>
          <w:lang w:val="ro-RO"/>
        </w:rPr>
      </w:pPr>
      <w:r w:rsidRPr="00B3072B">
        <w:rPr>
          <w:color w:val="000000" w:themeColor="text1"/>
          <w:sz w:val="28"/>
          <w:szCs w:val="28"/>
          <w:lang w:val="ro-RO"/>
        </w:rPr>
        <w:t>la punctul 9</w:t>
      </w:r>
      <w:r w:rsidRPr="00B3072B">
        <w:rPr>
          <w:color w:val="000000" w:themeColor="text1"/>
          <w:sz w:val="28"/>
          <w:szCs w:val="28"/>
          <w:vertAlign w:val="superscript"/>
          <w:lang w:val="ro-RO"/>
        </w:rPr>
        <w:t>2</w:t>
      </w:r>
      <w:r w:rsidR="0038177F" w:rsidRPr="00B3072B">
        <w:rPr>
          <w:color w:val="000000" w:themeColor="text1"/>
          <w:sz w:val="28"/>
          <w:szCs w:val="28"/>
          <w:vertAlign w:val="superscript"/>
          <w:lang w:val="ro-RO"/>
        </w:rPr>
        <w:t xml:space="preserve"> </w:t>
      </w:r>
      <w:r w:rsidR="0038177F" w:rsidRPr="00B3072B">
        <w:rPr>
          <w:color w:val="000000" w:themeColor="text1"/>
          <w:sz w:val="28"/>
          <w:szCs w:val="28"/>
          <w:lang w:val="ro-RO"/>
        </w:rPr>
        <w:t xml:space="preserve">, după cifra </w:t>
      </w:r>
      <w:r w:rsidR="000B7EBB" w:rsidRPr="00B3072B">
        <w:rPr>
          <w:color w:val="000000" w:themeColor="text1"/>
          <w:sz w:val="28"/>
          <w:szCs w:val="28"/>
          <w:lang w:val="ro-RO"/>
        </w:rPr>
        <w:t xml:space="preserve">„3)” se completează cu cifra „ și </w:t>
      </w:r>
      <w:r w:rsidR="0038177F" w:rsidRPr="00B3072B">
        <w:rPr>
          <w:color w:val="000000" w:themeColor="text1"/>
          <w:sz w:val="28"/>
          <w:szCs w:val="28"/>
          <w:lang w:val="ro-RO"/>
        </w:rPr>
        <w:t>7)”.</w:t>
      </w:r>
    </w:p>
    <w:p w14:paraId="1DE8F0DC" w14:textId="77777777" w:rsidR="00B34558" w:rsidRDefault="00B34558" w:rsidP="00692C18">
      <w:pPr>
        <w:tabs>
          <w:tab w:val="left" w:pos="990"/>
        </w:tabs>
        <w:ind w:firstLine="540"/>
        <w:jc w:val="both"/>
        <w:rPr>
          <w:color w:val="000000" w:themeColor="text1"/>
          <w:sz w:val="28"/>
          <w:szCs w:val="28"/>
          <w:lang w:val="ro-RO"/>
        </w:rPr>
      </w:pPr>
    </w:p>
    <w:p w14:paraId="6956F04A" w14:textId="1E0FDCBC" w:rsidR="004C2DE4" w:rsidRPr="007E60F0" w:rsidRDefault="004C2DE4" w:rsidP="00692C18">
      <w:pPr>
        <w:pStyle w:val="ListParagraph"/>
        <w:numPr>
          <w:ilvl w:val="0"/>
          <w:numId w:val="6"/>
        </w:numPr>
        <w:tabs>
          <w:tab w:val="left" w:pos="990"/>
        </w:tabs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Controlul asupra </w:t>
      </w:r>
      <w:r w:rsidR="00E430FD"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executării </w:t>
      </w: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prezentei </w:t>
      </w:r>
      <w:r w:rsidR="002A139E"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h</w:t>
      </w: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otărâri se</w:t>
      </w:r>
      <w:r w:rsidR="002A139E"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E430FD"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atribuie </w:t>
      </w: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Ministerului Afacerilor Interne.</w:t>
      </w:r>
    </w:p>
    <w:p w14:paraId="1CAD59EA" w14:textId="23E305FA" w:rsidR="002A139E" w:rsidRPr="007E60F0" w:rsidRDefault="002A139E" w:rsidP="00692C18">
      <w:pPr>
        <w:pStyle w:val="ListParagraph"/>
        <w:numPr>
          <w:ilvl w:val="0"/>
          <w:numId w:val="6"/>
        </w:numPr>
        <w:tabs>
          <w:tab w:val="left" w:pos="990"/>
        </w:tabs>
        <w:ind w:left="0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Prezenta </w:t>
      </w:r>
      <w:r w:rsidR="00E430FD"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h</w:t>
      </w:r>
      <w:r w:rsidRPr="007E60F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otărâre intră în vigoare la data publicării în Monitorul Oficial al Republicii Moldova.</w:t>
      </w:r>
    </w:p>
    <w:p w14:paraId="43F7597D" w14:textId="77777777" w:rsidR="00432367" w:rsidRDefault="00432367" w:rsidP="00432367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25CC5C2A" w14:textId="77777777" w:rsidR="00E82B68" w:rsidRPr="007E60F0" w:rsidRDefault="00E82B68" w:rsidP="00432367">
      <w:pPr>
        <w:ind w:firstLine="709"/>
        <w:jc w:val="both"/>
        <w:rPr>
          <w:color w:val="000000" w:themeColor="text1"/>
          <w:sz w:val="28"/>
          <w:szCs w:val="28"/>
          <w:lang w:val="ro-RO"/>
        </w:rPr>
      </w:pPr>
    </w:p>
    <w:p w14:paraId="0330ECBA" w14:textId="24F84EF6" w:rsidR="00432367" w:rsidRPr="007E60F0" w:rsidRDefault="00432367" w:rsidP="00432367">
      <w:pPr>
        <w:ind w:firstLine="709"/>
        <w:jc w:val="both"/>
        <w:rPr>
          <w:b/>
          <w:color w:val="000000" w:themeColor="text1"/>
          <w:sz w:val="28"/>
          <w:szCs w:val="28"/>
          <w:lang w:val="ro-RO"/>
        </w:rPr>
      </w:pPr>
      <w:r w:rsidRPr="007E60F0">
        <w:rPr>
          <w:b/>
          <w:color w:val="000000" w:themeColor="text1"/>
          <w:sz w:val="28"/>
          <w:szCs w:val="28"/>
          <w:lang w:val="ro-RO"/>
        </w:rPr>
        <w:t>P</w:t>
      </w:r>
      <w:r w:rsidR="00D10923" w:rsidRPr="007E60F0">
        <w:rPr>
          <w:b/>
          <w:color w:val="000000" w:themeColor="text1"/>
          <w:sz w:val="28"/>
          <w:szCs w:val="28"/>
          <w:lang w:val="ro-RO"/>
        </w:rPr>
        <w:t>RIM-MINISTRU</w:t>
      </w:r>
      <w:r w:rsidRPr="007E60F0">
        <w:rPr>
          <w:b/>
          <w:color w:val="000000" w:themeColor="text1"/>
          <w:sz w:val="28"/>
          <w:szCs w:val="28"/>
          <w:lang w:val="ro-RO"/>
        </w:rPr>
        <w:t xml:space="preserve"> </w:t>
      </w:r>
      <w:r w:rsidRPr="007E60F0">
        <w:rPr>
          <w:b/>
          <w:color w:val="000000" w:themeColor="text1"/>
          <w:sz w:val="28"/>
          <w:szCs w:val="28"/>
          <w:lang w:val="ro-RO"/>
        </w:rPr>
        <w:tab/>
      </w:r>
      <w:r w:rsidRPr="007E60F0">
        <w:rPr>
          <w:b/>
          <w:color w:val="000000" w:themeColor="text1"/>
          <w:sz w:val="28"/>
          <w:szCs w:val="28"/>
          <w:lang w:val="ro-RO"/>
        </w:rPr>
        <w:tab/>
      </w:r>
      <w:r w:rsidRPr="007E60F0">
        <w:rPr>
          <w:b/>
          <w:color w:val="000000" w:themeColor="text1"/>
          <w:sz w:val="28"/>
          <w:szCs w:val="28"/>
          <w:lang w:val="ro-RO"/>
        </w:rPr>
        <w:tab/>
      </w:r>
      <w:r w:rsidR="00D10923" w:rsidRPr="007E60F0">
        <w:rPr>
          <w:b/>
          <w:color w:val="000000" w:themeColor="text1"/>
          <w:sz w:val="28"/>
          <w:szCs w:val="28"/>
          <w:lang w:val="ro-RO"/>
        </w:rPr>
        <w:tab/>
      </w:r>
      <w:r w:rsidR="00D10923" w:rsidRPr="007E60F0">
        <w:rPr>
          <w:b/>
          <w:color w:val="000000" w:themeColor="text1"/>
          <w:sz w:val="28"/>
          <w:szCs w:val="28"/>
          <w:lang w:val="ro-RO"/>
        </w:rPr>
        <w:tab/>
      </w:r>
      <w:r w:rsidR="00D10923" w:rsidRPr="007E60F0">
        <w:rPr>
          <w:b/>
          <w:color w:val="000000" w:themeColor="text1"/>
          <w:sz w:val="28"/>
          <w:szCs w:val="28"/>
          <w:lang w:val="ro-RO"/>
        </w:rPr>
        <w:tab/>
      </w:r>
      <w:r w:rsidR="008B5178" w:rsidRPr="007E60F0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D10923" w:rsidRPr="007E60F0">
        <w:rPr>
          <w:b/>
          <w:color w:val="000000" w:themeColor="text1"/>
          <w:sz w:val="28"/>
          <w:szCs w:val="28"/>
          <w:lang w:val="ro-RO"/>
        </w:rPr>
        <w:t>Dorin RECEAN</w:t>
      </w:r>
    </w:p>
    <w:p w14:paraId="31015F85" w14:textId="576913F2" w:rsidR="00432367" w:rsidRPr="007E60F0" w:rsidRDefault="00CF4216" w:rsidP="00432367">
      <w:pPr>
        <w:ind w:firstLine="709"/>
        <w:jc w:val="both"/>
        <w:rPr>
          <w:b/>
          <w:color w:val="000000" w:themeColor="text1"/>
          <w:sz w:val="28"/>
          <w:szCs w:val="28"/>
          <w:lang w:val="ro-RO"/>
        </w:rPr>
      </w:pPr>
      <w:r w:rsidRPr="007E60F0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DD38E2" w:rsidRPr="007E60F0">
        <w:rPr>
          <w:b/>
          <w:color w:val="000000" w:themeColor="text1"/>
          <w:sz w:val="28"/>
          <w:szCs w:val="28"/>
          <w:lang w:val="ro-RO"/>
        </w:rPr>
        <w:t xml:space="preserve"> </w:t>
      </w:r>
    </w:p>
    <w:p w14:paraId="1CBA3C8A" w14:textId="77777777" w:rsidR="00432367" w:rsidRPr="007E60F0" w:rsidRDefault="00432367" w:rsidP="00432367">
      <w:pPr>
        <w:ind w:firstLine="709"/>
        <w:jc w:val="both"/>
        <w:rPr>
          <w:rFonts w:eastAsiaTheme="minorHAnsi"/>
          <w:b/>
          <w:bCs/>
          <w:color w:val="000000" w:themeColor="text1"/>
          <w:sz w:val="28"/>
          <w:szCs w:val="28"/>
          <w:lang w:val="ro-RO" w:eastAsia="en-US"/>
        </w:rPr>
      </w:pPr>
      <w:r w:rsidRPr="007E60F0">
        <w:rPr>
          <w:rFonts w:eastAsiaTheme="minorHAnsi"/>
          <w:b/>
          <w:bCs/>
          <w:color w:val="000000" w:themeColor="text1"/>
          <w:sz w:val="28"/>
          <w:szCs w:val="28"/>
          <w:lang w:val="ro-RO" w:eastAsia="en-US"/>
        </w:rPr>
        <w:t>Contrasemnează:</w:t>
      </w:r>
    </w:p>
    <w:p w14:paraId="2FB12C73" w14:textId="77777777" w:rsidR="00432367" w:rsidRPr="007E60F0" w:rsidRDefault="00432367" w:rsidP="00432367">
      <w:pPr>
        <w:ind w:firstLine="709"/>
        <w:jc w:val="both"/>
        <w:rPr>
          <w:rFonts w:eastAsiaTheme="minorHAnsi"/>
          <w:b/>
          <w:bCs/>
          <w:color w:val="000000" w:themeColor="text1"/>
          <w:sz w:val="28"/>
          <w:szCs w:val="28"/>
          <w:lang w:val="ro-RO" w:eastAsia="en-US"/>
        </w:rPr>
      </w:pPr>
    </w:p>
    <w:p w14:paraId="7CBE1F0D" w14:textId="41262A36" w:rsidR="00432367" w:rsidRPr="007E60F0" w:rsidRDefault="008B5178" w:rsidP="008B5178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</w:pPr>
      <w:r w:rsidRPr="007E60F0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>Ministru Afacerilor Interne</w:t>
      </w:r>
      <w:r w:rsidRPr="007E60F0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7E60F0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7E60F0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7E60F0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Pr="007E60F0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ab/>
      </w:r>
      <w:r w:rsidR="005A1895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  </w:t>
      </w:r>
      <w:r w:rsidR="006D0B7D"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  <w:t xml:space="preserve">Adrian EFROS </w:t>
      </w:r>
    </w:p>
    <w:p w14:paraId="42380272" w14:textId="77777777" w:rsidR="000F6479" w:rsidRDefault="000F6479" w:rsidP="008B5178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66F95D04" w14:textId="77777777" w:rsidR="00C10456" w:rsidRDefault="00C10456" w:rsidP="008B5178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p w14:paraId="3CF50800" w14:textId="77777777" w:rsidR="000F6479" w:rsidRPr="007E60F0" w:rsidRDefault="000F6479" w:rsidP="008B5178">
      <w:pPr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  <w:lang w:val="ro-RO" w:eastAsia="en-US"/>
        </w:rPr>
      </w:pPr>
    </w:p>
    <w:sectPr w:rsidR="000F6479" w:rsidRPr="007E60F0" w:rsidSect="00D23BFC">
      <w:pgSz w:w="11906" w:h="16838"/>
      <w:pgMar w:top="1440" w:right="926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7B7A" w14:textId="77777777" w:rsidR="00422262" w:rsidRDefault="00422262" w:rsidP="00BF32DE">
      <w:r>
        <w:separator/>
      </w:r>
    </w:p>
  </w:endnote>
  <w:endnote w:type="continuationSeparator" w:id="0">
    <w:p w14:paraId="242222D9" w14:textId="77777777" w:rsidR="00422262" w:rsidRDefault="00422262" w:rsidP="00BF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5F8C" w14:textId="77777777" w:rsidR="00422262" w:rsidRDefault="00422262" w:rsidP="00BF32DE">
      <w:r>
        <w:separator/>
      </w:r>
    </w:p>
  </w:footnote>
  <w:footnote w:type="continuationSeparator" w:id="0">
    <w:p w14:paraId="4924333A" w14:textId="77777777" w:rsidR="00422262" w:rsidRDefault="00422262" w:rsidP="00BF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21E"/>
    <w:multiLevelType w:val="hybridMultilevel"/>
    <w:tmpl w:val="8BF0DAE8"/>
    <w:lvl w:ilvl="0" w:tplc="E5381F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F048EA"/>
    <w:multiLevelType w:val="hybridMultilevel"/>
    <w:tmpl w:val="E8408298"/>
    <w:lvl w:ilvl="0" w:tplc="70AAA51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F3A5F95"/>
    <w:multiLevelType w:val="hybridMultilevel"/>
    <w:tmpl w:val="77E2B14E"/>
    <w:lvl w:ilvl="0" w:tplc="DDB61EEA">
      <w:start w:val="676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B93115B"/>
    <w:multiLevelType w:val="hybridMultilevel"/>
    <w:tmpl w:val="6540DC9C"/>
    <w:lvl w:ilvl="0" w:tplc="566C0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EF774A"/>
    <w:multiLevelType w:val="hybridMultilevel"/>
    <w:tmpl w:val="8B8CEAF2"/>
    <w:lvl w:ilvl="0" w:tplc="7EF0443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  <w:sz w:val="28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A565EE"/>
    <w:multiLevelType w:val="hybridMultilevel"/>
    <w:tmpl w:val="33523BBE"/>
    <w:lvl w:ilvl="0" w:tplc="5AF60970">
      <w:start w:val="1"/>
      <w:numFmt w:val="bullet"/>
      <w:lvlText w:val=""/>
      <w:lvlJc w:val="left"/>
      <w:pPr>
        <w:ind w:left="720" w:hanging="359"/>
      </w:pPr>
      <w:rPr>
        <w:rFonts w:ascii="Wingdings" w:hAnsi="Wingdings" w:hint="default"/>
      </w:rPr>
    </w:lvl>
    <w:lvl w:ilvl="1" w:tplc="61321AD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7270B0D6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9B8CF25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D7463042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41CB6DC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B7AEFCFA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C8946130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D1F2B376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6" w15:restartNumberingAfterBreak="0">
    <w:nsid w:val="32D84DCF"/>
    <w:multiLevelType w:val="hybridMultilevel"/>
    <w:tmpl w:val="E5AC9948"/>
    <w:lvl w:ilvl="0" w:tplc="E9F29A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8B6F37"/>
    <w:multiLevelType w:val="hybridMultilevel"/>
    <w:tmpl w:val="20FE03B0"/>
    <w:lvl w:ilvl="0" w:tplc="C0AC1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555676"/>
    <w:multiLevelType w:val="hybridMultilevel"/>
    <w:tmpl w:val="A4B647A4"/>
    <w:lvl w:ilvl="0" w:tplc="4D063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F36439"/>
    <w:multiLevelType w:val="hybridMultilevel"/>
    <w:tmpl w:val="8B8CEAF2"/>
    <w:lvl w:ilvl="0" w:tplc="7EF0443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  <w:sz w:val="28"/>
      </w:rPr>
    </w:lvl>
    <w:lvl w:ilvl="1" w:tplc="08190019" w:tentative="1">
      <w:start w:val="1"/>
      <w:numFmt w:val="lowerLetter"/>
      <w:lvlText w:val="%2."/>
      <w:lvlJc w:val="left"/>
      <w:pPr>
        <w:ind w:left="1800" w:hanging="360"/>
      </w:pPr>
    </w:lvl>
    <w:lvl w:ilvl="2" w:tplc="0819001B" w:tentative="1">
      <w:start w:val="1"/>
      <w:numFmt w:val="lowerRoman"/>
      <w:lvlText w:val="%3."/>
      <w:lvlJc w:val="right"/>
      <w:pPr>
        <w:ind w:left="2520" w:hanging="180"/>
      </w:pPr>
    </w:lvl>
    <w:lvl w:ilvl="3" w:tplc="0819000F" w:tentative="1">
      <w:start w:val="1"/>
      <w:numFmt w:val="decimal"/>
      <w:lvlText w:val="%4."/>
      <w:lvlJc w:val="left"/>
      <w:pPr>
        <w:ind w:left="3240" w:hanging="360"/>
      </w:pPr>
    </w:lvl>
    <w:lvl w:ilvl="4" w:tplc="08190019" w:tentative="1">
      <w:start w:val="1"/>
      <w:numFmt w:val="lowerLetter"/>
      <w:lvlText w:val="%5."/>
      <w:lvlJc w:val="left"/>
      <w:pPr>
        <w:ind w:left="3960" w:hanging="360"/>
      </w:pPr>
    </w:lvl>
    <w:lvl w:ilvl="5" w:tplc="0819001B" w:tentative="1">
      <w:start w:val="1"/>
      <w:numFmt w:val="lowerRoman"/>
      <w:lvlText w:val="%6."/>
      <w:lvlJc w:val="right"/>
      <w:pPr>
        <w:ind w:left="4680" w:hanging="180"/>
      </w:pPr>
    </w:lvl>
    <w:lvl w:ilvl="6" w:tplc="0819000F" w:tentative="1">
      <w:start w:val="1"/>
      <w:numFmt w:val="decimal"/>
      <w:lvlText w:val="%7."/>
      <w:lvlJc w:val="left"/>
      <w:pPr>
        <w:ind w:left="5400" w:hanging="360"/>
      </w:pPr>
    </w:lvl>
    <w:lvl w:ilvl="7" w:tplc="08190019" w:tentative="1">
      <w:start w:val="1"/>
      <w:numFmt w:val="lowerLetter"/>
      <w:lvlText w:val="%8."/>
      <w:lvlJc w:val="left"/>
      <w:pPr>
        <w:ind w:left="6120" w:hanging="360"/>
      </w:pPr>
    </w:lvl>
    <w:lvl w:ilvl="8" w:tplc="08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C8079E"/>
    <w:multiLevelType w:val="hybridMultilevel"/>
    <w:tmpl w:val="09C048FC"/>
    <w:lvl w:ilvl="0" w:tplc="7D8C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797">
    <w:abstractNumId w:val="0"/>
  </w:num>
  <w:num w:numId="2" w16cid:durableId="1103455591">
    <w:abstractNumId w:val="5"/>
  </w:num>
  <w:num w:numId="3" w16cid:durableId="1102799540">
    <w:abstractNumId w:val="2"/>
  </w:num>
  <w:num w:numId="4" w16cid:durableId="1994917277">
    <w:abstractNumId w:val="7"/>
  </w:num>
  <w:num w:numId="5" w16cid:durableId="37708465">
    <w:abstractNumId w:val="8"/>
  </w:num>
  <w:num w:numId="6" w16cid:durableId="517351328">
    <w:abstractNumId w:val="10"/>
  </w:num>
  <w:num w:numId="7" w16cid:durableId="1668895831">
    <w:abstractNumId w:val="3"/>
  </w:num>
  <w:num w:numId="8" w16cid:durableId="1085607505">
    <w:abstractNumId w:val="9"/>
  </w:num>
  <w:num w:numId="9" w16cid:durableId="1973317158">
    <w:abstractNumId w:val="4"/>
  </w:num>
  <w:num w:numId="10" w16cid:durableId="218790611">
    <w:abstractNumId w:val="1"/>
  </w:num>
  <w:num w:numId="11" w16cid:durableId="1686857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4E"/>
    <w:rsid w:val="000057F8"/>
    <w:rsid w:val="00007BA7"/>
    <w:rsid w:val="0001300A"/>
    <w:rsid w:val="000144A1"/>
    <w:rsid w:val="00023D07"/>
    <w:rsid w:val="00031F63"/>
    <w:rsid w:val="00036E00"/>
    <w:rsid w:val="000372AC"/>
    <w:rsid w:val="00044732"/>
    <w:rsid w:val="000447FB"/>
    <w:rsid w:val="00052D12"/>
    <w:rsid w:val="0006466E"/>
    <w:rsid w:val="000721C5"/>
    <w:rsid w:val="000840C3"/>
    <w:rsid w:val="000A1899"/>
    <w:rsid w:val="000A18B4"/>
    <w:rsid w:val="000A2B33"/>
    <w:rsid w:val="000A47D9"/>
    <w:rsid w:val="000A4D47"/>
    <w:rsid w:val="000B5C18"/>
    <w:rsid w:val="000B7EBB"/>
    <w:rsid w:val="000B7F9C"/>
    <w:rsid w:val="000C0BBB"/>
    <w:rsid w:val="000C0C95"/>
    <w:rsid w:val="000C2E57"/>
    <w:rsid w:val="000D29F1"/>
    <w:rsid w:val="000E043E"/>
    <w:rsid w:val="000E3CB7"/>
    <w:rsid w:val="000E75A3"/>
    <w:rsid w:val="000E7EAE"/>
    <w:rsid w:val="000F465F"/>
    <w:rsid w:val="000F6479"/>
    <w:rsid w:val="00124BAB"/>
    <w:rsid w:val="001530ED"/>
    <w:rsid w:val="001544A5"/>
    <w:rsid w:val="00164DF8"/>
    <w:rsid w:val="00167107"/>
    <w:rsid w:val="0016742C"/>
    <w:rsid w:val="001726A2"/>
    <w:rsid w:val="001919A8"/>
    <w:rsid w:val="001A5412"/>
    <w:rsid w:val="001B36C1"/>
    <w:rsid w:val="001C6BE7"/>
    <w:rsid w:val="001D091D"/>
    <w:rsid w:val="001D2D27"/>
    <w:rsid w:val="001E2786"/>
    <w:rsid w:val="001E7886"/>
    <w:rsid w:val="001F4CB7"/>
    <w:rsid w:val="001F77D5"/>
    <w:rsid w:val="00207A86"/>
    <w:rsid w:val="0021476F"/>
    <w:rsid w:val="0022238E"/>
    <w:rsid w:val="00222E3A"/>
    <w:rsid w:val="0023242D"/>
    <w:rsid w:val="00237142"/>
    <w:rsid w:val="002371E5"/>
    <w:rsid w:val="00260917"/>
    <w:rsid w:val="0026440F"/>
    <w:rsid w:val="00265CF1"/>
    <w:rsid w:val="0026683B"/>
    <w:rsid w:val="002741AE"/>
    <w:rsid w:val="002A139E"/>
    <w:rsid w:val="002B0E4D"/>
    <w:rsid w:val="002B171A"/>
    <w:rsid w:val="002C0CF8"/>
    <w:rsid w:val="002D02D8"/>
    <w:rsid w:val="002E6406"/>
    <w:rsid w:val="002E6A7B"/>
    <w:rsid w:val="002F6552"/>
    <w:rsid w:val="003176AA"/>
    <w:rsid w:val="00320738"/>
    <w:rsid w:val="003225A0"/>
    <w:rsid w:val="0033376B"/>
    <w:rsid w:val="0034109E"/>
    <w:rsid w:val="0036532B"/>
    <w:rsid w:val="003705DB"/>
    <w:rsid w:val="0038177F"/>
    <w:rsid w:val="00385540"/>
    <w:rsid w:val="003B7925"/>
    <w:rsid w:val="003B79C4"/>
    <w:rsid w:val="003C5CA8"/>
    <w:rsid w:val="003C772A"/>
    <w:rsid w:val="003D23A7"/>
    <w:rsid w:val="003D28DE"/>
    <w:rsid w:val="003D3C46"/>
    <w:rsid w:val="004149CA"/>
    <w:rsid w:val="00422262"/>
    <w:rsid w:val="00432367"/>
    <w:rsid w:val="00442408"/>
    <w:rsid w:val="004518D5"/>
    <w:rsid w:val="00471DD9"/>
    <w:rsid w:val="00485E9E"/>
    <w:rsid w:val="00496313"/>
    <w:rsid w:val="004A5608"/>
    <w:rsid w:val="004B2FDD"/>
    <w:rsid w:val="004C2DE4"/>
    <w:rsid w:val="004D2B16"/>
    <w:rsid w:val="004D46D4"/>
    <w:rsid w:val="004E0D18"/>
    <w:rsid w:val="004E3777"/>
    <w:rsid w:val="004E7A0F"/>
    <w:rsid w:val="004F318B"/>
    <w:rsid w:val="00506547"/>
    <w:rsid w:val="00511123"/>
    <w:rsid w:val="00513068"/>
    <w:rsid w:val="005164B0"/>
    <w:rsid w:val="00520F87"/>
    <w:rsid w:val="00546900"/>
    <w:rsid w:val="005507E0"/>
    <w:rsid w:val="005551B3"/>
    <w:rsid w:val="005608B2"/>
    <w:rsid w:val="0056179C"/>
    <w:rsid w:val="00565120"/>
    <w:rsid w:val="005826DA"/>
    <w:rsid w:val="005A1895"/>
    <w:rsid w:val="005B672D"/>
    <w:rsid w:val="005E0C39"/>
    <w:rsid w:val="005E5D09"/>
    <w:rsid w:val="005E7549"/>
    <w:rsid w:val="005F1E0D"/>
    <w:rsid w:val="005F7298"/>
    <w:rsid w:val="006038C1"/>
    <w:rsid w:val="00607429"/>
    <w:rsid w:val="00607CF6"/>
    <w:rsid w:val="00611965"/>
    <w:rsid w:val="0062339C"/>
    <w:rsid w:val="00636B3A"/>
    <w:rsid w:val="006529A8"/>
    <w:rsid w:val="00670F4E"/>
    <w:rsid w:val="0067192F"/>
    <w:rsid w:val="006748FD"/>
    <w:rsid w:val="006822AA"/>
    <w:rsid w:val="00692C18"/>
    <w:rsid w:val="00693E05"/>
    <w:rsid w:val="00695AA7"/>
    <w:rsid w:val="006A0440"/>
    <w:rsid w:val="006A13CA"/>
    <w:rsid w:val="006C7F4A"/>
    <w:rsid w:val="006D06B5"/>
    <w:rsid w:val="006D0A73"/>
    <w:rsid w:val="006D0B7D"/>
    <w:rsid w:val="006E2668"/>
    <w:rsid w:val="006F3ADC"/>
    <w:rsid w:val="00701D87"/>
    <w:rsid w:val="00721823"/>
    <w:rsid w:val="00725682"/>
    <w:rsid w:val="00731C66"/>
    <w:rsid w:val="007501CD"/>
    <w:rsid w:val="00757A32"/>
    <w:rsid w:val="007612BE"/>
    <w:rsid w:val="00763B11"/>
    <w:rsid w:val="0078204B"/>
    <w:rsid w:val="00782FE1"/>
    <w:rsid w:val="00793321"/>
    <w:rsid w:val="007C661F"/>
    <w:rsid w:val="007E09F8"/>
    <w:rsid w:val="007E60F0"/>
    <w:rsid w:val="007F1941"/>
    <w:rsid w:val="00805847"/>
    <w:rsid w:val="0081053F"/>
    <w:rsid w:val="008105AD"/>
    <w:rsid w:val="00810EE5"/>
    <w:rsid w:val="00811BFD"/>
    <w:rsid w:val="00822047"/>
    <w:rsid w:val="00847BC1"/>
    <w:rsid w:val="00855FFB"/>
    <w:rsid w:val="00856C45"/>
    <w:rsid w:val="00860AB5"/>
    <w:rsid w:val="008778D8"/>
    <w:rsid w:val="0088368C"/>
    <w:rsid w:val="00884225"/>
    <w:rsid w:val="00886E21"/>
    <w:rsid w:val="008966A3"/>
    <w:rsid w:val="008A1BD5"/>
    <w:rsid w:val="008B5178"/>
    <w:rsid w:val="008C56E5"/>
    <w:rsid w:val="008C59E4"/>
    <w:rsid w:val="008D2A94"/>
    <w:rsid w:val="008D7223"/>
    <w:rsid w:val="0090311C"/>
    <w:rsid w:val="00906F2E"/>
    <w:rsid w:val="00914724"/>
    <w:rsid w:val="00945025"/>
    <w:rsid w:val="00964838"/>
    <w:rsid w:val="00973FFE"/>
    <w:rsid w:val="00991177"/>
    <w:rsid w:val="009A38E8"/>
    <w:rsid w:val="009B183D"/>
    <w:rsid w:val="009D11A2"/>
    <w:rsid w:val="009D3554"/>
    <w:rsid w:val="009E1BE2"/>
    <w:rsid w:val="009F7472"/>
    <w:rsid w:val="00A05541"/>
    <w:rsid w:val="00A12DA6"/>
    <w:rsid w:val="00A131B4"/>
    <w:rsid w:val="00A23504"/>
    <w:rsid w:val="00A33644"/>
    <w:rsid w:val="00A66A0A"/>
    <w:rsid w:val="00AA5E9C"/>
    <w:rsid w:val="00AB0E10"/>
    <w:rsid w:val="00AB5C66"/>
    <w:rsid w:val="00AB76AB"/>
    <w:rsid w:val="00AC5135"/>
    <w:rsid w:val="00AD4F60"/>
    <w:rsid w:val="00AD6F3E"/>
    <w:rsid w:val="00B0546B"/>
    <w:rsid w:val="00B13D48"/>
    <w:rsid w:val="00B158E0"/>
    <w:rsid w:val="00B30033"/>
    <w:rsid w:val="00B3072B"/>
    <w:rsid w:val="00B34558"/>
    <w:rsid w:val="00B4037C"/>
    <w:rsid w:val="00B40545"/>
    <w:rsid w:val="00B476CB"/>
    <w:rsid w:val="00B563BE"/>
    <w:rsid w:val="00B61F7A"/>
    <w:rsid w:val="00B72637"/>
    <w:rsid w:val="00BB0F03"/>
    <w:rsid w:val="00BB4141"/>
    <w:rsid w:val="00BF32DE"/>
    <w:rsid w:val="00C10456"/>
    <w:rsid w:val="00C120DB"/>
    <w:rsid w:val="00C216FA"/>
    <w:rsid w:val="00C2334B"/>
    <w:rsid w:val="00C34E79"/>
    <w:rsid w:val="00C42C0C"/>
    <w:rsid w:val="00C64459"/>
    <w:rsid w:val="00C81337"/>
    <w:rsid w:val="00C92E09"/>
    <w:rsid w:val="00C939E6"/>
    <w:rsid w:val="00C97CA5"/>
    <w:rsid w:val="00CA4FB7"/>
    <w:rsid w:val="00CC38D0"/>
    <w:rsid w:val="00CD02E7"/>
    <w:rsid w:val="00CF261F"/>
    <w:rsid w:val="00CF4216"/>
    <w:rsid w:val="00D0061F"/>
    <w:rsid w:val="00D10923"/>
    <w:rsid w:val="00D1597E"/>
    <w:rsid w:val="00D23BFC"/>
    <w:rsid w:val="00D30A63"/>
    <w:rsid w:val="00D3588F"/>
    <w:rsid w:val="00D36D38"/>
    <w:rsid w:val="00D518A3"/>
    <w:rsid w:val="00D55F86"/>
    <w:rsid w:val="00D6363B"/>
    <w:rsid w:val="00D7083A"/>
    <w:rsid w:val="00DC4D63"/>
    <w:rsid w:val="00DD38E2"/>
    <w:rsid w:val="00DD6209"/>
    <w:rsid w:val="00E067FE"/>
    <w:rsid w:val="00E20BC1"/>
    <w:rsid w:val="00E24EF3"/>
    <w:rsid w:val="00E34167"/>
    <w:rsid w:val="00E363A2"/>
    <w:rsid w:val="00E430FD"/>
    <w:rsid w:val="00E4762A"/>
    <w:rsid w:val="00E52AC1"/>
    <w:rsid w:val="00E704C7"/>
    <w:rsid w:val="00E74AF5"/>
    <w:rsid w:val="00E82692"/>
    <w:rsid w:val="00E82B68"/>
    <w:rsid w:val="00E847FE"/>
    <w:rsid w:val="00E9780F"/>
    <w:rsid w:val="00EA7118"/>
    <w:rsid w:val="00ED7724"/>
    <w:rsid w:val="00EE6462"/>
    <w:rsid w:val="00EF1DB2"/>
    <w:rsid w:val="00EF6094"/>
    <w:rsid w:val="00F10B85"/>
    <w:rsid w:val="00F123A5"/>
    <w:rsid w:val="00F15C3B"/>
    <w:rsid w:val="00F16C69"/>
    <w:rsid w:val="00F20A09"/>
    <w:rsid w:val="00F35BC2"/>
    <w:rsid w:val="00F37A74"/>
    <w:rsid w:val="00F41B01"/>
    <w:rsid w:val="00F430FD"/>
    <w:rsid w:val="00F45C01"/>
    <w:rsid w:val="00F82AC1"/>
    <w:rsid w:val="00F8508B"/>
    <w:rsid w:val="00F85E21"/>
    <w:rsid w:val="00FB3642"/>
    <w:rsid w:val="00FB55BF"/>
    <w:rsid w:val="00FC0194"/>
    <w:rsid w:val="00FC215B"/>
    <w:rsid w:val="00FC236D"/>
    <w:rsid w:val="00FD4DD3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7B6692"/>
  <w15:docId w15:val="{5D0AB838-DB3B-4CC1-97DC-76E0A207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F4E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F3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F32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BF32DE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BF32DE"/>
    <w:rPr>
      <w:sz w:val="24"/>
      <w:szCs w:val="24"/>
    </w:rPr>
  </w:style>
  <w:style w:type="paragraph" w:styleId="Footer">
    <w:name w:val="footer"/>
    <w:basedOn w:val="Normal"/>
    <w:link w:val="FooterChar"/>
    <w:rsid w:val="00BF32DE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rsid w:val="00BF32DE"/>
    <w:rPr>
      <w:sz w:val="24"/>
      <w:szCs w:val="24"/>
    </w:rPr>
  </w:style>
  <w:style w:type="table" w:styleId="TableGrid">
    <w:name w:val="Table Grid"/>
    <w:basedOn w:val="TableNormal"/>
    <w:uiPriority w:val="59"/>
    <w:rsid w:val="00611965"/>
    <w:rPr>
      <w:rFonts w:ascii="Calibri" w:eastAsia="Calibri" w:hAnsi="Calibri" w:cs="Calibri"/>
      <w:sz w:val="22"/>
      <w:szCs w:val="22"/>
      <w:lang w:eastAsia="en-US"/>
    </w:rPr>
    <w:tblPr>
      <w:tblStyleRowBandSize w:val="1"/>
      <w:tblStyleColBandSize w:val="1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customStyle="1" w:styleId="1">
    <w:name w:val="Обычный1"/>
    <w:rsid w:val="002E6A7B"/>
    <w:pPr>
      <w:widowControl w:val="0"/>
      <w:spacing w:line="300" w:lineRule="auto"/>
      <w:ind w:firstLine="880"/>
      <w:jc w:val="both"/>
    </w:pPr>
    <w:rPr>
      <w:snapToGrid w:val="0"/>
      <w:sz w:val="28"/>
      <w:lang w:val="en-US" w:eastAsia="ru-RU"/>
    </w:rPr>
  </w:style>
  <w:style w:type="paragraph" w:styleId="ListParagraph">
    <w:name w:val="List Paragraph"/>
    <w:aliases w:val="Scriptoria bullet points,List Paragraph 1,Абзац списка1,strikethrough,standaard met opsomming"/>
    <w:basedOn w:val="Normal"/>
    <w:link w:val="ListParagraphChar"/>
    <w:uiPriority w:val="34"/>
    <w:qFormat/>
    <w:rsid w:val="009031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Scriptoria bullet points Char,List Paragraph 1 Char,Абзац списка1 Char,strikethrough Char,standaard met opsomming Char"/>
    <w:link w:val="ListParagraph"/>
    <w:uiPriority w:val="34"/>
    <w:rsid w:val="0090311C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10">
    <w:name w:val="Сетка таблицы1"/>
    <w:basedOn w:val="TableNormal"/>
    <w:next w:val="TableGrid"/>
    <w:uiPriority w:val="59"/>
    <w:rsid w:val="00B476CB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next w:val="TableGrid"/>
    <w:uiPriority w:val="59"/>
    <w:rsid w:val="00B476CB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432367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6808-9BF3-4093-B229-21E5C857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MINISTERUL AGRICULTURI I ŞI INDUSTRIEI ALIMENTARE AL REPUBLICII MOLDOVA</vt:lpstr>
      <vt:lpstr>MINISTERUL AGRICULTURI I ŞI INDUSTRIEI ALIMENTARE AL REPUBLICII MOLDOVA</vt:lpstr>
    </vt:vector>
  </TitlesOfParts>
  <Company>MoBIL GROUP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AGRICULTURI I ŞI INDUSTRIEI ALIMENTARE AL REPUBLICII MOLDOVA</dc:title>
  <dc:creator>Admin</dc:creator>
  <cp:lastModifiedBy>Daniela Chiperco</cp:lastModifiedBy>
  <cp:revision>8</cp:revision>
  <cp:lastPrinted>2020-10-07T09:08:00Z</cp:lastPrinted>
  <dcterms:created xsi:type="dcterms:W3CDTF">2023-08-07T08:56:00Z</dcterms:created>
  <dcterms:modified xsi:type="dcterms:W3CDTF">2023-08-21T13:07:00Z</dcterms:modified>
</cp:coreProperties>
</file>