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254C5" w14:textId="01752032" w:rsidR="00ED4184" w:rsidRPr="009775CB" w:rsidRDefault="003E4F0A" w:rsidP="006D589D">
      <w:pPr>
        <w:pStyle w:val="Titlu1"/>
        <w:rPr>
          <w:lang w:val="ro-RO"/>
        </w:rPr>
      </w:pPr>
      <w:r w:rsidRPr="009775CB">
        <w:rPr>
          <w:noProof/>
          <w:sz w:val="24"/>
          <w:szCs w:val="24"/>
        </w:rPr>
        <w:drawing>
          <wp:anchor distT="0" distB="0" distL="114300" distR="114300" simplePos="0" relativeHeight="251657728" behindDoc="0" locked="0" layoutInCell="0" allowOverlap="1" wp14:anchorId="5B3CDB1D" wp14:editId="1542E92C">
            <wp:simplePos x="0" y="0"/>
            <wp:positionH relativeFrom="column">
              <wp:posOffset>2505075</wp:posOffset>
            </wp:positionH>
            <wp:positionV relativeFrom="line">
              <wp:posOffset>316230</wp:posOffset>
            </wp:positionV>
            <wp:extent cx="752400" cy="860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62" t="5073" r="11009"/>
                    <a:stretch/>
                  </pic:blipFill>
                  <pic:spPr bwMode="auto">
                    <a:xfrm>
                      <a:off x="0" y="0"/>
                      <a:ext cx="752400" cy="8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DAF7B5" w14:textId="506566EC" w:rsidR="00ED4184" w:rsidRPr="009775CB" w:rsidRDefault="00063E39" w:rsidP="00ED4184">
      <w:pPr>
        <w:jc w:val="right"/>
        <w:rPr>
          <w:i/>
          <w:sz w:val="28"/>
          <w:szCs w:val="28"/>
          <w:lang w:val="ro-RO"/>
        </w:rPr>
      </w:pPr>
      <w:r w:rsidRPr="009775CB">
        <w:rPr>
          <w:i/>
          <w:sz w:val="28"/>
          <w:szCs w:val="28"/>
          <w:lang w:val="ro-RO"/>
        </w:rPr>
        <w:t>P</w:t>
      </w:r>
      <w:r w:rsidR="00ED4184" w:rsidRPr="009775CB">
        <w:rPr>
          <w:i/>
          <w:sz w:val="28"/>
          <w:szCs w:val="28"/>
          <w:lang w:val="ro-RO"/>
        </w:rPr>
        <w:t>roiect</w:t>
      </w:r>
    </w:p>
    <w:p w14:paraId="555DDB68" w14:textId="77777777" w:rsidR="00ED4184" w:rsidRPr="009775CB" w:rsidRDefault="00ED4184" w:rsidP="00ED4184">
      <w:pPr>
        <w:jc w:val="right"/>
        <w:rPr>
          <w:sz w:val="28"/>
          <w:szCs w:val="28"/>
          <w:lang w:val="ro-RO"/>
        </w:rPr>
      </w:pPr>
    </w:p>
    <w:p w14:paraId="0CB6F9FA" w14:textId="77777777" w:rsidR="00ED4184" w:rsidRPr="009775CB" w:rsidRDefault="00ED4184" w:rsidP="00ED4184">
      <w:pPr>
        <w:jc w:val="right"/>
        <w:rPr>
          <w:sz w:val="28"/>
          <w:szCs w:val="28"/>
          <w:lang w:val="ro-RO"/>
        </w:rPr>
      </w:pPr>
    </w:p>
    <w:p w14:paraId="62A0B373" w14:textId="77777777" w:rsidR="00ED4184" w:rsidRPr="009775CB" w:rsidRDefault="00ED4184" w:rsidP="00ED4184">
      <w:pPr>
        <w:jc w:val="right"/>
        <w:rPr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ED4184" w:rsidRPr="009775CB" w14:paraId="113852FF" w14:textId="77777777" w:rsidTr="008C2A1B">
        <w:trPr>
          <w:cantSplit/>
          <w:jc w:val="center"/>
        </w:trPr>
        <w:tc>
          <w:tcPr>
            <w:tcW w:w="9072" w:type="dxa"/>
            <w:tcBorders>
              <w:top w:val="nil"/>
              <w:bottom w:val="nil"/>
            </w:tcBorders>
          </w:tcPr>
          <w:p w14:paraId="0736C4F1" w14:textId="77777777" w:rsidR="003E4F0A" w:rsidRPr="009775CB" w:rsidRDefault="003E4F0A" w:rsidP="003E4F0A">
            <w:pPr>
              <w:pStyle w:val="Titlu8"/>
              <w:jc w:val="center"/>
              <w:rPr>
                <w:rFonts w:ascii="Times New Roman" w:eastAsia="Calibri" w:hAnsi="Times New Roman" w:cs="Times New Roman"/>
                <w:b/>
                <w:color w:val="auto"/>
                <w:spacing w:val="20"/>
                <w:sz w:val="40"/>
                <w:szCs w:val="40"/>
                <w:lang w:val="ro-RO" w:eastAsia="en-US"/>
              </w:rPr>
            </w:pPr>
            <w:r w:rsidRPr="009775CB">
              <w:rPr>
                <w:rFonts w:ascii="Times New Roman" w:eastAsia="Calibri" w:hAnsi="Times New Roman" w:cs="Times New Roman"/>
                <w:b/>
                <w:color w:val="auto"/>
                <w:spacing w:val="20"/>
                <w:sz w:val="40"/>
                <w:szCs w:val="40"/>
                <w:lang w:val="ro-RO" w:eastAsia="en-US"/>
              </w:rPr>
              <w:t>GUVERNUL  REPUBLICII  MOLDOVA</w:t>
            </w:r>
          </w:p>
          <w:p w14:paraId="6C103E01" w14:textId="77777777" w:rsidR="00ED4184" w:rsidRPr="009775CB" w:rsidRDefault="00ED4184" w:rsidP="008C2A1B">
            <w:pPr>
              <w:keepNext/>
              <w:ind w:hanging="28"/>
              <w:jc w:val="center"/>
              <w:outlineLvl w:val="7"/>
              <w:rPr>
                <w:b/>
                <w:lang w:val="ro-RO" w:eastAsia="en-US"/>
              </w:rPr>
            </w:pPr>
          </w:p>
          <w:p w14:paraId="46278C32" w14:textId="0C7E47B8" w:rsidR="00ED4184" w:rsidRPr="009775CB" w:rsidRDefault="00ED4184" w:rsidP="008C2A1B">
            <w:pPr>
              <w:keepNext/>
              <w:ind w:hanging="28"/>
              <w:jc w:val="center"/>
              <w:outlineLvl w:val="7"/>
              <w:rPr>
                <w:b/>
                <w:sz w:val="32"/>
                <w:szCs w:val="32"/>
                <w:lang w:val="ro-RO" w:eastAsia="en-US"/>
              </w:rPr>
            </w:pPr>
            <w:r w:rsidRPr="009775CB">
              <w:rPr>
                <w:b/>
                <w:sz w:val="32"/>
                <w:szCs w:val="32"/>
                <w:lang w:val="ro-RO" w:eastAsia="en-US"/>
              </w:rPr>
              <w:t xml:space="preserve">H O T Ă R </w:t>
            </w:r>
            <w:r w:rsidR="003E4F0A" w:rsidRPr="009775CB">
              <w:rPr>
                <w:b/>
                <w:sz w:val="32"/>
                <w:szCs w:val="32"/>
                <w:lang w:val="ro-RO" w:eastAsia="en-US"/>
              </w:rPr>
              <w:t>Â</w:t>
            </w:r>
            <w:r w:rsidRPr="009775CB">
              <w:rPr>
                <w:b/>
                <w:sz w:val="32"/>
                <w:szCs w:val="32"/>
                <w:lang w:val="ro-RO" w:eastAsia="en-US"/>
              </w:rPr>
              <w:t xml:space="preserve"> R E  nr</w:t>
            </w:r>
            <w:r w:rsidRPr="009775CB">
              <w:rPr>
                <w:sz w:val="32"/>
                <w:szCs w:val="32"/>
                <w:lang w:val="ro-RO" w:eastAsia="en-US"/>
              </w:rPr>
              <w:t>.</w:t>
            </w:r>
            <w:r w:rsidR="003E4F0A" w:rsidRPr="009775CB">
              <w:rPr>
                <w:sz w:val="32"/>
                <w:szCs w:val="32"/>
                <w:lang w:val="ro-RO" w:eastAsia="en-US"/>
              </w:rPr>
              <w:t xml:space="preserve"> </w:t>
            </w:r>
            <w:r w:rsidR="003E4F0A" w:rsidRPr="009775CB">
              <w:rPr>
                <w:rFonts w:eastAsia="Calibri"/>
                <w:b/>
                <w:sz w:val="32"/>
                <w:szCs w:val="32"/>
                <w:lang w:val="ro-RO" w:eastAsia="en-US"/>
              </w:rPr>
              <w:t>____</w:t>
            </w:r>
            <w:r w:rsidR="009775CB" w:rsidRPr="009775CB">
              <w:rPr>
                <w:rFonts w:eastAsia="Calibri"/>
                <w:b/>
                <w:sz w:val="32"/>
                <w:szCs w:val="32"/>
                <w:lang w:val="ro-RO" w:eastAsia="en-US"/>
              </w:rPr>
              <w:t xml:space="preserve"> </w:t>
            </w:r>
            <w:r w:rsidR="003E4F0A" w:rsidRPr="009775CB">
              <w:rPr>
                <w:rFonts w:eastAsia="Calibri"/>
                <w:b/>
                <w:sz w:val="32"/>
                <w:szCs w:val="32"/>
                <w:lang w:val="ro-RO" w:eastAsia="en-US"/>
              </w:rPr>
              <w:t xml:space="preserve"> </w:t>
            </w:r>
          </w:p>
          <w:p w14:paraId="763A404A" w14:textId="77777777" w:rsidR="00ED4184" w:rsidRPr="009775CB" w:rsidRDefault="00ED4184" w:rsidP="008C2A1B">
            <w:pPr>
              <w:ind w:hanging="28"/>
              <w:jc w:val="both"/>
              <w:rPr>
                <w:sz w:val="28"/>
                <w:szCs w:val="28"/>
                <w:lang w:val="ro-RO" w:eastAsia="en-US"/>
              </w:rPr>
            </w:pPr>
          </w:p>
          <w:p w14:paraId="0FA67927" w14:textId="77777777" w:rsidR="003E4F0A" w:rsidRPr="009775CB" w:rsidRDefault="003E4F0A" w:rsidP="003E4F0A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9775CB">
              <w:rPr>
                <w:b/>
                <w:sz w:val="28"/>
                <w:szCs w:val="28"/>
                <w:u w:val="single"/>
                <w:lang w:val="ro-RO"/>
              </w:rPr>
              <w:t>din                                        2023</w:t>
            </w:r>
          </w:p>
          <w:p w14:paraId="00828239" w14:textId="77777777" w:rsidR="003E4F0A" w:rsidRPr="009775CB" w:rsidRDefault="003E4F0A" w:rsidP="003E4F0A">
            <w:pPr>
              <w:spacing w:before="120"/>
              <w:jc w:val="center"/>
              <w:rPr>
                <w:b/>
                <w:sz w:val="28"/>
                <w:szCs w:val="28"/>
                <w:lang w:val="ro-RO" w:eastAsia="en-US"/>
              </w:rPr>
            </w:pPr>
            <w:r w:rsidRPr="009775CB">
              <w:rPr>
                <w:b/>
                <w:lang w:val="ro-RO"/>
              </w:rPr>
              <w:t>Chișinău</w:t>
            </w:r>
          </w:p>
          <w:p w14:paraId="23AD289E" w14:textId="77777777" w:rsidR="00ED4184" w:rsidRPr="009775CB" w:rsidRDefault="00ED4184" w:rsidP="008C2A1B">
            <w:pPr>
              <w:keepNext/>
              <w:ind w:firstLine="720"/>
              <w:jc w:val="center"/>
              <w:outlineLvl w:val="7"/>
              <w:rPr>
                <w:b/>
                <w:sz w:val="28"/>
                <w:szCs w:val="28"/>
                <w:lang w:val="ro-RO" w:eastAsia="en-US"/>
              </w:rPr>
            </w:pPr>
          </w:p>
          <w:p w14:paraId="44FBF6D0" w14:textId="77777777" w:rsidR="00ED4184" w:rsidRPr="009775CB" w:rsidRDefault="00ED4184" w:rsidP="008C2A1B">
            <w:pPr>
              <w:keepNext/>
              <w:ind w:firstLine="720"/>
              <w:jc w:val="center"/>
              <w:outlineLvl w:val="7"/>
              <w:rPr>
                <w:sz w:val="28"/>
                <w:szCs w:val="28"/>
                <w:lang w:val="ro-RO" w:eastAsia="en-US"/>
              </w:rPr>
            </w:pPr>
          </w:p>
        </w:tc>
      </w:tr>
    </w:tbl>
    <w:p w14:paraId="38D4B46A" w14:textId="77777777" w:rsidR="00ED4184" w:rsidRPr="009775CB" w:rsidRDefault="00ED4184" w:rsidP="00ED4184">
      <w:pPr>
        <w:jc w:val="both"/>
        <w:rPr>
          <w:b/>
          <w:sz w:val="28"/>
          <w:szCs w:val="28"/>
          <w:lang w:val="ro-RO"/>
        </w:rPr>
      </w:pPr>
    </w:p>
    <w:p w14:paraId="3644870C" w14:textId="77777777" w:rsidR="005E5A06" w:rsidRPr="006D589D" w:rsidRDefault="005E5A06" w:rsidP="00607180">
      <w:pPr>
        <w:spacing w:line="360" w:lineRule="auto"/>
        <w:jc w:val="center"/>
        <w:rPr>
          <w:b/>
          <w:sz w:val="28"/>
          <w:szCs w:val="28"/>
          <w:lang w:val="ro-RO"/>
        </w:rPr>
      </w:pPr>
      <w:r w:rsidRPr="006D589D">
        <w:rPr>
          <w:b/>
          <w:sz w:val="28"/>
          <w:szCs w:val="28"/>
          <w:lang w:val="ro-RO"/>
        </w:rPr>
        <w:t>Cu privire la aprobarea proiectului de lege pentru</w:t>
      </w:r>
    </w:p>
    <w:p w14:paraId="7DFDACC6" w14:textId="77777777" w:rsidR="005E5A06" w:rsidRPr="006D589D" w:rsidRDefault="005E5A06" w:rsidP="00607180">
      <w:pPr>
        <w:pStyle w:val="tt"/>
        <w:spacing w:before="0" w:beforeAutospacing="0" w:after="0" w:afterAutospacing="0" w:line="360" w:lineRule="auto"/>
        <w:jc w:val="center"/>
        <w:rPr>
          <w:b/>
          <w:sz w:val="28"/>
          <w:szCs w:val="28"/>
          <w:lang w:val="ro-RO"/>
        </w:rPr>
      </w:pPr>
      <w:r w:rsidRPr="006D589D">
        <w:rPr>
          <w:b/>
          <w:sz w:val="28"/>
          <w:szCs w:val="28"/>
          <w:lang w:val="ro-RO"/>
        </w:rPr>
        <w:t xml:space="preserve">modificarea </w:t>
      </w:r>
      <w:r w:rsidRPr="00A770C5">
        <w:rPr>
          <w:b/>
          <w:sz w:val="28"/>
          <w:szCs w:val="28"/>
          <w:lang w:val="ro-RO"/>
        </w:rPr>
        <w:t>Leg</w:t>
      </w:r>
      <w:r>
        <w:rPr>
          <w:b/>
          <w:sz w:val="28"/>
          <w:szCs w:val="28"/>
          <w:lang w:val="ro-RO"/>
        </w:rPr>
        <w:t>ii</w:t>
      </w:r>
      <w:r w:rsidRPr="00A770C5">
        <w:rPr>
          <w:b/>
          <w:sz w:val="28"/>
          <w:szCs w:val="28"/>
          <w:lang w:val="ro-RO"/>
        </w:rPr>
        <w:t xml:space="preserve"> privind delimitarea proprietății publice nr. 29/2018</w:t>
      </w:r>
    </w:p>
    <w:p w14:paraId="07DA2AD5" w14:textId="0B349687" w:rsidR="005E5A06" w:rsidRPr="006D589D" w:rsidRDefault="005E5A06" w:rsidP="005E5A06">
      <w:pPr>
        <w:jc w:val="center"/>
        <w:rPr>
          <w:b/>
          <w:sz w:val="28"/>
          <w:szCs w:val="28"/>
          <w:lang w:val="ro-RO"/>
        </w:rPr>
      </w:pPr>
      <w:r w:rsidRPr="006D589D">
        <w:rPr>
          <w:b/>
          <w:sz w:val="28"/>
          <w:szCs w:val="28"/>
          <w:lang w:val="ro-RO"/>
        </w:rPr>
        <w:t>----------------------------------------------------------------</w:t>
      </w:r>
      <w:r w:rsidR="00607180">
        <w:rPr>
          <w:b/>
          <w:sz w:val="28"/>
          <w:szCs w:val="28"/>
          <w:lang w:val="ro-RO"/>
        </w:rPr>
        <w:t>-------</w:t>
      </w:r>
    </w:p>
    <w:p w14:paraId="57A9ED71" w14:textId="77777777" w:rsidR="005E5A06" w:rsidRPr="006D589D" w:rsidRDefault="005E5A06" w:rsidP="005E5A06">
      <w:pPr>
        <w:jc w:val="center"/>
        <w:rPr>
          <w:sz w:val="28"/>
          <w:szCs w:val="28"/>
          <w:lang w:val="ro-RO"/>
        </w:rPr>
      </w:pPr>
    </w:p>
    <w:p w14:paraId="2D06ED81" w14:textId="77777777" w:rsidR="005E5A06" w:rsidRPr="006D589D" w:rsidRDefault="005E5A06" w:rsidP="005E5A06">
      <w:pPr>
        <w:jc w:val="center"/>
        <w:rPr>
          <w:sz w:val="28"/>
          <w:szCs w:val="28"/>
          <w:lang w:val="ro-RO"/>
        </w:rPr>
      </w:pPr>
    </w:p>
    <w:p w14:paraId="7DD24573" w14:textId="77777777" w:rsidR="005E5A06" w:rsidRPr="006D589D" w:rsidRDefault="005E5A06" w:rsidP="005E5A06">
      <w:pPr>
        <w:jc w:val="center"/>
        <w:rPr>
          <w:sz w:val="28"/>
          <w:szCs w:val="28"/>
          <w:lang w:val="ro-RO"/>
        </w:rPr>
      </w:pPr>
    </w:p>
    <w:p w14:paraId="06BF59F2" w14:textId="77777777" w:rsidR="005E5A06" w:rsidRPr="00A51B63" w:rsidRDefault="005E5A06" w:rsidP="005E5A06">
      <w:pPr>
        <w:ind w:firstLine="709"/>
        <w:jc w:val="both"/>
        <w:rPr>
          <w:b/>
          <w:bCs/>
          <w:sz w:val="28"/>
          <w:szCs w:val="28"/>
          <w:lang w:val="ro-RO"/>
        </w:rPr>
      </w:pPr>
      <w:r w:rsidRPr="00A51B63">
        <w:rPr>
          <w:b/>
          <w:bCs/>
          <w:sz w:val="28"/>
          <w:szCs w:val="28"/>
          <w:lang w:val="ro-RO"/>
        </w:rPr>
        <w:t>Guvernul HOTĂRĂŞTE:</w:t>
      </w:r>
    </w:p>
    <w:p w14:paraId="75EA547B" w14:textId="77777777" w:rsidR="005E5A06" w:rsidRPr="006D589D" w:rsidRDefault="005E5A06" w:rsidP="005E5A06">
      <w:pPr>
        <w:ind w:firstLine="709"/>
        <w:jc w:val="both"/>
        <w:rPr>
          <w:sz w:val="28"/>
          <w:szCs w:val="28"/>
          <w:lang w:val="ro-RO"/>
        </w:rPr>
      </w:pPr>
    </w:p>
    <w:p w14:paraId="2AE80FE7" w14:textId="39B7DC09" w:rsidR="00ED4184" w:rsidRPr="009775CB" w:rsidRDefault="005E5A06" w:rsidP="00607180">
      <w:pPr>
        <w:spacing w:line="360" w:lineRule="auto"/>
        <w:ind w:firstLine="709"/>
        <w:jc w:val="both"/>
        <w:rPr>
          <w:sz w:val="28"/>
          <w:szCs w:val="28"/>
          <w:lang w:val="ro-RO"/>
        </w:rPr>
      </w:pPr>
      <w:r w:rsidRPr="00601C80">
        <w:rPr>
          <w:bCs/>
          <w:sz w:val="28"/>
          <w:szCs w:val="28"/>
          <w:lang w:val="ro-RO"/>
        </w:rPr>
        <w:t xml:space="preserve">Se aprobă </w:t>
      </w:r>
      <w:proofErr w:type="spellStart"/>
      <w:r w:rsidRPr="00601C80">
        <w:rPr>
          <w:bCs/>
          <w:sz w:val="28"/>
          <w:szCs w:val="28"/>
          <w:lang w:val="ro-RO"/>
        </w:rPr>
        <w:t>şi</w:t>
      </w:r>
      <w:proofErr w:type="spellEnd"/>
      <w:r w:rsidRPr="00601C80">
        <w:rPr>
          <w:bCs/>
          <w:sz w:val="28"/>
          <w:szCs w:val="28"/>
          <w:lang w:val="ro-RO"/>
        </w:rPr>
        <w:t xml:space="preserve"> se prezintă Parlamentului spre examinare proiectul de lege pentru modificarea </w:t>
      </w:r>
      <w:r w:rsidRPr="00B8389C">
        <w:rPr>
          <w:bCs/>
          <w:sz w:val="28"/>
          <w:szCs w:val="28"/>
          <w:lang w:val="ro-RO"/>
        </w:rPr>
        <w:t>Legii privind delimitarea proprietății publice nr. 29/2018</w:t>
      </w:r>
    </w:p>
    <w:p w14:paraId="23B6E4C4" w14:textId="77777777" w:rsidR="00ED4184" w:rsidRPr="009775CB" w:rsidRDefault="00ED4184" w:rsidP="00ED4184">
      <w:pPr>
        <w:ind w:firstLine="709"/>
        <w:jc w:val="both"/>
        <w:rPr>
          <w:sz w:val="28"/>
          <w:szCs w:val="28"/>
          <w:lang w:val="ro-RO"/>
        </w:rPr>
      </w:pPr>
    </w:p>
    <w:p w14:paraId="3A72F07F" w14:textId="77777777" w:rsidR="00ED4184" w:rsidRDefault="00ED4184" w:rsidP="00ED4184">
      <w:pPr>
        <w:ind w:firstLine="709"/>
        <w:jc w:val="both"/>
        <w:rPr>
          <w:sz w:val="28"/>
          <w:szCs w:val="28"/>
          <w:lang w:val="ro-RO"/>
        </w:rPr>
      </w:pPr>
    </w:p>
    <w:p w14:paraId="265CAA5D" w14:textId="77777777" w:rsidR="00D341FD" w:rsidRPr="009775CB" w:rsidRDefault="00D341FD" w:rsidP="00ED4184">
      <w:pPr>
        <w:ind w:firstLine="709"/>
        <w:jc w:val="both"/>
        <w:rPr>
          <w:sz w:val="28"/>
          <w:szCs w:val="28"/>
          <w:lang w:val="ro-RO"/>
        </w:rPr>
      </w:pPr>
    </w:p>
    <w:p w14:paraId="668101F0" w14:textId="77777777" w:rsidR="00ED4184" w:rsidRPr="009775CB" w:rsidRDefault="00ED4184" w:rsidP="00ED4184">
      <w:pPr>
        <w:ind w:firstLine="709"/>
        <w:jc w:val="both"/>
        <w:rPr>
          <w:sz w:val="28"/>
          <w:szCs w:val="28"/>
          <w:lang w:val="ro-RO"/>
        </w:rPr>
      </w:pPr>
    </w:p>
    <w:p w14:paraId="7E34512A" w14:textId="77777777" w:rsidR="00ED4184" w:rsidRPr="009775CB" w:rsidRDefault="00ED4184" w:rsidP="00ED4184">
      <w:pPr>
        <w:ind w:firstLine="709"/>
        <w:jc w:val="both"/>
        <w:rPr>
          <w:sz w:val="28"/>
          <w:szCs w:val="28"/>
          <w:lang w:val="ro-RO"/>
        </w:rPr>
      </w:pPr>
    </w:p>
    <w:p w14:paraId="381AB790" w14:textId="56B5E12E" w:rsidR="00ED4184" w:rsidRPr="009775CB" w:rsidRDefault="00ED4184" w:rsidP="00ED4184">
      <w:pPr>
        <w:ind w:firstLine="709"/>
        <w:jc w:val="both"/>
        <w:rPr>
          <w:b/>
          <w:sz w:val="28"/>
          <w:szCs w:val="28"/>
          <w:lang w:val="ro-RO"/>
        </w:rPr>
      </w:pPr>
      <w:r w:rsidRPr="009775CB">
        <w:rPr>
          <w:b/>
          <w:sz w:val="28"/>
          <w:szCs w:val="28"/>
          <w:lang w:val="ro-RO"/>
        </w:rPr>
        <w:t xml:space="preserve">Prim-ministru </w:t>
      </w:r>
      <w:r w:rsidRPr="009775CB">
        <w:rPr>
          <w:b/>
          <w:sz w:val="28"/>
          <w:szCs w:val="28"/>
          <w:lang w:val="ro-RO"/>
        </w:rPr>
        <w:tab/>
      </w:r>
      <w:r w:rsidRPr="009775CB">
        <w:rPr>
          <w:b/>
          <w:sz w:val="28"/>
          <w:szCs w:val="28"/>
          <w:lang w:val="ro-RO"/>
        </w:rPr>
        <w:tab/>
      </w:r>
      <w:r w:rsidRPr="009775CB">
        <w:rPr>
          <w:b/>
          <w:sz w:val="28"/>
          <w:szCs w:val="28"/>
          <w:lang w:val="ro-RO"/>
        </w:rPr>
        <w:tab/>
      </w:r>
      <w:r w:rsidRPr="009775CB">
        <w:rPr>
          <w:b/>
          <w:sz w:val="28"/>
          <w:szCs w:val="28"/>
          <w:lang w:val="ro-RO"/>
        </w:rPr>
        <w:tab/>
      </w:r>
      <w:r w:rsidR="009775CB">
        <w:rPr>
          <w:b/>
          <w:sz w:val="28"/>
          <w:szCs w:val="28"/>
          <w:lang w:val="ro-RO"/>
        </w:rPr>
        <w:t>DORIN RECEAN</w:t>
      </w:r>
    </w:p>
    <w:p w14:paraId="7400DA2A" w14:textId="77777777" w:rsidR="00ED4184" w:rsidRPr="009775CB" w:rsidRDefault="00ED4184" w:rsidP="00ED4184">
      <w:pPr>
        <w:ind w:firstLine="709"/>
        <w:jc w:val="both"/>
        <w:rPr>
          <w:b/>
          <w:sz w:val="28"/>
          <w:szCs w:val="28"/>
          <w:lang w:val="ro-RO"/>
        </w:rPr>
      </w:pPr>
    </w:p>
    <w:p w14:paraId="5FBE68B4" w14:textId="77777777" w:rsidR="00ED4184" w:rsidRPr="009775CB" w:rsidRDefault="00ED4184" w:rsidP="00ED4184">
      <w:pPr>
        <w:ind w:firstLine="709"/>
        <w:jc w:val="both"/>
        <w:rPr>
          <w:b/>
          <w:sz w:val="28"/>
          <w:szCs w:val="28"/>
          <w:lang w:val="ro-RO"/>
        </w:rPr>
      </w:pPr>
    </w:p>
    <w:p w14:paraId="26C3AD84" w14:textId="77777777" w:rsidR="00ED4184" w:rsidRPr="009775CB" w:rsidRDefault="00ED4184" w:rsidP="00ED4184">
      <w:pPr>
        <w:ind w:firstLine="709"/>
        <w:jc w:val="both"/>
        <w:rPr>
          <w:b/>
          <w:sz w:val="28"/>
          <w:szCs w:val="28"/>
          <w:lang w:val="ro-RO"/>
        </w:rPr>
      </w:pPr>
    </w:p>
    <w:p w14:paraId="3BE4588D" w14:textId="77777777" w:rsidR="00ED4184" w:rsidRPr="009775CB" w:rsidRDefault="00ED4184" w:rsidP="00ED4184">
      <w:pPr>
        <w:ind w:firstLine="709"/>
        <w:jc w:val="both"/>
        <w:rPr>
          <w:sz w:val="28"/>
          <w:szCs w:val="28"/>
          <w:lang w:val="ro-RO"/>
        </w:rPr>
      </w:pPr>
      <w:r w:rsidRPr="009775CB">
        <w:rPr>
          <w:sz w:val="28"/>
          <w:szCs w:val="28"/>
          <w:lang w:val="ro-RO"/>
        </w:rPr>
        <w:t>Contrasemnează:</w:t>
      </w:r>
    </w:p>
    <w:p w14:paraId="4225EA85" w14:textId="77777777" w:rsidR="00ED4184" w:rsidRPr="009775CB" w:rsidRDefault="00ED4184" w:rsidP="00ED4184">
      <w:pPr>
        <w:ind w:firstLine="709"/>
        <w:jc w:val="both"/>
        <w:rPr>
          <w:sz w:val="28"/>
          <w:szCs w:val="28"/>
          <w:lang w:val="ro-RO"/>
        </w:rPr>
      </w:pPr>
    </w:p>
    <w:p w14:paraId="43A2CD3A" w14:textId="77777777" w:rsidR="00ED4184" w:rsidRPr="009775CB" w:rsidRDefault="00ED4184" w:rsidP="00ED4184">
      <w:pPr>
        <w:pStyle w:val="news"/>
        <w:ind w:firstLine="709"/>
        <w:rPr>
          <w:rFonts w:ascii="Times New Roman" w:hAnsi="Times New Roman" w:cs="Times New Roman"/>
          <w:sz w:val="28"/>
          <w:szCs w:val="28"/>
          <w:lang w:val="ro-RO"/>
        </w:rPr>
      </w:pPr>
    </w:p>
    <w:p w14:paraId="57A80CE6" w14:textId="48117649" w:rsidR="00ED4184" w:rsidRPr="009775CB" w:rsidRDefault="00ED4184" w:rsidP="00ED4184">
      <w:pPr>
        <w:pStyle w:val="news"/>
        <w:ind w:firstLine="709"/>
        <w:rPr>
          <w:sz w:val="28"/>
          <w:szCs w:val="28"/>
          <w:lang w:val="ro-RO"/>
        </w:rPr>
      </w:pPr>
      <w:r w:rsidRPr="009775CB">
        <w:rPr>
          <w:rFonts w:ascii="Times New Roman" w:hAnsi="Times New Roman" w:cs="Times New Roman"/>
          <w:sz w:val="28"/>
          <w:szCs w:val="28"/>
          <w:lang w:val="ro-RO"/>
        </w:rPr>
        <w:t xml:space="preserve">Ministrul </w:t>
      </w:r>
      <w:proofErr w:type="spellStart"/>
      <w:r w:rsidRPr="009775CB">
        <w:rPr>
          <w:rFonts w:ascii="Times New Roman" w:hAnsi="Times New Roman" w:cs="Times New Roman"/>
          <w:sz w:val="28"/>
          <w:szCs w:val="28"/>
          <w:lang w:val="ro-RO"/>
        </w:rPr>
        <w:t>justiţiei</w:t>
      </w:r>
      <w:proofErr w:type="spellEnd"/>
      <w:r w:rsidRPr="009775C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775CB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9775CB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9775CB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9775CB">
        <w:rPr>
          <w:rFonts w:ascii="Times New Roman" w:hAnsi="Times New Roman" w:cs="Times New Roman"/>
          <w:sz w:val="28"/>
          <w:szCs w:val="28"/>
          <w:lang w:val="ro-RO"/>
        </w:rPr>
        <w:tab/>
      </w:r>
      <w:r w:rsidR="009775CB" w:rsidRPr="009775CB">
        <w:rPr>
          <w:rFonts w:ascii="Times New Roman" w:hAnsi="Times New Roman" w:cs="Times New Roman"/>
          <w:sz w:val="28"/>
          <w:szCs w:val="28"/>
          <w:lang w:val="ro-RO"/>
        </w:rPr>
        <w:t>Veronica MIHAILOV-MORARU</w:t>
      </w:r>
    </w:p>
    <w:p w14:paraId="6503C3CC" w14:textId="119D1B5A" w:rsidR="00ED4184" w:rsidRPr="009775CB" w:rsidRDefault="00ED4184" w:rsidP="00ED4184">
      <w:pPr>
        <w:jc w:val="right"/>
        <w:rPr>
          <w:lang w:val="ro-RO"/>
        </w:rPr>
      </w:pPr>
    </w:p>
    <w:p w14:paraId="5C7B46B2" w14:textId="4E0462B2" w:rsidR="00ED4184" w:rsidRPr="009775CB" w:rsidRDefault="00ED4184" w:rsidP="00ED4184">
      <w:pPr>
        <w:jc w:val="right"/>
        <w:rPr>
          <w:lang w:val="ro-RO"/>
        </w:rPr>
      </w:pPr>
    </w:p>
    <w:p w14:paraId="286C107B" w14:textId="77777777" w:rsidR="00FB327E" w:rsidRDefault="00FB327E" w:rsidP="00ED4184">
      <w:pPr>
        <w:jc w:val="right"/>
        <w:rPr>
          <w:i/>
          <w:sz w:val="20"/>
          <w:szCs w:val="20"/>
          <w:lang w:val="ro-RO"/>
        </w:rPr>
      </w:pPr>
    </w:p>
    <w:p w14:paraId="4B107546" w14:textId="77777777" w:rsidR="00D341FD" w:rsidRDefault="00D341FD" w:rsidP="00ED4184">
      <w:pPr>
        <w:jc w:val="right"/>
        <w:rPr>
          <w:i/>
          <w:sz w:val="20"/>
          <w:szCs w:val="20"/>
          <w:lang w:val="ro-RO"/>
        </w:rPr>
      </w:pPr>
    </w:p>
    <w:p w14:paraId="48FF954D" w14:textId="77777777" w:rsidR="00D341FD" w:rsidRDefault="00D341FD" w:rsidP="00ED4184">
      <w:pPr>
        <w:jc w:val="right"/>
        <w:rPr>
          <w:i/>
          <w:sz w:val="20"/>
          <w:szCs w:val="20"/>
          <w:lang w:val="ro-RO"/>
        </w:rPr>
      </w:pPr>
    </w:p>
    <w:p w14:paraId="242FDAEC" w14:textId="7DFE861D" w:rsidR="00ED4184" w:rsidRPr="009775CB" w:rsidRDefault="006D634E" w:rsidP="00ED4184">
      <w:pPr>
        <w:jc w:val="right"/>
        <w:rPr>
          <w:i/>
          <w:sz w:val="20"/>
          <w:szCs w:val="20"/>
          <w:lang w:val="ro-RO"/>
        </w:rPr>
      </w:pPr>
      <w:r w:rsidRPr="009775CB">
        <w:rPr>
          <w:i/>
          <w:sz w:val="20"/>
          <w:szCs w:val="20"/>
          <w:lang w:val="ro-RO"/>
        </w:rPr>
        <w:lastRenderedPageBreak/>
        <w:t>Proiect</w:t>
      </w:r>
    </w:p>
    <w:p w14:paraId="5778D6A4" w14:textId="77777777" w:rsidR="00D341FD" w:rsidRPr="00480A4B" w:rsidRDefault="00D341FD" w:rsidP="00D341FD">
      <w:pPr>
        <w:spacing w:line="360" w:lineRule="auto"/>
        <w:jc w:val="center"/>
        <w:rPr>
          <w:b/>
          <w:sz w:val="28"/>
          <w:szCs w:val="28"/>
          <w:lang w:val="ro-RO"/>
        </w:rPr>
      </w:pPr>
      <w:r w:rsidRPr="00480A4B">
        <w:rPr>
          <w:b/>
          <w:sz w:val="28"/>
          <w:szCs w:val="28"/>
          <w:lang w:val="ro-RO"/>
        </w:rPr>
        <w:t>PARLAMENTUL REPUBLICII MOLDOVA</w:t>
      </w:r>
    </w:p>
    <w:p w14:paraId="51CF317C" w14:textId="77777777" w:rsidR="00D341FD" w:rsidRPr="00FB231B" w:rsidRDefault="00D341FD" w:rsidP="00D341FD">
      <w:pPr>
        <w:spacing w:line="360" w:lineRule="auto"/>
        <w:jc w:val="center"/>
        <w:rPr>
          <w:b/>
          <w:sz w:val="16"/>
          <w:szCs w:val="16"/>
          <w:lang w:val="ro-RO"/>
        </w:rPr>
      </w:pPr>
    </w:p>
    <w:p w14:paraId="14AA4F12" w14:textId="77777777" w:rsidR="00D341FD" w:rsidRPr="00480A4B" w:rsidRDefault="00D341FD" w:rsidP="00D341FD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480A4B">
        <w:rPr>
          <w:b/>
          <w:sz w:val="28"/>
          <w:szCs w:val="28"/>
          <w:lang w:val="ro-RO"/>
        </w:rPr>
        <w:t>LEGE</w:t>
      </w:r>
    </w:p>
    <w:p w14:paraId="64A82407" w14:textId="77777777" w:rsidR="00D341FD" w:rsidRDefault="00D341FD" w:rsidP="00D341FD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480A4B">
        <w:rPr>
          <w:b/>
          <w:sz w:val="28"/>
          <w:szCs w:val="28"/>
          <w:lang w:val="ro-RO"/>
        </w:rPr>
        <w:t xml:space="preserve"> pentru modificarea  </w:t>
      </w:r>
      <w:r w:rsidRPr="00A770C5">
        <w:rPr>
          <w:b/>
          <w:sz w:val="28"/>
          <w:szCs w:val="28"/>
          <w:lang w:val="ro-RO"/>
        </w:rPr>
        <w:t>Leg</w:t>
      </w:r>
      <w:r>
        <w:rPr>
          <w:b/>
          <w:sz w:val="28"/>
          <w:szCs w:val="28"/>
          <w:lang w:val="ro-RO"/>
        </w:rPr>
        <w:t>ii</w:t>
      </w:r>
      <w:r w:rsidRPr="00A770C5">
        <w:rPr>
          <w:b/>
          <w:sz w:val="28"/>
          <w:szCs w:val="28"/>
          <w:lang w:val="ro-RO"/>
        </w:rPr>
        <w:t xml:space="preserve"> privind delimitarea proprietății publice </w:t>
      </w:r>
    </w:p>
    <w:p w14:paraId="217B0D1E" w14:textId="77777777" w:rsidR="00D341FD" w:rsidRPr="00480A4B" w:rsidRDefault="00D341FD" w:rsidP="00D341FD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A770C5">
        <w:rPr>
          <w:b/>
          <w:sz w:val="28"/>
          <w:szCs w:val="28"/>
          <w:lang w:val="ro-RO"/>
        </w:rPr>
        <w:t>nr. 29/2018</w:t>
      </w:r>
    </w:p>
    <w:p w14:paraId="6272DEA1" w14:textId="77777777" w:rsidR="00ED4184" w:rsidRPr="009775CB" w:rsidRDefault="00ED4184" w:rsidP="00BB0DF6">
      <w:pPr>
        <w:jc w:val="both"/>
        <w:rPr>
          <w:sz w:val="16"/>
          <w:szCs w:val="16"/>
          <w:lang w:val="ro-RO"/>
        </w:rPr>
      </w:pPr>
    </w:p>
    <w:p w14:paraId="31DFBAFF" w14:textId="4510F6A9" w:rsidR="00ED4184" w:rsidRPr="009775CB" w:rsidRDefault="00043602" w:rsidP="00524ACD">
      <w:pPr>
        <w:spacing w:line="360" w:lineRule="auto"/>
        <w:ind w:firstLine="708"/>
        <w:jc w:val="both"/>
        <w:rPr>
          <w:sz w:val="28"/>
          <w:szCs w:val="28"/>
          <w:lang w:val="ro-RO"/>
        </w:rPr>
      </w:pPr>
      <w:r w:rsidRPr="009775CB">
        <w:rPr>
          <w:b/>
          <w:sz w:val="28"/>
          <w:szCs w:val="28"/>
          <w:lang w:val="ro-RO"/>
        </w:rPr>
        <w:t>Art. I.</w:t>
      </w:r>
      <w:r w:rsidRPr="009775CB">
        <w:rPr>
          <w:sz w:val="28"/>
          <w:szCs w:val="28"/>
          <w:lang w:val="ro-RO"/>
        </w:rPr>
        <w:t xml:space="preserve"> – </w:t>
      </w:r>
      <w:r w:rsidR="00424553" w:rsidRPr="009775CB">
        <w:rPr>
          <w:sz w:val="28"/>
          <w:szCs w:val="28"/>
          <w:lang w:val="ro-RO"/>
        </w:rPr>
        <w:t>Leg</w:t>
      </w:r>
      <w:r w:rsidR="000F6290" w:rsidRPr="009775CB">
        <w:rPr>
          <w:sz w:val="28"/>
          <w:szCs w:val="28"/>
          <w:lang w:val="ro-RO"/>
        </w:rPr>
        <w:t>ea</w:t>
      </w:r>
      <w:r w:rsidR="00424553" w:rsidRPr="009775CB">
        <w:rPr>
          <w:sz w:val="28"/>
          <w:szCs w:val="28"/>
          <w:lang w:val="ro-RO"/>
        </w:rPr>
        <w:t xml:space="preserve"> privind delimitarea proprietății publice nr. 29/2018</w:t>
      </w:r>
      <w:r w:rsidR="00ED4184" w:rsidRPr="009775CB">
        <w:rPr>
          <w:sz w:val="28"/>
          <w:szCs w:val="28"/>
          <w:lang w:val="ro-RO"/>
        </w:rPr>
        <w:t xml:space="preserve"> (publicată</w:t>
      </w:r>
      <w:r w:rsidR="0096228B" w:rsidRPr="009775CB">
        <w:rPr>
          <w:sz w:val="28"/>
          <w:szCs w:val="28"/>
          <w:lang w:val="ro-RO"/>
        </w:rPr>
        <w:t xml:space="preserve"> în</w:t>
      </w:r>
      <w:r w:rsidR="00ED4184" w:rsidRPr="009775CB">
        <w:rPr>
          <w:sz w:val="28"/>
          <w:szCs w:val="28"/>
          <w:lang w:val="ro-RO"/>
        </w:rPr>
        <w:t xml:space="preserve"> Monitorul Oficial al Republicii Moldova</w:t>
      </w:r>
      <w:r w:rsidR="00424553" w:rsidRPr="009775CB">
        <w:rPr>
          <w:sz w:val="28"/>
          <w:szCs w:val="28"/>
          <w:lang w:val="ro-RO"/>
        </w:rPr>
        <w:t>,</w:t>
      </w:r>
      <w:r w:rsidR="00ED4184" w:rsidRPr="009775CB">
        <w:rPr>
          <w:sz w:val="28"/>
          <w:szCs w:val="28"/>
          <w:lang w:val="ro-RO"/>
        </w:rPr>
        <w:t xml:space="preserve"> 20</w:t>
      </w:r>
      <w:r w:rsidR="00424553" w:rsidRPr="009775CB">
        <w:rPr>
          <w:sz w:val="28"/>
          <w:szCs w:val="28"/>
          <w:lang w:val="ro-RO"/>
        </w:rPr>
        <w:t>18</w:t>
      </w:r>
      <w:r w:rsidR="00ED4184" w:rsidRPr="009775CB">
        <w:rPr>
          <w:sz w:val="28"/>
          <w:szCs w:val="28"/>
          <w:lang w:val="ro-RO"/>
        </w:rPr>
        <w:t>, nr.</w:t>
      </w:r>
      <w:r w:rsidR="00C3489F" w:rsidRPr="009775CB">
        <w:rPr>
          <w:sz w:val="28"/>
          <w:szCs w:val="28"/>
          <w:lang w:val="ro-RO"/>
        </w:rPr>
        <w:t xml:space="preserve"> </w:t>
      </w:r>
      <w:r w:rsidR="00424553" w:rsidRPr="009775CB">
        <w:rPr>
          <w:sz w:val="28"/>
          <w:szCs w:val="28"/>
          <w:lang w:val="ro-RO"/>
        </w:rPr>
        <w:t>142</w:t>
      </w:r>
      <w:r w:rsidR="00ED4184" w:rsidRPr="009775CB">
        <w:rPr>
          <w:sz w:val="28"/>
          <w:szCs w:val="28"/>
          <w:lang w:val="ro-RO"/>
        </w:rPr>
        <w:t>-</w:t>
      </w:r>
      <w:r w:rsidR="00424553" w:rsidRPr="009775CB">
        <w:rPr>
          <w:sz w:val="28"/>
          <w:szCs w:val="28"/>
          <w:lang w:val="ro-RO"/>
        </w:rPr>
        <w:t>148</w:t>
      </w:r>
      <w:r w:rsidR="00ED4184" w:rsidRPr="009775CB">
        <w:rPr>
          <w:sz w:val="28"/>
          <w:szCs w:val="28"/>
          <w:lang w:val="ro-RO"/>
        </w:rPr>
        <w:t xml:space="preserve">, art. </w:t>
      </w:r>
      <w:r w:rsidR="00424553" w:rsidRPr="009775CB">
        <w:rPr>
          <w:sz w:val="28"/>
          <w:szCs w:val="28"/>
          <w:lang w:val="ro-RO"/>
        </w:rPr>
        <w:t>2</w:t>
      </w:r>
      <w:r w:rsidR="00ED4184" w:rsidRPr="009775CB">
        <w:rPr>
          <w:sz w:val="28"/>
          <w:szCs w:val="28"/>
          <w:lang w:val="ro-RO"/>
        </w:rPr>
        <w:t>79), cu modificările ulterioare, se modifică după cum urmează:</w:t>
      </w:r>
    </w:p>
    <w:p w14:paraId="02B49753" w14:textId="5F07A2A1" w:rsidR="00905281" w:rsidRPr="001A2215" w:rsidRDefault="00905281" w:rsidP="00905281">
      <w:pPr>
        <w:pStyle w:val="Listparagraf"/>
        <w:numPr>
          <w:ilvl w:val="0"/>
          <w:numId w:val="8"/>
        </w:numPr>
        <w:tabs>
          <w:tab w:val="left" w:pos="720"/>
          <w:tab w:val="left" w:pos="993"/>
        </w:tabs>
        <w:spacing w:line="360" w:lineRule="auto"/>
        <w:ind w:left="0" w:firstLine="720"/>
        <w:jc w:val="both"/>
        <w:rPr>
          <w:sz w:val="28"/>
          <w:szCs w:val="28"/>
          <w:lang w:val="ro-RO"/>
        </w:rPr>
      </w:pPr>
      <w:r w:rsidRPr="00665D81">
        <w:rPr>
          <w:sz w:val="28"/>
          <w:szCs w:val="28"/>
          <w:lang w:val="ro-RO"/>
        </w:rPr>
        <w:t>La articolul 7</w:t>
      </w:r>
      <w:r w:rsidRPr="00665D81">
        <w:rPr>
          <w:bCs/>
          <w:sz w:val="28"/>
          <w:szCs w:val="28"/>
          <w:lang w:val="ro-RO"/>
        </w:rPr>
        <w:t>,</w:t>
      </w:r>
      <w:r w:rsidRPr="001A2215">
        <w:rPr>
          <w:b/>
          <w:bCs/>
          <w:sz w:val="28"/>
          <w:szCs w:val="28"/>
          <w:lang w:val="ro-RO"/>
        </w:rPr>
        <w:t xml:space="preserve"> </w:t>
      </w:r>
      <w:r w:rsidRPr="001A2215">
        <w:rPr>
          <w:sz w:val="28"/>
          <w:szCs w:val="28"/>
          <w:lang w:val="ro-RO"/>
        </w:rPr>
        <w:t xml:space="preserve">după cuvintele </w:t>
      </w:r>
      <w:r w:rsidR="007B5463" w:rsidRPr="001A2215">
        <w:rPr>
          <w:sz w:val="28"/>
          <w:szCs w:val="28"/>
          <w:lang w:val="ro-RO"/>
        </w:rPr>
        <w:t>,,</w:t>
      </w:r>
      <w:r w:rsidRPr="001A2215">
        <w:rPr>
          <w:sz w:val="28"/>
          <w:szCs w:val="28"/>
          <w:lang w:val="ro-RO"/>
        </w:rPr>
        <w:t xml:space="preserve">cu capital integral de stat” se completează cu </w:t>
      </w:r>
      <w:r w:rsidR="004E68C2" w:rsidRPr="001A2215">
        <w:rPr>
          <w:sz w:val="28"/>
          <w:szCs w:val="28"/>
          <w:lang w:val="ro-RO"/>
        </w:rPr>
        <w:t>textul</w:t>
      </w:r>
      <w:r w:rsidRPr="001A2215">
        <w:rPr>
          <w:sz w:val="28"/>
          <w:szCs w:val="28"/>
          <w:lang w:val="ro-RO"/>
        </w:rPr>
        <w:t xml:space="preserve"> </w:t>
      </w:r>
      <w:r w:rsidR="007B5463" w:rsidRPr="001A2215">
        <w:rPr>
          <w:sz w:val="28"/>
          <w:szCs w:val="28"/>
          <w:lang w:val="ro-RO"/>
        </w:rPr>
        <w:t>,,</w:t>
      </w:r>
      <w:r w:rsidRPr="001A2215">
        <w:rPr>
          <w:sz w:val="28"/>
          <w:szCs w:val="28"/>
          <w:lang w:val="ro-RO"/>
        </w:rPr>
        <w:t>sau parțial, dar nu mai puțin de 50%”.</w:t>
      </w:r>
    </w:p>
    <w:p w14:paraId="5B7FE5C6" w14:textId="57D7B5A4" w:rsidR="00727D40" w:rsidRPr="009B4A2F" w:rsidRDefault="000C36A0" w:rsidP="00A6203C">
      <w:pPr>
        <w:pStyle w:val="Listparagraf"/>
        <w:numPr>
          <w:ilvl w:val="0"/>
          <w:numId w:val="8"/>
        </w:numPr>
        <w:tabs>
          <w:tab w:val="left" w:pos="720"/>
          <w:tab w:val="left" w:pos="993"/>
        </w:tabs>
        <w:spacing w:line="360" w:lineRule="auto"/>
        <w:ind w:left="0" w:firstLine="720"/>
        <w:jc w:val="both"/>
        <w:rPr>
          <w:sz w:val="28"/>
          <w:szCs w:val="28"/>
          <w:lang w:val="ro-MD"/>
        </w:rPr>
      </w:pPr>
      <w:r w:rsidRPr="009B4A2F">
        <w:rPr>
          <w:sz w:val="28"/>
          <w:szCs w:val="28"/>
          <w:lang w:val="ro-MD"/>
        </w:rPr>
        <w:t xml:space="preserve">La articolul </w:t>
      </w:r>
      <w:r w:rsidR="00727D40" w:rsidRPr="009B4A2F">
        <w:rPr>
          <w:bCs/>
          <w:sz w:val="28"/>
          <w:szCs w:val="28"/>
          <w:lang w:val="ro-MD"/>
        </w:rPr>
        <w:t>9,</w:t>
      </w:r>
      <w:r w:rsidR="00727D40" w:rsidRPr="009B4A2F">
        <w:rPr>
          <w:sz w:val="28"/>
          <w:szCs w:val="28"/>
          <w:lang w:val="ro-MD"/>
        </w:rPr>
        <w:t xml:space="preserve"> alineatul (2), litera d)</w:t>
      </w:r>
      <w:r w:rsidR="007A3A34" w:rsidRPr="009B4A2F">
        <w:rPr>
          <w:sz w:val="28"/>
          <w:szCs w:val="28"/>
          <w:lang w:val="ro-MD"/>
        </w:rPr>
        <w:t xml:space="preserve"> </w:t>
      </w:r>
      <w:r w:rsidR="00727D40" w:rsidRPr="009B4A2F">
        <w:rPr>
          <w:sz w:val="28"/>
          <w:szCs w:val="28"/>
          <w:lang w:val="ro-MD"/>
        </w:rPr>
        <w:t>se completează cu textul „</w:t>
      </w:r>
      <w:r w:rsidR="00430CAA" w:rsidRPr="00430CAA">
        <w:rPr>
          <w:color w:val="00B0F0"/>
          <w:sz w:val="28"/>
          <w:szCs w:val="28"/>
          <w:lang w:val="ro-MD"/>
        </w:rPr>
        <w:t>în conformitate cu Legea nr.1538/1998 privind fondul ariilor naturale protejate de stat</w:t>
      </w:r>
      <w:r w:rsidR="00D56856" w:rsidRPr="00430CAA">
        <w:rPr>
          <w:color w:val="00B0F0"/>
          <w:sz w:val="28"/>
          <w:szCs w:val="28"/>
          <w:lang w:val="ro-MD"/>
        </w:rPr>
        <w:t>,</w:t>
      </w:r>
      <w:r w:rsidR="00D56856" w:rsidRPr="009B4A2F">
        <w:rPr>
          <w:sz w:val="28"/>
          <w:szCs w:val="28"/>
          <w:lang w:val="ro-MD"/>
        </w:rPr>
        <w:t xml:space="preserve"> </w:t>
      </w:r>
      <w:r w:rsidR="00727D40" w:rsidRPr="009B4A2F">
        <w:rPr>
          <w:sz w:val="28"/>
          <w:szCs w:val="28"/>
          <w:lang w:val="ro-MD"/>
        </w:rPr>
        <w:t xml:space="preserve">cu excepția terenurilor, parte componentă a monumentelor arheologice, delimitate drept proprietate a unităților administrativ-teritoriale în baza prevederilor prezentei legi, care la data coordonării materialelor de delimitare, nu se aflau în gestiunea sau posesiunea și folosința nemijlocită a unei </w:t>
      </w:r>
      <w:r w:rsidR="006052EB" w:rsidRPr="005C3190">
        <w:rPr>
          <w:color w:val="00B0F0"/>
          <w:sz w:val="28"/>
          <w:szCs w:val="28"/>
          <w:lang w:val="ro-RO"/>
        </w:rPr>
        <w:t>persoane juridice de drept public</w:t>
      </w:r>
      <w:r w:rsidR="002C1ECF" w:rsidRPr="009B4A2F">
        <w:rPr>
          <w:sz w:val="28"/>
          <w:szCs w:val="28"/>
          <w:lang w:val="ro-MD"/>
        </w:rPr>
        <w:t>;</w:t>
      </w:r>
      <w:r w:rsidR="00727D40" w:rsidRPr="009B4A2F">
        <w:rPr>
          <w:sz w:val="28"/>
          <w:szCs w:val="28"/>
          <w:lang w:val="ro-MD"/>
        </w:rPr>
        <w:t>”</w:t>
      </w:r>
    </w:p>
    <w:p w14:paraId="519B4F64" w14:textId="024EC435" w:rsidR="00905281" w:rsidRPr="001A2215" w:rsidRDefault="00681105" w:rsidP="00524ACD">
      <w:pPr>
        <w:pStyle w:val="Listparagraf"/>
        <w:numPr>
          <w:ilvl w:val="0"/>
          <w:numId w:val="8"/>
        </w:numPr>
        <w:tabs>
          <w:tab w:val="left" w:pos="720"/>
          <w:tab w:val="left" w:pos="993"/>
        </w:tabs>
        <w:spacing w:line="360" w:lineRule="auto"/>
        <w:ind w:left="0" w:firstLine="720"/>
        <w:jc w:val="both"/>
        <w:rPr>
          <w:sz w:val="28"/>
          <w:szCs w:val="28"/>
          <w:lang w:val="ro-RO"/>
        </w:rPr>
      </w:pPr>
      <w:r w:rsidRPr="001A2215">
        <w:rPr>
          <w:bCs/>
          <w:sz w:val="28"/>
          <w:szCs w:val="28"/>
          <w:lang w:val="ro-RO"/>
        </w:rPr>
        <w:t xml:space="preserve">La articolul  </w:t>
      </w:r>
      <w:r w:rsidR="000C36A0" w:rsidRPr="001A2215">
        <w:rPr>
          <w:bCs/>
          <w:sz w:val="28"/>
          <w:szCs w:val="28"/>
          <w:lang w:val="ro-RO"/>
        </w:rPr>
        <w:t>10, alin. (2), lit.</w:t>
      </w:r>
      <w:r w:rsidR="00010618" w:rsidRPr="001A2215">
        <w:rPr>
          <w:bCs/>
          <w:sz w:val="28"/>
          <w:szCs w:val="28"/>
          <w:lang w:val="ro-RO"/>
        </w:rPr>
        <w:t xml:space="preserve"> </w:t>
      </w:r>
      <w:r w:rsidR="000C36A0" w:rsidRPr="001A2215">
        <w:rPr>
          <w:bCs/>
          <w:sz w:val="28"/>
          <w:szCs w:val="28"/>
          <w:lang w:val="ro-RO"/>
        </w:rPr>
        <w:t xml:space="preserve">b), </w:t>
      </w:r>
      <w:r w:rsidR="000C36A0" w:rsidRPr="001A2215">
        <w:rPr>
          <w:sz w:val="28"/>
          <w:szCs w:val="28"/>
          <w:lang w:val="ro-RO"/>
        </w:rPr>
        <w:t xml:space="preserve">după cuvintele ”cu capital integral de stat” se completează cu </w:t>
      </w:r>
      <w:r w:rsidR="004E68C2" w:rsidRPr="001A2215">
        <w:rPr>
          <w:sz w:val="28"/>
          <w:szCs w:val="28"/>
          <w:lang w:val="ro-RO"/>
        </w:rPr>
        <w:t>textul</w:t>
      </w:r>
      <w:r w:rsidR="000C36A0" w:rsidRPr="001A2215">
        <w:rPr>
          <w:sz w:val="28"/>
          <w:szCs w:val="28"/>
          <w:lang w:val="ro-RO"/>
        </w:rPr>
        <w:t xml:space="preserve"> </w:t>
      </w:r>
      <w:r w:rsidR="007B5463" w:rsidRPr="001A2215">
        <w:rPr>
          <w:sz w:val="28"/>
          <w:szCs w:val="28"/>
          <w:lang w:val="ro-RO"/>
        </w:rPr>
        <w:t>,,</w:t>
      </w:r>
      <w:r w:rsidR="000C36A0" w:rsidRPr="001A2215">
        <w:rPr>
          <w:sz w:val="28"/>
          <w:szCs w:val="28"/>
          <w:lang w:val="ro-RO"/>
        </w:rPr>
        <w:t>sau parțial, dar nu mai puțin de 50%”.</w:t>
      </w:r>
    </w:p>
    <w:p w14:paraId="4AFBA7C7" w14:textId="33419958" w:rsidR="00570084" w:rsidRPr="001A2215" w:rsidRDefault="00570084" w:rsidP="00524ACD">
      <w:pPr>
        <w:pStyle w:val="Listparagraf"/>
        <w:numPr>
          <w:ilvl w:val="0"/>
          <w:numId w:val="8"/>
        </w:numPr>
        <w:tabs>
          <w:tab w:val="left" w:pos="720"/>
          <w:tab w:val="left" w:pos="993"/>
        </w:tabs>
        <w:spacing w:line="360" w:lineRule="auto"/>
        <w:ind w:left="0" w:firstLine="720"/>
        <w:jc w:val="both"/>
        <w:rPr>
          <w:sz w:val="28"/>
          <w:szCs w:val="28"/>
          <w:lang w:val="ro-RO"/>
        </w:rPr>
      </w:pPr>
      <w:r w:rsidRPr="001A2215">
        <w:rPr>
          <w:sz w:val="28"/>
          <w:szCs w:val="28"/>
          <w:lang w:val="ro-RO"/>
        </w:rPr>
        <w:t>La articolul 12 alin. (2),</w:t>
      </w:r>
      <w:r w:rsidRPr="001A2215">
        <w:rPr>
          <w:b/>
          <w:bCs/>
          <w:sz w:val="28"/>
          <w:szCs w:val="28"/>
          <w:lang w:val="ro-RO"/>
        </w:rPr>
        <w:t xml:space="preserve"> </w:t>
      </w:r>
      <w:r w:rsidRPr="001A2215">
        <w:rPr>
          <w:sz w:val="28"/>
          <w:szCs w:val="28"/>
          <w:lang w:val="ro-RO"/>
        </w:rPr>
        <w:t>lit. a) cuvintele „alte bunuri imobile” se substituie cu cuvintele „alte clădiri și construcții</w:t>
      </w:r>
      <w:r w:rsidRPr="001A2215">
        <w:rPr>
          <w:sz w:val="28"/>
          <w:szCs w:val="28"/>
          <w:lang w:val="ro-MD"/>
        </w:rPr>
        <w:t>.”</w:t>
      </w:r>
    </w:p>
    <w:p w14:paraId="0B6705EE" w14:textId="4AB2DE01" w:rsidR="00FB327E" w:rsidRPr="001A2215" w:rsidRDefault="00FB327E" w:rsidP="00524ACD">
      <w:pPr>
        <w:pStyle w:val="Listparagraf"/>
        <w:numPr>
          <w:ilvl w:val="0"/>
          <w:numId w:val="8"/>
        </w:numPr>
        <w:tabs>
          <w:tab w:val="left" w:pos="720"/>
          <w:tab w:val="left" w:pos="993"/>
        </w:tabs>
        <w:spacing w:line="360" w:lineRule="auto"/>
        <w:ind w:left="0" w:firstLine="720"/>
        <w:jc w:val="both"/>
        <w:rPr>
          <w:sz w:val="28"/>
          <w:szCs w:val="28"/>
          <w:lang w:val="ro-RO"/>
        </w:rPr>
      </w:pPr>
      <w:r w:rsidRPr="001A2215">
        <w:rPr>
          <w:sz w:val="28"/>
          <w:szCs w:val="28"/>
          <w:lang w:val="ro-RO"/>
        </w:rPr>
        <w:t>Se completează cu art. 14</w:t>
      </w:r>
      <w:r w:rsidRPr="001A2215">
        <w:rPr>
          <w:sz w:val="28"/>
          <w:szCs w:val="28"/>
          <w:vertAlign w:val="superscript"/>
          <w:lang w:val="ro-RO"/>
        </w:rPr>
        <w:t>1</w:t>
      </w:r>
      <w:r w:rsidRPr="001A2215">
        <w:rPr>
          <w:sz w:val="28"/>
          <w:szCs w:val="28"/>
          <w:lang w:val="ro-RO"/>
        </w:rPr>
        <w:t xml:space="preserve"> cu următorul cuprins:</w:t>
      </w:r>
    </w:p>
    <w:p w14:paraId="3CBA47DF" w14:textId="6BDFCD87" w:rsidR="006365F9" w:rsidRPr="001A2215" w:rsidRDefault="00FB327E" w:rsidP="00FB327E">
      <w:pPr>
        <w:pStyle w:val="Listparagraf"/>
        <w:tabs>
          <w:tab w:val="left" w:pos="720"/>
          <w:tab w:val="left" w:pos="993"/>
          <w:tab w:val="left" w:pos="1276"/>
        </w:tabs>
        <w:spacing w:line="360" w:lineRule="auto"/>
        <w:ind w:left="0" w:firstLine="567"/>
        <w:jc w:val="both"/>
        <w:rPr>
          <w:bCs/>
          <w:sz w:val="28"/>
          <w:szCs w:val="28"/>
          <w:lang w:val="ro-RO"/>
        </w:rPr>
      </w:pPr>
      <w:r w:rsidRPr="001A2215">
        <w:rPr>
          <w:bCs/>
          <w:sz w:val="28"/>
          <w:szCs w:val="28"/>
          <w:lang w:val="ro-RO"/>
        </w:rPr>
        <w:t>„Articolul 14</w:t>
      </w:r>
      <w:r w:rsidRPr="001A2215">
        <w:rPr>
          <w:bCs/>
          <w:sz w:val="28"/>
          <w:szCs w:val="28"/>
          <w:vertAlign w:val="superscript"/>
          <w:lang w:val="ro-RO"/>
        </w:rPr>
        <w:t>1</w:t>
      </w:r>
      <w:r w:rsidRPr="001A2215">
        <w:rPr>
          <w:bCs/>
          <w:sz w:val="28"/>
          <w:szCs w:val="28"/>
          <w:lang w:val="ro-RO"/>
        </w:rPr>
        <w:t xml:space="preserve">. </w:t>
      </w:r>
      <w:proofErr w:type="spellStart"/>
      <w:r w:rsidRPr="001A2215">
        <w:rPr>
          <w:bCs/>
          <w:sz w:val="28"/>
          <w:szCs w:val="28"/>
          <w:lang w:val="ro-RO"/>
        </w:rPr>
        <w:t>Competenţele</w:t>
      </w:r>
      <w:proofErr w:type="spellEnd"/>
      <w:r w:rsidRPr="001A2215">
        <w:rPr>
          <w:bCs/>
          <w:sz w:val="28"/>
          <w:szCs w:val="28"/>
          <w:lang w:val="ro-RO"/>
        </w:rPr>
        <w:t xml:space="preserve"> organului abilitat cu funcții </w:t>
      </w:r>
      <w:r w:rsidRPr="005C3190">
        <w:rPr>
          <w:bCs/>
          <w:color w:val="00B0F0"/>
          <w:sz w:val="28"/>
          <w:szCs w:val="28"/>
          <w:lang w:val="ro-RO"/>
        </w:rPr>
        <w:t xml:space="preserve">de </w:t>
      </w:r>
      <w:r w:rsidR="005C3190" w:rsidRPr="005C3190">
        <w:rPr>
          <w:bCs/>
          <w:color w:val="00B0F0"/>
          <w:sz w:val="28"/>
          <w:szCs w:val="28"/>
          <w:lang w:val="ro-RO"/>
        </w:rPr>
        <w:t xml:space="preserve">elaborare și </w:t>
      </w:r>
      <w:r w:rsidRPr="001A2215">
        <w:rPr>
          <w:bCs/>
          <w:sz w:val="28"/>
          <w:szCs w:val="28"/>
          <w:lang w:val="ro-RO"/>
        </w:rPr>
        <w:t xml:space="preserve">promovare a politicii de stat în domeniul </w:t>
      </w:r>
      <w:proofErr w:type="spellStart"/>
      <w:r w:rsidR="00D1119E" w:rsidRPr="00891409">
        <w:rPr>
          <w:bCs/>
          <w:color w:val="00B0F0"/>
          <w:sz w:val="28"/>
          <w:szCs w:val="28"/>
          <w:lang w:val="ro-RO"/>
        </w:rPr>
        <w:t>delimit</w:t>
      </w:r>
      <w:proofErr w:type="spellEnd"/>
      <w:r w:rsidR="00D1119E" w:rsidRPr="00891409">
        <w:rPr>
          <w:bCs/>
          <w:color w:val="00B0F0"/>
          <w:sz w:val="28"/>
          <w:szCs w:val="28"/>
          <w:lang w:val="ro-MD"/>
        </w:rPr>
        <w:t>ă</w:t>
      </w:r>
      <w:proofErr w:type="spellStart"/>
      <w:r w:rsidR="00D1119E" w:rsidRPr="00891409">
        <w:rPr>
          <w:bCs/>
          <w:color w:val="00B0F0"/>
          <w:sz w:val="28"/>
          <w:szCs w:val="28"/>
          <w:lang w:val="ro-RO"/>
        </w:rPr>
        <w:t>rii</w:t>
      </w:r>
      <w:proofErr w:type="spellEnd"/>
      <w:r w:rsidR="00D1119E" w:rsidRPr="00891409">
        <w:rPr>
          <w:bCs/>
          <w:color w:val="00B0F0"/>
          <w:sz w:val="28"/>
          <w:szCs w:val="28"/>
          <w:lang w:val="ro-RO"/>
        </w:rPr>
        <w:t xml:space="preserve"> </w:t>
      </w:r>
      <w:r w:rsidR="00D90E40" w:rsidRPr="00D90E40">
        <w:rPr>
          <w:bCs/>
          <w:color w:val="00B0F0"/>
          <w:sz w:val="28"/>
          <w:szCs w:val="28"/>
          <w:lang w:val="ro-RO"/>
        </w:rPr>
        <w:t>bunurilor imobile</w:t>
      </w:r>
      <w:r w:rsidR="00E07609">
        <w:rPr>
          <w:bCs/>
          <w:color w:val="00B0F0"/>
          <w:sz w:val="28"/>
          <w:szCs w:val="28"/>
          <w:lang w:val="ro-RO"/>
        </w:rPr>
        <w:t xml:space="preserve"> </w:t>
      </w:r>
      <w:r w:rsidR="00E07609" w:rsidRPr="00E07609">
        <w:rPr>
          <w:bCs/>
          <w:color w:val="00B0F0"/>
          <w:sz w:val="28"/>
          <w:szCs w:val="28"/>
          <w:lang w:val="ro-RO"/>
        </w:rPr>
        <w:t>proprietate publică</w:t>
      </w:r>
      <w:r w:rsidR="000D27B9" w:rsidRPr="00E07609">
        <w:rPr>
          <w:bCs/>
          <w:color w:val="00B0F0"/>
          <w:sz w:val="28"/>
          <w:szCs w:val="28"/>
          <w:lang w:val="ro-RO"/>
        </w:rPr>
        <w:t>.</w:t>
      </w:r>
      <w:r w:rsidR="006365F9" w:rsidRPr="00E07609">
        <w:rPr>
          <w:bCs/>
          <w:color w:val="00B0F0"/>
          <w:sz w:val="28"/>
          <w:szCs w:val="28"/>
          <w:lang w:val="ro-RO"/>
        </w:rPr>
        <w:t xml:space="preserve"> </w:t>
      </w:r>
    </w:p>
    <w:p w14:paraId="25427754" w14:textId="40621646" w:rsidR="006365F9" w:rsidRPr="001A2215" w:rsidRDefault="006365F9" w:rsidP="006365F9">
      <w:pPr>
        <w:pStyle w:val="Listparagraf"/>
        <w:tabs>
          <w:tab w:val="left" w:pos="720"/>
          <w:tab w:val="left" w:pos="993"/>
          <w:tab w:val="left" w:pos="1276"/>
        </w:tabs>
        <w:spacing w:line="360" w:lineRule="auto"/>
        <w:ind w:left="0" w:firstLine="567"/>
        <w:jc w:val="both"/>
        <w:rPr>
          <w:bCs/>
          <w:sz w:val="28"/>
          <w:szCs w:val="28"/>
          <w:lang w:val="ro-RO"/>
        </w:rPr>
      </w:pPr>
      <w:r w:rsidRPr="001A2215">
        <w:rPr>
          <w:bCs/>
          <w:sz w:val="28"/>
          <w:szCs w:val="28"/>
          <w:lang w:val="ro-RO"/>
        </w:rPr>
        <w:t xml:space="preserve">În procesul delimitării </w:t>
      </w:r>
      <w:r w:rsidR="00D90E40" w:rsidRPr="00D90E40">
        <w:rPr>
          <w:bCs/>
          <w:color w:val="00B0F0"/>
          <w:sz w:val="28"/>
          <w:szCs w:val="28"/>
          <w:lang w:val="ro-RO"/>
        </w:rPr>
        <w:t>bunurilor imobile</w:t>
      </w:r>
      <w:r w:rsidRPr="00D90E40">
        <w:rPr>
          <w:bCs/>
          <w:color w:val="00B0F0"/>
          <w:sz w:val="28"/>
          <w:szCs w:val="28"/>
          <w:lang w:val="ro-RO"/>
        </w:rPr>
        <w:t xml:space="preserve"> </w:t>
      </w:r>
      <w:r w:rsidRPr="001A2215">
        <w:rPr>
          <w:bCs/>
          <w:sz w:val="28"/>
          <w:szCs w:val="28"/>
          <w:lang w:val="ro-RO"/>
        </w:rPr>
        <w:t xml:space="preserve">proprietate publică, organul abilitat cu funcții de promovare a politicii de stat în domeniul cadastrului </w:t>
      </w:r>
      <w:proofErr w:type="spellStart"/>
      <w:r w:rsidRPr="001A2215">
        <w:rPr>
          <w:bCs/>
          <w:sz w:val="28"/>
          <w:szCs w:val="28"/>
          <w:lang w:val="ro-RO"/>
        </w:rPr>
        <w:t>şi</w:t>
      </w:r>
      <w:proofErr w:type="spellEnd"/>
      <w:r w:rsidRPr="001A2215">
        <w:rPr>
          <w:bCs/>
          <w:sz w:val="28"/>
          <w:szCs w:val="28"/>
          <w:lang w:val="ro-RO"/>
        </w:rPr>
        <w:t xml:space="preserve"> organizării teritoriului:</w:t>
      </w:r>
    </w:p>
    <w:p w14:paraId="01E8AA9C" w14:textId="121E05D7" w:rsidR="006365F9" w:rsidRPr="001A2215" w:rsidRDefault="006365F9" w:rsidP="006365F9">
      <w:pPr>
        <w:pStyle w:val="Listparagraf"/>
        <w:tabs>
          <w:tab w:val="left" w:pos="720"/>
          <w:tab w:val="left" w:pos="993"/>
          <w:tab w:val="left" w:pos="1276"/>
        </w:tabs>
        <w:spacing w:line="360" w:lineRule="auto"/>
        <w:ind w:left="0" w:firstLine="567"/>
        <w:jc w:val="both"/>
        <w:rPr>
          <w:bCs/>
          <w:sz w:val="28"/>
          <w:szCs w:val="28"/>
          <w:lang w:val="ro-RO"/>
        </w:rPr>
      </w:pPr>
      <w:r w:rsidRPr="001A2215">
        <w:rPr>
          <w:bCs/>
          <w:sz w:val="28"/>
          <w:szCs w:val="28"/>
          <w:lang w:val="ro-RO"/>
        </w:rPr>
        <w:t xml:space="preserve">a) asigură </w:t>
      </w:r>
      <w:r w:rsidR="00E2263E">
        <w:rPr>
          <w:bCs/>
          <w:sz w:val="28"/>
          <w:szCs w:val="28"/>
          <w:lang w:val="ro-RO"/>
        </w:rPr>
        <w:t>elaborarea</w:t>
      </w:r>
      <w:r w:rsidRPr="001A2215">
        <w:rPr>
          <w:bCs/>
          <w:sz w:val="28"/>
          <w:szCs w:val="28"/>
          <w:lang w:val="ro-RO"/>
        </w:rPr>
        <w:t xml:space="preserve"> politici</w:t>
      </w:r>
      <w:r w:rsidR="00E2263E">
        <w:rPr>
          <w:bCs/>
          <w:sz w:val="28"/>
          <w:szCs w:val="28"/>
          <w:lang w:val="ro-RO"/>
        </w:rPr>
        <w:t>lor</w:t>
      </w:r>
      <w:r w:rsidRPr="001A2215">
        <w:rPr>
          <w:bCs/>
          <w:sz w:val="28"/>
          <w:szCs w:val="28"/>
          <w:lang w:val="ro-RO"/>
        </w:rPr>
        <w:t xml:space="preserve"> în domeniul delimitării </w:t>
      </w:r>
      <w:r w:rsidR="00D90E40" w:rsidRPr="00D90E40">
        <w:rPr>
          <w:bCs/>
          <w:color w:val="00B0F0"/>
          <w:sz w:val="28"/>
          <w:szCs w:val="28"/>
          <w:lang w:val="ro-RO"/>
        </w:rPr>
        <w:t>bunurilor imobile</w:t>
      </w:r>
      <w:r w:rsidRPr="001A2215">
        <w:rPr>
          <w:bCs/>
          <w:sz w:val="28"/>
          <w:szCs w:val="28"/>
          <w:lang w:val="ro-RO"/>
        </w:rPr>
        <w:t xml:space="preserve"> proprietate publică;</w:t>
      </w:r>
    </w:p>
    <w:p w14:paraId="55E5D506" w14:textId="00F0AF49" w:rsidR="006365F9" w:rsidRPr="001A2215" w:rsidRDefault="006365F9" w:rsidP="006365F9">
      <w:pPr>
        <w:pStyle w:val="Listparagraf"/>
        <w:tabs>
          <w:tab w:val="left" w:pos="720"/>
          <w:tab w:val="left" w:pos="993"/>
          <w:tab w:val="left" w:pos="1276"/>
        </w:tabs>
        <w:spacing w:line="360" w:lineRule="auto"/>
        <w:ind w:left="0" w:firstLine="567"/>
        <w:jc w:val="both"/>
        <w:rPr>
          <w:bCs/>
          <w:sz w:val="28"/>
          <w:szCs w:val="28"/>
          <w:lang w:val="ro-RO"/>
        </w:rPr>
      </w:pPr>
      <w:r w:rsidRPr="001A2215">
        <w:rPr>
          <w:bCs/>
          <w:sz w:val="28"/>
          <w:szCs w:val="28"/>
          <w:lang w:val="ro-RO"/>
        </w:rPr>
        <w:lastRenderedPageBreak/>
        <w:t xml:space="preserve">b) elaborează </w:t>
      </w:r>
      <w:proofErr w:type="spellStart"/>
      <w:r w:rsidRPr="001A2215">
        <w:rPr>
          <w:bCs/>
          <w:sz w:val="28"/>
          <w:szCs w:val="28"/>
          <w:lang w:val="ro-RO"/>
        </w:rPr>
        <w:t>şi</w:t>
      </w:r>
      <w:proofErr w:type="spellEnd"/>
      <w:r w:rsidRPr="001A2215">
        <w:rPr>
          <w:bCs/>
          <w:sz w:val="28"/>
          <w:szCs w:val="28"/>
          <w:lang w:val="ro-RO"/>
        </w:rPr>
        <w:t xml:space="preserve"> înaintează Guvernului spre aprobare Programul de stat pentru delimitarea bunurilor imobile</w:t>
      </w:r>
      <w:r w:rsidR="00E2263E">
        <w:rPr>
          <w:bCs/>
          <w:sz w:val="28"/>
          <w:szCs w:val="28"/>
          <w:lang w:val="ro-RO"/>
        </w:rPr>
        <w:t xml:space="preserve"> </w:t>
      </w:r>
      <w:r w:rsidR="00E2263E" w:rsidRPr="00E2263E">
        <w:rPr>
          <w:bCs/>
          <w:color w:val="00B0F0"/>
          <w:sz w:val="28"/>
          <w:szCs w:val="28"/>
          <w:lang w:val="ro-RO"/>
        </w:rPr>
        <w:t>proprietate publică</w:t>
      </w:r>
      <w:r w:rsidRPr="001A2215">
        <w:rPr>
          <w:bCs/>
          <w:sz w:val="28"/>
          <w:szCs w:val="28"/>
          <w:lang w:val="ro-RO"/>
        </w:rPr>
        <w:t>;</w:t>
      </w:r>
    </w:p>
    <w:p w14:paraId="45EBC630" w14:textId="5E5EB37E" w:rsidR="00010618" w:rsidRPr="001A2215" w:rsidRDefault="00010618" w:rsidP="00010618">
      <w:pPr>
        <w:pStyle w:val="Listparagraf"/>
        <w:tabs>
          <w:tab w:val="left" w:pos="720"/>
          <w:tab w:val="left" w:pos="993"/>
          <w:tab w:val="left" w:pos="1276"/>
        </w:tabs>
        <w:spacing w:line="360" w:lineRule="auto"/>
        <w:ind w:left="0" w:firstLine="567"/>
        <w:jc w:val="both"/>
        <w:rPr>
          <w:bCs/>
          <w:sz w:val="28"/>
          <w:szCs w:val="28"/>
          <w:lang w:val="ro-RO"/>
        </w:rPr>
      </w:pPr>
      <w:r w:rsidRPr="001A2215">
        <w:rPr>
          <w:bCs/>
          <w:sz w:val="28"/>
          <w:szCs w:val="28"/>
          <w:lang w:val="ro-RO"/>
        </w:rPr>
        <w:t xml:space="preserve">c) elaborează </w:t>
      </w:r>
      <w:proofErr w:type="spellStart"/>
      <w:r w:rsidRPr="001A2215">
        <w:rPr>
          <w:bCs/>
          <w:sz w:val="28"/>
          <w:szCs w:val="28"/>
          <w:lang w:val="ro-RO"/>
        </w:rPr>
        <w:t>şi</w:t>
      </w:r>
      <w:proofErr w:type="spellEnd"/>
      <w:r w:rsidRPr="001A2215">
        <w:rPr>
          <w:bCs/>
          <w:sz w:val="28"/>
          <w:szCs w:val="28"/>
          <w:lang w:val="ro-RO"/>
        </w:rPr>
        <w:t xml:space="preserve"> înaintează Guvernului spre aprobare proiecte de acte normative în scopul punerii în aplicare a prezentei legi</w:t>
      </w:r>
      <w:r w:rsidR="00727654" w:rsidRPr="001A2215">
        <w:rPr>
          <w:bCs/>
          <w:sz w:val="28"/>
          <w:szCs w:val="28"/>
          <w:lang w:val="ro-RO"/>
        </w:rPr>
        <w:t>;</w:t>
      </w:r>
    </w:p>
    <w:p w14:paraId="049DA15B" w14:textId="22E0DB57" w:rsidR="006365F9" w:rsidRPr="001A2215" w:rsidRDefault="006365F9" w:rsidP="00010618">
      <w:pPr>
        <w:pStyle w:val="Listparagraf"/>
        <w:tabs>
          <w:tab w:val="left" w:pos="720"/>
          <w:tab w:val="left" w:pos="993"/>
          <w:tab w:val="left" w:pos="1276"/>
        </w:tabs>
        <w:spacing w:line="360" w:lineRule="auto"/>
        <w:ind w:left="0" w:firstLine="567"/>
        <w:jc w:val="both"/>
        <w:rPr>
          <w:bCs/>
          <w:sz w:val="28"/>
          <w:szCs w:val="28"/>
          <w:lang w:val="ro-RO"/>
        </w:rPr>
      </w:pPr>
      <w:r w:rsidRPr="001A2215">
        <w:rPr>
          <w:bCs/>
          <w:sz w:val="28"/>
          <w:szCs w:val="28"/>
          <w:lang w:val="ro-RO"/>
        </w:rPr>
        <w:t xml:space="preserve">d) </w:t>
      </w:r>
      <w:r w:rsidR="00010618" w:rsidRPr="001A2215">
        <w:rPr>
          <w:bCs/>
          <w:sz w:val="28"/>
          <w:szCs w:val="28"/>
          <w:lang w:val="ro-RO"/>
        </w:rPr>
        <w:t xml:space="preserve">asigură condițiile organizatorice pentru activitățile </w:t>
      </w:r>
      <w:r w:rsidR="00BD0A9F" w:rsidRPr="001A2215">
        <w:rPr>
          <w:bCs/>
          <w:sz w:val="28"/>
          <w:szCs w:val="28"/>
          <w:lang w:val="ro-RO"/>
        </w:rPr>
        <w:t xml:space="preserve">legate de </w:t>
      </w:r>
      <w:r w:rsidRPr="001A2215">
        <w:rPr>
          <w:bCs/>
          <w:sz w:val="28"/>
          <w:szCs w:val="28"/>
          <w:lang w:val="ro-RO"/>
        </w:rPr>
        <w:t xml:space="preserve">procesul de delimitare a </w:t>
      </w:r>
      <w:r w:rsidR="00D90E40" w:rsidRPr="00D90E40">
        <w:rPr>
          <w:bCs/>
          <w:color w:val="00B0F0"/>
          <w:sz w:val="28"/>
          <w:szCs w:val="28"/>
          <w:lang w:val="ro-RO"/>
        </w:rPr>
        <w:t>bunurilor imobile</w:t>
      </w:r>
      <w:r w:rsidRPr="001A2215">
        <w:rPr>
          <w:bCs/>
          <w:sz w:val="28"/>
          <w:szCs w:val="28"/>
          <w:lang w:val="ro-RO"/>
        </w:rPr>
        <w:t xml:space="preserve"> proprietate publică</w:t>
      </w:r>
      <w:r w:rsidR="00727654" w:rsidRPr="001A2215">
        <w:rPr>
          <w:bCs/>
          <w:sz w:val="28"/>
          <w:szCs w:val="28"/>
          <w:lang w:val="ro-RO"/>
        </w:rPr>
        <w:t>.</w:t>
      </w:r>
    </w:p>
    <w:p w14:paraId="5892B36D" w14:textId="38F63D61" w:rsidR="006365F9" w:rsidRPr="001A2215" w:rsidRDefault="006365F9" w:rsidP="00010618">
      <w:pPr>
        <w:pStyle w:val="Listparagraf"/>
        <w:numPr>
          <w:ilvl w:val="0"/>
          <w:numId w:val="8"/>
        </w:numPr>
        <w:tabs>
          <w:tab w:val="left" w:pos="720"/>
          <w:tab w:val="left" w:pos="993"/>
        </w:tabs>
        <w:spacing w:line="360" w:lineRule="auto"/>
        <w:ind w:left="0" w:firstLine="720"/>
        <w:jc w:val="both"/>
        <w:rPr>
          <w:bCs/>
          <w:sz w:val="28"/>
          <w:szCs w:val="28"/>
          <w:lang w:val="ro-RO"/>
        </w:rPr>
      </w:pPr>
      <w:r w:rsidRPr="001A2215">
        <w:rPr>
          <w:bCs/>
          <w:sz w:val="28"/>
          <w:szCs w:val="28"/>
          <w:lang w:val="ro-RO"/>
        </w:rPr>
        <w:t xml:space="preserve">Articolul 15 </w:t>
      </w:r>
      <w:r w:rsidR="00010618" w:rsidRPr="001A2215">
        <w:rPr>
          <w:bCs/>
          <w:sz w:val="28"/>
          <w:szCs w:val="28"/>
          <w:lang w:val="ro-RO"/>
        </w:rPr>
        <w:t>va avea</w:t>
      </w:r>
      <w:r w:rsidRPr="001A2215">
        <w:rPr>
          <w:bCs/>
          <w:sz w:val="28"/>
          <w:szCs w:val="28"/>
          <w:lang w:val="ro-RO"/>
        </w:rPr>
        <w:t xml:space="preserve"> următorul cuprins</w:t>
      </w:r>
      <w:r w:rsidR="00010618" w:rsidRPr="001A2215">
        <w:rPr>
          <w:bCs/>
          <w:sz w:val="28"/>
          <w:szCs w:val="28"/>
          <w:lang w:val="ro-RO"/>
        </w:rPr>
        <w:t>:</w:t>
      </w:r>
    </w:p>
    <w:p w14:paraId="091FEFBC" w14:textId="4E0A8ADD" w:rsidR="006365F9" w:rsidRPr="001A2215" w:rsidRDefault="00010618" w:rsidP="006365F9">
      <w:pPr>
        <w:pStyle w:val="Listparagraf"/>
        <w:tabs>
          <w:tab w:val="left" w:pos="720"/>
          <w:tab w:val="left" w:pos="993"/>
          <w:tab w:val="left" w:pos="1276"/>
        </w:tabs>
        <w:spacing w:line="360" w:lineRule="auto"/>
        <w:ind w:left="0" w:firstLine="567"/>
        <w:jc w:val="both"/>
        <w:rPr>
          <w:bCs/>
          <w:strike/>
          <w:sz w:val="28"/>
          <w:szCs w:val="28"/>
          <w:lang w:val="ro-RO"/>
        </w:rPr>
      </w:pPr>
      <w:r w:rsidRPr="001A2215">
        <w:rPr>
          <w:bCs/>
          <w:sz w:val="28"/>
          <w:szCs w:val="28"/>
          <w:lang w:val="ro-RO"/>
        </w:rPr>
        <w:t>„</w:t>
      </w:r>
      <w:r w:rsidR="006365F9" w:rsidRPr="001A2215">
        <w:rPr>
          <w:bCs/>
          <w:sz w:val="28"/>
          <w:szCs w:val="28"/>
          <w:lang w:val="ro-RO"/>
        </w:rPr>
        <w:t xml:space="preserve">Articolul 15. </w:t>
      </w:r>
      <w:proofErr w:type="spellStart"/>
      <w:r w:rsidR="006365F9" w:rsidRPr="001A2215">
        <w:rPr>
          <w:bCs/>
          <w:sz w:val="28"/>
          <w:szCs w:val="28"/>
          <w:lang w:val="ro-RO"/>
        </w:rPr>
        <w:t>Competenţele</w:t>
      </w:r>
      <w:proofErr w:type="spellEnd"/>
      <w:r w:rsidR="006365F9" w:rsidRPr="001A2215">
        <w:rPr>
          <w:bCs/>
          <w:sz w:val="28"/>
          <w:szCs w:val="28"/>
          <w:lang w:val="ro-RO"/>
        </w:rPr>
        <w:t xml:space="preserve"> organului abilitat cu funcții de implementare a politicii de stat în domeniul </w:t>
      </w:r>
      <w:r w:rsidR="003C34C3" w:rsidRPr="001A2215">
        <w:rPr>
          <w:bCs/>
          <w:sz w:val="28"/>
          <w:szCs w:val="28"/>
          <w:lang w:val="ro-RO"/>
        </w:rPr>
        <w:t xml:space="preserve">delimitării </w:t>
      </w:r>
      <w:r w:rsidR="00FB5E6C" w:rsidRPr="00D90E40">
        <w:rPr>
          <w:bCs/>
          <w:color w:val="00B0F0"/>
          <w:sz w:val="28"/>
          <w:szCs w:val="28"/>
          <w:lang w:val="ro-RO"/>
        </w:rPr>
        <w:t>bunurilor imobile</w:t>
      </w:r>
      <w:r w:rsidR="00FB5E6C" w:rsidRPr="001A2215">
        <w:rPr>
          <w:bCs/>
          <w:sz w:val="28"/>
          <w:szCs w:val="28"/>
          <w:lang w:val="ro-RO"/>
        </w:rPr>
        <w:t xml:space="preserve"> </w:t>
      </w:r>
      <w:r w:rsidR="003C34C3" w:rsidRPr="001A2215">
        <w:rPr>
          <w:bCs/>
          <w:sz w:val="28"/>
          <w:szCs w:val="28"/>
          <w:lang w:val="ro-RO"/>
        </w:rPr>
        <w:t>propriet</w:t>
      </w:r>
      <w:r w:rsidR="00FB5E6C">
        <w:rPr>
          <w:bCs/>
          <w:sz w:val="28"/>
          <w:szCs w:val="28"/>
          <w:lang w:val="ro-RO"/>
        </w:rPr>
        <w:t>ate</w:t>
      </w:r>
      <w:r w:rsidR="003C34C3" w:rsidRPr="001A2215">
        <w:rPr>
          <w:bCs/>
          <w:sz w:val="28"/>
          <w:szCs w:val="28"/>
          <w:lang w:val="ro-RO"/>
        </w:rPr>
        <w:t xml:space="preserve"> public</w:t>
      </w:r>
      <w:r w:rsidR="00FB5E6C">
        <w:rPr>
          <w:bCs/>
          <w:sz w:val="28"/>
          <w:szCs w:val="28"/>
          <w:lang w:val="ro-MD"/>
        </w:rPr>
        <w:t>ă</w:t>
      </w:r>
      <w:r w:rsidR="00E048A6">
        <w:rPr>
          <w:bCs/>
          <w:sz w:val="28"/>
          <w:szCs w:val="28"/>
          <w:lang w:val="ro-RO"/>
        </w:rPr>
        <w:t>.</w:t>
      </w:r>
    </w:p>
    <w:p w14:paraId="293CBB51" w14:textId="70925452" w:rsidR="006365F9" w:rsidRPr="001A2215" w:rsidRDefault="006365F9" w:rsidP="006365F9">
      <w:pPr>
        <w:pStyle w:val="Listparagraf"/>
        <w:tabs>
          <w:tab w:val="left" w:pos="720"/>
          <w:tab w:val="left" w:pos="993"/>
          <w:tab w:val="left" w:pos="1276"/>
        </w:tabs>
        <w:spacing w:line="360" w:lineRule="auto"/>
        <w:ind w:left="0" w:firstLine="567"/>
        <w:jc w:val="both"/>
        <w:rPr>
          <w:bCs/>
          <w:sz w:val="28"/>
          <w:szCs w:val="28"/>
          <w:lang w:val="ro-RO"/>
        </w:rPr>
      </w:pPr>
      <w:r w:rsidRPr="001A2215">
        <w:rPr>
          <w:bCs/>
          <w:sz w:val="28"/>
          <w:szCs w:val="28"/>
          <w:lang w:val="ro-RO"/>
        </w:rPr>
        <w:t xml:space="preserve">În procesul delimitării </w:t>
      </w:r>
      <w:r w:rsidR="00A37054" w:rsidRPr="00D90E40">
        <w:rPr>
          <w:bCs/>
          <w:color w:val="00B0F0"/>
          <w:sz w:val="28"/>
          <w:szCs w:val="28"/>
          <w:lang w:val="ro-RO"/>
        </w:rPr>
        <w:t>bunurilor imobile</w:t>
      </w:r>
      <w:r w:rsidRPr="001A2215">
        <w:rPr>
          <w:bCs/>
          <w:sz w:val="28"/>
          <w:szCs w:val="28"/>
          <w:lang w:val="ro-RO"/>
        </w:rPr>
        <w:t xml:space="preserve"> proprietate publică, organul abilitat cu funcții de implementare a politicii de stat în domeniul </w:t>
      </w:r>
      <w:r w:rsidR="003C34C3" w:rsidRPr="001A2215">
        <w:rPr>
          <w:bCs/>
          <w:sz w:val="28"/>
          <w:szCs w:val="28"/>
          <w:lang w:val="ro-RO"/>
        </w:rPr>
        <w:t xml:space="preserve">delimitării </w:t>
      </w:r>
      <w:r w:rsidR="00FB5E6C" w:rsidRPr="00D90E40">
        <w:rPr>
          <w:bCs/>
          <w:color w:val="00B0F0"/>
          <w:sz w:val="28"/>
          <w:szCs w:val="28"/>
          <w:lang w:val="ro-RO"/>
        </w:rPr>
        <w:t>bunurilor imobile</w:t>
      </w:r>
      <w:r w:rsidR="00FB5E6C" w:rsidRPr="001A2215">
        <w:rPr>
          <w:bCs/>
          <w:sz w:val="28"/>
          <w:szCs w:val="28"/>
          <w:lang w:val="ro-RO"/>
        </w:rPr>
        <w:t xml:space="preserve"> </w:t>
      </w:r>
      <w:r w:rsidR="003C34C3" w:rsidRPr="001A2215">
        <w:rPr>
          <w:bCs/>
          <w:sz w:val="28"/>
          <w:szCs w:val="28"/>
          <w:lang w:val="ro-RO"/>
        </w:rPr>
        <w:t>propriet</w:t>
      </w:r>
      <w:r w:rsidR="00FB5E6C">
        <w:rPr>
          <w:bCs/>
          <w:sz w:val="28"/>
          <w:szCs w:val="28"/>
          <w:lang w:val="ro-RO"/>
        </w:rPr>
        <w:t>ate</w:t>
      </w:r>
      <w:r w:rsidR="003C34C3" w:rsidRPr="001A2215">
        <w:rPr>
          <w:bCs/>
          <w:sz w:val="28"/>
          <w:szCs w:val="28"/>
          <w:lang w:val="ro-RO"/>
        </w:rPr>
        <w:t xml:space="preserve"> public</w:t>
      </w:r>
      <w:r w:rsidR="00FB5E6C">
        <w:rPr>
          <w:bCs/>
          <w:sz w:val="28"/>
          <w:szCs w:val="28"/>
          <w:lang w:val="ro-RO"/>
        </w:rPr>
        <w:t>ă</w:t>
      </w:r>
      <w:r w:rsidRPr="001A2215">
        <w:rPr>
          <w:bCs/>
          <w:sz w:val="28"/>
          <w:szCs w:val="28"/>
          <w:lang w:val="ro-RO"/>
        </w:rPr>
        <w:t>:</w:t>
      </w:r>
    </w:p>
    <w:p w14:paraId="19EAD8DC" w14:textId="4CB6CC8B" w:rsidR="006365F9" w:rsidRPr="001A2215" w:rsidRDefault="006365F9" w:rsidP="006365F9">
      <w:pPr>
        <w:pStyle w:val="Listparagraf"/>
        <w:tabs>
          <w:tab w:val="left" w:pos="720"/>
          <w:tab w:val="left" w:pos="993"/>
          <w:tab w:val="left" w:pos="1276"/>
        </w:tabs>
        <w:spacing w:line="360" w:lineRule="auto"/>
        <w:ind w:left="0" w:firstLine="567"/>
        <w:jc w:val="both"/>
        <w:rPr>
          <w:bCs/>
          <w:sz w:val="28"/>
          <w:szCs w:val="28"/>
          <w:lang w:val="ro-RO"/>
        </w:rPr>
      </w:pPr>
      <w:r w:rsidRPr="001A2215">
        <w:rPr>
          <w:bCs/>
          <w:sz w:val="28"/>
          <w:szCs w:val="28"/>
          <w:lang w:val="ro-RO"/>
        </w:rPr>
        <w:t xml:space="preserve">a) asigură </w:t>
      </w:r>
      <w:r w:rsidR="003C34C3" w:rsidRPr="001A2215">
        <w:rPr>
          <w:bCs/>
          <w:sz w:val="28"/>
          <w:szCs w:val="28"/>
          <w:lang w:val="ro-RO"/>
        </w:rPr>
        <w:t xml:space="preserve">implementarea </w:t>
      </w:r>
      <w:r w:rsidRPr="001A2215">
        <w:rPr>
          <w:bCs/>
          <w:sz w:val="28"/>
          <w:szCs w:val="28"/>
          <w:lang w:val="ro-RO"/>
        </w:rPr>
        <w:t xml:space="preserve">politicii statului în domeniul delimitării </w:t>
      </w:r>
      <w:r w:rsidR="00A37054" w:rsidRPr="00D90E40">
        <w:rPr>
          <w:bCs/>
          <w:color w:val="00B0F0"/>
          <w:sz w:val="28"/>
          <w:szCs w:val="28"/>
          <w:lang w:val="ro-RO"/>
        </w:rPr>
        <w:t>bunurilor imobile</w:t>
      </w:r>
      <w:r w:rsidRPr="001A2215">
        <w:rPr>
          <w:bCs/>
          <w:sz w:val="28"/>
          <w:szCs w:val="28"/>
          <w:lang w:val="ro-RO"/>
        </w:rPr>
        <w:t xml:space="preserve"> proprietate publică;</w:t>
      </w:r>
    </w:p>
    <w:p w14:paraId="29352096" w14:textId="5D5AC719" w:rsidR="006365F9" w:rsidRPr="001A2215" w:rsidRDefault="00FF4AF9" w:rsidP="006365F9">
      <w:pPr>
        <w:pStyle w:val="Listparagraf"/>
        <w:tabs>
          <w:tab w:val="left" w:pos="720"/>
          <w:tab w:val="left" w:pos="993"/>
          <w:tab w:val="left" w:pos="1276"/>
        </w:tabs>
        <w:spacing w:line="360" w:lineRule="auto"/>
        <w:ind w:left="0" w:firstLine="567"/>
        <w:jc w:val="both"/>
        <w:rPr>
          <w:bCs/>
          <w:sz w:val="28"/>
          <w:szCs w:val="28"/>
          <w:lang w:val="ro-RO"/>
        </w:rPr>
      </w:pPr>
      <w:r w:rsidRPr="001A2215">
        <w:rPr>
          <w:bCs/>
          <w:sz w:val="28"/>
          <w:szCs w:val="28"/>
          <w:lang w:val="ro-RO"/>
        </w:rPr>
        <w:t>b</w:t>
      </w:r>
      <w:r w:rsidR="006365F9" w:rsidRPr="001A2215">
        <w:rPr>
          <w:bCs/>
          <w:sz w:val="28"/>
          <w:szCs w:val="28"/>
          <w:lang w:val="ro-RO"/>
        </w:rPr>
        <w:t>) asigură implementarea Programului de stat pentru delimitarea bunurilor imobile</w:t>
      </w:r>
      <w:r w:rsidR="00FB5E6C">
        <w:rPr>
          <w:bCs/>
          <w:sz w:val="28"/>
          <w:szCs w:val="28"/>
          <w:lang w:val="ro-RO"/>
        </w:rPr>
        <w:t xml:space="preserve"> </w:t>
      </w:r>
      <w:r w:rsidR="00FB5E6C" w:rsidRPr="001A2215">
        <w:rPr>
          <w:bCs/>
          <w:sz w:val="28"/>
          <w:szCs w:val="28"/>
          <w:lang w:val="ro-RO"/>
        </w:rPr>
        <w:t>proprietate publică</w:t>
      </w:r>
      <w:r w:rsidR="006365F9" w:rsidRPr="001A2215">
        <w:rPr>
          <w:bCs/>
          <w:sz w:val="28"/>
          <w:szCs w:val="28"/>
          <w:lang w:val="ro-RO"/>
        </w:rPr>
        <w:t>;</w:t>
      </w:r>
    </w:p>
    <w:p w14:paraId="762FD469" w14:textId="7E9503C3" w:rsidR="006365F9" w:rsidRPr="001A2215" w:rsidRDefault="00FF4AF9" w:rsidP="006365F9">
      <w:pPr>
        <w:pStyle w:val="Listparagraf"/>
        <w:tabs>
          <w:tab w:val="left" w:pos="720"/>
          <w:tab w:val="left" w:pos="993"/>
          <w:tab w:val="left" w:pos="1276"/>
        </w:tabs>
        <w:spacing w:line="360" w:lineRule="auto"/>
        <w:ind w:left="0" w:firstLine="567"/>
        <w:jc w:val="both"/>
        <w:rPr>
          <w:bCs/>
          <w:sz w:val="28"/>
          <w:szCs w:val="28"/>
          <w:lang w:val="ro-RO"/>
        </w:rPr>
      </w:pPr>
      <w:r w:rsidRPr="001A2215">
        <w:rPr>
          <w:bCs/>
          <w:sz w:val="28"/>
          <w:szCs w:val="28"/>
          <w:lang w:val="ro-RO"/>
        </w:rPr>
        <w:t>c</w:t>
      </w:r>
      <w:r w:rsidR="006365F9" w:rsidRPr="001A2215">
        <w:rPr>
          <w:bCs/>
          <w:sz w:val="28"/>
          <w:szCs w:val="28"/>
          <w:lang w:val="ro-RO"/>
        </w:rPr>
        <w:t xml:space="preserve">) coordonează </w:t>
      </w:r>
      <w:proofErr w:type="spellStart"/>
      <w:r w:rsidR="006365F9" w:rsidRPr="001A2215">
        <w:rPr>
          <w:bCs/>
          <w:sz w:val="28"/>
          <w:szCs w:val="28"/>
          <w:lang w:val="ro-RO"/>
        </w:rPr>
        <w:t>şi</w:t>
      </w:r>
      <w:proofErr w:type="spellEnd"/>
      <w:r w:rsidR="006365F9" w:rsidRPr="001A2215">
        <w:rPr>
          <w:bCs/>
          <w:sz w:val="28"/>
          <w:szCs w:val="28"/>
          <w:lang w:val="ro-RO"/>
        </w:rPr>
        <w:t xml:space="preserve"> asigură </w:t>
      </w:r>
      <w:r w:rsidRPr="001A2215">
        <w:rPr>
          <w:bCs/>
          <w:sz w:val="28"/>
          <w:szCs w:val="28"/>
          <w:lang w:val="ro-RO"/>
        </w:rPr>
        <w:t xml:space="preserve">realizarea </w:t>
      </w:r>
      <w:r w:rsidR="006365F9" w:rsidRPr="001A2215">
        <w:rPr>
          <w:bCs/>
          <w:sz w:val="28"/>
          <w:szCs w:val="28"/>
          <w:lang w:val="ro-RO"/>
        </w:rPr>
        <w:t>procesul</w:t>
      </w:r>
      <w:r w:rsidRPr="001A2215">
        <w:rPr>
          <w:bCs/>
          <w:sz w:val="28"/>
          <w:szCs w:val="28"/>
          <w:lang w:val="ro-RO"/>
        </w:rPr>
        <w:t>ui</w:t>
      </w:r>
      <w:r w:rsidR="006365F9" w:rsidRPr="001A2215">
        <w:rPr>
          <w:bCs/>
          <w:sz w:val="28"/>
          <w:szCs w:val="28"/>
          <w:lang w:val="ro-RO"/>
        </w:rPr>
        <w:t xml:space="preserve"> de delimitare a </w:t>
      </w:r>
      <w:r w:rsidR="00A37054" w:rsidRPr="00D90E40">
        <w:rPr>
          <w:bCs/>
          <w:color w:val="00B0F0"/>
          <w:sz w:val="28"/>
          <w:szCs w:val="28"/>
          <w:lang w:val="ro-RO"/>
        </w:rPr>
        <w:t>bunurilor imobile</w:t>
      </w:r>
      <w:r w:rsidR="006365F9" w:rsidRPr="001A2215">
        <w:rPr>
          <w:bCs/>
          <w:sz w:val="28"/>
          <w:szCs w:val="28"/>
          <w:lang w:val="ro-RO"/>
        </w:rPr>
        <w:t xml:space="preserve"> proprietate publică;</w:t>
      </w:r>
    </w:p>
    <w:p w14:paraId="23F4A9A5" w14:textId="30C2D547" w:rsidR="006365F9" w:rsidRPr="001A2215" w:rsidRDefault="00FF4AF9" w:rsidP="006365F9">
      <w:pPr>
        <w:pStyle w:val="Listparagraf"/>
        <w:tabs>
          <w:tab w:val="left" w:pos="720"/>
          <w:tab w:val="left" w:pos="993"/>
          <w:tab w:val="left" w:pos="1276"/>
        </w:tabs>
        <w:spacing w:line="360" w:lineRule="auto"/>
        <w:ind w:left="0" w:firstLine="567"/>
        <w:jc w:val="both"/>
        <w:rPr>
          <w:bCs/>
          <w:sz w:val="28"/>
          <w:szCs w:val="28"/>
          <w:lang w:val="ro-RO"/>
        </w:rPr>
      </w:pPr>
      <w:r w:rsidRPr="001A2215">
        <w:rPr>
          <w:bCs/>
          <w:sz w:val="28"/>
          <w:szCs w:val="28"/>
          <w:lang w:val="ro-RO"/>
        </w:rPr>
        <w:t>d</w:t>
      </w:r>
      <w:r w:rsidR="006365F9" w:rsidRPr="001A2215">
        <w:rPr>
          <w:bCs/>
          <w:sz w:val="28"/>
          <w:szCs w:val="28"/>
          <w:lang w:val="ro-RO"/>
        </w:rPr>
        <w:t xml:space="preserve">) asigură, prin intermediul întreprinderilor de stat și al celor private care dispun de ingineri cadastrali certificați, executarea lucrărilor de delimitare a </w:t>
      </w:r>
      <w:r w:rsidR="00A37054" w:rsidRPr="00D90E40">
        <w:rPr>
          <w:bCs/>
          <w:color w:val="00B0F0"/>
          <w:sz w:val="28"/>
          <w:szCs w:val="28"/>
          <w:lang w:val="ro-RO"/>
        </w:rPr>
        <w:t>bunurilor imobile</w:t>
      </w:r>
      <w:r w:rsidR="006365F9" w:rsidRPr="001A2215">
        <w:rPr>
          <w:bCs/>
          <w:sz w:val="28"/>
          <w:szCs w:val="28"/>
          <w:lang w:val="ro-RO"/>
        </w:rPr>
        <w:t xml:space="preserve"> proprietate publică a statului și a unităților administrativ-teritoriale, în baza Programului de stat pentru delimitarea bunurilor imobile, aprobat de Guvern;</w:t>
      </w:r>
    </w:p>
    <w:p w14:paraId="311C2D71" w14:textId="2FD33AC6" w:rsidR="000663D4" w:rsidRPr="001A2215" w:rsidRDefault="00FB327E" w:rsidP="006365F9">
      <w:pPr>
        <w:pStyle w:val="Listparagraf"/>
        <w:numPr>
          <w:ilvl w:val="0"/>
          <w:numId w:val="8"/>
        </w:numPr>
        <w:tabs>
          <w:tab w:val="left" w:pos="720"/>
          <w:tab w:val="left" w:pos="993"/>
        </w:tabs>
        <w:spacing w:line="360" w:lineRule="auto"/>
        <w:ind w:left="0" w:firstLine="720"/>
        <w:jc w:val="both"/>
        <w:rPr>
          <w:bCs/>
          <w:sz w:val="28"/>
          <w:szCs w:val="28"/>
          <w:lang w:val="ro-RO"/>
        </w:rPr>
      </w:pPr>
      <w:r w:rsidRPr="001A2215">
        <w:rPr>
          <w:b/>
          <w:sz w:val="28"/>
          <w:szCs w:val="28"/>
          <w:lang w:val="ro-RO"/>
        </w:rPr>
        <w:t xml:space="preserve"> </w:t>
      </w:r>
      <w:r w:rsidR="000663D4" w:rsidRPr="001A2215">
        <w:rPr>
          <w:bCs/>
          <w:sz w:val="28"/>
          <w:szCs w:val="28"/>
          <w:lang w:val="ro-RO"/>
        </w:rPr>
        <w:t>La a</w:t>
      </w:r>
      <w:r w:rsidR="00B51FA7" w:rsidRPr="001A2215">
        <w:rPr>
          <w:bCs/>
          <w:sz w:val="28"/>
          <w:szCs w:val="28"/>
          <w:lang w:val="ro-RO"/>
        </w:rPr>
        <w:t>rticolul 17</w:t>
      </w:r>
      <w:r w:rsidR="000663D4" w:rsidRPr="001A2215">
        <w:rPr>
          <w:bCs/>
          <w:sz w:val="28"/>
          <w:szCs w:val="28"/>
          <w:lang w:val="ro-RO"/>
        </w:rPr>
        <w:t>:</w:t>
      </w:r>
    </w:p>
    <w:p w14:paraId="1020E009" w14:textId="327A555C" w:rsidR="000663D4" w:rsidRPr="001A2215" w:rsidRDefault="000663D4" w:rsidP="0076411D">
      <w:pPr>
        <w:pStyle w:val="Listparagraf"/>
        <w:tabs>
          <w:tab w:val="left" w:pos="993"/>
          <w:tab w:val="left" w:pos="1276"/>
        </w:tabs>
        <w:spacing w:line="360" w:lineRule="auto"/>
        <w:ind w:left="0" w:firstLine="567"/>
        <w:jc w:val="both"/>
        <w:rPr>
          <w:bCs/>
          <w:sz w:val="28"/>
          <w:szCs w:val="28"/>
          <w:lang w:val="ro-RO"/>
        </w:rPr>
      </w:pPr>
      <w:r w:rsidRPr="001A2215">
        <w:rPr>
          <w:bCs/>
          <w:sz w:val="28"/>
          <w:szCs w:val="28"/>
          <w:lang w:val="ro-RO"/>
        </w:rPr>
        <w:t xml:space="preserve">1) </w:t>
      </w:r>
      <w:r w:rsidRPr="005C3190">
        <w:rPr>
          <w:bCs/>
          <w:sz w:val="28"/>
          <w:szCs w:val="28"/>
          <w:lang w:val="it-IT"/>
        </w:rPr>
        <w:t>la alineatul (1)</w:t>
      </w:r>
      <w:r w:rsidR="0076411D" w:rsidRPr="005C3190">
        <w:rPr>
          <w:bCs/>
          <w:sz w:val="28"/>
          <w:szCs w:val="28"/>
          <w:lang w:val="it-IT"/>
        </w:rPr>
        <w:t>,</w:t>
      </w:r>
      <w:r w:rsidRPr="005C3190">
        <w:rPr>
          <w:bCs/>
          <w:sz w:val="28"/>
          <w:szCs w:val="28"/>
          <w:lang w:val="it-IT"/>
        </w:rPr>
        <w:t xml:space="preserve"> cuvintele „bunurile imobile proprietate publică” se substituie cu cuvintele „bunurile imobile proprietate publică</w:t>
      </w:r>
      <w:r w:rsidR="004F3763" w:rsidRPr="005C3190">
        <w:rPr>
          <w:bCs/>
          <w:sz w:val="28"/>
          <w:szCs w:val="28"/>
          <w:lang w:val="it-IT"/>
        </w:rPr>
        <w:t>,</w:t>
      </w:r>
      <w:r w:rsidRPr="005C3190">
        <w:rPr>
          <w:bCs/>
          <w:sz w:val="28"/>
          <w:szCs w:val="28"/>
          <w:lang w:val="it-IT"/>
        </w:rPr>
        <w:t xml:space="preserve"> indicate la art. 9, </w:t>
      </w:r>
      <w:r w:rsidR="007F76D0" w:rsidRPr="005C3190">
        <w:rPr>
          <w:bCs/>
          <w:sz w:val="28"/>
          <w:szCs w:val="28"/>
          <w:lang w:val="it-IT"/>
        </w:rPr>
        <w:t xml:space="preserve">art. 10, art. </w:t>
      </w:r>
      <w:r w:rsidRPr="005C3190">
        <w:rPr>
          <w:bCs/>
          <w:sz w:val="28"/>
          <w:szCs w:val="28"/>
          <w:lang w:val="it-IT"/>
        </w:rPr>
        <w:t>11</w:t>
      </w:r>
      <w:r w:rsidR="0076411D" w:rsidRPr="005C3190">
        <w:rPr>
          <w:bCs/>
          <w:sz w:val="28"/>
          <w:szCs w:val="28"/>
          <w:lang w:val="it-IT"/>
        </w:rPr>
        <w:t xml:space="preserve"> și </w:t>
      </w:r>
      <w:r w:rsidRPr="005C3190">
        <w:rPr>
          <w:bCs/>
          <w:sz w:val="28"/>
          <w:szCs w:val="28"/>
          <w:lang w:val="it-IT"/>
        </w:rPr>
        <w:t>12 alin. (2) lit. a)”.</w:t>
      </w:r>
    </w:p>
    <w:p w14:paraId="31328882" w14:textId="35BE5AE8" w:rsidR="00B51FA7" w:rsidRPr="001A2215" w:rsidRDefault="000663D4" w:rsidP="0076411D">
      <w:pPr>
        <w:pStyle w:val="Listparagraf"/>
        <w:tabs>
          <w:tab w:val="left" w:pos="567"/>
          <w:tab w:val="left" w:pos="993"/>
        </w:tabs>
        <w:spacing w:line="360" w:lineRule="auto"/>
        <w:ind w:left="0" w:firstLine="567"/>
        <w:jc w:val="both"/>
        <w:rPr>
          <w:bCs/>
          <w:sz w:val="28"/>
          <w:szCs w:val="28"/>
          <w:lang w:val="ro-RO"/>
        </w:rPr>
      </w:pPr>
      <w:r w:rsidRPr="001A2215">
        <w:rPr>
          <w:bCs/>
          <w:sz w:val="28"/>
          <w:szCs w:val="28"/>
          <w:lang w:val="ro-RO"/>
        </w:rPr>
        <w:t xml:space="preserve">2) la </w:t>
      </w:r>
      <w:r w:rsidR="00B51FA7" w:rsidRPr="001A2215">
        <w:rPr>
          <w:bCs/>
          <w:sz w:val="28"/>
          <w:szCs w:val="28"/>
          <w:lang w:val="ro-RO"/>
        </w:rPr>
        <w:t>alin. (2) se completează cu cuvinte</w:t>
      </w:r>
      <w:r w:rsidR="007B5463" w:rsidRPr="001A2215">
        <w:rPr>
          <w:bCs/>
          <w:sz w:val="28"/>
          <w:szCs w:val="28"/>
          <w:lang w:val="ro-RO"/>
        </w:rPr>
        <w:t>le</w:t>
      </w:r>
      <w:r w:rsidR="00B51FA7" w:rsidRPr="001A2215">
        <w:rPr>
          <w:bCs/>
          <w:sz w:val="28"/>
          <w:szCs w:val="28"/>
          <w:lang w:val="ro-RO"/>
        </w:rPr>
        <w:t xml:space="preserve">: </w:t>
      </w:r>
      <w:r w:rsidR="007B5463" w:rsidRPr="001A2215">
        <w:rPr>
          <w:bCs/>
          <w:sz w:val="28"/>
          <w:szCs w:val="28"/>
          <w:lang w:val="ro-RO"/>
        </w:rPr>
        <w:t>,,</w:t>
      </w:r>
      <w:r w:rsidR="00B51FA7" w:rsidRPr="001A2215">
        <w:rPr>
          <w:bCs/>
          <w:sz w:val="28"/>
          <w:szCs w:val="28"/>
          <w:lang w:val="ro-RO"/>
        </w:rPr>
        <w:t>pentru care anterior nu s-a determinat domeniul</w:t>
      </w:r>
      <w:r w:rsidR="00F10429" w:rsidRPr="001A2215">
        <w:rPr>
          <w:bCs/>
          <w:sz w:val="28"/>
          <w:szCs w:val="28"/>
          <w:lang w:val="ro-RO"/>
        </w:rPr>
        <w:t>.</w:t>
      </w:r>
      <w:r w:rsidR="00FB5E6C">
        <w:rPr>
          <w:bCs/>
          <w:sz w:val="28"/>
          <w:szCs w:val="28"/>
          <w:lang w:val="ro-RO"/>
        </w:rPr>
        <w:t xml:space="preserve"> </w:t>
      </w:r>
      <w:r w:rsidR="00B51FA7" w:rsidRPr="001A2215">
        <w:rPr>
          <w:bCs/>
          <w:sz w:val="28"/>
          <w:szCs w:val="28"/>
          <w:lang w:val="ro-RO"/>
        </w:rPr>
        <w:t>”</w:t>
      </w:r>
    </w:p>
    <w:p w14:paraId="7C2D604A" w14:textId="0222B1EC" w:rsidR="00335556" w:rsidRPr="001A2215" w:rsidRDefault="00335556" w:rsidP="006365F9">
      <w:pPr>
        <w:pStyle w:val="Listparagraf"/>
        <w:numPr>
          <w:ilvl w:val="0"/>
          <w:numId w:val="8"/>
        </w:numPr>
        <w:tabs>
          <w:tab w:val="left" w:pos="720"/>
          <w:tab w:val="left" w:pos="993"/>
        </w:tabs>
        <w:spacing w:line="360" w:lineRule="auto"/>
        <w:ind w:left="0" w:firstLine="720"/>
        <w:jc w:val="both"/>
        <w:rPr>
          <w:bCs/>
          <w:sz w:val="28"/>
          <w:szCs w:val="28"/>
          <w:lang w:val="ro-RO"/>
        </w:rPr>
      </w:pPr>
      <w:r w:rsidRPr="001A2215">
        <w:rPr>
          <w:bCs/>
          <w:sz w:val="28"/>
          <w:szCs w:val="28"/>
          <w:lang w:val="ro-RO"/>
        </w:rPr>
        <w:t>La a</w:t>
      </w:r>
      <w:r w:rsidR="00043602" w:rsidRPr="001A2215">
        <w:rPr>
          <w:bCs/>
          <w:sz w:val="28"/>
          <w:szCs w:val="28"/>
          <w:lang w:val="ro-RO"/>
        </w:rPr>
        <w:t>rticolul 20</w:t>
      </w:r>
      <w:r w:rsidR="00DE7CE7" w:rsidRPr="001A2215">
        <w:rPr>
          <w:bCs/>
          <w:sz w:val="28"/>
          <w:szCs w:val="28"/>
          <w:lang w:val="ro-RO"/>
        </w:rPr>
        <w:t>,</w:t>
      </w:r>
    </w:p>
    <w:p w14:paraId="27DC61E9" w14:textId="15ECC883" w:rsidR="0004332C" w:rsidRPr="001A2215" w:rsidRDefault="00335556" w:rsidP="00335556">
      <w:pPr>
        <w:pStyle w:val="Listparagraf"/>
        <w:numPr>
          <w:ilvl w:val="0"/>
          <w:numId w:val="12"/>
        </w:numPr>
        <w:tabs>
          <w:tab w:val="left" w:pos="720"/>
          <w:tab w:val="left" w:pos="993"/>
        </w:tabs>
        <w:spacing w:line="360" w:lineRule="auto"/>
        <w:jc w:val="both"/>
        <w:rPr>
          <w:bCs/>
          <w:sz w:val="28"/>
          <w:szCs w:val="28"/>
          <w:lang w:val="ro-RO"/>
        </w:rPr>
      </w:pPr>
      <w:r w:rsidRPr="001A2215">
        <w:rPr>
          <w:bCs/>
          <w:sz w:val="28"/>
          <w:szCs w:val="28"/>
          <w:lang w:val="ro-RO"/>
        </w:rPr>
        <w:lastRenderedPageBreak/>
        <w:t xml:space="preserve">la </w:t>
      </w:r>
      <w:r w:rsidR="00043602" w:rsidRPr="001A2215">
        <w:rPr>
          <w:bCs/>
          <w:sz w:val="28"/>
          <w:szCs w:val="28"/>
          <w:lang w:val="ro-RO"/>
        </w:rPr>
        <w:t>alineatul (2):</w:t>
      </w:r>
    </w:p>
    <w:p w14:paraId="15AABBE2" w14:textId="30562CA9" w:rsidR="00D9330E" w:rsidRPr="001A2215" w:rsidRDefault="00043602" w:rsidP="00BB769B">
      <w:pPr>
        <w:pStyle w:val="Listparagraf"/>
        <w:numPr>
          <w:ilvl w:val="0"/>
          <w:numId w:val="14"/>
        </w:numPr>
        <w:tabs>
          <w:tab w:val="left" w:pos="720"/>
          <w:tab w:val="left" w:pos="927"/>
          <w:tab w:val="left" w:pos="993"/>
          <w:tab w:val="left" w:pos="1276"/>
        </w:tabs>
        <w:spacing w:line="360" w:lineRule="auto"/>
        <w:ind w:left="0" w:firstLine="567"/>
        <w:jc w:val="both"/>
        <w:rPr>
          <w:sz w:val="28"/>
          <w:szCs w:val="28"/>
          <w:shd w:val="clear" w:color="auto" w:fill="FFFFFF"/>
          <w:lang w:val="ro-RO"/>
        </w:rPr>
      </w:pPr>
      <w:r w:rsidRPr="001A2215">
        <w:rPr>
          <w:bCs/>
          <w:sz w:val="28"/>
          <w:szCs w:val="28"/>
          <w:lang w:val="ro-RO"/>
        </w:rPr>
        <w:t>la litera b)</w:t>
      </w:r>
      <w:r w:rsidR="0004332C" w:rsidRPr="001A2215">
        <w:rPr>
          <w:b/>
          <w:bCs/>
          <w:sz w:val="28"/>
          <w:szCs w:val="28"/>
          <w:lang w:val="ro-RO"/>
        </w:rPr>
        <w:t xml:space="preserve"> </w:t>
      </w:r>
      <w:r w:rsidR="00DF3507" w:rsidRPr="001A2215">
        <w:rPr>
          <w:sz w:val="28"/>
          <w:szCs w:val="28"/>
          <w:lang w:val="ro-RO"/>
        </w:rPr>
        <w:t xml:space="preserve">cuvintele </w:t>
      </w:r>
      <w:r w:rsidRPr="001A2215">
        <w:rPr>
          <w:sz w:val="28"/>
          <w:szCs w:val="28"/>
          <w:lang w:val="ro-RO"/>
        </w:rPr>
        <w:t>,,</w:t>
      </w:r>
      <w:r w:rsidR="0004332C" w:rsidRPr="001A2215">
        <w:rPr>
          <w:sz w:val="28"/>
          <w:szCs w:val="28"/>
          <w:shd w:val="clear" w:color="auto" w:fill="FFFFFF"/>
          <w:lang w:val="ro-RO"/>
        </w:rPr>
        <w:t>schemele de amplasare” se substitu</w:t>
      </w:r>
      <w:r w:rsidR="009775CB" w:rsidRPr="001A2215">
        <w:rPr>
          <w:sz w:val="28"/>
          <w:szCs w:val="28"/>
          <w:shd w:val="clear" w:color="auto" w:fill="FFFFFF"/>
          <w:lang w:val="ro-RO"/>
        </w:rPr>
        <w:t>i</w:t>
      </w:r>
      <w:r w:rsidR="0004332C" w:rsidRPr="001A2215">
        <w:rPr>
          <w:sz w:val="28"/>
          <w:szCs w:val="28"/>
          <w:shd w:val="clear" w:color="auto" w:fill="FFFFFF"/>
          <w:lang w:val="ro-RO"/>
        </w:rPr>
        <w:t>e cu c</w:t>
      </w:r>
      <w:r w:rsidRPr="001A2215">
        <w:rPr>
          <w:sz w:val="28"/>
          <w:szCs w:val="28"/>
          <w:shd w:val="clear" w:color="auto" w:fill="FFFFFF"/>
          <w:lang w:val="ro-RO"/>
        </w:rPr>
        <w:t>uvintele ,,planurile geometrice”;</w:t>
      </w:r>
    </w:p>
    <w:p w14:paraId="1103EA0F" w14:textId="4925CFA5" w:rsidR="0004332C" w:rsidRPr="001A2215" w:rsidRDefault="00043602" w:rsidP="00BB769B">
      <w:pPr>
        <w:pStyle w:val="Listparagraf"/>
        <w:numPr>
          <w:ilvl w:val="0"/>
          <w:numId w:val="14"/>
        </w:numPr>
        <w:tabs>
          <w:tab w:val="left" w:pos="720"/>
          <w:tab w:val="left" w:pos="927"/>
          <w:tab w:val="left" w:pos="993"/>
          <w:tab w:val="left" w:pos="1276"/>
        </w:tabs>
        <w:spacing w:line="360" w:lineRule="auto"/>
        <w:ind w:left="0" w:firstLine="567"/>
        <w:jc w:val="both"/>
        <w:rPr>
          <w:sz w:val="28"/>
          <w:szCs w:val="28"/>
          <w:shd w:val="clear" w:color="auto" w:fill="FFFFFF"/>
          <w:lang w:val="ro-RO"/>
        </w:rPr>
      </w:pPr>
      <w:r w:rsidRPr="001A2215">
        <w:rPr>
          <w:bCs/>
          <w:sz w:val="28"/>
          <w:szCs w:val="28"/>
          <w:lang w:val="ro-RO"/>
        </w:rPr>
        <w:t>la litera c)</w:t>
      </w:r>
      <w:r w:rsidR="0004332C" w:rsidRPr="001A2215">
        <w:rPr>
          <w:sz w:val="28"/>
          <w:szCs w:val="28"/>
          <w:lang w:val="ro-RO"/>
        </w:rPr>
        <w:t xml:space="preserve"> cuvintele </w:t>
      </w:r>
      <w:r w:rsidRPr="001A2215">
        <w:rPr>
          <w:sz w:val="28"/>
          <w:szCs w:val="28"/>
          <w:lang w:val="ro-RO"/>
        </w:rPr>
        <w:t>,,</w:t>
      </w:r>
      <w:r w:rsidR="0004332C" w:rsidRPr="001A2215">
        <w:rPr>
          <w:sz w:val="28"/>
          <w:szCs w:val="28"/>
          <w:shd w:val="clear" w:color="auto" w:fill="FFFFFF"/>
          <w:lang w:val="ro-RO"/>
        </w:rPr>
        <w:t>schemelor de amplasare” se substitu</w:t>
      </w:r>
      <w:r w:rsidR="009775CB" w:rsidRPr="001A2215">
        <w:rPr>
          <w:sz w:val="28"/>
          <w:szCs w:val="28"/>
          <w:shd w:val="clear" w:color="auto" w:fill="FFFFFF"/>
          <w:lang w:val="ro-RO"/>
        </w:rPr>
        <w:t>i</w:t>
      </w:r>
      <w:r w:rsidR="0004332C" w:rsidRPr="001A2215">
        <w:rPr>
          <w:sz w:val="28"/>
          <w:szCs w:val="28"/>
          <w:shd w:val="clear" w:color="auto" w:fill="FFFFFF"/>
          <w:lang w:val="ro-RO"/>
        </w:rPr>
        <w:t xml:space="preserve">e cu cuvintele </w:t>
      </w:r>
      <w:r w:rsidRPr="001A2215">
        <w:rPr>
          <w:sz w:val="28"/>
          <w:szCs w:val="28"/>
          <w:shd w:val="clear" w:color="auto" w:fill="FFFFFF"/>
          <w:lang w:val="ro-RO"/>
        </w:rPr>
        <w:t>,,</w:t>
      </w:r>
      <w:r w:rsidR="0004332C" w:rsidRPr="001A2215">
        <w:rPr>
          <w:sz w:val="28"/>
          <w:szCs w:val="28"/>
          <w:shd w:val="clear" w:color="auto" w:fill="FFFFFF"/>
          <w:lang w:val="ro-RO"/>
        </w:rPr>
        <w:t>planurilor geometrice”.</w:t>
      </w:r>
    </w:p>
    <w:p w14:paraId="339E7D6E" w14:textId="7F509707" w:rsidR="00335556" w:rsidRPr="005C3190" w:rsidRDefault="00335556" w:rsidP="00335556">
      <w:pPr>
        <w:pStyle w:val="Listparagraf"/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it-IT"/>
        </w:rPr>
      </w:pPr>
      <w:r w:rsidRPr="005C3190">
        <w:rPr>
          <w:sz w:val="28"/>
          <w:szCs w:val="28"/>
          <w:lang w:val="it-IT"/>
        </w:rPr>
        <w:t>se completează cu alineatul (</w:t>
      </w:r>
      <w:r w:rsidR="005D16DA" w:rsidRPr="005C3190">
        <w:rPr>
          <w:sz w:val="28"/>
          <w:szCs w:val="28"/>
          <w:lang w:val="it-IT"/>
        </w:rPr>
        <w:t>4</w:t>
      </w:r>
      <w:r w:rsidR="005D16DA" w:rsidRPr="005C3190">
        <w:rPr>
          <w:sz w:val="28"/>
          <w:szCs w:val="28"/>
          <w:vertAlign w:val="superscript"/>
          <w:lang w:val="it-IT"/>
        </w:rPr>
        <w:t>1</w:t>
      </w:r>
      <w:r w:rsidRPr="005C3190">
        <w:rPr>
          <w:sz w:val="28"/>
          <w:szCs w:val="28"/>
          <w:lang w:val="it-IT"/>
        </w:rPr>
        <w:t>) cu următorul cuprins:</w:t>
      </w:r>
    </w:p>
    <w:p w14:paraId="29AFACF3" w14:textId="3C2FC9BA" w:rsidR="00AE10FC" w:rsidRPr="001A2215" w:rsidRDefault="00335556" w:rsidP="00335556">
      <w:pPr>
        <w:pStyle w:val="Listparagraf"/>
        <w:tabs>
          <w:tab w:val="left" w:pos="720"/>
          <w:tab w:val="left" w:pos="993"/>
          <w:tab w:val="left" w:pos="1276"/>
        </w:tabs>
        <w:spacing w:line="360" w:lineRule="auto"/>
        <w:ind w:left="0" w:firstLine="567"/>
        <w:jc w:val="both"/>
        <w:rPr>
          <w:sz w:val="28"/>
          <w:szCs w:val="28"/>
          <w:lang w:val="ro-MD"/>
        </w:rPr>
      </w:pPr>
      <w:r w:rsidRPr="001A2215">
        <w:rPr>
          <w:sz w:val="28"/>
          <w:szCs w:val="28"/>
          <w:lang w:val="ro-MD"/>
        </w:rPr>
        <w:t>„</w:t>
      </w:r>
      <w:r w:rsidR="00665D81">
        <w:rPr>
          <w:sz w:val="28"/>
          <w:szCs w:val="28"/>
          <w:lang w:val="ro-MD"/>
        </w:rPr>
        <w:t>(</w:t>
      </w:r>
      <w:r w:rsidR="005D16DA">
        <w:rPr>
          <w:sz w:val="28"/>
          <w:szCs w:val="28"/>
          <w:lang w:val="ro-MD"/>
        </w:rPr>
        <w:t>4</w:t>
      </w:r>
      <w:r w:rsidR="005D16DA" w:rsidRPr="005D16DA">
        <w:rPr>
          <w:sz w:val="28"/>
          <w:szCs w:val="28"/>
          <w:vertAlign w:val="superscript"/>
          <w:lang w:val="ro-MD"/>
        </w:rPr>
        <w:t>1</w:t>
      </w:r>
      <w:r w:rsidR="005D16DA">
        <w:rPr>
          <w:sz w:val="28"/>
          <w:szCs w:val="28"/>
          <w:lang w:val="ro-MD"/>
        </w:rPr>
        <w:t xml:space="preserve">) </w:t>
      </w:r>
      <w:r w:rsidRPr="001A2215">
        <w:rPr>
          <w:sz w:val="28"/>
          <w:szCs w:val="28"/>
          <w:lang w:val="ro-MD"/>
        </w:rPr>
        <w:t>În cazul terenurilor și construcțiilor, părți componente ale monumentelor arheologice de importanță națională, delimitate drept proprietate a unităților administrativ-teritoriale în baza prevederilor prezentei legi, autoritățile publice vor asigura, la cererea organului central de specialitate în domeniul patrimoniului, transmiterea acestora, din proprietatea unităților administrativ-teritoriale în proprietatea statului, dacă, în baza unui studiu pluridisciplinar al specialiștilor în domeniul patrimoniului arheologic, se va demonstra că aceste terenuri/ construcții au o valoare națională, din punct de vedere istoric, urbanistic, estetic, etnografic sau antropologic.</w:t>
      </w:r>
      <w:r w:rsidR="00665D81">
        <w:rPr>
          <w:sz w:val="28"/>
          <w:szCs w:val="28"/>
          <w:lang w:val="ro-MD"/>
        </w:rPr>
        <w:t>”</w:t>
      </w:r>
    </w:p>
    <w:p w14:paraId="5881A7AF" w14:textId="0BC613FA" w:rsidR="00727654" w:rsidRPr="001A2215" w:rsidRDefault="00335556" w:rsidP="006365F9">
      <w:pPr>
        <w:pStyle w:val="Listparagraf"/>
        <w:numPr>
          <w:ilvl w:val="0"/>
          <w:numId w:val="8"/>
        </w:numPr>
        <w:tabs>
          <w:tab w:val="left" w:pos="720"/>
          <w:tab w:val="left" w:pos="993"/>
        </w:tabs>
        <w:spacing w:line="360" w:lineRule="auto"/>
        <w:ind w:left="0" w:firstLine="720"/>
        <w:jc w:val="both"/>
        <w:rPr>
          <w:bCs/>
          <w:sz w:val="28"/>
          <w:szCs w:val="28"/>
          <w:lang w:val="ro-RO"/>
        </w:rPr>
      </w:pPr>
      <w:r w:rsidRPr="001A2215">
        <w:rPr>
          <w:bCs/>
          <w:sz w:val="28"/>
          <w:szCs w:val="28"/>
          <w:lang w:val="ro-RO"/>
        </w:rPr>
        <w:t>La a</w:t>
      </w:r>
      <w:r w:rsidR="007B5463" w:rsidRPr="001A2215">
        <w:rPr>
          <w:bCs/>
          <w:sz w:val="28"/>
          <w:szCs w:val="28"/>
          <w:lang w:val="ro-RO"/>
        </w:rPr>
        <w:t xml:space="preserve">rticolul </w:t>
      </w:r>
      <w:r w:rsidR="006F7E78" w:rsidRPr="001A2215">
        <w:rPr>
          <w:bCs/>
          <w:sz w:val="28"/>
          <w:szCs w:val="28"/>
          <w:lang w:val="ro-RO"/>
        </w:rPr>
        <w:t>21</w:t>
      </w:r>
      <w:r w:rsidR="00727654" w:rsidRPr="001A2215">
        <w:rPr>
          <w:bCs/>
          <w:sz w:val="28"/>
          <w:szCs w:val="28"/>
          <w:lang w:val="ro-RO"/>
        </w:rPr>
        <w:t>:</w:t>
      </w:r>
    </w:p>
    <w:p w14:paraId="16A49E40" w14:textId="782D35D0" w:rsidR="00727654" w:rsidRPr="001A2215" w:rsidRDefault="00727654" w:rsidP="007D48BF">
      <w:pPr>
        <w:pStyle w:val="Listparagraf"/>
        <w:numPr>
          <w:ilvl w:val="0"/>
          <w:numId w:val="15"/>
        </w:numPr>
        <w:tabs>
          <w:tab w:val="left" w:pos="567"/>
          <w:tab w:val="left" w:pos="993"/>
          <w:tab w:val="left" w:pos="1276"/>
        </w:tabs>
        <w:spacing w:line="360" w:lineRule="auto"/>
        <w:ind w:left="0" w:firstLine="567"/>
        <w:jc w:val="both"/>
        <w:rPr>
          <w:bCs/>
          <w:sz w:val="28"/>
          <w:szCs w:val="28"/>
          <w:lang w:val="ro-RO"/>
        </w:rPr>
      </w:pPr>
      <w:r w:rsidRPr="001A2215">
        <w:rPr>
          <w:bCs/>
          <w:sz w:val="28"/>
          <w:szCs w:val="28"/>
          <w:lang w:val="ro-RO"/>
        </w:rPr>
        <w:t xml:space="preserve">cuvintele „organul abilitat cu funcții de promovare </w:t>
      </w:r>
      <w:proofErr w:type="spellStart"/>
      <w:r w:rsidRPr="001A2215">
        <w:rPr>
          <w:bCs/>
          <w:sz w:val="28"/>
          <w:szCs w:val="28"/>
          <w:lang w:val="ro-RO"/>
        </w:rPr>
        <w:t>şi</w:t>
      </w:r>
      <w:proofErr w:type="spellEnd"/>
      <w:r w:rsidRPr="001A2215">
        <w:rPr>
          <w:bCs/>
          <w:sz w:val="28"/>
          <w:szCs w:val="28"/>
          <w:lang w:val="ro-RO"/>
        </w:rPr>
        <w:t xml:space="preserve"> implementare a politicii de stat în domeniul relațiilor funciare </w:t>
      </w:r>
      <w:proofErr w:type="spellStart"/>
      <w:r w:rsidRPr="001A2215">
        <w:rPr>
          <w:bCs/>
          <w:sz w:val="28"/>
          <w:szCs w:val="28"/>
          <w:lang w:val="ro-RO"/>
        </w:rPr>
        <w:t>şi</w:t>
      </w:r>
      <w:proofErr w:type="spellEnd"/>
      <w:r w:rsidRPr="001A2215">
        <w:rPr>
          <w:bCs/>
          <w:sz w:val="28"/>
          <w:szCs w:val="28"/>
          <w:lang w:val="ro-RO"/>
        </w:rPr>
        <w:t xml:space="preserve"> organizării teritoriului” se substituie cu cuvintele „organul abilitat cu funcții de implementare a politicii de stat în domeniul delimitării proprietății publice”, la forma gramaticală corespunzătoare;</w:t>
      </w:r>
    </w:p>
    <w:p w14:paraId="197F3621" w14:textId="5D593F69" w:rsidR="001F3793" w:rsidRPr="001A2215" w:rsidRDefault="006F7E78" w:rsidP="007D48BF">
      <w:pPr>
        <w:pStyle w:val="Listparagraf"/>
        <w:numPr>
          <w:ilvl w:val="0"/>
          <w:numId w:val="15"/>
        </w:numPr>
        <w:tabs>
          <w:tab w:val="left" w:pos="720"/>
          <w:tab w:val="left" w:pos="993"/>
        </w:tabs>
        <w:spacing w:line="360" w:lineRule="auto"/>
        <w:jc w:val="both"/>
        <w:rPr>
          <w:sz w:val="28"/>
          <w:szCs w:val="28"/>
          <w:lang w:val="ro-RO"/>
        </w:rPr>
      </w:pPr>
      <w:r w:rsidRPr="001A2215">
        <w:rPr>
          <w:bCs/>
          <w:sz w:val="28"/>
          <w:szCs w:val="28"/>
          <w:lang w:val="ro-RO"/>
        </w:rPr>
        <w:t>alin. 9</w:t>
      </w:r>
      <w:r w:rsidRPr="001A2215">
        <w:rPr>
          <w:bCs/>
          <w:sz w:val="28"/>
          <w:szCs w:val="28"/>
          <w:vertAlign w:val="superscript"/>
          <w:lang w:val="ro-RO"/>
        </w:rPr>
        <w:t xml:space="preserve">1 </w:t>
      </w:r>
      <w:r w:rsidRPr="001A2215">
        <w:rPr>
          <w:bCs/>
          <w:sz w:val="28"/>
          <w:szCs w:val="28"/>
          <w:lang w:val="ro-RO"/>
        </w:rPr>
        <w:t xml:space="preserve">va avea </w:t>
      </w:r>
      <w:r w:rsidR="001F3793" w:rsidRPr="001A2215">
        <w:rPr>
          <w:bCs/>
          <w:sz w:val="28"/>
          <w:szCs w:val="28"/>
          <w:lang w:val="ro-RO"/>
        </w:rPr>
        <w:t>următorul cuprins</w:t>
      </w:r>
      <w:r w:rsidR="001F3793" w:rsidRPr="001A2215">
        <w:rPr>
          <w:sz w:val="28"/>
          <w:szCs w:val="28"/>
          <w:lang w:val="ro-RO"/>
        </w:rPr>
        <w:t>:</w:t>
      </w:r>
    </w:p>
    <w:p w14:paraId="404C622F" w14:textId="705BC10F" w:rsidR="001F3793" w:rsidRPr="001A2215" w:rsidRDefault="001F3793" w:rsidP="009956FC">
      <w:pPr>
        <w:pStyle w:val="Listparagraf"/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  <w:lang w:val="ro-RO"/>
        </w:rPr>
      </w:pPr>
      <w:r w:rsidRPr="001A2215">
        <w:rPr>
          <w:sz w:val="28"/>
          <w:szCs w:val="28"/>
          <w:lang w:val="ro-RO"/>
        </w:rPr>
        <w:t>„</w:t>
      </w:r>
      <w:r w:rsidR="006F7E78" w:rsidRPr="001A2215">
        <w:rPr>
          <w:sz w:val="28"/>
          <w:szCs w:val="28"/>
          <w:lang w:val="ro-RO"/>
        </w:rPr>
        <w:t>(9</w:t>
      </w:r>
      <w:r w:rsidR="006F7E78" w:rsidRPr="001A2215">
        <w:rPr>
          <w:sz w:val="28"/>
          <w:szCs w:val="28"/>
          <w:vertAlign w:val="superscript"/>
          <w:lang w:val="ro-RO"/>
        </w:rPr>
        <w:t>1</w:t>
      </w:r>
      <w:r w:rsidRPr="001A2215">
        <w:rPr>
          <w:bCs/>
          <w:sz w:val="28"/>
          <w:szCs w:val="28"/>
          <w:lang w:val="ro-RO"/>
        </w:rPr>
        <w:t>)</w:t>
      </w:r>
      <w:r w:rsidRPr="001A2215">
        <w:rPr>
          <w:sz w:val="28"/>
          <w:szCs w:val="28"/>
          <w:lang w:val="ro-RO"/>
        </w:rPr>
        <w:t xml:space="preserve"> </w:t>
      </w:r>
      <w:r w:rsidR="00695B07" w:rsidRPr="001A2215">
        <w:rPr>
          <w:sz w:val="28"/>
          <w:szCs w:val="28"/>
          <w:lang w:val="ro-RO"/>
        </w:rPr>
        <w:t xml:space="preserve">Pentru </w:t>
      </w:r>
      <w:r w:rsidR="009A3306" w:rsidRPr="001A2215">
        <w:rPr>
          <w:sz w:val="28"/>
          <w:szCs w:val="28"/>
          <w:lang w:val="ro-RO"/>
        </w:rPr>
        <w:t>t</w:t>
      </w:r>
      <w:r w:rsidRPr="001A2215">
        <w:rPr>
          <w:sz w:val="28"/>
          <w:szCs w:val="28"/>
          <w:lang w:val="ro-RO"/>
        </w:rPr>
        <w:t xml:space="preserve">erenurile </w:t>
      </w:r>
      <w:r w:rsidRPr="001A2215">
        <w:rPr>
          <w:bCs/>
          <w:sz w:val="28"/>
          <w:szCs w:val="28"/>
          <w:lang w:val="ro-RO"/>
        </w:rPr>
        <w:t>ne</w:t>
      </w:r>
      <w:r w:rsidR="009775CB" w:rsidRPr="001A2215">
        <w:rPr>
          <w:bCs/>
          <w:sz w:val="28"/>
          <w:szCs w:val="28"/>
          <w:lang w:val="ro-RO"/>
        </w:rPr>
        <w:t>î</w:t>
      </w:r>
      <w:r w:rsidRPr="001A2215">
        <w:rPr>
          <w:bCs/>
          <w:sz w:val="28"/>
          <w:szCs w:val="28"/>
          <w:lang w:val="ro-RO"/>
        </w:rPr>
        <w:t xml:space="preserve">nregistrate în registrul bunurilor imobile sau </w:t>
      </w:r>
      <w:r w:rsidRPr="001A2215">
        <w:rPr>
          <w:sz w:val="28"/>
          <w:szCs w:val="28"/>
          <w:shd w:val="clear" w:color="auto" w:fill="FFFFFF"/>
          <w:lang w:val="ro-RO"/>
        </w:rPr>
        <w:t>înregistrate în alte temeiuri dec</w:t>
      </w:r>
      <w:r w:rsidR="00575B23" w:rsidRPr="001A2215">
        <w:rPr>
          <w:sz w:val="28"/>
          <w:szCs w:val="28"/>
          <w:shd w:val="clear" w:color="auto" w:fill="FFFFFF"/>
          <w:lang w:val="ro-RO"/>
        </w:rPr>
        <w:t>â</w:t>
      </w:r>
      <w:r w:rsidRPr="001A2215">
        <w:rPr>
          <w:sz w:val="28"/>
          <w:szCs w:val="28"/>
          <w:shd w:val="clear" w:color="auto" w:fill="FFFFFF"/>
          <w:lang w:val="ro-RO"/>
        </w:rPr>
        <w:t>t cele rezultate din art. 28 din Legea cadastrului bunurilor imobile nr.1543/1998</w:t>
      </w:r>
      <w:r w:rsidRPr="001A2215">
        <w:rPr>
          <w:bCs/>
          <w:sz w:val="28"/>
          <w:szCs w:val="28"/>
          <w:lang w:val="ro-RO"/>
        </w:rPr>
        <w:t>:</w:t>
      </w:r>
    </w:p>
    <w:p w14:paraId="4D5F88E1" w14:textId="10FD369E" w:rsidR="001F3793" w:rsidRPr="001A2215" w:rsidRDefault="00A66A00" w:rsidP="006D634E">
      <w:pPr>
        <w:pStyle w:val="Listparagraf"/>
        <w:numPr>
          <w:ilvl w:val="0"/>
          <w:numId w:val="4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  <w:shd w:val="clear" w:color="auto" w:fill="FFFFFF"/>
          <w:lang w:val="ro-RO"/>
        </w:rPr>
      </w:pPr>
      <w:r w:rsidRPr="001A2215">
        <w:rPr>
          <w:sz w:val="28"/>
          <w:szCs w:val="28"/>
          <w:shd w:val="clear" w:color="auto" w:fill="FFFFFF"/>
          <w:lang w:val="ro-RO"/>
        </w:rPr>
        <w:t>terenuri</w:t>
      </w:r>
      <w:r w:rsidR="00B22385" w:rsidRPr="001A2215">
        <w:rPr>
          <w:sz w:val="28"/>
          <w:szCs w:val="28"/>
          <w:shd w:val="clear" w:color="auto" w:fill="FFFFFF"/>
          <w:lang w:val="ro-RO"/>
        </w:rPr>
        <w:t>le</w:t>
      </w:r>
      <w:r w:rsidRPr="001A2215">
        <w:rPr>
          <w:sz w:val="28"/>
          <w:szCs w:val="28"/>
          <w:shd w:val="clear" w:color="auto" w:fill="FFFFFF"/>
          <w:lang w:val="ro-RO"/>
        </w:rPr>
        <w:t xml:space="preserve"> </w:t>
      </w:r>
      <w:r w:rsidR="001F3793" w:rsidRPr="001A2215">
        <w:rPr>
          <w:sz w:val="28"/>
          <w:szCs w:val="28"/>
          <w:shd w:val="clear" w:color="auto" w:fill="FFFFFF"/>
          <w:lang w:val="ro-RO"/>
        </w:rPr>
        <w:t>loturi</w:t>
      </w:r>
      <w:r w:rsidR="00B22385" w:rsidRPr="001A2215">
        <w:rPr>
          <w:sz w:val="28"/>
          <w:szCs w:val="28"/>
          <w:shd w:val="clear" w:color="auto" w:fill="FFFFFF"/>
          <w:lang w:val="ro-RO"/>
        </w:rPr>
        <w:t>lor</w:t>
      </w:r>
      <w:r w:rsidR="001F3793" w:rsidRPr="001A2215">
        <w:rPr>
          <w:sz w:val="28"/>
          <w:szCs w:val="28"/>
          <w:shd w:val="clear" w:color="auto" w:fill="FFFFFF"/>
          <w:lang w:val="ro-RO"/>
        </w:rPr>
        <w:t xml:space="preserve"> de pe lângă casă și grădini (</w:t>
      </w:r>
      <w:r w:rsidR="00496D02" w:rsidRPr="001A2215">
        <w:rPr>
          <w:sz w:val="28"/>
          <w:szCs w:val="28"/>
          <w:shd w:val="clear" w:color="auto" w:fill="FFFFFF"/>
          <w:lang w:val="ro-RO"/>
        </w:rPr>
        <w:t xml:space="preserve">atribuite </w:t>
      </w:r>
      <w:r w:rsidR="001F3793" w:rsidRPr="001A2215">
        <w:rPr>
          <w:sz w:val="28"/>
          <w:szCs w:val="28"/>
          <w:shd w:val="clear" w:color="auto" w:fill="FFFFFF"/>
          <w:lang w:val="ro-RO"/>
        </w:rPr>
        <w:t xml:space="preserve">în temeiul art. 11 al Codului funciar </w:t>
      </w:r>
      <w:proofErr w:type="spellStart"/>
      <w:r w:rsidR="001F3793" w:rsidRPr="001A2215">
        <w:rPr>
          <w:sz w:val="28"/>
          <w:szCs w:val="28"/>
          <w:shd w:val="clear" w:color="auto" w:fill="FFFFFF"/>
          <w:lang w:val="ro-RO"/>
        </w:rPr>
        <w:t>şi</w:t>
      </w:r>
      <w:proofErr w:type="spellEnd"/>
      <w:r w:rsidR="001F3793" w:rsidRPr="001A2215">
        <w:rPr>
          <w:sz w:val="28"/>
          <w:szCs w:val="28"/>
          <w:shd w:val="clear" w:color="auto" w:fill="FFFFFF"/>
          <w:lang w:val="ro-RO"/>
        </w:rPr>
        <w:t xml:space="preserve"> art. 82 (în </w:t>
      </w:r>
      <w:proofErr w:type="spellStart"/>
      <w:r w:rsidR="001F3793" w:rsidRPr="001A2215">
        <w:rPr>
          <w:sz w:val="28"/>
          <w:szCs w:val="28"/>
          <w:shd w:val="clear" w:color="auto" w:fill="FFFFFF"/>
          <w:lang w:val="ro-RO"/>
        </w:rPr>
        <w:t>redacţia</w:t>
      </w:r>
      <w:proofErr w:type="spellEnd"/>
      <w:r w:rsidR="001F3793" w:rsidRPr="001A2215">
        <w:rPr>
          <w:sz w:val="28"/>
          <w:szCs w:val="28"/>
          <w:shd w:val="clear" w:color="auto" w:fill="FFFFFF"/>
          <w:lang w:val="ro-RO"/>
        </w:rPr>
        <w:t xml:space="preserve"> Legii nr. 514</w:t>
      </w:r>
      <w:r w:rsidR="007B5463" w:rsidRPr="001A2215">
        <w:rPr>
          <w:sz w:val="28"/>
          <w:szCs w:val="28"/>
          <w:shd w:val="clear" w:color="auto" w:fill="FFFFFF"/>
          <w:lang w:val="ro-RO"/>
        </w:rPr>
        <w:t>/</w:t>
      </w:r>
      <w:r w:rsidR="001F3793" w:rsidRPr="001A2215">
        <w:rPr>
          <w:sz w:val="28"/>
          <w:szCs w:val="28"/>
          <w:shd w:val="clear" w:color="auto" w:fill="FFFFFF"/>
          <w:lang w:val="ro-RO"/>
        </w:rPr>
        <w:t xml:space="preserve">1991 cu privire la modificarea articolului 82 din Codul Funciar al </w:t>
      </w:r>
      <w:proofErr w:type="spellStart"/>
      <w:r w:rsidR="001F3793" w:rsidRPr="001A2215">
        <w:rPr>
          <w:sz w:val="28"/>
          <w:szCs w:val="28"/>
          <w:shd w:val="clear" w:color="auto" w:fill="FFFFFF"/>
          <w:lang w:val="ro-RO"/>
        </w:rPr>
        <w:t>R.S.S.Moldova</w:t>
      </w:r>
      <w:proofErr w:type="spellEnd"/>
      <w:r w:rsidR="001F3793" w:rsidRPr="001A2215">
        <w:rPr>
          <w:sz w:val="28"/>
          <w:szCs w:val="28"/>
          <w:shd w:val="clear" w:color="auto" w:fill="FFFFFF"/>
          <w:lang w:val="ro-RO"/>
        </w:rPr>
        <w:t xml:space="preserve">));  </w:t>
      </w:r>
    </w:p>
    <w:p w14:paraId="7CBFC7A8" w14:textId="3314B942" w:rsidR="008C5981" w:rsidRPr="001A2215" w:rsidRDefault="008C5981" w:rsidP="006D634E">
      <w:pPr>
        <w:pStyle w:val="Listparagraf"/>
        <w:numPr>
          <w:ilvl w:val="0"/>
          <w:numId w:val="4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  <w:lang w:val="ro-RO"/>
        </w:rPr>
      </w:pPr>
      <w:r w:rsidRPr="001A2215">
        <w:rPr>
          <w:sz w:val="28"/>
          <w:szCs w:val="28"/>
          <w:shd w:val="clear" w:color="auto" w:fill="FFFFFF"/>
          <w:lang w:val="ro-RO"/>
        </w:rPr>
        <w:t xml:space="preserve">terenurile aferente blocurilor locative, caselor de locuit individuale și garajelor individuale (cu excepția celor amplasate pe terenurile proprietatea </w:t>
      </w:r>
      <w:r w:rsidRPr="001A2215">
        <w:rPr>
          <w:sz w:val="28"/>
          <w:szCs w:val="28"/>
          <w:shd w:val="clear" w:color="auto" w:fill="FFFFFF"/>
          <w:lang w:val="ro-RO"/>
        </w:rPr>
        <w:lastRenderedPageBreak/>
        <w:t xml:space="preserve">statului: fondului forestier, </w:t>
      </w:r>
      <w:r w:rsidR="002452DA" w:rsidRPr="001A2215">
        <w:rPr>
          <w:sz w:val="28"/>
          <w:szCs w:val="28"/>
          <w:shd w:val="clear" w:color="auto" w:fill="FFFFFF"/>
          <w:lang w:val="ro-RO"/>
        </w:rPr>
        <w:t xml:space="preserve">fondul </w:t>
      </w:r>
      <w:r w:rsidRPr="001A2215">
        <w:rPr>
          <w:sz w:val="28"/>
          <w:szCs w:val="28"/>
          <w:shd w:val="clear" w:color="auto" w:fill="FFFFFF"/>
          <w:lang w:val="ro-RO"/>
        </w:rPr>
        <w:t>apelor, industrie, transport și telecomunicații, sănătate);</w:t>
      </w:r>
    </w:p>
    <w:p w14:paraId="5C6BB4A4" w14:textId="158EB521" w:rsidR="008878BA" w:rsidRPr="005B4EAB" w:rsidRDefault="008878BA" w:rsidP="006D634E">
      <w:pPr>
        <w:pStyle w:val="Listparagraf"/>
        <w:numPr>
          <w:ilvl w:val="0"/>
          <w:numId w:val="4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  <w:lang w:val="ro-RO"/>
        </w:rPr>
      </w:pPr>
      <w:r w:rsidRPr="005B4EAB">
        <w:rPr>
          <w:sz w:val="28"/>
          <w:szCs w:val="28"/>
          <w:lang w:val="ro-RO"/>
        </w:rPr>
        <w:t xml:space="preserve">terenurile </w:t>
      </w:r>
      <w:proofErr w:type="spellStart"/>
      <w:r w:rsidRPr="005C3190">
        <w:rPr>
          <w:color w:val="000000"/>
          <w:sz w:val="28"/>
          <w:szCs w:val="28"/>
          <w:shd w:val="clear" w:color="auto" w:fill="FFFFFF"/>
          <w:lang w:val="ro-RO"/>
        </w:rPr>
        <w:t>fîneţelor</w:t>
      </w:r>
      <w:proofErr w:type="spellEnd"/>
      <w:r w:rsidRPr="005C3190">
        <w:rPr>
          <w:color w:val="000000"/>
          <w:sz w:val="28"/>
          <w:szCs w:val="28"/>
          <w:shd w:val="clear" w:color="auto" w:fill="FFFFFF"/>
          <w:lang w:val="ro-RO"/>
        </w:rPr>
        <w:t xml:space="preserve"> și </w:t>
      </w:r>
      <w:proofErr w:type="spellStart"/>
      <w:r w:rsidRPr="005C3190">
        <w:rPr>
          <w:color w:val="000000"/>
          <w:sz w:val="28"/>
          <w:szCs w:val="28"/>
          <w:shd w:val="clear" w:color="auto" w:fill="FFFFFF"/>
          <w:lang w:val="ro-RO"/>
        </w:rPr>
        <w:t>păşunilor</w:t>
      </w:r>
      <w:proofErr w:type="spellEnd"/>
      <w:r w:rsidRPr="005B4EAB">
        <w:rPr>
          <w:color w:val="000000"/>
          <w:sz w:val="28"/>
          <w:szCs w:val="28"/>
          <w:shd w:val="clear" w:color="auto" w:fill="FFFFFF"/>
          <w:lang w:val="ro-MD"/>
        </w:rPr>
        <w:t xml:space="preserve"> (ce excepția celor din componen</w:t>
      </w:r>
      <w:r w:rsidR="005B4EAB" w:rsidRPr="005B4EAB">
        <w:rPr>
          <w:color w:val="000000"/>
          <w:sz w:val="28"/>
          <w:szCs w:val="28"/>
          <w:shd w:val="clear" w:color="auto" w:fill="FFFFFF"/>
          <w:lang w:val="ro-MD"/>
        </w:rPr>
        <w:t xml:space="preserve">ța terenurilor </w:t>
      </w:r>
      <w:r w:rsidRPr="005B4EAB">
        <w:rPr>
          <w:color w:val="000000"/>
          <w:sz w:val="28"/>
          <w:szCs w:val="28"/>
          <w:shd w:val="clear" w:color="auto" w:fill="FFFFFF"/>
          <w:lang w:val="ro-MD"/>
        </w:rPr>
        <w:t>fondul</w:t>
      </w:r>
      <w:r w:rsidR="005B4EAB">
        <w:rPr>
          <w:color w:val="000000"/>
          <w:sz w:val="28"/>
          <w:szCs w:val="28"/>
          <w:shd w:val="clear" w:color="auto" w:fill="FFFFFF"/>
          <w:lang w:val="ro-MD"/>
        </w:rPr>
        <w:t>ui</w:t>
      </w:r>
      <w:r w:rsidRPr="005B4EAB">
        <w:rPr>
          <w:color w:val="000000"/>
          <w:sz w:val="28"/>
          <w:szCs w:val="28"/>
          <w:shd w:val="clear" w:color="auto" w:fill="FFFFFF"/>
          <w:lang w:val="ro-MD"/>
        </w:rPr>
        <w:t xml:space="preserve"> apelor și fondul</w:t>
      </w:r>
      <w:r w:rsidR="005B4EAB">
        <w:rPr>
          <w:color w:val="000000"/>
          <w:sz w:val="28"/>
          <w:szCs w:val="28"/>
          <w:shd w:val="clear" w:color="auto" w:fill="FFFFFF"/>
          <w:lang w:val="ro-MD"/>
        </w:rPr>
        <w:t>ui</w:t>
      </w:r>
      <w:r w:rsidRPr="005B4EAB">
        <w:rPr>
          <w:color w:val="000000"/>
          <w:sz w:val="28"/>
          <w:szCs w:val="28"/>
          <w:shd w:val="clear" w:color="auto" w:fill="FFFFFF"/>
          <w:lang w:val="ro-MD"/>
        </w:rPr>
        <w:t xml:space="preserve"> forestier);</w:t>
      </w:r>
    </w:p>
    <w:p w14:paraId="23ACF810" w14:textId="7C72D53E" w:rsidR="001F3793" w:rsidRPr="001A2215" w:rsidRDefault="00A66A00" w:rsidP="006D634E">
      <w:pPr>
        <w:pStyle w:val="Listparagraf"/>
        <w:numPr>
          <w:ilvl w:val="0"/>
          <w:numId w:val="4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  <w:lang w:val="ro-RO"/>
        </w:rPr>
      </w:pPr>
      <w:r w:rsidRPr="001A2215">
        <w:rPr>
          <w:sz w:val="28"/>
          <w:szCs w:val="28"/>
          <w:shd w:val="clear" w:color="auto" w:fill="FFFFFF"/>
          <w:lang w:val="ro-RO"/>
        </w:rPr>
        <w:t>terenuri</w:t>
      </w:r>
      <w:r w:rsidR="00B22385" w:rsidRPr="001A2215">
        <w:rPr>
          <w:sz w:val="28"/>
          <w:szCs w:val="28"/>
          <w:shd w:val="clear" w:color="auto" w:fill="FFFFFF"/>
          <w:lang w:val="ro-RO"/>
        </w:rPr>
        <w:t>le</w:t>
      </w:r>
      <w:r w:rsidRPr="001A2215">
        <w:rPr>
          <w:sz w:val="28"/>
          <w:szCs w:val="28"/>
          <w:shd w:val="clear" w:color="auto" w:fill="FFFFFF"/>
          <w:lang w:val="ro-RO"/>
        </w:rPr>
        <w:t xml:space="preserve"> </w:t>
      </w:r>
      <w:r w:rsidR="001F3793" w:rsidRPr="001A2215">
        <w:rPr>
          <w:sz w:val="28"/>
          <w:szCs w:val="28"/>
          <w:shd w:val="clear" w:color="auto" w:fill="FFFFFF"/>
          <w:lang w:val="ro-RO"/>
        </w:rPr>
        <w:t>cooperative</w:t>
      </w:r>
      <w:r w:rsidR="00B22385" w:rsidRPr="001A2215">
        <w:rPr>
          <w:sz w:val="28"/>
          <w:szCs w:val="28"/>
          <w:shd w:val="clear" w:color="auto" w:fill="FFFFFF"/>
          <w:lang w:val="ro-RO"/>
        </w:rPr>
        <w:t>lor</w:t>
      </w:r>
      <w:r w:rsidR="001F3793" w:rsidRPr="001A2215">
        <w:rPr>
          <w:sz w:val="28"/>
          <w:szCs w:val="28"/>
          <w:shd w:val="clear" w:color="auto" w:fill="FFFFFF"/>
          <w:lang w:val="ro-RO"/>
        </w:rPr>
        <w:t xml:space="preserve"> de garaje și </w:t>
      </w:r>
      <w:r w:rsidR="00E163D4" w:rsidRPr="001A2215">
        <w:rPr>
          <w:sz w:val="28"/>
          <w:szCs w:val="28"/>
          <w:shd w:val="clear" w:color="auto" w:fill="FFFFFF"/>
          <w:lang w:val="ro-RO"/>
        </w:rPr>
        <w:t>întovărășirilor</w:t>
      </w:r>
      <w:r w:rsidR="001F3793" w:rsidRPr="001A2215">
        <w:rPr>
          <w:sz w:val="28"/>
          <w:szCs w:val="28"/>
          <w:shd w:val="clear" w:color="auto" w:fill="FFFFFF"/>
          <w:lang w:val="ro-RO"/>
        </w:rPr>
        <w:t xml:space="preserve"> pomicole;</w:t>
      </w:r>
    </w:p>
    <w:p w14:paraId="3DB53124" w14:textId="664E3833" w:rsidR="001F3793" w:rsidRPr="001A2215" w:rsidRDefault="00A66A00" w:rsidP="006D634E">
      <w:pPr>
        <w:pStyle w:val="Listparagraf"/>
        <w:numPr>
          <w:ilvl w:val="0"/>
          <w:numId w:val="4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  <w:lang w:val="ro-RO"/>
        </w:rPr>
      </w:pPr>
      <w:r w:rsidRPr="001A2215">
        <w:rPr>
          <w:sz w:val="28"/>
          <w:szCs w:val="28"/>
          <w:shd w:val="clear" w:color="auto" w:fill="FFFFFF"/>
          <w:lang w:val="ro-RO"/>
        </w:rPr>
        <w:t>terenuri</w:t>
      </w:r>
      <w:r w:rsidR="00B22385" w:rsidRPr="001A2215">
        <w:rPr>
          <w:sz w:val="28"/>
          <w:szCs w:val="28"/>
          <w:shd w:val="clear" w:color="auto" w:fill="FFFFFF"/>
          <w:lang w:val="ro-RO"/>
        </w:rPr>
        <w:t>le</w:t>
      </w:r>
      <w:r w:rsidRPr="001A2215">
        <w:rPr>
          <w:sz w:val="28"/>
          <w:szCs w:val="28"/>
          <w:shd w:val="clear" w:color="auto" w:fill="FFFFFF"/>
          <w:lang w:val="ro-RO"/>
        </w:rPr>
        <w:t xml:space="preserve"> </w:t>
      </w:r>
      <w:r w:rsidR="001F3793" w:rsidRPr="001A2215">
        <w:rPr>
          <w:sz w:val="28"/>
          <w:szCs w:val="28"/>
          <w:shd w:val="clear" w:color="auto" w:fill="FFFFFF"/>
          <w:lang w:val="ro-RO"/>
        </w:rPr>
        <w:t xml:space="preserve">aferente clădirilor </w:t>
      </w:r>
      <w:proofErr w:type="spellStart"/>
      <w:r w:rsidR="001F3793" w:rsidRPr="001A2215">
        <w:rPr>
          <w:sz w:val="28"/>
          <w:szCs w:val="28"/>
          <w:shd w:val="clear" w:color="auto" w:fill="FFFFFF"/>
          <w:lang w:val="ro-RO"/>
        </w:rPr>
        <w:t>şi</w:t>
      </w:r>
      <w:proofErr w:type="spellEnd"/>
      <w:r w:rsidR="001F3793" w:rsidRPr="001A2215">
        <w:rPr>
          <w:sz w:val="28"/>
          <w:szCs w:val="28"/>
          <w:shd w:val="clear" w:color="auto" w:fill="FFFFFF"/>
          <w:lang w:val="ro-RO"/>
        </w:rPr>
        <w:t xml:space="preserve"> altor </w:t>
      </w:r>
      <w:proofErr w:type="spellStart"/>
      <w:r w:rsidR="001F3793" w:rsidRPr="001A2215">
        <w:rPr>
          <w:sz w:val="28"/>
          <w:szCs w:val="28"/>
          <w:shd w:val="clear" w:color="auto" w:fill="FFFFFF"/>
          <w:lang w:val="ro-RO"/>
        </w:rPr>
        <w:t>construcţii</w:t>
      </w:r>
      <w:proofErr w:type="spellEnd"/>
      <w:r w:rsidR="00B22385" w:rsidRPr="001A2215">
        <w:rPr>
          <w:sz w:val="28"/>
          <w:szCs w:val="28"/>
          <w:shd w:val="clear" w:color="auto" w:fill="FFFFFF"/>
          <w:lang w:val="ro-RO"/>
        </w:rPr>
        <w:t>,</w:t>
      </w:r>
      <w:r w:rsidR="001F3793" w:rsidRPr="001A2215">
        <w:rPr>
          <w:sz w:val="28"/>
          <w:szCs w:val="28"/>
          <w:shd w:val="clear" w:color="auto" w:fill="FFFFFF"/>
          <w:lang w:val="ro-RO"/>
        </w:rPr>
        <w:t xml:space="preserve"> </w:t>
      </w:r>
      <w:r w:rsidR="001F3793" w:rsidRPr="001A2215">
        <w:rPr>
          <w:rFonts w:eastAsia="Georgia"/>
          <w:bCs/>
          <w:sz w:val="28"/>
          <w:szCs w:val="28"/>
          <w:lang w:val="ro-RO"/>
        </w:rPr>
        <w:t>transmise în contul cotelor-părți valorice din patrimoniul fostelor întreprinderi agricole</w:t>
      </w:r>
      <w:r w:rsidR="001F3793" w:rsidRPr="001A2215">
        <w:rPr>
          <w:sz w:val="28"/>
          <w:szCs w:val="28"/>
          <w:shd w:val="clear" w:color="auto" w:fill="FFFFFF"/>
          <w:lang w:val="ro-RO"/>
        </w:rPr>
        <w:t>;</w:t>
      </w:r>
    </w:p>
    <w:p w14:paraId="5553A1C1" w14:textId="0756FB33" w:rsidR="007D60CC" w:rsidRPr="001A2215" w:rsidRDefault="00A66A00" w:rsidP="006D634E">
      <w:pPr>
        <w:pStyle w:val="Listparagraf"/>
        <w:numPr>
          <w:ilvl w:val="0"/>
          <w:numId w:val="4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  <w:lang w:val="ro-RO"/>
        </w:rPr>
      </w:pPr>
      <w:r w:rsidRPr="001A2215">
        <w:rPr>
          <w:sz w:val="28"/>
          <w:szCs w:val="28"/>
          <w:shd w:val="clear" w:color="auto" w:fill="FFFFFF"/>
          <w:lang w:val="ro-RO"/>
        </w:rPr>
        <w:t>terenuri</w:t>
      </w:r>
      <w:r w:rsidR="00B22385" w:rsidRPr="001A2215">
        <w:rPr>
          <w:sz w:val="28"/>
          <w:szCs w:val="28"/>
          <w:shd w:val="clear" w:color="auto" w:fill="FFFFFF"/>
          <w:lang w:val="ro-RO"/>
        </w:rPr>
        <w:t>le</w:t>
      </w:r>
      <w:r w:rsidRPr="001A2215">
        <w:rPr>
          <w:sz w:val="28"/>
          <w:szCs w:val="28"/>
          <w:shd w:val="clear" w:color="auto" w:fill="FFFFFF"/>
          <w:lang w:val="ro-RO"/>
        </w:rPr>
        <w:t xml:space="preserve"> </w:t>
      </w:r>
      <w:r w:rsidR="007D60CC" w:rsidRPr="001A2215">
        <w:rPr>
          <w:sz w:val="28"/>
          <w:szCs w:val="28"/>
          <w:shd w:val="clear" w:color="auto" w:fill="FFFFFF"/>
          <w:lang w:val="ro-RO"/>
        </w:rPr>
        <w:t>drumuril</w:t>
      </w:r>
      <w:r w:rsidR="00B22385" w:rsidRPr="001A2215">
        <w:rPr>
          <w:sz w:val="28"/>
          <w:szCs w:val="28"/>
          <w:shd w:val="clear" w:color="auto" w:fill="FFFFFF"/>
          <w:lang w:val="ro-RO"/>
        </w:rPr>
        <w:t>or tehnologice</w:t>
      </w:r>
      <w:r w:rsidR="007D60CC" w:rsidRPr="001A2215">
        <w:rPr>
          <w:sz w:val="28"/>
          <w:szCs w:val="28"/>
          <w:shd w:val="clear" w:color="auto" w:fill="FFFFFF"/>
          <w:lang w:val="ro-RO"/>
        </w:rPr>
        <w:t xml:space="preserve"> care servesc activităților agricole, proiectate, dar netranspuse în natură;</w:t>
      </w:r>
    </w:p>
    <w:p w14:paraId="78578382" w14:textId="1EE032A8" w:rsidR="00D65714" w:rsidRPr="001A2215" w:rsidRDefault="00A66A00" w:rsidP="006D634E">
      <w:pPr>
        <w:pStyle w:val="Listparagraf"/>
        <w:numPr>
          <w:ilvl w:val="0"/>
          <w:numId w:val="4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  <w:lang w:val="ro-RO"/>
        </w:rPr>
      </w:pPr>
      <w:r w:rsidRPr="001A2215">
        <w:rPr>
          <w:sz w:val="28"/>
          <w:szCs w:val="28"/>
          <w:shd w:val="clear" w:color="auto" w:fill="FFFFFF"/>
          <w:lang w:val="ro-RO"/>
        </w:rPr>
        <w:t>terenuri</w:t>
      </w:r>
      <w:r w:rsidR="00B22385" w:rsidRPr="001A2215">
        <w:rPr>
          <w:sz w:val="28"/>
          <w:szCs w:val="28"/>
          <w:shd w:val="clear" w:color="auto" w:fill="FFFFFF"/>
          <w:lang w:val="ro-RO"/>
        </w:rPr>
        <w:t>le</w:t>
      </w:r>
      <w:r w:rsidRPr="001A2215">
        <w:rPr>
          <w:sz w:val="28"/>
          <w:szCs w:val="28"/>
          <w:shd w:val="clear" w:color="auto" w:fill="FFFFFF"/>
          <w:lang w:val="ro-RO"/>
        </w:rPr>
        <w:t xml:space="preserve"> </w:t>
      </w:r>
      <w:r w:rsidR="00E90D96" w:rsidRPr="001A2215">
        <w:rPr>
          <w:sz w:val="28"/>
          <w:szCs w:val="28"/>
          <w:shd w:val="clear" w:color="auto" w:fill="FFFFFF"/>
          <w:lang w:val="ro-RO"/>
        </w:rPr>
        <w:t>înregistrate în registrul bunurilor imobile în cote-părți (proprietate privat</w:t>
      </w:r>
      <w:r w:rsidR="00ED716F" w:rsidRPr="001A2215">
        <w:rPr>
          <w:sz w:val="28"/>
          <w:szCs w:val="28"/>
          <w:shd w:val="clear" w:color="auto" w:fill="FFFFFF"/>
          <w:lang w:val="ro-RO"/>
        </w:rPr>
        <w:t>ă</w:t>
      </w:r>
      <w:r w:rsidR="00575B23" w:rsidRPr="001A2215">
        <w:rPr>
          <w:sz w:val="28"/>
          <w:szCs w:val="28"/>
          <w:shd w:val="clear" w:color="auto" w:fill="FFFFFF"/>
          <w:lang w:val="ro-RO"/>
        </w:rPr>
        <w:t xml:space="preserve"> și proprietate publică)</w:t>
      </w:r>
      <w:r w:rsidR="00727654" w:rsidRPr="001A2215">
        <w:rPr>
          <w:sz w:val="28"/>
          <w:szCs w:val="28"/>
          <w:shd w:val="clear" w:color="auto" w:fill="FFFFFF"/>
          <w:lang w:val="ro-RO"/>
        </w:rPr>
        <w:t>;</w:t>
      </w:r>
    </w:p>
    <w:p w14:paraId="2A9E61B7" w14:textId="0E7B1A24" w:rsidR="001F3793" w:rsidRPr="00371125" w:rsidRDefault="00695B07" w:rsidP="002F53D1">
      <w:pPr>
        <w:pStyle w:val="Listparagraf"/>
        <w:tabs>
          <w:tab w:val="left" w:pos="851"/>
        </w:tabs>
        <w:spacing w:line="360" w:lineRule="auto"/>
        <w:ind w:left="0" w:firstLine="426"/>
        <w:jc w:val="both"/>
        <w:rPr>
          <w:color w:val="00B0F0"/>
          <w:sz w:val="28"/>
          <w:szCs w:val="28"/>
          <w:shd w:val="clear" w:color="auto" w:fill="FFFFFF"/>
          <w:lang w:val="ro-RO"/>
        </w:rPr>
      </w:pPr>
      <w:r w:rsidRPr="001A2215">
        <w:rPr>
          <w:sz w:val="28"/>
          <w:szCs w:val="28"/>
          <w:lang w:val="ro-RO"/>
        </w:rPr>
        <w:t xml:space="preserve">documentația cadastrală în vederea înregistrării primare </w:t>
      </w:r>
      <w:r w:rsidR="001F3793" w:rsidRPr="00AB4F0A">
        <w:rPr>
          <w:color w:val="00B0F0"/>
          <w:sz w:val="28"/>
          <w:szCs w:val="28"/>
          <w:lang w:val="ro-RO"/>
        </w:rPr>
        <w:t xml:space="preserve">se întocmește </w:t>
      </w:r>
      <w:r w:rsidR="001A311B" w:rsidRPr="001A311B">
        <w:rPr>
          <w:color w:val="00B0F0"/>
          <w:sz w:val="28"/>
          <w:szCs w:val="28"/>
          <w:lang w:val="ro-RO"/>
        </w:rPr>
        <w:t>în conformitate cu instrucţiunile pentru executarea lucrărilor cadastrale</w:t>
      </w:r>
      <w:r w:rsidR="00F83697" w:rsidRPr="005C3190">
        <w:rPr>
          <w:color w:val="00B0F0"/>
          <w:sz w:val="28"/>
          <w:szCs w:val="28"/>
          <w:lang w:val="ro-RO"/>
        </w:rPr>
        <w:t>.</w:t>
      </w:r>
      <w:r w:rsidR="002F53D1" w:rsidRPr="005C3190">
        <w:rPr>
          <w:sz w:val="28"/>
          <w:szCs w:val="28"/>
          <w:shd w:val="clear" w:color="auto" w:fill="FFFFFF"/>
          <w:lang w:val="ro-RO"/>
        </w:rPr>
        <w:t xml:space="preserve"> </w:t>
      </w:r>
      <w:r w:rsidR="001F3793" w:rsidRPr="000D72C9">
        <w:rPr>
          <w:color w:val="00B0F0"/>
          <w:sz w:val="28"/>
          <w:szCs w:val="28"/>
          <w:shd w:val="clear" w:color="auto" w:fill="FFFFFF"/>
          <w:lang w:val="ro-RO"/>
        </w:rPr>
        <w:t>În cazul în care</w:t>
      </w:r>
      <w:r w:rsidR="00E055C7" w:rsidRPr="000D72C9">
        <w:rPr>
          <w:color w:val="00B0F0"/>
          <w:sz w:val="28"/>
          <w:szCs w:val="28"/>
          <w:shd w:val="clear" w:color="auto" w:fill="FFFFFF"/>
          <w:lang w:val="ro-RO"/>
        </w:rPr>
        <w:t>,</w:t>
      </w:r>
      <w:r w:rsidR="001F3793" w:rsidRPr="000D72C9">
        <w:rPr>
          <w:color w:val="00B0F0"/>
          <w:sz w:val="28"/>
          <w:szCs w:val="28"/>
          <w:shd w:val="clear" w:color="auto" w:fill="FFFFFF"/>
          <w:lang w:val="ro-RO"/>
        </w:rPr>
        <w:t xml:space="preserve"> terenurile menționate se mărginesc cu terenuri proprietate publică a statului,</w:t>
      </w:r>
      <w:r w:rsidR="00CA1EC1" w:rsidRPr="000D72C9">
        <w:rPr>
          <w:color w:val="00B0F0"/>
          <w:sz w:val="28"/>
          <w:szCs w:val="28"/>
          <w:shd w:val="clear" w:color="auto" w:fill="FFFFFF"/>
          <w:lang w:val="ro-RO"/>
        </w:rPr>
        <w:t xml:space="preserve"> neînregistrate în registrul bunurilor imobile,</w:t>
      </w:r>
      <w:r w:rsidR="001F3793" w:rsidRPr="000D72C9">
        <w:rPr>
          <w:color w:val="00B0F0"/>
          <w:sz w:val="28"/>
          <w:szCs w:val="28"/>
          <w:shd w:val="clear" w:color="auto" w:fill="FFFFFF"/>
          <w:lang w:val="ro-RO"/>
        </w:rPr>
        <w:t xml:space="preserve"> </w:t>
      </w:r>
      <w:proofErr w:type="spellStart"/>
      <w:r w:rsidR="00AD2E42" w:rsidRPr="000D72C9">
        <w:rPr>
          <w:color w:val="00B0F0"/>
          <w:sz w:val="28"/>
          <w:szCs w:val="28"/>
          <w:shd w:val="clear" w:color="auto" w:fill="FFFFFF"/>
          <w:lang w:val="ro-RO"/>
        </w:rPr>
        <w:t>reprezentanţii</w:t>
      </w:r>
      <w:proofErr w:type="spellEnd"/>
      <w:r w:rsidR="00AD2E42" w:rsidRPr="000D72C9">
        <w:rPr>
          <w:color w:val="00B0F0"/>
          <w:sz w:val="28"/>
          <w:szCs w:val="28"/>
          <w:shd w:val="clear" w:color="auto" w:fill="FFFFFF"/>
          <w:lang w:val="ro-RO"/>
        </w:rPr>
        <w:t xml:space="preserve"> </w:t>
      </w:r>
      <w:proofErr w:type="spellStart"/>
      <w:r w:rsidR="00AD2E42" w:rsidRPr="000D72C9">
        <w:rPr>
          <w:color w:val="00B0F0"/>
          <w:sz w:val="28"/>
          <w:szCs w:val="28"/>
          <w:shd w:val="clear" w:color="auto" w:fill="FFFFFF"/>
          <w:lang w:val="ro-RO"/>
        </w:rPr>
        <w:t>unităţii</w:t>
      </w:r>
      <w:proofErr w:type="spellEnd"/>
      <w:r w:rsidR="00AD2E42" w:rsidRPr="000D72C9">
        <w:rPr>
          <w:color w:val="00B0F0"/>
          <w:sz w:val="28"/>
          <w:szCs w:val="28"/>
          <w:shd w:val="clear" w:color="auto" w:fill="FFFFFF"/>
          <w:lang w:val="ro-RO"/>
        </w:rPr>
        <w:t xml:space="preserve"> administrativ-teritoriale </w:t>
      </w:r>
      <w:r w:rsidR="00AD2E42">
        <w:rPr>
          <w:color w:val="00B0F0"/>
          <w:sz w:val="28"/>
          <w:szCs w:val="28"/>
          <w:shd w:val="clear" w:color="auto" w:fill="FFFFFF"/>
          <w:lang w:val="ro-MD"/>
        </w:rPr>
        <w:t>ș</w:t>
      </w:r>
      <w:r w:rsidR="00AD2E42">
        <w:rPr>
          <w:color w:val="00B0F0"/>
          <w:sz w:val="28"/>
          <w:szCs w:val="28"/>
          <w:shd w:val="clear" w:color="auto" w:fill="FFFFFF"/>
          <w:lang w:val="ro-RO"/>
        </w:rPr>
        <w:t xml:space="preserve">i </w:t>
      </w:r>
      <w:proofErr w:type="spellStart"/>
      <w:r w:rsidR="001F3793" w:rsidRPr="000D72C9">
        <w:rPr>
          <w:color w:val="00B0F0"/>
          <w:sz w:val="28"/>
          <w:szCs w:val="28"/>
          <w:shd w:val="clear" w:color="auto" w:fill="FFFFFF"/>
          <w:lang w:val="ro-RO"/>
        </w:rPr>
        <w:t>reprezentanţii</w:t>
      </w:r>
      <w:proofErr w:type="spellEnd"/>
      <w:r w:rsidR="001F3793" w:rsidRPr="000D72C9">
        <w:rPr>
          <w:color w:val="00B0F0"/>
          <w:sz w:val="28"/>
          <w:szCs w:val="28"/>
          <w:shd w:val="clear" w:color="auto" w:fill="FFFFFF"/>
          <w:lang w:val="ro-RO"/>
        </w:rPr>
        <w:t xml:space="preserve"> statului </w:t>
      </w:r>
      <w:r w:rsidR="001D4570" w:rsidRPr="000D72C9">
        <w:rPr>
          <w:color w:val="00B0F0"/>
          <w:sz w:val="28"/>
          <w:szCs w:val="28"/>
          <w:shd w:val="clear" w:color="auto" w:fill="FFFFFF"/>
          <w:lang w:val="ro-RO"/>
        </w:rPr>
        <w:t>care administrează terenul proprietate a statului</w:t>
      </w:r>
      <w:r w:rsidR="00AD2E42">
        <w:rPr>
          <w:color w:val="00B0F0"/>
          <w:sz w:val="28"/>
          <w:szCs w:val="28"/>
          <w:shd w:val="clear" w:color="auto" w:fill="FFFFFF"/>
          <w:lang w:val="ro-RO"/>
        </w:rPr>
        <w:t>,</w:t>
      </w:r>
      <w:r w:rsidR="001D4570" w:rsidRPr="000D72C9">
        <w:rPr>
          <w:color w:val="00B0F0"/>
          <w:sz w:val="28"/>
          <w:szCs w:val="28"/>
          <w:shd w:val="clear" w:color="auto" w:fill="FFFFFF"/>
          <w:lang w:val="ro-RO"/>
        </w:rPr>
        <w:t xml:space="preserve"> </w:t>
      </w:r>
      <w:r w:rsidR="001F3793" w:rsidRPr="000D72C9">
        <w:rPr>
          <w:color w:val="00B0F0"/>
          <w:sz w:val="28"/>
          <w:szCs w:val="28"/>
          <w:shd w:val="clear" w:color="auto" w:fill="FFFFFF"/>
          <w:lang w:val="ro-RO"/>
        </w:rPr>
        <w:t>coordonează hotarele acestor terenuri.</w:t>
      </w:r>
      <w:r w:rsidR="00EF4007" w:rsidRPr="00371125">
        <w:rPr>
          <w:color w:val="00B0F0"/>
          <w:sz w:val="28"/>
          <w:szCs w:val="28"/>
          <w:shd w:val="clear" w:color="auto" w:fill="FFFFFF"/>
          <w:lang w:val="ro-RO"/>
        </w:rPr>
        <w:t>”</w:t>
      </w:r>
    </w:p>
    <w:p w14:paraId="53935BF2" w14:textId="52534AC3" w:rsidR="005D4F01" w:rsidRPr="001A2215" w:rsidRDefault="005D4F01" w:rsidP="00FA0175">
      <w:pPr>
        <w:pStyle w:val="Listparagraf"/>
        <w:numPr>
          <w:ilvl w:val="0"/>
          <w:numId w:val="8"/>
        </w:numPr>
        <w:tabs>
          <w:tab w:val="left" w:pos="720"/>
          <w:tab w:val="left" w:pos="993"/>
          <w:tab w:val="left" w:pos="1276"/>
        </w:tabs>
        <w:spacing w:line="360" w:lineRule="auto"/>
        <w:ind w:left="0" w:firstLine="720"/>
        <w:jc w:val="both"/>
        <w:rPr>
          <w:sz w:val="28"/>
          <w:szCs w:val="28"/>
          <w:lang w:val="ro-RO"/>
        </w:rPr>
      </w:pPr>
      <w:r w:rsidRPr="001A2215">
        <w:rPr>
          <w:bCs/>
          <w:sz w:val="28"/>
          <w:szCs w:val="28"/>
          <w:lang w:val="ro-RO"/>
        </w:rPr>
        <w:t>Articolul 22</w:t>
      </w:r>
      <w:r w:rsidRPr="001A2215">
        <w:rPr>
          <w:sz w:val="28"/>
          <w:szCs w:val="28"/>
          <w:lang w:val="ro-RO"/>
        </w:rPr>
        <w:t xml:space="preserve"> se completează cu alin. (2</w:t>
      </w:r>
      <w:r w:rsidRPr="001A2215">
        <w:rPr>
          <w:sz w:val="28"/>
          <w:szCs w:val="28"/>
          <w:vertAlign w:val="superscript"/>
          <w:lang w:val="ro-RO"/>
        </w:rPr>
        <w:t>1</w:t>
      </w:r>
      <w:r w:rsidRPr="001A2215">
        <w:rPr>
          <w:sz w:val="28"/>
          <w:szCs w:val="28"/>
          <w:lang w:val="ro-RO"/>
        </w:rPr>
        <w:t>) cu următorul cuprins</w:t>
      </w:r>
      <w:r w:rsidR="00FE488D" w:rsidRPr="001A2215">
        <w:rPr>
          <w:sz w:val="28"/>
          <w:szCs w:val="28"/>
          <w:lang w:val="ro-RO"/>
        </w:rPr>
        <w:t>:</w:t>
      </w:r>
    </w:p>
    <w:p w14:paraId="1746BC56" w14:textId="3A55197D" w:rsidR="001239F2" w:rsidRPr="00A85506" w:rsidRDefault="001A311B" w:rsidP="00AD2C3F">
      <w:pPr>
        <w:spacing w:line="360" w:lineRule="auto"/>
        <w:ind w:firstLine="708"/>
        <w:jc w:val="both"/>
        <w:rPr>
          <w:color w:val="00B0F0"/>
          <w:sz w:val="28"/>
          <w:szCs w:val="28"/>
          <w:lang w:val="ro-MD"/>
        </w:rPr>
      </w:pPr>
      <w:r>
        <w:rPr>
          <w:color w:val="00B0F0"/>
          <w:sz w:val="28"/>
          <w:szCs w:val="28"/>
          <w:lang w:val="ro-RO"/>
        </w:rPr>
        <w:t>„</w:t>
      </w:r>
      <w:r w:rsidR="001239F2" w:rsidRPr="00A85506">
        <w:rPr>
          <w:color w:val="00B0F0"/>
          <w:sz w:val="28"/>
          <w:szCs w:val="28"/>
          <w:lang w:val="ro-RO"/>
        </w:rPr>
        <w:t>(2</w:t>
      </w:r>
      <w:r w:rsidR="001239F2" w:rsidRPr="00A85506">
        <w:rPr>
          <w:color w:val="00B0F0"/>
          <w:sz w:val="28"/>
          <w:szCs w:val="28"/>
          <w:vertAlign w:val="superscript"/>
          <w:lang w:val="ro-RO"/>
        </w:rPr>
        <w:t>1</w:t>
      </w:r>
      <w:r w:rsidR="001239F2" w:rsidRPr="00A85506">
        <w:rPr>
          <w:color w:val="00B0F0"/>
          <w:sz w:val="28"/>
          <w:szCs w:val="28"/>
          <w:lang w:val="ro-RO"/>
        </w:rPr>
        <w:t>) Dreptul de proprietate al statului sau al unităților administrativ-teritoriale</w:t>
      </w:r>
      <w:r w:rsidR="00EC7F98">
        <w:rPr>
          <w:color w:val="00B0F0"/>
          <w:sz w:val="28"/>
          <w:szCs w:val="28"/>
          <w:lang w:val="ro-RO"/>
        </w:rPr>
        <w:t xml:space="preserve"> și domeniul</w:t>
      </w:r>
      <w:r w:rsidR="0073518E">
        <w:rPr>
          <w:color w:val="00B0F0"/>
          <w:sz w:val="28"/>
          <w:szCs w:val="28"/>
          <w:lang w:val="ro-RO"/>
        </w:rPr>
        <w:t>,</w:t>
      </w:r>
      <w:r w:rsidR="001239F2" w:rsidRPr="00A85506">
        <w:rPr>
          <w:color w:val="00B0F0"/>
          <w:sz w:val="28"/>
          <w:szCs w:val="28"/>
          <w:lang w:val="ro-RO"/>
        </w:rPr>
        <w:t xml:space="preserve"> asupra terenurilor care au fost supuse anterior procesului de delimitare în conformitate cu prevederile Legii nr. 91/2007 </w:t>
      </w:r>
      <w:r w:rsidR="001239F2" w:rsidRPr="00A85506">
        <w:rPr>
          <w:color w:val="00B0F0"/>
          <w:sz w:val="28"/>
          <w:szCs w:val="28"/>
          <w:lang w:val="ro-MD"/>
        </w:rPr>
        <w:t xml:space="preserve">privind terenurile proprietate publică și delimitarea lor și pentru aceste terenuri au fost eliberate titluri de autentificare a dreptului deținătorului de teren, se înregistrează </w:t>
      </w:r>
      <w:r w:rsidR="00406E7C" w:rsidRPr="00A85506">
        <w:rPr>
          <w:color w:val="00B0F0"/>
          <w:sz w:val="28"/>
          <w:szCs w:val="28"/>
          <w:lang w:val="ro-MD"/>
        </w:rPr>
        <w:t xml:space="preserve">în registrul bunurilor imobile </w:t>
      </w:r>
      <w:r w:rsidR="001239F2" w:rsidRPr="00A85506">
        <w:rPr>
          <w:color w:val="00B0F0"/>
          <w:sz w:val="28"/>
          <w:szCs w:val="28"/>
          <w:lang w:val="ro-MD"/>
        </w:rPr>
        <w:t>la cererea autorităților/entităților în administrarea, gestiunea sau folosința cărora se află terenurile respective</w:t>
      </w:r>
      <w:r w:rsidR="00406E7C" w:rsidRPr="00A85506">
        <w:rPr>
          <w:color w:val="00B0F0"/>
          <w:sz w:val="28"/>
          <w:szCs w:val="28"/>
          <w:lang w:val="ro-MD"/>
        </w:rPr>
        <w:t>,</w:t>
      </w:r>
      <w:r w:rsidR="001239F2" w:rsidRPr="00A85506">
        <w:rPr>
          <w:color w:val="00B0F0"/>
          <w:sz w:val="28"/>
          <w:szCs w:val="28"/>
          <w:lang w:val="ro-MD"/>
        </w:rPr>
        <w:t xml:space="preserve"> în temeiul </w:t>
      </w:r>
      <w:r w:rsidR="001239F2" w:rsidRPr="00A85506">
        <w:rPr>
          <w:color w:val="00B0F0"/>
          <w:sz w:val="28"/>
          <w:szCs w:val="28"/>
          <w:shd w:val="clear" w:color="auto" w:fill="FFFFFF"/>
          <w:lang w:val="ro-MD"/>
        </w:rPr>
        <w:t>hotărârii de Guvern/deciziei autorității deliberative a administrației publice locale, prin care au fost aprobate listele de bunuri imobile proprietate publică;</w:t>
      </w:r>
      <w:r>
        <w:rPr>
          <w:color w:val="00B0F0"/>
          <w:sz w:val="28"/>
          <w:szCs w:val="28"/>
          <w:shd w:val="clear" w:color="auto" w:fill="FFFFFF"/>
          <w:lang w:val="ro-MD"/>
        </w:rPr>
        <w:t>”</w:t>
      </w:r>
    </w:p>
    <w:p w14:paraId="5AEE4EE9" w14:textId="6016110B" w:rsidR="00952B1F" w:rsidRPr="001A2215" w:rsidRDefault="00952B1F" w:rsidP="00952B1F">
      <w:pPr>
        <w:spacing w:after="120" w:line="360" w:lineRule="auto"/>
        <w:ind w:firstLine="567"/>
        <w:jc w:val="both"/>
        <w:rPr>
          <w:bCs/>
          <w:sz w:val="28"/>
          <w:szCs w:val="28"/>
          <w:lang w:val="ro-RO"/>
        </w:rPr>
      </w:pPr>
      <w:r w:rsidRPr="001A2215">
        <w:rPr>
          <w:b/>
          <w:sz w:val="28"/>
          <w:szCs w:val="28"/>
          <w:lang w:val="ro-RO"/>
        </w:rPr>
        <w:t>Art. II.</w:t>
      </w:r>
      <w:r w:rsidRPr="001A2215">
        <w:rPr>
          <w:bCs/>
          <w:sz w:val="28"/>
          <w:szCs w:val="28"/>
          <w:lang w:val="ro-RO"/>
        </w:rPr>
        <w:t xml:space="preserve"> – Guvernul, în termen de 3 luni de la data intrării în vigoare a prezentei legi, va aduce actele sale normative în concordanță cu prezenta lege.</w:t>
      </w:r>
    </w:p>
    <w:p w14:paraId="45E6D0FC" w14:textId="7FCB6C9A" w:rsidR="00B97140" w:rsidRPr="001A2215" w:rsidRDefault="000423A7" w:rsidP="004F09F5">
      <w:pPr>
        <w:ind w:firstLine="708"/>
        <w:jc w:val="both"/>
        <w:rPr>
          <w:b/>
          <w:sz w:val="28"/>
          <w:szCs w:val="28"/>
          <w:lang w:val="ro-RO"/>
        </w:rPr>
      </w:pPr>
      <w:r w:rsidRPr="001A2215">
        <w:rPr>
          <w:b/>
          <w:sz w:val="28"/>
          <w:szCs w:val="28"/>
          <w:lang w:val="ro-RO"/>
        </w:rPr>
        <w:t>Președintele Parlamentului</w:t>
      </w:r>
    </w:p>
    <w:sectPr w:rsidR="00B97140" w:rsidRPr="001A2215" w:rsidSect="00452384">
      <w:pgSz w:w="11906" w:h="16838"/>
      <w:pgMar w:top="1134" w:right="964" w:bottom="993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AC6A15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B52B65"/>
    <w:multiLevelType w:val="hybridMultilevel"/>
    <w:tmpl w:val="6E02E120"/>
    <w:lvl w:ilvl="0" w:tplc="80108E16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35671C6"/>
    <w:multiLevelType w:val="hybridMultilevel"/>
    <w:tmpl w:val="2458C73A"/>
    <w:lvl w:ilvl="0" w:tplc="8702BB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3E02FD"/>
    <w:multiLevelType w:val="hybridMultilevel"/>
    <w:tmpl w:val="6E02A5E2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995140"/>
    <w:multiLevelType w:val="hybridMultilevel"/>
    <w:tmpl w:val="80CC747E"/>
    <w:lvl w:ilvl="0" w:tplc="596E6836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67E3D5D"/>
    <w:multiLevelType w:val="hybridMultilevel"/>
    <w:tmpl w:val="085ADBC0"/>
    <w:lvl w:ilvl="0" w:tplc="D8D86758">
      <w:start w:val="1"/>
      <w:numFmt w:val="decimal"/>
      <w:lvlText w:val="%1."/>
      <w:lvlJc w:val="left"/>
      <w:pPr>
        <w:ind w:left="1080" w:hanging="360"/>
      </w:pPr>
      <w:rPr>
        <w:b w:val="0"/>
        <w:b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442924"/>
    <w:multiLevelType w:val="hybridMultilevel"/>
    <w:tmpl w:val="D8967540"/>
    <w:lvl w:ilvl="0" w:tplc="963017E4">
      <w:start w:val="1"/>
      <w:numFmt w:val="decimal"/>
      <w:lvlText w:val="%1)"/>
      <w:lvlJc w:val="left"/>
      <w:pPr>
        <w:ind w:left="1155" w:hanging="360"/>
      </w:pPr>
      <w:rPr>
        <w:rFonts w:hint="default"/>
        <w:b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 w15:restartNumberingAfterBreak="0">
    <w:nsid w:val="4F4958CE"/>
    <w:multiLevelType w:val="hybridMultilevel"/>
    <w:tmpl w:val="73EEE0BE"/>
    <w:lvl w:ilvl="0" w:tplc="11A41B4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E4E0ED1"/>
    <w:multiLevelType w:val="hybridMultilevel"/>
    <w:tmpl w:val="5BA65254"/>
    <w:lvl w:ilvl="0" w:tplc="72CC85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C751623"/>
    <w:multiLevelType w:val="hybridMultilevel"/>
    <w:tmpl w:val="5F444102"/>
    <w:lvl w:ilvl="0" w:tplc="7E3E977E">
      <w:start w:val="1"/>
      <w:numFmt w:val="decimal"/>
      <w:lvlText w:val="%1."/>
      <w:lvlJc w:val="left"/>
      <w:pPr>
        <w:ind w:left="2062" w:hanging="360"/>
      </w:pPr>
      <w:rPr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0A6C1C"/>
    <w:multiLevelType w:val="hybridMultilevel"/>
    <w:tmpl w:val="D1DA4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9A1BB0"/>
    <w:multiLevelType w:val="hybridMultilevel"/>
    <w:tmpl w:val="3AB458B4"/>
    <w:lvl w:ilvl="0" w:tplc="4CA23A1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A5E295C"/>
    <w:multiLevelType w:val="hybridMultilevel"/>
    <w:tmpl w:val="3F0645D8"/>
    <w:lvl w:ilvl="0" w:tplc="C8C82D86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C7A2647"/>
    <w:multiLevelType w:val="hybridMultilevel"/>
    <w:tmpl w:val="13668E50"/>
    <w:lvl w:ilvl="0" w:tplc="F3780B0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E35140E"/>
    <w:multiLevelType w:val="hybridMultilevel"/>
    <w:tmpl w:val="E69C9176"/>
    <w:lvl w:ilvl="0" w:tplc="7AB844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04507080">
    <w:abstractNumId w:val="12"/>
  </w:num>
  <w:num w:numId="2" w16cid:durableId="1539900316">
    <w:abstractNumId w:val="8"/>
  </w:num>
  <w:num w:numId="3" w16cid:durableId="651179523">
    <w:abstractNumId w:val="2"/>
  </w:num>
  <w:num w:numId="4" w16cid:durableId="1039941585">
    <w:abstractNumId w:val="7"/>
  </w:num>
  <w:num w:numId="5" w16cid:durableId="2125033857">
    <w:abstractNumId w:val="11"/>
  </w:num>
  <w:num w:numId="6" w16cid:durableId="543298463">
    <w:abstractNumId w:val="0"/>
  </w:num>
  <w:num w:numId="7" w16cid:durableId="597442513">
    <w:abstractNumId w:val="10"/>
  </w:num>
  <w:num w:numId="8" w16cid:durableId="1558971317">
    <w:abstractNumId w:val="9"/>
  </w:num>
  <w:num w:numId="9" w16cid:durableId="931474408">
    <w:abstractNumId w:val="6"/>
  </w:num>
  <w:num w:numId="10" w16cid:durableId="752778232">
    <w:abstractNumId w:val="3"/>
  </w:num>
  <w:num w:numId="11" w16cid:durableId="1381125992">
    <w:abstractNumId w:val="5"/>
  </w:num>
  <w:num w:numId="12" w16cid:durableId="1641156302">
    <w:abstractNumId w:val="13"/>
  </w:num>
  <w:num w:numId="13" w16cid:durableId="807746719">
    <w:abstractNumId w:val="4"/>
  </w:num>
  <w:num w:numId="14" w16cid:durableId="1260873203">
    <w:abstractNumId w:val="1"/>
  </w:num>
  <w:num w:numId="15" w16cid:durableId="18447088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00A"/>
    <w:rsid w:val="00010618"/>
    <w:rsid w:val="00016518"/>
    <w:rsid w:val="00020BD9"/>
    <w:rsid w:val="00021680"/>
    <w:rsid w:val="00022CA6"/>
    <w:rsid w:val="00027894"/>
    <w:rsid w:val="00037393"/>
    <w:rsid w:val="000423A7"/>
    <w:rsid w:val="00042EC0"/>
    <w:rsid w:val="0004332C"/>
    <w:rsid w:val="00043602"/>
    <w:rsid w:val="000479E0"/>
    <w:rsid w:val="00057E73"/>
    <w:rsid w:val="00063E39"/>
    <w:rsid w:val="000663D4"/>
    <w:rsid w:val="00072025"/>
    <w:rsid w:val="00072431"/>
    <w:rsid w:val="000757B7"/>
    <w:rsid w:val="00076009"/>
    <w:rsid w:val="00077D1C"/>
    <w:rsid w:val="000948F6"/>
    <w:rsid w:val="00097CAF"/>
    <w:rsid w:val="000A2186"/>
    <w:rsid w:val="000A5112"/>
    <w:rsid w:val="000A71D9"/>
    <w:rsid w:val="000B09C1"/>
    <w:rsid w:val="000B0F71"/>
    <w:rsid w:val="000B3D0E"/>
    <w:rsid w:val="000C0D5C"/>
    <w:rsid w:val="000C36A0"/>
    <w:rsid w:val="000C4339"/>
    <w:rsid w:val="000D02E7"/>
    <w:rsid w:val="000D27B9"/>
    <w:rsid w:val="000D72C9"/>
    <w:rsid w:val="000D7CF7"/>
    <w:rsid w:val="000E3E7B"/>
    <w:rsid w:val="000E4CA7"/>
    <w:rsid w:val="000F2CB7"/>
    <w:rsid w:val="000F6290"/>
    <w:rsid w:val="000F6789"/>
    <w:rsid w:val="00100E39"/>
    <w:rsid w:val="001042DA"/>
    <w:rsid w:val="001076D5"/>
    <w:rsid w:val="00112231"/>
    <w:rsid w:val="00113F92"/>
    <w:rsid w:val="00117DE0"/>
    <w:rsid w:val="001239F2"/>
    <w:rsid w:val="0013114B"/>
    <w:rsid w:val="00131AF2"/>
    <w:rsid w:val="00136BA3"/>
    <w:rsid w:val="00136CDB"/>
    <w:rsid w:val="001624F3"/>
    <w:rsid w:val="00163161"/>
    <w:rsid w:val="00164EE1"/>
    <w:rsid w:val="00165002"/>
    <w:rsid w:val="00167FA4"/>
    <w:rsid w:val="0017230B"/>
    <w:rsid w:val="001734A5"/>
    <w:rsid w:val="0018574F"/>
    <w:rsid w:val="001967CB"/>
    <w:rsid w:val="001A0378"/>
    <w:rsid w:val="001A1032"/>
    <w:rsid w:val="001A2215"/>
    <w:rsid w:val="001A311B"/>
    <w:rsid w:val="001A5106"/>
    <w:rsid w:val="001B0D5A"/>
    <w:rsid w:val="001D19E1"/>
    <w:rsid w:val="001D4570"/>
    <w:rsid w:val="001E777F"/>
    <w:rsid w:val="001F0A1B"/>
    <w:rsid w:val="001F3793"/>
    <w:rsid w:val="00201C9C"/>
    <w:rsid w:val="00202011"/>
    <w:rsid w:val="00212317"/>
    <w:rsid w:val="00213F77"/>
    <w:rsid w:val="002154D2"/>
    <w:rsid w:val="002311C8"/>
    <w:rsid w:val="002452DA"/>
    <w:rsid w:val="0025288D"/>
    <w:rsid w:val="00262A16"/>
    <w:rsid w:val="00264207"/>
    <w:rsid w:val="0026428C"/>
    <w:rsid w:val="00265825"/>
    <w:rsid w:val="00273B82"/>
    <w:rsid w:val="00281540"/>
    <w:rsid w:val="00281C71"/>
    <w:rsid w:val="00285F4F"/>
    <w:rsid w:val="00290623"/>
    <w:rsid w:val="00290AF8"/>
    <w:rsid w:val="00293C17"/>
    <w:rsid w:val="002A2888"/>
    <w:rsid w:val="002B0F06"/>
    <w:rsid w:val="002B324C"/>
    <w:rsid w:val="002B6858"/>
    <w:rsid w:val="002B7556"/>
    <w:rsid w:val="002C1ECF"/>
    <w:rsid w:val="002C2EC7"/>
    <w:rsid w:val="002C566B"/>
    <w:rsid w:val="002C60DC"/>
    <w:rsid w:val="002D2D8C"/>
    <w:rsid w:val="002D4F25"/>
    <w:rsid w:val="002D5944"/>
    <w:rsid w:val="002E7309"/>
    <w:rsid w:val="002F53D1"/>
    <w:rsid w:val="00305360"/>
    <w:rsid w:val="00306975"/>
    <w:rsid w:val="00307B59"/>
    <w:rsid w:val="00307F23"/>
    <w:rsid w:val="0032460B"/>
    <w:rsid w:val="00324C58"/>
    <w:rsid w:val="00330F00"/>
    <w:rsid w:val="00335556"/>
    <w:rsid w:val="00335E05"/>
    <w:rsid w:val="003404D7"/>
    <w:rsid w:val="00341FD9"/>
    <w:rsid w:val="00347482"/>
    <w:rsid w:val="00354397"/>
    <w:rsid w:val="003565AA"/>
    <w:rsid w:val="00357A45"/>
    <w:rsid w:val="003600A7"/>
    <w:rsid w:val="00367AC9"/>
    <w:rsid w:val="00370B34"/>
    <w:rsid w:val="00371125"/>
    <w:rsid w:val="003825A3"/>
    <w:rsid w:val="003870FA"/>
    <w:rsid w:val="0038762B"/>
    <w:rsid w:val="00387804"/>
    <w:rsid w:val="00387D7A"/>
    <w:rsid w:val="00397AE2"/>
    <w:rsid w:val="003A01BF"/>
    <w:rsid w:val="003A06A9"/>
    <w:rsid w:val="003A2263"/>
    <w:rsid w:val="003A2F1E"/>
    <w:rsid w:val="003B21C0"/>
    <w:rsid w:val="003B2DFE"/>
    <w:rsid w:val="003C1AAB"/>
    <w:rsid w:val="003C2302"/>
    <w:rsid w:val="003C34C3"/>
    <w:rsid w:val="003C4624"/>
    <w:rsid w:val="003C5147"/>
    <w:rsid w:val="003C7392"/>
    <w:rsid w:val="003D2FA4"/>
    <w:rsid w:val="003D39C3"/>
    <w:rsid w:val="003D4625"/>
    <w:rsid w:val="003D695D"/>
    <w:rsid w:val="003E09F3"/>
    <w:rsid w:val="003E3F7E"/>
    <w:rsid w:val="003E4F0A"/>
    <w:rsid w:val="003F0181"/>
    <w:rsid w:val="003F434B"/>
    <w:rsid w:val="003F4AB0"/>
    <w:rsid w:val="00401619"/>
    <w:rsid w:val="00401ED3"/>
    <w:rsid w:val="00404B62"/>
    <w:rsid w:val="00406E7C"/>
    <w:rsid w:val="0041146F"/>
    <w:rsid w:val="0041484C"/>
    <w:rsid w:val="00414F4A"/>
    <w:rsid w:val="00422EE6"/>
    <w:rsid w:val="00424553"/>
    <w:rsid w:val="00425538"/>
    <w:rsid w:val="004301B9"/>
    <w:rsid w:val="00430CAA"/>
    <w:rsid w:val="00432F25"/>
    <w:rsid w:val="00441425"/>
    <w:rsid w:val="004460D9"/>
    <w:rsid w:val="00452384"/>
    <w:rsid w:val="00455F99"/>
    <w:rsid w:val="004564B6"/>
    <w:rsid w:val="00480A4B"/>
    <w:rsid w:val="0048556E"/>
    <w:rsid w:val="0049171E"/>
    <w:rsid w:val="00495018"/>
    <w:rsid w:val="00496D02"/>
    <w:rsid w:val="004A3F1E"/>
    <w:rsid w:val="004B1AD4"/>
    <w:rsid w:val="004B6D9D"/>
    <w:rsid w:val="004C276D"/>
    <w:rsid w:val="004D227F"/>
    <w:rsid w:val="004D56A3"/>
    <w:rsid w:val="004E68C2"/>
    <w:rsid w:val="004E6D24"/>
    <w:rsid w:val="004E7BD5"/>
    <w:rsid w:val="004F03DD"/>
    <w:rsid w:val="004F09F5"/>
    <w:rsid w:val="004F0B4A"/>
    <w:rsid w:val="004F3763"/>
    <w:rsid w:val="004F38CB"/>
    <w:rsid w:val="004F3FE0"/>
    <w:rsid w:val="00500D43"/>
    <w:rsid w:val="00510DB3"/>
    <w:rsid w:val="00512E41"/>
    <w:rsid w:val="0051501A"/>
    <w:rsid w:val="00516221"/>
    <w:rsid w:val="00520C4D"/>
    <w:rsid w:val="005218A2"/>
    <w:rsid w:val="00522143"/>
    <w:rsid w:val="00524ACD"/>
    <w:rsid w:val="00524D53"/>
    <w:rsid w:val="005331F8"/>
    <w:rsid w:val="00540BD2"/>
    <w:rsid w:val="00545BF1"/>
    <w:rsid w:val="00547FA8"/>
    <w:rsid w:val="00570084"/>
    <w:rsid w:val="00575B23"/>
    <w:rsid w:val="005812B2"/>
    <w:rsid w:val="005A6031"/>
    <w:rsid w:val="005B4EAB"/>
    <w:rsid w:val="005B4FF9"/>
    <w:rsid w:val="005B6741"/>
    <w:rsid w:val="005B74D0"/>
    <w:rsid w:val="005C3190"/>
    <w:rsid w:val="005D16DA"/>
    <w:rsid w:val="005D4F01"/>
    <w:rsid w:val="005E10BC"/>
    <w:rsid w:val="005E3298"/>
    <w:rsid w:val="005E3858"/>
    <w:rsid w:val="005E5A06"/>
    <w:rsid w:val="005F4420"/>
    <w:rsid w:val="005F6D19"/>
    <w:rsid w:val="005F776C"/>
    <w:rsid w:val="00601C80"/>
    <w:rsid w:val="006021A8"/>
    <w:rsid w:val="00604D58"/>
    <w:rsid w:val="006052EB"/>
    <w:rsid w:val="00607180"/>
    <w:rsid w:val="00612E57"/>
    <w:rsid w:val="00622424"/>
    <w:rsid w:val="00626375"/>
    <w:rsid w:val="00633FC8"/>
    <w:rsid w:val="006365F9"/>
    <w:rsid w:val="00646F1C"/>
    <w:rsid w:val="0065194C"/>
    <w:rsid w:val="00651D88"/>
    <w:rsid w:val="006575E2"/>
    <w:rsid w:val="006636D2"/>
    <w:rsid w:val="006646F7"/>
    <w:rsid w:val="00665D81"/>
    <w:rsid w:val="0067003E"/>
    <w:rsid w:val="00670176"/>
    <w:rsid w:val="00673AB1"/>
    <w:rsid w:val="00675516"/>
    <w:rsid w:val="006761D7"/>
    <w:rsid w:val="00676562"/>
    <w:rsid w:val="00681105"/>
    <w:rsid w:val="00690978"/>
    <w:rsid w:val="00695B07"/>
    <w:rsid w:val="0069606B"/>
    <w:rsid w:val="006A2824"/>
    <w:rsid w:val="006A2894"/>
    <w:rsid w:val="006B3C93"/>
    <w:rsid w:val="006B425C"/>
    <w:rsid w:val="006C1CFB"/>
    <w:rsid w:val="006C7996"/>
    <w:rsid w:val="006D040B"/>
    <w:rsid w:val="006D2994"/>
    <w:rsid w:val="006D3D3A"/>
    <w:rsid w:val="006D589D"/>
    <w:rsid w:val="006D634E"/>
    <w:rsid w:val="006D72EE"/>
    <w:rsid w:val="006D777F"/>
    <w:rsid w:val="006E4A25"/>
    <w:rsid w:val="006E4E34"/>
    <w:rsid w:val="006F1F02"/>
    <w:rsid w:val="006F7E78"/>
    <w:rsid w:val="006F7F65"/>
    <w:rsid w:val="00707283"/>
    <w:rsid w:val="00721F6D"/>
    <w:rsid w:val="00722478"/>
    <w:rsid w:val="00723A2D"/>
    <w:rsid w:val="00725E31"/>
    <w:rsid w:val="0072762B"/>
    <w:rsid w:val="00727654"/>
    <w:rsid w:val="00727D40"/>
    <w:rsid w:val="00730F87"/>
    <w:rsid w:val="00733BF4"/>
    <w:rsid w:val="0073518E"/>
    <w:rsid w:val="00746B61"/>
    <w:rsid w:val="0075075C"/>
    <w:rsid w:val="00755D5F"/>
    <w:rsid w:val="00763304"/>
    <w:rsid w:val="0076400A"/>
    <w:rsid w:val="0076411D"/>
    <w:rsid w:val="00767A44"/>
    <w:rsid w:val="00776C32"/>
    <w:rsid w:val="0078057B"/>
    <w:rsid w:val="007943DD"/>
    <w:rsid w:val="00796BBF"/>
    <w:rsid w:val="007A026B"/>
    <w:rsid w:val="007A0BF9"/>
    <w:rsid w:val="007A1F1F"/>
    <w:rsid w:val="007A3A34"/>
    <w:rsid w:val="007A6E61"/>
    <w:rsid w:val="007B370C"/>
    <w:rsid w:val="007B5463"/>
    <w:rsid w:val="007B5C78"/>
    <w:rsid w:val="007C0249"/>
    <w:rsid w:val="007C1493"/>
    <w:rsid w:val="007C5F40"/>
    <w:rsid w:val="007C65B5"/>
    <w:rsid w:val="007C6F0B"/>
    <w:rsid w:val="007D2E0D"/>
    <w:rsid w:val="007D36A8"/>
    <w:rsid w:val="007D4856"/>
    <w:rsid w:val="007D48BF"/>
    <w:rsid w:val="007D4F64"/>
    <w:rsid w:val="007D60CC"/>
    <w:rsid w:val="007D65EC"/>
    <w:rsid w:val="007D7060"/>
    <w:rsid w:val="007E26E1"/>
    <w:rsid w:val="007E307C"/>
    <w:rsid w:val="007E557F"/>
    <w:rsid w:val="007E71DE"/>
    <w:rsid w:val="007F1F05"/>
    <w:rsid w:val="007F76D0"/>
    <w:rsid w:val="007F7ED8"/>
    <w:rsid w:val="00800433"/>
    <w:rsid w:val="00804BC1"/>
    <w:rsid w:val="008143D1"/>
    <w:rsid w:val="008262EA"/>
    <w:rsid w:val="00831648"/>
    <w:rsid w:val="00831875"/>
    <w:rsid w:val="0083514C"/>
    <w:rsid w:val="00836780"/>
    <w:rsid w:val="008454F6"/>
    <w:rsid w:val="00847613"/>
    <w:rsid w:val="00863BA1"/>
    <w:rsid w:val="00887035"/>
    <w:rsid w:val="008878BA"/>
    <w:rsid w:val="00891409"/>
    <w:rsid w:val="008C2C20"/>
    <w:rsid w:val="008C473B"/>
    <w:rsid w:val="008C5981"/>
    <w:rsid w:val="008C7D5E"/>
    <w:rsid w:val="008F37E7"/>
    <w:rsid w:val="00903CA3"/>
    <w:rsid w:val="00905281"/>
    <w:rsid w:val="00916AA0"/>
    <w:rsid w:val="00921617"/>
    <w:rsid w:val="009257C9"/>
    <w:rsid w:val="00930645"/>
    <w:rsid w:val="009327B3"/>
    <w:rsid w:val="00936059"/>
    <w:rsid w:val="00940174"/>
    <w:rsid w:val="00941B5B"/>
    <w:rsid w:val="00941C94"/>
    <w:rsid w:val="0094757B"/>
    <w:rsid w:val="00950429"/>
    <w:rsid w:val="00952B1F"/>
    <w:rsid w:val="00953713"/>
    <w:rsid w:val="00954BE4"/>
    <w:rsid w:val="00955356"/>
    <w:rsid w:val="00960EED"/>
    <w:rsid w:val="0096228B"/>
    <w:rsid w:val="009623AB"/>
    <w:rsid w:val="0096334C"/>
    <w:rsid w:val="009633A5"/>
    <w:rsid w:val="00963F9E"/>
    <w:rsid w:val="00966563"/>
    <w:rsid w:val="009714B1"/>
    <w:rsid w:val="009775CB"/>
    <w:rsid w:val="0098280F"/>
    <w:rsid w:val="00993B43"/>
    <w:rsid w:val="009956FC"/>
    <w:rsid w:val="009A1F10"/>
    <w:rsid w:val="009A3306"/>
    <w:rsid w:val="009A7D7E"/>
    <w:rsid w:val="009B3C46"/>
    <w:rsid w:val="009B4A2F"/>
    <w:rsid w:val="009C18E1"/>
    <w:rsid w:val="009C1F98"/>
    <w:rsid w:val="009D45E7"/>
    <w:rsid w:val="009E2C75"/>
    <w:rsid w:val="009E3E82"/>
    <w:rsid w:val="009E675C"/>
    <w:rsid w:val="009E6918"/>
    <w:rsid w:val="00A04190"/>
    <w:rsid w:val="00A046ED"/>
    <w:rsid w:val="00A04B46"/>
    <w:rsid w:val="00A10882"/>
    <w:rsid w:val="00A14640"/>
    <w:rsid w:val="00A17EA1"/>
    <w:rsid w:val="00A218A6"/>
    <w:rsid w:val="00A22697"/>
    <w:rsid w:val="00A23ABD"/>
    <w:rsid w:val="00A23D5D"/>
    <w:rsid w:val="00A37054"/>
    <w:rsid w:val="00A37F7A"/>
    <w:rsid w:val="00A4074F"/>
    <w:rsid w:val="00A51B63"/>
    <w:rsid w:val="00A54599"/>
    <w:rsid w:val="00A56EAF"/>
    <w:rsid w:val="00A60480"/>
    <w:rsid w:val="00A66A00"/>
    <w:rsid w:val="00A7631C"/>
    <w:rsid w:val="00A770C5"/>
    <w:rsid w:val="00A772F4"/>
    <w:rsid w:val="00A80307"/>
    <w:rsid w:val="00A833D2"/>
    <w:rsid w:val="00A85506"/>
    <w:rsid w:val="00A94873"/>
    <w:rsid w:val="00A9511F"/>
    <w:rsid w:val="00A95CC6"/>
    <w:rsid w:val="00A9792F"/>
    <w:rsid w:val="00AA0765"/>
    <w:rsid w:val="00AA0CEE"/>
    <w:rsid w:val="00AA29B0"/>
    <w:rsid w:val="00AB4F0A"/>
    <w:rsid w:val="00AC7A93"/>
    <w:rsid w:val="00AC7E0D"/>
    <w:rsid w:val="00AD24F3"/>
    <w:rsid w:val="00AD2C3F"/>
    <w:rsid w:val="00AD2E42"/>
    <w:rsid w:val="00AD67BC"/>
    <w:rsid w:val="00AE10FC"/>
    <w:rsid w:val="00AF0564"/>
    <w:rsid w:val="00AF3CE1"/>
    <w:rsid w:val="00B0440E"/>
    <w:rsid w:val="00B06007"/>
    <w:rsid w:val="00B105C1"/>
    <w:rsid w:val="00B22324"/>
    <w:rsid w:val="00B22385"/>
    <w:rsid w:val="00B36FC6"/>
    <w:rsid w:val="00B37E9F"/>
    <w:rsid w:val="00B46871"/>
    <w:rsid w:val="00B51FA7"/>
    <w:rsid w:val="00B52B1A"/>
    <w:rsid w:val="00B5535C"/>
    <w:rsid w:val="00B63997"/>
    <w:rsid w:val="00B65C7D"/>
    <w:rsid w:val="00B660EB"/>
    <w:rsid w:val="00B8389C"/>
    <w:rsid w:val="00B9002D"/>
    <w:rsid w:val="00B96394"/>
    <w:rsid w:val="00B97140"/>
    <w:rsid w:val="00B97E65"/>
    <w:rsid w:val="00BA47E8"/>
    <w:rsid w:val="00BA76F3"/>
    <w:rsid w:val="00BB0604"/>
    <w:rsid w:val="00BB0DF6"/>
    <w:rsid w:val="00BB769B"/>
    <w:rsid w:val="00BC50B0"/>
    <w:rsid w:val="00BD0A9F"/>
    <w:rsid w:val="00BE2683"/>
    <w:rsid w:val="00BE68F7"/>
    <w:rsid w:val="00BF07C0"/>
    <w:rsid w:val="00BF499E"/>
    <w:rsid w:val="00C045A4"/>
    <w:rsid w:val="00C04B26"/>
    <w:rsid w:val="00C10DC8"/>
    <w:rsid w:val="00C12138"/>
    <w:rsid w:val="00C162A3"/>
    <w:rsid w:val="00C17263"/>
    <w:rsid w:val="00C23D87"/>
    <w:rsid w:val="00C27F12"/>
    <w:rsid w:val="00C33A9B"/>
    <w:rsid w:val="00C340E2"/>
    <w:rsid w:val="00C3489F"/>
    <w:rsid w:val="00C5331B"/>
    <w:rsid w:val="00C5381B"/>
    <w:rsid w:val="00C65105"/>
    <w:rsid w:val="00C65187"/>
    <w:rsid w:val="00C73530"/>
    <w:rsid w:val="00C770D9"/>
    <w:rsid w:val="00C83563"/>
    <w:rsid w:val="00C871BC"/>
    <w:rsid w:val="00C92DAD"/>
    <w:rsid w:val="00C953A1"/>
    <w:rsid w:val="00CA1EC1"/>
    <w:rsid w:val="00CA4237"/>
    <w:rsid w:val="00CB20EC"/>
    <w:rsid w:val="00CC0EEA"/>
    <w:rsid w:val="00CC6CC2"/>
    <w:rsid w:val="00CE01B2"/>
    <w:rsid w:val="00CE63DD"/>
    <w:rsid w:val="00D0461B"/>
    <w:rsid w:val="00D06AA1"/>
    <w:rsid w:val="00D06E4B"/>
    <w:rsid w:val="00D110C3"/>
    <w:rsid w:val="00D1119E"/>
    <w:rsid w:val="00D15B61"/>
    <w:rsid w:val="00D15D39"/>
    <w:rsid w:val="00D23B45"/>
    <w:rsid w:val="00D25317"/>
    <w:rsid w:val="00D26641"/>
    <w:rsid w:val="00D274E0"/>
    <w:rsid w:val="00D341FD"/>
    <w:rsid w:val="00D36C4E"/>
    <w:rsid w:val="00D56856"/>
    <w:rsid w:val="00D65714"/>
    <w:rsid w:val="00D672F2"/>
    <w:rsid w:val="00D7246F"/>
    <w:rsid w:val="00D7395D"/>
    <w:rsid w:val="00D744F0"/>
    <w:rsid w:val="00D76E43"/>
    <w:rsid w:val="00D779B2"/>
    <w:rsid w:val="00D831F0"/>
    <w:rsid w:val="00D84CB8"/>
    <w:rsid w:val="00D90E40"/>
    <w:rsid w:val="00D91095"/>
    <w:rsid w:val="00D9330E"/>
    <w:rsid w:val="00DA2568"/>
    <w:rsid w:val="00DA31E6"/>
    <w:rsid w:val="00DA6CCD"/>
    <w:rsid w:val="00DB08B5"/>
    <w:rsid w:val="00DB24C0"/>
    <w:rsid w:val="00DB5015"/>
    <w:rsid w:val="00DC1700"/>
    <w:rsid w:val="00DD0457"/>
    <w:rsid w:val="00DD2266"/>
    <w:rsid w:val="00DD2840"/>
    <w:rsid w:val="00DE0237"/>
    <w:rsid w:val="00DE3182"/>
    <w:rsid w:val="00DE76D7"/>
    <w:rsid w:val="00DE7CE7"/>
    <w:rsid w:val="00DF1C55"/>
    <w:rsid w:val="00DF3507"/>
    <w:rsid w:val="00E000F2"/>
    <w:rsid w:val="00E018BF"/>
    <w:rsid w:val="00E048A6"/>
    <w:rsid w:val="00E055C7"/>
    <w:rsid w:val="00E07609"/>
    <w:rsid w:val="00E163D4"/>
    <w:rsid w:val="00E2263E"/>
    <w:rsid w:val="00E270F3"/>
    <w:rsid w:val="00E307A3"/>
    <w:rsid w:val="00E307B0"/>
    <w:rsid w:val="00E314A8"/>
    <w:rsid w:val="00E33072"/>
    <w:rsid w:val="00E330E2"/>
    <w:rsid w:val="00E36D9B"/>
    <w:rsid w:val="00E3790D"/>
    <w:rsid w:val="00E37F21"/>
    <w:rsid w:val="00E403CF"/>
    <w:rsid w:val="00E4181F"/>
    <w:rsid w:val="00E45BC0"/>
    <w:rsid w:val="00E50D9F"/>
    <w:rsid w:val="00E67B1D"/>
    <w:rsid w:val="00E71EF2"/>
    <w:rsid w:val="00E721C2"/>
    <w:rsid w:val="00E72BC0"/>
    <w:rsid w:val="00E746E8"/>
    <w:rsid w:val="00E80CCE"/>
    <w:rsid w:val="00E8300E"/>
    <w:rsid w:val="00E85332"/>
    <w:rsid w:val="00E90D96"/>
    <w:rsid w:val="00EA06C9"/>
    <w:rsid w:val="00EA2C08"/>
    <w:rsid w:val="00EB1E1E"/>
    <w:rsid w:val="00EB55CB"/>
    <w:rsid w:val="00EB5B6A"/>
    <w:rsid w:val="00EC5614"/>
    <w:rsid w:val="00EC7F98"/>
    <w:rsid w:val="00ED0D7F"/>
    <w:rsid w:val="00ED4184"/>
    <w:rsid w:val="00ED716F"/>
    <w:rsid w:val="00EE4BA3"/>
    <w:rsid w:val="00EF29B1"/>
    <w:rsid w:val="00EF4007"/>
    <w:rsid w:val="00F03B5A"/>
    <w:rsid w:val="00F10429"/>
    <w:rsid w:val="00F327D6"/>
    <w:rsid w:val="00F337CE"/>
    <w:rsid w:val="00F37947"/>
    <w:rsid w:val="00F40571"/>
    <w:rsid w:val="00F41EE1"/>
    <w:rsid w:val="00F478DA"/>
    <w:rsid w:val="00F515CC"/>
    <w:rsid w:val="00F6057C"/>
    <w:rsid w:val="00F65352"/>
    <w:rsid w:val="00F75972"/>
    <w:rsid w:val="00F75B14"/>
    <w:rsid w:val="00F83697"/>
    <w:rsid w:val="00F95661"/>
    <w:rsid w:val="00F968A5"/>
    <w:rsid w:val="00F96B08"/>
    <w:rsid w:val="00FA0175"/>
    <w:rsid w:val="00FB231B"/>
    <w:rsid w:val="00FB327E"/>
    <w:rsid w:val="00FB5E6C"/>
    <w:rsid w:val="00FB7EE8"/>
    <w:rsid w:val="00FC4D5A"/>
    <w:rsid w:val="00FD24C2"/>
    <w:rsid w:val="00FD415E"/>
    <w:rsid w:val="00FE488D"/>
    <w:rsid w:val="00FF2A21"/>
    <w:rsid w:val="00FF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F3F8F"/>
  <w15:docId w15:val="{95F0FF77-2BAA-4224-8432-6750B16C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1">
    <w:name w:val="heading 1"/>
    <w:basedOn w:val="Normal"/>
    <w:next w:val="Normal"/>
    <w:link w:val="Titlu1Caracter"/>
    <w:uiPriority w:val="9"/>
    <w:qFormat/>
    <w:rsid w:val="006D58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971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E4F0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tt">
    <w:name w:val="tt"/>
    <w:basedOn w:val="Normal"/>
    <w:rsid w:val="00E80CCE"/>
    <w:pPr>
      <w:spacing w:before="100" w:beforeAutospacing="1" w:after="100" w:afterAutospacing="1"/>
    </w:pPr>
  </w:style>
  <w:style w:type="character" w:styleId="Hyperlink">
    <w:name w:val="Hyperlink"/>
    <w:basedOn w:val="Fontdeparagrafimplicit"/>
    <w:uiPriority w:val="99"/>
    <w:semiHidden/>
    <w:unhideWhenUsed/>
    <w:rsid w:val="00E80CCE"/>
    <w:rPr>
      <w:color w:val="0000FF"/>
      <w:u w:val="single"/>
    </w:rPr>
  </w:style>
  <w:style w:type="paragraph" w:customStyle="1" w:styleId="news">
    <w:name w:val="news"/>
    <w:basedOn w:val="Normal"/>
    <w:rsid w:val="00ED4184"/>
    <w:rPr>
      <w:rFonts w:ascii="Arial" w:hAnsi="Arial" w:cs="Arial"/>
      <w:sz w:val="20"/>
      <w:szCs w:val="20"/>
    </w:rPr>
  </w:style>
  <w:style w:type="paragraph" w:styleId="Listparagraf">
    <w:name w:val="List Paragraph"/>
    <w:basedOn w:val="Normal"/>
    <w:uiPriority w:val="34"/>
    <w:qFormat/>
    <w:rsid w:val="00ED418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480A4B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80A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u1Caracter">
    <w:name w:val="Titlu 1 Caracter"/>
    <w:basedOn w:val="Fontdeparagrafimplicit"/>
    <w:link w:val="Titlu1"/>
    <w:uiPriority w:val="9"/>
    <w:rsid w:val="006D58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Revizuire">
    <w:name w:val="Revision"/>
    <w:hidden/>
    <w:uiPriority w:val="99"/>
    <w:semiHidden/>
    <w:rsid w:val="00601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9714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styleId="Robust">
    <w:name w:val="Strong"/>
    <w:basedOn w:val="Fontdeparagrafimplicit"/>
    <w:uiPriority w:val="22"/>
    <w:qFormat/>
    <w:rsid w:val="00B97140"/>
    <w:rPr>
      <w:b/>
      <w:bCs/>
    </w:rPr>
  </w:style>
  <w:style w:type="paragraph" w:customStyle="1" w:styleId="Default">
    <w:name w:val="Default"/>
    <w:rsid w:val="00633F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33FC8"/>
    <w:pPr>
      <w:spacing w:before="100" w:beforeAutospacing="1" w:after="100" w:afterAutospacing="1"/>
    </w:p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E4F0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473E34-E40D-4F81-9182-331D7A67D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1840</TotalTime>
  <Pages>5</Pages>
  <Words>1204</Words>
  <Characters>6868</Characters>
  <Application>Microsoft Office Word</Application>
  <DocSecurity>0</DocSecurity>
  <Lines>57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Grecu-Stavilă</dc:creator>
  <cp:lastModifiedBy>Пользователь</cp:lastModifiedBy>
  <cp:revision>495</cp:revision>
  <cp:lastPrinted>2023-08-22T12:13:00Z</cp:lastPrinted>
  <dcterms:created xsi:type="dcterms:W3CDTF">2023-01-12T13:08:00Z</dcterms:created>
  <dcterms:modified xsi:type="dcterms:W3CDTF">2023-08-25T09:04:00Z</dcterms:modified>
</cp:coreProperties>
</file>