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970D35" w14:textId="6CED5782" w:rsidR="009574C1" w:rsidRPr="00635F51" w:rsidRDefault="009574C1" w:rsidP="009574C1">
      <w:pPr>
        <w:spacing w:after="0"/>
        <w:jc w:val="right"/>
        <w:rPr>
          <w:rFonts w:ascii="Times New Roman" w:eastAsia="Times New Roman" w:hAnsi="Times New Roman" w:cs="Times New Roman"/>
          <w:b/>
          <w:color w:val="FF0000"/>
          <w:sz w:val="28"/>
          <w:szCs w:val="28"/>
          <w:lang w:val="ro-RO"/>
        </w:rPr>
      </w:pPr>
      <w:bookmarkStart w:id="0" w:name="_GoBack"/>
      <w:bookmarkEnd w:id="0"/>
      <w:r w:rsidRPr="00635F51">
        <w:rPr>
          <w:rFonts w:ascii="Times New Roman" w:eastAsia="Times New Roman" w:hAnsi="Times New Roman" w:cs="Times New Roman"/>
          <w:b/>
          <w:color w:val="FF0000"/>
          <w:sz w:val="28"/>
          <w:szCs w:val="28"/>
          <w:lang w:val="ro-RO"/>
        </w:rPr>
        <w:t>UE</w:t>
      </w:r>
    </w:p>
    <w:p w14:paraId="2EE27110" w14:textId="77777777" w:rsidR="009574C1" w:rsidRPr="00635F51" w:rsidRDefault="009574C1" w:rsidP="009574C1">
      <w:pPr>
        <w:spacing w:after="0"/>
        <w:jc w:val="right"/>
        <w:rPr>
          <w:rFonts w:ascii="Times New Roman" w:eastAsia="Times New Roman" w:hAnsi="Times New Roman" w:cs="Times New Roman"/>
          <w:b/>
          <w:color w:val="FF0000"/>
          <w:sz w:val="28"/>
          <w:szCs w:val="28"/>
          <w:lang w:val="ro-RO"/>
        </w:rPr>
      </w:pPr>
      <w:r w:rsidRPr="00635F51">
        <w:rPr>
          <w:rFonts w:ascii="Times New Roman" w:eastAsia="Times New Roman" w:hAnsi="Times New Roman" w:cs="Times New Roman"/>
          <w:b/>
          <w:color w:val="FF0000"/>
          <w:sz w:val="28"/>
          <w:szCs w:val="28"/>
          <w:lang w:val="ro-RO"/>
        </w:rPr>
        <w:t>Proiect</w:t>
      </w:r>
    </w:p>
    <w:tbl>
      <w:tblPr>
        <w:tblW w:w="5000" w:type="pct"/>
        <w:jc w:val="center"/>
        <w:tblBorders>
          <w:top w:val="single" w:sz="4" w:space="0" w:color="000080"/>
          <w:bottom w:val="single" w:sz="4" w:space="0" w:color="000080"/>
        </w:tblBorders>
        <w:tblCellMar>
          <w:left w:w="0" w:type="dxa"/>
          <w:right w:w="0" w:type="dxa"/>
        </w:tblCellMar>
        <w:tblLook w:val="0000" w:firstRow="0" w:lastRow="0" w:firstColumn="0" w:lastColumn="0" w:noHBand="0" w:noVBand="0"/>
      </w:tblPr>
      <w:tblGrid>
        <w:gridCol w:w="9026"/>
      </w:tblGrid>
      <w:tr w:rsidR="009574C1" w:rsidRPr="009303BE" w14:paraId="49B67B02" w14:textId="77777777" w:rsidTr="00FC1D4C">
        <w:trPr>
          <w:trHeight w:val="1213"/>
          <w:jc w:val="center"/>
        </w:trPr>
        <w:tc>
          <w:tcPr>
            <w:tcW w:w="5000" w:type="pct"/>
            <w:tcBorders>
              <w:top w:val="nil"/>
              <w:bottom w:val="nil"/>
            </w:tcBorders>
          </w:tcPr>
          <w:p w14:paraId="40183F3D" w14:textId="77777777" w:rsidR="009574C1" w:rsidRPr="009303BE" w:rsidRDefault="009574C1" w:rsidP="009574C1">
            <w:pPr>
              <w:spacing w:after="0"/>
              <w:jc w:val="center"/>
              <w:rPr>
                <w:rFonts w:ascii="Times New Roman" w:eastAsia="Times New Roman" w:hAnsi="Times New Roman" w:cs="Times New Roman"/>
                <w:b/>
                <w:sz w:val="28"/>
                <w:szCs w:val="28"/>
                <w:lang w:val="ro-RO"/>
              </w:rPr>
            </w:pPr>
            <w:r w:rsidRPr="009303BE">
              <w:rPr>
                <w:rFonts w:ascii="Times New Roman" w:eastAsia="Times New Roman" w:hAnsi="Times New Roman" w:cs="Times New Roman"/>
                <w:noProof/>
                <w:sz w:val="28"/>
                <w:szCs w:val="28"/>
              </w:rPr>
              <w:drawing>
                <wp:anchor distT="0" distB="0" distL="114300" distR="114300" simplePos="0" relativeHeight="251659264" behindDoc="0" locked="0" layoutInCell="0" allowOverlap="1" wp14:anchorId="77915CC2" wp14:editId="6A5B60D7">
                  <wp:simplePos x="0" y="0"/>
                  <wp:positionH relativeFrom="column">
                    <wp:posOffset>2553194</wp:posOffset>
                  </wp:positionH>
                  <wp:positionV relativeFrom="paragraph">
                    <wp:posOffset>-4487</wp:posOffset>
                  </wp:positionV>
                  <wp:extent cx="968511" cy="1104405"/>
                  <wp:effectExtent l="0" t="0" r="3175" b="635"/>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762" t="5073" r="11009"/>
                          <a:stretch/>
                        </pic:blipFill>
                        <pic:spPr bwMode="auto">
                          <a:xfrm>
                            <a:off x="0" y="0"/>
                            <a:ext cx="974671" cy="11114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303BE">
              <w:rPr>
                <w:rFonts w:ascii="Times New Roman" w:eastAsia="Times New Roman" w:hAnsi="Times New Roman" w:cs="Times New Roman"/>
                <w:sz w:val="28"/>
                <w:szCs w:val="28"/>
                <w:lang w:val="ro-RO"/>
              </w:rPr>
              <w:t xml:space="preserve">        </w:t>
            </w:r>
          </w:p>
          <w:p w14:paraId="7D3EEB7C" w14:textId="77777777" w:rsidR="009574C1" w:rsidRPr="009303BE" w:rsidRDefault="009574C1" w:rsidP="009574C1">
            <w:pPr>
              <w:spacing w:after="0"/>
              <w:ind w:firstLine="709"/>
              <w:jc w:val="right"/>
              <w:rPr>
                <w:rFonts w:ascii="Times New Roman" w:eastAsia="Times New Roman" w:hAnsi="Times New Roman" w:cs="Times New Roman"/>
                <w:b/>
                <w:sz w:val="28"/>
                <w:szCs w:val="28"/>
                <w:lang w:val="ro-RO"/>
              </w:rPr>
            </w:pPr>
          </w:p>
          <w:p w14:paraId="71DCFC90" w14:textId="77777777" w:rsidR="009574C1" w:rsidRPr="009303BE" w:rsidRDefault="009574C1" w:rsidP="009574C1">
            <w:pPr>
              <w:spacing w:after="0"/>
              <w:jc w:val="center"/>
              <w:rPr>
                <w:rFonts w:ascii="Times New Roman" w:eastAsia="Times New Roman" w:hAnsi="Times New Roman" w:cs="Times New Roman"/>
                <w:sz w:val="28"/>
                <w:szCs w:val="28"/>
                <w:lang w:val="ro-RO"/>
              </w:rPr>
            </w:pPr>
            <w:r w:rsidRPr="009303BE">
              <w:rPr>
                <w:rFonts w:ascii="Times New Roman" w:eastAsia="Times New Roman" w:hAnsi="Times New Roman" w:cs="Times New Roman"/>
                <w:sz w:val="28"/>
                <w:szCs w:val="28"/>
                <w:lang w:val="ro-RO"/>
              </w:rPr>
              <w:t xml:space="preserve">                                                                                                      </w:t>
            </w:r>
          </w:p>
          <w:p w14:paraId="45D21EB7" w14:textId="77777777" w:rsidR="009574C1" w:rsidRDefault="009574C1" w:rsidP="009574C1">
            <w:pPr>
              <w:spacing w:after="0"/>
              <w:jc w:val="center"/>
              <w:rPr>
                <w:rFonts w:ascii="Times New Roman" w:eastAsia="Times New Roman" w:hAnsi="Times New Roman" w:cs="Times New Roman"/>
                <w:b/>
                <w:sz w:val="28"/>
                <w:szCs w:val="28"/>
                <w:lang w:val="ro-RO"/>
              </w:rPr>
            </w:pPr>
            <w:r w:rsidRPr="009303BE">
              <w:rPr>
                <w:rFonts w:ascii="Times New Roman" w:eastAsia="Times New Roman" w:hAnsi="Times New Roman" w:cs="Times New Roman"/>
                <w:b/>
                <w:sz w:val="28"/>
                <w:szCs w:val="28"/>
                <w:lang w:val="ro-RO"/>
              </w:rPr>
              <w:t xml:space="preserve">UE    </w:t>
            </w:r>
          </w:p>
          <w:p w14:paraId="436C9A4F" w14:textId="77777777" w:rsidR="006A540F" w:rsidRDefault="006A540F" w:rsidP="009574C1">
            <w:pPr>
              <w:spacing w:after="0"/>
              <w:jc w:val="center"/>
              <w:rPr>
                <w:rFonts w:ascii="Times New Roman" w:eastAsia="Times New Roman" w:hAnsi="Times New Roman" w:cs="Times New Roman"/>
                <w:b/>
                <w:sz w:val="28"/>
                <w:szCs w:val="28"/>
                <w:lang w:val="ro-RO"/>
              </w:rPr>
            </w:pPr>
          </w:p>
          <w:p w14:paraId="28F13CCE" w14:textId="6E1232C2" w:rsidR="009574C1" w:rsidRPr="009303BE" w:rsidRDefault="009574C1" w:rsidP="009574C1">
            <w:pPr>
              <w:spacing w:after="0"/>
              <w:ind w:firstLine="709"/>
              <w:jc w:val="center"/>
              <w:rPr>
                <w:rFonts w:ascii="Times New Roman" w:eastAsia="Times New Roman" w:hAnsi="Times New Roman" w:cs="Times New Roman"/>
                <w:sz w:val="28"/>
                <w:szCs w:val="28"/>
                <w:lang w:val="ro-RO"/>
              </w:rPr>
            </w:pPr>
          </w:p>
        </w:tc>
      </w:tr>
      <w:tr w:rsidR="009574C1" w:rsidRPr="009303BE" w14:paraId="3373ABC4" w14:textId="77777777" w:rsidTr="00FC1D4C">
        <w:trPr>
          <w:cantSplit/>
          <w:trHeight w:val="1213"/>
          <w:jc w:val="center"/>
        </w:trPr>
        <w:tc>
          <w:tcPr>
            <w:tcW w:w="5000" w:type="pct"/>
            <w:tcBorders>
              <w:top w:val="nil"/>
              <w:bottom w:val="nil"/>
            </w:tcBorders>
          </w:tcPr>
          <w:p w14:paraId="2B8790D3" w14:textId="61B10F43" w:rsidR="009574C1" w:rsidRPr="009303BE" w:rsidRDefault="009574C1" w:rsidP="009574C1">
            <w:pPr>
              <w:keepNext/>
              <w:spacing w:after="0"/>
              <w:jc w:val="center"/>
              <w:outlineLvl w:val="7"/>
              <w:rPr>
                <w:rFonts w:ascii="Times New Roman" w:eastAsia="Times New Roman" w:hAnsi="Times New Roman" w:cs="Times New Roman"/>
                <w:b/>
                <w:spacing w:val="20"/>
                <w:sz w:val="28"/>
                <w:szCs w:val="28"/>
                <w:lang w:val="ro-RO"/>
              </w:rPr>
            </w:pPr>
            <w:r w:rsidRPr="009303BE">
              <w:rPr>
                <w:rFonts w:ascii="Times New Roman" w:eastAsia="Times New Roman" w:hAnsi="Times New Roman" w:cs="Times New Roman"/>
                <w:b/>
                <w:spacing w:val="20"/>
                <w:sz w:val="28"/>
                <w:szCs w:val="28"/>
                <w:lang w:val="ro-RO"/>
              </w:rPr>
              <w:t>GUVERNUL  REPUBLICII  MOLDOVA</w:t>
            </w:r>
          </w:p>
          <w:p w14:paraId="60A36EA1" w14:textId="77777777" w:rsidR="009574C1" w:rsidRPr="009303BE" w:rsidRDefault="009574C1" w:rsidP="009574C1">
            <w:pPr>
              <w:keepNext/>
              <w:spacing w:after="0"/>
              <w:jc w:val="center"/>
              <w:outlineLvl w:val="7"/>
              <w:rPr>
                <w:rFonts w:ascii="Times New Roman" w:eastAsia="Times New Roman" w:hAnsi="Times New Roman" w:cs="Times New Roman"/>
                <w:sz w:val="28"/>
                <w:szCs w:val="28"/>
                <w:lang w:val="ro-RO"/>
              </w:rPr>
            </w:pPr>
          </w:p>
          <w:p w14:paraId="0ACBB457" w14:textId="77777777" w:rsidR="009574C1" w:rsidRPr="009303BE" w:rsidRDefault="009574C1" w:rsidP="009574C1">
            <w:pPr>
              <w:keepNext/>
              <w:spacing w:after="0"/>
              <w:jc w:val="center"/>
              <w:outlineLvl w:val="7"/>
              <w:rPr>
                <w:rFonts w:ascii="Times New Roman" w:eastAsia="Times New Roman" w:hAnsi="Times New Roman" w:cs="Times New Roman"/>
                <w:b/>
                <w:sz w:val="28"/>
                <w:szCs w:val="28"/>
                <w:lang w:val="ro-RO"/>
              </w:rPr>
            </w:pPr>
            <w:r w:rsidRPr="009303BE">
              <w:rPr>
                <w:rFonts w:ascii="Times New Roman" w:eastAsia="Times New Roman" w:hAnsi="Times New Roman" w:cs="Times New Roman"/>
                <w:b/>
                <w:spacing w:val="40"/>
                <w:sz w:val="28"/>
                <w:szCs w:val="28"/>
                <w:lang w:val="ro-RO"/>
              </w:rPr>
              <w:t>HOTĂRÂRE</w:t>
            </w:r>
            <w:r w:rsidRPr="009303BE">
              <w:rPr>
                <w:rFonts w:ascii="Times New Roman" w:eastAsia="Times New Roman" w:hAnsi="Times New Roman" w:cs="Times New Roman"/>
                <w:b/>
                <w:sz w:val="28"/>
                <w:szCs w:val="28"/>
                <w:lang w:val="ro-RO"/>
              </w:rPr>
              <w:t xml:space="preserve"> nr. ____</w:t>
            </w:r>
          </w:p>
          <w:p w14:paraId="43D21E3C" w14:textId="77777777" w:rsidR="009574C1" w:rsidRPr="009303BE" w:rsidRDefault="009574C1" w:rsidP="009574C1">
            <w:pPr>
              <w:spacing w:after="0"/>
              <w:jc w:val="center"/>
              <w:rPr>
                <w:rFonts w:ascii="Times New Roman" w:eastAsia="Times New Roman" w:hAnsi="Times New Roman" w:cs="Times New Roman"/>
                <w:sz w:val="28"/>
                <w:szCs w:val="28"/>
                <w:lang w:val="ro-RO"/>
              </w:rPr>
            </w:pPr>
          </w:p>
          <w:p w14:paraId="6EDEB936" w14:textId="6DD37081" w:rsidR="009574C1" w:rsidRPr="009303BE" w:rsidRDefault="009574C1" w:rsidP="009574C1">
            <w:pPr>
              <w:spacing w:after="0"/>
              <w:jc w:val="center"/>
              <w:rPr>
                <w:rFonts w:ascii="Times New Roman" w:eastAsia="Times New Roman" w:hAnsi="Times New Roman" w:cs="Times New Roman"/>
                <w:b/>
                <w:sz w:val="28"/>
                <w:szCs w:val="28"/>
                <w:lang w:val="ro-RO"/>
              </w:rPr>
            </w:pPr>
            <w:r w:rsidRPr="009303BE">
              <w:rPr>
                <w:rFonts w:ascii="Times New Roman" w:eastAsia="Times New Roman" w:hAnsi="Times New Roman" w:cs="Times New Roman"/>
                <w:b/>
                <w:sz w:val="28"/>
                <w:szCs w:val="28"/>
                <w:u w:val="single"/>
                <w:lang w:val="ro-RO"/>
              </w:rPr>
              <w:t>din                                        202</w:t>
            </w:r>
            <w:r w:rsidR="00FC1D4C">
              <w:rPr>
                <w:rFonts w:ascii="Times New Roman" w:eastAsia="Times New Roman" w:hAnsi="Times New Roman" w:cs="Times New Roman"/>
                <w:b/>
                <w:sz w:val="28"/>
                <w:szCs w:val="28"/>
                <w:u w:val="single"/>
                <w:lang w:val="ro-RO"/>
              </w:rPr>
              <w:t>3</w:t>
            </w:r>
          </w:p>
          <w:p w14:paraId="71744F84" w14:textId="77777777" w:rsidR="009574C1" w:rsidRPr="009303BE" w:rsidRDefault="009574C1" w:rsidP="009574C1">
            <w:pPr>
              <w:spacing w:before="120" w:after="0"/>
              <w:jc w:val="center"/>
              <w:rPr>
                <w:rFonts w:ascii="Times New Roman" w:eastAsia="Times New Roman" w:hAnsi="Times New Roman" w:cs="Times New Roman"/>
                <w:b/>
                <w:sz w:val="28"/>
                <w:szCs w:val="28"/>
                <w:lang w:val="ro-RO"/>
              </w:rPr>
            </w:pPr>
            <w:r w:rsidRPr="009303BE">
              <w:rPr>
                <w:rFonts w:ascii="Times New Roman" w:eastAsia="Times New Roman" w:hAnsi="Times New Roman" w:cs="Times New Roman"/>
                <w:b/>
                <w:sz w:val="28"/>
                <w:szCs w:val="28"/>
                <w:lang w:val="ro-RO"/>
              </w:rPr>
              <w:t>Chișinău</w:t>
            </w:r>
          </w:p>
          <w:p w14:paraId="161B6162" w14:textId="77777777" w:rsidR="009574C1" w:rsidRPr="009303BE" w:rsidRDefault="009574C1" w:rsidP="009574C1">
            <w:pPr>
              <w:keepNext/>
              <w:spacing w:after="0"/>
              <w:jc w:val="center"/>
              <w:outlineLvl w:val="7"/>
              <w:rPr>
                <w:rFonts w:ascii="Times New Roman" w:eastAsia="Times New Roman" w:hAnsi="Times New Roman" w:cs="Times New Roman"/>
                <w:color w:val="000080"/>
                <w:sz w:val="28"/>
                <w:szCs w:val="28"/>
                <w:lang w:val="ro-RO"/>
              </w:rPr>
            </w:pPr>
          </w:p>
        </w:tc>
      </w:tr>
    </w:tbl>
    <w:p w14:paraId="309525C3" w14:textId="77777777" w:rsidR="006A540F" w:rsidRDefault="0036643E" w:rsidP="006A540F">
      <w:pPr>
        <w:spacing w:after="0"/>
        <w:jc w:val="center"/>
        <w:rPr>
          <w:rFonts w:ascii="Times New Roman" w:eastAsia="Times New Roman" w:hAnsi="Times New Roman" w:cs="Times New Roman"/>
          <w:b/>
          <w:bCs/>
          <w:sz w:val="28"/>
          <w:szCs w:val="28"/>
          <w:lang w:val="ro-RO"/>
        </w:rPr>
      </w:pPr>
      <w:r w:rsidRPr="0036643E">
        <w:rPr>
          <w:rFonts w:ascii="Times New Roman" w:eastAsia="Times New Roman" w:hAnsi="Times New Roman" w:cs="Times New Roman"/>
          <w:b/>
          <w:bCs/>
          <w:sz w:val="28"/>
          <w:szCs w:val="28"/>
          <w:lang w:val="ro-RO"/>
        </w:rPr>
        <w:t>cu privire la aprobarea Regulamentului privind stabilirea cerințelor și procedurilor administrative de certificare pentru navigabilitate și mediu a aeronavelor și a produselor, pieselor și echipamentelor aferente, precum și certificarea organizațiilor de proiectare și producție</w:t>
      </w:r>
      <w:r w:rsidR="006A540F">
        <w:rPr>
          <w:rFonts w:ascii="Times New Roman" w:eastAsia="Times New Roman" w:hAnsi="Times New Roman" w:cs="Times New Roman"/>
          <w:b/>
          <w:bCs/>
          <w:sz w:val="28"/>
          <w:szCs w:val="28"/>
          <w:lang w:val="ro-RO"/>
        </w:rPr>
        <w:t xml:space="preserve">, </w:t>
      </w:r>
    </w:p>
    <w:p w14:paraId="31C0FEFB" w14:textId="7CE677F6" w:rsidR="0036643E" w:rsidRDefault="006A540F" w:rsidP="009574C1">
      <w:pPr>
        <w:jc w:val="center"/>
        <w:rPr>
          <w:rFonts w:ascii="Times New Roman" w:eastAsia="Times New Roman" w:hAnsi="Times New Roman" w:cs="Times New Roman"/>
          <w:b/>
          <w:bCs/>
          <w:sz w:val="28"/>
          <w:szCs w:val="28"/>
          <w:lang w:val="ro-RO"/>
        </w:rPr>
      </w:pPr>
      <w:r>
        <w:rPr>
          <w:rFonts w:ascii="Times New Roman" w:eastAsia="Times New Roman" w:hAnsi="Times New Roman" w:cs="Times New Roman"/>
          <w:b/>
          <w:bCs/>
          <w:sz w:val="28"/>
          <w:szCs w:val="28"/>
          <w:lang w:val="ro-RO"/>
        </w:rPr>
        <w:t>și de abrogare a unei hotărâri</w:t>
      </w:r>
    </w:p>
    <w:p w14:paraId="4EF91F81" w14:textId="3CE986EC" w:rsidR="006A540F" w:rsidRPr="00947B47" w:rsidRDefault="009574C1" w:rsidP="00947B47">
      <w:pPr>
        <w:jc w:val="center"/>
        <w:rPr>
          <w:rFonts w:eastAsia="Times New Roman"/>
          <w:sz w:val="28"/>
          <w:szCs w:val="28"/>
          <w:lang w:val="ro-RO"/>
        </w:rPr>
      </w:pPr>
      <w:r w:rsidRPr="009303BE">
        <w:rPr>
          <w:rFonts w:eastAsia="Times New Roman"/>
          <w:sz w:val="28"/>
          <w:szCs w:val="28"/>
          <w:lang w:val="ro-RO"/>
        </w:rPr>
        <w:t>------------------------------------------------------------</w:t>
      </w:r>
    </w:p>
    <w:p w14:paraId="785D3A99" w14:textId="514FD0C1" w:rsidR="00FB7669" w:rsidRPr="009303BE" w:rsidRDefault="00FB7669" w:rsidP="009574C1">
      <w:pPr>
        <w:spacing w:after="0" w:line="240" w:lineRule="auto"/>
        <w:ind w:firstLine="567"/>
        <w:jc w:val="both"/>
        <w:rPr>
          <w:rFonts w:ascii="Times New Roman" w:eastAsia="Times New Roman" w:hAnsi="Times New Roman" w:cs="Times New Roman"/>
          <w:b/>
          <w:bCs/>
          <w:sz w:val="24"/>
          <w:szCs w:val="24"/>
          <w:lang w:val="ro-RO"/>
        </w:rPr>
      </w:pPr>
      <w:r w:rsidRPr="009303BE">
        <w:rPr>
          <w:rFonts w:ascii="Times New Roman" w:hAnsi="Times New Roman" w:cs="Times New Roman"/>
          <w:sz w:val="24"/>
          <w:szCs w:val="24"/>
          <w:lang w:val="ro-RO"/>
        </w:rPr>
        <w:t xml:space="preserve">În temeiul art. </w:t>
      </w:r>
      <w:r w:rsidR="0036643E">
        <w:rPr>
          <w:rFonts w:ascii="Times New Roman" w:hAnsi="Times New Roman" w:cs="Times New Roman"/>
          <w:sz w:val="24"/>
          <w:szCs w:val="24"/>
          <w:lang w:val="ro-RO"/>
        </w:rPr>
        <w:t>20</w:t>
      </w:r>
      <w:r w:rsidRPr="009303BE">
        <w:rPr>
          <w:rFonts w:ascii="Times New Roman" w:hAnsi="Times New Roman" w:cs="Times New Roman"/>
          <w:sz w:val="24"/>
          <w:szCs w:val="24"/>
          <w:lang w:val="ro-RO"/>
        </w:rPr>
        <w:t xml:space="preserve"> alin.</w:t>
      </w:r>
      <w:r w:rsidR="00F661AC">
        <w:rPr>
          <w:rFonts w:ascii="Times New Roman" w:hAnsi="Times New Roman" w:cs="Times New Roman"/>
          <w:sz w:val="24"/>
          <w:szCs w:val="24"/>
          <w:lang w:val="ro-RO"/>
        </w:rPr>
        <w:t xml:space="preserve"> </w:t>
      </w:r>
      <w:r w:rsidRPr="009303BE">
        <w:rPr>
          <w:rFonts w:ascii="Times New Roman" w:hAnsi="Times New Roman" w:cs="Times New Roman"/>
          <w:sz w:val="24"/>
          <w:szCs w:val="24"/>
          <w:lang w:val="ro-RO"/>
        </w:rPr>
        <w:t>(</w:t>
      </w:r>
      <w:r w:rsidR="0036643E">
        <w:rPr>
          <w:rFonts w:ascii="Times New Roman" w:hAnsi="Times New Roman" w:cs="Times New Roman"/>
          <w:sz w:val="24"/>
          <w:szCs w:val="24"/>
          <w:lang w:val="ro-RO"/>
        </w:rPr>
        <w:t>5</w:t>
      </w:r>
      <w:r w:rsidRPr="009303BE">
        <w:rPr>
          <w:rFonts w:ascii="Times New Roman" w:hAnsi="Times New Roman" w:cs="Times New Roman"/>
          <w:sz w:val="24"/>
          <w:szCs w:val="24"/>
          <w:lang w:val="ro-RO"/>
        </w:rPr>
        <w:t xml:space="preserve">) din </w:t>
      </w:r>
      <w:r w:rsidR="0036643E">
        <w:rPr>
          <w:rFonts w:ascii="Times New Roman" w:hAnsi="Times New Roman" w:cs="Times New Roman"/>
          <w:sz w:val="24"/>
          <w:szCs w:val="24"/>
          <w:lang w:val="ro-RO"/>
        </w:rPr>
        <w:t>Codul Aerian al Republicii Moldova 301/2017</w:t>
      </w:r>
      <w:r w:rsidRPr="009303BE">
        <w:rPr>
          <w:rFonts w:ascii="Times New Roman" w:hAnsi="Times New Roman" w:cs="Times New Roman"/>
          <w:sz w:val="24"/>
          <w:szCs w:val="24"/>
          <w:lang w:val="ro-RO"/>
        </w:rPr>
        <w:t xml:space="preserve"> (Monitorul Oficial al Republicii Moldova, 201</w:t>
      </w:r>
      <w:r w:rsidR="0036643E">
        <w:rPr>
          <w:rFonts w:ascii="Times New Roman" w:hAnsi="Times New Roman" w:cs="Times New Roman"/>
          <w:sz w:val="24"/>
          <w:szCs w:val="24"/>
          <w:lang w:val="ro-RO"/>
        </w:rPr>
        <w:t>8</w:t>
      </w:r>
      <w:r w:rsidRPr="009303BE">
        <w:rPr>
          <w:rFonts w:ascii="Times New Roman" w:hAnsi="Times New Roman" w:cs="Times New Roman"/>
          <w:sz w:val="24"/>
          <w:szCs w:val="24"/>
          <w:lang w:val="ro-RO"/>
        </w:rPr>
        <w:t>, nr.</w:t>
      </w:r>
      <w:r w:rsidR="0036643E">
        <w:rPr>
          <w:rFonts w:ascii="Times New Roman" w:hAnsi="Times New Roman" w:cs="Times New Roman"/>
          <w:sz w:val="24"/>
          <w:szCs w:val="24"/>
          <w:lang w:val="ro-RO"/>
        </w:rPr>
        <w:t>95</w:t>
      </w:r>
      <w:r w:rsidRPr="009303BE">
        <w:rPr>
          <w:rFonts w:ascii="Times New Roman" w:hAnsi="Times New Roman" w:cs="Times New Roman"/>
          <w:sz w:val="24"/>
          <w:szCs w:val="24"/>
          <w:lang w:val="ro-RO"/>
        </w:rPr>
        <w:t>-</w:t>
      </w:r>
      <w:r w:rsidR="0036643E">
        <w:rPr>
          <w:rFonts w:ascii="Times New Roman" w:hAnsi="Times New Roman" w:cs="Times New Roman"/>
          <w:sz w:val="24"/>
          <w:szCs w:val="24"/>
          <w:lang w:val="ro-RO"/>
        </w:rPr>
        <w:t>104/189</w:t>
      </w:r>
      <w:r w:rsidRPr="009303BE">
        <w:rPr>
          <w:rFonts w:ascii="Times New Roman" w:hAnsi="Times New Roman" w:cs="Times New Roman"/>
          <w:sz w:val="24"/>
          <w:szCs w:val="24"/>
          <w:lang w:val="ro-RO"/>
        </w:rPr>
        <w:t xml:space="preserve">), </w:t>
      </w:r>
      <w:r w:rsidRPr="009303BE">
        <w:rPr>
          <w:rFonts w:ascii="Times New Roman" w:eastAsia="Times New Roman" w:hAnsi="Times New Roman" w:cs="Times New Roman"/>
          <w:sz w:val="24"/>
          <w:szCs w:val="24"/>
          <w:lang w:val="ro-RO"/>
        </w:rPr>
        <w:t xml:space="preserve">Guvernul </w:t>
      </w:r>
      <w:r w:rsidRPr="009303BE">
        <w:rPr>
          <w:rFonts w:ascii="Times New Roman" w:eastAsia="Times New Roman" w:hAnsi="Times New Roman" w:cs="Times New Roman"/>
          <w:bCs/>
          <w:sz w:val="24"/>
          <w:szCs w:val="24"/>
          <w:lang w:val="ro-RO"/>
        </w:rPr>
        <w:t>HOTĂRĂŞTE:</w:t>
      </w:r>
    </w:p>
    <w:p w14:paraId="1F5E7098" w14:textId="77777777" w:rsidR="009574C1" w:rsidRPr="009303BE" w:rsidRDefault="009574C1" w:rsidP="009574C1">
      <w:pPr>
        <w:spacing w:after="0" w:line="240" w:lineRule="auto"/>
        <w:ind w:firstLine="567"/>
        <w:jc w:val="both"/>
        <w:rPr>
          <w:rFonts w:ascii="Times New Roman" w:eastAsia="Times New Roman" w:hAnsi="Times New Roman" w:cs="Times New Roman"/>
          <w:b/>
          <w:bCs/>
          <w:sz w:val="24"/>
          <w:szCs w:val="24"/>
          <w:lang w:val="ro-RO"/>
        </w:rPr>
      </w:pPr>
    </w:p>
    <w:p w14:paraId="36A1D0A9" w14:textId="3DBA760A" w:rsidR="00FC1D4C" w:rsidRDefault="0036643E" w:rsidP="00FC1D4C">
      <w:pPr>
        <w:spacing w:after="0" w:line="240" w:lineRule="auto"/>
        <w:ind w:firstLine="567"/>
        <w:jc w:val="both"/>
        <w:rPr>
          <w:rFonts w:ascii="Times New Roman" w:eastAsia="Times New Roman" w:hAnsi="Times New Roman" w:cs="Times New Roman"/>
          <w:sz w:val="24"/>
          <w:szCs w:val="24"/>
          <w:lang w:val="ro-MD"/>
        </w:rPr>
      </w:pPr>
      <w:r w:rsidRPr="0036643E">
        <w:rPr>
          <w:rFonts w:ascii="Times New Roman" w:eastAsia="Times New Roman" w:hAnsi="Times New Roman" w:cs="Times New Roman"/>
          <w:sz w:val="24"/>
          <w:szCs w:val="24"/>
          <w:lang w:val="ro-RO"/>
        </w:rPr>
        <w:t>1.</w:t>
      </w:r>
      <w:r>
        <w:rPr>
          <w:rFonts w:ascii="Times New Roman" w:eastAsia="Times New Roman" w:hAnsi="Times New Roman" w:cs="Times New Roman"/>
          <w:sz w:val="24"/>
          <w:szCs w:val="24"/>
          <w:lang w:val="ro-RO"/>
        </w:rPr>
        <w:t xml:space="preserve"> </w:t>
      </w:r>
      <w:r w:rsidRPr="0036643E">
        <w:rPr>
          <w:rFonts w:ascii="Times New Roman" w:eastAsia="Times New Roman" w:hAnsi="Times New Roman" w:cs="Times New Roman"/>
          <w:sz w:val="24"/>
          <w:szCs w:val="24"/>
          <w:lang w:val="ro-RO"/>
        </w:rPr>
        <w:t>Se aprobă Regulamentul privind stabilirea cerințelor și procedurilor administrative de certificare pentru navigabilitate și mediu a aeronavelor și a produselor, pieselor și echipamentelor aferente, precum și certificarea organizațiilor de proiectare și producție (se anexează).</w:t>
      </w:r>
    </w:p>
    <w:p w14:paraId="7EF94E03" w14:textId="77777777" w:rsidR="00FC1D4C" w:rsidRDefault="00FC1D4C" w:rsidP="00177C19">
      <w:pPr>
        <w:spacing w:after="0" w:line="240" w:lineRule="auto"/>
        <w:ind w:firstLine="567"/>
        <w:jc w:val="both"/>
        <w:rPr>
          <w:rFonts w:ascii="Times New Roman" w:eastAsia="Times New Roman" w:hAnsi="Times New Roman" w:cs="Times New Roman"/>
          <w:sz w:val="24"/>
          <w:szCs w:val="24"/>
          <w:lang w:val="ro-MD"/>
        </w:rPr>
      </w:pPr>
    </w:p>
    <w:p w14:paraId="3A049AA8" w14:textId="7CFBD1C8" w:rsidR="0036643E" w:rsidRDefault="0036643E" w:rsidP="00177C19">
      <w:pPr>
        <w:spacing w:after="0" w:line="240" w:lineRule="auto"/>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2. Controlul asupra exercitării prezentei hotărâri se pune în sarcina Ministerului Infrastructurii și Dezvoltării Regionale.</w:t>
      </w:r>
    </w:p>
    <w:p w14:paraId="70C5A75B" w14:textId="77777777" w:rsidR="0036643E" w:rsidRDefault="0036643E" w:rsidP="00177C19">
      <w:pPr>
        <w:spacing w:after="0" w:line="240" w:lineRule="auto"/>
        <w:ind w:firstLine="567"/>
        <w:jc w:val="both"/>
        <w:rPr>
          <w:rFonts w:ascii="Times New Roman" w:eastAsia="Times New Roman" w:hAnsi="Times New Roman" w:cs="Times New Roman"/>
          <w:sz w:val="24"/>
          <w:szCs w:val="24"/>
          <w:lang w:val="ro-MD"/>
        </w:rPr>
      </w:pPr>
    </w:p>
    <w:p w14:paraId="689C5468" w14:textId="7C9FF6E1" w:rsidR="00B66645" w:rsidRDefault="0036643E" w:rsidP="00177C19">
      <w:pPr>
        <w:spacing w:after="0" w:line="240" w:lineRule="auto"/>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 xml:space="preserve">3. Hotărârea Guvernului nr. 468/2019 </w:t>
      </w:r>
      <w:r w:rsidR="00B66645">
        <w:rPr>
          <w:rFonts w:ascii="Times New Roman" w:eastAsia="Times New Roman" w:hAnsi="Times New Roman" w:cs="Times New Roman"/>
          <w:sz w:val="24"/>
          <w:szCs w:val="24"/>
          <w:lang w:val="ro-MD"/>
        </w:rPr>
        <w:t xml:space="preserve"> </w:t>
      </w:r>
      <w:r w:rsidRPr="0036643E">
        <w:rPr>
          <w:rFonts w:ascii="Times New Roman" w:eastAsia="Times New Roman" w:hAnsi="Times New Roman" w:cs="Times New Roman"/>
          <w:sz w:val="24"/>
          <w:szCs w:val="24"/>
          <w:lang w:val="ro-MD"/>
        </w:rPr>
        <w:t>cu privire la aprobarea Regulamentului privind stabilirea cerințelor și procedurilor administrative de certificare pentru navigabilitate și mediu a aeronavelor și a produselor, pieselor și echipamentelor aferente, precum și certificarea organizațiilor de proiectare și producție</w:t>
      </w:r>
      <w:r>
        <w:rPr>
          <w:rFonts w:ascii="Times New Roman" w:eastAsia="Times New Roman" w:hAnsi="Times New Roman" w:cs="Times New Roman"/>
          <w:sz w:val="24"/>
          <w:szCs w:val="24"/>
          <w:lang w:val="ro-MD"/>
        </w:rPr>
        <w:t>, se abrogă.</w:t>
      </w:r>
    </w:p>
    <w:p w14:paraId="48D3D919" w14:textId="77777777" w:rsidR="0036643E" w:rsidRDefault="0036643E" w:rsidP="00177C19">
      <w:pPr>
        <w:spacing w:after="0" w:line="240" w:lineRule="auto"/>
        <w:ind w:firstLine="567"/>
        <w:jc w:val="both"/>
        <w:rPr>
          <w:rFonts w:ascii="Times New Roman" w:eastAsia="Times New Roman" w:hAnsi="Times New Roman" w:cs="Times New Roman"/>
          <w:sz w:val="24"/>
          <w:szCs w:val="24"/>
          <w:lang w:val="ro-MD"/>
        </w:rPr>
      </w:pPr>
    </w:p>
    <w:p w14:paraId="6274725D" w14:textId="2BF17CA2" w:rsidR="0036643E" w:rsidRDefault="0036643E" w:rsidP="00177C19">
      <w:pPr>
        <w:spacing w:after="0" w:line="240" w:lineRule="auto"/>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4. Prezenta hotărâre intră în vigoare la expirarea a 3 luni de la data publicării în Monitorul Oficial al Republicii Moldova.</w:t>
      </w:r>
    </w:p>
    <w:p w14:paraId="022061EA" w14:textId="77777777" w:rsidR="00B66645" w:rsidRPr="001A64CA" w:rsidRDefault="00B66645" w:rsidP="00177C19">
      <w:pPr>
        <w:spacing w:after="0" w:line="240" w:lineRule="auto"/>
        <w:ind w:firstLine="567"/>
        <w:jc w:val="both"/>
        <w:rPr>
          <w:rFonts w:ascii="Times New Roman" w:eastAsia="Times New Roman" w:hAnsi="Times New Roman" w:cs="Times New Roman"/>
          <w:sz w:val="24"/>
          <w:szCs w:val="24"/>
          <w:lang w:val="ro-MD"/>
        </w:rPr>
      </w:pPr>
    </w:p>
    <w:p w14:paraId="6D8EC2D2" w14:textId="77777777" w:rsidR="005165C6" w:rsidRPr="007639BD" w:rsidRDefault="005165C6" w:rsidP="00893658">
      <w:pPr>
        <w:spacing w:after="0" w:line="240" w:lineRule="auto"/>
        <w:ind w:firstLine="567"/>
        <w:jc w:val="both"/>
        <w:rPr>
          <w:rFonts w:ascii="Times New Roman" w:eastAsia="Times New Roman" w:hAnsi="Times New Roman" w:cs="Times New Roman"/>
          <w:bCs/>
          <w:sz w:val="24"/>
          <w:szCs w:val="24"/>
          <w:lang w:val="ro-MD"/>
        </w:rPr>
      </w:pPr>
    </w:p>
    <w:p w14:paraId="3F3077D0" w14:textId="25A53491" w:rsidR="005A3093" w:rsidRDefault="00B66645" w:rsidP="00947B47">
      <w:pPr>
        <w:spacing w:after="0" w:line="240" w:lineRule="auto"/>
        <w:ind w:firstLine="567"/>
        <w:jc w:val="both"/>
        <w:rPr>
          <w:rFonts w:ascii="Times New Roman" w:eastAsia="Times New Roman" w:hAnsi="Times New Roman" w:cs="Times New Roman"/>
          <w:b/>
          <w:sz w:val="24"/>
          <w:szCs w:val="24"/>
          <w:lang w:val="ro-MD"/>
        </w:rPr>
      </w:pPr>
      <w:r w:rsidRPr="00B66645">
        <w:rPr>
          <w:rFonts w:ascii="Times New Roman" w:eastAsia="Times New Roman" w:hAnsi="Times New Roman" w:cs="Times New Roman"/>
          <w:b/>
          <w:sz w:val="24"/>
          <w:szCs w:val="24"/>
          <w:lang w:val="ro-MD"/>
        </w:rPr>
        <w:t>PRIM – MINISTRU</w:t>
      </w:r>
      <w:r w:rsidRPr="00B66645">
        <w:rPr>
          <w:rFonts w:ascii="Times New Roman" w:eastAsia="Times New Roman" w:hAnsi="Times New Roman" w:cs="Times New Roman"/>
          <w:b/>
          <w:sz w:val="24"/>
          <w:szCs w:val="24"/>
          <w:lang w:val="ro-MD"/>
        </w:rPr>
        <w:tab/>
      </w:r>
      <w:r w:rsidRPr="00B66645">
        <w:rPr>
          <w:rFonts w:ascii="Times New Roman" w:eastAsia="Times New Roman" w:hAnsi="Times New Roman" w:cs="Times New Roman"/>
          <w:b/>
          <w:sz w:val="24"/>
          <w:szCs w:val="24"/>
          <w:lang w:val="ro-MD"/>
        </w:rPr>
        <w:tab/>
      </w:r>
      <w:r w:rsidRPr="00B66645">
        <w:rPr>
          <w:rFonts w:ascii="Times New Roman" w:eastAsia="Times New Roman" w:hAnsi="Times New Roman" w:cs="Times New Roman"/>
          <w:b/>
          <w:sz w:val="24"/>
          <w:szCs w:val="24"/>
          <w:lang w:val="ro-MD"/>
        </w:rPr>
        <w:tab/>
      </w:r>
      <w:r w:rsidRPr="00B66645">
        <w:rPr>
          <w:rFonts w:ascii="Times New Roman" w:eastAsia="Times New Roman" w:hAnsi="Times New Roman" w:cs="Times New Roman"/>
          <w:b/>
          <w:sz w:val="24"/>
          <w:szCs w:val="24"/>
          <w:lang w:val="ro-MD"/>
        </w:rPr>
        <w:tab/>
      </w:r>
      <w:r w:rsidR="0036643E">
        <w:rPr>
          <w:rFonts w:ascii="Times New Roman" w:eastAsia="Times New Roman" w:hAnsi="Times New Roman" w:cs="Times New Roman"/>
          <w:b/>
          <w:sz w:val="24"/>
          <w:szCs w:val="24"/>
          <w:lang w:val="ro-MD"/>
        </w:rPr>
        <w:t xml:space="preserve">             </w:t>
      </w:r>
      <w:r w:rsidRPr="00B66645">
        <w:rPr>
          <w:rFonts w:ascii="Times New Roman" w:eastAsia="Times New Roman" w:hAnsi="Times New Roman" w:cs="Times New Roman"/>
          <w:b/>
          <w:sz w:val="24"/>
          <w:szCs w:val="24"/>
          <w:lang w:val="ro-MD"/>
        </w:rPr>
        <w:tab/>
      </w:r>
      <w:r w:rsidRPr="00B66645">
        <w:rPr>
          <w:rFonts w:ascii="Times New Roman" w:eastAsia="Times New Roman" w:hAnsi="Times New Roman" w:cs="Times New Roman"/>
          <w:b/>
          <w:sz w:val="24"/>
          <w:szCs w:val="24"/>
          <w:lang w:val="ro-MD"/>
        </w:rPr>
        <w:tab/>
        <w:t>Dorin RECEAN</w:t>
      </w:r>
    </w:p>
    <w:p w14:paraId="6A82F478" w14:textId="77777777" w:rsidR="00947B47" w:rsidRPr="00947B47" w:rsidRDefault="00947B47" w:rsidP="00947B47">
      <w:pPr>
        <w:spacing w:after="0" w:line="240" w:lineRule="auto"/>
        <w:jc w:val="both"/>
        <w:rPr>
          <w:rFonts w:ascii="Times New Roman" w:eastAsia="Times New Roman" w:hAnsi="Times New Roman" w:cs="Times New Roman"/>
          <w:b/>
          <w:sz w:val="24"/>
          <w:szCs w:val="24"/>
          <w:lang w:val="ro-MD"/>
        </w:rPr>
      </w:pPr>
    </w:p>
    <w:p w14:paraId="12A4497B" w14:textId="19529DE9" w:rsidR="005A3093" w:rsidRPr="00A93150" w:rsidRDefault="00A93150" w:rsidP="00A93150">
      <w:pPr>
        <w:spacing w:after="0" w:line="276" w:lineRule="auto"/>
        <w:ind w:firstLine="567"/>
        <w:jc w:val="both"/>
        <w:rPr>
          <w:rFonts w:ascii="Times New Roman" w:eastAsia="Times New Roman" w:hAnsi="Times New Roman" w:cs="Times New Roman"/>
          <w:b/>
          <w:sz w:val="24"/>
          <w:szCs w:val="24"/>
          <w:lang w:val="ro-MD"/>
        </w:rPr>
      </w:pPr>
      <w:r w:rsidRPr="00A93150">
        <w:rPr>
          <w:rFonts w:ascii="Times New Roman" w:eastAsia="Times New Roman" w:hAnsi="Times New Roman" w:cs="Times New Roman"/>
          <w:b/>
          <w:sz w:val="24"/>
          <w:szCs w:val="24"/>
          <w:lang w:val="ro-MD"/>
        </w:rPr>
        <w:t xml:space="preserve">Contrasemnează: </w:t>
      </w:r>
    </w:p>
    <w:p w14:paraId="4E3C26F1" w14:textId="6F88E374" w:rsidR="00A93150" w:rsidRDefault="00A93150" w:rsidP="00947B47">
      <w:pPr>
        <w:spacing w:after="0" w:line="240" w:lineRule="auto"/>
        <w:ind w:firstLine="567"/>
        <w:jc w:val="both"/>
        <w:rPr>
          <w:rFonts w:ascii="Times New Roman" w:eastAsia="Times New Roman" w:hAnsi="Times New Roman" w:cs="Times New Roman"/>
          <w:b/>
          <w:sz w:val="24"/>
          <w:szCs w:val="24"/>
          <w:lang w:val="ro-MD"/>
        </w:rPr>
      </w:pPr>
      <w:r w:rsidRPr="00A93150">
        <w:rPr>
          <w:rFonts w:ascii="Times New Roman" w:eastAsia="Times New Roman" w:hAnsi="Times New Roman" w:cs="Times New Roman"/>
          <w:b/>
          <w:sz w:val="24"/>
          <w:szCs w:val="24"/>
          <w:lang w:val="ro-MD"/>
        </w:rPr>
        <w:t>Ministrul infrastructurii și dezvoltării regionale</w:t>
      </w:r>
      <w:r w:rsidR="00947B47">
        <w:rPr>
          <w:rFonts w:ascii="Times New Roman" w:eastAsia="Times New Roman" w:hAnsi="Times New Roman" w:cs="Times New Roman"/>
          <w:b/>
          <w:sz w:val="24"/>
          <w:szCs w:val="24"/>
          <w:lang w:val="ro-MD"/>
        </w:rPr>
        <w:t xml:space="preserve">                                Andrei SPÎNU</w:t>
      </w:r>
    </w:p>
    <w:p w14:paraId="12338FE3" w14:textId="77777777" w:rsidR="006A540F" w:rsidRDefault="006A540F" w:rsidP="00893658">
      <w:pPr>
        <w:spacing w:after="0" w:line="240" w:lineRule="auto"/>
        <w:ind w:firstLine="567"/>
        <w:jc w:val="both"/>
        <w:rPr>
          <w:rFonts w:ascii="Times New Roman" w:eastAsia="Times New Roman" w:hAnsi="Times New Roman" w:cs="Times New Roman"/>
          <w:b/>
          <w:sz w:val="24"/>
          <w:szCs w:val="24"/>
          <w:lang w:val="ro-MD"/>
        </w:rPr>
      </w:pPr>
    </w:p>
    <w:p w14:paraId="0FAF20E7" w14:textId="77777777" w:rsidR="00A93150" w:rsidRDefault="00A93150" w:rsidP="00893658">
      <w:pPr>
        <w:spacing w:after="0" w:line="240" w:lineRule="auto"/>
        <w:ind w:firstLine="567"/>
        <w:jc w:val="both"/>
        <w:rPr>
          <w:rFonts w:ascii="Times New Roman" w:eastAsia="Times New Roman" w:hAnsi="Times New Roman" w:cs="Times New Roman"/>
          <w:bCs/>
          <w:sz w:val="24"/>
          <w:szCs w:val="24"/>
          <w:lang w:val="ro-MD"/>
        </w:rPr>
      </w:pPr>
    </w:p>
    <w:p w14:paraId="4F1EE91C" w14:textId="17872E23" w:rsidR="00A93150" w:rsidRDefault="00A93150" w:rsidP="00A93150">
      <w:pPr>
        <w:spacing w:after="0" w:line="240" w:lineRule="auto"/>
        <w:ind w:firstLine="567"/>
        <w:jc w:val="right"/>
        <w:rPr>
          <w:rFonts w:ascii="Times New Roman" w:eastAsia="Times New Roman" w:hAnsi="Times New Roman" w:cs="Times New Roman"/>
          <w:bCs/>
          <w:sz w:val="24"/>
          <w:szCs w:val="24"/>
          <w:lang w:val="ro-MD"/>
        </w:rPr>
      </w:pPr>
      <w:r>
        <w:rPr>
          <w:rFonts w:ascii="Times New Roman" w:eastAsia="Times New Roman" w:hAnsi="Times New Roman" w:cs="Times New Roman"/>
          <w:bCs/>
          <w:sz w:val="24"/>
          <w:szCs w:val="24"/>
          <w:lang w:val="ro-MD"/>
        </w:rPr>
        <w:lastRenderedPageBreak/>
        <w:t>Aprobat</w:t>
      </w:r>
    </w:p>
    <w:p w14:paraId="36612626" w14:textId="525D7422" w:rsidR="00A93150" w:rsidRDefault="00A93150" w:rsidP="00A93150">
      <w:pPr>
        <w:spacing w:after="0" w:line="240" w:lineRule="auto"/>
        <w:ind w:firstLine="567"/>
        <w:jc w:val="right"/>
        <w:rPr>
          <w:rFonts w:ascii="Times New Roman" w:eastAsia="Times New Roman" w:hAnsi="Times New Roman" w:cs="Times New Roman"/>
          <w:bCs/>
          <w:sz w:val="24"/>
          <w:szCs w:val="24"/>
          <w:lang w:val="ro-MD"/>
        </w:rPr>
      </w:pPr>
      <w:r>
        <w:rPr>
          <w:rFonts w:ascii="Times New Roman" w:eastAsia="Times New Roman" w:hAnsi="Times New Roman" w:cs="Times New Roman"/>
          <w:bCs/>
          <w:sz w:val="24"/>
          <w:szCs w:val="24"/>
          <w:lang w:val="ro-MD"/>
        </w:rPr>
        <w:t>prin Hotărârea Guvernului</w:t>
      </w:r>
    </w:p>
    <w:p w14:paraId="505289EE" w14:textId="5F924B36" w:rsidR="00A93150" w:rsidRDefault="00A93150" w:rsidP="00A93150">
      <w:pPr>
        <w:spacing w:after="0" w:line="240" w:lineRule="auto"/>
        <w:ind w:firstLine="567"/>
        <w:jc w:val="right"/>
        <w:rPr>
          <w:rFonts w:ascii="Times New Roman" w:eastAsia="Times New Roman" w:hAnsi="Times New Roman" w:cs="Times New Roman"/>
          <w:bCs/>
          <w:sz w:val="24"/>
          <w:szCs w:val="24"/>
          <w:lang w:val="ro-MD"/>
        </w:rPr>
      </w:pPr>
      <w:r>
        <w:rPr>
          <w:rFonts w:ascii="Times New Roman" w:eastAsia="Times New Roman" w:hAnsi="Times New Roman" w:cs="Times New Roman"/>
          <w:bCs/>
          <w:sz w:val="24"/>
          <w:szCs w:val="24"/>
          <w:lang w:val="ro-MD"/>
        </w:rPr>
        <w:t>nr.________din___________</w:t>
      </w:r>
    </w:p>
    <w:p w14:paraId="12C6701D" w14:textId="77777777" w:rsidR="00A93150" w:rsidRDefault="00A93150" w:rsidP="00A93150">
      <w:pPr>
        <w:spacing w:after="0" w:line="240" w:lineRule="auto"/>
        <w:ind w:firstLine="567"/>
        <w:jc w:val="right"/>
        <w:rPr>
          <w:rFonts w:ascii="Times New Roman" w:eastAsia="Times New Roman" w:hAnsi="Times New Roman" w:cs="Times New Roman"/>
          <w:bCs/>
          <w:sz w:val="24"/>
          <w:szCs w:val="24"/>
          <w:lang w:val="ro-MD"/>
        </w:rPr>
      </w:pPr>
    </w:p>
    <w:p w14:paraId="451D40ED" w14:textId="77777777" w:rsidR="00A93150" w:rsidRDefault="00A93150" w:rsidP="00A93150">
      <w:pPr>
        <w:spacing w:after="0" w:line="240" w:lineRule="auto"/>
        <w:ind w:firstLine="567"/>
        <w:jc w:val="center"/>
        <w:rPr>
          <w:rFonts w:ascii="Times New Roman" w:eastAsia="Times New Roman" w:hAnsi="Times New Roman" w:cs="Times New Roman"/>
          <w:bCs/>
          <w:sz w:val="24"/>
          <w:szCs w:val="24"/>
          <w:lang w:val="ro-MD"/>
        </w:rPr>
      </w:pPr>
    </w:p>
    <w:p w14:paraId="482C1650" w14:textId="77777777" w:rsidR="00A93150" w:rsidRDefault="00A93150" w:rsidP="00A93150">
      <w:pPr>
        <w:spacing w:after="0" w:line="240" w:lineRule="auto"/>
        <w:ind w:firstLine="567"/>
        <w:jc w:val="center"/>
        <w:rPr>
          <w:rFonts w:ascii="Times New Roman" w:eastAsia="Times New Roman" w:hAnsi="Times New Roman" w:cs="Times New Roman"/>
          <w:bCs/>
          <w:sz w:val="24"/>
          <w:szCs w:val="24"/>
          <w:lang w:val="ro-MD"/>
        </w:rPr>
      </w:pPr>
    </w:p>
    <w:p w14:paraId="2F1DC8D8" w14:textId="327AAEC7" w:rsidR="00A93150" w:rsidRPr="00A93150" w:rsidRDefault="00A93150" w:rsidP="00A93150">
      <w:pPr>
        <w:spacing w:after="0" w:line="240" w:lineRule="auto"/>
        <w:ind w:firstLine="567"/>
        <w:jc w:val="center"/>
        <w:rPr>
          <w:rFonts w:ascii="Times New Roman" w:eastAsia="Times New Roman" w:hAnsi="Times New Roman" w:cs="Times New Roman"/>
          <w:b/>
          <w:sz w:val="24"/>
          <w:szCs w:val="24"/>
          <w:lang w:val="ro-MD"/>
        </w:rPr>
      </w:pPr>
      <w:r w:rsidRPr="00A93150">
        <w:rPr>
          <w:rFonts w:ascii="Times New Roman" w:eastAsia="Times New Roman" w:hAnsi="Times New Roman" w:cs="Times New Roman"/>
          <w:b/>
          <w:sz w:val="24"/>
          <w:szCs w:val="24"/>
          <w:lang w:val="ro-MD"/>
        </w:rPr>
        <w:t xml:space="preserve">Regulamentul </w:t>
      </w:r>
    </w:p>
    <w:p w14:paraId="44728C7A" w14:textId="24AEDFB6" w:rsidR="00A93150" w:rsidRDefault="00A93150" w:rsidP="00A93150">
      <w:pPr>
        <w:spacing w:after="0" w:line="240" w:lineRule="auto"/>
        <w:ind w:firstLine="567"/>
        <w:jc w:val="both"/>
        <w:rPr>
          <w:rFonts w:ascii="Times New Roman" w:eastAsia="Times New Roman" w:hAnsi="Times New Roman" w:cs="Times New Roman"/>
          <w:bCs/>
          <w:sz w:val="24"/>
          <w:szCs w:val="24"/>
          <w:lang w:val="ro-MD"/>
        </w:rPr>
      </w:pPr>
      <w:r w:rsidRPr="00A93150">
        <w:rPr>
          <w:rFonts w:ascii="Times New Roman" w:eastAsia="Times New Roman" w:hAnsi="Times New Roman" w:cs="Times New Roman"/>
          <w:b/>
          <w:sz w:val="24"/>
          <w:szCs w:val="24"/>
          <w:lang w:val="ro-MD"/>
        </w:rPr>
        <w:t>privind stabilirea cerințelor și procedurilor administrative de certificare pentru navigabilitate și mediu a aeronavelor și a produselor, pieselor și echipamentelor aferente, precum și certificarea organizațiilor de proiectare și producție</w:t>
      </w:r>
    </w:p>
    <w:p w14:paraId="305905BF" w14:textId="77777777" w:rsidR="005A3093" w:rsidRDefault="005A3093" w:rsidP="00893658">
      <w:pPr>
        <w:spacing w:after="0" w:line="240" w:lineRule="auto"/>
        <w:ind w:firstLine="567"/>
        <w:jc w:val="both"/>
        <w:rPr>
          <w:rFonts w:ascii="Times New Roman" w:eastAsia="Times New Roman" w:hAnsi="Times New Roman" w:cs="Times New Roman"/>
          <w:bCs/>
          <w:sz w:val="24"/>
          <w:szCs w:val="24"/>
          <w:lang w:val="ro-MD"/>
        </w:rPr>
      </w:pPr>
    </w:p>
    <w:p w14:paraId="3455AE3A" w14:textId="53CA09D9" w:rsidR="00515406" w:rsidRDefault="00A93150" w:rsidP="00893658">
      <w:pPr>
        <w:spacing w:after="0" w:line="240" w:lineRule="auto"/>
        <w:ind w:firstLine="567"/>
        <w:jc w:val="both"/>
        <w:rPr>
          <w:rFonts w:ascii="Times New Roman" w:eastAsia="Times New Roman" w:hAnsi="Times New Roman" w:cs="Times New Roman"/>
          <w:bCs/>
          <w:sz w:val="24"/>
          <w:szCs w:val="24"/>
          <w:lang w:val="ro-MD"/>
        </w:rPr>
      </w:pPr>
      <w:r w:rsidRPr="00A93150">
        <w:rPr>
          <w:rFonts w:ascii="Times New Roman" w:eastAsia="Times New Roman" w:hAnsi="Times New Roman" w:cs="Times New Roman"/>
          <w:bCs/>
          <w:sz w:val="24"/>
          <w:szCs w:val="24"/>
          <w:lang w:val="ro-MD"/>
        </w:rPr>
        <w:t>Regulamentul (UE) nr. 748/2012 al Comisiei din 3 august 2012 de stabilire a normelor de punere în aplicare privind certificarea pentru navigabilitate și mediu a aeronavelor și a produselor, pieselor și echipamentelor aferente, precum și certificarea organizațiilor de proiectare și producție (reformare) Text cu relevanță pentru SEE,</w:t>
      </w:r>
      <w:r>
        <w:rPr>
          <w:rFonts w:ascii="Times New Roman" w:eastAsia="Times New Roman" w:hAnsi="Times New Roman" w:cs="Times New Roman"/>
          <w:bCs/>
          <w:sz w:val="24"/>
          <w:szCs w:val="24"/>
          <w:lang w:val="ro-MD"/>
        </w:rPr>
        <w:t xml:space="preserve"> </w:t>
      </w:r>
      <w:r w:rsidRPr="00024F99">
        <w:rPr>
          <w:rFonts w:ascii="Times New Roman" w:eastAsia="Times New Roman" w:hAnsi="Times New Roman" w:cs="Times New Roman"/>
          <w:b/>
          <w:sz w:val="24"/>
          <w:szCs w:val="24"/>
          <w:lang w:val="ro-MD"/>
        </w:rPr>
        <w:t xml:space="preserve">CELEX: </w:t>
      </w:r>
      <w:r w:rsidR="00024F99" w:rsidRPr="00024F99">
        <w:rPr>
          <w:rFonts w:ascii="Times New Roman" w:eastAsia="Times New Roman" w:hAnsi="Times New Roman" w:cs="Times New Roman"/>
          <w:b/>
          <w:sz w:val="24"/>
          <w:szCs w:val="24"/>
          <w:lang w:val="ro-MD"/>
        </w:rPr>
        <w:t>32012R0748</w:t>
      </w:r>
      <w:r w:rsidR="00024F99" w:rsidRPr="00024F99">
        <w:rPr>
          <w:rFonts w:ascii="Times New Roman" w:eastAsia="Times New Roman" w:hAnsi="Times New Roman" w:cs="Times New Roman"/>
          <w:bCs/>
          <w:sz w:val="24"/>
          <w:szCs w:val="24"/>
          <w:lang w:val="ro-MD"/>
        </w:rPr>
        <w:t>,</w:t>
      </w:r>
      <w:r w:rsidRPr="00A93150">
        <w:rPr>
          <w:rFonts w:ascii="Times New Roman" w:eastAsia="Times New Roman" w:hAnsi="Times New Roman" w:cs="Times New Roman"/>
          <w:bCs/>
          <w:sz w:val="24"/>
          <w:szCs w:val="24"/>
          <w:lang w:val="ro-MD"/>
        </w:rPr>
        <w:t xml:space="preserve"> publicat în Jurnalul Oficial al UE seria L nr. 224/1 din 21 august 2012, astfel cum a fost modificat ultima oară prin </w:t>
      </w:r>
      <w:r w:rsidR="00024F99" w:rsidRPr="00024F99">
        <w:rPr>
          <w:rFonts w:ascii="Times New Roman" w:eastAsia="Times New Roman" w:hAnsi="Times New Roman" w:cs="Times New Roman"/>
          <w:bCs/>
          <w:sz w:val="24"/>
          <w:szCs w:val="24"/>
          <w:lang w:val="ro-MD"/>
        </w:rPr>
        <w:t>Regulamentul de punere în aplicare (UE) 2022/1253 al Comisiei din 19 iulie 2022 de rectificare a Regulamentului (UE) nr. 748/2012 în ceea ce privește derogările de la anumite cerințe introduse prin Regulamentul delegat (UE) 2022/201</w:t>
      </w:r>
      <w:r w:rsidRPr="00A93150">
        <w:rPr>
          <w:rFonts w:ascii="Times New Roman" w:eastAsia="Times New Roman" w:hAnsi="Times New Roman" w:cs="Times New Roman"/>
          <w:bCs/>
          <w:sz w:val="24"/>
          <w:szCs w:val="24"/>
          <w:lang w:val="ro-MD"/>
        </w:rPr>
        <w:t>.</w:t>
      </w:r>
    </w:p>
    <w:p w14:paraId="50684EBD" w14:textId="77777777" w:rsidR="00515406" w:rsidRDefault="00515406" w:rsidP="00893658">
      <w:pPr>
        <w:spacing w:after="0" w:line="240" w:lineRule="auto"/>
        <w:ind w:firstLine="567"/>
        <w:jc w:val="both"/>
        <w:rPr>
          <w:rFonts w:ascii="Times New Roman" w:eastAsia="Times New Roman" w:hAnsi="Times New Roman" w:cs="Times New Roman"/>
          <w:bCs/>
          <w:sz w:val="24"/>
          <w:szCs w:val="24"/>
          <w:lang w:val="ro-MD"/>
        </w:rPr>
      </w:pPr>
    </w:p>
    <w:p w14:paraId="24AD4AA9" w14:textId="77777777" w:rsidR="00F41E80" w:rsidRDefault="00F41E80" w:rsidP="00893658">
      <w:pPr>
        <w:spacing w:after="0" w:line="240" w:lineRule="auto"/>
        <w:ind w:firstLine="567"/>
        <w:jc w:val="both"/>
        <w:rPr>
          <w:rFonts w:ascii="Times New Roman" w:eastAsia="Times New Roman" w:hAnsi="Times New Roman" w:cs="Times New Roman"/>
          <w:bCs/>
          <w:sz w:val="24"/>
          <w:szCs w:val="24"/>
          <w:lang w:val="ro-MD"/>
        </w:rPr>
      </w:pPr>
    </w:p>
    <w:p w14:paraId="32EDEE61" w14:textId="77777777" w:rsidR="00AC0663" w:rsidRPr="00AC0663" w:rsidRDefault="00AC0663" w:rsidP="00AC0663">
      <w:pPr>
        <w:tabs>
          <w:tab w:val="left" w:pos="6804"/>
        </w:tabs>
        <w:spacing w:after="0" w:line="276" w:lineRule="auto"/>
        <w:ind w:right="26" w:firstLine="3"/>
        <w:jc w:val="center"/>
        <w:rPr>
          <w:rFonts w:ascii="Times New Roman" w:eastAsia="Calibri" w:hAnsi="Times New Roman" w:cs="Times New Roman"/>
          <w:b/>
          <w:sz w:val="24"/>
          <w:szCs w:val="24"/>
          <w:lang w:val="ro-RO"/>
        </w:rPr>
      </w:pPr>
      <w:bookmarkStart w:id="1" w:name="_Hlk140043091"/>
      <w:r w:rsidRPr="00AC0663">
        <w:rPr>
          <w:rFonts w:ascii="Times New Roman" w:eastAsia="Calibri" w:hAnsi="Times New Roman" w:cs="Times New Roman"/>
          <w:b/>
          <w:sz w:val="24"/>
          <w:szCs w:val="24"/>
          <w:lang w:val="ro-RO"/>
        </w:rPr>
        <w:t>CAPITOLUL I</w:t>
      </w:r>
    </w:p>
    <w:p w14:paraId="6CDEC765" w14:textId="77777777" w:rsidR="00AC0663" w:rsidRDefault="00AC0663" w:rsidP="00AC0663">
      <w:pPr>
        <w:tabs>
          <w:tab w:val="left" w:pos="6804"/>
        </w:tabs>
        <w:spacing w:after="0" w:line="276" w:lineRule="auto"/>
        <w:ind w:right="26" w:firstLine="3"/>
        <w:jc w:val="center"/>
        <w:rPr>
          <w:rFonts w:ascii="Times New Roman" w:eastAsia="Calibri" w:hAnsi="Times New Roman" w:cs="Times New Roman"/>
          <w:b/>
          <w:sz w:val="24"/>
          <w:szCs w:val="24"/>
          <w:lang w:val="ro-RO"/>
        </w:rPr>
      </w:pPr>
      <w:r w:rsidRPr="00AC0663">
        <w:rPr>
          <w:rFonts w:ascii="Times New Roman" w:eastAsia="Calibri" w:hAnsi="Times New Roman" w:cs="Times New Roman"/>
          <w:b/>
          <w:sz w:val="24"/>
          <w:szCs w:val="24"/>
          <w:lang w:val="ro-RO"/>
        </w:rPr>
        <w:t>DOMENIU DE APLICARE ȘI DEFINIȚII</w:t>
      </w:r>
      <w:bookmarkEnd w:id="1"/>
    </w:p>
    <w:p w14:paraId="08E8783A" w14:textId="77777777" w:rsidR="006C0315" w:rsidRPr="00AC0663" w:rsidRDefault="006C0315" w:rsidP="00AC0663">
      <w:pPr>
        <w:tabs>
          <w:tab w:val="left" w:pos="6804"/>
        </w:tabs>
        <w:spacing w:after="0" w:line="276" w:lineRule="auto"/>
        <w:ind w:right="26" w:firstLine="3"/>
        <w:jc w:val="center"/>
        <w:rPr>
          <w:rFonts w:ascii="Times New Roman" w:eastAsia="Calibri" w:hAnsi="Times New Roman" w:cs="Times New Roman"/>
          <w:b/>
          <w:sz w:val="24"/>
          <w:szCs w:val="24"/>
          <w:lang w:val="ro-RO"/>
        </w:rPr>
      </w:pPr>
    </w:p>
    <w:p w14:paraId="39945B76" w14:textId="4608A8BA" w:rsidR="00AC0663" w:rsidRPr="00AC0663" w:rsidRDefault="006C0315" w:rsidP="006C0315">
      <w:pPr>
        <w:tabs>
          <w:tab w:val="left" w:pos="270"/>
        </w:tabs>
        <w:spacing w:after="0" w:line="240" w:lineRule="auto"/>
        <w:contextualSpacing/>
        <w:jc w:val="both"/>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ab/>
      </w:r>
      <w:r>
        <w:rPr>
          <w:rFonts w:ascii="Times New Roman" w:eastAsia="Calibri" w:hAnsi="Times New Roman" w:cs="Times New Roman"/>
          <w:sz w:val="24"/>
          <w:szCs w:val="24"/>
          <w:lang w:val="ro-RO"/>
        </w:rPr>
        <w:tab/>
      </w:r>
      <w:r w:rsidRPr="006C0315">
        <w:rPr>
          <w:rFonts w:ascii="Times New Roman" w:eastAsia="Calibri" w:hAnsi="Times New Roman" w:cs="Times New Roman"/>
          <w:b/>
          <w:bCs/>
          <w:sz w:val="24"/>
          <w:szCs w:val="24"/>
          <w:lang w:val="ro-RO"/>
        </w:rPr>
        <w:t>1.</w:t>
      </w:r>
      <w:r>
        <w:rPr>
          <w:rFonts w:ascii="Times New Roman" w:eastAsia="Calibri" w:hAnsi="Times New Roman" w:cs="Times New Roman"/>
          <w:sz w:val="24"/>
          <w:szCs w:val="24"/>
          <w:lang w:val="ro-RO"/>
        </w:rPr>
        <w:t xml:space="preserve"> </w:t>
      </w:r>
      <w:r w:rsidR="00AC0663" w:rsidRPr="00AC0663">
        <w:rPr>
          <w:rFonts w:ascii="Times New Roman" w:eastAsia="Calibri" w:hAnsi="Times New Roman" w:cs="Times New Roman"/>
          <w:sz w:val="24"/>
          <w:szCs w:val="24"/>
          <w:lang w:val="ro-RO"/>
        </w:rPr>
        <w:t>Prezentul Regulament stabilește cerințele tehnice comune și procedurile administrative privind certificarea în materie de navigabilitate și de mediu a produselor, pieselor și echipamentelor, specificând condițiile cu privire la:</w:t>
      </w:r>
    </w:p>
    <w:p w14:paraId="4395572A" w14:textId="4FF00550" w:rsidR="00AC0663" w:rsidRPr="00AC0663" w:rsidRDefault="006C0315" w:rsidP="006C0315">
      <w:pPr>
        <w:spacing w:after="0" w:line="240" w:lineRule="auto"/>
        <w:jc w:val="both"/>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ab/>
      </w:r>
      <w:r w:rsidR="00AC0663">
        <w:rPr>
          <w:rFonts w:ascii="Times New Roman" w:eastAsia="Times New Roman" w:hAnsi="Times New Roman" w:cs="Times New Roman"/>
          <w:bCs/>
          <w:sz w:val="24"/>
          <w:szCs w:val="24"/>
          <w:lang w:val="ro-RO"/>
        </w:rPr>
        <w:t>1</w:t>
      </w:r>
      <w:r w:rsidR="00AC0663" w:rsidRPr="00AC0663">
        <w:rPr>
          <w:rFonts w:ascii="Times New Roman" w:eastAsia="Times New Roman" w:hAnsi="Times New Roman" w:cs="Times New Roman"/>
          <w:bCs/>
          <w:sz w:val="24"/>
          <w:szCs w:val="24"/>
          <w:lang w:val="ro-RO"/>
        </w:rPr>
        <w:t>) eliberarea certificatelor de tip, a certificatelor de tip restrictive, a certificatelor de tip suplimentare și modificările aduse acestor certificate;</w:t>
      </w:r>
    </w:p>
    <w:p w14:paraId="01E72770" w14:textId="553DB92B" w:rsidR="00AC0663" w:rsidRPr="00AC0663" w:rsidRDefault="006C0315" w:rsidP="00AC0663">
      <w:pPr>
        <w:spacing w:after="0" w:line="240" w:lineRule="auto"/>
        <w:jc w:val="both"/>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ab/>
      </w:r>
      <w:r w:rsidR="000D0AB6">
        <w:rPr>
          <w:rFonts w:ascii="Times New Roman" w:eastAsia="Times New Roman" w:hAnsi="Times New Roman" w:cs="Times New Roman"/>
          <w:bCs/>
          <w:sz w:val="24"/>
          <w:szCs w:val="24"/>
          <w:lang w:val="ro-RO"/>
        </w:rPr>
        <w:t>2</w:t>
      </w:r>
      <w:r w:rsidR="00AC0663" w:rsidRPr="00AC0663">
        <w:rPr>
          <w:rFonts w:ascii="Times New Roman" w:eastAsia="Times New Roman" w:hAnsi="Times New Roman" w:cs="Times New Roman"/>
          <w:bCs/>
          <w:sz w:val="24"/>
          <w:szCs w:val="24"/>
          <w:lang w:val="ro-RO"/>
        </w:rPr>
        <w:t>) eliberarea certificatelor de navigabilitate, a certificatelor de navigabilitate restrictive, a permiselor de zbor și a certificatelor de autorizare a dării în exploatare;</w:t>
      </w:r>
    </w:p>
    <w:p w14:paraId="341333F5" w14:textId="3BF5790B" w:rsidR="00AC0663" w:rsidRPr="00AC0663" w:rsidRDefault="006C0315" w:rsidP="00AC0663">
      <w:pPr>
        <w:spacing w:after="0" w:line="240" w:lineRule="auto"/>
        <w:jc w:val="both"/>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ab/>
      </w:r>
      <w:r w:rsidR="000D0AB6">
        <w:rPr>
          <w:rFonts w:ascii="Times New Roman" w:eastAsia="Times New Roman" w:hAnsi="Times New Roman" w:cs="Times New Roman"/>
          <w:bCs/>
          <w:sz w:val="24"/>
          <w:szCs w:val="24"/>
          <w:lang w:val="ro-RO"/>
        </w:rPr>
        <w:t>3</w:t>
      </w:r>
      <w:r w:rsidR="00AC0663" w:rsidRPr="00AC0663">
        <w:rPr>
          <w:rFonts w:ascii="Times New Roman" w:eastAsia="Times New Roman" w:hAnsi="Times New Roman" w:cs="Times New Roman"/>
          <w:bCs/>
          <w:sz w:val="24"/>
          <w:szCs w:val="24"/>
          <w:lang w:val="ro-RO"/>
        </w:rPr>
        <w:t>) eliberarea autorizațiilor pentru proiectele de reparații;</w:t>
      </w:r>
    </w:p>
    <w:p w14:paraId="1E7BA362" w14:textId="53316D57" w:rsidR="00AC0663" w:rsidRPr="00AC0663" w:rsidRDefault="006C0315" w:rsidP="00AC0663">
      <w:pPr>
        <w:spacing w:after="0" w:line="240" w:lineRule="auto"/>
        <w:jc w:val="both"/>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ab/>
      </w:r>
      <w:r w:rsidR="000D0AB6">
        <w:rPr>
          <w:rFonts w:ascii="Times New Roman" w:eastAsia="Times New Roman" w:hAnsi="Times New Roman" w:cs="Times New Roman"/>
          <w:bCs/>
          <w:sz w:val="24"/>
          <w:szCs w:val="24"/>
          <w:lang w:val="ro-RO"/>
        </w:rPr>
        <w:t>4</w:t>
      </w:r>
      <w:r w:rsidR="00AC0663" w:rsidRPr="00AC0663">
        <w:rPr>
          <w:rFonts w:ascii="Times New Roman" w:eastAsia="Times New Roman" w:hAnsi="Times New Roman" w:cs="Times New Roman"/>
          <w:bCs/>
          <w:sz w:val="24"/>
          <w:szCs w:val="24"/>
          <w:lang w:val="ro-RO"/>
        </w:rPr>
        <w:t>) demonstrarea conformității cu cerințele de protecție a mediului;</w:t>
      </w:r>
    </w:p>
    <w:p w14:paraId="31102EA4" w14:textId="2A3C9459" w:rsidR="00AC0663" w:rsidRPr="00AC0663" w:rsidRDefault="006C0315" w:rsidP="00AC0663">
      <w:pPr>
        <w:spacing w:after="0" w:line="240" w:lineRule="auto"/>
        <w:jc w:val="both"/>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ab/>
      </w:r>
      <w:r w:rsidR="000D0AB6">
        <w:rPr>
          <w:rFonts w:ascii="Times New Roman" w:eastAsia="Times New Roman" w:hAnsi="Times New Roman" w:cs="Times New Roman"/>
          <w:bCs/>
          <w:sz w:val="24"/>
          <w:szCs w:val="24"/>
          <w:lang w:val="ro-RO"/>
        </w:rPr>
        <w:t>5</w:t>
      </w:r>
      <w:r w:rsidR="00AC0663" w:rsidRPr="00AC0663">
        <w:rPr>
          <w:rFonts w:ascii="Times New Roman" w:eastAsia="Times New Roman" w:hAnsi="Times New Roman" w:cs="Times New Roman"/>
          <w:bCs/>
          <w:sz w:val="24"/>
          <w:szCs w:val="24"/>
          <w:lang w:val="ro-RO"/>
        </w:rPr>
        <w:t>) eliberarea certificatelor de zgomot;</w:t>
      </w:r>
    </w:p>
    <w:p w14:paraId="49F5B227" w14:textId="7113E9D4" w:rsidR="00AC0663" w:rsidRPr="00AC0663" w:rsidRDefault="006C0315" w:rsidP="00AC0663">
      <w:pPr>
        <w:spacing w:after="0" w:line="240" w:lineRule="auto"/>
        <w:jc w:val="both"/>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ab/>
      </w:r>
      <w:r w:rsidR="000D0AB6">
        <w:rPr>
          <w:rFonts w:ascii="Times New Roman" w:eastAsia="Times New Roman" w:hAnsi="Times New Roman" w:cs="Times New Roman"/>
          <w:bCs/>
          <w:sz w:val="24"/>
          <w:szCs w:val="24"/>
          <w:lang w:val="ro-RO"/>
        </w:rPr>
        <w:t>6</w:t>
      </w:r>
      <w:r w:rsidR="00AC0663" w:rsidRPr="00AC0663">
        <w:rPr>
          <w:rFonts w:ascii="Times New Roman" w:eastAsia="Times New Roman" w:hAnsi="Times New Roman" w:cs="Times New Roman"/>
          <w:bCs/>
          <w:sz w:val="24"/>
          <w:szCs w:val="24"/>
          <w:lang w:val="ro-RO"/>
        </w:rPr>
        <w:t>) identificarea produselor, pieselor și echipamentelor;</w:t>
      </w:r>
    </w:p>
    <w:p w14:paraId="6D07DBB9" w14:textId="23FE5F81" w:rsidR="00AC0663" w:rsidRPr="00AC0663" w:rsidRDefault="006C0315" w:rsidP="00AC0663">
      <w:pPr>
        <w:spacing w:after="0" w:line="240" w:lineRule="auto"/>
        <w:jc w:val="both"/>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ab/>
      </w:r>
      <w:r w:rsidR="000D0AB6">
        <w:rPr>
          <w:rFonts w:ascii="Times New Roman" w:eastAsia="Times New Roman" w:hAnsi="Times New Roman" w:cs="Times New Roman"/>
          <w:bCs/>
          <w:sz w:val="24"/>
          <w:szCs w:val="24"/>
          <w:lang w:val="ro-RO"/>
        </w:rPr>
        <w:t>7</w:t>
      </w:r>
      <w:r w:rsidR="00AC0663" w:rsidRPr="00AC0663">
        <w:rPr>
          <w:rFonts w:ascii="Times New Roman" w:eastAsia="Times New Roman" w:hAnsi="Times New Roman" w:cs="Times New Roman"/>
          <w:bCs/>
          <w:sz w:val="24"/>
          <w:szCs w:val="24"/>
          <w:lang w:val="ro-RO"/>
        </w:rPr>
        <w:t>) certificarea anumitor piese și echipamente;</w:t>
      </w:r>
    </w:p>
    <w:p w14:paraId="7CD4D229" w14:textId="70A2AA82" w:rsidR="00AC0663" w:rsidRDefault="006C0315" w:rsidP="00AC0663">
      <w:pPr>
        <w:spacing w:after="0" w:line="240" w:lineRule="auto"/>
        <w:jc w:val="both"/>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ab/>
      </w:r>
      <w:r w:rsidR="000D0AB6">
        <w:rPr>
          <w:rFonts w:ascii="Times New Roman" w:eastAsia="Times New Roman" w:hAnsi="Times New Roman" w:cs="Times New Roman"/>
          <w:bCs/>
          <w:sz w:val="24"/>
          <w:szCs w:val="24"/>
          <w:lang w:val="ro-RO"/>
        </w:rPr>
        <w:t>8</w:t>
      </w:r>
      <w:r w:rsidR="00AC0663" w:rsidRPr="00AC0663">
        <w:rPr>
          <w:rFonts w:ascii="Times New Roman" w:eastAsia="Times New Roman" w:hAnsi="Times New Roman" w:cs="Times New Roman"/>
          <w:bCs/>
          <w:sz w:val="24"/>
          <w:szCs w:val="24"/>
          <w:lang w:val="ro-RO"/>
        </w:rPr>
        <w:t>) certificarea organizațiilor de proiectare și producție;</w:t>
      </w:r>
    </w:p>
    <w:p w14:paraId="17E82C5E" w14:textId="2B74247B" w:rsidR="00AC0663" w:rsidRDefault="006C0315" w:rsidP="00AC0663">
      <w:pPr>
        <w:spacing w:after="0" w:line="240" w:lineRule="auto"/>
        <w:jc w:val="both"/>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ab/>
      </w:r>
      <w:r w:rsidR="000D0AB6">
        <w:rPr>
          <w:rFonts w:ascii="Times New Roman" w:eastAsia="Times New Roman" w:hAnsi="Times New Roman" w:cs="Times New Roman"/>
          <w:bCs/>
          <w:sz w:val="24"/>
          <w:szCs w:val="24"/>
          <w:lang w:val="ro-RO"/>
        </w:rPr>
        <w:t>9</w:t>
      </w:r>
      <w:r w:rsidR="00AC0663" w:rsidRPr="00AC0663">
        <w:rPr>
          <w:rFonts w:ascii="Times New Roman" w:eastAsia="Times New Roman" w:hAnsi="Times New Roman" w:cs="Times New Roman"/>
          <w:bCs/>
          <w:sz w:val="24"/>
          <w:szCs w:val="24"/>
          <w:lang w:val="ro-RO"/>
        </w:rPr>
        <w:t>) emiterea dispozițiilor în materie de navigabilitate.</w:t>
      </w:r>
    </w:p>
    <w:p w14:paraId="44ACA63D" w14:textId="77777777" w:rsidR="006C0315" w:rsidRDefault="006C0315" w:rsidP="00AC0663">
      <w:pPr>
        <w:spacing w:after="0" w:line="240" w:lineRule="auto"/>
        <w:jc w:val="both"/>
        <w:rPr>
          <w:rFonts w:ascii="Times New Roman" w:eastAsia="Times New Roman" w:hAnsi="Times New Roman" w:cs="Times New Roman"/>
          <w:bCs/>
          <w:sz w:val="24"/>
          <w:szCs w:val="24"/>
          <w:lang w:val="ro-RO"/>
        </w:rPr>
      </w:pPr>
    </w:p>
    <w:p w14:paraId="740254D7" w14:textId="77777777" w:rsidR="006C0315" w:rsidRPr="00AC0663" w:rsidRDefault="006C0315" w:rsidP="00AC0663">
      <w:pPr>
        <w:spacing w:after="0" w:line="240" w:lineRule="auto"/>
        <w:jc w:val="both"/>
        <w:rPr>
          <w:rFonts w:ascii="Times New Roman" w:eastAsia="Times New Roman" w:hAnsi="Times New Roman" w:cs="Times New Roman"/>
          <w:bCs/>
          <w:sz w:val="24"/>
          <w:szCs w:val="24"/>
          <w:lang w:val="ro-RO"/>
        </w:rPr>
      </w:pPr>
    </w:p>
    <w:p w14:paraId="1171BEB7" w14:textId="4ECCDBAB" w:rsidR="00F4462C" w:rsidRPr="005C2813" w:rsidRDefault="006C0315" w:rsidP="00893658">
      <w:pPr>
        <w:spacing w:after="0" w:line="240" w:lineRule="auto"/>
        <w:ind w:firstLine="567"/>
        <w:jc w:val="both"/>
        <w:rPr>
          <w:rFonts w:ascii="Times New Roman" w:eastAsia="Times New Roman" w:hAnsi="Times New Roman" w:cs="Times New Roman"/>
          <w:bCs/>
          <w:sz w:val="24"/>
          <w:szCs w:val="24"/>
          <w:lang w:val="ro-MD"/>
        </w:rPr>
      </w:pPr>
      <w:r w:rsidRPr="006C0315">
        <w:rPr>
          <w:rFonts w:ascii="Times New Roman" w:eastAsia="Times New Roman" w:hAnsi="Times New Roman" w:cs="Times New Roman"/>
          <w:b/>
          <w:bCs/>
          <w:sz w:val="24"/>
          <w:szCs w:val="24"/>
        </w:rPr>
        <w:t>2.</w:t>
      </w:r>
      <w:r w:rsidRPr="006C0315">
        <w:rPr>
          <w:rFonts w:ascii="Times New Roman" w:eastAsia="Times New Roman" w:hAnsi="Times New Roman" w:cs="Times New Roman"/>
          <w:bCs/>
          <w:sz w:val="24"/>
          <w:szCs w:val="24"/>
        </w:rPr>
        <w:t xml:space="preserve"> În sensul prezentului Regulament, se aplică următoarele </w:t>
      </w:r>
      <w:r w:rsidR="00101A71">
        <w:rPr>
          <w:rFonts w:ascii="Times New Roman" w:eastAsia="Times New Roman" w:hAnsi="Times New Roman" w:cs="Times New Roman"/>
          <w:bCs/>
          <w:sz w:val="24"/>
          <w:szCs w:val="24"/>
        </w:rPr>
        <w:t>noțiuni</w:t>
      </w:r>
      <w:r w:rsidRPr="006C0315">
        <w:rPr>
          <w:rFonts w:ascii="Times New Roman" w:eastAsia="Times New Roman" w:hAnsi="Times New Roman" w:cs="Times New Roman"/>
          <w:bCs/>
          <w:sz w:val="24"/>
          <w:szCs w:val="24"/>
        </w:rPr>
        <w:t>:</w:t>
      </w:r>
      <w:r w:rsidR="00F4462C">
        <w:rPr>
          <w:rFonts w:ascii="Times New Roman" w:eastAsia="Times New Roman" w:hAnsi="Times New Roman" w:cs="Times New Roman"/>
          <w:bCs/>
          <w:sz w:val="24"/>
          <w:szCs w:val="24"/>
          <w:lang w:val="ro-MD"/>
        </w:rPr>
        <w:t xml:space="preserve"> </w:t>
      </w:r>
    </w:p>
    <w:p w14:paraId="7A766BD5" w14:textId="7A338AAE" w:rsidR="006C0315" w:rsidRPr="006C0315" w:rsidRDefault="006C0315" w:rsidP="006C0315">
      <w:pPr>
        <w:spacing w:after="0" w:line="240" w:lineRule="auto"/>
        <w:ind w:firstLine="567"/>
        <w:jc w:val="both"/>
        <w:rPr>
          <w:rFonts w:ascii="Times New Roman" w:eastAsia="Times New Roman" w:hAnsi="Times New Roman" w:cs="Times New Roman"/>
          <w:bCs/>
          <w:sz w:val="24"/>
          <w:szCs w:val="24"/>
          <w:lang w:val="ro-MD"/>
        </w:rPr>
      </w:pPr>
      <w:r w:rsidRPr="006C0315">
        <w:rPr>
          <w:rFonts w:ascii="Times New Roman" w:eastAsia="Times New Roman" w:hAnsi="Times New Roman" w:cs="Times New Roman"/>
          <w:bCs/>
          <w:i/>
          <w:iCs/>
          <w:sz w:val="24"/>
          <w:szCs w:val="24"/>
          <w:lang w:val="ro-MD"/>
        </w:rPr>
        <w:t>JAA</w:t>
      </w:r>
      <w:r>
        <w:rPr>
          <w:rFonts w:ascii="Times New Roman" w:eastAsia="Times New Roman" w:hAnsi="Times New Roman" w:cs="Times New Roman"/>
          <w:bCs/>
          <w:sz w:val="24"/>
          <w:szCs w:val="24"/>
          <w:lang w:val="ro-MD"/>
        </w:rPr>
        <w:t xml:space="preserve"> - a</w:t>
      </w:r>
      <w:r w:rsidRPr="006C0315">
        <w:rPr>
          <w:rFonts w:ascii="Times New Roman" w:eastAsia="Times New Roman" w:hAnsi="Times New Roman" w:cs="Times New Roman"/>
          <w:bCs/>
          <w:sz w:val="24"/>
          <w:szCs w:val="24"/>
          <w:lang w:val="ro-MD"/>
        </w:rPr>
        <w:t>utoritățile aeronautice comune;</w:t>
      </w:r>
    </w:p>
    <w:p w14:paraId="23DAA859" w14:textId="4C370AB7" w:rsidR="006C0315" w:rsidRPr="006C0315" w:rsidRDefault="006C0315" w:rsidP="006C0315">
      <w:pPr>
        <w:spacing w:after="0" w:line="240" w:lineRule="auto"/>
        <w:ind w:firstLine="567"/>
        <w:jc w:val="both"/>
        <w:rPr>
          <w:rFonts w:ascii="Times New Roman" w:eastAsia="Times New Roman" w:hAnsi="Times New Roman" w:cs="Times New Roman"/>
          <w:bCs/>
          <w:sz w:val="24"/>
          <w:szCs w:val="24"/>
          <w:lang w:val="ro-MD"/>
        </w:rPr>
      </w:pPr>
      <w:r w:rsidRPr="006C0315">
        <w:rPr>
          <w:rFonts w:ascii="Times New Roman" w:eastAsia="Times New Roman" w:hAnsi="Times New Roman" w:cs="Times New Roman"/>
          <w:bCs/>
          <w:i/>
          <w:iCs/>
          <w:sz w:val="24"/>
          <w:szCs w:val="24"/>
          <w:lang w:val="ro-MD"/>
        </w:rPr>
        <w:t>JAR</w:t>
      </w:r>
      <w:r>
        <w:rPr>
          <w:rFonts w:ascii="Times New Roman" w:eastAsia="Times New Roman" w:hAnsi="Times New Roman" w:cs="Times New Roman"/>
          <w:bCs/>
          <w:sz w:val="24"/>
          <w:szCs w:val="24"/>
          <w:lang w:val="ro-MD"/>
        </w:rPr>
        <w:t xml:space="preserve"> - c</w:t>
      </w:r>
      <w:r w:rsidRPr="006C0315">
        <w:rPr>
          <w:rFonts w:ascii="Times New Roman" w:eastAsia="Times New Roman" w:hAnsi="Times New Roman" w:cs="Times New Roman"/>
          <w:bCs/>
          <w:sz w:val="24"/>
          <w:szCs w:val="24"/>
          <w:lang w:val="ro-MD"/>
        </w:rPr>
        <w:t xml:space="preserve">erințele aeronautice comune; </w:t>
      </w:r>
    </w:p>
    <w:p w14:paraId="1679194E" w14:textId="12E2ED79" w:rsidR="006C0315" w:rsidRPr="006C0315" w:rsidRDefault="006C0315" w:rsidP="006C0315">
      <w:pPr>
        <w:spacing w:after="0" w:line="240" w:lineRule="auto"/>
        <w:ind w:firstLine="567"/>
        <w:jc w:val="both"/>
        <w:rPr>
          <w:rFonts w:ascii="Times New Roman" w:eastAsia="Times New Roman" w:hAnsi="Times New Roman" w:cs="Times New Roman"/>
          <w:bCs/>
          <w:sz w:val="24"/>
          <w:szCs w:val="24"/>
          <w:lang w:val="ro-MD"/>
        </w:rPr>
      </w:pPr>
      <w:r w:rsidRPr="006C0315">
        <w:rPr>
          <w:rFonts w:ascii="Times New Roman" w:eastAsia="Times New Roman" w:hAnsi="Times New Roman" w:cs="Times New Roman"/>
          <w:bCs/>
          <w:i/>
          <w:iCs/>
          <w:sz w:val="24"/>
          <w:szCs w:val="24"/>
          <w:lang w:val="ro-MD"/>
        </w:rPr>
        <w:t>partea 21</w:t>
      </w:r>
      <w:r>
        <w:rPr>
          <w:rFonts w:ascii="Times New Roman" w:eastAsia="Times New Roman" w:hAnsi="Times New Roman" w:cs="Times New Roman"/>
          <w:bCs/>
          <w:sz w:val="24"/>
          <w:szCs w:val="24"/>
          <w:lang w:val="ro-MD"/>
        </w:rPr>
        <w:t xml:space="preserve"> -</w:t>
      </w:r>
      <w:r w:rsidRPr="006C0315">
        <w:rPr>
          <w:rFonts w:ascii="Times New Roman" w:eastAsia="Times New Roman" w:hAnsi="Times New Roman" w:cs="Times New Roman"/>
          <w:bCs/>
          <w:sz w:val="24"/>
          <w:szCs w:val="24"/>
          <w:lang w:val="ro-MD"/>
        </w:rPr>
        <w:t xml:space="preserve"> cerințele și procedurile pentru certificarea aeronavelor și a produselor, pieselor și echipamentelor aferente, precum și a organizațiilor de proiectare și producție prevăzute în anexa I la prezentul </w:t>
      </w:r>
      <w:r>
        <w:rPr>
          <w:rFonts w:ascii="Times New Roman" w:eastAsia="Times New Roman" w:hAnsi="Times New Roman" w:cs="Times New Roman"/>
          <w:bCs/>
          <w:sz w:val="24"/>
          <w:szCs w:val="24"/>
          <w:lang w:val="ro-MD"/>
        </w:rPr>
        <w:t>R</w:t>
      </w:r>
      <w:r w:rsidRPr="006C0315">
        <w:rPr>
          <w:rFonts w:ascii="Times New Roman" w:eastAsia="Times New Roman" w:hAnsi="Times New Roman" w:cs="Times New Roman"/>
          <w:bCs/>
          <w:sz w:val="24"/>
          <w:szCs w:val="24"/>
          <w:lang w:val="ro-MD"/>
        </w:rPr>
        <w:t>egulament;</w:t>
      </w:r>
    </w:p>
    <w:p w14:paraId="6EFD10B2" w14:textId="60EF13C8" w:rsidR="006C0315" w:rsidRPr="006C0315" w:rsidRDefault="006C0315" w:rsidP="006C0315">
      <w:pPr>
        <w:spacing w:after="0" w:line="240" w:lineRule="auto"/>
        <w:ind w:firstLine="567"/>
        <w:jc w:val="both"/>
        <w:rPr>
          <w:rFonts w:ascii="Times New Roman" w:eastAsia="Times New Roman" w:hAnsi="Times New Roman" w:cs="Times New Roman"/>
          <w:bCs/>
          <w:sz w:val="24"/>
          <w:szCs w:val="24"/>
          <w:lang w:val="ro-MD"/>
        </w:rPr>
      </w:pPr>
      <w:r w:rsidRPr="006C0315">
        <w:rPr>
          <w:rFonts w:ascii="Times New Roman" w:eastAsia="Times New Roman" w:hAnsi="Times New Roman" w:cs="Times New Roman"/>
          <w:bCs/>
          <w:i/>
          <w:iCs/>
          <w:sz w:val="24"/>
          <w:szCs w:val="24"/>
          <w:lang w:val="ro-MD"/>
        </w:rPr>
        <w:t>sediul principal de activitate</w:t>
      </w:r>
      <w:r>
        <w:rPr>
          <w:rFonts w:ascii="Times New Roman" w:eastAsia="Times New Roman" w:hAnsi="Times New Roman" w:cs="Times New Roman"/>
          <w:bCs/>
          <w:sz w:val="24"/>
          <w:szCs w:val="24"/>
          <w:lang w:val="ro-MD"/>
        </w:rPr>
        <w:t xml:space="preserve"> -</w:t>
      </w:r>
      <w:r w:rsidRPr="006C0315">
        <w:rPr>
          <w:rFonts w:ascii="Times New Roman" w:eastAsia="Times New Roman" w:hAnsi="Times New Roman" w:cs="Times New Roman"/>
          <w:bCs/>
          <w:sz w:val="24"/>
          <w:szCs w:val="24"/>
          <w:lang w:val="ro-MD"/>
        </w:rPr>
        <w:t xml:space="preserve"> sediul principal sau sediul social al organizației, unde se exercită principalele funcții financiare și controlul operațional ale activităților menționate în prezentul regulament;</w:t>
      </w:r>
    </w:p>
    <w:p w14:paraId="39024293" w14:textId="187B8491" w:rsidR="006C0315" w:rsidRPr="006C0315" w:rsidRDefault="006C0315" w:rsidP="006C0315">
      <w:pPr>
        <w:spacing w:after="0" w:line="240" w:lineRule="auto"/>
        <w:ind w:firstLine="567"/>
        <w:jc w:val="both"/>
        <w:rPr>
          <w:rFonts w:ascii="Times New Roman" w:eastAsia="Times New Roman" w:hAnsi="Times New Roman" w:cs="Times New Roman"/>
          <w:bCs/>
          <w:sz w:val="24"/>
          <w:szCs w:val="24"/>
          <w:lang w:val="ro-MD"/>
        </w:rPr>
      </w:pPr>
      <w:r w:rsidRPr="00243398">
        <w:rPr>
          <w:rFonts w:ascii="Times New Roman" w:eastAsia="Times New Roman" w:hAnsi="Times New Roman" w:cs="Times New Roman"/>
          <w:bCs/>
          <w:i/>
          <w:iCs/>
          <w:sz w:val="24"/>
          <w:szCs w:val="24"/>
          <w:lang w:val="ro-MD"/>
        </w:rPr>
        <w:t>articol</w:t>
      </w:r>
      <w:r w:rsidRPr="006C0315">
        <w:rPr>
          <w:rFonts w:ascii="Times New Roman" w:eastAsia="Times New Roman" w:hAnsi="Times New Roman" w:cs="Times New Roman"/>
          <w:bCs/>
          <w:sz w:val="24"/>
          <w:szCs w:val="24"/>
          <w:lang w:val="ro-MD"/>
        </w:rPr>
        <w:t xml:space="preserve"> </w:t>
      </w:r>
      <w:r w:rsidR="00243398">
        <w:rPr>
          <w:rFonts w:ascii="Times New Roman" w:eastAsia="Times New Roman" w:hAnsi="Times New Roman" w:cs="Times New Roman"/>
          <w:bCs/>
          <w:sz w:val="24"/>
          <w:szCs w:val="24"/>
          <w:lang w:val="ro-MD"/>
        </w:rPr>
        <w:t>-</w:t>
      </w:r>
      <w:r w:rsidRPr="006C0315">
        <w:rPr>
          <w:rFonts w:ascii="Times New Roman" w:eastAsia="Times New Roman" w:hAnsi="Times New Roman" w:cs="Times New Roman"/>
          <w:bCs/>
          <w:sz w:val="24"/>
          <w:szCs w:val="24"/>
          <w:lang w:val="ro-MD"/>
        </w:rPr>
        <w:t xml:space="preserve"> orice piesă și echipament ce urmează a fi utilizate pentru o aeronavă civilă;</w:t>
      </w:r>
    </w:p>
    <w:p w14:paraId="00A81E29" w14:textId="02126231" w:rsidR="006C0315" w:rsidRPr="006C0315" w:rsidRDefault="006C0315" w:rsidP="006C0315">
      <w:pPr>
        <w:spacing w:after="0" w:line="240" w:lineRule="auto"/>
        <w:ind w:firstLine="567"/>
        <w:jc w:val="both"/>
        <w:rPr>
          <w:rFonts w:ascii="Times New Roman" w:eastAsia="Times New Roman" w:hAnsi="Times New Roman" w:cs="Times New Roman"/>
          <w:bCs/>
          <w:sz w:val="24"/>
          <w:szCs w:val="24"/>
          <w:lang w:val="ro-MD"/>
        </w:rPr>
      </w:pPr>
      <w:r w:rsidRPr="00860687">
        <w:rPr>
          <w:rFonts w:ascii="Times New Roman" w:eastAsia="Times New Roman" w:hAnsi="Times New Roman" w:cs="Times New Roman"/>
          <w:bCs/>
          <w:i/>
          <w:iCs/>
          <w:sz w:val="24"/>
          <w:szCs w:val="24"/>
          <w:lang w:val="ro-MD"/>
        </w:rPr>
        <w:t>PA</w:t>
      </w:r>
      <w:r w:rsidR="00860687" w:rsidRPr="00860687">
        <w:rPr>
          <w:rFonts w:ascii="Times New Roman" w:eastAsia="Times New Roman" w:hAnsi="Times New Roman" w:cs="Times New Roman"/>
          <w:bCs/>
          <w:i/>
          <w:iCs/>
          <w:sz w:val="24"/>
          <w:szCs w:val="24"/>
          <w:lang w:val="ro-MD"/>
        </w:rPr>
        <w:t xml:space="preserve"> (Part Approval)</w:t>
      </w:r>
      <w:r w:rsidRPr="006C0315">
        <w:rPr>
          <w:rFonts w:ascii="Times New Roman" w:eastAsia="Times New Roman" w:hAnsi="Times New Roman" w:cs="Times New Roman"/>
          <w:bCs/>
          <w:sz w:val="24"/>
          <w:szCs w:val="24"/>
          <w:lang w:val="ro-MD"/>
        </w:rPr>
        <w:t xml:space="preserve"> </w:t>
      </w:r>
      <w:r w:rsidR="00860687">
        <w:rPr>
          <w:rFonts w:ascii="Times New Roman" w:eastAsia="Times New Roman" w:hAnsi="Times New Roman" w:cs="Times New Roman"/>
          <w:bCs/>
          <w:sz w:val="24"/>
          <w:szCs w:val="24"/>
          <w:lang w:val="ro-MD"/>
        </w:rPr>
        <w:t>–</w:t>
      </w:r>
      <w:r w:rsidRPr="006C0315">
        <w:rPr>
          <w:rFonts w:ascii="Times New Roman" w:eastAsia="Times New Roman" w:hAnsi="Times New Roman" w:cs="Times New Roman"/>
          <w:bCs/>
          <w:sz w:val="24"/>
          <w:szCs w:val="24"/>
          <w:lang w:val="ro-MD"/>
        </w:rPr>
        <w:t xml:space="preserve"> aprobare</w:t>
      </w:r>
      <w:r w:rsidR="00860687">
        <w:rPr>
          <w:rFonts w:ascii="Times New Roman" w:eastAsia="Times New Roman" w:hAnsi="Times New Roman" w:cs="Times New Roman"/>
          <w:bCs/>
          <w:sz w:val="24"/>
          <w:szCs w:val="24"/>
          <w:lang w:val="ro-MD"/>
        </w:rPr>
        <w:t xml:space="preserve"> națională </w:t>
      </w:r>
      <w:r w:rsidRPr="006C0315">
        <w:rPr>
          <w:rFonts w:ascii="Times New Roman" w:eastAsia="Times New Roman" w:hAnsi="Times New Roman" w:cs="Times New Roman"/>
          <w:bCs/>
          <w:sz w:val="24"/>
          <w:szCs w:val="24"/>
          <w:lang w:val="ro-MD"/>
        </w:rPr>
        <w:t>a piesei</w:t>
      </w:r>
      <w:r w:rsidR="00860687">
        <w:rPr>
          <w:rFonts w:ascii="Times New Roman" w:eastAsia="Times New Roman" w:hAnsi="Times New Roman" w:cs="Times New Roman"/>
          <w:bCs/>
          <w:sz w:val="24"/>
          <w:szCs w:val="24"/>
          <w:lang w:val="ro-MD"/>
        </w:rPr>
        <w:t>, prin care se confirmă</w:t>
      </w:r>
      <w:r w:rsidRPr="006C0315">
        <w:rPr>
          <w:rFonts w:ascii="Times New Roman" w:eastAsia="Times New Roman" w:hAnsi="Times New Roman" w:cs="Times New Roman"/>
          <w:bCs/>
          <w:sz w:val="24"/>
          <w:szCs w:val="24"/>
          <w:lang w:val="ro-MD"/>
        </w:rPr>
        <w:t xml:space="preserve"> că articolul a fost fabricat în conformitate cu datele de proiect aprobate, care nu aparțin </w:t>
      </w:r>
      <w:r w:rsidR="005343A2">
        <w:rPr>
          <w:rFonts w:ascii="Times New Roman" w:eastAsia="Times New Roman" w:hAnsi="Times New Roman" w:cs="Times New Roman"/>
          <w:bCs/>
          <w:sz w:val="24"/>
          <w:szCs w:val="24"/>
          <w:lang w:val="ro-MD"/>
        </w:rPr>
        <w:t>deținătorul</w:t>
      </w:r>
      <w:r w:rsidRPr="006C0315">
        <w:rPr>
          <w:rFonts w:ascii="Times New Roman" w:eastAsia="Times New Roman" w:hAnsi="Times New Roman" w:cs="Times New Roman"/>
          <w:bCs/>
          <w:sz w:val="24"/>
          <w:szCs w:val="24"/>
          <w:lang w:val="ro-MD"/>
        </w:rPr>
        <w:t>ui certificatului de tip a produsului în cauză</w:t>
      </w:r>
      <w:r w:rsidR="00497D01">
        <w:rPr>
          <w:rFonts w:ascii="Times New Roman" w:eastAsia="Times New Roman" w:hAnsi="Times New Roman" w:cs="Times New Roman"/>
          <w:bCs/>
          <w:sz w:val="24"/>
          <w:szCs w:val="24"/>
          <w:lang w:val="ro-MD"/>
        </w:rPr>
        <w:t>;</w:t>
      </w:r>
    </w:p>
    <w:p w14:paraId="40379F0C" w14:textId="4BDCCF6C" w:rsidR="006C0315" w:rsidRPr="006C0315" w:rsidRDefault="006C0315" w:rsidP="006C0315">
      <w:pPr>
        <w:spacing w:after="0" w:line="240" w:lineRule="auto"/>
        <w:ind w:firstLine="567"/>
        <w:jc w:val="both"/>
        <w:rPr>
          <w:rFonts w:ascii="Times New Roman" w:eastAsia="Times New Roman" w:hAnsi="Times New Roman" w:cs="Times New Roman"/>
          <w:bCs/>
          <w:sz w:val="24"/>
          <w:szCs w:val="24"/>
          <w:lang w:val="ro-MD"/>
        </w:rPr>
      </w:pPr>
      <w:r w:rsidRPr="00A43C08">
        <w:rPr>
          <w:rFonts w:ascii="Times New Roman" w:eastAsia="Times New Roman" w:hAnsi="Times New Roman" w:cs="Times New Roman"/>
          <w:bCs/>
          <w:i/>
          <w:iCs/>
          <w:sz w:val="24"/>
          <w:szCs w:val="24"/>
          <w:lang w:val="ro-MD"/>
        </w:rPr>
        <w:lastRenderedPageBreak/>
        <w:t>aeronavă ELA1</w:t>
      </w:r>
      <w:r w:rsidRPr="006C0315">
        <w:rPr>
          <w:rFonts w:ascii="Times New Roman" w:eastAsia="Times New Roman" w:hAnsi="Times New Roman" w:cs="Times New Roman"/>
          <w:bCs/>
          <w:sz w:val="24"/>
          <w:szCs w:val="24"/>
          <w:lang w:val="ro-MD"/>
        </w:rPr>
        <w:t xml:space="preserve"> </w:t>
      </w:r>
      <w:r w:rsidR="00A43C08">
        <w:rPr>
          <w:rFonts w:ascii="Times New Roman" w:eastAsia="Times New Roman" w:hAnsi="Times New Roman" w:cs="Times New Roman"/>
          <w:bCs/>
          <w:sz w:val="24"/>
          <w:szCs w:val="24"/>
          <w:lang w:val="ro-MD"/>
        </w:rPr>
        <w:t xml:space="preserve">- </w:t>
      </w:r>
      <w:r w:rsidRPr="006C0315">
        <w:rPr>
          <w:rFonts w:ascii="Times New Roman" w:eastAsia="Times New Roman" w:hAnsi="Times New Roman" w:cs="Times New Roman"/>
          <w:bCs/>
          <w:sz w:val="24"/>
          <w:szCs w:val="24"/>
          <w:lang w:val="ro-MD"/>
        </w:rPr>
        <w:t xml:space="preserve">aeronavă ușoară </w:t>
      </w:r>
      <w:r w:rsidR="00A43C08">
        <w:rPr>
          <w:rFonts w:ascii="Times New Roman" w:eastAsia="Times New Roman" w:hAnsi="Times New Roman" w:cs="Times New Roman"/>
          <w:bCs/>
          <w:sz w:val="24"/>
          <w:szCs w:val="24"/>
          <w:lang w:val="ro-MD"/>
        </w:rPr>
        <w:t>p</w:t>
      </w:r>
      <w:r w:rsidRPr="006C0315">
        <w:rPr>
          <w:rFonts w:ascii="Times New Roman" w:eastAsia="Times New Roman" w:hAnsi="Times New Roman" w:cs="Times New Roman"/>
          <w:bCs/>
          <w:sz w:val="24"/>
          <w:szCs w:val="24"/>
          <w:lang w:val="ro-MD"/>
        </w:rPr>
        <w:t>ilotată, după cum urmează:</w:t>
      </w:r>
    </w:p>
    <w:p w14:paraId="6A1EF1D5" w14:textId="70F71F6F" w:rsidR="006C0315" w:rsidRPr="006C0315" w:rsidRDefault="00A43C08" w:rsidP="006C0315">
      <w:pPr>
        <w:spacing w:after="0" w:line="240" w:lineRule="auto"/>
        <w:ind w:firstLine="567"/>
        <w:jc w:val="both"/>
        <w:rPr>
          <w:rFonts w:ascii="Times New Roman" w:eastAsia="Times New Roman" w:hAnsi="Times New Roman" w:cs="Times New Roman"/>
          <w:bCs/>
          <w:sz w:val="24"/>
          <w:szCs w:val="24"/>
          <w:lang w:val="ro-MD"/>
        </w:rPr>
      </w:pPr>
      <w:r>
        <w:rPr>
          <w:rFonts w:ascii="Times New Roman" w:eastAsia="Times New Roman" w:hAnsi="Times New Roman" w:cs="Times New Roman"/>
          <w:bCs/>
          <w:sz w:val="24"/>
          <w:szCs w:val="24"/>
          <w:lang w:val="ro-MD"/>
        </w:rPr>
        <w:t xml:space="preserve">a) </w:t>
      </w:r>
      <w:r w:rsidR="006C0315" w:rsidRPr="006C0315">
        <w:rPr>
          <w:rFonts w:ascii="Times New Roman" w:eastAsia="Times New Roman" w:hAnsi="Times New Roman" w:cs="Times New Roman"/>
          <w:bCs/>
          <w:sz w:val="24"/>
          <w:szCs w:val="24"/>
          <w:lang w:val="ro-MD"/>
        </w:rPr>
        <w:t>o aeronavă cu masa maximă la decolare (MTOM) mai mică sau egală cu 1 200 kg, care nu este clasificată drept aeronavă motorizată complexă;</w:t>
      </w:r>
    </w:p>
    <w:p w14:paraId="1EC55B59" w14:textId="1BE82116" w:rsidR="006C0315" w:rsidRPr="006C0315" w:rsidRDefault="00A43C08" w:rsidP="006C0315">
      <w:pPr>
        <w:spacing w:after="0" w:line="240" w:lineRule="auto"/>
        <w:ind w:firstLine="567"/>
        <w:jc w:val="both"/>
        <w:rPr>
          <w:rFonts w:ascii="Times New Roman" w:eastAsia="Times New Roman" w:hAnsi="Times New Roman" w:cs="Times New Roman"/>
          <w:bCs/>
          <w:sz w:val="24"/>
          <w:szCs w:val="24"/>
          <w:lang w:val="ro-MD"/>
        </w:rPr>
      </w:pPr>
      <w:r>
        <w:rPr>
          <w:rFonts w:ascii="Times New Roman" w:eastAsia="Times New Roman" w:hAnsi="Times New Roman" w:cs="Times New Roman"/>
          <w:bCs/>
          <w:sz w:val="24"/>
          <w:szCs w:val="24"/>
          <w:lang w:val="ro-MD"/>
        </w:rPr>
        <w:t xml:space="preserve">b) </w:t>
      </w:r>
      <w:r w:rsidR="006C0315" w:rsidRPr="006C0315">
        <w:rPr>
          <w:rFonts w:ascii="Times New Roman" w:eastAsia="Times New Roman" w:hAnsi="Times New Roman" w:cs="Times New Roman"/>
          <w:bCs/>
          <w:sz w:val="24"/>
          <w:szCs w:val="24"/>
          <w:lang w:val="ro-MD"/>
        </w:rPr>
        <w:t>un planor sau un motoplanor cu MTOM mai mică sau egală cu 1 200 kg</w:t>
      </w:r>
      <w:r>
        <w:rPr>
          <w:rFonts w:ascii="Times New Roman" w:eastAsia="Times New Roman" w:hAnsi="Times New Roman" w:cs="Times New Roman"/>
          <w:bCs/>
          <w:sz w:val="24"/>
          <w:szCs w:val="24"/>
          <w:lang w:val="ro-MD"/>
        </w:rPr>
        <w:t>;</w:t>
      </w:r>
    </w:p>
    <w:p w14:paraId="0CA5FA2C" w14:textId="1BC35D1A" w:rsidR="006C0315" w:rsidRPr="006C0315" w:rsidRDefault="00A43C08" w:rsidP="006C0315">
      <w:pPr>
        <w:spacing w:after="0" w:line="240" w:lineRule="auto"/>
        <w:ind w:firstLine="567"/>
        <w:jc w:val="both"/>
        <w:rPr>
          <w:rFonts w:ascii="Times New Roman" w:eastAsia="Times New Roman" w:hAnsi="Times New Roman" w:cs="Times New Roman"/>
          <w:bCs/>
          <w:sz w:val="24"/>
          <w:szCs w:val="24"/>
          <w:lang w:val="ro-MD"/>
        </w:rPr>
      </w:pPr>
      <w:r>
        <w:rPr>
          <w:rFonts w:ascii="Times New Roman" w:eastAsia="Times New Roman" w:hAnsi="Times New Roman" w:cs="Times New Roman"/>
          <w:bCs/>
          <w:sz w:val="24"/>
          <w:szCs w:val="24"/>
          <w:lang w:val="ro-MD"/>
        </w:rPr>
        <w:t xml:space="preserve">c) </w:t>
      </w:r>
      <w:r w:rsidR="006C0315" w:rsidRPr="006C0315">
        <w:rPr>
          <w:rFonts w:ascii="Times New Roman" w:eastAsia="Times New Roman" w:hAnsi="Times New Roman" w:cs="Times New Roman"/>
          <w:bCs/>
          <w:sz w:val="24"/>
          <w:szCs w:val="24"/>
          <w:lang w:val="ro-MD"/>
        </w:rPr>
        <w:t>un balon cu un volum maxim proiectat de gaz portant sau de aer cald de cel mult 3 400 m</w:t>
      </w:r>
      <w:r w:rsidR="006C0315" w:rsidRPr="00A43C08">
        <w:rPr>
          <w:rFonts w:ascii="Times New Roman" w:eastAsia="Times New Roman" w:hAnsi="Times New Roman" w:cs="Times New Roman"/>
          <w:bCs/>
          <w:sz w:val="24"/>
          <w:szCs w:val="24"/>
          <w:vertAlign w:val="superscript"/>
          <w:lang w:val="ro-MD"/>
        </w:rPr>
        <w:t>3</w:t>
      </w:r>
      <w:r w:rsidR="006C0315" w:rsidRPr="006C0315">
        <w:rPr>
          <w:rFonts w:ascii="Times New Roman" w:eastAsia="Times New Roman" w:hAnsi="Times New Roman" w:cs="Times New Roman"/>
          <w:bCs/>
          <w:sz w:val="24"/>
          <w:szCs w:val="24"/>
          <w:lang w:val="ro-MD"/>
        </w:rPr>
        <w:t xml:space="preserve"> pentru baloanele cu aer cald, 1 050 m</w:t>
      </w:r>
      <w:r w:rsidR="006C0315" w:rsidRPr="00A43C08">
        <w:rPr>
          <w:rFonts w:ascii="Times New Roman" w:eastAsia="Times New Roman" w:hAnsi="Times New Roman" w:cs="Times New Roman"/>
          <w:bCs/>
          <w:sz w:val="24"/>
          <w:szCs w:val="24"/>
          <w:vertAlign w:val="superscript"/>
          <w:lang w:val="ro-MD"/>
        </w:rPr>
        <w:t>3</w:t>
      </w:r>
      <w:r w:rsidR="006C0315" w:rsidRPr="006C0315">
        <w:rPr>
          <w:rFonts w:ascii="Times New Roman" w:eastAsia="Times New Roman" w:hAnsi="Times New Roman" w:cs="Times New Roman"/>
          <w:bCs/>
          <w:sz w:val="24"/>
          <w:szCs w:val="24"/>
          <w:lang w:val="ro-MD"/>
        </w:rPr>
        <w:t xml:space="preserve"> pentru baloanele cu gaz, 300 m</w:t>
      </w:r>
      <w:r w:rsidR="006C0315" w:rsidRPr="00A43C08">
        <w:rPr>
          <w:rFonts w:ascii="Times New Roman" w:eastAsia="Times New Roman" w:hAnsi="Times New Roman" w:cs="Times New Roman"/>
          <w:bCs/>
          <w:sz w:val="24"/>
          <w:szCs w:val="24"/>
          <w:vertAlign w:val="superscript"/>
          <w:lang w:val="ro-MD"/>
        </w:rPr>
        <w:t>3</w:t>
      </w:r>
      <w:r w:rsidR="006C0315" w:rsidRPr="006C0315">
        <w:rPr>
          <w:rFonts w:ascii="Times New Roman" w:eastAsia="Times New Roman" w:hAnsi="Times New Roman" w:cs="Times New Roman"/>
          <w:bCs/>
          <w:sz w:val="24"/>
          <w:szCs w:val="24"/>
          <w:lang w:val="ro-MD"/>
        </w:rPr>
        <w:t xml:space="preserve"> pentru baloanele cu gaz captive;</w:t>
      </w:r>
    </w:p>
    <w:p w14:paraId="4CC9E22B" w14:textId="79CE86ED" w:rsidR="006C0315" w:rsidRPr="006C0315" w:rsidRDefault="00A43C08" w:rsidP="006C0315">
      <w:pPr>
        <w:spacing w:after="0" w:line="240" w:lineRule="auto"/>
        <w:ind w:firstLine="567"/>
        <w:jc w:val="both"/>
        <w:rPr>
          <w:rFonts w:ascii="Times New Roman" w:eastAsia="Times New Roman" w:hAnsi="Times New Roman" w:cs="Times New Roman"/>
          <w:bCs/>
          <w:sz w:val="24"/>
          <w:szCs w:val="24"/>
          <w:lang w:val="ro-MD"/>
        </w:rPr>
      </w:pPr>
      <w:r>
        <w:rPr>
          <w:rFonts w:ascii="Times New Roman" w:eastAsia="Times New Roman" w:hAnsi="Times New Roman" w:cs="Times New Roman"/>
          <w:bCs/>
          <w:sz w:val="24"/>
          <w:szCs w:val="24"/>
          <w:lang w:val="ro-MD"/>
        </w:rPr>
        <w:t xml:space="preserve">d) </w:t>
      </w:r>
      <w:r w:rsidR="006C0315" w:rsidRPr="006C0315">
        <w:rPr>
          <w:rFonts w:ascii="Times New Roman" w:eastAsia="Times New Roman" w:hAnsi="Times New Roman" w:cs="Times New Roman"/>
          <w:bCs/>
          <w:sz w:val="24"/>
          <w:szCs w:val="24"/>
          <w:lang w:val="ro-MD"/>
        </w:rPr>
        <w:t>un dirijabil proiectat pentru cel mult 4 ocupanți și cu un volum maxim proiectat de gaz portant sau de aer cald de cel mult 3 400 m</w:t>
      </w:r>
      <w:r w:rsidR="006C0315" w:rsidRPr="00A43C08">
        <w:rPr>
          <w:rFonts w:ascii="Times New Roman" w:eastAsia="Times New Roman" w:hAnsi="Times New Roman" w:cs="Times New Roman"/>
          <w:bCs/>
          <w:sz w:val="24"/>
          <w:szCs w:val="24"/>
          <w:vertAlign w:val="superscript"/>
          <w:lang w:val="ro-MD"/>
        </w:rPr>
        <w:t>3</w:t>
      </w:r>
      <w:r w:rsidR="006C0315" w:rsidRPr="006C0315">
        <w:rPr>
          <w:rFonts w:ascii="Times New Roman" w:eastAsia="Times New Roman" w:hAnsi="Times New Roman" w:cs="Times New Roman"/>
          <w:bCs/>
          <w:sz w:val="24"/>
          <w:szCs w:val="24"/>
          <w:lang w:val="ro-MD"/>
        </w:rPr>
        <w:t xml:space="preserve"> pentru dirijabilele cu aer cald și 1 000 m</w:t>
      </w:r>
      <w:r w:rsidR="006C0315" w:rsidRPr="00A43C08">
        <w:rPr>
          <w:rFonts w:ascii="Times New Roman" w:eastAsia="Times New Roman" w:hAnsi="Times New Roman" w:cs="Times New Roman"/>
          <w:bCs/>
          <w:sz w:val="24"/>
          <w:szCs w:val="24"/>
          <w:vertAlign w:val="superscript"/>
          <w:lang w:val="ro-MD"/>
        </w:rPr>
        <w:t>3</w:t>
      </w:r>
      <w:r w:rsidR="006C0315" w:rsidRPr="006C0315">
        <w:rPr>
          <w:rFonts w:ascii="Times New Roman" w:eastAsia="Times New Roman" w:hAnsi="Times New Roman" w:cs="Times New Roman"/>
          <w:bCs/>
          <w:sz w:val="24"/>
          <w:szCs w:val="24"/>
          <w:lang w:val="ro-MD"/>
        </w:rPr>
        <w:t xml:space="preserve"> pentru dirijabilele cu gaz;</w:t>
      </w:r>
    </w:p>
    <w:p w14:paraId="3741CA24" w14:textId="01DC1708" w:rsidR="006C0315" w:rsidRPr="006C0315" w:rsidRDefault="006C0315" w:rsidP="006C0315">
      <w:pPr>
        <w:spacing w:after="0" w:line="240" w:lineRule="auto"/>
        <w:ind w:firstLine="567"/>
        <w:jc w:val="both"/>
        <w:rPr>
          <w:rFonts w:ascii="Times New Roman" w:eastAsia="Times New Roman" w:hAnsi="Times New Roman" w:cs="Times New Roman"/>
          <w:bCs/>
          <w:sz w:val="24"/>
          <w:szCs w:val="24"/>
          <w:lang w:val="ro-MD"/>
        </w:rPr>
      </w:pPr>
      <w:r w:rsidRPr="007A0E77">
        <w:rPr>
          <w:rFonts w:ascii="Times New Roman" w:eastAsia="Times New Roman" w:hAnsi="Times New Roman" w:cs="Times New Roman"/>
          <w:bCs/>
          <w:i/>
          <w:iCs/>
          <w:sz w:val="24"/>
          <w:szCs w:val="24"/>
          <w:lang w:val="ro-MD"/>
        </w:rPr>
        <w:t>aeronavă ELA2</w:t>
      </w:r>
      <w:r w:rsidR="007A0E77">
        <w:rPr>
          <w:rFonts w:ascii="Times New Roman" w:eastAsia="Times New Roman" w:hAnsi="Times New Roman" w:cs="Times New Roman"/>
          <w:bCs/>
          <w:sz w:val="24"/>
          <w:szCs w:val="24"/>
          <w:lang w:val="ro-MD"/>
        </w:rPr>
        <w:t xml:space="preserve"> -</w:t>
      </w:r>
      <w:r w:rsidRPr="006C0315">
        <w:rPr>
          <w:rFonts w:ascii="Times New Roman" w:eastAsia="Times New Roman" w:hAnsi="Times New Roman" w:cs="Times New Roman"/>
          <w:bCs/>
          <w:sz w:val="24"/>
          <w:szCs w:val="24"/>
          <w:lang w:val="ro-MD"/>
        </w:rPr>
        <w:t xml:space="preserve"> aeronavă ușoară pilotată, după cum urmează:</w:t>
      </w:r>
    </w:p>
    <w:p w14:paraId="4AEAD2FB" w14:textId="53FEF907" w:rsidR="006C0315" w:rsidRPr="006C0315" w:rsidRDefault="007A0E77" w:rsidP="006C0315">
      <w:pPr>
        <w:spacing w:after="0" w:line="240" w:lineRule="auto"/>
        <w:ind w:firstLine="567"/>
        <w:jc w:val="both"/>
        <w:rPr>
          <w:rFonts w:ascii="Times New Roman" w:eastAsia="Times New Roman" w:hAnsi="Times New Roman" w:cs="Times New Roman"/>
          <w:bCs/>
          <w:sz w:val="24"/>
          <w:szCs w:val="24"/>
          <w:lang w:val="ro-MD"/>
        </w:rPr>
      </w:pPr>
      <w:r>
        <w:rPr>
          <w:rFonts w:ascii="Times New Roman" w:eastAsia="Times New Roman" w:hAnsi="Times New Roman" w:cs="Times New Roman"/>
          <w:bCs/>
          <w:sz w:val="24"/>
          <w:szCs w:val="24"/>
          <w:lang w:val="ro-MD"/>
        </w:rPr>
        <w:t xml:space="preserve">a) </w:t>
      </w:r>
      <w:r w:rsidR="006C0315" w:rsidRPr="006C0315">
        <w:rPr>
          <w:rFonts w:ascii="Times New Roman" w:eastAsia="Times New Roman" w:hAnsi="Times New Roman" w:cs="Times New Roman"/>
          <w:bCs/>
          <w:sz w:val="24"/>
          <w:szCs w:val="24"/>
          <w:lang w:val="ro-MD"/>
        </w:rPr>
        <w:t>o aeronavă cu masa maximă la decolare (MTOM) mai mică sau egală cu 2 000 kg, care nu este clasificată drept aeronavă motorizată complexă;</w:t>
      </w:r>
    </w:p>
    <w:p w14:paraId="42F943F1" w14:textId="539CE1AE" w:rsidR="006C0315" w:rsidRPr="006C0315" w:rsidRDefault="007A0E77" w:rsidP="006C0315">
      <w:pPr>
        <w:spacing w:after="0" w:line="240" w:lineRule="auto"/>
        <w:ind w:firstLine="567"/>
        <w:jc w:val="both"/>
        <w:rPr>
          <w:rFonts w:ascii="Times New Roman" w:eastAsia="Times New Roman" w:hAnsi="Times New Roman" w:cs="Times New Roman"/>
          <w:bCs/>
          <w:sz w:val="24"/>
          <w:szCs w:val="24"/>
          <w:lang w:val="ro-MD"/>
        </w:rPr>
      </w:pPr>
      <w:r>
        <w:rPr>
          <w:rFonts w:ascii="Times New Roman" w:eastAsia="Times New Roman" w:hAnsi="Times New Roman" w:cs="Times New Roman"/>
          <w:bCs/>
          <w:sz w:val="24"/>
          <w:szCs w:val="24"/>
          <w:lang w:val="ro-MD"/>
        </w:rPr>
        <w:t xml:space="preserve">b) </w:t>
      </w:r>
      <w:r w:rsidR="006C0315" w:rsidRPr="006C0315">
        <w:rPr>
          <w:rFonts w:ascii="Times New Roman" w:eastAsia="Times New Roman" w:hAnsi="Times New Roman" w:cs="Times New Roman"/>
          <w:bCs/>
          <w:sz w:val="24"/>
          <w:szCs w:val="24"/>
          <w:lang w:val="ro-MD"/>
        </w:rPr>
        <w:t>un planor sau un motoplanor cu MTOM mai mică sau egală cu 2 000 kg;</w:t>
      </w:r>
    </w:p>
    <w:p w14:paraId="608C414B" w14:textId="137D21C4" w:rsidR="006C0315" w:rsidRPr="006C0315" w:rsidRDefault="007A0E77" w:rsidP="006C0315">
      <w:pPr>
        <w:spacing w:after="0" w:line="240" w:lineRule="auto"/>
        <w:ind w:firstLine="567"/>
        <w:jc w:val="both"/>
        <w:rPr>
          <w:rFonts w:ascii="Times New Roman" w:eastAsia="Times New Roman" w:hAnsi="Times New Roman" w:cs="Times New Roman"/>
          <w:bCs/>
          <w:sz w:val="24"/>
          <w:szCs w:val="24"/>
          <w:lang w:val="ro-MD"/>
        </w:rPr>
      </w:pPr>
      <w:r>
        <w:rPr>
          <w:rFonts w:ascii="Times New Roman" w:eastAsia="Times New Roman" w:hAnsi="Times New Roman" w:cs="Times New Roman"/>
          <w:bCs/>
          <w:sz w:val="24"/>
          <w:szCs w:val="24"/>
          <w:lang w:val="ro-MD"/>
        </w:rPr>
        <w:t xml:space="preserve">c) </w:t>
      </w:r>
      <w:r w:rsidR="006C0315" w:rsidRPr="006C0315">
        <w:rPr>
          <w:rFonts w:ascii="Times New Roman" w:eastAsia="Times New Roman" w:hAnsi="Times New Roman" w:cs="Times New Roman"/>
          <w:bCs/>
          <w:sz w:val="24"/>
          <w:szCs w:val="24"/>
          <w:lang w:val="ro-MD"/>
        </w:rPr>
        <w:t>un balon;</w:t>
      </w:r>
    </w:p>
    <w:p w14:paraId="1C73DD96" w14:textId="7E4ABD53" w:rsidR="006C0315" w:rsidRPr="006C0315" w:rsidRDefault="007A0E77" w:rsidP="006C0315">
      <w:pPr>
        <w:spacing w:after="0" w:line="240" w:lineRule="auto"/>
        <w:ind w:firstLine="567"/>
        <w:jc w:val="both"/>
        <w:rPr>
          <w:rFonts w:ascii="Times New Roman" w:eastAsia="Times New Roman" w:hAnsi="Times New Roman" w:cs="Times New Roman"/>
          <w:bCs/>
          <w:sz w:val="24"/>
          <w:szCs w:val="24"/>
          <w:lang w:val="ro-MD"/>
        </w:rPr>
      </w:pPr>
      <w:r>
        <w:rPr>
          <w:rFonts w:ascii="Times New Roman" w:eastAsia="Times New Roman" w:hAnsi="Times New Roman" w:cs="Times New Roman"/>
          <w:bCs/>
          <w:sz w:val="24"/>
          <w:szCs w:val="24"/>
          <w:lang w:val="ro-MD"/>
        </w:rPr>
        <w:t>d</w:t>
      </w:r>
      <w:r w:rsidR="006C0315" w:rsidRPr="006C0315">
        <w:rPr>
          <w:rFonts w:ascii="Times New Roman" w:eastAsia="Times New Roman" w:hAnsi="Times New Roman" w:cs="Times New Roman"/>
          <w:bCs/>
          <w:sz w:val="24"/>
          <w:szCs w:val="24"/>
          <w:lang w:val="ro-MD"/>
        </w:rPr>
        <w:t>)</w:t>
      </w:r>
      <w:r>
        <w:rPr>
          <w:rFonts w:ascii="Times New Roman" w:eastAsia="Times New Roman" w:hAnsi="Times New Roman" w:cs="Times New Roman"/>
          <w:bCs/>
          <w:sz w:val="24"/>
          <w:szCs w:val="24"/>
          <w:lang w:val="ro-MD"/>
        </w:rPr>
        <w:t xml:space="preserve"> </w:t>
      </w:r>
      <w:r w:rsidR="006C0315" w:rsidRPr="006C0315">
        <w:rPr>
          <w:rFonts w:ascii="Times New Roman" w:eastAsia="Times New Roman" w:hAnsi="Times New Roman" w:cs="Times New Roman"/>
          <w:bCs/>
          <w:sz w:val="24"/>
          <w:szCs w:val="24"/>
          <w:lang w:val="ro-MD"/>
        </w:rPr>
        <w:t>un dirijabil cu aer cald;</w:t>
      </w:r>
    </w:p>
    <w:p w14:paraId="6CEECB2E" w14:textId="6B7AA7CD" w:rsidR="006C0315" w:rsidRPr="006C0315" w:rsidRDefault="007A0E77" w:rsidP="006C0315">
      <w:pPr>
        <w:spacing w:after="0" w:line="240" w:lineRule="auto"/>
        <w:ind w:firstLine="567"/>
        <w:jc w:val="both"/>
        <w:rPr>
          <w:rFonts w:ascii="Times New Roman" w:eastAsia="Times New Roman" w:hAnsi="Times New Roman" w:cs="Times New Roman"/>
          <w:bCs/>
          <w:sz w:val="24"/>
          <w:szCs w:val="24"/>
          <w:lang w:val="ro-MD"/>
        </w:rPr>
      </w:pPr>
      <w:r>
        <w:rPr>
          <w:rFonts w:ascii="Times New Roman" w:eastAsia="Times New Roman" w:hAnsi="Times New Roman" w:cs="Times New Roman"/>
          <w:bCs/>
          <w:sz w:val="24"/>
          <w:szCs w:val="24"/>
          <w:lang w:val="ro-MD"/>
        </w:rPr>
        <w:t>e)</w:t>
      </w:r>
      <w:r w:rsidR="006C0315" w:rsidRPr="006C0315">
        <w:rPr>
          <w:rFonts w:ascii="Times New Roman" w:eastAsia="Times New Roman" w:hAnsi="Times New Roman" w:cs="Times New Roman"/>
          <w:bCs/>
          <w:sz w:val="24"/>
          <w:szCs w:val="24"/>
          <w:lang w:val="ro-MD"/>
        </w:rPr>
        <w:t xml:space="preserve"> un dirijabil cu gaz, care respectă toate caracteristicile de mai jos:</w:t>
      </w:r>
    </w:p>
    <w:p w14:paraId="4EB4F418" w14:textId="5B8441BB" w:rsidR="006C0315" w:rsidRPr="006C0315" w:rsidRDefault="006C0315" w:rsidP="006C0315">
      <w:pPr>
        <w:spacing w:after="0" w:line="240" w:lineRule="auto"/>
        <w:ind w:firstLine="567"/>
        <w:jc w:val="both"/>
        <w:rPr>
          <w:rFonts w:ascii="Times New Roman" w:eastAsia="Times New Roman" w:hAnsi="Times New Roman" w:cs="Times New Roman"/>
          <w:bCs/>
          <w:sz w:val="24"/>
          <w:szCs w:val="24"/>
          <w:lang w:val="ro-MD"/>
        </w:rPr>
      </w:pPr>
      <w:r w:rsidRPr="006C0315">
        <w:rPr>
          <w:rFonts w:ascii="Times New Roman" w:eastAsia="Times New Roman" w:hAnsi="Times New Roman" w:cs="Times New Roman"/>
          <w:bCs/>
          <w:sz w:val="24"/>
          <w:szCs w:val="24"/>
          <w:lang w:val="ro-MD"/>
        </w:rPr>
        <w:t>— 3 % greutatea statică maximă;</w:t>
      </w:r>
    </w:p>
    <w:p w14:paraId="534A6615" w14:textId="7BDA9040" w:rsidR="006C0315" w:rsidRPr="006C0315" w:rsidRDefault="006C0315" w:rsidP="006C0315">
      <w:pPr>
        <w:spacing w:after="0" w:line="240" w:lineRule="auto"/>
        <w:ind w:firstLine="567"/>
        <w:jc w:val="both"/>
        <w:rPr>
          <w:rFonts w:ascii="Times New Roman" w:eastAsia="Times New Roman" w:hAnsi="Times New Roman" w:cs="Times New Roman"/>
          <w:bCs/>
          <w:sz w:val="24"/>
          <w:szCs w:val="24"/>
          <w:lang w:val="ro-MD"/>
        </w:rPr>
      </w:pPr>
      <w:r w:rsidRPr="006C0315">
        <w:rPr>
          <w:rFonts w:ascii="Times New Roman" w:eastAsia="Times New Roman" w:hAnsi="Times New Roman" w:cs="Times New Roman"/>
          <w:bCs/>
          <w:sz w:val="24"/>
          <w:szCs w:val="24"/>
          <w:lang w:val="ro-MD"/>
        </w:rPr>
        <w:t>— tracțiune nevectorizată (cu excepția tracțiunii inverse);</w:t>
      </w:r>
    </w:p>
    <w:p w14:paraId="3F04694C" w14:textId="57BC3E0E" w:rsidR="006C0315" w:rsidRPr="006C0315" w:rsidRDefault="006C0315" w:rsidP="006C0315">
      <w:pPr>
        <w:spacing w:after="0" w:line="240" w:lineRule="auto"/>
        <w:ind w:firstLine="567"/>
        <w:jc w:val="both"/>
        <w:rPr>
          <w:rFonts w:ascii="Times New Roman" w:eastAsia="Times New Roman" w:hAnsi="Times New Roman" w:cs="Times New Roman"/>
          <w:bCs/>
          <w:sz w:val="24"/>
          <w:szCs w:val="24"/>
          <w:lang w:val="ro-MD"/>
        </w:rPr>
      </w:pPr>
      <w:r w:rsidRPr="006C0315">
        <w:rPr>
          <w:rFonts w:ascii="Times New Roman" w:eastAsia="Times New Roman" w:hAnsi="Times New Roman" w:cs="Times New Roman"/>
          <w:bCs/>
          <w:sz w:val="24"/>
          <w:szCs w:val="24"/>
          <w:lang w:val="ro-MD"/>
        </w:rPr>
        <w:t>— proiectare simplă și convențională a structurii, a sistemului de comandă și a sistemului de balonete;</w:t>
      </w:r>
    </w:p>
    <w:p w14:paraId="1E886C5E" w14:textId="6BA58FED" w:rsidR="006C0315" w:rsidRPr="006C0315" w:rsidRDefault="006C0315" w:rsidP="006C0315">
      <w:pPr>
        <w:spacing w:after="0" w:line="240" w:lineRule="auto"/>
        <w:ind w:firstLine="567"/>
        <w:jc w:val="both"/>
        <w:rPr>
          <w:rFonts w:ascii="Times New Roman" w:eastAsia="Times New Roman" w:hAnsi="Times New Roman" w:cs="Times New Roman"/>
          <w:bCs/>
          <w:sz w:val="24"/>
          <w:szCs w:val="24"/>
          <w:lang w:val="ro-MD"/>
        </w:rPr>
      </w:pPr>
      <w:r w:rsidRPr="006C0315">
        <w:rPr>
          <w:rFonts w:ascii="Times New Roman" w:eastAsia="Times New Roman" w:hAnsi="Times New Roman" w:cs="Times New Roman"/>
          <w:bCs/>
          <w:sz w:val="24"/>
          <w:szCs w:val="24"/>
          <w:lang w:val="ro-MD"/>
        </w:rPr>
        <w:t>— comenzi neasistate electric;</w:t>
      </w:r>
    </w:p>
    <w:p w14:paraId="32F61824" w14:textId="64CD4809" w:rsidR="006C0315" w:rsidRPr="006C0315" w:rsidRDefault="007A0E77" w:rsidP="006C0315">
      <w:pPr>
        <w:spacing w:after="0" w:line="240" w:lineRule="auto"/>
        <w:ind w:firstLine="567"/>
        <w:jc w:val="both"/>
        <w:rPr>
          <w:rFonts w:ascii="Times New Roman" w:eastAsia="Times New Roman" w:hAnsi="Times New Roman" w:cs="Times New Roman"/>
          <w:bCs/>
          <w:sz w:val="24"/>
          <w:szCs w:val="24"/>
          <w:lang w:val="ro-MD"/>
        </w:rPr>
      </w:pPr>
      <w:r>
        <w:rPr>
          <w:rFonts w:ascii="Times New Roman" w:eastAsia="Times New Roman" w:hAnsi="Times New Roman" w:cs="Times New Roman"/>
          <w:bCs/>
          <w:sz w:val="24"/>
          <w:szCs w:val="24"/>
          <w:lang w:val="ro-MD"/>
        </w:rPr>
        <w:t>f)</w:t>
      </w:r>
      <w:r w:rsidR="006C0315" w:rsidRPr="006C0315">
        <w:rPr>
          <w:rFonts w:ascii="Times New Roman" w:eastAsia="Times New Roman" w:hAnsi="Times New Roman" w:cs="Times New Roman"/>
          <w:bCs/>
          <w:sz w:val="24"/>
          <w:szCs w:val="24"/>
          <w:lang w:val="ro-MD"/>
        </w:rPr>
        <w:t xml:space="preserve"> un giravion foarte ușor;</w:t>
      </w:r>
    </w:p>
    <w:p w14:paraId="4147DAA7" w14:textId="65F0C89E" w:rsidR="006C0315" w:rsidRPr="00B7671D" w:rsidRDefault="006C0315" w:rsidP="006C0315">
      <w:pPr>
        <w:spacing w:after="0" w:line="240" w:lineRule="auto"/>
        <w:ind w:firstLine="567"/>
        <w:jc w:val="both"/>
        <w:rPr>
          <w:rFonts w:ascii="Times New Roman" w:eastAsia="Times New Roman" w:hAnsi="Times New Roman" w:cs="Times New Roman"/>
          <w:bCs/>
          <w:sz w:val="24"/>
          <w:szCs w:val="24"/>
          <w:lang w:val="ro-MD"/>
        </w:rPr>
      </w:pPr>
      <w:r w:rsidRPr="00B7671D">
        <w:rPr>
          <w:rFonts w:ascii="Times New Roman" w:eastAsia="Times New Roman" w:hAnsi="Times New Roman" w:cs="Times New Roman"/>
          <w:bCs/>
          <w:i/>
          <w:iCs/>
          <w:sz w:val="24"/>
          <w:szCs w:val="24"/>
          <w:lang w:val="ro-MD"/>
        </w:rPr>
        <w:t>date privind conformitatea operațională (DAO)</w:t>
      </w:r>
      <w:r w:rsidR="007A0E77" w:rsidRPr="00B7671D">
        <w:rPr>
          <w:rFonts w:ascii="Times New Roman" w:eastAsia="Times New Roman" w:hAnsi="Times New Roman" w:cs="Times New Roman"/>
          <w:bCs/>
          <w:sz w:val="24"/>
          <w:szCs w:val="24"/>
          <w:lang w:val="ro-MD"/>
        </w:rPr>
        <w:t xml:space="preserve"> - </w:t>
      </w:r>
      <w:r w:rsidRPr="00B7671D">
        <w:rPr>
          <w:rFonts w:ascii="Times New Roman" w:eastAsia="Times New Roman" w:hAnsi="Times New Roman" w:cs="Times New Roman"/>
          <w:bCs/>
          <w:sz w:val="24"/>
          <w:szCs w:val="24"/>
          <w:lang w:val="ro-MD"/>
        </w:rPr>
        <w:t>date care fac parte din certificatul de tip, certificatul de tip restrictiv sau certificatul de tip suplimentar al unei aeronave și care constau în toate elementele următoare:</w:t>
      </w:r>
    </w:p>
    <w:p w14:paraId="513D198E" w14:textId="3AD6BBB1" w:rsidR="006C0315" w:rsidRPr="00B7671D" w:rsidRDefault="007A0E77" w:rsidP="006C0315">
      <w:pPr>
        <w:spacing w:after="0" w:line="240" w:lineRule="auto"/>
        <w:ind w:firstLine="567"/>
        <w:jc w:val="both"/>
        <w:rPr>
          <w:rFonts w:ascii="Times New Roman" w:eastAsia="Times New Roman" w:hAnsi="Times New Roman" w:cs="Times New Roman"/>
          <w:bCs/>
          <w:sz w:val="24"/>
          <w:szCs w:val="24"/>
          <w:lang w:val="ro-MD"/>
        </w:rPr>
      </w:pPr>
      <w:r w:rsidRPr="00B7671D">
        <w:rPr>
          <w:rFonts w:ascii="Times New Roman" w:eastAsia="Times New Roman" w:hAnsi="Times New Roman" w:cs="Times New Roman"/>
          <w:bCs/>
          <w:sz w:val="24"/>
          <w:szCs w:val="24"/>
          <w:lang w:val="ro-MD"/>
        </w:rPr>
        <w:t>a</w:t>
      </w:r>
      <w:r w:rsidR="006C0315" w:rsidRPr="00B7671D">
        <w:rPr>
          <w:rFonts w:ascii="Times New Roman" w:eastAsia="Times New Roman" w:hAnsi="Times New Roman" w:cs="Times New Roman"/>
          <w:bCs/>
          <w:sz w:val="24"/>
          <w:szCs w:val="24"/>
          <w:lang w:val="ro-MD"/>
        </w:rPr>
        <w:t>)</w:t>
      </w:r>
      <w:r w:rsidRPr="00B7671D">
        <w:rPr>
          <w:rFonts w:ascii="Times New Roman" w:eastAsia="Times New Roman" w:hAnsi="Times New Roman" w:cs="Times New Roman"/>
          <w:bCs/>
          <w:sz w:val="24"/>
          <w:szCs w:val="24"/>
          <w:lang w:val="ro-MD"/>
        </w:rPr>
        <w:t xml:space="preserve"> </w:t>
      </w:r>
      <w:r w:rsidR="006C0315" w:rsidRPr="00B7671D">
        <w:rPr>
          <w:rFonts w:ascii="Times New Roman" w:eastAsia="Times New Roman" w:hAnsi="Times New Roman" w:cs="Times New Roman"/>
          <w:bCs/>
          <w:sz w:val="24"/>
          <w:szCs w:val="24"/>
          <w:lang w:val="ro-MD"/>
        </w:rPr>
        <w:t>programa minimă de pregătire pentru calificarea de tip a piloților, inclusiv determinarea calificării de tip;</w:t>
      </w:r>
    </w:p>
    <w:p w14:paraId="14BC8F6B" w14:textId="47A78E7F" w:rsidR="006C0315" w:rsidRPr="00B7671D" w:rsidRDefault="007A0E77" w:rsidP="006C0315">
      <w:pPr>
        <w:spacing w:after="0" w:line="240" w:lineRule="auto"/>
        <w:ind w:firstLine="567"/>
        <w:jc w:val="both"/>
        <w:rPr>
          <w:rFonts w:ascii="Times New Roman" w:eastAsia="Times New Roman" w:hAnsi="Times New Roman" w:cs="Times New Roman"/>
          <w:bCs/>
          <w:sz w:val="24"/>
          <w:szCs w:val="24"/>
          <w:lang w:val="ro-MD"/>
        </w:rPr>
      </w:pPr>
      <w:r w:rsidRPr="00B7671D">
        <w:rPr>
          <w:rFonts w:ascii="Times New Roman" w:eastAsia="Times New Roman" w:hAnsi="Times New Roman" w:cs="Times New Roman"/>
          <w:bCs/>
          <w:sz w:val="24"/>
          <w:szCs w:val="24"/>
          <w:lang w:val="ro-MD"/>
        </w:rPr>
        <w:t xml:space="preserve">b) </w:t>
      </w:r>
      <w:r w:rsidR="006C0315" w:rsidRPr="00B7671D">
        <w:rPr>
          <w:rFonts w:ascii="Times New Roman" w:eastAsia="Times New Roman" w:hAnsi="Times New Roman" w:cs="Times New Roman"/>
          <w:bCs/>
          <w:sz w:val="24"/>
          <w:szCs w:val="24"/>
          <w:lang w:val="ro-MD"/>
        </w:rPr>
        <w:t>definirea sferei de cuprindere a datelor sursă de validare ale aeronavelor pentru a susține calificarea obiectivă a simulatoarelor sau a datelor provizorii pentru a susține calificarea intermediară a acestora;</w:t>
      </w:r>
    </w:p>
    <w:p w14:paraId="10DEC60D" w14:textId="21BFC933" w:rsidR="006C0315" w:rsidRPr="00B7671D" w:rsidRDefault="007A0E77" w:rsidP="006C0315">
      <w:pPr>
        <w:spacing w:after="0" w:line="240" w:lineRule="auto"/>
        <w:ind w:firstLine="567"/>
        <w:jc w:val="both"/>
        <w:rPr>
          <w:rFonts w:ascii="Times New Roman" w:eastAsia="Times New Roman" w:hAnsi="Times New Roman" w:cs="Times New Roman"/>
          <w:bCs/>
          <w:sz w:val="24"/>
          <w:szCs w:val="24"/>
          <w:lang w:val="ro-MD"/>
        </w:rPr>
      </w:pPr>
      <w:r w:rsidRPr="00B7671D">
        <w:rPr>
          <w:rFonts w:ascii="Times New Roman" w:eastAsia="Times New Roman" w:hAnsi="Times New Roman" w:cs="Times New Roman"/>
          <w:bCs/>
          <w:sz w:val="24"/>
          <w:szCs w:val="24"/>
          <w:lang w:val="ro-MD"/>
        </w:rPr>
        <w:t>c</w:t>
      </w:r>
      <w:r w:rsidR="006C0315" w:rsidRPr="00B7671D">
        <w:rPr>
          <w:rFonts w:ascii="Times New Roman" w:eastAsia="Times New Roman" w:hAnsi="Times New Roman" w:cs="Times New Roman"/>
          <w:bCs/>
          <w:sz w:val="24"/>
          <w:szCs w:val="24"/>
          <w:lang w:val="ro-MD"/>
        </w:rPr>
        <w:t>)</w:t>
      </w:r>
      <w:r w:rsidRPr="00B7671D">
        <w:rPr>
          <w:rFonts w:ascii="Times New Roman" w:eastAsia="Times New Roman" w:hAnsi="Times New Roman" w:cs="Times New Roman"/>
          <w:bCs/>
          <w:sz w:val="24"/>
          <w:szCs w:val="24"/>
          <w:lang w:val="ro-MD"/>
        </w:rPr>
        <w:t xml:space="preserve"> </w:t>
      </w:r>
      <w:r w:rsidR="006C0315" w:rsidRPr="00B7671D">
        <w:rPr>
          <w:rFonts w:ascii="Times New Roman" w:eastAsia="Times New Roman" w:hAnsi="Times New Roman" w:cs="Times New Roman"/>
          <w:bCs/>
          <w:sz w:val="24"/>
          <w:szCs w:val="24"/>
          <w:lang w:val="ro-MD"/>
        </w:rPr>
        <w:t>programa minimă de pregătire pentru calificarea de tip a personalului de certificare a întreținerii, inclusiv determinarea calificării de tip;</w:t>
      </w:r>
    </w:p>
    <w:p w14:paraId="2A6B6F5A" w14:textId="3D74820A" w:rsidR="006C0315" w:rsidRPr="00B7671D" w:rsidRDefault="007A0E77" w:rsidP="006C0315">
      <w:pPr>
        <w:spacing w:after="0" w:line="240" w:lineRule="auto"/>
        <w:ind w:firstLine="567"/>
        <w:jc w:val="both"/>
        <w:rPr>
          <w:rFonts w:ascii="Times New Roman" w:eastAsia="Times New Roman" w:hAnsi="Times New Roman" w:cs="Times New Roman"/>
          <w:bCs/>
          <w:sz w:val="24"/>
          <w:szCs w:val="24"/>
          <w:lang w:val="ro-MD"/>
        </w:rPr>
      </w:pPr>
      <w:r w:rsidRPr="00B7671D">
        <w:rPr>
          <w:rFonts w:ascii="Times New Roman" w:eastAsia="Times New Roman" w:hAnsi="Times New Roman" w:cs="Times New Roman"/>
          <w:bCs/>
          <w:sz w:val="24"/>
          <w:szCs w:val="24"/>
          <w:lang w:val="ro-MD"/>
        </w:rPr>
        <w:t>d</w:t>
      </w:r>
      <w:r w:rsidR="006C0315" w:rsidRPr="00B7671D">
        <w:rPr>
          <w:rFonts w:ascii="Times New Roman" w:eastAsia="Times New Roman" w:hAnsi="Times New Roman" w:cs="Times New Roman"/>
          <w:bCs/>
          <w:sz w:val="24"/>
          <w:szCs w:val="24"/>
          <w:lang w:val="ro-MD"/>
        </w:rPr>
        <w:t>)</w:t>
      </w:r>
      <w:r w:rsidRPr="00B7671D">
        <w:rPr>
          <w:rFonts w:ascii="Times New Roman" w:eastAsia="Times New Roman" w:hAnsi="Times New Roman" w:cs="Times New Roman"/>
          <w:bCs/>
          <w:sz w:val="24"/>
          <w:szCs w:val="24"/>
          <w:lang w:val="ro-MD"/>
        </w:rPr>
        <w:t xml:space="preserve"> </w:t>
      </w:r>
      <w:r w:rsidR="006C0315" w:rsidRPr="00B7671D">
        <w:rPr>
          <w:rFonts w:ascii="Times New Roman" w:eastAsia="Times New Roman" w:hAnsi="Times New Roman" w:cs="Times New Roman"/>
          <w:bCs/>
          <w:sz w:val="24"/>
          <w:szCs w:val="24"/>
          <w:lang w:val="ro-MD"/>
        </w:rPr>
        <w:t>determinarea tipului sau a variantei pentru echipajul de cabină și a datelor specifice tipului pentru echipajul de cabină;</w:t>
      </w:r>
    </w:p>
    <w:p w14:paraId="58BB2097" w14:textId="71B50BC5" w:rsidR="002124B4" w:rsidRDefault="007A0E77" w:rsidP="006C0315">
      <w:pPr>
        <w:spacing w:after="0" w:line="240" w:lineRule="auto"/>
        <w:ind w:firstLine="567"/>
        <w:jc w:val="both"/>
        <w:rPr>
          <w:rFonts w:ascii="Times New Roman" w:eastAsia="Times New Roman" w:hAnsi="Times New Roman" w:cs="Times New Roman"/>
          <w:bCs/>
          <w:sz w:val="24"/>
          <w:szCs w:val="24"/>
          <w:lang w:val="ro-MD"/>
        </w:rPr>
      </w:pPr>
      <w:r w:rsidRPr="00B7671D">
        <w:rPr>
          <w:rFonts w:ascii="Times New Roman" w:eastAsia="Times New Roman" w:hAnsi="Times New Roman" w:cs="Times New Roman"/>
          <w:bCs/>
          <w:sz w:val="24"/>
          <w:szCs w:val="24"/>
          <w:lang w:val="ro-MD"/>
        </w:rPr>
        <w:t>e</w:t>
      </w:r>
      <w:r w:rsidR="006C0315" w:rsidRPr="00B7671D">
        <w:rPr>
          <w:rFonts w:ascii="Times New Roman" w:eastAsia="Times New Roman" w:hAnsi="Times New Roman" w:cs="Times New Roman"/>
          <w:bCs/>
          <w:sz w:val="24"/>
          <w:szCs w:val="24"/>
          <w:lang w:val="ro-MD"/>
        </w:rPr>
        <w:t>)</w:t>
      </w:r>
      <w:r w:rsidRPr="00B7671D">
        <w:rPr>
          <w:rFonts w:ascii="Times New Roman" w:eastAsia="Times New Roman" w:hAnsi="Times New Roman" w:cs="Times New Roman"/>
          <w:bCs/>
          <w:sz w:val="24"/>
          <w:szCs w:val="24"/>
          <w:lang w:val="ro-MD"/>
        </w:rPr>
        <w:t xml:space="preserve"> </w:t>
      </w:r>
      <w:r w:rsidR="006C0315" w:rsidRPr="00B7671D">
        <w:rPr>
          <w:rFonts w:ascii="Times New Roman" w:eastAsia="Times New Roman" w:hAnsi="Times New Roman" w:cs="Times New Roman"/>
          <w:bCs/>
          <w:sz w:val="24"/>
          <w:szCs w:val="24"/>
          <w:lang w:val="ro-MD"/>
        </w:rPr>
        <w:t>lista master a echipamentului minim.</w:t>
      </w:r>
    </w:p>
    <w:p w14:paraId="5C25B86C" w14:textId="0447FCD5" w:rsidR="001D4A5C" w:rsidRDefault="002124B4" w:rsidP="00893658">
      <w:pPr>
        <w:spacing w:after="0" w:line="240" w:lineRule="auto"/>
        <w:ind w:firstLine="567"/>
        <w:jc w:val="both"/>
        <w:rPr>
          <w:rFonts w:ascii="Times New Roman" w:eastAsia="Times New Roman" w:hAnsi="Times New Roman" w:cs="Times New Roman"/>
          <w:bCs/>
          <w:sz w:val="24"/>
          <w:szCs w:val="24"/>
          <w:lang w:val="ro-MD"/>
        </w:rPr>
      </w:pPr>
      <w:r>
        <w:rPr>
          <w:rFonts w:ascii="Times New Roman" w:eastAsia="Times New Roman" w:hAnsi="Times New Roman" w:cs="Times New Roman"/>
          <w:bCs/>
          <w:sz w:val="24"/>
          <w:szCs w:val="24"/>
          <w:lang w:val="ro-MD"/>
        </w:rPr>
        <w:t xml:space="preserve"> </w:t>
      </w:r>
      <w:r w:rsidR="00C01F35">
        <w:rPr>
          <w:rFonts w:ascii="Times New Roman" w:eastAsia="Times New Roman" w:hAnsi="Times New Roman" w:cs="Times New Roman"/>
          <w:bCs/>
          <w:sz w:val="24"/>
          <w:szCs w:val="24"/>
          <w:lang w:val="ro-MD"/>
        </w:rPr>
        <w:t xml:space="preserve"> </w:t>
      </w:r>
    </w:p>
    <w:p w14:paraId="3F8F7A41" w14:textId="77777777" w:rsidR="001D4A5C" w:rsidRPr="00562A77" w:rsidRDefault="001D4A5C" w:rsidP="00893658">
      <w:pPr>
        <w:spacing w:after="0" w:line="240" w:lineRule="auto"/>
        <w:ind w:firstLine="567"/>
        <w:jc w:val="both"/>
        <w:rPr>
          <w:rFonts w:ascii="Times New Roman" w:eastAsia="Times New Roman" w:hAnsi="Times New Roman" w:cs="Times New Roman"/>
          <w:bCs/>
          <w:sz w:val="24"/>
          <w:szCs w:val="24"/>
          <w:lang w:val="ro-MD"/>
        </w:rPr>
      </w:pPr>
    </w:p>
    <w:p w14:paraId="1BE72E3E" w14:textId="135A18C9" w:rsidR="00811ED9" w:rsidRPr="00AC0663" w:rsidRDefault="00811ED9" w:rsidP="00811ED9">
      <w:pPr>
        <w:tabs>
          <w:tab w:val="left" w:pos="6804"/>
        </w:tabs>
        <w:spacing w:after="0" w:line="276" w:lineRule="auto"/>
        <w:ind w:right="26" w:firstLine="3"/>
        <w:jc w:val="center"/>
        <w:rPr>
          <w:rFonts w:ascii="Times New Roman" w:eastAsia="Calibri" w:hAnsi="Times New Roman" w:cs="Times New Roman"/>
          <w:b/>
          <w:sz w:val="24"/>
          <w:szCs w:val="24"/>
          <w:lang w:val="ro-RO"/>
        </w:rPr>
      </w:pPr>
      <w:bookmarkStart w:id="2" w:name="_Hlk140043386"/>
      <w:r w:rsidRPr="00AC0663">
        <w:rPr>
          <w:rFonts w:ascii="Times New Roman" w:eastAsia="Calibri" w:hAnsi="Times New Roman" w:cs="Times New Roman"/>
          <w:b/>
          <w:sz w:val="24"/>
          <w:szCs w:val="24"/>
          <w:lang w:val="ro-RO"/>
        </w:rPr>
        <w:t xml:space="preserve">CAPITOLUL </w:t>
      </w:r>
      <w:r>
        <w:rPr>
          <w:rFonts w:ascii="Times New Roman" w:eastAsia="Calibri" w:hAnsi="Times New Roman" w:cs="Times New Roman"/>
          <w:b/>
          <w:sz w:val="24"/>
          <w:szCs w:val="24"/>
          <w:lang w:val="ro-RO"/>
        </w:rPr>
        <w:t>II</w:t>
      </w:r>
    </w:p>
    <w:p w14:paraId="49AAEB88" w14:textId="5A96E24D" w:rsidR="00736F5B" w:rsidRDefault="00811ED9" w:rsidP="00811ED9">
      <w:pPr>
        <w:spacing w:after="0" w:line="240" w:lineRule="auto"/>
        <w:ind w:firstLine="567"/>
        <w:jc w:val="center"/>
        <w:rPr>
          <w:rFonts w:ascii="Times New Roman" w:eastAsia="Times New Roman" w:hAnsi="Times New Roman" w:cs="Times New Roman"/>
          <w:bCs/>
          <w:sz w:val="24"/>
          <w:szCs w:val="24"/>
          <w:lang w:val="ro-MD"/>
        </w:rPr>
      </w:pPr>
      <w:r w:rsidRPr="00811ED9">
        <w:rPr>
          <w:rFonts w:ascii="Times New Roman" w:eastAsia="Calibri" w:hAnsi="Times New Roman" w:cs="Times New Roman"/>
          <w:b/>
          <w:sz w:val="24"/>
          <w:szCs w:val="24"/>
          <w:lang w:val="ro-RO"/>
        </w:rPr>
        <w:t>CERTIFICAREA PRODUSELOR, A PIESELOR ȘI ECHIPAMENTELOR</w:t>
      </w:r>
      <w:bookmarkEnd w:id="2"/>
    </w:p>
    <w:p w14:paraId="3EBF0A07" w14:textId="77777777" w:rsidR="00736F5B" w:rsidRPr="004576AB" w:rsidRDefault="00736F5B" w:rsidP="00FB7669">
      <w:pPr>
        <w:spacing w:after="0" w:line="240" w:lineRule="auto"/>
        <w:ind w:firstLine="567"/>
        <w:jc w:val="both"/>
        <w:rPr>
          <w:rFonts w:ascii="Times New Roman" w:eastAsia="Times New Roman" w:hAnsi="Times New Roman" w:cs="Times New Roman"/>
          <w:bCs/>
          <w:sz w:val="24"/>
          <w:szCs w:val="24"/>
          <w:lang w:val="ro-MD"/>
        </w:rPr>
      </w:pPr>
    </w:p>
    <w:p w14:paraId="4B4B5FAD" w14:textId="6C7ED1F1" w:rsidR="00A55A35" w:rsidRDefault="00811ED9" w:rsidP="00FB7669">
      <w:pPr>
        <w:spacing w:after="0" w:line="240" w:lineRule="auto"/>
        <w:ind w:firstLine="567"/>
        <w:jc w:val="both"/>
        <w:rPr>
          <w:rFonts w:ascii="Times New Roman" w:eastAsia="Times New Roman" w:hAnsi="Times New Roman" w:cs="Times New Roman"/>
          <w:bCs/>
          <w:sz w:val="24"/>
          <w:szCs w:val="24"/>
          <w:lang w:val="ro-RO"/>
        </w:rPr>
      </w:pPr>
      <w:r w:rsidRPr="00811ED9">
        <w:rPr>
          <w:rFonts w:ascii="Times New Roman" w:eastAsia="Times New Roman" w:hAnsi="Times New Roman" w:cs="Times New Roman"/>
          <w:b/>
          <w:sz w:val="24"/>
          <w:szCs w:val="24"/>
          <w:lang w:val="ro-RO"/>
        </w:rPr>
        <w:t>3.</w:t>
      </w:r>
      <w:r>
        <w:rPr>
          <w:rFonts w:ascii="Times New Roman" w:eastAsia="Times New Roman" w:hAnsi="Times New Roman" w:cs="Times New Roman"/>
          <w:b/>
          <w:sz w:val="24"/>
          <w:szCs w:val="24"/>
          <w:lang w:val="ro-RO"/>
        </w:rPr>
        <w:t xml:space="preserve"> </w:t>
      </w:r>
      <w:r w:rsidRPr="00811ED9">
        <w:rPr>
          <w:rFonts w:ascii="Times New Roman" w:eastAsia="Times New Roman" w:hAnsi="Times New Roman" w:cs="Times New Roman"/>
          <w:bCs/>
          <w:sz w:val="24"/>
          <w:szCs w:val="24"/>
          <w:lang w:val="ro-RO"/>
        </w:rPr>
        <w:t xml:space="preserve">Pentru produse, piese și echipamente se emit certificate, în conformitate cu dispozițiile de la anexa </w:t>
      </w:r>
      <w:r w:rsidR="004708CC">
        <w:rPr>
          <w:rFonts w:ascii="Times New Roman" w:eastAsia="Times New Roman" w:hAnsi="Times New Roman" w:cs="Times New Roman"/>
          <w:bCs/>
          <w:sz w:val="24"/>
          <w:szCs w:val="24"/>
          <w:lang w:val="ro-RO"/>
        </w:rPr>
        <w:t>nr. 1</w:t>
      </w:r>
      <w:r w:rsidRPr="00811ED9">
        <w:rPr>
          <w:rFonts w:ascii="Times New Roman" w:eastAsia="Times New Roman" w:hAnsi="Times New Roman" w:cs="Times New Roman"/>
          <w:bCs/>
          <w:sz w:val="24"/>
          <w:szCs w:val="24"/>
          <w:lang w:val="ro-RO"/>
        </w:rPr>
        <w:t xml:space="preserve"> </w:t>
      </w:r>
      <w:r w:rsidR="004708CC">
        <w:rPr>
          <w:rFonts w:ascii="Times New Roman" w:eastAsia="Times New Roman" w:hAnsi="Times New Roman" w:cs="Times New Roman"/>
          <w:bCs/>
          <w:sz w:val="24"/>
          <w:szCs w:val="24"/>
          <w:lang w:val="ro-RO"/>
        </w:rPr>
        <w:t>la prezentul Regulament</w:t>
      </w:r>
      <w:r w:rsidRPr="00811ED9">
        <w:rPr>
          <w:rFonts w:ascii="Times New Roman" w:eastAsia="Times New Roman" w:hAnsi="Times New Roman" w:cs="Times New Roman"/>
          <w:bCs/>
          <w:sz w:val="24"/>
          <w:szCs w:val="24"/>
          <w:lang w:val="ro-RO"/>
        </w:rPr>
        <w:t>.</w:t>
      </w:r>
    </w:p>
    <w:p w14:paraId="01B907B2" w14:textId="77777777" w:rsidR="004708CC" w:rsidRDefault="004708CC" w:rsidP="00FB7669">
      <w:pPr>
        <w:spacing w:after="0" w:line="240" w:lineRule="auto"/>
        <w:ind w:firstLine="567"/>
        <w:jc w:val="both"/>
        <w:rPr>
          <w:rFonts w:ascii="Times New Roman" w:eastAsia="Times New Roman" w:hAnsi="Times New Roman" w:cs="Times New Roman"/>
          <w:bCs/>
          <w:sz w:val="24"/>
          <w:szCs w:val="24"/>
          <w:lang w:val="ro-RO"/>
        </w:rPr>
      </w:pPr>
    </w:p>
    <w:p w14:paraId="7F8A24CF" w14:textId="05B02759" w:rsidR="004708CC" w:rsidRDefault="004708CC" w:rsidP="00FB7669">
      <w:pPr>
        <w:spacing w:after="0" w:line="240" w:lineRule="auto"/>
        <w:ind w:firstLine="567"/>
        <w:jc w:val="both"/>
        <w:rPr>
          <w:rFonts w:ascii="Times New Roman" w:eastAsia="Times New Roman" w:hAnsi="Times New Roman" w:cs="Times New Roman"/>
          <w:bCs/>
          <w:sz w:val="24"/>
          <w:szCs w:val="24"/>
          <w:lang w:val="ro-RO"/>
        </w:rPr>
      </w:pPr>
      <w:r w:rsidRPr="005D4A39">
        <w:rPr>
          <w:rFonts w:ascii="Times New Roman" w:eastAsia="Times New Roman" w:hAnsi="Times New Roman" w:cs="Times New Roman"/>
          <w:b/>
          <w:sz w:val="24"/>
          <w:szCs w:val="24"/>
          <w:lang w:val="ro-RO"/>
        </w:rPr>
        <w:t>4.</w:t>
      </w:r>
      <w:r w:rsidRPr="005D4A39">
        <w:rPr>
          <w:rFonts w:ascii="Times New Roman" w:eastAsia="Times New Roman" w:hAnsi="Times New Roman" w:cs="Times New Roman"/>
          <w:bCs/>
          <w:sz w:val="24"/>
          <w:szCs w:val="24"/>
          <w:lang w:val="ro-RO"/>
        </w:rPr>
        <w:t xml:space="preserve"> </w:t>
      </w:r>
      <w:r w:rsidR="00687D67" w:rsidRPr="005D4A39">
        <w:rPr>
          <w:rFonts w:ascii="Times New Roman" w:eastAsia="Times New Roman" w:hAnsi="Times New Roman" w:cs="Times New Roman"/>
          <w:bCs/>
          <w:sz w:val="24"/>
          <w:szCs w:val="24"/>
          <w:lang w:val="ro-RO"/>
        </w:rPr>
        <w:t>A</w:t>
      </w:r>
      <w:r w:rsidRPr="005D4A39">
        <w:rPr>
          <w:rFonts w:ascii="Times New Roman" w:eastAsia="Times New Roman" w:hAnsi="Times New Roman" w:cs="Times New Roman"/>
          <w:bCs/>
          <w:sz w:val="24"/>
          <w:szCs w:val="24"/>
          <w:lang w:val="ro-RO"/>
        </w:rPr>
        <w:t>eronava, inclusiv orice produse, piese și echipamente instalate</w:t>
      </w:r>
      <w:r w:rsidR="00687D67" w:rsidRPr="005D4A39">
        <w:rPr>
          <w:rFonts w:ascii="Times New Roman" w:eastAsia="Times New Roman" w:hAnsi="Times New Roman" w:cs="Times New Roman"/>
          <w:bCs/>
          <w:sz w:val="24"/>
          <w:szCs w:val="24"/>
          <w:lang w:val="ro-RO"/>
        </w:rPr>
        <w:t>,</w:t>
      </w:r>
      <w:r w:rsidRPr="005D4A39">
        <w:rPr>
          <w:rFonts w:ascii="Times New Roman" w:eastAsia="Times New Roman" w:hAnsi="Times New Roman" w:cs="Times New Roman"/>
          <w:bCs/>
          <w:sz w:val="24"/>
          <w:szCs w:val="24"/>
          <w:lang w:val="ro-RO"/>
        </w:rPr>
        <w:t xml:space="preserve"> care sunt înregistrate într-un </w:t>
      </w:r>
      <w:r w:rsidR="00687D67" w:rsidRPr="005D4A39">
        <w:rPr>
          <w:rFonts w:ascii="Times New Roman" w:eastAsia="Times New Roman" w:hAnsi="Times New Roman" w:cs="Times New Roman"/>
          <w:bCs/>
          <w:sz w:val="24"/>
          <w:szCs w:val="24"/>
          <w:lang w:val="ro-RO"/>
        </w:rPr>
        <w:t xml:space="preserve">alt </w:t>
      </w:r>
      <w:r w:rsidRPr="005D4A39">
        <w:rPr>
          <w:rFonts w:ascii="Times New Roman" w:eastAsia="Times New Roman" w:hAnsi="Times New Roman" w:cs="Times New Roman"/>
          <w:bCs/>
          <w:sz w:val="24"/>
          <w:szCs w:val="24"/>
          <w:lang w:val="ro-RO"/>
        </w:rPr>
        <w:t xml:space="preserve">stat, sunt exceptate de la aplicarea dispozițiilor capitolelor H și I din </w:t>
      </w:r>
      <w:r w:rsidR="00687D67" w:rsidRPr="005D4A39">
        <w:rPr>
          <w:rFonts w:ascii="Times New Roman" w:eastAsia="Times New Roman" w:hAnsi="Times New Roman" w:cs="Times New Roman"/>
          <w:bCs/>
          <w:sz w:val="24"/>
          <w:szCs w:val="24"/>
          <w:lang w:val="ro-RO"/>
        </w:rPr>
        <w:t>A</w:t>
      </w:r>
      <w:r w:rsidRPr="005D4A39">
        <w:rPr>
          <w:rFonts w:ascii="Times New Roman" w:eastAsia="Times New Roman" w:hAnsi="Times New Roman" w:cs="Times New Roman"/>
          <w:bCs/>
          <w:sz w:val="24"/>
          <w:szCs w:val="24"/>
          <w:lang w:val="ro-RO"/>
        </w:rPr>
        <w:t xml:space="preserve">nexa </w:t>
      </w:r>
      <w:r w:rsidR="00687D67" w:rsidRPr="005D4A39">
        <w:rPr>
          <w:rFonts w:ascii="Times New Roman" w:eastAsia="Times New Roman" w:hAnsi="Times New Roman" w:cs="Times New Roman"/>
          <w:bCs/>
          <w:sz w:val="24"/>
          <w:szCs w:val="24"/>
          <w:lang w:val="ro-RO"/>
        </w:rPr>
        <w:t>nr. 1 la prezentul Regulament</w:t>
      </w:r>
      <w:r w:rsidRPr="005D4A39">
        <w:rPr>
          <w:rFonts w:ascii="Times New Roman" w:eastAsia="Times New Roman" w:hAnsi="Times New Roman" w:cs="Times New Roman"/>
          <w:bCs/>
          <w:sz w:val="24"/>
          <w:szCs w:val="24"/>
          <w:lang w:val="ro-RO"/>
        </w:rPr>
        <w:t xml:space="preserve">. Acestea sunt, de asemenea, exceptate de la aplicarea dispozițiilor din capitolul P din </w:t>
      </w:r>
      <w:r w:rsidR="00787494" w:rsidRPr="005D4A39">
        <w:rPr>
          <w:rFonts w:ascii="Times New Roman" w:eastAsia="Times New Roman" w:hAnsi="Times New Roman" w:cs="Times New Roman"/>
          <w:bCs/>
          <w:sz w:val="24"/>
          <w:szCs w:val="24"/>
          <w:lang w:val="ro-RO"/>
        </w:rPr>
        <w:t>A</w:t>
      </w:r>
      <w:r w:rsidRPr="005D4A39">
        <w:rPr>
          <w:rFonts w:ascii="Times New Roman" w:eastAsia="Times New Roman" w:hAnsi="Times New Roman" w:cs="Times New Roman"/>
          <w:bCs/>
          <w:sz w:val="24"/>
          <w:szCs w:val="24"/>
          <w:lang w:val="ro-RO"/>
        </w:rPr>
        <w:t xml:space="preserve">nexa </w:t>
      </w:r>
      <w:r w:rsidR="00787494" w:rsidRPr="005D4A39">
        <w:rPr>
          <w:rFonts w:ascii="Times New Roman" w:eastAsia="Times New Roman" w:hAnsi="Times New Roman" w:cs="Times New Roman"/>
          <w:bCs/>
          <w:sz w:val="24"/>
          <w:szCs w:val="24"/>
          <w:lang w:val="ro-RO"/>
        </w:rPr>
        <w:t>nr. 1</w:t>
      </w:r>
      <w:r w:rsidRPr="005D4A39">
        <w:rPr>
          <w:rFonts w:ascii="Times New Roman" w:eastAsia="Times New Roman" w:hAnsi="Times New Roman" w:cs="Times New Roman"/>
          <w:bCs/>
          <w:sz w:val="24"/>
          <w:szCs w:val="24"/>
          <w:lang w:val="ro-RO"/>
        </w:rPr>
        <w:t xml:space="preserve"> </w:t>
      </w:r>
      <w:r w:rsidR="00787494" w:rsidRPr="005D4A39">
        <w:rPr>
          <w:rFonts w:ascii="Times New Roman" w:eastAsia="Times New Roman" w:hAnsi="Times New Roman" w:cs="Times New Roman"/>
          <w:bCs/>
          <w:sz w:val="24"/>
          <w:szCs w:val="24"/>
          <w:lang w:val="ro-RO"/>
        </w:rPr>
        <w:t>la prezentul Regulament</w:t>
      </w:r>
      <w:r w:rsidRPr="005D4A39">
        <w:rPr>
          <w:rFonts w:ascii="Times New Roman" w:eastAsia="Times New Roman" w:hAnsi="Times New Roman" w:cs="Times New Roman"/>
          <w:bCs/>
          <w:sz w:val="24"/>
          <w:szCs w:val="24"/>
          <w:lang w:val="ro-RO"/>
        </w:rPr>
        <w:t xml:space="preserve">, cu excepția cazului în care însemnele de </w:t>
      </w:r>
      <w:r w:rsidR="00787494" w:rsidRPr="005D4A39">
        <w:rPr>
          <w:rFonts w:ascii="Times New Roman" w:eastAsia="Times New Roman" w:hAnsi="Times New Roman" w:cs="Times New Roman"/>
          <w:bCs/>
          <w:sz w:val="24"/>
          <w:szCs w:val="24"/>
          <w:lang w:val="ro-RO"/>
        </w:rPr>
        <w:t>înmatriculare</w:t>
      </w:r>
      <w:r w:rsidRPr="005D4A39">
        <w:rPr>
          <w:rFonts w:ascii="Times New Roman" w:eastAsia="Times New Roman" w:hAnsi="Times New Roman" w:cs="Times New Roman"/>
          <w:bCs/>
          <w:sz w:val="24"/>
          <w:szCs w:val="24"/>
          <w:lang w:val="ro-RO"/>
        </w:rPr>
        <w:t xml:space="preserve"> ale aeronavelor sunt impuse de </w:t>
      </w:r>
      <w:r w:rsidR="00787494" w:rsidRPr="005D4A39">
        <w:rPr>
          <w:rFonts w:ascii="Times New Roman" w:eastAsia="Times New Roman" w:hAnsi="Times New Roman" w:cs="Times New Roman"/>
          <w:bCs/>
          <w:sz w:val="24"/>
          <w:szCs w:val="24"/>
          <w:lang w:val="ro-RO"/>
        </w:rPr>
        <w:t>st</w:t>
      </w:r>
      <w:r w:rsidRPr="005D4A39">
        <w:rPr>
          <w:rFonts w:ascii="Times New Roman" w:eastAsia="Times New Roman" w:hAnsi="Times New Roman" w:cs="Times New Roman"/>
          <w:bCs/>
          <w:sz w:val="24"/>
          <w:szCs w:val="24"/>
          <w:lang w:val="ro-RO"/>
        </w:rPr>
        <w:t>at</w:t>
      </w:r>
      <w:r w:rsidR="00787494" w:rsidRPr="005D4A39">
        <w:rPr>
          <w:rFonts w:ascii="Times New Roman" w:eastAsia="Times New Roman" w:hAnsi="Times New Roman" w:cs="Times New Roman"/>
          <w:bCs/>
          <w:sz w:val="24"/>
          <w:szCs w:val="24"/>
          <w:lang w:val="ro-RO"/>
        </w:rPr>
        <w:t>ul</w:t>
      </w:r>
      <w:r w:rsidRPr="005D4A39">
        <w:rPr>
          <w:rFonts w:ascii="Times New Roman" w:eastAsia="Times New Roman" w:hAnsi="Times New Roman" w:cs="Times New Roman"/>
          <w:bCs/>
          <w:sz w:val="24"/>
          <w:szCs w:val="24"/>
          <w:lang w:val="ro-RO"/>
        </w:rPr>
        <w:t xml:space="preserve"> </w:t>
      </w:r>
      <w:r w:rsidR="00787494" w:rsidRPr="005D4A39">
        <w:rPr>
          <w:rFonts w:ascii="Times New Roman" w:eastAsia="Times New Roman" w:hAnsi="Times New Roman" w:cs="Times New Roman"/>
          <w:bCs/>
          <w:sz w:val="24"/>
          <w:szCs w:val="24"/>
          <w:lang w:val="ro-RO"/>
        </w:rPr>
        <w:t>respectiv</w:t>
      </w:r>
      <w:r w:rsidRPr="005D4A39">
        <w:rPr>
          <w:rFonts w:ascii="Times New Roman" w:eastAsia="Times New Roman" w:hAnsi="Times New Roman" w:cs="Times New Roman"/>
          <w:bCs/>
          <w:sz w:val="24"/>
          <w:szCs w:val="24"/>
          <w:lang w:val="ro-RO"/>
        </w:rPr>
        <w:t>.</w:t>
      </w:r>
    </w:p>
    <w:p w14:paraId="2E6DD0C3" w14:textId="77777777" w:rsidR="00947B47" w:rsidRDefault="00947B47" w:rsidP="00FB7669">
      <w:pPr>
        <w:spacing w:after="0" w:line="240" w:lineRule="auto"/>
        <w:ind w:firstLine="567"/>
        <w:jc w:val="both"/>
        <w:rPr>
          <w:rFonts w:ascii="Times New Roman" w:eastAsia="Times New Roman" w:hAnsi="Times New Roman" w:cs="Times New Roman"/>
          <w:bCs/>
          <w:sz w:val="24"/>
          <w:szCs w:val="24"/>
          <w:lang w:val="ro-RO"/>
        </w:rPr>
      </w:pPr>
    </w:p>
    <w:p w14:paraId="45EE9065" w14:textId="77777777" w:rsidR="00947B47" w:rsidRDefault="00947B47" w:rsidP="00FB7669">
      <w:pPr>
        <w:spacing w:after="0" w:line="240" w:lineRule="auto"/>
        <w:ind w:firstLine="567"/>
        <w:jc w:val="both"/>
        <w:rPr>
          <w:rFonts w:ascii="Times New Roman" w:eastAsia="Times New Roman" w:hAnsi="Times New Roman" w:cs="Times New Roman"/>
          <w:bCs/>
          <w:sz w:val="24"/>
          <w:szCs w:val="24"/>
          <w:lang w:val="ro-RO"/>
        </w:rPr>
      </w:pPr>
    </w:p>
    <w:p w14:paraId="6C265E70" w14:textId="77777777" w:rsidR="00947B47" w:rsidRPr="00811ED9" w:rsidRDefault="00947B47" w:rsidP="00FB7669">
      <w:pPr>
        <w:spacing w:after="0" w:line="240" w:lineRule="auto"/>
        <w:ind w:firstLine="567"/>
        <w:jc w:val="both"/>
        <w:rPr>
          <w:rFonts w:ascii="Times New Roman" w:eastAsia="Times New Roman" w:hAnsi="Times New Roman" w:cs="Times New Roman"/>
          <w:b/>
          <w:sz w:val="24"/>
          <w:szCs w:val="24"/>
          <w:lang w:val="ro-RO"/>
        </w:rPr>
      </w:pPr>
    </w:p>
    <w:p w14:paraId="09B02607" w14:textId="77777777" w:rsidR="000E2E9B" w:rsidRDefault="000E2E9B" w:rsidP="00FB7669">
      <w:pPr>
        <w:spacing w:after="0" w:line="240" w:lineRule="auto"/>
        <w:ind w:firstLine="567"/>
        <w:jc w:val="both"/>
        <w:rPr>
          <w:rFonts w:ascii="Times New Roman" w:eastAsia="Times New Roman" w:hAnsi="Times New Roman" w:cs="Times New Roman"/>
          <w:sz w:val="24"/>
          <w:szCs w:val="24"/>
          <w:lang w:val="ro-RO"/>
        </w:rPr>
      </w:pPr>
    </w:p>
    <w:p w14:paraId="0C88B7A9" w14:textId="77777777" w:rsidR="004708CC" w:rsidRDefault="004708CC" w:rsidP="00FB7669">
      <w:pPr>
        <w:spacing w:after="0" w:line="240" w:lineRule="auto"/>
        <w:ind w:firstLine="567"/>
        <w:jc w:val="both"/>
        <w:rPr>
          <w:rFonts w:ascii="Times New Roman" w:eastAsia="Times New Roman" w:hAnsi="Times New Roman" w:cs="Times New Roman"/>
          <w:sz w:val="24"/>
          <w:szCs w:val="24"/>
          <w:lang w:val="ro-RO"/>
        </w:rPr>
      </w:pPr>
    </w:p>
    <w:p w14:paraId="090AA6C4" w14:textId="7A8643E1" w:rsidR="004708CC" w:rsidRPr="00AC0663" w:rsidRDefault="004708CC" w:rsidP="004708CC">
      <w:pPr>
        <w:tabs>
          <w:tab w:val="left" w:pos="6804"/>
        </w:tabs>
        <w:spacing w:after="0" w:line="276" w:lineRule="auto"/>
        <w:ind w:right="26" w:firstLine="3"/>
        <w:jc w:val="center"/>
        <w:rPr>
          <w:rFonts w:ascii="Times New Roman" w:eastAsia="Calibri" w:hAnsi="Times New Roman" w:cs="Times New Roman"/>
          <w:b/>
          <w:sz w:val="24"/>
          <w:szCs w:val="24"/>
          <w:lang w:val="ro-RO"/>
        </w:rPr>
      </w:pPr>
      <w:bookmarkStart w:id="3" w:name="_Hlk140045414"/>
      <w:r w:rsidRPr="00AC0663">
        <w:rPr>
          <w:rFonts w:ascii="Times New Roman" w:eastAsia="Calibri" w:hAnsi="Times New Roman" w:cs="Times New Roman"/>
          <w:b/>
          <w:sz w:val="24"/>
          <w:szCs w:val="24"/>
          <w:lang w:val="ro-RO"/>
        </w:rPr>
        <w:lastRenderedPageBreak/>
        <w:t xml:space="preserve">CAPITOLUL </w:t>
      </w:r>
      <w:r>
        <w:rPr>
          <w:rFonts w:ascii="Times New Roman" w:eastAsia="Calibri" w:hAnsi="Times New Roman" w:cs="Times New Roman"/>
          <w:b/>
          <w:sz w:val="24"/>
          <w:szCs w:val="24"/>
          <w:lang w:val="ro-RO"/>
        </w:rPr>
        <w:t>III</w:t>
      </w:r>
    </w:p>
    <w:p w14:paraId="67E12C2C" w14:textId="0F7A0495" w:rsidR="004708CC" w:rsidRDefault="00F612CB" w:rsidP="004708CC">
      <w:pPr>
        <w:spacing w:after="0" w:line="240" w:lineRule="auto"/>
        <w:ind w:firstLine="567"/>
        <w:jc w:val="center"/>
        <w:rPr>
          <w:rFonts w:ascii="Times New Roman" w:eastAsia="Calibri" w:hAnsi="Times New Roman" w:cs="Times New Roman"/>
          <w:b/>
          <w:sz w:val="24"/>
          <w:szCs w:val="24"/>
          <w:lang w:val="ro-RO"/>
        </w:rPr>
      </w:pPr>
      <w:r w:rsidRPr="00F612CB">
        <w:rPr>
          <w:rFonts w:ascii="Times New Roman" w:eastAsia="Calibri" w:hAnsi="Times New Roman" w:cs="Times New Roman"/>
          <w:b/>
          <w:sz w:val="24"/>
          <w:szCs w:val="24"/>
          <w:lang w:val="ro-RO"/>
        </w:rPr>
        <w:t>DATE PRIVIND ADECVAREA OPERAȚIONALĂ</w:t>
      </w:r>
    </w:p>
    <w:bookmarkEnd w:id="3"/>
    <w:p w14:paraId="62D3AD87" w14:textId="77777777" w:rsidR="00F612CB" w:rsidRDefault="00F612CB" w:rsidP="004708CC">
      <w:pPr>
        <w:spacing w:after="0" w:line="240" w:lineRule="auto"/>
        <w:ind w:firstLine="567"/>
        <w:jc w:val="center"/>
        <w:rPr>
          <w:rFonts w:ascii="Times New Roman" w:eastAsia="Calibri" w:hAnsi="Times New Roman" w:cs="Times New Roman"/>
          <w:b/>
          <w:sz w:val="24"/>
          <w:szCs w:val="24"/>
          <w:lang w:val="ro-RO"/>
        </w:rPr>
      </w:pPr>
    </w:p>
    <w:p w14:paraId="6EE19C53" w14:textId="77777777" w:rsidR="004708CC" w:rsidRDefault="004708CC" w:rsidP="004708CC">
      <w:pPr>
        <w:spacing w:after="0" w:line="240" w:lineRule="auto"/>
        <w:ind w:firstLine="567"/>
        <w:jc w:val="center"/>
        <w:rPr>
          <w:rFonts w:ascii="Times New Roman" w:eastAsia="Calibri" w:hAnsi="Times New Roman" w:cs="Times New Roman"/>
          <w:b/>
          <w:sz w:val="24"/>
          <w:szCs w:val="24"/>
          <w:lang w:val="ro-RO"/>
        </w:rPr>
      </w:pPr>
    </w:p>
    <w:p w14:paraId="79BC1B69" w14:textId="5AE23A9E" w:rsidR="00F612CB" w:rsidRDefault="004708CC" w:rsidP="004708CC">
      <w:pPr>
        <w:spacing w:after="0" w:line="240" w:lineRule="auto"/>
        <w:ind w:firstLine="567"/>
        <w:jc w:val="both"/>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 xml:space="preserve">5. </w:t>
      </w:r>
      <w:r w:rsidR="00F612CB" w:rsidRPr="00F612CB">
        <w:rPr>
          <w:rFonts w:ascii="Times New Roman" w:eastAsia="Calibri" w:hAnsi="Times New Roman" w:cs="Times New Roman"/>
          <w:bCs/>
          <w:sz w:val="24"/>
          <w:szCs w:val="24"/>
          <w:lang w:val="ro-RO"/>
        </w:rPr>
        <w:t xml:space="preserve">Deținătorul unui certificat de tip pentru o aeronavă emis înainte de </w:t>
      </w:r>
      <w:r w:rsidR="00F612CB">
        <w:rPr>
          <w:rFonts w:ascii="Times New Roman" w:eastAsia="Calibri" w:hAnsi="Times New Roman" w:cs="Times New Roman"/>
          <w:bCs/>
          <w:sz w:val="24"/>
          <w:szCs w:val="24"/>
          <w:lang w:val="ro-RO"/>
        </w:rPr>
        <w:t>intrarea în vigoare a prezentului Regulament,</w:t>
      </w:r>
      <w:r w:rsidR="00F612CB" w:rsidRPr="00F612CB">
        <w:rPr>
          <w:rFonts w:ascii="Times New Roman" w:eastAsia="Calibri" w:hAnsi="Times New Roman" w:cs="Times New Roman"/>
          <w:bCs/>
          <w:sz w:val="24"/>
          <w:szCs w:val="24"/>
          <w:lang w:val="ro-RO"/>
        </w:rPr>
        <w:t xml:space="preserve"> care intenționează să livreze o nouă aeronavă unui operator </w:t>
      </w:r>
      <w:r w:rsidR="00F612CB">
        <w:rPr>
          <w:rFonts w:ascii="Times New Roman" w:eastAsia="Calibri" w:hAnsi="Times New Roman" w:cs="Times New Roman"/>
          <w:bCs/>
          <w:sz w:val="24"/>
          <w:szCs w:val="24"/>
          <w:lang w:val="ro-RO"/>
        </w:rPr>
        <w:t>aerian național</w:t>
      </w:r>
      <w:r w:rsidR="00F612CB" w:rsidRPr="00F612CB">
        <w:rPr>
          <w:rFonts w:ascii="Times New Roman" w:eastAsia="Calibri" w:hAnsi="Times New Roman" w:cs="Times New Roman"/>
          <w:bCs/>
          <w:sz w:val="24"/>
          <w:szCs w:val="24"/>
          <w:lang w:val="ro-RO"/>
        </w:rPr>
        <w:t xml:space="preserve"> obține aprobarea în conformitate cu punctul 21.A.21 litera (e) din anexa </w:t>
      </w:r>
      <w:r w:rsidR="00F612CB">
        <w:rPr>
          <w:rFonts w:ascii="Times New Roman" w:eastAsia="Calibri" w:hAnsi="Times New Roman" w:cs="Times New Roman"/>
          <w:bCs/>
          <w:sz w:val="24"/>
          <w:szCs w:val="24"/>
          <w:lang w:val="ro-RO"/>
        </w:rPr>
        <w:t>nr. 1 la prezentul Regulament</w:t>
      </w:r>
      <w:r w:rsidR="00F612CB" w:rsidRPr="00F612CB">
        <w:rPr>
          <w:rFonts w:ascii="Times New Roman" w:eastAsia="Calibri" w:hAnsi="Times New Roman" w:cs="Times New Roman"/>
          <w:bCs/>
          <w:sz w:val="24"/>
          <w:szCs w:val="24"/>
          <w:lang w:val="ro-RO"/>
        </w:rPr>
        <w:t>, exceptându-se de la aprobare</w:t>
      </w:r>
      <w:r w:rsidR="00F612CB">
        <w:rPr>
          <w:rFonts w:ascii="Times New Roman" w:eastAsia="Calibri" w:hAnsi="Times New Roman" w:cs="Times New Roman"/>
          <w:bCs/>
          <w:sz w:val="24"/>
          <w:szCs w:val="24"/>
          <w:lang w:val="ro-RO"/>
        </w:rPr>
        <w:t>a</w:t>
      </w:r>
      <w:r w:rsidR="00F612CB" w:rsidRPr="00F612CB">
        <w:rPr>
          <w:rFonts w:ascii="Times New Roman" w:eastAsia="Calibri" w:hAnsi="Times New Roman" w:cs="Times New Roman"/>
          <w:bCs/>
          <w:sz w:val="24"/>
          <w:szCs w:val="24"/>
          <w:lang w:val="ro-RO"/>
        </w:rPr>
        <w:t xml:space="preserve"> program</w:t>
      </w:r>
      <w:r w:rsidR="00F612CB">
        <w:rPr>
          <w:rFonts w:ascii="Times New Roman" w:eastAsia="Calibri" w:hAnsi="Times New Roman" w:cs="Times New Roman"/>
          <w:bCs/>
          <w:sz w:val="24"/>
          <w:szCs w:val="24"/>
          <w:lang w:val="ro-RO"/>
        </w:rPr>
        <w:t>ei</w:t>
      </w:r>
      <w:r w:rsidR="00F612CB" w:rsidRPr="00F612CB">
        <w:rPr>
          <w:rFonts w:ascii="Times New Roman" w:eastAsia="Calibri" w:hAnsi="Times New Roman" w:cs="Times New Roman"/>
          <w:bCs/>
          <w:sz w:val="24"/>
          <w:szCs w:val="24"/>
          <w:lang w:val="ro-RO"/>
        </w:rPr>
        <w:t xml:space="preserve"> minimă de pregătire pentru calificarea pe tip de aeronavă a personalului de certificare a întreținerii, precum și datele sursă de validare ale aeronavelor pentru a susține calificarea obiectivă a simulatorului (simulatoarelor). Aprobarea se obține înainte ca aeronava să fie operată de un operator </w:t>
      </w:r>
      <w:r w:rsidR="00F612CB">
        <w:rPr>
          <w:rFonts w:ascii="Times New Roman" w:eastAsia="Calibri" w:hAnsi="Times New Roman" w:cs="Times New Roman"/>
          <w:bCs/>
          <w:sz w:val="24"/>
          <w:szCs w:val="24"/>
          <w:lang w:val="ro-RO"/>
        </w:rPr>
        <w:t>aerian național</w:t>
      </w:r>
      <w:r w:rsidR="00F612CB" w:rsidRPr="00F612CB">
        <w:rPr>
          <w:rFonts w:ascii="Times New Roman" w:eastAsia="Calibri" w:hAnsi="Times New Roman" w:cs="Times New Roman"/>
          <w:bCs/>
          <w:sz w:val="24"/>
          <w:szCs w:val="24"/>
          <w:lang w:val="ro-RO"/>
        </w:rPr>
        <w:t>. Datele privind adecvarea operațională se pot limita la modelul care este livrat.</w:t>
      </w:r>
    </w:p>
    <w:p w14:paraId="7937CA1C" w14:textId="06375226" w:rsidR="00687D67" w:rsidRDefault="00F612CB" w:rsidP="004708CC">
      <w:pPr>
        <w:spacing w:after="0" w:line="240" w:lineRule="auto"/>
        <w:ind w:firstLine="567"/>
        <w:jc w:val="both"/>
        <w:rPr>
          <w:rFonts w:ascii="Times New Roman" w:eastAsia="Calibri" w:hAnsi="Times New Roman" w:cs="Times New Roman"/>
          <w:bCs/>
          <w:sz w:val="24"/>
          <w:szCs w:val="24"/>
          <w:lang w:val="ro-RO"/>
        </w:rPr>
      </w:pPr>
      <w:r w:rsidRPr="00F612CB">
        <w:rPr>
          <w:rFonts w:ascii="Times New Roman" w:eastAsia="Calibri" w:hAnsi="Times New Roman" w:cs="Times New Roman"/>
          <w:b/>
          <w:sz w:val="24"/>
          <w:szCs w:val="24"/>
          <w:lang w:val="ro-RO"/>
        </w:rPr>
        <w:t xml:space="preserve">6. </w:t>
      </w:r>
      <w:r w:rsidRPr="00F612CB">
        <w:rPr>
          <w:rFonts w:ascii="Times New Roman" w:eastAsia="Calibri" w:hAnsi="Times New Roman" w:cs="Times New Roman"/>
          <w:bCs/>
          <w:sz w:val="24"/>
          <w:szCs w:val="24"/>
          <w:lang w:val="ro-RO"/>
        </w:rPr>
        <w:t>Datele privind adecvarea operațională</w:t>
      </w:r>
      <w:r w:rsidR="00687D67">
        <w:rPr>
          <w:rFonts w:ascii="Times New Roman" w:eastAsia="Calibri" w:hAnsi="Times New Roman" w:cs="Times New Roman"/>
          <w:bCs/>
          <w:sz w:val="24"/>
          <w:szCs w:val="24"/>
          <w:lang w:val="ro-RO"/>
        </w:rPr>
        <w:t>,</w:t>
      </w:r>
      <w:r w:rsidRPr="00F612CB">
        <w:rPr>
          <w:rFonts w:ascii="Times New Roman" w:eastAsia="Calibri" w:hAnsi="Times New Roman" w:cs="Times New Roman"/>
          <w:bCs/>
          <w:sz w:val="24"/>
          <w:szCs w:val="24"/>
          <w:lang w:val="ro-RO"/>
        </w:rPr>
        <w:t xml:space="preserve"> aprobate în conformitate cu punctul 21.A.21 litera din anexa </w:t>
      </w:r>
      <w:r w:rsidR="00687D67">
        <w:rPr>
          <w:rFonts w:ascii="Times New Roman" w:eastAsia="Calibri" w:hAnsi="Times New Roman" w:cs="Times New Roman"/>
          <w:bCs/>
          <w:sz w:val="24"/>
          <w:szCs w:val="24"/>
          <w:lang w:val="ro-RO"/>
        </w:rPr>
        <w:t>nr. 1</w:t>
      </w:r>
      <w:r w:rsidRPr="00F612CB">
        <w:rPr>
          <w:rFonts w:ascii="Times New Roman" w:eastAsia="Calibri" w:hAnsi="Times New Roman" w:cs="Times New Roman"/>
          <w:bCs/>
          <w:sz w:val="24"/>
          <w:szCs w:val="24"/>
          <w:lang w:val="ro-RO"/>
        </w:rPr>
        <w:t xml:space="preserve"> </w:t>
      </w:r>
      <w:r w:rsidR="00687D67">
        <w:rPr>
          <w:rFonts w:ascii="Times New Roman" w:eastAsia="Calibri" w:hAnsi="Times New Roman" w:cs="Times New Roman"/>
          <w:bCs/>
          <w:sz w:val="24"/>
          <w:szCs w:val="24"/>
          <w:lang w:val="ro-RO"/>
        </w:rPr>
        <w:t>la prezentul Regulament,</w:t>
      </w:r>
      <w:r w:rsidRPr="00F612CB">
        <w:rPr>
          <w:rFonts w:ascii="Times New Roman" w:eastAsia="Calibri" w:hAnsi="Times New Roman" w:cs="Times New Roman"/>
          <w:bCs/>
          <w:sz w:val="24"/>
          <w:szCs w:val="24"/>
          <w:lang w:val="ro-RO"/>
        </w:rPr>
        <w:t xml:space="preserve"> se consideră a fi constituite din rapoarte și listele master ale echipamentului minim emise în conformitate cu procedurile JAA sau de către </w:t>
      </w:r>
      <w:r w:rsidR="00687D67">
        <w:rPr>
          <w:rFonts w:ascii="Times New Roman" w:eastAsia="Calibri" w:hAnsi="Times New Roman" w:cs="Times New Roman"/>
          <w:bCs/>
          <w:sz w:val="24"/>
          <w:szCs w:val="24"/>
          <w:lang w:val="ro-RO"/>
        </w:rPr>
        <w:t xml:space="preserve">Agenția Europeană de Siguranță a Aviației </w:t>
      </w:r>
      <w:r w:rsidR="00687D67" w:rsidRPr="00687D67">
        <w:rPr>
          <w:rFonts w:ascii="Times New Roman" w:eastAsia="Calibri" w:hAnsi="Times New Roman" w:cs="Times New Roman"/>
          <w:bCs/>
          <w:i/>
          <w:iCs/>
          <w:sz w:val="24"/>
          <w:szCs w:val="24"/>
          <w:lang w:val="ro-RO"/>
        </w:rPr>
        <w:t>(EASA)</w:t>
      </w:r>
      <w:r w:rsidRPr="00F612CB">
        <w:rPr>
          <w:rFonts w:ascii="Times New Roman" w:eastAsia="Calibri" w:hAnsi="Times New Roman" w:cs="Times New Roman"/>
          <w:bCs/>
          <w:sz w:val="24"/>
          <w:szCs w:val="24"/>
          <w:lang w:val="ro-RO"/>
        </w:rPr>
        <w:t xml:space="preserve"> înainte de intrarea în vigoare a prezentului regulament, și care sunt incluse în certificatul de tip relevant.</w:t>
      </w:r>
    </w:p>
    <w:p w14:paraId="113472EF" w14:textId="77777777" w:rsidR="00687D67" w:rsidRDefault="00687D67" w:rsidP="004708CC">
      <w:pPr>
        <w:spacing w:after="0" w:line="240" w:lineRule="auto"/>
        <w:ind w:firstLine="567"/>
        <w:jc w:val="both"/>
        <w:rPr>
          <w:rFonts w:ascii="Times New Roman" w:eastAsia="Calibri" w:hAnsi="Times New Roman" w:cs="Times New Roman"/>
          <w:bCs/>
          <w:sz w:val="24"/>
          <w:szCs w:val="24"/>
          <w:lang w:val="ro-RO"/>
        </w:rPr>
      </w:pPr>
    </w:p>
    <w:p w14:paraId="7A373428" w14:textId="77777777" w:rsidR="00687D67" w:rsidRDefault="00687D67" w:rsidP="004708CC">
      <w:pPr>
        <w:spacing w:after="0" w:line="240" w:lineRule="auto"/>
        <w:ind w:firstLine="567"/>
        <w:jc w:val="both"/>
        <w:rPr>
          <w:rFonts w:ascii="Times New Roman" w:eastAsia="Calibri" w:hAnsi="Times New Roman" w:cs="Times New Roman"/>
          <w:bCs/>
          <w:sz w:val="24"/>
          <w:szCs w:val="24"/>
          <w:lang w:val="ro-RO"/>
        </w:rPr>
      </w:pPr>
    </w:p>
    <w:p w14:paraId="1C414168" w14:textId="5B9C5245" w:rsidR="00687D67" w:rsidRDefault="00F612CB" w:rsidP="00687D67">
      <w:pPr>
        <w:tabs>
          <w:tab w:val="left" w:pos="6804"/>
        </w:tabs>
        <w:spacing w:after="0" w:line="276" w:lineRule="auto"/>
        <w:ind w:right="26" w:firstLine="3"/>
        <w:jc w:val="center"/>
        <w:rPr>
          <w:rFonts w:ascii="Times New Roman" w:eastAsia="Calibri" w:hAnsi="Times New Roman" w:cs="Times New Roman"/>
          <w:b/>
          <w:sz w:val="24"/>
          <w:szCs w:val="24"/>
          <w:lang w:val="ro-RO"/>
        </w:rPr>
      </w:pPr>
      <w:r w:rsidRPr="00F612CB">
        <w:rPr>
          <w:rFonts w:ascii="Times New Roman" w:eastAsia="Calibri" w:hAnsi="Times New Roman" w:cs="Times New Roman"/>
          <w:bCs/>
          <w:sz w:val="24"/>
          <w:szCs w:val="24"/>
          <w:lang w:val="ro-RO"/>
        </w:rPr>
        <w:t xml:space="preserve"> </w:t>
      </w:r>
      <w:r w:rsidR="00687D67" w:rsidRPr="00AC0663">
        <w:rPr>
          <w:rFonts w:ascii="Times New Roman" w:eastAsia="Calibri" w:hAnsi="Times New Roman" w:cs="Times New Roman"/>
          <w:b/>
          <w:sz w:val="24"/>
          <w:szCs w:val="24"/>
          <w:lang w:val="ro-RO"/>
        </w:rPr>
        <w:t xml:space="preserve">CAPITOLUL </w:t>
      </w:r>
      <w:r w:rsidR="00687D67">
        <w:rPr>
          <w:rFonts w:ascii="Times New Roman" w:eastAsia="Calibri" w:hAnsi="Times New Roman" w:cs="Times New Roman"/>
          <w:b/>
          <w:sz w:val="24"/>
          <w:szCs w:val="24"/>
          <w:lang w:val="ro-RO"/>
        </w:rPr>
        <w:t>IV</w:t>
      </w:r>
    </w:p>
    <w:p w14:paraId="6A0210EE" w14:textId="51F44809" w:rsidR="00687D67" w:rsidRDefault="00687D67" w:rsidP="00687D67">
      <w:pPr>
        <w:tabs>
          <w:tab w:val="left" w:pos="6804"/>
        </w:tabs>
        <w:spacing w:after="0" w:line="276" w:lineRule="auto"/>
        <w:ind w:right="26" w:firstLine="3"/>
        <w:jc w:val="cente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 xml:space="preserve">ORGANIZAȚII DE PROIECTARE </w:t>
      </w:r>
    </w:p>
    <w:p w14:paraId="1269D949" w14:textId="0E76F805" w:rsidR="00F612CB" w:rsidRDefault="00F612CB" w:rsidP="004708CC">
      <w:pPr>
        <w:spacing w:after="0" w:line="240" w:lineRule="auto"/>
        <w:ind w:firstLine="567"/>
        <w:jc w:val="both"/>
        <w:rPr>
          <w:rFonts w:ascii="Times New Roman" w:eastAsia="Times New Roman" w:hAnsi="Times New Roman" w:cs="Times New Roman"/>
          <w:b/>
          <w:sz w:val="24"/>
          <w:szCs w:val="24"/>
          <w:lang w:val="ro-RO"/>
        </w:rPr>
      </w:pPr>
    </w:p>
    <w:p w14:paraId="3AE68852" w14:textId="311A6B5C" w:rsidR="00687D67" w:rsidRPr="00687D67" w:rsidRDefault="00687D67" w:rsidP="00687D67">
      <w:pPr>
        <w:spacing w:after="0" w:line="240" w:lineRule="auto"/>
        <w:ind w:firstLine="567"/>
        <w:jc w:val="both"/>
        <w:rPr>
          <w:rFonts w:ascii="Times New Roman" w:eastAsia="Times New Roman" w:hAnsi="Times New Roman" w:cs="Times New Roman"/>
          <w:bCs/>
          <w:sz w:val="24"/>
          <w:szCs w:val="24"/>
          <w:lang w:val="ro-RO"/>
        </w:rPr>
      </w:pPr>
      <w:r w:rsidRPr="00687D67">
        <w:rPr>
          <w:rFonts w:ascii="Times New Roman" w:eastAsia="Times New Roman" w:hAnsi="Times New Roman" w:cs="Times New Roman"/>
          <w:b/>
          <w:sz w:val="24"/>
          <w:szCs w:val="24"/>
          <w:lang w:val="ro-RO"/>
        </w:rPr>
        <w:t>7.</w:t>
      </w:r>
      <w:r w:rsidRPr="00687D67">
        <w:rPr>
          <w:rFonts w:ascii="Times New Roman" w:eastAsia="Times New Roman" w:hAnsi="Times New Roman" w:cs="Times New Roman"/>
          <w:bCs/>
          <w:sz w:val="24"/>
          <w:szCs w:val="24"/>
          <w:lang w:val="ro-RO"/>
        </w:rPr>
        <w:t xml:space="preserve"> O organizație responsabilă </w:t>
      </w:r>
      <w:r w:rsidR="00A936A6">
        <w:rPr>
          <w:rFonts w:ascii="Times New Roman" w:eastAsia="Times New Roman" w:hAnsi="Times New Roman" w:cs="Times New Roman"/>
          <w:bCs/>
          <w:sz w:val="24"/>
          <w:szCs w:val="24"/>
          <w:lang w:val="ro-RO"/>
        </w:rPr>
        <w:t>de</w:t>
      </w:r>
      <w:r w:rsidRPr="00687D67">
        <w:rPr>
          <w:rFonts w:ascii="Times New Roman" w:eastAsia="Times New Roman" w:hAnsi="Times New Roman" w:cs="Times New Roman"/>
          <w:bCs/>
          <w:sz w:val="24"/>
          <w:szCs w:val="24"/>
          <w:lang w:val="ro-RO"/>
        </w:rPr>
        <w:t xml:space="preserve"> proiectarea produselor, pieselor și echipamentelor sau care efectuează modificări sau reparații trebuie să-și demonstreze capacitatea în conformitate cu </w:t>
      </w:r>
      <w:r>
        <w:rPr>
          <w:rFonts w:ascii="Times New Roman" w:eastAsia="Times New Roman" w:hAnsi="Times New Roman" w:cs="Times New Roman"/>
          <w:bCs/>
          <w:sz w:val="24"/>
          <w:szCs w:val="24"/>
          <w:lang w:val="ro-RO"/>
        </w:rPr>
        <w:t>A</w:t>
      </w:r>
      <w:r w:rsidRPr="00687D67">
        <w:rPr>
          <w:rFonts w:ascii="Times New Roman" w:eastAsia="Times New Roman" w:hAnsi="Times New Roman" w:cs="Times New Roman"/>
          <w:bCs/>
          <w:sz w:val="24"/>
          <w:szCs w:val="24"/>
          <w:lang w:val="ro-RO"/>
        </w:rPr>
        <w:t>nexa</w:t>
      </w:r>
      <w:r>
        <w:rPr>
          <w:rFonts w:ascii="Times New Roman" w:eastAsia="Times New Roman" w:hAnsi="Times New Roman" w:cs="Times New Roman"/>
          <w:bCs/>
          <w:sz w:val="24"/>
          <w:szCs w:val="24"/>
          <w:lang w:val="ro-RO"/>
        </w:rPr>
        <w:t xml:space="preserve"> nr.</w:t>
      </w:r>
      <w:r w:rsidRPr="00687D67">
        <w:rPr>
          <w:rFonts w:ascii="Times New Roman" w:eastAsia="Times New Roman" w:hAnsi="Times New Roman" w:cs="Times New Roman"/>
          <w:bCs/>
          <w:sz w:val="24"/>
          <w:szCs w:val="24"/>
          <w:lang w:val="ro-RO"/>
        </w:rPr>
        <w:t xml:space="preserve"> </w:t>
      </w:r>
      <w:r>
        <w:rPr>
          <w:rFonts w:ascii="Times New Roman" w:eastAsia="Times New Roman" w:hAnsi="Times New Roman" w:cs="Times New Roman"/>
          <w:bCs/>
          <w:sz w:val="24"/>
          <w:szCs w:val="24"/>
          <w:lang w:val="ro-RO"/>
        </w:rPr>
        <w:t>1</w:t>
      </w:r>
      <w:r w:rsidRPr="00687D67">
        <w:rPr>
          <w:rFonts w:ascii="Times New Roman" w:eastAsia="Times New Roman" w:hAnsi="Times New Roman" w:cs="Times New Roman"/>
          <w:bCs/>
          <w:sz w:val="24"/>
          <w:szCs w:val="24"/>
          <w:lang w:val="ro-RO"/>
        </w:rPr>
        <w:t xml:space="preserve"> </w:t>
      </w:r>
      <w:r>
        <w:rPr>
          <w:rFonts w:ascii="Times New Roman" w:eastAsia="Times New Roman" w:hAnsi="Times New Roman" w:cs="Times New Roman"/>
          <w:bCs/>
          <w:sz w:val="24"/>
          <w:szCs w:val="24"/>
          <w:lang w:val="ro-RO"/>
        </w:rPr>
        <w:t>la prezentul Regulament</w:t>
      </w:r>
      <w:r w:rsidRPr="00687D67">
        <w:rPr>
          <w:rFonts w:ascii="Times New Roman" w:eastAsia="Times New Roman" w:hAnsi="Times New Roman" w:cs="Times New Roman"/>
          <w:bCs/>
          <w:sz w:val="24"/>
          <w:szCs w:val="24"/>
          <w:lang w:val="ro-RO"/>
        </w:rPr>
        <w:t>.</w:t>
      </w:r>
    </w:p>
    <w:p w14:paraId="39088B1B" w14:textId="0B963B8D" w:rsidR="00687D67" w:rsidRPr="00687D67" w:rsidRDefault="00687D67" w:rsidP="00687D67">
      <w:pPr>
        <w:spacing w:after="0" w:line="240" w:lineRule="auto"/>
        <w:ind w:firstLine="567"/>
        <w:jc w:val="both"/>
        <w:rPr>
          <w:rFonts w:ascii="Times New Roman" w:eastAsia="Times New Roman" w:hAnsi="Times New Roman" w:cs="Times New Roman"/>
          <w:bCs/>
          <w:sz w:val="24"/>
          <w:szCs w:val="24"/>
          <w:lang w:val="ro-RO"/>
        </w:rPr>
      </w:pPr>
      <w:r w:rsidRPr="00687D67">
        <w:rPr>
          <w:rFonts w:ascii="Times New Roman" w:eastAsia="Times New Roman" w:hAnsi="Times New Roman" w:cs="Times New Roman"/>
          <w:b/>
          <w:sz w:val="24"/>
          <w:szCs w:val="24"/>
          <w:lang w:val="ro-RO"/>
        </w:rPr>
        <w:t>8.</w:t>
      </w:r>
      <w:r w:rsidRPr="00687D67">
        <w:rPr>
          <w:rFonts w:ascii="Times New Roman" w:eastAsia="Times New Roman" w:hAnsi="Times New Roman" w:cs="Times New Roman"/>
          <w:bCs/>
          <w:sz w:val="24"/>
          <w:szCs w:val="24"/>
          <w:lang w:val="ro-RO"/>
        </w:rPr>
        <w:t xml:space="preserve"> </w:t>
      </w:r>
      <w:r>
        <w:rPr>
          <w:rFonts w:ascii="Times New Roman" w:eastAsia="Times New Roman" w:hAnsi="Times New Roman" w:cs="Times New Roman"/>
          <w:bCs/>
          <w:sz w:val="24"/>
          <w:szCs w:val="24"/>
          <w:lang w:val="ro-RO"/>
        </w:rPr>
        <w:t>O</w:t>
      </w:r>
      <w:r w:rsidRPr="00687D67">
        <w:rPr>
          <w:rFonts w:ascii="Times New Roman" w:eastAsia="Times New Roman" w:hAnsi="Times New Roman" w:cs="Times New Roman"/>
          <w:bCs/>
          <w:sz w:val="24"/>
          <w:szCs w:val="24"/>
          <w:lang w:val="ro-RO"/>
        </w:rPr>
        <w:t xml:space="preserve"> organizație de proiectare cu sediul principal de activitate în</w:t>
      </w:r>
      <w:r>
        <w:rPr>
          <w:rFonts w:ascii="Times New Roman" w:eastAsia="Times New Roman" w:hAnsi="Times New Roman" w:cs="Times New Roman"/>
          <w:bCs/>
          <w:sz w:val="24"/>
          <w:szCs w:val="24"/>
          <w:lang w:val="ro-RO"/>
        </w:rPr>
        <w:t xml:space="preserve"> alt</w:t>
      </w:r>
      <w:r w:rsidRPr="00687D67">
        <w:rPr>
          <w:rFonts w:ascii="Times New Roman" w:eastAsia="Times New Roman" w:hAnsi="Times New Roman" w:cs="Times New Roman"/>
          <w:bCs/>
          <w:sz w:val="24"/>
          <w:szCs w:val="24"/>
          <w:lang w:val="ro-RO"/>
        </w:rPr>
        <w:t xml:space="preserve"> stat își poate demonstra capacitatea prin deținerea unui certificat eliberat de către statul respectiv pentru produsul, piesa și echipamentul pentru care formulează o cerere, în următoarele condiții:</w:t>
      </w:r>
    </w:p>
    <w:p w14:paraId="2B0A8C54" w14:textId="57D4DE47" w:rsidR="00687D67" w:rsidRPr="00687D67" w:rsidRDefault="00687D67" w:rsidP="00687D67">
      <w:pPr>
        <w:spacing w:after="0" w:line="240" w:lineRule="auto"/>
        <w:ind w:firstLine="567"/>
        <w:jc w:val="both"/>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1</w:t>
      </w:r>
      <w:r w:rsidRPr="00687D67">
        <w:rPr>
          <w:rFonts w:ascii="Times New Roman" w:eastAsia="Times New Roman" w:hAnsi="Times New Roman" w:cs="Times New Roman"/>
          <w:bCs/>
          <w:sz w:val="24"/>
          <w:szCs w:val="24"/>
          <w:lang w:val="ro-RO"/>
        </w:rPr>
        <w:t>)</w:t>
      </w:r>
      <w:r>
        <w:rPr>
          <w:rFonts w:ascii="Times New Roman" w:eastAsia="Times New Roman" w:hAnsi="Times New Roman" w:cs="Times New Roman"/>
          <w:bCs/>
          <w:sz w:val="24"/>
          <w:szCs w:val="24"/>
          <w:lang w:val="ro-RO"/>
        </w:rPr>
        <w:t xml:space="preserve"> </w:t>
      </w:r>
      <w:r w:rsidR="00B7671D">
        <w:rPr>
          <w:rFonts w:ascii="Times New Roman" w:eastAsia="Times New Roman" w:hAnsi="Times New Roman" w:cs="Times New Roman"/>
          <w:bCs/>
          <w:sz w:val="24"/>
          <w:szCs w:val="24"/>
          <w:lang w:val="ro-RO"/>
        </w:rPr>
        <w:t xml:space="preserve">atunci când </w:t>
      </w:r>
      <w:r w:rsidRPr="00687D67">
        <w:rPr>
          <w:rFonts w:ascii="Times New Roman" w:eastAsia="Times New Roman" w:hAnsi="Times New Roman" w:cs="Times New Roman"/>
          <w:bCs/>
          <w:sz w:val="24"/>
          <w:szCs w:val="24"/>
          <w:lang w:val="ro-RO"/>
        </w:rPr>
        <w:t xml:space="preserve">statul respectiv </w:t>
      </w:r>
      <w:r w:rsidR="00654998">
        <w:rPr>
          <w:rFonts w:ascii="Times New Roman" w:eastAsia="Times New Roman" w:hAnsi="Times New Roman" w:cs="Times New Roman"/>
          <w:bCs/>
          <w:sz w:val="24"/>
          <w:szCs w:val="24"/>
          <w:lang w:val="ro-RO"/>
        </w:rPr>
        <w:t>este</w:t>
      </w:r>
      <w:r w:rsidRPr="00687D67">
        <w:rPr>
          <w:rFonts w:ascii="Times New Roman" w:eastAsia="Times New Roman" w:hAnsi="Times New Roman" w:cs="Times New Roman"/>
          <w:bCs/>
          <w:sz w:val="24"/>
          <w:szCs w:val="24"/>
          <w:lang w:val="ro-RO"/>
        </w:rPr>
        <w:t xml:space="preserve"> statul în care se realizează proiectarea; și</w:t>
      </w:r>
    </w:p>
    <w:p w14:paraId="3E71A0B6" w14:textId="1F74ED6F" w:rsidR="00687D67" w:rsidRPr="00687D67" w:rsidRDefault="00687D67" w:rsidP="00687D67">
      <w:pPr>
        <w:spacing w:after="0" w:line="240" w:lineRule="auto"/>
        <w:ind w:firstLine="567"/>
        <w:jc w:val="both"/>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2</w:t>
      </w:r>
      <w:r w:rsidRPr="00687D67">
        <w:rPr>
          <w:rFonts w:ascii="Times New Roman" w:eastAsia="Times New Roman" w:hAnsi="Times New Roman" w:cs="Times New Roman"/>
          <w:bCs/>
          <w:sz w:val="24"/>
          <w:szCs w:val="24"/>
          <w:lang w:val="ro-RO"/>
        </w:rPr>
        <w:t>)</w:t>
      </w:r>
      <w:r>
        <w:rPr>
          <w:rFonts w:ascii="Times New Roman" w:eastAsia="Times New Roman" w:hAnsi="Times New Roman" w:cs="Times New Roman"/>
          <w:bCs/>
          <w:sz w:val="24"/>
          <w:szCs w:val="24"/>
          <w:lang w:val="ro-RO"/>
        </w:rPr>
        <w:t xml:space="preserve"> </w:t>
      </w:r>
      <w:r w:rsidR="00B7671D">
        <w:rPr>
          <w:rFonts w:ascii="Times New Roman" w:eastAsia="Times New Roman" w:hAnsi="Times New Roman" w:cs="Times New Roman"/>
          <w:bCs/>
          <w:sz w:val="24"/>
          <w:szCs w:val="24"/>
          <w:lang w:val="ro-RO"/>
        </w:rPr>
        <w:t xml:space="preserve">atunci când </w:t>
      </w:r>
      <w:r w:rsidRPr="00DE7982">
        <w:rPr>
          <w:rFonts w:ascii="Times New Roman" w:eastAsia="Times New Roman" w:hAnsi="Times New Roman" w:cs="Times New Roman"/>
          <w:bCs/>
          <w:sz w:val="24"/>
          <w:szCs w:val="24"/>
          <w:lang w:val="ro-RO"/>
        </w:rPr>
        <w:t>A</w:t>
      </w:r>
      <w:r w:rsidR="00137244" w:rsidRPr="00DE7982">
        <w:rPr>
          <w:rFonts w:ascii="Times New Roman" w:eastAsia="Times New Roman" w:hAnsi="Times New Roman" w:cs="Times New Roman"/>
          <w:bCs/>
          <w:sz w:val="24"/>
          <w:szCs w:val="24"/>
          <w:lang w:val="ro-RO"/>
        </w:rPr>
        <w:t>AC</w:t>
      </w:r>
      <w:r w:rsidRPr="00DE7982">
        <w:rPr>
          <w:rFonts w:ascii="Times New Roman" w:eastAsia="Times New Roman" w:hAnsi="Times New Roman" w:cs="Times New Roman"/>
          <w:bCs/>
          <w:sz w:val="24"/>
          <w:szCs w:val="24"/>
          <w:lang w:val="ro-RO"/>
        </w:rPr>
        <w:t xml:space="preserve"> </w:t>
      </w:r>
      <w:r w:rsidR="00654998" w:rsidRPr="00DE7982">
        <w:rPr>
          <w:rFonts w:ascii="Times New Roman" w:eastAsia="Times New Roman" w:hAnsi="Times New Roman" w:cs="Times New Roman"/>
          <w:bCs/>
          <w:sz w:val="24"/>
          <w:szCs w:val="24"/>
          <w:lang w:val="ro-RO"/>
        </w:rPr>
        <w:t>stabilește</w:t>
      </w:r>
      <w:r w:rsidRPr="00DE7982">
        <w:rPr>
          <w:rFonts w:ascii="Times New Roman" w:eastAsia="Times New Roman" w:hAnsi="Times New Roman" w:cs="Times New Roman"/>
          <w:bCs/>
          <w:sz w:val="24"/>
          <w:szCs w:val="24"/>
          <w:lang w:val="ro-RO"/>
        </w:rPr>
        <w:t xml:space="preserve"> că sistemul statului respectiv prevede același nivel</w:t>
      </w:r>
      <w:r w:rsidR="00654998" w:rsidRPr="00DE7982">
        <w:rPr>
          <w:rFonts w:ascii="Times New Roman" w:eastAsia="Times New Roman" w:hAnsi="Times New Roman" w:cs="Times New Roman"/>
          <w:bCs/>
          <w:sz w:val="24"/>
          <w:szCs w:val="24"/>
          <w:lang w:val="ro-RO"/>
        </w:rPr>
        <w:t xml:space="preserve"> </w:t>
      </w:r>
      <w:r w:rsidRPr="00DE7982">
        <w:rPr>
          <w:rFonts w:ascii="Times New Roman" w:eastAsia="Times New Roman" w:hAnsi="Times New Roman" w:cs="Times New Roman"/>
          <w:bCs/>
          <w:sz w:val="24"/>
          <w:szCs w:val="24"/>
          <w:lang w:val="ro-RO"/>
        </w:rPr>
        <w:t>independent de control al conformității cu cel prevăzut de prezentul regulament, fie printr-un sistem echivalent de autorizare a organizațiilor, fie prin intervenția directă a autorității competente din acel stat.</w:t>
      </w:r>
    </w:p>
    <w:p w14:paraId="35A0D5E8" w14:textId="77777777" w:rsidR="00390E9C" w:rsidRDefault="00390E9C" w:rsidP="00687D67">
      <w:pPr>
        <w:spacing w:after="0" w:line="240" w:lineRule="auto"/>
        <w:ind w:firstLine="567"/>
        <w:jc w:val="both"/>
        <w:rPr>
          <w:rFonts w:ascii="Times New Roman" w:eastAsia="Times New Roman" w:hAnsi="Times New Roman" w:cs="Times New Roman"/>
          <w:bCs/>
          <w:sz w:val="24"/>
          <w:szCs w:val="24"/>
          <w:lang w:val="ro-RO"/>
        </w:rPr>
      </w:pPr>
    </w:p>
    <w:p w14:paraId="08374F8E" w14:textId="77777777" w:rsidR="00B7671D" w:rsidRDefault="00B7671D" w:rsidP="00687D67">
      <w:pPr>
        <w:spacing w:after="0" w:line="240" w:lineRule="auto"/>
        <w:ind w:firstLine="567"/>
        <w:jc w:val="both"/>
        <w:rPr>
          <w:rFonts w:ascii="Times New Roman" w:eastAsia="Times New Roman" w:hAnsi="Times New Roman" w:cs="Times New Roman"/>
          <w:bCs/>
          <w:sz w:val="24"/>
          <w:szCs w:val="24"/>
          <w:lang w:val="ro-RO"/>
        </w:rPr>
      </w:pPr>
    </w:p>
    <w:p w14:paraId="71EE38A2" w14:textId="1877D103" w:rsidR="00390E9C" w:rsidRPr="00390E9C" w:rsidRDefault="00390E9C" w:rsidP="00390E9C">
      <w:pPr>
        <w:spacing w:after="0" w:line="240" w:lineRule="auto"/>
        <w:ind w:firstLine="567"/>
        <w:jc w:val="center"/>
        <w:rPr>
          <w:rFonts w:ascii="Times New Roman" w:eastAsia="Times New Roman" w:hAnsi="Times New Roman" w:cs="Times New Roman"/>
          <w:b/>
          <w:sz w:val="24"/>
          <w:szCs w:val="24"/>
          <w:lang w:val="ro-RO"/>
        </w:rPr>
      </w:pPr>
      <w:bookmarkStart w:id="4" w:name="_Hlk140048014"/>
      <w:r w:rsidRPr="00390E9C">
        <w:rPr>
          <w:rFonts w:ascii="Times New Roman" w:eastAsia="Times New Roman" w:hAnsi="Times New Roman" w:cs="Times New Roman"/>
          <w:b/>
          <w:sz w:val="24"/>
          <w:szCs w:val="24"/>
          <w:lang w:val="ro-RO"/>
        </w:rPr>
        <w:t>CAPITOLUL V</w:t>
      </w:r>
    </w:p>
    <w:p w14:paraId="0D257316" w14:textId="77777777" w:rsidR="00390E9C" w:rsidRDefault="00390E9C" w:rsidP="00390E9C">
      <w:pPr>
        <w:spacing w:after="0" w:line="240" w:lineRule="auto"/>
        <w:ind w:firstLine="567"/>
        <w:jc w:val="center"/>
        <w:rPr>
          <w:rFonts w:ascii="Times New Roman" w:eastAsia="Times New Roman" w:hAnsi="Times New Roman" w:cs="Times New Roman"/>
          <w:b/>
          <w:sz w:val="24"/>
          <w:szCs w:val="24"/>
          <w:lang w:val="ro-RO"/>
        </w:rPr>
      </w:pPr>
      <w:r w:rsidRPr="00390E9C">
        <w:rPr>
          <w:rFonts w:ascii="Times New Roman" w:eastAsia="Times New Roman" w:hAnsi="Times New Roman" w:cs="Times New Roman"/>
          <w:b/>
          <w:sz w:val="24"/>
          <w:szCs w:val="24"/>
          <w:lang w:val="ro-RO"/>
        </w:rPr>
        <w:t>ORGANIZAȚII DE PRO</w:t>
      </w:r>
      <w:r>
        <w:rPr>
          <w:rFonts w:ascii="Times New Roman" w:eastAsia="Times New Roman" w:hAnsi="Times New Roman" w:cs="Times New Roman"/>
          <w:b/>
          <w:sz w:val="24"/>
          <w:szCs w:val="24"/>
          <w:lang w:val="ro-RO"/>
        </w:rPr>
        <w:t>DUCȚIE</w:t>
      </w:r>
    </w:p>
    <w:bookmarkEnd w:id="4"/>
    <w:p w14:paraId="17F69A29" w14:textId="77777777" w:rsidR="00390E9C" w:rsidRDefault="00390E9C" w:rsidP="00390E9C">
      <w:pPr>
        <w:spacing w:after="0" w:line="240" w:lineRule="auto"/>
        <w:ind w:firstLine="567"/>
        <w:jc w:val="center"/>
        <w:rPr>
          <w:rFonts w:ascii="Times New Roman" w:eastAsia="Times New Roman" w:hAnsi="Times New Roman" w:cs="Times New Roman"/>
          <w:b/>
          <w:sz w:val="24"/>
          <w:szCs w:val="24"/>
          <w:lang w:val="ro-RO"/>
        </w:rPr>
      </w:pPr>
    </w:p>
    <w:p w14:paraId="4CB7D355" w14:textId="36E5E9A2" w:rsidR="00A936A6" w:rsidRPr="00A936A6" w:rsidRDefault="00014E3F" w:rsidP="00A936A6">
      <w:pPr>
        <w:spacing w:after="0" w:line="240" w:lineRule="auto"/>
        <w:ind w:firstLine="567"/>
        <w:jc w:val="both"/>
        <w:rPr>
          <w:rFonts w:ascii="Times New Roman" w:eastAsia="Times New Roman" w:hAnsi="Times New Roman" w:cs="Times New Roman"/>
          <w:bCs/>
          <w:sz w:val="24"/>
          <w:szCs w:val="24"/>
          <w:lang w:val="ro-RO"/>
        </w:rPr>
      </w:pPr>
      <w:r>
        <w:rPr>
          <w:rFonts w:ascii="Times New Roman" w:eastAsia="Times New Roman" w:hAnsi="Times New Roman" w:cs="Times New Roman"/>
          <w:b/>
          <w:sz w:val="24"/>
          <w:szCs w:val="24"/>
          <w:lang w:val="ro-RO"/>
        </w:rPr>
        <w:t>9</w:t>
      </w:r>
      <w:r w:rsidR="00A936A6" w:rsidRPr="00A936A6">
        <w:rPr>
          <w:rFonts w:ascii="Times New Roman" w:eastAsia="Times New Roman" w:hAnsi="Times New Roman" w:cs="Times New Roman"/>
          <w:b/>
          <w:sz w:val="24"/>
          <w:szCs w:val="24"/>
          <w:lang w:val="ro-RO"/>
        </w:rPr>
        <w:t>.</w:t>
      </w:r>
      <w:r w:rsidR="00A936A6" w:rsidRPr="00A936A6">
        <w:rPr>
          <w:rFonts w:ascii="Times New Roman" w:eastAsia="Times New Roman" w:hAnsi="Times New Roman" w:cs="Times New Roman"/>
          <w:bCs/>
          <w:sz w:val="24"/>
          <w:szCs w:val="24"/>
          <w:lang w:val="ro-RO"/>
        </w:rPr>
        <w:t xml:space="preserve"> O organizație responsabilă </w:t>
      </w:r>
      <w:r w:rsidR="00A936A6">
        <w:rPr>
          <w:rFonts w:ascii="Times New Roman" w:eastAsia="Times New Roman" w:hAnsi="Times New Roman" w:cs="Times New Roman"/>
          <w:bCs/>
          <w:sz w:val="24"/>
          <w:szCs w:val="24"/>
          <w:lang w:val="ro-RO"/>
        </w:rPr>
        <w:t>de</w:t>
      </w:r>
      <w:r w:rsidR="00A936A6" w:rsidRPr="00A936A6">
        <w:rPr>
          <w:rFonts w:ascii="Times New Roman" w:eastAsia="Times New Roman" w:hAnsi="Times New Roman" w:cs="Times New Roman"/>
          <w:bCs/>
          <w:sz w:val="24"/>
          <w:szCs w:val="24"/>
          <w:lang w:val="ro-RO"/>
        </w:rPr>
        <w:t xml:space="preserve"> fabricarea produselor, pieselor și echipamentelor trebuie să își demonstreze capacitatea în conformitate cu dispozițiile din </w:t>
      </w:r>
      <w:r w:rsidR="00A936A6">
        <w:rPr>
          <w:rFonts w:ascii="Times New Roman" w:eastAsia="Times New Roman" w:hAnsi="Times New Roman" w:cs="Times New Roman"/>
          <w:bCs/>
          <w:sz w:val="24"/>
          <w:szCs w:val="24"/>
          <w:lang w:val="ro-RO"/>
        </w:rPr>
        <w:t>A</w:t>
      </w:r>
      <w:r w:rsidR="00A936A6" w:rsidRPr="00A936A6">
        <w:rPr>
          <w:rFonts w:ascii="Times New Roman" w:eastAsia="Times New Roman" w:hAnsi="Times New Roman" w:cs="Times New Roman"/>
          <w:bCs/>
          <w:sz w:val="24"/>
          <w:szCs w:val="24"/>
          <w:lang w:val="ro-RO"/>
        </w:rPr>
        <w:t xml:space="preserve">nexa </w:t>
      </w:r>
      <w:r w:rsidR="00A936A6">
        <w:rPr>
          <w:rFonts w:ascii="Times New Roman" w:eastAsia="Times New Roman" w:hAnsi="Times New Roman" w:cs="Times New Roman"/>
          <w:bCs/>
          <w:sz w:val="24"/>
          <w:szCs w:val="24"/>
          <w:lang w:val="ro-RO"/>
        </w:rPr>
        <w:t>nr. 1</w:t>
      </w:r>
      <w:r w:rsidR="00A936A6" w:rsidRPr="00A936A6">
        <w:rPr>
          <w:rFonts w:ascii="Times New Roman" w:eastAsia="Times New Roman" w:hAnsi="Times New Roman" w:cs="Times New Roman"/>
          <w:bCs/>
          <w:sz w:val="24"/>
          <w:szCs w:val="24"/>
          <w:lang w:val="ro-RO"/>
        </w:rPr>
        <w:t xml:space="preserve"> </w:t>
      </w:r>
      <w:r w:rsidR="00A936A6">
        <w:rPr>
          <w:rFonts w:ascii="Times New Roman" w:eastAsia="Times New Roman" w:hAnsi="Times New Roman" w:cs="Times New Roman"/>
          <w:bCs/>
          <w:sz w:val="24"/>
          <w:szCs w:val="24"/>
          <w:lang w:val="ro-RO"/>
        </w:rPr>
        <w:t>la prezentul Regulament</w:t>
      </w:r>
      <w:r w:rsidR="00A936A6" w:rsidRPr="00A936A6">
        <w:rPr>
          <w:rFonts w:ascii="Times New Roman" w:eastAsia="Times New Roman" w:hAnsi="Times New Roman" w:cs="Times New Roman"/>
          <w:bCs/>
          <w:sz w:val="24"/>
          <w:szCs w:val="24"/>
          <w:lang w:val="ro-RO"/>
        </w:rPr>
        <w:t xml:space="preserve">. </w:t>
      </w:r>
      <w:r w:rsidR="00A936A6" w:rsidRPr="00DE7982">
        <w:rPr>
          <w:rFonts w:ascii="Times New Roman" w:eastAsia="Times New Roman" w:hAnsi="Times New Roman" w:cs="Times New Roman"/>
          <w:bCs/>
          <w:sz w:val="24"/>
          <w:szCs w:val="24"/>
          <w:lang w:val="ro-RO"/>
        </w:rPr>
        <w:t xml:space="preserve">Nu este necesar să își demonstreze capacitatea în cazul pieselor sau echipamentelor care sunt fabricate de o organizație care, în conformitate cu dispozițiile din Anexa nr. 1 la prezentul Regulament, sunt eligibile pentru a fi instalate pe un produs certificat de tip fără obligația de a fi însoțite de un certificat de autorizare a punerii în serviciu (formularul </w:t>
      </w:r>
      <w:r w:rsidR="00B7671D" w:rsidRPr="00DE7982">
        <w:rPr>
          <w:rFonts w:ascii="Times New Roman" w:eastAsia="Times New Roman" w:hAnsi="Times New Roman" w:cs="Times New Roman"/>
          <w:bCs/>
          <w:sz w:val="24"/>
          <w:szCs w:val="24"/>
          <w:lang w:val="ro-RO"/>
        </w:rPr>
        <w:t xml:space="preserve"> AAC </w:t>
      </w:r>
      <w:r w:rsidR="00A936A6" w:rsidRPr="00DE7982">
        <w:rPr>
          <w:rFonts w:ascii="Times New Roman" w:eastAsia="Times New Roman" w:hAnsi="Times New Roman" w:cs="Times New Roman"/>
          <w:bCs/>
          <w:sz w:val="24"/>
          <w:szCs w:val="24"/>
          <w:lang w:val="ro-RO"/>
        </w:rPr>
        <w:t>1).</w:t>
      </w:r>
    </w:p>
    <w:p w14:paraId="09D0D5AA" w14:textId="27D33AB6" w:rsidR="00A936A6" w:rsidRPr="00A936A6" w:rsidRDefault="00A936A6" w:rsidP="00A936A6">
      <w:pPr>
        <w:spacing w:after="0" w:line="240" w:lineRule="auto"/>
        <w:ind w:firstLine="567"/>
        <w:jc w:val="both"/>
        <w:rPr>
          <w:rFonts w:ascii="Times New Roman" w:eastAsia="Times New Roman" w:hAnsi="Times New Roman" w:cs="Times New Roman"/>
          <w:bCs/>
          <w:sz w:val="24"/>
          <w:szCs w:val="24"/>
          <w:lang w:val="ro-RO"/>
        </w:rPr>
      </w:pPr>
      <w:r w:rsidRPr="00A936A6">
        <w:rPr>
          <w:rFonts w:ascii="Times New Roman" w:eastAsia="Times New Roman" w:hAnsi="Times New Roman" w:cs="Times New Roman"/>
          <w:b/>
          <w:sz w:val="24"/>
          <w:szCs w:val="24"/>
          <w:lang w:val="ro-RO"/>
        </w:rPr>
        <w:t>1</w:t>
      </w:r>
      <w:r w:rsidR="00014E3F">
        <w:rPr>
          <w:rFonts w:ascii="Times New Roman" w:eastAsia="Times New Roman" w:hAnsi="Times New Roman" w:cs="Times New Roman"/>
          <w:b/>
          <w:sz w:val="24"/>
          <w:szCs w:val="24"/>
          <w:lang w:val="ro-RO"/>
        </w:rPr>
        <w:t>0</w:t>
      </w:r>
      <w:r w:rsidRPr="00A936A6">
        <w:rPr>
          <w:rFonts w:ascii="Times New Roman" w:eastAsia="Times New Roman" w:hAnsi="Times New Roman" w:cs="Times New Roman"/>
          <w:b/>
          <w:sz w:val="24"/>
          <w:szCs w:val="24"/>
          <w:lang w:val="ro-RO"/>
        </w:rPr>
        <w:t>.</w:t>
      </w:r>
      <w:r w:rsidRPr="00A936A6">
        <w:rPr>
          <w:rFonts w:ascii="Times New Roman" w:eastAsia="Times New Roman" w:hAnsi="Times New Roman" w:cs="Times New Roman"/>
          <w:bCs/>
          <w:sz w:val="24"/>
          <w:szCs w:val="24"/>
          <w:lang w:val="ro-RO"/>
        </w:rPr>
        <w:t xml:space="preserve"> </w:t>
      </w:r>
      <w:r>
        <w:rPr>
          <w:rFonts w:ascii="Times New Roman" w:eastAsia="Times New Roman" w:hAnsi="Times New Roman" w:cs="Times New Roman"/>
          <w:bCs/>
          <w:sz w:val="24"/>
          <w:szCs w:val="24"/>
          <w:lang w:val="ro-RO"/>
        </w:rPr>
        <w:t>O</w:t>
      </w:r>
      <w:r w:rsidRPr="00A936A6">
        <w:rPr>
          <w:rFonts w:ascii="Times New Roman" w:eastAsia="Times New Roman" w:hAnsi="Times New Roman" w:cs="Times New Roman"/>
          <w:bCs/>
          <w:sz w:val="24"/>
          <w:szCs w:val="24"/>
          <w:lang w:val="ro-RO"/>
        </w:rPr>
        <w:t xml:space="preserve"> organizație de producție cu sediul principal de activitate în</w:t>
      </w:r>
      <w:r>
        <w:rPr>
          <w:rFonts w:ascii="Times New Roman" w:eastAsia="Times New Roman" w:hAnsi="Times New Roman" w:cs="Times New Roman"/>
          <w:bCs/>
          <w:sz w:val="24"/>
          <w:szCs w:val="24"/>
          <w:lang w:val="ro-RO"/>
        </w:rPr>
        <w:t xml:space="preserve"> alt </w:t>
      </w:r>
      <w:r w:rsidRPr="00A936A6">
        <w:rPr>
          <w:rFonts w:ascii="Times New Roman" w:eastAsia="Times New Roman" w:hAnsi="Times New Roman" w:cs="Times New Roman"/>
          <w:bCs/>
          <w:sz w:val="24"/>
          <w:szCs w:val="24"/>
          <w:lang w:val="ro-RO"/>
        </w:rPr>
        <w:t>stat își poate demonstra capacitatea prin deținerea unui certificat eliberat de către statul respectiv pentru produsul, piesa și echipamentul pentru care prezintă o cerere, în următoarele condiții:</w:t>
      </w:r>
    </w:p>
    <w:p w14:paraId="2E85897F" w14:textId="17E2F972" w:rsidR="00A936A6" w:rsidRPr="00A936A6" w:rsidRDefault="00A936A6" w:rsidP="00A936A6">
      <w:pPr>
        <w:spacing w:after="0" w:line="240" w:lineRule="auto"/>
        <w:ind w:firstLine="567"/>
        <w:jc w:val="both"/>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1</w:t>
      </w:r>
      <w:r w:rsidRPr="00A936A6">
        <w:rPr>
          <w:rFonts w:ascii="Times New Roman" w:eastAsia="Times New Roman" w:hAnsi="Times New Roman" w:cs="Times New Roman"/>
          <w:bCs/>
          <w:sz w:val="24"/>
          <w:szCs w:val="24"/>
          <w:lang w:val="ro-RO"/>
        </w:rPr>
        <w:t xml:space="preserve">) </w:t>
      </w:r>
      <w:r w:rsidR="00DE7982">
        <w:rPr>
          <w:rFonts w:ascii="Times New Roman" w:eastAsia="Times New Roman" w:hAnsi="Times New Roman" w:cs="Times New Roman"/>
          <w:bCs/>
          <w:sz w:val="24"/>
          <w:szCs w:val="24"/>
          <w:lang w:val="ro-RO"/>
        </w:rPr>
        <w:t xml:space="preserve">atunci când </w:t>
      </w:r>
      <w:r w:rsidRPr="00A936A6">
        <w:rPr>
          <w:rFonts w:ascii="Times New Roman" w:eastAsia="Times New Roman" w:hAnsi="Times New Roman" w:cs="Times New Roman"/>
          <w:bCs/>
          <w:sz w:val="24"/>
          <w:szCs w:val="24"/>
          <w:lang w:val="ro-RO"/>
        </w:rPr>
        <w:t>statul respectiv e</w:t>
      </w:r>
      <w:r w:rsidR="00DE7982">
        <w:rPr>
          <w:rFonts w:ascii="Times New Roman" w:eastAsia="Times New Roman" w:hAnsi="Times New Roman" w:cs="Times New Roman"/>
          <w:bCs/>
          <w:sz w:val="24"/>
          <w:szCs w:val="24"/>
          <w:lang w:val="ro-RO"/>
        </w:rPr>
        <w:t>ste</w:t>
      </w:r>
      <w:r w:rsidRPr="00A936A6">
        <w:rPr>
          <w:rFonts w:ascii="Times New Roman" w:eastAsia="Times New Roman" w:hAnsi="Times New Roman" w:cs="Times New Roman"/>
          <w:bCs/>
          <w:sz w:val="24"/>
          <w:szCs w:val="24"/>
          <w:lang w:val="ro-RO"/>
        </w:rPr>
        <w:t xml:space="preserve"> statul în care se realizează producția; și</w:t>
      </w:r>
    </w:p>
    <w:p w14:paraId="04502053" w14:textId="658E131F" w:rsidR="00A936A6" w:rsidRPr="00A936A6" w:rsidRDefault="00A936A6" w:rsidP="00A936A6">
      <w:pPr>
        <w:spacing w:after="0" w:line="240" w:lineRule="auto"/>
        <w:ind w:firstLine="567"/>
        <w:jc w:val="both"/>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2</w:t>
      </w:r>
      <w:r w:rsidRPr="00A936A6">
        <w:rPr>
          <w:rFonts w:ascii="Times New Roman" w:eastAsia="Times New Roman" w:hAnsi="Times New Roman" w:cs="Times New Roman"/>
          <w:bCs/>
          <w:sz w:val="24"/>
          <w:szCs w:val="24"/>
          <w:lang w:val="ro-RO"/>
        </w:rPr>
        <w:t>)</w:t>
      </w:r>
      <w:r>
        <w:rPr>
          <w:rFonts w:ascii="Times New Roman" w:eastAsia="Times New Roman" w:hAnsi="Times New Roman" w:cs="Times New Roman"/>
          <w:bCs/>
          <w:sz w:val="24"/>
          <w:szCs w:val="24"/>
          <w:lang w:val="ro-RO"/>
        </w:rPr>
        <w:t xml:space="preserve"> </w:t>
      </w:r>
      <w:r w:rsidR="00DE7982">
        <w:rPr>
          <w:rFonts w:ascii="Times New Roman" w:eastAsia="Times New Roman" w:hAnsi="Times New Roman" w:cs="Times New Roman"/>
          <w:bCs/>
          <w:sz w:val="24"/>
          <w:szCs w:val="24"/>
          <w:lang w:val="ro-RO"/>
        </w:rPr>
        <w:t xml:space="preserve">atunci când </w:t>
      </w:r>
      <w:r>
        <w:rPr>
          <w:rFonts w:ascii="Times New Roman" w:eastAsia="Times New Roman" w:hAnsi="Times New Roman" w:cs="Times New Roman"/>
          <w:bCs/>
          <w:sz w:val="24"/>
          <w:szCs w:val="24"/>
          <w:lang w:val="ro-RO"/>
        </w:rPr>
        <w:t>AAC</w:t>
      </w:r>
      <w:r w:rsidRPr="00A936A6">
        <w:rPr>
          <w:rFonts w:ascii="Times New Roman" w:eastAsia="Times New Roman" w:hAnsi="Times New Roman" w:cs="Times New Roman"/>
          <w:bCs/>
          <w:sz w:val="24"/>
          <w:szCs w:val="24"/>
          <w:lang w:val="ro-RO"/>
        </w:rPr>
        <w:t xml:space="preserve"> </w:t>
      </w:r>
      <w:r>
        <w:rPr>
          <w:rFonts w:ascii="Times New Roman" w:eastAsia="Times New Roman" w:hAnsi="Times New Roman" w:cs="Times New Roman"/>
          <w:bCs/>
          <w:sz w:val="24"/>
          <w:szCs w:val="24"/>
          <w:lang w:val="ro-RO"/>
        </w:rPr>
        <w:t>stabilește</w:t>
      </w:r>
      <w:r w:rsidRPr="00A936A6">
        <w:rPr>
          <w:rFonts w:ascii="Times New Roman" w:eastAsia="Times New Roman" w:hAnsi="Times New Roman" w:cs="Times New Roman"/>
          <w:bCs/>
          <w:sz w:val="24"/>
          <w:szCs w:val="24"/>
          <w:lang w:val="ro-RO"/>
        </w:rPr>
        <w:t xml:space="preserve"> că sistemul statului respectiv prevede același nivel independent de control al conformității cu cel prevăzut de prezentul regulament, fie printr-un sistem echivalent de autorizare a organizațiilor, fie prin intervenția directă a autorității competente din acel stat.</w:t>
      </w:r>
    </w:p>
    <w:p w14:paraId="21A47F05" w14:textId="715D5B34" w:rsidR="00A936A6" w:rsidRPr="00A936A6" w:rsidRDefault="00E177FA" w:rsidP="00A936A6">
      <w:pPr>
        <w:spacing w:after="0" w:line="240" w:lineRule="auto"/>
        <w:ind w:firstLine="567"/>
        <w:jc w:val="both"/>
        <w:rPr>
          <w:rFonts w:ascii="Times New Roman" w:eastAsia="Times New Roman" w:hAnsi="Times New Roman" w:cs="Times New Roman"/>
          <w:bCs/>
          <w:sz w:val="24"/>
          <w:szCs w:val="24"/>
          <w:lang w:val="ro-RO"/>
        </w:rPr>
      </w:pPr>
      <w:r w:rsidRPr="00DE7982">
        <w:rPr>
          <w:rFonts w:ascii="Times New Roman" w:eastAsia="Times New Roman" w:hAnsi="Times New Roman" w:cs="Times New Roman"/>
          <w:b/>
          <w:sz w:val="24"/>
          <w:szCs w:val="24"/>
          <w:lang w:val="ro-RO"/>
        </w:rPr>
        <w:lastRenderedPageBreak/>
        <w:t>1</w:t>
      </w:r>
      <w:r w:rsidR="00014E3F">
        <w:rPr>
          <w:rFonts w:ascii="Times New Roman" w:eastAsia="Times New Roman" w:hAnsi="Times New Roman" w:cs="Times New Roman"/>
          <w:b/>
          <w:sz w:val="24"/>
          <w:szCs w:val="24"/>
          <w:lang w:val="ro-RO"/>
        </w:rPr>
        <w:t>1</w:t>
      </w:r>
      <w:r w:rsidRPr="00DE7982">
        <w:rPr>
          <w:rFonts w:ascii="Times New Roman" w:eastAsia="Times New Roman" w:hAnsi="Times New Roman" w:cs="Times New Roman"/>
          <w:b/>
          <w:sz w:val="24"/>
          <w:szCs w:val="24"/>
          <w:lang w:val="ro-RO"/>
        </w:rPr>
        <w:t>.</w:t>
      </w:r>
      <w:r w:rsidR="00A936A6" w:rsidRPr="00DE7982">
        <w:rPr>
          <w:rFonts w:ascii="Times New Roman" w:eastAsia="Times New Roman" w:hAnsi="Times New Roman" w:cs="Times New Roman"/>
          <w:bCs/>
          <w:sz w:val="24"/>
          <w:szCs w:val="24"/>
          <w:lang w:val="ro-RO"/>
        </w:rPr>
        <w:t xml:space="preserve"> Prin derogare de la </w:t>
      </w:r>
      <w:r w:rsidRPr="00DE7982">
        <w:rPr>
          <w:rFonts w:ascii="Times New Roman" w:eastAsia="Times New Roman" w:hAnsi="Times New Roman" w:cs="Times New Roman"/>
          <w:bCs/>
          <w:sz w:val="24"/>
          <w:szCs w:val="24"/>
          <w:lang w:val="ro-RO"/>
        </w:rPr>
        <w:t>punctul</w:t>
      </w:r>
      <w:r w:rsidR="00A936A6" w:rsidRPr="00DE7982">
        <w:rPr>
          <w:rFonts w:ascii="Times New Roman" w:eastAsia="Times New Roman" w:hAnsi="Times New Roman" w:cs="Times New Roman"/>
          <w:bCs/>
          <w:sz w:val="24"/>
          <w:szCs w:val="24"/>
          <w:lang w:val="ro-RO"/>
        </w:rPr>
        <w:t xml:space="preserve"> </w:t>
      </w:r>
      <w:r w:rsidR="00014E3F">
        <w:rPr>
          <w:rFonts w:ascii="Times New Roman" w:eastAsia="Times New Roman" w:hAnsi="Times New Roman" w:cs="Times New Roman"/>
          <w:bCs/>
          <w:sz w:val="24"/>
          <w:szCs w:val="24"/>
          <w:lang w:val="ro-RO"/>
        </w:rPr>
        <w:t>9</w:t>
      </w:r>
      <w:r w:rsidR="00A936A6" w:rsidRPr="00DE7982">
        <w:rPr>
          <w:rFonts w:ascii="Times New Roman" w:eastAsia="Times New Roman" w:hAnsi="Times New Roman" w:cs="Times New Roman"/>
          <w:bCs/>
          <w:sz w:val="24"/>
          <w:szCs w:val="24"/>
          <w:lang w:val="ro-RO"/>
        </w:rPr>
        <w:t xml:space="preserve">, organizația de producție poate solicita </w:t>
      </w:r>
      <w:r w:rsidRPr="00DE7982">
        <w:rPr>
          <w:rFonts w:ascii="Times New Roman" w:eastAsia="Times New Roman" w:hAnsi="Times New Roman" w:cs="Times New Roman"/>
          <w:bCs/>
          <w:sz w:val="24"/>
          <w:szCs w:val="24"/>
          <w:lang w:val="ro-RO"/>
        </w:rPr>
        <w:t>de la AAC</w:t>
      </w:r>
      <w:r w:rsidR="00A936A6" w:rsidRPr="00DE7982">
        <w:rPr>
          <w:rFonts w:ascii="Times New Roman" w:eastAsia="Times New Roman" w:hAnsi="Times New Roman" w:cs="Times New Roman"/>
          <w:bCs/>
          <w:sz w:val="24"/>
          <w:szCs w:val="24"/>
          <w:lang w:val="ro-RO"/>
        </w:rPr>
        <w:t xml:space="preserve"> derogări de la cerințele de protecție a mediului </w:t>
      </w:r>
      <w:r w:rsidR="00B20D80" w:rsidRPr="00DE7982">
        <w:rPr>
          <w:rFonts w:ascii="Times New Roman" w:eastAsia="Times New Roman" w:hAnsi="Times New Roman" w:cs="Times New Roman"/>
          <w:bCs/>
          <w:sz w:val="24"/>
          <w:szCs w:val="24"/>
          <w:lang w:val="ro-RO"/>
        </w:rPr>
        <w:t>în conformitate cu prevederile Codului Aerian.</w:t>
      </w:r>
    </w:p>
    <w:p w14:paraId="42C73B26" w14:textId="2C31ADDB" w:rsidR="00F50B78" w:rsidRDefault="00F50B78" w:rsidP="00A936A6">
      <w:pPr>
        <w:spacing w:after="0" w:line="240" w:lineRule="auto"/>
        <w:ind w:firstLine="567"/>
        <w:jc w:val="both"/>
        <w:rPr>
          <w:rFonts w:ascii="Times New Roman" w:eastAsia="Times New Roman" w:hAnsi="Times New Roman" w:cs="Times New Roman"/>
          <w:b/>
          <w:sz w:val="24"/>
          <w:szCs w:val="24"/>
          <w:lang w:val="ro-RO"/>
        </w:rPr>
      </w:pPr>
    </w:p>
    <w:p w14:paraId="326ACA46" w14:textId="77777777" w:rsidR="00F50B78" w:rsidRDefault="00F50B78" w:rsidP="00A936A6">
      <w:pPr>
        <w:spacing w:after="0" w:line="240" w:lineRule="auto"/>
        <w:ind w:firstLine="567"/>
        <w:jc w:val="both"/>
        <w:rPr>
          <w:rFonts w:ascii="Times New Roman" w:eastAsia="Times New Roman" w:hAnsi="Times New Roman" w:cs="Times New Roman"/>
          <w:b/>
          <w:sz w:val="24"/>
          <w:szCs w:val="24"/>
          <w:lang w:val="ro-RO"/>
        </w:rPr>
      </w:pPr>
    </w:p>
    <w:p w14:paraId="0B15B9B4" w14:textId="0A6B62BA" w:rsidR="00F50B78" w:rsidRPr="00390E9C" w:rsidRDefault="00F50B78" w:rsidP="00F50B78">
      <w:pPr>
        <w:spacing w:after="0" w:line="240" w:lineRule="auto"/>
        <w:ind w:firstLine="567"/>
        <w:jc w:val="center"/>
        <w:rPr>
          <w:rFonts w:ascii="Times New Roman" w:eastAsia="Times New Roman" w:hAnsi="Times New Roman" w:cs="Times New Roman"/>
          <w:b/>
          <w:sz w:val="24"/>
          <w:szCs w:val="24"/>
          <w:lang w:val="ro-RO"/>
        </w:rPr>
      </w:pPr>
      <w:r w:rsidRPr="00390E9C">
        <w:rPr>
          <w:rFonts w:ascii="Times New Roman" w:eastAsia="Times New Roman" w:hAnsi="Times New Roman" w:cs="Times New Roman"/>
          <w:b/>
          <w:sz w:val="24"/>
          <w:szCs w:val="24"/>
          <w:lang w:val="ro-RO"/>
        </w:rPr>
        <w:t>CAPITOLUL V</w:t>
      </w:r>
      <w:r>
        <w:rPr>
          <w:rFonts w:ascii="Times New Roman" w:eastAsia="Times New Roman" w:hAnsi="Times New Roman" w:cs="Times New Roman"/>
          <w:b/>
          <w:sz w:val="24"/>
          <w:szCs w:val="24"/>
          <w:lang w:val="ro-RO"/>
        </w:rPr>
        <w:t>I</w:t>
      </w:r>
    </w:p>
    <w:p w14:paraId="5B81E6F6" w14:textId="0E9EE820" w:rsidR="00F50B78" w:rsidRDefault="00F50B78" w:rsidP="00F50B78">
      <w:pPr>
        <w:spacing w:after="0" w:line="240" w:lineRule="auto"/>
        <w:ind w:firstLine="567"/>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ASIGURAREA CONFORMITĂȚII</w:t>
      </w:r>
    </w:p>
    <w:p w14:paraId="6D748090" w14:textId="77777777" w:rsidR="00F50B78" w:rsidRDefault="00F50B78" w:rsidP="00F50B78">
      <w:pPr>
        <w:spacing w:after="0" w:line="240" w:lineRule="auto"/>
        <w:ind w:firstLine="567"/>
        <w:jc w:val="center"/>
        <w:rPr>
          <w:rFonts w:ascii="Times New Roman" w:eastAsia="Times New Roman" w:hAnsi="Times New Roman" w:cs="Times New Roman"/>
          <w:b/>
          <w:sz w:val="24"/>
          <w:szCs w:val="24"/>
          <w:lang w:val="ro-RO"/>
        </w:rPr>
      </w:pPr>
    </w:p>
    <w:p w14:paraId="1A12955E" w14:textId="55656BB7" w:rsidR="00F50B78" w:rsidRPr="00F50B78" w:rsidRDefault="00F50B78" w:rsidP="00F50B78">
      <w:pPr>
        <w:spacing w:after="0" w:line="240" w:lineRule="auto"/>
        <w:ind w:firstLine="567"/>
        <w:jc w:val="both"/>
        <w:rPr>
          <w:rFonts w:ascii="Times New Roman" w:eastAsia="Times New Roman" w:hAnsi="Times New Roman" w:cs="Times New Roman"/>
          <w:bCs/>
          <w:sz w:val="24"/>
          <w:szCs w:val="24"/>
          <w:lang w:val="ro-RO"/>
        </w:rPr>
      </w:pPr>
      <w:r w:rsidRPr="00F50B78">
        <w:rPr>
          <w:rFonts w:ascii="Times New Roman" w:eastAsia="Times New Roman" w:hAnsi="Times New Roman" w:cs="Times New Roman"/>
          <w:b/>
          <w:sz w:val="24"/>
          <w:szCs w:val="24"/>
          <w:lang w:val="ro-RO"/>
        </w:rPr>
        <w:t>1</w:t>
      </w:r>
      <w:r w:rsidR="00014E3F">
        <w:rPr>
          <w:rFonts w:ascii="Times New Roman" w:eastAsia="Times New Roman" w:hAnsi="Times New Roman" w:cs="Times New Roman"/>
          <w:b/>
          <w:sz w:val="24"/>
          <w:szCs w:val="24"/>
          <w:lang w:val="ro-RO"/>
        </w:rPr>
        <w:t>2</w:t>
      </w:r>
      <w:r w:rsidRPr="00F50B78">
        <w:rPr>
          <w:rFonts w:ascii="Times New Roman" w:eastAsia="Times New Roman" w:hAnsi="Times New Roman" w:cs="Times New Roman"/>
          <w:b/>
          <w:sz w:val="24"/>
          <w:szCs w:val="24"/>
          <w:lang w:val="ro-RO"/>
        </w:rPr>
        <w:t>.</w:t>
      </w:r>
      <w:r w:rsidRPr="00F50B78">
        <w:rPr>
          <w:rFonts w:ascii="Times New Roman" w:eastAsia="Times New Roman" w:hAnsi="Times New Roman" w:cs="Times New Roman"/>
          <w:bCs/>
          <w:sz w:val="24"/>
          <w:szCs w:val="24"/>
          <w:lang w:val="ro-RO"/>
        </w:rPr>
        <w:t xml:space="preserve"> </w:t>
      </w:r>
      <w:r>
        <w:rPr>
          <w:rFonts w:ascii="Times New Roman" w:eastAsia="Times New Roman" w:hAnsi="Times New Roman" w:cs="Times New Roman"/>
          <w:bCs/>
          <w:sz w:val="24"/>
          <w:szCs w:val="24"/>
          <w:lang w:val="ro-RO"/>
        </w:rPr>
        <w:t>AAC</w:t>
      </w:r>
      <w:r w:rsidRPr="00F50B78">
        <w:rPr>
          <w:rFonts w:ascii="Times New Roman" w:eastAsia="Times New Roman" w:hAnsi="Times New Roman" w:cs="Times New Roman"/>
          <w:bCs/>
          <w:sz w:val="24"/>
          <w:szCs w:val="24"/>
          <w:lang w:val="ro-RO"/>
        </w:rPr>
        <w:t xml:space="preserve"> </w:t>
      </w:r>
      <w:r>
        <w:rPr>
          <w:rFonts w:ascii="Times New Roman" w:eastAsia="Times New Roman" w:hAnsi="Times New Roman" w:cs="Times New Roman"/>
          <w:bCs/>
          <w:sz w:val="24"/>
          <w:szCs w:val="24"/>
          <w:lang w:val="ro-RO"/>
        </w:rPr>
        <w:t>emite</w:t>
      </w:r>
      <w:r w:rsidRPr="00F50B78">
        <w:rPr>
          <w:rFonts w:ascii="Times New Roman" w:eastAsia="Times New Roman" w:hAnsi="Times New Roman" w:cs="Times New Roman"/>
          <w:bCs/>
          <w:sz w:val="24"/>
          <w:szCs w:val="24"/>
          <w:lang w:val="ro-RO"/>
        </w:rPr>
        <w:t xml:space="preserve"> mijloace acceptabile de </w:t>
      </w:r>
      <w:r>
        <w:rPr>
          <w:rFonts w:ascii="Times New Roman" w:eastAsia="Times New Roman" w:hAnsi="Times New Roman" w:cs="Times New Roman"/>
          <w:bCs/>
          <w:sz w:val="24"/>
          <w:szCs w:val="24"/>
          <w:lang w:val="ro-RO"/>
        </w:rPr>
        <w:t>punere în conformitate</w:t>
      </w:r>
      <w:r w:rsidRPr="00F50B78">
        <w:rPr>
          <w:rFonts w:ascii="Times New Roman" w:eastAsia="Times New Roman" w:hAnsi="Times New Roman" w:cs="Times New Roman"/>
          <w:bCs/>
          <w:sz w:val="24"/>
          <w:szCs w:val="24"/>
          <w:lang w:val="ro-RO"/>
        </w:rPr>
        <w:t xml:space="preserve">, care </w:t>
      </w:r>
      <w:r w:rsidR="00330525">
        <w:rPr>
          <w:rFonts w:ascii="Times New Roman" w:eastAsia="Times New Roman" w:hAnsi="Times New Roman" w:cs="Times New Roman"/>
          <w:bCs/>
          <w:sz w:val="24"/>
          <w:szCs w:val="24"/>
          <w:lang w:val="ro-RO"/>
        </w:rPr>
        <w:t>sunt</w:t>
      </w:r>
      <w:r w:rsidRPr="00F50B78">
        <w:rPr>
          <w:rFonts w:ascii="Times New Roman" w:eastAsia="Times New Roman" w:hAnsi="Times New Roman" w:cs="Times New Roman"/>
          <w:bCs/>
          <w:sz w:val="24"/>
          <w:szCs w:val="24"/>
          <w:lang w:val="ro-RO"/>
        </w:rPr>
        <w:t xml:space="preserve"> folosite de întreprinderi și personalul competent pentru a demonstra conformitatea cu prevederile </w:t>
      </w:r>
      <w:r w:rsidR="00330525">
        <w:rPr>
          <w:rFonts w:ascii="Times New Roman" w:eastAsia="Times New Roman" w:hAnsi="Times New Roman" w:cs="Times New Roman"/>
          <w:bCs/>
          <w:sz w:val="24"/>
          <w:szCs w:val="24"/>
          <w:lang w:val="ro-RO"/>
        </w:rPr>
        <w:t>A</w:t>
      </w:r>
      <w:r w:rsidRPr="00F50B78">
        <w:rPr>
          <w:rFonts w:ascii="Times New Roman" w:eastAsia="Times New Roman" w:hAnsi="Times New Roman" w:cs="Times New Roman"/>
          <w:bCs/>
          <w:sz w:val="24"/>
          <w:szCs w:val="24"/>
          <w:lang w:val="ro-RO"/>
        </w:rPr>
        <w:t xml:space="preserve">nexei </w:t>
      </w:r>
      <w:r w:rsidR="00330525">
        <w:rPr>
          <w:rFonts w:ascii="Times New Roman" w:eastAsia="Times New Roman" w:hAnsi="Times New Roman" w:cs="Times New Roman"/>
          <w:bCs/>
          <w:sz w:val="24"/>
          <w:szCs w:val="24"/>
          <w:lang w:val="ro-RO"/>
        </w:rPr>
        <w:t>nr. 1 la prezentul Regulament</w:t>
      </w:r>
      <w:r w:rsidRPr="00F50B78">
        <w:rPr>
          <w:rFonts w:ascii="Times New Roman" w:eastAsia="Times New Roman" w:hAnsi="Times New Roman" w:cs="Times New Roman"/>
          <w:bCs/>
          <w:sz w:val="24"/>
          <w:szCs w:val="24"/>
          <w:lang w:val="ro-RO"/>
        </w:rPr>
        <w:t>.</w:t>
      </w:r>
    </w:p>
    <w:p w14:paraId="55F8F8B6" w14:textId="441ADB8C" w:rsidR="00F50B78" w:rsidRPr="00F50B78" w:rsidRDefault="00AF51CC" w:rsidP="00F50B78">
      <w:pPr>
        <w:spacing w:after="0" w:line="240" w:lineRule="auto"/>
        <w:ind w:firstLine="567"/>
        <w:jc w:val="both"/>
        <w:rPr>
          <w:rFonts w:ascii="Times New Roman" w:eastAsia="Times New Roman" w:hAnsi="Times New Roman" w:cs="Times New Roman"/>
          <w:bCs/>
          <w:sz w:val="24"/>
          <w:szCs w:val="24"/>
          <w:lang w:val="ro-RO"/>
        </w:rPr>
      </w:pPr>
      <w:r w:rsidRPr="00AF51CC">
        <w:rPr>
          <w:rFonts w:ascii="Times New Roman" w:eastAsia="Times New Roman" w:hAnsi="Times New Roman" w:cs="Times New Roman"/>
          <w:b/>
          <w:sz w:val="24"/>
          <w:szCs w:val="24"/>
          <w:lang w:val="ro-RO"/>
        </w:rPr>
        <w:t>1</w:t>
      </w:r>
      <w:r w:rsidR="00014E3F">
        <w:rPr>
          <w:rFonts w:ascii="Times New Roman" w:eastAsia="Times New Roman" w:hAnsi="Times New Roman" w:cs="Times New Roman"/>
          <w:b/>
          <w:sz w:val="24"/>
          <w:szCs w:val="24"/>
          <w:lang w:val="ro-RO"/>
        </w:rPr>
        <w:t>3</w:t>
      </w:r>
      <w:r w:rsidRPr="00AF51CC">
        <w:rPr>
          <w:rFonts w:ascii="Times New Roman" w:eastAsia="Times New Roman" w:hAnsi="Times New Roman" w:cs="Times New Roman"/>
          <w:b/>
          <w:sz w:val="24"/>
          <w:szCs w:val="24"/>
          <w:lang w:val="ro-RO"/>
        </w:rPr>
        <w:t>.</w:t>
      </w:r>
      <w:r w:rsidR="00F50B78" w:rsidRPr="00F50B78">
        <w:rPr>
          <w:rFonts w:ascii="Times New Roman" w:eastAsia="Times New Roman" w:hAnsi="Times New Roman" w:cs="Times New Roman"/>
          <w:bCs/>
          <w:sz w:val="24"/>
          <w:szCs w:val="24"/>
          <w:lang w:val="ro-RO"/>
        </w:rPr>
        <w:t xml:space="preserve"> Mijloacele acceptabile de </w:t>
      </w:r>
      <w:r>
        <w:rPr>
          <w:rFonts w:ascii="Times New Roman" w:eastAsia="Times New Roman" w:hAnsi="Times New Roman" w:cs="Times New Roman"/>
          <w:bCs/>
          <w:sz w:val="24"/>
          <w:szCs w:val="24"/>
          <w:lang w:val="ro-RO"/>
        </w:rPr>
        <w:t>punere în</w:t>
      </w:r>
      <w:r w:rsidR="00F50B78" w:rsidRPr="00F50B78">
        <w:rPr>
          <w:rFonts w:ascii="Times New Roman" w:eastAsia="Times New Roman" w:hAnsi="Times New Roman" w:cs="Times New Roman"/>
          <w:bCs/>
          <w:sz w:val="24"/>
          <w:szCs w:val="24"/>
          <w:lang w:val="ro-RO"/>
        </w:rPr>
        <w:t xml:space="preserve"> conformit</w:t>
      </w:r>
      <w:r>
        <w:rPr>
          <w:rFonts w:ascii="Times New Roman" w:eastAsia="Times New Roman" w:hAnsi="Times New Roman" w:cs="Times New Roman"/>
          <w:bCs/>
          <w:sz w:val="24"/>
          <w:szCs w:val="24"/>
          <w:lang w:val="ro-RO"/>
        </w:rPr>
        <w:t>ate</w:t>
      </w:r>
      <w:r w:rsidR="00F50B78" w:rsidRPr="00F50B78">
        <w:rPr>
          <w:rFonts w:ascii="Times New Roman" w:eastAsia="Times New Roman" w:hAnsi="Times New Roman" w:cs="Times New Roman"/>
          <w:bCs/>
          <w:sz w:val="24"/>
          <w:szCs w:val="24"/>
          <w:lang w:val="ro-RO"/>
        </w:rPr>
        <w:t xml:space="preserve"> publicate de </w:t>
      </w:r>
      <w:r>
        <w:rPr>
          <w:rFonts w:ascii="Times New Roman" w:eastAsia="Times New Roman" w:hAnsi="Times New Roman" w:cs="Times New Roman"/>
          <w:bCs/>
          <w:sz w:val="24"/>
          <w:szCs w:val="24"/>
          <w:lang w:val="ro-RO"/>
        </w:rPr>
        <w:t>AAC</w:t>
      </w:r>
      <w:r w:rsidR="00F50B78" w:rsidRPr="00F50B78">
        <w:rPr>
          <w:rFonts w:ascii="Times New Roman" w:eastAsia="Times New Roman" w:hAnsi="Times New Roman" w:cs="Times New Roman"/>
          <w:bCs/>
          <w:sz w:val="24"/>
          <w:szCs w:val="24"/>
          <w:lang w:val="ro-RO"/>
        </w:rPr>
        <w:t xml:space="preserve"> nu introduc cerințe noi și nu atenuează cerințele din </w:t>
      </w:r>
      <w:r>
        <w:rPr>
          <w:rFonts w:ascii="Times New Roman" w:eastAsia="Times New Roman" w:hAnsi="Times New Roman" w:cs="Times New Roman"/>
          <w:bCs/>
          <w:sz w:val="24"/>
          <w:szCs w:val="24"/>
          <w:lang w:val="ro-RO"/>
        </w:rPr>
        <w:t>A</w:t>
      </w:r>
      <w:r w:rsidR="00F50B78" w:rsidRPr="00F50B78">
        <w:rPr>
          <w:rFonts w:ascii="Times New Roman" w:eastAsia="Times New Roman" w:hAnsi="Times New Roman" w:cs="Times New Roman"/>
          <w:bCs/>
          <w:sz w:val="24"/>
          <w:szCs w:val="24"/>
          <w:lang w:val="ro-RO"/>
        </w:rPr>
        <w:t xml:space="preserve">nexa </w:t>
      </w:r>
      <w:r>
        <w:rPr>
          <w:rFonts w:ascii="Times New Roman" w:eastAsia="Times New Roman" w:hAnsi="Times New Roman" w:cs="Times New Roman"/>
          <w:bCs/>
          <w:sz w:val="24"/>
          <w:szCs w:val="24"/>
          <w:lang w:val="ro-RO"/>
        </w:rPr>
        <w:t>nr. 1</w:t>
      </w:r>
      <w:r w:rsidR="00F50B78" w:rsidRPr="00F50B78">
        <w:rPr>
          <w:rFonts w:ascii="Times New Roman" w:eastAsia="Times New Roman" w:hAnsi="Times New Roman" w:cs="Times New Roman"/>
          <w:bCs/>
          <w:sz w:val="24"/>
          <w:szCs w:val="24"/>
          <w:lang w:val="ro-RO"/>
        </w:rPr>
        <w:t xml:space="preserve"> la prezentul regulament.</w:t>
      </w:r>
    </w:p>
    <w:p w14:paraId="09E63D29" w14:textId="45668541" w:rsidR="00F50B78" w:rsidRDefault="00573319" w:rsidP="00F50B78">
      <w:pPr>
        <w:spacing w:after="0" w:line="240" w:lineRule="auto"/>
        <w:ind w:firstLine="567"/>
        <w:jc w:val="both"/>
        <w:rPr>
          <w:rFonts w:ascii="Times New Roman" w:eastAsia="Times New Roman" w:hAnsi="Times New Roman" w:cs="Times New Roman"/>
          <w:bCs/>
          <w:sz w:val="24"/>
          <w:szCs w:val="24"/>
          <w:lang w:val="ro-RO"/>
        </w:rPr>
      </w:pPr>
      <w:r w:rsidRPr="00573319">
        <w:rPr>
          <w:rFonts w:ascii="Times New Roman" w:eastAsia="Times New Roman" w:hAnsi="Times New Roman" w:cs="Times New Roman"/>
          <w:b/>
          <w:sz w:val="24"/>
          <w:szCs w:val="24"/>
          <w:lang w:val="ro-RO"/>
        </w:rPr>
        <w:t>1</w:t>
      </w:r>
      <w:r w:rsidR="00014E3F">
        <w:rPr>
          <w:rFonts w:ascii="Times New Roman" w:eastAsia="Times New Roman" w:hAnsi="Times New Roman" w:cs="Times New Roman"/>
          <w:b/>
          <w:sz w:val="24"/>
          <w:szCs w:val="24"/>
          <w:lang w:val="ro-RO"/>
        </w:rPr>
        <w:t>4</w:t>
      </w:r>
      <w:r w:rsidRPr="00573319">
        <w:rPr>
          <w:rFonts w:ascii="Times New Roman" w:eastAsia="Times New Roman" w:hAnsi="Times New Roman" w:cs="Times New Roman"/>
          <w:b/>
          <w:sz w:val="24"/>
          <w:szCs w:val="24"/>
          <w:lang w:val="ro-RO"/>
        </w:rPr>
        <w:t>.</w:t>
      </w:r>
      <w:r w:rsidR="00F50B78" w:rsidRPr="00F50B78">
        <w:rPr>
          <w:rFonts w:ascii="Times New Roman" w:eastAsia="Times New Roman" w:hAnsi="Times New Roman" w:cs="Times New Roman"/>
          <w:bCs/>
          <w:sz w:val="24"/>
          <w:szCs w:val="24"/>
          <w:lang w:val="ro-RO"/>
        </w:rPr>
        <w:t xml:space="preserve"> </w:t>
      </w:r>
      <w:r w:rsidR="00550666">
        <w:rPr>
          <w:rFonts w:ascii="Times New Roman" w:eastAsia="Times New Roman" w:hAnsi="Times New Roman" w:cs="Times New Roman"/>
          <w:bCs/>
          <w:sz w:val="24"/>
          <w:szCs w:val="24"/>
          <w:lang w:val="ro-RO"/>
        </w:rPr>
        <w:t>Certificatele de navigabilitate, eliberate de AAC, care atestă conformitatea cu un certificat de tip stabilit în corespundere cu dispozițiile prezentului Regulament, se consideră conforme cu acesta.</w:t>
      </w:r>
    </w:p>
    <w:p w14:paraId="5F11C6BD" w14:textId="23D672D8" w:rsidR="00550666" w:rsidRDefault="00550666" w:rsidP="00F50B78">
      <w:pPr>
        <w:spacing w:after="0" w:line="240" w:lineRule="auto"/>
        <w:ind w:firstLine="567"/>
        <w:jc w:val="both"/>
        <w:rPr>
          <w:rFonts w:ascii="Times New Roman" w:eastAsia="Times New Roman" w:hAnsi="Times New Roman" w:cs="Times New Roman"/>
          <w:bCs/>
          <w:sz w:val="24"/>
          <w:szCs w:val="24"/>
          <w:lang w:val="ro-RO"/>
        </w:rPr>
      </w:pPr>
      <w:r w:rsidRPr="00550666">
        <w:rPr>
          <w:rFonts w:ascii="Times New Roman" w:eastAsia="Times New Roman" w:hAnsi="Times New Roman" w:cs="Times New Roman"/>
          <w:b/>
          <w:sz w:val="24"/>
          <w:szCs w:val="24"/>
          <w:lang w:val="ro-RO"/>
        </w:rPr>
        <w:t>1</w:t>
      </w:r>
      <w:r w:rsidR="00014E3F">
        <w:rPr>
          <w:rFonts w:ascii="Times New Roman" w:eastAsia="Times New Roman" w:hAnsi="Times New Roman" w:cs="Times New Roman"/>
          <w:b/>
          <w:sz w:val="24"/>
          <w:szCs w:val="24"/>
          <w:lang w:val="ro-RO"/>
        </w:rPr>
        <w:t>5</w:t>
      </w:r>
      <w:r w:rsidRPr="00550666">
        <w:rPr>
          <w:rFonts w:ascii="Times New Roman" w:eastAsia="Times New Roman" w:hAnsi="Times New Roman" w:cs="Times New Roman"/>
          <w:b/>
          <w:sz w:val="24"/>
          <w:szCs w:val="24"/>
          <w:lang w:val="ro-RO"/>
        </w:rPr>
        <w:t xml:space="preserve">. </w:t>
      </w:r>
      <w:r w:rsidRPr="00550666">
        <w:rPr>
          <w:rFonts w:ascii="Times New Roman" w:eastAsia="Times New Roman" w:hAnsi="Times New Roman" w:cs="Times New Roman"/>
          <w:bCs/>
          <w:sz w:val="24"/>
          <w:szCs w:val="24"/>
          <w:lang w:val="ro-RO"/>
        </w:rPr>
        <w:t>Condiţiile existente pînă la intrarea în vigoare a prezentului Regulament, aplicabile permiselor de zbor sau certificatelor de navigabilitate pentru aeronave care nu deţineau un certificat de navigabilitate ori un certificat de navigabilitate restrictiv emis în conformitate cu prezentul Regulament, se consideră a fi fost eliberate în conformitate cu acesta, cu excepţia cazurilor în care AAC decide că respectivele condiţii nu garantează un nivel de siguranţă echivalent cu cel prevăzut de prezentul Regulament.</w:t>
      </w:r>
    </w:p>
    <w:p w14:paraId="119EA15A" w14:textId="77777777" w:rsidR="00550666" w:rsidRDefault="00550666" w:rsidP="00F50B78">
      <w:pPr>
        <w:spacing w:after="0" w:line="240" w:lineRule="auto"/>
        <w:ind w:firstLine="567"/>
        <w:jc w:val="both"/>
        <w:rPr>
          <w:rFonts w:ascii="Times New Roman" w:eastAsia="Times New Roman" w:hAnsi="Times New Roman" w:cs="Times New Roman"/>
          <w:bCs/>
          <w:sz w:val="24"/>
          <w:szCs w:val="24"/>
          <w:lang w:val="ro-RO"/>
        </w:rPr>
      </w:pPr>
    </w:p>
    <w:p w14:paraId="69F7AD72" w14:textId="77777777" w:rsidR="00550666" w:rsidRDefault="00550666" w:rsidP="00F50B78">
      <w:pPr>
        <w:spacing w:after="0" w:line="240" w:lineRule="auto"/>
        <w:ind w:firstLine="567"/>
        <w:jc w:val="both"/>
        <w:rPr>
          <w:rFonts w:ascii="Times New Roman" w:eastAsia="Times New Roman" w:hAnsi="Times New Roman" w:cs="Times New Roman"/>
          <w:bCs/>
          <w:sz w:val="24"/>
          <w:szCs w:val="24"/>
          <w:lang w:val="ro-RO"/>
        </w:rPr>
      </w:pPr>
    </w:p>
    <w:p w14:paraId="09C25EB8" w14:textId="77777777" w:rsidR="00550666" w:rsidRDefault="00550666" w:rsidP="00F50B78">
      <w:pPr>
        <w:spacing w:after="0" w:line="240" w:lineRule="auto"/>
        <w:ind w:firstLine="567"/>
        <w:jc w:val="both"/>
        <w:rPr>
          <w:rFonts w:ascii="Times New Roman" w:eastAsia="Times New Roman" w:hAnsi="Times New Roman" w:cs="Times New Roman"/>
          <w:bCs/>
          <w:sz w:val="24"/>
          <w:szCs w:val="24"/>
          <w:lang w:val="ro-RO"/>
        </w:rPr>
      </w:pPr>
    </w:p>
    <w:p w14:paraId="3BB37365" w14:textId="77777777" w:rsidR="00550666" w:rsidRDefault="00550666" w:rsidP="00F50B78">
      <w:pPr>
        <w:spacing w:after="0" w:line="240" w:lineRule="auto"/>
        <w:ind w:firstLine="567"/>
        <w:jc w:val="both"/>
        <w:rPr>
          <w:rFonts w:ascii="Times New Roman" w:eastAsia="Times New Roman" w:hAnsi="Times New Roman" w:cs="Times New Roman"/>
          <w:bCs/>
          <w:sz w:val="24"/>
          <w:szCs w:val="24"/>
          <w:lang w:val="ro-RO"/>
        </w:rPr>
      </w:pPr>
    </w:p>
    <w:p w14:paraId="4599C8DE" w14:textId="77777777" w:rsidR="00550666" w:rsidRDefault="00550666" w:rsidP="00F50B78">
      <w:pPr>
        <w:spacing w:after="0" w:line="240" w:lineRule="auto"/>
        <w:ind w:firstLine="567"/>
        <w:jc w:val="both"/>
        <w:rPr>
          <w:rFonts w:ascii="Times New Roman" w:eastAsia="Times New Roman" w:hAnsi="Times New Roman" w:cs="Times New Roman"/>
          <w:bCs/>
          <w:sz w:val="24"/>
          <w:szCs w:val="24"/>
          <w:lang w:val="ro-RO"/>
        </w:rPr>
      </w:pPr>
    </w:p>
    <w:p w14:paraId="1701D02C" w14:textId="77777777" w:rsidR="00947B47" w:rsidRDefault="00947B47" w:rsidP="00A73892">
      <w:pPr>
        <w:spacing w:after="0" w:line="240" w:lineRule="auto"/>
        <w:ind w:firstLine="567"/>
        <w:jc w:val="right"/>
        <w:rPr>
          <w:rFonts w:ascii="Times New Roman" w:eastAsia="Times New Roman" w:hAnsi="Times New Roman" w:cs="Times New Roman"/>
          <w:b/>
          <w:sz w:val="24"/>
          <w:szCs w:val="24"/>
          <w:lang w:val="ro-RO"/>
        </w:rPr>
      </w:pPr>
    </w:p>
    <w:p w14:paraId="5F41909C" w14:textId="77777777" w:rsidR="00947B47" w:rsidRDefault="00947B47" w:rsidP="00A73892">
      <w:pPr>
        <w:spacing w:after="0" w:line="240" w:lineRule="auto"/>
        <w:ind w:firstLine="567"/>
        <w:jc w:val="right"/>
        <w:rPr>
          <w:rFonts w:ascii="Times New Roman" w:eastAsia="Times New Roman" w:hAnsi="Times New Roman" w:cs="Times New Roman"/>
          <w:b/>
          <w:sz w:val="24"/>
          <w:szCs w:val="24"/>
          <w:lang w:val="ro-RO"/>
        </w:rPr>
      </w:pPr>
    </w:p>
    <w:p w14:paraId="71558929" w14:textId="77777777" w:rsidR="00947B47" w:rsidRDefault="00947B47" w:rsidP="00A73892">
      <w:pPr>
        <w:spacing w:after="0" w:line="240" w:lineRule="auto"/>
        <w:ind w:firstLine="567"/>
        <w:jc w:val="right"/>
        <w:rPr>
          <w:rFonts w:ascii="Times New Roman" w:eastAsia="Times New Roman" w:hAnsi="Times New Roman" w:cs="Times New Roman"/>
          <w:b/>
          <w:sz w:val="24"/>
          <w:szCs w:val="24"/>
          <w:lang w:val="ro-RO"/>
        </w:rPr>
      </w:pPr>
    </w:p>
    <w:p w14:paraId="797BD796" w14:textId="77777777" w:rsidR="00947B47" w:rsidRDefault="00947B47" w:rsidP="00A73892">
      <w:pPr>
        <w:spacing w:after="0" w:line="240" w:lineRule="auto"/>
        <w:ind w:firstLine="567"/>
        <w:jc w:val="right"/>
        <w:rPr>
          <w:rFonts w:ascii="Times New Roman" w:eastAsia="Times New Roman" w:hAnsi="Times New Roman" w:cs="Times New Roman"/>
          <w:b/>
          <w:sz w:val="24"/>
          <w:szCs w:val="24"/>
          <w:lang w:val="ro-RO"/>
        </w:rPr>
      </w:pPr>
    </w:p>
    <w:p w14:paraId="1F0A92B3" w14:textId="77777777" w:rsidR="00947B47" w:rsidRDefault="00947B47" w:rsidP="00A73892">
      <w:pPr>
        <w:spacing w:after="0" w:line="240" w:lineRule="auto"/>
        <w:ind w:firstLine="567"/>
        <w:jc w:val="right"/>
        <w:rPr>
          <w:rFonts w:ascii="Times New Roman" w:eastAsia="Times New Roman" w:hAnsi="Times New Roman" w:cs="Times New Roman"/>
          <w:b/>
          <w:sz w:val="24"/>
          <w:szCs w:val="24"/>
          <w:lang w:val="ro-RO"/>
        </w:rPr>
      </w:pPr>
    </w:p>
    <w:p w14:paraId="73AAA495" w14:textId="77777777" w:rsidR="00947B47" w:rsidRDefault="00947B47" w:rsidP="00A73892">
      <w:pPr>
        <w:spacing w:after="0" w:line="240" w:lineRule="auto"/>
        <w:ind w:firstLine="567"/>
        <w:jc w:val="right"/>
        <w:rPr>
          <w:rFonts w:ascii="Times New Roman" w:eastAsia="Times New Roman" w:hAnsi="Times New Roman" w:cs="Times New Roman"/>
          <w:b/>
          <w:sz w:val="24"/>
          <w:szCs w:val="24"/>
          <w:lang w:val="ro-RO"/>
        </w:rPr>
      </w:pPr>
    </w:p>
    <w:p w14:paraId="7478D3DF" w14:textId="77777777" w:rsidR="00947B47" w:rsidRDefault="00947B47" w:rsidP="00A73892">
      <w:pPr>
        <w:spacing w:after="0" w:line="240" w:lineRule="auto"/>
        <w:ind w:firstLine="567"/>
        <w:jc w:val="right"/>
        <w:rPr>
          <w:rFonts w:ascii="Times New Roman" w:eastAsia="Times New Roman" w:hAnsi="Times New Roman" w:cs="Times New Roman"/>
          <w:b/>
          <w:sz w:val="24"/>
          <w:szCs w:val="24"/>
          <w:lang w:val="ro-RO"/>
        </w:rPr>
      </w:pPr>
    </w:p>
    <w:p w14:paraId="5A651A01" w14:textId="77777777" w:rsidR="00947B47" w:rsidRDefault="00947B47" w:rsidP="00A73892">
      <w:pPr>
        <w:spacing w:after="0" w:line="240" w:lineRule="auto"/>
        <w:ind w:firstLine="567"/>
        <w:jc w:val="right"/>
        <w:rPr>
          <w:rFonts w:ascii="Times New Roman" w:eastAsia="Times New Roman" w:hAnsi="Times New Roman" w:cs="Times New Roman"/>
          <w:b/>
          <w:sz w:val="24"/>
          <w:szCs w:val="24"/>
          <w:lang w:val="ro-RO"/>
        </w:rPr>
      </w:pPr>
    </w:p>
    <w:p w14:paraId="73A38C46" w14:textId="77777777" w:rsidR="00947B47" w:rsidRDefault="00947B47" w:rsidP="00A73892">
      <w:pPr>
        <w:spacing w:after="0" w:line="240" w:lineRule="auto"/>
        <w:ind w:firstLine="567"/>
        <w:jc w:val="right"/>
        <w:rPr>
          <w:rFonts w:ascii="Times New Roman" w:eastAsia="Times New Roman" w:hAnsi="Times New Roman" w:cs="Times New Roman"/>
          <w:b/>
          <w:sz w:val="24"/>
          <w:szCs w:val="24"/>
          <w:lang w:val="ro-RO"/>
        </w:rPr>
      </w:pPr>
    </w:p>
    <w:p w14:paraId="6449598E" w14:textId="77777777" w:rsidR="00947B47" w:rsidRDefault="00947B47" w:rsidP="00A73892">
      <w:pPr>
        <w:spacing w:after="0" w:line="240" w:lineRule="auto"/>
        <w:ind w:firstLine="567"/>
        <w:jc w:val="right"/>
        <w:rPr>
          <w:rFonts w:ascii="Times New Roman" w:eastAsia="Times New Roman" w:hAnsi="Times New Roman" w:cs="Times New Roman"/>
          <w:b/>
          <w:sz w:val="24"/>
          <w:szCs w:val="24"/>
          <w:lang w:val="ro-RO"/>
        </w:rPr>
      </w:pPr>
    </w:p>
    <w:p w14:paraId="6CFD8DCD" w14:textId="77777777" w:rsidR="00947B47" w:rsidRDefault="00947B47" w:rsidP="00A73892">
      <w:pPr>
        <w:spacing w:after="0" w:line="240" w:lineRule="auto"/>
        <w:ind w:firstLine="567"/>
        <w:jc w:val="right"/>
        <w:rPr>
          <w:rFonts w:ascii="Times New Roman" w:eastAsia="Times New Roman" w:hAnsi="Times New Roman" w:cs="Times New Roman"/>
          <w:b/>
          <w:sz w:val="24"/>
          <w:szCs w:val="24"/>
          <w:lang w:val="ro-RO"/>
        </w:rPr>
      </w:pPr>
    </w:p>
    <w:p w14:paraId="5635DCEB" w14:textId="77777777" w:rsidR="00947B47" w:rsidRDefault="00947B47" w:rsidP="00A73892">
      <w:pPr>
        <w:spacing w:after="0" w:line="240" w:lineRule="auto"/>
        <w:ind w:firstLine="567"/>
        <w:jc w:val="right"/>
        <w:rPr>
          <w:rFonts w:ascii="Times New Roman" w:eastAsia="Times New Roman" w:hAnsi="Times New Roman" w:cs="Times New Roman"/>
          <w:b/>
          <w:sz w:val="24"/>
          <w:szCs w:val="24"/>
          <w:lang w:val="ro-RO"/>
        </w:rPr>
      </w:pPr>
    </w:p>
    <w:p w14:paraId="6B690F7E" w14:textId="77777777" w:rsidR="00947B47" w:rsidRDefault="00947B47" w:rsidP="00A73892">
      <w:pPr>
        <w:spacing w:after="0" w:line="240" w:lineRule="auto"/>
        <w:ind w:firstLine="567"/>
        <w:jc w:val="right"/>
        <w:rPr>
          <w:rFonts w:ascii="Times New Roman" w:eastAsia="Times New Roman" w:hAnsi="Times New Roman" w:cs="Times New Roman"/>
          <w:b/>
          <w:sz w:val="24"/>
          <w:szCs w:val="24"/>
          <w:lang w:val="ro-RO"/>
        </w:rPr>
      </w:pPr>
    </w:p>
    <w:p w14:paraId="388432BC" w14:textId="77777777" w:rsidR="00947B47" w:rsidRDefault="00947B47" w:rsidP="00A73892">
      <w:pPr>
        <w:spacing w:after="0" w:line="240" w:lineRule="auto"/>
        <w:ind w:firstLine="567"/>
        <w:jc w:val="right"/>
        <w:rPr>
          <w:rFonts w:ascii="Times New Roman" w:eastAsia="Times New Roman" w:hAnsi="Times New Roman" w:cs="Times New Roman"/>
          <w:b/>
          <w:sz w:val="24"/>
          <w:szCs w:val="24"/>
          <w:lang w:val="ro-RO"/>
        </w:rPr>
      </w:pPr>
    </w:p>
    <w:p w14:paraId="429B27BE" w14:textId="77777777" w:rsidR="00947B47" w:rsidRDefault="00947B47" w:rsidP="00A73892">
      <w:pPr>
        <w:spacing w:after="0" w:line="240" w:lineRule="auto"/>
        <w:ind w:firstLine="567"/>
        <w:jc w:val="right"/>
        <w:rPr>
          <w:rFonts w:ascii="Times New Roman" w:eastAsia="Times New Roman" w:hAnsi="Times New Roman" w:cs="Times New Roman"/>
          <w:b/>
          <w:sz w:val="24"/>
          <w:szCs w:val="24"/>
          <w:lang w:val="ro-RO"/>
        </w:rPr>
      </w:pPr>
    </w:p>
    <w:p w14:paraId="55508EDF" w14:textId="77777777" w:rsidR="00947B47" w:rsidRDefault="00947B47" w:rsidP="00A73892">
      <w:pPr>
        <w:spacing w:after="0" w:line="240" w:lineRule="auto"/>
        <w:ind w:firstLine="567"/>
        <w:jc w:val="right"/>
        <w:rPr>
          <w:rFonts w:ascii="Times New Roman" w:eastAsia="Times New Roman" w:hAnsi="Times New Roman" w:cs="Times New Roman"/>
          <w:b/>
          <w:sz w:val="24"/>
          <w:szCs w:val="24"/>
          <w:lang w:val="ro-RO"/>
        </w:rPr>
      </w:pPr>
    </w:p>
    <w:p w14:paraId="0E85DB9A" w14:textId="77777777" w:rsidR="00947B47" w:rsidRDefault="00947B47" w:rsidP="00A73892">
      <w:pPr>
        <w:spacing w:after="0" w:line="240" w:lineRule="auto"/>
        <w:ind w:firstLine="567"/>
        <w:jc w:val="right"/>
        <w:rPr>
          <w:rFonts w:ascii="Times New Roman" w:eastAsia="Times New Roman" w:hAnsi="Times New Roman" w:cs="Times New Roman"/>
          <w:b/>
          <w:sz w:val="24"/>
          <w:szCs w:val="24"/>
          <w:lang w:val="ro-RO"/>
        </w:rPr>
      </w:pPr>
    </w:p>
    <w:p w14:paraId="40466D93" w14:textId="77777777" w:rsidR="00947B47" w:rsidRDefault="00947B47" w:rsidP="00A73892">
      <w:pPr>
        <w:spacing w:after="0" w:line="240" w:lineRule="auto"/>
        <w:ind w:firstLine="567"/>
        <w:jc w:val="right"/>
        <w:rPr>
          <w:rFonts w:ascii="Times New Roman" w:eastAsia="Times New Roman" w:hAnsi="Times New Roman" w:cs="Times New Roman"/>
          <w:b/>
          <w:sz w:val="24"/>
          <w:szCs w:val="24"/>
          <w:lang w:val="ro-RO"/>
        </w:rPr>
      </w:pPr>
    </w:p>
    <w:p w14:paraId="68E676F1" w14:textId="77777777" w:rsidR="00947B47" w:rsidRDefault="00947B47" w:rsidP="00A73892">
      <w:pPr>
        <w:spacing w:after="0" w:line="240" w:lineRule="auto"/>
        <w:ind w:firstLine="567"/>
        <w:jc w:val="right"/>
        <w:rPr>
          <w:rFonts w:ascii="Times New Roman" w:eastAsia="Times New Roman" w:hAnsi="Times New Roman" w:cs="Times New Roman"/>
          <w:b/>
          <w:sz w:val="24"/>
          <w:szCs w:val="24"/>
          <w:lang w:val="ro-RO"/>
        </w:rPr>
      </w:pPr>
    </w:p>
    <w:p w14:paraId="6C6DF3E2" w14:textId="77777777" w:rsidR="00947B47" w:rsidRDefault="00947B47" w:rsidP="00A73892">
      <w:pPr>
        <w:spacing w:after="0" w:line="240" w:lineRule="auto"/>
        <w:ind w:firstLine="567"/>
        <w:jc w:val="right"/>
        <w:rPr>
          <w:rFonts w:ascii="Times New Roman" w:eastAsia="Times New Roman" w:hAnsi="Times New Roman" w:cs="Times New Roman"/>
          <w:b/>
          <w:sz w:val="24"/>
          <w:szCs w:val="24"/>
          <w:lang w:val="ro-RO"/>
        </w:rPr>
      </w:pPr>
    </w:p>
    <w:p w14:paraId="51321A5D" w14:textId="77777777" w:rsidR="00947B47" w:rsidRDefault="00947B47" w:rsidP="00A73892">
      <w:pPr>
        <w:spacing w:after="0" w:line="240" w:lineRule="auto"/>
        <w:ind w:firstLine="567"/>
        <w:jc w:val="right"/>
        <w:rPr>
          <w:rFonts w:ascii="Times New Roman" w:eastAsia="Times New Roman" w:hAnsi="Times New Roman" w:cs="Times New Roman"/>
          <w:b/>
          <w:sz w:val="24"/>
          <w:szCs w:val="24"/>
          <w:lang w:val="ro-RO"/>
        </w:rPr>
      </w:pPr>
    </w:p>
    <w:p w14:paraId="0A2A45F8" w14:textId="77777777" w:rsidR="00947B47" w:rsidRDefault="00947B47" w:rsidP="00A73892">
      <w:pPr>
        <w:spacing w:after="0" w:line="240" w:lineRule="auto"/>
        <w:ind w:firstLine="567"/>
        <w:jc w:val="right"/>
        <w:rPr>
          <w:rFonts w:ascii="Times New Roman" w:eastAsia="Times New Roman" w:hAnsi="Times New Roman" w:cs="Times New Roman"/>
          <w:b/>
          <w:sz w:val="24"/>
          <w:szCs w:val="24"/>
          <w:lang w:val="ro-RO"/>
        </w:rPr>
      </w:pPr>
    </w:p>
    <w:p w14:paraId="12CAE8F4" w14:textId="77777777" w:rsidR="00947B47" w:rsidRDefault="00947B47" w:rsidP="00A73892">
      <w:pPr>
        <w:spacing w:after="0" w:line="240" w:lineRule="auto"/>
        <w:ind w:firstLine="567"/>
        <w:jc w:val="right"/>
        <w:rPr>
          <w:rFonts w:ascii="Times New Roman" w:eastAsia="Times New Roman" w:hAnsi="Times New Roman" w:cs="Times New Roman"/>
          <w:b/>
          <w:sz w:val="24"/>
          <w:szCs w:val="24"/>
          <w:lang w:val="ro-RO"/>
        </w:rPr>
      </w:pPr>
    </w:p>
    <w:p w14:paraId="0D57926A" w14:textId="77777777" w:rsidR="00947B47" w:rsidRDefault="00947B47" w:rsidP="00A73892">
      <w:pPr>
        <w:spacing w:after="0" w:line="240" w:lineRule="auto"/>
        <w:ind w:firstLine="567"/>
        <w:jc w:val="right"/>
        <w:rPr>
          <w:rFonts w:ascii="Times New Roman" w:eastAsia="Times New Roman" w:hAnsi="Times New Roman" w:cs="Times New Roman"/>
          <w:b/>
          <w:sz w:val="24"/>
          <w:szCs w:val="24"/>
          <w:lang w:val="ro-RO"/>
        </w:rPr>
      </w:pPr>
    </w:p>
    <w:p w14:paraId="7398A1B4" w14:textId="77777777" w:rsidR="00947B47" w:rsidRDefault="00947B47" w:rsidP="00A73892">
      <w:pPr>
        <w:spacing w:after="0" w:line="240" w:lineRule="auto"/>
        <w:ind w:firstLine="567"/>
        <w:jc w:val="right"/>
        <w:rPr>
          <w:rFonts w:ascii="Times New Roman" w:eastAsia="Times New Roman" w:hAnsi="Times New Roman" w:cs="Times New Roman"/>
          <w:b/>
          <w:sz w:val="24"/>
          <w:szCs w:val="24"/>
          <w:lang w:val="ro-RO"/>
        </w:rPr>
      </w:pPr>
    </w:p>
    <w:p w14:paraId="4180753F" w14:textId="77777777" w:rsidR="00947B47" w:rsidRDefault="00947B47" w:rsidP="00A73892">
      <w:pPr>
        <w:spacing w:after="0" w:line="240" w:lineRule="auto"/>
        <w:ind w:firstLine="567"/>
        <w:jc w:val="right"/>
        <w:rPr>
          <w:rFonts w:ascii="Times New Roman" w:eastAsia="Times New Roman" w:hAnsi="Times New Roman" w:cs="Times New Roman"/>
          <w:b/>
          <w:sz w:val="24"/>
          <w:szCs w:val="24"/>
          <w:lang w:val="ro-RO"/>
        </w:rPr>
      </w:pPr>
    </w:p>
    <w:p w14:paraId="781EB94A" w14:textId="77777777" w:rsidR="00947B47" w:rsidRDefault="00947B47" w:rsidP="00A73892">
      <w:pPr>
        <w:spacing w:after="0" w:line="240" w:lineRule="auto"/>
        <w:ind w:firstLine="567"/>
        <w:jc w:val="right"/>
        <w:rPr>
          <w:rFonts w:ascii="Times New Roman" w:eastAsia="Times New Roman" w:hAnsi="Times New Roman" w:cs="Times New Roman"/>
          <w:b/>
          <w:sz w:val="24"/>
          <w:szCs w:val="24"/>
          <w:lang w:val="ro-RO"/>
        </w:rPr>
      </w:pPr>
    </w:p>
    <w:p w14:paraId="34E9745A" w14:textId="77777777" w:rsidR="00947B47" w:rsidRDefault="00947B47" w:rsidP="00A73892">
      <w:pPr>
        <w:spacing w:after="0" w:line="240" w:lineRule="auto"/>
        <w:ind w:firstLine="567"/>
        <w:jc w:val="right"/>
        <w:rPr>
          <w:rFonts w:ascii="Times New Roman" w:eastAsia="Times New Roman" w:hAnsi="Times New Roman" w:cs="Times New Roman"/>
          <w:b/>
          <w:sz w:val="24"/>
          <w:szCs w:val="24"/>
          <w:lang w:val="ro-RO"/>
        </w:rPr>
      </w:pPr>
    </w:p>
    <w:p w14:paraId="14F9BD17" w14:textId="77777777" w:rsidR="00A73892" w:rsidRDefault="00A73892" w:rsidP="00A73892">
      <w:pPr>
        <w:spacing w:after="0" w:line="240" w:lineRule="auto"/>
        <w:ind w:firstLine="567"/>
        <w:jc w:val="right"/>
        <w:rPr>
          <w:rFonts w:ascii="Times New Roman" w:eastAsia="Times New Roman" w:hAnsi="Times New Roman" w:cs="Times New Roman"/>
          <w:b/>
          <w:sz w:val="24"/>
          <w:szCs w:val="24"/>
          <w:lang w:val="ro-RO"/>
        </w:rPr>
      </w:pPr>
      <w:r w:rsidRPr="00A73892">
        <w:rPr>
          <w:rFonts w:ascii="Times New Roman" w:eastAsia="Times New Roman" w:hAnsi="Times New Roman" w:cs="Times New Roman"/>
          <w:b/>
          <w:sz w:val="24"/>
          <w:szCs w:val="24"/>
          <w:lang w:val="ro-RO"/>
        </w:rPr>
        <w:lastRenderedPageBreak/>
        <w:t>Anexa nr.1</w:t>
      </w:r>
    </w:p>
    <w:p w14:paraId="401C92CA" w14:textId="77777777" w:rsidR="00A73892" w:rsidRPr="00A73892" w:rsidRDefault="00A73892" w:rsidP="00A73892">
      <w:pPr>
        <w:spacing w:after="0" w:line="240" w:lineRule="auto"/>
        <w:ind w:firstLine="567"/>
        <w:jc w:val="right"/>
        <w:rPr>
          <w:rFonts w:ascii="Times New Roman" w:eastAsia="Times New Roman" w:hAnsi="Times New Roman" w:cs="Times New Roman"/>
          <w:b/>
          <w:sz w:val="24"/>
          <w:szCs w:val="24"/>
          <w:lang w:val="ro-RO"/>
        </w:rPr>
      </w:pPr>
    </w:p>
    <w:p w14:paraId="3B302A45" w14:textId="34A98C0E" w:rsidR="00550666" w:rsidRPr="00A73892" w:rsidRDefault="00A73892" w:rsidP="00A73892">
      <w:pPr>
        <w:spacing w:after="0" w:line="240" w:lineRule="auto"/>
        <w:ind w:firstLine="567"/>
        <w:jc w:val="both"/>
        <w:rPr>
          <w:rFonts w:ascii="Times New Roman" w:eastAsia="Times New Roman" w:hAnsi="Times New Roman" w:cs="Times New Roman"/>
          <w:bCs/>
          <w:sz w:val="24"/>
          <w:szCs w:val="24"/>
          <w:lang w:val="ro-RO"/>
        </w:rPr>
      </w:pPr>
      <w:r w:rsidRPr="00A73892">
        <w:rPr>
          <w:rFonts w:ascii="Times New Roman" w:eastAsia="Times New Roman" w:hAnsi="Times New Roman" w:cs="Times New Roman"/>
          <w:bCs/>
          <w:sz w:val="24"/>
          <w:szCs w:val="24"/>
          <w:lang w:val="ro-RO"/>
        </w:rPr>
        <w:t>la Regulamentul privind stabilirea cerinţelor şi procedurilor administrative de certificare pentru navigabilitate şi mediu a aeronavelor şi a produselor, pieselor şi echipamentelor aferente, precum şi certificarea organizaţiilor de proiectare şi producţie</w:t>
      </w:r>
    </w:p>
    <w:p w14:paraId="41B17E67" w14:textId="77777777" w:rsidR="00550666" w:rsidRDefault="00550666" w:rsidP="00F50B78">
      <w:pPr>
        <w:spacing w:after="0" w:line="240" w:lineRule="auto"/>
        <w:ind w:firstLine="567"/>
        <w:jc w:val="both"/>
        <w:rPr>
          <w:rFonts w:ascii="Times New Roman" w:eastAsia="Times New Roman" w:hAnsi="Times New Roman" w:cs="Times New Roman"/>
          <w:bCs/>
          <w:sz w:val="24"/>
          <w:szCs w:val="24"/>
          <w:lang w:val="ro-RO"/>
        </w:rPr>
      </w:pPr>
    </w:p>
    <w:p w14:paraId="7C1251AB" w14:textId="77777777" w:rsidR="00A73892" w:rsidRPr="00A73892" w:rsidRDefault="00A73892" w:rsidP="00A73892">
      <w:pPr>
        <w:spacing w:after="0" w:line="240" w:lineRule="auto"/>
        <w:ind w:firstLine="567"/>
        <w:jc w:val="center"/>
        <w:rPr>
          <w:rFonts w:ascii="Times New Roman" w:eastAsia="Times New Roman" w:hAnsi="Times New Roman" w:cs="Times New Roman"/>
          <w:b/>
          <w:sz w:val="24"/>
          <w:szCs w:val="24"/>
          <w:lang w:val="ro-RO"/>
        </w:rPr>
      </w:pPr>
      <w:r w:rsidRPr="00A73892">
        <w:rPr>
          <w:rFonts w:ascii="Times New Roman" w:eastAsia="Times New Roman" w:hAnsi="Times New Roman" w:cs="Times New Roman"/>
          <w:b/>
          <w:sz w:val="24"/>
          <w:szCs w:val="24"/>
          <w:lang w:val="ro-RO"/>
        </w:rPr>
        <w:t>PARTEA 21</w:t>
      </w:r>
    </w:p>
    <w:p w14:paraId="65D41736" w14:textId="77777777" w:rsidR="00A73892" w:rsidRPr="00A73892" w:rsidRDefault="00A73892" w:rsidP="00A73892">
      <w:pPr>
        <w:spacing w:after="0" w:line="240" w:lineRule="auto"/>
        <w:ind w:firstLine="567"/>
        <w:jc w:val="center"/>
        <w:rPr>
          <w:rFonts w:ascii="Times New Roman" w:eastAsia="Times New Roman" w:hAnsi="Times New Roman" w:cs="Times New Roman"/>
          <w:b/>
          <w:sz w:val="24"/>
          <w:szCs w:val="24"/>
          <w:lang w:val="ro-RO"/>
        </w:rPr>
      </w:pPr>
    </w:p>
    <w:p w14:paraId="20BD4F01" w14:textId="148B69D5" w:rsidR="00A73892" w:rsidRPr="00A73892" w:rsidRDefault="00A73892" w:rsidP="00A73892">
      <w:pPr>
        <w:spacing w:after="0" w:line="240" w:lineRule="auto"/>
        <w:ind w:firstLine="567"/>
        <w:jc w:val="center"/>
        <w:rPr>
          <w:rFonts w:ascii="Times New Roman" w:eastAsia="Times New Roman" w:hAnsi="Times New Roman" w:cs="Times New Roman"/>
          <w:b/>
          <w:sz w:val="24"/>
          <w:szCs w:val="24"/>
          <w:lang w:val="ro-RO"/>
        </w:rPr>
      </w:pPr>
      <w:r w:rsidRPr="00A73892">
        <w:rPr>
          <w:rFonts w:ascii="Times New Roman" w:eastAsia="Times New Roman" w:hAnsi="Times New Roman" w:cs="Times New Roman"/>
          <w:b/>
          <w:sz w:val="24"/>
          <w:szCs w:val="24"/>
          <w:lang w:val="ro-RO"/>
        </w:rPr>
        <w:t>Certificarea aeronavelor și a produselor, pieselor și echipamentelor aferente, precum și a organizațiilor de proiectare și producție</w:t>
      </w:r>
    </w:p>
    <w:p w14:paraId="0BB5C668" w14:textId="77777777" w:rsidR="00F50B78" w:rsidRDefault="00F50B78" w:rsidP="00F50B78">
      <w:pPr>
        <w:spacing w:after="0" w:line="240" w:lineRule="auto"/>
        <w:ind w:firstLine="567"/>
        <w:jc w:val="center"/>
        <w:rPr>
          <w:rFonts w:ascii="Times New Roman" w:eastAsia="Times New Roman" w:hAnsi="Times New Roman" w:cs="Times New Roman"/>
          <w:b/>
          <w:sz w:val="24"/>
          <w:szCs w:val="24"/>
          <w:lang w:val="ro-RO"/>
        </w:rPr>
      </w:pPr>
    </w:p>
    <w:p w14:paraId="673C1A12" w14:textId="77777777" w:rsidR="00C45782" w:rsidRDefault="00C45782" w:rsidP="009D7D9F">
      <w:pPr>
        <w:spacing w:after="0" w:line="240" w:lineRule="auto"/>
        <w:ind w:firstLine="567"/>
        <w:jc w:val="both"/>
        <w:rPr>
          <w:rFonts w:ascii="Times New Roman" w:eastAsia="Times New Roman" w:hAnsi="Times New Roman" w:cs="Times New Roman"/>
          <w:b/>
          <w:color w:val="FF0000"/>
          <w:sz w:val="24"/>
          <w:szCs w:val="24"/>
          <w:lang w:val="ro-RO"/>
        </w:rPr>
      </w:pPr>
    </w:p>
    <w:p w14:paraId="12829E1C" w14:textId="0F564A02" w:rsidR="009D7D9F" w:rsidRPr="00C45782" w:rsidRDefault="009D7D9F" w:rsidP="009D7D9F">
      <w:pPr>
        <w:spacing w:after="0" w:line="240" w:lineRule="auto"/>
        <w:ind w:firstLine="567"/>
        <w:jc w:val="both"/>
        <w:rPr>
          <w:rFonts w:ascii="Times New Roman" w:eastAsia="Times New Roman" w:hAnsi="Times New Roman" w:cs="Times New Roman"/>
          <w:b/>
          <w:sz w:val="24"/>
          <w:szCs w:val="24"/>
          <w:lang w:val="ro-RO"/>
        </w:rPr>
      </w:pPr>
      <w:r w:rsidRPr="00C45782">
        <w:rPr>
          <w:rFonts w:ascii="Times New Roman" w:eastAsia="Times New Roman" w:hAnsi="Times New Roman" w:cs="Times New Roman"/>
          <w:b/>
          <w:sz w:val="24"/>
          <w:szCs w:val="24"/>
          <w:lang w:val="ro-RO"/>
        </w:rPr>
        <w:t>21.2. Domeniul de aplicare</w:t>
      </w:r>
    </w:p>
    <w:p w14:paraId="43D9ED81" w14:textId="2E79198F" w:rsidR="009D7D9F" w:rsidRPr="009D7D9F" w:rsidRDefault="009D7D9F" w:rsidP="009D7D9F">
      <w:pPr>
        <w:spacing w:after="0" w:line="240" w:lineRule="auto"/>
        <w:ind w:firstLine="567"/>
        <w:jc w:val="both"/>
        <w:rPr>
          <w:rFonts w:ascii="Times New Roman" w:eastAsia="Times New Roman" w:hAnsi="Times New Roman" w:cs="Times New Roman"/>
          <w:bCs/>
          <w:color w:val="FF0000"/>
          <w:sz w:val="24"/>
          <w:szCs w:val="24"/>
          <w:lang w:val="ro-RO"/>
        </w:rPr>
      </w:pPr>
      <w:r w:rsidRPr="00C45782">
        <w:rPr>
          <w:rFonts w:ascii="Times New Roman" w:eastAsia="Times New Roman" w:hAnsi="Times New Roman" w:cs="Times New Roman"/>
          <w:bCs/>
          <w:sz w:val="24"/>
          <w:szCs w:val="24"/>
          <w:lang w:val="ro-RO"/>
        </w:rPr>
        <w:t xml:space="preserve">Secțiunea A din prezenta anexă prevede dispozițiile care stabilesc drepturile și obligațiile solicitantului și </w:t>
      </w:r>
      <w:r w:rsidR="005343A2" w:rsidRPr="00C45782">
        <w:rPr>
          <w:rFonts w:ascii="Times New Roman" w:eastAsia="Times New Roman" w:hAnsi="Times New Roman" w:cs="Times New Roman"/>
          <w:bCs/>
          <w:sz w:val="24"/>
          <w:szCs w:val="24"/>
          <w:lang w:val="ro-RO"/>
        </w:rPr>
        <w:t>deținătorul</w:t>
      </w:r>
      <w:r w:rsidRPr="00C45782">
        <w:rPr>
          <w:rFonts w:ascii="Times New Roman" w:eastAsia="Times New Roman" w:hAnsi="Times New Roman" w:cs="Times New Roman"/>
          <w:bCs/>
          <w:sz w:val="24"/>
          <w:szCs w:val="24"/>
          <w:lang w:val="ro-RO"/>
        </w:rPr>
        <w:t>ui certificatului eliberat sau care urmează a fi eliberat în conformitate cu prezenta anexă</w:t>
      </w:r>
      <w:r w:rsidRPr="00C45782">
        <w:rPr>
          <w:rFonts w:ascii="Times New Roman" w:eastAsia="Times New Roman" w:hAnsi="Times New Roman" w:cs="Times New Roman"/>
          <w:bCs/>
          <w:color w:val="FF0000"/>
          <w:sz w:val="24"/>
          <w:szCs w:val="24"/>
          <w:lang w:val="ro-RO"/>
        </w:rPr>
        <w:t>.</w:t>
      </w:r>
    </w:p>
    <w:p w14:paraId="2710D6EB" w14:textId="639810CD" w:rsidR="009D7D9F" w:rsidRPr="00C45782" w:rsidRDefault="009D7D9F" w:rsidP="009D7D9F">
      <w:pPr>
        <w:spacing w:after="0" w:line="240" w:lineRule="auto"/>
        <w:ind w:firstLine="567"/>
        <w:jc w:val="both"/>
        <w:rPr>
          <w:rFonts w:ascii="Times New Roman" w:eastAsia="Times New Roman" w:hAnsi="Times New Roman" w:cs="Times New Roman"/>
          <w:bCs/>
          <w:sz w:val="24"/>
          <w:szCs w:val="24"/>
          <w:lang w:val="ro-RO"/>
        </w:rPr>
      </w:pPr>
      <w:r w:rsidRPr="00C45782">
        <w:rPr>
          <w:rFonts w:ascii="Times New Roman" w:eastAsia="Times New Roman" w:hAnsi="Times New Roman" w:cs="Times New Roman"/>
          <w:bCs/>
          <w:sz w:val="24"/>
          <w:szCs w:val="24"/>
          <w:lang w:val="ro-RO"/>
        </w:rPr>
        <w:t xml:space="preserve">Secțiunea B din prezenta anexă stabilește condițiile pentru îndeplinirea sarcinilor de supraveghere și de executare în materie de certificare, precum și cerințele administrative și privind sistemul de management care trebuie respectate </w:t>
      </w:r>
      <w:r w:rsidRPr="00B62F11">
        <w:rPr>
          <w:rFonts w:ascii="Times New Roman" w:eastAsia="Times New Roman" w:hAnsi="Times New Roman" w:cs="Times New Roman"/>
          <w:bCs/>
          <w:sz w:val="24"/>
          <w:szCs w:val="24"/>
          <w:lang w:val="ro-RO"/>
        </w:rPr>
        <w:t xml:space="preserve">de </w:t>
      </w:r>
      <w:r w:rsidR="00B62F11">
        <w:rPr>
          <w:rFonts w:ascii="Times New Roman" w:eastAsia="Times New Roman" w:hAnsi="Times New Roman" w:cs="Times New Roman"/>
          <w:bCs/>
          <w:sz w:val="24"/>
          <w:szCs w:val="24"/>
          <w:lang w:val="ro-RO"/>
        </w:rPr>
        <w:t xml:space="preserve">AAC </w:t>
      </w:r>
      <w:r w:rsidRPr="00C45782">
        <w:rPr>
          <w:rFonts w:ascii="Times New Roman" w:eastAsia="Times New Roman" w:hAnsi="Times New Roman" w:cs="Times New Roman"/>
          <w:bCs/>
          <w:sz w:val="24"/>
          <w:szCs w:val="24"/>
          <w:lang w:val="ro-RO"/>
        </w:rPr>
        <w:t>responsabilă de punerea în aplicare a secțiunii A din prezenta anexă.</w:t>
      </w:r>
    </w:p>
    <w:p w14:paraId="38322C41" w14:textId="77777777" w:rsidR="009D7D9F" w:rsidRDefault="009D7D9F" w:rsidP="009D7D9F">
      <w:pPr>
        <w:spacing w:after="0" w:line="240" w:lineRule="auto"/>
        <w:ind w:firstLine="567"/>
        <w:jc w:val="both"/>
        <w:rPr>
          <w:rFonts w:ascii="Times New Roman" w:eastAsia="Times New Roman" w:hAnsi="Times New Roman" w:cs="Times New Roman"/>
          <w:bCs/>
          <w:color w:val="FF0000"/>
          <w:sz w:val="24"/>
          <w:szCs w:val="24"/>
          <w:lang w:val="ro-RO"/>
        </w:rPr>
      </w:pPr>
    </w:p>
    <w:p w14:paraId="36D00147" w14:textId="77777777" w:rsidR="00C45782" w:rsidRDefault="00C45782" w:rsidP="009D7D9F">
      <w:pPr>
        <w:spacing w:after="0" w:line="240" w:lineRule="auto"/>
        <w:ind w:firstLine="567"/>
        <w:jc w:val="both"/>
        <w:rPr>
          <w:rFonts w:ascii="Times New Roman" w:eastAsia="Times New Roman" w:hAnsi="Times New Roman" w:cs="Times New Roman"/>
          <w:bCs/>
          <w:color w:val="FF0000"/>
          <w:sz w:val="24"/>
          <w:szCs w:val="24"/>
          <w:lang w:val="ro-RO"/>
        </w:rPr>
      </w:pPr>
    </w:p>
    <w:p w14:paraId="2B9FE53B" w14:textId="4DF7D5D9" w:rsidR="009D7D9F" w:rsidRPr="009D7D9F" w:rsidRDefault="009D7D9F" w:rsidP="009D7D9F">
      <w:pPr>
        <w:spacing w:after="0" w:line="240" w:lineRule="auto"/>
        <w:ind w:firstLine="567"/>
        <w:jc w:val="center"/>
        <w:rPr>
          <w:rFonts w:ascii="Times New Roman" w:eastAsia="Times New Roman" w:hAnsi="Times New Roman" w:cs="Times New Roman"/>
          <w:b/>
          <w:sz w:val="24"/>
          <w:szCs w:val="24"/>
          <w:lang w:val="ro-RO"/>
        </w:rPr>
      </w:pPr>
      <w:r w:rsidRPr="009D7D9F">
        <w:rPr>
          <w:rFonts w:ascii="Times New Roman" w:eastAsia="Times New Roman" w:hAnsi="Times New Roman" w:cs="Times New Roman"/>
          <w:b/>
          <w:sz w:val="24"/>
          <w:szCs w:val="24"/>
          <w:lang w:val="ro-RO"/>
        </w:rPr>
        <w:t>SECȚIUNEA A</w:t>
      </w:r>
    </w:p>
    <w:p w14:paraId="4AD9F819" w14:textId="3029C859" w:rsidR="009D7D9F" w:rsidRPr="009D7D9F" w:rsidRDefault="009D7D9F" w:rsidP="009D7D9F">
      <w:pPr>
        <w:spacing w:after="0" w:line="240" w:lineRule="auto"/>
        <w:ind w:firstLine="567"/>
        <w:jc w:val="center"/>
        <w:rPr>
          <w:rFonts w:ascii="Times New Roman" w:eastAsia="Times New Roman" w:hAnsi="Times New Roman" w:cs="Times New Roman"/>
          <w:b/>
          <w:sz w:val="24"/>
          <w:szCs w:val="24"/>
          <w:lang w:val="ro-RO"/>
        </w:rPr>
      </w:pPr>
      <w:r w:rsidRPr="009D7D9F">
        <w:rPr>
          <w:rFonts w:ascii="Times New Roman" w:eastAsia="Times New Roman" w:hAnsi="Times New Roman" w:cs="Times New Roman"/>
          <w:b/>
          <w:sz w:val="24"/>
          <w:szCs w:val="24"/>
          <w:lang w:val="ro-RO"/>
        </w:rPr>
        <w:t>CERINȚE TEHNICE</w:t>
      </w:r>
    </w:p>
    <w:p w14:paraId="5252F0CF" w14:textId="77777777" w:rsidR="009D7D9F" w:rsidRPr="009D7D9F" w:rsidRDefault="009D7D9F" w:rsidP="009D7D9F">
      <w:pPr>
        <w:spacing w:after="0" w:line="240" w:lineRule="auto"/>
        <w:ind w:firstLine="567"/>
        <w:jc w:val="center"/>
        <w:rPr>
          <w:rFonts w:ascii="Times New Roman" w:eastAsia="Times New Roman" w:hAnsi="Times New Roman" w:cs="Times New Roman"/>
          <w:b/>
          <w:sz w:val="24"/>
          <w:szCs w:val="24"/>
          <w:lang w:val="ro-RO"/>
        </w:rPr>
      </w:pPr>
    </w:p>
    <w:p w14:paraId="6DAB6A2E" w14:textId="2D1B301E" w:rsidR="009D7D9F" w:rsidRDefault="009D7D9F" w:rsidP="009D7D9F">
      <w:pPr>
        <w:spacing w:after="0" w:line="240" w:lineRule="auto"/>
        <w:ind w:firstLine="567"/>
        <w:jc w:val="center"/>
        <w:rPr>
          <w:rFonts w:ascii="Times New Roman" w:eastAsia="Times New Roman" w:hAnsi="Times New Roman" w:cs="Times New Roman"/>
          <w:b/>
          <w:sz w:val="24"/>
          <w:szCs w:val="24"/>
          <w:lang w:val="ro-RO"/>
        </w:rPr>
      </w:pPr>
      <w:r w:rsidRPr="009D7D9F">
        <w:rPr>
          <w:rFonts w:ascii="Times New Roman" w:eastAsia="Times New Roman" w:hAnsi="Times New Roman" w:cs="Times New Roman"/>
          <w:b/>
          <w:sz w:val="24"/>
          <w:szCs w:val="24"/>
          <w:lang w:val="ro-RO"/>
        </w:rPr>
        <w:t>CAPITOLUL A – DISPOZIȚII GENERALE</w:t>
      </w:r>
    </w:p>
    <w:p w14:paraId="4297BC98" w14:textId="77777777" w:rsidR="009D7D9F" w:rsidRDefault="009D7D9F" w:rsidP="009D7D9F">
      <w:pPr>
        <w:spacing w:after="0" w:line="240" w:lineRule="auto"/>
        <w:ind w:firstLine="567"/>
        <w:jc w:val="both"/>
        <w:rPr>
          <w:rFonts w:ascii="Times New Roman" w:eastAsia="Times New Roman" w:hAnsi="Times New Roman" w:cs="Times New Roman"/>
          <w:b/>
          <w:sz w:val="24"/>
          <w:szCs w:val="24"/>
          <w:lang w:val="ro-RO"/>
        </w:rPr>
      </w:pPr>
    </w:p>
    <w:p w14:paraId="0825EE54" w14:textId="0D7CF2FB" w:rsidR="009D7D9F" w:rsidRPr="009D7D9F" w:rsidRDefault="009D7D9F" w:rsidP="009D7D9F">
      <w:pPr>
        <w:spacing w:after="0" w:line="240" w:lineRule="auto"/>
        <w:ind w:firstLine="567"/>
        <w:jc w:val="both"/>
        <w:rPr>
          <w:rFonts w:ascii="Times New Roman" w:eastAsia="Times New Roman" w:hAnsi="Times New Roman" w:cs="Times New Roman"/>
          <w:b/>
          <w:sz w:val="24"/>
          <w:szCs w:val="24"/>
          <w:lang w:val="ro-RO"/>
        </w:rPr>
      </w:pPr>
      <w:r w:rsidRPr="009D7D9F">
        <w:rPr>
          <w:rFonts w:ascii="Times New Roman" w:eastAsia="Times New Roman" w:hAnsi="Times New Roman" w:cs="Times New Roman"/>
          <w:b/>
          <w:sz w:val="24"/>
          <w:szCs w:val="24"/>
          <w:lang w:val="ro-RO"/>
        </w:rPr>
        <w:t>21.A.1 Domeniu de aplicare</w:t>
      </w:r>
    </w:p>
    <w:p w14:paraId="09BF10B4" w14:textId="1559E999" w:rsidR="009D7D9F" w:rsidRDefault="009D7D9F" w:rsidP="009D7D9F">
      <w:pPr>
        <w:spacing w:after="0" w:line="240" w:lineRule="auto"/>
        <w:ind w:firstLine="567"/>
        <w:jc w:val="both"/>
        <w:rPr>
          <w:rFonts w:ascii="Times New Roman" w:eastAsia="Times New Roman" w:hAnsi="Times New Roman" w:cs="Times New Roman"/>
          <w:bCs/>
          <w:sz w:val="24"/>
          <w:szCs w:val="24"/>
          <w:lang w:val="ro-RO"/>
        </w:rPr>
      </w:pPr>
      <w:r w:rsidRPr="009D7D9F">
        <w:rPr>
          <w:rFonts w:ascii="Times New Roman" w:eastAsia="Times New Roman" w:hAnsi="Times New Roman" w:cs="Times New Roman"/>
          <w:bCs/>
          <w:sz w:val="24"/>
          <w:szCs w:val="24"/>
          <w:lang w:val="ro-RO"/>
        </w:rPr>
        <w:t xml:space="preserve">Prezentul capitol stabilește drepturile și obligațiile generale ale solicitantului și ale </w:t>
      </w:r>
      <w:r w:rsidR="005343A2">
        <w:rPr>
          <w:rFonts w:ascii="Times New Roman" w:eastAsia="Times New Roman" w:hAnsi="Times New Roman" w:cs="Times New Roman"/>
          <w:bCs/>
          <w:sz w:val="24"/>
          <w:szCs w:val="24"/>
          <w:lang w:val="ro-RO"/>
        </w:rPr>
        <w:t>deținătorul</w:t>
      </w:r>
      <w:r w:rsidRPr="009D7D9F">
        <w:rPr>
          <w:rFonts w:ascii="Times New Roman" w:eastAsia="Times New Roman" w:hAnsi="Times New Roman" w:cs="Times New Roman"/>
          <w:bCs/>
          <w:sz w:val="24"/>
          <w:szCs w:val="24"/>
          <w:lang w:val="ro-RO"/>
        </w:rPr>
        <w:t>ui oricărui certificat eliberat sau care urmează a fi eliberat în conformitate cu prezenta anexă.</w:t>
      </w:r>
    </w:p>
    <w:p w14:paraId="53622F4B" w14:textId="77777777" w:rsidR="009D7D9F" w:rsidRDefault="009D7D9F" w:rsidP="009D7D9F">
      <w:pPr>
        <w:spacing w:after="0" w:line="240" w:lineRule="auto"/>
        <w:ind w:firstLine="567"/>
        <w:jc w:val="both"/>
        <w:rPr>
          <w:rFonts w:ascii="Times New Roman" w:eastAsia="Times New Roman" w:hAnsi="Times New Roman" w:cs="Times New Roman"/>
          <w:bCs/>
          <w:sz w:val="24"/>
          <w:szCs w:val="24"/>
          <w:lang w:val="ro-RO"/>
        </w:rPr>
      </w:pPr>
    </w:p>
    <w:p w14:paraId="62AE86B6" w14:textId="0D8232CC" w:rsidR="009D7D9F" w:rsidRPr="009D7D9F" w:rsidRDefault="009D7D9F" w:rsidP="009D7D9F">
      <w:pPr>
        <w:spacing w:after="0" w:line="240" w:lineRule="auto"/>
        <w:ind w:firstLine="567"/>
        <w:jc w:val="both"/>
        <w:rPr>
          <w:rFonts w:ascii="Times New Roman" w:eastAsia="Times New Roman" w:hAnsi="Times New Roman" w:cs="Times New Roman"/>
          <w:bCs/>
          <w:sz w:val="24"/>
          <w:szCs w:val="24"/>
          <w:lang w:val="ro-RO"/>
        </w:rPr>
      </w:pPr>
      <w:r w:rsidRPr="009D7D9F">
        <w:rPr>
          <w:rFonts w:ascii="Times New Roman" w:eastAsia="Times New Roman" w:hAnsi="Times New Roman" w:cs="Times New Roman"/>
          <w:b/>
          <w:sz w:val="24"/>
          <w:szCs w:val="24"/>
          <w:lang w:val="ro-RO"/>
        </w:rPr>
        <w:t xml:space="preserve">21.A.2 Angajament din partea unei alte persoane decât solicitantul sau </w:t>
      </w:r>
      <w:r w:rsidR="005343A2">
        <w:rPr>
          <w:rFonts w:ascii="Times New Roman" w:eastAsia="Times New Roman" w:hAnsi="Times New Roman" w:cs="Times New Roman"/>
          <w:b/>
          <w:sz w:val="24"/>
          <w:szCs w:val="24"/>
          <w:lang w:val="ro-RO"/>
        </w:rPr>
        <w:t>deținătorul</w:t>
      </w:r>
      <w:r w:rsidRPr="009D7D9F">
        <w:rPr>
          <w:rFonts w:ascii="Times New Roman" w:eastAsia="Times New Roman" w:hAnsi="Times New Roman" w:cs="Times New Roman"/>
          <w:b/>
          <w:sz w:val="24"/>
          <w:szCs w:val="24"/>
          <w:lang w:val="ro-RO"/>
        </w:rPr>
        <w:t xml:space="preserve"> unui certificat</w:t>
      </w:r>
    </w:p>
    <w:p w14:paraId="0DA80CC9" w14:textId="4C338DA3" w:rsidR="009D7D9F" w:rsidRPr="009D7D9F" w:rsidRDefault="009D7D9F" w:rsidP="009D7D9F">
      <w:pPr>
        <w:spacing w:after="0" w:line="240" w:lineRule="auto"/>
        <w:ind w:firstLine="567"/>
        <w:jc w:val="both"/>
        <w:rPr>
          <w:rFonts w:ascii="Times New Roman" w:eastAsia="Times New Roman" w:hAnsi="Times New Roman" w:cs="Times New Roman"/>
          <w:bCs/>
          <w:sz w:val="24"/>
          <w:szCs w:val="24"/>
          <w:lang w:val="ro-RO"/>
        </w:rPr>
      </w:pPr>
      <w:r w:rsidRPr="009D7D9F">
        <w:rPr>
          <w:rFonts w:ascii="Times New Roman" w:eastAsia="Times New Roman" w:hAnsi="Times New Roman" w:cs="Times New Roman"/>
          <w:bCs/>
          <w:sz w:val="24"/>
          <w:szCs w:val="24"/>
          <w:lang w:val="ro-RO"/>
        </w:rPr>
        <w:t xml:space="preserve">Acțiunile care trebuie întreprinse și obligațiile care trebuie asumate de către </w:t>
      </w:r>
      <w:r w:rsidR="005343A2">
        <w:rPr>
          <w:rFonts w:ascii="Times New Roman" w:eastAsia="Times New Roman" w:hAnsi="Times New Roman" w:cs="Times New Roman"/>
          <w:bCs/>
          <w:sz w:val="24"/>
          <w:szCs w:val="24"/>
          <w:lang w:val="ro-RO"/>
        </w:rPr>
        <w:t>deținătorul</w:t>
      </w:r>
      <w:r w:rsidRPr="009D7D9F">
        <w:rPr>
          <w:rFonts w:ascii="Times New Roman" w:eastAsia="Times New Roman" w:hAnsi="Times New Roman" w:cs="Times New Roman"/>
          <w:bCs/>
          <w:sz w:val="24"/>
          <w:szCs w:val="24"/>
          <w:lang w:val="ro-RO"/>
        </w:rPr>
        <w:t xml:space="preserve"> sau solicitantul unui certificat pentru un produs, o piesă sau un echipament în temeiul prezentei secțiuni pot fi întreprinse și asumate în numele său de altă persoană fizică sau juridică, cu obligația ca </w:t>
      </w:r>
      <w:r w:rsidR="005343A2">
        <w:rPr>
          <w:rFonts w:ascii="Times New Roman" w:eastAsia="Times New Roman" w:hAnsi="Times New Roman" w:cs="Times New Roman"/>
          <w:bCs/>
          <w:sz w:val="24"/>
          <w:szCs w:val="24"/>
          <w:lang w:val="ro-RO"/>
        </w:rPr>
        <w:t>deținătorul</w:t>
      </w:r>
      <w:r w:rsidRPr="009D7D9F">
        <w:rPr>
          <w:rFonts w:ascii="Times New Roman" w:eastAsia="Times New Roman" w:hAnsi="Times New Roman" w:cs="Times New Roman"/>
          <w:bCs/>
          <w:sz w:val="24"/>
          <w:szCs w:val="24"/>
          <w:lang w:val="ro-RO"/>
        </w:rPr>
        <w:t xml:space="preserve"> sau solicitantul certificatului respectiv să poată demonstra că a încheiat un acord cu cealaltă persoană, astfel încât obligațiile </w:t>
      </w:r>
      <w:r w:rsidR="005343A2">
        <w:rPr>
          <w:rFonts w:ascii="Times New Roman" w:eastAsia="Times New Roman" w:hAnsi="Times New Roman" w:cs="Times New Roman"/>
          <w:bCs/>
          <w:sz w:val="24"/>
          <w:szCs w:val="24"/>
          <w:lang w:val="ro-RO"/>
        </w:rPr>
        <w:t>deținătorul</w:t>
      </w:r>
      <w:r w:rsidRPr="009D7D9F">
        <w:rPr>
          <w:rFonts w:ascii="Times New Roman" w:eastAsia="Times New Roman" w:hAnsi="Times New Roman" w:cs="Times New Roman"/>
          <w:bCs/>
          <w:sz w:val="24"/>
          <w:szCs w:val="24"/>
          <w:lang w:val="ro-RO"/>
        </w:rPr>
        <w:t>ui să fie transferate în mod corespunzător.</w:t>
      </w:r>
    </w:p>
    <w:p w14:paraId="019166B9" w14:textId="77777777" w:rsidR="009D7D9F" w:rsidRDefault="009D7D9F" w:rsidP="009D7D9F">
      <w:pPr>
        <w:spacing w:after="0" w:line="240" w:lineRule="auto"/>
        <w:ind w:firstLine="567"/>
        <w:jc w:val="both"/>
        <w:rPr>
          <w:rFonts w:ascii="Times New Roman" w:eastAsia="Times New Roman" w:hAnsi="Times New Roman" w:cs="Times New Roman"/>
          <w:b/>
          <w:sz w:val="24"/>
          <w:szCs w:val="24"/>
          <w:lang w:val="ro-RO"/>
        </w:rPr>
      </w:pPr>
    </w:p>
    <w:p w14:paraId="76F221D5" w14:textId="65C4AC6C" w:rsidR="009D7D9F" w:rsidRPr="009D7D9F" w:rsidRDefault="009D7D9F" w:rsidP="009D7D9F">
      <w:pPr>
        <w:spacing w:after="0" w:line="240" w:lineRule="auto"/>
        <w:ind w:firstLine="567"/>
        <w:jc w:val="both"/>
        <w:rPr>
          <w:rFonts w:ascii="Times New Roman" w:eastAsia="Times New Roman" w:hAnsi="Times New Roman" w:cs="Times New Roman"/>
          <w:b/>
          <w:sz w:val="24"/>
          <w:szCs w:val="24"/>
          <w:lang w:val="ro-RO"/>
        </w:rPr>
      </w:pPr>
      <w:r w:rsidRPr="009D7D9F">
        <w:rPr>
          <w:rFonts w:ascii="Times New Roman" w:eastAsia="Times New Roman" w:hAnsi="Times New Roman" w:cs="Times New Roman"/>
          <w:b/>
          <w:sz w:val="24"/>
          <w:szCs w:val="24"/>
          <w:lang w:val="ro-RO"/>
        </w:rPr>
        <w:t>21.A.3A Sistemul de raportare</w:t>
      </w:r>
    </w:p>
    <w:p w14:paraId="0F43DE84" w14:textId="684311A2" w:rsidR="009D7D9F" w:rsidRPr="009D7D9F" w:rsidRDefault="009D7D9F" w:rsidP="009D7D9F">
      <w:pPr>
        <w:spacing w:after="0" w:line="240" w:lineRule="auto"/>
        <w:ind w:firstLine="567"/>
        <w:jc w:val="both"/>
        <w:rPr>
          <w:rFonts w:ascii="Times New Roman" w:eastAsia="Times New Roman" w:hAnsi="Times New Roman" w:cs="Times New Roman"/>
          <w:b/>
          <w:sz w:val="24"/>
          <w:szCs w:val="24"/>
          <w:lang w:val="ro-RO"/>
        </w:rPr>
      </w:pPr>
      <w:r w:rsidRPr="009D7D9F">
        <w:rPr>
          <w:rFonts w:ascii="Times New Roman" w:eastAsia="Times New Roman" w:hAnsi="Times New Roman" w:cs="Times New Roman"/>
          <w:bCs/>
          <w:sz w:val="24"/>
          <w:szCs w:val="24"/>
          <w:lang w:val="ro-RO"/>
        </w:rPr>
        <w:t xml:space="preserve">(a) </w:t>
      </w:r>
      <w:r w:rsidR="009A2C39">
        <w:rPr>
          <w:rFonts w:ascii="Times New Roman" w:eastAsia="Times New Roman" w:hAnsi="Times New Roman" w:cs="Times New Roman"/>
          <w:bCs/>
          <w:sz w:val="24"/>
          <w:szCs w:val="24"/>
          <w:lang w:val="ro-RO"/>
        </w:rPr>
        <w:t xml:space="preserve">Fără a aduce atingere </w:t>
      </w:r>
      <w:r w:rsidR="00964F21">
        <w:rPr>
          <w:rFonts w:ascii="Times New Roman" w:eastAsia="Times New Roman" w:hAnsi="Times New Roman" w:cs="Times New Roman"/>
          <w:bCs/>
          <w:sz w:val="24"/>
          <w:szCs w:val="24"/>
          <w:lang w:val="ro-RO"/>
        </w:rPr>
        <w:t>prevederilor reglem</w:t>
      </w:r>
      <w:r w:rsidR="00D73647">
        <w:rPr>
          <w:rFonts w:ascii="Times New Roman" w:eastAsia="Times New Roman" w:hAnsi="Times New Roman" w:cs="Times New Roman"/>
          <w:bCs/>
          <w:sz w:val="24"/>
          <w:szCs w:val="24"/>
          <w:lang w:val="ro-RO"/>
        </w:rPr>
        <w:t>e</w:t>
      </w:r>
      <w:r w:rsidR="00964F21">
        <w:rPr>
          <w:rFonts w:ascii="Times New Roman" w:eastAsia="Times New Roman" w:hAnsi="Times New Roman" w:cs="Times New Roman"/>
          <w:bCs/>
          <w:sz w:val="24"/>
          <w:szCs w:val="24"/>
          <w:lang w:val="ro-RO"/>
        </w:rPr>
        <w:t xml:space="preserve">ntării aeronautice civile „Regulamentul privind raportarea, analiza și acțiunile subsecvente cu privire la evenimentele de aviație civilă” </w:t>
      </w:r>
      <w:r w:rsidR="00964F21" w:rsidRPr="00964F21">
        <w:rPr>
          <w:rFonts w:ascii="Times New Roman" w:eastAsia="Times New Roman" w:hAnsi="Times New Roman" w:cs="Times New Roman"/>
          <w:bCs/>
          <w:i/>
          <w:iCs/>
          <w:sz w:val="24"/>
          <w:szCs w:val="24"/>
          <w:lang w:val="ro-RO"/>
        </w:rPr>
        <w:t>(RAC-RAASEAC)</w:t>
      </w:r>
      <w:r w:rsidRPr="009D7D9F">
        <w:rPr>
          <w:rFonts w:ascii="Times New Roman" w:eastAsia="Times New Roman" w:hAnsi="Times New Roman" w:cs="Times New Roman"/>
          <w:bCs/>
          <w:sz w:val="24"/>
          <w:szCs w:val="24"/>
          <w:lang w:val="ro-RO"/>
        </w:rPr>
        <w:t xml:space="preserve">, toate persoanele fizice sau juridice care au solicitat sau dețin un certificat de tip, un certificat de tip restrictiv, un certificat de tip suplimentar, </w:t>
      </w:r>
      <w:r w:rsidR="00C60B84">
        <w:rPr>
          <w:rFonts w:ascii="Times New Roman" w:eastAsia="Times New Roman" w:hAnsi="Times New Roman" w:cs="Times New Roman"/>
          <w:bCs/>
          <w:sz w:val="24"/>
          <w:szCs w:val="24"/>
          <w:lang w:val="ro-RO"/>
        </w:rPr>
        <w:t>o</w:t>
      </w:r>
      <w:r w:rsidRPr="009D7D9F">
        <w:rPr>
          <w:rFonts w:ascii="Times New Roman" w:eastAsia="Times New Roman" w:hAnsi="Times New Roman" w:cs="Times New Roman"/>
          <w:bCs/>
          <w:sz w:val="24"/>
          <w:szCs w:val="24"/>
          <w:lang w:val="ro-RO"/>
        </w:rPr>
        <w:t xml:space="preserve"> aprobare de proiect pentru reparații majore sau orice altă aprobare relevantă considerată a fi fost eliberată în temeiul prezentului regulament au următoarele obligații:</w:t>
      </w:r>
    </w:p>
    <w:p w14:paraId="5D7D1FED" w14:textId="3FBA0049" w:rsidR="009A309E" w:rsidRPr="009A309E" w:rsidRDefault="009D7D9F" w:rsidP="009A309E">
      <w:pPr>
        <w:spacing w:after="0" w:line="240" w:lineRule="auto"/>
        <w:ind w:firstLine="567"/>
        <w:jc w:val="both"/>
        <w:rPr>
          <w:rFonts w:ascii="Times New Roman" w:eastAsia="Times New Roman" w:hAnsi="Times New Roman" w:cs="Times New Roman"/>
          <w:bCs/>
          <w:sz w:val="24"/>
          <w:szCs w:val="24"/>
          <w:lang w:val="ro-RO"/>
        </w:rPr>
      </w:pPr>
      <w:r w:rsidRPr="009A2C39">
        <w:rPr>
          <w:rFonts w:ascii="Times New Roman" w:eastAsia="Times New Roman" w:hAnsi="Times New Roman" w:cs="Times New Roman"/>
          <w:bCs/>
          <w:sz w:val="24"/>
          <w:szCs w:val="24"/>
          <w:lang w:val="ro-RO"/>
        </w:rPr>
        <w:t>1. instituie și mențin un sistem pentru colectarea, investigarea și analizarea rapoartelor eveniment</w:t>
      </w:r>
      <w:r w:rsidR="00964F21" w:rsidRPr="009A2C39">
        <w:rPr>
          <w:rFonts w:ascii="Times New Roman" w:eastAsia="Times New Roman" w:hAnsi="Times New Roman" w:cs="Times New Roman"/>
          <w:bCs/>
          <w:sz w:val="24"/>
          <w:szCs w:val="24"/>
          <w:lang w:val="ro-RO"/>
        </w:rPr>
        <w:t>elor de aviație civilă</w:t>
      </w:r>
      <w:r w:rsidRPr="009A2C39">
        <w:rPr>
          <w:rFonts w:ascii="Times New Roman" w:eastAsia="Times New Roman" w:hAnsi="Times New Roman" w:cs="Times New Roman"/>
          <w:bCs/>
          <w:sz w:val="24"/>
          <w:szCs w:val="24"/>
          <w:lang w:val="ro-RO"/>
        </w:rPr>
        <w:t xml:space="preserve"> în vederea identificării tendințelor adverse sau a soluționării deficiențelor și a </w:t>
      </w:r>
      <w:r w:rsidR="009A309E">
        <w:rPr>
          <w:rFonts w:ascii="Times New Roman" w:eastAsia="Times New Roman" w:hAnsi="Times New Roman" w:cs="Times New Roman"/>
          <w:bCs/>
          <w:sz w:val="24"/>
          <w:szCs w:val="24"/>
          <w:lang w:val="ro-RO"/>
        </w:rPr>
        <w:t>extragerii</w:t>
      </w:r>
      <w:r w:rsidRPr="009A2C39">
        <w:rPr>
          <w:rFonts w:ascii="Times New Roman" w:eastAsia="Times New Roman" w:hAnsi="Times New Roman" w:cs="Times New Roman"/>
          <w:bCs/>
          <w:sz w:val="24"/>
          <w:szCs w:val="24"/>
          <w:lang w:val="ro-RO"/>
        </w:rPr>
        <w:t xml:space="preserve"> evenimentelor a căror raportare este obligatorie și a celor care sunt raportate în mod voluntar. </w:t>
      </w:r>
      <w:r w:rsidR="009A309E" w:rsidRPr="009A309E">
        <w:rPr>
          <w:rFonts w:ascii="Times New Roman" w:eastAsia="Times New Roman" w:hAnsi="Times New Roman" w:cs="Times New Roman"/>
          <w:bCs/>
          <w:sz w:val="24"/>
          <w:szCs w:val="24"/>
          <w:lang w:val="ro-RO"/>
        </w:rPr>
        <w:t>Atunci când sediul principal de activitate se află în</w:t>
      </w:r>
      <w:r w:rsidR="009A309E">
        <w:rPr>
          <w:rFonts w:ascii="Times New Roman" w:eastAsia="Times New Roman" w:hAnsi="Times New Roman" w:cs="Times New Roman"/>
          <w:bCs/>
          <w:sz w:val="24"/>
          <w:szCs w:val="24"/>
          <w:lang w:val="ro-RO"/>
        </w:rPr>
        <w:t xml:space="preserve"> alt</w:t>
      </w:r>
      <w:r w:rsidR="009A309E" w:rsidRPr="009A309E">
        <w:rPr>
          <w:rFonts w:ascii="Times New Roman" w:eastAsia="Times New Roman" w:hAnsi="Times New Roman" w:cs="Times New Roman"/>
          <w:bCs/>
          <w:sz w:val="24"/>
          <w:szCs w:val="24"/>
          <w:lang w:val="ro-RO"/>
        </w:rPr>
        <w:t xml:space="preserve"> stat</w:t>
      </w:r>
      <w:r w:rsidR="009A309E">
        <w:rPr>
          <w:rFonts w:ascii="Times New Roman" w:eastAsia="Times New Roman" w:hAnsi="Times New Roman" w:cs="Times New Roman"/>
          <w:bCs/>
          <w:sz w:val="24"/>
          <w:szCs w:val="24"/>
          <w:lang w:val="ro-RO"/>
        </w:rPr>
        <w:t>,</w:t>
      </w:r>
      <w:r w:rsidR="009A309E" w:rsidRPr="009A309E">
        <w:rPr>
          <w:rFonts w:ascii="Times New Roman" w:eastAsia="Times New Roman" w:hAnsi="Times New Roman" w:cs="Times New Roman"/>
          <w:bCs/>
          <w:sz w:val="24"/>
          <w:szCs w:val="24"/>
          <w:lang w:val="ro-RO"/>
        </w:rPr>
        <w:t xml:space="preserve"> se poate institui un sistem unic</w:t>
      </w:r>
      <w:r w:rsidR="00A5520B">
        <w:rPr>
          <w:rFonts w:ascii="Times New Roman" w:eastAsia="Times New Roman" w:hAnsi="Times New Roman" w:cs="Times New Roman"/>
          <w:bCs/>
          <w:sz w:val="24"/>
          <w:szCs w:val="24"/>
          <w:lang w:val="ro-RO"/>
        </w:rPr>
        <w:t xml:space="preserve"> de raportare</w:t>
      </w:r>
      <w:r w:rsidR="009A309E">
        <w:rPr>
          <w:rFonts w:ascii="Times New Roman" w:eastAsia="Times New Roman" w:hAnsi="Times New Roman" w:cs="Times New Roman"/>
          <w:bCs/>
          <w:sz w:val="24"/>
          <w:szCs w:val="24"/>
          <w:lang w:val="ro-RO"/>
        </w:rPr>
        <w:t>,</w:t>
      </w:r>
      <w:r w:rsidR="009A309E" w:rsidRPr="009A309E">
        <w:rPr>
          <w:rFonts w:ascii="Times New Roman" w:eastAsia="Times New Roman" w:hAnsi="Times New Roman" w:cs="Times New Roman"/>
          <w:bCs/>
          <w:sz w:val="24"/>
          <w:szCs w:val="24"/>
          <w:lang w:val="ro-RO"/>
        </w:rPr>
        <w:t xml:space="preserve"> </w:t>
      </w:r>
      <w:r w:rsidR="009A309E">
        <w:rPr>
          <w:rFonts w:ascii="Times New Roman" w:eastAsia="Times New Roman" w:hAnsi="Times New Roman" w:cs="Times New Roman"/>
          <w:bCs/>
          <w:sz w:val="24"/>
          <w:szCs w:val="24"/>
          <w:lang w:val="ro-RO"/>
        </w:rPr>
        <w:t>astfel încât să satisfacă</w:t>
      </w:r>
      <w:r w:rsidR="009A309E" w:rsidRPr="009A309E">
        <w:rPr>
          <w:rFonts w:ascii="Times New Roman" w:eastAsia="Times New Roman" w:hAnsi="Times New Roman" w:cs="Times New Roman"/>
          <w:bCs/>
          <w:sz w:val="24"/>
          <w:szCs w:val="24"/>
          <w:lang w:val="ro-RO"/>
        </w:rPr>
        <w:t xml:space="preserve"> cerințele RAC-RAASEAC</w:t>
      </w:r>
      <w:r w:rsidR="009A309E">
        <w:rPr>
          <w:rFonts w:ascii="Times New Roman" w:eastAsia="Times New Roman" w:hAnsi="Times New Roman" w:cs="Times New Roman"/>
          <w:bCs/>
          <w:sz w:val="24"/>
          <w:szCs w:val="24"/>
          <w:lang w:val="ro-RO"/>
        </w:rPr>
        <w:t>, s</w:t>
      </w:r>
      <w:r w:rsidR="009A309E" w:rsidRPr="009A309E">
        <w:rPr>
          <w:rFonts w:ascii="Times New Roman" w:eastAsia="Times New Roman" w:hAnsi="Times New Roman" w:cs="Times New Roman"/>
          <w:bCs/>
          <w:sz w:val="24"/>
          <w:szCs w:val="24"/>
          <w:lang w:val="ro-RO"/>
        </w:rPr>
        <w:t>istemul de raportare include:</w:t>
      </w:r>
    </w:p>
    <w:p w14:paraId="48BCFB09" w14:textId="25991779" w:rsidR="009A309E" w:rsidRPr="009A309E" w:rsidRDefault="009A309E" w:rsidP="009A309E">
      <w:pPr>
        <w:spacing w:after="0" w:line="240" w:lineRule="auto"/>
        <w:ind w:firstLine="567"/>
        <w:jc w:val="both"/>
        <w:rPr>
          <w:rFonts w:ascii="Times New Roman" w:eastAsia="Times New Roman" w:hAnsi="Times New Roman" w:cs="Times New Roman"/>
          <w:bCs/>
          <w:sz w:val="24"/>
          <w:szCs w:val="24"/>
          <w:lang w:val="ro-RO"/>
        </w:rPr>
      </w:pPr>
      <w:r w:rsidRPr="009A309E">
        <w:rPr>
          <w:rFonts w:ascii="Times New Roman" w:eastAsia="Times New Roman" w:hAnsi="Times New Roman" w:cs="Times New Roman"/>
          <w:bCs/>
          <w:sz w:val="24"/>
          <w:szCs w:val="24"/>
          <w:lang w:val="ro-RO"/>
        </w:rPr>
        <w:lastRenderedPageBreak/>
        <w:t>(i) rapoarte și informații referitoare la avarii, funcționare defectuoasă, defecte sau alte evenimente care cauzează sau ar putea cauza efecte adverse asupra continuității navigabilității produsului, piesei sau echipamentului care face obiectul certificatului de tip, al certificatului de tip restrictiv, al certificatului de tip suplimentar, al aprobării proiectului de reparații majore sau al oricărei alte aprobări relevante considerate a fi fost emise în temeiul prezentului regulament;</w:t>
      </w:r>
    </w:p>
    <w:p w14:paraId="47497B7D" w14:textId="026A248A" w:rsidR="009A2C39" w:rsidRPr="009A2C39" w:rsidRDefault="009A309E" w:rsidP="009D7D9F">
      <w:pPr>
        <w:spacing w:after="0" w:line="240" w:lineRule="auto"/>
        <w:ind w:firstLine="567"/>
        <w:jc w:val="both"/>
        <w:rPr>
          <w:rFonts w:ascii="Times New Roman" w:eastAsia="Times New Roman" w:hAnsi="Times New Roman" w:cs="Times New Roman"/>
          <w:bCs/>
          <w:sz w:val="24"/>
          <w:szCs w:val="24"/>
          <w:lang w:val="ro-RO"/>
        </w:rPr>
      </w:pPr>
      <w:r w:rsidRPr="009A309E">
        <w:rPr>
          <w:rFonts w:ascii="Times New Roman" w:eastAsia="Times New Roman" w:hAnsi="Times New Roman" w:cs="Times New Roman"/>
          <w:bCs/>
          <w:sz w:val="24"/>
          <w:szCs w:val="24"/>
          <w:lang w:val="ro-RO"/>
        </w:rPr>
        <w:t>(ii)</w:t>
      </w:r>
      <w:r>
        <w:rPr>
          <w:rFonts w:ascii="Times New Roman" w:eastAsia="Times New Roman" w:hAnsi="Times New Roman" w:cs="Times New Roman"/>
          <w:bCs/>
          <w:sz w:val="24"/>
          <w:szCs w:val="24"/>
          <w:lang w:val="ro-RO"/>
        </w:rPr>
        <w:t xml:space="preserve"> </w:t>
      </w:r>
      <w:r w:rsidRPr="009A309E">
        <w:rPr>
          <w:rFonts w:ascii="Times New Roman" w:eastAsia="Times New Roman" w:hAnsi="Times New Roman" w:cs="Times New Roman"/>
          <w:bCs/>
          <w:sz w:val="24"/>
          <w:szCs w:val="24"/>
          <w:lang w:val="ro-RO"/>
        </w:rPr>
        <w:t>erori, incidente evitate la limită și pericole care nu se încadrează la punctul (i);</w:t>
      </w:r>
    </w:p>
    <w:p w14:paraId="35CD00E8" w14:textId="57E76513" w:rsidR="00964F21" w:rsidRPr="009A309E" w:rsidRDefault="009D7D9F" w:rsidP="009D7D9F">
      <w:pPr>
        <w:spacing w:after="0" w:line="240" w:lineRule="auto"/>
        <w:ind w:firstLine="567"/>
        <w:jc w:val="both"/>
        <w:rPr>
          <w:rFonts w:ascii="Times New Roman" w:eastAsia="Times New Roman" w:hAnsi="Times New Roman" w:cs="Times New Roman"/>
          <w:bCs/>
          <w:sz w:val="24"/>
          <w:szCs w:val="24"/>
          <w:lang w:val="ro-RO"/>
        </w:rPr>
      </w:pPr>
      <w:r w:rsidRPr="009A309E">
        <w:rPr>
          <w:rFonts w:ascii="Times New Roman" w:eastAsia="Times New Roman" w:hAnsi="Times New Roman" w:cs="Times New Roman"/>
          <w:bCs/>
          <w:sz w:val="24"/>
          <w:szCs w:val="24"/>
          <w:lang w:val="ro-RO"/>
        </w:rPr>
        <w:t xml:space="preserve">2. pun la dispoziția operatorilor </w:t>
      </w:r>
      <w:r w:rsidR="00AD34F4">
        <w:rPr>
          <w:rFonts w:ascii="Times New Roman" w:eastAsia="Times New Roman" w:hAnsi="Times New Roman" w:cs="Times New Roman"/>
          <w:bCs/>
          <w:sz w:val="24"/>
          <w:szCs w:val="24"/>
          <w:lang w:val="ro-RO"/>
        </w:rPr>
        <w:t xml:space="preserve">aerieni </w:t>
      </w:r>
      <w:r w:rsidRPr="009A309E">
        <w:rPr>
          <w:rFonts w:ascii="Times New Roman" w:eastAsia="Times New Roman" w:hAnsi="Times New Roman" w:cs="Times New Roman"/>
          <w:bCs/>
          <w:sz w:val="24"/>
          <w:szCs w:val="24"/>
          <w:lang w:val="ro-RO"/>
        </w:rPr>
        <w:t xml:space="preserve">cunoscuți ai produsului, piesei sau echipamentului și, la cerere, la dispoziția oricărei persoane autorizate în </w:t>
      </w:r>
      <w:r w:rsidR="009A2C39" w:rsidRPr="009A309E">
        <w:rPr>
          <w:rFonts w:ascii="Times New Roman" w:eastAsia="Times New Roman" w:hAnsi="Times New Roman" w:cs="Times New Roman"/>
          <w:bCs/>
          <w:sz w:val="24"/>
          <w:szCs w:val="24"/>
          <w:lang w:val="ro-RO"/>
        </w:rPr>
        <w:t>conformitate cu prevederile RAC-RAASEAC,</w:t>
      </w:r>
      <w:r w:rsidRPr="009A309E">
        <w:rPr>
          <w:rFonts w:ascii="Times New Roman" w:eastAsia="Times New Roman" w:hAnsi="Times New Roman" w:cs="Times New Roman"/>
          <w:bCs/>
          <w:sz w:val="24"/>
          <w:szCs w:val="24"/>
          <w:lang w:val="ro-RO"/>
        </w:rPr>
        <w:t xml:space="preserve"> informațiile cu privire la sistemul instituit </w:t>
      </w:r>
      <w:r w:rsidR="009A2C39" w:rsidRPr="009A309E">
        <w:rPr>
          <w:rFonts w:ascii="Times New Roman" w:eastAsia="Times New Roman" w:hAnsi="Times New Roman" w:cs="Times New Roman"/>
          <w:bCs/>
          <w:sz w:val="24"/>
          <w:szCs w:val="24"/>
          <w:lang w:val="ro-RO"/>
        </w:rPr>
        <w:t xml:space="preserve">și </w:t>
      </w:r>
      <w:r w:rsidRPr="009A309E">
        <w:rPr>
          <w:rFonts w:ascii="Times New Roman" w:eastAsia="Times New Roman" w:hAnsi="Times New Roman" w:cs="Times New Roman"/>
          <w:bCs/>
          <w:sz w:val="24"/>
          <w:szCs w:val="24"/>
          <w:lang w:val="ro-RO"/>
        </w:rPr>
        <w:t xml:space="preserve">la modul de furnizare a rapoartelor și a informațiilor referitoare la avarii, funcționare defectuoasă, defecte sau alte evenimente </w:t>
      </w:r>
      <w:r w:rsidR="009A2C39" w:rsidRPr="009A309E">
        <w:rPr>
          <w:rFonts w:ascii="Times New Roman" w:eastAsia="Times New Roman" w:hAnsi="Times New Roman" w:cs="Times New Roman"/>
          <w:bCs/>
          <w:sz w:val="24"/>
          <w:szCs w:val="24"/>
          <w:lang w:val="ro-RO"/>
        </w:rPr>
        <w:t>de aviație civilă</w:t>
      </w:r>
      <w:r w:rsidRPr="009A309E">
        <w:rPr>
          <w:rFonts w:ascii="Times New Roman" w:eastAsia="Times New Roman" w:hAnsi="Times New Roman" w:cs="Times New Roman"/>
          <w:bCs/>
          <w:sz w:val="24"/>
          <w:szCs w:val="24"/>
          <w:lang w:val="ro-RO"/>
        </w:rPr>
        <w:t>;</w:t>
      </w:r>
    </w:p>
    <w:p w14:paraId="4D60BB56" w14:textId="3CB4B1D4" w:rsidR="009D7D9F" w:rsidRPr="009A309E" w:rsidRDefault="009D7D9F" w:rsidP="009D7D9F">
      <w:pPr>
        <w:spacing w:after="0" w:line="240" w:lineRule="auto"/>
        <w:ind w:firstLine="567"/>
        <w:jc w:val="both"/>
        <w:rPr>
          <w:rFonts w:ascii="Times New Roman" w:eastAsia="Times New Roman" w:hAnsi="Times New Roman" w:cs="Times New Roman"/>
          <w:bCs/>
          <w:sz w:val="24"/>
          <w:szCs w:val="24"/>
          <w:lang w:val="ro-RO"/>
        </w:rPr>
      </w:pPr>
      <w:r w:rsidRPr="009A309E">
        <w:rPr>
          <w:rFonts w:ascii="Times New Roman" w:eastAsia="Times New Roman" w:hAnsi="Times New Roman" w:cs="Times New Roman"/>
          <w:bCs/>
          <w:sz w:val="24"/>
          <w:szCs w:val="24"/>
          <w:lang w:val="ro-RO"/>
        </w:rPr>
        <w:t xml:space="preserve">3. raportează </w:t>
      </w:r>
      <w:r w:rsidR="009A2C39" w:rsidRPr="009A309E">
        <w:rPr>
          <w:rFonts w:ascii="Times New Roman" w:eastAsia="Times New Roman" w:hAnsi="Times New Roman" w:cs="Times New Roman"/>
          <w:bCs/>
          <w:sz w:val="24"/>
          <w:szCs w:val="24"/>
          <w:lang w:val="ro-RO"/>
        </w:rPr>
        <w:t>AAC</w:t>
      </w:r>
      <w:r w:rsidRPr="009A309E">
        <w:rPr>
          <w:rFonts w:ascii="Times New Roman" w:eastAsia="Times New Roman" w:hAnsi="Times New Roman" w:cs="Times New Roman"/>
          <w:bCs/>
          <w:sz w:val="24"/>
          <w:szCs w:val="24"/>
          <w:lang w:val="ro-RO"/>
        </w:rPr>
        <w:t xml:space="preserve"> orice avarie, funcționare defectuoasă, defect sau alt eveniment </w:t>
      </w:r>
      <w:r w:rsidR="009A2C39" w:rsidRPr="009A309E">
        <w:rPr>
          <w:rFonts w:ascii="Times New Roman" w:eastAsia="Times New Roman" w:hAnsi="Times New Roman" w:cs="Times New Roman"/>
          <w:bCs/>
          <w:sz w:val="24"/>
          <w:szCs w:val="24"/>
          <w:lang w:val="ro-RO"/>
        </w:rPr>
        <w:t>depistat</w:t>
      </w:r>
      <w:r w:rsidRPr="009A309E">
        <w:rPr>
          <w:rFonts w:ascii="Times New Roman" w:eastAsia="Times New Roman" w:hAnsi="Times New Roman" w:cs="Times New Roman"/>
          <w:bCs/>
          <w:sz w:val="24"/>
          <w:szCs w:val="24"/>
          <w:lang w:val="ro-RO"/>
        </w:rPr>
        <w:t xml:space="preserve"> </w:t>
      </w:r>
      <w:r w:rsidR="009A2C39" w:rsidRPr="009A309E">
        <w:rPr>
          <w:rFonts w:ascii="Times New Roman" w:eastAsia="Times New Roman" w:hAnsi="Times New Roman" w:cs="Times New Roman"/>
          <w:bCs/>
          <w:sz w:val="24"/>
          <w:szCs w:val="24"/>
          <w:lang w:val="ro-RO"/>
        </w:rPr>
        <w:t>în materie</w:t>
      </w:r>
      <w:r w:rsidRPr="009A309E">
        <w:rPr>
          <w:rFonts w:ascii="Times New Roman" w:eastAsia="Times New Roman" w:hAnsi="Times New Roman" w:cs="Times New Roman"/>
          <w:bCs/>
          <w:sz w:val="24"/>
          <w:szCs w:val="24"/>
          <w:lang w:val="ro-RO"/>
        </w:rPr>
        <w:t xml:space="preserve"> de un produs, o piesă sau un echipament care face obiectul certificatului de tip, al certificatului de tip restrictiv, al certificatului de tip suplimentar, al aprobării proiectului de reparații majore sau al oricărei alte aprobări relevante considerate a fi fost emise în temeiul prezentului regulament și care a avut sau poate avea ca rezultat o situație care afectează siguranța.</w:t>
      </w:r>
    </w:p>
    <w:p w14:paraId="74F5393F" w14:textId="0350B917" w:rsidR="009D7D9F" w:rsidRPr="009A309E" w:rsidRDefault="009D7D9F" w:rsidP="009D7D9F">
      <w:pPr>
        <w:spacing w:after="0" w:line="240" w:lineRule="auto"/>
        <w:ind w:firstLine="567"/>
        <w:jc w:val="both"/>
        <w:rPr>
          <w:rFonts w:ascii="Times New Roman" w:eastAsia="Times New Roman" w:hAnsi="Times New Roman" w:cs="Times New Roman"/>
          <w:bCs/>
          <w:sz w:val="24"/>
          <w:szCs w:val="24"/>
          <w:lang w:val="ro-RO"/>
        </w:rPr>
      </w:pPr>
      <w:r w:rsidRPr="009A309E">
        <w:rPr>
          <w:rFonts w:ascii="Times New Roman" w:eastAsia="Times New Roman" w:hAnsi="Times New Roman" w:cs="Times New Roman"/>
          <w:bCs/>
          <w:sz w:val="24"/>
          <w:szCs w:val="24"/>
          <w:lang w:val="ro-RO"/>
        </w:rPr>
        <w:t>(b) Fără a aduce atingere</w:t>
      </w:r>
      <w:r w:rsidR="009A2C39" w:rsidRPr="009A309E">
        <w:rPr>
          <w:rFonts w:ascii="Times New Roman" w:eastAsia="Times New Roman" w:hAnsi="Times New Roman" w:cs="Times New Roman"/>
          <w:bCs/>
          <w:sz w:val="24"/>
          <w:szCs w:val="24"/>
          <w:lang w:val="ro-RO"/>
        </w:rPr>
        <w:t xml:space="preserve"> RAC-RAASEAC</w:t>
      </w:r>
      <w:r w:rsidRPr="009A309E">
        <w:rPr>
          <w:rFonts w:ascii="Times New Roman" w:eastAsia="Times New Roman" w:hAnsi="Times New Roman" w:cs="Times New Roman"/>
          <w:bCs/>
          <w:sz w:val="24"/>
          <w:szCs w:val="24"/>
          <w:lang w:val="ro-RO"/>
        </w:rPr>
        <w:t xml:space="preserve">, orice persoană fizică sau juridică care deține sau a solicitat </w:t>
      </w:r>
      <w:r w:rsidR="006B6165">
        <w:rPr>
          <w:rFonts w:ascii="Times New Roman" w:eastAsia="Times New Roman" w:hAnsi="Times New Roman" w:cs="Times New Roman"/>
          <w:bCs/>
          <w:sz w:val="24"/>
          <w:szCs w:val="24"/>
          <w:lang w:val="ro-RO"/>
        </w:rPr>
        <w:t>o</w:t>
      </w:r>
      <w:r w:rsidRPr="009A309E">
        <w:rPr>
          <w:rFonts w:ascii="Times New Roman" w:eastAsia="Times New Roman" w:hAnsi="Times New Roman" w:cs="Times New Roman"/>
          <w:bCs/>
          <w:sz w:val="24"/>
          <w:szCs w:val="24"/>
          <w:lang w:val="ro-RO"/>
        </w:rPr>
        <w:t xml:space="preserve"> aprobare </w:t>
      </w:r>
      <w:r w:rsidR="006B6165">
        <w:rPr>
          <w:rFonts w:ascii="Times New Roman" w:eastAsia="Times New Roman" w:hAnsi="Times New Roman" w:cs="Times New Roman"/>
          <w:bCs/>
          <w:sz w:val="24"/>
          <w:szCs w:val="24"/>
          <w:lang w:val="ro-RO"/>
        </w:rPr>
        <w:t>de</w:t>
      </w:r>
      <w:r w:rsidRPr="009A309E">
        <w:rPr>
          <w:rFonts w:ascii="Times New Roman" w:eastAsia="Times New Roman" w:hAnsi="Times New Roman" w:cs="Times New Roman"/>
          <w:bCs/>
          <w:sz w:val="24"/>
          <w:szCs w:val="24"/>
          <w:lang w:val="ro-RO"/>
        </w:rPr>
        <w:t xml:space="preserve"> organizație de producție în conformitate cu capitolul G din prezenta secțiune sau care produce un produs, o piesă sau un echipament în temeiul capitolului F din prezenta secțiune are următoarele obligații:</w:t>
      </w:r>
    </w:p>
    <w:p w14:paraId="6D9CF482" w14:textId="5DA9CEDA" w:rsidR="009D7D9F" w:rsidRPr="009D7D9F" w:rsidRDefault="009D7D9F" w:rsidP="009D7D9F">
      <w:pPr>
        <w:spacing w:after="0" w:line="240" w:lineRule="auto"/>
        <w:ind w:firstLine="567"/>
        <w:jc w:val="both"/>
        <w:rPr>
          <w:rFonts w:ascii="Times New Roman" w:eastAsia="Times New Roman" w:hAnsi="Times New Roman" w:cs="Times New Roman"/>
          <w:b/>
          <w:sz w:val="24"/>
          <w:szCs w:val="24"/>
          <w:lang w:val="ro-RO"/>
        </w:rPr>
      </w:pPr>
      <w:r w:rsidRPr="00A5520B">
        <w:rPr>
          <w:rFonts w:ascii="Times New Roman" w:eastAsia="Times New Roman" w:hAnsi="Times New Roman" w:cs="Times New Roman"/>
          <w:bCs/>
          <w:sz w:val="24"/>
          <w:szCs w:val="24"/>
          <w:lang w:val="ro-RO"/>
        </w:rPr>
        <w:t>1.</w:t>
      </w:r>
      <w:r w:rsidR="009A2C39" w:rsidRPr="00A5520B">
        <w:rPr>
          <w:rFonts w:ascii="Times New Roman" w:eastAsia="Times New Roman" w:hAnsi="Times New Roman" w:cs="Times New Roman"/>
          <w:bCs/>
          <w:sz w:val="24"/>
          <w:szCs w:val="24"/>
          <w:lang w:val="ro-RO"/>
        </w:rPr>
        <w:t xml:space="preserve"> </w:t>
      </w:r>
      <w:r w:rsidRPr="00A5520B">
        <w:rPr>
          <w:rFonts w:ascii="Times New Roman" w:eastAsia="Times New Roman" w:hAnsi="Times New Roman" w:cs="Times New Roman"/>
          <w:bCs/>
          <w:sz w:val="24"/>
          <w:szCs w:val="24"/>
          <w:lang w:val="ro-RO"/>
        </w:rPr>
        <w:t>instituie și menține un sistem pentru colectarea, investigarea și analizarea rapoartelor eveniment</w:t>
      </w:r>
      <w:r w:rsidR="009A309E" w:rsidRPr="00A5520B">
        <w:rPr>
          <w:rFonts w:ascii="Times New Roman" w:eastAsia="Times New Roman" w:hAnsi="Times New Roman" w:cs="Times New Roman"/>
          <w:bCs/>
          <w:sz w:val="24"/>
          <w:szCs w:val="24"/>
          <w:lang w:val="ro-RO"/>
        </w:rPr>
        <w:t>elor de aviație civilă</w:t>
      </w:r>
      <w:r w:rsidRPr="00A5520B">
        <w:rPr>
          <w:rFonts w:ascii="Times New Roman" w:eastAsia="Times New Roman" w:hAnsi="Times New Roman" w:cs="Times New Roman"/>
          <w:bCs/>
          <w:sz w:val="24"/>
          <w:szCs w:val="24"/>
          <w:lang w:val="ro-RO"/>
        </w:rPr>
        <w:t>, inclusiv a rapoartelor privind erorile, incidentele evitate la limită și pericolele, pentru a identifica tendințele adverse sau pentru a remedia deficiențele și a extrage evenimentele a căror raportare este obligatorie și a celor care sunt raportate în mod voluntar. Pentru organizațiile care își au sediul principal de activitate în</w:t>
      </w:r>
      <w:r w:rsidR="009A309E" w:rsidRPr="00A5520B">
        <w:rPr>
          <w:rFonts w:ascii="Times New Roman" w:eastAsia="Times New Roman" w:hAnsi="Times New Roman" w:cs="Times New Roman"/>
          <w:bCs/>
          <w:sz w:val="24"/>
          <w:szCs w:val="24"/>
          <w:lang w:val="ro-RO"/>
        </w:rPr>
        <w:t xml:space="preserve"> alt</w:t>
      </w:r>
      <w:r w:rsidRPr="00A5520B">
        <w:rPr>
          <w:rFonts w:ascii="Times New Roman" w:eastAsia="Times New Roman" w:hAnsi="Times New Roman" w:cs="Times New Roman"/>
          <w:bCs/>
          <w:sz w:val="24"/>
          <w:szCs w:val="24"/>
          <w:lang w:val="ro-RO"/>
        </w:rPr>
        <w:t xml:space="preserve"> stat, se poate institui un sistem unic</w:t>
      </w:r>
      <w:r w:rsidR="009A309E" w:rsidRPr="00A5520B">
        <w:rPr>
          <w:rFonts w:ascii="Times New Roman" w:eastAsia="Times New Roman" w:hAnsi="Times New Roman" w:cs="Times New Roman"/>
          <w:bCs/>
          <w:sz w:val="24"/>
          <w:szCs w:val="24"/>
          <w:lang w:val="ro-RO"/>
        </w:rPr>
        <w:t xml:space="preserve"> de raportare,</w:t>
      </w:r>
      <w:r w:rsidRPr="00A5520B">
        <w:rPr>
          <w:rFonts w:ascii="Times New Roman" w:eastAsia="Times New Roman" w:hAnsi="Times New Roman" w:cs="Times New Roman"/>
          <w:bCs/>
          <w:sz w:val="24"/>
          <w:szCs w:val="24"/>
          <w:lang w:val="ro-RO"/>
        </w:rPr>
        <w:t xml:space="preserve"> </w:t>
      </w:r>
      <w:r w:rsidR="009A309E" w:rsidRPr="00A5520B">
        <w:rPr>
          <w:rFonts w:ascii="Times New Roman" w:eastAsia="Times New Roman" w:hAnsi="Times New Roman" w:cs="Times New Roman"/>
          <w:bCs/>
          <w:sz w:val="24"/>
          <w:szCs w:val="24"/>
          <w:lang w:val="ro-RO"/>
        </w:rPr>
        <w:t>astfel încât să satisfacă</w:t>
      </w:r>
      <w:r w:rsidRPr="00A5520B">
        <w:rPr>
          <w:rFonts w:ascii="Times New Roman" w:eastAsia="Times New Roman" w:hAnsi="Times New Roman" w:cs="Times New Roman"/>
          <w:bCs/>
          <w:sz w:val="24"/>
          <w:szCs w:val="24"/>
          <w:lang w:val="ro-RO"/>
        </w:rPr>
        <w:t xml:space="preserve"> cerințele </w:t>
      </w:r>
      <w:r w:rsidR="009A309E" w:rsidRPr="00A5520B">
        <w:rPr>
          <w:rFonts w:ascii="Times New Roman" w:eastAsia="Times New Roman" w:hAnsi="Times New Roman" w:cs="Times New Roman"/>
          <w:bCs/>
          <w:sz w:val="24"/>
          <w:szCs w:val="24"/>
          <w:lang w:val="ro-RO"/>
        </w:rPr>
        <w:t>RAC-RAASEAC.</w:t>
      </w:r>
    </w:p>
    <w:p w14:paraId="439FDB50" w14:textId="1119E043" w:rsidR="009D7D9F" w:rsidRPr="00A5520B" w:rsidRDefault="009D7D9F" w:rsidP="009D7D9F">
      <w:pPr>
        <w:spacing w:after="0" w:line="240" w:lineRule="auto"/>
        <w:ind w:firstLine="567"/>
        <w:jc w:val="both"/>
        <w:rPr>
          <w:rFonts w:ascii="Times New Roman" w:eastAsia="Times New Roman" w:hAnsi="Times New Roman" w:cs="Times New Roman"/>
          <w:bCs/>
          <w:sz w:val="24"/>
          <w:szCs w:val="24"/>
          <w:lang w:val="ro-RO"/>
        </w:rPr>
      </w:pPr>
      <w:r w:rsidRPr="00A5520B">
        <w:rPr>
          <w:rFonts w:ascii="Times New Roman" w:eastAsia="Times New Roman" w:hAnsi="Times New Roman" w:cs="Times New Roman"/>
          <w:bCs/>
          <w:sz w:val="24"/>
          <w:szCs w:val="24"/>
          <w:lang w:val="ro-RO"/>
        </w:rPr>
        <w:t xml:space="preserve">2. raportează </w:t>
      </w:r>
      <w:r w:rsidR="005343A2">
        <w:rPr>
          <w:rFonts w:ascii="Times New Roman" w:eastAsia="Times New Roman" w:hAnsi="Times New Roman" w:cs="Times New Roman"/>
          <w:bCs/>
          <w:sz w:val="24"/>
          <w:szCs w:val="24"/>
          <w:lang w:val="ro-RO"/>
        </w:rPr>
        <w:t>deținătorul</w:t>
      </w:r>
      <w:r w:rsidRPr="00A5520B">
        <w:rPr>
          <w:rFonts w:ascii="Times New Roman" w:eastAsia="Times New Roman" w:hAnsi="Times New Roman" w:cs="Times New Roman"/>
          <w:bCs/>
          <w:sz w:val="24"/>
          <w:szCs w:val="24"/>
          <w:lang w:val="ro-RO"/>
        </w:rPr>
        <w:t>ui aprobării de proiect responsabil</w:t>
      </w:r>
      <w:r w:rsidR="00A5520B">
        <w:rPr>
          <w:rFonts w:ascii="Times New Roman" w:eastAsia="Times New Roman" w:hAnsi="Times New Roman" w:cs="Times New Roman"/>
          <w:bCs/>
          <w:sz w:val="24"/>
          <w:szCs w:val="24"/>
          <w:lang w:val="ro-RO"/>
        </w:rPr>
        <w:t>,</w:t>
      </w:r>
      <w:r w:rsidRPr="00A5520B">
        <w:rPr>
          <w:rFonts w:ascii="Times New Roman" w:eastAsia="Times New Roman" w:hAnsi="Times New Roman" w:cs="Times New Roman"/>
          <w:bCs/>
          <w:sz w:val="24"/>
          <w:szCs w:val="24"/>
          <w:lang w:val="ro-RO"/>
        </w:rPr>
        <w:t xml:space="preserve"> toate cazurile </w:t>
      </w:r>
      <w:r w:rsidR="00A5520B" w:rsidRPr="00A5520B">
        <w:rPr>
          <w:rFonts w:ascii="Times New Roman" w:eastAsia="Times New Roman" w:hAnsi="Times New Roman" w:cs="Times New Roman"/>
          <w:bCs/>
          <w:sz w:val="24"/>
          <w:szCs w:val="24"/>
          <w:lang w:val="ro-RO"/>
        </w:rPr>
        <w:t xml:space="preserve">în </w:t>
      </w:r>
      <w:r w:rsidRPr="00A5520B">
        <w:rPr>
          <w:rFonts w:ascii="Times New Roman" w:eastAsia="Times New Roman" w:hAnsi="Times New Roman" w:cs="Times New Roman"/>
          <w:bCs/>
          <w:sz w:val="24"/>
          <w:szCs w:val="24"/>
          <w:lang w:val="ro-RO"/>
        </w:rPr>
        <w:t>care au fost puse la dispoziție de către organizația de producție</w:t>
      </w:r>
      <w:r w:rsidR="00A5520B" w:rsidRPr="00A5520B">
        <w:rPr>
          <w:rFonts w:ascii="Times New Roman" w:eastAsia="Times New Roman" w:hAnsi="Times New Roman" w:cs="Times New Roman"/>
          <w:bCs/>
          <w:sz w:val="24"/>
          <w:szCs w:val="24"/>
          <w:lang w:val="ro-RO"/>
        </w:rPr>
        <w:t>,</w:t>
      </w:r>
      <w:r w:rsidRPr="00A5520B">
        <w:rPr>
          <w:rFonts w:ascii="Times New Roman" w:eastAsia="Times New Roman" w:hAnsi="Times New Roman" w:cs="Times New Roman"/>
          <w:bCs/>
          <w:sz w:val="24"/>
          <w:szCs w:val="24"/>
          <w:lang w:val="ro-RO"/>
        </w:rPr>
        <w:t xml:space="preserve"> produse, piese sau echipamente</w:t>
      </w:r>
      <w:r w:rsidR="00A5520B" w:rsidRPr="00A5520B">
        <w:rPr>
          <w:rFonts w:ascii="Times New Roman" w:eastAsia="Times New Roman" w:hAnsi="Times New Roman" w:cs="Times New Roman"/>
          <w:bCs/>
          <w:sz w:val="24"/>
          <w:szCs w:val="24"/>
          <w:lang w:val="ro-RO"/>
        </w:rPr>
        <w:t>,</w:t>
      </w:r>
      <w:r w:rsidRPr="00A5520B">
        <w:rPr>
          <w:rFonts w:ascii="Times New Roman" w:eastAsia="Times New Roman" w:hAnsi="Times New Roman" w:cs="Times New Roman"/>
          <w:bCs/>
          <w:sz w:val="24"/>
          <w:szCs w:val="24"/>
          <w:lang w:val="ro-RO"/>
        </w:rPr>
        <w:t xml:space="preserve"> în cazul cărora au fost identificate ulterior posibile abateri de la datele de proiectare aplicabile și examinează împreună cu </w:t>
      </w:r>
      <w:r w:rsidR="005343A2">
        <w:rPr>
          <w:rFonts w:ascii="Times New Roman" w:eastAsia="Times New Roman" w:hAnsi="Times New Roman" w:cs="Times New Roman"/>
          <w:bCs/>
          <w:sz w:val="24"/>
          <w:szCs w:val="24"/>
          <w:lang w:val="ro-RO"/>
        </w:rPr>
        <w:t>deținătorul</w:t>
      </w:r>
      <w:r w:rsidRPr="00A5520B">
        <w:rPr>
          <w:rFonts w:ascii="Times New Roman" w:eastAsia="Times New Roman" w:hAnsi="Times New Roman" w:cs="Times New Roman"/>
          <w:bCs/>
          <w:sz w:val="24"/>
          <w:szCs w:val="24"/>
          <w:lang w:val="ro-RO"/>
        </w:rPr>
        <w:t xml:space="preserve"> aprobării de proiect care ar fi abaterile care ar putea duce la o situație care afectează siguranța;</w:t>
      </w:r>
    </w:p>
    <w:p w14:paraId="45878D73" w14:textId="53C6F14F" w:rsidR="009D7D9F" w:rsidRPr="00A5520B" w:rsidRDefault="009D7D9F" w:rsidP="009D7D9F">
      <w:pPr>
        <w:spacing w:after="0" w:line="240" w:lineRule="auto"/>
        <w:ind w:firstLine="567"/>
        <w:jc w:val="both"/>
        <w:rPr>
          <w:rFonts w:ascii="Times New Roman" w:eastAsia="Times New Roman" w:hAnsi="Times New Roman" w:cs="Times New Roman"/>
          <w:bCs/>
          <w:sz w:val="24"/>
          <w:szCs w:val="24"/>
          <w:lang w:val="ro-RO"/>
        </w:rPr>
      </w:pPr>
      <w:r w:rsidRPr="00AD34F4">
        <w:rPr>
          <w:rFonts w:ascii="Times New Roman" w:eastAsia="Times New Roman" w:hAnsi="Times New Roman" w:cs="Times New Roman"/>
          <w:bCs/>
          <w:sz w:val="24"/>
          <w:szCs w:val="24"/>
          <w:lang w:val="ro-RO"/>
        </w:rPr>
        <w:t>3.</w:t>
      </w:r>
      <w:r w:rsidR="00A5520B" w:rsidRPr="00AD34F4">
        <w:rPr>
          <w:rFonts w:ascii="Times New Roman" w:eastAsia="Times New Roman" w:hAnsi="Times New Roman" w:cs="Times New Roman"/>
          <w:bCs/>
          <w:sz w:val="24"/>
          <w:szCs w:val="24"/>
          <w:lang w:val="ro-RO"/>
        </w:rPr>
        <w:t xml:space="preserve"> </w:t>
      </w:r>
      <w:r w:rsidRPr="00AD34F4">
        <w:rPr>
          <w:rFonts w:ascii="Times New Roman" w:eastAsia="Times New Roman" w:hAnsi="Times New Roman" w:cs="Times New Roman"/>
          <w:bCs/>
          <w:sz w:val="24"/>
          <w:szCs w:val="24"/>
          <w:lang w:val="ro-RO"/>
        </w:rPr>
        <w:t xml:space="preserve">raportează </w:t>
      </w:r>
      <w:r w:rsidR="00AD34F4" w:rsidRPr="00AD34F4">
        <w:rPr>
          <w:rFonts w:ascii="Times New Roman" w:eastAsia="Times New Roman" w:hAnsi="Times New Roman" w:cs="Times New Roman"/>
          <w:bCs/>
          <w:sz w:val="24"/>
          <w:szCs w:val="24"/>
          <w:lang w:val="ro-RO"/>
        </w:rPr>
        <w:t>AAC</w:t>
      </w:r>
      <w:r w:rsidRPr="00AD34F4">
        <w:rPr>
          <w:rFonts w:ascii="Times New Roman" w:eastAsia="Times New Roman" w:hAnsi="Times New Roman" w:cs="Times New Roman"/>
          <w:bCs/>
          <w:sz w:val="24"/>
          <w:szCs w:val="24"/>
          <w:lang w:val="ro-RO"/>
        </w:rPr>
        <w:t xml:space="preserve"> abaterile care au fost identificate în conformitate cu punctul 21.A.3A litera (b) subpunctul 2 și care ar putea duce la o situație care afectează siguranța;</w:t>
      </w:r>
    </w:p>
    <w:p w14:paraId="50AC6A1B" w14:textId="29AFFDD6" w:rsidR="009D7D9F" w:rsidRPr="00A5520B" w:rsidRDefault="009D7D9F" w:rsidP="009D7D9F">
      <w:pPr>
        <w:spacing w:after="0" w:line="240" w:lineRule="auto"/>
        <w:ind w:firstLine="567"/>
        <w:jc w:val="both"/>
        <w:rPr>
          <w:rFonts w:ascii="Times New Roman" w:eastAsia="Times New Roman" w:hAnsi="Times New Roman" w:cs="Times New Roman"/>
          <w:bCs/>
          <w:sz w:val="24"/>
          <w:szCs w:val="24"/>
          <w:lang w:val="ro-RO"/>
        </w:rPr>
      </w:pPr>
      <w:r w:rsidRPr="00A5520B">
        <w:rPr>
          <w:rFonts w:ascii="Times New Roman" w:eastAsia="Times New Roman" w:hAnsi="Times New Roman" w:cs="Times New Roman"/>
          <w:bCs/>
          <w:sz w:val="24"/>
          <w:szCs w:val="24"/>
          <w:lang w:val="ro-RO"/>
        </w:rPr>
        <w:t>4.</w:t>
      </w:r>
      <w:r w:rsidR="00A5520B" w:rsidRPr="00A5520B">
        <w:rPr>
          <w:rFonts w:ascii="Times New Roman" w:eastAsia="Times New Roman" w:hAnsi="Times New Roman" w:cs="Times New Roman"/>
          <w:bCs/>
          <w:sz w:val="24"/>
          <w:szCs w:val="24"/>
          <w:lang w:val="ro-RO"/>
        </w:rPr>
        <w:t xml:space="preserve"> </w:t>
      </w:r>
      <w:r w:rsidRPr="00A5520B">
        <w:rPr>
          <w:rFonts w:ascii="Times New Roman" w:eastAsia="Times New Roman" w:hAnsi="Times New Roman" w:cs="Times New Roman"/>
          <w:bCs/>
          <w:sz w:val="24"/>
          <w:szCs w:val="24"/>
          <w:lang w:val="ro-RO"/>
        </w:rPr>
        <w:t>în cazul în care organizația de producție acționează ca furnizor pentru o altă organizație de producție, raportează, de asemenea, celeilalte organizații de producție toate cazurile în care a pus la dispoziția organizației respective produse, piese sau echipamente în cazul cărora au fost identificate ulterior posibile abateri de la datele de proiectare aplicabile.</w:t>
      </w:r>
    </w:p>
    <w:p w14:paraId="291C022D" w14:textId="58B4D699" w:rsidR="00A5520B" w:rsidRDefault="009D7D9F" w:rsidP="009D7D9F">
      <w:pPr>
        <w:spacing w:after="0" w:line="240" w:lineRule="auto"/>
        <w:ind w:firstLine="567"/>
        <w:jc w:val="both"/>
        <w:rPr>
          <w:rFonts w:ascii="Times New Roman" w:eastAsia="Times New Roman" w:hAnsi="Times New Roman" w:cs="Times New Roman"/>
          <w:bCs/>
          <w:sz w:val="24"/>
          <w:szCs w:val="24"/>
          <w:lang w:val="ro-RO"/>
        </w:rPr>
      </w:pPr>
      <w:r w:rsidRPr="00A5520B">
        <w:rPr>
          <w:rFonts w:ascii="Times New Roman" w:eastAsia="Times New Roman" w:hAnsi="Times New Roman" w:cs="Times New Roman"/>
          <w:bCs/>
          <w:sz w:val="24"/>
          <w:szCs w:val="24"/>
          <w:lang w:val="ro-RO"/>
        </w:rPr>
        <w:t>(c) Fără a aduce atingere</w:t>
      </w:r>
      <w:r w:rsidR="00A5520B">
        <w:rPr>
          <w:rFonts w:ascii="Times New Roman" w:eastAsia="Times New Roman" w:hAnsi="Times New Roman" w:cs="Times New Roman"/>
          <w:bCs/>
          <w:sz w:val="24"/>
          <w:szCs w:val="24"/>
          <w:lang w:val="ro-RO"/>
        </w:rPr>
        <w:t xml:space="preserve"> prevederilor</w:t>
      </w:r>
      <w:r w:rsidRPr="00A5520B">
        <w:rPr>
          <w:rFonts w:ascii="Times New Roman" w:eastAsia="Times New Roman" w:hAnsi="Times New Roman" w:cs="Times New Roman"/>
          <w:bCs/>
          <w:sz w:val="24"/>
          <w:szCs w:val="24"/>
          <w:lang w:val="ro-RO"/>
        </w:rPr>
        <w:t xml:space="preserve"> </w:t>
      </w:r>
      <w:r w:rsidR="00A5520B" w:rsidRPr="00A5520B">
        <w:rPr>
          <w:rFonts w:ascii="Times New Roman" w:eastAsia="Times New Roman" w:hAnsi="Times New Roman" w:cs="Times New Roman"/>
          <w:bCs/>
          <w:sz w:val="24"/>
          <w:szCs w:val="24"/>
          <w:lang w:val="ro-RO"/>
        </w:rPr>
        <w:t>RAC-RAASEAC</w:t>
      </w:r>
      <w:r w:rsidRPr="00A5520B">
        <w:rPr>
          <w:rFonts w:ascii="Times New Roman" w:eastAsia="Times New Roman" w:hAnsi="Times New Roman" w:cs="Times New Roman"/>
          <w:bCs/>
          <w:sz w:val="24"/>
          <w:szCs w:val="24"/>
          <w:lang w:val="ro-RO"/>
        </w:rPr>
        <w:t>, orice persoană fizică sau juridică, atunci când raportează în conformitate cu litera (a) subpunctul 3 și cu litera (b) subpunctele 2-4, protejează în mod corespunzător confidențialitatea persoanei care raportează și a persoanei sau persoanelor menționate în raportare.</w:t>
      </w:r>
    </w:p>
    <w:p w14:paraId="374ABA24" w14:textId="47481B72" w:rsidR="009D7D9F" w:rsidRPr="009D7D9F" w:rsidRDefault="009D7D9F" w:rsidP="009D7D9F">
      <w:pPr>
        <w:spacing w:after="0" w:line="240" w:lineRule="auto"/>
        <w:ind w:firstLine="567"/>
        <w:jc w:val="both"/>
        <w:rPr>
          <w:rFonts w:ascii="Times New Roman" w:eastAsia="Times New Roman" w:hAnsi="Times New Roman" w:cs="Times New Roman"/>
          <w:b/>
          <w:sz w:val="24"/>
          <w:szCs w:val="24"/>
          <w:lang w:val="ro-RO"/>
        </w:rPr>
      </w:pPr>
      <w:r w:rsidRPr="00A5520B">
        <w:rPr>
          <w:rFonts w:ascii="Times New Roman" w:eastAsia="Times New Roman" w:hAnsi="Times New Roman" w:cs="Times New Roman"/>
          <w:bCs/>
          <w:sz w:val="24"/>
          <w:szCs w:val="24"/>
          <w:lang w:val="ro-RO"/>
        </w:rPr>
        <w:t>(d)</w:t>
      </w:r>
      <w:r w:rsidR="00A5520B" w:rsidRPr="00A5520B">
        <w:rPr>
          <w:rFonts w:ascii="Times New Roman" w:eastAsia="Times New Roman" w:hAnsi="Times New Roman" w:cs="Times New Roman"/>
          <w:bCs/>
          <w:sz w:val="24"/>
          <w:szCs w:val="24"/>
          <w:lang w:val="ro-RO"/>
        </w:rPr>
        <w:t xml:space="preserve"> </w:t>
      </w:r>
      <w:r w:rsidRPr="00A5520B">
        <w:rPr>
          <w:rFonts w:ascii="Times New Roman" w:eastAsia="Times New Roman" w:hAnsi="Times New Roman" w:cs="Times New Roman"/>
          <w:bCs/>
          <w:sz w:val="24"/>
          <w:szCs w:val="24"/>
          <w:lang w:val="ro-RO"/>
        </w:rPr>
        <w:t>Fără a aduce atingere</w:t>
      </w:r>
      <w:r w:rsidR="00A5520B" w:rsidRPr="00A5520B">
        <w:rPr>
          <w:rFonts w:ascii="Times New Roman" w:eastAsia="Times New Roman" w:hAnsi="Times New Roman" w:cs="Times New Roman"/>
          <w:bCs/>
          <w:sz w:val="24"/>
          <w:szCs w:val="24"/>
          <w:lang w:val="ro-RO"/>
        </w:rPr>
        <w:t xml:space="preserve"> prevederilor</w:t>
      </w:r>
      <w:r w:rsidRPr="00A5520B">
        <w:rPr>
          <w:rFonts w:ascii="Times New Roman" w:eastAsia="Times New Roman" w:hAnsi="Times New Roman" w:cs="Times New Roman"/>
          <w:bCs/>
          <w:sz w:val="24"/>
          <w:szCs w:val="24"/>
          <w:lang w:val="ro-RO"/>
        </w:rPr>
        <w:t xml:space="preserve"> </w:t>
      </w:r>
      <w:r w:rsidR="00A5520B" w:rsidRPr="00A5520B">
        <w:rPr>
          <w:rFonts w:ascii="Times New Roman" w:eastAsia="Times New Roman" w:hAnsi="Times New Roman" w:cs="Times New Roman"/>
          <w:bCs/>
          <w:sz w:val="24"/>
          <w:szCs w:val="24"/>
          <w:lang w:val="ro-RO"/>
        </w:rPr>
        <w:t>RAC-RAASEAC</w:t>
      </w:r>
      <w:r w:rsidRPr="00A5520B">
        <w:rPr>
          <w:rFonts w:ascii="Times New Roman" w:eastAsia="Times New Roman" w:hAnsi="Times New Roman" w:cs="Times New Roman"/>
          <w:bCs/>
          <w:sz w:val="24"/>
          <w:szCs w:val="24"/>
          <w:lang w:val="ro-RO"/>
        </w:rPr>
        <w:t>, orice persoană fizică sau juridică întocmește rapoartele menționate la litera (a) subpunctul 3 și la litera (b) subpunctul 3 în forma și modul stabilit și le transmite</w:t>
      </w:r>
      <w:r w:rsidR="00A5520B">
        <w:rPr>
          <w:rFonts w:ascii="Times New Roman" w:eastAsia="Times New Roman" w:hAnsi="Times New Roman" w:cs="Times New Roman"/>
          <w:bCs/>
          <w:sz w:val="24"/>
          <w:szCs w:val="24"/>
          <w:lang w:val="ro-RO"/>
        </w:rPr>
        <w:t xml:space="preserve"> AAC</w:t>
      </w:r>
      <w:r w:rsidRPr="00A5520B">
        <w:rPr>
          <w:rFonts w:ascii="Times New Roman" w:eastAsia="Times New Roman" w:hAnsi="Times New Roman" w:cs="Times New Roman"/>
          <w:bCs/>
          <w:sz w:val="24"/>
          <w:szCs w:val="24"/>
          <w:lang w:val="ro-RO"/>
        </w:rPr>
        <w:t xml:space="preserve"> cât mai curând posibil, nu mai târziu de 72 de ore după ce persoana fizică sau juridică a constatat că evenimentul poate duce la o posibilă situație care afectează siguranța, cu excepția cazului în care circumstanțe excepționale împiedică acest lucru.</w:t>
      </w:r>
    </w:p>
    <w:p w14:paraId="033542F3" w14:textId="33884B30" w:rsidR="009D7D9F" w:rsidRPr="00BB5838" w:rsidRDefault="009D7D9F" w:rsidP="009D7D9F">
      <w:pPr>
        <w:spacing w:after="0" w:line="240" w:lineRule="auto"/>
        <w:ind w:firstLine="567"/>
        <w:jc w:val="both"/>
        <w:rPr>
          <w:rFonts w:ascii="Times New Roman" w:eastAsia="Times New Roman" w:hAnsi="Times New Roman" w:cs="Times New Roman"/>
          <w:bCs/>
          <w:sz w:val="24"/>
          <w:szCs w:val="24"/>
          <w:lang w:val="ro-RO"/>
        </w:rPr>
      </w:pPr>
      <w:r w:rsidRPr="00BB5838">
        <w:rPr>
          <w:rFonts w:ascii="Times New Roman" w:eastAsia="Times New Roman" w:hAnsi="Times New Roman" w:cs="Times New Roman"/>
          <w:bCs/>
          <w:sz w:val="24"/>
          <w:szCs w:val="24"/>
          <w:lang w:val="ro-RO"/>
        </w:rPr>
        <w:t xml:space="preserve">(e) Fără a aduce atingere </w:t>
      </w:r>
      <w:r w:rsidR="006E0D9F" w:rsidRPr="00BB5838">
        <w:rPr>
          <w:rFonts w:ascii="Times New Roman" w:eastAsia="Times New Roman" w:hAnsi="Times New Roman" w:cs="Times New Roman"/>
          <w:bCs/>
          <w:sz w:val="24"/>
          <w:szCs w:val="24"/>
          <w:lang w:val="ro-RO"/>
        </w:rPr>
        <w:t>prevederilor RAC-RAASEAC</w:t>
      </w:r>
      <w:r w:rsidRPr="00BB5838">
        <w:rPr>
          <w:rFonts w:ascii="Times New Roman" w:eastAsia="Times New Roman" w:hAnsi="Times New Roman" w:cs="Times New Roman"/>
          <w:bCs/>
          <w:sz w:val="24"/>
          <w:szCs w:val="24"/>
          <w:lang w:val="ro-RO"/>
        </w:rPr>
        <w:t>, în cazul în care un eveniment</w:t>
      </w:r>
      <w:r w:rsidR="006E0D9F" w:rsidRPr="00BB5838">
        <w:rPr>
          <w:rFonts w:ascii="Times New Roman" w:eastAsia="Times New Roman" w:hAnsi="Times New Roman" w:cs="Times New Roman"/>
          <w:bCs/>
          <w:sz w:val="24"/>
          <w:szCs w:val="24"/>
          <w:lang w:val="ro-RO"/>
        </w:rPr>
        <w:t xml:space="preserve"> de aviație civilă</w:t>
      </w:r>
      <w:r w:rsidRPr="00BB5838">
        <w:rPr>
          <w:rFonts w:ascii="Times New Roman" w:eastAsia="Times New Roman" w:hAnsi="Times New Roman" w:cs="Times New Roman"/>
          <w:bCs/>
          <w:sz w:val="24"/>
          <w:szCs w:val="24"/>
          <w:lang w:val="ro-RO"/>
        </w:rPr>
        <w:t xml:space="preserve"> raportat în temeiul literei (a) subpunctul 3 sau al literei (b) subpunctul 3 este rezultatul unei deficiențe de proiectare sau al unei deficiențe de producție, </w:t>
      </w:r>
      <w:r w:rsidR="005343A2" w:rsidRPr="00BB5838">
        <w:rPr>
          <w:rFonts w:ascii="Times New Roman" w:eastAsia="Times New Roman" w:hAnsi="Times New Roman" w:cs="Times New Roman"/>
          <w:bCs/>
          <w:sz w:val="24"/>
          <w:szCs w:val="24"/>
          <w:lang w:val="ro-RO"/>
        </w:rPr>
        <w:t>deținătorul</w:t>
      </w:r>
      <w:r w:rsidRPr="00BB5838">
        <w:rPr>
          <w:rFonts w:ascii="Times New Roman" w:eastAsia="Times New Roman" w:hAnsi="Times New Roman" w:cs="Times New Roman"/>
          <w:bCs/>
          <w:sz w:val="24"/>
          <w:szCs w:val="24"/>
          <w:lang w:val="ro-RO"/>
        </w:rPr>
        <w:t xml:space="preserve"> certificatului de tip, al certificatului de tip restrictiv, al certificatului de tip suplimentar, al aprobării proiectului de reparații majore sau al oricărei alte aprobări relevante considerate a fi </w:t>
      </w:r>
      <w:r w:rsidRPr="00BB5838">
        <w:rPr>
          <w:rFonts w:ascii="Times New Roman" w:eastAsia="Times New Roman" w:hAnsi="Times New Roman" w:cs="Times New Roman"/>
          <w:bCs/>
          <w:sz w:val="24"/>
          <w:szCs w:val="24"/>
          <w:lang w:val="ro-RO"/>
        </w:rPr>
        <w:lastRenderedPageBreak/>
        <w:t xml:space="preserve">fost eliberate în temeiul prezentului regulament sau organizația de producție, după caz, investighează motivele deficienței și informează în consecință </w:t>
      </w:r>
      <w:r w:rsidR="00BB5838">
        <w:rPr>
          <w:rFonts w:ascii="Times New Roman" w:eastAsia="Times New Roman" w:hAnsi="Times New Roman" w:cs="Times New Roman"/>
          <w:bCs/>
          <w:sz w:val="24"/>
          <w:szCs w:val="24"/>
          <w:lang w:val="ro-RO"/>
        </w:rPr>
        <w:t>AAC</w:t>
      </w:r>
      <w:r w:rsidRPr="00BB5838">
        <w:rPr>
          <w:rFonts w:ascii="Times New Roman" w:eastAsia="Times New Roman" w:hAnsi="Times New Roman" w:cs="Times New Roman"/>
          <w:bCs/>
          <w:sz w:val="24"/>
          <w:szCs w:val="24"/>
          <w:lang w:val="ro-RO"/>
        </w:rPr>
        <w:t xml:space="preserve"> cu privire la rezultatele investigației efectuate și la acțiunile pe care intenționează să le întreprindă sau pe care le propune a fi întreprinse în vederea remedierii deficienței respective.</w:t>
      </w:r>
    </w:p>
    <w:p w14:paraId="411CBADC" w14:textId="40EE7C1A" w:rsidR="009D7D9F" w:rsidRDefault="009D7D9F" w:rsidP="009D7D9F">
      <w:pPr>
        <w:spacing w:after="0" w:line="240" w:lineRule="auto"/>
        <w:ind w:firstLine="567"/>
        <w:jc w:val="both"/>
        <w:rPr>
          <w:rFonts w:ascii="Times New Roman" w:eastAsia="Times New Roman" w:hAnsi="Times New Roman" w:cs="Times New Roman"/>
          <w:bCs/>
          <w:sz w:val="24"/>
          <w:szCs w:val="24"/>
          <w:lang w:val="ro-RO"/>
        </w:rPr>
      </w:pPr>
      <w:r w:rsidRPr="00E13428">
        <w:rPr>
          <w:rFonts w:ascii="Times New Roman" w:eastAsia="Times New Roman" w:hAnsi="Times New Roman" w:cs="Times New Roman"/>
          <w:bCs/>
          <w:sz w:val="24"/>
          <w:szCs w:val="24"/>
          <w:lang w:val="ro-RO"/>
        </w:rPr>
        <w:t xml:space="preserve">(f) În cazul în care </w:t>
      </w:r>
      <w:r w:rsidR="00F80D77" w:rsidRPr="00E13428">
        <w:rPr>
          <w:rFonts w:ascii="Times New Roman" w:eastAsia="Times New Roman" w:hAnsi="Times New Roman" w:cs="Times New Roman"/>
          <w:bCs/>
          <w:sz w:val="24"/>
          <w:szCs w:val="24"/>
          <w:lang w:val="ro-RO"/>
        </w:rPr>
        <w:t>AAC</w:t>
      </w:r>
      <w:r w:rsidRPr="00E13428">
        <w:rPr>
          <w:rFonts w:ascii="Times New Roman" w:eastAsia="Times New Roman" w:hAnsi="Times New Roman" w:cs="Times New Roman"/>
          <w:bCs/>
          <w:sz w:val="24"/>
          <w:szCs w:val="24"/>
          <w:lang w:val="ro-RO"/>
        </w:rPr>
        <w:t xml:space="preserve"> consideră că este necesară o acțiune de remediere a deficienței, </w:t>
      </w:r>
      <w:r w:rsidR="005343A2">
        <w:rPr>
          <w:rFonts w:ascii="Times New Roman" w:eastAsia="Times New Roman" w:hAnsi="Times New Roman" w:cs="Times New Roman"/>
          <w:bCs/>
          <w:sz w:val="24"/>
          <w:szCs w:val="24"/>
          <w:lang w:val="ro-RO"/>
        </w:rPr>
        <w:t>deținătorul</w:t>
      </w:r>
      <w:r w:rsidRPr="00E13428">
        <w:rPr>
          <w:rFonts w:ascii="Times New Roman" w:eastAsia="Times New Roman" w:hAnsi="Times New Roman" w:cs="Times New Roman"/>
          <w:bCs/>
          <w:sz w:val="24"/>
          <w:szCs w:val="24"/>
          <w:lang w:val="ro-RO"/>
        </w:rPr>
        <w:t xml:space="preserve"> unui certificat de tip, al unui certificat de tip restrictiv, al unui certificat de tip suplimentar, al aprobării proiectului de reparație majoră sau al oricărei alte aprobări relevante considerate a fi fost eliberate în temeiul prezentului regulament sau organizația de producție, după caz, transmite </w:t>
      </w:r>
      <w:r w:rsidR="00E13428" w:rsidRPr="00E13428">
        <w:rPr>
          <w:rFonts w:ascii="Times New Roman" w:eastAsia="Times New Roman" w:hAnsi="Times New Roman" w:cs="Times New Roman"/>
          <w:bCs/>
          <w:sz w:val="24"/>
          <w:szCs w:val="24"/>
          <w:lang w:val="ro-RO"/>
        </w:rPr>
        <w:t>AAC</w:t>
      </w:r>
      <w:r w:rsidRPr="00E13428">
        <w:rPr>
          <w:rFonts w:ascii="Times New Roman" w:eastAsia="Times New Roman" w:hAnsi="Times New Roman" w:cs="Times New Roman"/>
          <w:bCs/>
          <w:sz w:val="24"/>
          <w:szCs w:val="24"/>
          <w:lang w:val="ro-RO"/>
        </w:rPr>
        <w:t xml:space="preserve"> datele relevante, la cererea acesteia.</w:t>
      </w:r>
    </w:p>
    <w:p w14:paraId="60531069" w14:textId="77777777" w:rsidR="00BB5838" w:rsidRDefault="00BB5838" w:rsidP="00E13428">
      <w:pPr>
        <w:spacing w:after="0" w:line="240" w:lineRule="auto"/>
        <w:ind w:firstLine="567"/>
        <w:jc w:val="both"/>
        <w:rPr>
          <w:rFonts w:ascii="Times New Roman" w:eastAsia="Times New Roman" w:hAnsi="Times New Roman" w:cs="Times New Roman"/>
          <w:b/>
          <w:sz w:val="24"/>
          <w:szCs w:val="24"/>
          <w:lang w:val="ro-RO"/>
        </w:rPr>
      </w:pPr>
    </w:p>
    <w:p w14:paraId="1E57C0C4" w14:textId="1E60B63D" w:rsidR="00E13428" w:rsidRPr="00E13428" w:rsidRDefault="00E13428" w:rsidP="00E13428">
      <w:pPr>
        <w:spacing w:after="0" w:line="240" w:lineRule="auto"/>
        <w:ind w:firstLine="567"/>
        <w:jc w:val="both"/>
        <w:rPr>
          <w:rFonts w:ascii="Times New Roman" w:eastAsia="Times New Roman" w:hAnsi="Times New Roman" w:cs="Times New Roman"/>
          <w:bCs/>
          <w:sz w:val="24"/>
          <w:szCs w:val="24"/>
          <w:lang w:val="ro-RO"/>
        </w:rPr>
      </w:pPr>
      <w:r w:rsidRPr="00E13428">
        <w:rPr>
          <w:rFonts w:ascii="Times New Roman" w:eastAsia="Times New Roman" w:hAnsi="Times New Roman" w:cs="Times New Roman"/>
          <w:b/>
          <w:sz w:val="24"/>
          <w:szCs w:val="24"/>
          <w:lang w:val="ro-RO"/>
        </w:rPr>
        <w:t>21.A.3B Dispoziții privind navigabilitatea</w:t>
      </w:r>
    </w:p>
    <w:p w14:paraId="16872EF1" w14:textId="755DB712" w:rsidR="00E13428" w:rsidRPr="00E13428" w:rsidRDefault="00E13428" w:rsidP="00E13428">
      <w:pPr>
        <w:spacing w:after="0" w:line="240" w:lineRule="auto"/>
        <w:ind w:firstLine="567"/>
        <w:jc w:val="both"/>
        <w:rPr>
          <w:rFonts w:ascii="Times New Roman" w:eastAsia="Times New Roman" w:hAnsi="Times New Roman" w:cs="Times New Roman"/>
          <w:bCs/>
          <w:sz w:val="24"/>
          <w:szCs w:val="24"/>
          <w:lang w:val="ro-RO"/>
        </w:rPr>
      </w:pPr>
      <w:r w:rsidRPr="00E13428">
        <w:rPr>
          <w:rFonts w:ascii="Times New Roman" w:eastAsia="Times New Roman" w:hAnsi="Times New Roman" w:cs="Times New Roman"/>
          <w:bCs/>
          <w:sz w:val="24"/>
          <w:szCs w:val="24"/>
          <w:lang w:val="ro-RO"/>
        </w:rPr>
        <w:t>(a) Dispozițiile privind navigabilitatea reprezintă un document emis de A</w:t>
      </w:r>
      <w:r>
        <w:rPr>
          <w:rFonts w:ascii="Times New Roman" w:eastAsia="Times New Roman" w:hAnsi="Times New Roman" w:cs="Times New Roman"/>
          <w:bCs/>
          <w:sz w:val="24"/>
          <w:szCs w:val="24"/>
          <w:lang w:val="ro-RO"/>
        </w:rPr>
        <w:t>AC</w:t>
      </w:r>
      <w:r w:rsidRPr="00E13428">
        <w:rPr>
          <w:rFonts w:ascii="Times New Roman" w:eastAsia="Times New Roman" w:hAnsi="Times New Roman" w:cs="Times New Roman"/>
          <w:bCs/>
          <w:sz w:val="24"/>
          <w:szCs w:val="24"/>
          <w:lang w:val="ro-RO"/>
        </w:rPr>
        <w:t xml:space="preserve"> în care se prevăd acțiunile ce urmează a fi întreprinse în legătură cu o aeronavă pentru a se reface nivelul acceptabil de siguranță, în cazul în care sunt probe care pun în evidență că nivelul de siguranță al aeronavei poate fi compromis în cazul în care nu se întreprind acțiunile respective.</w:t>
      </w:r>
    </w:p>
    <w:p w14:paraId="0C86AB16" w14:textId="22DF21F5" w:rsidR="00E13428" w:rsidRPr="00E13428" w:rsidRDefault="00E13428" w:rsidP="00E13428">
      <w:pPr>
        <w:spacing w:after="0" w:line="240" w:lineRule="auto"/>
        <w:ind w:firstLine="567"/>
        <w:jc w:val="both"/>
        <w:rPr>
          <w:rFonts w:ascii="Times New Roman" w:eastAsia="Times New Roman" w:hAnsi="Times New Roman" w:cs="Times New Roman"/>
          <w:bCs/>
          <w:sz w:val="24"/>
          <w:szCs w:val="24"/>
          <w:lang w:val="ro-RO"/>
        </w:rPr>
      </w:pPr>
      <w:r w:rsidRPr="00E13428">
        <w:rPr>
          <w:rFonts w:ascii="Times New Roman" w:eastAsia="Times New Roman" w:hAnsi="Times New Roman" w:cs="Times New Roman"/>
          <w:bCs/>
          <w:sz w:val="24"/>
          <w:szCs w:val="24"/>
          <w:lang w:val="ro-RO"/>
        </w:rPr>
        <w:t>(b) A</w:t>
      </w:r>
      <w:r>
        <w:rPr>
          <w:rFonts w:ascii="Times New Roman" w:eastAsia="Times New Roman" w:hAnsi="Times New Roman" w:cs="Times New Roman"/>
          <w:bCs/>
          <w:sz w:val="24"/>
          <w:szCs w:val="24"/>
          <w:lang w:val="ro-RO"/>
        </w:rPr>
        <w:t>AC</w:t>
      </w:r>
      <w:r w:rsidRPr="00E13428">
        <w:rPr>
          <w:rFonts w:ascii="Times New Roman" w:eastAsia="Times New Roman" w:hAnsi="Times New Roman" w:cs="Times New Roman"/>
          <w:bCs/>
          <w:sz w:val="24"/>
          <w:szCs w:val="24"/>
          <w:lang w:val="ro-RO"/>
        </w:rPr>
        <w:t xml:space="preserve"> emite dispoziții privind navigabilitatea atunci când:</w:t>
      </w:r>
    </w:p>
    <w:p w14:paraId="30FA6164" w14:textId="274512D8" w:rsidR="00E13428" w:rsidRPr="00E13428" w:rsidRDefault="00E13428" w:rsidP="00E13428">
      <w:pPr>
        <w:spacing w:after="0" w:line="240" w:lineRule="auto"/>
        <w:ind w:firstLine="567"/>
        <w:jc w:val="both"/>
        <w:rPr>
          <w:rFonts w:ascii="Times New Roman" w:eastAsia="Times New Roman" w:hAnsi="Times New Roman" w:cs="Times New Roman"/>
          <w:bCs/>
          <w:sz w:val="24"/>
          <w:szCs w:val="24"/>
          <w:lang w:val="ro-RO"/>
        </w:rPr>
      </w:pPr>
      <w:r w:rsidRPr="00E13428">
        <w:rPr>
          <w:rFonts w:ascii="Times New Roman" w:eastAsia="Times New Roman" w:hAnsi="Times New Roman" w:cs="Times New Roman"/>
          <w:bCs/>
          <w:sz w:val="24"/>
          <w:szCs w:val="24"/>
          <w:lang w:val="ro-RO"/>
        </w:rPr>
        <w:t>1. A</w:t>
      </w:r>
      <w:r>
        <w:rPr>
          <w:rFonts w:ascii="Times New Roman" w:eastAsia="Times New Roman" w:hAnsi="Times New Roman" w:cs="Times New Roman"/>
          <w:bCs/>
          <w:sz w:val="24"/>
          <w:szCs w:val="24"/>
          <w:lang w:val="ro-RO"/>
        </w:rPr>
        <w:t>AC</w:t>
      </w:r>
      <w:r w:rsidRPr="00E13428">
        <w:rPr>
          <w:rFonts w:ascii="Times New Roman" w:eastAsia="Times New Roman" w:hAnsi="Times New Roman" w:cs="Times New Roman"/>
          <w:bCs/>
          <w:sz w:val="24"/>
          <w:szCs w:val="24"/>
          <w:lang w:val="ro-RO"/>
        </w:rPr>
        <w:t xml:space="preserve"> a stabilit existența unor condiții care afectează siguranța la bordul unei aeronave din cauza unei deficiențe a aeronavei în sine</w:t>
      </w:r>
      <w:r w:rsidR="00F05391">
        <w:rPr>
          <w:rFonts w:ascii="Times New Roman" w:eastAsia="Times New Roman" w:hAnsi="Times New Roman" w:cs="Times New Roman"/>
          <w:bCs/>
          <w:sz w:val="24"/>
          <w:szCs w:val="24"/>
          <w:lang w:val="ro-RO"/>
        </w:rPr>
        <w:t>,</w:t>
      </w:r>
      <w:r w:rsidRPr="00E13428">
        <w:rPr>
          <w:rFonts w:ascii="Times New Roman" w:eastAsia="Times New Roman" w:hAnsi="Times New Roman" w:cs="Times New Roman"/>
          <w:bCs/>
          <w:sz w:val="24"/>
          <w:szCs w:val="24"/>
          <w:lang w:val="ro-RO"/>
        </w:rPr>
        <w:t xml:space="preserve"> ori la un motor, o elice, o piesă sau un echipament instalat la bord; și</w:t>
      </w:r>
    </w:p>
    <w:p w14:paraId="510ACD10" w14:textId="42FCFD25" w:rsidR="00E13428" w:rsidRPr="00E13428" w:rsidRDefault="00E13428" w:rsidP="00E13428">
      <w:pPr>
        <w:spacing w:after="0" w:line="240" w:lineRule="auto"/>
        <w:ind w:firstLine="567"/>
        <w:jc w:val="both"/>
        <w:rPr>
          <w:rFonts w:ascii="Times New Roman" w:eastAsia="Times New Roman" w:hAnsi="Times New Roman" w:cs="Times New Roman"/>
          <w:bCs/>
          <w:sz w:val="24"/>
          <w:szCs w:val="24"/>
          <w:lang w:val="ro-RO"/>
        </w:rPr>
      </w:pPr>
      <w:r w:rsidRPr="00E13428">
        <w:rPr>
          <w:rFonts w:ascii="Times New Roman" w:eastAsia="Times New Roman" w:hAnsi="Times New Roman" w:cs="Times New Roman"/>
          <w:bCs/>
          <w:sz w:val="24"/>
          <w:szCs w:val="24"/>
          <w:lang w:val="ro-RO"/>
        </w:rPr>
        <w:t>2. există posibilitatea ca acele condiții să existe ori să apară, de asemenea, la alte aeronave.</w:t>
      </w:r>
    </w:p>
    <w:p w14:paraId="2669BEB9" w14:textId="74C84E7F" w:rsidR="00E13428" w:rsidRPr="00E13428" w:rsidRDefault="00E13428" w:rsidP="00E13428">
      <w:pPr>
        <w:spacing w:after="0" w:line="240" w:lineRule="auto"/>
        <w:ind w:firstLine="567"/>
        <w:jc w:val="both"/>
        <w:rPr>
          <w:rFonts w:ascii="Times New Roman" w:eastAsia="Times New Roman" w:hAnsi="Times New Roman" w:cs="Times New Roman"/>
          <w:bCs/>
          <w:sz w:val="24"/>
          <w:szCs w:val="24"/>
          <w:lang w:val="ro-RO"/>
        </w:rPr>
      </w:pPr>
      <w:r w:rsidRPr="00E13428">
        <w:rPr>
          <w:rFonts w:ascii="Times New Roman" w:eastAsia="Times New Roman" w:hAnsi="Times New Roman" w:cs="Times New Roman"/>
          <w:bCs/>
          <w:sz w:val="24"/>
          <w:szCs w:val="24"/>
          <w:lang w:val="ro-RO"/>
        </w:rPr>
        <w:t xml:space="preserve">(c) </w:t>
      </w:r>
      <w:r w:rsidR="00F05391">
        <w:rPr>
          <w:rFonts w:ascii="Times New Roman" w:eastAsia="Times New Roman" w:hAnsi="Times New Roman" w:cs="Times New Roman"/>
          <w:bCs/>
          <w:sz w:val="24"/>
          <w:szCs w:val="24"/>
          <w:lang w:val="ro-RO"/>
        </w:rPr>
        <w:t>În cazul în care</w:t>
      </w:r>
      <w:r w:rsidRPr="00E13428">
        <w:rPr>
          <w:rFonts w:ascii="Times New Roman" w:eastAsia="Times New Roman" w:hAnsi="Times New Roman" w:cs="Times New Roman"/>
          <w:bCs/>
          <w:sz w:val="24"/>
          <w:szCs w:val="24"/>
          <w:lang w:val="ro-RO"/>
        </w:rPr>
        <w:t xml:space="preserve"> </w:t>
      </w:r>
      <w:r>
        <w:rPr>
          <w:rFonts w:ascii="Times New Roman" w:eastAsia="Times New Roman" w:hAnsi="Times New Roman" w:cs="Times New Roman"/>
          <w:bCs/>
          <w:sz w:val="24"/>
          <w:szCs w:val="24"/>
          <w:lang w:val="ro-RO"/>
        </w:rPr>
        <w:t>AAC</w:t>
      </w:r>
      <w:r w:rsidRPr="00E13428">
        <w:rPr>
          <w:rFonts w:ascii="Times New Roman" w:eastAsia="Times New Roman" w:hAnsi="Times New Roman" w:cs="Times New Roman"/>
          <w:bCs/>
          <w:sz w:val="24"/>
          <w:szCs w:val="24"/>
          <w:lang w:val="ro-RO"/>
        </w:rPr>
        <w:t xml:space="preserve"> trebuie să emită dispoziții privind navigabilitatea pentru a remedia condițiile care afectează siguranța menționate la litera (b) sau pentru a cere efectuarea </w:t>
      </w:r>
      <w:r w:rsidR="00D12768">
        <w:rPr>
          <w:rFonts w:ascii="Times New Roman" w:eastAsia="Times New Roman" w:hAnsi="Times New Roman" w:cs="Times New Roman"/>
          <w:bCs/>
          <w:sz w:val="24"/>
          <w:szCs w:val="24"/>
          <w:lang w:val="ro-RO"/>
        </w:rPr>
        <w:t>unei inspecții</w:t>
      </w:r>
      <w:r w:rsidRPr="00E13428">
        <w:rPr>
          <w:rFonts w:ascii="Times New Roman" w:eastAsia="Times New Roman" w:hAnsi="Times New Roman" w:cs="Times New Roman"/>
          <w:bCs/>
          <w:sz w:val="24"/>
          <w:szCs w:val="24"/>
          <w:lang w:val="ro-RO"/>
        </w:rPr>
        <w:t xml:space="preserve">, </w:t>
      </w:r>
      <w:r w:rsidR="005343A2">
        <w:rPr>
          <w:rFonts w:ascii="Times New Roman" w:eastAsia="Times New Roman" w:hAnsi="Times New Roman" w:cs="Times New Roman"/>
          <w:bCs/>
          <w:sz w:val="24"/>
          <w:szCs w:val="24"/>
          <w:lang w:val="ro-RO"/>
        </w:rPr>
        <w:t>deținătorul</w:t>
      </w:r>
      <w:r w:rsidRPr="00E13428">
        <w:rPr>
          <w:rFonts w:ascii="Times New Roman" w:eastAsia="Times New Roman" w:hAnsi="Times New Roman" w:cs="Times New Roman"/>
          <w:bCs/>
          <w:sz w:val="24"/>
          <w:szCs w:val="24"/>
          <w:lang w:val="ro-RO"/>
        </w:rPr>
        <w:t xml:space="preserve"> certificatului de tip, al certificatului de tip restrictiv, al certificatului de tip suplimentar, al aprobării proiectului de reparație majoră sau al oricărei alte aprobări în domeniu</w:t>
      </w:r>
      <w:r w:rsidR="00F05391">
        <w:rPr>
          <w:rFonts w:ascii="Times New Roman" w:eastAsia="Times New Roman" w:hAnsi="Times New Roman" w:cs="Times New Roman"/>
          <w:bCs/>
          <w:sz w:val="24"/>
          <w:szCs w:val="24"/>
          <w:lang w:val="ro-RO"/>
        </w:rPr>
        <w:t>,</w:t>
      </w:r>
      <w:r w:rsidRPr="00E13428">
        <w:rPr>
          <w:rFonts w:ascii="Times New Roman" w:eastAsia="Times New Roman" w:hAnsi="Times New Roman" w:cs="Times New Roman"/>
          <w:bCs/>
          <w:sz w:val="24"/>
          <w:szCs w:val="24"/>
          <w:lang w:val="ro-RO"/>
        </w:rPr>
        <w:t xml:space="preserve"> considerate a fi fost eliberat</w:t>
      </w:r>
      <w:r w:rsidR="00FC2CE5">
        <w:rPr>
          <w:rFonts w:ascii="Times New Roman" w:eastAsia="Times New Roman" w:hAnsi="Times New Roman" w:cs="Times New Roman"/>
          <w:bCs/>
          <w:sz w:val="24"/>
          <w:szCs w:val="24"/>
          <w:lang w:val="ro-RO"/>
        </w:rPr>
        <w:t>e</w:t>
      </w:r>
      <w:r w:rsidRPr="00E13428">
        <w:rPr>
          <w:rFonts w:ascii="Times New Roman" w:eastAsia="Times New Roman" w:hAnsi="Times New Roman" w:cs="Times New Roman"/>
          <w:bCs/>
          <w:sz w:val="24"/>
          <w:szCs w:val="24"/>
          <w:lang w:val="ro-RO"/>
        </w:rPr>
        <w:t xml:space="preserve"> în temeiul prezentului regulament:</w:t>
      </w:r>
    </w:p>
    <w:p w14:paraId="3F4AAF49" w14:textId="6037D52B" w:rsidR="00E13428" w:rsidRPr="00E13428" w:rsidRDefault="00E13428" w:rsidP="00E13428">
      <w:pPr>
        <w:spacing w:after="0" w:line="240" w:lineRule="auto"/>
        <w:ind w:firstLine="567"/>
        <w:jc w:val="both"/>
        <w:rPr>
          <w:rFonts w:ascii="Times New Roman" w:eastAsia="Times New Roman" w:hAnsi="Times New Roman" w:cs="Times New Roman"/>
          <w:bCs/>
          <w:sz w:val="24"/>
          <w:szCs w:val="24"/>
          <w:lang w:val="ro-RO"/>
        </w:rPr>
      </w:pPr>
      <w:r w:rsidRPr="00E13428">
        <w:rPr>
          <w:rFonts w:ascii="Times New Roman" w:eastAsia="Times New Roman" w:hAnsi="Times New Roman" w:cs="Times New Roman"/>
          <w:bCs/>
          <w:sz w:val="24"/>
          <w:szCs w:val="24"/>
          <w:lang w:val="ro-RO"/>
        </w:rPr>
        <w:t>1.</w:t>
      </w:r>
      <w:r>
        <w:rPr>
          <w:rFonts w:ascii="Times New Roman" w:eastAsia="Times New Roman" w:hAnsi="Times New Roman" w:cs="Times New Roman"/>
          <w:bCs/>
          <w:sz w:val="24"/>
          <w:szCs w:val="24"/>
          <w:lang w:val="ro-RO"/>
        </w:rPr>
        <w:t xml:space="preserve"> </w:t>
      </w:r>
      <w:r w:rsidRPr="00E13428">
        <w:rPr>
          <w:rFonts w:ascii="Times New Roman" w:eastAsia="Times New Roman" w:hAnsi="Times New Roman" w:cs="Times New Roman"/>
          <w:bCs/>
          <w:sz w:val="24"/>
          <w:szCs w:val="24"/>
          <w:lang w:val="ro-RO"/>
        </w:rPr>
        <w:t xml:space="preserve">propune acțiuni de remediere sau </w:t>
      </w:r>
      <w:r w:rsidR="00D12768">
        <w:rPr>
          <w:rFonts w:ascii="Times New Roman" w:eastAsia="Times New Roman" w:hAnsi="Times New Roman" w:cs="Times New Roman"/>
          <w:bCs/>
          <w:sz w:val="24"/>
          <w:szCs w:val="24"/>
          <w:lang w:val="ro-RO"/>
        </w:rPr>
        <w:t>inspecții</w:t>
      </w:r>
      <w:r>
        <w:rPr>
          <w:rFonts w:ascii="Times New Roman" w:eastAsia="Times New Roman" w:hAnsi="Times New Roman" w:cs="Times New Roman"/>
          <w:bCs/>
          <w:sz w:val="24"/>
          <w:szCs w:val="24"/>
          <w:lang w:val="ro-RO"/>
        </w:rPr>
        <w:t>,</w:t>
      </w:r>
      <w:r w:rsidRPr="00E13428">
        <w:rPr>
          <w:rFonts w:ascii="Times New Roman" w:eastAsia="Times New Roman" w:hAnsi="Times New Roman" w:cs="Times New Roman"/>
          <w:bCs/>
          <w:sz w:val="24"/>
          <w:szCs w:val="24"/>
          <w:lang w:val="ro-RO"/>
        </w:rPr>
        <w:t xml:space="preserve"> ori ambele</w:t>
      </w:r>
      <w:r>
        <w:rPr>
          <w:rFonts w:ascii="Times New Roman" w:eastAsia="Times New Roman" w:hAnsi="Times New Roman" w:cs="Times New Roman"/>
          <w:bCs/>
          <w:sz w:val="24"/>
          <w:szCs w:val="24"/>
          <w:lang w:val="ro-RO"/>
        </w:rPr>
        <w:t>,</w:t>
      </w:r>
      <w:r w:rsidRPr="00E13428">
        <w:rPr>
          <w:rFonts w:ascii="Times New Roman" w:eastAsia="Times New Roman" w:hAnsi="Times New Roman" w:cs="Times New Roman"/>
          <w:bCs/>
          <w:sz w:val="24"/>
          <w:szCs w:val="24"/>
          <w:lang w:val="ro-RO"/>
        </w:rPr>
        <w:t xml:space="preserve"> și prezintă </w:t>
      </w:r>
      <w:r>
        <w:rPr>
          <w:rFonts w:ascii="Times New Roman" w:eastAsia="Times New Roman" w:hAnsi="Times New Roman" w:cs="Times New Roman"/>
          <w:bCs/>
          <w:sz w:val="24"/>
          <w:szCs w:val="24"/>
          <w:lang w:val="ro-RO"/>
        </w:rPr>
        <w:t>AAC</w:t>
      </w:r>
      <w:r w:rsidRPr="00E13428">
        <w:rPr>
          <w:rFonts w:ascii="Times New Roman" w:eastAsia="Times New Roman" w:hAnsi="Times New Roman" w:cs="Times New Roman"/>
          <w:bCs/>
          <w:sz w:val="24"/>
          <w:szCs w:val="24"/>
          <w:lang w:val="ro-RO"/>
        </w:rPr>
        <w:t xml:space="preserve"> propuneri detaliate, în vederea aprobării;</w:t>
      </w:r>
    </w:p>
    <w:p w14:paraId="7659E314" w14:textId="57369A3B" w:rsidR="00E13428" w:rsidRPr="00E13428" w:rsidRDefault="00E13428" w:rsidP="00E13428">
      <w:pPr>
        <w:spacing w:after="0" w:line="240" w:lineRule="auto"/>
        <w:ind w:firstLine="567"/>
        <w:jc w:val="both"/>
        <w:rPr>
          <w:rFonts w:ascii="Times New Roman" w:eastAsia="Times New Roman" w:hAnsi="Times New Roman" w:cs="Times New Roman"/>
          <w:bCs/>
          <w:sz w:val="24"/>
          <w:szCs w:val="24"/>
          <w:lang w:val="ro-RO"/>
        </w:rPr>
      </w:pPr>
      <w:r w:rsidRPr="00E13428">
        <w:rPr>
          <w:rFonts w:ascii="Times New Roman" w:eastAsia="Times New Roman" w:hAnsi="Times New Roman" w:cs="Times New Roman"/>
          <w:bCs/>
          <w:sz w:val="24"/>
          <w:szCs w:val="24"/>
          <w:lang w:val="ro-RO"/>
        </w:rPr>
        <w:t>2.</w:t>
      </w:r>
      <w:r>
        <w:rPr>
          <w:rFonts w:ascii="Times New Roman" w:eastAsia="Times New Roman" w:hAnsi="Times New Roman" w:cs="Times New Roman"/>
          <w:bCs/>
          <w:sz w:val="24"/>
          <w:szCs w:val="24"/>
          <w:lang w:val="ro-RO"/>
        </w:rPr>
        <w:t xml:space="preserve"> </w:t>
      </w:r>
      <w:r w:rsidRPr="00E13428">
        <w:rPr>
          <w:rFonts w:ascii="Times New Roman" w:eastAsia="Times New Roman" w:hAnsi="Times New Roman" w:cs="Times New Roman"/>
          <w:bCs/>
          <w:sz w:val="24"/>
          <w:szCs w:val="24"/>
          <w:lang w:val="ro-RO"/>
        </w:rPr>
        <w:t xml:space="preserve">după aprobarea de către </w:t>
      </w:r>
      <w:r>
        <w:rPr>
          <w:rFonts w:ascii="Times New Roman" w:eastAsia="Times New Roman" w:hAnsi="Times New Roman" w:cs="Times New Roman"/>
          <w:bCs/>
          <w:sz w:val="24"/>
          <w:szCs w:val="24"/>
          <w:lang w:val="ro-RO"/>
        </w:rPr>
        <w:t>AAC</w:t>
      </w:r>
      <w:r w:rsidRPr="00E13428">
        <w:rPr>
          <w:rFonts w:ascii="Times New Roman" w:eastAsia="Times New Roman" w:hAnsi="Times New Roman" w:cs="Times New Roman"/>
          <w:bCs/>
          <w:sz w:val="24"/>
          <w:szCs w:val="24"/>
          <w:lang w:val="ro-RO"/>
        </w:rPr>
        <w:t xml:space="preserve"> a propunerilor menționate la subpunctul 1, aduce la cunoștința tuturor operatorilor</w:t>
      </w:r>
      <w:r w:rsidR="00F05391">
        <w:rPr>
          <w:rFonts w:ascii="Times New Roman" w:eastAsia="Times New Roman" w:hAnsi="Times New Roman" w:cs="Times New Roman"/>
          <w:bCs/>
          <w:sz w:val="24"/>
          <w:szCs w:val="24"/>
          <w:lang w:val="ro-RO"/>
        </w:rPr>
        <w:t xml:space="preserve"> aerieni</w:t>
      </w:r>
      <w:r w:rsidRPr="00E13428">
        <w:rPr>
          <w:rFonts w:ascii="Times New Roman" w:eastAsia="Times New Roman" w:hAnsi="Times New Roman" w:cs="Times New Roman"/>
          <w:bCs/>
          <w:sz w:val="24"/>
          <w:szCs w:val="24"/>
          <w:lang w:val="ro-RO"/>
        </w:rPr>
        <w:t xml:space="preserve"> sau proprietarilor identificați ai produsului, piesei sau echipamentului și, la cerere, oricărei persoane care trebuie să se conformeze dispozițiilor privind navigabilitatea datele descriptive corespunzătoare și instrucțiunile pentru îndeplinirea acestor propuneri.</w:t>
      </w:r>
    </w:p>
    <w:p w14:paraId="71BF9BB5" w14:textId="0B04834E" w:rsidR="00E13428" w:rsidRPr="00E13428" w:rsidRDefault="00E13428" w:rsidP="00E13428">
      <w:pPr>
        <w:spacing w:after="0" w:line="240" w:lineRule="auto"/>
        <w:ind w:firstLine="567"/>
        <w:jc w:val="both"/>
        <w:rPr>
          <w:rFonts w:ascii="Times New Roman" w:eastAsia="Times New Roman" w:hAnsi="Times New Roman" w:cs="Times New Roman"/>
          <w:bCs/>
          <w:sz w:val="24"/>
          <w:szCs w:val="24"/>
          <w:lang w:val="ro-RO"/>
        </w:rPr>
      </w:pPr>
      <w:r w:rsidRPr="00E13428">
        <w:rPr>
          <w:rFonts w:ascii="Times New Roman" w:eastAsia="Times New Roman" w:hAnsi="Times New Roman" w:cs="Times New Roman"/>
          <w:bCs/>
          <w:sz w:val="24"/>
          <w:szCs w:val="24"/>
          <w:lang w:val="ro-RO"/>
        </w:rPr>
        <w:t>(d) Dispozițiile privind navigabilitatea trebuie să conțină cel puțin următoarele informații:</w:t>
      </w:r>
    </w:p>
    <w:p w14:paraId="537E69F2" w14:textId="55F1C5A1" w:rsidR="00E13428" w:rsidRPr="00E13428" w:rsidRDefault="00E13428" w:rsidP="00E13428">
      <w:pPr>
        <w:spacing w:after="0" w:line="240" w:lineRule="auto"/>
        <w:ind w:firstLine="567"/>
        <w:jc w:val="both"/>
        <w:rPr>
          <w:rFonts w:ascii="Times New Roman" w:eastAsia="Times New Roman" w:hAnsi="Times New Roman" w:cs="Times New Roman"/>
          <w:bCs/>
          <w:sz w:val="24"/>
          <w:szCs w:val="24"/>
          <w:lang w:val="ro-RO"/>
        </w:rPr>
      </w:pPr>
      <w:r w:rsidRPr="00E13428">
        <w:rPr>
          <w:rFonts w:ascii="Times New Roman" w:eastAsia="Times New Roman" w:hAnsi="Times New Roman" w:cs="Times New Roman"/>
          <w:bCs/>
          <w:sz w:val="24"/>
          <w:szCs w:val="24"/>
          <w:lang w:val="ro-RO"/>
        </w:rPr>
        <w:t xml:space="preserve">1. </w:t>
      </w:r>
      <w:r w:rsidR="00EF6B61">
        <w:rPr>
          <w:rFonts w:ascii="Times New Roman" w:eastAsia="Times New Roman" w:hAnsi="Times New Roman" w:cs="Times New Roman"/>
          <w:bCs/>
          <w:sz w:val="24"/>
          <w:szCs w:val="24"/>
          <w:lang w:val="ro-RO"/>
        </w:rPr>
        <w:t>i</w:t>
      </w:r>
      <w:r w:rsidRPr="00E13428">
        <w:rPr>
          <w:rFonts w:ascii="Times New Roman" w:eastAsia="Times New Roman" w:hAnsi="Times New Roman" w:cs="Times New Roman"/>
          <w:bCs/>
          <w:sz w:val="24"/>
          <w:szCs w:val="24"/>
          <w:lang w:val="ro-RO"/>
        </w:rPr>
        <w:t>dentificarea condițiilor care afectează siguranța;</w:t>
      </w:r>
    </w:p>
    <w:p w14:paraId="1DBBCAAE" w14:textId="49196C01" w:rsidR="00E13428" w:rsidRPr="00E13428" w:rsidRDefault="00E13428" w:rsidP="00E13428">
      <w:pPr>
        <w:spacing w:after="0" w:line="240" w:lineRule="auto"/>
        <w:ind w:firstLine="567"/>
        <w:jc w:val="both"/>
        <w:rPr>
          <w:rFonts w:ascii="Times New Roman" w:eastAsia="Times New Roman" w:hAnsi="Times New Roman" w:cs="Times New Roman"/>
          <w:bCs/>
          <w:sz w:val="24"/>
          <w:szCs w:val="24"/>
          <w:lang w:val="ro-RO"/>
        </w:rPr>
      </w:pPr>
      <w:r w:rsidRPr="00E13428">
        <w:rPr>
          <w:rFonts w:ascii="Times New Roman" w:eastAsia="Times New Roman" w:hAnsi="Times New Roman" w:cs="Times New Roman"/>
          <w:bCs/>
          <w:sz w:val="24"/>
          <w:szCs w:val="24"/>
          <w:lang w:val="ro-RO"/>
        </w:rPr>
        <w:t>2. identificarea aeronavei afectate;</w:t>
      </w:r>
    </w:p>
    <w:p w14:paraId="4E69F9D8" w14:textId="77777777" w:rsidR="00FC2CE5" w:rsidRDefault="00E13428" w:rsidP="00E13428">
      <w:pPr>
        <w:spacing w:after="0" w:line="240" w:lineRule="auto"/>
        <w:ind w:firstLine="567"/>
        <w:jc w:val="both"/>
        <w:rPr>
          <w:rFonts w:ascii="Times New Roman" w:eastAsia="Times New Roman" w:hAnsi="Times New Roman" w:cs="Times New Roman"/>
          <w:bCs/>
          <w:sz w:val="24"/>
          <w:szCs w:val="24"/>
          <w:lang w:val="ro-RO"/>
        </w:rPr>
      </w:pPr>
      <w:r w:rsidRPr="00E13428">
        <w:rPr>
          <w:rFonts w:ascii="Times New Roman" w:eastAsia="Times New Roman" w:hAnsi="Times New Roman" w:cs="Times New Roman"/>
          <w:bCs/>
          <w:sz w:val="24"/>
          <w:szCs w:val="24"/>
          <w:lang w:val="ro-RO"/>
        </w:rPr>
        <w:t>3. acțiunea sau acțiunile de remediere necesare;</w:t>
      </w:r>
    </w:p>
    <w:p w14:paraId="2658F874" w14:textId="1AFD982E" w:rsidR="00E13428" w:rsidRPr="00E13428" w:rsidRDefault="00E13428" w:rsidP="00E13428">
      <w:pPr>
        <w:spacing w:after="0" w:line="240" w:lineRule="auto"/>
        <w:ind w:firstLine="567"/>
        <w:jc w:val="both"/>
        <w:rPr>
          <w:rFonts w:ascii="Times New Roman" w:eastAsia="Times New Roman" w:hAnsi="Times New Roman" w:cs="Times New Roman"/>
          <w:bCs/>
          <w:sz w:val="24"/>
          <w:szCs w:val="24"/>
          <w:lang w:val="ro-RO"/>
        </w:rPr>
      </w:pPr>
      <w:r w:rsidRPr="00E13428">
        <w:rPr>
          <w:rFonts w:ascii="Times New Roman" w:eastAsia="Times New Roman" w:hAnsi="Times New Roman" w:cs="Times New Roman"/>
          <w:bCs/>
          <w:sz w:val="24"/>
          <w:szCs w:val="24"/>
          <w:lang w:val="ro-RO"/>
        </w:rPr>
        <w:t>4.</w:t>
      </w:r>
      <w:r w:rsidR="00FC2CE5">
        <w:rPr>
          <w:rFonts w:ascii="Times New Roman" w:eastAsia="Times New Roman" w:hAnsi="Times New Roman" w:cs="Times New Roman"/>
          <w:bCs/>
          <w:sz w:val="24"/>
          <w:szCs w:val="24"/>
          <w:lang w:val="ro-RO"/>
        </w:rPr>
        <w:t xml:space="preserve"> </w:t>
      </w:r>
      <w:r w:rsidRPr="00E13428">
        <w:rPr>
          <w:rFonts w:ascii="Times New Roman" w:eastAsia="Times New Roman" w:hAnsi="Times New Roman" w:cs="Times New Roman"/>
          <w:bCs/>
          <w:sz w:val="24"/>
          <w:szCs w:val="24"/>
          <w:lang w:val="ro-RO"/>
        </w:rPr>
        <w:t>termenul de punere în aplicare a acțiunilor de remediere;</w:t>
      </w:r>
    </w:p>
    <w:p w14:paraId="4596EDE0" w14:textId="00D11FEE" w:rsidR="00E13428" w:rsidRDefault="00E13428" w:rsidP="00E13428">
      <w:pPr>
        <w:spacing w:after="0" w:line="240" w:lineRule="auto"/>
        <w:ind w:firstLine="567"/>
        <w:jc w:val="both"/>
        <w:rPr>
          <w:rFonts w:ascii="Times New Roman" w:eastAsia="Times New Roman" w:hAnsi="Times New Roman" w:cs="Times New Roman"/>
          <w:bCs/>
          <w:sz w:val="24"/>
          <w:szCs w:val="24"/>
          <w:lang w:val="ro-RO"/>
        </w:rPr>
      </w:pPr>
      <w:r w:rsidRPr="00E13428">
        <w:rPr>
          <w:rFonts w:ascii="Times New Roman" w:eastAsia="Times New Roman" w:hAnsi="Times New Roman" w:cs="Times New Roman"/>
          <w:bCs/>
          <w:sz w:val="24"/>
          <w:szCs w:val="24"/>
          <w:lang w:val="ro-RO"/>
        </w:rPr>
        <w:t>5.</w:t>
      </w:r>
      <w:r w:rsidR="00FC2CE5">
        <w:rPr>
          <w:rFonts w:ascii="Times New Roman" w:eastAsia="Times New Roman" w:hAnsi="Times New Roman" w:cs="Times New Roman"/>
          <w:bCs/>
          <w:sz w:val="24"/>
          <w:szCs w:val="24"/>
          <w:lang w:val="ro-RO"/>
        </w:rPr>
        <w:t xml:space="preserve"> </w:t>
      </w:r>
      <w:r w:rsidRPr="00E13428">
        <w:rPr>
          <w:rFonts w:ascii="Times New Roman" w:eastAsia="Times New Roman" w:hAnsi="Times New Roman" w:cs="Times New Roman"/>
          <w:bCs/>
          <w:sz w:val="24"/>
          <w:szCs w:val="24"/>
          <w:lang w:val="ro-RO"/>
        </w:rPr>
        <w:t>data intrării în vigoare.</w:t>
      </w:r>
    </w:p>
    <w:p w14:paraId="4BFA161E" w14:textId="77777777" w:rsidR="00E91D1C" w:rsidRDefault="00E91D1C" w:rsidP="00E13428">
      <w:pPr>
        <w:spacing w:after="0" w:line="240" w:lineRule="auto"/>
        <w:ind w:firstLine="567"/>
        <w:jc w:val="both"/>
        <w:rPr>
          <w:rFonts w:ascii="Times New Roman" w:eastAsia="Times New Roman" w:hAnsi="Times New Roman" w:cs="Times New Roman"/>
          <w:bCs/>
          <w:sz w:val="24"/>
          <w:szCs w:val="24"/>
          <w:lang w:val="ro-RO"/>
        </w:rPr>
      </w:pPr>
    </w:p>
    <w:p w14:paraId="418C057F" w14:textId="34480C34" w:rsidR="00E91D1C" w:rsidRPr="00E91D1C" w:rsidRDefault="00E91D1C" w:rsidP="00E91D1C">
      <w:pPr>
        <w:spacing w:after="0" w:line="240" w:lineRule="auto"/>
        <w:ind w:firstLine="567"/>
        <w:jc w:val="both"/>
        <w:rPr>
          <w:rFonts w:ascii="Times New Roman" w:eastAsia="Times New Roman" w:hAnsi="Times New Roman" w:cs="Times New Roman"/>
          <w:bCs/>
          <w:sz w:val="24"/>
          <w:szCs w:val="24"/>
          <w:lang w:val="ro-RO"/>
        </w:rPr>
      </w:pPr>
      <w:r w:rsidRPr="00E91D1C">
        <w:rPr>
          <w:rFonts w:ascii="Times New Roman" w:eastAsia="Times New Roman" w:hAnsi="Times New Roman" w:cs="Times New Roman"/>
          <w:b/>
          <w:sz w:val="24"/>
          <w:szCs w:val="24"/>
          <w:lang w:val="ro-RO"/>
        </w:rPr>
        <w:t>21.A.4 Coordonare între proiectare și producție</w:t>
      </w:r>
    </w:p>
    <w:p w14:paraId="4183615D" w14:textId="66B0B0F7" w:rsidR="00E91D1C" w:rsidRPr="00E91D1C" w:rsidRDefault="00E91D1C" w:rsidP="00E91D1C">
      <w:pPr>
        <w:spacing w:after="0" w:line="240" w:lineRule="auto"/>
        <w:ind w:firstLine="567"/>
        <w:jc w:val="both"/>
        <w:rPr>
          <w:rFonts w:ascii="Times New Roman" w:eastAsia="Times New Roman" w:hAnsi="Times New Roman" w:cs="Times New Roman"/>
          <w:bCs/>
          <w:sz w:val="24"/>
          <w:szCs w:val="24"/>
          <w:lang w:val="ro-RO"/>
        </w:rPr>
      </w:pPr>
      <w:r w:rsidRPr="00E91D1C">
        <w:rPr>
          <w:rFonts w:ascii="Times New Roman" w:eastAsia="Times New Roman" w:hAnsi="Times New Roman" w:cs="Times New Roman"/>
          <w:bCs/>
          <w:sz w:val="24"/>
          <w:szCs w:val="24"/>
          <w:lang w:val="ro-RO"/>
        </w:rPr>
        <w:t>Fiecare deținător al unui certificat de tip, al unui certificat de tip restrictiv, al unui certificat de tip suplimentar, al unei aprobări de modificare a certificatului de tip sau al aprobării proiectului de reparație colaborează cu organizația de producție, pentru a asigura:</w:t>
      </w:r>
    </w:p>
    <w:p w14:paraId="3393435E" w14:textId="22205F49" w:rsidR="00E91D1C" w:rsidRPr="00E91D1C" w:rsidRDefault="00E91D1C" w:rsidP="00E91D1C">
      <w:pPr>
        <w:spacing w:after="0" w:line="240" w:lineRule="auto"/>
        <w:ind w:firstLine="567"/>
        <w:jc w:val="both"/>
        <w:rPr>
          <w:rFonts w:ascii="Times New Roman" w:eastAsia="Times New Roman" w:hAnsi="Times New Roman" w:cs="Times New Roman"/>
          <w:bCs/>
          <w:sz w:val="24"/>
          <w:szCs w:val="24"/>
          <w:lang w:val="ro-RO"/>
        </w:rPr>
      </w:pPr>
      <w:r w:rsidRPr="00E91D1C">
        <w:rPr>
          <w:rFonts w:ascii="Times New Roman" w:eastAsia="Times New Roman" w:hAnsi="Times New Roman" w:cs="Times New Roman"/>
          <w:bCs/>
          <w:sz w:val="24"/>
          <w:szCs w:val="24"/>
          <w:lang w:val="ro-RO"/>
        </w:rPr>
        <w:t>(a)</w:t>
      </w:r>
      <w:r>
        <w:rPr>
          <w:rFonts w:ascii="Times New Roman" w:eastAsia="Times New Roman" w:hAnsi="Times New Roman" w:cs="Times New Roman"/>
          <w:bCs/>
          <w:sz w:val="24"/>
          <w:szCs w:val="24"/>
          <w:lang w:val="ro-RO"/>
        </w:rPr>
        <w:t xml:space="preserve"> </w:t>
      </w:r>
      <w:r w:rsidRPr="00E91D1C">
        <w:rPr>
          <w:rFonts w:ascii="Times New Roman" w:eastAsia="Times New Roman" w:hAnsi="Times New Roman" w:cs="Times New Roman"/>
          <w:bCs/>
          <w:sz w:val="24"/>
          <w:szCs w:val="24"/>
          <w:lang w:val="ro-RO"/>
        </w:rPr>
        <w:t xml:space="preserve">coordonarea satisfăcătoare dintre proiectare și producție, conform dispozițiilor de la punctul 21.A.122, punctul 21.A.130 litera (b) punctele 3 și 4, punctul 21.A.133 și punctul 21.A.165 litera (c) punctele 2 și 3, </w:t>
      </w:r>
      <w:r>
        <w:rPr>
          <w:rFonts w:ascii="Times New Roman" w:eastAsia="Times New Roman" w:hAnsi="Times New Roman" w:cs="Times New Roman"/>
          <w:bCs/>
          <w:sz w:val="24"/>
          <w:szCs w:val="24"/>
          <w:lang w:val="ro-RO"/>
        </w:rPr>
        <w:t xml:space="preserve">după caz; </w:t>
      </w:r>
      <w:r w:rsidRPr="00E91D1C">
        <w:rPr>
          <w:rFonts w:ascii="Times New Roman" w:eastAsia="Times New Roman" w:hAnsi="Times New Roman" w:cs="Times New Roman"/>
          <w:bCs/>
          <w:sz w:val="24"/>
          <w:szCs w:val="24"/>
          <w:lang w:val="ro-RO"/>
        </w:rPr>
        <w:t>și</w:t>
      </w:r>
    </w:p>
    <w:p w14:paraId="38DCEE4A" w14:textId="0B015A4F" w:rsidR="00E91D1C" w:rsidRDefault="00E91D1C" w:rsidP="00E91D1C">
      <w:pPr>
        <w:spacing w:after="0" w:line="240" w:lineRule="auto"/>
        <w:ind w:firstLine="567"/>
        <w:jc w:val="both"/>
        <w:rPr>
          <w:rFonts w:ascii="Times New Roman" w:eastAsia="Times New Roman" w:hAnsi="Times New Roman" w:cs="Times New Roman"/>
          <w:bCs/>
          <w:sz w:val="24"/>
          <w:szCs w:val="24"/>
          <w:lang w:val="ro-RO"/>
        </w:rPr>
      </w:pPr>
      <w:r w:rsidRPr="00E91D1C">
        <w:rPr>
          <w:rFonts w:ascii="Times New Roman" w:eastAsia="Times New Roman" w:hAnsi="Times New Roman" w:cs="Times New Roman"/>
          <w:bCs/>
          <w:sz w:val="24"/>
          <w:szCs w:val="24"/>
          <w:lang w:val="ro-RO"/>
        </w:rPr>
        <w:t>(b) suportul corespunzător în vederea continuității navigabilității produsului, piesei sau echipamentului.</w:t>
      </w:r>
    </w:p>
    <w:p w14:paraId="076EF77A" w14:textId="77777777" w:rsidR="00E91D1C" w:rsidRDefault="00E91D1C" w:rsidP="00E91D1C">
      <w:pPr>
        <w:spacing w:after="0" w:line="240" w:lineRule="auto"/>
        <w:ind w:firstLine="567"/>
        <w:jc w:val="both"/>
        <w:rPr>
          <w:rFonts w:ascii="Times New Roman" w:eastAsia="Times New Roman" w:hAnsi="Times New Roman" w:cs="Times New Roman"/>
          <w:bCs/>
          <w:sz w:val="24"/>
          <w:szCs w:val="24"/>
          <w:lang w:val="ro-RO"/>
        </w:rPr>
      </w:pPr>
    </w:p>
    <w:p w14:paraId="7DA3A651" w14:textId="087873D2" w:rsidR="00EA6015" w:rsidRPr="00EA6015" w:rsidRDefault="00EA6015" w:rsidP="00EA6015">
      <w:pPr>
        <w:spacing w:after="0" w:line="240" w:lineRule="auto"/>
        <w:ind w:firstLine="567"/>
        <w:jc w:val="both"/>
        <w:rPr>
          <w:rFonts w:ascii="Times New Roman" w:eastAsia="Times New Roman" w:hAnsi="Times New Roman" w:cs="Times New Roman"/>
          <w:b/>
          <w:sz w:val="24"/>
          <w:szCs w:val="24"/>
          <w:lang w:val="ro-RO"/>
        </w:rPr>
      </w:pPr>
      <w:r w:rsidRPr="002238E4">
        <w:rPr>
          <w:rFonts w:ascii="Times New Roman" w:eastAsia="Times New Roman" w:hAnsi="Times New Roman" w:cs="Times New Roman"/>
          <w:b/>
          <w:sz w:val="24"/>
          <w:szCs w:val="24"/>
          <w:lang w:val="ro-RO"/>
        </w:rPr>
        <w:t>21.A.5 Păstrarea evidențelor</w:t>
      </w:r>
    </w:p>
    <w:p w14:paraId="013EAB53" w14:textId="1759D95D" w:rsidR="00EA6015" w:rsidRPr="00EA6015" w:rsidRDefault="00EA6015" w:rsidP="00EA6015">
      <w:pPr>
        <w:spacing w:after="0" w:line="240" w:lineRule="auto"/>
        <w:ind w:firstLine="567"/>
        <w:jc w:val="both"/>
        <w:rPr>
          <w:rFonts w:ascii="Times New Roman" w:eastAsia="Times New Roman" w:hAnsi="Times New Roman" w:cs="Times New Roman"/>
          <w:bCs/>
          <w:sz w:val="24"/>
          <w:szCs w:val="24"/>
          <w:lang w:val="ro-RO"/>
        </w:rPr>
      </w:pPr>
      <w:r w:rsidRPr="00EA6015">
        <w:rPr>
          <w:rFonts w:ascii="Times New Roman" w:eastAsia="Times New Roman" w:hAnsi="Times New Roman" w:cs="Times New Roman"/>
          <w:bCs/>
          <w:sz w:val="24"/>
          <w:szCs w:val="24"/>
          <w:lang w:val="ro-RO"/>
        </w:rPr>
        <w:t>Toate persoanele fizice sau juridice care dețin sau care au solicitat un certificat de tip, un certificat de tip restrictiv, un certificat de tip suplimentar</w:t>
      </w:r>
      <w:r w:rsidR="00D12768">
        <w:rPr>
          <w:rFonts w:ascii="Times New Roman" w:eastAsia="Times New Roman" w:hAnsi="Times New Roman" w:cs="Times New Roman"/>
          <w:bCs/>
          <w:sz w:val="24"/>
          <w:szCs w:val="24"/>
          <w:lang w:val="ro-RO"/>
        </w:rPr>
        <w:t>,</w:t>
      </w:r>
      <w:r w:rsidRPr="00EA6015">
        <w:rPr>
          <w:rFonts w:ascii="Times New Roman" w:eastAsia="Times New Roman" w:hAnsi="Times New Roman" w:cs="Times New Roman"/>
          <w:bCs/>
          <w:sz w:val="24"/>
          <w:szCs w:val="24"/>
          <w:lang w:val="ro-RO"/>
        </w:rPr>
        <w:t xml:space="preserve"> o aprobare de proiect sau de reparații, </w:t>
      </w:r>
      <w:r w:rsidRPr="00EA6015">
        <w:rPr>
          <w:rFonts w:ascii="Times New Roman" w:eastAsia="Times New Roman" w:hAnsi="Times New Roman" w:cs="Times New Roman"/>
          <w:bCs/>
          <w:sz w:val="24"/>
          <w:szCs w:val="24"/>
          <w:lang w:val="ro-RO"/>
        </w:rPr>
        <w:lastRenderedPageBreak/>
        <w:t xml:space="preserve">un permis de zbor, </w:t>
      </w:r>
      <w:r w:rsidR="006B6165">
        <w:rPr>
          <w:rFonts w:ascii="Times New Roman" w:eastAsia="Times New Roman" w:hAnsi="Times New Roman" w:cs="Times New Roman"/>
          <w:bCs/>
          <w:sz w:val="24"/>
          <w:szCs w:val="24"/>
          <w:lang w:val="ro-RO"/>
        </w:rPr>
        <w:t>o</w:t>
      </w:r>
      <w:r w:rsidRPr="00EA6015">
        <w:rPr>
          <w:rFonts w:ascii="Times New Roman" w:eastAsia="Times New Roman" w:hAnsi="Times New Roman" w:cs="Times New Roman"/>
          <w:bCs/>
          <w:sz w:val="24"/>
          <w:szCs w:val="24"/>
          <w:lang w:val="ro-RO"/>
        </w:rPr>
        <w:t xml:space="preserve"> aprobare </w:t>
      </w:r>
      <w:r w:rsidR="006B6165">
        <w:rPr>
          <w:rFonts w:ascii="Times New Roman" w:eastAsia="Times New Roman" w:hAnsi="Times New Roman" w:cs="Times New Roman"/>
          <w:bCs/>
          <w:sz w:val="24"/>
          <w:szCs w:val="24"/>
          <w:lang w:val="ro-RO"/>
        </w:rPr>
        <w:t>de</w:t>
      </w:r>
      <w:r w:rsidRPr="00EA6015">
        <w:rPr>
          <w:rFonts w:ascii="Times New Roman" w:eastAsia="Times New Roman" w:hAnsi="Times New Roman" w:cs="Times New Roman"/>
          <w:bCs/>
          <w:sz w:val="24"/>
          <w:szCs w:val="24"/>
          <w:lang w:val="ro-RO"/>
        </w:rPr>
        <w:t xml:space="preserve"> organizație de producție sau o scrisoare de aprobare în temeiul prezentului regulament au următoarele obligații:</w:t>
      </w:r>
    </w:p>
    <w:p w14:paraId="0C46C4A3" w14:textId="7D8EF745" w:rsidR="00EA6015" w:rsidRPr="00EA6015" w:rsidRDefault="00EA6015" w:rsidP="00EA6015">
      <w:pPr>
        <w:spacing w:after="0" w:line="240" w:lineRule="auto"/>
        <w:ind w:firstLine="567"/>
        <w:jc w:val="both"/>
        <w:rPr>
          <w:rFonts w:ascii="Times New Roman" w:eastAsia="Times New Roman" w:hAnsi="Times New Roman" w:cs="Times New Roman"/>
          <w:bCs/>
          <w:sz w:val="24"/>
          <w:szCs w:val="24"/>
          <w:lang w:val="ro-RO"/>
        </w:rPr>
      </w:pPr>
      <w:r w:rsidRPr="00EA6015">
        <w:rPr>
          <w:rFonts w:ascii="Times New Roman" w:eastAsia="Times New Roman" w:hAnsi="Times New Roman" w:cs="Times New Roman"/>
          <w:bCs/>
          <w:sz w:val="24"/>
          <w:szCs w:val="24"/>
          <w:lang w:val="ro-RO"/>
        </w:rPr>
        <w:t>(a) atunci când proiectează un produs, o piesă sau un echipament</w:t>
      </w:r>
      <w:r w:rsidR="002238E4">
        <w:rPr>
          <w:rFonts w:ascii="Times New Roman" w:eastAsia="Times New Roman" w:hAnsi="Times New Roman" w:cs="Times New Roman"/>
          <w:bCs/>
          <w:sz w:val="24"/>
          <w:szCs w:val="24"/>
          <w:lang w:val="ro-RO"/>
        </w:rPr>
        <w:t>,</w:t>
      </w:r>
      <w:r w:rsidRPr="00EA6015">
        <w:rPr>
          <w:rFonts w:ascii="Times New Roman" w:eastAsia="Times New Roman" w:hAnsi="Times New Roman" w:cs="Times New Roman"/>
          <w:bCs/>
          <w:sz w:val="24"/>
          <w:szCs w:val="24"/>
          <w:lang w:val="ro-RO"/>
        </w:rPr>
        <w:t xml:space="preserve"> ori modifică sau repară un astfel de produs, instituie un sistem de păstrare a evidențelor</w:t>
      </w:r>
      <w:r w:rsidR="002238E4">
        <w:rPr>
          <w:rFonts w:ascii="Times New Roman" w:eastAsia="Times New Roman" w:hAnsi="Times New Roman" w:cs="Times New Roman"/>
          <w:bCs/>
          <w:sz w:val="24"/>
          <w:szCs w:val="24"/>
          <w:lang w:val="ro-RO"/>
        </w:rPr>
        <w:t>,</w:t>
      </w:r>
      <w:r w:rsidRPr="00EA6015">
        <w:rPr>
          <w:rFonts w:ascii="Times New Roman" w:eastAsia="Times New Roman" w:hAnsi="Times New Roman" w:cs="Times New Roman"/>
          <w:bCs/>
          <w:sz w:val="24"/>
          <w:szCs w:val="24"/>
          <w:lang w:val="ro-RO"/>
        </w:rPr>
        <w:t xml:space="preserve"> păstrează informațiile/datele de proiectare relevante; informațiile/datele respective sunt puse la dispoziția </w:t>
      </w:r>
      <w:r w:rsidR="002238E4">
        <w:rPr>
          <w:rFonts w:ascii="Times New Roman" w:eastAsia="Times New Roman" w:hAnsi="Times New Roman" w:cs="Times New Roman"/>
          <w:bCs/>
          <w:sz w:val="24"/>
          <w:szCs w:val="24"/>
          <w:lang w:val="ro-RO"/>
        </w:rPr>
        <w:t>AAC</w:t>
      </w:r>
      <w:r w:rsidRPr="00EA6015">
        <w:rPr>
          <w:rFonts w:ascii="Times New Roman" w:eastAsia="Times New Roman" w:hAnsi="Times New Roman" w:cs="Times New Roman"/>
          <w:bCs/>
          <w:sz w:val="24"/>
          <w:szCs w:val="24"/>
          <w:lang w:val="ro-RO"/>
        </w:rPr>
        <w:t xml:space="preserve"> pentru a asigura continuitatea navigabilității produsului, piesei sau echipamentului, valabilitatea continuă a datelor privind conformitatea operațională și conformitatea cu cerințele aplicabile privind protecția mediului;</w:t>
      </w:r>
    </w:p>
    <w:p w14:paraId="45DF4DD7" w14:textId="09303291" w:rsidR="00EA6015" w:rsidRPr="00EA6015" w:rsidRDefault="00EA6015" w:rsidP="00EA6015">
      <w:pPr>
        <w:spacing w:after="0" w:line="240" w:lineRule="auto"/>
        <w:ind w:firstLine="567"/>
        <w:jc w:val="both"/>
        <w:rPr>
          <w:rFonts w:ascii="Times New Roman" w:eastAsia="Times New Roman" w:hAnsi="Times New Roman" w:cs="Times New Roman"/>
          <w:bCs/>
          <w:sz w:val="24"/>
          <w:szCs w:val="24"/>
          <w:lang w:val="ro-RO"/>
        </w:rPr>
      </w:pPr>
      <w:r w:rsidRPr="00EA6015">
        <w:rPr>
          <w:rFonts w:ascii="Times New Roman" w:eastAsia="Times New Roman" w:hAnsi="Times New Roman" w:cs="Times New Roman"/>
          <w:bCs/>
          <w:sz w:val="24"/>
          <w:szCs w:val="24"/>
          <w:lang w:val="ro-RO"/>
        </w:rPr>
        <w:t xml:space="preserve">(b) atunci când produc un produs, o piesă sau un echipament, înregistrează detaliile procesului de producție relevante pentru conformitatea produsului, a piesei sau a echipamentelor cu datele de proiectare aplicabile și cerințele impuse partenerilor și furnizorilor lor și pun aceste date la dispoziția </w:t>
      </w:r>
      <w:r w:rsidR="002238E4">
        <w:rPr>
          <w:rFonts w:ascii="Times New Roman" w:eastAsia="Times New Roman" w:hAnsi="Times New Roman" w:cs="Times New Roman"/>
          <w:bCs/>
          <w:sz w:val="24"/>
          <w:szCs w:val="24"/>
          <w:lang w:val="ro-RO"/>
        </w:rPr>
        <w:t>AAC</w:t>
      </w:r>
      <w:r w:rsidRPr="00EA6015">
        <w:rPr>
          <w:rFonts w:ascii="Times New Roman" w:eastAsia="Times New Roman" w:hAnsi="Times New Roman" w:cs="Times New Roman"/>
          <w:bCs/>
          <w:sz w:val="24"/>
          <w:szCs w:val="24"/>
          <w:lang w:val="ro-RO"/>
        </w:rPr>
        <w:t xml:space="preserve"> ca să asigure continuitatea navigabilității produsului, piesei sau echipamentului;</w:t>
      </w:r>
    </w:p>
    <w:p w14:paraId="25822AD5" w14:textId="3623A412" w:rsidR="00EA6015" w:rsidRPr="00EA6015" w:rsidRDefault="00EA6015" w:rsidP="00EA6015">
      <w:pPr>
        <w:spacing w:after="0" w:line="240" w:lineRule="auto"/>
        <w:ind w:firstLine="567"/>
        <w:jc w:val="both"/>
        <w:rPr>
          <w:rFonts w:ascii="Times New Roman" w:eastAsia="Times New Roman" w:hAnsi="Times New Roman" w:cs="Times New Roman"/>
          <w:bCs/>
          <w:sz w:val="24"/>
          <w:szCs w:val="24"/>
          <w:lang w:val="ro-RO"/>
        </w:rPr>
      </w:pPr>
      <w:r w:rsidRPr="00EA6015">
        <w:rPr>
          <w:rFonts w:ascii="Times New Roman" w:eastAsia="Times New Roman" w:hAnsi="Times New Roman" w:cs="Times New Roman"/>
          <w:bCs/>
          <w:sz w:val="24"/>
          <w:szCs w:val="24"/>
          <w:lang w:val="ro-RO"/>
        </w:rPr>
        <w:t>(c) în ceea ce privește permisele de zbor:</w:t>
      </w:r>
    </w:p>
    <w:p w14:paraId="49C4068F" w14:textId="6ABE652E" w:rsidR="00EA6015" w:rsidRPr="00EA6015" w:rsidRDefault="00EA6015" w:rsidP="00EA6015">
      <w:pPr>
        <w:spacing w:after="0" w:line="240" w:lineRule="auto"/>
        <w:ind w:firstLine="567"/>
        <w:jc w:val="both"/>
        <w:rPr>
          <w:rFonts w:ascii="Times New Roman" w:eastAsia="Times New Roman" w:hAnsi="Times New Roman" w:cs="Times New Roman"/>
          <w:bCs/>
          <w:sz w:val="24"/>
          <w:szCs w:val="24"/>
          <w:lang w:val="ro-RO"/>
        </w:rPr>
      </w:pPr>
      <w:r w:rsidRPr="00EA6015">
        <w:rPr>
          <w:rFonts w:ascii="Times New Roman" w:eastAsia="Times New Roman" w:hAnsi="Times New Roman" w:cs="Times New Roman"/>
          <w:bCs/>
          <w:sz w:val="24"/>
          <w:szCs w:val="24"/>
          <w:lang w:val="ro-RO"/>
        </w:rPr>
        <w:t xml:space="preserve">1. păstrează documentele întocmite pentru a stabili și a justifica condițiile de zbor și le pun la dispoziția </w:t>
      </w:r>
      <w:r w:rsidR="00383344">
        <w:rPr>
          <w:rFonts w:ascii="Times New Roman" w:eastAsia="Times New Roman" w:hAnsi="Times New Roman" w:cs="Times New Roman"/>
          <w:bCs/>
          <w:sz w:val="24"/>
          <w:szCs w:val="24"/>
          <w:lang w:val="ro-RO"/>
        </w:rPr>
        <w:t>AAC</w:t>
      </w:r>
      <w:r w:rsidRPr="00EA6015">
        <w:rPr>
          <w:rFonts w:ascii="Times New Roman" w:eastAsia="Times New Roman" w:hAnsi="Times New Roman" w:cs="Times New Roman"/>
          <w:bCs/>
          <w:sz w:val="24"/>
          <w:szCs w:val="24"/>
          <w:lang w:val="ro-RO"/>
        </w:rPr>
        <w:t xml:space="preserve"> ca să asigure continuitatea navigabilității aeronavei;</w:t>
      </w:r>
    </w:p>
    <w:p w14:paraId="331BF33C" w14:textId="7DBB37C9" w:rsidR="00EA6015" w:rsidRPr="00EA6015" w:rsidRDefault="00EA6015" w:rsidP="00EA6015">
      <w:pPr>
        <w:spacing w:after="0" w:line="240" w:lineRule="auto"/>
        <w:ind w:firstLine="567"/>
        <w:jc w:val="both"/>
        <w:rPr>
          <w:rFonts w:ascii="Times New Roman" w:eastAsia="Times New Roman" w:hAnsi="Times New Roman" w:cs="Times New Roman"/>
          <w:bCs/>
          <w:sz w:val="24"/>
          <w:szCs w:val="24"/>
          <w:lang w:val="ro-RO"/>
        </w:rPr>
      </w:pPr>
      <w:r w:rsidRPr="00EA6015">
        <w:rPr>
          <w:rFonts w:ascii="Times New Roman" w:eastAsia="Times New Roman" w:hAnsi="Times New Roman" w:cs="Times New Roman"/>
          <w:bCs/>
          <w:sz w:val="24"/>
          <w:szCs w:val="24"/>
          <w:lang w:val="ro-RO"/>
        </w:rPr>
        <w:t xml:space="preserve">2. atunci când eliberează un permis de zbor în temeiul prerogativelor organizațiilor aprobate, păstrează documentele aferente, inclusiv înscrisurile realizate </w:t>
      </w:r>
      <w:r w:rsidR="00383344">
        <w:rPr>
          <w:rFonts w:ascii="Times New Roman" w:eastAsia="Times New Roman" w:hAnsi="Times New Roman" w:cs="Times New Roman"/>
          <w:bCs/>
          <w:sz w:val="24"/>
          <w:szCs w:val="24"/>
          <w:lang w:val="ro-RO"/>
        </w:rPr>
        <w:t>după efectuarea</w:t>
      </w:r>
      <w:r w:rsidRPr="00EA6015">
        <w:rPr>
          <w:rFonts w:ascii="Times New Roman" w:eastAsia="Times New Roman" w:hAnsi="Times New Roman" w:cs="Times New Roman"/>
          <w:bCs/>
          <w:sz w:val="24"/>
          <w:szCs w:val="24"/>
          <w:lang w:val="ro-RO"/>
        </w:rPr>
        <w:t xml:space="preserve"> inspecțiilor și documentele care susțin aprobarea condițiilor de zbor și eliberarea permisului de zbor, și le pun la dispoziția </w:t>
      </w:r>
      <w:r w:rsidR="00383344">
        <w:rPr>
          <w:rFonts w:ascii="Times New Roman" w:eastAsia="Times New Roman" w:hAnsi="Times New Roman" w:cs="Times New Roman"/>
          <w:bCs/>
          <w:sz w:val="24"/>
          <w:szCs w:val="24"/>
          <w:lang w:val="ro-RO"/>
        </w:rPr>
        <w:t>AAC c</w:t>
      </w:r>
      <w:r w:rsidRPr="00EA6015">
        <w:rPr>
          <w:rFonts w:ascii="Times New Roman" w:eastAsia="Times New Roman" w:hAnsi="Times New Roman" w:cs="Times New Roman"/>
          <w:bCs/>
          <w:sz w:val="24"/>
          <w:szCs w:val="24"/>
          <w:lang w:val="ro-RO"/>
        </w:rPr>
        <w:t>a să asigure continuitatea navigabilității aeronavei;</w:t>
      </w:r>
    </w:p>
    <w:p w14:paraId="62F0B8EB" w14:textId="28E4E3BE" w:rsidR="00EA6015" w:rsidRPr="00EA6015" w:rsidRDefault="00EA6015" w:rsidP="00EA6015">
      <w:pPr>
        <w:spacing w:after="0" w:line="240" w:lineRule="auto"/>
        <w:ind w:firstLine="567"/>
        <w:jc w:val="both"/>
        <w:rPr>
          <w:rFonts w:ascii="Times New Roman" w:eastAsia="Times New Roman" w:hAnsi="Times New Roman" w:cs="Times New Roman"/>
          <w:bCs/>
          <w:sz w:val="24"/>
          <w:szCs w:val="24"/>
          <w:lang w:val="ro-RO"/>
        </w:rPr>
      </w:pPr>
      <w:r w:rsidRPr="00EA6015">
        <w:rPr>
          <w:rFonts w:ascii="Times New Roman" w:eastAsia="Times New Roman" w:hAnsi="Times New Roman" w:cs="Times New Roman"/>
          <w:bCs/>
          <w:sz w:val="24"/>
          <w:szCs w:val="24"/>
          <w:lang w:val="ro-RO"/>
        </w:rPr>
        <w:t>(d) păstrează evidența competenței și calificărilor menționate la punctele 21.A.139 litera (c), 21.A.145 litera (b), 21.A.145 litera (c), 21.A.239 litera (c), 21.A.245 litera (a) sau 21.A.245 litera (e) subpunctul 1 ale personalului care este implicat în următoarele funcții:</w:t>
      </w:r>
    </w:p>
    <w:p w14:paraId="017A6CA1" w14:textId="0A885010" w:rsidR="00EA6015" w:rsidRPr="00EA6015" w:rsidRDefault="00EA6015" w:rsidP="00EA6015">
      <w:pPr>
        <w:spacing w:after="0" w:line="240" w:lineRule="auto"/>
        <w:ind w:firstLine="567"/>
        <w:jc w:val="both"/>
        <w:rPr>
          <w:rFonts w:ascii="Times New Roman" w:eastAsia="Times New Roman" w:hAnsi="Times New Roman" w:cs="Times New Roman"/>
          <w:bCs/>
          <w:sz w:val="24"/>
          <w:szCs w:val="24"/>
          <w:lang w:val="ro-RO"/>
        </w:rPr>
      </w:pPr>
      <w:r w:rsidRPr="00EA6015">
        <w:rPr>
          <w:rFonts w:ascii="Times New Roman" w:eastAsia="Times New Roman" w:hAnsi="Times New Roman" w:cs="Times New Roman"/>
          <w:bCs/>
          <w:sz w:val="24"/>
          <w:szCs w:val="24"/>
          <w:lang w:val="ro-RO"/>
        </w:rPr>
        <w:t>1. proiectare sau producție;</w:t>
      </w:r>
    </w:p>
    <w:p w14:paraId="0BA000D9" w14:textId="2A742C70" w:rsidR="00EA6015" w:rsidRPr="00EA6015" w:rsidRDefault="00EA6015" w:rsidP="00EA6015">
      <w:pPr>
        <w:spacing w:after="0" w:line="240" w:lineRule="auto"/>
        <w:ind w:firstLine="567"/>
        <w:jc w:val="both"/>
        <w:rPr>
          <w:rFonts w:ascii="Times New Roman" w:eastAsia="Times New Roman" w:hAnsi="Times New Roman" w:cs="Times New Roman"/>
          <w:bCs/>
          <w:sz w:val="24"/>
          <w:szCs w:val="24"/>
          <w:lang w:val="ro-RO"/>
        </w:rPr>
      </w:pPr>
      <w:r w:rsidRPr="00EA6015">
        <w:rPr>
          <w:rFonts w:ascii="Times New Roman" w:eastAsia="Times New Roman" w:hAnsi="Times New Roman" w:cs="Times New Roman"/>
          <w:bCs/>
          <w:sz w:val="24"/>
          <w:szCs w:val="24"/>
          <w:lang w:val="ro-RO"/>
        </w:rPr>
        <w:t>2. monitorizarea independentă a conformității organizației cu cerințele relevante;</w:t>
      </w:r>
    </w:p>
    <w:p w14:paraId="6E0A00E1" w14:textId="4547F962" w:rsidR="00EA6015" w:rsidRPr="00EA6015" w:rsidRDefault="00EA6015" w:rsidP="00EA6015">
      <w:pPr>
        <w:spacing w:after="0" w:line="240" w:lineRule="auto"/>
        <w:ind w:firstLine="567"/>
        <w:jc w:val="both"/>
        <w:rPr>
          <w:rFonts w:ascii="Times New Roman" w:eastAsia="Times New Roman" w:hAnsi="Times New Roman" w:cs="Times New Roman"/>
          <w:bCs/>
          <w:sz w:val="24"/>
          <w:szCs w:val="24"/>
          <w:lang w:val="ro-RO"/>
        </w:rPr>
      </w:pPr>
      <w:r w:rsidRPr="00EA6015">
        <w:rPr>
          <w:rFonts w:ascii="Times New Roman" w:eastAsia="Times New Roman" w:hAnsi="Times New Roman" w:cs="Times New Roman"/>
          <w:bCs/>
          <w:sz w:val="24"/>
          <w:szCs w:val="24"/>
          <w:lang w:val="ro-RO"/>
        </w:rPr>
        <w:t>3.managementul siguranței;</w:t>
      </w:r>
    </w:p>
    <w:p w14:paraId="3E3620B3" w14:textId="71919D88" w:rsidR="00EA6015" w:rsidRPr="00EA6015" w:rsidRDefault="00EA6015" w:rsidP="00EA6015">
      <w:pPr>
        <w:spacing w:after="0" w:line="240" w:lineRule="auto"/>
        <w:ind w:firstLine="567"/>
        <w:jc w:val="both"/>
        <w:rPr>
          <w:rFonts w:ascii="Times New Roman" w:eastAsia="Times New Roman" w:hAnsi="Times New Roman" w:cs="Times New Roman"/>
          <w:bCs/>
          <w:sz w:val="24"/>
          <w:szCs w:val="24"/>
          <w:lang w:val="ro-RO"/>
        </w:rPr>
      </w:pPr>
      <w:r w:rsidRPr="00EA6015">
        <w:rPr>
          <w:rFonts w:ascii="Times New Roman" w:eastAsia="Times New Roman" w:hAnsi="Times New Roman" w:cs="Times New Roman"/>
          <w:bCs/>
          <w:sz w:val="24"/>
          <w:szCs w:val="24"/>
          <w:lang w:val="ro-RO"/>
        </w:rPr>
        <w:t>(e)</w:t>
      </w:r>
      <w:r>
        <w:rPr>
          <w:rFonts w:ascii="Times New Roman" w:eastAsia="Times New Roman" w:hAnsi="Times New Roman" w:cs="Times New Roman"/>
          <w:bCs/>
          <w:sz w:val="24"/>
          <w:szCs w:val="24"/>
          <w:lang w:val="ro-RO"/>
        </w:rPr>
        <w:t xml:space="preserve"> </w:t>
      </w:r>
      <w:r w:rsidRPr="00EA6015">
        <w:rPr>
          <w:rFonts w:ascii="Times New Roman" w:eastAsia="Times New Roman" w:hAnsi="Times New Roman" w:cs="Times New Roman"/>
          <w:bCs/>
          <w:sz w:val="24"/>
          <w:szCs w:val="24"/>
          <w:lang w:val="ro-RO"/>
        </w:rPr>
        <w:t>păstrează evidența autorizării personalului, atunci când angajează personal care:</w:t>
      </w:r>
    </w:p>
    <w:p w14:paraId="0B330755" w14:textId="7A555A92" w:rsidR="00EA6015" w:rsidRPr="00EA6015" w:rsidRDefault="00EA6015" w:rsidP="00EA6015">
      <w:pPr>
        <w:spacing w:after="0" w:line="240" w:lineRule="auto"/>
        <w:ind w:firstLine="567"/>
        <w:jc w:val="both"/>
        <w:rPr>
          <w:rFonts w:ascii="Times New Roman" w:eastAsia="Times New Roman" w:hAnsi="Times New Roman" w:cs="Times New Roman"/>
          <w:bCs/>
          <w:sz w:val="24"/>
          <w:szCs w:val="24"/>
          <w:lang w:val="ro-RO"/>
        </w:rPr>
      </w:pPr>
      <w:r w:rsidRPr="00EA6015">
        <w:rPr>
          <w:rFonts w:ascii="Times New Roman" w:eastAsia="Times New Roman" w:hAnsi="Times New Roman" w:cs="Times New Roman"/>
          <w:bCs/>
          <w:sz w:val="24"/>
          <w:szCs w:val="24"/>
          <w:lang w:val="ro-RO"/>
        </w:rPr>
        <w:t>1. exercită prerogativele organizației aprobate, în conformitate cu punctele 21.A.163 și/sau 21.A.263, după caz;</w:t>
      </w:r>
    </w:p>
    <w:p w14:paraId="6808E44D" w14:textId="50346F04" w:rsidR="00EA6015" w:rsidRPr="00EA6015" w:rsidRDefault="00EA6015" w:rsidP="00EA6015">
      <w:pPr>
        <w:spacing w:after="0" w:line="240" w:lineRule="auto"/>
        <w:ind w:firstLine="567"/>
        <w:jc w:val="both"/>
        <w:rPr>
          <w:rFonts w:ascii="Times New Roman" w:eastAsia="Times New Roman" w:hAnsi="Times New Roman" w:cs="Times New Roman"/>
          <w:bCs/>
          <w:sz w:val="24"/>
          <w:szCs w:val="24"/>
          <w:lang w:val="ro-RO"/>
        </w:rPr>
      </w:pPr>
      <w:r w:rsidRPr="00EA6015">
        <w:rPr>
          <w:rFonts w:ascii="Times New Roman" w:eastAsia="Times New Roman" w:hAnsi="Times New Roman" w:cs="Times New Roman"/>
          <w:bCs/>
          <w:sz w:val="24"/>
          <w:szCs w:val="24"/>
          <w:lang w:val="ro-RO"/>
        </w:rPr>
        <w:t>2.</w:t>
      </w:r>
      <w:r>
        <w:rPr>
          <w:rFonts w:ascii="Times New Roman" w:eastAsia="Times New Roman" w:hAnsi="Times New Roman" w:cs="Times New Roman"/>
          <w:bCs/>
          <w:sz w:val="24"/>
          <w:szCs w:val="24"/>
          <w:lang w:val="ro-RO"/>
        </w:rPr>
        <w:t xml:space="preserve"> </w:t>
      </w:r>
      <w:r w:rsidRPr="00EA6015">
        <w:rPr>
          <w:rFonts w:ascii="Times New Roman" w:eastAsia="Times New Roman" w:hAnsi="Times New Roman" w:cs="Times New Roman"/>
          <w:bCs/>
          <w:sz w:val="24"/>
          <w:szCs w:val="24"/>
          <w:lang w:val="ro-RO"/>
        </w:rPr>
        <w:t>îndeplinește funcția independentă de monitorizare a conformității organizației cu cerințele relevante în temeiul punctelor 21.A.139 litera (e) și/sau 21.A.239 litera (e), după caz;</w:t>
      </w:r>
    </w:p>
    <w:p w14:paraId="19E764C2" w14:textId="0693CD30" w:rsidR="00E91D1C" w:rsidRDefault="00EA6015" w:rsidP="00EA6015">
      <w:pPr>
        <w:spacing w:after="0" w:line="240" w:lineRule="auto"/>
        <w:ind w:firstLine="567"/>
        <w:jc w:val="both"/>
        <w:rPr>
          <w:rFonts w:ascii="Times New Roman" w:eastAsia="Times New Roman" w:hAnsi="Times New Roman" w:cs="Times New Roman"/>
          <w:bCs/>
          <w:sz w:val="24"/>
          <w:szCs w:val="24"/>
          <w:lang w:val="ro-RO"/>
        </w:rPr>
      </w:pPr>
      <w:r w:rsidRPr="00EA6015">
        <w:rPr>
          <w:rFonts w:ascii="Times New Roman" w:eastAsia="Times New Roman" w:hAnsi="Times New Roman" w:cs="Times New Roman"/>
          <w:bCs/>
          <w:sz w:val="24"/>
          <w:szCs w:val="24"/>
          <w:lang w:val="ro-RO"/>
        </w:rPr>
        <w:t>3. îndeplinește funcția de verificare independentă a demonstrării conformității în temeiul punctului 21.A.239 litera (d) subpunctul 2.</w:t>
      </w:r>
    </w:p>
    <w:p w14:paraId="2383AAB4" w14:textId="77777777" w:rsidR="00EA6015" w:rsidRDefault="00EA6015" w:rsidP="00EA6015">
      <w:pPr>
        <w:spacing w:after="0" w:line="240" w:lineRule="auto"/>
        <w:ind w:firstLine="567"/>
        <w:jc w:val="both"/>
        <w:rPr>
          <w:rFonts w:ascii="Times New Roman" w:eastAsia="Times New Roman" w:hAnsi="Times New Roman" w:cs="Times New Roman"/>
          <w:bCs/>
          <w:sz w:val="24"/>
          <w:szCs w:val="24"/>
          <w:lang w:val="ro-RO"/>
        </w:rPr>
      </w:pPr>
    </w:p>
    <w:p w14:paraId="4388AE41" w14:textId="3A8C156C" w:rsidR="008C5E26" w:rsidRPr="008C5E26" w:rsidRDefault="008C5E26" w:rsidP="008C5E26">
      <w:pPr>
        <w:spacing w:after="0" w:line="240" w:lineRule="auto"/>
        <w:ind w:firstLine="567"/>
        <w:jc w:val="both"/>
        <w:rPr>
          <w:rFonts w:ascii="Times New Roman" w:eastAsia="Times New Roman" w:hAnsi="Times New Roman" w:cs="Times New Roman"/>
          <w:bCs/>
          <w:sz w:val="24"/>
          <w:szCs w:val="24"/>
          <w:lang w:val="ro-RO"/>
        </w:rPr>
      </w:pPr>
      <w:r w:rsidRPr="00383344">
        <w:rPr>
          <w:rFonts w:ascii="Times New Roman" w:eastAsia="Times New Roman" w:hAnsi="Times New Roman" w:cs="Times New Roman"/>
          <w:b/>
          <w:sz w:val="24"/>
          <w:szCs w:val="24"/>
          <w:lang w:val="ro-RO"/>
        </w:rPr>
        <w:t>21.A.6 Manuale</w:t>
      </w:r>
    </w:p>
    <w:p w14:paraId="4C71A4BF" w14:textId="42DDE005" w:rsidR="00EA6015" w:rsidRDefault="005343A2" w:rsidP="008C5E26">
      <w:pPr>
        <w:spacing w:after="0" w:line="240" w:lineRule="auto"/>
        <w:ind w:firstLine="567"/>
        <w:jc w:val="both"/>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Deținătorul</w:t>
      </w:r>
      <w:r w:rsidR="008C5E26" w:rsidRPr="008C5E26">
        <w:rPr>
          <w:rFonts w:ascii="Times New Roman" w:eastAsia="Times New Roman" w:hAnsi="Times New Roman" w:cs="Times New Roman"/>
          <w:bCs/>
          <w:sz w:val="24"/>
          <w:szCs w:val="24"/>
          <w:lang w:val="ro-RO"/>
        </w:rPr>
        <w:t xml:space="preserve"> unui certificat de tip, al unui certificat de tip restrictiv sau al unui certificat de tip suplimentar întocmește, păstrează și </w:t>
      </w:r>
      <w:r w:rsidR="001A4A11">
        <w:rPr>
          <w:rFonts w:ascii="Times New Roman" w:eastAsia="Times New Roman" w:hAnsi="Times New Roman" w:cs="Times New Roman"/>
          <w:bCs/>
          <w:sz w:val="24"/>
          <w:szCs w:val="24"/>
          <w:lang w:val="ro-RO"/>
        </w:rPr>
        <w:t xml:space="preserve">actualizează </w:t>
      </w:r>
      <w:r w:rsidR="008C5E26" w:rsidRPr="008C5E26">
        <w:rPr>
          <w:rFonts w:ascii="Times New Roman" w:eastAsia="Times New Roman" w:hAnsi="Times New Roman" w:cs="Times New Roman"/>
          <w:bCs/>
          <w:sz w:val="24"/>
          <w:szCs w:val="24"/>
          <w:lang w:val="ro-RO"/>
        </w:rPr>
        <w:t xml:space="preserve">originalele tuturor manualelor sau ale variantelor de manuale prevăzute de baza de certificare de tip aplicabilă, de baza de certificare aplicabilă pentru datele privind conformitatea operațională și de cerințele de protecție a mediului aplicabile produsului sau articolului </w:t>
      </w:r>
      <w:r w:rsidR="001A4A11">
        <w:rPr>
          <w:rFonts w:ascii="Times New Roman" w:eastAsia="Times New Roman" w:hAnsi="Times New Roman" w:cs="Times New Roman"/>
          <w:bCs/>
          <w:sz w:val="24"/>
          <w:szCs w:val="24"/>
          <w:lang w:val="ro-RO"/>
        </w:rPr>
        <w:t>respectiv</w:t>
      </w:r>
      <w:r w:rsidR="008C5E26" w:rsidRPr="008C5E26">
        <w:rPr>
          <w:rFonts w:ascii="Times New Roman" w:eastAsia="Times New Roman" w:hAnsi="Times New Roman" w:cs="Times New Roman"/>
          <w:bCs/>
          <w:sz w:val="24"/>
          <w:szCs w:val="24"/>
          <w:lang w:val="ro-RO"/>
        </w:rPr>
        <w:t xml:space="preserve"> și, la cerere, furnizează copii </w:t>
      </w:r>
      <w:r w:rsidR="001A4A11">
        <w:rPr>
          <w:rFonts w:ascii="Times New Roman" w:eastAsia="Times New Roman" w:hAnsi="Times New Roman" w:cs="Times New Roman"/>
          <w:bCs/>
          <w:sz w:val="24"/>
          <w:szCs w:val="24"/>
          <w:lang w:val="ro-RO"/>
        </w:rPr>
        <w:t>AAC.</w:t>
      </w:r>
    </w:p>
    <w:p w14:paraId="394458F0" w14:textId="77777777" w:rsidR="008C5E26" w:rsidRDefault="008C5E26" w:rsidP="008C5E26">
      <w:pPr>
        <w:spacing w:after="0" w:line="240" w:lineRule="auto"/>
        <w:ind w:firstLine="567"/>
        <w:jc w:val="both"/>
        <w:rPr>
          <w:rFonts w:ascii="Times New Roman" w:eastAsia="Times New Roman" w:hAnsi="Times New Roman" w:cs="Times New Roman"/>
          <w:bCs/>
          <w:sz w:val="24"/>
          <w:szCs w:val="24"/>
          <w:lang w:val="ro-RO"/>
        </w:rPr>
      </w:pPr>
    </w:p>
    <w:p w14:paraId="789CD839" w14:textId="3B184903" w:rsidR="008C5E26" w:rsidRPr="008C5E26" w:rsidRDefault="008C5E26" w:rsidP="008C5E26">
      <w:pPr>
        <w:spacing w:after="0" w:line="240" w:lineRule="auto"/>
        <w:ind w:firstLine="567"/>
        <w:jc w:val="both"/>
        <w:rPr>
          <w:rFonts w:ascii="Times New Roman" w:eastAsia="Times New Roman" w:hAnsi="Times New Roman" w:cs="Times New Roman"/>
          <w:bCs/>
          <w:sz w:val="24"/>
          <w:szCs w:val="24"/>
          <w:lang w:val="ro-RO"/>
        </w:rPr>
      </w:pPr>
      <w:r w:rsidRPr="00383344">
        <w:rPr>
          <w:rFonts w:ascii="Times New Roman" w:eastAsia="Times New Roman" w:hAnsi="Times New Roman" w:cs="Times New Roman"/>
          <w:b/>
          <w:sz w:val="24"/>
          <w:szCs w:val="24"/>
          <w:lang w:val="ro-RO"/>
        </w:rPr>
        <w:t>21.A.7 Instrucțiuni pentru continuitatea navigabilității</w:t>
      </w:r>
    </w:p>
    <w:p w14:paraId="17B59F53" w14:textId="0C6D31F5" w:rsidR="008C5E26" w:rsidRPr="008C5E26" w:rsidRDefault="008C5E26" w:rsidP="008C5E26">
      <w:pPr>
        <w:spacing w:after="0" w:line="240" w:lineRule="auto"/>
        <w:ind w:firstLine="567"/>
        <w:jc w:val="both"/>
        <w:rPr>
          <w:rFonts w:ascii="Times New Roman" w:eastAsia="Times New Roman" w:hAnsi="Times New Roman" w:cs="Times New Roman"/>
          <w:bCs/>
          <w:sz w:val="24"/>
          <w:szCs w:val="24"/>
          <w:lang w:val="ro-RO"/>
        </w:rPr>
      </w:pPr>
      <w:r w:rsidRPr="008C5E26">
        <w:rPr>
          <w:rFonts w:ascii="Times New Roman" w:eastAsia="Times New Roman" w:hAnsi="Times New Roman" w:cs="Times New Roman"/>
          <w:bCs/>
          <w:sz w:val="24"/>
          <w:szCs w:val="24"/>
          <w:lang w:val="ro-RO"/>
        </w:rPr>
        <w:t xml:space="preserve">(a) </w:t>
      </w:r>
      <w:r w:rsidR="005343A2">
        <w:rPr>
          <w:rFonts w:ascii="Times New Roman" w:eastAsia="Times New Roman" w:hAnsi="Times New Roman" w:cs="Times New Roman"/>
          <w:bCs/>
          <w:sz w:val="24"/>
          <w:szCs w:val="24"/>
          <w:lang w:val="ro-RO"/>
        </w:rPr>
        <w:t>Deținătorul</w:t>
      </w:r>
      <w:r w:rsidRPr="008C5E26">
        <w:rPr>
          <w:rFonts w:ascii="Times New Roman" w:eastAsia="Times New Roman" w:hAnsi="Times New Roman" w:cs="Times New Roman"/>
          <w:bCs/>
          <w:sz w:val="24"/>
          <w:szCs w:val="24"/>
          <w:lang w:val="ro-RO"/>
        </w:rPr>
        <w:t xml:space="preserve"> unui certificat de tip, al unui certificat de tip restrictiv, al unui certificat de tip suplimentar, al unei aprobări de modificare de proiect sau al unei aprobări de proiect de reparație elabore</w:t>
      </w:r>
      <w:r w:rsidR="00383344">
        <w:rPr>
          <w:rFonts w:ascii="Times New Roman" w:eastAsia="Times New Roman" w:hAnsi="Times New Roman" w:cs="Times New Roman"/>
          <w:bCs/>
          <w:sz w:val="24"/>
          <w:szCs w:val="24"/>
          <w:lang w:val="ro-RO"/>
        </w:rPr>
        <w:t>ază</w:t>
      </w:r>
      <w:r w:rsidRPr="008C5E26">
        <w:rPr>
          <w:rFonts w:ascii="Times New Roman" w:eastAsia="Times New Roman" w:hAnsi="Times New Roman" w:cs="Times New Roman"/>
          <w:bCs/>
          <w:sz w:val="24"/>
          <w:szCs w:val="24"/>
          <w:lang w:val="ro-RO"/>
        </w:rPr>
        <w:t xml:space="preserve"> sau fac</w:t>
      </w:r>
      <w:r w:rsidR="00383344">
        <w:rPr>
          <w:rFonts w:ascii="Times New Roman" w:eastAsia="Times New Roman" w:hAnsi="Times New Roman" w:cs="Times New Roman"/>
          <w:bCs/>
          <w:sz w:val="24"/>
          <w:szCs w:val="24"/>
          <w:lang w:val="ro-RO"/>
        </w:rPr>
        <w:t>e</w:t>
      </w:r>
      <w:r w:rsidRPr="008C5E26">
        <w:rPr>
          <w:rFonts w:ascii="Times New Roman" w:eastAsia="Times New Roman" w:hAnsi="Times New Roman" w:cs="Times New Roman"/>
          <w:bCs/>
          <w:sz w:val="24"/>
          <w:szCs w:val="24"/>
          <w:lang w:val="ro-RO"/>
        </w:rPr>
        <w:t xml:space="preserve"> trimitere la instrucțiunile necesare pentru a se asigura că se menține standardul de navigabilitate corespunzător tipului de aeronavă și oricărei piese asociate acesteia pe întreg ciclu de exploatare al aeronavei, atunci când demonstrează conformitatea cu baza aplicabilă de certificare de tip stabilită și notificată de </w:t>
      </w:r>
      <w:r w:rsidR="001A4A11">
        <w:rPr>
          <w:rFonts w:ascii="Times New Roman" w:eastAsia="Times New Roman" w:hAnsi="Times New Roman" w:cs="Times New Roman"/>
          <w:bCs/>
          <w:sz w:val="24"/>
          <w:szCs w:val="24"/>
          <w:lang w:val="ro-RO"/>
        </w:rPr>
        <w:t>AAC</w:t>
      </w:r>
      <w:r w:rsidRPr="008C5E26">
        <w:rPr>
          <w:rFonts w:ascii="Times New Roman" w:eastAsia="Times New Roman" w:hAnsi="Times New Roman" w:cs="Times New Roman"/>
          <w:bCs/>
          <w:sz w:val="24"/>
          <w:szCs w:val="24"/>
          <w:lang w:val="ro-RO"/>
        </w:rPr>
        <w:t xml:space="preserve"> în conformitate cu punctul 21.B.80.</w:t>
      </w:r>
    </w:p>
    <w:p w14:paraId="2DA0A5C4" w14:textId="712AC743" w:rsidR="008C5E26" w:rsidRPr="008C5E26" w:rsidRDefault="008C5E26" w:rsidP="008C5E26">
      <w:pPr>
        <w:spacing w:after="0" w:line="240" w:lineRule="auto"/>
        <w:ind w:firstLine="567"/>
        <w:jc w:val="both"/>
        <w:rPr>
          <w:rFonts w:ascii="Times New Roman" w:eastAsia="Times New Roman" w:hAnsi="Times New Roman" w:cs="Times New Roman"/>
          <w:bCs/>
          <w:sz w:val="24"/>
          <w:szCs w:val="24"/>
          <w:lang w:val="ro-RO"/>
        </w:rPr>
      </w:pPr>
      <w:r w:rsidRPr="008C5E26">
        <w:rPr>
          <w:rFonts w:ascii="Times New Roman" w:eastAsia="Times New Roman" w:hAnsi="Times New Roman" w:cs="Times New Roman"/>
          <w:bCs/>
          <w:sz w:val="24"/>
          <w:szCs w:val="24"/>
          <w:lang w:val="ro-RO"/>
        </w:rPr>
        <w:t xml:space="preserve">(b) Cel puțin un set de instrucțiuni complete pentru continuitatea navigabilității </w:t>
      </w:r>
      <w:r w:rsidR="00383344">
        <w:rPr>
          <w:rFonts w:ascii="Times New Roman" w:eastAsia="Times New Roman" w:hAnsi="Times New Roman" w:cs="Times New Roman"/>
          <w:bCs/>
          <w:sz w:val="24"/>
          <w:szCs w:val="24"/>
          <w:lang w:val="ro-RO"/>
        </w:rPr>
        <w:t>este</w:t>
      </w:r>
      <w:r w:rsidRPr="008C5E26">
        <w:rPr>
          <w:rFonts w:ascii="Times New Roman" w:eastAsia="Times New Roman" w:hAnsi="Times New Roman" w:cs="Times New Roman"/>
          <w:bCs/>
          <w:sz w:val="24"/>
          <w:szCs w:val="24"/>
          <w:lang w:val="ro-RO"/>
        </w:rPr>
        <w:t xml:space="preserve"> pus, de către </w:t>
      </w:r>
      <w:r w:rsidR="005343A2">
        <w:rPr>
          <w:rFonts w:ascii="Times New Roman" w:eastAsia="Times New Roman" w:hAnsi="Times New Roman" w:cs="Times New Roman"/>
          <w:bCs/>
          <w:sz w:val="24"/>
          <w:szCs w:val="24"/>
          <w:lang w:val="ro-RO"/>
        </w:rPr>
        <w:t>deținătorul</w:t>
      </w:r>
      <w:r w:rsidRPr="008C5E26">
        <w:rPr>
          <w:rFonts w:ascii="Times New Roman" w:eastAsia="Times New Roman" w:hAnsi="Times New Roman" w:cs="Times New Roman"/>
          <w:bCs/>
          <w:sz w:val="24"/>
          <w:szCs w:val="24"/>
          <w:lang w:val="ro-RO"/>
        </w:rPr>
        <w:t>:</w:t>
      </w:r>
    </w:p>
    <w:p w14:paraId="7491FECE" w14:textId="5F0D4B73" w:rsidR="008C5E26" w:rsidRPr="008C5E26" w:rsidRDefault="008C5E26" w:rsidP="008C5E26">
      <w:pPr>
        <w:spacing w:after="0" w:line="240" w:lineRule="auto"/>
        <w:ind w:firstLine="567"/>
        <w:jc w:val="both"/>
        <w:rPr>
          <w:rFonts w:ascii="Times New Roman" w:eastAsia="Times New Roman" w:hAnsi="Times New Roman" w:cs="Times New Roman"/>
          <w:bCs/>
          <w:sz w:val="24"/>
          <w:szCs w:val="24"/>
          <w:lang w:val="ro-RO"/>
        </w:rPr>
      </w:pPr>
      <w:r w:rsidRPr="008C5E26">
        <w:rPr>
          <w:rFonts w:ascii="Times New Roman" w:eastAsia="Times New Roman" w:hAnsi="Times New Roman" w:cs="Times New Roman"/>
          <w:bCs/>
          <w:sz w:val="24"/>
          <w:szCs w:val="24"/>
          <w:lang w:val="ro-RO"/>
        </w:rPr>
        <w:t xml:space="preserve">1. unui certificat de tip sau al unui certificat de tip restrictiv, la dispoziția fiecărui proprietar cunoscut al unuia sau mai multor produse, la livrarea acestora sau la eliberarea </w:t>
      </w:r>
      <w:r w:rsidRPr="008C5E26">
        <w:rPr>
          <w:rFonts w:ascii="Times New Roman" w:eastAsia="Times New Roman" w:hAnsi="Times New Roman" w:cs="Times New Roman"/>
          <w:bCs/>
          <w:sz w:val="24"/>
          <w:szCs w:val="24"/>
          <w:lang w:val="ro-RO"/>
        </w:rPr>
        <w:lastRenderedPageBreak/>
        <w:t>primului certificat de navigabilitate sau a primului certificat de navigabilitate restrictiv pentru aeronava afectată, reținându-se momentul care survine mai târziu;</w:t>
      </w:r>
    </w:p>
    <w:p w14:paraId="59305806" w14:textId="2D8D047E" w:rsidR="008C5E26" w:rsidRPr="008C5E26" w:rsidRDefault="008C5E26" w:rsidP="008C5E26">
      <w:pPr>
        <w:spacing w:after="0" w:line="240" w:lineRule="auto"/>
        <w:ind w:firstLine="567"/>
        <w:jc w:val="both"/>
        <w:rPr>
          <w:rFonts w:ascii="Times New Roman" w:eastAsia="Times New Roman" w:hAnsi="Times New Roman" w:cs="Times New Roman"/>
          <w:bCs/>
          <w:sz w:val="24"/>
          <w:szCs w:val="24"/>
          <w:lang w:val="ro-RO"/>
        </w:rPr>
      </w:pPr>
      <w:r w:rsidRPr="008C5E26">
        <w:rPr>
          <w:rFonts w:ascii="Times New Roman" w:eastAsia="Times New Roman" w:hAnsi="Times New Roman" w:cs="Times New Roman"/>
          <w:bCs/>
          <w:sz w:val="24"/>
          <w:szCs w:val="24"/>
          <w:lang w:val="ro-RO"/>
        </w:rPr>
        <w:t>2. unui certificat de tip suplimentar sau a unei aprobări de modificare de proiect, la dispoziția tuturor operatorilor</w:t>
      </w:r>
      <w:r w:rsidR="00383344">
        <w:rPr>
          <w:rFonts w:ascii="Times New Roman" w:eastAsia="Times New Roman" w:hAnsi="Times New Roman" w:cs="Times New Roman"/>
          <w:bCs/>
          <w:sz w:val="24"/>
          <w:szCs w:val="24"/>
          <w:lang w:val="ro-RO"/>
        </w:rPr>
        <w:t xml:space="preserve"> aerieni</w:t>
      </w:r>
      <w:r w:rsidRPr="008C5E26">
        <w:rPr>
          <w:rFonts w:ascii="Times New Roman" w:eastAsia="Times New Roman" w:hAnsi="Times New Roman" w:cs="Times New Roman"/>
          <w:bCs/>
          <w:sz w:val="24"/>
          <w:szCs w:val="24"/>
          <w:lang w:val="ro-RO"/>
        </w:rPr>
        <w:t xml:space="preserve"> cunoscuți ai produsului afectat de modificare, la punerea în serviciu a produsului modificat;</w:t>
      </w:r>
    </w:p>
    <w:p w14:paraId="54F77AF5" w14:textId="3A96E5D2" w:rsidR="008C5E26" w:rsidRPr="008C5E26" w:rsidRDefault="008C5E26" w:rsidP="008C5E26">
      <w:pPr>
        <w:spacing w:after="0" w:line="240" w:lineRule="auto"/>
        <w:ind w:firstLine="567"/>
        <w:jc w:val="both"/>
        <w:rPr>
          <w:rFonts w:ascii="Times New Roman" w:eastAsia="Times New Roman" w:hAnsi="Times New Roman" w:cs="Times New Roman"/>
          <w:bCs/>
          <w:sz w:val="24"/>
          <w:szCs w:val="24"/>
          <w:lang w:val="ro-RO"/>
        </w:rPr>
      </w:pPr>
      <w:r w:rsidRPr="008C5E26">
        <w:rPr>
          <w:rFonts w:ascii="Times New Roman" w:eastAsia="Times New Roman" w:hAnsi="Times New Roman" w:cs="Times New Roman"/>
          <w:bCs/>
          <w:sz w:val="24"/>
          <w:szCs w:val="24"/>
          <w:lang w:val="ro-RO"/>
        </w:rPr>
        <w:t>3. unei aprobări de proiect de reparație, la dispoziția tuturor operatorilor</w:t>
      </w:r>
      <w:r w:rsidR="00383344">
        <w:rPr>
          <w:rFonts w:ascii="Times New Roman" w:eastAsia="Times New Roman" w:hAnsi="Times New Roman" w:cs="Times New Roman"/>
          <w:bCs/>
          <w:sz w:val="24"/>
          <w:szCs w:val="24"/>
          <w:lang w:val="ro-RO"/>
        </w:rPr>
        <w:t xml:space="preserve"> aerieni</w:t>
      </w:r>
      <w:r w:rsidRPr="008C5E26">
        <w:rPr>
          <w:rFonts w:ascii="Times New Roman" w:eastAsia="Times New Roman" w:hAnsi="Times New Roman" w:cs="Times New Roman"/>
          <w:bCs/>
          <w:sz w:val="24"/>
          <w:szCs w:val="24"/>
          <w:lang w:val="ro-RO"/>
        </w:rPr>
        <w:t xml:space="preserve"> cunoscuți ai produsului afectat de reparație, la punerea în serviciu a produsului care face obiectul proiectului de reparație. Produsul, piesa sau echipamentul reparat poate fi repus în serviciu înainte de finalizarea instrucțiunilor corespunzătoare pentru continuitatea navigabilității, însă numai pe o perioadă de exploatare limitată și cu acordul </w:t>
      </w:r>
      <w:r w:rsidR="001A4A11">
        <w:rPr>
          <w:rFonts w:ascii="Times New Roman" w:eastAsia="Times New Roman" w:hAnsi="Times New Roman" w:cs="Times New Roman"/>
          <w:bCs/>
          <w:sz w:val="24"/>
          <w:szCs w:val="24"/>
          <w:lang w:val="ro-RO"/>
        </w:rPr>
        <w:t>AAC.</w:t>
      </w:r>
    </w:p>
    <w:p w14:paraId="48A76D60" w14:textId="3CC2AD6F" w:rsidR="008C5E26" w:rsidRPr="008C5E26" w:rsidRDefault="008C5E26" w:rsidP="008C5E26">
      <w:pPr>
        <w:spacing w:after="0" w:line="240" w:lineRule="auto"/>
        <w:ind w:firstLine="567"/>
        <w:jc w:val="both"/>
        <w:rPr>
          <w:rFonts w:ascii="Times New Roman" w:eastAsia="Times New Roman" w:hAnsi="Times New Roman" w:cs="Times New Roman"/>
          <w:bCs/>
          <w:sz w:val="24"/>
          <w:szCs w:val="24"/>
          <w:lang w:val="ro-RO"/>
        </w:rPr>
      </w:pPr>
      <w:r w:rsidRPr="008C5E26">
        <w:rPr>
          <w:rFonts w:ascii="Times New Roman" w:eastAsia="Times New Roman" w:hAnsi="Times New Roman" w:cs="Times New Roman"/>
          <w:bCs/>
          <w:sz w:val="24"/>
          <w:szCs w:val="24"/>
          <w:lang w:val="ro-RO"/>
        </w:rPr>
        <w:t xml:space="preserve">Ulterior, </w:t>
      </w:r>
      <w:r w:rsidR="005343A2">
        <w:rPr>
          <w:rFonts w:ascii="Times New Roman" w:eastAsia="Times New Roman" w:hAnsi="Times New Roman" w:cs="Times New Roman"/>
          <w:bCs/>
          <w:sz w:val="24"/>
          <w:szCs w:val="24"/>
          <w:lang w:val="ro-RO"/>
        </w:rPr>
        <w:t>deținător</w:t>
      </w:r>
      <w:r w:rsidRPr="008C5E26">
        <w:rPr>
          <w:rFonts w:ascii="Times New Roman" w:eastAsia="Times New Roman" w:hAnsi="Times New Roman" w:cs="Times New Roman"/>
          <w:bCs/>
          <w:sz w:val="24"/>
          <w:szCs w:val="24"/>
          <w:lang w:val="ro-RO"/>
        </w:rPr>
        <w:t>ii de aprobări de proiect în cauză trebuie să pună instrucțiunile respective, la cerere, la dispoziția oricărei alte persoane care are obligația de a le respecta.</w:t>
      </w:r>
    </w:p>
    <w:p w14:paraId="770294BF" w14:textId="22BED419" w:rsidR="008C5E26" w:rsidRPr="008C5E26" w:rsidRDefault="008C5E26" w:rsidP="008C5E26">
      <w:pPr>
        <w:spacing w:after="0" w:line="240" w:lineRule="auto"/>
        <w:ind w:firstLine="567"/>
        <w:jc w:val="both"/>
        <w:rPr>
          <w:rFonts w:ascii="Times New Roman" w:eastAsia="Times New Roman" w:hAnsi="Times New Roman" w:cs="Times New Roman"/>
          <w:bCs/>
          <w:sz w:val="24"/>
          <w:szCs w:val="24"/>
          <w:lang w:val="ro-RO"/>
        </w:rPr>
      </w:pPr>
      <w:r w:rsidRPr="008C5E26">
        <w:rPr>
          <w:rFonts w:ascii="Times New Roman" w:eastAsia="Times New Roman" w:hAnsi="Times New Roman" w:cs="Times New Roman"/>
          <w:bCs/>
          <w:sz w:val="24"/>
          <w:szCs w:val="24"/>
          <w:lang w:val="ro-RO"/>
        </w:rPr>
        <w:t xml:space="preserve">(c) Prin derogare de la litera (b), </w:t>
      </w:r>
      <w:r w:rsidR="005343A2">
        <w:rPr>
          <w:rFonts w:ascii="Times New Roman" w:eastAsia="Times New Roman" w:hAnsi="Times New Roman" w:cs="Times New Roman"/>
          <w:bCs/>
          <w:sz w:val="24"/>
          <w:szCs w:val="24"/>
          <w:lang w:val="ro-RO"/>
        </w:rPr>
        <w:t>deținătorul</w:t>
      </w:r>
      <w:r w:rsidRPr="008C5E26">
        <w:rPr>
          <w:rFonts w:ascii="Times New Roman" w:eastAsia="Times New Roman" w:hAnsi="Times New Roman" w:cs="Times New Roman"/>
          <w:bCs/>
          <w:sz w:val="24"/>
          <w:szCs w:val="24"/>
          <w:lang w:val="ro-RO"/>
        </w:rPr>
        <w:t xml:space="preserve"> certificatului de tip sau </w:t>
      </w:r>
      <w:r w:rsidR="005343A2">
        <w:rPr>
          <w:rFonts w:ascii="Times New Roman" w:eastAsia="Times New Roman" w:hAnsi="Times New Roman" w:cs="Times New Roman"/>
          <w:bCs/>
          <w:sz w:val="24"/>
          <w:szCs w:val="24"/>
          <w:lang w:val="ro-RO"/>
        </w:rPr>
        <w:t>deținătorul</w:t>
      </w:r>
      <w:r w:rsidRPr="008C5E26">
        <w:rPr>
          <w:rFonts w:ascii="Times New Roman" w:eastAsia="Times New Roman" w:hAnsi="Times New Roman" w:cs="Times New Roman"/>
          <w:bCs/>
          <w:sz w:val="24"/>
          <w:szCs w:val="24"/>
          <w:lang w:val="ro-RO"/>
        </w:rPr>
        <w:t xml:space="preserve"> certificatului de tip restrictiv poate amâna punerea la dispoziție a unei părți din instrucțiunile pentru continuitatea navigabilității, legate de sarcini planificate care trebuie îndeplinite în termen mai lung, până după punerea în serviciu a produsului sau a produsului modificat, </w:t>
      </w:r>
      <w:r w:rsidR="00383344">
        <w:rPr>
          <w:rFonts w:ascii="Times New Roman" w:eastAsia="Times New Roman" w:hAnsi="Times New Roman" w:cs="Times New Roman"/>
          <w:bCs/>
          <w:sz w:val="24"/>
          <w:szCs w:val="24"/>
          <w:lang w:val="ro-RO"/>
        </w:rPr>
        <w:t>cu condiția</w:t>
      </w:r>
      <w:r w:rsidRPr="008C5E26">
        <w:rPr>
          <w:rFonts w:ascii="Times New Roman" w:eastAsia="Times New Roman" w:hAnsi="Times New Roman" w:cs="Times New Roman"/>
          <w:bCs/>
          <w:sz w:val="24"/>
          <w:szCs w:val="24"/>
          <w:lang w:val="ro-RO"/>
        </w:rPr>
        <w:t xml:space="preserve"> să pună la dispoziție respectivele instrucțiuni înainte de a fi necesară utilizarea acestor date pentru produs sau pentru produsul modificat.</w:t>
      </w:r>
    </w:p>
    <w:p w14:paraId="4B4EE74C" w14:textId="6E0C6FCF" w:rsidR="008C5E26" w:rsidRDefault="008C5E26" w:rsidP="008C5E26">
      <w:pPr>
        <w:spacing w:after="0" w:line="240" w:lineRule="auto"/>
        <w:ind w:firstLine="567"/>
        <w:jc w:val="both"/>
        <w:rPr>
          <w:rFonts w:ascii="Times New Roman" w:eastAsia="Times New Roman" w:hAnsi="Times New Roman" w:cs="Times New Roman"/>
          <w:bCs/>
          <w:sz w:val="24"/>
          <w:szCs w:val="24"/>
          <w:lang w:val="ro-RO"/>
        </w:rPr>
      </w:pPr>
      <w:r w:rsidRPr="008C5E26">
        <w:rPr>
          <w:rFonts w:ascii="Times New Roman" w:eastAsia="Times New Roman" w:hAnsi="Times New Roman" w:cs="Times New Roman"/>
          <w:bCs/>
          <w:sz w:val="24"/>
          <w:szCs w:val="24"/>
          <w:lang w:val="ro-RO"/>
        </w:rPr>
        <w:t>(d)</w:t>
      </w:r>
      <w:r>
        <w:rPr>
          <w:rFonts w:ascii="Times New Roman" w:eastAsia="Times New Roman" w:hAnsi="Times New Roman" w:cs="Times New Roman"/>
          <w:bCs/>
          <w:sz w:val="24"/>
          <w:szCs w:val="24"/>
          <w:lang w:val="ro-RO"/>
        </w:rPr>
        <w:t xml:space="preserve"> </w:t>
      </w:r>
      <w:r w:rsidR="005343A2">
        <w:rPr>
          <w:rFonts w:ascii="Times New Roman" w:eastAsia="Times New Roman" w:hAnsi="Times New Roman" w:cs="Times New Roman"/>
          <w:bCs/>
          <w:sz w:val="24"/>
          <w:szCs w:val="24"/>
          <w:lang w:val="ro-RO"/>
        </w:rPr>
        <w:t>Deținătorul</w:t>
      </w:r>
      <w:r w:rsidRPr="008C5E26">
        <w:rPr>
          <w:rFonts w:ascii="Times New Roman" w:eastAsia="Times New Roman" w:hAnsi="Times New Roman" w:cs="Times New Roman"/>
          <w:bCs/>
          <w:sz w:val="24"/>
          <w:szCs w:val="24"/>
          <w:lang w:val="ro-RO"/>
        </w:rPr>
        <w:t xml:space="preserve"> aprobării de proiect căruia i se solicită să pună la dispoziție instrucțiuni pentru continuitatea navigabilității în conformitate cu litera (b) pun</w:t>
      </w:r>
      <w:r w:rsidR="00383344">
        <w:rPr>
          <w:rFonts w:ascii="Times New Roman" w:eastAsia="Times New Roman" w:hAnsi="Times New Roman" w:cs="Times New Roman"/>
          <w:bCs/>
          <w:sz w:val="24"/>
          <w:szCs w:val="24"/>
          <w:lang w:val="ro-RO"/>
        </w:rPr>
        <w:t>e</w:t>
      </w:r>
      <w:r w:rsidRPr="008C5E26">
        <w:rPr>
          <w:rFonts w:ascii="Times New Roman" w:eastAsia="Times New Roman" w:hAnsi="Times New Roman" w:cs="Times New Roman"/>
          <w:bCs/>
          <w:sz w:val="24"/>
          <w:szCs w:val="24"/>
          <w:lang w:val="ro-RO"/>
        </w:rPr>
        <w:t xml:space="preserve"> și modificările respectivelor instrucțiuni la dispoziția tuturor operatorilor</w:t>
      </w:r>
      <w:r w:rsidR="00383344">
        <w:rPr>
          <w:rFonts w:ascii="Times New Roman" w:eastAsia="Times New Roman" w:hAnsi="Times New Roman" w:cs="Times New Roman"/>
          <w:bCs/>
          <w:sz w:val="24"/>
          <w:szCs w:val="24"/>
          <w:lang w:val="ro-RO"/>
        </w:rPr>
        <w:t xml:space="preserve"> aerieni</w:t>
      </w:r>
      <w:r w:rsidRPr="008C5E26">
        <w:rPr>
          <w:rFonts w:ascii="Times New Roman" w:eastAsia="Times New Roman" w:hAnsi="Times New Roman" w:cs="Times New Roman"/>
          <w:bCs/>
          <w:sz w:val="24"/>
          <w:szCs w:val="24"/>
          <w:lang w:val="ro-RO"/>
        </w:rPr>
        <w:t xml:space="preserve"> cunoscuți ai produsului afectat de modificare și, la cerere, la dispoziția oricărei alte persoane care are obligația de a le respecta. Respectivul </w:t>
      </w:r>
      <w:r w:rsidR="005343A2">
        <w:rPr>
          <w:rFonts w:ascii="Times New Roman" w:eastAsia="Times New Roman" w:hAnsi="Times New Roman" w:cs="Times New Roman"/>
          <w:bCs/>
          <w:sz w:val="24"/>
          <w:szCs w:val="24"/>
          <w:lang w:val="ro-RO"/>
        </w:rPr>
        <w:t>deținător</w:t>
      </w:r>
      <w:r w:rsidRPr="008C5E26">
        <w:rPr>
          <w:rFonts w:ascii="Times New Roman" w:eastAsia="Times New Roman" w:hAnsi="Times New Roman" w:cs="Times New Roman"/>
          <w:bCs/>
          <w:sz w:val="24"/>
          <w:szCs w:val="24"/>
          <w:lang w:val="ro-RO"/>
        </w:rPr>
        <w:t xml:space="preserve"> de aprobare de proiect demonstre</w:t>
      </w:r>
      <w:r w:rsidR="00383344">
        <w:rPr>
          <w:rFonts w:ascii="Times New Roman" w:eastAsia="Times New Roman" w:hAnsi="Times New Roman" w:cs="Times New Roman"/>
          <w:bCs/>
          <w:sz w:val="24"/>
          <w:szCs w:val="24"/>
          <w:lang w:val="ro-RO"/>
        </w:rPr>
        <w:t>a</w:t>
      </w:r>
      <w:r w:rsidRPr="008C5E26">
        <w:rPr>
          <w:rFonts w:ascii="Times New Roman" w:eastAsia="Times New Roman" w:hAnsi="Times New Roman" w:cs="Times New Roman"/>
          <w:bCs/>
          <w:sz w:val="24"/>
          <w:szCs w:val="24"/>
          <w:lang w:val="ro-RO"/>
        </w:rPr>
        <w:t>z</w:t>
      </w:r>
      <w:r w:rsidR="00383344">
        <w:rPr>
          <w:rFonts w:ascii="Times New Roman" w:eastAsia="Times New Roman" w:hAnsi="Times New Roman" w:cs="Times New Roman"/>
          <w:bCs/>
          <w:sz w:val="24"/>
          <w:szCs w:val="24"/>
          <w:lang w:val="ro-RO"/>
        </w:rPr>
        <w:t>ă</w:t>
      </w:r>
      <w:r w:rsidRPr="008C5E26">
        <w:rPr>
          <w:rFonts w:ascii="Times New Roman" w:eastAsia="Times New Roman" w:hAnsi="Times New Roman" w:cs="Times New Roman"/>
          <w:bCs/>
          <w:sz w:val="24"/>
          <w:szCs w:val="24"/>
          <w:lang w:val="ro-RO"/>
        </w:rPr>
        <w:t xml:space="preserve"> </w:t>
      </w:r>
      <w:r w:rsidR="001A4A11">
        <w:rPr>
          <w:rFonts w:ascii="Times New Roman" w:eastAsia="Times New Roman" w:hAnsi="Times New Roman" w:cs="Times New Roman"/>
          <w:bCs/>
          <w:sz w:val="24"/>
          <w:szCs w:val="24"/>
          <w:lang w:val="ro-RO"/>
        </w:rPr>
        <w:t>AAC</w:t>
      </w:r>
      <w:r w:rsidRPr="008C5E26">
        <w:rPr>
          <w:rFonts w:ascii="Times New Roman" w:eastAsia="Times New Roman" w:hAnsi="Times New Roman" w:cs="Times New Roman"/>
          <w:bCs/>
          <w:sz w:val="24"/>
          <w:szCs w:val="24"/>
          <w:lang w:val="ro-RO"/>
        </w:rPr>
        <w:t>, la cerere, caracterul adecvat al procesului de punere la dispoziție a modificărilor instrucțiunilor pentru continuitatea navigabilității în conformitate cu prezenta literă.</w:t>
      </w:r>
    </w:p>
    <w:p w14:paraId="062816DF" w14:textId="77777777" w:rsidR="008C5E26" w:rsidRDefault="008C5E26" w:rsidP="008C5E26">
      <w:pPr>
        <w:spacing w:after="0" w:line="240" w:lineRule="auto"/>
        <w:ind w:firstLine="567"/>
        <w:jc w:val="both"/>
        <w:rPr>
          <w:rFonts w:ascii="Times New Roman" w:eastAsia="Times New Roman" w:hAnsi="Times New Roman" w:cs="Times New Roman"/>
          <w:bCs/>
          <w:sz w:val="24"/>
          <w:szCs w:val="24"/>
          <w:lang w:val="ro-RO"/>
        </w:rPr>
      </w:pPr>
    </w:p>
    <w:p w14:paraId="6DD627DD" w14:textId="1C077C3B" w:rsidR="008C5E26" w:rsidRPr="008C5E26" w:rsidRDefault="008C5E26" w:rsidP="008C5E26">
      <w:pPr>
        <w:spacing w:after="0" w:line="240" w:lineRule="auto"/>
        <w:ind w:firstLine="567"/>
        <w:jc w:val="both"/>
        <w:rPr>
          <w:rFonts w:ascii="Times New Roman" w:eastAsia="Times New Roman" w:hAnsi="Times New Roman" w:cs="Times New Roman"/>
          <w:b/>
          <w:sz w:val="24"/>
          <w:szCs w:val="24"/>
          <w:lang w:val="ro-RO"/>
        </w:rPr>
      </w:pPr>
      <w:r w:rsidRPr="00352EA7">
        <w:rPr>
          <w:rFonts w:ascii="Times New Roman" w:eastAsia="Times New Roman" w:hAnsi="Times New Roman" w:cs="Times New Roman"/>
          <w:b/>
          <w:sz w:val="24"/>
          <w:szCs w:val="24"/>
          <w:lang w:val="ro-RO"/>
        </w:rPr>
        <w:t>21.A.9 Acces și investigații</w:t>
      </w:r>
    </w:p>
    <w:p w14:paraId="3FF7239D" w14:textId="3A31B2EB" w:rsidR="008C5E26" w:rsidRPr="008C5E26" w:rsidRDefault="008C5E26" w:rsidP="008C5E26">
      <w:pPr>
        <w:spacing w:after="0" w:line="240" w:lineRule="auto"/>
        <w:ind w:firstLine="567"/>
        <w:jc w:val="both"/>
        <w:rPr>
          <w:rFonts w:ascii="Times New Roman" w:eastAsia="Times New Roman" w:hAnsi="Times New Roman" w:cs="Times New Roman"/>
          <w:bCs/>
          <w:sz w:val="24"/>
          <w:szCs w:val="24"/>
          <w:lang w:val="ro-RO"/>
        </w:rPr>
      </w:pPr>
      <w:r w:rsidRPr="008C5E26">
        <w:rPr>
          <w:rFonts w:ascii="Times New Roman" w:eastAsia="Times New Roman" w:hAnsi="Times New Roman" w:cs="Times New Roman"/>
          <w:bCs/>
          <w:sz w:val="24"/>
          <w:szCs w:val="24"/>
          <w:lang w:val="ro-RO"/>
        </w:rPr>
        <w:t xml:space="preserve">Orice persoană fizică sau juridică care deține sau a solicitat un certificat de tip, un certificat de tip restrictiv, un certificat de tip suplimentar, o aprobare de modificare a proiectului sau de reparație, un certificat de navigabilitate, un certificat de zgomot, un permis de zbor, o aprobare de organizație de proiectare, </w:t>
      </w:r>
      <w:r w:rsidR="006B6165">
        <w:rPr>
          <w:rFonts w:ascii="Times New Roman" w:eastAsia="Times New Roman" w:hAnsi="Times New Roman" w:cs="Times New Roman"/>
          <w:bCs/>
          <w:sz w:val="24"/>
          <w:szCs w:val="24"/>
          <w:lang w:val="ro-RO"/>
        </w:rPr>
        <w:t>o</w:t>
      </w:r>
      <w:r w:rsidRPr="008C5E26">
        <w:rPr>
          <w:rFonts w:ascii="Times New Roman" w:eastAsia="Times New Roman" w:hAnsi="Times New Roman" w:cs="Times New Roman"/>
          <w:bCs/>
          <w:sz w:val="24"/>
          <w:szCs w:val="24"/>
          <w:lang w:val="ro-RO"/>
        </w:rPr>
        <w:t xml:space="preserve"> aprobare </w:t>
      </w:r>
      <w:r w:rsidR="006B6165">
        <w:rPr>
          <w:rFonts w:ascii="Times New Roman" w:eastAsia="Times New Roman" w:hAnsi="Times New Roman" w:cs="Times New Roman"/>
          <w:bCs/>
          <w:sz w:val="24"/>
          <w:szCs w:val="24"/>
          <w:lang w:val="ro-RO"/>
        </w:rPr>
        <w:t>de</w:t>
      </w:r>
      <w:r w:rsidRPr="008C5E26">
        <w:rPr>
          <w:rFonts w:ascii="Times New Roman" w:eastAsia="Times New Roman" w:hAnsi="Times New Roman" w:cs="Times New Roman"/>
          <w:bCs/>
          <w:sz w:val="24"/>
          <w:szCs w:val="24"/>
          <w:lang w:val="ro-RO"/>
        </w:rPr>
        <w:t xml:space="preserve"> organizație de producție sau o scrisoare de aprobare a organizației de producție în temeiul prezentului regulament are următoarele obligații:</w:t>
      </w:r>
    </w:p>
    <w:p w14:paraId="30A3626D" w14:textId="641B9C3B" w:rsidR="008C5E26" w:rsidRPr="008C5E26" w:rsidRDefault="008C5E26" w:rsidP="008C5E26">
      <w:pPr>
        <w:spacing w:after="0" w:line="240" w:lineRule="auto"/>
        <w:ind w:firstLine="567"/>
        <w:jc w:val="both"/>
        <w:rPr>
          <w:rFonts w:ascii="Times New Roman" w:eastAsia="Times New Roman" w:hAnsi="Times New Roman" w:cs="Times New Roman"/>
          <w:bCs/>
          <w:sz w:val="24"/>
          <w:szCs w:val="24"/>
          <w:lang w:val="ro-RO"/>
        </w:rPr>
      </w:pPr>
      <w:r w:rsidRPr="008C5E26">
        <w:rPr>
          <w:rFonts w:ascii="Times New Roman" w:eastAsia="Times New Roman" w:hAnsi="Times New Roman" w:cs="Times New Roman"/>
          <w:bCs/>
          <w:sz w:val="24"/>
          <w:szCs w:val="24"/>
          <w:lang w:val="ro-RO"/>
        </w:rPr>
        <w:t xml:space="preserve">(a) acordă </w:t>
      </w:r>
      <w:r w:rsidR="00352EA7">
        <w:rPr>
          <w:rFonts w:ascii="Times New Roman" w:eastAsia="Times New Roman" w:hAnsi="Times New Roman" w:cs="Times New Roman"/>
          <w:bCs/>
          <w:sz w:val="24"/>
          <w:szCs w:val="24"/>
          <w:lang w:val="ro-RO"/>
        </w:rPr>
        <w:t>AAC</w:t>
      </w:r>
      <w:r w:rsidRPr="008C5E26">
        <w:rPr>
          <w:rFonts w:ascii="Times New Roman" w:eastAsia="Times New Roman" w:hAnsi="Times New Roman" w:cs="Times New Roman"/>
          <w:bCs/>
          <w:sz w:val="24"/>
          <w:szCs w:val="24"/>
          <w:lang w:val="ro-RO"/>
        </w:rPr>
        <w:t xml:space="preserve"> acces la orice infrastructură, produs, piesă și echipament, document, înscris, date, proces, procedură sau la orice alt material în scopul de a analiza orice raport, de a efectua orice inspecție, de a efectua sau de a asista la orice încercare în zbor și la sol, după caz, pentru a verifica conformitatea inițială și continuă a organizației cu cerințele aplicabile din </w:t>
      </w:r>
      <w:r>
        <w:rPr>
          <w:rFonts w:ascii="Times New Roman" w:eastAsia="Times New Roman" w:hAnsi="Times New Roman" w:cs="Times New Roman"/>
          <w:bCs/>
          <w:sz w:val="24"/>
          <w:szCs w:val="24"/>
          <w:lang w:val="ro-RO"/>
        </w:rPr>
        <w:t>Codul Aerian</w:t>
      </w:r>
      <w:r w:rsidRPr="008C5E26">
        <w:rPr>
          <w:rFonts w:ascii="Times New Roman" w:eastAsia="Times New Roman" w:hAnsi="Times New Roman" w:cs="Times New Roman"/>
          <w:bCs/>
          <w:sz w:val="24"/>
          <w:szCs w:val="24"/>
          <w:lang w:val="ro-RO"/>
        </w:rPr>
        <w:t xml:space="preserve"> și </w:t>
      </w:r>
      <w:r>
        <w:rPr>
          <w:rFonts w:ascii="Times New Roman" w:eastAsia="Times New Roman" w:hAnsi="Times New Roman" w:cs="Times New Roman"/>
          <w:bCs/>
          <w:sz w:val="24"/>
          <w:szCs w:val="24"/>
          <w:lang w:val="ro-RO"/>
        </w:rPr>
        <w:t xml:space="preserve">normele sale de </w:t>
      </w:r>
      <w:r w:rsidRPr="008C5E26">
        <w:rPr>
          <w:rFonts w:ascii="Times New Roman" w:eastAsia="Times New Roman" w:hAnsi="Times New Roman" w:cs="Times New Roman"/>
          <w:bCs/>
          <w:sz w:val="24"/>
          <w:szCs w:val="24"/>
          <w:lang w:val="ro-RO"/>
        </w:rPr>
        <w:t>aplicare;</w:t>
      </w:r>
    </w:p>
    <w:p w14:paraId="4C634518" w14:textId="7D40F252" w:rsidR="00D12768" w:rsidRDefault="0074648F" w:rsidP="008C5E26">
      <w:pPr>
        <w:spacing w:after="0" w:line="240" w:lineRule="auto"/>
        <w:ind w:firstLine="567"/>
        <w:jc w:val="both"/>
        <w:rPr>
          <w:rFonts w:ascii="Times New Roman" w:eastAsia="Times New Roman" w:hAnsi="Times New Roman" w:cs="Times New Roman"/>
          <w:bCs/>
          <w:sz w:val="24"/>
          <w:szCs w:val="24"/>
          <w:lang w:val="ro-RO"/>
        </w:rPr>
      </w:pPr>
      <w:r w:rsidRPr="0074648F">
        <w:rPr>
          <w:rFonts w:ascii="Times New Roman" w:eastAsia="Times New Roman" w:hAnsi="Times New Roman" w:cs="Times New Roman"/>
          <w:bCs/>
          <w:sz w:val="24"/>
          <w:szCs w:val="24"/>
          <w:lang w:val="ro-RO"/>
        </w:rPr>
        <w:t xml:space="preserve">(b) ia măsurile necesare pentru a se asigura că </w:t>
      </w:r>
      <w:r>
        <w:rPr>
          <w:rFonts w:ascii="Times New Roman" w:eastAsia="Times New Roman" w:hAnsi="Times New Roman" w:cs="Times New Roman"/>
          <w:bCs/>
          <w:sz w:val="24"/>
          <w:szCs w:val="24"/>
          <w:lang w:val="ro-RO"/>
        </w:rPr>
        <w:t xml:space="preserve">AAC </w:t>
      </w:r>
      <w:r w:rsidRPr="0074648F">
        <w:rPr>
          <w:rFonts w:ascii="Times New Roman" w:eastAsia="Times New Roman" w:hAnsi="Times New Roman" w:cs="Times New Roman"/>
          <w:bCs/>
          <w:sz w:val="24"/>
          <w:szCs w:val="24"/>
          <w:lang w:val="ro-RO"/>
        </w:rPr>
        <w:t>are acces, astfel cum se prevede la litera (a), și în ceea ce privește partenerii, furnizorii și subcontractanții persoanei fizice sau juridice.</w:t>
      </w:r>
    </w:p>
    <w:p w14:paraId="5D019661" w14:textId="77777777" w:rsidR="0074648F" w:rsidRDefault="0074648F" w:rsidP="008C5E26">
      <w:pPr>
        <w:spacing w:after="0" w:line="240" w:lineRule="auto"/>
        <w:ind w:firstLine="567"/>
        <w:jc w:val="both"/>
        <w:rPr>
          <w:rFonts w:ascii="Times New Roman" w:eastAsia="Times New Roman" w:hAnsi="Times New Roman" w:cs="Times New Roman"/>
          <w:bCs/>
          <w:sz w:val="24"/>
          <w:szCs w:val="24"/>
          <w:lang w:val="ro-RO"/>
        </w:rPr>
      </w:pPr>
    </w:p>
    <w:p w14:paraId="2135C7FE" w14:textId="77777777" w:rsidR="0074648F" w:rsidRDefault="0074648F" w:rsidP="008C5E26">
      <w:pPr>
        <w:spacing w:after="0" w:line="240" w:lineRule="auto"/>
        <w:ind w:firstLine="567"/>
        <w:jc w:val="both"/>
        <w:rPr>
          <w:rFonts w:ascii="Times New Roman" w:eastAsia="Times New Roman" w:hAnsi="Times New Roman" w:cs="Times New Roman"/>
          <w:bCs/>
          <w:sz w:val="24"/>
          <w:szCs w:val="24"/>
          <w:lang w:val="ro-RO"/>
        </w:rPr>
      </w:pPr>
    </w:p>
    <w:p w14:paraId="64517B03" w14:textId="2CA97FBA" w:rsidR="008C5E26" w:rsidRDefault="008C5E26" w:rsidP="008C5E26">
      <w:pPr>
        <w:spacing w:after="0" w:line="240" w:lineRule="auto"/>
        <w:ind w:firstLine="567"/>
        <w:jc w:val="center"/>
        <w:rPr>
          <w:rFonts w:ascii="Times New Roman" w:eastAsia="Times New Roman" w:hAnsi="Times New Roman" w:cs="Times New Roman"/>
          <w:b/>
          <w:sz w:val="24"/>
          <w:szCs w:val="24"/>
          <w:lang w:val="ro-RO"/>
        </w:rPr>
      </w:pPr>
      <w:r w:rsidRPr="008C5E26">
        <w:rPr>
          <w:rFonts w:ascii="Times New Roman" w:eastAsia="Times New Roman" w:hAnsi="Times New Roman" w:cs="Times New Roman"/>
          <w:b/>
          <w:sz w:val="24"/>
          <w:szCs w:val="24"/>
          <w:lang w:val="ro-RO"/>
        </w:rPr>
        <w:t>CAPITOLUL B – CERTIFICATE DE TIP ȘI CERTIFICATE DE TIP RESTRICTIVE</w:t>
      </w:r>
    </w:p>
    <w:p w14:paraId="74C32D07" w14:textId="77777777" w:rsidR="008C5E26" w:rsidRDefault="008C5E26" w:rsidP="008C5E26">
      <w:pPr>
        <w:spacing w:after="0" w:line="240" w:lineRule="auto"/>
        <w:ind w:firstLine="567"/>
        <w:jc w:val="center"/>
        <w:rPr>
          <w:rFonts w:ascii="Times New Roman" w:eastAsia="Times New Roman" w:hAnsi="Times New Roman" w:cs="Times New Roman"/>
          <w:b/>
          <w:sz w:val="24"/>
          <w:szCs w:val="24"/>
          <w:lang w:val="ro-RO"/>
        </w:rPr>
      </w:pPr>
    </w:p>
    <w:p w14:paraId="1DBF0F95" w14:textId="77777777" w:rsidR="00D12768" w:rsidRDefault="00D12768" w:rsidP="008C5E26">
      <w:pPr>
        <w:spacing w:after="0" w:line="240" w:lineRule="auto"/>
        <w:ind w:firstLine="567"/>
        <w:jc w:val="center"/>
        <w:rPr>
          <w:rFonts w:ascii="Times New Roman" w:eastAsia="Times New Roman" w:hAnsi="Times New Roman" w:cs="Times New Roman"/>
          <w:b/>
          <w:sz w:val="24"/>
          <w:szCs w:val="24"/>
          <w:lang w:val="ro-RO"/>
        </w:rPr>
      </w:pPr>
    </w:p>
    <w:p w14:paraId="17940C86" w14:textId="43044EA4" w:rsidR="008C5E26" w:rsidRPr="008C5E26" w:rsidRDefault="008C5E26" w:rsidP="008C5E26">
      <w:pPr>
        <w:spacing w:after="0" w:line="240" w:lineRule="auto"/>
        <w:ind w:firstLine="567"/>
        <w:jc w:val="both"/>
        <w:rPr>
          <w:rFonts w:ascii="Times New Roman" w:eastAsia="Times New Roman" w:hAnsi="Times New Roman" w:cs="Times New Roman"/>
          <w:b/>
          <w:sz w:val="24"/>
          <w:szCs w:val="24"/>
          <w:lang w:val="en-GB"/>
        </w:rPr>
      </w:pPr>
      <w:r w:rsidRPr="008C5E26">
        <w:rPr>
          <w:rFonts w:ascii="Times New Roman" w:eastAsia="Times New Roman" w:hAnsi="Times New Roman" w:cs="Times New Roman"/>
          <w:b/>
          <w:bCs/>
          <w:sz w:val="24"/>
          <w:szCs w:val="24"/>
          <w:lang w:val="en-GB"/>
        </w:rPr>
        <w:t>21.A.11</w:t>
      </w:r>
      <w:r w:rsidRPr="008C5E26">
        <w:rPr>
          <w:rFonts w:ascii="Times New Roman" w:eastAsia="Times New Roman" w:hAnsi="Times New Roman" w:cs="Times New Roman"/>
          <w:b/>
          <w:sz w:val="24"/>
          <w:szCs w:val="24"/>
          <w:lang w:val="en-GB"/>
        </w:rPr>
        <w:t> </w:t>
      </w:r>
      <w:r w:rsidRPr="008C5E26">
        <w:rPr>
          <w:rFonts w:ascii="Times New Roman" w:eastAsia="Times New Roman" w:hAnsi="Times New Roman" w:cs="Times New Roman"/>
          <w:b/>
          <w:bCs/>
          <w:sz w:val="24"/>
          <w:szCs w:val="24"/>
          <w:lang w:val="en-GB"/>
        </w:rPr>
        <w:t>Domeniu de aplicare</w:t>
      </w:r>
    </w:p>
    <w:p w14:paraId="25B121C2" w14:textId="70AA6FC7" w:rsidR="008C5E26" w:rsidRDefault="008C5E26" w:rsidP="008C5E26">
      <w:pPr>
        <w:spacing w:after="0" w:line="240" w:lineRule="auto"/>
        <w:ind w:firstLine="567"/>
        <w:jc w:val="both"/>
        <w:rPr>
          <w:rFonts w:ascii="Times New Roman" w:eastAsia="Times New Roman" w:hAnsi="Times New Roman" w:cs="Times New Roman"/>
          <w:bCs/>
          <w:sz w:val="24"/>
          <w:szCs w:val="24"/>
          <w:lang w:val="en-GB"/>
        </w:rPr>
      </w:pPr>
      <w:r w:rsidRPr="008C5E26">
        <w:rPr>
          <w:rFonts w:ascii="Times New Roman" w:eastAsia="Times New Roman" w:hAnsi="Times New Roman" w:cs="Times New Roman"/>
          <w:bCs/>
          <w:sz w:val="24"/>
          <w:szCs w:val="24"/>
          <w:lang w:val="en-GB"/>
        </w:rPr>
        <w:t xml:space="preserve">Prezentul capitol stabilește procedura pentru eliberarea certificatelor de tip pentru produse și a certificatelor de tip restrictive pentru aeronave și, de asemenea, stabilește drepturile și obligațiile solicitanților și </w:t>
      </w:r>
      <w:r w:rsidR="005343A2">
        <w:rPr>
          <w:rFonts w:ascii="Times New Roman" w:eastAsia="Times New Roman" w:hAnsi="Times New Roman" w:cs="Times New Roman"/>
          <w:bCs/>
          <w:sz w:val="24"/>
          <w:szCs w:val="24"/>
          <w:lang w:val="en-GB"/>
        </w:rPr>
        <w:t>deținător</w:t>
      </w:r>
      <w:r w:rsidRPr="008C5E26">
        <w:rPr>
          <w:rFonts w:ascii="Times New Roman" w:eastAsia="Times New Roman" w:hAnsi="Times New Roman" w:cs="Times New Roman"/>
          <w:bCs/>
          <w:sz w:val="24"/>
          <w:szCs w:val="24"/>
          <w:lang w:val="en-GB"/>
        </w:rPr>
        <w:t>ilor respectivelor certificate.</w:t>
      </w:r>
    </w:p>
    <w:p w14:paraId="1BE4DA8C" w14:textId="77777777" w:rsidR="008C5E26" w:rsidRDefault="008C5E26" w:rsidP="008C5E26">
      <w:pPr>
        <w:spacing w:after="0" w:line="240" w:lineRule="auto"/>
        <w:ind w:firstLine="567"/>
        <w:jc w:val="both"/>
        <w:rPr>
          <w:rFonts w:ascii="Times New Roman" w:eastAsia="Times New Roman" w:hAnsi="Times New Roman" w:cs="Times New Roman"/>
          <w:bCs/>
          <w:sz w:val="24"/>
          <w:szCs w:val="24"/>
          <w:lang w:val="en-GB"/>
        </w:rPr>
      </w:pPr>
    </w:p>
    <w:p w14:paraId="7D060F20" w14:textId="390BA722" w:rsidR="008C5E26" w:rsidRPr="008C5E26" w:rsidRDefault="008C5E26" w:rsidP="008C5E26">
      <w:pPr>
        <w:spacing w:after="0" w:line="240" w:lineRule="auto"/>
        <w:ind w:firstLine="567"/>
        <w:jc w:val="both"/>
        <w:rPr>
          <w:rFonts w:ascii="Times New Roman" w:eastAsia="Times New Roman" w:hAnsi="Times New Roman" w:cs="Times New Roman"/>
          <w:bCs/>
          <w:sz w:val="24"/>
          <w:szCs w:val="24"/>
          <w:lang w:val="en-GB"/>
        </w:rPr>
      </w:pPr>
      <w:r w:rsidRPr="008C5E26">
        <w:rPr>
          <w:rFonts w:ascii="Times New Roman" w:eastAsia="Times New Roman" w:hAnsi="Times New Roman" w:cs="Times New Roman"/>
          <w:b/>
          <w:sz w:val="24"/>
          <w:szCs w:val="24"/>
          <w:lang w:val="en-GB"/>
        </w:rPr>
        <w:t>21.A.13 Eligibilitate</w:t>
      </w:r>
    </w:p>
    <w:p w14:paraId="7AE19CD9" w14:textId="214425A3" w:rsidR="008C5E26" w:rsidRDefault="008C5E26" w:rsidP="008C5E26">
      <w:pPr>
        <w:spacing w:after="0" w:line="240" w:lineRule="auto"/>
        <w:ind w:firstLine="567"/>
        <w:jc w:val="both"/>
        <w:rPr>
          <w:rFonts w:ascii="Times New Roman" w:eastAsia="Times New Roman" w:hAnsi="Times New Roman" w:cs="Times New Roman"/>
          <w:bCs/>
          <w:sz w:val="24"/>
          <w:szCs w:val="24"/>
          <w:lang w:val="en-GB"/>
        </w:rPr>
      </w:pPr>
      <w:r w:rsidRPr="008C5E26">
        <w:rPr>
          <w:rFonts w:ascii="Times New Roman" w:eastAsia="Times New Roman" w:hAnsi="Times New Roman" w:cs="Times New Roman"/>
          <w:bCs/>
          <w:sz w:val="24"/>
          <w:szCs w:val="24"/>
          <w:lang w:val="en-GB"/>
        </w:rPr>
        <w:lastRenderedPageBreak/>
        <w:t>Orice persoană fizică sau juridică care demonstr</w:t>
      </w:r>
      <w:r w:rsidR="0039722A">
        <w:rPr>
          <w:rFonts w:ascii="Times New Roman" w:eastAsia="Times New Roman" w:hAnsi="Times New Roman" w:cs="Times New Roman"/>
          <w:bCs/>
          <w:sz w:val="24"/>
          <w:szCs w:val="24"/>
          <w:lang w:val="en-GB"/>
        </w:rPr>
        <w:t>e</w:t>
      </w:r>
      <w:r w:rsidRPr="008C5E26">
        <w:rPr>
          <w:rFonts w:ascii="Times New Roman" w:eastAsia="Times New Roman" w:hAnsi="Times New Roman" w:cs="Times New Roman"/>
          <w:bCs/>
          <w:sz w:val="24"/>
          <w:szCs w:val="24"/>
          <w:lang w:val="en-GB"/>
        </w:rPr>
        <w:t>a</w:t>
      </w:r>
      <w:r w:rsidR="0039722A">
        <w:rPr>
          <w:rFonts w:ascii="Times New Roman" w:eastAsia="Times New Roman" w:hAnsi="Times New Roman" w:cs="Times New Roman"/>
          <w:bCs/>
          <w:sz w:val="24"/>
          <w:szCs w:val="24"/>
          <w:lang w:val="en-GB"/>
        </w:rPr>
        <w:t>ză</w:t>
      </w:r>
      <w:r w:rsidRPr="008C5E26">
        <w:rPr>
          <w:rFonts w:ascii="Times New Roman" w:eastAsia="Times New Roman" w:hAnsi="Times New Roman" w:cs="Times New Roman"/>
          <w:bCs/>
          <w:sz w:val="24"/>
          <w:szCs w:val="24"/>
          <w:lang w:val="en-GB"/>
        </w:rPr>
        <w:t xml:space="preserve"> capacitatea sa de funcționare în conformitate cu punctul 21.A.14 poate prezenta o cerere pentru un certificat de tip sau certificat de tip restrictiv, în condițiile stabilite în prezentul capitol.</w:t>
      </w:r>
    </w:p>
    <w:p w14:paraId="0480961B" w14:textId="77777777" w:rsidR="0039722A" w:rsidRDefault="0039722A" w:rsidP="008C5E26">
      <w:pPr>
        <w:spacing w:after="0" w:line="240" w:lineRule="auto"/>
        <w:ind w:firstLine="567"/>
        <w:jc w:val="both"/>
        <w:rPr>
          <w:rFonts w:ascii="Times New Roman" w:eastAsia="Times New Roman" w:hAnsi="Times New Roman" w:cs="Times New Roman"/>
          <w:bCs/>
          <w:sz w:val="24"/>
          <w:szCs w:val="24"/>
          <w:lang w:val="en-GB"/>
        </w:rPr>
      </w:pPr>
    </w:p>
    <w:p w14:paraId="2602235C" w14:textId="6C97A5D6" w:rsidR="0039722A" w:rsidRPr="0039722A" w:rsidRDefault="0039722A" w:rsidP="0039722A">
      <w:pPr>
        <w:spacing w:after="0" w:line="240" w:lineRule="auto"/>
        <w:ind w:firstLine="567"/>
        <w:jc w:val="both"/>
        <w:rPr>
          <w:rFonts w:ascii="Times New Roman" w:eastAsia="Times New Roman" w:hAnsi="Times New Roman" w:cs="Times New Roman"/>
          <w:b/>
          <w:sz w:val="24"/>
          <w:szCs w:val="24"/>
          <w:lang w:val="en-GB"/>
        </w:rPr>
      </w:pPr>
      <w:r w:rsidRPr="0039722A">
        <w:rPr>
          <w:rFonts w:ascii="Times New Roman" w:eastAsia="Times New Roman" w:hAnsi="Times New Roman" w:cs="Times New Roman"/>
          <w:b/>
          <w:sz w:val="24"/>
          <w:szCs w:val="24"/>
          <w:lang w:val="en-GB"/>
        </w:rPr>
        <w:t>21.A.14 Demonstrarea capacității</w:t>
      </w:r>
    </w:p>
    <w:p w14:paraId="43509A36" w14:textId="6B8C7538" w:rsidR="0039722A" w:rsidRPr="0039722A" w:rsidRDefault="0039722A" w:rsidP="0039722A">
      <w:pPr>
        <w:spacing w:after="0" w:line="240" w:lineRule="auto"/>
        <w:ind w:firstLine="567"/>
        <w:jc w:val="both"/>
        <w:rPr>
          <w:rFonts w:ascii="Times New Roman" w:eastAsia="Times New Roman" w:hAnsi="Times New Roman" w:cs="Times New Roman"/>
          <w:bCs/>
          <w:sz w:val="24"/>
          <w:szCs w:val="24"/>
          <w:lang w:val="en-GB"/>
        </w:rPr>
      </w:pPr>
      <w:r w:rsidRPr="0039722A">
        <w:rPr>
          <w:rFonts w:ascii="Times New Roman" w:eastAsia="Times New Roman" w:hAnsi="Times New Roman" w:cs="Times New Roman"/>
          <w:bCs/>
          <w:sz w:val="24"/>
          <w:szCs w:val="24"/>
          <w:lang w:val="en-GB"/>
        </w:rPr>
        <w:t xml:space="preserve">(a) Un solicitant al unui certificat de tip sau al unui certificat de tip restrictiv </w:t>
      </w:r>
      <w:r w:rsidR="00947FDE">
        <w:rPr>
          <w:rFonts w:ascii="Times New Roman" w:eastAsia="Times New Roman" w:hAnsi="Times New Roman" w:cs="Times New Roman"/>
          <w:bCs/>
          <w:sz w:val="24"/>
          <w:szCs w:val="24"/>
          <w:lang w:val="en-GB"/>
        </w:rPr>
        <w:t>își</w:t>
      </w:r>
      <w:r w:rsidRPr="0039722A">
        <w:rPr>
          <w:rFonts w:ascii="Times New Roman" w:eastAsia="Times New Roman" w:hAnsi="Times New Roman" w:cs="Times New Roman"/>
          <w:bCs/>
          <w:sz w:val="24"/>
          <w:szCs w:val="24"/>
          <w:lang w:val="en-GB"/>
        </w:rPr>
        <w:t xml:space="preserve"> demonstre</w:t>
      </w:r>
      <w:r w:rsidR="00947FDE">
        <w:rPr>
          <w:rFonts w:ascii="Times New Roman" w:eastAsia="Times New Roman" w:hAnsi="Times New Roman" w:cs="Times New Roman"/>
          <w:bCs/>
          <w:sz w:val="24"/>
          <w:szCs w:val="24"/>
          <w:lang w:val="en-GB"/>
        </w:rPr>
        <w:t>a</w:t>
      </w:r>
      <w:r w:rsidRPr="0039722A">
        <w:rPr>
          <w:rFonts w:ascii="Times New Roman" w:eastAsia="Times New Roman" w:hAnsi="Times New Roman" w:cs="Times New Roman"/>
          <w:bCs/>
          <w:sz w:val="24"/>
          <w:szCs w:val="24"/>
          <w:lang w:val="en-GB"/>
        </w:rPr>
        <w:t>z</w:t>
      </w:r>
      <w:r w:rsidR="00947FDE">
        <w:rPr>
          <w:rFonts w:ascii="Times New Roman" w:eastAsia="Times New Roman" w:hAnsi="Times New Roman" w:cs="Times New Roman"/>
          <w:bCs/>
          <w:sz w:val="24"/>
          <w:szCs w:val="24"/>
          <w:lang w:val="en-GB"/>
        </w:rPr>
        <w:t>ă</w:t>
      </w:r>
      <w:r w:rsidRPr="0039722A">
        <w:rPr>
          <w:rFonts w:ascii="Times New Roman" w:eastAsia="Times New Roman" w:hAnsi="Times New Roman" w:cs="Times New Roman"/>
          <w:bCs/>
          <w:sz w:val="24"/>
          <w:szCs w:val="24"/>
          <w:lang w:val="en-GB"/>
        </w:rPr>
        <w:t xml:space="preserve"> capacitatea prin deținerea unei aprobări de organizație de proiectare, eliberată de </w:t>
      </w:r>
      <w:r>
        <w:rPr>
          <w:rFonts w:ascii="Times New Roman" w:eastAsia="Times New Roman" w:hAnsi="Times New Roman" w:cs="Times New Roman"/>
          <w:bCs/>
          <w:sz w:val="24"/>
          <w:szCs w:val="24"/>
          <w:lang w:val="en-GB"/>
        </w:rPr>
        <w:t>AAC</w:t>
      </w:r>
      <w:r w:rsidRPr="0039722A">
        <w:rPr>
          <w:rFonts w:ascii="Times New Roman" w:eastAsia="Times New Roman" w:hAnsi="Times New Roman" w:cs="Times New Roman"/>
          <w:bCs/>
          <w:sz w:val="24"/>
          <w:szCs w:val="24"/>
          <w:lang w:val="en-GB"/>
        </w:rPr>
        <w:t xml:space="preserve"> în conformitate cu capitolul J.</w:t>
      </w:r>
    </w:p>
    <w:p w14:paraId="66EE60FF" w14:textId="635E9082" w:rsidR="0039722A" w:rsidRPr="0039722A" w:rsidRDefault="0039722A" w:rsidP="0039722A">
      <w:pPr>
        <w:spacing w:after="0" w:line="240" w:lineRule="auto"/>
        <w:ind w:firstLine="567"/>
        <w:jc w:val="both"/>
        <w:rPr>
          <w:rFonts w:ascii="Times New Roman" w:eastAsia="Times New Roman" w:hAnsi="Times New Roman" w:cs="Times New Roman"/>
          <w:bCs/>
          <w:sz w:val="24"/>
          <w:szCs w:val="24"/>
          <w:lang w:val="en-GB"/>
        </w:rPr>
      </w:pPr>
      <w:r w:rsidRPr="0039722A">
        <w:rPr>
          <w:rFonts w:ascii="Times New Roman" w:eastAsia="Times New Roman" w:hAnsi="Times New Roman" w:cs="Times New Roman"/>
          <w:bCs/>
          <w:sz w:val="24"/>
          <w:szCs w:val="24"/>
          <w:lang w:val="en-GB"/>
        </w:rPr>
        <w:t xml:space="preserve">(b) Prin derogare de la litera (a) și ca procedură alternativă pentru demonstrarea capacității, solicitantul poate cere acordul </w:t>
      </w:r>
      <w:r>
        <w:rPr>
          <w:rFonts w:ascii="Times New Roman" w:eastAsia="Times New Roman" w:hAnsi="Times New Roman" w:cs="Times New Roman"/>
          <w:bCs/>
          <w:sz w:val="24"/>
          <w:szCs w:val="24"/>
          <w:lang w:val="en-GB"/>
        </w:rPr>
        <w:t>AAC</w:t>
      </w:r>
      <w:r w:rsidRPr="0039722A">
        <w:rPr>
          <w:rFonts w:ascii="Times New Roman" w:eastAsia="Times New Roman" w:hAnsi="Times New Roman" w:cs="Times New Roman"/>
          <w:bCs/>
          <w:sz w:val="24"/>
          <w:szCs w:val="24"/>
          <w:lang w:val="en-GB"/>
        </w:rPr>
        <w:t xml:space="preserve"> pentru aplicarea procedurilor care stabilesc practici de proiectare specifice, resursele și succesiunea activităților necesare pentru a se conforma prezentei anexe, atunci când produsul este unul dintre următoarele:</w:t>
      </w:r>
    </w:p>
    <w:p w14:paraId="00293D95" w14:textId="3DDAB686" w:rsidR="0039722A" w:rsidRPr="0039722A" w:rsidRDefault="0039722A" w:rsidP="0039722A">
      <w:pPr>
        <w:spacing w:after="0" w:line="240" w:lineRule="auto"/>
        <w:ind w:firstLine="567"/>
        <w:jc w:val="both"/>
        <w:rPr>
          <w:rFonts w:ascii="Times New Roman" w:eastAsia="Times New Roman" w:hAnsi="Times New Roman" w:cs="Times New Roman"/>
          <w:bCs/>
          <w:sz w:val="24"/>
          <w:szCs w:val="24"/>
          <w:lang w:val="en-GB"/>
        </w:rPr>
      </w:pPr>
      <w:r w:rsidRPr="0039722A">
        <w:rPr>
          <w:rFonts w:ascii="Times New Roman" w:eastAsia="Times New Roman" w:hAnsi="Times New Roman" w:cs="Times New Roman"/>
          <w:bCs/>
          <w:sz w:val="24"/>
          <w:szCs w:val="24"/>
          <w:lang w:val="en-GB"/>
        </w:rPr>
        <w:t>1. o aeronavă ELA2;</w:t>
      </w:r>
    </w:p>
    <w:p w14:paraId="32658A1C" w14:textId="35DFBC2D" w:rsidR="0039722A" w:rsidRPr="0039722A" w:rsidRDefault="0039722A" w:rsidP="0039722A">
      <w:pPr>
        <w:spacing w:after="0" w:line="240" w:lineRule="auto"/>
        <w:ind w:firstLine="567"/>
        <w:jc w:val="both"/>
        <w:rPr>
          <w:rFonts w:ascii="Times New Roman" w:eastAsia="Times New Roman" w:hAnsi="Times New Roman" w:cs="Times New Roman"/>
          <w:bCs/>
          <w:sz w:val="24"/>
          <w:szCs w:val="24"/>
          <w:lang w:val="en-GB"/>
        </w:rPr>
      </w:pPr>
      <w:r w:rsidRPr="0039722A">
        <w:rPr>
          <w:rFonts w:ascii="Times New Roman" w:eastAsia="Times New Roman" w:hAnsi="Times New Roman" w:cs="Times New Roman"/>
          <w:bCs/>
          <w:sz w:val="24"/>
          <w:szCs w:val="24"/>
          <w:lang w:val="en-GB"/>
        </w:rPr>
        <w:t>2.</w:t>
      </w:r>
      <w:r>
        <w:rPr>
          <w:rFonts w:ascii="Times New Roman" w:eastAsia="Times New Roman" w:hAnsi="Times New Roman" w:cs="Times New Roman"/>
          <w:bCs/>
          <w:sz w:val="24"/>
          <w:szCs w:val="24"/>
          <w:lang w:val="en-GB"/>
        </w:rPr>
        <w:t xml:space="preserve"> </w:t>
      </w:r>
      <w:r w:rsidRPr="0039722A">
        <w:rPr>
          <w:rFonts w:ascii="Times New Roman" w:eastAsia="Times New Roman" w:hAnsi="Times New Roman" w:cs="Times New Roman"/>
          <w:bCs/>
          <w:sz w:val="24"/>
          <w:szCs w:val="24"/>
          <w:lang w:val="en-GB"/>
        </w:rPr>
        <w:t>un motor sau o elice instalată într-o aeronavă ELA2;</w:t>
      </w:r>
    </w:p>
    <w:p w14:paraId="7A3D8D09" w14:textId="6342ED8D" w:rsidR="0039722A" w:rsidRPr="0039722A" w:rsidRDefault="0039722A" w:rsidP="0039722A">
      <w:pPr>
        <w:spacing w:after="0" w:line="240" w:lineRule="auto"/>
        <w:ind w:firstLine="567"/>
        <w:jc w:val="both"/>
        <w:rPr>
          <w:rFonts w:ascii="Times New Roman" w:eastAsia="Times New Roman" w:hAnsi="Times New Roman" w:cs="Times New Roman"/>
          <w:bCs/>
          <w:sz w:val="24"/>
          <w:szCs w:val="24"/>
          <w:lang w:val="en-GB"/>
        </w:rPr>
      </w:pPr>
      <w:r w:rsidRPr="0039722A">
        <w:rPr>
          <w:rFonts w:ascii="Times New Roman" w:eastAsia="Times New Roman" w:hAnsi="Times New Roman" w:cs="Times New Roman"/>
          <w:bCs/>
          <w:sz w:val="24"/>
          <w:szCs w:val="24"/>
          <w:lang w:val="en-GB"/>
        </w:rPr>
        <w:t>3. un motor cu piston;</w:t>
      </w:r>
    </w:p>
    <w:p w14:paraId="5BA3D315" w14:textId="19A026F2" w:rsidR="0039722A" w:rsidRPr="0039722A" w:rsidRDefault="0039722A" w:rsidP="0039722A">
      <w:pPr>
        <w:spacing w:after="0" w:line="240" w:lineRule="auto"/>
        <w:ind w:firstLine="567"/>
        <w:jc w:val="both"/>
        <w:rPr>
          <w:rFonts w:ascii="Times New Roman" w:eastAsia="Times New Roman" w:hAnsi="Times New Roman" w:cs="Times New Roman"/>
          <w:bCs/>
          <w:sz w:val="24"/>
          <w:szCs w:val="24"/>
          <w:lang w:val="en-GB"/>
        </w:rPr>
      </w:pPr>
      <w:r w:rsidRPr="0039722A">
        <w:rPr>
          <w:rFonts w:ascii="Times New Roman" w:eastAsia="Times New Roman" w:hAnsi="Times New Roman" w:cs="Times New Roman"/>
          <w:bCs/>
          <w:sz w:val="24"/>
          <w:szCs w:val="24"/>
          <w:lang w:val="en-GB"/>
        </w:rPr>
        <w:t>4. o elice cu pas fix sau reglabil.</w:t>
      </w:r>
    </w:p>
    <w:p w14:paraId="6398A4C9" w14:textId="484BDBC4" w:rsidR="0039722A" w:rsidRPr="0039722A" w:rsidRDefault="0039722A" w:rsidP="0039722A">
      <w:pPr>
        <w:spacing w:after="0" w:line="240" w:lineRule="auto"/>
        <w:ind w:firstLine="567"/>
        <w:jc w:val="both"/>
        <w:rPr>
          <w:rFonts w:ascii="Times New Roman" w:eastAsia="Times New Roman" w:hAnsi="Times New Roman" w:cs="Times New Roman"/>
          <w:bCs/>
          <w:sz w:val="24"/>
          <w:szCs w:val="24"/>
          <w:lang w:val="en-GB"/>
        </w:rPr>
      </w:pPr>
      <w:r w:rsidRPr="0039722A">
        <w:rPr>
          <w:rFonts w:ascii="Times New Roman" w:eastAsia="Times New Roman" w:hAnsi="Times New Roman" w:cs="Times New Roman"/>
          <w:bCs/>
          <w:sz w:val="24"/>
          <w:szCs w:val="24"/>
          <w:lang w:val="en-GB"/>
        </w:rPr>
        <w:t xml:space="preserve">(c) Prin derogare de la litera (a), un solicitant își poate demonstra capacitatea </w:t>
      </w:r>
      <w:r>
        <w:rPr>
          <w:rFonts w:ascii="Times New Roman" w:eastAsia="Times New Roman" w:hAnsi="Times New Roman" w:cs="Times New Roman"/>
          <w:bCs/>
          <w:sz w:val="24"/>
          <w:szCs w:val="24"/>
          <w:lang w:val="en-GB"/>
        </w:rPr>
        <w:t>furnizând</w:t>
      </w:r>
      <w:r w:rsidRPr="0039722A">
        <w:rPr>
          <w:rFonts w:ascii="Times New Roman" w:eastAsia="Times New Roman" w:hAnsi="Times New Roman" w:cs="Times New Roman"/>
          <w:bCs/>
          <w:sz w:val="24"/>
          <w:szCs w:val="24"/>
          <w:lang w:val="en-GB"/>
        </w:rPr>
        <w:t xml:space="preserve"> A</w:t>
      </w:r>
      <w:r>
        <w:rPr>
          <w:rFonts w:ascii="Times New Roman" w:eastAsia="Times New Roman" w:hAnsi="Times New Roman" w:cs="Times New Roman"/>
          <w:bCs/>
          <w:sz w:val="24"/>
          <w:szCs w:val="24"/>
          <w:lang w:val="en-GB"/>
        </w:rPr>
        <w:t>AC</w:t>
      </w:r>
      <w:r w:rsidRPr="0039722A">
        <w:rPr>
          <w:rFonts w:ascii="Times New Roman" w:eastAsia="Times New Roman" w:hAnsi="Times New Roman" w:cs="Times New Roman"/>
          <w:bCs/>
          <w:sz w:val="24"/>
          <w:szCs w:val="24"/>
          <w:lang w:val="en-GB"/>
        </w:rPr>
        <w:t xml:space="preserve"> programul de certificare, stabilit </w:t>
      </w:r>
      <w:r>
        <w:rPr>
          <w:rFonts w:ascii="Times New Roman" w:eastAsia="Times New Roman" w:hAnsi="Times New Roman" w:cs="Times New Roman"/>
          <w:bCs/>
          <w:sz w:val="24"/>
          <w:szCs w:val="24"/>
          <w:lang w:val="en-GB"/>
        </w:rPr>
        <w:t>de</w:t>
      </w:r>
      <w:r w:rsidRPr="0039722A">
        <w:rPr>
          <w:rFonts w:ascii="Times New Roman" w:eastAsia="Times New Roman" w:hAnsi="Times New Roman" w:cs="Times New Roman"/>
          <w:bCs/>
          <w:sz w:val="24"/>
          <w:szCs w:val="24"/>
          <w:lang w:val="en-GB"/>
        </w:rPr>
        <w:t xml:space="preserve"> punctul 21.A.</w:t>
      </w:r>
      <w:r>
        <w:rPr>
          <w:rFonts w:ascii="Times New Roman" w:eastAsia="Times New Roman" w:hAnsi="Times New Roman" w:cs="Times New Roman"/>
          <w:bCs/>
          <w:sz w:val="24"/>
          <w:szCs w:val="24"/>
          <w:lang w:val="en-GB"/>
        </w:rPr>
        <w:t>20</w:t>
      </w:r>
      <w:r w:rsidRPr="0039722A">
        <w:rPr>
          <w:rFonts w:ascii="Times New Roman" w:eastAsia="Times New Roman" w:hAnsi="Times New Roman" w:cs="Times New Roman"/>
          <w:bCs/>
          <w:sz w:val="24"/>
          <w:szCs w:val="24"/>
          <w:lang w:val="en-GB"/>
        </w:rPr>
        <w:t xml:space="preserve"> litera (b), atunci când produsul care urmează să fie certificat este:</w:t>
      </w:r>
    </w:p>
    <w:p w14:paraId="1FF30722" w14:textId="213ACBCA" w:rsidR="0039722A" w:rsidRPr="0039722A" w:rsidRDefault="0039722A" w:rsidP="0039722A">
      <w:pPr>
        <w:spacing w:after="0" w:line="240" w:lineRule="auto"/>
        <w:ind w:firstLine="567"/>
        <w:jc w:val="both"/>
        <w:rPr>
          <w:rFonts w:ascii="Times New Roman" w:eastAsia="Times New Roman" w:hAnsi="Times New Roman" w:cs="Times New Roman"/>
          <w:bCs/>
          <w:sz w:val="24"/>
          <w:szCs w:val="24"/>
          <w:lang w:val="en-GB"/>
        </w:rPr>
      </w:pPr>
      <w:r w:rsidRPr="0039722A">
        <w:rPr>
          <w:rFonts w:ascii="Times New Roman" w:eastAsia="Times New Roman" w:hAnsi="Times New Roman" w:cs="Times New Roman"/>
          <w:bCs/>
          <w:sz w:val="24"/>
          <w:szCs w:val="24"/>
          <w:lang w:val="en-GB"/>
        </w:rPr>
        <w:t>1. o aeronavă ELA1; sau</w:t>
      </w:r>
    </w:p>
    <w:p w14:paraId="4C216360" w14:textId="67A8D933" w:rsidR="0039722A" w:rsidRDefault="0039722A" w:rsidP="0039722A">
      <w:pPr>
        <w:spacing w:after="0" w:line="240" w:lineRule="auto"/>
        <w:ind w:firstLine="567"/>
        <w:jc w:val="both"/>
        <w:rPr>
          <w:rFonts w:ascii="Times New Roman" w:eastAsia="Times New Roman" w:hAnsi="Times New Roman" w:cs="Times New Roman"/>
          <w:bCs/>
          <w:sz w:val="24"/>
          <w:szCs w:val="24"/>
          <w:lang w:val="en-GB"/>
        </w:rPr>
      </w:pPr>
      <w:r w:rsidRPr="0039722A">
        <w:rPr>
          <w:rFonts w:ascii="Times New Roman" w:eastAsia="Times New Roman" w:hAnsi="Times New Roman" w:cs="Times New Roman"/>
          <w:bCs/>
          <w:sz w:val="24"/>
          <w:szCs w:val="24"/>
          <w:lang w:val="en-GB"/>
        </w:rPr>
        <w:t>2. un motor sau o elice instalată pe o aeronavă ELA1.</w:t>
      </w:r>
    </w:p>
    <w:p w14:paraId="729465F3" w14:textId="77777777" w:rsidR="0039722A" w:rsidRDefault="0039722A" w:rsidP="0039722A">
      <w:pPr>
        <w:spacing w:after="0" w:line="240" w:lineRule="auto"/>
        <w:ind w:firstLine="567"/>
        <w:jc w:val="both"/>
        <w:rPr>
          <w:rFonts w:ascii="Times New Roman" w:eastAsia="Times New Roman" w:hAnsi="Times New Roman" w:cs="Times New Roman"/>
          <w:bCs/>
          <w:sz w:val="24"/>
          <w:szCs w:val="24"/>
          <w:lang w:val="en-GB"/>
        </w:rPr>
      </w:pPr>
    </w:p>
    <w:p w14:paraId="672A6622" w14:textId="25FF603C" w:rsidR="0039722A" w:rsidRPr="0039722A" w:rsidRDefault="0039722A" w:rsidP="0039722A">
      <w:pPr>
        <w:spacing w:after="0" w:line="240" w:lineRule="auto"/>
        <w:ind w:firstLine="567"/>
        <w:jc w:val="both"/>
        <w:rPr>
          <w:rFonts w:ascii="Times New Roman" w:eastAsia="Times New Roman" w:hAnsi="Times New Roman" w:cs="Times New Roman"/>
          <w:b/>
          <w:sz w:val="24"/>
          <w:szCs w:val="24"/>
          <w:lang w:val="en-GB"/>
        </w:rPr>
      </w:pPr>
      <w:r w:rsidRPr="0039722A">
        <w:rPr>
          <w:rFonts w:ascii="Times New Roman" w:eastAsia="Times New Roman" w:hAnsi="Times New Roman" w:cs="Times New Roman"/>
          <w:b/>
          <w:sz w:val="24"/>
          <w:szCs w:val="24"/>
          <w:lang w:val="en-GB"/>
        </w:rPr>
        <w:t>21.A.15 Cerere</w:t>
      </w:r>
    </w:p>
    <w:p w14:paraId="4091FADD" w14:textId="09BC436E" w:rsidR="0039722A" w:rsidRPr="0039722A" w:rsidRDefault="0039722A" w:rsidP="0039722A">
      <w:pPr>
        <w:spacing w:after="0" w:line="240" w:lineRule="auto"/>
        <w:ind w:firstLine="567"/>
        <w:jc w:val="both"/>
        <w:rPr>
          <w:rFonts w:ascii="Times New Roman" w:eastAsia="Times New Roman" w:hAnsi="Times New Roman" w:cs="Times New Roman"/>
          <w:bCs/>
          <w:sz w:val="24"/>
          <w:szCs w:val="24"/>
          <w:lang w:val="en-GB"/>
        </w:rPr>
      </w:pPr>
      <w:r w:rsidRPr="0039722A">
        <w:rPr>
          <w:rFonts w:ascii="Times New Roman" w:eastAsia="Times New Roman" w:hAnsi="Times New Roman" w:cs="Times New Roman"/>
          <w:bCs/>
          <w:sz w:val="24"/>
          <w:szCs w:val="24"/>
          <w:lang w:val="en-GB"/>
        </w:rPr>
        <w:t xml:space="preserve">(a) Cererea pentru eliberarea unui certificat de tip sau a unui certificat de tip restrictiv se </w:t>
      </w:r>
      <w:r w:rsidR="000A6734">
        <w:rPr>
          <w:rFonts w:ascii="Times New Roman" w:eastAsia="Times New Roman" w:hAnsi="Times New Roman" w:cs="Times New Roman"/>
          <w:bCs/>
          <w:sz w:val="24"/>
          <w:szCs w:val="24"/>
          <w:lang w:val="en-GB"/>
        </w:rPr>
        <w:t>depune</w:t>
      </w:r>
      <w:r w:rsidRPr="0039722A">
        <w:rPr>
          <w:rFonts w:ascii="Times New Roman" w:eastAsia="Times New Roman" w:hAnsi="Times New Roman" w:cs="Times New Roman"/>
          <w:bCs/>
          <w:sz w:val="24"/>
          <w:szCs w:val="24"/>
          <w:lang w:val="en-GB"/>
        </w:rPr>
        <w:t xml:space="preserve"> în forma și modul stabilit de </w:t>
      </w:r>
      <w:r>
        <w:rPr>
          <w:rFonts w:ascii="Times New Roman" w:eastAsia="Times New Roman" w:hAnsi="Times New Roman" w:cs="Times New Roman"/>
          <w:bCs/>
          <w:sz w:val="24"/>
          <w:szCs w:val="24"/>
          <w:lang w:val="en-GB"/>
        </w:rPr>
        <w:t>AAC</w:t>
      </w:r>
      <w:r w:rsidRPr="0039722A">
        <w:rPr>
          <w:rFonts w:ascii="Times New Roman" w:eastAsia="Times New Roman" w:hAnsi="Times New Roman" w:cs="Times New Roman"/>
          <w:bCs/>
          <w:sz w:val="24"/>
          <w:szCs w:val="24"/>
          <w:lang w:val="en-GB"/>
        </w:rPr>
        <w:t>.</w:t>
      </w:r>
    </w:p>
    <w:p w14:paraId="6C1C9DF7" w14:textId="764E524C" w:rsidR="0039722A" w:rsidRPr="0039722A" w:rsidRDefault="0039722A" w:rsidP="0039722A">
      <w:pPr>
        <w:spacing w:after="0" w:line="240" w:lineRule="auto"/>
        <w:ind w:firstLine="567"/>
        <w:jc w:val="both"/>
        <w:rPr>
          <w:rFonts w:ascii="Times New Roman" w:eastAsia="Times New Roman" w:hAnsi="Times New Roman" w:cs="Times New Roman"/>
          <w:bCs/>
          <w:sz w:val="24"/>
          <w:szCs w:val="24"/>
          <w:lang w:val="en-GB"/>
        </w:rPr>
      </w:pPr>
      <w:r w:rsidRPr="0039722A">
        <w:rPr>
          <w:rFonts w:ascii="Times New Roman" w:eastAsia="Times New Roman" w:hAnsi="Times New Roman" w:cs="Times New Roman"/>
          <w:bCs/>
          <w:sz w:val="24"/>
          <w:szCs w:val="24"/>
          <w:lang w:val="en-GB"/>
        </w:rPr>
        <w:t xml:space="preserve">(b) </w:t>
      </w:r>
      <w:r w:rsidR="00E51BE7">
        <w:rPr>
          <w:rFonts w:ascii="Times New Roman" w:eastAsia="Times New Roman" w:hAnsi="Times New Roman" w:cs="Times New Roman"/>
          <w:bCs/>
          <w:sz w:val="24"/>
          <w:szCs w:val="24"/>
          <w:lang w:val="en-GB"/>
        </w:rPr>
        <w:t>C</w:t>
      </w:r>
      <w:r w:rsidRPr="0039722A">
        <w:rPr>
          <w:rFonts w:ascii="Times New Roman" w:eastAsia="Times New Roman" w:hAnsi="Times New Roman" w:cs="Times New Roman"/>
          <w:bCs/>
          <w:sz w:val="24"/>
          <w:szCs w:val="24"/>
          <w:lang w:val="en-GB"/>
        </w:rPr>
        <w:t>erere</w:t>
      </w:r>
      <w:r w:rsidR="000A6734">
        <w:rPr>
          <w:rFonts w:ascii="Times New Roman" w:eastAsia="Times New Roman" w:hAnsi="Times New Roman" w:cs="Times New Roman"/>
          <w:bCs/>
          <w:sz w:val="24"/>
          <w:szCs w:val="24"/>
          <w:lang w:val="en-GB"/>
        </w:rPr>
        <w:t>a</w:t>
      </w:r>
      <w:r w:rsidRPr="0039722A">
        <w:rPr>
          <w:rFonts w:ascii="Times New Roman" w:eastAsia="Times New Roman" w:hAnsi="Times New Roman" w:cs="Times New Roman"/>
          <w:bCs/>
          <w:sz w:val="24"/>
          <w:szCs w:val="24"/>
          <w:lang w:val="en-GB"/>
        </w:rPr>
        <w:t xml:space="preserve"> de certificat de tip sau de certificat de tip restrictiv includ</w:t>
      </w:r>
      <w:r w:rsidR="000A6734">
        <w:rPr>
          <w:rFonts w:ascii="Times New Roman" w:eastAsia="Times New Roman" w:hAnsi="Times New Roman" w:cs="Times New Roman"/>
          <w:bCs/>
          <w:sz w:val="24"/>
          <w:szCs w:val="24"/>
          <w:lang w:val="en-GB"/>
        </w:rPr>
        <w:t>e</w:t>
      </w:r>
      <w:r w:rsidRPr="0039722A">
        <w:rPr>
          <w:rFonts w:ascii="Times New Roman" w:eastAsia="Times New Roman" w:hAnsi="Times New Roman" w:cs="Times New Roman"/>
          <w:bCs/>
          <w:sz w:val="24"/>
          <w:szCs w:val="24"/>
          <w:lang w:val="en-GB"/>
        </w:rPr>
        <w:t xml:space="preserve">, ca cerință minimă, date descriptive preliminare privind produsul, utilizarea prevăzută a produsului și tipul de operațiuni pentru care se solicită certificarea. </w:t>
      </w:r>
      <w:r w:rsidR="000A6734">
        <w:rPr>
          <w:rFonts w:ascii="Times New Roman" w:eastAsia="Times New Roman" w:hAnsi="Times New Roman" w:cs="Times New Roman"/>
          <w:bCs/>
          <w:sz w:val="24"/>
          <w:szCs w:val="24"/>
          <w:lang w:val="en-GB"/>
        </w:rPr>
        <w:t>Suplimentar</w:t>
      </w:r>
      <w:r w:rsidRPr="0039722A">
        <w:rPr>
          <w:rFonts w:ascii="Times New Roman" w:eastAsia="Times New Roman" w:hAnsi="Times New Roman" w:cs="Times New Roman"/>
          <w:bCs/>
          <w:sz w:val="24"/>
          <w:szCs w:val="24"/>
          <w:lang w:val="en-GB"/>
        </w:rPr>
        <w:t xml:space="preserve">, </w:t>
      </w:r>
      <w:r w:rsidR="000A6734">
        <w:rPr>
          <w:rFonts w:ascii="Times New Roman" w:eastAsia="Times New Roman" w:hAnsi="Times New Roman" w:cs="Times New Roman"/>
          <w:bCs/>
          <w:sz w:val="24"/>
          <w:szCs w:val="24"/>
          <w:lang w:val="en-GB"/>
        </w:rPr>
        <w:t>va</w:t>
      </w:r>
      <w:r w:rsidRPr="0039722A">
        <w:rPr>
          <w:rFonts w:ascii="Times New Roman" w:eastAsia="Times New Roman" w:hAnsi="Times New Roman" w:cs="Times New Roman"/>
          <w:bCs/>
          <w:sz w:val="24"/>
          <w:szCs w:val="24"/>
          <w:lang w:val="en-GB"/>
        </w:rPr>
        <w:t xml:space="preserve"> includ</w:t>
      </w:r>
      <w:r w:rsidR="000A6734">
        <w:rPr>
          <w:rFonts w:ascii="Times New Roman" w:eastAsia="Times New Roman" w:hAnsi="Times New Roman" w:cs="Times New Roman"/>
          <w:bCs/>
          <w:sz w:val="24"/>
          <w:szCs w:val="24"/>
          <w:lang w:val="en-GB"/>
        </w:rPr>
        <w:t>e</w:t>
      </w:r>
      <w:r w:rsidRPr="0039722A">
        <w:rPr>
          <w:rFonts w:ascii="Times New Roman" w:eastAsia="Times New Roman" w:hAnsi="Times New Roman" w:cs="Times New Roman"/>
          <w:bCs/>
          <w:sz w:val="24"/>
          <w:szCs w:val="24"/>
          <w:lang w:val="en-GB"/>
        </w:rPr>
        <w:t xml:space="preserve"> un program de certificare pentru demonstrarea conform</w:t>
      </w:r>
      <w:r w:rsidR="000A6734">
        <w:rPr>
          <w:rFonts w:ascii="Times New Roman" w:eastAsia="Times New Roman" w:hAnsi="Times New Roman" w:cs="Times New Roman"/>
          <w:bCs/>
          <w:sz w:val="24"/>
          <w:szCs w:val="24"/>
          <w:lang w:val="en-GB"/>
        </w:rPr>
        <w:t>ității</w:t>
      </w:r>
      <w:r w:rsidRPr="0039722A">
        <w:rPr>
          <w:rFonts w:ascii="Times New Roman" w:eastAsia="Times New Roman" w:hAnsi="Times New Roman" w:cs="Times New Roman"/>
          <w:bCs/>
          <w:sz w:val="24"/>
          <w:szCs w:val="24"/>
          <w:lang w:val="en-GB"/>
        </w:rPr>
        <w:t xml:space="preserve"> </w:t>
      </w:r>
      <w:r w:rsidR="000A6734">
        <w:rPr>
          <w:rFonts w:ascii="Times New Roman" w:eastAsia="Times New Roman" w:hAnsi="Times New Roman" w:cs="Times New Roman"/>
          <w:bCs/>
          <w:sz w:val="24"/>
          <w:szCs w:val="24"/>
          <w:lang w:val="en-GB"/>
        </w:rPr>
        <w:t>potrivit</w:t>
      </w:r>
      <w:r w:rsidRPr="0039722A">
        <w:rPr>
          <w:rFonts w:ascii="Times New Roman" w:eastAsia="Times New Roman" w:hAnsi="Times New Roman" w:cs="Times New Roman"/>
          <w:bCs/>
          <w:sz w:val="24"/>
          <w:szCs w:val="24"/>
          <w:lang w:val="en-GB"/>
        </w:rPr>
        <w:t xml:space="preserve"> punctul</w:t>
      </w:r>
      <w:r w:rsidR="000A6734">
        <w:rPr>
          <w:rFonts w:ascii="Times New Roman" w:eastAsia="Times New Roman" w:hAnsi="Times New Roman" w:cs="Times New Roman"/>
          <w:bCs/>
          <w:sz w:val="24"/>
          <w:szCs w:val="24"/>
          <w:lang w:val="en-GB"/>
        </w:rPr>
        <w:t>ui</w:t>
      </w:r>
      <w:r w:rsidRPr="0039722A">
        <w:rPr>
          <w:rFonts w:ascii="Times New Roman" w:eastAsia="Times New Roman" w:hAnsi="Times New Roman" w:cs="Times New Roman"/>
          <w:bCs/>
          <w:sz w:val="24"/>
          <w:szCs w:val="24"/>
          <w:lang w:val="en-GB"/>
        </w:rPr>
        <w:t xml:space="preserve"> 21.A.20 sau să fie suplimentată ulterior depunerii cererii inițiale cu un astfel de program, compus din:</w:t>
      </w:r>
    </w:p>
    <w:p w14:paraId="76790350" w14:textId="35B828CB" w:rsidR="0039722A" w:rsidRDefault="0039722A" w:rsidP="0039722A">
      <w:pPr>
        <w:spacing w:after="0" w:line="240" w:lineRule="auto"/>
        <w:ind w:firstLine="567"/>
        <w:jc w:val="both"/>
        <w:rPr>
          <w:rFonts w:ascii="Times New Roman" w:eastAsia="Times New Roman" w:hAnsi="Times New Roman" w:cs="Times New Roman"/>
          <w:bCs/>
          <w:sz w:val="24"/>
          <w:szCs w:val="24"/>
          <w:lang w:val="en-GB"/>
        </w:rPr>
      </w:pPr>
      <w:r w:rsidRPr="0039722A">
        <w:rPr>
          <w:rFonts w:ascii="Times New Roman" w:eastAsia="Times New Roman" w:hAnsi="Times New Roman" w:cs="Times New Roman"/>
          <w:bCs/>
          <w:sz w:val="24"/>
          <w:szCs w:val="24"/>
          <w:lang w:val="en-GB"/>
        </w:rPr>
        <w:t>1. descriere</w:t>
      </w:r>
      <w:r w:rsidR="000A6734">
        <w:rPr>
          <w:rFonts w:ascii="Times New Roman" w:eastAsia="Times New Roman" w:hAnsi="Times New Roman" w:cs="Times New Roman"/>
          <w:bCs/>
          <w:sz w:val="24"/>
          <w:szCs w:val="24"/>
          <w:lang w:val="en-GB"/>
        </w:rPr>
        <w:t>a</w:t>
      </w:r>
      <w:r w:rsidRPr="0039722A">
        <w:rPr>
          <w:rFonts w:ascii="Times New Roman" w:eastAsia="Times New Roman" w:hAnsi="Times New Roman" w:cs="Times New Roman"/>
          <w:bCs/>
          <w:sz w:val="24"/>
          <w:szCs w:val="24"/>
          <w:lang w:val="en-GB"/>
        </w:rPr>
        <w:t xml:space="preserve"> detaliată a proiectului de tip, care să conțină toate configurațiile ce urmează să fie certificate;</w:t>
      </w:r>
    </w:p>
    <w:p w14:paraId="41148EDF" w14:textId="1B80F9AB" w:rsidR="0039722A" w:rsidRPr="0039722A" w:rsidRDefault="0039722A" w:rsidP="0039722A">
      <w:pPr>
        <w:spacing w:after="0" w:line="240" w:lineRule="auto"/>
        <w:ind w:firstLine="567"/>
        <w:jc w:val="both"/>
        <w:rPr>
          <w:rFonts w:ascii="Times New Roman" w:eastAsia="Times New Roman" w:hAnsi="Times New Roman" w:cs="Times New Roman"/>
          <w:bCs/>
          <w:sz w:val="24"/>
          <w:szCs w:val="24"/>
          <w:lang w:val="en-GB"/>
        </w:rPr>
      </w:pPr>
      <w:r w:rsidRPr="0039722A">
        <w:rPr>
          <w:rFonts w:ascii="Times New Roman" w:eastAsia="Times New Roman" w:hAnsi="Times New Roman" w:cs="Times New Roman"/>
          <w:bCs/>
          <w:sz w:val="24"/>
          <w:szCs w:val="24"/>
          <w:lang w:val="en-GB"/>
        </w:rPr>
        <w:t>2. caracteristicile și limitările de operare propuse;</w:t>
      </w:r>
    </w:p>
    <w:p w14:paraId="44DD9C5D" w14:textId="5D528E38" w:rsidR="0039722A" w:rsidRPr="0039722A" w:rsidRDefault="0039722A" w:rsidP="0039722A">
      <w:pPr>
        <w:spacing w:after="0" w:line="240" w:lineRule="auto"/>
        <w:ind w:firstLine="567"/>
        <w:jc w:val="both"/>
        <w:rPr>
          <w:rFonts w:ascii="Times New Roman" w:eastAsia="Times New Roman" w:hAnsi="Times New Roman" w:cs="Times New Roman"/>
          <w:bCs/>
          <w:sz w:val="24"/>
          <w:szCs w:val="24"/>
          <w:lang w:val="en-GB"/>
        </w:rPr>
      </w:pPr>
      <w:r w:rsidRPr="0039722A">
        <w:rPr>
          <w:rFonts w:ascii="Times New Roman" w:eastAsia="Times New Roman" w:hAnsi="Times New Roman" w:cs="Times New Roman"/>
          <w:bCs/>
          <w:sz w:val="24"/>
          <w:szCs w:val="24"/>
          <w:lang w:val="en-GB"/>
        </w:rPr>
        <w:t>3.</w:t>
      </w:r>
      <w:r>
        <w:rPr>
          <w:rFonts w:ascii="Times New Roman" w:eastAsia="Times New Roman" w:hAnsi="Times New Roman" w:cs="Times New Roman"/>
          <w:bCs/>
          <w:sz w:val="24"/>
          <w:szCs w:val="24"/>
          <w:lang w:val="en-GB"/>
        </w:rPr>
        <w:t xml:space="preserve"> </w:t>
      </w:r>
      <w:r w:rsidRPr="0039722A">
        <w:rPr>
          <w:rFonts w:ascii="Times New Roman" w:eastAsia="Times New Roman" w:hAnsi="Times New Roman" w:cs="Times New Roman"/>
          <w:bCs/>
          <w:sz w:val="24"/>
          <w:szCs w:val="24"/>
          <w:lang w:val="en-GB"/>
        </w:rPr>
        <w:t>utilizarea prevăzută a produsului și tipul de operațiuni pentru care se solicită certificarea;</w:t>
      </w:r>
    </w:p>
    <w:p w14:paraId="2074F72A" w14:textId="7501BEE5" w:rsidR="0039722A" w:rsidRPr="0039722A" w:rsidRDefault="0039722A" w:rsidP="0039722A">
      <w:pPr>
        <w:spacing w:after="0" w:line="240" w:lineRule="auto"/>
        <w:ind w:firstLine="567"/>
        <w:jc w:val="both"/>
        <w:rPr>
          <w:rFonts w:ascii="Times New Roman" w:eastAsia="Times New Roman" w:hAnsi="Times New Roman" w:cs="Times New Roman"/>
          <w:bCs/>
          <w:sz w:val="24"/>
          <w:szCs w:val="24"/>
          <w:lang w:val="en-GB"/>
        </w:rPr>
      </w:pPr>
      <w:r w:rsidRPr="0039722A">
        <w:rPr>
          <w:rFonts w:ascii="Times New Roman" w:eastAsia="Times New Roman" w:hAnsi="Times New Roman" w:cs="Times New Roman"/>
          <w:bCs/>
          <w:sz w:val="24"/>
          <w:szCs w:val="24"/>
          <w:lang w:val="en-GB"/>
        </w:rPr>
        <w:t>4.</w:t>
      </w:r>
      <w:r>
        <w:rPr>
          <w:rFonts w:ascii="Times New Roman" w:eastAsia="Times New Roman" w:hAnsi="Times New Roman" w:cs="Times New Roman"/>
          <w:bCs/>
          <w:sz w:val="24"/>
          <w:szCs w:val="24"/>
          <w:lang w:val="en-GB"/>
        </w:rPr>
        <w:t xml:space="preserve"> </w:t>
      </w:r>
      <w:r w:rsidRPr="0039722A">
        <w:rPr>
          <w:rFonts w:ascii="Times New Roman" w:eastAsia="Times New Roman" w:hAnsi="Times New Roman" w:cs="Times New Roman"/>
          <w:bCs/>
          <w:sz w:val="24"/>
          <w:szCs w:val="24"/>
          <w:lang w:val="en-GB"/>
        </w:rPr>
        <w:t>propunere</w:t>
      </w:r>
      <w:r w:rsidR="000A6734">
        <w:rPr>
          <w:rFonts w:ascii="Times New Roman" w:eastAsia="Times New Roman" w:hAnsi="Times New Roman" w:cs="Times New Roman"/>
          <w:bCs/>
          <w:sz w:val="24"/>
          <w:szCs w:val="24"/>
          <w:lang w:val="en-GB"/>
        </w:rPr>
        <w:t>a</w:t>
      </w:r>
      <w:r w:rsidRPr="0039722A">
        <w:rPr>
          <w:rFonts w:ascii="Times New Roman" w:eastAsia="Times New Roman" w:hAnsi="Times New Roman" w:cs="Times New Roman"/>
          <w:bCs/>
          <w:sz w:val="24"/>
          <w:szCs w:val="24"/>
          <w:lang w:val="en-GB"/>
        </w:rPr>
        <w:t xml:space="preserve"> privind baza certificării de tip, baza de certificare a datelor privind conformitatea operațională și cerințele de protecție a mediului inițiale, pregătită în conformitate cu cerințele și opțiunile specificate la punctele 21.B.80, 21.B.82 și 21.B.85;</w:t>
      </w:r>
    </w:p>
    <w:p w14:paraId="64E847F5" w14:textId="5F055E83" w:rsidR="0039722A" w:rsidRPr="0039722A" w:rsidRDefault="0039722A" w:rsidP="0039722A">
      <w:pPr>
        <w:spacing w:after="0" w:line="240" w:lineRule="auto"/>
        <w:ind w:firstLine="567"/>
        <w:jc w:val="both"/>
        <w:rPr>
          <w:rFonts w:ascii="Times New Roman" w:eastAsia="Times New Roman" w:hAnsi="Times New Roman" w:cs="Times New Roman"/>
          <w:bCs/>
          <w:sz w:val="24"/>
          <w:szCs w:val="24"/>
          <w:lang w:val="en-GB"/>
        </w:rPr>
      </w:pPr>
      <w:r w:rsidRPr="0039722A">
        <w:rPr>
          <w:rFonts w:ascii="Times New Roman" w:eastAsia="Times New Roman" w:hAnsi="Times New Roman" w:cs="Times New Roman"/>
          <w:bCs/>
          <w:sz w:val="24"/>
          <w:szCs w:val="24"/>
          <w:lang w:val="en-GB"/>
        </w:rPr>
        <w:t>5. propunere</w:t>
      </w:r>
      <w:r w:rsidR="000A6734">
        <w:rPr>
          <w:rFonts w:ascii="Times New Roman" w:eastAsia="Times New Roman" w:hAnsi="Times New Roman" w:cs="Times New Roman"/>
          <w:bCs/>
          <w:sz w:val="24"/>
          <w:szCs w:val="24"/>
          <w:lang w:val="en-GB"/>
        </w:rPr>
        <w:t>a</w:t>
      </w:r>
      <w:r w:rsidRPr="0039722A">
        <w:rPr>
          <w:rFonts w:ascii="Times New Roman" w:eastAsia="Times New Roman" w:hAnsi="Times New Roman" w:cs="Times New Roman"/>
          <w:bCs/>
          <w:sz w:val="24"/>
          <w:szCs w:val="24"/>
          <w:lang w:val="en-GB"/>
        </w:rPr>
        <w:t xml:space="preserve"> privind o defalcare a programului de certificare pe grupe semnificative de activități și date de demonstrare a conformității, inclusiv o propunere privind mijloacele de demonstrare a conformității și documentele de conformitate aferente;</w:t>
      </w:r>
    </w:p>
    <w:p w14:paraId="1BD8FABB" w14:textId="74B7C18D" w:rsidR="0039722A" w:rsidRPr="0039722A" w:rsidRDefault="0039722A" w:rsidP="0039722A">
      <w:pPr>
        <w:spacing w:after="0" w:line="240" w:lineRule="auto"/>
        <w:ind w:firstLine="567"/>
        <w:jc w:val="both"/>
        <w:rPr>
          <w:rFonts w:ascii="Times New Roman" w:eastAsia="Times New Roman" w:hAnsi="Times New Roman" w:cs="Times New Roman"/>
          <w:bCs/>
          <w:sz w:val="24"/>
          <w:szCs w:val="24"/>
          <w:lang w:val="en-GB"/>
        </w:rPr>
      </w:pPr>
      <w:r w:rsidRPr="0039722A">
        <w:rPr>
          <w:rFonts w:ascii="Times New Roman" w:eastAsia="Times New Roman" w:hAnsi="Times New Roman" w:cs="Times New Roman"/>
          <w:bCs/>
          <w:sz w:val="24"/>
          <w:szCs w:val="24"/>
          <w:lang w:val="en-GB"/>
        </w:rPr>
        <w:t xml:space="preserve">6. propunere de evaluare a grupelor semnificative de activități și date de demonstrare a conformității care abordează probabilitatea existenței unei neconformități neidentificate cu baza certificării de tip, cu baza de certificare a datelor privind conformitatea operațională și cu cerințele de protecție a mediului și impactul potențial al respectivei neconformități asupra siguranței produsului sau asupra protecției mediului. Evaluarea propusă </w:t>
      </w:r>
      <w:r w:rsidR="00E51BE7">
        <w:rPr>
          <w:rFonts w:ascii="Times New Roman" w:eastAsia="Times New Roman" w:hAnsi="Times New Roman" w:cs="Times New Roman"/>
          <w:bCs/>
          <w:sz w:val="24"/>
          <w:szCs w:val="24"/>
          <w:lang w:val="en-GB"/>
        </w:rPr>
        <w:t>se bezează</w:t>
      </w:r>
      <w:r w:rsidRPr="0039722A">
        <w:rPr>
          <w:rFonts w:ascii="Times New Roman" w:eastAsia="Times New Roman" w:hAnsi="Times New Roman" w:cs="Times New Roman"/>
          <w:bCs/>
          <w:sz w:val="24"/>
          <w:szCs w:val="24"/>
          <w:lang w:val="en-GB"/>
        </w:rPr>
        <w:t xml:space="preserve"> cel puțin</w:t>
      </w:r>
      <w:r w:rsidR="00E51BE7">
        <w:rPr>
          <w:rFonts w:ascii="Times New Roman" w:eastAsia="Times New Roman" w:hAnsi="Times New Roman" w:cs="Times New Roman"/>
          <w:bCs/>
          <w:sz w:val="24"/>
          <w:szCs w:val="24"/>
          <w:lang w:val="en-GB"/>
        </w:rPr>
        <w:t xml:space="preserve"> pe</w:t>
      </w:r>
      <w:r w:rsidRPr="0039722A">
        <w:rPr>
          <w:rFonts w:ascii="Times New Roman" w:eastAsia="Times New Roman" w:hAnsi="Times New Roman" w:cs="Times New Roman"/>
          <w:bCs/>
          <w:sz w:val="24"/>
          <w:szCs w:val="24"/>
          <w:lang w:val="en-GB"/>
        </w:rPr>
        <w:t xml:space="preserve"> elementele prevăzute la punctul 21.B.100 litera (a) subpunctele 1-4. Pe baza acestei evaluări, cererea include o propunere privind implicarea A</w:t>
      </w:r>
      <w:r w:rsidR="00E51BE7">
        <w:rPr>
          <w:rFonts w:ascii="Times New Roman" w:eastAsia="Times New Roman" w:hAnsi="Times New Roman" w:cs="Times New Roman"/>
          <w:bCs/>
          <w:sz w:val="24"/>
          <w:szCs w:val="24"/>
          <w:lang w:val="en-GB"/>
        </w:rPr>
        <w:t>AC</w:t>
      </w:r>
      <w:r w:rsidRPr="0039722A">
        <w:rPr>
          <w:rFonts w:ascii="Times New Roman" w:eastAsia="Times New Roman" w:hAnsi="Times New Roman" w:cs="Times New Roman"/>
          <w:bCs/>
          <w:sz w:val="24"/>
          <w:szCs w:val="24"/>
          <w:lang w:val="en-GB"/>
        </w:rPr>
        <w:t xml:space="preserve"> în verificarea activităților și datelor de demonstrare a conformității; precum și</w:t>
      </w:r>
    </w:p>
    <w:p w14:paraId="0348A809" w14:textId="7DE48641" w:rsidR="0039722A" w:rsidRPr="0039722A" w:rsidRDefault="0039722A" w:rsidP="0039722A">
      <w:pPr>
        <w:spacing w:after="0" w:line="240" w:lineRule="auto"/>
        <w:ind w:firstLine="567"/>
        <w:jc w:val="both"/>
        <w:rPr>
          <w:rFonts w:ascii="Times New Roman" w:eastAsia="Times New Roman" w:hAnsi="Times New Roman" w:cs="Times New Roman"/>
          <w:bCs/>
          <w:sz w:val="24"/>
          <w:szCs w:val="24"/>
          <w:lang w:val="en-GB"/>
        </w:rPr>
      </w:pPr>
      <w:r w:rsidRPr="0039722A">
        <w:rPr>
          <w:rFonts w:ascii="Times New Roman" w:eastAsia="Times New Roman" w:hAnsi="Times New Roman" w:cs="Times New Roman"/>
          <w:bCs/>
          <w:sz w:val="24"/>
          <w:szCs w:val="24"/>
          <w:lang w:val="en-GB"/>
        </w:rPr>
        <w:t>7. un calendar al proiectului, inclusiv obiectivele de etapă majore.</w:t>
      </w:r>
    </w:p>
    <w:p w14:paraId="138A674D" w14:textId="0B947B7A" w:rsidR="0039722A" w:rsidRPr="0039722A" w:rsidRDefault="0039722A" w:rsidP="0039722A">
      <w:pPr>
        <w:spacing w:after="0" w:line="240" w:lineRule="auto"/>
        <w:ind w:firstLine="567"/>
        <w:jc w:val="both"/>
        <w:rPr>
          <w:rFonts w:ascii="Times New Roman" w:eastAsia="Times New Roman" w:hAnsi="Times New Roman" w:cs="Times New Roman"/>
          <w:bCs/>
          <w:sz w:val="24"/>
          <w:szCs w:val="24"/>
          <w:lang w:val="en-GB"/>
        </w:rPr>
      </w:pPr>
      <w:r w:rsidRPr="0039722A">
        <w:rPr>
          <w:rFonts w:ascii="Times New Roman" w:eastAsia="Times New Roman" w:hAnsi="Times New Roman" w:cs="Times New Roman"/>
          <w:bCs/>
          <w:sz w:val="24"/>
          <w:szCs w:val="24"/>
          <w:lang w:val="en-GB"/>
        </w:rPr>
        <w:t>(c) După depunerea sa inițială la A</w:t>
      </w:r>
      <w:r w:rsidR="00E51BE7">
        <w:rPr>
          <w:rFonts w:ascii="Times New Roman" w:eastAsia="Times New Roman" w:hAnsi="Times New Roman" w:cs="Times New Roman"/>
          <w:bCs/>
          <w:sz w:val="24"/>
          <w:szCs w:val="24"/>
          <w:lang w:val="en-GB"/>
        </w:rPr>
        <w:t>AC</w:t>
      </w:r>
      <w:r w:rsidRPr="0039722A">
        <w:rPr>
          <w:rFonts w:ascii="Times New Roman" w:eastAsia="Times New Roman" w:hAnsi="Times New Roman" w:cs="Times New Roman"/>
          <w:bCs/>
          <w:sz w:val="24"/>
          <w:szCs w:val="24"/>
          <w:lang w:val="en-GB"/>
        </w:rPr>
        <w:t>, programul de certificare este actualizat de către solicitant atunci când există modificări ale proiectului de certificare care afectează oricare dintre punctele 1-7 de la litera (b).</w:t>
      </w:r>
    </w:p>
    <w:p w14:paraId="6ACB7509" w14:textId="5BD55F1D" w:rsidR="0039722A" w:rsidRPr="0039722A" w:rsidRDefault="0039722A" w:rsidP="0039722A">
      <w:pPr>
        <w:spacing w:after="0" w:line="240" w:lineRule="auto"/>
        <w:ind w:firstLine="567"/>
        <w:jc w:val="both"/>
        <w:rPr>
          <w:rFonts w:ascii="Times New Roman" w:eastAsia="Times New Roman" w:hAnsi="Times New Roman" w:cs="Times New Roman"/>
          <w:bCs/>
          <w:sz w:val="24"/>
          <w:szCs w:val="24"/>
          <w:lang w:val="en-GB"/>
        </w:rPr>
      </w:pPr>
      <w:r w:rsidRPr="0039722A">
        <w:rPr>
          <w:rFonts w:ascii="Times New Roman" w:eastAsia="Times New Roman" w:hAnsi="Times New Roman" w:cs="Times New Roman"/>
          <w:bCs/>
          <w:sz w:val="24"/>
          <w:szCs w:val="24"/>
          <w:lang w:val="en-GB"/>
        </w:rPr>
        <w:lastRenderedPageBreak/>
        <w:t xml:space="preserve">(d) </w:t>
      </w:r>
      <w:r w:rsidR="00E51BE7">
        <w:rPr>
          <w:rFonts w:ascii="Times New Roman" w:eastAsia="Times New Roman" w:hAnsi="Times New Roman" w:cs="Times New Roman"/>
          <w:bCs/>
          <w:sz w:val="24"/>
          <w:szCs w:val="24"/>
          <w:lang w:val="en-GB"/>
        </w:rPr>
        <w:t>C</w:t>
      </w:r>
      <w:r w:rsidRPr="0039722A">
        <w:rPr>
          <w:rFonts w:ascii="Times New Roman" w:eastAsia="Times New Roman" w:hAnsi="Times New Roman" w:cs="Times New Roman"/>
          <w:bCs/>
          <w:sz w:val="24"/>
          <w:szCs w:val="24"/>
          <w:lang w:val="en-GB"/>
        </w:rPr>
        <w:t>erere</w:t>
      </w:r>
      <w:r w:rsidR="00E51BE7">
        <w:rPr>
          <w:rFonts w:ascii="Times New Roman" w:eastAsia="Times New Roman" w:hAnsi="Times New Roman" w:cs="Times New Roman"/>
          <w:bCs/>
          <w:sz w:val="24"/>
          <w:szCs w:val="24"/>
          <w:lang w:val="en-GB"/>
        </w:rPr>
        <w:t>a</w:t>
      </w:r>
      <w:r w:rsidRPr="0039722A">
        <w:rPr>
          <w:rFonts w:ascii="Times New Roman" w:eastAsia="Times New Roman" w:hAnsi="Times New Roman" w:cs="Times New Roman"/>
          <w:bCs/>
          <w:sz w:val="24"/>
          <w:szCs w:val="24"/>
          <w:lang w:val="en-GB"/>
        </w:rPr>
        <w:t xml:space="preserve"> de certificat de tip sau de certificat de tip restrictiv pentru o aeronavă includ</w:t>
      </w:r>
      <w:r w:rsidR="00E51BE7">
        <w:rPr>
          <w:rFonts w:ascii="Times New Roman" w:eastAsia="Times New Roman" w:hAnsi="Times New Roman" w:cs="Times New Roman"/>
          <w:bCs/>
          <w:sz w:val="24"/>
          <w:szCs w:val="24"/>
          <w:lang w:val="en-GB"/>
        </w:rPr>
        <w:t>e</w:t>
      </w:r>
      <w:r w:rsidRPr="0039722A">
        <w:rPr>
          <w:rFonts w:ascii="Times New Roman" w:eastAsia="Times New Roman" w:hAnsi="Times New Roman" w:cs="Times New Roman"/>
          <w:bCs/>
          <w:sz w:val="24"/>
          <w:szCs w:val="24"/>
          <w:lang w:val="en-GB"/>
        </w:rPr>
        <w:t xml:space="preserve"> </w:t>
      </w:r>
      <w:r w:rsidR="00E51BE7">
        <w:rPr>
          <w:rFonts w:ascii="Times New Roman" w:eastAsia="Times New Roman" w:hAnsi="Times New Roman" w:cs="Times New Roman"/>
          <w:bCs/>
          <w:sz w:val="24"/>
          <w:szCs w:val="24"/>
          <w:lang w:val="en-GB"/>
        </w:rPr>
        <w:t xml:space="preserve">sau se </w:t>
      </w:r>
      <w:r w:rsidRPr="0039722A">
        <w:rPr>
          <w:rFonts w:ascii="Times New Roman" w:eastAsia="Times New Roman" w:hAnsi="Times New Roman" w:cs="Times New Roman"/>
          <w:bCs/>
          <w:sz w:val="24"/>
          <w:szCs w:val="24"/>
          <w:lang w:val="en-GB"/>
        </w:rPr>
        <w:t>supliment</w:t>
      </w:r>
      <w:r w:rsidR="00E51BE7">
        <w:rPr>
          <w:rFonts w:ascii="Times New Roman" w:eastAsia="Times New Roman" w:hAnsi="Times New Roman" w:cs="Times New Roman"/>
          <w:bCs/>
          <w:sz w:val="24"/>
          <w:szCs w:val="24"/>
          <w:lang w:val="en-GB"/>
        </w:rPr>
        <w:t>ează,</w:t>
      </w:r>
      <w:r w:rsidRPr="0039722A">
        <w:rPr>
          <w:rFonts w:ascii="Times New Roman" w:eastAsia="Times New Roman" w:hAnsi="Times New Roman" w:cs="Times New Roman"/>
          <w:bCs/>
          <w:sz w:val="24"/>
          <w:szCs w:val="24"/>
          <w:lang w:val="en-GB"/>
        </w:rPr>
        <w:t xml:space="preserve"> </w:t>
      </w:r>
      <w:r w:rsidR="00E51BE7" w:rsidRPr="0039722A">
        <w:rPr>
          <w:rFonts w:ascii="Times New Roman" w:eastAsia="Times New Roman" w:hAnsi="Times New Roman" w:cs="Times New Roman"/>
          <w:bCs/>
          <w:sz w:val="24"/>
          <w:szCs w:val="24"/>
          <w:lang w:val="en-GB"/>
        </w:rPr>
        <w:t>ulterior depunerii cererii inițiale</w:t>
      </w:r>
      <w:r w:rsidR="00E51BE7">
        <w:rPr>
          <w:rFonts w:ascii="Times New Roman" w:eastAsia="Times New Roman" w:hAnsi="Times New Roman" w:cs="Times New Roman"/>
          <w:bCs/>
          <w:sz w:val="24"/>
          <w:szCs w:val="24"/>
          <w:lang w:val="en-GB"/>
        </w:rPr>
        <w:t>, cu cererea</w:t>
      </w:r>
      <w:r w:rsidR="00E51BE7" w:rsidRPr="0039722A">
        <w:rPr>
          <w:rFonts w:ascii="Times New Roman" w:eastAsia="Times New Roman" w:hAnsi="Times New Roman" w:cs="Times New Roman"/>
          <w:bCs/>
          <w:sz w:val="24"/>
          <w:szCs w:val="24"/>
          <w:lang w:val="en-GB"/>
        </w:rPr>
        <w:t xml:space="preserve"> </w:t>
      </w:r>
      <w:r w:rsidR="00E51BE7">
        <w:rPr>
          <w:rFonts w:ascii="Times New Roman" w:eastAsia="Times New Roman" w:hAnsi="Times New Roman" w:cs="Times New Roman"/>
          <w:bCs/>
          <w:sz w:val="24"/>
          <w:szCs w:val="24"/>
          <w:lang w:val="en-GB"/>
        </w:rPr>
        <w:t>de</w:t>
      </w:r>
      <w:r w:rsidRPr="0039722A">
        <w:rPr>
          <w:rFonts w:ascii="Times New Roman" w:eastAsia="Times New Roman" w:hAnsi="Times New Roman" w:cs="Times New Roman"/>
          <w:bCs/>
          <w:sz w:val="24"/>
          <w:szCs w:val="24"/>
          <w:lang w:val="en-GB"/>
        </w:rPr>
        <w:t xml:space="preserve"> aprobare</w:t>
      </w:r>
      <w:r w:rsidR="00E51BE7">
        <w:rPr>
          <w:rFonts w:ascii="Times New Roman" w:eastAsia="Times New Roman" w:hAnsi="Times New Roman" w:cs="Times New Roman"/>
          <w:bCs/>
          <w:sz w:val="24"/>
          <w:szCs w:val="24"/>
          <w:lang w:val="en-GB"/>
        </w:rPr>
        <w:t xml:space="preserve"> </w:t>
      </w:r>
      <w:r w:rsidRPr="0039722A">
        <w:rPr>
          <w:rFonts w:ascii="Times New Roman" w:eastAsia="Times New Roman" w:hAnsi="Times New Roman" w:cs="Times New Roman"/>
          <w:bCs/>
          <w:sz w:val="24"/>
          <w:szCs w:val="24"/>
          <w:lang w:val="en-GB"/>
        </w:rPr>
        <w:t>a datelor privind conformitatea operațională.</w:t>
      </w:r>
    </w:p>
    <w:p w14:paraId="32029E4C" w14:textId="6781D0D3" w:rsidR="0039722A" w:rsidRPr="0039722A" w:rsidRDefault="0039722A" w:rsidP="0039722A">
      <w:pPr>
        <w:spacing w:after="0" w:line="240" w:lineRule="auto"/>
        <w:ind w:firstLine="567"/>
        <w:jc w:val="both"/>
        <w:rPr>
          <w:rFonts w:ascii="Times New Roman" w:eastAsia="Times New Roman" w:hAnsi="Times New Roman" w:cs="Times New Roman"/>
          <w:bCs/>
          <w:sz w:val="24"/>
          <w:szCs w:val="24"/>
          <w:lang w:val="en-GB"/>
        </w:rPr>
      </w:pPr>
      <w:r w:rsidRPr="0039722A">
        <w:rPr>
          <w:rFonts w:ascii="Times New Roman" w:eastAsia="Times New Roman" w:hAnsi="Times New Roman" w:cs="Times New Roman"/>
          <w:bCs/>
          <w:sz w:val="24"/>
          <w:szCs w:val="24"/>
          <w:lang w:val="en-GB"/>
        </w:rPr>
        <w:t xml:space="preserve">(e) </w:t>
      </w:r>
      <w:r w:rsidR="00E51BE7">
        <w:rPr>
          <w:rFonts w:ascii="Times New Roman" w:eastAsia="Times New Roman" w:hAnsi="Times New Roman" w:cs="Times New Roman"/>
          <w:bCs/>
          <w:sz w:val="24"/>
          <w:szCs w:val="24"/>
          <w:lang w:val="en-GB"/>
        </w:rPr>
        <w:t>C</w:t>
      </w:r>
      <w:r w:rsidRPr="0039722A">
        <w:rPr>
          <w:rFonts w:ascii="Times New Roman" w:eastAsia="Times New Roman" w:hAnsi="Times New Roman" w:cs="Times New Roman"/>
          <w:bCs/>
          <w:sz w:val="24"/>
          <w:szCs w:val="24"/>
          <w:lang w:val="en-GB"/>
        </w:rPr>
        <w:t>erere</w:t>
      </w:r>
      <w:r w:rsidR="00C84C39">
        <w:rPr>
          <w:rFonts w:ascii="Times New Roman" w:eastAsia="Times New Roman" w:hAnsi="Times New Roman" w:cs="Times New Roman"/>
          <w:bCs/>
          <w:sz w:val="24"/>
          <w:szCs w:val="24"/>
          <w:lang w:val="en-GB"/>
        </w:rPr>
        <w:t>a</w:t>
      </w:r>
      <w:r w:rsidRPr="0039722A">
        <w:rPr>
          <w:rFonts w:ascii="Times New Roman" w:eastAsia="Times New Roman" w:hAnsi="Times New Roman" w:cs="Times New Roman"/>
          <w:bCs/>
          <w:sz w:val="24"/>
          <w:szCs w:val="24"/>
          <w:lang w:val="en-GB"/>
        </w:rPr>
        <w:t xml:space="preserve"> de certificat de tip sau de certificat de tip restrictiv pentru </w:t>
      </w:r>
      <w:r w:rsidR="00E51BE7">
        <w:rPr>
          <w:rFonts w:ascii="Times New Roman" w:eastAsia="Times New Roman" w:hAnsi="Times New Roman" w:cs="Times New Roman"/>
          <w:bCs/>
          <w:sz w:val="24"/>
          <w:szCs w:val="24"/>
          <w:lang w:val="en-GB"/>
        </w:rPr>
        <w:t>o aeronavă</w:t>
      </w:r>
      <w:r w:rsidRPr="0039722A">
        <w:rPr>
          <w:rFonts w:ascii="Times New Roman" w:eastAsia="Times New Roman" w:hAnsi="Times New Roman" w:cs="Times New Roman"/>
          <w:bCs/>
          <w:sz w:val="24"/>
          <w:szCs w:val="24"/>
          <w:lang w:val="en-GB"/>
        </w:rPr>
        <w:t xml:space="preserve"> de mare capacitate sau pentru un giravion de mare capacitate este valabilă timp de cinci ani, iar cerere</w:t>
      </w:r>
      <w:r w:rsidR="00E51BE7">
        <w:rPr>
          <w:rFonts w:ascii="Times New Roman" w:eastAsia="Times New Roman" w:hAnsi="Times New Roman" w:cs="Times New Roman"/>
          <w:bCs/>
          <w:sz w:val="24"/>
          <w:szCs w:val="24"/>
          <w:lang w:val="en-GB"/>
        </w:rPr>
        <w:t>a</w:t>
      </w:r>
      <w:r w:rsidRPr="0039722A">
        <w:rPr>
          <w:rFonts w:ascii="Times New Roman" w:eastAsia="Times New Roman" w:hAnsi="Times New Roman" w:cs="Times New Roman"/>
          <w:bCs/>
          <w:sz w:val="24"/>
          <w:szCs w:val="24"/>
          <w:lang w:val="en-GB"/>
        </w:rPr>
        <w:t xml:space="preserve"> de orice alt certificat de tip sau certificat de tip restrictiv este valabilă timp de trei ani, cu excepția cazului în care solicitantul demonstrează, la data cererii, că produsul său necesită o perioadă de timp prelungită pentru demonstrarea conformității, </w:t>
      </w:r>
      <w:r w:rsidR="00C84C39">
        <w:rPr>
          <w:rFonts w:ascii="Times New Roman" w:eastAsia="Times New Roman" w:hAnsi="Times New Roman" w:cs="Times New Roman"/>
          <w:bCs/>
          <w:sz w:val="24"/>
          <w:szCs w:val="24"/>
          <w:lang w:val="en-GB"/>
        </w:rPr>
        <w:t xml:space="preserve">aprobată de </w:t>
      </w:r>
      <w:r w:rsidRPr="0039722A">
        <w:rPr>
          <w:rFonts w:ascii="Times New Roman" w:eastAsia="Times New Roman" w:hAnsi="Times New Roman" w:cs="Times New Roman"/>
          <w:bCs/>
          <w:sz w:val="24"/>
          <w:szCs w:val="24"/>
          <w:lang w:val="en-GB"/>
        </w:rPr>
        <w:t>A</w:t>
      </w:r>
      <w:r w:rsidR="00E51BE7">
        <w:rPr>
          <w:rFonts w:ascii="Times New Roman" w:eastAsia="Times New Roman" w:hAnsi="Times New Roman" w:cs="Times New Roman"/>
          <w:bCs/>
          <w:sz w:val="24"/>
          <w:szCs w:val="24"/>
          <w:lang w:val="en-GB"/>
        </w:rPr>
        <w:t>AC</w:t>
      </w:r>
      <w:r w:rsidRPr="0039722A">
        <w:rPr>
          <w:rFonts w:ascii="Times New Roman" w:eastAsia="Times New Roman" w:hAnsi="Times New Roman" w:cs="Times New Roman"/>
          <w:bCs/>
          <w:sz w:val="24"/>
          <w:szCs w:val="24"/>
          <w:lang w:val="en-GB"/>
        </w:rPr>
        <w:t>.</w:t>
      </w:r>
    </w:p>
    <w:p w14:paraId="216647AD" w14:textId="12DAA3CB" w:rsidR="0039722A" w:rsidRPr="0039722A" w:rsidRDefault="0039722A" w:rsidP="0039722A">
      <w:pPr>
        <w:spacing w:after="0" w:line="240" w:lineRule="auto"/>
        <w:ind w:firstLine="567"/>
        <w:jc w:val="both"/>
        <w:rPr>
          <w:rFonts w:ascii="Times New Roman" w:eastAsia="Times New Roman" w:hAnsi="Times New Roman" w:cs="Times New Roman"/>
          <w:bCs/>
          <w:sz w:val="24"/>
          <w:szCs w:val="24"/>
          <w:lang w:val="en-GB"/>
        </w:rPr>
      </w:pPr>
      <w:r w:rsidRPr="0039722A">
        <w:rPr>
          <w:rFonts w:ascii="Times New Roman" w:eastAsia="Times New Roman" w:hAnsi="Times New Roman" w:cs="Times New Roman"/>
          <w:bCs/>
          <w:sz w:val="24"/>
          <w:szCs w:val="24"/>
          <w:lang w:val="en-GB"/>
        </w:rPr>
        <w:t>(f) În cazul în care un certificat de tip sau un certificat de tip restrictiv nu a fost eliberat sau este evident că nu va fi eliberat în termenul stabilit la litera (e), solicitantul:</w:t>
      </w:r>
    </w:p>
    <w:p w14:paraId="6B72D00A" w14:textId="21905DE7" w:rsidR="0039722A" w:rsidRPr="0039722A" w:rsidRDefault="0039722A" w:rsidP="0039722A">
      <w:pPr>
        <w:spacing w:after="0" w:line="240" w:lineRule="auto"/>
        <w:ind w:firstLine="567"/>
        <w:jc w:val="both"/>
        <w:rPr>
          <w:rFonts w:ascii="Times New Roman" w:eastAsia="Times New Roman" w:hAnsi="Times New Roman" w:cs="Times New Roman"/>
          <w:bCs/>
          <w:sz w:val="24"/>
          <w:szCs w:val="24"/>
          <w:lang w:val="en-GB"/>
        </w:rPr>
      </w:pPr>
      <w:r w:rsidRPr="0039722A">
        <w:rPr>
          <w:rFonts w:ascii="Times New Roman" w:eastAsia="Times New Roman" w:hAnsi="Times New Roman" w:cs="Times New Roman"/>
          <w:bCs/>
          <w:sz w:val="24"/>
          <w:szCs w:val="24"/>
          <w:lang w:val="en-GB"/>
        </w:rPr>
        <w:t>1. depune o cerere</w:t>
      </w:r>
      <w:r w:rsidR="00E51BE7">
        <w:rPr>
          <w:rFonts w:ascii="Times New Roman" w:eastAsia="Times New Roman" w:hAnsi="Times New Roman" w:cs="Times New Roman"/>
          <w:bCs/>
          <w:sz w:val="24"/>
          <w:szCs w:val="24"/>
          <w:lang w:val="en-GB"/>
        </w:rPr>
        <w:t xml:space="preserve"> nouă</w:t>
      </w:r>
      <w:r w:rsidRPr="0039722A">
        <w:rPr>
          <w:rFonts w:ascii="Times New Roman" w:eastAsia="Times New Roman" w:hAnsi="Times New Roman" w:cs="Times New Roman"/>
          <w:bCs/>
          <w:sz w:val="24"/>
          <w:szCs w:val="24"/>
          <w:lang w:val="en-GB"/>
        </w:rPr>
        <w:t xml:space="preserve"> și se conform</w:t>
      </w:r>
      <w:r w:rsidR="005C57B4">
        <w:rPr>
          <w:rFonts w:ascii="Times New Roman" w:eastAsia="Times New Roman" w:hAnsi="Times New Roman" w:cs="Times New Roman"/>
          <w:bCs/>
          <w:sz w:val="24"/>
          <w:szCs w:val="24"/>
          <w:lang w:val="en-GB"/>
        </w:rPr>
        <w:t>e</w:t>
      </w:r>
      <w:r w:rsidRPr="0039722A">
        <w:rPr>
          <w:rFonts w:ascii="Times New Roman" w:eastAsia="Times New Roman" w:hAnsi="Times New Roman" w:cs="Times New Roman"/>
          <w:bCs/>
          <w:sz w:val="24"/>
          <w:szCs w:val="24"/>
          <w:lang w:val="en-GB"/>
        </w:rPr>
        <w:t>a</w:t>
      </w:r>
      <w:r w:rsidR="005C57B4">
        <w:rPr>
          <w:rFonts w:ascii="Times New Roman" w:eastAsia="Times New Roman" w:hAnsi="Times New Roman" w:cs="Times New Roman"/>
          <w:bCs/>
          <w:sz w:val="24"/>
          <w:szCs w:val="24"/>
          <w:lang w:val="en-GB"/>
        </w:rPr>
        <w:t>ză</w:t>
      </w:r>
      <w:r w:rsidRPr="0039722A">
        <w:rPr>
          <w:rFonts w:ascii="Times New Roman" w:eastAsia="Times New Roman" w:hAnsi="Times New Roman" w:cs="Times New Roman"/>
          <w:bCs/>
          <w:sz w:val="24"/>
          <w:szCs w:val="24"/>
          <w:lang w:val="en-GB"/>
        </w:rPr>
        <w:t xml:space="preserve"> bazei certificării de tip, bazei de certificare a datelor privind conformitatea operațională și cerințelor de protecție a mediului, conform celor stabilite și notificate de A</w:t>
      </w:r>
      <w:r w:rsidR="005C57B4">
        <w:rPr>
          <w:rFonts w:ascii="Times New Roman" w:eastAsia="Times New Roman" w:hAnsi="Times New Roman" w:cs="Times New Roman"/>
          <w:bCs/>
          <w:sz w:val="24"/>
          <w:szCs w:val="24"/>
          <w:lang w:val="en-GB"/>
        </w:rPr>
        <w:t>AC</w:t>
      </w:r>
      <w:r w:rsidRPr="0039722A">
        <w:rPr>
          <w:rFonts w:ascii="Times New Roman" w:eastAsia="Times New Roman" w:hAnsi="Times New Roman" w:cs="Times New Roman"/>
          <w:bCs/>
          <w:sz w:val="24"/>
          <w:szCs w:val="24"/>
          <w:lang w:val="en-GB"/>
        </w:rPr>
        <w:t xml:space="preserve"> în conformitate cu punctele 21.B.80, 21.B.82 și 21.B.85 pentru data noii cereri; sau</w:t>
      </w:r>
    </w:p>
    <w:p w14:paraId="32224C96" w14:textId="40AA6085" w:rsidR="0039722A" w:rsidRDefault="0039722A" w:rsidP="0039722A">
      <w:pPr>
        <w:spacing w:after="0" w:line="240" w:lineRule="auto"/>
        <w:ind w:firstLine="567"/>
        <w:jc w:val="both"/>
        <w:rPr>
          <w:rFonts w:ascii="Times New Roman" w:eastAsia="Times New Roman" w:hAnsi="Times New Roman" w:cs="Times New Roman"/>
          <w:bCs/>
          <w:sz w:val="24"/>
          <w:szCs w:val="24"/>
          <w:lang w:val="en-GB"/>
        </w:rPr>
      </w:pPr>
      <w:r w:rsidRPr="0039722A">
        <w:rPr>
          <w:rFonts w:ascii="Times New Roman" w:eastAsia="Times New Roman" w:hAnsi="Times New Roman" w:cs="Times New Roman"/>
          <w:bCs/>
          <w:sz w:val="24"/>
          <w:szCs w:val="24"/>
          <w:lang w:val="en-GB"/>
        </w:rPr>
        <w:t>2.</w:t>
      </w:r>
      <w:r w:rsidR="005C57B4">
        <w:rPr>
          <w:rFonts w:ascii="Times New Roman" w:eastAsia="Times New Roman" w:hAnsi="Times New Roman" w:cs="Times New Roman"/>
          <w:bCs/>
          <w:sz w:val="24"/>
          <w:szCs w:val="24"/>
          <w:lang w:val="en-GB"/>
        </w:rPr>
        <w:t xml:space="preserve"> solicită</w:t>
      </w:r>
      <w:r w:rsidRPr="0039722A">
        <w:rPr>
          <w:rFonts w:ascii="Times New Roman" w:eastAsia="Times New Roman" w:hAnsi="Times New Roman" w:cs="Times New Roman"/>
          <w:bCs/>
          <w:sz w:val="24"/>
          <w:szCs w:val="24"/>
          <w:lang w:val="en-GB"/>
        </w:rPr>
        <w:t xml:space="preserve"> o prelungire a termenului prevăzut la litera (e) și propune o nouă dată pentru eliberarea certificatului de tip sau a certificatului de tip restrictiv. În acest caz, solicitantul se conforme</w:t>
      </w:r>
      <w:r w:rsidR="005C57B4">
        <w:rPr>
          <w:rFonts w:ascii="Times New Roman" w:eastAsia="Times New Roman" w:hAnsi="Times New Roman" w:cs="Times New Roman"/>
          <w:bCs/>
          <w:sz w:val="24"/>
          <w:szCs w:val="24"/>
          <w:lang w:val="en-GB"/>
        </w:rPr>
        <w:t>a</w:t>
      </w:r>
      <w:r w:rsidRPr="0039722A">
        <w:rPr>
          <w:rFonts w:ascii="Times New Roman" w:eastAsia="Times New Roman" w:hAnsi="Times New Roman" w:cs="Times New Roman"/>
          <w:bCs/>
          <w:sz w:val="24"/>
          <w:szCs w:val="24"/>
          <w:lang w:val="en-GB"/>
        </w:rPr>
        <w:t>z</w:t>
      </w:r>
      <w:r w:rsidR="005C57B4">
        <w:rPr>
          <w:rFonts w:ascii="Times New Roman" w:eastAsia="Times New Roman" w:hAnsi="Times New Roman" w:cs="Times New Roman"/>
          <w:bCs/>
          <w:sz w:val="24"/>
          <w:szCs w:val="24"/>
          <w:lang w:val="en-GB"/>
        </w:rPr>
        <w:t>ă</w:t>
      </w:r>
      <w:r w:rsidRPr="0039722A">
        <w:rPr>
          <w:rFonts w:ascii="Times New Roman" w:eastAsia="Times New Roman" w:hAnsi="Times New Roman" w:cs="Times New Roman"/>
          <w:bCs/>
          <w:sz w:val="24"/>
          <w:szCs w:val="24"/>
          <w:lang w:val="en-GB"/>
        </w:rPr>
        <w:t xml:space="preserve"> bazei certificării de tip, bazei de certificare a datelor privind conformitatea operațională și cerințelor de protecție a mediului, conform celor stabilite și notificate de A</w:t>
      </w:r>
      <w:r w:rsidR="005C57B4">
        <w:rPr>
          <w:rFonts w:ascii="Times New Roman" w:eastAsia="Times New Roman" w:hAnsi="Times New Roman" w:cs="Times New Roman"/>
          <w:bCs/>
          <w:sz w:val="24"/>
          <w:szCs w:val="24"/>
          <w:lang w:val="en-GB"/>
        </w:rPr>
        <w:t>AC</w:t>
      </w:r>
      <w:r w:rsidRPr="0039722A">
        <w:rPr>
          <w:rFonts w:ascii="Times New Roman" w:eastAsia="Times New Roman" w:hAnsi="Times New Roman" w:cs="Times New Roman"/>
          <w:bCs/>
          <w:sz w:val="24"/>
          <w:szCs w:val="24"/>
          <w:lang w:val="en-GB"/>
        </w:rPr>
        <w:t xml:space="preserve"> în conformitate cu punctele 21.B.80, 21.B.82 și 21.B.85 pentru o dată care urmează să fie aleasă de solicitant. </w:t>
      </w:r>
      <w:r w:rsidR="005C57B4">
        <w:rPr>
          <w:rFonts w:ascii="Times New Roman" w:eastAsia="Times New Roman" w:hAnsi="Times New Roman" w:cs="Times New Roman"/>
          <w:bCs/>
          <w:sz w:val="24"/>
          <w:szCs w:val="24"/>
          <w:lang w:val="en-GB"/>
        </w:rPr>
        <w:t>D</w:t>
      </w:r>
      <w:r w:rsidRPr="0039722A">
        <w:rPr>
          <w:rFonts w:ascii="Times New Roman" w:eastAsia="Times New Roman" w:hAnsi="Times New Roman" w:cs="Times New Roman"/>
          <w:bCs/>
          <w:sz w:val="24"/>
          <w:szCs w:val="24"/>
          <w:lang w:val="en-GB"/>
        </w:rPr>
        <w:t xml:space="preserve">ata respectivă nu </w:t>
      </w:r>
      <w:r w:rsidR="005C57B4">
        <w:rPr>
          <w:rFonts w:ascii="Times New Roman" w:eastAsia="Times New Roman" w:hAnsi="Times New Roman" w:cs="Times New Roman"/>
          <w:bCs/>
          <w:sz w:val="24"/>
          <w:szCs w:val="24"/>
          <w:lang w:val="en-GB"/>
        </w:rPr>
        <w:t xml:space="preserve">poate </w:t>
      </w:r>
      <w:r w:rsidRPr="0039722A">
        <w:rPr>
          <w:rFonts w:ascii="Times New Roman" w:eastAsia="Times New Roman" w:hAnsi="Times New Roman" w:cs="Times New Roman"/>
          <w:bCs/>
          <w:sz w:val="24"/>
          <w:szCs w:val="24"/>
          <w:lang w:val="en-GB"/>
        </w:rPr>
        <w:t xml:space="preserve">precede noua dată propusă de solicitant pentru eliberarea certificatului de tip sau a certificatului de tip restrictiv cu mai mult de cinci ani în cazul unei cereri de certificat de tip sau de certificat de tip restrictiv pentru </w:t>
      </w:r>
      <w:r w:rsidR="005C57B4">
        <w:rPr>
          <w:rFonts w:ascii="Times New Roman" w:eastAsia="Times New Roman" w:hAnsi="Times New Roman" w:cs="Times New Roman"/>
          <w:bCs/>
          <w:sz w:val="24"/>
          <w:szCs w:val="24"/>
          <w:lang w:val="en-GB"/>
        </w:rPr>
        <w:t>o aeronavă</w:t>
      </w:r>
      <w:r w:rsidRPr="0039722A">
        <w:rPr>
          <w:rFonts w:ascii="Times New Roman" w:eastAsia="Times New Roman" w:hAnsi="Times New Roman" w:cs="Times New Roman"/>
          <w:bCs/>
          <w:sz w:val="24"/>
          <w:szCs w:val="24"/>
          <w:lang w:val="en-GB"/>
        </w:rPr>
        <w:t xml:space="preserve"> de mare capacitate sau pentru un giravion de mare capacitate și cu mai mult de trei ani în cazul unei cereri de orice alt certificat de tip sau certificat de tip restrictiv.</w:t>
      </w:r>
    </w:p>
    <w:p w14:paraId="192E6A54" w14:textId="77777777" w:rsidR="00AB62AF" w:rsidRDefault="00AB62AF" w:rsidP="0039722A">
      <w:pPr>
        <w:spacing w:after="0" w:line="240" w:lineRule="auto"/>
        <w:ind w:firstLine="567"/>
        <w:jc w:val="both"/>
        <w:rPr>
          <w:rFonts w:ascii="Times New Roman" w:eastAsia="Times New Roman" w:hAnsi="Times New Roman" w:cs="Times New Roman"/>
          <w:bCs/>
          <w:sz w:val="24"/>
          <w:szCs w:val="24"/>
          <w:lang w:val="en-GB"/>
        </w:rPr>
      </w:pPr>
    </w:p>
    <w:p w14:paraId="080D987E" w14:textId="2E37DE4A" w:rsidR="00AB62AF" w:rsidRPr="00AB62AF" w:rsidRDefault="00AB62AF" w:rsidP="00AB62AF">
      <w:pPr>
        <w:spacing w:after="0" w:line="240" w:lineRule="auto"/>
        <w:ind w:firstLine="567"/>
        <w:jc w:val="both"/>
        <w:rPr>
          <w:rFonts w:ascii="Times New Roman" w:eastAsia="Times New Roman" w:hAnsi="Times New Roman" w:cs="Times New Roman"/>
          <w:bCs/>
          <w:sz w:val="24"/>
          <w:szCs w:val="24"/>
          <w:lang w:val="en-GB"/>
        </w:rPr>
      </w:pPr>
      <w:r w:rsidRPr="00AB62AF">
        <w:rPr>
          <w:rFonts w:ascii="Times New Roman" w:eastAsia="Times New Roman" w:hAnsi="Times New Roman" w:cs="Times New Roman"/>
          <w:b/>
          <w:sz w:val="24"/>
          <w:szCs w:val="24"/>
          <w:lang w:val="en-GB"/>
        </w:rPr>
        <w:t>21.A.19 Modificări care necesită un nou certificat de tip</w:t>
      </w:r>
    </w:p>
    <w:p w14:paraId="56A341A6" w14:textId="02A50C84" w:rsidR="00AB62AF" w:rsidRPr="008C5E26" w:rsidRDefault="00AB62AF" w:rsidP="00AB62AF">
      <w:pPr>
        <w:spacing w:after="0" w:line="240" w:lineRule="auto"/>
        <w:ind w:firstLine="567"/>
        <w:jc w:val="both"/>
        <w:rPr>
          <w:rFonts w:ascii="Times New Roman" w:eastAsia="Times New Roman" w:hAnsi="Times New Roman" w:cs="Times New Roman"/>
          <w:bCs/>
          <w:sz w:val="24"/>
          <w:szCs w:val="24"/>
          <w:lang w:val="en-GB"/>
        </w:rPr>
      </w:pPr>
      <w:r w:rsidRPr="00AB62AF">
        <w:rPr>
          <w:rFonts w:ascii="Times New Roman" w:eastAsia="Times New Roman" w:hAnsi="Times New Roman" w:cs="Times New Roman"/>
          <w:bCs/>
          <w:sz w:val="24"/>
          <w:szCs w:val="24"/>
          <w:lang w:val="en-GB"/>
        </w:rPr>
        <w:t xml:space="preserve">Orice persoană fizică sau juridică care propune modificarea unui produs </w:t>
      </w:r>
      <w:r w:rsidR="00170365">
        <w:rPr>
          <w:rFonts w:ascii="Times New Roman" w:eastAsia="Times New Roman" w:hAnsi="Times New Roman" w:cs="Times New Roman"/>
          <w:bCs/>
          <w:sz w:val="24"/>
          <w:szCs w:val="24"/>
          <w:lang w:val="en-GB"/>
        </w:rPr>
        <w:t>s</w:t>
      </w:r>
      <w:r w:rsidRPr="00AB62AF">
        <w:rPr>
          <w:rFonts w:ascii="Times New Roman" w:eastAsia="Times New Roman" w:hAnsi="Times New Roman" w:cs="Times New Roman"/>
          <w:bCs/>
          <w:sz w:val="24"/>
          <w:szCs w:val="24"/>
          <w:lang w:val="en-GB"/>
        </w:rPr>
        <w:t>olicit</w:t>
      </w:r>
      <w:r w:rsidR="00170365">
        <w:rPr>
          <w:rFonts w:ascii="Times New Roman" w:eastAsia="Times New Roman" w:hAnsi="Times New Roman" w:cs="Times New Roman"/>
          <w:bCs/>
          <w:sz w:val="24"/>
          <w:szCs w:val="24"/>
          <w:lang w:val="en-GB"/>
        </w:rPr>
        <w:t>ă</w:t>
      </w:r>
      <w:r w:rsidRPr="00AB62AF">
        <w:rPr>
          <w:rFonts w:ascii="Times New Roman" w:eastAsia="Times New Roman" w:hAnsi="Times New Roman" w:cs="Times New Roman"/>
          <w:bCs/>
          <w:sz w:val="24"/>
          <w:szCs w:val="24"/>
          <w:lang w:val="en-GB"/>
        </w:rPr>
        <w:t xml:space="preserve"> un nou certificat de tip</w:t>
      </w:r>
      <w:r w:rsidR="00C84C39">
        <w:rPr>
          <w:rFonts w:ascii="Times New Roman" w:eastAsia="Times New Roman" w:hAnsi="Times New Roman" w:cs="Times New Roman"/>
          <w:bCs/>
          <w:sz w:val="24"/>
          <w:szCs w:val="24"/>
          <w:lang w:val="en-GB"/>
        </w:rPr>
        <w:t>,</w:t>
      </w:r>
      <w:r w:rsidRPr="00AB62AF">
        <w:rPr>
          <w:rFonts w:ascii="Times New Roman" w:eastAsia="Times New Roman" w:hAnsi="Times New Roman" w:cs="Times New Roman"/>
          <w:bCs/>
          <w:sz w:val="24"/>
          <w:szCs w:val="24"/>
          <w:lang w:val="en-GB"/>
        </w:rPr>
        <w:t xml:space="preserve"> </w:t>
      </w:r>
      <w:r w:rsidR="00C84C39">
        <w:rPr>
          <w:rFonts w:ascii="Times New Roman" w:eastAsia="Times New Roman" w:hAnsi="Times New Roman" w:cs="Times New Roman"/>
          <w:bCs/>
          <w:sz w:val="24"/>
          <w:szCs w:val="24"/>
          <w:lang w:val="en-GB"/>
        </w:rPr>
        <w:t>atunci când</w:t>
      </w:r>
      <w:r w:rsidRPr="00AB62AF">
        <w:rPr>
          <w:rFonts w:ascii="Times New Roman" w:eastAsia="Times New Roman" w:hAnsi="Times New Roman" w:cs="Times New Roman"/>
          <w:bCs/>
          <w:sz w:val="24"/>
          <w:szCs w:val="24"/>
          <w:lang w:val="en-GB"/>
        </w:rPr>
        <w:t xml:space="preserve"> </w:t>
      </w:r>
      <w:r>
        <w:rPr>
          <w:rFonts w:ascii="Times New Roman" w:eastAsia="Times New Roman" w:hAnsi="Times New Roman" w:cs="Times New Roman"/>
          <w:bCs/>
          <w:sz w:val="24"/>
          <w:szCs w:val="24"/>
          <w:lang w:val="en-GB"/>
        </w:rPr>
        <w:t>AAC</w:t>
      </w:r>
      <w:r w:rsidRPr="00AB62AF">
        <w:rPr>
          <w:rFonts w:ascii="Times New Roman" w:eastAsia="Times New Roman" w:hAnsi="Times New Roman" w:cs="Times New Roman"/>
          <w:bCs/>
          <w:sz w:val="24"/>
          <w:szCs w:val="24"/>
          <w:lang w:val="en-GB"/>
        </w:rPr>
        <w:t xml:space="preserve"> consideră că importanța modificării proiectului, puterii, tracțiunii sau masei impune o investigație completă a conformității cu baza aplicabilă a certificării de tip.</w:t>
      </w:r>
    </w:p>
    <w:p w14:paraId="5AD1412C" w14:textId="77777777" w:rsidR="008C5E26" w:rsidRDefault="008C5E26" w:rsidP="008C5E26">
      <w:pPr>
        <w:spacing w:after="0" w:line="240" w:lineRule="auto"/>
        <w:ind w:firstLine="567"/>
        <w:jc w:val="both"/>
        <w:rPr>
          <w:rFonts w:ascii="Times New Roman" w:eastAsia="Times New Roman" w:hAnsi="Times New Roman" w:cs="Times New Roman"/>
          <w:b/>
          <w:sz w:val="24"/>
          <w:szCs w:val="24"/>
          <w:lang w:val="en-GB"/>
        </w:rPr>
      </w:pPr>
    </w:p>
    <w:p w14:paraId="7056BCEC" w14:textId="1146CE6A" w:rsidR="00170365" w:rsidRPr="00170365" w:rsidRDefault="00170365" w:rsidP="00170365">
      <w:pPr>
        <w:spacing w:after="0" w:line="240" w:lineRule="auto"/>
        <w:ind w:firstLine="567"/>
        <w:jc w:val="both"/>
        <w:rPr>
          <w:rFonts w:ascii="Times New Roman" w:eastAsia="Times New Roman" w:hAnsi="Times New Roman" w:cs="Times New Roman"/>
          <w:b/>
          <w:sz w:val="24"/>
          <w:szCs w:val="24"/>
          <w:lang w:val="en-GB"/>
        </w:rPr>
      </w:pPr>
      <w:r w:rsidRPr="00170365">
        <w:rPr>
          <w:rFonts w:ascii="Times New Roman" w:eastAsia="Times New Roman" w:hAnsi="Times New Roman" w:cs="Times New Roman"/>
          <w:b/>
          <w:sz w:val="24"/>
          <w:szCs w:val="24"/>
          <w:lang w:val="en-GB"/>
        </w:rPr>
        <w:t>21.A.20 Demonstrarea conformității cu baza certificării de tip, cu baza de certificare a datelor privind conformitatea operațională și cu cerințele de protecție a mediului</w:t>
      </w:r>
    </w:p>
    <w:p w14:paraId="5457AB47" w14:textId="5ADF0647" w:rsidR="00170365" w:rsidRPr="00170365" w:rsidRDefault="00170365" w:rsidP="00170365">
      <w:pPr>
        <w:spacing w:after="0" w:line="240" w:lineRule="auto"/>
        <w:ind w:firstLine="567"/>
        <w:jc w:val="both"/>
        <w:rPr>
          <w:rFonts w:ascii="Times New Roman" w:eastAsia="Times New Roman" w:hAnsi="Times New Roman" w:cs="Times New Roman"/>
          <w:bCs/>
          <w:sz w:val="24"/>
          <w:szCs w:val="24"/>
          <w:lang w:val="en-GB"/>
        </w:rPr>
      </w:pPr>
      <w:r w:rsidRPr="00170365">
        <w:rPr>
          <w:rFonts w:ascii="Times New Roman" w:eastAsia="Times New Roman" w:hAnsi="Times New Roman" w:cs="Times New Roman"/>
          <w:bCs/>
          <w:sz w:val="24"/>
          <w:szCs w:val="24"/>
          <w:lang w:val="en-GB"/>
        </w:rPr>
        <w:t>(a)</w:t>
      </w:r>
      <w:r>
        <w:rPr>
          <w:rFonts w:ascii="Times New Roman" w:eastAsia="Times New Roman" w:hAnsi="Times New Roman" w:cs="Times New Roman"/>
          <w:bCs/>
          <w:sz w:val="24"/>
          <w:szCs w:val="24"/>
          <w:lang w:val="en-GB"/>
        </w:rPr>
        <w:t xml:space="preserve"> </w:t>
      </w:r>
      <w:r w:rsidRPr="00170365">
        <w:rPr>
          <w:rFonts w:ascii="Times New Roman" w:eastAsia="Times New Roman" w:hAnsi="Times New Roman" w:cs="Times New Roman"/>
          <w:bCs/>
          <w:sz w:val="24"/>
          <w:szCs w:val="24"/>
          <w:lang w:val="en-GB"/>
        </w:rPr>
        <w:t>Ca urmare a acceptării de către A</w:t>
      </w:r>
      <w:r>
        <w:rPr>
          <w:rFonts w:ascii="Times New Roman" w:eastAsia="Times New Roman" w:hAnsi="Times New Roman" w:cs="Times New Roman"/>
          <w:bCs/>
          <w:sz w:val="24"/>
          <w:szCs w:val="24"/>
          <w:lang w:val="en-GB"/>
        </w:rPr>
        <w:t>AC</w:t>
      </w:r>
      <w:r w:rsidRPr="00170365">
        <w:rPr>
          <w:rFonts w:ascii="Times New Roman" w:eastAsia="Times New Roman" w:hAnsi="Times New Roman" w:cs="Times New Roman"/>
          <w:bCs/>
          <w:sz w:val="24"/>
          <w:szCs w:val="24"/>
          <w:lang w:val="en-GB"/>
        </w:rPr>
        <w:t xml:space="preserve"> a programului de certificare, solicitantul demonstrează conformitatea cu baza certificării de tip, cu baza de certificare a datelor privind conformitatea operațională și cu cerințele de protecție a mediului, conform celor stabilite și notificate de </w:t>
      </w:r>
      <w:r>
        <w:rPr>
          <w:rFonts w:ascii="Times New Roman" w:eastAsia="Times New Roman" w:hAnsi="Times New Roman" w:cs="Times New Roman"/>
          <w:bCs/>
          <w:sz w:val="24"/>
          <w:szCs w:val="24"/>
          <w:lang w:val="en-GB"/>
        </w:rPr>
        <w:t>AAC</w:t>
      </w:r>
      <w:r w:rsidRPr="00170365">
        <w:rPr>
          <w:rFonts w:ascii="Times New Roman" w:eastAsia="Times New Roman" w:hAnsi="Times New Roman" w:cs="Times New Roman"/>
          <w:bCs/>
          <w:sz w:val="24"/>
          <w:szCs w:val="24"/>
          <w:lang w:val="en-GB"/>
        </w:rPr>
        <w:t xml:space="preserve"> solicitantului în conformitate cu punctele 21.B.80, 21.B.82 și 21.B.85, și prezintă </w:t>
      </w:r>
      <w:r>
        <w:rPr>
          <w:rFonts w:ascii="Times New Roman" w:eastAsia="Times New Roman" w:hAnsi="Times New Roman" w:cs="Times New Roman"/>
          <w:bCs/>
          <w:sz w:val="24"/>
          <w:szCs w:val="24"/>
          <w:lang w:val="en-GB"/>
        </w:rPr>
        <w:t>AAC</w:t>
      </w:r>
      <w:r w:rsidRPr="00170365">
        <w:rPr>
          <w:rFonts w:ascii="Times New Roman" w:eastAsia="Times New Roman" w:hAnsi="Times New Roman" w:cs="Times New Roman"/>
          <w:bCs/>
          <w:sz w:val="24"/>
          <w:szCs w:val="24"/>
          <w:lang w:val="en-GB"/>
        </w:rPr>
        <w:t xml:space="preserve"> mijloacele prin care a fost demonstrată această conformitate.</w:t>
      </w:r>
    </w:p>
    <w:p w14:paraId="55486B57" w14:textId="26AD4A85" w:rsidR="00170365" w:rsidRPr="00170365" w:rsidRDefault="00170365" w:rsidP="00170365">
      <w:pPr>
        <w:spacing w:after="0" w:line="240" w:lineRule="auto"/>
        <w:ind w:firstLine="567"/>
        <w:jc w:val="both"/>
        <w:rPr>
          <w:rFonts w:ascii="Times New Roman" w:eastAsia="Times New Roman" w:hAnsi="Times New Roman" w:cs="Times New Roman"/>
          <w:bCs/>
          <w:sz w:val="24"/>
          <w:szCs w:val="24"/>
          <w:lang w:val="en-GB"/>
        </w:rPr>
      </w:pPr>
      <w:r w:rsidRPr="00170365">
        <w:rPr>
          <w:rFonts w:ascii="Times New Roman" w:eastAsia="Times New Roman" w:hAnsi="Times New Roman" w:cs="Times New Roman"/>
          <w:bCs/>
          <w:sz w:val="24"/>
          <w:szCs w:val="24"/>
          <w:lang w:val="en-GB"/>
        </w:rPr>
        <w:t xml:space="preserve">(b) Solicitantul raportează </w:t>
      </w:r>
      <w:r>
        <w:rPr>
          <w:rFonts w:ascii="Times New Roman" w:eastAsia="Times New Roman" w:hAnsi="Times New Roman" w:cs="Times New Roman"/>
          <w:bCs/>
          <w:sz w:val="24"/>
          <w:szCs w:val="24"/>
          <w:lang w:val="en-GB"/>
        </w:rPr>
        <w:t>AAC</w:t>
      </w:r>
      <w:r w:rsidRPr="00170365">
        <w:rPr>
          <w:rFonts w:ascii="Times New Roman" w:eastAsia="Times New Roman" w:hAnsi="Times New Roman" w:cs="Times New Roman"/>
          <w:bCs/>
          <w:sz w:val="24"/>
          <w:szCs w:val="24"/>
          <w:lang w:val="en-GB"/>
        </w:rPr>
        <w:t xml:space="preserve"> orice dificultate sau eveniment care a</w:t>
      </w:r>
      <w:r w:rsidR="00C84C39">
        <w:rPr>
          <w:rFonts w:ascii="Times New Roman" w:eastAsia="Times New Roman" w:hAnsi="Times New Roman" w:cs="Times New Roman"/>
          <w:bCs/>
          <w:sz w:val="24"/>
          <w:szCs w:val="24"/>
          <w:lang w:val="en-GB"/>
        </w:rPr>
        <w:t>u</w:t>
      </w:r>
      <w:r w:rsidRPr="00170365">
        <w:rPr>
          <w:rFonts w:ascii="Times New Roman" w:eastAsia="Times New Roman" w:hAnsi="Times New Roman" w:cs="Times New Roman"/>
          <w:bCs/>
          <w:sz w:val="24"/>
          <w:szCs w:val="24"/>
          <w:lang w:val="en-GB"/>
        </w:rPr>
        <w:t xml:space="preserve"> fost </w:t>
      </w:r>
      <w:r>
        <w:rPr>
          <w:rFonts w:ascii="Times New Roman" w:eastAsia="Times New Roman" w:hAnsi="Times New Roman" w:cs="Times New Roman"/>
          <w:bCs/>
          <w:sz w:val="24"/>
          <w:szCs w:val="24"/>
          <w:lang w:val="en-GB"/>
        </w:rPr>
        <w:t>identificate</w:t>
      </w:r>
      <w:r w:rsidRPr="00170365">
        <w:rPr>
          <w:rFonts w:ascii="Times New Roman" w:eastAsia="Times New Roman" w:hAnsi="Times New Roman" w:cs="Times New Roman"/>
          <w:bCs/>
          <w:sz w:val="24"/>
          <w:szCs w:val="24"/>
          <w:lang w:val="en-GB"/>
        </w:rPr>
        <w:t xml:space="preserve"> pe parcursul procesului de demonstrare a conformității și care ar putea avea un efect semnificativ asupra evaluării riscurilor în conformitate cu punctul 21.A.15 litera (b) subpunctul 6 sau asupra programului de certificare sau care ar putea necesita orice fel de modificare a gradului de implicare a </w:t>
      </w:r>
      <w:r>
        <w:rPr>
          <w:rFonts w:ascii="Times New Roman" w:eastAsia="Times New Roman" w:hAnsi="Times New Roman" w:cs="Times New Roman"/>
          <w:bCs/>
          <w:sz w:val="24"/>
          <w:szCs w:val="24"/>
          <w:lang w:val="en-GB"/>
        </w:rPr>
        <w:t>AAC</w:t>
      </w:r>
      <w:r w:rsidRPr="00170365">
        <w:rPr>
          <w:rFonts w:ascii="Times New Roman" w:eastAsia="Times New Roman" w:hAnsi="Times New Roman" w:cs="Times New Roman"/>
          <w:bCs/>
          <w:sz w:val="24"/>
          <w:szCs w:val="24"/>
          <w:lang w:val="en-GB"/>
        </w:rPr>
        <w:t xml:space="preserve"> notificat în prealabil solicitantului în conformitate cu punctul 21.B.100 litera (c).</w:t>
      </w:r>
    </w:p>
    <w:p w14:paraId="12651B4F" w14:textId="7F488D46" w:rsidR="00170365" w:rsidRDefault="00170365" w:rsidP="00170365">
      <w:pPr>
        <w:spacing w:after="0" w:line="240" w:lineRule="auto"/>
        <w:ind w:firstLine="567"/>
        <w:jc w:val="both"/>
        <w:rPr>
          <w:rFonts w:ascii="Times New Roman" w:eastAsia="Times New Roman" w:hAnsi="Times New Roman" w:cs="Times New Roman"/>
          <w:bCs/>
          <w:sz w:val="24"/>
          <w:szCs w:val="24"/>
          <w:lang w:val="en-GB"/>
        </w:rPr>
      </w:pPr>
      <w:r w:rsidRPr="00170365">
        <w:rPr>
          <w:rFonts w:ascii="Times New Roman" w:eastAsia="Times New Roman" w:hAnsi="Times New Roman" w:cs="Times New Roman"/>
          <w:bCs/>
          <w:sz w:val="24"/>
          <w:szCs w:val="24"/>
          <w:lang w:val="en-GB"/>
        </w:rPr>
        <w:t xml:space="preserve">(c) Solicitantul înscrie justificările conformității în documentele de conformitate, </w:t>
      </w:r>
      <w:r w:rsidR="00C84C39">
        <w:rPr>
          <w:rFonts w:ascii="Times New Roman" w:eastAsia="Times New Roman" w:hAnsi="Times New Roman" w:cs="Times New Roman"/>
          <w:bCs/>
          <w:sz w:val="24"/>
          <w:szCs w:val="24"/>
          <w:lang w:val="en-GB"/>
        </w:rPr>
        <w:t>potrivit</w:t>
      </w:r>
      <w:r w:rsidRPr="00170365">
        <w:rPr>
          <w:rFonts w:ascii="Times New Roman" w:eastAsia="Times New Roman" w:hAnsi="Times New Roman" w:cs="Times New Roman"/>
          <w:bCs/>
          <w:sz w:val="24"/>
          <w:szCs w:val="24"/>
          <w:lang w:val="en-GB"/>
        </w:rPr>
        <w:t xml:space="preserve"> celor menționate în programul de certificare.</w:t>
      </w:r>
    </w:p>
    <w:p w14:paraId="0ACBD331" w14:textId="188D2FD9" w:rsidR="00170365" w:rsidRPr="00170365" w:rsidRDefault="00170365" w:rsidP="00170365">
      <w:pPr>
        <w:spacing w:after="0" w:line="240" w:lineRule="auto"/>
        <w:ind w:firstLine="567"/>
        <w:jc w:val="both"/>
        <w:rPr>
          <w:rFonts w:ascii="Times New Roman" w:eastAsia="Times New Roman" w:hAnsi="Times New Roman" w:cs="Times New Roman"/>
          <w:bCs/>
          <w:sz w:val="24"/>
          <w:szCs w:val="24"/>
          <w:lang w:val="en-GB"/>
        </w:rPr>
      </w:pPr>
      <w:bookmarkStart w:id="5" w:name="_Hlk141357539"/>
      <w:r w:rsidRPr="00170365">
        <w:rPr>
          <w:rFonts w:ascii="Times New Roman" w:eastAsia="Times New Roman" w:hAnsi="Times New Roman" w:cs="Times New Roman"/>
          <w:bCs/>
          <w:sz w:val="24"/>
          <w:szCs w:val="24"/>
          <w:lang w:val="en-GB"/>
        </w:rPr>
        <w:t>(d)</w:t>
      </w:r>
      <w:r>
        <w:rPr>
          <w:rFonts w:ascii="Times New Roman" w:eastAsia="Times New Roman" w:hAnsi="Times New Roman" w:cs="Times New Roman"/>
          <w:bCs/>
          <w:sz w:val="24"/>
          <w:szCs w:val="24"/>
          <w:lang w:val="en-GB"/>
        </w:rPr>
        <w:t xml:space="preserve"> </w:t>
      </w:r>
      <w:r w:rsidRPr="00170365">
        <w:rPr>
          <w:rFonts w:ascii="Times New Roman" w:eastAsia="Times New Roman" w:hAnsi="Times New Roman" w:cs="Times New Roman"/>
          <w:bCs/>
          <w:sz w:val="24"/>
          <w:szCs w:val="24"/>
          <w:lang w:val="en-GB"/>
        </w:rPr>
        <w:t>După finalizarea demonstr</w:t>
      </w:r>
      <w:r>
        <w:rPr>
          <w:rFonts w:ascii="Times New Roman" w:eastAsia="Times New Roman" w:hAnsi="Times New Roman" w:cs="Times New Roman"/>
          <w:bCs/>
          <w:sz w:val="24"/>
          <w:szCs w:val="24"/>
          <w:lang w:val="en-GB"/>
        </w:rPr>
        <w:t>ării</w:t>
      </w:r>
      <w:r w:rsidRPr="00170365">
        <w:rPr>
          <w:rFonts w:ascii="Times New Roman" w:eastAsia="Times New Roman" w:hAnsi="Times New Roman" w:cs="Times New Roman"/>
          <w:bCs/>
          <w:sz w:val="24"/>
          <w:szCs w:val="24"/>
          <w:lang w:val="en-GB"/>
        </w:rPr>
        <w:t xml:space="preserve"> conformit</w:t>
      </w:r>
      <w:r>
        <w:rPr>
          <w:rFonts w:ascii="Times New Roman" w:eastAsia="Times New Roman" w:hAnsi="Times New Roman" w:cs="Times New Roman"/>
          <w:bCs/>
          <w:sz w:val="24"/>
          <w:szCs w:val="24"/>
          <w:lang w:val="en-GB"/>
        </w:rPr>
        <w:t>ății</w:t>
      </w:r>
      <w:r w:rsidRPr="00170365">
        <w:rPr>
          <w:rFonts w:ascii="Times New Roman" w:eastAsia="Times New Roman" w:hAnsi="Times New Roman" w:cs="Times New Roman"/>
          <w:bCs/>
          <w:sz w:val="24"/>
          <w:szCs w:val="24"/>
          <w:lang w:val="en-GB"/>
        </w:rPr>
        <w:t xml:space="preserve"> </w:t>
      </w:r>
      <w:r w:rsidR="00C84C39">
        <w:rPr>
          <w:rFonts w:ascii="Times New Roman" w:eastAsia="Times New Roman" w:hAnsi="Times New Roman" w:cs="Times New Roman"/>
          <w:bCs/>
          <w:sz w:val="24"/>
          <w:szCs w:val="24"/>
          <w:lang w:val="en-GB"/>
        </w:rPr>
        <w:t>potrivit</w:t>
      </w:r>
      <w:r w:rsidRPr="00170365">
        <w:rPr>
          <w:rFonts w:ascii="Times New Roman" w:eastAsia="Times New Roman" w:hAnsi="Times New Roman" w:cs="Times New Roman"/>
          <w:bCs/>
          <w:sz w:val="24"/>
          <w:szCs w:val="24"/>
          <w:lang w:val="en-GB"/>
        </w:rPr>
        <w:t xml:space="preserve"> programului de certificare, inclusiv a oricăror inspecții și încercări în conformitate cu punctul 21.A.33, și după finalizarea încercărilor în zbor în conformitate cu punctul 21.A.35, solicitantul declară că:</w:t>
      </w:r>
    </w:p>
    <w:p w14:paraId="4D389ACF" w14:textId="7BF2FBB7" w:rsidR="00170365" w:rsidRPr="00170365" w:rsidRDefault="00170365" w:rsidP="00170365">
      <w:pPr>
        <w:spacing w:after="0" w:line="240" w:lineRule="auto"/>
        <w:ind w:firstLine="567"/>
        <w:jc w:val="both"/>
        <w:rPr>
          <w:rFonts w:ascii="Times New Roman" w:eastAsia="Times New Roman" w:hAnsi="Times New Roman" w:cs="Times New Roman"/>
          <w:bCs/>
          <w:sz w:val="24"/>
          <w:szCs w:val="24"/>
          <w:lang w:val="en-GB"/>
        </w:rPr>
      </w:pPr>
      <w:r w:rsidRPr="00170365">
        <w:rPr>
          <w:rFonts w:ascii="Times New Roman" w:eastAsia="Times New Roman" w:hAnsi="Times New Roman" w:cs="Times New Roman"/>
          <w:bCs/>
          <w:sz w:val="24"/>
          <w:szCs w:val="24"/>
          <w:lang w:val="en-GB"/>
        </w:rPr>
        <w:t>1. a demonstrat conformitatea cu baza certificării de tip, cu baza de certificare a datelor privind conformitatea operațională și cu cerințele de protecție a mediului, conform celor stabilite și notificate de A</w:t>
      </w:r>
      <w:r>
        <w:rPr>
          <w:rFonts w:ascii="Times New Roman" w:eastAsia="Times New Roman" w:hAnsi="Times New Roman" w:cs="Times New Roman"/>
          <w:bCs/>
          <w:sz w:val="24"/>
          <w:szCs w:val="24"/>
          <w:lang w:val="en-GB"/>
        </w:rPr>
        <w:t>AC</w:t>
      </w:r>
      <w:r w:rsidRPr="00170365">
        <w:rPr>
          <w:rFonts w:ascii="Times New Roman" w:eastAsia="Times New Roman" w:hAnsi="Times New Roman" w:cs="Times New Roman"/>
          <w:bCs/>
          <w:sz w:val="24"/>
          <w:szCs w:val="24"/>
          <w:lang w:val="en-GB"/>
        </w:rPr>
        <w:t>, respectând programul de certificare acceptat de A</w:t>
      </w:r>
      <w:r>
        <w:rPr>
          <w:rFonts w:ascii="Times New Roman" w:eastAsia="Times New Roman" w:hAnsi="Times New Roman" w:cs="Times New Roman"/>
          <w:bCs/>
          <w:sz w:val="24"/>
          <w:szCs w:val="24"/>
          <w:lang w:val="en-GB"/>
        </w:rPr>
        <w:t>AC</w:t>
      </w:r>
      <w:r w:rsidRPr="00170365">
        <w:rPr>
          <w:rFonts w:ascii="Times New Roman" w:eastAsia="Times New Roman" w:hAnsi="Times New Roman" w:cs="Times New Roman"/>
          <w:bCs/>
          <w:sz w:val="24"/>
          <w:szCs w:val="24"/>
          <w:lang w:val="en-GB"/>
        </w:rPr>
        <w:t>, precum și</w:t>
      </w:r>
    </w:p>
    <w:p w14:paraId="06DFB4F3" w14:textId="09875E77" w:rsidR="00170365" w:rsidRPr="00170365" w:rsidRDefault="00170365" w:rsidP="00170365">
      <w:pPr>
        <w:spacing w:after="0" w:line="240" w:lineRule="auto"/>
        <w:ind w:firstLine="567"/>
        <w:jc w:val="both"/>
        <w:rPr>
          <w:rFonts w:ascii="Times New Roman" w:eastAsia="Times New Roman" w:hAnsi="Times New Roman" w:cs="Times New Roman"/>
          <w:bCs/>
          <w:sz w:val="24"/>
          <w:szCs w:val="24"/>
          <w:lang w:val="en-GB"/>
        </w:rPr>
      </w:pPr>
      <w:r w:rsidRPr="00170365">
        <w:rPr>
          <w:rFonts w:ascii="Times New Roman" w:eastAsia="Times New Roman" w:hAnsi="Times New Roman" w:cs="Times New Roman"/>
          <w:bCs/>
          <w:sz w:val="24"/>
          <w:szCs w:val="24"/>
          <w:lang w:val="en-GB"/>
        </w:rPr>
        <w:lastRenderedPageBreak/>
        <w:t>2.</w:t>
      </w:r>
      <w:r>
        <w:rPr>
          <w:rFonts w:ascii="Times New Roman" w:eastAsia="Times New Roman" w:hAnsi="Times New Roman" w:cs="Times New Roman"/>
          <w:bCs/>
          <w:sz w:val="24"/>
          <w:szCs w:val="24"/>
          <w:lang w:val="en-GB"/>
        </w:rPr>
        <w:t xml:space="preserve"> </w:t>
      </w:r>
      <w:r w:rsidRPr="00170365">
        <w:rPr>
          <w:rFonts w:ascii="Times New Roman" w:eastAsia="Times New Roman" w:hAnsi="Times New Roman" w:cs="Times New Roman"/>
          <w:bCs/>
          <w:sz w:val="24"/>
          <w:szCs w:val="24"/>
          <w:lang w:val="en-GB"/>
        </w:rPr>
        <w:t>nu a fost identificată nicio particularitate sau caracteristică care ar putea afecta siguranța produsului pentru utilizările pentru care se solicită certificarea.</w:t>
      </w:r>
    </w:p>
    <w:bookmarkEnd w:id="5"/>
    <w:p w14:paraId="16E31521" w14:textId="5A15AC0C" w:rsidR="00170365" w:rsidRDefault="00170365" w:rsidP="00170365">
      <w:pPr>
        <w:spacing w:after="0" w:line="240" w:lineRule="auto"/>
        <w:ind w:firstLine="567"/>
        <w:jc w:val="both"/>
        <w:rPr>
          <w:rFonts w:ascii="Times New Roman" w:eastAsia="Times New Roman" w:hAnsi="Times New Roman" w:cs="Times New Roman"/>
          <w:bCs/>
          <w:sz w:val="24"/>
          <w:szCs w:val="24"/>
          <w:lang w:val="en-GB"/>
        </w:rPr>
      </w:pPr>
      <w:r w:rsidRPr="00170365">
        <w:rPr>
          <w:rFonts w:ascii="Times New Roman" w:eastAsia="Times New Roman" w:hAnsi="Times New Roman" w:cs="Times New Roman"/>
          <w:bCs/>
          <w:sz w:val="24"/>
          <w:szCs w:val="24"/>
          <w:lang w:val="en-GB"/>
        </w:rPr>
        <w:t>(e)</w:t>
      </w:r>
      <w:r>
        <w:rPr>
          <w:rFonts w:ascii="Times New Roman" w:eastAsia="Times New Roman" w:hAnsi="Times New Roman" w:cs="Times New Roman"/>
          <w:bCs/>
          <w:sz w:val="24"/>
          <w:szCs w:val="24"/>
          <w:lang w:val="en-GB"/>
        </w:rPr>
        <w:t xml:space="preserve"> </w:t>
      </w:r>
      <w:r w:rsidRPr="00170365">
        <w:rPr>
          <w:rFonts w:ascii="Times New Roman" w:eastAsia="Times New Roman" w:hAnsi="Times New Roman" w:cs="Times New Roman"/>
          <w:bCs/>
          <w:sz w:val="24"/>
          <w:szCs w:val="24"/>
          <w:lang w:val="en-GB"/>
        </w:rPr>
        <w:t>Solicitantul depune la A</w:t>
      </w:r>
      <w:r>
        <w:rPr>
          <w:rFonts w:ascii="Times New Roman" w:eastAsia="Times New Roman" w:hAnsi="Times New Roman" w:cs="Times New Roman"/>
          <w:bCs/>
          <w:sz w:val="24"/>
          <w:szCs w:val="24"/>
          <w:lang w:val="en-GB"/>
        </w:rPr>
        <w:t>AC</w:t>
      </w:r>
      <w:r w:rsidRPr="00170365">
        <w:rPr>
          <w:rFonts w:ascii="Times New Roman" w:eastAsia="Times New Roman" w:hAnsi="Times New Roman" w:cs="Times New Roman"/>
          <w:bCs/>
          <w:sz w:val="24"/>
          <w:szCs w:val="24"/>
          <w:lang w:val="en-GB"/>
        </w:rPr>
        <w:t xml:space="preserve"> declarația de conformitate prevăzută la litera (d). În cazul în care solicitantul deține o aprobare corespunzătoare de organizație de proiectare, declarația de conformitate se efectuează în conformitate cu capitolul J și se depune la A</w:t>
      </w:r>
      <w:r>
        <w:rPr>
          <w:rFonts w:ascii="Times New Roman" w:eastAsia="Times New Roman" w:hAnsi="Times New Roman" w:cs="Times New Roman"/>
          <w:bCs/>
          <w:sz w:val="24"/>
          <w:szCs w:val="24"/>
          <w:lang w:val="en-GB"/>
        </w:rPr>
        <w:t>AC</w:t>
      </w:r>
      <w:r w:rsidRPr="00170365">
        <w:rPr>
          <w:rFonts w:ascii="Times New Roman" w:eastAsia="Times New Roman" w:hAnsi="Times New Roman" w:cs="Times New Roman"/>
          <w:bCs/>
          <w:sz w:val="24"/>
          <w:szCs w:val="24"/>
          <w:lang w:val="en-GB"/>
        </w:rPr>
        <w:t>.</w:t>
      </w:r>
    </w:p>
    <w:p w14:paraId="680D2D0A" w14:textId="77777777" w:rsidR="00AF1449" w:rsidRDefault="00AF1449" w:rsidP="00170365">
      <w:pPr>
        <w:spacing w:after="0" w:line="240" w:lineRule="auto"/>
        <w:ind w:firstLine="567"/>
        <w:jc w:val="both"/>
        <w:rPr>
          <w:rFonts w:ascii="Times New Roman" w:eastAsia="Times New Roman" w:hAnsi="Times New Roman" w:cs="Times New Roman"/>
          <w:bCs/>
          <w:sz w:val="24"/>
          <w:szCs w:val="24"/>
          <w:lang w:val="en-GB"/>
        </w:rPr>
      </w:pPr>
    </w:p>
    <w:p w14:paraId="7A299362" w14:textId="6105C79E" w:rsidR="00AF1449" w:rsidRPr="00AF1449" w:rsidRDefault="00AF1449" w:rsidP="00AF1449">
      <w:pPr>
        <w:spacing w:after="0" w:line="240" w:lineRule="auto"/>
        <w:ind w:firstLine="567"/>
        <w:jc w:val="both"/>
        <w:rPr>
          <w:rFonts w:ascii="Times New Roman" w:eastAsia="Times New Roman" w:hAnsi="Times New Roman" w:cs="Times New Roman"/>
          <w:b/>
          <w:sz w:val="24"/>
          <w:szCs w:val="24"/>
          <w:lang w:val="en-GB"/>
        </w:rPr>
      </w:pPr>
      <w:r w:rsidRPr="00AF1449">
        <w:rPr>
          <w:rFonts w:ascii="Times New Roman" w:eastAsia="Times New Roman" w:hAnsi="Times New Roman" w:cs="Times New Roman"/>
          <w:b/>
          <w:sz w:val="24"/>
          <w:szCs w:val="24"/>
          <w:lang w:val="en-GB"/>
        </w:rPr>
        <w:t>21.A.21 Cerințe pentru eliberarea unui certificat de tip sau a unui certificat de tip restrictiv</w:t>
      </w:r>
    </w:p>
    <w:p w14:paraId="1C5CCD1F" w14:textId="0246FA79" w:rsidR="00AF1449" w:rsidRPr="00AF1449" w:rsidRDefault="00AF1449" w:rsidP="00AF1449">
      <w:pPr>
        <w:spacing w:after="0" w:line="240" w:lineRule="auto"/>
        <w:ind w:firstLine="567"/>
        <w:jc w:val="both"/>
        <w:rPr>
          <w:rFonts w:ascii="Times New Roman" w:eastAsia="Times New Roman" w:hAnsi="Times New Roman" w:cs="Times New Roman"/>
          <w:bCs/>
          <w:sz w:val="24"/>
          <w:szCs w:val="24"/>
          <w:lang w:val="en-GB"/>
        </w:rPr>
      </w:pPr>
      <w:r w:rsidRPr="00AF1449">
        <w:rPr>
          <w:rFonts w:ascii="Times New Roman" w:eastAsia="Times New Roman" w:hAnsi="Times New Roman" w:cs="Times New Roman"/>
          <w:bCs/>
          <w:sz w:val="24"/>
          <w:szCs w:val="24"/>
          <w:lang w:val="en-GB"/>
        </w:rPr>
        <w:t xml:space="preserve">(a) Pentru a i se elibera un certificat de tip al produsului sau, în cazul în care aeronava nu îndeplinește cerințele esențiale </w:t>
      </w:r>
      <w:r w:rsidR="00D24DB2">
        <w:rPr>
          <w:rFonts w:ascii="Times New Roman" w:eastAsia="Times New Roman" w:hAnsi="Times New Roman" w:cs="Times New Roman"/>
          <w:bCs/>
          <w:sz w:val="24"/>
          <w:szCs w:val="24"/>
          <w:lang w:val="en-GB"/>
        </w:rPr>
        <w:t>de navigabiliate prevăzute de Codul Aerian</w:t>
      </w:r>
      <w:r w:rsidRPr="00AF1449">
        <w:rPr>
          <w:rFonts w:ascii="Times New Roman" w:eastAsia="Times New Roman" w:hAnsi="Times New Roman" w:cs="Times New Roman"/>
          <w:bCs/>
          <w:sz w:val="24"/>
          <w:szCs w:val="24"/>
          <w:lang w:val="en-GB"/>
        </w:rPr>
        <w:t>, un certificat de tip restrictiv al aeronavei, solicitantul:</w:t>
      </w:r>
    </w:p>
    <w:p w14:paraId="7938B8C8" w14:textId="7803B0DF" w:rsidR="00AF1449" w:rsidRPr="00AF1449" w:rsidRDefault="00AF1449" w:rsidP="00AF1449">
      <w:pPr>
        <w:spacing w:after="0" w:line="240" w:lineRule="auto"/>
        <w:ind w:firstLine="567"/>
        <w:jc w:val="both"/>
        <w:rPr>
          <w:rFonts w:ascii="Times New Roman" w:eastAsia="Times New Roman" w:hAnsi="Times New Roman" w:cs="Times New Roman"/>
          <w:bCs/>
          <w:sz w:val="24"/>
          <w:szCs w:val="24"/>
          <w:lang w:val="en-GB"/>
        </w:rPr>
      </w:pPr>
      <w:r w:rsidRPr="00AF1449">
        <w:rPr>
          <w:rFonts w:ascii="Times New Roman" w:eastAsia="Times New Roman" w:hAnsi="Times New Roman" w:cs="Times New Roman"/>
          <w:bCs/>
          <w:sz w:val="24"/>
          <w:szCs w:val="24"/>
          <w:lang w:val="en-GB"/>
        </w:rPr>
        <w:t>1. își demonstrează capacitatea în conformitate cu punctul 21.A.14;</w:t>
      </w:r>
    </w:p>
    <w:p w14:paraId="308A1334" w14:textId="40A54EB4" w:rsidR="00AF1449" w:rsidRPr="00AF1449" w:rsidRDefault="00AF1449" w:rsidP="00AF1449">
      <w:pPr>
        <w:spacing w:after="0" w:line="240" w:lineRule="auto"/>
        <w:ind w:firstLine="567"/>
        <w:jc w:val="both"/>
        <w:rPr>
          <w:rFonts w:ascii="Times New Roman" w:eastAsia="Times New Roman" w:hAnsi="Times New Roman" w:cs="Times New Roman"/>
          <w:bCs/>
          <w:sz w:val="24"/>
          <w:szCs w:val="24"/>
          <w:lang w:val="en-GB"/>
        </w:rPr>
      </w:pPr>
      <w:r w:rsidRPr="00AF1449">
        <w:rPr>
          <w:rFonts w:ascii="Times New Roman" w:eastAsia="Times New Roman" w:hAnsi="Times New Roman" w:cs="Times New Roman"/>
          <w:bCs/>
          <w:sz w:val="24"/>
          <w:szCs w:val="24"/>
          <w:lang w:val="en-GB"/>
        </w:rPr>
        <w:t>2. se conformează cu punctul 21.A.20;</w:t>
      </w:r>
    </w:p>
    <w:p w14:paraId="0162B6F7" w14:textId="10EF1024" w:rsidR="00AF1449" w:rsidRPr="00AF1449" w:rsidRDefault="00AF1449" w:rsidP="00AF1449">
      <w:pPr>
        <w:spacing w:after="0" w:line="240" w:lineRule="auto"/>
        <w:ind w:firstLine="567"/>
        <w:jc w:val="both"/>
        <w:rPr>
          <w:rFonts w:ascii="Times New Roman" w:eastAsia="Times New Roman" w:hAnsi="Times New Roman" w:cs="Times New Roman"/>
          <w:bCs/>
          <w:sz w:val="24"/>
          <w:szCs w:val="24"/>
          <w:lang w:val="en-GB"/>
        </w:rPr>
      </w:pPr>
      <w:r w:rsidRPr="00AF1449">
        <w:rPr>
          <w:rFonts w:ascii="Times New Roman" w:eastAsia="Times New Roman" w:hAnsi="Times New Roman" w:cs="Times New Roman"/>
          <w:bCs/>
          <w:sz w:val="24"/>
          <w:szCs w:val="24"/>
          <w:lang w:val="en-GB"/>
        </w:rPr>
        <w:t>3.</w:t>
      </w:r>
      <w:r w:rsidR="00D24DB2">
        <w:rPr>
          <w:rFonts w:ascii="Times New Roman" w:eastAsia="Times New Roman" w:hAnsi="Times New Roman" w:cs="Times New Roman"/>
          <w:bCs/>
          <w:sz w:val="24"/>
          <w:szCs w:val="24"/>
          <w:lang w:val="en-GB"/>
        </w:rPr>
        <w:t xml:space="preserve"> </w:t>
      </w:r>
      <w:r w:rsidRPr="00AF1449">
        <w:rPr>
          <w:rFonts w:ascii="Times New Roman" w:eastAsia="Times New Roman" w:hAnsi="Times New Roman" w:cs="Times New Roman"/>
          <w:bCs/>
          <w:sz w:val="24"/>
          <w:szCs w:val="24"/>
          <w:lang w:val="en-GB"/>
        </w:rPr>
        <w:t>demonstrează că în ceea ce privește motorul și elicea, dacă sunt instalate pe aeronavă:</w:t>
      </w:r>
    </w:p>
    <w:p w14:paraId="61A5DBCB" w14:textId="77777777" w:rsidR="00D24DB2" w:rsidRDefault="00AF1449" w:rsidP="00AF1449">
      <w:pPr>
        <w:spacing w:after="0" w:line="240" w:lineRule="auto"/>
        <w:ind w:firstLine="567"/>
        <w:jc w:val="both"/>
        <w:rPr>
          <w:rFonts w:ascii="Times New Roman" w:eastAsia="Times New Roman" w:hAnsi="Times New Roman" w:cs="Times New Roman"/>
          <w:bCs/>
          <w:sz w:val="24"/>
          <w:szCs w:val="24"/>
          <w:lang w:val="en-GB"/>
        </w:rPr>
      </w:pPr>
      <w:r w:rsidRPr="00AF1449">
        <w:rPr>
          <w:rFonts w:ascii="Times New Roman" w:eastAsia="Times New Roman" w:hAnsi="Times New Roman" w:cs="Times New Roman"/>
          <w:bCs/>
          <w:sz w:val="24"/>
          <w:szCs w:val="24"/>
          <w:lang w:val="en-GB"/>
        </w:rPr>
        <w:t>(A)</w:t>
      </w:r>
      <w:r w:rsidR="00D24DB2">
        <w:rPr>
          <w:rFonts w:ascii="Times New Roman" w:eastAsia="Times New Roman" w:hAnsi="Times New Roman" w:cs="Times New Roman"/>
          <w:bCs/>
          <w:sz w:val="24"/>
          <w:szCs w:val="24"/>
          <w:lang w:val="en-GB"/>
        </w:rPr>
        <w:t xml:space="preserve"> </w:t>
      </w:r>
      <w:r w:rsidRPr="00AF1449">
        <w:rPr>
          <w:rFonts w:ascii="Times New Roman" w:eastAsia="Times New Roman" w:hAnsi="Times New Roman" w:cs="Times New Roman"/>
          <w:bCs/>
          <w:sz w:val="24"/>
          <w:szCs w:val="24"/>
          <w:lang w:val="en-GB"/>
        </w:rPr>
        <w:t>există un certificat de tip eliberat sau stabilit în conformitate cu prezentul regulament; sau</w:t>
      </w:r>
    </w:p>
    <w:p w14:paraId="35A70979" w14:textId="64675FEF" w:rsidR="00AF1449" w:rsidRPr="00AF1449" w:rsidRDefault="00AF1449" w:rsidP="00AF1449">
      <w:pPr>
        <w:spacing w:after="0" w:line="240" w:lineRule="auto"/>
        <w:ind w:firstLine="567"/>
        <w:jc w:val="both"/>
        <w:rPr>
          <w:rFonts w:ascii="Times New Roman" w:eastAsia="Times New Roman" w:hAnsi="Times New Roman" w:cs="Times New Roman"/>
          <w:bCs/>
          <w:sz w:val="24"/>
          <w:szCs w:val="24"/>
          <w:lang w:val="en-GB"/>
        </w:rPr>
      </w:pPr>
      <w:r w:rsidRPr="00AF1449">
        <w:rPr>
          <w:rFonts w:ascii="Times New Roman" w:eastAsia="Times New Roman" w:hAnsi="Times New Roman" w:cs="Times New Roman"/>
          <w:bCs/>
          <w:sz w:val="24"/>
          <w:szCs w:val="24"/>
          <w:lang w:val="en-GB"/>
        </w:rPr>
        <w:t>(B)</w:t>
      </w:r>
      <w:r w:rsidR="00D24DB2">
        <w:rPr>
          <w:rFonts w:ascii="Times New Roman" w:eastAsia="Times New Roman" w:hAnsi="Times New Roman" w:cs="Times New Roman"/>
          <w:bCs/>
          <w:sz w:val="24"/>
          <w:szCs w:val="24"/>
          <w:lang w:val="en-GB"/>
        </w:rPr>
        <w:t xml:space="preserve"> </w:t>
      </w:r>
      <w:r w:rsidRPr="00AF1449">
        <w:rPr>
          <w:rFonts w:ascii="Times New Roman" w:eastAsia="Times New Roman" w:hAnsi="Times New Roman" w:cs="Times New Roman"/>
          <w:bCs/>
          <w:sz w:val="24"/>
          <w:szCs w:val="24"/>
          <w:lang w:val="en-GB"/>
        </w:rPr>
        <w:t>s-a demonstrat că acestea sunt conforme cu baza stabilită a certificării de tip a aeronavei și cu cerințele de protecție a mediului indicate și notificate de A</w:t>
      </w:r>
      <w:r w:rsidR="00D24DB2">
        <w:rPr>
          <w:rFonts w:ascii="Times New Roman" w:eastAsia="Times New Roman" w:hAnsi="Times New Roman" w:cs="Times New Roman"/>
          <w:bCs/>
          <w:sz w:val="24"/>
          <w:szCs w:val="24"/>
          <w:lang w:val="en-GB"/>
        </w:rPr>
        <w:t>AC</w:t>
      </w:r>
      <w:r w:rsidRPr="00AF1449">
        <w:rPr>
          <w:rFonts w:ascii="Times New Roman" w:eastAsia="Times New Roman" w:hAnsi="Times New Roman" w:cs="Times New Roman"/>
          <w:bCs/>
          <w:sz w:val="24"/>
          <w:szCs w:val="24"/>
          <w:lang w:val="en-GB"/>
        </w:rPr>
        <w:t xml:space="preserve"> ca fiind necesare pentru a garanta siguranța în zbor a aeronavei.</w:t>
      </w:r>
    </w:p>
    <w:p w14:paraId="146C6BF9" w14:textId="0B028471" w:rsidR="00AF1449" w:rsidRDefault="00AF1449" w:rsidP="00AF1449">
      <w:pPr>
        <w:spacing w:after="0" w:line="240" w:lineRule="auto"/>
        <w:ind w:firstLine="567"/>
        <w:jc w:val="both"/>
        <w:rPr>
          <w:rFonts w:ascii="Times New Roman" w:eastAsia="Times New Roman" w:hAnsi="Times New Roman" w:cs="Times New Roman"/>
          <w:bCs/>
          <w:sz w:val="24"/>
          <w:szCs w:val="24"/>
          <w:lang w:val="en-GB"/>
        </w:rPr>
      </w:pPr>
      <w:r w:rsidRPr="00AF1449">
        <w:rPr>
          <w:rFonts w:ascii="Times New Roman" w:eastAsia="Times New Roman" w:hAnsi="Times New Roman" w:cs="Times New Roman"/>
          <w:bCs/>
          <w:sz w:val="24"/>
          <w:szCs w:val="24"/>
          <w:lang w:val="en-GB"/>
        </w:rPr>
        <w:t>(b) Prin derogare de la litera (a) subpunctul 2, la cererea solicitantului inclusă în declarația menționată la punctul 21.A.20 litera (d), solicitantul are dreptul de a i se elibera certificatul de tip sau certificatul de tip restrictiv al aeronavei înainte de a fi demonstrat conformitatea cu baza de certificare a datelor privind conformitatea operațională, sub rezerva demonstrării de către solicitant a acestei conformități înaintea datei la care datele respective urmează să fie efectiv utilizate.</w:t>
      </w:r>
    </w:p>
    <w:p w14:paraId="5C9E4691" w14:textId="77777777" w:rsidR="00D24DB2" w:rsidRDefault="00D24DB2" w:rsidP="00AF1449">
      <w:pPr>
        <w:spacing w:after="0" w:line="240" w:lineRule="auto"/>
        <w:ind w:firstLine="567"/>
        <w:jc w:val="both"/>
        <w:rPr>
          <w:rFonts w:ascii="Times New Roman" w:eastAsia="Times New Roman" w:hAnsi="Times New Roman" w:cs="Times New Roman"/>
          <w:bCs/>
          <w:sz w:val="24"/>
          <w:szCs w:val="24"/>
          <w:lang w:val="en-GB"/>
        </w:rPr>
      </w:pPr>
    </w:p>
    <w:p w14:paraId="6AA47D01" w14:textId="160A0D18" w:rsidR="00D24DB2" w:rsidRPr="00D24DB2" w:rsidRDefault="00D24DB2" w:rsidP="00D24DB2">
      <w:pPr>
        <w:spacing w:after="0" w:line="240" w:lineRule="auto"/>
        <w:ind w:firstLine="567"/>
        <w:jc w:val="both"/>
        <w:rPr>
          <w:rFonts w:ascii="Times New Roman" w:eastAsia="Times New Roman" w:hAnsi="Times New Roman" w:cs="Times New Roman"/>
          <w:bCs/>
          <w:sz w:val="24"/>
          <w:szCs w:val="24"/>
          <w:lang w:val="en-GB"/>
        </w:rPr>
      </w:pPr>
      <w:r w:rsidRPr="00D24DB2">
        <w:rPr>
          <w:rFonts w:ascii="Times New Roman" w:eastAsia="Times New Roman" w:hAnsi="Times New Roman" w:cs="Times New Roman"/>
          <w:b/>
          <w:sz w:val="24"/>
          <w:szCs w:val="24"/>
          <w:lang w:val="en-GB"/>
        </w:rPr>
        <w:t>21.A.31 Proiectul de tip</w:t>
      </w:r>
    </w:p>
    <w:p w14:paraId="435C8D78" w14:textId="77777777" w:rsidR="00D24DB2" w:rsidRPr="00D24DB2" w:rsidRDefault="00D24DB2" w:rsidP="00D24DB2">
      <w:pPr>
        <w:spacing w:after="0" w:line="240" w:lineRule="auto"/>
        <w:ind w:firstLine="567"/>
        <w:jc w:val="both"/>
        <w:rPr>
          <w:rFonts w:ascii="Times New Roman" w:eastAsia="Times New Roman" w:hAnsi="Times New Roman" w:cs="Times New Roman"/>
          <w:bCs/>
          <w:sz w:val="24"/>
          <w:szCs w:val="24"/>
          <w:lang w:val="en-GB"/>
        </w:rPr>
      </w:pPr>
      <w:r w:rsidRPr="00D24DB2">
        <w:rPr>
          <w:rFonts w:ascii="Times New Roman" w:eastAsia="Times New Roman" w:hAnsi="Times New Roman" w:cs="Times New Roman"/>
          <w:bCs/>
          <w:sz w:val="24"/>
          <w:szCs w:val="24"/>
          <w:lang w:val="en-GB"/>
        </w:rPr>
        <w:t>(a) Proiectul de tip constă în:</w:t>
      </w:r>
    </w:p>
    <w:p w14:paraId="3B4F8BC1" w14:textId="4231458F" w:rsidR="00D24DB2" w:rsidRPr="00D24DB2" w:rsidRDefault="00D24DB2" w:rsidP="00D24DB2">
      <w:pPr>
        <w:spacing w:after="0" w:line="240" w:lineRule="auto"/>
        <w:ind w:firstLine="567"/>
        <w:jc w:val="both"/>
        <w:rPr>
          <w:rFonts w:ascii="Times New Roman" w:eastAsia="Times New Roman" w:hAnsi="Times New Roman" w:cs="Times New Roman"/>
          <w:bCs/>
          <w:sz w:val="24"/>
          <w:szCs w:val="24"/>
          <w:lang w:val="en-GB"/>
        </w:rPr>
      </w:pPr>
      <w:r w:rsidRPr="00D24DB2">
        <w:rPr>
          <w:rFonts w:ascii="Times New Roman" w:eastAsia="Times New Roman" w:hAnsi="Times New Roman" w:cs="Times New Roman"/>
          <w:bCs/>
          <w:sz w:val="24"/>
          <w:szCs w:val="24"/>
          <w:lang w:val="en-GB"/>
        </w:rPr>
        <w:t>1.</w:t>
      </w:r>
      <w:r>
        <w:rPr>
          <w:rFonts w:ascii="Times New Roman" w:eastAsia="Times New Roman" w:hAnsi="Times New Roman" w:cs="Times New Roman"/>
          <w:bCs/>
          <w:sz w:val="24"/>
          <w:szCs w:val="24"/>
          <w:lang w:val="en-GB"/>
        </w:rPr>
        <w:t xml:space="preserve"> </w:t>
      </w:r>
      <w:r w:rsidRPr="00D24DB2">
        <w:rPr>
          <w:rFonts w:ascii="Times New Roman" w:eastAsia="Times New Roman" w:hAnsi="Times New Roman" w:cs="Times New Roman"/>
          <w:bCs/>
          <w:sz w:val="24"/>
          <w:szCs w:val="24"/>
          <w:lang w:val="en-GB"/>
        </w:rPr>
        <w:t>desenele, specificațiile și lista acestor desene și specificații, necesare pentru a se defini configurația și caracteristicile de construcție ale produsului în legătură cu care s-a demonstrat conformitatea cu baza aplicabilă a certificării de tip și cu cerințele privind protecția mediului;</w:t>
      </w:r>
    </w:p>
    <w:p w14:paraId="3CA48932" w14:textId="6044D501" w:rsidR="00D24DB2" w:rsidRPr="00D24DB2" w:rsidRDefault="00D24DB2" w:rsidP="00D24DB2">
      <w:pPr>
        <w:spacing w:after="0" w:line="240" w:lineRule="auto"/>
        <w:ind w:firstLine="567"/>
        <w:jc w:val="both"/>
        <w:rPr>
          <w:rFonts w:ascii="Times New Roman" w:eastAsia="Times New Roman" w:hAnsi="Times New Roman" w:cs="Times New Roman"/>
          <w:bCs/>
          <w:sz w:val="24"/>
          <w:szCs w:val="24"/>
          <w:lang w:val="en-GB"/>
        </w:rPr>
      </w:pPr>
      <w:r w:rsidRPr="00D24DB2">
        <w:rPr>
          <w:rFonts w:ascii="Times New Roman" w:eastAsia="Times New Roman" w:hAnsi="Times New Roman" w:cs="Times New Roman"/>
          <w:bCs/>
          <w:sz w:val="24"/>
          <w:szCs w:val="24"/>
          <w:lang w:val="en-GB"/>
        </w:rPr>
        <w:t>2. informații cu privire la materiale și procese, precum și cu privire la metodele de fabricație și montaj ale produsului, necesare pentru garantarea conformității produsului;</w:t>
      </w:r>
    </w:p>
    <w:p w14:paraId="52ECE73C" w14:textId="0BD55EA4" w:rsidR="00D24DB2" w:rsidRPr="00D24DB2" w:rsidRDefault="00D24DB2" w:rsidP="00D24DB2">
      <w:pPr>
        <w:spacing w:after="0" w:line="240" w:lineRule="auto"/>
        <w:ind w:firstLine="567"/>
        <w:jc w:val="both"/>
        <w:rPr>
          <w:rFonts w:ascii="Times New Roman" w:eastAsia="Times New Roman" w:hAnsi="Times New Roman" w:cs="Times New Roman"/>
          <w:bCs/>
          <w:sz w:val="24"/>
          <w:szCs w:val="24"/>
          <w:lang w:val="en-GB"/>
        </w:rPr>
      </w:pPr>
      <w:r w:rsidRPr="00D24DB2">
        <w:rPr>
          <w:rFonts w:ascii="Times New Roman" w:eastAsia="Times New Roman" w:hAnsi="Times New Roman" w:cs="Times New Roman"/>
          <w:bCs/>
          <w:sz w:val="24"/>
          <w:szCs w:val="24"/>
          <w:lang w:val="en-GB"/>
        </w:rPr>
        <w:t>3.</w:t>
      </w:r>
      <w:r>
        <w:rPr>
          <w:rFonts w:ascii="Times New Roman" w:eastAsia="Times New Roman" w:hAnsi="Times New Roman" w:cs="Times New Roman"/>
          <w:bCs/>
          <w:sz w:val="24"/>
          <w:szCs w:val="24"/>
          <w:lang w:val="en-GB"/>
        </w:rPr>
        <w:t xml:space="preserve"> </w:t>
      </w:r>
      <w:r w:rsidRPr="00D24DB2">
        <w:rPr>
          <w:rFonts w:ascii="Times New Roman" w:eastAsia="Times New Roman" w:hAnsi="Times New Roman" w:cs="Times New Roman"/>
          <w:bCs/>
          <w:sz w:val="24"/>
          <w:szCs w:val="24"/>
          <w:lang w:val="en-GB"/>
        </w:rPr>
        <w:t>o secțiune privind limitările de navigabilitate aprobate care să fie inclusă în instrucțiunile privind continuitatea navigabilității, conform definiției din specificațiile de certificare aplicabile; și</w:t>
      </w:r>
    </w:p>
    <w:p w14:paraId="74AFC9A5" w14:textId="3FBBC0EA" w:rsidR="00D24DB2" w:rsidRPr="00D24DB2" w:rsidRDefault="00D24DB2" w:rsidP="00D24DB2">
      <w:pPr>
        <w:spacing w:after="0" w:line="240" w:lineRule="auto"/>
        <w:ind w:firstLine="567"/>
        <w:jc w:val="both"/>
        <w:rPr>
          <w:rFonts w:ascii="Times New Roman" w:eastAsia="Times New Roman" w:hAnsi="Times New Roman" w:cs="Times New Roman"/>
          <w:bCs/>
          <w:sz w:val="24"/>
          <w:szCs w:val="24"/>
          <w:lang w:val="en-GB"/>
        </w:rPr>
      </w:pPr>
      <w:r w:rsidRPr="00D24DB2">
        <w:rPr>
          <w:rFonts w:ascii="Times New Roman" w:eastAsia="Times New Roman" w:hAnsi="Times New Roman" w:cs="Times New Roman"/>
          <w:bCs/>
          <w:sz w:val="24"/>
          <w:szCs w:val="24"/>
          <w:lang w:val="en-GB"/>
        </w:rPr>
        <w:t>4. orice alte date care permit, prin comparație, determinarea navigabilității și, dacă este relevant, a caracteristicilor de mediu ale unor produse ulterioare de același tip.</w:t>
      </w:r>
    </w:p>
    <w:p w14:paraId="64D1F12A" w14:textId="0FC142A7" w:rsidR="00D24DB2" w:rsidRDefault="00D24DB2" w:rsidP="00D24DB2">
      <w:pPr>
        <w:spacing w:after="0" w:line="240" w:lineRule="auto"/>
        <w:ind w:firstLine="567"/>
        <w:jc w:val="both"/>
        <w:rPr>
          <w:rFonts w:ascii="Times New Roman" w:eastAsia="Times New Roman" w:hAnsi="Times New Roman" w:cs="Times New Roman"/>
          <w:bCs/>
          <w:sz w:val="24"/>
          <w:szCs w:val="24"/>
          <w:lang w:val="en-GB"/>
        </w:rPr>
      </w:pPr>
      <w:r w:rsidRPr="00D24DB2">
        <w:rPr>
          <w:rFonts w:ascii="Times New Roman" w:eastAsia="Times New Roman" w:hAnsi="Times New Roman" w:cs="Times New Roman"/>
          <w:bCs/>
          <w:sz w:val="24"/>
          <w:szCs w:val="24"/>
          <w:lang w:val="en-GB"/>
        </w:rPr>
        <w:t>(b) Orice proiect de tip trebuie identificat în mod corespunzător.</w:t>
      </w:r>
    </w:p>
    <w:p w14:paraId="7384AFAE" w14:textId="77777777" w:rsidR="00D24DB2" w:rsidRDefault="00D24DB2" w:rsidP="00D24DB2">
      <w:pPr>
        <w:spacing w:after="0" w:line="240" w:lineRule="auto"/>
        <w:ind w:firstLine="567"/>
        <w:jc w:val="both"/>
        <w:rPr>
          <w:rFonts w:ascii="Times New Roman" w:eastAsia="Times New Roman" w:hAnsi="Times New Roman" w:cs="Times New Roman"/>
          <w:bCs/>
          <w:sz w:val="24"/>
          <w:szCs w:val="24"/>
          <w:lang w:val="en-GB"/>
        </w:rPr>
      </w:pPr>
    </w:p>
    <w:p w14:paraId="2FC974FB" w14:textId="7257977A" w:rsidR="00D24DB2" w:rsidRPr="00D24DB2" w:rsidRDefault="00D24DB2" w:rsidP="00D24DB2">
      <w:pPr>
        <w:spacing w:after="0" w:line="240" w:lineRule="auto"/>
        <w:ind w:firstLine="567"/>
        <w:jc w:val="both"/>
        <w:rPr>
          <w:rFonts w:ascii="Times New Roman" w:eastAsia="Times New Roman" w:hAnsi="Times New Roman" w:cs="Times New Roman"/>
          <w:bCs/>
          <w:sz w:val="24"/>
          <w:szCs w:val="24"/>
          <w:lang w:val="en-GB"/>
        </w:rPr>
      </w:pPr>
      <w:r w:rsidRPr="00D24DB2">
        <w:rPr>
          <w:rFonts w:ascii="Times New Roman" w:eastAsia="Times New Roman" w:hAnsi="Times New Roman" w:cs="Times New Roman"/>
          <w:b/>
          <w:sz w:val="24"/>
          <w:szCs w:val="24"/>
          <w:lang w:val="en-GB"/>
        </w:rPr>
        <w:t>21.A.33 Inspecții și încercări</w:t>
      </w:r>
    </w:p>
    <w:p w14:paraId="42732E2B" w14:textId="563A2A26" w:rsidR="00D24DB2" w:rsidRPr="00D24DB2" w:rsidRDefault="00D24DB2" w:rsidP="00D24DB2">
      <w:pPr>
        <w:spacing w:after="0" w:line="240" w:lineRule="auto"/>
        <w:ind w:firstLine="567"/>
        <w:jc w:val="both"/>
        <w:rPr>
          <w:rFonts w:ascii="Times New Roman" w:eastAsia="Times New Roman" w:hAnsi="Times New Roman" w:cs="Times New Roman"/>
          <w:bCs/>
          <w:sz w:val="24"/>
          <w:szCs w:val="24"/>
          <w:lang w:val="en-GB"/>
        </w:rPr>
      </w:pPr>
      <w:r w:rsidRPr="00D24DB2">
        <w:rPr>
          <w:rFonts w:ascii="Times New Roman" w:eastAsia="Times New Roman" w:hAnsi="Times New Roman" w:cs="Times New Roman"/>
          <w:bCs/>
          <w:sz w:val="24"/>
          <w:szCs w:val="24"/>
          <w:lang w:val="en-GB"/>
        </w:rPr>
        <w:t>(a)</w:t>
      </w:r>
      <w:r>
        <w:rPr>
          <w:rFonts w:ascii="Times New Roman" w:eastAsia="Times New Roman" w:hAnsi="Times New Roman" w:cs="Times New Roman"/>
          <w:bCs/>
          <w:sz w:val="24"/>
          <w:szCs w:val="24"/>
          <w:lang w:val="en-GB"/>
        </w:rPr>
        <w:t xml:space="preserve"> </w:t>
      </w:r>
      <w:r w:rsidRPr="00D24DB2">
        <w:rPr>
          <w:rFonts w:ascii="Times New Roman" w:eastAsia="Times New Roman" w:hAnsi="Times New Roman" w:cs="Times New Roman"/>
          <w:bCs/>
          <w:sz w:val="24"/>
          <w:szCs w:val="24"/>
          <w:lang w:val="en-GB"/>
        </w:rPr>
        <w:t>(Rezervat)</w:t>
      </w:r>
    </w:p>
    <w:p w14:paraId="0A4BC701" w14:textId="77777777" w:rsidR="00D24DB2" w:rsidRDefault="00D24DB2" w:rsidP="00D24DB2">
      <w:pPr>
        <w:spacing w:after="0" w:line="240" w:lineRule="auto"/>
        <w:ind w:firstLine="567"/>
        <w:jc w:val="both"/>
        <w:rPr>
          <w:rFonts w:ascii="Times New Roman" w:eastAsia="Times New Roman" w:hAnsi="Times New Roman" w:cs="Times New Roman"/>
          <w:bCs/>
          <w:sz w:val="24"/>
          <w:szCs w:val="24"/>
          <w:lang w:val="en-GB"/>
        </w:rPr>
      </w:pPr>
      <w:r w:rsidRPr="00D24DB2">
        <w:rPr>
          <w:rFonts w:ascii="Times New Roman" w:eastAsia="Times New Roman" w:hAnsi="Times New Roman" w:cs="Times New Roman"/>
          <w:bCs/>
          <w:sz w:val="24"/>
          <w:szCs w:val="24"/>
          <w:lang w:val="en-GB"/>
        </w:rPr>
        <w:t>(b) Înainte de efectuarea fiecărei încercări în cadrul demonstrării conformității impuse la punctul 21.A.20, solicitantul trebuie să fi verificat:</w:t>
      </w:r>
    </w:p>
    <w:p w14:paraId="383770A9" w14:textId="58D10E42" w:rsidR="00D24DB2" w:rsidRPr="00D24DB2" w:rsidRDefault="00D24DB2" w:rsidP="00D24DB2">
      <w:pPr>
        <w:spacing w:after="0" w:line="240" w:lineRule="auto"/>
        <w:ind w:firstLine="567"/>
        <w:jc w:val="both"/>
        <w:rPr>
          <w:rFonts w:ascii="Times New Roman" w:eastAsia="Times New Roman" w:hAnsi="Times New Roman" w:cs="Times New Roman"/>
          <w:bCs/>
          <w:sz w:val="24"/>
          <w:szCs w:val="24"/>
          <w:lang w:val="en-GB"/>
        </w:rPr>
      </w:pPr>
      <w:r w:rsidRPr="00D24DB2">
        <w:rPr>
          <w:rFonts w:ascii="Times New Roman" w:eastAsia="Times New Roman" w:hAnsi="Times New Roman" w:cs="Times New Roman"/>
          <w:bCs/>
          <w:sz w:val="24"/>
          <w:szCs w:val="24"/>
          <w:lang w:val="en-GB"/>
        </w:rPr>
        <w:t>1. pentru specimenul de încercare, că:</w:t>
      </w:r>
    </w:p>
    <w:p w14:paraId="4060E06E" w14:textId="49E6CE4D" w:rsidR="00D24DB2" w:rsidRPr="00D24DB2" w:rsidRDefault="00D24DB2" w:rsidP="00D24DB2">
      <w:pPr>
        <w:spacing w:after="0" w:line="240" w:lineRule="auto"/>
        <w:ind w:firstLine="567"/>
        <w:jc w:val="both"/>
        <w:rPr>
          <w:rFonts w:ascii="Times New Roman" w:eastAsia="Times New Roman" w:hAnsi="Times New Roman" w:cs="Times New Roman"/>
          <w:bCs/>
          <w:sz w:val="24"/>
          <w:szCs w:val="24"/>
          <w:lang w:val="en-GB"/>
        </w:rPr>
      </w:pPr>
      <w:r w:rsidRPr="00D24DB2">
        <w:rPr>
          <w:rFonts w:ascii="Times New Roman" w:eastAsia="Times New Roman" w:hAnsi="Times New Roman" w:cs="Times New Roman"/>
          <w:bCs/>
          <w:sz w:val="24"/>
          <w:szCs w:val="24"/>
          <w:lang w:val="en-GB"/>
        </w:rPr>
        <w:t xml:space="preserve">(i) materialele și procesele </w:t>
      </w:r>
      <w:r w:rsidR="00A04B5F">
        <w:rPr>
          <w:rFonts w:ascii="Times New Roman" w:eastAsia="Times New Roman" w:hAnsi="Times New Roman" w:cs="Times New Roman"/>
          <w:bCs/>
          <w:sz w:val="24"/>
          <w:szCs w:val="24"/>
          <w:lang w:val="en-GB"/>
        </w:rPr>
        <w:t>sunt conforme cu</w:t>
      </w:r>
      <w:r w:rsidRPr="00D24DB2">
        <w:rPr>
          <w:rFonts w:ascii="Times New Roman" w:eastAsia="Times New Roman" w:hAnsi="Times New Roman" w:cs="Times New Roman"/>
          <w:bCs/>
          <w:sz w:val="24"/>
          <w:szCs w:val="24"/>
          <w:lang w:val="en-GB"/>
        </w:rPr>
        <w:t xml:space="preserve"> specificațiile pentru proiectul de tip propus;</w:t>
      </w:r>
    </w:p>
    <w:p w14:paraId="6DA11BA9" w14:textId="4DF4E01B" w:rsidR="00D24DB2" w:rsidRPr="00D24DB2" w:rsidRDefault="00D24DB2" w:rsidP="00D24DB2">
      <w:pPr>
        <w:spacing w:after="0" w:line="240" w:lineRule="auto"/>
        <w:ind w:firstLine="567"/>
        <w:jc w:val="both"/>
        <w:rPr>
          <w:rFonts w:ascii="Times New Roman" w:eastAsia="Times New Roman" w:hAnsi="Times New Roman" w:cs="Times New Roman"/>
          <w:bCs/>
          <w:sz w:val="24"/>
          <w:szCs w:val="24"/>
          <w:lang w:val="en-GB"/>
        </w:rPr>
      </w:pPr>
      <w:r w:rsidRPr="00D24DB2">
        <w:rPr>
          <w:rFonts w:ascii="Times New Roman" w:eastAsia="Times New Roman" w:hAnsi="Times New Roman" w:cs="Times New Roman"/>
          <w:bCs/>
          <w:sz w:val="24"/>
          <w:szCs w:val="24"/>
          <w:lang w:val="en-GB"/>
        </w:rPr>
        <w:t>(ii)</w:t>
      </w:r>
      <w:r w:rsidR="00A04B5F">
        <w:rPr>
          <w:rFonts w:ascii="Times New Roman" w:eastAsia="Times New Roman" w:hAnsi="Times New Roman" w:cs="Times New Roman"/>
          <w:bCs/>
          <w:sz w:val="24"/>
          <w:szCs w:val="24"/>
          <w:lang w:val="en-GB"/>
        </w:rPr>
        <w:t xml:space="preserve"> </w:t>
      </w:r>
      <w:r w:rsidRPr="00D24DB2">
        <w:rPr>
          <w:rFonts w:ascii="Times New Roman" w:eastAsia="Times New Roman" w:hAnsi="Times New Roman" w:cs="Times New Roman"/>
          <w:bCs/>
          <w:sz w:val="24"/>
          <w:szCs w:val="24"/>
          <w:lang w:val="en-GB"/>
        </w:rPr>
        <w:t xml:space="preserve">piesele produselor </w:t>
      </w:r>
      <w:r w:rsidR="00A04B5F">
        <w:rPr>
          <w:rFonts w:ascii="Times New Roman" w:eastAsia="Times New Roman" w:hAnsi="Times New Roman" w:cs="Times New Roman"/>
          <w:bCs/>
          <w:sz w:val="24"/>
          <w:szCs w:val="24"/>
          <w:lang w:val="en-GB"/>
        </w:rPr>
        <w:t>sunt conforme cu</w:t>
      </w:r>
      <w:r w:rsidRPr="00D24DB2">
        <w:rPr>
          <w:rFonts w:ascii="Times New Roman" w:eastAsia="Times New Roman" w:hAnsi="Times New Roman" w:cs="Times New Roman"/>
          <w:bCs/>
          <w:sz w:val="24"/>
          <w:szCs w:val="24"/>
          <w:lang w:val="en-GB"/>
        </w:rPr>
        <w:t xml:space="preserve"> desenele din proiectul de tip propus; și</w:t>
      </w:r>
    </w:p>
    <w:p w14:paraId="38F52410" w14:textId="1A079879" w:rsidR="00D24DB2" w:rsidRPr="00D24DB2" w:rsidRDefault="00D24DB2" w:rsidP="00D24DB2">
      <w:pPr>
        <w:spacing w:after="0" w:line="240" w:lineRule="auto"/>
        <w:ind w:firstLine="567"/>
        <w:jc w:val="both"/>
        <w:rPr>
          <w:rFonts w:ascii="Times New Roman" w:eastAsia="Times New Roman" w:hAnsi="Times New Roman" w:cs="Times New Roman"/>
          <w:bCs/>
          <w:sz w:val="24"/>
          <w:szCs w:val="24"/>
          <w:lang w:val="en-GB"/>
        </w:rPr>
      </w:pPr>
      <w:r w:rsidRPr="00D24DB2">
        <w:rPr>
          <w:rFonts w:ascii="Times New Roman" w:eastAsia="Times New Roman" w:hAnsi="Times New Roman" w:cs="Times New Roman"/>
          <w:bCs/>
          <w:sz w:val="24"/>
          <w:szCs w:val="24"/>
          <w:lang w:val="en-GB"/>
        </w:rPr>
        <w:t>(iii)</w:t>
      </w:r>
      <w:r w:rsidR="00A04B5F">
        <w:rPr>
          <w:rFonts w:ascii="Times New Roman" w:eastAsia="Times New Roman" w:hAnsi="Times New Roman" w:cs="Times New Roman"/>
          <w:bCs/>
          <w:sz w:val="24"/>
          <w:szCs w:val="24"/>
          <w:lang w:val="en-GB"/>
        </w:rPr>
        <w:t xml:space="preserve"> </w:t>
      </w:r>
      <w:r w:rsidRPr="00D24DB2">
        <w:rPr>
          <w:rFonts w:ascii="Times New Roman" w:eastAsia="Times New Roman" w:hAnsi="Times New Roman" w:cs="Times New Roman"/>
          <w:bCs/>
          <w:sz w:val="24"/>
          <w:szCs w:val="24"/>
          <w:lang w:val="en-GB"/>
        </w:rPr>
        <w:t xml:space="preserve">procesele de fabricație, construcție și montaj </w:t>
      </w:r>
      <w:r w:rsidR="00A04B5F">
        <w:rPr>
          <w:rFonts w:ascii="Times New Roman" w:eastAsia="Times New Roman" w:hAnsi="Times New Roman" w:cs="Times New Roman"/>
          <w:bCs/>
          <w:sz w:val="24"/>
          <w:szCs w:val="24"/>
          <w:lang w:val="en-GB"/>
        </w:rPr>
        <w:t>sunt conforme cu</w:t>
      </w:r>
      <w:r w:rsidRPr="00D24DB2">
        <w:rPr>
          <w:rFonts w:ascii="Times New Roman" w:eastAsia="Times New Roman" w:hAnsi="Times New Roman" w:cs="Times New Roman"/>
          <w:bCs/>
          <w:sz w:val="24"/>
          <w:szCs w:val="24"/>
          <w:lang w:val="en-GB"/>
        </w:rPr>
        <w:t xml:space="preserve"> cele specificate în proiectul de tip propus, precum și</w:t>
      </w:r>
    </w:p>
    <w:p w14:paraId="4416D3D4" w14:textId="1F4BDB13" w:rsidR="00D24DB2" w:rsidRPr="00D24DB2" w:rsidRDefault="00D24DB2" w:rsidP="00D24DB2">
      <w:pPr>
        <w:spacing w:after="0" w:line="240" w:lineRule="auto"/>
        <w:ind w:firstLine="567"/>
        <w:jc w:val="both"/>
        <w:rPr>
          <w:rFonts w:ascii="Times New Roman" w:eastAsia="Times New Roman" w:hAnsi="Times New Roman" w:cs="Times New Roman"/>
          <w:bCs/>
          <w:sz w:val="24"/>
          <w:szCs w:val="24"/>
          <w:lang w:val="en-GB"/>
        </w:rPr>
      </w:pPr>
      <w:r w:rsidRPr="00D24DB2">
        <w:rPr>
          <w:rFonts w:ascii="Times New Roman" w:eastAsia="Times New Roman" w:hAnsi="Times New Roman" w:cs="Times New Roman"/>
          <w:bCs/>
          <w:sz w:val="24"/>
          <w:szCs w:val="24"/>
          <w:lang w:val="en-GB"/>
        </w:rPr>
        <w:t>2. pentru echipamentele de încercare și de măsurare care urmează a fi utilizate pentru încercare, că respectivele echipamente sunt adecvate pentru încercare și calibrate în mod</w:t>
      </w:r>
      <w:r w:rsidR="00A04B5F">
        <w:rPr>
          <w:rFonts w:ascii="Times New Roman" w:eastAsia="Times New Roman" w:hAnsi="Times New Roman" w:cs="Times New Roman"/>
          <w:bCs/>
          <w:sz w:val="24"/>
          <w:szCs w:val="24"/>
          <w:lang w:val="en-GB"/>
        </w:rPr>
        <w:t>ul</w:t>
      </w:r>
      <w:r w:rsidRPr="00D24DB2">
        <w:rPr>
          <w:rFonts w:ascii="Times New Roman" w:eastAsia="Times New Roman" w:hAnsi="Times New Roman" w:cs="Times New Roman"/>
          <w:bCs/>
          <w:sz w:val="24"/>
          <w:szCs w:val="24"/>
          <w:lang w:val="en-GB"/>
        </w:rPr>
        <w:t xml:space="preserve"> corespunzător.</w:t>
      </w:r>
    </w:p>
    <w:p w14:paraId="64784D48" w14:textId="7F6C6CA8" w:rsidR="00D24DB2" w:rsidRPr="00D24DB2" w:rsidRDefault="00D24DB2" w:rsidP="00D24DB2">
      <w:pPr>
        <w:spacing w:after="0" w:line="240" w:lineRule="auto"/>
        <w:ind w:firstLine="567"/>
        <w:jc w:val="both"/>
        <w:rPr>
          <w:rFonts w:ascii="Times New Roman" w:eastAsia="Times New Roman" w:hAnsi="Times New Roman" w:cs="Times New Roman"/>
          <w:bCs/>
          <w:sz w:val="24"/>
          <w:szCs w:val="24"/>
          <w:lang w:val="en-GB"/>
        </w:rPr>
      </w:pPr>
      <w:r w:rsidRPr="00D24DB2">
        <w:rPr>
          <w:rFonts w:ascii="Times New Roman" w:eastAsia="Times New Roman" w:hAnsi="Times New Roman" w:cs="Times New Roman"/>
          <w:bCs/>
          <w:sz w:val="24"/>
          <w:szCs w:val="24"/>
          <w:lang w:val="en-GB"/>
        </w:rPr>
        <w:t>(c)</w:t>
      </w:r>
      <w:r w:rsidR="00A04B5F">
        <w:rPr>
          <w:rFonts w:ascii="Times New Roman" w:eastAsia="Times New Roman" w:hAnsi="Times New Roman" w:cs="Times New Roman"/>
          <w:bCs/>
          <w:sz w:val="24"/>
          <w:szCs w:val="24"/>
          <w:lang w:val="en-GB"/>
        </w:rPr>
        <w:t xml:space="preserve"> </w:t>
      </w:r>
      <w:r w:rsidRPr="00D24DB2">
        <w:rPr>
          <w:rFonts w:ascii="Times New Roman" w:eastAsia="Times New Roman" w:hAnsi="Times New Roman" w:cs="Times New Roman"/>
          <w:bCs/>
          <w:sz w:val="24"/>
          <w:szCs w:val="24"/>
          <w:lang w:val="en-GB"/>
        </w:rPr>
        <w:t xml:space="preserve">Pe baza verificărilor efectuate în conformitate cu litera (b), solicitantul emite o declarație de conformitate enumerând orice eventuală neconformitate, împreună cu o justificare </w:t>
      </w:r>
      <w:r w:rsidRPr="00D24DB2">
        <w:rPr>
          <w:rFonts w:ascii="Times New Roman" w:eastAsia="Times New Roman" w:hAnsi="Times New Roman" w:cs="Times New Roman"/>
          <w:bCs/>
          <w:sz w:val="24"/>
          <w:szCs w:val="24"/>
          <w:lang w:val="en-GB"/>
        </w:rPr>
        <w:lastRenderedPageBreak/>
        <w:t>a faptului că aceasta nu va afecta rezultatele încercărilor, și permite A</w:t>
      </w:r>
      <w:r w:rsidR="00A04B5F">
        <w:rPr>
          <w:rFonts w:ascii="Times New Roman" w:eastAsia="Times New Roman" w:hAnsi="Times New Roman" w:cs="Times New Roman"/>
          <w:bCs/>
          <w:sz w:val="24"/>
          <w:szCs w:val="24"/>
          <w:lang w:val="en-GB"/>
        </w:rPr>
        <w:t>AC</w:t>
      </w:r>
      <w:r w:rsidRPr="00D24DB2">
        <w:rPr>
          <w:rFonts w:ascii="Times New Roman" w:eastAsia="Times New Roman" w:hAnsi="Times New Roman" w:cs="Times New Roman"/>
          <w:bCs/>
          <w:sz w:val="24"/>
          <w:szCs w:val="24"/>
          <w:lang w:val="en-GB"/>
        </w:rPr>
        <w:t xml:space="preserve"> să efectueze o inspecție pe care aceasta o consideră necesară pentru a verifica valabilitatea declarației respective.</w:t>
      </w:r>
    </w:p>
    <w:p w14:paraId="0BC42C89" w14:textId="4C764982" w:rsidR="00D24DB2" w:rsidRPr="00D24DB2" w:rsidRDefault="00D24DB2" w:rsidP="00D24DB2">
      <w:pPr>
        <w:spacing w:after="0" w:line="240" w:lineRule="auto"/>
        <w:ind w:firstLine="567"/>
        <w:jc w:val="both"/>
        <w:rPr>
          <w:rFonts w:ascii="Times New Roman" w:eastAsia="Times New Roman" w:hAnsi="Times New Roman" w:cs="Times New Roman"/>
          <w:bCs/>
          <w:sz w:val="24"/>
          <w:szCs w:val="24"/>
          <w:lang w:val="en-GB"/>
        </w:rPr>
      </w:pPr>
      <w:r w:rsidRPr="00D24DB2">
        <w:rPr>
          <w:rFonts w:ascii="Times New Roman" w:eastAsia="Times New Roman" w:hAnsi="Times New Roman" w:cs="Times New Roman"/>
          <w:bCs/>
          <w:sz w:val="24"/>
          <w:szCs w:val="24"/>
          <w:lang w:val="en-GB"/>
        </w:rPr>
        <w:t>(d) Solicitantul permite A</w:t>
      </w:r>
      <w:r w:rsidR="00A04B5F">
        <w:rPr>
          <w:rFonts w:ascii="Times New Roman" w:eastAsia="Times New Roman" w:hAnsi="Times New Roman" w:cs="Times New Roman"/>
          <w:bCs/>
          <w:sz w:val="24"/>
          <w:szCs w:val="24"/>
          <w:lang w:val="en-GB"/>
        </w:rPr>
        <w:t>AC</w:t>
      </w:r>
      <w:r w:rsidRPr="00D24DB2">
        <w:rPr>
          <w:rFonts w:ascii="Times New Roman" w:eastAsia="Times New Roman" w:hAnsi="Times New Roman" w:cs="Times New Roman"/>
          <w:bCs/>
          <w:sz w:val="24"/>
          <w:szCs w:val="24"/>
          <w:lang w:val="en-GB"/>
        </w:rPr>
        <w:t>:</w:t>
      </w:r>
    </w:p>
    <w:p w14:paraId="3BDCB501" w14:textId="1492A279" w:rsidR="00D24DB2" w:rsidRPr="00D24DB2" w:rsidRDefault="00D24DB2" w:rsidP="00D24DB2">
      <w:pPr>
        <w:spacing w:after="0" w:line="240" w:lineRule="auto"/>
        <w:ind w:firstLine="567"/>
        <w:jc w:val="both"/>
        <w:rPr>
          <w:rFonts w:ascii="Times New Roman" w:eastAsia="Times New Roman" w:hAnsi="Times New Roman" w:cs="Times New Roman"/>
          <w:bCs/>
          <w:sz w:val="24"/>
          <w:szCs w:val="24"/>
          <w:lang w:val="en-GB"/>
        </w:rPr>
      </w:pPr>
      <w:r w:rsidRPr="00D24DB2">
        <w:rPr>
          <w:rFonts w:ascii="Times New Roman" w:eastAsia="Times New Roman" w:hAnsi="Times New Roman" w:cs="Times New Roman"/>
          <w:bCs/>
          <w:sz w:val="24"/>
          <w:szCs w:val="24"/>
          <w:lang w:val="en-GB"/>
        </w:rPr>
        <w:t>1. să examineze orice fel de date și informații referitoare la demonstrarea conformității, precum și</w:t>
      </w:r>
    </w:p>
    <w:p w14:paraId="56E17A48" w14:textId="586FC11D" w:rsidR="00D24DB2" w:rsidRPr="00D24DB2" w:rsidRDefault="00D24DB2" w:rsidP="00D24DB2">
      <w:pPr>
        <w:spacing w:after="0" w:line="240" w:lineRule="auto"/>
        <w:ind w:firstLine="567"/>
        <w:jc w:val="both"/>
        <w:rPr>
          <w:rFonts w:ascii="Times New Roman" w:eastAsia="Times New Roman" w:hAnsi="Times New Roman" w:cs="Times New Roman"/>
          <w:bCs/>
          <w:sz w:val="24"/>
          <w:szCs w:val="24"/>
          <w:lang w:val="en-GB"/>
        </w:rPr>
      </w:pPr>
      <w:r w:rsidRPr="00D24DB2">
        <w:rPr>
          <w:rFonts w:ascii="Times New Roman" w:eastAsia="Times New Roman" w:hAnsi="Times New Roman" w:cs="Times New Roman"/>
          <w:bCs/>
          <w:sz w:val="24"/>
          <w:szCs w:val="24"/>
          <w:lang w:val="en-GB"/>
        </w:rPr>
        <w:t>2. să efectueze sau să asiste la orice încercare sau inspecție desfășurată în scopul demonstrării conformității.</w:t>
      </w:r>
    </w:p>
    <w:p w14:paraId="7370E2D0" w14:textId="255B265F" w:rsidR="00D24DB2" w:rsidRPr="00D24DB2" w:rsidRDefault="00D24DB2" w:rsidP="00D24DB2">
      <w:pPr>
        <w:spacing w:after="0" w:line="240" w:lineRule="auto"/>
        <w:ind w:firstLine="567"/>
        <w:jc w:val="both"/>
        <w:rPr>
          <w:rFonts w:ascii="Times New Roman" w:eastAsia="Times New Roman" w:hAnsi="Times New Roman" w:cs="Times New Roman"/>
          <w:bCs/>
          <w:sz w:val="24"/>
          <w:szCs w:val="24"/>
          <w:lang w:val="en-GB"/>
        </w:rPr>
      </w:pPr>
      <w:r w:rsidRPr="00D24DB2">
        <w:rPr>
          <w:rFonts w:ascii="Times New Roman" w:eastAsia="Times New Roman" w:hAnsi="Times New Roman" w:cs="Times New Roman"/>
          <w:bCs/>
          <w:sz w:val="24"/>
          <w:szCs w:val="24"/>
          <w:lang w:val="en-GB"/>
        </w:rPr>
        <w:t>(e)</w:t>
      </w:r>
      <w:r w:rsidR="00A04B5F">
        <w:rPr>
          <w:rFonts w:ascii="Times New Roman" w:eastAsia="Times New Roman" w:hAnsi="Times New Roman" w:cs="Times New Roman"/>
          <w:bCs/>
          <w:sz w:val="24"/>
          <w:szCs w:val="24"/>
          <w:lang w:val="en-GB"/>
        </w:rPr>
        <w:t xml:space="preserve"> </w:t>
      </w:r>
      <w:r w:rsidRPr="00D24DB2">
        <w:rPr>
          <w:rFonts w:ascii="Times New Roman" w:eastAsia="Times New Roman" w:hAnsi="Times New Roman" w:cs="Times New Roman"/>
          <w:bCs/>
          <w:sz w:val="24"/>
          <w:szCs w:val="24"/>
          <w:lang w:val="en-GB"/>
        </w:rPr>
        <w:t xml:space="preserve">Pentru toate încercările sau inspecțiile </w:t>
      </w:r>
      <w:r w:rsidR="006F5AAF">
        <w:rPr>
          <w:rFonts w:ascii="Times New Roman" w:eastAsia="Times New Roman" w:hAnsi="Times New Roman" w:cs="Times New Roman"/>
          <w:bCs/>
          <w:sz w:val="24"/>
          <w:szCs w:val="24"/>
          <w:lang w:val="en-GB"/>
        </w:rPr>
        <w:t>e</w:t>
      </w:r>
      <w:r w:rsidRPr="00D24DB2">
        <w:rPr>
          <w:rFonts w:ascii="Times New Roman" w:eastAsia="Times New Roman" w:hAnsi="Times New Roman" w:cs="Times New Roman"/>
          <w:bCs/>
          <w:sz w:val="24"/>
          <w:szCs w:val="24"/>
          <w:lang w:val="en-GB"/>
        </w:rPr>
        <w:t>fectuat</w:t>
      </w:r>
      <w:r w:rsidR="00A04B5F">
        <w:rPr>
          <w:rFonts w:ascii="Times New Roman" w:eastAsia="Times New Roman" w:hAnsi="Times New Roman" w:cs="Times New Roman"/>
          <w:bCs/>
          <w:sz w:val="24"/>
          <w:szCs w:val="24"/>
          <w:lang w:val="en-GB"/>
        </w:rPr>
        <w:t>e de AAC</w:t>
      </w:r>
      <w:r w:rsidRPr="00D24DB2">
        <w:rPr>
          <w:rFonts w:ascii="Times New Roman" w:eastAsia="Times New Roman" w:hAnsi="Times New Roman" w:cs="Times New Roman"/>
          <w:bCs/>
          <w:sz w:val="24"/>
          <w:szCs w:val="24"/>
          <w:lang w:val="en-GB"/>
        </w:rPr>
        <w:t xml:space="preserve"> în conformitate cu litera (d) subpunctul 2:</w:t>
      </w:r>
    </w:p>
    <w:p w14:paraId="201C0D13" w14:textId="7264D1AD" w:rsidR="00D24DB2" w:rsidRPr="00D24DB2" w:rsidRDefault="00D24DB2" w:rsidP="00D24DB2">
      <w:pPr>
        <w:spacing w:after="0" w:line="240" w:lineRule="auto"/>
        <w:ind w:firstLine="567"/>
        <w:jc w:val="both"/>
        <w:rPr>
          <w:rFonts w:ascii="Times New Roman" w:eastAsia="Times New Roman" w:hAnsi="Times New Roman" w:cs="Times New Roman"/>
          <w:bCs/>
          <w:sz w:val="24"/>
          <w:szCs w:val="24"/>
          <w:lang w:val="en-GB"/>
        </w:rPr>
      </w:pPr>
      <w:r w:rsidRPr="00D24DB2">
        <w:rPr>
          <w:rFonts w:ascii="Times New Roman" w:eastAsia="Times New Roman" w:hAnsi="Times New Roman" w:cs="Times New Roman"/>
          <w:bCs/>
          <w:sz w:val="24"/>
          <w:szCs w:val="24"/>
          <w:lang w:val="en-GB"/>
        </w:rPr>
        <w:t xml:space="preserve">1. solicitantul </w:t>
      </w:r>
      <w:r w:rsidR="00A04B5F">
        <w:rPr>
          <w:rFonts w:ascii="Times New Roman" w:eastAsia="Times New Roman" w:hAnsi="Times New Roman" w:cs="Times New Roman"/>
          <w:bCs/>
          <w:sz w:val="24"/>
          <w:szCs w:val="24"/>
          <w:lang w:val="en-GB"/>
        </w:rPr>
        <w:t>prezintă</w:t>
      </w:r>
      <w:r w:rsidRPr="00D24DB2">
        <w:rPr>
          <w:rFonts w:ascii="Times New Roman" w:eastAsia="Times New Roman" w:hAnsi="Times New Roman" w:cs="Times New Roman"/>
          <w:bCs/>
          <w:sz w:val="24"/>
          <w:szCs w:val="24"/>
          <w:lang w:val="en-GB"/>
        </w:rPr>
        <w:t xml:space="preserve"> A</w:t>
      </w:r>
      <w:r w:rsidR="00A04B5F">
        <w:rPr>
          <w:rFonts w:ascii="Times New Roman" w:eastAsia="Times New Roman" w:hAnsi="Times New Roman" w:cs="Times New Roman"/>
          <w:bCs/>
          <w:sz w:val="24"/>
          <w:szCs w:val="24"/>
          <w:lang w:val="en-GB"/>
        </w:rPr>
        <w:t>AC</w:t>
      </w:r>
      <w:r w:rsidRPr="00D24DB2">
        <w:rPr>
          <w:rFonts w:ascii="Times New Roman" w:eastAsia="Times New Roman" w:hAnsi="Times New Roman" w:cs="Times New Roman"/>
          <w:bCs/>
          <w:sz w:val="24"/>
          <w:szCs w:val="24"/>
          <w:lang w:val="en-GB"/>
        </w:rPr>
        <w:t xml:space="preserve"> declarația de conformitate prevăzută la litera (c); precum și</w:t>
      </w:r>
    </w:p>
    <w:p w14:paraId="7B7BC51D" w14:textId="29661704" w:rsidR="00D24DB2" w:rsidRDefault="00D24DB2" w:rsidP="00D24DB2">
      <w:pPr>
        <w:spacing w:after="0" w:line="240" w:lineRule="auto"/>
        <w:ind w:firstLine="567"/>
        <w:jc w:val="both"/>
        <w:rPr>
          <w:rFonts w:ascii="Times New Roman" w:eastAsia="Times New Roman" w:hAnsi="Times New Roman" w:cs="Times New Roman"/>
          <w:bCs/>
          <w:sz w:val="24"/>
          <w:szCs w:val="24"/>
          <w:lang w:val="en-GB"/>
        </w:rPr>
      </w:pPr>
      <w:r w:rsidRPr="00D24DB2">
        <w:rPr>
          <w:rFonts w:ascii="Times New Roman" w:eastAsia="Times New Roman" w:hAnsi="Times New Roman" w:cs="Times New Roman"/>
          <w:bCs/>
          <w:sz w:val="24"/>
          <w:szCs w:val="24"/>
          <w:lang w:val="en-GB"/>
        </w:rPr>
        <w:t>2.</w:t>
      </w:r>
      <w:r w:rsidR="00A04B5F">
        <w:rPr>
          <w:rFonts w:ascii="Times New Roman" w:eastAsia="Times New Roman" w:hAnsi="Times New Roman" w:cs="Times New Roman"/>
          <w:bCs/>
          <w:sz w:val="24"/>
          <w:szCs w:val="24"/>
          <w:lang w:val="en-GB"/>
        </w:rPr>
        <w:t xml:space="preserve"> </w:t>
      </w:r>
      <w:r w:rsidRPr="00D24DB2">
        <w:rPr>
          <w:rFonts w:ascii="Times New Roman" w:eastAsia="Times New Roman" w:hAnsi="Times New Roman" w:cs="Times New Roman"/>
          <w:bCs/>
          <w:sz w:val="24"/>
          <w:szCs w:val="24"/>
          <w:lang w:val="en-GB"/>
        </w:rPr>
        <w:t>în ceea ce privește specimenul de încercare sau echipamentele de încercare și de măsurare, între momentul în care a fost emisă declarația de conformitate prevăzută la litera (c) și momentul în care specimenul de încercare este prezentat A</w:t>
      </w:r>
      <w:r w:rsidR="00A04B5F">
        <w:rPr>
          <w:rFonts w:ascii="Times New Roman" w:eastAsia="Times New Roman" w:hAnsi="Times New Roman" w:cs="Times New Roman"/>
          <w:bCs/>
          <w:sz w:val="24"/>
          <w:szCs w:val="24"/>
          <w:lang w:val="en-GB"/>
        </w:rPr>
        <w:t>AC</w:t>
      </w:r>
      <w:r w:rsidRPr="00D24DB2">
        <w:rPr>
          <w:rFonts w:ascii="Times New Roman" w:eastAsia="Times New Roman" w:hAnsi="Times New Roman" w:cs="Times New Roman"/>
          <w:bCs/>
          <w:sz w:val="24"/>
          <w:szCs w:val="24"/>
          <w:lang w:val="en-GB"/>
        </w:rPr>
        <w:t xml:space="preserve"> pentru încercare nu se efectuează nici</w:t>
      </w:r>
      <w:r w:rsidR="00A04B5F">
        <w:rPr>
          <w:rFonts w:ascii="Times New Roman" w:eastAsia="Times New Roman" w:hAnsi="Times New Roman" w:cs="Times New Roman"/>
          <w:bCs/>
          <w:sz w:val="24"/>
          <w:szCs w:val="24"/>
          <w:lang w:val="en-GB"/>
        </w:rPr>
        <w:t xml:space="preserve"> </w:t>
      </w:r>
      <w:r w:rsidRPr="00D24DB2">
        <w:rPr>
          <w:rFonts w:ascii="Times New Roman" w:eastAsia="Times New Roman" w:hAnsi="Times New Roman" w:cs="Times New Roman"/>
          <w:bCs/>
          <w:sz w:val="24"/>
          <w:szCs w:val="24"/>
          <w:lang w:val="en-GB"/>
        </w:rPr>
        <w:t>o modificare care să afecteze valabilitatea declarației de conformitate.</w:t>
      </w:r>
    </w:p>
    <w:p w14:paraId="63B9D478" w14:textId="77777777" w:rsidR="00DF60F7" w:rsidRDefault="00DF60F7" w:rsidP="00D24DB2">
      <w:pPr>
        <w:spacing w:after="0" w:line="240" w:lineRule="auto"/>
        <w:ind w:firstLine="567"/>
        <w:jc w:val="both"/>
        <w:rPr>
          <w:rFonts w:ascii="Times New Roman" w:eastAsia="Times New Roman" w:hAnsi="Times New Roman" w:cs="Times New Roman"/>
          <w:bCs/>
          <w:sz w:val="24"/>
          <w:szCs w:val="24"/>
          <w:lang w:val="en-GB"/>
        </w:rPr>
      </w:pPr>
    </w:p>
    <w:p w14:paraId="58608758" w14:textId="3FC1EED0" w:rsidR="00DF60F7" w:rsidRPr="00DF60F7" w:rsidRDefault="00DF60F7" w:rsidP="00DF60F7">
      <w:pPr>
        <w:spacing w:after="0" w:line="240" w:lineRule="auto"/>
        <w:ind w:firstLine="567"/>
        <w:jc w:val="both"/>
        <w:rPr>
          <w:rFonts w:ascii="Times New Roman" w:eastAsia="Times New Roman" w:hAnsi="Times New Roman" w:cs="Times New Roman"/>
          <w:bCs/>
          <w:sz w:val="24"/>
          <w:szCs w:val="24"/>
          <w:lang w:val="en-GB"/>
        </w:rPr>
      </w:pPr>
      <w:r w:rsidRPr="00DF60F7">
        <w:rPr>
          <w:rFonts w:ascii="Times New Roman" w:eastAsia="Times New Roman" w:hAnsi="Times New Roman" w:cs="Times New Roman"/>
          <w:b/>
          <w:sz w:val="24"/>
          <w:szCs w:val="24"/>
          <w:lang w:val="en-GB"/>
        </w:rPr>
        <w:t>21.A.35 Încercări în zbor</w:t>
      </w:r>
    </w:p>
    <w:p w14:paraId="305B0729" w14:textId="14460ED9" w:rsidR="00DF60F7" w:rsidRPr="00DF60F7" w:rsidRDefault="00DF60F7" w:rsidP="00DF60F7">
      <w:pPr>
        <w:spacing w:after="0" w:line="240" w:lineRule="auto"/>
        <w:ind w:firstLine="567"/>
        <w:jc w:val="both"/>
        <w:rPr>
          <w:rFonts w:ascii="Times New Roman" w:eastAsia="Times New Roman" w:hAnsi="Times New Roman" w:cs="Times New Roman"/>
          <w:bCs/>
          <w:sz w:val="24"/>
          <w:szCs w:val="24"/>
          <w:lang w:val="en-GB"/>
        </w:rPr>
      </w:pPr>
      <w:r w:rsidRPr="00DF60F7">
        <w:rPr>
          <w:rFonts w:ascii="Times New Roman" w:eastAsia="Times New Roman" w:hAnsi="Times New Roman" w:cs="Times New Roman"/>
          <w:bCs/>
          <w:sz w:val="24"/>
          <w:szCs w:val="24"/>
          <w:lang w:val="en-GB"/>
        </w:rPr>
        <w:t>(a) Probele în zbor efectuate în scopul obținerii unui certificat de tip se pun în practică în conformitate cu condițiile de testare specificate de către A</w:t>
      </w:r>
      <w:r w:rsidR="008759AD">
        <w:rPr>
          <w:rFonts w:ascii="Times New Roman" w:eastAsia="Times New Roman" w:hAnsi="Times New Roman" w:cs="Times New Roman"/>
          <w:bCs/>
          <w:sz w:val="24"/>
          <w:szCs w:val="24"/>
          <w:lang w:val="en-GB"/>
        </w:rPr>
        <w:t>AC</w:t>
      </w:r>
      <w:r w:rsidRPr="00DF60F7">
        <w:rPr>
          <w:rFonts w:ascii="Times New Roman" w:eastAsia="Times New Roman" w:hAnsi="Times New Roman" w:cs="Times New Roman"/>
          <w:bCs/>
          <w:sz w:val="24"/>
          <w:szCs w:val="24"/>
          <w:lang w:val="en-GB"/>
        </w:rPr>
        <w:t>.</w:t>
      </w:r>
    </w:p>
    <w:p w14:paraId="2F2E6ACA" w14:textId="0F113694" w:rsidR="00DF60F7" w:rsidRPr="00DF60F7" w:rsidRDefault="00DF60F7" w:rsidP="00DF60F7">
      <w:pPr>
        <w:spacing w:after="0" w:line="240" w:lineRule="auto"/>
        <w:ind w:firstLine="567"/>
        <w:jc w:val="both"/>
        <w:rPr>
          <w:rFonts w:ascii="Times New Roman" w:eastAsia="Times New Roman" w:hAnsi="Times New Roman" w:cs="Times New Roman"/>
          <w:bCs/>
          <w:sz w:val="24"/>
          <w:szCs w:val="24"/>
          <w:lang w:val="en-GB"/>
        </w:rPr>
      </w:pPr>
      <w:r w:rsidRPr="00DF60F7">
        <w:rPr>
          <w:rFonts w:ascii="Times New Roman" w:eastAsia="Times New Roman" w:hAnsi="Times New Roman" w:cs="Times New Roman"/>
          <w:bCs/>
          <w:sz w:val="24"/>
          <w:szCs w:val="24"/>
          <w:lang w:val="en-GB"/>
        </w:rPr>
        <w:t>(b) Solicitantul execută toate probele în zbor pe care A</w:t>
      </w:r>
      <w:r w:rsidR="008759AD">
        <w:rPr>
          <w:rFonts w:ascii="Times New Roman" w:eastAsia="Times New Roman" w:hAnsi="Times New Roman" w:cs="Times New Roman"/>
          <w:bCs/>
          <w:sz w:val="24"/>
          <w:szCs w:val="24"/>
          <w:lang w:val="en-GB"/>
        </w:rPr>
        <w:t>AC</w:t>
      </w:r>
      <w:r w:rsidRPr="00DF60F7">
        <w:rPr>
          <w:rFonts w:ascii="Times New Roman" w:eastAsia="Times New Roman" w:hAnsi="Times New Roman" w:cs="Times New Roman"/>
          <w:bCs/>
          <w:sz w:val="24"/>
          <w:szCs w:val="24"/>
          <w:lang w:val="en-GB"/>
        </w:rPr>
        <w:t xml:space="preserve"> le consideră necesare:</w:t>
      </w:r>
    </w:p>
    <w:p w14:paraId="21876888" w14:textId="226793B3" w:rsidR="00DF60F7" w:rsidRPr="00DF60F7" w:rsidRDefault="00DF60F7" w:rsidP="00DF60F7">
      <w:pPr>
        <w:spacing w:after="0" w:line="240" w:lineRule="auto"/>
        <w:ind w:firstLine="567"/>
        <w:jc w:val="both"/>
        <w:rPr>
          <w:rFonts w:ascii="Times New Roman" w:eastAsia="Times New Roman" w:hAnsi="Times New Roman" w:cs="Times New Roman"/>
          <w:bCs/>
          <w:sz w:val="24"/>
          <w:szCs w:val="24"/>
          <w:lang w:val="en-GB"/>
        </w:rPr>
      </w:pPr>
      <w:r w:rsidRPr="00DF60F7">
        <w:rPr>
          <w:rFonts w:ascii="Times New Roman" w:eastAsia="Times New Roman" w:hAnsi="Times New Roman" w:cs="Times New Roman"/>
          <w:bCs/>
          <w:sz w:val="24"/>
          <w:szCs w:val="24"/>
          <w:lang w:val="en-GB"/>
        </w:rPr>
        <w:t>1. pentru a determina conformitatea cu baza aplicabilă a certificării de tip și cu cerințele privind protecția mediului; și</w:t>
      </w:r>
    </w:p>
    <w:p w14:paraId="76F88495" w14:textId="50B4E7DD" w:rsidR="00DF60F7" w:rsidRPr="00DF60F7" w:rsidRDefault="00DF60F7" w:rsidP="00DF60F7">
      <w:pPr>
        <w:spacing w:after="0" w:line="240" w:lineRule="auto"/>
        <w:ind w:firstLine="567"/>
        <w:jc w:val="both"/>
        <w:rPr>
          <w:rFonts w:ascii="Times New Roman" w:eastAsia="Times New Roman" w:hAnsi="Times New Roman" w:cs="Times New Roman"/>
          <w:bCs/>
          <w:sz w:val="24"/>
          <w:szCs w:val="24"/>
          <w:lang w:val="en-GB"/>
        </w:rPr>
      </w:pPr>
      <w:r w:rsidRPr="00DF60F7">
        <w:rPr>
          <w:rFonts w:ascii="Times New Roman" w:eastAsia="Times New Roman" w:hAnsi="Times New Roman" w:cs="Times New Roman"/>
          <w:bCs/>
          <w:sz w:val="24"/>
          <w:szCs w:val="24"/>
          <w:lang w:val="en-GB"/>
        </w:rPr>
        <w:t>2. pentru a stabili dacă există asigurarea că aeronava, piesele și echipamentele acesteia sunt fiabile și funcționează corespunzător pentru certificarea aeronavei în temeiul prezentei anexe, cu excepția:</w:t>
      </w:r>
    </w:p>
    <w:p w14:paraId="141A5548" w14:textId="472FEBF7" w:rsidR="00DF60F7" w:rsidRPr="00DF60F7" w:rsidRDefault="00DF60F7" w:rsidP="00DF60F7">
      <w:pPr>
        <w:spacing w:after="0" w:line="240" w:lineRule="auto"/>
        <w:ind w:firstLine="567"/>
        <w:jc w:val="both"/>
        <w:rPr>
          <w:rFonts w:ascii="Times New Roman" w:eastAsia="Times New Roman" w:hAnsi="Times New Roman" w:cs="Times New Roman"/>
          <w:bCs/>
          <w:sz w:val="24"/>
          <w:szCs w:val="24"/>
          <w:lang w:val="en-GB"/>
        </w:rPr>
      </w:pPr>
      <w:r w:rsidRPr="00DF60F7">
        <w:rPr>
          <w:rFonts w:ascii="Times New Roman" w:eastAsia="Times New Roman" w:hAnsi="Times New Roman" w:cs="Times New Roman"/>
          <w:bCs/>
          <w:sz w:val="24"/>
          <w:szCs w:val="24"/>
          <w:lang w:val="en-GB"/>
        </w:rPr>
        <w:t>(i) planoarelor și motoplanoarelor;</w:t>
      </w:r>
    </w:p>
    <w:p w14:paraId="58BE708E" w14:textId="147C450A" w:rsidR="00DF60F7" w:rsidRPr="00DF60F7" w:rsidRDefault="00DF60F7" w:rsidP="00DF60F7">
      <w:pPr>
        <w:spacing w:after="0" w:line="240" w:lineRule="auto"/>
        <w:ind w:firstLine="567"/>
        <w:jc w:val="both"/>
        <w:rPr>
          <w:rFonts w:ascii="Times New Roman" w:eastAsia="Times New Roman" w:hAnsi="Times New Roman" w:cs="Times New Roman"/>
          <w:bCs/>
          <w:sz w:val="24"/>
          <w:szCs w:val="24"/>
          <w:lang w:val="en-GB"/>
        </w:rPr>
      </w:pPr>
      <w:r w:rsidRPr="00DF60F7">
        <w:rPr>
          <w:rFonts w:ascii="Times New Roman" w:eastAsia="Times New Roman" w:hAnsi="Times New Roman" w:cs="Times New Roman"/>
          <w:bCs/>
          <w:sz w:val="24"/>
          <w:szCs w:val="24"/>
          <w:lang w:val="en-GB"/>
        </w:rPr>
        <w:t>(ii) baloanelor și dirijabilelor din categoria ELA1 sau ELA2;</w:t>
      </w:r>
    </w:p>
    <w:p w14:paraId="57DD45D7" w14:textId="7E715018" w:rsidR="00DF60F7" w:rsidRPr="00DF60F7" w:rsidRDefault="00DF60F7" w:rsidP="00DF60F7">
      <w:pPr>
        <w:spacing w:after="0" w:line="240" w:lineRule="auto"/>
        <w:ind w:firstLine="567"/>
        <w:jc w:val="both"/>
        <w:rPr>
          <w:rFonts w:ascii="Times New Roman" w:eastAsia="Times New Roman" w:hAnsi="Times New Roman" w:cs="Times New Roman"/>
          <w:bCs/>
          <w:sz w:val="24"/>
          <w:szCs w:val="24"/>
          <w:lang w:val="en-GB"/>
        </w:rPr>
      </w:pPr>
      <w:r w:rsidRPr="00DF60F7">
        <w:rPr>
          <w:rFonts w:ascii="Times New Roman" w:eastAsia="Times New Roman" w:hAnsi="Times New Roman" w:cs="Times New Roman"/>
          <w:bCs/>
          <w:sz w:val="24"/>
          <w:szCs w:val="24"/>
          <w:lang w:val="en-GB"/>
        </w:rPr>
        <w:t>(iii) avioanelor cu MTOM de cel mult 2 722 kg.</w:t>
      </w:r>
    </w:p>
    <w:p w14:paraId="013DB302" w14:textId="77777777" w:rsidR="00DF60F7" w:rsidRPr="00DF60F7" w:rsidRDefault="00DF60F7" w:rsidP="00DF60F7">
      <w:pPr>
        <w:spacing w:after="0" w:line="240" w:lineRule="auto"/>
        <w:ind w:firstLine="567"/>
        <w:jc w:val="both"/>
        <w:rPr>
          <w:rFonts w:ascii="Times New Roman" w:eastAsia="Times New Roman" w:hAnsi="Times New Roman" w:cs="Times New Roman"/>
          <w:bCs/>
          <w:sz w:val="24"/>
          <w:szCs w:val="24"/>
          <w:lang w:val="en-GB"/>
        </w:rPr>
      </w:pPr>
      <w:r w:rsidRPr="00DF60F7">
        <w:rPr>
          <w:rFonts w:ascii="Times New Roman" w:eastAsia="Times New Roman" w:hAnsi="Times New Roman" w:cs="Times New Roman"/>
          <w:bCs/>
          <w:sz w:val="24"/>
          <w:szCs w:val="24"/>
          <w:lang w:val="en-GB"/>
        </w:rPr>
        <w:t>(c) (Rezervat)</w:t>
      </w:r>
    </w:p>
    <w:p w14:paraId="71D33723" w14:textId="77777777" w:rsidR="00DF60F7" w:rsidRPr="00DF60F7" w:rsidRDefault="00DF60F7" w:rsidP="00DF60F7">
      <w:pPr>
        <w:spacing w:after="0" w:line="240" w:lineRule="auto"/>
        <w:ind w:firstLine="567"/>
        <w:jc w:val="both"/>
        <w:rPr>
          <w:rFonts w:ascii="Times New Roman" w:eastAsia="Times New Roman" w:hAnsi="Times New Roman" w:cs="Times New Roman"/>
          <w:bCs/>
          <w:sz w:val="24"/>
          <w:szCs w:val="24"/>
          <w:lang w:val="en-GB"/>
        </w:rPr>
      </w:pPr>
      <w:r w:rsidRPr="00DF60F7">
        <w:rPr>
          <w:rFonts w:ascii="Times New Roman" w:eastAsia="Times New Roman" w:hAnsi="Times New Roman" w:cs="Times New Roman"/>
          <w:bCs/>
          <w:sz w:val="24"/>
          <w:szCs w:val="24"/>
          <w:lang w:val="en-GB"/>
        </w:rPr>
        <w:t>(d) (Rezervat)</w:t>
      </w:r>
    </w:p>
    <w:p w14:paraId="7B6A95A7" w14:textId="77777777" w:rsidR="00DF60F7" w:rsidRPr="00DF60F7" w:rsidRDefault="00DF60F7" w:rsidP="00DF60F7">
      <w:pPr>
        <w:spacing w:after="0" w:line="240" w:lineRule="auto"/>
        <w:ind w:firstLine="567"/>
        <w:jc w:val="both"/>
        <w:rPr>
          <w:rFonts w:ascii="Times New Roman" w:eastAsia="Times New Roman" w:hAnsi="Times New Roman" w:cs="Times New Roman"/>
          <w:bCs/>
          <w:sz w:val="24"/>
          <w:szCs w:val="24"/>
          <w:lang w:val="en-GB"/>
        </w:rPr>
      </w:pPr>
      <w:r w:rsidRPr="00DF60F7">
        <w:rPr>
          <w:rFonts w:ascii="Times New Roman" w:eastAsia="Times New Roman" w:hAnsi="Times New Roman" w:cs="Times New Roman"/>
          <w:bCs/>
          <w:sz w:val="24"/>
          <w:szCs w:val="24"/>
          <w:lang w:val="en-GB"/>
        </w:rPr>
        <w:t>(e) (Rezervat)</w:t>
      </w:r>
    </w:p>
    <w:p w14:paraId="5CF75A2D" w14:textId="77777777" w:rsidR="00DF60F7" w:rsidRPr="00DF60F7" w:rsidRDefault="00DF60F7" w:rsidP="00DF60F7">
      <w:pPr>
        <w:spacing w:after="0" w:line="240" w:lineRule="auto"/>
        <w:ind w:firstLine="567"/>
        <w:jc w:val="both"/>
        <w:rPr>
          <w:rFonts w:ascii="Times New Roman" w:eastAsia="Times New Roman" w:hAnsi="Times New Roman" w:cs="Times New Roman"/>
          <w:bCs/>
          <w:sz w:val="24"/>
          <w:szCs w:val="24"/>
          <w:lang w:val="en-GB"/>
        </w:rPr>
      </w:pPr>
      <w:r w:rsidRPr="00DF60F7">
        <w:rPr>
          <w:rFonts w:ascii="Times New Roman" w:eastAsia="Times New Roman" w:hAnsi="Times New Roman" w:cs="Times New Roman"/>
          <w:bCs/>
          <w:sz w:val="24"/>
          <w:szCs w:val="24"/>
          <w:lang w:val="en-GB"/>
        </w:rPr>
        <w:t>(f) Probele în zbor prevăzute la litera (b) punctul 2 includ:</w:t>
      </w:r>
    </w:p>
    <w:p w14:paraId="558742D5" w14:textId="04F1E185" w:rsidR="00DF60F7" w:rsidRPr="00DF60F7" w:rsidRDefault="00DF60F7" w:rsidP="00DF60F7">
      <w:pPr>
        <w:spacing w:after="0" w:line="240" w:lineRule="auto"/>
        <w:ind w:firstLine="567"/>
        <w:jc w:val="both"/>
        <w:rPr>
          <w:rFonts w:ascii="Times New Roman" w:eastAsia="Times New Roman" w:hAnsi="Times New Roman" w:cs="Times New Roman"/>
          <w:bCs/>
          <w:sz w:val="24"/>
          <w:szCs w:val="24"/>
          <w:lang w:val="en-GB"/>
        </w:rPr>
      </w:pPr>
      <w:r w:rsidRPr="00DF60F7">
        <w:rPr>
          <w:rFonts w:ascii="Times New Roman" w:eastAsia="Times New Roman" w:hAnsi="Times New Roman" w:cs="Times New Roman"/>
          <w:bCs/>
          <w:sz w:val="24"/>
          <w:szCs w:val="24"/>
          <w:lang w:val="en-GB"/>
        </w:rPr>
        <w:t>1. pentru aeronavele echipate cu motoare cu turbină dintr-o categorie neutilizată anterior pe o aeronavă certificată de tip, cel puțin 300 de ore de funcționare cu toate motoarele pornite, conform certificatului de tip; și</w:t>
      </w:r>
    </w:p>
    <w:p w14:paraId="3781D925" w14:textId="4E655055" w:rsidR="00DF60F7" w:rsidRDefault="00DF60F7" w:rsidP="00DF60F7">
      <w:pPr>
        <w:spacing w:after="0" w:line="240" w:lineRule="auto"/>
        <w:ind w:firstLine="567"/>
        <w:jc w:val="both"/>
        <w:rPr>
          <w:rFonts w:ascii="Times New Roman" w:eastAsia="Times New Roman" w:hAnsi="Times New Roman" w:cs="Times New Roman"/>
          <w:bCs/>
          <w:sz w:val="24"/>
          <w:szCs w:val="24"/>
          <w:lang w:val="en-GB"/>
        </w:rPr>
      </w:pPr>
      <w:r w:rsidRPr="00DF60F7">
        <w:rPr>
          <w:rFonts w:ascii="Times New Roman" w:eastAsia="Times New Roman" w:hAnsi="Times New Roman" w:cs="Times New Roman"/>
          <w:bCs/>
          <w:sz w:val="24"/>
          <w:szCs w:val="24"/>
          <w:lang w:val="en-GB"/>
        </w:rPr>
        <w:t>2. pentru toate celelalte aeronave, cel puțin 150 de ore de funcționare.</w:t>
      </w:r>
    </w:p>
    <w:p w14:paraId="47C7045D" w14:textId="77777777" w:rsidR="008759AD" w:rsidRDefault="008759AD" w:rsidP="00DF60F7">
      <w:pPr>
        <w:spacing w:after="0" w:line="240" w:lineRule="auto"/>
        <w:ind w:firstLine="567"/>
        <w:jc w:val="both"/>
        <w:rPr>
          <w:rFonts w:ascii="Times New Roman" w:eastAsia="Times New Roman" w:hAnsi="Times New Roman" w:cs="Times New Roman"/>
          <w:bCs/>
          <w:sz w:val="24"/>
          <w:szCs w:val="24"/>
          <w:lang w:val="en-GB"/>
        </w:rPr>
      </w:pPr>
    </w:p>
    <w:p w14:paraId="7ADB89E6" w14:textId="16F59300" w:rsidR="008759AD" w:rsidRPr="008759AD" w:rsidRDefault="008759AD" w:rsidP="008759AD">
      <w:pPr>
        <w:spacing w:after="0" w:line="240" w:lineRule="auto"/>
        <w:ind w:firstLine="567"/>
        <w:jc w:val="both"/>
        <w:rPr>
          <w:rFonts w:ascii="Times New Roman" w:eastAsia="Times New Roman" w:hAnsi="Times New Roman" w:cs="Times New Roman"/>
          <w:bCs/>
          <w:sz w:val="24"/>
          <w:szCs w:val="24"/>
          <w:lang w:val="en-GB"/>
        </w:rPr>
      </w:pPr>
      <w:r w:rsidRPr="008759AD">
        <w:rPr>
          <w:rFonts w:ascii="Times New Roman" w:eastAsia="Times New Roman" w:hAnsi="Times New Roman" w:cs="Times New Roman"/>
          <w:b/>
          <w:sz w:val="24"/>
          <w:szCs w:val="24"/>
          <w:lang w:val="en-GB"/>
        </w:rPr>
        <w:t>21.A.41 Certificatul de tip</w:t>
      </w:r>
    </w:p>
    <w:p w14:paraId="31D80137" w14:textId="65A91126" w:rsidR="008759AD" w:rsidRDefault="008759AD" w:rsidP="008759AD">
      <w:pPr>
        <w:spacing w:after="0" w:line="240" w:lineRule="auto"/>
        <w:ind w:firstLine="567"/>
        <w:jc w:val="both"/>
        <w:rPr>
          <w:rFonts w:ascii="Times New Roman" w:eastAsia="Times New Roman" w:hAnsi="Times New Roman" w:cs="Times New Roman"/>
          <w:bCs/>
          <w:sz w:val="24"/>
          <w:szCs w:val="24"/>
          <w:lang w:val="en-GB"/>
        </w:rPr>
      </w:pPr>
      <w:r w:rsidRPr="008759AD">
        <w:rPr>
          <w:rFonts w:ascii="Times New Roman" w:eastAsia="Times New Roman" w:hAnsi="Times New Roman" w:cs="Times New Roman"/>
          <w:bCs/>
          <w:sz w:val="24"/>
          <w:szCs w:val="24"/>
          <w:lang w:val="en-GB"/>
        </w:rPr>
        <w:t xml:space="preserve">Se consideră că atât certificatul de tip, cât și certificatul de tip restrictiv includ proiectul de tip, limitările de operare, instrucțiunile pentru continuitatea navigabilității, fișa de date a certificatului de tip pentru navigabilitate și emisii, baza de certificare de tip aplicabilă și cerințele de protecție a mediului pe baza cărora </w:t>
      </w:r>
      <w:r w:rsidR="00D11930">
        <w:rPr>
          <w:rFonts w:ascii="Times New Roman" w:eastAsia="Times New Roman" w:hAnsi="Times New Roman" w:cs="Times New Roman"/>
          <w:bCs/>
          <w:sz w:val="24"/>
          <w:szCs w:val="24"/>
          <w:lang w:val="en-GB"/>
        </w:rPr>
        <w:t>AAC</w:t>
      </w:r>
      <w:r w:rsidRPr="008759AD">
        <w:rPr>
          <w:rFonts w:ascii="Times New Roman" w:eastAsia="Times New Roman" w:hAnsi="Times New Roman" w:cs="Times New Roman"/>
          <w:bCs/>
          <w:sz w:val="24"/>
          <w:szCs w:val="24"/>
          <w:lang w:val="en-GB"/>
        </w:rPr>
        <w:t xml:space="preserve"> înregistrează conform</w:t>
      </w:r>
      <w:r w:rsidR="006F5AAF">
        <w:rPr>
          <w:rFonts w:ascii="Times New Roman" w:eastAsia="Times New Roman" w:hAnsi="Times New Roman" w:cs="Times New Roman"/>
          <w:bCs/>
          <w:sz w:val="24"/>
          <w:szCs w:val="24"/>
          <w:lang w:val="en-GB"/>
        </w:rPr>
        <w:t>itatea</w:t>
      </w:r>
      <w:r w:rsidRPr="008759AD">
        <w:rPr>
          <w:rFonts w:ascii="Times New Roman" w:eastAsia="Times New Roman" w:hAnsi="Times New Roman" w:cs="Times New Roman"/>
          <w:bCs/>
          <w:sz w:val="24"/>
          <w:szCs w:val="24"/>
          <w:lang w:val="en-GB"/>
        </w:rPr>
        <w:t>, precum și orice alte condiții sau limitări prevăzute pentru produs în specificațiile de certificare și în cerințele de protecție a mediului aplicabile. Atât certificatul de tip, cât și certificatul de tip restrictiv al unei aeronave trebuie să includă, în plus, baza aplicabilă de certificare a datelor privind conformitatea operațională, datele privind conformitatea operațională și fișa de date a certificatului de tip pentru zgomot. Fișa de date a certificatului de tip al aeronavei și a certificatului de tip restrictiv al aeronavei trebuie să includă înregistrarea conform</w:t>
      </w:r>
      <w:r w:rsidR="006F5AAF">
        <w:rPr>
          <w:rFonts w:ascii="Times New Roman" w:eastAsia="Times New Roman" w:hAnsi="Times New Roman" w:cs="Times New Roman"/>
          <w:bCs/>
          <w:sz w:val="24"/>
          <w:szCs w:val="24"/>
          <w:lang w:val="en-GB"/>
        </w:rPr>
        <w:t>ității</w:t>
      </w:r>
      <w:r w:rsidRPr="008759AD">
        <w:rPr>
          <w:rFonts w:ascii="Times New Roman" w:eastAsia="Times New Roman" w:hAnsi="Times New Roman" w:cs="Times New Roman"/>
          <w:bCs/>
          <w:sz w:val="24"/>
          <w:szCs w:val="24"/>
          <w:lang w:val="en-GB"/>
        </w:rPr>
        <w:t xml:space="preserve"> în materie de emisii de CO2, iar fișa de date a certificatului de tip al motorului trebuie să includă înregistrarea conform</w:t>
      </w:r>
      <w:r w:rsidR="006F5AAF">
        <w:rPr>
          <w:rFonts w:ascii="Times New Roman" w:eastAsia="Times New Roman" w:hAnsi="Times New Roman" w:cs="Times New Roman"/>
          <w:bCs/>
          <w:sz w:val="24"/>
          <w:szCs w:val="24"/>
          <w:lang w:val="en-GB"/>
        </w:rPr>
        <w:t>ității</w:t>
      </w:r>
      <w:r w:rsidRPr="008759AD">
        <w:rPr>
          <w:rFonts w:ascii="Times New Roman" w:eastAsia="Times New Roman" w:hAnsi="Times New Roman" w:cs="Times New Roman"/>
          <w:bCs/>
          <w:sz w:val="24"/>
          <w:szCs w:val="24"/>
          <w:lang w:val="en-GB"/>
        </w:rPr>
        <w:t xml:space="preserve"> în materie de emisii de evacuare.</w:t>
      </w:r>
    </w:p>
    <w:p w14:paraId="429EADDC" w14:textId="77777777" w:rsidR="00D11930" w:rsidRDefault="00D11930" w:rsidP="008759AD">
      <w:pPr>
        <w:spacing w:after="0" w:line="240" w:lineRule="auto"/>
        <w:ind w:firstLine="567"/>
        <w:jc w:val="both"/>
        <w:rPr>
          <w:rFonts w:ascii="Times New Roman" w:eastAsia="Times New Roman" w:hAnsi="Times New Roman" w:cs="Times New Roman"/>
          <w:bCs/>
          <w:sz w:val="24"/>
          <w:szCs w:val="24"/>
          <w:lang w:val="en-GB"/>
        </w:rPr>
      </w:pPr>
    </w:p>
    <w:p w14:paraId="6047CE56" w14:textId="37E43220" w:rsidR="00D11930" w:rsidRPr="00D11930" w:rsidRDefault="00D11930" w:rsidP="00D11930">
      <w:pPr>
        <w:spacing w:after="0" w:line="240" w:lineRule="auto"/>
        <w:ind w:firstLine="567"/>
        <w:jc w:val="both"/>
        <w:rPr>
          <w:rFonts w:ascii="Times New Roman" w:eastAsia="Times New Roman" w:hAnsi="Times New Roman" w:cs="Times New Roman"/>
          <w:bCs/>
          <w:sz w:val="24"/>
          <w:szCs w:val="24"/>
          <w:lang w:val="en-GB"/>
        </w:rPr>
      </w:pPr>
      <w:r w:rsidRPr="00D11930">
        <w:rPr>
          <w:rFonts w:ascii="Times New Roman" w:eastAsia="Times New Roman" w:hAnsi="Times New Roman" w:cs="Times New Roman"/>
          <w:b/>
          <w:sz w:val="24"/>
          <w:szCs w:val="24"/>
          <w:lang w:val="en-GB"/>
        </w:rPr>
        <w:t xml:space="preserve">21.A.44 Obligațiile </w:t>
      </w:r>
      <w:r w:rsidR="005343A2">
        <w:rPr>
          <w:rFonts w:ascii="Times New Roman" w:eastAsia="Times New Roman" w:hAnsi="Times New Roman" w:cs="Times New Roman"/>
          <w:b/>
          <w:sz w:val="24"/>
          <w:szCs w:val="24"/>
          <w:lang w:val="en-GB"/>
        </w:rPr>
        <w:t>deținătorul</w:t>
      </w:r>
      <w:r w:rsidRPr="00D11930">
        <w:rPr>
          <w:rFonts w:ascii="Times New Roman" w:eastAsia="Times New Roman" w:hAnsi="Times New Roman" w:cs="Times New Roman"/>
          <w:b/>
          <w:sz w:val="24"/>
          <w:szCs w:val="24"/>
          <w:lang w:val="en-GB"/>
        </w:rPr>
        <w:t>ui</w:t>
      </w:r>
    </w:p>
    <w:p w14:paraId="3DC3B27A" w14:textId="6DE39ECC" w:rsidR="00D11930" w:rsidRPr="00D11930" w:rsidRDefault="00D11930" w:rsidP="00D11930">
      <w:pPr>
        <w:spacing w:after="0" w:line="240" w:lineRule="auto"/>
        <w:ind w:firstLine="567"/>
        <w:jc w:val="both"/>
        <w:rPr>
          <w:rFonts w:ascii="Times New Roman" w:eastAsia="Times New Roman" w:hAnsi="Times New Roman" w:cs="Times New Roman"/>
          <w:bCs/>
          <w:sz w:val="24"/>
          <w:szCs w:val="24"/>
          <w:lang w:val="en-GB"/>
        </w:rPr>
      </w:pPr>
      <w:r w:rsidRPr="00D11930">
        <w:rPr>
          <w:rFonts w:ascii="Times New Roman" w:eastAsia="Times New Roman" w:hAnsi="Times New Roman" w:cs="Times New Roman"/>
          <w:bCs/>
          <w:sz w:val="24"/>
          <w:szCs w:val="24"/>
          <w:lang w:val="en-GB"/>
        </w:rPr>
        <w:t xml:space="preserve">Fiecare </w:t>
      </w:r>
      <w:r w:rsidR="005343A2">
        <w:rPr>
          <w:rFonts w:ascii="Times New Roman" w:eastAsia="Times New Roman" w:hAnsi="Times New Roman" w:cs="Times New Roman"/>
          <w:bCs/>
          <w:sz w:val="24"/>
          <w:szCs w:val="24"/>
          <w:lang w:val="en-GB"/>
        </w:rPr>
        <w:t>deținător</w:t>
      </w:r>
      <w:r w:rsidRPr="00D11930">
        <w:rPr>
          <w:rFonts w:ascii="Times New Roman" w:eastAsia="Times New Roman" w:hAnsi="Times New Roman" w:cs="Times New Roman"/>
          <w:bCs/>
          <w:sz w:val="24"/>
          <w:szCs w:val="24"/>
          <w:lang w:val="en-GB"/>
        </w:rPr>
        <w:t xml:space="preserve"> al unui certificat de tip sau certificat de tip restrictiv:</w:t>
      </w:r>
    </w:p>
    <w:p w14:paraId="78140D64" w14:textId="4A729214" w:rsidR="00D11930" w:rsidRPr="00D11930" w:rsidRDefault="00D11930" w:rsidP="00D11930">
      <w:pPr>
        <w:spacing w:after="0" w:line="240" w:lineRule="auto"/>
        <w:ind w:firstLine="567"/>
        <w:jc w:val="both"/>
        <w:rPr>
          <w:rFonts w:ascii="Times New Roman" w:eastAsia="Times New Roman" w:hAnsi="Times New Roman" w:cs="Times New Roman"/>
          <w:bCs/>
          <w:sz w:val="24"/>
          <w:szCs w:val="24"/>
          <w:lang w:val="en-GB"/>
        </w:rPr>
      </w:pPr>
      <w:r w:rsidRPr="00D11930">
        <w:rPr>
          <w:rFonts w:ascii="Times New Roman" w:eastAsia="Times New Roman" w:hAnsi="Times New Roman" w:cs="Times New Roman"/>
          <w:bCs/>
          <w:sz w:val="24"/>
          <w:szCs w:val="24"/>
          <w:lang w:val="en-GB"/>
        </w:rPr>
        <w:lastRenderedPageBreak/>
        <w:t>(a)</w:t>
      </w:r>
      <w:r w:rsidR="00C63019">
        <w:rPr>
          <w:rFonts w:ascii="Times New Roman" w:eastAsia="Times New Roman" w:hAnsi="Times New Roman" w:cs="Times New Roman"/>
          <w:bCs/>
          <w:sz w:val="24"/>
          <w:szCs w:val="24"/>
          <w:lang w:val="en-GB"/>
        </w:rPr>
        <w:t xml:space="preserve"> </w:t>
      </w:r>
      <w:r w:rsidRPr="00D11930">
        <w:rPr>
          <w:rFonts w:ascii="Times New Roman" w:eastAsia="Times New Roman" w:hAnsi="Times New Roman" w:cs="Times New Roman"/>
          <w:bCs/>
          <w:sz w:val="24"/>
          <w:szCs w:val="24"/>
          <w:lang w:val="en-GB"/>
        </w:rPr>
        <w:t>își asum</w:t>
      </w:r>
      <w:r w:rsidR="00C63019">
        <w:rPr>
          <w:rFonts w:ascii="Times New Roman" w:eastAsia="Times New Roman" w:hAnsi="Times New Roman" w:cs="Times New Roman"/>
          <w:bCs/>
          <w:sz w:val="24"/>
          <w:szCs w:val="24"/>
          <w:lang w:val="en-GB"/>
        </w:rPr>
        <w:t>ă</w:t>
      </w:r>
      <w:r w:rsidRPr="00D11930">
        <w:rPr>
          <w:rFonts w:ascii="Times New Roman" w:eastAsia="Times New Roman" w:hAnsi="Times New Roman" w:cs="Times New Roman"/>
          <w:bCs/>
          <w:sz w:val="24"/>
          <w:szCs w:val="24"/>
          <w:lang w:val="en-GB"/>
        </w:rPr>
        <w:t xml:space="preserve"> obligațiile stabilite la punctele 21.A.3A, 21.A.3B, 21.A.4, 21.A.5, 21.A.6, 21.A.7, 21.A.9, 21.A.62 și 21.A.65 și, în acest scop, continu</w:t>
      </w:r>
      <w:r w:rsidR="00C63019">
        <w:rPr>
          <w:rFonts w:ascii="Times New Roman" w:eastAsia="Times New Roman" w:hAnsi="Times New Roman" w:cs="Times New Roman"/>
          <w:bCs/>
          <w:sz w:val="24"/>
          <w:szCs w:val="24"/>
          <w:lang w:val="en-GB"/>
        </w:rPr>
        <w:t>ă</w:t>
      </w:r>
      <w:r w:rsidRPr="00D11930">
        <w:rPr>
          <w:rFonts w:ascii="Times New Roman" w:eastAsia="Times New Roman" w:hAnsi="Times New Roman" w:cs="Times New Roman"/>
          <w:bCs/>
          <w:sz w:val="24"/>
          <w:szCs w:val="24"/>
          <w:lang w:val="en-GB"/>
        </w:rPr>
        <w:t xml:space="preserve"> să îndeplinească cerințele de calificare pentru eligibilitate în temeiul punctului 21.A.13;</w:t>
      </w:r>
    </w:p>
    <w:p w14:paraId="71B3E868" w14:textId="410CEF23" w:rsidR="00D11930" w:rsidRPr="00D11930" w:rsidRDefault="00D11930" w:rsidP="00D11930">
      <w:pPr>
        <w:spacing w:after="0" w:line="240" w:lineRule="auto"/>
        <w:ind w:firstLine="567"/>
        <w:jc w:val="both"/>
        <w:rPr>
          <w:rFonts w:ascii="Times New Roman" w:eastAsia="Times New Roman" w:hAnsi="Times New Roman" w:cs="Times New Roman"/>
          <w:bCs/>
          <w:sz w:val="24"/>
          <w:szCs w:val="24"/>
          <w:lang w:val="en-GB"/>
        </w:rPr>
      </w:pPr>
      <w:r w:rsidRPr="00D11930">
        <w:rPr>
          <w:rFonts w:ascii="Times New Roman" w:eastAsia="Times New Roman" w:hAnsi="Times New Roman" w:cs="Times New Roman"/>
          <w:bCs/>
          <w:sz w:val="24"/>
          <w:szCs w:val="24"/>
          <w:lang w:val="en-GB"/>
        </w:rPr>
        <w:t>(b) specific</w:t>
      </w:r>
      <w:r w:rsidR="00C63019">
        <w:rPr>
          <w:rFonts w:ascii="Times New Roman" w:eastAsia="Times New Roman" w:hAnsi="Times New Roman" w:cs="Times New Roman"/>
          <w:bCs/>
          <w:sz w:val="24"/>
          <w:szCs w:val="24"/>
          <w:lang w:val="en-GB"/>
        </w:rPr>
        <w:t>ă</w:t>
      </w:r>
      <w:r w:rsidRPr="00D11930">
        <w:rPr>
          <w:rFonts w:ascii="Times New Roman" w:eastAsia="Times New Roman" w:hAnsi="Times New Roman" w:cs="Times New Roman"/>
          <w:bCs/>
          <w:sz w:val="24"/>
          <w:szCs w:val="24"/>
          <w:lang w:val="en-GB"/>
        </w:rPr>
        <w:t xml:space="preserve"> marcajul în conformitate cu capitolul Q.</w:t>
      </w:r>
    </w:p>
    <w:p w14:paraId="5009C22A" w14:textId="3ADD817C" w:rsidR="00D11930" w:rsidRDefault="00D11930" w:rsidP="00D11930">
      <w:pPr>
        <w:spacing w:after="0" w:line="240" w:lineRule="auto"/>
        <w:ind w:firstLine="567"/>
        <w:jc w:val="both"/>
        <w:rPr>
          <w:rFonts w:ascii="Times New Roman" w:eastAsia="Times New Roman" w:hAnsi="Times New Roman" w:cs="Times New Roman"/>
          <w:bCs/>
          <w:sz w:val="24"/>
          <w:szCs w:val="24"/>
          <w:lang w:val="en-GB"/>
        </w:rPr>
      </w:pPr>
      <w:r w:rsidRPr="00D11930">
        <w:rPr>
          <w:rFonts w:ascii="Times New Roman" w:eastAsia="Times New Roman" w:hAnsi="Times New Roman" w:cs="Times New Roman"/>
          <w:bCs/>
          <w:sz w:val="24"/>
          <w:szCs w:val="24"/>
          <w:lang w:val="en-GB"/>
        </w:rPr>
        <w:t xml:space="preserve">Începând de la 18 mai 2022, obligația de a se conforma obligațiilor enumerate la litera (a) se interpretează ca referindu-se la punctele 21.A.3A, 21.A.3B, 21.A.4, 21.A.5, 21.A.6, 21.A.7, 21.A.62 și 21.A.65 și, în acest scop, fiecare </w:t>
      </w:r>
      <w:r w:rsidR="005343A2">
        <w:rPr>
          <w:rFonts w:ascii="Times New Roman" w:eastAsia="Times New Roman" w:hAnsi="Times New Roman" w:cs="Times New Roman"/>
          <w:bCs/>
          <w:sz w:val="24"/>
          <w:szCs w:val="24"/>
          <w:lang w:val="en-GB"/>
        </w:rPr>
        <w:t>deținător</w:t>
      </w:r>
      <w:r w:rsidRPr="00D11930">
        <w:rPr>
          <w:rFonts w:ascii="Times New Roman" w:eastAsia="Times New Roman" w:hAnsi="Times New Roman" w:cs="Times New Roman"/>
          <w:bCs/>
          <w:sz w:val="24"/>
          <w:szCs w:val="24"/>
          <w:lang w:val="en-GB"/>
        </w:rPr>
        <w:t xml:space="preserve"> al unui certificat de tip sau certificat de tip restrictiv continu</w:t>
      </w:r>
      <w:r w:rsidR="00C63019">
        <w:rPr>
          <w:rFonts w:ascii="Times New Roman" w:eastAsia="Times New Roman" w:hAnsi="Times New Roman" w:cs="Times New Roman"/>
          <w:bCs/>
          <w:sz w:val="24"/>
          <w:szCs w:val="24"/>
          <w:lang w:val="en-GB"/>
        </w:rPr>
        <w:t>ă</w:t>
      </w:r>
      <w:r w:rsidRPr="00D11930">
        <w:rPr>
          <w:rFonts w:ascii="Times New Roman" w:eastAsia="Times New Roman" w:hAnsi="Times New Roman" w:cs="Times New Roman"/>
          <w:bCs/>
          <w:sz w:val="24"/>
          <w:szCs w:val="24"/>
          <w:lang w:val="en-GB"/>
        </w:rPr>
        <w:t xml:space="preserve"> să îndeplinească cerințele de calificare pentru eligibilitate în temeiul punctului 21.A.14.</w:t>
      </w:r>
    </w:p>
    <w:p w14:paraId="74C96FE5" w14:textId="77777777" w:rsidR="00C63019" w:rsidRDefault="00C63019" w:rsidP="00D11930">
      <w:pPr>
        <w:spacing w:after="0" w:line="240" w:lineRule="auto"/>
        <w:ind w:firstLine="567"/>
        <w:jc w:val="both"/>
        <w:rPr>
          <w:rFonts w:ascii="Times New Roman" w:eastAsia="Times New Roman" w:hAnsi="Times New Roman" w:cs="Times New Roman"/>
          <w:bCs/>
          <w:sz w:val="24"/>
          <w:szCs w:val="24"/>
          <w:lang w:val="en-GB"/>
        </w:rPr>
      </w:pPr>
    </w:p>
    <w:p w14:paraId="0F9A87C6" w14:textId="4A106685" w:rsidR="001A4A11" w:rsidRPr="001A4A11" w:rsidRDefault="001A4A11" w:rsidP="001A4A11">
      <w:pPr>
        <w:spacing w:after="0" w:line="240" w:lineRule="auto"/>
        <w:ind w:firstLine="567"/>
        <w:jc w:val="both"/>
        <w:rPr>
          <w:rFonts w:ascii="Times New Roman" w:eastAsia="Times New Roman" w:hAnsi="Times New Roman" w:cs="Times New Roman"/>
          <w:bCs/>
          <w:sz w:val="24"/>
          <w:szCs w:val="24"/>
          <w:lang w:val="en-GB"/>
        </w:rPr>
      </w:pPr>
      <w:r w:rsidRPr="001A4A11">
        <w:rPr>
          <w:rFonts w:ascii="Times New Roman" w:eastAsia="Times New Roman" w:hAnsi="Times New Roman" w:cs="Times New Roman"/>
          <w:b/>
          <w:sz w:val="24"/>
          <w:szCs w:val="24"/>
          <w:lang w:val="en-GB"/>
        </w:rPr>
        <w:t>21.A.47 Transferabilitate</w:t>
      </w:r>
    </w:p>
    <w:p w14:paraId="39C6FB60" w14:textId="54173E45" w:rsidR="00C63019" w:rsidRDefault="001A4A11" w:rsidP="001A4A11">
      <w:pPr>
        <w:spacing w:after="0" w:line="240" w:lineRule="auto"/>
        <w:ind w:firstLine="567"/>
        <w:jc w:val="both"/>
        <w:rPr>
          <w:rFonts w:ascii="Times New Roman" w:eastAsia="Times New Roman" w:hAnsi="Times New Roman" w:cs="Times New Roman"/>
          <w:bCs/>
          <w:sz w:val="24"/>
          <w:szCs w:val="24"/>
          <w:lang w:val="en-GB"/>
        </w:rPr>
      </w:pPr>
      <w:r w:rsidRPr="001A4A11">
        <w:rPr>
          <w:rFonts w:ascii="Times New Roman" w:eastAsia="Times New Roman" w:hAnsi="Times New Roman" w:cs="Times New Roman"/>
          <w:bCs/>
          <w:sz w:val="24"/>
          <w:szCs w:val="24"/>
          <w:lang w:val="en-GB"/>
        </w:rPr>
        <w:t xml:space="preserve">Transferul unui certificat de tip sau al unui certificat de </w:t>
      </w:r>
      <w:r w:rsidRPr="00C52BC2">
        <w:rPr>
          <w:rFonts w:ascii="Times New Roman" w:eastAsia="Times New Roman" w:hAnsi="Times New Roman" w:cs="Times New Roman"/>
          <w:bCs/>
          <w:sz w:val="24"/>
          <w:szCs w:val="24"/>
          <w:lang w:val="en-GB"/>
        </w:rPr>
        <w:t>tip restrictiv</w:t>
      </w:r>
      <w:r w:rsidRPr="001A4A11">
        <w:rPr>
          <w:rFonts w:ascii="Times New Roman" w:eastAsia="Times New Roman" w:hAnsi="Times New Roman" w:cs="Times New Roman"/>
          <w:bCs/>
          <w:sz w:val="24"/>
          <w:szCs w:val="24"/>
          <w:lang w:val="en-GB"/>
        </w:rPr>
        <w:t xml:space="preserve"> poate fi efectuat numai către o persoană fizică sau juridică care este în măsură să își asume obligațiile prevăzute la punctul 21.A.44 și care, în acest scop, și-a demonstrat capacitatea în conformitate cu punctul 21.A.14.</w:t>
      </w:r>
    </w:p>
    <w:p w14:paraId="0843D442" w14:textId="77777777" w:rsidR="001A4A11" w:rsidRDefault="001A4A11" w:rsidP="001A4A11">
      <w:pPr>
        <w:spacing w:after="0" w:line="240" w:lineRule="auto"/>
        <w:ind w:firstLine="567"/>
        <w:jc w:val="both"/>
        <w:rPr>
          <w:rFonts w:ascii="Times New Roman" w:eastAsia="Times New Roman" w:hAnsi="Times New Roman" w:cs="Times New Roman"/>
          <w:bCs/>
          <w:sz w:val="24"/>
          <w:szCs w:val="24"/>
          <w:lang w:val="en-GB"/>
        </w:rPr>
      </w:pPr>
    </w:p>
    <w:p w14:paraId="16A132D0" w14:textId="6D4D107F" w:rsidR="001A4A11" w:rsidRPr="001A4A11" w:rsidRDefault="001A4A11" w:rsidP="001A4A11">
      <w:pPr>
        <w:spacing w:after="0" w:line="240" w:lineRule="auto"/>
        <w:ind w:firstLine="567"/>
        <w:jc w:val="both"/>
        <w:rPr>
          <w:rFonts w:ascii="Times New Roman" w:eastAsia="Times New Roman" w:hAnsi="Times New Roman" w:cs="Times New Roman"/>
          <w:bCs/>
          <w:sz w:val="24"/>
          <w:szCs w:val="24"/>
          <w:lang w:val="en-GB"/>
        </w:rPr>
      </w:pPr>
      <w:r w:rsidRPr="001A4A11">
        <w:rPr>
          <w:rFonts w:ascii="Times New Roman" w:eastAsia="Times New Roman" w:hAnsi="Times New Roman" w:cs="Times New Roman"/>
          <w:b/>
          <w:sz w:val="24"/>
          <w:szCs w:val="24"/>
          <w:lang w:val="en-GB"/>
        </w:rPr>
        <w:t>21.A.51 Durata și menținerea valabilității</w:t>
      </w:r>
    </w:p>
    <w:p w14:paraId="412709F0" w14:textId="77777777" w:rsidR="001A4A11" w:rsidRPr="001A4A11" w:rsidRDefault="001A4A11" w:rsidP="001A4A11">
      <w:pPr>
        <w:spacing w:after="0" w:line="240" w:lineRule="auto"/>
        <w:ind w:firstLine="567"/>
        <w:jc w:val="both"/>
        <w:rPr>
          <w:rFonts w:ascii="Times New Roman" w:eastAsia="Times New Roman" w:hAnsi="Times New Roman" w:cs="Times New Roman"/>
          <w:bCs/>
          <w:sz w:val="24"/>
          <w:szCs w:val="24"/>
          <w:lang w:val="en-GB"/>
        </w:rPr>
      </w:pPr>
      <w:r w:rsidRPr="001A4A11">
        <w:rPr>
          <w:rFonts w:ascii="Times New Roman" w:eastAsia="Times New Roman" w:hAnsi="Times New Roman" w:cs="Times New Roman"/>
          <w:bCs/>
          <w:sz w:val="24"/>
          <w:szCs w:val="24"/>
          <w:lang w:val="en-GB"/>
        </w:rPr>
        <w:t>(a) Certificatul de tip și certificatul de tip restrictiv se eliberează pe durată nelimitată. Acestea rămân valabile, cu condiția ca:</w:t>
      </w:r>
    </w:p>
    <w:p w14:paraId="6B9FCE4A" w14:textId="6D0C0340" w:rsidR="001A4A11" w:rsidRPr="001A4A11" w:rsidRDefault="001A4A11" w:rsidP="001A4A11">
      <w:pPr>
        <w:spacing w:after="0" w:line="240" w:lineRule="auto"/>
        <w:ind w:firstLine="567"/>
        <w:jc w:val="both"/>
        <w:rPr>
          <w:rFonts w:ascii="Times New Roman" w:eastAsia="Times New Roman" w:hAnsi="Times New Roman" w:cs="Times New Roman"/>
          <w:bCs/>
          <w:sz w:val="24"/>
          <w:szCs w:val="24"/>
          <w:lang w:val="en-GB"/>
        </w:rPr>
      </w:pPr>
      <w:r w:rsidRPr="001A4A11">
        <w:rPr>
          <w:rFonts w:ascii="Times New Roman" w:eastAsia="Times New Roman" w:hAnsi="Times New Roman" w:cs="Times New Roman"/>
          <w:bCs/>
          <w:sz w:val="24"/>
          <w:szCs w:val="24"/>
          <w:lang w:val="en-GB"/>
        </w:rPr>
        <w:t xml:space="preserve">1. </w:t>
      </w:r>
      <w:r w:rsidR="005343A2">
        <w:rPr>
          <w:rFonts w:ascii="Times New Roman" w:eastAsia="Times New Roman" w:hAnsi="Times New Roman" w:cs="Times New Roman"/>
          <w:bCs/>
          <w:sz w:val="24"/>
          <w:szCs w:val="24"/>
          <w:lang w:val="en-GB"/>
        </w:rPr>
        <w:t>deținătorul</w:t>
      </w:r>
      <w:r w:rsidRPr="001A4A11">
        <w:rPr>
          <w:rFonts w:ascii="Times New Roman" w:eastAsia="Times New Roman" w:hAnsi="Times New Roman" w:cs="Times New Roman"/>
          <w:bCs/>
          <w:sz w:val="24"/>
          <w:szCs w:val="24"/>
          <w:lang w:val="en-GB"/>
        </w:rPr>
        <w:t xml:space="preserve"> rămân</w:t>
      </w:r>
      <w:r>
        <w:rPr>
          <w:rFonts w:ascii="Times New Roman" w:eastAsia="Times New Roman" w:hAnsi="Times New Roman" w:cs="Times New Roman"/>
          <w:bCs/>
          <w:sz w:val="24"/>
          <w:szCs w:val="24"/>
          <w:lang w:val="en-GB"/>
        </w:rPr>
        <w:t>e</w:t>
      </w:r>
      <w:r w:rsidRPr="001A4A11">
        <w:rPr>
          <w:rFonts w:ascii="Times New Roman" w:eastAsia="Times New Roman" w:hAnsi="Times New Roman" w:cs="Times New Roman"/>
          <w:bCs/>
          <w:sz w:val="24"/>
          <w:szCs w:val="24"/>
          <w:lang w:val="en-GB"/>
        </w:rPr>
        <w:t xml:space="preserve"> conform cu </w:t>
      </w:r>
      <w:r>
        <w:rPr>
          <w:rFonts w:ascii="Times New Roman" w:eastAsia="Times New Roman" w:hAnsi="Times New Roman" w:cs="Times New Roman"/>
          <w:bCs/>
          <w:sz w:val="24"/>
          <w:szCs w:val="24"/>
          <w:lang w:val="en-GB"/>
        </w:rPr>
        <w:t xml:space="preserve">cerințele </w:t>
      </w:r>
      <w:r w:rsidRPr="001A4A11">
        <w:rPr>
          <w:rFonts w:ascii="Times New Roman" w:eastAsia="Times New Roman" w:hAnsi="Times New Roman" w:cs="Times New Roman"/>
          <w:bCs/>
          <w:sz w:val="24"/>
          <w:szCs w:val="24"/>
          <w:lang w:val="en-GB"/>
        </w:rPr>
        <w:t>prezent</w:t>
      </w:r>
      <w:r>
        <w:rPr>
          <w:rFonts w:ascii="Times New Roman" w:eastAsia="Times New Roman" w:hAnsi="Times New Roman" w:cs="Times New Roman"/>
          <w:bCs/>
          <w:sz w:val="24"/>
          <w:szCs w:val="24"/>
          <w:lang w:val="en-GB"/>
        </w:rPr>
        <w:t>ei</w:t>
      </w:r>
      <w:r w:rsidRPr="001A4A11">
        <w:rPr>
          <w:rFonts w:ascii="Times New Roman" w:eastAsia="Times New Roman" w:hAnsi="Times New Roman" w:cs="Times New Roman"/>
          <w:bCs/>
          <w:sz w:val="24"/>
          <w:szCs w:val="24"/>
          <w:lang w:val="en-GB"/>
        </w:rPr>
        <w:t xml:space="preserve"> anex</w:t>
      </w:r>
      <w:r>
        <w:rPr>
          <w:rFonts w:ascii="Times New Roman" w:eastAsia="Times New Roman" w:hAnsi="Times New Roman" w:cs="Times New Roman"/>
          <w:bCs/>
          <w:sz w:val="24"/>
          <w:szCs w:val="24"/>
          <w:lang w:val="en-GB"/>
        </w:rPr>
        <w:t>e</w:t>
      </w:r>
      <w:r w:rsidRPr="001A4A11">
        <w:rPr>
          <w:rFonts w:ascii="Times New Roman" w:eastAsia="Times New Roman" w:hAnsi="Times New Roman" w:cs="Times New Roman"/>
          <w:bCs/>
          <w:sz w:val="24"/>
          <w:szCs w:val="24"/>
          <w:lang w:val="en-GB"/>
        </w:rPr>
        <w:t>; și</w:t>
      </w:r>
    </w:p>
    <w:p w14:paraId="61AFDC1E" w14:textId="37B005B9" w:rsidR="001A4A11" w:rsidRPr="001A4A11" w:rsidRDefault="001A4A11" w:rsidP="001A4A11">
      <w:pPr>
        <w:spacing w:after="0" w:line="240" w:lineRule="auto"/>
        <w:ind w:firstLine="567"/>
        <w:jc w:val="both"/>
        <w:rPr>
          <w:rFonts w:ascii="Times New Roman" w:eastAsia="Times New Roman" w:hAnsi="Times New Roman" w:cs="Times New Roman"/>
          <w:bCs/>
          <w:sz w:val="24"/>
          <w:szCs w:val="24"/>
          <w:lang w:val="en-GB"/>
        </w:rPr>
      </w:pPr>
      <w:r w:rsidRPr="001A4A11">
        <w:rPr>
          <w:rFonts w:ascii="Times New Roman" w:eastAsia="Times New Roman" w:hAnsi="Times New Roman" w:cs="Times New Roman"/>
          <w:bCs/>
          <w:sz w:val="24"/>
          <w:szCs w:val="24"/>
          <w:lang w:val="en-GB"/>
        </w:rPr>
        <w:t xml:space="preserve">2. certificatul nu </w:t>
      </w:r>
      <w:r>
        <w:rPr>
          <w:rFonts w:ascii="Times New Roman" w:eastAsia="Times New Roman" w:hAnsi="Times New Roman" w:cs="Times New Roman"/>
          <w:bCs/>
          <w:sz w:val="24"/>
          <w:szCs w:val="24"/>
          <w:lang w:val="en-GB"/>
        </w:rPr>
        <w:t>este</w:t>
      </w:r>
      <w:r w:rsidRPr="001A4A11">
        <w:rPr>
          <w:rFonts w:ascii="Times New Roman" w:eastAsia="Times New Roman" w:hAnsi="Times New Roman" w:cs="Times New Roman"/>
          <w:bCs/>
          <w:sz w:val="24"/>
          <w:szCs w:val="24"/>
          <w:lang w:val="en-GB"/>
        </w:rPr>
        <w:t xml:space="preserve"> retras, sau să nu se fi renunțat la el, în cadrul procedurilor administrative în vigoare stabilite de către A</w:t>
      </w:r>
      <w:r>
        <w:rPr>
          <w:rFonts w:ascii="Times New Roman" w:eastAsia="Times New Roman" w:hAnsi="Times New Roman" w:cs="Times New Roman"/>
          <w:bCs/>
          <w:sz w:val="24"/>
          <w:szCs w:val="24"/>
          <w:lang w:val="en-GB"/>
        </w:rPr>
        <w:t>AC</w:t>
      </w:r>
      <w:r w:rsidRPr="001A4A11">
        <w:rPr>
          <w:rFonts w:ascii="Times New Roman" w:eastAsia="Times New Roman" w:hAnsi="Times New Roman" w:cs="Times New Roman"/>
          <w:bCs/>
          <w:sz w:val="24"/>
          <w:szCs w:val="24"/>
          <w:lang w:val="en-GB"/>
        </w:rPr>
        <w:t>.</w:t>
      </w:r>
    </w:p>
    <w:p w14:paraId="0AB0553D" w14:textId="17A1B88A" w:rsidR="001A4A11" w:rsidRDefault="001A4A11" w:rsidP="001A4A11">
      <w:pPr>
        <w:spacing w:after="0" w:line="240" w:lineRule="auto"/>
        <w:ind w:firstLine="567"/>
        <w:jc w:val="both"/>
        <w:rPr>
          <w:rFonts w:ascii="Times New Roman" w:eastAsia="Times New Roman" w:hAnsi="Times New Roman" w:cs="Times New Roman"/>
          <w:bCs/>
          <w:sz w:val="24"/>
          <w:szCs w:val="24"/>
          <w:lang w:val="en-GB"/>
        </w:rPr>
      </w:pPr>
      <w:r w:rsidRPr="001A4A11">
        <w:rPr>
          <w:rFonts w:ascii="Times New Roman" w:eastAsia="Times New Roman" w:hAnsi="Times New Roman" w:cs="Times New Roman"/>
          <w:bCs/>
          <w:sz w:val="24"/>
          <w:szCs w:val="24"/>
          <w:lang w:val="en-GB"/>
        </w:rPr>
        <w:t>(b) În caz de renunțare sau retragere, certificatul de tip și certificatul de tip restrictiv se restituie A</w:t>
      </w:r>
      <w:r>
        <w:rPr>
          <w:rFonts w:ascii="Times New Roman" w:eastAsia="Times New Roman" w:hAnsi="Times New Roman" w:cs="Times New Roman"/>
          <w:bCs/>
          <w:sz w:val="24"/>
          <w:szCs w:val="24"/>
          <w:lang w:val="en-GB"/>
        </w:rPr>
        <w:t>AC</w:t>
      </w:r>
      <w:r w:rsidRPr="001A4A11">
        <w:rPr>
          <w:rFonts w:ascii="Times New Roman" w:eastAsia="Times New Roman" w:hAnsi="Times New Roman" w:cs="Times New Roman"/>
          <w:bCs/>
          <w:sz w:val="24"/>
          <w:szCs w:val="24"/>
          <w:lang w:val="en-GB"/>
        </w:rPr>
        <w:t>.</w:t>
      </w:r>
    </w:p>
    <w:p w14:paraId="257EC737" w14:textId="77777777" w:rsidR="001A4A11" w:rsidRDefault="001A4A11" w:rsidP="001A4A11">
      <w:pPr>
        <w:spacing w:after="0" w:line="240" w:lineRule="auto"/>
        <w:ind w:firstLine="567"/>
        <w:jc w:val="both"/>
        <w:rPr>
          <w:rFonts w:ascii="Times New Roman" w:eastAsia="Times New Roman" w:hAnsi="Times New Roman" w:cs="Times New Roman"/>
          <w:bCs/>
          <w:sz w:val="24"/>
          <w:szCs w:val="24"/>
          <w:lang w:val="en-GB"/>
        </w:rPr>
      </w:pPr>
    </w:p>
    <w:p w14:paraId="31781890" w14:textId="357DD4D7" w:rsidR="009E0146" w:rsidRPr="009E0146" w:rsidRDefault="009E0146" w:rsidP="009E0146">
      <w:pPr>
        <w:spacing w:after="0" w:line="240" w:lineRule="auto"/>
        <w:ind w:firstLine="567"/>
        <w:jc w:val="both"/>
        <w:rPr>
          <w:rFonts w:ascii="Times New Roman" w:eastAsia="Times New Roman" w:hAnsi="Times New Roman" w:cs="Times New Roman"/>
          <w:bCs/>
          <w:sz w:val="24"/>
          <w:szCs w:val="24"/>
          <w:lang w:val="en-GB"/>
        </w:rPr>
      </w:pPr>
      <w:r w:rsidRPr="009E0146">
        <w:rPr>
          <w:rFonts w:ascii="Times New Roman" w:eastAsia="Times New Roman" w:hAnsi="Times New Roman" w:cs="Times New Roman"/>
          <w:b/>
          <w:sz w:val="24"/>
          <w:szCs w:val="24"/>
          <w:lang w:val="en-GB"/>
        </w:rPr>
        <w:t>21.A.62 Disponibilitatea datelor privind conformitatea operațională</w:t>
      </w:r>
    </w:p>
    <w:p w14:paraId="788A3EC4" w14:textId="4EB1D54F" w:rsidR="009E0146" w:rsidRPr="009E0146" w:rsidRDefault="009E0146" w:rsidP="009E0146">
      <w:pPr>
        <w:spacing w:after="0" w:line="240" w:lineRule="auto"/>
        <w:ind w:firstLine="567"/>
        <w:jc w:val="both"/>
        <w:rPr>
          <w:rFonts w:ascii="Times New Roman" w:eastAsia="Times New Roman" w:hAnsi="Times New Roman" w:cs="Times New Roman"/>
          <w:bCs/>
          <w:sz w:val="24"/>
          <w:szCs w:val="24"/>
          <w:lang w:val="en-GB"/>
        </w:rPr>
      </w:pPr>
      <w:r w:rsidRPr="009E0146">
        <w:rPr>
          <w:rFonts w:ascii="Times New Roman" w:eastAsia="Times New Roman" w:hAnsi="Times New Roman" w:cs="Times New Roman"/>
          <w:bCs/>
          <w:sz w:val="24"/>
          <w:szCs w:val="24"/>
          <w:lang w:val="en-GB"/>
        </w:rPr>
        <w:t>Deținătorul unui certificat de tip sau al unui certificat de tip restrictiv transmite:</w:t>
      </w:r>
    </w:p>
    <w:p w14:paraId="24D2EB79" w14:textId="757D4FF4" w:rsidR="009E0146" w:rsidRPr="009E0146" w:rsidRDefault="009E0146" w:rsidP="009E0146">
      <w:pPr>
        <w:spacing w:after="0" w:line="240" w:lineRule="auto"/>
        <w:ind w:firstLine="567"/>
        <w:jc w:val="both"/>
        <w:rPr>
          <w:rFonts w:ascii="Times New Roman" w:eastAsia="Times New Roman" w:hAnsi="Times New Roman" w:cs="Times New Roman"/>
          <w:bCs/>
          <w:sz w:val="24"/>
          <w:szCs w:val="24"/>
          <w:lang w:val="en-GB"/>
        </w:rPr>
      </w:pPr>
      <w:r w:rsidRPr="009E0146">
        <w:rPr>
          <w:rFonts w:ascii="Times New Roman" w:eastAsia="Times New Roman" w:hAnsi="Times New Roman" w:cs="Times New Roman"/>
          <w:bCs/>
          <w:sz w:val="24"/>
          <w:szCs w:val="24"/>
          <w:lang w:val="en-GB"/>
        </w:rPr>
        <w:t>(a) cel puțin un set complet de date privind adecvarea operațională elaborate în conformitate cu baza aplicabilă la certificare privind adecvarea operațională, tuturor operatorilor</w:t>
      </w:r>
      <w:r w:rsidR="00850E23">
        <w:rPr>
          <w:rFonts w:ascii="Times New Roman" w:eastAsia="Times New Roman" w:hAnsi="Times New Roman" w:cs="Times New Roman"/>
          <w:bCs/>
          <w:sz w:val="24"/>
          <w:szCs w:val="24"/>
          <w:lang w:val="en-GB"/>
        </w:rPr>
        <w:t xml:space="preserve"> aerieni</w:t>
      </w:r>
      <w:r w:rsidRPr="009E0146">
        <w:rPr>
          <w:rFonts w:ascii="Times New Roman" w:eastAsia="Times New Roman" w:hAnsi="Times New Roman" w:cs="Times New Roman"/>
          <w:bCs/>
          <w:sz w:val="24"/>
          <w:szCs w:val="24"/>
          <w:lang w:val="en-GB"/>
        </w:rPr>
        <w:t xml:space="preserve"> cunoscuți aeronavei, înainte de a fi necesar ca datele privind adecvarea operațională să fie utilizate de către o organizație de instruire sau un operator</w:t>
      </w:r>
      <w:r w:rsidR="00850E23">
        <w:rPr>
          <w:rFonts w:ascii="Times New Roman" w:eastAsia="Times New Roman" w:hAnsi="Times New Roman" w:cs="Times New Roman"/>
          <w:bCs/>
          <w:sz w:val="24"/>
          <w:szCs w:val="24"/>
          <w:lang w:val="en-GB"/>
        </w:rPr>
        <w:t xml:space="preserve"> aerian</w:t>
      </w:r>
      <w:r w:rsidRPr="009E0146">
        <w:rPr>
          <w:rFonts w:ascii="Times New Roman" w:eastAsia="Times New Roman" w:hAnsi="Times New Roman" w:cs="Times New Roman"/>
          <w:bCs/>
          <w:sz w:val="24"/>
          <w:szCs w:val="24"/>
          <w:lang w:val="en-GB"/>
        </w:rPr>
        <w:t>; și</w:t>
      </w:r>
    </w:p>
    <w:p w14:paraId="0D9A05C1" w14:textId="5DA73159" w:rsidR="009E0146" w:rsidRPr="009E0146" w:rsidRDefault="009E0146" w:rsidP="009E0146">
      <w:pPr>
        <w:spacing w:after="0" w:line="240" w:lineRule="auto"/>
        <w:ind w:firstLine="567"/>
        <w:jc w:val="both"/>
        <w:rPr>
          <w:rFonts w:ascii="Times New Roman" w:eastAsia="Times New Roman" w:hAnsi="Times New Roman" w:cs="Times New Roman"/>
          <w:bCs/>
          <w:sz w:val="24"/>
          <w:szCs w:val="24"/>
          <w:lang w:val="en-GB"/>
        </w:rPr>
      </w:pPr>
      <w:r w:rsidRPr="009E0146">
        <w:rPr>
          <w:rFonts w:ascii="Times New Roman" w:eastAsia="Times New Roman" w:hAnsi="Times New Roman" w:cs="Times New Roman"/>
          <w:bCs/>
          <w:sz w:val="24"/>
          <w:szCs w:val="24"/>
          <w:lang w:val="en-GB"/>
        </w:rPr>
        <w:t>(b)</w:t>
      </w:r>
      <w:r>
        <w:rPr>
          <w:rFonts w:ascii="Times New Roman" w:eastAsia="Times New Roman" w:hAnsi="Times New Roman" w:cs="Times New Roman"/>
          <w:bCs/>
          <w:sz w:val="24"/>
          <w:szCs w:val="24"/>
          <w:lang w:val="en-GB"/>
        </w:rPr>
        <w:t xml:space="preserve"> </w:t>
      </w:r>
      <w:r w:rsidRPr="009E0146">
        <w:rPr>
          <w:rFonts w:ascii="Times New Roman" w:eastAsia="Times New Roman" w:hAnsi="Times New Roman" w:cs="Times New Roman"/>
          <w:bCs/>
          <w:sz w:val="24"/>
          <w:szCs w:val="24"/>
          <w:lang w:val="en-GB"/>
        </w:rPr>
        <w:t>orice modificare asupra datelor privind adecvarea operațională tuturor operatorilor</w:t>
      </w:r>
      <w:r w:rsidR="00850E23">
        <w:rPr>
          <w:rFonts w:ascii="Times New Roman" w:eastAsia="Times New Roman" w:hAnsi="Times New Roman" w:cs="Times New Roman"/>
          <w:bCs/>
          <w:sz w:val="24"/>
          <w:szCs w:val="24"/>
          <w:lang w:val="en-GB"/>
        </w:rPr>
        <w:t xml:space="preserve"> aerieni</w:t>
      </w:r>
      <w:r w:rsidRPr="009E0146">
        <w:rPr>
          <w:rFonts w:ascii="Times New Roman" w:eastAsia="Times New Roman" w:hAnsi="Times New Roman" w:cs="Times New Roman"/>
          <w:bCs/>
          <w:sz w:val="24"/>
          <w:szCs w:val="24"/>
          <w:lang w:val="en-GB"/>
        </w:rPr>
        <w:t xml:space="preserve"> ai aeronavei; și</w:t>
      </w:r>
    </w:p>
    <w:p w14:paraId="1D768B2C" w14:textId="74092CAA" w:rsidR="009E0146" w:rsidRPr="009E0146" w:rsidRDefault="009E0146" w:rsidP="009E0146">
      <w:pPr>
        <w:spacing w:after="0" w:line="240" w:lineRule="auto"/>
        <w:ind w:firstLine="567"/>
        <w:jc w:val="both"/>
        <w:rPr>
          <w:rFonts w:ascii="Times New Roman" w:eastAsia="Times New Roman" w:hAnsi="Times New Roman" w:cs="Times New Roman"/>
          <w:bCs/>
          <w:sz w:val="24"/>
          <w:szCs w:val="24"/>
          <w:lang w:val="en-GB"/>
        </w:rPr>
      </w:pPr>
      <w:r w:rsidRPr="009E0146">
        <w:rPr>
          <w:rFonts w:ascii="Times New Roman" w:eastAsia="Times New Roman" w:hAnsi="Times New Roman" w:cs="Times New Roman"/>
          <w:bCs/>
          <w:sz w:val="24"/>
          <w:szCs w:val="24"/>
          <w:lang w:val="en-GB"/>
        </w:rPr>
        <w:t>(c) la cerere, datele relevante menționate la literele (a) și (b) de mai sus:</w:t>
      </w:r>
    </w:p>
    <w:p w14:paraId="790D8587" w14:textId="0DE75E04" w:rsidR="009E0146" w:rsidRPr="009E0146" w:rsidRDefault="009E0146" w:rsidP="009E0146">
      <w:pPr>
        <w:spacing w:after="0" w:line="240" w:lineRule="auto"/>
        <w:ind w:firstLine="567"/>
        <w:jc w:val="both"/>
        <w:rPr>
          <w:rFonts w:ascii="Times New Roman" w:eastAsia="Times New Roman" w:hAnsi="Times New Roman" w:cs="Times New Roman"/>
          <w:bCs/>
          <w:sz w:val="24"/>
          <w:szCs w:val="24"/>
          <w:lang w:val="en-GB"/>
        </w:rPr>
      </w:pPr>
      <w:r w:rsidRPr="009E0146">
        <w:rPr>
          <w:rFonts w:ascii="Times New Roman" w:eastAsia="Times New Roman" w:hAnsi="Times New Roman" w:cs="Times New Roman"/>
          <w:bCs/>
          <w:sz w:val="24"/>
          <w:szCs w:val="24"/>
          <w:lang w:val="en-GB"/>
        </w:rPr>
        <w:t xml:space="preserve">1. </w:t>
      </w:r>
      <w:r w:rsidR="00850E23">
        <w:rPr>
          <w:rFonts w:ascii="Times New Roman" w:eastAsia="Times New Roman" w:hAnsi="Times New Roman" w:cs="Times New Roman"/>
          <w:bCs/>
          <w:sz w:val="24"/>
          <w:szCs w:val="24"/>
          <w:lang w:val="en-GB"/>
        </w:rPr>
        <w:t>AAC</w:t>
      </w:r>
      <w:r w:rsidRPr="009E0146">
        <w:rPr>
          <w:rFonts w:ascii="Times New Roman" w:eastAsia="Times New Roman" w:hAnsi="Times New Roman" w:cs="Times New Roman"/>
          <w:bCs/>
          <w:sz w:val="24"/>
          <w:szCs w:val="24"/>
          <w:lang w:val="en-GB"/>
        </w:rPr>
        <w:t xml:space="preserve"> cu verificarea conformității cu unul sau mai multe elemente ale setului menționat de date privind adecvarea operațională; și</w:t>
      </w:r>
    </w:p>
    <w:p w14:paraId="1BB3A05C" w14:textId="5BB3CA2F" w:rsidR="009E0146" w:rsidRDefault="009E0146" w:rsidP="009E0146">
      <w:pPr>
        <w:spacing w:after="0" w:line="240" w:lineRule="auto"/>
        <w:ind w:firstLine="567"/>
        <w:jc w:val="both"/>
        <w:rPr>
          <w:rFonts w:ascii="Times New Roman" w:eastAsia="Times New Roman" w:hAnsi="Times New Roman" w:cs="Times New Roman"/>
          <w:bCs/>
          <w:sz w:val="24"/>
          <w:szCs w:val="24"/>
          <w:lang w:val="en-GB"/>
        </w:rPr>
      </w:pPr>
      <w:r w:rsidRPr="009E0146">
        <w:rPr>
          <w:rFonts w:ascii="Times New Roman" w:eastAsia="Times New Roman" w:hAnsi="Times New Roman" w:cs="Times New Roman"/>
          <w:bCs/>
          <w:sz w:val="24"/>
          <w:szCs w:val="24"/>
          <w:lang w:val="en-GB"/>
        </w:rPr>
        <w:t>2. persoane</w:t>
      </w:r>
      <w:r>
        <w:rPr>
          <w:rFonts w:ascii="Times New Roman" w:eastAsia="Times New Roman" w:hAnsi="Times New Roman" w:cs="Times New Roman"/>
          <w:bCs/>
          <w:sz w:val="24"/>
          <w:szCs w:val="24"/>
          <w:lang w:val="en-GB"/>
        </w:rPr>
        <w:t>lor</w:t>
      </w:r>
      <w:r w:rsidRPr="009E0146">
        <w:rPr>
          <w:rFonts w:ascii="Times New Roman" w:eastAsia="Times New Roman" w:hAnsi="Times New Roman" w:cs="Times New Roman"/>
          <w:bCs/>
          <w:sz w:val="24"/>
          <w:szCs w:val="24"/>
          <w:lang w:val="en-GB"/>
        </w:rPr>
        <w:t xml:space="preserve"> care </w:t>
      </w:r>
      <w:r w:rsidR="00850E23">
        <w:rPr>
          <w:rFonts w:ascii="Times New Roman" w:eastAsia="Times New Roman" w:hAnsi="Times New Roman" w:cs="Times New Roman"/>
          <w:bCs/>
          <w:sz w:val="24"/>
          <w:szCs w:val="24"/>
          <w:lang w:val="en-GB"/>
        </w:rPr>
        <w:t>au</w:t>
      </w:r>
      <w:r w:rsidRPr="009E0146">
        <w:rPr>
          <w:rFonts w:ascii="Times New Roman" w:eastAsia="Times New Roman" w:hAnsi="Times New Roman" w:cs="Times New Roman"/>
          <w:bCs/>
          <w:sz w:val="24"/>
          <w:szCs w:val="24"/>
          <w:lang w:val="en-GB"/>
        </w:rPr>
        <w:t xml:space="preserve"> obligația de a asigura conformitatea cu unul sau mai multe elemente din setul menționat de date privind adecvarea operațională.</w:t>
      </w:r>
    </w:p>
    <w:p w14:paraId="642FC383" w14:textId="77777777" w:rsidR="009E0146" w:rsidRDefault="009E0146" w:rsidP="009E0146">
      <w:pPr>
        <w:spacing w:after="0" w:line="240" w:lineRule="auto"/>
        <w:ind w:firstLine="567"/>
        <w:jc w:val="both"/>
        <w:rPr>
          <w:rFonts w:ascii="Times New Roman" w:eastAsia="Times New Roman" w:hAnsi="Times New Roman" w:cs="Times New Roman"/>
          <w:bCs/>
          <w:sz w:val="24"/>
          <w:szCs w:val="24"/>
          <w:lang w:val="en-GB"/>
        </w:rPr>
      </w:pPr>
    </w:p>
    <w:p w14:paraId="137FDFA0" w14:textId="0A7ED3D8" w:rsidR="009E0146" w:rsidRPr="009E0146" w:rsidRDefault="009E0146" w:rsidP="009E0146">
      <w:pPr>
        <w:spacing w:after="0" w:line="240" w:lineRule="auto"/>
        <w:ind w:firstLine="567"/>
        <w:jc w:val="both"/>
        <w:rPr>
          <w:rFonts w:ascii="Times New Roman" w:eastAsia="Times New Roman" w:hAnsi="Times New Roman" w:cs="Times New Roman"/>
          <w:bCs/>
          <w:sz w:val="24"/>
          <w:szCs w:val="24"/>
          <w:lang w:val="en-GB"/>
        </w:rPr>
      </w:pPr>
      <w:r w:rsidRPr="009E0146">
        <w:rPr>
          <w:rFonts w:ascii="Times New Roman" w:eastAsia="Times New Roman" w:hAnsi="Times New Roman" w:cs="Times New Roman"/>
          <w:b/>
          <w:sz w:val="24"/>
          <w:szCs w:val="24"/>
          <w:lang w:val="en-GB"/>
        </w:rPr>
        <w:t>21.A.65 Continuitatea integrității structurale pentru structurile de aeronave</w:t>
      </w:r>
    </w:p>
    <w:p w14:paraId="334F645D" w14:textId="468F24DE" w:rsidR="009E0146" w:rsidRDefault="005343A2" w:rsidP="009E0146">
      <w:pPr>
        <w:spacing w:after="0" w:line="240" w:lineRule="auto"/>
        <w:ind w:firstLine="567"/>
        <w:jc w:val="both"/>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Deținătorul</w:t>
      </w:r>
      <w:r w:rsidR="009E0146" w:rsidRPr="009E0146">
        <w:rPr>
          <w:rFonts w:ascii="Times New Roman" w:eastAsia="Times New Roman" w:hAnsi="Times New Roman" w:cs="Times New Roman"/>
          <w:bCs/>
          <w:sz w:val="24"/>
          <w:szCs w:val="24"/>
          <w:lang w:val="en-GB"/>
        </w:rPr>
        <w:t xml:space="preserve"> certificatului de tip sau al certificatului de tip restrictiv pentru </w:t>
      </w:r>
      <w:r w:rsidR="009E0146">
        <w:rPr>
          <w:rFonts w:ascii="Times New Roman" w:eastAsia="Times New Roman" w:hAnsi="Times New Roman" w:cs="Times New Roman"/>
          <w:bCs/>
          <w:sz w:val="24"/>
          <w:szCs w:val="24"/>
          <w:lang w:val="en-GB"/>
        </w:rPr>
        <w:t>o aeronavă</w:t>
      </w:r>
      <w:r w:rsidR="009E0146" w:rsidRPr="009E0146">
        <w:rPr>
          <w:rFonts w:ascii="Times New Roman" w:eastAsia="Times New Roman" w:hAnsi="Times New Roman" w:cs="Times New Roman"/>
          <w:bCs/>
          <w:sz w:val="24"/>
          <w:szCs w:val="24"/>
          <w:lang w:val="en-GB"/>
        </w:rPr>
        <w:t xml:space="preserve"> de mare capacitate se asigură că programul privind continuitatea integrității structurale rămâne valabil pe întreg ciclu de exploatare al </w:t>
      </w:r>
      <w:r w:rsidR="00850E23">
        <w:rPr>
          <w:rFonts w:ascii="Times New Roman" w:eastAsia="Times New Roman" w:hAnsi="Times New Roman" w:cs="Times New Roman"/>
          <w:bCs/>
          <w:sz w:val="24"/>
          <w:szCs w:val="24"/>
          <w:lang w:val="en-GB"/>
        </w:rPr>
        <w:t>aeronavei</w:t>
      </w:r>
      <w:r w:rsidR="009E0146" w:rsidRPr="009E0146">
        <w:rPr>
          <w:rFonts w:ascii="Times New Roman" w:eastAsia="Times New Roman" w:hAnsi="Times New Roman" w:cs="Times New Roman"/>
          <w:bCs/>
          <w:sz w:val="24"/>
          <w:szCs w:val="24"/>
          <w:lang w:val="en-GB"/>
        </w:rPr>
        <w:t>, ținând seama de experiența în exploatare și de operațiunile curente</w:t>
      </w:r>
      <w:r w:rsidR="009E0146">
        <w:rPr>
          <w:rFonts w:ascii="Times New Roman" w:eastAsia="Times New Roman" w:hAnsi="Times New Roman" w:cs="Times New Roman"/>
          <w:bCs/>
          <w:sz w:val="24"/>
          <w:szCs w:val="24"/>
          <w:lang w:val="en-GB"/>
        </w:rPr>
        <w:t>.</w:t>
      </w:r>
    </w:p>
    <w:p w14:paraId="675BBE66" w14:textId="77777777" w:rsidR="009E0146" w:rsidRDefault="009E0146" w:rsidP="009E0146">
      <w:pPr>
        <w:spacing w:after="0" w:line="240" w:lineRule="auto"/>
        <w:ind w:firstLine="567"/>
        <w:jc w:val="both"/>
        <w:rPr>
          <w:rFonts w:ascii="Times New Roman" w:eastAsia="Times New Roman" w:hAnsi="Times New Roman" w:cs="Times New Roman"/>
          <w:bCs/>
          <w:sz w:val="24"/>
          <w:szCs w:val="24"/>
          <w:lang w:val="en-GB"/>
        </w:rPr>
      </w:pPr>
    </w:p>
    <w:p w14:paraId="4AF1AF1D" w14:textId="77777777" w:rsidR="009E0146" w:rsidRDefault="009E0146" w:rsidP="009E0146">
      <w:pPr>
        <w:spacing w:after="0" w:line="240" w:lineRule="auto"/>
        <w:ind w:firstLine="567"/>
        <w:jc w:val="both"/>
        <w:rPr>
          <w:rFonts w:ascii="Times New Roman" w:eastAsia="Times New Roman" w:hAnsi="Times New Roman" w:cs="Times New Roman"/>
          <w:bCs/>
          <w:sz w:val="24"/>
          <w:szCs w:val="24"/>
          <w:lang w:val="en-GB"/>
        </w:rPr>
      </w:pPr>
    </w:p>
    <w:p w14:paraId="1D1A15FF" w14:textId="77777777" w:rsidR="009E0146" w:rsidRPr="009E0146" w:rsidRDefault="009E0146" w:rsidP="009E0146">
      <w:pPr>
        <w:spacing w:after="0" w:line="240" w:lineRule="auto"/>
        <w:ind w:firstLine="567"/>
        <w:jc w:val="center"/>
        <w:rPr>
          <w:rFonts w:ascii="Times New Roman" w:eastAsia="Times New Roman" w:hAnsi="Times New Roman" w:cs="Times New Roman"/>
          <w:b/>
          <w:sz w:val="24"/>
          <w:szCs w:val="24"/>
          <w:lang w:val="en-GB"/>
        </w:rPr>
      </w:pPr>
      <w:r w:rsidRPr="009E0146">
        <w:rPr>
          <w:rFonts w:ascii="Times New Roman" w:eastAsia="Times New Roman" w:hAnsi="Times New Roman" w:cs="Times New Roman"/>
          <w:b/>
          <w:sz w:val="24"/>
          <w:szCs w:val="24"/>
          <w:lang w:val="en-GB"/>
        </w:rPr>
        <w:t>(CAPITOLUL C – NU SE APLICĂ)</w:t>
      </w:r>
    </w:p>
    <w:p w14:paraId="0CCAA81D" w14:textId="77777777" w:rsidR="009E0146" w:rsidRPr="009E0146" w:rsidRDefault="009E0146" w:rsidP="009E0146">
      <w:pPr>
        <w:spacing w:after="0" w:line="240" w:lineRule="auto"/>
        <w:ind w:firstLine="567"/>
        <w:jc w:val="center"/>
        <w:rPr>
          <w:rFonts w:ascii="Times New Roman" w:eastAsia="Times New Roman" w:hAnsi="Times New Roman" w:cs="Times New Roman"/>
          <w:bCs/>
          <w:sz w:val="24"/>
          <w:szCs w:val="24"/>
          <w:lang w:val="en-GB"/>
        </w:rPr>
      </w:pPr>
    </w:p>
    <w:p w14:paraId="15058BDA" w14:textId="41858B84" w:rsidR="001A4A11" w:rsidRDefault="009E0146" w:rsidP="009E0146">
      <w:pPr>
        <w:spacing w:after="0" w:line="240" w:lineRule="auto"/>
        <w:ind w:firstLine="567"/>
        <w:jc w:val="center"/>
        <w:rPr>
          <w:rFonts w:ascii="Times New Roman" w:eastAsia="Times New Roman" w:hAnsi="Times New Roman" w:cs="Times New Roman"/>
          <w:b/>
          <w:sz w:val="24"/>
          <w:szCs w:val="24"/>
          <w:lang w:val="en-GB"/>
        </w:rPr>
      </w:pPr>
      <w:r w:rsidRPr="009E0146">
        <w:rPr>
          <w:rFonts w:ascii="Times New Roman" w:eastAsia="Times New Roman" w:hAnsi="Times New Roman" w:cs="Times New Roman"/>
          <w:b/>
          <w:sz w:val="24"/>
          <w:szCs w:val="24"/>
          <w:lang w:val="en-GB"/>
        </w:rPr>
        <w:t>CAPITOLUL D – MODIFICĂRI ALE CERTIFICATELOR DE TIP ȘI ALE CERTIFICATELOR DE TIP RESTRICTIVE</w:t>
      </w:r>
    </w:p>
    <w:p w14:paraId="5414D9A3" w14:textId="77777777" w:rsidR="009E0146" w:rsidRDefault="009E0146" w:rsidP="009E0146">
      <w:pPr>
        <w:spacing w:after="0" w:line="240" w:lineRule="auto"/>
        <w:ind w:firstLine="567"/>
        <w:jc w:val="center"/>
        <w:rPr>
          <w:rFonts w:ascii="Times New Roman" w:eastAsia="Times New Roman" w:hAnsi="Times New Roman" w:cs="Times New Roman"/>
          <w:b/>
          <w:sz w:val="24"/>
          <w:szCs w:val="24"/>
          <w:lang w:val="en-GB"/>
        </w:rPr>
      </w:pPr>
    </w:p>
    <w:p w14:paraId="50580F84" w14:textId="77777777" w:rsidR="009E0146" w:rsidRDefault="009E0146" w:rsidP="009E0146">
      <w:pPr>
        <w:spacing w:after="0" w:line="240" w:lineRule="auto"/>
        <w:ind w:firstLine="567"/>
        <w:jc w:val="both"/>
        <w:rPr>
          <w:rFonts w:ascii="Times New Roman" w:eastAsia="Times New Roman" w:hAnsi="Times New Roman" w:cs="Times New Roman"/>
          <w:b/>
          <w:sz w:val="24"/>
          <w:szCs w:val="24"/>
          <w:lang w:val="en-GB"/>
        </w:rPr>
      </w:pPr>
    </w:p>
    <w:p w14:paraId="5340AB11" w14:textId="067E4B75" w:rsidR="009E0146" w:rsidRPr="009E0146" w:rsidRDefault="009E0146" w:rsidP="009E0146">
      <w:pPr>
        <w:spacing w:after="0" w:line="240" w:lineRule="auto"/>
        <w:ind w:firstLine="567"/>
        <w:jc w:val="both"/>
        <w:rPr>
          <w:rFonts w:ascii="Times New Roman" w:eastAsia="Times New Roman" w:hAnsi="Times New Roman" w:cs="Times New Roman"/>
          <w:b/>
          <w:sz w:val="24"/>
          <w:szCs w:val="24"/>
          <w:lang w:val="en-GB"/>
        </w:rPr>
      </w:pPr>
      <w:r w:rsidRPr="009E0146">
        <w:rPr>
          <w:rFonts w:ascii="Times New Roman" w:eastAsia="Times New Roman" w:hAnsi="Times New Roman" w:cs="Times New Roman"/>
          <w:b/>
          <w:sz w:val="24"/>
          <w:szCs w:val="24"/>
          <w:lang w:val="en-GB"/>
        </w:rPr>
        <w:t>21.A.90A Domeniu de aplicare</w:t>
      </w:r>
    </w:p>
    <w:p w14:paraId="16FA433B" w14:textId="72EF94D2" w:rsidR="009E0146" w:rsidRDefault="009E0146" w:rsidP="009E0146">
      <w:pPr>
        <w:spacing w:after="0" w:line="240" w:lineRule="auto"/>
        <w:ind w:firstLine="567"/>
        <w:jc w:val="both"/>
        <w:rPr>
          <w:rFonts w:ascii="Times New Roman" w:eastAsia="Times New Roman" w:hAnsi="Times New Roman" w:cs="Times New Roman"/>
          <w:bCs/>
          <w:sz w:val="24"/>
          <w:szCs w:val="24"/>
          <w:lang w:val="en-GB"/>
        </w:rPr>
      </w:pPr>
      <w:r w:rsidRPr="009E0146">
        <w:rPr>
          <w:rFonts w:ascii="Times New Roman" w:eastAsia="Times New Roman" w:hAnsi="Times New Roman" w:cs="Times New Roman"/>
          <w:bCs/>
          <w:sz w:val="24"/>
          <w:szCs w:val="24"/>
          <w:lang w:val="en-GB"/>
        </w:rPr>
        <w:lastRenderedPageBreak/>
        <w:t>Prezentul capitol prevede procedura pentru aprobarea modificărilor certificatelor de tip, precum și drepturile și obligațiile solicitanților și deținătorilor aprobărilor respective. Prezentul capitol definește, de asemenea, modificările standard care nu se supun procesului de aprobare în temeiul prezentului capitol. În prezentul capitol, referirile la certificatele de tip includ certificatul de tip și certificatul de tip restrictiv.</w:t>
      </w:r>
    </w:p>
    <w:p w14:paraId="4EA6F8AC" w14:textId="77777777" w:rsidR="00F8678B" w:rsidRDefault="00F8678B" w:rsidP="009E0146">
      <w:pPr>
        <w:spacing w:after="0" w:line="240" w:lineRule="auto"/>
        <w:ind w:firstLine="567"/>
        <w:jc w:val="both"/>
        <w:rPr>
          <w:rFonts w:ascii="Times New Roman" w:eastAsia="Times New Roman" w:hAnsi="Times New Roman" w:cs="Times New Roman"/>
          <w:bCs/>
          <w:sz w:val="24"/>
          <w:szCs w:val="24"/>
          <w:lang w:val="en-GB"/>
        </w:rPr>
      </w:pPr>
    </w:p>
    <w:p w14:paraId="3508248C" w14:textId="6B7A4A61" w:rsidR="00F8678B" w:rsidRPr="00F8678B" w:rsidRDefault="00F8678B" w:rsidP="00F8678B">
      <w:pPr>
        <w:spacing w:after="0" w:line="240" w:lineRule="auto"/>
        <w:ind w:firstLine="567"/>
        <w:jc w:val="both"/>
        <w:rPr>
          <w:rFonts w:ascii="Times New Roman" w:eastAsia="Times New Roman" w:hAnsi="Times New Roman" w:cs="Times New Roman"/>
          <w:bCs/>
          <w:sz w:val="24"/>
          <w:szCs w:val="24"/>
          <w:lang w:val="en-GB"/>
        </w:rPr>
      </w:pPr>
      <w:r w:rsidRPr="00F8678B">
        <w:rPr>
          <w:rFonts w:ascii="Times New Roman" w:eastAsia="Times New Roman" w:hAnsi="Times New Roman" w:cs="Times New Roman"/>
          <w:b/>
          <w:sz w:val="24"/>
          <w:szCs w:val="24"/>
          <w:lang w:val="en-GB"/>
        </w:rPr>
        <w:t>21A.90B Modificări standard</w:t>
      </w:r>
    </w:p>
    <w:p w14:paraId="5E89C144" w14:textId="77777777" w:rsidR="00F8678B" w:rsidRPr="00F8678B" w:rsidRDefault="00F8678B" w:rsidP="00F8678B">
      <w:pPr>
        <w:spacing w:after="0" w:line="240" w:lineRule="auto"/>
        <w:ind w:firstLine="567"/>
        <w:jc w:val="both"/>
        <w:rPr>
          <w:rFonts w:ascii="Times New Roman" w:eastAsia="Times New Roman" w:hAnsi="Times New Roman" w:cs="Times New Roman"/>
          <w:bCs/>
          <w:sz w:val="24"/>
          <w:szCs w:val="24"/>
          <w:lang w:val="en-GB"/>
        </w:rPr>
      </w:pPr>
      <w:r w:rsidRPr="00F8678B">
        <w:rPr>
          <w:rFonts w:ascii="Times New Roman" w:eastAsia="Times New Roman" w:hAnsi="Times New Roman" w:cs="Times New Roman"/>
          <w:bCs/>
          <w:sz w:val="24"/>
          <w:szCs w:val="24"/>
          <w:lang w:val="en-GB"/>
        </w:rPr>
        <w:t>(a) Modificările standard sunt modificări ale unui certificat de tip:</w:t>
      </w:r>
    </w:p>
    <w:p w14:paraId="01E1AC63" w14:textId="11F92005" w:rsidR="00F8678B" w:rsidRPr="00F8678B" w:rsidRDefault="00F8678B" w:rsidP="00F8678B">
      <w:pPr>
        <w:spacing w:after="0" w:line="240" w:lineRule="auto"/>
        <w:ind w:firstLine="567"/>
        <w:jc w:val="both"/>
        <w:rPr>
          <w:rFonts w:ascii="Times New Roman" w:eastAsia="Times New Roman" w:hAnsi="Times New Roman" w:cs="Times New Roman"/>
          <w:bCs/>
          <w:sz w:val="24"/>
          <w:szCs w:val="24"/>
          <w:lang w:val="en-GB"/>
        </w:rPr>
      </w:pPr>
      <w:r w:rsidRPr="00F8678B">
        <w:rPr>
          <w:rFonts w:ascii="Times New Roman" w:eastAsia="Times New Roman" w:hAnsi="Times New Roman" w:cs="Times New Roman"/>
          <w:bCs/>
          <w:sz w:val="24"/>
          <w:szCs w:val="24"/>
          <w:lang w:val="en-GB"/>
        </w:rPr>
        <w:t>1. în legătură cu:</w:t>
      </w:r>
    </w:p>
    <w:p w14:paraId="7032476E" w14:textId="213A76DE" w:rsidR="00F8678B" w:rsidRPr="00F8678B" w:rsidRDefault="00F8678B" w:rsidP="00F8678B">
      <w:pPr>
        <w:spacing w:after="0" w:line="240" w:lineRule="auto"/>
        <w:ind w:firstLine="567"/>
        <w:jc w:val="both"/>
        <w:rPr>
          <w:rFonts w:ascii="Times New Roman" w:eastAsia="Times New Roman" w:hAnsi="Times New Roman" w:cs="Times New Roman"/>
          <w:bCs/>
          <w:sz w:val="24"/>
          <w:szCs w:val="24"/>
          <w:lang w:val="en-GB"/>
        </w:rPr>
      </w:pPr>
      <w:r w:rsidRPr="00F8678B">
        <w:rPr>
          <w:rFonts w:ascii="Times New Roman" w:eastAsia="Times New Roman" w:hAnsi="Times New Roman" w:cs="Times New Roman"/>
          <w:bCs/>
          <w:sz w:val="24"/>
          <w:szCs w:val="24"/>
          <w:lang w:val="en-GB"/>
        </w:rPr>
        <w:t xml:space="preserve">(i) </w:t>
      </w:r>
      <w:r w:rsidR="00B165C5">
        <w:rPr>
          <w:rFonts w:ascii="Times New Roman" w:eastAsia="Times New Roman" w:hAnsi="Times New Roman" w:cs="Times New Roman"/>
          <w:bCs/>
          <w:sz w:val="24"/>
          <w:szCs w:val="24"/>
          <w:lang w:val="en-GB"/>
        </w:rPr>
        <w:t>aeronave</w:t>
      </w:r>
      <w:r w:rsidRPr="00F8678B">
        <w:rPr>
          <w:rFonts w:ascii="Times New Roman" w:eastAsia="Times New Roman" w:hAnsi="Times New Roman" w:cs="Times New Roman"/>
          <w:bCs/>
          <w:sz w:val="24"/>
          <w:szCs w:val="24"/>
          <w:lang w:val="en-GB"/>
        </w:rPr>
        <w:t xml:space="preserve"> cu MTOM de cel mult 5 700 kg;</w:t>
      </w:r>
    </w:p>
    <w:p w14:paraId="7AE57AF0" w14:textId="5A82D0AC" w:rsidR="00F8678B" w:rsidRPr="00F8678B" w:rsidRDefault="00F8678B" w:rsidP="00F8678B">
      <w:pPr>
        <w:spacing w:after="0" w:line="240" w:lineRule="auto"/>
        <w:ind w:firstLine="567"/>
        <w:jc w:val="both"/>
        <w:rPr>
          <w:rFonts w:ascii="Times New Roman" w:eastAsia="Times New Roman" w:hAnsi="Times New Roman" w:cs="Times New Roman"/>
          <w:bCs/>
          <w:sz w:val="24"/>
          <w:szCs w:val="24"/>
          <w:lang w:val="en-GB"/>
        </w:rPr>
      </w:pPr>
      <w:r w:rsidRPr="00F8678B">
        <w:rPr>
          <w:rFonts w:ascii="Times New Roman" w:eastAsia="Times New Roman" w:hAnsi="Times New Roman" w:cs="Times New Roman"/>
          <w:bCs/>
          <w:sz w:val="24"/>
          <w:szCs w:val="24"/>
          <w:lang w:val="en-GB"/>
        </w:rPr>
        <w:t>(ii) aeronave cu aripă rotativă cu MTOM de cel mult 3 175 kg;</w:t>
      </w:r>
    </w:p>
    <w:p w14:paraId="54D2E050" w14:textId="678C3245" w:rsidR="00F8678B" w:rsidRPr="00F8678B" w:rsidRDefault="00F8678B" w:rsidP="00F8678B">
      <w:pPr>
        <w:spacing w:after="0" w:line="240" w:lineRule="auto"/>
        <w:ind w:firstLine="567"/>
        <w:jc w:val="both"/>
        <w:rPr>
          <w:rFonts w:ascii="Times New Roman" w:eastAsia="Times New Roman" w:hAnsi="Times New Roman" w:cs="Times New Roman"/>
          <w:bCs/>
          <w:sz w:val="24"/>
          <w:szCs w:val="24"/>
          <w:lang w:val="en-GB"/>
        </w:rPr>
      </w:pPr>
      <w:r w:rsidRPr="00F8678B">
        <w:rPr>
          <w:rFonts w:ascii="Times New Roman" w:eastAsia="Times New Roman" w:hAnsi="Times New Roman" w:cs="Times New Roman"/>
          <w:bCs/>
          <w:sz w:val="24"/>
          <w:szCs w:val="24"/>
          <w:lang w:val="en-GB"/>
        </w:rPr>
        <w:t>(iii) planoare, motoplanoare, baloane și dirijabile din categoria ELA1 sau ELA2;</w:t>
      </w:r>
    </w:p>
    <w:p w14:paraId="520D7DB7" w14:textId="2D2AAD73" w:rsidR="00F8678B" w:rsidRPr="00F8678B" w:rsidRDefault="00F8678B" w:rsidP="00F8678B">
      <w:pPr>
        <w:spacing w:after="0" w:line="240" w:lineRule="auto"/>
        <w:ind w:firstLine="567"/>
        <w:jc w:val="both"/>
        <w:rPr>
          <w:rFonts w:ascii="Times New Roman" w:eastAsia="Times New Roman" w:hAnsi="Times New Roman" w:cs="Times New Roman"/>
          <w:bCs/>
          <w:sz w:val="24"/>
          <w:szCs w:val="24"/>
          <w:lang w:val="en-GB"/>
        </w:rPr>
      </w:pPr>
      <w:r w:rsidRPr="00F8678B">
        <w:rPr>
          <w:rFonts w:ascii="Times New Roman" w:eastAsia="Times New Roman" w:hAnsi="Times New Roman" w:cs="Times New Roman"/>
          <w:bCs/>
          <w:sz w:val="24"/>
          <w:szCs w:val="24"/>
          <w:lang w:val="en-GB"/>
        </w:rPr>
        <w:t xml:space="preserve">2. care respectă datele de proiectare incluse în specificațiile de certificare emise de </w:t>
      </w:r>
      <w:r>
        <w:rPr>
          <w:rFonts w:ascii="Times New Roman" w:eastAsia="Times New Roman" w:hAnsi="Times New Roman" w:cs="Times New Roman"/>
          <w:bCs/>
          <w:sz w:val="24"/>
          <w:szCs w:val="24"/>
          <w:lang w:val="en-GB"/>
        </w:rPr>
        <w:t>AAC</w:t>
      </w:r>
      <w:r w:rsidRPr="00F8678B">
        <w:rPr>
          <w:rFonts w:ascii="Times New Roman" w:eastAsia="Times New Roman" w:hAnsi="Times New Roman" w:cs="Times New Roman"/>
          <w:bCs/>
          <w:sz w:val="24"/>
          <w:szCs w:val="24"/>
          <w:lang w:val="en-GB"/>
        </w:rPr>
        <w:t>, care conțin metode, tehnici și practici acceptabile pentru efectuarea și identificarea modificărilor standard, inclusiv instrucțiunile aferente pentru continuitatea navigabilității; și</w:t>
      </w:r>
    </w:p>
    <w:p w14:paraId="1E2DCEEA" w14:textId="7D9BC141" w:rsidR="00F8678B" w:rsidRPr="00F8678B" w:rsidRDefault="00F8678B" w:rsidP="00F8678B">
      <w:pPr>
        <w:spacing w:after="0" w:line="240" w:lineRule="auto"/>
        <w:ind w:firstLine="567"/>
        <w:jc w:val="both"/>
        <w:rPr>
          <w:rFonts w:ascii="Times New Roman" w:eastAsia="Times New Roman" w:hAnsi="Times New Roman" w:cs="Times New Roman"/>
          <w:bCs/>
          <w:sz w:val="24"/>
          <w:szCs w:val="24"/>
          <w:lang w:val="en-GB"/>
        </w:rPr>
      </w:pPr>
      <w:r w:rsidRPr="00F8678B">
        <w:rPr>
          <w:rFonts w:ascii="Times New Roman" w:eastAsia="Times New Roman" w:hAnsi="Times New Roman" w:cs="Times New Roman"/>
          <w:bCs/>
          <w:sz w:val="24"/>
          <w:szCs w:val="24"/>
          <w:lang w:val="en-GB"/>
        </w:rPr>
        <w:t>3. care nu intră în conflict cu datele deținătorilor certificatului de tip.</w:t>
      </w:r>
    </w:p>
    <w:p w14:paraId="418AFFE7" w14:textId="14C08486" w:rsidR="00F8678B" w:rsidRDefault="00F8678B" w:rsidP="00F8678B">
      <w:pPr>
        <w:spacing w:after="0" w:line="240" w:lineRule="auto"/>
        <w:ind w:firstLine="567"/>
        <w:jc w:val="both"/>
        <w:rPr>
          <w:rFonts w:ascii="Times New Roman" w:eastAsia="Times New Roman" w:hAnsi="Times New Roman" w:cs="Times New Roman"/>
          <w:bCs/>
          <w:sz w:val="24"/>
          <w:szCs w:val="24"/>
          <w:lang w:val="en-GB"/>
        </w:rPr>
      </w:pPr>
      <w:r w:rsidRPr="00F8678B">
        <w:rPr>
          <w:rFonts w:ascii="Times New Roman" w:eastAsia="Times New Roman" w:hAnsi="Times New Roman" w:cs="Times New Roman"/>
          <w:bCs/>
          <w:sz w:val="24"/>
          <w:szCs w:val="24"/>
          <w:lang w:val="en-GB"/>
        </w:rPr>
        <w:t>(b) Punctele 21A.91-21A.109 nu sunt aplicabile modificărilor standard.</w:t>
      </w:r>
    </w:p>
    <w:p w14:paraId="06888184" w14:textId="77777777" w:rsidR="00F8678B" w:rsidRDefault="00F8678B" w:rsidP="00F8678B">
      <w:pPr>
        <w:spacing w:after="0" w:line="240" w:lineRule="auto"/>
        <w:ind w:firstLine="567"/>
        <w:jc w:val="both"/>
        <w:rPr>
          <w:rFonts w:ascii="Times New Roman" w:eastAsia="Times New Roman" w:hAnsi="Times New Roman" w:cs="Times New Roman"/>
          <w:bCs/>
          <w:sz w:val="24"/>
          <w:szCs w:val="24"/>
          <w:lang w:val="en-GB"/>
        </w:rPr>
      </w:pPr>
    </w:p>
    <w:p w14:paraId="36DDE1EA" w14:textId="3701210A" w:rsidR="00F8678B" w:rsidRPr="00F8678B" w:rsidRDefault="00F8678B" w:rsidP="00F8678B">
      <w:pPr>
        <w:spacing w:after="0" w:line="240" w:lineRule="auto"/>
        <w:ind w:firstLine="567"/>
        <w:jc w:val="both"/>
        <w:rPr>
          <w:rFonts w:ascii="Times New Roman" w:eastAsia="Times New Roman" w:hAnsi="Times New Roman" w:cs="Times New Roman"/>
          <w:bCs/>
          <w:sz w:val="24"/>
          <w:szCs w:val="24"/>
          <w:lang w:val="en-GB"/>
        </w:rPr>
      </w:pPr>
      <w:r w:rsidRPr="00B165C5">
        <w:rPr>
          <w:rFonts w:ascii="Times New Roman" w:eastAsia="Times New Roman" w:hAnsi="Times New Roman" w:cs="Times New Roman"/>
          <w:b/>
          <w:sz w:val="24"/>
          <w:szCs w:val="24"/>
          <w:lang w:val="en-GB"/>
        </w:rPr>
        <w:t>21.A.90C Modificări de sine stătătoare ale instrucțiunilor pentru continuitatea navigabilității</w:t>
      </w:r>
    </w:p>
    <w:p w14:paraId="5BE8D2E4" w14:textId="415D5533" w:rsidR="00F8678B" w:rsidRPr="00F8678B" w:rsidRDefault="00F8678B" w:rsidP="00F8678B">
      <w:pPr>
        <w:spacing w:after="0" w:line="240" w:lineRule="auto"/>
        <w:ind w:firstLine="567"/>
        <w:jc w:val="both"/>
        <w:rPr>
          <w:rFonts w:ascii="Times New Roman" w:eastAsia="Times New Roman" w:hAnsi="Times New Roman" w:cs="Times New Roman"/>
          <w:bCs/>
          <w:sz w:val="24"/>
          <w:szCs w:val="24"/>
          <w:lang w:val="en-GB"/>
        </w:rPr>
      </w:pPr>
      <w:r w:rsidRPr="00F8678B">
        <w:rPr>
          <w:rFonts w:ascii="Times New Roman" w:eastAsia="Times New Roman" w:hAnsi="Times New Roman" w:cs="Times New Roman"/>
          <w:bCs/>
          <w:sz w:val="24"/>
          <w:szCs w:val="24"/>
          <w:lang w:val="en-GB"/>
        </w:rPr>
        <w:t>(a) Modificările de sine stătătoare ale instrucțiunilor pentru continuitatea navigabilității sunt modificările care nu sunt pregătite direct în urma unei modificări a proiectului de tip sau a proiectului de reparație.</w:t>
      </w:r>
    </w:p>
    <w:p w14:paraId="3F7B2072" w14:textId="687CC966" w:rsidR="00F8678B" w:rsidRPr="00F8678B" w:rsidRDefault="00F8678B" w:rsidP="00F8678B">
      <w:pPr>
        <w:spacing w:after="0" w:line="240" w:lineRule="auto"/>
        <w:ind w:firstLine="567"/>
        <w:jc w:val="both"/>
        <w:rPr>
          <w:rFonts w:ascii="Times New Roman" w:eastAsia="Times New Roman" w:hAnsi="Times New Roman" w:cs="Times New Roman"/>
          <w:bCs/>
          <w:sz w:val="24"/>
          <w:szCs w:val="24"/>
          <w:lang w:val="en-GB"/>
        </w:rPr>
      </w:pPr>
      <w:r w:rsidRPr="00F8678B">
        <w:rPr>
          <w:rFonts w:ascii="Times New Roman" w:eastAsia="Times New Roman" w:hAnsi="Times New Roman" w:cs="Times New Roman"/>
          <w:bCs/>
          <w:sz w:val="24"/>
          <w:szCs w:val="24"/>
          <w:lang w:val="en-GB"/>
        </w:rPr>
        <w:t>(b)</w:t>
      </w:r>
      <w:r>
        <w:rPr>
          <w:rFonts w:ascii="Times New Roman" w:eastAsia="Times New Roman" w:hAnsi="Times New Roman" w:cs="Times New Roman"/>
          <w:bCs/>
          <w:sz w:val="24"/>
          <w:szCs w:val="24"/>
          <w:lang w:val="en-GB"/>
        </w:rPr>
        <w:t xml:space="preserve"> </w:t>
      </w:r>
      <w:r w:rsidRPr="00F8678B">
        <w:rPr>
          <w:rFonts w:ascii="Times New Roman" w:eastAsia="Times New Roman" w:hAnsi="Times New Roman" w:cs="Times New Roman"/>
          <w:bCs/>
          <w:sz w:val="24"/>
          <w:szCs w:val="24"/>
          <w:lang w:val="en-GB"/>
        </w:rPr>
        <w:t xml:space="preserve">Modificările de sine stătătoare ale instrucțiunilor pentru continuitatea navigabilității pot fi efectuate numai de către </w:t>
      </w:r>
      <w:r w:rsidR="005343A2">
        <w:rPr>
          <w:rFonts w:ascii="Times New Roman" w:eastAsia="Times New Roman" w:hAnsi="Times New Roman" w:cs="Times New Roman"/>
          <w:bCs/>
          <w:sz w:val="24"/>
          <w:szCs w:val="24"/>
          <w:lang w:val="en-GB"/>
        </w:rPr>
        <w:t>deținătorul</w:t>
      </w:r>
      <w:r w:rsidRPr="00F8678B">
        <w:rPr>
          <w:rFonts w:ascii="Times New Roman" w:eastAsia="Times New Roman" w:hAnsi="Times New Roman" w:cs="Times New Roman"/>
          <w:bCs/>
          <w:sz w:val="24"/>
          <w:szCs w:val="24"/>
          <w:lang w:val="en-GB"/>
        </w:rPr>
        <w:t xml:space="preserve"> aprobării de proiect pentru care au fost întocmite respectivele instrucțiuni.</w:t>
      </w:r>
    </w:p>
    <w:p w14:paraId="10CD7B14" w14:textId="1CB96D9E" w:rsidR="00F8678B" w:rsidRPr="00F8678B" w:rsidRDefault="00F8678B" w:rsidP="00F8678B">
      <w:pPr>
        <w:spacing w:after="0" w:line="240" w:lineRule="auto"/>
        <w:ind w:firstLine="567"/>
        <w:jc w:val="both"/>
        <w:rPr>
          <w:rFonts w:ascii="Times New Roman" w:eastAsia="Times New Roman" w:hAnsi="Times New Roman" w:cs="Times New Roman"/>
          <w:bCs/>
          <w:sz w:val="24"/>
          <w:szCs w:val="24"/>
          <w:lang w:val="en-GB"/>
        </w:rPr>
      </w:pPr>
      <w:r w:rsidRPr="00F8678B">
        <w:rPr>
          <w:rFonts w:ascii="Times New Roman" w:eastAsia="Times New Roman" w:hAnsi="Times New Roman" w:cs="Times New Roman"/>
          <w:bCs/>
          <w:sz w:val="24"/>
          <w:szCs w:val="24"/>
          <w:lang w:val="en-GB"/>
        </w:rPr>
        <w:t>(c) Punctele 21.A.91-21.A.109 nu se aplică modificărilor de sine stătătoare ale instrucțiunilor pentru continuitatea navigabilității care:</w:t>
      </w:r>
    </w:p>
    <w:p w14:paraId="72169D88" w14:textId="10AF0784" w:rsidR="00F8678B" w:rsidRPr="00F8678B" w:rsidRDefault="00F8678B" w:rsidP="00F8678B">
      <w:pPr>
        <w:spacing w:after="0" w:line="240" w:lineRule="auto"/>
        <w:ind w:firstLine="567"/>
        <w:jc w:val="both"/>
        <w:rPr>
          <w:rFonts w:ascii="Times New Roman" w:eastAsia="Times New Roman" w:hAnsi="Times New Roman" w:cs="Times New Roman"/>
          <w:bCs/>
          <w:sz w:val="24"/>
          <w:szCs w:val="24"/>
          <w:lang w:val="en-GB"/>
        </w:rPr>
      </w:pPr>
      <w:r w:rsidRPr="00F8678B">
        <w:rPr>
          <w:rFonts w:ascii="Times New Roman" w:eastAsia="Times New Roman" w:hAnsi="Times New Roman" w:cs="Times New Roman"/>
          <w:bCs/>
          <w:sz w:val="24"/>
          <w:szCs w:val="24"/>
          <w:lang w:val="en-GB"/>
        </w:rPr>
        <w:t>1. nu modifică secțiunea referitoare la limitările de navigabilitate din cadrul instrucțiunilor pentru continuitatea navigabilității; și</w:t>
      </w:r>
    </w:p>
    <w:p w14:paraId="0F33AEFB" w14:textId="62CB87E3" w:rsidR="00F8678B" w:rsidRPr="00F8678B" w:rsidRDefault="00F8678B" w:rsidP="00F8678B">
      <w:pPr>
        <w:spacing w:after="0" w:line="240" w:lineRule="auto"/>
        <w:ind w:firstLine="567"/>
        <w:jc w:val="both"/>
        <w:rPr>
          <w:rFonts w:ascii="Times New Roman" w:eastAsia="Times New Roman" w:hAnsi="Times New Roman" w:cs="Times New Roman"/>
          <w:bCs/>
          <w:sz w:val="24"/>
          <w:szCs w:val="24"/>
          <w:lang w:val="en-GB"/>
        </w:rPr>
      </w:pPr>
      <w:r w:rsidRPr="00F8678B">
        <w:rPr>
          <w:rFonts w:ascii="Times New Roman" w:eastAsia="Times New Roman" w:hAnsi="Times New Roman" w:cs="Times New Roman"/>
          <w:bCs/>
          <w:sz w:val="24"/>
          <w:szCs w:val="24"/>
          <w:lang w:val="en-GB"/>
        </w:rPr>
        <w:t xml:space="preserve">2. nu impun </w:t>
      </w:r>
      <w:r w:rsidR="005343A2">
        <w:rPr>
          <w:rFonts w:ascii="Times New Roman" w:eastAsia="Times New Roman" w:hAnsi="Times New Roman" w:cs="Times New Roman"/>
          <w:bCs/>
          <w:sz w:val="24"/>
          <w:szCs w:val="24"/>
          <w:lang w:val="en-GB"/>
        </w:rPr>
        <w:t>deținătorul</w:t>
      </w:r>
      <w:r w:rsidRPr="00F8678B">
        <w:rPr>
          <w:rFonts w:ascii="Times New Roman" w:eastAsia="Times New Roman" w:hAnsi="Times New Roman" w:cs="Times New Roman"/>
          <w:bCs/>
          <w:sz w:val="24"/>
          <w:szCs w:val="24"/>
          <w:lang w:val="en-GB"/>
        </w:rPr>
        <w:t>ui aprobării de proiect să efectueze nicio demonstrație suplimentară a conformi</w:t>
      </w:r>
      <w:r w:rsidR="00B165C5">
        <w:rPr>
          <w:rFonts w:ascii="Times New Roman" w:eastAsia="Times New Roman" w:hAnsi="Times New Roman" w:cs="Times New Roman"/>
          <w:bCs/>
          <w:sz w:val="24"/>
          <w:szCs w:val="24"/>
          <w:lang w:val="en-GB"/>
        </w:rPr>
        <w:t>tății</w:t>
      </w:r>
      <w:r w:rsidRPr="00F8678B">
        <w:rPr>
          <w:rFonts w:ascii="Times New Roman" w:eastAsia="Times New Roman" w:hAnsi="Times New Roman" w:cs="Times New Roman"/>
          <w:bCs/>
          <w:sz w:val="24"/>
          <w:szCs w:val="24"/>
          <w:lang w:val="en-GB"/>
        </w:rPr>
        <w:t xml:space="preserve"> cu baza de certificare.</w:t>
      </w:r>
    </w:p>
    <w:p w14:paraId="6E3A7547" w14:textId="364D8DF8" w:rsidR="00F8678B" w:rsidRDefault="00F8678B" w:rsidP="00F8678B">
      <w:pPr>
        <w:spacing w:after="0" w:line="240" w:lineRule="auto"/>
        <w:ind w:firstLine="567"/>
        <w:jc w:val="both"/>
        <w:rPr>
          <w:rFonts w:ascii="Times New Roman" w:eastAsia="Times New Roman" w:hAnsi="Times New Roman" w:cs="Times New Roman"/>
          <w:bCs/>
          <w:sz w:val="24"/>
          <w:szCs w:val="24"/>
          <w:lang w:val="en-GB"/>
        </w:rPr>
      </w:pPr>
      <w:r w:rsidRPr="00F8678B">
        <w:rPr>
          <w:rFonts w:ascii="Times New Roman" w:eastAsia="Times New Roman" w:hAnsi="Times New Roman" w:cs="Times New Roman"/>
          <w:bCs/>
          <w:sz w:val="24"/>
          <w:szCs w:val="24"/>
          <w:lang w:val="en-GB"/>
        </w:rPr>
        <w:t>(d)</w:t>
      </w:r>
      <w:r>
        <w:rPr>
          <w:rFonts w:ascii="Times New Roman" w:eastAsia="Times New Roman" w:hAnsi="Times New Roman" w:cs="Times New Roman"/>
          <w:bCs/>
          <w:sz w:val="24"/>
          <w:szCs w:val="24"/>
          <w:lang w:val="en-GB"/>
        </w:rPr>
        <w:t xml:space="preserve"> </w:t>
      </w:r>
      <w:r w:rsidRPr="00F8678B">
        <w:rPr>
          <w:rFonts w:ascii="Times New Roman" w:eastAsia="Times New Roman" w:hAnsi="Times New Roman" w:cs="Times New Roman"/>
          <w:bCs/>
          <w:sz w:val="24"/>
          <w:szCs w:val="24"/>
          <w:lang w:val="en-GB"/>
        </w:rPr>
        <w:t xml:space="preserve">Modificările de sine stătătoare ale instrucțiunilor pentru continuitatea navigabilității menționate la litera (c) trebuie aprobate de </w:t>
      </w:r>
      <w:r w:rsidR="005343A2">
        <w:rPr>
          <w:rFonts w:ascii="Times New Roman" w:eastAsia="Times New Roman" w:hAnsi="Times New Roman" w:cs="Times New Roman"/>
          <w:bCs/>
          <w:sz w:val="24"/>
          <w:szCs w:val="24"/>
          <w:lang w:val="en-GB"/>
        </w:rPr>
        <w:t>deținătorul</w:t>
      </w:r>
      <w:r w:rsidRPr="00F8678B">
        <w:rPr>
          <w:rFonts w:ascii="Times New Roman" w:eastAsia="Times New Roman" w:hAnsi="Times New Roman" w:cs="Times New Roman"/>
          <w:bCs/>
          <w:sz w:val="24"/>
          <w:szCs w:val="24"/>
          <w:lang w:val="en-GB"/>
        </w:rPr>
        <w:t xml:space="preserve"> aprobării de proiect în conformitate cu procedurile convenite cu </w:t>
      </w:r>
      <w:r>
        <w:rPr>
          <w:rFonts w:ascii="Times New Roman" w:eastAsia="Times New Roman" w:hAnsi="Times New Roman" w:cs="Times New Roman"/>
          <w:bCs/>
          <w:sz w:val="24"/>
          <w:szCs w:val="24"/>
          <w:lang w:val="en-GB"/>
        </w:rPr>
        <w:t>AAC</w:t>
      </w:r>
      <w:r w:rsidRPr="00F8678B">
        <w:rPr>
          <w:rFonts w:ascii="Times New Roman" w:eastAsia="Times New Roman" w:hAnsi="Times New Roman" w:cs="Times New Roman"/>
          <w:bCs/>
          <w:sz w:val="24"/>
          <w:szCs w:val="24"/>
          <w:lang w:val="en-GB"/>
        </w:rPr>
        <w:t>.</w:t>
      </w:r>
    </w:p>
    <w:p w14:paraId="6A8679F5" w14:textId="77777777" w:rsidR="00F8678B" w:rsidRDefault="00F8678B" w:rsidP="00F8678B">
      <w:pPr>
        <w:spacing w:after="0" w:line="240" w:lineRule="auto"/>
        <w:ind w:firstLine="567"/>
        <w:jc w:val="both"/>
        <w:rPr>
          <w:rFonts w:ascii="Times New Roman" w:eastAsia="Times New Roman" w:hAnsi="Times New Roman" w:cs="Times New Roman"/>
          <w:bCs/>
          <w:sz w:val="24"/>
          <w:szCs w:val="24"/>
          <w:lang w:val="en-GB"/>
        </w:rPr>
      </w:pPr>
    </w:p>
    <w:p w14:paraId="75C76071" w14:textId="19DF373D" w:rsidR="00F8678B" w:rsidRPr="00F8678B" w:rsidRDefault="00F8678B" w:rsidP="00F8678B">
      <w:pPr>
        <w:spacing w:after="0" w:line="240" w:lineRule="auto"/>
        <w:ind w:firstLine="567"/>
        <w:jc w:val="both"/>
        <w:rPr>
          <w:rFonts w:ascii="Times New Roman" w:eastAsia="Times New Roman" w:hAnsi="Times New Roman" w:cs="Times New Roman"/>
          <w:bCs/>
          <w:sz w:val="24"/>
          <w:szCs w:val="24"/>
          <w:lang w:val="en-GB"/>
        </w:rPr>
      </w:pPr>
      <w:r w:rsidRPr="00F8678B">
        <w:rPr>
          <w:rFonts w:ascii="Times New Roman" w:eastAsia="Times New Roman" w:hAnsi="Times New Roman" w:cs="Times New Roman"/>
          <w:b/>
          <w:sz w:val="24"/>
          <w:szCs w:val="24"/>
          <w:lang w:val="en-GB"/>
        </w:rPr>
        <w:t>21.A.91 Clasificarea modificărilor certificatului de tip</w:t>
      </w:r>
    </w:p>
    <w:p w14:paraId="0C1922E2" w14:textId="7CCBD0C0" w:rsidR="00F8678B" w:rsidRDefault="00F8678B" w:rsidP="00F8678B">
      <w:pPr>
        <w:spacing w:after="0" w:line="240" w:lineRule="auto"/>
        <w:ind w:firstLine="567"/>
        <w:jc w:val="both"/>
        <w:rPr>
          <w:rFonts w:ascii="Times New Roman" w:eastAsia="Times New Roman" w:hAnsi="Times New Roman" w:cs="Times New Roman"/>
          <w:bCs/>
          <w:sz w:val="24"/>
          <w:szCs w:val="24"/>
          <w:lang w:val="en-GB"/>
        </w:rPr>
      </w:pPr>
      <w:r w:rsidRPr="00F8678B">
        <w:rPr>
          <w:rFonts w:ascii="Times New Roman" w:eastAsia="Times New Roman" w:hAnsi="Times New Roman" w:cs="Times New Roman"/>
          <w:bCs/>
          <w:sz w:val="24"/>
          <w:szCs w:val="24"/>
          <w:lang w:val="en-GB"/>
        </w:rPr>
        <w:t>Modificările certificatului de tip sunt clasificate ca minore și majore. O „modificare minoră” nu are un efect apreciabil asupra masei, centrajului, rezistenței structurale, fiabilității, caracteristicilor operaționale, datelor privind conformitatea operațională sau altor parametri care afectează navigabilitatea produsului sau caracteristicile sale de mediu. Fără a aduce atingere punctului 21.A.19, toate celelalte modificări sunt „modificări majore”, în temeiul prezentului capitol. Modificările majore și modificările minore se aprobă în conformitate cu punctul 21.A.95 sau 21.A.97, după caz, și se identifică în mod corespunzător.</w:t>
      </w:r>
    </w:p>
    <w:p w14:paraId="598A32F5" w14:textId="77777777" w:rsidR="00F8678B" w:rsidRDefault="00F8678B" w:rsidP="00F8678B">
      <w:pPr>
        <w:spacing w:after="0" w:line="240" w:lineRule="auto"/>
        <w:ind w:firstLine="567"/>
        <w:jc w:val="both"/>
        <w:rPr>
          <w:rFonts w:ascii="Times New Roman" w:eastAsia="Times New Roman" w:hAnsi="Times New Roman" w:cs="Times New Roman"/>
          <w:bCs/>
          <w:sz w:val="24"/>
          <w:szCs w:val="24"/>
          <w:lang w:val="en-GB"/>
        </w:rPr>
      </w:pPr>
    </w:p>
    <w:p w14:paraId="740D8BEE" w14:textId="5DE7DCB0" w:rsidR="00F8678B" w:rsidRPr="00F8678B" w:rsidRDefault="00F8678B" w:rsidP="00F8678B">
      <w:pPr>
        <w:spacing w:after="0" w:line="240" w:lineRule="auto"/>
        <w:ind w:firstLine="567"/>
        <w:jc w:val="both"/>
        <w:rPr>
          <w:rFonts w:ascii="Times New Roman" w:eastAsia="Times New Roman" w:hAnsi="Times New Roman" w:cs="Times New Roman"/>
          <w:bCs/>
          <w:sz w:val="24"/>
          <w:szCs w:val="24"/>
          <w:lang w:val="en-GB"/>
        </w:rPr>
      </w:pPr>
      <w:r w:rsidRPr="00F8678B">
        <w:rPr>
          <w:rFonts w:ascii="Times New Roman" w:eastAsia="Times New Roman" w:hAnsi="Times New Roman" w:cs="Times New Roman"/>
          <w:b/>
          <w:sz w:val="24"/>
          <w:szCs w:val="24"/>
          <w:lang w:val="en-GB"/>
        </w:rPr>
        <w:t>21.A.92 Eligibilitate</w:t>
      </w:r>
    </w:p>
    <w:p w14:paraId="083471CD" w14:textId="0CA67B6E" w:rsidR="00F8678B" w:rsidRPr="00F8678B" w:rsidRDefault="00F8678B" w:rsidP="00F8678B">
      <w:pPr>
        <w:spacing w:after="0" w:line="240" w:lineRule="auto"/>
        <w:ind w:firstLine="567"/>
        <w:jc w:val="both"/>
        <w:rPr>
          <w:rFonts w:ascii="Times New Roman" w:eastAsia="Times New Roman" w:hAnsi="Times New Roman" w:cs="Times New Roman"/>
          <w:bCs/>
          <w:sz w:val="24"/>
          <w:szCs w:val="24"/>
          <w:lang w:val="en-GB"/>
        </w:rPr>
      </w:pPr>
      <w:r w:rsidRPr="00F8678B">
        <w:rPr>
          <w:rFonts w:ascii="Times New Roman" w:eastAsia="Times New Roman" w:hAnsi="Times New Roman" w:cs="Times New Roman"/>
          <w:bCs/>
          <w:sz w:val="24"/>
          <w:szCs w:val="24"/>
          <w:lang w:val="en-GB"/>
        </w:rPr>
        <w:t xml:space="preserve">(a) Numai deținătorul certificatului de tip poate solicita aprobarea unei modificări majore a certificatului de tip, în temeiul prezentului capitol; toți ceilalți solicitanți ai unei modificări majore a unui certificat de tip </w:t>
      </w:r>
      <w:r>
        <w:rPr>
          <w:rFonts w:ascii="Times New Roman" w:eastAsia="Times New Roman" w:hAnsi="Times New Roman" w:cs="Times New Roman"/>
          <w:bCs/>
          <w:sz w:val="24"/>
          <w:szCs w:val="24"/>
          <w:lang w:val="en-GB"/>
        </w:rPr>
        <w:t>depun</w:t>
      </w:r>
      <w:r w:rsidRPr="00F8678B">
        <w:rPr>
          <w:rFonts w:ascii="Times New Roman" w:eastAsia="Times New Roman" w:hAnsi="Times New Roman" w:cs="Times New Roman"/>
          <w:bCs/>
          <w:sz w:val="24"/>
          <w:szCs w:val="24"/>
          <w:lang w:val="en-GB"/>
        </w:rPr>
        <w:t xml:space="preserve"> cerere în conformitate cu capitolul E.</w:t>
      </w:r>
    </w:p>
    <w:p w14:paraId="7B165556" w14:textId="374A85E1" w:rsidR="00F8678B" w:rsidRDefault="00F8678B" w:rsidP="00F8678B">
      <w:pPr>
        <w:spacing w:after="0" w:line="240" w:lineRule="auto"/>
        <w:ind w:firstLine="567"/>
        <w:jc w:val="both"/>
        <w:rPr>
          <w:rFonts w:ascii="Times New Roman" w:eastAsia="Times New Roman" w:hAnsi="Times New Roman" w:cs="Times New Roman"/>
          <w:bCs/>
          <w:sz w:val="24"/>
          <w:szCs w:val="24"/>
          <w:lang w:val="en-GB"/>
        </w:rPr>
      </w:pPr>
      <w:r w:rsidRPr="00F8678B">
        <w:rPr>
          <w:rFonts w:ascii="Times New Roman" w:eastAsia="Times New Roman" w:hAnsi="Times New Roman" w:cs="Times New Roman"/>
          <w:bCs/>
          <w:sz w:val="24"/>
          <w:szCs w:val="24"/>
          <w:lang w:val="en-GB"/>
        </w:rPr>
        <w:t>(b)</w:t>
      </w:r>
      <w:r>
        <w:rPr>
          <w:rFonts w:ascii="Times New Roman" w:eastAsia="Times New Roman" w:hAnsi="Times New Roman" w:cs="Times New Roman"/>
          <w:bCs/>
          <w:sz w:val="24"/>
          <w:szCs w:val="24"/>
          <w:lang w:val="en-GB"/>
        </w:rPr>
        <w:t xml:space="preserve"> </w:t>
      </w:r>
      <w:r w:rsidRPr="00F8678B">
        <w:rPr>
          <w:rFonts w:ascii="Times New Roman" w:eastAsia="Times New Roman" w:hAnsi="Times New Roman" w:cs="Times New Roman"/>
          <w:bCs/>
          <w:sz w:val="24"/>
          <w:szCs w:val="24"/>
          <w:lang w:val="en-GB"/>
        </w:rPr>
        <w:t>Orice persoană fizică sau juridică poate solicita aprobarea unei modificări minore a unui certificat de tip, în conformitate cu prezentul capitol.</w:t>
      </w:r>
    </w:p>
    <w:p w14:paraId="67E94CD4" w14:textId="77777777" w:rsidR="00F8678B" w:rsidRDefault="00F8678B" w:rsidP="00F8678B">
      <w:pPr>
        <w:spacing w:after="0" w:line="240" w:lineRule="auto"/>
        <w:ind w:firstLine="567"/>
        <w:jc w:val="both"/>
        <w:rPr>
          <w:rFonts w:ascii="Times New Roman" w:eastAsia="Times New Roman" w:hAnsi="Times New Roman" w:cs="Times New Roman"/>
          <w:bCs/>
          <w:sz w:val="24"/>
          <w:szCs w:val="24"/>
          <w:lang w:val="en-GB"/>
        </w:rPr>
      </w:pPr>
    </w:p>
    <w:p w14:paraId="38B83FBA" w14:textId="230A2ED9" w:rsidR="00F8678B" w:rsidRPr="00F8678B" w:rsidRDefault="00F8678B" w:rsidP="00F8678B">
      <w:pPr>
        <w:spacing w:after="0" w:line="240" w:lineRule="auto"/>
        <w:ind w:firstLine="567"/>
        <w:jc w:val="both"/>
        <w:rPr>
          <w:rFonts w:ascii="Times New Roman" w:eastAsia="Times New Roman" w:hAnsi="Times New Roman" w:cs="Times New Roman"/>
          <w:b/>
          <w:sz w:val="24"/>
          <w:szCs w:val="24"/>
          <w:lang w:val="en-GB"/>
        </w:rPr>
      </w:pPr>
      <w:r w:rsidRPr="00F8678B">
        <w:rPr>
          <w:rFonts w:ascii="Times New Roman" w:eastAsia="Times New Roman" w:hAnsi="Times New Roman" w:cs="Times New Roman"/>
          <w:b/>
          <w:sz w:val="24"/>
          <w:szCs w:val="24"/>
          <w:lang w:val="en-GB"/>
        </w:rPr>
        <w:t>21.A.93 Solicitarea unui certificat</w:t>
      </w:r>
    </w:p>
    <w:p w14:paraId="7FB09612" w14:textId="58B3F0C7" w:rsidR="00F8678B" w:rsidRPr="00F8678B" w:rsidRDefault="00F8678B" w:rsidP="00F8678B">
      <w:pPr>
        <w:spacing w:after="0" w:line="240" w:lineRule="auto"/>
        <w:ind w:firstLine="567"/>
        <w:jc w:val="both"/>
        <w:rPr>
          <w:rFonts w:ascii="Times New Roman" w:eastAsia="Times New Roman" w:hAnsi="Times New Roman" w:cs="Times New Roman"/>
          <w:bCs/>
          <w:sz w:val="24"/>
          <w:szCs w:val="24"/>
          <w:lang w:val="en-GB"/>
        </w:rPr>
      </w:pPr>
      <w:r w:rsidRPr="00F8678B">
        <w:rPr>
          <w:rFonts w:ascii="Times New Roman" w:eastAsia="Times New Roman" w:hAnsi="Times New Roman" w:cs="Times New Roman"/>
          <w:bCs/>
          <w:sz w:val="24"/>
          <w:szCs w:val="24"/>
          <w:lang w:val="en-GB"/>
        </w:rPr>
        <w:lastRenderedPageBreak/>
        <w:t>(a)</w:t>
      </w:r>
      <w:r>
        <w:rPr>
          <w:rFonts w:ascii="Times New Roman" w:eastAsia="Times New Roman" w:hAnsi="Times New Roman" w:cs="Times New Roman"/>
          <w:bCs/>
          <w:sz w:val="24"/>
          <w:szCs w:val="24"/>
          <w:lang w:val="en-GB"/>
        </w:rPr>
        <w:t xml:space="preserve"> C</w:t>
      </w:r>
      <w:r w:rsidRPr="00F8678B">
        <w:rPr>
          <w:rFonts w:ascii="Times New Roman" w:eastAsia="Times New Roman" w:hAnsi="Times New Roman" w:cs="Times New Roman"/>
          <w:bCs/>
          <w:sz w:val="24"/>
          <w:szCs w:val="24"/>
          <w:lang w:val="en-GB"/>
        </w:rPr>
        <w:t>erere</w:t>
      </w:r>
      <w:r>
        <w:rPr>
          <w:rFonts w:ascii="Times New Roman" w:eastAsia="Times New Roman" w:hAnsi="Times New Roman" w:cs="Times New Roman"/>
          <w:bCs/>
          <w:sz w:val="24"/>
          <w:szCs w:val="24"/>
          <w:lang w:val="en-GB"/>
        </w:rPr>
        <w:t>a</w:t>
      </w:r>
      <w:r w:rsidRPr="00F8678B">
        <w:rPr>
          <w:rFonts w:ascii="Times New Roman" w:eastAsia="Times New Roman" w:hAnsi="Times New Roman" w:cs="Times New Roman"/>
          <w:bCs/>
          <w:sz w:val="24"/>
          <w:szCs w:val="24"/>
          <w:lang w:val="en-GB"/>
        </w:rPr>
        <w:t xml:space="preserve"> de aprobare a unei modificări a unui certificat de tip se întocmește în forma și modul stabilit de A</w:t>
      </w:r>
      <w:r>
        <w:rPr>
          <w:rFonts w:ascii="Times New Roman" w:eastAsia="Times New Roman" w:hAnsi="Times New Roman" w:cs="Times New Roman"/>
          <w:bCs/>
          <w:sz w:val="24"/>
          <w:szCs w:val="24"/>
          <w:lang w:val="en-GB"/>
        </w:rPr>
        <w:t>AC</w:t>
      </w:r>
      <w:r w:rsidRPr="00F8678B">
        <w:rPr>
          <w:rFonts w:ascii="Times New Roman" w:eastAsia="Times New Roman" w:hAnsi="Times New Roman" w:cs="Times New Roman"/>
          <w:bCs/>
          <w:sz w:val="24"/>
          <w:szCs w:val="24"/>
          <w:lang w:val="en-GB"/>
        </w:rPr>
        <w:t>.</w:t>
      </w:r>
    </w:p>
    <w:p w14:paraId="5F114D49" w14:textId="20069BFB" w:rsidR="00F8678B" w:rsidRPr="00F8678B" w:rsidRDefault="00F8678B" w:rsidP="00F8678B">
      <w:pPr>
        <w:spacing w:after="0" w:line="240" w:lineRule="auto"/>
        <w:ind w:firstLine="567"/>
        <w:jc w:val="both"/>
        <w:rPr>
          <w:rFonts w:ascii="Times New Roman" w:eastAsia="Times New Roman" w:hAnsi="Times New Roman" w:cs="Times New Roman"/>
          <w:bCs/>
          <w:sz w:val="24"/>
          <w:szCs w:val="24"/>
          <w:lang w:val="en-GB"/>
        </w:rPr>
      </w:pPr>
      <w:r w:rsidRPr="00F8678B">
        <w:rPr>
          <w:rFonts w:ascii="Times New Roman" w:eastAsia="Times New Roman" w:hAnsi="Times New Roman" w:cs="Times New Roman"/>
          <w:bCs/>
          <w:sz w:val="24"/>
          <w:szCs w:val="24"/>
          <w:lang w:val="en-GB"/>
        </w:rPr>
        <w:t xml:space="preserve">(b) </w:t>
      </w:r>
      <w:r>
        <w:rPr>
          <w:rFonts w:ascii="Times New Roman" w:eastAsia="Times New Roman" w:hAnsi="Times New Roman" w:cs="Times New Roman"/>
          <w:bCs/>
          <w:sz w:val="24"/>
          <w:szCs w:val="24"/>
          <w:lang w:val="en-GB"/>
        </w:rPr>
        <w:t>C</w:t>
      </w:r>
      <w:r w:rsidRPr="00F8678B">
        <w:rPr>
          <w:rFonts w:ascii="Times New Roman" w:eastAsia="Times New Roman" w:hAnsi="Times New Roman" w:cs="Times New Roman"/>
          <w:bCs/>
          <w:sz w:val="24"/>
          <w:szCs w:val="24"/>
          <w:lang w:val="en-GB"/>
        </w:rPr>
        <w:t>erere</w:t>
      </w:r>
      <w:r>
        <w:rPr>
          <w:rFonts w:ascii="Times New Roman" w:eastAsia="Times New Roman" w:hAnsi="Times New Roman" w:cs="Times New Roman"/>
          <w:bCs/>
          <w:sz w:val="24"/>
          <w:szCs w:val="24"/>
          <w:lang w:val="en-GB"/>
        </w:rPr>
        <w:t>a</w:t>
      </w:r>
      <w:r w:rsidRPr="00F8678B">
        <w:rPr>
          <w:rFonts w:ascii="Times New Roman" w:eastAsia="Times New Roman" w:hAnsi="Times New Roman" w:cs="Times New Roman"/>
          <w:bCs/>
          <w:sz w:val="24"/>
          <w:szCs w:val="24"/>
          <w:lang w:val="en-GB"/>
        </w:rPr>
        <w:t xml:space="preserve"> incl</w:t>
      </w:r>
      <w:r>
        <w:rPr>
          <w:rFonts w:ascii="Times New Roman" w:eastAsia="Times New Roman" w:hAnsi="Times New Roman" w:cs="Times New Roman"/>
          <w:bCs/>
          <w:sz w:val="24"/>
          <w:szCs w:val="24"/>
          <w:lang w:val="en-GB"/>
        </w:rPr>
        <w:t>ude</w:t>
      </w:r>
      <w:r w:rsidRPr="00F8678B">
        <w:rPr>
          <w:rFonts w:ascii="Times New Roman" w:eastAsia="Times New Roman" w:hAnsi="Times New Roman" w:cs="Times New Roman"/>
          <w:bCs/>
          <w:sz w:val="24"/>
          <w:szCs w:val="24"/>
          <w:lang w:val="en-GB"/>
        </w:rPr>
        <w:t xml:space="preserve"> un program de certificare pentru demonstrarea conform</w:t>
      </w:r>
      <w:r>
        <w:rPr>
          <w:rFonts w:ascii="Times New Roman" w:eastAsia="Times New Roman" w:hAnsi="Times New Roman" w:cs="Times New Roman"/>
          <w:bCs/>
          <w:sz w:val="24"/>
          <w:szCs w:val="24"/>
          <w:lang w:val="en-GB"/>
        </w:rPr>
        <w:t>ității</w:t>
      </w:r>
      <w:r w:rsidRPr="00F8678B">
        <w:rPr>
          <w:rFonts w:ascii="Times New Roman" w:eastAsia="Times New Roman" w:hAnsi="Times New Roman" w:cs="Times New Roman"/>
          <w:bCs/>
          <w:sz w:val="24"/>
          <w:szCs w:val="24"/>
          <w:lang w:val="en-GB"/>
        </w:rPr>
        <w:t xml:space="preserve"> </w:t>
      </w:r>
      <w:r w:rsidR="00B165C5">
        <w:rPr>
          <w:rFonts w:ascii="Times New Roman" w:eastAsia="Times New Roman" w:hAnsi="Times New Roman" w:cs="Times New Roman"/>
          <w:bCs/>
          <w:sz w:val="24"/>
          <w:szCs w:val="24"/>
          <w:lang w:val="en-GB"/>
        </w:rPr>
        <w:t>potrivit</w:t>
      </w:r>
      <w:r w:rsidRPr="00F8678B">
        <w:rPr>
          <w:rFonts w:ascii="Times New Roman" w:eastAsia="Times New Roman" w:hAnsi="Times New Roman" w:cs="Times New Roman"/>
          <w:bCs/>
          <w:sz w:val="24"/>
          <w:szCs w:val="24"/>
          <w:lang w:val="en-GB"/>
        </w:rPr>
        <w:t xml:space="preserve"> punctul</w:t>
      </w:r>
      <w:r w:rsidR="00B165C5">
        <w:rPr>
          <w:rFonts w:ascii="Times New Roman" w:eastAsia="Times New Roman" w:hAnsi="Times New Roman" w:cs="Times New Roman"/>
          <w:bCs/>
          <w:sz w:val="24"/>
          <w:szCs w:val="24"/>
          <w:lang w:val="en-GB"/>
        </w:rPr>
        <w:t>ui</w:t>
      </w:r>
      <w:r w:rsidRPr="00F8678B">
        <w:rPr>
          <w:rFonts w:ascii="Times New Roman" w:eastAsia="Times New Roman" w:hAnsi="Times New Roman" w:cs="Times New Roman"/>
          <w:bCs/>
          <w:sz w:val="24"/>
          <w:szCs w:val="24"/>
          <w:lang w:val="en-GB"/>
        </w:rPr>
        <w:t xml:space="preserve"> 21.A.20 sau să fie suplimentată ulterior depunerii cererii inițiale cu un astfel de program, compus din:</w:t>
      </w:r>
    </w:p>
    <w:p w14:paraId="66694EB0" w14:textId="58E99131" w:rsidR="00F8678B" w:rsidRPr="00F8678B" w:rsidRDefault="00F8678B" w:rsidP="00F8678B">
      <w:pPr>
        <w:spacing w:after="0" w:line="240" w:lineRule="auto"/>
        <w:ind w:firstLine="567"/>
        <w:jc w:val="both"/>
        <w:rPr>
          <w:rFonts w:ascii="Times New Roman" w:eastAsia="Times New Roman" w:hAnsi="Times New Roman" w:cs="Times New Roman"/>
          <w:bCs/>
          <w:sz w:val="24"/>
          <w:szCs w:val="24"/>
          <w:lang w:val="en-GB"/>
        </w:rPr>
      </w:pPr>
      <w:r w:rsidRPr="00F8678B">
        <w:rPr>
          <w:rFonts w:ascii="Times New Roman" w:eastAsia="Times New Roman" w:hAnsi="Times New Roman" w:cs="Times New Roman"/>
          <w:bCs/>
          <w:sz w:val="24"/>
          <w:szCs w:val="24"/>
          <w:lang w:val="en-GB"/>
        </w:rPr>
        <w:t>1.</w:t>
      </w:r>
      <w:r>
        <w:rPr>
          <w:rFonts w:ascii="Times New Roman" w:eastAsia="Times New Roman" w:hAnsi="Times New Roman" w:cs="Times New Roman"/>
          <w:bCs/>
          <w:sz w:val="24"/>
          <w:szCs w:val="24"/>
          <w:lang w:val="en-GB"/>
        </w:rPr>
        <w:t xml:space="preserve"> </w:t>
      </w:r>
      <w:r w:rsidRPr="00F8678B">
        <w:rPr>
          <w:rFonts w:ascii="Times New Roman" w:eastAsia="Times New Roman" w:hAnsi="Times New Roman" w:cs="Times New Roman"/>
          <w:bCs/>
          <w:sz w:val="24"/>
          <w:szCs w:val="24"/>
          <w:lang w:val="en-GB"/>
        </w:rPr>
        <w:t>descrierea modificării, în care se identifică:</w:t>
      </w:r>
    </w:p>
    <w:p w14:paraId="26C538B4" w14:textId="1373F8A5" w:rsidR="00F8678B" w:rsidRPr="00F8678B" w:rsidRDefault="00F8678B" w:rsidP="00F8678B">
      <w:pPr>
        <w:spacing w:after="0" w:line="240" w:lineRule="auto"/>
        <w:ind w:firstLine="567"/>
        <w:jc w:val="both"/>
        <w:rPr>
          <w:rFonts w:ascii="Times New Roman" w:eastAsia="Times New Roman" w:hAnsi="Times New Roman" w:cs="Times New Roman"/>
          <w:bCs/>
          <w:sz w:val="24"/>
          <w:szCs w:val="24"/>
          <w:lang w:val="en-GB"/>
        </w:rPr>
      </w:pPr>
      <w:r w:rsidRPr="00F8678B">
        <w:rPr>
          <w:rFonts w:ascii="Times New Roman" w:eastAsia="Times New Roman" w:hAnsi="Times New Roman" w:cs="Times New Roman"/>
          <w:bCs/>
          <w:sz w:val="24"/>
          <w:szCs w:val="24"/>
          <w:lang w:val="en-GB"/>
        </w:rPr>
        <w:t>(i) configurația sau configurațiile produsului în certificatul de tip care urmează să facă obiectul modificării;</w:t>
      </w:r>
    </w:p>
    <w:p w14:paraId="0FC39DA9" w14:textId="63167E5F" w:rsidR="00F8678B" w:rsidRPr="00F8678B" w:rsidRDefault="00F8678B" w:rsidP="00F8678B">
      <w:pPr>
        <w:spacing w:after="0" w:line="240" w:lineRule="auto"/>
        <w:ind w:firstLine="567"/>
        <w:jc w:val="both"/>
        <w:rPr>
          <w:rFonts w:ascii="Times New Roman" w:eastAsia="Times New Roman" w:hAnsi="Times New Roman" w:cs="Times New Roman"/>
          <w:bCs/>
          <w:sz w:val="24"/>
          <w:szCs w:val="24"/>
          <w:lang w:val="en-GB"/>
        </w:rPr>
      </w:pPr>
      <w:r w:rsidRPr="00F8678B">
        <w:rPr>
          <w:rFonts w:ascii="Times New Roman" w:eastAsia="Times New Roman" w:hAnsi="Times New Roman" w:cs="Times New Roman"/>
          <w:bCs/>
          <w:sz w:val="24"/>
          <w:szCs w:val="24"/>
          <w:lang w:val="en-GB"/>
        </w:rPr>
        <w:t>(ii) toate aspectele produsului, inclusiv manualele aprobate, care se regăsesc în certificatul de tip și care sunt modificate sau vizate de modificare; precum și</w:t>
      </w:r>
    </w:p>
    <w:p w14:paraId="7D8BD401" w14:textId="1139133E" w:rsidR="00F8678B" w:rsidRPr="00F8678B" w:rsidRDefault="00F8678B" w:rsidP="00F8678B">
      <w:pPr>
        <w:spacing w:after="0" w:line="240" w:lineRule="auto"/>
        <w:ind w:firstLine="567"/>
        <w:jc w:val="both"/>
        <w:rPr>
          <w:rFonts w:ascii="Times New Roman" w:eastAsia="Times New Roman" w:hAnsi="Times New Roman" w:cs="Times New Roman"/>
          <w:bCs/>
          <w:sz w:val="24"/>
          <w:szCs w:val="24"/>
          <w:lang w:val="en-GB"/>
        </w:rPr>
      </w:pPr>
      <w:r w:rsidRPr="00F8678B">
        <w:rPr>
          <w:rFonts w:ascii="Times New Roman" w:eastAsia="Times New Roman" w:hAnsi="Times New Roman" w:cs="Times New Roman"/>
          <w:bCs/>
          <w:sz w:val="24"/>
          <w:szCs w:val="24"/>
          <w:lang w:val="en-GB"/>
        </w:rPr>
        <w:t>(iii)</w:t>
      </w:r>
      <w:r w:rsidR="00274F22">
        <w:rPr>
          <w:rFonts w:ascii="Times New Roman" w:eastAsia="Times New Roman" w:hAnsi="Times New Roman" w:cs="Times New Roman"/>
          <w:bCs/>
          <w:sz w:val="24"/>
          <w:szCs w:val="24"/>
          <w:lang w:val="en-GB"/>
        </w:rPr>
        <w:t xml:space="preserve"> </w:t>
      </w:r>
      <w:r w:rsidRPr="00F8678B">
        <w:rPr>
          <w:rFonts w:ascii="Times New Roman" w:eastAsia="Times New Roman" w:hAnsi="Times New Roman" w:cs="Times New Roman"/>
          <w:bCs/>
          <w:sz w:val="24"/>
          <w:szCs w:val="24"/>
          <w:lang w:val="en-GB"/>
        </w:rPr>
        <w:t>atunci când modificarea vizează datele privind conformitatea operațională, orice modificări necesare ale datelor privind conformitatea operațională;</w:t>
      </w:r>
    </w:p>
    <w:p w14:paraId="5AF7E426" w14:textId="75910AC5" w:rsidR="00F8678B" w:rsidRPr="00F8678B" w:rsidRDefault="00F8678B" w:rsidP="00F8678B">
      <w:pPr>
        <w:spacing w:after="0" w:line="240" w:lineRule="auto"/>
        <w:ind w:firstLine="567"/>
        <w:jc w:val="both"/>
        <w:rPr>
          <w:rFonts w:ascii="Times New Roman" w:eastAsia="Times New Roman" w:hAnsi="Times New Roman" w:cs="Times New Roman"/>
          <w:bCs/>
          <w:sz w:val="24"/>
          <w:szCs w:val="24"/>
          <w:lang w:val="en-GB"/>
        </w:rPr>
      </w:pPr>
      <w:r w:rsidRPr="00F8678B">
        <w:rPr>
          <w:rFonts w:ascii="Times New Roman" w:eastAsia="Times New Roman" w:hAnsi="Times New Roman" w:cs="Times New Roman"/>
          <w:bCs/>
          <w:sz w:val="24"/>
          <w:szCs w:val="24"/>
          <w:lang w:val="en-GB"/>
        </w:rPr>
        <w:t>2. identificare</w:t>
      </w:r>
      <w:r w:rsidR="00274F22">
        <w:rPr>
          <w:rFonts w:ascii="Times New Roman" w:eastAsia="Times New Roman" w:hAnsi="Times New Roman" w:cs="Times New Roman"/>
          <w:bCs/>
          <w:sz w:val="24"/>
          <w:szCs w:val="24"/>
          <w:lang w:val="en-GB"/>
        </w:rPr>
        <w:t>a</w:t>
      </w:r>
      <w:r w:rsidRPr="00F8678B">
        <w:rPr>
          <w:rFonts w:ascii="Times New Roman" w:eastAsia="Times New Roman" w:hAnsi="Times New Roman" w:cs="Times New Roman"/>
          <w:bCs/>
          <w:sz w:val="24"/>
          <w:szCs w:val="24"/>
          <w:lang w:val="en-GB"/>
        </w:rPr>
        <w:t xml:space="preserve"> investigații</w:t>
      </w:r>
      <w:r w:rsidR="00274F22">
        <w:rPr>
          <w:rFonts w:ascii="Times New Roman" w:eastAsia="Times New Roman" w:hAnsi="Times New Roman" w:cs="Times New Roman"/>
          <w:bCs/>
          <w:sz w:val="24"/>
          <w:szCs w:val="24"/>
          <w:lang w:val="en-GB"/>
        </w:rPr>
        <w:t>lor</w:t>
      </w:r>
      <w:r w:rsidRPr="00F8678B">
        <w:rPr>
          <w:rFonts w:ascii="Times New Roman" w:eastAsia="Times New Roman" w:hAnsi="Times New Roman" w:cs="Times New Roman"/>
          <w:bCs/>
          <w:sz w:val="24"/>
          <w:szCs w:val="24"/>
          <w:lang w:val="en-GB"/>
        </w:rPr>
        <w:t xml:space="preserve"> necesare pentru a demonstra conformitatea modificării și a aspectelor vizate de modificare cu baza certificării de tip, cu baza de certificare a datelor privind conformitatea operațională și cu cerințele de protecție a mediului; precum și</w:t>
      </w:r>
    </w:p>
    <w:p w14:paraId="4D5DCA54" w14:textId="585713B0" w:rsidR="00F8678B" w:rsidRPr="00F8678B" w:rsidRDefault="00F8678B" w:rsidP="00F8678B">
      <w:pPr>
        <w:spacing w:after="0" w:line="240" w:lineRule="auto"/>
        <w:ind w:firstLine="567"/>
        <w:jc w:val="both"/>
        <w:rPr>
          <w:rFonts w:ascii="Times New Roman" w:eastAsia="Times New Roman" w:hAnsi="Times New Roman" w:cs="Times New Roman"/>
          <w:bCs/>
          <w:sz w:val="24"/>
          <w:szCs w:val="24"/>
          <w:lang w:val="en-GB"/>
        </w:rPr>
      </w:pPr>
      <w:r w:rsidRPr="00F8678B">
        <w:rPr>
          <w:rFonts w:ascii="Times New Roman" w:eastAsia="Times New Roman" w:hAnsi="Times New Roman" w:cs="Times New Roman"/>
          <w:bCs/>
          <w:sz w:val="24"/>
          <w:szCs w:val="24"/>
          <w:lang w:val="en-GB"/>
        </w:rPr>
        <w:t>3. pentru o modificare majoră a unui certificat de tip:</w:t>
      </w:r>
    </w:p>
    <w:p w14:paraId="4E0592AF" w14:textId="7EBADA29" w:rsidR="00F8678B" w:rsidRPr="00F8678B" w:rsidRDefault="00F8678B" w:rsidP="00F8678B">
      <w:pPr>
        <w:spacing w:after="0" w:line="240" w:lineRule="auto"/>
        <w:ind w:firstLine="567"/>
        <w:jc w:val="both"/>
        <w:rPr>
          <w:rFonts w:ascii="Times New Roman" w:eastAsia="Times New Roman" w:hAnsi="Times New Roman" w:cs="Times New Roman"/>
          <w:bCs/>
          <w:sz w:val="24"/>
          <w:szCs w:val="24"/>
          <w:lang w:val="en-GB"/>
        </w:rPr>
      </w:pPr>
      <w:r w:rsidRPr="00F8678B">
        <w:rPr>
          <w:rFonts w:ascii="Times New Roman" w:eastAsia="Times New Roman" w:hAnsi="Times New Roman" w:cs="Times New Roman"/>
          <w:bCs/>
          <w:sz w:val="24"/>
          <w:szCs w:val="24"/>
          <w:lang w:val="en-GB"/>
        </w:rPr>
        <w:t>(i)</w:t>
      </w:r>
      <w:r w:rsidR="00274F22">
        <w:rPr>
          <w:rFonts w:ascii="Times New Roman" w:eastAsia="Times New Roman" w:hAnsi="Times New Roman" w:cs="Times New Roman"/>
          <w:bCs/>
          <w:sz w:val="24"/>
          <w:szCs w:val="24"/>
          <w:lang w:val="en-GB"/>
        </w:rPr>
        <w:t xml:space="preserve"> p</w:t>
      </w:r>
      <w:r w:rsidRPr="00F8678B">
        <w:rPr>
          <w:rFonts w:ascii="Times New Roman" w:eastAsia="Times New Roman" w:hAnsi="Times New Roman" w:cs="Times New Roman"/>
          <w:bCs/>
          <w:sz w:val="24"/>
          <w:szCs w:val="24"/>
          <w:lang w:val="en-GB"/>
        </w:rPr>
        <w:t>ropunere</w:t>
      </w:r>
      <w:r w:rsidR="00274F22">
        <w:rPr>
          <w:rFonts w:ascii="Times New Roman" w:eastAsia="Times New Roman" w:hAnsi="Times New Roman" w:cs="Times New Roman"/>
          <w:bCs/>
          <w:sz w:val="24"/>
          <w:szCs w:val="24"/>
          <w:lang w:val="en-GB"/>
        </w:rPr>
        <w:t>a</w:t>
      </w:r>
      <w:r w:rsidRPr="00F8678B">
        <w:rPr>
          <w:rFonts w:ascii="Times New Roman" w:eastAsia="Times New Roman" w:hAnsi="Times New Roman" w:cs="Times New Roman"/>
          <w:bCs/>
          <w:sz w:val="24"/>
          <w:szCs w:val="24"/>
          <w:lang w:val="en-GB"/>
        </w:rPr>
        <w:t xml:space="preserve"> privind baza certificării de tip, baza de certificare a datelor privind conformitatea operațională și cerințele de protecție a mediului inițiale, pregătită în conformitate cu cerințele și opțiunile specificate la punctul 21.A.101;</w:t>
      </w:r>
    </w:p>
    <w:p w14:paraId="271D2CDD" w14:textId="46319E95" w:rsidR="00F8678B" w:rsidRPr="00F8678B" w:rsidRDefault="00F8678B" w:rsidP="00F8678B">
      <w:pPr>
        <w:spacing w:after="0" w:line="240" w:lineRule="auto"/>
        <w:ind w:firstLine="567"/>
        <w:jc w:val="both"/>
        <w:rPr>
          <w:rFonts w:ascii="Times New Roman" w:eastAsia="Times New Roman" w:hAnsi="Times New Roman" w:cs="Times New Roman"/>
          <w:bCs/>
          <w:sz w:val="24"/>
          <w:szCs w:val="24"/>
          <w:lang w:val="en-GB"/>
        </w:rPr>
      </w:pPr>
      <w:r w:rsidRPr="00F8678B">
        <w:rPr>
          <w:rFonts w:ascii="Times New Roman" w:eastAsia="Times New Roman" w:hAnsi="Times New Roman" w:cs="Times New Roman"/>
          <w:bCs/>
          <w:sz w:val="24"/>
          <w:szCs w:val="24"/>
          <w:lang w:val="en-GB"/>
        </w:rPr>
        <w:t>(ii) propunere</w:t>
      </w:r>
      <w:r w:rsidR="00274F22">
        <w:rPr>
          <w:rFonts w:ascii="Times New Roman" w:eastAsia="Times New Roman" w:hAnsi="Times New Roman" w:cs="Times New Roman"/>
          <w:bCs/>
          <w:sz w:val="24"/>
          <w:szCs w:val="24"/>
          <w:lang w:val="en-GB"/>
        </w:rPr>
        <w:t>a</w:t>
      </w:r>
      <w:r w:rsidRPr="00F8678B">
        <w:rPr>
          <w:rFonts w:ascii="Times New Roman" w:eastAsia="Times New Roman" w:hAnsi="Times New Roman" w:cs="Times New Roman"/>
          <w:bCs/>
          <w:sz w:val="24"/>
          <w:szCs w:val="24"/>
          <w:lang w:val="en-GB"/>
        </w:rPr>
        <w:t xml:space="preserve"> privind o defalcare a programului de certificare pe grupuri semnificative de activități și date de demonstrare a conformității, inclusiv o propunere privind mijloacele de demonstrare a conformității și documentele de conformitate aferente;</w:t>
      </w:r>
    </w:p>
    <w:p w14:paraId="2DE0C1AF" w14:textId="141B8E4C" w:rsidR="00F8678B" w:rsidRPr="00F8678B" w:rsidRDefault="00F8678B" w:rsidP="00F8678B">
      <w:pPr>
        <w:spacing w:after="0" w:line="240" w:lineRule="auto"/>
        <w:ind w:firstLine="567"/>
        <w:jc w:val="both"/>
        <w:rPr>
          <w:rFonts w:ascii="Times New Roman" w:eastAsia="Times New Roman" w:hAnsi="Times New Roman" w:cs="Times New Roman"/>
          <w:bCs/>
          <w:sz w:val="24"/>
          <w:szCs w:val="24"/>
          <w:lang w:val="en-GB"/>
        </w:rPr>
      </w:pPr>
      <w:r w:rsidRPr="00F8678B">
        <w:rPr>
          <w:rFonts w:ascii="Times New Roman" w:eastAsia="Times New Roman" w:hAnsi="Times New Roman" w:cs="Times New Roman"/>
          <w:bCs/>
          <w:sz w:val="24"/>
          <w:szCs w:val="24"/>
          <w:lang w:val="en-GB"/>
        </w:rPr>
        <w:t>(iii)</w:t>
      </w:r>
      <w:r w:rsidR="00274F22">
        <w:rPr>
          <w:rFonts w:ascii="Times New Roman" w:eastAsia="Times New Roman" w:hAnsi="Times New Roman" w:cs="Times New Roman"/>
          <w:bCs/>
          <w:sz w:val="24"/>
          <w:szCs w:val="24"/>
          <w:lang w:val="en-GB"/>
        </w:rPr>
        <w:t xml:space="preserve"> </w:t>
      </w:r>
      <w:r w:rsidRPr="00F8678B">
        <w:rPr>
          <w:rFonts w:ascii="Times New Roman" w:eastAsia="Times New Roman" w:hAnsi="Times New Roman" w:cs="Times New Roman"/>
          <w:bCs/>
          <w:sz w:val="24"/>
          <w:szCs w:val="24"/>
          <w:lang w:val="en-GB"/>
        </w:rPr>
        <w:t>o propunere de evaluare a grupelor semnificative de activități și date de demonstrare a conformității care abordează probabilitatea existenței unei neconformități neidentificate cu baza certificării de tip, cu baza de certificare a datelor privind conformitatea operațională și cu cerințele de protecție a mediului și impactul potențial al respectivei neconformități asupra siguranței produsului sau asupra protecției mediului. Evaluarea propusă ia în seamă cel puțin elementele prevăzute la punctul 21.B.100 litera (a) subpunctele 1-4. Pe baza acestei evaluări, cererea include o propunere privind implicarea A</w:t>
      </w:r>
      <w:r w:rsidR="00274F22">
        <w:rPr>
          <w:rFonts w:ascii="Times New Roman" w:eastAsia="Times New Roman" w:hAnsi="Times New Roman" w:cs="Times New Roman"/>
          <w:bCs/>
          <w:sz w:val="24"/>
          <w:szCs w:val="24"/>
          <w:lang w:val="en-GB"/>
        </w:rPr>
        <w:t>AC</w:t>
      </w:r>
      <w:r w:rsidRPr="00F8678B">
        <w:rPr>
          <w:rFonts w:ascii="Times New Roman" w:eastAsia="Times New Roman" w:hAnsi="Times New Roman" w:cs="Times New Roman"/>
          <w:bCs/>
          <w:sz w:val="24"/>
          <w:szCs w:val="24"/>
          <w:lang w:val="en-GB"/>
        </w:rPr>
        <w:t xml:space="preserve"> în verificarea activităților și datelor de demonstrare a conformității; precum și</w:t>
      </w:r>
    </w:p>
    <w:p w14:paraId="14592392" w14:textId="61ACFD3A" w:rsidR="00F8678B" w:rsidRPr="00F8678B" w:rsidRDefault="00F8678B" w:rsidP="00F8678B">
      <w:pPr>
        <w:spacing w:after="0" w:line="240" w:lineRule="auto"/>
        <w:ind w:firstLine="567"/>
        <w:jc w:val="both"/>
        <w:rPr>
          <w:rFonts w:ascii="Times New Roman" w:eastAsia="Times New Roman" w:hAnsi="Times New Roman" w:cs="Times New Roman"/>
          <w:bCs/>
          <w:sz w:val="24"/>
          <w:szCs w:val="24"/>
          <w:lang w:val="en-GB"/>
        </w:rPr>
      </w:pPr>
      <w:r w:rsidRPr="00F8678B">
        <w:rPr>
          <w:rFonts w:ascii="Times New Roman" w:eastAsia="Times New Roman" w:hAnsi="Times New Roman" w:cs="Times New Roman"/>
          <w:bCs/>
          <w:sz w:val="24"/>
          <w:szCs w:val="24"/>
          <w:lang w:val="en-GB"/>
        </w:rPr>
        <w:t>(iv)</w:t>
      </w:r>
      <w:r w:rsidR="00274F22">
        <w:rPr>
          <w:rFonts w:ascii="Times New Roman" w:eastAsia="Times New Roman" w:hAnsi="Times New Roman" w:cs="Times New Roman"/>
          <w:bCs/>
          <w:sz w:val="24"/>
          <w:szCs w:val="24"/>
          <w:lang w:val="en-GB"/>
        </w:rPr>
        <w:t xml:space="preserve"> </w:t>
      </w:r>
      <w:r w:rsidRPr="00F8678B">
        <w:rPr>
          <w:rFonts w:ascii="Times New Roman" w:eastAsia="Times New Roman" w:hAnsi="Times New Roman" w:cs="Times New Roman"/>
          <w:bCs/>
          <w:sz w:val="24"/>
          <w:szCs w:val="24"/>
          <w:lang w:val="en-GB"/>
        </w:rPr>
        <w:t>un calendar al proiectului, inclusiv obiectivele de etapă majore.</w:t>
      </w:r>
    </w:p>
    <w:p w14:paraId="356D5AE0" w14:textId="389A9EFC" w:rsidR="00F8678B" w:rsidRPr="00F8678B" w:rsidRDefault="00F8678B" w:rsidP="00F8678B">
      <w:pPr>
        <w:spacing w:after="0" w:line="240" w:lineRule="auto"/>
        <w:ind w:firstLine="567"/>
        <w:jc w:val="both"/>
        <w:rPr>
          <w:rFonts w:ascii="Times New Roman" w:eastAsia="Times New Roman" w:hAnsi="Times New Roman" w:cs="Times New Roman"/>
          <w:bCs/>
          <w:sz w:val="24"/>
          <w:szCs w:val="24"/>
          <w:lang w:val="en-GB"/>
        </w:rPr>
      </w:pPr>
      <w:r w:rsidRPr="00F8678B">
        <w:rPr>
          <w:rFonts w:ascii="Times New Roman" w:eastAsia="Times New Roman" w:hAnsi="Times New Roman" w:cs="Times New Roman"/>
          <w:bCs/>
          <w:sz w:val="24"/>
          <w:szCs w:val="24"/>
          <w:lang w:val="en-GB"/>
        </w:rPr>
        <w:t xml:space="preserve">(c) </w:t>
      </w:r>
      <w:r w:rsidR="00274F22">
        <w:rPr>
          <w:rFonts w:ascii="Times New Roman" w:eastAsia="Times New Roman" w:hAnsi="Times New Roman" w:cs="Times New Roman"/>
          <w:bCs/>
          <w:sz w:val="24"/>
          <w:szCs w:val="24"/>
          <w:lang w:val="en-GB"/>
        </w:rPr>
        <w:t>C</w:t>
      </w:r>
      <w:r w:rsidRPr="00F8678B">
        <w:rPr>
          <w:rFonts w:ascii="Times New Roman" w:eastAsia="Times New Roman" w:hAnsi="Times New Roman" w:cs="Times New Roman"/>
          <w:bCs/>
          <w:sz w:val="24"/>
          <w:szCs w:val="24"/>
          <w:lang w:val="en-GB"/>
        </w:rPr>
        <w:t>erere</w:t>
      </w:r>
      <w:r w:rsidR="00B165C5">
        <w:rPr>
          <w:rFonts w:ascii="Times New Roman" w:eastAsia="Times New Roman" w:hAnsi="Times New Roman" w:cs="Times New Roman"/>
          <w:bCs/>
          <w:sz w:val="24"/>
          <w:szCs w:val="24"/>
          <w:lang w:val="en-GB"/>
        </w:rPr>
        <w:t>a</w:t>
      </w:r>
      <w:r w:rsidRPr="00F8678B">
        <w:rPr>
          <w:rFonts w:ascii="Times New Roman" w:eastAsia="Times New Roman" w:hAnsi="Times New Roman" w:cs="Times New Roman"/>
          <w:bCs/>
          <w:sz w:val="24"/>
          <w:szCs w:val="24"/>
          <w:lang w:val="en-GB"/>
        </w:rPr>
        <w:t xml:space="preserve"> de modificare a unui certificat de tip sau a unui certificat de tip restrictiv pentru </w:t>
      </w:r>
      <w:r w:rsidR="00274F22">
        <w:rPr>
          <w:rFonts w:ascii="Times New Roman" w:eastAsia="Times New Roman" w:hAnsi="Times New Roman" w:cs="Times New Roman"/>
          <w:bCs/>
          <w:sz w:val="24"/>
          <w:szCs w:val="24"/>
          <w:lang w:val="en-GB"/>
        </w:rPr>
        <w:t>o aeronavă</w:t>
      </w:r>
      <w:r w:rsidRPr="00F8678B">
        <w:rPr>
          <w:rFonts w:ascii="Times New Roman" w:eastAsia="Times New Roman" w:hAnsi="Times New Roman" w:cs="Times New Roman"/>
          <w:bCs/>
          <w:sz w:val="24"/>
          <w:szCs w:val="24"/>
          <w:lang w:val="en-GB"/>
        </w:rPr>
        <w:t xml:space="preserve"> de mare capacitate sau pentru un giravion de mare capacitate este valabilă timp de cinci ani, iar o cerere de modificare a oricărui alt certificat de tip este valabilă timp de trei ani. În cazul în care modificarea nu a fost aprobată, sau este evident că nu va fi aprobată, în termenul stabilit la prezentul punct, solicitantul:</w:t>
      </w:r>
    </w:p>
    <w:p w14:paraId="320AC533" w14:textId="71A5290B" w:rsidR="00F8678B" w:rsidRPr="00F8678B" w:rsidRDefault="00F8678B" w:rsidP="00F8678B">
      <w:pPr>
        <w:spacing w:after="0" w:line="240" w:lineRule="auto"/>
        <w:ind w:firstLine="567"/>
        <w:jc w:val="both"/>
        <w:rPr>
          <w:rFonts w:ascii="Times New Roman" w:eastAsia="Times New Roman" w:hAnsi="Times New Roman" w:cs="Times New Roman"/>
          <w:bCs/>
          <w:sz w:val="24"/>
          <w:szCs w:val="24"/>
          <w:lang w:val="en-GB"/>
        </w:rPr>
      </w:pPr>
      <w:r w:rsidRPr="00F8678B">
        <w:rPr>
          <w:rFonts w:ascii="Times New Roman" w:eastAsia="Times New Roman" w:hAnsi="Times New Roman" w:cs="Times New Roman"/>
          <w:bCs/>
          <w:sz w:val="24"/>
          <w:szCs w:val="24"/>
          <w:lang w:val="en-GB"/>
        </w:rPr>
        <w:t>1. depune o nouă cerere de modificare a certificatului de tip și se conform</w:t>
      </w:r>
      <w:r w:rsidR="00274F22">
        <w:rPr>
          <w:rFonts w:ascii="Times New Roman" w:eastAsia="Times New Roman" w:hAnsi="Times New Roman" w:cs="Times New Roman"/>
          <w:bCs/>
          <w:sz w:val="24"/>
          <w:szCs w:val="24"/>
          <w:lang w:val="en-GB"/>
        </w:rPr>
        <w:t>e</w:t>
      </w:r>
      <w:r w:rsidRPr="00F8678B">
        <w:rPr>
          <w:rFonts w:ascii="Times New Roman" w:eastAsia="Times New Roman" w:hAnsi="Times New Roman" w:cs="Times New Roman"/>
          <w:bCs/>
          <w:sz w:val="24"/>
          <w:szCs w:val="24"/>
          <w:lang w:val="en-GB"/>
        </w:rPr>
        <w:t>a</w:t>
      </w:r>
      <w:r w:rsidR="00274F22">
        <w:rPr>
          <w:rFonts w:ascii="Times New Roman" w:eastAsia="Times New Roman" w:hAnsi="Times New Roman" w:cs="Times New Roman"/>
          <w:bCs/>
          <w:sz w:val="24"/>
          <w:szCs w:val="24"/>
          <w:lang w:val="en-GB"/>
        </w:rPr>
        <w:t>ză</w:t>
      </w:r>
      <w:r w:rsidRPr="00F8678B">
        <w:rPr>
          <w:rFonts w:ascii="Times New Roman" w:eastAsia="Times New Roman" w:hAnsi="Times New Roman" w:cs="Times New Roman"/>
          <w:bCs/>
          <w:sz w:val="24"/>
          <w:szCs w:val="24"/>
          <w:lang w:val="en-GB"/>
        </w:rPr>
        <w:t xml:space="preserve"> bazei certificării de tip, bazei de certificare a datelor privind conformitatea operațională și cerințelor de protecție a mediului, conform celor stabilite de A</w:t>
      </w:r>
      <w:r w:rsidR="00274F22">
        <w:rPr>
          <w:rFonts w:ascii="Times New Roman" w:eastAsia="Times New Roman" w:hAnsi="Times New Roman" w:cs="Times New Roman"/>
          <w:bCs/>
          <w:sz w:val="24"/>
          <w:szCs w:val="24"/>
          <w:lang w:val="en-GB"/>
        </w:rPr>
        <w:t>AC</w:t>
      </w:r>
      <w:r w:rsidRPr="00F8678B">
        <w:rPr>
          <w:rFonts w:ascii="Times New Roman" w:eastAsia="Times New Roman" w:hAnsi="Times New Roman" w:cs="Times New Roman"/>
          <w:bCs/>
          <w:sz w:val="24"/>
          <w:szCs w:val="24"/>
          <w:lang w:val="en-GB"/>
        </w:rPr>
        <w:t xml:space="preserve"> în conformitate cu punctul 21.A.101 și notificate în conformitate cu punctul 21.B.105 pentru data noii cereri; sau</w:t>
      </w:r>
    </w:p>
    <w:p w14:paraId="25896268" w14:textId="1B531F1B" w:rsidR="00F8678B" w:rsidRDefault="00F8678B" w:rsidP="00F8678B">
      <w:pPr>
        <w:spacing w:after="0" w:line="240" w:lineRule="auto"/>
        <w:ind w:firstLine="567"/>
        <w:jc w:val="both"/>
        <w:rPr>
          <w:rFonts w:ascii="Times New Roman" w:eastAsia="Times New Roman" w:hAnsi="Times New Roman" w:cs="Times New Roman"/>
          <w:bCs/>
          <w:sz w:val="24"/>
          <w:szCs w:val="24"/>
          <w:lang w:val="en-GB"/>
        </w:rPr>
      </w:pPr>
      <w:r w:rsidRPr="00F8678B">
        <w:rPr>
          <w:rFonts w:ascii="Times New Roman" w:eastAsia="Times New Roman" w:hAnsi="Times New Roman" w:cs="Times New Roman"/>
          <w:bCs/>
          <w:sz w:val="24"/>
          <w:szCs w:val="24"/>
          <w:lang w:val="en-GB"/>
        </w:rPr>
        <w:t>2. cere o prelungire a termenului prevăzut la litera (c) prima teză pentru cererea inițială și propune o nouă dată pentru eliberarea aprobării. În acest caz, solicitantul se conforme</w:t>
      </w:r>
      <w:r w:rsidR="00274F22">
        <w:rPr>
          <w:rFonts w:ascii="Times New Roman" w:eastAsia="Times New Roman" w:hAnsi="Times New Roman" w:cs="Times New Roman"/>
          <w:bCs/>
          <w:sz w:val="24"/>
          <w:szCs w:val="24"/>
          <w:lang w:val="en-GB"/>
        </w:rPr>
        <w:t>a</w:t>
      </w:r>
      <w:r w:rsidRPr="00F8678B">
        <w:rPr>
          <w:rFonts w:ascii="Times New Roman" w:eastAsia="Times New Roman" w:hAnsi="Times New Roman" w:cs="Times New Roman"/>
          <w:bCs/>
          <w:sz w:val="24"/>
          <w:szCs w:val="24"/>
          <w:lang w:val="en-GB"/>
        </w:rPr>
        <w:t>z</w:t>
      </w:r>
      <w:r w:rsidR="00274F22">
        <w:rPr>
          <w:rFonts w:ascii="Times New Roman" w:eastAsia="Times New Roman" w:hAnsi="Times New Roman" w:cs="Times New Roman"/>
          <w:bCs/>
          <w:sz w:val="24"/>
          <w:szCs w:val="24"/>
          <w:lang w:val="en-GB"/>
        </w:rPr>
        <w:t>ă</w:t>
      </w:r>
      <w:r w:rsidRPr="00F8678B">
        <w:rPr>
          <w:rFonts w:ascii="Times New Roman" w:eastAsia="Times New Roman" w:hAnsi="Times New Roman" w:cs="Times New Roman"/>
          <w:bCs/>
          <w:sz w:val="24"/>
          <w:szCs w:val="24"/>
          <w:lang w:val="en-GB"/>
        </w:rPr>
        <w:t xml:space="preserve"> bazei de certificare de tip, bazei de certificare a datelor privind conformitatea operațională și cerințelor de protecție a mediului, stabilite de </w:t>
      </w:r>
      <w:r w:rsidR="00274F22">
        <w:rPr>
          <w:rFonts w:ascii="Times New Roman" w:eastAsia="Times New Roman" w:hAnsi="Times New Roman" w:cs="Times New Roman"/>
          <w:bCs/>
          <w:sz w:val="24"/>
          <w:szCs w:val="24"/>
          <w:lang w:val="en-GB"/>
        </w:rPr>
        <w:t>AAC</w:t>
      </w:r>
      <w:r w:rsidRPr="00F8678B">
        <w:rPr>
          <w:rFonts w:ascii="Times New Roman" w:eastAsia="Times New Roman" w:hAnsi="Times New Roman" w:cs="Times New Roman"/>
          <w:bCs/>
          <w:sz w:val="24"/>
          <w:szCs w:val="24"/>
          <w:lang w:val="en-GB"/>
        </w:rPr>
        <w:t xml:space="preserve"> în conformitate cu punctul 21.A.101 și notificate în conformitate cu punctul 21.B.105, până la o dată care urmează să fie aleasă de solicitant. Cu toate acestea, data respectivă trebuie să nu preceadă noua dată propusă de solicitant pentru eliberarea aprobării cu mai mult de cinci ani în cazul unei cereri de modificare a certificatului de tip sau a certificatului de tip restrictiv pentru </w:t>
      </w:r>
      <w:r w:rsidR="00274F22">
        <w:rPr>
          <w:rFonts w:ascii="Times New Roman" w:eastAsia="Times New Roman" w:hAnsi="Times New Roman" w:cs="Times New Roman"/>
          <w:bCs/>
          <w:sz w:val="24"/>
          <w:szCs w:val="24"/>
          <w:lang w:val="en-GB"/>
        </w:rPr>
        <w:t>o aeronavă</w:t>
      </w:r>
      <w:r w:rsidRPr="00F8678B">
        <w:rPr>
          <w:rFonts w:ascii="Times New Roman" w:eastAsia="Times New Roman" w:hAnsi="Times New Roman" w:cs="Times New Roman"/>
          <w:bCs/>
          <w:sz w:val="24"/>
          <w:szCs w:val="24"/>
          <w:lang w:val="en-GB"/>
        </w:rPr>
        <w:t xml:space="preserve"> de mare capacitate sau pentru un giravion de mare capacitate și cu mai mult de trei ani în cazul unei cereri privind orice altă modificare a certificatului de tip sau a certificatului de tip restrictiv.</w:t>
      </w:r>
    </w:p>
    <w:p w14:paraId="23C96898" w14:textId="77777777" w:rsidR="0026694E" w:rsidRDefault="0026694E" w:rsidP="00F8678B">
      <w:pPr>
        <w:spacing w:after="0" w:line="240" w:lineRule="auto"/>
        <w:ind w:firstLine="567"/>
        <w:jc w:val="both"/>
        <w:rPr>
          <w:rFonts w:ascii="Times New Roman" w:eastAsia="Times New Roman" w:hAnsi="Times New Roman" w:cs="Times New Roman"/>
          <w:bCs/>
          <w:sz w:val="24"/>
          <w:szCs w:val="24"/>
          <w:lang w:val="en-GB"/>
        </w:rPr>
      </w:pPr>
    </w:p>
    <w:p w14:paraId="184A7BE6" w14:textId="53A0F705" w:rsidR="0026694E" w:rsidRPr="0026694E" w:rsidRDefault="0026694E" w:rsidP="0026694E">
      <w:pPr>
        <w:spacing w:after="0" w:line="240" w:lineRule="auto"/>
        <w:ind w:firstLine="567"/>
        <w:jc w:val="both"/>
        <w:rPr>
          <w:rFonts w:ascii="Times New Roman" w:eastAsia="Times New Roman" w:hAnsi="Times New Roman" w:cs="Times New Roman"/>
          <w:b/>
          <w:sz w:val="24"/>
          <w:szCs w:val="24"/>
          <w:lang w:val="en-GB"/>
        </w:rPr>
      </w:pPr>
      <w:r w:rsidRPr="0026694E">
        <w:rPr>
          <w:rFonts w:ascii="Times New Roman" w:eastAsia="Times New Roman" w:hAnsi="Times New Roman" w:cs="Times New Roman"/>
          <w:b/>
          <w:sz w:val="24"/>
          <w:szCs w:val="24"/>
          <w:lang w:val="en-GB"/>
        </w:rPr>
        <w:t>21.A.95 Cerințe pentru aprobarea unei modificări minore</w:t>
      </w:r>
    </w:p>
    <w:p w14:paraId="5D7CE2D9" w14:textId="4F031169" w:rsidR="0026694E" w:rsidRPr="0026694E" w:rsidRDefault="0026694E" w:rsidP="0026694E">
      <w:pPr>
        <w:spacing w:after="0" w:line="240" w:lineRule="auto"/>
        <w:ind w:firstLine="567"/>
        <w:jc w:val="both"/>
        <w:rPr>
          <w:rFonts w:ascii="Times New Roman" w:eastAsia="Times New Roman" w:hAnsi="Times New Roman" w:cs="Times New Roman"/>
          <w:bCs/>
          <w:sz w:val="24"/>
          <w:szCs w:val="24"/>
          <w:lang w:val="en-GB"/>
        </w:rPr>
      </w:pPr>
      <w:r w:rsidRPr="0026694E">
        <w:rPr>
          <w:rFonts w:ascii="Times New Roman" w:eastAsia="Times New Roman" w:hAnsi="Times New Roman" w:cs="Times New Roman"/>
          <w:bCs/>
          <w:sz w:val="24"/>
          <w:szCs w:val="24"/>
          <w:lang w:val="en-GB"/>
        </w:rPr>
        <w:t>(a)</w:t>
      </w:r>
      <w:r>
        <w:rPr>
          <w:rFonts w:ascii="Times New Roman" w:eastAsia="Times New Roman" w:hAnsi="Times New Roman" w:cs="Times New Roman"/>
          <w:bCs/>
          <w:sz w:val="24"/>
          <w:szCs w:val="24"/>
          <w:lang w:val="en-GB"/>
        </w:rPr>
        <w:t xml:space="preserve"> </w:t>
      </w:r>
      <w:r w:rsidRPr="0026694E">
        <w:rPr>
          <w:rFonts w:ascii="Times New Roman" w:eastAsia="Times New Roman" w:hAnsi="Times New Roman" w:cs="Times New Roman"/>
          <w:bCs/>
          <w:sz w:val="24"/>
          <w:szCs w:val="24"/>
          <w:lang w:val="en-GB"/>
        </w:rPr>
        <w:t>Modificările minore ale unui certificat de tip sunt clasificate și aprobate de:</w:t>
      </w:r>
    </w:p>
    <w:p w14:paraId="51A746C0" w14:textId="13835C4C" w:rsidR="0026694E" w:rsidRPr="0026694E" w:rsidRDefault="0026694E" w:rsidP="0026694E">
      <w:pPr>
        <w:spacing w:after="0" w:line="240" w:lineRule="auto"/>
        <w:ind w:firstLine="567"/>
        <w:jc w:val="both"/>
        <w:rPr>
          <w:rFonts w:ascii="Times New Roman" w:eastAsia="Times New Roman" w:hAnsi="Times New Roman" w:cs="Times New Roman"/>
          <w:bCs/>
          <w:sz w:val="24"/>
          <w:szCs w:val="24"/>
          <w:lang w:val="en-GB"/>
        </w:rPr>
      </w:pPr>
      <w:r w:rsidRPr="0026694E">
        <w:rPr>
          <w:rFonts w:ascii="Times New Roman" w:eastAsia="Times New Roman" w:hAnsi="Times New Roman" w:cs="Times New Roman"/>
          <w:bCs/>
          <w:sz w:val="24"/>
          <w:szCs w:val="24"/>
          <w:lang w:val="en-GB"/>
        </w:rPr>
        <w:t xml:space="preserve">1. </w:t>
      </w:r>
      <w:r>
        <w:rPr>
          <w:rFonts w:ascii="Times New Roman" w:eastAsia="Times New Roman" w:hAnsi="Times New Roman" w:cs="Times New Roman"/>
          <w:bCs/>
          <w:sz w:val="24"/>
          <w:szCs w:val="24"/>
          <w:lang w:val="en-GB"/>
        </w:rPr>
        <w:t>AAC</w:t>
      </w:r>
      <w:r w:rsidRPr="0026694E">
        <w:rPr>
          <w:rFonts w:ascii="Times New Roman" w:eastAsia="Times New Roman" w:hAnsi="Times New Roman" w:cs="Times New Roman"/>
          <w:bCs/>
          <w:sz w:val="24"/>
          <w:szCs w:val="24"/>
          <w:lang w:val="en-GB"/>
        </w:rPr>
        <w:t>; sau</w:t>
      </w:r>
    </w:p>
    <w:p w14:paraId="6FBF644E" w14:textId="74740A2F" w:rsidR="0026694E" w:rsidRPr="0026694E" w:rsidRDefault="0026694E" w:rsidP="0026694E">
      <w:pPr>
        <w:spacing w:after="0" w:line="240" w:lineRule="auto"/>
        <w:ind w:firstLine="567"/>
        <w:jc w:val="both"/>
        <w:rPr>
          <w:rFonts w:ascii="Times New Roman" w:eastAsia="Times New Roman" w:hAnsi="Times New Roman" w:cs="Times New Roman"/>
          <w:bCs/>
          <w:sz w:val="24"/>
          <w:szCs w:val="24"/>
          <w:lang w:val="en-GB"/>
        </w:rPr>
      </w:pPr>
      <w:r w:rsidRPr="0026694E">
        <w:rPr>
          <w:rFonts w:ascii="Times New Roman" w:eastAsia="Times New Roman" w:hAnsi="Times New Roman" w:cs="Times New Roman"/>
          <w:bCs/>
          <w:sz w:val="24"/>
          <w:szCs w:val="24"/>
          <w:lang w:val="en-GB"/>
        </w:rPr>
        <w:lastRenderedPageBreak/>
        <w:t>2.</w:t>
      </w:r>
      <w:r>
        <w:rPr>
          <w:rFonts w:ascii="Times New Roman" w:eastAsia="Times New Roman" w:hAnsi="Times New Roman" w:cs="Times New Roman"/>
          <w:bCs/>
          <w:sz w:val="24"/>
          <w:szCs w:val="24"/>
          <w:lang w:val="en-GB"/>
        </w:rPr>
        <w:t xml:space="preserve"> </w:t>
      </w:r>
      <w:r w:rsidRPr="0026694E">
        <w:rPr>
          <w:rFonts w:ascii="Times New Roman" w:eastAsia="Times New Roman" w:hAnsi="Times New Roman" w:cs="Times New Roman"/>
          <w:bCs/>
          <w:sz w:val="24"/>
          <w:szCs w:val="24"/>
          <w:lang w:val="en-GB"/>
        </w:rPr>
        <w:t xml:space="preserve">o organizație de proiectare </w:t>
      </w:r>
      <w:r>
        <w:rPr>
          <w:rFonts w:ascii="Times New Roman" w:eastAsia="Times New Roman" w:hAnsi="Times New Roman" w:cs="Times New Roman"/>
          <w:bCs/>
          <w:sz w:val="24"/>
          <w:szCs w:val="24"/>
          <w:lang w:val="en-GB"/>
        </w:rPr>
        <w:t>autorizată</w:t>
      </w:r>
      <w:r w:rsidRPr="0026694E">
        <w:rPr>
          <w:rFonts w:ascii="Times New Roman" w:eastAsia="Times New Roman" w:hAnsi="Times New Roman" w:cs="Times New Roman"/>
          <w:bCs/>
          <w:sz w:val="24"/>
          <w:szCs w:val="24"/>
          <w:lang w:val="en-GB"/>
        </w:rPr>
        <w:t xml:space="preserve">, în limita prerogativelor sale prevăzute la 21.A.263 litera (c) subpunctele 1 și 2, </w:t>
      </w:r>
      <w:r w:rsidR="001C3887">
        <w:rPr>
          <w:rFonts w:ascii="Times New Roman" w:eastAsia="Times New Roman" w:hAnsi="Times New Roman" w:cs="Times New Roman"/>
          <w:bCs/>
          <w:sz w:val="24"/>
          <w:szCs w:val="24"/>
          <w:lang w:val="en-GB"/>
        </w:rPr>
        <w:t xml:space="preserve">în condițiile convenite </w:t>
      </w:r>
      <w:r>
        <w:rPr>
          <w:rFonts w:ascii="Times New Roman" w:eastAsia="Times New Roman" w:hAnsi="Times New Roman" w:cs="Times New Roman"/>
          <w:bCs/>
          <w:sz w:val="24"/>
          <w:szCs w:val="24"/>
          <w:lang w:val="en-GB"/>
        </w:rPr>
        <w:t>cu AAC</w:t>
      </w:r>
      <w:r w:rsidRPr="0026694E">
        <w:rPr>
          <w:rFonts w:ascii="Times New Roman" w:eastAsia="Times New Roman" w:hAnsi="Times New Roman" w:cs="Times New Roman"/>
          <w:bCs/>
          <w:sz w:val="24"/>
          <w:szCs w:val="24"/>
          <w:lang w:val="en-GB"/>
        </w:rPr>
        <w:t>.</w:t>
      </w:r>
    </w:p>
    <w:p w14:paraId="4F06A04F" w14:textId="235B0AEB" w:rsidR="0026694E" w:rsidRPr="0026694E" w:rsidRDefault="0026694E" w:rsidP="0026694E">
      <w:pPr>
        <w:spacing w:after="0" w:line="240" w:lineRule="auto"/>
        <w:ind w:firstLine="567"/>
        <w:jc w:val="both"/>
        <w:rPr>
          <w:rFonts w:ascii="Times New Roman" w:eastAsia="Times New Roman" w:hAnsi="Times New Roman" w:cs="Times New Roman"/>
          <w:bCs/>
          <w:sz w:val="24"/>
          <w:szCs w:val="24"/>
          <w:lang w:val="en-GB"/>
        </w:rPr>
      </w:pPr>
      <w:r w:rsidRPr="0026694E">
        <w:rPr>
          <w:rFonts w:ascii="Times New Roman" w:eastAsia="Times New Roman" w:hAnsi="Times New Roman" w:cs="Times New Roman"/>
          <w:bCs/>
          <w:sz w:val="24"/>
          <w:szCs w:val="24"/>
          <w:lang w:val="en-GB"/>
        </w:rPr>
        <w:t>(b)</w:t>
      </w:r>
      <w:r w:rsidR="001C3887">
        <w:rPr>
          <w:rFonts w:ascii="Times New Roman" w:eastAsia="Times New Roman" w:hAnsi="Times New Roman" w:cs="Times New Roman"/>
          <w:bCs/>
          <w:sz w:val="24"/>
          <w:szCs w:val="24"/>
          <w:lang w:val="en-GB"/>
        </w:rPr>
        <w:t xml:space="preserve"> M</w:t>
      </w:r>
      <w:r w:rsidRPr="0026694E">
        <w:rPr>
          <w:rFonts w:ascii="Times New Roman" w:eastAsia="Times New Roman" w:hAnsi="Times New Roman" w:cs="Times New Roman"/>
          <w:bCs/>
          <w:sz w:val="24"/>
          <w:szCs w:val="24"/>
          <w:lang w:val="en-GB"/>
        </w:rPr>
        <w:t>odificare</w:t>
      </w:r>
      <w:r w:rsidR="001C3887">
        <w:rPr>
          <w:rFonts w:ascii="Times New Roman" w:eastAsia="Times New Roman" w:hAnsi="Times New Roman" w:cs="Times New Roman"/>
          <w:bCs/>
          <w:sz w:val="24"/>
          <w:szCs w:val="24"/>
          <w:lang w:val="en-GB"/>
        </w:rPr>
        <w:t>a</w:t>
      </w:r>
      <w:r w:rsidRPr="0026694E">
        <w:rPr>
          <w:rFonts w:ascii="Times New Roman" w:eastAsia="Times New Roman" w:hAnsi="Times New Roman" w:cs="Times New Roman"/>
          <w:bCs/>
          <w:sz w:val="24"/>
          <w:szCs w:val="24"/>
          <w:lang w:val="en-GB"/>
        </w:rPr>
        <w:t xml:space="preserve"> minoră a unui certificat de tip este aprobată numai:</w:t>
      </w:r>
    </w:p>
    <w:p w14:paraId="24BBA449" w14:textId="76BEADD0" w:rsidR="0026694E" w:rsidRPr="0026694E" w:rsidRDefault="0026694E" w:rsidP="0026694E">
      <w:pPr>
        <w:spacing w:after="0" w:line="240" w:lineRule="auto"/>
        <w:ind w:firstLine="567"/>
        <w:jc w:val="both"/>
        <w:rPr>
          <w:rFonts w:ascii="Times New Roman" w:eastAsia="Times New Roman" w:hAnsi="Times New Roman" w:cs="Times New Roman"/>
          <w:bCs/>
          <w:sz w:val="24"/>
          <w:szCs w:val="24"/>
          <w:lang w:val="en-GB"/>
        </w:rPr>
      </w:pPr>
      <w:r w:rsidRPr="0026694E">
        <w:rPr>
          <w:rFonts w:ascii="Times New Roman" w:eastAsia="Times New Roman" w:hAnsi="Times New Roman" w:cs="Times New Roman"/>
          <w:bCs/>
          <w:sz w:val="24"/>
          <w:szCs w:val="24"/>
          <w:lang w:val="en-GB"/>
        </w:rPr>
        <w:t>1. atunci când s-a demonstrat că modificarea și aspectele vizate de modificare sunt conforme cu baza certificării de tip și cu cerințele de protecție a mediului incluse ca referință în certificatul de tip;</w:t>
      </w:r>
    </w:p>
    <w:p w14:paraId="26440140" w14:textId="73FA1CCB" w:rsidR="0026694E" w:rsidRPr="0026694E" w:rsidRDefault="0026694E" w:rsidP="0026694E">
      <w:pPr>
        <w:spacing w:after="0" w:line="240" w:lineRule="auto"/>
        <w:ind w:firstLine="567"/>
        <w:jc w:val="both"/>
        <w:rPr>
          <w:rFonts w:ascii="Times New Roman" w:eastAsia="Times New Roman" w:hAnsi="Times New Roman" w:cs="Times New Roman"/>
          <w:bCs/>
          <w:sz w:val="24"/>
          <w:szCs w:val="24"/>
          <w:lang w:val="en-GB"/>
        </w:rPr>
      </w:pPr>
      <w:r w:rsidRPr="0026694E">
        <w:rPr>
          <w:rFonts w:ascii="Times New Roman" w:eastAsia="Times New Roman" w:hAnsi="Times New Roman" w:cs="Times New Roman"/>
          <w:bCs/>
          <w:sz w:val="24"/>
          <w:szCs w:val="24"/>
          <w:lang w:val="en-GB"/>
        </w:rPr>
        <w:t>2.</w:t>
      </w:r>
      <w:r w:rsidR="001C3887">
        <w:rPr>
          <w:rFonts w:ascii="Times New Roman" w:eastAsia="Times New Roman" w:hAnsi="Times New Roman" w:cs="Times New Roman"/>
          <w:bCs/>
          <w:sz w:val="24"/>
          <w:szCs w:val="24"/>
          <w:lang w:val="en-GB"/>
        </w:rPr>
        <w:t xml:space="preserve"> </w:t>
      </w:r>
      <w:r w:rsidRPr="0026694E">
        <w:rPr>
          <w:rFonts w:ascii="Times New Roman" w:eastAsia="Times New Roman" w:hAnsi="Times New Roman" w:cs="Times New Roman"/>
          <w:bCs/>
          <w:sz w:val="24"/>
          <w:szCs w:val="24"/>
          <w:lang w:val="en-GB"/>
        </w:rPr>
        <w:t>în cazul unei modificări care vizează datele privind conformitatea operațională, atunci când s-a demonstrat că modificările necesare ale datelor privind conformitatea operațională sunt conforme cu baza de certificare a datelor privind conformitatea operațională inclusă ca referință în certificatul de tip;</w:t>
      </w:r>
    </w:p>
    <w:p w14:paraId="388695A9" w14:textId="5D2F98FF" w:rsidR="0026694E" w:rsidRPr="0026694E" w:rsidRDefault="0026694E" w:rsidP="0026694E">
      <w:pPr>
        <w:spacing w:after="0" w:line="240" w:lineRule="auto"/>
        <w:ind w:firstLine="567"/>
        <w:jc w:val="both"/>
        <w:rPr>
          <w:rFonts w:ascii="Times New Roman" w:eastAsia="Times New Roman" w:hAnsi="Times New Roman" w:cs="Times New Roman"/>
          <w:bCs/>
          <w:sz w:val="24"/>
          <w:szCs w:val="24"/>
          <w:lang w:val="en-GB"/>
        </w:rPr>
      </w:pPr>
      <w:r w:rsidRPr="0026694E">
        <w:rPr>
          <w:rFonts w:ascii="Times New Roman" w:eastAsia="Times New Roman" w:hAnsi="Times New Roman" w:cs="Times New Roman"/>
          <w:bCs/>
          <w:sz w:val="24"/>
          <w:szCs w:val="24"/>
          <w:lang w:val="en-GB"/>
        </w:rPr>
        <w:t>3. atunci când conformitatea cu baza certificării de tip care se aplică în conformitate cu subpunctul 1 a fost declarată, iar justificările conformității au fost înregistrate în documentele de conformitate; precum și</w:t>
      </w:r>
    </w:p>
    <w:p w14:paraId="4496ED9A" w14:textId="060D5538" w:rsidR="0026694E" w:rsidRPr="0026694E" w:rsidRDefault="0026694E" w:rsidP="0026694E">
      <w:pPr>
        <w:spacing w:after="0" w:line="240" w:lineRule="auto"/>
        <w:ind w:firstLine="567"/>
        <w:jc w:val="both"/>
        <w:rPr>
          <w:rFonts w:ascii="Times New Roman" w:eastAsia="Times New Roman" w:hAnsi="Times New Roman" w:cs="Times New Roman"/>
          <w:bCs/>
          <w:sz w:val="24"/>
          <w:szCs w:val="24"/>
          <w:lang w:val="en-GB"/>
        </w:rPr>
      </w:pPr>
      <w:r w:rsidRPr="0026694E">
        <w:rPr>
          <w:rFonts w:ascii="Times New Roman" w:eastAsia="Times New Roman" w:hAnsi="Times New Roman" w:cs="Times New Roman"/>
          <w:bCs/>
          <w:sz w:val="24"/>
          <w:szCs w:val="24"/>
          <w:lang w:val="en-GB"/>
        </w:rPr>
        <w:t>4. atunci când nu a fost identificată nicio particularitate sau caracteristică care ar putea afecta siguranța produsului pentru utilizările pentru care se solicită certificarea.</w:t>
      </w:r>
    </w:p>
    <w:p w14:paraId="349FFED6" w14:textId="488AEC02" w:rsidR="0026694E" w:rsidRPr="0026694E" w:rsidRDefault="0026694E" w:rsidP="0026694E">
      <w:pPr>
        <w:spacing w:after="0" w:line="240" w:lineRule="auto"/>
        <w:ind w:firstLine="567"/>
        <w:jc w:val="both"/>
        <w:rPr>
          <w:rFonts w:ascii="Times New Roman" w:eastAsia="Times New Roman" w:hAnsi="Times New Roman" w:cs="Times New Roman"/>
          <w:bCs/>
          <w:sz w:val="24"/>
          <w:szCs w:val="24"/>
          <w:lang w:val="en-GB"/>
        </w:rPr>
      </w:pPr>
      <w:r w:rsidRPr="0026694E">
        <w:rPr>
          <w:rFonts w:ascii="Times New Roman" w:eastAsia="Times New Roman" w:hAnsi="Times New Roman" w:cs="Times New Roman"/>
          <w:bCs/>
          <w:sz w:val="24"/>
          <w:szCs w:val="24"/>
          <w:lang w:val="en-GB"/>
        </w:rPr>
        <w:t>(c) Prin derogare de la litera (b) subpunctul 1, specificațiile de certificare care au devenit aplicabile ulterior celor incluse ca referință în certificatul de tip pot fi utilizate pentru aprobarea unei modificări minore, cu condiția ca ele să nu afecteze demonstrarea conformității.</w:t>
      </w:r>
    </w:p>
    <w:p w14:paraId="532D041B" w14:textId="148CD814" w:rsidR="0026694E" w:rsidRPr="0026694E" w:rsidRDefault="0026694E" w:rsidP="0026694E">
      <w:pPr>
        <w:spacing w:after="0" w:line="240" w:lineRule="auto"/>
        <w:ind w:firstLine="567"/>
        <w:jc w:val="both"/>
        <w:rPr>
          <w:rFonts w:ascii="Times New Roman" w:eastAsia="Times New Roman" w:hAnsi="Times New Roman" w:cs="Times New Roman"/>
          <w:bCs/>
          <w:sz w:val="24"/>
          <w:szCs w:val="24"/>
          <w:lang w:val="en-GB"/>
        </w:rPr>
      </w:pPr>
      <w:r w:rsidRPr="0026694E">
        <w:rPr>
          <w:rFonts w:ascii="Times New Roman" w:eastAsia="Times New Roman" w:hAnsi="Times New Roman" w:cs="Times New Roman"/>
          <w:bCs/>
          <w:sz w:val="24"/>
          <w:szCs w:val="24"/>
          <w:lang w:val="en-GB"/>
        </w:rPr>
        <w:t>(d) Prin derogare de la litera (a), la cererea solicitantului inclusă în declarația menționată la punctul 21.A.20 litera (d), o modificare minoră a certificatului de tip al unei aeronave poate fi aprobată înainte de demonstrarea conformității cu baza de certificare a datelor privind conformitatea operațională, cu condiția ca solicitantul să demonstreze această conformitate înaintea datei la care datele respective sunt efectiv utilizate.</w:t>
      </w:r>
    </w:p>
    <w:p w14:paraId="455F49DA" w14:textId="6BD2F85D" w:rsidR="0026694E" w:rsidRPr="0026694E" w:rsidRDefault="0026694E" w:rsidP="0026694E">
      <w:pPr>
        <w:spacing w:after="0" w:line="240" w:lineRule="auto"/>
        <w:ind w:firstLine="567"/>
        <w:jc w:val="both"/>
        <w:rPr>
          <w:rFonts w:ascii="Times New Roman" w:eastAsia="Times New Roman" w:hAnsi="Times New Roman" w:cs="Times New Roman"/>
          <w:bCs/>
          <w:sz w:val="24"/>
          <w:szCs w:val="24"/>
          <w:lang w:val="en-GB"/>
        </w:rPr>
      </w:pPr>
      <w:r w:rsidRPr="0026694E">
        <w:rPr>
          <w:rFonts w:ascii="Times New Roman" w:eastAsia="Times New Roman" w:hAnsi="Times New Roman" w:cs="Times New Roman"/>
          <w:bCs/>
          <w:sz w:val="24"/>
          <w:szCs w:val="24"/>
          <w:lang w:val="en-GB"/>
        </w:rPr>
        <w:t xml:space="preserve">(e) Solicitantul </w:t>
      </w:r>
      <w:r w:rsidR="001C3887">
        <w:rPr>
          <w:rFonts w:ascii="Times New Roman" w:eastAsia="Times New Roman" w:hAnsi="Times New Roman" w:cs="Times New Roman"/>
          <w:bCs/>
          <w:sz w:val="24"/>
          <w:szCs w:val="24"/>
          <w:lang w:val="en-GB"/>
        </w:rPr>
        <w:t>furnizează</w:t>
      </w:r>
      <w:r w:rsidRPr="0026694E">
        <w:rPr>
          <w:rFonts w:ascii="Times New Roman" w:eastAsia="Times New Roman" w:hAnsi="Times New Roman" w:cs="Times New Roman"/>
          <w:bCs/>
          <w:sz w:val="24"/>
          <w:szCs w:val="24"/>
          <w:lang w:val="en-GB"/>
        </w:rPr>
        <w:t xml:space="preserve"> A</w:t>
      </w:r>
      <w:r w:rsidR="001C3887">
        <w:rPr>
          <w:rFonts w:ascii="Times New Roman" w:eastAsia="Times New Roman" w:hAnsi="Times New Roman" w:cs="Times New Roman"/>
          <w:bCs/>
          <w:sz w:val="24"/>
          <w:szCs w:val="24"/>
          <w:lang w:val="en-GB"/>
        </w:rPr>
        <w:t>AC</w:t>
      </w:r>
      <w:r w:rsidRPr="0026694E">
        <w:rPr>
          <w:rFonts w:ascii="Times New Roman" w:eastAsia="Times New Roman" w:hAnsi="Times New Roman" w:cs="Times New Roman"/>
          <w:bCs/>
          <w:sz w:val="24"/>
          <w:szCs w:val="24"/>
          <w:lang w:val="en-GB"/>
        </w:rPr>
        <w:t xml:space="preserve"> datele justificative pentru modificare și declarați</w:t>
      </w:r>
      <w:r w:rsidR="001C3887">
        <w:rPr>
          <w:rFonts w:ascii="Times New Roman" w:eastAsia="Times New Roman" w:hAnsi="Times New Roman" w:cs="Times New Roman"/>
          <w:bCs/>
          <w:sz w:val="24"/>
          <w:szCs w:val="24"/>
          <w:lang w:val="en-GB"/>
        </w:rPr>
        <w:t>a</w:t>
      </w:r>
      <w:r w:rsidRPr="0026694E">
        <w:rPr>
          <w:rFonts w:ascii="Times New Roman" w:eastAsia="Times New Roman" w:hAnsi="Times New Roman" w:cs="Times New Roman"/>
          <w:bCs/>
          <w:sz w:val="24"/>
          <w:szCs w:val="24"/>
          <w:lang w:val="en-GB"/>
        </w:rPr>
        <w:t xml:space="preserve"> din care să rezulte că conformitatea a fost demonstrată în conformitate cu litera (b).</w:t>
      </w:r>
    </w:p>
    <w:p w14:paraId="1E4DD59F" w14:textId="1B88CF90" w:rsidR="0026694E" w:rsidRDefault="0026694E" w:rsidP="0026694E">
      <w:pPr>
        <w:spacing w:after="0" w:line="240" w:lineRule="auto"/>
        <w:ind w:firstLine="567"/>
        <w:jc w:val="both"/>
        <w:rPr>
          <w:rFonts w:ascii="Times New Roman" w:eastAsia="Times New Roman" w:hAnsi="Times New Roman" w:cs="Times New Roman"/>
          <w:bCs/>
          <w:sz w:val="24"/>
          <w:szCs w:val="24"/>
          <w:lang w:val="en-GB"/>
        </w:rPr>
      </w:pPr>
      <w:r w:rsidRPr="0026694E">
        <w:rPr>
          <w:rFonts w:ascii="Times New Roman" w:eastAsia="Times New Roman" w:hAnsi="Times New Roman" w:cs="Times New Roman"/>
          <w:bCs/>
          <w:sz w:val="24"/>
          <w:szCs w:val="24"/>
          <w:lang w:val="en-GB"/>
        </w:rPr>
        <w:t xml:space="preserve">(f) </w:t>
      </w:r>
      <w:r w:rsidR="001C3887">
        <w:rPr>
          <w:rFonts w:ascii="Times New Roman" w:eastAsia="Times New Roman" w:hAnsi="Times New Roman" w:cs="Times New Roman"/>
          <w:bCs/>
          <w:sz w:val="24"/>
          <w:szCs w:val="24"/>
          <w:lang w:val="en-GB"/>
        </w:rPr>
        <w:t>A</w:t>
      </w:r>
      <w:r w:rsidRPr="0026694E">
        <w:rPr>
          <w:rFonts w:ascii="Times New Roman" w:eastAsia="Times New Roman" w:hAnsi="Times New Roman" w:cs="Times New Roman"/>
          <w:bCs/>
          <w:sz w:val="24"/>
          <w:szCs w:val="24"/>
          <w:lang w:val="en-GB"/>
        </w:rPr>
        <w:t>probarea unei modificări minore a unui certificat de tip se limitează la configurația sau configurațiile specifice din certificatul de tip care fac obiectul modificării.</w:t>
      </w:r>
    </w:p>
    <w:p w14:paraId="5E68474F" w14:textId="77777777" w:rsidR="00B248AC" w:rsidRDefault="00B248AC" w:rsidP="0026694E">
      <w:pPr>
        <w:spacing w:after="0" w:line="240" w:lineRule="auto"/>
        <w:ind w:firstLine="567"/>
        <w:jc w:val="both"/>
        <w:rPr>
          <w:rFonts w:ascii="Times New Roman" w:eastAsia="Times New Roman" w:hAnsi="Times New Roman" w:cs="Times New Roman"/>
          <w:bCs/>
          <w:sz w:val="24"/>
          <w:szCs w:val="24"/>
          <w:lang w:val="en-GB"/>
        </w:rPr>
      </w:pPr>
    </w:p>
    <w:p w14:paraId="7D1389E5" w14:textId="04BE312F" w:rsidR="00B248AC" w:rsidRPr="00B248AC" w:rsidRDefault="00B248AC" w:rsidP="00B248AC">
      <w:pPr>
        <w:spacing w:after="0" w:line="240" w:lineRule="auto"/>
        <w:ind w:firstLine="567"/>
        <w:jc w:val="both"/>
        <w:rPr>
          <w:rFonts w:ascii="Times New Roman" w:eastAsia="Times New Roman" w:hAnsi="Times New Roman" w:cs="Times New Roman"/>
          <w:b/>
          <w:sz w:val="24"/>
          <w:szCs w:val="24"/>
          <w:lang w:val="en-GB"/>
        </w:rPr>
      </w:pPr>
      <w:r w:rsidRPr="00B248AC">
        <w:rPr>
          <w:rFonts w:ascii="Times New Roman" w:eastAsia="Times New Roman" w:hAnsi="Times New Roman" w:cs="Times New Roman"/>
          <w:b/>
          <w:sz w:val="24"/>
          <w:szCs w:val="24"/>
          <w:lang w:val="en-GB"/>
        </w:rPr>
        <w:t>21.A.97 Cerințe pentru aprobarea unei modificări majore</w:t>
      </w:r>
    </w:p>
    <w:p w14:paraId="6027C330" w14:textId="257283DB" w:rsidR="00B248AC" w:rsidRPr="00B248AC" w:rsidRDefault="00B248AC" w:rsidP="00B248AC">
      <w:pPr>
        <w:spacing w:after="0" w:line="240" w:lineRule="auto"/>
        <w:ind w:firstLine="567"/>
        <w:jc w:val="both"/>
        <w:rPr>
          <w:rFonts w:ascii="Times New Roman" w:eastAsia="Times New Roman" w:hAnsi="Times New Roman" w:cs="Times New Roman"/>
          <w:bCs/>
          <w:sz w:val="24"/>
          <w:szCs w:val="24"/>
          <w:lang w:val="en-GB"/>
        </w:rPr>
      </w:pPr>
      <w:r w:rsidRPr="00B248AC">
        <w:rPr>
          <w:rFonts w:ascii="Times New Roman" w:eastAsia="Times New Roman" w:hAnsi="Times New Roman" w:cs="Times New Roman"/>
          <w:bCs/>
          <w:sz w:val="24"/>
          <w:szCs w:val="24"/>
          <w:lang w:val="en-GB"/>
        </w:rPr>
        <w:t>(a)</w:t>
      </w:r>
      <w:r>
        <w:rPr>
          <w:rFonts w:ascii="Times New Roman" w:eastAsia="Times New Roman" w:hAnsi="Times New Roman" w:cs="Times New Roman"/>
          <w:bCs/>
          <w:sz w:val="24"/>
          <w:szCs w:val="24"/>
          <w:lang w:val="en-GB"/>
        </w:rPr>
        <w:t xml:space="preserve"> </w:t>
      </w:r>
      <w:r w:rsidRPr="00B248AC">
        <w:rPr>
          <w:rFonts w:ascii="Times New Roman" w:eastAsia="Times New Roman" w:hAnsi="Times New Roman" w:cs="Times New Roman"/>
          <w:bCs/>
          <w:sz w:val="24"/>
          <w:szCs w:val="24"/>
          <w:lang w:val="en-GB"/>
        </w:rPr>
        <w:t>Modificările majore ale unui certificat de tip sunt clasificate și aprobate de:</w:t>
      </w:r>
    </w:p>
    <w:p w14:paraId="42EE46EE" w14:textId="223491B7" w:rsidR="00B248AC" w:rsidRPr="00B248AC" w:rsidRDefault="00B248AC" w:rsidP="00B248AC">
      <w:pPr>
        <w:spacing w:after="0" w:line="240" w:lineRule="auto"/>
        <w:ind w:firstLine="567"/>
        <w:jc w:val="both"/>
        <w:rPr>
          <w:rFonts w:ascii="Times New Roman" w:eastAsia="Times New Roman" w:hAnsi="Times New Roman" w:cs="Times New Roman"/>
          <w:bCs/>
          <w:sz w:val="24"/>
          <w:szCs w:val="24"/>
          <w:lang w:val="en-GB"/>
        </w:rPr>
      </w:pPr>
      <w:r w:rsidRPr="00B248AC">
        <w:rPr>
          <w:rFonts w:ascii="Times New Roman" w:eastAsia="Times New Roman" w:hAnsi="Times New Roman" w:cs="Times New Roman"/>
          <w:bCs/>
          <w:sz w:val="24"/>
          <w:szCs w:val="24"/>
          <w:lang w:val="en-GB"/>
        </w:rPr>
        <w:t>1. A</w:t>
      </w:r>
      <w:r>
        <w:rPr>
          <w:rFonts w:ascii="Times New Roman" w:eastAsia="Times New Roman" w:hAnsi="Times New Roman" w:cs="Times New Roman"/>
          <w:bCs/>
          <w:sz w:val="24"/>
          <w:szCs w:val="24"/>
          <w:lang w:val="en-GB"/>
        </w:rPr>
        <w:t>AC</w:t>
      </w:r>
      <w:r w:rsidRPr="00B248AC">
        <w:rPr>
          <w:rFonts w:ascii="Times New Roman" w:eastAsia="Times New Roman" w:hAnsi="Times New Roman" w:cs="Times New Roman"/>
          <w:bCs/>
          <w:sz w:val="24"/>
          <w:szCs w:val="24"/>
          <w:lang w:val="en-GB"/>
        </w:rPr>
        <w:t>; sau</w:t>
      </w:r>
    </w:p>
    <w:p w14:paraId="0423D490" w14:textId="48D3767F" w:rsidR="00B248AC" w:rsidRPr="00B248AC" w:rsidRDefault="00B248AC" w:rsidP="00B248AC">
      <w:pPr>
        <w:spacing w:after="0" w:line="240" w:lineRule="auto"/>
        <w:ind w:firstLine="567"/>
        <w:jc w:val="both"/>
        <w:rPr>
          <w:rFonts w:ascii="Times New Roman" w:eastAsia="Times New Roman" w:hAnsi="Times New Roman" w:cs="Times New Roman"/>
          <w:bCs/>
          <w:sz w:val="24"/>
          <w:szCs w:val="24"/>
          <w:lang w:val="en-GB"/>
        </w:rPr>
      </w:pPr>
      <w:r w:rsidRPr="00B248AC">
        <w:rPr>
          <w:rFonts w:ascii="Times New Roman" w:eastAsia="Times New Roman" w:hAnsi="Times New Roman" w:cs="Times New Roman"/>
          <w:bCs/>
          <w:sz w:val="24"/>
          <w:szCs w:val="24"/>
          <w:lang w:val="en-GB"/>
        </w:rPr>
        <w:t>2.</w:t>
      </w:r>
      <w:r w:rsidR="001B70B6">
        <w:rPr>
          <w:rFonts w:ascii="Times New Roman" w:eastAsia="Times New Roman" w:hAnsi="Times New Roman" w:cs="Times New Roman"/>
          <w:bCs/>
          <w:sz w:val="24"/>
          <w:szCs w:val="24"/>
          <w:lang w:val="en-GB"/>
        </w:rPr>
        <w:t xml:space="preserve"> </w:t>
      </w:r>
      <w:r w:rsidRPr="00B248AC">
        <w:rPr>
          <w:rFonts w:ascii="Times New Roman" w:eastAsia="Times New Roman" w:hAnsi="Times New Roman" w:cs="Times New Roman"/>
          <w:bCs/>
          <w:sz w:val="24"/>
          <w:szCs w:val="24"/>
          <w:lang w:val="en-GB"/>
        </w:rPr>
        <w:t xml:space="preserve">o organizație de proiectare </w:t>
      </w:r>
      <w:r>
        <w:rPr>
          <w:rFonts w:ascii="Times New Roman" w:eastAsia="Times New Roman" w:hAnsi="Times New Roman" w:cs="Times New Roman"/>
          <w:bCs/>
          <w:sz w:val="24"/>
          <w:szCs w:val="24"/>
          <w:lang w:val="en-GB"/>
        </w:rPr>
        <w:t>autorizată</w:t>
      </w:r>
      <w:r w:rsidRPr="00B248AC">
        <w:rPr>
          <w:rFonts w:ascii="Times New Roman" w:eastAsia="Times New Roman" w:hAnsi="Times New Roman" w:cs="Times New Roman"/>
          <w:bCs/>
          <w:sz w:val="24"/>
          <w:szCs w:val="24"/>
          <w:lang w:val="en-GB"/>
        </w:rPr>
        <w:t>, în limita prerogativelor sale prevăzute la 21.A.263 litera (c) subpunctele 1 și 8, în condițiile convenite cu AAC.</w:t>
      </w:r>
    </w:p>
    <w:p w14:paraId="6F243B27" w14:textId="13848A40" w:rsidR="00B248AC" w:rsidRPr="00B248AC" w:rsidRDefault="00B248AC" w:rsidP="00B248AC">
      <w:pPr>
        <w:spacing w:after="0" w:line="240" w:lineRule="auto"/>
        <w:ind w:firstLine="567"/>
        <w:jc w:val="both"/>
        <w:rPr>
          <w:rFonts w:ascii="Times New Roman" w:eastAsia="Times New Roman" w:hAnsi="Times New Roman" w:cs="Times New Roman"/>
          <w:bCs/>
          <w:sz w:val="24"/>
          <w:szCs w:val="24"/>
          <w:lang w:val="en-GB"/>
        </w:rPr>
      </w:pPr>
      <w:r w:rsidRPr="00B248AC">
        <w:rPr>
          <w:rFonts w:ascii="Times New Roman" w:eastAsia="Times New Roman" w:hAnsi="Times New Roman" w:cs="Times New Roman"/>
          <w:bCs/>
          <w:sz w:val="24"/>
          <w:szCs w:val="24"/>
          <w:lang w:val="en-GB"/>
        </w:rPr>
        <w:t xml:space="preserve">(b) </w:t>
      </w:r>
      <w:r>
        <w:rPr>
          <w:rFonts w:ascii="Times New Roman" w:eastAsia="Times New Roman" w:hAnsi="Times New Roman" w:cs="Times New Roman"/>
          <w:bCs/>
          <w:sz w:val="24"/>
          <w:szCs w:val="24"/>
          <w:lang w:val="en-GB"/>
        </w:rPr>
        <w:t>M</w:t>
      </w:r>
      <w:r w:rsidRPr="00B248AC">
        <w:rPr>
          <w:rFonts w:ascii="Times New Roman" w:eastAsia="Times New Roman" w:hAnsi="Times New Roman" w:cs="Times New Roman"/>
          <w:bCs/>
          <w:sz w:val="24"/>
          <w:szCs w:val="24"/>
          <w:lang w:val="en-GB"/>
        </w:rPr>
        <w:t>odificare</w:t>
      </w:r>
      <w:r>
        <w:rPr>
          <w:rFonts w:ascii="Times New Roman" w:eastAsia="Times New Roman" w:hAnsi="Times New Roman" w:cs="Times New Roman"/>
          <w:bCs/>
          <w:sz w:val="24"/>
          <w:szCs w:val="24"/>
          <w:lang w:val="en-GB"/>
        </w:rPr>
        <w:t>a</w:t>
      </w:r>
      <w:r w:rsidRPr="00B248AC">
        <w:rPr>
          <w:rFonts w:ascii="Times New Roman" w:eastAsia="Times New Roman" w:hAnsi="Times New Roman" w:cs="Times New Roman"/>
          <w:bCs/>
          <w:sz w:val="24"/>
          <w:szCs w:val="24"/>
          <w:lang w:val="en-GB"/>
        </w:rPr>
        <w:t xml:space="preserve"> majoră a unui certificat de tip este aprobată numai:</w:t>
      </w:r>
    </w:p>
    <w:p w14:paraId="2DD1DDDA" w14:textId="4E54D024" w:rsidR="00B248AC" w:rsidRPr="00B248AC" w:rsidRDefault="00B248AC" w:rsidP="00B248AC">
      <w:pPr>
        <w:spacing w:after="0" w:line="240" w:lineRule="auto"/>
        <w:ind w:firstLine="567"/>
        <w:jc w:val="both"/>
        <w:rPr>
          <w:rFonts w:ascii="Times New Roman" w:eastAsia="Times New Roman" w:hAnsi="Times New Roman" w:cs="Times New Roman"/>
          <w:bCs/>
          <w:sz w:val="24"/>
          <w:szCs w:val="24"/>
          <w:lang w:val="en-GB"/>
        </w:rPr>
      </w:pPr>
      <w:r w:rsidRPr="00B248AC">
        <w:rPr>
          <w:rFonts w:ascii="Times New Roman" w:eastAsia="Times New Roman" w:hAnsi="Times New Roman" w:cs="Times New Roman"/>
          <w:bCs/>
          <w:sz w:val="24"/>
          <w:szCs w:val="24"/>
          <w:lang w:val="en-GB"/>
        </w:rPr>
        <w:t>1. atunci când s-a demonstrat că modificarea și aspectele vizate de modificare sunt conforme cu baza certificării de tip și cu cerințele de protecție a mediului stabilite de A</w:t>
      </w:r>
      <w:r>
        <w:rPr>
          <w:rFonts w:ascii="Times New Roman" w:eastAsia="Times New Roman" w:hAnsi="Times New Roman" w:cs="Times New Roman"/>
          <w:bCs/>
          <w:sz w:val="24"/>
          <w:szCs w:val="24"/>
          <w:lang w:val="en-GB"/>
        </w:rPr>
        <w:t>AC</w:t>
      </w:r>
      <w:r w:rsidRPr="00B248AC">
        <w:rPr>
          <w:rFonts w:ascii="Times New Roman" w:eastAsia="Times New Roman" w:hAnsi="Times New Roman" w:cs="Times New Roman"/>
          <w:bCs/>
          <w:sz w:val="24"/>
          <w:szCs w:val="24"/>
          <w:lang w:val="en-GB"/>
        </w:rPr>
        <w:t xml:space="preserve"> în conformitate cu punctul 21.A.101;</w:t>
      </w:r>
    </w:p>
    <w:p w14:paraId="0479982B" w14:textId="698FD391" w:rsidR="00B248AC" w:rsidRPr="00B248AC" w:rsidRDefault="00B248AC" w:rsidP="00B248AC">
      <w:pPr>
        <w:spacing w:after="0" w:line="240" w:lineRule="auto"/>
        <w:ind w:firstLine="567"/>
        <w:jc w:val="both"/>
        <w:rPr>
          <w:rFonts w:ascii="Times New Roman" w:eastAsia="Times New Roman" w:hAnsi="Times New Roman" w:cs="Times New Roman"/>
          <w:bCs/>
          <w:sz w:val="24"/>
          <w:szCs w:val="24"/>
          <w:lang w:val="en-GB"/>
        </w:rPr>
      </w:pPr>
      <w:r w:rsidRPr="00B248AC">
        <w:rPr>
          <w:rFonts w:ascii="Times New Roman" w:eastAsia="Times New Roman" w:hAnsi="Times New Roman" w:cs="Times New Roman"/>
          <w:bCs/>
          <w:sz w:val="24"/>
          <w:szCs w:val="24"/>
          <w:lang w:val="en-GB"/>
        </w:rPr>
        <w:t>2. în cazul unei modificări care vizează datele privind conformitatea operațională, atunci când s-a demonstrat că modificările necesare ale datelor privind conformitatea operațională sunt conforme cu baza de certificare a datelor privind conformitatea operațională stabilită de A</w:t>
      </w:r>
      <w:r>
        <w:rPr>
          <w:rFonts w:ascii="Times New Roman" w:eastAsia="Times New Roman" w:hAnsi="Times New Roman" w:cs="Times New Roman"/>
          <w:bCs/>
          <w:sz w:val="24"/>
          <w:szCs w:val="24"/>
          <w:lang w:val="en-GB"/>
        </w:rPr>
        <w:t>AC</w:t>
      </w:r>
      <w:r w:rsidRPr="00B248AC">
        <w:rPr>
          <w:rFonts w:ascii="Times New Roman" w:eastAsia="Times New Roman" w:hAnsi="Times New Roman" w:cs="Times New Roman"/>
          <w:bCs/>
          <w:sz w:val="24"/>
          <w:szCs w:val="24"/>
          <w:lang w:val="en-GB"/>
        </w:rPr>
        <w:t xml:space="preserve"> în conformitate cu punctul 21.A.101; precum și</w:t>
      </w:r>
    </w:p>
    <w:p w14:paraId="4FF2E87C" w14:textId="4DB4445B" w:rsidR="00B248AC" w:rsidRPr="00B248AC" w:rsidRDefault="00B248AC" w:rsidP="00B248AC">
      <w:pPr>
        <w:spacing w:after="0" w:line="240" w:lineRule="auto"/>
        <w:ind w:firstLine="567"/>
        <w:jc w:val="both"/>
        <w:rPr>
          <w:rFonts w:ascii="Times New Roman" w:eastAsia="Times New Roman" w:hAnsi="Times New Roman" w:cs="Times New Roman"/>
          <w:bCs/>
          <w:sz w:val="24"/>
          <w:szCs w:val="24"/>
          <w:lang w:val="en-GB"/>
        </w:rPr>
      </w:pPr>
      <w:r w:rsidRPr="00B248AC">
        <w:rPr>
          <w:rFonts w:ascii="Times New Roman" w:eastAsia="Times New Roman" w:hAnsi="Times New Roman" w:cs="Times New Roman"/>
          <w:bCs/>
          <w:sz w:val="24"/>
          <w:szCs w:val="24"/>
          <w:lang w:val="en-GB"/>
        </w:rPr>
        <w:t>3. atunci când conformitatea cu punctele 1 și 2 a fost demonstrată în conformitate cu punctul 21.A.20, astfel cum se aplică modificării.</w:t>
      </w:r>
    </w:p>
    <w:p w14:paraId="5BC9A469" w14:textId="499DCEC9" w:rsidR="00B248AC" w:rsidRPr="00B248AC" w:rsidRDefault="00B248AC" w:rsidP="00B248AC">
      <w:pPr>
        <w:spacing w:after="0" w:line="240" w:lineRule="auto"/>
        <w:ind w:firstLine="567"/>
        <w:jc w:val="both"/>
        <w:rPr>
          <w:rFonts w:ascii="Times New Roman" w:eastAsia="Times New Roman" w:hAnsi="Times New Roman" w:cs="Times New Roman"/>
          <w:bCs/>
          <w:sz w:val="24"/>
          <w:szCs w:val="24"/>
          <w:lang w:val="en-GB"/>
        </w:rPr>
      </w:pPr>
      <w:r w:rsidRPr="00B248AC">
        <w:rPr>
          <w:rFonts w:ascii="Times New Roman" w:eastAsia="Times New Roman" w:hAnsi="Times New Roman" w:cs="Times New Roman"/>
          <w:bCs/>
          <w:sz w:val="24"/>
          <w:szCs w:val="24"/>
          <w:lang w:val="en-GB"/>
        </w:rPr>
        <w:t>(c) Prin derogare de la litera (b) subpunctele 2 și 3, la cererea solicitantului inclusă în declarația menționată la punctul 21.A.20 litera (d), o modificare majoră a certificatului de tip al unei aeronave poate fi aprobată înainte de demonstrarea conformității cu baza de certificare a datelor privind conformitatea operațională, cu condiția ca solicitantul să demonstreze această conformitate înaintea datei la care datele respective sunt efectiv utilizate.</w:t>
      </w:r>
    </w:p>
    <w:p w14:paraId="32D1CB50" w14:textId="69B9DE61" w:rsidR="00B248AC" w:rsidRDefault="00B248AC" w:rsidP="00B248AC">
      <w:pPr>
        <w:spacing w:after="0" w:line="240" w:lineRule="auto"/>
        <w:ind w:firstLine="567"/>
        <w:jc w:val="both"/>
        <w:rPr>
          <w:rFonts w:ascii="Times New Roman" w:eastAsia="Times New Roman" w:hAnsi="Times New Roman" w:cs="Times New Roman"/>
          <w:bCs/>
          <w:sz w:val="24"/>
          <w:szCs w:val="24"/>
          <w:lang w:val="en-GB"/>
        </w:rPr>
      </w:pPr>
      <w:r w:rsidRPr="00B248AC">
        <w:rPr>
          <w:rFonts w:ascii="Times New Roman" w:eastAsia="Times New Roman" w:hAnsi="Times New Roman" w:cs="Times New Roman"/>
          <w:bCs/>
          <w:sz w:val="24"/>
          <w:szCs w:val="24"/>
          <w:lang w:val="en-GB"/>
        </w:rPr>
        <w:t xml:space="preserve">(d) </w:t>
      </w:r>
      <w:r w:rsidR="00C509EF">
        <w:rPr>
          <w:rFonts w:ascii="Times New Roman" w:eastAsia="Times New Roman" w:hAnsi="Times New Roman" w:cs="Times New Roman"/>
          <w:bCs/>
          <w:sz w:val="24"/>
          <w:szCs w:val="24"/>
          <w:lang w:val="en-GB"/>
        </w:rPr>
        <w:t>A</w:t>
      </w:r>
      <w:r w:rsidRPr="00B248AC">
        <w:rPr>
          <w:rFonts w:ascii="Times New Roman" w:eastAsia="Times New Roman" w:hAnsi="Times New Roman" w:cs="Times New Roman"/>
          <w:bCs/>
          <w:sz w:val="24"/>
          <w:szCs w:val="24"/>
          <w:lang w:val="en-GB"/>
        </w:rPr>
        <w:t>probarea unei modificări majore a unui certificat de tip se limitează la configurația sau configurațiile specifice din certificatul de tip care fac obiectul modificării.</w:t>
      </w:r>
    </w:p>
    <w:p w14:paraId="6489BEEA" w14:textId="77777777" w:rsidR="00C509EF" w:rsidRDefault="00C509EF" w:rsidP="00B248AC">
      <w:pPr>
        <w:spacing w:after="0" w:line="240" w:lineRule="auto"/>
        <w:ind w:firstLine="567"/>
        <w:jc w:val="both"/>
        <w:rPr>
          <w:rFonts w:ascii="Times New Roman" w:eastAsia="Times New Roman" w:hAnsi="Times New Roman" w:cs="Times New Roman"/>
          <w:bCs/>
          <w:sz w:val="24"/>
          <w:szCs w:val="24"/>
          <w:lang w:val="en-GB"/>
        </w:rPr>
      </w:pPr>
    </w:p>
    <w:p w14:paraId="2DCE096F" w14:textId="2AEA15FE" w:rsidR="001B70B6" w:rsidRPr="001B70B6" w:rsidRDefault="001B70B6" w:rsidP="001B70B6">
      <w:pPr>
        <w:spacing w:after="0" w:line="240" w:lineRule="auto"/>
        <w:ind w:firstLine="567"/>
        <w:jc w:val="both"/>
        <w:rPr>
          <w:rFonts w:ascii="Times New Roman" w:eastAsia="Times New Roman" w:hAnsi="Times New Roman" w:cs="Times New Roman"/>
          <w:bCs/>
          <w:sz w:val="24"/>
          <w:szCs w:val="24"/>
          <w:lang w:val="en-GB"/>
        </w:rPr>
      </w:pPr>
      <w:r w:rsidRPr="001B70B6">
        <w:rPr>
          <w:rFonts w:ascii="Times New Roman" w:eastAsia="Times New Roman" w:hAnsi="Times New Roman" w:cs="Times New Roman"/>
          <w:b/>
          <w:sz w:val="24"/>
          <w:szCs w:val="24"/>
          <w:lang w:val="en-GB"/>
        </w:rPr>
        <w:t>21.A.101 Baza certificării de tip, baza de certificare a datelor privind conformitatea operațională și cerințele de protecție a mediului pentru o modificare majoră a unui certificat de tip</w:t>
      </w:r>
    </w:p>
    <w:p w14:paraId="6BDD7685" w14:textId="621155B8" w:rsidR="001B70B6" w:rsidRPr="001B70B6" w:rsidRDefault="001B70B6" w:rsidP="001B70B6">
      <w:pPr>
        <w:spacing w:after="0" w:line="240" w:lineRule="auto"/>
        <w:ind w:firstLine="567"/>
        <w:jc w:val="both"/>
        <w:rPr>
          <w:rFonts w:ascii="Times New Roman" w:eastAsia="Times New Roman" w:hAnsi="Times New Roman" w:cs="Times New Roman"/>
          <w:bCs/>
          <w:sz w:val="24"/>
          <w:szCs w:val="24"/>
          <w:lang w:val="en-GB"/>
        </w:rPr>
      </w:pPr>
      <w:r w:rsidRPr="001B70B6">
        <w:rPr>
          <w:rFonts w:ascii="Times New Roman" w:eastAsia="Times New Roman" w:hAnsi="Times New Roman" w:cs="Times New Roman"/>
          <w:bCs/>
          <w:sz w:val="24"/>
          <w:szCs w:val="24"/>
          <w:lang w:val="en-GB"/>
        </w:rPr>
        <w:lastRenderedPageBreak/>
        <w:t xml:space="preserve">(a) </w:t>
      </w:r>
      <w:r>
        <w:rPr>
          <w:rFonts w:ascii="Times New Roman" w:eastAsia="Times New Roman" w:hAnsi="Times New Roman" w:cs="Times New Roman"/>
          <w:bCs/>
          <w:sz w:val="24"/>
          <w:szCs w:val="24"/>
          <w:lang w:val="en-GB"/>
        </w:rPr>
        <w:t>M</w:t>
      </w:r>
      <w:r w:rsidRPr="001B70B6">
        <w:rPr>
          <w:rFonts w:ascii="Times New Roman" w:eastAsia="Times New Roman" w:hAnsi="Times New Roman" w:cs="Times New Roman"/>
          <w:bCs/>
          <w:sz w:val="24"/>
          <w:szCs w:val="24"/>
          <w:lang w:val="en-GB"/>
        </w:rPr>
        <w:t>odificare</w:t>
      </w:r>
      <w:r>
        <w:rPr>
          <w:rFonts w:ascii="Times New Roman" w:eastAsia="Times New Roman" w:hAnsi="Times New Roman" w:cs="Times New Roman"/>
          <w:bCs/>
          <w:sz w:val="24"/>
          <w:szCs w:val="24"/>
          <w:lang w:val="en-GB"/>
        </w:rPr>
        <w:t>a</w:t>
      </w:r>
      <w:r w:rsidRPr="001B70B6">
        <w:rPr>
          <w:rFonts w:ascii="Times New Roman" w:eastAsia="Times New Roman" w:hAnsi="Times New Roman" w:cs="Times New Roman"/>
          <w:bCs/>
          <w:sz w:val="24"/>
          <w:szCs w:val="24"/>
          <w:lang w:val="en-GB"/>
        </w:rPr>
        <w:t xml:space="preserve"> majoră a unui certificat de tip și aspectele vizate de modificare </w:t>
      </w:r>
      <w:r>
        <w:rPr>
          <w:rFonts w:ascii="Times New Roman" w:eastAsia="Times New Roman" w:hAnsi="Times New Roman" w:cs="Times New Roman"/>
          <w:bCs/>
          <w:sz w:val="24"/>
          <w:szCs w:val="24"/>
          <w:lang w:val="en-GB"/>
        </w:rPr>
        <w:t>sunt</w:t>
      </w:r>
      <w:r w:rsidRPr="001B70B6">
        <w:rPr>
          <w:rFonts w:ascii="Times New Roman" w:eastAsia="Times New Roman" w:hAnsi="Times New Roman" w:cs="Times New Roman"/>
          <w:bCs/>
          <w:sz w:val="24"/>
          <w:szCs w:val="24"/>
          <w:lang w:val="en-GB"/>
        </w:rPr>
        <w:t xml:space="preserve"> conforme ori cu specificațiile de certificare aplicabile produsului modificat la data cererii de modificare, ori cu specificațiile de certificare care devin aplicabile după acea dată în conformitate cu litera (f) de mai jos. Valabilitatea aplicării se stabilește în conformitate cu punctul 21.A.93 litera (c). </w:t>
      </w:r>
      <w:r>
        <w:rPr>
          <w:rFonts w:ascii="Times New Roman" w:eastAsia="Times New Roman" w:hAnsi="Times New Roman" w:cs="Times New Roman"/>
          <w:bCs/>
          <w:sz w:val="24"/>
          <w:szCs w:val="24"/>
          <w:lang w:val="en-GB"/>
        </w:rPr>
        <w:t>Suplimentar,</w:t>
      </w:r>
      <w:r w:rsidRPr="001B70B6">
        <w:rPr>
          <w:rFonts w:ascii="Times New Roman" w:eastAsia="Times New Roman" w:hAnsi="Times New Roman" w:cs="Times New Roman"/>
          <w:bCs/>
          <w:sz w:val="24"/>
          <w:szCs w:val="24"/>
          <w:lang w:val="en-GB"/>
        </w:rPr>
        <w:t xml:space="preserve"> produsul modificat </w:t>
      </w:r>
      <w:r>
        <w:rPr>
          <w:rFonts w:ascii="Times New Roman" w:eastAsia="Times New Roman" w:hAnsi="Times New Roman" w:cs="Times New Roman"/>
          <w:bCs/>
          <w:sz w:val="24"/>
          <w:szCs w:val="24"/>
          <w:lang w:val="en-GB"/>
        </w:rPr>
        <w:t>este</w:t>
      </w:r>
      <w:r w:rsidRPr="001B70B6">
        <w:rPr>
          <w:rFonts w:ascii="Times New Roman" w:eastAsia="Times New Roman" w:hAnsi="Times New Roman" w:cs="Times New Roman"/>
          <w:bCs/>
          <w:sz w:val="24"/>
          <w:szCs w:val="24"/>
          <w:lang w:val="en-GB"/>
        </w:rPr>
        <w:t xml:space="preserve"> conform cu cerințele de protecție a mediului indicate de A</w:t>
      </w:r>
      <w:r>
        <w:rPr>
          <w:rFonts w:ascii="Times New Roman" w:eastAsia="Times New Roman" w:hAnsi="Times New Roman" w:cs="Times New Roman"/>
          <w:bCs/>
          <w:sz w:val="24"/>
          <w:szCs w:val="24"/>
          <w:lang w:val="en-GB"/>
        </w:rPr>
        <w:t>AC</w:t>
      </w:r>
      <w:r w:rsidRPr="001B70B6">
        <w:rPr>
          <w:rFonts w:ascii="Times New Roman" w:eastAsia="Times New Roman" w:hAnsi="Times New Roman" w:cs="Times New Roman"/>
          <w:bCs/>
          <w:sz w:val="24"/>
          <w:szCs w:val="24"/>
          <w:lang w:val="en-GB"/>
        </w:rPr>
        <w:t xml:space="preserve"> în conformitate cu punctul 21.B.85.</w:t>
      </w:r>
    </w:p>
    <w:p w14:paraId="429D389A" w14:textId="6838B68A" w:rsidR="001B70B6" w:rsidRDefault="001B70B6" w:rsidP="001B70B6">
      <w:pPr>
        <w:spacing w:after="0" w:line="240" w:lineRule="auto"/>
        <w:ind w:firstLine="567"/>
        <w:jc w:val="both"/>
        <w:rPr>
          <w:rFonts w:ascii="Times New Roman" w:eastAsia="Times New Roman" w:hAnsi="Times New Roman" w:cs="Times New Roman"/>
          <w:bCs/>
          <w:sz w:val="24"/>
          <w:szCs w:val="24"/>
          <w:lang w:val="en-GB"/>
        </w:rPr>
      </w:pPr>
      <w:bookmarkStart w:id="6" w:name="_Hlk141359825"/>
      <w:r w:rsidRPr="001B70B6">
        <w:rPr>
          <w:rFonts w:ascii="Times New Roman" w:eastAsia="Times New Roman" w:hAnsi="Times New Roman" w:cs="Times New Roman"/>
          <w:bCs/>
          <w:sz w:val="24"/>
          <w:szCs w:val="24"/>
          <w:lang w:val="en-GB"/>
        </w:rPr>
        <w:t>(b)</w:t>
      </w:r>
      <w:r w:rsidR="00DE714D">
        <w:rPr>
          <w:rFonts w:ascii="Times New Roman" w:eastAsia="Times New Roman" w:hAnsi="Times New Roman" w:cs="Times New Roman"/>
          <w:bCs/>
          <w:sz w:val="24"/>
          <w:szCs w:val="24"/>
          <w:lang w:val="en-GB"/>
        </w:rPr>
        <w:t xml:space="preserve"> </w:t>
      </w:r>
      <w:r w:rsidRPr="001B70B6">
        <w:rPr>
          <w:rFonts w:ascii="Times New Roman" w:eastAsia="Times New Roman" w:hAnsi="Times New Roman" w:cs="Times New Roman"/>
          <w:bCs/>
          <w:sz w:val="24"/>
          <w:szCs w:val="24"/>
          <w:lang w:val="en-GB"/>
        </w:rPr>
        <w:t>Cu excepția dispozițiilor de la litera (h), prin derogare de la litera (a), o modificare anterioară a unei specificații de certificare menționată la litera (a) și a oricărei alte specificații de certificare direct legate de aceasta poate fi utilizată în oricare dintre situațiile următoare, cu excepția cazului în care modificarea anterioară a devenit aplicabilă înaintea datei la care au devenit aplicabile specificațiile de certificare corespunzătoare incluse ca referință în certificatul de tip:</w:t>
      </w:r>
    </w:p>
    <w:p w14:paraId="01B29D4D" w14:textId="1765B671" w:rsidR="001B70B6" w:rsidRPr="001B70B6" w:rsidRDefault="001B70B6" w:rsidP="001B70B6">
      <w:pPr>
        <w:spacing w:after="0" w:line="240" w:lineRule="auto"/>
        <w:ind w:firstLine="567"/>
        <w:jc w:val="both"/>
        <w:rPr>
          <w:rFonts w:ascii="Times New Roman" w:eastAsia="Times New Roman" w:hAnsi="Times New Roman" w:cs="Times New Roman"/>
          <w:bCs/>
          <w:sz w:val="24"/>
          <w:szCs w:val="24"/>
          <w:lang w:val="en-GB"/>
        </w:rPr>
      </w:pPr>
      <w:r w:rsidRPr="001B70B6">
        <w:rPr>
          <w:rFonts w:ascii="Times New Roman" w:eastAsia="Times New Roman" w:hAnsi="Times New Roman" w:cs="Times New Roman"/>
          <w:bCs/>
          <w:sz w:val="24"/>
          <w:szCs w:val="24"/>
          <w:lang w:val="en-GB"/>
        </w:rPr>
        <w:t>1.</w:t>
      </w:r>
      <w:r w:rsidR="00844600">
        <w:rPr>
          <w:rFonts w:ascii="Times New Roman" w:eastAsia="Times New Roman" w:hAnsi="Times New Roman" w:cs="Times New Roman"/>
          <w:bCs/>
          <w:sz w:val="24"/>
          <w:szCs w:val="24"/>
          <w:lang w:val="en-GB"/>
        </w:rPr>
        <w:t xml:space="preserve"> m</w:t>
      </w:r>
      <w:r w:rsidRPr="001B70B6">
        <w:rPr>
          <w:rFonts w:ascii="Times New Roman" w:eastAsia="Times New Roman" w:hAnsi="Times New Roman" w:cs="Times New Roman"/>
          <w:bCs/>
          <w:sz w:val="24"/>
          <w:szCs w:val="24"/>
          <w:lang w:val="en-GB"/>
        </w:rPr>
        <w:t>odificare</w:t>
      </w:r>
      <w:r w:rsidR="00844600">
        <w:rPr>
          <w:rFonts w:ascii="Times New Roman" w:eastAsia="Times New Roman" w:hAnsi="Times New Roman" w:cs="Times New Roman"/>
          <w:bCs/>
          <w:sz w:val="24"/>
          <w:szCs w:val="24"/>
          <w:lang w:val="en-GB"/>
        </w:rPr>
        <w:t>a</w:t>
      </w:r>
      <w:r w:rsidRPr="001B70B6">
        <w:rPr>
          <w:rFonts w:ascii="Times New Roman" w:eastAsia="Times New Roman" w:hAnsi="Times New Roman" w:cs="Times New Roman"/>
          <w:bCs/>
          <w:sz w:val="24"/>
          <w:szCs w:val="24"/>
          <w:lang w:val="en-GB"/>
        </w:rPr>
        <w:t xml:space="preserve"> </w:t>
      </w:r>
      <w:r w:rsidR="00844600">
        <w:rPr>
          <w:rFonts w:ascii="Times New Roman" w:eastAsia="Times New Roman" w:hAnsi="Times New Roman" w:cs="Times New Roman"/>
          <w:bCs/>
          <w:sz w:val="24"/>
          <w:szCs w:val="24"/>
          <w:lang w:val="en-GB"/>
        </w:rPr>
        <w:t xml:space="preserve">considerată de </w:t>
      </w:r>
      <w:r w:rsidRPr="001B70B6">
        <w:rPr>
          <w:rFonts w:ascii="Times New Roman" w:eastAsia="Times New Roman" w:hAnsi="Times New Roman" w:cs="Times New Roman"/>
          <w:bCs/>
          <w:sz w:val="24"/>
          <w:szCs w:val="24"/>
          <w:lang w:val="en-GB"/>
        </w:rPr>
        <w:t>A</w:t>
      </w:r>
      <w:r w:rsidR="00844600">
        <w:rPr>
          <w:rFonts w:ascii="Times New Roman" w:eastAsia="Times New Roman" w:hAnsi="Times New Roman" w:cs="Times New Roman"/>
          <w:bCs/>
          <w:sz w:val="24"/>
          <w:szCs w:val="24"/>
          <w:lang w:val="en-GB"/>
        </w:rPr>
        <w:t>AC</w:t>
      </w:r>
      <w:r w:rsidRPr="001B70B6">
        <w:rPr>
          <w:rFonts w:ascii="Times New Roman" w:eastAsia="Times New Roman" w:hAnsi="Times New Roman" w:cs="Times New Roman"/>
          <w:bCs/>
          <w:sz w:val="24"/>
          <w:szCs w:val="24"/>
          <w:lang w:val="en-GB"/>
        </w:rPr>
        <w:t xml:space="preserve"> </w:t>
      </w:r>
      <w:r w:rsidR="00844600">
        <w:rPr>
          <w:rFonts w:ascii="Times New Roman" w:eastAsia="Times New Roman" w:hAnsi="Times New Roman" w:cs="Times New Roman"/>
          <w:bCs/>
          <w:sz w:val="24"/>
          <w:szCs w:val="24"/>
          <w:lang w:val="en-GB"/>
        </w:rPr>
        <w:t>ca</w:t>
      </w:r>
      <w:r w:rsidRPr="001B70B6">
        <w:rPr>
          <w:rFonts w:ascii="Times New Roman" w:eastAsia="Times New Roman" w:hAnsi="Times New Roman" w:cs="Times New Roman"/>
          <w:bCs/>
          <w:sz w:val="24"/>
          <w:szCs w:val="24"/>
          <w:lang w:val="en-GB"/>
        </w:rPr>
        <w:t xml:space="preserve"> nesemnificativă. Pentru a stabili dacă o modificare este semnificativă, A</w:t>
      </w:r>
      <w:r w:rsidR="00844600">
        <w:rPr>
          <w:rFonts w:ascii="Times New Roman" w:eastAsia="Times New Roman" w:hAnsi="Times New Roman" w:cs="Times New Roman"/>
          <w:bCs/>
          <w:sz w:val="24"/>
          <w:szCs w:val="24"/>
          <w:lang w:val="en-GB"/>
        </w:rPr>
        <w:t>AC</w:t>
      </w:r>
      <w:r w:rsidRPr="001B70B6">
        <w:rPr>
          <w:rFonts w:ascii="Times New Roman" w:eastAsia="Times New Roman" w:hAnsi="Times New Roman" w:cs="Times New Roman"/>
          <w:bCs/>
          <w:sz w:val="24"/>
          <w:szCs w:val="24"/>
          <w:lang w:val="en-GB"/>
        </w:rPr>
        <w:t xml:space="preserve"> analizează modificarea în contextul tuturor modificărilor anterioare relevante ale proiectului și al tuturor revizuirilor aferente ale specificațiilor de certificare aplicabile incluse ca referință în certificatul de tip al produsului. S</w:t>
      </w:r>
      <w:r w:rsidR="00844600">
        <w:rPr>
          <w:rFonts w:ascii="Times New Roman" w:eastAsia="Times New Roman" w:hAnsi="Times New Roman" w:cs="Times New Roman"/>
          <w:bCs/>
          <w:sz w:val="24"/>
          <w:szCs w:val="24"/>
          <w:lang w:val="en-GB"/>
        </w:rPr>
        <w:t>e</w:t>
      </w:r>
      <w:r w:rsidRPr="001B70B6">
        <w:rPr>
          <w:rFonts w:ascii="Times New Roman" w:eastAsia="Times New Roman" w:hAnsi="Times New Roman" w:cs="Times New Roman"/>
          <w:bCs/>
          <w:sz w:val="24"/>
          <w:szCs w:val="24"/>
          <w:lang w:val="en-GB"/>
        </w:rPr>
        <w:t xml:space="preserve"> </w:t>
      </w:r>
      <w:r w:rsidR="00844600">
        <w:rPr>
          <w:rFonts w:ascii="Times New Roman" w:eastAsia="Times New Roman" w:hAnsi="Times New Roman" w:cs="Times New Roman"/>
          <w:bCs/>
          <w:sz w:val="24"/>
          <w:szCs w:val="24"/>
          <w:lang w:val="en-GB"/>
        </w:rPr>
        <w:t>consider</w:t>
      </w:r>
      <w:r w:rsidR="0089740B">
        <w:rPr>
          <w:rFonts w:ascii="Times New Roman" w:eastAsia="Times New Roman" w:hAnsi="Times New Roman" w:cs="Times New Roman"/>
          <w:bCs/>
          <w:sz w:val="24"/>
          <w:szCs w:val="24"/>
          <w:lang w:val="en-GB"/>
        </w:rPr>
        <w:t>ă</w:t>
      </w:r>
      <w:r w:rsidR="00844600">
        <w:rPr>
          <w:rFonts w:ascii="Times New Roman" w:eastAsia="Times New Roman" w:hAnsi="Times New Roman" w:cs="Times New Roman"/>
          <w:bCs/>
          <w:sz w:val="24"/>
          <w:szCs w:val="24"/>
          <w:lang w:val="en-GB"/>
        </w:rPr>
        <w:t>,</w:t>
      </w:r>
      <w:r w:rsidRPr="001B70B6">
        <w:rPr>
          <w:rFonts w:ascii="Times New Roman" w:eastAsia="Times New Roman" w:hAnsi="Times New Roman" w:cs="Times New Roman"/>
          <w:bCs/>
          <w:sz w:val="24"/>
          <w:szCs w:val="24"/>
          <w:lang w:val="en-GB"/>
        </w:rPr>
        <w:t xml:space="preserve"> în mod automat</w:t>
      </w:r>
      <w:r w:rsidR="00844600">
        <w:rPr>
          <w:rFonts w:ascii="Times New Roman" w:eastAsia="Times New Roman" w:hAnsi="Times New Roman" w:cs="Times New Roman"/>
          <w:bCs/>
          <w:sz w:val="24"/>
          <w:szCs w:val="24"/>
          <w:lang w:val="en-GB"/>
        </w:rPr>
        <w:t>,</w:t>
      </w:r>
      <w:r w:rsidRPr="001B70B6">
        <w:rPr>
          <w:rFonts w:ascii="Times New Roman" w:eastAsia="Times New Roman" w:hAnsi="Times New Roman" w:cs="Times New Roman"/>
          <w:bCs/>
          <w:sz w:val="24"/>
          <w:szCs w:val="24"/>
          <w:lang w:val="en-GB"/>
        </w:rPr>
        <w:t xml:space="preserve"> semnificative</w:t>
      </w:r>
      <w:r w:rsidR="00844600">
        <w:rPr>
          <w:rFonts w:ascii="Times New Roman" w:eastAsia="Times New Roman" w:hAnsi="Times New Roman" w:cs="Times New Roman"/>
          <w:bCs/>
          <w:sz w:val="24"/>
          <w:szCs w:val="24"/>
          <w:lang w:val="en-GB"/>
        </w:rPr>
        <w:t>,</w:t>
      </w:r>
      <w:r w:rsidRPr="001B70B6">
        <w:rPr>
          <w:rFonts w:ascii="Times New Roman" w:eastAsia="Times New Roman" w:hAnsi="Times New Roman" w:cs="Times New Roman"/>
          <w:bCs/>
          <w:sz w:val="24"/>
          <w:szCs w:val="24"/>
          <w:lang w:val="en-GB"/>
        </w:rPr>
        <w:t xml:space="preserve"> modificările care îndeplinesc unul dintre următoarele criterii:</w:t>
      </w:r>
    </w:p>
    <w:p w14:paraId="6FF7E92A" w14:textId="79B7A2DD" w:rsidR="001B70B6" w:rsidRPr="001B70B6" w:rsidRDefault="001B70B6" w:rsidP="001B70B6">
      <w:pPr>
        <w:spacing w:after="0" w:line="240" w:lineRule="auto"/>
        <w:ind w:firstLine="567"/>
        <w:jc w:val="both"/>
        <w:rPr>
          <w:rFonts w:ascii="Times New Roman" w:eastAsia="Times New Roman" w:hAnsi="Times New Roman" w:cs="Times New Roman"/>
          <w:bCs/>
          <w:sz w:val="24"/>
          <w:szCs w:val="24"/>
          <w:lang w:val="en-GB"/>
        </w:rPr>
      </w:pPr>
      <w:r w:rsidRPr="001B70B6">
        <w:rPr>
          <w:rFonts w:ascii="Times New Roman" w:eastAsia="Times New Roman" w:hAnsi="Times New Roman" w:cs="Times New Roman"/>
          <w:bCs/>
          <w:sz w:val="24"/>
          <w:szCs w:val="24"/>
          <w:lang w:val="en-GB"/>
        </w:rPr>
        <w:t>(i)</w:t>
      </w:r>
      <w:r w:rsidR="00844600">
        <w:rPr>
          <w:rFonts w:ascii="Times New Roman" w:eastAsia="Times New Roman" w:hAnsi="Times New Roman" w:cs="Times New Roman"/>
          <w:bCs/>
          <w:sz w:val="24"/>
          <w:szCs w:val="24"/>
          <w:lang w:val="en-GB"/>
        </w:rPr>
        <w:t xml:space="preserve"> </w:t>
      </w:r>
      <w:r w:rsidRPr="001B70B6">
        <w:rPr>
          <w:rFonts w:ascii="Times New Roman" w:eastAsia="Times New Roman" w:hAnsi="Times New Roman" w:cs="Times New Roman"/>
          <w:bCs/>
          <w:sz w:val="24"/>
          <w:szCs w:val="24"/>
          <w:lang w:val="en-GB"/>
        </w:rPr>
        <w:t>nu se păstrează configurația generală sau principiile de construcție;</w:t>
      </w:r>
    </w:p>
    <w:p w14:paraId="537E3B90" w14:textId="2D684F2F" w:rsidR="001B70B6" w:rsidRPr="001B70B6" w:rsidRDefault="001B70B6" w:rsidP="001B70B6">
      <w:pPr>
        <w:spacing w:after="0" w:line="240" w:lineRule="auto"/>
        <w:ind w:firstLine="567"/>
        <w:jc w:val="both"/>
        <w:rPr>
          <w:rFonts w:ascii="Times New Roman" w:eastAsia="Times New Roman" w:hAnsi="Times New Roman" w:cs="Times New Roman"/>
          <w:bCs/>
          <w:sz w:val="24"/>
          <w:szCs w:val="24"/>
          <w:lang w:val="en-GB"/>
        </w:rPr>
      </w:pPr>
      <w:r w:rsidRPr="001B70B6">
        <w:rPr>
          <w:rFonts w:ascii="Times New Roman" w:eastAsia="Times New Roman" w:hAnsi="Times New Roman" w:cs="Times New Roman"/>
          <w:bCs/>
          <w:sz w:val="24"/>
          <w:szCs w:val="24"/>
          <w:lang w:val="en-GB"/>
        </w:rPr>
        <w:t>(ii)</w:t>
      </w:r>
      <w:r w:rsidR="00844600">
        <w:rPr>
          <w:rFonts w:ascii="Times New Roman" w:eastAsia="Times New Roman" w:hAnsi="Times New Roman" w:cs="Times New Roman"/>
          <w:bCs/>
          <w:sz w:val="24"/>
          <w:szCs w:val="24"/>
          <w:lang w:val="en-GB"/>
        </w:rPr>
        <w:t xml:space="preserve"> </w:t>
      </w:r>
      <w:r w:rsidRPr="001B70B6">
        <w:rPr>
          <w:rFonts w:ascii="Times New Roman" w:eastAsia="Times New Roman" w:hAnsi="Times New Roman" w:cs="Times New Roman"/>
          <w:bCs/>
          <w:sz w:val="24"/>
          <w:szCs w:val="24"/>
          <w:lang w:val="en-GB"/>
        </w:rPr>
        <w:t>nu mai sunt valabile ipotezele utilizate pentru certificarea produsului ce urmează a fi modificat;</w:t>
      </w:r>
    </w:p>
    <w:p w14:paraId="089C7B6B" w14:textId="512A9F94" w:rsidR="001B70B6" w:rsidRPr="001B70B6" w:rsidRDefault="001B70B6" w:rsidP="001B70B6">
      <w:pPr>
        <w:spacing w:after="0" w:line="240" w:lineRule="auto"/>
        <w:ind w:firstLine="567"/>
        <w:jc w:val="both"/>
        <w:rPr>
          <w:rFonts w:ascii="Times New Roman" w:eastAsia="Times New Roman" w:hAnsi="Times New Roman" w:cs="Times New Roman"/>
          <w:bCs/>
          <w:sz w:val="24"/>
          <w:szCs w:val="24"/>
          <w:lang w:val="en-GB"/>
        </w:rPr>
      </w:pPr>
      <w:r w:rsidRPr="001B70B6">
        <w:rPr>
          <w:rFonts w:ascii="Times New Roman" w:eastAsia="Times New Roman" w:hAnsi="Times New Roman" w:cs="Times New Roman"/>
          <w:bCs/>
          <w:sz w:val="24"/>
          <w:szCs w:val="24"/>
          <w:lang w:val="en-GB"/>
        </w:rPr>
        <w:t>2. fiecare aspect, sistem, piesă sau echipament pe care A</w:t>
      </w:r>
      <w:r w:rsidR="00844600">
        <w:rPr>
          <w:rFonts w:ascii="Times New Roman" w:eastAsia="Times New Roman" w:hAnsi="Times New Roman" w:cs="Times New Roman"/>
          <w:bCs/>
          <w:sz w:val="24"/>
          <w:szCs w:val="24"/>
          <w:lang w:val="en-GB"/>
        </w:rPr>
        <w:t>AC</w:t>
      </w:r>
      <w:r w:rsidRPr="001B70B6">
        <w:rPr>
          <w:rFonts w:ascii="Times New Roman" w:eastAsia="Times New Roman" w:hAnsi="Times New Roman" w:cs="Times New Roman"/>
          <w:bCs/>
          <w:sz w:val="24"/>
          <w:szCs w:val="24"/>
          <w:lang w:val="en-GB"/>
        </w:rPr>
        <w:t xml:space="preserve"> nu îl consideră vizat de modificare;</w:t>
      </w:r>
    </w:p>
    <w:p w14:paraId="3CB89550" w14:textId="11F0AACA" w:rsidR="001B70B6" w:rsidRPr="001B70B6" w:rsidRDefault="001B70B6" w:rsidP="001B70B6">
      <w:pPr>
        <w:spacing w:after="0" w:line="240" w:lineRule="auto"/>
        <w:ind w:firstLine="567"/>
        <w:jc w:val="both"/>
        <w:rPr>
          <w:rFonts w:ascii="Times New Roman" w:eastAsia="Times New Roman" w:hAnsi="Times New Roman" w:cs="Times New Roman"/>
          <w:bCs/>
          <w:sz w:val="24"/>
          <w:szCs w:val="24"/>
          <w:lang w:val="en-GB"/>
        </w:rPr>
      </w:pPr>
      <w:r w:rsidRPr="001B70B6">
        <w:rPr>
          <w:rFonts w:ascii="Times New Roman" w:eastAsia="Times New Roman" w:hAnsi="Times New Roman" w:cs="Times New Roman"/>
          <w:bCs/>
          <w:sz w:val="24"/>
          <w:szCs w:val="24"/>
          <w:lang w:val="en-GB"/>
        </w:rPr>
        <w:t>3. fiecare aspect, sistem, piesă sau echipament vizat de modificare, pentru care A</w:t>
      </w:r>
      <w:r w:rsidR="00844600">
        <w:rPr>
          <w:rFonts w:ascii="Times New Roman" w:eastAsia="Times New Roman" w:hAnsi="Times New Roman" w:cs="Times New Roman"/>
          <w:bCs/>
          <w:sz w:val="24"/>
          <w:szCs w:val="24"/>
          <w:lang w:val="en-GB"/>
        </w:rPr>
        <w:t>AC</w:t>
      </w:r>
      <w:r w:rsidRPr="001B70B6">
        <w:rPr>
          <w:rFonts w:ascii="Times New Roman" w:eastAsia="Times New Roman" w:hAnsi="Times New Roman" w:cs="Times New Roman"/>
          <w:bCs/>
          <w:sz w:val="24"/>
          <w:szCs w:val="24"/>
          <w:lang w:val="en-GB"/>
        </w:rPr>
        <w:t xml:space="preserve"> consideră că conformitatea cu specificațiile de certificare menționate la litera (a) nu contribuie în mod semnificativ la nivelul de siguranță al produsului modificat sau este nerealizabilă.</w:t>
      </w:r>
    </w:p>
    <w:bookmarkEnd w:id="6"/>
    <w:p w14:paraId="3FFFE4F9" w14:textId="3822EEA6" w:rsidR="001B70B6" w:rsidRPr="001B70B6" w:rsidRDefault="001B70B6" w:rsidP="001B70B6">
      <w:pPr>
        <w:spacing w:after="0" w:line="240" w:lineRule="auto"/>
        <w:ind w:firstLine="567"/>
        <w:jc w:val="both"/>
        <w:rPr>
          <w:rFonts w:ascii="Times New Roman" w:eastAsia="Times New Roman" w:hAnsi="Times New Roman" w:cs="Times New Roman"/>
          <w:bCs/>
          <w:sz w:val="24"/>
          <w:szCs w:val="24"/>
          <w:lang w:val="en-GB"/>
        </w:rPr>
      </w:pPr>
      <w:r w:rsidRPr="001B70B6">
        <w:rPr>
          <w:rFonts w:ascii="Times New Roman" w:eastAsia="Times New Roman" w:hAnsi="Times New Roman" w:cs="Times New Roman"/>
          <w:bCs/>
          <w:sz w:val="24"/>
          <w:szCs w:val="24"/>
          <w:lang w:val="en-GB"/>
        </w:rPr>
        <w:t>(c)</w:t>
      </w:r>
      <w:r w:rsidR="00844600">
        <w:rPr>
          <w:rFonts w:ascii="Times New Roman" w:eastAsia="Times New Roman" w:hAnsi="Times New Roman" w:cs="Times New Roman"/>
          <w:bCs/>
          <w:sz w:val="24"/>
          <w:szCs w:val="24"/>
          <w:lang w:val="en-GB"/>
        </w:rPr>
        <w:t xml:space="preserve"> </w:t>
      </w:r>
      <w:r w:rsidRPr="001B70B6">
        <w:rPr>
          <w:rFonts w:ascii="Times New Roman" w:eastAsia="Times New Roman" w:hAnsi="Times New Roman" w:cs="Times New Roman"/>
          <w:bCs/>
          <w:sz w:val="24"/>
          <w:szCs w:val="24"/>
          <w:lang w:val="en-GB"/>
        </w:rPr>
        <w:t>Prin derogare de la litera (a), în cazul modificării unei aeronave, alta decât un giravion cu o masă maximă de 2 722 kg (6 000 lb), sau a unui giravion fără turbină cu o masă maximă de 1 361 kg (3 000 lb), modificarea și aspectele vizate de modificare trebuie să fie conforme cu baza certificării de tip inclusă ca referință în certificatul de tip. Cu toate acestea, dacă consideră că modificarea este semnificativă în privința unui aspect, A</w:t>
      </w:r>
      <w:r w:rsidR="00844600">
        <w:rPr>
          <w:rFonts w:ascii="Times New Roman" w:eastAsia="Times New Roman" w:hAnsi="Times New Roman" w:cs="Times New Roman"/>
          <w:bCs/>
          <w:sz w:val="24"/>
          <w:szCs w:val="24"/>
          <w:lang w:val="en-GB"/>
        </w:rPr>
        <w:t>AC</w:t>
      </w:r>
      <w:r w:rsidRPr="001B70B6">
        <w:rPr>
          <w:rFonts w:ascii="Times New Roman" w:eastAsia="Times New Roman" w:hAnsi="Times New Roman" w:cs="Times New Roman"/>
          <w:bCs/>
          <w:sz w:val="24"/>
          <w:szCs w:val="24"/>
          <w:lang w:val="en-GB"/>
        </w:rPr>
        <w:t xml:space="preserve"> poate solicita ca modificarea și aspectele vizate de modificare să fie conforme cu o revizuire a unei specificații de certificare a bazei certificării de tip incluse ca referință în certificatul de tip și cu orice altă specificație de certificare direct legată de aceasta, cu excepția cazului în care A</w:t>
      </w:r>
      <w:r w:rsidR="00844600">
        <w:rPr>
          <w:rFonts w:ascii="Times New Roman" w:eastAsia="Times New Roman" w:hAnsi="Times New Roman" w:cs="Times New Roman"/>
          <w:bCs/>
          <w:sz w:val="24"/>
          <w:szCs w:val="24"/>
          <w:lang w:val="en-GB"/>
        </w:rPr>
        <w:t>AC</w:t>
      </w:r>
      <w:r w:rsidRPr="001B70B6">
        <w:rPr>
          <w:rFonts w:ascii="Times New Roman" w:eastAsia="Times New Roman" w:hAnsi="Times New Roman" w:cs="Times New Roman"/>
          <w:bCs/>
          <w:sz w:val="24"/>
          <w:szCs w:val="24"/>
          <w:lang w:val="en-GB"/>
        </w:rPr>
        <w:t xml:space="preserve"> constată, de asemenea, că conformitatea cu revizuirea respectivă nu contribuie în mod semnificativ la nivelul de siguranță al produsului modificat sau este nerealizabilă.</w:t>
      </w:r>
    </w:p>
    <w:p w14:paraId="36A031B6" w14:textId="6BC9E21E" w:rsidR="001B70B6" w:rsidRPr="001B70B6" w:rsidRDefault="001B70B6" w:rsidP="001B70B6">
      <w:pPr>
        <w:spacing w:after="0" w:line="240" w:lineRule="auto"/>
        <w:ind w:firstLine="567"/>
        <w:jc w:val="both"/>
        <w:rPr>
          <w:rFonts w:ascii="Times New Roman" w:eastAsia="Times New Roman" w:hAnsi="Times New Roman" w:cs="Times New Roman"/>
          <w:bCs/>
          <w:sz w:val="24"/>
          <w:szCs w:val="24"/>
          <w:lang w:val="en-GB"/>
        </w:rPr>
      </w:pPr>
      <w:r w:rsidRPr="001B70B6">
        <w:rPr>
          <w:rFonts w:ascii="Times New Roman" w:eastAsia="Times New Roman" w:hAnsi="Times New Roman" w:cs="Times New Roman"/>
          <w:bCs/>
          <w:sz w:val="24"/>
          <w:szCs w:val="24"/>
          <w:lang w:val="en-GB"/>
        </w:rPr>
        <w:t>(d) Dacă A</w:t>
      </w:r>
      <w:r w:rsidR="0082597F">
        <w:rPr>
          <w:rFonts w:ascii="Times New Roman" w:eastAsia="Times New Roman" w:hAnsi="Times New Roman" w:cs="Times New Roman"/>
          <w:bCs/>
          <w:sz w:val="24"/>
          <w:szCs w:val="24"/>
          <w:lang w:val="en-GB"/>
        </w:rPr>
        <w:t>AC</w:t>
      </w:r>
      <w:r w:rsidRPr="001B70B6">
        <w:rPr>
          <w:rFonts w:ascii="Times New Roman" w:eastAsia="Times New Roman" w:hAnsi="Times New Roman" w:cs="Times New Roman"/>
          <w:bCs/>
          <w:sz w:val="24"/>
          <w:szCs w:val="24"/>
          <w:lang w:val="en-GB"/>
        </w:rPr>
        <w:t xml:space="preserve"> constată că specificațiile de certificare aplicabile la data cererii de modificare nu prevăd standarde corespunzătoare cu privire la modificarea propusă, modificarea și aspectele vizate de modificare </w:t>
      </w:r>
      <w:r w:rsidR="0082597F">
        <w:rPr>
          <w:rFonts w:ascii="Times New Roman" w:eastAsia="Times New Roman" w:hAnsi="Times New Roman" w:cs="Times New Roman"/>
          <w:bCs/>
          <w:sz w:val="24"/>
          <w:szCs w:val="24"/>
          <w:lang w:val="en-GB"/>
        </w:rPr>
        <w:t>sunt</w:t>
      </w:r>
      <w:r w:rsidRPr="001B70B6">
        <w:rPr>
          <w:rFonts w:ascii="Times New Roman" w:eastAsia="Times New Roman" w:hAnsi="Times New Roman" w:cs="Times New Roman"/>
          <w:bCs/>
          <w:sz w:val="24"/>
          <w:szCs w:val="24"/>
          <w:lang w:val="en-GB"/>
        </w:rPr>
        <w:t xml:space="preserve"> de asemenea conforme cu orice condiții speciale, precum și cu revizuirile acelor condiții speciale, prevăzute de A</w:t>
      </w:r>
      <w:r w:rsidR="0082597F">
        <w:rPr>
          <w:rFonts w:ascii="Times New Roman" w:eastAsia="Times New Roman" w:hAnsi="Times New Roman" w:cs="Times New Roman"/>
          <w:bCs/>
          <w:sz w:val="24"/>
          <w:szCs w:val="24"/>
          <w:lang w:val="en-GB"/>
        </w:rPr>
        <w:t>AC</w:t>
      </w:r>
      <w:r w:rsidRPr="001B70B6">
        <w:rPr>
          <w:rFonts w:ascii="Times New Roman" w:eastAsia="Times New Roman" w:hAnsi="Times New Roman" w:cs="Times New Roman"/>
          <w:bCs/>
          <w:sz w:val="24"/>
          <w:szCs w:val="24"/>
          <w:lang w:val="en-GB"/>
        </w:rPr>
        <w:t xml:space="preserve"> în conformitate cu punctul 21.B.75, pentru a oferi un nivel de siguranță echivalent cu cel stabilit de specificațiile de certificare aplicabile la data cererii de modificare.</w:t>
      </w:r>
    </w:p>
    <w:p w14:paraId="78518870" w14:textId="40689FF0" w:rsidR="001B70B6" w:rsidRPr="001B70B6" w:rsidRDefault="001B70B6" w:rsidP="001B70B6">
      <w:pPr>
        <w:spacing w:after="0" w:line="240" w:lineRule="auto"/>
        <w:ind w:firstLine="567"/>
        <w:jc w:val="both"/>
        <w:rPr>
          <w:rFonts w:ascii="Times New Roman" w:eastAsia="Times New Roman" w:hAnsi="Times New Roman" w:cs="Times New Roman"/>
          <w:bCs/>
          <w:sz w:val="24"/>
          <w:szCs w:val="24"/>
          <w:lang w:val="en-GB"/>
        </w:rPr>
      </w:pPr>
      <w:r w:rsidRPr="001B70B6">
        <w:rPr>
          <w:rFonts w:ascii="Times New Roman" w:eastAsia="Times New Roman" w:hAnsi="Times New Roman" w:cs="Times New Roman"/>
          <w:bCs/>
          <w:sz w:val="24"/>
          <w:szCs w:val="24"/>
          <w:lang w:val="en-GB"/>
        </w:rPr>
        <w:t>(e)</w:t>
      </w:r>
      <w:r w:rsidR="00B05D41">
        <w:rPr>
          <w:rFonts w:ascii="Times New Roman" w:eastAsia="Times New Roman" w:hAnsi="Times New Roman" w:cs="Times New Roman"/>
          <w:bCs/>
          <w:sz w:val="24"/>
          <w:szCs w:val="24"/>
          <w:lang w:val="en-GB"/>
        </w:rPr>
        <w:t xml:space="preserve"> </w:t>
      </w:r>
      <w:r w:rsidRPr="001B70B6">
        <w:rPr>
          <w:rFonts w:ascii="Times New Roman" w:eastAsia="Times New Roman" w:hAnsi="Times New Roman" w:cs="Times New Roman"/>
          <w:bCs/>
          <w:sz w:val="24"/>
          <w:szCs w:val="24"/>
          <w:lang w:val="en-GB"/>
        </w:rPr>
        <w:t>Prin derogare de la literele (a), (b) și (c), modificarea și aspectele vizate de modificare pot fi conforme cu o alternativă la o specificație de certificare indicată de A</w:t>
      </w:r>
      <w:r w:rsidR="005E05A1">
        <w:rPr>
          <w:rFonts w:ascii="Times New Roman" w:eastAsia="Times New Roman" w:hAnsi="Times New Roman" w:cs="Times New Roman"/>
          <w:bCs/>
          <w:sz w:val="24"/>
          <w:szCs w:val="24"/>
          <w:lang w:val="en-GB"/>
        </w:rPr>
        <w:t>AC</w:t>
      </w:r>
      <w:r w:rsidRPr="001B70B6">
        <w:rPr>
          <w:rFonts w:ascii="Times New Roman" w:eastAsia="Times New Roman" w:hAnsi="Times New Roman" w:cs="Times New Roman"/>
          <w:bCs/>
          <w:sz w:val="24"/>
          <w:szCs w:val="24"/>
          <w:lang w:val="en-GB"/>
        </w:rPr>
        <w:t>, dacă solicitantul propune acest lucru, cu condiția ca A</w:t>
      </w:r>
      <w:r w:rsidR="005E05A1">
        <w:rPr>
          <w:rFonts w:ascii="Times New Roman" w:eastAsia="Times New Roman" w:hAnsi="Times New Roman" w:cs="Times New Roman"/>
          <w:bCs/>
          <w:sz w:val="24"/>
          <w:szCs w:val="24"/>
          <w:lang w:val="en-GB"/>
        </w:rPr>
        <w:t>AC</w:t>
      </w:r>
      <w:r w:rsidRPr="001B70B6">
        <w:rPr>
          <w:rFonts w:ascii="Times New Roman" w:eastAsia="Times New Roman" w:hAnsi="Times New Roman" w:cs="Times New Roman"/>
          <w:bCs/>
          <w:sz w:val="24"/>
          <w:szCs w:val="24"/>
          <w:lang w:val="en-GB"/>
        </w:rPr>
        <w:t xml:space="preserve"> să constate că alternativa prevede un nivel de siguranță care este:</w:t>
      </w:r>
    </w:p>
    <w:p w14:paraId="00F17A07" w14:textId="08CC9F45" w:rsidR="001B70B6" w:rsidRPr="001B70B6" w:rsidRDefault="001B70B6" w:rsidP="001B70B6">
      <w:pPr>
        <w:spacing w:after="0" w:line="240" w:lineRule="auto"/>
        <w:ind w:firstLine="567"/>
        <w:jc w:val="both"/>
        <w:rPr>
          <w:rFonts w:ascii="Times New Roman" w:eastAsia="Times New Roman" w:hAnsi="Times New Roman" w:cs="Times New Roman"/>
          <w:bCs/>
          <w:sz w:val="24"/>
          <w:szCs w:val="24"/>
          <w:lang w:val="en-GB"/>
        </w:rPr>
      </w:pPr>
      <w:r w:rsidRPr="001B70B6">
        <w:rPr>
          <w:rFonts w:ascii="Times New Roman" w:eastAsia="Times New Roman" w:hAnsi="Times New Roman" w:cs="Times New Roman"/>
          <w:bCs/>
          <w:sz w:val="24"/>
          <w:szCs w:val="24"/>
          <w:lang w:val="en-GB"/>
        </w:rPr>
        <w:t>1. în cazul unui certificat de tip:</w:t>
      </w:r>
    </w:p>
    <w:p w14:paraId="0EFE6D9A" w14:textId="7C764DEF" w:rsidR="001B70B6" w:rsidRPr="001B70B6" w:rsidRDefault="001B70B6" w:rsidP="001B70B6">
      <w:pPr>
        <w:spacing w:after="0" w:line="240" w:lineRule="auto"/>
        <w:ind w:firstLine="567"/>
        <w:jc w:val="both"/>
        <w:rPr>
          <w:rFonts w:ascii="Times New Roman" w:eastAsia="Times New Roman" w:hAnsi="Times New Roman" w:cs="Times New Roman"/>
          <w:bCs/>
          <w:sz w:val="24"/>
          <w:szCs w:val="24"/>
          <w:lang w:val="en-GB"/>
        </w:rPr>
      </w:pPr>
      <w:r w:rsidRPr="001B70B6">
        <w:rPr>
          <w:rFonts w:ascii="Times New Roman" w:eastAsia="Times New Roman" w:hAnsi="Times New Roman" w:cs="Times New Roman"/>
          <w:bCs/>
          <w:sz w:val="24"/>
          <w:szCs w:val="24"/>
          <w:lang w:val="en-GB"/>
        </w:rPr>
        <w:t>(i) echivalent cu cel al specificațiilor de certificare indicate de A</w:t>
      </w:r>
      <w:r w:rsidR="005E05A1">
        <w:rPr>
          <w:rFonts w:ascii="Times New Roman" w:eastAsia="Times New Roman" w:hAnsi="Times New Roman" w:cs="Times New Roman"/>
          <w:bCs/>
          <w:sz w:val="24"/>
          <w:szCs w:val="24"/>
          <w:lang w:val="en-GB"/>
        </w:rPr>
        <w:t>AC</w:t>
      </w:r>
      <w:r w:rsidRPr="001B70B6">
        <w:rPr>
          <w:rFonts w:ascii="Times New Roman" w:eastAsia="Times New Roman" w:hAnsi="Times New Roman" w:cs="Times New Roman"/>
          <w:bCs/>
          <w:sz w:val="24"/>
          <w:szCs w:val="24"/>
          <w:lang w:val="en-GB"/>
        </w:rPr>
        <w:t xml:space="preserve"> în temeiul literelor (a), (b) sau (c) de mai sus; sau</w:t>
      </w:r>
    </w:p>
    <w:p w14:paraId="67A1AD5F" w14:textId="0037CAFD" w:rsidR="001B70B6" w:rsidRPr="001B70B6" w:rsidRDefault="001B70B6" w:rsidP="001B70B6">
      <w:pPr>
        <w:spacing w:after="0" w:line="240" w:lineRule="auto"/>
        <w:ind w:firstLine="567"/>
        <w:jc w:val="both"/>
        <w:rPr>
          <w:rFonts w:ascii="Times New Roman" w:eastAsia="Times New Roman" w:hAnsi="Times New Roman" w:cs="Times New Roman"/>
          <w:bCs/>
          <w:sz w:val="24"/>
          <w:szCs w:val="24"/>
          <w:lang w:val="en-GB"/>
        </w:rPr>
      </w:pPr>
      <w:r w:rsidRPr="001B70B6">
        <w:rPr>
          <w:rFonts w:ascii="Times New Roman" w:eastAsia="Times New Roman" w:hAnsi="Times New Roman" w:cs="Times New Roman"/>
          <w:bCs/>
          <w:sz w:val="24"/>
          <w:szCs w:val="24"/>
          <w:lang w:val="en-GB"/>
        </w:rPr>
        <w:t xml:space="preserve">(ii) conform cu cerințele esențiale </w:t>
      </w:r>
      <w:r w:rsidR="005E05A1">
        <w:rPr>
          <w:rFonts w:ascii="Times New Roman" w:eastAsia="Times New Roman" w:hAnsi="Times New Roman" w:cs="Times New Roman"/>
          <w:bCs/>
          <w:sz w:val="24"/>
          <w:szCs w:val="24"/>
          <w:lang w:val="en-GB"/>
        </w:rPr>
        <w:t>de navigabilitate prevăzute de Codul Aerian</w:t>
      </w:r>
      <w:r w:rsidRPr="001B70B6">
        <w:rPr>
          <w:rFonts w:ascii="Times New Roman" w:eastAsia="Times New Roman" w:hAnsi="Times New Roman" w:cs="Times New Roman"/>
          <w:bCs/>
          <w:sz w:val="24"/>
          <w:szCs w:val="24"/>
          <w:lang w:val="en-GB"/>
        </w:rPr>
        <w:t>;</w:t>
      </w:r>
    </w:p>
    <w:p w14:paraId="4C0F259E" w14:textId="77730980" w:rsidR="001B70B6" w:rsidRPr="001B70B6" w:rsidRDefault="001B70B6" w:rsidP="001B70B6">
      <w:pPr>
        <w:spacing w:after="0" w:line="240" w:lineRule="auto"/>
        <w:ind w:firstLine="567"/>
        <w:jc w:val="both"/>
        <w:rPr>
          <w:rFonts w:ascii="Times New Roman" w:eastAsia="Times New Roman" w:hAnsi="Times New Roman" w:cs="Times New Roman"/>
          <w:bCs/>
          <w:sz w:val="24"/>
          <w:szCs w:val="24"/>
          <w:lang w:val="en-GB"/>
        </w:rPr>
      </w:pPr>
      <w:r w:rsidRPr="001B70B6">
        <w:rPr>
          <w:rFonts w:ascii="Times New Roman" w:eastAsia="Times New Roman" w:hAnsi="Times New Roman" w:cs="Times New Roman"/>
          <w:bCs/>
          <w:sz w:val="24"/>
          <w:szCs w:val="24"/>
          <w:lang w:val="en-GB"/>
        </w:rPr>
        <w:t>2. în cazul unui certificat de tip restrictiv, adecvat din punctul de vedere al utilizării prevăzute.</w:t>
      </w:r>
    </w:p>
    <w:p w14:paraId="69F221D7" w14:textId="41D34A29" w:rsidR="001B70B6" w:rsidRPr="001B70B6" w:rsidRDefault="001B70B6" w:rsidP="001B70B6">
      <w:pPr>
        <w:spacing w:after="0" w:line="240" w:lineRule="auto"/>
        <w:ind w:firstLine="567"/>
        <w:jc w:val="both"/>
        <w:rPr>
          <w:rFonts w:ascii="Times New Roman" w:eastAsia="Times New Roman" w:hAnsi="Times New Roman" w:cs="Times New Roman"/>
          <w:bCs/>
          <w:sz w:val="24"/>
          <w:szCs w:val="24"/>
          <w:lang w:val="en-GB"/>
        </w:rPr>
      </w:pPr>
      <w:r w:rsidRPr="001B70B6">
        <w:rPr>
          <w:rFonts w:ascii="Times New Roman" w:eastAsia="Times New Roman" w:hAnsi="Times New Roman" w:cs="Times New Roman"/>
          <w:bCs/>
          <w:sz w:val="24"/>
          <w:szCs w:val="24"/>
          <w:lang w:val="en-GB"/>
        </w:rPr>
        <w:t>(f) Dacă un solicitant decide să se conformeze unei specificații de certificare prevăzute într-</w:t>
      </w:r>
      <w:r w:rsidR="005E05A1">
        <w:rPr>
          <w:rFonts w:ascii="Times New Roman" w:eastAsia="Times New Roman" w:hAnsi="Times New Roman" w:cs="Times New Roman"/>
          <w:bCs/>
          <w:sz w:val="24"/>
          <w:szCs w:val="24"/>
          <w:lang w:val="en-GB"/>
        </w:rPr>
        <w:t>un</w:t>
      </w:r>
      <w:r w:rsidRPr="001B70B6">
        <w:rPr>
          <w:rFonts w:ascii="Times New Roman" w:eastAsia="Times New Roman" w:hAnsi="Times New Roman" w:cs="Times New Roman"/>
          <w:bCs/>
          <w:sz w:val="24"/>
          <w:szCs w:val="24"/>
          <w:lang w:val="en-GB"/>
        </w:rPr>
        <w:t xml:space="preserve"> </w:t>
      </w:r>
      <w:r w:rsidR="005E05A1">
        <w:rPr>
          <w:rFonts w:ascii="Times New Roman" w:eastAsia="Times New Roman" w:hAnsi="Times New Roman" w:cs="Times New Roman"/>
          <w:bCs/>
          <w:sz w:val="24"/>
          <w:szCs w:val="24"/>
          <w:lang w:val="en-GB"/>
        </w:rPr>
        <w:t>amendament al specificațiilor</w:t>
      </w:r>
      <w:r w:rsidRPr="001B70B6">
        <w:rPr>
          <w:rFonts w:ascii="Times New Roman" w:eastAsia="Times New Roman" w:hAnsi="Times New Roman" w:cs="Times New Roman"/>
          <w:bCs/>
          <w:sz w:val="24"/>
          <w:szCs w:val="24"/>
          <w:lang w:val="en-GB"/>
        </w:rPr>
        <w:t xml:space="preserve"> </w:t>
      </w:r>
      <w:r w:rsidR="005E05A1">
        <w:rPr>
          <w:rFonts w:ascii="Times New Roman" w:eastAsia="Times New Roman" w:hAnsi="Times New Roman" w:cs="Times New Roman"/>
          <w:bCs/>
          <w:sz w:val="24"/>
          <w:szCs w:val="24"/>
          <w:lang w:val="en-GB"/>
        </w:rPr>
        <w:t xml:space="preserve">de certificare </w:t>
      </w:r>
      <w:r w:rsidRPr="001B70B6">
        <w:rPr>
          <w:rFonts w:ascii="Times New Roman" w:eastAsia="Times New Roman" w:hAnsi="Times New Roman" w:cs="Times New Roman"/>
          <w:bCs/>
          <w:sz w:val="24"/>
          <w:szCs w:val="24"/>
          <w:lang w:val="en-GB"/>
        </w:rPr>
        <w:t xml:space="preserve">care </w:t>
      </w:r>
      <w:r w:rsidR="005E05A1">
        <w:rPr>
          <w:rFonts w:ascii="Times New Roman" w:eastAsia="Times New Roman" w:hAnsi="Times New Roman" w:cs="Times New Roman"/>
          <w:bCs/>
          <w:sz w:val="24"/>
          <w:szCs w:val="24"/>
          <w:lang w:val="en-GB"/>
        </w:rPr>
        <w:t>intră în vigoare</w:t>
      </w:r>
      <w:r w:rsidRPr="001B70B6">
        <w:rPr>
          <w:rFonts w:ascii="Times New Roman" w:eastAsia="Times New Roman" w:hAnsi="Times New Roman" w:cs="Times New Roman"/>
          <w:bCs/>
          <w:sz w:val="24"/>
          <w:szCs w:val="24"/>
          <w:lang w:val="en-GB"/>
        </w:rPr>
        <w:t xml:space="preserve"> după depunerea cererii </w:t>
      </w:r>
      <w:r w:rsidRPr="001B70B6">
        <w:rPr>
          <w:rFonts w:ascii="Times New Roman" w:eastAsia="Times New Roman" w:hAnsi="Times New Roman" w:cs="Times New Roman"/>
          <w:bCs/>
          <w:sz w:val="24"/>
          <w:szCs w:val="24"/>
          <w:lang w:val="en-GB"/>
        </w:rPr>
        <w:lastRenderedPageBreak/>
        <w:t xml:space="preserve">de modificare a unui certificat de tip, modificarea și aspectele vizate de modificare trebuie să </w:t>
      </w:r>
      <w:r w:rsidR="005E05A1">
        <w:rPr>
          <w:rFonts w:ascii="Times New Roman" w:eastAsia="Times New Roman" w:hAnsi="Times New Roman" w:cs="Times New Roman"/>
          <w:bCs/>
          <w:sz w:val="24"/>
          <w:szCs w:val="24"/>
          <w:lang w:val="en-GB"/>
        </w:rPr>
        <w:t>fie</w:t>
      </w:r>
      <w:r w:rsidRPr="001B70B6">
        <w:rPr>
          <w:rFonts w:ascii="Times New Roman" w:eastAsia="Times New Roman" w:hAnsi="Times New Roman" w:cs="Times New Roman"/>
          <w:bCs/>
          <w:sz w:val="24"/>
          <w:szCs w:val="24"/>
          <w:lang w:val="en-GB"/>
        </w:rPr>
        <w:t xml:space="preserve"> conforme de asemenea oricărei alte specificații de certificare </w:t>
      </w:r>
      <w:r w:rsidR="005E05A1">
        <w:rPr>
          <w:rFonts w:ascii="Times New Roman" w:eastAsia="Times New Roman" w:hAnsi="Times New Roman" w:cs="Times New Roman"/>
          <w:bCs/>
          <w:sz w:val="24"/>
          <w:szCs w:val="24"/>
          <w:lang w:val="en-GB"/>
        </w:rPr>
        <w:t>relevante</w:t>
      </w:r>
      <w:r w:rsidRPr="001B70B6">
        <w:rPr>
          <w:rFonts w:ascii="Times New Roman" w:eastAsia="Times New Roman" w:hAnsi="Times New Roman" w:cs="Times New Roman"/>
          <w:bCs/>
          <w:sz w:val="24"/>
          <w:szCs w:val="24"/>
          <w:lang w:val="en-GB"/>
        </w:rPr>
        <w:t>.</w:t>
      </w:r>
    </w:p>
    <w:p w14:paraId="3E9748AB" w14:textId="61D0CC5A" w:rsidR="001B70B6" w:rsidRPr="001B70B6" w:rsidRDefault="001B70B6" w:rsidP="001B70B6">
      <w:pPr>
        <w:spacing w:after="0" w:line="240" w:lineRule="auto"/>
        <w:ind w:firstLine="567"/>
        <w:jc w:val="both"/>
        <w:rPr>
          <w:rFonts w:ascii="Times New Roman" w:eastAsia="Times New Roman" w:hAnsi="Times New Roman" w:cs="Times New Roman"/>
          <w:bCs/>
          <w:sz w:val="24"/>
          <w:szCs w:val="24"/>
          <w:lang w:val="en-GB"/>
        </w:rPr>
      </w:pPr>
      <w:r w:rsidRPr="001B70B6">
        <w:rPr>
          <w:rFonts w:ascii="Times New Roman" w:eastAsia="Times New Roman" w:hAnsi="Times New Roman" w:cs="Times New Roman"/>
          <w:bCs/>
          <w:sz w:val="24"/>
          <w:szCs w:val="24"/>
          <w:lang w:val="en-GB"/>
        </w:rPr>
        <w:t>(g) Atunci când cererea de modificare a certificatului de tip al unei aeronave include sau este suplimentată după cererea inițială pentru a include modificări ale datelor privind conformitatea operațională, baza de certificare a datelor privind conformitatea operațională se stabilește în conformitate cu literele (a)-(f).</w:t>
      </w:r>
    </w:p>
    <w:p w14:paraId="00B9CD16" w14:textId="005FEB36" w:rsidR="00C509EF" w:rsidRPr="00D87E28" w:rsidRDefault="001B70B6" w:rsidP="001B70B6">
      <w:pPr>
        <w:spacing w:after="0" w:line="240" w:lineRule="auto"/>
        <w:ind w:firstLine="567"/>
        <w:jc w:val="both"/>
        <w:rPr>
          <w:rFonts w:ascii="Times New Roman" w:eastAsia="Times New Roman" w:hAnsi="Times New Roman" w:cs="Times New Roman"/>
          <w:bCs/>
          <w:sz w:val="24"/>
          <w:szCs w:val="24"/>
          <w:lang w:val="en-GB"/>
        </w:rPr>
      </w:pPr>
      <w:r w:rsidRPr="00085D77">
        <w:rPr>
          <w:rFonts w:ascii="Times New Roman" w:eastAsia="Times New Roman" w:hAnsi="Times New Roman" w:cs="Times New Roman"/>
          <w:bCs/>
          <w:sz w:val="24"/>
          <w:szCs w:val="24"/>
          <w:lang w:val="en-GB"/>
        </w:rPr>
        <w:t>(h)</w:t>
      </w:r>
      <w:r w:rsidR="00737124" w:rsidRPr="00085D77">
        <w:rPr>
          <w:rFonts w:ascii="Times New Roman" w:eastAsia="Times New Roman" w:hAnsi="Times New Roman" w:cs="Times New Roman"/>
          <w:bCs/>
          <w:sz w:val="24"/>
          <w:szCs w:val="24"/>
          <w:lang w:val="en-GB"/>
        </w:rPr>
        <w:t xml:space="preserve"> </w:t>
      </w:r>
      <w:r w:rsidRPr="00085D77">
        <w:rPr>
          <w:rFonts w:ascii="Times New Roman" w:eastAsia="Times New Roman" w:hAnsi="Times New Roman" w:cs="Times New Roman"/>
          <w:bCs/>
          <w:sz w:val="24"/>
          <w:szCs w:val="24"/>
          <w:lang w:val="en-GB"/>
        </w:rPr>
        <w:t xml:space="preserve">Pentru </w:t>
      </w:r>
      <w:r w:rsidR="00300231" w:rsidRPr="00085D77">
        <w:rPr>
          <w:rFonts w:ascii="Times New Roman" w:eastAsia="Times New Roman" w:hAnsi="Times New Roman" w:cs="Times New Roman"/>
          <w:bCs/>
          <w:sz w:val="24"/>
          <w:szCs w:val="24"/>
          <w:lang w:val="en-GB"/>
        </w:rPr>
        <w:t>aeronavele</w:t>
      </w:r>
      <w:r w:rsidRPr="00085D77">
        <w:rPr>
          <w:rFonts w:ascii="Times New Roman" w:eastAsia="Times New Roman" w:hAnsi="Times New Roman" w:cs="Times New Roman"/>
          <w:bCs/>
          <w:sz w:val="24"/>
          <w:szCs w:val="24"/>
          <w:lang w:val="en-GB"/>
        </w:rPr>
        <w:t xml:space="preserve"> de mare capacitate care </w:t>
      </w:r>
      <w:r w:rsidR="001F3090" w:rsidRPr="00085D77">
        <w:rPr>
          <w:rFonts w:ascii="Times New Roman" w:eastAsia="Times New Roman" w:hAnsi="Times New Roman" w:cs="Times New Roman"/>
          <w:bCs/>
          <w:sz w:val="24"/>
          <w:szCs w:val="24"/>
          <w:lang w:val="en-GB"/>
        </w:rPr>
        <w:t xml:space="preserve">cad sub incidența </w:t>
      </w:r>
      <w:r w:rsidR="00085D77" w:rsidRPr="00085D77">
        <w:rPr>
          <w:rFonts w:ascii="Times New Roman" w:eastAsia="Times New Roman" w:hAnsi="Times New Roman" w:cs="Times New Roman"/>
          <w:bCs/>
          <w:sz w:val="24"/>
          <w:szCs w:val="24"/>
          <w:lang w:val="en-GB"/>
        </w:rPr>
        <w:t>Specificațiilor de navigabilitate suplimentare pentru operațiuni, precum P</w:t>
      </w:r>
      <w:r w:rsidR="001F3090" w:rsidRPr="00085D77">
        <w:rPr>
          <w:rFonts w:ascii="Times New Roman" w:eastAsia="Times New Roman" w:hAnsi="Times New Roman" w:cs="Times New Roman"/>
          <w:bCs/>
          <w:sz w:val="24"/>
          <w:szCs w:val="24"/>
          <w:lang w:val="en-GB"/>
        </w:rPr>
        <w:t xml:space="preserve">rogramul privind continuitatea integrității </w:t>
      </w:r>
      <w:r w:rsidR="00085D77" w:rsidRPr="00085D77">
        <w:rPr>
          <w:rFonts w:ascii="Times New Roman" w:eastAsia="Times New Roman" w:hAnsi="Times New Roman" w:cs="Times New Roman"/>
          <w:bCs/>
          <w:sz w:val="24"/>
          <w:szCs w:val="24"/>
          <w:lang w:val="en-GB"/>
        </w:rPr>
        <w:t>structurale</w:t>
      </w:r>
      <w:r w:rsidR="001F3090" w:rsidRPr="00085D77">
        <w:rPr>
          <w:rFonts w:ascii="Times New Roman" w:eastAsia="Times New Roman" w:hAnsi="Times New Roman" w:cs="Times New Roman"/>
          <w:bCs/>
          <w:sz w:val="24"/>
          <w:szCs w:val="24"/>
          <w:lang w:val="en-GB"/>
        </w:rPr>
        <w:t xml:space="preserve"> pentru structurile de aeronave în curs de îmbătrânire</w:t>
      </w:r>
      <w:r w:rsidRPr="00085D77">
        <w:rPr>
          <w:rFonts w:ascii="Times New Roman" w:eastAsia="Times New Roman" w:hAnsi="Times New Roman" w:cs="Times New Roman"/>
          <w:bCs/>
          <w:sz w:val="24"/>
          <w:szCs w:val="24"/>
          <w:lang w:val="en-GB"/>
        </w:rPr>
        <w:t xml:space="preserve">, solicitantul trebuie să respecte specificațiile de certificare care asigură un nivel de siguranță cel puțin echivalent cu </w:t>
      </w:r>
      <w:r w:rsidR="00D94E27" w:rsidRPr="00085D77">
        <w:rPr>
          <w:rFonts w:ascii="Times New Roman" w:eastAsia="Times New Roman" w:hAnsi="Times New Roman" w:cs="Times New Roman"/>
          <w:bCs/>
          <w:sz w:val="24"/>
          <w:szCs w:val="24"/>
          <w:lang w:val="en-GB"/>
        </w:rPr>
        <w:t>cerințele generale ale programului menționat sau cu limita de valabilitate</w:t>
      </w:r>
      <w:r w:rsidRPr="00085D77">
        <w:rPr>
          <w:rFonts w:ascii="Times New Roman" w:eastAsia="Times New Roman" w:hAnsi="Times New Roman" w:cs="Times New Roman"/>
          <w:bCs/>
          <w:sz w:val="24"/>
          <w:szCs w:val="24"/>
          <w:lang w:val="en-GB"/>
        </w:rPr>
        <w:t xml:space="preserve">, cu excepția solicitanților de certificate de tip suplimentare care nu au obligația de a lua în considerare </w:t>
      </w:r>
      <w:r w:rsidR="00D94E27" w:rsidRPr="00085D77">
        <w:rPr>
          <w:rFonts w:ascii="Times New Roman" w:eastAsia="Times New Roman" w:hAnsi="Times New Roman" w:cs="Times New Roman"/>
          <w:bCs/>
          <w:sz w:val="24"/>
          <w:szCs w:val="24"/>
          <w:lang w:val="en-GB"/>
        </w:rPr>
        <w:t>cerințele respective.</w:t>
      </w:r>
    </w:p>
    <w:p w14:paraId="5B508495" w14:textId="77777777" w:rsidR="00A719FE" w:rsidRDefault="00A719FE" w:rsidP="001B70B6">
      <w:pPr>
        <w:spacing w:after="0" w:line="240" w:lineRule="auto"/>
        <w:ind w:firstLine="567"/>
        <w:jc w:val="both"/>
        <w:rPr>
          <w:rFonts w:ascii="Times New Roman" w:eastAsia="Times New Roman" w:hAnsi="Times New Roman" w:cs="Times New Roman"/>
          <w:bCs/>
          <w:sz w:val="24"/>
          <w:szCs w:val="24"/>
          <w:lang w:val="en-GB"/>
        </w:rPr>
      </w:pPr>
    </w:p>
    <w:p w14:paraId="522A380C" w14:textId="54FEA3F2" w:rsidR="00A719FE" w:rsidRDefault="00A719FE" w:rsidP="001B70B6">
      <w:pPr>
        <w:spacing w:after="0" w:line="240" w:lineRule="auto"/>
        <w:ind w:firstLine="567"/>
        <w:jc w:val="both"/>
        <w:rPr>
          <w:rFonts w:ascii="Times New Roman" w:eastAsia="Times New Roman" w:hAnsi="Times New Roman" w:cs="Times New Roman"/>
          <w:b/>
          <w:sz w:val="24"/>
          <w:szCs w:val="24"/>
          <w:lang w:val="en-GB"/>
        </w:rPr>
      </w:pPr>
      <w:r w:rsidRPr="00A719FE">
        <w:rPr>
          <w:rFonts w:ascii="Times New Roman" w:eastAsia="Times New Roman" w:hAnsi="Times New Roman" w:cs="Times New Roman"/>
          <w:b/>
          <w:sz w:val="24"/>
          <w:szCs w:val="24"/>
          <w:lang w:val="en-GB"/>
        </w:rPr>
        <w:t>21.A.108 Disponibilitatea datelor privind adecvarea operațională</w:t>
      </w:r>
    </w:p>
    <w:p w14:paraId="1470A8BA" w14:textId="77777777" w:rsidR="00A719FE" w:rsidRPr="00A719FE" w:rsidRDefault="00A719FE" w:rsidP="00A719FE">
      <w:pPr>
        <w:spacing w:after="0" w:line="240" w:lineRule="auto"/>
        <w:ind w:firstLine="567"/>
        <w:jc w:val="both"/>
        <w:rPr>
          <w:rFonts w:ascii="Times New Roman" w:eastAsia="Times New Roman" w:hAnsi="Times New Roman" w:cs="Times New Roman"/>
          <w:bCs/>
          <w:sz w:val="24"/>
          <w:szCs w:val="24"/>
          <w:lang w:val="en-GB"/>
        </w:rPr>
      </w:pPr>
      <w:r w:rsidRPr="00A719FE">
        <w:rPr>
          <w:rFonts w:ascii="Times New Roman" w:eastAsia="Times New Roman" w:hAnsi="Times New Roman" w:cs="Times New Roman"/>
          <w:bCs/>
          <w:sz w:val="24"/>
          <w:szCs w:val="24"/>
          <w:lang w:val="en-GB"/>
        </w:rPr>
        <w:t>În cazul unei modificări care afectează datele privind conformitatea adecvarea operațională, deținătorul aprobării pentru o modificare minoră pune la dispoziție:</w:t>
      </w:r>
    </w:p>
    <w:p w14:paraId="44FCD749" w14:textId="230DFD1B" w:rsidR="00A719FE" w:rsidRPr="00A719FE" w:rsidRDefault="00A719FE" w:rsidP="00A719FE">
      <w:pPr>
        <w:spacing w:after="0" w:line="240" w:lineRule="auto"/>
        <w:ind w:firstLine="567"/>
        <w:jc w:val="both"/>
        <w:rPr>
          <w:rFonts w:ascii="Times New Roman" w:eastAsia="Times New Roman" w:hAnsi="Times New Roman" w:cs="Times New Roman"/>
          <w:bCs/>
          <w:sz w:val="24"/>
          <w:szCs w:val="24"/>
          <w:lang w:val="en-GB"/>
        </w:rPr>
      </w:pPr>
      <w:r w:rsidRPr="00A719FE">
        <w:rPr>
          <w:rFonts w:ascii="Times New Roman" w:eastAsia="Times New Roman" w:hAnsi="Times New Roman" w:cs="Times New Roman"/>
          <w:bCs/>
          <w:sz w:val="24"/>
          <w:szCs w:val="24"/>
          <w:lang w:val="en-GB"/>
        </w:rPr>
        <w:t>(a) cel puțin un set de modificări ale datelor privind adecvarea operațională elaborate în conformitate cu baza aplicabilă de certificare privind adecvarea operațională, tuturor operatorilor</w:t>
      </w:r>
      <w:r w:rsidR="002A0A43">
        <w:rPr>
          <w:rFonts w:ascii="Times New Roman" w:eastAsia="Times New Roman" w:hAnsi="Times New Roman" w:cs="Times New Roman"/>
          <w:bCs/>
          <w:sz w:val="24"/>
          <w:szCs w:val="24"/>
          <w:lang w:val="en-GB"/>
        </w:rPr>
        <w:t xml:space="preserve"> aerieni</w:t>
      </w:r>
      <w:r w:rsidRPr="00A719FE">
        <w:rPr>
          <w:rFonts w:ascii="Times New Roman" w:eastAsia="Times New Roman" w:hAnsi="Times New Roman" w:cs="Times New Roman"/>
          <w:bCs/>
          <w:sz w:val="24"/>
          <w:szCs w:val="24"/>
          <w:lang w:val="en-GB"/>
        </w:rPr>
        <w:t xml:space="preserve"> cunoscuți ai aeronavei modificate, înainte de a fi necesar ca datele privind adecvarea operațională să fie utilizate de către o organizație de instruire sau un operator</w:t>
      </w:r>
      <w:r w:rsidR="002A0A43">
        <w:rPr>
          <w:rFonts w:ascii="Times New Roman" w:eastAsia="Times New Roman" w:hAnsi="Times New Roman" w:cs="Times New Roman"/>
          <w:bCs/>
          <w:sz w:val="24"/>
          <w:szCs w:val="24"/>
          <w:lang w:val="en-GB"/>
        </w:rPr>
        <w:t xml:space="preserve"> aerian</w:t>
      </w:r>
      <w:r w:rsidRPr="00A719FE">
        <w:rPr>
          <w:rFonts w:ascii="Times New Roman" w:eastAsia="Times New Roman" w:hAnsi="Times New Roman" w:cs="Times New Roman"/>
          <w:bCs/>
          <w:sz w:val="24"/>
          <w:szCs w:val="24"/>
          <w:lang w:val="en-GB"/>
        </w:rPr>
        <w:t>; și</w:t>
      </w:r>
    </w:p>
    <w:p w14:paraId="5CAB22FE" w14:textId="577F7CF5" w:rsidR="00A719FE" w:rsidRPr="00A719FE" w:rsidRDefault="00A719FE" w:rsidP="00A719FE">
      <w:pPr>
        <w:spacing w:after="0" w:line="240" w:lineRule="auto"/>
        <w:ind w:firstLine="567"/>
        <w:jc w:val="both"/>
        <w:rPr>
          <w:rFonts w:ascii="Times New Roman" w:eastAsia="Times New Roman" w:hAnsi="Times New Roman" w:cs="Times New Roman"/>
          <w:bCs/>
          <w:sz w:val="24"/>
          <w:szCs w:val="24"/>
          <w:lang w:val="en-GB"/>
        </w:rPr>
      </w:pPr>
      <w:r w:rsidRPr="00A719FE">
        <w:rPr>
          <w:rFonts w:ascii="Times New Roman" w:eastAsia="Times New Roman" w:hAnsi="Times New Roman" w:cs="Times New Roman"/>
          <w:bCs/>
          <w:sz w:val="24"/>
          <w:szCs w:val="24"/>
          <w:lang w:val="en-GB"/>
        </w:rPr>
        <w:t>(b) orice altă modificare asupra datelor afectate privind adecvarea operațională, tuturor operatorilor</w:t>
      </w:r>
      <w:r w:rsidR="002A0A43">
        <w:rPr>
          <w:rFonts w:ascii="Times New Roman" w:eastAsia="Times New Roman" w:hAnsi="Times New Roman" w:cs="Times New Roman"/>
          <w:bCs/>
          <w:sz w:val="24"/>
          <w:szCs w:val="24"/>
          <w:lang w:val="en-GB"/>
        </w:rPr>
        <w:t xml:space="preserve"> aerieni</w:t>
      </w:r>
      <w:r w:rsidRPr="00A719FE">
        <w:rPr>
          <w:rFonts w:ascii="Times New Roman" w:eastAsia="Times New Roman" w:hAnsi="Times New Roman" w:cs="Times New Roman"/>
          <w:bCs/>
          <w:sz w:val="24"/>
          <w:szCs w:val="24"/>
          <w:lang w:val="en-GB"/>
        </w:rPr>
        <w:t xml:space="preserve"> cunoscuți </w:t>
      </w:r>
      <w:r>
        <w:rPr>
          <w:rFonts w:ascii="Times New Roman" w:eastAsia="Times New Roman" w:hAnsi="Times New Roman" w:cs="Times New Roman"/>
          <w:bCs/>
          <w:sz w:val="24"/>
          <w:szCs w:val="24"/>
          <w:lang w:val="en-GB"/>
        </w:rPr>
        <w:t>a</w:t>
      </w:r>
      <w:r w:rsidRPr="00A719FE">
        <w:rPr>
          <w:rFonts w:ascii="Times New Roman" w:eastAsia="Times New Roman" w:hAnsi="Times New Roman" w:cs="Times New Roman"/>
          <w:bCs/>
          <w:sz w:val="24"/>
          <w:szCs w:val="24"/>
          <w:lang w:val="en-GB"/>
        </w:rPr>
        <w:t>i aeronavei modificate; și</w:t>
      </w:r>
    </w:p>
    <w:p w14:paraId="52F7ABF9" w14:textId="281729FB" w:rsidR="00A719FE" w:rsidRPr="00A719FE" w:rsidRDefault="00A719FE" w:rsidP="00A719FE">
      <w:pPr>
        <w:spacing w:after="0" w:line="240" w:lineRule="auto"/>
        <w:ind w:firstLine="567"/>
        <w:jc w:val="both"/>
        <w:rPr>
          <w:rFonts w:ascii="Times New Roman" w:eastAsia="Times New Roman" w:hAnsi="Times New Roman" w:cs="Times New Roman"/>
          <w:bCs/>
          <w:sz w:val="24"/>
          <w:szCs w:val="24"/>
          <w:lang w:val="en-GB"/>
        </w:rPr>
      </w:pPr>
      <w:r w:rsidRPr="00A719FE">
        <w:rPr>
          <w:rFonts w:ascii="Times New Roman" w:eastAsia="Times New Roman" w:hAnsi="Times New Roman" w:cs="Times New Roman"/>
          <w:bCs/>
          <w:sz w:val="24"/>
          <w:szCs w:val="24"/>
          <w:lang w:val="en-GB"/>
        </w:rPr>
        <w:t>(c) la cerere, părțile relevante ale modificărilor menționate la literele (a) și (b) de mai sus:</w:t>
      </w:r>
    </w:p>
    <w:p w14:paraId="6ED64125" w14:textId="7BD53E85" w:rsidR="00A719FE" w:rsidRPr="00A719FE" w:rsidRDefault="00A719FE" w:rsidP="00A719FE">
      <w:pPr>
        <w:spacing w:after="0" w:line="240" w:lineRule="auto"/>
        <w:ind w:firstLine="567"/>
        <w:jc w:val="both"/>
        <w:rPr>
          <w:rFonts w:ascii="Times New Roman" w:eastAsia="Times New Roman" w:hAnsi="Times New Roman" w:cs="Times New Roman"/>
          <w:bCs/>
          <w:sz w:val="24"/>
          <w:szCs w:val="24"/>
          <w:lang w:val="en-GB"/>
        </w:rPr>
      </w:pPr>
      <w:r w:rsidRPr="00A719FE">
        <w:rPr>
          <w:rFonts w:ascii="Times New Roman" w:eastAsia="Times New Roman" w:hAnsi="Times New Roman" w:cs="Times New Roman"/>
          <w:bCs/>
          <w:sz w:val="24"/>
          <w:szCs w:val="24"/>
          <w:lang w:val="en-GB"/>
        </w:rPr>
        <w:t>1</w:t>
      </w:r>
      <w:r w:rsidRPr="002A0A43">
        <w:rPr>
          <w:rFonts w:ascii="Times New Roman" w:eastAsia="Times New Roman" w:hAnsi="Times New Roman" w:cs="Times New Roman"/>
          <w:bCs/>
          <w:sz w:val="24"/>
          <w:szCs w:val="24"/>
          <w:lang w:val="en-GB"/>
        </w:rPr>
        <w:t xml:space="preserve">. </w:t>
      </w:r>
      <w:r w:rsidR="002A0A43">
        <w:rPr>
          <w:rFonts w:ascii="Times New Roman" w:eastAsia="Times New Roman" w:hAnsi="Times New Roman" w:cs="Times New Roman"/>
          <w:bCs/>
          <w:sz w:val="24"/>
          <w:szCs w:val="24"/>
          <w:lang w:val="en-GB"/>
        </w:rPr>
        <w:t>AAC</w:t>
      </w:r>
      <w:r w:rsidRPr="00A719FE">
        <w:rPr>
          <w:rFonts w:ascii="Times New Roman" w:eastAsia="Times New Roman" w:hAnsi="Times New Roman" w:cs="Times New Roman"/>
          <w:bCs/>
          <w:sz w:val="24"/>
          <w:szCs w:val="24"/>
          <w:lang w:val="en-GB"/>
        </w:rPr>
        <w:t xml:space="preserve"> </w:t>
      </w:r>
      <w:r w:rsidR="002A0A43">
        <w:rPr>
          <w:rFonts w:ascii="Times New Roman" w:eastAsia="Times New Roman" w:hAnsi="Times New Roman" w:cs="Times New Roman"/>
          <w:bCs/>
          <w:sz w:val="24"/>
          <w:szCs w:val="24"/>
          <w:lang w:val="en-GB"/>
        </w:rPr>
        <w:t xml:space="preserve">responsabilă de </w:t>
      </w:r>
      <w:r w:rsidRPr="00A719FE">
        <w:rPr>
          <w:rFonts w:ascii="Times New Roman" w:eastAsia="Times New Roman" w:hAnsi="Times New Roman" w:cs="Times New Roman"/>
          <w:bCs/>
          <w:sz w:val="24"/>
          <w:szCs w:val="24"/>
          <w:lang w:val="en-GB"/>
        </w:rPr>
        <w:t>verificarea conformității cu unul sau mai multe elemente ale datelor privind conformitatea operațională afectate; și</w:t>
      </w:r>
    </w:p>
    <w:p w14:paraId="6B50E8A6" w14:textId="5EE807D8" w:rsidR="00A719FE" w:rsidRDefault="00A719FE" w:rsidP="00A719FE">
      <w:pPr>
        <w:spacing w:after="0" w:line="240" w:lineRule="auto"/>
        <w:ind w:firstLine="567"/>
        <w:jc w:val="both"/>
        <w:rPr>
          <w:rFonts w:ascii="Times New Roman" w:eastAsia="Times New Roman" w:hAnsi="Times New Roman" w:cs="Times New Roman"/>
          <w:bCs/>
          <w:sz w:val="24"/>
          <w:szCs w:val="24"/>
          <w:lang w:val="en-GB"/>
        </w:rPr>
      </w:pPr>
      <w:r w:rsidRPr="00A719FE">
        <w:rPr>
          <w:rFonts w:ascii="Times New Roman" w:eastAsia="Times New Roman" w:hAnsi="Times New Roman" w:cs="Times New Roman"/>
          <w:bCs/>
          <w:sz w:val="24"/>
          <w:szCs w:val="24"/>
          <w:lang w:val="en-GB"/>
        </w:rPr>
        <w:t>2. persoane</w:t>
      </w:r>
      <w:r>
        <w:rPr>
          <w:rFonts w:ascii="Times New Roman" w:eastAsia="Times New Roman" w:hAnsi="Times New Roman" w:cs="Times New Roman"/>
          <w:bCs/>
          <w:sz w:val="24"/>
          <w:szCs w:val="24"/>
          <w:lang w:val="en-GB"/>
        </w:rPr>
        <w:t>lor</w:t>
      </w:r>
      <w:r w:rsidRPr="00A719FE">
        <w:rPr>
          <w:rFonts w:ascii="Times New Roman" w:eastAsia="Times New Roman" w:hAnsi="Times New Roman" w:cs="Times New Roman"/>
          <w:bCs/>
          <w:sz w:val="24"/>
          <w:szCs w:val="24"/>
          <w:lang w:val="en-GB"/>
        </w:rPr>
        <w:t xml:space="preserve"> care a</w:t>
      </w:r>
      <w:r>
        <w:rPr>
          <w:rFonts w:ascii="Times New Roman" w:eastAsia="Times New Roman" w:hAnsi="Times New Roman" w:cs="Times New Roman"/>
          <w:bCs/>
          <w:sz w:val="24"/>
          <w:szCs w:val="24"/>
          <w:lang w:val="en-GB"/>
        </w:rPr>
        <w:t>u</w:t>
      </w:r>
      <w:r w:rsidRPr="00A719FE">
        <w:rPr>
          <w:rFonts w:ascii="Times New Roman" w:eastAsia="Times New Roman" w:hAnsi="Times New Roman" w:cs="Times New Roman"/>
          <w:bCs/>
          <w:sz w:val="24"/>
          <w:szCs w:val="24"/>
          <w:lang w:val="en-GB"/>
        </w:rPr>
        <w:t xml:space="preserve"> obligația de a asigura conformitatea cu unul sau mai multe elemente din setul menționat de date privind adecvarea operațională.</w:t>
      </w:r>
    </w:p>
    <w:p w14:paraId="6BF0D107" w14:textId="77777777" w:rsidR="009B29EB" w:rsidRDefault="009B29EB" w:rsidP="00A719FE">
      <w:pPr>
        <w:spacing w:after="0" w:line="240" w:lineRule="auto"/>
        <w:ind w:firstLine="567"/>
        <w:jc w:val="both"/>
        <w:rPr>
          <w:rFonts w:ascii="Times New Roman" w:eastAsia="Times New Roman" w:hAnsi="Times New Roman" w:cs="Times New Roman"/>
          <w:bCs/>
          <w:sz w:val="24"/>
          <w:szCs w:val="24"/>
          <w:lang w:val="en-GB"/>
        </w:rPr>
      </w:pPr>
    </w:p>
    <w:p w14:paraId="299461E9" w14:textId="427AC0A0" w:rsidR="009B29EB" w:rsidRPr="009B29EB" w:rsidRDefault="009B29EB" w:rsidP="009B29EB">
      <w:pPr>
        <w:spacing w:after="0" w:line="240" w:lineRule="auto"/>
        <w:ind w:firstLine="567"/>
        <w:jc w:val="both"/>
        <w:rPr>
          <w:rFonts w:ascii="Times New Roman" w:eastAsia="Times New Roman" w:hAnsi="Times New Roman" w:cs="Times New Roman"/>
          <w:bCs/>
          <w:sz w:val="24"/>
          <w:szCs w:val="24"/>
          <w:lang w:val="en-GB"/>
        </w:rPr>
      </w:pPr>
      <w:r w:rsidRPr="009B29EB">
        <w:rPr>
          <w:rFonts w:ascii="Times New Roman" w:eastAsia="Times New Roman" w:hAnsi="Times New Roman" w:cs="Times New Roman"/>
          <w:b/>
          <w:sz w:val="24"/>
          <w:szCs w:val="24"/>
          <w:lang w:val="en-GB"/>
        </w:rPr>
        <w:t>21.A.109 Obligații și marcaj PA</w:t>
      </w:r>
    </w:p>
    <w:p w14:paraId="218F50A7" w14:textId="6DC6721F" w:rsidR="009B29EB" w:rsidRPr="009B29EB" w:rsidRDefault="009B29EB" w:rsidP="009B29EB">
      <w:pPr>
        <w:spacing w:after="0" w:line="240" w:lineRule="auto"/>
        <w:ind w:firstLine="567"/>
        <w:jc w:val="both"/>
        <w:rPr>
          <w:rFonts w:ascii="Times New Roman" w:eastAsia="Times New Roman" w:hAnsi="Times New Roman" w:cs="Times New Roman"/>
          <w:bCs/>
          <w:sz w:val="24"/>
          <w:szCs w:val="24"/>
          <w:lang w:val="en-GB"/>
        </w:rPr>
      </w:pPr>
      <w:r w:rsidRPr="009B29EB">
        <w:rPr>
          <w:rFonts w:ascii="Times New Roman" w:eastAsia="Times New Roman" w:hAnsi="Times New Roman" w:cs="Times New Roman"/>
          <w:bCs/>
          <w:sz w:val="24"/>
          <w:szCs w:val="24"/>
          <w:lang w:val="en-GB"/>
        </w:rPr>
        <w:t>Deținătorul aprobării pentru o modificare minoră a unui certificat de tip:</w:t>
      </w:r>
    </w:p>
    <w:p w14:paraId="6083423B" w14:textId="09BF7D18" w:rsidR="009B29EB" w:rsidRPr="009B29EB" w:rsidRDefault="009B29EB" w:rsidP="009B29EB">
      <w:pPr>
        <w:spacing w:after="0" w:line="240" w:lineRule="auto"/>
        <w:ind w:firstLine="567"/>
        <w:jc w:val="both"/>
        <w:rPr>
          <w:rFonts w:ascii="Times New Roman" w:eastAsia="Times New Roman" w:hAnsi="Times New Roman" w:cs="Times New Roman"/>
          <w:bCs/>
          <w:sz w:val="24"/>
          <w:szCs w:val="24"/>
          <w:lang w:val="en-GB"/>
        </w:rPr>
      </w:pPr>
      <w:r w:rsidRPr="009B29EB">
        <w:rPr>
          <w:rFonts w:ascii="Times New Roman" w:eastAsia="Times New Roman" w:hAnsi="Times New Roman" w:cs="Times New Roman"/>
          <w:bCs/>
          <w:sz w:val="24"/>
          <w:szCs w:val="24"/>
          <w:lang w:val="en-GB"/>
        </w:rPr>
        <w:t>(a) își asumă obligațiile stabilite la punctele 21.A.4, 21.A.5, 21.A.6, 21.A.7, 21.A.9 și 21.A.108;</w:t>
      </w:r>
    </w:p>
    <w:p w14:paraId="7B67A8FE" w14:textId="463DC179" w:rsidR="009B29EB" w:rsidRDefault="009B29EB" w:rsidP="009B29EB">
      <w:pPr>
        <w:spacing w:after="0" w:line="240" w:lineRule="auto"/>
        <w:ind w:firstLine="567"/>
        <w:jc w:val="both"/>
        <w:rPr>
          <w:rFonts w:ascii="Times New Roman" w:eastAsia="Times New Roman" w:hAnsi="Times New Roman" w:cs="Times New Roman"/>
          <w:bCs/>
          <w:sz w:val="24"/>
          <w:szCs w:val="24"/>
          <w:lang w:val="en-GB"/>
        </w:rPr>
      </w:pPr>
      <w:r w:rsidRPr="009B29EB">
        <w:rPr>
          <w:rFonts w:ascii="Times New Roman" w:eastAsia="Times New Roman" w:hAnsi="Times New Roman" w:cs="Times New Roman"/>
          <w:bCs/>
          <w:sz w:val="24"/>
          <w:szCs w:val="24"/>
          <w:lang w:val="en-GB"/>
        </w:rPr>
        <w:t>(b) specifică marcajul, inclusiv literele PA (Part Approval), în conformitate cu punctul 21.A.804 litera (a).</w:t>
      </w:r>
    </w:p>
    <w:p w14:paraId="2D7EEB09" w14:textId="77777777" w:rsidR="003E6E53" w:rsidRDefault="003E6E53" w:rsidP="009B29EB">
      <w:pPr>
        <w:spacing w:after="0" w:line="240" w:lineRule="auto"/>
        <w:ind w:firstLine="567"/>
        <w:jc w:val="both"/>
        <w:rPr>
          <w:rFonts w:ascii="Times New Roman" w:eastAsia="Times New Roman" w:hAnsi="Times New Roman" w:cs="Times New Roman"/>
          <w:bCs/>
          <w:sz w:val="24"/>
          <w:szCs w:val="24"/>
          <w:lang w:val="en-GB"/>
        </w:rPr>
      </w:pPr>
    </w:p>
    <w:p w14:paraId="49648B33" w14:textId="77777777" w:rsidR="003E6E53" w:rsidRDefault="003E6E53" w:rsidP="009B29EB">
      <w:pPr>
        <w:spacing w:after="0" w:line="240" w:lineRule="auto"/>
        <w:ind w:firstLine="567"/>
        <w:jc w:val="both"/>
        <w:rPr>
          <w:rFonts w:ascii="Times New Roman" w:eastAsia="Times New Roman" w:hAnsi="Times New Roman" w:cs="Times New Roman"/>
          <w:bCs/>
          <w:sz w:val="24"/>
          <w:szCs w:val="24"/>
          <w:lang w:val="en-GB"/>
        </w:rPr>
      </w:pPr>
    </w:p>
    <w:p w14:paraId="0DF8B7FE" w14:textId="101709EA" w:rsidR="003E6E53" w:rsidRDefault="003E6E53" w:rsidP="003E6E53">
      <w:pPr>
        <w:spacing w:after="0" w:line="240" w:lineRule="auto"/>
        <w:ind w:firstLine="567"/>
        <w:jc w:val="center"/>
        <w:rPr>
          <w:rFonts w:ascii="Times New Roman" w:eastAsia="Times New Roman" w:hAnsi="Times New Roman" w:cs="Times New Roman"/>
          <w:b/>
          <w:sz w:val="24"/>
          <w:szCs w:val="24"/>
          <w:lang w:val="en-GB"/>
        </w:rPr>
      </w:pPr>
      <w:r w:rsidRPr="003E6E53">
        <w:rPr>
          <w:rFonts w:ascii="Times New Roman" w:eastAsia="Times New Roman" w:hAnsi="Times New Roman" w:cs="Times New Roman"/>
          <w:b/>
          <w:sz w:val="24"/>
          <w:szCs w:val="24"/>
          <w:lang w:val="en-GB"/>
        </w:rPr>
        <w:t>CAPITOLUL E – CERTIFICATE DE TIP SUPLIMENTARE</w:t>
      </w:r>
    </w:p>
    <w:p w14:paraId="6D554B54" w14:textId="77777777" w:rsidR="00E8140C" w:rsidRDefault="00E8140C" w:rsidP="003E6E53">
      <w:pPr>
        <w:spacing w:after="0" w:line="240" w:lineRule="auto"/>
        <w:ind w:firstLine="567"/>
        <w:jc w:val="center"/>
        <w:rPr>
          <w:rFonts w:ascii="Times New Roman" w:eastAsia="Times New Roman" w:hAnsi="Times New Roman" w:cs="Times New Roman"/>
          <w:b/>
          <w:sz w:val="24"/>
          <w:szCs w:val="24"/>
          <w:lang w:val="en-GB"/>
        </w:rPr>
      </w:pPr>
    </w:p>
    <w:p w14:paraId="7DE3407B" w14:textId="77777777" w:rsidR="002A0A43" w:rsidRDefault="002A0A43" w:rsidP="003E6E53">
      <w:pPr>
        <w:spacing w:after="0" w:line="240" w:lineRule="auto"/>
        <w:ind w:firstLine="567"/>
        <w:jc w:val="center"/>
        <w:rPr>
          <w:rFonts w:ascii="Times New Roman" w:eastAsia="Times New Roman" w:hAnsi="Times New Roman" w:cs="Times New Roman"/>
          <w:b/>
          <w:sz w:val="24"/>
          <w:szCs w:val="24"/>
          <w:lang w:val="en-GB"/>
        </w:rPr>
      </w:pPr>
    </w:p>
    <w:p w14:paraId="115637B5" w14:textId="4887CEE8" w:rsidR="00351086" w:rsidRPr="00351086" w:rsidRDefault="00351086" w:rsidP="00351086">
      <w:pPr>
        <w:spacing w:after="0" w:line="240" w:lineRule="auto"/>
        <w:ind w:firstLine="567"/>
        <w:jc w:val="both"/>
        <w:rPr>
          <w:rFonts w:ascii="Times New Roman" w:eastAsia="Times New Roman" w:hAnsi="Times New Roman" w:cs="Times New Roman"/>
          <w:b/>
          <w:sz w:val="24"/>
          <w:szCs w:val="24"/>
          <w:lang w:val="en-GB"/>
        </w:rPr>
      </w:pPr>
      <w:r w:rsidRPr="00351086">
        <w:rPr>
          <w:rFonts w:ascii="Times New Roman" w:eastAsia="Times New Roman" w:hAnsi="Times New Roman" w:cs="Times New Roman"/>
          <w:b/>
          <w:sz w:val="24"/>
          <w:szCs w:val="24"/>
          <w:lang w:val="en-GB"/>
        </w:rPr>
        <w:t>21.A.111 Domeniul de aplicare</w:t>
      </w:r>
    </w:p>
    <w:p w14:paraId="03233BA2" w14:textId="66D9875B" w:rsidR="00E8140C" w:rsidRDefault="00351086" w:rsidP="00351086">
      <w:pPr>
        <w:spacing w:after="0" w:line="240" w:lineRule="auto"/>
        <w:ind w:firstLine="567"/>
        <w:jc w:val="both"/>
        <w:rPr>
          <w:rFonts w:ascii="Times New Roman" w:eastAsia="Times New Roman" w:hAnsi="Times New Roman" w:cs="Times New Roman"/>
          <w:bCs/>
          <w:sz w:val="24"/>
          <w:szCs w:val="24"/>
          <w:lang w:val="en-GB"/>
        </w:rPr>
      </w:pPr>
      <w:r w:rsidRPr="00351086">
        <w:rPr>
          <w:rFonts w:ascii="Times New Roman" w:eastAsia="Times New Roman" w:hAnsi="Times New Roman" w:cs="Times New Roman"/>
          <w:bCs/>
          <w:sz w:val="24"/>
          <w:szCs w:val="24"/>
          <w:lang w:val="en-GB"/>
        </w:rPr>
        <w:t xml:space="preserve">Prezentul capitol stabilește atât procedura de aprobare a modificărilor majore ale certificatelor de tip în conformitate cu procedurile privind certificatele de tip suplimentare, cât și drepturile și obligațiile solicitanților și ale </w:t>
      </w:r>
      <w:r w:rsidR="005343A2">
        <w:rPr>
          <w:rFonts w:ascii="Times New Roman" w:eastAsia="Times New Roman" w:hAnsi="Times New Roman" w:cs="Times New Roman"/>
          <w:bCs/>
          <w:sz w:val="24"/>
          <w:szCs w:val="24"/>
          <w:lang w:val="en-GB"/>
        </w:rPr>
        <w:t>deținător</w:t>
      </w:r>
      <w:r w:rsidRPr="00351086">
        <w:rPr>
          <w:rFonts w:ascii="Times New Roman" w:eastAsia="Times New Roman" w:hAnsi="Times New Roman" w:cs="Times New Roman"/>
          <w:bCs/>
          <w:sz w:val="24"/>
          <w:szCs w:val="24"/>
          <w:lang w:val="en-GB"/>
        </w:rPr>
        <w:t>ilor respectivelor certificate. În prezentul capitol, trimiterile la certificatele de tip includ certificatele de tip și certificatele de tip restrictive.</w:t>
      </w:r>
    </w:p>
    <w:p w14:paraId="5A19E7B1" w14:textId="77777777" w:rsidR="00351086" w:rsidRDefault="00351086" w:rsidP="00351086">
      <w:pPr>
        <w:spacing w:after="0" w:line="240" w:lineRule="auto"/>
        <w:ind w:firstLine="567"/>
        <w:jc w:val="both"/>
        <w:rPr>
          <w:rFonts w:ascii="Times New Roman" w:eastAsia="Times New Roman" w:hAnsi="Times New Roman" w:cs="Times New Roman"/>
          <w:bCs/>
          <w:sz w:val="24"/>
          <w:szCs w:val="24"/>
          <w:lang w:val="en-GB"/>
        </w:rPr>
      </w:pPr>
    </w:p>
    <w:p w14:paraId="1CEAAE1C" w14:textId="6B119795" w:rsidR="00351086" w:rsidRPr="00351086" w:rsidRDefault="00351086" w:rsidP="00351086">
      <w:pPr>
        <w:spacing w:after="0" w:line="240" w:lineRule="auto"/>
        <w:ind w:firstLine="567"/>
        <w:jc w:val="both"/>
        <w:rPr>
          <w:rFonts w:ascii="Times New Roman" w:eastAsia="Times New Roman" w:hAnsi="Times New Roman" w:cs="Times New Roman"/>
          <w:bCs/>
          <w:sz w:val="24"/>
          <w:szCs w:val="24"/>
          <w:lang w:val="en-GB"/>
        </w:rPr>
      </w:pPr>
      <w:r w:rsidRPr="00351086">
        <w:rPr>
          <w:rFonts w:ascii="Times New Roman" w:eastAsia="Times New Roman" w:hAnsi="Times New Roman" w:cs="Times New Roman"/>
          <w:b/>
          <w:sz w:val="24"/>
          <w:szCs w:val="24"/>
          <w:lang w:val="en-GB"/>
        </w:rPr>
        <w:t>21.A.112A Eligibilitate</w:t>
      </w:r>
    </w:p>
    <w:p w14:paraId="0902A46D" w14:textId="7226168D" w:rsidR="00351086" w:rsidRDefault="00351086" w:rsidP="00351086">
      <w:pPr>
        <w:spacing w:after="0" w:line="240" w:lineRule="auto"/>
        <w:ind w:firstLine="567"/>
        <w:jc w:val="both"/>
        <w:rPr>
          <w:rFonts w:ascii="Times New Roman" w:eastAsia="Times New Roman" w:hAnsi="Times New Roman" w:cs="Times New Roman"/>
          <w:bCs/>
          <w:sz w:val="24"/>
          <w:szCs w:val="24"/>
          <w:lang w:val="en-GB"/>
        </w:rPr>
      </w:pPr>
      <w:r w:rsidRPr="00351086">
        <w:rPr>
          <w:rFonts w:ascii="Times New Roman" w:eastAsia="Times New Roman" w:hAnsi="Times New Roman" w:cs="Times New Roman"/>
          <w:bCs/>
          <w:sz w:val="24"/>
          <w:szCs w:val="24"/>
          <w:lang w:val="en-GB"/>
        </w:rPr>
        <w:t>Orice persoană fizică sau juridică care și-a demonstrat sau este în curs de a-și demonstra capacitatea în conformitate cu punctul 21.A.112B poate prezenta o cerere de certificat de tip suplimentar, în conformitate cu condițiile stabilite în prezentul capitol.</w:t>
      </w:r>
    </w:p>
    <w:p w14:paraId="0817E7CD" w14:textId="77777777" w:rsidR="00351086" w:rsidRDefault="00351086" w:rsidP="00351086">
      <w:pPr>
        <w:spacing w:after="0" w:line="240" w:lineRule="auto"/>
        <w:ind w:firstLine="567"/>
        <w:jc w:val="both"/>
        <w:rPr>
          <w:rFonts w:ascii="Times New Roman" w:eastAsia="Times New Roman" w:hAnsi="Times New Roman" w:cs="Times New Roman"/>
          <w:bCs/>
          <w:sz w:val="24"/>
          <w:szCs w:val="24"/>
          <w:lang w:val="en-GB"/>
        </w:rPr>
      </w:pPr>
    </w:p>
    <w:p w14:paraId="6A9A7856" w14:textId="50035532" w:rsidR="00351086" w:rsidRPr="00351086" w:rsidRDefault="00351086" w:rsidP="00351086">
      <w:pPr>
        <w:spacing w:after="0" w:line="240" w:lineRule="auto"/>
        <w:ind w:firstLine="567"/>
        <w:jc w:val="both"/>
        <w:rPr>
          <w:rFonts w:ascii="Times New Roman" w:eastAsia="Times New Roman" w:hAnsi="Times New Roman" w:cs="Times New Roman"/>
          <w:b/>
          <w:sz w:val="24"/>
          <w:szCs w:val="24"/>
          <w:lang w:val="en-GB"/>
        </w:rPr>
      </w:pPr>
      <w:r w:rsidRPr="00351086">
        <w:rPr>
          <w:rFonts w:ascii="Times New Roman" w:eastAsia="Times New Roman" w:hAnsi="Times New Roman" w:cs="Times New Roman"/>
          <w:b/>
          <w:sz w:val="24"/>
          <w:szCs w:val="24"/>
          <w:lang w:val="en-GB"/>
        </w:rPr>
        <w:t>21.A.112B Demonstrarea capacității</w:t>
      </w:r>
    </w:p>
    <w:p w14:paraId="03F25D3C" w14:textId="00538E96" w:rsidR="00351086" w:rsidRPr="00351086" w:rsidRDefault="00351086" w:rsidP="00351086">
      <w:pPr>
        <w:spacing w:after="0" w:line="240" w:lineRule="auto"/>
        <w:ind w:firstLine="567"/>
        <w:jc w:val="both"/>
        <w:rPr>
          <w:rFonts w:ascii="Times New Roman" w:eastAsia="Times New Roman" w:hAnsi="Times New Roman" w:cs="Times New Roman"/>
          <w:bCs/>
          <w:sz w:val="24"/>
          <w:szCs w:val="24"/>
          <w:lang w:val="en-GB"/>
        </w:rPr>
      </w:pPr>
      <w:r w:rsidRPr="00351086">
        <w:rPr>
          <w:rFonts w:ascii="Times New Roman" w:eastAsia="Times New Roman" w:hAnsi="Times New Roman" w:cs="Times New Roman"/>
          <w:bCs/>
          <w:sz w:val="24"/>
          <w:szCs w:val="24"/>
          <w:lang w:val="en-GB"/>
        </w:rPr>
        <w:lastRenderedPageBreak/>
        <w:t>(a) Un solicitant al unui certificat de tip suplimentar își demonstrează capacitatea prin deținerea unei aprobări de organizație de proiectare, eliberată de A</w:t>
      </w:r>
      <w:r>
        <w:rPr>
          <w:rFonts w:ascii="Times New Roman" w:eastAsia="Times New Roman" w:hAnsi="Times New Roman" w:cs="Times New Roman"/>
          <w:bCs/>
          <w:sz w:val="24"/>
          <w:szCs w:val="24"/>
          <w:lang w:val="en-GB"/>
        </w:rPr>
        <w:t>AC</w:t>
      </w:r>
      <w:r w:rsidRPr="00351086">
        <w:rPr>
          <w:rFonts w:ascii="Times New Roman" w:eastAsia="Times New Roman" w:hAnsi="Times New Roman" w:cs="Times New Roman"/>
          <w:bCs/>
          <w:sz w:val="24"/>
          <w:szCs w:val="24"/>
          <w:lang w:val="en-GB"/>
        </w:rPr>
        <w:t xml:space="preserve"> în conformitate cu capitolul J.</w:t>
      </w:r>
    </w:p>
    <w:p w14:paraId="7931ACF9" w14:textId="0A018364" w:rsidR="00351086" w:rsidRPr="00351086" w:rsidRDefault="00351086" w:rsidP="00351086">
      <w:pPr>
        <w:spacing w:after="0" w:line="240" w:lineRule="auto"/>
        <w:ind w:firstLine="567"/>
        <w:jc w:val="both"/>
        <w:rPr>
          <w:rFonts w:ascii="Times New Roman" w:eastAsia="Times New Roman" w:hAnsi="Times New Roman" w:cs="Times New Roman"/>
          <w:bCs/>
          <w:sz w:val="24"/>
          <w:szCs w:val="24"/>
          <w:lang w:val="en-GB"/>
        </w:rPr>
      </w:pPr>
      <w:r w:rsidRPr="00351086">
        <w:rPr>
          <w:rFonts w:ascii="Times New Roman" w:eastAsia="Times New Roman" w:hAnsi="Times New Roman" w:cs="Times New Roman"/>
          <w:bCs/>
          <w:sz w:val="24"/>
          <w:szCs w:val="24"/>
          <w:lang w:val="en-GB"/>
        </w:rPr>
        <w:t>(b) Prin derogare de la litera (a), ca procedură alternativă pentru a-și demonstra capacitatea, un solicitant poate cere acordul A</w:t>
      </w:r>
      <w:r>
        <w:rPr>
          <w:rFonts w:ascii="Times New Roman" w:eastAsia="Times New Roman" w:hAnsi="Times New Roman" w:cs="Times New Roman"/>
          <w:bCs/>
          <w:sz w:val="24"/>
          <w:szCs w:val="24"/>
          <w:lang w:val="en-GB"/>
        </w:rPr>
        <w:t>AC</w:t>
      </w:r>
      <w:r w:rsidRPr="00351086">
        <w:rPr>
          <w:rFonts w:ascii="Times New Roman" w:eastAsia="Times New Roman" w:hAnsi="Times New Roman" w:cs="Times New Roman"/>
          <w:bCs/>
          <w:sz w:val="24"/>
          <w:szCs w:val="24"/>
          <w:lang w:val="en-GB"/>
        </w:rPr>
        <w:t xml:space="preserve"> pentru utilizarea de proceduri care stabilesc practicile specifice de proiectare, resursele specifice și succesiunea specifică de activități necesare pentru a se conforma prezentului capitol.</w:t>
      </w:r>
    </w:p>
    <w:p w14:paraId="43345074" w14:textId="2BFC0D3F" w:rsidR="00351086" w:rsidRDefault="00351086" w:rsidP="00351086">
      <w:pPr>
        <w:spacing w:after="0" w:line="240" w:lineRule="auto"/>
        <w:ind w:firstLine="567"/>
        <w:jc w:val="both"/>
        <w:rPr>
          <w:rFonts w:ascii="Times New Roman" w:eastAsia="Times New Roman" w:hAnsi="Times New Roman" w:cs="Times New Roman"/>
          <w:bCs/>
          <w:sz w:val="24"/>
          <w:szCs w:val="24"/>
          <w:lang w:val="en-GB"/>
        </w:rPr>
      </w:pPr>
      <w:r w:rsidRPr="00351086">
        <w:rPr>
          <w:rFonts w:ascii="Times New Roman" w:eastAsia="Times New Roman" w:hAnsi="Times New Roman" w:cs="Times New Roman"/>
          <w:bCs/>
          <w:sz w:val="24"/>
          <w:szCs w:val="24"/>
          <w:lang w:val="en-GB"/>
        </w:rPr>
        <w:t>(c) Prin derogare de la litera (a), în cazul produselor menționate la punctul 21.A.14 litera (c), un solicitant își poate demonstra capacitatea obținând acceptarea A</w:t>
      </w:r>
      <w:r>
        <w:rPr>
          <w:rFonts w:ascii="Times New Roman" w:eastAsia="Times New Roman" w:hAnsi="Times New Roman" w:cs="Times New Roman"/>
          <w:bCs/>
          <w:sz w:val="24"/>
          <w:szCs w:val="24"/>
          <w:lang w:val="en-GB"/>
        </w:rPr>
        <w:t>AC</w:t>
      </w:r>
      <w:r w:rsidRPr="00351086">
        <w:rPr>
          <w:rFonts w:ascii="Times New Roman" w:eastAsia="Times New Roman" w:hAnsi="Times New Roman" w:cs="Times New Roman"/>
          <w:bCs/>
          <w:sz w:val="24"/>
          <w:szCs w:val="24"/>
          <w:lang w:val="en-GB"/>
        </w:rPr>
        <w:t xml:space="preserve"> a programului de certificare al solicitantului, stabilit în conformitate cu punctul 21.A.93 litera (b).</w:t>
      </w:r>
    </w:p>
    <w:p w14:paraId="22C94795" w14:textId="77777777" w:rsidR="00351086" w:rsidRDefault="00351086" w:rsidP="00351086">
      <w:pPr>
        <w:spacing w:after="0" w:line="240" w:lineRule="auto"/>
        <w:ind w:firstLine="567"/>
        <w:jc w:val="both"/>
        <w:rPr>
          <w:rFonts w:ascii="Times New Roman" w:eastAsia="Times New Roman" w:hAnsi="Times New Roman" w:cs="Times New Roman"/>
          <w:bCs/>
          <w:sz w:val="24"/>
          <w:szCs w:val="24"/>
          <w:lang w:val="en-GB"/>
        </w:rPr>
      </w:pPr>
    </w:p>
    <w:p w14:paraId="2B30BABC" w14:textId="0CB94A50" w:rsidR="00351086" w:rsidRPr="00351086" w:rsidRDefault="00351086" w:rsidP="00351086">
      <w:pPr>
        <w:spacing w:after="0" w:line="240" w:lineRule="auto"/>
        <w:ind w:firstLine="567"/>
        <w:jc w:val="both"/>
        <w:rPr>
          <w:rFonts w:ascii="Times New Roman" w:eastAsia="Times New Roman" w:hAnsi="Times New Roman" w:cs="Times New Roman"/>
          <w:b/>
          <w:sz w:val="24"/>
          <w:szCs w:val="24"/>
          <w:lang w:val="en-GB"/>
        </w:rPr>
      </w:pPr>
      <w:r w:rsidRPr="00351086">
        <w:rPr>
          <w:rFonts w:ascii="Times New Roman" w:eastAsia="Times New Roman" w:hAnsi="Times New Roman" w:cs="Times New Roman"/>
          <w:b/>
          <w:sz w:val="24"/>
          <w:szCs w:val="24"/>
          <w:lang w:val="en-GB"/>
        </w:rPr>
        <w:t>21.A.113 Solicitarea unui certificat de tip suplimentar</w:t>
      </w:r>
    </w:p>
    <w:p w14:paraId="2FDF8794" w14:textId="1B14211F" w:rsidR="00351086" w:rsidRPr="00351086" w:rsidRDefault="00351086" w:rsidP="00351086">
      <w:pPr>
        <w:spacing w:after="0" w:line="240" w:lineRule="auto"/>
        <w:ind w:firstLine="567"/>
        <w:jc w:val="both"/>
        <w:rPr>
          <w:rFonts w:ascii="Times New Roman" w:eastAsia="Times New Roman" w:hAnsi="Times New Roman" w:cs="Times New Roman"/>
          <w:bCs/>
          <w:sz w:val="24"/>
          <w:szCs w:val="24"/>
          <w:lang w:val="en-GB"/>
        </w:rPr>
      </w:pPr>
      <w:r w:rsidRPr="00351086">
        <w:rPr>
          <w:rFonts w:ascii="Times New Roman" w:eastAsia="Times New Roman" w:hAnsi="Times New Roman" w:cs="Times New Roman"/>
          <w:bCs/>
          <w:sz w:val="24"/>
          <w:szCs w:val="24"/>
          <w:lang w:val="en-GB"/>
        </w:rPr>
        <w:t>(a) Solicitarea unui certificat de tip suplimentar se efectuează în forma și modul stabilit de A</w:t>
      </w:r>
      <w:r>
        <w:rPr>
          <w:rFonts w:ascii="Times New Roman" w:eastAsia="Times New Roman" w:hAnsi="Times New Roman" w:cs="Times New Roman"/>
          <w:bCs/>
          <w:sz w:val="24"/>
          <w:szCs w:val="24"/>
          <w:lang w:val="en-GB"/>
        </w:rPr>
        <w:t>AC</w:t>
      </w:r>
      <w:r w:rsidRPr="00351086">
        <w:rPr>
          <w:rFonts w:ascii="Times New Roman" w:eastAsia="Times New Roman" w:hAnsi="Times New Roman" w:cs="Times New Roman"/>
          <w:bCs/>
          <w:sz w:val="24"/>
          <w:szCs w:val="24"/>
          <w:lang w:val="en-GB"/>
        </w:rPr>
        <w:t>.</w:t>
      </w:r>
    </w:p>
    <w:p w14:paraId="2D60F8FB" w14:textId="77777777" w:rsidR="00351086" w:rsidRPr="00351086" w:rsidRDefault="00351086" w:rsidP="00351086">
      <w:pPr>
        <w:spacing w:after="0" w:line="240" w:lineRule="auto"/>
        <w:ind w:firstLine="567"/>
        <w:jc w:val="both"/>
        <w:rPr>
          <w:rFonts w:ascii="Times New Roman" w:eastAsia="Times New Roman" w:hAnsi="Times New Roman" w:cs="Times New Roman"/>
          <w:bCs/>
          <w:sz w:val="24"/>
          <w:szCs w:val="24"/>
          <w:lang w:val="en-GB"/>
        </w:rPr>
      </w:pPr>
      <w:r w:rsidRPr="00351086">
        <w:rPr>
          <w:rFonts w:ascii="Times New Roman" w:eastAsia="Times New Roman" w:hAnsi="Times New Roman" w:cs="Times New Roman"/>
          <w:bCs/>
          <w:sz w:val="24"/>
          <w:szCs w:val="24"/>
          <w:lang w:val="en-GB"/>
        </w:rPr>
        <w:t>(b) Atunci când depune o cerere de certificat de tip suplimentar, solicitantul:</w:t>
      </w:r>
    </w:p>
    <w:p w14:paraId="41698B5B" w14:textId="22E0855D" w:rsidR="00351086" w:rsidRPr="00351086" w:rsidRDefault="00351086" w:rsidP="00351086">
      <w:pPr>
        <w:spacing w:after="0" w:line="240" w:lineRule="auto"/>
        <w:ind w:firstLine="567"/>
        <w:jc w:val="both"/>
        <w:rPr>
          <w:rFonts w:ascii="Times New Roman" w:eastAsia="Times New Roman" w:hAnsi="Times New Roman" w:cs="Times New Roman"/>
          <w:bCs/>
          <w:sz w:val="24"/>
          <w:szCs w:val="24"/>
          <w:lang w:val="en-GB"/>
        </w:rPr>
      </w:pPr>
      <w:r w:rsidRPr="00351086">
        <w:rPr>
          <w:rFonts w:ascii="Times New Roman" w:eastAsia="Times New Roman" w:hAnsi="Times New Roman" w:cs="Times New Roman"/>
          <w:bCs/>
          <w:sz w:val="24"/>
          <w:szCs w:val="24"/>
          <w:lang w:val="en-GB"/>
        </w:rPr>
        <w:t>(i)</w:t>
      </w:r>
      <w:r>
        <w:rPr>
          <w:rFonts w:ascii="Times New Roman" w:eastAsia="Times New Roman" w:hAnsi="Times New Roman" w:cs="Times New Roman"/>
          <w:bCs/>
          <w:sz w:val="24"/>
          <w:szCs w:val="24"/>
          <w:lang w:val="en-GB"/>
        </w:rPr>
        <w:t xml:space="preserve"> </w:t>
      </w:r>
      <w:r w:rsidRPr="00351086">
        <w:rPr>
          <w:rFonts w:ascii="Times New Roman" w:eastAsia="Times New Roman" w:hAnsi="Times New Roman" w:cs="Times New Roman"/>
          <w:bCs/>
          <w:sz w:val="24"/>
          <w:szCs w:val="24"/>
          <w:lang w:val="en-GB"/>
        </w:rPr>
        <w:t>include în cerere informațiile solicitate la punctul 21.A.93 litera (b);</w:t>
      </w:r>
    </w:p>
    <w:p w14:paraId="3D8664C3" w14:textId="425BCD88" w:rsidR="00351086" w:rsidRPr="00351086" w:rsidRDefault="00351086" w:rsidP="00351086">
      <w:pPr>
        <w:spacing w:after="0" w:line="240" w:lineRule="auto"/>
        <w:ind w:firstLine="567"/>
        <w:jc w:val="both"/>
        <w:rPr>
          <w:rFonts w:ascii="Times New Roman" w:eastAsia="Times New Roman" w:hAnsi="Times New Roman" w:cs="Times New Roman"/>
          <w:bCs/>
          <w:sz w:val="24"/>
          <w:szCs w:val="24"/>
          <w:lang w:val="en-GB"/>
        </w:rPr>
      </w:pPr>
      <w:r w:rsidRPr="00351086">
        <w:rPr>
          <w:rFonts w:ascii="Times New Roman" w:eastAsia="Times New Roman" w:hAnsi="Times New Roman" w:cs="Times New Roman"/>
          <w:bCs/>
          <w:sz w:val="24"/>
          <w:szCs w:val="24"/>
          <w:lang w:val="en-GB"/>
        </w:rPr>
        <w:t>(ii)</w:t>
      </w:r>
      <w:r>
        <w:rPr>
          <w:rFonts w:ascii="Times New Roman" w:eastAsia="Times New Roman" w:hAnsi="Times New Roman" w:cs="Times New Roman"/>
          <w:bCs/>
          <w:sz w:val="24"/>
          <w:szCs w:val="24"/>
          <w:lang w:val="en-GB"/>
        </w:rPr>
        <w:t xml:space="preserve"> </w:t>
      </w:r>
      <w:r w:rsidRPr="00351086">
        <w:rPr>
          <w:rFonts w:ascii="Times New Roman" w:eastAsia="Times New Roman" w:hAnsi="Times New Roman" w:cs="Times New Roman"/>
          <w:bCs/>
          <w:sz w:val="24"/>
          <w:szCs w:val="24"/>
          <w:lang w:val="en-GB"/>
        </w:rPr>
        <w:t>specifică dacă datele de certificare au fost sau vor fi pregătite în întregime de către solicitant sau pe baza unei înțelegeri cu proprietarul datelor de certificare de tip.</w:t>
      </w:r>
    </w:p>
    <w:p w14:paraId="0CC2D154" w14:textId="639BD23B" w:rsidR="00351086" w:rsidRDefault="00351086" w:rsidP="00351086">
      <w:pPr>
        <w:spacing w:after="0" w:line="240" w:lineRule="auto"/>
        <w:ind w:firstLine="567"/>
        <w:jc w:val="both"/>
        <w:rPr>
          <w:rFonts w:ascii="Times New Roman" w:eastAsia="Times New Roman" w:hAnsi="Times New Roman" w:cs="Times New Roman"/>
          <w:bCs/>
          <w:sz w:val="24"/>
          <w:szCs w:val="24"/>
          <w:lang w:val="en-GB"/>
        </w:rPr>
      </w:pPr>
      <w:r w:rsidRPr="00351086">
        <w:rPr>
          <w:rFonts w:ascii="Times New Roman" w:eastAsia="Times New Roman" w:hAnsi="Times New Roman" w:cs="Times New Roman"/>
          <w:bCs/>
          <w:sz w:val="24"/>
          <w:szCs w:val="24"/>
          <w:lang w:val="en-GB"/>
        </w:rPr>
        <w:t>(c) Punctul 21.A.93 litera (c) se aplică cerințelor referitoare la termenele de aplicabilitate efectivă, precum și cerințelor legate de necesitatea de a actualiza baza certificării de tip, baza de certificare a datelor privind conformitatea operațională și cerințele de protecție a mediului, atunci când modificarea nu a fost aprobată sau este evident că nu va fi aprobată în termenul stabilit.</w:t>
      </w:r>
    </w:p>
    <w:p w14:paraId="6D82C924" w14:textId="77777777" w:rsidR="00351086" w:rsidRDefault="00351086" w:rsidP="00351086">
      <w:pPr>
        <w:spacing w:after="0" w:line="240" w:lineRule="auto"/>
        <w:ind w:firstLine="567"/>
        <w:jc w:val="both"/>
        <w:rPr>
          <w:rFonts w:ascii="Times New Roman" w:eastAsia="Times New Roman" w:hAnsi="Times New Roman" w:cs="Times New Roman"/>
          <w:bCs/>
          <w:sz w:val="24"/>
          <w:szCs w:val="24"/>
          <w:lang w:val="en-GB"/>
        </w:rPr>
      </w:pPr>
    </w:p>
    <w:p w14:paraId="392B35D1" w14:textId="3B64A1AD" w:rsidR="00351086" w:rsidRPr="00351086" w:rsidRDefault="00351086" w:rsidP="00351086">
      <w:pPr>
        <w:spacing w:after="0" w:line="240" w:lineRule="auto"/>
        <w:ind w:firstLine="567"/>
        <w:jc w:val="both"/>
        <w:rPr>
          <w:rFonts w:ascii="Times New Roman" w:eastAsia="Times New Roman" w:hAnsi="Times New Roman" w:cs="Times New Roman"/>
          <w:bCs/>
          <w:sz w:val="24"/>
          <w:szCs w:val="24"/>
          <w:lang w:val="en-GB"/>
        </w:rPr>
      </w:pPr>
      <w:r w:rsidRPr="00351086">
        <w:rPr>
          <w:rFonts w:ascii="Times New Roman" w:eastAsia="Times New Roman" w:hAnsi="Times New Roman" w:cs="Times New Roman"/>
          <w:b/>
          <w:sz w:val="24"/>
          <w:szCs w:val="24"/>
          <w:lang w:val="en-GB"/>
        </w:rPr>
        <w:t>21.A.115</w:t>
      </w:r>
      <w:r w:rsidRPr="00351086">
        <w:rPr>
          <w:rFonts w:ascii="Times New Roman" w:eastAsia="Times New Roman" w:hAnsi="Times New Roman" w:cs="Times New Roman"/>
          <w:bCs/>
          <w:sz w:val="24"/>
          <w:szCs w:val="24"/>
          <w:lang w:val="en-GB"/>
        </w:rPr>
        <w:t xml:space="preserve"> </w:t>
      </w:r>
      <w:r w:rsidRPr="00351086">
        <w:rPr>
          <w:rFonts w:ascii="Times New Roman" w:eastAsia="Times New Roman" w:hAnsi="Times New Roman" w:cs="Times New Roman"/>
          <w:b/>
          <w:sz w:val="24"/>
          <w:szCs w:val="24"/>
          <w:lang w:val="en-GB"/>
        </w:rPr>
        <w:t>Cerințe pentru aprobarea unor modificări majore în ceea ce privește forma unui certificat de tip suplimentar</w:t>
      </w:r>
    </w:p>
    <w:p w14:paraId="5C3B11A9" w14:textId="1E9B2FAF" w:rsidR="00351086" w:rsidRPr="00351086" w:rsidRDefault="00351086" w:rsidP="00351086">
      <w:pPr>
        <w:spacing w:after="0" w:line="240" w:lineRule="auto"/>
        <w:ind w:firstLine="567"/>
        <w:jc w:val="both"/>
        <w:rPr>
          <w:rFonts w:ascii="Times New Roman" w:eastAsia="Times New Roman" w:hAnsi="Times New Roman" w:cs="Times New Roman"/>
          <w:bCs/>
          <w:sz w:val="24"/>
          <w:szCs w:val="24"/>
          <w:lang w:val="en-GB"/>
        </w:rPr>
      </w:pPr>
      <w:r w:rsidRPr="00351086">
        <w:rPr>
          <w:rFonts w:ascii="Times New Roman" w:eastAsia="Times New Roman" w:hAnsi="Times New Roman" w:cs="Times New Roman"/>
          <w:bCs/>
          <w:sz w:val="24"/>
          <w:szCs w:val="24"/>
          <w:lang w:val="en-GB"/>
        </w:rPr>
        <w:t>(a) Certificatele de tip suplimentare sunt eliberate de:</w:t>
      </w:r>
    </w:p>
    <w:p w14:paraId="082CD610" w14:textId="6D06D444" w:rsidR="00351086" w:rsidRPr="00351086" w:rsidRDefault="00351086" w:rsidP="00351086">
      <w:pPr>
        <w:spacing w:after="0" w:line="240" w:lineRule="auto"/>
        <w:ind w:firstLine="567"/>
        <w:jc w:val="both"/>
        <w:rPr>
          <w:rFonts w:ascii="Times New Roman" w:eastAsia="Times New Roman" w:hAnsi="Times New Roman" w:cs="Times New Roman"/>
          <w:bCs/>
          <w:sz w:val="24"/>
          <w:szCs w:val="24"/>
          <w:lang w:val="en-GB"/>
        </w:rPr>
      </w:pPr>
      <w:r w:rsidRPr="00351086">
        <w:rPr>
          <w:rFonts w:ascii="Times New Roman" w:eastAsia="Times New Roman" w:hAnsi="Times New Roman" w:cs="Times New Roman"/>
          <w:bCs/>
          <w:sz w:val="24"/>
          <w:szCs w:val="24"/>
          <w:lang w:val="en-GB"/>
        </w:rPr>
        <w:t>1. A</w:t>
      </w:r>
      <w:r w:rsidR="00276880">
        <w:rPr>
          <w:rFonts w:ascii="Times New Roman" w:eastAsia="Times New Roman" w:hAnsi="Times New Roman" w:cs="Times New Roman"/>
          <w:bCs/>
          <w:sz w:val="24"/>
          <w:szCs w:val="24"/>
          <w:lang w:val="en-GB"/>
        </w:rPr>
        <w:t>AC</w:t>
      </w:r>
      <w:r w:rsidRPr="00351086">
        <w:rPr>
          <w:rFonts w:ascii="Times New Roman" w:eastAsia="Times New Roman" w:hAnsi="Times New Roman" w:cs="Times New Roman"/>
          <w:bCs/>
          <w:sz w:val="24"/>
          <w:szCs w:val="24"/>
          <w:lang w:val="en-GB"/>
        </w:rPr>
        <w:t>; sau</w:t>
      </w:r>
    </w:p>
    <w:p w14:paraId="78B19753" w14:textId="0D24CFC3" w:rsidR="00351086" w:rsidRPr="00351086" w:rsidRDefault="00351086" w:rsidP="00351086">
      <w:pPr>
        <w:spacing w:after="0" w:line="240" w:lineRule="auto"/>
        <w:ind w:firstLine="567"/>
        <w:jc w:val="both"/>
        <w:rPr>
          <w:rFonts w:ascii="Times New Roman" w:eastAsia="Times New Roman" w:hAnsi="Times New Roman" w:cs="Times New Roman"/>
          <w:bCs/>
          <w:sz w:val="24"/>
          <w:szCs w:val="24"/>
          <w:lang w:val="en-GB"/>
        </w:rPr>
      </w:pPr>
      <w:r w:rsidRPr="00351086">
        <w:rPr>
          <w:rFonts w:ascii="Times New Roman" w:eastAsia="Times New Roman" w:hAnsi="Times New Roman" w:cs="Times New Roman"/>
          <w:bCs/>
          <w:sz w:val="24"/>
          <w:szCs w:val="24"/>
          <w:lang w:val="en-GB"/>
        </w:rPr>
        <w:t xml:space="preserve">2. o organizație de proiectare </w:t>
      </w:r>
      <w:r w:rsidR="00276880">
        <w:rPr>
          <w:rFonts w:ascii="Times New Roman" w:eastAsia="Times New Roman" w:hAnsi="Times New Roman" w:cs="Times New Roman"/>
          <w:bCs/>
          <w:sz w:val="24"/>
          <w:szCs w:val="24"/>
          <w:lang w:val="en-GB"/>
        </w:rPr>
        <w:t>autorizată</w:t>
      </w:r>
      <w:r w:rsidRPr="00351086">
        <w:rPr>
          <w:rFonts w:ascii="Times New Roman" w:eastAsia="Times New Roman" w:hAnsi="Times New Roman" w:cs="Times New Roman"/>
          <w:bCs/>
          <w:sz w:val="24"/>
          <w:szCs w:val="24"/>
          <w:lang w:val="en-GB"/>
        </w:rPr>
        <w:t xml:space="preserve">, în limita prerogativelor sale prevăzute la 21.A.263 litera (c) subpunctele 1 și 9, astfel cum sunt </w:t>
      </w:r>
      <w:r w:rsidR="007C50E3">
        <w:rPr>
          <w:rFonts w:ascii="Times New Roman" w:eastAsia="Times New Roman" w:hAnsi="Times New Roman" w:cs="Times New Roman"/>
          <w:bCs/>
          <w:sz w:val="24"/>
          <w:szCs w:val="24"/>
          <w:lang w:val="en-GB"/>
        </w:rPr>
        <w:t>stabilite</w:t>
      </w:r>
      <w:r w:rsidRPr="00351086">
        <w:rPr>
          <w:rFonts w:ascii="Times New Roman" w:eastAsia="Times New Roman" w:hAnsi="Times New Roman" w:cs="Times New Roman"/>
          <w:bCs/>
          <w:sz w:val="24"/>
          <w:szCs w:val="24"/>
          <w:lang w:val="en-GB"/>
        </w:rPr>
        <w:t xml:space="preserve"> în condițiile de aprobare.</w:t>
      </w:r>
    </w:p>
    <w:p w14:paraId="7C23D5BD" w14:textId="558F67E6" w:rsidR="00351086" w:rsidRPr="00351086" w:rsidRDefault="00351086" w:rsidP="00351086">
      <w:pPr>
        <w:spacing w:after="0" w:line="240" w:lineRule="auto"/>
        <w:ind w:firstLine="567"/>
        <w:jc w:val="both"/>
        <w:rPr>
          <w:rFonts w:ascii="Times New Roman" w:eastAsia="Times New Roman" w:hAnsi="Times New Roman" w:cs="Times New Roman"/>
          <w:bCs/>
          <w:sz w:val="24"/>
          <w:szCs w:val="24"/>
          <w:lang w:val="en-GB"/>
        </w:rPr>
      </w:pPr>
      <w:r w:rsidRPr="00351086">
        <w:rPr>
          <w:rFonts w:ascii="Times New Roman" w:eastAsia="Times New Roman" w:hAnsi="Times New Roman" w:cs="Times New Roman"/>
          <w:bCs/>
          <w:sz w:val="24"/>
          <w:szCs w:val="24"/>
          <w:lang w:val="en-GB"/>
        </w:rPr>
        <w:t>(b) Un certificat de tip suplimentar se eliberează numai atunci când:</w:t>
      </w:r>
    </w:p>
    <w:p w14:paraId="3BE6579B" w14:textId="7991C1EF" w:rsidR="00351086" w:rsidRPr="00351086" w:rsidRDefault="00351086" w:rsidP="00351086">
      <w:pPr>
        <w:spacing w:after="0" w:line="240" w:lineRule="auto"/>
        <w:ind w:firstLine="567"/>
        <w:jc w:val="both"/>
        <w:rPr>
          <w:rFonts w:ascii="Times New Roman" w:eastAsia="Times New Roman" w:hAnsi="Times New Roman" w:cs="Times New Roman"/>
          <w:bCs/>
          <w:sz w:val="24"/>
          <w:szCs w:val="24"/>
          <w:lang w:val="en-GB"/>
        </w:rPr>
      </w:pPr>
      <w:r w:rsidRPr="00351086">
        <w:rPr>
          <w:rFonts w:ascii="Times New Roman" w:eastAsia="Times New Roman" w:hAnsi="Times New Roman" w:cs="Times New Roman"/>
          <w:bCs/>
          <w:sz w:val="24"/>
          <w:szCs w:val="24"/>
          <w:lang w:val="en-GB"/>
        </w:rPr>
        <w:t>1. solicitantul și-a demonstrat capacitatea în conformitate cu punctul 21.A.112B;</w:t>
      </w:r>
    </w:p>
    <w:p w14:paraId="3622B963" w14:textId="7FD3FBA3" w:rsidR="00351086" w:rsidRPr="00351086" w:rsidRDefault="00351086" w:rsidP="00351086">
      <w:pPr>
        <w:spacing w:after="0" w:line="240" w:lineRule="auto"/>
        <w:ind w:firstLine="567"/>
        <w:jc w:val="both"/>
        <w:rPr>
          <w:rFonts w:ascii="Times New Roman" w:eastAsia="Times New Roman" w:hAnsi="Times New Roman" w:cs="Times New Roman"/>
          <w:bCs/>
          <w:sz w:val="24"/>
          <w:szCs w:val="24"/>
          <w:lang w:val="en-GB"/>
        </w:rPr>
      </w:pPr>
      <w:r w:rsidRPr="00351086">
        <w:rPr>
          <w:rFonts w:ascii="Times New Roman" w:eastAsia="Times New Roman" w:hAnsi="Times New Roman" w:cs="Times New Roman"/>
          <w:bCs/>
          <w:sz w:val="24"/>
          <w:szCs w:val="24"/>
          <w:lang w:val="en-GB"/>
        </w:rPr>
        <w:t>2. s-a demonstrat că modificarea unui certificat de tip și aspectele vizate de modificare sunt conforme cu baza certificării de tip și cu cerințele de protecție a mediului stabilite de A</w:t>
      </w:r>
      <w:r w:rsidR="00276880">
        <w:rPr>
          <w:rFonts w:ascii="Times New Roman" w:eastAsia="Times New Roman" w:hAnsi="Times New Roman" w:cs="Times New Roman"/>
          <w:bCs/>
          <w:sz w:val="24"/>
          <w:szCs w:val="24"/>
          <w:lang w:val="en-GB"/>
        </w:rPr>
        <w:t xml:space="preserve">AC </w:t>
      </w:r>
      <w:r w:rsidRPr="00351086">
        <w:rPr>
          <w:rFonts w:ascii="Times New Roman" w:eastAsia="Times New Roman" w:hAnsi="Times New Roman" w:cs="Times New Roman"/>
          <w:bCs/>
          <w:sz w:val="24"/>
          <w:szCs w:val="24"/>
          <w:lang w:val="en-GB"/>
        </w:rPr>
        <w:t>în conformitate cu punctul 21.A.101;</w:t>
      </w:r>
    </w:p>
    <w:p w14:paraId="6C888413" w14:textId="5CD4024F" w:rsidR="00351086" w:rsidRPr="00351086" w:rsidRDefault="00351086" w:rsidP="00351086">
      <w:pPr>
        <w:spacing w:after="0" w:line="240" w:lineRule="auto"/>
        <w:ind w:firstLine="567"/>
        <w:jc w:val="both"/>
        <w:rPr>
          <w:rFonts w:ascii="Times New Roman" w:eastAsia="Times New Roman" w:hAnsi="Times New Roman" w:cs="Times New Roman"/>
          <w:bCs/>
          <w:sz w:val="24"/>
          <w:szCs w:val="24"/>
          <w:lang w:val="en-GB"/>
        </w:rPr>
      </w:pPr>
      <w:r w:rsidRPr="00351086">
        <w:rPr>
          <w:rFonts w:ascii="Times New Roman" w:eastAsia="Times New Roman" w:hAnsi="Times New Roman" w:cs="Times New Roman"/>
          <w:bCs/>
          <w:sz w:val="24"/>
          <w:szCs w:val="24"/>
          <w:lang w:val="en-GB"/>
        </w:rPr>
        <w:t>3. în cazul unui certificat de tip suplimentar care vizează datele privind conformitatea operațională, s-a demonstrat că modificările necesare ale datelor privind conformitatea operațională sunt conforme cu baza de certificare a datelor privind conformitatea operațională stabilită de A</w:t>
      </w:r>
      <w:r w:rsidR="00276880">
        <w:rPr>
          <w:rFonts w:ascii="Times New Roman" w:eastAsia="Times New Roman" w:hAnsi="Times New Roman" w:cs="Times New Roman"/>
          <w:bCs/>
          <w:sz w:val="24"/>
          <w:szCs w:val="24"/>
          <w:lang w:val="en-GB"/>
        </w:rPr>
        <w:t>AC</w:t>
      </w:r>
      <w:r w:rsidRPr="00351086">
        <w:rPr>
          <w:rFonts w:ascii="Times New Roman" w:eastAsia="Times New Roman" w:hAnsi="Times New Roman" w:cs="Times New Roman"/>
          <w:bCs/>
          <w:sz w:val="24"/>
          <w:szCs w:val="24"/>
          <w:lang w:val="en-GB"/>
        </w:rPr>
        <w:t xml:space="preserve"> </w:t>
      </w:r>
      <w:r w:rsidR="007C50E3">
        <w:rPr>
          <w:rFonts w:ascii="Times New Roman" w:eastAsia="Times New Roman" w:hAnsi="Times New Roman" w:cs="Times New Roman"/>
          <w:bCs/>
          <w:sz w:val="24"/>
          <w:szCs w:val="24"/>
          <w:lang w:val="en-GB"/>
        </w:rPr>
        <w:t>potrivit</w:t>
      </w:r>
      <w:r w:rsidRPr="00351086">
        <w:rPr>
          <w:rFonts w:ascii="Times New Roman" w:eastAsia="Times New Roman" w:hAnsi="Times New Roman" w:cs="Times New Roman"/>
          <w:bCs/>
          <w:sz w:val="24"/>
          <w:szCs w:val="24"/>
          <w:lang w:val="en-GB"/>
        </w:rPr>
        <w:t xml:space="preserve"> punctul</w:t>
      </w:r>
      <w:r w:rsidR="007C50E3">
        <w:rPr>
          <w:rFonts w:ascii="Times New Roman" w:eastAsia="Times New Roman" w:hAnsi="Times New Roman" w:cs="Times New Roman"/>
          <w:bCs/>
          <w:sz w:val="24"/>
          <w:szCs w:val="24"/>
          <w:lang w:val="en-GB"/>
        </w:rPr>
        <w:t>ui</w:t>
      </w:r>
      <w:r w:rsidRPr="00351086">
        <w:rPr>
          <w:rFonts w:ascii="Times New Roman" w:eastAsia="Times New Roman" w:hAnsi="Times New Roman" w:cs="Times New Roman"/>
          <w:bCs/>
          <w:sz w:val="24"/>
          <w:szCs w:val="24"/>
          <w:lang w:val="en-GB"/>
        </w:rPr>
        <w:t xml:space="preserve"> 21.A.101;</w:t>
      </w:r>
    </w:p>
    <w:p w14:paraId="3F9F9189" w14:textId="05A3615B" w:rsidR="00351086" w:rsidRPr="00351086" w:rsidRDefault="00351086" w:rsidP="00351086">
      <w:pPr>
        <w:spacing w:after="0" w:line="240" w:lineRule="auto"/>
        <w:ind w:firstLine="567"/>
        <w:jc w:val="both"/>
        <w:rPr>
          <w:rFonts w:ascii="Times New Roman" w:eastAsia="Times New Roman" w:hAnsi="Times New Roman" w:cs="Times New Roman"/>
          <w:bCs/>
          <w:sz w:val="24"/>
          <w:szCs w:val="24"/>
          <w:lang w:val="en-GB"/>
        </w:rPr>
      </w:pPr>
      <w:r w:rsidRPr="00351086">
        <w:rPr>
          <w:rFonts w:ascii="Times New Roman" w:eastAsia="Times New Roman" w:hAnsi="Times New Roman" w:cs="Times New Roman"/>
          <w:bCs/>
          <w:sz w:val="24"/>
          <w:szCs w:val="24"/>
          <w:lang w:val="en-GB"/>
        </w:rPr>
        <w:t>4.</w:t>
      </w:r>
      <w:r>
        <w:rPr>
          <w:rFonts w:ascii="Times New Roman" w:eastAsia="Times New Roman" w:hAnsi="Times New Roman" w:cs="Times New Roman"/>
          <w:bCs/>
          <w:sz w:val="24"/>
          <w:szCs w:val="24"/>
          <w:lang w:val="en-GB"/>
        </w:rPr>
        <w:t xml:space="preserve"> </w:t>
      </w:r>
      <w:r w:rsidRPr="00351086">
        <w:rPr>
          <w:rFonts w:ascii="Times New Roman" w:eastAsia="Times New Roman" w:hAnsi="Times New Roman" w:cs="Times New Roman"/>
          <w:bCs/>
          <w:sz w:val="24"/>
          <w:szCs w:val="24"/>
          <w:lang w:val="en-GB"/>
        </w:rPr>
        <w:t>conformitatea cu punctele 2 și 3 a fost demonstrată în co</w:t>
      </w:r>
      <w:r w:rsidR="007C50E3">
        <w:rPr>
          <w:rFonts w:ascii="Times New Roman" w:eastAsia="Times New Roman" w:hAnsi="Times New Roman" w:cs="Times New Roman"/>
          <w:bCs/>
          <w:sz w:val="24"/>
          <w:szCs w:val="24"/>
          <w:lang w:val="en-GB"/>
        </w:rPr>
        <w:t>respundere</w:t>
      </w:r>
      <w:r w:rsidRPr="00351086">
        <w:rPr>
          <w:rFonts w:ascii="Times New Roman" w:eastAsia="Times New Roman" w:hAnsi="Times New Roman" w:cs="Times New Roman"/>
          <w:bCs/>
          <w:sz w:val="24"/>
          <w:szCs w:val="24"/>
          <w:lang w:val="en-GB"/>
        </w:rPr>
        <w:t xml:space="preserve"> cu punctul 21.A.20, astfel cum se aplică modificării; precum și</w:t>
      </w:r>
    </w:p>
    <w:p w14:paraId="730D29B7" w14:textId="77777777" w:rsidR="00351086" w:rsidRDefault="00351086" w:rsidP="00351086">
      <w:pPr>
        <w:spacing w:after="0" w:line="240" w:lineRule="auto"/>
        <w:ind w:firstLine="567"/>
        <w:jc w:val="both"/>
        <w:rPr>
          <w:rFonts w:ascii="Times New Roman" w:eastAsia="Times New Roman" w:hAnsi="Times New Roman" w:cs="Times New Roman"/>
          <w:bCs/>
          <w:sz w:val="24"/>
          <w:szCs w:val="24"/>
          <w:lang w:val="en-GB"/>
        </w:rPr>
      </w:pPr>
      <w:r w:rsidRPr="00351086">
        <w:rPr>
          <w:rFonts w:ascii="Times New Roman" w:eastAsia="Times New Roman" w:hAnsi="Times New Roman" w:cs="Times New Roman"/>
          <w:bCs/>
          <w:sz w:val="24"/>
          <w:szCs w:val="24"/>
          <w:lang w:val="en-GB"/>
        </w:rPr>
        <w:t>5. în cazul în care solicitantul a specificat că a furnizat date de certificare pe baza unei înțelegeri cu proprietarul datelor de certificare de tip în conformitate cu punctul 21.A.113 litera (b):</w:t>
      </w:r>
    </w:p>
    <w:p w14:paraId="0B8A3401" w14:textId="7D71A986" w:rsidR="00351086" w:rsidRPr="00351086" w:rsidRDefault="00351086" w:rsidP="00351086">
      <w:pPr>
        <w:spacing w:after="0" w:line="240" w:lineRule="auto"/>
        <w:ind w:firstLine="567"/>
        <w:jc w:val="both"/>
        <w:rPr>
          <w:rFonts w:ascii="Times New Roman" w:eastAsia="Times New Roman" w:hAnsi="Times New Roman" w:cs="Times New Roman"/>
          <w:bCs/>
          <w:sz w:val="24"/>
          <w:szCs w:val="24"/>
          <w:lang w:val="en-GB"/>
        </w:rPr>
      </w:pPr>
      <w:r w:rsidRPr="00351086">
        <w:rPr>
          <w:rFonts w:ascii="Times New Roman" w:eastAsia="Times New Roman" w:hAnsi="Times New Roman" w:cs="Times New Roman"/>
          <w:bCs/>
          <w:sz w:val="24"/>
          <w:szCs w:val="24"/>
          <w:lang w:val="en-GB"/>
        </w:rPr>
        <w:t xml:space="preserve">(i) </w:t>
      </w:r>
      <w:r w:rsidR="005343A2">
        <w:rPr>
          <w:rFonts w:ascii="Times New Roman" w:eastAsia="Times New Roman" w:hAnsi="Times New Roman" w:cs="Times New Roman"/>
          <w:bCs/>
          <w:sz w:val="24"/>
          <w:szCs w:val="24"/>
          <w:lang w:val="en-GB"/>
        </w:rPr>
        <w:t>deținătorul</w:t>
      </w:r>
      <w:r w:rsidRPr="00351086">
        <w:rPr>
          <w:rFonts w:ascii="Times New Roman" w:eastAsia="Times New Roman" w:hAnsi="Times New Roman" w:cs="Times New Roman"/>
          <w:bCs/>
          <w:sz w:val="24"/>
          <w:szCs w:val="24"/>
          <w:lang w:val="en-GB"/>
        </w:rPr>
        <w:t xml:space="preserve"> certificatului de tip a indicat că nu are nicio obiecție tehnică referitoare la informațiile prezentate în temeiul punctului 21.A.93, precum și</w:t>
      </w:r>
    </w:p>
    <w:p w14:paraId="4AAEA4CF" w14:textId="16A542D3" w:rsidR="00351086" w:rsidRPr="00351086" w:rsidRDefault="00351086" w:rsidP="00351086">
      <w:pPr>
        <w:spacing w:after="0" w:line="240" w:lineRule="auto"/>
        <w:ind w:firstLine="567"/>
        <w:jc w:val="both"/>
        <w:rPr>
          <w:rFonts w:ascii="Times New Roman" w:eastAsia="Times New Roman" w:hAnsi="Times New Roman" w:cs="Times New Roman"/>
          <w:bCs/>
          <w:sz w:val="24"/>
          <w:szCs w:val="24"/>
          <w:lang w:val="en-GB"/>
        </w:rPr>
      </w:pPr>
      <w:r w:rsidRPr="00351086">
        <w:rPr>
          <w:rFonts w:ascii="Times New Roman" w:eastAsia="Times New Roman" w:hAnsi="Times New Roman" w:cs="Times New Roman"/>
          <w:bCs/>
          <w:sz w:val="24"/>
          <w:szCs w:val="24"/>
          <w:lang w:val="en-GB"/>
        </w:rPr>
        <w:t xml:space="preserve">(ii) </w:t>
      </w:r>
      <w:r w:rsidR="005343A2">
        <w:rPr>
          <w:rFonts w:ascii="Times New Roman" w:eastAsia="Times New Roman" w:hAnsi="Times New Roman" w:cs="Times New Roman"/>
          <w:bCs/>
          <w:sz w:val="24"/>
          <w:szCs w:val="24"/>
          <w:lang w:val="en-GB"/>
        </w:rPr>
        <w:t>deținătorul</w:t>
      </w:r>
      <w:r w:rsidRPr="00351086">
        <w:rPr>
          <w:rFonts w:ascii="Times New Roman" w:eastAsia="Times New Roman" w:hAnsi="Times New Roman" w:cs="Times New Roman"/>
          <w:bCs/>
          <w:sz w:val="24"/>
          <w:szCs w:val="24"/>
          <w:lang w:val="en-GB"/>
        </w:rPr>
        <w:t xml:space="preserve"> certificatului de tip a convenit să colaboreze cu </w:t>
      </w:r>
      <w:r w:rsidR="005343A2">
        <w:rPr>
          <w:rFonts w:ascii="Times New Roman" w:eastAsia="Times New Roman" w:hAnsi="Times New Roman" w:cs="Times New Roman"/>
          <w:bCs/>
          <w:sz w:val="24"/>
          <w:szCs w:val="24"/>
          <w:lang w:val="en-GB"/>
        </w:rPr>
        <w:t>deținătorul</w:t>
      </w:r>
      <w:r w:rsidRPr="00351086">
        <w:rPr>
          <w:rFonts w:ascii="Times New Roman" w:eastAsia="Times New Roman" w:hAnsi="Times New Roman" w:cs="Times New Roman"/>
          <w:bCs/>
          <w:sz w:val="24"/>
          <w:szCs w:val="24"/>
          <w:lang w:val="en-GB"/>
        </w:rPr>
        <w:t xml:space="preserve"> certificatului de tip suplimentar, pentru a asigura îndeplinirea tuturor obligațiilor privind continuitatea navigabilității produsului modificat, prin conformitatea cu dispozițiile de la punctele 21.A.44 și 21.A.118A.</w:t>
      </w:r>
    </w:p>
    <w:p w14:paraId="314EB04D" w14:textId="1FFF541F" w:rsidR="00351086" w:rsidRPr="00351086" w:rsidRDefault="00351086" w:rsidP="00351086">
      <w:pPr>
        <w:spacing w:after="0" w:line="240" w:lineRule="auto"/>
        <w:ind w:firstLine="567"/>
        <w:jc w:val="both"/>
        <w:rPr>
          <w:rFonts w:ascii="Times New Roman" w:eastAsia="Times New Roman" w:hAnsi="Times New Roman" w:cs="Times New Roman"/>
          <w:bCs/>
          <w:sz w:val="24"/>
          <w:szCs w:val="24"/>
          <w:lang w:val="en-GB"/>
        </w:rPr>
      </w:pPr>
      <w:r w:rsidRPr="00351086">
        <w:rPr>
          <w:rFonts w:ascii="Times New Roman" w:eastAsia="Times New Roman" w:hAnsi="Times New Roman" w:cs="Times New Roman"/>
          <w:bCs/>
          <w:sz w:val="24"/>
          <w:szCs w:val="24"/>
          <w:lang w:val="en-GB"/>
        </w:rPr>
        <w:t xml:space="preserve">(c) Prin derogare de la litera (b) subpunctele 3 și 4, la cererea solicitantului inclusă în declarația menționată la punctul 21.A.20 litera (d), solicitantul are dreptul de a i se elibera certificatul de tip suplimentar al unei aeronave înainte de a fi demonstrat conformitatea cu baza de certificare a datelor privind conformitatea operațională, sub rezerva demonstrării de către </w:t>
      </w:r>
      <w:r w:rsidRPr="00351086">
        <w:rPr>
          <w:rFonts w:ascii="Times New Roman" w:eastAsia="Times New Roman" w:hAnsi="Times New Roman" w:cs="Times New Roman"/>
          <w:bCs/>
          <w:sz w:val="24"/>
          <w:szCs w:val="24"/>
          <w:lang w:val="en-GB"/>
        </w:rPr>
        <w:lastRenderedPageBreak/>
        <w:t>solicitant a acestei conformități înaintea datei la care datele respective urmează să fie efectiv utilizate.</w:t>
      </w:r>
    </w:p>
    <w:p w14:paraId="2CB3BFA9" w14:textId="18BC9BCD" w:rsidR="00351086" w:rsidRDefault="00351086" w:rsidP="00351086">
      <w:pPr>
        <w:spacing w:after="0" w:line="240" w:lineRule="auto"/>
        <w:ind w:firstLine="567"/>
        <w:jc w:val="both"/>
        <w:rPr>
          <w:rFonts w:ascii="Times New Roman" w:eastAsia="Times New Roman" w:hAnsi="Times New Roman" w:cs="Times New Roman"/>
          <w:bCs/>
          <w:sz w:val="24"/>
          <w:szCs w:val="24"/>
          <w:lang w:val="en-GB"/>
        </w:rPr>
      </w:pPr>
      <w:r w:rsidRPr="00351086">
        <w:rPr>
          <w:rFonts w:ascii="Times New Roman" w:eastAsia="Times New Roman" w:hAnsi="Times New Roman" w:cs="Times New Roman"/>
          <w:bCs/>
          <w:sz w:val="24"/>
          <w:szCs w:val="24"/>
          <w:lang w:val="en-GB"/>
        </w:rPr>
        <w:t>(d)</w:t>
      </w:r>
      <w:r>
        <w:rPr>
          <w:rFonts w:ascii="Times New Roman" w:eastAsia="Times New Roman" w:hAnsi="Times New Roman" w:cs="Times New Roman"/>
          <w:bCs/>
          <w:sz w:val="24"/>
          <w:szCs w:val="24"/>
          <w:lang w:val="en-GB"/>
        </w:rPr>
        <w:t xml:space="preserve"> </w:t>
      </w:r>
      <w:r w:rsidRPr="00351086">
        <w:rPr>
          <w:rFonts w:ascii="Times New Roman" w:eastAsia="Times New Roman" w:hAnsi="Times New Roman" w:cs="Times New Roman"/>
          <w:bCs/>
          <w:sz w:val="24"/>
          <w:szCs w:val="24"/>
          <w:lang w:val="en-GB"/>
        </w:rPr>
        <w:t>Un certificat de tip suplimentar se limitează la configurația sau configurațiile specifice din certificatul de tip care fac obiectul modificării majore aferente.</w:t>
      </w:r>
    </w:p>
    <w:p w14:paraId="71A8193D" w14:textId="77777777" w:rsidR="00276880" w:rsidRDefault="00276880" w:rsidP="00351086">
      <w:pPr>
        <w:spacing w:after="0" w:line="240" w:lineRule="auto"/>
        <w:ind w:firstLine="567"/>
        <w:jc w:val="both"/>
        <w:rPr>
          <w:rFonts w:ascii="Times New Roman" w:eastAsia="Times New Roman" w:hAnsi="Times New Roman" w:cs="Times New Roman"/>
          <w:bCs/>
          <w:sz w:val="24"/>
          <w:szCs w:val="24"/>
          <w:lang w:val="en-GB"/>
        </w:rPr>
      </w:pPr>
    </w:p>
    <w:p w14:paraId="04DDF203" w14:textId="4BF252DB" w:rsidR="00276880" w:rsidRPr="00276880" w:rsidRDefault="00276880" w:rsidP="00276880">
      <w:pPr>
        <w:spacing w:after="0" w:line="240" w:lineRule="auto"/>
        <w:ind w:firstLine="567"/>
        <w:jc w:val="both"/>
        <w:rPr>
          <w:rFonts w:ascii="Times New Roman" w:eastAsia="Times New Roman" w:hAnsi="Times New Roman" w:cs="Times New Roman"/>
          <w:b/>
          <w:sz w:val="24"/>
          <w:szCs w:val="24"/>
          <w:lang w:val="en-GB"/>
        </w:rPr>
      </w:pPr>
      <w:r w:rsidRPr="00276880">
        <w:rPr>
          <w:rFonts w:ascii="Times New Roman" w:eastAsia="Times New Roman" w:hAnsi="Times New Roman" w:cs="Times New Roman"/>
          <w:b/>
          <w:sz w:val="24"/>
          <w:szCs w:val="24"/>
          <w:lang w:val="en-GB"/>
        </w:rPr>
        <w:t>21.A.116 Transferabilitatea</w:t>
      </w:r>
    </w:p>
    <w:p w14:paraId="39533D84" w14:textId="6CC6EAB2" w:rsidR="00276880" w:rsidRDefault="00276880" w:rsidP="00276880">
      <w:pPr>
        <w:spacing w:after="0" w:line="240" w:lineRule="auto"/>
        <w:ind w:firstLine="567"/>
        <w:jc w:val="both"/>
        <w:rPr>
          <w:rFonts w:ascii="Times New Roman" w:eastAsia="Times New Roman" w:hAnsi="Times New Roman" w:cs="Times New Roman"/>
          <w:bCs/>
          <w:sz w:val="24"/>
          <w:szCs w:val="24"/>
          <w:lang w:val="en-GB"/>
        </w:rPr>
      </w:pPr>
      <w:r w:rsidRPr="00276880">
        <w:rPr>
          <w:rFonts w:ascii="Times New Roman" w:eastAsia="Times New Roman" w:hAnsi="Times New Roman" w:cs="Times New Roman"/>
          <w:bCs/>
          <w:sz w:val="24"/>
          <w:szCs w:val="24"/>
          <w:lang w:val="en-GB"/>
        </w:rPr>
        <w:t>Un certificat de tip suplimentar poate fi transferat numai unei persoane fizice sau juridice capabile să-și asume obligațiile menționate la punctul 21.A.118A și care, în acest scop, și-a demonstrat capacitatea de a îndeplini criteriile de la punctul 21.A.112B, cu excepția aeronavelor ELA1 în cazul cărora persoana fizică sau juridică a solicitat acordul A</w:t>
      </w:r>
      <w:r>
        <w:rPr>
          <w:rFonts w:ascii="Times New Roman" w:eastAsia="Times New Roman" w:hAnsi="Times New Roman" w:cs="Times New Roman"/>
          <w:bCs/>
          <w:sz w:val="24"/>
          <w:szCs w:val="24"/>
          <w:lang w:val="en-GB"/>
        </w:rPr>
        <w:t>AC</w:t>
      </w:r>
      <w:r w:rsidRPr="00276880">
        <w:rPr>
          <w:rFonts w:ascii="Times New Roman" w:eastAsia="Times New Roman" w:hAnsi="Times New Roman" w:cs="Times New Roman"/>
          <w:bCs/>
          <w:sz w:val="24"/>
          <w:szCs w:val="24"/>
          <w:lang w:val="en-GB"/>
        </w:rPr>
        <w:t xml:space="preserve"> pentru utilizarea procedurilor de stabilire a activităților în scopul asumării acestor obligații.</w:t>
      </w:r>
    </w:p>
    <w:p w14:paraId="305522EB" w14:textId="77777777" w:rsidR="00276880" w:rsidRDefault="00276880" w:rsidP="00276880">
      <w:pPr>
        <w:spacing w:after="0" w:line="240" w:lineRule="auto"/>
        <w:ind w:firstLine="567"/>
        <w:jc w:val="both"/>
        <w:rPr>
          <w:rFonts w:ascii="Times New Roman" w:eastAsia="Times New Roman" w:hAnsi="Times New Roman" w:cs="Times New Roman"/>
          <w:bCs/>
          <w:sz w:val="24"/>
          <w:szCs w:val="24"/>
          <w:lang w:val="en-GB"/>
        </w:rPr>
      </w:pPr>
    </w:p>
    <w:p w14:paraId="08D2FC27" w14:textId="2CFEE18B" w:rsidR="00276880" w:rsidRPr="00276880" w:rsidRDefault="00276880" w:rsidP="00276880">
      <w:pPr>
        <w:spacing w:after="0" w:line="240" w:lineRule="auto"/>
        <w:ind w:firstLine="567"/>
        <w:jc w:val="both"/>
        <w:rPr>
          <w:rFonts w:ascii="Times New Roman" w:eastAsia="Times New Roman" w:hAnsi="Times New Roman" w:cs="Times New Roman"/>
          <w:b/>
          <w:sz w:val="24"/>
          <w:szCs w:val="24"/>
          <w:lang w:val="en-GB"/>
        </w:rPr>
      </w:pPr>
      <w:r w:rsidRPr="00276880">
        <w:rPr>
          <w:rFonts w:ascii="Times New Roman" w:eastAsia="Times New Roman" w:hAnsi="Times New Roman" w:cs="Times New Roman"/>
          <w:b/>
          <w:sz w:val="24"/>
          <w:szCs w:val="24"/>
          <w:lang w:val="en-GB"/>
        </w:rPr>
        <w:t>21.A.117 Modificarea părții din produs care face obiectul certificatului de tip suplimentar</w:t>
      </w:r>
    </w:p>
    <w:p w14:paraId="6888377B" w14:textId="77777777" w:rsidR="00276880" w:rsidRPr="00276880" w:rsidRDefault="00276880" w:rsidP="00276880">
      <w:pPr>
        <w:spacing w:after="0" w:line="240" w:lineRule="auto"/>
        <w:ind w:firstLine="567"/>
        <w:jc w:val="both"/>
        <w:rPr>
          <w:rFonts w:ascii="Times New Roman" w:eastAsia="Times New Roman" w:hAnsi="Times New Roman" w:cs="Times New Roman"/>
          <w:bCs/>
          <w:sz w:val="24"/>
          <w:szCs w:val="24"/>
          <w:lang w:val="en-GB"/>
        </w:rPr>
      </w:pPr>
      <w:r w:rsidRPr="00276880">
        <w:rPr>
          <w:rFonts w:ascii="Times New Roman" w:eastAsia="Times New Roman" w:hAnsi="Times New Roman" w:cs="Times New Roman"/>
          <w:bCs/>
          <w:sz w:val="24"/>
          <w:szCs w:val="24"/>
          <w:lang w:val="en-GB"/>
        </w:rPr>
        <w:t>(a) Modificarea minoră a părții din produs care face obiectul certificatului de tip suplimentar se clasifică și se aprobă în conformitate cu capitolul D.</w:t>
      </w:r>
    </w:p>
    <w:p w14:paraId="4926418C" w14:textId="77777777" w:rsidR="00276880" w:rsidRPr="00276880" w:rsidRDefault="00276880" w:rsidP="00276880">
      <w:pPr>
        <w:spacing w:after="0" w:line="240" w:lineRule="auto"/>
        <w:ind w:firstLine="567"/>
        <w:jc w:val="both"/>
        <w:rPr>
          <w:rFonts w:ascii="Times New Roman" w:eastAsia="Times New Roman" w:hAnsi="Times New Roman" w:cs="Times New Roman"/>
          <w:bCs/>
          <w:sz w:val="24"/>
          <w:szCs w:val="24"/>
          <w:lang w:val="en-GB"/>
        </w:rPr>
      </w:pPr>
      <w:r w:rsidRPr="00276880">
        <w:rPr>
          <w:rFonts w:ascii="Times New Roman" w:eastAsia="Times New Roman" w:hAnsi="Times New Roman" w:cs="Times New Roman"/>
          <w:bCs/>
          <w:sz w:val="24"/>
          <w:szCs w:val="24"/>
          <w:lang w:val="en-GB"/>
        </w:rPr>
        <w:t>(b) Orice modificare majoră a părții produsului care face obiectul certificatului de tip suplimentar se aprobă ca un alt certificat de tip suplimentar, în conformitate cu prezentul capitol.</w:t>
      </w:r>
    </w:p>
    <w:p w14:paraId="4693045A" w14:textId="15B5A0F5" w:rsidR="00276880" w:rsidRDefault="00276880" w:rsidP="00276880">
      <w:pPr>
        <w:spacing w:after="0" w:line="240" w:lineRule="auto"/>
        <w:ind w:firstLine="567"/>
        <w:jc w:val="both"/>
        <w:rPr>
          <w:rFonts w:ascii="Times New Roman" w:eastAsia="Times New Roman" w:hAnsi="Times New Roman" w:cs="Times New Roman"/>
          <w:bCs/>
          <w:sz w:val="24"/>
          <w:szCs w:val="24"/>
          <w:lang w:val="en-GB"/>
        </w:rPr>
      </w:pPr>
      <w:r w:rsidRPr="00276880">
        <w:rPr>
          <w:rFonts w:ascii="Times New Roman" w:eastAsia="Times New Roman" w:hAnsi="Times New Roman" w:cs="Times New Roman"/>
          <w:bCs/>
          <w:sz w:val="24"/>
          <w:szCs w:val="24"/>
          <w:lang w:val="en-GB"/>
        </w:rPr>
        <w:t xml:space="preserve">(c) Prin derogare de la litera (b), o modificare majoră la acea parte a unui produs care face obiectul unui certificat de tip suplimentar, prezentată de </w:t>
      </w:r>
      <w:r w:rsidR="005343A2">
        <w:rPr>
          <w:rFonts w:ascii="Times New Roman" w:eastAsia="Times New Roman" w:hAnsi="Times New Roman" w:cs="Times New Roman"/>
          <w:bCs/>
          <w:sz w:val="24"/>
          <w:szCs w:val="24"/>
          <w:lang w:val="en-GB"/>
        </w:rPr>
        <w:t>deținătorul</w:t>
      </w:r>
      <w:r w:rsidRPr="00276880">
        <w:rPr>
          <w:rFonts w:ascii="Times New Roman" w:eastAsia="Times New Roman" w:hAnsi="Times New Roman" w:cs="Times New Roman"/>
          <w:bCs/>
          <w:sz w:val="24"/>
          <w:szCs w:val="24"/>
          <w:lang w:val="en-GB"/>
        </w:rPr>
        <w:t xml:space="preserve"> certificatului de tip suplimentar, poate fi aprobată ca modificare a certificatului de tip suplimentar existent.</w:t>
      </w:r>
    </w:p>
    <w:p w14:paraId="5526D48E" w14:textId="77777777" w:rsidR="007A254E" w:rsidRDefault="007A254E" w:rsidP="00276880">
      <w:pPr>
        <w:spacing w:after="0" w:line="240" w:lineRule="auto"/>
        <w:ind w:firstLine="567"/>
        <w:jc w:val="both"/>
        <w:rPr>
          <w:rFonts w:ascii="Times New Roman" w:eastAsia="Times New Roman" w:hAnsi="Times New Roman" w:cs="Times New Roman"/>
          <w:bCs/>
          <w:sz w:val="24"/>
          <w:szCs w:val="24"/>
          <w:lang w:val="en-GB"/>
        </w:rPr>
      </w:pPr>
    </w:p>
    <w:p w14:paraId="103875CC" w14:textId="5845C038" w:rsidR="007A254E" w:rsidRPr="007A254E" w:rsidRDefault="007A254E" w:rsidP="007A254E">
      <w:pPr>
        <w:spacing w:after="0" w:line="240" w:lineRule="auto"/>
        <w:ind w:firstLine="567"/>
        <w:jc w:val="both"/>
        <w:rPr>
          <w:rFonts w:ascii="Times New Roman" w:eastAsia="Times New Roman" w:hAnsi="Times New Roman" w:cs="Times New Roman"/>
          <w:b/>
          <w:sz w:val="24"/>
          <w:szCs w:val="24"/>
          <w:lang w:val="en-GB"/>
        </w:rPr>
      </w:pPr>
      <w:r w:rsidRPr="007A254E">
        <w:rPr>
          <w:rFonts w:ascii="Times New Roman" w:eastAsia="Times New Roman" w:hAnsi="Times New Roman" w:cs="Times New Roman"/>
          <w:b/>
          <w:sz w:val="24"/>
          <w:szCs w:val="24"/>
          <w:lang w:val="en-GB"/>
        </w:rPr>
        <w:t>21.A.118A Obligații și marcaj PA</w:t>
      </w:r>
    </w:p>
    <w:p w14:paraId="1A052EBB" w14:textId="756A0BB0" w:rsidR="007A254E" w:rsidRPr="007A254E" w:rsidRDefault="007A254E" w:rsidP="007A254E">
      <w:pPr>
        <w:spacing w:after="0" w:line="240" w:lineRule="auto"/>
        <w:ind w:firstLine="567"/>
        <w:jc w:val="both"/>
        <w:rPr>
          <w:rFonts w:ascii="Times New Roman" w:eastAsia="Times New Roman" w:hAnsi="Times New Roman" w:cs="Times New Roman"/>
          <w:bCs/>
          <w:sz w:val="24"/>
          <w:szCs w:val="24"/>
          <w:lang w:val="en-GB"/>
        </w:rPr>
      </w:pPr>
      <w:r w:rsidRPr="007A254E">
        <w:rPr>
          <w:rFonts w:ascii="Times New Roman" w:eastAsia="Times New Roman" w:hAnsi="Times New Roman" w:cs="Times New Roman"/>
          <w:bCs/>
          <w:sz w:val="24"/>
          <w:szCs w:val="24"/>
          <w:lang w:val="en-GB"/>
        </w:rPr>
        <w:t xml:space="preserve">Fiecare </w:t>
      </w:r>
      <w:r w:rsidR="005343A2">
        <w:rPr>
          <w:rFonts w:ascii="Times New Roman" w:eastAsia="Times New Roman" w:hAnsi="Times New Roman" w:cs="Times New Roman"/>
          <w:bCs/>
          <w:sz w:val="24"/>
          <w:szCs w:val="24"/>
          <w:lang w:val="en-GB"/>
        </w:rPr>
        <w:t>deținător</w:t>
      </w:r>
      <w:r w:rsidRPr="007A254E">
        <w:rPr>
          <w:rFonts w:ascii="Times New Roman" w:eastAsia="Times New Roman" w:hAnsi="Times New Roman" w:cs="Times New Roman"/>
          <w:bCs/>
          <w:sz w:val="24"/>
          <w:szCs w:val="24"/>
          <w:lang w:val="en-GB"/>
        </w:rPr>
        <w:t xml:space="preserve"> al unui certificat de tip suplimentar:</w:t>
      </w:r>
    </w:p>
    <w:p w14:paraId="795DF455" w14:textId="3A39C6F5" w:rsidR="007A254E" w:rsidRPr="007A254E" w:rsidRDefault="007A254E" w:rsidP="007A254E">
      <w:pPr>
        <w:spacing w:after="0" w:line="240" w:lineRule="auto"/>
        <w:ind w:firstLine="567"/>
        <w:jc w:val="both"/>
        <w:rPr>
          <w:rFonts w:ascii="Times New Roman" w:eastAsia="Times New Roman" w:hAnsi="Times New Roman" w:cs="Times New Roman"/>
          <w:bCs/>
          <w:sz w:val="24"/>
          <w:szCs w:val="24"/>
          <w:lang w:val="en-GB"/>
        </w:rPr>
      </w:pPr>
      <w:r w:rsidRPr="007A254E">
        <w:rPr>
          <w:rFonts w:ascii="Times New Roman" w:eastAsia="Times New Roman" w:hAnsi="Times New Roman" w:cs="Times New Roman"/>
          <w:bCs/>
          <w:sz w:val="24"/>
          <w:szCs w:val="24"/>
          <w:lang w:val="en-GB"/>
        </w:rPr>
        <w:t>(a)</w:t>
      </w:r>
      <w:r>
        <w:rPr>
          <w:rFonts w:ascii="Times New Roman" w:eastAsia="Times New Roman" w:hAnsi="Times New Roman" w:cs="Times New Roman"/>
          <w:bCs/>
          <w:sz w:val="24"/>
          <w:szCs w:val="24"/>
          <w:lang w:val="en-GB"/>
        </w:rPr>
        <w:t xml:space="preserve"> </w:t>
      </w:r>
      <w:r w:rsidRPr="007A254E">
        <w:rPr>
          <w:rFonts w:ascii="Times New Roman" w:eastAsia="Times New Roman" w:hAnsi="Times New Roman" w:cs="Times New Roman"/>
          <w:bCs/>
          <w:sz w:val="24"/>
          <w:szCs w:val="24"/>
          <w:lang w:val="en-GB"/>
        </w:rPr>
        <w:t>își asumă obligațiile:</w:t>
      </w:r>
    </w:p>
    <w:p w14:paraId="64C4C644" w14:textId="18971A21" w:rsidR="007A254E" w:rsidRPr="007A254E" w:rsidRDefault="007A254E" w:rsidP="007A254E">
      <w:pPr>
        <w:spacing w:after="0" w:line="240" w:lineRule="auto"/>
        <w:ind w:firstLine="567"/>
        <w:jc w:val="both"/>
        <w:rPr>
          <w:rFonts w:ascii="Times New Roman" w:eastAsia="Times New Roman" w:hAnsi="Times New Roman" w:cs="Times New Roman"/>
          <w:bCs/>
          <w:sz w:val="24"/>
          <w:szCs w:val="24"/>
          <w:lang w:val="en-GB"/>
        </w:rPr>
      </w:pPr>
      <w:r w:rsidRPr="007A254E">
        <w:rPr>
          <w:rFonts w:ascii="Times New Roman" w:eastAsia="Times New Roman" w:hAnsi="Times New Roman" w:cs="Times New Roman"/>
          <w:bCs/>
          <w:sz w:val="24"/>
          <w:szCs w:val="24"/>
          <w:lang w:val="en-GB"/>
        </w:rPr>
        <w:t>1.</w:t>
      </w:r>
      <w:r>
        <w:rPr>
          <w:rFonts w:ascii="Times New Roman" w:eastAsia="Times New Roman" w:hAnsi="Times New Roman" w:cs="Times New Roman"/>
          <w:bCs/>
          <w:sz w:val="24"/>
          <w:szCs w:val="24"/>
          <w:lang w:val="en-GB"/>
        </w:rPr>
        <w:t xml:space="preserve"> </w:t>
      </w:r>
      <w:r w:rsidRPr="007A254E">
        <w:rPr>
          <w:rFonts w:ascii="Times New Roman" w:eastAsia="Times New Roman" w:hAnsi="Times New Roman" w:cs="Times New Roman"/>
          <w:bCs/>
          <w:sz w:val="24"/>
          <w:szCs w:val="24"/>
          <w:lang w:val="en-GB"/>
        </w:rPr>
        <w:t>stabilite la punctele 21.A.3A, 21.A.3B, 21.A.4, 21.A.5, 21.A.6, 21.A.7, 21.A.9 și 21.A.120B;</w:t>
      </w:r>
    </w:p>
    <w:p w14:paraId="7E9993F2" w14:textId="5503284A" w:rsidR="007A254E" w:rsidRPr="007A254E" w:rsidRDefault="007A254E" w:rsidP="007A254E">
      <w:pPr>
        <w:spacing w:after="0" w:line="240" w:lineRule="auto"/>
        <w:ind w:firstLine="567"/>
        <w:jc w:val="both"/>
        <w:rPr>
          <w:rFonts w:ascii="Times New Roman" w:eastAsia="Times New Roman" w:hAnsi="Times New Roman" w:cs="Times New Roman"/>
          <w:bCs/>
          <w:sz w:val="24"/>
          <w:szCs w:val="24"/>
          <w:lang w:val="en-GB"/>
        </w:rPr>
      </w:pPr>
      <w:r w:rsidRPr="007A254E">
        <w:rPr>
          <w:rFonts w:ascii="Times New Roman" w:eastAsia="Times New Roman" w:hAnsi="Times New Roman" w:cs="Times New Roman"/>
          <w:bCs/>
          <w:sz w:val="24"/>
          <w:szCs w:val="24"/>
          <w:lang w:val="en-GB"/>
        </w:rPr>
        <w:t>2.</w:t>
      </w:r>
      <w:r>
        <w:rPr>
          <w:rFonts w:ascii="Times New Roman" w:eastAsia="Times New Roman" w:hAnsi="Times New Roman" w:cs="Times New Roman"/>
          <w:bCs/>
          <w:sz w:val="24"/>
          <w:szCs w:val="24"/>
          <w:lang w:val="en-GB"/>
        </w:rPr>
        <w:t xml:space="preserve"> </w:t>
      </w:r>
      <w:r w:rsidRPr="007A254E">
        <w:rPr>
          <w:rFonts w:ascii="Times New Roman" w:eastAsia="Times New Roman" w:hAnsi="Times New Roman" w:cs="Times New Roman"/>
          <w:bCs/>
          <w:sz w:val="24"/>
          <w:szCs w:val="24"/>
          <w:lang w:val="en-GB"/>
        </w:rPr>
        <w:t>implicite, pe care le presupune colaborarea cu deținătorul certificatului de tip în conformitate cu punctul 21.A.115 litera (d) punctul 2;</w:t>
      </w:r>
    </w:p>
    <w:p w14:paraId="41278FDA" w14:textId="77777777" w:rsidR="007A254E" w:rsidRPr="007A254E" w:rsidRDefault="007A254E" w:rsidP="007A254E">
      <w:pPr>
        <w:spacing w:after="0" w:line="240" w:lineRule="auto"/>
        <w:ind w:firstLine="567"/>
        <w:jc w:val="both"/>
        <w:rPr>
          <w:rFonts w:ascii="Times New Roman" w:eastAsia="Times New Roman" w:hAnsi="Times New Roman" w:cs="Times New Roman"/>
          <w:bCs/>
          <w:sz w:val="24"/>
          <w:szCs w:val="24"/>
          <w:lang w:val="en-GB"/>
        </w:rPr>
      </w:pPr>
      <w:r w:rsidRPr="007A254E">
        <w:rPr>
          <w:rFonts w:ascii="Times New Roman" w:eastAsia="Times New Roman" w:hAnsi="Times New Roman" w:cs="Times New Roman"/>
          <w:bCs/>
          <w:sz w:val="24"/>
          <w:szCs w:val="24"/>
          <w:lang w:val="en-GB"/>
        </w:rPr>
        <w:t>și, în acest scop, continuă să îndeplinească criteriile de la punctul 21.A.112B;</w:t>
      </w:r>
    </w:p>
    <w:p w14:paraId="39A035D0" w14:textId="70FFF05B" w:rsidR="007A254E" w:rsidRDefault="007A254E" w:rsidP="007A254E">
      <w:pPr>
        <w:spacing w:after="0" w:line="240" w:lineRule="auto"/>
        <w:ind w:firstLine="567"/>
        <w:jc w:val="both"/>
        <w:rPr>
          <w:rFonts w:ascii="Times New Roman" w:eastAsia="Times New Roman" w:hAnsi="Times New Roman" w:cs="Times New Roman"/>
          <w:bCs/>
          <w:sz w:val="24"/>
          <w:szCs w:val="24"/>
          <w:lang w:val="en-GB"/>
        </w:rPr>
      </w:pPr>
      <w:r w:rsidRPr="007A254E">
        <w:rPr>
          <w:rFonts w:ascii="Times New Roman" w:eastAsia="Times New Roman" w:hAnsi="Times New Roman" w:cs="Times New Roman"/>
          <w:bCs/>
          <w:sz w:val="24"/>
          <w:szCs w:val="24"/>
          <w:lang w:val="en-GB"/>
        </w:rPr>
        <w:t>(b) specifică marca, inclusiv literele PA, în conformitate cu punctul 21.A.804 litera (a).</w:t>
      </w:r>
    </w:p>
    <w:p w14:paraId="22CC3DAD" w14:textId="77777777" w:rsidR="007A254E" w:rsidRDefault="007A254E" w:rsidP="007A254E">
      <w:pPr>
        <w:spacing w:after="0" w:line="240" w:lineRule="auto"/>
        <w:ind w:firstLine="567"/>
        <w:jc w:val="both"/>
        <w:rPr>
          <w:rFonts w:ascii="Times New Roman" w:eastAsia="Times New Roman" w:hAnsi="Times New Roman" w:cs="Times New Roman"/>
          <w:bCs/>
          <w:sz w:val="24"/>
          <w:szCs w:val="24"/>
          <w:lang w:val="en-GB"/>
        </w:rPr>
      </w:pPr>
    </w:p>
    <w:p w14:paraId="0D9551DF" w14:textId="63D89009" w:rsidR="007A254E" w:rsidRPr="007A254E" w:rsidRDefault="007A254E" w:rsidP="007A254E">
      <w:pPr>
        <w:spacing w:after="0" w:line="240" w:lineRule="auto"/>
        <w:ind w:firstLine="567"/>
        <w:jc w:val="both"/>
        <w:rPr>
          <w:rFonts w:ascii="Times New Roman" w:eastAsia="Times New Roman" w:hAnsi="Times New Roman" w:cs="Times New Roman"/>
          <w:b/>
          <w:sz w:val="24"/>
          <w:szCs w:val="24"/>
          <w:lang w:val="en-GB"/>
        </w:rPr>
      </w:pPr>
      <w:r w:rsidRPr="007A254E">
        <w:rPr>
          <w:rFonts w:ascii="Times New Roman" w:eastAsia="Times New Roman" w:hAnsi="Times New Roman" w:cs="Times New Roman"/>
          <w:b/>
          <w:sz w:val="24"/>
          <w:szCs w:val="24"/>
          <w:lang w:val="en-GB"/>
        </w:rPr>
        <w:t>21.A.118B Durata și menținerea valabilității</w:t>
      </w:r>
    </w:p>
    <w:p w14:paraId="279DA042" w14:textId="77777777" w:rsidR="007A254E" w:rsidRPr="007A254E" w:rsidRDefault="007A254E" w:rsidP="007A254E">
      <w:pPr>
        <w:spacing w:after="0" w:line="240" w:lineRule="auto"/>
        <w:ind w:firstLine="567"/>
        <w:jc w:val="both"/>
        <w:rPr>
          <w:rFonts w:ascii="Times New Roman" w:eastAsia="Times New Roman" w:hAnsi="Times New Roman" w:cs="Times New Roman"/>
          <w:bCs/>
          <w:sz w:val="24"/>
          <w:szCs w:val="24"/>
          <w:lang w:val="en-GB"/>
        </w:rPr>
      </w:pPr>
      <w:r w:rsidRPr="007A254E">
        <w:rPr>
          <w:rFonts w:ascii="Times New Roman" w:eastAsia="Times New Roman" w:hAnsi="Times New Roman" w:cs="Times New Roman"/>
          <w:bCs/>
          <w:sz w:val="24"/>
          <w:szCs w:val="24"/>
          <w:lang w:val="en-GB"/>
        </w:rPr>
        <w:t>(a) Un certificat de tip suplimentar se eliberează pentru o durată nelimitată. Acesta rămâne valabil în următoarele condiții:</w:t>
      </w:r>
    </w:p>
    <w:p w14:paraId="64143D2F" w14:textId="6CEB4203" w:rsidR="007A254E" w:rsidRPr="007A254E" w:rsidRDefault="007A254E" w:rsidP="007A254E">
      <w:pPr>
        <w:spacing w:after="0" w:line="240" w:lineRule="auto"/>
        <w:ind w:firstLine="567"/>
        <w:jc w:val="both"/>
        <w:rPr>
          <w:rFonts w:ascii="Times New Roman" w:eastAsia="Times New Roman" w:hAnsi="Times New Roman" w:cs="Times New Roman"/>
          <w:bCs/>
          <w:sz w:val="24"/>
          <w:szCs w:val="24"/>
          <w:lang w:val="en-GB"/>
        </w:rPr>
      </w:pPr>
      <w:r w:rsidRPr="007A254E">
        <w:rPr>
          <w:rFonts w:ascii="Times New Roman" w:eastAsia="Times New Roman" w:hAnsi="Times New Roman" w:cs="Times New Roman"/>
          <w:bCs/>
          <w:sz w:val="24"/>
          <w:szCs w:val="24"/>
          <w:lang w:val="en-GB"/>
        </w:rPr>
        <w:t xml:space="preserve">1. </w:t>
      </w:r>
      <w:r w:rsidR="005343A2">
        <w:rPr>
          <w:rFonts w:ascii="Times New Roman" w:eastAsia="Times New Roman" w:hAnsi="Times New Roman" w:cs="Times New Roman"/>
          <w:bCs/>
          <w:sz w:val="24"/>
          <w:szCs w:val="24"/>
          <w:lang w:val="en-GB"/>
        </w:rPr>
        <w:t>deținătorul</w:t>
      </w:r>
      <w:r w:rsidRPr="007A254E">
        <w:rPr>
          <w:rFonts w:ascii="Times New Roman" w:eastAsia="Times New Roman" w:hAnsi="Times New Roman" w:cs="Times New Roman"/>
          <w:bCs/>
          <w:sz w:val="24"/>
          <w:szCs w:val="24"/>
          <w:lang w:val="en-GB"/>
        </w:rPr>
        <w:t xml:space="preserve"> se conforme</w:t>
      </w:r>
      <w:r w:rsidR="00F14655">
        <w:rPr>
          <w:rFonts w:ascii="Times New Roman" w:eastAsia="Times New Roman" w:hAnsi="Times New Roman" w:cs="Times New Roman"/>
          <w:bCs/>
          <w:sz w:val="24"/>
          <w:szCs w:val="24"/>
          <w:lang w:val="en-GB"/>
        </w:rPr>
        <w:t>a</w:t>
      </w:r>
      <w:r w:rsidRPr="007A254E">
        <w:rPr>
          <w:rFonts w:ascii="Times New Roman" w:eastAsia="Times New Roman" w:hAnsi="Times New Roman" w:cs="Times New Roman"/>
          <w:bCs/>
          <w:sz w:val="24"/>
          <w:szCs w:val="24"/>
          <w:lang w:val="en-GB"/>
        </w:rPr>
        <w:t>z</w:t>
      </w:r>
      <w:r w:rsidR="00F14655">
        <w:rPr>
          <w:rFonts w:ascii="Times New Roman" w:eastAsia="Times New Roman" w:hAnsi="Times New Roman" w:cs="Times New Roman"/>
          <w:bCs/>
          <w:sz w:val="24"/>
          <w:szCs w:val="24"/>
          <w:lang w:val="en-GB"/>
        </w:rPr>
        <w:t>ă</w:t>
      </w:r>
      <w:r w:rsidRPr="007A254E">
        <w:rPr>
          <w:rFonts w:ascii="Times New Roman" w:eastAsia="Times New Roman" w:hAnsi="Times New Roman" w:cs="Times New Roman"/>
          <w:bCs/>
          <w:sz w:val="24"/>
          <w:szCs w:val="24"/>
          <w:lang w:val="en-GB"/>
        </w:rPr>
        <w:t xml:space="preserve"> în continuare prezentei anexe; și</w:t>
      </w:r>
    </w:p>
    <w:p w14:paraId="0653D1BC" w14:textId="606D90EF" w:rsidR="007A254E" w:rsidRPr="007A254E" w:rsidRDefault="007A254E" w:rsidP="007A254E">
      <w:pPr>
        <w:spacing w:after="0" w:line="240" w:lineRule="auto"/>
        <w:ind w:firstLine="567"/>
        <w:jc w:val="both"/>
        <w:rPr>
          <w:rFonts w:ascii="Times New Roman" w:eastAsia="Times New Roman" w:hAnsi="Times New Roman" w:cs="Times New Roman"/>
          <w:bCs/>
          <w:sz w:val="24"/>
          <w:szCs w:val="24"/>
          <w:lang w:val="en-GB"/>
        </w:rPr>
      </w:pPr>
      <w:r w:rsidRPr="007A254E">
        <w:rPr>
          <w:rFonts w:ascii="Times New Roman" w:eastAsia="Times New Roman" w:hAnsi="Times New Roman" w:cs="Times New Roman"/>
          <w:bCs/>
          <w:sz w:val="24"/>
          <w:szCs w:val="24"/>
          <w:lang w:val="en-GB"/>
        </w:rPr>
        <w:t xml:space="preserve">2. certificatul nu </w:t>
      </w:r>
      <w:r w:rsidR="00F14655">
        <w:rPr>
          <w:rFonts w:ascii="Times New Roman" w:eastAsia="Times New Roman" w:hAnsi="Times New Roman" w:cs="Times New Roman"/>
          <w:bCs/>
          <w:sz w:val="24"/>
          <w:szCs w:val="24"/>
          <w:lang w:val="en-GB"/>
        </w:rPr>
        <w:t>este</w:t>
      </w:r>
      <w:r w:rsidRPr="007A254E">
        <w:rPr>
          <w:rFonts w:ascii="Times New Roman" w:eastAsia="Times New Roman" w:hAnsi="Times New Roman" w:cs="Times New Roman"/>
          <w:bCs/>
          <w:sz w:val="24"/>
          <w:szCs w:val="24"/>
          <w:lang w:val="en-GB"/>
        </w:rPr>
        <w:t xml:space="preserve"> retras, sau să nu se fi renunțat la el, în cadrul procedurilor administrative aplicabile, stabilite de către A</w:t>
      </w:r>
      <w:r>
        <w:rPr>
          <w:rFonts w:ascii="Times New Roman" w:eastAsia="Times New Roman" w:hAnsi="Times New Roman" w:cs="Times New Roman"/>
          <w:bCs/>
          <w:sz w:val="24"/>
          <w:szCs w:val="24"/>
          <w:lang w:val="en-GB"/>
        </w:rPr>
        <w:t>AC</w:t>
      </w:r>
      <w:r w:rsidRPr="007A254E">
        <w:rPr>
          <w:rFonts w:ascii="Times New Roman" w:eastAsia="Times New Roman" w:hAnsi="Times New Roman" w:cs="Times New Roman"/>
          <w:bCs/>
          <w:sz w:val="24"/>
          <w:szCs w:val="24"/>
          <w:lang w:val="en-GB"/>
        </w:rPr>
        <w:t>.</w:t>
      </w:r>
    </w:p>
    <w:p w14:paraId="546B4E1F" w14:textId="270725E6" w:rsidR="007A254E" w:rsidRDefault="007A254E" w:rsidP="007A254E">
      <w:pPr>
        <w:spacing w:after="0" w:line="240" w:lineRule="auto"/>
        <w:ind w:firstLine="567"/>
        <w:jc w:val="both"/>
        <w:rPr>
          <w:rFonts w:ascii="Times New Roman" w:eastAsia="Times New Roman" w:hAnsi="Times New Roman" w:cs="Times New Roman"/>
          <w:bCs/>
          <w:sz w:val="24"/>
          <w:szCs w:val="24"/>
          <w:lang w:val="en-GB"/>
        </w:rPr>
      </w:pPr>
      <w:r w:rsidRPr="007A254E">
        <w:rPr>
          <w:rFonts w:ascii="Times New Roman" w:eastAsia="Times New Roman" w:hAnsi="Times New Roman" w:cs="Times New Roman"/>
          <w:bCs/>
          <w:sz w:val="24"/>
          <w:szCs w:val="24"/>
          <w:lang w:val="en-GB"/>
        </w:rPr>
        <w:t>(b) În caz de renunțare sau retragere, certificatul de tip suplimentar se restituie A</w:t>
      </w:r>
      <w:r>
        <w:rPr>
          <w:rFonts w:ascii="Times New Roman" w:eastAsia="Times New Roman" w:hAnsi="Times New Roman" w:cs="Times New Roman"/>
          <w:bCs/>
          <w:sz w:val="24"/>
          <w:szCs w:val="24"/>
          <w:lang w:val="en-GB"/>
        </w:rPr>
        <w:t>AC</w:t>
      </w:r>
      <w:r w:rsidRPr="007A254E">
        <w:rPr>
          <w:rFonts w:ascii="Times New Roman" w:eastAsia="Times New Roman" w:hAnsi="Times New Roman" w:cs="Times New Roman"/>
          <w:bCs/>
          <w:sz w:val="24"/>
          <w:szCs w:val="24"/>
          <w:lang w:val="en-GB"/>
        </w:rPr>
        <w:t>.</w:t>
      </w:r>
    </w:p>
    <w:p w14:paraId="297FC059" w14:textId="77777777" w:rsidR="007A254E" w:rsidRDefault="007A254E" w:rsidP="007A254E">
      <w:pPr>
        <w:spacing w:after="0" w:line="240" w:lineRule="auto"/>
        <w:ind w:firstLine="567"/>
        <w:jc w:val="both"/>
        <w:rPr>
          <w:rFonts w:ascii="Times New Roman" w:eastAsia="Times New Roman" w:hAnsi="Times New Roman" w:cs="Times New Roman"/>
          <w:bCs/>
          <w:sz w:val="24"/>
          <w:szCs w:val="24"/>
          <w:lang w:val="en-GB"/>
        </w:rPr>
      </w:pPr>
    </w:p>
    <w:p w14:paraId="1D88CCE2" w14:textId="06495C68" w:rsidR="007A254E" w:rsidRPr="007A254E" w:rsidRDefault="007A254E" w:rsidP="007A254E">
      <w:pPr>
        <w:spacing w:after="0" w:line="240" w:lineRule="auto"/>
        <w:ind w:firstLine="567"/>
        <w:jc w:val="both"/>
        <w:rPr>
          <w:rFonts w:ascii="Times New Roman" w:eastAsia="Times New Roman" w:hAnsi="Times New Roman" w:cs="Times New Roman"/>
          <w:b/>
          <w:sz w:val="24"/>
          <w:szCs w:val="24"/>
          <w:lang w:val="en-GB"/>
        </w:rPr>
      </w:pPr>
      <w:r w:rsidRPr="007A254E">
        <w:rPr>
          <w:rFonts w:ascii="Times New Roman" w:eastAsia="Times New Roman" w:hAnsi="Times New Roman" w:cs="Times New Roman"/>
          <w:b/>
          <w:sz w:val="24"/>
          <w:szCs w:val="24"/>
          <w:lang w:val="en-GB"/>
        </w:rPr>
        <w:t>21.A.120B Disponibilitatea datelor privind adecvarea operațională</w:t>
      </w:r>
    </w:p>
    <w:p w14:paraId="49808274" w14:textId="77777777" w:rsidR="007A254E" w:rsidRPr="007A254E" w:rsidRDefault="007A254E" w:rsidP="007A254E">
      <w:pPr>
        <w:spacing w:after="0" w:line="240" w:lineRule="auto"/>
        <w:ind w:firstLine="567"/>
        <w:jc w:val="both"/>
        <w:rPr>
          <w:rFonts w:ascii="Times New Roman" w:eastAsia="Times New Roman" w:hAnsi="Times New Roman" w:cs="Times New Roman"/>
          <w:bCs/>
          <w:sz w:val="24"/>
          <w:szCs w:val="24"/>
          <w:lang w:val="en-GB"/>
        </w:rPr>
      </w:pPr>
      <w:r w:rsidRPr="007A254E">
        <w:rPr>
          <w:rFonts w:ascii="Times New Roman" w:eastAsia="Times New Roman" w:hAnsi="Times New Roman" w:cs="Times New Roman"/>
          <w:bCs/>
          <w:sz w:val="24"/>
          <w:szCs w:val="24"/>
          <w:lang w:val="en-GB"/>
        </w:rPr>
        <w:t>În cazul unei modificări care afectează datele privind adecvarea operațională, deținătorul certificatului de tip suplimentar pune la dispoziție:</w:t>
      </w:r>
    </w:p>
    <w:p w14:paraId="46AF9541" w14:textId="6AC38E1D" w:rsidR="007A254E" w:rsidRPr="007A254E" w:rsidRDefault="007A254E" w:rsidP="007A254E">
      <w:pPr>
        <w:spacing w:after="0" w:line="240" w:lineRule="auto"/>
        <w:ind w:firstLine="567"/>
        <w:jc w:val="both"/>
        <w:rPr>
          <w:rFonts w:ascii="Times New Roman" w:eastAsia="Times New Roman" w:hAnsi="Times New Roman" w:cs="Times New Roman"/>
          <w:bCs/>
          <w:sz w:val="24"/>
          <w:szCs w:val="24"/>
          <w:lang w:val="en-GB"/>
        </w:rPr>
      </w:pPr>
      <w:r w:rsidRPr="007A254E">
        <w:rPr>
          <w:rFonts w:ascii="Times New Roman" w:eastAsia="Times New Roman" w:hAnsi="Times New Roman" w:cs="Times New Roman"/>
          <w:bCs/>
          <w:sz w:val="24"/>
          <w:szCs w:val="24"/>
          <w:lang w:val="en-GB"/>
        </w:rPr>
        <w:t>(a) cel puțin un set de modificări ale datelor privind adecvarea operațională elaborate în conformitate cu baza aplicabilă de certificare privind adecvarea operațională, tuturor operatorilor</w:t>
      </w:r>
      <w:r w:rsidR="00F14655">
        <w:rPr>
          <w:rFonts w:ascii="Times New Roman" w:eastAsia="Times New Roman" w:hAnsi="Times New Roman" w:cs="Times New Roman"/>
          <w:bCs/>
          <w:sz w:val="24"/>
          <w:szCs w:val="24"/>
          <w:lang w:val="en-GB"/>
        </w:rPr>
        <w:t xml:space="preserve"> aerieni</w:t>
      </w:r>
      <w:r w:rsidRPr="007A254E">
        <w:rPr>
          <w:rFonts w:ascii="Times New Roman" w:eastAsia="Times New Roman" w:hAnsi="Times New Roman" w:cs="Times New Roman"/>
          <w:bCs/>
          <w:sz w:val="24"/>
          <w:szCs w:val="24"/>
          <w:lang w:val="en-GB"/>
        </w:rPr>
        <w:t xml:space="preserve"> cunoscuți ai aeronavei modificate, înainte de a fi necesar ca datele privind adecvarea operațională să fie utilizate de către o organizație de pregătire sau un operator</w:t>
      </w:r>
      <w:r w:rsidR="00F14655">
        <w:rPr>
          <w:rFonts w:ascii="Times New Roman" w:eastAsia="Times New Roman" w:hAnsi="Times New Roman" w:cs="Times New Roman"/>
          <w:bCs/>
          <w:sz w:val="24"/>
          <w:szCs w:val="24"/>
          <w:lang w:val="en-GB"/>
        </w:rPr>
        <w:t xml:space="preserve"> aerian</w:t>
      </w:r>
      <w:r w:rsidRPr="007A254E">
        <w:rPr>
          <w:rFonts w:ascii="Times New Roman" w:eastAsia="Times New Roman" w:hAnsi="Times New Roman" w:cs="Times New Roman"/>
          <w:bCs/>
          <w:sz w:val="24"/>
          <w:szCs w:val="24"/>
          <w:lang w:val="en-GB"/>
        </w:rPr>
        <w:t>; și</w:t>
      </w:r>
    </w:p>
    <w:p w14:paraId="353FEB7A" w14:textId="2FB16FD2" w:rsidR="007A254E" w:rsidRPr="007A254E" w:rsidRDefault="007A254E" w:rsidP="007A254E">
      <w:pPr>
        <w:spacing w:after="0" w:line="240" w:lineRule="auto"/>
        <w:ind w:firstLine="567"/>
        <w:jc w:val="both"/>
        <w:rPr>
          <w:rFonts w:ascii="Times New Roman" w:eastAsia="Times New Roman" w:hAnsi="Times New Roman" w:cs="Times New Roman"/>
          <w:bCs/>
          <w:sz w:val="24"/>
          <w:szCs w:val="24"/>
          <w:lang w:val="en-GB"/>
        </w:rPr>
      </w:pPr>
      <w:r w:rsidRPr="007A254E">
        <w:rPr>
          <w:rFonts w:ascii="Times New Roman" w:eastAsia="Times New Roman" w:hAnsi="Times New Roman" w:cs="Times New Roman"/>
          <w:bCs/>
          <w:sz w:val="24"/>
          <w:szCs w:val="24"/>
          <w:lang w:val="en-GB"/>
        </w:rPr>
        <w:t>(b)</w:t>
      </w:r>
      <w:r>
        <w:rPr>
          <w:rFonts w:ascii="Times New Roman" w:eastAsia="Times New Roman" w:hAnsi="Times New Roman" w:cs="Times New Roman"/>
          <w:bCs/>
          <w:sz w:val="24"/>
          <w:szCs w:val="24"/>
          <w:lang w:val="en-GB"/>
        </w:rPr>
        <w:t xml:space="preserve"> </w:t>
      </w:r>
      <w:r w:rsidRPr="007A254E">
        <w:rPr>
          <w:rFonts w:ascii="Times New Roman" w:eastAsia="Times New Roman" w:hAnsi="Times New Roman" w:cs="Times New Roman"/>
          <w:bCs/>
          <w:sz w:val="24"/>
          <w:szCs w:val="24"/>
          <w:lang w:val="en-GB"/>
        </w:rPr>
        <w:t>orice altă modificare asupra datelor afectate privind adecvarea operațională, tuturor operatorilor</w:t>
      </w:r>
      <w:r w:rsidR="00F14655">
        <w:rPr>
          <w:rFonts w:ascii="Times New Roman" w:eastAsia="Times New Roman" w:hAnsi="Times New Roman" w:cs="Times New Roman"/>
          <w:bCs/>
          <w:sz w:val="24"/>
          <w:szCs w:val="24"/>
          <w:lang w:val="en-GB"/>
        </w:rPr>
        <w:t xml:space="preserve"> aerieni</w:t>
      </w:r>
      <w:r w:rsidRPr="007A254E">
        <w:rPr>
          <w:rFonts w:ascii="Times New Roman" w:eastAsia="Times New Roman" w:hAnsi="Times New Roman" w:cs="Times New Roman"/>
          <w:bCs/>
          <w:sz w:val="24"/>
          <w:szCs w:val="24"/>
          <w:lang w:val="en-GB"/>
        </w:rPr>
        <w:t xml:space="preserve"> cunoscuți ai aeronavei modificate; și</w:t>
      </w:r>
    </w:p>
    <w:p w14:paraId="320F1396" w14:textId="18161562" w:rsidR="007A254E" w:rsidRPr="007A254E" w:rsidRDefault="007A254E" w:rsidP="007A254E">
      <w:pPr>
        <w:spacing w:after="0" w:line="240" w:lineRule="auto"/>
        <w:ind w:firstLine="567"/>
        <w:jc w:val="both"/>
        <w:rPr>
          <w:rFonts w:ascii="Times New Roman" w:eastAsia="Times New Roman" w:hAnsi="Times New Roman" w:cs="Times New Roman"/>
          <w:bCs/>
          <w:sz w:val="24"/>
          <w:szCs w:val="24"/>
          <w:lang w:val="en-GB"/>
        </w:rPr>
      </w:pPr>
      <w:r w:rsidRPr="007A254E">
        <w:rPr>
          <w:rFonts w:ascii="Times New Roman" w:eastAsia="Times New Roman" w:hAnsi="Times New Roman" w:cs="Times New Roman"/>
          <w:bCs/>
          <w:sz w:val="24"/>
          <w:szCs w:val="24"/>
          <w:lang w:val="en-GB"/>
        </w:rPr>
        <w:t>(c)</w:t>
      </w:r>
      <w:r>
        <w:rPr>
          <w:rFonts w:ascii="Times New Roman" w:eastAsia="Times New Roman" w:hAnsi="Times New Roman" w:cs="Times New Roman"/>
          <w:bCs/>
          <w:sz w:val="24"/>
          <w:szCs w:val="24"/>
          <w:lang w:val="en-GB"/>
        </w:rPr>
        <w:t xml:space="preserve"> </w:t>
      </w:r>
      <w:r w:rsidRPr="007A254E">
        <w:rPr>
          <w:rFonts w:ascii="Times New Roman" w:eastAsia="Times New Roman" w:hAnsi="Times New Roman" w:cs="Times New Roman"/>
          <w:bCs/>
          <w:sz w:val="24"/>
          <w:szCs w:val="24"/>
          <w:lang w:val="en-GB"/>
        </w:rPr>
        <w:t>la cerere, părțile relevante ale modificărilor menționate la literele (a) și (b) de mai sus:</w:t>
      </w:r>
    </w:p>
    <w:p w14:paraId="3AE55936" w14:textId="61825E64" w:rsidR="007A254E" w:rsidRPr="007A254E" w:rsidRDefault="007A254E" w:rsidP="007A254E">
      <w:pPr>
        <w:spacing w:after="0" w:line="240" w:lineRule="auto"/>
        <w:ind w:firstLine="567"/>
        <w:jc w:val="both"/>
        <w:rPr>
          <w:rFonts w:ascii="Times New Roman" w:eastAsia="Times New Roman" w:hAnsi="Times New Roman" w:cs="Times New Roman"/>
          <w:bCs/>
          <w:sz w:val="24"/>
          <w:szCs w:val="24"/>
          <w:lang w:val="en-GB"/>
        </w:rPr>
      </w:pPr>
      <w:r w:rsidRPr="007A254E">
        <w:rPr>
          <w:rFonts w:ascii="Times New Roman" w:eastAsia="Times New Roman" w:hAnsi="Times New Roman" w:cs="Times New Roman"/>
          <w:bCs/>
          <w:sz w:val="24"/>
          <w:szCs w:val="24"/>
          <w:lang w:val="en-GB"/>
        </w:rPr>
        <w:t xml:space="preserve">1. </w:t>
      </w:r>
      <w:r w:rsidR="00F14655">
        <w:rPr>
          <w:rFonts w:ascii="Times New Roman" w:eastAsia="Times New Roman" w:hAnsi="Times New Roman" w:cs="Times New Roman"/>
          <w:bCs/>
          <w:sz w:val="24"/>
          <w:szCs w:val="24"/>
          <w:lang w:val="en-GB"/>
        </w:rPr>
        <w:t>AAC</w:t>
      </w:r>
      <w:r w:rsidRPr="007A254E">
        <w:rPr>
          <w:rFonts w:ascii="Times New Roman" w:eastAsia="Times New Roman" w:hAnsi="Times New Roman" w:cs="Times New Roman"/>
          <w:bCs/>
          <w:sz w:val="24"/>
          <w:szCs w:val="24"/>
          <w:lang w:val="en-GB"/>
        </w:rPr>
        <w:t xml:space="preserve"> responsabile </w:t>
      </w:r>
      <w:r w:rsidR="00F14655">
        <w:rPr>
          <w:rFonts w:ascii="Times New Roman" w:eastAsia="Times New Roman" w:hAnsi="Times New Roman" w:cs="Times New Roman"/>
          <w:bCs/>
          <w:sz w:val="24"/>
          <w:szCs w:val="24"/>
          <w:lang w:val="en-GB"/>
        </w:rPr>
        <w:t>de</w:t>
      </w:r>
      <w:r w:rsidRPr="007A254E">
        <w:rPr>
          <w:rFonts w:ascii="Times New Roman" w:eastAsia="Times New Roman" w:hAnsi="Times New Roman" w:cs="Times New Roman"/>
          <w:bCs/>
          <w:sz w:val="24"/>
          <w:szCs w:val="24"/>
          <w:lang w:val="en-GB"/>
        </w:rPr>
        <w:t xml:space="preserve"> verificarea conformității cu unul sau mai multe elemente ale datelor privind adecvarea operațională afectate; și</w:t>
      </w:r>
    </w:p>
    <w:p w14:paraId="79664073" w14:textId="65DA0CF4" w:rsidR="007A254E" w:rsidRDefault="007A254E" w:rsidP="007A254E">
      <w:pPr>
        <w:spacing w:after="0" w:line="240" w:lineRule="auto"/>
        <w:ind w:firstLine="567"/>
        <w:jc w:val="both"/>
        <w:rPr>
          <w:rFonts w:ascii="Times New Roman" w:eastAsia="Times New Roman" w:hAnsi="Times New Roman" w:cs="Times New Roman"/>
          <w:bCs/>
          <w:sz w:val="24"/>
          <w:szCs w:val="24"/>
          <w:lang w:val="en-GB"/>
        </w:rPr>
      </w:pPr>
      <w:r w:rsidRPr="007A254E">
        <w:rPr>
          <w:rFonts w:ascii="Times New Roman" w:eastAsia="Times New Roman" w:hAnsi="Times New Roman" w:cs="Times New Roman"/>
          <w:bCs/>
          <w:sz w:val="24"/>
          <w:szCs w:val="24"/>
          <w:lang w:val="en-GB"/>
        </w:rPr>
        <w:lastRenderedPageBreak/>
        <w:t>2. oricărei persoane care are obligația de a asigura conformitatea cu unul sau mai multe elemente din setul menționat de date privind adecvarea operațională.</w:t>
      </w:r>
    </w:p>
    <w:p w14:paraId="1F82E595" w14:textId="77777777" w:rsidR="00B90BE0" w:rsidRDefault="00B90BE0" w:rsidP="007A254E">
      <w:pPr>
        <w:spacing w:after="0" w:line="240" w:lineRule="auto"/>
        <w:ind w:firstLine="567"/>
        <w:jc w:val="both"/>
        <w:rPr>
          <w:rFonts w:ascii="Times New Roman" w:eastAsia="Times New Roman" w:hAnsi="Times New Roman" w:cs="Times New Roman"/>
          <w:bCs/>
          <w:sz w:val="24"/>
          <w:szCs w:val="24"/>
          <w:lang w:val="en-GB"/>
        </w:rPr>
      </w:pPr>
    </w:p>
    <w:p w14:paraId="68EEBF40" w14:textId="77777777" w:rsidR="00B90BE0" w:rsidRDefault="00B90BE0" w:rsidP="007A254E">
      <w:pPr>
        <w:spacing w:after="0" w:line="240" w:lineRule="auto"/>
        <w:ind w:firstLine="567"/>
        <w:jc w:val="both"/>
        <w:rPr>
          <w:rFonts w:ascii="Times New Roman" w:eastAsia="Times New Roman" w:hAnsi="Times New Roman" w:cs="Times New Roman"/>
          <w:bCs/>
          <w:sz w:val="24"/>
          <w:szCs w:val="24"/>
          <w:lang w:val="en-GB"/>
        </w:rPr>
      </w:pPr>
    </w:p>
    <w:p w14:paraId="713D27F4" w14:textId="50B261F6" w:rsidR="00B90BE0" w:rsidRDefault="00B90BE0" w:rsidP="00B90BE0">
      <w:pPr>
        <w:spacing w:after="0" w:line="240" w:lineRule="auto"/>
        <w:ind w:firstLine="567"/>
        <w:jc w:val="center"/>
        <w:rPr>
          <w:rFonts w:ascii="Times New Roman" w:eastAsia="Times New Roman" w:hAnsi="Times New Roman" w:cs="Times New Roman"/>
          <w:b/>
          <w:sz w:val="24"/>
          <w:szCs w:val="24"/>
          <w:lang w:val="en-GB"/>
        </w:rPr>
      </w:pPr>
      <w:r w:rsidRPr="00B90BE0">
        <w:rPr>
          <w:rFonts w:ascii="Times New Roman" w:eastAsia="Times New Roman" w:hAnsi="Times New Roman" w:cs="Times New Roman"/>
          <w:b/>
          <w:sz w:val="24"/>
          <w:szCs w:val="24"/>
          <w:lang w:val="en-GB"/>
        </w:rPr>
        <w:t>CAPITOLUL F –   FABRICAȚIE FĂRĂ APROBAREA ORGANIZAȚIEI DE PRODUCȚIE</w:t>
      </w:r>
    </w:p>
    <w:p w14:paraId="4C4C6C28" w14:textId="77777777" w:rsidR="00B90BE0" w:rsidRDefault="00B90BE0" w:rsidP="00B90BE0">
      <w:pPr>
        <w:spacing w:after="0" w:line="240" w:lineRule="auto"/>
        <w:ind w:firstLine="567"/>
        <w:jc w:val="center"/>
        <w:rPr>
          <w:rFonts w:ascii="Times New Roman" w:eastAsia="Times New Roman" w:hAnsi="Times New Roman" w:cs="Times New Roman"/>
          <w:b/>
          <w:sz w:val="24"/>
          <w:szCs w:val="24"/>
          <w:lang w:val="en-GB"/>
        </w:rPr>
      </w:pPr>
    </w:p>
    <w:p w14:paraId="267A22C9" w14:textId="77777777" w:rsidR="00B90BE0" w:rsidRDefault="00B90BE0" w:rsidP="00B90BE0">
      <w:pPr>
        <w:spacing w:after="0" w:line="240" w:lineRule="auto"/>
        <w:ind w:firstLine="567"/>
        <w:jc w:val="both"/>
        <w:rPr>
          <w:rFonts w:ascii="Times New Roman" w:eastAsia="Times New Roman" w:hAnsi="Times New Roman" w:cs="Times New Roman"/>
          <w:bCs/>
          <w:sz w:val="24"/>
          <w:szCs w:val="24"/>
          <w:lang w:val="en-GB"/>
        </w:rPr>
      </w:pPr>
    </w:p>
    <w:p w14:paraId="3DE6EDE4" w14:textId="0DCF5967" w:rsidR="00B90BE0" w:rsidRPr="00B90BE0" w:rsidRDefault="00B90BE0" w:rsidP="00B90BE0">
      <w:pPr>
        <w:spacing w:after="0" w:line="240" w:lineRule="auto"/>
        <w:ind w:firstLine="567"/>
        <w:jc w:val="both"/>
        <w:rPr>
          <w:rFonts w:ascii="Times New Roman" w:eastAsia="Times New Roman" w:hAnsi="Times New Roman" w:cs="Times New Roman"/>
          <w:bCs/>
          <w:sz w:val="24"/>
          <w:szCs w:val="24"/>
          <w:lang w:val="en-GB"/>
        </w:rPr>
      </w:pPr>
      <w:r w:rsidRPr="00B90BE0">
        <w:rPr>
          <w:rFonts w:ascii="Times New Roman" w:eastAsia="Times New Roman" w:hAnsi="Times New Roman" w:cs="Times New Roman"/>
          <w:b/>
          <w:sz w:val="24"/>
          <w:szCs w:val="24"/>
          <w:lang w:val="en-GB"/>
        </w:rPr>
        <w:t>21.A.121 Domeniu de aplicare</w:t>
      </w:r>
    </w:p>
    <w:p w14:paraId="5DB7B656" w14:textId="66A57AD0" w:rsidR="00B90BE0" w:rsidRPr="00B90BE0" w:rsidRDefault="00B90BE0" w:rsidP="00B90BE0">
      <w:pPr>
        <w:spacing w:after="0" w:line="240" w:lineRule="auto"/>
        <w:ind w:firstLine="567"/>
        <w:jc w:val="both"/>
        <w:rPr>
          <w:rFonts w:ascii="Times New Roman" w:eastAsia="Times New Roman" w:hAnsi="Times New Roman" w:cs="Times New Roman"/>
          <w:bCs/>
          <w:sz w:val="24"/>
          <w:szCs w:val="24"/>
          <w:lang w:val="en-GB"/>
        </w:rPr>
      </w:pPr>
      <w:r w:rsidRPr="00B90BE0">
        <w:rPr>
          <w:rFonts w:ascii="Times New Roman" w:eastAsia="Times New Roman" w:hAnsi="Times New Roman" w:cs="Times New Roman"/>
          <w:bCs/>
          <w:sz w:val="24"/>
          <w:szCs w:val="24"/>
          <w:lang w:val="en-GB"/>
        </w:rPr>
        <w:t>(a) Prezentul capitol stabilește procedura pentru demonstrarea conformității produsului, piesei sau echipamentului cu datele de proiectare aplicabile, atunci când sunt fabricate de o organizație care nu este autorizată în conformitate cu dispozițiile capitolului G.</w:t>
      </w:r>
    </w:p>
    <w:p w14:paraId="2353429C" w14:textId="6BDAFC6C" w:rsidR="00B90BE0" w:rsidRDefault="00B90BE0" w:rsidP="00B90BE0">
      <w:pPr>
        <w:spacing w:after="0" w:line="240" w:lineRule="auto"/>
        <w:ind w:firstLine="567"/>
        <w:jc w:val="both"/>
        <w:rPr>
          <w:rFonts w:ascii="Times New Roman" w:eastAsia="Times New Roman" w:hAnsi="Times New Roman" w:cs="Times New Roman"/>
          <w:bCs/>
          <w:sz w:val="24"/>
          <w:szCs w:val="24"/>
          <w:lang w:val="en-GB"/>
        </w:rPr>
      </w:pPr>
      <w:r w:rsidRPr="00B90BE0">
        <w:rPr>
          <w:rFonts w:ascii="Times New Roman" w:eastAsia="Times New Roman" w:hAnsi="Times New Roman" w:cs="Times New Roman"/>
          <w:bCs/>
          <w:sz w:val="24"/>
          <w:szCs w:val="24"/>
          <w:lang w:val="en-GB"/>
        </w:rPr>
        <w:t>(b) Prezentul capitol stabilește normele care reglementează obligațiile fabricantului unui produs, al unei piese sau al unui echipament executat conform prezentului capitol.</w:t>
      </w:r>
    </w:p>
    <w:p w14:paraId="50D8E269" w14:textId="77777777" w:rsidR="00B90BE0" w:rsidRDefault="00B90BE0" w:rsidP="00B90BE0">
      <w:pPr>
        <w:spacing w:after="0" w:line="240" w:lineRule="auto"/>
        <w:ind w:firstLine="567"/>
        <w:jc w:val="both"/>
        <w:rPr>
          <w:rFonts w:ascii="Times New Roman" w:eastAsia="Times New Roman" w:hAnsi="Times New Roman" w:cs="Times New Roman"/>
          <w:bCs/>
          <w:sz w:val="24"/>
          <w:szCs w:val="24"/>
          <w:lang w:val="en-GB"/>
        </w:rPr>
      </w:pPr>
    </w:p>
    <w:p w14:paraId="7010A296" w14:textId="05ED1CF6" w:rsidR="00B90BE0" w:rsidRPr="00B90BE0" w:rsidRDefault="00B90BE0" w:rsidP="00B90BE0">
      <w:pPr>
        <w:spacing w:after="0" w:line="240" w:lineRule="auto"/>
        <w:ind w:firstLine="567"/>
        <w:jc w:val="both"/>
        <w:rPr>
          <w:rFonts w:ascii="Times New Roman" w:eastAsia="Times New Roman" w:hAnsi="Times New Roman" w:cs="Times New Roman"/>
          <w:bCs/>
          <w:sz w:val="24"/>
          <w:szCs w:val="24"/>
          <w:lang w:val="en-GB"/>
        </w:rPr>
      </w:pPr>
      <w:r w:rsidRPr="00B90BE0">
        <w:rPr>
          <w:rFonts w:ascii="Times New Roman" w:eastAsia="Times New Roman" w:hAnsi="Times New Roman" w:cs="Times New Roman"/>
          <w:b/>
          <w:sz w:val="24"/>
          <w:szCs w:val="24"/>
          <w:lang w:val="en-GB"/>
        </w:rPr>
        <w:t>21.A.122 Eligibilitate</w:t>
      </w:r>
    </w:p>
    <w:p w14:paraId="5A71A935" w14:textId="747CC382" w:rsidR="00B90BE0" w:rsidRPr="00B90BE0" w:rsidRDefault="00B90BE0" w:rsidP="00B90BE0">
      <w:pPr>
        <w:spacing w:after="0" w:line="240" w:lineRule="auto"/>
        <w:ind w:firstLine="567"/>
        <w:jc w:val="both"/>
        <w:rPr>
          <w:rFonts w:ascii="Times New Roman" w:eastAsia="Times New Roman" w:hAnsi="Times New Roman" w:cs="Times New Roman"/>
          <w:bCs/>
          <w:sz w:val="24"/>
          <w:szCs w:val="24"/>
          <w:lang w:val="en-GB"/>
        </w:rPr>
      </w:pPr>
      <w:r w:rsidRPr="00B90BE0">
        <w:rPr>
          <w:rFonts w:ascii="Times New Roman" w:eastAsia="Times New Roman" w:hAnsi="Times New Roman" w:cs="Times New Roman"/>
          <w:bCs/>
          <w:sz w:val="24"/>
          <w:szCs w:val="24"/>
          <w:lang w:val="en-GB"/>
        </w:rPr>
        <w:t>Orice persoană fizică sau juridică poate cere să demonstreze conformitatea unui produs, piesă sau echipament în conformitate cu prezentul capitol, în cazul în care:</w:t>
      </w:r>
    </w:p>
    <w:p w14:paraId="0E0A6024" w14:textId="716550A1" w:rsidR="00B90BE0" w:rsidRPr="00B90BE0" w:rsidRDefault="00B90BE0" w:rsidP="00B90BE0">
      <w:pPr>
        <w:spacing w:after="0" w:line="240" w:lineRule="auto"/>
        <w:ind w:firstLine="567"/>
        <w:jc w:val="both"/>
        <w:rPr>
          <w:rFonts w:ascii="Times New Roman" w:eastAsia="Times New Roman" w:hAnsi="Times New Roman" w:cs="Times New Roman"/>
          <w:bCs/>
          <w:sz w:val="24"/>
          <w:szCs w:val="24"/>
          <w:lang w:val="en-GB"/>
        </w:rPr>
      </w:pPr>
      <w:r w:rsidRPr="00B90BE0">
        <w:rPr>
          <w:rFonts w:ascii="Times New Roman" w:eastAsia="Times New Roman" w:hAnsi="Times New Roman" w:cs="Times New Roman"/>
          <w:bCs/>
          <w:sz w:val="24"/>
          <w:szCs w:val="24"/>
          <w:lang w:val="en-GB"/>
        </w:rPr>
        <w:t>(a) deține sau a solicitat o aprobare privind proiectul unui produs, unei piese sau unui echipament; (sau)</w:t>
      </w:r>
    </w:p>
    <w:p w14:paraId="6A49230B" w14:textId="36ECCE3C" w:rsidR="00B90BE0" w:rsidRDefault="00B90BE0" w:rsidP="00B90BE0">
      <w:pPr>
        <w:spacing w:after="0" w:line="240" w:lineRule="auto"/>
        <w:ind w:firstLine="567"/>
        <w:jc w:val="both"/>
        <w:rPr>
          <w:rFonts w:ascii="Times New Roman" w:eastAsia="Times New Roman" w:hAnsi="Times New Roman" w:cs="Times New Roman"/>
          <w:bCs/>
          <w:sz w:val="24"/>
          <w:szCs w:val="24"/>
          <w:lang w:val="en-GB"/>
        </w:rPr>
      </w:pPr>
      <w:r w:rsidRPr="00B90BE0">
        <w:rPr>
          <w:rFonts w:ascii="Times New Roman" w:eastAsia="Times New Roman" w:hAnsi="Times New Roman" w:cs="Times New Roman"/>
          <w:bCs/>
          <w:sz w:val="24"/>
          <w:szCs w:val="24"/>
          <w:lang w:val="en-GB"/>
        </w:rPr>
        <w:t xml:space="preserve">(b) a asigurat coordonarea corespunzătoare între producție și proiectare, în temeiul unui acord cu solicitantul sau cu </w:t>
      </w:r>
      <w:r w:rsidR="005343A2">
        <w:rPr>
          <w:rFonts w:ascii="Times New Roman" w:eastAsia="Times New Roman" w:hAnsi="Times New Roman" w:cs="Times New Roman"/>
          <w:bCs/>
          <w:sz w:val="24"/>
          <w:szCs w:val="24"/>
          <w:lang w:val="en-GB"/>
        </w:rPr>
        <w:t>deținătorul</w:t>
      </w:r>
      <w:r w:rsidRPr="00B90BE0">
        <w:rPr>
          <w:rFonts w:ascii="Times New Roman" w:eastAsia="Times New Roman" w:hAnsi="Times New Roman" w:cs="Times New Roman"/>
          <w:bCs/>
          <w:sz w:val="24"/>
          <w:szCs w:val="24"/>
          <w:lang w:val="en-GB"/>
        </w:rPr>
        <w:t xml:space="preserve"> unei aprobări a proiectului.</w:t>
      </w:r>
    </w:p>
    <w:p w14:paraId="6D598CA4" w14:textId="77777777" w:rsidR="00B90BE0" w:rsidRDefault="00B90BE0" w:rsidP="00B90BE0">
      <w:pPr>
        <w:spacing w:after="0" w:line="240" w:lineRule="auto"/>
        <w:ind w:firstLine="567"/>
        <w:jc w:val="both"/>
        <w:rPr>
          <w:rFonts w:ascii="Times New Roman" w:eastAsia="Times New Roman" w:hAnsi="Times New Roman" w:cs="Times New Roman"/>
          <w:bCs/>
          <w:sz w:val="24"/>
          <w:szCs w:val="24"/>
          <w:lang w:val="en-GB"/>
        </w:rPr>
      </w:pPr>
    </w:p>
    <w:p w14:paraId="30AA9CAA" w14:textId="7C3EAFE4" w:rsidR="00B90BE0" w:rsidRPr="00B90BE0" w:rsidRDefault="00B90BE0" w:rsidP="00B90BE0">
      <w:pPr>
        <w:spacing w:after="0" w:line="240" w:lineRule="auto"/>
        <w:ind w:firstLine="567"/>
        <w:jc w:val="both"/>
        <w:rPr>
          <w:rFonts w:ascii="Times New Roman" w:eastAsia="Times New Roman" w:hAnsi="Times New Roman" w:cs="Times New Roman"/>
          <w:bCs/>
          <w:sz w:val="24"/>
          <w:szCs w:val="24"/>
          <w:lang w:val="en-GB"/>
        </w:rPr>
      </w:pPr>
      <w:r w:rsidRPr="00B90BE0">
        <w:rPr>
          <w:rFonts w:ascii="Times New Roman" w:eastAsia="Times New Roman" w:hAnsi="Times New Roman" w:cs="Times New Roman"/>
          <w:b/>
          <w:sz w:val="24"/>
          <w:szCs w:val="24"/>
          <w:lang w:val="en-GB"/>
        </w:rPr>
        <w:t>21.A.124 Cerere</w:t>
      </w:r>
    </w:p>
    <w:p w14:paraId="36F2A8B9" w14:textId="12795D17" w:rsidR="00B90BE0" w:rsidRPr="00B90BE0" w:rsidRDefault="00B90BE0" w:rsidP="00B90BE0">
      <w:pPr>
        <w:spacing w:after="0" w:line="240" w:lineRule="auto"/>
        <w:ind w:firstLine="567"/>
        <w:jc w:val="both"/>
        <w:rPr>
          <w:rFonts w:ascii="Times New Roman" w:eastAsia="Times New Roman" w:hAnsi="Times New Roman" w:cs="Times New Roman"/>
          <w:bCs/>
          <w:sz w:val="24"/>
          <w:szCs w:val="24"/>
          <w:lang w:val="en-GB"/>
        </w:rPr>
      </w:pPr>
      <w:r w:rsidRPr="00B90BE0">
        <w:rPr>
          <w:rFonts w:ascii="Times New Roman" w:eastAsia="Times New Roman" w:hAnsi="Times New Roman" w:cs="Times New Roman"/>
          <w:bCs/>
          <w:sz w:val="24"/>
          <w:szCs w:val="24"/>
          <w:lang w:val="en-GB"/>
        </w:rPr>
        <w:t xml:space="preserve">(a) Cererea privind demonstrarea conformității unui produs, a unei piese sau a unui echipament, în conformitate cu acest capitol, se efectuează în forma și modul stabilit de </w:t>
      </w:r>
      <w:r>
        <w:rPr>
          <w:rFonts w:ascii="Times New Roman" w:eastAsia="Times New Roman" w:hAnsi="Times New Roman" w:cs="Times New Roman"/>
          <w:bCs/>
          <w:sz w:val="24"/>
          <w:szCs w:val="24"/>
          <w:lang w:val="en-GB"/>
        </w:rPr>
        <w:t>AAC</w:t>
      </w:r>
      <w:r w:rsidRPr="00B90BE0">
        <w:rPr>
          <w:rFonts w:ascii="Times New Roman" w:eastAsia="Times New Roman" w:hAnsi="Times New Roman" w:cs="Times New Roman"/>
          <w:bCs/>
          <w:sz w:val="24"/>
          <w:szCs w:val="24"/>
          <w:lang w:val="en-GB"/>
        </w:rPr>
        <w:t>.</w:t>
      </w:r>
    </w:p>
    <w:p w14:paraId="163F8279" w14:textId="77777777" w:rsidR="00B90BE0" w:rsidRPr="00B90BE0" w:rsidRDefault="00B90BE0" w:rsidP="00B90BE0">
      <w:pPr>
        <w:spacing w:after="0" w:line="240" w:lineRule="auto"/>
        <w:ind w:firstLine="567"/>
        <w:jc w:val="both"/>
        <w:rPr>
          <w:rFonts w:ascii="Times New Roman" w:eastAsia="Times New Roman" w:hAnsi="Times New Roman" w:cs="Times New Roman"/>
          <w:bCs/>
          <w:sz w:val="24"/>
          <w:szCs w:val="24"/>
          <w:lang w:val="en-GB"/>
        </w:rPr>
      </w:pPr>
      <w:r w:rsidRPr="00B90BE0">
        <w:rPr>
          <w:rFonts w:ascii="Times New Roman" w:eastAsia="Times New Roman" w:hAnsi="Times New Roman" w:cs="Times New Roman"/>
          <w:bCs/>
          <w:sz w:val="24"/>
          <w:szCs w:val="24"/>
          <w:lang w:val="en-GB"/>
        </w:rPr>
        <w:t>(b) Cererea cuprinde:</w:t>
      </w:r>
    </w:p>
    <w:p w14:paraId="17A9E054" w14:textId="5FE35753" w:rsidR="00B90BE0" w:rsidRPr="00B90BE0" w:rsidRDefault="00B90BE0" w:rsidP="00B90BE0">
      <w:pPr>
        <w:spacing w:after="0" w:line="240" w:lineRule="auto"/>
        <w:ind w:firstLine="567"/>
        <w:jc w:val="both"/>
        <w:rPr>
          <w:rFonts w:ascii="Times New Roman" w:eastAsia="Times New Roman" w:hAnsi="Times New Roman" w:cs="Times New Roman"/>
          <w:bCs/>
          <w:sz w:val="24"/>
          <w:szCs w:val="24"/>
          <w:lang w:val="en-GB"/>
        </w:rPr>
      </w:pPr>
      <w:r w:rsidRPr="00B90BE0">
        <w:rPr>
          <w:rFonts w:ascii="Times New Roman" w:eastAsia="Times New Roman" w:hAnsi="Times New Roman" w:cs="Times New Roman"/>
          <w:bCs/>
          <w:sz w:val="24"/>
          <w:szCs w:val="24"/>
          <w:lang w:val="en-GB"/>
        </w:rPr>
        <w:t>1. în funcție de caz, probe care arată că:</w:t>
      </w:r>
    </w:p>
    <w:p w14:paraId="70A8B9E7" w14:textId="2F99FFBE" w:rsidR="00B90BE0" w:rsidRPr="00B90BE0" w:rsidRDefault="00B90BE0" w:rsidP="00B90BE0">
      <w:pPr>
        <w:spacing w:after="0" w:line="240" w:lineRule="auto"/>
        <w:ind w:firstLine="567"/>
        <w:jc w:val="both"/>
        <w:rPr>
          <w:rFonts w:ascii="Times New Roman" w:eastAsia="Times New Roman" w:hAnsi="Times New Roman" w:cs="Times New Roman"/>
          <w:bCs/>
          <w:sz w:val="24"/>
          <w:szCs w:val="24"/>
          <w:lang w:val="en-GB"/>
        </w:rPr>
      </w:pPr>
      <w:r w:rsidRPr="00B90BE0">
        <w:rPr>
          <w:rFonts w:ascii="Times New Roman" w:eastAsia="Times New Roman" w:hAnsi="Times New Roman" w:cs="Times New Roman"/>
          <w:bCs/>
          <w:sz w:val="24"/>
          <w:szCs w:val="24"/>
          <w:lang w:val="en-GB"/>
        </w:rPr>
        <w:t>(i) nu ar fi oportună eliberarea unei aprobări de organizație de producție în conformitate cu capitolul G; (sau)</w:t>
      </w:r>
    </w:p>
    <w:p w14:paraId="02C08DC0" w14:textId="41F4E7C7" w:rsidR="00B90BE0" w:rsidRPr="00B90BE0" w:rsidRDefault="00B90BE0" w:rsidP="00B90BE0">
      <w:pPr>
        <w:spacing w:after="0" w:line="240" w:lineRule="auto"/>
        <w:ind w:firstLine="567"/>
        <w:jc w:val="both"/>
        <w:rPr>
          <w:rFonts w:ascii="Times New Roman" w:eastAsia="Times New Roman" w:hAnsi="Times New Roman" w:cs="Times New Roman"/>
          <w:bCs/>
          <w:sz w:val="24"/>
          <w:szCs w:val="24"/>
          <w:lang w:val="en-GB"/>
        </w:rPr>
      </w:pPr>
      <w:r w:rsidRPr="00B90BE0">
        <w:rPr>
          <w:rFonts w:ascii="Times New Roman" w:eastAsia="Times New Roman" w:hAnsi="Times New Roman" w:cs="Times New Roman"/>
          <w:bCs/>
          <w:sz w:val="24"/>
          <w:szCs w:val="24"/>
          <w:lang w:val="en-GB"/>
        </w:rPr>
        <w:t>(ii) certificarea sau aprobarea produsului, piesei sau echipamentului în conformitate cu acest capitol este necesară până când se eliberează aprobarea de organizație de producție, în temeiul capitolului G;</w:t>
      </w:r>
    </w:p>
    <w:p w14:paraId="75D2AE79" w14:textId="6B6C8945" w:rsidR="00B90BE0" w:rsidRDefault="00B90BE0" w:rsidP="00B90BE0">
      <w:pPr>
        <w:spacing w:after="0" w:line="240" w:lineRule="auto"/>
        <w:ind w:firstLine="567"/>
        <w:jc w:val="both"/>
        <w:rPr>
          <w:rFonts w:ascii="Times New Roman" w:eastAsia="Times New Roman" w:hAnsi="Times New Roman" w:cs="Times New Roman"/>
          <w:bCs/>
          <w:sz w:val="24"/>
          <w:szCs w:val="24"/>
          <w:lang w:val="en-GB"/>
        </w:rPr>
      </w:pPr>
      <w:r w:rsidRPr="00B90BE0">
        <w:rPr>
          <w:rFonts w:ascii="Times New Roman" w:eastAsia="Times New Roman" w:hAnsi="Times New Roman" w:cs="Times New Roman"/>
          <w:bCs/>
          <w:sz w:val="24"/>
          <w:szCs w:val="24"/>
          <w:lang w:val="en-GB"/>
        </w:rPr>
        <w:t>2. rezumatul informațiilor solicitate la punctul 21.A.125.A litera (b).</w:t>
      </w:r>
    </w:p>
    <w:p w14:paraId="5B3156B6" w14:textId="0EF825C2" w:rsidR="00B90BE0" w:rsidRPr="00B90BE0" w:rsidRDefault="00B90BE0" w:rsidP="00B90BE0">
      <w:pPr>
        <w:spacing w:after="0" w:line="240" w:lineRule="auto"/>
        <w:ind w:firstLine="567"/>
        <w:jc w:val="both"/>
        <w:rPr>
          <w:rFonts w:ascii="Times New Roman" w:eastAsia="Times New Roman" w:hAnsi="Times New Roman" w:cs="Times New Roman"/>
          <w:b/>
          <w:sz w:val="24"/>
          <w:szCs w:val="24"/>
          <w:lang w:val="en-GB"/>
        </w:rPr>
      </w:pPr>
    </w:p>
    <w:p w14:paraId="0ED86AEC" w14:textId="33A10C09" w:rsidR="00B90BE0" w:rsidRPr="00B90BE0" w:rsidRDefault="00B90BE0" w:rsidP="00B90BE0">
      <w:pPr>
        <w:spacing w:after="0" w:line="240" w:lineRule="auto"/>
        <w:ind w:firstLine="567"/>
        <w:jc w:val="both"/>
        <w:rPr>
          <w:rFonts w:ascii="Times New Roman" w:eastAsia="Times New Roman" w:hAnsi="Times New Roman" w:cs="Times New Roman"/>
          <w:bCs/>
          <w:sz w:val="24"/>
          <w:szCs w:val="24"/>
          <w:lang w:val="en-GB"/>
        </w:rPr>
      </w:pPr>
      <w:r w:rsidRPr="00B90BE0">
        <w:rPr>
          <w:rFonts w:ascii="Times New Roman" w:eastAsia="Times New Roman" w:hAnsi="Times New Roman" w:cs="Times New Roman"/>
          <w:b/>
          <w:sz w:val="24"/>
          <w:szCs w:val="24"/>
          <w:lang w:val="en-GB"/>
        </w:rPr>
        <w:t xml:space="preserve">21.A.124A </w:t>
      </w:r>
      <w:r>
        <w:rPr>
          <w:rFonts w:ascii="Times New Roman" w:eastAsia="Times New Roman" w:hAnsi="Times New Roman" w:cs="Times New Roman"/>
          <w:b/>
          <w:sz w:val="24"/>
          <w:szCs w:val="24"/>
          <w:lang w:val="en-GB"/>
        </w:rPr>
        <w:t>M</w:t>
      </w:r>
      <w:r w:rsidRPr="00B90BE0">
        <w:rPr>
          <w:rFonts w:ascii="Times New Roman" w:eastAsia="Times New Roman" w:hAnsi="Times New Roman" w:cs="Times New Roman"/>
          <w:b/>
          <w:sz w:val="24"/>
          <w:szCs w:val="24"/>
          <w:lang w:val="en-GB"/>
        </w:rPr>
        <w:t>ijloace acceptabile de punere în conformitate</w:t>
      </w:r>
    </w:p>
    <w:p w14:paraId="2374C253" w14:textId="6FCE318A" w:rsidR="00B90BE0" w:rsidRPr="00B90BE0" w:rsidRDefault="00B90BE0" w:rsidP="00B90BE0">
      <w:pPr>
        <w:spacing w:after="0" w:line="240" w:lineRule="auto"/>
        <w:ind w:firstLine="567"/>
        <w:jc w:val="both"/>
        <w:rPr>
          <w:rFonts w:ascii="Times New Roman" w:eastAsia="Times New Roman" w:hAnsi="Times New Roman" w:cs="Times New Roman"/>
          <w:bCs/>
          <w:sz w:val="24"/>
          <w:szCs w:val="24"/>
          <w:lang w:val="en-GB"/>
        </w:rPr>
      </w:pPr>
      <w:r w:rsidRPr="00B90BE0">
        <w:rPr>
          <w:rFonts w:ascii="Times New Roman" w:eastAsia="Times New Roman" w:hAnsi="Times New Roman" w:cs="Times New Roman"/>
          <w:bCs/>
          <w:sz w:val="24"/>
          <w:szCs w:val="24"/>
          <w:lang w:val="en-GB"/>
        </w:rPr>
        <w:t xml:space="preserve">(a) </w:t>
      </w:r>
      <w:r>
        <w:rPr>
          <w:rFonts w:ascii="Times New Roman" w:eastAsia="Times New Roman" w:hAnsi="Times New Roman" w:cs="Times New Roman"/>
          <w:bCs/>
          <w:sz w:val="24"/>
          <w:szCs w:val="24"/>
          <w:lang w:val="en-GB"/>
        </w:rPr>
        <w:t>O</w:t>
      </w:r>
      <w:r w:rsidRPr="00B90BE0">
        <w:rPr>
          <w:rFonts w:ascii="Times New Roman" w:eastAsia="Times New Roman" w:hAnsi="Times New Roman" w:cs="Times New Roman"/>
          <w:bCs/>
          <w:sz w:val="24"/>
          <w:szCs w:val="24"/>
          <w:lang w:val="en-GB"/>
        </w:rPr>
        <w:t>rganizați</w:t>
      </w:r>
      <w:r w:rsidR="00F14655">
        <w:rPr>
          <w:rFonts w:ascii="Times New Roman" w:eastAsia="Times New Roman" w:hAnsi="Times New Roman" w:cs="Times New Roman"/>
          <w:bCs/>
          <w:sz w:val="24"/>
          <w:szCs w:val="24"/>
          <w:lang w:val="en-GB"/>
        </w:rPr>
        <w:t>a</w:t>
      </w:r>
      <w:r w:rsidRPr="00B90BE0">
        <w:rPr>
          <w:rFonts w:ascii="Times New Roman" w:eastAsia="Times New Roman" w:hAnsi="Times New Roman" w:cs="Times New Roman"/>
          <w:bCs/>
          <w:sz w:val="24"/>
          <w:szCs w:val="24"/>
          <w:lang w:val="en-GB"/>
        </w:rPr>
        <w:t xml:space="preserve"> poate utiliza orice mijloace alternative</w:t>
      </w:r>
      <w:r w:rsidR="00F14655">
        <w:rPr>
          <w:rFonts w:ascii="Times New Roman" w:eastAsia="Times New Roman" w:hAnsi="Times New Roman" w:cs="Times New Roman"/>
          <w:bCs/>
          <w:sz w:val="24"/>
          <w:szCs w:val="24"/>
          <w:lang w:val="en-GB"/>
        </w:rPr>
        <w:t xml:space="preserve"> de punere în conformitate</w:t>
      </w:r>
      <w:r w:rsidRPr="00B90BE0">
        <w:rPr>
          <w:rFonts w:ascii="Times New Roman" w:eastAsia="Times New Roman" w:hAnsi="Times New Roman" w:cs="Times New Roman"/>
          <w:bCs/>
          <w:sz w:val="24"/>
          <w:szCs w:val="24"/>
          <w:lang w:val="en-GB"/>
        </w:rPr>
        <w:t xml:space="preserve"> pentru a stabili conform</w:t>
      </w:r>
      <w:r w:rsidR="00F14655">
        <w:rPr>
          <w:rFonts w:ascii="Times New Roman" w:eastAsia="Times New Roman" w:hAnsi="Times New Roman" w:cs="Times New Roman"/>
          <w:bCs/>
          <w:sz w:val="24"/>
          <w:szCs w:val="24"/>
          <w:lang w:val="en-GB"/>
        </w:rPr>
        <w:t>itatea</w:t>
      </w:r>
      <w:r w:rsidRPr="00B90BE0">
        <w:rPr>
          <w:rFonts w:ascii="Times New Roman" w:eastAsia="Times New Roman" w:hAnsi="Times New Roman" w:cs="Times New Roman"/>
          <w:bCs/>
          <w:sz w:val="24"/>
          <w:szCs w:val="24"/>
          <w:lang w:val="en-GB"/>
        </w:rPr>
        <w:t xml:space="preserve"> cu prezentul regulament.</w:t>
      </w:r>
    </w:p>
    <w:p w14:paraId="7F4C13A2" w14:textId="11AE8503" w:rsidR="00B90BE0" w:rsidRPr="00B90BE0" w:rsidRDefault="00B90BE0" w:rsidP="00B90BE0">
      <w:pPr>
        <w:spacing w:after="0" w:line="240" w:lineRule="auto"/>
        <w:ind w:firstLine="567"/>
        <w:jc w:val="both"/>
        <w:rPr>
          <w:rFonts w:ascii="Times New Roman" w:eastAsia="Times New Roman" w:hAnsi="Times New Roman" w:cs="Times New Roman"/>
          <w:bCs/>
          <w:sz w:val="24"/>
          <w:szCs w:val="24"/>
          <w:lang w:val="en-GB"/>
        </w:rPr>
      </w:pPr>
      <w:r w:rsidRPr="00B90BE0">
        <w:rPr>
          <w:rFonts w:ascii="Times New Roman" w:eastAsia="Times New Roman" w:hAnsi="Times New Roman" w:cs="Times New Roman"/>
          <w:bCs/>
          <w:sz w:val="24"/>
          <w:szCs w:val="24"/>
          <w:lang w:val="en-GB"/>
        </w:rPr>
        <w:t xml:space="preserve">(b) </w:t>
      </w:r>
      <w:r w:rsidR="000E48A3">
        <w:rPr>
          <w:rFonts w:ascii="Times New Roman" w:eastAsia="Times New Roman" w:hAnsi="Times New Roman" w:cs="Times New Roman"/>
          <w:bCs/>
          <w:sz w:val="24"/>
          <w:szCs w:val="24"/>
          <w:lang w:val="en-GB"/>
        </w:rPr>
        <w:t>În cazul în care organizația dorește</w:t>
      </w:r>
      <w:r w:rsidRPr="00B90BE0">
        <w:rPr>
          <w:rFonts w:ascii="Times New Roman" w:eastAsia="Times New Roman" w:hAnsi="Times New Roman" w:cs="Times New Roman"/>
          <w:bCs/>
          <w:sz w:val="24"/>
          <w:szCs w:val="24"/>
          <w:lang w:val="en-GB"/>
        </w:rPr>
        <w:t xml:space="preserve"> să utilizeze un mijloc alternativ</w:t>
      </w:r>
      <w:r w:rsidR="00F14655">
        <w:rPr>
          <w:rFonts w:ascii="Times New Roman" w:eastAsia="Times New Roman" w:hAnsi="Times New Roman" w:cs="Times New Roman"/>
          <w:bCs/>
          <w:sz w:val="24"/>
          <w:szCs w:val="24"/>
          <w:lang w:val="en-GB"/>
        </w:rPr>
        <w:t xml:space="preserve"> de punere în conformitate</w:t>
      </w:r>
      <w:r w:rsidRPr="00B90BE0">
        <w:rPr>
          <w:rFonts w:ascii="Times New Roman" w:eastAsia="Times New Roman" w:hAnsi="Times New Roman" w:cs="Times New Roman"/>
          <w:bCs/>
          <w:sz w:val="24"/>
          <w:szCs w:val="24"/>
          <w:lang w:val="en-GB"/>
        </w:rPr>
        <w:t xml:space="preserve">, furnizează </w:t>
      </w:r>
      <w:r w:rsidR="008932E2">
        <w:rPr>
          <w:rFonts w:ascii="Times New Roman" w:eastAsia="Times New Roman" w:hAnsi="Times New Roman" w:cs="Times New Roman"/>
          <w:bCs/>
          <w:sz w:val="24"/>
          <w:szCs w:val="24"/>
          <w:lang w:val="en-GB"/>
        </w:rPr>
        <w:t>AAC</w:t>
      </w:r>
      <w:r w:rsidRPr="00B90BE0">
        <w:rPr>
          <w:rFonts w:ascii="Times New Roman" w:eastAsia="Times New Roman" w:hAnsi="Times New Roman" w:cs="Times New Roman"/>
          <w:bCs/>
          <w:sz w:val="24"/>
          <w:szCs w:val="24"/>
          <w:lang w:val="en-GB"/>
        </w:rPr>
        <w:t xml:space="preserve"> o descriere completă a acestuia, înainte de a-l utiliza. Descrierea include orice revizuiri ale manualelor sau procedurilor care ar putea fi relevante, precum și o explicație care indică modul în care se asigură conform</w:t>
      </w:r>
      <w:r w:rsidR="00F14655">
        <w:rPr>
          <w:rFonts w:ascii="Times New Roman" w:eastAsia="Times New Roman" w:hAnsi="Times New Roman" w:cs="Times New Roman"/>
          <w:bCs/>
          <w:sz w:val="24"/>
          <w:szCs w:val="24"/>
          <w:lang w:val="en-GB"/>
        </w:rPr>
        <w:t>itatea</w:t>
      </w:r>
      <w:r w:rsidRPr="00B90BE0">
        <w:rPr>
          <w:rFonts w:ascii="Times New Roman" w:eastAsia="Times New Roman" w:hAnsi="Times New Roman" w:cs="Times New Roman"/>
          <w:bCs/>
          <w:sz w:val="24"/>
          <w:szCs w:val="24"/>
          <w:lang w:val="en-GB"/>
        </w:rPr>
        <w:t xml:space="preserve"> cu prezentul regulament.</w:t>
      </w:r>
    </w:p>
    <w:p w14:paraId="42E52EFA" w14:textId="7C72C028" w:rsidR="00B90BE0" w:rsidRDefault="00B90BE0" w:rsidP="00B90BE0">
      <w:pPr>
        <w:spacing w:after="0" w:line="240" w:lineRule="auto"/>
        <w:ind w:firstLine="567"/>
        <w:jc w:val="both"/>
        <w:rPr>
          <w:rFonts w:ascii="Times New Roman" w:eastAsia="Times New Roman" w:hAnsi="Times New Roman" w:cs="Times New Roman"/>
          <w:bCs/>
          <w:sz w:val="24"/>
          <w:szCs w:val="24"/>
          <w:lang w:val="en-GB"/>
        </w:rPr>
      </w:pPr>
      <w:r w:rsidRPr="00B90BE0">
        <w:rPr>
          <w:rFonts w:ascii="Times New Roman" w:eastAsia="Times New Roman" w:hAnsi="Times New Roman" w:cs="Times New Roman"/>
          <w:bCs/>
          <w:sz w:val="24"/>
          <w:szCs w:val="24"/>
          <w:lang w:val="en-GB"/>
        </w:rPr>
        <w:t xml:space="preserve">Organizația poate utiliza aceste mijloace alternative </w:t>
      </w:r>
      <w:r w:rsidR="00F14655">
        <w:rPr>
          <w:rFonts w:ascii="Times New Roman" w:eastAsia="Times New Roman" w:hAnsi="Times New Roman" w:cs="Times New Roman"/>
          <w:bCs/>
          <w:sz w:val="24"/>
          <w:szCs w:val="24"/>
          <w:lang w:val="en-GB"/>
        </w:rPr>
        <w:t xml:space="preserve">de punere în conformitate </w:t>
      </w:r>
      <w:r w:rsidRPr="00B90BE0">
        <w:rPr>
          <w:rFonts w:ascii="Times New Roman" w:eastAsia="Times New Roman" w:hAnsi="Times New Roman" w:cs="Times New Roman"/>
          <w:bCs/>
          <w:sz w:val="24"/>
          <w:szCs w:val="24"/>
          <w:lang w:val="en-GB"/>
        </w:rPr>
        <w:t xml:space="preserve">sub rezerva aprobării prealabile din partea </w:t>
      </w:r>
      <w:r w:rsidR="008932E2">
        <w:rPr>
          <w:rFonts w:ascii="Times New Roman" w:eastAsia="Times New Roman" w:hAnsi="Times New Roman" w:cs="Times New Roman"/>
          <w:bCs/>
          <w:sz w:val="24"/>
          <w:szCs w:val="24"/>
          <w:lang w:val="en-GB"/>
        </w:rPr>
        <w:t>AAC</w:t>
      </w:r>
      <w:r w:rsidRPr="00B90BE0">
        <w:rPr>
          <w:rFonts w:ascii="Times New Roman" w:eastAsia="Times New Roman" w:hAnsi="Times New Roman" w:cs="Times New Roman"/>
          <w:bCs/>
          <w:sz w:val="24"/>
          <w:szCs w:val="24"/>
          <w:lang w:val="en-GB"/>
        </w:rPr>
        <w:t>.</w:t>
      </w:r>
    </w:p>
    <w:p w14:paraId="3A4548A6" w14:textId="77777777" w:rsidR="008932E2" w:rsidRDefault="008932E2" w:rsidP="00B90BE0">
      <w:pPr>
        <w:spacing w:after="0" w:line="240" w:lineRule="auto"/>
        <w:ind w:firstLine="567"/>
        <w:jc w:val="both"/>
        <w:rPr>
          <w:rFonts w:ascii="Times New Roman" w:eastAsia="Times New Roman" w:hAnsi="Times New Roman" w:cs="Times New Roman"/>
          <w:bCs/>
          <w:sz w:val="24"/>
          <w:szCs w:val="24"/>
          <w:lang w:val="en-GB"/>
        </w:rPr>
      </w:pPr>
    </w:p>
    <w:p w14:paraId="28C16B7E" w14:textId="32E317CD" w:rsidR="008932E2" w:rsidRPr="008932E2" w:rsidRDefault="008932E2" w:rsidP="008932E2">
      <w:pPr>
        <w:spacing w:after="0" w:line="240" w:lineRule="auto"/>
        <w:ind w:firstLine="567"/>
        <w:jc w:val="both"/>
        <w:rPr>
          <w:rFonts w:ascii="Times New Roman" w:eastAsia="Times New Roman" w:hAnsi="Times New Roman" w:cs="Times New Roman"/>
          <w:b/>
          <w:sz w:val="24"/>
          <w:szCs w:val="24"/>
          <w:lang w:val="en-GB"/>
        </w:rPr>
      </w:pPr>
      <w:r w:rsidRPr="008932E2">
        <w:rPr>
          <w:rFonts w:ascii="Times New Roman" w:eastAsia="Times New Roman" w:hAnsi="Times New Roman" w:cs="Times New Roman"/>
          <w:b/>
          <w:sz w:val="24"/>
          <w:szCs w:val="24"/>
          <w:lang w:val="en-GB"/>
        </w:rPr>
        <w:t>21.A.125A Eliberarea unei scrisori de aprobare</w:t>
      </w:r>
    </w:p>
    <w:p w14:paraId="5A8D0184" w14:textId="5FD53538" w:rsidR="008932E2" w:rsidRPr="008932E2" w:rsidRDefault="008932E2" w:rsidP="008932E2">
      <w:pPr>
        <w:spacing w:after="0" w:line="240" w:lineRule="auto"/>
        <w:ind w:firstLine="567"/>
        <w:jc w:val="both"/>
        <w:rPr>
          <w:rFonts w:ascii="Times New Roman" w:eastAsia="Times New Roman" w:hAnsi="Times New Roman" w:cs="Times New Roman"/>
          <w:bCs/>
          <w:sz w:val="24"/>
          <w:szCs w:val="24"/>
          <w:lang w:val="en-GB"/>
        </w:rPr>
      </w:pPr>
      <w:r w:rsidRPr="008932E2">
        <w:rPr>
          <w:rFonts w:ascii="Times New Roman" w:eastAsia="Times New Roman" w:hAnsi="Times New Roman" w:cs="Times New Roman"/>
          <w:bCs/>
          <w:sz w:val="24"/>
          <w:szCs w:val="24"/>
          <w:lang w:val="en-GB"/>
        </w:rPr>
        <w:t xml:space="preserve">Solicitantul este îndreptățit să i se elibereze de către </w:t>
      </w:r>
      <w:r>
        <w:rPr>
          <w:rFonts w:ascii="Times New Roman" w:eastAsia="Times New Roman" w:hAnsi="Times New Roman" w:cs="Times New Roman"/>
          <w:bCs/>
          <w:sz w:val="24"/>
          <w:szCs w:val="24"/>
          <w:lang w:val="en-GB"/>
        </w:rPr>
        <w:t>AAC</w:t>
      </w:r>
      <w:r w:rsidRPr="008932E2">
        <w:rPr>
          <w:rFonts w:ascii="Times New Roman" w:eastAsia="Times New Roman" w:hAnsi="Times New Roman" w:cs="Times New Roman"/>
          <w:bCs/>
          <w:sz w:val="24"/>
          <w:szCs w:val="24"/>
          <w:lang w:val="en-GB"/>
        </w:rPr>
        <w:t xml:space="preserve"> o scrisoare de aprobare prin care se atestă că s-a demonstrat conformitatea produsului, piesei sau echipamentului în conformitate cu prezentul capitol, după ce solicitantul:</w:t>
      </w:r>
    </w:p>
    <w:p w14:paraId="6C293EFE" w14:textId="04FD5A88" w:rsidR="008932E2" w:rsidRPr="008932E2" w:rsidRDefault="008932E2" w:rsidP="008932E2">
      <w:pPr>
        <w:spacing w:after="0" w:line="240" w:lineRule="auto"/>
        <w:ind w:firstLine="567"/>
        <w:jc w:val="both"/>
        <w:rPr>
          <w:rFonts w:ascii="Times New Roman" w:eastAsia="Times New Roman" w:hAnsi="Times New Roman" w:cs="Times New Roman"/>
          <w:bCs/>
          <w:sz w:val="24"/>
          <w:szCs w:val="24"/>
          <w:lang w:val="en-GB"/>
        </w:rPr>
      </w:pPr>
      <w:r w:rsidRPr="008932E2">
        <w:rPr>
          <w:rFonts w:ascii="Times New Roman" w:eastAsia="Times New Roman" w:hAnsi="Times New Roman" w:cs="Times New Roman"/>
          <w:bCs/>
          <w:sz w:val="24"/>
          <w:szCs w:val="24"/>
          <w:lang w:val="en-GB"/>
        </w:rPr>
        <w:t>(a) a stabilit un sistem de control al producției care să garanteze că fiecare produs, piesă sau echipament este conform cu datele de proiectare aplicabile și poate funcționa în condiții de siguranță;</w:t>
      </w:r>
    </w:p>
    <w:p w14:paraId="5DC723EF" w14:textId="0686BA99" w:rsidR="008932E2" w:rsidRPr="008932E2" w:rsidRDefault="008932E2" w:rsidP="008932E2">
      <w:pPr>
        <w:spacing w:after="0" w:line="240" w:lineRule="auto"/>
        <w:ind w:firstLine="567"/>
        <w:jc w:val="both"/>
        <w:rPr>
          <w:rFonts w:ascii="Times New Roman" w:eastAsia="Times New Roman" w:hAnsi="Times New Roman" w:cs="Times New Roman"/>
          <w:bCs/>
          <w:sz w:val="24"/>
          <w:szCs w:val="24"/>
          <w:lang w:val="en-GB"/>
        </w:rPr>
      </w:pPr>
      <w:r w:rsidRPr="008932E2">
        <w:rPr>
          <w:rFonts w:ascii="Times New Roman" w:eastAsia="Times New Roman" w:hAnsi="Times New Roman" w:cs="Times New Roman"/>
          <w:bCs/>
          <w:sz w:val="24"/>
          <w:szCs w:val="24"/>
          <w:lang w:val="en-GB"/>
        </w:rPr>
        <w:t>(b) a prezentat un manual care cuprinde:</w:t>
      </w:r>
    </w:p>
    <w:p w14:paraId="715C2611" w14:textId="79B132FB" w:rsidR="008932E2" w:rsidRPr="008932E2" w:rsidRDefault="008932E2" w:rsidP="008932E2">
      <w:pPr>
        <w:spacing w:after="0" w:line="240" w:lineRule="auto"/>
        <w:ind w:firstLine="567"/>
        <w:jc w:val="both"/>
        <w:rPr>
          <w:rFonts w:ascii="Times New Roman" w:eastAsia="Times New Roman" w:hAnsi="Times New Roman" w:cs="Times New Roman"/>
          <w:bCs/>
          <w:sz w:val="24"/>
          <w:szCs w:val="24"/>
          <w:lang w:val="en-GB"/>
        </w:rPr>
      </w:pPr>
      <w:r w:rsidRPr="008932E2">
        <w:rPr>
          <w:rFonts w:ascii="Times New Roman" w:eastAsia="Times New Roman" w:hAnsi="Times New Roman" w:cs="Times New Roman"/>
          <w:bCs/>
          <w:sz w:val="24"/>
          <w:szCs w:val="24"/>
          <w:lang w:val="en-GB"/>
        </w:rPr>
        <w:t>1. descrierea sistemului de control al producției necesar în temeiul literei (a);</w:t>
      </w:r>
    </w:p>
    <w:p w14:paraId="7E72586A" w14:textId="1DFDB841" w:rsidR="008932E2" w:rsidRPr="008932E2" w:rsidRDefault="008932E2" w:rsidP="008932E2">
      <w:pPr>
        <w:spacing w:after="0" w:line="240" w:lineRule="auto"/>
        <w:ind w:firstLine="567"/>
        <w:jc w:val="both"/>
        <w:rPr>
          <w:rFonts w:ascii="Times New Roman" w:eastAsia="Times New Roman" w:hAnsi="Times New Roman" w:cs="Times New Roman"/>
          <w:bCs/>
          <w:sz w:val="24"/>
          <w:szCs w:val="24"/>
          <w:lang w:val="en-GB"/>
        </w:rPr>
      </w:pPr>
      <w:r w:rsidRPr="008932E2">
        <w:rPr>
          <w:rFonts w:ascii="Times New Roman" w:eastAsia="Times New Roman" w:hAnsi="Times New Roman" w:cs="Times New Roman"/>
          <w:bCs/>
          <w:sz w:val="24"/>
          <w:szCs w:val="24"/>
          <w:lang w:val="en-GB"/>
        </w:rPr>
        <w:lastRenderedPageBreak/>
        <w:t>2. descrierea mijloacelor de stabilire a sistemului de control al producției;</w:t>
      </w:r>
    </w:p>
    <w:p w14:paraId="77FFB87D" w14:textId="29924CD6" w:rsidR="008932E2" w:rsidRPr="008932E2" w:rsidRDefault="008932E2" w:rsidP="008932E2">
      <w:pPr>
        <w:spacing w:after="0" w:line="240" w:lineRule="auto"/>
        <w:ind w:firstLine="567"/>
        <w:jc w:val="both"/>
        <w:rPr>
          <w:rFonts w:ascii="Times New Roman" w:eastAsia="Times New Roman" w:hAnsi="Times New Roman" w:cs="Times New Roman"/>
          <w:bCs/>
          <w:sz w:val="24"/>
          <w:szCs w:val="24"/>
          <w:lang w:val="en-GB"/>
        </w:rPr>
      </w:pPr>
      <w:r w:rsidRPr="008932E2">
        <w:rPr>
          <w:rFonts w:ascii="Times New Roman" w:eastAsia="Times New Roman" w:hAnsi="Times New Roman" w:cs="Times New Roman"/>
          <w:bCs/>
          <w:sz w:val="24"/>
          <w:szCs w:val="24"/>
          <w:lang w:val="en-GB"/>
        </w:rPr>
        <w:t>3. descrierea probelor prevăzute la punctele 21.A.127 și 21.A.128, precum și numele persoanelor autorizate în sensul punctului 21.A.130 litera (a);</w:t>
      </w:r>
    </w:p>
    <w:p w14:paraId="2FD3B868" w14:textId="6C9A828F" w:rsidR="008932E2" w:rsidRDefault="008932E2" w:rsidP="008932E2">
      <w:pPr>
        <w:spacing w:after="0" w:line="240" w:lineRule="auto"/>
        <w:ind w:firstLine="567"/>
        <w:jc w:val="both"/>
        <w:rPr>
          <w:rFonts w:ascii="Times New Roman" w:eastAsia="Times New Roman" w:hAnsi="Times New Roman" w:cs="Times New Roman"/>
          <w:bCs/>
          <w:sz w:val="24"/>
          <w:szCs w:val="24"/>
          <w:lang w:val="en-GB"/>
        </w:rPr>
      </w:pPr>
      <w:r w:rsidRPr="008932E2">
        <w:rPr>
          <w:rFonts w:ascii="Times New Roman" w:eastAsia="Times New Roman" w:hAnsi="Times New Roman" w:cs="Times New Roman"/>
          <w:bCs/>
          <w:sz w:val="24"/>
          <w:szCs w:val="24"/>
          <w:lang w:val="en-GB"/>
        </w:rPr>
        <w:t>(c) a demonstrat că poate oferi asistență în conformitate cu punctele 21.A.3A și 21.A.129 litera (d).</w:t>
      </w:r>
    </w:p>
    <w:p w14:paraId="720F3DD3" w14:textId="77777777" w:rsidR="008932E2" w:rsidRDefault="008932E2" w:rsidP="008932E2">
      <w:pPr>
        <w:spacing w:after="0" w:line="240" w:lineRule="auto"/>
        <w:ind w:firstLine="567"/>
        <w:jc w:val="both"/>
        <w:rPr>
          <w:rFonts w:ascii="Times New Roman" w:eastAsia="Times New Roman" w:hAnsi="Times New Roman" w:cs="Times New Roman"/>
          <w:bCs/>
          <w:sz w:val="24"/>
          <w:szCs w:val="24"/>
          <w:lang w:val="en-GB"/>
        </w:rPr>
      </w:pPr>
    </w:p>
    <w:p w14:paraId="511E9284" w14:textId="65149889" w:rsidR="008932E2" w:rsidRPr="008932E2" w:rsidRDefault="008932E2" w:rsidP="008932E2">
      <w:pPr>
        <w:spacing w:after="0" w:line="240" w:lineRule="auto"/>
        <w:ind w:firstLine="567"/>
        <w:jc w:val="both"/>
        <w:rPr>
          <w:rFonts w:ascii="Times New Roman" w:eastAsia="Times New Roman" w:hAnsi="Times New Roman" w:cs="Times New Roman"/>
          <w:b/>
          <w:sz w:val="24"/>
          <w:szCs w:val="24"/>
          <w:lang w:val="en-GB"/>
        </w:rPr>
      </w:pPr>
      <w:r w:rsidRPr="008932E2">
        <w:rPr>
          <w:rFonts w:ascii="Times New Roman" w:eastAsia="Times New Roman" w:hAnsi="Times New Roman" w:cs="Times New Roman"/>
          <w:b/>
          <w:sz w:val="24"/>
          <w:szCs w:val="24"/>
          <w:lang w:val="en-GB"/>
        </w:rPr>
        <w:t>21.A.125B Constatări și observații</w:t>
      </w:r>
    </w:p>
    <w:p w14:paraId="6DFED8B7" w14:textId="530B3A07" w:rsidR="008932E2" w:rsidRPr="008932E2" w:rsidRDefault="008932E2" w:rsidP="008932E2">
      <w:pPr>
        <w:spacing w:after="0" w:line="240" w:lineRule="auto"/>
        <w:ind w:firstLine="567"/>
        <w:jc w:val="both"/>
        <w:rPr>
          <w:rFonts w:ascii="Times New Roman" w:eastAsia="Times New Roman" w:hAnsi="Times New Roman" w:cs="Times New Roman"/>
          <w:bCs/>
          <w:sz w:val="24"/>
          <w:szCs w:val="24"/>
          <w:lang w:val="en-GB"/>
        </w:rPr>
      </w:pPr>
      <w:r w:rsidRPr="008932E2">
        <w:rPr>
          <w:rFonts w:ascii="Times New Roman" w:eastAsia="Times New Roman" w:hAnsi="Times New Roman" w:cs="Times New Roman"/>
          <w:bCs/>
          <w:sz w:val="24"/>
          <w:szCs w:val="24"/>
          <w:lang w:val="en-GB"/>
        </w:rPr>
        <w:t xml:space="preserve">(a) După primirea notificării constatărilor în conformitate cu punctul 21.B.125, </w:t>
      </w:r>
      <w:r w:rsidR="005343A2">
        <w:rPr>
          <w:rFonts w:ascii="Times New Roman" w:eastAsia="Times New Roman" w:hAnsi="Times New Roman" w:cs="Times New Roman"/>
          <w:bCs/>
          <w:sz w:val="24"/>
          <w:szCs w:val="24"/>
          <w:lang w:val="en-GB"/>
        </w:rPr>
        <w:t>deținătorul</w:t>
      </w:r>
      <w:r w:rsidRPr="008932E2">
        <w:rPr>
          <w:rFonts w:ascii="Times New Roman" w:eastAsia="Times New Roman" w:hAnsi="Times New Roman" w:cs="Times New Roman"/>
          <w:bCs/>
          <w:sz w:val="24"/>
          <w:szCs w:val="24"/>
          <w:lang w:val="en-GB"/>
        </w:rPr>
        <w:t xml:space="preserve"> unei scrisori de aprobare are următoarele obligații:</w:t>
      </w:r>
    </w:p>
    <w:p w14:paraId="7118D022" w14:textId="6469C334" w:rsidR="008932E2" w:rsidRPr="008932E2" w:rsidRDefault="008932E2" w:rsidP="008932E2">
      <w:pPr>
        <w:spacing w:after="0" w:line="240" w:lineRule="auto"/>
        <w:ind w:firstLine="567"/>
        <w:jc w:val="both"/>
        <w:rPr>
          <w:rFonts w:ascii="Times New Roman" w:eastAsia="Times New Roman" w:hAnsi="Times New Roman" w:cs="Times New Roman"/>
          <w:bCs/>
          <w:sz w:val="24"/>
          <w:szCs w:val="24"/>
          <w:lang w:val="en-GB"/>
        </w:rPr>
      </w:pPr>
      <w:r w:rsidRPr="008932E2">
        <w:rPr>
          <w:rFonts w:ascii="Times New Roman" w:eastAsia="Times New Roman" w:hAnsi="Times New Roman" w:cs="Times New Roman"/>
          <w:bCs/>
          <w:sz w:val="24"/>
          <w:szCs w:val="24"/>
          <w:lang w:val="en-GB"/>
        </w:rPr>
        <w:t>1. identifică atât cauza (cauzele) apariției neconformității, cât și factorul (factorii) care contribuie la aceasta;</w:t>
      </w:r>
    </w:p>
    <w:p w14:paraId="0BBE4433" w14:textId="487290DC" w:rsidR="008932E2" w:rsidRPr="008932E2" w:rsidRDefault="008932E2" w:rsidP="008932E2">
      <w:pPr>
        <w:spacing w:after="0" w:line="240" w:lineRule="auto"/>
        <w:ind w:firstLine="567"/>
        <w:jc w:val="both"/>
        <w:rPr>
          <w:rFonts w:ascii="Times New Roman" w:eastAsia="Times New Roman" w:hAnsi="Times New Roman" w:cs="Times New Roman"/>
          <w:bCs/>
          <w:sz w:val="24"/>
          <w:szCs w:val="24"/>
          <w:lang w:val="en-GB"/>
        </w:rPr>
      </w:pPr>
      <w:r w:rsidRPr="008932E2">
        <w:rPr>
          <w:rFonts w:ascii="Times New Roman" w:eastAsia="Times New Roman" w:hAnsi="Times New Roman" w:cs="Times New Roman"/>
          <w:bCs/>
          <w:sz w:val="24"/>
          <w:szCs w:val="24"/>
          <w:lang w:val="en-GB"/>
        </w:rPr>
        <w:t>2. definește un plan de acțiuni corective;</w:t>
      </w:r>
    </w:p>
    <w:p w14:paraId="43428378" w14:textId="667BDE8B" w:rsidR="008932E2" w:rsidRPr="008932E2" w:rsidRDefault="008932E2" w:rsidP="008932E2">
      <w:pPr>
        <w:spacing w:after="0" w:line="240" w:lineRule="auto"/>
        <w:ind w:firstLine="567"/>
        <w:jc w:val="both"/>
        <w:rPr>
          <w:rFonts w:ascii="Times New Roman" w:eastAsia="Times New Roman" w:hAnsi="Times New Roman" w:cs="Times New Roman"/>
          <w:bCs/>
          <w:sz w:val="24"/>
          <w:szCs w:val="24"/>
          <w:lang w:val="en-GB"/>
        </w:rPr>
      </w:pPr>
      <w:r w:rsidRPr="008932E2">
        <w:rPr>
          <w:rFonts w:ascii="Times New Roman" w:eastAsia="Times New Roman" w:hAnsi="Times New Roman" w:cs="Times New Roman"/>
          <w:bCs/>
          <w:sz w:val="24"/>
          <w:szCs w:val="24"/>
          <w:lang w:val="en-GB"/>
        </w:rPr>
        <w:t xml:space="preserve">3. demonstrează, într-un mod considerat satisfăcător de </w:t>
      </w:r>
      <w:r>
        <w:rPr>
          <w:rFonts w:ascii="Times New Roman" w:eastAsia="Times New Roman" w:hAnsi="Times New Roman" w:cs="Times New Roman"/>
          <w:bCs/>
          <w:sz w:val="24"/>
          <w:szCs w:val="24"/>
          <w:lang w:val="en-GB"/>
        </w:rPr>
        <w:t>AAC</w:t>
      </w:r>
      <w:r w:rsidRPr="008932E2">
        <w:rPr>
          <w:rFonts w:ascii="Times New Roman" w:eastAsia="Times New Roman" w:hAnsi="Times New Roman" w:cs="Times New Roman"/>
          <w:bCs/>
          <w:sz w:val="24"/>
          <w:szCs w:val="24"/>
          <w:lang w:val="en-GB"/>
        </w:rPr>
        <w:t>, că au fost aplicate acțiunile corective.</w:t>
      </w:r>
    </w:p>
    <w:p w14:paraId="10C14E0D" w14:textId="40436E58" w:rsidR="008932E2" w:rsidRPr="008932E2" w:rsidRDefault="008932E2" w:rsidP="008932E2">
      <w:pPr>
        <w:spacing w:after="0" w:line="240" w:lineRule="auto"/>
        <w:ind w:firstLine="567"/>
        <w:jc w:val="both"/>
        <w:rPr>
          <w:rFonts w:ascii="Times New Roman" w:eastAsia="Times New Roman" w:hAnsi="Times New Roman" w:cs="Times New Roman"/>
          <w:bCs/>
          <w:sz w:val="24"/>
          <w:szCs w:val="24"/>
          <w:lang w:val="en-GB"/>
        </w:rPr>
      </w:pPr>
      <w:r w:rsidRPr="008932E2">
        <w:rPr>
          <w:rFonts w:ascii="Times New Roman" w:eastAsia="Times New Roman" w:hAnsi="Times New Roman" w:cs="Times New Roman"/>
          <w:bCs/>
          <w:sz w:val="24"/>
          <w:szCs w:val="24"/>
          <w:lang w:val="en-GB"/>
        </w:rPr>
        <w:t xml:space="preserve">(b) Acțiunile menționate la litera (a) se realizează în termenul stabilit de comun acord cu </w:t>
      </w:r>
      <w:r w:rsidR="00117D86">
        <w:rPr>
          <w:rFonts w:ascii="Times New Roman" w:eastAsia="Times New Roman" w:hAnsi="Times New Roman" w:cs="Times New Roman"/>
          <w:bCs/>
          <w:sz w:val="24"/>
          <w:szCs w:val="24"/>
          <w:lang w:val="en-GB"/>
        </w:rPr>
        <w:t>AAC</w:t>
      </w:r>
      <w:r w:rsidRPr="008932E2">
        <w:rPr>
          <w:rFonts w:ascii="Times New Roman" w:eastAsia="Times New Roman" w:hAnsi="Times New Roman" w:cs="Times New Roman"/>
          <w:bCs/>
          <w:sz w:val="24"/>
          <w:szCs w:val="24"/>
          <w:lang w:val="en-GB"/>
        </w:rPr>
        <w:t>, în conformitate cu punctul 21.B.125.</w:t>
      </w:r>
    </w:p>
    <w:p w14:paraId="6B9A6582" w14:textId="44EE4241" w:rsidR="008932E2" w:rsidRDefault="008932E2" w:rsidP="008932E2">
      <w:pPr>
        <w:spacing w:after="0" w:line="240" w:lineRule="auto"/>
        <w:ind w:firstLine="567"/>
        <w:jc w:val="both"/>
        <w:rPr>
          <w:rFonts w:ascii="Times New Roman" w:eastAsia="Times New Roman" w:hAnsi="Times New Roman" w:cs="Times New Roman"/>
          <w:bCs/>
          <w:sz w:val="24"/>
          <w:szCs w:val="24"/>
          <w:lang w:val="en-GB"/>
        </w:rPr>
      </w:pPr>
      <w:r w:rsidRPr="008932E2">
        <w:rPr>
          <w:rFonts w:ascii="Times New Roman" w:eastAsia="Times New Roman" w:hAnsi="Times New Roman" w:cs="Times New Roman"/>
          <w:bCs/>
          <w:sz w:val="24"/>
          <w:szCs w:val="24"/>
          <w:lang w:val="en-GB"/>
        </w:rPr>
        <w:t xml:space="preserve">(c) Observațiile primite în conformitate cu punctul 21.B.125 litera (e) sunt luate în considerare în mod corespunzător de către </w:t>
      </w:r>
      <w:r w:rsidR="005343A2">
        <w:rPr>
          <w:rFonts w:ascii="Times New Roman" w:eastAsia="Times New Roman" w:hAnsi="Times New Roman" w:cs="Times New Roman"/>
          <w:bCs/>
          <w:sz w:val="24"/>
          <w:szCs w:val="24"/>
          <w:lang w:val="en-GB"/>
        </w:rPr>
        <w:t>deținătorul</w:t>
      </w:r>
      <w:r w:rsidRPr="008932E2">
        <w:rPr>
          <w:rFonts w:ascii="Times New Roman" w:eastAsia="Times New Roman" w:hAnsi="Times New Roman" w:cs="Times New Roman"/>
          <w:bCs/>
          <w:sz w:val="24"/>
          <w:szCs w:val="24"/>
          <w:lang w:val="en-GB"/>
        </w:rPr>
        <w:t xml:space="preserve"> scrisorii de aprobare. Organizația ține evidența deciziilor luate cu privire la aceste observații.</w:t>
      </w:r>
    </w:p>
    <w:p w14:paraId="65AA7CDF" w14:textId="77777777" w:rsidR="00117D86" w:rsidRDefault="00117D86" w:rsidP="008932E2">
      <w:pPr>
        <w:spacing w:after="0" w:line="240" w:lineRule="auto"/>
        <w:ind w:firstLine="567"/>
        <w:jc w:val="both"/>
        <w:rPr>
          <w:rFonts w:ascii="Times New Roman" w:eastAsia="Times New Roman" w:hAnsi="Times New Roman" w:cs="Times New Roman"/>
          <w:bCs/>
          <w:sz w:val="24"/>
          <w:szCs w:val="24"/>
          <w:lang w:val="en-GB"/>
        </w:rPr>
      </w:pPr>
    </w:p>
    <w:p w14:paraId="6D62EF02" w14:textId="04089755" w:rsidR="00436FC3" w:rsidRPr="00436FC3" w:rsidRDefault="00436FC3" w:rsidP="00436FC3">
      <w:pPr>
        <w:spacing w:after="0" w:line="240" w:lineRule="auto"/>
        <w:ind w:firstLine="567"/>
        <w:jc w:val="both"/>
        <w:rPr>
          <w:rFonts w:ascii="Times New Roman" w:eastAsia="Times New Roman" w:hAnsi="Times New Roman" w:cs="Times New Roman"/>
          <w:b/>
          <w:sz w:val="24"/>
          <w:szCs w:val="24"/>
          <w:lang w:val="en-GB"/>
        </w:rPr>
      </w:pPr>
      <w:r w:rsidRPr="00436FC3">
        <w:rPr>
          <w:rFonts w:ascii="Times New Roman" w:eastAsia="Times New Roman" w:hAnsi="Times New Roman" w:cs="Times New Roman"/>
          <w:b/>
          <w:sz w:val="24"/>
          <w:szCs w:val="24"/>
          <w:lang w:val="en-GB"/>
        </w:rPr>
        <w:t>21.A.125C Durata și continuitatea valabilității</w:t>
      </w:r>
    </w:p>
    <w:p w14:paraId="1B184BC7" w14:textId="444E7D24" w:rsidR="00436FC3" w:rsidRPr="00436FC3" w:rsidRDefault="00436FC3" w:rsidP="00436FC3">
      <w:pPr>
        <w:spacing w:after="0" w:line="240" w:lineRule="auto"/>
        <w:ind w:firstLine="567"/>
        <w:jc w:val="both"/>
        <w:rPr>
          <w:rFonts w:ascii="Times New Roman" w:eastAsia="Times New Roman" w:hAnsi="Times New Roman" w:cs="Times New Roman"/>
          <w:bCs/>
          <w:sz w:val="24"/>
          <w:szCs w:val="24"/>
          <w:lang w:val="en-GB"/>
        </w:rPr>
      </w:pPr>
      <w:r w:rsidRPr="00436FC3">
        <w:rPr>
          <w:rFonts w:ascii="Times New Roman" w:eastAsia="Times New Roman" w:hAnsi="Times New Roman" w:cs="Times New Roman"/>
          <w:bCs/>
          <w:sz w:val="24"/>
          <w:szCs w:val="24"/>
          <w:lang w:val="en-GB"/>
        </w:rPr>
        <w:t xml:space="preserve">(a) Scrisoarea de aprobare se emite pentru o perioadă limitată de timp </w:t>
      </w:r>
      <w:r w:rsidR="003545E1">
        <w:rPr>
          <w:rFonts w:ascii="Times New Roman" w:eastAsia="Times New Roman" w:hAnsi="Times New Roman" w:cs="Times New Roman"/>
          <w:bCs/>
          <w:sz w:val="24"/>
          <w:szCs w:val="24"/>
          <w:lang w:val="en-GB"/>
        </w:rPr>
        <w:t>care</w:t>
      </w:r>
      <w:r w:rsidRPr="00436FC3">
        <w:rPr>
          <w:rFonts w:ascii="Times New Roman" w:eastAsia="Times New Roman" w:hAnsi="Times New Roman" w:cs="Times New Roman"/>
          <w:bCs/>
          <w:sz w:val="24"/>
          <w:szCs w:val="24"/>
          <w:lang w:val="en-GB"/>
        </w:rPr>
        <w:t xml:space="preserve"> nu depășește 1 an. Aceasta rămâne valabilă sub rezerva respectării de către organizație a </w:t>
      </w:r>
      <w:r>
        <w:rPr>
          <w:rFonts w:ascii="Times New Roman" w:eastAsia="Times New Roman" w:hAnsi="Times New Roman" w:cs="Times New Roman"/>
          <w:bCs/>
          <w:sz w:val="24"/>
          <w:szCs w:val="24"/>
          <w:lang w:val="en-GB"/>
        </w:rPr>
        <w:t>următoarelor</w:t>
      </w:r>
      <w:r w:rsidRPr="00436FC3">
        <w:rPr>
          <w:rFonts w:ascii="Times New Roman" w:eastAsia="Times New Roman" w:hAnsi="Times New Roman" w:cs="Times New Roman"/>
          <w:bCs/>
          <w:sz w:val="24"/>
          <w:szCs w:val="24"/>
          <w:lang w:val="en-GB"/>
        </w:rPr>
        <w:t xml:space="preserve"> condiții:</w:t>
      </w:r>
    </w:p>
    <w:p w14:paraId="75EEB2AA" w14:textId="36B0E1A4" w:rsidR="00436FC3" w:rsidRPr="00436FC3" w:rsidRDefault="00436FC3" w:rsidP="00436FC3">
      <w:pPr>
        <w:spacing w:after="0" w:line="240" w:lineRule="auto"/>
        <w:ind w:firstLine="567"/>
        <w:jc w:val="both"/>
        <w:rPr>
          <w:rFonts w:ascii="Times New Roman" w:eastAsia="Times New Roman" w:hAnsi="Times New Roman" w:cs="Times New Roman"/>
          <w:bCs/>
          <w:sz w:val="24"/>
          <w:szCs w:val="24"/>
          <w:lang w:val="en-GB"/>
        </w:rPr>
      </w:pPr>
      <w:r w:rsidRPr="00436FC3">
        <w:rPr>
          <w:rFonts w:ascii="Times New Roman" w:eastAsia="Times New Roman" w:hAnsi="Times New Roman" w:cs="Times New Roman"/>
          <w:bCs/>
          <w:sz w:val="24"/>
          <w:szCs w:val="24"/>
          <w:lang w:val="en-GB"/>
        </w:rPr>
        <w:t>1. organizația de producție respectă în continuare cerințele aplicabile din prezenta anexă;</w:t>
      </w:r>
    </w:p>
    <w:p w14:paraId="4EF1EE82" w14:textId="1A4F36DA" w:rsidR="00436FC3" w:rsidRPr="00436FC3" w:rsidRDefault="00436FC3" w:rsidP="00436FC3">
      <w:pPr>
        <w:spacing w:after="0" w:line="240" w:lineRule="auto"/>
        <w:ind w:firstLine="567"/>
        <w:jc w:val="both"/>
        <w:rPr>
          <w:rFonts w:ascii="Times New Roman" w:eastAsia="Times New Roman" w:hAnsi="Times New Roman" w:cs="Times New Roman"/>
          <w:bCs/>
          <w:sz w:val="24"/>
          <w:szCs w:val="24"/>
          <w:lang w:val="en-GB"/>
        </w:rPr>
      </w:pPr>
      <w:r w:rsidRPr="00436FC3">
        <w:rPr>
          <w:rFonts w:ascii="Times New Roman" w:eastAsia="Times New Roman" w:hAnsi="Times New Roman" w:cs="Times New Roman"/>
          <w:bCs/>
          <w:sz w:val="24"/>
          <w:szCs w:val="24"/>
          <w:lang w:val="en-GB"/>
        </w:rPr>
        <w:t xml:space="preserve">2. organizația de producție sau oricare dintre partenerii, furnizorii sau subcontractanții săi confirmă că </w:t>
      </w:r>
      <w:r>
        <w:rPr>
          <w:rFonts w:ascii="Times New Roman" w:eastAsia="Times New Roman" w:hAnsi="Times New Roman" w:cs="Times New Roman"/>
          <w:bCs/>
          <w:sz w:val="24"/>
          <w:szCs w:val="24"/>
          <w:lang w:val="en-GB"/>
        </w:rPr>
        <w:t>AAC</w:t>
      </w:r>
      <w:r w:rsidRPr="00436FC3">
        <w:rPr>
          <w:rFonts w:ascii="Times New Roman" w:eastAsia="Times New Roman" w:hAnsi="Times New Roman" w:cs="Times New Roman"/>
          <w:bCs/>
          <w:sz w:val="24"/>
          <w:szCs w:val="24"/>
          <w:lang w:val="en-GB"/>
        </w:rPr>
        <w:t xml:space="preserve"> poate efectua </w:t>
      </w:r>
      <w:r w:rsidRPr="00A04411">
        <w:rPr>
          <w:rFonts w:ascii="Times New Roman" w:eastAsia="Times New Roman" w:hAnsi="Times New Roman" w:cs="Times New Roman"/>
          <w:bCs/>
          <w:sz w:val="24"/>
          <w:szCs w:val="24"/>
          <w:lang w:val="en-GB"/>
        </w:rPr>
        <w:t>investigații</w:t>
      </w:r>
      <w:r w:rsidRPr="00436FC3">
        <w:rPr>
          <w:rFonts w:ascii="Times New Roman" w:eastAsia="Times New Roman" w:hAnsi="Times New Roman" w:cs="Times New Roman"/>
          <w:bCs/>
          <w:sz w:val="24"/>
          <w:szCs w:val="24"/>
          <w:lang w:val="en-GB"/>
        </w:rPr>
        <w:t xml:space="preserve"> în conformitate cu punctul 21.A.9;</w:t>
      </w:r>
    </w:p>
    <w:p w14:paraId="3EE18CE3" w14:textId="68A4FBBE" w:rsidR="00436FC3" w:rsidRPr="00436FC3" w:rsidRDefault="00436FC3" w:rsidP="00436FC3">
      <w:pPr>
        <w:spacing w:after="0" w:line="240" w:lineRule="auto"/>
        <w:ind w:firstLine="567"/>
        <w:jc w:val="both"/>
        <w:rPr>
          <w:rFonts w:ascii="Times New Roman" w:eastAsia="Times New Roman" w:hAnsi="Times New Roman" w:cs="Times New Roman"/>
          <w:bCs/>
          <w:sz w:val="24"/>
          <w:szCs w:val="24"/>
          <w:lang w:val="en-GB"/>
        </w:rPr>
      </w:pPr>
      <w:r w:rsidRPr="00436FC3">
        <w:rPr>
          <w:rFonts w:ascii="Times New Roman" w:eastAsia="Times New Roman" w:hAnsi="Times New Roman" w:cs="Times New Roman"/>
          <w:bCs/>
          <w:sz w:val="24"/>
          <w:szCs w:val="24"/>
          <w:lang w:val="en-GB"/>
        </w:rPr>
        <w:t xml:space="preserve">3. organizația de producție </w:t>
      </w:r>
      <w:r w:rsidR="00B62F11">
        <w:rPr>
          <w:rFonts w:ascii="Times New Roman" w:eastAsia="Times New Roman" w:hAnsi="Times New Roman" w:cs="Times New Roman"/>
          <w:bCs/>
          <w:sz w:val="24"/>
          <w:szCs w:val="24"/>
          <w:lang w:val="en-GB"/>
        </w:rPr>
        <w:t xml:space="preserve">poate </w:t>
      </w:r>
      <w:r w:rsidRPr="00436FC3">
        <w:rPr>
          <w:rFonts w:ascii="Times New Roman" w:eastAsia="Times New Roman" w:hAnsi="Times New Roman" w:cs="Times New Roman"/>
          <w:bCs/>
          <w:sz w:val="24"/>
          <w:szCs w:val="24"/>
          <w:lang w:val="en-GB"/>
        </w:rPr>
        <w:t>furniz</w:t>
      </w:r>
      <w:r w:rsidR="00B62F11">
        <w:rPr>
          <w:rFonts w:ascii="Times New Roman" w:eastAsia="Times New Roman" w:hAnsi="Times New Roman" w:cs="Times New Roman"/>
          <w:bCs/>
          <w:sz w:val="24"/>
          <w:szCs w:val="24"/>
          <w:lang w:val="en-GB"/>
        </w:rPr>
        <w:t>a</w:t>
      </w:r>
      <w:r w:rsidRPr="00436FC3">
        <w:rPr>
          <w:rFonts w:ascii="Times New Roman" w:eastAsia="Times New Roman" w:hAnsi="Times New Roman" w:cs="Times New Roman"/>
          <w:bCs/>
          <w:sz w:val="24"/>
          <w:szCs w:val="24"/>
          <w:lang w:val="en-GB"/>
        </w:rPr>
        <w:t xml:space="preserve"> </w:t>
      </w:r>
      <w:r>
        <w:rPr>
          <w:rFonts w:ascii="Times New Roman" w:eastAsia="Times New Roman" w:hAnsi="Times New Roman" w:cs="Times New Roman"/>
          <w:bCs/>
          <w:sz w:val="24"/>
          <w:szCs w:val="24"/>
          <w:lang w:val="en-GB"/>
        </w:rPr>
        <w:t>AAC</w:t>
      </w:r>
      <w:r w:rsidRPr="00436FC3">
        <w:rPr>
          <w:rFonts w:ascii="Times New Roman" w:eastAsia="Times New Roman" w:hAnsi="Times New Roman" w:cs="Times New Roman"/>
          <w:bCs/>
          <w:sz w:val="24"/>
          <w:szCs w:val="24"/>
          <w:lang w:val="en-GB"/>
        </w:rPr>
        <w:t xml:space="preserve"> dovezi care să arate că menține un control satisfăcător al fabricării de produse, piese și echipamente în temeiul scrisorii de aprobare;</w:t>
      </w:r>
    </w:p>
    <w:p w14:paraId="48DF047D" w14:textId="117942C6" w:rsidR="00436FC3" w:rsidRPr="00436FC3" w:rsidRDefault="00436FC3" w:rsidP="00436FC3">
      <w:pPr>
        <w:spacing w:after="0" w:line="240" w:lineRule="auto"/>
        <w:ind w:firstLine="567"/>
        <w:jc w:val="both"/>
        <w:rPr>
          <w:rFonts w:ascii="Times New Roman" w:eastAsia="Times New Roman" w:hAnsi="Times New Roman" w:cs="Times New Roman"/>
          <w:bCs/>
          <w:sz w:val="24"/>
          <w:szCs w:val="24"/>
          <w:lang w:val="en-GB"/>
        </w:rPr>
      </w:pPr>
      <w:r w:rsidRPr="00436FC3">
        <w:rPr>
          <w:rFonts w:ascii="Times New Roman" w:eastAsia="Times New Roman" w:hAnsi="Times New Roman" w:cs="Times New Roman"/>
          <w:bCs/>
          <w:sz w:val="24"/>
          <w:szCs w:val="24"/>
          <w:lang w:val="en-GB"/>
        </w:rPr>
        <w:t xml:space="preserve">4. scrisoarea de aprobare nu a fost revocată de </w:t>
      </w:r>
      <w:r>
        <w:rPr>
          <w:rFonts w:ascii="Times New Roman" w:eastAsia="Times New Roman" w:hAnsi="Times New Roman" w:cs="Times New Roman"/>
          <w:bCs/>
          <w:sz w:val="24"/>
          <w:szCs w:val="24"/>
          <w:lang w:val="en-GB"/>
        </w:rPr>
        <w:t xml:space="preserve">AAC </w:t>
      </w:r>
      <w:r w:rsidRPr="00436FC3">
        <w:rPr>
          <w:rFonts w:ascii="Times New Roman" w:eastAsia="Times New Roman" w:hAnsi="Times New Roman" w:cs="Times New Roman"/>
          <w:bCs/>
          <w:sz w:val="24"/>
          <w:szCs w:val="24"/>
          <w:lang w:val="en-GB"/>
        </w:rPr>
        <w:t>în temeiul punctului 21.B.65, nu a făcut obiectul unei renunțări din partea organizației de producție, iar durata acesteia nu a expirat.</w:t>
      </w:r>
    </w:p>
    <w:p w14:paraId="101F0E7B" w14:textId="18700EE5" w:rsidR="00117D86" w:rsidRDefault="00436FC3" w:rsidP="00436FC3">
      <w:pPr>
        <w:spacing w:after="0" w:line="240" w:lineRule="auto"/>
        <w:ind w:firstLine="567"/>
        <w:jc w:val="both"/>
        <w:rPr>
          <w:rFonts w:ascii="Times New Roman" w:eastAsia="Times New Roman" w:hAnsi="Times New Roman" w:cs="Times New Roman"/>
          <w:bCs/>
          <w:sz w:val="24"/>
          <w:szCs w:val="24"/>
          <w:lang w:val="en-GB"/>
        </w:rPr>
      </w:pPr>
      <w:r w:rsidRPr="00436FC3">
        <w:rPr>
          <w:rFonts w:ascii="Times New Roman" w:eastAsia="Times New Roman" w:hAnsi="Times New Roman" w:cs="Times New Roman"/>
          <w:bCs/>
          <w:sz w:val="24"/>
          <w:szCs w:val="24"/>
          <w:lang w:val="en-GB"/>
        </w:rPr>
        <w:t xml:space="preserve">(b) În caz de renunțare, retragere sau expirare, scrisoarea de aprobare se returnează </w:t>
      </w:r>
      <w:r>
        <w:rPr>
          <w:rFonts w:ascii="Times New Roman" w:eastAsia="Times New Roman" w:hAnsi="Times New Roman" w:cs="Times New Roman"/>
          <w:bCs/>
          <w:sz w:val="24"/>
          <w:szCs w:val="24"/>
          <w:lang w:val="en-GB"/>
        </w:rPr>
        <w:t>AAC</w:t>
      </w:r>
      <w:r w:rsidRPr="00436FC3">
        <w:rPr>
          <w:rFonts w:ascii="Times New Roman" w:eastAsia="Times New Roman" w:hAnsi="Times New Roman" w:cs="Times New Roman"/>
          <w:bCs/>
          <w:sz w:val="24"/>
          <w:szCs w:val="24"/>
          <w:lang w:val="en-GB"/>
        </w:rPr>
        <w:t>.</w:t>
      </w:r>
    </w:p>
    <w:p w14:paraId="569ED031" w14:textId="77777777" w:rsidR="00436FC3" w:rsidRDefault="00436FC3" w:rsidP="00436FC3">
      <w:pPr>
        <w:spacing w:after="0" w:line="240" w:lineRule="auto"/>
        <w:ind w:firstLine="567"/>
        <w:jc w:val="both"/>
        <w:rPr>
          <w:rFonts w:ascii="Times New Roman" w:eastAsia="Times New Roman" w:hAnsi="Times New Roman" w:cs="Times New Roman"/>
          <w:bCs/>
          <w:sz w:val="24"/>
          <w:szCs w:val="24"/>
          <w:lang w:val="en-GB"/>
        </w:rPr>
      </w:pPr>
    </w:p>
    <w:p w14:paraId="477C784D" w14:textId="755961CA" w:rsidR="00436FC3" w:rsidRPr="00436FC3" w:rsidRDefault="00436FC3" w:rsidP="00436FC3">
      <w:pPr>
        <w:spacing w:after="0" w:line="240" w:lineRule="auto"/>
        <w:ind w:firstLine="567"/>
        <w:jc w:val="both"/>
        <w:rPr>
          <w:rFonts w:ascii="Times New Roman" w:eastAsia="Times New Roman" w:hAnsi="Times New Roman" w:cs="Times New Roman"/>
          <w:b/>
          <w:sz w:val="24"/>
          <w:szCs w:val="24"/>
          <w:lang w:val="en-GB"/>
        </w:rPr>
      </w:pPr>
      <w:r w:rsidRPr="00436FC3">
        <w:rPr>
          <w:rFonts w:ascii="Times New Roman" w:eastAsia="Times New Roman" w:hAnsi="Times New Roman" w:cs="Times New Roman"/>
          <w:b/>
          <w:sz w:val="24"/>
          <w:szCs w:val="24"/>
          <w:lang w:val="en-GB"/>
        </w:rPr>
        <w:t>21.A.126 Sistem</w:t>
      </w:r>
      <w:r>
        <w:rPr>
          <w:rFonts w:ascii="Times New Roman" w:eastAsia="Times New Roman" w:hAnsi="Times New Roman" w:cs="Times New Roman"/>
          <w:b/>
          <w:sz w:val="24"/>
          <w:szCs w:val="24"/>
          <w:lang w:val="en-GB"/>
        </w:rPr>
        <w:t>ul</w:t>
      </w:r>
      <w:r w:rsidRPr="00436FC3">
        <w:rPr>
          <w:rFonts w:ascii="Times New Roman" w:eastAsia="Times New Roman" w:hAnsi="Times New Roman" w:cs="Times New Roman"/>
          <w:b/>
          <w:sz w:val="24"/>
          <w:szCs w:val="24"/>
          <w:lang w:val="en-GB"/>
        </w:rPr>
        <w:t xml:space="preserve"> de control al producției</w:t>
      </w:r>
    </w:p>
    <w:p w14:paraId="1DDB79F2" w14:textId="77777777" w:rsidR="00436FC3" w:rsidRPr="00436FC3" w:rsidRDefault="00436FC3" w:rsidP="00436FC3">
      <w:pPr>
        <w:spacing w:after="0" w:line="240" w:lineRule="auto"/>
        <w:ind w:firstLine="567"/>
        <w:jc w:val="both"/>
        <w:rPr>
          <w:rFonts w:ascii="Times New Roman" w:eastAsia="Times New Roman" w:hAnsi="Times New Roman" w:cs="Times New Roman"/>
          <w:bCs/>
          <w:sz w:val="24"/>
          <w:szCs w:val="24"/>
          <w:lang w:val="en-GB"/>
        </w:rPr>
      </w:pPr>
      <w:r w:rsidRPr="00436FC3">
        <w:rPr>
          <w:rFonts w:ascii="Times New Roman" w:eastAsia="Times New Roman" w:hAnsi="Times New Roman" w:cs="Times New Roman"/>
          <w:bCs/>
          <w:sz w:val="24"/>
          <w:szCs w:val="24"/>
          <w:lang w:val="en-GB"/>
        </w:rPr>
        <w:t>(a) Sistemul de control al producției, impus în temeiul punctului 21.A.125A litera (a), oferă un mijloc de a determina dacă:</w:t>
      </w:r>
    </w:p>
    <w:p w14:paraId="59286665" w14:textId="18628B9D" w:rsidR="00436FC3" w:rsidRPr="00436FC3" w:rsidRDefault="00436FC3" w:rsidP="00436FC3">
      <w:pPr>
        <w:spacing w:after="0" w:line="240" w:lineRule="auto"/>
        <w:ind w:firstLine="567"/>
        <w:jc w:val="both"/>
        <w:rPr>
          <w:rFonts w:ascii="Times New Roman" w:eastAsia="Times New Roman" w:hAnsi="Times New Roman" w:cs="Times New Roman"/>
          <w:bCs/>
          <w:sz w:val="24"/>
          <w:szCs w:val="24"/>
          <w:lang w:val="en-GB"/>
        </w:rPr>
      </w:pPr>
      <w:r w:rsidRPr="00436FC3">
        <w:rPr>
          <w:rFonts w:ascii="Times New Roman" w:eastAsia="Times New Roman" w:hAnsi="Times New Roman" w:cs="Times New Roman"/>
          <w:bCs/>
          <w:sz w:val="24"/>
          <w:szCs w:val="24"/>
          <w:lang w:val="en-GB"/>
        </w:rPr>
        <w:t>1. materialele achiziționate și piesele cumpărate sau subcontractate utilizate la fabricarea produselor finite sunt specificate în datele de proiectare aplicabile;</w:t>
      </w:r>
    </w:p>
    <w:p w14:paraId="6FC76BB1" w14:textId="1792B219" w:rsidR="00436FC3" w:rsidRPr="00436FC3" w:rsidRDefault="00436FC3" w:rsidP="00436FC3">
      <w:pPr>
        <w:spacing w:after="0" w:line="240" w:lineRule="auto"/>
        <w:ind w:firstLine="567"/>
        <w:jc w:val="both"/>
        <w:rPr>
          <w:rFonts w:ascii="Times New Roman" w:eastAsia="Times New Roman" w:hAnsi="Times New Roman" w:cs="Times New Roman"/>
          <w:bCs/>
          <w:sz w:val="24"/>
          <w:szCs w:val="24"/>
          <w:lang w:val="en-GB"/>
        </w:rPr>
      </w:pPr>
      <w:r w:rsidRPr="00436FC3">
        <w:rPr>
          <w:rFonts w:ascii="Times New Roman" w:eastAsia="Times New Roman" w:hAnsi="Times New Roman" w:cs="Times New Roman"/>
          <w:bCs/>
          <w:sz w:val="24"/>
          <w:szCs w:val="24"/>
          <w:lang w:val="en-GB"/>
        </w:rPr>
        <w:t>2. materialele achiziționate și piesele cumpărate sau subcontractate sunt identificate în mod corespunzător;</w:t>
      </w:r>
    </w:p>
    <w:p w14:paraId="16573872" w14:textId="5EC3F51A" w:rsidR="00436FC3" w:rsidRPr="00436FC3" w:rsidRDefault="00436FC3" w:rsidP="00436FC3">
      <w:pPr>
        <w:spacing w:after="0" w:line="240" w:lineRule="auto"/>
        <w:ind w:firstLine="567"/>
        <w:jc w:val="both"/>
        <w:rPr>
          <w:rFonts w:ascii="Times New Roman" w:eastAsia="Times New Roman" w:hAnsi="Times New Roman" w:cs="Times New Roman"/>
          <w:bCs/>
          <w:sz w:val="24"/>
          <w:szCs w:val="24"/>
          <w:lang w:val="en-GB"/>
        </w:rPr>
      </w:pPr>
      <w:r w:rsidRPr="00436FC3">
        <w:rPr>
          <w:rFonts w:ascii="Times New Roman" w:eastAsia="Times New Roman" w:hAnsi="Times New Roman" w:cs="Times New Roman"/>
          <w:bCs/>
          <w:sz w:val="24"/>
          <w:szCs w:val="24"/>
          <w:lang w:val="en-GB"/>
        </w:rPr>
        <w:t xml:space="preserve">3. procesele, tehnicile de producție și metodele de asamblare care afectează calitatea și siguranța produsului finit sunt realizate conform specificațiilor acceptate de </w:t>
      </w:r>
      <w:r>
        <w:rPr>
          <w:rFonts w:ascii="Times New Roman" w:eastAsia="Times New Roman" w:hAnsi="Times New Roman" w:cs="Times New Roman"/>
          <w:bCs/>
          <w:sz w:val="24"/>
          <w:szCs w:val="24"/>
          <w:lang w:val="en-GB"/>
        </w:rPr>
        <w:t>AAC</w:t>
      </w:r>
      <w:r w:rsidRPr="00436FC3">
        <w:rPr>
          <w:rFonts w:ascii="Times New Roman" w:eastAsia="Times New Roman" w:hAnsi="Times New Roman" w:cs="Times New Roman"/>
          <w:bCs/>
          <w:sz w:val="24"/>
          <w:szCs w:val="24"/>
          <w:lang w:val="en-GB"/>
        </w:rPr>
        <w:t>;</w:t>
      </w:r>
    </w:p>
    <w:p w14:paraId="2CF2959D" w14:textId="7D7FF88D" w:rsidR="00436FC3" w:rsidRPr="00436FC3" w:rsidRDefault="00436FC3" w:rsidP="00436FC3">
      <w:pPr>
        <w:spacing w:after="0" w:line="240" w:lineRule="auto"/>
        <w:ind w:firstLine="567"/>
        <w:jc w:val="both"/>
        <w:rPr>
          <w:rFonts w:ascii="Times New Roman" w:eastAsia="Times New Roman" w:hAnsi="Times New Roman" w:cs="Times New Roman"/>
          <w:bCs/>
          <w:sz w:val="24"/>
          <w:szCs w:val="24"/>
          <w:lang w:val="en-GB"/>
        </w:rPr>
      </w:pPr>
      <w:r w:rsidRPr="00436FC3">
        <w:rPr>
          <w:rFonts w:ascii="Times New Roman" w:eastAsia="Times New Roman" w:hAnsi="Times New Roman" w:cs="Times New Roman"/>
          <w:bCs/>
          <w:sz w:val="24"/>
          <w:szCs w:val="24"/>
          <w:lang w:val="en-GB"/>
        </w:rPr>
        <w:t>4. modificările de proiect, inclusiv înlocuirile de materiale, au fost aprobate în temeiul capitolelor D sau E și controlate înainte de a fi integrate în produsul finit.</w:t>
      </w:r>
    </w:p>
    <w:p w14:paraId="68E6F986" w14:textId="77777777" w:rsidR="00436FC3" w:rsidRPr="00436FC3" w:rsidRDefault="00436FC3" w:rsidP="00436FC3">
      <w:pPr>
        <w:spacing w:after="0" w:line="240" w:lineRule="auto"/>
        <w:ind w:firstLine="567"/>
        <w:jc w:val="both"/>
        <w:rPr>
          <w:rFonts w:ascii="Times New Roman" w:eastAsia="Times New Roman" w:hAnsi="Times New Roman" w:cs="Times New Roman"/>
          <w:bCs/>
          <w:sz w:val="24"/>
          <w:szCs w:val="24"/>
          <w:lang w:val="en-GB"/>
        </w:rPr>
      </w:pPr>
      <w:r w:rsidRPr="00436FC3">
        <w:rPr>
          <w:rFonts w:ascii="Times New Roman" w:eastAsia="Times New Roman" w:hAnsi="Times New Roman" w:cs="Times New Roman"/>
          <w:bCs/>
          <w:sz w:val="24"/>
          <w:szCs w:val="24"/>
          <w:lang w:val="en-GB"/>
        </w:rPr>
        <w:t>(b) Sistemul de control al producției impus în temeiul punctului 21.A.125A litera (a) trebuie să fie conceput astfel încât să garanteze că:</w:t>
      </w:r>
    </w:p>
    <w:p w14:paraId="548224C5" w14:textId="316F2F3C" w:rsidR="00436FC3" w:rsidRPr="00436FC3" w:rsidRDefault="00436FC3" w:rsidP="00436FC3">
      <w:pPr>
        <w:spacing w:after="0" w:line="240" w:lineRule="auto"/>
        <w:ind w:firstLine="567"/>
        <w:jc w:val="both"/>
        <w:rPr>
          <w:rFonts w:ascii="Times New Roman" w:eastAsia="Times New Roman" w:hAnsi="Times New Roman" w:cs="Times New Roman"/>
          <w:bCs/>
          <w:sz w:val="24"/>
          <w:szCs w:val="24"/>
          <w:lang w:val="en-GB"/>
        </w:rPr>
      </w:pPr>
      <w:r w:rsidRPr="00436FC3">
        <w:rPr>
          <w:rFonts w:ascii="Times New Roman" w:eastAsia="Times New Roman" w:hAnsi="Times New Roman" w:cs="Times New Roman"/>
          <w:bCs/>
          <w:sz w:val="24"/>
          <w:szCs w:val="24"/>
          <w:lang w:val="en-GB"/>
        </w:rPr>
        <w:t>1. piesele în curs de prelucrare sunt verificate pentru constatarea conformității cu datele aplicabile privind proiectul, în punctele de producție în care se pot efectua determinări precise;</w:t>
      </w:r>
    </w:p>
    <w:p w14:paraId="626F25D6" w14:textId="1173EDF0" w:rsidR="00436FC3" w:rsidRPr="00436FC3" w:rsidRDefault="00436FC3" w:rsidP="00436FC3">
      <w:pPr>
        <w:spacing w:after="0" w:line="240" w:lineRule="auto"/>
        <w:ind w:firstLine="567"/>
        <w:jc w:val="both"/>
        <w:rPr>
          <w:rFonts w:ascii="Times New Roman" w:eastAsia="Times New Roman" w:hAnsi="Times New Roman" w:cs="Times New Roman"/>
          <w:bCs/>
          <w:sz w:val="24"/>
          <w:szCs w:val="24"/>
          <w:lang w:val="en-GB"/>
        </w:rPr>
      </w:pPr>
      <w:r w:rsidRPr="00436FC3">
        <w:rPr>
          <w:rFonts w:ascii="Times New Roman" w:eastAsia="Times New Roman" w:hAnsi="Times New Roman" w:cs="Times New Roman"/>
          <w:bCs/>
          <w:sz w:val="24"/>
          <w:szCs w:val="24"/>
          <w:lang w:val="en-GB"/>
        </w:rPr>
        <w:t>2. materialele supuse deteriorării și defectării sunt depozitate și protejate corespunzător;</w:t>
      </w:r>
    </w:p>
    <w:p w14:paraId="455831B3" w14:textId="6D021C4B" w:rsidR="00436FC3" w:rsidRPr="00436FC3" w:rsidRDefault="00436FC3" w:rsidP="00436FC3">
      <w:pPr>
        <w:spacing w:after="0" w:line="240" w:lineRule="auto"/>
        <w:ind w:firstLine="567"/>
        <w:jc w:val="both"/>
        <w:rPr>
          <w:rFonts w:ascii="Times New Roman" w:eastAsia="Times New Roman" w:hAnsi="Times New Roman" w:cs="Times New Roman"/>
          <w:bCs/>
          <w:sz w:val="24"/>
          <w:szCs w:val="24"/>
          <w:lang w:val="en-GB"/>
        </w:rPr>
      </w:pPr>
      <w:r w:rsidRPr="00436FC3">
        <w:rPr>
          <w:rFonts w:ascii="Times New Roman" w:eastAsia="Times New Roman" w:hAnsi="Times New Roman" w:cs="Times New Roman"/>
          <w:bCs/>
          <w:sz w:val="24"/>
          <w:szCs w:val="24"/>
          <w:lang w:val="en-GB"/>
        </w:rPr>
        <w:t>3. schițele de proiect curente sunt puse cu promptitudine la dispoziția personalului de producție și verificare și sunt utilizate atunci când este necesar;</w:t>
      </w:r>
    </w:p>
    <w:p w14:paraId="798B0B51" w14:textId="05046C99" w:rsidR="00436FC3" w:rsidRPr="00436FC3" w:rsidRDefault="00436FC3" w:rsidP="00436FC3">
      <w:pPr>
        <w:spacing w:after="0" w:line="240" w:lineRule="auto"/>
        <w:ind w:firstLine="567"/>
        <w:jc w:val="both"/>
        <w:rPr>
          <w:rFonts w:ascii="Times New Roman" w:eastAsia="Times New Roman" w:hAnsi="Times New Roman" w:cs="Times New Roman"/>
          <w:bCs/>
          <w:sz w:val="24"/>
          <w:szCs w:val="24"/>
          <w:lang w:val="en-GB"/>
        </w:rPr>
      </w:pPr>
      <w:r w:rsidRPr="00436FC3">
        <w:rPr>
          <w:rFonts w:ascii="Times New Roman" w:eastAsia="Times New Roman" w:hAnsi="Times New Roman" w:cs="Times New Roman"/>
          <w:bCs/>
          <w:sz w:val="24"/>
          <w:szCs w:val="24"/>
          <w:lang w:val="en-GB"/>
        </w:rPr>
        <w:t>4. materialele și piesele respinse sunt separate și identificate pentru a împiedica montarea lor pe produsul finit;</w:t>
      </w:r>
    </w:p>
    <w:p w14:paraId="63BD59D8" w14:textId="257B8DDF" w:rsidR="00436FC3" w:rsidRDefault="00436FC3" w:rsidP="00436FC3">
      <w:pPr>
        <w:spacing w:after="0" w:line="240" w:lineRule="auto"/>
        <w:ind w:firstLine="567"/>
        <w:jc w:val="both"/>
        <w:rPr>
          <w:rFonts w:ascii="Times New Roman" w:eastAsia="Times New Roman" w:hAnsi="Times New Roman" w:cs="Times New Roman"/>
          <w:bCs/>
          <w:sz w:val="24"/>
          <w:szCs w:val="24"/>
          <w:lang w:val="en-GB"/>
        </w:rPr>
      </w:pPr>
      <w:r w:rsidRPr="00436FC3">
        <w:rPr>
          <w:rFonts w:ascii="Times New Roman" w:eastAsia="Times New Roman" w:hAnsi="Times New Roman" w:cs="Times New Roman"/>
          <w:bCs/>
          <w:sz w:val="24"/>
          <w:szCs w:val="24"/>
          <w:lang w:val="en-GB"/>
        </w:rPr>
        <w:lastRenderedPageBreak/>
        <w:t>5.</w:t>
      </w:r>
      <w:r w:rsidR="00533FA9">
        <w:rPr>
          <w:rFonts w:ascii="Times New Roman" w:eastAsia="Times New Roman" w:hAnsi="Times New Roman" w:cs="Times New Roman"/>
          <w:bCs/>
          <w:sz w:val="24"/>
          <w:szCs w:val="24"/>
          <w:lang w:val="en-GB"/>
        </w:rPr>
        <w:t xml:space="preserve"> </w:t>
      </w:r>
      <w:r w:rsidRPr="00436FC3">
        <w:rPr>
          <w:rFonts w:ascii="Times New Roman" w:eastAsia="Times New Roman" w:hAnsi="Times New Roman" w:cs="Times New Roman"/>
          <w:bCs/>
          <w:sz w:val="24"/>
          <w:szCs w:val="24"/>
          <w:lang w:val="en-GB"/>
        </w:rPr>
        <w:t>materialele și piesele reținute din cauza abaterii de la proiectul de tip sau de la specificațiile de producție și care sunt destinate montării pe produsul finit sunt supuse unei proceduri aprobate de analiză tehnică și de fabricație.</w:t>
      </w:r>
    </w:p>
    <w:p w14:paraId="2F127E2F" w14:textId="77777777" w:rsidR="00533FA9" w:rsidRDefault="00533FA9" w:rsidP="00436FC3">
      <w:pPr>
        <w:spacing w:after="0" w:line="240" w:lineRule="auto"/>
        <w:ind w:firstLine="567"/>
        <w:jc w:val="both"/>
        <w:rPr>
          <w:rFonts w:ascii="Times New Roman" w:eastAsia="Times New Roman" w:hAnsi="Times New Roman" w:cs="Times New Roman"/>
          <w:bCs/>
          <w:sz w:val="24"/>
          <w:szCs w:val="24"/>
          <w:lang w:val="en-GB"/>
        </w:rPr>
      </w:pPr>
    </w:p>
    <w:p w14:paraId="46A5F299" w14:textId="1A13ECAC" w:rsidR="00533FA9" w:rsidRPr="00533FA9" w:rsidRDefault="00533FA9" w:rsidP="00533FA9">
      <w:pPr>
        <w:spacing w:after="0" w:line="240" w:lineRule="auto"/>
        <w:ind w:firstLine="567"/>
        <w:jc w:val="both"/>
        <w:rPr>
          <w:rFonts w:ascii="Times New Roman" w:eastAsia="Times New Roman" w:hAnsi="Times New Roman" w:cs="Times New Roman"/>
          <w:b/>
          <w:sz w:val="24"/>
          <w:szCs w:val="24"/>
          <w:lang w:val="en-GB"/>
        </w:rPr>
      </w:pPr>
      <w:r w:rsidRPr="00533FA9">
        <w:rPr>
          <w:rFonts w:ascii="Times New Roman" w:eastAsia="Times New Roman" w:hAnsi="Times New Roman" w:cs="Times New Roman"/>
          <w:b/>
          <w:sz w:val="24"/>
          <w:szCs w:val="24"/>
          <w:lang w:val="en-GB"/>
        </w:rPr>
        <w:t>21.A.127 Probe: aeronave</w:t>
      </w:r>
    </w:p>
    <w:p w14:paraId="534A16A5" w14:textId="26CB2F1A" w:rsidR="00533FA9" w:rsidRPr="00533FA9" w:rsidRDefault="00533FA9" w:rsidP="00533FA9">
      <w:pPr>
        <w:spacing w:after="0" w:line="240" w:lineRule="auto"/>
        <w:ind w:firstLine="567"/>
        <w:jc w:val="both"/>
        <w:rPr>
          <w:rFonts w:ascii="Times New Roman" w:eastAsia="Times New Roman" w:hAnsi="Times New Roman" w:cs="Times New Roman"/>
          <w:bCs/>
          <w:sz w:val="24"/>
          <w:szCs w:val="24"/>
          <w:lang w:val="en-GB"/>
        </w:rPr>
      </w:pPr>
      <w:r w:rsidRPr="00533FA9">
        <w:rPr>
          <w:rFonts w:ascii="Times New Roman" w:eastAsia="Times New Roman" w:hAnsi="Times New Roman" w:cs="Times New Roman"/>
          <w:bCs/>
          <w:sz w:val="24"/>
          <w:szCs w:val="24"/>
          <w:lang w:val="en-GB"/>
        </w:rPr>
        <w:t>(a) Fiecare producător al unei aeronave produse în temeiul prezentului capitol stabilește o procedură aprobată de testare a producției la sol și probe în zbor, precum și formulare de verificare și, în conformitate cu aceste formulare, testează fiecare aeronavă fabricată, ca mijloc de stabilire a aspectelor relevante privind conformitatea cu punctul 21.A.125A litera (a).</w:t>
      </w:r>
    </w:p>
    <w:p w14:paraId="0BBC2676" w14:textId="5BDAC53F" w:rsidR="00533FA9" w:rsidRPr="00533FA9" w:rsidRDefault="00533FA9" w:rsidP="00533FA9">
      <w:pPr>
        <w:spacing w:after="0" w:line="240" w:lineRule="auto"/>
        <w:ind w:firstLine="567"/>
        <w:jc w:val="both"/>
        <w:rPr>
          <w:rFonts w:ascii="Times New Roman" w:eastAsia="Times New Roman" w:hAnsi="Times New Roman" w:cs="Times New Roman"/>
          <w:bCs/>
          <w:sz w:val="24"/>
          <w:szCs w:val="24"/>
          <w:lang w:val="en-GB"/>
        </w:rPr>
      </w:pPr>
      <w:r w:rsidRPr="00533FA9">
        <w:rPr>
          <w:rFonts w:ascii="Times New Roman" w:eastAsia="Times New Roman" w:hAnsi="Times New Roman" w:cs="Times New Roman"/>
          <w:bCs/>
          <w:sz w:val="24"/>
          <w:szCs w:val="24"/>
          <w:lang w:val="en-GB"/>
        </w:rPr>
        <w:t>(b) Fiecare procedură de testare a producției include cel puțin următoarele:</w:t>
      </w:r>
    </w:p>
    <w:p w14:paraId="75B35CCE" w14:textId="4E0FFE50" w:rsidR="00533FA9" w:rsidRPr="00533FA9" w:rsidRDefault="00533FA9" w:rsidP="00533FA9">
      <w:pPr>
        <w:spacing w:after="0" w:line="240" w:lineRule="auto"/>
        <w:ind w:firstLine="567"/>
        <w:jc w:val="both"/>
        <w:rPr>
          <w:rFonts w:ascii="Times New Roman" w:eastAsia="Times New Roman" w:hAnsi="Times New Roman" w:cs="Times New Roman"/>
          <w:bCs/>
          <w:sz w:val="24"/>
          <w:szCs w:val="24"/>
          <w:lang w:val="en-GB"/>
        </w:rPr>
      </w:pPr>
      <w:r w:rsidRPr="00533FA9">
        <w:rPr>
          <w:rFonts w:ascii="Times New Roman" w:eastAsia="Times New Roman" w:hAnsi="Times New Roman" w:cs="Times New Roman"/>
          <w:bCs/>
          <w:sz w:val="24"/>
          <w:szCs w:val="24"/>
          <w:lang w:val="en-GB"/>
        </w:rPr>
        <w:t>1. verificarea calităților de manevrare;</w:t>
      </w:r>
    </w:p>
    <w:p w14:paraId="72E0B285" w14:textId="01535F4E" w:rsidR="00533FA9" w:rsidRPr="00533FA9" w:rsidRDefault="00533FA9" w:rsidP="00533FA9">
      <w:pPr>
        <w:spacing w:after="0" w:line="240" w:lineRule="auto"/>
        <w:ind w:firstLine="567"/>
        <w:jc w:val="both"/>
        <w:rPr>
          <w:rFonts w:ascii="Times New Roman" w:eastAsia="Times New Roman" w:hAnsi="Times New Roman" w:cs="Times New Roman"/>
          <w:bCs/>
          <w:sz w:val="24"/>
          <w:szCs w:val="24"/>
          <w:lang w:val="en-GB"/>
        </w:rPr>
      </w:pPr>
      <w:r w:rsidRPr="00533FA9">
        <w:rPr>
          <w:rFonts w:ascii="Times New Roman" w:eastAsia="Times New Roman" w:hAnsi="Times New Roman" w:cs="Times New Roman"/>
          <w:bCs/>
          <w:sz w:val="24"/>
          <w:szCs w:val="24"/>
          <w:lang w:val="en-GB"/>
        </w:rPr>
        <w:t>2. verificarea performanței de zbor (utilizând instrumentele normale ale aeronavei);</w:t>
      </w:r>
    </w:p>
    <w:p w14:paraId="1E76186A" w14:textId="6C99A2E8" w:rsidR="00533FA9" w:rsidRPr="00533FA9" w:rsidRDefault="00533FA9" w:rsidP="00533FA9">
      <w:pPr>
        <w:spacing w:after="0" w:line="240" w:lineRule="auto"/>
        <w:ind w:firstLine="567"/>
        <w:jc w:val="both"/>
        <w:rPr>
          <w:rFonts w:ascii="Times New Roman" w:eastAsia="Times New Roman" w:hAnsi="Times New Roman" w:cs="Times New Roman"/>
          <w:bCs/>
          <w:sz w:val="24"/>
          <w:szCs w:val="24"/>
          <w:lang w:val="en-GB"/>
        </w:rPr>
      </w:pPr>
      <w:r w:rsidRPr="00533FA9">
        <w:rPr>
          <w:rFonts w:ascii="Times New Roman" w:eastAsia="Times New Roman" w:hAnsi="Times New Roman" w:cs="Times New Roman"/>
          <w:bCs/>
          <w:sz w:val="24"/>
          <w:szCs w:val="24"/>
          <w:lang w:val="en-GB"/>
        </w:rPr>
        <w:t>3.</w:t>
      </w:r>
      <w:r w:rsidR="009F47FE">
        <w:rPr>
          <w:rFonts w:ascii="Times New Roman" w:eastAsia="Times New Roman" w:hAnsi="Times New Roman" w:cs="Times New Roman"/>
          <w:bCs/>
          <w:sz w:val="24"/>
          <w:szCs w:val="24"/>
          <w:lang w:val="en-GB"/>
        </w:rPr>
        <w:t xml:space="preserve"> </w:t>
      </w:r>
      <w:r w:rsidRPr="00533FA9">
        <w:rPr>
          <w:rFonts w:ascii="Times New Roman" w:eastAsia="Times New Roman" w:hAnsi="Times New Roman" w:cs="Times New Roman"/>
          <w:bCs/>
          <w:sz w:val="24"/>
          <w:szCs w:val="24"/>
          <w:lang w:val="en-GB"/>
        </w:rPr>
        <w:t>verificarea funcționării corecte a tuturor echipamentelor și sistemelor aeronavei;</w:t>
      </w:r>
    </w:p>
    <w:p w14:paraId="76BBF1F4" w14:textId="41442304" w:rsidR="00533FA9" w:rsidRPr="00533FA9" w:rsidRDefault="00533FA9" w:rsidP="00533FA9">
      <w:pPr>
        <w:spacing w:after="0" w:line="240" w:lineRule="auto"/>
        <w:ind w:firstLine="567"/>
        <w:jc w:val="both"/>
        <w:rPr>
          <w:rFonts w:ascii="Times New Roman" w:eastAsia="Times New Roman" w:hAnsi="Times New Roman" w:cs="Times New Roman"/>
          <w:bCs/>
          <w:sz w:val="24"/>
          <w:szCs w:val="24"/>
          <w:lang w:val="en-GB"/>
        </w:rPr>
      </w:pPr>
      <w:r w:rsidRPr="00533FA9">
        <w:rPr>
          <w:rFonts w:ascii="Times New Roman" w:eastAsia="Times New Roman" w:hAnsi="Times New Roman" w:cs="Times New Roman"/>
          <w:bCs/>
          <w:sz w:val="24"/>
          <w:szCs w:val="24"/>
          <w:lang w:val="en-GB"/>
        </w:rPr>
        <w:t>4. verificarea faptului că toate instrumentele sunt corect marcate și că toate plachetele și manualele de zbor necesare sunt corect amplasate după testul în zbor;</w:t>
      </w:r>
    </w:p>
    <w:p w14:paraId="69A2E541" w14:textId="794C6EFF" w:rsidR="00533FA9" w:rsidRPr="00533FA9" w:rsidRDefault="00533FA9" w:rsidP="00533FA9">
      <w:pPr>
        <w:spacing w:after="0" w:line="240" w:lineRule="auto"/>
        <w:ind w:firstLine="567"/>
        <w:jc w:val="both"/>
        <w:rPr>
          <w:rFonts w:ascii="Times New Roman" w:eastAsia="Times New Roman" w:hAnsi="Times New Roman" w:cs="Times New Roman"/>
          <w:bCs/>
          <w:sz w:val="24"/>
          <w:szCs w:val="24"/>
          <w:lang w:val="en-GB"/>
        </w:rPr>
      </w:pPr>
      <w:r w:rsidRPr="00533FA9">
        <w:rPr>
          <w:rFonts w:ascii="Times New Roman" w:eastAsia="Times New Roman" w:hAnsi="Times New Roman" w:cs="Times New Roman"/>
          <w:bCs/>
          <w:sz w:val="24"/>
          <w:szCs w:val="24"/>
          <w:lang w:val="en-GB"/>
        </w:rPr>
        <w:t>5.</w:t>
      </w:r>
      <w:r w:rsidR="003545E1">
        <w:rPr>
          <w:rFonts w:ascii="Times New Roman" w:eastAsia="Times New Roman" w:hAnsi="Times New Roman" w:cs="Times New Roman"/>
          <w:bCs/>
          <w:sz w:val="24"/>
          <w:szCs w:val="24"/>
          <w:lang w:val="en-GB"/>
        </w:rPr>
        <w:t xml:space="preserve"> </w:t>
      </w:r>
      <w:r w:rsidRPr="00533FA9">
        <w:rPr>
          <w:rFonts w:ascii="Times New Roman" w:eastAsia="Times New Roman" w:hAnsi="Times New Roman" w:cs="Times New Roman"/>
          <w:bCs/>
          <w:sz w:val="24"/>
          <w:szCs w:val="24"/>
          <w:lang w:val="en-GB"/>
        </w:rPr>
        <w:t>verificarea caracteristicilor de funcționare a aeronavei la sol;</w:t>
      </w:r>
    </w:p>
    <w:p w14:paraId="7F1B1ABC" w14:textId="118B3F03" w:rsidR="00533FA9" w:rsidRDefault="00533FA9" w:rsidP="00533FA9">
      <w:pPr>
        <w:spacing w:after="0" w:line="240" w:lineRule="auto"/>
        <w:ind w:firstLine="567"/>
        <w:jc w:val="both"/>
        <w:rPr>
          <w:rFonts w:ascii="Times New Roman" w:eastAsia="Times New Roman" w:hAnsi="Times New Roman" w:cs="Times New Roman"/>
          <w:bCs/>
          <w:sz w:val="24"/>
          <w:szCs w:val="24"/>
          <w:lang w:val="en-GB"/>
        </w:rPr>
      </w:pPr>
      <w:r w:rsidRPr="00533FA9">
        <w:rPr>
          <w:rFonts w:ascii="Times New Roman" w:eastAsia="Times New Roman" w:hAnsi="Times New Roman" w:cs="Times New Roman"/>
          <w:bCs/>
          <w:sz w:val="24"/>
          <w:szCs w:val="24"/>
          <w:lang w:val="en-GB"/>
        </w:rPr>
        <w:t>6. verificarea oricărui alt element specific aeronavei supuse testării.</w:t>
      </w:r>
    </w:p>
    <w:p w14:paraId="3A33F1BC" w14:textId="77777777" w:rsidR="000C18CC" w:rsidRDefault="000C18CC" w:rsidP="00533FA9">
      <w:pPr>
        <w:spacing w:after="0" w:line="240" w:lineRule="auto"/>
        <w:ind w:firstLine="567"/>
        <w:jc w:val="both"/>
        <w:rPr>
          <w:rFonts w:ascii="Times New Roman" w:eastAsia="Times New Roman" w:hAnsi="Times New Roman" w:cs="Times New Roman"/>
          <w:bCs/>
          <w:sz w:val="24"/>
          <w:szCs w:val="24"/>
          <w:lang w:val="en-GB"/>
        </w:rPr>
      </w:pPr>
    </w:p>
    <w:p w14:paraId="6D79289E" w14:textId="0489DEDF" w:rsidR="000C18CC" w:rsidRPr="000C18CC" w:rsidRDefault="000C18CC" w:rsidP="000C18CC">
      <w:pPr>
        <w:spacing w:after="0" w:line="240" w:lineRule="auto"/>
        <w:ind w:firstLine="567"/>
        <w:jc w:val="both"/>
        <w:rPr>
          <w:rFonts w:ascii="Times New Roman" w:eastAsia="Times New Roman" w:hAnsi="Times New Roman" w:cs="Times New Roman"/>
          <w:bCs/>
          <w:sz w:val="24"/>
          <w:szCs w:val="24"/>
          <w:lang w:val="en-GB"/>
        </w:rPr>
      </w:pPr>
      <w:r w:rsidRPr="000C18CC">
        <w:rPr>
          <w:rFonts w:ascii="Times New Roman" w:eastAsia="Times New Roman" w:hAnsi="Times New Roman" w:cs="Times New Roman"/>
          <w:b/>
          <w:sz w:val="24"/>
          <w:szCs w:val="24"/>
          <w:lang w:val="en-GB"/>
        </w:rPr>
        <w:t>21.A.128 Probe: motoare și elice</w:t>
      </w:r>
    </w:p>
    <w:p w14:paraId="69A6C1FD" w14:textId="655DCFE3" w:rsidR="000C18CC" w:rsidRDefault="000C18CC" w:rsidP="000C18CC">
      <w:pPr>
        <w:spacing w:after="0" w:line="240" w:lineRule="auto"/>
        <w:ind w:firstLine="567"/>
        <w:jc w:val="both"/>
        <w:rPr>
          <w:rFonts w:ascii="Times New Roman" w:eastAsia="Times New Roman" w:hAnsi="Times New Roman" w:cs="Times New Roman"/>
          <w:bCs/>
          <w:sz w:val="24"/>
          <w:szCs w:val="24"/>
          <w:lang w:val="en-GB"/>
        </w:rPr>
      </w:pPr>
      <w:r w:rsidRPr="000C18CC">
        <w:rPr>
          <w:rFonts w:ascii="Times New Roman" w:eastAsia="Times New Roman" w:hAnsi="Times New Roman" w:cs="Times New Roman"/>
          <w:bCs/>
          <w:sz w:val="24"/>
          <w:szCs w:val="24"/>
          <w:lang w:val="en-GB"/>
        </w:rPr>
        <w:t>Fiecare producător al motoarelor sau elicelor fabricate în temeiul prezentului capitol  supun</w:t>
      </w:r>
      <w:r>
        <w:rPr>
          <w:rFonts w:ascii="Times New Roman" w:eastAsia="Times New Roman" w:hAnsi="Times New Roman" w:cs="Times New Roman"/>
          <w:bCs/>
          <w:sz w:val="24"/>
          <w:szCs w:val="24"/>
          <w:lang w:val="en-GB"/>
        </w:rPr>
        <w:t>e</w:t>
      </w:r>
      <w:r w:rsidRPr="000C18CC">
        <w:rPr>
          <w:rFonts w:ascii="Times New Roman" w:eastAsia="Times New Roman" w:hAnsi="Times New Roman" w:cs="Times New Roman"/>
          <w:bCs/>
          <w:sz w:val="24"/>
          <w:szCs w:val="24"/>
          <w:lang w:val="en-GB"/>
        </w:rPr>
        <w:t xml:space="preserve"> fiecare motor sau fiecare elice cu pas variabil unui test de funcționare acceptabilă, conform specificației din documentația </w:t>
      </w:r>
      <w:r>
        <w:rPr>
          <w:rFonts w:ascii="Times New Roman" w:eastAsia="Times New Roman" w:hAnsi="Times New Roman" w:cs="Times New Roman"/>
          <w:bCs/>
          <w:sz w:val="24"/>
          <w:szCs w:val="24"/>
          <w:lang w:val="en-GB"/>
        </w:rPr>
        <w:t>deținătorului</w:t>
      </w:r>
      <w:r w:rsidRPr="000C18CC">
        <w:rPr>
          <w:rFonts w:ascii="Times New Roman" w:eastAsia="Times New Roman" w:hAnsi="Times New Roman" w:cs="Times New Roman"/>
          <w:bCs/>
          <w:sz w:val="24"/>
          <w:szCs w:val="24"/>
          <w:lang w:val="en-GB"/>
        </w:rPr>
        <w:t xml:space="preserve"> certificatului de tip, pentru a stabili dacă funcționează corect pe întregul interval de exploatare pentru care este certificat de tip, ca mijloc de stabilire a aspectelor relevante privind conformitatea cu punctul 21.A.125A litera (a).</w:t>
      </w:r>
    </w:p>
    <w:p w14:paraId="3C22D143" w14:textId="77777777" w:rsidR="000C18CC" w:rsidRDefault="000C18CC" w:rsidP="000C18CC">
      <w:pPr>
        <w:spacing w:after="0" w:line="240" w:lineRule="auto"/>
        <w:ind w:firstLine="567"/>
        <w:jc w:val="both"/>
        <w:rPr>
          <w:rFonts w:ascii="Times New Roman" w:eastAsia="Times New Roman" w:hAnsi="Times New Roman" w:cs="Times New Roman"/>
          <w:bCs/>
          <w:sz w:val="24"/>
          <w:szCs w:val="24"/>
          <w:lang w:val="en-GB"/>
        </w:rPr>
      </w:pPr>
    </w:p>
    <w:p w14:paraId="1F485FED" w14:textId="77839C40" w:rsidR="000C18CC" w:rsidRPr="000C18CC" w:rsidRDefault="000C18CC" w:rsidP="000C18CC">
      <w:pPr>
        <w:spacing w:after="0" w:line="240" w:lineRule="auto"/>
        <w:ind w:firstLine="567"/>
        <w:jc w:val="both"/>
        <w:rPr>
          <w:rFonts w:ascii="Times New Roman" w:eastAsia="Times New Roman" w:hAnsi="Times New Roman" w:cs="Times New Roman"/>
          <w:b/>
          <w:sz w:val="24"/>
          <w:szCs w:val="24"/>
          <w:lang w:val="en-GB"/>
        </w:rPr>
      </w:pPr>
      <w:r w:rsidRPr="000C18CC">
        <w:rPr>
          <w:rFonts w:ascii="Times New Roman" w:eastAsia="Times New Roman" w:hAnsi="Times New Roman" w:cs="Times New Roman"/>
          <w:b/>
          <w:sz w:val="24"/>
          <w:szCs w:val="24"/>
          <w:lang w:val="en-GB"/>
        </w:rPr>
        <w:t>21.A.129 Obligațiile organizației de producție</w:t>
      </w:r>
    </w:p>
    <w:p w14:paraId="70963A2A" w14:textId="77777777" w:rsidR="000C18CC" w:rsidRPr="000C18CC" w:rsidRDefault="000C18CC" w:rsidP="000C18CC">
      <w:pPr>
        <w:spacing w:after="0" w:line="240" w:lineRule="auto"/>
        <w:ind w:firstLine="567"/>
        <w:jc w:val="both"/>
        <w:rPr>
          <w:rFonts w:ascii="Times New Roman" w:eastAsia="Times New Roman" w:hAnsi="Times New Roman" w:cs="Times New Roman"/>
          <w:bCs/>
          <w:sz w:val="24"/>
          <w:szCs w:val="24"/>
          <w:lang w:val="en-GB"/>
        </w:rPr>
      </w:pPr>
      <w:r w:rsidRPr="000C18CC">
        <w:rPr>
          <w:rFonts w:ascii="Times New Roman" w:eastAsia="Times New Roman" w:hAnsi="Times New Roman" w:cs="Times New Roman"/>
          <w:bCs/>
          <w:sz w:val="24"/>
          <w:szCs w:val="24"/>
          <w:lang w:val="en-GB"/>
        </w:rPr>
        <w:t>Fiecare producător al unui produs, al unei piese sau al unui echipament fabricat în temeiul prezentului capitol:</w:t>
      </w:r>
    </w:p>
    <w:p w14:paraId="3095C284" w14:textId="05CCFA43" w:rsidR="000C18CC" w:rsidRPr="000C18CC" w:rsidRDefault="000C18CC" w:rsidP="000C18CC">
      <w:pPr>
        <w:spacing w:after="0" w:line="240" w:lineRule="auto"/>
        <w:ind w:firstLine="567"/>
        <w:jc w:val="both"/>
        <w:rPr>
          <w:rFonts w:ascii="Times New Roman" w:eastAsia="Times New Roman" w:hAnsi="Times New Roman" w:cs="Times New Roman"/>
          <w:bCs/>
          <w:sz w:val="24"/>
          <w:szCs w:val="24"/>
          <w:lang w:val="en-GB"/>
        </w:rPr>
      </w:pPr>
      <w:r w:rsidRPr="000C18CC">
        <w:rPr>
          <w:rFonts w:ascii="Times New Roman" w:eastAsia="Times New Roman" w:hAnsi="Times New Roman" w:cs="Times New Roman"/>
          <w:bCs/>
          <w:sz w:val="24"/>
          <w:szCs w:val="24"/>
          <w:lang w:val="en-GB"/>
        </w:rPr>
        <w:t xml:space="preserve">(a) pune la dispoziția </w:t>
      </w:r>
      <w:r>
        <w:rPr>
          <w:rFonts w:ascii="Times New Roman" w:eastAsia="Times New Roman" w:hAnsi="Times New Roman" w:cs="Times New Roman"/>
          <w:bCs/>
          <w:sz w:val="24"/>
          <w:szCs w:val="24"/>
          <w:lang w:val="en-GB"/>
        </w:rPr>
        <w:t>AAC</w:t>
      </w:r>
      <w:r w:rsidRPr="000C18CC">
        <w:rPr>
          <w:rFonts w:ascii="Times New Roman" w:eastAsia="Times New Roman" w:hAnsi="Times New Roman" w:cs="Times New Roman"/>
          <w:bCs/>
          <w:sz w:val="24"/>
          <w:szCs w:val="24"/>
          <w:lang w:val="en-GB"/>
        </w:rPr>
        <w:t>, pentru verificare, fiecare produs, piesă sau echipament;</w:t>
      </w:r>
    </w:p>
    <w:p w14:paraId="39E557DB" w14:textId="76FB91ED" w:rsidR="000C18CC" w:rsidRPr="000C18CC" w:rsidRDefault="000C18CC" w:rsidP="000C18CC">
      <w:pPr>
        <w:spacing w:after="0" w:line="240" w:lineRule="auto"/>
        <w:ind w:firstLine="567"/>
        <w:jc w:val="both"/>
        <w:rPr>
          <w:rFonts w:ascii="Times New Roman" w:eastAsia="Times New Roman" w:hAnsi="Times New Roman" w:cs="Times New Roman"/>
          <w:bCs/>
          <w:sz w:val="24"/>
          <w:szCs w:val="24"/>
          <w:lang w:val="en-GB"/>
        </w:rPr>
      </w:pPr>
      <w:r w:rsidRPr="000C18CC">
        <w:rPr>
          <w:rFonts w:ascii="Times New Roman" w:eastAsia="Times New Roman" w:hAnsi="Times New Roman" w:cs="Times New Roman"/>
          <w:bCs/>
          <w:sz w:val="24"/>
          <w:szCs w:val="24"/>
          <w:lang w:val="en-GB"/>
        </w:rPr>
        <w:t>(b) păstrează, la locul de producție, datele tehnice și desenele necesare pentru a determina dacă produsul este conform cu datele de proiectare aplicabile;</w:t>
      </w:r>
    </w:p>
    <w:p w14:paraId="636683E1" w14:textId="6DB49D58" w:rsidR="000C18CC" w:rsidRPr="000C18CC" w:rsidRDefault="000C18CC" w:rsidP="000C18CC">
      <w:pPr>
        <w:spacing w:after="0" w:line="240" w:lineRule="auto"/>
        <w:ind w:firstLine="567"/>
        <w:jc w:val="both"/>
        <w:rPr>
          <w:rFonts w:ascii="Times New Roman" w:eastAsia="Times New Roman" w:hAnsi="Times New Roman" w:cs="Times New Roman"/>
          <w:bCs/>
          <w:sz w:val="24"/>
          <w:szCs w:val="24"/>
          <w:lang w:val="en-GB"/>
        </w:rPr>
      </w:pPr>
      <w:r w:rsidRPr="000C18CC">
        <w:rPr>
          <w:rFonts w:ascii="Times New Roman" w:eastAsia="Times New Roman" w:hAnsi="Times New Roman" w:cs="Times New Roman"/>
          <w:bCs/>
          <w:sz w:val="24"/>
          <w:szCs w:val="24"/>
          <w:lang w:val="en-GB"/>
        </w:rPr>
        <w:t>(c)</w:t>
      </w:r>
      <w:r>
        <w:rPr>
          <w:rFonts w:ascii="Times New Roman" w:eastAsia="Times New Roman" w:hAnsi="Times New Roman" w:cs="Times New Roman"/>
          <w:bCs/>
          <w:sz w:val="24"/>
          <w:szCs w:val="24"/>
          <w:lang w:val="en-GB"/>
        </w:rPr>
        <w:t xml:space="preserve"> </w:t>
      </w:r>
      <w:r w:rsidRPr="000C18CC">
        <w:rPr>
          <w:rFonts w:ascii="Times New Roman" w:eastAsia="Times New Roman" w:hAnsi="Times New Roman" w:cs="Times New Roman"/>
          <w:bCs/>
          <w:sz w:val="24"/>
          <w:szCs w:val="24"/>
          <w:lang w:val="en-GB"/>
        </w:rPr>
        <w:t>menține sistemul de control al producției, care asigură faptul că fiecare produs este conform cu datele de proiectare aplicabile și poate fi exploatat în siguranță;</w:t>
      </w:r>
    </w:p>
    <w:p w14:paraId="6CF246CB" w14:textId="4C7C8970" w:rsidR="000C18CC" w:rsidRPr="000C18CC" w:rsidRDefault="000C18CC" w:rsidP="000C18CC">
      <w:pPr>
        <w:spacing w:after="0" w:line="240" w:lineRule="auto"/>
        <w:ind w:firstLine="567"/>
        <w:jc w:val="both"/>
        <w:rPr>
          <w:rFonts w:ascii="Times New Roman" w:eastAsia="Times New Roman" w:hAnsi="Times New Roman" w:cs="Times New Roman"/>
          <w:bCs/>
          <w:sz w:val="24"/>
          <w:szCs w:val="24"/>
          <w:lang w:val="en-GB"/>
        </w:rPr>
      </w:pPr>
      <w:r w:rsidRPr="000C18CC">
        <w:rPr>
          <w:rFonts w:ascii="Times New Roman" w:eastAsia="Times New Roman" w:hAnsi="Times New Roman" w:cs="Times New Roman"/>
          <w:bCs/>
          <w:sz w:val="24"/>
          <w:szCs w:val="24"/>
          <w:lang w:val="en-GB"/>
        </w:rPr>
        <w:t>(d)</w:t>
      </w:r>
      <w:r>
        <w:rPr>
          <w:rFonts w:ascii="Times New Roman" w:eastAsia="Times New Roman" w:hAnsi="Times New Roman" w:cs="Times New Roman"/>
          <w:bCs/>
          <w:sz w:val="24"/>
          <w:szCs w:val="24"/>
          <w:lang w:val="en-GB"/>
        </w:rPr>
        <w:t xml:space="preserve"> </w:t>
      </w:r>
      <w:r w:rsidRPr="000C18CC">
        <w:rPr>
          <w:rFonts w:ascii="Times New Roman" w:eastAsia="Times New Roman" w:hAnsi="Times New Roman" w:cs="Times New Roman"/>
          <w:bCs/>
          <w:sz w:val="24"/>
          <w:szCs w:val="24"/>
          <w:lang w:val="en-GB"/>
        </w:rPr>
        <w:t xml:space="preserve">asigură asistență </w:t>
      </w:r>
      <w:r>
        <w:rPr>
          <w:rFonts w:ascii="Times New Roman" w:eastAsia="Times New Roman" w:hAnsi="Times New Roman" w:cs="Times New Roman"/>
          <w:bCs/>
          <w:sz w:val="24"/>
          <w:szCs w:val="24"/>
          <w:lang w:val="en-GB"/>
        </w:rPr>
        <w:t>deținătorului</w:t>
      </w:r>
      <w:r w:rsidRPr="000C18CC">
        <w:rPr>
          <w:rFonts w:ascii="Times New Roman" w:eastAsia="Times New Roman" w:hAnsi="Times New Roman" w:cs="Times New Roman"/>
          <w:bCs/>
          <w:sz w:val="24"/>
          <w:szCs w:val="24"/>
          <w:lang w:val="en-GB"/>
        </w:rPr>
        <w:t xml:space="preserve"> certificatului de tip, certificatului de tip restrictiv sau aprobării de proiect, în tratarea oricăror acțiuni de continuitate a navigabilității, ce au legătură cu produsele, piesele sau echipamentele produse;</w:t>
      </w:r>
    </w:p>
    <w:p w14:paraId="347D90C3" w14:textId="562854BD" w:rsidR="000C18CC" w:rsidRDefault="000C18CC" w:rsidP="000C18CC">
      <w:pPr>
        <w:spacing w:after="0" w:line="240" w:lineRule="auto"/>
        <w:ind w:firstLine="567"/>
        <w:jc w:val="both"/>
        <w:rPr>
          <w:rFonts w:ascii="Times New Roman" w:eastAsia="Times New Roman" w:hAnsi="Times New Roman" w:cs="Times New Roman"/>
          <w:bCs/>
          <w:sz w:val="24"/>
          <w:szCs w:val="24"/>
          <w:lang w:val="en-GB"/>
        </w:rPr>
      </w:pPr>
      <w:r w:rsidRPr="000C18CC">
        <w:rPr>
          <w:rFonts w:ascii="Times New Roman" w:eastAsia="Times New Roman" w:hAnsi="Times New Roman" w:cs="Times New Roman"/>
          <w:bCs/>
          <w:sz w:val="24"/>
          <w:szCs w:val="24"/>
          <w:lang w:val="en-GB"/>
        </w:rPr>
        <w:t>(e) respectă capitolul A din prezenta secțiune.</w:t>
      </w:r>
    </w:p>
    <w:p w14:paraId="0FCF43E0" w14:textId="77777777" w:rsidR="000C18CC" w:rsidRDefault="000C18CC" w:rsidP="000C18CC">
      <w:pPr>
        <w:spacing w:after="0" w:line="240" w:lineRule="auto"/>
        <w:ind w:firstLine="567"/>
        <w:jc w:val="both"/>
        <w:rPr>
          <w:rFonts w:ascii="Times New Roman" w:eastAsia="Times New Roman" w:hAnsi="Times New Roman" w:cs="Times New Roman"/>
          <w:bCs/>
          <w:sz w:val="24"/>
          <w:szCs w:val="24"/>
          <w:lang w:val="en-GB"/>
        </w:rPr>
      </w:pPr>
    </w:p>
    <w:p w14:paraId="60DAA2F2" w14:textId="3144B5C3" w:rsidR="000C18CC" w:rsidRPr="000C18CC" w:rsidRDefault="000C18CC" w:rsidP="000C18CC">
      <w:pPr>
        <w:spacing w:after="0" w:line="240" w:lineRule="auto"/>
        <w:ind w:firstLine="567"/>
        <w:jc w:val="both"/>
        <w:rPr>
          <w:rFonts w:ascii="Times New Roman" w:eastAsia="Times New Roman" w:hAnsi="Times New Roman" w:cs="Times New Roman"/>
          <w:b/>
          <w:sz w:val="24"/>
          <w:szCs w:val="24"/>
          <w:lang w:val="en-GB"/>
        </w:rPr>
      </w:pPr>
      <w:r w:rsidRPr="000C18CC">
        <w:rPr>
          <w:rFonts w:ascii="Times New Roman" w:eastAsia="Times New Roman" w:hAnsi="Times New Roman" w:cs="Times New Roman"/>
          <w:b/>
          <w:sz w:val="24"/>
          <w:szCs w:val="24"/>
          <w:lang w:val="en-GB"/>
        </w:rPr>
        <w:t>21.A.130 Declarația de conformitate</w:t>
      </w:r>
    </w:p>
    <w:p w14:paraId="1E8EBF5E" w14:textId="2FB05FD7" w:rsidR="000C18CC" w:rsidRPr="000C18CC" w:rsidRDefault="000C18CC" w:rsidP="000C18CC">
      <w:pPr>
        <w:spacing w:after="0" w:line="240" w:lineRule="auto"/>
        <w:ind w:firstLine="567"/>
        <w:jc w:val="both"/>
        <w:rPr>
          <w:rFonts w:ascii="Times New Roman" w:eastAsia="Times New Roman" w:hAnsi="Times New Roman" w:cs="Times New Roman"/>
          <w:bCs/>
          <w:sz w:val="24"/>
          <w:szCs w:val="24"/>
          <w:lang w:val="en-GB"/>
        </w:rPr>
      </w:pPr>
      <w:r w:rsidRPr="000C18CC">
        <w:rPr>
          <w:rFonts w:ascii="Times New Roman" w:eastAsia="Times New Roman" w:hAnsi="Times New Roman" w:cs="Times New Roman"/>
          <w:bCs/>
          <w:sz w:val="24"/>
          <w:szCs w:val="24"/>
          <w:lang w:val="en-GB"/>
        </w:rPr>
        <w:t xml:space="preserve">(a) Fiecare producător al unui produs, al unei piese sau al unui echipament în temeiul prezentului capitol prezintă o declarație de conformitate, un formular </w:t>
      </w:r>
      <w:r w:rsidR="00EF2607">
        <w:rPr>
          <w:rFonts w:ascii="Times New Roman" w:eastAsia="Times New Roman" w:hAnsi="Times New Roman" w:cs="Times New Roman"/>
          <w:bCs/>
          <w:sz w:val="24"/>
          <w:szCs w:val="24"/>
          <w:lang w:val="en-GB"/>
        </w:rPr>
        <w:t xml:space="preserve">AAC </w:t>
      </w:r>
      <w:r w:rsidRPr="000C18CC">
        <w:rPr>
          <w:rFonts w:ascii="Times New Roman" w:eastAsia="Times New Roman" w:hAnsi="Times New Roman" w:cs="Times New Roman"/>
          <w:bCs/>
          <w:sz w:val="24"/>
          <w:szCs w:val="24"/>
          <w:lang w:val="en-GB"/>
        </w:rPr>
        <w:t xml:space="preserve">52 pentru aeronava finită sau un formular </w:t>
      </w:r>
      <w:r w:rsidR="00EF2607">
        <w:rPr>
          <w:rFonts w:ascii="Times New Roman" w:eastAsia="Times New Roman" w:hAnsi="Times New Roman" w:cs="Times New Roman"/>
          <w:bCs/>
          <w:sz w:val="24"/>
          <w:szCs w:val="24"/>
          <w:lang w:val="en-GB"/>
        </w:rPr>
        <w:t>AAC</w:t>
      </w:r>
      <w:r w:rsidRPr="000C18CC">
        <w:rPr>
          <w:rFonts w:ascii="Times New Roman" w:eastAsia="Times New Roman" w:hAnsi="Times New Roman" w:cs="Times New Roman"/>
          <w:bCs/>
          <w:sz w:val="24"/>
          <w:szCs w:val="24"/>
          <w:lang w:val="en-GB"/>
        </w:rPr>
        <w:t xml:space="preserve"> 1 pentru alte produse, piese sau echipamente. Această declarație este semnată de o persoană autorizată, care deține o poziție de răspundere în organizația de producție.</w:t>
      </w:r>
    </w:p>
    <w:p w14:paraId="2A321924" w14:textId="47FD4F2B" w:rsidR="000C18CC" w:rsidRPr="000C18CC" w:rsidRDefault="000C18CC" w:rsidP="000C18CC">
      <w:pPr>
        <w:spacing w:after="0" w:line="240" w:lineRule="auto"/>
        <w:ind w:firstLine="567"/>
        <w:jc w:val="both"/>
        <w:rPr>
          <w:rFonts w:ascii="Times New Roman" w:eastAsia="Times New Roman" w:hAnsi="Times New Roman" w:cs="Times New Roman"/>
          <w:bCs/>
          <w:sz w:val="24"/>
          <w:szCs w:val="24"/>
          <w:lang w:val="en-GB"/>
        </w:rPr>
      </w:pPr>
      <w:r w:rsidRPr="000C18CC">
        <w:rPr>
          <w:rFonts w:ascii="Times New Roman" w:eastAsia="Times New Roman" w:hAnsi="Times New Roman" w:cs="Times New Roman"/>
          <w:bCs/>
          <w:sz w:val="24"/>
          <w:szCs w:val="24"/>
          <w:lang w:val="en-GB"/>
        </w:rPr>
        <w:t xml:space="preserve">(b) </w:t>
      </w:r>
      <w:r w:rsidR="00EF2607">
        <w:rPr>
          <w:rFonts w:ascii="Times New Roman" w:eastAsia="Times New Roman" w:hAnsi="Times New Roman" w:cs="Times New Roman"/>
          <w:bCs/>
          <w:sz w:val="24"/>
          <w:szCs w:val="24"/>
          <w:lang w:val="en-GB"/>
        </w:rPr>
        <w:t>D</w:t>
      </w:r>
      <w:r w:rsidRPr="000C18CC">
        <w:rPr>
          <w:rFonts w:ascii="Times New Roman" w:eastAsia="Times New Roman" w:hAnsi="Times New Roman" w:cs="Times New Roman"/>
          <w:bCs/>
          <w:sz w:val="24"/>
          <w:szCs w:val="24"/>
          <w:lang w:val="en-GB"/>
        </w:rPr>
        <w:t>eclarație de conformitate include toate elementele de mai jos:</w:t>
      </w:r>
    </w:p>
    <w:p w14:paraId="0231FB0B" w14:textId="7CDC89E7" w:rsidR="000C18CC" w:rsidRPr="000C18CC" w:rsidRDefault="000C18CC" w:rsidP="000C18CC">
      <w:pPr>
        <w:spacing w:after="0" w:line="240" w:lineRule="auto"/>
        <w:ind w:firstLine="567"/>
        <w:jc w:val="both"/>
        <w:rPr>
          <w:rFonts w:ascii="Times New Roman" w:eastAsia="Times New Roman" w:hAnsi="Times New Roman" w:cs="Times New Roman"/>
          <w:bCs/>
          <w:sz w:val="24"/>
          <w:szCs w:val="24"/>
          <w:lang w:val="en-GB"/>
        </w:rPr>
      </w:pPr>
      <w:r w:rsidRPr="000C18CC">
        <w:rPr>
          <w:rFonts w:ascii="Times New Roman" w:eastAsia="Times New Roman" w:hAnsi="Times New Roman" w:cs="Times New Roman"/>
          <w:bCs/>
          <w:sz w:val="24"/>
          <w:szCs w:val="24"/>
          <w:lang w:val="en-GB"/>
        </w:rPr>
        <w:t>1. pentru fiecare produs, piesă sau echipament, o declarație prin care se atestă faptul că produsul, piesa sau echipamentul este conform cu datele de proiectare aprobate și poate fi exploatat în siguranță;</w:t>
      </w:r>
    </w:p>
    <w:p w14:paraId="466D051E" w14:textId="33A36213" w:rsidR="000C18CC" w:rsidRPr="000C18CC" w:rsidRDefault="000C18CC" w:rsidP="000C18CC">
      <w:pPr>
        <w:spacing w:after="0" w:line="240" w:lineRule="auto"/>
        <w:ind w:firstLine="567"/>
        <w:jc w:val="both"/>
        <w:rPr>
          <w:rFonts w:ascii="Times New Roman" w:eastAsia="Times New Roman" w:hAnsi="Times New Roman" w:cs="Times New Roman"/>
          <w:bCs/>
          <w:sz w:val="24"/>
          <w:szCs w:val="24"/>
          <w:lang w:val="en-GB"/>
        </w:rPr>
      </w:pPr>
      <w:r w:rsidRPr="000C18CC">
        <w:rPr>
          <w:rFonts w:ascii="Times New Roman" w:eastAsia="Times New Roman" w:hAnsi="Times New Roman" w:cs="Times New Roman"/>
          <w:bCs/>
          <w:sz w:val="24"/>
          <w:szCs w:val="24"/>
          <w:lang w:val="en-GB"/>
        </w:rPr>
        <w:t>2. pentru fiecare aeronavă, o declarație prin care se garantează faptul că respectiva aeronavă a fost verificată la sol și în zbor, conform dispozițiilor de la punctul 21.A.127 litera (a);</w:t>
      </w:r>
    </w:p>
    <w:p w14:paraId="13FF9583" w14:textId="1DF62FD2" w:rsidR="000C18CC" w:rsidRPr="000C18CC" w:rsidRDefault="000C18CC" w:rsidP="000C18CC">
      <w:pPr>
        <w:spacing w:after="0" w:line="240" w:lineRule="auto"/>
        <w:ind w:firstLine="567"/>
        <w:jc w:val="both"/>
        <w:rPr>
          <w:rFonts w:ascii="Times New Roman" w:eastAsia="Times New Roman" w:hAnsi="Times New Roman" w:cs="Times New Roman"/>
          <w:bCs/>
          <w:sz w:val="24"/>
          <w:szCs w:val="24"/>
          <w:lang w:val="en-GB"/>
        </w:rPr>
      </w:pPr>
      <w:r w:rsidRPr="000C18CC">
        <w:rPr>
          <w:rFonts w:ascii="Times New Roman" w:eastAsia="Times New Roman" w:hAnsi="Times New Roman" w:cs="Times New Roman"/>
          <w:bCs/>
          <w:sz w:val="24"/>
          <w:szCs w:val="24"/>
          <w:lang w:val="en-GB"/>
        </w:rPr>
        <w:t>3. pentru fiecare motor sau elice cu pas variabil, o declarație care să ateste că producătorul a supus motorul sau elicea cu pas variabil unui test de funcționare final în conformitate cu punctul 21.A.128;</w:t>
      </w:r>
    </w:p>
    <w:p w14:paraId="3554CF5E" w14:textId="601A6D6B" w:rsidR="000C18CC" w:rsidRPr="000C18CC" w:rsidRDefault="000C18CC" w:rsidP="000C18CC">
      <w:pPr>
        <w:spacing w:after="0" w:line="240" w:lineRule="auto"/>
        <w:ind w:firstLine="567"/>
        <w:jc w:val="both"/>
        <w:rPr>
          <w:rFonts w:ascii="Times New Roman" w:eastAsia="Times New Roman" w:hAnsi="Times New Roman" w:cs="Times New Roman"/>
          <w:bCs/>
          <w:sz w:val="24"/>
          <w:szCs w:val="24"/>
          <w:lang w:val="en-GB"/>
        </w:rPr>
      </w:pPr>
      <w:r w:rsidRPr="000C18CC">
        <w:rPr>
          <w:rFonts w:ascii="Times New Roman" w:eastAsia="Times New Roman" w:hAnsi="Times New Roman" w:cs="Times New Roman"/>
          <w:bCs/>
          <w:sz w:val="24"/>
          <w:szCs w:val="24"/>
          <w:lang w:val="en-GB"/>
        </w:rPr>
        <w:lastRenderedPageBreak/>
        <w:t xml:space="preserve">4. </w:t>
      </w:r>
      <w:r w:rsidR="00EF2607">
        <w:rPr>
          <w:rFonts w:ascii="Times New Roman" w:eastAsia="Times New Roman" w:hAnsi="Times New Roman" w:cs="Times New Roman"/>
          <w:bCs/>
          <w:sz w:val="24"/>
          <w:szCs w:val="24"/>
          <w:lang w:val="en-GB"/>
        </w:rPr>
        <w:t>Î</w:t>
      </w:r>
      <w:r w:rsidRPr="000C18CC">
        <w:rPr>
          <w:rFonts w:ascii="Times New Roman" w:eastAsia="Times New Roman" w:hAnsi="Times New Roman" w:cs="Times New Roman"/>
          <w:bCs/>
          <w:sz w:val="24"/>
          <w:szCs w:val="24"/>
          <w:lang w:val="en-GB"/>
        </w:rPr>
        <w:t>n cazul cerințelor de protecție a mediului:</w:t>
      </w:r>
    </w:p>
    <w:p w14:paraId="67E15EE1" w14:textId="2605FF08" w:rsidR="000C18CC" w:rsidRPr="000C18CC" w:rsidRDefault="000C18CC" w:rsidP="000C18CC">
      <w:pPr>
        <w:spacing w:after="0" w:line="240" w:lineRule="auto"/>
        <w:ind w:firstLine="567"/>
        <w:jc w:val="both"/>
        <w:rPr>
          <w:rFonts w:ascii="Times New Roman" w:eastAsia="Times New Roman" w:hAnsi="Times New Roman" w:cs="Times New Roman"/>
          <w:bCs/>
          <w:sz w:val="24"/>
          <w:szCs w:val="24"/>
          <w:lang w:val="en-GB"/>
        </w:rPr>
      </w:pPr>
      <w:r w:rsidRPr="000C18CC">
        <w:rPr>
          <w:rFonts w:ascii="Times New Roman" w:eastAsia="Times New Roman" w:hAnsi="Times New Roman" w:cs="Times New Roman"/>
          <w:bCs/>
          <w:sz w:val="24"/>
          <w:szCs w:val="24"/>
          <w:lang w:val="en-GB"/>
        </w:rPr>
        <w:t>(i) declarați</w:t>
      </w:r>
      <w:r w:rsidR="00EF2607">
        <w:rPr>
          <w:rFonts w:ascii="Times New Roman" w:eastAsia="Times New Roman" w:hAnsi="Times New Roman" w:cs="Times New Roman"/>
          <w:bCs/>
          <w:sz w:val="24"/>
          <w:szCs w:val="24"/>
          <w:lang w:val="en-GB"/>
        </w:rPr>
        <w:t>a</w:t>
      </w:r>
      <w:r w:rsidRPr="000C18CC">
        <w:rPr>
          <w:rFonts w:ascii="Times New Roman" w:eastAsia="Times New Roman" w:hAnsi="Times New Roman" w:cs="Times New Roman"/>
          <w:bCs/>
          <w:sz w:val="24"/>
          <w:szCs w:val="24"/>
          <w:lang w:val="en-GB"/>
        </w:rPr>
        <w:t xml:space="preserve"> conform căreia motorul finalizat se află în conformitate cu cerințele aplicabile privind emisiile de evacuare ale motorului la data de fabricație a motorului; și</w:t>
      </w:r>
    </w:p>
    <w:p w14:paraId="0ABAC8ED" w14:textId="2CF7D015" w:rsidR="000C18CC" w:rsidRPr="000C18CC" w:rsidRDefault="000C18CC" w:rsidP="000C18CC">
      <w:pPr>
        <w:spacing w:after="0" w:line="240" w:lineRule="auto"/>
        <w:ind w:firstLine="567"/>
        <w:jc w:val="both"/>
        <w:rPr>
          <w:rFonts w:ascii="Times New Roman" w:eastAsia="Times New Roman" w:hAnsi="Times New Roman" w:cs="Times New Roman"/>
          <w:bCs/>
          <w:sz w:val="24"/>
          <w:szCs w:val="24"/>
          <w:lang w:val="en-GB"/>
        </w:rPr>
      </w:pPr>
      <w:r w:rsidRPr="000C18CC">
        <w:rPr>
          <w:rFonts w:ascii="Times New Roman" w:eastAsia="Times New Roman" w:hAnsi="Times New Roman" w:cs="Times New Roman"/>
          <w:bCs/>
          <w:sz w:val="24"/>
          <w:szCs w:val="24"/>
          <w:lang w:val="en-GB"/>
        </w:rPr>
        <w:t>(ii) declarați</w:t>
      </w:r>
      <w:r w:rsidR="00EF2607">
        <w:rPr>
          <w:rFonts w:ascii="Times New Roman" w:eastAsia="Times New Roman" w:hAnsi="Times New Roman" w:cs="Times New Roman"/>
          <w:bCs/>
          <w:sz w:val="24"/>
          <w:szCs w:val="24"/>
          <w:lang w:val="en-GB"/>
        </w:rPr>
        <w:t>a</w:t>
      </w:r>
      <w:r w:rsidRPr="000C18CC">
        <w:rPr>
          <w:rFonts w:ascii="Times New Roman" w:eastAsia="Times New Roman" w:hAnsi="Times New Roman" w:cs="Times New Roman"/>
          <w:bCs/>
          <w:sz w:val="24"/>
          <w:szCs w:val="24"/>
          <w:lang w:val="en-GB"/>
        </w:rPr>
        <w:t xml:space="preserve"> din care să reiasă că </w:t>
      </w:r>
      <w:r w:rsidR="0090753E">
        <w:rPr>
          <w:rFonts w:ascii="Times New Roman" w:eastAsia="Times New Roman" w:hAnsi="Times New Roman" w:cs="Times New Roman"/>
          <w:bCs/>
          <w:sz w:val="24"/>
          <w:szCs w:val="24"/>
          <w:lang w:val="en-GB"/>
        </w:rPr>
        <w:t>aeronava</w:t>
      </w:r>
      <w:r w:rsidRPr="000C18CC">
        <w:rPr>
          <w:rFonts w:ascii="Times New Roman" w:eastAsia="Times New Roman" w:hAnsi="Times New Roman" w:cs="Times New Roman"/>
          <w:bCs/>
          <w:sz w:val="24"/>
          <w:szCs w:val="24"/>
          <w:lang w:val="en-GB"/>
        </w:rPr>
        <w:t xml:space="preserve"> fin</w:t>
      </w:r>
      <w:r w:rsidR="0090753E">
        <w:rPr>
          <w:rFonts w:ascii="Times New Roman" w:eastAsia="Times New Roman" w:hAnsi="Times New Roman" w:cs="Times New Roman"/>
          <w:bCs/>
          <w:sz w:val="24"/>
          <w:szCs w:val="24"/>
          <w:lang w:val="en-GB"/>
        </w:rPr>
        <w:t>ită</w:t>
      </w:r>
      <w:r w:rsidRPr="000C18CC">
        <w:rPr>
          <w:rFonts w:ascii="Times New Roman" w:eastAsia="Times New Roman" w:hAnsi="Times New Roman" w:cs="Times New Roman"/>
          <w:bCs/>
          <w:sz w:val="24"/>
          <w:szCs w:val="24"/>
          <w:lang w:val="en-GB"/>
        </w:rPr>
        <w:t xml:space="preserve"> se află în conformitate cu cerințele aplicabile privind emisiile de CO2 la data eliberării primului certificat de navigabilitate.</w:t>
      </w:r>
    </w:p>
    <w:p w14:paraId="641CD5E5" w14:textId="77777777" w:rsidR="000C18CC" w:rsidRPr="000C18CC" w:rsidRDefault="000C18CC" w:rsidP="000C18CC">
      <w:pPr>
        <w:spacing w:after="0" w:line="240" w:lineRule="auto"/>
        <w:ind w:firstLine="567"/>
        <w:jc w:val="both"/>
        <w:rPr>
          <w:rFonts w:ascii="Times New Roman" w:eastAsia="Times New Roman" w:hAnsi="Times New Roman" w:cs="Times New Roman"/>
          <w:bCs/>
          <w:sz w:val="24"/>
          <w:szCs w:val="24"/>
          <w:lang w:val="en-GB"/>
        </w:rPr>
      </w:pPr>
      <w:r w:rsidRPr="000C18CC">
        <w:rPr>
          <w:rFonts w:ascii="Times New Roman" w:eastAsia="Times New Roman" w:hAnsi="Times New Roman" w:cs="Times New Roman"/>
          <w:bCs/>
          <w:sz w:val="24"/>
          <w:szCs w:val="24"/>
          <w:lang w:val="en-GB"/>
        </w:rPr>
        <w:t>(c) Fiecare producător al unui produs, al unei piese sau al unui echipament:</w:t>
      </w:r>
    </w:p>
    <w:p w14:paraId="2985B0E5" w14:textId="24324E05" w:rsidR="000C18CC" w:rsidRPr="000C18CC" w:rsidRDefault="000C18CC" w:rsidP="000C18CC">
      <w:pPr>
        <w:spacing w:after="0" w:line="240" w:lineRule="auto"/>
        <w:ind w:firstLine="567"/>
        <w:jc w:val="both"/>
        <w:rPr>
          <w:rFonts w:ascii="Times New Roman" w:eastAsia="Times New Roman" w:hAnsi="Times New Roman" w:cs="Times New Roman"/>
          <w:bCs/>
          <w:sz w:val="24"/>
          <w:szCs w:val="24"/>
          <w:lang w:val="en-GB"/>
        </w:rPr>
      </w:pPr>
      <w:r w:rsidRPr="000C18CC">
        <w:rPr>
          <w:rFonts w:ascii="Times New Roman" w:eastAsia="Times New Roman" w:hAnsi="Times New Roman" w:cs="Times New Roman"/>
          <w:bCs/>
          <w:sz w:val="24"/>
          <w:szCs w:val="24"/>
          <w:lang w:val="en-GB"/>
        </w:rPr>
        <w:t>1. la transferul inițial al proprietății unui astfel de produs, piesă sau echipament; sau</w:t>
      </w:r>
    </w:p>
    <w:p w14:paraId="3ACB6D14" w14:textId="38E7CA44" w:rsidR="000C18CC" w:rsidRPr="000C18CC" w:rsidRDefault="000C18CC" w:rsidP="000C18CC">
      <w:pPr>
        <w:spacing w:after="0" w:line="240" w:lineRule="auto"/>
        <w:ind w:firstLine="567"/>
        <w:jc w:val="both"/>
        <w:rPr>
          <w:rFonts w:ascii="Times New Roman" w:eastAsia="Times New Roman" w:hAnsi="Times New Roman" w:cs="Times New Roman"/>
          <w:bCs/>
          <w:sz w:val="24"/>
          <w:szCs w:val="24"/>
          <w:lang w:val="en-GB"/>
        </w:rPr>
      </w:pPr>
      <w:r w:rsidRPr="000C18CC">
        <w:rPr>
          <w:rFonts w:ascii="Times New Roman" w:eastAsia="Times New Roman" w:hAnsi="Times New Roman" w:cs="Times New Roman"/>
          <w:bCs/>
          <w:sz w:val="24"/>
          <w:szCs w:val="24"/>
          <w:lang w:val="en-GB"/>
        </w:rPr>
        <w:t>2. la solicitarea emiterii inițiale a unui certificat de navigabilitate pentru aeronavă; sau</w:t>
      </w:r>
    </w:p>
    <w:p w14:paraId="72EFC835" w14:textId="4291A446" w:rsidR="000C18CC" w:rsidRPr="000C18CC" w:rsidRDefault="000C18CC" w:rsidP="000C18CC">
      <w:pPr>
        <w:spacing w:after="0" w:line="240" w:lineRule="auto"/>
        <w:ind w:firstLine="567"/>
        <w:jc w:val="both"/>
        <w:rPr>
          <w:rFonts w:ascii="Times New Roman" w:eastAsia="Times New Roman" w:hAnsi="Times New Roman" w:cs="Times New Roman"/>
          <w:bCs/>
          <w:sz w:val="24"/>
          <w:szCs w:val="24"/>
          <w:lang w:val="en-GB"/>
        </w:rPr>
      </w:pPr>
      <w:r w:rsidRPr="000C18CC">
        <w:rPr>
          <w:rFonts w:ascii="Times New Roman" w:eastAsia="Times New Roman" w:hAnsi="Times New Roman" w:cs="Times New Roman"/>
          <w:bCs/>
          <w:sz w:val="24"/>
          <w:szCs w:val="24"/>
          <w:lang w:val="en-GB"/>
        </w:rPr>
        <w:t>3. la solicitarea emiterii inițiale a unui document privind navigabilitatea pentru un motor, o elice, o piesă sau un echipament,</w:t>
      </w:r>
      <w:r w:rsidR="0090753E">
        <w:rPr>
          <w:rFonts w:ascii="Times New Roman" w:eastAsia="Times New Roman" w:hAnsi="Times New Roman" w:cs="Times New Roman"/>
          <w:bCs/>
          <w:sz w:val="24"/>
          <w:szCs w:val="24"/>
          <w:lang w:val="en-GB"/>
        </w:rPr>
        <w:t xml:space="preserve"> </w:t>
      </w:r>
      <w:r w:rsidRPr="000C18CC">
        <w:rPr>
          <w:rFonts w:ascii="Times New Roman" w:eastAsia="Times New Roman" w:hAnsi="Times New Roman" w:cs="Times New Roman"/>
          <w:bCs/>
          <w:sz w:val="24"/>
          <w:szCs w:val="24"/>
          <w:lang w:val="en-GB"/>
        </w:rPr>
        <w:t>prezintă declarați</w:t>
      </w:r>
      <w:r w:rsidR="00EF2607">
        <w:rPr>
          <w:rFonts w:ascii="Times New Roman" w:eastAsia="Times New Roman" w:hAnsi="Times New Roman" w:cs="Times New Roman"/>
          <w:bCs/>
          <w:sz w:val="24"/>
          <w:szCs w:val="24"/>
          <w:lang w:val="en-GB"/>
        </w:rPr>
        <w:t>a</w:t>
      </w:r>
      <w:r w:rsidRPr="000C18CC">
        <w:rPr>
          <w:rFonts w:ascii="Times New Roman" w:eastAsia="Times New Roman" w:hAnsi="Times New Roman" w:cs="Times New Roman"/>
          <w:bCs/>
          <w:sz w:val="24"/>
          <w:szCs w:val="24"/>
          <w:lang w:val="en-GB"/>
        </w:rPr>
        <w:t xml:space="preserve"> de conformitate actuală, în vederea validării sale de către </w:t>
      </w:r>
      <w:r w:rsidR="00EF2607">
        <w:rPr>
          <w:rFonts w:ascii="Times New Roman" w:eastAsia="Times New Roman" w:hAnsi="Times New Roman" w:cs="Times New Roman"/>
          <w:bCs/>
          <w:sz w:val="24"/>
          <w:szCs w:val="24"/>
          <w:lang w:val="en-GB"/>
        </w:rPr>
        <w:t>AAC</w:t>
      </w:r>
      <w:r w:rsidRPr="000C18CC">
        <w:rPr>
          <w:rFonts w:ascii="Times New Roman" w:eastAsia="Times New Roman" w:hAnsi="Times New Roman" w:cs="Times New Roman"/>
          <w:bCs/>
          <w:sz w:val="24"/>
          <w:szCs w:val="24"/>
          <w:lang w:val="en-GB"/>
        </w:rPr>
        <w:t>.</w:t>
      </w:r>
    </w:p>
    <w:p w14:paraId="44C5462D" w14:textId="6856C577" w:rsidR="000C18CC" w:rsidRDefault="000C18CC" w:rsidP="000C18CC">
      <w:pPr>
        <w:spacing w:after="0" w:line="240" w:lineRule="auto"/>
        <w:ind w:firstLine="567"/>
        <w:jc w:val="both"/>
        <w:rPr>
          <w:rFonts w:ascii="Times New Roman" w:eastAsia="Times New Roman" w:hAnsi="Times New Roman" w:cs="Times New Roman"/>
          <w:bCs/>
          <w:sz w:val="24"/>
          <w:szCs w:val="24"/>
          <w:lang w:val="en-GB"/>
        </w:rPr>
      </w:pPr>
      <w:r w:rsidRPr="000C18CC">
        <w:rPr>
          <w:rFonts w:ascii="Times New Roman" w:eastAsia="Times New Roman" w:hAnsi="Times New Roman" w:cs="Times New Roman"/>
          <w:bCs/>
          <w:sz w:val="24"/>
          <w:szCs w:val="24"/>
          <w:lang w:val="en-GB"/>
        </w:rPr>
        <w:t>(d) A</w:t>
      </w:r>
      <w:r w:rsidR="00EF2607">
        <w:rPr>
          <w:rFonts w:ascii="Times New Roman" w:eastAsia="Times New Roman" w:hAnsi="Times New Roman" w:cs="Times New Roman"/>
          <w:bCs/>
          <w:sz w:val="24"/>
          <w:szCs w:val="24"/>
          <w:lang w:val="en-GB"/>
        </w:rPr>
        <w:t>AC</w:t>
      </w:r>
      <w:r w:rsidRPr="000C18CC">
        <w:rPr>
          <w:rFonts w:ascii="Times New Roman" w:eastAsia="Times New Roman" w:hAnsi="Times New Roman" w:cs="Times New Roman"/>
          <w:bCs/>
          <w:sz w:val="24"/>
          <w:szCs w:val="24"/>
          <w:lang w:val="en-GB"/>
        </w:rPr>
        <w:t xml:space="preserve"> validează declarația de conformitate prin contrasemnătură în cazul în care, după verificare, constată că produsul, piesa sau echipamentul este în conformitate cu datele de proiectare aplicabile și poate fi exploatat în siguranță.</w:t>
      </w:r>
    </w:p>
    <w:p w14:paraId="7F8C017A" w14:textId="77777777" w:rsidR="00EF2607" w:rsidRDefault="00EF2607" w:rsidP="000C18CC">
      <w:pPr>
        <w:spacing w:after="0" w:line="240" w:lineRule="auto"/>
        <w:ind w:firstLine="567"/>
        <w:jc w:val="both"/>
        <w:rPr>
          <w:rFonts w:ascii="Times New Roman" w:eastAsia="Times New Roman" w:hAnsi="Times New Roman" w:cs="Times New Roman"/>
          <w:bCs/>
          <w:sz w:val="24"/>
          <w:szCs w:val="24"/>
          <w:lang w:val="en-GB"/>
        </w:rPr>
      </w:pPr>
    </w:p>
    <w:p w14:paraId="4D238EF4" w14:textId="77777777" w:rsidR="00D71B8B" w:rsidRDefault="00D71B8B" w:rsidP="000C18CC">
      <w:pPr>
        <w:spacing w:after="0" w:line="240" w:lineRule="auto"/>
        <w:ind w:firstLine="567"/>
        <w:jc w:val="both"/>
        <w:rPr>
          <w:rFonts w:ascii="Times New Roman" w:eastAsia="Times New Roman" w:hAnsi="Times New Roman" w:cs="Times New Roman"/>
          <w:bCs/>
          <w:sz w:val="24"/>
          <w:szCs w:val="24"/>
          <w:lang w:val="en-GB"/>
        </w:rPr>
      </w:pPr>
    </w:p>
    <w:p w14:paraId="584E34A7" w14:textId="2C3214D4" w:rsidR="00EF2607" w:rsidRDefault="00D71B8B" w:rsidP="00D71B8B">
      <w:pPr>
        <w:spacing w:after="0" w:line="240" w:lineRule="auto"/>
        <w:ind w:firstLine="567"/>
        <w:jc w:val="center"/>
        <w:rPr>
          <w:rFonts w:ascii="Times New Roman" w:eastAsia="Times New Roman" w:hAnsi="Times New Roman" w:cs="Times New Roman"/>
          <w:b/>
          <w:sz w:val="24"/>
          <w:szCs w:val="24"/>
          <w:lang w:val="en-GB"/>
        </w:rPr>
      </w:pPr>
      <w:r w:rsidRPr="00D71B8B">
        <w:rPr>
          <w:rFonts w:ascii="Times New Roman" w:eastAsia="Times New Roman" w:hAnsi="Times New Roman" w:cs="Times New Roman"/>
          <w:b/>
          <w:sz w:val="24"/>
          <w:szCs w:val="24"/>
          <w:lang w:val="en-GB"/>
        </w:rPr>
        <w:t>CAPITOLUL G – APROBAREA ORGANIZAȚIEI DE PRODUCȚIE</w:t>
      </w:r>
    </w:p>
    <w:p w14:paraId="1552B790" w14:textId="77777777" w:rsidR="00D71B8B" w:rsidRDefault="00D71B8B" w:rsidP="00D71B8B">
      <w:pPr>
        <w:spacing w:after="0" w:line="240" w:lineRule="auto"/>
        <w:ind w:firstLine="567"/>
        <w:jc w:val="center"/>
        <w:rPr>
          <w:rFonts w:ascii="Times New Roman" w:eastAsia="Times New Roman" w:hAnsi="Times New Roman" w:cs="Times New Roman"/>
          <w:b/>
          <w:sz w:val="24"/>
          <w:szCs w:val="24"/>
          <w:lang w:val="en-GB"/>
        </w:rPr>
      </w:pPr>
    </w:p>
    <w:p w14:paraId="11BE12A9" w14:textId="77777777" w:rsidR="0090753E" w:rsidRDefault="0090753E" w:rsidP="00D71B8B">
      <w:pPr>
        <w:spacing w:after="0" w:line="240" w:lineRule="auto"/>
        <w:ind w:firstLine="567"/>
        <w:jc w:val="center"/>
        <w:rPr>
          <w:rFonts w:ascii="Times New Roman" w:eastAsia="Times New Roman" w:hAnsi="Times New Roman" w:cs="Times New Roman"/>
          <w:b/>
          <w:sz w:val="24"/>
          <w:szCs w:val="24"/>
          <w:lang w:val="en-GB"/>
        </w:rPr>
      </w:pPr>
    </w:p>
    <w:p w14:paraId="7F21EDCF" w14:textId="3F733D6B" w:rsidR="00D71B8B" w:rsidRPr="00D71B8B" w:rsidRDefault="00D71B8B" w:rsidP="00D71B8B">
      <w:pPr>
        <w:spacing w:after="0" w:line="240" w:lineRule="auto"/>
        <w:ind w:firstLine="567"/>
        <w:jc w:val="both"/>
        <w:rPr>
          <w:rFonts w:ascii="Times New Roman" w:eastAsia="Times New Roman" w:hAnsi="Times New Roman" w:cs="Times New Roman"/>
          <w:b/>
          <w:sz w:val="24"/>
          <w:szCs w:val="24"/>
          <w:lang w:val="en-GB"/>
        </w:rPr>
      </w:pPr>
      <w:r w:rsidRPr="00D71B8B">
        <w:rPr>
          <w:rFonts w:ascii="Times New Roman" w:eastAsia="Times New Roman" w:hAnsi="Times New Roman" w:cs="Times New Roman"/>
          <w:b/>
          <w:sz w:val="24"/>
          <w:szCs w:val="24"/>
          <w:lang w:val="en-GB"/>
        </w:rPr>
        <w:t>21.A.131 Domeniu de aplicare</w:t>
      </w:r>
    </w:p>
    <w:p w14:paraId="53AD1E53" w14:textId="77777777" w:rsidR="00D71B8B" w:rsidRPr="00D71B8B" w:rsidRDefault="00D71B8B" w:rsidP="00D71B8B">
      <w:pPr>
        <w:spacing w:after="0" w:line="240" w:lineRule="auto"/>
        <w:ind w:firstLine="567"/>
        <w:jc w:val="both"/>
        <w:rPr>
          <w:rFonts w:ascii="Times New Roman" w:eastAsia="Times New Roman" w:hAnsi="Times New Roman" w:cs="Times New Roman"/>
          <w:bCs/>
          <w:sz w:val="24"/>
          <w:szCs w:val="24"/>
          <w:lang w:val="en-GB"/>
        </w:rPr>
      </w:pPr>
      <w:r w:rsidRPr="00D71B8B">
        <w:rPr>
          <w:rFonts w:ascii="Times New Roman" w:eastAsia="Times New Roman" w:hAnsi="Times New Roman" w:cs="Times New Roman"/>
          <w:bCs/>
          <w:sz w:val="24"/>
          <w:szCs w:val="24"/>
          <w:lang w:val="en-GB"/>
        </w:rPr>
        <w:t>Acest capitol stabilește:</w:t>
      </w:r>
    </w:p>
    <w:p w14:paraId="7474CF30" w14:textId="43081A65" w:rsidR="00D71B8B" w:rsidRPr="00D71B8B" w:rsidRDefault="00D71B8B" w:rsidP="00D71B8B">
      <w:pPr>
        <w:spacing w:after="0" w:line="240" w:lineRule="auto"/>
        <w:ind w:firstLine="567"/>
        <w:jc w:val="both"/>
        <w:rPr>
          <w:rFonts w:ascii="Times New Roman" w:eastAsia="Times New Roman" w:hAnsi="Times New Roman" w:cs="Times New Roman"/>
          <w:bCs/>
          <w:sz w:val="24"/>
          <w:szCs w:val="24"/>
          <w:lang w:val="en-GB"/>
        </w:rPr>
      </w:pPr>
      <w:r w:rsidRPr="00D71B8B">
        <w:rPr>
          <w:rFonts w:ascii="Times New Roman" w:eastAsia="Times New Roman" w:hAnsi="Times New Roman" w:cs="Times New Roman"/>
          <w:bCs/>
          <w:sz w:val="24"/>
          <w:szCs w:val="24"/>
          <w:lang w:val="en-GB"/>
        </w:rPr>
        <w:t>(a) procedura de eliberare a unei aprobări de organizație de producție pentru o organizație de producție care demonstrează conformitatea produselor, pieselor și echipamentelor cu datele de proiectare aplicabile;</w:t>
      </w:r>
    </w:p>
    <w:p w14:paraId="6923A3CA" w14:textId="7EFC7273" w:rsidR="00D71B8B" w:rsidRDefault="00D71B8B" w:rsidP="00D71B8B">
      <w:pPr>
        <w:spacing w:after="0" w:line="240" w:lineRule="auto"/>
        <w:ind w:firstLine="567"/>
        <w:jc w:val="both"/>
        <w:rPr>
          <w:rFonts w:ascii="Times New Roman" w:eastAsia="Times New Roman" w:hAnsi="Times New Roman" w:cs="Times New Roman"/>
          <w:bCs/>
          <w:sz w:val="24"/>
          <w:szCs w:val="24"/>
          <w:lang w:val="en-GB"/>
        </w:rPr>
      </w:pPr>
      <w:r w:rsidRPr="00D71B8B">
        <w:rPr>
          <w:rFonts w:ascii="Times New Roman" w:eastAsia="Times New Roman" w:hAnsi="Times New Roman" w:cs="Times New Roman"/>
          <w:bCs/>
          <w:sz w:val="24"/>
          <w:szCs w:val="24"/>
          <w:lang w:val="en-GB"/>
        </w:rPr>
        <w:t xml:space="preserve">(b) normele care </w:t>
      </w:r>
      <w:r>
        <w:rPr>
          <w:rFonts w:ascii="Times New Roman" w:eastAsia="Times New Roman" w:hAnsi="Times New Roman" w:cs="Times New Roman"/>
          <w:bCs/>
          <w:sz w:val="24"/>
          <w:szCs w:val="24"/>
          <w:lang w:val="en-GB"/>
        </w:rPr>
        <w:t>reglementează</w:t>
      </w:r>
      <w:r w:rsidRPr="00D71B8B">
        <w:rPr>
          <w:rFonts w:ascii="Times New Roman" w:eastAsia="Times New Roman" w:hAnsi="Times New Roman" w:cs="Times New Roman"/>
          <w:bCs/>
          <w:sz w:val="24"/>
          <w:szCs w:val="24"/>
          <w:lang w:val="en-GB"/>
        </w:rPr>
        <w:t xml:space="preserve"> drepturile și obligațiile solicitantului și ale </w:t>
      </w:r>
      <w:r>
        <w:rPr>
          <w:rFonts w:ascii="Times New Roman" w:eastAsia="Times New Roman" w:hAnsi="Times New Roman" w:cs="Times New Roman"/>
          <w:bCs/>
          <w:sz w:val="24"/>
          <w:szCs w:val="24"/>
          <w:lang w:val="en-GB"/>
        </w:rPr>
        <w:t>deținătorilor</w:t>
      </w:r>
      <w:r w:rsidRPr="00D71B8B">
        <w:rPr>
          <w:rFonts w:ascii="Times New Roman" w:eastAsia="Times New Roman" w:hAnsi="Times New Roman" w:cs="Times New Roman"/>
          <w:bCs/>
          <w:sz w:val="24"/>
          <w:szCs w:val="24"/>
          <w:lang w:val="en-GB"/>
        </w:rPr>
        <w:t xml:space="preserve"> unei astfel de aprobări.</w:t>
      </w:r>
    </w:p>
    <w:p w14:paraId="162C8A77" w14:textId="77777777" w:rsidR="00D71B8B" w:rsidRDefault="00D71B8B" w:rsidP="00D71B8B">
      <w:pPr>
        <w:spacing w:after="0" w:line="240" w:lineRule="auto"/>
        <w:ind w:firstLine="567"/>
        <w:jc w:val="both"/>
        <w:rPr>
          <w:rFonts w:ascii="Times New Roman" w:eastAsia="Times New Roman" w:hAnsi="Times New Roman" w:cs="Times New Roman"/>
          <w:bCs/>
          <w:sz w:val="24"/>
          <w:szCs w:val="24"/>
          <w:lang w:val="en-GB"/>
        </w:rPr>
      </w:pPr>
    </w:p>
    <w:p w14:paraId="7C51BA99" w14:textId="513D7F3F" w:rsidR="00D71B8B" w:rsidRPr="00D71B8B" w:rsidRDefault="00D71B8B" w:rsidP="00D71B8B">
      <w:pPr>
        <w:spacing w:after="0" w:line="240" w:lineRule="auto"/>
        <w:ind w:firstLine="567"/>
        <w:jc w:val="both"/>
        <w:rPr>
          <w:rFonts w:ascii="Times New Roman" w:eastAsia="Times New Roman" w:hAnsi="Times New Roman" w:cs="Times New Roman"/>
          <w:bCs/>
          <w:sz w:val="24"/>
          <w:szCs w:val="24"/>
          <w:lang w:val="en-GB"/>
        </w:rPr>
      </w:pPr>
      <w:r w:rsidRPr="00D71B8B">
        <w:rPr>
          <w:rFonts w:ascii="Times New Roman" w:eastAsia="Times New Roman" w:hAnsi="Times New Roman" w:cs="Times New Roman"/>
          <w:b/>
          <w:sz w:val="24"/>
          <w:szCs w:val="24"/>
          <w:lang w:val="en-GB"/>
        </w:rPr>
        <w:t>21.A.133 Eligibilitate</w:t>
      </w:r>
    </w:p>
    <w:p w14:paraId="04F732F1" w14:textId="5CCFC82C" w:rsidR="00D71B8B" w:rsidRPr="00D71B8B" w:rsidRDefault="00D71B8B" w:rsidP="00D71B8B">
      <w:pPr>
        <w:spacing w:after="0" w:line="240" w:lineRule="auto"/>
        <w:ind w:firstLine="567"/>
        <w:jc w:val="both"/>
        <w:rPr>
          <w:rFonts w:ascii="Times New Roman" w:eastAsia="Times New Roman" w:hAnsi="Times New Roman" w:cs="Times New Roman"/>
          <w:bCs/>
          <w:sz w:val="24"/>
          <w:szCs w:val="24"/>
          <w:lang w:val="en-GB"/>
        </w:rPr>
      </w:pPr>
      <w:r w:rsidRPr="00D71B8B">
        <w:rPr>
          <w:rFonts w:ascii="Times New Roman" w:eastAsia="Times New Roman" w:hAnsi="Times New Roman" w:cs="Times New Roman"/>
          <w:bCs/>
          <w:sz w:val="24"/>
          <w:szCs w:val="24"/>
          <w:lang w:val="en-GB"/>
        </w:rPr>
        <w:t>Orice persoană fizică sau juridică poate solicita o aprobare în temeiul prezentului capitol. Solicitantul:</w:t>
      </w:r>
    </w:p>
    <w:p w14:paraId="6C82C7B9" w14:textId="498F37EC" w:rsidR="00D71B8B" w:rsidRPr="00D71B8B" w:rsidRDefault="00D71B8B" w:rsidP="00D71B8B">
      <w:pPr>
        <w:spacing w:after="0" w:line="240" w:lineRule="auto"/>
        <w:ind w:firstLine="567"/>
        <w:jc w:val="both"/>
        <w:rPr>
          <w:rFonts w:ascii="Times New Roman" w:eastAsia="Times New Roman" w:hAnsi="Times New Roman" w:cs="Times New Roman"/>
          <w:bCs/>
          <w:sz w:val="24"/>
          <w:szCs w:val="24"/>
          <w:lang w:val="en-GB"/>
        </w:rPr>
      </w:pPr>
      <w:r w:rsidRPr="00D71B8B">
        <w:rPr>
          <w:rFonts w:ascii="Times New Roman" w:eastAsia="Times New Roman" w:hAnsi="Times New Roman" w:cs="Times New Roman"/>
          <w:bCs/>
          <w:sz w:val="24"/>
          <w:szCs w:val="24"/>
          <w:lang w:val="en-GB"/>
        </w:rPr>
        <w:t>(a) justific</w:t>
      </w:r>
      <w:r>
        <w:rPr>
          <w:rFonts w:ascii="Times New Roman" w:eastAsia="Times New Roman" w:hAnsi="Times New Roman" w:cs="Times New Roman"/>
          <w:bCs/>
          <w:sz w:val="24"/>
          <w:szCs w:val="24"/>
          <w:lang w:val="en-GB"/>
        </w:rPr>
        <w:t>ă</w:t>
      </w:r>
      <w:r w:rsidRPr="00D71B8B">
        <w:rPr>
          <w:rFonts w:ascii="Times New Roman" w:eastAsia="Times New Roman" w:hAnsi="Times New Roman" w:cs="Times New Roman"/>
          <w:bCs/>
          <w:sz w:val="24"/>
          <w:szCs w:val="24"/>
          <w:lang w:val="en-GB"/>
        </w:rPr>
        <w:t xml:space="preserve"> faptul că, pentru un domeniu de activitate definit, eliberarea unei aprobări în temeiul prezentului capitol corespunde scopului de a demonstra conformitatea cu un proiect specific; și</w:t>
      </w:r>
    </w:p>
    <w:p w14:paraId="126D99D9" w14:textId="539D5080" w:rsidR="00D71B8B" w:rsidRPr="00D71B8B" w:rsidRDefault="00D71B8B" w:rsidP="00D71B8B">
      <w:pPr>
        <w:spacing w:after="0" w:line="240" w:lineRule="auto"/>
        <w:ind w:firstLine="567"/>
        <w:jc w:val="both"/>
        <w:rPr>
          <w:rFonts w:ascii="Times New Roman" w:eastAsia="Times New Roman" w:hAnsi="Times New Roman" w:cs="Times New Roman"/>
          <w:bCs/>
          <w:sz w:val="24"/>
          <w:szCs w:val="24"/>
          <w:lang w:val="en-GB"/>
        </w:rPr>
      </w:pPr>
      <w:r w:rsidRPr="00D71B8B">
        <w:rPr>
          <w:rFonts w:ascii="Times New Roman" w:eastAsia="Times New Roman" w:hAnsi="Times New Roman" w:cs="Times New Roman"/>
          <w:bCs/>
          <w:sz w:val="24"/>
          <w:szCs w:val="24"/>
          <w:lang w:val="en-GB"/>
        </w:rPr>
        <w:t>(b) deține sau a solicitat o aprobare pentru respectivul proiect specific; sau</w:t>
      </w:r>
    </w:p>
    <w:p w14:paraId="403AFD0D" w14:textId="42BFB0DC" w:rsidR="00D71B8B" w:rsidRDefault="00D71B8B" w:rsidP="00D71B8B">
      <w:pPr>
        <w:spacing w:after="0" w:line="240" w:lineRule="auto"/>
        <w:ind w:firstLine="567"/>
        <w:jc w:val="both"/>
        <w:rPr>
          <w:rFonts w:ascii="Times New Roman" w:eastAsia="Times New Roman" w:hAnsi="Times New Roman" w:cs="Times New Roman"/>
          <w:bCs/>
          <w:sz w:val="24"/>
          <w:szCs w:val="24"/>
          <w:lang w:val="en-GB"/>
        </w:rPr>
      </w:pPr>
      <w:r w:rsidRPr="00D71B8B">
        <w:rPr>
          <w:rFonts w:ascii="Times New Roman" w:eastAsia="Times New Roman" w:hAnsi="Times New Roman" w:cs="Times New Roman"/>
          <w:bCs/>
          <w:sz w:val="24"/>
          <w:szCs w:val="24"/>
          <w:lang w:val="en-GB"/>
        </w:rPr>
        <w:t xml:space="preserve">(c) a asigurat, într-o manieră satisfăcătoare, coordonarea proiectării și producției, prin intermediul unui acord corespunzător cu solicitantul sau cu </w:t>
      </w:r>
      <w:r>
        <w:rPr>
          <w:rFonts w:ascii="Times New Roman" w:eastAsia="Times New Roman" w:hAnsi="Times New Roman" w:cs="Times New Roman"/>
          <w:bCs/>
          <w:sz w:val="24"/>
          <w:szCs w:val="24"/>
          <w:lang w:val="en-GB"/>
        </w:rPr>
        <w:t>deținătorul</w:t>
      </w:r>
      <w:r w:rsidRPr="00D71B8B">
        <w:rPr>
          <w:rFonts w:ascii="Times New Roman" w:eastAsia="Times New Roman" w:hAnsi="Times New Roman" w:cs="Times New Roman"/>
          <w:bCs/>
          <w:sz w:val="24"/>
          <w:szCs w:val="24"/>
          <w:lang w:val="en-GB"/>
        </w:rPr>
        <w:t xml:space="preserve"> unei aprobări a proiectului.</w:t>
      </w:r>
    </w:p>
    <w:p w14:paraId="03DED7AE" w14:textId="77777777" w:rsidR="00D71B8B" w:rsidRDefault="00D71B8B" w:rsidP="00D71B8B">
      <w:pPr>
        <w:spacing w:after="0" w:line="240" w:lineRule="auto"/>
        <w:ind w:firstLine="567"/>
        <w:jc w:val="both"/>
        <w:rPr>
          <w:rFonts w:ascii="Times New Roman" w:eastAsia="Times New Roman" w:hAnsi="Times New Roman" w:cs="Times New Roman"/>
          <w:bCs/>
          <w:sz w:val="24"/>
          <w:szCs w:val="24"/>
          <w:lang w:val="en-GB"/>
        </w:rPr>
      </w:pPr>
    </w:p>
    <w:p w14:paraId="5E28CEF1" w14:textId="6D804CD8" w:rsidR="00D71B8B" w:rsidRPr="00D71B8B" w:rsidRDefault="00D71B8B" w:rsidP="00D71B8B">
      <w:pPr>
        <w:spacing w:after="0" w:line="240" w:lineRule="auto"/>
        <w:ind w:firstLine="567"/>
        <w:jc w:val="both"/>
        <w:rPr>
          <w:rFonts w:ascii="Times New Roman" w:eastAsia="Times New Roman" w:hAnsi="Times New Roman" w:cs="Times New Roman"/>
          <w:b/>
          <w:sz w:val="24"/>
          <w:szCs w:val="24"/>
          <w:lang w:val="en-GB"/>
        </w:rPr>
      </w:pPr>
      <w:r w:rsidRPr="00D71B8B">
        <w:rPr>
          <w:rFonts w:ascii="Times New Roman" w:eastAsia="Times New Roman" w:hAnsi="Times New Roman" w:cs="Times New Roman"/>
          <w:b/>
          <w:sz w:val="24"/>
          <w:szCs w:val="24"/>
          <w:lang w:val="en-GB"/>
        </w:rPr>
        <w:t>21.A.134 Cerere</w:t>
      </w:r>
    </w:p>
    <w:p w14:paraId="33B73310" w14:textId="5C7D8460" w:rsidR="00D71B8B" w:rsidRDefault="00D71B8B" w:rsidP="00D71B8B">
      <w:pPr>
        <w:spacing w:after="0" w:line="240" w:lineRule="auto"/>
        <w:ind w:firstLine="567"/>
        <w:jc w:val="both"/>
        <w:rPr>
          <w:rFonts w:ascii="Times New Roman" w:eastAsia="Times New Roman" w:hAnsi="Times New Roman" w:cs="Times New Roman"/>
          <w:bCs/>
          <w:sz w:val="24"/>
          <w:szCs w:val="24"/>
          <w:lang w:val="en-GB"/>
        </w:rPr>
      </w:pPr>
      <w:r w:rsidRPr="00D71B8B">
        <w:rPr>
          <w:rFonts w:ascii="Times New Roman" w:eastAsia="Times New Roman" w:hAnsi="Times New Roman" w:cs="Times New Roman"/>
          <w:bCs/>
          <w:sz w:val="24"/>
          <w:szCs w:val="24"/>
          <w:lang w:val="en-GB"/>
        </w:rPr>
        <w:t xml:space="preserve">Fiecare cerere de aprobare a organizației de producție se </w:t>
      </w:r>
      <w:r w:rsidR="00BA486A">
        <w:rPr>
          <w:rFonts w:ascii="Times New Roman" w:eastAsia="Times New Roman" w:hAnsi="Times New Roman" w:cs="Times New Roman"/>
          <w:bCs/>
          <w:sz w:val="24"/>
          <w:szCs w:val="24"/>
          <w:lang w:val="en-GB"/>
        </w:rPr>
        <w:t>depune la</w:t>
      </w:r>
      <w:r w:rsidRPr="00D71B8B">
        <w:rPr>
          <w:rFonts w:ascii="Times New Roman" w:eastAsia="Times New Roman" w:hAnsi="Times New Roman" w:cs="Times New Roman"/>
          <w:bCs/>
          <w:sz w:val="24"/>
          <w:szCs w:val="24"/>
          <w:lang w:val="en-GB"/>
        </w:rPr>
        <w:t xml:space="preserve"> </w:t>
      </w:r>
      <w:r w:rsidR="00292BEC">
        <w:rPr>
          <w:rFonts w:ascii="Times New Roman" w:eastAsia="Times New Roman" w:hAnsi="Times New Roman" w:cs="Times New Roman"/>
          <w:bCs/>
          <w:sz w:val="24"/>
          <w:szCs w:val="24"/>
          <w:lang w:val="en-GB"/>
        </w:rPr>
        <w:t xml:space="preserve">AAC </w:t>
      </w:r>
      <w:r w:rsidRPr="00D71B8B">
        <w:rPr>
          <w:rFonts w:ascii="Times New Roman" w:eastAsia="Times New Roman" w:hAnsi="Times New Roman" w:cs="Times New Roman"/>
          <w:bCs/>
          <w:sz w:val="24"/>
          <w:szCs w:val="24"/>
          <w:lang w:val="en-GB"/>
        </w:rPr>
        <w:t xml:space="preserve">în forma și modul </w:t>
      </w:r>
      <w:r w:rsidR="00292BEC">
        <w:rPr>
          <w:rFonts w:ascii="Times New Roman" w:eastAsia="Times New Roman" w:hAnsi="Times New Roman" w:cs="Times New Roman"/>
          <w:bCs/>
          <w:sz w:val="24"/>
          <w:szCs w:val="24"/>
          <w:lang w:val="en-GB"/>
        </w:rPr>
        <w:t>stabilit,</w:t>
      </w:r>
      <w:r w:rsidRPr="00D71B8B">
        <w:rPr>
          <w:rFonts w:ascii="Times New Roman" w:eastAsia="Times New Roman" w:hAnsi="Times New Roman" w:cs="Times New Roman"/>
          <w:bCs/>
          <w:sz w:val="24"/>
          <w:szCs w:val="24"/>
          <w:lang w:val="en-GB"/>
        </w:rPr>
        <w:t xml:space="preserve"> și cuprinde o prezentare generală a informațiilor necesare în temeiul punctului 21.A.143, precum și condițiile de eliberare a aprobării solicitate în temeiul punctului 21.A.151.</w:t>
      </w:r>
    </w:p>
    <w:p w14:paraId="5959E548" w14:textId="77777777" w:rsidR="00292BEC" w:rsidRDefault="00292BEC" w:rsidP="00D71B8B">
      <w:pPr>
        <w:spacing w:after="0" w:line="240" w:lineRule="auto"/>
        <w:ind w:firstLine="567"/>
        <w:jc w:val="both"/>
        <w:rPr>
          <w:rFonts w:ascii="Times New Roman" w:eastAsia="Times New Roman" w:hAnsi="Times New Roman" w:cs="Times New Roman"/>
          <w:bCs/>
          <w:sz w:val="24"/>
          <w:szCs w:val="24"/>
          <w:lang w:val="en-GB"/>
        </w:rPr>
      </w:pPr>
    </w:p>
    <w:p w14:paraId="769A239E" w14:textId="470E815D" w:rsidR="00292BEC" w:rsidRPr="00292BEC" w:rsidRDefault="00292BEC" w:rsidP="00292BEC">
      <w:pPr>
        <w:spacing w:after="0" w:line="240" w:lineRule="auto"/>
        <w:ind w:firstLine="567"/>
        <w:jc w:val="both"/>
        <w:rPr>
          <w:rFonts w:ascii="Times New Roman" w:eastAsia="Times New Roman" w:hAnsi="Times New Roman" w:cs="Times New Roman"/>
          <w:bCs/>
          <w:sz w:val="24"/>
          <w:szCs w:val="24"/>
          <w:lang w:val="en-GB"/>
        </w:rPr>
      </w:pPr>
      <w:r w:rsidRPr="00F80ED3">
        <w:rPr>
          <w:rFonts w:ascii="Times New Roman" w:eastAsia="Times New Roman" w:hAnsi="Times New Roman" w:cs="Times New Roman"/>
          <w:b/>
          <w:sz w:val="24"/>
          <w:szCs w:val="24"/>
          <w:lang w:val="en-GB"/>
        </w:rPr>
        <w:t xml:space="preserve">21.A.134A </w:t>
      </w:r>
      <w:r w:rsidR="00F80ED3">
        <w:rPr>
          <w:rFonts w:ascii="Times New Roman" w:eastAsia="Times New Roman" w:hAnsi="Times New Roman" w:cs="Times New Roman"/>
          <w:b/>
          <w:sz w:val="24"/>
          <w:szCs w:val="24"/>
          <w:lang w:val="en-GB"/>
        </w:rPr>
        <w:t>M</w:t>
      </w:r>
      <w:r w:rsidR="00F80ED3" w:rsidRPr="00F80ED3">
        <w:rPr>
          <w:rFonts w:ascii="Times New Roman" w:eastAsia="Times New Roman" w:hAnsi="Times New Roman" w:cs="Times New Roman"/>
          <w:b/>
          <w:sz w:val="24"/>
          <w:szCs w:val="24"/>
          <w:lang w:val="en-GB"/>
        </w:rPr>
        <w:t>ijloace acceptabile de punere în conformitate</w:t>
      </w:r>
    </w:p>
    <w:p w14:paraId="726000D7" w14:textId="27FB304F" w:rsidR="00292BEC" w:rsidRPr="00292BEC" w:rsidRDefault="00292BEC" w:rsidP="00292BEC">
      <w:pPr>
        <w:spacing w:after="0" w:line="240" w:lineRule="auto"/>
        <w:ind w:firstLine="567"/>
        <w:jc w:val="both"/>
        <w:rPr>
          <w:rFonts w:ascii="Times New Roman" w:eastAsia="Times New Roman" w:hAnsi="Times New Roman" w:cs="Times New Roman"/>
          <w:bCs/>
          <w:sz w:val="24"/>
          <w:szCs w:val="24"/>
          <w:lang w:val="en-GB"/>
        </w:rPr>
      </w:pPr>
      <w:r w:rsidRPr="00292BEC">
        <w:rPr>
          <w:rFonts w:ascii="Times New Roman" w:eastAsia="Times New Roman" w:hAnsi="Times New Roman" w:cs="Times New Roman"/>
          <w:bCs/>
          <w:sz w:val="24"/>
          <w:szCs w:val="24"/>
          <w:lang w:val="en-GB"/>
        </w:rPr>
        <w:t xml:space="preserve">(a) O organizație poate utiliza orice mijloace </w:t>
      </w:r>
      <w:r w:rsidR="00BA486A">
        <w:rPr>
          <w:rFonts w:ascii="Times New Roman" w:eastAsia="Times New Roman" w:hAnsi="Times New Roman" w:cs="Times New Roman"/>
          <w:bCs/>
          <w:sz w:val="24"/>
          <w:szCs w:val="24"/>
          <w:lang w:val="en-GB"/>
        </w:rPr>
        <w:t>alternative</w:t>
      </w:r>
      <w:r w:rsidR="00F80ED3" w:rsidRPr="00F80ED3">
        <w:rPr>
          <w:rFonts w:ascii="Times New Roman" w:eastAsia="Times New Roman" w:hAnsi="Times New Roman" w:cs="Times New Roman"/>
          <w:bCs/>
          <w:sz w:val="24"/>
          <w:szCs w:val="24"/>
          <w:lang w:val="en-GB"/>
        </w:rPr>
        <w:t xml:space="preserve"> de punere în conformitate </w:t>
      </w:r>
      <w:r w:rsidRPr="00292BEC">
        <w:rPr>
          <w:rFonts w:ascii="Times New Roman" w:eastAsia="Times New Roman" w:hAnsi="Times New Roman" w:cs="Times New Roman"/>
          <w:bCs/>
          <w:sz w:val="24"/>
          <w:szCs w:val="24"/>
          <w:lang w:val="en-GB"/>
        </w:rPr>
        <w:t>pentru a stabili conform</w:t>
      </w:r>
      <w:r w:rsidR="00BA486A">
        <w:rPr>
          <w:rFonts w:ascii="Times New Roman" w:eastAsia="Times New Roman" w:hAnsi="Times New Roman" w:cs="Times New Roman"/>
          <w:bCs/>
          <w:sz w:val="24"/>
          <w:szCs w:val="24"/>
          <w:lang w:val="en-GB"/>
        </w:rPr>
        <w:t>itatea</w:t>
      </w:r>
      <w:r w:rsidRPr="00292BEC">
        <w:rPr>
          <w:rFonts w:ascii="Times New Roman" w:eastAsia="Times New Roman" w:hAnsi="Times New Roman" w:cs="Times New Roman"/>
          <w:bCs/>
          <w:sz w:val="24"/>
          <w:szCs w:val="24"/>
          <w:lang w:val="en-GB"/>
        </w:rPr>
        <w:t xml:space="preserve"> cu prezentul regulament.</w:t>
      </w:r>
    </w:p>
    <w:p w14:paraId="60F5F76E" w14:textId="66FFCEA7" w:rsidR="00292BEC" w:rsidRPr="00292BEC" w:rsidRDefault="00292BEC" w:rsidP="00292BEC">
      <w:pPr>
        <w:spacing w:after="0" w:line="240" w:lineRule="auto"/>
        <w:ind w:firstLine="567"/>
        <w:jc w:val="both"/>
        <w:rPr>
          <w:rFonts w:ascii="Times New Roman" w:eastAsia="Times New Roman" w:hAnsi="Times New Roman" w:cs="Times New Roman"/>
          <w:bCs/>
          <w:sz w:val="24"/>
          <w:szCs w:val="24"/>
          <w:lang w:val="en-GB"/>
        </w:rPr>
      </w:pPr>
      <w:r w:rsidRPr="00292BEC">
        <w:rPr>
          <w:rFonts w:ascii="Times New Roman" w:eastAsia="Times New Roman" w:hAnsi="Times New Roman" w:cs="Times New Roman"/>
          <w:bCs/>
          <w:sz w:val="24"/>
          <w:szCs w:val="24"/>
          <w:lang w:val="en-GB"/>
        </w:rPr>
        <w:t>(b)</w:t>
      </w:r>
      <w:r w:rsidR="00F80ED3">
        <w:rPr>
          <w:rFonts w:ascii="Times New Roman" w:eastAsia="Times New Roman" w:hAnsi="Times New Roman" w:cs="Times New Roman"/>
          <w:bCs/>
          <w:sz w:val="24"/>
          <w:szCs w:val="24"/>
          <w:lang w:val="en-GB"/>
        </w:rPr>
        <w:t xml:space="preserve"> </w:t>
      </w:r>
      <w:r w:rsidRPr="00292BEC">
        <w:rPr>
          <w:rFonts w:ascii="Times New Roman" w:eastAsia="Times New Roman" w:hAnsi="Times New Roman" w:cs="Times New Roman"/>
          <w:bCs/>
          <w:sz w:val="24"/>
          <w:szCs w:val="24"/>
          <w:lang w:val="en-GB"/>
        </w:rPr>
        <w:t>Dacă utilize</w:t>
      </w:r>
      <w:r w:rsidR="00BA486A">
        <w:rPr>
          <w:rFonts w:ascii="Times New Roman" w:eastAsia="Times New Roman" w:hAnsi="Times New Roman" w:cs="Times New Roman"/>
          <w:bCs/>
          <w:sz w:val="24"/>
          <w:szCs w:val="24"/>
          <w:lang w:val="en-GB"/>
        </w:rPr>
        <w:t>a</w:t>
      </w:r>
      <w:r w:rsidRPr="00292BEC">
        <w:rPr>
          <w:rFonts w:ascii="Times New Roman" w:eastAsia="Times New Roman" w:hAnsi="Times New Roman" w:cs="Times New Roman"/>
          <w:bCs/>
          <w:sz w:val="24"/>
          <w:szCs w:val="24"/>
          <w:lang w:val="en-GB"/>
        </w:rPr>
        <w:t>z</w:t>
      </w:r>
      <w:r w:rsidR="00BA486A">
        <w:rPr>
          <w:rFonts w:ascii="Times New Roman" w:eastAsia="Times New Roman" w:hAnsi="Times New Roman" w:cs="Times New Roman"/>
          <w:bCs/>
          <w:sz w:val="24"/>
          <w:szCs w:val="24"/>
          <w:lang w:val="en-GB"/>
        </w:rPr>
        <w:t>ă</w:t>
      </w:r>
      <w:r w:rsidRPr="00292BEC">
        <w:rPr>
          <w:rFonts w:ascii="Times New Roman" w:eastAsia="Times New Roman" w:hAnsi="Times New Roman" w:cs="Times New Roman"/>
          <w:bCs/>
          <w:sz w:val="24"/>
          <w:szCs w:val="24"/>
          <w:lang w:val="en-GB"/>
        </w:rPr>
        <w:t xml:space="preserve"> un </w:t>
      </w:r>
      <w:r w:rsidR="00F80ED3" w:rsidRPr="00F80ED3">
        <w:rPr>
          <w:rFonts w:ascii="Times New Roman" w:eastAsia="Times New Roman" w:hAnsi="Times New Roman" w:cs="Times New Roman"/>
          <w:bCs/>
          <w:sz w:val="24"/>
          <w:szCs w:val="24"/>
          <w:lang w:val="en-GB"/>
        </w:rPr>
        <w:t xml:space="preserve">mijloc </w:t>
      </w:r>
      <w:r w:rsidR="00BA486A" w:rsidRPr="00292BEC">
        <w:rPr>
          <w:rFonts w:ascii="Times New Roman" w:eastAsia="Times New Roman" w:hAnsi="Times New Roman" w:cs="Times New Roman"/>
          <w:bCs/>
          <w:sz w:val="24"/>
          <w:szCs w:val="24"/>
          <w:lang w:val="en-GB"/>
        </w:rPr>
        <w:t>alternativ</w:t>
      </w:r>
      <w:r w:rsidR="00BA486A" w:rsidRPr="00F80ED3">
        <w:rPr>
          <w:rFonts w:ascii="Times New Roman" w:eastAsia="Times New Roman" w:hAnsi="Times New Roman" w:cs="Times New Roman"/>
          <w:bCs/>
          <w:sz w:val="24"/>
          <w:szCs w:val="24"/>
          <w:lang w:val="en-GB"/>
        </w:rPr>
        <w:t xml:space="preserve"> </w:t>
      </w:r>
      <w:r w:rsidR="00F80ED3" w:rsidRPr="00F80ED3">
        <w:rPr>
          <w:rFonts w:ascii="Times New Roman" w:eastAsia="Times New Roman" w:hAnsi="Times New Roman" w:cs="Times New Roman"/>
          <w:bCs/>
          <w:sz w:val="24"/>
          <w:szCs w:val="24"/>
          <w:lang w:val="en-GB"/>
        </w:rPr>
        <w:t>de punere în conformitate</w:t>
      </w:r>
      <w:r w:rsidRPr="00292BEC">
        <w:rPr>
          <w:rFonts w:ascii="Times New Roman" w:eastAsia="Times New Roman" w:hAnsi="Times New Roman" w:cs="Times New Roman"/>
          <w:bCs/>
          <w:sz w:val="24"/>
          <w:szCs w:val="24"/>
          <w:lang w:val="en-GB"/>
        </w:rPr>
        <w:t>, organizați</w:t>
      </w:r>
      <w:r w:rsidR="00BA486A">
        <w:rPr>
          <w:rFonts w:ascii="Times New Roman" w:eastAsia="Times New Roman" w:hAnsi="Times New Roman" w:cs="Times New Roman"/>
          <w:bCs/>
          <w:sz w:val="24"/>
          <w:szCs w:val="24"/>
          <w:lang w:val="en-GB"/>
        </w:rPr>
        <w:t>a</w:t>
      </w:r>
      <w:r w:rsidRPr="00292BEC">
        <w:rPr>
          <w:rFonts w:ascii="Times New Roman" w:eastAsia="Times New Roman" w:hAnsi="Times New Roman" w:cs="Times New Roman"/>
          <w:bCs/>
          <w:sz w:val="24"/>
          <w:szCs w:val="24"/>
          <w:lang w:val="en-GB"/>
        </w:rPr>
        <w:t xml:space="preserve"> furnizează </w:t>
      </w:r>
      <w:r w:rsidR="00F80ED3">
        <w:rPr>
          <w:rFonts w:ascii="Times New Roman" w:eastAsia="Times New Roman" w:hAnsi="Times New Roman" w:cs="Times New Roman"/>
          <w:bCs/>
          <w:sz w:val="24"/>
          <w:szCs w:val="24"/>
          <w:lang w:val="en-GB"/>
        </w:rPr>
        <w:t>AAC</w:t>
      </w:r>
      <w:r w:rsidRPr="00292BEC">
        <w:rPr>
          <w:rFonts w:ascii="Times New Roman" w:eastAsia="Times New Roman" w:hAnsi="Times New Roman" w:cs="Times New Roman"/>
          <w:bCs/>
          <w:sz w:val="24"/>
          <w:szCs w:val="24"/>
          <w:lang w:val="en-GB"/>
        </w:rPr>
        <w:t xml:space="preserve"> o descriere completă a acestuia, înainte de a-l utiliza. Descrierea include orice revizuiri ale manualelor sau procedurilor care ar putea fi relevante, precum și o explicație care indică modul în care se asigură conform</w:t>
      </w:r>
      <w:r w:rsidR="00BA486A">
        <w:rPr>
          <w:rFonts w:ascii="Times New Roman" w:eastAsia="Times New Roman" w:hAnsi="Times New Roman" w:cs="Times New Roman"/>
          <w:bCs/>
          <w:sz w:val="24"/>
          <w:szCs w:val="24"/>
          <w:lang w:val="en-GB"/>
        </w:rPr>
        <w:t>itatea</w:t>
      </w:r>
      <w:r w:rsidRPr="00292BEC">
        <w:rPr>
          <w:rFonts w:ascii="Times New Roman" w:eastAsia="Times New Roman" w:hAnsi="Times New Roman" w:cs="Times New Roman"/>
          <w:bCs/>
          <w:sz w:val="24"/>
          <w:szCs w:val="24"/>
          <w:lang w:val="en-GB"/>
        </w:rPr>
        <w:t xml:space="preserve"> cu prezentul regulament.</w:t>
      </w:r>
    </w:p>
    <w:p w14:paraId="5A2A580F" w14:textId="45BFB12C" w:rsidR="00292BEC" w:rsidRDefault="00292BEC" w:rsidP="00292BEC">
      <w:pPr>
        <w:spacing w:after="0" w:line="240" w:lineRule="auto"/>
        <w:ind w:firstLine="567"/>
        <w:jc w:val="both"/>
        <w:rPr>
          <w:rFonts w:ascii="Times New Roman" w:eastAsia="Times New Roman" w:hAnsi="Times New Roman" w:cs="Times New Roman"/>
          <w:bCs/>
          <w:sz w:val="24"/>
          <w:szCs w:val="24"/>
          <w:lang w:val="en-GB"/>
        </w:rPr>
      </w:pPr>
      <w:r w:rsidRPr="00292BEC">
        <w:rPr>
          <w:rFonts w:ascii="Times New Roman" w:eastAsia="Times New Roman" w:hAnsi="Times New Roman" w:cs="Times New Roman"/>
          <w:bCs/>
          <w:sz w:val="24"/>
          <w:szCs w:val="24"/>
          <w:lang w:val="en-GB"/>
        </w:rPr>
        <w:t xml:space="preserve">Organizația poate utiliza aceste </w:t>
      </w:r>
      <w:r w:rsidR="00F80ED3" w:rsidRPr="00F80ED3">
        <w:rPr>
          <w:rFonts w:ascii="Times New Roman" w:eastAsia="Times New Roman" w:hAnsi="Times New Roman" w:cs="Times New Roman"/>
          <w:bCs/>
          <w:sz w:val="24"/>
          <w:szCs w:val="24"/>
          <w:lang w:val="en-GB"/>
        </w:rPr>
        <w:t xml:space="preserve">mijloace </w:t>
      </w:r>
      <w:r w:rsidR="00BA486A" w:rsidRPr="00292BEC">
        <w:rPr>
          <w:rFonts w:ascii="Times New Roman" w:eastAsia="Times New Roman" w:hAnsi="Times New Roman" w:cs="Times New Roman"/>
          <w:bCs/>
          <w:sz w:val="24"/>
          <w:szCs w:val="24"/>
          <w:lang w:val="en-GB"/>
        </w:rPr>
        <w:t>alternative</w:t>
      </w:r>
      <w:r w:rsidR="00BA486A" w:rsidRPr="00F80ED3">
        <w:rPr>
          <w:rFonts w:ascii="Times New Roman" w:eastAsia="Times New Roman" w:hAnsi="Times New Roman" w:cs="Times New Roman"/>
          <w:bCs/>
          <w:sz w:val="24"/>
          <w:szCs w:val="24"/>
          <w:lang w:val="en-GB"/>
        </w:rPr>
        <w:t xml:space="preserve"> </w:t>
      </w:r>
      <w:r w:rsidR="00F80ED3" w:rsidRPr="00F80ED3">
        <w:rPr>
          <w:rFonts w:ascii="Times New Roman" w:eastAsia="Times New Roman" w:hAnsi="Times New Roman" w:cs="Times New Roman"/>
          <w:bCs/>
          <w:sz w:val="24"/>
          <w:szCs w:val="24"/>
          <w:lang w:val="en-GB"/>
        </w:rPr>
        <w:t xml:space="preserve">de punere în conformitate </w:t>
      </w:r>
      <w:r w:rsidRPr="00292BEC">
        <w:rPr>
          <w:rFonts w:ascii="Times New Roman" w:eastAsia="Times New Roman" w:hAnsi="Times New Roman" w:cs="Times New Roman"/>
          <w:bCs/>
          <w:sz w:val="24"/>
          <w:szCs w:val="24"/>
          <w:lang w:val="en-GB"/>
        </w:rPr>
        <w:t xml:space="preserve">sub rezerva aprobării prealabile </w:t>
      </w:r>
      <w:r w:rsidR="00F80ED3">
        <w:rPr>
          <w:rFonts w:ascii="Times New Roman" w:eastAsia="Times New Roman" w:hAnsi="Times New Roman" w:cs="Times New Roman"/>
          <w:bCs/>
          <w:sz w:val="24"/>
          <w:szCs w:val="24"/>
          <w:lang w:val="en-GB"/>
        </w:rPr>
        <w:t>de AAC</w:t>
      </w:r>
      <w:r w:rsidRPr="00292BEC">
        <w:rPr>
          <w:rFonts w:ascii="Times New Roman" w:eastAsia="Times New Roman" w:hAnsi="Times New Roman" w:cs="Times New Roman"/>
          <w:bCs/>
          <w:sz w:val="24"/>
          <w:szCs w:val="24"/>
          <w:lang w:val="en-GB"/>
        </w:rPr>
        <w:t>.</w:t>
      </w:r>
    </w:p>
    <w:p w14:paraId="5BF22DA2" w14:textId="77777777" w:rsidR="00EB714A" w:rsidRDefault="00EB714A" w:rsidP="00292BEC">
      <w:pPr>
        <w:spacing w:after="0" w:line="240" w:lineRule="auto"/>
        <w:ind w:firstLine="567"/>
        <w:jc w:val="both"/>
        <w:rPr>
          <w:rFonts w:ascii="Times New Roman" w:eastAsia="Times New Roman" w:hAnsi="Times New Roman" w:cs="Times New Roman"/>
          <w:bCs/>
          <w:sz w:val="24"/>
          <w:szCs w:val="24"/>
          <w:lang w:val="en-GB"/>
        </w:rPr>
      </w:pPr>
    </w:p>
    <w:p w14:paraId="299BB61E" w14:textId="30ED6C3D" w:rsidR="00EB714A" w:rsidRPr="00EB714A" w:rsidRDefault="00EB714A" w:rsidP="00EB714A">
      <w:pPr>
        <w:spacing w:after="0" w:line="240" w:lineRule="auto"/>
        <w:ind w:firstLine="567"/>
        <w:jc w:val="both"/>
        <w:rPr>
          <w:rFonts w:ascii="Times New Roman" w:eastAsia="Times New Roman" w:hAnsi="Times New Roman" w:cs="Times New Roman"/>
          <w:b/>
          <w:sz w:val="24"/>
          <w:szCs w:val="24"/>
          <w:lang w:val="en-GB"/>
        </w:rPr>
      </w:pPr>
      <w:r w:rsidRPr="00EB714A">
        <w:rPr>
          <w:rFonts w:ascii="Times New Roman" w:eastAsia="Times New Roman" w:hAnsi="Times New Roman" w:cs="Times New Roman"/>
          <w:b/>
          <w:sz w:val="24"/>
          <w:szCs w:val="24"/>
          <w:lang w:val="en-GB"/>
        </w:rPr>
        <w:t>21.A.135 Emiterea aprobării organizației de producție</w:t>
      </w:r>
    </w:p>
    <w:p w14:paraId="0A4C46C5" w14:textId="63BB68D3" w:rsidR="00EB714A" w:rsidRDefault="00EB714A" w:rsidP="00EB714A">
      <w:pPr>
        <w:spacing w:after="0" w:line="240" w:lineRule="auto"/>
        <w:ind w:firstLine="567"/>
        <w:jc w:val="both"/>
        <w:rPr>
          <w:rFonts w:ascii="Times New Roman" w:eastAsia="Times New Roman" w:hAnsi="Times New Roman" w:cs="Times New Roman"/>
          <w:bCs/>
          <w:sz w:val="24"/>
          <w:szCs w:val="24"/>
          <w:lang w:val="en-GB"/>
        </w:rPr>
      </w:pPr>
      <w:r w:rsidRPr="00EB714A">
        <w:rPr>
          <w:rFonts w:ascii="Times New Roman" w:eastAsia="Times New Roman" w:hAnsi="Times New Roman" w:cs="Times New Roman"/>
          <w:bCs/>
          <w:sz w:val="24"/>
          <w:szCs w:val="24"/>
          <w:lang w:val="en-GB"/>
        </w:rPr>
        <w:lastRenderedPageBreak/>
        <w:t xml:space="preserve">O organizație este </w:t>
      </w:r>
      <w:r w:rsidR="0004477B">
        <w:rPr>
          <w:rFonts w:ascii="Times New Roman" w:eastAsia="Times New Roman" w:hAnsi="Times New Roman" w:cs="Times New Roman"/>
          <w:bCs/>
          <w:sz w:val="24"/>
          <w:szCs w:val="24"/>
          <w:lang w:val="en-GB"/>
        </w:rPr>
        <w:t xml:space="preserve">îndreptățită să primească aprobare de </w:t>
      </w:r>
      <w:r w:rsidRPr="00EB714A">
        <w:rPr>
          <w:rFonts w:ascii="Times New Roman" w:eastAsia="Times New Roman" w:hAnsi="Times New Roman" w:cs="Times New Roman"/>
          <w:bCs/>
          <w:sz w:val="24"/>
          <w:szCs w:val="24"/>
          <w:lang w:val="en-GB"/>
        </w:rPr>
        <w:t xml:space="preserve">organizație de producție, eliberată de </w:t>
      </w:r>
      <w:r>
        <w:rPr>
          <w:rFonts w:ascii="Times New Roman" w:eastAsia="Times New Roman" w:hAnsi="Times New Roman" w:cs="Times New Roman"/>
          <w:bCs/>
          <w:sz w:val="24"/>
          <w:szCs w:val="24"/>
          <w:lang w:val="en-GB"/>
        </w:rPr>
        <w:t>AAC</w:t>
      </w:r>
      <w:r w:rsidRPr="00EB714A">
        <w:rPr>
          <w:rFonts w:ascii="Times New Roman" w:eastAsia="Times New Roman" w:hAnsi="Times New Roman" w:cs="Times New Roman"/>
          <w:bCs/>
          <w:sz w:val="24"/>
          <w:szCs w:val="24"/>
          <w:lang w:val="en-GB"/>
        </w:rPr>
        <w:t>, atunci când a demonstrat conformitatea cu cerințele aplicabile menționate în temeiul prezentului capitol.</w:t>
      </w:r>
    </w:p>
    <w:p w14:paraId="076B58E2" w14:textId="77777777" w:rsidR="00EB714A" w:rsidRDefault="00EB714A" w:rsidP="00EB714A">
      <w:pPr>
        <w:spacing w:after="0" w:line="240" w:lineRule="auto"/>
        <w:ind w:firstLine="567"/>
        <w:jc w:val="both"/>
        <w:rPr>
          <w:rFonts w:ascii="Times New Roman" w:eastAsia="Times New Roman" w:hAnsi="Times New Roman" w:cs="Times New Roman"/>
          <w:bCs/>
          <w:sz w:val="24"/>
          <w:szCs w:val="24"/>
          <w:lang w:val="en-GB"/>
        </w:rPr>
      </w:pPr>
    </w:p>
    <w:p w14:paraId="77DE8545" w14:textId="6493E1EC" w:rsidR="00EB714A" w:rsidRPr="00EB714A" w:rsidRDefault="00EB714A" w:rsidP="00EB714A">
      <w:pPr>
        <w:spacing w:after="0" w:line="240" w:lineRule="auto"/>
        <w:ind w:firstLine="567"/>
        <w:jc w:val="both"/>
        <w:rPr>
          <w:rFonts w:ascii="Times New Roman" w:eastAsia="Times New Roman" w:hAnsi="Times New Roman" w:cs="Times New Roman"/>
          <w:bCs/>
          <w:sz w:val="24"/>
          <w:szCs w:val="24"/>
          <w:lang w:val="en-GB"/>
        </w:rPr>
      </w:pPr>
      <w:r w:rsidRPr="00EB714A">
        <w:rPr>
          <w:rFonts w:ascii="Times New Roman" w:eastAsia="Times New Roman" w:hAnsi="Times New Roman" w:cs="Times New Roman"/>
          <w:b/>
          <w:sz w:val="24"/>
          <w:szCs w:val="24"/>
          <w:lang w:val="en-GB"/>
        </w:rPr>
        <w:t>21.A.139 Sistemul de management al producției</w:t>
      </w:r>
    </w:p>
    <w:p w14:paraId="18EA0C49" w14:textId="29934B5C" w:rsidR="00EB714A" w:rsidRPr="00EB714A" w:rsidRDefault="00EB714A" w:rsidP="00EB714A">
      <w:pPr>
        <w:spacing w:after="0" w:line="240" w:lineRule="auto"/>
        <w:ind w:firstLine="567"/>
        <w:jc w:val="both"/>
        <w:rPr>
          <w:rFonts w:ascii="Times New Roman" w:eastAsia="Times New Roman" w:hAnsi="Times New Roman" w:cs="Times New Roman"/>
          <w:bCs/>
          <w:sz w:val="24"/>
          <w:szCs w:val="24"/>
          <w:lang w:val="en-GB"/>
        </w:rPr>
      </w:pPr>
      <w:r w:rsidRPr="00EB714A">
        <w:rPr>
          <w:rFonts w:ascii="Times New Roman" w:eastAsia="Times New Roman" w:hAnsi="Times New Roman" w:cs="Times New Roman"/>
          <w:bCs/>
          <w:sz w:val="24"/>
          <w:szCs w:val="24"/>
          <w:lang w:val="en-GB"/>
        </w:rPr>
        <w:t>(a) Organizația de producție instituie, pune în aplicare și menține un sistem de management al producției care include un element de management al siguranței și un element de management al calității, cu responsabilități și linii ierarhice de răspundere clar definite în întreaga organizație.</w:t>
      </w:r>
    </w:p>
    <w:p w14:paraId="479FBD02" w14:textId="12BEC651" w:rsidR="00EB714A" w:rsidRPr="00EB714A" w:rsidRDefault="00EB714A" w:rsidP="00EB714A">
      <w:pPr>
        <w:spacing w:after="0" w:line="240" w:lineRule="auto"/>
        <w:ind w:firstLine="567"/>
        <w:jc w:val="both"/>
        <w:rPr>
          <w:rFonts w:ascii="Times New Roman" w:eastAsia="Times New Roman" w:hAnsi="Times New Roman" w:cs="Times New Roman"/>
          <w:bCs/>
          <w:sz w:val="24"/>
          <w:szCs w:val="24"/>
          <w:lang w:val="en-GB"/>
        </w:rPr>
      </w:pPr>
      <w:r w:rsidRPr="00EB714A">
        <w:rPr>
          <w:rFonts w:ascii="Times New Roman" w:eastAsia="Times New Roman" w:hAnsi="Times New Roman" w:cs="Times New Roman"/>
          <w:bCs/>
          <w:sz w:val="24"/>
          <w:szCs w:val="24"/>
          <w:lang w:val="en-GB"/>
        </w:rPr>
        <w:t>(b) Sistemul de control al producției:</w:t>
      </w:r>
    </w:p>
    <w:p w14:paraId="076714FC" w14:textId="3BCAC640" w:rsidR="00EB714A" w:rsidRPr="00EB714A" w:rsidRDefault="00EB714A" w:rsidP="00EB714A">
      <w:pPr>
        <w:spacing w:after="0" w:line="240" w:lineRule="auto"/>
        <w:ind w:firstLine="567"/>
        <w:jc w:val="both"/>
        <w:rPr>
          <w:rFonts w:ascii="Times New Roman" w:eastAsia="Times New Roman" w:hAnsi="Times New Roman" w:cs="Times New Roman"/>
          <w:bCs/>
          <w:sz w:val="24"/>
          <w:szCs w:val="24"/>
          <w:lang w:val="en-GB"/>
        </w:rPr>
      </w:pPr>
      <w:r w:rsidRPr="00EB714A">
        <w:rPr>
          <w:rFonts w:ascii="Times New Roman" w:eastAsia="Times New Roman" w:hAnsi="Times New Roman" w:cs="Times New Roman"/>
          <w:bCs/>
          <w:sz w:val="24"/>
          <w:szCs w:val="24"/>
          <w:lang w:val="en-GB"/>
        </w:rPr>
        <w:t>1. corespunde dimensiunii organizației, precum și naturii și complexității activităților sale, ținându-se seama de pericolele și riscurile asociate, inerente respectivelor activități;</w:t>
      </w:r>
    </w:p>
    <w:p w14:paraId="7E39B0CB" w14:textId="44BA2FD6" w:rsidR="00EB714A" w:rsidRPr="00EB714A" w:rsidRDefault="00EB714A" w:rsidP="00EB714A">
      <w:pPr>
        <w:spacing w:after="0" w:line="240" w:lineRule="auto"/>
        <w:ind w:firstLine="567"/>
        <w:jc w:val="both"/>
        <w:rPr>
          <w:rFonts w:ascii="Times New Roman" w:eastAsia="Times New Roman" w:hAnsi="Times New Roman" w:cs="Times New Roman"/>
          <w:bCs/>
          <w:sz w:val="24"/>
          <w:szCs w:val="24"/>
          <w:lang w:val="en-GB"/>
        </w:rPr>
      </w:pPr>
      <w:r w:rsidRPr="00EB714A">
        <w:rPr>
          <w:rFonts w:ascii="Times New Roman" w:eastAsia="Times New Roman" w:hAnsi="Times New Roman" w:cs="Times New Roman"/>
          <w:bCs/>
          <w:sz w:val="24"/>
          <w:szCs w:val="24"/>
          <w:lang w:val="en-GB"/>
        </w:rPr>
        <w:t>2.</w:t>
      </w:r>
      <w:r>
        <w:rPr>
          <w:rFonts w:ascii="Times New Roman" w:eastAsia="Times New Roman" w:hAnsi="Times New Roman" w:cs="Times New Roman"/>
          <w:bCs/>
          <w:sz w:val="24"/>
          <w:szCs w:val="24"/>
          <w:lang w:val="en-GB"/>
        </w:rPr>
        <w:t xml:space="preserve"> </w:t>
      </w:r>
      <w:r w:rsidRPr="00EB714A">
        <w:rPr>
          <w:rFonts w:ascii="Times New Roman" w:eastAsia="Times New Roman" w:hAnsi="Times New Roman" w:cs="Times New Roman"/>
          <w:bCs/>
          <w:sz w:val="24"/>
          <w:szCs w:val="24"/>
          <w:lang w:val="en-GB"/>
        </w:rPr>
        <w:t>este stabilit, implementat și menținut sub răspunderea directă a unui singur director numit în conformitate cu punctul 21.A.145 litera (c) subpunctul 1.</w:t>
      </w:r>
    </w:p>
    <w:p w14:paraId="512671AE" w14:textId="1D36F162" w:rsidR="00EB714A" w:rsidRPr="00EB714A" w:rsidRDefault="00EB714A" w:rsidP="00EB714A">
      <w:pPr>
        <w:spacing w:after="0" w:line="240" w:lineRule="auto"/>
        <w:ind w:firstLine="567"/>
        <w:jc w:val="both"/>
        <w:rPr>
          <w:rFonts w:ascii="Times New Roman" w:eastAsia="Times New Roman" w:hAnsi="Times New Roman" w:cs="Times New Roman"/>
          <w:bCs/>
          <w:sz w:val="24"/>
          <w:szCs w:val="24"/>
          <w:lang w:val="en-GB"/>
        </w:rPr>
      </w:pPr>
      <w:r w:rsidRPr="00EB714A">
        <w:rPr>
          <w:rFonts w:ascii="Times New Roman" w:eastAsia="Times New Roman" w:hAnsi="Times New Roman" w:cs="Times New Roman"/>
          <w:bCs/>
          <w:sz w:val="24"/>
          <w:szCs w:val="24"/>
          <w:lang w:val="en-GB"/>
        </w:rPr>
        <w:t>(c)</w:t>
      </w:r>
      <w:r>
        <w:rPr>
          <w:rFonts w:ascii="Times New Roman" w:eastAsia="Times New Roman" w:hAnsi="Times New Roman" w:cs="Times New Roman"/>
          <w:bCs/>
          <w:sz w:val="24"/>
          <w:szCs w:val="24"/>
          <w:lang w:val="en-GB"/>
        </w:rPr>
        <w:t xml:space="preserve"> </w:t>
      </w:r>
      <w:r w:rsidRPr="00EB714A">
        <w:rPr>
          <w:rFonts w:ascii="Times New Roman" w:eastAsia="Times New Roman" w:hAnsi="Times New Roman" w:cs="Times New Roman"/>
          <w:bCs/>
          <w:sz w:val="24"/>
          <w:szCs w:val="24"/>
          <w:lang w:val="en-GB"/>
        </w:rPr>
        <w:t>Ca parte a elementului de management al siguranței al sistemului de management al producției, organizația de producție:</w:t>
      </w:r>
    </w:p>
    <w:p w14:paraId="7E4F7C3E" w14:textId="77777777" w:rsidR="00EB3374" w:rsidRDefault="00EB714A" w:rsidP="00EB714A">
      <w:pPr>
        <w:spacing w:after="0" w:line="240" w:lineRule="auto"/>
        <w:ind w:firstLine="567"/>
        <w:jc w:val="both"/>
        <w:rPr>
          <w:rFonts w:ascii="Times New Roman" w:eastAsia="Times New Roman" w:hAnsi="Times New Roman" w:cs="Times New Roman"/>
          <w:bCs/>
          <w:sz w:val="24"/>
          <w:szCs w:val="24"/>
          <w:lang w:val="en-GB"/>
        </w:rPr>
      </w:pPr>
      <w:r w:rsidRPr="00EB714A">
        <w:rPr>
          <w:rFonts w:ascii="Times New Roman" w:eastAsia="Times New Roman" w:hAnsi="Times New Roman" w:cs="Times New Roman"/>
          <w:bCs/>
          <w:sz w:val="24"/>
          <w:szCs w:val="24"/>
          <w:lang w:val="en-GB"/>
        </w:rPr>
        <w:t>1. stabilește, implementează și menține o politică de siguranță și obiectivele de siguranță aferente;</w:t>
      </w:r>
    </w:p>
    <w:p w14:paraId="2DF08DDD" w14:textId="58109D33" w:rsidR="00EB714A" w:rsidRPr="00EB714A" w:rsidRDefault="00EB714A" w:rsidP="00EB714A">
      <w:pPr>
        <w:spacing w:after="0" w:line="240" w:lineRule="auto"/>
        <w:ind w:firstLine="567"/>
        <w:jc w:val="both"/>
        <w:rPr>
          <w:rFonts w:ascii="Times New Roman" w:eastAsia="Times New Roman" w:hAnsi="Times New Roman" w:cs="Times New Roman"/>
          <w:bCs/>
          <w:sz w:val="24"/>
          <w:szCs w:val="24"/>
          <w:lang w:val="en-GB"/>
        </w:rPr>
      </w:pPr>
      <w:r w:rsidRPr="00EB714A">
        <w:rPr>
          <w:rFonts w:ascii="Times New Roman" w:eastAsia="Times New Roman" w:hAnsi="Times New Roman" w:cs="Times New Roman"/>
          <w:bCs/>
          <w:sz w:val="24"/>
          <w:szCs w:val="24"/>
          <w:lang w:val="en-GB"/>
        </w:rPr>
        <w:t>2.</w:t>
      </w:r>
      <w:r w:rsidR="00EB3374">
        <w:rPr>
          <w:rFonts w:ascii="Times New Roman" w:eastAsia="Times New Roman" w:hAnsi="Times New Roman" w:cs="Times New Roman"/>
          <w:bCs/>
          <w:sz w:val="24"/>
          <w:szCs w:val="24"/>
          <w:lang w:val="en-GB"/>
        </w:rPr>
        <w:t xml:space="preserve"> </w:t>
      </w:r>
      <w:r w:rsidRPr="00EB714A">
        <w:rPr>
          <w:rFonts w:ascii="Times New Roman" w:eastAsia="Times New Roman" w:hAnsi="Times New Roman" w:cs="Times New Roman"/>
          <w:bCs/>
          <w:sz w:val="24"/>
          <w:szCs w:val="24"/>
          <w:lang w:val="en-GB"/>
        </w:rPr>
        <w:t>numește personalul-cheie din domeniul siguranței în conformitate cu punctul 21.A.145 litera (c) subpunctul 2;</w:t>
      </w:r>
    </w:p>
    <w:p w14:paraId="65D0BDD4" w14:textId="34FF0E8D" w:rsidR="00EB714A" w:rsidRPr="00EB714A" w:rsidRDefault="00EB714A" w:rsidP="00EB714A">
      <w:pPr>
        <w:spacing w:after="0" w:line="240" w:lineRule="auto"/>
        <w:ind w:firstLine="567"/>
        <w:jc w:val="both"/>
        <w:rPr>
          <w:rFonts w:ascii="Times New Roman" w:eastAsia="Times New Roman" w:hAnsi="Times New Roman" w:cs="Times New Roman"/>
          <w:bCs/>
          <w:sz w:val="24"/>
          <w:szCs w:val="24"/>
          <w:lang w:val="en-GB"/>
        </w:rPr>
      </w:pPr>
      <w:r w:rsidRPr="00EB714A">
        <w:rPr>
          <w:rFonts w:ascii="Times New Roman" w:eastAsia="Times New Roman" w:hAnsi="Times New Roman" w:cs="Times New Roman"/>
          <w:bCs/>
          <w:sz w:val="24"/>
          <w:szCs w:val="24"/>
          <w:lang w:val="en-GB"/>
        </w:rPr>
        <w:t xml:space="preserve">3. stabilește, implementează și menține un proces de management al riscurilor în materie de siguranță pentru a identifica pericolele în materie de siguranță generate de activitățile </w:t>
      </w:r>
      <w:r w:rsidR="00983988">
        <w:rPr>
          <w:rFonts w:ascii="Times New Roman" w:eastAsia="Times New Roman" w:hAnsi="Times New Roman" w:cs="Times New Roman"/>
          <w:bCs/>
          <w:sz w:val="24"/>
          <w:szCs w:val="24"/>
          <w:lang w:val="en-GB"/>
        </w:rPr>
        <w:t>aeronautice</w:t>
      </w:r>
      <w:r w:rsidRPr="00EB714A">
        <w:rPr>
          <w:rFonts w:ascii="Times New Roman" w:eastAsia="Times New Roman" w:hAnsi="Times New Roman" w:cs="Times New Roman"/>
          <w:bCs/>
          <w:sz w:val="24"/>
          <w:szCs w:val="24"/>
          <w:lang w:val="en-GB"/>
        </w:rPr>
        <w:t>, pentru a le evalua și pentru a gestiona riscurile asociate, inclusiv prin luarea de măsuri pentru a atenua riscurile și a verifica eficacitatea acestora;</w:t>
      </w:r>
    </w:p>
    <w:p w14:paraId="2AE0EBB6" w14:textId="41337BB1" w:rsidR="00EB714A" w:rsidRPr="00EB714A" w:rsidRDefault="00EB714A" w:rsidP="00EB714A">
      <w:pPr>
        <w:spacing w:after="0" w:line="240" w:lineRule="auto"/>
        <w:ind w:firstLine="567"/>
        <w:jc w:val="both"/>
        <w:rPr>
          <w:rFonts w:ascii="Times New Roman" w:eastAsia="Times New Roman" w:hAnsi="Times New Roman" w:cs="Times New Roman"/>
          <w:bCs/>
          <w:sz w:val="24"/>
          <w:szCs w:val="24"/>
          <w:lang w:val="en-GB"/>
        </w:rPr>
      </w:pPr>
      <w:r w:rsidRPr="00EB714A">
        <w:rPr>
          <w:rFonts w:ascii="Times New Roman" w:eastAsia="Times New Roman" w:hAnsi="Times New Roman" w:cs="Times New Roman"/>
          <w:bCs/>
          <w:sz w:val="24"/>
          <w:szCs w:val="24"/>
          <w:lang w:val="en-GB"/>
        </w:rPr>
        <w:t>4. instituie, implementează și menține un proces de asigurare a siguranței care include:</w:t>
      </w:r>
    </w:p>
    <w:p w14:paraId="1065F70C" w14:textId="3C2CBFCF" w:rsidR="00EB714A" w:rsidRPr="00EB714A" w:rsidRDefault="00EB714A" w:rsidP="00EB714A">
      <w:pPr>
        <w:spacing w:after="0" w:line="240" w:lineRule="auto"/>
        <w:ind w:firstLine="567"/>
        <w:jc w:val="both"/>
        <w:rPr>
          <w:rFonts w:ascii="Times New Roman" w:eastAsia="Times New Roman" w:hAnsi="Times New Roman" w:cs="Times New Roman"/>
          <w:bCs/>
          <w:sz w:val="24"/>
          <w:szCs w:val="24"/>
          <w:lang w:val="en-GB"/>
        </w:rPr>
      </w:pPr>
      <w:r w:rsidRPr="00EB714A">
        <w:rPr>
          <w:rFonts w:ascii="Times New Roman" w:eastAsia="Times New Roman" w:hAnsi="Times New Roman" w:cs="Times New Roman"/>
          <w:bCs/>
          <w:sz w:val="24"/>
          <w:szCs w:val="24"/>
          <w:lang w:val="en-GB"/>
        </w:rPr>
        <w:t>(i) măsurarea și monitorizarea performanței organizației în materie de siguranță;</w:t>
      </w:r>
    </w:p>
    <w:p w14:paraId="366BDB1A" w14:textId="361E09AB" w:rsidR="00EB714A" w:rsidRPr="00EB714A" w:rsidRDefault="00EB714A" w:rsidP="00EB714A">
      <w:pPr>
        <w:spacing w:after="0" w:line="240" w:lineRule="auto"/>
        <w:ind w:firstLine="567"/>
        <w:jc w:val="both"/>
        <w:rPr>
          <w:rFonts w:ascii="Times New Roman" w:eastAsia="Times New Roman" w:hAnsi="Times New Roman" w:cs="Times New Roman"/>
          <w:bCs/>
          <w:sz w:val="24"/>
          <w:szCs w:val="24"/>
          <w:lang w:val="en-GB"/>
        </w:rPr>
      </w:pPr>
      <w:r w:rsidRPr="00EB714A">
        <w:rPr>
          <w:rFonts w:ascii="Times New Roman" w:eastAsia="Times New Roman" w:hAnsi="Times New Roman" w:cs="Times New Roman"/>
          <w:bCs/>
          <w:sz w:val="24"/>
          <w:szCs w:val="24"/>
          <w:lang w:val="en-GB"/>
        </w:rPr>
        <w:t>(ii) gestionarea modificărilor în conformitate cu punctul 21.A.147;</w:t>
      </w:r>
    </w:p>
    <w:p w14:paraId="0F450AF3" w14:textId="0042811A" w:rsidR="00EB714A" w:rsidRPr="00EB714A" w:rsidRDefault="00EB714A" w:rsidP="00EB714A">
      <w:pPr>
        <w:spacing w:after="0" w:line="240" w:lineRule="auto"/>
        <w:ind w:firstLine="567"/>
        <w:jc w:val="both"/>
        <w:rPr>
          <w:rFonts w:ascii="Times New Roman" w:eastAsia="Times New Roman" w:hAnsi="Times New Roman" w:cs="Times New Roman"/>
          <w:bCs/>
          <w:sz w:val="24"/>
          <w:szCs w:val="24"/>
          <w:lang w:val="en-GB"/>
        </w:rPr>
      </w:pPr>
      <w:r w:rsidRPr="00EB714A">
        <w:rPr>
          <w:rFonts w:ascii="Times New Roman" w:eastAsia="Times New Roman" w:hAnsi="Times New Roman" w:cs="Times New Roman"/>
          <w:bCs/>
          <w:sz w:val="24"/>
          <w:szCs w:val="24"/>
          <w:lang w:val="en-GB"/>
        </w:rPr>
        <w:t>(iii) principiile pentru îmbunătățirea continuă a elementului de management al siguranței;</w:t>
      </w:r>
    </w:p>
    <w:p w14:paraId="0BE4A9DE" w14:textId="125F63A4" w:rsidR="00EB714A" w:rsidRPr="00EB714A" w:rsidRDefault="00EB714A" w:rsidP="00EB714A">
      <w:pPr>
        <w:spacing w:after="0" w:line="240" w:lineRule="auto"/>
        <w:ind w:firstLine="567"/>
        <w:jc w:val="both"/>
        <w:rPr>
          <w:rFonts w:ascii="Times New Roman" w:eastAsia="Times New Roman" w:hAnsi="Times New Roman" w:cs="Times New Roman"/>
          <w:bCs/>
          <w:sz w:val="24"/>
          <w:szCs w:val="24"/>
          <w:lang w:val="en-GB"/>
        </w:rPr>
      </w:pPr>
      <w:r w:rsidRPr="00EB714A">
        <w:rPr>
          <w:rFonts w:ascii="Times New Roman" w:eastAsia="Times New Roman" w:hAnsi="Times New Roman" w:cs="Times New Roman"/>
          <w:bCs/>
          <w:sz w:val="24"/>
          <w:szCs w:val="24"/>
          <w:lang w:val="en-GB"/>
        </w:rPr>
        <w:t>5. promovează siguranța în cadrul organizației prin:</w:t>
      </w:r>
    </w:p>
    <w:p w14:paraId="07B98537" w14:textId="707E4FF6" w:rsidR="00EB714A" w:rsidRPr="00EB714A" w:rsidRDefault="00EB714A" w:rsidP="00EB714A">
      <w:pPr>
        <w:spacing w:after="0" w:line="240" w:lineRule="auto"/>
        <w:ind w:firstLine="567"/>
        <w:jc w:val="both"/>
        <w:rPr>
          <w:rFonts w:ascii="Times New Roman" w:eastAsia="Times New Roman" w:hAnsi="Times New Roman" w:cs="Times New Roman"/>
          <w:bCs/>
          <w:sz w:val="24"/>
          <w:szCs w:val="24"/>
          <w:lang w:val="en-GB"/>
        </w:rPr>
      </w:pPr>
      <w:r w:rsidRPr="00EB714A">
        <w:rPr>
          <w:rFonts w:ascii="Times New Roman" w:eastAsia="Times New Roman" w:hAnsi="Times New Roman" w:cs="Times New Roman"/>
          <w:bCs/>
          <w:sz w:val="24"/>
          <w:szCs w:val="24"/>
          <w:lang w:val="en-GB"/>
        </w:rPr>
        <w:t>(i) formare și educație;</w:t>
      </w:r>
    </w:p>
    <w:p w14:paraId="0A98B1DF" w14:textId="38CE8038" w:rsidR="00EB714A" w:rsidRPr="00EB714A" w:rsidRDefault="00EB714A" w:rsidP="00EB714A">
      <w:pPr>
        <w:spacing w:after="0" w:line="240" w:lineRule="auto"/>
        <w:ind w:firstLine="567"/>
        <w:jc w:val="both"/>
        <w:rPr>
          <w:rFonts w:ascii="Times New Roman" w:eastAsia="Times New Roman" w:hAnsi="Times New Roman" w:cs="Times New Roman"/>
          <w:bCs/>
          <w:sz w:val="24"/>
          <w:szCs w:val="24"/>
          <w:lang w:val="en-GB"/>
        </w:rPr>
      </w:pPr>
      <w:r w:rsidRPr="00EB714A">
        <w:rPr>
          <w:rFonts w:ascii="Times New Roman" w:eastAsia="Times New Roman" w:hAnsi="Times New Roman" w:cs="Times New Roman"/>
          <w:bCs/>
          <w:sz w:val="24"/>
          <w:szCs w:val="24"/>
          <w:lang w:val="en-GB"/>
        </w:rPr>
        <w:t>(ii) comunicare;</w:t>
      </w:r>
    </w:p>
    <w:p w14:paraId="2C8CF409" w14:textId="6519A6F4" w:rsidR="00EB714A" w:rsidRPr="00EB714A" w:rsidRDefault="00EB714A" w:rsidP="00EB714A">
      <w:pPr>
        <w:spacing w:after="0" w:line="240" w:lineRule="auto"/>
        <w:ind w:firstLine="567"/>
        <w:jc w:val="both"/>
        <w:rPr>
          <w:rFonts w:ascii="Times New Roman" w:eastAsia="Times New Roman" w:hAnsi="Times New Roman" w:cs="Times New Roman"/>
          <w:bCs/>
          <w:sz w:val="24"/>
          <w:szCs w:val="24"/>
          <w:lang w:val="en-GB"/>
        </w:rPr>
      </w:pPr>
      <w:r w:rsidRPr="00EB714A">
        <w:rPr>
          <w:rFonts w:ascii="Times New Roman" w:eastAsia="Times New Roman" w:hAnsi="Times New Roman" w:cs="Times New Roman"/>
          <w:bCs/>
          <w:sz w:val="24"/>
          <w:szCs w:val="24"/>
          <w:lang w:val="en-GB"/>
        </w:rPr>
        <w:t>6. instituie un sistem de raportare a evenimentelor în conformitate cu punctul 21.A.3A pentru a contribui la îmbunătățirea continuă a siguranței.</w:t>
      </w:r>
    </w:p>
    <w:p w14:paraId="514671AA" w14:textId="2426CAD7" w:rsidR="00EB714A" w:rsidRPr="00EB714A" w:rsidRDefault="00EB714A" w:rsidP="00EB714A">
      <w:pPr>
        <w:spacing w:after="0" w:line="240" w:lineRule="auto"/>
        <w:ind w:firstLine="567"/>
        <w:jc w:val="both"/>
        <w:rPr>
          <w:rFonts w:ascii="Times New Roman" w:eastAsia="Times New Roman" w:hAnsi="Times New Roman" w:cs="Times New Roman"/>
          <w:bCs/>
          <w:sz w:val="24"/>
          <w:szCs w:val="24"/>
          <w:lang w:val="en-GB"/>
        </w:rPr>
      </w:pPr>
      <w:r w:rsidRPr="00EB714A">
        <w:rPr>
          <w:rFonts w:ascii="Times New Roman" w:eastAsia="Times New Roman" w:hAnsi="Times New Roman" w:cs="Times New Roman"/>
          <w:bCs/>
          <w:sz w:val="24"/>
          <w:szCs w:val="24"/>
          <w:lang w:val="en-GB"/>
        </w:rPr>
        <w:t>(d) Ca parte a elementului de management al calității al sistemului de management al producției, organizația de producție are următoarele obligații:</w:t>
      </w:r>
    </w:p>
    <w:p w14:paraId="48F17008" w14:textId="7F4058AB" w:rsidR="00EB714A" w:rsidRPr="00EB714A" w:rsidRDefault="00EB714A" w:rsidP="00EB714A">
      <w:pPr>
        <w:spacing w:after="0" w:line="240" w:lineRule="auto"/>
        <w:ind w:firstLine="567"/>
        <w:jc w:val="both"/>
        <w:rPr>
          <w:rFonts w:ascii="Times New Roman" w:eastAsia="Times New Roman" w:hAnsi="Times New Roman" w:cs="Times New Roman"/>
          <w:bCs/>
          <w:sz w:val="24"/>
          <w:szCs w:val="24"/>
          <w:lang w:val="en-GB"/>
        </w:rPr>
      </w:pPr>
      <w:r w:rsidRPr="00EB714A">
        <w:rPr>
          <w:rFonts w:ascii="Times New Roman" w:eastAsia="Times New Roman" w:hAnsi="Times New Roman" w:cs="Times New Roman"/>
          <w:bCs/>
          <w:sz w:val="24"/>
          <w:szCs w:val="24"/>
          <w:lang w:val="en-GB"/>
        </w:rPr>
        <w:t>1. asigură că fiecare produs, piesă sau echipament produs de către organizație sau de către partenerii acesteia sau furnizat de terți ori subcontractat acestora este conform cu datele de proiectare aplicabile și poate fi exploatat în siguranță, astfel încât organizația poate beneficia de prerogativele menționate la punctul 21.A.163;</w:t>
      </w:r>
    </w:p>
    <w:p w14:paraId="3C56BADE" w14:textId="62968BA9" w:rsidR="00EB714A" w:rsidRPr="00EB714A" w:rsidRDefault="00EB714A" w:rsidP="00EB714A">
      <w:pPr>
        <w:spacing w:after="0" w:line="240" w:lineRule="auto"/>
        <w:ind w:firstLine="567"/>
        <w:jc w:val="both"/>
        <w:rPr>
          <w:rFonts w:ascii="Times New Roman" w:eastAsia="Times New Roman" w:hAnsi="Times New Roman" w:cs="Times New Roman"/>
          <w:bCs/>
          <w:sz w:val="24"/>
          <w:szCs w:val="24"/>
          <w:lang w:val="en-GB"/>
        </w:rPr>
      </w:pPr>
      <w:r w:rsidRPr="00EB714A">
        <w:rPr>
          <w:rFonts w:ascii="Times New Roman" w:eastAsia="Times New Roman" w:hAnsi="Times New Roman" w:cs="Times New Roman"/>
          <w:bCs/>
          <w:sz w:val="24"/>
          <w:szCs w:val="24"/>
          <w:lang w:val="en-GB"/>
        </w:rPr>
        <w:t>2. stabilește, implementează și menține, după caz, în domeniul de aplicare al aprobării, proceduri de control pentru:</w:t>
      </w:r>
    </w:p>
    <w:p w14:paraId="5BBFF022" w14:textId="469CA185" w:rsidR="00EB714A" w:rsidRPr="00EB714A" w:rsidRDefault="00EB714A" w:rsidP="00EB714A">
      <w:pPr>
        <w:spacing w:after="0" w:line="240" w:lineRule="auto"/>
        <w:ind w:firstLine="567"/>
        <w:jc w:val="both"/>
        <w:rPr>
          <w:rFonts w:ascii="Times New Roman" w:eastAsia="Times New Roman" w:hAnsi="Times New Roman" w:cs="Times New Roman"/>
          <w:bCs/>
          <w:sz w:val="24"/>
          <w:szCs w:val="24"/>
          <w:lang w:val="en-GB"/>
        </w:rPr>
      </w:pPr>
      <w:r w:rsidRPr="00EB714A">
        <w:rPr>
          <w:rFonts w:ascii="Times New Roman" w:eastAsia="Times New Roman" w:hAnsi="Times New Roman" w:cs="Times New Roman"/>
          <w:bCs/>
          <w:sz w:val="24"/>
          <w:szCs w:val="24"/>
          <w:lang w:val="en-GB"/>
        </w:rPr>
        <w:t>(i) eliberarea, aprobarea sau modificarea documentelor;</w:t>
      </w:r>
    </w:p>
    <w:p w14:paraId="472DCE38" w14:textId="01ED3EA4" w:rsidR="00EB714A" w:rsidRPr="00EB714A" w:rsidRDefault="00EB714A" w:rsidP="00EB714A">
      <w:pPr>
        <w:spacing w:after="0" w:line="240" w:lineRule="auto"/>
        <w:ind w:firstLine="567"/>
        <w:jc w:val="both"/>
        <w:rPr>
          <w:rFonts w:ascii="Times New Roman" w:eastAsia="Times New Roman" w:hAnsi="Times New Roman" w:cs="Times New Roman"/>
          <w:bCs/>
          <w:sz w:val="24"/>
          <w:szCs w:val="24"/>
          <w:lang w:val="en-GB"/>
        </w:rPr>
      </w:pPr>
      <w:r w:rsidRPr="00EB714A">
        <w:rPr>
          <w:rFonts w:ascii="Times New Roman" w:eastAsia="Times New Roman" w:hAnsi="Times New Roman" w:cs="Times New Roman"/>
          <w:bCs/>
          <w:sz w:val="24"/>
          <w:szCs w:val="24"/>
          <w:lang w:val="en-GB"/>
        </w:rPr>
        <w:t>(ii) auditul de evaluare și controlul vânzătorului și al subcontractantului;</w:t>
      </w:r>
    </w:p>
    <w:p w14:paraId="2B47D1D9" w14:textId="0588CC75" w:rsidR="00EB714A" w:rsidRPr="00EB714A" w:rsidRDefault="00EB714A" w:rsidP="00EB714A">
      <w:pPr>
        <w:spacing w:after="0" w:line="240" w:lineRule="auto"/>
        <w:ind w:firstLine="567"/>
        <w:jc w:val="both"/>
        <w:rPr>
          <w:rFonts w:ascii="Times New Roman" w:eastAsia="Times New Roman" w:hAnsi="Times New Roman" w:cs="Times New Roman"/>
          <w:bCs/>
          <w:sz w:val="24"/>
          <w:szCs w:val="24"/>
          <w:lang w:val="en-GB"/>
        </w:rPr>
      </w:pPr>
      <w:r w:rsidRPr="00EB714A">
        <w:rPr>
          <w:rFonts w:ascii="Times New Roman" w:eastAsia="Times New Roman" w:hAnsi="Times New Roman" w:cs="Times New Roman"/>
          <w:bCs/>
          <w:sz w:val="24"/>
          <w:szCs w:val="24"/>
          <w:lang w:val="en-GB"/>
        </w:rPr>
        <w:t>(iii) verificarea faptului că produsele, piesele, materialele și echipamentele achiziționate, inclusiv articolele noi sau uzate furnizate de către cei care cumpără produsele, sunt conforme cu datele de proiectare aplicabile;</w:t>
      </w:r>
    </w:p>
    <w:p w14:paraId="1DBFD731" w14:textId="6C1864CB" w:rsidR="00EB714A" w:rsidRPr="00EB714A" w:rsidRDefault="00EB714A" w:rsidP="00EB714A">
      <w:pPr>
        <w:spacing w:after="0" w:line="240" w:lineRule="auto"/>
        <w:ind w:firstLine="567"/>
        <w:jc w:val="both"/>
        <w:rPr>
          <w:rFonts w:ascii="Times New Roman" w:eastAsia="Times New Roman" w:hAnsi="Times New Roman" w:cs="Times New Roman"/>
          <w:bCs/>
          <w:sz w:val="24"/>
          <w:szCs w:val="24"/>
          <w:lang w:val="en-GB"/>
        </w:rPr>
      </w:pPr>
      <w:r w:rsidRPr="00EB714A">
        <w:rPr>
          <w:rFonts w:ascii="Times New Roman" w:eastAsia="Times New Roman" w:hAnsi="Times New Roman" w:cs="Times New Roman"/>
          <w:bCs/>
          <w:sz w:val="24"/>
          <w:szCs w:val="24"/>
          <w:lang w:val="en-GB"/>
        </w:rPr>
        <w:t>(iv) identificare și trasabilitate;</w:t>
      </w:r>
    </w:p>
    <w:p w14:paraId="02B6DCDD" w14:textId="7EDFAABB" w:rsidR="00EB714A" w:rsidRPr="00EB714A" w:rsidRDefault="00EB714A" w:rsidP="00EB714A">
      <w:pPr>
        <w:spacing w:after="0" w:line="240" w:lineRule="auto"/>
        <w:ind w:firstLine="567"/>
        <w:jc w:val="both"/>
        <w:rPr>
          <w:rFonts w:ascii="Times New Roman" w:eastAsia="Times New Roman" w:hAnsi="Times New Roman" w:cs="Times New Roman"/>
          <w:bCs/>
          <w:sz w:val="24"/>
          <w:szCs w:val="24"/>
          <w:lang w:val="en-GB"/>
        </w:rPr>
      </w:pPr>
      <w:r w:rsidRPr="00EB714A">
        <w:rPr>
          <w:rFonts w:ascii="Times New Roman" w:eastAsia="Times New Roman" w:hAnsi="Times New Roman" w:cs="Times New Roman"/>
          <w:bCs/>
          <w:sz w:val="24"/>
          <w:szCs w:val="24"/>
          <w:lang w:val="en-GB"/>
        </w:rPr>
        <w:t>(v) procesele de fabricație;</w:t>
      </w:r>
    </w:p>
    <w:p w14:paraId="6A53675B" w14:textId="4A1B04F5" w:rsidR="00EB714A" w:rsidRPr="00EB714A" w:rsidRDefault="00EB714A" w:rsidP="00EB714A">
      <w:pPr>
        <w:spacing w:after="0" w:line="240" w:lineRule="auto"/>
        <w:ind w:firstLine="567"/>
        <w:jc w:val="both"/>
        <w:rPr>
          <w:rFonts w:ascii="Times New Roman" w:eastAsia="Times New Roman" w:hAnsi="Times New Roman" w:cs="Times New Roman"/>
          <w:bCs/>
          <w:sz w:val="24"/>
          <w:szCs w:val="24"/>
          <w:lang w:val="en-GB"/>
        </w:rPr>
      </w:pPr>
      <w:r w:rsidRPr="00EB714A">
        <w:rPr>
          <w:rFonts w:ascii="Times New Roman" w:eastAsia="Times New Roman" w:hAnsi="Times New Roman" w:cs="Times New Roman"/>
          <w:bCs/>
          <w:sz w:val="24"/>
          <w:szCs w:val="24"/>
          <w:lang w:val="en-GB"/>
        </w:rPr>
        <w:t>(vi) control și încercări, inclusiv încercările de zbor în etapa de producție;</w:t>
      </w:r>
    </w:p>
    <w:p w14:paraId="7DF9DF43" w14:textId="099A0C57" w:rsidR="00EB714A" w:rsidRPr="00EB714A" w:rsidRDefault="00EB714A" w:rsidP="00EB714A">
      <w:pPr>
        <w:spacing w:after="0" w:line="240" w:lineRule="auto"/>
        <w:ind w:firstLine="567"/>
        <w:jc w:val="both"/>
        <w:rPr>
          <w:rFonts w:ascii="Times New Roman" w:eastAsia="Times New Roman" w:hAnsi="Times New Roman" w:cs="Times New Roman"/>
          <w:bCs/>
          <w:sz w:val="24"/>
          <w:szCs w:val="24"/>
          <w:lang w:val="en-GB"/>
        </w:rPr>
      </w:pPr>
      <w:r w:rsidRPr="00EB714A">
        <w:rPr>
          <w:rFonts w:ascii="Times New Roman" w:eastAsia="Times New Roman" w:hAnsi="Times New Roman" w:cs="Times New Roman"/>
          <w:bCs/>
          <w:sz w:val="24"/>
          <w:szCs w:val="24"/>
          <w:lang w:val="en-GB"/>
        </w:rPr>
        <w:t>(vii) calibrarea uneltelor, dispozitivelor de montaj și a instrumentelor pentru încercare;</w:t>
      </w:r>
    </w:p>
    <w:p w14:paraId="4FEF41D6" w14:textId="4CDC2BE3" w:rsidR="00EB714A" w:rsidRPr="00EB714A" w:rsidRDefault="00EB714A" w:rsidP="00EB714A">
      <w:pPr>
        <w:spacing w:after="0" w:line="240" w:lineRule="auto"/>
        <w:ind w:firstLine="567"/>
        <w:jc w:val="both"/>
        <w:rPr>
          <w:rFonts w:ascii="Times New Roman" w:eastAsia="Times New Roman" w:hAnsi="Times New Roman" w:cs="Times New Roman"/>
          <w:bCs/>
          <w:sz w:val="24"/>
          <w:szCs w:val="24"/>
          <w:lang w:val="en-GB"/>
        </w:rPr>
      </w:pPr>
      <w:r w:rsidRPr="00EB714A">
        <w:rPr>
          <w:rFonts w:ascii="Times New Roman" w:eastAsia="Times New Roman" w:hAnsi="Times New Roman" w:cs="Times New Roman"/>
          <w:bCs/>
          <w:sz w:val="24"/>
          <w:szCs w:val="24"/>
          <w:lang w:val="en-GB"/>
        </w:rPr>
        <w:t>(viii) controlarea elementelor neconforme;</w:t>
      </w:r>
    </w:p>
    <w:p w14:paraId="4DEA91DF" w14:textId="3C4FB772" w:rsidR="00EB714A" w:rsidRPr="00EB714A" w:rsidRDefault="00EB714A" w:rsidP="00EB714A">
      <w:pPr>
        <w:spacing w:after="0" w:line="240" w:lineRule="auto"/>
        <w:ind w:firstLine="567"/>
        <w:jc w:val="both"/>
        <w:rPr>
          <w:rFonts w:ascii="Times New Roman" w:eastAsia="Times New Roman" w:hAnsi="Times New Roman" w:cs="Times New Roman"/>
          <w:bCs/>
          <w:sz w:val="24"/>
          <w:szCs w:val="24"/>
          <w:lang w:val="en-GB"/>
        </w:rPr>
      </w:pPr>
      <w:r w:rsidRPr="00EB714A">
        <w:rPr>
          <w:rFonts w:ascii="Times New Roman" w:eastAsia="Times New Roman" w:hAnsi="Times New Roman" w:cs="Times New Roman"/>
          <w:bCs/>
          <w:sz w:val="24"/>
          <w:szCs w:val="24"/>
          <w:lang w:val="en-GB"/>
        </w:rPr>
        <w:t xml:space="preserve">(ix) coordonarea din punct de vedere al navigabilității cu solicitantul sau cu </w:t>
      </w:r>
      <w:r w:rsidR="00CD3F83">
        <w:rPr>
          <w:rFonts w:ascii="Times New Roman" w:eastAsia="Times New Roman" w:hAnsi="Times New Roman" w:cs="Times New Roman"/>
          <w:bCs/>
          <w:sz w:val="24"/>
          <w:szCs w:val="24"/>
          <w:lang w:val="en-GB"/>
        </w:rPr>
        <w:t>deținătorul</w:t>
      </w:r>
      <w:r w:rsidRPr="00EB714A">
        <w:rPr>
          <w:rFonts w:ascii="Times New Roman" w:eastAsia="Times New Roman" w:hAnsi="Times New Roman" w:cs="Times New Roman"/>
          <w:bCs/>
          <w:sz w:val="24"/>
          <w:szCs w:val="24"/>
          <w:lang w:val="en-GB"/>
        </w:rPr>
        <w:t xml:space="preserve"> aprobării de proiect;</w:t>
      </w:r>
    </w:p>
    <w:p w14:paraId="47DDB914" w14:textId="593D618F" w:rsidR="00EB714A" w:rsidRPr="00EB714A" w:rsidRDefault="00EB714A" w:rsidP="00EB714A">
      <w:pPr>
        <w:spacing w:after="0" w:line="240" w:lineRule="auto"/>
        <w:ind w:firstLine="567"/>
        <w:jc w:val="both"/>
        <w:rPr>
          <w:rFonts w:ascii="Times New Roman" w:eastAsia="Times New Roman" w:hAnsi="Times New Roman" w:cs="Times New Roman"/>
          <w:bCs/>
          <w:sz w:val="24"/>
          <w:szCs w:val="24"/>
          <w:lang w:val="en-GB"/>
        </w:rPr>
      </w:pPr>
      <w:r w:rsidRPr="00EB714A">
        <w:rPr>
          <w:rFonts w:ascii="Times New Roman" w:eastAsia="Times New Roman" w:hAnsi="Times New Roman" w:cs="Times New Roman"/>
          <w:bCs/>
          <w:sz w:val="24"/>
          <w:szCs w:val="24"/>
          <w:lang w:val="en-GB"/>
        </w:rPr>
        <w:t>(x) completarea și păstrarea evidențelor;</w:t>
      </w:r>
    </w:p>
    <w:p w14:paraId="2C199031" w14:textId="22D4A04A" w:rsidR="00EB714A" w:rsidRPr="00EB714A" w:rsidRDefault="00EB714A" w:rsidP="00EB714A">
      <w:pPr>
        <w:spacing w:after="0" w:line="240" w:lineRule="auto"/>
        <w:ind w:firstLine="567"/>
        <w:jc w:val="both"/>
        <w:rPr>
          <w:rFonts w:ascii="Times New Roman" w:eastAsia="Times New Roman" w:hAnsi="Times New Roman" w:cs="Times New Roman"/>
          <w:bCs/>
          <w:sz w:val="24"/>
          <w:szCs w:val="24"/>
          <w:lang w:val="en-GB"/>
        </w:rPr>
      </w:pPr>
      <w:r w:rsidRPr="00EB714A">
        <w:rPr>
          <w:rFonts w:ascii="Times New Roman" w:eastAsia="Times New Roman" w:hAnsi="Times New Roman" w:cs="Times New Roman"/>
          <w:bCs/>
          <w:sz w:val="24"/>
          <w:szCs w:val="24"/>
          <w:lang w:val="en-GB"/>
        </w:rPr>
        <w:lastRenderedPageBreak/>
        <w:t>(xi) competența și calificările personalului;</w:t>
      </w:r>
    </w:p>
    <w:p w14:paraId="4614C348" w14:textId="5215FB97" w:rsidR="00EB714A" w:rsidRPr="00EB714A" w:rsidRDefault="00EB714A" w:rsidP="00EB714A">
      <w:pPr>
        <w:spacing w:after="0" w:line="240" w:lineRule="auto"/>
        <w:ind w:firstLine="567"/>
        <w:jc w:val="both"/>
        <w:rPr>
          <w:rFonts w:ascii="Times New Roman" w:eastAsia="Times New Roman" w:hAnsi="Times New Roman" w:cs="Times New Roman"/>
          <w:bCs/>
          <w:sz w:val="24"/>
          <w:szCs w:val="24"/>
          <w:lang w:val="en-GB"/>
        </w:rPr>
      </w:pPr>
      <w:r w:rsidRPr="00EB714A">
        <w:rPr>
          <w:rFonts w:ascii="Times New Roman" w:eastAsia="Times New Roman" w:hAnsi="Times New Roman" w:cs="Times New Roman"/>
          <w:bCs/>
          <w:sz w:val="24"/>
          <w:szCs w:val="24"/>
          <w:lang w:val="en-GB"/>
        </w:rPr>
        <w:t>(xii) eliberarea certificatelor de navigabilitate;</w:t>
      </w:r>
    </w:p>
    <w:p w14:paraId="35977F32" w14:textId="3061BF5A" w:rsidR="00EB714A" w:rsidRPr="00EB714A" w:rsidRDefault="00EB714A" w:rsidP="00EB714A">
      <w:pPr>
        <w:spacing w:after="0" w:line="240" w:lineRule="auto"/>
        <w:ind w:firstLine="567"/>
        <w:jc w:val="both"/>
        <w:rPr>
          <w:rFonts w:ascii="Times New Roman" w:eastAsia="Times New Roman" w:hAnsi="Times New Roman" w:cs="Times New Roman"/>
          <w:bCs/>
          <w:sz w:val="24"/>
          <w:szCs w:val="24"/>
          <w:lang w:val="en-GB"/>
        </w:rPr>
      </w:pPr>
      <w:r w:rsidRPr="00EB714A">
        <w:rPr>
          <w:rFonts w:ascii="Times New Roman" w:eastAsia="Times New Roman" w:hAnsi="Times New Roman" w:cs="Times New Roman"/>
          <w:bCs/>
          <w:sz w:val="24"/>
          <w:szCs w:val="24"/>
          <w:lang w:val="en-GB"/>
        </w:rPr>
        <w:t>(xiii) manevrare, depozitare și ambalare;</w:t>
      </w:r>
    </w:p>
    <w:p w14:paraId="28801A29" w14:textId="30F69DF6" w:rsidR="00EB714A" w:rsidRPr="00EB714A" w:rsidRDefault="00EB714A" w:rsidP="00EB714A">
      <w:pPr>
        <w:spacing w:after="0" w:line="240" w:lineRule="auto"/>
        <w:ind w:firstLine="567"/>
        <w:jc w:val="both"/>
        <w:rPr>
          <w:rFonts w:ascii="Times New Roman" w:eastAsia="Times New Roman" w:hAnsi="Times New Roman" w:cs="Times New Roman"/>
          <w:bCs/>
          <w:sz w:val="24"/>
          <w:szCs w:val="24"/>
          <w:lang w:val="en-GB"/>
        </w:rPr>
      </w:pPr>
      <w:r w:rsidRPr="00EB714A">
        <w:rPr>
          <w:rFonts w:ascii="Times New Roman" w:eastAsia="Times New Roman" w:hAnsi="Times New Roman" w:cs="Times New Roman"/>
          <w:bCs/>
          <w:sz w:val="24"/>
          <w:szCs w:val="24"/>
          <w:lang w:val="en-GB"/>
        </w:rPr>
        <w:t>(xiv) auditul intern de calitate și acțiunile corective ulterioare;</w:t>
      </w:r>
    </w:p>
    <w:p w14:paraId="13A83108" w14:textId="2DE8976D" w:rsidR="00EB714A" w:rsidRPr="00EB714A" w:rsidRDefault="00EB714A" w:rsidP="00EB714A">
      <w:pPr>
        <w:spacing w:after="0" w:line="240" w:lineRule="auto"/>
        <w:ind w:firstLine="567"/>
        <w:jc w:val="both"/>
        <w:rPr>
          <w:rFonts w:ascii="Times New Roman" w:eastAsia="Times New Roman" w:hAnsi="Times New Roman" w:cs="Times New Roman"/>
          <w:bCs/>
          <w:sz w:val="24"/>
          <w:szCs w:val="24"/>
          <w:lang w:val="en-GB"/>
        </w:rPr>
      </w:pPr>
      <w:r w:rsidRPr="00EB714A">
        <w:rPr>
          <w:rFonts w:ascii="Times New Roman" w:eastAsia="Times New Roman" w:hAnsi="Times New Roman" w:cs="Times New Roman"/>
          <w:bCs/>
          <w:sz w:val="24"/>
          <w:szCs w:val="24"/>
          <w:lang w:val="en-GB"/>
        </w:rPr>
        <w:t>(xv) lucrări care se înscriu în condițiile de aprobare, efectuate în amplasamente externe celor aprobate;</w:t>
      </w:r>
    </w:p>
    <w:p w14:paraId="613BFED9" w14:textId="41350598" w:rsidR="00EB714A" w:rsidRPr="00EB714A" w:rsidRDefault="00EB714A" w:rsidP="00EB714A">
      <w:pPr>
        <w:spacing w:after="0" w:line="240" w:lineRule="auto"/>
        <w:ind w:firstLine="567"/>
        <w:jc w:val="both"/>
        <w:rPr>
          <w:rFonts w:ascii="Times New Roman" w:eastAsia="Times New Roman" w:hAnsi="Times New Roman" w:cs="Times New Roman"/>
          <w:bCs/>
          <w:sz w:val="24"/>
          <w:szCs w:val="24"/>
          <w:lang w:val="en-GB"/>
        </w:rPr>
      </w:pPr>
      <w:r w:rsidRPr="00EB714A">
        <w:rPr>
          <w:rFonts w:ascii="Times New Roman" w:eastAsia="Times New Roman" w:hAnsi="Times New Roman" w:cs="Times New Roman"/>
          <w:bCs/>
          <w:sz w:val="24"/>
          <w:szCs w:val="24"/>
          <w:lang w:val="en-GB"/>
        </w:rPr>
        <w:t>(xvi) lucrări realizate după încheierea producției, dar înainte de livrare, în vederea menținerii aeronavei în starea de funcționare în siguranță;</w:t>
      </w:r>
    </w:p>
    <w:p w14:paraId="04D2EC4B" w14:textId="2A24713C" w:rsidR="00EB714A" w:rsidRPr="00EB714A" w:rsidRDefault="00EB714A" w:rsidP="00EB714A">
      <w:pPr>
        <w:spacing w:after="0" w:line="240" w:lineRule="auto"/>
        <w:ind w:firstLine="567"/>
        <w:jc w:val="both"/>
        <w:rPr>
          <w:rFonts w:ascii="Times New Roman" w:eastAsia="Times New Roman" w:hAnsi="Times New Roman" w:cs="Times New Roman"/>
          <w:bCs/>
          <w:sz w:val="24"/>
          <w:szCs w:val="24"/>
          <w:lang w:val="en-GB"/>
        </w:rPr>
      </w:pPr>
      <w:r w:rsidRPr="00EB714A">
        <w:rPr>
          <w:rFonts w:ascii="Times New Roman" w:eastAsia="Times New Roman" w:hAnsi="Times New Roman" w:cs="Times New Roman"/>
          <w:bCs/>
          <w:sz w:val="24"/>
          <w:szCs w:val="24"/>
          <w:lang w:val="en-GB"/>
        </w:rPr>
        <w:t>(xvii) emiterea permisului de zbor și aprobarea condițiilor de zbor asociate;</w:t>
      </w:r>
    </w:p>
    <w:p w14:paraId="34478BE3" w14:textId="1A7034F6" w:rsidR="00EB714A" w:rsidRPr="00EB714A" w:rsidRDefault="00EB714A" w:rsidP="00EB714A">
      <w:pPr>
        <w:spacing w:after="0" w:line="240" w:lineRule="auto"/>
        <w:ind w:firstLine="567"/>
        <w:jc w:val="both"/>
        <w:rPr>
          <w:rFonts w:ascii="Times New Roman" w:eastAsia="Times New Roman" w:hAnsi="Times New Roman" w:cs="Times New Roman"/>
          <w:bCs/>
          <w:sz w:val="24"/>
          <w:szCs w:val="24"/>
          <w:lang w:val="en-GB"/>
        </w:rPr>
      </w:pPr>
      <w:r w:rsidRPr="00EB714A">
        <w:rPr>
          <w:rFonts w:ascii="Times New Roman" w:eastAsia="Times New Roman" w:hAnsi="Times New Roman" w:cs="Times New Roman"/>
          <w:bCs/>
          <w:sz w:val="24"/>
          <w:szCs w:val="24"/>
          <w:lang w:val="en-GB"/>
        </w:rPr>
        <w:t>3. include dispoziții specifice în procedurile de control pentru orice piesă componentă critică.</w:t>
      </w:r>
    </w:p>
    <w:p w14:paraId="5B4251A5" w14:textId="403B83E7" w:rsidR="00EB714A" w:rsidRPr="00EB714A" w:rsidRDefault="00EB714A" w:rsidP="00EB714A">
      <w:pPr>
        <w:spacing w:after="0" w:line="240" w:lineRule="auto"/>
        <w:ind w:firstLine="567"/>
        <w:jc w:val="both"/>
        <w:rPr>
          <w:rFonts w:ascii="Times New Roman" w:eastAsia="Times New Roman" w:hAnsi="Times New Roman" w:cs="Times New Roman"/>
          <w:bCs/>
          <w:sz w:val="24"/>
          <w:szCs w:val="24"/>
          <w:lang w:val="en-GB"/>
        </w:rPr>
      </w:pPr>
      <w:r w:rsidRPr="00EB714A">
        <w:rPr>
          <w:rFonts w:ascii="Times New Roman" w:eastAsia="Times New Roman" w:hAnsi="Times New Roman" w:cs="Times New Roman"/>
          <w:bCs/>
          <w:sz w:val="24"/>
          <w:szCs w:val="24"/>
          <w:lang w:val="en-GB"/>
        </w:rPr>
        <w:t>(e) Organizația de producție instituie, ca parte a sistemului de management al producției, o funcție independentă de monitorizare pentru a verifica respectarea de către organizație a cerințelor relevante din prezenta anexă, precum și respectarea sistemului de management al producției și caracterul adecvat al acestuia. Monitorizarea include un feedback către persoana sau grupul de persoane prevăzute la punctul 21.A.145 litera (c) subpunctul 2 și către directorul menționat la punctul 21.A.145 litera (c) subpunctul 1, astfel încât să se garanteze, pe cât posibil, implementarea acțiunilor corective.</w:t>
      </w:r>
    </w:p>
    <w:p w14:paraId="210D1658" w14:textId="38573A46" w:rsidR="00EB714A" w:rsidRDefault="00EB714A" w:rsidP="00EB714A">
      <w:pPr>
        <w:spacing w:after="0" w:line="240" w:lineRule="auto"/>
        <w:ind w:firstLine="567"/>
        <w:jc w:val="both"/>
        <w:rPr>
          <w:rFonts w:ascii="Times New Roman" w:eastAsia="Times New Roman" w:hAnsi="Times New Roman" w:cs="Times New Roman"/>
          <w:bCs/>
          <w:sz w:val="24"/>
          <w:szCs w:val="24"/>
          <w:lang w:val="en-GB"/>
        </w:rPr>
      </w:pPr>
      <w:r w:rsidRPr="00EB714A">
        <w:rPr>
          <w:rFonts w:ascii="Times New Roman" w:eastAsia="Times New Roman" w:hAnsi="Times New Roman" w:cs="Times New Roman"/>
          <w:bCs/>
          <w:sz w:val="24"/>
          <w:szCs w:val="24"/>
          <w:lang w:val="en-GB"/>
        </w:rPr>
        <w:t xml:space="preserve">(f) În cazul în care organizația de producție deține unul sau mai multe certificate de organizație suplimentare care intră sub incidența </w:t>
      </w:r>
      <w:r w:rsidR="00CD3F83">
        <w:rPr>
          <w:rFonts w:ascii="Times New Roman" w:eastAsia="Times New Roman" w:hAnsi="Times New Roman" w:cs="Times New Roman"/>
          <w:bCs/>
          <w:sz w:val="24"/>
          <w:szCs w:val="24"/>
          <w:lang w:val="en-GB"/>
        </w:rPr>
        <w:t>prevederilor Codului Aerian</w:t>
      </w:r>
      <w:r w:rsidRPr="00EB714A">
        <w:rPr>
          <w:rFonts w:ascii="Times New Roman" w:eastAsia="Times New Roman" w:hAnsi="Times New Roman" w:cs="Times New Roman"/>
          <w:bCs/>
          <w:sz w:val="24"/>
          <w:szCs w:val="24"/>
          <w:lang w:val="en-GB"/>
        </w:rPr>
        <w:t>, sistemul de management al producției poate fi integrat în cel impus de respectivul certificat sau respectivele certificate suplimentare deținute.</w:t>
      </w:r>
    </w:p>
    <w:p w14:paraId="6DFA7A2C" w14:textId="77777777" w:rsidR="00761CEF" w:rsidRDefault="00761CEF" w:rsidP="00EB714A">
      <w:pPr>
        <w:spacing w:after="0" w:line="240" w:lineRule="auto"/>
        <w:ind w:firstLine="567"/>
        <w:jc w:val="both"/>
        <w:rPr>
          <w:rFonts w:ascii="Times New Roman" w:eastAsia="Times New Roman" w:hAnsi="Times New Roman" w:cs="Times New Roman"/>
          <w:bCs/>
          <w:sz w:val="24"/>
          <w:szCs w:val="24"/>
          <w:lang w:val="en-GB"/>
        </w:rPr>
      </w:pPr>
    </w:p>
    <w:p w14:paraId="5D82F1AC" w14:textId="2B0FE535" w:rsidR="00761CEF" w:rsidRPr="00761CEF" w:rsidRDefault="00761CEF" w:rsidP="00761CEF">
      <w:pPr>
        <w:spacing w:after="0" w:line="240" w:lineRule="auto"/>
        <w:ind w:firstLine="567"/>
        <w:jc w:val="both"/>
        <w:rPr>
          <w:rFonts w:ascii="Times New Roman" w:eastAsia="Times New Roman" w:hAnsi="Times New Roman" w:cs="Times New Roman"/>
          <w:bCs/>
          <w:sz w:val="24"/>
          <w:szCs w:val="24"/>
          <w:lang w:val="en-GB"/>
        </w:rPr>
      </w:pPr>
      <w:r w:rsidRPr="00761CEF">
        <w:rPr>
          <w:rFonts w:ascii="Times New Roman" w:eastAsia="Times New Roman" w:hAnsi="Times New Roman" w:cs="Times New Roman"/>
          <w:b/>
          <w:sz w:val="24"/>
          <w:szCs w:val="24"/>
          <w:lang w:val="en-GB"/>
        </w:rPr>
        <w:t>21.A.143 Prezentarea organizației de producție</w:t>
      </w:r>
    </w:p>
    <w:p w14:paraId="1D2A1D78" w14:textId="1BD8F79A" w:rsidR="00761CEF" w:rsidRPr="00761CEF" w:rsidRDefault="00761CEF" w:rsidP="00761CEF">
      <w:pPr>
        <w:spacing w:after="0" w:line="240" w:lineRule="auto"/>
        <w:ind w:firstLine="567"/>
        <w:jc w:val="both"/>
        <w:rPr>
          <w:rFonts w:ascii="Times New Roman" w:eastAsia="Times New Roman" w:hAnsi="Times New Roman" w:cs="Times New Roman"/>
          <w:bCs/>
          <w:sz w:val="24"/>
          <w:szCs w:val="24"/>
          <w:lang w:val="en-GB"/>
        </w:rPr>
      </w:pPr>
      <w:r w:rsidRPr="00761CEF">
        <w:rPr>
          <w:rFonts w:ascii="Times New Roman" w:eastAsia="Times New Roman" w:hAnsi="Times New Roman" w:cs="Times New Roman"/>
          <w:bCs/>
          <w:sz w:val="24"/>
          <w:szCs w:val="24"/>
          <w:lang w:val="en-GB"/>
        </w:rPr>
        <w:t>(a) Organizația de producție stabilește și menține o prezentare a organizației de producție (POE) care furnizează, direct sau prin referințe încrucișate, următoarele informații referitoare la sistemul de management al producției, astfel cum este descris la punctul 21.A.139:</w:t>
      </w:r>
    </w:p>
    <w:p w14:paraId="568F127A" w14:textId="611D6AA4" w:rsidR="00761CEF" w:rsidRPr="00761CEF" w:rsidRDefault="00761CEF" w:rsidP="00761CEF">
      <w:pPr>
        <w:spacing w:after="0" w:line="240" w:lineRule="auto"/>
        <w:ind w:firstLine="567"/>
        <w:jc w:val="both"/>
        <w:rPr>
          <w:rFonts w:ascii="Times New Roman" w:eastAsia="Times New Roman" w:hAnsi="Times New Roman" w:cs="Times New Roman"/>
          <w:bCs/>
          <w:sz w:val="24"/>
          <w:szCs w:val="24"/>
          <w:lang w:val="en-GB"/>
        </w:rPr>
      </w:pPr>
      <w:r w:rsidRPr="00761CEF">
        <w:rPr>
          <w:rFonts w:ascii="Times New Roman" w:eastAsia="Times New Roman" w:hAnsi="Times New Roman" w:cs="Times New Roman"/>
          <w:bCs/>
          <w:sz w:val="24"/>
          <w:szCs w:val="24"/>
          <w:lang w:val="en-GB"/>
        </w:rPr>
        <w:t>1. declarați</w:t>
      </w:r>
      <w:r>
        <w:rPr>
          <w:rFonts w:ascii="Times New Roman" w:eastAsia="Times New Roman" w:hAnsi="Times New Roman" w:cs="Times New Roman"/>
          <w:bCs/>
          <w:sz w:val="24"/>
          <w:szCs w:val="24"/>
          <w:lang w:val="en-GB"/>
        </w:rPr>
        <w:t>a</w:t>
      </w:r>
      <w:r w:rsidRPr="00761CEF">
        <w:rPr>
          <w:rFonts w:ascii="Times New Roman" w:eastAsia="Times New Roman" w:hAnsi="Times New Roman" w:cs="Times New Roman"/>
          <w:bCs/>
          <w:sz w:val="24"/>
          <w:szCs w:val="24"/>
          <w:lang w:val="en-GB"/>
        </w:rPr>
        <w:t xml:space="preserve"> semnată de directorul responsabil, care atest</w:t>
      </w:r>
      <w:r>
        <w:rPr>
          <w:rFonts w:ascii="Times New Roman" w:eastAsia="Times New Roman" w:hAnsi="Times New Roman" w:cs="Times New Roman"/>
          <w:bCs/>
          <w:sz w:val="24"/>
          <w:szCs w:val="24"/>
          <w:lang w:val="en-GB"/>
        </w:rPr>
        <w:t>ă</w:t>
      </w:r>
      <w:r w:rsidRPr="00761CEF">
        <w:rPr>
          <w:rFonts w:ascii="Times New Roman" w:eastAsia="Times New Roman" w:hAnsi="Times New Roman" w:cs="Times New Roman"/>
          <w:bCs/>
          <w:sz w:val="24"/>
          <w:szCs w:val="24"/>
          <w:lang w:val="en-GB"/>
        </w:rPr>
        <w:t xml:space="preserve"> că manualul de prezentare a organizației de producție și orice manuale aferente care definesc conformitatea organizației autorizate cu prezentul capitol vor fi respectate în permanență;</w:t>
      </w:r>
    </w:p>
    <w:p w14:paraId="067EE91A" w14:textId="5FD66246" w:rsidR="00761CEF" w:rsidRPr="00761CEF" w:rsidRDefault="00761CEF" w:rsidP="00761CEF">
      <w:pPr>
        <w:spacing w:after="0" w:line="240" w:lineRule="auto"/>
        <w:ind w:firstLine="567"/>
        <w:jc w:val="both"/>
        <w:rPr>
          <w:rFonts w:ascii="Times New Roman" w:eastAsia="Times New Roman" w:hAnsi="Times New Roman" w:cs="Times New Roman"/>
          <w:bCs/>
          <w:sz w:val="24"/>
          <w:szCs w:val="24"/>
          <w:lang w:val="en-GB"/>
        </w:rPr>
      </w:pPr>
      <w:r w:rsidRPr="00761CEF">
        <w:rPr>
          <w:rFonts w:ascii="Times New Roman" w:eastAsia="Times New Roman" w:hAnsi="Times New Roman" w:cs="Times New Roman"/>
          <w:bCs/>
          <w:sz w:val="24"/>
          <w:szCs w:val="24"/>
          <w:lang w:val="en-GB"/>
        </w:rPr>
        <w:t xml:space="preserve">2. titlul (titlurile) și numele directorilor </w:t>
      </w:r>
      <w:r w:rsidR="00983988">
        <w:rPr>
          <w:rFonts w:ascii="Times New Roman" w:eastAsia="Times New Roman" w:hAnsi="Times New Roman" w:cs="Times New Roman"/>
          <w:bCs/>
          <w:sz w:val="24"/>
          <w:szCs w:val="24"/>
          <w:lang w:val="en-GB"/>
        </w:rPr>
        <w:t>aprobate</w:t>
      </w:r>
      <w:r w:rsidRPr="00761CEF">
        <w:rPr>
          <w:rFonts w:ascii="Times New Roman" w:eastAsia="Times New Roman" w:hAnsi="Times New Roman" w:cs="Times New Roman"/>
          <w:bCs/>
          <w:sz w:val="24"/>
          <w:szCs w:val="24"/>
          <w:lang w:val="en-GB"/>
        </w:rPr>
        <w:t xml:space="preserve"> de </w:t>
      </w:r>
      <w:r>
        <w:rPr>
          <w:rFonts w:ascii="Times New Roman" w:eastAsia="Times New Roman" w:hAnsi="Times New Roman" w:cs="Times New Roman"/>
          <w:bCs/>
          <w:sz w:val="24"/>
          <w:szCs w:val="24"/>
          <w:lang w:val="en-GB"/>
        </w:rPr>
        <w:t>AAC</w:t>
      </w:r>
      <w:r w:rsidRPr="00761CEF">
        <w:rPr>
          <w:rFonts w:ascii="Times New Roman" w:eastAsia="Times New Roman" w:hAnsi="Times New Roman" w:cs="Times New Roman"/>
          <w:bCs/>
          <w:sz w:val="24"/>
          <w:szCs w:val="24"/>
          <w:lang w:val="en-GB"/>
        </w:rPr>
        <w:t xml:space="preserve"> conform punctului 21.A.145 litera (c) subpunctul 2;</w:t>
      </w:r>
    </w:p>
    <w:p w14:paraId="347CE14A" w14:textId="07F0E9B3" w:rsidR="00761CEF" w:rsidRPr="00761CEF" w:rsidRDefault="00761CEF" w:rsidP="00761CEF">
      <w:pPr>
        <w:spacing w:after="0" w:line="240" w:lineRule="auto"/>
        <w:ind w:firstLine="567"/>
        <w:jc w:val="both"/>
        <w:rPr>
          <w:rFonts w:ascii="Times New Roman" w:eastAsia="Times New Roman" w:hAnsi="Times New Roman" w:cs="Times New Roman"/>
          <w:bCs/>
          <w:sz w:val="24"/>
          <w:szCs w:val="24"/>
          <w:lang w:val="en-GB"/>
        </w:rPr>
      </w:pPr>
      <w:r w:rsidRPr="00761CEF">
        <w:rPr>
          <w:rFonts w:ascii="Times New Roman" w:eastAsia="Times New Roman" w:hAnsi="Times New Roman" w:cs="Times New Roman"/>
          <w:bCs/>
          <w:sz w:val="24"/>
          <w:szCs w:val="24"/>
          <w:lang w:val="en-GB"/>
        </w:rPr>
        <w:t xml:space="preserve">3. atribuțiile și responsabilitățile directorului (directorilor) prevăzute de punctul 21.A.145 litera (c) subpunctul 2, inclusiv </w:t>
      </w:r>
      <w:r w:rsidR="00983988">
        <w:rPr>
          <w:rFonts w:ascii="Times New Roman" w:eastAsia="Times New Roman" w:hAnsi="Times New Roman" w:cs="Times New Roman"/>
          <w:bCs/>
          <w:sz w:val="24"/>
          <w:szCs w:val="24"/>
          <w:lang w:val="en-GB"/>
        </w:rPr>
        <w:t>situațiile</w:t>
      </w:r>
      <w:r w:rsidRPr="00761CEF">
        <w:rPr>
          <w:rFonts w:ascii="Times New Roman" w:eastAsia="Times New Roman" w:hAnsi="Times New Roman" w:cs="Times New Roman"/>
          <w:bCs/>
          <w:sz w:val="24"/>
          <w:szCs w:val="24"/>
          <w:lang w:val="en-GB"/>
        </w:rPr>
        <w:t xml:space="preserve"> pe care le pot </w:t>
      </w:r>
      <w:r w:rsidR="00983988">
        <w:rPr>
          <w:rFonts w:ascii="Times New Roman" w:eastAsia="Times New Roman" w:hAnsi="Times New Roman" w:cs="Times New Roman"/>
          <w:bCs/>
          <w:sz w:val="24"/>
          <w:szCs w:val="24"/>
          <w:lang w:val="en-GB"/>
        </w:rPr>
        <w:t>soluționa</w:t>
      </w:r>
      <w:r w:rsidRPr="00761CEF">
        <w:rPr>
          <w:rFonts w:ascii="Times New Roman" w:eastAsia="Times New Roman" w:hAnsi="Times New Roman" w:cs="Times New Roman"/>
          <w:bCs/>
          <w:sz w:val="24"/>
          <w:szCs w:val="24"/>
          <w:lang w:val="en-GB"/>
        </w:rPr>
        <w:t xml:space="preserve"> direct cu </w:t>
      </w:r>
      <w:r>
        <w:rPr>
          <w:rFonts w:ascii="Times New Roman" w:eastAsia="Times New Roman" w:hAnsi="Times New Roman" w:cs="Times New Roman"/>
          <w:bCs/>
          <w:sz w:val="24"/>
          <w:szCs w:val="24"/>
          <w:lang w:val="en-GB"/>
        </w:rPr>
        <w:t>AAC</w:t>
      </w:r>
      <w:r w:rsidRPr="00761CEF">
        <w:rPr>
          <w:rFonts w:ascii="Times New Roman" w:eastAsia="Times New Roman" w:hAnsi="Times New Roman" w:cs="Times New Roman"/>
          <w:bCs/>
          <w:sz w:val="24"/>
          <w:szCs w:val="24"/>
          <w:lang w:val="en-GB"/>
        </w:rPr>
        <w:t>, în numele organizației;</w:t>
      </w:r>
    </w:p>
    <w:p w14:paraId="63003DA1" w14:textId="73BE6D99" w:rsidR="00761CEF" w:rsidRPr="00761CEF" w:rsidRDefault="00761CEF" w:rsidP="00761CEF">
      <w:pPr>
        <w:spacing w:after="0" w:line="240" w:lineRule="auto"/>
        <w:ind w:firstLine="567"/>
        <w:jc w:val="both"/>
        <w:rPr>
          <w:rFonts w:ascii="Times New Roman" w:eastAsia="Times New Roman" w:hAnsi="Times New Roman" w:cs="Times New Roman"/>
          <w:bCs/>
          <w:sz w:val="24"/>
          <w:szCs w:val="24"/>
          <w:lang w:val="en-GB"/>
        </w:rPr>
      </w:pPr>
      <w:r w:rsidRPr="00761CEF">
        <w:rPr>
          <w:rFonts w:ascii="Times New Roman" w:eastAsia="Times New Roman" w:hAnsi="Times New Roman" w:cs="Times New Roman"/>
          <w:bCs/>
          <w:sz w:val="24"/>
          <w:szCs w:val="24"/>
          <w:lang w:val="en-GB"/>
        </w:rPr>
        <w:t>4. organigrama cu ierarhia responsabilităților ce revin directorilor, conform punctelor 21.A.145 litera (c) subpunctele 1 și 2;</w:t>
      </w:r>
    </w:p>
    <w:p w14:paraId="4066BC4B" w14:textId="6B7F733A" w:rsidR="00761CEF" w:rsidRPr="00761CEF" w:rsidRDefault="00761CEF" w:rsidP="00761CEF">
      <w:pPr>
        <w:spacing w:after="0" w:line="240" w:lineRule="auto"/>
        <w:ind w:firstLine="567"/>
        <w:jc w:val="both"/>
        <w:rPr>
          <w:rFonts w:ascii="Times New Roman" w:eastAsia="Times New Roman" w:hAnsi="Times New Roman" w:cs="Times New Roman"/>
          <w:bCs/>
          <w:sz w:val="24"/>
          <w:szCs w:val="24"/>
          <w:lang w:val="en-GB"/>
        </w:rPr>
      </w:pPr>
      <w:r w:rsidRPr="00761CEF">
        <w:rPr>
          <w:rFonts w:ascii="Times New Roman" w:eastAsia="Times New Roman" w:hAnsi="Times New Roman" w:cs="Times New Roman"/>
          <w:bCs/>
          <w:sz w:val="24"/>
          <w:szCs w:val="24"/>
          <w:lang w:val="en-GB"/>
        </w:rPr>
        <w:t>5. lista personalului autorizat pentru certificare, conform celor menționate la punctul 21.A.145 litera (d);</w:t>
      </w:r>
    </w:p>
    <w:p w14:paraId="16EE4A5E" w14:textId="7D83239E" w:rsidR="00761CEF" w:rsidRPr="00761CEF" w:rsidRDefault="00761CEF" w:rsidP="00761CEF">
      <w:pPr>
        <w:spacing w:after="0" w:line="240" w:lineRule="auto"/>
        <w:ind w:firstLine="567"/>
        <w:jc w:val="both"/>
        <w:rPr>
          <w:rFonts w:ascii="Times New Roman" w:eastAsia="Times New Roman" w:hAnsi="Times New Roman" w:cs="Times New Roman"/>
          <w:bCs/>
          <w:sz w:val="24"/>
          <w:szCs w:val="24"/>
          <w:lang w:val="en-GB"/>
        </w:rPr>
      </w:pPr>
      <w:r w:rsidRPr="00761CEF">
        <w:rPr>
          <w:rFonts w:ascii="Times New Roman" w:eastAsia="Times New Roman" w:hAnsi="Times New Roman" w:cs="Times New Roman"/>
          <w:bCs/>
          <w:sz w:val="24"/>
          <w:szCs w:val="24"/>
          <w:lang w:val="en-GB"/>
        </w:rPr>
        <w:t>6. descriere</w:t>
      </w:r>
      <w:r>
        <w:rPr>
          <w:rFonts w:ascii="Times New Roman" w:eastAsia="Times New Roman" w:hAnsi="Times New Roman" w:cs="Times New Roman"/>
          <w:bCs/>
          <w:sz w:val="24"/>
          <w:szCs w:val="24"/>
          <w:lang w:val="en-GB"/>
        </w:rPr>
        <w:t>a</w:t>
      </w:r>
      <w:r w:rsidRPr="00761CEF">
        <w:rPr>
          <w:rFonts w:ascii="Times New Roman" w:eastAsia="Times New Roman" w:hAnsi="Times New Roman" w:cs="Times New Roman"/>
          <w:bCs/>
          <w:sz w:val="24"/>
          <w:szCs w:val="24"/>
          <w:lang w:val="en-GB"/>
        </w:rPr>
        <w:t xml:space="preserve"> generală a resurselor umane;</w:t>
      </w:r>
    </w:p>
    <w:p w14:paraId="2EFC988C" w14:textId="30D8D774" w:rsidR="00761CEF" w:rsidRPr="00761CEF" w:rsidRDefault="00761CEF" w:rsidP="00761CEF">
      <w:pPr>
        <w:spacing w:after="0" w:line="240" w:lineRule="auto"/>
        <w:ind w:firstLine="567"/>
        <w:jc w:val="both"/>
        <w:rPr>
          <w:rFonts w:ascii="Times New Roman" w:eastAsia="Times New Roman" w:hAnsi="Times New Roman" w:cs="Times New Roman"/>
          <w:bCs/>
          <w:sz w:val="24"/>
          <w:szCs w:val="24"/>
          <w:lang w:val="en-GB"/>
        </w:rPr>
      </w:pPr>
      <w:r w:rsidRPr="00761CEF">
        <w:rPr>
          <w:rFonts w:ascii="Times New Roman" w:eastAsia="Times New Roman" w:hAnsi="Times New Roman" w:cs="Times New Roman"/>
          <w:bCs/>
          <w:sz w:val="24"/>
          <w:szCs w:val="24"/>
          <w:lang w:val="en-GB"/>
        </w:rPr>
        <w:t>7.</w:t>
      </w:r>
      <w:r>
        <w:rPr>
          <w:rFonts w:ascii="Times New Roman" w:eastAsia="Times New Roman" w:hAnsi="Times New Roman" w:cs="Times New Roman"/>
          <w:bCs/>
          <w:sz w:val="24"/>
          <w:szCs w:val="24"/>
          <w:lang w:val="en-GB"/>
        </w:rPr>
        <w:t xml:space="preserve"> </w:t>
      </w:r>
      <w:r w:rsidRPr="00761CEF">
        <w:rPr>
          <w:rFonts w:ascii="Times New Roman" w:eastAsia="Times New Roman" w:hAnsi="Times New Roman" w:cs="Times New Roman"/>
          <w:bCs/>
          <w:sz w:val="24"/>
          <w:szCs w:val="24"/>
          <w:lang w:val="en-GB"/>
        </w:rPr>
        <w:t>descriere</w:t>
      </w:r>
      <w:r>
        <w:rPr>
          <w:rFonts w:ascii="Times New Roman" w:eastAsia="Times New Roman" w:hAnsi="Times New Roman" w:cs="Times New Roman"/>
          <w:bCs/>
          <w:sz w:val="24"/>
          <w:szCs w:val="24"/>
          <w:lang w:val="en-GB"/>
        </w:rPr>
        <w:t>a</w:t>
      </w:r>
      <w:r w:rsidRPr="00761CEF">
        <w:rPr>
          <w:rFonts w:ascii="Times New Roman" w:eastAsia="Times New Roman" w:hAnsi="Times New Roman" w:cs="Times New Roman"/>
          <w:bCs/>
          <w:sz w:val="24"/>
          <w:szCs w:val="24"/>
          <w:lang w:val="en-GB"/>
        </w:rPr>
        <w:t xml:space="preserve"> generală a infrastructurilor plasate în fiecare sediu menționat în certificatul de aprobare a organizației de producție;</w:t>
      </w:r>
    </w:p>
    <w:p w14:paraId="3A28669B" w14:textId="24D94A0A" w:rsidR="00761CEF" w:rsidRPr="00761CEF" w:rsidRDefault="00761CEF" w:rsidP="00761CEF">
      <w:pPr>
        <w:spacing w:after="0" w:line="240" w:lineRule="auto"/>
        <w:ind w:firstLine="567"/>
        <w:jc w:val="both"/>
        <w:rPr>
          <w:rFonts w:ascii="Times New Roman" w:eastAsia="Times New Roman" w:hAnsi="Times New Roman" w:cs="Times New Roman"/>
          <w:bCs/>
          <w:sz w:val="24"/>
          <w:szCs w:val="24"/>
          <w:lang w:val="en-GB"/>
        </w:rPr>
      </w:pPr>
      <w:r w:rsidRPr="00761CEF">
        <w:rPr>
          <w:rFonts w:ascii="Times New Roman" w:eastAsia="Times New Roman" w:hAnsi="Times New Roman" w:cs="Times New Roman"/>
          <w:bCs/>
          <w:sz w:val="24"/>
          <w:szCs w:val="24"/>
          <w:lang w:val="en-GB"/>
        </w:rPr>
        <w:t>8.</w:t>
      </w:r>
      <w:r>
        <w:rPr>
          <w:rFonts w:ascii="Times New Roman" w:eastAsia="Times New Roman" w:hAnsi="Times New Roman" w:cs="Times New Roman"/>
          <w:bCs/>
          <w:sz w:val="24"/>
          <w:szCs w:val="24"/>
          <w:lang w:val="en-GB"/>
        </w:rPr>
        <w:t xml:space="preserve"> </w:t>
      </w:r>
      <w:r w:rsidRPr="00761CEF">
        <w:rPr>
          <w:rFonts w:ascii="Times New Roman" w:eastAsia="Times New Roman" w:hAnsi="Times New Roman" w:cs="Times New Roman"/>
          <w:bCs/>
          <w:sz w:val="24"/>
          <w:szCs w:val="24"/>
          <w:lang w:val="en-GB"/>
        </w:rPr>
        <w:t>descriere</w:t>
      </w:r>
      <w:r>
        <w:rPr>
          <w:rFonts w:ascii="Times New Roman" w:eastAsia="Times New Roman" w:hAnsi="Times New Roman" w:cs="Times New Roman"/>
          <w:bCs/>
          <w:sz w:val="24"/>
          <w:szCs w:val="24"/>
          <w:lang w:val="en-GB"/>
        </w:rPr>
        <w:t>a</w:t>
      </w:r>
      <w:r w:rsidRPr="00761CEF">
        <w:rPr>
          <w:rFonts w:ascii="Times New Roman" w:eastAsia="Times New Roman" w:hAnsi="Times New Roman" w:cs="Times New Roman"/>
          <w:bCs/>
          <w:sz w:val="24"/>
          <w:szCs w:val="24"/>
          <w:lang w:val="en-GB"/>
        </w:rPr>
        <w:t xml:space="preserve"> generală a domeniului de activitate al organizației de producție, relevantă din punct de vedere al condițiilor de aprobare;</w:t>
      </w:r>
    </w:p>
    <w:p w14:paraId="7AB8F096" w14:textId="1FE0B8B6" w:rsidR="00761CEF" w:rsidRPr="00761CEF" w:rsidRDefault="00761CEF" w:rsidP="00761CEF">
      <w:pPr>
        <w:spacing w:after="0" w:line="240" w:lineRule="auto"/>
        <w:ind w:firstLine="567"/>
        <w:jc w:val="both"/>
        <w:rPr>
          <w:rFonts w:ascii="Times New Roman" w:eastAsia="Times New Roman" w:hAnsi="Times New Roman" w:cs="Times New Roman"/>
          <w:bCs/>
          <w:sz w:val="24"/>
          <w:szCs w:val="24"/>
          <w:lang w:val="en-GB"/>
        </w:rPr>
      </w:pPr>
      <w:r w:rsidRPr="00761CEF">
        <w:rPr>
          <w:rFonts w:ascii="Times New Roman" w:eastAsia="Times New Roman" w:hAnsi="Times New Roman" w:cs="Times New Roman"/>
          <w:bCs/>
          <w:sz w:val="24"/>
          <w:szCs w:val="24"/>
          <w:lang w:val="en-GB"/>
        </w:rPr>
        <w:t xml:space="preserve">9. procedura de notificare a modificărilor organizatorice către </w:t>
      </w:r>
      <w:r>
        <w:rPr>
          <w:rFonts w:ascii="Times New Roman" w:eastAsia="Times New Roman" w:hAnsi="Times New Roman" w:cs="Times New Roman"/>
          <w:bCs/>
          <w:sz w:val="24"/>
          <w:szCs w:val="24"/>
          <w:lang w:val="en-GB"/>
        </w:rPr>
        <w:t>AAC</w:t>
      </w:r>
      <w:r w:rsidRPr="00761CEF">
        <w:rPr>
          <w:rFonts w:ascii="Times New Roman" w:eastAsia="Times New Roman" w:hAnsi="Times New Roman" w:cs="Times New Roman"/>
          <w:bCs/>
          <w:sz w:val="24"/>
          <w:szCs w:val="24"/>
          <w:lang w:val="en-GB"/>
        </w:rPr>
        <w:t>;</w:t>
      </w:r>
    </w:p>
    <w:p w14:paraId="355AB4EA" w14:textId="59B11966" w:rsidR="00761CEF" w:rsidRPr="00761CEF" w:rsidRDefault="00761CEF" w:rsidP="00761CEF">
      <w:pPr>
        <w:spacing w:after="0" w:line="240" w:lineRule="auto"/>
        <w:ind w:firstLine="567"/>
        <w:jc w:val="both"/>
        <w:rPr>
          <w:rFonts w:ascii="Times New Roman" w:eastAsia="Times New Roman" w:hAnsi="Times New Roman" w:cs="Times New Roman"/>
          <w:bCs/>
          <w:sz w:val="24"/>
          <w:szCs w:val="24"/>
          <w:lang w:val="en-GB"/>
        </w:rPr>
      </w:pPr>
      <w:r w:rsidRPr="00761CEF">
        <w:rPr>
          <w:rFonts w:ascii="Times New Roman" w:eastAsia="Times New Roman" w:hAnsi="Times New Roman" w:cs="Times New Roman"/>
          <w:bCs/>
          <w:sz w:val="24"/>
          <w:szCs w:val="24"/>
          <w:lang w:val="en-GB"/>
        </w:rPr>
        <w:t>10. procedura de modificare a manualului de prezentare a organizației de producție;</w:t>
      </w:r>
    </w:p>
    <w:p w14:paraId="17AFC245" w14:textId="10EB424F" w:rsidR="00761CEF" w:rsidRPr="00761CEF" w:rsidRDefault="00761CEF" w:rsidP="00761CEF">
      <w:pPr>
        <w:spacing w:after="0" w:line="240" w:lineRule="auto"/>
        <w:ind w:firstLine="567"/>
        <w:jc w:val="both"/>
        <w:rPr>
          <w:rFonts w:ascii="Times New Roman" w:eastAsia="Times New Roman" w:hAnsi="Times New Roman" w:cs="Times New Roman"/>
          <w:bCs/>
          <w:sz w:val="24"/>
          <w:szCs w:val="24"/>
          <w:lang w:val="en-GB"/>
        </w:rPr>
      </w:pPr>
      <w:r w:rsidRPr="00761CEF">
        <w:rPr>
          <w:rFonts w:ascii="Times New Roman" w:eastAsia="Times New Roman" w:hAnsi="Times New Roman" w:cs="Times New Roman"/>
          <w:bCs/>
          <w:sz w:val="24"/>
          <w:szCs w:val="24"/>
          <w:lang w:val="en-GB"/>
        </w:rPr>
        <w:t>11. descriere</w:t>
      </w:r>
      <w:r>
        <w:rPr>
          <w:rFonts w:ascii="Times New Roman" w:eastAsia="Times New Roman" w:hAnsi="Times New Roman" w:cs="Times New Roman"/>
          <w:bCs/>
          <w:sz w:val="24"/>
          <w:szCs w:val="24"/>
          <w:lang w:val="en-GB"/>
        </w:rPr>
        <w:t>a</w:t>
      </w:r>
      <w:r w:rsidRPr="00761CEF">
        <w:rPr>
          <w:rFonts w:ascii="Times New Roman" w:eastAsia="Times New Roman" w:hAnsi="Times New Roman" w:cs="Times New Roman"/>
          <w:bCs/>
          <w:sz w:val="24"/>
          <w:szCs w:val="24"/>
          <w:lang w:val="en-GB"/>
        </w:rPr>
        <w:t xml:space="preserve"> sistemului de management al producției, a politicii, proceselor și procedurilor prevăzute la punctul 21.A.139 litera (c);</w:t>
      </w:r>
    </w:p>
    <w:p w14:paraId="7ACD70C8" w14:textId="2C5B8274" w:rsidR="00761CEF" w:rsidRPr="00761CEF" w:rsidRDefault="00761CEF" w:rsidP="00761CEF">
      <w:pPr>
        <w:spacing w:after="0" w:line="240" w:lineRule="auto"/>
        <w:ind w:firstLine="567"/>
        <w:jc w:val="both"/>
        <w:rPr>
          <w:rFonts w:ascii="Times New Roman" w:eastAsia="Times New Roman" w:hAnsi="Times New Roman" w:cs="Times New Roman"/>
          <w:bCs/>
          <w:sz w:val="24"/>
          <w:szCs w:val="24"/>
          <w:lang w:val="en-GB"/>
        </w:rPr>
      </w:pPr>
      <w:r w:rsidRPr="00761CEF">
        <w:rPr>
          <w:rFonts w:ascii="Times New Roman" w:eastAsia="Times New Roman" w:hAnsi="Times New Roman" w:cs="Times New Roman"/>
          <w:bCs/>
          <w:sz w:val="24"/>
          <w:szCs w:val="24"/>
          <w:lang w:val="en-GB"/>
        </w:rPr>
        <w:t>12. lista terților menționați la punctul 21.A.139 litera (d) subpunctul 1;</w:t>
      </w:r>
    </w:p>
    <w:p w14:paraId="3506F092" w14:textId="0CBE3928" w:rsidR="00761CEF" w:rsidRPr="00761CEF" w:rsidRDefault="00761CEF" w:rsidP="00761CEF">
      <w:pPr>
        <w:spacing w:after="0" w:line="240" w:lineRule="auto"/>
        <w:ind w:firstLine="567"/>
        <w:jc w:val="both"/>
        <w:rPr>
          <w:rFonts w:ascii="Times New Roman" w:eastAsia="Times New Roman" w:hAnsi="Times New Roman" w:cs="Times New Roman"/>
          <w:bCs/>
          <w:sz w:val="24"/>
          <w:szCs w:val="24"/>
          <w:lang w:val="en-GB"/>
        </w:rPr>
      </w:pPr>
      <w:r w:rsidRPr="00761CEF">
        <w:rPr>
          <w:rFonts w:ascii="Times New Roman" w:eastAsia="Times New Roman" w:hAnsi="Times New Roman" w:cs="Times New Roman"/>
          <w:bCs/>
          <w:sz w:val="24"/>
          <w:szCs w:val="24"/>
          <w:lang w:val="en-GB"/>
        </w:rPr>
        <w:t>13. dacă urmează să se efectueze probe în zbor, manual</w:t>
      </w:r>
      <w:r>
        <w:rPr>
          <w:rFonts w:ascii="Times New Roman" w:eastAsia="Times New Roman" w:hAnsi="Times New Roman" w:cs="Times New Roman"/>
          <w:bCs/>
          <w:sz w:val="24"/>
          <w:szCs w:val="24"/>
          <w:lang w:val="en-GB"/>
        </w:rPr>
        <w:t>ul</w:t>
      </w:r>
      <w:r w:rsidRPr="00761CEF">
        <w:rPr>
          <w:rFonts w:ascii="Times New Roman" w:eastAsia="Times New Roman" w:hAnsi="Times New Roman" w:cs="Times New Roman"/>
          <w:bCs/>
          <w:sz w:val="24"/>
          <w:szCs w:val="24"/>
          <w:lang w:val="en-GB"/>
        </w:rPr>
        <w:t xml:space="preserve"> operațional privind probele în zbor care să definească politicile și procedurile organizației cu privire la probele în zbor. Manualul operațional privind probele în zbor cuprinde:</w:t>
      </w:r>
    </w:p>
    <w:p w14:paraId="6FEAECD5" w14:textId="44B3ED6C" w:rsidR="00761CEF" w:rsidRPr="00761CEF" w:rsidRDefault="00761CEF" w:rsidP="00761CEF">
      <w:pPr>
        <w:spacing w:after="0" w:line="240" w:lineRule="auto"/>
        <w:ind w:firstLine="567"/>
        <w:jc w:val="both"/>
        <w:rPr>
          <w:rFonts w:ascii="Times New Roman" w:eastAsia="Times New Roman" w:hAnsi="Times New Roman" w:cs="Times New Roman"/>
          <w:bCs/>
          <w:sz w:val="24"/>
          <w:szCs w:val="24"/>
          <w:lang w:val="en-GB"/>
        </w:rPr>
      </w:pPr>
      <w:r w:rsidRPr="00761CEF">
        <w:rPr>
          <w:rFonts w:ascii="Times New Roman" w:eastAsia="Times New Roman" w:hAnsi="Times New Roman" w:cs="Times New Roman"/>
          <w:bCs/>
          <w:sz w:val="24"/>
          <w:szCs w:val="24"/>
          <w:lang w:val="en-GB"/>
        </w:rPr>
        <w:lastRenderedPageBreak/>
        <w:t>(i) descrierea procedurilor organizației cu privire la probele în zbor, inclusiv implicarea organizației responsabile cu efectuarea probelor în zbor în procesul de eliberare a autorizației de zbor;</w:t>
      </w:r>
    </w:p>
    <w:p w14:paraId="2C481613" w14:textId="7EF63D72" w:rsidR="00761CEF" w:rsidRPr="00761CEF" w:rsidRDefault="00761CEF" w:rsidP="00761CEF">
      <w:pPr>
        <w:spacing w:after="0" w:line="240" w:lineRule="auto"/>
        <w:ind w:firstLine="567"/>
        <w:jc w:val="both"/>
        <w:rPr>
          <w:rFonts w:ascii="Times New Roman" w:eastAsia="Times New Roman" w:hAnsi="Times New Roman" w:cs="Times New Roman"/>
          <w:bCs/>
          <w:sz w:val="24"/>
          <w:szCs w:val="24"/>
          <w:lang w:val="en-GB"/>
        </w:rPr>
      </w:pPr>
      <w:r w:rsidRPr="00761CEF">
        <w:rPr>
          <w:rFonts w:ascii="Times New Roman" w:eastAsia="Times New Roman" w:hAnsi="Times New Roman" w:cs="Times New Roman"/>
          <w:bCs/>
          <w:sz w:val="24"/>
          <w:szCs w:val="24"/>
          <w:lang w:val="en-GB"/>
        </w:rPr>
        <w:t>(ii) politica privind constituirea echipajelor, inclusiv compoziția, competența, moneda și limitările timpului de zbor;</w:t>
      </w:r>
    </w:p>
    <w:p w14:paraId="3C672172" w14:textId="5428C6E2" w:rsidR="00761CEF" w:rsidRPr="00761CEF" w:rsidRDefault="00761CEF" w:rsidP="00761CEF">
      <w:pPr>
        <w:spacing w:after="0" w:line="240" w:lineRule="auto"/>
        <w:ind w:firstLine="567"/>
        <w:jc w:val="both"/>
        <w:rPr>
          <w:rFonts w:ascii="Times New Roman" w:eastAsia="Times New Roman" w:hAnsi="Times New Roman" w:cs="Times New Roman"/>
          <w:bCs/>
          <w:sz w:val="24"/>
          <w:szCs w:val="24"/>
          <w:lang w:val="en-GB"/>
        </w:rPr>
      </w:pPr>
      <w:r w:rsidRPr="00761CEF">
        <w:rPr>
          <w:rFonts w:ascii="Times New Roman" w:eastAsia="Times New Roman" w:hAnsi="Times New Roman" w:cs="Times New Roman"/>
          <w:bCs/>
          <w:sz w:val="24"/>
          <w:szCs w:val="24"/>
          <w:lang w:val="en-GB"/>
        </w:rPr>
        <w:t>(iii) procedurile pentru transportul de persoane, altele decât membrii echipajului, și pentru cursurile de instruire pentru probe în zbor, dacă este cazul;</w:t>
      </w:r>
    </w:p>
    <w:p w14:paraId="4798BAE6" w14:textId="08B19BA1" w:rsidR="00761CEF" w:rsidRPr="00761CEF" w:rsidRDefault="00761CEF" w:rsidP="00761CEF">
      <w:pPr>
        <w:spacing w:after="0" w:line="240" w:lineRule="auto"/>
        <w:ind w:firstLine="567"/>
        <w:jc w:val="both"/>
        <w:rPr>
          <w:rFonts w:ascii="Times New Roman" w:eastAsia="Times New Roman" w:hAnsi="Times New Roman" w:cs="Times New Roman"/>
          <w:bCs/>
          <w:sz w:val="24"/>
          <w:szCs w:val="24"/>
          <w:lang w:val="en-GB"/>
        </w:rPr>
      </w:pPr>
      <w:r w:rsidRPr="00761CEF">
        <w:rPr>
          <w:rFonts w:ascii="Times New Roman" w:eastAsia="Times New Roman" w:hAnsi="Times New Roman" w:cs="Times New Roman"/>
          <w:bCs/>
          <w:sz w:val="24"/>
          <w:szCs w:val="24"/>
          <w:lang w:val="en-GB"/>
        </w:rPr>
        <w:t>(iv) politic</w:t>
      </w:r>
      <w:r>
        <w:rPr>
          <w:rFonts w:ascii="Times New Roman" w:eastAsia="Times New Roman" w:hAnsi="Times New Roman" w:cs="Times New Roman"/>
          <w:bCs/>
          <w:sz w:val="24"/>
          <w:szCs w:val="24"/>
          <w:lang w:val="en-GB"/>
        </w:rPr>
        <w:t>a</w:t>
      </w:r>
      <w:r w:rsidRPr="00761CEF">
        <w:rPr>
          <w:rFonts w:ascii="Times New Roman" w:eastAsia="Times New Roman" w:hAnsi="Times New Roman" w:cs="Times New Roman"/>
          <w:bCs/>
          <w:sz w:val="24"/>
          <w:szCs w:val="24"/>
          <w:lang w:val="en-GB"/>
        </w:rPr>
        <w:t xml:space="preserve"> privind managementul riscurilor și al siguranței, precum și metodologii conexe;</w:t>
      </w:r>
    </w:p>
    <w:p w14:paraId="29F03D10" w14:textId="7750605B" w:rsidR="00761CEF" w:rsidRPr="00761CEF" w:rsidRDefault="00761CEF" w:rsidP="00761CEF">
      <w:pPr>
        <w:spacing w:after="0" w:line="240" w:lineRule="auto"/>
        <w:ind w:firstLine="567"/>
        <w:jc w:val="both"/>
        <w:rPr>
          <w:rFonts w:ascii="Times New Roman" w:eastAsia="Times New Roman" w:hAnsi="Times New Roman" w:cs="Times New Roman"/>
          <w:bCs/>
          <w:sz w:val="24"/>
          <w:szCs w:val="24"/>
          <w:lang w:val="en-GB"/>
        </w:rPr>
      </w:pPr>
      <w:r w:rsidRPr="00761CEF">
        <w:rPr>
          <w:rFonts w:ascii="Times New Roman" w:eastAsia="Times New Roman" w:hAnsi="Times New Roman" w:cs="Times New Roman"/>
          <w:bCs/>
          <w:sz w:val="24"/>
          <w:szCs w:val="24"/>
          <w:lang w:val="en-GB"/>
        </w:rPr>
        <w:t>(v) proceduri de identificare a instrumentelor și a echipamentelor care urmează să fie transportate;</w:t>
      </w:r>
    </w:p>
    <w:p w14:paraId="19B1764F" w14:textId="428EB521" w:rsidR="00761CEF" w:rsidRPr="00761CEF" w:rsidRDefault="00761CEF" w:rsidP="00761CEF">
      <w:pPr>
        <w:spacing w:after="0" w:line="240" w:lineRule="auto"/>
        <w:ind w:firstLine="567"/>
        <w:jc w:val="both"/>
        <w:rPr>
          <w:rFonts w:ascii="Times New Roman" w:eastAsia="Times New Roman" w:hAnsi="Times New Roman" w:cs="Times New Roman"/>
          <w:bCs/>
          <w:sz w:val="24"/>
          <w:szCs w:val="24"/>
          <w:lang w:val="en-GB"/>
        </w:rPr>
      </w:pPr>
      <w:r w:rsidRPr="00761CEF">
        <w:rPr>
          <w:rFonts w:ascii="Times New Roman" w:eastAsia="Times New Roman" w:hAnsi="Times New Roman" w:cs="Times New Roman"/>
          <w:bCs/>
          <w:sz w:val="24"/>
          <w:szCs w:val="24"/>
          <w:lang w:val="en-GB"/>
        </w:rPr>
        <w:t>(vi) lista documentelor care trebuie prezentate pentru proba în zbor.</w:t>
      </w:r>
    </w:p>
    <w:p w14:paraId="110091D4" w14:textId="445CFCD0" w:rsidR="00761CEF" w:rsidRPr="00761CEF" w:rsidRDefault="00761CEF" w:rsidP="00761CEF">
      <w:pPr>
        <w:spacing w:after="0" w:line="240" w:lineRule="auto"/>
        <w:ind w:firstLine="567"/>
        <w:jc w:val="both"/>
        <w:rPr>
          <w:rFonts w:ascii="Times New Roman" w:eastAsia="Times New Roman" w:hAnsi="Times New Roman" w:cs="Times New Roman"/>
          <w:bCs/>
          <w:sz w:val="24"/>
          <w:szCs w:val="24"/>
          <w:lang w:val="en-GB"/>
        </w:rPr>
      </w:pPr>
      <w:r w:rsidRPr="00761CEF">
        <w:rPr>
          <w:rFonts w:ascii="Times New Roman" w:eastAsia="Times New Roman" w:hAnsi="Times New Roman" w:cs="Times New Roman"/>
          <w:bCs/>
          <w:sz w:val="24"/>
          <w:szCs w:val="24"/>
          <w:lang w:val="en-GB"/>
        </w:rPr>
        <w:t xml:space="preserve">(b) Versiunea inițială a POE necesită aprobarea </w:t>
      </w:r>
      <w:r w:rsidR="00225415">
        <w:rPr>
          <w:rFonts w:ascii="Times New Roman" w:eastAsia="Times New Roman" w:hAnsi="Times New Roman" w:cs="Times New Roman"/>
          <w:bCs/>
          <w:sz w:val="24"/>
          <w:szCs w:val="24"/>
          <w:lang w:val="en-GB"/>
        </w:rPr>
        <w:t>AAC</w:t>
      </w:r>
      <w:r w:rsidRPr="00761CEF">
        <w:rPr>
          <w:rFonts w:ascii="Times New Roman" w:eastAsia="Times New Roman" w:hAnsi="Times New Roman" w:cs="Times New Roman"/>
          <w:bCs/>
          <w:sz w:val="24"/>
          <w:szCs w:val="24"/>
          <w:lang w:val="en-GB"/>
        </w:rPr>
        <w:t>.</w:t>
      </w:r>
    </w:p>
    <w:p w14:paraId="2236AAF3" w14:textId="641AD202" w:rsidR="00761CEF" w:rsidRDefault="00761CEF" w:rsidP="00761CEF">
      <w:pPr>
        <w:spacing w:after="0" w:line="240" w:lineRule="auto"/>
        <w:ind w:firstLine="567"/>
        <w:jc w:val="both"/>
        <w:rPr>
          <w:rFonts w:ascii="Times New Roman" w:eastAsia="Times New Roman" w:hAnsi="Times New Roman" w:cs="Times New Roman"/>
          <w:bCs/>
          <w:sz w:val="24"/>
          <w:szCs w:val="24"/>
          <w:lang w:val="en-GB"/>
        </w:rPr>
      </w:pPr>
      <w:r w:rsidRPr="00761CEF">
        <w:rPr>
          <w:rFonts w:ascii="Times New Roman" w:eastAsia="Times New Roman" w:hAnsi="Times New Roman" w:cs="Times New Roman"/>
          <w:bCs/>
          <w:sz w:val="24"/>
          <w:szCs w:val="24"/>
          <w:lang w:val="en-GB"/>
        </w:rPr>
        <w:t>(c) POE se modifică ori de câte ori este necesar pentru a păstra o descriere actuali</w:t>
      </w:r>
      <w:r w:rsidR="00225415">
        <w:rPr>
          <w:rFonts w:ascii="Times New Roman" w:eastAsia="Times New Roman" w:hAnsi="Times New Roman" w:cs="Times New Roman"/>
          <w:bCs/>
          <w:sz w:val="24"/>
          <w:szCs w:val="24"/>
          <w:lang w:val="en-GB"/>
        </w:rPr>
        <w:t>zată</w:t>
      </w:r>
      <w:r w:rsidRPr="00761CEF">
        <w:rPr>
          <w:rFonts w:ascii="Times New Roman" w:eastAsia="Times New Roman" w:hAnsi="Times New Roman" w:cs="Times New Roman"/>
          <w:bCs/>
          <w:sz w:val="24"/>
          <w:szCs w:val="24"/>
          <w:lang w:val="en-GB"/>
        </w:rPr>
        <w:t xml:space="preserve"> a organizației. Copii ale oricăror modificări se furnizează </w:t>
      </w:r>
      <w:r w:rsidR="00225415">
        <w:rPr>
          <w:rFonts w:ascii="Times New Roman" w:eastAsia="Times New Roman" w:hAnsi="Times New Roman" w:cs="Times New Roman"/>
          <w:bCs/>
          <w:sz w:val="24"/>
          <w:szCs w:val="24"/>
          <w:lang w:val="en-GB"/>
        </w:rPr>
        <w:t>AAC</w:t>
      </w:r>
      <w:r w:rsidRPr="00761CEF">
        <w:rPr>
          <w:rFonts w:ascii="Times New Roman" w:eastAsia="Times New Roman" w:hAnsi="Times New Roman" w:cs="Times New Roman"/>
          <w:bCs/>
          <w:sz w:val="24"/>
          <w:szCs w:val="24"/>
          <w:lang w:val="en-GB"/>
        </w:rPr>
        <w:t>.</w:t>
      </w:r>
    </w:p>
    <w:p w14:paraId="17FB6E42" w14:textId="77777777" w:rsidR="006F47FB" w:rsidRDefault="006F47FB" w:rsidP="00761CEF">
      <w:pPr>
        <w:spacing w:after="0" w:line="240" w:lineRule="auto"/>
        <w:ind w:firstLine="567"/>
        <w:jc w:val="both"/>
        <w:rPr>
          <w:rFonts w:ascii="Times New Roman" w:eastAsia="Times New Roman" w:hAnsi="Times New Roman" w:cs="Times New Roman"/>
          <w:bCs/>
          <w:sz w:val="24"/>
          <w:szCs w:val="24"/>
          <w:lang w:val="en-GB"/>
        </w:rPr>
      </w:pPr>
    </w:p>
    <w:p w14:paraId="36FDCF95" w14:textId="14A5C842" w:rsidR="006F47FB" w:rsidRPr="006F47FB" w:rsidRDefault="006F47FB" w:rsidP="006F47FB">
      <w:pPr>
        <w:spacing w:after="0" w:line="240" w:lineRule="auto"/>
        <w:ind w:firstLine="567"/>
        <w:jc w:val="both"/>
        <w:rPr>
          <w:rFonts w:ascii="Times New Roman" w:eastAsia="Times New Roman" w:hAnsi="Times New Roman" w:cs="Times New Roman"/>
          <w:b/>
          <w:sz w:val="24"/>
          <w:szCs w:val="24"/>
          <w:lang w:val="en-GB"/>
        </w:rPr>
      </w:pPr>
      <w:r w:rsidRPr="006F47FB">
        <w:rPr>
          <w:rFonts w:ascii="Times New Roman" w:eastAsia="Times New Roman" w:hAnsi="Times New Roman" w:cs="Times New Roman"/>
          <w:b/>
          <w:sz w:val="24"/>
          <w:szCs w:val="24"/>
          <w:lang w:val="en-GB"/>
        </w:rPr>
        <w:t>21.A.145 Resurse</w:t>
      </w:r>
    </w:p>
    <w:p w14:paraId="2FD31AFE" w14:textId="7769C65F" w:rsidR="006F47FB" w:rsidRPr="006F47FB" w:rsidRDefault="006F47FB" w:rsidP="006F47FB">
      <w:pPr>
        <w:spacing w:after="0" w:line="240" w:lineRule="auto"/>
        <w:ind w:firstLine="567"/>
        <w:jc w:val="both"/>
        <w:rPr>
          <w:rFonts w:ascii="Times New Roman" w:eastAsia="Times New Roman" w:hAnsi="Times New Roman" w:cs="Times New Roman"/>
          <w:bCs/>
          <w:sz w:val="24"/>
          <w:szCs w:val="24"/>
          <w:lang w:val="en-GB"/>
        </w:rPr>
      </w:pPr>
      <w:r w:rsidRPr="006F47FB">
        <w:rPr>
          <w:rFonts w:ascii="Times New Roman" w:eastAsia="Times New Roman" w:hAnsi="Times New Roman" w:cs="Times New Roman"/>
          <w:bCs/>
          <w:sz w:val="24"/>
          <w:szCs w:val="24"/>
          <w:lang w:val="en-GB"/>
        </w:rPr>
        <w:t>Organizația de producție demonstre</w:t>
      </w:r>
      <w:r>
        <w:rPr>
          <w:rFonts w:ascii="Times New Roman" w:eastAsia="Times New Roman" w:hAnsi="Times New Roman" w:cs="Times New Roman"/>
          <w:bCs/>
          <w:sz w:val="24"/>
          <w:szCs w:val="24"/>
          <w:lang w:val="en-GB"/>
        </w:rPr>
        <w:t>a</w:t>
      </w:r>
      <w:r w:rsidRPr="006F47FB">
        <w:rPr>
          <w:rFonts w:ascii="Times New Roman" w:eastAsia="Times New Roman" w:hAnsi="Times New Roman" w:cs="Times New Roman"/>
          <w:bCs/>
          <w:sz w:val="24"/>
          <w:szCs w:val="24"/>
          <w:lang w:val="en-GB"/>
        </w:rPr>
        <w:t>z</w:t>
      </w:r>
      <w:r>
        <w:rPr>
          <w:rFonts w:ascii="Times New Roman" w:eastAsia="Times New Roman" w:hAnsi="Times New Roman" w:cs="Times New Roman"/>
          <w:bCs/>
          <w:sz w:val="24"/>
          <w:szCs w:val="24"/>
          <w:lang w:val="en-GB"/>
        </w:rPr>
        <w:t>ă</w:t>
      </w:r>
      <w:r w:rsidRPr="006F47FB">
        <w:rPr>
          <w:rFonts w:ascii="Times New Roman" w:eastAsia="Times New Roman" w:hAnsi="Times New Roman" w:cs="Times New Roman"/>
          <w:bCs/>
          <w:sz w:val="24"/>
          <w:szCs w:val="24"/>
          <w:lang w:val="en-GB"/>
        </w:rPr>
        <w:t xml:space="preserve"> că:</w:t>
      </w:r>
    </w:p>
    <w:p w14:paraId="114D4D62" w14:textId="3700539C" w:rsidR="006F47FB" w:rsidRPr="006F47FB" w:rsidRDefault="006F47FB" w:rsidP="006F47FB">
      <w:pPr>
        <w:spacing w:after="0" w:line="240" w:lineRule="auto"/>
        <w:ind w:firstLine="567"/>
        <w:jc w:val="both"/>
        <w:rPr>
          <w:rFonts w:ascii="Times New Roman" w:eastAsia="Times New Roman" w:hAnsi="Times New Roman" w:cs="Times New Roman"/>
          <w:bCs/>
          <w:sz w:val="24"/>
          <w:szCs w:val="24"/>
          <w:lang w:val="en-GB"/>
        </w:rPr>
      </w:pPr>
      <w:r w:rsidRPr="006F47FB">
        <w:rPr>
          <w:rFonts w:ascii="Times New Roman" w:eastAsia="Times New Roman" w:hAnsi="Times New Roman" w:cs="Times New Roman"/>
          <w:bCs/>
          <w:sz w:val="24"/>
          <w:szCs w:val="24"/>
          <w:lang w:val="en-GB"/>
        </w:rPr>
        <w:t>(a) infrastructura, condițiile de lucru, echipamentele și uneltele, procesele și materialele, numărul și competența personalului și organizarea generală sunt adecvate pentru îndeplinirea obligațiilor sale menționate la punctul 21.A.165;</w:t>
      </w:r>
    </w:p>
    <w:p w14:paraId="35FCB89F" w14:textId="6701ED6E" w:rsidR="006F47FB" w:rsidRPr="006F47FB" w:rsidRDefault="006F47FB" w:rsidP="006F47FB">
      <w:pPr>
        <w:spacing w:after="0" w:line="240" w:lineRule="auto"/>
        <w:ind w:firstLine="567"/>
        <w:jc w:val="both"/>
        <w:rPr>
          <w:rFonts w:ascii="Times New Roman" w:eastAsia="Times New Roman" w:hAnsi="Times New Roman" w:cs="Times New Roman"/>
          <w:bCs/>
          <w:sz w:val="24"/>
          <w:szCs w:val="24"/>
          <w:lang w:val="en-GB"/>
        </w:rPr>
      </w:pPr>
      <w:r w:rsidRPr="006F47FB">
        <w:rPr>
          <w:rFonts w:ascii="Times New Roman" w:eastAsia="Times New Roman" w:hAnsi="Times New Roman" w:cs="Times New Roman"/>
          <w:bCs/>
          <w:sz w:val="24"/>
          <w:szCs w:val="24"/>
          <w:lang w:val="en-GB"/>
        </w:rPr>
        <w:t>(b) în ceea ce privește toate datele necesare referitoare la navigabilitate și la protecția mediului:</w:t>
      </w:r>
    </w:p>
    <w:p w14:paraId="2092BFF1" w14:textId="4BD77E06" w:rsidR="006F47FB" w:rsidRPr="006F47FB" w:rsidRDefault="006F47FB" w:rsidP="006F47FB">
      <w:pPr>
        <w:spacing w:after="0" w:line="240" w:lineRule="auto"/>
        <w:ind w:firstLine="567"/>
        <w:jc w:val="both"/>
        <w:rPr>
          <w:rFonts w:ascii="Times New Roman" w:eastAsia="Times New Roman" w:hAnsi="Times New Roman" w:cs="Times New Roman"/>
          <w:bCs/>
          <w:sz w:val="24"/>
          <w:szCs w:val="24"/>
          <w:lang w:val="en-GB"/>
        </w:rPr>
      </w:pPr>
      <w:r w:rsidRPr="006F47FB">
        <w:rPr>
          <w:rFonts w:ascii="Times New Roman" w:eastAsia="Times New Roman" w:hAnsi="Times New Roman" w:cs="Times New Roman"/>
          <w:bCs/>
          <w:sz w:val="24"/>
          <w:szCs w:val="24"/>
          <w:lang w:val="en-GB"/>
        </w:rPr>
        <w:t xml:space="preserve">1. organizația de producție deține toate datele necesare pentru a determina conformitatea cu datele de proiectare aplicabile. Aceste date pot proveni de la </w:t>
      </w:r>
      <w:r w:rsidR="0010450E">
        <w:rPr>
          <w:rFonts w:ascii="Times New Roman" w:eastAsia="Times New Roman" w:hAnsi="Times New Roman" w:cs="Times New Roman"/>
          <w:bCs/>
          <w:sz w:val="24"/>
          <w:szCs w:val="24"/>
          <w:lang w:val="en-GB"/>
        </w:rPr>
        <w:t>AAC</w:t>
      </w:r>
      <w:r w:rsidRPr="006F47FB">
        <w:rPr>
          <w:rFonts w:ascii="Times New Roman" w:eastAsia="Times New Roman" w:hAnsi="Times New Roman" w:cs="Times New Roman"/>
          <w:bCs/>
          <w:sz w:val="24"/>
          <w:szCs w:val="24"/>
          <w:lang w:val="en-GB"/>
        </w:rPr>
        <w:t xml:space="preserve"> și de la </w:t>
      </w:r>
      <w:r>
        <w:rPr>
          <w:rFonts w:ascii="Times New Roman" w:eastAsia="Times New Roman" w:hAnsi="Times New Roman" w:cs="Times New Roman"/>
          <w:bCs/>
          <w:sz w:val="24"/>
          <w:szCs w:val="24"/>
          <w:lang w:val="en-GB"/>
        </w:rPr>
        <w:t>deținătorul</w:t>
      </w:r>
      <w:r w:rsidRPr="006F47FB">
        <w:rPr>
          <w:rFonts w:ascii="Times New Roman" w:eastAsia="Times New Roman" w:hAnsi="Times New Roman" w:cs="Times New Roman"/>
          <w:bCs/>
          <w:sz w:val="24"/>
          <w:szCs w:val="24"/>
          <w:lang w:val="en-GB"/>
        </w:rPr>
        <w:t xml:space="preserve"> sau solicitantul certificatului de tip, certificatului de tip restrictiv sau aprobării de proiect și pot include orice scutire acordată de la cerințele de protecție a mediului;</w:t>
      </w:r>
    </w:p>
    <w:p w14:paraId="330DB7D0" w14:textId="60EB58B4" w:rsidR="006F47FB" w:rsidRPr="006F47FB" w:rsidRDefault="006F47FB" w:rsidP="006F47FB">
      <w:pPr>
        <w:spacing w:after="0" w:line="240" w:lineRule="auto"/>
        <w:ind w:firstLine="567"/>
        <w:jc w:val="both"/>
        <w:rPr>
          <w:rFonts w:ascii="Times New Roman" w:eastAsia="Times New Roman" w:hAnsi="Times New Roman" w:cs="Times New Roman"/>
          <w:bCs/>
          <w:sz w:val="24"/>
          <w:szCs w:val="24"/>
          <w:lang w:val="en-GB"/>
        </w:rPr>
      </w:pPr>
      <w:r w:rsidRPr="006F47FB">
        <w:rPr>
          <w:rFonts w:ascii="Times New Roman" w:eastAsia="Times New Roman" w:hAnsi="Times New Roman" w:cs="Times New Roman"/>
          <w:bCs/>
          <w:sz w:val="24"/>
          <w:szCs w:val="24"/>
          <w:lang w:val="en-GB"/>
        </w:rPr>
        <w:t>2. organizația de producție a stabilit o procedură prin care se asigură încorporarea corectă în datele sale de producție a datelor referitoare la navigabilitate și la protecția mediului;</w:t>
      </w:r>
    </w:p>
    <w:p w14:paraId="0CA7FDBE" w14:textId="3FB6E621" w:rsidR="006F47FB" w:rsidRPr="006F47FB" w:rsidRDefault="006F47FB" w:rsidP="006F47FB">
      <w:pPr>
        <w:spacing w:after="0" w:line="240" w:lineRule="auto"/>
        <w:ind w:firstLine="567"/>
        <w:jc w:val="both"/>
        <w:rPr>
          <w:rFonts w:ascii="Times New Roman" w:eastAsia="Times New Roman" w:hAnsi="Times New Roman" w:cs="Times New Roman"/>
          <w:bCs/>
          <w:sz w:val="24"/>
          <w:szCs w:val="24"/>
          <w:lang w:val="en-GB"/>
        </w:rPr>
      </w:pPr>
      <w:r w:rsidRPr="006F47FB">
        <w:rPr>
          <w:rFonts w:ascii="Times New Roman" w:eastAsia="Times New Roman" w:hAnsi="Times New Roman" w:cs="Times New Roman"/>
          <w:bCs/>
          <w:sz w:val="24"/>
          <w:szCs w:val="24"/>
          <w:lang w:val="en-GB"/>
        </w:rPr>
        <w:t>3. aceste date sunt actualizate și puse la dispoziția întregului personal care trebuie să aibă acces la astfel de date pentru a-și îndeplini obligațiile profesionale;</w:t>
      </w:r>
    </w:p>
    <w:p w14:paraId="136B4A54" w14:textId="66A759AD" w:rsidR="006F47FB" w:rsidRPr="006F47FB" w:rsidRDefault="006F47FB" w:rsidP="006F47FB">
      <w:pPr>
        <w:spacing w:after="0" w:line="240" w:lineRule="auto"/>
        <w:ind w:firstLine="567"/>
        <w:jc w:val="both"/>
        <w:rPr>
          <w:rFonts w:ascii="Times New Roman" w:eastAsia="Times New Roman" w:hAnsi="Times New Roman" w:cs="Times New Roman"/>
          <w:bCs/>
          <w:sz w:val="24"/>
          <w:szCs w:val="24"/>
          <w:lang w:val="en-GB"/>
        </w:rPr>
      </w:pPr>
      <w:r w:rsidRPr="006F47FB">
        <w:rPr>
          <w:rFonts w:ascii="Times New Roman" w:eastAsia="Times New Roman" w:hAnsi="Times New Roman" w:cs="Times New Roman"/>
          <w:bCs/>
          <w:sz w:val="24"/>
          <w:szCs w:val="24"/>
          <w:lang w:val="en-GB"/>
        </w:rPr>
        <w:t>(c) în ceea ce privește managementul și personalul:</w:t>
      </w:r>
    </w:p>
    <w:p w14:paraId="6CC61404" w14:textId="2C404371" w:rsidR="006F47FB" w:rsidRPr="006F47FB" w:rsidRDefault="006F47FB" w:rsidP="006F47FB">
      <w:pPr>
        <w:spacing w:after="0" w:line="240" w:lineRule="auto"/>
        <w:ind w:firstLine="567"/>
        <w:jc w:val="both"/>
        <w:rPr>
          <w:rFonts w:ascii="Times New Roman" w:eastAsia="Times New Roman" w:hAnsi="Times New Roman" w:cs="Times New Roman"/>
          <w:bCs/>
          <w:sz w:val="24"/>
          <w:szCs w:val="24"/>
          <w:lang w:val="en-GB"/>
        </w:rPr>
      </w:pPr>
      <w:r w:rsidRPr="006F47FB">
        <w:rPr>
          <w:rFonts w:ascii="Times New Roman" w:eastAsia="Times New Roman" w:hAnsi="Times New Roman" w:cs="Times New Roman"/>
          <w:bCs/>
          <w:sz w:val="24"/>
          <w:szCs w:val="24"/>
          <w:lang w:val="en-GB"/>
        </w:rPr>
        <w:t>1. organizația de producție a desemnat un manager responsabil care se asigur</w:t>
      </w:r>
      <w:r>
        <w:rPr>
          <w:rFonts w:ascii="Times New Roman" w:eastAsia="Times New Roman" w:hAnsi="Times New Roman" w:cs="Times New Roman"/>
          <w:bCs/>
          <w:sz w:val="24"/>
          <w:szCs w:val="24"/>
          <w:lang w:val="en-GB"/>
        </w:rPr>
        <w:t>ă</w:t>
      </w:r>
      <w:r w:rsidRPr="006F47FB">
        <w:rPr>
          <w:rFonts w:ascii="Times New Roman" w:eastAsia="Times New Roman" w:hAnsi="Times New Roman" w:cs="Times New Roman"/>
          <w:bCs/>
          <w:sz w:val="24"/>
          <w:szCs w:val="24"/>
          <w:lang w:val="en-GB"/>
        </w:rPr>
        <w:t xml:space="preserve"> că, în cadrul organizației, întreaga producție este efectuată în conformitate cu standardele impuse și că organizația de producție respectă în permanență cerințele sistemului de management al producției menționat la punctul 21.A.139, precum și datele și procedurile identificate în POE menționate la punctul 21.A.143;</w:t>
      </w:r>
    </w:p>
    <w:p w14:paraId="4F5AB030" w14:textId="678017A2" w:rsidR="006F47FB" w:rsidRPr="006F47FB" w:rsidRDefault="006F47FB" w:rsidP="006F47FB">
      <w:pPr>
        <w:spacing w:after="0" w:line="240" w:lineRule="auto"/>
        <w:ind w:firstLine="567"/>
        <w:jc w:val="both"/>
        <w:rPr>
          <w:rFonts w:ascii="Times New Roman" w:eastAsia="Times New Roman" w:hAnsi="Times New Roman" w:cs="Times New Roman"/>
          <w:bCs/>
          <w:sz w:val="24"/>
          <w:szCs w:val="24"/>
          <w:lang w:val="en-GB"/>
        </w:rPr>
      </w:pPr>
      <w:r w:rsidRPr="006F47FB">
        <w:rPr>
          <w:rFonts w:ascii="Times New Roman" w:eastAsia="Times New Roman" w:hAnsi="Times New Roman" w:cs="Times New Roman"/>
          <w:bCs/>
          <w:sz w:val="24"/>
          <w:szCs w:val="24"/>
          <w:lang w:val="en-GB"/>
        </w:rPr>
        <w:t>2.</w:t>
      </w:r>
      <w:r>
        <w:rPr>
          <w:rFonts w:ascii="Times New Roman" w:eastAsia="Times New Roman" w:hAnsi="Times New Roman" w:cs="Times New Roman"/>
          <w:bCs/>
          <w:sz w:val="24"/>
          <w:szCs w:val="24"/>
          <w:lang w:val="en-GB"/>
        </w:rPr>
        <w:t xml:space="preserve"> </w:t>
      </w:r>
      <w:r w:rsidRPr="006F47FB">
        <w:rPr>
          <w:rFonts w:ascii="Times New Roman" w:eastAsia="Times New Roman" w:hAnsi="Times New Roman" w:cs="Times New Roman"/>
          <w:bCs/>
          <w:sz w:val="24"/>
          <w:szCs w:val="24"/>
          <w:lang w:val="en-GB"/>
        </w:rPr>
        <w:t>persoana sau grupul de persoane răspund în fața managerului responsabil și au acces direct la acesta. Persoana sau persoanele desemnate dețin pregătirea, cunoștințele și experiența necesar</w:t>
      </w:r>
      <w:r w:rsidR="0010450E">
        <w:rPr>
          <w:rFonts w:ascii="Times New Roman" w:eastAsia="Times New Roman" w:hAnsi="Times New Roman" w:cs="Times New Roman"/>
          <w:bCs/>
          <w:sz w:val="24"/>
          <w:szCs w:val="24"/>
          <w:lang w:val="en-GB"/>
        </w:rPr>
        <w:t>ă</w:t>
      </w:r>
      <w:r w:rsidRPr="006F47FB">
        <w:rPr>
          <w:rFonts w:ascii="Times New Roman" w:eastAsia="Times New Roman" w:hAnsi="Times New Roman" w:cs="Times New Roman"/>
          <w:bCs/>
          <w:sz w:val="24"/>
          <w:szCs w:val="24"/>
          <w:lang w:val="en-GB"/>
        </w:rPr>
        <w:t xml:space="preserve"> îndeplinirii responsabilităților lor;</w:t>
      </w:r>
    </w:p>
    <w:p w14:paraId="6F3C66D6" w14:textId="5416DDDB" w:rsidR="006F47FB" w:rsidRPr="006F47FB" w:rsidRDefault="006F47FB" w:rsidP="006F47FB">
      <w:pPr>
        <w:spacing w:after="0" w:line="240" w:lineRule="auto"/>
        <w:ind w:firstLine="567"/>
        <w:jc w:val="both"/>
        <w:rPr>
          <w:rFonts w:ascii="Times New Roman" w:eastAsia="Times New Roman" w:hAnsi="Times New Roman" w:cs="Times New Roman"/>
          <w:bCs/>
          <w:sz w:val="24"/>
          <w:szCs w:val="24"/>
          <w:lang w:val="en-GB"/>
        </w:rPr>
      </w:pPr>
      <w:r w:rsidRPr="006F47FB">
        <w:rPr>
          <w:rFonts w:ascii="Times New Roman" w:eastAsia="Times New Roman" w:hAnsi="Times New Roman" w:cs="Times New Roman"/>
          <w:bCs/>
          <w:sz w:val="24"/>
          <w:szCs w:val="24"/>
          <w:lang w:val="en-GB"/>
        </w:rPr>
        <w:t>3. personalului de toate nivelurile l</w:t>
      </w:r>
      <w:r w:rsidR="001C12B1">
        <w:rPr>
          <w:rFonts w:ascii="Times New Roman" w:eastAsia="Times New Roman" w:hAnsi="Times New Roman" w:cs="Times New Roman"/>
          <w:bCs/>
          <w:sz w:val="24"/>
          <w:szCs w:val="24"/>
          <w:lang w:val="en-GB"/>
        </w:rPr>
        <w:t>i se</w:t>
      </w:r>
      <w:r w:rsidRPr="006F47FB">
        <w:rPr>
          <w:rFonts w:ascii="Times New Roman" w:eastAsia="Times New Roman" w:hAnsi="Times New Roman" w:cs="Times New Roman"/>
          <w:bCs/>
          <w:sz w:val="24"/>
          <w:szCs w:val="24"/>
          <w:lang w:val="en-GB"/>
        </w:rPr>
        <w:t xml:space="preserve"> permit</w:t>
      </w:r>
      <w:r w:rsidR="001C12B1">
        <w:rPr>
          <w:rFonts w:ascii="Times New Roman" w:eastAsia="Times New Roman" w:hAnsi="Times New Roman" w:cs="Times New Roman"/>
          <w:bCs/>
          <w:sz w:val="24"/>
          <w:szCs w:val="24"/>
          <w:lang w:val="en-GB"/>
        </w:rPr>
        <w:t>e</w:t>
      </w:r>
      <w:r w:rsidRPr="006F47FB">
        <w:rPr>
          <w:rFonts w:ascii="Times New Roman" w:eastAsia="Times New Roman" w:hAnsi="Times New Roman" w:cs="Times New Roman"/>
          <w:bCs/>
          <w:sz w:val="24"/>
          <w:szCs w:val="24"/>
          <w:lang w:val="en-GB"/>
        </w:rPr>
        <w:t xml:space="preserve"> să-și îndeplinească responsabilitățile </w:t>
      </w:r>
      <w:r w:rsidR="00C711A2">
        <w:rPr>
          <w:rFonts w:ascii="Times New Roman" w:eastAsia="Times New Roman" w:hAnsi="Times New Roman" w:cs="Times New Roman"/>
          <w:bCs/>
          <w:sz w:val="24"/>
          <w:szCs w:val="24"/>
          <w:lang w:val="en-GB"/>
        </w:rPr>
        <w:t>atribuite</w:t>
      </w:r>
      <w:r w:rsidRPr="006F47FB">
        <w:rPr>
          <w:rFonts w:ascii="Times New Roman" w:eastAsia="Times New Roman" w:hAnsi="Times New Roman" w:cs="Times New Roman"/>
          <w:bCs/>
          <w:sz w:val="24"/>
          <w:szCs w:val="24"/>
          <w:lang w:val="en-GB"/>
        </w:rPr>
        <w:t>;</w:t>
      </w:r>
    </w:p>
    <w:p w14:paraId="4DA93A8C" w14:textId="71A4469B" w:rsidR="006F47FB" w:rsidRPr="006F47FB" w:rsidRDefault="006F47FB" w:rsidP="006F47FB">
      <w:pPr>
        <w:spacing w:after="0" w:line="240" w:lineRule="auto"/>
        <w:ind w:firstLine="567"/>
        <w:jc w:val="both"/>
        <w:rPr>
          <w:rFonts w:ascii="Times New Roman" w:eastAsia="Times New Roman" w:hAnsi="Times New Roman" w:cs="Times New Roman"/>
          <w:bCs/>
          <w:sz w:val="24"/>
          <w:szCs w:val="24"/>
          <w:lang w:val="en-GB"/>
        </w:rPr>
      </w:pPr>
      <w:r w:rsidRPr="006F47FB">
        <w:rPr>
          <w:rFonts w:ascii="Times New Roman" w:eastAsia="Times New Roman" w:hAnsi="Times New Roman" w:cs="Times New Roman"/>
          <w:bCs/>
          <w:sz w:val="24"/>
          <w:szCs w:val="24"/>
          <w:lang w:val="en-GB"/>
        </w:rPr>
        <w:t>(d)</w:t>
      </w:r>
      <w:r w:rsidR="001C12B1">
        <w:rPr>
          <w:rFonts w:ascii="Times New Roman" w:eastAsia="Times New Roman" w:hAnsi="Times New Roman" w:cs="Times New Roman"/>
          <w:bCs/>
          <w:sz w:val="24"/>
          <w:szCs w:val="24"/>
          <w:lang w:val="en-GB"/>
        </w:rPr>
        <w:t xml:space="preserve"> </w:t>
      </w:r>
      <w:r w:rsidRPr="006F47FB">
        <w:rPr>
          <w:rFonts w:ascii="Times New Roman" w:eastAsia="Times New Roman" w:hAnsi="Times New Roman" w:cs="Times New Roman"/>
          <w:bCs/>
          <w:sz w:val="24"/>
          <w:szCs w:val="24"/>
          <w:lang w:val="en-GB"/>
        </w:rPr>
        <w:t>în ceea ce privește personalul de certificare, autorizat de către organizația de producție să semneze documentele emise în temeiul punctului 21.A.163, cu respectarea condițiilor aprobării:</w:t>
      </w:r>
    </w:p>
    <w:p w14:paraId="1BE29D66" w14:textId="61FA5163" w:rsidR="006F47FB" w:rsidRPr="006F47FB" w:rsidRDefault="006F47FB" w:rsidP="006F47FB">
      <w:pPr>
        <w:spacing w:after="0" w:line="240" w:lineRule="auto"/>
        <w:ind w:firstLine="567"/>
        <w:jc w:val="both"/>
        <w:rPr>
          <w:rFonts w:ascii="Times New Roman" w:eastAsia="Times New Roman" w:hAnsi="Times New Roman" w:cs="Times New Roman"/>
          <w:bCs/>
          <w:sz w:val="24"/>
          <w:szCs w:val="24"/>
          <w:lang w:val="en-GB"/>
        </w:rPr>
      </w:pPr>
      <w:r w:rsidRPr="006F47FB">
        <w:rPr>
          <w:rFonts w:ascii="Times New Roman" w:eastAsia="Times New Roman" w:hAnsi="Times New Roman" w:cs="Times New Roman"/>
          <w:bCs/>
          <w:sz w:val="24"/>
          <w:szCs w:val="24"/>
          <w:lang w:val="en-GB"/>
        </w:rPr>
        <w:t xml:space="preserve">1. deține cunoștințele </w:t>
      </w:r>
      <w:r w:rsidR="001C12B1">
        <w:rPr>
          <w:rFonts w:ascii="Times New Roman" w:eastAsia="Times New Roman" w:hAnsi="Times New Roman" w:cs="Times New Roman"/>
          <w:bCs/>
          <w:sz w:val="24"/>
          <w:szCs w:val="24"/>
          <w:lang w:val="en-GB"/>
        </w:rPr>
        <w:t>necesare</w:t>
      </w:r>
      <w:r w:rsidRPr="006F47FB">
        <w:rPr>
          <w:rFonts w:ascii="Times New Roman" w:eastAsia="Times New Roman" w:hAnsi="Times New Roman" w:cs="Times New Roman"/>
          <w:bCs/>
          <w:sz w:val="24"/>
          <w:szCs w:val="24"/>
          <w:lang w:val="en-GB"/>
        </w:rPr>
        <w:t>, parcursul profesional (inclusiv alte funcții în cadrul organizației) și experiența necesară pentru a-și îndeplini responsabilitățile care îi revin;</w:t>
      </w:r>
    </w:p>
    <w:p w14:paraId="569E074F" w14:textId="722CFD28" w:rsidR="006F47FB" w:rsidRDefault="006F47FB" w:rsidP="006F47FB">
      <w:pPr>
        <w:spacing w:after="0" w:line="240" w:lineRule="auto"/>
        <w:ind w:firstLine="567"/>
        <w:jc w:val="both"/>
        <w:rPr>
          <w:rFonts w:ascii="Times New Roman" w:eastAsia="Times New Roman" w:hAnsi="Times New Roman" w:cs="Times New Roman"/>
          <w:bCs/>
          <w:sz w:val="24"/>
          <w:szCs w:val="24"/>
          <w:lang w:val="en-GB"/>
        </w:rPr>
      </w:pPr>
      <w:r w:rsidRPr="006F47FB">
        <w:rPr>
          <w:rFonts w:ascii="Times New Roman" w:eastAsia="Times New Roman" w:hAnsi="Times New Roman" w:cs="Times New Roman"/>
          <w:bCs/>
          <w:sz w:val="24"/>
          <w:szCs w:val="24"/>
          <w:lang w:val="en-GB"/>
        </w:rPr>
        <w:t xml:space="preserve">2. primește un </w:t>
      </w:r>
      <w:r w:rsidR="0010450E">
        <w:rPr>
          <w:rFonts w:ascii="Times New Roman" w:eastAsia="Times New Roman" w:hAnsi="Times New Roman" w:cs="Times New Roman"/>
          <w:bCs/>
          <w:sz w:val="24"/>
          <w:szCs w:val="24"/>
          <w:lang w:val="en-GB"/>
        </w:rPr>
        <w:t>document</w:t>
      </w:r>
      <w:r w:rsidRPr="006F47FB">
        <w:rPr>
          <w:rFonts w:ascii="Times New Roman" w:eastAsia="Times New Roman" w:hAnsi="Times New Roman" w:cs="Times New Roman"/>
          <w:bCs/>
          <w:sz w:val="24"/>
          <w:szCs w:val="24"/>
          <w:lang w:val="en-GB"/>
        </w:rPr>
        <w:t xml:space="preserve"> care atestă domeniul de aplicare al autorizării sale.</w:t>
      </w:r>
    </w:p>
    <w:p w14:paraId="20F8BF5E" w14:textId="77777777" w:rsidR="001C12B1" w:rsidRDefault="001C12B1" w:rsidP="006F47FB">
      <w:pPr>
        <w:spacing w:after="0" w:line="240" w:lineRule="auto"/>
        <w:ind w:firstLine="567"/>
        <w:jc w:val="both"/>
        <w:rPr>
          <w:rFonts w:ascii="Times New Roman" w:eastAsia="Times New Roman" w:hAnsi="Times New Roman" w:cs="Times New Roman"/>
          <w:bCs/>
          <w:sz w:val="24"/>
          <w:szCs w:val="24"/>
          <w:lang w:val="en-GB"/>
        </w:rPr>
      </w:pPr>
    </w:p>
    <w:p w14:paraId="34EE050D" w14:textId="483E012C" w:rsidR="001C12B1" w:rsidRPr="001C12B1" w:rsidRDefault="001C12B1" w:rsidP="001C12B1">
      <w:pPr>
        <w:spacing w:after="0" w:line="240" w:lineRule="auto"/>
        <w:ind w:firstLine="567"/>
        <w:jc w:val="both"/>
        <w:rPr>
          <w:rFonts w:ascii="Times New Roman" w:eastAsia="Times New Roman" w:hAnsi="Times New Roman" w:cs="Times New Roman"/>
          <w:b/>
          <w:sz w:val="24"/>
          <w:szCs w:val="24"/>
          <w:lang w:val="en-GB"/>
        </w:rPr>
      </w:pPr>
      <w:r w:rsidRPr="001C12B1">
        <w:rPr>
          <w:rFonts w:ascii="Times New Roman" w:eastAsia="Times New Roman" w:hAnsi="Times New Roman" w:cs="Times New Roman"/>
          <w:b/>
          <w:sz w:val="24"/>
          <w:szCs w:val="24"/>
          <w:lang w:val="en-GB"/>
        </w:rPr>
        <w:t>21.A.147 Modificări ale sistemului de management al producției</w:t>
      </w:r>
    </w:p>
    <w:p w14:paraId="2A44922D" w14:textId="77777777" w:rsidR="001C12B1" w:rsidRPr="001C12B1" w:rsidRDefault="001C12B1" w:rsidP="001C12B1">
      <w:pPr>
        <w:spacing w:after="0" w:line="240" w:lineRule="auto"/>
        <w:ind w:firstLine="567"/>
        <w:jc w:val="both"/>
        <w:rPr>
          <w:rFonts w:ascii="Times New Roman" w:eastAsia="Times New Roman" w:hAnsi="Times New Roman" w:cs="Times New Roman"/>
          <w:bCs/>
          <w:sz w:val="24"/>
          <w:szCs w:val="24"/>
          <w:lang w:val="en-GB"/>
        </w:rPr>
      </w:pPr>
    </w:p>
    <w:p w14:paraId="7831BA58" w14:textId="48F8A867" w:rsidR="001C12B1" w:rsidRDefault="001C12B1" w:rsidP="001C12B1">
      <w:pPr>
        <w:spacing w:after="0" w:line="240" w:lineRule="auto"/>
        <w:ind w:firstLine="567"/>
        <w:jc w:val="both"/>
        <w:rPr>
          <w:rFonts w:ascii="Times New Roman" w:eastAsia="Times New Roman" w:hAnsi="Times New Roman" w:cs="Times New Roman"/>
          <w:bCs/>
          <w:sz w:val="24"/>
          <w:szCs w:val="24"/>
          <w:lang w:val="en-GB"/>
        </w:rPr>
      </w:pPr>
      <w:r w:rsidRPr="001C12B1">
        <w:rPr>
          <w:rFonts w:ascii="Times New Roman" w:eastAsia="Times New Roman" w:hAnsi="Times New Roman" w:cs="Times New Roman"/>
          <w:bCs/>
          <w:sz w:val="24"/>
          <w:szCs w:val="24"/>
          <w:lang w:val="en-GB"/>
        </w:rPr>
        <w:t>După eliberarea un</w:t>
      </w:r>
      <w:r w:rsidR="00680FA3">
        <w:rPr>
          <w:rFonts w:ascii="Times New Roman" w:eastAsia="Times New Roman" w:hAnsi="Times New Roman" w:cs="Times New Roman"/>
          <w:bCs/>
          <w:sz w:val="24"/>
          <w:szCs w:val="24"/>
          <w:lang w:val="en-GB"/>
        </w:rPr>
        <w:t>ei</w:t>
      </w:r>
      <w:r w:rsidRPr="001C12B1">
        <w:rPr>
          <w:rFonts w:ascii="Times New Roman" w:eastAsia="Times New Roman" w:hAnsi="Times New Roman" w:cs="Times New Roman"/>
          <w:bCs/>
          <w:sz w:val="24"/>
          <w:szCs w:val="24"/>
          <w:lang w:val="en-GB"/>
        </w:rPr>
        <w:t xml:space="preserve"> aprob</w:t>
      </w:r>
      <w:r w:rsidR="00680FA3">
        <w:rPr>
          <w:rFonts w:ascii="Times New Roman" w:eastAsia="Times New Roman" w:hAnsi="Times New Roman" w:cs="Times New Roman"/>
          <w:bCs/>
          <w:sz w:val="24"/>
          <w:szCs w:val="24"/>
          <w:lang w:val="en-GB"/>
        </w:rPr>
        <w:t>ări</w:t>
      </w:r>
      <w:r w:rsidRPr="001C12B1">
        <w:rPr>
          <w:rFonts w:ascii="Times New Roman" w:eastAsia="Times New Roman" w:hAnsi="Times New Roman" w:cs="Times New Roman"/>
          <w:bCs/>
          <w:sz w:val="24"/>
          <w:szCs w:val="24"/>
          <w:lang w:val="en-GB"/>
        </w:rPr>
        <w:t xml:space="preserve"> </w:t>
      </w:r>
      <w:r w:rsidR="00680FA3">
        <w:rPr>
          <w:rFonts w:ascii="Times New Roman" w:eastAsia="Times New Roman" w:hAnsi="Times New Roman" w:cs="Times New Roman"/>
          <w:bCs/>
          <w:sz w:val="24"/>
          <w:szCs w:val="24"/>
          <w:lang w:val="en-GB"/>
        </w:rPr>
        <w:t>de</w:t>
      </w:r>
      <w:r w:rsidRPr="001C12B1">
        <w:rPr>
          <w:rFonts w:ascii="Times New Roman" w:eastAsia="Times New Roman" w:hAnsi="Times New Roman" w:cs="Times New Roman"/>
          <w:bCs/>
          <w:sz w:val="24"/>
          <w:szCs w:val="24"/>
          <w:lang w:val="en-GB"/>
        </w:rPr>
        <w:t xml:space="preserve"> organizație de producție, fiecare modificare a sistemului de management al producției care este semnificativă pentru demonstrarea conformității sau a caracteristicilor de navigabilitate și de protecție a mediului ale produsului, piesei sau </w:t>
      </w:r>
      <w:r w:rsidRPr="001C12B1">
        <w:rPr>
          <w:rFonts w:ascii="Times New Roman" w:eastAsia="Times New Roman" w:hAnsi="Times New Roman" w:cs="Times New Roman"/>
          <w:bCs/>
          <w:sz w:val="24"/>
          <w:szCs w:val="24"/>
          <w:lang w:val="en-GB"/>
        </w:rPr>
        <w:lastRenderedPageBreak/>
        <w:t xml:space="preserve">echipamentului </w:t>
      </w:r>
      <w:r>
        <w:rPr>
          <w:rFonts w:ascii="Times New Roman" w:eastAsia="Times New Roman" w:hAnsi="Times New Roman" w:cs="Times New Roman"/>
          <w:bCs/>
          <w:sz w:val="24"/>
          <w:szCs w:val="24"/>
          <w:lang w:val="en-GB"/>
        </w:rPr>
        <w:t>se</w:t>
      </w:r>
      <w:r w:rsidRPr="001C12B1">
        <w:rPr>
          <w:rFonts w:ascii="Times New Roman" w:eastAsia="Times New Roman" w:hAnsi="Times New Roman" w:cs="Times New Roman"/>
          <w:bCs/>
          <w:sz w:val="24"/>
          <w:szCs w:val="24"/>
          <w:lang w:val="en-GB"/>
        </w:rPr>
        <w:t xml:space="preserve"> aprobă de </w:t>
      </w:r>
      <w:r>
        <w:rPr>
          <w:rFonts w:ascii="Times New Roman" w:eastAsia="Times New Roman" w:hAnsi="Times New Roman" w:cs="Times New Roman"/>
          <w:bCs/>
          <w:sz w:val="24"/>
          <w:szCs w:val="24"/>
          <w:lang w:val="en-GB"/>
        </w:rPr>
        <w:t>AAC</w:t>
      </w:r>
      <w:r w:rsidRPr="001C12B1">
        <w:rPr>
          <w:rFonts w:ascii="Times New Roman" w:eastAsia="Times New Roman" w:hAnsi="Times New Roman" w:cs="Times New Roman"/>
          <w:bCs/>
          <w:sz w:val="24"/>
          <w:szCs w:val="24"/>
          <w:lang w:val="en-GB"/>
        </w:rPr>
        <w:t xml:space="preserve"> înainte de a fi implementată. Organizația de producție depune o cerere de aprobare la </w:t>
      </w:r>
      <w:r>
        <w:rPr>
          <w:rFonts w:ascii="Times New Roman" w:eastAsia="Times New Roman" w:hAnsi="Times New Roman" w:cs="Times New Roman"/>
          <w:bCs/>
          <w:sz w:val="24"/>
          <w:szCs w:val="24"/>
          <w:lang w:val="en-GB"/>
        </w:rPr>
        <w:t>AAC</w:t>
      </w:r>
      <w:r w:rsidRPr="001C12B1">
        <w:rPr>
          <w:rFonts w:ascii="Times New Roman" w:eastAsia="Times New Roman" w:hAnsi="Times New Roman" w:cs="Times New Roman"/>
          <w:bCs/>
          <w:sz w:val="24"/>
          <w:szCs w:val="24"/>
          <w:lang w:val="en-GB"/>
        </w:rPr>
        <w:t>, prin care demonstrează că va continua să respecte prezenta anexă.</w:t>
      </w:r>
    </w:p>
    <w:p w14:paraId="17CCD41C" w14:textId="77777777" w:rsidR="00C213F2" w:rsidRDefault="00C213F2" w:rsidP="001C12B1">
      <w:pPr>
        <w:spacing w:after="0" w:line="240" w:lineRule="auto"/>
        <w:ind w:firstLine="567"/>
        <w:jc w:val="both"/>
        <w:rPr>
          <w:rFonts w:ascii="Times New Roman" w:eastAsia="Times New Roman" w:hAnsi="Times New Roman" w:cs="Times New Roman"/>
          <w:bCs/>
          <w:sz w:val="24"/>
          <w:szCs w:val="24"/>
          <w:lang w:val="en-GB"/>
        </w:rPr>
      </w:pPr>
    </w:p>
    <w:p w14:paraId="24E23906" w14:textId="049DC0A1" w:rsidR="00C213F2" w:rsidRPr="00C213F2" w:rsidRDefault="00C213F2" w:rsidP="00C213F2">
      <w:pPr>
        <w:spacing w:after="0" w:line="240" w:lineRule="auto"/>
        <w:ind w:firstLine="567"/>
        <w:jc w:val="both"/>
        <w:rPr>
          <w:rFonts w:ascii="Times New Roman" w:eastAsia="Times New Roman" w:hAnsi="Times New Roman" w:cs="Times New Roman"/>
          <w:b/>
          <w:sz w:val="24"/>
          <w:szCs w:val="24"/>
          <w:lang w:val="en-GB"/>
        </w:rPr>
      </w:pPr>
      <w:r w:rsidRPr="00C213F2">
        <w:rPr>
          <w:rFonts w:ascii="Times New Roman" w:eastAsia="Times New Roman" w:hAnsi="Times New Roman" w:cs="Times New Roman"/>
          <w:b/>
          <w:sz w:val="24"/>
          <w:szCs w:val="24"/>
          <w:lang w:val="en-GB"/>
        </w:rPr>
        <w:t>21.A.148 Schimbarea sediului</w:t>
      </w:r>
    </w:p>
    <w:p w14:paraId="099434D7" w14:textId="0ED54057" w:rsidR="00C213F2" w:rsidRDefault="00C213F2" w:rsidP="00C213F2">
      <w:pPr>
        <w:spacing w:after="0" w:line="240" w:lineRule="auto"/>
        <w:ind w:firstLine="567"/>
        <w:jc w:val="both"/>
        <w:rPr>
          <w:rFonts w:ascii="Times New Roman" w:eastAsia="Times New Roman" w:hAnsi="Times New Roman" w:cs="Times New Roman"/>
          <w:bCs/>
          <w:sz w:val="24"/>
          <w:szCs w:val="24"/>
          <w:lang w:val="en-GB"/>
        </w:rPr>
      </w:pPr>
      <w:r w:rsidRPr="00C213F2">
        <w:rPr>
          <w:rFonts w:ascii="Times New Roman" w:eastAsia="Times New Roman" w:hAnsi="Times New Roman" w:cs="Times New Roman"/>
          <w:bCs/>
          <w:sz w:val="24"/>
          <w:szCs w:val="24"/>
          <w:lang w:val="en-GB"/>
        </w:rPr>
        <w:t>O modificare a locației spațiilor de producție ale organizației de producție aprobat</w:t>
      </w:r>
      <w:r w:rsidR="00C711A2">
        <w:rPr>
          <w:rFonts w:ascii="Times New Roman" w:eastAsia="Times New Roman" w:hAnsi="Times New Roman" w:cs="Times New Roman"/>
          <w:bCs/>
          <w:sz w:val="24"/>
          <w:szCs w:val="24"/>
          <w:lang w:val="en-GB"/>
        </w:rPr>
        <w:t>ă</w:t>
      </w:r>
      <w:r w:rsidRPr="00C213F2">
        <w:rPr>
          <w:rFonts w:ascii="Times New Roman" w:eastAsia="Times New Roman" w:hAnsi="Times New Roman" w:cs="Times New Roman"/>
          <w:bCs/>
          <w:sz w:val="24"/>
          <w:szCs w:val="24"/>
          <w:lang w:val="en-GB"/>
        </w:rPr>
        <w:t xml:space="preserve"> este considerată semnificativă și, prin urmare, se supune dispozițiilor de la punctul 21.A.147.</w:t>
      </w:r>
    </w:p>
    <w:p w14:paraId="45357FC4" w14:textId="77777777" w:rsidR="00C213F2" w:rsidRDefault="00C213F2" w:rsidP="00C213F2">
      <w:pPr>
        <w:spacing w:after="0" w:line="240" w:lineRule="auto"/>
        <w:ind w:firstLine="567"/>
        <w:jc w:val="both"/>
        <w:rPr>
          <w:rFonts w:ascii="Times New Roman" w:eastAsia="Times New Roman" w:hAnsi="Times New Roman" w:cs="Times New Roman"/>
          <w:bCs/>
          <w:sz w:val="24"/>
          <w:szCs w:val="24"/>
          <w:lang w:val="en-GB"/>
        </w:rPr>
      </w:pPr>
    </w:p>
    <w:p w14:paraId="51305EB9" w14:textId="44613E76" w:rsidR="00C213F2" w:rsidRPr="00C213F2" w:rsidRDefault="00C213F2" w:rsidP="00C213F2">
      <w:pPr>
        <w:spacing w:after="0" w:line="240" w:lineRule="auto"/>
        <w:ind w:firstLine="567"/>
        <w:jc w:val="both"/>
        <w:rPr>
          <w:rFonts w:ascii="Times New Roman" w:eastAsia="Times New Roman" w:hAnsi="Times New Roman" w:cs="Times New Roman"/>
          <w:bCs/>
          <w:sz w:val="24"/>
          <w:szCs w:val="24"/>
          <w:lang w:val="en-GB"/>
        </w:rPr>
      </w:pPr>
      <w:r w:rsidRPr="00C213F2">
        <w:rPr>
          <w:rFonts w:ascii="Times New Roman" w:eastAsia="Times New Roman" w:hAnsi="Times New Roman" w:cs="Times New Roman"/>
          <w:b/>
          <w:sz w:val="24"/>
          <w:szCs w:val="24"/>
          <w:lang w:val="en-GB"/>
        </w:rPr>
        <w:t>21.A.149 Transferabilitatea</w:t>
      </w:r>
    </w:p>
    <w:p w14:paraId="535CF227" w14:textId="47AEC915" w:rsidR="00C213F2" w:rsidRDefault="00C213F2" w:rsidP="00C213F2">
      <w:pPr>
        <w:spacing w:after="0" w:line="240" w:lineRule="auto"/>
        <w:ind w:firstLine="567"/>
        <w:jc w:val="both"/>
        <w:rPr>
          <w:rFonts w:ascii="Times New Roman" w:eastAsia="Times New Roman" w:hAnsi="Times New Roman" w:cs="Times New Roman"/>
          <w:bCs/>
          <w:sz w:val="24"/>
          <w:szCs w:val="24"/>
          <w:lang w:val="en-GB"/>
        </w:rPr>
      </w:pPr>
      <w:r w:rsidRPr="00C213F2">
        <w:rPr>
          <w:rFonts w:ascii="Times New Roman" w:eastAsia="Times New Roman" w:hAnsi="Times New Roman" w:cs="Times New Roman"/>
          <w:bCs/>
          <w:sz w:val="24"/>
          <w:szCs w:val="24"/>
          <w:lang w:val="en-GB"/>
        </w:rPr>
        <w:t>Cu excepția cazului în care este vorba despre rezultatul unei modificări de proprietate, considerată semnificativă în sensul dispozițiilor de la punctul 21.A.147, o aprobare de organizație de producție nu poate fi transferată.</w:t>
      </w:r>
    </w:p>
    <w:p w14:paraId="38D17B79" w14:textId="77777777" w:rsidR="00C213F2" w:rsidRDefault="00C213F2" w:rsidP="00C213F2">
      <w:pPr>
        <w:spacing w:after="0" w:line="240" w:lineRule="auto"/>
        <w:ind w:firstLine="567"/>
        <w:jc w:val="both"/>
        <w:rPr>
          <w:rFonts w:ascii="Times New Roman" w:eastAsia="Times New Roman" w:hAnsi="Times New Roman" w:cs="Times New Roman"/>
          <w:bCs/>
          <w:sz w:val="24"/>
          <w:szCs w:val="24"/>
          <w:lang w:val="en-GB"/>
        </w:rPr>
      </w:pPr>
    </w:p>
    <w:p w14:paraId="0DEAE603" w14:textId="772664A5" w:rsidR="00C213F2" w:rsidRPr="00C213F2" w:rsidRDefault="00C213F2" w:rsidP="00C213F2">
      <w:pPr>
        <w:spacing w:after="0" w:line="240" w:lineRule="auto"/>
        <w:ind w:firstLine="567"/>
        <w:jc w:val="both"/>
        <w:rPr>
          <w:rFonts w:ascii="Times New Roman" w:eastAsia="Times New Roman" w:hAnsi="Times New Roman" w:cs="Times New Roman"/>
          <w:b/>
          <w:sz w:val="24"/>
          <w:szCs w:val="24"/>
          <w:lang w:val="en-GB"/>
        </w:rPr>
      </w:pPr>
      <w:r w:rsidRPr="00C213F2">
        <w:rPr>
          <w:rFonts w:ascii="Times New Roman" w:eastAsia="Times New Roman" w:hAnsi="Times New Roman" w:cs="Times New Roman"/>
          <w:b/>
          <w:sz w:val="24"/>
          <w:szCs w:val="24"/>
          <w:lang w:val="en-GB"/>
        </w:rPr>
        <w:t>21.A.151 Condiții privind aprobarea</w:t>
      </w:r>
    </w:p>
    <w:p w14:paraId="58DAAD0A" w14:textId="06211A9F" w:rsidR="00C213F2" w:rsidRPr="00C213F2" w:rsidRDefault="00C213F2" w:rsidP="00C213F2">
      <w:pPr>
        <w:spacing w:after="0" w:line="240" w:lineRule="auto"/>
        <w:ind w:firstLine="567"/>
        <w:jc w:val="both"/>
        <w:rPr>
          <w:rFonts w:ascii="Times New Roman" w:eastAsia="Times New Roman" w:hAnsi="Times New Roman" w:cs="Times New Roman"/>
          <w:bCs/>
          <w:sz w:val="24"/>
          <w:szCs w:val="24"/>
          <w:lang w:val="en-GB"/>
        </w:rPr>
      </w:pPr>
      <w:r w:rsidRPr="00C213F2">
        <w:rPr>
          <w:rFonts w:ascii="Times New Roman" w:eastAsia="Times New Roman" w:hAnsi="Times New Roman" w:cs="Times New Roman"/>
          <w:bCs/>
          <w:sz w:val="24"/>
          <w:szCs w:val="24"/>
          <w:lang w:val="en-GB"/>
        </w:rPr>
        <w:t xml:space="preserve">Condițiile de aprobare identifică domeniul de aplicare a lucrărilor, produsele sau categoriile de piese și echipamente sau ambele, pentru care </w:t>
      </w:r>
      <w:r>
        <w:rPr>
          <w:rFonts w:ascii="Times New Roman" w:eastAsia="Times New Roman" w:hAnsi="Times New Roman" w:cs="Times New Roman"/>
          <w:bCs/>
          <w:sz w:val="24"/>
          <w:szCs w:val="24"/>
          <w:lang w:val="en-GB"/>
        </w:rPr>
        <w:t>deținătorul</w:t>
      </w:r>
      <w:r w:rsidRPr="00C213F2">
        <w:rPr>
          <w:rFonts w:ascii="Times New Roman" w:eastAsia="Times New Roman" w:hAnsi="Times New Roman" w:cs="Times New Roman"/>
          <w:bCs/>
          <w:sz w:val="24"/>
          <w:szCs w:val="24"/>
          <w:lang w:val="en-GB"/>
        </w:rPr>
        <w:t xml:space="preserve"> este îndreptățit să exercite prerogativele prevăzute la punctul 21.A.163.</w:t>
      </w:r>
    </w:p>
    <w:p w14:paraId="15E35DB6" w14:textId="582D4BDF" w:rsidR="00C213F2" w:rsidRDefault="00C213F2" w:rsidP="00C213F2">
      <w:pPr>
        <w:spacing w:after="0" w:line="240" w:lineRule="auto"/>
        <w:ind w:firstLine="567"/>
        <w:jc w:val="both"/>
        <w:rPr>
          <w:rFonts w:ascii="Times New Roman" w:eastAsia="Times New Roman" w:hAnsi="Times New Roman" w:cs="Times New Roman"/>
          <w:bCs/>
          <w:sz w:val="24"/>
          <w:szCs w:val="24"/>
          <w:lang w:val="en-GB"/>
        </w:rPr>
      </w:pPr>
      <w:r w:rsidRPr="00C213F2">
        <w:rPr>
          <w:rFonts w:ascii="Times New Roman" w:eastAsia="Times New Roman" w:hAnsi="Times New Roman" w:cs="Times New Roman"/>
          <w:bCs/>
          <w:sz w:val="24"/>
          <w:szCs w:val="24"/>
          <w:lang w:val="en-GB"/>
        </w:rPr>
        <w:t>Aceste condiții sunt emise ca parte a unei aprobări de organizație de producție.</w:t>
      </w:r>
    </w:p>
    <w:p w14:paraId="52EFDFDD" w14:textId="77777777" w:rsidR="00C213F2" w:rsidRDefault="00C213F2" w:rsidP="00C213F2">
      <w:pPr>
        <w:spacing w:after="0" w:line="240" w:lineRule="auto"/>
        <w:ind w:firstLine="567"/>
        <w:jc w:val="both"/>
        <w:rPr>
          <w:rFonts w:ascii="Times New Roman" w:eastAsia="Times New Roman" w:hAnsi="Times New Roman" w:cs="Times New Roman"/>
          <w:bCs/>
          <w:sz w:val="24"/>
          <w:szCs w:val="24"/>
          <w:lang w:val="en-GB"/>
        </w:rPr>
      </w:pPr>
    </w:p>
    <w:p w14:paraId="2FDFE5F5" w14:textId="3449254D" w:rsidR="00C213F2" w:rsidRPr="00C213F2" w:rsidRDefault="00C213F2" w:rsidP="00C213F2">
      <w:pPr>
        <w:spacing w:after="0" w:line="240" w:lineRule="auto"/>
        <w:ind w:firstLine="567"/>
        <w:jc w:val="both"/>
        <w:rPr>
          <w:rFonts w:ascii="Times New Roman" w:eastAsia="Times New Roman" w:hAnsi="Times New Roman" w:cs="Times New Roman"/>
          <w:bCs/>
          <w:sz w:val="24"/>
          <w:szCs w:val="24"/>
          <w:lang w:val="en-GB"/>
        </w:rPr>
      </w:pPr>
      <w:r w:rsidRPr="00C213F2">
        <w:rPr>
          <w:rFonts w:ascii="Times New Roman" w:eastAsia="Times New Roman" w:hAnsi="Times New Roman" w:cs="Times New Roman"/>
          <w:b/>
          <w:sz w:val="24"/>
          <w:szCs w:val="24"/>
          <w:lang w:val="en-GB"/>
        </w:rPr>
        <w:t>21.A.153 Modificarea condițiilor de aprobare</w:t>
      </w:r>
    </w:p>
    <w:p w14:paraId="65DB3D4B" w14:textId="336B5784" w:rsidR="00C213F2" w:rsidRDefault="00C213F2" w:rsidP="00C213F2">
      <w:pPr>
        <w:spacing w:after="0" w:line="240" w:lineRule="auto"/>
        <w:ind w:firstLine="567"/>
        <w:jc w:val="both"/>
        <w:rPr>
          <w:rFonts w:ascii="Times New Roman" w:eastAsia="Times New Roman" w:hAnsi="Times New Roman" w:cs="Times New Roman"/>
          <w:bCs/>
          <w:sz w:val="24"/>
          <w:szCs w:val="24"/>
          <w:lang w:val="en-GB"/>
        </w:rPr>
      </w:pPr>
      <w:r w:rsidRPr="00C213F2">
        <w:rPr>
          <w:rFonts w:ascii="Times New Roman" w:eastAsia="Times New Roman" w:hAnsi="Times New Roman" w:cs="Times New Roman"/>
          <w:bCs/>
          <w:sz w:val="24"/>
          <w:szCs w:val="24"/>
          <w:lang w:val="en-GB"/>
        </w:rPr>
        <w:t xml:space="preserve">Fiecare modificare a condițiilor de aprobare este autorizată de </w:t>
      </w:r>
      <w:r>
        <w:rPr>
          <w:rFonts w:ascii="Times New Roman" w:eastAsia="Times New Roman" w:hAnsi="Times New Roman" w:cs="Times New Roman"/>
          <w:bCs/>
          <w:sz w:val="24"/>
          <w:szCs w:val="24"/>
          <w:lang w:val="en-GB"/>
        </w:rPr>
        <w:t>AAC</w:t>
      </w:r>
      <w:r w:rsidRPr="00C213F2">
        <w:rPr>
          <w:rFonts w:ascii="Times New Roman" w:eastAsia="Times New Roman" w:hAnsi="Times New Roman" w:cs="Times New Roman"/>
          <w:bCs/>
          <w:sz w:val="24"/>
          <w:szCs w:val="24"/>
          <w:lang w:val="en-GB"/>
        </w:rPr>
        <w:t xml:space="preserve">. O cerere de modificare a condițiilor de aprobare se efectuează în forma și modul stabilit de </w:t>
      </w:r>
      <w:r>
        <w:rPr>
          <w:rFonts w:ascii="Times New Roman" w:eastAsia="Times New Roman" w:hAnsi="Times New Roman" w:cs="Times New Roman"/>
          <w:bCs/>
          <w:sz w:val="24"/>
          <w:szCs w:val="24"/>
          <w:lang w:val="en-GB"/>
        </w:rPr>
        <w:t>AAC</w:t>
      </w:r>
      <w:r w:rsidRPr="00C213F2">
        <w:rPr>
          <w:rFonts w:ascii="Times New Roman" w:eastAsia="Times New Roman" w:hAnsi="Times New Roman" w:cs="Times New Roman"/>
          <w:bCs/>
          <w:sz w:val="24"/>
          <w:szCs w:val="24"/>
          <w:lang w:val="en-GB"/>
        </w:rPr>
        <w:t>. Solicitantul trebuie să îndeplinească cerințele aplicabile ale prezentului capitol.</w:t>
      </w:r>
    </w:p>
    <w:p w14:paraId="1B522E29" w14:textId="77777777" w:rsidR="00C64DB3" w:rsidRDefault="00C64DB3" w:rsidP="00C213F2">
      <w:pPr>
        <w:spacing w:after="0" w:line="240" w:lineRule="auto"/>
        <w:ind w:firstLine="567"/>
        <w:jc w:val="both"/>
        <w:rPr>
          <w:rFonts w:ascii="Times New Roman" w:eastAsia="Times New Roman" w:hAnsi="Times New Roman" w:cs="Times New Roman"/>
          <w:bCs/>
          <w:sz w:val="24"/>
          <w:szCs w:val="24"/>
          <w:lang w:val="en-GB"/>
        </w:rPr>
      </w:pPr>
    </w:p>
    <w:p w14:paraId="6C8093D9" w14:textId="44646DAF" w:rsidR="00C64DB3" w:rsidRPr="00C64DB3" w:rsidRDefault="00C64DB3" w:rsidP="00C64DB3">
      <w:pPr>
        <w:spacing w:after="0" w:line="240" w:lineRule="auto"/>
        <w:ind w:firstLine="567"/>
        <w:jc w:val="both"/>
        <w:rPr>
          <w:rFonts w:ascii="Times New Roman" w:eastAsia="Times New Roman" w:hAnsi="Times New Roman" w:cs="Times New Roman"/>
          <w:bCs/>
          <w:sz w:val="24"/>
          <w:szCs w:val="24"/>
          <w:lang w:val="en-GB"/>
        </w:rPr>
      </w:pPr>
      <w:r w:rsidRPr="00C64DB3">
        <w:rPr>
          <w:rFonts w:ascii="Times New Roman" w:eastAsia="Times New Roman" w:hAnsi="Times New Roman" w:cs="Times New Roman"/>
          <w:b/>
          <w:sz w:val="24"/>
          <w:szCs w:val="24"/>
          <w:lang w:val="en-GB"/>
        </w:rPr>
        <w:t>21.A.158 Constatări și observații</w:t>
      </w:r>
    </w:p>
    <w:p w14:paraId="026359FA" w14:textId="440F18BC" w:rsidR="00C64DB3" w:rsidRPr="00C64DB3" w:rsidRDefault="00C64DB3" w:rsidP="00C64DB3">
      <w:pPr>
        <w:spacing w:after="0" w:line="240" w:lineRule="auto"/>
        <w:ind w:firstLine="567"/>
        <w:jc w:val="both"/>
        <w:rPr>
          <w:rFonts w:ascii="Times New Roman" w:eastAsia="Times New Roman" w:hAnsi="Times New Roman" w:cs="Times New Roman"/>
          <w:bCs/>
          <w:sz w:val="24"/>
          <w:szCs w:val="24"/>
          <w:lang w:val="en-GB"/>
        </w:rPr>
      </w:pPr>
      <w:r w:rsidRPr="00C64DB3">
        <w:rPr>
          <w:rFonts w:ascii="Times New Roman" w:eastAsia="Times New Roman" w:hAnsi="Times New Roman" w:cs="Times New Roman"/>
          <w:bCs/>
          <w:sz w:val="24"/>
          <w:szCs w:val="24"/>
          <w:lang w:val="en-GB"/>
        </w:rPr>
        <w:t xml:space="preserve">(a) După primirea unei notificări referitoare la constatări în conformitate cu punctul 21.B.225, </w:t>
      </w:r>
      <w:r w:rsidR="004C1D41">
        <w:rPr>
          <w:rFonts w:ascii="Times New Roman" w:eastAsia="Times New Roman" w:hAnsi="Times New Roman" w:cs="Times New Roman"/>
          <w:bCs/>
          <w:sz w:val="24"/>
          <w:szCs w:val="24"/>
          <w:lang w:val="en-GB"/>
        </w:rPr>
        <w:t>deținătorul</w:t>
      </w:r>
      <w:r w:rsidRPr="00C64DB3">
        <w:rPr>
          <w:rFonts w:ascii="Times New Roman" w:eastAsia="Times New Roman" w:hAnsi="Times New Roman" w:cs="Times New Roman"/>
          <w:bCs/>
          <w:sz w:val="24"/>
          <w:szCs w:val="24"/>
          <w:lang w:val="en-GB"/>
        </w:rPr>
        <w:t xml:space="preserve"> </w:t>
      </w:r>
      <w:r w:rsidR="00C711A2">
        <w:rPr>
          <w:rFonts w:ascii="Times New Roman" w:eastAsia="Times New Roman" w:hAnsi="Times New Roman" w:cs="Times New Roman"/>
          <w:bCs/>
          <w:sz w:val="24"/>
          <w:szCs w:val="24"/>
          <w:lang w:val="en-GB"/>
        </w:rPr>
        <w:t>aprobării</w:t>
      </w:r>
      <w:r w:rsidRPr="00C64DB3">
        <w:rPr>
          <w:rFonts w:ascii="Times New Roman" w:eastAsia="Times New Roman" w:hAnsi="Times New Roman" w:cs="Times New Roman"/>
          <w:bCs/>
          <w:sz w:val="24"/>
          <w:szCs w:val="24"/>
          <w:lang w:val="en-GB"/>
        </w:rPr>
        <w:t xml:space="preserve"> de organizație de producție are următoarele obligații:</w:t>
      </w:r>
    </w:p>
    <w:p w14:paraId="376190DE" w14:textId="6EBB3874" w:rsidR="00C64DB3" w:rsidRPr="00C64DB3" w:rsidRDefault="00C64DB3" w:rsidP="00C64DB3">
      <w:pPr>
        <w:spacing w:after="0" w:line="240" w:lineRule="auto"/>
        <w:ind w:firstLine="567"/>
        <w:jc w:val="both"/>
        <w:rPr>
          <w:rFonts w:ascii="Times New Roman" w:eastAsia="Times New Roman" w:hAnsi="Times New Roman" w:cs="Times New Roman"/>
          <w:bCs/>
          <w:sz w:val="24"/>
          <w:szCs w:val="24"/>
          <w:lang w:val="en-GB"/>
        </w:rPr>
      </w:pPr>
      <w:r w:rsidRPr="00C64DB3">
        <w:rPr>
          <w:rFonts w:ascii="Times New Roman" w:eastAsia="Times New Roman" w:hAnsi="Times New Roman" w:cs="Times New Roman"/>
          <w:bCs/>
          <w:sz w:val="24"/>
          <w:szCs w:val="24"/>
          <w:lang w:val="en-GB"/>
        </w:rPr>
        <w:t>1. identifică atât cauza (cauzele) apariției neconformității, cât și factorul (factorii) care contribuie la aceasta;</w:t>
      </w:r>
    </w:p>
    <w:p w14:paraId="53971BD8" w14:textId="1F71B51A" w:rsidR="00C64DB3" w:rsidRPr="00C64DB3" w:rsidRDefault="00C64DB3" w:rsidP="00C64DB3">
      <w:pPr>
        <w:spacing w:after="0" w:line="240" w:lineRule="auto"/>
        <w:ind w:firstLine="567"/>
        <w:jc w:val="both"/>
        <w:rPr>
          <w:rFonts w:ascii="Times New Roman" w:eastAsia="Times New Roman" w:hAnsi="Times New Roman" w:cs="Times New Roman"/>
          <w:bCs/>
          <w:sz w:val="24"/>
          <w:szCs w:val="24"/>
          <w:lang w:val="en-GB"/>
        </w:rPr>
      </w:pPr>
      <w:r w:rsidRPr="00C64DB3">
        <w:rPr>
          <w:rFonts w:ascii="Times New Roman" w:eastAsia="Times New Roman" w:hAnsi="Times New Roman" w:cs="Times New Roman"/>
          <w:bCs/>
          <w:sz w:val="24"/>
          <w:szCs w:val="24"/>
          <w:lang w:val="en-GB"/>
        </w:rPr>
        <w:t>2. definește un plan de acțiuni corective;</w:t>
      </w:r>
    </w:p>
    <w:p w14:paraId="72F3E500" w14:textId="68B15407" w:rsidR="00C64DB3" w:rsidRPr="00C64DB3" w:rsidRDefault="00C64DB3" w:rsidP="00C64DB3">
      <w:pPr>
        <w:spacing w:after="0" w:line="240" w:lineRule="auto"/>
        <w:ind w:firstLine="567"/>
        <w:jc w:val="both"/>
        <w:rPr>
          <w:rFonts w:ascii="Times New Roman" w:eastAsia="Times New Roman" w:hAnsi="Times New Roman" w:cs="Times New Roman"/>
          <w:bCs/>
          <w:sz w:val="24"/>
          <w:szCs w:val="24"/>
          <w:lang w:val="en-GB"/>
        </w:rPr>
      </w:pPr>
      <w:r w:rsidRPr="00C64DB3">
        <w:rPr>
          <w:rFonts w:ascii="Times New Roman" w:eastAsia="Times New Roman" w:hAnsi="Times New Roman" w:cs="Times New Roman"/>
          <w:bCs/>
          <w:sz w:val="24"/>
          <w:szCs w:val="24"/>
          <w:lang w:val="en-GB"/>
        </w:rPr>
        <w:t xml:space="preserve">3. demonstrează, într-un mod considerat satisfăcător de </w:t>
      </w:r>
      <w:r w:rsidR="004C1D41">
        <w:rPr>
          <w:rFonts w:ascii="Times New Roman" w:eastAsia="Times New Roman" w:hAnsi="Times New Roman" w:cs="Times New Roman"/>
          <w:bCs/>
          <w:sz w:val="24"/>
          <w:szCs w:val="24"/>
          <w:lang w:val="en-GB"/>
        </w:rPr>
        <w:t>AAC</w:t>
      </w:r>
      <w:r w:rsidRPr="00C64DB3">
        <w:rPr>
          <w:rFonts w:ascii="Times New Roman" w:eastAsia="Times New Roman" w:hAnsi="Times New Roman" w:cs="Times New Roman"/>
          <w:bCs/>
          <w:sz w:val="24"/>
          <w:szCs w:val="24"/>
          <w:lang w:val="en-GB"/>
        </w:rPr>
        <w:t>, că au fost aplicate acțiunile corective.</w:t>
      </w:r>
    </w:p>
    <w:p w14:paraId="7FB00DDA" w14:textId="1837F6AE" w:rsidR="00C64DB3" w:rsidRPr="00C64DB3" w:rsidRDefault="00C64DB3" w:rsidP="00C64DB3">
      <w:pPr>
        <w:spacing w:after="0" w:line="240" w:lineRule="auto"/>
        <w:ind w:firstLine="567"/>
        <w:jc w:val="both"/>
        <w:rPr>
          <w:rFonts w:ascii="Times New Roman" w:eastAsia="Times New Roman" w:hAnsi="Times New Roman" w:cs="Times New Roman"/>
          <w:bCs/>
          <w:sz w:val="24"/>
          <w:szCs w:val="24"/>
          <w:lang w:val="en-GB"/>
        </w:rPr>
      </w:pPr>
      <w:r w:rsidRPr="00C64DB3">
        <w:rPr>
          <w:rFonts w:ascii="Times New Roman" w:eastAsia="Times New Roman" w:hAnsi="Times New Roman" w:cs="Times New Roman"/>
          <w:bCs/>
          <w:sz w:val="24"/>
          <w:szCs w:val="24"/>
          <w:lang w:val="en-GB"/>
        </w:rPr>
        <w:t xml:space="preserve">(b) Acțiunile menționate la litera (a) se realizează în termenul stabilit de comun acord cu </w:t>
      </w:r>
      <w:r w:rsidR="004C1D41">
        <w:rPr>
          <w:rFonts w:ascii="Times New Roman" w:eastAsia="Times New Roman" w:hAnsi="Times New Roman" w:cs="Times New Roman"/>
          <w:bCs/>
          <w:sz w:val="24"/>
          <w:szCs w:val="24"/>
          <w:lang w:val="en-GB"/>
        </w:rPr>
        <w:t>AAC</w:t>
      </w:r>
      <w:r w:rsidRPr="00C64DB3">
        <w:rPr>
          <w:rFonts w:ascii="Times New Roman" w:eastAsia="Times New Roman" w:hAnsi="Times New Roman" w:cs="Times New Roman"/>
          <w:bCs/>
          <w:sz w:val="24"/>
          <w:szCs w:val="24"/>
          <w:lang w:val="en-GB"/>
        </w:rPr>
        <w:t>, în conformitate cu punctul 21.B.225.</w:t>
      </w:r>
    </w:p>
    <w:p w14:paraId="2FDB7489" w14:textId="1DD4C3FA" w:rsidR="00C64DB3" w:rsidRDefault="00C64DB3" w:rsidP="00C64DB3">
      <w:pPr>
        <w:spacing w:after="0" w:line="240" w:lineRule="auto"/>
        <w:ind w:firstLine="567"/>
        <w:jc w:val="both"/>
        <w:rPr>
          <w:rFonts w:ascii="Times New Roman" w:eastAsia="Times New Roman" w:hAnsi="Times New Roman" w:cs="Times New Roman"/>
          <w:bCs/>
          <w:sz w:val="24"/>
          <w:szCs w:val="24"/>
          <w:lang w:val="en-GB"/>
        </w:rPr>
      </w:pPr>
      <w:r w:rsidRPr="00C64DB3">
        <w:rPr>
          <w:rFonts w:ascii="Times New Roman" w:eastAsia="Times New Roman" w:hAnsi="Times New Roman" w:cs="Times New Roman"/>
          <w:bCs/>
          <w:sz w:val="24"/>
          <w:szCs w:val="24"/>
          <w:lang w:val="en-GB"/>
        </w:rPr>
        <w:t xml:space="preserve">(c) </w:t>
      </w:r>
      <w:r w:rsidR="004C1D41">
        <w:rPr>
          <w:rFonts w:ascii="Times New Roman" w:eastAsia="Times New Roman" w:hAnsi="Times New Roman" w:cs="Times New Roman"/>
          <w:bCs/>
          <w:sz w:val="24"/>
          <w:szCs w:val="24"/>
          <w:lang w:val="en-GB"/>
        </w:rPr>
        <w:t>Deținătorul</w:t>
      </w:r>
      <w:r w:rsidRPr="00C64DB3">
        <w:rPr>
          <w:rFonts w:ascii="Times New Roman" w:eastAsia="Times New Roman" w:hAnsi="Times New Roman" w:cs="Times New Roman"/>
          <w:bCs/>
          <w:sz w:val="24"/>
          <w:szCs w:val="24"/>
          <w:lang w:val="en-GB"/>
        </w:rPr>
        <w:t xml:space="preserve"> </w:t>
      </w:r>
      <w:r w:rsidR="00C711A2">
        <w:rPr>
          <w:rFonts w:ascii="Times New Roman" w:eastAsia="Times New Roman" w:hAnsi="Times New Roman" w:cs="Times New Roman"/>
          <w:bCs/>
          <w:sz w:val="24"/>
          <w:szCs w:val="24"/>
          <w:lang w:val="en-GB"/>
        </w:rPr>
        <w:t>aprobării</w:t>
      </w:r>
      <w:r w:rsidRPr="00C64DB3">
        <w:rPr>
          <w:rFonts w:ascii="Times New Roman" w:eastAsia="Times New Roman" w:hAnsi="Times New Roman" w:cs="Times New Roman"/>
          <w:bCs/>
          <w:sz w:val="24"/>
          <w:szCs w:val="24"/>
          <w:lang w:val="en-GB"/>
        </w:rPr>
        <w:t xml:space="preserve"> </w:t>
      </w:r>
      <w:r w:rsidR="00C711A2">
        <w:rPr>
          <w:rFonts w:ascii="Times New Roman" w:eastAsia="Times New Roman" w:hAnsi="Times New Roman" w:cs="Times New Roman"/>
          <w:bCs/>
          <w:sz w:val="24"/>
          <w:szCs w:val="24"/>
          <w:lang w:val="en-GB"/>
        </w:rPr>
        <w:t xml:space="preserve">de </w:t>
      </w:r>
      <w:r w:rsidRPr="00C64DB3">
        <w:rPr>
          <w:rFonts w:ascii="Times New Roman" w:eastAsia="Times New Roman" w:hAnsi="Times New Roman" w:cs="Times New Roman"/>
          <w:bCs/>
          <w:sz w:val="24"/>
          <w:szCs w:val="24"/>
          <w:lang w:val="en-GB"/>
        </w:rPr>
        <w:t>organizație de producție ține seama în mod corespunzător de observațiile primite în conformitate cu punctul 21.B.225 litera (e). Organizația ține evidența deciziilor luate cu privire la aceste observații.</w:t>
      </w:r>
    </w:p>
    <w:p w14:paraId="7897B572" w14:textId="77777777" w:rsidR="004C1D41" w:rsidRDefault="004C1D41" w:rsidP="00C64DB3">
      <w:pPr>
        <w:spacing w:after="0" w:line="240" w:lineRule="auto"/>
        <w:ind w:firstLine="567"/>
        <w:jc w:val="both"/>
        <w:rPr>
          <w:rFonts w:ascii="Times New Roman" w:eastAsia="Times New Roman" w:hAnsi="Times New Roman" w:cs="Times New Roman"/>
          <w:bCs/>
          <w:sz w:val="24"/>
          <w:szCs w:val="24"/>
          <w:lang w:val="en-GB"/>
        </w:rPr>
      </w:pPr>
    </w:p>
    <w:p w14:paraId="2BF7B44B" w14:textId="0E8C2DA3" w:rsidR="005144E1" w:rsidRPr="005144E1" w:rsidRDefault="005144E1" w:rsidP="005144E1">
      <w:pPr>
        <w:spacing w:after="0" w:line="240" w:lineRule="auto"/>
        <w:ind w:firstLine="567"/>
        <w:jc w:val="both"/>
        <w:rPr>
          <w:rFonts w:ascii="Times New Roman" w:eastAsia="Times New Roman" w:hAnsi="Times New Roman" w:cs="Times New Roman"/>
          <w:b/>
          <w:sz w:val="24"/>
          <w:szCs w:val="24"/>
          <w:lang w:val="en-GB"/>
        </w:rPr>
      </w:pPr>
      <w:r w:rsidRPr="005144E1">
        <w:rPr>
          <w:rFonts w:ascii="Times New Roman" w:eastAsia="Times New Roman" w:hAnsi="Times New Roman" w:cs="Times New Roman"/>
          <w:b/>
          <w:sz w:val="24"/>
          <w:szCs w:val="24"/>
          <w:lang w:val="en-GB"/>
        </w:rPr>
        <w:t>21.A.159 Durata și continuitatea valabilității</w:t>
      </w:r>
    </w:p>
    <w:p w14:paraId="2B2A2956" w14:textId="198BFE7E" w:rsidR="005144E1" w:rsidRPr="005144E1" w:rsidRDefault="005144E1" w:rsidP="005144E1">
      <w:pPr>
        <w:spacing w:after="0" w:line="240" w:lineRule="auto"/>
        <w:ind w:firstLine="567"/>
        <w:jc w:val="both"/>
        <w:rPr>
          <w:rFonts w:ascii="Times New Roman" w:eastAsia="Times New Roman" w:hAnsi="Times New Roman" w:cs="Times New Roman"/>
          <w:bCs/>
          <w:sz w:val="24"/>
          <w:szCs w:val="24"/>
          <w:lang w:val="en-GB"/>
        </w:rPr>
      </w:pPr>
      <w:r w:rsidRPr="005144E1">
        <w:rPr>
          <w:rFonts w:ascii="Times New Roman" w:eastAsia="Times New Roman" w:hAnsi="Times New Roman" w:cs="Times New Roman"/>
          <w:bCs/>
          <w:sz w:val="24"/>
          <w:szCs w:val="24"/>
          <w:lang w:val="en-GB"/>
        </w:rPr>
        <w:t xml:space="preserve">(a) </w:t>
      </w:r>
      <w:r w:rsidR="00680FA3">
        <w:rPr>
          <w:rFonts w:ascii="Times New Roman" w:eastAsia="Times New Roman" w:hAnsi="Times New Roman" w:cs="Times New Roman"/>
          <w:bCs/>
          <w:sz w:val="24"/>
          <w:szCs w:val="24"/>
          <w:lang w:val="en-GB"/>
        </w:rPr>
        <w:t>O</w:t>
      </w:r>
      <w:r w:rsidRPr="005144E1">
        <w:rPr>
          <w:rFonts w:ascii="Times New Roman" w:eastAsia="Times New Roman" w:hAnsi="Times New Roman" w:cs="Times New Roman"/>
          <w:bCs/>
          <w:sz w:val="24"/>
          <w:szCs w:val="24"/>
          <w:lang w:val="en-GB"/>
        </w:rPr>
        <w:t xml:space="preserve"> aprobare </w:t>
      </w:r>
      <w:r w:rsidR="00680FA3">
        <w:rPr>
          <w:rFonts w:ascii="Times New Roman" w:eastAsia="Times New Roman" w:hAnsi="Times New Roman" w:cs="Times New Roman"/>
          <w:bCs/>
          <w:sz w:val="24"/>
          <w:szCs w:val="24"/>
          <w:lang w:val="en-GB"/>
        </w:rPr>
        <w:t>de</w:t>
      </w:r>
      <w:r w:rsidRPr="005144E1">
        <w:rPr>
          <w:rFonts w:ascii="Times New Roman" w:eastAsia="Times New Roman" w:hAnsi="Times New Roman" w:cs="Times New Roman"/>
          <w:bCs/>
          <w:sz w:val="24"/>
          <w:szCs w:val="24"/>
          <w:lang w:val="en-GB"/>
        </w:rPr>
        <w:t xml:space="preserve"> organizație de producție se eliberează pe o perioadă nelimitată. Ace</w:t>
      </w:r>
      <w:r w:rsidR="0011777E">
        <w:rPr>
          <w:rFonts w:ascii="Times New Roman" w:eastAsia="Times New Roman" w:hAnsi="Times New Roman" w:cs="Times New Roman"/>
          <w:bCs/>
          <w:sz w:val="24"/>
          <w:szCs w:val="24"/>
          <w:lang w:val="en-GB"/>
        </w:rPr>
        <w:t>a</w:t>
      </w:r>
      <w:r w:rsidRPr="005144E1">
        <w:rPr>
          <w:rFonts w:ascii="Times New Roman" w:eastAsia="Times New Roman" w:hAnsi="Times New Roman" w:cs="Times New Roman"/>
          <w:bCs/>
          <w:sz w:val="24"/>
          <w:szCs w:val="24"/>
          <w:lang w:val="en-GB"/>
        </w:rPr>
        <w:t>sta rămâne valabil</w:t>
      </w:r>
      <w:r w:rsidR="0011777E">
        <w:rPr>
          <w:rFonts w:ascii="Times New Roman" w:eastAsia="Times New Roman" w:hAnsi="Times New Roman" w:cs="Times New Roman"/>
          <w:bCs/>
          <w:sz w:val="24"/>
          <w:szCs w:val="24"/>
          <w:lang w:val="en-GB"/>
        </w:rPr>
        <w:t>ă</w:t>
      </w:r>
      <w:r w:rsidRPr="005144E1">
        <w:rPr>
          <w:rFonts w:ascii="Times New Roman" w:eastAsia="Times New Roman" w:hAnsi="Times New Roman" w:cs="Times New Roman"/>
          <w:bCs/>
          <w:sz w:val="24"/>
          <w:szCs w:val="24"/>
          <w:lang w:val="en-GB"/>
        </w:rPr>
        <w:t xml:space="preserve"> cu condiția ca organizația de producție să respecte condițiile următoare:</w:t>
      </w:r>
    </w:p>
    <w:p w14:paraId="589BEA4E" w14:textId="02004B55" w:rsidR="005144E1" w:rsidRPr="005144E1" w:rsidRDefault="005144E1" w:rsidP="005144E1">
      <w:pPr>
        <w:spacing w:after="0" w:line="240" w:lineRule="auto"/>
        <w:ind w:firstLine="567"/>
        <w:jc w:val="both"/>
        <w:rPr>
          <w:rFonts w:ascii="Times New Roman" w:eastAsia="Times New Roman" w:hAnsi="Times New Roman" w:cs="Times New Roman"/>
          <w:bCs/>
          <w:sz w:val="24"/>
          <w:szCs w:val="24"/>
          <w:lang w:val="en-GB"/>
        </w:rPr>
      </w:pPr>
      <w:r w:rsidRPr="005144E1">
        <w:rPr>
          <w:rFonts w:ascii="Times New Roman" w:eastAsia="Times New Roman" w:hAnsi="Times New Roman" w:cs="Times New Roman"/>
          <w:bCs/>
          <w:sz w:val="24"/>
          <w:szCs w:val="24"/>
          <w:lang w:val="en-GB"/>
        </w:rPr>
        <w:t xml:space="preserve">1. continuă să respecte cerințele aplicabile din </w:t>
      </w:r>
      <w:r>
        <w:rPr>
          <w:rFonts w:ascii="Times New Roman" w:eastAsia="Times New Roman" w:hAnsi="Times New Roman" w:cs="Times New Roman"/>
          <w:bCs/>
          <w:sz w:val="24"/>
          <w:szCs w:val="24"/>
          <w:lang w:val="en-GB"/>
        </w:rPr>
        <w:t>Codul Aerian</w:t>
      </w:r>
      <w:r w:rsidRPr="005144E1">
        <w:rPr>
          <w:rFonts w:ascii="Times New Roman" w:eastAsia="Times New Roman" w:hAnsi="Times New Roman" w:cs="Times New Roman"/>
          <w:bCs/>
          <w:sz w:val="24"/>
          <w:szCs w:val="24"/>
          <w:lang w:val="en-GB"/>
        </w:rPr>
        <w:t xml:space="preserve"> și </w:t>
      </w:r>
      <w:r>
        <w:rPr>
          <w:rFonts w:ascii="Times New Roman" w:eastAsia="Times New Roman" w:hAnsi="Times New Roman" w:cs="Times New Roman"/>
          <w:bCs/>
          <w:sz w:val="24"/>
          <w:szCs w:val="24"/>
          <w:lang w:val="en-GB"/>
        </w:rPr>
        <w:t>normele</w:t>
      </w:r>
      <w:r w:rsidRPr="005144E1">
        <w:rPr>
          <w:rFonts w:ascii="Times New Roman" w:eastAsia="Times New Roman" w:hAnsi="Times New Roman" w:cs="Times New Roman"/>
          <w:bCs/>
          <w:sz w:val="24"/>
          <w:szCs w:val="24"/>
          <w:lang w:val="en-GB"/>
        </w:rPr>
        <w:t xml:space="preserve"> sale de punere în aplicare;</w:t>
      </w:r>
    </w:p>
    <w:p w14:paraId="40BCEF13" w14:textId="0E88FEED" w:rsidR="005144E1" w:rsidRPr="005144E1" w:rsidRDefault="005144E1" w:rsidP="005144E1">
      <w:pPr>
        <w:spacing w:after="0" w:line="240" w:lineRule="auto"/>
        <w:ind w:firstLine="567"/>
        <w:jc w:val="both"/>
        <w:rPr>
          <w:rFonts w:ascii="Times New Roman" w:eastAsia="Times New Roman" w:hAnsi="Times New Roman" w:cs="Times New Roman"/>
          <w:bCs/>
          <w:sz w:val="24"/>
          <w:szCs w:val="24"/>
          <w:lang w:val="en-GB"/>
        </w:rPr>
      </w:pPr>
      <w:r w:rsidRPr="005144E1">
        <w:rPr>
          <w:rFonts w:ascii="Times New Roman" w:eastAsia="Times New Roman" w:hAnsi="Times New Roman" w:cs="Times New Roman"/>
          <w:bCs/>
          <w:sz w:val="24"/>
          <w:szCs w:val="24"/>
          <w:lang w:val="en-GB"/>
        </w:rPr>
        <w:t xml:space="preserve">2. </w:t>
      </w:r>
      <w:r>
        <w:rPr>
          <w:rFonts w:ascii="Times New Roman" w:eastAsia="Times New Roman" w:hAnsi="Times New Roman" w:cs="Times New Roman"/>
          <w:bCs/>
          <w:sz w:val="24"/>
          <w:szCs w:val="24"/>
          <w:lang w:val="en-GB"/>
        </w:rPr>
        <w:t>AAC</w:t>
      </w:r>
      <w:r w:rsidRPr="005144E1">
        <w:rPr>
          <w:rFonts w:ascii="Times New Roman" w:eastAsia="Times New Roman" w:hAnsi="Times New Roman" w:cs="Times New Roman"/>
          <w:bCs/>
          <w:sz w:val="24"/>
          <w:szCs w:val="24"/>
          <w:lang w:val="en-GB"/>
        </w:rPr>
        <w:t xml:space="preserve"> i se permite, de către organizația de producție sau de către oricare dintre partenerii, furnizorii sau subcontractanții acesteia, să efectueze </w:t>
      </w:r>
      <w:r w:rsidRPr="001036D8">
        <w:rPr>
          <w:rFonts w:ascii="Times New Roman" w:eastAsia="Times New Roman" w:hAnsi="Times New Roman" w:cs="Times New Roman"/>
          <w:bCs/>
          <w:sz w:val="24"/>
          <w:szCs w:val="24"/>
          <w:lang w:val="en-GB"/>
        </w:rPr>
        <w:t>investigațiile</w:t>
      </w:r>
      <w:r w:rsidRPr="005144E1">
        <w:rPr>
          <w:rFonts w:ascii="Times New Roman" w:eastAsia="Times New Roman" w:hAnsi="Times New Roman" w:cs="Times New Roman"/>
          <w:bCs/>
          <w:sz w:val="24"/>
          <w:szCs w:val="24"/>
          <w:lang w:val="en-GB"/>
        </w:rPr>
        <w:t xml:space="preserve"> în conformitate cu punctul 21.A.9;</w:t>
      </w:r>
    </w:p>
    <w:p w14:paraId="6832E340" w14:textId="4A431242" w:rsidR="005144E1" w:rsidRPr="005144E1" w:rsidRDefault="005144E1" w:rsidP="005144E1">
      <w:pPr>
        <w:spacing w:after="0" w:line="240" w:lineRule="auto"/>
        <w:ind w:firstLine="567"/>
        <w:jc w:val="both"/>
        <w:rPr>
          <w:rFonts w:ascii="Times New Roman" w:eastAsia="Times New Roman" w:hAnsi="Times New Roman" w:cs="Times New Roman"/>
          <w:bCs/>
          <w:sz w:val="24"/>
          <w:szCs w:val="24"/>
          <w:lang w:val="en-GB"/>
        </w:rPr>
      </w:pPr>
      <w:r w:rsidRPr="005144E1">
        <w:rPr>
          <w:rFonts w:ascii="Times New Roman" w:eastAsia="Times New Roman" w:hAnsi="Times New Roman" w:cs="Times New Roman"/>
          <w:bCs/>
          <w:sz w:val="24"/>
          <w:szCs w:val="24"/>
          <w:lang w:val="en-GB"/>
        </w:rPr>
        <w:t xml:space="preserve">3. este în măsură să furnizeze </w:t>
      </w:r>
      <w:r>
        <w:rPr>
          <w:rFonts w:ascii="Times New Roman" w:eastAsia="Times New Roman" w:hAnsi="Times New Roman" w:cs="Times New Roman"/>
          <w:bCs/>
          <w:sz w:val="24"/>
          <w:szCs w:val="24"/>
          <w:lang w:val="en-GB"/>
        </w:rPr>
        <w:t>AAC</w:t>
      </w:r>
      <w:r w:rsidRPr="005144E1">
        <w:rPr>
          <w:rFonts w:ascii="Times New Roman" w:eastAsia="Times New Roman" w:hAnsi="Times New Roman" w:cs="Times New Roman"/>
          <w:bCs/>
          <w:sz w:val="24"/>
          <w:szCs w:val="24"/>
          <w:lang w:val="en-GB"/>
        </w:rPr>
        <w:t xml:space="preserve"> dovezi care să demonstreze că menține un control satisfăcător al fabricării produselor, pieselor și echipamentelor care fac obiectul aprobării;</w:t>
      </w:r>
    </w:p>
    <w:p w14:paraId="14FBF18F" w14:textId="7FE6E8CF" w:rsidR="005144E1" w:rsidRPr="005144E1" w:rsidRDefault="005144E1" w:rsidP="005144E1">
      <w:pPr>
        <w:spacing w:after="0" w:line="240" w:lineRule="auto"/>
        <w:ind w:firstLine="567"/>
        <w:jc w:val="both"/>
        <w:rPr>
          <w:rFonts w:ascii="Times New Roman" w:eastAsia="Times New Roman" w:hAnsi="Times New Roman" w:cs="Times New Roman"/>
          <w:bCs/>
          <w:sz w:val="24"/>
          <w:szCs w:val="24"/>
          <w:lang w:val="en-GB"/>
        </w:rPr>
      </w:pPr>
      <w:r w:rsidRPr="005144E1">
        <w:rPr>
          <w:rFonts w:ascii="Times New Roman" w:eastAsia="Times New Roman" w:hAnsi="Times New Roman" w:cs="Times New Roman"/>
          <w:bCs/>
          <w:sz w:val="24"/>
          <w:szCs w:val="24"/>
          <w:lang w:val="en-GB"/>
        </w:rPr>
        <w:t>4. aprobare</w:t>
      </w:r>
      <w:r w:rsidR="0011777E">
        <w:rPr>
          <w:rFonts w:ascii="Times New Roman" w:eastAsia="Times New Roman" w:hAnsi="Times New Roman" w:cs="Times New Roman"/>
          <w:bCs/>
          <w:sz w:val="24"/>
          <w:szCs w:val="24"/>
          <w:lang w:val="en-GB"/>
        </w:rPr>
        <w:t>a</w:t>
      </w:r>
      <w:r w:rsidRPr="005144E1">
        <w:rPr>
          <w:rFonts w:ascii="Times New Roman" w:eastAsia="Times New Roman" w:hAnsi="Times New Roman" w:cs="Times New Roman"/>
          <w:bCs/>
          <w:sz w:val="24"/>
          <w:szCs w:val="24"/>
          <w:lang w:val="en-GB"/>
        </w:rPr>
        <w:t xml:space="preserve"> </w:t>
      </w:r>
      <w:r w:rsidR="0011777E">
        <w:rPr>
          <w:rFonts w:ascii="Times New Roman" w:eastAsia="Times New Roman" w:hAnsi="Times New Roman" w:cs="Times New Roman"/>
          <w:bCs/>
          <w:sz w:val="24"/>
          <w:szCs w:val="24"/>
          <w:lang w:val="en-GB"/>
        </w:rPr>
        <w:t>de</w:t>
      </w:r>
      <w:r w:rsidRPr="005144E1">
        <w:rPr>
          <w:rFonts w:ascii="Times New Roman" w:eastAsia="Times New Roman" w:hAnsi="Times New Roman" w:cs="Times New Roman"/>
          <w:bCs/>
          <w:sz w:val="24"/>
          <w:szCs w:val="24"/>
          <w:lang w:val="en-GB"/>
        </w:rPr>
        <w:t xml:space="preserve"> organizație de producție nu a fost revocat</w:t>
      </w:r>
      <w:r w:rsidR="0011777E">
        <w:rPr>
          <w:rFonts w:ascii="Times New Roman" w:eastAsia="Times New Roman" w:hAnsi="Times New Roman" w:cs="Times New Roman"/>
          <w:bCs/>
          <w:sz w:val="24"/>
          <w:szCs w:val="24"/>
          <w:lang w:val="en-GB"/>
        </w:rPr>
        <w:t>ă</w:t>
      </w:r>
      <w:r w:rsidRPr="005144E1">
        <w:rPr>
          <w:rFonts w:ascii="Times New Roman" w:eastAsia="Times New Roman" w:hAnsi="Times New Roman" w:cs="Times New Roman"/>
          <w:bCs/>
          <w:sz w:val="24"/>
          <w:szCs w:val="24"/>
          <w:lang w:val="en-GB"/>
        </w:rPr>
        <w:t xml:space="preserve"> de </w:t>
      </w:r>
      <w:r>
        <w:rPr>
          <w:rFonts w:ascii="Times New Roman" w:eastAsia="Times New Roman" w:hAnsi="Times New Roman" w:cs="Times New Roman"/>
          <w:bCs/>
          <w:sz w:val="24"/>
          <w:szCs w:val="24"/>
          <w:lang w:val="en-GB"/>
        </w:rPr>
        <w:t>AAC</w:t>
      </w:r>
      <w:r w:rsidRPr="005144E1">
        <w:rPr>
          <w:rFonts w:ascii="Times New Roman" w:eastAsia="Times New Roman" w:hAnsi="Times New Roman" w:cs="Times New Roman"/>
          <w:bCs/>
          <w:sz w:val="24"/>
          <w:szCs w:val="24"/>
          <w:lang w:val="en-GB"/>
        </w:rPr>
        <w:t xml:space="preserve"> în temeiul punctului 21.B.65 și nici nu a făcut obiectul unei renunțări din partea organizației de producție.</w:t>
      </w:r>
    </w:p>
    <w:p w14:paraId="23F75F4A" w14:textId="5515C31D" w:rsidR="004C1D41" w:rsidRDefault="005144E1" w:rsidP="005144E1">
      <w:pPr>
        <w:spacing w:after="0" w:line="240" w:lineRule="auto"/>
        <w:ind w:firstLine="567"/>
        <w:jc w:val="both"/>
        <w:rPr>
          <w:rFonts w:ascii="Times New Roman" w:eastAsia="Times New Roman" w:hAnsi="Times New Roman" w:cs="Times New Roman"/>
          <w:bCs/>
          <w:sz w:val="24"/>
          <w:szCs w:val="24"/>
          <w:lang w:val="en-GB"/>
        </w:rPr>
      </w:pPr>
      <w:r w:rsidRPr="005144E1">
        <w:rPr>
          <w:rFonts w:ascii="Times New Roman" w:eastAsia="Times New Roman" w:hAnsi="Times New Roman" w:cs="Times New Roman"/>
          <w:bCs/>
          <w:sz w:val="24"/>
          <w:szCs w:val="24"/>
          <w:lang w:val="en-GB"/>
        </w:rPr>
        <w:t>(b) În caz de renunțare sau retragere, aprobare</w:t>
      </w:r>
      <w:r w:rsidR="0011777E">
        <w:rPr>
          <w:rFonts w:ascii="Times New Roman" w:eastAsia="Times New Roman" w:hAnsi="Times New Roman" w:cs="Times New Roman"/>
          <w:bCs/>
          <w:sz w:val="24"/>
          <w:szCs w:val="24"/>
          <w:lang w:val="en-GB"/>
        </w:rPr>
        <w:t>a</w:t>
      </w:r>
      <w:r w:rsidRPr="005144E1">
        <w:rPr>
          <w:rFonts w:ascii="Times New Roman" w:eastAsia="Times New Roman" w:hAnsi="Times New Roman" w:cs="Times New Roman"/>
          <w:bCs/>
          <w:sz w:val="24"/>
          <w:szCs w:val="24"/>
          <w:lang w:val="en-GB"/>
        </w:rPr>
        <w:t xml:space="preserve"> </w:t>
      </w:r>
      <w:r w:rsidR="0011777E">
        <w:rPr>
          <w:rFonts w:ascii="Times New Roman" w:eastAsia="Times New Roman" w:hAnsi="Times New Roman" w:cs="Times New Roman"/>
          <w:bCs/>
          <w:sz w:val="24"/>
          <w:szCs w:val="24"/>
          <w:lang w:val="en-GB"/>
        </w:rPr>
        <w:t>de</w:t>
      </w:r>
      <w:r w:rsidRPr="005144E1">
        <w:rPr>
          <w:rFonts w:ascii="Times New Roman" w:eastAsia="Times New Roman" w:hAnsi="Times New Roman" w:cs="Times New Roman"/>
          <w:bCs/>
          <w:sz w:val="24"/>
          <w:szCs w:val="24"/>
          <w:lang w:val="en-GB"/>
        </w:rPr>
        <w:t xml:space="preserve"> organizație de producție se returnează </w:t>
      </w:r>
      <w:r>
        <w:rPr>
          <w:rFonts w:ascii="Times New Roman" w:eastAsia="Times New Roman" w:hAnsi="Times New Roman" w:cs="Times New Roman"/>
          <w:bCs/>
          <w:sz w:val="24"/>
          <w:szCs w:val="24"/>
          <w:lang w:val="en-GB"/>
        </w:rPr>
        <w:t>AAC</w:t>
      </w:r>
      <w:r w:rsidRPr="005144E1">
        <w:rPr>
          <w:rFonts w:ascii="Times New Roman" w:eastAsia="Times New Roman" w:hAnsi="Times New Roman" w:cs="Times New Roman"/>
          <w:bCs/>
          <w:sz w:val="24"/>
          <w:szCs w:val="24"/>
          <w:lang w:val="en-GB"/>
        </w:rPr>
        <w:t>.</w:t>
      </w:r>
    </w:p>
    <w:p w14:paraId="5F06352B" w14:textId="77777777" w:rsidR="00A00C73" w:rsidRDefault="00A00C73" w:rsidP="005144E1">
      <w:pPr>
        <w:spacing w:after="0" w:line="240" w:lineRule="auto"/>
        <w:ind w:firstLine="567"/>
        <w:jc w:val="both"/>
        <w:rPr>
          <w:rFonts w:ascii="Times New Roman" w:eastAsia="Times New Roman" w:hAnsi="Times New Roman" w:cs="Times New Roman"/>
          <w:bCs/>
          <w:sz w:val="24"/>
          <w:szCs w:val="24"/>
          <w:lang w:val="en-GB"/>
        </w:rPr>
      </w:pPr>
    </w:p>
    <w:p w14:paraId="4DE73E93" w14:textId="07E742A7" w:rsidR="00A00C73" w:rsidRPr="00A00C73" w:rsidRDefault="00A00C73" w:rsidP="00A00C73">
      <w:pPr>
        <w:spacing w:after="0" w:line="240" w:lineRule="auto"/>
        <w:ind w:firstLine="567"/>
        <w:jc w:val="both"/>
        <w:rPr>
          <w:rFonts w:ascii="Times New Roman" w:eastAsia="Times New Roman" w:hAnsi="Times New Roman" w:cs="Times New Roman"/>
          <w:b/>
          <w:sz w:val="24"/>
          <w:szCs w:val="24"/>
          <w:lang w:val="en-GB"/>
        </w:rPr>
      </w:pPr>
      <w:r w:rsidRPr="00A00C73">
        <w:rPr>
          <w:rFonts w:ascii="Times New Roman" w:eastAsia="Times New Roman" w:hAnsi="Times New Roman" w:cs="Times New Roman"/>
          <w:b/>
          <w:sz w:val="24"/>
          <w:szCs w:val="24"/>
          <w:lang w:val="en-GB"/>
        </w:rPr>
        <w:t>21.A.163 Prerogative</w:t>
      </w:r>
    </w:p>
    <w:p w14:paraId="4B82EFEB" w14:textId="63C7E2E3" w:rsidR="00A00C73" w:rsidRPr="00A00C73" w:rsidRDefault="00A00C73" w:rsidP="00A00C73">
      <w:pPr>
        <w:spacing w:after="0" w:line="240" w:lineRule="auto"/>
        <w:ind w:firstLine="567"/>
        <w:jc w:val="both"/>
        <w:rPr>
          <w:rFonts w:ascii="Times New Roman" w:eastAsia="Times New Roman" w:hAnsi="Times New Roman" w:cs="Times New Roman"/>
          <w:bCs/>
          <w:sz w:val="24"/>
          <w:szCs w:val="24"/>
          <w:lang w:val="en-GB"/>
        </w:rPr>
      </w:pPr>
      <w:r w:rsidRPr="00A00C73">
        <w:rPr>
          <w:rFonts w:ascii="Times New Roman" w:eastAsia="Times New Roman" w:hAnsi="Times New Roman" w:cs="Times New Roman"/>
          <w:bCs/>
          <w:sz w:val="24"/>
          <w:szCs w:val="24"/>
          <w:lang w:val="en-GB"/>
        </w:rPr>
        <w:lastRenderedPageBreak/>
        <w:t>Conform condițiilor de aprobare emis</w:t>
      </w:r>
      <w:r w:rsidR="00482EB7">
        <w:rPr>
          <w:rFonts w:ascii="Times New Roman" w:eastAsia="Times New Roman" w:hAnsi="Times New Roman" w:cs="Times New Roman"/>
          <w:bCs/>
          <w:sz w:val="24"/>
          <w:szCs w:val="24"/>
          <w:lang w:val="en-GB"/>
        </w:rPr>
        <w:t>e</w:t>
      </w:r>
      <w:r w:rsidRPr="00A00C73">
        <w:rPr>
          <w:rFonts w:ascii="Times New Roman" w:eastAsia="Times New Roman" w:hAnsi="Times New Roman" w:cs="Times New Roman"/>
          <w:bCs/>
          <w:sz w:val="24"/>
          <w:szCs w:val="24"/>
          <w:lang w:val="en-GB"/>
        </w:rPr>
        <w:t xml:space="preserve"> în temeiul punctului 21.A.135, </w:t>
      </w:r>
      <w:r>
        <w:rPr>
          <w:rFonts w:ascii="Times New Roman" w:eastAsia="Times New Roman" w:hAnsi="Times New Roman" w:cs="Times New Roman"/>
          <w:bCs/>
          <w:sz w:val="24"/>
          <w:szCs w:val="24"/>
          <w:lang w:val="en-GB"/>
        </w:rPr>
        <w:t>deținătorul</w:t>
      </w:r>
      <w:r w:rsidRPr="00A00C73">
        <w:rPr>
          <w:rFonts w:ascii="Times New Roman" w:eastAsia="Times New Roman" w:hAnsi="Times New Roman" w:cs="Times New Roman"/>
          <w:bCs/>
          <w:sz w:val="24"/>
          <w:szCs w:val="24"/>
          <w:lang w:val="en-GB"/>
        </w:rPr>
        <w:t xml:space="preserve"> unei aprobări de organizație de producție:</w:t>
      </w:r>
    </w:p>
    <w:p w14:paraId="24E1F8BC" w14:textId="2C445939" w:rsidR="00A00C73" w:rsidRPr="00A00C73" w:rsidRDefault="00A00C73" w:rsidP="00A00C73">
      <w:pPr>
        <w:spacing w:after="0" w:line="240" w:lineRule="auto"/>
        <w:ind w:firstLine="567"/>
        <w:jc w:val="both"/>
        <w:rPr>
          <w:rFonts w:ascii="Times New Roman" w:eastAsia="Times New Roman" w:hAnsi="Times New Roman" w:cs="Times New Roman"/>
          <w:bCs/>
          <w:sz w:val="24"/>
          <w:szCs w:val="24"/>
          <w:lang w:val="en-GB"/>
        </w:rPr>
      </w:pPr>
      <w:r w:rsidRPr="00A00C73">
        <w:rPr>
          <w:rFonts w:ascii="Times New Roman" w:eastAsia="Times New Roman" w:hAnsi="Times New Roman" w:cs="Times New Roman"/>
          <w:bCs/>
          <w:sz w:val="24"/>
          <w:szCs w:val="24"/>
          <w:lang w:val="en-GB"/>
        </w:rPr>
        <w:t>(a) poate să desfășoare activități de producție care cad sub incidența prezentei anexe;</w:t>
      </w:r>
    </w:p>
    <w:p w14:paraId="54125DA6" w14:textId="21BC2242" w:rsidR="00A00C73" w:rsidRPr="00A00C73" w:rsidRDefault="00A00C73" w:rsidP="00A00C73">
      <w:pPr>
        <w:spacing w:after="0" w:line="240" w:lineRule="auto"/>
        <w:ind w:firstLine="567"/>
        <w:jc w:val="both"/>
        <w:rPr>
          <w:rFonts w:ascii="Times New Roman" w:eastAsia="Times New Roman" w:hAnsi="Times New Roman" w:cs="Times New Roman"/>
          <w:bCs/>
          <w:sz w:val="24"/>
          <w:szCs w:val="24"/>
          <w:lang w:val="en-GB"/>
        </w:rPr>
      </w:pPr>
      <w:r w:rsidRPr="00A00C73">
        <w:rPr>
          <w:rFonts w:ascii="Times New Roman" w:eastAsia="Times New Roman" w:hAnsi="Times New Roman" w:cs="Times New Roman"/>
          <w:bCs/>
          <w:sz w:val="24"/>
          <w:szCs w:val="24"/>
          <w:lang w:val="en-GB"/>
        </w:rPr>
        <w:t xml:space="preserve">(b) în cazul unei aeronave complete și sub rezerva prezentării unei declarații de conformitate (formular </w:t>
      </w:r>
      <w:r>
        <w:rPr>
          <w:rFonts w:ascii="Times New Roman" w:eastAsia="Times New Roman" w:hAnsi="Times New Roman" w:cs="Times New Roman"/>
          <w:bCs/>
          <w:sz w:val="24"/>
          <w:szCs w:val="24"/>
          <w:lang w:val="en-GB"/>
        </w:rPr>
        <w:t>AAC</w:t>
      </w:r>
      <w:r w:rsidRPr="00A00C73">
        <w:rPr>
          <w:rFonts w:ascii="Times New Roman" w:eastAsia="Times New Roman" w:hAnsi="Times New Roman" w:cs="Times New Roman"/>
          <w:bCs/>
          <w:sz w:val="24"/>
          <w:szCs w:val="24"/>
          <w:lang w:val="en-GB"/>
        </w:rPr>
        <w:t xml:space="preserve"> 52) în temeiul punctului 21.A.174, poate obține un certificat de navigabilitate și un certificat de zgomot pentru aeronavă, fără obligația unei demonstrații ulterioare;</w:t>
      </w:r>
    </w:p>
    <w:p w14:paraId="4CD0125F" w14:textId="4D21CF04" w:rsidR="00A00C73" w:rsidRPr="00A00C73" w:rsidRDefault="00A00C73" w:rsidP="00A00C73">
      <w:pPr>
        <w:spacing w:after="0" w:line="240" w:lineRule="auto"/>
        <w:ind w:firstLine="567"/>
        <w:jc w:val="both"/>
        <w:rPr>
          <w:rFonts w:ascii="Times New Roman" w:eastAsia="Times New Roman" w:hAnsi="Times New Roman" w:cs="Times New Roman"/>
          <w:bCs/>
          <w:sz w:val="24"/>
          <w:szCs w:val="24"/>
          <w:lang w:val="en-GB"/>
        </w:rPr>
      </w:pPr>
      <w:r w:rsidRPr="00A00C73">
        <w:rPr>
          <w:rFonts w:ascii="Times New Roman" w:eastAsia="Times New Roman" w:hAnsi="Times New Roman" w:cs="Times New Roman"/>
          <w:bCs/>
          <w:sz w:val="24"/>
          <w:szCs w:val="24"/>
          <w:lang w:val="en-GB"/>
        </w:rPr>
        <w:t xml:space="preserve">(c) în cazul altor produse, piese sau echipamente, poate emite certificate de autorizare a dării în exploatare (formular </w:t>
      </w:r>
      <w:r>
        <w:rPr>
          <w:rFonts w:ascii="Times New Roman" w:eastAsia="Times New Roman" w:hAnsi="Times New Roman" w:cs="Times New Roman"/>
          <w:bCs/>
          <w:sz w:val="24"/>
          <w:szCs w:val="24"/>
          <w:lang w:val="en-GB"/>
        </w:rPr>
        <w:t>AAC</w:t>
      </w:r>
      <w:r w:rsidRPr="00A00C73">
        <w:rPr>
          <w:rFonts w:ascii="Times New Roman" w:eastAsia="Times New Roman" w:hAnsi="Times New Roman" w:cs="Times New Roman"/>
          <w:bCs/>
          <w:sz w:val="24"/>
          <w:szCs w:val="24"/>
          <w:lang w:val="en-GB"/>
        </w:rPr>
        <w:t xml:space="preserve"> 1), fără obligația unei demonstrații ulterioare;</w:t>
      </w:r>
    </w:p>
    <w:p w14:paraId="552766AE" w14:textId="2E58D569" w:rsidR="00A00C73" w:rsidRPr="00A00C73" w:rsidRDefault="00A00C73" w:rsidP="00A00C73">
      <w:pPr>
        <w:spacing w:after="0" w:line="240" w:lineRule="auto"/>
        <w:ind w:firstLine="567"/>
        <w:jc w:val="both"/>
        <w:rPr>
          <w:rFonts w:ascii="Times New Roman" w:eastAsia="Times New Roman" w:hAnsi="Times New Roman" w:cs="Times New Roman"/>
          <w:bCs/>
          <w:sz w:val="24"/>
          <w:szCs w:val="24"/>
          <w:lang w:val="en-GB"/>
        </w:rPr>
      </w:pPr>
      <w:r w:rsidRPr="00A00C73">
        <w:rPr>
          <w:rFonts w:ascii="Times New Roman" w:eastAsia="Times New Roman" w:hAnsi="Times New Roman" w:cs="Times New Roman"/>
          <w:bCs/>
          <w:sz w:val="24"/>
          <w:szCs w:val="24"/>
          <w:lang w:val="en-GB"/>
        </w:rPr>
        <w:t xml:space="preserve">(d) poate întreține o aeronavă nouă pe care a fabricat-o și poate elibera un certificat de repunere în exploatare (formular </w:t>
      </w:r>
      <w:r>
        <w:rPr>
          <w:rFonts w:ascii="Times New Roman" w:eastAsia="Times New Roman" w:hAnsi="Times New Roman" w:cs="Times New Roman"/>
          <w:bCs/>
          <w:sz w:val="24"/>
          <w:szCs w:val="24"/>
          <w:lang w:val="en-GB"/>
        </w:rPr>
        <w:t>AAC</w:t>
      </w:r>
      <w:r w:rsidRPr="00A00C73">
        <w:rPr>
          <w:rFonts w:ascii="Times New Roman" w:eastAsia="Times New Roman" w:hAnsi="Times New Roman" w:cs="Times New Roman"/>
          <w:bCs/>
          <w:sz w:val="24"/>
          <w:szCs w:val="24"/>
          <w:lang w:val="en-GB"/>
        </w:rPr>
        <w:t xml:space="preserve"> 53), cu privire la respectiva întreținere;</w:t>
      </w:r>
    </w:p>
    <w:p w14:paraId="0B882DEE" w14:textId="6004E406" w:rsidR="00A00C73" w:rsidRDefault="00A00C73" w:rsidP="00A00C73">
      <w:pPr>
        <w:spacing w:after="0" w:line="240" w:lineRule="auto"/>
        <w:ind w:firstLine="567"/>
        <w:jc w:val="both"/>
        <w:rPr>
          <w:rFonts w:ascii="Times New Roman" w:eastAsia="Times New Roman" w:hAnsi="Times New Roman" w:cs="Times New Roman"/>
          <w:bCs/>
          <w:sz w:val="24"/>
          <w:szCs w:val="24"/>
          <w:lang w:val="en-GB"/>
        </w:rPr>
      </w:pPr>
      <w:r w:rsidRPr="00A00C73">
        <w:rPr>
          <w:rFonts w:ascii="Times New Roman" w:eastAsia="Times New Roman" w:hAnsi="Times New Roman" w:cs="Times New Roman"/>
          <w:bCs/>
          <w:sz w:val="24"/>
          <w:szCs w:val="24"/>
          <w:lang w:val="en-GB"/>
        </w:rPr>
        <w:t xml:space="preserve">(e) în conformitate cu procedurile convenite cu </w:t>
      </w:r>
      <w:r>
        <w:rPr>
          <w:rFonts w:ascii="Times New Roman" w:eastAsia="Times New Roman" w:hAnsi="Times New Roman" w:cs="Times New Roman"/>
          <w:bCs/>
          <w:sz w:val="24"/>
          <w:szCs w:val="24"/>
          <w:lang w:val="en-GB"/>
        </w:rPr>
        <w:t>AAC</w:t>
      </w:r>
      <w:r w:rsidRPr="00A00C73">
        <w:rPr>
          <w:rFonts w:ascii="Times New Roman" w:eastAsia="Times New Roman" w:hAnsi="Times New Roman" w:cs="Times New Roman"/>
          <w:bCs/>
          <w:sz w:val="24"/>
          <w:szCs w:val="24"/>
          <w:lang w:val="en-GB"/>
        </w:rPr>
        <w:t xml:space="preserve"> pentru producție și când organizația de producție însăși controlează, conform aprobării de organizație de producție, configurația aeronavei și atestă conformitatea cu condițiile de proiectare aprobate pentru zbor, poate să emită, pentru o aeronavă pe care a produs-o, un permis de zbor în conformitate cu punctul 21.A.711 litera (c) care să includă aprobarea condițiilor de zbor în conformitate cu punctul 21.A.710 litera (b).</w:t>
      </w:r>
    </w:p>
    <w:p w14:paraId="165E0DFD" w14:textId="77777777" w:rsidR="00A00C73" w:rsidRDefault="00A00C73" w:rsidP="00A00C73">
      <w:pPr>
        <w:spacing w:after="0" w:line="240" w:lineRule="auto"/>
        <w:ind w:firstLine="567"/>
        <w:jc w:val="both"/>
        <w:rPr>
          <w:rFonts w:ascii="Times New Roman" w:eastAsia="Times New Roman" w:hAnsi="Times New Roman" w:cs="Times New Roman"/>
          <w:bCs/>
          <w:sz w:val="24"/>
          <w:szCs w:val="24"/>
          <w:lang w:val="en-GB"/>
        </w:rPr>
      </w:pPr>
    </w:p>
    <w:p w14:paraId="01B8807F" w14:textId="0FC5699C" w:rsidR="00A00C73" w:rsidRPr="00A00C73" w:rsidRDefault="00A00C73" w:rsidP="00A00C73">
      <w:pPr>
        <w:spacing w:after="0" w:line="240" w:lineRule="auto"/>
        <w:ind w:firstLine="567"/>
        <w:jc w:val="both"/>
        <w:rPr>
          <w:rFonts w:ascii="Times New Roman" w:eastAsia="Times New Roman" w:hAnsi="Times New Roman" w:cs="Times New Roman"/>
          <w:bCs/>
          <w:sz w:val="24"/>
          <w:szCs w:val="24"/>
          <w:lang w:val="en-GB"/>
        </w:rPr>
      </w:pPr>
      <w:r w:rsidRPr="00A00C73">
        <w:rPr>
          <w:rFonts w:ascii="Times New Roman" w:eastAsia="Times New Roman" w:hAnsi="Times New Roman" w:cs="Times New Roman"/>
          <w:b/>
          <w:sz w:val="24"/>
          <w:szCs w:val="24"/>
          <w:lang w:val="en-GB"/>
        </w:rPr>
        <w:t xml:space="preserve">21.A.165 Obligațiile </w:t>
      </w:r>
      <w:r w:rsidR="005343A2">
        <w:rPr>
          <w:rFonts w:ascii="Times New Roman" w:eastAsia="Times New Roman" w:hAnsi="Times New Roman" w:cs="Times New Roman"/>
          <w:b/>
          <w:sz w:val="24"/>
          <w:szCs w:val="24"/>
          <w:lang w:val="en-GB"/>
        </w:rPr>
        <w:t>deținătorul</w:t>
      </w:r>
      <w:r w:rsidRPr="00A00C73">
        <w:rPr>
          <w:rFonts w:ascii="Times New Roman" w:eastAsia="Times New Roman" w:hAnsi="Times New Roman" w:cs="Times New Roman"/>
          <w:b/>
          <w:sz w:val="24"/>
          <w:szCs w:val="24"/>
          <w:lang w:val="en-GB"/>
        </w:rPr>
        <w:t>ui</w:t>
      </w:r>
    </w:p>
    <w:p w14:paraId="1E26292F" w14:textId="4B596514" w:rsidR="00A00C73" w:rsidRPr="00A00C73" w:rsidRDefault="005343A2" w:rsidP="00A00C73">
      <w:pPr>
        <w:spacing w:after="0" w:line="240" w:lineRule="auto"/>
        <w:ind w:firstLine="567"/>
        <w:jc w:val="both"/>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Deținătorul</w:t>
      </w:r>
      <w:r w:rsidR="00A00C73" w:rsidRPr="00A00C73">
        <w:rPr>
          <w:rFonts w:ascii="Times New Roman" w:eastAsia="Times New Roman" w:hAnsi="Times New Roman" w:cs="Times New Roman"/>
          <w:bCs/>
          <w:sz w:val="24"/>
          <w:szCs w:val="24"/>
          <w:lang w:val="en-GB"/>
        </w:rPr>
        <w:t xml:space="preserve"> unei aprobări de organizație de producție:</w:t>
      </w:r>
    </w:p>
    <w:p w14:paraId="22037416" w14:textId="640A9360" w:rsidR="00A00C73" w:rsidRPr="00A00C73" w:rsidRDefault="00A00C73" w:rsidP="00A00C73">
      <w:pPr>
        <w:spacing w:after="0" w:line="240" w:lineRule="auto"/>
        <w:ind w:firstLine="567"/>
        <w:jc w:val="both"/>
        <w:rPr>
          <w:rFonts w:ascii="Times New Roman" w:eastAsia="Times New Roman" w:hAnsi="Times New Roman" w:cs="Times New Roman"/>
          <w:bCs/>
          <w:sz w:val="24"/>
          <w:szCs w:val="24"/>
          <w:lang w:val="en-GB"/>
        </w:rPr>
      </w:pPr>
      <w:r w:rsidRPr="00A00C73">
        <w:rPr>
          <w:rFonts w:ascii="Times New Roman" w:eastAsia="Times New Roman" w:hAnsi="Times New Roman" w:cs="Times New Roman"/>
          <w:bCs/>
          <w:sz w:val="24"/>
          <w:szCs w:val="24"/>
          <w:lang w:val="en-GB"/>
        </w:rPr>
        <w:t>(a) asigură faptul că prezentarea organizației de producție furnizată în conformitate cu punctul 21.A.143 și documentele la care face referire sunt utilizate ca documente de lucru de bază în cadrul organizației;</w:t>
      </w:r>
    </w:p>
    <w:p w14:paraId="6F810AEF" w14:textId="652915AE" w:rsidR="00A00C73" w:rsidRPr="00A00C73" w:rsidRDefault="00A00C73" w:rsidP="00A00C73">
      <w:pPr>
        <w:spacing w:after="0" w:line="240" w:lineRule="auto"/>
        <w:ind w:firstLine="567"/>
        <w:jc w:val="both"/>
        <w:rPr>
          <w:rFonts w:ascii="Times New Roman" w:eastAsia="Times New Roman" w:hAnsi="Times New Roman" w:cs="Times New Roman"/>
          <w:bCs/>
          <w:sz w:val="24"/>
          <w:szCs w:val="24"/>
          <w:lang w:val="en-GB"/>
        </w:rPr>
      </w:pPr>
      <w:r w:rsidRPr="00A00C73">
        <w:rPr>
          <w:rFonts w:ascii="Times New Roman" w:eastAsia="Times New Roman" w:hAnsi="Times New Roman" w:cs="Times New Roman"/>
          <w:bCs/>
          <w:sz w:val="24"/>
          <w:szCs w:val="24"/>
          <w:lang w:val="en-GB"/>
        </w:rPr>
        <w:t>(b) menține organizația de producție în conformitate cu datele și procedurile aprobate;</w:t>
      </w:r>
    </w:p>
    <w:p w14:paraId="145D7CCF" w14:textId="247CF69C" w:rsidR="00A00C73" w:rsidRPr="00A00C73" w:rsidRDefault="00A00C73" w:rsidP="00A00C73">
      <w:pPr>
        <w:spacing w:after="0" w:line="240" w:lineRule="auto"/>
        <w:ind w:firstLine="567"/>
        <w:jc w:val="both"/>
        <w:rPr>
          <w:rFonts w:ascii="Times New Roman" w:eastAsia="Times New Roman" w:hAnsi="Times New Roman" w:cs="Times New Roman"/>
          <w:bCs/>
          <w:sz w:val="24"/>
          <w:szCs w:val="24"/>
          <w:lang w:val="en-GB"/>
        </w:rPr>
      </w:pPr>
      <w:r w:rsidRPr="00A00C73">
        <w:rPr>
          <w:rFonts w:ascii="Times New Roman" w:eastAsia="Times New Roman" w:hAnsi="Times New Roman" w:cs="Times New Roman"/>
          <w:bCs/>
          <w:sz w:val="24"/>
          <w:szCs w:val="24"/>
          <w:lang w:val="en-GB"/>
        </w:rPr>
        <w:t xml:space="preserve">(c) 1. stabilește dacă fiecare aeronavă completă este conformă cu proiectul de tip și poate fi exploatată în siguranță, înaintea prezentării declarațiilor de conformitate </w:t>
      </w:r>
      <w:r w:rsidR="00D457AF">
        <w:rPr>
          <w:rFonts w:ascii="Times New Roman" w:eastAsia="Times New Roman" w:hAnsi="Times New Roman" w:cs="Times New Roman"/>
          <w:bCs/>
          <w:sz w:val="24"/>
          <w:szCs w:val="24"/>
          <w:lang w:val="en-GB"/>
        </w:rPr>
        <w:t>AAC</w:t>
      </w:r>
      <w:r w:rsidRPr="00A00C73">
        <w:rPr>
          <w:rFonts w:ascii="Times New Roman" w:eastAsia="Times New Roman" w:hAnsi="Times New Roman" w:cs="Times New Roman"/>
          <w:bCs/>
          <w:sz w:val="24"/>
          <w:szCs w:val="24"/>
          <w:lang w:val="en-GB"/>
        </w:rPr>
        <w:t>; sau</w:t>
      </w:r>
    </w:p>
    <w:p w14:paraId="36C1578F" w14:textId="5637721B" w:rsidR="00A00C73" w:rsidRPr="00A00C73" w:rsidRDefault="00A00C73" w:rsidP="00A00C73">
      <w:pPr>
        <w:spacing w:after="0" w:line="240" w:lineRule="auto"/>
        <w:ind w:firstLine="567"/>
        <w:jc w:val="both"/>
        <w:rPr>
          <w:rFonts w:ascii="Times New Roman" w:eastAsia="Times New Roman" w:hAnsi="Times New Roman" w:cs="Times New Roman"/>
          <w:bCs/>
          <w:sz w:val="24"/>
          <w:szCs w:val="24"/>
          <w:lang w:val="en-GB"/>
        </w:rPr>
      </w:pPr>
      <w:r w:rsidRPr="00A00C73">
        <w:rPr>
          <w:rFonts w:ascii="Times New Roman" w:eastAsia="Times New Roman" w:hAnsi="Times New Roman" w:cs="Times New Roman"/>
          <w:bCs/>
          <w:sz w:val="24"/>
          <w:szCs w:val="24"/>
          <w:lang w:val="en-GB"/>
        </w:rPr>
        <w:t xml:space="preserve">2. stabilește dacă alte produse, piese sau echipamente sunt complete și conforme cu datele de proiect aprobate și pot fi exploatate în siguranță înainte de a emite Formularul </w:t>
      </w:r>
      <w:r w:rsidR="00D457AF">
        <w:rPr>
          <w:rFonts w:ascii="Times New Roman" w:eastAsia="Times New Roman" w:hAnsi="Times New Roman" w:cs="Times New Roman"/>
          <w:bCs/>
          <w:sz w:val="24"/>
          <w:szCs w:val="24"/>
          <w:lang w:val="en-GB"/>
        </w:rPr>
        <w:t>AAC</w:t>
      </w:r>
      <w:r w:rsidRPr="00A00C73">
        <w:rPr>
          <w:rFonts w:ascii="Times New Roman" w:eastAsia="Times New Roman" w:hAnsi="Times New Roman" w:cs="Times New Roman"/>
          <w:bCs/>
          <w:sz w:val="24"/>
          <w:szCs w:val="24"/>
          <w:lang w:val="en-GB"/>
        </w:rPr>
        <w:t xml:space="preserve"> 1 pentru a certifica faptul că acestea sunt conforme cu datele de proiectare aprobate și că pot fi exploatate în siguranță;</w:t>
      </w:r>
    </w:p>
    <w:p w14:paraId="3303F830" w14:textId="2DD3F1D7" w:rsidR="00A00C73" w:rsidRPr="00A00C73" w:rsidRDefault="00A00C73" w:rsidP="00A00C73">
      <w:pPr>
        <w:spacing w:after="0" w:line="240" w:lineRule="auto"/>
        <w:ind w:firstLine="567"/>
        <w:jc w:val="both"/>
        <w:rPr>
          <w:rFonts w:ascii="Times New Roman" w:eastAsia="Times New Roman" w:hAnsi="Times New Roman" w:cs="Times New Roman"/>
          <w:bCs/>
          <w:sz w:val="24"/>
          <w:szCs w:val="24"/>
          <w:lang w:val="en-GB"/>
        </w:rPr>
      </w:pPr>
      <w:r w:rsidRPr="00A00C73">
        <w:rPr>
          <w:rFonts w:ascii="Times New Roman" w:eastAsia="Times New Roman" w:hAnsi="Times New Roman" w:cs="Times New Roman"/>
          <w:bCs/>
          <w:sz w:val="24"/>
          <w:szCs w:val="24"/>
          <w:lang w:val="en-GB"/>
        </w:rPr>
        <w:t xml:space="preserve">3. stabilește, </w:t>
      </w:r>
      <w:r w:rsidR="00D457AF">
        <w:rPr>
          <w:rFonts w:ascii="Times New Roman" w:eastAsia="Times New Roman" w:hAnsi="Times New Roman" w:cs="Times New Roman"/>
          <w:bCs/>
          <w:sz w:val="24"/>
          <w:szCs w:val="24"/>
          <w:lang w:val="en-GB"/>
        </w:rPr>
        <w:t>suplimentar</w:t>
      </w:r>
      <w:r w:rsidRPr="00A00C73">
        <w:rPr>
          <w:rFonts w:ascii="Times New Roman" w:eastAsia="Times New Roman" w:hAnsi="Times New Roman" w:cs="Times New Roman"/>
          <w:bCs/>
          <w:sz w:val="24"/>
          <w:szCs w:val="24"/>
          <w:lang w:val="en-GB"/>
        </w:rPr>
        <w:t>, în cazul cerințelor de protecție a mediului:</w:t>
      </w:r>
    </w:p>
    <w:p w14:paraId="1106455D" w14:textId="36F1852C" w:rsidR="00A00C73" w:rsidRPr="00A00C73" w:rsidRDefault="00A00C73" w:rsidP="00A00C73">
      <w:pPr>
        <w:spacing w:after="0" w:line="240" w:lineRule="auto"/>
        <w:ind w:firstLine="567"/>
        <w:jc w:val="both"/>
        <w:rPr>
          <w:rFonts w:ascii="Times New Roman" w:eastAsia="Times New Roman" w:hAnsi="Times New Roman" w:cs="Times New Roman"/>
          <w:bCs/>
          <w:sz w:val="24"/>
          <w:szCs w:val="24"/>
          <w:lang w:val="en-GB"/>
        </w:rPr>
      </w:pPr>
      <w:r w:rsidRPr="00A00C73">
        <w:rPr>
          <w:rFonts w:ascii="Times New Roman" w:eastAsia="Times New Roman" w:hAnsi="Times New Roman" w:cs="Times New Roman"/>
          <w:bCs/>
          <w:sz w:val="24"/>
          <w:szCs w:val="24"/>
          <w:lang w:val="en-GB"/>
        </w:rPr>
        <w:t>(i) faptul că motorul finalizat este în conformitate cu cerințele aplicabile privind emisiile de evacuare ale motorului la data de fabricație a motorului și</w:t>
      </w:r>
    </w:p>
    <w:p w14:paraId="067CAD1A" w14:textId="7D926797" w:rsidR="00A00C73" w:rsidRPr="00A00C73" w:rsidRDefault="00A00C73" w:rsidP="00A00C73">
      <w:pPr>
        <w:spacing w:after="0" w:line="240" w:lineRule="auto"/>
        <w:ind w:firstLine="567"/>
        <w:jc w:val="both"/>
        <w:rPr>
          <w:rFonts w:ascii="Times New Roman" w:eastAsia="Times New Roman" w:hAnsi="Times New Roman" w:cs="Times New Roman"/>
          <w:bCs/>
          <w:sz w:val="24"/>
          <w:szCs w:val="24"/>
          <w:lang w:val="en-GB"/>
        </w:rPr>
      </w:pPr>
      <w:r w:rsidRPr="00A00C73">
        <w:rPr>
          <w:rFonts w:ascii="Times New Roman" w:eastAsia="Times New Roman" w:hAnsi="Times New Roman" w:cs="Times New Roman"/>
          <w:bCs/>
          <w:sz w:val="24"/>
          <w:szCs w:val="24"/>
          <w:lang w:val="en-GB"/>
        </w:rPr>
        <w:t xml:space="preserve">(ii) faptul că </w:t>
      </w:r>
      <w:r w:rsidR="00BE6342">
        <w:rPr>
          <w:rFonts w:ascii="Times New Roman" w:eastAsia="Times New Roman" w:hAnsi="Times New Roman" w:cs="Times New Roman"/>
          <w:bCs/>
          <w:sz w:val="24"/>
          <w:szCs w:val="24"/>
          <w:lang w:val="en-GB"/>
        </w:rPr>
        <w:t>aeronava</w:t>
      </w:r>
      <w:r w:rsidRPr="00A00C73">
        <w:rPr>
          <w:rFonts w:ascii="Times New Roman" w:eastAsia="Times New Roman" w:hAnsi="Times New Roman" w:cs="Times New Roman"/>
          <w:bCs/>
          <w:sz w:val="24"/>
          <w:szCs w:val="24"/>
          <w:lang w:val="en-GB"/>
        </w:rPr>
        <w:t xml:space="preserve"> finalizat</w:t>
      </w:r>
      <w:r w:rsidR="00BE6342">
        <w:rPr>
          <w:rFonts w:ascii="Times New Roman" w:eastAsia="Times New Roman" w:hAnsi="Times New Roman" w:cs="Times New Roman"/>
          <w:bCs/>
          <w:sz w:val="24"/>
          <w:szCs w:val="24"/>
          <w:lang w:val="en-GB"/>
        </w:rPr>
        <w:t>ă</w:t>
      </w:r>
      <w:r w:rsidRPr="00A00C73">
        <w:rPr>
          <w:rFonts w:ascii="Times New Roman" w:eastAsia="Times New Roman" w:hAnsi="Times New Roman" w:cs="Times New Roman"/>
          <w:bCs/>
          <w:sz w:val="24"/>
          <w:szCs w:val="24"/>
          <w:lang w:val="en-GB"/>
        </w:rPr>
        <w:t xml:space="preserve"> este în conformitate cu cerințele aplicabile privind emisiile de CO2 la data eliberării primului său certificat de navigabilitate;</w:t>
      </w:r>
    </w:p>
    <w:p w14:paraId="0122617C" w14:textId="704D97FB" w:rsidR="00A00C73" w:rsidRPr="00A00C73" w:rsidRDefault="00A00C73" w:rsidP="00A00C73">
      <w:pPr>
        <w:spacing w:after="0" w:line="240" w:lineRule="auto"/>
        <w:ind w:firstLine="567"/>
        <w:jc w:val="both"/>
        <w:rPr>
          <w:rFonts w:ascii="Times New Roman" w:eastAsia="Times New Roman" w:hAnsi="Times New Roman" w:cs="Times New Roman"/>
          <w:bCs/>
          <w:sz w:val="24"/>
          <w:szCs w:val="24"/>
          <w:lang w:val="en-GB"/>
        </w:rPr>
      </w:pPr>
      <w:r w:rsidRPr="00A00C73">
        <w:rPr>
          <w:rFonts w:ascii="Times New Roman" w:eastAsia="Times New Roman" w:hAnsi="Times New Roman" w:cs="Times New Roman"/>
          <w:bCs/>
          <w:sz w:val="24"/>
          <w:szCs w:val="24"/>
          <w:lang w:val="en-GB"/>
        </w:rPr>
        <w:t xml:space="preserve">4. stabilește că celelalte produse, piese sau echipamente sunt conforme cu datele aplicabile înainte de a elibera </w:t>
      </w:r>
      <w:r w:rsidRPr="00F70C4C">
        <w:rPr>
          <w:rFonts w:ascii="Times New Roman" w:eastAsia="Times New Roman" w:hAnsi="Times New Roman" w:cs="Times New Roman"/>
          <w:bCs/>
          <w:sz w:val="24"/>
          <w:szCs w:val="24"/>
          <w:lang w:val="en-GB"/>
        </w:rPr>
        <w:t>formularul AA</w:t>
      </w:r>
      <w:r w:rsidR="00D457AF" w:rsidRPr="00F70C4C">
        <w:rPr>
          <w:rFonts w:ascii="Times New Roman" w:eastAsia="Times New Roman" w:hAnsi="Times New Roman" w:cs="Times New Roman"/>
          <w:bCs/>
          <w:sz w:val="24"/>
          <w:szCs w:val="24"/>
          <w:lang w:val="en-GB"/>
        </w:rPr>
        <w:t>C</w:t>
      </w:r>
      <w:r w:rsidRPr="00F70C4C">
        <w:rPr>
          <w:rFonts w:ascii="Times New Roman" w:eastAsia="Times New Roman" w:hAnsi="Times New Roman" w:cs="Times New Roman"/>
          <w:bCs/>
          <w:sz w:val="24"/>
          <w:szCs w:val="24"/>
          <w:lang w:val="en-GB"/>
        </w:rPr>
        <w:t xml:space="preserve"> 1</w:t>
      </w:r>
      <w:r w:rsidRPr="00A00C73">
        <w:rPr>
          <w:rFonts w:ascii="Times New Roman" w:eastAsia="Times New Roman" w:hAnsi="Times New Roman" w:cs="Times New Roman"/>
          <w:bCs/>
          <w:sz w:val="24"/>
          <w:szCs w:val="24"/>
          <w:lang w:val="en-GB"/>
        </w:rPr>
        <w:t xml:space="preserve"> </w:t>
      </w:r>
      <w:r w:rsidRPr="001036D8">
        <w:rPr>
          <w:rFonts w:ascii="Times New Roman" w:eastAsia="Times New Roman" w:hAnsi="Times New Roman" w:cs="Times New Roman"/>
          <w:bCs/>
          <w:sz w:val="24"/>
          <w:szCs w:val="24"/>
          <w:lang w:val="en-GB"/>
        </w:rPr>
        <w:t>cu titlu de certificat de conformitate</w:t>
      </w:r>
      <w:r w:rsidRPr="00A00C73">
        <w:rPr>
          <w:rFonts w:ascii="Times New Roman" w:eastAsia="Times New Roman" w:hAnsi="Times New Roman" w:cs="Times New Roman"/>
          <w:bCs/>
          <w:sz w:val="24"/>
          <w:szCs w:val="24"/>
          <w:lang w:val="en-GB"/>
        </w:rPr>
        <w:t>;</w:t>
      </w:r>
    </w:p>
    <w:p w14:paraId="7E03972C" w14:textId="22AFD0AD" w:rsidR="00A00C73" w:rsidRPr="00A00C73" w:rsidRDefault="00A00C73" w:rsidP="00A00C73">
      <w:pPr>
        <w:spacing w:after="0" w:line="240" w:lineRule="auto"/>
        <w:ind w:firstLine="567"/>
        <w:jc w:val="both"/>
        <w:rPr>
          <w:rFonts w:ascii="Times New Roman" w:eastAsia="Times New Roman" w:hAnsi="Times New Roman" w:cs="Times New Roman"/>
          <w:bCs/>
          <w:sz w:val="24"/>
          <w:szCs w:val="24"/>
          <w:lang w:val="en-GB"/>
        </w:rPr>
      </w:pPr>
      <w:r w:rsidRPr="00A00C73">
        <w:rPr>
          <w:rFonts w:ascii="Times New Roman" w:eastAsia="Times New Roman" w:hAnsi="Times New Roman" w:cs="Times New Roman"/>
          <w:bCs/>
          <w:sz w:val="24"/>
          <w:szCs w:val="24"/>
          <w:lang w:val="en-GB"/>
        </w:rPr>
        <w:t xml:space="preserve">(d) asigură asistență </w:t>
      </w:r>
      <w:r w:rsidR="00D457AF">
        <w:rPr>
          <w:rFonts w:ascii="Times New Roman" w:eastAsia="Times New Roman" w:hAnsi="Times New Roman" w:cs="Times New Roman"/>
          <w:bCs/>
          <w:sz w:val="24"/>
          <w:szCs w:val="24"/>
          <w:lang w:val="en-GB"/>
        </w:rPr>
        <w:t>deținătorului</w:t>
      </w:r>
      <w:r w:rsidRPr="00A00C73">
        <w:rPr>
          <w:rFonts w:ascii="Times New Roman" w:eastAsia="Times New Roman" w:hAnsi="Times New Roman" w:cs="Times New Roman"/>
          <w:bCs/>
          <w:sz w:val="24"/>
          <w:szCs w:val="24"/>
          <w:lang w:val="en-GB"/>
        </w:rPr>
        <w:t xml:space="preserve"> certificatului de tip sau al altei aprobări de proiect la tratarea oricăror acțiuni privind continuitatea navigabilității ce au legătură cu produsele, piesele sau echipamentele produse;</w:t>
      </w:r>
    </w:p>
    <w:p w14:paraId="1592C8E8" w14:textId="1B8A30A7" w:rsidR="00A00C73" w:rsidRPr="00A00C73" w:rsidRDefault="00A00C73" w:rsidP="00A00C73">
      <w:pPr>
        <w:spacing w:after="0" w:line="240" w:lineRule="auto"/>
        <w:ind w:firstLine="567"/>
        <w:jc w:val="both"/>
        <w:rPr>
          <w:rFonts w:ascii="Times New Roman" w:eastAsia="Times New Roman" w:hAnsi="Times New Roman" w:cs="Times New Roman"/>
          <w:bCs/>
          <w:sz w:val="24"/>
          <w:szCs w:val="24"/>
          <w:lang w:val="en-GB"/>
        </w:rPr>
      </w:pPr>
      <w:r w:rsidRPr="00A00C73">
        <w:rPr>
          <w:rFonts w:ascii="Times New Roman" w:eastAsia="Times New Roman" w:hAnsi="Times New Roman" w:cs="Times New Roman"/>
          <w:bCs/>
          <w:sz w:val="24"/>
          <w:szCs w:val="24"/>
          <w:lang w:val="en-GB"/>
        </w:rPr>
        <w:t>(e)</w:t>
      </w:r>
      <w:r w:rsidR="00D457AF">
        <w:rPr>
          <w:rFonts w:ascii="Times New Roman" w:eastAsia="Times New Roman" w:hAnsi="Times New Roman" w:cs="Times New Roman"/>
          <w:bCs/>
          <w:sz w:val="24"/>
          <w:szCs w:val="24"/>
          <w:lang w:val="en-GB"/>
        </w:rPr>
        <w:t xml:space="preserve"> </w:t>
      </w:r>
      <w:r w:rsidRPr="00A00C73">
        <w:rPr>
          <w:rFonts w:ascii="Times New Roman" w:eastAsia="Times New Roman" w:hAnsi="Times New Roman" w:cs="Times New Roman"/>
          <w:bCs/>
          <w:sz w:val="24"/>
          <w:szCs w:val="24"/>
          <w:lang w:val="en-GB"/>
        </w:rPr>
        <w:t xml:space="preserve">în cazul în care, în conformitate cu condițiile aprobării, </w:t>
      </w:r>
      <w:r w:rsidR="00D457AF">
        <w:rPr>
          <w:rFonts w:ascii="Times New Roman" w:eastAsia="Times New Roman" w:hAnsi="Times New Roman" w:cs="Times New Roman"/>
          <w:bCs/>
          <w:sz w:val="24"/>
          <w:szCs w:val="24"/>
          <w:lang w:val="en-GB"/>
        </w:rPr>
        <w:t>deținătorul</w:t>
      </w:r>
      <w:r w:rsidRPr="00A00C73">
        <w:rPr>
          <w:rFonts w:ascii="Times New Roman" w:eastAsia="Times New Roman" w:hAnsi="Times New Roman" w:cs="Times New Roman"/>
          <w:bCs/>
          <w:sz w:val="24"/>
          <w:szCs w:val="24"/>
          <w:lang w:val="en-GB"/>
        </w:rPr>
        <w:t xml:space="preserve"> unei aprobări de organizație de producție intenționează să emită un certificat de repunere în exploatare, acesta stabilește, înaintea emiterii certificatului, că fiecare aeronavă completă a făcut obiectul lucrărilor de întreținere necesare și poate fi exploatată în siguranță;</w:t>
      </w:r>
    </w:p>
    <w:p w14:paraId="235E120A" w14:textId="1F79433F" w:rsidR="00A00C73" w:rsidRPr="00A00C73" w:rsidRDefault="00A00C73" w:rsidP="00A00C73">
      <w:pPr>
        <w:spacing w:after="0" w:line="240" w:lineRule="auto"/>
        <w:ind w:firstLine="567"/>
        <w:jc w:val="both"/>
        <w:rPr>
          <w:rFonts w:ascii="Times New Roman" w:eastAsia="Times New Roman" w:hAnsi="Times New Roman" w:cs="Times New Roman"/>
          <w:bCs/>
          <w:sz w:val="24"/>
          <w:szCs w:val="24"/>
          <w:lang w:val="en-GB"/>
        </w:rPr>
      </w:pPr>
      <w:r w:rsidRPr="00A00C73">
        <w:rPr>
          <w:rFonts w:ascii="Times New Roman" w:eastAsia="Times New Roman" w:hAnsi="Times New Roman" w:cs="Times New Roman"/>
          <w:bCs/>
          <w:sz w:val="24"/>
          <w:szCs w:val="24"/>
          <w:lang w:val="en-GB"/>
        </w:rPr>
        <w:t>(f) dacă este cazul, în temeiul prerogativei stabilite la punctul 21.A.163 litera (e), stabilește condițiile în care poate fi emis un permis de zbor;</w:t>
      </w:r>
    </w:p>
    <w:p w14:paraId="055B09F5" w14:textId="0A1593CB" w:rsidR="00A00C73" w:rsidRPr="00A00C73" w:rsidRDefault="00A00C73" w:rsidP="00A00C73">
      <w:pPr>
        <w:spacing w:after="0" w:line="240" w:lineRule="auto"/>
        <w:ind w:firstLine="567"/>
        <w:jc w:val="both"/>
        <w:rPr>
          <w:rFonts w:ascii="Times New Roman" w:eastAsia="Times New Roman" w:hAnsi="Times New Roman" w:cs="Times New Roman"/>
          <w:bCs/>
          <w:sz w:val="24"/>
          <w:szCs w:val="24"/>
          <w:lang w:val="en-GB"/>
        </w:rPr>
      </w:pPr>
      <w:r w:rsidRPr="00A00C73">
        <w:rPr>
          <w:rFonts w:ascii="Times New Roman" w:eastAsia="Times New Roman" w:hAnsi="Times New Roman" w:cs="Times New Roman"/>
          <w:bCs/>
          <w:sz w:val="24"/>
          <w:szCs w:val="24"/>
          <w:lang w:val="en-GB"/>
        </w:rPr>
        <w:t>(g) dacă este cazul, în temeiul prerogativei stabilite la punctul 21.A.163 litera (e), stabilește conformitatea cu punctul 21.A.711 literele (c) și (e) înainte de a emite un permis de zbor pentru o aeronavă;</w:t>
      </w:r>
    </w:p>
    <w:p w14:paraId="36993376" w14:textId="78D3864B" w:rsidR="00A00C73" w:rsidRDefault="00A00C73" w:rsidP="00A00C73">
      <w:pPr>
        <w:spacing w:after="0" w:line="240" w:lineRule="auto"/>
        <w:ind w:firstLine="567"/>
        <w:jc w:val="both"/>
        <w:rPr>
          <w:rFonts w:ascii="Times New Roman" w:eastAsia="Times New Roman" w:hAnsi="Times New Roman" w:cs="Times New Roman"/>
          <w:bCs/>
          <w:sz w:val="24"/>
          <w:szCs w:val="24"/>
          <w:lang w:val="en-GB"/>
        </w:rPr>
      </w:pPr>
      <w:r w:rsidRPr="00A00C73">
        <w:rPr>
          <w:rFonts w:ascii="Times New Roman" w:eastAsia="Times New Roman" w:hAnsi="Times New Roman" w:cs="Times New Roman"/>
          <w:bCs/>
          <w:sz w:val="24"/>
          <w:szCs w:val="24"/>
          <w:lang w:val="en-GB"/>
        </w:rPr>
        <w:t>(h) respectă capitolul A din prezenta secțiune.</w:t>
      </w:r>
    </w:p>
    <w:p w14:paraId="0DCE6E99" w14:textId="77777777" w:rsidR="00D457AF" w:rsidRDefault="00D457AF" w:rsidP="00A00C73">
      <w:pPr>
        <w:spacing w:after="0" w:line="240" w:lineRule="auto"/>
        <w:ind w:firstLine="567"/>
        <w:jc w:val="both"/>
        <w:rPr>
          <w:rFonts w:ascii="Times New Roman" w:eastAsia="Times New Roman" w:hAnsi="Times New Roman" w:cs="Times New Roman"/>
          <w:bCs/>
          <w:sz w:val="24"/>
          <w:szCs w:val="24"/>
          <w:lang w:val="en-GB"/>
        </w:rPr>
      </w:pPr>
    </w:p>
    <w:p w14:paraId="48DD9493" w14:textId="77777777" w:rsidR="00D457AF" w:rsidRDefault="00D457AF" w:rsidP="00D457AF">
      <w:pPr>
        <w:spacing w:after="0" w:line="240" w:lineRule="auto"/>
        <w:ind w:firstLine="567"/>
        <w:jc w:val="center"/>
        <w:rPr>
          <w:rFonts w:ascii="Times New Roman" w:eastAsia="Times New Roman" w:hAnsi="Times New Roman" w:cs="Times New Roman"/>
          <w:b/>
          <w:sz w:val="24"/>
          <w:szCs w:val="24"/>
          <w:lang w:val="en-GB"/>
        </w:rPr>
      </w:pPr>
    </w:p>
    <w:p w14:paraId="108D137F" w14:textId="7D1C28CF" w:rsidR="00D457AF" w:rsidRDefault="00D457AF" w:rsidP="00D457AF">
      <w:pPr>
        <w:spacing w:after="0" w:line="240" w:lineRule="auto"/>
        <w:ind w:firstLine="567"/>
        <w:jc w:val="center"/>
        <w:rPr>
          <w:rFonts w:ascii="Times New Roman" w:eastAsia="Times New Roman" w:hAnsi="Times New Roman" w:cs="Times New Roman"/>
          <w:b/>
          <w:sz w:val="24"/>
          <w:szCs w:val="24"/>
          <w:lang w:val="en-GB"/>
        </w:rPr>
      </w:pPr>
      <w:r w:rsidRPr="00D457AF">
        <w:rPr>
          <w:rFonts w:ascii="Times New Roman" w:eastAsia="Times New Roman" w:hAnsi="Times New Roman" w:cs="Times New Roman"/>
          <w:b/>
          <w:sz w:val="24"/>
          <w:szCs w:val="24"/>
          <w:lang w:val="en-GB"/>
        </w:rPr>
        <w:t>CAPITOLUL H – CERTIFICATE DE NAVIGABILITATE ȘI CERTIFICATE DE NAVIGABILITATE RESTRICTIVE</w:t>
      </w:r>
    </w:p>
    <w:p w14:paraId="6B81063E" w14:textId="77777777" w:rsidR="00D457AF" w:rsidRDefault="00D457AF" w:rsidP="00D457AF">
      <w:pPr>
        <w:spacing w:after="0" w:line="240" w:lineRule="auto"/>
        <w:ind w:firstLine="567"/>
        <w:jc w:val="center"/>
        <w:rPr>
          <w:rFonts w:ascii="Times New Roman" w:eastAsia="Times New Roman" w:hAnsi="Times New Roman" w:cs="Times New Roman"/>
          <w:b/>
          <w:sz w:val="24"/>
          <w:szCs w:val="24"/>
          <w:lang w:val="en-GB"/>
        </w:rPr>
      </w:pPr>
    </w:p>
    <w:p w14:paraId="63023FDF" w14:textId="77777777" w:rsidR="00D457AF" w:rsidRDefault="00D457AF" w:rsidP="00D457AF">
      <w:pPr>
        <w:spacing w:after="0" w:line="240" w:lineRule="auto"/>
        <w:ind w:firstLine="567"/>
        <w:jc w:val="both"/>
        <w:rPr>
          <w:rFonts w:ascii="Times New Roman" w:eastAsia="Times New Roman" w:hAnsi="Times New Roman" w:cs="Times New Roman"/>
          <w:b/>
          <w:sz w:val="24"/>
          <w:szCs w:val="24"/>
          <w:lang w:val="en-GB"/>
        </w:rPr>
      </w:pPr>
    </w:p>
    <w:p w14:paraId="3DF9C1D6" w14:textId="6AE5DCE7" w:rsidR="00D457AF" w:rsidRPr="00D457AF" w:rsidRDefault="00D457AF" w:rsidP="00D457AF">
      <w:pPr>
        <w:spacing w:after="0" w:line="240" w:lineRule="auto"/>
        <w:ind w:firstLine="567"/>
        <w:jc w:val="both"/>
        <w:rPr>
          <w:rFonts w:ascii="Times New Roman" w:eastAsia="Times New Roman" w:hAnsi="Times New Roman" w:cs="Times New Roman"/>
          <w:b/>
          <w:sz w:val="24"/>
          <w:szCs w:val="24"/>
          <w:lang w:val="en-GB"/>
        </w:rPr>
      </w:pPr>
      <w:r w:rsidRPr="00D457AF">
        <w:rPr>
          <w:rFonts w:ascii="Times New Roman" w:eastAsia="Times New Roman" w:hAnsi="Times New Roman" w:cs="Times New Roman"/>
          <w:b/>
          <w:sz w:val="24"/>
          <w:szCs w:val="24"/>
          <w:lang w:val="en-GB"/>
        </w:rPr>
        <w:t>21.A.171 Domeniu de aplicare</w:t>
      </w:r>
    </w:p>
    <w:p w14:paraId="43E113C0" w14:textId="318DF840" w:rsidR="00D457AF" w:rsidRDefault="00D457AF" w:rsidP="00D457AF">
      <w:pPr>
        <w:spacing w:after="0" w:line="240" w:lineRule="auto"/>
        <w:ind w:firstLine="567"/>
        <w:jc w:val="both"/>
        <w:rPr>
          <w:rFonts w:ascii="Times New Roman" w:eastAsia="Times New Roman" w:hAnsi="Times New Roman" w:cs="Times New Roman"/>
          <w:bCs/>
          <w:sz w:val="24"/>
          <w:szCs w:val="24"/>
          <w:lang w:val="en-GB"/>
        </w:rPr>
      </w:pPr>
      <w:r w:rsidRPr="00D457AF">
        <w:rPr>
          <w:rFonts w:ascii="Times New Roman" w:eastAsia="Times New Roman" w:hAnsi="Times New Roman" w:cs="Times New Roman"/>
          <w:bCs/>
          <w:sz w:val="24"/>
          <w:szCs w:val="24"/>
          <w:lang w:val="en-GB"/>
        </w:rPr>
        <w:t>Prezentul capitol stabilește procedura pentru eliberarea certificatelor de navigabilitate.</w:t>
      </w:r>
    </w:p>
    <w:p w14:paraId="4EDA697C" w14:textId="77777777" w:rsidR="00D457AF" w:rsidRDefault="00D457AF" w:rsidP="00D457AF">
      <w:pPr>
        <w:spacing w:after="0" w:line="240" w:lineRule="auto"/>
        <w:ind w:firstLine="567"/>
        <w:jc w:val="both"/>
        <w:rPr>
          <w:rFonts w:ascii="Times New Roman" w:eastAsia="Times New Roman" w:hAnsi="Times New Roman" w:cs="Times New Roman"/>
          <w:bCs/>
          <w:sz w:val="24"/>
          <w:szCs w:val="24"/>
          <w:lang w:val="en-GB"/>
        </w:rPr>
      </w:pPr>
    </w:p>
    <w:p w14:paraId="06EF894A" w14:textId="503B5957" w:rsidR="00D457AF" w:rsidRPr="00D457AF" w:rsidRDefault="00D457AF" w:rsidP="00D457AF">
      <w:pPr>
        <w:spacing w:after="0" w:line="240" w:lineRule="auto"/>
        <w:ind w:firstLine="567"/>
        <w:jc w:val="both"/>
        <w:rPr>
          <w:rFonts w:ascii="Times New Roman" w:eastAsia="Times New Roman" w:hAnsi="Times New Roman" w:cs="Times New Roman"/>
          <w:b/>
          <w:sz w:val="24"/>
          <w:szCs w:val="24"/>
          <w:lang w:val="en-GB"/>
        </w:rPr>
      </w:pPr>
      <w:r w:rsidRPr="00D457AF">
        <w:rPr>
          <w:rFonts w:ascii="Times New Roman" w:eastAsia="Times New Roman" w:hAnsi="Times New Roman" w:cs="Times New Roman"/>
          <w:b/>
          <w:sz w:val="24"/>
          <w:szCs w:val="24"/>
          <w:lang w:val="en-GB"/>
        </w:rPr>
        <w:t>21.A.172 Eligibilitate</w:t>
      </w:r>
    </w:p>
    <w:p w14:paraId="2053D89D" w14:textId="0BB05231" w:rsidR="00D457AF" w:rsidRDefault="00D457AF" w:rsidP="00D457AF">
      <w:pPr>
        <w:spacing w:after="0" w:line="240" w:lineRule="auto"/>
        <w:ind w:firstLine="567"/>
        <w:jc w:val="both"/>
        <w:rPr>
          <w:rFonts w:ascii="Times New Roman" w:eastAsia="Times New Roman" w:hAnsi="Times New Roman" w:cs="Times New Roman"/>
          <w:bCs/>
          <w:sz w:val="24"/>
          <w:szCs w:val="24"/>
          <w:lang w:val="en-GB"/>
        </w:rPr>
      </w:pPr>
      <w:r w:rsidRPr="00D457AF">
        <w:rPr>
          <w:rFonts w:ascii="Times New Roman" w:eastAsia="Times New Roman" w:hAnsi="Times New Roman" w:cs="Times New Roman"/>
          <w:bCs/>
          <w:sz w:val="24"/>
          <w:szCs w:val="24"/>
          <w:lang w:val="en-GB"/>
        </w:rPr>
        <w:t>Orice persoană fizică sau juridică pe numele căreia este sau va fi înmatriculată o aeronavă sau reprezentantul său este considerată eligibilă ca solicitant al unui certificat de navigabilitate pentru respectiva aeronavă, în temeiul prezentului capitol.</w:t>
      </w:r>
    </w:p>
    <w:p w14:paraId="70D3EF4B" w14:textId="77777777" w:rsidR="00D457AF" w:rsidRDefault="00D457AF" w:rsidP="00D457AF">
      <w:pPr>
        <w:spacing w:after="0" w:line="240" w:lineRule="auto"/>
        <w:ind w:firstLine="567"/>
        <w:jc w:val="both"/>
        <w:rPr>
          <w:rFonts w:ascii="Times New Roman" w:eastAsia="Times New Roman" w:hAnsi="Times New Roman" w:cs="Times New Roman"/>
          <w:bCs/>
          <w:sz w:val="24"/>
          <w:szCs w:val="24"/>
          <w:lang w:val="en-GB"/>
        </w:rPr>
      </w:pPr>
    </w:p>
    <w:p w14:paraId="1ECED472" w14:textId="6BC99F01" w:rsidR="00D457AF" w:rsidRPr="00D457AF" w:rsidRDefault="00D457AF" w:rsidP="00D457AF">
      <w:pPr>
        <w:spacing w:after="0" w:line="240" w:lineRule="auto"/>
        <w:ind w:firstLine="567"/>
        <w:jc w:val="both"/>
        <w:rPr>
          <w:rFonts w:ascii="Times New Roman" w:eastAsia="Times New Roman" w:hAnsi="Times New Roman" w:cs="Times New Roman"/>
          <w:b/>
          <w:sz w:val="24"/>
          <w:szCs w:val="24"/>
          <w:lang w:val="en-GB"/>
        </w:rPr>
      </w:pPr>
      <w:r w:rsidRPr="00D457AF">
        <w:rPr>
          <w:rFonts w:ascii="Times New Roman" w:eastAsia="Times New Roman" w:hAnsi="Times New Roman" w:cs="Times New Roman"/>
          <w:b/>
          <w:sz w:val="24"/>
          <w:szCs w:val="24"/>
          <w:lang w:val="en-GB"/>
        </w:rPr>
        <w:t>21.A.173 Clasificare</w:t>
      </w:r>
    </w:p>
    <w:p w14:paraId="71D51EC3" w14:textId="77777777" w:rsidR="00D457AF" w:rsidRPr="00D457AF" w:rsidRDefault="00D457AF" w:rsidP="00D457AF">
      <w:pPr>
        <w:spacing w:after="0" w:line="240" w:lineRule="auto"/>
        <w:ind w:firstLine="567"/>
        <w:jc w:val="both"/>
        <w:rPr>
          <w:rFonts w:ascii="Times New Roman" w:eastAsia="Times New Roman" w:hAnsi="Times New Roman" w:cs="Times New Roman"/>
          <w:bCs/>
          <w:sz w:val="24"/>
          <w:szCs w:val="24"/>
          <w:lang w:val="en-GB"/>
        </w:rPr>
      </w:pPr>
      <w:r w:rsidRPr="00D457AF">
        <w:rPr>
          <w:rFonts w:ascii="Times New Roman" w:eastAsia="Times New Roman" w:hAnsi="Times New Roman" w:cs="Times New Roman"/>
          <w:bCs/>
          <w:sz w:val="24"/>
          <w:szCs w:val="24"/>
          <w:lang w:val="en-GB"/>
        </w:rPr>
        <w:t>Certificatele de navigabilitate se clasifică după cum urmează:</w:t>
      </w:r>
    </w:p>
    <w:p w14:paraId="44740508" w14:textId="52EB2046" w:rsidR="00D457AF" w:rsidRPr="00D457AF" w:rsidRDefault="00D457AF" w:rsidP="00D457AF">
      <w:pPr>
        <w:spacing w:after="0" w:line="240" w:lineRule="auto"/>
        <w:ind w:firstLine="567"/>
        <w:jc w:val="both"/>
        <w:rPr>
          <w:rFonts w:ascii="Times New Roman" w:eastAsia="Times New Roman" w:hAnsi="Times New Roman" w:cs="Times New Roman"/>
          <w:bCs/>
          <w:sz w:val="24"/>
          <w:szCs w:val="24"/>
          <w:lang w:val="en-GB"/>
        </w:rPr>
      </w:pPr>
      <w:r w:rsidRPr="00D457AF">
        <w:rPr>
          <w:rFonts w:ascii="Times New Roman" w:eastAsia="Times New Roman" w:hAnsi="Times New Roman" w:cs="Times New Roman"/>
          <w:bCs/>
          <w:sz w:val="24"/>
          <w:szCs w:val="24"/>
          <w:lang w:val="en-GB"/>
        </w:rPr>
        <w:t>(a) certificatele de navigabilitate se emit pentru aeronava care este conformă cu un certificat de tip eliberat în conformitate cu prezenta anexă;</w:t>
      </w:r>
    </w:p>
    <w:p w14:paraId="7989DE14" w14:textId="7EE5155A" w:rsidR="00D457AF" w:rsidRPr="00D457AF" w:rsidRDefault="00D457AF" w:rsidP="00D457AF">
      <w:pPr>
        <w:spacing w:after="0" w:line="240" w:lineRule="auto"/>
        <w:ind w:firstLine="567"/>
        <w:jc w:val="both"/>
        <w:rPr>
          <w:rFonts w:ascii="Times New Roman" w:eastAsia="Times New Roman" w:hAnsi="Times New Roman" w:cs="Times New Roman"/>
          <w:bCs/>
          <w:sz w:val="24"/>
          <w:szCs w:val="24"/>
          <w:lang w:val="en-GB"/>
        </w:rPr>
      </w:pPr>
      <w:r w:rsidRPr="00D457AF">
        <w:rPr>
          <w:rFonts w:ascii="Times New Roman" w:eastAsia="Times New Roman" w:hAnsi="Times New Roman" w:cs="Times New Roman"/>
          <w:bCs/>
          <w:sz w:val="24"/>
          <w:szCs w:val="24"/>
          <w:lang w:val="en-GB"/>
        </w:rPr>
        <w:t>(b) certificatele de navigabilitate restrictive se emit pentru aeronava:</w:t>
      </w:r>
    </w:p>
    <w:p w14:paraId="29A2834C" w14:textId="0A3DA3F0" w:rsidR="00D457AF" w:rsidRPr="00D457AF" w:rsidRDefault="00D457AF" w:rsidP="00D457AF">
      <w:pPr>
        <w:spacing w:after="0" w:line="240" w:lineRule="auto"/>
        <w:ind w:firstLine="567"/>
        <w:jc w:val="both"/>
        <w:rPr>
          <w:rFonts w:ascii="Times New Roman" w:eastAsia="Times New Roman" w:hAnsi="Times New Roman" w:cs="Times New Roman"/>
          <w:bCs/>
          <w:sz w:val="24"/>
          <w:szCs w:val="24"/>
          <w:lang w:val="en-GB"/>
        </w:rPr>
      </w:pPr>
      <w:r w:rsidRPr="00D457AF">
        <w:rPr>
          <w:rFonts w:ascii="Times New Roman" w:eastAsia="Times New Roman" w:hAnsi="Times New Roman" w:cs="Times New Roman"/>
          <w:bCs/>
          <w:sz w:val="24"/>
          <w:szCs w:val="24"/>
          <w:lang w:val="en-GB"/>
        </w:rPr>
        <w:t>1. care este conformă cu un certificat de tip restrictiv eliberat în conformitate cu prezenta anexă; sau</w:t>
      </w:r>
    </w:p>
    <w:p w14:paraId="689AB721" w14:textId="591CCE7D" w:rsidR="00D457AF" w:rsidRDefault="00D457AF" w:rsidP="00D457AF">
      <w:pPr>
        <w:spacing w:after="0" w:line="240" w:lineRule="auto"/>
        <w:ind w:firstLine="567"/>
        <w:jc w:val="both"/>
        <w:rPr>
          <w:rFonts w:ascii="Times New Roman" w:eastAsia="Times New Roman" w:hAnsi="Times New Roman" w:cs="Times New Roman"/>
          <w:bCs/>
          <w:sz w:val="24"/>
          <w:szCs w:val="24"/>
          <w:lang w:val="en-GB"/>
        </w:rPr>
      </w:pPr>
      <w:r w:rsidRPr="00D457AF">
        <w:rPr>
          <w:rFonts w:ascii="Times New Roman" w:eastAsia="Times New Roman" w:hAnsi="Times New Roman" w:cs="Times New Roman"/>
          <w:bCs/>
          <w:sz w:val="24"/>
          <w:szCs w:val="24"/>
          <w:lang w:val="en-GB"/>
        </w:rPr>
        <w:t xml:space="preserve">2. care a demonstrat </w:t>
      </w:r>
      <w:r>
        <w:rPr>
          <w:rFonts w:ascii="Times New Roman" w:eastAsia="Times New Roman" w:hAnsi="Times New Roman" w:cs="Times New Roman"/>
          <w:bCs/>
          <w:sz w:val="24"/>
          <w:szCs w:val="24"/>
          <w:lang w:val="en-GB"/>
        </w:rPr>
        <w:t>AAC</w:t>
      </w:r>
      <w:r w:rsidRPr="00D457AF">
        <w:rPr>
          <w:rFonts w:ascii="Times New Roman" w:eastAsia="Times New Roman" w:hAnsi="Times New Roman" w:cs="Times New Roman"/>
          <w:bCs/>
          <w:sz w:val="24"/>
          <w:szCs w:val="24"/>
          <w:lang w:val="en-GB"/>
        </w:rPr>
        <w:t xml:space="preserve"> că se află în conformitate cu specificațiile de navigabilitate specifice, asigurând un nivel optim de siguranță.</w:t>
      </w:r>
    </w:p>
    <w:p w14:paraId="17F0536B" w14:textId="77777777" w:rsidR="00D457AF" w:rsidRDefault="00D457AF" w:rsidP="00D457AF">
      <w:pPr>
        <w:spacing w:after="0" w:line="240" w:lineRule="auto"/>
        <w:ind w:firstLine="567"/>
        <w:jc w:val="both"/>
        <w:rPr>
          <w:rFonts w:ascii="Times New Roman" w:eastAsia="Times New Roman" w:hAnsi="Times New Roman" w:cs="Times New Roman"/>
          <w:bCs/>
          <w:sz w:val="24"/>
          <w:szCs w:val="24"/>
          <w:lang w:val="en-GB"/>
        </w:rPr>
      </w:pPr>
    </w:p>
    <w:p w14:paraId="609C08BF" w14:textId="1BD060A2" w:rsidR="00E6388E" w:rsidRPr="00E6388E" w:rsidRDefault="00E6388E" w:rsidP="00E6388E">
      <w:pPr>
        <w:spacing w:after="0" w:line="240" w:lineRule="auto"/>
        <w:ind w:firstLine="567"/>
        <w:jc w:val="both"/>
        <w:rPr>
          <w:rFonts w:ascii="Times New Roman" w:eastAsia="Times New Roman" w:hAnsi="Times New Roman" w:cs="Times New Roman"/>
          <w:b/>
          <w:sz w:val="24"/>
          <w:szCs w:val="24"/>
          <w:lang w:val="en-GB"/>
        </w:rPr>
      </w:pPr>
      <w:r w:rsidRPr="00E6388E">
        <w:rPr>
          <w:rFonts w:ascii="Times New Roman" w:eastAsia="Times New Roman" w:hAnsi="Times New Roman" w:cs="Times New Roman"/>
          <w:b/>
          <w:sz w:val="24"/>
          <w:szCs w:val="24"/>
          <w:lang w:val="en-GB"/>
        </w:rPr>
        <w:t>21.A.174 Cerere</w:t>
      </w:r>
    </w:p>
    <w:p w14:paraId="266F9545" w14:textId="6C31C369" w:rsidR="00E6388E" w:rsidRPr="00E6388E" w:rsidRDefault="00E6388E" w:rsidP="00E6388E">
      <w:pPr>
        <w:spacing w:after="0" w:line="240" w:lineRule="auto"/>
        <w:ind w:firstLine="567"/>
        <w:jc w:val="both"/>
        <w:rPr>
          <w:rFonts w:ascii="Times New Roman" w:eastAsia="Times New Roman" w:hAnsi="Times New Roman" w:cs="Times New Roman"/>
          <w:bCs/>
          <w:sz w:val="24"/>
          <w:szCs w:val="24"/>
          <w:lang w:val="en-GB"/>
        </w:rPr>
      </w:pPr>
      <w:r w:rsidRPr="00E6388E">
        <w:rPr>
          <w:rFonts w:ascii="Times New Roman" w:eastAsia="Times New Roman" w:hAnsi="Times New Roman" w:cs="Times New Roman"/>
          <w:bCs/>
          <w:sz w:val="24"/>
          <w:szCs w:val="24"/>
          <w:lang w:val="en-GB"/>
        </w:rPr>
        <w:t xml:space="preserve">(a) Conform punctului 21.A.172, o cerere pentru un certificat de navigabilitate se efectuează în forma și modul stabilit de </w:t>
      </w:r>
      <w:r>
        <w:rPr>
          <w:rFonts w:ascii="Times New Roman" w:eastAsia="Times New Roman" w:hAnsi="Times New Roman" w:cs="Times New Roman"/>
          <w:bCs/>
          <w:sz w:val="24"/>
          <w:szCs w:val="24"/>
          <w:lang w:val="en-GB"/>
        </w:rPr>
        <w:t>AAC</w:t>
      </w:r>
      <w:r w:rsidRPr="00E6388E">
        <w:rPr>
          <w:rFonts w:ascii="Times New Roman" w:eastAsia="Times New Roman" w:hAnsi="Times New Roman" w:cs="Times New Roman"/>
          <w:bCs/>
          <w:sz w:val="24"/>
          <w:szCs w:val="24"/>
          <w:lang w:val="en-GB"/>
        </w:rPr>
        <w:t>.</w:t>
      </w:r>
    </w:p>
    <w:p w14:paraId="5D4BBB1F" w14:textId="77777777" w:rsidR="00E6388E" w:rsidRPr="00E6388E" w:rsidRDefault="00E6388E" w:rsidP="00E6388E">
      <w:pPr>
        <w:spacing w:after="0" w:line="240" w:lineRule="auto"/>
        <w:ind w:firstLine="567"/>
        <w:jc w:val="both"/>
        <w:rPr>
          <w:rFonts w:ascii="Times New Roman" w:eastAsia="Times New Roman" w:hAnsi="Times New Roman" w:cs="Times New Roman"/>
          <w:bCs/>
          <w:sz w:val="24"/>
          <w:szCs w:val="24"/>
          <w:lang w:val="en-GB"/>
        </w:rPr>
      </w:pPr>
      <w:r w:rsidRPr="00E6388E">
        <w:rPr>
          <w:rFonts w:ascii="Times New Roman" w:eastAsia="Times New Roman" w:hAnsi="Times New Roman" w:cs="Times New Roman"/>
          <w:bCs/>
          <w:sz w:val="24"/>
          <w:szCs w:val="24"/>
          <w:lang w:val="en-GB"/>
        </w:rPr>
        <w:t>(b) Fiecare cerere pentru un certificat de navigabilitate sau certificat de navigabilitate restrictiv include:</w:t>
      </w:r>
    </w:p>
    <w:p w14:paraId="0AE78F87" w14:textId="0DC606F3" w:rsidR="00E6388E" w:rsidRPr="00E6388E" w:rsidRDefault="00E6388E" w:rsidP="00E6388E">
      <w:pPr>
        <w:spacing w:after="0" w:line="240" w:lineRule="auto"/>
        <w:ind w:firstLine="567"/>
        <w:jc w:val="both"/>
        <w:rPr>
          <w:rFonts w:ascii="Times New Roman" w:eastAsia="Times New Roman" w:hAnsi="Times New Roman" w:cs="Times New Roman"/>
          <w:bCs/>
          <w:sz w:val="24"/>
          <w:szCs w:val="24"/>
          <w:lang w:val="en-GB"/>
        </w:rPr>
      </w:pPr>
      <w:r w:rsidRPr="00E6388E">
        <w:rPr>
          <w:rFonts w:ascii="Times New Roman" w:eastAsia="Times New Roman" w:hAnsi="Times New Roman" w:cs="Times New Roman"/>
          <w:bCs/>
          <w:sz w:val="24"/>
          <w:szCs w:val="24"/>
          <w:lang w:val="en-GB"/>
        </w:rPr>
        <w:t>1. clasa certificatului de navigabilitate pentru care se face cererea;</w:t>
      </w:r>
    </w:p>
    <w:p w14:paraId="23438996" w14:textId="0105514D" w:rsidR="00E6388E" w:rsidRPr="00E6388E" w:rsidRDefault="00E6388E" w:rsidP="00E6388E">
      <w:pPr>
        <w:spacing w:after="0" w:line="240" w:lineRule="auto"/>
        <w:ind w:firstLine="567"/>
        <w:jc w:val="both"/>
        <w:rPr>
          <w:rFonts w:ascii="Times New Roman" w:eastAsia="Times New Roman" w:hAnsi="Times New Roman" w:cs="Times New Roman"/>
          <w:bCs/>
          <w:sz w:val="24"/>
          <w:szCs w:val="24"/>
          <w:lang w:val="en-GB"/>
        </w:rPr>
      </w:pPr>
      <w:r w:rsidRPr="00E6388E">
        <w:rPr>
          <w:rFonts w:ascii="Times New Roman" w:eastAsia="Times New Roman" w:hAnsi="Times New Roman" w:cs="Times New Roman"/>
          <w:bCs/>
          <w:sz w:val="24"/>
          <w:szCs w:val="24"/>
          <w:lang w:val="en-GB"/>
        </w:rPr>
        <w:t>2. în ceea ce privește o aeronavă nouă, următoarele:</w:t>
      </w:r>
    </w:p>
    <w:p w14:paraId="23B24EE7" w14:textId="17113F80" w:rsidR="00E6388E" w:rsidRPr="00E6388E" w:rsidRDefault="00E6388E" w:rsidP="00E6388E">
      <w:pPr>
        <w:spacing w:after="0" w:line="240" w:lineRule="auto"/>
        <w:ind w:firstLine="567"/>
        <w:jc w:val="both"/>
        <w:rPr>
          <w:rFonts w:ascii="Times New Roman" w:eastAsia="Times New Roman" w:hAnsi="Times New Roman" w:cs="Times New Roman"/>
          <w:bCs/>
          <w:sz w:val="24"/>
          <w:szCs w:val="24"/>
          <w:lang w:val="en-GB"/>
        </w:rPr>
      </w:pPr>
      <w:r w:rsidRPr="00E6388E">
        <w:rPr>
          <w:rFonts w:ascii="Times New Roman" w:eastAsia="Times New Roman" w:hAnsi="Times New Roman" w:cs="Times New Roman"/>
          <w:bCs/>
          <w:sz w:val="24"/>
          <w:szCs w:val="24"/>
          <w:lang w:val="en-GB"/>
        </w:rPr>
        <w:t>(i)  declarați</w:t>
      </w:r>
      <w:r>
        <w:rPr>
          <w:rFonts w:ascii="Times New Roman" w:eastAsia="Times New Roman" w:hAnsi="Times New Roman" w:cs="Times New Roman"/>
          <w:bCs/>
          <w:sz w:val="24"/>
          <w:szCs w:val="24"/>
          <w:lang w:val="en-GB"/>
        </w:rPr>
        <w:t>a</w:t>
      </w:r>
      <w:r w:rsidRPr="00E6388E">
        <w:rPr>
          <w:rFonts w:ascii="Times New Roman" w:eastAsia="Times New Roman" w:hAnsi="Times New Roman" w:cs="Times New Roman"/>
          <w:bCs/>
          <w:sz w:val="24"/>
          <w:szCs w:val="24"/>
          <w:lang w:val="en-GB"/>
        </w:rPr>
        <w:t xml:space="preserve"> de conformitate:</w:t>
      </w:r>
    </w:p>
    <w:p w14:paraId="73869309" w14:textId="36442052" w:rsidR="00E6388E" w:rsidRPr="00E6388E" w:rsidRDefault="00E6388E" w:rsidP="00E6388E">
      <w:pPr>
        <w:spacing w:after="0" w:line="240" w:lineRule="auto"/>
        <w:ind w:firstLine="567"/>
        <w:jc w:val="both"/>
        <w:rPr>
          <w:rFonts w:ascii="Times New Roman" w:eastAsia="Times New Roman" w:hAnsi="Times New Roman" w:cs="Times New Roman"/>
          <w:bCs/>
          <w:sz w:val="24"/>
          <w:szCs w:val="24"/>
          <w:lang w:val="en-GB"/>
        </w:rPr>
      </w:pPr>
      <w:r w:rsidRPr="00E6388E">
        <w:rPr>
          <w:rFonts w:ascii="Times New Roman" w:eastAsia="Times New Roman" w:hAnsi="Times New Roman" w:cs="Times New Roman"/>
          <w:bCs/>
          <w:sz w:val="24"/>
          <w:szCs w:val="24"/>
          <w:lang w:val="en-GB"/>
        </w:rPr>
        <w:t>— eliberată în temeiul punctului 21.A.163 litera (b); sau</w:t>
      </w:r>
    </w:p>
    <w:p w14:paraId="498878A3" w14:textId="18F82FD2" w:rsidR="00E6388E" w:rsidRPr="00E6388E" w:rsidRDefault="00E6388E" w:rsidP="00E6388E">
      <w:pPr>
        <w:spacing w:after="0" w:line="240" w:lineRule="auto"/>
        <w:ind w:firstLine="567"/>
        <w:jc w:val="both"/>
        <w:rPr>
          <w:rFonts w:ascii="Times New Roman" w:eastAsia="Times New Roman" w:hAnsi="Times New Roman" w:cs="Times New Roman"/>
          <w:bCs/>
          <w:sz w:val="24"/>
          <w:szCs w:val="24"/>
          <w:lang w:val="en-GB"/>
        </w:rPr>
      </w:pPr>
      <w:r w:rsidRPr="00E6388E">
        <w:rPr>
          <w:rFonts w:ascii="Times New Roman" w:eastAsia="Times New Roman" w:hAnsi="Times New Roman" w:cs="Times New Roman"/>
          <w:bCs/>
          <w:sz w:val="24"/>
          <w:szCs w:val="24"/>
          <w:lang w:val="en-GB"/>
        </w:rPr>
        <w:t xml:space="preserve">— eliberată în temeiul punctului 21.A.130 și validată de </w:t>
      </w:r>
      <w:r>
        <w:rPr>
          <w:rFonts w:ascii="Times New Roman" w:eastAsia="Times New Roman" w:hAnsi="Times New Roman" w:cs="Times New Roman"/>
          <w:bCs/>
          <w:sz w:val="24"/>
          <w:szCs w:val="24"/>
          <w:lang w:val="en-GB"/>
        </w:rPr>
        <w:t>AAC</w:t>
      </w:r>
      <w:r w:rsidRPr="00E6388E">
        <w:rPr>
          <w:rFonts w:ascii="Times New Roman" w:eastAsia="Times New Roman" w:hAnsi="Times New Roman" w:cs="Times New Roman"/>
          <w:bCs/>
          <w:sz w:val="24"/>
          <w:szCs w:val="24"/>
          <w:lang w:val="en-GB"/>
        </w:rPr>
        <w:t>; sau</w:t>
      </w:r>
    </w:p>
    <w:p w14:paraId="04B10FF6" w14:textId="03AB9E18" w:rsidR="00E6388E" w:rsidRPr="00E6388E" w:rsidRDefault="00E6388E" w:rsidP="00E6388E">
      <w:pPr>
        <w:spacing w:after="0" w:line="240" w:lineRule="auto"/>
        <w:ind w:firstLine="567"/>
        <w:jc w:val="both"/>
        <w:rPr>
          <w:rFonts w:ascii="Times New Roman" w:eastAsia="Times New Roman" w:hAnsi="Times New Roman" w:cs="Times New Roman"/>
          <w:bCs/>
          <w:sz w:val="24"/>
          <w:szCs w:val="24"/>
          <w:lang w:val="en-GB"/>
        </w:rPr>
      </w:pPr>
      <w:r w:rsidRPr="00E6388E">
        <w:rPr>
          <w:rFonts w:ascii="Times New Roman" w:eastAsia="Times New Roman" w:hAnsi="Times New Roman" w:cs="Times New Roman"/>
          <w:bCs/>
          <w:sz w:val="24"/>
          <w:szCs w:val="24"/>
          <w:lang w:val="en-GB"/>
        </w:rPr>
        <w:t>— pentru o aeronavă importată, declarați</w:t>
      </w:r>
      <w:r>
        <w:rPr>
          <w:rFonts w:ascii="Times New Roman" w:eastAsia="Times New Roman" w:hAnsi="Times New Roman" w:cs="Times New Roman"/>
          <w:bCs/>
          <w:sz w:val="24"/>
          <w:szCs w:val="24"/>
          <w:lang w:val="en-GB"/>
        </w:rPr>
        <w:t>a</w:t>
      </w:r>
      <w:r w:rsidRPr="00E6388E">
        <w:rPr>
          <w:rFonts w:ascii="Times New Roman" w:eastAsia="Times New Roman" w:hAnsi="Times New Roman" w:cs="Times New Roman"/>
          <w:bCs/>
          <w:sz w:val="24"/>
          <w:szCs w:val="24"/>
          <w:lang w:val="en-GB"/>
        </w:rPr>
        <w:t xml:space="preserve">, semnată </w:t>
      </w:r>
      <w:r w:rsidRPr="00BD5FAD">
        <w:rPr>
          <w:rFonts w:ascii="Times New Roman" w:eastAsia="Times New Roman" w:hAnsi="Times New Roman" w:cs="Times New Roman"/>
          <w:bCs/>
          <w:sz w:val="24"/>
          <w:szCs w:val="24"/>
          <w:lang w:val="en-GB"/>
        </w:rPr>
        <w:t>de autoritatea exportatoare, care certifică faptul că aeronava este conformă cu un proiect aprobat de AAC;</w:t>
      </w:r>
    </w:p>
    <w:p w14:paraId="6E95336D" w14:textId="69DCB617" w:rsidR="00E6388E" w:rsidRPr="00E6388E" w:rsidRDefault="00E6388E" w:rsidP="00E6388E">
      <w:pPr>
        <w:spacing w:after="0" w:line="240" w:lineRule="auto"/>
        <w:ind w:firstLine="567"/>
        <w:jc w:val="both"/>
        <w:rPr>
          <w:rFonts w:ascii="Times New Roman" w:eastAsia="Times New Roman" w:hAnsi="Times New Roman" w:cs="Times New Roman"/>
          <w:bCs/>
          <w:sz w:val="24"/>
          <w:szCs w:val="24"/>
          <w:lang w:val="en-GB"/>
        </w:rPr>
      </w:pPr>
      <w:r w:rsidRPr="00E6388E">
        <w:rPr>
          <w:rFonts w:ascii="Times New Roman" w:eastAsia="Times New Roman" w:hAnsi="Times New Roman" w:cs="Times New Roman"/>
          <w:bCs/>
          <w:sz w:val="24"/>
          <w:szCs w:val="24"/>
          <w:lang w:val="en-GB"/>
        </w:rPr>
        <w:t>(ii) o fișă de masă și centraj, însoțită de instrucțiunile de încărcare; și</w:t>
      </w:r>
    </w:p>
    <w:p w14:paraId="27572DCE" w14:textId="5342731C" w:rsidR="00E6388E" w:rsidRPr="00E6388E" w:rsidRDefault="00E6388E" w:rsidP="00E6388E">
      <w:pPr>
        <w:spacing w:after="0" w:line="240" w:lineRule="auto"/>
        <w:ind w:firstLine="567"/>
        <w:jc w:val="both"/>
        <w:rPr>
          <w:rFonts w:ascii="Times New Roman" w:eastAsia="Times New Roman" w:hAnsi="Times New Roman" w:cs="Times New Roman"/>
          <w:bCs/>
          <w:sz w:val="24"/>
          <w:szCs w:val="24"/>
          <w:lang w:val="en-GB"/>
        </w:rPr>
      </w:pPr>
      <w:r w:rsidRPr="00E6388E">
        <w:rPr>
          <w:rFonts w:ascii="Times New Roman" w:eastAsia="Times New Roman" w:hAnsi="Times New Roman" w:cs="Times New Roman"/>
          <w:bCs/>
          <w:sz w:val="24"/>
          <w:szCs w:val="24"/>
          <w:lang w:val="en-GB"/>
        </w:rPr>
        <w:t>(iii) manualul de zbor, atunci când existența sa este impusă de specificațiile de certificare aplicabile aeronavei respective;</w:t>
      </w:r>
    </w:p>
    <w:p w14:paraId="2C9EF8D9" w14:textId="12243B98" w:rsidR="00E6388E" w:rsidRPr="00782359" w:rsidRDefault="00E6388E" w:rsidP="00E6388E">
      <w:pPr>
        <w:spacing w:after="0" w:line="240" w:lineRule="auto"/>
        <w:ind w:firstLine="567"/>
        <w:jc w:val="both"/>
        <w:rPr>
          <w:rFonts w:ascii="Times New Roman" w:eastAsia="Times New Roman" w:hAnsi="Times New Roman" w:cs="Times New Roman"/>
          <w:bCs/>
          <w:sz w:val="24"/>
          <w:szCs w:val="24"/>
          <w:lang w:val="en-GB"/>
        </w:rPr>
      </w:pPr>
      <w:r w:rsidRPr="00782359">
        <w:rPr>
          <w:rFonts w:ascii="Times New Roman" w:eastAsia="Times New Roman" w:hAnsi="Times New Roman" w:cs="Times New Roman"/>
          <w:bCs/>
          <w:sz w:val="24"/>
          <w:szCs w:val="24"/>
          <w:lang w:val="en-GB"/>
        </w:rPr>
        <w:t xml:space="preserve">3. în ceea ce privește o aeronavă </w:t>
      </w:r>
      <w:r w:rsidR="003A3D95" w:rsidRPr="00782359">
        <w:rPr>
          <w:rFonts w:ascii="Times New Roman" w:eastAsia="Times New Roman" w:hAnsi="Times New Roman" w:cs="Times New Roman"/>
          <w:bCs/>
          <w:sz w:val="24"/>
          <w:szCs w:val="24"/>
          <w:lang w:val="en-GB"/>
        </w:rPr>
        <w:t>exploatat</w:t>
      </w:r>
      <w:r w:rsidR="003A3D95" w:rsidRPr="00782359">
        <w:rPr>
          <w:rFonts w:ascii="Times New Roman" w:eastAsia="Times New Roman" w:hAnsi="Times New Roman" w:cs="Times New Roman"/>
          <w:bCs/>
          <w:sz w:val="24"/>
          <w:szCs w:val="24"/>
          <w:lang w:val="ro-MD"/>
        </w:rPr>
        <w:t>ă</w:t>
      </w:r>
      <w:r w:rsidRPr="00782359">
        <w:rPr>
          <w:rFonts w:ascii="Times New Roman" w:eastAsia="Times New Roman" w:hAnsi="Times New Roman" w:cs="Times New Roman"/>
          <w:bCs/>
          <w:sz w:val="24"/>
          <w:szCs w:val="24"/>
          <w:lang w:val="en-GB"/>
        </w:rPr>
        <w:t xml:space="preserve"> provenind din:</w:t>
      </w:r>
    </w:p>
    <w:p w14:paraId="7F7FB84B" w14:textId="45EC5BA6" w:rsidR="00E6388E" w:rsidRPr="00782359" w:rsidRDefault="00E6388E" w:rsidP="00E6388E">
      <w:pPr>
        <w:spacing w:after="0" w:line="240" w:lineRule="auto"/>
        <w:ind w:firstLine="567"/>
        <w:jc w:val="both"/>
        <w:rPr>
          <w:rFonts w:ascii="Times New Roman" w:eastAsia="Times New Roman" w:hAnsi="Times New Roman" w:cs="Times New Roman"/>
          <w:bCs/>
          <w:sz w:val="24"/>
          <w:szCs w:val="24"/>
          <w:lang w:val="en-GB"/>
        </w:rPr>
      </w:pPr>
      <w:r w:rsidRPr="00782359">
        <w:rPr>
          <w:rFonts w:ascii="Times New Roman" w:eastAsia="Times New Roman" w:hAnsi="Times New Roman" w:cs="Times New Roman"/>
          <w:bCs/>
          <w:sz w:val="24"/>
          <w:szCs w:val="24"/>
          <w:lang w:val="en-GB"/>
        </w:rPr>
        <w:t xml:space="preserve">(i) un stat membru UE, un certificat de examinare a navigabilității eliberat în conformitate cu </w:t>
      </w:r>
      <w:bookmarkStart w:id="7" w:name="_Hlk141350746"/>
      <w:r w:rsidR="008253F2">
        <w:rPr>
          <w:rFonts w:ascii="Times New Roman" w:eastAsia="Times New Roman" w:hAnsi="Times New Roman" w:cs="Times New Roman"/>
          <w:bCs/>
          <w:sz w:val="24"/>
          <w:szCs w:val="24"/>
          <w:lang w:val="en-GB"/>
        </w:rPr>
        <w:t>partea M sau cu partea ML</w:t>
      </w:r>
      <w:r w:rsidRPr="00782359">
        <w:rPr>
          <w:rFonts w:ascii="Times New Roman" w:eastAsia="Times New Roman" w:hAnsi="Times New Roman" w:cs="Times New Roman"/>
          <w:bCs/>
          <w:sz w:val="24"/>
          <w:szCs w:val="24"/>
          <w:lang w:val="en-GB"/>
        </w:rPr>
        <w:t xml:space="preserve"> </w:t>
      </w:r>
      <w:r w:rsidR="008253F2">
        <w:rPr>
          <w:rFonts w:ascii="Times New Roman" w:eastAsia="Times New Roman" w:hAnsi="Times New Roman" w:cs="Times New Roman"/>
          <w:bCs/>
          <w:sz w:val="24"/>
          <w:szCs w:val="24"/>
          <w:lang w:val="en-GB"/>
        </w:rPr>
        <w:t>din</w:t>
      </w:r>
      <w:r w:rsidRPr="00782359">
        <w:rPr>
          <w:rFonts w:ascii="Times New Roman" w:eastAsia="Times New Roman" w:hAnsi="Times New Roman" w:cs="Times New Roman"/>
          <w:bCs/>
          <w:sz w:val="24"/>
          <w:szCs w:val="24"/>
        </w:rPr>
        <w:t xml:space="preserve"> Regulamentul privind menţinerea navigabilităţii aeronavelor şi a produselor, reperelor şi dispozitivelor aeronautice şi autorizarea întreprinderilor şi a personalului cu atribuţii în domeniu</w:t>
      </w:r>
      <w:bookmarkEnd w:id="7"/>
      <w:r w:rsidRPr="00782359">
        <w:rPr>
          <w:rFonts w:ascii="Times New Roman" w:eastAsia="Times New Roman" w:hAnsi="Times New Roman" w:cs="Times New Roman"/>
          <w:bCs/>
          <w:sz w:val="24"/>
          <w:szCs w:val="24"/>
          <w:lang w:val="en-GB"/>
        </w:rPr>
        <w:t>;</w:t>
      </w:r>
    </w:p>
    <w:p w14:paraId="21B17449" w14:textId="12FE145B" w:rsidR="00E6388E" w:rsidRPr="00ED6473" w:rsidRDefault="00E6388E" w:rsidP="00E6388E">
      <w:pPr>
        <w:spacing w:after="0" w:line="240" w:lineRule="auto"/>
        <w:ind w:firstLine="567"/>
        <w:jc w:val="both"/>
        <w:rPr>
          <w:rFonts w:ascii="Times New Roman" w:eastAsia="Times New Roman" w:hAnsi="Times New Roman" w:cs="Times New Roman"/>
          <w:bCs/>
          <w:sz w:val="24"/>
          <w:szCs w:val="24"/>
          <w:lang w:val="en-GB"/>
        </w:rPr>
      </w:pPr>
      <w:r w:rsidRPr="00ED6473">
        <w:rPr>
          <w:rFonts w:ascii="Times New Roman" w:eastAsia="Times New Roman" w:hAnsi="Times New Roman" w:cs="Times New Roman"/>
          <w:bCs/>
          <w:sz w:val="24"/>
          <w:szCs w:val="24"/>
          <w:lang w:val="en-GB"/>
        </w:rPr>
        <w:t>(ii) un stat n</w:t>
      </w:r>
      <w:r w:rsidR="003A3D95" w:rsidRPr="00ED6473">
        <w:rPr>
          <w:rFonts w:ascii="Times New Roman" w:eastAsia="Times New Roman" w:hAnsi="Times New Roman" w:cs="Times New Roman"/>
          <w:bCs/>
          <w:sz w:val="24"/>
          <w:szCs w:val="24"/>
          <w:lang w:val="en-GB"/>
        </w:rPr>
        <w:t>on</w:t>
      </w:r>
      <w:r w:rsidR="00782359" w:rsidRPr="00ED6473">
        <w:rPr>
          <w:rFonts w:ascii="Times New Roman" w:eastAsia="Times New Roman" w:hAnsi="Times New Roman" w:cs="Times New Roman"/>
          <w:bCs/>
          <w:sz w:val="24"/>
          <w:szCs w:val="24"/>
          <w:lang w:val="en-GB"/>
        </w:rPr>
        <w:t xml:space="preserve"> </w:t>
      </w:r>
      <w:r w:rsidR="0047180B" w:rsidRPr="00ED6473">
        <w:rPr>
          <w:rFonts w:ascii="Times New Roman" w:eastAsia="Times New Roman" w:hAnsi="Times New Roman" w:cs="Times New Roman"/>
          <w:bCs/>
          <w:sz w:val="24"/>
          <w:szCs w:val="24"/>
          <w:lang w:val="en-GB"/>
        </w:rPr>
        <w:t>UE</w:t>
      </w:r>
      <w:r w:rsidRPr="00ED6473">
        <w:rPr>
          <w:rFonts w:ascii="Times New Roman" w:eastAsia="Times New Roman" w:hAnsi="Times New Roman" w:cs="Times New Roman"/>
          <w:bCs/>
          <w:sz w:val="24"/>
          <w:szCs w:val="24"/>
          <w:lang w:val="en-GB"/>
        </w:rPr>
        <w:t>:</w:t>
      </w:r>
    </w:p>
    <w:p w14:paraId="4EC64000" w14:textId="77777777" w:rsidR="0047180B" w:rsidRPr="00ED6473" w:rsidRDefault="00E6388E" w:rsidP="00E6388E">
      <w:pPr>
        <w:spacing w:after="0" w:line="240" w:lineRule="auto"/>
        <w:ind w:firstLine="567"/>
        <w:jc w:val="both"/>
        <w:rPr>
          <w:rFonts w:ascii="Times New Roman" w:eastAsia="Times New Roman" w:hAnsi="Times New Roman" w:cs="Times New Roman"/>
          <w:bCs/>
          <w:sz w:val="24"/>
          <w:szCs w:val="24"/>
          <w:lang w:val="en-GB"/>
        </w:rPr>
      </w:pPr>
      <w:r w:rsidRPr="00ED6473">
        <w:rPr>
          <w:rFonts w:ascii="Times New Roman" w:eastAsia="Times New Roman" w:hAnsi="Times New Roman" w:cs="Times New Roman"/>
          <w:bCs/>
          <w:sz w:val="24"/>
          <w:szCs w:val="24"/>
          <w:lang w:val="en-GB"/>
        </w:rPr>
        <w:t>— o declarație din partea autorității competente a statului în care este sau a fost înmatriculată aeronava, care să reflecte starea de navigabilitate a aeronavei în registrul său, în momentul transferului;</w:t>
      </w:r>
    </w:p>
    <w:p w14:paraId="33F0F010" w14:textId="2692139F" w:rsidR="00E6388E" w:rsidRPr="00ED6473" w:rsidRDefault="00E6388E" w:rsidP="00E6388E">
      <w:pPr>
        <w:spacing w:after="0" w:line="240" w:lineRule="auto"/>
        <w:ind w:firstLine="567"/>
        <w:jc w:val="both"/>
        <w:rPr>
          <w:rFonts w:ascii="Times New Roman" w:eastAsia="Times New Roman" w:hAnsi="Times New Roman" w:cs="Times New Roman"/>
          <w:bCs/>
          <w:sz w:val="24"/>
          <w:szCs w:val="24"/>
          <w:lang w:val="en-GB"/>
        </w:rPr>
      </w:pPr>
      <w:r w:rsidRPr="00ED6473">
        <w:rPr>
          <w:rFonts w:ascii="Times New Roman" w:eastAsia="Times New Roman" w:hAnsi="Times New Roman" w:cs="Times New Roman"/>
          <w:bCs/>
          <w:sz w:val="24"/>
          <w:szCs w:val="24"/>
          <w:lang w:val="en-GB"/>
        </w:rPr>
        <w:t>— o fișă de masă și centraj, însoțită de instrucțiunile de încărcare;</w:t>
      </w:r>
    </w:p>
    <w:p w14:paraId="6CC22733" w14:textId="4D078983" w:rsidR="00E6388E" w:rsidRPr="00ED6473" w:rsidRDefault="00E6388E" w:rsidP="00E6388E">
      <w:pPr>
        <w:spacing w:after="0" w:line="240" w:lineRule="auto"/>
        <w:ind w:firstLine="567"/>
        <w:jc w:val="both"/>
        <w:rPr>
          <w:rFonts w:ascii="Times New Roman" w:eastAsia="Times New Roman" w:hAnsi="Times New Roman" w:cs="Times New Roman"/>
          <w:bCs/>
          <w:sz w:val="24"/>
          <w:szCs w:val="24"/>
          <w:lang w:val="en-GB"/>
        </w:rPr>
      </w:pPr>
      <w:r w:rsidRPr="00ED6473">
        <w:rPr>
          <w:rFonts w:ascii="Times New Roman" w:eastAsia="Times New Roman" w:hAnsi="Times New Roman" w:cs="Times New Roman"/>
          <w:bCs/>
          <w:sz w:val="24"/>
          <w:szCs w:val="24"/>
          <w:lang w:val="en-GB"/>
        </w:rPr>
        <w:t>— manualul de zbor, atunci când existența sa este impusă de codul de navigabilitate aplicabil aeronavei;</w:t>
      </w:r>
    </w:p>
    <w:p w14:paraId="53A6E86D" w14:textId="35333CC2" w:rsidR="00E6388E" w:rsidRPr="00ED6473" w:rsidRDefault="00E6388E" w:rsidP="00E6388E">
      <w:pPr>
        <w:spacing w:after="0" w:line="240" w:lineRule="auto"/>
        <w:ind w:firstLine="567"/>
        <w:jc w:val="both"/>
        <w:rPr>
          <w:rFonts w:ascii="Times New Roman" w:eastAsia="Times New Roman" w:hAnsi="Times New Roman" w:cs="Times New Roman"/>
          <w:bCs/>
          <w:sz w:val="24"/>
          <w:szCs w:val="24"/>
          <w:lang w:val="en-GB"/>
        </w:rPr>
      </w:pPr>
      <w:r w:rsidRPr="00ED6473">
        <w:rPr>
          <w:rFonts w:ascii="Times New Roman" w:eastAsia="Times New Roman" w:hAnsi="Times New Roman" w:cs="Times New Roman"/>
          <w:bCs/>
          <w:sz w:val="24"/>
          <w:szCs w:val="24"/>
          <w:lang w:val="en-GB"/>
        </w:rPr>
        <w:t>— înregistrări istorice, pentru a stabili standardul de producție, de modificare și de întreținere a aeronavei, inclusiv toate limitele asociate unui certificat de navigabilitate restrictiv eliberat în conformitate cu punctul 21.B.327;</w:t>
      </w:r>
    </w:p>
    <w:p w14:paraId="48539D61" w14:textId="0C9448C0" w:rsidR="00E6388E" w:rsidRPr="00ED6473" w:rsidRDefault="00E6388E" w:rsidP="00E6388E">
      <w:pPr>
        <w:spacing w:after="0" w:line="240" w:lineRule="auto"/>
        <w:ind w:firstLine="567"/>
        <w:jc w:val="both"/>
        <w:rPr>
          <w:rFonts w:ascii="Times New Roman" w:eastAsia="Times New Roman" w:hAnsi="Times New Roman" w:cs="Times New Roman"/>
          <w:bCs/>
          <w:sz w:val="24"/>
          <w:szCs w:val="24"/>
          <w:lang w:val="en-GB"/>
        </w:rPr>
      </w:pPr>
      <w:r w:rsidRPr="00ED6473">
        <w:rPr>
          <w:rFonts w:ascii="Times New Roman" w:eastAsia="Times New Roman" w:hAnsi="Times New Roman" w:cs="Times New Roman"/>
          <w:bCs/>
          <w:sz w:val="24"/>
          <w:szCs w:val="24"/>
          <w:lang w:val="en-GB"/>
        </w:rPr>
        <w:t xml:space="preserve">— o recomandare de eliberare a unui certificat de navigabilitate sau a unui certificat de navigabilitate restrictiv și a unui certificat de evaluare a navigabilității în urma unei evaluări a navigabilității în conformitate cu anexa sau a unui certificat de navigabilitate restrictiv în conformitate cu </w:t>
      </w:r>
      <w:r w:rsidR="00E92351" w:rsidRPr="00E92351">
        <w:rPr>
          <w:rFonts w:ascii="Times New Roman" w:eastAsia="Times New Roman" w:hAnsi="Times New Roman" w:cs="Times New Roman"/>
          <w:bCs/>
          <w:sz w:val="24"/>
          <w:szCs w:val="24"/>
          <w:lang w:val="en-GB"/>
        </w:rPr>
        <w:t xml:space="preserve">partea M sau cu partea ML din Regulamentul privind menţinerea </w:t>
      </w:r>
      <w:r w:rsidR="00E92351" w:rsidRPr="00E92351">
        <w:rPr>
          <w:rFonts w:ascii="Times New Roman" w:eastAsia="Times New Roman" w:hAnsi="Times New Roman" w:cs="Times New Roman"/>
          <w:bCs/>
          <w:sz w:val="24"/>
          <w:szCs w:val="24"/>
          <w:lang w:val="en-GB"/>
        </w:rPr>
        <w:lastRenderedPageBreak/>
        <w:t>navigabilităţii aeronavelor şi a produselor, reperelor şi dispozitivelor aeronautice şi autorizarea întreprinderilor şi a personalului cu atribuţii în domeniu</w:t>
      </w:r>
      <w:r w:rsidRPr="00ED6473">
        <w:rPr>
          <w:rFonts w:ascii="Times New Roman" w:eastAsia="Times New Roman" w:hAnsi="Times New Roman" w:cs="Times New Roman"/>
          <w:bCs/>
          <w:sz w:val="24"/>
          <w:szCs w:val="24"/>
          <w:lang w:val="en-GB"/>
        </w:rPr>
        <w:t>;</w:t>
      </w:r>
    </w:p>
    <w:p w14:paraId="5B5F937E" w14:textId="4F924005" w:rsidR="00E6388E" w:rsidRPr="00E6388E" w:rsidRDefault="00E6388E" w:rsidP="00E6388E">
      <w:pPr>
        <w:spacing w:after="0" w:line="240" w:lineRule="auto"/>
        <w:ind w:firstLine="567"/>
        <w:jc w:val="both"/>
        <w:rPr>
          <w:rFonts w:ascii="Times New Roman" w:eastAsia="Times New Roman" w:hAnsi="Times New Roman" w:cs="Times New Roman"/>
          <w:bCs/>
          <w:sz w:val="24"/>
          <w:szCs w:val="24"/>
          <w:lang w:val="en-GB"/>
        </w:rPr>
      </w:pPr>
      <w:r w:rsidRPr="00ED6473">
        <w:rPr>
          <w:rFonts w:ascii="Times New Roman" w:eastAsia="Times New Roman" w:hAnsi="Times New Roman" w:cs="Times New Roman"/>
          <w:bCs/>
          <w:sz w:val="24"/>
          <w:szCs w:val="24"/>
          <w:lang w:val="en-GB"/>
        </w:rPr>
        <w:t>— data la care a fost eliberat primul certificat de navigabilitate și, dacă se aplică standardele din volumul III al anexei 16 la Convenția de la Chicago, datele privind valorile metrice ale CO2.</w:t>
      </w:r>
    </w:p>
    <w:p w14:paraId="6092862C" w14:textId="7CAA289A" w:rsidR="00D457AF" w:rsidRDefault="00E6388E" w:rsidP="00E6388E">
      <w:pPr>
        <w:spacing w:after="0" w:line="240" w:lineRule="auto"/>
        <w:ind w:firstLine="567"/>
        <w:jc w:val="both"/>
        <w:rPr>
          <w:rFonts w:ascii="Times New Roman" w:eastAsia="Times New Roman" w:hAnsi="Times New Roman" w:cs="Times New Roman"/>
          <w:bCs/>
          <w:sz w:val="24"/>
          <w:szCs w:val="24"/>
          <w:lang w:val="en-GB"/>
        </w:rPr>
      </w:pPr>
      <w:r w:rsidRPr="00E6388E">
        <w:rPr>
          <w:rFonts w:ascii="Times New Roman" w:eastAsia="Times New Roman" w:hAnsi="Times New Roman" w:cs="Times New Roman"/>
          <w:bCs/>
          <w:sz w:val="24"/>
          <w:szCs w:val="24"/>
          <w:lang w:val="en-GB"/>
        </w:rPr>
        <w:t>(c) În afara cazului în care s-a convenit altfel, declarațiile menționate la litera (b) subpunctul 2 punctul (i) și litera (b) subpunctul 3 punctul (ii) se emit într-un termen de cel mult 60 de zile înainte de prezentarea aeronavei la autoritatea competentă a statului membru în care s-a efectuat înmatricularea.</w:t>
      </w:r>
    </w:p>
    <w:p w14:paraId="782B09C6" w14:textId="77777777" w:rsidR="000D11D1" w:rsidRDefault="000D11D1" w:rsidP="00E6388E">
      <w:pPr>
        <w:spacing w:after="0" w:line="240" w:lineRule="auto"/>
        <w:ind w:firstLine="567"/>
        <w:jc w:val="both"/>
        <w:rPr>
          <w:rFonts w:ascii="Times New Roman" w:eastAsia="Times New Roman" w:hAnsi="Times New Roman" w:cs="Times New Roman"/>
          <w:bCs/>
          <w:sz w:val="24"/>
          <w:szCs w:val="24"/>
          <w:lang w:val="en-GB"/>
        </w:rPr>
      </w:pPr>
    </w:p>
    <w:p w14:paraId="4C945470" w14:textId="04E94CB4" w:rsidR="000D11D1" w:rsidRPr="000D11D1" w:rsidRDefault="000D11D1" w:rsidP="000D11D1">
      <w:pPr>
        <w:spacing w:after="0" w:line="240" w:lineRule="auto"/>
        <w:ind w:firstLine="567"/>
        <w:jc w:val="both"/>
        <w:rPr>
          <w:rFonts w:ascii="Times New Roman" w:eastAsia="Times New Roman" w:hAnsi="Times New Roman" w:cs="Times New Roman"/>
          <w:bCs/>
          <w:sz w:val="24"/>
          <w:szCs w:val="24"/>
          <w:lang w:val="en-GB"/>
        </w:rPr>
      </w:pPr>
      <w:r w:rsidRPr="000D11D1">
        <w:rPr>
          <w:rFonts w:ascii="Times New Roman" w:eastAsia="Times New Roman" w:hAnsi="Times New Roman" w:cs="Times New Roman"/>
          <w:b/>
          <w:sz w:val="24"/>
          <w:szCs w:val="24"/>
          <w:lang w:val="en-GB"/>
        </w:rPr>
        <w:t>21.A.175 Limbă</w:t>
      </w:r>
    </w:p>
    <w:p w14:paraId="23A96C9F" w14:textId="65AB3C1F" w:rsidR="000D11D1" w:rsidRDefault="000D11D1" w:rsidP="000D11D1">
      <w:pPr>
        <w:spacing w:after="0" w:line="240" w:lineRule="auto"/>
        <w:ind w:firstLine="567"/>
        <w:jc w:val="both"/>
        <w:rPr>
          <w:rFonts w:ascii="Times New Roman" w:eastAsia="Times New Roman" w:hAnsi="Times New Roman" w:cs="Times New Roman"/>
          <w:bCs/>
          <w:sz w:val="24"/>
          <w:szCs w:val="24"/>
          <w:lang w:val="en-GB"/>
        </w:rPr>
      </w:pPr>
      <w:r w:rsidRPr="000D11D1">
        <w:rPr>
          <w:rFonts w:ascii="Times New Roman" w:eastAsia="Times New Roman" w:hAnsi="Times New Roman" w:cs="Times New Roman"/>
          <w:bCs/>
          <w:sz w:val="24"/>
          <w:szCs w:val="24"/>
          <w:lang w:val="en-GB"/>
        </w:rPr>
        <w:t xml:space="preserve">Manualele, plachetele, listele și marcajele instrumentelor și alte informații necesare impuse de specificațiile de certificare aplicabile sunt prezentate într-una sau mai multe dintre limbile oficiale acceptabile de către </w:t>
      </w:r>
      <w:r>
        <w:rPr>
          <w:rFonts w:ascii="Times New Roman" w:eastAsia="Times New Roman" w:hAnsi="Times New Roman" w:cs="Times New Roman"/>
          <w:bCs/>
          <w:sz w:val="24"/>
          <w:szCs w:val="24"/>
          <w:lang w:val="en-GB"/>
        </w:rPr>
        <w:t>AAC</w:t>
      </w:r>
      <w:r w:rsidRPr="000D11D1">
        <w:rPr>
          <w:rFonts w:ascii="Times New Roman" w:eastAsia="Times New Roman" w:hAnsi="Times New Roman" w:cs="Times New Roman"/>
          <w:bCs/>
          <w:sz w:val="24"/>
          <w:szCs w:val="24"/>
          <w:lang w:val="en-GB"/>
        </w:rPr>
        <w:t>.</w:t>
      </w:r>
    </w:p>
    <w:p w14:paraId="117BD723" w14:textId="77777777" w:rsidR="00321DE7" w:rsidRDefault="00321DE7" w:rsidP="000D11D1">
      <w:pPr>
        <w:spacing w:after="0" w:line="240" w:lineRule="auto"/>
        <w:ind w:firstLine="567"/>
        <w:jc w:val="both"/>
        <w:rPr>
          <w:rFonts w:ascii="Times New Roman" w:eastAsia="Times New Roman" w:hAnsi="Times New Roman" w:cs="Times New Roman"/>
          <w:bCs/>
          <w:sz w:val="24"/>
          <w:szCs w:val="24"/>
          <w:lang w:val="en-GB"/>
        </w:rPr>
      </w:pPr>
    </w:p>
    <w:p w14:paraId="053FEE58" w14:textId="7CB3E7D2" w:rsidR="00321DE7" w:rsidRPr="00321DE7" w:rsidRDefault="00321DE7" w:rsidP="00321DE7">
      <w:pPr>
        <w:spacing w:after="0" w:line="240" w:lineRule="auto"/>
        <w:ind w:firstLine="567"/>
        <w:jc w:val="both"/>
        <w:rPr>
          <w:rFonts w:ascii="Times New Roman" w:eastAsia="Times New Roman" w:hAnsi="Times New Roman" w:cs="Times New Roman"/>
          <w:bCs/>
          <w:sz w:val="24"/>
          <w:szCs w:val="24"/>
          <w:lang w:val="en-GB"/>
        </w:rPr>
      </w:pPr>
      <w:r w:rsidRPr="00321DE7">
        <w:rPr>
          <w:rFonts w:ascii="Times New Roman" w:eastAsia="Times New Roman" w:hAnsi="Times New Roman" w:cs="Times New Roman"/>
          <w:b/>
          <w:sz w:val="24"/>
          <w:szCs w:val="24"/>
          <w:lang w:val="en-GB"/>
        </w:rPr>
        <w:t>21.A.177 Revizuiri sau modificări</w:t>
      </w:r>
    </w:p>
    <w:p w14:paraId="2F5E75BA" w14:textId="548644B6" w:rsidR="00321DE7" w:rsidRDefault="00321DE7" w:rsidP="00321DE7">
      <w:pPr>
        <w:spacing w:after="0" w:line="240" w:lineRule="auto"/>
        <w:ind w:firstLine="567"/>
        <w:jc w:val="both"/>
        <w:rPr>
          <w:rFonts w:ascii="Times New Roman" w:eastAsia="Times New Roman" w:hAnsi="Times New Roman" w:cs="Times New Roman"/>
          <w:bCs/>
          <w:sz w:val="24"/>
          <w:szCs w:val="24"/>
          <w:lang w:val="en-GB"/>
        </w:rPr>
      </w:pPr>
      <w:r w:rsidRPr="00321DE7">
        <w:rPr>
          <w:rFonts w:ascii="Times New Roman" w:eastAsia="Times New Roman" w:hAnsi="Times New Roman" w:cs="Times New Roman"/>
          <w:bCs/>
          <w:sz w:val="24"/>
          <w:szCs w:val="24"/>
          <w:lang w:val="en-GB"/>
        </w:rPr>
        <w:t xml:space="preserve">Un certificat de navigabilitate poate fi revizuit sau modificat numai de </w:t>
      </w:r>
      <w:r>
        <w:rPr>
          <w:rFonts w:ascii="Times New Roman" w:eastAsia="Times New Roman" w:hAnsi="Times New Roman" w:cs="Times New Roman"/>
          <w:bCs/>
          <w:sz w:val="24"/>
          <w:szCs w:val="24"/>
          <w:lang w:val="en-GB"/>
        </w:rPr>
        <w:t>AAC</w:t>
      </w:r>
      <w:r w:rsidRPr="00321DE7">
        <w:rPr>
          <w:rFonts w:ascii="Times New Roman" w:eastAsia="Times New Roman" w:hAnsi="Times New Roman" w:cs="Times New Roman"/>
          <w:bCs/>
          <w:sz w:val="24"/>
          <w:szCs w:val="24"/>
          <w:lang w:val="en-GB"/>
        </w:rPr>
        <w:t>.</w:t>
      </w:r>
    </w:p>
    <w:p w14:paraId="266B9646" w14:textId="77777777" w:rsidR="00321DE7" w:rsidRDefault="00321DE7" w:rsidP="00321DE7">
      <w:pPr>
        <w:spacing w:after="0" w:line="240" w:lineRule="auto"/>
        <w:ind w:firstLine="567"/>
        <w:jc w:val="both"/>
        <w:rPr>
          <w:rFonts w:ascii="Times New Roman" w:eastAsia="Times New Roman" w:hAnsi="Times New Roman" w:cs="Times New Roman"/>
          <w:bCs/>
          <w:sz w:val="24"/>
          <w:szCs w:val="24"/>
          <w:lang w:val="en-GB"/>
        </w:rPr>
      </w:pPr>
    </w:p>
    <w:p w14:paraId="27C56433" w14:textId="66BA53F5" w:rsidR="00321DE7" w:rsidRPr="00321DE7" w:rsidRDefault="00321DE7" w:rsidP="00321DE7">
      <w:pPr>
        <w:spacing w:after="0" w:line="240" w:lineRule="auto"/>
        <w:ind w:firstLine="567"/>
        <w:jc w:val="both"/>
        <w:rPr>
          <w:rFonts w:ascii="Times New Roman" w:eastAsia="Times New Roman" w:hAnsi="Times New Roman" w:cs="Times New Roman"/>
          <w:b/>
          <w:sz w:val="24"/>
          <w:szCs w:val="24"/>
          <w:lang w:val="en-GB"/>
        </w:rPr>
      </w:pPr>
      <w:r w:rsidRPr="00321DE7">
        <w:rPr>
          <w:rFonts w:ascii="Times New Roman" w:eastAsia="Times New Roman" w:hAnsi="Times New Roman" w:cs="Times New Roman"/>
          <w:b/>
          <w:sz w:val="24"/>
          <w:szCs w:val="24"/>
          <w:lang w:val="en-GB"/>
        </w:rPr>
        <w:t xml:space="preserve">21.A.179 Transfer și reemitere </w:t>
      </w:r>
    </w:p>
    <w:p w14:paraId="0ACE6BD1" w14:textId="18B8FFF5" w:rsidR="00321DE7" w:rsidRPr="00321DE7" w:rsidRDefault="00321DE7" w:rsidP="00321DE7">
      <w:pPr>
        <w:spacing w:after="0" w:line="240" w:lineRule="auto"/>
        <w:ind w:firstLine="567"/>
        <w:jc w:val="both"/>
        <w:rPr>
          <w:rFonts w:ascii="Times New Roman" w:eastAsia="Times New Roman" w:hAnsi="Times New Roman" w:cs="Times New Roman"/>
          <w:bCs/>
          <w:sz w:val="24"/>
          <w:szCs w:val="24"/>
          <w:lang w:val="en-GB"/>
        </w:rPr>
      </w:pPr>
      <w:r w:rsidRPr="00321DE7">
        <w:rPr>
          <w:rFonts w:ascii="Times New Roman" w:eastAsia="Times New Roman" w:hAnsi="Times New Roman" w:cs="Times New Roman"/>
          <w:bCs/>
          <w:sz w:val="24"/>
          <w:szCs w:val="24"/>
          <w:lang w:val="en-GB"/>
        </w:rPr>
        <w:t xml:space="preserve">(a) În cazul în care </w:t>
      </w:r>
      <w:r>
        <w:rPr>
          <w:rFonts w:ascii="Times New Roman" w:eastAsia="Times New Roman" w:hAnsi="Times New Roman" w:cs="Times New Roman"/>
          <w:bCs/>
          <w:sz w:val="24"/>
          <w:szCs w:val="24"/>
          <w:lang w:val="en-GB"/>
        </w:rPr>
        <w:t>deținătorul</w:t>
      </w:r>
      <w:r w:rsidRPr="00321DE7">
        <w:rPr>
          <w:rFonts w:ascii="Times New Roman" w:eastAsia="Times New Roman" w:hAnsi="Times New Roman" w:cs="Times New Roman"/>
          <w:bCs/>
          <w:sz w:val="24"/>
          <w:szCs w:val="24"/>
          <w:lang w:val="en-GB"/>
        </w:rPr>
        <w:t xml:space="preserve"> dreptului de proprietate asupra unei aeronave s-a schimbat:</w:t>
      </w:r>
    </w:p>
    <w:p w14:paraId="508BC645" w14:textId="641D6506" w:rsidR="00321DE7" w:rsidRPr="00321DE7" w:rsidRDefault="00321DE7" w:rsidP="00321DE7">
      <w:pPr>
        <w:spacing w:after="0" w:line="240" w:lineRule="auto"/>
        <w:ind w:firstLine="567"/>
        <w:jc w:val="both"/>
        <w:rPr>
          <w:rFonts w:ascii="Times New Roman" w:eastAsia="Times New Roman" w:hAnsi="Times New Roman" w:cs="Times New Roman"/>
          <w:bCs/>
          <w:sz w:val="24"/>
          <w:szCs w:val="24"/>
          <w:lang w:val="en-GB"/>
        </w:rPr>
      </w:pPr>
      <w:r w:rsidRPr="00321DE7">
        <w:rPr>
          <w:rFonts w:ascii="Times New Roman" w:eastAsia="Times New Roman" w:hAnsi="Times New Roman" w:cs="Times New Roman"/>
          <w:bCs/>
          <w:sz w:val="24"/>
          <w:szCs w:val="24"/>
          <w:lang w:val="en-GB"/>
        </w:rPr>
        <w:t xml:space="preserve">1. în cazul în care rămâne înmatriculată </w:t>
      </w:r>
      <w:r>
        <w:rPr>
          <w:rFonts w:ascii="Times New Roman" w:eastAsia="Times New Roman" w:hAnsi="Times New Roman" w:cs="Times New Roman"/>
          <w:bCs/>
          <w:sz w:val="24"/>
          <w:szCs w:val="24"/>
          <w:lang w:val="en-GB"/>
        </w:rPr>
        <w:t>în</w:t>
      </w:r>
      <w:r w:rsidRPr="00321DE7">
        <w:rPr>
          <w:rFonts w:ascii="Times New Roman" w:eastAsia="Times New Roman" w:hAnsi="Times New Roman" w:cs="Times New Roman"/>
          <w:bCs/>
          <w:sz w:val="24"/>
          <w:szCs w:val="24"/>
          <w:lang w:val="en-GB"/>
        </w:rPr>
        <w:t xml:space="preserve"> registru</w:t>
      </w:r>
      <w:r>
        <w:rPr>
          <w:rFonts w:ascii="Times New Roman" w:eastAsia="Times New Roman" w:hAnsi="Times New Roman" w:cs="Times New Roman"/>
          <w:bCs/>
          <w:sz w:val="24"/>
          <w:szCs w:val="24"/>
          <w:lang w:val="en-GB"/>
        </w:rPr>
        <w:t>l aerian</w:t>
      </w:r>
      <w:r w:rsidRPr="00321DE7">
        <w:rPr>
          <w:rFonts w:ascii="Times New Roman" w:eastAsia="Times New Roman" w:hAnsi="Times New Roman" w:cs="Times New Roman"/>
          <w:bCs/>
          <w:sz w:val="24"/>
          <w:szCs w:val="24"/>
          <w:lang w:val="en-GB"/>
        </w:rPr>
        <w:t>, certificatul de navigabilitate sau certificatul de navigabilitate restrictiv conform numai cu un certificat de tip restrictiv, se transferă împreună cu aeronava;</w:t>
      </w:r>
    </w:p>
    <w:p w14:paraId="06D2AB94" w14:textId="6667A7CC" w:rsidR="00321DE7" w:rsidRPr="00ED6473" w:rsidRDefault="00321DE7" w:rsidP="00321DE7">
      <w:pPr>
        <w:spacing w:after="0" w:line="240" w:lineRule="auto"/>
        <w:ind w:firstLine="567"/>
        <w:jc w:val="both"/>
        <w:rPr>
          <w:rFonts w:ascii="Times New Roman" w:eastAsia="Times New Roman" w:hAnsi="Times New Roman" w:cs="Times New Roman"/>
          <w:bCs/>
          <w:sz w:val="24"/>
          <w:szCs w:val="24"/>
          <w:lang w:val="en-GB"/>
        </w:rPr>
      </w:pPr>
      <w:r w:rsidRPr="00ED6473">
        <w:rPr>
          <w:rFonts w:ascii="Times New Roman" w:eastAsia="Times New Roman" w:hAnsi="Times New Roman" w:cs="Times New Roman"/>
          <w:bCs/>
          <w:sz w:val="24"/>
          <w:szCs w:val="24"/>
          <w:lang w:val="en-GB"/>
        </w:rPr>
        <w:t>2. în cazul în care aeronava este înmatriculată într-un stat membru UE, certificatul de navigabilitate sau certificatul de navigabilitate restrictiv, conform numai cu un certificat de tip restrictiv, se emite:</w:t>
      </w:r>
    </w:p>
    <w:p w14:paraId="7CA300FA" w14:textId="04C5CC10" w:rsidR="00321DE7" w:rsidRPr="00ED6473" w:rsidRDefault="00321DE7" w:rsidP="00321DE7">
      <w:pPr>
        <w:spacing w:after="0" w:line="240" w:lineRule="auto"/>
        <w:ind w:firstLine="567"/>
        <w:jc w:val="both"/>
        <w:rPr>
          <w:rFonts w:ascii="Times New Roman" w:eastAsia="Times New Roman" w:hAnsi="Times New Roman" w:cs="Times New Roman"/>
          <w:bCs/>
          <w:sz w:val="24"/>
          <w:szCs w:val="24"/>
          <w:lang w:val="en-GB"/>
        </w:rPr>
      </w:pPr>
      <w:r w:rsidRPr="00ED6473">
        <w:rPr>
          <w:rFonts w:ascii="Times New Roman" w:eastAsia="Times New Roman" w:hAnsi="Times New Roman" w:cs="Times New Roman"/>
          <w:bCs/>
          <w:sz w:val="24"/>
          <w:szCs w:val="24"/>
          <w:lang w:val="en-GB"/>
        </w:rPr>
        <w:t xml:space="preserve">(i) la prezentarea certificatului de navigabilitate anterior și a unui certificat de examinare a navigabilității valabil eliberat în conformitate </w:t>
      </w:r>
      <w:r w:rsidR="00B54417" w:rsidRPr="00B54417">
        <w:rPr>
          <w:rFonts w:ascii="Times New Roman" w:eastAsia="Times New Roman" w:hAnsi="Times New Roman" w:cs="Times New Roman"/>
          <w:bCs/>
          <w:sz w:val="24"/>
          <w:szCs w:val="24"/>
          <w:lang w:val="en-GB"/>
        </w:rPr>
        <w:t>partea M sau cu partea ML din Regulamentul privind menţinerea navigabilităţii aeronavelor şi a produselor, reperelor şi dispozitivelor aeronautice şi autorizarea întreprinderilor şi a personalului cu atribuţii în domeniu</w:t>
      </w:r>
      <w:r w:rsidRPr="00ED6473">
        <w:rPr>
          <w:rFonts w:ascii="Times New Roman" w:eastAsia="Times New Roman" w:hAnsi="Times New Roman" w:cs="Times New Roman"/>
          <w:bCs/>
          <w:sz w:val="24"/>
          <w:szCs w:val="24"/>
          <w:lang w:val="en-GB"/>
        </w:rPr>
        <w:t>;</w:t>
      </w:r>
    </w:p>
    <w:p w14:paraId="1C898DB9" w14:textId="5FC51BAE" w:rsidR="00321DE7" w:rsidRPr="00ED6473" w:rsidRDefault="00321DE7" w:rsidP="00321DE7">
      <w:pPr>
        <w:spacing w:after="0" w:line="240" w:lineRule="auto"/>
        <w:ind w:firstLine="567"/>
        <w:jc w:val="both"/>
        <w:rPr>
          <w:rFonts w:ascii="Times New Roman" w:eastAsia="Times New Roman" w:hAnsi="Times New Roman" w:cs="Times New Roman"/>
          <w:bCs/>
          <w:sz w:val="24"/>
          <w:szCs w:val="24"/>
          <w:lang w:val="en-GB"/>
        </w:rPr>
      </w:pPr>
      <w:r w:rsidRPr="00ED6473">
        <w:rPr>
          <w:rFonts w:ascii="Times New Roman" w:eastAsia="Times New Roman" w:hAnsi="Times New Roman" w:cs="Times New Roman"/>
          <w:bCs/>
          <w:sz w:val="24"/>
          <w:szCs w:val="24"/>
          <w:lang w:val="en-GB"/>
        </w:rPr>
        <w:t>(ii) la îndeplinirea dispozițiilor de la punctul 21.A.175.</w:t>
      </w:r>
    </w:p>
    <w:p w14:paraId="68A1CD0B" w14:textId="1A7993BD" w:rsidR="00321DE7" w:rsidRDefault="00321DE7" w:rsidP="00321DE7">
      <w:pPr>
        <w:spacing w:after="0" w:line="240" w:lineRule="auto"/>
        <w:ind w:firstLine="567"/>
        <w:jc w:val="both"/>
        <w:rPr>
          <w:rFonts w:ascii="Times New Roman" w:eastAsia="Times New Roman" w:hAnsi="Times New Roman" w:cs="Times New Roman"/>
          <w:bCs/>
          <w:sz w:val="24"/>
          <w:szCs w:val="24"/>
          <w:lang w:val="en-GB"/>
        </w:rPr>
      </w:pPr>
      <w:r w:rsidRPr="00ED6473">
        <w:rPr>
          <w:rFonts w:ascii="Times New Roman" w:eastAsia="Times New Roman" w:hAnsi="Times New Roman" w:cs="Times New Roman"/>
          <w:bCs/>
          <w:sz w:val="24"/>
          <w:szCs w:val="24"/>
          <w:lang w:val="en-GB"/>
        </w:rPr>
        <w:t>(b) În cazul în care deținătorul dreptului de proprietate asupra aeronavei se schimbă și aeronava deține un certificat de navigabilitate restrictiv care nu este conform cu un certificat de tip restrictiv, certificatul de navigabilitate poate fi transferat odată cu aeronava, cu condiția ca aceasta să rămână înscrisă în același registru aerian, sau poate fi emis numai cu acordul formal al autorității competente din statul membru UE în registrul aerian căruia aeronava este transferată.</w:t>
      </w:r>
    </w:p>
    <w:p w14:paraId="3E5BBC09" w14:textId="3B549FD4" w:rsidR="009B4FA7" w:rsidRPr="009B4FA7" w:rsidRDefault="009B4FA7" w:rsidP="009B4FA7">
      <w:pPr>
        <w:spacing w:after="0" w:line="240" w:lineRule="auto"/>
        <w:ind w:firstLine="567"/>
        <w:jc w:val="both"/>
        <w:rPr>
          <w:rFonts w:ascii="Times New Roman" w:eastAsia="Times New Roman" w:hAnsi="Times New Roman" w:cs="Times New Roman"/>
          <w:b/>
          <w:sz w:val="24"/>
          <w:szCs w:val="24"/>
          <w:lang w:val="en-GB"/>
        </w:rPr>
      </w:pPr>
      <w:r w:rsidRPr="009B4FA7">
        <w:rPr>
          <w:rFonts w:ascii="Times New Roman" w:eastAsia="Times New Roman" w:hAnsi="Times New Roman" w:cs="Times New Roman"/>
          <w:b/>
          <w:sz w:val="24"/>
          <w:szCs w:val="24"/>
          <w:lang w:val="en-GB"/>
        </w:rPr>
        <w:t>21.A.181 Durata și menținerea valabilității</w:t>
      </w:r>
    </w:p>
    <w:p w14:paraId="484798CF" w14:textId="4C99BD92" w:rsidR="009B4FA7" w:rsidRPr="009B4FA7" w:rsidRDefault="009B4FA7" w:rsidP="009B4FA7">
      <w:pPr>
        <w:spacing w:after="0" w:line="240" w:lineRule="auto"/>
        <w:ind w:firstLine="567"/>
        <w:jc w:val="both"/>
        <w:rPr>
          <w:rFonts w:ascii="Times New Roman" w:eastAsia="Times New Roman" w:hAnsi="Times New Roman" w:cs="Times New Roman"/>
          <w:bCs/>
          <w:sz w:val="24"/>
          <w:szCs w:val="24"/>
          <w:lang w:val="en-GB"/>
        </w:rPr>
      </w:pPr>
      <w:r w:rsidRPr="009B4FA7">
        <w:rPr>
          <w:rFonts w:ascii="Times New Roman" w:eastAsia="Times New Roman" w:hAnsi="Times New Roman" w:cs="Times New Roman"/>
          <w:bCs/>
          <w:sz w:val="24"/>
          <w:szCs w:val="24"/>
          <w:lang w:val="en-GB"/>
        </w:rPr>
        <w:t xml:space="preserve">(a) Un certificat de navigabilitate se eliberează pe o perioadă nelimitată. Certificatul rămâne valabil sub rezerva îndeplinirii </w:t>
      </w:r>
      <w:r>
        <w:rPr>
          <w:rFonts w:ascii="Times New Roman" w:eastAsia="Times New Roman" w:hAnsi="Times New Roman" w:cs="Times New Roman"/>
          <w:bCs/>
          <w:sz w:val="24"/>
          <w:szCs w:val="24"/>
          <w:lang w:val="en-GB"/>
        </w:rPr>
        <w:t xml:space="preserve">următoarelor </w:t>
      </w:r>
      <w:r w:rsidRPr="009B4FA7">
        <w:rPr>
          <w:rFonts w:ascii="Times New Roman" w:eastAsia="Times New Roman" w:hAnsi="Times New Roman" w:cs="Times New Roman"/>
          <w:bCs/>
          <w:sz w:val="24"/>
          <w:szCs w:val="24"/>
          <w:lang w:val="en-GB"/>
        </w:rPr>
        <w:t>condiții:</w:t>
      </w:r>
    </w:p>
    <w:p w14:paraId="773D550D" w14:textId="748DF8BF" w:rsidR="009B4FA7" w:rsidRPr="009B4FA7" w:rsidRDefault="009B4FA7" w:rsidP="009B4FA7">
      <w:pPr>
        <w:spacing w:after="0" w:line="240" w:lineRule="auto"/>
        <w:ind w:firstLine="567"/>
        <w:jc w:val="both"/>
        <w:rPr>
          <w:rFonts w:ascii="Times New Roman" w:eastAsia="Times New Roman" w:hAnsi="Times New Roman" w:cs="Times New Roman"/>
          <w:bCs/>
          <w:sz w:val="24"/>
          <w:szCs w:val="24"/>
          <w:lang w:val="en-GB"/>
        </w:rPr>
      </w:pPr>
      <w:r w:rsidRPr="009B4FA7">
        <w:rPr>
          <w:rFonts w:ascii="Times New Roman" w:eastAsia="Times New Roman" w:hAnsi="Times New Roman" w:cs="Times New Roman"/>
          <w:bCs/>
          <w:sz w:val="24"/>
          <w:szCs w:val="24"/>
          <w:lang w:val="en-GB"/>
        </w:rPr>
        <w:t>1. aeronava continuă să respecte cerințele aplicabile privind proiectul de tip și continuitatea navigabilității; și</w:t>
      </w:r>
    </w:p>
    <w:p w14:paraId="646860A7" w14:textId="0FD0329C" w:rsidR="009B4FA7" w:rsidRPr="009B4FA7" w:rsidRDefault="009B4FA7" w:rsidP="009B4FA7">
      <w:pPr>
        <w:spacing w:after="0" w:line="240" w:lineRule="auto"/>
        <w:ind w:firstLine="567"/>
        <w:jc w:val="both"/>
        <w:rPr>
          <w:rFonts w:ascii="Times New Roman" w:eastAsia="Times New Roman" w:hAnsi="Times New Roman" w:cs="Times New Roman"/>
          <w:bCs/>
          <w:sz w:val="24"/>
          <w:szCs w:val="24"/>
          <w:lang w:val="en-GB"/>
        </w:rPr>
      </w:pPr>
      <w:r w:rsidRPr="009B4FA7">
        <w:rPr>
          <w:rFonts w:ascii="Times New Roman" w:eastAsia="Times New Roman" w:hAnsi="Times New Roman" w:cs="Times New Roman"/>
          <w:bCs/>
          <w:sz w:val="24"/>
          <w:szCs w:val="24"/>
          <w:lang w:val="en-GB"/>
        </w:rPr>
        <w:t>2. aeronava să rămână înmatriculată în același registru; și</w:t>
      </w:r>
    </w:p>
    <w:p w14:paraId="41036E0C" w14:textId="41323D40" w:rsidR="009B4FA7" w:rsidRPr="009B4FA7" w:rsidRDefault="009B4FA7" w:rsidP="009B4FA7">
      <w:pPr>
        <w:spacing w:after="0" w:line="240" w:lineRule="auto"/>
        <w:ind w:firstLine="567"/>
        <w:jc w:val="both"/>
        <w:rPr>
          <w:rFonts w:ascii="Times New Roman" w:eastAsia="Times New Roman" w:hAnsi="Times New Roman" w:cs="Times New Roman"/>
          <w:bCs/>
          <w:sz w:val="24"/>
          <w:szCs w:val="24"/>
          <w:lang w:val="en-GB"/>
        </w:rPr>
      </w:pPr>
      <w:r w:rsidRPr="009B4FA7">
        <w:rPr>
          <w:rFonts w:ascii="Times New Roman" w:eastAsia="Times New Roman" w:hAnsi="Times New Roman" w:cs="Times New Roman"/>
          <w:bCs/>
          <w:sz w:val="24"/>
          <w:szCs w:val="24"/>
          <w:lang w:val="en-GB"/>
        </w:rPr>
        <w:t>3. certificatul de tip sau certificatul de tip restrictiv, în baza căruia este eliberat, să nu fi fost invalidat anterior în condițiile prevăzute la punctul 21.A.51;</w:t>
      </w:r>
    </w:p>
    <w:p w14:paraId="0F08413B" w14:textId="79A21D8F" w:rsidR="009B4FA7" w:rsidRPr="009B4FA7" w:rsidRDefault="009B4FA7" w:rsidP="009B4FA7">
      <w:pPr>
        <w:spacing w:after="0" w:line="240" w:lineRule="auto"/>
        <w:ind w:firstLine="567"/>
        <w:jc w:val="both"/>
        <w:rPr>
          <w:rFonts w:ascii="Times New Roman" w:eastAsia="Times New Roman" w:hAnsi="Times New Roman" w:cs="Times New Roman"/>
          <w:bCs/>
          <w:sz w:val="24"/>
          <w:szCs w:val="24"/>
          <w:lang w:val="en-GB"/>
        </w:rPr>
      </w:pPr>
      <w:r w:rsidRPr="009B4FA7">
        <w:rPr>
          <w:rFonts w:ascii="Times New Roman" w:eastAsia="Times New Roman" w:hAnsi="Times New Roman" w:cs="Times New Roman"/>
          <w:bCs/>
          <w:sz w:val="24"/>
          <w:szCs w:val="24"/>
          <w:lang w:val="en-GB"/>
        </w:rPr>
        <w:t>4. certificatul nu a fost revocat</w:t>
      </w:r>
      <w:r w:rsidR="008731C4">
        <w:rPr>
          <w:rFonts w:ascii="Times New Roman" w:eastAsia="Times New Roman" w:hAnsi="Times New Roman" w:cs="Times New Roman"/>
          <w:bCs/>
          <w:sz w:val="24"/>
          <w:szCs w:val="24"/>
          <w:lang w:val="en-GB"/>
        </w:rPr>
        <w:t xml:space="preserve"> de</w:t>
      </w:r>
      <w:r w:rsidRPr="009B4FA7">
        <w:rPr>
          <w:rFonts w:ascii="Times New Roman" w:eastAsia="Times New Roman" w:hAnsi="Times New Roman" w:cs="Times New Roman"/>
          <w:bCs/>
          <w:sz w:val="24"/>
          <w:szCs w:val="24"/>
          <w:lang w:val="en-GB"/>
        </w:rPr>
        <w:t xml:space="preserve"> </w:t>
      </w:r>
      <w:r w:rsidR="00E60266">
        <w:rPr>
          <w:rFonts w:ascii="Times New Roman" w:eastAsia="Times New Roman" w:hAnsi="Times New Roman" w:cs="Times New Roman"/>
          <w:bCs/>
          <w:sz w:val="24"/>
          <w:szCs w:val="24"/>
          <w:lang w:val="en-GB"/>
        </w:rPr>
        <w:t>AAC</w:t>
      </w:r>
      <w:r w:rsidRPr="009B4FA7">
        <w:rPr>
          <w:rFonts w:ascii="Times New Roman" w:eastAsia="Times New Roman" w:hAnsi="Times New Roman" w:cs="Times New Roman"/>
          <w:bCs/>
          <w:sz w:val="24"/>
          <w:szCs w:val="24"/>
          <w:lang w:val="en-GB"/>
        </w:rPr>
        <w:t xml:space="preserve"> în temeiul punctului 21.B.65 și nici nu a făcut obiectul unei renunțări din partea </w:t>
      </w:r>
      <w:r w:rsidR="00E60266">
        <w:rPr>
          <w:rFonts w:ascii="Times New Roman" w:eastAsia="Times New Roman" w:hAnsi="Times New Roman" w:cs="Times New Roman"/>
          <w:bCs/>
          <w:sz w:val="24"/>
          <w:szCs w:val="24"/>
          <w:lang w:val="en-GB"/>
        </w:rPr>
        <w:t>deținătorului</w:t>
      </w:r>
      <w:r w:rsidRPr="009B4FA7">
        <w:rPr>
          <w:rFonts w:ascii="Times New Roman" w:eastAsia="Times New Roman" w:hAnsi="Times New Roman" w:cs="Times New Roman"/>
          <w:bCs/>
          <w:sz w:val="24"/>
          <w:szCs w:val="24"/>
          <w:lang w:val="en-GB"/>
        </w:rPr>
        <w:t xml:space="preserve"> certificatului.</w:t>
      </w:r>
    </w:p>
    <w:p w14:paraId="6971A182" w14:textId="48CFA19B" w:rsidR="009B4FA7" w:rsidRDefault="009B4FA7" w:rsidP="009B4FA7">
      <w:pPr>
        <w:spacing w:after="0" w:line="240" w:lineRule="auto"/>
        <w:ind w:firstLine="567"/>
        <w:jc w:val="both"/>
        <w:rPr>
          <w:rFonts w:ascii="Times New Roman" w:eastAsia="Times New Roman" w:hAnsi="Times New Roman" w:cs="Times New Roman"/>
          <w:bCs/>
          <w:sz w:val="24"/>
          <w:szCs w:val="24"/>
          <w:lang w:val="en-GB"/>
        </w:rPr>
      </w:pPr>
      <w:r w:rsidRPr="009B4FA7">
        <w:rPr>
          <w:rFonts w:ascii="Times New Roman" w:eastAsia="Times New Roman" w:hAnsi="Times New Roman" w:cs="Times New Roman"/>
          <w:bCs/>
          <w:sz w:val="24"/>
          <w:szCs w:val="24"/>
          <w:lang w:val="en-GB"/>
        </w:rPr>
        <w:t xml:space="preserve">(b) În caz de renunțare sau retragere, certificatul se restituie </w:t>
      </w:r>
      <w:r w:rsidR="00E60266">
        <w:rPr>
          <w:rFonts w:ascii="Times New Roman" w:eastAsia="Times New Roman" w:hAnsi="Times New Roman" w:cs="Times New Roman"/>
          <w:bCs/>
          <w:sz w:val="24"/>
          <w:szCs w:val="24"/>
          <w:lang w:val="en-GB"/>
        </w:rPr>
        <w:t>AAC</w:t>
      </w:r>
      <w:r w:rsidRPr="009B4FA7">
        <w:rPr>
          <w:rFonts w:ascii="Times New Roman" w:eastAsia="Times New Roman" w:hAnsi="Times New Roman" w:cs="Times New Roman"/>
          <w:bCs/>
          <w:sz w:val="24"/>
          <w:szCs w:val="24"/>
          <w:lang w:val="en-GB"/>
        </w:rPr>
        <w:t>.</w:t>
      </w:r>
    </w:p>
    <w:p w14:paraId="6558D85D" w14:textId="77777777" w:rsidR="00E60266" w:rsidRDefault="00E60266" w:rsidP="009B4FA7">
      <w:pPr>
        <w:spacing w:after="0" w:line="240" w:lineRule="auto"/>
        <w:ind w:firstLine="567"/>
        <w:jc w:val="both"/>
        <w:rPr>
          <w:rFonts w:ascii="Times New Roman" w:eastAsia="Times New Roman" w:hAnsi="Times New Roman" w:cs="Times New Roman"/>
          <w:bCs/>
          <w:sz w:val="24"/>
          <w:szCs w:val="24"/>
          <w:lang w:val="en-GB"/>
        </w:rPr>
      </w:pPr>
    </w:p>
    <w:p w14:paraId="2708CB72" w14:textId="7D2AF05C" w:rsidR="00E60266" w:rsidRPr="00E60266" w:rsidRDefault="00E60266" w:rsidP="00E60266">
      <w:pPr>
        <w:spacing w:after="0" w:line="240" w:lineRule="auto"/>
        <w:ind w:firstLine="567"/>
        <w:jc w:val="both"/>
        <w:rPr>
          <w:rFonts w:ascii="Times New Roman" w:eastAsia="Times New Roman" w:hAnsi="Times New Roman" w:cs="Times New Roman"/>
          <w:bCs/>
          <w:sz w:val="24"/>
          <w:szCs w:val="24"/>
          <w:lang w:val="en-GB"/>
        </w:rPr>
      </w:pPr>
      <w:r w:rsidRPr="00E60266">
        <w:rPr>
          <w:rFonts w:ascii="Times New Roman" w:eastAsia="Times New Roman" w:hAnsi="Times New Roman" w:cs="Times New Roman"/>
          <w:b/>
          <w:sz w:val="24"/>
          <w:szCs w:val="24"/>
          <w:lang w:val="en-GB"/>
        </w:rPr>
        <w:t>21.A.182 Identificarea aeronavei</w:t>
      </w:r>
    </w:p>
    <w:p w14:paraId="430BA4F9" w14:textId="4CD4FA01" w:rsidR="00E60266" w:rsidRDefault="00E60266" w:rsidP="00E60266">
      <w:pPr>
        <w:spacing w:after="0" w:line="240" w:lineRule="auto"/>
        <w:ind w:firstLine="567"/>
        <w:jc w:val="both"/>
        <w:rPr>
          <w:rFonts w:ascii="Times New Roman" w:eastAsia="Times New Roman" w:hAnsi="Times New Roman" w:cs="Times New Roman"/>
          <w:bCs/>
          <w:sz w:val="24"/>
          <w:szCs w:val="24"/>
          <w:lang w:val="en-GB"/>
        </w:rPr>
      </w:pPr>
      <w:r w:rsidRPr="00E60266">
        <w:rPr>
          <w:rFonts w:ascii="Times New Roman" w:eastAsia="Times New Roman" w:hAnsi="Times New Roman" w:cs="Times New Roman"/>
          <w:bCs/>
          <w:sz w:val="24"/>
          <w:szCs w:val="24"/>
          <w:lang w:val="en-GB"/>
        </w:rPr>
        <w:t>Fiecare solicitant al unui certificat de navigabilitate în temeiul prezentului capitol demonstre</w:t>
      </w:r>
      <w:r w:rsidR="008731C4">
        <w:rPr>
          <w:rFonts w:ascii="Times New Roman" w:eastAsia="Times New Roman" w:hAnsi="Times New Roman" w:cs="Times New Roman"/>
          <w:bCs/>
          <w:sz w:val="24"/>
          <w:szCs w:val="24"/>
          <w:lang w:val="en-GB"/>
        </w:rPr>
        <w:t>a</w:t>
      </w:r>
      <w:r w:rsidRPr="00E60266">
        <w:rPr>
          <w:rFonts w:ascii="Times New Roman" w:eastAsia="Times New Roman" w:hAnsi="Times New Roman" w:cs="Times New Roman"/>
          <w:bCs/>
          <w:sz w:val="24"/>
          <w:szCs w:val="24"/>
          <w:lang w:val="en-GB"/>
        </w:rPr>
        <w:t>z</w:t>
      </w:r>
      <w:r w:rsidR="008731C4">
        <w:rPr>
          <w:rFonts w:ascii="Times New Roman" w:eastAsia="Times New Roman" w:hAnsi="Times New Roman" w:cs="Times New Roman"/>
          <w:bCs/>
          <w:sz w:val="24"/>
          <w:szCs w:val="24"/>
          <w:lang w:val="en-GB"/>
        </w:rPr>
        <w:t>ă</w:t>
      </w:r>
      <w:r w:rsidRPr="00E60266">
        <w:rPr>
          <w:rFonts w:ascii="Times New Roman" w:eastAsia="Times New Roman" w:hAnsi="Times New Roman" w:cs="Times New Roman"/>
          <w:bCs/>
          <w:sz w:val="24"/>
          <w:szCs w:val="24"/>
          <w:lang w:val="en-GB"/>
        </w:rPr>
        <w:t xml:space="preserve"> că aeronava sa este identificată în conformitate cu capitolul Q.</w:t>
      </w:r>
    </w:p>
    <w:p w14:paraId="13ADF7BE" w14:textId="77777777" w:rsidR="009B4FA7" w:rsidRDefault="009B4FA7" w:rsidP="00321DE7">
      <w:pPr>
        <w:spacing w:after="0" w:line="240" w:lineRule="auto"/>
        <w:ind w:firstLine="567"/>
        <w:jc w:val="both"/>
        <w:rPr>
          <w:rFonts w:ascii="Times New Roman" w:eastAsia="Times New Roman" w:hAnsi="Times New Roman" w:cs="Times New Roman"/>
          <w:bCs/>
          <w:sz w:val="24"/>
          <w:szCs w:val="24"/>
          <w:lang w:val="en-GB"/>
        </w:rPr>
      </w:pPr>
    </w:p>
    <w:p w14:paraId="799BE9D9" w14:textId="77777777" w:rsidR="00E60266" w:rsidRDefault="00E60266" w:rsidP="00E60266">
      <w:pPr>
        <w:spacing w:after="0" w:line="240" w:lineRule="auto"/>
        <w:ind w:firstLine="567"/>
        <w:jc w:val="center"/>
        <w:rPr>
          <w:rFonts w:ascii="Times New Roman" w:eastAsia="Times New Roman" w:hAnsi="Times New Roman" w:cs="Times New Roman"/>
          <w:bCs/>
          <w:sz w:val="24"/>
          <w:szCs w:val="24"/>
          <w:lang w:val="en-GB"/>
        </w:rPr>
      </w:pPr>
    </w:p>
    <w:p w14:paraId="2A0F29A8" w14:textId="75526722" w:rsidR="00E60266" w:rsidRDefault="00E60266" w:rsidP="00E60266">
      <w:pPr>
        <w:spacing w:after="0" w:line="240" w:lineRule="auto"/>
        <w:ind w:firstLine="567"/>
        <w:jc w:val="center"/>
        <w:rPr>
          <w:rFonts w:ascii="Times New Roman" w:eastAsia="Times New Roman" w:hAnsi="Times New Roman" w:cs="Times New Roman"/>
          <w:b/>
          <w:sz w:val="24"/>
          <w:szCs w:val="24"/>
          <w:lang w:val="en-GB"/>
        </w:rPr>
      </w:pPr>
      <w:r w:rsidRPr="00E60266">
        <w:rPr>
          <w:rFonts w:ascii="Times New Roman" w:eastAsia="Times New Roman" w:hAnsi="Times New Roman" w:cs="Times New Roman"/>
          <w:b/>
          <w:sz w:val="24"/>
          <w:szCs w:val="24"/>
          <w:lang w:val="en-GB"/>
        </w:rPr>
        <w:lastRenderedPageBreak/>
        <w:t>CAPITOLUL I – CERTIFICATE DE ZGOMOT</w:t>
      </w:r>
    </w:p>
    <w:p w14:paraId="122661AF" w14:textId="77777777" w:rsidR="00E60266" w:rsidRDefault="00E60266" w:rsidP="00E60266">
      <w:pPr>
        <w:spacing w:after="0" w:line="240" w:lineRule="auto"/>
        <w:ind w:firstLine="567"/>
        <w:jc w:val="center"/>
        <w:rPr>
          <w:rFonts w:ascii="Times New Roman" w:eastAsia="Times New Roman" w:hAnsi="Times New Roman" w:cs="Times New Roman"/>
          <w:b/>
          <w:sz w:val="24"/>
          <w:szCs w:val="24"/>
          <w:lang w:val="en-GB"/>
        </w:rPr>
      </w:pPr>
    </w:p>
    <w:p w14:paraId="330932F1" w14:textId="77777777" w:rsidR="00E60266" w:rsidRDefault="00E60266" w:rsidP="00E60266">
      <w:pPr>
        <w:spacing w:after="0" w:line="240" w:lineRule="auto"/>
        <w:ind w:firstLine="567"/>
        <w:jc w:val="both"/>
        <w:rPr>
          <w:rFonts w:ascii="Times New Roman" w:eastAsia="Times New Roman" w:hAnsi="Times New Roman" w:cs="Times New Roman"/>
          <w:b/>
          <w:sz w:val="24"/>
          <w:szCs w:val="24"/>
          <w:lang w:val="en-GB"/>
        </w:rPr>
      </w:pPr>
    </w:p>
    <w:p w14:paraId="51F59EEC" w14:textId="16E119C6" w:rsidR="00E60266" w:rsidRPr="00E60266" w:rsidRDefault="00E60266" w:rsidP="00E60266">
      <w:pPr>
        <w:spacing w:after="0" w:line="240" w:lineRule="auto"/>
        <w:ind w:firstLine="567"/>
        <w:jc w:val="both"/>
        <w:rPr>
          <w:rFonts w:ascii="Times New Roman" w:eastAsia="Times New Roman" w:hAnsi="Times New Roman" w:cs="Times New Roman"/>
          <w:b/>
          <w:sz w:val="24"/>
          <w:szCs w:val="24"/>
          <w:lang w:val="en-GB"/>
        </w:rPr>
      </w:pPr>
      <w:r w:rsidRPr="00E60266">
        <w:rPr>
          <w:rFonts w:ascii="Times New Roman" w:eastAsia="Times New Roman" w:hAnsi="Times New Roman" w:cs="Times New Roman"/>
          <w:b/>
          <w:sz w:val="24"/>
          <w:szCs w:val="24"/>
          <w:lang w:val="en-GB"/>
        </w:rPr>
        <w:t>21.A.201 Domeniu de aplicare</w:t>
      </w:r>
    </w:p>
    <w:p w14:paraId="56DEB327" w14:textId="77777777" w:rsidR="00E60266" w:rsidRPr="00E60266" w:rsidRDefault="00E60266" w:rsidP="00E60266">
      <w:pPr>
        <w:spacing w:after="0" w:line="240" w:lineRule="auto"/>
        <w:ind w:firstLine="567"/>
        <w:jc w:val="both"/>
        <w:rPr>
          <w:rFonts w:ascii="Times New Roman" w:eastAsia="Times New Roman" w:hAnsi="Times New Roman" w:cs="Times New Roman"/>
          <w:bCs/>
          <w:sz w:val="24"/>
          <w:szCs w:val="24"/>
          <w:lang w:val="en-GB"/>
        </w:rPr>
      </w:pPr>
      <w:r w:rsidRPr="00E60266">
        <w:rPr>
          <w:rFonts w:ascii="Times New Roman" w:eastAsia="Times New Roman" w:hAnsi="Times New Roman" w:cs="Times New Roman"/>
          <w:bCs/>
          <w:sz w:val="24"/>
          <w:szCs w:val="24"/>
          <w:lang w:val="en-GB"/>
        </w:rPr>
        <w:t>Prezentul capitol stabilește procedura pentru eliberarea certificatelor de zgomot.</w:t>
      </w:r>
    </w:p>
    <w:p w14:paraId="388BBCD4" w14:textId="77777777" w:rsidR="00E60266" w:rsidRPr="00E60266" w:rsidRDefault="00E60266" w:rsidP="00E60266">
      <w:pPr>
        <w:spacing w:after="0" w:line="240" w:lineRule="auto"/>
        <w:ind w:firstLine="567"/>
        <w:jc w:val="both"/>
        <w:rPr>
          <w:rFonts w:ascii="Times New Roman" w:eastAsia="Times New Roman" w:hAnsi="Times New Roman" w:cs="Times New Roman"/>
          <w:b/>
          <w:sz w:val="24"/>
          <w:szCs w:val="24"/>
          <w:lang w:val="en-GB"/>
        </w:rPr>
      </w:pPr>
    </w:p>
    <w:p w14:paraId="6DA461DE" w14:textId="17550D02" w:rsidR="00E60266" w:rsidRPr="00E60266" w:rsidRDefault="00E60266" w:rsidP="00E60266">
      <w:pPr>
        <w:spacing w:after="0" w:line="240" w:lineRule="auto"/>
        <w:ind w:firstLine="567"/>
        <w:jc w:val="both"/>
        <w:rPr>
          <w:rFonts w:ascii="Times New Roman" w:eastAsia="Times New Roman" w:hAnsi="Times New Roman" w:cs="Times New Roman"/>
          <w:b/>
          <w:sz w:val="24"/>
          <w:szCs w:val="24"/>
          <w:lang w:val="en-GB"/>
        </w:rPr>
      </w:pPr>
      <w:r w:rsidRPr="00E60266">
        <w:rPr>
          <w:rFonts w:ascii="Times New Roman" w:eastAsia="Times New Roman" w:hAnsi="Times New Roman" w:cs="Times New Roman"/>
          <w:b/>
          <w:sz w:val="24"/>
          <w:szCs w:val="24"/>
          <w:lang w:val="en-GB"/>
        </w:rPr>
        <w:t>21.A.203 Eligibilitate</w:t>
      </w:r>
    </w:p>
    <w:p w14:paraId="564B62FB" w14:textId="34E0C26B" w:rsidR="00E60266" w:rsidRPr="00E60266" w:rsidRDefault="00E60266" w:rsidP="00E60266">
      <w:pPr>
        <w:spacing w:after="0" w:line="240" w:lineRule="auto"/>
        <w:ind w:firstLine="567"/>
        <w:jc w:val="both"/>
        <w:rPr>
          <w:rFonts w:ascii="Times New Roman" w:eastAsia="Times New Roman" w:hAnsi="Times New Roman" w:cs="Times New Roman"/>
          <w:bCs/>
          <w:sz w:val="24"/>
          <w:szCs w:val="24"/>
          <w:lang w:val="en-GB"/>
        </w:rPr>
      </w:pPr>
      <w:r w:rsidRPr="00E60266">
        <w:rPr>
          <w:rFonts w:ascii="Times New Roman" w:eastAsia="Times New Roman" w:hAnsi="Times New Roman" w:cs="Times New Roman"/>
          <w:bCs/>
          <w:sz w:val="24"/>
          <w:szCs w:val="24"/>
          <w:lang w:val="en-GB"/>
        </w:rPr>
        <w:t>Orice persoană fizică sau juridică pe numele căreia este sau va fi înmatriculată o aeronavă sau reprezentantul acestuia, este considerată eligibilă în calitate de solicitant al unui certificat de zgomot pentru respectiva aeronavă în temeiul prezentului capitol.</w:t>
      </w:r>
    </w:p>
    <w:p w14:paraId="25210F3A" w14:textId="77777777" w:rsidR="00E60266" w:rsidRPr="00E60266" w:rsidRDefault="00E60266" w:rsidP="00E60266">
      <w:pPr>
        <w:spacing w:after="0" w:line="240" w:lineRule="auto"/>
        <w:ind w:firstLine="567"/>
        <w:jc w:val="both"/>
        <w:rPr>
          <w:rFonts w:ascii="Times New Roman" w:eastAsia="Times New Roman" w:hAnsi="Times New Roman" w:cs="Times New Roman"/>
          <w:b/>
          <w:sz w:val="24"/>
          <w:szCs w:val="24"/>
          <w:lang w:val="en-GB"/>
        </w:rPr>
      </w:pPr>
    </w:p>
    <w:p w14:paraId="0051E7F6" w14:textId="1AC8028F" w:rsidR="00E60266" w:rsidRPr="00E60266" w:rsidRDefault="00E60266" w:rsidP="00E60266">
      <w:pPr>
        <w:spacing w:after="0" w:line="240" w:lineRule="auto"/>
        <w:ind w:firstLine="567"/>
        <w:jc w:val="both"/>
        <w:rPr>
          <w:rFonts w:ascii="Times New Roman" w:eastAsia="Times New Roman" w:hAnsi="Times New Roman" w:cs="Times New Roman"/>
          <w:b/>
          <w:sz w:val="24"/>
          <w:szCs w:val="24"/>
          <w:lang w:val="en-GB"/>
        </w:rPr>
      </w:pPr>
      <w:r w:rsidRPr="00E60266">
        <w:rPr>
          <w:rFonts w:ascii="Times New Roman" w:eastAsia="Times New Roman" w:hAnsi="Times New Roman" w:cs="Times New Roman"/>
          <w:b/>
          <w:sz w:val="24"/>
          <w:szCs w:val="24"/>
          <w:lang w:val="en-GB"/>
        </w:rPr>
        <w:t>21.A.204 Cerere</w:t>
      </w:r>
    </w:p>
    <w:p w14:paraId="65E9BBDA" w14:textId="67AE33F2" w:rsidR="00E60266" w:rsidRPr="00E60266" w:rsidRDefault="00E60266" w:rsidP="00E60266">
      <w:pPr>
        <w:spacing w:after="0" w:line="240" w:lineRule="auto"/>
        <w:ind w:firstLine="567"/>
        <w:jc w:val="both"/>
        <w:rPr>
          <w:rFonts w:ascii="Times New Roman" w:eastAsia="Times New Roman" w:hAnsi="Times New Roman" w:cs="Times New Roman"/>
          <w:bCs/>
          <w:sz w:val="24"/>
          <w:szCs w:val="24"/>
          <w:lang w:val="en-GB"/>
        </w:rPr>
      </w:pPr>
      <w:r w:rsidRPr="00E60266">
        <w:rPr>
          <w:rFonts w:ascii="Times New Roman" w:eastAsia="Times New Roman" w:hAnsi="Times New Roman" w:cs="Times New Roman"/>
          <w:bCs/>
          <w:sz w:val="24"/>
          <w:szCs w:val="24"/>
          <w:lang w:val="en-GB"/>
        </w:rPr>
        <w:t>(a) Conform punctului 21.A.203, cerere</w:t>
      </w:r>
      <w:r w:rsidR="008E3109">
        <w:rPr>
          <w:rFonts w:ascii="Times New Roman" w:eastAsia="Times New Roman" w:hAnsi="Times New Roman" w:cs="Times New Roman"/>
          <w:bCs/>
          <w:sz w:val="24"/>
          <w:szCs w:val="24"/>
          <w:lang w:val="en-GB"/>
        </w:rPr>
        <w:t>a</w:t>
      </w:r>
      <w:r w:rsidRPr="00E60266">
        <w:rPr>
          <w:rFonts w:ascii="Times New Roman" w:eastAsia="Times New Roman" w:hAnsi="Times New Roman" w:cs="Times New Roman"/>
          <w:bCs/>
          <w:sz w:val="24"/>
          <w:szCs w:val="24"/>
          <w:lang w:val="en-GB"/>
        </w:rPr>
        <w:t xml:space="preserve"> pentru un certificat de zgomot se face în forma și modul stabilit de </w:t>
      </w:r>
      <w:r w:rsidR="008E3109">
        <w:rPr>
          <w:rFonts w:ascii="Times New Roman" w:eastAsia="Times New Roman" w:hAnsi="Times New Roman" w:cs="Times New Roman"/>
          <w:bCs/>
          <w:sz w:val="24"/>
          <w:szCs w:val="24"/>
          <w:lang w:val="en-GB"/>
        </w:rPr>
        <w:t>AAC</w:t>
      </w:r>
      <w:r w:rsidRPr="00E60266">
        <w:rPr>
          <w:rFonts w:ascii="Times New Roman" w:eastAsia="Times New Roman" w:hAnsi="Times New Roman" w:cs="Times New Roman"/>
          <w:bCs/>
          <w:sz w:val="24"/>
          <w:szCs w:val="24"/>
          <w:lang w:val="en-GB"/>
        </w:rPr>
        <w:t>.</w:t>
      </w:r>
    </w:p>
    <w:p w14:paraId="561EC0F9" w14:textId="77777777" w:rsidR="00E60266" w:rsidRPr="00E60266" w:rsidRDefault="00E60266" w:rsidP="00E60266">
      <w:pPr>
        <w:spacing w:after="0" w:line="240" w:lineRule="auto"/>
        <w:ind w:firstLine="567"/>
        <w:jc w:val="both"/>
        <w:rPr>
          <w:rFonts w:ascii="Times New Roman" w:eastAsia="Times New Roman" w:hAnsi="Times New Roman" w:cs="Times New Roman"/>
          <w:bCs/>
          <w:sz w:val="24"/>
          <w:szCs w:val="24"/>
          <w:lang w:val="en-GB"/>
        </w:rPr>
      </w:pPr>
      <w:r w:rsidRPr="00E60266">
        <w:rPr>
          <w:rFonts w:ascii="Times New Roman" w:eastAsia="Times New Roman" w:hAnsi="Times New Roman" w:cs="Times New Roman"/>
          <w:bCs/>
          <w:sz w:val="24"/>
          <w:szCs w:val="24"/>
          <w:lang w:val="en-GB"/>
        </w:rPr>
        <w:t>(b) Fiecare cerere include:</w:t>
      </w:r>
    </w:p>
    <w:p w14:paraId="033584E7" w14:textId="0616E89E" w:rsidR="00E60266" w:rsidRPr="00E60266" w:rsidRDefault="00E60266" w:rsidP="00E60266">
      <w:pPr>
        <w:spacing w:after="0" w:line="240" w:lineRule="auto"/>
        <w:ind w:firstLine="567"/>
        <w:jc w:val="both"/>
        <w:rPr>
          <w:rFonts w:ascii="Times New Roman" w:eastAsia="Times New Roman" w:hAnsi="Times New Roman" w:cs="Times New Roman"/>
          <w:bCs/>
          <w:sz w:val="24"/>
          <w:szCs w:val="24"/>
          <w:lang w:val="en-GB"/>
        </w:rPr>
      </w:pPr>
      <w:r w:rsidRPr="00E60266">
        <w:rPr>
          <w:rFonts w:ascii="Times New Roman" w:eastAsia="Times New Roman" w:hAnsi="Times New Roman" w:cs="Times New Roman"/>
          <w:bCs/>
          <w:sz w:val="24"/>
          <w:szCs w:val="24"/>
          <w:lang w:val="en-GB"/>
        </w:rPr>
        <w:t>1. în ceea ce privește o aeronavă nouă, următoarele:</w:t>
      </w:r>
    </w:p>
    <w:p w14:paraId="150FB722" w14:textId="48A71FC3" w:rsidR="00E60266" w:rsidRPr="00E60266" w:rsidRDefault="00E60266" w:rsidP="00E60266">
      <w:pPr>
        <w:spacing w:after="0" w:line="240" w:lineRule="auto"/>
        <w:ind w:firstLine="567"/>
        <w:jc w:val="both"/>
        <w:rPr>
          <w:rFonts w:ascii="Times New Roman" w:eastAsia="Times New Roman" w:hAnsi="Times New Roman" w:cs="Times New Roman"/>
          <w:bCs/>
          <w:sz w:val="24"/>
          <w:szCs w:val="24"/>
          <w:lang w:val="en-GB"/>
        </w:rPr>
      </w:pPr>
      <w:r w:rsidRPr="00E60266">
        <w:rPr>
          <w:rFonts w:ascii="Times New Roman" w:eastAsia="Times New Roman" w:hAnsi="Times New Roman" w:cs="Times New Roman"/>
          <w:bCs/>
          <w:sz w:val="24"/>
          <w:szCs w:val="24"/>
          <w:lang w:val="en-GB"/>
        </w:rPr>
        <w:t>(i) declarați</w:t>
      </w:r>
      <w:r w:rsidR="008E3109">
        <w:rPr>
          <w:rFonts w:ascii="Times New Roman" w:eastAsia="Times New Roman" w:hAnsi="Times New Roman" w:cs="Times New Roman"/>
          <w:bCs/>
          <w:sz w:val="24"/>
          <w:szCs w:val="24"/>
          <w:lang w:val="en-GB"/>
        </w:rPr>
        <w:t>a</w:t>
      </w:r>
      <w:r w:rsidRPr="00E60266">
        <w:rPr>
          <w:rFonts w:ascii="Times New Roman" w:eastAsia="Times New Roman" w:hAnsi="Times New Roman" w:cs="Times New Roman"/>
          <w:bCs/>
          <w:sz w:val="24"/>
          <w:szCs w:val="24"/>
          <w:lang w:val="en-GB"/>
        </w:rPr>
        <w:t xml:space="preserve"> de conformitate:</w:t>
      </w:r>
    </w:p>
    <w:p w14:paraId="38DD5C46" w14:textId="25821B37" w:rsidR="00E60266" w:rsidRPr="00E60266" w:rsidRDefault="00E60266" w:rsidP="00E60266">
      <w:pPr>
        <w:spacing w:after="0" w:line="240" w:lineRule="auto"/>
        <w:ind w:firstLine="567"/>
        <w:jc w:val="both"/>
        <w:rPr>
          <w:rFonts w:ascii="Times New Roman" w:eastAsia="Times New Roman" w:hAnsi="Times New Roman" w:cs="Times New Roman"/>
          <w:bCs/>
          <w:sz w:val="24"/>
          <w:szCs w:val="24"/>
          <w:lang w:val="en-GB"/>
        </w:rPr>
      </w:pPr>
      <w:r w:rsidRPr="00E60266">
        <w:rPr>
          <w:rFonts w:ascii="Times New Roman" w:eastAsia="Times New Roman" w:hAnsi="Times New Roman" w:cs="Times New Roman"/>
          <w:bCs/>
          <w:sz w:val="24"/>
          <w:szCs w:val="24"/>
          <w:lang w:val="en-GB"/>
        </w:rPr>
        <w:t>— eliberată fie în temeiul punctului 21.A.163 litera (b); sau</w:t>
      </w:r>
    </w:p>
    <w:p w14:paraId="1D078457" w14:textId="6879ACD5" w:rsidR="00E60266" w:rsidRPr="00E60266" w:rsidRDefault="00E60266" w:rsidP="00E60266">
      <w:pPr>
        <w:spacing w:after="0" w:line="240" w:lineRule="auto"/>
        <w:ind w:firstLine="567"/>
        <w:jc w:val="both"/>
        <w:rPr>
          <w:rFonts w:ascii="Times New Roman" w:eastAsia="Times New Roman" w:hAnsi="Times New Roman" w:cs="Times New Roman"/>
          <w:bCs/>
          <w:sz w:val="24"/>
          <w:szCs w:val="24"/>
          <w:lang w:val="en-GB"/>
        </w:rPr>
      </w:pPr>
      <w:r w:rsidRPr="00E60266">
        <w:rPr>
          <w:rFonts w:ascii="Times New Roman" w:eastAsia="Times New Roman" w:hAnsi="Times New Roman" w:cs="Times New Roman"/>
          <w:bCs/>
          <w:sz w:val="24"/>
          <w:szCs w:val="24"/>
          <w:lang w:val="en-GB"/>
        </w:rPr>
        <w:t xml:space="preserve">— eliberată în temeiul punctului 21.A.130 și validată de </w:t>
      </w:r>
      <w:r w:rsidR="008E3109">
        <w:rPr>
          <w:rFonts w:ascii="Times New Roman" w:eastAsia="Times New Roman" w:hAnsi="Times New Roman" w:cs="Times New Roman"/>
          <w:bCs/>
          <w:sz w:val="24"/>
          <w:szCs w:val="24"/>
          <w:lang w:val="en-GB"/>
        </w:rPr>
        <w:t>AAC</w:t>
      </w:r>
      <w:r w:rsidRPr="00E60266">
        <w:rPr>
          <w:rFonts w:ascii="Times New Roman" w:eastAsia="Times New Roman" w:hAnsi="Times New Roman" w:cs="Times New Roman"/>
          <w:bCs/>
          <w:sz w:val="24"/>
          <w:szCs w:val="24"/>
          <w:lang w:val="en-GB"/>
        </w:rPr>
        <w:t>; sau</w:t>
      </w:r>
    </w:p>
    <w:p w14:paraId="1B0E4A91" w14:textId="13D6DD8C" w:rsidR="00E60266" w:rsidRPr="00D741D5" w:rsidRDefault="00E60266" w:rsidP="00E60266">
      <w:pPr>
        <w:spacing w:after="0" w:line="240" w:lineRule="auto"/>
        <w:ind w:firstLine="567"/>
        <w:jc w:val="both"/>
        <w:rPr>
          <w:rFonts w:ascii="Times New Roman" w:eastAsia="Times New Roman" w:hAnsi="Times New Roman" w:cs="Times New Roman"/>
          <w:bCs/>
          <w:sz w:val="24"/>
          <w:szCs w:val="24"/>
          <w:lang w:val="en-GB"/>
        </w:rPr>
      </w:pPr>
      <w:r w:rsidRPr="00E60266">
        <w:rPr>
          <w:rFonts w:ascii="Times New Roman" w:eastAsia="Times New Roman" w:hAnsi="Times New Roman" w:cs="Times New Roman"/>
          <w:bCs/>
          <w:sz w:val="24"/>
          <w:szCs w:val="24"/>
          <w:lang w:val="en-GB"/>
        </w:rPr>
        <w:t xml:space="preserve">— pentru o aeronavă importată, o declarație semnată </w:t>
      </w:r>
      <w:r w:rsidRPr="00D741D5">
        <w:rPr>
          <w:rFonts w:ascii="Times New Roman" w:eastAsia="Times New Roman" w:hAnsi="Times New Roman" w:cs="Times New Roman"/>
          <w:bCs/>
          <w:sz w:val="24"/>
          <w:szCs w:val="24"/>
          <w:lang w:val="en-GB"/>
        </w:rPr>
        <w:t xml:space="preserve">de autoritatea exportatoare, care certifică faptul că aeronava este conformă cu un proiect aprobat de </w:t>
      </w:r>
      <w:r w:rsidR="008E3109" w:rsidRPr="00D741D5">
        <w:rPr>
          <w:rFonts w:ascii="Times New Roman" w:eastAsia="Times New Roman" w:hAnsi="Times New Roman" w:cs="Times New Roman"/>
          <w:bCs/>
          <w:sz w:val="24"/>
          <w:szCs w:val="24"/>
          <w:lang w:val="en-GB"/>
        </w:rPr>
        <w:t>AAC</w:t>
      </w:r>
      <w:r w:rsidRPr="00D741D5">
        <w:rPr>
          <w:rFonts w:ascii="Times New Roman" w:eastAsia="Times New Roman" w:hAnsi="Times New Roman" w:cs="Times New Roman"/>
          <w:bCs/>
          <w:sz w:val="24"/>
          <w:szCs w:val="24"/>
          <w:lang w:val="en-GB"/>
        </w:rPr>
        <w:t>; și</w:t>
      </w:r>
    </w:p>
    <w:p w14:paraId="1746715D" w14:textId="2DCDB2D1" w:rsidR="00E60266" w:rsidRPr="00E60266" w:rsidRDefault="00E60266" w:rsidP="00E60266">
      <w:pPr>
        <w:spacing w:after="0" w:line="240" w:lineRule="auto"/>
        <w:ind w:firstLine="567"/>
        <w:jc w:val="both"/>
        <w:rPr>
          <w:rFonts w:ascii="Times New Roman" w:eastAsia="Times New Roman" w:hAnsi="Times New Roman" w:cs="Times New Roman"/>
          <w:bCs/>
          <w:sz w:val="24"/>
          <w:szCs w:val="24"/>
          <w:lang w:val="en-GB"/>
        </w:rPr>
      </w:pPr>
      <w:r w:rsidRPr="00D741D5">
        <w:rPr>
          <w:rFonts w:ascii="Times New Roman" w:eastAsia="Times New Roman" w:hAnsi="Times New Roman" w:cs="Times New Roman"/>
          <w:bCs/>
          <w:sz w:val="24"/>
          <w:szCs w:val="24"/>
          <w:lang w:val="en-GB"/>
        </w:rPr>
        <w:t>(ii) informațiile privind zgomotul, determinate în conformitate cu cerințele</w:t>
      </w:r>
      <w:r w:rsidRPr="00E60266">
        <w:rPr>
          <w:rFonts w:ascii="Times New Roman" w:eastAsia="Times New Roman" w:hAnsi="Times New Roman" w:cs="Times New Roman"/>
          <w:bCs/>
          <w:sz w:val="24"/>
          <w:szCs w:val="24"/>
          <w:lang w:val="en-GB"/>
        </w:rPr>
        <w:t xml:space="preserve"> de zgomot aplicabile;</w:t>
      </w:r>
    </w:p>
    <w:p w14:paraId="135BC209" w14:textId="299D6EB0" w:rsidR="00E60266" w:rsidRPr="00E60266" w:rsidRDefault="00E60266" w:rsidP="00E60266">
      <w:pPr>
        <w:spacing w:after="0" w:line="240" w:lineRule="auto"/>
        <w:ind w:firstLine="567"/>
        <w:jc w:val="both"/>
        <w:rPr>
          <w:rFonts w:ascii="Times New Roman" w:eastAsia="Times New Roman" w:hAnsi="Times New Roman" w:cs="Times New Roman"/>
          <w:bCs/>
          <w:sz w:val="24"/>
          <w:szCs w:val="24"/>
          <w:lang w:val="en-GB"/>
        </w:rPr>
      </w:pPr>
      <w:r w:rsidRPr="00E60266">
        <w:rPr>
          <w:rFonts w:ascii="Times New Roman" w:eastAsia="Times New Roman" w:hAnsi="Times New Roman" w:cs="Times New Roman"/>
          <w:bCs/>
          <w:sz w:val="24"/>
          <w:szCs w:val="24"/>
          <w:lang w:val="en-GB"/>
        </w:rPr>
        <w:t xml:space="preserve">2. în ceea ce privește o aeronavă </w:t>
      </w:r>
      <w:r w:rsidR="008E0914">
        <w:rPr>
          <w:rFonts w:ascii="Times New Roman" w:eastAsia="Times New Roman" w:hAnsi="Times New Roman" w:cs="Times New Roman"/>
          <w:bCs/>
          <w:sz w:val="24"/>
          <w:szCs w:val="24"/>
          <w:lang w:val="en-GB"/>
        </w:rPr>
        <w:t>exploatată</w:t>
      </w:r>
      <w:r w:rsidRPr="00E60266">
        <w:rPr>
          <w:rFonts w:ascii="Times New Roman" w:eastAsia="Times New Roman" w:hAnsi="Times New Roman" w:cs="Times New Roman"/>
          <w:bCs/>
          <w:sz w:val="24"/>
          <w:szCs w:val="24"/>
          <w:lang w:val="en-GB"/>
        </w:rPr>
        <w:t>:</w:t>
      </w:r>
    </w:p>
    <w:p w14:paraId="1A9172A6" w14:textId="251BC493" w:rsidR="00E60266" w:rsidRPr="00E60266" w:rsidRDefault="00E60266" w:rsidP="00E60266">
      <w:pPr>
        <w:spacing w:after="0" w:line="240" w:lineRule="auto"/>
        <w:ind w:firstLine="567"/>
        <w:jc w:val="both"/>
        <w:rPr>
          <w:rFonts w:ascii="Times New Roman" w:eastAsia="Times New Roman" w:hAnsi="Times New Roman" w:cs="Times New Roman"/>
          <w:bCs/>
          <w:sz w:val="24"/>
          <w:szCs w:val="24"/>
          <w:lang w:val="en-GB"/>
        </w:rPr>
      </w:pPr>
      <w:r w:rsidRPr="00E60266">
        <w:rPr>
          <w:rFonts w:ascii="Times New Roman" w:eastAsia="Times New Roman" w:hAnsi="Times New Roman" w:cs="Times New Roman"/>
          <w:bCs/>
          <w:sz w:val="24"/>
          <w:szCs w:val="24"/>
          <w:lang w:val="en-GB"/>
        </w:rPr>
        <w:t>(i) informațiile privind zgomotul, determinate în conformitate cu cerințele de zgomot aplicabile; și</w:t>
      </w:r>
    </w:p>
    <w:p w14:paraId="34E73CBF" w14:textId="7D78B8F1" w:rsidR="00E60266" w:rsidRPr="00E60266" w:rsidRDefault="00E60266" w:rsidP="00E60266">
      <w:pPr>
        <w:spacing w:after="0" w:line="240" w:lineRule="auto"/>
        <w:ind w:firstLine="567"/>
        <w:jc w:val="both"/>
        <w:rPr>
          <w:rFonts w:ascii="Times New Roman" w:eastAsia="Times New Roman" w:hAnsi="Times New Roman" w:cs="Times New Roman"/>
          <w:b/>
          <w:sz w:val="24"/>
          <w:szCs w:val="24"/>
          <w:lang w:val="en-GB"/>
        </w:rPr>
      </w:pPr>
      <w:r w:rsidRPr="00E60266">
        <w:rPr>
          <w:rFonts w:ascii="Times New Roman" w:eastAsia="Times New Roman" w:hAnsi="Times New Roman" w:cs="Times New Roman"/>
          <w:bCs/>
          <w:sz w:val="24"/>
          <w:szCs w:val="24"/>
          <w:lang w:val="en-GB"/>
        </w:rPr>
        <w:t>(ii) înregistrări istorice pentru a stabili standardul de producție, modificare și întreținere a aeronavei.</w:t>
      </w:r>
    </w:p>
    <w:p w14:paraId="261249B9" w14:textId="5C22122D" w:rsidR="00E60266" w:rsidRPr="008E3109" w:rsidRDefault="00E60266" w:rsidP="00E60266">
      <w:pPr>
        <w:spacing w:after="0" w:line="240" w:lineRule="auto"/>
        <w:ind w:firstLine="567"/>
        <w:jc w:val="both"/>
        <w:rPr>
          <w:rFonts w:ascii="Times New Roman" w:eastAsia="Times New Roman" w:hAnsi="Times New Roman" w:cs="Times New Roman"/>
          <w:bCs/>
          <w:sz w:val="24"/>
          <w:szCs w:val="24"/>
          <w:lang w:val="en-GB"/>
        </w:rPr>
      </w:pPr>
      <w:r w:rsidRPr="008E3109">
        <w:rPr>
          <w:rFonts w:ascii="Times New Roman" w:eastAsia="Times New Roman" w:hAnsi="Times New Roman" w:cs="Times New Roman"/>
          <w:bCs/>
          <w:sz w:val="24"/>
          <w:szCs w:val="24"/>
          <w:lang w:val="en-GB"/>
        </w:rPr>
        <w:t xml:space="preserve">(c) În afara cazului în care s-a convenit altfel, declarațiile menționate la litera (b) subpunctul 1 se emit într-un termen care nu trebuie să depășească 60 de zile înainte de prezentarea aeronavei </w:t>
      </w:r>
      <w:r w:rsidR="008E3109">
        <w:rPr>
          <w:rFonts w:ascii="Times New Roman" w:eastAsia="Times New Roman" w:hAnsi="Times New Roman" w:cs="Times New Roman"/>
          <w:bCs/>
          <w:sz w:val="24"/>
          <w:szCs w:val="24"/>
          <w:lang w:val="en-GB"/>
        </w:rPr>
        <w:t>AAC</w:t>
      </w:r>
      <w:r w:rsidRPr="008E3109">
        <w:rPr>
          <w:rFonts w:ascii="Times New Roman" w:eastAsia="Times New Roman" w:hAnsi="Times New Roman" w:cs="Times New Roman"/>
          <w:bCs/>
          <w:sz w:val="24"/>
          <w:szCs w:val="24"/>
          <w:lang w:val="en-GB"/>
        </w:rPr>
        <w:t>.</w:t>
      </w:r>
    </w:p>
    <w:p w14:paraId="26A30BFC" w14:textId="77777777" w:rsidR="00E60266" w:rsidRPr="00E60266" w:rsidRDefault="00E60266" w:rsidP="00E60266">
      <w:pPr>
        <w:spacing w:after="0" w:line="240" w:lineRule="auto"/>
        <w:ind w:firstLine="567"/>
        <w:jc w:val="both"/>
        <w:rPr>
          <w:rFonts w:ascii="Times New Roman" w:eastAsia="Times New Roman" w:hAnsi="Times New Roman" w:cs="Times New Roman"/>
          <w:b/>
          <w:sz w:val="24"/>
          <w:szCs w:val="24"/>
          <w:lang w:val="en-GB"/>
        </w:rPr>
      </w:pPr>
    </w:p>
    <w:p w14:paraId="321AC7FF" w14:textId="77777777" w:rsidR="008E3109" w:rsidRDefault="00E60266" w:rsidP="00E60266">
      <w:pPr>
        <w:spacing w:after="0" w:line="240" w:lineRule="auto"/>
        <w:ind w:firstLine="567"/>
        <w:jc w:val="both"/>
        <w:rPr>
          <w:rFonts w:ascii="Times New Roman" w:eastAsia="Times New Roman" w:hAnsi="Times New Roman" w:cs="Times New Roman"/>
          <w:b/>
          <w:sz w:val="24"/>
          <w:szCs w:val="24"/>
          <w:lang w:val="en-GB"/>
        </w:rPr>
      </w:pPr>
      <w:r w:rsidRPr="00E60266">
        <w:rPr>
          <w:rFonts w:ascii="Times New Roman" w:eastAsia="Times New Roman" w:hAnsi="Times New Roman" w:cs="Times New Roman"/>
          <w:b/>
          <w:sz w:val="24"/>
          <w:szCs w:val="24"/>
          <w:lang w:val="en-GB"/>
        </w:rPr>
        <w:t>21.A.207 Revizuiri sau modificări</w:t>
      </w:r>
    </w:p>
    <w:p w14:paraId="674AD22F" w14:textId="14E2D432" w:rsidR="00E60266" w:rsidRDefault="00E60266" w:rsidP="00E60266">
      <w:pPr>
        <w:spacing w:after="0" w:line="240" w:lineRule="auto"/>
        <w:ind w:firstLine="567"/>
        <w:jc w:val="both"/>
        <w:rPr>
          <w:rFonts w:ascii="Times New Roman" w:eastAsia="Times New Roman" w:hAnsi="Times New Roman" w:cs="Times New Roman"/>
          <w:bCs/>
          <w:sz w:val="24"/>
          <w:szCs w:val="24"/>
          <w:lang w:val="en-GB"/>
        </w:rPr>
      </w:pPr>
      <w:r w:rsidRPr="008E3109">
        <w:rPr>
          <w:rFonts w:ascii="Times New Roman" w:eastAsia="Times New Roman" w:hAnsi="Times New Roman" w:cs="Times New Roman"/>
          <w:bCs/>
          <w:sz w:val="24"/>
          <w:szCs w:val="24"/>
          <w:lang w:val="en-GB"/>
        </w:rPr>
        <w:t xml:space="preserve">Un certificat de zgomot poate fi revizuit sau modificat numai de către </w:t>
      </w:r>
      <w:r w:rsidR="008E3109">
        <w:rPr>
          <w:rFonts w:ascii="Times New Roman" w:eastAsia="Times New Roman" w:hAnsi="Times New Roman" w:cs="Times New Roman"/>
          <w:bCs/>
          <w:sz w:val="24"/>
          <w:szCs w:val="24"/>
          <w:lang w:val="en-GB"/>
        </w:rPr>
        <w:t>AAC</w:t>
      </w:r>
      <w:r w:rsidRPr="008E3109">
        <w:rPr>
          <w:rFonts w:ascii="Times New Roman" w:eastAsia="Times New Roman" w:hAnsi="Times New Roman" w:cs="Times New Roman"/>
          <w:bCs/>
          <w:sz w:val="24"/>
          <w:szCs w:val="24"/>
          <w:lang w:val="en-GB"/>
        </w:rPr>
        <w:t>.</w:t>
      </w:r>
    </w:p>
    <w:p w14:paraId="77EAD6EE" w14:textId="77777777" w:rsidR="008E3109" w:rsidRDefault="008E3109" w:rsidP="00E60266">
      <w:pPr>
        <w:spacing w:after="0" w:line="240" w:lineRule="auto"/>
        <w:ind w:firstLine="567"/>
        <w:jc w:val="both"/>
        <w:rPr>
          <w:rFonts w:ascii="Times New Roman" w:eastAsia="Times New Roman" w:hAnsi="Times New Roman" w:cs="Times New Roman"/>
          <w:bCs/>
          <w:sz w:val="24"/>
          <w:szCs w:val="24"/>
          <w:lang w:val="en-GB"/>
        </w:rPr>
      </w:pPr>
    </w:p>
    <w:p w14:paraId="016E945D" w14:textId="396962A3" w:rsidR="008E3109" w:rsidRPr="008E3109" w:rsidRDefault="008E3109" w:rsidP="008E3109">
      <w:pPr>
        <w:spacing w:after="0" w:line="240" w:lineRule="auto"/>
        <w:ind w:firstLine="567"/>
        <w:jc w:val="both"/>
        <w:rPr>
          <w:rFonts w:ascii="Times New Roman" w:eastAsia="Times New Roman" w:hAnsi="Times New Roman" w:cs="Times New Roman"/>
          <w:b/>
          <w:sz w:val="24"/>
          <w:szCs w:val="24"/>
          <w:lang w:val="en-GB"/>
        </w:rPr>
      </w:pPr>
      <w:r w:rsidRPr="008E3109">
        <w:rPr>
          <w:rFonts w:ascii="Times New Roman" w:eastAsia="Times New Roman" w:hAnsi="Times New Roman" w:cs="Times New Roman"/>
          <w:b/>
          <w:sz w:val="24"/>
          <w:szCs w:val="24"/>
          <w:lang w:val="en-GB"/>
        </w:rPr>
        <w:t xml:space="preserve">21.A.209 Transfer și reemitere </w:t>
      </w:r>
    </w:p>
    <w:p w14:paraId="19708B78" w14:textId="141A2DE4" w:rsidR="008E3109" w:rsidRPr="008E3109" w:rsidRDefault="008E3109" w:rsidP="008E3109">
      <w:pPr>
        <w:spacing w:after="0" w:line="240" w:lineRule="auto"/>
        <w:ind w:firstLine="567"/>
        <w:jc w:val="both"/>
        <w:rPr>
          <w:rFonts w:ascii="Times New Roman" w:eastAsia="Times New Roman" w:hAnsi="Times New Roman" w:cs="Times New Roman"/>
          <w:bCs/>
          <w:sz w:val="24"/>
          <w:szCs w:val="24"/>
          <w:lang w:val="en-GB"/>
        </w:rPr>
      </w:pPr>
      <w:r w:rsidRPr="008E3109">
        <w:rPr>
          <w:rFonts w:ascii="Times New Roman" w:eastAsia="Times New Roman" w:hAnsi="Times New Roman" w:cs="Times New Roman"/>
          <w:bCs/>
          <w:sz w:val="24"/>
          <w:szCs w:val="24"/>
          <w:lang w:val="en-GB"/>
        </w:rPr>
        <w:t xml:space="preserve">În cazul în care </w:t>
      </w:r>
      <w:r>
        <w:rPr>
          <w:rFonts w:ascii="Times New Roman" w:eastAsia="Times New Roman" w:hAnsi="Times New Roman" w:cs="Times New Roman"/>
          <w:bCs/>
          <w:sz w:val="24"/>
          <w:szCs w:val="24"/>
          <w:lang w:val="en-GB"/>
        </w:rPr>
        <w:t>deținătorul</w:t>
      </w:r>
      <w:r w:rsidRPr="008E3109">
        <w:rPr>
          <w:rFonts w:ascii="Times New Roman" w:eastAsia="Times New Roman" w:hAnsi="Times New Roman" w:cs="Times New Roman"/>
          <w:bCs/>
          <w:sz w:val="24"/>
          <w:szCs w:val="24"/>
          <w:lang w:val="en-GB"/>
        </w:rPr>
        <w:t xml:space="preserve"> dreptului de proprietate asupra unei aeronave s-a schimbat:</w:t>
      </w:r>
    </w:p>
    <w:p w14:paraId="0DBE4137" w14:textId="4A04A038" w:rsidR="008E3109" w:rsidRPr="008E3109" w:rsidRDefault="008E3109" w:rsidP="008E3109">
      <w:pPr>
        <w:spacing w:after="0" w:line="240" w:lineRule="auto"/>
        <w:ind w:firstLine="567"/>
        <w:jc w:val="both"/>
        <w:rPr>
          <w:rFonts w:ascii="Times New Roman" w:eastAsia="Times New Roman" w:hAnsi="Times New Roman" w:cs="Times New Roman"/>
          <w:bCs/>
          <w:sz w:val="24"/>
          <w:szCs w:val="24"/>
          <w:lang w:val="en-GB"/>
        </w:rPr>
      </w:pPr>
      <w:r w:rsidRPr="008E3109">
        <w:rPr>
          <w:rFonts w:ascii="Times New Roman" w:eastAsia="Times New Roman" w:hAnsi="Times New Roman" w:cs="Times New Roman"/>
          <w:bCs/>
          <w:sz w:val="24"/>
          <w:szCs w:val="24"/>
          <w:lang w:val="en-GB"/>
        </w:rPr>
        <w:t>(a) în cazul în care aeronava rămâne înmatriculată în registru</w:t>
      </w:r>
      <w:r>
        <w:rPr>
          <w:rFonts w:ascii="Times New Roman" w:eastAsia="Times New Roman" w:hAnsi="Times New Roman" w:cs="Times New Roman"/>
          <w:bCs/>
          <w:sz w:val="24"/>
          <w:szCs w:val="24"/>
          <w:lang w:val="en-GB"/>
        </w:rPr>
        <w:t>l aerian</w:t>
      </w:r>
      <w:r w:rsidRPr="008E3109">
        <w:rPr>
          <w:rFonts w:ascii="Times New Roman" w:eastAsia="Times New Roman" w:hAnsi="Times New Roman" w:cs="Times New Roman"/>
          <w:bCs/>
          <w:sz w:val="24"/>
          <w:szCs w:val="24"/>
          <w:lang w:val="en-GB"/>
        </w:rPr>
        <w:t>, certificatul de zgomot se transferă împreună cu aeronava; sau</w:t>
      </w:r>
    </w:p>
    <w:p w14:paraId="75A51CB7" w14:textId="265EDFD8" w:rsidR="008E3109" w:rsidRPr="008E3109" w:rsidRDefault="008E3109" w:rsidP="008E3109">
      <w:pPr>
        <w:spacing w:after="0" w:line="240" w:lineRule="auto"/>
        <w:ind w:firstLine="567"/>
        <w:jc w:val="both"/>
        <w:rPr>
          <w:rFonts w:ascii="Times New Roman" w:eastAsia="Times New Roman" w:hAnsi="Times New Roman" w:cs="Times New Roman"/>
          <w:bCs/>
          <w:sz w:val="24"/>
          <w:szCs w:val="24"/>
          <w:lang w:val="en-GB"/>
        </w:rPr>
      </w:pPr>
      <w:r w:rsidRPr="00D741D5">
        <w:rPr>
          <w:rFonts w:ascii="Times New Roman" w:eastAsia="Times New Roman" w:hAnsi="Times New Roman" w:cs="Times New Roman"/>
          <w:bCs/>
          <w:sz w:val="24"/>
          <w:szCs w:val="24"/>
          <w:lang w:val="en-GB"/>
        </w:rPr>
        <w:t>(b) în cazul în care aeronava a fost înregistrată într-un stat membru UE şi urmează a fi înregistrată în Republica Moldova, certificatul de zgomot se emite la prezentarea certificatului de zgomot precedent.</w:t>
      </w:r>
    </w:p>
    <w:p w14:paraId="1D12BDBE" w14:textId="77777777" w:rsidR="008E3109" w:rsidRPr="008E3109" w:rsidRDefault="008E3109" w:rsidP="008E3109">
      <w:pPr>
        <w:spacing w:after="0" w:line="240" w:lineRule="auto"/>
        <w:ind w:firstLine="567"/>
        <w:jc w:val="both"/>
        <w:rPr>
          <w:rFonts w:ascii="Times New Roman" w:eastAsia="Times New Roman" w:hAnsi="Times New Roman" w:cs="Times New Roman"/>
          <w:bCs/>
          <w:sz w:val="24"/>
          <w:szCs w:val="24"/>
          <w:lang w:val="en-GB"/>
        </w:rPr>
      </w:pPr>
    </w:p>
    <w:p w14:paraId="7305F112" w14:textId="7395BEE8" w:rsidR="008E3109" w:rsidRPr="008E3109" w:rsidRDefault="008E3109" w:rsidP="008E3109">
      <w:pPr>
        <w:spacing w:after="0" w:line="240" w:lineRule="auto"/>
        <w:ind w:firstLine="567"/>
        <w:jc w:val="both"/>
        <w:rPr>
          <w:rFonts w:ascii="Times New Roman" w:eastAsia="Times New Roman" w:hAnsi="Times New Roman" w:cs="Times New Roman"/>
          <w:b/>
          <w:sz w:val="24"/>
          <w:szCs w:val="24"/>
          <w:lang w:val="en-GB"/>
        </w:rPr>
      </w:pPr>
      <w:r w:rsidRPr="008E3109">
        <w:rPr>
          <w:rFonts w:ascii="Times New Roman" w:eastAsia="Times New Roman" w:hAnsi="Times New Roman" w:cs="Times New Roman"/>
          <w:b/>
          <w:sz w:val="24"/>
          <w:szCs w:val="24"/>
          <w:lang w:val="en-GB"/>
        </w:rPr>
        <w:t>21.A.211 Durata și menținerea valabilității</w:t>
      </w:r>
    </w:p>
    <w:p w14:paraId="34C087C5" w14:textId="0B280A00" w:rsidR="008E3109" w:rsidRPr="008E3109" w:rsidRDefault="008E3109" w:rsidP="008E3109">
      <w:pPr>
        <w:spacing w:after="0" w:line="240" w:lineRule="auto"/>
        <w:ind w:firstLine="567"/>
        <w:jc w:val="both"/>
        <w:rPr>
          <w:rFonts w:ascii="Times New Roman" w:eastAsia="Times New Roman" w:hAnsi="Times New Roman" w:cs="Times New Roman"/>
          <w:bCs/>
          <w:sz w:val="24"/>
          <w:szCs w:val="24"/>
          <w:lang w:val="en-GB"/>
        </w:rPr>
      </w:pPr>
      <w:r w:rsidRPr="008E3109">
        <w:rPr>
          <w:rFonts w:ascii="Times New Roman" w:eastAsia="Times New Roman" w:hAnsi="Times New Roman" w:cs="Times New Roman"/>
          <w:bCs/>
          <w:sz w:val="24"/>
          <w:szCs w:val="24"/>
          <w:lang w:val="en-GB"/>
        </w:rPr>
        <w:t xml:space="preserve">(a) </w:t>
      </w:r>
      <w:r w:rsidR="009F35E6">
        <w:rPr>
          <w:rFonts w:ascii="Times New Roman" w:eastAsia="Times New Roman" w:hAnsi="Times New Roman" w:cs="Times New Roman"/>
          <w:bCs/>
          <w:sz w:val="24"/>
          <w:szCs w:val="24"/>
          <w:lang w:val="en-GB"/>
        </w:rPr>
        <w:t>C</w:t>
      </w:r>
      <w:r w:rsidRPr="008E3109">
        <w:rPr>
          <w:rFonts w:ascii="Times New Roman" w:eastAsia="Times New Roman" w:hAnsi="Times New Roman" w:cs="Times New Roman"/>
          <w:bCs/>
          <w:sz w:val="24"/>
          <w:szCs w:val="24"/>
          <w:lang w:val="en-GB"/>
        </w:rPr>
        <w:t>ertificat</w:t>
      </w:r>
      <w:r w:rsidR="009F35E6">
        <w:rPr>
          <w:rFonts w:ascii="Times New Roman" w:eastAsia="Times New Roman" w:hAnsi="Times New Roman" w:cs="Times New Roman"/>
          <w:bCs/>
          <w:sz w:val="24"/>
          <w:szCs w:val="24"/>
          <w:lang w:val="en-GB"/>
        </w:rPr>
        <w:t>ul</w:t>
      </w:r>
      <w:r w:rsidRPr="008E3109">
        <w:rPr>
          <w:rFonts w:ascii="Times New Roman" w:eastAsia="Times New Roman" w:hAnsi="Times New Roman" w:cs="Times New Roman"/>
          <w:bCs/>
          <w:sz w:val="24"/>
          <w:szCs w:val="24"/>
          <w:lang w:val="en-GB"/>
        </w:rPr>
        <w:t xml:space="preserve"> de zgomot se eliberează pe o perioadă nelimitată. Certificatul rămâne valabil sub rezerva îndeplinirii </w:t>
      </w:r>
      <w:r w:rsidR="009F35E6">
        <w:rPr>
          <w:rFonts w:ascii="Times New Roman" w:eastAsia="Times New Roman" w:hAnsi="Times New Roman" w:cs="Times New Roman"/>
          <w:bCs/>
          <w:sz w:val="24"/>
          <w:szCs w:val="24"/>
          <w:lang w:val="en-GB"/>
        </w:rPr>
        <w:t>următoarelor</w:t>
      </w:r>
      <w:r w:rsidRPr="008E3109">
        <w:rPr>
          <w:rFonts w:ascii="Times New Roman" w:eastAsia="Times New Roman" w:hAnsi="Times New Roman" w:cs="Times New Roman"/>
          <w:bCs/>
          <w:sz w:val="24"/>
          <w:szCs w:val="24"/>
          <w:lang w:val="en-GB"/>
        </w:rPr>
        <w:t xml:space="preserve"> condiții:</w:t>
      </w:r>
    </w:p>
    <w:p w14:paraId="4DA24A6C" w14:textId="25131096" w:rsidR="008E3109" w:rsidRPr="008E3109" w:rsidRDefault="008E3109" w:rsidP="008E3109">
      <w:pPr>
        <w:spacing w:after="0" w:line="240" w:lineRule="auto"/>
        <w:ind w:firstLine="567"/>
        <w:jc w:val="both"/>
        <w:rPr>
          <w:rFonts w:ascii="Times New Roman" w:eastAsia="Times New Roman" w:hAnsi="Times New Roman" w:cs="Times New Roman"/>
          <w:bCs/>
          <w:sz w:val="24"/>
          <w:szCs w:val="24"/>
          <w:lang w:val="en-GB"/>
        </w:rPr>
      </w:pPr>
      <w:r w:rsidRPr="008E3109">
        <w:rPr>
          <w:rFonts w:ascii="Times New Roman" w:eastAsia="Times New Roman" w:hAnsi="Times New Roman" w:cs="Times New Roman"/>
          <w:bCs/>
          <w:sz w:val="24"/>
          <w:szCs w:val="24"/>
          <w:lang w:val="en-GB"/>
        </w:rPr>
        <w:t>1. aeronava continuă să respecte cerințele aplicabile privind proiectul de tip și continuitatea navigabilității; și</w:t>
      </w:r>
    </w:p>
    <w:p w14:paraId="5CE7ACDC" w14:textId="488A212D" w:rsidR="008E3109" w:rsidRPr="008E3109" w:rsidRDefault="008E3109" w:rsidP="008E3109">
      <w:pPr>
        <w:spacing w:after="0" w:line="240" w:lineRule="auto"/>
        <w:ind w:firstLine="567"/>
        <w:jc w:val="both"/>
        <w:rPr>
          <w:rFonts w:ascii="Times New Roman" w:eastAsia="Times New Roman" w:hAnsi="Times New Roman" w:cs="Times New Roman"/>
          <w:bCs/>
          <w:sz w:val="24"/>
          <w:szCs w:val="24"/>
          <w:lang w:val="en-GB"/>
        </w:rPr>
      </w:pPr>
      <w:r w:rsidRPr="008E3109">
        <w:rPr>
          <w:rFonts w:ascii="Times New Roman" w:eastAsia="Times New Roman" w:hAnsi="Times New Roman" w:cs="Times New Roman"/>
          <w:bCs/>
          <w:sz w:val="24"/>
          <w:szCs w:val="24"/>
          <w:lang w:val="en-GB"/>
        </w:rPr>
        <w:t>2. aeronava rămân</w:t>
      </w:r>
      <w:r w:rsidR="00E564F8">
        <w:rPr>
          <w:rFonts w:ascii="Times New Roman" w:eastAsia="Times New Roman" w:hAnsi="Times New Roman" w:cs="Times New Roman"/>
          <w:bCs/>
          <w:sz w:val="24"/>
          <w:szCs w:val="24"/>
          <w:lang w:val="en-GB"/>
        </w:rPr>
        <w:t>e</w:t>
      </w:r>
      <w:r w:rsidRPr="008E3109">
        <w:rPr>
          <w:rFonts w:ascii="Times New Roman" w:eastAsia="Times New Roman" w:hAnsi="Times New Roman" w:cs="Times New Roman"/>
          <w:bCs/>
          <w:sz w:val="24"/>
          <w:szCs w:val="24"/>
          <w:lang w:val="en-GB"/>
        </w:rPr>
        <w:t xml:space="preserve"> înmatriculată în același registru</w:t>
      </w:r>
      <w:r w:rsidR="00E564F8">
        <w:rPr>
          <w:rFonts w:ascii="Times New Roman" w:eastAsia="Times New Roman" w:hAnsi="Times New Roman" w:cs="Times New Roman"/>
          <w:bCs/>
          <w:sz w:val="24"/>
          <w:szCs w:val="24"/>
          <w:lang w:val="en-GB"/>
        </w:rPr>
        <w:t xml:space="preserve"> aerian</w:t>
      </w:r>
      <w:r w:rsidRPr="008E3109">
        <w:rPr>
          <w:rFonts w:ascii="Times New Roman" w:eastAsia="Times New Roman" w:hAnsi="Times New Roman" w:cs="Times New Roman"/>
          <w:bCs/>
          <w:sz w:val="24"/>
          <w:szCs w:val="24"/>
          <w:lang w:val="en-GB"/>
        </w:rPr>
        <w:t>; și</w:t>
      </w:r>
    </w:p>
    <w:p w14:paraId="1DF00080" w14:textId="058A0B7A" w:rsidR="008E3109" w:rsidRPr="008E3109" w:rsidRDefault="008E3109" w:rsidP="008E3109">
      <w:pPr>
        <w:spacing w:after="0" w:line="240" w:lineRule="auto"/>
        <w:ind w:firstLine="567"/>
        <w:jc w:val="both"/>
        <w:rPr>
          <w:rFonts w:ascii="Times New Roman" w:eastAsia="Times New Roman" w:hAnsi="Times New Roman" w:cs="Times New Roman"/>
          <w:bCs/>
          <w:sz w:val="24"/>
          <w:szCs w:val="24"/>
          <w:lang w:val="en-GB"/>
        </w:rPr>
      </w:pPr>
      <w:r w:rsidRPr="008E3109">
        <w:rPr>
          <w:rFonts w:ascii="Times New Roman" w:eastAsia="Times New Roman" w:hAnsi="Times New Roman" w:cs="Times New Roman"/>
          <w:bCs/>
          <w:sz w:val="24"/>
          <w:szCs w:val="24"/>
          <w:lang w:val="en-GB"/>
        </w:rPr>
        <w:t>3. certificatul de tip sau certificatul de tip restrictiv, în baza căruia este eliberat, să nu fi fost invalidat anterior în condițiile prevăzute la punctul 21.A.51;</w:t>
      </w:r>
    </w:p>
    <w:p w14:paraId="512EA854" w14:textId="6904F4F6" w:rsidR="008E3109" w:rsidRPr="008E3109" w:rsidRDefault="008E3109" w:rsidP="008E3109">
      <w:pPr>
        <w:spacing w:after="0" w:line="240" w:lineRule="auto"/>
        <w:ind w:firstLine="567"/>
        <w:jc w:val="both"/>
        <w:rPr>
          <w:rFonts w:ascii="Times New Roman" w:eastAsia="Times New Roman" w:hAnsi="Times New Roman" w:cs="Times New Roman"/>
          <w:bCs/>
          <w:sz w:val="24"/>
          <w:szCs w:val="24"/>
          <w:lang w:val="en-GB"/>
        </w:rPr>
      </w:pPr>
      <w:r w:rsidRPr="008E3109">
        <w:rPr>
          <w:rFonts w:ascii="Times New Roman" w:eastAsia="Times New Roman" w:hAnsi="Times New Roman" w:cs="Times New Roman"/>
          <w:bCs/>
          <w:sz w:val="24"/>
          <w:szCs w:val="24"/>
          <w:lang w:val="en-GB"/>
        </w:rPr>
        <w:t xml:space="preserve">4. certificatul nu a fost revocat de </w:t>
      </w:r>
      <w:r w:rsidR="009F35E6">
        <w:rPr>
          <w:rFonts w:ascii="Times New Roman" w:eastAsia="Times New Roman" w:hAnsi="Times New Roman" w:cs="Times New Roman"/>
          <w:bCs/>
          <w:sz w:val="24"/>
          <w:szCs w:val="24"/>
          <w:lang w:val="en-GB"/>
        </w:rPr>
        <w:t>AAC</w:t>
      </w:r>
      <w:r w:rsidRPr="008E3109">
        <w:rPr>
          <w:rFonts w:ascii="Times New Roman" w:eastAsia="Times New Roman" w:hAnsi="Times New Roman" w:cs="Times New Roman"/>
          <w:bCs/>
          <w:sz w:val="24"/>
          <w:szCs w:val="24"/>
          <w:lang w:val="en-GB"/>
        </w:rPr>
        <w:t xml:space="preserve"> în temeiul punctului 21.B.65 și nici nu a făcut obiectul unei renunțări din partea </w:t>
      </w:r>
      <w:r w:rsidR="009F35E6">
        <w:rPr>
          <w:rFonts w:ascii="Times New Roman" w:eastAsia="Times New Roman" w:hAnsi="Times New Roman" w:cs="Times New Roman"/>
          <w:bCs/>
          <w:sz w:val="24"/>
          <w:szCs w:val="24"/>
          <w:lang w:val="en-GB"/>
        </w:rPr>
        <w:t xml:space="preserve">deținătorului </w:t>
      </w:r>
      <w:r w:rsidRPr="008E3109">
        <w:rPr>
          <w:rFonts w:ascii="Times New Roman" w:eastAsia="Times New Roman" w:hAnsi="Times New Roman" w:cs="Times New Roman"/>
          <w:bCs/>
          <w:sz w:val="24"/>
          <w:szCs w:val="24"/>
          <w:lang w:val="en-GB"/>
        </w:rPr>
        <w:t>certificatului.</w:t>
      </w:r>
    </w:p>
    <w:p w14:paraId="658CFDA5" w14:textId="5C400A1E" w:rsidR="008E3109" w:rsidRDefault="008E3109" w:rsidP="008E3109">
      <w:pPr>
        <w:spacing w:after="0" w:line="240" w:lineRule="auto"/>
        <w:ind w:firstLine="567"/>
        <w:jc w:val="both"/>
        <w:rPr>
          <w:rFonts w:ascii="Times New Roman" w:eastAsia="Times New Roman" w:hAnsi="Times New Roman" w:cs="Times New Roman"/>
          <w:bCs/>
          <w:sz w:val="24"/>
          <w:szCs w:val="24"/>
          <w:lang w:val="en-GB"/>
        </w:rPr>
      </w:pPr>
      <w:r w:rsidRPr="008E3109">
        <w:rPr>
          <w:rFonts w:ascii="Times New Roman" w:eastAsia="Times New Roman" w:hAnsi="Times New Roman" w:cs="Times New Roman"/>
          <w:bCs/>
          <w:sz w:val="24"/>
          <w:szCs w:val="24"/>
          <w:lang w:val="en-GB"/>
        </w:rPr>
        <w:t>(b) În caz de renunțare sau retragere, certificatul se</w:t>
      </w:r>
      <w:r w:rsidR="00E564F8">
        <w:rPr>
          <w:rFonts w:ascii="Times New Roman" w:eastAsia="Times New Roman" w:hAnsi="Times New Roman" w:cs="Times New Roman"/>
          <w:bCs/>
          <w:sz w:val="24"/>
          <w:szCs w:val="24"/>
          <w:lang w:val="en-GB"/>
        </w:rPr>
        <w:t xml:space="preserve"> restituie</w:t>
      </w:r>
      <w:r w:rsidRPr="008E3109">
        <w:rPr>
          <w:rFonts w:ascii="Times New Roman" w:eastAsia="Times New Roman" w:hAnsi="Times New Roman" w:cs="Times New Roman"/>
          <w:bCs/>
          <w:sz w:val="24"/>
          <w:szCs w:val="24"/>
          <w:lang w:val="en-GB"/>
        </w:rPr>
        <w:t xml:space="preserve"> </w:t>
      </w:r>
      <w:r w:rsidR="009F35E6">
        <w:rPr>
          <w:rFonts w:ascii="Times New Roman" w:eastAsia="Times New Roman" w:hAnsi="Times New Roman" w:cs="Times New Roman"/>
          <w:bCs/>
          <w:sz w:val="24"/>
          <w:szCs w:val="24"/>
          <w:lang w:val="en-GB"/>
        </w:rPr>
        <w:t>AAC</w:t>
      </w:r>
      <w:r w:rsidRPr="008E3109">
        <w:rPr>
          <w:rFonts w:ascii="Times New Roman" w:eastAsia="Times New Roman" w:hAnsi="Times New Roman" w:cs="Times New Roman"/>
          <w:bCs/>
          <w:sz w:val="24"/>
          <w:szCs w:val="24"/>
          <w:lang w:val="en-GB"/>
        </w:rPr>
        <w:t>.</w:t>
      </w:r>
    </w:p>
    <w:p w14:paraId="22EF847B" w14:textId="77777777" w:rsidR="00B377F6" w:rsidRDefault="00B377F6" w:rsidP="008E3109">
      <w:pPr>
        <w:spacing w:after="0" w:line="240" w:lineRule="auto"/>
        <w:ind w:firstLine="567"/>
        <w:jc w:val="both"/>
        <w:rPr>
          <w:rFonts w:ascii="Times New Roman" w:eastAsia="Times New Roman" w:hAnsi="Times New Roman" w:cs="Times New Roman"/>
          <w:bCs/>
          <w:sz w:val="24"/>
          <w:szCs w:val="24"/>
          <w:lang w:val="en-GB"/>
        </w:rPr>
      </w:pPr>
    </w:p>
    <w:p w14:paraId="133E5EBA" w14:textId="77777777" w:rsidR="00B377F6" w:rsidRDefault="00B377F6" w:rsidP="00B377F6">
      <w:pPr>
        <w:spacing w:after="0" w:line="240" w:lineRule="auto"/>
        <w:ind w:firstLine="567"/>
        <w:jc w:val="both"/>
        <w:rPr>
          <w:rFonts w:ascii="Times New Roman" w:eastAsia="Times New Roman" w:hAnsi="Times New Roman" w:cs="Times New Roman"/>
          <w:bCs/>
          <w:sz w:val="24"/>
          <w:szCs w:val="24"/>
          <w:lang w:val="en-GB"/>
        </w:rPr>
      </w:pPr>
    </w:p>
    <w:p w14:paraId="17970D8A" w14:textId="30B6E4BF" w:rsidR="00B377F6" w:rsidRPr="00B377F6" w:rsidRDefault="00B377F6" w:rsidP="00B377F6">
      <w:pPr>
        <w:spacing w:after="0" w:line="240" w:lineRule="auto"/>
        <w:ind w:firstLine="567"/>
        <w:jc w:val="center"/>
        <w:rPr>
          <w:rFonts w:ascii="Times New Roman" w:eastAsia="Times New Roman" w:hAnsi="Times New Roman" w:cs="Times New Roman"/>
          <w:b/>
          <w:sz w:val="24"/>
          <w:szCs w:val="24"/>
          <w:lang w:val="en-GB"/>
        </w:rPr>
      </w:pPr>
      <w:r w:rsidRPr="00B377F6">
        <w:rPr>
          <w:rFonts w:ascii="Times New Roman" w:eastAsia="Times New Roman" w:hAnsi="Times New Roman" w:cs="Times New Roman"/>
          <w:b/>
          <w:sz w:val="24"/>
          <w:szCs w:val="24"/>
          <w:lang w:val="en-GB"/>
        </w:rPr>
        <w:t>CAPITOLUL J – APROBAREA ORGANIZAȚIEI DE PROIECTARE</w:t>
      </w:r>
    </w:p>
    <w:p w14:paraId="2A7A6636" w14:textId="4DEA6FC5" w:rsidR="00B377F6" w:rsidRPr="00B377F6" w:rsidRDefault="00B377F6" w:rsidP="00B377F6">
      <w:pPr>
        <w:spacing w:after="0" w:line="240" w:lineRule="auto"/>
        <w:ind w:firstLine="567"/>
        <w:jc w:val="both"/>
        <w:rPr>
          <w:rFonts w:ascii="Times New Roman" w:eastAsia="Times New Roman" w:hAnsi="Times New Roman" w:cs="Times New Roman"/>
          <w:bCs/>
          <w:sz w:val="24"/>
          <w:szCs w:val="24"/>
          <w:lang w:val="en-GB"/>
        </w:rPr>
      </w:pPr>
    </w:p>
    <w:p w14:paraId="34AFFDE2" w14:textId="77777777" w:rsidR="00B377F6" w:rsidRPr="00B377F6" w:rsidRDefault="00B377F6" w:rsidP="00B377F6">
      <w:pPr>
        <w:spacing w:after="0" w:line="240" w:lineRule="auto"/>
        <w:ind w:firstLine="567"/>
        <w:jc w:val="both"/>
        <w:rPr>
          <w:rFonts w:ascii="Times New Roman" w:eastAsia="Times New Roman" w:hAnsi="Times New Roman" w:cs="Times New Roman"/>
          <w:bCs/>
          <w:sz w:val="24"/>
          <w:szCs w:val="24"/>
          <w:lang w:val="en-GB"/>
        </w:rPr>
      </w:pPr>
    </w:p>
    <w:p w14:paraId="5EAB9FE4" w14:textId="584131D4" w:rsidR="00B377F6" w:rsidRPr="00B377F6" w:rsidRDefault="00B377F6" w:rsidP="00B377F6">
      <w:pPr>
        <w:spacing w:after="0" w:line="240" w:lineRule="auto"/>
        <w:ind w:firstLine="567"/>
        <w:jc w:val="both"/>
        <w:rPr>
          <w:rFonts w:ascii="Times New Roman" w:eastAsia="Times New Roman" w:hAnsi="Times New Roman" w:cs="Times New Roman"/>
          <w:b/>
          <w:sz w:val="24"/>
          <w:szCs w:val="24"/>
          <w:lang w:val="en-GB"/>
        </w:rPr>
      </w:pPr>
      <w:r w:rsidRPr="00B377F6">
        <w:rPr>
          <w:rFonts w:ascii="Times New Roman" w:eastAsia="Times New Roman" w:hAnsi="Times New Roman" w:cs="Times New Roman"/>
          <w:b/>
          <w:sz w:val="24"/>
          <w:szCs w:val="24"/>
          <w:lang w:val="en-GB"/>
        </w:rPr>
        <w:t>21.A.231 Domeniul de aplicare</w:t>
      </w:r>
    </w:p>
    <w:p w14:paraId="4A0AC328" w14:textId="426A5524" w:rsidR="00B377F6" w:rsidRPr="00B377F6" w:rsidRDefault="00B377F6" w:rsidP="00B377F6">
      <w:pPr>
        <w:spacing w:after="0" w:line="240" w:lineRule="auto"/>
        <w:ind w:firstLine="567"/>
        <w:jc w:val="both"/>
        <w:rPr>
          <w:rFonts w:ascii="Times New Roman" w:eastAsia="Times New Roman" w:hAnsi="Times New Roman" w:cs="Times New Roman"/>
          <w:bCs/>
          <w:sz w:val="24"/>
          <w:szCs w:val="24"/>
          <w:lang w:val="en-GB"/>
        </w:rPr>
      </w:pPr>
      <w:r w:rsidRPr="00B377F6">
        <w:rPr>
          <w:rFonts w:ascii="Times New Roman" w:eastAsia="Times New Roman" w:hAnsi="Times New Roman" w:cs="Times New Roman"/>
          <w:bCs/>
          <w:sz w:val="24"/>
          <w:szCs w:val="24"/>
          <w:lang w:val="en-GB"/>
        </w:rPr>
        <w:t xml:space="preserve">Prezentul capitol stabilește procedura pentru aprobarea organizațiilor de proiectare, precum și normele care reglementează drepturile și obligațiile solicitanților și </w:t>
      </w:r>
      <w:r>
        <w:rPr>
          <w:rFonts w:ascii="Times New Roman" w:eastAsia="Times New Roman" w:hAnsi="Times New Roman" w:cs="Times New Roman"/>
          <w:bCs/>
          <w:sz w:val="24"/>
          <w:szCs w:val="24"/>
          <w:lang w:val="en-GB"/>
        </w:rPr>
        <w:t>deținătorilor</w:t>
      </w:r>
      <w:r w:rsidRPr="00B377F6">
        <w:rPr>
          <w:rFonts w:ascii="Times New Roman" w:eastAsia="Times New Roman" w:hAnsi="Times New Roman" w:cs="Times New Roman"/>
          <w:bCs/>
          <w:sz w:val="24"/>
          <w:szCs w:val="24"/>
          <w:lang w:val="en-GB"/>
        </w:rPr>
        <w:t xml:space="preserve"> unor astfel de aprobări. În prezentul capitol, trimiterile la certificatele de tip includ certificatele de tip și certificatele de tip restrictive.</w:t>
      </w:r>
    </w:p>
    <w:p w14:paraId="19EDB152" w14:textId="77777777" w:rsidR="00B377F6" w:rsidRPr="00B377F6" w:rsidRDefault="00B377F6" w:rsidP="00B377F6">
      <w:pPr>
        <w:spacing w:after="0" w:line="240" w:lineRule="auto"/>
        <w:ind w:firstLine="567"/>
        <w:jc w:val="both"/>
        <w:rPr>
          <w:rFonts w:ascii="Times New Roman" w:eastAsia="Times New Roman" w:hAnsi="Times New Roman" w:cs="Times New Roman"/>
          <w:bCs/>
          <w:sz w:val="24"/>
          <w:szCs w:val="24"/>
          <w:lang w:val="en-GB"/>
        </w:rPr>
      </w:pPr>
    </w:p>
    <w:p w14:paraId="4EB85DD2" w14:textId="0752FF74" w:rsidR="00B377F6" w:rsidRPr="00B377F6" w:rsidRDefault="00B377F6" w:rsidP="00B377F6">
      <w:pPr>
        <w:spacing w:after="0" w:line="240" w:lineRule="auto"/>
        <w:ind w:firstLine="567"/>
        <w:jc w:val="both"/>
        <w:rPr>
          <w:rFonts w:ascii="Times New Roman" w:eastAsia="Times New Roman" w:hAnsi="Times New Roman" w:cs="Times New Roman"/>
          <w:b/>
          <w:sz w:val="24"/>
          <w:szCs w:val="24"/>
          <w:lang w:val="en-GB"/>
        </w:rPr>
      </w:pPr>
      <w:r w:rsidRPr="00B377F6">
        <w:rPr>
          <w:rFonts w:ascii="Times New Roman" w:eastAsia="Times New Roman" w:hAnsi="Times New Roman" w:cs="Times New Roman"/>
          <w:b/>
          <w:sz w:val="24"/>
          <w:szCs w:val="24"/>
          <w:lang w:val="en-GB"/>
        </w:rPr>
        <w:t>21.A.233 Eligibilitate</w:t>
      </w:r>
    </w:p>
    <w:p w14:paraId="1CA593DA" w14:textId="6C3C9F64" w:rsidR="00B377F6" w:rsidRPr="00B377F6" w:rsidRDefault="00B377F6" w:rsidP="00B377F6">
      <w:pPr>
        <w:spacing w:after="0" w:line="240" w:lineRule="auto"/>
        <w:ind w:firstLine="567"/>
        <w:jc w:val="both"/>
        <w:rPr>
          <w:rFonts w:ascii="Times New Roman" w:eastAsia="Times New Roman" w:hAnsi="Times New Roman" w:cs="Times New Roman"/>
          <w:bCs/>
          <w:sz w:val="24"/>
          <w:szCs w:val="24"/>
          <w:lang w:val="en-GB"/>
        </w:rPr>
      </w:pPr>
      <w:r w:rsidRPr="00B377F6">
        <w:rPr>
          <w:rFonts w:ascii="Times New Roman" w:eastAsia="Times New Roman" w:hAnsi="Times New Roman" w:cs="Times New Roman"/>
          <w:bCs/>
          <w:sz w:val="24"/>
          <w:szCs w:val="24"/>
          <w:lang w:val="en-GB"/>
        </w:rPr>
        <w:t>Orice persoană fizică sau juridică este considerată eligibilă ca solicitant de aprobare, în condițiile prevăzute la prezentul capitol:</w:t>
      </w:r>
    </w:p>
    <w:p w14:paraId="22FCDC8A" w14:textId="6CBBC2D3" w:rsidR="00B377F6" w:rsidRPr="00B377F6" w:rsidRDefault="00B377F6" w:rsidP="00B377F6">
      <w:pPr>
        <w:spacing w:after="0" w:line="240" w:lineRule="auto"/>
        <w:ind w:firstLine="567"/>
        <w:jc w:val="both"/>
        <w:rPr>
          <w:rFonts w:ascii="Times New Roman" w:eastAsia="Times New Roman" w:hAnsi="Times New Roman" w:cs="Times New Roman"/>
          <w:bCs/>
          <w:sz w:val="24"/>
          <w:szCs w:val="24"/>
          <w:lang w:val="en-GB"/>
        </w:rPr>
      </w:pPr>
      <w:r w:rsidRPr="00B377F6">
        <w:rPr>
          <w:rFonts w:ascii="Times New Roman" w:eastAsia="Times New Roman" w:hAnsi="Times New Roman" w:cs="Times New Roman"/>
          <w:bCs/>
          <w:sz w:val="24"/>
          <w:szCs w:val="24"/>
          <w:lang w:val="en-GB"/>
        </w:rPr>
        <w:t>(a) în conformitate cu punctele 21.A.14, 21.A.112B, 21.A.432B sau 21.A.602B; sau</w:t>
      </w:r>
    </w:p>
    <w:p w14:paraId="52F5226C" w14:textId="7A2E1076" w:rsidR="00B377F6" w:rsidRPr="00B377F6" w:rsidRDefault="00B377F6" w:rsidP="00B377F6">
      <w:pPr>
        <w:spacing w:after="0" w:line="240" w:lineRule="auto"/>
        <w:ind w:firstLine="567"/>
        <w:jc w:val="both"/>
        <w:rPr>
          <w:rFonts w:ascii="Times New Roman" w:eastAsia="Times New Roman" w:hAnsi="Times New Roman" w:cs="Times New Roman"/>
          <w:bCs/>
          <w:sz w:val="24"/>
          <w:szCs w:val="24"/>
          <w:lang w:val="en-GB"/>
        </w:rPr>
      </w:pPr>
      <w:r w:rsidRPr="00B377F6">
        <w:rPr>
          <w:rFonts w:ascii="Times New Roman" w:eastAsia="Times New Roman" w:hAnsi="Times New Roman" w:cs="Times New Roman"/>
          <w:bCs/>
          <w:sz w:val="24"/>
          <w:szCs w:val="24"/>
          <w:lang w:val="en-GB"/>
        </w:rPr>
        <w:t>(b) pentru aprobarea de proiecte pentru modificări sau reparații minore, atunci când sunt solicitate în scopul obținerii de prerogative în condițiile prevăzute la punctul 21.A.263.</w:t>
      </w:r>
    </w:p>
    <w:p w14:paraId="21366FF7" w14:textId="77777777" w:rsidR="00B377F6" w:rsidRPr="00B377F6" w:rsidRDefault="00B377F6" w:rsidP="00B377F6">
      <w:pPr>
        <w:spacing w:after="0" w:line="240" w:lineRule="auto"/>
        <w:ind w:firstLine="567"/>
        <w:jc w:val="both"/>
        <w:rPr>
          <w:rFonts w:ascii="Times New Roman" w:eastAsia="Times New Roman" w:hAnsi="Times New Roman" w:cs="Times New Roman"/>
          <w:bCs/>
          <w:sz w:val="24"/>
          <w:szCs w:val="24"/>
          <w:lang w:val="en-GB"/>
        </w:rPr>
      </w:pPr>
    </w:p>
    <w:p w14:paraId="722982FC" w14:textId="080B3743" w:rsidR="00B377F6" w:rsidRPr="00B377F6" w:rsidRDefault="00B377F6" w:rsidP="00B377F6">
      <w:pPr>
        <w:spacing w:after="0" w:line="240" w:lineRule="auto"/>
        <w:ind w:firstLine="567"/>
        <w:jc w:val="both"/>
        <w:rPr>
          <w:rFonts w:ascii="Times New Roman" w:eastAsia="Times New Roman" w:hAnsi="Times New Roman" w:cs="Times New Roman"/>
          <w:bCs/>
          <w:sz w:val="24"/>
          <w:szCs w:val="24"/>
          <w:lang w:val="en-GB"/>
        </w:rPr>
      </w:pPr>
      <w:r w:rsidRPr="00B377F6">
        <w:rPr>
          <w:rFonts w:ascii="Times New Roman" w:eastAsia="Times New Roman" w:hAnsi="Times New Roman" w:cs="Times New Roman"/>
          <w:b/>
          <w:sz w:val="24"/>
          <w:szCs w:val="24"/>
          <w:lang w:val="en-GB"/>
        </w:rPr>
        <w:t>21.A.234 Cerere</w:t>
      </w:r>
    </w:p>
    <w:p w14:paraId="3D92E5D9" w14:textId="14A3B3DD" w:rsidR="00B377F6" w:rsidRPr="00B377F6" w:rsidRDefault="00B377F6" w:rsidP="00B377F6">
      <w:pPr>
        <w:spacing w:after="0" w:line="240" w:lineRule="auto"/>
        <w:ind w:firstLine="567"/>
        <w:jc w:val="both"/>
        <w:rPr>
          <w:rFonts w:ascii="Times New Roman" w:eastAsia="Times New Roman" w:hAnsi="Times New Roman" w:cs="Times New Roman"/>
          <w:bCs/>
          <w:sz w:val="24"/>
          <w:szCs w:val="24"/>
          <w:lang w:val="en-GB"/>
        </w:rPr>
      </w:pPr>
      <w:r w:rsidRPr="00B377F6">
        <w:rPr>
          <w:rFonts w:ascii="Times New Roman" w:eastAsia="Times New Roman" w:hAnsi="Times New Roman" w:cs="Times New Roman"/>
          <w:bCs/>
          <w:sz w:val="24"/>
          <w:szCs w:val="24"/>
          <w:lang w:val="en-GB"/>
        </w:rPr>
        <w:t>Fiecare cerere pentru o aprobare de organizație de proiectare se redactează în forma și modul stabilit de A</w:t>
      </w:r>
      <w:r>
        <w:rPr>
          <w:rFonts w:ascii="Times New Roman" w:eastAsia="Times New Roman" w:hAnsi="Times New Roman" w:cs="Times New Roman"/>
          <w:bCs/>
          <w:sz w:val="24"/>
          <w:szCs w:val="24"/>
          <w:lang w:val="en-GB"/>
        </w:rPr>
        <w:t>AC</w:t>
      </w:r>
      <w:r w:rsidRPr="00B377F6">
        <w:rPr>
          <w:rFonts w:ascii="Times New Roman" w:eastAsia="Times New Roman" w:hAnsi="Times New Roman" w:cs="Times New Roman"/>
          <w:bCs/>
          <w:sz w:val="24"/>
          <w:szCs w:val="24"/>
          <w:lang w:val="en-GB"/>
        </w:rPr>
        <w:t xml:space="preserve"> și cuprinde o prezentare în linii generale a informațiilor solicitate la punctul 21.A.243, precum și condițiile de aprobare impuse pentru eliberare în condițiile prevăzute la punctul 21.A.251.</w:t>
      </w:r>
    </w:p>
    <w:p w14:paraId="478889AD" w14:textId="77777777" w:rsidR="00B377F6" w:rsidRPr="00B377F6" w:rsidRDefault="00B377F6" w:rsidP="00B377F6">
      <w:pPr>
        <w:spacing w:after="0" w:line="240" w:lineRule="auto"/>
        <w:ind w:firstLine="567"/>
        <w:jc w:val="both"/>
        <w:rPr>
          <w:rFonts w:ascii="Times New Roman" w:eastAsia="Times New Roman" w:hAnsi="Times New Roman" w:cs="Times New Roman"/>
          <w:bCs/>
          <w:sz w:val="24"/>
          <w:szCs w:val="24"/>
          <w:lang w:val="en-GB"/>
        </w:rPr>
      </w:pPr>
    </w:p>
    <w:p w14:paraId="5C169580" w14:textId="4B356F1D" w:rsidR="00B377F6" w:rsidRPr="00B377F6" w:rsidRDefault="00B377F6" w:rsidP="00B377F6">
      <w:pPr>
        <w:spacing w:after="0" w:line="240" w:lineRule="auto"/>
        <w:ind w:firstLine="567"/>
        <w:jc w:val="both"/>
        <w:rPr>
          <w:rFonts w:ascii="Times New Roman" w:eastAsia="Times New Roman" w:hAnsi="Times New Roman" w:cs="Times New Roman"/>
          <w:b/>
          <w:sz w:val="24"/>
          <w:szCs w:val="24"/>
          <w:lang w:val="en-GB"/>
        </w:rPr>
      </w:pPr>
      <w:r w:rsidRPr="00B377F6">
        <w:rPr>
          <w:rFonts w:ascii="Times New Roman" w:eastAsia="Times New Roman" w:hAnsi="Times New Roman" w:cs="Times New Roman"/>
          <w:b/>
          <w:sz w:val="24"/>
          <w:szCs w:val="24"/>
          <w:lang w:val="en-GB"/>
        </w:rPr>
        <w:t>21.A.235 Emiterea aprobării organizației de proiectare</w:t>
      </w:r>
    </w:p>
    <w:p w14:paraId="53AEAC08" w14:textId="49EAC22E" w:rsidR="00B377F6" w:rsidRDefault="00B377F6" w:rsidP="00B377F6">
      <w:pPr>
        <w:spacing w:after="0" w:line="240" w:lineRule="auto"/>
        <w:ind w:firstLine="567"/>
        <w:jc w:val="both"/>
        <w:rPr>
          <w:rFonts w:ascii="Times New Roman" w:eastAsia="Times New Roman" w:hAnsi="Times New Roman" w:cs="Times New Roman"/>
          <w:bCs/>
          <w:sz w:val="24"/>
          <w:szCs w:val="24"/>
          <w:lang w:val="en-GB"/>
        </w:rPr>
      </w:pPr>
      <w:r w:rsidRPr="00B377F6">
        <w:rPr>
          <w:rFonts w:ascii="Times New Roman" w:eastAsia="Times New Roman" w:hAnsi="Times New Roman" w:cs="Times New Roman"/>
          <w:bCs/>
          <w:sz w:val="24"/>
          <w:szCs w:val="24"/>
          <w:lang w:val="en-GB"/>
        </w:rPr>
        <w:t xml:space="preserve">O organizație are dreptul să primească o aprobare de organizație de proiectare din partea </w:t>
      </w:r>
      <w:r>
        <w:rPr>
          <w:rFonts w:ascii="Times New Roman" w:eastAsia="Times New Roman" w:hAnsi="Times New Roman" w:cs="Times New Roman"/>
          <w:bCs/>
          <w:sz w:val="24"/>
          <w:szCs w:val="24"/>
          <w:lang w:val="en-GB"/>
        </w:rPr>
        <w:t>AAC</w:t>
      </w:r>
      <w:r w:rsidRPr="00B377F6">
        <w:rPr>
          <w:rFonts w:ascii="Times New Roman" w:eastAsia="Times New Roman" w:hAnsi="Times New Roman" w:cs="Times New Roman"/>
          <w:bCs/>
          <w:sz w:val="24"/>
          <w:szCs w:val="24"/>
          <w:lang w:val="en-GB"/>
        </w:rPr>
        <w:t>, atunci când a dovedit conformitatea cu cerințele aplicabile în condițiile stabilite în prezentul capitol.</w:t>
      </w:r>
    </w:p>
    <w:p w14:paraId="786D26A0" w14:textId="77777777" w:rsidR="00B377F6" w:rsidRDefault="00B377F6" w:rsidP="00B377F6">
      <w:pPr>
        <w:spacing w:after="0" w:line="240" w:lineRule="auto"/>
        <w:ind w:firstLine="567"/>
        <w:jc w:val="both"/>
        <w:rPr>
          <w:rFonts w:ascii="Times New Roman" w:eastAsia="Times New Roman" w:hAnsi="Times New Roman" w:cs="Times New Roman"/>
          <w:bCs/>
          <w:sz w:val="24"/>
          <w:szCs w:val="24"/>
          <w:lang w:val="en-GB"/>
        </w:rPr>
      </w:pPr>
    </w:p>
    <w:p w14:paraId="548E9660" w14:textId="31FD666E" w:rsidR="00B377F6" w:rsidRPr="00B377F6" w:rsidRDefault="00B377F6" w:rsidP="00B377F6">
      <w:pPr>
        <w:spacing w:after="0" w:line="240" w:lineRule="auto"/>
        <w:ind w:firstLine="567"/>
        <w:jc w:val="both"/>
        <w:rPr>
          <w:rFonts w:ascii="Times New Roman" w:eastAsia="Times New Roman" w:hAnsi="Times New Roman" w:cs="Times New Roman"/>
          <w:b/>
          <w:sz w:val="24"/>
          <w:szCs w:val="24"/>
          <w:lang w:val="en-GB"/>
        </w:rPr>
      </w:pPr>
      <w:r w:rsidRPr="00B377F6">
        <w:rPr>
          <w:rFonts w:ascii="Times New Roman" w:eastAsia="Times New Roman" w:hAnsi="Times New Roman" w:cs="Times New Roman"/>
          <w:b/>
          <w:sz w:val="24"/>
          <w:szCs w:val="24"/>
          <w:lang w:val="en-GB"/>
        </w:rPr>
        <w:t>21.A.239 Sistemul de management al proiectării</w:t>
      </w:r>
    </w:p>
    <w:p w14:paraId="7D2BB7F0" w14:textId="77777777" w:rsidR="00B377F6" w:rsidRPr="00B377F6" w:rsidRDefault="00B377F6" w:rsidP="00B377F6">
      <w:pPr>
        <w:spacing w:after="0" w:line="240" w:lineRule="auto"/>
        <w:ind w:firstLine="567"/>
        <w:jc w:val="both"/>
        <w:rPr>
          <w:rFonts w:ascii="Times New Roman" w:eastAsia="Times New Roman" w:hAnsi="Times New Roman" w:cs="Times New Roman"/>
          <w:bCs/>
          <w:sz w:val="24"/>
          <w:szCs w:val="24"/>
          <w:lang w:val="en-GB"/>
        </w:rPr>
      </w:pPr>
    </w:p>
    <w:p w14:paraId="575EF3AD" w14:textId="614F4CB8" w:rsidR="00B377F6" w:rsidRPr="00B377F6" w:rsidRDefault="00B377F6" w:rsidP="00B377F6">
      <w:pPr>
        <w:spacing w:after="0" w:line="240" w:lineRule="auto"/>
        <w:ind w:firstLine="567"/>
        <w:jc w:val="both"/>
        <w:rPr>
          <w:rFonts w:ascii="Times New Roman" w:eastAsia="Times New Roman" w:hAnsi="Times New Roman" w:cs="Times New Roman"/>
          <w:bCs/>
          <w:sz w:val="24"/>
          <w:szCs w:val="24"/>
          <w:lang w:val="en-GB"/>
        </w:rPr>
      </w:pPr>
      <w:r w:rsidRPr="00B377F6">
        <w:rPr>
          <w:rFonts w:ascii="Times New Roman" w:eastAsia="Times New Roman" w:hAnsi="Times New Roman" w:cs="Times New Roman"/>
          <w:bCs/>
          <w:sz w:val="24"/>
          <w:szCs w:val="24"/>
          <w:lang w:val="en-GB"/>
        </w:rPr>
        <w:t>(a) Organizația de proiectare instituie, pune în aplicare și menține un sistem de management al proiectării care include un element de management al siguranței și un element de asigurare a proiectării, cu responsabilități și linii ierarhice de răspundere clar definite în întreaga organizație.</w:t>
      </w:r>
    </w:p>
    <w:p w14:paraId="47DCD929" w14:textId="3A3F28FA" w:rsidR="00B377F6" w:rsidRPr="00B377F6" w:rsidRDefault="00B377F6" w:rsidP="00B377F6">
      <w:pPr>
        <w:spacing w:after="0" w:line="240" w:lineRule="auto"/>
        <w:ind w:firstLine="567"/>
        <w:jc w:val="both"/>
        <w:rPr>
          <w:rFonts w:ascii="Times New Roman" w:eastAsia="Times New Roman" w:hAnsi="Times New Roman" w:cs="Times New Roman"/>
          <w:bCs/>
          <w:sz w:val="24"/>
          <w:szCs w:val="24"/>
          <w:lang w:val="en-GB"/>
        </w:rPr>
      </w:pPr>
      <w:r w:rsidRPr="00B377F6">
        <w:rPr>
          <w:rFonts w:ascii="Times New Roman" w:eastAsia="Times New Roman" w:hAnsi="Times New Roman" w:cs="Times New Roman"/>
          <w:bCs/>
          <w:sz w:val="24"/>
          <w:szCs w:val="24"/>
          <w:lang w:val="en-GB"/>
        </w:rPr>
        <w:t>(b) Sistemul de management al proiectării:</w:t>
      </w:r>
    </w:p>
    <w:p w14:paraId="17A8736E" w14:textId="2413DB82" w:rsidR="00B377F6" w:rsidRPr="00B377F6" w:rsidRDefault="00B377F6" w:rsidP="00B377F6">
      <w:pPr>
        <w:spacing w:after="0" w:line="240" w:lineRule="auto"/>
        <w:ind w:firstLine="567"/>
        <w:jc w:val="both"/>
        <w:rPr>
          <w:rFonts w:ascii="Times New Roman" w:eastAsia="Times New Roman" w:hAnsi="Times New Roman" w:cs="Times New Roman"/>
          <w:bCs/>
          <w:sz w:val="24"/>
          <w:szCs w:val="24"/>
          <w:lang w:val="en-GB"/>
        </w:rPr>
      </w:pPr>
      <w:r w:rsidRPr="00B377F6">
        <w:rPr>
          <w:rFonts w:ascii="Times New Roman" w:eastAsia="Times New Roman" w:hAnsi="Times New Roman" w:cs="Times New Roman"/>
          <w:bCs/>
          <w:sz w:val="24"/>
          <w:szCs w:val="24"/>
          <w:lang w:val="en-GB"/>
        </w:rPr>
        <w:t>1. corespunde dimensiunii organizației, precum și naturii și complexității activităților sale, ținându-se seama de pericolele și riscurile asociate, inerente respectivelor activități;</w:t>
      </w:r>
    </w:p>
    <w:p w14:paraId="0D71D0E6" w14:textId="28D8D827" w:rsidR="00B377F6" w:rsidRPr="00B377F6" w:rsidRDefault="00B377F6" w:rsidP="00B377F6">
      <w:pPr>
        <w:spacing w:after="0" w:line="240" w:lineRule="auto"/>
        <w:ind w:firstLine="567"/>
        <w:jc w:val="both"/>
        <w:rPr>
          <w:rFonts w:ascii="Times New Roman" w:eastAsia="Times New Roman" w:hAnsi="Times New Roman" w:cs="Times New Roman"/>
          <w:bCs/>
          <w:sz w:val="24"/>
          <w:szCs w:val="24"/>
          <w:lang w:val="en-GB"/>
        </w:rPr>
      </w:pPr>
      <w:r w:rsidRPr="00B377F6">
        <w:rPr>
          <w:rFonts w:ascii="Times New Roman" w:eastAsia="Times New Roman" w:hAnsi="Times New Roman" w:cs="Times New Roman"/>
          <w:bCs/>
          <w:sz w:val="24"/>
          <w:szCs w:val="24"/>
          <w:lang w:val="en-GB"/>
        </w:rPr>
        <w:t>2. este stabilit, implementat și menținut sub responsabilitatea unui singur manager desemnat în conformitate cu punctul 21.A.245 litera (a).</w:t>
      </w:r>
    </w:p>
    <w:p w14:paraId="53C4D77E" w14:textId="21E9266A" w:rsidR="00B377F6" w:rsidRPr="00B377F6" w:rsidRDefault="00B377F6" w:rsidP="00B377F6">
      <w:pPr>
        <w:spacing w:after="0" w:line="240" w:lineRule="auto"/>
        <w:ind w:firstLine="567"/>
        <w:jc w:val="both"/>
        <w:rPr>
          <w:rFonts w:ascii="Times New Roman" w:eastAsia="Times New Roman" w:hAnsi="Times New Roman" w:cs="Times New Roman"/>
          <w:bCs/>
          <w:sz w:val="24"/>
          <w:szCs w:val="24"/>
          <w:lang w:val="en-GB"/>
        </w:rPr>
      </w:pPr>
      <w:r w:rsidRPr="00B377F6">
        <w:rPr>
          <w:rFonts w:ascii="Times New Roman" w:eastAsia="Times New Roman" w:hAnsi="Times New Roman" w:cs="Times New Roman"/>
          <w:bCs/>
          <w:sz w:val="24"/>
          <w:szCs w:val="24"/>
          <w:lang w:val="en-GB"/>
        </w:rPr>
        <w:t>(c) Ca parte a elementului de management al siguranței al sistemului de management al proiectării, organizația de proiectare:</w:t>
      </w:r>
    </w:p>
    <w:p w14:paraId="4B7218D3" w14:textId="0873669C" w:rsidR="00B377F6" w:rsidRPr="00B377F6" w:rsidRDefault="00B377F6" w:rsidP="00B377F6">
      <w:pPr>
        <w:spacing w:after="0" w:line="240" w:lineRule="auto"/>
        <w:ind w:firstLine="567"/>
        <w:jc w:val="both"/>
        <w:rPr>
          <w:rFonts w:ascii="Times New Roman" w:eastAsia="Times New Roman" w:hAnsi="Times New Roman" w:cs="Times New Roman"/>
          <w:bCs/>
          <w:sz w:val="24"/>
          <w:szCs w:val="24"/>
          <w:lang w:val="en-GB"/>
        </w:rPr>
      </w:pPr>
      <w:r w:rsidRPr="00B377F6">
        <w:rPr>
          <w:rFonts w:ascii="Times New Roman" w:eastAsia="Times New Roman" w:hAnsi="Times New Roman" w:cs="Times New Roman"/>
          <w:bCs/>
          <w:sz w:val="24"/>
          <w:szCs w:val="24"/>
          <w:lang w:val="en-GB"/>
        </w:rPr>
        <w:t>1. stabilește, implementează și menține o politică de siguranță și obiectivele de siguranță aferente;</w:t>
      </w:r>
    </w:p>
    <w:p w14:paraId="3898A145" w14:textId="4E3427B1" w:rsidR="00B377F6" w:rsidRPr="00B377F6" w:rsidRDefault="00B377F6" w:rsidP="00B377F6">
      <w:pPr>
        <w:spacing w:after="0" w:line="240" w:lineRule="auto"/>
        <w:ind w:firstLine="567"/>
        <w:jc w:val="both"/>
        <w:rPr>
          <w:rFonts w:ascii="Times New Roman" w:eastAsia="Times New Roman" w:hAnsi="Times New Roman" w:cs="Times New Roman"/>
          <w:bCs/>
          <w:sz w:val="24"/>
          <w:szCs w:val="24"/>
          <w:lang w:val="en-GB"/>
        </w:rPr>
      </w:pPr>
      <w:r w:rsidRPr="00B377F6">
        <w:rPr>
          <w:rFonts w:ascii="Times New Roman" w:eastAsia="Times New Roman" w:hAnsi="Times New Roman" w:cs="Times New Roman"/>
          <w:bCs/>
          <w:sz w:val="24"/>
          <w:szCs w:val="24"/>
          <w:lang w:val="en-GB"/>
        </w:rPr>
        <w:t>2. desemnează personalul-cheie din domeniul siguranței în conformitate cu punctul 21.A.245 litera (b);</w:t>
      </w:r>
    </w:p>
    <w:p w14:paraId="5E81BD18" w14:textId="6B7A4288" w:rsidR="00B377F6" w:rsidRPr="00B377F6" w:rsidRDefault="00B377F6" w:rsidP="00B377F6">
      <w:pPr>
        <w:spacing w:after="0" w:line="240" w:lineRule="auto"/>
        <w:ind w:firstLine="567"/>
        <w:jc w:val="both"/>
        <w:rPr>
          <w:rFonts w:ascii="Times New Roman" w:eastAsia="Times New Roman" w:hAnsi="Times New Roman" w:cs="Times New Roman"/>
          <w:bCs/>
          <w:sz w:val="24"/>
          <w:szCs w:val="24"/>
          <w:lang w:val="en-GB"/>
        </w:rPr>
      </w:pPr>
      <w:r w:rsidRPr="00B377F6">
        <w:rPr>
          <w:rFonts w:ascii="Times New Roman" w:eastAsia="Times New Roman" w:hAnsi="Times New Roman" w:cs="Times New Roman"/>
          <w:bCs/>
          <w:sz w:val="24"/>
          <w:szCs w:val="24"/>
          <w:lang w:val="en-GB"/>
        </w:rPr>
        <w:t>3. stabilește, implementează și menține un proces de management al riscurilor în materie de siguranță care include identificarea pericolelor în materie de siguranță generate de activitățile sale, evaluarea acestora și gestionarea riscurilor asociate, inclusiv prin luarea de măsuri pentru a atenua riscurile și verificarea eficacității acestora;</w:t>
      </w:r>
    </w:p>
    <w:p w14:paraId="1618776F" w14:textId="52AE069E" w:rsidR="00B377F6" w:rsidRPr="00B377F6" w:rsidRDefault="00B377F6" w:rsidP="00B377F6">
      <w:pPr>
        <w:spacing w:after="0" w:line="240" w:lineRule="auto"/>
        <w:ind w:firstLine="567"/>
        <w:jc w:val="both"/>
        <w:rPr>
          <w:rFonts w:ascii="Times New Roman" w:eastAsia="Times New Roman" w:hAnsi="Times New Roman" w:cs="Times New Roman"/>
          <w:bCs/>
          <w:sz w:val="24"/>
          <w:szCs w:val="24"/>
          <w:lang w:val="en-GB"/>
        </w:rPr>
      </w:pPr>
      <w:r w:rsidRPr="00B377F6">
        <w:rPr>
          <w:rFonts w:ascii="Times New Roman" w:eastAsia="Times New Roman" w:hAnsi="Times New Roman" w:cs="Times New Roman"/>
          <w:bCs/>
          <w:sz w:val="24"/>
          <w:szCs w:val="24"/>
          <w:lang w:val="en-GB"/>
        </w:rPr>
        <w:t>4. instituie, implementează și menține un proces de asigurare a siguranței care include:</w:t>
      </w:r>
    </w:p>
    <w:p w14:paraId="12F4A71E" w14:textId="7940C558" w:rsidR="00B377F6" w:rsidRPr="00B377F6" w:rsidRDefault="00B377F6" w:rsidP="00B377F6">
      <w:pPr>
        <w:spacing w:after="0" w:line="240" w:lineRule="auto"/>
        <w:ind w:firstLine="567"/>
        <w:jc w:val="both"/>
        <w:rPr>
          <w:rFonts w:ascii="Times New Roman" w:eastAsia="Times New Roman" w:hAnsi="Times New Roman" w:cs="Times New Roman"/>
          <w:bCs/>
          <w:sz w:val="24"/>
          <w:szCs w:val="24"/>
          <w:lang w:val="en-GB"/>
        </w:rPr>
      </w:pPr>
      <w:r w:rsidRPr="00B377F6">
        <w:rPr>
          <w:rFonts w:ascii="Times New Roman" w:eastAsia="Times New Roman" w:hAnsi="Times New Roman" w:cs="Times New Roman"/>
          <w:bCs/>
          <w:sz w:val="24"/>
          <w:szCs w:val="24"/>
          <w:lang w:val="en-GB"/>
        </w:rPr>
        <w:t>(i) măsurarea și monitorizarea performanței organizației în materie de siguranță;</w:t>
      </w:r>
    </w:p>
    <w:p w14:paraId="5DF7E9E7" w14:textId="44DFBB07" w:rsidR="00B377F6" w:rsidRPr="00B377F6" w:rsidRDefault="00B377F6" w:rsidP="00B377F6">
      <w:pPr>
        <w:spacing w:after="0" w:line="240" w:lineRule="auto"/>
        <w:ind w:firstLine="567"/>
        <w:jc w:val="both"/>
        <w:rPr>
          <w:rFonts w:ascii="Times New Roman" w:eastAsia="Times New Roman" w:hAnsi="Times New Roman" w:cs="Times New Roman"/>
          <w:bCs/>
          <w:sz w:val="24"/>
          <w:szCs w:val="24"/>
          <w:lang w:val="en-GB"/>
        </w:rPr>
      </w:pPr>
      <w:r w:rsidRPr="00B377F6">
        <w:rPr>
          <w:rFonts w:ascii="Times New Roman" w:eastAsia="Times New Roman" w:hAnsi="Times New Roman" w:cs="Times New Roman"/>
          <w:bCs/>
          <w:sz w:val="24"/>
          <w:szCs w:val="24"/>
          <w:lang w:val="en-GB"/>
        </w:rPr>
        <w:t>(ii) gestionarea modificărilor în conformitate cu punctul 21.A.243 litera (c) și cu punctul 21.A.247;</w:t>
      </w:r>
    </w:p>
    <w:p w14:paraId="3FFA98C2" w14:textId="5616D156" w:rsidR="00B377F6" w:rsidRPr="00B377F6" w:rsidRDefault="00B377F6" w:rsidP="00B377F6">
      <w:pPr>
        <w:spacing w:after="0" w:line="240" w:lineRule="auto"/>
        <w:ind w:firstLine="567"/>
        <w:jc w:val="both"/>
        <w:rPr>
          <w:rFonts w:ascii="Times New Roman" w:eastAsia="Times New Roman" w:hAnsi="Times New Roman" w:cs="Times New Roman"/>
          <w:bCs/>
          <w:sz w:val="24"/>
          <w:szCs w:val="24"/>
          <w:lang w:val="en-GB"/>
        </w:rPr>
      </w:pPr>
      <w:r w:rsidRPr="00B377F6">
        <w:rPr>
          <w:rFonts w:ascii="Times New Roman" w:eastAsia="Times New Roman" w:hAnsi="Times New Roman" w:cs="Times New Roman"/>
          <w:bCs/>
          <w:sz w:val="24"/>
          <w:szCs w:val="24"/>
          <w:lang w:val="en-GB"/>
        </w:rPr>
        <w:lastRenderedPageBreak/>
        <w:t>(iii) principiile pentru îmbunătățirea continuă a elementului de management al siguranței;</w:t>
      </w:r>
    </w:p>
    <w:p w14:paraId="7C97D428" w14:textId="4469A942" w:rsidR="00B377F6" w:rsidRPr="00B377F6" w:rsidRDefault="00B377F6" w:rsidP="00B377F6">
      <w:pPr>
        <w:spacing w:after="0" w:line="240" w:lineRule="auto"/>
        <w:ind w:firstLine="567"/>
        <w:jc w:val="both"/>
        <w:rPr>
          <w:rFonts w:ascii="Times New Roman" w:eastAsia="Times New Roman" w:hAnsi="Times New Roman" w:cs="Times New Roman"/>
          <w:bCs/>
          <w:sz w:val="24"/>
          <w:szCs w:val="24"/>
          <w:lang w:val="en-GB"/>
        </w:rPr>
      </w:pPr>
      <w:r w:rsidRPr="00B377F6">
        <w:rPr>
          <w:rFonts w:ascii="Times New Roman" w:eastAsia="Times New Roman" w:hAnsi="Times New Roman" w:cs="Times New Roman"/>
          <w:bCs/>
          <w:sz w:val="24"/>
          <w:szCs w:val="24"/>
          <w:lang w:val="en-GB"/>
        </w:rPr>
        <w:t>5. promovează siguranța în cadrul organizației prin:</w:t>
      </w:r>
    </w:p>
    <w:p w14:paraId="348932DF" w14:textId="248F1ABA" w:rsidR="00B377F6" w:rsidRPr="00B377F6" w:rsidRDefault="00B377F6" w:rsidP="00B377F6">
      <w:pPr>
        <w:spacing w:after="0" w:line="240" w:lineRule="auto"/>
        <w:ind w:firstLine="567"/>
        <w:jc w:val="both"/>
        <w:rPr>
          <w:rFonts w:ascii="Times New Roman" w:eastAsia="Times New Roman" w:hAnsi="Times New Roman" w:cs="Times New Roman"/>
          <w:bCs/>
          <w:sz w:val="24"/>
          <w:szCs w:val="24"/>
          <w:lang w:val="en-GB"/>
        </w:rPr>
      </w:pPr>
      <w:r w:rsidRPr="00B377F6">
        <w:rPr>
          <w:rFonts w:ascii="Times New Roman" w:eastAsia="Times New Roman" w:hAnsi="Times New Roman" w:cs="Times New Roman"/>
          <w:bCs/>
          <w:sz w:val="24"/>
          <w:szCs w:val="24"/>
          <w:lang w:val="en-GB"/>
        </w:rPr>
        <w:t>(i) formare și educație;</w:t>
      </w:r>
    </w:p>
    <w:p w14:paraId="0DECB8F1" w14:textId="21010B91" w:rsidR="00B377F6" w:rsidRPr="00B377F6" w:rsidRDefault="00B377F6" w:rsidP="00B377F6">
      <w:pPr>
        <w:spacing w:after="0" w:line="240" w:lineRule="auto"/>
        <w:ind w:firstLine="567"/>
        <w:jc w:val="both"/>
        <w:rPr>
          <w:rFonts w:ascii="Times New Roman" w:eastAsia="Times New Roman" w:hAnsi="Times New Roman" w:cs="Times New Roman"/>
          <w:bCs/>
          <w:sz w:val="24"/>
          <w:szCs w:val="24"/>
          <w:lang w:val="en-GB"/>
        </w:rPr>
      </w:pPr>
      <w:r w:rsidRPr="00B377F6">
        <w:rPr>
          <w:rFonts w:ascii="Times New Roman" w:eastAsia="Times New Roman" w:hAnsi="Times New Roman" w:cs="Times New Roman"/>
          <w:bCs/>
          <w:sz w:val="24"/>
          <w:szCs w:val="24"/>
          <w:lang w:val="en-GB"/>
        </w:rPr>
        <w:t>(ii) comunicare:</w:t>
      </w:r>
    </w:p>
    <w:p w14:paraId="5CD0D5DD" w14:textId="402583C8" w:rsidR="00B377F6" w:rsidRPr="00B377F6" w:rsidRDefault="00B377F6" w:rsidP="00B377F6">
      <w:pPr>
        <w:spacing w:after="0" w:line="240" w:lineRule="auto"/>
        <w:ind w:firstLine="567"/>
        <w:jc w:val="both"/>
        <w:rPr>
          <w:rFonts w:ascii="Times New Roman" w:eastAsia="Times New Roman" w:hAnsi="Times New Roman" w:cs="Times New Roman"/>
          <w:bCs/>
          <w:sz w:val="24"/>
          <w:szCs w:val="24"/>
          <w:lang w:val="en-GB"/>
        </w:rPr>
      </w:pPr>
      <w:r w:rsidRPr="00B377F6">
        <w:rPr>
          <w:rFonts w:ascii="Times New Roman" w:eastAsia="Times New Roman" w:hAnsi="Times New Roman" w:cs="Times New Roman"/>
          <w:bCs/>
          <w:sz w:val="24"/>
          <w:szCs w:val="24"/>
          <w:lang w:val="en-GB"/>
        </w:rPr>
        <w:t>6. instituie un sistem de raportare a evenimentelor în conformitate cu punctul 21.A.3A pentru a contribui la îmbunătățirea continuă a siguranței.</w:t>
      </w:r>
    </w:p>
    <w:p w14:paraId="6DE17F61" w14:textId="7A3D5BC8" w:rsidR="00B377F6" w:rsidRPr="00B377F6" w:rsidRDefault="00B377F6" w:rsidP="00B377F6">
      <w:pPr>
        <w:spacing w:after="0" w:line="240" w:lineRule="auto"/>
        <w:ind w:firstLine="567"/>
        <w:jc w:val="both"/>
        <w:rPr>
          <w:rFonts w:ascii="Times New Roman" w:eastAsia="Times New Roman" w:hAnsi="Times New Roman" w:cs="Times New Roman"/>
          <w:bCs/>
          <w:sz w:val="24"/>
          <w:szCs w:val="24"/>
          <w:lang w:val="en-GB"/>
        </w:rPr>
      </w:pPr>
      <w:r w:rsidRPr="00B377F6">
        <w:rPr>
          <w:rFonts w:ascii="Times New Roman" w:eastAsia="Times New Roman" w:hAnsi="Times New Roman" w:cs="Times New Roman"/>
          <w:bCs/>
          <w:sz w:val="24"/>
          <w:szCs w:val="24"/>
          <w:lang w:val="en-GB"/>
        </w:rPr>
        <w:t>(d) Ca parte a elementului de asigurare a proiectării al sistemului de management al proiectării, organizația de proiectare:</w:t>
      </w:r>
    </w:p>
    <w:p w14:paraId="0B9F6B80" w14:textId="1EF6F67A" w:rsidR="00B377F6" w:rsidRPr="00B377F6" w:rsidRDefault="00B377F6" w:rsidP="00B377F6">
      <w:pPr>
        <w:spacing w:after="0" w:line="240" w:lineRule="auto"/>
        <w:ind w:firstLine="567"/>
        <w:jc w:val="both"/>
        <w:rPr>
          <w:rFonts w:ascii="Times New Roman" w:eastAsia="Times New Roman" w:hAnsi="Times New Roman" w:cs="Times New Roman"/>
          <w:bCs/>
          <w:sz w:val="24"/>
          <w:szCs w:val="24"/>
          <w:lang w:val="en-GB"/>
        </w:rPr>
      </w:pPr>
      <w:r w:rsidRPr="00B377F6">
        <w:rPr>
          <w:rFonts w:ascii="Times New Roman" w:eastAsia="Times New Roman" w:hAnsi="Times New Roman" w:cs="Times New Roman"/>
          <w:bCs/>
          <w:sz w:val="24"/>
          <w:szCs w:val="24"/>
          <w:lang w:val="en-GB"/>
        </w:rPr>
        <w:t>1. instituie, implementează și menține un sistem de control și supraveghere a proiectării, a modificărilor de proiectare și a reparațiilor produselor, pieselor și echipamentelor care fac obiectul aprobării; sistemul respectiv:</w:t>
      </w:r>
    </w:p>
    <w:p w14:paraId="3B8D0629" w14:textId="035A72AD" w:rsidR="00B377F6" w:rsidRPr="00B377F6" w:rsidRDefault="00B377F6" w:rsidP="00B377F6">
      <w:pPr>
        <w:spacing w:after="0" w:line="240" w:lineRule="auto"/>
        <w:ind w:firstLine="567"/>
        <w:jc w:val="both"/>
        <w:rPr>
          <w:rFonts w:ascii="Times New Roman" w:eastAsia="Times New Roman" w:hAnsi="Times New Roman" w:cs="Times New Roman"/>
          <w:bCs/>
          <w:sz w:val="24"/>
          <w:szCs w:val="24"/>
          <w:lang w:val="en-GB"/>
        </w:rPr>
      </w:pPr>
      <w:r w:rsidRPr="00B377F6">
        <w:rPr>
          <w:rFonts w:ascii="Times New Roman" w:eastAsia="Times New Roman" w:hAnsi="Times New Roman" w:cs="Times New Roman"/>
          <w:bCs/>
          <w:sz w:val="24"/>
          <w:szCs w:val="24"/>
          <w:lang w:val="en-GB"/>
        </w:rPr>
        <w:t>(i) include o funcție de navigabilitate responsabilă să asigure că proiectul produselor, pieselor și echipamentelor sau modificarea proiectului și reparațiile acestora se conformează cu baza aplicabilă a certificării de tip, cu baza aplicabilă de certificare a datelor privind adecvarea operațională și cu cerințele de protecție a mediului;</w:t>
      </w:r>
    </w:p>
    <w:p w14:paraId="7F93C1DC" w14:textId="3FEE0DD8" w:rsidR="00B377F6" w:rsidRPr="00B377F6" w:rsidRDefault="00B377F6" w:rsidP="00B377F6">
      <w:pPr>
        <w:spacing w:after="0" w:line="240" w:lineRule="auto"/>
        <w:ind w:firstLine="567"/>
        <w:jc w:val="both"/>
        <w:rPr>
          <w:rFonts w:ascii="Times New Roman" w:eastAsia="Times New Roman" w:hAnsi="Times New Roman" w:cs="Times New Roman"/>
          <w:bCs/>
          <w:sz w:val="24"/>
          <w:szCs w:val="24"/>
          <w:lang w:val="en-GB"/>
        </w:rPr>
      </w:pPr>
      <w:r w:rsidRPr="00B377F6">
        <w:rPr>
          <w:rFonts w:ascii="Times New Roman" w:eastAsia="Times New Roman" w:hAnsi="Times New Roman" w:cs="Times New Roman"/>
          <w:bCs/>
          <w:sz w:val="24"/>
          <w:szCs w:val="24"/>
          <w:lang w:val="en-GB"/>
        </w:rPr>
        <w:t>(ii) asigură că organizația de proiectare își îndeplinește în mod corespunzător responsabilitățile care îi revin în conformitate cu prezenta anexă și cu condițiile de aprobare emise în temeiul punctului 21.A.251;</w:t>
      </w:r>
    </w:p>
    <w:p w14:paraId="19CF4CC7" w14:textId="2A95FDBF" w:rsidR="00B377F6" w:rsidRPr="00B377F6" w:rsidRDefault="00B377F6" w:rsidP="00B377F6">
      <w:pPr>
        <w:spacing w:after="0" w:line="240" w:lineRule="auto"/>
        <w:ind w:firstLine="567"/>
        <w:jc w:val="both"/>
        <w:rPr>
          <w:rFonts w:ascii="Times New Roman" w:eastAsia="Times New Roman" w:hAnsi="Times New Roman" w:cs="Times New Roman"/>
          <w:bCs/>
          <w:sz w:val="24"/>
          <w:szCs w:val="24"/>
          <w:lang w:val="en-GB"/>
        </w:rPr>
      </w:pPr>
      <w:r w:rsidRPr="00B377F6">
        <w:rPr>
          <w:rFonts w:ascii="Times New Roman" w:eastAsia="Times New Roman" w:hAnsi="Times New Roman" w:cs="Times New Roman"/>
          <w:bCs/>
          <w:sz w:val="24"/>
          <w:szCs w:val="24"/>
          <w:lang w:val="en-GB"/>
        </w:rPr>
        <w:t>2. instituie, implementează și menține o funcție independentă de verificare pe baza căreia organizația de proiectare demonstrează conformitatea cu cerințele aplicabile privind navigabilitatea, cu datele privind conformitatea operațională și cu cerințele aplicabile privind protecția mediului;</w:t>
      </w:r>
    </w:p>
    <w:p w14:paraId="172EBE0E" w14:textId="57345FE7" w:rsidR="00B377F6" w:rsidRPr="00B377F6" w:rsidRDefault="00B377F6" w:rsidP="00B377F6">
      <w:pPr>
        <w:spacing w:after="0" w:line="240" w:lineRule="auto"/>
        <w:ind w:firstLine="567"/>
        <w:jc w:val="both"/>
        <w:rPr>
          <w:rFonts w:ascii="Times New Roman" w:eastAsia="Times New Roman" w:hAnsi="Times New Roman" w:cs="Times New Roman"/>
          <w:bCs/>
          <w:sz w:val="24"/>
          <w:szCs w:val="24"/>
          <w:lang w:val="en-GB"/>
        </w:rPr>
      </w:pPr>
      <w:r w:rsidRPr="00B377F6">
        <w:rPr>
          <w:rFonts w:ascii="Times New Roman" w:eastAsia="Times New Roman" w:hAnsi="Times New Roman" w:cs="Times New Roman"/>
          <w:bCs/>
          <w:sz w:val="24"/>
          <w:szCs w:val="24"/>
          <w:lang w:val="en-GB"/>
        </w:rPr>
        <w:t>3. specifică modalitatea în care sistemul de management al proiectării determină posibilitatea de acceptare a pieselor sau echipamentelor care sunt proiectate sau a lucrărilor care sunt efectuate de parteneri sau subcontractanți, prin intermediul unor metode care fac obiectul unor proceduri scrise.</w:t>
      </w:r>
    </w:p>
    <w:p w14:paraId="2AA34177" w14:textId="0F5000C1" w:rsidR="00B377F6" w:rsidRPr="00B377F6" w:rsidRDefault="00B377F6" w:rsidP="00B377F6">
      <w:pPr>
        <w:spacing w:after="0" w:line="240" w:lineRule="auto"/>
        <w:ind w:firstLine="567"/>
        <w:jc w:val="both"/>
        <w:rPr>
          <w:rFonts w:ascii="Times New Roman" w:eastAsia="Times New Roman" w:hAnsi="Times New Roman" w:cs="Times New Roman"/>
          <w:bCs/>
          <w:sz w:val="24"/>
          <w:szCs w:val="24"/>
          <w:lang w:val="en-GB"/>
        </w:rPr>
      </w:pPr>
      <w:r w:rsidRPr="00B377F6">
        <w:rPr>
          <w:rFonts w:ascii="Times New Roman" w:eastAsia="Times New Roman" w:hAnsi="Times New Roman" w:cs="Times New Roman"/>
          <w:bCs/>
          <w:sz w:val="24"/>
          <w:szCs w:val="24"/>
          <w:lang w:val="en-GB"/>
        </w:rPr>
        <w:t>(e) Organizația de proiectare instituie, ca parte a sistemului de management al proiectării, o funcție independentă de monitorizare pentru a verifica respectarea de către organizație a cerințelor relevante din prezenta anexă, precum și respectarea sistemului de management al proiectării și caracterul adecvat al acestuia. Monitorizarea include un sistem de feedback către persoana sau grupul de persoane menționate la punctul 21.A.245 litera (b) și, în cele din urmă, către managerul menționat la punctul 21.A.245 litera (a), astfel încât să se garanteze, atunci când este necesar, implementarea acțiunilor corective.</w:t>
      </w:r>
    </w:p>
    <w:p w14:paraId="6E31D531" w14:textId="52BEF666" w:rsidR="00B377F6" w:rsidRDefault="00B377F6" w:rsidP="00B377F6">
      <w:pPr>
        <w:spacing w:after="0" w:line="240" w:lineRule="auto"/>
        <w:ind w:firstLine="567"/>
        <w:jc w:val="both"/>
        <w:rPr>
          <w:rFonts w:ascii="Times New Roman" w:eastAsia="Times New Roman" w:hAnsi="Times New Roman" w:cs="Times New Roman"/>
          <w:bCs/>
          <w:sz w:val="24"/>
          <w:szCs w:val="24"/>
          <w:lang w:val="en-GB"/>
        </w:rPr>
      </w:pPr>
      <w:r w:rsidRPr="00B377F6">
        <w:rPr>
          <w:rFonts w:ascii="Times New Roman" w:eastAsia="Times New Roman" w:hAnsi="Times New Roman" w:cs="Times New Roman"/>
          <w:bCs/>
          <w:sz w:val="24"/>
          <w:szCs w:val="24"/>
          <w:lang w:val="en-GB"/>
        </w:rPr>
        <w:t xml:space="preserve">(f) În cazul în care organizația de proiectare deține unul sau mai multe </w:t>
      </w:r>
      <w:r w:rsidR="00FE5014">
        <w:rPr>
          <w:rFonts w:ascii="Times New Roman" w:eastAsia="Times New Roman" w:hAnsi="Times New Roman" w:cs="Times New Roman"/>
          <w:bCs/>
          <w:sz w:val="24"/>
          <w:szCs w:val="24"/>
          <w:lang w:val="en-GB"/>
        </w:rPr>
        <w:t>aprobări</w:t>
      </w:r>
      <w:r w:rsidRPr="00B377F6">
        <w:rPr>
          <w:rFonts w:ascii="Times New Roman" w:eastAsia="Times New Roman" w:hAnsi="Times New Roman" w:cs="Times New Roman"/>
          <w:bCs/>
          <w:sz w:val="24"/>
          <w:szCs w:val="24"/>
          <w:lang w:val="en-GB"/>
        </w:rPr>
        <w:t xml:space="preserve"> de organizație suplimentare care </w:t>
      </w:r>
      <w:r>
        <w:rPr>
          <w:rFonts w:ascii="Times New Roman" w:eastAsia="Times New Roman" w:hAnsi="Times New Roman" w:cs="Times New Roman"/>
          <w:bCs/>
          <w:sz w:val="24"/>
          <w:szCs w:val="24"/>
          <w:lang w:val="en-GB"/>
        </w:rPr>
        <w:t>cad sub</w:t>
      </w:r>
      <w:r w:rsidRPr="00B377F6">
        <w:rPr>
          <w:rFonts w:ascii="Times New Roman" w:eastAsia="Times New Roman" w:hAnsi="Times New Roman" w:cs="Times New Roman"/>
          <w:bCs/>
          <w:sz w:val="24"/>
          <w:szCs w:val="24"/>
          <w:lang w:val="en-GB"/>
        </w:rPr>
        <w:t xml:space="preserve"> incidența </w:t>
      </w:r>
      <w:r>
        <w:rPr>
          <w:rFonts w:ascii="Times New Roman" w:eastAsia="Times New Roman" w:hAnsi="Times New Roman" w:cs="Times New Roman"/>
          <w:bCs/>
          <w:sz w:val="24"/>
          <w:szCs w:val="24"/>
          <w:lang w:val="en-GB"/>
        </w:rPr>
        <w:t>prevederilor Codului Aerian și a normelor sale de punere în aplicare</w:t>
      </w:r>
      <w:r w:rsidRPr="00B377F6">
        <w:rPr>
          <w:rFonts w:ascii="Times New Roman" w:eastAsia="Times New Roman" w:hAnsi="Times New Roman" w:cs="Times New Roman"/>
          <w:bCs/>
          <w:sz w:val="24"/>
          <w:szCs w:val="24"/>
          <w:lang w:val="en-GB"/>
        </w:rPr>
        <w:t>, sistemul de management al proiectării poate fi integrat în cel impus de respectivul certificat sau respectivele certificate suplimentare.</w:t>
      </w:r>
    </w:p>
    <w:p w14:paraId="68AE5C4F" w14:textId="77777777" w:rsidR="00B377F6" w:rsidRDefault="00B377F6" w:rsidP="00B377F6">
      <w:pPr>
        <w:spacing w:after="0" w:line="240" w:lineRule="auto"/>
        <w:ind w:firstLine="567"/>
        <w:jc w:val="both"/>
        <w:rPr>
          <w:rFonts w:ascii="Times New Roman" w:eastAsia="Times New Roman" w:hAnsi="Times New Roman" w:cs="Times New Roman"/>
          <w:bCs/>
          <w:sz w:val="24"/>
          <w:szCs w:val="24"/>
          <w:lang w:val="en-GB"/>
        </w:rPr>
      </w:pPr>
    </w:p>
    <w:p w14:paraId="03DCB0BB" w14:textId="0660F170" w:rsidR="00B338CB" w:rsidRPr="00DC6A40" w:rsidRDefault="00B338CB" w:rsidP="00B338CB">
      <w:pPr>
        <w:spacing w:after="0" w:line="240" w:lineRule="auto"/>
        <w:ind w:firstLine="567"/>
        <w:jc w:val="both"/>
        <w:rPr>
          <w:rFonts w:ascii="Times New Roman" w:eastAsia="Times New Roman" w:hAnsi="Times New Roman" w:cs="Times New Roman"/>
          <w:b/>
          <w:sz w:val="24"/>
          <w:szCs w:val="24"/>
          <w:lang w:val="en-GB"/>
        </w:rPr>
      </w:pPr>
      <w:r w:rsidRPr="00DC6A40">
        <w:rPr>
          <w:rFonts w:ascii="Times New Roman" w:eastAsia="Times New Roman" w:hAnsi="Times New Roman" w:cs="Times New Roman"/>
          <w:b/>
          <w:sz w:val="24"/>
          <w:szCs w:val="24"/>
          <w:lang w:val="en-GB"/>
        </w:rPr>
        <w:t>21.A.243 Manual</w:t>
      </w:r>
    </w:p>
    <w:p w14:paraId="59F7D54D" w14:textId="2097863A" w:rsidR="00B338CB" w:rsidRPr="00B338CB" w:rsidRDefault="00B338CB" w:rsidP="00B338CB">
      <w:pPr>
        <w:spacing w:after="0" w:line="240" w:lineRule="auto"/>
        <w:ind w:firstLine="567"/>
        <w:jc w:val="both"/>
        <w:rPr>
          <w:rFonts w:ascii="Times New Roman" w:eastAsia="Times New Roman" w:hAnsi="Times New Roman" w:cs="Times New Roman"/>
          <w:bCs/>
          <w:sz w:val="24"/>
          <w:szCs w:val="24"/>
          <w:lang w:val="en-GB"/>
        </w:rPr>
      </w:pPr>
      <w:r w:rsidRPr="00B338CB">
        <w:rPr>
          <w:rFonts w:ascii="Times New Roman" w:eastAsia="Times New Roman" w:hAnsi="Times New Roman" w:cs="Times New Roman"/>
          <w:bCs/>
          <w:sz w:val="24"/>
          <w:szCs w:val="24"/>
          <w:lang w:val="en-GB"/>
        </w:rPr>
        <w:t xml:space="preserve">(a) Ca parte a sistemului de management al proiectării, organizația de proiectare </w:t>
      </w:r>
      <w:r w:rsidR="006C7888">
        <w:rPr>
          <w:rFonts w:ascii="Times New Roman" w:eastAsia="Times New Roman" w:hAnsi="Times New Roman" w:cs="Times New Roman"/>
          <w:bCs/>
          <w:sz w:val="24"/>
          <w:szCs w:val="24"/>
          <w:lang w:val="en-GB"/>
        </w:rPr>
        <w:t>elaborează</w:t>
      </w:r>
      <w:r w:rsidRPr="00B338CB">
        <w:rPr>
          <w:rFonts w:ascii="Times New Roman" w:eastAsia="Times New Roman" w:hAnsi="Times New Roman" w:cs="Times New Roman"/>
          <w:bCs/>
          <w:sz w:val="24"/>
          <w:szCs w:val="24"/>
          <w:lang w:val="en-GB"/>
        </w:rPr>
        <w:t xml:space="preserve"> și furnizează </w:t>
      </w:r>
      <w:r w:rsidR="00DC6A40">
        <w:rPr>
          <w:rFonts w:ascii="Times New Roman" w:eastAsia="Times New Roman" w:hAnsi="Times New Roman" w:cs="Times New Roman"/>
          <w:bCs/>
          <w:sz w:val="24"/>
          <w:szCs w:val="24"/>
          <w:lang w:val="en-GB"/>
        </w:rPr>
        <w:t>AAC</w:t>
      </w:r>
      <w:r w:rsidRPr="00B338CB">
        <w:rPr>
          <w:rFonts w:ascii="Times New Roman" w:eastAsia="Times New Roman" w:hAnsi="Times New Roman" w:cs="Times New Roman"/>
          <w:bCs/>
          <w:sz w:val="24"/>
          <w:szCs w:val="24"/>
          <w:lang w:val="en-GB"/>
        </w:rPr>
        <w:t xml:space="preserve"> manual</w:t>
      </w:r>
      <w:r w:rsidR="00DC6A40">
        <w:rPr>
          <w:rFonts w:ascii="Times New Roman" w:eastAsia="Times New Roman" w:hAnsi="Times New Roman" w:cs="Times New Roman"/>
          <w:bCs/>
          <w:sz w:val="24"/>
          <w:szCs w:val="24"/>
          <w:lang w:val="en-GB"/>
        </w:rPr>
        <w:t>ul</w:t>
      </w:r>
      <w:r w:rsidRPr="00B338CB">
        <w:rPr>
          <w:rFonts w:ascii="Times New Roman" w:eastAsia="Times New Roman" w:hAnsi="Times New Roman" w:cs="Times New Roman"/>
          <w:bCs/>
          <w:sz w:val="24"/>
          <w:szCs w:val="24"/>
          <w:lang w:val="en-GB"/>
        </w:rPr>
        <w:t xml:space="preserve"> care descrie, direct sau prin referințe încrucișate, organizația, politicile, procesele și procedurile sale relevante, tipul de lucrări de proiectare și categoriile de produse, piese și echipamente pentru care organizația de proiectare deține o aprobare de organizație de proiectare, astfel cum sunt identificate în condițiile aprobării emise în conformitate cu punctul 21.A.251 și, după caz, interfețele cu partenerii sau subcontractanții săi și controlul acestora.</w:t>
      </w:r>
    </w:p>
    <w:p w14:paraId="45DF2BFF" w14:textId="10BA5196" w:rsidR="00B338CB" w:rsidRPr="00B338CB" w:rsidRDefault="00B338CB" w:rsidP="00B338CB">
      <w:pPr>
        <w:spacing w:after="0" w:line="240" w:lineRule="auto"/>
        <w:ind w:firstLine="567"/>
        <w:jc w:val="both"/>
        <w:rPr>
          <w:rFonts w:ascii="Times New Roman" w:eastAsia="Times New Roman" w:hAnsi="Times New Roman" w:cs="Times New Roman"/>
          <w:bCs/>
          <w:sz w:val="24"/>
          <w:szCs w:val="24"/>
          <w:lang w:val="en-GB"/>
        </w:rPr>
      </w:pPr>
      <w:r w:rsidRPr="00B338CB">
        <w:rPr>
          <w:rFonts w:ascii="Times New Roman" w:eastAsia="Times New Roman" w:hAnsi="Times New Roman" w:cs="Times New Roman"/>
          <w:bCs/>
          <w:sz w:val="24"/>
          <w:szCs w:val="24"/>
          <w:lang w:val="en-GB"/>
        </w:rPr>
        <w:t xml:space="preserve">Dacă urmează să se efectueze încercări în zbor, trebuie </w:t>
      </w:r>
      <w:r w:rsidR="006C7888">
        <w:rPr>
          <w:rFonts w:ascii="Times New Roman" w:eastAsia="Times New Roman" w:hAnsi="Times New Roman" w:cs="Times New Roman"/>
          <w:bCs/>
          <w:sz w:val="24"/>
          <w:szCs w:val="24"/>
          <w:lang w:val="en-GB"/>
        </w:rPr>
        <w:t>elaborat</w:t>
      </w:r>
      <w:r w:rsidRPr="00B338CB">
        <w:rPr>
          <w:rFonts w:ascii="Times New Roman" w:eastAsia="Times New Roman" w:hAnsi="Times New Roman" w:cs="Times New Roman"/>
          <w:bCs/>
          <w:sz w:val="24"/>
          <w:szCs w:val="24"/>
          <w:lang w:val="en-GB"/>
        </w:rPr>
        <w:t xml:space="preserve"> și furnizat </w:t>
      </w:r>
      <w:r w:rsidR="00DC6A40">
        <w:rPr>
          <w:rFonts w:ascii="Times New Roman" w:eastAsia="Times New Roman" w:hAnsi="Times New Roman" w:cs="Times New Roman"/>
          <w:bCs/>
          <w:sz w:val="24"/>
          <w:szCs w:val="24"/>
          <w:lang w:val="en-GB"/>
        </w:rPr>
        <w:t>AAC</w:t>
      </w:r>
      <w:r w:rsidRPr="00B338CB">
        <w:rPr>
          <w:rFonts w:ascii="Times New Roman" w:eastAsia="Times New Roman" w:hAnsi="Times New Roman" w:cs="Times New Roman"/>
          <w:bCs/>
          <w:sz w:val="24"/>
          <w:szCs w:val="24"/>
          <w:lang w:val="en-GB"/>
        </w:rPr>
        <w:t xml:space="preserve"> manual</w:t>
      </w:r>
      <w:r w:rsidR="00DC6A40">
        <w:rPr>
          <w:rFonts w:ascii="Times New Roman" w:eastAsia="Times New Roman" w:hAnsi="Times New Roman" w:cs="Times New Roman"/>
          <w:bCs/>
          <w:sz w:val="24"/>
          <w:szCs w:val="24"/>
          <w:lang w:val="en-GB"/>
        </w:rPr>
        <w:t>ul</w:t>
      </w:r>
      <w:r w:rsidRPr="00B338CB">
        <w:rPr>
          <w:rFonts w:ascii="Times New Roman" w:eastAsia="Times New Roman" w:hAnsi="Times New Roman" w:cs="Times New Roman"/>
          <w:bCs/>
          <w:sz w:val="24"/>
          <w:szCs w:val="24"/>
          <w:lang w:val="en-GB"/>
        </w:rPr>
        <w:t xml:space="preserve"> de operațiuni pentru încercările în zbor care să definească politicile și procedurile organizației cu privire la încercările în zbor. Manualul de operațiuni pentru încercările în zbor cuprinde:</w:t>
      </w:r>
    </w:p>
    <w:p w14:paraId="4B275318" w14:textId="75E13AA5" w:rsidR="00B338CB" w:rsidRPr="00B338CB" w:rsidRDefault="00B338CB" w:rsidP="00B338CB">
      <w:pPr>
        <w:spacing w:after="0" w:line="240" w:lineRule="auto"/>
        <w:ind w:firstLine="567"/>
        <w:jc w:val="both"/>
        <w:rPr>
          <w:rFonts w:ascii="Times New Roman" w:eastAsia="Times New Roman" w:hAnsi="Times New Roman" w:cs="Times New Roman"/>
          <w:bCs/>
          <w:sz w:val="24"/>
          <w:szCs w:val="24"/>
          <w:lang w:val="en-GB"/>
        </w:rPr>
      </w:pPr>
      <w:r w:rsidRPr="00B338CB">
        <w:rPr>
          <w:rFonts w:ascii="Times New Roman" w:eastAsia="Times New Roman" w:hAnsi="Times New Roman" w:cs="Times New Roman"/>
          <w:bCs/>
          <w:sz w:val="24"/>
          <w:szCs w:val="24"/>
          <w:lang w:val="en-GB"/>
        </w:rPr>
        <w:t>1. descriere</w:t>
      </w:r>
      <w:r w:rsidR="00DC6A40">
        <w:rPr>
          <w:rFonts w:ascii="Times New Roman" w:eastAsia="Times New Roman" w:hAnsi="Times New Roman" w:cs="Times New Roman"/>
          <w:bCs/>
          <w:sz w:val="24"/>
          <w:szCs w:val="24"/>
          <w:lang w:val="en-GB"/>
        </w:rPr>
        <w:t>a</w:t>
      </w:r>
      <w:r w:rsidRPr="00B338CB">
        <w:rPr>
          <w:rFonts w:ascii="Times New Roman" w:eastAsia="Times New Roman" w:hAnsi="Times New Roman" w:cs="Times New Roman"/>
          <w:bCs/>
          <w:sz w:val="24"/>
          <w:szCs w:val="24"/>
          <w:lang w:val="en-GB"/>
        </w:rPr>
        <w:t xml:space="preserve"> proceselor organizației pentru încercările în zbor, inclusiv implicarea acesteia în procesul de emitere a unui permis de zbor;</w:t>
      </w:r>
    </w:p>
    <w:p w14:paraId="56D7D37C" w14:textId="622959A2" w:rsidR="00B338CB" w:rsidRPr="00B338CB" w:rsidRDefault="00B338CB" w:rsidP="00B338CB">
      <w:pPr>
        <w:spacing w:after="0" w:line="240" w:lineRule="auto"/>
        <w:ind w:firstLine="567"/>
        <w:jc w:val="both"/>
        <w:rPr>
          <w:rFonts w:ascii="Times New Roman" w:eastAsia="Times New Roman" w:hAnsi="Times New Roman" w:cs="Times New Roman"/>
          <w:bCs/>
          <w:sz w:val="24"/>
          <w:szCs w:val="24"/>
          <w:lang w:val="en-GB"/>
        </w:rPr>
      </w:pPr>
      <w:r w:rsidRPr="00B338CB">
        <w:rPr>
          <w:rFonts w:ascii="Times New Roman" w:eastAsia="Times New Roman" w:hAnsi="Times New Roman" w:cs="Times New Roman"/>
          <w:bCs/>
          <w:sz w:val="24"/>
          <w:szCs w:val="24"/>
          <w:lang w:val="en-GB"/>
        </w:rPr>
        <w:t>2. politica privind constituirea echipajelor, inclusiv componența, competența, experiența curentă și limitările timpului de zbor;</w:t>
      </w:r>
    </w:p>
    <w:p w14:paraId="3A2C8EBB" w14:textId="6B82070E" w:rsidR="00B338CB" w:rsidRPr="00B338CB" w:rsidRDefault="00B338CB" w:rsidP="00B338CB">
      <w:pPr>
        <w:spacing w:after="0" w:line="240" w:lineRule="auto"/>
        <w:ind w:firstLine="567"/>
        <w:jc w:val="both"/>
        <w:rPr>
          <w:rFonts w:ascii="Times New Roman" w:eastAsia="Times New Roman" w:hAnsi="Times New Roman" w:cs="Times New Roman"/>
          <w:bCs/>
          <w:sz w:val="24"/>
          <w:szCs w:val="24"/>
          <w:lang w:val="en-GB"/>
        </w:rPr>
      </w:pPr>
      <w:r w:rsidRPr="00B338CB">
        <w:rPr>
          <w:rFonts w:ascii="Times New Roman" w:eastAsia="Times New Roman" w:hAnsi="Times New Roman" w:cs="Times New Roman"/>
          <w:bCs/>
          <w:sz w:val="24"/>
          <w:szCs w:val="24"/>
          <w:lang w:val="en-GB"/>
        </w:rPr>
        <w:lastRenderedPageBreak/>
        <w:t>3. procedurile pentru transportul de persoane, altele decât membrii echipajului, și pentru cursurile de instruire pentru încercări în zbor, dacă este cazul;</w:t>
      </w:r>
    </w:p>
    <w:p w14:paraId="50733B45" w14:textId="37508CD8" w:rsidR="00B338CB" w:rsidRPr="00B338CB" w:rsidRDefault="00B338CB" w:rsidP="00B338CB">
      <w:pPr>
        <w:spacing w:after="0" w:line="240" w:lineRule="auto"/>
        <w:ind w:firstLine="567"/>
        <w:jc w:val="both"/>
        <w:rPr>
          <w:rFonts w:ascii="Times New Roman" w:eastAsia="Times New Roman" w:hAnsi="Times New Roman" w:cs="Times New Roman"/>
          <w:bCs/>
          <w:sz w:val="24"/>
          <w:szCs w:val="24"/>
          <w:lang w:val="en-GB"/>
        </w:rPr>
      </w:pPr>
      <w:r w:rsidRPr="00B338CB">
        <w:rPr>
          <w:rFonts w:ascii="Times New Roman" w:eastAsia="Times New Roman" w:hAnsi="Times New Roman" w:cs="Times New Roman"/>
          <w:bCs/>
          <w:sz w:val="24"/>
          <w:szCs w:val="24"/>
          <w:lang w:val="en-GB"/>
        </w:rPr>
        <w:t>4. politic</w:t>
      </w:r>
      <w:r w:rsidR="0062268C">
        <w:rPr>
          <w:rFonts w:ascii="Times New Roman" w:eastAsia="Times New Roman" w:hAnsi="Times New Roman" w:cs="Times New Roman"/>
          <w:bCs/>
          <w:sz w:val="24"/>
          <w:szCs w:val="24"/>
          <w:lang w:val="en-GB"/>
        </w:rPr>
        <w:t>a</w:t>
      </w:r>
      <w:r w:rsidRPr="00B338CB">
        <w:rPr>
          <w:rFonts w:ascii="Times New Roman" w:eastAsia="Times New Roman" w:hAnsi="Times New Roman" w:cs="Times New Roman"/>
          <w:bCs/>
          <w:sz w:val="24"/>
          <w:szCs w:val="24"/>
          <w:lang w:val="en-GB"/>
        </w:rPr>
        <w:t xml:space="preserve"> privind managementul riscurilor și al siguranței, precum și metodologii conexe;</w:t>
      </w:r>
    </w:p>
    <w:p w14:paraId="3395EDCF" w14:textId="0E6BF8C9" w:rsidR="00B338CB" w:rsidRPr="00B338CB" w:rsidRDefault="00B338CB" w:rsidP="00B338CB">
      <w:pPr>
        <w:spacing w:after="0" w:line="240" w:lineRule="auto"/>
        <w:ind w:firstLine="567"/>
        <w:jc w:val="both"/>
        <w:rPr>
          <w:rFonts w:ascii="Times New Roman" w:eastAsia="Times New Roman" w:hAnsi="Times New Roman" w:cs="Times New Roman"/>
          <w:bCs/>
          <w:sz w:val="24"/>
          <w:szCs w:val="24"/>
          <w:lang w:val="en-GB"/>
        </w:rPr>
      </w:pPr>
      <w:r w:rsidRPr="00B338CB">
        <w:rPr>
          <w:rFonts w:ascii="Times New Roman" w:eastAsia="Times New Roman" w:hAnsi="Times New Roman" w:cs="Times New Roman"/>
          <w:bCs/>
          <w:sz w:val="24"/>
          <w:szCs w:val="24"/>
          <w:lang w:val="en-GB"/>
        </w:rPr>
        <w:t>5. proceduri de identificare a instrumentelor și a echipamentelor care urmează să fie transportate la bord;</w:t>
      </w:r>
    </w:p>
    <w:p w14:paraId="776E6E2C" w14:textId="23DFCDCD" w:rsidR="00B338CB" w:rsidRPr="00B338CB" w:rsidRDefault="00B338CB" w:rsidP="00B338CB">
      <w:pPr>
        <w:spacing w:after="0" w:line="240" w:lineRule="auto"/>
        <w:ind w:firstLine="567"/>
        <w:jc w:val="both"/>
        <w:rPr>
          <w:rFonts w:ascii="Times New Roman" w:eastAsia="Times New Roman" w:hAnsi="Times New Roman" w:cs="Times New Roman"/>
          <w:bCs/>
          <w:sz w:val="24"/>
          <w:szCs w:val="24"/>
          <w:lang w:val="en-GB"/>
        </w:rPr>
      </w:pPr>
      <w:r w:rsidRPr="00B338CB">
        <w:rPr>
          <w:rFonts w:ascii="Times New Roman" w:eastAsia="Times New Roman" w:hAnsi="Times New Roman" w:cs="Times New Roman"/>
          <w:bCs/>
          <w:sz w:val="24"/>
          <w:szCs w:val="24"/>
          <w:lang w:val="en-GB"/>
        </w:rPr>
        <w:t>6. list</w:t>
      </w:r>
      <w:r w:rsidR="0062268C">
        <w:rPr>
          <w:rFonts w:ascii="Times New Roman" w:eastAsia="Times New Roman" w:hAnsi="Times New Roman" w:cs="Times New Roman"/>
          <w:bCs/>
          <w:sz w:val="24"/>
          <w:szCs w:val="24"/>
          <w:lang w:val="en-GB"/>
        </w:rPr>
        <w:t xml:space="preserve">a </w:t>
      </w:r>
      <w:r w:rsidRPr="00B338CB">
        <w:rPr>
          <w:rFonts w:ascii="Times New Roman" w:eastAsia="Times New Roman" w:hAnsi="Times New Roman" w:cs="Times New Roman"/>
          <w:bCs/>
          <w:sz w:val="24"/>
          <w:szCs w:val="24"/>
          <w:lang w:val="en-GB"/>
        </w:rPr>
        <w:t>documentelor care trebuie prezentate pentru încercarea în zbor.</w:t>
      </w:r>
    </w:p>
    <w:p w14:paraId="39FEA995" w14:textId="3461F7F3" w:rsidR="00B338CB" w:rsidRPr="00B338CB" w:rsidRDefault="00B338CB" w:rsidP="00B338CB">
      <w:pPr>
        <w:spacing w:after="0" w:line="240" w:lineRule="auto"/>
        <w:ind w:firstLine="567"/>
        <w:jc w:val="both"/>
        <w:rPr>
          <w:rFonts w:ascii="Times New Roman" w:eastAsia="Times New Roman" w:hAnsi="Times New Roman" w:cs="Times New Roman"/>
          <w:bCs/>
          <w:sz w:val="24"/>
          <w:szCs w:val="24"/>
          <w:lang w:val="en-GB"/>
        </w:rPr>
      </w:pPr>
      <w:r w:rsidRPr="00B338CB">
        <w:rPr>
          <w:rFonts w:ascii="Times New Roman" w:eastAsia="Times New Roman" w:hAnsi="Times New Roman" w:cs="Times New Roman"/>
          <w:bCs/>
          <w:sz w:val="24"/>
          <w:szCs w:val="24"/>
          <w:lang w:val="en-GB"/>
        </w:rPr>
        <w:t xml:space="preserve">(b) În cazul în care unele piese sau echipamente sau unele modificări aduse produselor sunt proiectate de organizații partenere sau de subcontractanți, manualul </w:t>
      </w:r>
      <w:r w:rsidR="0062268C">
        <w:rPr>
          <w:rFonts w:ascii="Times New Roman" w:eastAsia="Times New Roman" w:hAnsi="Times New Roman" w:cs="Times New Roman"/>
          <w:bCs/>
          <w:sz w:val="24"/>
          <w:szCs w:val="24"/>
          <w:lang w:val="en-GB"/>
        </w:rPr>
        <w:t>va</w:t>
      </w:r>
      <w:r w:rsidRPr="00B338CB">
        <w:rPr>
          <w:rFonts w:ascii="Times New Roman" w:eastAsia="Times New Roman" w:hAnsi="Times New Roman" w:cs="Times New Roman"/>
          <w:bCs/>
          <w:sz w:val="24"/>
          <w:szCs w:val="24"/>
          <w:lang w:val="en-GB"/>
        </w:rPr>
        <w:t xml:space="preserve"> cuprind</w:t>
      </w:r>
      <w:r w:rsidR="0062268C">
        <w:rPr>
          <w:rFonts w:ascii="Times New Roman" w:eastAsia="Times New Roman" w:hAnsi="Times New Roman" w:cs="Times New Roman"/>
          <w:bCs/>
          <w:sz w:val="24"/>
          <w:szCs w:val="24"/>
          <w:lang w:val="en-GB"/>
        </w:rPr>
        <w:t>e</w:t>
      </w:r>
      <w:r w:rsidRPr="00B338CB">
        <w:rPr>
          <w:rFonts w:ascii="Times New Roman" w:eastAsia="Times New Roman" w:hAnsi="Times New Roman" w:cs="Times New Roman"/>
          <w:bCs/>
          <w:sz w:val="24"/>
          <w:szCs w:val="24"/>
          <w:lang w:val="en-GB"/>
        </w:rPr>
        <w:t xml:space="preserve"> declarați</w:t>
      </w:r>
      <w:r w:rsidR="0062268C">
        <w:rPr>
          <w:rFonts w:ascii="Times New Roman" w:eastAsia="Times New Roman" w:hAnsi="Times New Roman" w:cs="Times New Roman"/>
          <w:bCs/>
          <w:sz w:val="24"/>
          <w:szCs w:val="24"/>
          <w:lang w:val="en-GB"/>
        </w:rPr>
        <w:t>a</w:t>
      </w:r>
      <w:r w:rsidRPr="00B338CB">
        <w:rPr>
          <w:rFonts w:ascii="Times New Roman" w:eastAsia="Times New Roman" w:hAnsi="Times New Roman" w:cs="Times New Roman"/>
          <w:bCs/>
          <w:sz w:val="24"/>
          <w:szCs w:val="24"/>
          <w:lang w:val="en-GB"/>
        </w:rPr>
        <w:t xml:space="preserve"> cu privire la modul în care organizația de proiectare poate demonstra, pentru toate piesele și echipamentele, conformitatea solicitată la punctul 21.A.239 litera (d) subpunctul 2 și cuprinde, direct sau prin trimiteri încrucișate, descrieri și informații cu privire la activitățile de proiectare și organizarea acelor organizații partenere sau acelor subcontractanți, care sunt necesare pentru întocmirea acestei declarații.</w:t>
      </w:r>
    </w:p>
    <w:p w14:paraId="51455270" w14:textId="2D12B611" w:rsidR="00B338CB" w:rsidRPr="00B338CB" w:rsidRDefault="00B338CB" w:rsidP="00B338CB">
      <w:pPr>
        <w:spacing w:after="0" w:line="240" w:lineRule="auto"/>
        <w:ind w:firstLine="567"/>
        <w:jc w:val="both"/>
        <w:rPr>
          <w:rFonts w:ascii="Times New Roman" w:eastAsia="Times New Roman" w:hAnsi="Times New Roman" w:cs="Times New Roman"/>
          <w:bCs/>
          <w:sz w:val="24"/>
          <w:szCs w:val="24"/>
          <w:lang w:val="en-GB"/>
        </w:rPr>
      </w:pPr>
      <w:r w:rsidRPr="00B338CB">
        <w:rPr>
          <w:rFonts w:ascii="Times New Roman" w:eastAsia="Times New Roman" w:hAnsi="Times New Roman" w:cs="Times New Roman"/>
          <w:bCs/>
          <w:sz w:val="24"/>
          <w:szCs w:val="24"/>
          <w:lang w:val="en-GB"/>
        </w:rPr>
        <w:t xml:space="preserve">(c) Manualul trebuie să fie modificat, în funcție de necesități, pentru a reprezenta o descriere actualizată a organizației, iar </w:t>
      </w:r>
      <w:r w:rsidR="00FA3D19">
        <w:rPr>
          <w:rFonts w:ascii="Times New Roman" w:eastAsia="Times New Roman" w:hAnsi="Times New Roman" w:cs="Times New Roman"/>
          <w:bCs/>
          <w:sz w:val="24"/>
          <w:szCs w:val="24"/>
          <w:lang w:val="en-GB"/>
        </w:rPr>
        <w:t>AAC</w:t>
      </w:r>
      <w:r w:rsidRPr="00B338CB">
        <w:rPr>
          <w:rFonts w:ascii="Times New Roman" w:eastAsia="Times New Roman" w:hAnsi="Times New Roman" w:cs="Times New Roman"/>
          <w:bCs/>
          <w:sz w:val="24"/>
          <w:szCs w:val="24"/>
          <w:lang w:val="en-GB"/>
        </w:rPr>
        <w:t xml:space="preserve"> trebuie să i se furnizeze copii ale modificărilor.</w:t>
      </w:r>
    </w:p>
    <w:p w14:paraId="2CB5442D" w14:textId="54F35E28" w:rsidR="00B377F6" w:rsidRDefault="00B338CB" w:rsidP="00B338CB">
      <w:pPr>
        <w:spacing w:after="0" w:line="240" w:lineRule="auto"/>
        <w:ind w:firstLine="567"/>
        <w:jc w:val="both"/>
        <w:rPr>
          <w:rFonts w:ascii="Times New Roman" w:eastAsia="Times New Roman" w:hAnsi="Times New Roman" w:cs="Times New Roman"/>
          <w:bCs/>
          <w:sz w:val="24"/>
          <w:szCs w:val="24"/>
          <w:lang w:val="en-GB"/>
        </w:rPr>
      </w:pPr>
      <w:r w:rsidRPr="00B338CB">
        <w:rPr>
          <w:rFonts w:ascii="Times New Roman" w:eastAsia="Times New Roman" w:hAnsi="Times New Roman" w:cs="Times New Roman"/>
          <w:bCs/>
          <w:sz w:val="24"/>
          <w:szCs w:val="24"/>
          <w:lang w:val="en-GB"/>
        </w:rPr>
        <w:t>(d)</w:t>
      </w:r>
      <w:r w:rsidR="00FA3D19">
        <w:rPr>
          <w:rFonts w:ascii="Times New Roman" w:eastAsia="Times New Roman" w:hAnsi="Times New Roman" w:cs="Times New Roman"/>
          <w:bCs/>
          <w:sz w:val="24"/>
          <w:szCs w:val="24"/>
          <w:lang w:val="en-GB"/>
        </w:rPr>
        <w:t xml:space="preserve"> </w:t>
      </w:r>
      <w:r w:rsidRPr="00B338CB">
        <w:rPr>
          <w:rFonts w:ascii="Times New Roman" w:eastAsia="Times New Roman" w:hAnsi="Times New Roman" w:cs="Times New Roman"/>
          <w:bCs/>
          <w:sz w:val="24"/>
          <w:szCs w:val="24"/>
          <w:lang w:val="en-GB"/>
        </w:rPr>
        <w:t>Organizația de proiectare întocmește și menține declarați</w:t>
      </w:r>
      <w:r w:rsidR="00FA3D19">
        <w:rPr>
          <w:rFonts w:ascii="Times New Roman" w:eastAsia="Times New Roman" w:hAnsi="Times New Roman" w:cs="Times New Roman"/>
          <w:bCs/>
          <w:sz w:val="24"/>
          <w:szCs w:val="24"/>
          <w:lang w:val="en-GB"/>
        </w:rPr>
        <w:t>a</w:t>
      </w:r>
      <w:r w:rsidRPr="00B338CB">
        <w:rPr>
          <w:rFonts w:ascii="Times New Roman" w:eastAsia="Times New Roman" w:hAnsi="Times New Roman" w:cs="Times New Roman"/>
          <w:bCs/>
          <w:sz w:val="24"/>
          <w:szCs w:val="24"/>
          <w:lang w:val="en-GB"/>
        </w:rPr>
        <w:t xml:space="preserve"> privind calificările și experiența personalului de conducere și a altor persoane din cadrul organizației care sunt responsabile de luarea deciziilor care afectează navigabilitatea, datele privind conformitatea operațională și aspectele legate de protecția mediului. Aceasta transmite declarația respectivă </w:t>
      </w:r>
      <w:r w:rsidR="00FA3D19">
        <w:rPr>
          <w:rFonts w:ascii="Times New Roman" w:eastAsia="Times New Roman" w:hAnsi="Times New Roman" w:cs="Times New Roman"/>
          <w:bCs/>
          <w:sz w:val="24"/>
          <w:szCs w:val="24"/>
          <w:lang w:val="en-GB"/>
        </w:rPr>
        <w:t>AAC</w:t>
      </w:r>
      <w:r w:rsidRPr="00B338CB">
        <w:rPr>
          <w:rFonts w:ascii="Times New Roman" w:eastAsia="Times New Roman" w:hAnsi="Times New Roman" w:cs="Times New Roman"/>
          <w:bCs/>
          <w:sz w:val="24"/>
          <w:szCs w:val="24"/>
          <w:lang w:val="en-GB"/>
        </w:rPr>
        <w:t>.</w:t>
      </w:r>
    </w:p>
    <w:p w14:paraId="3E08797D" w14:textId="77777777" w:rsidR="00FA3D19" w:rsidRDefault="00FA3D19" w:rsidP="00B338CB">
      <w:pPr>
        <w:spacing w:after="0" w:line="240" w:lineRule="auto"/>
        <w:ind w:firstLine="567"/>
        <w:jc w:val="both"/>
        <w:rPr>
          <w:rFonts w:ascii="Times New Roman" w:eastAsia="Times New Roman" w:hAnsi="Times New Roman" w:cs="Times New Roman"/>
          <w:bCs/>
          <w:sz w:val="24"/>
          <w:szCs w:val="24"/>
          <w:lang w:val="en-GB"/>
        </w:rPr>
      </w:pPr>
    </w:p>
    <w:p w14:paraId="7F5E17C0" w14:textId="1821E7D4" w:rsidR="00FA3D19" w:rsidRPr="00FA3D19" w:rsidRDefault="00FA3D19" w:rsidP="00FA3D19">
      <w:pPr>
        <w:spacing w:after="0" w:line="240" w:lineRule="auto"/>
        <w:ind w:firstLine="567"/>
        <w:jc w:val="both"/>
        <w:rPr>
          <w:rFonts w:ascii="Times New Roman" w:eastAsia="Times New Roman" w:hAnsi="Times New Roman" w:cs="Times New Roman"/>
          <w:bCs/>
          <w:sz w:val="24"/>
          <w:szCs w:val="24"/>
          <w:lang w:val="en-GB"/>
        </w:rPr>
      </w:pPr>
      <w:r w:rsidRPr="00FA3D19">
        <w:rPr>
          <w:rFonts w:ascii="Times New Roman" w:eastAsia="Times New Roman" w:hAnsi="Times New Roman" w:cs="Times New Roman"/>
          <w:b/>
          <w:sz w:val="24"/>
          <w:szCs w:val="24"/>
          <w:lang w:val="en-GB"/>
        </w:rPr>
        <w:t>21.A.245 Resurse</w:t>
      </w:r>
    </w:p>
    <w:p w14:paraId="4D7142A5" w14:textId="667375D4" w:rsidR="00FA3D19" w:rsidRPr="00FA3D19" w:rsidRDefault="00FA3D19" w:rsidP="00FA3D19">
      <w:pPr>
        <w:spacing w:after="0" w:line="240" w:lineRule="auto"/>
        <w:ind w:firstLine="567"/>
        <w:jc w:val="both"/>
        <w:rPr>
          <w:rFonts w:ascii="Times New Roman" w:eastAsia="Times New Roman" w:hAnsi="Times New Roman" w:cs="Times New Roman"/>
          <w:bCs/>
          <w:sz w:val="24"/>
          <w:szCs w:val="24"/>
          <w:lang w:val="en-GB"/>
        </w:rPr>
      </w:pPr>
      <w:r w:rsidRPr="00FA3D19">
        <w:rPr>
          <w:rFonts w:ascii="Times New Roman" w:eastAsia="Times New Roman" w:hAnsi="Times New Roman" w:cs="Times New Roman"/>
          <w:bCs/>
          <w:sz w:val="24"/>
          <w:szCs w:val="24"/>
          <w:lang w:val="en-GB"/>
        </w:rPr>
        <w:t>(a) Organizația numește un șef al organizației de proiectare, în cadrul organizației,</w:t>
      </w:r>
      <w:r w:rsidR="00A70F61">
        <w:rPr>
          <w:rFonts w:ascii="Times New Roman" w:eastAsia="Times New Roman" w:hAnsi="Times New Roman" w:cs="Times New Roman"/>
          <w:bCs/>
          <w:sz w:val="24"/>
          <w:szCs w:val="24"/>
          <w:lang w:val="en-GB"/>
        </w:rPr>
        <w:t xml:space="preserve"> care se asigură</w:t>
      </w:r>
      <w:r w:rsidR="00C647C5">
        <w:rPr>
          <w:rFonts w:ascii="Times New Roman" w:eastAsia="Times New Roman" w:hAnsi="Times New Roman" w:cs="Times New Roman"/>
          <w:bCs/>
          <w:sz w:val="24"/>
          <w:szCs w:val="24"/>
          <w:lang w:val="en-GB"/>
        </w:rPr>
        <w:t xml:space="preserve"> că</w:t>
      </w:r>
      <w:r w:rsidR="00A70F61" w:rsidRPr="00FA3D19">
        <w:rPr>
          <w:rFonts w:ascii="Times New Roman" w:eastAsia="Times New Roman" w:hAnsi="Times New Roman" w:cs="Times New Roman"/>
          <w:bCs/>
          <w:sz w:val="24"/>
          <w:szCs w:val="24"/>
          <w:lang w:val="en-GB"/>
        </w:rPr>
        <w:t xml:space="preserve"> </w:t>
      </w:r>
      <w:r w:rsidRPr="00FA3D19">
        <w:rPr>
          <w:rFonts w:ascii="Times New Roman" w:eastAsia="Times New Roman" w:hAnsi="Times New Roman" w:cs="Times New Roman"/>
          <w:bCs/>
          <w:sz w:val="24"/>
          <w:szCs w:val="24"/>
          <w:lang w:val="en-GB"/>
        </w:rPr>
        <w:t>toate activitățile de proiectare sunt efectuate la standardele necesare și că organizația de proiectare respectă în permanență cerințele sistemului de management al proiectării menționat la punctul 21.A.239 și procedurile specificate în manualul menționat la punctul 21.A.243.</w:t>
      </w:r>
    </w:p>
    <w:p w14:paraId="4F9E035D" w14:textId="6B068A7E" w:rsidR="00FA3D19" w:rsidRPr="00FA3D19" w:rsidRDefault="00FA3D19" w:rsidP="00FA3D19">
      <w:pPr>
        <w:spacing w:after="0" w:line="240" w:lineRule="auto"/>
        <w:ind w:firstLine="567"/>
        <w:jc w:val="both"/>
        <w:rPr>
          <w:rFonts w:ascii="Times New Roman" w:eastAsia="Times New Roman" w:hAnsi="Times New Roman" w:cs="Times New Roman"/>
          <w:bCs/>
          <w:sz w:val="24"/>
          <w:szCs w:val="24"/>
          <w:lang w:val="en-GB"/>
        </w:rPr>
      </w:pPr>
      <w:r w:rsidRPr="00FA3D19">
        <w:rPr>
          <w:rFonts w:ascii="Times New Roman" w:eastAsia="Times New Roman" w:hAnsi="Times New Roman" w:cs="Times New Roman"/>
          <w:bCs/>
          <w:sz w:val="24"/>
          <w:szCs w:val="24"/>
          <w:lang w:val="en-GB"/>
        </w:rPr>
        <w:t>(b) Șeful organizației de proiectare desemnează următoarele persoane, specificându-le sfera de competență:</w:t>
      </w:r>
    </w:p>
    <w:p w14:paraId="67FD93BA" w14:textId="74FBE82D" w:rsidR="00FA3D19" w:rsidRPr="00FA3D19" w:rsidRDefault="00FA3D19" w:rsidP="00FA3D19">
      <w:pPr>
        <w:spacing w:after="0" w:line="240" w:lineRule="auto"/>
        <w:ind w:firstLine="567"/>
        <w:jc w:val="both"/>
        <w:rPr>
          <w:rFonts w:ascii="Times New Roman" w:eastAsia="Times New Roman" w:hAnsi="Times New Roman" w:cs="Times New Roman"/>
          <w:bCs/>
          <w:sz w:val="24"/>
          <w:szCs w:val="24"/>
          <w:lang w:val="en-GB"/>
        </w:rPr>
      </w:pPr>
      <w:r w:rsidRPr="00FA3D19">
        <w:rPr>
          <w:rFonts w:ascii="Times New Roman" w:eastAsia="Times New Roman" w:hAnsi="Times New Roman" w:cs="Times New Roman"/>
          <w:bCs/>
          <w:sz w:val="24"/>
          <w:szCs w:val="24"/>
          <w:lang w:val="en-GB"/>
        </w:rPr>
        <w:t>1. un șef al funcției de navigabilitate;</w:t>
      </w:r>
    </w:p>
    <w:p w14:paraId="72DF8560" w14:textId="7F06EF78" w:rsidR="00FA3D19" w:rsidRPr="00FA3D19" w:rsidRDefault="00FA3D19" w:rsidP="00FA3D19">
      <w:pPr>
        <w:spacing w:after="0" w:line="240" w:lineRule="auto"/>
        <w:ind w:firstLine="567"/>
        <w:jc w:val="both"/>
        <w:rPr>
          <w:rFonts w:ascii="Times New Roman" w:eastAsia="Times New Roman" w:hAnsi="Times New Roman" w:cs="Times New Roman"/>
          <w:bCs/>
          <w:sz w:val="24"/>
          <w:szCs w:val="24"/>
          <w:lang w:val="en-GB"/>
        </w:rPr>
      </w:pPr>
      <w:r w:rsidRPr="00FA3D19">
        <w:rPr>
          <w:rFonts w:ascii="Times New Roman" w:eastAsia="Times New Roman" w:hAnsi="Times New Roman" w:cs="Times New Roman"/>
          <w:bCs/>
          <w:sz w:val="24"/>
          <w:szCs w:val="24"/>
          <w:lang w:val="en-GB"/>
        </w:rPr>
        <w:t>2. un șef al funcției independente de monitorizare;</w:t>
      </w:r>
    </w:p>
    <w:p w14:paraId="62FA5CA1" w14:textId="481DC8CD" w:rsidR="00FA3D19" w:rsidRPr="00FA3D19" w:rsidRDefault="00FA3D19" w:rsidP="00FA3D19">
      <w:pPr>
        <w:spacing w:after="0" w:line="240" w:lineRule="auto"/>
        <w:ind w:firstLine="567"/>
        <w:jc w:val="both"/>
        <w:rPr>
          <w:rFonts w:ascii="Times New Roman" w:eastAsia="Times New Roman" w:hAnsi="Times New Roman" w:cs="Times New Roman"/>
          <w:bCs/>
          <w:sz w:val="24"/>
          <w:szCs w:val="24"/>
          <w:lang w:val="en-GB"/>
        </w:rPr>
      </w:pPr>
      <w:r w:rsidRPr="00FA3D19">
        <w:rPr>
          <w:rFonts w:ascii="Times New Roman" w:eastAsia="Times New Roman" w:hAnsi="Times New Roman" w:cs="Times New Roman"/>
          <w:bCs/>
          <w:sz w:val="24"/>
          <w:szCs w:val="24"/>
          <w:lang w:val="en-GB"/>
        </w:rPr>
        <w:t>3. în funcție de dimensiunea organizației și de natura și complexitatea activităților sale, orice altă persoană sau grup de persoane care trebuie să se asigure că organizația respectă cerințele din prezenta anexă.</w:t>
      </w:r>
    </w:p>
    <w:p w14:paraId="08C4AAA8" w14:textId="767C392D" w:rsidR="00FA3D19" w:rsidRPr="00FA3D19" w:rsidRDefault="00FA3D19" w:rsidP="00FA3D19">
      <w:pPr>
        <w:spacing w:after="0" w:line="240" w:lineRule="auto"/>
        <w:ind w:firstLine="567"/>
        <w:jc w:val="both"/>
        <w:rPr>
          <w:rFonts w:ascii="Times New Roman" w:eastAsia="Times New Roman" w:hAnsi="Times New Roman" w:cs="Times New Roman"/>
          <w:bCs/>
          <w:sz w:val="24"/>
          <w:szCs w:val="24"/>
          <w:lang w:val="en-GB"/>
        </w:rPr>
      </w:pPr>
      <w:r w:rsidRPr="00FA3D19">
        <w:rPr>
          <w:rFonts w:ascii="Times New Roman" w:eastAsia="Times New Roman" w:hAnsi="Times New Roman" w:cs="Times New Roman"/>
          <w:bCs/>
          <w:sz w:val="24"/>
          <w:szCs w:val="24"/>
          <w:lang w:val="en-GB"/>
        </w:rPr>
        <w:t>(c) Prin derogare de la punctul 21.A.245 litera (b) subpunctul 1, funcția de navigabilitate menționată la punctul 21.A.239 litera (d) subpunctul 1 punctul (i) poate fi îndeplinită sub supravegherea directă a șefului organizației de proiectare în oricare dintre următoarele cazuri:</w:t>
      </w:r>
    </w:p>
    <w:p w14:paraId="5CF99444" w14:textId="2A03A8C9" w:rsidR="00FA3D19" w:rsidRPr="00FA3D19" w:rsidRDefault="00FA3D19" w:rsidP="00FA3D19">
      <w:pPr>
        <w:spacing w:after="0" w:line="240" w:lineRule="auto"/>
        <w:ind w:firstLine="567"/>
        <w:jc w:val="both"/>
        <w:rPr>
          <w:rFonts w:ascii="Times New Roman" w:eastAsia="Times New Roman" w:hAnsi="Times New Roman" w:cs="Times New Roman"/>
          <w:bCs/>
          <w:sz w:val="24"/>
          <w:szCs w:val="24"/>
          <w:lang w:val="en-GB"/>
        </w:rPr>
      </w:pPr>
      <w:r w:rsidRPr="00FA3D19">
        <w:rPr>
          <w:rFonts w:ascii="Times New Roman" w:eastAsia="Times New Roman" w:hAnsi="Times New Roman" w:cs="Times New Roman"/>
          <w:bCs/>
          <w:sz w:val="24"/>
          <w:szCs w:val="24"/>
          <w:lang w:val="en-GB"/>
        </w:rPr>
        <w:t>1. dacă domeniul de activitate al organizației de proiectare, astfel cum este identificat în condițiile aprobării emise în temeiul punctului 21.A.251, este limitat la modificări minore și/sau reparații minore;</w:t>
      </w:r>
    </w:p>
    <w:p w14:paraId="2F5B6AC6" w14:textId="696EF924" w:rsidR="00FA3D19" w:rsidRPr="00FA3D19" w:rsidRDefault="00FA3D19" w:rsidP="00FA3D19">
      <w:pPr>
        <w:spacing w:after="0" w:line="240" w:lineRule="auto"/>
        <w:ind w:firstLine="567"/>
        <w:jc w:val="both"/>
        <w:rPr>
          <w:rFonts w:ascii="Times New Roman" w:eastAsia="Times New Roman" w:hAnsi="Times New Roman" w:cs="Times New Roman"/>
          <w:bCs/>
          <w:sz w:val="24"/>
          <w:szCs w:val="24"/>
          <w:lang w:val="en-GB"/>
        </w:rPr>
      </w:pPr>
      <w:r w:rsidRPr="00FA3D19">
        <w:rPr>
          <w:rFonts w:ascii="Times New Roman" w:eastAsia="Times New Roman" w:hAnsi="Times New Roman" w:cs="Times New Roman"/>
          <w:bCs/>
          <w:sz w:val="24"/>
          <w:szCs w:val="24"/>
          <w:lang w:val="en-GB"/>
        </w:rPr>
        <w:t>2. pentru o perioadă limitată de timp, atunci când organizația de proiectare nu are un șef desemnat al funcției de navigabilitate, iar exercitarea acestei funcții sub supravegherea directă a șefului organizației de proiectare este proporțională cu domeniul de aplicare și cu nivelul activităților organizației.</w:t>
      </w:r>
    </w:p>
    <w:p w14:paraId="7A83AFF4" w14:textId="5C15DF4D" w:rsidR="00FA3D19" w:rsidRPr="00FA3D19" w:rsidRDefault="00FA3D19" w:rsidP="00FA3D19">
      <w:pPr>
        <w:spacing w:after="0" w:line="240" w:lineRule="auto"/>
        <w:ind w:firstLine="567"/>
        <w:jc w:val="both"/>
        <w:rPr>
          <w:rFonts w:ascii="Times New Roman" w:eastAsia="Times New Roman" w:hAnsi="Times New Roman" w:cs="Times New Roman"/>
          <w:bCs/>
          <w:sz w:val="24"/>
          <w:szCs w:val="24"/>
          <w:lang w:val="en-GB"/>
        </w:rPr>
      </w:pPr>
      <w:r w:rsidRPr="00FA3D19">
        <w:rPr>
          <w:rFonts w:ascii="Times New Roman" w:eastAsia="Times New Roman" w:hAnsi="Times New Roman" w:cs="Times New Roman"/>
          <w:bCs/>
          <w:sz w:val="24"/>
          <w:szCs w:val="24"/>
          <w:lang w:val="en-GB"/>
        </w:rPr>
        <w:t>(d) Persoana sau grupul de persoane desemnate în temeiul literei (b):</w:t>
      </w:r>
    </w:p>
    <w:p w14:paraId="176E45E5" w14:textId="4E246550" w:rsidR="00FA3D19" w:rsidRPr="00FA3D19" w:rsidRDefault="00FA3D19" w:rsidP="00FA3D19">
      <w:pPr>
        <w:spacing w:after="0" w:line="240" w:lineRule="auto"/>
        <w:ind w:firstLine="567"/>
        <w:jc w:val="both"/>
        <w:rPr>
          <w:rFonts w:ascii="Times New Roman" w:eastAsia="Times New Roman" w:hAnsi="Times New Roman" w:cs="Times New Roman"/>
          <w:bCs/>
          <w:sz w:val="24"/>
          <w:szCs w:val="24"/>
          <w:lang w:val="en-GB"/>
        </w:rPr>
      </w:pPr>
      <w:r w:rsidRPr="00FA3D19">
        <w:rPr>
          <w:rFonts w:ascii="Times New Roman" w:eastAsia="Times New Roman" w:hAnsi="Times New Roman" w:cs="Times New Roman"/>
          <w:bCs/>
          <w:sz w:val="24"/>
          <w:szCs w:val="24"/>
          <w:lang w:val="en-GB"/>
        </w:rPr>
        <w:t>1. răspund în fața șefului organizației de proiectare și au acces direct la acesta;</w:t>
      </w:r>
    </w:p>
    <w:p w14:paraId="770178EE" w14:textId="654F8DD2" w:rsidR="00FA3D19" w:rsidRPr="00FA3D19" w:rsidRDefault="00FA3D19" w:rsidP="00FA3D19">
      <w:pPr>
        <w:spacing w:after="0" w:line="240" w:lineRule="auto"/>
        <w:ind w:firstLine="567"/>
        <w:jc w:val="both"/>
        <w:rPr>
          <w:rFonts w:ascii="Times New Roman" w:eastAsia="Times New Roman" w:hAnsi="Times New Roman" w:cs="Times New Roman"/>
          <w:bCs/>
          <w:sz w:val="24"/>
          <w:szCs w:val="24"/>
          <w:lang w:val="en-GB"/>
        </w:rPr>
      </w:pPr>
      <w:r w:rsidRPr="00FA3D19">
        <w:rPr>
          <w:rFonts w:ascii="Times New Roman" w:eastAsia="Times New Roman" w:hAnsi="Times New Roman" w:cs="Times New Roman"/>
          <w:bCs/>
          <w:sz w:val="24"/>
          <w:szCs w:val="24"/>
          <w:lang w:val="en-GB"/>
        </w:rPr>
        <w:t>2. dețin cunoștințele, parcursul profesional și pregătirea necesare pentru a-și îndeplini responsabilitățile.</w:t>
      </w:r>
    </w:p>
    <w:p w14:paraId="1D39A559" w14:textId="79F2A96F" w:rsidR="00FA3D19" w:rsidRPr="00FA3D19" w:rsidRDefault="00FA3D19" w:rsidP="00FA3D19">
      <w:pPr>
        <w:spacing w:after="0" w:line="240" w:lineRule="auto"/>
        <w:ind w:firstLine="567"/>
        <w:jc w:val="both"/>
        <w:rPr>
          <w:rFonts w:ascii="Times New Roman" w:eastAsia="Times New Roman" w:hAnsi="Times New Roman" w:cs="Times New Roman"/>
          <w:bCs/>
          <w:sz w:val="24"/>
          <w:szCs w:val="24"/>
          <w:lang w:val="en-GB"/>
        </w:rPr>
      </w:pPr>
      <w:r w:rsidRPr="00FA3D19">
        <w:rPr>
          <w:rFonts w:ascii="Times New Roman" w:eastAsia="Times New Roman" w:hAnsi="Times New Roman" w:cs="Times New Roman"/>
          <w:bCs/>
          <w:sz w:val="24"/>
          <w:szCs w:val="24"/>
          <w:lang w:val="en-GB"/>
        </w:rPr>
        <w:t>(e)</w:t>
      </w:r>
      <w:r w:rsidR="00C647C5">
        <w:rPr>
          <w:rFonts w:ascii="Times New Roman" w:eastAsia="Times New Roman" w:hAnsi="Times New Roman" w:cs="Times New Roman"/>
          <w:bCs/>
          <w:sz w:val="24"/>
          <w:szCs w:val="24"/>
          <w:lang w:val="en-GB"/>
        </w:rPr>
        <w:t xml:space="preserve"> </w:t>
      </w:r>
      <w:r w:rsidRPr="00FA3D19">
        <w:rPr>
          <w:rFonts w:ascii="Times New Roman" w:eastAsia="Times New Roman" w:hAnsi="Times New Roman" w:cs="Times New Roman"/>
          <w:bCs/>
          <w:sz w:val="24"/>
          <w:szCs w:val="24"/>
          <w:lang w:val="en-GB"/>
        </w:rPr>
        <w:t>Organizația de proiectare se asigură că:</w:t>
      </w:r>
    </w:p>
    <w:p w14:paraId="603733CD" w14:textId="70103CF9" w:rsidR="00FA3D19" w:rsidRPr="00FA3D19" w:rsidRDefault="00FA3D19" w:rsidP="00FA3D19">
      <w:pPr>
        <w:spacing w:after="0" w:line="240" w:lineRule="auto"/>
        <w:ind w:firstLine="567"/>
        <w:jc w:val="both"/>
        <w:rPr>
          <w:rFonts w:ascii="Times New Roman" w:eastAsia="Times New Roman" w:hAnsi="Times New Roman" w:cs="Times New Roman"/>
          <w:bCs/>
          <w:sz w:val="24"/>
          <w:szCs w:val="24"/>
          <w:lang w:val="en-GB"/>
        </w:rPr>
      </w:pPr>
      <w:r w:rsidRPr="00FA3D19">
        <w:rPr>
          <w:rFonts w:ascii="Times New Roman" w:eastAsia="Times New Roman" w:hAnsi="Times New Roman" w:cs="Times New Roman"/>
          <w:bCs/>
          <w:sz w:val="24"/>
          <w:szCs w:val="24"/>
          <w:lang w:val="en-GB"/>
        </w:rPr>
        <w:t>1. personalul din toate departamentele tehnice este în număr suficient, are o experiență corespunzătoare și</w:t>
      </w:r>
      <w:r w:rsidR="00C647C5">
        <w:rPr>
          <w:rFonts w:ascii="Times New Roman" w:eastAsia="Times New Roman" w:hAnsi="Times New Roman" w:cs="Times New Roman"/>
          <w:bCs/>
          <w:sz w:val="24"/>
          <w:szCs w:val="24"/>
          <w:lang w:val="en-GB"/>
        </w:rPr>
        <w:t xml:space="preserve"> este în măsură să</w:t>
      </w:r>
      <w:r w:rsidRPr="00FA3D19">
        <w:rPr>
          <w:rFonts w:ascii="Times New Roman" w:eastAsia="Times New Roman" w:hAnsi="Times New Roman" w:cs="Times New Roman"/>
          <w:bCs/>
          <w:sz w:val="24"/>
          <w:szCs w:val="24"/>
          <w:lang w:val="en-GB"/>
        </w:rPr>
        <w:t xml:space="preserve"> </w:t>
      </w:r>
      <w:r w:rsidR="00C647C5">
        <w:rPr>
          <w:rFonts w:ascii="Times New Roman" w:eastAsia="Times New Roman" w:hAnsi="Times New Roman" w:cs="Times New Roman"/>
          <w:bCs/>
          <w:sz w:val="24"/>
          <w:szCs w:val="24"/>
          <w:lang w:val="en-GB"/>
        </w:rPr>
        <w:t>asigure</w:t>
      </w:r>
      <w:r w:rsidRPr="00FA3D19">
        <w:rPr>
          <w:rFonts w:ascii="Times New Roman" w:eastAsia="Times New Roman" w:hAnsi="Times New Roman" w:cs="Times New Roman"/>
          <w:bCs/>
          <w:sz w:val="24"/>
          <w:szCs w:val="24"/>
          <w:lang w:val="en-GB"/>
        </w:rPr>
        <w:t xml:space="preserve"> îndeplini</w:t>
      </w:r>
      <w:r w:rsidR="00C647C5">
        <w:rPr>
          <w:rFonts w:ascii="Times New Roman" w:eastAsia="Times New Roman" w:hAnsi="Times New Roman" w:cs="Times New Roman"/>
          <w:bCs/>
          <w:sz w:val="24"/>
          <w:szCs w:val="24"/>
          <w:lang w:val="en-GB"/>
        </w:rPr>
        <w:t>rea</w:t>
      </w:r>
      <w:r w:rsidRPr="00FA3D19">
        <w:rPr>
          <w:rFonts w:ascii="Times New Roman" w:eastAsia="Times New Roman" w:hAnsi="Times New Roman" w:cs="Times New Roman"/>
          <w:bCs/>
          <w:sz w:val="24"/>
          <w:szCs w:val="24"/>
          <w:lang w:val="en-GB"/>
        </w:rPr>
        <w:t xml:space="preserve"> responsabilitățil</w:t>
      </w:r>
      <w:r w:rsidR="00C647C5">
        <w:rPr>
          <w:rFonts w:ascii="Times New Roman" w:eastAsia="Times New Roman" w:hAnsi="Times New Roman" w:cs="Times New Roman"/>
          <w:bCs/>
          <w:sz w:val="24"/>
          <w:szCs w:val="24"/>
          <w:lang w:val="en-GB"/>
        </w:rPr>
        <w:t>or</w:t>
      </w:r>
      <w:r w:rsidRPr="00FA3D19">
        <w:rPr>
          <w:rFonts w:ascii="Times New Roman" w:eastAsia="Times New Roman" w:hAnsi="Times New Roman" w:cs="Times New Roman"/>
          <w:bCs/>
          <w:sz w:val="24"/>
          <w:szCs w:val="24"/>
          <w:lang w:val="en-GB"/>
        </w:rPr>
        <w:t xml:space="preserve"> atribuite, precum și de dotări, echipamente și birouri care să permită personalului să realizeze cerințele de </w:t>
      </w:r>
      <w:r w:rsidRPr="00FA3D19">
        <w:rPr>
          <w:rFonts w:ascii="Times New Roman" w:eastAsia="Times New Roman" w:hAnsi="Times New Roman" w:cs="Times New Roman"/>
          <w:bCs/>
          <w:sz w:val="24"/>
          <w:szCs w:val="24"/>
          <w:lang w:val="en-GB"/>
        </w:rPr>
        <w:lastRenderedPageBreak/>
        <w:t>navigabilitate, privind datele de adecvare operațională și de protecție a mediului pentru produsul respectiv;</w:t>
      </w:r>
    </w:p>
    <w:p w14:paraId="5F2B9324" w14:textId="17D17EDA" w:rsidR="00FA3D19" w:rsidRDefault="00FA3D19" w:rsidP="00FA3D19">
      <w:pPr>
        <w:spacing w:after="0" w:line="240" w:lineRule="auto"/>
        <w:ind w:firstLine="567"/>
        <w:jc w:val="both"/>
        <w:rPr>
          <w:rFonts w:ascii="Times New Roman" w:eastAsia="Times New Roman" w:hAnsi="Times New Roman" w:cs="Times New Roman"/>
          <w:bCs/>
          <w:sz w:val="24"/>
          <w:szCs w:val="24"/>
          <w:lang w:val="en-GB"/>
        </w:rPr>
      </w:pPr>
      <w:r w:rsidRPr="00FA3D19">
        <w:rPr>
          <w:rFonts w:ascii="Times New Roman" w:eastAsia="Times New Roman" w:hAnsi="Times New Roman" w:cs="Times New Roman"/>
          <w:bCs/>
          <w:sz w:val="24"/>
          <w:szCs w:val="24"/>
          <w:lang w:val="en-GB"/>
        </w:rPr>
        <w:t>2. există o coordonare deplină și eficientă inter- și intradepartamentală în ceea ce privește problemele legate de navigabilitate, de datele de adecvare operațională și de protecția mediului.</w:t>
      </w:r>
    </w:p>
    <w:p w14:paraId="18CF4CDD" w14:textId="77777777" w:rsidR="00C647C5" w:rsidRDefault="00C647C5" w:rsidP="00FA3D19">
      <w:pPr>
        <w:spacing w:after="0" w:line="240" w:lineRule="auto"/>
        <w:ind w:firstLine="567"/>
        <w:jc w:val="both"/>
        <w:rPr>
          <w:rFonts w:ascii="Times New Roman" w:eastAsia="Times New Roman" w:hAnsi="Times New Roman" w:cs="Times New Roman"/>
          <w:bCs/>
          <w:sz w:val="24"/>
          <w:szCs w:val="24"/>
          <w:lang w:val="en-GB"/>
        </w:rPr>
      </w:pPr>
    </w:p>
    <w:p w14:paraId="729FEB81" w14:textId="40600CD0" w:rsidR="00C647C5" w:rsidRPr="00C647C5" w:rsidRDefault="00C647C5" w:rsidP="00C647C5">
      <w:pPr>
        <w:spacing w:after="0" w:line="240" w:lineRule="auto"/>
        <w:ind w:firstLine="567"/>
        <w:jc w:val="both"/>
        <w:rPr>
          <w:rFonts w:ascii="Times New Roman" w:eastAsia="Times New Roman" w:hAnsi="Times New Roman" w:cs="Times New Roman"/>
          <w:b/>
          <w:sz w:val="24"/>
          <w:szCs w:val="24"/>
          <w:lang w:val="en-GB"/>
        </w:rPr>
      </w:pPr>
      <w:r w:rsidRPr="00C647C5">
        <w:rPr>
          <w:rFonts w:ascii="Times New Roman" w:eastAsia="Times New Roman" w:hAnsi="Times New Roman" w:cs="Times New Roman"/>
          <w:b/>
          <w:sz w:val="24"/>
          <w:szCs w:val="24"/>
          <w:lang w:val="en-GB"/>
        </w:rPr>
        <w:t>21.A.247 Modificări ale sistemului de management al proiectării</w:t>
      </w:r>
    </w:p>
    <w:p w14:paraId="670D5832" w14:textId="2BF23AA4" w:rsidR="00C647C5" w:rsidRPr="00C647C5" w:rsidRDefault="00C647C5" w:rsidP="00C647C5">
      <w:pPr>
        <w:spacing w:after="0" w:line="240" w:lineRule="auto"/>
        <w:ind w:firstLine="567"/>
        <w:jc w:val="both"/>
        <w:rPr>
          <w:rFonts w:ascii="Times New Roman" w:eastAsia="Times New Roman" w:hAnsi="Times New Roman" w:cs="Times New Roman"/>
          <w:bCs/>
          <w:sz w:val="24"/>
          <w:szCs w:val="24"/>
          <w:lang w:val="en-GB"/>
        </w:rPr>
      </w:pPr>
      <w:r w:rsidRPr="00C647C5">
        <w:rPr>
          <w:rFonts w:ascii="Times New Roman" w:eastAsia="Times New Roman" w:hAnsi="Times New Roman" w:cs="Times New Roman"/>
          <w:bCs/>
          <w:sz w:val="24"/>
          <w:szCs w:val="24"/>
          <w:lang w:val="en-GB"/>
        </w:rPr>
        <w:t xml:space="preserve">După emiterea aprobării unei organizații de proiectare, orice modificare adusă sistemului de management al proiectării </w:t>
      </w:r>
      <w:r w:rsidR="00735CA7">
        <w:rPr>
          <w:rFonts w:ascii="Times New Roman" w:eastAsia="Times New Roman" w:hAnsi="Times New Roman" w:cs="Times New Roman"/>
          <w:bCs/>
          <w:sz w:val="24"/>
          <w:szCs w:val="24"/>
          <w:lang w:val="en-GB"/>
        </w:rPr>
        <w:t>considerată</w:t>
      </w:r>
      <w:r w:rsidRPr="00C647C5">
        <w:rPr>
          <w:rFonts w:ascii="Times New Roman" w:eastAsia="Times New Roman" w:hAnsi="Times New Roman" w:cs="Times New Roman"/>
          <w:bCs/>
          <w:sz w:val="24"/>
          <w:szCs w:val="24"/>
          <w:lang w:val="en-GB"/>
        </w:rPr>
        <w:t xml:space="preserve"> semnificativă pentru a demonstra conformitatea sau pentru navigabilitate, adecvarea operațională și protecția mediului referitoare la produs, piesă sau echipament</w:t>
      </w:r>
      <w:r w:rsidR="00735CA7">
        <w:rPr>
          <w:rFonts w:ascii="Times New Roman" w:eastAsia="Times New Roman" w:hAnsi="Times New Roman" w:cs="Times New Roman"/>
          <w:bCs/>
          <w:sz w:val="24"/>
          <w:szCs w:val="24"/>
          <w:lang w:val="en-GB"/>
        </w:rPr>
        <w:t>,</w:t>
      </w:r>
      <w:r w:rsidRPr="00C647C5">
        <w:rPr>
          <w:rFonts w:ascii="Times New Roman" w:eastAsia="Times New Roman" w:hAnsi="Times New Roman" w:cs="Times New Roman"/>
          <w:bCs/>
          <w:sz w:val="24"/>
          <w:szCs w:val="24"/>
          <w:lang w:val="en-GB"/>
        </w:rPr>
        <w:t xml:space="preserve"> </w:t>
      </w:r>
      <w:r>
        <w:rPr>
          <w:rFonts w:ascii="Times New Roman" w:eastAsia="Times New Roman" w:hAnsi="Times New Roman" w:cs="Times New Roman"/>
          <w:bCs/>
          <w:sz w:val="24"/>
          <w:szCs w:val="24"/>
          <w:lang w:val="en-GB"/>
        </w:rPr>
        <w:t>se</w:t>
      </w:r>
      <w:r w:rsidRPr="00C647C5">
        <w:rPr>
          <w:rFonts w:ascii="Times New Roman" w:eastAsia="Times New Roman" w:hAnsi="Times New Roman" w:cs="Times New Roman"/>
          <w:bCs/>
          <w:sz w:val="24"/>
          <w:szCs w:val="24"/>
          <w:lang w:val="en-GB"/>
        </w:rPr>
        <w:t xml:space="preserve"> aprobă de </w:t>
      </w:r>
      <w:r>
        <w:rPr>
          <w:rFonts w:ascii="Times New Roman" w:eastAsia="Times New Roman" w:hAnsi="Times New Roman" w:cs="Times New Roman"/>
          <w:bCs/>
          <w:sz w:val="24"/>
          <w:szCs w:val="24"/>
          <w:lang w:val="en-GB"/>
        </w:rPr>
        <w:t>AAC</w:t>
      </w:r>
      <w:r w:rsidRPr="00C647C5">
        <w:rPr>
          <w:rFonts w:ascii="Times New Roman" w:eastAsia="Times New Roman" w:hAnsi="Times New Roman" w:cs="Times New Roman"/>
          <w:bCs/>
          <w:sz w:val="24"/>
          <w:szCs w:val="24"/>
          <w:lang w:val="en-GB"/>
        </w:rPr>
        <w:t xml:space="preserve"> înainte de a fi implementată. Organizația de proiectare prezintă </w:t>
      </w:r>
      <w:r>
        <w:rPr>
          <w:rFonts w:ascii="Times New Roman" w:eastAsia="Times New Roman" w:hAnsi="Times New Roman" w:cs="Times New Roman"/>
          <w:bCs/>
          <w:sz w:val="24"/>
          <w:szCs w:val="24"/>
          <w:lang w:val="en-GB"/>
        </w:rPr>
        <w:t>AAC</w:t>
      </w:r>
      <w:r w:rsidRPr="00C647C5">
        <w:rPr>
          <w:rFonts w:ascii="Times New Roman" w:eastAsia="Times New Roman" w:hAnsi="Times New Roman" w:cs="Times New Roman"/>
          <w:bCs/>
          <w:sz w:val="24"/>
          <w:szCs w:val="24"/>
          <w:lang w:val="en-GB"/>
        </w:rPr>
        <w:t xml:space="preserve"> cerere</w:t>
      </w:r>
      <w:r>
        <w:rPr>
          <w:rFonts w:ascii="Times New Roman" w:eastAsia="Times New Roman" w:hAnsi="Times New Roman" w:cs="Times New Roman"/>
          <w:bCs/>
          <w:sz w:val="24"/>
          <w:szCs w:val="24"/>
          <w:lang w:val="en-GB"/>
        </w:rPr>
        <w:t>a</w:t>
      </w:r>
      <w:r w:rsidRPr="00C647C5">
        <w:rPr>
          <w:rFonts w:ascii="Times New Roman" w:eastAsia="Times New Roman" w:hAnsi="Times New Roman" w:cs="Times New Roman"/>
          <w:bCs/>
          <w:sz w:val="24"/>
          <w:szCs w:val="24"/>
          <w:lang w:val="en-GB"/>
        </w:rPr>
        <w:t xml:space="preserve"> de aprobare care demonstrează, pe baza modificărilor propuse ale manualului, că va continua să respecte prezenta anexă.</w:t>
      </w:r>
    </w:p>
    <w:p w14:paraId="67036DB5" w14:textId="77777777" w:rsidR="00C647C5" w:rsidRPr="00C647C5" w:rsidRDefault="00C647C5" w:rsidP="00C647C5">
      <w:pPr>
        <w:spacing w:after="0" w:line="240" w:lineRule="auto"/>
        <w:ind w:firstLine="567"/>
        <w:jc w:val="both"/>
        <w:rPr>
          <w:rFonts w:ascii="Times New Roman" w:eastAsia="Times New Roman" w:hAnsi="Times New Roman" w:cs="Times New Roman"/>
          <w:bCs/>
          <w:sz w:val="24"/>
          <w:szCs w:val="24"/>
          <w:lang w:val="en-GB"/>
        </w:rPr>
      </w:pPr>
    </w:p>
    <w:p w14:paraId="0994A75A" w14:textId="0ED12547" w:rsidR="00C647C5" w:rsidRPr="00C647C5" w:rsidRDefault="00C647C5" w:rsidP="00C647C5">
      <w:pPr>
        <w:spacing w:after="0" w:line="240" w:lineRule="auto"/>
        <w:ind w:firstLine="567"/>
        <w:jc w:val="both"/>
        <w:rPr>
          <w:rFonts w:ascii="Times New Roman" w:eastAsia="Times New Roman" w:hAnsi="Times New Roman" w:cs="Times New Roman"/>
          <w:b/>
          <w:sz w:val="24"/>
          <w:szCs w:val="24"/>
          <w:lang w:val="en-GB"/>
        </w:rPr>
      </w:pPr>
      <w:r w:rsidRPr="00C647C5">
        <w:rPr>
          <w:rFonts w:ascii="Times New Roman" w:eastAsia="Times New Roman" w:hAnsi="Times New Roman" w:cs="Times New Roman"/>
          <w:b/>
          <w:sz w:val="24"/>
          <w:szCs w:val="24"/>
          <w:lang w:val="en-GB"/>
        </w:rPr>
        <w:t>21.A.249 Transferabilitatea</w:t>
      </w:r>
    </w:p>
    <w:p w14:paraId="354E71EF" w14:textId="6C0AA043" w:rsidR="00C647C5" w:rsidRPr="00C647C5" w:rsidRDefault="00C647C5" w:rsidP="00C647C5">
      <w:pPr>
        <w:spacing w:after="0" w:line="240" w:lineRule="auto"/>
        <w:ind w:firstLine="567"/>
        <w:jc w:val="both"/>
        <w:rPr>
          <w:rFonts w:ascii="Times New Roman" w:eastAsia="Times New Roman" w:hAnsi="Times New Roman" w:cs="Times New Roman"/>
          <w:bCs/>
          <w:sz w:val="24"/>
          <w:szCs w:val="24"/>
          <w:lang w:val="en-GB"/>
        </w:rPr>
      </w:pPr>
      <w:r w:rsidRPr="00C647C5">
        <w:rPr>
          <w:rFonts w:ascii="Times New Roman" w:eastAsia="Times New Roman" w:hAnsi="Times New Roman" w:cs="Times New Roman"/>
          <w:bCs/>
          <w:sz w:val="24"/>
          <w:szCs w:val="24"/>
          <w:lang w:val="en-GB"/>
        </w:rPr>
        <w:t xml:space="preserve">Cu excepția unei situații de schimbare a </w:t>
      </w:r>
      <w:r>
        <w:rPr>
          <w:rFonts w:ascii="Times New Roman" w:eastAsia="Times New Roman" w:hAnsi="Times New Roman" w:cs="Times New Roman"/>
          <w:bCs/>
          <w:sz w:val="24"/>
          <w:szCs w:val="24"/>
          <w:lang w:val="en-GB"/>
        </w:rPr>
        <w:t>deținătorului</w:t>
      </w:r>
      <w:r w:rsidRPr="00C647C5">
        <w:rPr>
          <w:rFonts w:ascii="Times New Roman" w:eastAsia="Times New Roman" w:hAnsi="Times New Roman" w:cs="Times New Roman"/>
          <w:bCs/>
          <w:sz w:val="24"/>
          <w:szCs w:val="24"/>
          <w:lang w:val="en-GB"/>
        </w:rPr>
        <w:t xml:space="preserve"> dreptului de proprietate, care este considerată semnificativă în sensul punctului 21.A.247, aprobare</w:t>
      </w:r>
      <w:r>
        <w:rPr>
          <w:rFonts w:ascii="Times New Roman" w:eastAsia="Times New Roman" w:hAnsi="Times New Roman" w:cs="Times New Roman"/>
          <w:bCs/>
          <w:sz w:val="24"/>
          <w:szCs w:val="24"/>
          <w:lang w:val="en-GB"/>
        </w:rPr>
        <w:t>a</w:t>
      </w:r>
      <w:r w:rsidRPr="00C647C5">
        <w:rPr>
          <w:rFonts w:ascii="Times New Roman" w:eastAsia="Times New Roman" w:hAnsi="Times New Roman" w:cs="Times New Roman"/>
          <w:bCs/>
          <w:sz w:val="24"/>
          <w:szCs w:val="24"/>
          <w:lang w:val="en-GB"/>
        </w:rPr>
        <w:t xml:space="preserve"> de organizație de proiectare nu poate fi transferată.</w:t>
      </w:r>
    </w:p>
    <w:p w14:paraId="6985B0CE" w14:textId="77777777" w:rsidR="00C647C5" w:rsidRPr="00C647C5" w:rsidRDefault="00C647C5" w:rsidP="00C647C5">
      <w:pPr>
        <w:spacing w:after="0" w:line="240" w:lineRule="auto"/>
        <w:ind w:firstLine="567"/>
        <w:jc w:val="both"/>
        <w:rPr>
          <w:rFonts w:ascii="Times New Roman" w:eastAsia="Times New Roman" w:hAnsi="Times New Roman" w:cs="Times New Roman"/>
          <w:bCs/>
          <w:sz w:val="24"/>
          <w:szCs w:val="24"/>
          <w:lang w:val="en-GB"/>
        </w:rPr>
      </w:pPr>
    </w:p>
    <w:p w14:paraId="48DCC3E0" w14:textId="2D41873E" w:rsidR="00C647C5" w:rsidRPr="00C647C5" w:rsidRDefault="00C647C5" w:rsidP="00C647C5">
      <w:pPr>
        <w:spacing w:after="0" w:line="240" w:lineRule="auto"/>
        <w:ind w:firstLine="567"/>
        <w:jc w:val="both"/>
        <w:rPr>
          <w:rFonts w:ascii="Times New Roman" w:eastAsia="Times New Roman" w:hAnsi="Times New Roman" w:cs="Times New Roman"/>
          <w:b/>
          <w:sz w:val="24"/>
          <w:szCs w:val="24"/>
          <w:lang w:val="en-GB"/>
        </w:rPr>
      </w:pPr>
      <w:r w:rsidRPr="00C647C5">
        <w:rPr>
          <w:rFonts w:ascii="Times New Roman" w:eastAsia="Times New Roman" w:hAnsi="Times New Roman" w:cs="Times New Roman"/>
          <w:b/>
          <w:sz w:val="24"/>
          <w:szCs w:val="24"/>
          <w:lang w:val="en-GB"/>
        </w:rPr>
        <w:t>21.A.251 Condiții de aprobare</w:t>
      </w:r>
    </w:p>
    <w:p w14:paraId="0B87DC05" w14:textId="342FC95D" w:rsidR="00C647C5" w:rsidRPr="00C647C5" w:rsidRDefault="00C647C5" w:rsidP="00C647C5">
      <w:pPr>
        <w:spacing w:after="0" w:line="240" w:lineRule="auto"/>
        <w:ind w:firstLine="567"/>
        <w:jc w:val="both"/>
        <w:rPr>
          <w:rFonts w:ascii="Times New Roman" w:eastAsia="Times New Roman" w:hAnsi="Times New Roman" w:cs="Times New Roman"/>
          <w:bCs/>
          <w:sz w:val="24"/>
          <w:szCs w:val="24"/>
          <w:lang w:val="en-GB"/>
        </w:rPr>
      </w:pPr>
      <w:r w:rsidRPr="00C647C5">
        <w:rPr>
          <w:rFonts w:ascii="Times New Roman" w:eastAsia="Times New Roman" w:hAnsi="Times New Roman" w:cs="Times New Roman"/>
          <w:bCs/>
          <w:sz w:val="24"/>
          <w:szCs w:val="24"/>
          <w:lang w:val="en-GB"/>
        </w:rPr>
        <w:t xml:space="preserve">Termenii autorizării trebuie să identifice tipurile de lucrări de proiectare, categoriile de produse, piese și echipamente pentru care organizația de proiectare deține o </w:t>
      </w:r>
      <w:r w:rsidR="00B85FD3">
        <w:rPr>
          <w:rFonts w:ascii="Times New Roman" w:eastAsia="Times New Roman" w:hAnsi="Times New Roman" w:cs="Times New Roman"/>
          <w:bCs/>
          <w:sz w:val="24"/>
          <w:szCs w:val="24"/>
          <w:lang w:val="en-GB"/>
        </w:rPr>
        <w:t>aprobare</w:t>
      </w:r>
      <w:r w:rsidRPr="00C647C5">
        <w:rPr>
          <w:rFonts w:ascii="Times New Roman" w:eastAsia="Times New Roman" w:hAnsi="Times New Roman" w:cs="Times New Roman"/>
          <w:bCs/>
          <w:sz w:val="24"/>
          <w:szCs w:val="24"/>
          <w:lang w:val="en-GB"/>
        </w:rPr>
        <w:t xml:space="preserve"> de organizație de proiectare, precum și funcțiile și sarcinile pe care organizația este autorizată să le îndeplinească în ceea ce privește navigabilitatea, adecvarea operațională și caracteristicile de mediu ale produselor. În ceea ce privește aprobările de organizație de proiectare care acoperă certificarea de tip, condițiile de aprobare trebuie să conțină, </w:t>
      </w:r>
      <w:r w:rsidR="005B783C">
        <w:rPr>
          <w:rFonts w:ascii="Times New Roman" w:eastAsia="Times New Roman" w:hAnsi="Times New Roman" w:cs="Times New Roman"/>
          <w:bCs/>
          <w:sz w:val="24"/>
          <w:szCs w:val="24"/>
          <w:lang w:val="en-GB"/>
        </w:rPr>
        <w:t>suplimentar</w:t>
      </w:r>
      <w:r w:rsidRPr="00C647C5">
        <w:rPr>
          <w:rFonts w:ascii="Times New Roman" w:eastAsia="Times New Roman" w:hAnsi="Times New Roman" w:cs="Times New Roman"/>
          <w:bCs/>
          <w:sz w:val="24"/>
          <w:szCs w:val="24"/>
          <w:lang w:val="en-GB"/>
        </w:rPr>
        <w:t>, lista produselor sau a unităților auxiliare de alimentare. Aceste condiții fac parte integrantă din aprobarea de organizație de proiectare.</w:t>
      </w:r>
    </w:p>
    <w:p w14:paraId="191A085B" w14:textId="77777777" w:rsidR="00C647C5" w:rsidRPr="00C647C5" w:rsidRDefault="00C647C5" w:rsidP="00C647C5">
      <w:pPr>
        <w:spacing w:after="0" w:line="240" w:lineRule="auto"/>
        <w:ind w:firstLine="567"/>
        <w:jc w:val="both"/>
        <w:rPr>
          <w:rFonts w:ascii="Times New Roman" w:eastAsia="Times New Roman" w:hAnsi="Times New Roman" w:cs="Times New Roman"/>
          <w:bCs/>
          <w:sz w:val="24"/>
          <w:szCs w:val="24"/>
          <w:lang w:val="en-GB"/>
        </w:rPr>
      </w:pPr>
    </w:p>
    <w:p w14:paraId="16BF4907" w14:textId="55022D94" w:rsidR="00C647C5" w:rsidRPr="004566C0" w:rsidRDefault="00C647C5" w:rsidP="00C647C5">
      <w:pPr>
        <w:spacing w:after="0" w:line="240" w:lineRule="auto"/>
        <w:ind w:firstLine="567"/>
        <w:jc w:val="both"/>
        <w:rPr>
          <w:rFonts w:ascii="Times New Roman" w:eastAsia="Times New Roman" w:hAnsi="Times New Roman" w:cs="Times New Roman"/>
          <w:b/>
          <w:sz w:val="24"/>
          <w:szCs w:val="24"/>
          <w:lang w:val="en-GB"/>
        </w:rPr>
      </w:pPr>
      <w:r w:rsidRPr="004566C0">
        <w:rPr>
          <w:rFonts w:ascii="Times New Roman" w:eastAsia="Times New Roman" w:hAnsi="Times New Roman" w:cs="Times New Roman"/>
          <w:b/>
          <w:sz w:val="24"/>
          <w:szCs w:val="24"/>
          <w:lang w:val="en-GB"/>
        </w:rPr>
        <w:t>21.A.253 Modificarea condițiilor de aprobare</w:t>
      </w:r>
    </w:p>
    <w:p w14:paraId="01A82408" w14:textId="7064AE92" w:rsidR="00C647C5" w:rsidRDefault="00C647C5" w:rsidP="00C647C5">
      <w:pPr>
        <w:spacing w:after="0" w:line="240" w:lineRule="auto"/>
        <w:ind w:firstLine="567"/>
        <w:jc w:val="both"/>
        <w:rPr>
          <w:rFonts w:ascii="Times New Roman" w:eastAsia="Times New Roman" w:hAnsi="Times New Roman" w:cs="Times New Roman"/>
          <w:bCs/>
          <w:sz w:val="24"/>
          <w:szCs w:val="24"/>
          <w:lang w:val="en-GB"/>
        </w:rPr>
      </w:pPr>
      <w:r w:rsidRPr="00C647C5">
        <w:rPr>
          <w:rFonts w:ascii="Times New Roman" w:eastAsia="Times New Roman" w:hAnsi="Times New Roman" w:cs="Times New Roman"/>
          <w:bCs/>
          <w:sz w:val="24"/>
          <w:szCs w:val="24"/>
          <w:lang w:val="en-GB"/>
        </w:rPr>
        <w:t>Fiecare modificare a condițiilor de aprobare se aprobă de către A</w:t>
      </w:r>
      <w:r w:rsidR="004566C0">
        <w:rPr>
          <w:rFonts w:ascii="Times New Roman" w:eastAsia="Times New Roman" w:hAnsi="Times New Roman" w:cs="Times New Roman"/>
          <w:bCs/>
          <w:sz w:val="24"/>
          <w:szCs w:val="24"/>
          <w:lang w:val="en-GB"/>
        </w:rPr>
        <w:t>AC</w:t>
      </w:r>
      <w:r w:rsidRPr="00C647C5">
        <w:rPr>
          <w:rFonts w:ascii="Times New Roman" w:eastAsia="Times New Roman" w:hAnsi="Times New Roman" w:cs="Times New Roman"/>
          <w:bCs/>
          <w:sz w:val="24"/>
          <w:szCs w:val="24"/>
          <w:lang w:val="en-GB"/>
        </w:rPr>
        <w:t xml:space="preserve">. Cererea de modificare a condițiilor de aprobare se </w:t>
      </w:r>
      <w:r w:rsidR="005B783C">
        <w:rPr>
          <w:rFonts w:ascii="Times New Roman" w:eastAsia="Times New Roman" w:hAnsi="Times New Roman" w:cs="Times New Roman"/>
          <w:bCs/>
          <w:sz w:val="24"/>
          <w:szCs w:val="24"/>
          <w:lang w:val="en-GB"/>
        </w:rPr>
        <w:t>elaborează</w:t>
      </w:r>
      <w:r w:rsidRPr="00C647C5">
        <w:rPr>
          <w:rFonts w:ascii="Times New Roman" w:eastAsia="Times New Roman" w:hAnsi="Times New Roman" w:cs="Times New Roman"/>
          <w:bCs/>
          <w:sz w:val="24"/>
          <w:szCs w:val="24"/>
          <w:lang w:val="en-GB"/>
        </w:rPr>
        <w:t xml:space="preserve"> în forma și modul stabilit de către A</w:t>
      </w:r>
      <w:r w:rsidR="004566C0">
        <w:rPr>
          <w:rFonts w:ascii="Times New Roman" w:eastAsia="Times New Roman" w:hAnsi="Times New Roman" w:cs="Times New Roman"/>
          <w:bCs/>
          <w:sz w:val="24"/>
          <w:szCs w:val="24"/>
          <w:lang w:val="en-GB"/>
        </w:rPr>
        <w:t>AC</w:t>
      </w:r>
      <w:r w:rsidRPr="00C647C5">
        <w:rPr>
          <w:rFonts w:ascii="Times New Roman" w:eastAsia="Times New Roman" w:hAnsi="Times New Roman" w:cs="Times New Roman"/>
          <w:bCs/>
          <w:sz w:val="24"/>
          <w:szCs w:val="24"/>
          <w:lang w:val="en-GB"/>
        </w:rPr>
        <w:t>. Organizația de proiectare trebuie să respecte cerințele aplicabile din prezentul capitol.</w:t>
      </w:r>
    </w:p>
    <w:p w14:paraId="5C281FB1" w14:textId="77777777" w:rsidR="004566C0" w:rsidRDefault="004566C0" w:rsidP="00C647C5">
      <w:pPr>
        <w:spacing w:after="0" w:line="240" w:lineRule="auto"/>
        <w:ind w:firstLine="567"/>
        <w:jc w:val="both"/>
        <w:rPr>
          <w:rFonts w:ascii="Times New Roman" w:eastAsia="Times New Roman" w:hAnsi="Times New Roman" w:cs="Times New Roman"/>
          <w:bCs/>
          <w:sz w:val="24"/>
          <w:szCs w:val="24"/>
          <w:lang w:val="en-GB"/>
        </w:rPr>
      </w:pPr>
    </w:p>
    <w:p w14:paraId="7DABD3A9" w14:textId="6FAEC099" w:rsidR="004566C0" w:rsidRPr="004566C0" w:rsidRDefault="004566C0" w:rsidP="004566C0">
      <w:pPr>
        <w:spacing w:after="0" w:line="240" w:lineRule="auto"/>
        <w:ind w:firstLine="567"/>
        <w:jc w:val="both"/>
        <w:rPr>
          <w:rFonts w:ascii="Times New Roman" w:eastAsia="Times New Roman" w:hAnsi="Times New Roman" w:cs="Times New Roman"/>
          <w:b/>
          <w:sz w:val="24"/>
          <w:szCs w:val="24"/>
          <w:lang w:val="en-GB"/>
        </w:rPr>
      </w:pPr>
      <w:r w:rsidRPr="004566C0">
        <w:rPr>
          <w:rFonts w:ascii="Times New Roman" w:eastAsia="Times New Roman" w:hAnsi="Times New Roman" w:cs="Times New Roman"/>
          <w:b/>
          <w:sz w:val="24"/>
          <w:szCs w:val="24"/>
          <w:lang w:val="en-GB"/>
        </w:rPr>
        <w:t>21.A.258 Constatări și observații</w:t>
      </w:r>
    </w:p>
    <w:p w14:paraId="774A492C" w14:textId="3C6A2135" w:rsidR="004566C0" w:rsidRPr="004566C0" w:rsidRDefault="004566C0" w:rsidP="004566C0">
      <w:pPr>
        <w:spacing w:after="0" w:line="240" w:lineRule="auto"/>
        <w:ind w:firstLine="567"/>
        <w:jc w:val="both"/>
        <w:rPr>
          <w:rFonts w:ascii="Times New Roman" w:eastAsia="Times New Roman" w:hAnsi="Times New Roman" w:cs="Times New Roman"/>
          <w:bCs/>
          <w:sz w:val="24"/>
          <w:szCs w:val="24"/>
          <w:lang w:val="en-GB"/>
        </w:rPr>
      </w:pPr>
      <w:r w:rsidRPr="004566C0">
        <w:rPr>
          <w:rFonts w:ascii="Times New Roman" w:eastAsia="Times New Roman" w:hAnsi="Times New Roman" w:cs="Times New Roman"/>
          <w:bCs/>
          <w:sz w:val="24"/>
          <w:szCs w:val="24"/>
          <w:lang w:val="en-GB"/>
        </w:rPr>
        <w:t>(a)</w:t>
      </w:r>
      <w:r>
        <w:rPr>
          <w:rFonts w:ascii="Times New Roman" w:eastAsia="Times New Roman" w:hAnsi="Times New Roman" w:cs="Times New Roman"/>
          <w:bCs/>
          <w:sz w:val="24"/>
          <w:szCs w:val="24"/>
          <w:lang w:val="en-GB"/>
        </w:rPr>
        <w:t xml:space="preserve"> </w:t>
      </w:r>
      <w:r w:rsidRPr="004566C0">
        <w:rPr>
          <w:rFonts w:ascii="Times New Roman" w:eastAsia="Times New Roman" w:hAnsi="Times New Roman" w:cs="Times New Roman"/>
          <w:bCs/>
          <w:sz w:val="24"/>
          <w:szCs w:val="24"/>
          <w:lang w:val="en-GB"/>
        </w:rPr>
        <w:t xml:space="preserve">După primirea unei notificări referitoare la constatări în conformitate cu punctul 21.B.433, </w:t>
      </w:r>
      <w:r>
        <w:rPr>
          <w:rFonts w:ascii="Times New Roman" w:eastAsia="Times New Roman" w:hAnsi="Times New Roman" w:cs="Times New Roman"/>
          <w:bCs/>
          <w:sz w:val="24"/>
          <w:szCs w:val="24"/>
          <w:lang w:val="en-GB"/>
        </w:rPr>
        <w:t>deținătorul</w:t>
      </w:r>
      <w:r w:rsidRPr="004566C0">
        <w:rPr>
          <w:rFonts w:ascii="Times New Roman" w:eastAsia="Times New Roman" w:hAnsi="Times New Roman" w:cs="Times New Roman"/>
          <w:bCs/>
          <w:sz w:val="24"/>
          <w:szCs w:val="24"/>
          <w:lang w:val="en-GB"/>
        </w:rPr>
        <w:t xml:space="preserve"> aprobării organizației de proiectare are următoarele obligații:</w:t>
      </w:r>
    </w:p>
    <w:p w14:paraId="0C06FD0B" w14:textId="5E0D9757" w:rsidR="004566C0" w:rsidRPr="004566C0" w:rsidRDefault="004566C0" w:rsidP="004566C0">
      <w:pPr>
        <w:spacing w:after="0" w:line="240" w:lineRule="auto"/>
        <w:ind w:firstLine="567"/>
        <w:jc w:val="both"/>
        <w:rPr>
          <w:rFonts w:ascii="Times New Roman" w:eastAsia="Times New Roman" w:hAnsi="Times New Roman" w:cs="Times New Roman"/>
          <w:bCs/>
          <w:sz w:val="24"/>
          <w:szCs w:val="24"/>
          <w:lang w:val="en-GB"/>
        </w:rPr>
      </w:pPr>
      <w:r w:rsidRPr="004566C0">
        <w:rPr>
          <w:rFonts w:ascii="Times New Roman" w:eastAsia="Times New Roman" w:hAnsi="Times New Roman" w:cs="Times New Roman"/>
          <w:bCs/>
          <w:sz w:val="24"/>
          <w:szCs w:val="24"/>
          <w:lang w:val="en-GB"/>
        </w:rPr>
        <w:t>1. identifică atât cauza (cauzele) apariției neconformității, cât și factorul (factorii) care contribuie la aceasta;</w:t>
      </w:r>
    </w:p>
    <w:p w14:paraId="75C9B953" w14:textId="4A73D286" w:rsidR="004566C0" w:rsidRPr="004566C0" w:rsidRDefault="004566C0" w:rsidP="004566C0">
      <w:pPr>
        <w:spacing w:after="0" w:line="240" w:lineRule="auto"/>
        <w:ind w:firstLine="567"/>
        <w:jc w:val="both"/>
        <w:rPr>
          <w:rFonts w:ascii="Times New Roman" w:eastAsia="Times New Roman" w:hAnsi="Times New Roman" w:cs="Times New Roman"/>
          <w:bCs/>
          <w:sz w:val="24"/>
          <w:szCs w:val="24"/>
          <w:lang w:val="en-GB"/>
        </w:rPr>
      </w:pPr>
      <w:r w:rsidRPr="004566C0">
        <w:rPr>
          <w:rFonts w:ascii="Times New Roman" w:eastAsia="Times New Roman" w:hAnsi="Times New Roman" w:cs="Times New Roman"/>
          <w:bCs/>
          <w:sz w:val="24"/>
          <w:szCs w:val="24"/>
          <w:lang w:val="en-GB"/>
        </w:rPr>
        <w:t>2. stabilește un plan de acțiuni corective;</w:t>
      </w:r>
    </w:p>
    <w:p w14:paraId="11DDC1B8" w14:textId="11637042" w:rsidR="004566C0" w:rsidRPr="004566C0" w:rsidRDefault="004566C0" w:rsidP="004566C0">
      <w:pPr>
        <w:spacing w:after="0" w:line="240" w:lineRule="auto"/>
        <w:ind w:firstLine="567"/>
        <w:jc w:val="both"/>
        <w:rPr>
          <w:rFonts w:ascii="Times New Roman" w:eastAsia="Times New Roman" w:hAnsi="Times New Roman" w:cs="Times New Roman"/>
          <w:bCs/>
          <w:sz w:val="24"/>
          <w:szCs w:val="24"/>
          <w:lang w:val="en-GB"/>
        </w:rPr>
      </w:pPr>
      <w:r w:rsidRPr="004566C0">
        <w:rPr>
          <w:rFonts w:ascii="Times New Roman" w:eastAsia="Times New Roman" w:hAnsi="Times New Roman" w:cs="Times New Roman"/>
          <w:bCs/>
          <w:sz w:val="24"/>
          <w:szCs w:val="24"/>
          <w:lang w:val="en-GB"/>
        </w:rPr>
        <w:t xml:space="preserve">3. demonstrează, într-un mod considerat satisfăcător de </w:t>
      </w:r>
      <w:r>
        <w:rPr>
          <w:rFonts w:ascii="Times New Roman" w:eastAsia="Times New Roman" w:hAnsi="Times New Roman" w:cs="Times New Roman"/>
          <w:bCs/>
          <w:sz w:val="24"/>
          <w:szCs w:val="24"/>
          <w:lang w:val="en-GB"/>
        </w:rPr>
        <w:t>AAC</w:t>
      </w:r>
      <w:r w:rsidRPr="004566C0">
        <w:rPr>
          <w:rFonts w:ascii="Times New Roman" w:eastAsia="Times New Roman" w:hAnsi="Times New Roman" w:cs="Times New Roman"/>
          <w:bCs/>
          <w:sz w:val="24"/>
          <w:szCs w:val="24"/>
          <w:lang w:val="en-GB"/>
        </w:rPr>
        <w:t>, că au fost aplicate acțiunile corective.</w:t>
      </w:r>
    </w:p>
    <w:p w14:paraId="4A0F24E1" w14:textId="266AE3B0" w:rsidR="004566C0" w:rsidRPr="004566C0" w:rsidRDefault="004566C0" w:rsidP="004566C0">
      <w:pPr>
        <w:spacing w:after="0" w:line="240" w:lineRule="auto"/>
        <w:ind w:firstLine="567"/>
        <w:jc w:val="both"/>
        <w:rPr>
          <w:rFonts w:ascii="Times New Roman" w:eastAsia="Times New Roman" w:hAnsi="Times New Roman" w:cs="Times New Roman"/>
          <w:bCs/>
          <w:sz w:val="24"/>
          <w:szCs w:val="24"/>
          <w:lang w:val="en-GB"/>
        </w:rPr>
      </w:pPr>
      <w:r w:rsidRPr="004566C0">
        <w:rPr>
          <w:rFonts w:ascii="Times New Roman" w:eastAsia="Times New Roman" w:hAnsi="Times New Roman" w:cs="Times New Roman"/>
          <w:bCs/>
          <w:sz w:val="24"/>
          <w:szCs w:val="24"/>
          <w:lang w:val="en-GB"/>
        </w:rPr>
        <w:t xml:space="preserve">(b) Acțiunile menționate la litera (a) se realizează în termenul stabilit de comun acord cu </w:t>
      </w:r>
      <w:r>
        <w:rPr>
          <w:rFonts w:ascii="Times New Roman" w:eastAsia="Times New Roman" w:hAnsi="Times New Roman" w:cs="Times New Roman"/>
          <w:bCs/>
          <w:sz w:val="24"/>
          <w:szCs w:val="24"/>
          <w:lang w:val="en-GB"/>
        </w:rPr>
        <w:t>AAC</w:t>
      </w:r>
      <w:r w:rsidRPr="004566C0">
        <w:rPr>
          <w:rFonts w:ascii="Times New Roman" w:eastAsia="Times New Roman" w:hAnsi="Times New Roman" w:cs="Times New Roman"/>
          <w:bCs/>
          <w:sz w:val="24"/>
          <w:szCs w:val="24"/>
          <w:lang w:val="en-GB"/>
        </w:rPr>
        <w:t>, în conformitate cu punctul 21.B.433.</w:t>
      </w:r>
    </w:p>
    <w:p w14:paraId="19E6DA2B" w14:textId="2D281E7A" w:rsidR="004566C0" w:rsidRPr="004566C0" w:rsidRDefault="004566C0" w:rsidP="004566C0">
      <w:pPr>
        <w:spacing w:after="0" w:line="240" w:lineRule="auto"/>
        <w:ind w:firstLine="567"/>
        <w:jc w:val="both"/>
        <w:rPr>
          <w:rFonts w:ascii="Times New Roman" w:eastAsia="Times New Roman" w:hAnsi="Times New Roman" w:cs="Times New Roman"/>
          <w:bCs/>
          <w:sz w:val="24"/>
          <w:szCs w:val="24"/>
          <w:lang w:val="en-GB"/>
        </w:rPr>
      </w:pPr>
      <w:r w:rsidRPr="004566C0">
        <w:rPr>
          <w:rFonts w:ascii="Times New Roman" w:eastAsia="Times New Roman" w:hAnsi="Times New Roman" w:cs="Times New Roman"/>
          <w:bCs/>
          <w:sz w:val="24"/>
          <w:szCs w:val="24"/>
          <w:lang w:val="en-GB"/>
        </w:rPr>
        <w:t xml:space="preserve">(c) </w:t>
      </w:r>
      <w:r>
        <w:rPr>
          <w:rFonts w:ascii="Times New Roman" w:eastAsia="Times New Roman" w:hAnsi="Times New Roman" w:cs="Times New Roman"/>
          <w:bCs/>
          <w:sz w:val="24"/>
          <w:szCs w:val="24"/>
          <w:lang w:val="en-GB"/>
        </w:rPr>
        <w:t>Deținătorul</w:t>
      </w:r>
      <w:r w:rsidRPr="004566C0">
        <w:rPr>
          <w:rFonts w:ascii="Times New Roman" w:eastAsia="Times New Roman" w:hAnsi="Times New Roman" w:cs="Times New Roman"/>
          <w:bCs/>
          <w:sz w:val="24"/>
          <w:szCs w:val="24"/>
          <w:lang w:val="en-GB"/>
        </w:rPr>
        <w:t xml:space="preserve"> aprobării organizației de proiectare ține seama în mod corespunzător de observațiile primite în conformitate cu punctul 21.B.433 litera (e). Organizația ține evidența deciziilor luate cu privire la aceste observații.</w:t>
      </w:r>
    </w:p>
    <w:p w14:paraId="484C578C" w14:textId="77777777" w:rsidR="004566C0" w:rsidRPr="004566C0" w:rsidRDefault="004566C0" w:rsidP="004566C0">
      <w:pPr>
        <w:spacing w:after="0" w:line="240" w:lineRule="auto"/>
        <w:ind w:firstLine="567"/>
        <w:jc w:val="both"/>
        <w:rPr>
          <w:rFonts w:ascii="Times New Roman" w:eastAsia="Times New Roman" w:hAnsi="Times New Roman" w:cs="Times New Roman"/>
          <w:bCs/>
          <w:sz w:val="24"/>
          <w:szCs w:val="24"/>
          <w:lang w:val="en-GB"/>
        </w:rPr>
      </w:pPr>
    </w:p>
    <w:p w14:paraId="33C76AFB" w14:textId="0D941868" w:rsidR="004566C0" w:rsidRPr="004566C0" w:rsidRDefault="004566C0" w:rsidP="004566C0">
      <w:pPr>
        <w:spacing w:after="0" w:line="240" w:lineRule="auto"/>
        <w:ind w:firstLine="567"/>
        <w:jc w:val="both"/>
        <w:rPr>
          <w:rFonts w:ascii="Times New Roman" w:eastAsia="Times New Roman" w:hAnsi="Times New Roman" w:cs="Times New Roman"/>
          <w:b/>
          <w:sz w:val="24"/>
          <w:szCs w:val="24"/>
          <w:lang w:val="en-GB"/>
        </w:rPr>
      </w:pPr>
      <w:r w:rsidRPr="004566C0">
        <w:rPr>
          <w:rFonts w:ascii="Times New Roman" w:eastAsia="Times New Roman" w:hAnsi="Times New Roman" w:cs="Times New Roman"/>
          <w:b/>
          <w:sz w:val="24"/>
          <w:szCs w:val="24"/>
          <w:lang w:val="en-GB"/>
        </w:rPr>
        <w:t>21.A.259 Durata și menținerea valabilității</w:t>
      </w:r>
    </w:p>
    <w:p w14:paraId="4D178552" w14:textId="5C85B01C" w:rsidR="004566C0" w:rsidRPr="004566C0" w:rsidRDefault="004566C0" w:rsidP="004566C0">
      <w:pPr>
        <w:spacing w:after="0" w:line="240" w:lineRule="auto"/>
        <w:ind w:firstLine="567"/>
        <w:jc w:val="both"/>
        <w:rPr>
          <w:rFonts w:ascii="Times New Roman" w:eastAsia="Times New Roman" w:hAnsi="Times New Roman" w:cs="Times New Roman"/>
          <w:bCs/>
          <w:sz w:val="24"/>
          <w:szCs w:val="24"/>
          <w:lang w:val="en-GB"/>
        </w:rPr>
      </w:pPr>
      <w:r w:rsidRPr="004566C0">
        <w:rPr>
          <w:rFonts w:ascii="Times New Roman" w:eastAsia="Times New Roman" w:hAnsi="Times New Roman" w:cs="Times New Roman"/>
          <w:bCs/>
          <w:sz w:val="24"/>
          <w:szCs w:val="24"/>
          <w:lang w:val="en-GB"/>
        </w:rPr>
        <w:t xml:space="preserve">(a) </w:t>
      </w:r>
      <w:r w:rsidR="00DF587A">
        <w:rPr>
          <w:rFonts w:ascii="Times New Roman" w:eastAsia="Times New Roman" w:hAnsi="Times New Roman" w:cs="Times New Roman"/>
          <w:bCs/>
          <w:sz w:val="24"/>
          <w:szCs w:val="24"/>
          <w:lang w:val="en-GB"/>
        </w:rPr>
        <w:t>A</w:t>
      </w:r>
      <w:r w:rsidRPr="004566C0">
        <w:rPr>
          <w:rFonts w:ascii="Times New Roman" w:eastAsia="Times New Roman" w:hAnsi="Times New Roman" w:cs="Times New Roman"/>
          <w:bCs/>
          <w:sz w:val="24"/>
          <w:szCs w:val="24"/>
          <w:lang w:val="en-GB"/>
        </w:rPr>
        <w:t>probare</w:t>
      </w:r>
      <w:r w:rsidR="00DF587A">
        <w:rPr>
          <w:rFonts w:ascii="Times New Roman" w:eastAsia="Times New Roman" w:hAnsi="Times New Roman" w:cs="Times New Roman"/>
          <w:bCs/>
          <w:sz w:val="24"/>
          <w:szCs w:val="24"/>
          <w:lang w:val="en-GB"/>
        </w:rPr>
        <w:t>a</w:t>
      </w:r>
      <w:r w:rsidRPr="004566C0">
        <w:rPr>
          <w:rFonts w:ascii="Times New Roman" w:eastAsia="Times New Roman" w:hAnsi="Times New Roman" w:cs="Times New Roman"/>
          <w:bCs/>
          <w:sz w:val="24"/>
          <w:szCs w:val="24"/>
          <w:lang w:val="en-GB"/>
        </w:rPr>
        <w:t xml:space="preserve"> de organizație de proiectare se eliberează pe o perioadă nelimitată. Aceasta rămâne valabilă sub rezerva respectării de către organizația de proiectare a </w:t>
      </w:r>
      <w:r w:rsidR="00DF587A">
        <w:rPr>
          <w:rFonts w:ascii="Times New Roman" w:eastAsia="Times New Roman" w:hAnsi="Times New Roman" w:cs="Times New Roman"/>
          <w:bCs/>
          <w:sz w:val="24"/>
          <w:szCs w:val="24"/>
          <w:lang w:val="en-GB"/>
        </w:rPr>
        <w:t xml:space="preserve">următoarelor </w:t>
      </w:r>
      <w:r w:rsidRPr="004566C0">
        <w:rPr>
          <w:rFonts w:ascii="Times New Roman" w:eastAsia="Times New Roman" w:hAnsi="Times New Roman" w:cs="Times New Roman"/>
          <w:bCs/>
          <w:sz w:val="24"/>
          <w:szCs w:val="24"/>
          <w:lang w:val="en-GB"/>
        </w:rPr>
        <w:t>condiții:</w:t>
      </w:r>
    </w:p>
    <w:p w14:paraId="153880E4" w14:textId="00D3E59E" w:rsidR="004566C0" w:rsidRPr="004566C0" w:rsidRDefault="004566C0" w:rsidP="004566C0">
      <w:pPr>
        <w:spacing w:after="0" w:line="240" w:lineRule="auto"/>
        <w:ind w:firstLine="567"/>
        <w:jc w:val="both"/>
        <w:rPr>
          <w:rFonts w:ascii="Times New Roman" w:eastAsia="Times New Roman" w:hAnsi="Times New Roman" w:cs="Times New Roman"/>
          <w:bCs/>
          <w:sz w:val="24"/>
          <w:szCs w:val="24"/>
          <w:lang w:val="en-GB"/>
        </w:rPr>
      </w:pPr>
      <w:r w:rsidRPr="004566C0">
        <w:rPr>
          <w:rFonts w:ascii="Times New Roman" w:eastAsia="Times New Roman" w:hAnsi="Times New Roman" w:cs="Times New Roman"/>
          <w:bCs/>
          <w:sz w:val="24"/>
          <w:szCs w:val="24"/>
          <w:lang w:val="en-GB"/>
        </w:rPr>
        <w:t xml:space="preserve">1. continuă să respecte </w:t>
      </w:r>
      <w:r w:rsidR="00DF587A">
        <w:rPr>
          <w:rFonts w:ascii="Times New Roman" w:eastAsia="Times New Roman" w:hAnsi="Times New Roman" w:cs="Times New Roman"/>
          <w:bCs/>
          <w:sz w:val="24"/>
          <w:szCs w:val="24"/>
          <w:lang w:val="en-GB"/>
        </w:rPr>
        <w:t xml:space="preserve">prevederile Codului Aerian </w:t>
      </w:r>
      <w:r w:rsidRPr="004566C0">
        <w:rPr>
          <w:rFonts w:ascii="Times New Roman" w:eastAsia="Times New Roman" w:hAnsi="Times New Roman" w:cs="Times New Roman"/>
          <w:bCs/>
          <w:sz w:val="24"/>
          <w:szCs w:val="24"/>
          <w:lang w:val="en-GB"/>
        </w:rPr>
        <w:t xml:space="preserve">și </w:t>
      </w:r>
      <w:r w:rsidR="00DF587A">
        <w:rPr>
          <w:rFonts w:ascii="Times New Roman" w:eastAsia="Times New Roman" w:hAnsi="Times New Roman" w:cs="Times New Roman"/>
          <w:bCs/>
          <w:sz w:val="24"/>
          <w:szCs w:val="24"/>
          <w:lang w:val="en-GB"/>
        </w:rPr>
        <w:t>normele</w:t>
      </w:r>
      <w:r w:rsidRPr="004566C0">
        <w:rPr>
          <w:rFonts w:ascii="Times New Roman" w:eastAsia="Times New Roman" w:hAnsi="Times New Roman" w:cs="Times New Roman"/>
          <w:bCs/>
          <w:sz w:val="24"/>
          <w:szCs w:val="24"/>
          <w:lang w:val="en-GB"/>
        </w:rPr>
        <w:t xml:space="preserve"> sale de punere în aplicare, ținând seama de dispozițiile de la punctul 21.B.433 din prezenta anexă referitoare la tratarea constatărilor;</w:t>
      </w:r>
    </w:p>
    <w:p w14:paraId="44121809" w14:textId="55A8A6DD" w:rsidR="004566C0" w:rsidRPr="004566C0" w:rsidRDefault="004566C0" w:rsidP="004566C0">
      <w:pPr>
        <w:spacing w:after="0" w:line="240" w:lineRule="auto"/>
        <w:ind w:firstLine="567"/>
        <w:jc w:val="both"/>
        <w:rPr>
          <w:rFonts w:ascii="Times New Roman" w:eastAsia="Times New Roman" w:hAnsi="Times New Roman" w:cs="Times New Roman"/>
          <w:bCs/>
          <w:sz w:val="24"/>
          <w:szCs w:val="24"/>
          <w:lang w:val="en-GB"/>
        </w:rPr>
      </w:pPr>
      <w:r w:rsidRPr="004566C0">
        <w:rPr>
          <w:rFonts w:ascii="Times New Roman" w:eastAsia="Times New Roman" w:hAnsi="Times New Roman" w:cs="Times New Roman"/>
          <w:bCs/>
          <w:sz w:val="24"/>
          <w:szCs w:val="24"/>
          <w:lang w:val="en-GB"/>
        </w:rPr>
        <w:lastRenderedPageBreak/>
        <w:t xml:space="preserve">2. </w:t>
      </w:r>
      <w:r w:rsidR="00DF587A">
        <w:rPr>
          <w:rFonts w:ascii="Times New Roman" w:eastAsia="Times New Roman" w:hAnsi="Times New Roman" w:cs="Times New Roman"/>
          <w:bCs/>
          <w:sz w:val="24"/>
          <w:szCs w:val="24"/>
          <w:lang w:val="en-GB"/>
        </w:rPr>
        <w:t>deținătorul</w:t>
      </w:r>
      <w:r w:rsidRPr="004566C0">
        <w:rPr>
          <w:rFonts w:ascii="Times New Roman" w:eastAsia="Times New Roman" w:hAnsi="Times New Roman" w:cs="Times New Roman"/>
          <w:bCs/>
          <w:sz w:val="24"/>
          <w:szCs w:val="24"/>
          <w:lang w:val="en-GB"/>
        </w:rPr>
        <w:t xml:space="preserve"> aprobării de organizație de proiectare sau oricare dintre partenerii sau subcontractanții acestuia confirmă că </w:t>
      </w:r>
      <w:r w:rsidR="005B783C">
        <w:rPr>
          <w:rFonts w:ascii="Times New Roman" w:eastAsia="Times New Roman" w:hAnsi="Times New Roman" w:cs="Times New Roman"/>
          <w:bCs/>
          <w:sz w:val="24"/>
          <w:szCs w:val="24"/>
          <w:lang w:val="en-GB"/>
        </w:rPr>
        <w:t>AAC</w:t>
      </w:r>
      <w:r w:rsidRPr="004566C0">
        <w:rPr>
          <w:rFonts w:ascii="Times New Roman" w:eastAsia="Times New Roman" w:hAnsi="Times New Roman" w:cs="Times New Roman"/>
          <w:bCs/>
          <w:sz w:val="24"/>
          <w:szCs w:val="24"/>
          <w:lang w:val="en-GB"/>
        </w:rPr>
        <w:t xml:space="preserve"> poate efectua </w:t>
      </w:r>
      <w:r w:rsidRPr="00D741D5">
        <w:rPr>
          <w:rFonts w:ascii="Times New Roman" w:eastAsia="Times New Roman" w:hAnsi="Times New Roman" w:cs="Times New Roman"/>
          <w:bCs/>
          <w:sz w:val="24"/>
          <w:szCs w:val="24"/>
          <w:lang w:val="en-GB"/>
        </w:rPr>
        <w:t>investigații</w:t>
      </w:r>
      <w:r w:rsidRPr="004566C0">
        <w:rPr>
          <w:rFonts w:ascii="Times New Roman" w:eastAsia="Times New Roman" w:hAnsi="Times New Roman" w:cs="Times New Roman"/>
          <w:bCs/>
          <w:sz w:val="24"/>
          <w:szCs w:val="24"/>
          <w:lang w:val="en-GB"/>
        </w:rPr>
        <w:t xml:space="preserve"> în conformitate cu punctul 21.A.9;</w:t>
      </w:r>
    </w:p>
    <w:p w14:paraId="00FF0E6B" w14:textId="00CBCE3E" w:rsidR="004566C0" w:rsidRPr="004566C0" w:rsidRDefault="004566C0" w:rsidP="004566C0">
      <w:pPr>
        <w:spacing w:after="0" w:line="240" w:lineRule="auto"/>
        <w:ind w:firstLine="567"/>
        <w:jc w:val="both"/>
        <w:rPr>
          <w:rFonts w:ascii="Times New Roman" w:eastAsia="Times New Roman" w:hAnsi="Times New Roman" w:cs="Times New Roman"/>
          <w:bCs/>
          <w:sz w:val="24"/>
          <w:szCs w:val="24"/>
          <w:lang w:val="en-GB"/>
        </w:rPr>
      </w:pPr>
      <w:r w:rsidRPr="004566C0">
        <w:rPr>
          <w:rFonts w:ascii="Times New Roman" w:eastAsia="Times New Roman" w:hAnsi="Times New Roman" w:cs="Times New Roman"/>
          <w:bCs/>
          <w:sz w:val="24"/>
          <w:szCs w:val="24"/>
          <w:lang w:val="en-GB"/>
        </w:rPr>
        <w:t xml:space="preserve">3. organizația de proiectare este în măsură să furnizeze </w:t>
      </w:r>
      <w:r w:rsidR="00DF587A">
        <w:rPr>
          <w:rFonts w:ascii="Times New Roman" w:eastAsia="Times New Roman" w:hAnsi="Times New Roman" w:cs="Times New Roman"/>
          <w:bCs/>
          <w:sz w:val="24"/>
          <w:szCs w:val="24"/>
          <w:lang w:val="en-GB"/>
        </w:rPr>
        <w:t xml:space="preserve">AAC </w:t>
      </w:r>
      <w:r w:rsidRPr="004566C0">
        <w:rPr>
          <w:rFonts w:ascii="Times New Roman" w:eastAsia="Times New Roman" w:hAnsi="Times New Roman" w:cs="Times New Roman"/>
          <w:bCs/>
          <w:sz w:val="24"/>
          <w:szCs w:val="24"/>
          <w:lang w:val="en-GB"/>
        </w:rPr>
        <w:t>dovezi care să arate că sistemul de management al proiectării al organizației menține un control și o supraveghere satisfăcătoare asupra proiectării produselor, a reparațiilor și a modificărilor aduse acestora în temeiul aprobării;</w:t>
      </w:r>
    </w:p>
    <w:p w14:paraId="563D16FB" w14:textId="777E05E7" w:rsidR="004566C0" w:rsidRPr="004566C0" w:rsidRDefault="004566C0" w:rsidP="004566C0">
      <w:pPr>
        <w:spacing w:after="0" w:line="240" w:lineRule="auto"/>
        <w:ind w:firstLine="567"/>
        <w:jc w:val="both"/>
        <w:rPr>
          <w:rFonts w:ascii="Times New Roman" w:eastAsia="Times New Roman" w:hAnsi="Times New Roman" w:cs="Times New Roman"/>
          <w:bCs/>
          <w:sz w:val="24"/>
          <w:szCs w:val="24"/>
          <w:lang w:val="en-GB"/>
        </w:rPr>
      </w:pPr>
      <w:r w:rsidRPr="004566C0">
        <w:rPr>
          <w:rFonts w:ascii="Times New Roman" w:eastAsia="Times New Roman" w:hAnsi="Times New Roman" w:cs="Times New Roman"/>
          <w:bCs/>
          <w:sz w:val="24"/>
          <w:szCs w:val="24"/>
          <w:lang w:val="en-GB"/>
        </w:rPr>
        <w:t xml:space="preserve">4. certificatul nu a fost revocat de </w:t>
      </w:r>
      <w:r w:rsidR="00DF587A">
        <w:rPr>
          <w:rFonts w:ascii="Times New Roman" w:eastAsia="Times New Roman" w:hAnsi="Times New Roman" w:cs="Times New Roman"/>
          <w:bCs/>
          <w:sz w:val="24"/>
          <w:szCs w:val="24"/>
          <w:lang w:val="en-GB"/>
        </w:rPr>
        <w:t>AAC</w:t>
      </w:r>
      <w:r w:rsidRPr="004566C0">
        <w:rPr>
          <w:rFonts w:ascii="Times New Roman" w:eastAsia="Times New Roman" w:hAnsi="Times New Roman" w:cs="Times New Roman"/>
          <w:bCs/>
          <w:sz w:val="24"/>
          <w:szCs w:val="24"/>
          <w:lang w:val="en-GB"/>
        </w:rPr>
        <w:t xml:space="preserve"> în temeiul punctului 21.B.65 și nici nu a făcut obiectul unei renunțări din partea organizației de proiectare.</w:t>
      </w:r>
    </w:p>
    <w:p w14:paraId="6F78C5EA" w14:textId="58C8DBC0" w:rsidR="004566C0" w:rsidRDefault="004566C0" w:rsidP="004566C0">
      <w:pPr>
        <w:spacing w:after="0" w:line="240" w:lineRule="auto"/>
        <w:ind w:firstLine="567"/>
        <w:jc w:val="both"/>
        <w:rPr>
          <w:rFonts w:ascii="Times New Roman" w:eastAsia="Times New Roman" w:hAnsi="Times New Roman" w:cs="Times New Roman"/>
          <w:bCs/>
          <w:sz w:val="24"/>
          <w:szCs w:val="24"/>
          <w:lang w:val="en-GB"/>
        </w:rPr>
      </w:pPr>
      <w:r w:rsidRPr="004566C0">
        <w:rPr>
          <w:rFonts w:ascii="Times New Roman" w:eastAsia="Times New Roman" w:hAnsi="Times New Roman" w:cs="Times New Roman"/>
          <w:bCs/>
          <w:sz w:val="24"/>
          <w:szCs w:val="24"/>
          <w:lang w:val="en-GB"/>
        </w:rPr>
        <w:t xml:space="preserve">(b) În caz de renunțare sau revocare, certificatul se înapoiază </w:t>
      </w:r>
      <w:r w:rsidR="00DF587A">
        <w:rPr>
          <w:rFonts w:ascii="Times New Roman" w:eastAsia="Times New Roman" w:hAnsi="Times New Roman" w:cs="Times New Roman"/>
          <w:bCs/>
          <w:sz w:val="24"/>
          <w:szCs w:val="24"/>
          <w:lang w:val="en-GB"/>
        </w:rPr>
        <w:t>AAC</w:t>
      </w:r>
      <w:r w:rsidRPr="004566C0">
        <w:rPr>
          <w:rFonts w:ascii="Times New Roman" w:eastAsia="Times New Roman" w:hAnsi="Times New Roman" w:cs="Times New Roman"/>
          <w:bCs/>
          <w:sz w:val="24"/>
          <w:szCs w:val="24"/>
          <w:lang w:val="en-GB"/>
        </w:rPr>
        <w:t>.</w:t>
      </w:r>
    </w:p>
    <w:p w14:paraId="0C645B57" w14:textId="77777777" w:rsidR="00DF587A" w:rsidRDefault="00DF587A" w:rsidP="004566C0">
      <w:pPr>
        <w:spacing w:after="0" w:line="240" w:lineRule="auto"/>
        <w:ind w:firstLine="567"/>
        <w:jc w:val="both"/>
        <w:rPr>
          <w:rFonts w:ascii="Times New Roman" w:eastAsia="Times New Roman" w:hAnsi="Times New Roman" w:cs="Times New Roman"/>
          <w:bCs/>
          <w:sz w:val="24"/>
          <w:szCs w:val="24"/>
          <w:lang w:val="en-GB"/>
        </w:rPr>
      </w:pPr>
    </w:p>
    <w:p w14:paraId="328776AE" w14:textId="27B0F7BC" w:rsidR="00943E13" w:rsidRPr="00943E13" w:rsidRDefault="00943E13" w:rsidP="00943E13">
      <w:pPr>
        <w:spacing w:after="0" w:line="240" w:lineRule="auto"/>
        <w:ind w:firstLine="567"/>
        <w:jc w:val="both"/>
        <w:rPr>
          <w:rFonts w:ascii="Times New Roman" w:eastAsia="Times New Roman" w:hAnsi="Times New Roman" w:cs="Times New Roman"/>
          <w:b/>
          <w:sz w:val="24"/>
          <w:szCs w:val="24"/>
          <w:lang w:val="en-GB"/>
        </w:rPr>
      </w:pPr>
      <w:r w:rsidRPr="00943E13">
        <w:rPr>
          <w:rFonts w:ascii="Times New Roman" w:eastAsia="Times New Roman" w:hAnsi="Times New Roman" w:cs="Times New Roman"/>
          <w:b/>
          <w:sz w:val="24"/>
          <w:szCs w:val="24"/>
          <w:lang w:val="en-GB"/>
        </w:rPr>
        <w:t>21.A.263 Prerogative</w:t>
      </w:r>
    </w:p>
    <w:p w14:paraId="44A5E36E" w14:textId="4B1CAFFA" w:rsidR="00943E13" w:rsidRPr="00943E13" w:rsidRDefault="00943E13" w:rsidP="00943E13">
      <w:pPr>
        <w:spacing w:after="0" w:line="240" w:lineRule="auto"/>
        <w:ind w:firstLine="567"/>
        <w:jc w:val="both"/>
        <w:rPr>
          <w:rFonts w:ascii="Times New Roman" w:eastAsia="Times New Roman" w:hAnsi="Times New Roman" w:cs="Times New Roman"/>
          <w:bCs/>
          <w:sz w:val="24"/>
          <w:szCs w:val="24"/>
          <w:lang w:val="en-GB"/>
        </w:rPr>
      </w:pPr>
      <w:r w:rsidRPr="00943E13">
        <w:rPr>
          <w:rFonts w:ascii="Times New Roman" w:eastAsia="Times New Roman" w:hAnsi="Times New Roman" w:cs="Times New Roman"/>
          <w:bCs/>
          <w:sz w:val="24"/>
          <w:szCs w:val="24"/>
          <w:lang w:val="en-GB"/>
        </w:rPr>
        <w:t>(a) (Rezervat)</w:t>
      </w:r>
    </w:p>
    <w:p w14:paraId="27267F97" w14:textId="2697EB01" w:rsidR="00943E13" w:rsidRPr="00943E13" w:rsidRDefault="00943E13" w:rsidP="00943E13">
      <w:pPr>
        <w:spacing w:after="0" w:line="240" w:lineRule="auto"/>
        <w:ind w:firstLine="567"/>
        <w:jc w:val="both"/>
        <w:rPr>
          <w:rFonts w:ascii="Times New Roman" w:eastAsia="Times New Roman" w:hAnsi="Times New Roman" w:cs="Times New Roman"/>
          <w:bCs/>
          <w:sz w:val="24"/>
          <w:szCs w:val="24"/>
          <w:lang w:val="en-GB"/>
        </w:rPr>
      </w:pPr>
      <w:r w:rsidRPr="00943E13">
        <w:rPr>
          <w:rFonts w:ascii="Times New Roman" w:eastAsia="Times New Roman" w:hAnsi="Times New Roman" w:cs="Times New Roman"/>
          <w:bCs/>
          <w:sz w:val="24"/>
          <w:szCs w:val="24"/>
          <w:lang w:val="en-GB"/>
        </w:rPr>
        <w:t>(b) (Rezervat)</w:t>
      </w:r>
    </w:p>
    <w:p w14:paraId="27CD85C5" w14:textId="25E6BCAD" w:rsidR="00943E13" w:rsidRPr="00943E13" w:rsidRDefault="00943E13" w:rsidP="00943E13">
      <w:pPr>
        <w:spacing w:after="0" w:line="240" w:lineRule="auto"/>
        <w:ind w:firstLine="567"/>
        <w:jc w:val="both"/>
        <w:rPr>
          <w:rFonts w:ascii="Times New Roman" w:eastAsia="Times New Roman" w:hAnsi="Times New Roman" w:cs="Times New Roman"/>
          <w:bCs/>
          <w:sz w:val="24"/>
          <w:szCs w:val="24"/>
          <w:lang w:val="en-GB"/>
        </w:rPr>
      </w:pPr>
      <w:r w:rsidRPr="00943E13">
        <w:rPr>
          <w:rFonts w:ascii="Times New Roman" w:eastAsia="Times New Roman" w:hAnsi="Times New Roman" w:cs="Times New Roman"/>
          <w:bCs/>
          <w:sz w:val="24"/>
          <w:szCs w:val="24"/>
          <w:lang w:val="en-GB"/>
        </w:rPr>
        <w:t xml:space="preserve">(c) </w:t>
      </w:r>
      <w:r>
        <w:rPr>
          <w:rFonts w:ascii="Times New Roman" w:eastAsia="Times New Roman" w:hAnsi="Times New Roman" w:cs="Times New Roman"/>
          <w:bCs/>
          <w:sz w:val="24"/>
          <w:szCs w:val="24"/>
          <w:lang w:val="en-GB"/>
        </w:rPr>
        <w:t>Deținătorul</w:t>
      </w:r>
      <w:r w:rsidRPr="00943E13">
        <w:rPr>
          <w:rFonts w:ascii="Times New Roman" w:eastAsia="Times New Roman" w:hAnsi="Times New Roman" w:cs="Times New Roman"/>
          <w:bCs/>
          <w:sz w:val="24"/>
          <w:szCs w:val="24"/>
          <w:lang w:val="en-GB"/>
        </w:rPr>
        <w:t xml:space="preserve"> unei aprobări de organizație de proiectare are dreptul, în limita condițiilor aprobării emise în temeiul punctului 21.A.251, și în cadrul procedurilor relevante ale sistemului de management al proiectării:</w:t>
      </w:r>
    </w:p>
    <w:p w14:paraId="0C103272" w14:textId="6F4F90ED" w:rsidR="00943E13" w:rsidRPr="00943E13" w:rsidRDefault="00943E13" w:rsidP="00943E13">
      <w:pPr>
        <w:spacing w:after="0" w:line="240" w:lineRule="auto"/>
        <w:ind w:firstLine="567"/>
        <w:jc w:val="both"/>
        <w:rPr>
          <w:rFonts w:ascii="Times New Roman" w:eastAsia="Times New Roman" w:hAnsi="Times New Roman" w:cs="Times New Roman"/>
          <w:bCs/>
          <w:sz w:val="24"/>
          <w:szCs w:val="24"/>
          <w:lang w:val="en-GB"/>
        </w:rPr>
      </w:pPr>
      <w:r w:rsidRPr="00943E13">
        <w:rPr>
          <w:rFonts w:ascii="Times New Roman" w:eastAsia="Times New Roman" w:hAnsi="Times New Roman" w:cs="Times New Roman"/>
          <w:bCs/>
          <w:sz w:val="24"/>
          <w:szCs w:val="24"/>
          <w:lang w:val="en-GB"/>
        </w:rPr>
        <w:t>1. să clasifice modificările unui certificat de tip sau ale unui certificat de tip suplimentar, precum și proiectele de reparații ca „majore” sau „minore”;</w:t>
      </w:r>
    </w:p>
    <w:p w14:paraId="7925E180" w14:textId="5A77B9A0" w:rsidR="00943E13" w:rsidRPr="00943E13" w:rsidRDefault="00943E13" w:rsidP="00943E13">
      <w:pPr>
        <w:spacing w:after="0" w:line="240" w:lineRule="auto"/>
        <w:ind w:firstLine="567"/>
        <w:jc w:val="both"/>
        <w:rPr>
          <w:rFonts w:ascii="Times New Roman" w:eastAsia="Times New Roman" w:hAnsi="Times New Roman" w:cs="Times New Roman"/>
          <w:bCs/>
          <w:sz w:val="24"/>
          <w:szCs w:val="24"/>
          <w:lang w:val="en-GB"/>
        </w:rPr>
      </w:pPr>
      <w:r w:rsidRPr="00943E13">
        <w:rPr>
          <w:rFonts w:ascii="Times New Roman" w:eastAsia="Times New Roman" w:hAnsi="Times New Roman" w:cs="Times New Roman"/>
          <w:bCs/>
          <w:sz w:val="24"/>
          <w:szCs w:val="24"/>
          <w:lang w:val="en-GB"/>
        </w:rPr>
        <w:t>2. să aprobe modificările minore ale unui certificat de tip sau ale unui certificat de tip suplimentar, precum și proiectele de reparații minore;</w:t>
      </w:r>
    </w:p>
    <w:p w14:paraId="7498F610" w14:textId="397242D3" w:rsidR="00943E13" w:rsidRPr="00943E13" w:rsidRDefault="00943E13" w:rsidP="00943E13">
      <w:pPr>
        <w:spacing w:after="0" w:line="240" w:lineRule="auto"/>
        <w:ind w:firstLine="567"/>
        <w:jc w:val="both"/>
        <w:rPr>
          <w:rFonts w:ascii="Times New Roman" w:eastAsia="Times New Roman" w:hAnsi="Times New Roman" w:cs="Times New Roman"/>
          <w:bCs/>
          <w:sz w:val="24"/>
          <w:szCs w:val="24"/>
          <w:lang w:val="en-GB"/>
        </w:rPr>
      </w:pPr>
      <w:r w:rsidRPr="00943E13">
        <w:rPr>
          <w:rFonts w:ascii="Times New Roman" w:eastAsia="Times New Roman" w:hAnsi="Times New Roman" w:cs="Times New Roman"/>
          <w:bCs/>
          <w:sz w:val="24"/>
          <w:szCs w:val="24"/>
          <w:lang w:val="en-GB"/>
        </w:rPr>
        <w:t>3.</w:t>
      </w:r>
      <w:r w:rsidR="00F52591">
        <w:rPr>
          <w:rFonts w:ascii="Times New Roman" w:eastAsia="Times New Roman" w:hAnsi="Times New Roman" w:cs="Times New Roman"/>
          <w:bCs/>
          <w:sz w:val="24"/>
          <w:szCs w:val="24"/>
          <w:lang w:val="en-GB"/>
        </w:rPr>
        <w:t xml:space="preserve"> </w:t>
      </w:r>
      <w:r w:rsidRPr="00943E13">
        <w:rPr>
          <w:rFonts w:ascii="Times New Roman" w:eastAsia="Times New Roman" w:hAnsi="Times New Roman" w:cs="Times New Roman"/>
          <w:bCs/>
          <w:sz w:val="24"/>
          <w:szCs w:val="24"/>
          <w:lang w:val="en-GB"/>
        </w:rPr>
        <w:t>(Rezervat);</w:t>
      </w:r>
    </w:p>
    <w:p w14:paraId="493FE3D9" w14:textId="6F7A7BC8" w:rsidR="00943E13" w:rsidRPr="00943E13" w:rsidRDefault="00943E13" w:rsidP="00943E13">
      <w:pPr>
        <w:spacing w:after="0" w:line="240" w:lineRule="auto"/>
        <w:ind w:firstLine="567"/>
        <w:jc w:val="both"/>
        <w:rPr>
          <w:rFonts w:ascii="Times New Roman" w:eastAsia="Times New Roman" w:hAnsi="Times New Roman" w:cs="Times New Roman"/>
          <w:bCs/>
          <w:sz w:val="24"/>
          <w:szCs w:val="24"/>
          <w:lang w:val="en-GB"/>
        </w:rPr>
      </w:pPr>
      <w:r w:rsidRPr="00943E13">
        <w:rPr>
          <w:rFonts w:ascii="Times New Roman" w:eastAsia="Times New Roman" w:hAnsi="Times New Roman" w:cs="Times New Roman"/>
          <w:bCs/>
          <w:sz w:val="24"/>
          <w:szCs w:val="24"/>
          <w:lang w:val="en-GB"/>
        </w:rPr>
        <w:t>4. (Rezervat);</w:t>
      </w:r>
    </w:p>
    <w:p w14:paraId="495F0BBC" w14:textId="48EB8D69" w:rsidR="00943E13" w:rsidRPr="00943E13" w:rsidRDefault="00943E13" w:rsidP="00943E13">
      <w:pPr>
        <w:spacing w:after="0" w:line="240" w:lineRule="auto"/>
        <w:ind w:firstLine="567"/>
        <w:jc w:val="both"/>
        <w:rPr>
          <w:rFonts w:ascii="Times New Roman" w:eastAsia="Times New Roman" w:hAnsi="Times New Roman" w:cs="Times New Roman"/>
          <w:bCs/>
          <w:sz w:val="24"/>
          <w:szCs w:val="24"/>
          <w:lang w:val="en-GB"/>
        </w:rPr>
      </w:pPr>
      <w:r w:rsidRPr="00943E13">
        <w:rPr>
          <w:rFonts w:ascii="Times New Roman" w:eastAsia="Times New Roman" w:hAnsi="Times New Roman" w:cs="Times New Roman"/>
          <w:bCs/>
          <w:sz w:val="24"/>
          <w:szCs w:val="24"/>
          <w:lang w:val="en-GB"/>
        </w:rPr>
        <w:t>5. să aprobe anumite proiecte de reparații majore în temeiul capitolului M, care vizează produse sau unități de alimentare auxiliare (APU);</w:t>
      </w:r>
    </w:p>
    <w:p w14:paraId="1D060962" w14:textId="0F9CC266" w:rsidR="00943E13" w:rsidRPr="00943E13" w:rsidRDefault="00943E13" w:rsidP="00943E13">
      <w:pPr>
        <w:spacing w:after="0" w:line="240" w:lineRule="auto"/>
        <w:ind w:firstLine="567"/>
        <w:jc w:val="both"/>
        <w:rPr>
          <w:rFonts w:ascii="Times New Roman" w:eastAsia="Times New Roman" w:hAnsi="Times New Roman" w:cs="Times New Roman"/>
          <w:bCs/>
          <w:sz w:val="24"/>
          <w:szCs w:val="24"/>
          <w:lang w:val="en-GB"/>
        </w:rPr>
      </w:pPr>
      <w:r w:rsidRPr="00943E13">
        <w:rPr>
          <w:rFonts w:ascii="Times New Roman" w:eastAsia="Times New Roman" w:hAnsi="Times New Roman" w:cs="Times New Roman"/>
          <w:bCs/>
          <w:sz w:val="24"/>
          <w:szCs w:val="24"/>
          <w:lang w:val="en-GB"/>
        </w:rPr>
        <w:t>6. să aprobe, pentru anumite aeronave, condițiile de zbor în care permisele de zbor pot fi eliberate în conformitate cu punctul 21.A.710 litera (a) subpunctul 2, cu excepția permiselor de zbor eliberate în scopul prevăzut la punctul 21.A.701 litera (a) subpunctul 15;</w:t>
      </w:r>
    </w:p>
    <w:p w14:paraId="3DB5AC9D" w14:textId="1F261B09" w:rsidR="00943E13" w:rsidRPr="00943E13" w:rsidRDefault="00943E13" w:rsidP="00943E13">
      <w:pPr>
        <w:spacing w:after="0" w:line="240" w:lineRule="auto"/>
        <w:ind w:firstLine="567"/>
        <w:jc w:val="both"/>
        <w:rPr>
          <w:rFonts w:ascii="Times New Roman" w:eastAsia="Times New Roman" w:hAnsi="Times New Roman" w:cs="Times New Roman"/>
          <w:bCs/>
          <w:sz w:val="24"/>
          <w:szCs w:val="24"/>
          <w:lang w:val="en-GB"/>
        </w:rPr>
      </w:pPr>
      <w:r w:rsidRPr="00943E13">
        <w:rPr>
          <w:rFonts w:ascii="Times New Roman" w:eastAsia="Times New Roman" w:hAnsi="Times New Roman" w:cs="Times New Roman"/>
          <w:bCs/>
          <w:sz w:val="24"/>
          <w:szCs w:val="24"/>
          <w:lang w:val="en-GB"/>
        </w:rPr>
        <w:t xml:space="preserve">7. să elibereze un permis de zbor în conformitate cu punctul 21.A.711 litera (b) pentru o aeronavă pe care a proiectat-o sau a modificat-o sau pentru care a aprobat, în conformitate cu punctul 21.A.263 litera (c) subpunctul 6, condițiile de zbor în care poate fi eliberat permisul de zbor și atunci când însuși </w:t>
      </w:r>
      <w:r w:rsidR="00F52591">
        <w:rPr>
          <w:rFonts w:ascii="Times New Roman" w:eastAsia="Times New Roman" w:hAnsi="Times New Roman" w:cs="Times New Roman"/>
          <w:bCs/>
          <w:sz w:val="24"/>
          <w:szCs w:val="24"/>
          <w:lang w:val="en-GB"/>
        </w:rPr>
        <w:t>deținătorul</w:t>
      </w:r>
      <w:r w:rsidRPr="00943E13">
        <w:rPr>
          <w:rFonts w:ascii="Times New Roman" w:eastAsia="Times New Roman" w:hAnsi="Times New Roman" w:cs="Times New Roman"/>
          <w:bCs/>
          <w:sz w:val="24"/>
          <w:szCs w:val="24"/>
          <w:lang w:val="en-GB"/>
        </w:rPr>
        <w:t xml:space="preserve"> unei aprobări de organizație de proiectare:</w:t>
      </w:r>
    </w:p>
    <w:p w14:paraId="2090D1E7" w14:textId="13E7D8FA" w:rsidR="00943E13" w:rsidRPr="00943E13" w:rsidRDefault="00943E13" w:rsidP="00943E13">
      <w:pPr>
        <w:spacing w:after="0" w:line="240" w:lineRule="auto"/>
        <w:ind w:firstLine="567"/>
        <w:jc w:val="both"/>
        <w:rPr>
          <w:rFonts w:ascii="Times New Roman" w:eastAsia="Times New Roman" w:hAnsi="Times New Roman" w:cs="Times New Roman"/>
          <w:bCs/>
          <w:sz w:val="24"/>
          <w:szCs w:val="24"/>
          <w:lang w:val="en-GB"/>
        </w:rPr>
      </w:pPr>
      <w:r w:rsidRPr="00943E13">
        <w:rPr>
          <w:rFonts w:ascii="Times New Roman" w:eastAsia="Times New Roman" w:hAnsi="Times New Roman" w:cs="Times New Roman"/>
          <w:bCs/>
          <w:sz w:val="24"/>
          <w:szCs w:val="24"/>
          <w:lang w:val="en-GB"/>
        </w:rPr>
        <w:t>(i) controlează configurația aeronavei; și</w:t>
      </w:r>
    </w:p>
    <w:p w14:paraId="0C154AE0" w14:textId="407BA4D8" w:rsidR="00943E13" w:rsidRPr="00943E13" w:rsidRDefault="00943E13" w:rsidP="00943E13">
      <w:pPr>
        <w:spacing w:after="0" w:line="240" w:lineRule="auto"/>
        <w:ind w:firstLine="567"/>
        <w:jc w:val="both"/>
        <w:rPr>
          <w:rFonts w:ascii="Times New Roman" w:eastAsia="Times New Roman" w:hAnsi="Times New Roman" w:cs="Times New Roman"/>
          <w:bCs/>
          <w:sz w:val="24"/>
          <w:szCs w:val="24"/>
          <w:lang w:val="en-GB"/>
        </w:rPr>
      </w:pPr>
      <w:r w:rsidRPr="00943E13">
        <w:rPr>
          <w:rFonts w:ascii="Times New Roman" w:eastAsia="Times New Roman" w:hAnsi="Times New Roman" w:cs="Times New Roman"/>
          <w:bCs/>
          <w:sz w:val="24"/>
          <w:szCs w:val="24"/>
          <w:lang w:val="en-GB"/>
        </w:rPr>
        <w:t>(ii) atestă conformitatea cu condițiile de proiectare aprobate pentru zborul respectiv;</w:t>
      </w:r>
    </w:p>
    <w:p w14:paraId="62535AC3" w14:textId="626FCAE2" w:rsidR="00943E13" w:rsidRPr="00943E13" w:rsidRDefault="00943E13" w:rsidP="00943E13">
      <w:pPr>
        <w:spacing w:after="0" w:line="240" w:lineRule="auto"/>
        <w:ind w:firstLine="567"/>
        <w:jc w:val="both"/>
        <w:rPr>
          <w:rFonts w:ascii="Times New Roman" w:eastAsia="Times New Roman" w:hAnsi="Times New Roman" w:cs="Times New Roman"/>
          <w:bCs/>
          <w:sz w:val="24"/>
          <w:szCs w:val="24"/>
          <w:lang w:val="en-GB"/>
        </w:rPr>
      </w:pPr>
      <w:r w:rsidRPr="00943E13">
        <w:rPr>
          <w:rFonts w:ascii="Times New Roman" w:eastAsia="Times New Roman" w:hAnsi="Times New Roman" w:cs="Times New Roman"/>
          <w:bCs/>
          <w:sz w:val="24"/>
          <w:szCs w:val="24"/>
          <w:lang w:val="en-GB"/>
        </w:rPr>
        <w:t>8. să aprobe anumite modificări majore ale unui certificat de tip în temeiul capitolului D; precum și</w:t>
      </w:r>
    </w:p>
    <w:p w14:paraId="7CA0113A" w14:textId="75C726D3" w:rsidR="00DF587A" w:rsidRDefault="00943E13" w:rsidP="00943E13">
      <w:pPr>
        <w:spacing w:after="0" w:line="240" w:lineRule="auto"/>
        <w:ind w:firstLine="567"/>
        <w:jc w:val="both"/>
        <w:rPr>
          <w:rFonts w:ascii="Times New Roman" w:eastAsia="Times New Roman" w:hAnsi="Times New Roman" w:cs="Times New Roman"/>
          <w:bCs/>
          <w:sz w:val="24"/>
          <w:szCs w:val="24"/>
          <w:lang w:val="en-GB"/>
        </w:rPr>
      </w:pPr>
      <w:r w:rsidRPr="00943E13">
        <w:rPr>
          <w:rFonts w:ascii="Times New Roman" w:eastAsia="Times New Roman" w:hAnsi="Times New Roman" w:cs="Times New Roman"/>
          <w:bCs/>
          <w:sz w:val="24"/>
          <w:szCs w:val="24"/>
          <w:lang w:val="en-GB"/>
        </w:rPr>
        <w:t>9. să elibereze anumite certificate de tip suplimentare în temeiul capitolului E și să aprobe anumite modificări majore ale respectivelor certificate.</w:t>
      </w:r>
    </w:p>
    <w:p w14:paraId="13115262" w14:textId="77777777" w:rsidR="00F970D6" w:rsidRDefault="00F970D6" w:rsidP="00943E13">
      <w:pPr>
        <w:spacing w:after="0" w:line="240" w:lineRule="auto"/>
        <w:ind w:firstLine="567"/>
        <w:jc w:val="both"/>
        <w:rPr>
          <w:rFonts w:ascii="Times New Roman" w:eastAsia="Times New Roman" w:hAnsi="Times New Roman" w:cs="Times New Roman"/>
          <w:bCs/>
          <w:sz w:val="24"/>
          <w:szCs w:val="24"/>
          <w:lang w:val="en-GB"/>
        </w:rPr>
      </w:pPr>
    </w:p>
    <w:p w14:paraId="03BD47C7" w14:textId="4D1207C2" w:rsidR="00F970D6" w:rsidRPr="00F970D6" w:rsidRDefault="00F970D6" w:rsidP="00F970D6">
      <w:pPr>
        <w:spacing w:after="0" w:line="240" w:lineRule="auto"/>
        <w:ind w:firstLine="567"/>
        <w:jc w:val="both"/>
        <w:rPr>
          <w:rFonts w:ascii="Times New Roman" w:eastAsia="Times New Roman" w:hAnsi="Times New Roman" w:cs="Times New Roman"/>
          <w:b/>
          <w:sz w:val="24"/>
          <w:szCs w:val="24"/>
          <w:lang w:val="en-GB"/>
        </w:rPr>
      </w:pPr>
      <w:r w:rsidRPr="00F970D6">
        <w:rPr>
          <w:rFonts w:ascii="Times New Roman" w:eastAsia="Times New Roman" w:hAnsi="Times New Roman" w:cs="Times New Roman"/>
          <w:b/>
          <w:sz w:val="24"/>
          <w:szCs w:val="24"/>
          <w:lang w:val="en-GB"/>
        </w:rPr>
        <w:t xml:space="preserve">21.A.265 Obligațiile </w:t>
      </w:r>
      <w:r w:rsidR="005343A2">
        <w:rPr>
          <w:rFonts w:ascii="Times New Roman" w:eastAsia="Times New Roman" w:hAnsi="Times New Roman" w:cs="Times New Roman"/>
          <w:b/>
          <w:sz w:val="24"/>
          <w:szCs w:val="24"/>
          <w:lang w:val="en-GB"/>
        </w:rPr>
        <w:t>deținătorul</w:t>
      </w:r>
      <w:r w:rsidRPr="00F970D6">
        <w:rPr>
          <w:rFonts w:ascii="Times New Roman" w:eastAsia="Times New Roman" w:hAnsi="Times New Roman" w:cs="Times New Roman"/>
          <w:b/>
          <w:sz w:val="24"/>
          <w:szCs w:val="24"/>
          <w:lang w:val="en-GB"/>
        </w:rPr>
        <w:t>ui</w:t>
      </w:r>
    </w:p>
    <w:p w14:paraId="6E9C1029" w14:textId="71D6539F" w:rsidR="00F970D6" w:rsidRPr="00F970D6" w:rsidRDefault="00F970D6" w:rsidP="00F970D6">
      <w:pPr>
        <w:spacing w:after="0" w:line="240" w:lineRule="auto"/>
        <w:ind w:firstLine="567"/>
        <w:jc w:val="both"/>
        <w:rPr>
          <w:rFonts w:ascii="Times New Roman" w:eastAsia="Times New Roman" w:hAnsi="Times New Roman" w:cs="Times New Roman"/>
          <w:bCs/>
          <w:sz w:val="24"/>
          <w:szCs w:val="24"/>
          <w:lang w:val="en-GB"/>
        </w:rPr>
      </w:pPr>
      <w:r w:rsidRPr="00F970D6">
        <w:rPr>
          <w:rFonts w:ascii="Times New Roman" w:eastAsia="Times New Roman" w:hAnsi="Times New Roman" w:cs="Times New Roman"/>
          <w:bCs/>
          <w:sz w:val="24"/>
          <w:szCs w:val="24"/>
          <w:lang w:val="en-GB"/>
        </w:rPr>
        <w:t>În limita condițiilor sale de aprobare stabilite de A</w:t>
      </w:r>
      <w:r>
        <w:rPr>
          <w:rFonts w:ascii="Times New Roman" w:eastAsia="Times New Roman" w:hAnsi="Times New Roman" w:cs="Times New Roman"/>
          <w:bCs/>
          <w:sz w:val="24"/>
          <w:szCs w:val="24"/>
          <w:lang w:val="en-GB"/>
        </w:rPr>
        <w:t>AC</w:t>
      </w:r>
      <w:r w:rsidRPr="00F970D6">
        <w:rPr>
          <w:rFonts w:ascii="Times New Roman" w:eastAsia="Times New Roman" w:hAnsi="Times New Roman" w:cs="Times New Roman"/>
          <w:bCs/>
          <w:sz w:val="24"/>
          <w:szCs w:val="24"/>
          <w:lang w:val="en-GB"/>
        </w:rPr>
        <w:t xml:space="preserve">, </w:t>
      </w:r>
      <w:r>
        <w:rPr>
          <w:rFonts w:ascii="Times New Roman" w:eastAsia="Times New Roman" w:hAnsi="Times New Roman" w:cs="Times New Roman"/>
          <w:bCs/>
          <w:sz w:val="24"/>
          <w:szCs w:val="24"/>
          <w:lang w:val="en-GB"/>
        </w:rPr>
        <w:t>deținătorul</w:t>
      </w:r>
      <w:r w:rsidRPr="00F970D6">
        <w:rPr>
          <w:rFonts w:ascii="Times New Roman" w:eastAsia="Times New Roman" w:hAnsi="Times New Roman" w:cs="Times New Roman"/>
          <w:bCs/>
          <w:sz w:val="24"/>
          <w:szCs w:val="24"/>
          <w:lang w:val="en-GB"/>
        </w:rPr>
        <w:t xml:space="preserve"> unei aprobări de organizație de proiectare trebuie:</w:t>
      </w:r>
    </w:p>
    <w:p w14:paraId="6C027624" w14:textId="55B339AF" w:rsidR="00F970D6" w:rsidRPr="00F970D6" w:rsidRDefault="00F970D6" w:rsidP="00F970D6">
      <w:pPr>
        <w:spacing w:after="0" w:line="240" w:lineRule="auto"/>
        <w:ind w:firstLine="567"/>
        <w:jc w:val="both"/>
        <w:rPr>
          <w:rFonts w:ascii="Times New Roman" w:eastAsia="Times New Roman" w:hAnsi="Times New Roman" w:cs="Times New Roman"/>
          <w:bCs/>
          <w:sz w:val="24"/>
          <w:szCs w:val="24"/>
          <w:lang w:val="en-GB"/>
        </w:rPr>
      </w:pPr>
      <w:r w:rsidRPr="00F970D6">
        <w:rPr>
          <w:rFonts w:ascii="Times New Roman" w:eastAsia="Times New Roman" w:hAnsi="Times New Roman" w:cs="Times New Roman"/>
          <w:bCs/>
          <w:sz w:val="24"/>
          <w:szCs w:val="24"/>
          <w:lang w:val="en-GB"/>
        </w:rPr>
        <w:t>(a) să păstreze manualul prevăzut la punctul 21.A.243 în conformitate cu sistemul de asigurare a calității proiectului;</w:t>
      </w:r>
    </w:p>
    <w:p w14:paraId="283F0CD1" w14:textId="57B8D573" w:rsidR="00F970D6" w:rsidRPr="00F970D6" w:rsidRDefault="00F970D6" w:rsidP="00F970D6">
      <w:pPr>
        <w:spacing w:after="0" w:line="240" w:lineRule="auto"/>
        <w:ind w:firstLine="567"/>
        <w:jc w:val="both"/>
        <w:rPr>
          <w:rFonts w:ascii="Times New Roman" w:eastAsia="Times New Roman" w:hAnsi="Times New Roman" w:cs="Times New Roman"/>
          <w:bCs/>
          <w:sz w:val="24"/>
          <w:szCs w:val="24"/>
          <w:lang w:val="en-GB"/>
        </w:rPr>
      </w:pPr>
      <w:r w:rsidRPr="00F970D6">
        <w:rPr>
          <w:rFonts w:ascii="Times New Roman" w:eastAsia="Times New Roman" w:hAnsi="Times New Roman" w:cs="Times New Roman"/>
          <w:bCs/>
          <w:sz w:val="24"/>
          <w:szCs w:val="24"/>
          <w:lang w:val="en-GB"/>
        </w:rPr>
        <w:t>(b) să se asigure că prezentul manual sau procedurile relevante incluse prin referințe încrucișate sunt utilizate ca document de lucru de bază în cadrul organizației;</w:t>
      </w:r>
    </w:p>
    <w:p w14:paraId="063D3651" w14:textId="4A64F571" w:rsidR="00F970D6" w:rsidRPr="00F970D6" w:rsidRDefault="00F970D6" w:rsidP="00F970D6">
      <w:pPr>
        <w:spacing w:after="0" w:line="240" w:lineRule="auto"/>
        <w:ind w:firstLine="567"/>
        <w:jc w:val="both"/>
        <w:rPr>
          <w:rFonts w:ascii="Times New Roman" w:eastAsia="Times New Roman" w:hAnsi="Times New Roman" w:cs="Times New Roman"/>
          <w:bCs/>
          <w:sz w:val="24"/>
          <w:szCs w:val="24"/>
          <w:lang w:val="en-GB"/>
        </w:rPr>
      </w:pPr>
      <w:r w:rsidRPr="00F970D6">
        <w:rPr>
          <w:rFonts w:ascii="Times New Roman" w:eastAsia="Times New Roman" w:hAnsi="Times New Roman" w:cs="Times New Roman"/>
          <w:bCs/>
          <w:sz w:val="24"/>
          <w:szCs w:val="24"/>
          <w:lang w:val="en-GB"/>
        </w:rPr>
        <w:t>(c) să stabilească faptul că proiectarea produselor sau a modificărilor ori reparațiilor acestora respectă baza aplicabilă a certificării de tip, baza de certificare a datelor privind adecvarea operațională și cerințele de protecție a mediului și nu prezintă caracteristici care să afecteze siguranța;</w:t>
      </w:r>
    </w:p>
    <w:p w14:paraId="4DD22CB3" w14:textId="6B3ACA61" w:rsidR="00F970D6" w:rsidRPr="00F970D6" w:rsidRDefault="00F970D6" w:rsidP="00F970D6">
      <w:pPr>
        <w:spacing w:after="0" w:line="240" w:lineRule="auto"/>
        <w:ind w:firstLine="567"/>
        <w:jc w:val="both"/>
        <w:rPr>
          <w:rFonts w:ascii="Times New Roman" w:eastAsia="Times New Roman" w:hAnsi="Times New Roman" w:cs="Times New Roman"/>
          <w:bCs/>
          <w:sz w:val="24"/>
          <w:szCs w:val="24"/>
          <w:lang w:val="en-GB"/>
        </w:rPr>
      </w:pPr>
      <w:r w:rsidRPr="00F970D6">
        <w:rPr>
          <w:rFonts w:ascii="Times New Roman" w:eastAsia="Times New Roman" w:hAnsi="Times New Roman" w:cs="Times New Roman"/>
          <w:bCs/>
          <w:sz w:val="24"/>
          <w:szCs w:val="24"/>
          <w:lang w:val="en-GB"/>
        </w:rPr>
        <w:t>(d) să furnizeze A</w:t>
      </w:r>
      <w:r>
        <w:rPr>
          <w:rFonts w:ascii="Times New Roman" w:eastAsia="Times New Roman" w:hAnsi="Times New Roman" w:cs="Times New Roman"/>
          <w:bCs/>
          <w:sz w:val="24"/>
          <w:szCs w:val="24"/>
          <w:lang w:val="en-GB"/>
        </w:rPr>
        <w:t>AC</w:t>
      </w:r>
      <w:r w:rsidRPr="00F970D6">
        <w:rPr>
          <w:rFonts w:ascii="Times New Roman" w:eastAsia="Times New Roman" w:hAnsi="Times New Roman" w:cs="Times New Roman"/>
          <w:bCs/>
          <w:sz w:val="24"/>
          <w:szCs w:val="24"/>
          <w:lang w:val="en-GB"/>
        </w:rPr>
        <w:t xml:space="preserve"> declarații și documentația aferentă care să confirme conformitatea cu litera (c), cu excepția proceselor de aprobare desfășurate în conformitate cu punctul 21.A.263 litera (c);</w:t>
      </w:r>
    </w:p>
    <w:p w14:paraId="653737BD" w14:textId="14EDCA6F" w:rsidR="00F970D6" w:rsidRPr="00F970D6" w:rsidRDefault="00F970D6" w:rsidP="00F970D6">
      <w:pPr>
        <w:spacing w:after="0" w:line="240" w:lineRule="auto"/>
        <w:ind w:firstLine="567"/>
        <w:jc w:val="both"/>
        <w:rPr>
          <w:rFonts w:ascii="Times New Roman" w:eastAsia="Times New Roman" w:hAnsi="Times New Roman" w:cs="Times New Roman"/>
          <w:bCs/>
          <w:sz w:val="24"/>
          <w:szCs w:val="24"/>
          <w:lang w:val="en-GB"/>
        </w:rPr>
      </w:pPr>
      <w:r w:rsidRPr="00F970D6">
        <w:rPr>
          <w:rFonts w:ascii="Times New Roman" w:eastAsia="Times New Roman" w:hAnsi="Times New Roman" w:cs="Times New Roman"/>
          <w:bCs/>
          <w:sz w:val="24"/>
          <w:szCs w:val="24"/>
          <w:lang w:val="en-GB"/>
        </w:rPr>
        <w:lastRenderedPageBreak/>
        <w:t>(e) să furnizeze A</w:t>
      </w:r>
      <w:r>
        <w:rPr>
          <w:rFonts w:ascii="Times New Roman" w:eastAsia="Times New Roman" w:hAnsi="Times New Roman" w:cs="Times New Roman"/>
          <w:bCs/>
          <w:sz w:val="24"/>
          <w:szCs w:val="24"/>
          <w:lang w:val="en-GB"/>
        </w:rPr>
        <w:t>AC</w:t>
      </w:r>
      <w:r w:rsidRPr="00F970D6">
        <w:rPr>
          <w:rFonts w:ascii="Times New Roman" w:eastAsia="Times New Roman" w:hAnsi="Times New Roman" w:cs="Times New Roman"/>
          <w:bCs/>
          <w:sz w:val="24"/>
          <w:szCs w:val="24"/>
          <w:lang w:val="en-GB"/>
        </w:rPr>
        <w:t xml:space="preserve"> date și informații referitoare la acțiunile necesare în temeiul punctului 21.A.3B;</w:t>
      </w:r>
    </w:p>
    <w:p w14:paraId="30830E09" w14:textId="27809B62" w:rsidR="00F970D6" w:rsidRPr="00F970D6" w:rsidRDefault="00F970D6" w:rsidP="00F970D6">
      <w:pPr>
        <w:spacing w:after="0" w:line="240" w:lineRule="auto"/>
        <w:ind w:firstLine="567"/>
        <w:jc w:val="both"/>
        <w:rPr>
          <w:rFonts w:ascii="Times New Roman" w:eastAsia="Times New Roman" w:hAnsi="Times New Roman" w:cs="Times New Roman"/>
          <w:bCs/>
          <w:sz w:val="24"/>
          <w:szCs w:val="24"/>
          <w:lang w:val="en-GB"/>
        </w:rPr>
      </w:pPr>
      <w:r w:rsidRPr="00F970D6">
        <w:rPr>
          <w:rFonts w:ascii="Times New Roman" w:eastAsia="Times New Roman" w:hAnsi="Times New Roman" w:cs="Times New Roman"/>
          <w:bCs/>
          <w:sz w:val="24"/>
          <w:szCs w:val="24"/>
          <w:lang w:val="en-GB"/>
        </w:rPr>
        <w:t>(f) să determine, în conformitate cu punctul 21.A.263 litera (c) subpunctul 6, condițiile de zbor în care poate fi eliberat un permis de zbor;</w:t>
      </w:r>
    </w:p>
    <w:p w14:paraId="3767AF14" w14:textId="0BD5CDE1" w:rsidR="00F970D6" w:rsidRPr="00F970D6" w:rsidRDefault="00F970D6" w:rsidP="00F970D6">
      <w:pPr>
        <w:spacing w:after="0" w:line="240" w:lineRule="auto"/>
        <w:ind w:firstLine="567"/>
        <w:jc w:val="both"/>
        <w:rPr>
          <w:rFonts w:ascii="Times New Roman" w:eastAsia="Times New Roman" w:hAnsi="Times New Roman" w:cs="Times New Roman"/>
          <w:bCs/>
          <w:sz w:val="24"/>
          <w:szCs w:val="24"/>
          <w:lang w:val="en-GB"/>
        </w:rPr>
      </w:pPr>
      <w:r w:rsidRPr="00F970D6">
        <w:rPr>
          <w:rFonts w:ascii="Times New Roman" w:eastAsia="Times New Roman" w:hAnsi="Times New Roman" w:cs="Times New Roman"/>
          <w:bCs/>
          <w:sz w:val="24"/>
          <w:szCs w:val="24"/>
          <w:lang w:val="en-GB"/>
        </w:rPr>
        <w:t>(g) să stabilească, în conformitate cu punctul 21.A.263 litera (c) subpunctul 7, conformitatea cu punctul 21.A.711 literele (b) și (e) înainte de a elibera un permis de zbor pentru o aeronavă;</w:t>
      </w:r>
    </w:p>
    <w:p w14:paraId="680628B1" w14:textId="7E5F97A6" w:rsidR="00F970D6" w:rsidRPr="00F970D6" w:rsidRDefault="00F970D6" w:rsidP="00F970D6">
      <w:pPr>
        <w:spacing w:after="0" w:line="240" w:lineRule="auto"/>
        <w:ind w:firstLine="567"/>
        <w:jc w:val="both"/>
        <w:rPr>
          <w:rFonts w:ascii="Times New Roman" w:eastAsia="Times New Roman" w:hAnsi="Times New Roman" w:cs="Times New Roman"/>
          <w:bCs/>
          <w:sz w:val="24"/>
          <w:szCs w:val="24"/>
          <w:lang w:val="en-GB"/>
        </w:rPr>
      </w:pPr>
      <w:r w:rsidRPr="00F970D6">
        <w:rPr>
          <w:rFonts w:ascii="Times New Roman" w:eastAsia="Times New Roman" w:hAnsi="Times New Roman" w:cs="Times New Roman"/>
          <w:bCs/>
          <w:sz w:val="24"/>
          <w:szCs w:val="24"/>
          <w:lang w:val="en-GB"/>
        </w:rPr>
        <w:t>(h)</w:t>
      </w:r>
      <w:r>
        <w:rPr>
          <w:rFonts w:ascii="Times New Roman" w:eastAsia="Times New Roman" w:hAnsi="Times New Roman" w:cs="Times New Roman"/>
          <w:bCs/>
          <w:sz w:val="24"/>
          <w:szCs w:val="24"/>
          <w:lang w:val="en-GB"/>
        </w:rPr>
        <w:t xml:space="preserve"> </w:t>
      </w:r>
      <w:r w:rsidRPr="00F970D6">
        <w:rPr>
          <w:rFonts w:ascii="Times New Roman" w:eastAsia="Times New Roman" w:hAnsi="Times New Roman" w:cs="Times New Roman"/>
          <w:bCs/>
          <w:sz w:val="24"/>
          <w:szCs w:val="24"/>
          <w:lang w:val="en-GB"/>
        </w:rPr>
        <w:t xml:space="preserve">să indice – pentru datele și informațiile emise sub autoritatea organizației de proiectare aprobate, în limita condițiilor sale de aprobare stabilite de </w:t>
      </w:r>
      <w:r>
        <w:rPr>
          <w:rFonts w:ascii="Times New Roman" w:eastAsia="Times New Roman" w:hAnsi="Times New Roman" w:cs="Times New Roman"/>
          <w:bCs/>
          <w:sz w:val="24"/>
          <w:szCs w:val="24"/>
          <w:lang w:val="en-GB"/>
        </w:rPr>
        <w:t>AAC</w:t>
      </w:r>
      <w:r w:rsidRPr="00F970D6">
        <w:rPr>
          <w:rFonts w:ascii="Times New Roman" w:eastAsia="Times New Roman" w:hAnsi="Times New Roman" w:cs="Times New Roman"/>
          <w:bCs/>
          <w:sz w:val="24"/>
          <w:szCs w:val="24"/>
          <w:lang w:val="en-GB"/>
        </w:rPr>
        <w:t xml:space="preserve"> – următoarea mențiune: „Conținutul tehnic al prezentului document este aprobat sub autoritatea DOA ref. A</w:t>
      </w:r>
      <w:r>
        <w:rPr>
          <w:rFonts w:ascii="Times New Roman" w:eastAsia="Times New Roman" w:hAnsi="Times New Roman" w:cs="Times New Roman"/>
          <w:bCs/>
          <w:sz w:val="24"/>
          <w:szCs w:val="24"/>
          <w:lang w:val="en-GB"/>
        </w:rPr>
        <w:t>AC</w:t>
      </w:r>
      <w:r w:rsidRPr="00F970D6">
        <w:rPr>
          <w:rFonts w:ascii="Times New Roman" w:eastAsia="Times New Roman" w:hAnsi="Times New Roman" w:cs="Times New Roman"/>
          <w:bCs/>
          <w:sz w:val="24"/>
          <w:szCs w:val="24"/>
          <w:lang w:val="en-GB"/>
        </w:rPr>
        <w:t>. 21J. [XXXX]”;</w:t>
      </w:r>
    </w:p>
    <w:p w14:paraId="77702C0F" w14:textId="16C9EC47" w:rsidR="00F970D6" w:rsidRDefault="00F970D6" w:rsidP="00F970D6">
      <w:pPr>
        <w:spacing w:after="0" w:line="240" w:lineRule="auto"/>
        <w:ind w:firstLine="567"/>
        <w:jc w:val="both"/>
        <w:rPr>
          <w:rFonts w:ascii="Times New Roman" w:eastAsia="Times New Roman" w:hAnsi="Times New Roman" w:cs="Times New Roman"/>
          <w:bCs/>
          <w:sz w:val="24"/>
          <w:szCs w:val="24"/>
          <w:lang w:val="en-GB"/>
        </w:rPr>
      </w:pPr>
      <w:r w:rsidRPr="00F970D6">
        <w:rPr>
          <w:rFonts w:ascii="Times New Roman" w:eastAsia="Times New Roman" w:hAnsi="Times New Roman" w:cs="Times New Roman"/>
          <w:bCs/>
          <w:sz w:val="24"/>
          <w:szCs w:val="24"/>
          <w:lang w:val="en-GB"/>
        </w:rPr>
        <w:t>(i) să respecte capitolul A din prezenta secțiune.</w:t>
      </w:r>
    </w:p>
    <w:p w14:paraId="02629A62" w14:textId="77777777" w:rsidR="003E0B3F" w:rsidRDefault="003E0B3F" w:rsidP="00F970D6">
      <w:pPr>
        <w:spacing w:after="0" w:line="240" w:lineRule="auto"/>
        <w:ind w:firstLine="567"/>
        <w:jc w:val="both"/>
        <w:rPr>
          <w:rFonts w:ascii="Times New Roman" w:eastAsia="Times New Roman" w:hAnsi="Times New Roman" w:cs="Times New Roman"/>
          <w:bCs/>
          <w:sz w:val="24"/>
          <w:szCs w:val="24"/>
          <w:lang w:val="en-GB"/>
        </w:rPr>
      </w:pPr>
    </w:p>
    <w:p w14:paraId="3960F14A" w14:textId="77777777" w:rsidR="003E0B3F" w:rsidRDefault="003E0B3F" w:rsidP="003E0B3F">
      <w:pPr>
        <w:spacing w:after="0" w:line="240" w:lineRule="auto"/>
        <w:ind w:firstLine="567"/>
        <w:jc w:val="center"/>
        <w:rPr>
          <w:rFonts w:ascii="Times New Roman" w:eastAsia="Times New Roman" w:hAnsi="Times New Roman" w:cs="Times New Roman"/>
          <w:bCs/>
          <w:sz w:val="24"/>
          <w:szCs w:val="24"/>
          <w:lang w:val="en-GB"/>
        </w:rPr>
      </w:pPr>
    </w:p>
    <w:p w14:paraId="141FA579" w14:textId="6D890D53" w:rsidR="003E0B3F" w:rsidRDefault="003E0B3F" w:rsidP="003E0B3F">
      <w:pPr>
        <w:spacing w:after="0" w:line="240" w:lineRule="auto"/>
        <w:ind w:firstLine="567"/>
        <w:jc w:val="center"/>
        <w:rPr>
          <w:rFonts w:ascii="Times New Roman" w:eastAsia="Times New Roman" w:hAnsi="Times New Roman" w:cs="Times New Roman"/>
          <w:b/>
          <w:sz w:val="24"/>
          <w:szCs w:val="24"/>
          <w:lang w:val="en-GB"/>
        </w:rPr>
      </w:pPr>
      <w:r w:rsidRPr="003E0B3F">
        <w:rPr>
          <w:rFonts w:ascii="Times New Roman" w:eastAsia="Times New Roman" w:hAnsi="Times New Roman" w:cs="Times New Roman"/>
          <w:b/>
          <w:sz w:val="24"/>
          <w:szCs w:val="24"/>
          <w:lang w:val="en-GB"/>
        </w:rPr>
        <w:t>CAPITOLUL K – PIESE ȘI ECHIPAMENTE</w:t>
      </w:r>
    </w:p>
    <w:p w14:paraId="6C9F29BC" w14:textId="77777777" w:rsidR="003E0B3F" w:rsidRDefault="003E0B3F" w:rsidP="003E0B3F">
      <w:pPr>
        <w:spacing w:after="0" w:line="240" w:lineRule="auto"/>
        <w:ind w:firstLine="567"/>
        <w:jc w:val="center"/>
        <w:rPr>
          <w:rFonts w:ascii="Times New Roman" w:eastAsia="Times New Roman" w:hAnsi="Times New Roman" w:cs="Times New Roman"/>
          <w:b/>
          <w:sz w:val="24"/>
          <w:szCs w:val="24"/>
          <w:lang w:val="en-GB"/>
        </w:rPr>
      </w:pPr>
    </w:p>
    <w:p w14:paraId="71EB45F1" w14:textId="77777777" w:rsidR="003E0B3F" w:rsidRDefault="003E0B3F" w:rsidP="003E0B3F">
      <w:pPr>
        <w:spacing w:after="0" w:line="240" w:lineRule="auto"/>
        <w:ind w:firstLine="567"/>
        <w:jc w:val="center"/>
        <w:rPr>
          <w:rFonts w:ascii="Times New Roman" w:eastAsia="Times New Roman" w:hAnsi="Times New Roman" w:cs="Times New Roman"/>
          <w:b/>
          <w:sz w:val="24"/>
          <w:szCs w:val="24"/>
          <w:lang w:val="en-GB"/>
        </w:rPr>
      </w:pPr>
    </w:p>
    <w:p w14:paraId="1CC92FF2" w14:textId="07D64AA3" w:rsidR="000053AD" w:rsidRPr="000053AD" w:rsidRDefault="000053AD" w:rsidP="000053AD">
      <w:pPr>
        <w:spacing w:after="0" w:line="240" w:lineRule="auto"/>
        <w:ind w:firstLine="567"/>
        <w:jc w:val="both"/>
        <w:rPr>
          <w:rFonts w:ascii="Times New Roman" w:eastAsia="Times New Roman" w:hAnsi="Times New Roman" w:cs="Times New Roman"/>
          <w:b/>
          <w:sz w:val="24"/>
          <w:szCs w:val="24"/>
          <w:lang w:val="en-GB"/>
        </w:rPr>
      </w:pPr>
      <w:r w:rsidRPr="000053AD">
        <w:rPr>
          <w:rFonts w:ascii="Times New Roman" w:eastAsia="Times New Roman" w:hAnsi="Times New Roman" w:cs="Times New Roman"/>
          <w:b/>
          <w:sz w:val="24"/>
          <w:szCs w:val="24"/>
          <w:lang w:val="en-GB"/>
        </w:rPr>
        <w:t>21.A.301 Domeniu de aplicare</w:t>
      </w:r>
    </w:p>
    <w:p w14:paraId="6D410EA9" w14:textId="77777777" w:rsidR="000053AD" w:rsidRPr="000053AD" w:rsidRDefault="000053AD" w:rsidP="000053AD">
      <w:pPr>
        <w:spacing w:after="0" w:line="240" w:lineRule="auto"/>
        <w:ind w:firstLine="567"/>
        <w:jc w:val="both"/>
        <w:rPr>
          <w:rFonts w:ascii="Times New Roman" w:eastAsia="Times New Roman" w:hAnsi="Times New Roman" w:cs="Times New Roman"/>
          <w:bCs/>
          <w:sz w:val="24"/>
          <w:szCs w:val="24"/>
          <w:lang w:val="en-GB"/>
        </w:rPr>
      </w:pPr>
      <w:r w:rsidRPr="000053AD">
        <w:rPr>
          <w:rFonts w:ascii="Times New Roman" w:eastAsia="Times New Roman" w:hAnsi="Times New Roman" w:cs="Times New Roman"/>
          <w:bCs/>
          <w:sz w:val="24"/>
          <w:szCs w:val="24"/>
          <w:lang w:val="en-GB"/>
        </w:rPr>
        <w:t>Prezentul capitol stabilește procedurile pentru aprobarea pieselor și echipamentelor.</w:t>
      </w:r>
    </w:p>
    <w:p w14:paraId="73DC48A0" w14:textId="77777777" w:rsidR="000053AD" w:rsidRPr="000053AD" w:rsidRDefault="000053AD" w:rsidP="000053AD">
      <w:pPr>
        <w:spacing w:after="0" w:line="240" w:lineRule="auto"/>
        <w:ind w:firstLine="567"/>
        <w:jc w:val="both"/>
        <w:rPr>
          <w:rFonts w:ascii="Times New Roman" w:eastAsia="Times New Roman" w:hAnsi="Times New Roman" w:cs="Times New Roman"/>
          <w:bCs/>
          <w:sz w:val="24"/>
          <w:szCs w:val="24"/>
          <w:lang w:val="en-GB"/>
        </w:rPr>
      </w:pPr>
    </w:p>
    <w:p w14:paraId="64DB1D3B" w14:textId="189981E6" w:rsidR="000053AD" w:rsidRPr="000053AD" w:rsidRDefault="000053AD" w:rsidP="000053AD">
      <w:pPr>
        <w:spacing w:after="0" w:line="240" w:lineRule="auto"/>
        <w:ind w:firstLine="567"/>
        <w:jc w:val="both"/>
        <w:rPr>
          <w:rFonts w:ascii="Times New Roman" w:eastAsia="Times New Roman" w:hAnsi="Times New Roman" w:cs="Times New Roman"/>
          <w:b/>
          <w:sz w:val="24"/>
          <w:szCs w:val="24"/>
          <w:lang w:val="en-GB"/>
        </w:rPr>
      </w:pPr>
      <w:r w:rsidRPr="000053AD">
        <w:rPr>
          <w:rFonts w:ascii="Times New Roman" w:eastAsia="Times New Roman" w:hAnsi="Times New Roman" w:cs="Times New Roman"/>
          <w:b/>
          <w:sz w:val="24"/>
          <w:szCs w:val="24"/>
          <w:lang w:val="en-GB"/>
        </w:rPr>
        <w:t>21.A.303 Conformitatea cu cerințele aplicabile</w:t>
      </w:r>
    </w:p>
    <w:p w14:paraId="44354422" w14:textId="77777777" w:rsidR="000053AD" w:rsidRPr="000053AD" w:rsidRDefault="000053AD" w:rsidP="000053AD">
      <w:pPr>
        <w:spacing w:after="0" w:line="240" w:lineRule="auto"/>
        <w:ind w:firstLine="567"/>
        <w:jc w:val="both"/>
        <w:rPr>
          <w:rFonts w:ascii="Times New Roman" w:eastAsia="Times New Roman" w:hAnsi="Times New Roman" w:cs="Times New Roman"/>
          <w:bCs/>
          <w:sz w:val="24"/>
          <w:szCs w:val="24"/>
          <w:lang w:val="en-GB"/>
        </w:rPr>
      </w:pPr>
      <w:r w:rsidRPr="000053AD">
        <w:rPr>
          <w:rFonts w:ascii="Times New Roman" w:eastAsia="Times New Roman" w:hAnsi="Times New Roman" w:cs="Times New Roman"/>
          <w:bCs/>
          <w:sz w:val="24"/>
          <w:szCs w:val="24"/>
          <w:lang w:val="en-GB"/>
        </w:rPr>
        <w:t>Dovada de conformitate a pieselor și echipamentelor care urmează a fi instalate într-un produs cu certificat de tip se prezintă:</w:t>
      </w:r>
    </w:p>
    <w:p w14:paraId="1DFF7E81" w14:textId="54190688" w:rsidR="000053AD" w:rsidRPr="000053AD" w:rsidRDefault="000053AD" w:rsidP="000053AD">
      <w:pPr>
        <w:spacing w:after="0" w:line="240" w:lineRule="auto"/>
        <w:ind w:firstLine="567"/>
        <w:jc w:val="both"/>
        <w:rPr>
          <w:rFonts w:ascii="Times New Roman" w:eastAsia="Times New Roman" w:hAnsi="Times New Roman" w:cs="Times New Roman"/>
          <w:bCs/>
          <w:sz w:val="24"/>
          <w:szCs w:val="24"/>
          <w:lang w:val="en-GB"/>
        </w:rPr>
      </w:pPr>
      <w:r w:rsidRPr="000053AD">
        <w:rPr>
          <w:rFonts w:ascii="Times New Roman" w:eastAsia="Times New Roman" w:hAnsi="Times New Roman" w:cs="Times New Roman"/>
          <w:bCs/>
          <w:sz w:val="24"/>
          <w:szCs w:val="24"/>
          <w:lang w:val="en-GB"/>
        </w:rPr>
        <w:t>(a) în cadrul procedurilor de certificare de tip din capitolul B, D sau E pentru produsul în care trebuie instalat; sau</w:t>
      </w:r>
    </w:p>
    <w:p w14:paraId="7A9AD51F" w14:textId="21BBF80A" w:rsidR="000053AD" w:rsidRPr="000053AD" w:rsidRDefault="000053AD" w:rsidP="000053AD">
      <w:pPr>
        <w:spacing w:after="0" w:line="240" w:lineRule="auto"/>
        <w:ind w:firstLine="567"/>
        <w:jc w:val="both"/>
        <w:rPr>
          <w:rFonts w:ascii="Times New Roman" w:eastAsia="Times New Roman" w:hAnsi="Times New Roman" w:cs="Times New Roman"/>
          <w:bCs/>
          <w:sz w:val="24"/>
          <w:szCs w:val="24"/>
          <w:lang w:val="en-GB"/>
        </w:rPr>
      </w:pPr>
      <w:r w:rsidRPr="000053AD">
        <w:rPr>
          <w:rFonts w:ascii="Times New Roman" w:eastAsia="Times New Roman" w:hAnsi="Times New Roman" w:cs="Times New Roman"/>
          <w:bCs/>
          <w:sz w:val="24"/>
          <w:szCs w:val="24"/>
          <w:lang w:val="en-GB"/>
        </w:rPr>
        <w:t>(</w:t>
      </w:r>
      <w:r w:rsidR="008D21E3">
        <w:rPr>
          <w:rFonts w:ascii="Times New Roman" w:eastAsia="Times New Roman" w:hAnsi="Times New Roman" w:cs="Times New Roman"/>
          <w:bCs/>
          <w:sz w:val="24"/>
          <w:szCs w:val="24"/>
          <w:lang w:val="en-GB"/>
        </w:rPr>
        <w:t>b</w:t>
      </w:r>
      <w:r w:rsidRPr="000053AD">
        <w:rPr>
          <w:rFonts w:ascii="Times New Roman" w:eastAsia="Times New Roman" w:hAnsi="Times New Roman" w:cs="Times New Roman"/>
          <w:bCs/>
          <w:sz w:val="24"/>
          <w:szCs w:val="24"/>
          <w:lang w:val="en-GB"/>
        </w:rPr>
        <w:t>)</w:t>
      </w:r>
      <w:r>
        <w:rPr>
          <w:rFonts w:ascii="Times New Roman" w:eastAsia="Times New Roman" w:hAnsi="Times New Roman" w:cs="Times New Roman"/>
          <w:bCs/>
          <w:sz w:val="24"/>
          <w:szCs w:val="24"/>
          <w:lang w:val="en-GB"/>
        </w:rPr>
        <w:t xml:space="preserve"> </w:t>
      </w:r>
      <w:r w:rsidRPr="000053AD">
        <w:rPr>
          <w:rFonts w:ascii="Times New Roman" w:eastAsia="Times New Roman" w:hAnsi="Times New Roman" w:cs="Times New Roman"/>
          <w:bCs/>
          <w:sz w:val="24"/>
          <w:szCs w:val="24"/>
          <w:lang w:val="en-GB"/>
        </w:rPr>
        <w:t>în cazul pieselor standard, în conformitate cu standardele recunoscute.</w:t>
      </w:r>
    </w:p>
    <w:p w14:paraId="20EF0FE8" w14:textId="77777777" w:rsidR="000053AD" w:rsidRPr="000053AD" w:rsidRDefault="000053AD" w:rsidP="000053AD">
      <w:pPr>
        <w:spacing w:after="0" w:line="240" w:lineRule="auto"/>
        <w:ind w:firstLine="567"/>
        <w:jc w:val="both"/>
        <w:rPr>
          <w:rFonts w:ascii="Times New Roman" w:eastAsia="Times New Roman" w:hAnsi="Times New Roman" w:cs="Times New Roman"/>
          <w:bCs/>
          <w:sz w:val="24"/>
          <w:szCs w:val="24"/>
          <w:lang w:val="en-GB"/>
        </w:rPr>
      </w:pPr>
    </w:p>
    <w:p w14:paraId="0E4204AF" w14:textId="4C187D5F" w:rsidR="000053AD" w:rsidRPr="000053AD" w:rsidRDefault="000053AD" w:rsidP="000053AD">
      <w:pPr>
        <w:spacing w:after="0" w:line="240" w:lineRule="auto"/>
        <w:ind w:firstLine="567"/>
        <w:jc w:val="both"/>
        <w:rPr>
          <w:rFonts w:ascii="Times New Roman" w:eastAsia="Times New Roman" w:hAnsi="Times New Roman" w:cs="Times New Roman"/>
          <w:b/>
          <w:sz w:val="24"/>
          <w:szCs w:val="24"/>
          <w:lang w:val="en-GB"/>
        </w:rPr>
      </w:pPr>
      <w:r w:rsidRPr="000053AD">
        <w:rPr>
          <w:rFonts w:ascii="Times New Roman" w:eastAsia="Times New Roman" w:hAnsi="Times New Roman" w:cs="Times New Roman"/>
          <w:b/>
          <w:sz w:val="24"/>
          <w:szCs w:val="24"/>
          <w:lang w:val="en-GB"/>
        </w:rPr>
        <w:t>21.A.305 Aprobarea pieselor și echipamentelor</w:t>
      </w:r>
    </w:p>
    <w:p w14:paraId="33AEDC34" w14:textId="395D2640" w:rsidR="000053AD" w:rsidRDefault="000053AD" w:rsidP="000053AD">
      <w:pPr>
        <w:spacing w:after="0" w:line="240" w:lineRule="auto"/>
        <w:ind w:firstLine="567"/>
        <w:jc w:val="both"/>
        <w:rPr>
          <w:rFonts w:ascii="Times New Roman" w:eastAsia="Times New Roman" w:hAnsi="Times New Roman" w:cs="Times New Roman"/>
          <w:bCs/>
          <w:sz w:val="24"/>
          <w:szCs w:val="24"/>
          <w:lang w:val="en-GB"/>
        </w:rPr>
      </w:pPr>
      <w:r w:rsidRPr="000053AD">
        <w:rPr>
          <w:rFonts w:ascii="Times New Roman" w:eastAsia="Times New Roman" w:hAnsi="Times New Roman" w:cs="Times New Roman"/>
          <w:bCs/>
          <w:sz w:val="24"/>
          <w:szCs w:val="24"/>
          <w:lang w:val="en-GB"/>
        </w:rPr>
        <w:t xml:space="preserve">În toate cazurile în care aprobarea unei piese sau unui echipament este explicit impusă de </w:t>
      </w:r>
      <w:r>
        <w:rPr>
          <w:rFonts w:ascii="Times New Roman" w:eastAsia="Times New Roman" w:hAnsi="Times New Roman" w:cs="Times New Roman"/>
          <w:bCs/>
          <w:sz w:val="24"/>
          <w:szCs w:val="24"/>
          <w:lang w:val="en-GB"/>
        </w:rPr>
        <w:t>standardele internaționale în domeniul aviației civile</w:t>
      </w:r>
      <w:r w:rsidRPr="000053AD">
        <w:rPr>
          <w:rFonts w:ascii="Times New Roman" w:eastAsia="Times New Roman" w:hAnsi="Times New Roman" w:cs="Times New Roman"/>
          <w:bCs/>
          <w:sz w:val="24"/>
          <w:szCs w:val="24"/>
          <w:lang w:val="en-GB"/>
        </w:rPr>
        <w:t xml:space="preserve"> sau de măsurile adoptate de A</w:t>
      </w:r>
      <w:r>
        <w:rPr>
          <w:rFonts w:ascii="Times New Roman" w:eastAsia="Times New Roman" w:hAnsi="Times New Roman" w:cs="Times New Roman"/>
          <w:bCs/>
          <w:sz w:val="24"/>
          <w:szCs w:val="24"/>
          <w:lang w:val="en-GB"/>
        </w:rPr>
        <w:t>AC</w:t>
      </w:r>
      <w:r w:rsidRPr="000053AD">
        <w:rPr>
          <w:rFonts w:ascii="Times New Roman" w:eastAsia="Times New Roman" w:hAnsi="Times New Roman" w:cs="Times New Roman"/>
          <w:bCs/>
          <w:sz w:val="24"/>
          <w:szCs w:val="24"/>
          <w:lang w:val="en-GB"/>
        </w:rPr>
        <w:t>, piesa sau echipamentul trebuie să se conformeze specificațiilor recunoscute de A</w:t>
      </w:r>
      <w:r>
        <w:rPr>
          <w:rFonts w:ascii="Times New Roman" w:eastAsia="Times New Roman" w:hAnsi="Times New Roman" w:cs="Times New Roman"/>
          <w:bCs/>
          <w:sz w:val="24"/>
          <w:szCs w:val="24"/>
          <w:lang w:val="en-GB"/>
        </w:rPr>
        <w:t>AC</w:t>
      </w:r>
      <w:r w:rsidRPr="000053AD">
        <w:rPr>
          <w:rFonts w:ascii="Times New Roman" w:eastAsia="Times New Roman" w:hAnsi="Times New Roman" w:cs="Times New Roman"/>
          <w:bCs/>
          <w:sz w:val="24"/>
          <w:szCs w:val="24"/>
          <w:lang w:val="en-GB"/>
        </w:rPr>
        <w:t xml:space="preserve"> ca fiind echivalente în cazul dat.</w:t>
      </w:r>
    </w:p>
    <w:p w14:paraId="4C95893F" w14:textId="77777777" w:rsidR="000053AD" w:rsidRDefault="000053AD" w:rsidP="000053AD">
      <w:pPr>
        <w:spacing w:after="0" w:line="240" w:lineRule="auto"/>
        <w:ind w:firstLine="567"/>
        <w:jc w:val="both"/>
        <w:rPr>
          <w:rFonts w:ascii="Times New Roman" w:eastAsia="Times New Roman" w:hAnsi="Times New Roman" w:cs="Times New Roman"/>
          <w:bCs/>
          <w:sz w:val="24"/>
          <w:szCs w:val="24"/>
          <w:lang w:val="en-GB"/>
        </w:rPr>
      </w:pPr>
    </w:p>
    <w:p w14:paraId="7EB10273" w14:textId="41A8BA4B" w:rsidR="000053AD" w:rsidRPr="000053AD" w:rsidRDefault="000053AD" w:rsidP="000053AD">
      <w:pPr>
        <w:spacing w:after="0" w:line="240" w:lineRule="auto"/>
        <w:ind w:firstLine="567"/>
        <w:jc w:val="both"/>
        <w:rPr>
          <w:rFonts w:ascii="Times New Roman" w:eastAsia="Times New Roman" w:hAnsi="Times New Roman" w:cs="Times New Roman"/>
          <w:b/>
          <w:sz w:val="24"/>
          <w:szCs w:val="24"/>
          <w:lang w:val="en-GB"/>
        </w:rPr>
      </w:pPr>
      <w:r w:rsidRPr="000053AD">
        <w:rPr>
          <w:rFonts w:ascii="Times New Roman" w:eastAsia="Times New Roman" w:hAnsi="Times New Roman" w:cs="Times New Roman"/>
          <w:b/>
          <w:sz w:val="24"/>
          <w:szCs w:val="24"/>
          <w:lang w:val="en-GB"/>
        </w:rPr>
        <w:t>21.A.307 Eligibilitatea pentru instalare a pieselor și a echipamentelor</w:t>
      </w:r>
    </w:p>
    <w:p w14:paraId="11158BAD" w14:textId="3CD24C06" w:rsidR="000053AD" w:rsidRPr="000053AD" w:rsidRDefault="000053AD" w:rsidP="000053AD">
      <w:pPr>
        <w:spacing w:after="0" w:line="240" w:lineRule="auto"/>
        <w:ind w:firstLine="567"/>
        <w:jc w:val="both"/>
        <w:rPr>
          <w:rFonts w:ascii="Times New Roman" w:eastAsia="Times New Roman" w:hAnsi="Times New Roman" w:cs="Times New Roman"/>
          <w:bCs/>
          <w:sz w:val="24"/>
          <w:szCs w:val="24"/>
          <w:lang w:val="en-GB"/>
        </w:rPr>
      </w:pPr>
      <w:r w:rsidRPr="000053AD">
        <w:rPr>
          <w:rFonts w:ascii="Times New Roman" w:eastAsia="Times New Roman" w:hAnsi="Times New Roman" w:cs="Times New Roman"/>
          <w:bCs/>
          <w:sz w:val="24"/>
          <w:szCs w:val="24"/>
          <w:lang w:val="en-GB"/>
        </w:rPr>
        <w:t>(a) O piesă sau un echipament îndeplinește condițiile pentru instalarea pe un produs certificat de tip atunci când poate fi exploatat(ă) în siguranță, este marcat(ă) în conformitate cu capitolul Q și este însoțit(ă) de un certificat de autorizare a punerii în serviciu (formularul  A</w:t>
      </w:r>
      <w:r>
        <w:rPr>
          <w:rFonts w:ascii="Times New Roman" w:eastAsia="Times New Roman" w:hAnsi="Times New Roman" w:cs="Times New Roman"/>
          <w:bCs/>
          <w:sz w:val="24"/>
          <w:szCs w:val="24"/>
          <w:lang w:val="en-GB"/>
        </w:rPr>
        <w:t xml:space="preserve">AC </w:t>
      </w:r>
      <w:r w:rsidRPr="000053AD">
        <w:rPr>
          <w:rFonts w:ascii="Times New Roman" w:eastAsia="Times New Roman" w:hAnsi="Times New Roman" w:cs="Times New Roman"/>
          <w:bCs/>
          <w:sz w:val="24"/>
          <w:szCs w:val="24"/>
          <w:lang w:val="en-GB"/>
        </w:rPr>
        <w:t>1), prin care se atestă că produsul a fost fabricat în conformitate cu datele de proiectare aprobate.</w:t>
      </w:r>
    </w:p>
    <w:p w14:paraId="4F019CF2" w14:textId="3BFAC746" w:rsidR="000053AD" w:rsidRPr="000053AD" w:rsidRDefault="000053AD" w:rsidP="000053AD">
      <w:pPr>
        <w:spacing w:after="0" w:line="240" w:lineRule="auto"/>
        <w:ind w:firstLine="567"/>
        <w:jc w:val="both"/>
        <w:rPr>
          <w:rFonts w:ascii="Times New Roman" w:eastAsia="Times New Roman" w:hAnsi="Times New Roman" w:cs="Times New Roman"/>
          <w:bCs/>
          <w:sz w:val="24"/>
          <w:szCs w:val="24"/>
          <w:lang w:val="en-GB"/>
        </w:rPr>
      </w:pPr>
      <w:r w:rsidRPr="000053AD">
        <w:rPr>
          <w:rFonts w:ascii="Times New Roman" w:eastAsia="Times New Roman" w:hAnsi="Times New Roman" w:cs="Times New Roman"/>
          <w:bCs/>
          <w:sz w:val="24"/>
          <w:szCs w:val="24"/>
          <w:lang w:val="en-GB"/>
        </w:rPr>
        <w:t>(b)</w:t>
      </w:r>
      <w:r>
        <w:rPr>
          <w:rFonts w:ascii="Times New Roman" w:eastAsia="Times New Roman" w:hAnsi="Times New Roman" w:cs="Times New Roman"/>
          <w:bCs/>
          <w:sz w:val="24"/>
          <w:szCs w:val="24"/>
          <w:lang w:val="en-GB"/>
        </w:rPr>
        <w:t xml:space="preserve"> </w:t>
      </w:r>
      <w:r w:rsidRPr="000053AD">
        <w:rPr>
          <w:rFonts w:ascii="Times New Roman" w:eastAsia="Times New Roman" w:hAnsi="Times New Roman" w:cs="Times New Roman"/>
          <w:bCs/>
          <w:sz w:val="24"/>
          <w:szCs w:val="24"/>
          <w:lang w:val="en-GB"/>
        </w:rPr>
        <w:t xml:space="preserve">Prin derogare de la litera (a) și dacă sunt îndeplinite condițiile de la litera (c), următoarele piese sau echipamente nu necesită un formular </w:t>
      </w:r>
      <w:r>
        <w:rPr>
          <w:rFonts w:ascii="Times New Roman" w:eastAsia="Times New Roman" w:hAnsi="Times New Roman" w:cs="Times New Roman"/>
          <w:bCs/>
          <w:sz w:val="24"/>
          <w:szCs w:val="24"/>
          <w:lang w:val="en-GB"/>
        </w:rPr>
        <w:t xml:space="preserve">AAC </w:t>
      </w:r>
      <w:r w:rsidRPr="000053AD">
        <w:rPr>
          <w:rFonts w:ascii="Times New Roman" w:eastAsia="Times New Roman" w:hAnsi="Times New Roman" w:cs="Times New Roman"/>
          <w:bCs/>
          <w:sz w:val="24"/>
          <w:szCs w:val="24"/>
          <w:lang w:val="en-GB"/>
        </w:rPr>
        <w:t>1 pentru a fi eligibile pentru instalarea pe un produs certificat de tip:</w:t>
      </w:r>
    </w:p>
    <w:p w14:paraId="2B9E0E52" w14:textId="5BEB8AFC" w:rsidR="000053AD" w:rsidRPr="000053AD" w:rsidRDefault="000053AD" w:rsidP="000053AD">
      <w:pPr>
        <w:spacing w:after="0" w:line="240" w:lineRule="auto"/>
        <w:ind w:firstLine="567"/>
        <w:jc w:val="both"/>
        <w:rPr>
          <w:rFonts w:ascii="Times New Roman" w:eastAsia="Times New Roman" w:hAnsi="Times New Roman" w:cs="Times New Roman"/>
          <w:bCs/>
          <w:sz w:val="24"/>
          <w:szCs w:val="24"/>
          <w:lang w:val="en-GB"/>
        </w:rPr>
      </w:pPr>
      <w:r w:rsidRPr="000053AD">
        <w:rPr>
          <w:rFonts w:ascii="Times New Roman" w:eastAsia="Times New Roman" w:hAnsi="Times New Roman" w:cs="Times New Roman"/>
          <w:bCs/>
          <w:sz w:val="24"/>
          <w:szCs w:val="24"/>
          <w:lang w:val="en-GB"/>
        </w:rPr>
        <w:t>1. o piesă standard;</w:t>
      </w:r>
    </w:p>
    <w:p w14:paraId="5553CFC2" w14:textId="763FC4C7" w:rsidR="000053AD" w:rsidRPr="000053AD" w:rsidRDefault="000053AD" w:rsidP="000053AD">
      <w:pPr>
        <w:spacing w:after="0" w:line="240" w:lineRule="auto"/>
        <w:ind w:firstLine="567"/>
        <w:jc w:val="both"/>
        <w:rPr>
          <w:rFonts w:ascii="Times New Roman" w:eastAsia="Times New Roman" w:hAnsi="Times New Roman" w:cs="Times New Roman"/>
          <w:bCs/>
          <w:sz w:val="24"/>
          <w:szCs w:val="24"/>
          <w:lang w:val="en-GB"/>
        </w:rPr>
      </w:pPr>
      <w:r w:rsidRPr="000053AD">
        <w:rPr>
          <w:rFonts w:ascii="Times New Roman" w:eastAsia="Times New Roman" w:hAnsi="Times New Roman" w:cs="Times New Roman"/>
          <w:bCs/>
          <w:sz w:val="24"/>
          <w:szCs w:val="24"/>
          <w:lang w:val="en-GB"/>
        </w:rPr>
        <w:t>2. în cazul ELA1 sau ELA2, o piesă sau un echipament care:</w:t>
      </w:r>
    </w:p>
    <w:p w14:paraId="7765EBD7" w14:textId="076D0154" w:rsidR="000053AD" w:rsidRPr="000053AD" w:rsidRDefault="000053AD" w:rsidP="000053AD">
      <w:pPr>
        <w:spacing w:after="0" w:line="240" w:lineRule="auto"/>
        <w:ind w:firstLine="567"/>
        <w:jc w:val="both"/>
        <w:rPr>
          <w:rFonts w:ascii="Times New Roman" w:eastAsia="Times New Roman" w:hAnsi="Times New Roman" w:cs="Times New Roman"/>
          <w:bCs/>
          <w:sz w:val="24"/>
          <w:szCs w:val="24"/>
          <w:lang w:val="en-GB"/>
        </w:rPr>
      </w:pPr>
      <w:r w:rsidRPr="000053AD">
        <w:rPr>
          <w:rFonts w:ascii="Times New Roman" w:eastAsia="Times New Roman" w:hAnsi="Times New Roman" w:cs="Times New Roman"/>
          <w:bCs/>
          <w:sz w:val="24"/>
          <w:szCs w:val="24"/>
          <w:lang w:val="en-GB"/>
        </w:rPr>
        <w:t>(i) nu are o durată limitată de viață, nu face parte din structura primară și nici din comenzile de zbor;</w:t>
      </w:r>
    </w:p>
    <w:p w14:paraId="0D53ECCF" w14:textId="7BD8B0E1" w:rsidR="000053AD" w:rsidRPr="000053AD" w:rsidRDefault="000053AD" w:rsidP="000053AD">
      <w:pPr>
        <w:spacing w:after="0" w:line="240" w:lineRule="auto"/>
        <w:ind w:firstLine="567"/>
        <w:jc w:val="both"/>
        <w:rPr>
          <w:rFonts w:ascii="Times New Roman" w:eastAsia="Times New Roman" w:hAnsi="Times New Roman" w:cs="Times New Roman"/>
          <w:bCs/>
          <w:sz w:val="24"/>
          <w:szCs w:val="24"/>
          <w:lang w:val="en-GB"/>
        </w:rPr>
      </w:pPr>
      <w:r w:rsidRPr="000053AD">
        <w:rPr>
          <w:rFonts w:ascii="Times New Roman" w:eastAsia="Times New Roman" w:hAnsi="Times New Roman" w:cs="Times New Roman"/>
          <w:bCs/>
          <w:sz w:val="24"/>
          <w:szCs w:val="24"/>
          <w:lang w:val="en-GB"/>
        </w:rPr>
        <w:t>(ii) este identificat(ă) pentru instalarea pe respectiva aeronavă;</w:t>
      </w:r>
    </w:p>
    <w:p w14:paraId="04873E55" w14:textId="43069EE0" w:rsidR="000053AD" w:rsidRPr="000053AD" w:rsidRDefault="000053AD" w:rsidP="000053AD">
      <w:pPr>
        <w:spacing w:after="0" w:line="240" w:lineRule="auto"/>
        <w:ind w:firstLine="567"/>
        <w:jc w:val="both"/>
        <w:rPr>
          <w:rFonts w:ascii="Times New Roman" w:eastAsia="Times New Roman" w:hAnsi="Times New Roman" w:cs="Times New Roman"/>
          <w:bCs/>
          <w:sz w:val="24"/>
          <w:szCs w:val="24"/>
          <w:lang w:val="en-GB"/>
        </w:rPr>
      </w:pPr>
      <w:r w:rsidRPr="000053AD">
        <w:rPr>
          <w:rFonts w:ascii="Times New Roman" w:eastAsia="Times New Roman" w:hAnsi="Times New Roman" w:cs="Times New Roman"/>
          <w:bCs/>
          <w:sz w:val="24"/>
          <w:szCs w:val="24"/>
          <w:lang w:val="en-GB"/>
        </w:rPr>
        <w:t>(iii) urmează a fi instalat(ă) pe o aeronavă al cărei proprietar a verificat conformarea cu condițiile aplicabile de la subpunctele (i) și (ii) și a acceptat să își asume răspunderea pentru respectiva conformare;</w:t>
      </w:r>
    </w:p>
    <w:p w14:paraId="56D34542" w14:textId="570BE9FD" w:rsidR="000053AD" w:rsidRPr="000053AD" w:rsidRDefault="000053AD" w:rsidP="000053AD">
      <w:pPr>
        <w:spacing w:after="0" w:line="240" w:lineRule="auto"/>
        <w:ind w:firstLine="567"/>
        <w:jc w:val="both"/>
        <w:rPr>
          <w:rFonts w:ascii="Times New Roman" w:eastAsia="Times New Roman" w:hAnsi="Times New Roman" w:cs="Times New Roman"/>
          <w:bCs/>
          <w:sz w:val="24"/>
          <w:szCs w:val="24"/>
          <w:lang w:val="en-GB"/>
        </w:rPr>
      </w:pPr>
      <w:r w:rsidRPr="000053AD">
        <w:rPr>
          <w:rFonts w:ascii="Times New Roman" w:eastAsia="Times New Roman" w:hAnsi="Times New Roman" w:cs="Times New Roman"/>
          <w:bCs/>
          <w:sz w:val="24"/>
          <w:szCs w:val="24"/>
          <w:lang w:val="en-GB"/>
        </w:rPr>
        <w:t xml:space="preserve">3. o piesă sau un echipament pentru care consecințele unei neconformități cu datele sale de proiectare aprobate au un efect neglijabil asupra siguranței produsului și care este identificat(ă) ca atare de către </w:t>
      </w:r>
      <w:r w:rsidR="005343A2">
        <w:rPr>
          <w:rFonts w:ascii="Times New Roman" w:eastAsia="Times New Roman" w:hAnsi="Times New Roman" w:cs="Times New Roman"/>
          <w:bCs/>
          <w:sz w:val="24"/>
          <w:szCs w:val="24"/>
          <w:lang w:val="en-GB"/>
        </w:rPr>
        <w:t>deținătorul</w:t>
      </w:r>
      <w:r w:rsidRPr="000053AD">
        <w:rPr>
          <w:rFonts w:ascii="Times New Roman" w:eastAsia="Times New Roman" w:hAnsi="Times New Roman" w:cs="Times New Roman"/>
          <w:bCs/>
          <w:sz w:val="24"/>
          <w:szCs w:val="24"/>
          <w:lang w:val="en-GB"/>
        </w:rPr>
        <w:t xml:space="preserve"> aprobării de proiect în instrucțiunile pentru continuitatea navigabilității. Pentru a determina efectele asupra siguranței ale unei piese </w:t>
      </w:r>
      <w:r w:rsidRPr="000053AD">
        <w:rPr>
          <w:rFonts w:ascii="Times New Roman" w:eastAsia="Times New Roman" w:hAnsi="Times New Roman" w:cs="Times New Roman"/>
          <w:bCs/>
          <w:sz w:val="24"/>
          <w:szCs w:val="24"/>
          <w:lang w:val="en-GB"/>
        </w:rPr>
        <w:lastRenderedPageBreak/>
        <w:t xml:space="preserve">neconforme sau ale unui echipament neconform, </w:t>
      </w:r>
      <w:r w:rsidR="005343A2">
        <w:rPr>
          <w:rFonts w:ascii="Times New Roman" w:eastAsia="Times New Roman" w:hAnsi="Times New Roman" w:cs="Times New Roman"/>
          <w:bCs/>
          <w:sz w:val="24"/>
          <w:szCs w:val="24"/>
          <w:lang w:val="en-GB"/>
        </w:rPr>
        <w:t>deținătorul</w:t>
      </w:r>
      <w:r w:rsidRPr="000053AD">
        <w:rPr>
          <w:rFonts w:ascii="Times New Roman" w:eastAsia="Times New Roman" w:hAnsi="Times New Roman" w:cs="Times New Roman"/>
          <w:bCs/>
          <w:sz w:val="24"/>
          <w:szCs w:val="24"/>
          <w:lang w:val="en-GB"/>
        </w:rPr>
        <w:t xml:space="preserve"> aprobării de proiect poate prevedea în instrucțiunile pentru continuitatea navigabilității activități de verificare specifice care să fie desfășurate de persoana care instalează piesa sau echipamentul respectiv pe produs;</w:t>
      </w:r>
    </w:p>
    <w:p w14:paraId="7679729E" w14:textId="1EBB8BF1" w:rsidR="000053AD" w:rsidRPr="000053AD" w:rsidRDefault="000053AD" w:rsidP="000053AD">
      <w:pPr>
        <w:spacing w:after="0" w:line="240" w:lineRule="auto"/>
        <w:ind w:firstLine="567"/>
        <w:jc w:val="both"/>
        <w:rPr>
          <w:rFonts w:ascii="Times New Roman" w:eastAsia="Times New Roman" w:hAnsi="Times New Roman" w:cs="Times New Roman"/>
          <w:bCs/>
          <w:sz w:val="24"/>
          <w:szCs w:val="24"/>
          <w:lang w:val="en-GB"/>
        </w:rPr>
      </w:pPr>
      <w:r w:rsidRPr="000053AD">
        <w:rPr>
          <w:rFonts w:ascii="Times New Roman" w:eastAsia="Times New Roman" w:hAnsi="Times New Roman" w:cs="Times New Roman"/>
          <w:bCs/>
          <w:sz w:val="24"/>
          <w:szCs w:val="24"/>
          <w:lang w:val="en-GB"/>
        </w:rPr>
        <w:t>4. în cazul încorporării unei modificări standard în conformitate cu punctul 21.A.90B sau al unei reparații standard în conformitate cu punctul 21.A.431B, o piesă sau un echipament pentru care consecințele neconformității cu datele sale de proiectare au un efect neglijabil asupra siguranței produsului și care este identificat(ă) ca atare în specificațiile de certificare pentru modificările standard și reparațiile standard emise în conformitate cu punctul 21.A.90B litera (a) punctul 2 și cu punctul 21.A.431B litera (a) punctul 2. Pentru a determina efectele asupra siguranței ale unei piese neconforme sau ale unui echipament neconform, în specificațiile de certificare menționate anterior pot fi prevăzute activități specifice de verificare care să fie efectuate de persoana care instalează piesa sau echipamentul pe produs;</w:t>
      </w:r>
    </w:p>
    <w:p w14:paraId="70FD7120" w14:textId="1948F877" w:rsidR="000053AD" w:rsidRPr="000053AD" w:rsidRDefault="000053AD" w:rsidP="000053AD">
      <w:pPr>
        <w:spacing w:after="0" w:line="240" w:lineRule="auto"/>
        <w:ind w:firstLine="567"/>
        <w:jc w:val="both"/>
        <w:rPr>
          <w:rFonts w:ascii="Times New Roman" w:eastAsia="Times New Roman" w:hAnsi="Times New Roman" w:cs="Times New Roman"/>
          <w:bCs/>
          <w:sz w:val="24"/>
          <w:szCs w:val="24"/>
          <w:lang w:val="en-GB"/>
        </w:rPr>
      </w:pPr>
      <w:r w:rsidRPr="000053AD">
        <w:rPr>
          <w:rFonts w:ascii="Times New Roman" w:eastAsia="Times New Roman" w:hAnsi="Times New Roman" w:cs="Times New Roman"/>
          <w:bCs/>
          <w:sz w:val="24"/>
          <w:szCs w:val="24"/>
          <w:lang w:val="en-GB"/>
        </w:rPr>
        <w:t>5.</w:t>
      </w:r>
      <w:r>
        <w:rPr>
          <w:rFonts w:ascii="Times New Roman" w:eastAsia="Times New Roman" w:hAnsi="Times New Roman" w:cs="Times New Roman"/>
          <w:bCs/>
          <w:sz w:val="24"/>
          <w:szCs w:val="24"/>
          <w:lang w:val="en-GB"/>
        </w:rPr>
        <w:t xml:space="preserve"> </w:t>
      </w:r>
      <w:r w:rsidRPr="000053AD">
        <w:rPr>
          <w:rFonts w:ascii="Times New Roman" w:eastAsia="Times New Roman" w:hAnsi="Times New Roman" w:cs="Times New Roman"/>
          <w:bCs/>
          <w:sz w:val="24"/>
          <w:szCs w:val="24"/>
          <w:lang w:val="en-GB"/>
        </w:rPr>
        <w:t xml:space="preserve">o piesă sau un echipament care este exceptat(ă) de la aprobarea navigabilității în conformitate cu </w:t>
      </w:r>
      <w:r>
        <w:rPr>
          <w:rFonts w:ascii="Times New Roman" w:eastAsia="Times New Roman" w:hAnsi="Times New Roman" w:cs="Times New Roman"/>
          <w:bCs/>
          <w:sz w:val="24"/>
          <w:szCs w:val="24"/>
          <w:lang w:val="en-GB"/>
        </w:rPr>
        <w:t xml:space="preserve">prevederile </w:t>
      </w:r>
      <w:r w:rsidRPr="000053AD">
        <w:rPr>
          <w:rFonts w:ascii="Times New Roman" w:eastAsia="Times New Roman" w:hAnsi="Times New Roman" w:cs="Times New Roman"/>
          <w:bCs/>
          <w:sz w:val="24"/>
          <w:szCs w:val="24"/>
          <w:lang w:val="en-GB"/>
        </w:rPr>
        <w:t>Regulamentului de stabilire a cerinţelor tehnice</w:t>
      </w:r>
      <w:r>
        <w:rPr>
          <w:rFonts w:ascii="Times New Roman" w:eastAsia="Times New Roman" w:hAnsi="Times New Roman" w:cs="Times New Roman"/>
          <w:bCs/>
          <w:sz w:val="24"/>
          <w:szCs w:val="24"/>
          <w:lang w:val="en-GB"/>
        </w:rPr>
        <w:t xml:space="preserve"> </w:t>
      </w:r>
      <w:r w:rsidRPr="000053AD">
        <w:rPr>
          <w:rFonts w:ascii="Times New Roman" w:eastAsia="Times New Roman" w:hAnsi="Times New Roman" w:cs="Times New Roman"/>
          <w:bCs/>
          <w:sz w:val="24"/>
          <w:szCs w:val="24"/>
          <w:lang w:val="en-GB"/>
        </w:rPr>
        <w:t>şi a procedurilor administrative referitoare la operaţiunile aeriene</w:t>
      </w:r>
      <w:r w:rsidR="005701BC" w:rsidRPr="005701BC">
        <w:rPr>
          <w:rFonts w:ascii="Times New Roman" w:eastAsia="Times New Roman" w:hAnsi="Times New Roman" w:cs="Times New Roman"/>
          <w:bCs/>
          <w:sz w:val="24"/>
          <w:szCs w:val="24"/>
          <w:lang w:val="en-GB"/>
        </w:rPr>
        <w:t xml:space="preserve"> </w:t>
      </w:r>
      <w:r w:rsidR="005701BC">
        <w:rPr>
          <w:rFonts w:ascii="Times New Roman" w:eastAsia="Times New Roman" w:hAnsi="Times New Roman" w:cs="Times New Roman"/>
          <w:bCs/>
          <w:sz w:val="24"/>
          <w:szCs w:val="24"/>
          <w:lang w:val="en-GB"/>
        </w:rPr>
        <w:t>aprobat prin HG 612/2022</w:t>
      </w:r>
      <w:r w:rsidRPr="000053AD">
        <w:rPr>
          <w:rFonts w:ascii="Times New Roman" w:eastAsia="Times New Roman" w:hAnsi="Times New Roman" w:cs="Times New Roman"/>
          <w:bCs/>
          <w:sz w:val="24"/>
          <w:szCs w:val="24"/>
          <w:lang w:val="en-GB"/>
        </w:rPr>
        <w:t>; și</w:t>
      </w:r>
    </w:p>
    <w:p w14:paraId="7B314680" w14:textId="18DD0114" w:rsidR="000053AD" w:rsidRPr="000053AD" w:rsidRDefault="000053AD" w:rsidP="000053AD">
      <w:pPr>
        <w:spacing w:after="0" w:line="240" w:lineRule="auto"/>
        <w:ind w:firstLine="567"/>
        <w:jc w:val="both"/>
        <w:rPr>
          <w:rFonts w:ascii="Times New Roman" w:eastAsia="Times New Roman" w:hAnsi="Times New Roman" w:cs="Times New Roman"/>
          <w:bCs/>
          <w:sz w:val="24"/>
          <w:szCs w:val="24"/>
          <w:lang w:val="en-GB"/>
        </w:rPr>
      </w:pPr>
      <w:r w:rsidRPr="000053AD">
        <w:rPr>
          <w:rFonts w:ascii="Times New Roman" w:eastAsia="Times New Roman" w:hAnsi="Times New Roman" w:cs="Times New Roman"/>
          <w:bCs/>
          <w:sz w:val="24"/>
          <w:szCs w:val="24"/>
          <w:lang w:val="en-GB"/>
        </w:rPr>
        <w:t>6. o piesă sau un echipament care este o componentă a unui ansamblu superior identificat la litera (b) punctele 1-5.</w:t>
      </w:r>
    </w:p>
    <w:p w14:paraId="013553F4" w14:textId="771104F1" w:rsidR="000053AD" w:rsidRDefault="000053AD" w:rsidP="000053AD">
      <w:pPr>
        <w:spacing w:after="0" w:line="240" w:lineRule="auto"/>
        <w:ind w:firstLine="567"/>
        <w:jc w:val="both"/>
        <w:rPr>
          <w:rFonts w:ascii="Times New Roman" w:eastAsia="Times New Roman" w:hAnsi="Times New Roman" w:cs="Times New Roman"/>
          <w:bCs/>
          <w:sz w:val="24"/>
          <w:szCs w:val="24"/>
          <w:lang w:val="en-GB"/>
        </w:rPr>
      </w:pPr>
      <w:r w:rsidRPr="000053AD">
        <w:rPr>
          <w:rFonts w:ascii="Times New Roman" w:eastAsia="Times New Roman" w:hAnsi="Times New Roman" w:cs="Times New Roman"/>
          <w:bCs/>
          <w:sz w:val="24"/>
          <w:szCs w:val="24"/>
          <w:lang w:val="en-GB"/>
        </w:rPr>
        <w:t>(c) Piesele și echipamentele enumerate la litera (b) sunt eligibile pentru instalarea pe un produs certificat de tip fără a fi însoțite de formular</w:t>
      </w:r>
      <w:r w:rsidR="005701BC">
        <w:rPr>
          <w:rFonts w:ascii="Times New Roman" w:eastAsia="Times New Roman" w:hAnsi="Times New Roman" w:cs="Times New Roman"/>
          <w:bCs/>
          <w:sz w:val="24"/>
          <w:szCs w:val="24"/>
          <w:lang w:val="en-GB"/>
        </w:rPr>
        <w:t>ul</w:t>
      </w:r>
      <w:r w:rsidRPr="000053AD">
        <w:rPr>
          <w:rFonts w:ascii="Times New Roman" w:eastAsia="Times New Roman" w:hAnsi="Times New Roman" w:cs="Times New Roman"/>
          <w:bCs/>
          <w:sz w:val="24"/>
          <w:szCs w:val="24"/>
          <w:lang w:val="en-GB"/>
        </w:rPr>
        <w:t xml:space="preserve"> </w:t>
      </w:r>
      <w:r>
        <w:rPr>
          <w:rFonts w:ascii="Times New Roman" w:eastAsia="Times New Roman" w:hAnsi="Times New Roman" w:cs="Times New Roman"/>
          <w:bCs/>
          <w:sz w:val="24"/>
          <w:szCs w:val="24"/>
          <w:lang w:val="en-GB"/>
        </w:rPr>
        <w:t xml:space="preserve">AAC </w:t>
      </w:r>
      <w:r w:rsidRPr="000053AD">
        <w:rPr>
          <w:rFonts w:ascii="Times New Roman" w:eastAsia="Times New Roman" w:hAnsi="Times New Roman" w:cs="Times New Roman"/>
          <w:bCs/>
          <w:sz w:val="24"/>
          <w:szCs w:val="24"/>
          <w:lang w:val="en-GB"/>
        </w:rPr>
        <w:t>1, cu condiția ca instalatorul să dețină un document eliberat de persoana sau de organizația care a fabricat piesa sau echipamentul, în care se declară denumirea piesei sau a echipamentului, numărul piesei și conformitatea piesei sau a echipamentului cu datele sale de proiectare și care conține data eliberării.</w:t>
      </w:r>
    </w:p>
    <w:p w14:paraId="595A9321" w14:textId="77777777" w:rsidR="000053AD" w:rsidRDefault="000053AD" w:rsidP="000053AD">
      <w:pPr>
        <w:spacing w:after="0" w:line="240" w:lineRule="auto"/>
        <w:ind w:firstLine="567"/>
        <w:jc w:val="both"/>
        <w:rPr>
          <w:rFonts w:ascii="Times New Roman" w:eastAsia="Times New Roman" w:hAnsi="Times New Roman" w:cs="Times New Roman"/>
          <w:bCs/>
          <w:sz w:val="24"/>
          <w:szCs w:val="24"/>
          <w:lang w:val="en-GB"/>
        </w:rPr>
      </w:pPr>
    </w:p>
    <w:p w14:paraId="4C189645" w14:textId="77777777" w:rsidR="000053AD" w:rsidRDefault="000053AD" w:rsidP="000053AD">
      <w:pPr>
        <w:spacing w:after="0" w:line="240" w:lineRule="auto"/>
        <w:ind w:firstLine="567"/>
        <w:jc w:val="both"/>
        <w:rPr>
          <w:rFonts w:ascii="Times New Roman" w:eastAsia="Times New Roman" w:hAnsi="Times New Roman" w:cs="Times New Roman"/>
          <w:bCs/>
          <w:sz w:val="24"/>
          <w:szCs w:val="24"/>
          <w:lang w:val="en-GB"/>
        </w:rPr>
      </w:pPr>
    </w:p>
    <w:p w14:paraId="000409CC" w14:textId="77777777" w:rsidR="000053AD" w:rsidRPr="000053AD" w:rsidRDefault="000053AD" w:rsidP="000053AD">
      <w:pPr>
        <w:spacing w:after="0" w:line="240" w:lineRule="auto"/>
        <w:ind w:firstLine="567"/>
        <w:jc w:val="center"/>
        <w:rPr>
          <w:rFonts w:ascii="Times New Roman" w:eastAsia="Times New Roman" w:hAnsi="Times New Roman" w:cs="Times New Roman"/>
          <w:b/>
          <w:sz w:val="24"/>
          <w:szCs w:val="24"/>
          <w:lang w:val="en-GB"/>
        </w:rPr>
      </w:pPr>
      <w:r w:rsidRPr="000053AD">
        <w:rPr>
          <w:rFonts w:ascii="Times New Roman" w:eastAsia="Times New Roman" w:hAnsi="Times New Roman" w:cs="Times New Roman"/>
          <w:b/>
          <w:sz w:val="24"/>
          <w:szCs w:val="24"/>
          <w:lang w:val="en-GB"/>
        </w:rPr>
        <w:t>(CAPITOLUL L – NU SE APLICĂ)</w:t>
      </w:r>
    </w:p>
    <w:p w14:paraId="35F87D2D" w14:textId="77777777" w:rsidR="000053AD" w:rsidRPr="000053AD" w:rsidRDefault="000053AD" w:rsidP="000053AD">
      <w:pPr>
        <w:spacing w:after="0" w:line="240" w:lineRule="auto"/>
        <w:ind w:firstLine="567"/>
        <w:jc w:val="center"/>
        <w:rPr>
          <w:rFonts w:ascii="Times New Roman" w:eastAsia="Times New Roman" w:hAnsi="Times New Roman" w:cs="Times New Roman"/>
          <w:b/>
          <w:sz w:val="24"/>
          <w:szCs w:val="24"/>
          <w:lang w:val="en-GB"/>
        </w:rPr>
      </w:pPr>
    </w:p>
    <w:p w14:paraId="325DB341" w14:textId="4EEA277F" w:rsidR="000053AD" w:rsidRDefault="000053AD" w:rsidP="000053AD">
      <w:pPr>
        <w:spacing w:after="0" w:line="240" w:lineRule="auto"/>
        <w:ind w:firstLine="567"/>
        <w:jc w:val="center"/>
        <w:rPr>
          <w:rFonts w:ascii="Times New Roman" w:eastAsia="Times New Roman" w:hAnsi="Times New Roman" w:cs="Times New Roman"/>
          <w:b/>
          <w:sz w:val="24"/>
          <w:szCs w:val="24"/>
          <w:lang w:val="en-GB"/>
        </w:rPr>
      </w:pPr>
      <w:r w:rsidRPr="000053AD">
        <w:rPr>
          <w:rFonts w:ascii="Times New Roman" w:eastAsia="Times New Roman" w:hAnsi="Times New Roman" w:cs="Times New Roman"/>
          <w:b/>
          <w:sz w:val="24"/>
          <w:szCs w:val="24"/>
          <w:lang w:val="en-GB"/>
        </w:rPr>
        <w:t>CAPITOLUL M – REPARAȚII</w:t>
      </w:r>
    </w:p>
    <w:p w14:paraId="05A6D450" w14:textId="77777777" w:rsidR="000053AD" w:rsidRDefault="000053AD" w:rsidP="000053AD">
      <w:pPr>
        <w:spacing w:after="0" w:line="240" w:lineRule="auto"/>
        <w:ind w:firstLine="567"/>
        <w:jc w:val="center"/>
        <w:rPr>
          <w:rFonts w:ascii="Times New Roman" w:eastAsia="Times New Roman" w:hAnsi="Times New Roman" w:cs="Times New Roman"/>
          <w:b/>
          <w:sz w:val="24"/>
          <w:szCs w:val="24"/>
          <w:lang w:val="en-GB"/>
        </w:rPr>
      </w:pPr>
    </w:p>
    <w:p w14:paraId="58A11305" w14:textId="77777777" w:rsidR="000053AD" w:rsidRDefault="000053AD" w:rsidP="000053AD">
      <w:pPr>
        <w:spacing w:after="0" w:line="240" w:lineRule="auto"/>
        <w:ind w:firstLine="567"/>
        <w:jc w:val="both"/>
        <w:rPr>
          <w:rFonts w:ascii="Times New Roman" w:eastAsia="Times New Roman" w:hAnsi="Times New Roman" w:cs="Times New Roman"/>
          <w:b/>
          <w:sz w:val="24"/>
          <w:szCs w:val="24"/>
          <w:lang w:val="en-GB"/>
        </w:rPr>
      </w:pPr>
    </w:p>
    <w:p w14:paraId="2F1DA7A3" w14:textId="275147D8" w:rsidR="000053AD" w:rsidRPr="000053AD" w:rsidRDefault="000053AD" w:rsidP="000053AD">
      <w:pPr>
        <w:spacing w:after="0" w:line="240" w:lineRule="auto"/>
        <w:ind w:firstLine="567"/>
        <w:jc w:val="both"/>
        <w:rPr>
          <w:rFonts w:ascii="Times New Roman" w:eastAsia="Times New Roman" w:hAnsi="Times New Roman" w:cs="Times New Roman"/>
          <w:b/>
          <w:sz w:val="24"/>
          <w:szCs w:val="24"/>
          <w:lang w:val="en-GB"/>
        </w:rPr>
      </w:pPr>
      <w:r w:rsidRPr="000053AD">
        <w:rPr>
          <w:rFonts w:ascii="Times New Roman" w:eastAsia="Times New Roman" w:hAnsi="Times New Roman" w:cs="Times New Roman"/>
          <w:b/>
          <w:sz w:val="24"/>
          <w:szCs w:val="24"/>
          <w:lang w:val="en-GB"/>
        </w:rPr>
        <w:t>21.A.431A Domeniu de aplicare</w:t>
      </w:r>
    </w:p>
    <w:p w14:paraId="1AA098D8" w14:textId="77D67D6C" w:rsidR="000053AD" w:rsidRPr="009D0FCB" w:rsidRDefault="000053AD" w:rsidP="000053AD">
      <w:pPr>
        <w:spacing w:after="0" w:line="240" w:lineRule="auto"/>
        <w:ind w:firstLine="567"/>
        <w:jc w:val="both"/>
        <w:rPr>
          <w:rFonts w:ascii="Times New Roman" w:eastAsia="Times New Roman" w:hAnsi="Times New Roman" w:cs="Times New Roman"/>
          <w:bCs/>
          <w:sz w:val="24"/>
          <w:szCs w:val="24"/>
          <w:lang w:val="en-GB"/>
        </w:rPr>
      </w:pPr>
      <w:r w:rsidRPr="009D0FCB">
        <w:rPr>
          <w:rFonts w:ascii="Times New Roman" w:eastAsia="Times New Roman" w:hAnsi="Times New Roman" w:cs="Times New Roman"/>
          <w:bCs/>
          <w:sz w:val="24"/>
          <w:szCs w:val="24"/>
          <w:lang w:val="en-GB"/>
        </w:rPr>
        <w:t xml:space="preserve">(a) Prezentul capitol stabilește procedura pentru aprobarea unui proiect de reparații al unui produs, al unei piese sau al unui echipament și stabilește drepturile și obligațiile solicitanților și ale </w:t>
      </w:r>
      <w:r w:rsidR="00061ED2">
        <w:rPr>
          <w:rFonts w:ascii="Times New Roman" w:eastAsia="Times New Roman" w:hAnsi="Times New Roman" w:cs="Times New Roman"/>
          <w:bCs/>
          <w:sz w:val="24"/>
          <w:szCs w:val="24"/>
          <w:lang w:val="en-GB"/>
        </w:rPr>
        <w:t xml:space="preserve">deținătorilor </w:t>
      </w:r>
      <w:r w:rsidRPr="009D0FCB">
        <w:rPr>
          <w:rFonts w:ascii="Times New Roman" w:eastAsia="Times New Roman" w:hAnsi="Times New Roman" w:cs="Times New Roman"/>
          <w:bCs/>
          <w:sz w:val="24"/>
          <w:szCs w:val="24"/>
          <w:lang w:val="en-GB"/>
        </w:rPr>
        <w:t>respectivelor aprobări.</w:t>
      </w:r>
    </w:p>
    <w:p w14:paraId="4E0C08B3" w14:textId="77777777" w:rsidR="000053AD" w:rsidRPr="009D0FCB" w:rsidRDefault="000053AD" w:rsidP="000053AD">
      <w:pPr>
        <w:spacing w:after="0" w:line="240" w:lineRule="auto"/>
        <w:ind w:firstLine="567"/>
        <w:jc w:val="both"/>
        <w:rPr>
          <w:rFonts w:ascii="Times New Roman" w:eastAsia="Times New Roman" w:hAnsi="Times New Roman" w:cs="Times New Roman"/>
          <w:bCs/>
          <w:sz w:val="24"/>
          <w:szCs w:val="24"/>
          <w:lang w:val="en-GB"/>
        </w:rPr>
      </w:pPr>
      <w:r w:rsidRPr="009D0FCB">
        <w:rPr>
          <w:rFonts w:ascii="Times New Roman" w:eastAsia="Times New Roman" w:hAnsi="Times New Roman" w:cs="Times New Roman"/>
          <w:bCs/>
          <w:sz w:val="24"/>
          <w:szCs w:val="24"/>
          <w:lang w:val="en-GB"/>
        </w:rPr>
        <w:t>(b) Prezentul capitol definește reparațiile standard care nu se supun unui proces de aprobare în temeiul prezentului capitol.</w:t>
      </w:r>
    </w:p>
    <w:p w14:paraId="67FC6D27" w14:textId="77777777" w:rsidR="000053AD" w:rsidRPr="009D0FCB" w:rsidRDefault="000053AD" w:rsidP="000053AD">
      <w:pPr>
        <w:spacing w:after="0" w:line="240" w:lineRule="auto"/>
        <w:ind w:firstLine="567"/>
        <w:jc w:val="both"/>
        <w:rPr>
          <w:rFonts w:ascii="Times New Roman" w:eastAsia="Times New Roman" w:hAnsi="Times New Roman" w:cs="Times New Roman"/>
          <w:bCs/>
          <w:sz w:val="24"/>
          <w:szCs w:val="24"/>
          <w:lang w:val="en-GB"/>
        </w:rPr>
      </w:pPr>
      <w:r w:rsidRPr="009D0FCB">
        <w:rPr>
          <w:rFonts w:ascii="Times New Roman" w:eastAsia="Times New Roman" w:hAnsi="Times New Roman" w:cs="Times New Roman"/>
          <w:bCs/>
          <w:sz w:val="24"/>
          <w:szCs w:val="24"/>
          <w:lang w:val="en-GB"/>
        </w:rPr>
        <w:t>(c) O „reparație” înseamnă eliminarea defecțiunilor și/sau revenirea la o stare de navigabilitate corespunzătoare după punerea inițială în serviciu de către producător a oricărui produs, piesă sau echipament.</w:t>
      </w:r>
    </w:p>
    <w:p w14:paraId="0E69A0D2" w14:textId="77777777" w:rsidR="000053AD" w:rsidRPr="009D0FCB" w:rsidRDefault="000053AD" w:rsidP="000053AD">
      <w:pPr>
        <w:spacing w:after="0" w:line="240" w:lineRule="auto"/>
        <w:ind w:firstLine="567"/>
        <w:jc w:val="both"/>
        <w:rPr>
          <w:rFonts w:ascii="Times New Roman" w:eastAsia="Times New Roman" w:hAnsi="Times New Roman" w:cs="Times New Roman"/>
          <w:bCs/>
          <w:sz w:val="24"/>
          <w:szCs w:val="24"/>
          <w:lang w:val="en-GB"/>
        </w:rPr>
      </w:pPr>
      <w:r w:rsidRPr="009D0FCB">
        <w:rPr>
          <w:rFonts w:ascii="Times New Roman" w:eastAsia="Times New Roman" w:hAnsi="Times New Roman" w:cs="Times New Roman"/>
          <w:bCs/>
          <w:sz w:val="24"/>
          <w:szCs w:val="24"/>
          <w:lang w:val="en-GB"/>
        </w:rPr>
        <w:t>(d) Eliminarea defecțiunilor prin înlocuirea pieselor sau a echipamentelor, fără necesitatea unei activități de proiectare, este considerată sarcină de întreținere și, prin urmare, nu necesită o aprobare în temeiul prezentei anexe.</w:t>
      </w:r>
    </w:p>
    <w:p w14:paraId="0845A9B9" w14:textId="708D02C2" w:rsidR="000053AD" w:rsidRPr="009D0FCB" w:rsidRDefault="000053AD" w:rsidP="000053AD">
      <w:pPr>
        <w:spacing w:after="0" w:line="240" w:lineRule="auto"/>
        <w:ind w:firstLine="567"/>
        <w:jc w:val="both"/>
        <w:rPr>
          <w:rFonts w:ascii="Times New Roman" w:eastAsia="Times New Roman" w:hAnsi="Times New Roman" w:cs="Times New Roman"/>
          <w:bCs/>
          <w:sz w:val="24"/>
          <w:szCs w:val="24"/>
          <w:lang w:val="en-GB"/>
        </w:rPr>
      </w:pPr>
      <w:r w:rsidRPr="009D0FCB">
        <w:rPr>
          <w:rFonts w:ascii="Times New Roman" w:eastAsia="Times New Roman" w:hAnsi="Times New Roman" w:cs="Times New Roman"/>
          <w:bCs/>
          <w:sz w:val="24"/>
          <w:szCs w:val="24"/>
          <w:lang w:val="en-GB"/>
        </w:rPr>
        <w:t>(</w:t>
      </w:r>
      <w:r w:rsidR="008D21E3">
        <w:rPr>
          <w:rFonts w:ascii="Times New Roman" w:eastAsia="Times New Roman" w:hAnsi="Times New Roman" w:cs="Times New Roman"/>
          <w:bCs/>
          <w:sz w:val="24"/>
          <w:szCs w:val="24"/>
          <w:lang w:val="en-GB"/>
        </w:rPr>
        <w:t>e</w:t>
      </w:r>
      <w:r w:rsidRPr="009D0FCB">
        <w:rPr>
          <w:rFonts w:ascii="Times New Roman" w:eastAsia="Times New Roman" w:hAnsi="Times New Roman" w:cs="Times New Roman"/>
          <w:bCs/>
          <w:sz w:val="24"/>
          <w:szCs w:val="24"/>
          <w:lang w:val="en-GB"/>
        </w:rPr>
        <w:t>) În prezentul capitol, trimiterile la certificatele de tip includ certificatele de tip și certificatele de tip restrictive.</w:t>
      </w:r>
    </w:p>
    <w:p w14:paraId="7A8FFC0B" w14:textId="77777777" w:rsidR="000053AD" w:rsidRPr="000053AD" w:rsidRDefault="000053AD" w:rsidP="000053AD">
      <w:pPr>
        <w:spacing w:after="0" w:line="240" w:lineRule="auto"/>
        <w:ind w:firstLine="567"/>
        <w:jc w:val="both"/>
        <w:rPr>
          <w:rFonts w:ascii="Times New Roman" w:eastAsia="Times New Roman" w:hAnsi="Times New Roman" w:cs="Times New Roman"/>
          <w:b/>
          <w:sz w:val="24"/>
          <w:szCs w:val="24"/>
          <w:lang w:val="en-GB"/>
        </w:rPr>
      </w:pPr>
    </w:p>
    <w:p w14:paraId="00C539FF" w14:textId="13CFF536" w:rsidR="000053AD" w:rsidRPr="000053AD" w:rsidRDefault="000053AD" w:rsidP="000053AD">
      <w:pPr>
        <w:spacing w:after="0" w:line="240" w:lineRule="auto"/>
        <w:ind w:firstLine="567"/>
        <w:jc w:val="both"/>
        <w:rPr>
          <w:rFonts w:ascii="Times New Roman" w:eastAsia="Times New Roman" w:hAnsi="Times New Roman" w:cs="Times New Roman"/>
          <w:b/>
          <w:sz w:val="24"/>
          <w:szCs w:val="24"/>
          <w:lang w:val="en-GB"/>
        </w:rPr>
      </w:pPr>
      <w:r w:rsidRPr="000053AD">
        <w:rPr>
          <w:rFonts w:ascii="Times New Roman" w:eastAsia="Times New Roman" w:hAnsi="Times New Roman" w:cs="Times New Roman"/>
          <w:b/>
          <w:sz w:val="24"/>
          <w:szCs w:val="24"/>
          <w:lang w:val="en-GB"/>
        </w:rPr>
        <w:t>21A.431B Reparații standard</w:t>
      </w:r>
    </w:p>
    <w:p w14:paraId="4663826B" w14:textId="77777777" w:rsidR="000053AD" w:rsidRPr="00061ED2" w:rsidRDefault="000053AD" w:rsidP="000053AD">
      <w:pPr>
        <w:spacing w:after="0" w:line="240" w:lineRule="auto"/>
        <w:ind w:firstLine="567"/>
        <w:jc w:val="both"/>
        <w:rPr>
          <w:rFonts w:ascii="Times New Roman" w:eastAsia="Times New Roman" w:hAnsi="Times New Roman" w:cs="Times New Roman"/>
          <w:bCs/>
          <w:sz w:val="24"/>
          <w:szCs w:val="24"/>
          <w:lang w:val="en-GB"/>
        </w:rPr>
      </w:pPr>
      <w:r w:rsidRPr="00061ED2">
        <w:rPr>
          <w:rFonts w:ascii="Times New Roman" w:eastAsia="Times New Roman" w:hAnsi="Times New Roman" w:cs="Times New Roman"/>
          <w:bCs/>
          <w:sz w:val="24"/>
          <w:szCs w:val="24"/>
          <w:lang w:val="en-GB"/>
        </w:rPr>
        <w:t>(a) Reparațiile standard sunt reparații:</w:t>
      </w:r>
    </w:p>
    <w:p w14:paraId="05D8D604" w14:textId="2BFEDB3B" w:rsidR="000053AD" w:rsidRPr="00061ED2" w:rsidRDefault="000053AD" w:rsidP="000053AD">
      <w:pPr>
        <w:spacing w:after="0" w:line="240" w:lineRule="auto"/>
        <w:ind w:firstLine="567"/>
        <w:jc w:val="both"/>
        <w:rPr>
          <w:rFonts w:ascii="Times New Roman" w:eastAsia="Times New Roman" w:hAnsi="Times New Roman" w:cs="Times New Roman"/>
          <w:bCs/>
          <w:sz w:val="24"/>
          <w:szCs w:val="24"/>
          <w:lang w:val="en-GB"/>
        </w:rPr>
      </w:pPr>
      <w:r w:rsidRPr="00061ED2">
        <w:rPr>
          <w:rFonts w:ascii="Times New Roman" w:eastAsia="Times New Roman" w:hAnsi="Times New Roman" w:cs="Times New Roman"/>
          <w:bCs/>
          <w:sz w:val="24"/>
          <w:szCs w:val="24"/>
          <w:lang w:val="en-GB"/>
        </w:rPr>
        <w:t>1. în legătură cu:</w:t>
      </w:r>
    </w:p>
    <w:p w14:paraId="78DA5A1B" w14:textId="6B2D2C44" w:rsidR="000053AD" w:rsidRPr="00061ED2" w:rsidRDefault="000053AD" w:rsidP="000053AD">
      <w:pPr>
        <w:spacing w:after="0" w:line="240" w:lineRule="auto"/>
        <w:ind w:firstLine="567"/>
        <w:jc w:val="both"/>
        <w:rPr>
          <w:rFonts w:ascii="Times New Roman" w:eastAsia="Times New Roman" w:hAnsi="Times New Roman" w:cs="Times New Roman"/>
          <w:bCs/>
          <w:sz w:val="24"/>
          <w:szCs w:val="24"/>
          <w:lang w:val="en-GB"/>
        </w:rPr>
      </w:pPr>
      <w:r w:rsidRPr="00061ED2">
        <w:rPr>
          <w:rFonts w:ascii="Times New Roman" w:eastAsia="Times New Roman" w:hAnsi="Times New Roman" w:cs="Times New Roman"/>
          <w:bCs/>
          <w:sz w:val="24"/>
          <w:szCs w:val="24"/>
          <w:lang w:val="en-GB"/>
        </w:rPr>
        <w:t>(i) avioane cu MTOM mai mică sau egală cu 5 700 kg;</w:t>
      </w:r>
    </w:p>
    <w:p w14:paraId="4FDFF322" w14:textId="3F0811A2" w:rsidR="000053AD" w:rsidRPr="00061ED2" w:rsidRDefault="000053AD" w:rsidP="000053AD">
      <w:pPr>
        <w:spacing w:after="0" w:line="240" w:lineRule="auto"/>
        <w:ind w:firstLine="567"/>
        <w:jc w:val="both"/>
        <w:rPr>
          <w:rFonts w:ascii="Times New Roman" w:eastAsia="Times New Roman" w:hAnsi="Times New Roman" w:cs="Times New Roman"/>
          <w:bCs/>
          <w:sz w:val="24"/>
          <w:szCs w:val="24"/>
          <w:lang w:val="en-GB"/>
        </w:rPr>
      </w:pPr>
      <w:r w:rsidRPr="00061ED2">
        <w:rPr>
          <w:rFonts w:ascii="Times New Roman" w:eastAsia="Times New Roman" w:hAnsi="Times New Roman" w:cs="Times New Roman"/>
          <w:bCs/>
          <w:sz w:val="24"/>
          <w:szCs w:val="24"/>
          <w:lang w:val="en-GB"/>
        </w:rPr>
        <w:t>(ii) giravioane cu MTOM mai mică sau egală cu 3 175 kg;</w:t>
      </w:r>
    </w:p>
    <w:p w14:paraId="0D54F646" w14:textId="3399411B" w:rsidR="000053AD" w:rsidRPr="00061ED2" w:rsidRDefault="000053AD" w:rsidP="000053AD">
      <w:pPr>
        <w:spacing w:after="0" w:line="240" w:lineRule="auto"/>
        <w:ind w:firstLine="567"/>
        <w:jc w:val="both"/>
        <w:rPr>
          <w:rFonts w:ascii="Times New Roman" w:eastAsia="Times New Roman" w:hAnsi="Times New Roman" w:cs="Times New Roman"/>
          <w:bCs/>
          <w:sz w:val="24"/>
          <w:szCs w:val="24"/>
          <w:lang w:val="en-GB"/>
        </w:rPr>
      </w:pPr>
      <w:r w:rsidRPr="00061ED2">
        <w:rPr>
          <w:rFonts w:ascii="Times New Roman" w:eastAsia="Times New Roman" w:hAnsi="Times New Roman" w:cs="Times New Roman"/>
          <w:bCs/>
          <w:sz w:val="24"/>
          <w:szCs w:val="24"/>
          <w:lang w:val="en-GB"/>
        </w:rPr>
        <w:t>(iii) planoare și motoplanoare, baloane și dirijabile din categoria ELA1 sau ELA2;</w:t>
      </w:r>
    </w:p>
    <w:p w14:paraId="0F9B0E0C" w14:textId="33B1472C" w:rsidR="000053AD" w:rsidRPr="00061ED2" w:rsidRDefault="000053AD" w:rsidP="000053AD">
      <w:pPr>
        <w:spacing w:after="0" w:line="240" w:lineRule="auto"/>
        <w:ind w:firstLine="567"/>
        <w:jc w:val="both"/>
        <w:rPr>
          <w:rFonts w:ascii="Times New Roman" w:eastAsia="Times New Roman" w:hAnsi="Times New Roman" w:cs="Times New Roman"/>
          <w:bCs/>
          <w:sz w:val="24"/>
          <w:szCs w:val="24"/>
          <w:lang w:val="en-GB"/>
        </w:rPr>
      </w:pPr>
      <w:r w:rsidRPr="00061ED2">
        <w:rPr>
          <w:rFonts w:ascii="Times New Roman" w:eastAsia="Times New Roman" w:hAnsi="Times New Roman" w:cs="Times New Roman"/>
          <w:bCs/>
          <w:sz w:val="24"/>
          <w:szCs w:val="24"/>
          <w:lang w:val="en-GB"/>
        </w:rPr>
        <w:t xml:space="preserve">2. care respectă datele de proiectare incluse în specificațiile de certificare emise de </w:t>
      </w:r>
      <w:r w:rsidR="00061ED2">
        <w:rPr>
          <w:rFonts w:ascii="Times New Roman" w:eastAsia="Times New Roman" w:hAnsi="Times New Roman" w:cs="Times New Roman"/>
          <w:bCs/>
          <w:sz w:val="24"/>
          <w:szCs w:val="24"/>
          <w:lang w:val="en-GB"/>
        </w:rPr>
        <w:t>AAC</w:t>
      </w:r>
      <w:r w:rsidRPr="00061ED2">
        <w:rPr>
          <w:rFonts w:ascii="Times New Roman" w:eastAsia="Times New Roman" w:hAnsi="Times New Roman" w:cs="Times New Roman"/>
          <w:bCs/>
          <w:sz w:val="24"/>
          <w:szCs w:val="24"/>
          <w:lang w:val="en-GB"/>
        </w:rPr>
        <w:t xml:space="preserve"> care conțin metode, tehnici și practici admisibile pentru efectuarea și identificarea reparațiilor standard, inclusiv instrucțiunile aferente pentru continuitatea navigabilității; și</w:t>
      </w:r>
    </w:p>
    <w:p w14:paraId="36098791" w14:textId="26CB237C" w:rsidR="000053AD" w:rsidRPr="00061ED2" w:rsidRDefault="000053AD" w:rsidP="000053AD">
      <w:pPr>
        <w:spacing w:after="0" w:line="240" w:lineRule="auto"/>
        <w:ind w:firstLine="567"/>
        <w:jc w:val="both"/>
        <w:rPr>
          <w:rFonts w:ascii="Times New Roman" w:eastAsia="Times New Roman" w:hAnsi="Times New Roman" w:cs="Times New Roman"/>
          <w:bCs/>
          <w:sz w:val="24"/>
          <w:szCs w:val="24"/>
          <w:lang w:val="en-GB"/>
        </w:rPr>
      </w:pPr>
      <w:r w:rsidRPr="00061ED2">
        <w:rPr>
          <w:rFonts w:ascii="Times New Roman" w:eastAsia="Times New Roman" w:hAnsi="Times New Roman" w:cs="Times New Roman"/>
          <w:bCs/>
          <w:sz w:val="24"/>
          <w:szCs w:val="24"/>
          <w:lang w:val="en-GB"/>
        </w:rPr>
        <w:lastRenderedPageBreak/>
        <w:t>3. care nu intră în conflict cu datele deținătorilor certificatului de tip.</w:t>
      </w:r>
    </w:p>
    <w:p w14:paraId="64D956DF" w14:textId="43EBC95F" w:rsidR="000053AD" w:rsidRDefault="000053AD" w:rsidP="000053AD">
      <w:pPr>
        <w:spacing w:after="0" w:line="240" w:lineRule="auto"/>
        <w:ind w:firstLine="567"/>
        <w:jc w:val="both"/>
        <w:rPr>
          <w:rFonts w:ascii="Times New Roman" w:eastAsia="Times New Roman" w:hAnsi="Times New Roman" w:cs="Times New Roman"/>
          <w:bCs/>
          <w:sz w:val="24"/>
          <w:szCs w:val="24"/>
          <w:lang w:val="en-GB"/>
        </w:rPr>
      </w:pPr>
      <w:r w:rsidRPr="00061ED2">
        <w:rPr>
          <w:rFonts w:ascii="Times New Roman" w:eastAsia="Times New Roman" w:hAnsi="Times New Roman" w:cs="Times New Roman"/>
          <w:bCs/>
          <w:sz w:val="24"/>
          <w:szCs w:val="24"/>
          <w:lang w:val="en-GB"/>
        </w:rPr>
        <w:t>(b) Punctele 21A.432A-21A.451 nu se aplică reparațiilor standard.</w:t>
      </w:r>
    </w:p>
    <w:p w14:paraId="28F041E9" w14:textId="77777777" w:rsidR="00061ED2" w:rsidRDefault="00061ED2" w:rsidP="000053AD">
      <w:pPr>
        <w:spacing w:after="0" w:line="240" w:lineRule="auto"/>
        <w:ind w:firstLine="567"/>
        <w:jc w:val="both"/>
        <w:rPr>
          <w:rFonts w:ascii="Times New Roman" w:eastAsia="Times New Roman" w:hAnsi="Times New Roman" w:cs="Times New Roman"/>
          <w:bCs/>
          <w:sz w:val="24"/>
          <w:szCs w:val="24"/>
          <w:lang w:val="en-GB"/>
        </w:rPr>
      </w:pPr>
    </w:p>
    <w:p w14:paraId="68146F2C" w14:textId="27AAB8BB" w:rsidR="00061ED2" w:rsidRPr="00061ED2" w:rsidRDefault="00061ED2" w:rsidP="00061ED2">
      <w:pPr>
        <w:spacing w:after="0" w:line="240" w:lineRule="auto"/>
        <w:ind w:firstLine="567"/>
        <w:jc w:val="both"/>
        <w:rPr>
          <w:rFonts w:ascii="Times New Roman" w:eastAsia="Times New Roman" w:hAnsi="Times New Roman" w:cs="Times New Roman"/>
          <w:b/>
          <w:sz w:val="24"/>
          <w:szCs w:val="24"/>
          <w:lang w:val="en-GB"/>
        </w:rPr>
      </w:pPr>
      <w:r w:rsidRPr="00061ED2">
        <w:rPr>
          <w:rFonts w:ascii="Times New Roman" w:eastAsia="Times New Roman" w:hAnsi="Times New Roman" w:cs="Times New Roman"/>
          <w:b/>
          <w:sz w:val="24"/>
          <w:szCs w:val="24"/>
          <w:lang w:val="en-GB"/>
        </w:rPr>
        <w:t>21.A.432A Eligibilitate</w:t>
      </w:r>
    </w:p>
    <w:p w14:paraId="7830B409" w14:textId="77777777" w:rsidR="00061ED2" w:rsidRPr="00061ED2" w:rsidRDefault="00061ED2" w:rsidP="00061ED2">
      <w:pPr>
        <w:spacing w:after="0" w:line="240" w:lineRule="auto"/>
        <w:ind w:firstLine="567"/>
        <w:jc w:val="both"/>
        <w:rPr>
          <w:rFonts w:ascii="Times New Roman" w:eastAsia="Times New Roman" w:hAnsi="Times New Roman" w:cs="Times New Roman"/>
          <w:bCs/>
          <w:sz w:val="24"/>
          <w:szCs w:val="24"/>
          <w:lang w:val="en-GB"/>
        </w:rPr>
      </w:pPr>
      <w:r w:rsidRPr="00061ED2">
        <w:rPr>
          <w:rFonts w:ascii="Times New Roman" w:eastAsia="Times New Roman" w:hAnsi="Times New Roman" w:cs="Times New Roman"/>
          <w:bCs/>
          <w:sz w:val="24"/>
          <w:szCs w:val="24"/>
          <w:lang w:val="en-GB"/>
        </w:rPr>
        <w:t>(a) Orice persoană fizică sau juridică care și-a demonstrat sau este în curs de a-și demonstra capacitatea în conformitate cu punctul 21.A.432B este eligibilă ca solicitant de aprobare de proiect pentru o reparație majoră, în condițiile stabilite în prezentul capitol.</w:t>
      </w:r>
    </w:p>
    <w:p w14:paraId="308CD29E" w14:textId="77777777" w:rsidR="00061ED2" w:rsidRPr="00061ED2" w:rsidRDefault="00061ED2" w:rsidP="00061ED2">
      <w:pPr>
        <w:spacing w:after="0" w:line="240" w:lineRule="auto"/>
        <w:ind w:firstLine="567"/>
        <w:jc w:val="both"/>
        <w:rPr>
          <w:rFonts w:ascii="Times New Roman" w:eastAsia="Times New Roman" w:hAnsi="Times New Roman" w:cs="Times New Roman"/>
          <w:bCs/>
          <w:sz w:val="24"/>
          <w:szCs w:val="24"/>
          <w:lang w:val="en-GB"/>
        </w:rPr>
      </w:pPr>
      <w:r w:rsidRPr="00061ED2">
        <w:rPr>
          <w:rFonts w:ascii="Times New Roman" w:eastAsia="Times New Roman" w:hAnsi="Times New Roman" w:cs="Times New Roman"/>
          <w:bCs/>
          <w:sz w:val="24"/>
          <w:szCs w:val="24"/>
          <w:lang w:val="en-GB"/>
        </w:rPr>
        <w:t>(b) Orice persoană fizică sau juridică este eligibilă ca solicitant al unei aprobări de proiect pentru o reparație minoră.</w:t>
      </w:r>
    </w:p>
    <w:p w14:paraId="25CF308B" w14:textId="63508B29" w:rsidR="00061ED2" w:rsidRPr="00061ED2" w:rsidRDefault="00061ED2" w:rsidP="00061ED2">
      <w:pPr>
        <w:spacing w:after="0" w:line="240" w:lineRule="auto"/>
        <w:ind w:firstLine="567"/>
        <w:jc w:val="both"/>
        <w:rPr>
          <w:rFonts w:ascii="Times New Roman" w:eastAsia="Times New Roman" w:hAnsi="Times New Roman" w:cs="Times New Roman"/>
          <w:b/>
          <w:sz w:val="24"/>
          <w:szCs w:val="24"/>
          <w:lang w:val="en-GB"/>
        </w:rPr>
      </w:pPr>
      <w:r w:rsidRPr="00061ED2">
        <w:rPr>
          <w:rFonts w:ascii="Times New Roman" w:eastAsia="Times New Roman" w:hAnsi="Times New Roman" w:cs="Times New Roman"/>
          <w:b/>
          <w:sz w:val="24"/>
          <w:szCs w:val="24"/>
          <w:lang w:val="en-GB"/>
        </w:rPr>
        <w:t>21.A.432B Demonstrarea capacității</w:t>
      </w:r>
    </w:p>
    <w:p w14:paraId="01FCC266" w14:textId="689EA451" w:rsidR="00061ED2" w:rsidRPr="00061ED2" w:rsidRDefault="00061ED2" w:rsidP="00061ED2">
      <w:pPr>
        <w:spacing w:after="0" w:line="240" w:lineRule="auto"/>
        <w:ind w:firstLine="567"/>
        <w:jc w:val="both"/>
        <w:rPr>
          <w:rFonts w:ascii="Times New Roman" w:eastAsia="Times New Roman" w:hAnsi="Times New Roman" w:cs="Times New Roman"/>
          <w:bCs/>
          <w:sz w:val="24"/>
          <w:szCs w:val="24"/>
          <w:lang w:val="en-GB"/>
        </w:rPr>
      </w:pPr>
      <w:r w:rsidRPr="00061ED2">
        <w:rPr>
          <w:rFonts w:ascii="Times New Roman" w:eastAsia="Times New Roman" w:hAnsi="Times New Roman" w:cs="Times New Roman"/>
          <w:bCs/>
          <w:sz w:val="24"/>
          <w:szCs w:val="24"/>
          <w:lang w:val="en-GB"/>
        </w:rPr>
        <w:t>(a) Un solicitant de aprobare a unui proiect de reparații majore își demonstrează capacitatea prin deținerea unei aprobări de organizație de proiectare, eliberată de A</w:t>
      </w:r>
      <w:r>
        <w:rPr>
          <w:rFonts w:ascii="Times New Roman" w:eastAsia="Times New Roman" w:hAnsi="Times New Roman" w:cs="Times New Roman"/>
          <w:bCs/>
          <w:sz w:val="24"/>
          <w:szCs w:val="24"/>
          <w:lang w:val="en-GB"/>
        </w:rPr>
        <w:t>AC</w:t>
      </w:r>
      <w:r w:rsidRPr="00061ED2">
        <w:rPr>
          <w:rFonts w:ascii="Times New Roman" w:eastAsia="Times New Roman" w:hAnsi="Times New Roman" w:cs="Times New Roman"/>
          <w:bCs/>
          <w:sz w:val="24"/>
          <w:szCs w:val="24"/>
          <w:lang w:val="en-GB"/>
        </w:rPr>
        <w:t xml:space="preserve"> în conformitate cu capitolul J.</w:t>
      </w:r>
    </w:p>
    <w:p w14:paraId="6127855D" w14:textId="580AD4F4" w:rsidR="00061ED2" w:rsidRPr="00061ED2" w:rsidRDefault="00061ED2" w:rsidP="00061ED2">
      <w:pPr>
        <w:spacing w:after="0" w:line="240" w:lineRule="auto"/>
        <w:ind w:firstLine="567"/>
        <w:jc w:val="both"/>
        <w:rPr>
          <w:rFonts w:ascii="Times New Roman" w:eastAsia="Times New Roman" w:hAnsi="Times New Roman" w:cs="Times New Roman"/>
          <w:bCs/>
          <w:sz w:val="24"/>
          <w:szCs w:val="24"/>
          <w:lang w:val="en-GB"/>
        </w:rPr>
      </w:pPr>
      <w:r w:rsidRPr="00061ED2">
        <w:rPr>
          <w:rFonts w:ascii="Times New Roman" w:eastAsia="Times New Roman" w:hAnsi="Times New Roman" w:cs="Times New Roman"/>
          <w:bCs/>
          <w:sz w:val="24"/>
          <w:szCs w:val="24"/>
          <w:lang w:val="en-GB"/>
        </w:rPr>
        <w:t>(b) Prin derogare de la litera (a), ca procedură alternativă pentru a-și demonstra capacitatea, un solicitant poate solicita acordul A</w:t>
      </w:r>
      <w:r>
        <w:rPr>
          <w:rFonts w:ascii="Times New Roman" w:eastAsia="Times New Roman" w:hAnsi="Times New Roman" w:cs="Times New Roman"/>
          <w:bCs/>
          <w:sz w:val="24"/>
          <w:szCs w:val="24"/>
          <w:lang w:val="en-GB"/>
        </w:rPr>
        <w:t>AC</w:t>
      </w:r>
      <w:r w:rsidRPr="00061ED2">
        <w:rPr>
          <w:rFonts w:ascii="Times New Roman" w:eastAsia="Times New Roman" w:hAnsi="Times New Roman" w:cs="Times New Roman"/>
          <w:bCs/>
          <w:sz w:val="24"/>
          <w:szCs w:val="24"/>
          <w:lang w:val="en-GB"/>
        </w:rPr>
        <w:t xml:space="preserve"> pentru utilizarea de proceduri care stabilesc practicile specifice de proiectare, resursele specifice și succesiunea specifică de activități necesare pentru a se conforma prezentului capitol.</w:t>
      </w:r>
    </w:p>
    <w:p w14:paraId="11BC7710" w14:textId="3CC48181" w:rsidR="00061ED2" w:rsidRDefault="00061ED2" w:rsidP="00061ED2">
      <w:pPr>
        <w:spacing w:after="0" w:line="240" w:lineRule="auto"/>
        <w:ind w:firstLine="567"/>
        <w:jc w:val="both"/>
        <w:rPr>
          <w:rFonts w:ascii="Times New Roman" w:eastAsia="Times New Roman" w:hAnsi="Times New Roman" w:cs="Times New Roman"/>
          <w:bCs/>
          <w:sz w:val="24"/>
          <w:szCs w:val="24"/>
          <w:lang w:val="en-GB"/>
        </w:rPr>
      </w:pPr>
      <w:r w:rsidRPr="00061ED2">
        <w:rPr>
          <w:rFonts w:ascii="Times New Roman" w:eastAsia="Times New Roman" w:hAnsi="Times New Roman" w:cs="Times New Roman"/>
          <w:bCs/>
          <w:sz w:val="24"/>
          <w:szCs w:val="24"/>
          <w:lang w:val="en-GB"/>
        </w:rPr>
        <w:t xml:space="preserve">(c) Prin derogare de la litera (a), în cazul produselor menționate la punctul 21.A.14 litera (c), un solicitant își poate demonstra capacitatea obținând </w:t>
      </w:r>
      <w:r>
        <w:rPr>
          <w:rFonts w:ascii="Times New Roman" w:eastAsia="Times New Roman" w:hAnsi="Times New Roman" w:cs="Times New Roman"/>
          <w:bCs/>
          <w:sz w:val="24"/>
          <w:szCs w:val="24"/>
          <w:lang w:val="en-GB"/>
        </w:rPr>
        <w:t>aprobarea</w:t>
      </w:r>
      <w:r w:rsidRPr="00061ED2">
        <w:rPr>
          <w:rFonts w:ascii="Times New Roman" w:eastAsia="Times New Roman" w:hAnsi="Times New Roman" w:cs="Times New Roman"/>
          <w:bCs/>
          <w:sz w:val="24"/>
          <w:szCs w:val="24"/>
          <w:lang w:val="en-GB"/>
        </w:rPr>
        <w:t xml:space="preserve"> </w:t>
      </w:r>
      <w:r>
        <w:rPr>
          <w:rFonts w:ascii="Times New Roman" w:eastAsia="Times New Roman" w:hAnsi="Times New Roman" w:cs="Times New Roman"/>
          <w:bCs/>
          <w:sz w:val="24"/>
          <w:szCs w:val="24"/>
          <w:lang w:val="en-GB"/>
        </w:rPr>
        <w:t>AAC</w:t>
      </w:r>
      <w:r w:rsidRPr="00061ED2">
        <w:rPr>
          <w:rFonts w:ascii="Times New Roman" w:eastAsia="Times New Roman" w:hAnsi="Times New Roman" w:cs="Times New Roman"/>
          <w:bCs/>
          <w:sz w:val="24"/>
          <w:szCs w:val="24"/>
          <w:lang w:val="en-GB"/>
        </w:rPr>
        <w:t xml:space="preserve"> a programului de certificare al solicitantului, stabilit în conformitate cu punctul 21.A.432C litera (b).</w:t>
      </w:r>
    </w:p>
    <w:p w14:paraId="44C86ED9" w14:textId="77777777" w:rsidR="00061ED2" w:rsidRDefault="00061ED2" w:rsidP="00061ED2">
      <w:pPr>
        <w:spacing w:after="0" w:line="240" w:lineRule="auto"/>
        <w:ind w:firstLine="567"/>
        <w:jc w:val="both"/>
        <w:rPr>
          <w:rFonts w:ascii="Times New Roman" w:eastAsia="Times New Roman" w:hAnsi="Times New Roman" w:cs="Times New Roman"/>
          <w:bCs/>
          <w:sz w:val="24"/>
          <w:szCs w:val="24"/>
          <w:lang w:val="en-GB"/>
        </w:rPr>
      </w:pPr>
    </w:p>
    <w:p w14:paraId="0E87C3DC" w14:textId="6DEF35AD" w:rsidR="00061ED2" w:rsidRPr="00061ED2" w:rsidRDefault="00061ED2" w:rsidP="00061ED2">
      <w:pPr>
        <w:spacing w:after="0" w:line="240" w:lineRule="auto"/>
        <w:ind w:firstLine="567"/>
        <w:jc w:val="both"/>
        <w:rPr>
          <w:rFonts w:ascii="Times New Roman" w:eastAsia="Times New Roman" w:hAnsi="Times New Roman" w:cs="Times New Roman"/>
          <w:b/>
          <w:sz w:val="24"/>
          <w:szCs w:val="24"/>
          <w:lang w:val="en-GB"/>
        </w:rPr>
      </w:pPr>
      <w:r w:rsidRPr="00061ED2">
        <w:rPr>
          <w:rFonts w:ascii="Times New Roman" w:eastAsia="Times New Roman" w:hAnsi="Times New Roman" w:cs="Times New Roman"/>
          <w:b/>
          <w:sz w:val="24"/>
          <w:szCs w:val="24"/>
          <w:lang w:val="en-GB"/>
        </w:rPr>
        <w:t>21.A.432C Cererea de aprobare a unui proiect de reparații</w:t>
      </w:r>
    </w:p>
    <w:p w14:paraId="37F21441" w14:textId="3AC94496" w:rsidR="00061ED2" w:rsidRPr="00061ED2" w:rsidRDefault="00061ED2" w:rsidP="00061ED2">
      <w:pPr>
        <w:spacing w:after="0" w:line="240" w:lineRule="auto"/>
        <w:ind w:firstLine="567"/>
        <w:jc w:val="both"/>
        <w:rPr>
          <w:rFonts w:ascii="Times New Roman" w:eastAsia="Times New Roman" w:hAnsi="Times New Roman" w:cs="Times New Roman"/>
          <w:bCs/>
          <w:sz w:val="24"/>
          <w:szCs w:val="24"/>
          <w:lang w:val="en-GB"/>
        </w:rPr>
      </w:pPr>
      <w:r w:rsidRPr="00061ED2">
        <w:rPr>
          <w:rFonts w:ascii="Times New Roman" w:eastAsia="Times New Roman" w:hAnsi="Times New Roman" w:cs="Times New Roman"/>
          <w:bCs/>
          <w:sz w:val="24"/>
          <w:szCs w:val="24"/>
          <w:lang w:val="en-GB"/>
        </w:rPr>
        <w:t xml:space="preserve">(a) </w:t>
      </w:r>
      <w:r>
        <w:rPr>
          <w:rFonts w:ascii="Times New Roman" w:eastAsia="Times New Roman" w:hAnsi="Times New Roman" w:cs="Times New Roman"/>
          <w:bCs/>
          <w:sz w:val="24"/>
          <w:szCs w:val="24"/>
          <w:lang w:val="en-GB"/>
        </w:rPr>
        <w:t>C</w:t>
      </w:r>
      <w:r w:rsidRPr="00061ED2">
        <w:rPr>
          <w:rFonts w:ascii="Times New Roman" w:eastAsia="Times New Roman" w:hAnsi="Times New Roman" w:cs="Times New Roman"/>
          <w:bCs/>
          <w:sz w:val="24"/>
          <w:szCs w:val="24"/>
          <w:lang w:val="en-GB"/>
        </w:rPr>
        <w:t>erere</w:t>
      </w:r>
      <w:r>
        <w:rPr>
          <w:rFonts w:ascii="Times New Roman" w:eastAsia="Times New Roman" w:hAnsi="Times New Roman" w:cs="Times New Roman"/>
          <w:bCs/>
          <w:sz w:val="24"/>
          <w:szCs w:val="24"/>
          <w:lang w:val="en-GB"/>
        </w:rPr>
        <w:t>a</w:t>
      </w:r>
      <w:r w:rsidRPr="00061ED2">
        <w:rPr>
          <w:rFonts w:ascii="Times New Roman" w:eastAsia="Times New Roman" w:hAnsi="Times New Roman" w:cs="Times New Roman"/>
          <w:bCs/>
          <w:sz w:val="24"/>
          <w:szCs w:val="24"/>
          <w:lang w:val="en-GB"/>
        </w:rPr>
        <w:t xml:space="preserve"> de aprobare a unui proiect de reparații se efectuează în forma și modul stabilit de A</w:t>
      </w:r>
      <w:r>
        <w:rPr>
          <w:rFonts w:ascii="Times New Roman" w:eastAsia="Times New Roman" w:hAnsi="Times New Roman" w:cs="Times New Roman"/>
          <w:bCs/>
          <w:sz w:val="24"/>
          <w:szCs w:val="24"/>
          <w:lang w:val="en-GB"/>
        </w:rPr>
        <w:t>AC</w:t>
      </w:r>
      <w:r w:rsidRPr="00061ED2">
        <w:rPr>
          <w:rFonts w:ascii="Times New Roman" w:eastAsia="Times New Roman" w:hAnsi="Times New Roman" w:cs="Times New Roman"/>
          <w:bCs/>
          <w:sz w:val="24"/>
          <w:szCs w:val="24"/>
          <w:lang w:val="en-GB"/>
        </w:rPr>
        <w:t>.</w:t>
      </w:r>
    </w:p>
    <w:p w14:paraId="4448EF4F" w14:textId="4E836B43" w:rsidR="00061ED2" w:rsidRPr="00061ED2" w:rsidRDefault="00061ED2" w:rsidP="00061ED2">
      <w:pPr>
        <w:spacing w:after="0" w:line="240" w:lineRule="auto"/>
        <w:ind w:firstLine="567"/>
        <w:jc w:val="both"/>
        <w:rPr>
          <w:rFonts w:ascii="Times New Roman" w:eastAsia="Times New Roman" w:hAnsi="Times New Roman" w:cs="Times New Roman"/>
          <w:bCs/>
          <w:sz w:val="24"/>
          <w:szCs w:val="24"/>
          <w:lang w:val="en-GB"/>
        </w:rPr>
      </w:pPr>
      <w:r w:rsidRPr="00061ED2">
        <w:rPr>
          <w:rFonts w:ascii="Times New Roman" w:eastAsia="Times New Roman" w:hAnsi="Times New Roman" w:cs="Times New Roman"/>
          <w:bCs/>
          <w:sz w:val="24"/>
          <w:szCs w:val="24"/>
          <w:lang w:val="en-GB"/>
        </w:rPr>
        <w:t>(b)</w:t>
      </w:r>
      <w:r>
        <w:rPr>
          <w:rFonts w:ascii="Times New Roman" w:eastAsia="Times New Roman" w:hAnsi="Times New Roman" w:cs="Times New Roman"/>
          <w:bCs/>
          <w:sz w:val="24"/>
          <w:szCs w:val="24"/>
          <w:lang w:val="en-GB"/>
        </w:rPr>
        <w:t xml:space="preserve"> C</w:t>
      </w:r>
      <w:r w:rsidRPr="00061ED2">
        <w:rPr>
          <w:rFonts w:ascii="Times New Roman" w:eastAsia="Times New Roman" w:hAnsi="Times New Roman" w:cs="Times New Roman"/>
          <w:bCs/>
          <w:sz w:val="24"/>
          <w:szCs w:val="24"/>
          <w:lang w:val="en-GB"/>
        </w:rPr>
        <w:t>erere</w:t>
      </w:r>
      <w:r>
        <w:rPr>
          <w:rFonts w:ascii="Times New Roman" w:eastAsia="Times New Roman" w:hAnsi="Times New Roman" w:cs="Times New Roman"/>
          <w:bCs/>
          <w:sz w:val="24"/>
          <w:szCs w:val="24"/>
          <w:lang w:val="en-GB"/>
        </w:rPr>
        <w:t>a</w:t>
      </w:r>
      <w:r w:rsidRPr="00061ED2">
        <w:rPr>
          <w:rFonts w:ascii="Times New Roman" w:eastAsia="Times New Roman" w:hAnsi="Times New Roman" w:cs="Times New Roman"/>
          <w:bCs/>
          <w:sz w:val="24"/>
          <w:szCs w:val="24"/>
          <w:lang w:val="en-GB"/>
        </w:rPr>
        <w:t xml:space="preserve"> de aprobare a unui proiect de reparații majore include un program de certificare sau este suplimentată ulterior depunerii cererii inițiale cu un astfel de program, care cuprinde:</w:t>
      </w:r>
    </w:p>
    <w:p w14:paraId="5A93E35B" w14:textId="49F64A80" w:rsidR="00061ED2" w:rsidRPr="00061ED2" w:rsidRDefault="00061ED2" w:rsidP="00061ED2">
      <w:pPr>
        <w:spacing w:after="0" w:line="240" w:lineRule="auto"/>
        <w:ind w:firstLine="567"/>
        <w:jc w:val="both"/>
        <w:rPr>
          <w:rFonts w:ascii="Times New Roman" w:eastAsia="Times New Roman" w:hAnsi="Times New Roman" w:cs="Times New Roman"/>
          <w:bCs/>
          <w:sz w:val="24"/>
          <w:szCs w:val="24"/>
          <w:lang w:val="en-GB"/>
        </w:rPr>
      </w:pPr>
      <w:r w:rsidRPr="00061ED2">
        <w:rPr>
          <w:rFonts w:ascii="Times New Roman" w:eastAsia="Times New Roman" w:hAnsi="Times New Roman" w:cs="Times New Roman"/>
          <w:bCs/>
          <w:sz w:val="24"/>
          <w:szCs w:val="24"/>
          <w:lang w:val="en-GB"/>
        </w:rPr>
        <w:t>1. descrierea defecțiunilor și proiectul de reparații, cu identificarea configurației proiectului de tip conform căruia se efectuează reparația;</w:t>
      </w:r>
    </w:p>
    <w:p w14:paraId="441C4B58" w14:textId="3DFABD85" w:rsidR="00061ED2" w:rsidRPr="00061ED2" w:rsidRDefault="00061ED2" w:rsidP="00061ED2">
      <w:pPr>
        <w:spacing w:after="0" w:line="240" w:lineRule="auto"/>
        <w:ind w:firstLine="567"/>
        <w:jc w:val="both"/>
        <w:rPr>
          <w:rFonts w:ascii="Times New Roman" w:eastAsia="Times New Roman" w:hAnsi="Times New Roman" w:cs="Times New Roman"/>
          <w:bCs/>
          <w:sz w:val="24"/>
          <w:szCs w:val="24"/>
          <w:lang w:val="en-GB"/>
        </w:rPr>
      </w:pPr>
      <w:r w:rsidRPr="00061ED2">
        <w:rPr>
          <w:rFonts w:ascii="Times New Roman" w:eastAsia="Times New Roman" w:hAnsi="Times New Roman" w:cs="Times New Roman"/>
          <w:bCs/>
          <w:sz w:val="24"/>
          <w:szCs w:val="24"/>
          <w:lang w:val="en-GB"/>
        </w:rPr>
        <w:t>2. identificare</w:t>
      </w:r>
      <w:r>
        <w:rPr>
          <w:rFonts w:ascii="Times New Roman" w:eastAsia="Times New Roman" w:hAnsi="Times New Roman" w:cs="Times New Roman"/>
          <w:bCs/>
          <w:sz w:val="24"/>
          <w:szCs w:val="24"/>
          <w:lang w:val="en-GB"/>
        </w:rPr>
        <w:t>a</w:t>
      </w:r>
      <w:r w:rsidRPr="00061ED2">
        <w:rPr>
          <w:rFonts w:ascii="Times New Roman" w:eastAsia="Times New Roman" w:hAnsi="Times New Roman" w:cs="Times New Roman"/>
          <w:bCs/>
          <w:sz w:val="24"/>
          <w:szCs w:val="24"/>
          <w:lang w:val="en-GB"/>
        </w:rPr>
        <w:t xml:space="preserve"> aspectelor proiectului de tip și ale manualelor aprobate, care sunt modificate sau vizate de proiectul de reparații;</w:t>
      </w:r>
    </w:p>
    <w:p w14:paraId="28C3C129" w14:textId="760AE299" w:rsidR="00061ED2" w:rsidRPr="008D21E3" w:rsidRDefault="00061ED2" w:rsidP="00061ED2">
      <w:pPr>
        <w:spacing w:after="0" w:line="240" w:lineRule="auto"/>
        <w:ind w:firstLine="567"/>
        <w:jc w:val="both"/>
        <w:rPr>
          <w:rFonts w:ascii="Times New Roman" w:eastAsia="Times New Roman" w:hAnsi="Times New Roman" w:cs="Times New Roman"/>
          <w:bCs/>
          <w:sz w:val="24"/>
          <w:szCs w:val="24"/>
          <w:lang w:val="en-GB"/>
        </w:rPr>
      </w:pPr>
      <w:r w:rsidRPr="00061ED2">
        <w:rPr>
          <w:rFonts w:ascii="Times New Roman" w:eastAsia="Times New Roman" w:hAnsi="Times New Roman" w:cs="Times New Roman"/>
          <w:bCs/>
          <w:sz w:val="24"/>
          <w:szCs w:val="24"/>
          <w:lang w:val="en-GB"/>
        </w:rPr>
        <w:t>3. identificare</w:t>
      </w:r>
      <w:r>
        <w:rPr>
          <w:rFonts w:ascii="Times New Roman" w:eastAsia="Times New Roman" w:hAnsi="Times New Roman" w:cs="Times New Roman"/>
          <w:bCs/>
          <w:sz w:val="24"/>
          <w:szCs w:val="24"/>
          <w:lang w:val="en-GB"/>
        </w:rPr>
        <w:t>a</w:t>
      </w:r>
      <w:r w:rsidRPr="00061ED2">
        <w:rPr>
          <w:rFonts w:ascii="Times New Roman" w:eastAsia="Times New Roman" w:hAnsi="Times New Roman" w:cs="Times New Roman"/>
          <w:bCs/>
          <w:sz w:val="24"/>
          <w:szCs w:val="24"/>
          <w:lang w:val="en-GB"/>
        </w:rPr>
        <w:t xml:space="preserve"> </w:t>
      </w:r>
      <w:r w:rsidRPr="00EA2CA5">
        <w:rPr>
          <w:rFonts w:ascii="Times New Roman" w:eastAsia="Times New Roman" w:hAnsi="Times New Roman" w:cs="Times New Roman"/>
          <w:bCs/>
          <w:sz w:val="24"/>
          <w:szCs w:val="24"/>
          <w:lang w:val="en-GB"/>
        </w:rPr>
        <w:t>investigațiilor n</w:t>
      </w:r>
      <w:r w:rsidRPr="00061ED2">
        <w:rPr>
          <w:rFonts w:ascii="Times New Roman" w:eastAsia="Times New Roman" w:hAnsi="Times New Roman" w:cs="Times New Roman"/>
          <w:bCs/>
          <w:sz w:val="24"/>
          <w:szCs w:val="24"/>
          <w:lang w:val="en-GB"/>
        </w:rPr>
        <w:t xml:space="preserve">ecesare pentru a demonstra conformitatea proiectul de reparații și a aspectelor vizate de proiectul de reparații cu baza certificării de tip inclusă ca referință fie în certificatul de tip, fie în certificatul de tip </w:t>
      </w:r>
      <w:r w:rsidRPr="008D21E3">
        <w:rPr>
          <w:rFonts w:ascii="Times New Roman" w:eastAsia="Times New Roman" w:hAnsi="Times New Roman" w:cs="Times New Roman"/>
          <w:bCs/>
          <w:sz w:val="24"/>
          <w:szCs w:val="24"/>
          <w:lang w:val="en-GB"/>
        </w:rPr>
        <w:t>suplimentar;</w:t>
      </w:r>
    </w:p>
    <w:p w14:paraId="0701A440" w14:textId="675F3991" w:rsidR="00061ED2" w:rsidRPr="00061ED2" w:rsidRDefault="00061ED2" w:rsidP="00061ED2">
      <w:pPr>
        <w:spacing w:after="0" w:line="240" w:lineRule="auto"/>
        <w:ind w:firstLine="567"/>
        <w:jc w:val="both"/>
        <w:rPr>
          <w:rFonts w:ascii="Times New Roman" w:eastAsia="Times New Roman" w:hAnsi="Times New Roman" w:cs="Times New Roman"/>
          <w:bCs/>
          <w:sz w:val="24"/>
          <w:szCs w:val="24"/>
          <w:lang w:val="en-GB"/>
        </w:rPr>
      </w:pPr>
      <w:r w:rsidRPr="008D21E3">
        <w:rPr>
          <w:rFonts w:ascii="Times New Roman" w:eastAsia="Times New Roman" w:hAnsi="Times New Roman" w:cs="Times New Roman"/>
          <w:bCs/>
          <w:sz w:val="24"/>
          <w:szCs w:val="24"/>
          <w:lang w:val="en-GB"/>
        </w:rPr>
        <w:t>4. orice revizuiri propuse ale bazei certificării de tip inclusă ca ref</w:t>
      </w:r>
      <w:r w:rsidRPr="00061ED2">
        <w:rPr>
          <w:rFonts w:ascii="Times New Roman" w:eastAsia="Times New Roman" w:hAnsi="Times New Roman" w:cs="Times New Roman"/>
          <w:bCs/>
          <w:sz w:val="24"/>
          <w:szCs w:val="24"/>
          <w:lang w:val="en-GB"/>
        </w:rPr>
        <w:t>erință fie în certificatul de tip, fie în certificatul de tip suplimentar;</w:t>
      </w:r>
    </w:p>
    <w:p w14:paraId="6B9121C7" w14:textId="7703B8BB" w:rsidR="00061ED2" w:rsidRPr="00061ED2" w:rsidRDefault="00061ED2" w:rsidP="00061ED2">
      <w:pPr>
        <w:spacing w:after="0" w:line="240" w:lineRule="auto"/>
        <w:ind w:firstLine="567"/>
        <w:jc w:val="both"/>
        <w:rPr>
          <w:rFonts w:ascii="Times New Roman" w:eastAsia="Times New Roman" w:hAnsi="Times New Roman" w:cs="Times New Roman"/>
          <w:bCs/>
          <w:sz w:val="24"/>
          <w:szCs w:val="24"/>
          <w:lang w:val="en-GB"/>
        </w:rPr>
      </w:pPr>
      <w:r w:rsidRPr="00061ED2">
        <w:rPr>
          <w:rFonts w:ascii="Times New Roman" w:eastAsia="Times New Roman" w:hAnsi="Times New Roman" w:cs="Times New Roman"/>
          <w:bCs/>
          <w:sz w:val="24"/>
          <w:szCs w:val="24"/>
          <w:lang w:val="en-GB"/>
        </w:rPr>
        <w:t>5. propunere</w:t>
      </w:r>
      <w:r>
        <w:rPr>
          <w:rFonts w:ascii="Times New Roman" w:eastAsia="Times New Roman" w:hAnsi="Times New Roman" w:cs="Times New Roman"/>
          <w:bCs/>
          <w:sz w:val="24"/>
          <w:szCs w:val="24"/>
          <w:lang w:val="en-GB"/>
        </w:rPr>
        <w:t>a</w:t>
      </w:r>
      <w:r w:rsidRPr="00061ED2">
        <w:rPr>
          <w:rFonts w:ascii="Times New Roman" w:eastAsia="Times New Roman" w:hAnsi="Times New Roman" w:cs="Times New Roman"/>
          <w:bCs/>
          <w:sz w:val="24"/>
          <w:szCs w:val="24"/>
          <w:lang w:val="en-GB"/>
        </w:rPr>
        <w:t xml:space="preserve"> privind o defalcare a programului de certificare pe grupe semnificative de activități și date de demonstrare a conformității, inclusiv mijloacele și procesul propuse a fi urmate pentru a demonstra conformitatea cu punctul 21.A.433 litera (a) subpunctul 1, precum și trimiteri la documentele de conformitate aferente;</w:t>
      </w:r>
    </w:p>
    <w:p w14:paraId="0A9F5BB4" w14:textId="41D45ADA" w:rsidR="00061ED2" w:rsidRPr="00061ED2" w:rsidRDefault="00061ED2" w:rsidP="00061ED2">
      <w:pPr>
        <w:spacing w:after="0" w:line="240" w:lineRule="auto"/>
        <w:ind w:firstLine="567"/>
        <w:jc w:val="both"/>
        <w:rPr>
          <w:rFonts w:ascii="Times New Roman" w:eastAsia="Times New Roman" w:hAnsi="Times New Roman" w:cs="Times New Roman"/>
          <w:bCs/>
          <w:sz w:val="24"/>
          <w:szCs w:val="24"/>
          <w:lang w:val="en-GB"/>
        </w:rPr>
      </w:pPr>
      <w:r w:rsidRPr="00061ED2">
        <w:rPr>
          <w:rFonts w:ascii="Times New Roman" w:eastAsia="Times New Roman" w:hAnsi="Times New Roman" w:cs="Times New Roman"/>
          <w:bCs/>
          <w:sz w:val="24"/>
          <w:szCs w:val="24"/>
          <w:lang w:val="en-GB"/>
        </w:rPr>
        <w:t>6. propunere</w:t>
      </w:r>
      <w:r>
        <w:rPr>
          <w:rFonts w:ascii="Times New Roman" w:eastAsia="Times New Roman" w:hAnsi="Times New Roman" w:cs="Times New Roman"/>
          <w:bCs/>
          <w:sz w:val="24"/>
          <w:szCs w:val="24"/>
          <w:lang w:val="en-GB"/>
        </w:rPr>
        <w:t>a</w:t>
      </w:r>
      <w:r w:rsidRPr="00061ED2">
        <w:rPr>
          <w:rFonts w:ascii="Times New Roman" w:eastAsia="Times New Roman" w:hAnsi="Times New Roman" w:cs="Times New Roman"/>
          <w:bCs/>
          <w:sz w:val="24"/>
          <w:szCs w:val="24"/>
          <w:lang w:val="en-GB"/>
        </w:rPr>
        <w:t xml:space="preserve"> de evaluare a grupelor semnificative de activități și date de demonstrare a conformității care abordează probabilitatea existenței unei neconformități neidentificate cu baza certificării de tip și impactul potențial al respectivei neconformități asupra siguranței produsului. Evaluarea propusă ia în seamă cel puțin elementele prevăzute la punctul 21.B.100 litera (a) subpunctele 1-4. Pe baza acestei evaluări, cererea include propunere</w:t>
      </w:r>
      <w:r>
        <w:rPr>
          <w:rFonts w:ascii="Times New Roman" w:eastAsia="Times New Roman" w:hAnsi="Times New Roman" w:cs="Times New Roman"/>
          <w:bCs/>
          <w:sz w:val="24"/>
          <w:szCs w:val="24"/>
          <w:lang w:val="en-GB"/>
        </w:rPr>
        <w:t>a</w:t>
      </w:r>
      <w:r w:rsidRPr="00061ED2">
        <w:rPr>
          <w:rFonts w:ascii="Times New Roman" w:eastAsia="Times New Roman" w:hAnsi="Times New Roman" w:cs="Times New Roman"/>
          <w:bCs/>
          <w:sz w:val="24"/>
          <w:szCs w:val="24"/>
          <w:lang w:val="en-GB"/>
        </w:rPr>
        <w:t xml:space="preserve"> privind implicarea A</w:t>
      </w:r>
      <w:r>
        <w:rPr>
          <w:rFonts w:ascii="Times New Roman" w:eastAsia="Times New Roman" w:hAnsi="Times New Roman" w:cs="Times New Roman"/>
          <w:bCs/>
          <w:sz w:val="24"/>
          <w:szCs w:val="24"/>
          <w:lang w:val="en-GB"/>
        </w:rPr>
        <w:t>AC</w:t>
      </w:r>
      <w:r w:rsidRPr="00061ED2">
        <w:rPr>
          <w:rFonts w:ascii="Times New Roman" w:eastAsia="Times New Roman" w:hAnsi="Times New Roman" w:cs="Times New Roman"/>
          <w:bCs/>
          <w:sz w:val="24"/>
          <w:szCs w:val="24"/>
          <w:lang w:val="en-GB"/>
        </w:rPr>
        <w:t xml:space="preserve"> în verificarea activităților și datelor de demonstrare a conformității; precum și</w:t>
      </w:r>
    </w:p>
    <w:p w14:paraId="42F37E9D" w14:textId="5D64A5A1" w:rsidR="00061ED2" w:rsidRDefault="00061ED2" w:rsidP="00061ED2">
      <w:pPr>
        <w:spacing w:after="0" w:line="240" w:lineRule="auto"/>
        <w:ind w:firstLine="567"/>
        <w:jc w:val="both"/>
        <w:rPr>
          <w:rFonts w:ascii="Times New Roman" w:eastAsia="Times New Roman" w:hAnsi="Times New Roman" w:cs="Times New Roman"/>
          <w:bCs/>
          <w:sz w:val="24"/>
          <w:szCs w:val="24"/>
          <w:lang w:val="en-GB"/>
        </w:rPr>
      </w:pPr>
      <w:r w:rsidRPr="00061ED2">
        <w:rPr>
          <w:rFonts w:ascii="Times New Roman" w:eastAsia="Times New Roman" w:hAnsi="Times New Roman" w:cs="Times New Roman"/>
          <w:bCs/>
          <w:sz w:val="24"/>
          <w:szCs w:val="24"/>
          <w:lang w:val="en-GB"/>
        </w:rPr>
        <w:t>7. specificați</w:t>
      </w:r>
      <w:r w:rsidR="009817DB">
        <w:rPr>
          <w:rFonts w:ascii="Times New Roman" w:eastAsia="Times New Roman" w:hAnsi="Times New Roman" w:cs="Times New Roman"/>
          <w:bCs/>
          <w:sz w:val="24"/>
          <w:szCs w:val="24"/>
          <w:lang w:val="en-GB"/>
        </w:rPr>
        <w:t>a</w:t>
      </w:r>
      <w:r w:rsidRPr="00061ED2">
        <w:rPr>
          <w:rFonts w:ascii="Times New Roman" w:eastAsia="Times New Roman" w:hAnsi="Times New Roman" w:cs="Times New Roman"/>
          <w:bCs/>
          <w:sz w:val="24"/>
          <w:szCs w:val="24"/>
          <w:lang w:val="en-GB"/>
        </w:rPr>
        <w:t xml:space="preserve"> din care să rezulte dacă datele de certificare au fost sau vor fi pregătite în întregime de către solicitant sau pe baza unei înțelegeri cu proprietarul datelor de certificare de tip.</w:t>
      </w:r>
    </w:p>
    <w:p w14:paraId="0C452BF4" w14:textId="77777777" w:rsidR="005F5214" w:rsidRDefault="005F5214" w:rsidP="00061ED2">
      <w:pPr>
        <w:spacing w:after="0" w:line="240" w:lineRule="auto"/>
        <w:ind w:firstLine="567"/>
        <w:jc w:val="both"/>
        <w:rPr>
          <w:rFonts w:ascii="Times New Roman" w:eastAsia="Times New Roman" w:hAnsi="Times New Roman" w:cs="Times New Roman"/>
          <w:bCs/>
          <w:sz w:val="24"/>
          <w:szCs w:val="24"/>
          <w:lang w:val="en-GB"/>
        </w:rPr>
      </w:pPr>
    </w:p>
    <w:p w14:paraId="608C0B87" w14:textId="1DA2D056" w:rsidR="005F5214" w:rsidRPr="005F5214" w:rsidRDefault="005F5214" w:rsidP="005F5214">
      <w:pPr>
        <w:spacing w:after="0" w:line="240" w:lineRule="auto"/>
        <w:ind w:firstLine="567"/>
        <w:jc w:val="both"/>
        <w:rPr>
          <w:rFonts w:ascii="Times New Roman" w:eastAsia="Times New Roman" w:hAnsi="Times New Roman" w:cs="Times New Roman"/>
          <w:b/>
          <w:sz w:val="24"/>
          <w:szCs w:val="24"/>
          <w:lang w:val="en-GB"/>
        </w:rPr>
      </w:pPr>
      <w:r w:rsidRPr="005F5214">
        <w:rPr>
          <w:rFonts w:ascii="Times New Roman" w:eastAsia="Times New Roman" w:hAnsi="Times New Roman" w:cs="Times New Roman"/>
          <w:b/>
          <w:sz w:val="24"/>
          <w:szCs w:val="24"/>
          <w:lang w:val="en-GB"/>
        </w:rPr>
        <w:t>21.A.433 Cerințe pentru aprobarea unui proiect de reparații</w:t>
      </w:r>
    </w:p>
    <w:p w14:paraId="3CD80B89" w14:textId="0A1F3CE6" w:rsidR="005F5214" w:rsidRPr="005F5214" w:rsidRDefault="005F5214" w:rsidP="005F5214">
      <w:pPr>
        <w:spacing w:after="0" w:line="240" w:lineRule="auto"/>
        <w:ind w:firstLine="567"/>
        <w:jc w:val="both"/>
        <w:rPr>
          <w:rFonts w:ascii="Times New Roman" w:eastAsia="Times New Roman" w:hAnsi="Times New Roman" w:cs="Times New Roman"/>
          <w:bCs/>
          <w:sz w:val="24"/>
          <w:szCs w:val="24"/>
          <w:lang w:val="en-GB"/>
        </w:rPr>
      </w:pPr>
      <w:r w:rsidRPr="005F5214">
        <w:rPr>
          <w:rFonts w:ascii="Times New Roman" w:eastAsia="Times New Roman" w:hAnsi="Times New Roman" w:cs="Times New Roman"/>
          <w:bCs/>
          <w:sz w:val="24"/>
          <w:szCs w:val="24"/>
          <w:lang w:val="en-GB"/>
        </w:rPr>
        <w:t>(a) Un proiect de reparații se aprobă numai:</w:t>
      </w:r>
    </w:p>
    <w:p w14:paraId="19A216D9" w14:textId="1C6D28EF" w:rsidR="005F5214" w:rsidRPr="005F5214" w:rsidRDefault="005F5214" w:rsidP="005F5214">
      <w:pPr>
        <w:spacing w:after="0" w:line="240" w:lineRule="auto"/>
        <w:ind w:firstLine="567"/>
        <w:jc w:val="both"/>
        <w:rPr>
          <w:rFonts w:ascii="Times New Roman" w:eastAsia="Times New Roman" w:hAnsi="Times New Roman" w:cs="Times New Roman"/>
          <w:bCs/>
          <w:sz w:val="24"/>
          <w:szCs w:val="24"/>
          <w:lang w:val="en-GB"/>
        </w:rPr>
      </w:pPr>
      <w:r w:rsidRPr="005F5214">
        <w:rPr>
          <w:rFonts w:ascii="Times New Roman" w:eastAsia="Times New Roman" w:hAnsi="Times New Roman" w:cs="Times New Roman"/>
          <w:bCs/>
          <w:sz w:val="24"/>
          <w:szCs w:val="24"/>
          <w:lang w:val="en-GB"/>
        </w:rPr>
        <w:t xml:space="preserve">1. atunci când s-a dovedit, respectând programul de certificare menționat la punctul 21.A.432C litera (b), că proiectul de reparații respectă baza certificării de tip inclusă ca referință </w:t>
      </w:r>
      <w:r w:rsidRPr="005F5214">
        <w:rPr>
          <w:rFonts w:ascii="Times New Roman" w:eastAsia="Times New Roman" w:hAnsi="Times New Roman" w:cs="Times New Roman"/>
          <w:bCs/>
          <w:sz w:val="24"/>
          <w:szCs w:val="24"/>
          <w:lang w:val="en-GB"/>
        </w:rPr>
        <w:lastRenderedPageBreak/>
        <w:t>fie în certificatul de tip, fie în certificatul de tip suplimentar, precum și orice modificări stabilite și notificate de către A</w:t>
      </w:r>
      <w:r>
        <w:rPr>
          <w:rFonts w:ascii="Times New Roman" w:eastAsia="Times New Roman" w:hAnsi="Times New Roman" w:cs="Times New Roman"/>
          <w:bCs/>
          <w:sz w:val="24"/>
          <w:szCs w:val="24"/>
          <w:lang w:val="en-GB"/>
        </w:rPr>
        <w:t>AC</w:t>
      </w:r>
      <w:r w:rsidRPr="005F5214">
        <w:rPr>
          <w:rFonts w:ascii="Times New Roman" w:eastAsia="Times New Roman" w:hAnsi="Times New Roman" w:cs="Times New Roman"/>
          <w:bCs/>
          <w:sz w:val="24"/>
          <w:szCs w:val="24"/>
          <w:lang w:val="en-GB"/>
        </w:rPr>
        <w:t xml:space="preserve"> în conformitate cu punctul 21.B.450;</w:t>
      </w:r>
    </w:p>
    <w:p w14:paraId="2532F86D" w14:textId="44923AFB" w:rsidR="005F5214" w:rsidRPr="005F5214" w:rsidRDefault="005F5214" w:rsidP="005F5214">
      <w:pPr>
        <w:spacing w:after="0" w:line="240" w:lineRule="auto"/>
        <w:ind w:firstLine="567"/>
        <w:jc w:val="both"/>
        <w:rPr>
          <w:rFonts w:ascii="Times New Roman" w:eastAsia="Times New Roman" w:hAnsi="Times New Roman" w:cs="Times New Roman"/>
          <w:bCs/>
          <w:sz w:val="24"/>
          <w:szCs w:val="24"/>
          <w:lang w:val="en-GB"/>
        </w:rPr>
      </w:pPr>
      <w:r w:rsidRPr="005F5214">
        <w:rPr>
          <w:rFonts w:ascii="Times New Roman" w:eastAsia="Times New Roman" w:hAnsi="Times New Roman" w:cs="Times New Roman"/>
          <w:bCs/>
          <w:sz w:val="24"/>
          <w:szCs w:val="24"/>
          <w:lang w:val="en-GB"/>
        </w:rPr>
        <w:t>2. atunci când a fost declarată conformitatea cu baza certificării de tip care se aplică în conformitate cu litera (a) subpunctul 1, iar justificările conformității au fost înregistrate în documentele de conformitate;</w:t>
      </w:r>
    </w:p>
    <w:p w14:paraId="355F83C7" w14:textId="38D96B0C" w:rsidR="005F5214" w:rsidRPr="005F5214" w:rsidRDefault="005F5214" w:rsidP="005F5214">
      <w:pPr>
        <w:spacing w:after="0" w:line="240" w:lineRule="auto"/>
        <w:ind w:firstLine="567"/>
        <w:jc w:val="both"/>
        <w:rPr>
          <w:rFonts w:ascii="Times New Roman" w:eastAsia="Times New Roman" w:hAnsi="Times New Roman" w:cs="Times New Roman"/>
          <w:bCs/>
          <w:sz w:val="24"/>
          <w:szCs w:val="24"/>
          <w:lang w:val="en-GB"/>
        </w:rPr>
      </w:pPr>
      <w:r w:rsidRPr="005F5214">
        <w:rPr>
          <w:rFonts w:ascii="Times New Roman" w:eastAsia="Times New Roman" w:hAnsi="Times New Roman" w:cs="Times New Roman"/>
          <w:bCs/>
          <w:sz w:val="24"/>
          <w:szCs w:val="24"/>
          <w:lang w:val="en-GB"/>
        </w:rPr>
        <w:t>3. atunci când nu a fost identificată nicio particularitate sau caracteristică care ar putea afecta siguranța produsului pentru utilizările pentru care se solicită certificarea;</w:t>
      </w:r>
    </w:p>
    <w:p w14:paraId="049199E5" w14:textId="7ED57E97" w:rsidR="005F5214" w:rsidRPr="005F5214" w:rsidRDefault="005F5214" w:rsidP="005F5214">
      <w:pPr>
        <w:spacing w:after="0" w:line="240" w:lineRule="auto"/>
        <w:ind w:firstLine="567"/>
        <w:jc w:val="both"/>
        <w:rPr>
          <w:rFonts w:ascii="Times New Roman" w:eastAsia="Times New Roman" w:hAnsi="Times New Roman" w:cs="Times New Roman"/>
          <w:bCs/>
          <w:sz w:val="24"/>
          <w:szCs w:val="24"/>
          <w:lang w:val="en-GB"/>
        </w:rPr>
      </w:pPr>
      <w:r w:rsidRPr="005F5214">
        <w:rPr>
          <w:rFonts w:ascii="Times New Roman" w:eastAsia="Times New Roman" w:hAnsi="Times New Roman" w:cs="Times New Roman"/>
          <w:bCs/>
          <w:sz w:val="24"/>
          <w:szCs w:val="24"/>
          <w:lang w:val="en-GB"/>
        </w:rPr>
        <w:t>4. atunci când solicitantul a specificat că a furnizat date de certificare pe baza unei înțelegeri cu proprietarul datelor de certificare de tip în conformitate cu punctul 21.A.432C litera (b) subpunctul 7:</w:t>
      </w:r>
    </w:p>
    <w:p w14:paraId="6F4B05C9" w14:textId="6FC38005" w:rsidR="005F5214" w:rsidRPr="005F5214" w:rsidRDefault="005F5214" w:rsidP="005F5214">
      <w:pPr>
        <w:spacing w:after="0" w:line="240" w:lineRule="auto"/>
        <w:ind w:firstLine="567"/>
        <w:jc w:val="both"/>
        <w:rPr>
          <w:rFonts w:ascii="Times New Roman" w:eastAsia="Times New Roman" w:hAnsi="Times New Roman" w:cs="Times New Roman"/>
          <w:bCs/>
          <w:sz w:val="24"/>
          <w:szCs w:val="24"/>
          <w:lang w:val="en-GB"/>
        </w:rPr>
      </w:pPr>
      <w:r w:rsidRPr="005F5214">
        <w:rPr>
          <w:rFonts w:ascii="Times New Roman" w:eastAsia="Times New Roman" w:hAnsi="Times New Roman" w:cs="Times New Roman"/>
          <w:bCs/>
          <w:sz w:val="24"/>
          <w:szCs w:val="24"/>
          <w:lang w:val="en-GB"/>
        </w:rPr>
        <w:t xml:space="preserve">(i) atunci când </w:t>
      </w:r>
      <w:r>
        <w:rPr>
          <w:rFonts w:ascii="Times New Roman" w:eastAsia="Times New Roman" w:hAnsi="Times New Roman" w:cs="Times New Roman"/>
          <w:bCs/>
          <w:sz w:val="24"/>
          <w:szCs w:val="24"/>
          <w:lang w:val="en-GB"/>
        </w:rPr>
        <w:t>de</w:t>
      </w:r>
      <w:r w:rsidR="001E1E7E">
        <w:rPr>
          <w:rFonts w:ascii="Times New Roman" w:eastAsia="Times New Roman" w:hAnsi="Times New Roman" w:cs="Times New Roman"/>
          <w:bCs/>
          <w:sz w:val="24"/>
          <w:szCs w:val="24"/>
          <w:lang w:val="en-GB"/>
        </w:rPr>
        <w:t>ț</w:t>
      </w:r>
      <w:r>
        <w:rPr>
          <w:rFonts w:ascii="Times New Roman" w:eastAsia="Times New Roman" w:hAnsi="Times New Roman" w:cs="Times New Roman"/>
          <w:bCs/>
          <w:sz w:val="24"/>
          <w:szCs w:val="24"/>
          <w:lang w:val="en-GB"/>
        </w:rPr>
        <w:t>inătorul</w:t>
      </w:r>
      <w:r w:rsidRPr="005F5214">
        <w:rPr>
          <w:rFonts w:ascii="Times New Roman" w:eastAsia="Times New Roman" w:hAnsi="Times New Roman" w:cs="Times New Roman"/>
          <w:bCs/>
          <w:sz w:val="24"/>
          <w:szCs w:val="24"/>
          <w:lang w:val="en-GB"/>
        </w:rPr>
        <w:t xml:space="preserve"> a indicat că nu are nicio obiecție tehnică referitoare la informațiile prezentate în temeiul literei (a) subpunctul 2; precum și</w:t>
      </w:r>
    </w:p>
    <w:p w14:paraId="7C918697" w14:textId="5FC94811" w:rsidR="005F5214" w:rsidRPr="005F5214" w:rsidRDefault="005F5214" w:rsidP="005F5214">
      <w:pPr>
        <w:spacing w:after="0" w:line="240" w:lineRule="auto"/>
        <w:ind w:firstLine="567"/>
        <w:jc w:val="both"/>
        <w:rPr>
          <w:rFonts w:ascii="Times New Roman" w:eastAsia="Times New Roman" w:hAnsi="Times New Roman" w:cs="Times New Roman"/>
          <w:bCs/>
          <w:sz w:val="24"/>
          <w:szCs w:val="24"/>
          <w:lang w:val="en-GB"/>
        </w:rPr>
      </w:pPr>
      <w:r w:rsidRPr="005F5214">
        <w:rPr>
          <w:rFonts w:ascii="Times New Roman" w:eastAsia="Times New Roman" w:hAnsi="Times New Roman" w:cs="Times New Roman"/>
          <w:bCs/>
          <w:sz w:val="24"/>
          <w:szCs w:val="24"/>
          <w:lang w:val="en-GB"/>
        </w:rPr>
        <w:t xml:space="preserve">(ii) atunci când </w:t>
      </w:r>
      <w:r>
        <w:rPr>
          <w:rFonts w:ascii="Times New Roman" w:eastAsia="Times New Roman" w:hAnsi="Times New Roman" w:cs="Times New Roman"/>
          <w:bCs/>
          <w:sz w:val="24"/>
          <w:szCs w:val="24"/>
          <w:lang w:val="en-GB"/>
        </w:rPr>
        <w:t>deținătorul</w:t>
      </w:r>
      <w:r w:rsidRPr="005F5214">
        <w:rPr>
          <w:rFonts w:ascii="Times New Roman" w:eastAsia="Times New Roman" w:hAnsi="Times New Roman" w:cs="Times New Roman"/>
          <w:bCs/>
          <w:sz w:val="24"/>
          <w:szCs w:val="24"/>
          <w:lang w:val="en-GB"/>
        </w:rPr>
        <w:t xml:space="preserve"> a convenit să colaboreze cu </w:t>
      </w:r>
      <w:r>
        <w:rPr>
          <w:rFonts w:ascii="Times New Roman" w:eastAsia="Times New Roman" w:hAnsi="Times New Roman" w:cs="Times New Roman"/>
          <w:bCs/>
          <w:sz w:val="24"/>
          <w:szCs w:val="24"/>
          <w:lang w:val="en-GB"/>
        </w:rPr>
        <w:t>deținătorul</w:t>
      </w:r>
      <w:r w:rsidRPr="005F5214">
        <w:rPr>
          <w:rFonts w:ascii="Times New Roman" w:eastAsia="Times New Roman" w:hAnsi="Times New Roman" w:cs="Times New Roman"/>
          <w:bCs/>
          <w:sz w:val="24"/>
          <w:szCs w:val="24"/>
          <w:lang w:val="en-GB"/>
        </w:rPr>
        <w:t xml:space="preserve"> aprobării unui proiect de reparații, pentru a asigura îndeplinirea tuturor obligațiilor privind continuitatea navigabilității produsului modificat prin respectarea dispozițiilor de la punctul 21.A.451;</w:t>
      </w:r>
    </w:p>
    <w:p w14:paraId="4997266C" w14:textId="2DDEF823" w:rsidR="005F5214" w:rsidRPr="005F5214" w:rsidRDefault="005F5214" w:rsidP="005F5214">
      <w:pPr>
        <w:spacing w:after="0" w:line="240" w:lineRule="auto"/>
        <w:ind w:firstLine="567"/>
        <w:jc w:val="both"/>
        <w:rPr>
          <w:rFonts w:ascii="Times New Roman" w:eastAsia="Times New Roman" w:hAnsi="Times New Roman" w:cs="Times New Roman"/>
          <w:bCs/>
          <w:sz w:val="24"/>
          <w:szCs w:val="24"/>
          <w:lang w:val="en-GB"/>
        </w:rPr>
      </w:pPr>
      <w:r w:rsidRPr="008705B4">
        <w:rPr>
          <w:rFonts w:ascii="Times New Roman" w:eastAsia="Times New Roman" w:hAnsi="Times New Roman" w:cs="Times New Roman"/>
          <w:bCs/>
          <w:sz w:val="24"/>
          <w:szCs w:val="24"/>
          <w:lang w:val="en-GB"/>
        </w:rPr>
        <w:t>5. atunci când, pentru o reparație a un</w:t>
      </w:r>
      <w:r w:rsidR="008D21E3" w:rsidRPr="008705B4">
        <w:rPr>
          <w:rFonts w:ascii="Times New Roman" w:eastAsia="Times New Roman" w:hAnsi="Times New Roman" w:cs="Times New Roman"/>
          <w:bCs/>
          <w:sz w:val="24"/>
          <w:szCs w:val="24"/>
          <w:lang w:val="en-GB"/>
        </w:rPr>
        <w:t>ei</w:t>
      </w:r>
      <w:r w:rsidRPr="008705B4">
        <w:rPr>
          <w:rFonts w:ascii="Times New Roman" w:eastAsia="Times New Roman" w:hAnsi="Times New Roman" w:cs="Times New Roman"/>
          <w:bCs/>
          <w:sz w:val="24"/>
          <w:szCs w:val="24"/>
          <w:lang w:val="en-GB"/>
        </w:rPr>
        <w:t xml:space="preserve"> </w:t>
      </w:r>
      <w:r w:rsidR="008D21E3" w:rsidRPr="008705B4">
        <w:rPr>
          <w:rFonts w:ascii="Times New Roman" w:eastAsia="Times New Roman" w:hAnsi="Times New Roman" w:cs="Times New Roman"/>
          <w:bCs/>
          <w:sz w:val="24"/>
          <w:szCs w:val="24"/>
          <w:lang w:val="en-GB"/>
        </w:rPr>
        <w:t>aeronave</w:t>
      </w:r>
      <w:r w:rsidR="008705B4">
        <w:rPr>
          <w:rFonts w:ascii="Times New Roman" w:eastAsia="Times New Roman" w:hAnsi="Times New Roman" w:cs="Times New Roman"/>
          <w:bCs/>
          <w:sz w:val="24"/>
          <w:szCs w:val="24"/>
          <w:lang w:val="en-GB"/>
        </w:rPr>
        <w:t xml:space="preserve"> de mare capacitate</w:t>
      </w:r>
      <w:r w:rsidRPr="008705B4">
        <w:rPr>
          <w:rFonts w:ascii="Times New Roman" w:eastAsia="Times New Roman" w:hAnsi="Times New Roman" w:cs="Times New Roman"/>
          <w:bCs/>
          <w:sz w:val="24"/>
          <w:szCs w:val="24"/>
          <w:lang w:val="en-GB"/>
        </w:rPr>
        <w:t xml:space="preserve"> care face obiectul </w:t>
      </w:r>
      <w:r w:rsidR="008705B4" w:rsidRPr="008705B4">
        <w:rPr>
          <w:rFonts w:ascii="Times New Roman" w:eastAsia="Times New Roman" w:hAnsi="Times New Roman" w:cs="Times New Roman"/>
          <w:bCs/>
          <w:sz w:val="24"/>
          <w:szCs w:val="24"/>
          <w:lang w:val="en-GB"/>
        </w:rPr>
        <w:t>unei evaluări a oboselii și a toleranței la degradare</w:t>
      </w:r>
      <w:r w:rsidRPr="008705B4">
        <w:rPr>
          <w:rFonts w:ascii="Times New Roman" w:eastAsia="Times New Roman" w:hAnsi="Times New Roman" w:cs="Times New Roman"/>
          <w:bCs/>
          <w:sz w:val="24"/>
          <w:szCs w:val="24"/>
          <w:lang w:val="en-GB"/>
        </w:rPr>
        <w:t>, s-a demonstrat că integritatea structurală a reparației și a structurii afectate este cel puțin echivalentă cu nivelul de integritate structurală stabilit pentru structura de bază</w:t>
      </w:r>
      <w:r w:rsidR="008705B4">
        <w:rPr>
          <w:rFonts w:ascii="Times New Roman" w:eastAsia="Times New Roman" w:hAnsi="Times New Roman" w:cs="Times New Roman"/>
          <w:bCs/>
          <w:sz w:val="24"/>
          <w:szCs w:val="24"/>
          <w:lang w:val="en-GB"/>
        </w:rPr>
        <w:t xml:space="preserve"> a oboselii și a toleranței la degradare</w:t>
      </w:r>
      <w:r w:rsidRPr="008705B4">
        <w:rPr>
          <w:rFonts w:ascii="Times New Roman" w:eastAsia="Times New Roman" w:hAnsi="Times New Roman" w:cs="Times New Roman"/>
          <w:bCs/>
          <w:sz w:val="24"/>
          <w:szCs w:val="24"/>
          <w:lang w:val="en-GB"/>
        </w:rPr>
        <w:t>.</w:t>
      </w:r>
    </w:p>
    <w:p w14:paraId="151F7BEF" w14:textId="51EF9312" w:rsidR="005F5214" w:rsidRDefault="005F5214" w:rsidP="005F5214">
      <w:pPr>
        <w:spacing w:after="0" w:line="240" w:lineRule="auto"/>
        <w:ind w:firstLine="567"/>
        <w:jc w:val="both"/>
        <w:rPr>
          <w:rFonts w:ascii="Times New Roman" w:eastAsia="Times New Roman" w:hAnsi="Times New Roman" w:cs="Times New Roman"/>
          <w:bCs/>
          <w:sz w:val="24"/>
          <w:szCs w:val="24"/>
          <w:lang w:val="en-GB"/>
        </w:rPr>
      </w:pPr>
      <w:r w:rsidRPr="005F5214">
        <w:rPr>
          <w:rFonts w:ascii="Times New Roman" w:eastAsia="Times New Roman" w:hAnsi="Times New Roman" w:cs="Times New Roman"/>
          <w:bCs/>
          <w:sz w:val="24"/>
          <w:szCs w:val="24"/>
          <w:lang w:val="en-GB"/>
        </w:rPr>
        <w:t>(b) Solicitantul prezintă A</w:t>
      </w:r>
      <w:r>
        <w:rPr>
          <w:rFonts w:ascii="Times New Roman" w:eastAsia="Times New Roman" w:hAnsi="Times New Roman" w:cs="Times New Roman"/>
          <w:bCs/>
          <w:sz w:val="24"/>
          <w:szCs w:val="24"/>
          <w:lang w:val="en-GB"/>
        </w:rPr>
        <w:t xml:space="preserve">AC </w:t>
      </w:r>
      <w:r w:rsidRPr="005F5214">
        <w:rPr>
          <w:rFonts w:ascii="Times New Roman" w:eastAsia="Times New Roman" w:hAnsi="Times New Roman" w:cs="Times New Roman"/>
          <w:bCs/>
          <w:sz w:val="24"/>
          <w:szCs w:val="24"/>
          <w:lang w:val="en-GB"/>
        </w:rPr>
        <w:t>declarația menționată la litera (a) subpunctul 2 și, la cererea A</w:t>
      </w:r>
      <w:r>
        <w:rPr>
          <w:rFonts w:ascii="Times New Roman" w:eastAsia="Times New Roman" w:hAnsi="Times New Roman" w:cs="Times New Roman"/>
          <w:bCs/>
          <w:sz w:val="24"/>
          <w:szCs w:val="24"/>
          <w:lang w:val="en-GB"/>
        </w:rPr>
        <w:t>AC</w:t>
      </w:r>
      <w:r w:rsidRPr="005F5214">
        <w:rPr>
          <w:rFonts w:ascii="Times New Roman" w:eastAsia="Times New Roman" w:hAnsi="Times New Roman" w:cs="Times New Roman"/>
          <w:bCs/>
          <w:sz w:val="24"/>
          <w:szCs w:val="24"/>
          <w:lang w:val="en-GB"/>
        </w:rPr>
        <w:t>, toate datele doveditoare necesare.</w:t>
      </w:r>
    </w:p>
    <w:p w14:paraId="20E57982" w14:textId="77777777" w:rsidR="005F5214" w:rsidRDefault="005F5214" w:rsidP="005F5214">
      <w:pPr>
        <w:spacing w:after="0" w:line="240" w:lineRule="auto"/>
        <w:ind w:firstLine="567"/>
        <w:jc w:val="both"/>
        <w:rPr>
          <w:rFonts w:ascii="Times New Roman" w:eastAsia="Times New Roman" w:hAnsi="Times New Roman" w:cs="Times New Roman"/>
          <w:bCs/>
          <w:sz w:val="24"/>
          <w:szCs w:val="24"/>
          <w:lang w:val="en-GB"/>
        </w:rPr>
      </w:pPr>
    </w:p>
    <w:p w14:paraId="3184FF35" w14:textId="1109C003" w:rsidR="00A70F32" w:rsidRPr="00A70F32" w:rsidRDefault="00A70F32" w:rsidP="00A70F32">
      <w:pPr>
        <w:spacing w:after="0" w:line="240" w:lineRule="auto"/>
        <w:ind w:firstLine="567"/>
        <w:jc w:val="both"/>
        <w:rPr>
          <w:rFonts w:ascii="Times New Roman" w:eastAsia="Times New Roman" w:hAnsi="Times New Roman" w:cs="Times New Roman"/>
          <w:b/>
          <w:sz w:val="24"/>
          <w:szCs w:val="24"/>
          <w:lang w:val="en-GB"/>
        </w:rPr>
      </w:pPr>
      <w:r w:rsidRPr="00A70F32">
        <w:rPr>
          <w:rFonts w:ascii="Times New Roman" w:eastAsia="Times New Roman" w:hAnsi="Times New Roman" w:cs="Times New Roman"/>
          <w:b/>
          <w:sz w:val="24"/>
          <w:szCs w:val="24"/>
          <w:lang w:val="en-GB"/>
        </w:rPr>
        <w:t>21.A.435 Clasificarea și aprobarea proiectelor de reparații</w:t>
      </w:r>
    </w:p>
    <w:p w14:paraId="58D4FCC1" w14:textId="3E17E6F1" w:rsidR="00A70F32" w:rsidRPr="00A70F32" w:rsidRDefault="00A70F32" w:rsidP="00A70F32">
      <w:pPr>
        <w:spacing w:after="0" w:line="240" w:lineRule="auto"/>
        <w:ind w:firstLine="567"/>
        <w:jc w:val="both"/>
        <w:rPr>
          <w:rFonts w:ascii="Times New Roman" w:eastAsia="Times New Roman" w:hAnsi="Times New Roman" w:cs="Times New Roman"/>
          <w:bCs/>
          <w:sz w:val="24"/>
          <w:szCs w:val="24"/>
          <w:lang w:val="en-GB"/>
        </w:rPr>
      </w:pPr>
      <w:r w:rsidRPr="00A70F32">
        <w:rPr>
          <w:rFonts w:ascii="Times New Roman" w:eastAsia="Times New Roman" w:hAnsi="Times New Roman" w:cs="Times New Roman"/>
          <w:bCs/>
          <w:sz w:val="24"/>
          <w:szCs w:val="24"/>
          <w:lang w:val="en-GB"/>
        </w:rPr>
        <w:t>(a) Un proiect de reparații este clasificat ca fiind „major” sau „minor” în conformitate cu criteriile prevăzute la punctul 21.A.91 pentru o modificare a certificatului de tip.</w:t>
      </w:r>
    </w:p>
    <w:p w14:paraId="73C4A7CC" w14:textId="360379B4" w:rsidR="00A70F32" w:rsidRPr="00A70F32" w:rsidRDefault="00A70F32" w:rsidP="00A70F32">
      <w:pPr>
        <w:spacing w:after="0" w:line="240" w:lineRule="auto"/>
        <w:ind w:firstLine="567"/>
        <w:jc w:val="both"/>
        <w:rPr>
          <w:rFonts w:ascii="Times New Roman" w:eastAsia="Times New Roman" w:hAnsi="Times New Roman" w:cs="Times New Roman"/>
          <w:bCs/>
          <w:sz w:val="24"/>
          <w:szCs w:val="24"/>
          <w:lang w:val="en-GB"/>
        </w:rPr>
      </w:pPr>
      <w:r w:rsidRPr="00A70F32">
        <w:rPr>
          <w:rFonts w:ascii="Times New Roman" w:eastAsia="Times New Roman" w:hAnsi="Times New Roman" w:cs="Times New Roman"/>
          <w:bCs/>
          <w:sz w:val="24"/>
          <w:szCs w:val="24"/>
          <w:lang w:val="en-GB"/>
        </w:rPr>
        <w:t>(b) Un proiect de reparații se clasifică și se aprobă numai de către:</w:t>
      </w:r>
    </w:p>
    <w:p w14:paraId="1AB011F7" w14:textId="45FB76D7" w:rsidR="00A70F32" w:rsidRPr="00A70F32" w:rsidRDefault="00A70F32" w:rsidP="00A70F32">
      <w:pPr>
        <w:spacing w:after="0" w:line="240" w:lineRule="auto"/>
        <w:ind w:firstLine="567"/>
        <w:jc w:val="both"/>
        <w:rPr>
          <w:rFonts w:ascii="Times New Roman" w:eastAsia="Times New Roman" w:hAnsi="Times New Roman" w:cs="Times New Roman"/>
          <w:bCs/>
          <w:sz w:val="24"/>
          <w:szCs w:val="24"/>
          <w:lang w:val="en-GB"/>
        </w:rPr>
      </w:pPr>
      <w:r w:rsidRPr="00A70F32">
        <w:rPr>
          <w:rFonts w:ascii="Times New Roman" w:eastAsia="Times New Roman" w:hAnsi="Times New Roman" w:cs="Times New Roman"/>
          <w:bCs/>
          <w:sz w:val="24"/>
          <w:szCs w:val="24"/>
          <w:lang w:val="en-GB"/>
        </w:rPr>
        <w:t>1. A</w:t>
      </w:r>
      <w:r>
        <w:rPr>
          <w:rFonts w:ascii="Times New Roman" w:eastAsia="Times New Roman" w:hAnsi="Times New Roman" w:cs="Times New Roman"/>
          <w:bCs/>
          <w:sz w:val="24"/>
          <w:szCs w:val="24"/>
          <w:lang w:val="en-GB"/>
        </w:rPr>
        <w:t>AC</w:t>
      </w:r>
      <w:r w:rsidRPr="00A70F32">
        <w:rPr>
          <w:rFonts w:ascii="Times New Roman" w:eastAsia="Times New Roman" w:hAnsi="Times New Roman" w:cs="Times New Roman"/>
          <w:bCs/>
          <w:sz w:val="24"/>
          <w:szCs w:val="24"/>
          <w:lang w:val="en-GB"/>
        </w:rPr>
        <w:t>; sau</w:t>
      </w:r>
    </w:p>
    <w:p w14:paraId="42D83636" w14:textId="1EC69573" w:rsidR="00A70F32" w:rsidRPr="00A70F32" w:rsidRDefault="00A70F32" w:rsidP="00A70F32">
      <w:pPr>
        <w:spacing w:after="0" w:line="240" w:lineRule="auto"/>
        <w:ind w:firstLine="567"/>
        <w:jc w:val="both"/>
        <w:rPr>
          <w:rFonts w:ascii="Times New Roman" w:eastAsia="Times New Roman" w:hAnsi="Times New Roman" w:cs="Times New Roman"/>
          <w:bCs/>
          <w:sz w:val="24"/>
          <w:szCs w:val="24"/>
          <w:lang w:val="en-GB"/>
        </w:rPr>
      </w:pPr>
      <w:r w:rsidRPr="00A70F32">
        <w:rPr>
          <w:rFonts w:ascii="Times New Roman" w:eastAsia="Times New Roman" w:hAnsi="Times New Roman" w:cs="Times New Roman"/>
          <w:bCs/>
          <w:sz w:val="24"/>
          <w:szCs w:val="24"/>
          <w:lang w:val="en-GB"/>
        </w:rPr>
        <w:t>2. o organizație de proiectare aprobată, în limita prerogativelor sale prevăzute la 21.A.263 litera (c) subpunctele 1, 2 și 5, astfel cum sunt consemnate în condițiile de aprobare.</w:t>
      </w:r>
    </w:p>
    <w:p w14:paraId="4DBAE78D" w14:textId="77777777" w:rsidR="00A70F32" w:rsidRDefault="00A70F32" w:rsidP="00A70F32">
      <w:pPr>
        <w:spacing w:after="0" w:line="240" w:lineRule="auto"/>
        <w:ind w:firstLine="567"/>
        <w:jc w:val="both"/>
        <w:rPr>
          <w:rFonts w:ascii="Times New Roman" w:eastAsia="Times New Roman" w:hAnsi="Times New Roman" w:cs="Times New Roman"/>
          <w:bCs/>
          <w:sz w:val="24"/>
          <w:szCs w:val="24"/>
          <w:lang w:val="en-GB"/>
        </w:rPr>
      </w:pPr>
    </w:p>
    <w:p w14:paraId="6AFC2303" w14:textId="5B0AF08B" w:rsidR="00A70F32" w:rsidRPr="00A70F32" w:rsidRDefault="00A70F32" w:rsidP="00A70F32">
      <w:pPr>
        <w:spacing w:after="0" w:line="240" w:lineRule="auto"/>
        <w:ind w:firstLine="567"/>
        <w:jc w:val="both"/>
        <w:rPr>
          <w:rFonts w:ascii="Times New Roman" w:eastAsia="Times New Roman" w:hAnsi="Times New Roman" w:cs="Times New Roman"/>
          <w:b/>
          <w:sz w:val="24"/>
          <w:szCs w:val="24"/>
          <w:lang w:val="en-GB"/>
        </w:rPr>
      </w:pPr>
      <w:r w:rsidRPr="00A70F32">
        <w:rPr>
          <w:rFonts w:ascii="Times New Roman" w:eastAsia="Times New Roman" w:hAnsi="Times New Roman" w:cs="Times New Roman"/>
          <w:b/>
          <w:sz w:val="24"/>
          <w:szCs w:val="24"/>
          <w:lang w:val="en-GB"/>
        </w:rPr>
        <w:t>21.A.439 Fabricarea pieselor de schimb</w:t>
      </w:r>
    </w:p>
    <w:p w14:paraId="313D0C99" w14:textId="7E731C9F" w:rsidR="00A70F32" w:rsidRPr="00A70F32" w:rsidRDefault="00A70F32" w:rsidP="00A70F32">
      <w:pPr>
        <w:spacing w:after="0" w:line="240" w:lineRule="auto"/>
        <w:ind w:firstLine="567"/>
        <w:jc w:val="both"/>
        <w:rPr>
          <w:rFonts w:ascii="Times New Roman" w:eastAsia="Times New Roman" w:hAnsi="Times New Roman" w:cs="Times New Roman"/>
          <w:bCs/>
          <w:sz w:val="24"/>
          <w:szCs w:val="24"/>
          <w:lang w:val="en-GB"/>
        </w:rPr>
      </w:pPr>
      <w:r w:rsidRPr="00A70F32">
        <w:rPr>
          <w:rFonts w:ascii="Times New Roman" w:eastAsia="Times New Roman" w:hAnsi="Times New Roman" w:cs="Times New Roman"/>
          <w:bCs/>
          <w:sz w:val="24"/>
          <w:szCs w:val="24"/>
          <w:lang w:val="en-GB"/>
        </w:rPr>
        <w:t xml:space="preserve">Piesele și echipamentele care urmează a fi utilizate pentru reparații sunt fabricate în conformitate cu datele de producție, pe baza tuturor datelor de proiectare necesare furnizate de către </w:t>
      </w:r>
      <w:r>
        <w:rPr>
          <w:rFonts w:ascii="Times New Roman" w:eastAsia="Times New Roman" w:hAnsi="Times New Roman" w:cs="Times New Roman"/>
          <w:bCs/>
          <w:sz w:val="24"/>
          <w:szCs w:val="24"/>
          <w:lang w:val="en-GB"/>
        </w:rPr>
        <w:t>deținătorul</w:t>
      </w:r>
      <w:r w:rsidRPr="00A70F32">
        <w:rPr>
          <w:rFonts w:ascii="Times New Roman" w:eastAsia="Times New Roman" w:hAnsi="Times New Roman" w:cs="Times New Roman"/>
          <w:bCs/>
          <w:sz w:val="24"/>
          <w:szCs w:val="24"/>
          <w:lang w:val="en-GB"/>
        </w:rPr>
        <w:t xml:space="preserve"> aprobării de proiect pentru reparație:</w:t>
      </w:r>
    </w:p>
    <w:p w14:paraId="1A5BEDAE" w14:textId="3D0B82BD" w:rsidR="00A70F32" w:rsidRPr="00A70F32" w:rsidRDefault="00A70F32" w:rsidP="00A70F32">
      <w:pPr>
        <w:spacing w:after="0" w:line="240" w:lineRule="auto"/>
        <w:ind w:firstLine="567"/>
        <w:jc w:val="both"/>
        <w:rPr>
          <w:rFonts w:ascii="Times New Roman" w:eastAsia="Times New Roman" w:hAnsi="Times New Roman" w:cs="Times New Roman"/>
          <w:bCs/>
          <w:sz w:val="24"/>
          <w:szCs w:val="24"/>
          <w:lang w:val="en-GB"/>
        </w:rPr>
      </w:pPr>
      <w:r w:rsidRPr="00A70F32">
        <w:rPr>
          <w:rFonts w:ascii="Times New Roman" w:eastAsia="Times New Roman" w:hAnsi="Times New Roman" w:cs="Times New Roman"/>
          <w:bCs/>
          <w:sz w:val="24"/>
          <w:szCs w:val="24"/>
          <w:lang w:val="en-GB"/>
        </w:rPr>
        <w:t>(a) în condițiile dispozițiilor din capitolul F; sau</w:t>
      </w:r>
    </w:p>
    <w:p w14:paraId="61EF55E1" w14:textId="7DA35689" w:rsidR="00A70F32" w:rsidRPr="00A70F32" w:rsidRDefault="00A70F32" w:rsidP="00A70F32">
      <w:pPr>
        <w:spacing w:after="0" w:line="240" w:lineRule="auto"/>
        <w:ind w:firstLine="567"/>
        <w:jc w:val="both"/>
        <w:rPr>
          <w:rFonts w:ascii="Times New Roman" w:eastAsia="Times New Roman" w:hAnsi="Times New Roman" w:cs="Times New Roman"/>
          <w:bCs/>
          <w:sz w:val="24"/>
          <w:szCs w:val="24"/>
          <w:lang w:val="en-GB"/>
        </w:rPr>
      </w:pPr>
      <w:r w:rsidRPr="00A70F32">
        <w:rPr>
          <w:rFonts w:ascii="Times New Roman" w:eastAsia="Times New Roman" w:hAnsi="Times New Roman" w:cs="Times New Roman"/>
          <w:bCs/>
          <w:sz w:val="24"/>
          <w:szCs w:val="24"/>
          <w:lang w:val="en-GB"/>
        </w:rPr>
        <w:t>(b) de către o organizație autorizată în mod corespunzător în conformitate cu capitolul G; sau</w:t>
      </w:r>
    </w:p>
    <w:p w14:paraId="7573F918" w14:textId="400BD600" w:rsidR="00A70F32" w:rsidRPr="00A70F32" w:rsidRDefault="00A70F32" w:rsidP="00A70F32">
      <w:pPr>
        <w:spacing w:after="0" w:line="240" w:lineRule="auto"/>
        <w:ind w:firstLine="567"/>
        <w:jc w:val="both"/>
        <w:rPr>
          <w:rFonts w:ascii="Times New Roman" w:eastAsia="Times New Roman" w:hAnsi="Times New Roman" w:cs="Times New Roman"/>
          <w:bCs/>
          <w:sz w:val="24"/>
          <w:szCs w:val="24"/>
          <w:lang w:val="en-GB"/>
        </w:rPr>
      </w:pPr>
      <w:r w:rsidRPr="00A70F32">
        <w:rPr>
          <w:rFonts w:ascii="Times New Roman" w:eastAsia="Times New Roman" w:hAnsi="Times New Roman" w:cs="Times New Roman"/>
          <w:bCs/>
          <w:sz w:val="24"/>
          <w:szCs w:val="24"/>
          <w:lang w:val="en-GB"/>
        </w:rPr>
        <w:t>(c)</w:t>
      </w:r>
      <w:r>
        <w:rPr>
          <w:rFonts w:ascii="Times New Roman" w:eastAsia="Times New Roman" w:hAnsi="Times New Roman" w:cs="Times New Roman"/>
          <w:bCs/>
          <w:sz w:val="24"/>
          <w:szCs w:val="24"/>
          <w:lang w:val="en-GB"/>
        </w:rPr>
        <w:t xml:space="preserve"> </w:t>
      </w:r>
      <w:r w:rsidRPr="00A70F32">
        <w:rPr>
          <w:rFonts w:ascii="Times New Roman" w:eastAsia="Times New Roman" w:hAnsi="Times New Roman" w:cs="Times New Roman"/>
          <w:bCs/>
          <w:sz w:val="24"/>
          <w:szCs w:val="24"/>
          <w:lang w:val="en-GB"/>
        </w:rPr>
        <w:t xml:space="preserve">de către o organizație de întreținere </w:t>
      </w:r>
      <w:r w:rsidR="001E1E7E">
        <w:rPr>
          <w:rFonts w:ascii="Times New Roman" w:eastAsia="Times New Roman" w:hAnsi="Times New Roman" w:cs="Times New Roman"/>
          <w:bCs/>
          <w:sz w:val="24"/>
          <w:szCs w:val="24"/>
          <w:lang w:val="en-GB"/>
        </w:rPr>
        <w:t>aprobată</w:t>
      </w:r>
      <w:r w:rsidRPr="00A70F32">
        <w:rPr>
          <w:rFonts w:ascii="Times New Roman" w:eastAsia="Times New Roman" w:hAnsi="Times New Roman" w:cs="Times New Roman"/>
          <w:bCs/>
          <w:sz w:val="24"/>
          <w:szCs w:val="24"/>
          <w:lang w:val="en-GB"/>
        </w:rPr>
        <w:t xml:space="preserve"> în mod corespunzător.</w:t>
      </w:r>
    </w:p>
    <w:p w14:paraId="7D27F74A" w14:textId="77777777" w:rsidR="00A70F32" w:rsidRPr="00A70F32" w:rsidRDefault="00A70F32" w:rsidP="00A70F32">
      <w:pPr>
        <w:spacing w:after="0" w:line="240" w:lineRule="auto"/>
        <w:ind w:firstLine="567"/>
        <w:jc w:val="both"/>
        <w:rPr>
          <w:rFonts w:ascii="Times New Roman" w:eastAsia="Times New Roman" w:hAnsi="Times New Roman" w:cs="Times New Roman"/>
          <w:bCs/>
          <w:sz w:val="24"/>
          <w:szCs w:val="24"/>
          <w:lang w:val="en-GB"/>
        </w:rPr>
      </w:pPr>
    </w:p>
    <w:p w14:paraId="0146CF8B" w14:textId="5ECAB073" w:rsidR="00A70F32" w:rsidRPr="00A70F32" w:rsidRDefault="00A70F32" w:rsidP="00A70F32">
      <w:pPr>
        <w:spacing w:after="0" w:line="240" w:lineRule="auto"/>
        <w:ind w:firstLine="567"/>
        <w:jc w:val="both"/>
        <w:rPr>
          <w:rFonts w:ascii="Times New Roman" w:eastAsia="Times New Roman" w:hAnsi="Times New Roman" w:cs="Times New Roman"/>
          <w:b/>
          <w:sz w:val="24"/>
          <w:szCs w:val="24"/>
          <w:lang w:val="en-GB"/>
        </w:rPr>
      </w:pPr>
      <w:r w:rsidRPr="00A70F32">
        <w:rPr>
          <w:rFonts w:ascii="Times New Roman" w:eastAsia="Times New Roman" w:hAnsi="Times New Roman" w:cs="Times New Roman"/>
          <w:b/>
          <w:sz w:val="24"/>
          <w:szCs w:val="24"/>
          <w:lang w:val="en-GB"/>
        </w:rPr>
        <w:t>21.A.441 Executarea reparației</w:t>
      </w:r>
    </w:p>
    <w:p w14:paraId="2B159E77" w14:textId="098E7643" w:rsidR="00A70F32" w:rsidRPr="00A70F32" w:rsidRDefault="00A70F32" w:rsidP="00A70F32">
      <w:pPr>
        <w:spacing w:after="0" w:line="240" w:lineRule="auto"/>
        <w:ind w:firstLine="567"/>
        <w:jc w:val="both"/>
        <w:rPr>
          <w:rFonts w:ascii="Times New Roman" w:eastAsia="Times New Roman" w:hAnsi="Times New Roman" w:cs="Times New Roman"/>
          <w:bCs/>
          <w:sz w:val="24"/>
          <w:szCs w:val="24"/>
          <w:lang w:val="en-GB"/>
        </w:rPr>
      </w:pPr>
      <w:r w:rsidRPr="00A70F32">
        <w:rPr>
          <w:rFonts w:ascii="Times New Roman" w:eastAsia="Times New Roman" w:hAnsi="Times New Roman" w:cs="Times New Roman"/>
          <w:bCs/>
          <w:sz w:val="24"/>
          <w:szCs w:val="24"/>
          <w:lang w:val="en-GB"/>
        </w:rPr>
        <w:t xml:space="preserve">(a) Reparația trebuie să fie executată în conformitate cu </w:t>
      </w:r>
      <w:r w:rsidR="001A6115" w:rsidRPr="001A6115">
        <w:rPr>
          <w:rFonts w:ascii="Times New Roman" w:eastAsia="Times New Roman" w:hAnsi="Times New Roman" w:cs="Times New Roman"/>
          <w:bCs/>
          <w:sz w:val="24"/>
          <w:szCs w:val="24"/>
          <w:lang w:val="en-GB"/>
        </w:rPr>
        <w:t>partea M sau cu partea ML din Regulamentul privind menţinerea navigabilităţii aeronavelor şi a produselor, reperelor şi dispozitivelor aeronautice şi autorizarea întreprinderilor şi a personalului cu atribuţii în domeniu</w:t>
      </w:r>
      <w:r w:rsidR="003558E5">
        <w:rPr>
          <w:rFonts w:ascii="Times New Roman" w:eastAsia="Times New Roman" w:hAnsi="Times New Roman" w:cs="Times New Roman"/>
          <w:bCs/>
          <w:sz w:val="24"/>
          <w:szCs w:val="24"/>
          <w:lang w:val="en-GB"/>
        </w:rPr>
        <w:t xml:space="preserve"> s</w:t>
      </w:r>
      <w:r w:rsidRPr="00A70F32">
        <w:rPr>
          <w:rFonts w:ascii="Times New Roman" w:eastAsia="Times New Roman" w:hAnsi="Times New Roman" w:cs="Times New Roman"/>
          <w:bCs/>
          <w:sz w:val="24"/>
          <w:szCs w:val="24"/>
          <w:lang w:val="en-GB"/>
        </w:rPr>
        <w:t>au de o organizație de producție aprobată în conformitate cu capitolul G din prezenta anexă, în condițiile prevăzute de prerogativa de la punctul 21.A.163 litera (d);</w:t>
      </w:r>
    </w:p>
    <w:p w14:paraId="4239018C" w14:textId="66E471F7" w:rsidR="005F5214" w:rsidRDefault="00A70F32" w:rsidP="00A70F32">
      <w:pPr>
        <w:spacing w:after="0" w:line="240" w:lineRule="auto"/>
        <w:ind w:firstLine="567"/>
        <w:jc w:val="both"/>
        <w:rPr>
          <w:rFonts w:ascii="Times New Roman" w:eastAsia="Times New Roman" w:hAnsi="Times New Roman" w:cs="Times New Roman"/>
          <w:bCs/>
          <w:sz w:val="24"/>
          <w:szCs w:val="24"/>
          <w:lang w:val="en-GB"/>
        </w:rPr>
      </w:pPr>
      <w:r w:rsidRPr="00A70F32">
        <w:rPr>
          <w:rFonts w:ascii="Times New Roman" w:eastAsia="Times New Roman" w:hAnsi="Times New Roman" w:cs="Times New Roman"/>
          <w:bCs/>
          <w:sz w:val="24"/>
          <w:szCs w:val="24"/>
          <w:lang w:val="en-GB"/>
        </w:rPr>
        <w:t>(b) Organizația de proiectare transmite organizației care realizează reparația toate instrucțiunile de instalare necesare.</w:t>
      </w:r>
    </w:p>
    <w:p w14:paraId="21F61B33" w14:textId="77777777" w:rsidR="003558E5" w:rsidRDefault="003558E5" w:rsidP="00A70F32">
      <w:pPr>
        <w:spacing w:after="0" w:line="240" w:lineRule="auto"/>
        <w:ind w:firstLine="567"/>
        <w:jc w:val="both"/>
        <w:rPr>
          <w:rFonts w:ascii="Times New Roman" w:eastAsia="Times New Roman" w:hAnsi="Times New Roman" w:cs="Times New Roman"/>
          <w:bCs/>
          <w:sz w:val="24"/>
          <w:szCs w:val="24"/>
          <w:lang w:val="en-GB"/>
        </w:rPr>
      </w:pPr>
    </w:p>
    <w:p w14:paraId="0334F3E3" w14:textId="1B5A447B" w:rsidR="003558E5" w:rsidRPr="003558E5" w:rsidRDefault="003558E5" w:rsidP="003558E5">
      <w:pPr>
        <w:spacing w:after="0" w:line="240" w:lineRule="auto"/>
        <w:ind w:firstLine="567"/>
        <w:jc w:val="both"/>
        <w:rPr>
          <w:rFonts w:ascii="Times New Roman" w:eastAsia="Times New Roman" w:hAnsi="Times New Roman" w:cs="Times New Roman"/>
          <w:b/>
          <w:sz w:val="24"/>
          <w:szCs w:val="24"/>
          <w:lang w:val="en-GB"/>
        </w:rPr>
      </w:pPr>
      <w:r w:rsidRPr="003558E5">
        <w:rPr>
          <w:rFonts w:ascii="Times New Roman" w:eastAsia="Times New Roman" w:hAnsi="Times New Roman" w:cs="Times New Roman"/>
          <w:b/>
          <w:sz w:val="24"/>
          <w:szCs w:val="24"/>
          <w:lang w:val="en-GB"/>
        </w:rPr>
        <w:t>21.A.443 Limitări</w:t>
      </w:r>
    </w:p>
    <w:p w14:paraId="7893F88E" w14:textId="6340A39C" w:rsidR="003558E5" w:rsidRDefault="003558E5" w:rsidP="003558E5">
      <w:pPr>
        <w:spacing w:after="0" w:line="240" w:lineRule="auto"/>
        <w:ind w:firstLine="567"/>
        <w:jc w:val="both"/>
        <w:rPr>
          <w:rFonts w:ascii="Times New Roman" w:eastAsia="Times New Roman" w:hAnsi="Times New Roman" w:cs="Times New Roman"/>
          <w:bCs/>
          <w:sz w:val="24"/>
          <w:szCs w:val="24"/>
          <w:lang w:val="en-GB"/>
        </w:rPr>
      </w:pPr>
      <w:r w:rsidRPr="003558E5">
        <w:rPr>
          <w:rFonts w:ascii="Times New Roman" w:eastAsia="Times New Roman" w:hAnsi="Times New Roman" w:cs="Times New Roman"/>
          <w:bCs/>
          <w:sz w:val="24"/>
          <w:szCs w:val="24"/>
          <w:lang w:val="en-GB"/>
        </w:rPr>
        <w:t xml:space="preserve">Un proiect pentru o reparație poate fi aprobat sub rezerva limitărilor, situație în care aprobarea proiectului de reparație majoră se transmite operatorului </w:t>
      </w:r>
      <w:r w:rsidR="005E28E1">
        <w:rPr>
          <w:rFonts w:ascii="Times New Roman" w:eastAsia="Times New Roman" w:hAnsi="Times New Roman" w:cs="Times New Roman"/>
          <w:bCs/>
          <w:sz w:val="24"/>
          <w:szCs w:val="24"/>
          <w:lang w:val="en-GB"/>
        </w:rPr>
        <w:t xml:space="preserve">aerian </w:t>
      </w:r>
      <w:r w:rsidRPr="003558E5">
        <w:rPr>
          <w:rFonts w:ascii="Times New Roman" w:eastAsia="Times New Roman" w:hAnsi="Times New Roman" w:cs="Times New Roman"/>
          <w:bCs/>
          <w:sz w:val="24"/>
          <w:szCs w:val="24"/>
          <w:lang w:val="en-GB"/>
        </w:rPr>
        <w:t xml:space="preserve">de către </w:t>
      </w:r>
      <w:r>
        <w:rPr>
          <w:rFonts w:ascii="Times New Roman" w:eastAsia="Times New Roman" w:hAnsi="Times New Roman" w:cs="Times New Roman"/>
          <w:bCs/>
          <w:sz w:val="24"/>
          <w:szCs w:val="24"/>
          <w:lang w:val="en-GB"/>
        </w:rPr>
        <w:t>deținătorul</w:t>
      </w:r>
      <w:r w:rsidRPr="003558E5">
        <w:rPr>
          <w:rFonts w:ascii="Times New Roman" w:eastAsia="Times New Roman" w:hAnsi="Times New Roman" w:cs="Times New Roman"/>
          <w:bCs/>
          <w:sz w:val="24"/>
          <w:szCs w:val="24"/>
          <w:lang w:val="en-GB"/>
        </w:rPr>
        <w:t xml:space="preserve"> aprobării de proiect pentru reparație, în conformitate cu procedura convenită cu A</w:t>
      </w:r>
      <w:r>
        <w:rPr>
          <w:rFonts w:ascii="Times New Roman" w:eastAsia="Times New Roman" w:hAnsi="Times New Roman" w:cs="Times New Roman"/>
          <w:bCs/>
          <w:sz w:val="24"/>
          <w:szCs w:val="24"/>
          <w:lang w:val="en-GB"/>
        </w:rPr>
        <w:t>AC</w:t>
      </w:r>
      <w:r w:rsidRPr="003558E5">
        <w:rPr>
          <w:rFonts w:ascii="Times New Roman" w:eastAsia="Times New Roman" w:hAnsi="Times New Roman" w:cs="Times New Roman"/>
          <w:bCs/>
          <w:sz w:val="24"/>
          <w:szCs w:val="24"/>
          <w:lang w:val="en-GB"/>
        </w:rPr>
        <w:t>.</w:t>
      </w:r>
    </w:p>
    <w:p w14:paraId="3D056802" w14:textId="77777777" w:rsidR="00666EB9" w:rsidRDefault="00666EB9" w:rsidP="003558E5">
      <w:pPr>
        <w:spacing w:after="0" w:line="240" w:lineRule="auto"/>
        <w:ind w:firstLine="567"/>
        <w:jc w:val="both"/>
        <w:rPr>
          <w:rFonts w:ascii="Times New Roman" w:eastAsia="Times New Roman" w:hAnsi="Times New Roman" w:cs="Times New Roman"/>
          <w:bCs/>
          <w:sz w:val="24"/>
          <w:szCs w:val="24"/>
          <w:lang w:val="en-GB"/>
        </w:rPr>
      </w:pPr>
    </w:p>
    <w:p w14:paraId="6F383830" w14:textId="1AFF9CD3" w:rsidR="00666EB9" w:rsidRPr="00666EB9" w:rsidRDefault="00666EB9" w:rsidP="00666EB9">
      <w:pPr>
        <w:spacing w:after="0" w:line="240" w:lineRule="auto"/>
        <w:ind w:firstLine="567"/>
        <w:jc w:val="both"/>
        <w:rPr>
          <w:rFonts w:ascii="Times New Roman" w:eastAsia="Times New Roman" w:hAnsi="Times New Roman" w:cs="Times New Roman"/>
          <w:b/>
          <w:sz w:val="24"/>
          <w:szCs w:val="24"/>
          <w:lang w:val="en-GB"/>
        </w:rPr>
      </w:pPr>
      <w:r w:rsidRPr="00666EB9">
        <w:rPr>
          <w:rFonts w:ascii="Times New Roman" w:eastAsia="Times New Roman" w:hAnsi="Times New Roman" w:cs="Times New Roman"/>
          <w:b/>
          <w:sz w:val="24"/>
          <w:szCs w:val="24"/>
          <w:lang w:val="en-GB"/>
        </w:rPr>
        <w:t>21.A.445 Defecțiuni neremediate</w:t>
      </w:r>
    </w:p>
    <w:p w14:paraId="09F2F04C" w14:textId="77777777" w:rsidR="00666EB9" w:rsidRPr="00666EB9" w:rsidRDefault="00666EB9" w:rsidP="00666EB9">
      <w:pPr>
        <w:spacing w:after="0" w:line="240" w:lineRule="auto"/>
        <w:ind w:firstLine="567"/>
        <w:jc w:val="both"/>
        <w:rPr>
          <w:rFonts w:ascii="Times New Roman" w:eastAsia="Times New Roman" w:hAnsi="Times New Roman" w:cs="Times New Roman"/>
          <w:bCs/>
          <w:sz w:val="24"/>
          <w:szCs w:val="24"/>
          <w:lang w:val="en-GB"/>
        </w:rPr>
      </w:pPr>
      <w:r w:rsidRPr="00666EB9">
        <w:rPr>
          <w:rFonts w:ascii="Times New Roman" w:eastAsia="Times New Roman" w:hAnsi="Times New Roman" w:cs="Times New Roman"/>
          <w:bCs/>
          <w:sz w:val="24"/>
          <w:szCs w:val="24"/>
          <w:lang w:val="en-GB"/>
        </w:rPr>
        <w:lastRenderedPageBreak/>
        <w:t>(a) În cazul în care un produs defect, o piesă defectă sau un echipament defect rămâne neremediat și nu este acoperit de datele aprobate anterior, evaluarea daunei din punct de vedere al consecințelor sale de navigabilitate poate fi realizată doar:</w:t>
      </w:r>
    </w:p>
    <w:p w14:paraId="02F7CAE2" w14:textId="488BBA7D" w:rsidR="00666EB9" w:rsidRPr="00666EB9" w:rsidRDefault="00666EB9" w:rsidP="00666EB9">
      <w:pPr>
        <w:spacing w:after="0" w:line="240" w:lineRule="auto"/>
        <w:ind w:firstLine="567"/>
        <w:jc w:val="both"/>
        <w:rPr>
          <w:rFonts w:ascii="Times New Roman" w:eastAsia="Times New Roman" w:hAnsi="Times New Roman" w:cs="Times New Roman"/>
          <w:bCs/>
          <w:sz w:val="24"/>
          <w:szCs w:val="24"/>
          <w:lang w:val="en-GB"/>
        </w:rPr>
      </w:pPr>
      <w:r w:rsidRPr="00666EB9">
        <w:rPr>
          <w:rFonts w:ascii="Times New Roman" w:eastAsia="Times New Roman" w:hAnsi="Times New Roman" w:cs="Times New Roman"/>
          <w:bCs/>
          <w:sz w:val="24"/>
          <w:szCs w:val="24"/>
          <w:lang w:val="en-GB"/>
        </w:rPr>
        <w:t xml:space="preserve">1. de către </w:t>
      </w:r>
      <w:r w:rsidR="00513660">
        <w:rPr>
          <w:rFonts w:ascii="Times New Roman" w:eastAsia="Times New Roman" w:hAnsi="Times New Roman" w:cs="Times New Roman"/>
          <w:bCs/>
          <w:sz w:val="24"/>
          <w:szCs w:val="24"/>
          <w:lang w:val="en-GB"/>
        </w:rPr>
        <w:t>AAC</w:t>
      </w:r>
      <w:r w:rsidRPr="00666EB9">
        <w:rPr>
          <w:rFonts w:ascii="Times New Roman" w:eastAsia="Times New Roman" w:hAnsi="Times New Roman" w:cs="Times New Roman"/>
          <w:bCs/>
          <w:sz w:val="24"/>
          <w:szCs w:val="24"/>
          <w:lang w:val="en-GB"/>
        </w:rPr>
        <w:t>; sau</w:t>
      </w:r>
    </w:p>
    <w:p w14:paraId="4ABDC0C7" w14:textId="4ADBBF59" w:rsidR="00666EB9" w:rsidRPr="00666EB9" w:rsidRDefault="00666EB9" w:rsidP="00666EB9">
      <w:pPr>
        <w:spacing w:after="0" w:line="240" w:lineRule="auto"/>
        <w:ind w:firstLine="567"/>
        <w:jc w:val="both"/>
        <w:rPr>
          <w:rFonts w:ascii="Times New Roman" w:eastAsia="Times New Roman" w:hAnsi="Times New Roman" w:cs="Times New Roman"/>
          <w:bCs/>
          <w:sz w:val="24"/>
          <w:szCs w:val="24"/>
          <w:lang w:val="en-GB"/>
        </w:rPr>
      </w:pPr>
      <w:r w:rsidRPr="00666EB9">
        <w:rPr>
          <w:rFonts w:ascii="Times New Roman" w:eastAsia="Times New Roman" w:hAnsi="Times New Roman" w:cs="Times New Roman"/>
          <w:bCs/>
          <w:sz w:val="24"/>
          <w:szCs w:val="24"/>
          <w:lang w:val="en-GB"/>
        </w:rPr>
        <w:t xml:space="preserve">2. de către o organizație de proiectare </w:t>
      </w:r>
      <w:r w:rsidR="00513660">
        <w:rPr>
          <w:rFonts w:ascii="Times New Roman" w:eastAsia="Times New Roman" w:hAnsi="Times New Roman" w:cs="Times New Roman"/>
          <w:bCs/>
          <w:sz w:val="24"/>
          <w:szCs w:val="24"/>
          <w:lang w:val="en-GB"/>
        </w:rPr>
        <w:t>aprobată,</w:t>
      </w:r>
      <w:r w:rsidRPr="00666EB9">
        <w:rPr>
          <w:rFonts w:ascii="Times New Roman" w:eastAsia="Times New Roman" w:hAnsi="Times New Roman" w:cs="Times New Roman"/>
          <w:bCs/>
          <w:sz w:val="24"/>
          <w:szCs w:val="24"/>
          <w:lang w:val="en-GB"/>
        </w:rPr>
        <w:t xml:space="preserve"> în mod corespunzător în condițiile unei proceduri convenite cu A</w:t>
      </w:r>
      <w:r>
        <w:rPr>
          <w:rFonts w:ascii="Times New Roman" w:eastAsia="Times New Roman" w:hAnsi="Times New Roman" w:cs="Times New Roman"/>
          <w:bCs/>
          <w:sz w:val="24"/>
          <w:szCs w:val="24"/>
          <w:lang w:val="en-GB"/>
        </w:rPr>
        <w:t>AC</w:t>
      </w:r>
      <w:r w:rsidRPr="00666EB9">
        <w:rPr>
          <w:rFonts w:ascii="Times New Roman" w:eastAsia="Times New Roman" w:hAnsi="Times New Roman" w:cs="Times New Roman"/>
          <w:bCs/>
          <w:sz w:val="24"/>
          <w:szCs w:val="24"/>
          <w:lang w:val="en-GB"/>
        </w:rPr>
        <w:t>.</w:t>
      </w:r>
    </w:p>
    <w:p w14:paraId="65F5A3C7" w14:textId="76E34BCD" w:rsidR="00666EB9" w:rsidRPr="00666EB9" w:rsidRDefault="00666EB9" w:rsidP="00666EB9">
      <w:pPr>
        <w:spacing w:after="0" w:line="240" w:lineRule="auto"/>
        <w:ind w:firstLine="567"/>
        <w:jc w:val="both"/>
        <w:rPr>
          <w:rFonts w:ascii="Times New Roman" w:eastAsia="Times New Roman" w:hAnsi="Times New Roman" w:cs="Times New Roman"/>
          <w:bCs/>
          <w:sz w:val="24"/>
          <w:szCs w:val="24"/>
          <w:lang w:val="en-GB"/>
        </w:rPr>
      </w:pPr>
      <w:r w:rsidRPr="00666EB9">
        <w:rPr>
          <w:rFonts w:ascii="Times New Roman" w:eastAsia="Times New Roman" w:hAnsi="Times New Roman" w:cs="Times New Roman"/>
          <w:bCs/>
          <w:sz w:val="24"/>
          <w:szCs w:val="24"/>
          <w:lang w:val="en-GB"/>
        </w:rPr>
        <w:t>Toate limitările necesare sunt prelucrate în conformitate cu procedurile de la punctul 21.A.443.</w:t>
      </w:r>
    </w:p>
    <w:p w14:paraId="1B9901A1" w14:textId="477258AD" w:rsidR="00666EB9" w:rsidRPr="00666EB9" w:rsidRDefault="00666EB9" w:rsidP="00666EB9">
      <w:pPr>
        <w:spacing w:after="0" w:line="240" w:lineRule="auto"/>
        <w:ind w:firstLine="567"/>
        <w:jc w:val="both"/>
        <w:rPr>
          <w:rFonts w:ascii="Times New Roman" w:eastAsia="Times New Roman" w:hAnsi="Times New Roman" w:cs="Times New Roman"/>
          <w:bCs/>
          <w:sz w:val="24"/>
          <w:szCs w:val="24"/>
          <w:lang w:val="en-GB"/>
        </w:rPr>
      </w:pPr>
      <w:r w:rsidRPr="00666EB9">
        <w:rPr>
          <w:rFonts w:ascii="Times New Roman" w:eastAsia="Times New Roman" w:hAnsi="Times New Roman" w:cs="Times New Roman"/>
          <w:bCs/>
          <w:sz w:val="24"/>
          <w:szCs w:val="24"/>
          <w:lang w:val="en-GB"/>
        </w:rPr>
        <w:t>(b) În cazul în care organizația care evaluează dauna în condițiile prevăzute la litera (a) nu este nici A</w:t>
      </w:r>
      <w:r>
        <w:rPr>
          <w:rFonts w:ascii="Times New Roman" w:eastAsia="Times New Roman" w:hAnsi="Times New Roman" w:cs="Times New Roman"/>
          <w:bCs/>
          <w:sz w:val="24"/>
          <w:szCs w:val="24"/>
          <w:lang w:val="en-GB"/>
        </w:rPr>
        <w:t>AC</w:t>
      </w:r>
      <w:r w:rsidRPr="00666EB9">
        <w:rPr>
          <w:rFonts w:ascii="Times New Roman" w:eastAsia="Times New Roman" w:hAnsi="Times New Roman" w:cs="Times New Roman"/>
          <w:bCs/>
          <w:sz w:val="24"/>
          <w:szCs w:val="24"/>
          <w:lang w:val="en-GB"/>
        </w:rPr>
        <w:t xml:space="preserve">, nici </w:t>
      </w:r>
      <w:r>
        <w:rPr>
          <w:rFonts w:ascii="Times New Roman" w:eastAsia="Times New Roman" w:hAnsi="Times New Roman" w:cs="Times New Roman"/>
          <w:bCs/>
          <w:sz w:val="24"/>
          <w:szCs w:val="24"/>
          <w:lang w:val="en-GB"/>
        </w:rPr>
        <w:t>deținătorul</w:t>
      </w:r>
      <w:r w:rsidRPr="00666EB9">
        <w:rPr>
          <w:rFonts w:ascii="Times New Roman" w:eastAsia="Times New Roman" w:hAnsi="Times New Roman" w:cs="Times New Roman"/>
          <w:bCs/>
          <w:sz w:val="24"/>
          <w:szCs w:val="24"/>
          <w:lang w:val="en-GB"/>
        </w:rPr>
        <w:t xml:space="preserve"> certificatului de tip, sau al certificatului de tip suplimentar</w:t>
      </w:r>
      <w:r w:rsidR="00DD313D">
        <w:rPr>
          <w:rFonts w:ascii="Times New Roman" w:eastAsia="Times New Roman" w:hAnsi="Times New Roman" w:cs="Times New Roman"/>
          <w:bCs/>
          <w:sz w:val="24"/>
          <w:szCs w:val="24"/>
          <w:lang w:val="en-GB"/>
        </w:rPr>
        <w:t>,</w:t>
      </w:r>
      <w:r w:rsidRPr="00666EB9">
        <w:rPr>
          <w:rFonts w:ascii="Times New Roman" w:eastAsia="Times New Roman" w:hAnsi="Times New Roman" w:cs="Times New Roman"/>
          <w:bCs/>
          <w:sz w:val="24"/>
          <w:szCs w:val="24"/>
          <w:lang w:val="en-GB"/>
        </w:rPr>
        <w:t xml:space="preserve"> această organizație trebuie să justifice faptul că informațiile pe care se bazează evaluarea sunt adecvate, fie din resursele proprii ale organizației, fie printr-un acord cu </w:t>
      </w:r>
      <w:r w:rsidR="000565DA">
        <w:rPr>
          <w:rFonts w:ascii="Times New Roman" w:eastAsia="Times New Roman" w:hAnsi="Times New Roman" w:cs="Times New Roman"/>
          <w:bCs/>
          <w:sz w:val="24"/>
          <w:szCs w:val="24"/>
          <w:lang w:val="en-GB"/>
        </w:rPr>
        <w:t>deținătorul</w:t>
      </w:r>
      <w:r w:rsidRPr="00666EB9">
        <w:rPr>
          <w:rFonts w:ascii="Times New Roman" w:eastAsia="Times New Roman" w:hAnsi="Times New Roman" w:cs="Times New Roman"/>
          <w:bCs/>
          <w:sz w:val="24"/>
          <w:szCs w:val="24"/>
          <w:lang w:val="en-GB"/>
        </w:rPr>
        <w:t xml:space="preserve"> certificatului de tip sau certificatului de tip suplimentar sau cu producătorul, după caz.</w:t>
      </w:r>
    </w:p>
    <w:p w14:paraId="4E639267" w14:textId="77777777" w:rsidR="00666EB9" w:rsidRPr="00666EB9" w:rsidRDefault="00666EB9" w:rsidP="00666EB9">
      <w:pPr>
        <w:spacing w:after="0" w:line="240" w:lineRule="auto"/>
        <w:ind w:firstLine="567"/>
        <w:jc w:val="both"/>
        <w:rPr>
          <w:rFonts w:ascii="Times New Roman" w:eastAsia="Times New Roman" w:hAnsi="Times New Roman" w:cs="Times New Roman"/>
          <w:bCs/>
          <w:sz w:val="24"/>
          <w:szCs w:val="24"/>
          <w:lang w:val="en-GB"/>
        </w:rPr>
      </w:pPr>
    </w:p>
    <w:p w14:paraId="247E38E6" w14:textId="33BB753A" w:rsidR="00666EB9" w:rsidRPr="00666EB9" w:rsidRDefault="00666EB9" w:rsidP="00666EB9">
      <w:pPr>
        <w:spacing w:after="0" w:line="240" w:lineRule="auto"/>
        <w:ind w:firstLine="567"/>
        <w:jc w:val="both"/>
        <w:rPr>
          <w:rFonts w:ascii="Times New Roman" w:eastAsia="Times New Roman" w:hAnsi="Times New Roman" w:cs="Times New Roman"/>
          <w:bCs/>
          <w:sz w:val="24"/>
          <w:szCs w:val="24"/>
          <w:lang w:val="en-GB"/>
        </w:rPr>
      </w:pPr>
      <w:r w:rsidRPr="000565DA">
        <w:rPr>
          <w:rFonts w:ascii="Times New Roman" w:eastAsia="Times New Roman" w:hAnsi="Times New Roman" w:cs="Times New Roman"/>
          <w:b/>
          <w:sz w:val="24"/>
          <w:szCs w:val="24"/>
          <w:lang w:val="en-GB"/>
        </w:rPr>
        <w:t>21.A.451 Obligații și marcaj PA</w:t>
      </w:r>
    </w:p>
    <w:p w14:paraId="1959A487" w14:textId="7C2D9542" w:rsidR="00666EB9" w:rsidRPr="00666EB9" w:rsidRDefault="00666EB9" w:rsidP="00666EB9">
      <w:pPr>
        <w:spacing w:after="0" w:line="240" w:lineRule="auto"/>
        <w:ind w:firstLine="567"/>
        <w:jc w:val="both"/>
        <w:rPr>
          <w:rFonts w:ascii="Times New Roman" w:eastAsia="Times New Roman" w:hAnsi="Times New Roman" w:cs="Times New Roman"/>
          <w:bCs/>
          <w:sz w:val="24"/>
          <w:szCs w:val="24"/>
          <w:lang w:val="en-GB"/>
        </w:rPr>
      </w:pPr>
      <w:r w:rsidRPr="00666EB9">
        <w:rPr>
          <w:rFonts w:ascii="Times New Roman" w:eastAsia="Times New Roman" w:hAnsi="Times New Roman" w:cs="Times New Roman"/>
          <w:bCs/>
          <w:sz w:val="24"/>
          <w:szCs w:val="24"/>
          <w:lang w:val="en-GB"/>
        </w:rPr>
        <w:t xml:space="preserve">(a) Fiecare </w:t>
      </w:r>
      <w:r w:rsidR="000565DA">
        <w:rPr>
          <w:rFonts w:ascii="Times New Roman" w:eastAsia="Times New Roman" w:hAnsi="Times New Roman" w:cs="Times New Roman"/>
          <w:bCs/>
          <w:sz w:val="24"/>
          <w:szCs w:val="24"/>
          <w:lang w:val="en-GB"/>
        </w:rPr>
        <w:t>dețin</w:t>
      </w:r>
      <w:r w:rsidR="0074656B">
        <w:rPr>
          <w:rFonts w:ascii="Times New Roman" w:eastAsia="Times New Roman" w:hAnsi="Times New Roman" w:cs="Times New Roman"/>
          <w:bCs/>
          <w:sz w:val="24"/>
          <w:szCs w:val="24"/>
          <w:lang w:val="en-GB"/>
        </w:rPr>
        <w:t>ă</w:t>
      </w:r>
      <w:r w:rsidR="000565DA">
        <w:rPr>
          <w:rFonts w:ascii="Times New Roman" w:eastAsia="Times New Roman" w:hAnsi="Times New Roman" w:cs="Times New Roman"/>
          <w:bCs/>
          <w:sz w:val="24"/>
          <w:szCs w:val="24"/>
          <w:lang w:val="en-GB"/>
        </w:rPr>
        <w:t>tor</w:t>
      </w:r>
      <w:r w:rsidRPr="00666EB9">
        <w:rPr>
          <w:rFonts w:ascii="Times New Roman" w:eastAsia="Times New Roman" w:hAnsi="Times New Roman" w:cs="Times New Roman"/>
          <w:bCs/>
          <w:sz w:val="24"/>
          <w:szCs w:val="24"/>
          <w:lang w:val="en-GB"/>
        </w:rPr>
        <w:t xml:space="preserve"> de aprobare de proiect pentru reparații majore:</w:t>
      </w:r>
    </w:p>
    <w:p w14:paraId="65231564" w14:textId="398CFDC0" w:rsidR="00666EB9" w:rsidRPr="00666EB9" w:rsidRDefault="00666EB9" w:rsidP="00666EB9">
      <w:pPr>
        <w:spacing w:after="0" w:line="240" w:lineRule="auto"/>
        <w:ind w:firstLine="567"/>
        <w:jc w:val="both"/>
        <w:rPr>
          <w:rFonts w:ascii="Times New Roman" w:eastAsia="Times New Roman" w:hAnsi="Times New Roman" w:cs="Times New Roman"/>
          <w:bCs/>
          <w:sz w:val="24"/>
          <w:szCs w:val="24"/>
          <w:lang w:val="en-GB"/>
        </w:rPr>
      </w:pPr>
      <w:r w:rsidRPr="00666EB9">
        <w:rPr>
          <w:rFonts w:ascii="Times New Roman" w:eastAsia="Times New Roman" w:hAnsi="Times New Roman" w:cs="Times New Roman"/>
          <w:bCs/>
          <w:sz w:val="24"/>
          <w:szCs w:val="24"/>
          <w:lang w:val="en-GB"/>
        </w:rPr>
        <w:t>1. își asumă obligațiile:</w:t>
      </w:r>
    </w:p>
    <w:p w14:paraId="75E22C15" w14:textId="50A937D5" w:rsidR="00666EB9" w:rsidRPr="00666EB9" w:rsidRDefault="00666EB9" w:rsidP="00666EB9">
      <w:pPr>
        <w:spacing w:after="0" w:line="240" w:lineRule="auto"/>
        <w:ind w:firstLine="567"/>
        <w:jc w:val="both"/>
        <w:rPr>
          <w:rFonts w:ascii="Times New Roman" w:eastAsia="Times New Roman" w:hAnsi="Times New Roman" w:cs="Times New Roman"/>
          <w:bCs/>
          <w:sz w:val="24"/>
          <w:szCs w:val="24"/>
          <w:lang w:val="en-GB"/>
        </w:rPr>
      </w:pPr>
      <w:r w:rsidRPr="00666EB9">
        <w:rPr>
          <w:rFonts w:ascii="Times New Roman" w:eastAsia="Times New Roman" w:hAnsi="Times New Roman" w:cs="Times New Roman"/>
          <w:bCs/>
          <w:sz w:val="24"/>
          <w:szCs w:val="24"/>
          <w:lang w:val="en-GB"/>
        </w:rPr>
        <w:t>(i) prevăzute la punctele 21.A.3A, 21.A.3B, 21.A.4, 21.A.5, 21.A.6, 21.A.7, 21.A.9, 21.A.439, 21.A.441 și 21.A.443;</w:t>
      </w:r>
    </w:p>
    <w:p w14:paraId="1EE6CEFA" w14:textId="63778D98" w:rsidR="00666EB9" w:rsidRPr="00666EB9" w:rsidRDefault="00666EB9" w:rsidP="00666EB9">
      <w:pPr>
        <w:spacing w:after="0" w:line="240" w:lineRule="auto"/>
        <w:ind w:firstLine="567"/>
        <w:jc w:val="both"/>
        <w:rPr>
          <w:rFonts w:ascii="Times New Roman" w:eastAsia="Times New Roman" w:hAnsi="Times New Roman" w:cs="Times New Roman"/>
          <w:bCs/>
          <w:sz w:val="24"/>
          <w:szCs w:val="24"/>
          <w:lang w:val="en-GB"/>
        </w:rPr>
      </w:pPr>
      <w:r w:rsidRPr="00666EB9">
        <w:rPr>
          <w:rFonts w:ascii="Times New Roman" w:eastAsia="Times New Roman" w:hAnsi="Times New Roman" w:cs="Times New Roman"/>
          <w:bCs/>
          <w:sz w:val="24"/>
          <w:szCs w:val="24"/>
          <w:lang w:val="en-GB"/>
        </w:rPr>
        <w:t xml:space="preserve">(ii) implicite în cadrul colaborării cu </w:t>
      </w:r>
      <w:r w:rsidR="000565DA">
        <w:rPr>
          <w:rFonts w:ascii="Times New Roman" w:eastAsia="Times New Roman" w:hAnsi="Times New Roman" w:cs="Times New Roman"/>
          <w:bCs/>
          <w:sz w:val="24"/>
          <w:szCs w:val="24"/>
          <w:lang w:val="en-GB"/>
        </w:rPr>
        <w:t>deținătorul</w:t>
      </w:r>
      <w:r w:rsidRPr="00666EB9">
        <w:rPr>
          <w:rFonts w:ascii="Times New Roman" w:eastAsia="Times New Roman" w:hAnsi="Times New Roman" w:cs="Times New Roman"/>
          <w:bCs/>
          <w:sz w:val="24"/>
          <w:szCs w:val="24"/>
          <w:lang w:val="en-GB"/>
        </w:rPr>
        <w:t xml:space="preserve"> certificatului de tip sau certificatului de tip suplimentar</w:t>
      </w:r>
      <w:r w:rsidR="00DD313D">
        <w:rPr>
          <w:rFonts w:ascii="Times New Roman" w:eastAsia="Times New Roman" w:hAnsi="Times New Roman" w:cs="Times New Roman"/>
          <w:bCs/>
          <w:sz w:val="24"/>
          <w:szCs w:val="24"/>
          <w:lang w:val="en-GB"/>
        </w:rPr>
        <w:t>,</w:t>
      </w:r>
      <w:r w:rsidRPr="00666EB9">
        <w:rPr>
          <w:rFonts w:ascii="Times New Roman" w:eastAsia="Times New Roman" w:hAnsi="Times New Roman" w:cs="Times New Roman"/>
          <w:bCs/>
          <w:sz w:val="24"/>
          <w:szCs w:val="24"/>
          <w:lang w:val="en-GB"/>
        </w:rPr>
        <w:t xml:space="preserve"> în condițiile prevăzute la punctul 21.A.433 litera (b), după caz;</w:t>
      </w:r>
    </w:p>
    <w:p w14:paraId="305DC22C" w14:textId="3790239F" w:rsidR="00666EB9" w:rsidRPr="00666EB9" w:rsidRDefault="00666EB9" w:rsidP="00666EB9">
      <w:pPr>
        <w:spacing w:after="0" w:line="240" w:lineRule="auto"/>
        <w:ind w:firstLine="567"/>
        <w:jc w:val="both"/>
        <w:rPr>
          <w:rFonts w:ascii="Times New Roman" w:eastAsia="Times New Roman" w:hAnsi="Times New Roman" w:cs="Times New Roman"/>
          <w:bCs/>
          <w:sz w:val="24"/>
          <w:szCs w:val="24"/>
          <w:lang w:val="en-GB"/>
        </w:rPr>
      </w:pPr>
      <w:r w:rsidRPr="00666EB9">
        <w:rPr>
          <w:rFonts w:ascii="Times New Roman" w:eastAsia="Times New Roman" w:hAnsi="Times New Roman" w:cs="Times New Roman"/>
          <w:bCs/>
          <w:sz w:val="24"/>
          <w:szCs w:val="24"/>
          <w:lang w:val="en-GB"/>
        </w:rPr>
        <w:t>2. specifică marcajul, inclusiv literele PA, în conformitate cu punctul 21.A.804 litera (a).</w:t>
      </w:r>
    </w:p>
    <w:p w14:paraId="41980952" w14:textId="5614F189" w:rsidR="00666EB9" w:rsidRPr="00666EB9" w:rsidRDefault="00666EB9" w:rsidP="00666EB9">
      <w:pPr>
        <w:spacing w:after="0" w:line="240" w:lineRule="auto"/>
        <w:ind w:firstLine="567"/>
        <w:jc w:val="both"/>
        <w:rPr>
          <w:rFonts w:ascii="Times New Roman" w:eastAsia="Times New Roman" w:hAnsi="Times New Roman" w:cs="Times New Roman"/>
          <w:bCs/>
          <w:sz w:val="24"/>
          <w:szCs w:val="24"/>
          <w:lang w:val="en-GB"/>
        </w:rPr>
      </w:pPr>
      <w:r w:rsidRPr="00666EB9">
        <w:rPr>
          <w:rFonts w:ascii="Times New Roman" w:eastAsia="Times New Roman" w:hAnsi="Times New Roman" w:cs="Times New Roman"/>
          <w:bCs/>
          <w:sz w:val="24"/>
          <w:szCs w:val="24"/>
          <w:lang w:val="en-GB"/>
        </w:rPr>
        <w:t xml:space="preserve">(b) Cu excepția </w:t>
      </w:r>
      <w:r w:rsidR="000565DA">
        <w:rPr>
          <w:rFonts w:ascii="Times New Roman" w:eastAsia="Times New Roman" w:hAnsi="Times New Roman" w:cs="Times New Roman"/>
          <w:bCs/>
          <w:sz w:val="24"/>
          <w:szCs w:val="24"/>
          <w:lang w:val="en-GB"/>
        </w:rPr>
        <w:t>de</w:t>
      </w:r>
      <w:r w:rsidR="0074656B">
        <w:rPr>
          <w:rFonts w:ascii="Times New Roman" w:eastAsia="Times New Roman" w:hAnsi="Times New Roman" w:cs="Times New Roman"/>
          <w:bCs/>
          <w:sz w:val="24"/>
          <w:szCs w:val="24"/>
          <w:lang w:val="en-GB"/>
        </w:rPr>
        <w:t>ț</w:t>
      </w:r>
      <w:r w:rsidR="000565DA">
        <w:rPr>
          <w:rFonts w:ascii="Times New Roman" w:eastAsia="Times New Roman" w:hAnsi="Times New Roman" w:cs="Times New Roman"/>
          <w:bCs/>
          <w:sz w:val="24"/>
          <w:szCs w:val="24"/>
          <w:lang w:val="en-GB"/>
        </w:rPr>
        <w:t>inătorilor</w:t>
      </w:r>
      <w:r w:rsidRPr="00666EB9">
        <w:rPr>
          <w:rFonts w:ascii="Times New Roman" w:eastAsia="Times New Roman" w:hAnsi="Times New Roman" w:cs="Times New Roman"/>
          <w:bCs/>
          <w:sz w:val="24"/>
          <w:szCs w:val="24"/>
          <w:lang w:val="en-GB"/>
        </w:rPr>
        <w:t xml:space="preserve"> certificatului de tip, pentru care se aplică punctul 21.A.44, </w:t>
      </w:r>
      <w:r w:rsidR="000565DA">
        <w:rPr>
          <w:rFonts w:ascii="Times New Roman" w:eastAsia="Times New Roman" w:hAnsi="Times New Roman" w:cs="Times New Roman"/>
          <w:bCs/>
          <w:sz w:val="24"/>
          <w:szCs w:val="24"/>
          <w:lang w:val="en-GB"/>
        </w:rPr>
        <w:t>deținătorul</w:t>
      </w:r>
      <w:r w:rsidRPr="00666EB9">
        <w:rPr>
          <w:rFonts w:ascii="Times New Roman" w:eastAsia="Times New Roman" w:hAnsi="Times New Roman" w:cs="Times New Roman"/>
          <w:bCs/>
          <w:sz w:val="24"/>
          <w:szCs w:val="24"/>
          <w:lang w:val="en-GB"/>
        </w:rPr>
        <w:t xml:space="preserve"> unei aprobări de proiect pentru reparații minore:</w:t>
      </w:r>
    </w:p>
    <w:p w14:paraId="28D0DCFE" w14:textId="01D3F400" w:rsidR="00666EB9" w:rsidRPr="00666EB9" w:rsidRDefault="00666EB9" w:rsidP="00666EB9">
      <w:pPr>
        <w:spacing w:after="0" w:line="240" w:lineRule="auto"/>
        <w:ind w:firstLine="567"/>
        <w:jc w:val="both"/>
        <w:rPr>
          <w:rFonts w:ascii="Times New Roman" w:eastAsia="Times New Roman" w:hAnsi="Times New Roman" w:cs="Times New Roman"/>
          <w:bCs/>
          <w:sz w:val="24"/>
          <w:szCs w:val="24"/>
          <w:lang w:val="en-GB"/>
        </w:rPr>
      </w:pPr>
      <w:r w:rsidRPr="00666EB9">
        <w:rPr>
          <w:rFonts w:ascii="Times New Roman" w:eastAsia="Times New Roman" w:hAnsi="Times New Roman" w:cs="Times New Roman"/>
          <w:bCs/>
          <w:sz w:val="24"/>
          <w:szCs w:val="24"/>
          <w:lang w:val="en-GB"/>
        </w:rPr>
        <w:t>1. își asumă obligațiile menționate la punctele 21.A.4, 21.A.5 și 21.A.7;</w:t>
      </w:r>
    </w:p>
    <w:p w14:paraId="5FEA957C" w14:textId="4F4D9FA5" w:rsidR="00666EB9" w:rsidRDefault="00666EB9" w:rsidP="00666EB9">
      <w:pPr>
        <w:spacing w:after="0" w:line="240" w:lineRule="auto"/>
        <w:ind w:firstLine="567"/>
        <w:jc w:val="both"/>
        <w:rPr>
          <w:rFonts w:ascii="Times New Roman" w:eastAsia="Times New Roman" w:hAnsi="Times New Roman" w:cs="Times New Roman"/>
          <w:bCs/>
          <w:sz w:val="24"/>
          <w:szCs w:val="24"/>
          <w:lang w:val="en-GB"/>
        </w:rPr>
      </w:pPr>
      <w:r w:rsidRPr="00666EB9">
        <w:rPr>
          <w:rFonts w:ascii="Times New Roman" w:eastAsia="Times New Roman" w:hAnsi="Times New Roman" w:cs="Times New Roman"/>
          <w:bCs/>
          <w:sz w:val="24"/>
          <w:szCs w:val="24"/>
          <w:lang w:val="en-GB"/>
        </w:rPr>
        <w:t>2. specifică marcajul, inclusiv literele PA, în conformitate cu punctul 21.A.804 litera (a).</w:t>
      </w:r>
    </w:p>
    <w:p w14:paraId="02089FC5" w14:textId="77777777" w:rsidR="00440E9B" w:rsidRDefault="00440E9B" w:rsidP="00666EB9">
      <w:pPr>
        <w:spacing w:after="0" w:line="240" w:lineRule="auto"/>
        <w:ind w:firstLine="567"/>
        <w:jc w:val="both"/>
        <w:rPr>
          <w:rFonts w:ascii="Times New Roman" w:eastAsia="Times New Roman" w:hAnsi="Times New Roman" w:cs="Times New Roman"/>
          <w:bCs/>
          <w:sz w:val="24"/>
          <w:szCs w:val="24"/>
          <w:lang w:val="en-GB"/>
        </w:rPr>
      </w:pPr>
    </w:p>
    <w:p w14:paraId="562DF638" w14:textId="77777777" w:rsidR="00440E9B" w:rsidRDefault="00440E9B" w:rsidP="00440E9B">
      <w:pPr>
        <w:spacing w:after="0" w:line="240" w:lineRule="auto"/>
        <w:ind w:firstLine="567"/>
        <w:jc w:val="center"/>
        <w:rPr>
          <w:rFonts w:ascii="Times New Roman" w:eastAsia="Times New Roman" w:hAnsi="Times New Roman" w:cs="Times New Roman"/>
          <w:bCs/>
          <w:sz w:val="24"/>
          <w:szCs w:val="24"/>
          <w:lang w:val="en-GB"/>
        </w:rPr>
      </w:pPr>
    </w:p>
    <w:p w14:paraId="33912BED" w14:textId="77777777" w:rsidR="00440E9B" w:rsidRPr="00440E9B" w:rsidRDefault="00440E9B" w:rsidP="00440E9B">
      <w:pPr>
        <w:spacing w:after="0" w:line="240" w:lineRule="auto"/>
        <w:ind w:firstLine="567"/>
        <w:jc w:val="center"/>
        <w:rPr>
          <w:rFonts w:ascii="Times New Roman" w:eastAsia="Times New Roman" w:hAnsi="Times New Roman" w:cs="Times New Roman"/>
          <w:b/>
          <w:sz w:val="24"/>
          <w:szCs w:val="24"/>
          <w:lang w:val="en-GB"/>
        </w:rPr>
      </w:pPr>
      <w:r w:rsidRPr="00440E9B">
        <w:rPr>
          <w:rFonts w:ascii="Times New Roman" w:eastAsia="Times New Roman" w:hAnsi="Times New Roman" w:cs="Times New Roman"/>
          <w:b/>
          <w:sz w:val="24"/>
          <w:szCs w:val="24"/>
          <w:lang w:val="en-GB"/>
        </w:rPr>
        <w:t>(CAPITOLUL N – NU SE APLICĂ)</w:t>
      </w:r>
    </w:p>
    <w:p w14:paraId="634EF119" w14:textId="77777777" w:rsidR="00440E9B" w:rsidRPr="00440E9B" w:rsidRDefault="00440E9B" w:rsidP="00440E9B">
      <w:pPr>
        <w:spacing w:after="0" w:line="240" w:lineRule="auto"/>
        <w:ind w:firstLine="567"/>
        <w:jc w:val="center"/>
        <w:rPr>
          <w:rFonts w:ascii="Times New Roman" w:eastAsia="Times New Roman" w:hAnsi="Times New Roman" w:cs="Times New Roman"/>
          <w:b/>
          <w:sz w:val="24"/>
          <w:szCs w:val="24"/>
          <w:lang w:val="en-GB"/>
        </w:rPr>
      </w:pPr>
    </w:p>
    <w:p w14:paraId="28502911" w14:textId="77777777" w:rsidR="00BD6E6B" w:rsidRDefault="00BD6E6B" w:rsidP="00BD6E6B">
      <w:pPr>
        <w:spacing w:after="0" w:line="240" w:lineRule="auto"/>
        <w:ind w:firstLine="567"/>
        <w:jc w:val="both"/>
        <w:rPr>
          <w:rFonts w:ascii="Times New Roman" w:eastAsia="Times New Roman" w:hAnsi="Times New Roman" w:cs="Times New Roman"/>
          <w:bCs/>
          <w:sz w:val="24"/>
          <w:szCs w:val="24"/>
          <w:lang w:val="en-GB"/>
        </w:rPr>
      </w:pPr>
    </w:p>
    <w:p w14:paraId="201682A5" w14:textId="1215F77D" w:rsidR="00BD6E6B" w:rsidRDefault="00BD6E6B" w:rsidP="00BD6E6B">
      <w:pPr>
        <w:spacing w:after="0" w:line="240" w:lineRule="auto"/>
        <w:ind w:firstLine="567"/>
        <w:jc w:val="center"/>
        <w:rPr>
          <w:rFonts w:ascii="Times New Roman" w:eastAsia="Times New Roman" w:hAnsi="Times New Roman" w:cs="Times New Roman"/>
          <w:b/>
          <w:sz w:val="24"/>
          <w:szCs w:val="24"/>
          <w:lang w:val="en-GB"/>
        </w:rPr>
      </w:pPr>
      <w:r w:rsidRPr="00BD6E6B">
        <w:rPr>
          <w:rFonts w:ascii="Times New Roman" w:eastAsia="Times New Roman" w:hAnsi="Times New Roman" w:cs="Times New Roman"/>
          <w:b/>
          <w:sz w:val="24"/>
          <w:szCs w:val="24"/>
          <w:lang w:val="en-GB"/>
        </w:rPr>
        <w:t>CAPITOLUL P – PERMISUL DE ZBOR</w:t>
      </w:r>
    </w:p>
    <w:p w14:paraId="54E0AB9E" w14:textId="77777777" w:rsidR="00BD6E6B" w:rsidRDefault="00BD6E6B" w:rsidP="00BD6E6B">
      <w:pPr>
        <w:spacing w:after="0" w:line="240" w:lineRule="auto"/>
        <w:ind w:firstLine="567"/>
        <w:jc w:val="center"/>
        <w:rPr>
          <w:rFonts w:ascii="Times New Roman" w:eastAsia="Times New Roman" w:hAnsi="Times New Roman" w:cs="Times New Roman"/>
          <w:b/>
          <w:sz w:val="24"/>
          <w:szCs w:val="24"/>
          <w:lang w:val="en-GB"/>
        </w:rPr>
      </w:pPr>
    </w:p>
    <w:p w14:paraId="7B9FBD1B" w14:textId="77777777" w:rsidR="00BD6E6B" w:rsidRDefault="00BD6E6B" w:rsidP="00BD6E6B">
      <w:pPr>
        <w:spacing w:after="0" w:line="240" w:lineRule="auto"/>
        <w:ind w:firstLine="567"/>
        <w:jc w:val="center"/>
        <w:rPr>
          <w:rFonts w:ascii="Times New Roman" w:eastAsia="Times New Roman" w:hAnsi="Times New Roman" w:cs="Times New Roman"/>
          <w:b/>
          <w:sz w:val="24"/>
          <w:szCs w:val="24"/>
          <w:lang w:val="en-GB"/>
        </w:rPr>
      </w:pPr>
    </w:p>
    <w:p w14:paraId="64B1F968" w14:textId="28F8DB08" w:rsidR="003B2A84" w:rsidRPr="003B2A84" w:rsidRDefault="003B2A84" w:rsidP="003B2A84">
      <w:pPr>
        <w:spacing w:after="0" w:line="240" w:lineRule="auto"/>
        <w:ind w:firstLine="567"/>
        <w:jc w:val="both"/>
        <w:rPr>
          <w:rFonts w:ascii="Times New Roman" w:eastAsia="Times New Roman" w:hAnsi="Times New Roman" w:cs="Times New Roman"/>
          <w:b/>
          <w:sz w:val="24"/>
          <w:szCs w:val="24"/>
          <w:lang w:val="en-GB"/>
        </w:rPr>
      </w:pPr>
      <w:r w:rsidRPr="003B2A84">
        <w:rPr>
          <w:rFonts w:ascii="Times New Roman" w:eastAsia="Times New Roman" w:hAnsi="Times New Roman" w:cs="Times New Roman"/>
          <w:b/>
          <w:sz w:val="24"/>
          <w:szCs w:val="24"/>
          <w:lang w:val="en-GB"/>
        </w:rPr>
        <w:t>21.A.701 Domeniu de aplicare</w:t>
      </w:r>
    </w:p>
    <w:p w14:paraId="6D332381" w14:textId="77777777" w:rsidR="003B2A84" w:rsidRPr="003B2A84" w:rsidRDefault="003B2A84" w:rsidP="003B2A84">
      <w:pPr>
        <w:spacing w:after="0" w:line="240" w:lineRule="auto"/>
        <w:ind w:firstLine="567"/>
        <w:jc w:val="both"/>
        <w:rPr>
          <w:rFonts w:ascii="Times New Roman" w:eastAsia="Times New Roman" w:hAnsi="Times New Roman" w:cs="Times New Roman"/>
          <w:bCs/>
          <w:sz w:val="24"/>
          <w:szCs w:val="24"/>
          <w:lang w:val="en-GB"/>
        </w:rPr>
      </w:pPr>
      <w:r w:rsidRPr="003B2A84">
        <w:rPr>
          <w:rFonts w:ascii="Times New Roman" w:eastAsia="Times New Roman" w:hAnsi="Times New Roman" w:cs="Times New Roman"/>
          <w:bCs/>
          <w:sz w:val="24"/>
          <w:szCs w:val="24"/>
          <w:lang w:val="en-GB"/>
        </w:rPr>
        <w:t>(a) Permisele de zbor se vor emite în conformitate cu prezentul capitol pentru aeronave care nu îndeplinesc sau pentru care nu s-a demonstrat că îndeplinesc cerințele de navigabilitate aplicabile, dar care pot zbura în siguranță în condiții definite și în următoarele scopuri:</w:t>
      </w:r>
    </w:p>
    <w:p w14:paraId="54787E1E" w14:textId="6DF78BDC" w:rsidR="003B2A84" w:rsidRPr="003B2A84" w:rsidRDefault="003B2A84" w:rsidP="003B2A84">
      <w:pPr>
        <w:spacing w:after="0" w:line="240" w:lineRule="auto"/>
        <w:ind w:firstLine="567"/>
        <w:jc w:val="both"/>
        <w:rPr>
          <w:rFonts w:ascii="Times New Roman" w:eastAsia="Times New Roman" w:hAnsi="Times New Roman" w:cs="Times New Roman"/>
          <w:bCs/>
          <w:sz w:val="24"/>
          <w:szCs w:val="24"/>
          <w:lang w:val="en-GB"/>
        </w:rPr>
      </w:pPr>
      <w:r w:rsidRPr="003B2A84">
        <w:rPr>
          <w:rFonts w:ascii="Times New Roman" w:eastAsia="Times New Roman" w:hAnsi="Times New Roman" w:cs="Times New Roman"/>
          <w:bCs/>
          <w:sz w:val="24"/>
          <w:szCs w:val="24"/>
          <w:lang w:val="en-GB"/>
        </w:rPr>
        <w:t>1. dezvoltare;</w:t>
      </w:r>
    </w:p>
    <w:p w14:paraId="01075B20" w14:textId="4CBD5B7A" w:rsidR="003B2A84" w:rsidRPr="003B2A84" w:rsidRDefault="003B2A84" w:rsidP="003B2A84">
      <w:pPr>
        <w:spacing w:after="0" w:line="240" w:lineRule="auto"/>
        <w:ind w:firstLine="567"/>
        <w:jc w:val="both"/>
        <w:rPr>
          <w:rFonts w:ascii="Times New Roman" w:eastAsia="Times New Roman" w:hAnsi="Times New Roman" w:cs="Times New Roman"/>
          <w:bCs/>
          <w:sz w:val="24"/>
          <w:szCs w:val="24"/>
          <w:lang w:val="en-GB"/>
        </w:rPr>
      </w:pPr>
      <w:r w:rsidRPr="003B2A84">
        <w:rPr>
          <w:rFonts w:ascii="Times New Roman" w:eastAsia="Times New Roman" w:hAnsi="Times New Roman" w:cs="Times New Roman"/>
          <w:bCs/>
          <w:sz w:val="24"/>
          <w:szCs w:val="24"/>
          <w:lang w:val="en-GB"/>
        </w:rPr>
        <w:t>2. demonstrarea conformității cu normele sau specificațiile de certificare;</w:t>
      </w:r>
    </w:p>
    <w:p w14:paraId="1F105DF6" w14:textId="176B282C" w:rsidR="003B2A84" w:rsidRPr="003B2A84" w:rsidRDefault="003B2A84" w:rsidP="003B2A84">
      <w:pPr>
        <w:spacing w:after="0" w:line="240" w:lineRule="auto"/>
        <w:ind w:firstLine="567"/>
        <w:jc w:val="both"/>
        <w:rPr>
          <w:rFonts w:ascii="Times New Roman" w:eastAsia="Times New Roman" w:hAnsi="Times New Roman" w:cs="Times New Roman"/>
          <w:bCs/>
          <w:sz w:val="24"/>
          <w:szCs w:val="24"/>
          <w:lang w:val="en-GB"/>
        </w:rPr>
      </w:pPr>
      <w:r w:rsidRPr="003B2A84">
        <w:rPr>
          <w:rFonts w:ascii="Times New Roman" w:eastAsia="Times New Roman" w:hAnsi="Times New Roman" w:cs="Times New Roman"/>
          <w:bCs/>
          <w:sz w:val="24"/>
          <w:szCs w:val="24"/>
          <w:lang w:val="en-GB"/>
        </w:rPr>
        <w:t>3. instruirea personalului organizațiilor de proiectare sau al organizațiilor de producție;</w:t>
      </w:r>
    </w:p>
    <w:p w14:paraId="24E61DE1" w14:textId="55D9FBE4" w:rsidR="003B2A84" w:rsidRPr="003B2A84" w:rsidRDefault="003B2A84" w:rsidP="003B2A84">
      <w:pPr>
        <w:spacing w:after="0" w:line="240" w:lineRule="auto"/>
        <w:ind w:firstLine="567"/>
        <w:jc w:val="both"/>
        <w:rPr>
          <w:rFonts w:ascii="Times New Roman" w:eastAsia="Times New Roman" w:hAnsi="Times New Roman" w:cs="Times New Roman"/>
          <w:bCs/>
          <w:sz w:val="24"/>
          <w:szCs w:val="24"/>
          <w:lang w:val="en-GB"/>
        </w:rPr>
      </w:pPr>
      <w:r w:rsidRPr="003B2A84">
        <w:rPr>
          <w:rFonts w:ascii="Times New Roman" w:eastAsia="Times New Roman" w:hAnsi="Times New Roman" w:cs="Times New Roman"/>
          <w:bCs/>
          <w:sz w:val="24"/>
          <w:szCs w:val="24"/>
          <w:lang w:val="en-GB"/>
        </w:rPr>
        <w:t>4. încercările în zbor după fabricație pentru aeronavele nou fabricate;</w:t>
      </w:r>
    </w:p>
    <w:p w14:paraId="5DB81A3F" w14:textId="26A13744" w:rsidR="003B2A84" w:rsidRPr="003B2A84" w:rsidRDefault="003B2A84" w:rsidP="003B2A84">
      <w:pPr>
        <w:spacing w:after="0" w:line="240" w:lineRule="auto"/>
        <w:ind w:firstLine="567"/>
        <w:jc w:val="both"/>
        <w:rPr>
          <w:rFonts w:ascii="Times New Roman" w:eastAsia="Times New Roman" w:hAnsi="Times New Roman" w:cs="Times New Roman"/>
          <w:bCs/>
          <w:sz w:val="24"/>
          <w:szCs w:val="24"/>
          <w:lang w:val="en-GB"/>
        </w:rPr>
      </w:pPr>
      <w:r w:rsidRPr="003B2A84">
        <w:rPr>
          <w:rFonts w:ascii="Times New Roman" w:eastAsia="Times New Roman" w:hAnsi="Times New Roman" w:cs="Times New Roman"/>
          <w:bCs/>
          <w:sz w:val="24"/>
          <w:szCs w:val="24"/>
          <w:lang w:val="en-GB"/>
        </w:rPr>
        <w:t>5. pilotarea aeronavelor aflate în fabricație între unitățile de producție;</w:t>
      </w:r>
    </w:p>
    <w:p w14:paraId="090FEFE2" w14:textId="11D1F297" w:rsidR="003B2A84" w:rsidRPr="003B2A84" w:rsidRDefault="003B2A84" w:rsidP="003B2A84">
      <w:pPr>
        <w:spacing w:after="0" w:line="240" w:lineRule="auto"/>
        <w:ind w:firstLine="567"/>
        <w:jc w:val="both"/>
        <w:rPr>
          <w:rFonts w:ascii="Times New Roman" w:eastAsia="Times New Roman" w:hAnsi="Times New Roman" w:cs="Times New Roman"/>
          <w:bCs/>
          <w:sz w:val="24"/>
          <w:szCs w:val="24"/>
          <w:lang w:val="en-GB"/>
        </w:rPr>
      </w:pPr>
      <w:r w:rsidRPr="003B2A84">
        <w:rPr>
          <w:rFonts w:ascii="Times New Roman" w:eastAsia="Times New Roman" w:hAnsi="Times New Roman" w:cs="Times New Roman"/>
          <w:bCs/>
          <w:sz w:val="24"/>
          <w:szCs w:val="24"/>
          <w:lang w:val="en-GB"/>
        </w:rPr>
        <w:t>6. pilotarea aeronavei pentru acceptarea de către beneficiar;</w:t>
      </w:r>
    </w:p>
    <w:p w14:paraId="77A99251" w14:textId="3E5437E3" w:rsidR="003B2A84" w:rsidRPr="003B2A84" w:rsidRDefault="003B2A84" w:rsidP="003B2A84">
      <w:pPr>
        <w:spacing w:after="0" w:line="240" w:lineRule="auto"/>
        <w:ind w:firstLine="567"/>
        <w:jc w:val="both"/>
        <w:rPr>
          <w:rFonts w:ascii="Times New Roman" w:eastAsia="Times New Roman" w:hAnsi="Times New Roman" w:cs="Times New Roman"/>
          <w:bCs/>
          <w:sz w:val="24"/>
          <w:szCs w:val="24"/>
          <w:lang w:val="en-GB"/>
        </w:rPr>
      </w:pPr>
      <w:r w:rsidRPr="003B2A84">
        <w:rPr>
          <w:rFonts w:ascii="Times New Roman" w:eastAsia="Times New Roman" w:hAnsi="Times New Roman" w:cs="Times New Roman"/>
          <w:bCs/>
          <w:sz w:val="24"/>
          <w:szCs w:val="24"/>
          <w:lang w:val="en-GB"/>
        </w:rPr>
        <w:t>7. livrarea sau exportul aeronavei;</w:t>
      </w:r>
    </w:p>
    <w:p w14:paraId="21C95E49" w14:textId="1AB0E6E6" w:rsidR="003B2A84" w:rsidRPr="00F809C6" w:rsidRDefault="003B2A84" w:rsidP="003B2A84">
      <w:pPr>
        <w:spacing w:after="0" w:line="240" w:lineRule="auto"/>
        <w:ind w:firstLine="567"/>
        <w:jc w:val="both"/>
        <w:rPr>
          <w:rFonts w:ascii="Times New Roman" w:eastAsia="Times New Roman" w:hAnsi="Times New Roman" w:cs="Times New Roman"/>
          <w:bCs/>
          <w:sz w:val="24"/>
          <w:szCs w:val="24"/>
          <w:lang w:val="en-GB"/>
        </w:rPr>
      </w:pPr>
      <w:r w:rsidRPr="003B2A84">
        <w:rPr>
          <w:rFonts w:ascii="Times New Roman" w:eastAsia="Times New Roman" w:hAnsi="Times New Roman" w:cs="Times New Roman"/>
          <w:bCs/>
          <w:sz w:val="24"/>
          <w:szCs w:val="24"/>
          <w:lang w:val="en-GB"/>
        </w:rPr>
        <w:t xml:space="preserve">8. pilotarea aeronavei </w:t>
      </w:r>
      <w:r w:rsidRPr="00F809C6">
        <w:rPr>
          <w:rFonts w:ascii="Times New Roman" w:eastAsia="Times New Roman" w:hAnsi="Times New Roman" w:cs="Times New Roman"/>
          <w:bCs/>
          <w:sz w:val="24"/>
          <w:szCs w:val="24"/>
          <w:lang w:val="en-GB"/>
        </w:rPr>
        <w:t xml:space="preserve">pentru acceptarea de către </w:t>
      </w:r>
      <w:r w:rsidR="00CA502A" w:rsidRPr="00F809C6">
        <w:rPr>
          <w:rFonts w:ascii="Times New Roman" w:eastAsia="Times New Roman" w:hAnsi="Times New Roman" w:cs="Times New Roman"/>
          <w:bCs/>
          <w:sz w:val="24"/>
          <w:szCs w:val="24"/>
          <w:lang w:val="en-GB"/>
        </w:rPr>
        <w:t>AAC</w:t>
      </w:r>
      <w:r w:rsidRPr="00F809C6">
        <w:rPr>
          <w:rFonts w:ascii="Times New Roman" w:eastAsia="Times New Roman" w:hAnsi="Times New Roman" w:cs="Times New Roman"/>
          <w:bCs/>
          <w:sz w:val="24"/>
          <w:szCs w:val="24"/>
          <w:lang w:val="en-GB"/>
        </w:rPr>
        <w:t>;</w:t>
      </w:r>
    </w:p>
    <w:p w14:paraId="4F5DD1B3" w14:textId="16C1AC05" w:rsidR="003B2A84" w:rsidRPr="003B2A84" w:rsidRDefault="003B2A84" w:rsidP="003B2A84">
      <w:pPr>
        <w:spacing w:after="0" w:line="240" w:lineRule="auto"/>
        <w:ind w:firstLine="567"/>
        <w:jc w:val="both"/>
        <w:rPr>
          <w:rFonts w:ascii="Times New Roman" w:eastAsia="Times New Roman" w:hAnsi="Times New Roman" w:cs="Times New Roman"/>
          <w:bCs/>
          <w:sz w:val="24"/>
          <w:szCs w:val="24"/>
          <w:lang w:val="en-GB"/>
        </w:rPr>
      </w:pPr>
      <w:r w:rsidRPr="00F809C6">
        <w:rPr>
          <w:rFonts w:ascii="Times New Roman" w:eastAsia="Times New Roman" w:hAnsi="Times New Roman" w:cs="Times New Roman"/>
          <w:bCs/>
          <w:sz w:val="24"/>
          <w:szCs w:val="24"/>
          <w:lang w:val="en-GB"/>
        </w:rPr>
        <w:t>9. studii de piață, inclusiv formarea echipajului</w:t>
      </w:r>
      <w:r w:rsidRPr="003B2A84">
        <w:rPr>
          <w:rFonts w:ascii="Times New Roman" w:eastAsia="Times New Roman" w:hAnsi="Times New Roman" w:cs="Times New Roman"/>
          <w:bCs/>
          <w:sz w:val="24"/>
          <w:szCs w:val="24"/>
          <w:lang w:val="en-GB"/>
        </w:rPr>
        <w:t xml:space="preserve"> beneficiarului;</w:t>
      </w:r>
    </w:p>
    <w:p w14:paraId="2FC9101B" w14:textId="1EF0E9D3" w:rsidR="003B2A84" w:rsidRPr="003B2A84" w:rsidRDefault="003B2A84" w:rsidP="003B2A84">
      <w:pPr>
        <w:spacing w:after="0" w:line="240" w:lineRule="auto"/>
        <w:ind w:firstLine="567"/>
        <w:jc w:val="both"/>
        <w:rPr>
          <w:rFonts w:ascii="Times New Roman" w:eastAsia="Times New Roman" w:hAnsi="Times New Roman" w:cs="Times New Roman"/>
          <w:bCs/>
          <w:sz w:val="24"/>
          <w:szCs w:val="24"/>
          <w:lang w:val="en-GB"/>
        </w:rPr>
      </w:pPr>
      <w:r w:rsidRPr="003B2A84">
        <w:rPr>
          <w:rFonts w:ascii="Times New Roman" w:eastAsia="Times New Roman" w:hAnsi="Times New Roman" w:cs="Times New Roman"/>
          <w:bCs/>
          <w:sz w:val="24"/>
          <w:szCs w:val="24"/>
          <w:lang w:val="en-GB"/>
        </w:rPr>
        <w:t>10. expoziții și spectacole aeriene;</w:t>
      </w:r>
    </w:p>
    <w:p w14:paraId="229FDAC7" w14:textId="07AC6394" w:rsidR="003B2A84" w:rsidRPr="003B2A84" w:rsidRDefault="003B2A84" w:rsidP="003B2A84">
      <w:pPr>
        <w:spacing w:after="0" w:line="240" w:lineRule="auto"/>
        <w:ind w:firstLine="567"/>
        <w:jc w:val="both"/>
        <w:rPr>
          <w:rFonts w:ascii="Times New Roman" w:eastAsia="Times New Roman" w:hAnsi="Times New Roman" w:cs="Times New Roman"/>
          <w:bCs/>
          <w:sz w:val="24"/>
          <w:szCs w:val="24"/>
          <w:lang w:val="en-GB"/>
        </w:rPr>
      </w:pPr>
      <w:r w:rsidRPr="003B2A84">
        <w:rPr>
          <w:rFonts w:ascii="Times New Roman" w:eastAsia="Times New Roman" w:hAnsi="Times New Roman" w:cs="Times New Roman"/>
          <w:bCs/>
          <w:sz w:val="24"/>
          <w:szCs w:val="24"/>
          <w:lang w:val="en-GB"/>
        </w:rPr>
        <w:t xml:space="preserve">11. pilotarea aeronavei către o locație unde ar urma să aibă loc întreținerea sau revizia de navigabilitate sau către un loc de conservare; </w:t>
      </w:r>
    </w:p>
    <w:p w14:paraId="2446CD53" w14:textId="7B74C7FB" w:rsidR="003B2A84" w:rsidRPr="003B2A84" w:rsidRDefault="003B2A84" w:rsidP="003B2A84">
      <w:pPr>
        <w:spacing w:after="0" w:line="240" w:lineRule="auto"/>
        <w:ind w:firstLine="567"/>
        <w:jc w:val="both"/>
        <w:rPr>
          <w:rFonts w:ascii="Times New Roman" w:eastAsia="Times New Roman" w:hAnsi="Times New Roman" w:cs="Times New Roman"/>
          <w:bCs/>
          <w:sz w:val="24"/>
          <w:szCs w:val="24"/>
          <w:lang w:val="en-GB"/>
        </w:rPr>
      </w:pPr>
      <w:r w:rsidRPr="003B2A84">
        <w:rPr>
          <w:rFonts w:ascii="Times New Roman" w:eastAsia="Times New Roman" w:hAnsi="Times New Roman" w:cs="Times New Roman"/>
          <w:bCs/>
          <w:sz w:val="24"/>
          <w:szCs w:val="24"/>
          <w:lang w:val="en-GB"/>
        </w:rPr>
        <w:t>12. pilotarea aeronavei cu o greutate care depășește greutatea maximă de decolare certificată pentru zbor dincolo de distanța normală de zbor deasupra apei sau deasupra zonelor terestre unde nu sunt disponibile condiții de aterizare adecvate sau unde combustibilul adecvat nu este disponibil;</w:t>
      </w:r>
    </w:p>
    <w:p w14:paraId="057F1C14" w14:textId="4A28D042" w:rsidR="003B2A84" w:rsidRPr="003B2A84" w:rsidRDefault="003B2A84" w:rsidP="003B2A84">
      <w:pPr>
        <w:spacing w:after="0" w:line="240" w:lineRule="auto"/>
        <w:ind w:firstLine="567"/>
        <w:jc w:val="both"/>
        <w:rPr>
          <w:rFonts w:ascii="Times New Roman" w:eastAsia="Times New Roman" w:hAnsi="Times New Roman" w:cs="Times New Roman"/>
          <w:bCs/>
          <w:sz w:val="24"/>
          <w:szCs w:val="24"/>
          <w:lang w:val="en-GB"/>
        </w:rPr>
      </w:pPr>
      <w:r w:rsidRPr="003B2A84">
        <w:rPr>
          <w:rFonts w:ascii="Times New Roman" w:eastAsia="Times New Roman" w:hAnsi="Times New Roman" w:cs="Times New Roman"/>
          <w:bCs/>
          <w:sz w:val="24"/>
          <w:szCs w:val="24"/>
          <w:lang w:val="en-GB"/>
        </w:rPr>
        <w:lastRenderedPageBreak/>
        <w:t>13. doborârea de recorduri, curse aeriene sau competiții similare;</w:t>
      </w:r>
    </w:p>
    <w:p w14:paraId="0BC39FFF" w14:textId="1ACA595B" w:rsidR="003B2A84" w:rsidRPr="003B2A84" w:rsidRDefault="003B2A84" w:rsidP="003B2A84">
      <w:pPr>
        <w:spacing w:after="0" w:line="240" w:lineRule="auto"/>
        <w:ind w:firstLine="567"/>
        <w:jc w:val="both"/>
        <w:rPr>
          <w:rFonts w:ascii="Times New Roman" w:eastAsia="Times New Roman" w:hAnsi="Times New Roman" w:cs="Times New Roman"/>
          <w:bCs/>
          <w:sz w:val="24"/>
          <w:szCs w:val="24"/>
          <w:lang w:val="en-GB"/>
        </w:rPr>
      </w:pPr>
      <w:r w:rsidRPr="003B2A84">
        <w:rPr>
          <w:rFonts w:ascii="Times New Roman" w:eastAsia="Times New Roman" w:hAnsi="Times New Roman" w:cs="Times New Roman"/>
          <w:bCs/>
          <w:sz w:val="24"/>
          <w:szCs w:val="24"/>
          <w:lang w:val="en-GB"/>
        </w:rPr>
        <w:t>14. pilotarea aeronavei care îndeplinește cerințele de navigabilitate înainte de a fi constatată conformitatea cu cerințele de mediu;</w:t>
      </w:r>
    </w:p>
    <w:p w14:paraId="6A6BBC67" w14:textId="1C2E7C28" w:rsidR="003B2A84" w:rsidRPr="003B2A84" w:rsidRDefault="003B2A84" w:rsidP="003B2A84">
      <w:pPr>
        <w:spacing w:after="0" w:line="240" w:lineRule="auto"/>
        <w:ind w:firstLine="567"/>
        <w:jc w:val="both"/>
        <w:rPr>
          <w:rFonts w:ascii="Times New Roman" w:eastAsia="Times New Roman" w:hAnsi="Times New Roman" w:cs="Times New Roman"/>
          <w:bCs/>
          <w:sz w:val="24"/>
          <w:szCs w:val="24"/>
          <w:lang w:val="en-GB"/>
        </w:rPr>
      </w:pPr>
      <w:r w:rsidRPr="003B2A84">
        <w:rPr>
          <w:rFonts w:ascii="Times New Roman" w:eastAsia="Times New Roman" w:hAnsi="Times New Roman" w:cs="Times New Roman"/>
          <w:bCs/>
          <w:sz w:val="24"/>
          <w:szCs w:val="24"/>
          <w:lang w:val="en-GB"/>
        </w:rPr>
        <w:t>15. pentru activități de zbor în scop recreativ cu aeronave necomplexe sau cu tipuri de aeronave pentru care un certificat de navigabilitate sau un certificat de navigabilitate restrictiv nu este necesar;</w:t>
      </w:r>
    </w:p>
    <w:p w14:paraId="68B0199D" w14:textId="7D7949BA" w:rsidR="003B2A84" w:rsidRPr="003B2A84" w:rsidRDefault="003B2A84" w:rsidP="003B2A84">
      <w:pPr>
        <w:spacing w:after="0" w:line="240" w:lineRule="auto"/>
        <w:ind w:firstLine="567"/>
        <w:jc w:val="both"/>
        <w:rPr>
          <w:rFonts w:ascii="Times New Roman" w:eastAsia="Times New Roman" w:hAnsi="Times New Roman" w:cs="Times New Roman"/>
          <w:bCs/>
          <w:sz w:val="24"/>
          <w:szCs w:val="24"/>
          <w:lang w:val="en-GB"/>
        </w:rPr>
      </w:pPr>
      <w:r w:rsidRPr="003B2A84">
        <w:rPr>
          <w:rFonts w:ascii="Times New Roman" w:eastAsia="Times New Roman" w:hAnsi="Times New Roman" w:cs="Times New Roman"/>
          <w:bCs/>
          <w:sz w:val="24"/>
          <w:szCs w:val="24"/>
          <w:lang w:val="en-GB"/>
        </w:rPr>
        <w:t>16. pilotarea unei aeronave în scop de diagnosticare sau pentru verificarea funcționării unuia sau mai multor sisteme, piese sau echipamente după întreținere.</w:t>
      </w:r>
    </w:p>
    <w:p w14:paraId="768B6D68" w14:textId="67B9CDDC" w:rsidR="00BD6E6B" w:rsidRDefault="003B2A84" w:rsidP="003B2A84">
      <w:pPr>
        <w:spacing w:after="0" w:line="240" w:lineRule="auto"/>
        <w:ind w:firstLine="567"/>
        <w:jc w:val="both"/>
        <w:rPr>
          <w:rFonts w:ascii="Times New Roman" w:eastAsia="Times New Roman" w:hAnsi="Times New Roman" w:cs="Times New Roman"/>
          <w:bCs/>
          <w:sz w:val="24"/>
          <w:szCs w:val="24"/>
          <w:lang w:val="en-GB"/>
        </w:rPr>
      </w:pPr>
      <w:r w:rsidRPr="003B2A84">
        <w:rPr>
          <w:rFonts w:ascii="Times New Roman" w:eastAsia="Times New Roman" w:hAnsi="Times New Roman" w:cs="Times New Roman"/>
          <w:bCs/>
          <w:sz w:val="24"/>
          <w:szCs w:val="24"/>
          <w:lang w:val="en-GB"/>
        </w:rPr>
        <w:t>(b) Prezentul capitol stabilește procedura de emitere a permiselor de zbor și de aprobare a condițiilor de zbor aferente, precum și drepturile și obligațiile solicitanților și titularilor acestor permise și aprobări ale condițiilor de zbor.</w:t>
      </w:r>
    </w:p>
    <w:p w14:paraId="48E00992" w14:textId="77777777" w:rsidR="003B2A84" w:rsidRDefault="003B2A84" w:rsidP="003B2A84">
      <w:pPr>
        <w:spacing w:after="0" w:line="240" w:lineRule="auto"/>
        <w:ind w:firstLine="567"/>
        <w:jc w:val="both"/>
        <w:rPr>
          <w:rFonts w:ascii="Times New Roman" w:eastAsia="Times New Roman" w:hAnsi="Times New Roman" w:cs="Times New Roman"/>
          <w:bCs/>
          <w:sz w:val="24"/>
          <w:szCs w:val="24"/>
          <w:lang w:val="en-GB"/>
        </w:rPr>
      </w:pPr>
    </w:p>
    <w:p w14:paraId="7D98ECEC" w14:textId="2AAD079A" w:rsidR="003B2A84" w:rsidRPr="003B2A84" w:rsidRDefault="003B2A84" w:rsidP="003B2A84">
      <w:pPr>
        <w:spacing w:after="0" w:line="240" w:lineRule="auto"/>
        <w:ind w:firstLine="567"/>
        <w:jc w:val="both"/>
        <w:rPr>
          <w:rFonts w:ascii="Times New Roman" w:eastAsia="Times New Roman" w:hAnsi="Times New Roman" w:cs="Times New Roman"/>
          <w:b/>
          <w:sz w:val="24"/>
          <w:szCs w:val="24"/>
          <w:lang w:val="en-GB"/>
        </w:rPr>
      </w:pPr>
      <w:r w:rsidRPr="003B2A84">
        <w:rPr>
          <w:rFonts w:ascii="Times New Roman" w:eastAsia="Times New Roman" w:hAnsi="Times New Roman" w:cs="Times New Roman"/>
          <w:b/>
          <w:sz w:val="24"/>
          <w:szCs w:val="24"/>
          <w:lang w:val="en-GB"/>
        </w:rPr>
        <w:t>21.A.703 Eligibilitate</w:t>
      </w:r>
    </w:p>
    <w:p w14:paraId="30D72744" w14:textId="4B097064" w:rsidR="003B2A84" w:rsidRPr="003B2A84" w:rsidRDefault="003B2A84" w:rsidP="003B2A84">
      <w:pPr>
        <w:spacing w:after="0" w:line="240" w:lineRule="auto"/>
        <w:ind w:firstLine="567"/>
        <w:jc w:val="both"/>
        <w:rPr>
          <w:rFonts w:ascii="Times New Roman" w:eastAsia="Times New Roman" w:hAnsi="Times New Roman" w:cs="Times New Roman"/>
          <w:bCs/>
          <w:sz w:val="24"/>
          <w:szCs w:val="24"/>
          <w:lang w:val="en-GB"/>
        </w:rPr>
      </w:pPr>
      <w:r w:rsidRPr="003B2A84">
        <w:rPr>
          <w:rFonts w:ascii="Times New Roman" w:eastAsia="Times New Roman" w:hAnsi="Times New Roman" w:cs="Times New Roman"/>
          <w:bCs/>
          <w:sz w:val="24"/>
          <w:szCs w:val="24"/>
          <w:lang w:val="en-GB"/>
        </w:rPr>
        <w:t>(a) Orice persoană fizică sau juridică este eligibilă ca solicitant pentru un permis de zbor, exceptând permisul de zbor emis în sensul dispozițiilor de la punctul 21.A.701 litera (a) subpunctul 15, în cazul căreia solicitantul trebuie să fie proprietarul aeronavei.</w:t>
      </w:r>
    </w:p>
    <w:p w14:paraId="53B3F6C8" w14:textId="0A9973F1" w:rsidR="003B2A84" w:rsidRPr="003B2A84" w:rsidRDefault="003B2A84" w:rsidP="003B2A84">
      <w:pPr>
        <w:spacing w:after="0" w:line="240" w:lineRule="auto"/>
        <w:ind w:firstLine="567"/>
        <w:jc w:val="both"/>
        <w:rPr>
          <w:rFonts w:ascii="Times New Roman" w:eastAsia="Times New Roman" w:hAnsi="Times New Roman" w:cs="Times New Roman"/>
          <w:bCs/>
          <w:sz w:val="24"/>
          <w:szCs w:val="24"/>
          <w:lang w:val="en-GB"/>
        </w:rPr>
      </w:pPr>
      <w:r w:rsidRPr="003B2A84">
        <w:rPr>
          <w:rFonts w:ascii="Times New Roman" w:eastAsia="Times New Roman" w:hAnsi="Times New Roman" w:cs="Times New Roman"/>
          <w:bCs/>
          <w:sz w:val="24"/>
          <w:szCs w:val="24"/>
          <w:lang w:val="en-GB"/>
        </w:rPr>
        <w:t>(b) Orice persoană fizică sau juridică este eligibilă ca solicitant al unei aprobări a condițiilor de zbor.</w:t>
      </w:r>
    </w:p>
    <w:p w14:paraId="7245FB02" w14:textId="77777777" w:rsidR="003B2A84" w:rsidRPr="003B2A84" w:rsidRDefault="003B2A84" w:rsidP="003B2A84">
      <w:pPr>
        <w:spacing w:after="0" w:line="240" w:lineRule="auto"/>
        <w:ind w:firstLine="567"/>
        <w:jc w:val="both"/>
        <w:rPr>
          <w:rFonts w:ascii="Times New Roman" w:eastAsia="Times New Roman" w:hAnsi="Times New Roman" w:cs="Times New Roman"/>
          <w:bCs/>
          <w:sz w:val="24"/>
          <w:szCs w:val="24"/>
          <w:lang w:val="en-GB"/>
        </w:rPr>
      </w:pPr>
    </w:p>
    <w:p w14:paraId="01BB6022" w14:textId="3EB51D91" w:rsidR="003B2A84" w:rsidRPr="003B2A84" w:rsidRDefault="003B2A84" w:rsidP="003B2A84">
      <w:pPr>
        <w:spacing w:after="0" w:line="240" w:lineRule="auto"/>
        <w:ind w:firstLine="567"/>
        <w:jc w:val="both"/>
        <w:rPr>
          <w:rFonts w:ascii="Times New Roman" w:eastAsia="Times New Roman" w:hAnsi="Times New Roman" w:cs="Times New Roman"/>
          <w:b/>
          <w:sz w:val="24"/>
          <w:szCs w:val="24"/>
          <w:lang w:val="en-GB"/>
        </w:rPr>
      </w:pPr>
      <w:r w:rsidRPr="003B2A84">
        <w:rPr>
          <w:rFonts w:ascii="Times New Roman" w:eastAsia="Times New Roman" w:hAnsi="Times New Roman" w:cs="Times New Roman"/>
          <w:b/>
          <w:sz w:val="24"/>
          <w:szCs w:val="24"/>
          <w:lang w:val="en-GB"/>
        </w:rPr>
        <w:t>21.A.707 Solicitarea unui permis de zbor</w:t>
      </w:r>
    </w:p>
    <w:p w14:paraId="690E1B4E" w14:textId="5D529312" w:rsidR="003B2A84" w:rsidRPr="003B2A84" w:rsidRDefault="003B2A84" w:rsidP="003B2A84">
      <w:pPr>
        <w:spacing w:after="0" w:line="240" w:lineRule="auto"/>
        <w:ind w:firstLine="567"/>
        <w:jc w:val="both"/>
        <w:rPr>
          <w:rFonts w:ascii="Times New Roman" w:eastAsia="Times New Roman" w:hAnsi="Times New Roman" w:cs="Times New Roman"/>
          <w:bCs/>
          <w:sz w:val="24"/>
          <w:szCs w:val="24"/>
          <w:lang w:val="en-GB"/>
        </w:rPr>
      </w:pPr>
      <w:r w:rsidRPr="003B2A84">
        <w:rPr>
          <w:rFonts w:ascii="Times New Roman" w:eastAsia="Times New Roman" w:hAnsi="Times New Roman" w:cs="Times New Roman"/>
          <w:bCs/>
          <w:sz w:val="24"/>
          <w:szCs w:val="24"/>
          <w:lang w:val="en-GB"/>
        </w:rPr>
        <w:t xml:space="preserve">(a) În conformitate cu punctul 21.A.703 și când solicitantului nu i s-a acordat prerogativa emiterii unui permis de zbor, solicitările de permise de zbor se </w:t>
      </w:r>
      <w:r w:rsidR="00BB3125">
        <w:rPr>
          <w:rFonts w:ascii="Times New Roman" w:eastAsia="Times New Roman" w:hAnsi="Times New Roman" w:cs="Times New Roman"/>
          <w:bCs/>
          <w:sz w:val="24"/>
          <w:szCs w:val="24"/>
          <w:lang w:val="en-GB"/>
        </w:rPr>
        <w:t>depun</w:t>
      </w:r>
      <w:r w:rsidRPr="003B2A84">
        <w:rPr>
          <w:rFonts w:ascii="Times New Roman" w:eastAsia="Times New Roman" w:hAnsi="Times New Roman" w:cs="Times New Roman"/>
          <w:bCs/>
          <w:sz w:val="24"/>
          <w:szCs w:val="24"/>
          <w:lang w:val="en-GB"/>
        </w:rPr>
        <w:t xml:space="preserve"> </w:t>
      </w:r>
      <w:r w:rsidR="00BB3125">
        <w:rPr>
          <w:rFonts w:ascii="Times New Roman" w:eastAsia="Times New Roman" w:hAnsi="Times New Roman" w:cs="Times New Roman"/>
          <w:bCs/>
          <w:sz w:val="24"/>
          <w:szCs w:val="24"/>
          <w:lang w:val="en-GB"/>
        </w:rPr>
        <w:t xml:space="preserve">la AAC </w:t>
      </w:r>
      <w:r w:rsidRPr="003B2A84">
        <w:rPr>
          <w:rFonts w:ascii="Times New Roman" w:eastAsia="Times New Roman" w:hAnsi="Times New Roman" w:cs="Times New Roman"/>
          <w:bCs/>
          <w:sz w:val="24"/>
          <w:szCs w:val="24"/>
          <w:lang w:val="en-GB"/>
        </w:rPr>
        <w:t>în forma și modul stabilit.</w:t>
      </w:r>
    </w:p>
    <w:p w14:paraId="265B3C64" w14:textId="77777777" w:rsidR="003B2A84" w:rsidRPr="003B2A84" w:rsidRDefault="003B2A84" w:rsidP="003B2A84">
      <w:pPr>
        <w:spacing w:after="0" w:line="240" w:lineRule="auto"/>
        <w:ind w:firstLine="567"/>
        <w:jc w:val="both"/>
        <w:rPr>
          <w:rFonts w:ascii="Times New Roman" w:eastAsia="Times New Roman" w:hAnsi="Times New Roman" w:cs="Times New Roman"/>
          <w:bCs/>
          <w:sz w:val="24"/>
          <w:szCs w:val="24"/>
          <w:lang w:val="en-GB"/>
        </w:rPr>
      </w:pPr>
      <w:r w:rsidRPr="003B2A84">
        <w:rPr>
          <w:rFonts w:ascii="Times New Roman" w:eastAsia="Times New Roman" w:hAnsi="Times New Roman" w:cs="Times New Roman"/>
          <w:bCs/>
          <w:sz w:val="24"/>
          <w:szCs w:val="24"/>
          <w:lang w:val="en-GB"/>
        </w:rPr>
        <w:t>(b) Solicitările de permise de zbor vor cuprinde:</w:t>
      </w:r>
    </w:p>
    <w:p w14:paraId="47A9BCBE" w14:textId="49F69489" w:rsidR="003B2A84" w:rsidRPr="003B2A84" w:rsidRDefault="003B2A84" w:rsidP="003B2A84">
      <w:pPr>
        <w:spacing w:after="0" w:line="240" w:lineRule="auto"/>
        <w:ind w:firstLine="567"/>
        <w:jc w:val="both"/>
        <w:rPr>
          <w:rFonts w:ascii="Times New Roman" w:eastAsia="Times New Roman" w:hAnsi="Times New Roman" w:cs="Times New Roman"/>
          <w:bCs/>
          <w:sz w:val="24"/>
          <w:szCs w:val="24"/>
          <w:lang w:val="en-GB"/>
        </w:rPr>
      </w:pPr>
      <w:r w:rsidRPr="003B2A84">
        <w:rPr>
          <w:rFonts w:ascii="Times New Roman" w:eastAsia="Times New Roman" w:hAnsi="Times New Roman" w:cs="Times New Roman"/>
          <w:bCs/>
          <w:sz w:val="24"/>
          <w:szCs w:val="24"/>
          <w:lang w:val="en-GB"/>
        </w:rPr>
        <w:t>1. scopul (scopurile) zborului (zborurilor), în conformitate cu punctul 21.A.701;</w:t>
      </w:r>
    </w:p>
    <w:p w14:paraId="0D54ADE6" w14:textId="13AD3892" w:rsidR="003B2A84" w:rsidRPr="003B2A84" w:rsidRDefault="003B2A84" w:rsidP="003B2A84">
      <w:pPr>
        <w:spacing w:after="0" w:line="240" w:lineRule="auto"/>
        <w:ind w:firstLine="567"/>
        <w:jc w:val="both"/>
        <w:rPr>
          <w:rFonts w:ascii="Times New Roman" w:eastAsia="Times New Roman" w:hAnsi="Times New Roman" w:cs="Times New Roman"/>
          <w:bCs/>
          <w:sz w:val="24"/>
          <w:szCs w:val="24"/>
          <w:lang w:val="en-GB"/>
        </w:rPr>
      </w:pPr>
      <w:r w:rsidRPr="003B2A84">
        <w:rPr>
          <w:rFonts w:ascii="Times New Roman" w:eastAsia="Times New Roman" w:hAnsi="Times New Roman" w:cs="Times New Roman"/>
          <w:bCs/>
          <w:sz w:val="24"/>
          <w:szCs w:val="24"/>
          <w:lang w:val="en-GB"/>
        </w:rPr>
        <w:t>2. modurile în care aeronava nu corespunde cerințelor de navigabilitate aplicabile;</w:t>
      </w:r>
    </w:p>
    <w:p w14:paraId="5A101A7F" w14:textId="6B7EFB7C" w:rsidR="003B2A84" w:rsidRPr="003B2A84" w:rsidRDefault="003B2A84" w:rsidP="003B2A84">
      <w:pPr>
        <w:spacing w:after="0" w:line="240" w:lineRule="auto"/>
        <w:ind w:firstLine="567"/>
        <w:jc w:val="both"/>
        <w:rPr>
          <w:rFonts w:ascii="Times New Roman" w:eastAsia="Times New Roman" w:hAnsi="Times New Roman" w:cs="Times New Roman"/>
          <w:bCs/>
          <w:sz w:val="24"/>
          <w:szCs w:val="24"/>
          <w:lang w:val="en-GB"/>
        </w:rPr>
      </w:pPr>
      <w:r w:rsidRPr="003B2A84">
        <w:rPr>
          <w:rFonts w:ascii="Times New Roman" w:eastAsia="Times New Roman" w:hAnsi="Times New Roman" w:cs="Times New Roman"/>
          <w:bCs/>
          <w:sz w:val="24"/>
          <w:szCs w:val="24"/>
          <w:lang w:val="en-GB"/>
        </w:rPr>
        <w:t>3. condițiile de zbor aprobate în conformitate cu punctul 21.A.710.</w:t>
      </w:r>
    </w:p>
    <w:p w14:paraId="71D204FB" w14:textId="355BDD72" w:rsidR="003B2A84" w:rsidRDefault="003B2A84" w:rsidP="003B2A84">
      <w:pPr>
        <w:spacing w:after="0" w:line="240" w:lineRule="auto"/>
        <w:ind w:firstLine="567"/>
        <w:jc w:val="both"/>
        <w:rPr>
          <w:rFonts w:ascii="Times New Roman" w:eastAsia="Times New Roman" w:hAnsi="Times New Roman" w:cs="Times New Roman"/>
          <w:bCs/>
          <w:sz w:val="24"/>
          <w:szCs w:val="24"/>
          <w:lang w:val="en-GB"/>
        </w:rPr>
      </w:pPr>
      <w:r w:rsidRPr="003B2A84">
        <w:rPr>
          <w:rFonts w:ascii="Times New Roman" w:eastAsia="Times New Roman" w:hAnsi="Times New Roman" w:cs="Times New Roman"/>
          <w:bCs/>
          <w:sz w:val="24"/>
          <w:szCs w:val="24"/>
          <w:lang w:val="en-GB"/>
        </w:rPr>
        <w:t>(c) În cazul în care condițiile de zbor nu sunt aprobate la momentul solicitării permisului de zbor, se va face o solicitare pentru aprobarea condițiilor de zbor în conformitate cu punctul 21.A.709.</w:t>
      </w:r>
    </w:p>
    <w:p w14:paraId="0D14E697" w14:textId="77777777" w:rsidR="00EA4A70" w:rsidRDefault="00EA4A70" w:rsidP="003B2A84">
      <w:pPr>
        <w:spacing w:after="0" w:line="240" w:lineRule="auto"/>
        <w:ind w:firstLine="567"/>
        <w:jc w:val="both"/>
        <w:rPr>
          <w:rFonts w:ascii="Times New Roman" w:eastAsia="Times New Roman" w:hAnsi="Times New Roman" w:cs="Times New Roman"/>
          <w:bCs/>
          <w:sz w:val="24"/>
          <w:szCs w:val="24"/>
          <w:lang w:val="en-GB"/>
        </w:rPr>
      </w:pPr>
    </w:p>
    <w:p w14:paraId="235CDCCD" w14:textId="218555A1" w:rsidR="00EA4A70" w:rsidRPr="00EA4A70" w:rsidRDefault="00EA4A70" w:rsidP="00EA4A70">
      <w:pPr>
        <w:spacing w:after="0" w:line="240" w:lineRule="auto"/>
        <w:ind w:firstLine="567"/>
        <w:jc w:val="both"/>
        <w:rPr>
          <w:rFonts w:ascii="Times New Roman" w:eastAsia="Times New Roman" w:hAnsi="Times New Roman" w:cs="Times New Roman"/>
          <w:b/>
          <w:sz w:val="24"/>
          <w:szCs w:val="24"/>
          <w:lang w:val="en-GB"/>
        </w:rPr>
      </w:pPr>
      <w:r w:rsidRPr="00EA4A70">
        <w:rPr>
          <w:rFonts w:ascii="Times New Roman" w:eastAsia="Times New Roman" w:hAnsi="Times New Roman" w:cs="Times New Roman"/>
          <w:b/>
          <w:sz w:val="24"/>
          <w:szCs w:val="24"/>
          <w:lang w:val="en-GB"/>
        </w:rPr>
        <w:t>21.A.708 Condițiile de zbor</w:t>
      </w:r>
    </w:p>
    <w:p w14:paraId="675AFB54" w14:textId="77777777" w:rsidR="00EA4A70" w:rsidRPr="00EA4A70" w:rsidRDefault="00EA4A70" w:rsidP="00EA4A70">
      <w:pPr>
        <w:spacing w:after="0" w:line="240" w:lineRule="auto"/>
        <w:ind w:firstLine="567"/>
        <w:jc w:val="both"/>
        <w:rPr>
          <w:rFonts w:ascii="Times New Roman" w:eastAsia="Times New Roman" w:hAnsi="Times New Roman" w:cs="Times New Roman"/>
          <w:bCs/>
          <w:sz w:val="24"/>
          <w:szCs w:val="24"/>
          <w:lang w:val="en-GB"/>
        </w:rPr>
      </w:pPr>
      <w:r w:rsidRPr="00EA4A70">
        <w:rPr>
          <w:rFonts w:ascii="Times New Roman" w:eastAsia="Times New Roman" w:hAnsi="Times New Roman" w:cs="Times New Roman"/>
          <w:bCs/>
          <w:sz w:val="24"/>
          <w:szCs w:val="24"/>
          <w:lang w:val="en-GB"/>
        </w:rPr>
        <w:t>Condițiile de zbor includ:</w:t>
      </w:r>
    </w:p>
    <w:p w14:paraId="6D41B630" w14:textId="1332C2AE" w:rsidR="00EA4A70" w:rsidRPr="00EA4A70" w:rsidRDefault="00EA4A70" w:rsidP="00EA4A70">
      <w:pPr>
        <w:spacing w:after="0" w:line="240" w:lineRule="auto"/>
        <w:ind w:firstLine="567"/>
        <w:jc w:val="both"/>
        <w:rPr>
          <w:rFonts w:ascii="Times New Roman" w:eastAsia="Times New Roman" w:hAnsi="Times New Roman" w:cs="Times New Roman"/>
          <w:bCs/>
          <w:sz w:val="24"/>
          <w:szCs w:val="24"/>
          <w:lang w:val="en-GB"/>
        </w:rPr>
      </w:pPr>
      <w:r w:rsidRPr="00EA4A70">
        <w:rPr>
          <w:rFonts w:ascii="Times New Roman" w:eastAsia="Times New Roman" w:hAnsi="Times New Roman" w:cs="Times New Roman"/>
          <w:bCs/>
          <w:sz w:val="24"/>
          <w:szCs w:val="24"/>
          <w:lang w:val="en-GB"/>
        </w:rPr>
        <w:t>(a) configurația (configurațiile) pentru care se solicită permisul de zbor;</w:t>
      </w:r>
    </w:p>
    <w:p w14:paraId="1D93A6C3" w14:textId="1D6341BD" w:rsidR="00EA4A70" w:rsidRPr="00EA4A70" w:rsidRDefault="00EA4A70" w:rsidP="00EA4A70">
      <w:pPr>
        <w:spacing w:after="0" w:line="240" w:lineRule="auto"/>
        <w:ind w:firstLine="567"/>
        <w:jc w:val="both"/>
        <w:rPr>
          <w:rFonts w:ascii="Times New Roman" w:eastAsia="Times New Roman" w:hAnsi="Times New Roman" w:cs="Times New Roman"/>
          <w:bCs/>
          <w:sz w:val="24"/>
          <w:szCs w:val="24"/>
          <w:lang w:val="en-GB"/>
        </w:rPr>
      </w:pPr>
      <w:r w:rsidRPr="00EA4A70">
        <w:rPr>
          <w:rFonts w:ascii="Times New Roman" w:eastAsia="Times New Roman" w:hAnsi="Times New Roman" w:cs="Times New Roman"/>
          <w:bCs/>
          <w:sz w:val="24"/>
          <w:szCs w:val="24"/>
          <w:lang w:val="en-GB"/>
        </w:rPr>
        <w:t>(b) orice condiție sau restricție necesară pentru exploatarea în siguranță a aeronavei, incluzând:</w:t>
      </w:r>
    </w:p>
    <w:p w14:paraId="4F4A25B4" w14:textId="03DDAFCE" w:rsidR="00EA4A70" w:rsidRPr="00EA4A70" w:rsidRDefault="00EA4A70" w:rsidP="00EA4A70">
      <w:pPr>
        <w:spacing w:after="0" w:line="240" w:lineRule="auto"/>
        <w:ind w:firstLine="567"/>
        <w:jc w:val="both"/>
        <w:rPr>
          <w:rFonts w:ascii="Times New Roman" w:eastAsia="Times New Roman" w:hAnsi="Times New Roman" w:cs="Times New Roman"/>
          <w:bCs/>
          <w:sz w:val="24"/>
          <w:szCs w:val="24"/>
          <w:lang w:val="en-GB"/>
        </w:rPr>
      </w:pPr>
      <w:r w:rsidRPr="00EA4A70">
        <w:rPr>
          <w:rFonts w:ascii="Times New Roman" w:eastAsia="Times New Roman" w:hAnsi="Times New Roman" w:cs="Times New Roman"/>
          <w:bCs/>
          <w:sz w:val="24"/>
          <w:szCs w:val="24"/>
          <w:lang w:val="en-GB"/>
        </w:rPr>
        <w:t>1. condițiile sau restricțiile puse pe itinerarii sau pe spațiul aerian, sau ambele, impuse pentru zbor (zboruri);</w:t>
      </w:r>
    </w:p>
    <w:p w14:paraId="0B1CFDAE" w14:textId="4CEA03E3" w:rsidR="00EA4A70" w:rsidRPr="00EA4A70" w:rsidRDefault="00EA4A70" w:rsidP="00EA4A70">
      <w:pPr>
        <w:spacing w:after="0" w:line="240" w:lineRule="auto"/>
        <w:ind w:firstLine="567"/>
        <w:jc w:val="both"/>
        <w:rPr>
          <w:rFonts w:ascii="Times New Roman" w:eastAsia="Times New Roman" w:hAnsi="Times New Roman" w:cs="Times New Roman"/>
          <w:bCs/>
          <w:sz w:val="24"/>
          <w:szCs w:val="24"/>
          <w:lang w:val="en-GB"/>
        </w:rPr>
      </w:pPr>
      <w:r w:rsidRPr="00EA4A70">
        <w:rPr>
          <w:rFonts w:ascii="Times New Roman" w:eastAsia="Times New Roman" w:hAnsi="Times New Roman" w:cs="Times New Roman"/>
          <w:bCs/>
          <w:sz w:val="24"/>
          <w:szCs w:val="24"/>
          <w:lang w:val="en-GB"/>
        </w:rPr>
        <w:t>2. orice condiții și restricții impuse echipajului de zbor care exploatează aeronava;</w:t>
      </w:r>
    </w:p>
    <w:p w14:paraId="445499C0" w14:textId="4A4F8448" w:rsidR="00EA4A70" w:rsidRPr="00EA4A70" w:rsidRDefault="00EA4A70" w:rsidP="00EA4A70">
      <w:pPr>
        <w:spacing w:after="0" w:line="240" w:lineRule="auto"/>
        <w:ind w:firstLine="567"/>
        <w:jc w:val="both"/>
        <w:rPr>
          <w:rFonts w:ascii="Times New Roman" w:eastAsia="Times New Roman" w:hAnsi="Times New Roman" w:cs="Times New Roman"/>
          <w:bCs/>
          <w:sz w:val="24"/>
          <w:szCs w:val="24"/>
          <w:lang w:val="en-GB"/>
        </w:rPr>
      </w:pPr>
      <w:r w:rsidRPr="00EA4A70">
        <w:rPr>
          <w:rFonts w:ascii="Times New Roman" w:eastAsia="Times New Roman" w:hAnsi="Times New Roman" w:cs="Times New Roman"/>
          <w:bCs/>
          <w:sz w:val="24"/>
          <w:szCs w:val="24"/>
          <w:lang w:val="en-GB"/>
        </w:rPr>
        <w:t>3. restricțiile cu privire la transportul de persoane, altele decât echipajul de zbor;</w:t>
      </w:r>
    </w:p>
    <w:p w14:paraId="441894DD" w14:textId="67929944" w:rsidR="00EA4A70" w:rsidRPr="00EA4A70" w:rsidRDefault="00EA4A70" w:rsidP="00EA4A70">
      <w:pPr>
        <w:spacing w:after="0" w:line="240" w:lineRule="auto"/>
        <w:ind w:firstLine="567"/>
        <w:jc w:val="both"/>
        <w:rPr>
          <w:rFonts w:ascii="Times New Roman" w:eastAsia="Times New Roman" w:hAnsi="Times New Roman" w:cs="Times New Roman"/>
          <w:bCs/>
          <w:sz w:val="24"/>
          <w:szCs w:val="24"/>
          <w:lang w:val="en-GB"/>
        </w:rPr>
      </w:pPr>
      <w:r w:rsidRPr="00EA4A70">
        <w:rPr>
          <w:rFonts w:ascii="Times New Roman" w:eastAsia="Times New Roman" w:hAnsi="Times New Roman" w:cs="Times New Roman"/>
          <w:bCs/>
          <w:sz w:val="24"/>
          <w:szCs w:val="24"/>
          <w:lang w:val="en-GB"/>
        </w:rPr>
        <w:t>4. limitările de utilizare, proceduri specifice sau condiții tehnice care trebuie îndeplinite;</w:t>
      </w:r>
    </w:p>
    <w:p w14:paraId="577550A5" w14:textId="7E0EC11B" w:rsidR="00EA4A70" w:rsidRPr="00EA4A70" w:rsidRDefault="00EA4A70" w:rsidP="00EA4A70">
      <w:pPr>
        <w:spacing w:after="0" w:line="240" w:lineRule="auto"/>
        <w:ind w:firstLine="567"/>
        <w:jc w:val="both"/>
        <w:rPr>
          <w:rFonts w:ascii="Times New Roman" w:eastAsia="Times New Roman" w:hAnsi="Times New Roman" w:cs="Times New Roman"/>
          <w:bCs/>
          <w:sz w:val="24"/>
          <w:szCs w:val="24"/>
          <w:lang w:val="en-GB"/>
        </w:rPr>
      </w:pPr>
      <w:r w:rsidRPr="00EA4A70">
        <w:rPr>
          <w:rFonts w:ascii="Times New Roman" w:eastAsia="Times New Roman" w:hAnsi="Times New Roman" w:cs="Times New Roman"/>
          <w:bCs/>
          <w:sz w:val="24"/>
          <w:szCs w:val="24"/>
          <w:lang w:val="en-GB"/>
        </w:rPr>
        <w:t>5. programul specific de încercări în zbor (dacă este cazul);</w:t>
      </w:r>
    </w:p>
    <w:p w14:paraId="0EE4E098" w14:textId="17132F3C" w:rsidR="00EA4A70" w:rsidRPr="00EA4A70" w:rsidRDefault="00EA4A70" w:rsidP="00EA4A70">
      <w:pPr>
        <w:spacing w:after="0" w:line="240" w:lineRule="auto"/>
        <w:ind w:firstLine="567"/>
        <w:jc w:val="both"/>
        <w:rPr>
          <w:rFonts w:ascii="Times New Roman" w:eastAsia="Times New Roman" w:hAnsi="Times New Roman" w:cs="Times New Roman"/>
          <w:bCs/>
          <w:sz w:val="24"/>
          <w:szCs w:val="24"/>
          <w:lang w:val="en-GB"/>
        </w:rPr>
      </w:pPr>
      <w:r w:rsidRPr="00EA4A70">
        <w:rPr>
          <w:rFonts w:ascii="Times New Roman" w:eastAsia="Times New Roman" w:hAnsi="Times New Roman" w:cs="Times New Roman"/>
          <w:bCs/>
          <w:sz w:val="24"/>
          <w:szCs w:val="24"/>
          <w:lang w:val="en-GB"/>
        </w:rPr>
        <w:t>6. aranjamentele specifice pentru continuitatea navigabilității, inclusiv instrucțiunile de întreținere și regimul în care vor fi efectuate;</w:t>
      </w:r>
    </w:p>
    <w:p w14:paraId="2FA89A1B" w14:textId="7DE21EAC" w:rsidR="00EA4A70" w:rsidRPr="00EA4A70" w:rsidRDefault="00EA4A70" w:rsidP="00EA4A70">
      <w:pPr>
        <w:spacing w:after="0" w:line="240" w:lineRule="auto"/>
        <w:ind w:firstLine="567"/>
        <w:jc w:val="both"/>
        <w:rPr>
          <w:rFonts w:ascii="Times New Roman" w:eastAsia="Times New Roman" w:hAnsi="Times New Roman" w:cs="Times New Roman"/>
          <w:bCs/>
          <w:sz w:val="24"/>
          <w:szCs w:val="24"/>
          <w:lang w:val="en-GB"/>
        </w:rPr>
      </w:pPr>
      <w:r w:rsidRPr="00EA4A70">
        <w:rPr>
          <w:rFonts w:ascii="Times New Roman" w:eastAsia="Times New Roman" w:hAnsi="Times New Roman" w:cs="Times New Roman"/>
          <w:bCs/>
          <w:sz w:val="24"/>
          <w:szCs w:val="24"/>
          <w:lang w:val="en-GB"/>
        </w:rPr>
        <w:t xml:space="preserve">(c) demonstrarea faptului că </w:t>
      </w:r>
      <w:r w:rsidR="00BE6342">
        <w:rPr>
          <w:rFonts w:ascii="Times New Roman" w:eastAsia="Times New Roman" w:hAnsi="Times New Roman" w:cs="Times New Roman"/>
          <w:bCs/>
          <w:sz w:val="24"/>
          <w:szCs w:val="24"/>
          <w:lang w:val="en-GB"/>
        </w:rPr>
        <w:t>aeronava</w:t>
      </w:r>
      <w:r w:rsidRPr="00EA4A70">
        <w:rPr>
          <w:rFonts w:ascii="Times New Roman" w:eastAsia="Times New Roman" w:hAnsi="Times New Roman" w:cs="Times New Roman"/>
          <w:bCs/>
          <w:sz w:val="24"/>
          <w:szCs w:val="24"/>
          <w:lang w:val="en-GB"/>
        </w:rPr>
        <w:t xml:space="preserve"> este capabil să zboare în siguranță în condițiile sau restricțiile menționate la litera (b);</w:t>
      </w:r>
    </w:p>
    <w:p w14:paraId="01A95F0D" w14:textId="023E0BE6" w:rsidR="00EA4A70" w:rsidRDefault="00EA4A70" w:rsidP="00EA4A70">
      <w:pPr>
        <w:spacing w:after="0" w:line="240" w:lineRule="auto"/>
        <w:ind w:firstLine="567"/>
        <w:jc w:val="both"/>
        <w:rPr>
          <w:rFonts w:ascii="Times New Roman" w:eastAsia="Times New Roman" w:hAnsi="Times New Roman" w:cs="Times New Roman"/>
          <w:bCs/>
          <w:sz w:val="24"/>
          <w:szCs w:val="24"/>
          <w:lang w:val="en-GB"/>
        </w:rPr>
      </w:pPr>
      <w:r w:rsidRPr="00EA4A70">
        <w:rPr>
          <w:rFonts w:ascii="Times New Roman" w:eastAsia="Times New Roman" w:hAnsi="Times New Roman" w:cs="Times New Roman"/>
          <w:bCs/>
          <w:sz w:val="24"/>
          <w:szCs w:val="24"/>
          <w:lang w:val="en-GB"/>
        </w:rPr>
        <w:t>(d) metoda utilizată pentru controlul configurației aeronavei pentru a rămâne în condițiile stabilite.</w:t>
      </w:r>
    </w:p>
    <w:p w14:paraId="2EA0A9B2" w14:textId="77777777" w:rsidR="00EA4A70" w:rsidRDefault="00EA4A70" w:rsidP="00EA4A70">
      <w:pPr>
        <w:spacing w:after="0" w:line="240" w:lineRule="auto"/>
        <w:ind w:firstLine="567"/>
        <w:jc w:val="both"/>
        <w:rPr>
          <w:rFonts w:ascii="Times New Roman" w:eastAsia="Times New Roman" w:hAnsi="Times New Roman" w:cs="Times New Roman"/>
          <w:bCs/>
          <w:sz w:val="24"/>
          <w:szCs w:val="24"/>
          <w:lang w:val="en-GB"/>
        </w:rPr>
      </w:pPr>
    </w:p>
    <w:p w14:paraId="0A28FA5B" w14:textId="7E5ADB60" w:rsidR="00EA4A70" w:rsidRPr="00EA4A70" w:rsidRDefault="00EA4A70" w:rsidP="00EA4A70">
      <w:pPr>
        <w:spacing w:after="0" w:line="240" w:lineRule="auto"/>
        <w:ind w:firstLine="567"/>
        <w:jc w:val="both"/>
        <w:rPr>
          <w:rFonts w:ascii="Times New Roman" w:eastAsia="Times New Roman" w:hAnsi="Times New Roman" w:cs="Times New Roman"/>
          <w:b/>
          <w:sz w:val="24"/>
          <w:szCs w:val="24"/>
          <w:lang w:val="en-GB"/>
        </w:rPr>
      </w:pPr>
      <w:r w:rsidRPr="00EA4A70">
        <w:rPr>
          <w:rFonts w:ascii="Times New Roman" w:eastAsia="Times New Roman" w:hAnsi="Times New Roman" w:cs="Times New Roman"/>
          <w:b/>
          <w:sz w:val="24"/>
          <w:szCs w:val="24"/>
          <w:lang w:val="en-GB"/>
        </w:rPr>
        <w:t>21.A.709 Solicitarea pentru aprobarea condițiilor de zbor</w:t>
      </w:r>
    </w:p>
    <w:p w14:paraId="1F798752" w14:textId="77777777" w:rsidR="00EA4A70" w:rsidRPr="00EA4A70" w:rsidRDefault="00EA4A70" w:rsidP="00EA4A70">
      <w:pPr>
        <w:spacing w:after="0" w:line="240" w:lineRule="auto"/>
        <w:ind w:firstLine="567"/>
        <w:jc w:val="both"/>
        <w:rPr>
          <w:rFonts w:ascii="Times New Roman" w:eastAsia="Times New Roman" w:hAnsi="Times New Roman" w:cs="Times New Roman"/>
          <w:bCs/>
          <w:sz w:val="24"/>
          <w:szCs w:val="24"/>
          <w:lang w:val="en-GB"/>
        </w:rPr>
      </w:pPr>
      <w:r w:rsidRPr="00EA4A70">
        <w:rPr>
          <w:rFonts w:ascii="Times New Roman" w:eastAsia="Times New Roman" w:hAnsi="Times New Roman" w:cs="Times New Roman"/>
          <w:bCs/>
          <w:sz w:val="24"/>
          <w:szCs w:val="24"/>
          <w:lang w:val="en-GB"/>
        </w:rPr>
        <w:t>(a) În conformitate cu punctul 21.A.707 litera (c) și când solicitantului nu i s-a acordat prerogativa aprobării condițiilor de zbor, se va face o solicitare pentru aprobarea condițiilor de zbor:</w:t>
      </w:r>
    </w:p>
    <w:p w14:paraId="6DB77615" w14:textId="30E8C06E" w:rsidR="00EA4A70" w:rsidRPr="00EA4A70" w:rsidRDefault="00EA4A70" w:rsidP="00EA4A70">
      <w:pPr>
        <w:spacing w:after="0" w:line="240" w:lineRule="auto"/>
        <w:ind w:firstLine="567"/>
        <w:jc w:val="both"/>
        <w:rPr>
          <w:rFonts w:ascii="Times New Roman" w:eastAsia="Times New Roman" w:hAnsi="Times New Roman" w:cs="Times New Roman"/>
          <w:bCs/>
          <w:sz w:val="24"/>
          <w:szCs w:val="24"/>
          <w:lang w:val="en-GB"/>
        </w:rPr>
      </w:pPr>
      <w:r w:rsidRPr="00EA4A70">
        <w:rPr>
          <w:rFonts w:ascii="Times New Roman" w:eastAsia="Times New Roman" w:hAnsi="Times New Roman" w:cs="Times New Roman"/>
          <w:bCs/>
          <w:sz w:val="24"/>
          <w:szCs w:val="24"/>
          <w:lang w:val="en-GB"/>
        </w:rPr>
        <w:lastRenderedPageBreak/>
        <w:t>1. atunci când aprobarea condițiilor de zbor are legătură cu siguranța în ceea ce privește proiectarea, către A</w:t>
      </w:r>
      <w:r>
        <w:rPr>
          <w:rFonts w:ascii="Times New Roman" w:eastAsia="Times New Roman" w:hAnsi="Times New Roman" w:cs="Times New Roman"/>
          <w:bCs/>
          <w:sz w:val="24"/>
          <w:szCs w:val="24"/>
          <w:lang w:val="en-GB"/>
        </w:rPr>
        <w:t>AC</w:t>
      </w:r>
      <w:r w:rsidRPr="00EA4A70">
        <w:rPr>
          <w:rFonts w:ascii="Times New Roman" w:eastAsia="Times New Roman" w:hAnsi="Times New Roman" w:cs="Times New Roman"/>
          <w:bCs/>
          <w:sz w:val="24"/>
          <w:szCs w:val="24"/>
          <w:lang w:val="en-GB"/>
        </w:rPr>
        <w:t>, în forma și în modul stabilit; sau</w:t>
      </w:r>
    </w:p>
    <w:p w14:paraId="04613A1D" w14:textId="6D693199" w:rsidR="00EA4A70" w:rsidRPr="00EA4A70" w:rsidRDefault="00EA4A70" w:rsidP="00EA4A70">
      <w:pPr>
        <w:spacing w:after="0" w:line="240" w:lineRule="auto"/>
        <w:ind w:firstLine="567"/>
        <w:jc w:val="both"/>
        <w:rPr>
          <w:rFonts w:ascii="Times New Roman" w:eastAsia="Times New Roman" w:hAnsi="Times New Roman" w:cs="Times New Roman"/>
          <w:bCs/>
          <w:sz w:val="24"/>
          <w:szCs w:val="24"/>
          <w:lang w:val="en-GB"/>
        </w:rPr>
      </w:pPr>
      <w:r w:rsidRPr="00EA4A70">
        <w:rPr>
          <w:rFonts w:ascii="Times New Roman" w:eastAsia="Times New Roman" w:hAnsi="Times New Roman" w:cs="Times New Roman"/>
          <w:bCs/>
          <w:sz w:val="24"/>
          <w:szCs w:val="24"/>
          <w:lang w:val="en-GB"/>
        </w:rPr>
        <w:t xml:space="preserve">2. </w:t>
      </w:r>
      <w:r w:rsidR="00BB3125">
        <w:rPr>
          <w:rFonts w:ascii="Times New Roman" w:eastAsia="Times New Roman" w:hAnsi="Times New Roman" w:cs="Times New Roman"/>
          <w:bCs/>
          <w:sz w:val="24"/>
          <w:szCs w:val="24"/>
          <w:lang w:val="en-GB"/>
        </w:rPr>
        <w:t xml:space="preserve">atunci </w:t>
      </w:r>
      <w:r w:rsidRPr="00EA4A70">
        <w:rPr>
          <w:rFonts w:ascii="Times New Roman" w:eastAsia="Times New Roman" w:hAnsi="Times New Roman" w:cs="Times New Roman"/>
          <w:bCs/>
          <w:sz w:val="24"/>
          <w:szCs w:val="24"/>
          <w:lang w:val="en-GB"/>
        </w:rPr>
        <w:t xml:space="preserve">când aprobarea condițiilor de zbor nu are legătură cu siguranța proiectului, </w:t>
      </w:r>
      <w:r w:rsidR="008219E6">
        <w:rPr>
          <w:rFonts w:ascii="Times New Roman" w:eastAsia="Times New Roman" w:hAnsi="Times New Roman" w:cs="Times New Roman"/>
          <w:bCs/>
          <w:sz w:val="24"/>
          <w:szCs w:val="24"/>
          <w:lang w:val="en-GB"/>
        </w:rPr>
        <w:t>către AAC</w:t>
      </w:r>
      <w:r w:rsidRPr="00EA4A70">
        <w:rPr>
          <w:rFonts w:ascii="Times New Roman" w:eastAsia="Times New Roman" w:hAnsi="Times New Roman" w:cs="Times New Roman"/>
          <w:bCs/>
          <w:sz w:val="24"/>
          <w:szCs w:val="24"/>
          <w:lang w:val="en-GB"/>
        </w:rPr>
        <w:t>, în forma și modul stabilit.</w:t>
      </w:r>
    </w:p>
    <w:p w14:paraId="78908F57" w14:textId="77777777" w:rsidR="00EA4A70" w:rsidRPr="00EA4A70" w:rsidRDefault="00EA4A70" w:rsidP="00EA4A70">
      <w:pPr>
        <w:spacing w:after="0" w:line="240" w:lineRule="auto"/>
        <w:ind w:firstLine="567"/>
        <w:jc w:val="both"/>
        <w:rPr>
          <w:rFonts w:ascii="Times New Roman" w:eastAsia="Times New Roman" w:hAnsi="Times New Roman" w:cs="Times New Roman"/>
          <w:bCs/>
          <w:sz w:val="24"/>
          <w:szCs w:val="24"/>
          <w:lang w:val="en-GB"/>
        </w:rPr>
      </w:pPr>
      <w:r w:rsidRPr="00EA4A70">
        <w:rPr>
          <w:rFonts w:ascii="Times New Roman" w:eastAsia="Times New Roman" w:hAnsi="Times New Roman" w:cs="Times New Roman"/>
          <w:bCs/>
          <w:sz w:val="24"/>
          <w:szCs w:val="24"/>
          <w:lang w:val="en-GB"/>
        </w:rPr>
        <w:t>(b) Fiecare solicitare pentru aprobarea condițiilor de zbor va include:</w:t>
      </w:r>
    </w:p>
    <w:p w14:paraId="3CC43E3F" w14:textId="00F03C4B" w:rsidR="00EA4A70" w:rsidRPr="00EA4A70" w:rsidRDefault="00EA4A70" w:rsidP="00EA4A70">
      <w:pPr>
        <w:spacing w:after="0" w:line="240" w:lineRule="auto"/>
        <w:ind w:firstLine="567"/>
        <w:jc w:val="both"/>
        <w:rPr>
          <w:rFonts w:ascii="Times New Roman" w:eastAsia="Times New Roman" w:hAnsi="Times New Roman" w:cs="Times New Roman"/>
          <w:bCs/>
          <w:sz w:val="24"/>
          <w:szCs w:val="24"/>
          <w:lang w:val="en-GB"/>
        </w:rPr>
      </w:pPr>
      <w:r w:rsidRPr="00EA4A70">
        <w:rPr>
          <w:rFonts w:ascii="Times New Roman" w:eastAsia="Times New Roman" w:hAnsi="Times New Roman" w:cs="Times New Roman"/>
          <w:bCs/>
          <w:sz w:val="24"/>
          <w:szCs w:val="24"/>
          <w:lang w:val="en-GB"/>
        </w:rPr>
        <w:t>1. condițiile de zbor propuse;</w:t>
      </w:r>
    </w:p>
    <w:p w14:paraId="753C9BB7" w14:textId="1B45A8DE" w:rsidR="00EA4A70" w:rsidRPr="00EA4A70" w:rsidRDefault="00EA4A70" w:rsidP="00EA4A70">
      <w:pPr>
        <w:spacing w:after="0" w:line="240" w:lineRule="auto"/>
        <w:ind w:firstLine="567"/>
        <w:jc w:val="both"/>
        <w:rPr>
          <w:rFonts w:ascii="Times New Roman" w:eastAsia="Times New Roman" w:hAnsi="Times New Roman" w:cs="Times New Roman"/>
          <w:bCs/>
          <w:sz w:val="24"/>
          <w:szCs w:val="24"/>
          <w:lang w:val="en-GB"/>
        </w:rPr>
      </w:pPr>
      <w:r w:rsidRPr="00EA4A70">
        <w:rPr>
          <w:rFonts w:ascii="Times New Roman" w:eastAsia="Times New Roman" w:hAnsi="Times New Roman" w:cs="Times New Roman"/>
          <w:bCs/>
          <w:sz w:val="24"/>
          <w:szCs w:val="24"/>
          <w:lang w:val="en-GB"/>
        </w:rPr>
        <w:t>2. documentația pe care se bazează aceste condiții; și</w:t>
      </w:r>
    </w:p>
    <w:p w14:paraId="4720D54B" w14:textId="5A6C1926" w:rsidR="00EA4A70" w:rsidRPr="00EA4A70" w:rsidRDefault="00EA4A70" w:rsidP="00EA4A70">
      <w:pPr>
        <w:spacing w:after="0" w:line="240" w:lineRule="auto"/>
        <w:ind w:firstLine="567"/>
        <w:jc w:val="both"/>
        <w:rPr>
          <w:rFonts w:ascii="Times New Roman" w:eastAsia="Times New Roman" w:hAnsi="Times New Roman" w:cs="Times New Roman"/>
          <w:bCs/>
          <w:sz w:val="24"/>
          <w:szCs w:val="24"/>
          <w:lang w:val="en-GB"/>
        </w:rPr>
      </w:pPr>
      <w:r w:rsidRPr="00EA4A70">
        <w:rPr>
          <w:rFonts w:ascii="Times New Roman" w:eastAsia="Times New Roman" w:hAnsi="Times New Roman" w:cs="Times New Roman"/>
          <w:bCs/>
          <w:sz w:val="24"/>
          <w:szCs w:val="24"/>
          <w:lang w:val="en-GB"/>
        </w:rPr>
        <w:t>3. o declarație că aeronava este capabilă de zbor în siguranță în condițiile sau restricțiile de la punctul 21.A.708 litera (b).</w:t>
      </w:r>
    </w:p>
    <w:p w14:paraId="2A2FA998" w14:textId="77777777" w:rsidR="00EA4A70" w:rsidRDefault="00EA4A70" w:rsidP="00EA4A70">
      <w:pPr>
        <w:spacing w:after="0" w:line="240" w:lineRule="auto"/>
        <w:ind w:firstLine="567"/>
        <w:jc w:val="both"/>
        <w:rPr>
          <w:rFonts w:ascii="Times New Roman" w:eastAsia="Times New Roman" w:hAnsi="Times New Roman" w:cs="Times New Roman"/>
          <w:bCs/>
          <w:sz w:val="24"/>
          <w:szCs w:val="24"/>
          <w:lang w:val="en-GB"/>
        </w:rPr>
      </w:pPr>
    </w:p>
    <w:p w14:paraId="060683E5" w14:textId="7BC18ED1" w:rsidR="00EA4A70" w:rsidRPr="00715A8B" w:rsidRDefault="00EA4A70" w:rsidP="00EA4A70">
      <w:pPr>
        <w:spacing w:after="0" w:line="240" w:lineRule="auto"/>
        <w:ind w:firstLine="567"/>
        <w:jc w:val="both"/>
        <w:rPr>
          <w:rFonts w:ascii="Times New Roman" w:eastAsia="Times New Roman" w:hAnsi="Times New Roman" w:cs="Times New Roman"/>
          <w:b/>
          <w:sz w:val="24"/>
          <w:szCs w:val="24"/>
          <w:lang w:val="en-GB"/>
        </w:rPr>
      </w:pPr>
      <w:r w:rsidRPr="00715A8B">
        <w:rPr>
          <w:rFonts w:ascii="Times New Roman" w:eastAsia="Times New Roman" w:hAnsi="Times New Roman" w:cs="Times New Roman"/>
          <w:b/>
          <w:sz w:val="24"/>
          <w:szCs w:val="24"/>
          <w:lang w:val="en-GB"/>
        </w:rPr>
        <w:t>21.A.710 Aprobarea condițiilor de zbor</w:t>
      </w:r>
    </w:p>
    <w:p w14:paraId="3B874DBA" w14:textId="77777777" w:rsidR="00EA4A70" w:rsidRPr="00EA4A70" w:rsidRDefault="00EA4A70" w:rsidP="00EA4A70">
      <w:pPr>
        <w:spacing w:after="0" w:line="240" w:lineRule="auto"/>
        <w:ind w:firstLine="567"/>
        <w:jc w:val="both"/>
        <w:rPr>
          <w:rFonts w:ascii="Times New Roman" w:eastAsia="Times New Roman" w:hAnsi="Times New Roman" w:cs="Times New Roman"/>
          <w:bCs/>
          <w:sz w:val="24"/>
          <w:szCs w:val="24"/>
          <w:lang w:val="en-GB"/>
        </w:rPr>
      </w:pPr>
      <w:r w:rsidRPr="00EA4A70">
        <w:rPr>
          <w:rFonts w:ascii="Times New Roman" w:eastAsia="Times New Roman" w:hAnsi="Times New Roman" w:cs="Times New Roman"/>
          <w:bCs/>
          <w:sz w:val="24"/>
          <w:szCs w:val="24"/>
          <w:lang w:val="en-GB"/>
        </w:rPr>
        <w:t>(a) În cazul în care aprobarea condițiilor de zbor are legătură cu siguranța proiectului, aprobarea va fi făcută de către:</w:t>
      </w:r>
    </w:p>
    <w:p w14:paraId="7EDF1166" w14:textId="3FDD1E44" w:rsidR="00EA4A70" w:rsidRPr="00EA4A70" w:rsidRDefault="00EA4A70" w:rsidP="00EA4A70">
      <w:pPr>
        <w:spacing w:after="0" w:line="240" w:lineRule="auto"/>
        <w:ind w:firstLine="567"/>
        <w:jc w:val="both"/>
        <w:rPr>
          <w:rFonts w:ascii="Times New Roman" w:eastAsia="Times New Roman" w:hAnsi="Times New Roman" w:cs="Times New Roman"/>
          <w:bCs/>
          <w:sz w:val="24"/>
          <w:szCs w:val="24"/>
          <w:lang w:val="en-GB"/>
        </w:rPr>
      </w:pPr>
      <w:r w:rsidRPr="00EA4A70">
        <w:rPr>
          <w:rFonts w:ascii="Times New Roman" w:eastAsia="Times New Roman" w:hAnsi="Times New Roman" w:cs="Times New Roman"/>
          <w:bCs/>
          <w:sz w:val="24"/>
          <w:szCs w:val="24"/>
          <w:lang w:val="en-GB"/>
        </w:rPr>
        <w:t>1. A</w:t>
      </w:r>
      <w:r w:rsidR="00715A8B">
        <w:rPr>
          <w:rFonts w:ascii="Times New Roman" w:eastAsia="Times New Roman" w:hAnsi="Times New Roman" w:cs="Times New Roman"/>
          <w:bCs/>
          <w:sz w:val="24"/>
          <w:szCs w:val="24"/>
          <w:lang w:val="en-GB"/>
        </w:rPr>
        <w:t>AC</w:t>
      </w:r>
      <w:r w:rsidRPr="00EA4A70">
        <w:rPr>
          <w:rFonts w:ascii="Times New Roman" w:eastAsia="Times New Roman" w:hAnsi="Times New Roman" w:cs="Times New Roman"/>
          <w:bCs/>
          <w:sz w:val="24"/>
          <w:szCs w:val="24"/>
          <w:lang w:val="en-GB"/>
        </w:rPr>
        <w:t>; sau</w:t>
      </w:r>
    </w:p>
    <w:p w14:paraId="5142EADD" w14:textId="5D65B359" w:rsidR="00EA4A70" w:rsidRPr="00EA4A70" w:rsidRDefault="00EA4A70" w:rsidP="00EA4A70">
      <w:pPr>
        <w:spacing w:after="0" w:line="240" w:lineRule="auto"/>
        <w:ind w:firstLine="567"/>
        <w:jc w:val="both"/>
        <w:rPr>
          <w:rFonts w:ascii="Times New Roman" w:eastAsia="Times New Roman" w:hAnsi="Times New Roman" w:cs="Times New Roman"/>
          <w:bCs/>
          <w:sz w:val="24"/>
          <w:szCs w:val="24"/>
          <w:lang w:val="en-GB"/>
        </w:rPr>
      </w:pPr>
      <w:r w:rsidRPr="00EA4A70">
        <w:rPr>
          <w:rFonts w:ascii="Times New Roman" w:eastAsia="Times New Roman" w:hAnsi="Times New Roman" w:cs="Times New Roman"/>
          <w:bCs/>
          <w:sz w:val="24"/>
          <w:szCs w:val="24"/>
          <w:lang w:val="en-GB"/>
        </w:rPr>
        <w:t xml:space="preserve">2. o organizație de proiectare </w:t>
      </w:r>
      <w:r w:rsidR="00380AE6">
        <w:rPr>
          <w:rFonts w:ascii="Times New Roman" w:eastAsia="Times New Roman" w:hAnsi="Times New Roman" w:cs="Times New Roman"/>
          <w:bCs/>
          <w:sz w:val="24"/>
          <w:szCs w:val="24"/>
          <w:lang w:val="en-GB"/>
        </w:rPr>
        <w:t>aprobată</w:t>
      </w:r>
      <w:r w:rsidRPr="00EA4A70">
        <w:rPr>
          <w:rFonts w:ascii="Times New Roman" w:eastAsia="Times New Roman" w:hAnsi="Times New Roman" w:cs="Times New Roman"/>
          <w:bCs/>
          <w:sz w:val="24"/>
          <w:szCs w:val="24"/>
          <w:lang w:val="en-GB"/>
        </w:rPr>
        <w:t xml:space="preserve"> corespunzător, în temeiul prerogativei acordate de punctul 21.A.263 litera (c) subpunctul 6.</w:t>
      </w:r>
    </w:p>
    <w:p w14:paraId="1933A00A" w14:textId="60E4849F" w:rsidR="00EA4A70" w:rsidRPr="00EA4A70" w:rsidRDefault="00EA4A70" w:rsidP="00EA4A70">
      <w:pPr>
        <w:spacing w:after="0" w:line="240" w:lineRule="auto"/>
        <w:ind w:firstLine="567"/>
        <w:jc w:val="both"/>
        <w:rPr>
          <w:rFonts w:ascii="Times New Roman" w:eastAsia="Times New Roman" w:hAnsi="Times New Roman" w:cs="Times New Roman"/>
          <w:bCs/>
          <w:sz w:val="24"/>
          <w:szCs w:val="24"/>
          <w:lang w:val="en-GB"/>
        </w:rPr>
      </w:pPr>
      <w:r w:rsidRPr="00EA4A70">
        <w:rPr>
          <w:rFonts w:ascii="Times New Roman" w:eastAsia="Times New Roman" w:hAnsi="Times New Roman" w:cs="Times New Roman"/>
          <w:bCs/>
          <w:sz w:val="24"/>
          <w:szCs w:val="24"/>
          <w:lang w:val="en-GB"/>
        </w:rPr>
        <w:t xml:space="preserve">(b) În cazul în care aprobarea condițiilor de zbor nu are legătură cu siguranța proiectului, aprobarea se va face de către </w:t>
      </w:r>
      <w:r w:rsidR="00380AE6">
        <w:rPr>
          <w:rFonts w:ascii="Times New Roman" w:eastAsia="Times New Roman" w:hAnsi="Times New Roman" w:cs="Times New Roman"/>
          <w:bCs/>
          <w:sz w:val="24"/>
          <w:szCs w:val="24"/>
          <w:lang w:val="en-GB"/>
        </w:rPr>
        <w:t>AAC</w:t>
      </w:r>
      <w:r w:rsidRPr="00EA4A70">
        <w:rPr>
          <w:rFonts w:ascii="Times New Roman" w:eastAsia="Times New Roman" w:hAnsi="Times New Roman" w:cs="Times New Roman"/>
          <w:bCs/>
          <w:sz w:val="24"/>
          <w:szCs w:val="24"/>
          <w:lang w:val="en-GB"/>
        </w:rPr>
        <w:t xml:space="preserve"> sau de către organizația </w:t>
      </w:r>
      <w:r w:rsidR="00380AE6">
        <w:rPr>
          <w:rFonts w:ascii="Times New Roman" w:eastAsia="Times New Roman" w:hAnsi="Times New Roman" w:cs="Times New Roman"/>
          <w:bCs/>
          <w:sz w:val="24"/>
          <w:szCs w:val="24"/>
          <w:lang w:val="en-GB"/>
        </w:rPr>
        <w:t>aprobată</w:t>
      </w:r>
      <w:r w:rsidRPr="00EA4A70">
        <w:rPr>
          <w:rFonts w:ascii="Times New Roman" w:eastAsia="Times New Roman" w:hAnsi="Times New Roman" w:cs="Times New Roman"/>
          <w:bCs/>
          <w:sz w:val="24"/>
          <w:szCs w:val="24"/>
          <w:lang w:val="en-GB"/>
        </w:rPr>
        <w:t xml:space="preserve"> corespunzător, care va emite, de asemenea, și permisul de zbor.</w:t>
      </w:r>
    </w:p>
    <w:p w14:paraId="2532B215" w14:textId="70F58E5A" w:rsidR="00EA4A70" w:rsidRDefault="00EA4A70" w:rsidP="00EA4A70">
      <w:pPr>
        <w:spacing w:after="0" w:line="240" w:lineRule="auto"/>
        <w:ind w:firstLine="567"/>
        <w:jc w:val="both"/>
        <w:rPr>
          <w:rFonts w:ascii="Times New Roman" w:eastAsia="Times New Roman" w:hAnsi="Times New Roman" w:cs="Times New Roman"/>
          <w:bCs/>
          <w:sz w:val="24"/>
          <w:szCs w:val="24"/>
          <w:lang w:val="en-GB"/>
        </w:rPr>
      </w:pPr>
      <w:r w:rsidRPr="00EA4A70">
        <w:rPr>
          <w:rFonts w:ascii="Times New Roman" w:eastAsia="Times New Roman" w:hAnsi="Times New Roman" w:cs="Times New Roman"/>
          <w:bCs/>
          <w:sz w:val="24"/>
          <w:szCs w:val="24"/>
          <w:lang w:val="en-GB"/>
        </w:rPr>
        <w:t>(c) Înaintea aprobării condițiilor de zbor, A</w:t>
      </w:r>
      <w:r w:rsidR="00715A8B">
        <w:rPr>
          <w:rFonts w:ascii="Times New Roman" w:eastAsia="Times New Roman" w:hAnsi="Times New Roman" w:cs="Times New Roman"/>
          <w:bCs/>
          <w:sz w:val="24"/>
          <w:szCs w:val="24"/>
          <w:lang w:val="en-GB"/>
        </w:rPr>
        <w:t>AC</w:t>
      </w:r>
      <w:r w:rsidRPr="00F262C5">
        <w:rPr>
          <w:rFonts w:ascii="Times New Roman" w:eastAsia="Times New Roman" w:hAnsi="Times New Roman" w:cs="Times New Roman"/>
          <w:bCs/>
          <w:sz w:val="24"/>
          <w:szCs w:val="24"/>
          <w:lang w:val="en-GB"/>
        </w:rPr>
        <w:t xml:space="preserve">, organizația </w:t>
      </w:r>
      <w:r w:rsidR="00380AE6">
        <w:rPr>
          <w:rFonts w:ascii="Times New Roman" w:eastAsia="Times New Roman" w:hAnsi="Times New Roman" w:cs="Times New Roman"/>
          <w:bCs/>
          <w:sz w:val="24"/>
          <w:szCs w:val="24"/>
          <w:lang w:val="en-GB"/>
        </w:rPr>
        <w:t>aprobată</w:t>
      </w:r>
      <w:r w:rsidRPr="00EA4A70">
        <w:rPr>
          <w:rFonts w:ascii="Times New Roman" w:eastAsia="Times New Roman" w:hAnsi="Times New Roman" w:cs="Times New Roman"/>
          <w:bCs/>
          <w:sz w:val="24"/>
          <w:szCs w:val="24"/>
          <w:lang w:val="en-GB"/>
        </w:rPr>
        <w:t xml:space="preserve"> trebuie să aibă certitudinea că aeronava este capabilă de zbor în siguranță în condițiile și cu restricțiile specificate. </w:t>
      </w:r>
      <w:r w:rsidR="00715A8B">
        <w:rPr>
          <w:rFonts w:ascii="Times New Roman" w:eastAsia="Times New Roman" w:hAnsi="Times New Roman" w:cs="Times New Roman"/>
          <w:bCs/>
          <w:sz w:val="24"/>
          <w:szCs w:val="24"/>
          <w:lang w:val="en-GB"/>
        </w:rPr>
        <w:t>AAC</w:t>
      </w:r>
      <w:r w:rsidRPr="00EA4A70">
        <w:rPr>
          <w:rFonts w:ascii="Times New Roman" w:eastAsia="Times New Roman" w:hAnsi="Times New Roman" w:cs="Times New Roman"/>
          <w:bCs/>
          <w:sz w:val="24"/>
          <w:szCs w:val="24"/>
          <w:lang w:val="en-GB"/>
        </w:rPr>
        <w:t xml:space="preserve"> po</w:t>
      </w:r>
      <w:r w:rsidR="00F262C5">
        <w:rPr>
          <w:rFonts w:ascii="Times New Roman" w:eastAsia="Times New Roman" w:hAnsi="Times New Roman" w:cs="Times New Roman"/>
          <w:bCs/>
          <w:sz w:val="24"/>
          <w:szCs w:val="24"/>
          <w:lang w:val="en-GB"/>
        </w:rPr>
        <w:t>a</w:t>
      </w:r>
      <w:r w:rsidRPr="00EA4A70">
        <w:rPr>
          <w:rFonts w:ascii="Times New Roman" w:eastAsia="Times New Roman" w:hAnsi="Times New Roman" w:cs="Times New Roman"/>
          <w:bCs/>
          <w:sz w:val="24"/>
          <w:szCs w:val="24"/>
          <w:lang w:val="en-GB"/>
        </w:rPr>
        <w:t>t</w:t>
      </w:r>
      <w:r w:rsidR="00F262C5">
        <w:rPr>
          <w:rFonts w:ascii="Times New Roman" w:eastAsia="Times New Roman" w:hAnsi="Times New Roman" w:cs="Times New Roman"/>
          <w:bCs/>
          <w:sz w:val="24"/>
          <w:szCs w:val="24"/>
          <w:lang w:val="en-GB"/>
        </w:rPr>
        <w:t>e</w:t>
      </w:r>
      <w:r w:rsidRPr="00EA4A70">
        <w:rPr>
          <w:rFonts w:ascii="Times New Roman" w:eastAsia="Times New Roman" w:hAnsi="Times New Roman" w:cs="Times New Roman"/>
          <w:bCs/>
          <w:sz w:val="24"/>
          <w:szCs w:val="24"/>
          <w:lang w:val="en-GB"/>
        </w:rPr>
        <w:t xml:space="preserve"> efectua sau po</w:t>
      </w:r>
      <w:r w:rsidR="00F262C5">
        <w:rPr>
          <w:rFonts w:ascii="Times New Roman" w:eastAsia="Times New Roman" w:hAnsi="Times New Roman" w:cs="Times New Roman"/>
          <w:bCs/>
          <w:sz w:val="24"/>
          <w:szCs w:val="24"/>
          <w:lang w:val="en-GB"/>
        </w:rPr>
        <w:t>a</w:t>
      </w:r>
      <w:r w:rsidRPr="00EA4A70">
        <w:rPr>
          <w:rFonts w:ascii="Times New Roman" w:eastAsia="Times New Roman" w:hAnsi="Times New Roman" w:cs="Times New Roman"/>
          <w:bCs/>
          <w:sz w:val="24"/>
          <w:szCs w:val="24"/>
          <w:lang w:val="en-GB"/>
        </w:rPr>
        <w:t>t</w:t>
      </w:r>
      <w:r w:rsidR="00F262C5">
        <w:rPr>
          <w:rFonts w:ascii="Times New Roman" w:eastAsia="Times New Roman" w:hAnsi="Times New Roman" w:cs="Times New Roman"/>
          <w:bCs/>
          <w:sz w:val="24"/>
          <w:szCs w:val="24"/>
          <w:lang w:val="en-GB"/>
        </w:rPr>
        <w:t>e</w:t>
      </w:r>
      <w:r w:rsidRPr="00EA4A70">
        <w:rPr>
          <w:rFonts w:ascii="Times New Roman" w:eastAsia="Times New Roman" w:hAnsi="Times New Roman" w:cs="Times New Roman"/>
          <w:bCs/>
          <w:sz w:val="24"/>
          <w:szCs w:val="24"/>
          <w:lang w:val="en-GB"/>
        </w:rPr>
        <w:t xml:space="preserve"> cere solicitantului să efectueze orice inspecții sau teste necesare în acest scop.</w:t>
      </w:r>
    </w:p>
    <w:p w14:paraId="684A4546" w14:textId="77777777" w:rsidR="00715A8B" w:rsidRDefault="00715A8B" w:rsidP="00EA4A70">
      <w:pPr>
        <w:spacing w:after="0" w:line="240" w:lineRule="auto"/>
        <w:ind w:firstLine="567"/>
        <w:jc w:val="both"/>
        <w:rPr>
          <w:rFonts w:ascii="Times New Roman" w:eastAsia="Times New Roman" w:hAnsi="Times New Roman" w:cs="Times New Roman"/>
          <w:bCs/>
          <w:sz w:val="24"/>
          <w:szCs w:val="24"/>
          <w:lang w:val="en-GB"/>
        </w:rPr>
      </w:pPr>
    </w:p>
    <w:p w14:paraId="646DF244" w14:textId="124F49EE" w:rsidR="009F2945" w:rsidRPr="009F2945" w:rsidRDefault="009F2945" w:rsidP="009F2945">
      <w:pPr>
        <w:spacing w:after="0" w:line="240" w:lineRule="auto"/>
        <w:ind w:firstLine="567"/>
        <w:jc w:val="both"/>
        <w:rPr>
          <w:rFonts w:ascii="Times New Roman" w:eastAsia="Times New Roman" w:hAnsi="Times New Roman" w:cs="Times New Roman"/>
          <w:b/>
          <w:sz w:val="24"/>
          <w:szCs w:val="24"/>
          <w:lang w:val="en-GB"/>
        </w:rPr>
      </w:pPr>
      <w:r w:rsidRPr="009F2945">
        <w:rPr>
          <w:rFonts w:ascii="Times New Roman" w:eastAsia="Times New Roman" w:hAnsi="Times New Roman" w:cs="Times New Roman"/>
          <w:b/>
          <w:sz w:val="24"/>
          <w:szCs w:val="24"/>
          <w:lang w:val="en-GB"/>
        </w:rPr>
        <w:t>21.A.711 Emiterea unui permis de zbor</w:t>
      </w:r>
    </w:p>
    <w:p w14:paraId="1CE0F2AB" w14:textId="139783BE" w:rsidR="009F2945" w:rsidRPr="009F2945" w:rsidRDefault="009F2945" w:rsidP="009F2945">
      <w:pPr>
        <w:spacing w:after="0" w:line="240" w:lineRule="auto"/>
        <w:ind w:firstLine="567"/>
        <w:jc w:val="both"/>
        <w:rPr>
          <w:rFonts w:ascii="Times New Roman" w:eastAsia="Times New Roman" w:hAnsi="Times New Roman" w:cs="Times New Roman"/>
          <w:bCs/>
          <w:sz w:val="24"/>
          <w:szCs w:val="24"/>
          <w:lang w:val="en-GB"/>
        </w:rPr>
      </w:pPr>
      <w:r w:rsidRPr="009F2945">
        <w:rPr>
          <w:rFonts w:ascii="Times New Roman" w:eastAsia="Times New Roman" w:hAnsi="Times New Roman" w:cs="Times New Roman"/>
          <w:bCs/>
          <w:sz w:val="24"/>
          <w:szCs w:val="24"/>
          <w:lang w:val="en-GB"/>
        </w:rPr>
        <w:t xml:space="preserve">(a) Permisul de zbor Formularul </w:t>
      </w:r>
      <w:r>
        <w:rPr>
          <w:rFonts w:ascii="Times New Roman" w:eastAsia="Times New Roman" w:hAnsi="Times New Roman" w:cs="Times New Roman"/>
          <w:bCs/>
          <w:sz w:val="24"/>
          <w:szCs w:val="24"/>
          <w:lang w:val="en-GB"/>
        </w:rPr>
        <w:t xml:space="preserve">AAC </w:t>
      </w:r>
      <w:r w:rsidRPr="009F2945">
        <w:rPr>
          <w:rFonts w:ascii="Times New Roman" w:eastAsia="Times New Roman" w:hAnsi="Times New Roman" w:cs="Times New Roman"/>
          <w:bCs/>
          <w:sz w:val="24"/>
          <w:szCs w:val="24"/>
          <w:lang w:val="en-GB"/>
        </w:rPr>
        <w:t xml:space="preserve">20a poate fi emis de </w:t>
      </w:r>
      <w:r w:rsidR="00CE3324">
        <w:rPr>
          <w:rFonts w:ascii="Times New Roman" w:eastAsia="Times New Roman" w:hAnsi="Times New Roman" w:cs="Times New Roman"/>
          <w:bCs/>
          <w:sz w:val="24"/>
          <w:szCs w:val="24"/>
          <w:lang w:val="en-GB"/>
        </w:rPr>
        <w:t>AAC</w:t>
      </w:r>
      <w:r w:rsidRPr="009F2945">
        <w:rPr>
          <w:rFonts w:ascii="Times New Roman" w:eastAsia="Times New Roman" w:hAnsi="Times New Roman" w:cs="Times New Roman"/>
          <w:bCs/>
          <w:sz w:val="24"/>
          <w:szCs w:val="24"/>
          <w:lang w:val="en-GB"/>
        </w:rPr>
        <w:t xml:space="preserve"> în condițiile prevăzute la punctul 21.B.525.</w:t>
      </w:r>
    </w:p>
    <w:p w14:paraId="77C37011" w14:textId="4FE317CC" w:rsidR="009F2945" w:rsidRPr="009F2945" w:rsidRDefault="009F2945" w:rsidP="009F2945">
      <w:pPr>
        <w:spacing w:after="0" w:line="240" w:lineRule="auto"/>
        <w:ind w:firstLine="567"/>
        <w:jc w:val="both"/>
        <w:rPr>
          <w:rFonts w:ascii="Times New Roman" w:eastAsia="Times New Roman" w:hAnsi="Times New Roman" w:cs="Times New Roman"/>
          <w:bCs/>
          <w:sz w:val="24"/>
          <w:szCs w:val="24"/>
          <w:lang w:val="en-GB"/>
        </w:rPr>
      </w:pPr>
      <w:r w:rsidRPr="009F2945">
        <w:rPr>
          <w:rFonts w:ascii="Times New Roman" w:eastAsia="Times New Roman" w:hAnsi="Times New Roman" w:cs="Times New Roman"/>
          <w:bCs/>
          <w:sz w:val="24"/>
          <w:szCs w:val="24"/>
          <w:lang w:val="en-GB"/>
        </w:rPr>
        <w:t xml:space="preserve">(b) O organizație de proiectare aprobată corespunzător poate emite un permis de zbor (Formular </w:t>
      </w:r>
      <w:r>
        <w:rPr>
          <w:rFonts w:ascii="Times New Roman" w:eastAsia="Times New Roman" w:hAnsi="Times New Roman" w:cs="Times New Roman"/>
          <w:bCs/>
          <w:sz w:val="24"/>
          <w:szCs w:val="24"/>
          <w:lang w:val="en-GB"/>
        </w:rPr>
        <w:t>AAC</w:t>
      </w:r>
      <w:r w:rsidRPr="009F2945">
        <w:rPr>
          <w:rFonts w:ascii="Times New Roman" w:eastAsia="Times New Roman" w:hAnsi="Times New Roman" w:cs="Times New Roman"/>
          <w:bCs/>
          <w:sz w:val="24"/>
          <w:szCs w:val="24"/>
          <w:lang w:val="en-GB"/>
        </w:rPr>
        <w:t xml:space="preserve"> 20b</w:t>
      </w:r>
      <w:r w:rsidR="00CE3324">
        <w:rPr>
          <w:rFonts w:ascii="Times New Roman" w:eastAsia="Times New Roman" w:hAnsi="Times New Roman" w:cs="Times New Roman"/>
          <w:bCs/>
          <w:sz w:val="24"/>
          <w:szCs w:val="24"/>
          <w:lang w:val="en-GB"/>
        </w:rPr>
        <w:t>)</w:t>
      </w:r>
      <w:r w:rsidRPr="009F2945">
        <w:rPr>
          <w:rFonts w:ascii="Times New Roman" w:eastAsia="Times New Roman" w:hAnsi="Times New Roman" w:cs="Times New Roman"/>
          <w:bCs/>
          <w:sz w:val="24"/>
          <w:szCs w:val="24"/>
          <w:lang w:val="en-GB"/>
        </w:rPr>
        <w:t>, în temeiul prerogativei acordate de punctul 21.A.263 litera (c) subpunctul 7, atunci când condițiile de zbor menționate la punctul 21.A.708 au fost aprobate în conformitate cu punctul 21.A.710.</w:t>
      </w:r>
    </w:p>
    <w:p w14:paraId="201C6D74" w14:textId="55302760" w:rsidR="009F2945" w:rsidRPr="009F2945" w:rsidRDefault="009F2945" w:rsidP="009F2945">
      <w:pPr>
        <w:spacing w:after="0" w:line="240" w:lineRule="auto"/>
        <w:ind w:firstLine="567"/>
        <w:jc w:val="both"/>
        <w:rPr>
          <w:rFonts w:ascii="Times New Roman" w:eastAsia="Times New Roman" w:hAnsi="Times New Roman" w:cs="Times New Roman"/>
          <w:bCs/>
          <w:sz w:val="24"/>
          <w:szCs w:val="24"/>
          <w:lang w:val="en-GB"/>
        </w:rPr>
      </w:pPr>
      <w:r w:rsidRPr="009F2945">
        <w:rPr>
          <w:rFonts w:ascii="Times New Roman" w:eastAsia="Times New Roman" w:hAnsi="Times New Roman" w:cs="Times New Roman"/>
          <w:bCs/>
          <w:sz w:val="24"/>
          <w:szCs w:val="24"/>
          <w:lang w:val="en-GB"/>
        </w:rPr>
        <w:t xml:space="preserve">(c) O organizație de producție aprobată corespunzător poate emite un permis de zbor (Formular </w:t>
      </w:r>
      <w:r>
        <w:rPr>
          <w:rFonts w:ascii="Times New Roman" w:eastAsia="Times New Roman" w:hAnsi="Times New Roman" w:cs="Times New Roman"/>
          <w:bCs/>
          <w:sz w:val="24"/>
          <w:szCs w:val="24"/>
          <w:lang w:val="en-GB"/>
        </w:rPr>
        <w:t>AAC</w:t>
      </w:r>
      <w:r w:rsidRPr="009F2945">
        <w:rPr>
          <w:rFonts w:ascii="Times New Roman" w:eastAsia="Times New Roman" w:hAnsi="Times New Roman" w:cs="Times New Roman"/>
          <w:bCs/>
          <w:sz w:val="24"/>
          <w:szCs w:val="24"/>
          <w:lang w:val="en-GB"/>
        </w:rPr>
        <w:t xml:space="preserve"> 20b), în temeiul prerogativei acordate de punctul 21.A.163 litera (e), atunci când condițiile de zbor menționate la punctul 21.A.708 au fost aprobate în conformitate cu punctul 21.A.710.</w:t>
      </w:r>
    </w:p>
    <w:p w14:paraId="7086BCCC" w14:textId="403C9F0E" w:rsidR="009F2945" w:rsidRPr="009F2945" w:rsidRDefault="009F2945" w:rsidP="009F2945">
      <w:pPr>
        <w:spacing w:after="0" w:line="240" w:lineRule="auto"/>
        <w:ind w:firstLine="567"/>
        <w:jc w:val="both"/>
        <w:rPr>
          <w:rFonts w:ascii="Times New Roman" w:eastAsia="Times New Roman" w:hAnsi="Times New Roman" w:cs="Times New Roman"/>
          <w:bCs/>
          <w:sz w:val="24"/>
          <w:szCs w:val="24"/>
          <w:lang w:val="en-GB"/>
        </w:rPr>
      </w:pPr>
      <w:r w:rsidRPr="009F2945">
        <w:rPr>
          <w:rFonts w:ascii="Times New Roman" w:eastAsia="Times New Roman" w:hAnsi="Times New Roman" w:cs="Times New Roman"/>
          <w:bCs/>
          <w:sz w:val="24"/>
          <w:szCs w:val="24"/>
          <w:lang w:val="en-GB"/>
        </w:rPr>
        <w:t xml:space="preserve">(d) O organizație aprobată poate elibera un permis de zbor (formularul </w:t>
      </w:r>
      <w:r>
        <w:rPr>
          <w:rFonts w:ascii="Times New Roman" w:eastAsia="Times New Roman" w:hAnsi="Times New Roman" w:cs="Times New Roman"/>
          <w:bCs/>
          <w:sz w:val="24"/>
          <w:szCs w:val="24"/>
          <w:lang w:val="en-GB"/>
        </w:rPr>
        <w:t xml:space="preserve">AAC </w:t>
      </w:r>
      <w:r w:rsidRPr="009F2945">
        <w:rPr>
          <w:rFonts w:ascii="Times New Roman" w:eastAsia="Times New Roman" w:hAnsi="Times New Roman" w:cs="Times New Roman"/>
          <w:bCs/>
          <w:sz w:val="24"/>
          <w:szCs w:val="24"/>
          <w:lang w:val="en-GB"/>
        </w:rPr>
        <w:t xml:space="preserve">20b) în temeiul </w:t>
      </w:r>
      <w:r w:rsidR="009105D9">
        <w:rPr>
          <w:rFonts w:ascii="Times New Roman" w:eastAsia="Times New Roman" w:hAnsi="Times New Roman" w:cs="Times New Roman"/>
          <w:bCs/>
          <w:sz w:val="24"/>
          <w:szCs w:val="24"/>
          <w:lang w:val="en-GB"/>
        </w:rPr>
        <w:t xml:space="preserve">privilegiului acordat în conformitate cu punctul M.A. 711 din partea M, cu punctul CAMO.A.125 din partea CAMO sau cu punctul CAO.A.095 din partea CAO </w:t>
      </w:r>
      <w:r w:rsidR="007E46C4">
        <w:rPr>
          <w:rFonts w:ascii="Times New Roman" w:eastAsia="Times New Roman" w:hAnsi="Times New Roman" w:cs="Times New Roman"/>
          <w:bCs/>
          <w:sz w:val="24"/>
          <w:szCs w:val="24"/>
          <w:lang w:val="en-GB"/>
        </w:rPr>
        <w:t xml:space="preserve">din </w:t>
      </w:r>
      <w:r w:rsidR="009105D9" w:rsidRPr="009105D9">
        <w:rPr>
          <w:rFonts w:ascii="Times New Roman" w:eastAsia="Times New Roman" w:hAnsi="Times New Roman" w:cs="Times New Roman"/>
          <w:bCs/>
          <w:sz w:val="24"/>
          <w:szCs w:val="24"/>
          <w:lang w:val="en-GB"/>
        </w:rPr>
        <w:t>Regulamentul privind menţinerea navigabilităţii aeronavelor şi a produselor, reperelor şi dispozitivelor aeronautice şi autorizarea întreprinderilor şi a personalului cu atribuţii în domeniu</w:t>
      </w:r>
      <w:r w:rsidRPr="009F2945">
        <w:rPr>
          <w:rFonts w:ascii="Times New Roman" w:eastAsia="Times New Roman" w:hAnsi="Times New Roman" w:cs="Times New Roman"/>
          <w:bCs/>
          <w:sz w:val="24"/>
          <w:szCs w:val="24"/>
          <w:lang w:val="en-GB"/>
        </w:rPr>
        <w:t>, atunci când condițiile de zbor menționate la punctul 21.A.708 din prezenta anexă au fost aprobate în conformitate cu punctul 21.A.710 din prezenta anexă.</w:t>
      </w:r>
    </w:p>
    <w:p w14:paraId="6F792BFE" w14:textId="77777777" w:rsidR="009F2945" w:rsidRPr="009F2945" w:rsidRDefault="009F2945" w:rsidP="009F2945">
      <w:pPr>
        <w:spacing w:after="0" w:line="240" w:lineRule="auto"/>
        <w:ind w:firstLine="567"/>
        <w:jc w:val="both"/>
        <w:rPr>
          <w:rFonts w:ascii="Times New Roman" w:eastAsia="Times New Roman" w:hAnsi="Times New Roman" w:cs="Times New Roman"/>
          <w:bCs/>
          <w:sz w:val="24"/>
          <w:szCs w:val="24"/>
          <w:lang w:val="en-GB"/>
        </w:rPr>
      </w:pPr>
      <w:r w:rsidRPr="009F2945">
        <w:rPr>
          <w:rFonts w:ascii="Times New Roman" w:eastAsia="Times New Roman" w:hAnsi="Times New Roman" w:cs="Times New Roman"/>
          <w:bCs/>
          <w:sz w:val="24"/>
          <w:szCs w:val="24"/>
          <w:lang w:val="en-GB"/>
        </w:rPr>
        <w:t>(e) Permisul de zbor va preciza scopul (scopurile) și orice condiții sau restricții care au fost aprobate în conformitate cu punctul 21.A.710.</w:t>
      </w:r>
    </w:p>
    <w:p w14:paraId="1D95139C" w14:textId="7EA71983" w:rsidR="009F2945" w:rsidRPr="009F2945" w:rsidRDefault="009F2945" w:rsidP="009F2945">
      <w:pPr>
        <w:spacing w:after="0" w:line="240" w:lineRule="auto"/>
        <w:ind w:firstLine="567"/>
        <w:jc w:val="both"/>
        <w:rPr>
          <w:rFonts w:ascii="Times New Roman" w:eastAsia="Times New Roman" w:hAnsi="Times New Roman" w:cs="Times New Roman"/>
          <w:bCs/>
          <w:sz w:val="24"/>
          <w:szCs w:val="24"/>
          <w:lang w:val="en-GB"/>
        </w:rPr>
      </w:pPr>
      <w:r w:rsidRPr="009F2945">
        <w:rPr>
          <w:rFonts w:ascii="Times New Roman" w:eastAsia="Times New Roman" w:hAnsi="Times New Roman" w:cs="Times New Roman"/>
          <w:bCs/>
          <w:sz w:val="24"/>
          <w:szCs w:val="24"/>
          <w:lang w:val="en-GB"/>
        </w:rPr>
        <w:t xml:space="preserve">(f) Pentru permisele emise în temeiul literelor (b), (c) sau (d), va fi prezentată </w:t>
      </w:r>
      <w:r w:rsidR="00550175">
        <w:rPr>
          <w:rFonts w:ascii="Times New Roman" w:eastAsia="Times New Roman" w:hAnsi="Times New Roman" w:cs="Times New Roman"/>
          <w:bCs/>
          <w:sz w:val="24"/>
          <w:szCs w:val="24"/>
          <w:lang w:val="en-GB"/>
        </w:rPr>
        <w:t>AAC</w:t>
      </w:r>
      <w:r w:rsidRPr="009F2945">
        <w:rPr>
          <w:rFonts w:ascii="Times New Roman" w:eastAsia="Times New Roman" w:hAnsi="Times New Roman" w:cs="Times New Roman"/>
          <w:bCs/>
          <w:sz w:val="24"/>
          <w:szCs w:val="24"/>
          <w:lang w:val="en-GB"/>
        </w:rPr>
        <w:t>, cu prima ocazie, dar în termen de cel mult 3 zile, o copie a permisului de zbor și a condițiilor aferente de zbor.</w:t>
      </w:r>
    </w:p>
    <w:p w14:paraId="1F7465EF" w14:textId="1DA09F60" w:rsidR="00715A8B" w:rsidRDefault="009F2945" w:rsidP="009F2945">
      <w:pPr>
        <w:spacing w:after="0" w:line="240" w:lineRule="auto"/>
        <w:ind w:firstLine="567"/>
        <w:jc w:val="both"/>
        <w:rPr>
          <w:rFonts w:ascii="Times New Roman" w:eastAsia="Times New Roman" w:hAnsi="Times New Roman" w:cs="Times New Roman"/>
          <w:bCs/>
          <w:sz w:val="24"/>
          <w:szCs w:val="24"/>
          <w:lang w:val="en-GB"/>
        </w:rPr>
      </w:pPr>
      <w:r w:rsidRPr="009F2945">
        <w:rPr>
          <w:rFonts w:ascii="Times New Roman" w:eastAsia="Times New Roman" w:hAnsi="Times New Roman" w:cs="Times New Roman"/>
          <w:bCs/>
          <w:sz w:val="24"/>
          <w:szCs w:val="24"/>
          <w:lang w:val="en-GB"/>
        </w:rPr>
        <w:t xml:space="preserve">(g) În cazul în care există dovezi că oricare dintre condițiile specificate la punctul 21.A.723 litera (a) nu este îndeplinită în ceea ce privește un permis de zbor emis de o organizație în temeiul literei (b), (c) sau (d), respectiva organizație revocă de îndată permisul de zbor și informează fără întârziere </w:t>
      </w:r>
      <w:r w:rsidR="00550175">
        <w:rPr>
          <w:rFonts w:ascii="Times New Roman" w:eastAsia="Times New Roman" w:hAnsi="Times New Roman" w:cs="Times New Roman"/>
          <w:bCs/>
          <w:sz w:val="24"/>
          <w:szCs w:val="24"/>
          <w:lang w:val="en-GB"/>
        </w:rPr>
        <w:t>AAC</w:t>
      </w:r>
      <w:r w:rsidRPr="009F2945">
        <w:rPr>
          <w:rFonts w:ascii="Times New Roman" w:eastAsia="Times New Roman" w:hAnsi="Times New Roman" w:cs="Times New Roman"/>
          <w:bCs/>
          <w:sz w:val="24"/>
          <w:szCs w:val="24"/>
          <w:lang w:val="en-GB"/>
        </w:rPr>
        <w:t>.</w:t>
      </w:r>
    </w:p>
    <w:p w14:paraId="7DBCF7B8" w14:textId="77777777" w:rsidR="009F2945" w:rsidRDefault="009F2945" w:rsidP="009F2945">
      <w:pPr>
        <w:spacing w:after="0" w:line="240" w:lineRule="auto"/>
        <w:ind w:firstLine="567"/>
        <w:jc w:val="both"/>
        <w:rPr>
          <w:rFonts w:ascii="Times New Roman" w:eastAsia="Times New Roman" w:hAnsi="Times New Roman" w:cs="Times New Roman"/>
          <w:bCs/>
          <w:sz w:val="24"/>
          <w:szCs w:val="24"/>
          <w:lang w:val="en-GB"/>
        </w:rPr>
      </w:pPr>
    </w:p>
    <w:p w14:paraId="0414836B" w14:textId="4270AF83" w:rsidR="00C30B23" w:rsidRPr="00C30B23" w:rsidRDefault="00C30B23" w:rsidP="00C30B23">
      <w:pPr>
        <w:spacing w:after="0" w:line="240" w:lineRule="auto"/>
        <w:ind w:firstLine="567"/>
        <w:jc w:val="both"/>
        <w:rPr>
          <w:rFonts w:ascii="Times New Roman" w:eastAsia="Times New Roman" w:hAnsi="Times New Roman" w:cs="Times New Roman"/>
          <w:bCs/>
          <w:sz w:val="24"/>
          <w:szCs w:val="24"/>
          <w:lang w:val="en-GB"/>
        </w:rPr>
      </w:pPr>
      <w:r w:rsidRPr="00C30B23">
        <w:rPr>
          <w:rFonts w:ascii="Times New Roman" w:eastAsia="Times New Roman" w:hAnsi="Times New Roman" w:cs="Times New Roman"/>
          <w:b/>
          <w:sz w:val="24"/>
          <w:szCs w:val="24"/>
          <w:lang w:val="en-GB"/>
        </w:rPr>
        <w:t>21.A.713 Modificări</w:t>
      </w:r>
    </w:p>
    <w:p w14:paraId="220247A9" w14:textId="77777777" w:rsidR="00C30B23" w:rsidRPr="00C30B23" w:rsidRDefault="00C30B23" w:rsidP="00C30B23">
      <w:pPr>
        <w:spacing w:after="0" w:line="240" w:lineRule="auto"/>
        <w:ind w:firstLine="567"/>
        <w:jc w:val="both"/>
        <w:rPr>
          <w:rFonts w:ascii="Times New Roman" w:eastAsia="Times New Roman" w:hAnsi="Times New Roman" w:cs="Times New Roman"/>
          <w:bCs/>
          <w:sz w:val="24"/>
          <w:szCs w:val="24"/>
          <w:lang w:val="en-GB"/>
        </w:rPr>
      </w:pPr>
      <w:r w:rsidRPr="00C30B23">
        <w:rPr>
          <w:rFonts w:ascii="Times New Roman" w:eastAsia="Times New Roman" w:hAnsi="Times New Roman" w:cs="Times New Roman"/>
          <w:bCs/>
          <w:sz w:val="24"/>
          <w:szCs w:val="24"/>
          <w:lang w:val="en-GB"/>
        </w:rPr>
        <w:lastRenderedPageBreak/>
        <w:t>(a) Orice modificare care invalidează condițiile de zbor sau documentația justificativă asociată stabilite pentru permisul de zbor se aprobă în conformitate cu punctul 21.A.710. Când această modificare este importantă, se va face o solicitare în conformitate cu punctul 21.A.709.</w:t>
      </w:r>
    </w:p>
    <w:p w14:paraId="7AAF2BCE" w14:textId="77777777" w:rsidR="00C30B23" w:rsidRPr="00C30B23" w:rsidRDefault="00C30B23" w:rsidP="00C30B23">
      <w:pPr>
        <w:spacing w:after="0" w:line="240" w:lineRule="auto"/>
        <w:ind w:firstLine="567"/>
        <w:jc w:val="both"/>
        <w:rPr>
          <w:rFonts w:ascii="Times New Roman" w:eastAsia="Times New Roman" w:hAnsi="Times New Roman" w:cs="Times New Roman"/>
          <w:bCs/>
          <w:sz w:val="24"/>
          <w:szCs w:val="24"/>
          <w:lang w:val="en-GB"/>
        </w:rPr>
      </w:pPr>
      <w:r w:rsidRPr="00C30B23">
        <w:rPr>
          <w:rFonts w:ascii="Times New Roman" w:eastAsia="Times New Roman" w:hAnsi="Times New Roman" w:cs="Times New Roman"/>
          <w:bCs/>
          <w:sz w:val="24"/>
          <w:szCs w:val="24"/>
          <w:lang w:val="en-GB"/>
        </w:rPr>
        <w:t>(b) O modificare care afectează conținutul permisului de zbor necesită emiterea unui nou permis de zbor în conformitate cu punctul 21.A.711.</w:t>
      </w:r>
    </w:p>
    <w:p w14:paraId="2D3084B5" w14:textId="77777777" w:rsidR="00C30B23" w:rsidRPr="00C30B23" w:rsidRDefault="00C30B23" w:rsidP="00C30B23">
      <w:pPr>
        <w:spacing w:after="0" w:line="240" w:lineRule="auto"/>
        <w:ind w:firstLine="567"/>
        <w:jc w:val="both"/>
        <w:rPr>
          <w:rFonts w:ascii="Times New Roman" w:eastAsia="Times New Roman" w:hAnsi="Times New Roman" w:cs="Times New Roman"/>
          <w:bCs/>
          <w:sz w:val="24"/>
          <w:szCs w:val="24"/>
          <w:lang w:val="en-GB"/>
        </w:rPr>
      </w:pPr>
    </w:p>
    <w:p w14:paraId="395FEBCC" w14:textId="6235F447" w:rsidR="00C30B23" w:rsidRPr="00C30B23" w:rsidRDefault="00C30B23" w:rsidP="00C30B23">
      <w:pPr>
        <w:spacing w:after="0" w:line="240" w:lineRule="auto"/>
        <w:ind w:firstLine="567"/>
        <w:jc w:val="both"/>
        <w:rPr>
          <w:rFonts w:ascii="Times New Roman" w:eastAsia="Times New Roman" w:hAnsi="Times New Roman" w:cs="Times New Roman"/>
          <w:b/>
          <w:sz w:val="24"/>
          <w:szCs w:val="24"/>
          <w:lang w:val="en-GB"/>
        </w:rPr>
      </w:pPr>
      <w:r w:rsidRPr="00C30B23">
        <w:rPr>
          <w:rFonts w:ascii="Times New Roman" w:eastAsia="Times New Roman" w:hAnsi="Times New Roman" w:cs="Times New Roman"/>
          <w:b/>
          <w:sz w:val="24"/>
          <w:szCs w:val="24"/>
          <w:lang w:val="en-GB"/>
        </w:rPr>
        <w:t>21.A.715 Limbă</w:t>
      </w:r>
    </w:p>
    <w:p w14:paraId="1A5D63D8" w14:textId="07BF4848" w:rsidR="00C30B23" w:rsidRPr="00C30B23" w:rsidRDefault="00C30B23" w:rsidP="00C30B23">
      <w:pPr>
        <w:spacing w:after="0" w:line="240" w:lineRule="auto"/>
        <w:ind w:firstLine="567"/>
        <w:jc w:val="both"/>
        <w:rPr>
          <w:rFonts w:ascii="Times New Roman" w:eastAsia="Times New Roman" w:hAnsi="Times New Roman" w:cs="Times New Roman"/>
          <w:bCs/>
          <w:sz w:val="24"/>
          <w:szCs w:val="24"/>
          <w:lang w:val="en-GB"/>
        </w:rPr>
      </w:pPr>
      <w:r w:rsidRPr="00C30B23">
        <w:rPr>
          <w:rFonts w:ascii="Times New Roman" w:eastAsia="Times New Roman" w:hAnsi="Times New Roman" w:cs="Times New Roman"/>
          <w:bCs/>
          <w:sz w:val="24"/>
          <w:szCs w:val="24"/>
          <w:lang w:val="en-GB"/>
        </w:rPr>
        <w:t xml:space="preserve">Manualele, plachetele, listele și marcajele instrumentelor și alte informații necesare solicitate de specificațiile de certificare aplicabile vor fi prezentate în una sau mai multe dintre limbile acceptate de </w:t>
      </w:r>
      <w:r>
        <w:rPr>
          <w:rFonts w:ascii="Times New Roman" w:eastAsia="Times New Roman" w:hAnsi="Times New Roman" w:cs="Times New Roman"/>
          <w:bCs/>
          <w:sz w:val="24"/>
          <w:szCs w:val="24"/>
          <w:lang w:val="en-GB"/>
        </w:rPr>
        <w:t>AAC</w:t>
      </w:r>
      <w:r w:rsidRPr="00C30B23">
        <w:rPr>
          <w:rFonts w:ascii="Times New Roman" w:eastAsia="Times New Roman" w:hAnsi="Times New Roman" w:cs="Times New Roman"/>
          <w:bCs/>
          <w:sz w:val="24"/>
          <w:szCs w:val="24"/>
          <w:lang w:val="en-GB"/>
        </w:rPr>
        <w:t>.</w:t>
      </w:r>
    </w:p>
    <w:p w14:paraId="0BCC1AB5" w14:textId="77777777" w:rsidR="00C30B23" w:rsidRPr="00C30B23" w:rsidRDefault="00C30B23" w:rsidP="00C30B23">
      <w:pPr>
        <w:spacing w:after="0" w:line="240" w:lineRule="auto"/>
        <w:ind w:firstLine="567"/>
        <w:jc w:val="both"/>
        <w:rPr>
          <w:rFonts w:ascii="Times New Roman" w:eastAsia="Times New Roman" w:hAnsi="Times New Roman" w:cs="Times New Roman"/>
          <w:bCs/>
          <w:sz w:val="24"/>
          <w:szCs w:val="24"/>
          <w:lang w:val="en-GB"/>
        </w:rPr>
      </w:pPr>
    </w:p>
    <w:p w14:paraId="30293EF0" w14:textId="2A800A5D" w:rsidR="00C30B23" w:rsidRPr="00C30B23" w:rsidRDefault="00C30B23" w:rsidP="00C30B23">
      <w:pPr>
        <w:spacing w:after="0" w:line="240" w:lineRule="auto"/>
        <w:ind w:firstLine="567"/>
        <w:jc w:val="both"/>
        <w:rPr>
          <w:rFonts w:ascii="Times New Roman" w:eastAsia="Times New Roman" w:hAnsi="Times New Roman" w:cs="Times New Roman"/>
          <w:b/>
          <w:sz w:val="24"/>
          <w:szCs w:val="24"/>
          <w:lang w:val="en-GB"/>
        </w:rPr>
      </w:pPr>
      <w:r w:rsidRPr="00C30B23">
        <w:rPr>
          <w:rFonts w:ascii="Times New Roman" w:eastAsia="Times New Roman" w:hAnsi="Times New Roman" w:cs="Times New Roman"/>
          <w:b/>
          <w:sz w:val="24"/>
          <w:szCs w:val="24"/>
          <w:lang w:val="en-GB"/>
        </w:rPr>
        <w:t>21.A.719 Transferabilitate</w:t>
      </w:r>
    </w:p>
    <w:p w14:paraId="3D42B862" w14:textId="77777777" w:rsidR="00C30B23" w:rsidRPr="00C30B23" w:rsidRDefault="00C30B23" w:rsidP="00C30B23">
      <w:pPr>
        <w:spacing w:after="0" w:line="240" w:lineRule="auto"/>
        <w:ind w:firstLine="567"/>
        <w:jc w:val="both"/>
        <w:rPr>
          <w:rFonts w:ascii="Times New Roman" w:eastAsia="Times New Roman" w:hAnsi="Times New Roman" w:cs="Times New Roman"/>
          <w:bCs/>
          <w:sz w:val="24"/>
          <w:szCs w:val="24"/>
          <w:lang w:val="en-GB"/>
        </w:rPr>
      </w:pPr>
      <w:r w:rsidRPr="00C30B23">
        <w:rPr>
          <w:rFonts w:ascii="Times New Roman" w:eastAsia="Times New Roman" w:hAnsi="Times New Roman" w:cs="Times New Roman"/>
          <w:bCs/>
          <w:sz w:val="24"/>
          <w:szCs w:val="24"/>
          <w:lang w:val="en-GB"/>
        </w:rPr>
        <w:t>(a) Permisele de zbor nu sunt transferabile.</w:t>
      </w:r>
    </w:p>
    <w:p w14:paraId="0456C886" w14:textId="106107F1" w:rsidR="009F2945" w:rsidRDefault="00C30B23" w:rsidP="00C30B23">
      <w:pPr>
        <w:spacing w:after="0" w:line="240" w:lineRule="auto"/>
        <w:ind w:firstLine="567"/>
        <w:jc w:val="both"/>
        <w:rPr>
          <w:rFonts w:ascii="Times New Roman" w:eastAsia="Times New Roman" w:hAnsi="Times New Roman" w:cs="Times New Roman"/>
          <w:bCs/>
          <w:sz w:val="24"/>
          <w:szCs w:val="24"/>
          <w:lang w:val="en-GB"/>
        </w:rPr>
      </w:pPr>
      <w:r w:rsidRPr="00C30B23">
        <w:rPr>
          <w:rFonts w:ascii="Times New Roman" w:eastAsia="Times New Roman" w:hAnsi="Times New Roman" w:cs="Times New Roman"/>
          <w:bCs/>
          <w:sz w:val="24"/>
          <w:szCs w:val="24"/>
          <w:lang w:val="en-GB"/>
        </w:rPr>
        <w:t xml:space="preserve">(b) Fără a aduce atingere dispozițiilor de la litera (a), pentru un permis de zbor emis în scopul stipulat la punctul 21.A.701 litera (a) subpunctul 15, în cazul în care proprietatea asupra unei aeronave s-a schimbat, permisul de zbor se transferă împreună cu aeronava, cu condiția ca aeronava să rămână înmatriculată în același registru sau ca respectivul permis să fie emis doar cu acordul </w:t>
      </w:r>
      <w:r>
        <w:rPr>
          <w:rFonts w:ascii="Times New Roman" w:eastAsia="Times New Roman" w:hAnsi="Times New Roman" w:cs="Times New Roman"/>
          <w:bCs/>
          <w:sz w:val="24"/>
          <w:szCs w:val="24"/>
          <w:lang w:val="en-GB"/>
        </w:rPr>
        <w:t>AAC</w:t>
      </w:r>
      <w:r w:rsidRPr="00C30B23">
        <w:rPr>
          <w:rFonts w:ascii="Times New Roman" w:eastAsia="Times New Roman" w:hAnsi="Times New Roman" w:cs="Times New Roman"/>
          <w:bCs/>
          <w:sz w:val="24"/>
          <w:szCs w:val="24"/>
          <w:lang w:val="en-GB"/>
        </w:rPr>
        <w:t>.</w:t>
      </w:r>
    </w:p>
    <w:p w14:paraId="7171527D" w14:textId="77777777" w:rsidR="00C30B23" w:rsidRDefault="00C30B23" w:rsidP="00C30B23">
      <w:pPr>
        <w:spacing w:after="0" w:line="240" w:lineRule="auto"/>
        <w:ind w:firstLine="567"/>
        <w:jc w:val="both"/>
        <w:rPr>
          <w:rFonts w:ascii="Times New Roman" w:eastAsia="Times New Roman" w:hAnsi="Times New Roman" w:cs="Times New Roman"/>
          <w:bCs/>
          <w:sz w:val="24"/>
          <w:szCs w:val="24"/>
          <w:lang w:val="en-GB"/>
        </w:rPr>
      </w:pPr>
    </w:p>
    <w:p w14:paraId="59A81B45" w14:textId="1A5E0664" w:rsidR="00A774F1" w:rsidRPr="00A774F1" w:rsidRDefault="00A774F1" w:rsidP="00A774F1">
      <w:pPr>
        <w:spacing w:after="0" w:line="240" w:lineRule="auto"/>
        <w:ind w:firstLine="567"/>
        <w:jc w:val="both"/>
        <w:rPr>
          <w:rFonts w:ascii="Times New Roman" w:eastAsia="Times New Roman" w:hAnsi="Times New Roman" w:cs="Times New Roman"/>
          <w:b/>
          <w:sz w:val="24"/>
          <w:szCs w:val="24"/>
          <w:lang w:val="en-GB"/>
        </w:rPr>
      </w:pPr>
      <w:r w:rsidRPr="00A774F1">
        <w:rPr>
          <w:rFonts w:ascii="Times New Roman" w:eastAsia="Times New Roman" w:hAnsi="Times New Roman" w:cs="Times New Roman"/>
          <w:b/>
          <w:sz w:val="24"/>
          <w:szCs w:val="24"/>
          <w:lang w:val="en-GB"/>
        </w:rPr>
        <w:t>21.A.723 Durata și menținerea valabilității</w:t>
      </w:r>
    </w:p>
    <w:p w14:paraId="0AB31C72" w14:textId="598EC78E" w:rsidR="00A774F1" w:rsidRPr="00A774F1" w:rsidRDefault="00A774F1" w:rsidP="00A774F1">
      <w:pPr>
        <w:spacing w:after="0" w:line="240" w:lineRule="auto"/>
        <w:ind w:firstLine="567"/>
        <w:jc w:val="both"/>
        <w:rPr>
          <w:rFonts w:ascii="Times New Roman" w:eastAsia="Times New Roman" w:hAnsi="Times New Roman" w:cs="Times New Roman"/>
          <w:bCs/>
          <w:sz w:val="24"/>
          <w:szCs w:val="24"/>
          <w:lang w:val="en-GB"/>
        </w:rPr>
      </w:pPr>
      <w:r w:rsidRPr="00A774F1">
        <w:rPr>
          <w:rFonts w:ascii="Times New Roman" w:eastAsia="Times New Roman" w:hAnsi="Times New Roman" w:cs="Times New Roman"/>
          <w:bCs/>
          <w:sz w:val="24"/>
          <w:szCs w:val="24"/>
          <w:lang w:val="en-GB"/>
        </w:rPr>
        <w:t xml:space="preserve">(a) Permisul de zbor se emite pentru o perioadă de maximum 12 luni și rămâne valabil sub rezerva respectării </w:t>
      </w:r>
      <w:r>
        <w:rPr>
          <w:rFonts w:ascii="Times New Roman" w:eastAsia="Times New Roman" w:hAnsi="Times New Roman" w:cs="Times New Roman"/>
          <w:bCs/>
          <w:sz w:val="24"/>
          <w:szCs w:val="24"/>
          <w:lang w:val="en-GB"/>
        </w:rPr>
        <w:t>următoarelor condiții</w:t>
      </w:r>
      <w:r w:rsidRPr="00A774F1">
        <w:rPr>
          <w:rFonts w:ascii="Times New Roman" w:eastAsia="Times New Roman" w:hAnsi="Times New Roman" w:cs="Times New Roman"/>
          <w:bCs/>
          <w:sz w:val="24"/>
          <w:szCs w:val="24"/>
          <w:lang w:val="en-GB"/>
        </w:rPr>
        <w:t>:</w:t>
      </w:r>
    </w:p>
    <w:p w14:paraId="77FB83D6" w14:textId="2E1CD74E" w:rsidR="00A774F1" w:rsidRPr="00A774F1" w:rsidRDefault="00A774F1" w:rsidP="00A774F1">
      <w:pPr>
        <w:spacing w:after="0" w:line="240" w:lineRule="auto"/>
        <w:ind w:firstLine="567"/>
        <w:jc w:val="both"/>
        <w:rPr>
          <w:rFonts w:ascii="Times New Roman" w:eastAsia="Times New Roman" w:hAnsi="Times New Roman" w:cs="Times New Roman"/>
          <w:bCs/>
          <w:sz w:val="24"/>
          <w:szCs w:val="24"/>
          <w:lang w:val="en-GB"/>
        </w:rPr>
      </w:pPr>
      <w:r w:rsidRPr="00A774F1">
        <w:rPr>
          <w:rFonts w:ascii="Times New Roman" w:eastAsia="Times New Roman" w:hAnsi="Times New Roman" w:cs="Times New Roman"/>
          <w:bCs/>
          <w:sz w:val="24"/>
          <w:szCs w:val="24"/>
          <w:lang w:val="en-GB"/>
        </w:rPr>
        <w:t>1. organizația respect</w:t>
      </w:r>
      <w:r>
        <w:rPr>
          <w:rFonts w:ascii="Times New Roman" w:eastAsia="Times New Roman" w:hAnsi="Times New Roman" w:cs="Times New Roman"/>
          <w:bCs/>
          <w:sz w:val="24"/>
          <w:szCs w:val="24"/>
          <w:lang w:val="en-GB"/>
        </w:rPr>
        <w:t>ă</w:t>
      </w:r>
      <w:r w:rsidRPr="00A774F1">
        <w:rPr>
          <w:rFonts w:ascii="Times New Roman" w:eastAsia="Times New Roman" w:hAnsi="Times New Roman" w:cs="Times New Roman"/>
          <w:bCs/>
          <w:sz w:val="24"/>
          <w:szCs w:val="24"/>
          <w:lang w:val="en-GB"/>
        </w:rPr>
        <w:t xml:space="preserve"> condițiile și restricțiile asociate permisului de zbor, astfel cum se prevede la punctul 21.A.711 litera (e);</w:t>
      </w:r>
    </w:p>
    <w:p w14:paraId="28553378" w14:textId="0B57CC94" w:rsidR="00A774F1" w:rsidRPr="00F809C6" w:rsidRDefault="00A774F1" w:rsidP="00A774F1">
      <w:pPr>
        <w:spacing w:after="0" w:line="240" w:lineRule="auto"/>
        <w:ind w:firstLine="567"/>
        <w:jc w:val="both"/>
        <w:rPr>
          <w:rFonts w:ascii="Times New Roman" w:eastAsia="Times New Roman" w:hAnsi="Times New Roman" w:cs="Times New Roman"/>
          <w:bCs/>
          <w:sz w:val="24"/>
          <w:szCs w:val="24"/>
          <w:lang w:val="en-GB"/>
        </w:rPr>
      </w:pPr>
      <w:r w:rsidRPr="00A774F1">
        <w:rPr>
          <w:rFonts w:ascii="Times New Roman" w:eastAsia="Times New Roman" w:hAnsi="Times New Roman" w:cs="Times New Roman"/>
          <w:bCs/>
          <w:sz w:val="24"/>
          <w:szCs w:val="24"/>
          <w:lang w:val="en-GB"/>
        </w:rPr>
        <w:t xml:space="preserve">2. </w:t>
      </w:r>
      <w:r w:rsidR="00280372">
        <w:rPr>
          <w:rFonts w:ascii="Times New Roman" w:eastAsia="Times New Roman" w:hAnsi="Times New Roman" w:cs="Times New Roman"/>
          <w:bCs/>
          <w:sz w:val="24"/>
          <w:szCs w:val="24"/>
          <w:lang w:val="en-GB"/>
        </w:rPr>
        <w:t>deținătorul</w:t>
      </w:r>
      <w:r w:rsidRPr="00A774F1">
        <w:rPr>
          <w:rFonts w:ascii="Times New Roman" w:eastAsia="Times New Roman" w:hAnsi="Times New Roman" w:cs="Times New Roman"/>
          <w:bCs/>
          <w:sz w:val="24"/>
          <w:szCs w:val="24"/>
          <w:lang w:val="en-GB"/>
        </w:rPr>
        <w:t xml:space="preserve"> sau oricare dintre partenerii, furnizorii sau subcontractanții acestuia confirmă că </w:t>
      </w:r>
      <w:r w:rsidR="00F262C5">
        <w:rPr>
          <w:rFonts w:ascii="Times New Roman" w:eastAsia="Times New Roman" w:hAnsi="Times New Roman" w:cs="Times New Roman"/>
          <w:bCs/>
          <w:sz w:val="24"/>
          <w:szCs w:val="24"/>
          <w:lang w:val="en-GB"/>
        </w:rPr>
        <w:t>AAC</w:t>
      </w:r>
      <w:r w:rsidRPr="00A774F1">
        <w:rPr>
          <w:rFonts w:ascii="Times New Roman" w:eastAsia="Times New Roman" w:hAnsi="Times New Roman" w:cs="Times New Roman"/>
          <w:bCs/>
          <w:sz w:val="24"/>
          <w:szCs w:val="24"/>
          <w:lang w:val="en-GB"/>
        </w:rPr>
        <w:t xml:space="preserve"> poate efectua </w:t>
      </w:r>
      <w:r w:rsidRPr="00F809C6">
        <w:rPr>
          <w:rFonts w:ascii="Times New Roman" w:eastAsia="Times New Roman" w:hAnsi="Times New Roman" w:cs="Times New Roman"/>
          <w:bCs/>
          <w:sz w:val="24"/>
          <w:szCs w:val="24"/>
          <w:lang w:val="en-GB"/>
        </w:rPr>
        <w:t>investigații în conformitate cu punctul 21.A.9;</w:t>
      </w:r>
    </w:p>
    <w:p w14:paraId="343A4F95" w14:textId="10A972E7" w:rsidR="00A774F1" w:rsidRPr="00A774F1" w:rsidRDefault="00A774F1" w:rsidP="00A774F1">
      <w:pPr>
        <w:spacing w:after="0" w:line="240" w:lineRule="auto"/>
        <w:ind w:firstLine="567"/>
        <w:jc w:val="both"/>
        <w:rPr>
          <w:rFonts w:ascii="Times New Roman" w:eastAsia="Times New Roman" w:hAnsi="Times New Roman" w:cs="Times New Roman"/>
          <w:bCs/>
          <w:sz w:val="24"/>
          <w:szCs w:val="24"/>
          <w:lang w:val="en-GB"/>
        </w:rPr>
      </w:pPr>
      <w:r w:rsidRPr="00F809C6">
        <w:rPr>
          <w:rFonts w:ascii="Times New Roman" w:eastAsia="Times New Roman" w:hAnsi="Times New Roman" w:cs="Times New Roman"/>
          <w:bCs/>
          <w:sz w:val="24"/>
          <w:szCs w:val="24"/>
          <w:lang w:val="en-GB"/>
        </w:rPr>
        <w:t>3. permisul de zbor nu a fost revocat de</w:t>
      </w:r>
      <w:r w:rsidRPr="00A774F1">
        <w:rPr>
          <w:rFonts w:ascii="Times New Roman" w:eastAsia="Times New Roman" w:hAnsi="Times New Roman" w:cs="Times New Roman"/>
          <w:bCs/>
          <w:sz w:val="24"/>
          <w:szCs w:val="24"/>
          <w:lang w:val="en-GB"/>
        </w:rPr>
        <w:t xml:space="preserve"> </w:t>
      </w:r>
      <w:r w:rsidR="00756C3B">
        <w:rPr>
          <w:rFonts w:ascii="Times New Roman" w:eastAsia="Times New Roman" w:hAnsi="Times New Roman" w:cs="Times New Roman"/>
          <w:bCs/>
          <w:sz w:val="24"/>
          <w:szCs w:val="24"/>
          <w:lang w:val="en-GB"/>
        </w:rPr>
        <w:t>AAC</w:t>
      </w:r>
      <w:r w:rsidRPr="00A774F1">
        <w:rPr>
          <w:rFonts w:ascii="Times New Roman" w:eastAsia="Times New Roman" w:hAnsi="Times New Roman" w:cs="Times New Roman"/>
          <w:bCs/>
          <w:sz w:val="24"/>
          <w:szCs w:val="24"/>
          <w:lang w:val="en-GB"/>
        </w:rPr>
        <w:t xml:space="preserve"> în temeiul punctului 21.B.65 și nici nu a făcut obiectul unei renunțări din partea </w:t>
      </w:r>
      <w:r w:rsidR="00756C3B">
        <w:rPr>
          <w:rFonts w:ascii="Times New Roman" w:eastAsia="Times New Roman" w:hAnsi="Times New Roman" w:cs="Times New Roman"/>
          <w:bCs/>
          <w:sz w:val="24"/>
          <w:szCs w:val="24"/>
          <w:lang w:val="en-GB"/>
        </w:rPr>
        <w:t>deținătorului</w:t>
      </w:r>
      <w:r w:rsidRPr="00A774F1">
        <w:rPr>
          <w:rFonts w:ascii="Times New Roman" w:eastAsia="Times New Roman" w:hAnsi="Times New Roman" w:cs="Times New Roman"/>
          <w:bCs/>
          <w:sz w:val="24"/>
          <w:szCs w:val="24"/>
          <w:lang w:val="en-GB"/>
        </w:rPr>
        <w:t xml:space="preserve"> său;</w:t>
      </w:r>
    </w:p>
    <w:p w14:paraId="5BBFE95B" w14:textId="024372B5" w:rsidR="00A774F1" w:rsidRPr="00A774F1" w:rsidRDefault="00A774F1" w:rsidP="00A774F1">
      <w:pPr>
        <w:spacing w:after="0" w:line="240" w:lineRule="auto"/>
        <w:ind w:firstLine="567"/>
        <w:jc w:val="both"/>
        <w:rPr>
          <w:rFonts w:ascii="Times New Roman" w:eastAsia="Times New Roman" w:hAnsi="Times New Roman" w:cs="Times New Roman"/>
          <w:bCs/>
          <w:sz w:val="24"/>
          <w:szCs w:val="24"/>
          <w:lang w:val="en-GB"/>
        </w:rPr>
      </w:pPr>
      <w:r w:rsidRPr="00A774F1">
        <w:rPr>
          <w:rFonts w:ascii="Times New Roman" w:eastAsia="Times New Roman" w:hAnsi="Times New Roman" w:cs="Times New Roman"/>
          <w:bCs/>
          <w:sz w:val="24"/>
          <w:szCs w:val="24"/>
          <w:lang w:val="en-GB"/>
        </w:rPr>
        <w:t>4. aeronava rămâne înmatriculată în același registru</w:t>
      </w:r>
      <w:r w:rsidR="00756C3B">
        <w:rPr>
          <w:rFonts w:ascii="Times New Roman" w:eastAsia="Times New Roman" w:hAnsi="Times New Roman" w:cs="Times New Roman"/>
          <w:bCs/>
          <w:sz w:val="24"/>
          <w:szCs w:val="24"/>
          <w:lang w:val="en-GB"/>
        </w:rPr>
        <w:t xml:space="preserve"> aerian</w:t>
      </w:r>
      <w:r w:rsidRPr="00A774F1">
        <w:rPr>
          <w:rFonts w:ascii="Times New Roman" w:eastAsia="Times New Roman" w:hAnsi="Times New Roman" w:cs="Times New Roman"/>
          <w:bCs/>
          <w:sz w:val="24"/>
          <w:szCs w:val="24"/>
          <w:lang w:val="en-GB"/>
        </w:rPr>
        <w:t>.</w:t>
      </w:r>
    </w:p>
    <w:p w14:paraId="0DDC3594" w14:textId="77777777" w:rsidR="00A774F1" w:rsidRPr="00A774F1" w:rsidRDefault="00A774F1" w:rsidP="00A774F1">
      <w:pPr>
        <w:spacing w:after="0" w:line="240" w:lineRule="auto"/>
        <w:ind w:firstLine="567"/>
        <w:jc w:val="both"/>
        <w:rPr>
          <w:rFonts w:ascii="Times New Roman" w:eastAsia="Times New Roman" w:hAnsi="Times New Roman" w:cs="Times New Roman"/>
          <w:bCs/>
          <w:sz w:val="24"/>
          <w:szCs w:val="24"/>
          <w:lang w:val="en-GB"/>
        </w:rPr>
      </w:pPr>
      <w:r w:rsidRPr="00A774F1">
        <w:rPr>
          <w:rFonts w:ascii="Times New Roman" w:eastAsia="Times New Roman" w:hAnsi="Times New Roman" w:cs="Times New Roman"/>
          <w:bCs/>
          <w:sz w:val="24"/>
          <w:szCs w:val="24"/>
          <w:lang w:val="en-GB"/>
        </w:rPr>
        <w:t>(b) Fără a aduce atingere dispozițiilor literei (a), permisul de zbor emis în scopul menționat la punctul 21.A.701 litera (a) subpunctul 15 poate fi emis pentru o durată nelimitată.</w:t>
      </w:r>
    </w:p>
    <w:p w14:paraId="22120E83" w14:textId="0971F7A5" w:rsidR="00A774F1" w:rsidRPr="00A774F1" w:rsidRDefault="00A774F1" w:rsidP="00A774F1">
      <w:pPr>
        <w:spacing w:after="0" w:line="240" w:lineRule="auto"/>
        <w:ind w:firstLine="567"/>
        <w:jc w:val="both"/>
        <w:rPr>
          <w:rFonts w:ascii="Times New Roman" w:eastAsia="Times New Roman" w:hAnsi="Times New Roman" w:cs="Times New Roman"/>
          <w:bCs/>
          <w:sz w:val="24"/>
          <w:szCs w:val="24"/>
          <w:lang w:val="en-GB"/>
        </w:rPr>
      </w:pPr>
      <w:r w:rsidRPr="00A774F1">
        <w:rPr>
          <w:rFonts w:ascii="Times New Roman" w:eastAsia="Times New Roman" w:hAnsi="Times New Roman" w:cs="Times New Roman"/>
          <w:bCs/>
          <w:sz w:val="24"/>
          <w:szCs w:val="24"/>
          <w:lang w:val="en-GB"/>
        </w:rPr>
        <w:t xml:space="preserve">(c) La renunțarea la permis sau în cazul în care acesta este retras, permisul de zbor se înapoiază </w:t>
      </w:r>
      <w:r w:rsidR="00756C3B">
        <w:rPr>
          <w:rFonts w:ascii="Times New Roman" w:eastAsia="Times New Roman" w:hAnsi="Times New Roman" w:cs="Times New Roman"/>
          <w:bCs/>
          <w:sz w:val="24"/>
          <w:szCs w:val="24"/>
          <w:lang w:val="en-GB"/>
        </w:rPr>
        <w:t>AAC.</w:t>
      </w:r>
    </w:p>
    <w:p w14:paraId="29C3721C" w14:textId="77777777" w:rsidR="00A774F1" w:rsidRPr="00A774F1" w:rsidRDefault="00A774F1" w:rsidP="00A774F1">
      <w:pPr>
        <w:spacing w:after="0" w:line="240" w:lineRule="auto"/>
        <w:ind w:firstLine="567"/>
        <w:jc w:val="both"/>
        <w:rPr>
          <w:rFonts w:ascii="Times New Roman" w:eastAsia="Times New Roman" w:hAnsi="Times New Roman" w:cs="Times New Roman"/>
          <w:bCs/>
          <w:sz w:val="24"/>
          <w:szCs w:val="24"/>
          <w:lang w:val="en-GB"/>
        </w:rPr>
      </w:pPr>
    </w:p>
    <w:p w14:paraId="49FD70B1" w14:textId="13F8B1A6" w:rsidR="00A774F1" w:rsidRPr="00A774F1" w:rsidRDefault="00A774F1" w:rsidP="00A774F1">
      <w:pPr>
        <w:spacing w:after="0" w:line="240" w:lineRule="auto"/>
        <w:ind w:firstLine="567"/>
        <w:jc w:val="both"/>
        <w:rPr>
          <w:rFonts w:ascii="Times New Roman" w:eastAsia="Times New Roman" w:hAnsi="Times New Roman" w:cs="Times New Roman"/>
          <w:b/>
          <w:sz w:val="24"/>
          <w:szCs w:val="24"/>
          <w:lang w:val="en-GB"/>
        </w:rPr>
      </w:pPr>
      <w:r w:rsidRPr="00A774F1">
        <w:rPr>
          <w:rFonts w:ascii="Times New Roman" w:eastAsia="Times New Roman" w:hAnsi="Times New Roman" w:cs="Times New Roman"/>
          <w:b/>
          <w:sz w:val="24"/>
          <w:szCs w:val="24"/>
          <w:lang w:val="en-GB"/>
        </w:rPr>
        <w:t>21.A.725 Reînnoirea unui permis de zbor</w:t>
      </w:r>
    </w:p>
    <w:p w14:paraId="13AC0DFF" w14:textId="77777777" w:rsidR="00A774F1" w:rsidRPr="00A774F1" w:rsidRDefault="00A774F1" w:rsidP="00A774F1">
      <w:pPr>
        <w:spacing w:after="0" w:line="240" w:lineRule="auto"/>
        <w:ind w:firstLine="567"/>
        <w:jc w:val="both"/>
        <w:rPr>
          <w:rFonts w:ascii="Times New Roman" w:eastAsia="Times New Roman" w:hAnsi="Times New Roman" w:cs="Times New Roman"/>
          <w:bCs/>
          <w:sz w:val="24"/>
          <w:szCs w:val="24"/>
          <w:lang w:val="en-GB"/>
        </w:rPr>
      </w:pPr>
      <w:r w:rsidRPr="00A774F1">
        <w:rPr>
          <w:rFonts w:ascii="Times New Roman" w:eastAsia="Times New Roman" w:hAnsi="Times New Roman" w:cs="Times New Roman"/>
          <w:bCs/>
          <w:sz w:val="24"/>
          <w:szCs w:val="24"/>
          <w:lang w:val="en-GB"/>
        </w:rPr>
        <w:t>Reînnoirea permisului de zbor va fi prelucrată ca o modificare în conformitate cu punctul 21.A.713.</w:t>
      </w:r>
    </w:p>
    <w:p w14:paraId="4AA1A343" w14:textId="77777777" w:rsidR="00A774F1" w:rsidRPr="00A774F1" w:rsidRDefault="00A774F1" w:rsidP="00A774F1">
      <w:pPr>
        <w:spacing w:after="0" w:line="240" w:lineRule="auto"/>
        <w:ind w:firstLine="567"/>
        <w:jc w:val="both"/>
        <w:rPr>
          <w:rFonts w:ascii="Times New Roman" w:eastAsia="Times New Roman" w:hAnsi="Times New Roman" w:cs="Times New Roman"/>
          <w:bCs/>
          <w:sz w:val="24"/>
          <w:szCs w:val="24"/>
          <w:lang w:val="en-GB"/>
        </w:rPr>
      </w:pPr>
    </w:p>
    <w:p w14:paraId="360120F3" w14:textId="1FCBB1E8" w:rsidR="00A774F1" w:rsidRPr="00A774F1" w:rsidRDefault="00A774F1" w:rsidP="00A774F1">
      <w:pPr>
        <w:spacing w:after="0" w:line="240" w:lineRule="auto"/>
        <w:ind w:firstLine="567"/>
        <w:jc w:val="both"/>
        <w:rPr>
          <w:rFonts w:ascii="Times New Roman" w:eastAsia="Times New Roman" w:hAnsi="Times New Roman" w:cs="Times New Roman"/>
          <w:b/>
          <w:sz w:val="24"/>
          <w:szCs w:val="24"/>
          <w:lang w:val="en-GB"/>
        </w:rPr>
      </w:pPr>
      <w:r w:rsidRPr="00A774F1">
        <w:rPr>
          <w:rFonts w:ascii="Times New Roman" w:eastAsia="Times New Roman" w:hAnsi="Times New Roman" w:cs="Times New Roman"/>
          <w:b/>
          <w:sz w:val="24"/>
          <w:szCs w:val="24"/>
          <w:lang w:val="en-GB"/>
        </w:rPr>
        <w:t>21.A.727 Obligațiile deținătorului unui permis de zbor</w:t>
      </w:r>
    </w:p>
    <w:p w14:paraId="142D3294" w14:textId="6643B392" w:rsidR="00C30B23" w:rsidRDefault="00A774F1" w:rsidP="00A774F1">
      <w:pPr>
        <w:spacing w:after="0" w:line="240" w:lineRule="auto"/>
        <w:ind w:firstLine="567"/>
        <w:jc w:val="both"/>
        <w:rPr>
          <w:rFonts w:ascii="Times New Roman" w:eastAsia="Times New Roman" w:hAnsi="Times New Roman" w:cs="Times New Roman"/>
          <w:bCs/>
          <w:sz w:val="24"/>
          <w:szCs w:val="24"/>
          <w:lang w:val="en-GB"/>
        </w:rPr>
      </w:pPr>
      <w:r w:rsidRPr="00A774F1">
        <w:rPr>
          <w:rFonts w:ascii="Times New Roman" w:eastAsia="Times New Roman" w:hAnsi="Times New Roman" w:cs="Times New Roman"/>
          <w:bCs/>
          <w:sz w:val="24"/>
          <w:szCs w:val="24"/>
          <w:lang w:val="en-GB"/>
        </w:rPr>
        <w:t>Deținătorul unui permis de zbor trebuie să se asigure că condițiile și restricțiile asociate cu permisul de zbor sunt satisfăcute și menținute.</w:t>
      </w:r>
    </w:p>
    <w:p w14:paraId="72AF49FA" w14:textId="77777777" w:rsidR="00A774F1" w:rsidRDefault="00A774F1" w:rsidP="00A774F1">
      <w:pPr>
        <w:spacing w:after="0" w:line="240" w:lineRule="auto"/>
        <w:ind w:firstLine="567"/>
        <w:jc w:val="both"/>
        <w:rPr>
          <w:rFonts w:ascii="Times New Roman" w:eastAsia="Times New Roman" w:hAnsi="Times New Roman" w:cs="Times New Roman"/>
          <w:bCs/>
          <w:sz w:val="24"/>
          <w:szCs w:val="24"/>
          <w:lang w:val="en-GB"/>
        </w:rPr>
      </w:pPr>
    </w:p>
    <w:p w14:paraId="637E7BED" w14:textId="77777777" w:rsidR="00A774F1" w:rsidRDefault="00A774F1" w:rsidP="00A774F1">
      <w:pPr>
        <w:spacing w:after="0" w:line="240" w:lineRule="auto"/>
        <w:ind w:firstLine="567"/>
        <w:jc w:val="both"/>
        <w:rPr>
          <w:rFonts w:ascii="Times New Roman" w:eastAsia="Times New Roman" w:hAnsi="Times New Roman" w:cs="Times New Roman"/>
          <w:bCs/>
          <w:sz w:val="24"/>
          <w:szCs w:val="24"/>
          <w:lang w:val="en-GB"/>
        </w:rPr>
      </w:pPr>
    </w:p>
    <w:p w14:paraId="6EF8B5FC" w14:textId="741D7685" w:rsidR="00A774F1" w:rsidRDefault="00A774F1" w:rsidP="00A774F1">
      <w:pPr>
        <w:spacing w:after="0" w:line="240" w:lineRule="auto"/>
        <w:ind w:firstLine="567"/>
        <w:jc w:val="center"/>
        <w:rPr>
          <w:rFonts w:ascii="Times New Roman" w:eastAsia="Times New Roman" w:hAnsi="Times New Roman" w:cs="Times New Roman"/>
          <w:b/>
          <w:sz w:val="24"/>
          <w:szCs w:val="24"/>
          <w:lang w:val="en-GB"/>
        </w:rPr>
      </w:pPr>
      <w:r w:rsidRPr="00A774F1">
        <w:rPr>
          <w:rFonts w:ascii="Times New Roman" w:eastAsia="Times New Roman" w:hAnsi="Times New Roman" w:cs="Times New Roman"/>
          <w:b/>
          <w:sz w:val="24"/>
          <w:szCs w:val="24"/>
          <w:lang w:val="en-GB"/>
        </w:rPr>
        <w:t>CAPITOLUL Q – IDENTIFICAREA PRODUSELOR, PIESELOR ȘI ECHIPAMENTELOR</w:t>
      </w:r>
    </w:p>
    <w:p w14:paraId="4BA87EB9" w14:textId="77777777" w:rsidR="00A774F1" w:rsidRDefault="00A774F1" w:rsidP="00A774F1">
      <w:pPr>
        <w:spacing w:after="0" w:line="240" w:lineRule="auto"/>
        <w:ind w:firstLine="567"/>
        <w:jc w:val="center"/>
        <w:rPr>
          <w:rFonts w:ascii="Times New Roman" w:eastAsia="Times New Roman" w:hAnsi="Times New Roman" w:cs="Times New Roman"/>
          <w:b/>
          <w:sz w:val="24"/>
          <w:szCs w:val="24"/>
          <w:lang w:val="en-GB"/>
        </w:rPr>
      </w:pPr>
    </w:p>
    <w:p w14:paraId="4CB295BF" w14:textId="77777777" w:rsidR="00A774F1" w:rsidRDefault="00A774F1" w:rsidP="00A774F1">
      <w:pPr>
        <w:spacing w:after="0" w:line="240" w:lineRule="auto"/>
        <w:ind w:firstLine="567"/>
        <w:jc w:val="center"/>
        <w:rPr>
          <w:rFonts w:ascii="Times New Roman" w:eastAsia="Times New Roman" w:hAnsi="Times New Roman" w:cs="Times New Roman"/>
          <w:b/>
          <w:sz w:val="24"/>
          <w:szCs w:val="24"/>
          <w:lang w:val="en-GB"/>
        </w:rPr>
      </w:pPr>
    </w:p>
    <w:p w14:paraId="6200081F" w14:textId="7585F272" w:rsidR="00A774F1" w:rsidRPr="00A774F1" w:rsidRDefault="00A774F1" w:rsidP="00A774F1">
      <w:pPr>
        <w:spacing w:after="0" w:line="240" w:lineRule="auto"/>
        <w:ind w:firstLine="567"/>
        <w:jc w:val="both"/>
        <w:rPr>
          <w:rFonts w:ascii="Times New Roman" w:eastAsia="Times New Roman" w:hAnsi="Times New Roman" w:cs="Times New Roman"/>
          <w:b/>
          <w:sz w:val="24"/>
          <w:szCs w:val="24"/>
          <w:lang w:val="en-GB"/>
        </w:rPr>
      </w:pPr>
      <w:r w:rsidRPr="00A774F1">
        <w:rPr>
          <w:rFonts w:ascii="Times New Roman" w:eastAsia="Times New Roman" w:hAnsi="Times New Roman" w:cs="Times New Roman"/>
          <w:b/>
          <w:sz w:val="24"/>
          <w:szCs w:val="24"/>
          <w:lang w:val="en-GB"/>
        </w:rPr>
        <w:t>21.A.801 Identificarea produselor</w:t>
      </w:r>
    </w:p>
    <w:p w14:paraId="44F069FC" w14:textId="77777777" w:rsidR="00A774F1" w:rsidRPr="00A774F1" w:rsidRDefault="00A774F1" w:rsidP="00A774F1">
      <w:pPr>
        <w:spacing w:after="0" w:line="240" w:lineRule="auto"/>
        <w:ind w:firstLine="567"/>
        <w:jc w:val="both"/>
        <w:rPr>
          <w:rFonts w:ascii="Times New Roman" w:eastAsia="Times New Roman" w:hAnsi="Times New Roman" w:cs="Times New Roman"/>
          <w:bCs/>
          <w:sz w:val="24"/>
          <w:szCs w:val="24"/>
          <w:lang w:val="en-GB"/>
        </w:rPr>
      </w:pPr>
      <w:r w:rsidRPr="00A774F1">
        <w:rPr>
          <w:rFonts w:ascii="Times New Roman" w:eastAsia="Times New Roman" w:hAnsi="Times New Roman" w:cs="Times New Roman"/>
          <w:bCs/>
          <w:sz w:val="24"/>
          <w:szCs w:val="24"/>
          <w:lang w:val="en-GB"/>
        </w:rPr>
        <w:t>(a) Identificarea produselor trebuie să includă următoarele informații:</w:t>
      </w:r>
    </w:p>
    <w:p w14:paraId="459636C8" w14:textId="681B1055" w:rsidR="00A774F1" w:rsidRPr="00A774F1" w:rsidRDefault="00A774F1" w:rsidP="00A774F1">
      <w:pPr>
        <w:spacing w:after="0" w:line="240" w:lineRule="auto"/>
        <w:ind w:firstLine="567"/>
        <w:jc w:val="both"/>
        <w:rPr>
          <w:rFonts w:ascii="Times New Roman" w:eastAsia="Times New Roman" w:hAnsi="Times New Roman" w:cs="Times New Roman"/>
          <w:bCs/>
          <w:sz w:val="24"/>
          <w:szCs w:val="24"/>
          <w:lang w:val="en-GB"/>
        </w:rPr>
      </w:pPr>
      <w:r w:rsidRPr="00A774F1">
        <w:rPr>
          <w:rFonts w:ascii="Times New Roman" w:eastAsia="Times New Roman" w:hAnsi="Times New Roman" w:cs="Times New Roman"/>
          <w:bCs/>
          <w:sz w:val="24"/>
          <w:szCs w:val="24"/>
          <w:lang w:val="en-GB"/>
        </w:rPr>
        <w:t>1. numele producătorului;</w:t>
      </w:r>
    </w:p>
    <w:p w14:paraId="706C7E64" w14:textId="714E6AFC" w:rsidR="00A774F1" w:rsidRPr="00A774F1" w:rsidRDefault="00A774F1" w:rsidP="00A774F1">
      <w:pPr>
        <w:spacing w:after="0" w:line="240" w:lineRule="auto"/>
        <w:ind w:firstLine="567"/>
        <w:jc w:val="both"/>
        <w:rPr>
          <w:rFonts w:ascii="Times New Roman" w:eastAsia="Times New Roman" w:hAnsi="Times New Roman" w:cs="Times New Roman"/>
          <w:bCs/>
          <w:sz w:val="24"/>
          <w:szCs w:val="24"/>
          <w:lang w:val="en-GB"/>
        </w:rPr>
      </w:pPr>
      <w:r w:rsidRPr="00A774F1">
        <w:rPr>
          <w:rFonts w:ascii="Times New Roman" w:eastAsia="Times New Roman" w:hAnsi="Times New Roman" w:cs="Times New Roman"/>
          <w:bCs/>
          <w:sz w:val="24"/>
          <w:szCs w:val="24"/>
          <w:lang w:val="en-GB"/>
        </w:rPr>
        <w:t>2. denumirea produsului;</w:t>
      </w:r>
    </w:p>
    <w:p w14:paraId="08BE6AAD" w14:textId="686B4B24" w:rsidR="00A774F1" w:rsidRPr="00A774F1" w:rsidRDefault="00A774F1" w:rsidP="00A774F1">
      <w:pPr>
        <w:spacing w:after="0" w:line="240" w:lineRule="auto"/>
        <w:ind w:firstLine="567"/>
        <w:jc w:val="both"/>
        <w:rPr>
          <w:rFonts w:ascii="Times New Roman" w:eastAsia="Times New Roman" w:hAnsi="Times New Roman" w:cs="Times New Roman"/>
          <w:bCs/>
          <w:sz w:val="24"/>
          <w:szCs w:val="24"/>
          <w:lang w:val="en-GB"/>
        </w:rPr>
      </w:pPr>
      <w:r w:rsidRPr="00A774F1">
        <w:rPr>
          <w:rFonts w:ascii="Times New Roman" w:eastAsia="Times New Roman" w:hAnsi="Times New Roman" w:cs="Times New Roman"/>
          <w:bCs/>
          <w:sz w:val="24"/>
          <w:szCs w:val="24"/>
          <w:lang w:val="en-GB"/>
        </w:rPr>
        <w:t>3. numărul de serie dat de producător;</w:t>
      </w:r>
    </w:p>
    <w:p w14:paraId="2F461ADA" w14:textId="698738A5" w:rsidR="00A774F1" w:rsidRPr="00A774F1" w:rsidRDefault="00A774F1" w:rsidP="00A774F1">
      <w:pPr>
        <w:spacing w:after="0" w:line="240" w:lineRule="auto"/>
        <w:ind w:firstLine="567"/>
        <w:jc w:val="both"/>
        <w:rPr>
          <w:rFonts w:ascii="Times New Roman" w:eastAsia="Times New Roman" w:hAnsi="Times New Roman" w:cs="Times New Roman"/>
          <w:bCs/>
          <w:sz w:val="24"/>
          <w:szCs w:val="24"/>
          <w:lang w:val="en-GB"/>
        </w:rPr>
      </w:pPr>
      <w:r w:rsidRPr="00A774F1">
        <w:rPr>
          <w:rFonts w:ascii="Times New Roman" w:eastAsia="Times New Roman" w:hAnsi="Times New Roman" w:cs="Times New Roman"/>
          <w:bCs/>
          <w:sz w:val="24"/>
          <w:szCs w:val="24"/>
          <w:lang w:val="en-GB"/>
        </w:rPr>
        <w:t xml:space="preserve">4. marca „EXEMPT” (EXCEPTAT) în cazul unui motor, atunci când </w:t>
      </w:r>
      <w:r w:rsidR="00FC7F7A">
        <w:rPr>
          <w:rFonts w:ascii="Times New Roman" w:eastAsia="Times New Roman" w:hAnsi="Times New Roman" w:cs="Times New Roman"/>
          <w:bCs/>
          <w:sz w:val="24"/>
          <w:szCs w:val="24"/>
          <w:lang w:val="en-GB"/>
        </w:rPr>
        <w:t>AAC</w:t>
      </w:r>
      <w:r w:rsidRPr="00A774F1">
        <w:rPr>
          <w:rFonts w:ascii="Times New Roman" w:eastAsia="Times New Roman" w:hAnsi="Times New Roman" w:cs="Times New Roman"/>
          <w:bCs/>
          <w:sz w:val="24"/>
          <w:szCs w:val="24"/>
          <w:lang w:val="en-GB"/>
        </w:rPr>
        <w:t xml:space="preserve"> a acordat o exceptare de la cerințele de protecție a mediului;</w:t>
      </w:r>
    </w:p>
    <w:p w14:paraId="00D975F4" w14:textId="77969508" w:rsidR="00A774F1" w:rsidRPr="00A774F1" w:rsidRDefault="00A774F1" w:rsidP="00A774F1">
      <w:pPr>
        <w:spacing w:after="0" w:line="240" w:lineRule="auto"/>
        <w:ind w:firstLine="567"/>
        <w:jc w:val="both"/>
        <w:rPr>
          <w:rFonts w:ascii="Times New Roman" w:eastAsia="Times New Roman" w:hAnsi="Times New Roman" w:cs="Times New Roman"/>
          <w:bCs/>
          <w:sz w:val="24"/>
          <w:szCs w:val="24"/>
          <w:lang w:val="en-GB"/>
        </w:rPr>
      </w:pPr>
      <w:r w:rsidRPr="00A774F1">
        <w:rPr>
          <w:rFonts w:ascii="Times New Roman" w:eastAsia="Times New Roman" w:hAnsi="Times New Roman" w:cs="Times New Roman"/>
          <w:bCs/>
          <w:sz w:val="24"/>
          <w:szCs w:val="24"/>
          <w:lang w:val="en-GB"/>
        </w:rPr>
        <w:lastRenderedPageBreak/>
        <w:t>5. orice alte informații pe care A</w:t>
      </w:r>
      <w:r>
        <w:rPr>
          <w:rFonts w:ascii="Times New Roman" w:eastAsia="Times New Roman" w:hAnsi="Times New Roman" w:cs="Times New Roman"/>
          <w:bCs/>
          <w:sz w:val="24"/>
          <w:szCs w:val="24"/>
          <w:lang w:val="en-GB"/>
        </w:rPr>
        <w:t>AC</w:t>
      </w:r>
      <w:r w:rsidRPr="00A774F1">
        <w:rPr>
          <w:rFonts w:ascii="Times New Roman" w:eastAsia="Times New Roman" w:hAnsi="Times New Roman" w:cs="Times New Roman"/>
          <w:bCs/>
          <w:sz w:val="24"/>
          <w:szCs w:val="24"/>
          <w:lang w:val="en-GB"/>
        </w:rPr>
        <w:t xml:space="preserve"> le consideră necesare.</w:t>
      </w:r>
    </w:p>
    <w:p w14:paraId="284BF874" w14:textId="77777777" w:rsidR="00A774F1" w:rsidRPr="00A774F1" w:rsidRDefault="00A774F1" w:rsidP="00A774F1">
      <w:pPr>
        <w:spacing w:after="0" w:line="240" w:lineRule="auto"/>
        <w:ind w:firstLine="567"/>
        <w:jc w:val="both"/>
        <w:rPr>
          <w:rFonts w:ascii="Times New Roman" w:eastAsia="Times New Roman" w:hAnsi="Times New Roman" w:cs="Times New Roman"/>
          <w:bCs/>
          <w:sz w:val="24"/>
          <w:szCs w:val="24"/>
          <w:lang w:val="en-GB"/>
        </w:rPr>
      </w:pPr>
      <w:r w:rsidRPr="00A774F1">
        <w:rPr>
          <w:rFonts w:ascii="Times New Roman" w:eastAsia="Times New Roman" w:hAnsi="Times New Roman" w:cs="Times New Roman"/>
          <w:bCs/>
          <w:sz w:val="24"/>
          <w:szCs w:val="24"/>
          <w:lang w:val="en-GB"/>
        </w:rPr>
        <w:t>(b) Orice constructor de aeronavă sau motor, persoană fizică sau juridică, în condițiile prevăzute la capitolul G sau capitolul F, trebuie să identifice aeronava sau motorul printr-o placă ignifugă, pe care se aplică datele menționate la litera (a) prin gravare, ștanțare sau orice altă metodă de marcare ignifugă aprobată. Placa de identificare se fixează astfel încât să fie accesibilă și lizibilă și să nu poată fi demontată sau ștearsă în condiții de exploatare normală, nici să se piardă ori să se distrugă în caz de accident.</w:t>
      </w:r>
    </w:p>
    <w:p w14:paraId="2F8045F7" w14:textId="77777777" w:rsidR="00A774F1" w:rsidRPr="00A774F1" w:rsidRDefault="00A774F1" w:rsidP="00A774F1">
      <w:pPr>
        <w:spacing w:after="0" w:line="240" w:lineRule="auto"/>
        <w:ind w:firstLine="567"/>
        <w:jc w:val="both"/>
        <w:rPr>
          <w:rFonts w:ascii="Times New Roman" w:eastAsia="Times New Roman" w:hAnsi="Times New Roman" w:cs="Times New Roman"/>
          <w:bCs/>
          <w:sz w:val="24"/>
          <w:szCs w:val="24"/>
          <w:lang w:val="en-GB"/>
        </w:rPr>
      </w:pPr>
      <w:r w:rsidRPr="00A774F1">
        <w:rPr>
          <w:rFonts w:ascii="Times New Roman" w:eastAsia="Times New Roman" w:hAnsi="Times New Roman" w:cs="Times New Roman"/>
          <w:bCs/>
          <w:sz w:val="24"/>
          <w:szCs w:val="24"/>
          <w:lang w:val="en-GB"/>
        </w:rPr>
        <w:t>(c) Orice fabricant de elice, pală de elice sau butuc de elice, persoană fizică sau juridică, în condițiile prevăzute în capitolul G sau capitolul F, trebuie să le identifice prin aplicarea unei plăci, ștanțare, gravare sau altă metodă de identificare ignifugă aprobată, pe o suprafață adecvată, astfel încât să se ofere datele menționate la litera (a); marcajul</w:t>
      </w:r>
      <w:r w:rsidRPr="00A774F1">
        <w:rPr>
          <w:rFonts w:ascii="Times New Roman" w:eastAsia="Times New Roman" w:hAnsi="Times New Roman" w:cs="Times New Roman"/>
          <w:b/>
          <w:sz w:val="24"/>
          <w:szCs w:val="24"/>
          <w:lang w:val="en-GB"/>
        </w:rPr>
        <w:t xml:space="preserve"> </w:t>
      </w:r>
      <w:r w:rsidRPr="00A774F1">
        <w:rPr>
          <w:rFonts w:ascii="Times New Roman" w:eastAsia="Times New Roman" w:hAnsi="Times New Roman" w:cs="Times New Roman"/>
          <w:bCs/>
          <w:sz w:val="24"/>
          <w:szCs w:val="24"/>
          <w:lang w:val="en-GB"/>
        </w:rPr>
        <w:t>nu trebuie să poată fi șters ori înlăturat în condiții de funcționare normală, nici să se piardă ori să se distrugă în caz de accident.</w:t>
      </w:r>
    </w:p>
    <w:p w14:paraId="5DBBC493" w14:textId="37551D78" w:rsidR="00A774F1" w:rsidRDefault="00A774F1" w:rsidP="00A774F1">
      <w:pPr>
        <w:spacing w:after="0" w:line="240" w:lineRule="auto"/>
        <w:ind w:firstLine="567"/>
        <w:jc w:val="both"/>
        <w:rPr>
          <w:rFonts w:ascii="Times New Roman" w:eastAsia="Times New Roman" w:hAnsi="Times New Roman" w:cs="Times New Roman"/>
          <w:bCs/>
          <w:sz w:val="24"/>
          <w:szCs w:val="24"/>
          <w:lang w:val="en-GB"/>
        </w:rPr>
      </w:pPr>
      <w:r w:rsidRPr="00722E0F">
        <w:rPr>
          <w:rFonts w:ascii="Times New Roman" w:eastAsia="Times New Roman" w:hAnsi="Times New Roman" w:cs="Times New Roman"/>
          <w:bCs/>
          <w:sz w:val="24"/>
          <w:szCs w:val="24"/>
          <w:lang w:val="en-GB"/>
        </w:rPr>
        <w:t xml:space="preserve">(d) Pentru baloanele cu echipaj, placa de identificare recomandată la litera (b) se fixează pe învelișul balonului și se aplică, dacă este posibil, într-un loc în care să fie lizibilă pentru operator, atunci când balonul este umplut cu aer. </w:t>
      </w:r>
      <w:r w:rsidR="00FC7F7A">
        <w:rPr>
          <w:rFonts w:ascii="Times New Roman" w:eastAsia="Times New Roman" w:hAnsi="Times New Roman" w:cs="Times New Roman"/>
          <w:bCs/>
          <w:sz w:val="24"/>
          <w:szCs w:val="24"/>
          <w:lang w:val="en-GB"/>
        </w:rPr>
        <w:t>Suplimentar</w:t>
      </w:r>
      <w:r w:rsidRPr="00722E0F">
        <w:rPr>
          <w:rFonts w:ascii="Times New Roman" w:eastAsia="Times New Roman" w:hAnsi="Times New Roman" w:cs="Times New Roman"/>
          <w:bCs/>
          <w:sz w:val="24"/>
          <w:szCs w:val="24"/>
          <w:lang w:val="en-GB"/>
        </w:rPr>
        <w:t>, nacela, cadrul de încărcare și orice sistem de încălzire se marchează permanent și lizibil cu numele producătorului, numărul piesei (sau echivalent), precum și cu numărul de serie (sau echivalent).</w:t>
      </w:r>
    </w:p>
    <w:p w14:paraId="2AD01572" w14:textId="77777777" w:rsidR="00722E0F" w:rsidRDefault="00722E0F" w:rsidP="00A774F1">
      <w:pPr>
        <w:spacing w:after="0" w:line="240" w:lineRule="auto"/>
        <w:ind w:firstLine="567"/>
        <w:jc w:val="both"/>
        <w:rPr>
          <w:rFonts w:ascii="Times New Roman" w:eastAsia="Times New Roman" w:hAnsi="Times New Roman" w:cs="Times New Roman"/>
          <w:bCs/>
          <w:sz w:val="24"/>
          <w:szCs w:val="24"/>
          <w:lang w:val="en-GB"/>
        </w:rPr>
      </w:pPr>
    </w:p>
    <w:p w14:paraId="34F94236" w14:textId="6872FAC4" w:rsidR="00722E0F" w:rsidRPr="00722E0F" w:rsidRDefault="00722E0F" w:rsidP="00722E0F">
      <w:pPr>
        <w:spacing w:after="0" w:line="240" w:lineRule="auto"/>
        <w:ind w:firstLine="567"/>
        <w:jc w:val="both"/>
        <w:rPr>
          <w:rFonts w:ascii="Times New Roman" w:eastAsia="Times New Roman" w:hAnsi="Times New Roman" w:cs="Times New Roman"/>
          <w:b/>
          <w:sz w:val="24"/>
          <w:szCs w:val="24"/>
          <w:lang w:val="en-GB"/>
        </w:rPr>
      </w:pPr>
      <w:r w:rsidRPr="00722E0F">
        <w:rPr>
          <w:rFonts w:ascii="Times New Roman" w:eastAsia="Times New Roman" w:hAnsi="Times New Roman" w:cs="Times New Roman"/>
          <w:b/>
          <w:sz w:val="24"/>
          <w:szCs w:val="24"/>
          <w:lang w:val="en-GB"/>
        </w:rPr>
        <w:t>21.A.803 Tratarea datelor de identificare</w:t>
      </w:r>
    </w:p>
    <w:p w14:paraId="673F8C93" w14:textId="57584901" w:rsidR="00722E0F" w:rsidRPr="00722E0F" w:rsidRDefault="00722E0F" w:rsidP="00722E0F">
      <w:pPr>
        <w:spacing w:after="0" w:line="240" w:lineRule="auto"/>
        <w:ind w:firstLine="567"/>
        <w:jc w:val="both"/>
        <w:rPr>
          <w:rFonts w:ascii="Times New Roman" w:eastAsia="Times New Roman" w:hAnsi="Times New Roman" w:cs="Times New Roman"/>
          <w:bCs/>
          <w:sz w:val="24"/>
          <w:szCs w:val="24"/>
          <w:lang w:val="en-GB"/>
        </w:rPr>
      </w:pPr>
      <w:r w:rsidRPr="00722E0F">
        <w:rPr>
          <w:rFonts w:ascii="Times New Roman" w:eastAsia="Times New Roman" w:hAnsi="Times New Roman" w:cs="Times New Roman"/>
          <w:bCs/>
          <w:sz w:val="24"/>
          <w:szCs w:val="24"/>
          <w:lang w:val="en-GB"/>
        </w:rPr>
        <w:t>(a) Nici</w:t>
      </w:r>
      <w:r w:rsidR="00FC7F7A">
        <w:rPr>
          <w:rFonts w:ascii="Times New Roman" w:eastAsia="Times New Roman" w:hAnsi="Times New Roman" w:cs="Times New Roman"/>
          <w:bCs/>
          <w:sz w:val="24"/>
          <w:szCs w:val="24"/>
          <w:lang w:val="en-GB"/>
        </w:rPr>
        <w:t xml:space="preserve"> </w:t>
      </w:r>
      <w:r w:rsidRPr="00722E0F">
        <w:rPr>
          <w:rFonts w:ascii="Times New Roman" w:eastAsia="Times New Roman" w:hAnsi="Times New Roman" w:cs="Times New Roman"/>
          <w:bCs/>
          <w:sz w:val="24"/>
          <w:szCs w:val="24"/>
          <w:lang w:val="en-GB"/>
        </w:rPr>
        <w:t>o persoană nu poate înlătura, modifica sau aplica datele de identificare menționate la punctul 21.A.801 litera (a) pe nicio aeronavă, elice, pală de elice sau motor sau butuc de elice sau la punctul 21.A.807 litera (a) pe un bloc de alimentare auxiliar (APU), fără aprobarea A</w:t>
      </w:r>
      <w:r>
        <w:rPr>
          <w:rFonts w:ascii="Times New Roman" w:eastAsia="Times New Roman" w:hAnsi="Times New Roman" w:cs="Times New Roman"/>
          <w:bCs/>
          <w:sz w:val="24"/>
          <w:szCs w:val="24"/>
          <w:lang w:val="en-GB"/>
        </w:rPr>
        <w:t>AC</w:t>
      </w:r>
      <w:r w:rsidRPr="00722E0F">
        <w:rPr>
          <w:rFonts w:ascii="Times New Roman" w:eastAsia="Times New Roman" w:hAnsi="Times New Roman" w:cs="Times New Roman"/>
          <w:bCs/>
          <w:sz w:val="24"/>
          <w:szCs w:val="24"/>
          <w:lang w:val="en-GB"/>
        </w:rPr>
        <w:t>.</w:t>
      </w:r>
    </w:p>
    <w:p w14:paraId="13FE3E79" w14:textId="70F57EFB" w:rsidR="00722E0F" w:rsidRPr="00722E0F" w:rsidRDefault="00722E0F" w:rsidP="00722E0F">
      <w:pPr>
        <w:spacing w:after="0" w:line="240" w:lineRule="auto"/>
        <w:ind w:firstLine="567"/>
        <w:jc w:val="both"/>
        <w:rPr>
          <w:rFonts w:ascii="Times New Roman" w:eastAsia="Times New Roman" w:hAnsi="Times New Roman" w:cs="Times New Roman"/>
          <w:bCs/>
          <w:sz w:val="24"/>
          <w:szCs w:val="24"/>
          <w:lang w:val="en-GB"/>
        </w:rPr>
      </w:pPr>
      <w:r w:rsidRPr="00722E0F">
        <w:rPr>
          <w:rFonts w:ascii="Times New Roman" w:eastAsia="Times New Roman" w:hAnsi="Times New Roman" w:cs="Times New Roman"/>
          <w:bCs/>
          <w:sz w:val="24"/>
          <w:szCs w:val="24"/>
          <w:lang w:val="en-GB"/>
        </w:rPr>
        <w:t>(b) Nici</w:t>
      </w:r>
      <w:r w:rsidR="00FC7F7A">
        <w:rPr>
          <w:rFonts w:ascii="Times New Roman" w:eastAsia="Times New Roman" w:hAnsi="Times New Roman" w:cs="Times New Roman"/>
          <w:bCs/>
          <w:sz w:val="24"/>
          <w:szCs w:val="24"/>
          <w:lang w:val="en-GB"/>
        </w:rPr>
        <w:t xml:space="preserve"> </w:t>
      </w:r>
      <w:r w:rsidRPr="00722E0F">
        <w:rPr>
          <w:rFonts w:ascii="Times New Roman" w:eastAsia="Times New Roman" w:hAnsi="Times New Roman" w:cs="Times New Roman"/>
          <w:bCs/>
          <w:sz w:val="24"/>
          <w:szCs w:val="24"/>
          <w:lang w:val="en-GB"/>
        </w:rPr>
        <w:t>o persoană nu poate înlătura sau instala o placă de identificare prevăzută la punctele 21.A.801 sau 21.A.807, pentru un APU, fără aprobarea A</w:t>
      </w:r>
      <w:r>
        <w:rPr>
          <w:rFonts w:ascii="Times New Roman" w:eastAsia="Times New Roman" w:hAnsi="Times New Roman" w:cs="Times New Roman"/>
          <w:bCs/>
          <w:sz w:val="24"/>
          <w:szCs w:val="24"/>
          <w:lang w:val="en-GB"/>
        </w:rPr>
        <w:t>AC</w:t>
      </w:r>
      <w:r w:rsidRPr="00722E0F">
        <w:rPr>
          <w:rFonts w:ascii="Times New Roman" w:eastAsia="Times New Roman" w:hAnsi="Times New Roman" w:cs="Times New Roman"/>
          <w:bCs/>
          <w:sz w:val="24"/>
          <w:szCs w:val="24"/>
          <w:lang w:val="en-GB"/>
        </w:rPr>
        <w:t>.</w:t>
      </w:r>
    </w:p>
    <w:p w14:paraId="33A3A85B" w14:textId="27B11FDA" w:rsidR="00722E0F" w:rsidRPr="00722E0F" w:rsidRDefault="00722E0F" w:rsidP="00722E0F">
      <w:pPr>
        <w:spacing w:after="0" w:line="240" w:lineRule="auto"/>
        <w:ind w:firstLine="567"/>
        <w:jc w:val="both"/>
        <w:rPr>
          <w:rFonts w:ascii="Times New Roman" w:eastAsia="Times New Roman" w:hAnsi="Times New Roman" w:cs="Times New Roman"/>
          <w:bCs/>
          <w:sz w:val="24"/>
          <w:szCs w:val="24"/>
          <w:lang w:val="en-GB"/>
        </w:rPr>
      </w:pPr>
      <w:r w:rsidRPr="00722E0F">
        <w:rPr>
          <w:rFonts w:ascii="Times New Roman" w:eastAsia="Times New Roman" w:hAnsi="Times New Roman" w:cs="Times New Roman"/>
          <w:bCs/>
          <w:sz w:val="24"/>
          <w:szCs w:val="24"/>
          <w:lang w:val="en-GB"/>
        </w:rPr>
        <w:t>(c) Prin derogare de la literele (a) și (b), orice persoană fizică sau juridică care efectuează lucrări de întreținere, în condițiile prevăzute de normele de aplicare asociate în vigoare, poate, în conformitate cu metodele, tehnicile și practicile stabilite de A</w:t>
      </w:r>
      <w:r>
        <w:rPr>
          <w:rFonts w:ascii="Times New Roman" w:eastAsia="Times New Roman" w:hAnsi="Times New Roman" w:cs="Times New Roman"/>
          <w:bCs/>
          <w:sz w:val="24"/>
          <w:szCs w:val="24"/>
          <w:lang w:val="en-GB"/>
        </w:rPr>
        <w:t>AC</w:t>
      </w:r>
      <w:r w:rsidRPr="00722E0F">
        <w:rPr>
          <w:rFonts w:ascii="Times New Roman" w:eastAsia="Times New Roman" w:hAnsi="Times New Roman" w:cs="Times New Roman"/>
          <w:bCs/>
          <w:sz w:val="24"/>
          <w:szCs w:val="24"/>
          <w:lang w:val="en-GB"/>
        </w:rPr>
        <w:t>:</w:t>
      </w:r>
    </w:p>
    <w:p w14:paraId="2B14EB55" w14:textId="1E0B16A9" w:rsidR="00722E0F" w:rsidRPr="00722E0F" w:rsidRDefault="00722E0F" w:rsidP="00722E0F">
      <w:pPr>
        <w:spacing w:after="0" w:line="240" w:lineRule="auto"/>
        <w:ind w:firstLine="567"/>
        <w:jc w:val="both"/>
        <w:rPr>
          <w:rFonts w:ascii="Times New Roman" w:eastAsia="Times New Roman" w:hAnsi="Times New Roman" w:cs="Times New Roman"/>
          <w:bCs/>
          <w:sz w:val="24"/>
          <w:szCs w:val="24"/>
          <w:lang w:val="en-GB"/>
        </w:rPr>
      </w:pPr>
      <w:r w:rsidRPr="00722E0F">
        <w:rPr>
          <w:rFonts w:ascii="Times New Roman" w:eastAsia="Times New Roman" w:hAnsi="Times New Roman" w:cs="Times New Roman"/>
          <w:bCs/>
          <w:sz w:val="24"/>
          <w:szCs w:val="24"/>
          <w:lang w:val="en-GB"/>
        </w:rPr>
        <w:t>1. să înlăture, să modifice sau să aplice datele de identificare menționate la punctul 21.A.801 litera (a) pe orice aeronavă, motor, elice, pală de elice sau butuc de elice sau la punctul 21.A.807 litera (a) pe un bloc de alimentare auxiliar (APU); sau</w:t>
      </w:r>
    </w:p>
    <w:p w14:paraId="21A714AC" w14:textId="3B804346" w:rsidR="00722E0F" w:rsidRPr="00722E0F" w:rsidRDefault="00722E0F" w:rsidP="00722E0F">
      <w:pPr>
        <w:spacing w:after="0" w:line="240" w:lineRule="auto"/>
        <w:ind w:firstLine="567"/>
        <w:jc w:val="both"/>
        <w:rPr>
          <w:rFonts w:ascii="Times New Roman" w:eastAsia="Times New Roman" w:hAnsi="Times New Roman" w:cs="Times New Roman"/>
          <w:bCs/>
          <w:sz w:val="24"/>
          <w:szCs w:val="24"/>
          <w:lang w:val="en-GB"/>
        </w:rPr>
      </w:pPr>
      <w:r w:rsidRPr="00722E0F">
        <w:rPr>
          <w:rFonts w:ascii="Times New Roman" w:eastAsia="Times New Roman" w:hAnsi="Times New Roman" w:cs="Times New Roman"/>
          <w:bCs/>
          <w:sz w:val="24"/>
          <w:szCs w:val="24"/>
          <w:lang w:val="en-GB"/>
        </w:rPr>
        <w:t>2. să înlăture o placă de identificare menționată la punctul 21.A.801 sau la 21.A.807 pentru blocul de alimentare auxiliar, atunci când acest lucru este necesar în timpul operați</w:t>
      </w:r>
      <w:r w:rsidR="00DE169F">
        <w:rPr>
          <w:rFonts w:ascii="Times New Roman" w:eastAsia="Times New Roman" w:hAnsi="Times New Roman" w:cs="Times New Roman"/>
          <w:bCs/>
          <w:sz w:val="24"/>
          <w:szCs w:val="24"/>
          <w:lang w:val="en-GB"/>
        </w:rPr>
        <w:t>uni</w:t>
      </w:r>
      <w:r w:rsidRPr="00722E0F">
        <w:rPr>
          <w:rFonts w:ascii="Times New Roman" w:eastAsia="Times New Roman" w:hAnsi="Times New Roman" w:cs="Times New Roman"/>
          <w:bCs/>
          <w:sz w:val="24"/>
          <w:szCs w:val="24"/>
          <w:lang w:val="en-GB"/>
        </w:rPr>
        <w:t>lor de întreținere.</w:t>
      </w:r>
    </w:p>
    <w:p w14:paraId="63EB6BCF" w14:textId="42A1A44E" w:rsidR="00722E0F" w:rsidRPr="00722E0F" w:rsidRDefault="00722E0F" w:rsidP="00722E0F">
      <w:pPr>
        <w:spacing w:after="0" w:line="240" w:lineRule="auto"/>
        <w:ind w:firstLine="567"/>
        <w:jc w:val="both"/>
        <w:rPr>
          <w:rFonts w:ascii="Times New Roman" w:eastAsia="Times New Roman" w:hAnsi="Times New Roman" w:cs="Times New Roman"/>
          <w:bCs/>
          <w:sz w:val="24"/>
          <w:szCs w:val="24"/>
          <w:lang w:val="en-GB"/>
        </w:rPr>
      </w:pPr>
      <w:r w:rsidRPr="00722E0F">
        <w:rPr>
          <w:rFonts w:ascii="Times New Roman" w:eastAsia="Times New Roman" w:hAnsi="Times New Roman" w:cs="Times New Roman"/>
          <w:bCs/>
          <w:sz w:val="24"/>
          <w:szCs w:val="24"/>
          <w:lang w:val="en-GB"/>
        </w:rPr>
        <w:t>(d) Nici</w:t>
      </w:r>
      <w:r w:rsidR="00DE169F">
        <w:rPr>
          <w:rFonts w:ascii="Times New Roman" w:eastAsia="Times New Roman" w:hAnsi="Times New Roman" w:cs="Times New Roman"/>
          <w:bCs/>
          <w:sz w:val="24"/>
          <w:szCs w:val="24"/>
          <w:lang w:val="en-GB"/>
        </w:rPr>
        <w:t xml:space="preserve"> </w:t>
      </w:r>
      <w:r w:rsidRPr="00722E0F">
        <w:rPr>
          <w:rFonts w:ascii="Times New Roman" w:eastAsia="Times New Roman" w:hAnsi="Times New Roman" w:cs="Times New Roman"/>
          <w:bCs/>
          <w:sz w:val="24"/>
          <w:szCs w:val="24"/>
          <w:lang w:val="en-GB"/>
        </w:rPr>
        <w:t>o persoană nu poate instala o placă de identificare, înlăturată în conformitate cu litera (c) subpunctul 2, pe o aeronavă, un motor, o elice, pală de elice sau un butuc de elice, în afara celor de pe care a fost înlăturată.</w:t>
      </w:r>
    </w:p>
    <w:p w14:paraId="5CCD16BB" w14:textId="77777777" w:rsidR="00722E0F" w:rsidRPr="00722E0F" w:rsidRDefault="00722E0F" w:rsidP="00722E0F">
      <w:pPr>
        <w:spacing w:after="0" w:line="240" w:lineRule="auto"/>
        <w:ind w:firstLine="567"/>
        <w:jc w:val="both"/>
        <w:rPr>
          <w:rFonts w:ascii="Times New Roman" w:eastAsia="Times New Roman" w:hAnsi="Times New Roman" w:cs="Times New Roman"/>
          <w:bCs/>
          <w:sz w:val="24"/>
          <w:szCs w:val="24"/>
          <w:lang w:val="en-GB"/>
        </w:rPr>
      </w:pPr>
    </w:p>
    <w:p w14:paraId="42EDDBC0" w14:textId="535B902C" w:rsidR="00722E0F" w:rsidRPr="00722E0F" w:rsidRDefault="00722E0F" w:rsidP="00722E0F">
      <w:pPr>
        <w:spacing w:after="0" w:line="240" w:lineRule="auto"/>
        <w:ind w:firstLine="567"/>
        <w:jc w:val="both"/>
        <w:rPr>
          <w:rFonts w:ascii="Times New Roman" w:eastAsia="Times New Roman" w:hAnsi="Times New Roman" w:cs="Times New Roman"/>
          <w:b/>
          <w:sz w:val="24"/>
          <w:szCs w:val="24"/>
          <w:lang w:val="en-GB"/>
        </w:rPr>
      </w:pPr>
      <w:r w:rsidRPr="00722E0F">
        <w:rPr>
          <w:rFonts w:ascii="Times New Roman" w:eastAsia="Times New Roman" w:hAnsi="Times New Roman" w:cs="Times New Roman"/>
          <w:b/>
          <w:sz w:val="24"/>
          <w:szCs w:val="24"/>
          <w:lang w:val="en-GB"/>
        </w:rPr>
        <w:t>21.A.804 Identificarea pieselor și a echipamentelor</w:t>
      </w:r>
    </w:p>
    <w:p w14:paraId="333ACAFE" w14:textId="7AB6D42D" w:rsidR="00722E0F" w:rsidRPr="00722E0F" w:rsidRDefault="00722E0F" w:rsidP="00722E0F">
      <w:pPr>
        <w:spacing w:after="0" w:line="240" w:lineRule="auto"/>
        <w:ind w:firstLine="567"/>
        <w:jc w:val="both"/>
        <w:rPr>
          <w:rFonts w:ascii="Times New Roman" w:eastAsia="Times New Roman" w:hAnsi="Times New Roman" w:cs="Times New Roman"/>
          <w:bCs/>
          <w:sz w:val="24"/>
          <w:szCs w:val="24"/>
          <w:lang w:val="en-GB"/>
        </w:rPr>
      </w:pPr>
      <w:r w:rsidRPr="00722E0F">
        <w:rPr>
          <w:rFonts w:ascii="Times New Roman" w:eastAsia="Times New Roman" w:hAnsi="Times New Roman" w:cs="Times New Roman"/>
          <w:bCs/>
          <w:sz w:val="24"/>
          <w:szCs w:val="24"/>
          <w:lang w:val="en-GB"/>
        </w:rPr>
        <w:t>(a) Fiecare piesă sau echipament care este eligibil(ă) pentru instalarea pe un produs certificat de tip se marchează permanent și lizibil cu:</w:t>
      </w:r>
    </w:p>
    <w:p w14:paraId="7DEC4C7C" w14:textId="0B1288DE" w:rsidR="00722E0F" w:rsidRPr="00722E0F" w:rsidRDefault="00722E0F" w:rsidP="00722E0F">
      <w:pPr>
        <w:spacing w:after="0" w:line="240" w:lineRule="auto"/>
        <w:ind w:firstLine="567"/>
        <w:jc w:val="both"/>
        <w:rPr>
          <w:rFonts w:ascii="Times New Roman" w:eastAsia="Times New Roman" w:hAnsi="Times New Roman" w:cs="Times New Roman"/>
          <w:bCs/>
          <w:sz w:val="24"/>
          <w:szCs w:val="24"/>
          <w:lang w:val="en-GB"/>
        </w:rPr>
      </w:pPr>
      <w:r w:rsidRPr="00722E0F">
        <w:rPr>
          <w:rFonts w:ascii="Times New Roman" w:eastAsia="Times New Roman" w:hAnsi="Times New Roman" w:cs="Times New Roman"/>
          <w:bCs/>
          <w:sz w:val="24"/>
          <w:szCs w:val="24"/>
          <w:lang w:val="en-GB"/>
        </w:rPr>
        <w:t>1. denumire</w:t>
      </w:r>
      <w:r w:rsidR="00DC662A">
        <w:rPr>
          <w:rFonts w:ascii="Times New Roman" w:eastAsia="Times New Roman" w:hAnsi="Times New Roman" w:cs="Times New Roman"/>
          <w:bCs/>
          <w:sz w:val="24"/>
          <w:szCs w:val="24"/>
          <w:lang w:val="en-GB"/>
        </w:rPr>
        <w:t>a</w:t>
      </w:r>
      <w:r w:rsidRPr="00722E0F">
        <w:rPr>
          <w:rFonts w:ascii="Times New Roman" w:eastAsia="Times New Roman" w:hAnsi="Times New Roman" w:cs="Times New Roman"/>
          <w:bCs/>
          <w:sz w:val="24"/>
          <w:szCs w:val="24"/>
          <w:lang w:val="en-GB"/>
        </w:rPr>
        <w:t>, marc</w:t>
      </w:r>
      <w:r w:rsidR="00DC662A">
        <w:rPr>
          <w:rFonts w:ascii="Times New Roman" w:eastAsia="Times New Roman" w:hAnsi="Times New Roman" w:cs="Times New Roman"/>
          <w:bCs/>
          <w:sz w:val="24"/>
          <w:szCs w:val="24"/>
          <w:lang w:val="en-GB"/>
        </w:rPr>
        <w:t>a</w:t>
      </w:r>
      <w:r w:rsidRPr="00722E0F">
        <w:rPr>
          <w:rFonts w:ascii="Times New Roman" w:eastAsia="Times New Roman" w:hAnsi="Times New Roman" w:cs="Times New Roman"/>
          <w:bCs/>
          <w:sz w:val="24"/>
          <w:szCs w:val="24"/>
          <w:lang w:val="en-GB"/>
        </w:rPr>
        <w:t xml:space="preserve"> comercială sau un simbol care să identifice producătorul într-o manieră identificată de datele de proiectare aplicabile;</w:t>
      </w:r>
    </w:p>
    <w:p w14:paraId="4516AD8A" w14:textId="613BD9D4" w:rsidR="00722E0F" w:rsidRPr="00722E0F" w:rsidRDefault="00722E0F" w:rsidP="00722E0F">
      <w:pPr>
        <w:spacing w:after="0" w:line="240" w:lineRule="auto"/>
        <w:ind w:firstLine="567"/>
        <w:jc w:val="both"/>
        <w:rPr>
          <w:rFonts w:ascii="Times New Roman" w:eastAsia="Times New Roman" w:hAnsi="Times New Roman" w:cs="Times New Roman"/>
          <w:bCs/>
          <w:sz w:val="24"/>
          <w:szCs w:val="24"/>
          <w:lang w:val="en-GB"/>
        </w:rPr>
      </w:pPr>
      <w:r w:rsidRPr="00722E0F">
        <w:rPr>
          <w:rFonts w:ascii="Times New Roman" w:eastAsia="Times New Roman" w:hAnsi="Times New Roman" w:cs="Times New Roman"/>
          <w:bCs/>
          <w:sz w:val="24"/>
          <w:szCs w:val="24"/>
          <w:lang w:val="en-GB"/>
        </w:rPr>
        <w:t>2. numărul piesei, prevăzut în datele de proiect aplicabile; și</w:t>
      </w:r>
    </w:p>
    <w:p w14:paraId="77A4043B" w14:textId="1B3DBE99" w:rsidR="00722E0F" w:rsidRPr="00722E0F" w:rsidRDefault="00722E0F" w:rsidP="00722E0F">
      <w:pPr>
        <w:spacing w:after="0" w:line="240" w:lineRule="auto"/>
        <w:ind w:firstLine="567"/>
        <w:jc w:val="both"/>
        <w:rPr>
          <w:rFonts w:ascii="Times New Roman" w:eastAsia="Times New Roman" w:hAnsi="Times New Roman" w:cs="Times New Roman"/>
          <w:bCs/>
          <w:sz w:val="24"/>
          <w:szCs w:val="24"/>
          <w:lang w:val="en-GB"/>
        </w:rPr>
      </w:pPr>
      <w:r w:rsidRPr="00722E0F">
        <w:rPr>
          <w:rFonts w:ascii="Times New Roman" w:eastAsia="Times New Roman" w:hAnsi="Times New Roman" w:cs="Times New Roman"/>
          <w:bCs/>
          <w:sz w:val="24"/>
          <w:szCs w:val="24"/>
          <w:lang w:val="en-GB"/>
        </w:rPr>
        <w:t xml:space="preserve">3. literele PA pentru piesele sau echipamentele fabricate în conformitate cu datele de proiectare aprobate care nu aparțin </w:t>
      </w:r>
      <w:r w:rsidR="00DC662A">
        <w:rPr>
          <w:rFonts w:ascii="Times New Roman" w:eastAsia="Times New Roman" w:hAnsi="Times New Roman" w:cs="Times New Roman"/>
          <w:bCs/>
          <w:sz w:val="24"/>
          <w:szCs w:val="24"/>
          <w:lang w:val="en-GB"/>
        </w:rPr>
        <w:t>de</w:t>
      </w:r>
      <w:r w:rsidR="00DE169F">
        <w:rPr>
          <w:rFonts w:ascii="Times New Roman" w:eastAsia="Times New Roman" w:hAnsi="Times New Roman" w:cs="Times New Roman"/>
          <w:bCs/>
          <w:sz w:val="24"/>
          <w:szCs w:val="24"/>
          <w:lang w:val="en-GB"/>
        </w:rPr>
        <w:t>ț</w:t>
      </w:r>
      <w:r w:rsidR="00DC662A">
        <w:rPr>
          <w:rFonts w:ascii="Times New Roman" w:eastAsia="Times New Roman" w:hAnsi="Times New Roman" w:cs="Times New Roman"/>
          <w:bCs/>
          <w:sz w:val="24"/>
          <w:szCs w:val="24"/>
          <w:lang w:val="en-GB"/>
        </w:rPr>
        <w:t>inătorului</w:t>
      </w:r>
      <w:r w:rsidRPr="00722E0F">
        <w:rPr>
          <w:rFonts w:ascii="Times New Roman" w:eastAsia="Times New Roman" w:hAnsi="Times New Roman" w:cs="Times New Roman"/>
          <w:bCs/>
          <w:sz w:val="24"/>
          <w:szCs w:val="24"/>
          <w:lang w:val="en-GB"/>
        </w:rPr>
        <w:t xml:space="preserve"> certificatului de tip al produsului în cauză și pentru piesele și echipamentele care fac obiectul punctului 21.A.307 litera (b).</w:t>
      </w:r>
    </w:p>
    <w:p w14:paraId="4E8E3C92" w14:textId="64EED08E" w:rsidR="00722E0F" w:rsidRDefault="00722E0F" w:rsidP="00722E0F">
      <w:pPr>
        <w:spacing w:after="0" w:line="240" w:lineRule="auto"/>
        <w:ind w:firstLine="567"/>
        <w:jc w:val="both"/>
        <w:rPr>
          <w:rFonts w:ascii="Times New Roman" w:eastAsia="Times New Roman" w:hAnsi="Times New Roman" w:cs="Times New Roman"/>
          <w:bCs/>
          <w:sz w:val="24"/>
          <w:szCs w:val="24"/>
          <w:lang w:val="en-GB"/>
        </w:rPr>
      </w:pPr>
      <w:r w:rsidRPr="00722E0F">
        <w:rPr>
          <w:rFonts w:ascii="Times New Roman" w:eastAsia="Times New Roman" w:hAnsi="Times New Roman" w:cs="Times New Roman"/>
          <w:bCs/>
          <w:sz w:val="24"/>
          <w:szCs w:val="24"/>
          <w:lang w:val="en-GB"/>
        </w:rPr>
        <w:t xml:space="preserve">(b) Prin derogare de la litera (a), în cazul în care </w:t>
      </w:r>
      <w:r w:rsidR="00DC662A">
        <w:rPr>
          <w:rFonts w:ascii="Times New Roman" w:eastAsia="Times New Roman" w:hAnsi="Times New Roman" w:cs="Times New Roman"/>
          <w:bCs/>
          <w:sz w:val="24"/>
          <w:szCs w:val="24"/>
          <w:lang w:val="en-GB"/>
        </w:rPr>
        <w:t>AAC</w:t>
      </w:r>
      <w:r w:rsidRPr="00722E0F">
        <w:rPr>
          <w:rFonts w:ascii="Times New Roman" w:eastAsia="Times New Roman" w:hAnsi="Times New Roman" w:cs="Times New Roman"/>
          <w:bCs/>
          <w:sz w:val="24"/>
          <w:szCs w:val="24"/>
          <w:lang w:val="en-GB"/>
        </w:rPr>
        <w:t xml:space="preserve"> este de acord că o piesă sau un echipament are dimensiuni prea mici sau că, din orice alt motiv, informațiile prevăzute la litera (a) nu pot fi marcate pe o piesă sau pe un echipament, documentul de autorizare a punerii în serviciu care însoțește piesa sau echipamentul ori ambalajul lor trebuie să cuprindă informațiile care nu au putut fi marcate pe piesă sau pe echipament.</w:t>
      </w:r>
    </w:p>
    <w:p w14:paraId="4993D093" w14:textId="77777777" w:rsidR="00DC662A" w:rsidRDefault="00DC662A" w:rsidP="00722E0F">
      <w:pPr>
        <w:spacing w:after="0" w:line="240" w:lineRule="auto"/>
        <w:ind w:firstLine="567"/>
        <w:jc w:val="both"/>
        <w:rPr>
          <w:rFonts w:ascii="Times New Roman" w:eastAsia="Times New Roman" w:hAnsi="Times New Roman" w:cs="Times New Roman"/>
          <w:bCs/>
          <w:sz w:val="24"/>
          <w:szCs w:val="24"/>
          <w:lang w:val="en-GB"/>
        </w:rPr>
      </w:pPr>
    </w:p>
    <w:p w14:paraId="2585F2E0" w14:textId="7F2A2751" w:rsidR="00DC662A" w:rsidRPr="00DC662A" w:rsidRDefault="00DC662A" w:rsidP="00DC662A">
      <w:pPr>
        <w:spacing w:after="0" w:line="240" w:lineRule="auto"/>
        <w:ind w:firstLine="567"/>
        <w:jc w:val="both"/>
        <w:rPr>
          <w:rFonts w:ascii="Times New Roman" w:eastAsia="Times New Roman" w:hAnsi="Times New Roman" w:cs="Times New Roman"/>
          <w:b/>
          <w:sz w:val="24"/>
          <w:szCs w:val="24"/>
          <w:lang w:val="en-GB"/>
        </w:rPr>
      </w:pPr>
      <w:r w:rsidRPr="00DC662A">
        <w:rPr>
          <w:rFonts w:ascii="Times New Roman" w:eastAsia="Times New Roman" w:hAnsi="Times New Roman" w:cs="Times New Roman"/>
          <w:b/>
          <w:sz w:val="24"/>
          <w:szCs w:val="24"/>
          <w:lang w:val="en-GB"/>
        </w:rPr>
        <w:lastRenderedPageBreak/>
        <w:t>21.A.805 Identificarea pieselor esențiale</w:t>
      </w:r>
    </w:p>
    <w:p w14:paraId="46A8F0A7" w14:textId="77777777" w:rsidR="00DC662A" w:rsidRPr="00DC662A" w:rsidRDefault="00DC662A" w:rsidP="00DC662A">
      <w:pPr>
        <w:spacing w:after="0" w:line="240" w:lineRule="auto"/>
        <w:ind w:firstLine="567"/>
        <w:jc w:val="both"/>
        <w:rPr>
          <w:rFonts w:ascii="Times New Roman" w:eastAsia="Times New Roman" w:hAnsi="Times New Roman" w:cs="Times New Roman"/>
          <w:bCs/>
          <w:sz w:val="24"/>
          <w:szCs w:val="24"/>
          <w:lang w:val="en-GB"/>
        </w:rPr>
      </w:pPr>
      <w:r w:rsidRPr="00DC662A">
        <w:rPr>
          <w:rFonts w:ascii="Times New Roman" w:eastAsia="Times New Roman" w:hAnsi="Times New Roman" w:cs="Times New Roman"/>
          <w:bCs/>
          <w:sz w:val="24"/>
          <w:szCs w:val="24"/>
          <w:lang w:val="en-GB"/>
        </w:rPr>
        <w:t>Pe lângă cerința de la punctul 21.A.804, fiecare producător al unei piese care urmează a fi montată pe un produs cu certificat de tip, care a fost identificată ca fiind o piesă cu un caracter critic, trebuie să marcheze acea piesă, permanent și lizibil, cu un număr de piesă și un număr de serie.</w:t>
      </w:r>
    </w:p>
    <w:p w14:paraId="5A25100E" w14:textId="77777777" w:rsidR="00DC662A" w:rsidRPr="00DC662A" w:rsidRDefault="00DC662A" w:rsidP="00DC662A">
      <w:pPr>
        <w:spacing w:after="0" w:line="240" w:lineRule="auto"/>
        <w:ind w:firstLine="567"/>
        <w:jc w:val="both"/>
        <w:rPr>
          <w:rFonts w:ascii="Times New Roman" w:eastAsia="Times New Roman" w:hAnsi="Times New Roman" w:cs="Times New Roman"/>
          <w:bCs/>
          <w:sz w:val="24"/>
          <w:szCs w:val="24"/>
          <w:lang w:val="en-GB"/>
        </w:rPr>
      </w:pPr>
    </w:p>
    <w:p w14:paraId="0F2A5B42" w14:textId="77777777" w:rsidR="00DC662A" w:rsidRDefault="00DC662A" w:rsidP="00DC662A">
      <w:pPr>
        <w:spacing w:after="0" w:line="240" w:lineRule="auto"/>
        <w:ind w:firstLine="567"/>
        <w:jc w:val="both"/>
        <w:rPr>
          <w:rFonts w:ascii="Times New Roman" w:eastAsia="Times New Roman" w:hAnsi="Times New Roman" w:cs="Times New Roman"/>
          <w:bCs/>
          <w:sz w:val="24"/>
          <w:szCs w:val="24"/>
          <w:lang w:val="en-GB"/>
        </w:rPr>
      </w:pPr>
    </w:p>
    <w:p w14:paraId="5F1962B7" w14:textId="77777777" w:rsidR="00DC662A" w:rsidRDefault="00DC662A" w:rsidP="00DC662A">
      <w:pPr>
        <w:spacing w:after="0" w:line="240" w:lineRule="auto"/>
        <w:ind w:firstLine="567"/>
        <w:jc w:val="both"/>
        <w:rPr>
          <w:rFonts w:ascii="Times New Roman" w:eastAsia="Times New Roman" w:hAnsi="Times New Roman" w:cs="Times New Roman"/>
          <w:bCs/>
          <w:sz w:val="24"/>
          <w:szCs w:val="24"/>
          <w:lang w:val="en-GB"/>
        </w:rPr>
      </w:pPr>
    </w:p>
    <w:p w14:paraId="11A4BD78" w14:textId="77777777" w:rsidR="005E1062" w:rsidRDefault="005E1062" w:rsidP="005E1062">
      <w:pPr>
        <w:spacing w:after="0" w:line="240" w:lineRule="auto"/>
        <w:ind w:firstLine="567"/>
        <w:jc w:val="right"/>
        <w:rPr>
          <w:rFonts w:ascii="Times New Roman" w:eastAsia="Times New Roman" w:hAnsi="Times New Roman" w:cs="Times New Roman"/>
          <w:b/>
          <w:sz w:val="24"/>
          <w:szCs w:val="24"/>
          <w:lang w:val="ro-RO"/>
        </w:rPr>
      </w:pPr>
    </w:p>
    <w:p w14:paraId="0066B856" w14:textId="77777777" w:rsidR="005E1062" w:rsidRDefault="005E1062" w:rsidP="005E1062">
      <w:pPr>
        <w:spacing w:after="0" w:line="240" w:lineRule="auto"/>
        <w:ind w:firstLine="567"/>
        <w:jc w:val="right"/>
        <w:rPr>
          <w:rFonts w:ascii="Times New Roman" w:eastAsia="Times New Roman" w:hAnsi="Times New Roman" w:cs="Times New Roman"/>
          <w:b/>
          <w:sz w:val="24"/>
          <w:szCs w:val="24"/>
          <w:lang w:val="ro-RO"/>
        </w:rPr>
      </w:pPr>
    </w:p>
    <w:p w14:paraId="2321FB9E" w14:textId="78055A50" w:rsidR="005E1062" w:rsidRDefault="005E1062" w:rsidP="005E1062">
      <w:pPr>
        <w:spacing w:after="0" w:line="240" w:lineRule="auto"/>
        <w:ind w:firstLine="567"/>
        <w:jc w:val="right"/>
        <w:rPr>
          <w:rFonts w:ascii="Times New Roman" w:eastAsia="Times New Roman" w:hAnsi="Times New Roman" w:cs="Times New Roman"/>
          <w:b/>
          <w:sz w:val="24"/>
          <w:szCs w:val="24"/>
          <w:lang w:val="ro-RO"/>
        </w:rPr>
      </w:pPr>
      <w:r w:rsidRPr="00A73892">
        <w:rPr>
          <w:rFonts w:ascii="Times New Roman" w:eastAsia="Times New Roman" w:hAnsi="Times New Roman" w:cs="Times New Roman"/>
          <w:b/>
          <w:sz w:val="24"/>
          <w:szCs w:val="24"/>
          <w:lang w:val="ro-RO"/>
        </w:rPr>
        <w:t>Anexa nr.</w:t>
      </w:r>
      <w:r>
        <w:rPr>
          <w:rFonts w:ascii="Times New Roman" w:eastAsia="Times New Roman" w:hAnsi="Times New Roman" w:cs="Times New Roman"/>
          <w:b/>
          <w:sz w:val="24"/>
          <w:szCs w:val="24"/>
          <w:lang w:val="ro-RO"/>
        </w:rPr>
        <w:t>2</w:t>
      </w:r>
    </w:p>
    <w:p w14:paraId="69BEB171" w14:textId="77777777" w:rsidR="005E1062" w:rsidRPr="00A73892" w:rsidRDefault="005E1062" w:rsidP="005E1062">
      <w:pPr>
        <w:spacing w:after="0" w:line="240" w:lineRule="auto"/>
        <w:ind w:firstLine="567"/>
        <w:jc w:val="right"/>
        <w:rPr>
          <w:rFonts w:ascii="Times New Roman" w:eastAsia="Times New Roman" w:hAnsi="Times New Roman" w:cs="Times New Roman"/>
          <w:b/>
          <w:sz w:val="24"/>
          <w:szCs w:val="24"/>
          <w:lang w:val="ro-RO"/>
        </w:rPr>
      </w:pPr>
    </w:p>
    <w:p w14:paraId="53AA1C1C" w14:textId="77777777" w:rsidR="005E1062" w:rsidRPr="00A73892" w:rsidRDefault="005E1062" w:rsidP="005E1062">
      <w:pPr>
        <w:spacing w:after="0" w:line="240" w:lineRule="auto"/>
        <w:ind w:firstLine="567"/>
        <w:jc w:val="both"/>
        <w:rPr>
          <w:rFonts w:ascii="Times New Roman" w:eastAsia="Times New Roman" w:hAnsi="Times New Roman" w:cs="Times New Roman"/>
          <w:bCs/>
          <w:sz w:val="24"/>
          <w:szCs w:val="24"/>
          <w:lang w:val="ro-RO"/>
        </w:rPr>
      </w:pPr>
      <w:r w:rsidRPr="00A73892">
        <w:rPr>
          <w:rFonts w:ascii="Times New Roman" w:eastAsia="Times New Roman" w:hAnsi="Times New Roman" w:cs="Times New Roman"/>
          <w:bCs/>
          <w:sz w:val="24"/>
          <w:szCs w:val="24"/>
          <w:lang w:val="ro-RO"/>
        </w:rPr>
        <w:t>la Regulamentul privind stabilirea cerinţelor şi procedurilor administrative de certificare pentru navigabilitate şi mediu a aeronavelor şi a produselor, pieselor şi echipamentelor aferente, precum şi certificarea organizaţiilor de proiectare şi producţie</w:t>
      </w:r>
    </w:p>
    <w:p w14:paraId="7DA7EA71" w14:textId="77777777" w:rsidR="00DC662A" w:rsidRDefault="00DC662A" w:rsidP="00DC662A">
      <w:pPr>
        <w:spacing w:after="0" w:line="240" w:lineRule="auto"/>
        <w:ind w:firstLine="567"/>
        <w:jc w:val="both"/>
        <w:rPr>
          <w:rFonts w:ascii="Times New Roman" w:eastAsia="Times New Roman" w:hAnsi="Times New Roman" w:cs="Times New Roman"/>
          <w:bCs/>
          <w:sz w:val="24"/>
          <w:szCs w:val="24"/>
          <w:lang w:val="ro-RO"/>
        </w:rPr>
      </w:pPr>
    </w:p>
    <w:p w14:paraId="2CDD6A0A" w14:textId="77777777" w:rsidR="005E1062" w:rsidRDefault="005E1062" w:rsidP="00DC662A">
      <w:pPr>
        <w:spacing w:after="0" w:line="240" w:lineRule="auto"/>
        <w:ind w:firstLine="567"/>
        <w:jc w:val="both"/>
        <w:rPr>
          <w:rFonts w:ascii="Times New Roman" w:eastAsia="Times New Roman" w:hAnsi="Times New Roman" w:cs="Times New Roman"/>
          <w:bCs/>
          <w:sz w:val="24"/>
          <w:szCs w:val="24"/>
          <w:lang w:val="ro-RO"/>
        </w:rPr>
      </w:pPr>
    </w:p>
    <w:p w14:paraId="0212393C" w14:textId="77777777" w:rsidR="005E1062" w:rsidRPr="005E1062" w:rsidRDefault="005E1062" w:rsidP="005E1062">
      <w:pPr>
        <w:spacing w:after="0" w:line="240" w:lineRule="auto"/>
        <w:ind w:firstLine="567"/>
        <w:jc w:val="center"/>
        <w:rPr>
          <w:rFonts w:ascii="Times New Roman" w:eastAsia="Times New Roman" w:hAnsi="Times New Roman" w:cs="Times New Roman"/>
          <w:b/>
          <w:sz w:val="24"/>
          <w:szCs w:val="24"/>
          <w:lang w:val="ro-RO"/>
        </w:rPr>
      </w:pPr>
      <w:r w:rsidRPr="005E1062">
        <w:rPr>
          <w:rFonts w:ascii="Times New Roman" w:eastAsia="Times New Roman" w:hAnsi="Times New Roman" w:cs="Times New Roman"/>
          <w:b/>
          <w:sz w:val="24"/>
          <w:szCs w:val="24"/>
          <w:lang w:val="ro-RO"/>
        </w:rPr>
        <w:t>SECȚIUNEA B</w:t>
      </w:r>
    </w:p>
    <w:p w14:paraId="102A61C8" w14:textId="77777777" w:rsidR="005E1062" w:rsidRPr="005E1062" w:rsidRDefault="005E1062" w:rsidP="005E1062">
      <w:pPr>
        <w:spacing w:after="0" w:line="240" w:lineRule="auto"/>
        <w:ind w:firstLine="567"/>
        <w:jc w:val="center"/>
        <w:rPr>
          <w:rFonts w:ascii="Times New Roman" w:eastAsia="Times New Roman" w:hAnsi="Times New Roman" w:cs="Times New Roman"/>
          <w:b/>
          <w:sz w:val="24"/>
          <w:szCs w:val="24"/>
          <w:lang w:val="ro-RO"/>
        </w:rPr>
      </w:pPr>
    </w:p>
    <w:p w14:paraId="535B7408" w14:textId="6655ED4B" w:rsidR="005E1062" w:rsidRDefault="005E1062" w:rsidP="005E1062">
      <w:pPr>
        <w:spacing w:after="0" w:line="240" w:lineRule="auto"/>
        <w:ind w:firstLine="567"/>
        <w:jc w:val="center"/>
        <w:rPr>
          <w:rFonts w:ascii="Times New Roman" w:eastAsia="Times New Roman" w:hAnsi="Times New Roman" w:cs="Times New Roman"/>
          <w:b/>
          <w:sz w:val="24"/>
          <w:szCs w:val="24"/>
          <w:lang w:val="ro-RO"/>
        </w:rPr>
      </w:pPr>
      <w:r w:rsidRPr="005E1062">
        <w:rPr>
          <w:rFonts w:ascii="Times New Roman" w:eastAsia="Times New Roman" w:hAnsi="Times New Roman" w:cs="Times New Roman"/>
          <w:b/>
          <w:sz w:val="24"/>
          <w:szCs w:val="24"/>
          <w:lang w:val="ro-RO"/>
        </w:rPr>
        <w:t xml:space="preserve">PROCEDURI PENTRU </w:t>
      </w:r>
      <w:r w:rsidR="00DE169F">
        <w:rPr>
          <w:rFonts w:ascii="Times New Roman" w:eastAsia="Times New Roman" w:hAnsi="Times New Roman" w:cs="Times New Roman"/>
          <w:b/>
          <w:sz w:val="24"/>
          <w:szCs w:val="24"/>
          <w:lang w:val="ro-RO"/>
        </w:rPr>
        <w:t>AAC</w:t>
      </w:r>
    </w:p>
    <w:p w14:paraId="1829971A" w14:textId="77777777" w:rsidR="005E1062" w:rsidRDefault="005E1062" w:rsidP="005E1062">
      <w:pPr>
        <w:spacing w:after="0" w:line="240" w:lineRule="auto"/>
        <w:ind w:firstLine="567"/>
        <w:jc w:val="center"/>
        <w:rPr>
          <w:rFonts w:ascii="Times New Roman" w:eastAsia="Times New Roman" w:hAnsi="Times New Roman" w:cs="Times New Roman"/>
          <w:b/>
          <w:sz w:val="24"/>
          <w:szCs w:val="24"/>
          <w:lang w:val="ro-RO"/>
        </w:rPr>
      </w:pPr>
    </w:p>
    <w:p w14:paraId="3DD88BAC" w14:textId="1C8375CC" w:rsidR="005E1062" w:rsidRDefault="005E1062" w:rsidP="005E1062">
      <w:pPr>
        <w:spacing w:after="0" w:line="240" w:lineRule="auto"/>
        <w:ind w:firstLine="567"/>
        <w:jc w:val="center"/>
        <w:rPr>
          <w:rFonts w:ascii="Times New Roman" w:eastAsia="Times New Roman" w:hAnsi="Times New Roman" w:cs="Times New Roman"/>
          <w:b/>
          <w:sz w:val="24"/>
          <w:szCs w:val="24"/>
          <w:lang w:val="ro-RO"/>
        </w:rPr>
      </w:pPr>
      <w:r w:rsidRPr="005E1062">
        <w:rPr>
          <w:rFonts w:ascii="Times New Roman" w:eastAsia="Times New Roman" w:hAnsi="Times New Roman" w:cs="Times New Roman"/>
          <w:b/>
          <w:sz w:val="24"/>
          <w:szCs w:val="24"/>
          <w:lang w:val="ro-RO"/>
        </w:rPr>
        <w:t>CAPITOLUL A – DISPOZIȚII GENERALE</w:t>
      </w:r>
    </w:p>
    <w:p w14:paraId="372F8897" w14:textId="77777777" w:rsidR="00ED6614" w:rsidRDefault="00ED6614" w:rsidP="005E1062">
      <w:pPr>
        <w:spacing w:after="0" w:line="240" w:lineRule="auto"/>
        <w:ind w:firstLine="567"/>
        <w:jc w:val="center"/>
        <w:rPr>
          <w:rFonts w:ascii="Times New Roman" w:eastAsia="Times New Roman" w:hAnsi="Times New Roman" w:cs="Times New Roman"/>
          <w:b/>
          <w:sz w:val="24"/>
          <w:szCs w:val="24"/>
          <w:lang w:val="ro-RO"/>
        </w:rPr>
      </w:pPr>
    </w:p>
    <w:p w14:paraId="1CB0118F" w14:textId="77777777" w:rsidR="00ED6614" w:rsidRDefault="00ED6614" w:rsidP="00ED6614">
      <w:pPr>
        <w:spacing w:after="0" w:line="240" w:lineRule="auto"/>
        <w:ind w:firstLine="567"/>
        <w:jc w:val="both"/>
        <w:rPr>
          <w:rFonts w:ascii="Times New Roman" w:eastAsia="Times New Roman" w:hAnsi="Times New Roman" w:cs="Times New Roman"/>
          <w:b/>
          <w:sz w:val="24"/>
          <w:szCs w:val="24"/>
          <w:lang w:val="ro-RO"/>
        </w:rPr>
      </w:pPr>
    </w:p>
    <w:p w14:paraId="38D4A18A" w14:textId="77777777" w:rsidR="00ED6614" w:rsidRDefault="00ED6614" w:rsidP="00ED6614">
      <w:pPr>
        <w:spacing w:after="0" w:line="240" w:lineRule="auto"/>
        <w:ind w:firstLine="567"/>
        <w:jc w:val="both"/>
        <w:rPr>
          <w:rFonts w:ascii="Times New Roman" w:eastAsia="Times New Roman" w:hAnsi="Times New Roman" w:cs="Times New Roman"/>
          <w:b/>
          <w:sz w:val="24"/>
          <w:szCs w:val="24"/>
          <w:lang w:val="ro-RO"/>
        </w:rPr>
      </w:pPr>
    </w:p>
    <w:p w14:paraId="09A6458E" w14:textId="68A6F630" w:rsidR="00ED6614" w:rsidRPr="00ED6614" w:rsidRDefault="00ED6614" w:rsidP="00ED6614">
      <w:pPr>
        <w:spacing w:after="0" w:line="240" w:lineRule="auto"/>
        <w:ind w:firstLine="567"/>
        <w:jc w:val="both"/>
        <w:rPr>
          <w:rFonts w:ascii="Times New Roman" w:eastAsia="Times New Roman" w:hAnsi="Times New Roman" w:cs="Times New Roman"/>
          <w:b/>
          <w:sz w:val="24"/>
          <w:szCs w:val="24"/>
          <w:lang w:val="ro-RO"/>
        </w:rPr>
      </w:pPr>
      <w:r w:rsidRPr="00ED6614">
        <w:rPr>
          <w:rFonts w:ascii="Times New Roman" w:eastAsia="Times New Roman" w:hAnsi="Times New Roman" w:cs="Times New Roman"/>
          <w:b/>
          <w:sz w:val="24"/>
          <w:szCs w:val="24"/>
          <w:lang w:val="ro-RO"/>
        </w:rPr>
        <w:t>21.B.10 Documentația de supraveghere</w:t>
      </w:r>
    </w:p>
    <w:p w14:paraId="5154916A" w14:textId="51D2A16B" w:rsidR="00ED6614" w:rsidRPr="00ED6614" w:rsidRDefault="00DE169F" w:rsidP="00ED6614">
      <w:pPr>
        <w:spacing w:after="0" w:line="240" w:lineRule="auto"/>
        <w:ind w:firstLine="567"/>
        <w:jc w:val="both"/>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AAC</w:t>
      </w:r>
      <w:r w:rsidR="00ED6614" w:rsidRPr="00ED6614">
        <w:rPr>
          <w:rFonts w:ascii="Times New Roman" w:eastAsia="Times New Roman" w:hAnsi="Times New Roman" w:cs="Times New Roman"/>
          <w:bCs/>
          <w:sz w:val="24"/>
          <w:szCs w:val="24"/>
          <w:lang w:val="ro-RO"/>
        </w:rPr>
        <w:t xml:space="preserve"> pune la dispoziția personalului relevant toate actele </w:t>
      </w:r>
      <w:r>
        <w:rPr>
          <w:rFonts w:ascii="Times New Roman" w:eastAsia="Times New Roman" w:hAnsi="Times New Roman" w:cs="Times New Roman"/>
          <w:bCs/>
          <w:sz w:val="24"/>
          <w:szCs w:val="24"/>
          <w:lang w:val="ro-RO"/>
        </w:rPr>
        <w:t>normative</w:t>
      </w:r>
      <w:r w:rsidR="00ED6614" w:rsidRPr="00ED6614">
        <w:rPr>
          <w:rFonts w:ascii="Times New Roman" w:eastAsia="Times New Roman" w:hAnsi="Times New Roman" w:cs="Times New Roman"/>
          <w:bCs/>
          <w:sz w:val="24"/>
          <w:szCs w:val="24"/>
          <w:lang w:val="ro-RO"/>
        </w:rPr>
        <w:t xml:space="preserve">, standardele, normele, </w:t>
      </w:r>
      <w:r w:rsidR="00ED6614">
        <w:rPr>
          <w:rFonts w:ascii="Times New Roman" w:eastAsia="Times New Roman" w:hAnsi="Times New Roman" w:cs="Times New Roman"/>
          <w:bCs/>
          <w:sz w:val="24"/>
          <w:szCs w:val="24"/>
          <w:lang w:val="ro-RO"/>
        </w:rPr>
        <w:t>cerințele</w:t>
      </w:r>
      <w:r w:rsidR="00ED6614" w:rsidRPr="00ED6614">
        <w:rPr>
          <w:rFonts w:ascii="Times New Roman" w:eastAsia="Times New Roman" w:hAnsi="Times New Roman" w:cs="Times New Roman"/>
          <w:bCs/>
          <w:sz w:val="24"/>
          <w:szCs w:val="24"/>
          <w:lang w:val="ro-RO"/>
        </w:rPr>
        <w:t xml:space="preserve"> tehnice și documentele conexe </w:t>
      </w:r>
      <w:r w:rsidR="00ED6614">
        <w:rPr>
          <w:rFonts w:ascii="Times New Roman" w:eastAsia="Times New Roman" w:hAnsi="Times New Roman" w:cs="Times New Roman"/>
          <w:bCs/>
          <w:sz w:val="24"/>
          <w:szCs w:val="24"/>
          <w:lang w:val="ro-RO"/>
        </w:rPr>
        <w:t>în vederea</w:t>
      </w:r>
      <w:r w:rsidR="00ED6614" w:rsidRPr="00ED6614">
        <w:rPr>
          <w:rFonts w:ascii="Times New Roman" w:eastAsia="Times New Roman" w:hAnsi="Times New Roman" w:cs="Times New Roman"/>
          <w:bCs/>
          <w:sz w:val="24"/>
          <w:szCs w:val="24"/>
          <w:lang w:val="ro-RO"/>
        </w:rPr>
        <w:t xml:space="preserve"> exe</w:t>
      </w:r>
      <w:r w:rsidR="00ED6614">
        <w:rPr>
          <w:rFonts w:ascii="Times New Roman" w:eastAsia="Times New Roman" w:hAnsi="Times New Roman" w:cs="Times New Roman"/>
          <w:bCs/>
          <w:sz w:val="24"/>
          <w:szCs w:val="24"/>
          <w:lang w:val="ro-RO"/>
        </w:rPr>
        <w:t>rcitării</w:t>
      </w:r>
      <w:r w:rsidR="00ED6614" w:rsidRPr="00ED6614">
        <w:rPr>
          <w:rFonts w:ascii="Times New Roman" w:eastAsia="Times New Roman" w:hAnsi="Times New Roman" w:cs="Times New Roman"/>
          <w:bCs/>
          <w:sz w:val="24"/>
          <w:szCs w:val="24"/>
          <w:lang w:val="ro-RO"/>
        </w:rPr>
        <w:t xml:space="preserve"> sarcinil</w:t>
      </w:r>
      <w:r w:rsidR="00ED6614">
        <w:rPr>
          <w:rFonts w:ascii="Times New Roman" w:eastAsia="Times New Roman" w:hAnsi="Times New Roman" w:cs="Times New Roman"/>
          <w:bCs/>
          <w:sz w:val="24"/>
          <w:szCs w:val="24"/>
          <w:lang w:val="ro-RO"/>
        </w:rPr>
        <w:t>or</w:t>
      </w:r>
      <w:r w:rsidR="00ED6614" w:rsidRPr="00ED6614">
        <w:rPr>
          <w:rFonts w:ascii="Times New Roman" w:eastAsia="Times New Roman" w:hAnsi="Times New Roman" w:cs="Times New Roman"/>
          <w:bCs/>
          <w:sz w:val="24"/>
          <w:szCs w:val="24"/>
          <w:lang w:val="ro-RO"/>
        </w:rPr>
        <w:t>.</w:t>
      </w:r>
    </w:p>
    <w:p w14:paraId="345B73B0" w14:textId="77777777" w:rsidR="00ED6614" w:rsidRPr="00ED6614" w:rsidRDefault="00ED6614" w:rsidP="00ED6614">
      <w:pPr>
        <w:spacing w:after="0" w:line="240" w:lineRule="auto"/>
        <w:ind w:firstLine="567"/>
        <w:jc w:val="both"/>
        <w:rPr>
          <w:rFonts w:ascii="Times New Roman" w:eastAsia="Times New Roman" w:hAnsi="Times New Roman" w:cs="Times New Roman"/>
          <w:b/>
          <w:sz w:val="24"/>
          <w:szCs w:val="24"/>
          <w:lang w:val="ro-RO"/>
        </w:rPr>
      </w:pPr>
    </w:p>
    <w:p w14:paraId="3371FB28" w14:textId="123F9EF0" w:rsidR="00ED6614" w:rsidRPr="00ED6614" w:rsidRDefault="00ED6614" w:rsidP="00ED6614">
      <w:pPr>
        <w:spacing w:after="0" w:line="240" w:lineRule="auto"/>
        <w:ind w:firstLine="567"/>
        <w:jc w:val="both"/>
        <w:rPr>
          <w:rFonts w:ascii="Times New Roman" w:eastAsia="Times New Roman" w:hAnsi="Times New Roman" w:cs="Times New Roman"/>
          <w:b/>
          <w:sz w:val="24"/>
          <w:szCs w:val="24"/>
          <w:lang w:val="ro-RO"/>
        </w:rPr>
      </w:pPr>
      <w:r w:rsidRPr="00DE169F">
        <w:rPr>
          <w:rFonts w:ascii="Times New Roman" w:eastAsia="Times New Roman" w:hAnsi="Times New Roman" w:cs="Times New Roman"/>
          <w:b/>
          <w:sz w:val="24"/>
          <w:szCs w:val="24"/>
          <w:lang w:val="ro-RO"/>
        </w:rPr>
        <w:t xml:space="preserve">21.B.15 Informarea </w:t>
      </w:r>
      <w:r w:rsidR="00DE169F">
        <w:rPr>
          <w:rFonts w:ascii="Times New Roman" w:eastAsia="Times New Roman" w:hAnsi="Times New Roman" w:cs="Times New Roman"/>
          <w:b/>
          <w:sz w:val="24"/>
          <w:szCs w:val="24"/>
          <w:lang w:val="ro-RO"/>
        </w:rPr>
        <w:t>AAC</w:t>
      </w:r>
    </w:p>
    <w:p w14:paraId="68AC3847" w14:textId="612FBFD9" w:rsidR="00ED6614" w:rsidRPr="006E35D3" w:rsidRDefault="00ED6614" w:rsidP="00ED6614">
      <w:pPr>
        <w:spacing w:after="0" w:line="240" w:lineRule="auto"/>
        <w:ind w:firstLine="567"/>
        <w:jc w:val="both"/>
        <w:rPr>
          <w:rFonts w:ascii="Times New Roman" w:eastAsia="Times New Roman" w:hAnsi="Times New Roman" w:cs="Times New Roman"/>
          <w:bCs/>
          <w:sz w:val="24"/>
          <w:szCs w:val="24"/>
          <w:lang w:val="ro-RO"/>
        </w:rPr>
      </w:pPr>
      <w:r w:rsidRPr="006E35D3">
        <w:rPr>
          <w:rFonts w:ascii="Times New Roman" w:eastAsia="Times New Roman" w:hAnsi="Times New Roman" w:cs="Times New Roman"/>
          <w:bCs/>
          <w:sz w:val="24"/>
          <w:szCs w:val="24"/>
          <w:lang w:val="ro-RO"/>
        </w:rPr>
        <w:t xml:space="preserve">(a) Autoritatea </w:t>
      </w:r>
      <w:r w:rsidR="00D86D9F" w:rsidRPr="006E35D3">
        <w:rPr>
          <w:rFonts w:ascii="Times New Roman" w:eastAsia="Times New Roman" w:hAnsi="Times New Roman" w:cs="Times New Roman"/>
          <w:bCs/>
          <w:sz w:val="24"/>
          <w:szCs w:val="24"/>
          <w:lang w:val="ro-RO"/>
        </w:rPr>
        <w:t>responsabilă de investigațiile privind siguranța</w:t>
      </w:r>
      <w:r w:rsidR="008044E8" w:rsidRPr="006E35D3">
        <w:rPr>
          <w:rFonts w:ascii="Times New Roman" w:eastAsia="Times New Roman" w:hAnsi="Times New Roman" w:cs="Times New Roman"/>
          <w:bCs/>
          <w:sz w:val="24"/>
          <w:szCs w:val="24"/>
          <w:lang w:val="ro-RO"/>
        </w:rPr>
        <w:t xml:space="preserve"> va</w:t>
      </w:r>
      <w:r w:rsidRPr="006E35D3">
        <w:rPr>
          <w:rFonts w:ascii="Times New Roman" w:eastAsia="Times New Roman" w:hAnsi="Times New Roman" w:cs="Times New Roman"/>
          <w:bCs/>
          <w:sz w:val="24"/>
          <w:szCs w:val="24"/>
          <w:lang w:val="ro-RO"/>
        </w:rPr>
        <w:t xml:space="preserve"> inform </w:t>
      </w:r>
      <w:r w:rsidR="008044E8" w:rsidRPr="006E35D3">
        <w:rPr>
          <w:rFonts w:ascii="Times New Roman" w:eastAsia="Times New Roman" w:hAnsi="Times New Roman" w:cs="Times New Roman"/>
          <w:bCs/>
          <w:sz w:val="24"/>
          <w:szCs w:val="24"/>
          <w:lang w:val="ro-RO"/>
        </w:rPr>
        <w:t>AAC</w:t>
      </w:r>
      <w:r w:rsidRPr="006E35D3">
        <w:rPr>
          <w:rFonts w:ascii="Times New Roman" w:eastAsia="Times New Roman" w:hAnsi="Times New Roman" w:cs="Times New Roman"/>
          <w:bCs/>
          <w:sz w:val="24"/>
          <w:szCs w:val="24"/>
          <w:lang w:val="ro-RO"/>
        </w:rPr>
        <w:t xml:space="preserve"> în cazul oricăror probleme semnificative legate de punerea în aplicare a </w:t>
      </w:r>
      <w:r w:rsidR="008044E8" w:rsidRPr="006E35D3">
        <w:rPr>
          <w:rFonts w:ascii="Times New Roman" w:eastAsia="Times New Roman" w:hAnsi="Times New Roman" w:cs="Times New Roman"/>
          <w:bCs/>
          <w:sz w:val="24"/>
          <w:szCs w:val="24"/>
          <w:lang w:val="ro-RO"/>
        </w:rPr>
        <w:t>prevederilor Codului Aerian</w:t>
      </w:r>
      <w:r w:rsidRPr="006E35D3">
        <w:rPr>
          <w:rFonts w:ascii="Times New Roman" w:eastAsia="Times New Roman" w:hAnsi="Times New Roman" w:cs="Times New Roman"/>
          <w:bCs/>
          <w:sz w:val="24"/>
          <w:szCs w:val="24"/>
          <w:lang w:val="ro-RO"/>
        </w:rPr>
        <w:t xml:space="preserve"> și a </w:t>
      </w:r>
      <w:r w:rsidR="008044E8" w:rsidRPr="006E35D3">
        <w:rPr>
          <w:rFonts w:ascii="Times New Roman" w:eastAsia="Times New Roman" w:hAnsi="Times New Roman" w:cs="Times New Roman"/>
          <w:bCs/>
          <w:sz w:val="24"/>
          <w:szCs w:val="24"/>
          <w:lang w:val="ro-RO"/>
        </w:rPr>
        <w:t>normelor</w:t>
      </w:r>
      <w:r w:rsidRPr="006E35D3">
        <w:rPr>
          <w:rFonts w:ascii="Times New Roman" w:eastAsia="Times New Roman" w:hAnsi="Times New Roman" w:cs="Times New Roman"/>
          <w:bCs/>
          <w:sz w:val="24"/>
          <w:szCs w:val="24"/>
          <w:lang w:val="ro-RO"/>
        </w:rPr>
        <w:t xml:space="preserve"> sale de punere în aplicare în termen de 30 de zile.</w:t>
      </w:r>
    </w:p>
    <w:p w14:paraId="268A950A" w14:textId="736E5109" w:rsidR="00ED6614" w:rsidRDefault="00ED6614" w:rsidP="00ED6614">
      <w:pPr>
        <w:spacing w:after="0" w:line="240" w:lineRule="auto"/>
        <w:ind w:firstLine="567"/>
        <w:jc w:val="both"/>
        <w:rPr>
          <w:rFonts w:ascii="Times New Roman" w:eastAsia="Times New Roman" w:hAnsi="Times New Roman" w:cs="Times New Roman"/>
          <w:bCs/>
          <w:sz w:val="24"/>
          <w:szCs w:val="24"/>
          <w:lang w:val="ro-RO"/>
        </w:rPr>
      </w:pPr>
      <w:r w:rsidRPr="006E35D3">
        <w:rPr>
          <w:rFonts w:ascii="Times New Roman" w:eastAsia="Times New Roman" w:hAnsi="Times New Roman" w:cs="Times New Roman"/>
          <w:bCs/>
          <w:sz w:val="24"/>
          <w:szCs w:val="24"/>
          <w:lang w:val="ro-RO"/>
        </w:rPr>
        <w:t xml:space="preserve">(b) Fără a aduce atingere </w:t>
      </w:r>
      <w:r w:rsidR="008044E8" w:rsidRPr="006E35D3">
        <w:rPr>
          <w:rFonts w:ascii="Times New Roman" w:eastAsia="Times New Roman" w:hAnsi="Times New Roman" w:cs="Times New Roman"/>
          <w:bCs/>
          <w:sz w:val="24"/>
          <w:szCs w:val="24"/>
          <w:lang w:val="ro-RO"/>
        </w:rPr>
        <w:t>RAC-RAASEAC,</w:t>
      </w:r>
      <w:r w:rsidRPr="006E35D3">
        <w:rPr>
          <w:rFonts w:ascii="Times New Roman" w:eastAsia="Times New Roman" w:hAnsi="Times New Roman" w:cs="Times New Roman"/>
          <w:bCs/>
          <w:sz w:val="24"/>
          <w:szCs w:val="24"/>
          <w:lang w:val="ro-RO"/>
        </w:rPr>
        <w:t xml:space="preserve"> </w:t>
      </w:r>
      <w:r w:rsidR="008044E8" w:rsidRPr="006E35D3">
        <w:rPr>
          <w:rFonts w:ascii="Times New Roman" w:eastAsia="Times New Roman" w:hAnsi="Times New Roman" w:cs="Times New Roman"/>
          <w:bCs/>
          <w:sz w:val="24"/>
          <w:szCs w:val="24"/>
          <w:lang w:val="ro-RO"/>
        </w:rPr>
        <w:t>autoritatea responsabilă de investigațiile privind siguranța va</w:t>
      </w:r>
      <w:r w:rsidRPr="006E35D3">
        <w:rPr>
          <w:rFonts w:ascii="Times New Roman" w:eastAsia="Times New Roman" w:hAnsi="Times New Roman" w:cs="Times New Roman"/>
          <w:bCs/>
          <w:sz w:val="24"/>
          <w:szCs w:val="24"/>
          <w:lang w:val="ro-RO"/>
        </w:rPr>
        <w:t xml:space="preserve"> furniz</w:t>
      </w:r>
      <w:r w:rsidR="008044E8" w:rsidRPr="006E35D3">
        <w:rPr>
          <w:rFonts w:ascii="Times New Roman" w:eastAsia="Times New Roman" w:hAnsi="Times New Roman" w:cs="Times New Roman"/>
          <w:bCs/>
          <w:sz w:val="24"/>
          <w:szCs w:val="24"/>
          <w:lang w:val="ro-RO"/>
        </w:rPr>
        <w:t>a</w:t>
      </w:r>
      <w:r w:rsidRPr="006E35D3">
        <w:rPr>
          <w:rFonts w:ascii="Times New Roman" w:eastAsia="Times New Roman" w:hAnsi="Times New Roman" w:cs="Times New Roman"/>
          <w:bCs/>
          <w:sz w:val="24"/>
          <w:szCs w:val="24"/>
          <w:lang w:val="ro-RO"/>
        </w:rPr>
        <w:t xml:space="preserve"> </w:t>
      </w:r>
      <w:r w:rsidR="008044E8" w:rsidRPr="006E35D3">
        <w:rPr>
          <w:rFonts w:ascii="Times New Roman" w:eastAsia="Times New Roman" w:hAnsi="Times New Roman" w:cs="Times New Roman"/>
          <w:bCs/>
          <w:sz w:val="24"/>
          <w:szCs w:val="24"/>
          <w:lang w:val="ro-RO"/>
        </w:rPr>
        <w:t>AAC</w:t>
      </w:r>
      <w:r w:rsidRPr="006E35D3">
        <w:rPr>
          <w:rFonts w:ascii="Times New Roman" w:eastAsia="Times New Roman" w:hAnsi="Times New Roman" w:cs="Times New Roman"/>
          <w:bCs/>
          <w:sz w:val="24"/>
          <w:szCs w:val="24"/>
          <w:lang w:val="ro-RO"/>
        </w:rPr>
        <w:t xml:space="preserve"> cât mai curând posibil informațiile semnificative din punctul de vedere al siguranței reie</w:t>
      </w:r>
      <w:r w:rsidR="008044E8" w:rsidRPr="006E35D3">
        <w:rPr>
          <w:rFonts w:ascii="Times New Roman" w:eastAsia="Times New Roman" w:hAnsi="Times New Roman" w:cs="Times New Roman"/>
          <w:bCs/>
          <w:sz w:val="24"/>
          <w:szCs w:val="24"/>
          <w:lang w:val="ro-RO"/>
        </w:rPr>
        <w:t>șind</w:t>
      </w:r>
      <w:r w:rsidRPr="006E35D3">
        <w:rPr>
          <w:rFonts w:ascii="Times New Roman" w:eastAsia="Times New Roman" w:hAnsi="Times New Roman" w:cs="Times New Roman"/>
          <w:bCs/>
          <w:sz w:val="24"/>
          <w:szCs w:val="24"/>
          <w:lang w:val="ro-RO"/>
        </w:rPr>
        <w:t xml:space="preserve"> din rapoartele cu privire la evenimente stocate </w:t>
      </w:r>
      <w:r w:rsidR="008044E8" w:rsidRPr="006E35D3">
        <w:rPr>
          <w:rFonts w:ascii="Times New Roman" w:eastAsia="Times New Roman" w:hAnsi="Times New Roman" w:cs="Times New Roman"/>
          <w:bCs/>
          <w:sz w:val="24"/>
          <w:szCs w:val="24"/>
          <w:lang w:val="ro-RO"/>
        </w:rPr>
        <w:t>în baza de date națională</w:t>
      </w:r>
      <w:r w:rsidRPr="006E35D3">
        <w:rPr>
          <w:rFonts w:ascii="Times New Roman" w:eastAsia="Times New Roman" w:hAnsi="Times New Roman" w:cs="Times New Roman"/>
          <w:bCs/>
          <w:sz w:val="24"/>
          <w:szCs w:val="24"/>
          <w:lang w:val="ro-RO"/>
        </w:rPr>
        <w:t>.</w:t>
      </w:r>
    </w:p>
    <w:p w14:paraId="4C8DA277" w14:textId="77777777" w:rsidR="0093612B" w:rsidRDefault="0093612B" w:rsidP="00ED6614">
      <w:pPr>
        <w:spacing w:after="0" w:line="240" w:lineRule="auto"/>
        <w:ind w:firstLine="567"/>
        <w:jc w:val="both"/>
        <w:rPr>
          <w:rFonts w:ascii="Times New Roman" w:eastAsia="Times New Roman" w:hAnsi="Times New Roman" w:cs="Times New Roman"/>
          <w:bCs/>
          <w:sz w:val="24"/>
          <w:szCs w:val="24"/>
          <w:lang w:val="ro-RO"/>
        </w:rPr>
      </w:pPr>
    </w:p>
    <w:p w14:paraId="4174BFE3" w14:textId="77000258" w:rsidR="00BF4EB0" w:rsidRPr="006E35D3" w:rsidRDefault="00BF4EB0" w:rsidP="00BF4EB0">
      <w:pPr>
        <w:spacing w:after="0" w:line="240" w:lineRule="auto"/>
        <w:ind w:firstLine="567"/>
        <w:jc w:val="both"/>
        <w:rPr>
          <w:rFonts w:ascii="Times New Roman" w:eastAsia="Times New Roman" w:hAnsi="Times New Roman" w:cs="Times New Roman"/>
          <w:b/>
          <w:sz w:val="24"/>
          <w:szCs w:val="24"/>
          <w:lang w:val="ro-RO"/>
        </w:rPr>
      </w:pPr>
      <w:r w:rsidRPr="006E35D3">
        <w:rPr>
          <w:rFonts w:ascii="Times New Roman" w:eastAsia="Times New Roman" w:hAnsi="Times New Roman" w:cs="Times New Roman"/>
          <w:b/>
          <w:sz w:val="24"/>
          <w:szCs w:val="24"/>
          <w:lang w:val="ro-RO"/>
        </w:rPr>
        <w:t>21.B.20 Reacția imediată la o problemă de siguranță</w:t>
      </w:r>
    </w:p>
    <w:p w14:paraId="36E59556" w14:textId="3EDB88D4" w:rsidR="00BF4EB0" w:rsidRPr="006E35D3" w:rsidRDefault="00BF4EB0" w:rsidP="00BF4EB0">
      <w:pPr>
        <w:spacing w:after="0" w:line="240" w:lineRule="auto"/>
        <w:ind w:firstLine="567"/>
        <w:jc w:val="both"/>
        <w:rPr>
          <w:rFonts w:ascii="Times New Roman" w:eastAsia="Times New Roman" w:hAnsi="Times New Roman" w:cs="Times New Roman"/>
          <w:bCs/>
          <w:sz w:val="24"/>
          <w:szCs w:val="24"/>
          <w:lang w:val="ro-RO"/>
        </w:rPr>
      </w:pPr>
      <w:r w:rsidRPr="006E35D3">
        <w:rPr>
          <w:rFonts w:ascii="Times New Roman" w:eastAsia="Times New Roman" w:hAnsi="Times New Roman" w:cs="Times New Roman"/>
          <w:bCs/>
          <w:sz w:val="24"/>
          <w:szCs w:val="24"/>
          <w:lang w:val="ro-RO"/>
        </w:rPr>
        <w:t xml:space="preserve">(a) Fără a aduce atingere </w:t>
      </w:r>
      <w:r w:rsidR="00D86D9F" w:rsidRPr="006E35D3">
        <w:rPr>
          <w:rFonts w:ascii="Times New Roman" w:eastAsia="Times New Roman" w:hAnsi="Times New Roman" w:cs="Times New Roman"/>
          <w:bCs/>
          <w:sz w:val="24"/>
          <w:szCs w:val="24"/>
          <w:lang w:val="ro-RO"/>
        </w:rPr>
        <w:t>RAC-RAASEAC</w:t>
      </w:r>
      <w:r w:rsidRPr="006E35D3">
        <w:rPr>
          <w:rFonts w:ascii="Times New Roman" w:eastAsia="Times New Roman" w:hAnsi="Times New Roman" w:cs="Times New Roman"/>
          <w:bCs/>
          <w:sz w:val="24"/>
          <w:szCs w:val="24"/>
          <w:lang w:val="ro-RO"/>
        </w:rPr>
        <w:t>,</w:t>
      </w:r>
      <w:r w:rsidR="006E35D3" w:rsidRPr="006E35D3">
        <w:t xml:space="preserve"> </w:t>
      </w:r>
      <w:r w:rsidR="006E35D3" w:rsidRPr="006E35D3">
        <w:rPr>
          <w:rFonts w:ascii="Times New Roman" w:eastAsia="Times New Roman" w:hAnsi="Times New Roman" w:cs="Times New Roman"/>
          <w:bCs/>
          <w:sz w:val="24"/>
          <w:szCs w:val="24"/>
        </w:rPr>
        <w:t>a</w:t>
      </w:r>
      <w:r w:rsidR="006E35D3" w:rsidRPr="006E35D3">
        <w:rPr>
          <w:rFonts w:ascii="Times New Roman" w:eastAsia="Times New Roman" w:hAnsi="Times New Roman" w:cs="Times New Roman"/>
          <w:bCs/>
          <w:sz w:val="24"/>
          <w:szCs w:val="24"/>
          <w:lang w:val="ro-RO"/>
        </w:rPr>
        <w:t>utoritatea responsabilă de investigațiile privind siguranța</w:t>
      </w:r>
      <w:r w:rsidRPr="006E35D3">
        <w:rPr>
          <w:rFonts w:ascii="Times New Roman" w:eastAsia="Times New Roman" w:hAnsi="Times New Roman" w:cs="Times New Roman"/>
          <w:bCs/>
          <w:sz w:val="24"/>
          <w:szCs w:val="24"/>
          <w:lang w:val="ro-RO"/>
        </w:rPr>
        <w:t xml:space="preserve"> analiz</w:t>
      </w:r>
      <w:r w:rsidR="006E35D3">
        <w:rPr>
          <w:rFonts w:ascii="Times New Roman" w:eastAsia="Times New Roman" w:hAnsi="Times New Roman" w:cs="Times New Roman"/>
          <w:bCs/>
          <w:sz w:val="24"/>
          <w:szCs w:val="24"/>
          <w:lang w:val="ro-RO"/>
        </w:rPr>
        <w:t>ează</w:t>
      </w:r>
      <w:r w:rsidRPr="006E35D3">
        <w:rPr>
          <w:rFonts w:ascii="Times New Roman" w:eastAsia="Times New Roman" w:hAnsi="Times New Roman" w:cs="Times New Roman"/>
          <w:bCs/>
          <w:sz w:val="24"/>
          <w:szCs w:val="24"/>
          <w:lang w:val="ro-RO"/>
        </w:rPr>
        <w:t xml:space="preserve"> și difuz</w:t>
      </w:r>
      <w:r w:rsidR="006E35D3">
        <w:rPr>
          <w:rFonts w:ascii="Times New Roman" w:eastAsia="Times New Roman" w:hAnsi="Times New Roman" w:cs="Times New Roman"/>
          <w:bCs/>
          <w:sz w:val="24"/>
          <w:szCs w:val="24"/>
          <w:lang w:val="ro-RO"/>
        </w:rPr>
        <w:t>e</w:t>
      </w:r>
      <w:r w:rsidRPr="006E35D3">
        <w:rPr>
          <w:rFonts w:ascii="Times New Roman" w:eastAsia="Times New Roman" w:hAnsi="Times New Roman" w:cs="Times New Roman"/>
          <w:bCs/>
          <w:sz w:val="24"/>
          <w:szCs w:val="24"/>
          <w:lang w:val="ro-RO"/>
        </w:rPr>
        <w:t>a</w:t>
      </w:r>
      <w:r w:rsidR="006E35D3">
        <w:rPr>
          <w:rFonts w:ascii="Times New Roman" w:eastAsia="Times New Roman" w:hAnsi="Times New Roman" w:cs="Times New Roman"/>
          <w:bCs/>
          <w:sz w:val="24"/>
          <w:szCs w:val="24"/>
          <w:lang w:val="ro-RO"/>
        </w:rPr>
        <w:t>ză</w:t>
      </w:r>
      <w:r w:rsidRPr="006E35D3">
        <w:rPr>
          <w:rFonts w:ascii="Times New Roman" w:eastAsia="Times New Roman" w:hAnsi="Times New Roman" w:cs="Times New Roman"/>
          <w:bCs/>
          <w:sz w:val="24"/>
          <w:szCs w:val="24"/>
          <w:lang w:val="ro-RO"/>
        </w:rPr>
        <w:t xml:space="preserve"> în mod corespunzător informațiile privind siguranța.</w:t>
      </w:r>
    </w:p>
    <w:p w14:paraId="43CF2C67" w14:textId="2AC5B3F2" w:rsidR="00BF4EB0" w:rsidRPr="006E35D3" w:rsidRDefault="00BF4EB0" w:rsidP="00BF4EB0">
      <w:pPr>
        <w:spacing w:after="0" w:line="240" w:lineRule="auto"/>
        <w:ind w:firstLine="567"/>
        <w:jc w:val="both"/>
        <w:rPr>
          <w:rFonts w:ascii="Times New Roman" w:eastAsia="Times New Roman" w:hAnsi="Times New Roman" w:cs="Times New Roman"/>
          <w:bCs/>
          <w:sz w:val="24"/>
          <w:szCs w:val="24"/>
          <w:lang w:val="ro-RO"/>
        </w:rPr>
      </w:pPr>
      <w:r w:rsidRPr="006E35D3">
        <w:rPr>
          <w:rFonts w:ascii="Times New Roman" w:eastAsia="Times New Roman" w:hAnsi="Times New Roman" w:cs="Times New Roman"/>
          <w:bCs/>
          <w:sz w:val="24"/>
          <w:szCs w:val="24"/>
          <w:lang w:val="ro-RO"/>
        </w:rPr>
        <w:t xml:space="preserve">(b) </w:t>
      </w:r>
      <w:r w:rsidR="00D86D9F" w:rsidRPr="006E35D3">
        <w:rPr>
          <w:rFonts w:ascii="Times New Roman" w:eastAsia="Times New Roman" w:hAnsi="Times New Roman" w:cs="Times New Roman"/>
          <w:bCs/>
          <w:sz w:val="24"/>
          <w:szCs w:val="24"/>
          <w:lang w:val="ro-RO"/>
        </w:rPr>
        <w:t>AAC</w:t>
      </w:r>
      <w:r w:rsidRPr="006E35D3">
        <w:rPr>
          <w:rFonts w:ascii="Times New Roman" w:eastAsia="Times New Roman" w:hAnsi="Times New Roman" w:cs="Times New Roman"/>
          <w:bCs/>
          <w:sz w:val="24"/>
          <w:szCs w:val="24"/>
          <w:lang w:val="ro-RO"/>
        </w:rPr>
        <w:t xml:space="preserve"> implementează un sistem care să permită o analiză corespunzătoare a oricărei informații relevante privind siguranța, inclusiv recomandările sau acțiunile corective care trebuie realizate, necesare </w:t>
      </w:r>
      <w:r w:rsidR="006E35D3">
        <w:rPr>
          <w:rFonts w:ascii="Times New Roman" w:eastAsia="Times New Roman" w:hAnsi="Times New Roman" w:cs="Times New Roman"/>
          <w:bCs/>
          <w:sz w:val="24"/>
          <w:szCs w:val="24"/>
          <w:lang w:val="ro-RO"/>
        </w:rPr>
        <w:t>pentru</w:t>
      </w:r>
      <w:r w:rsidRPr="006E35D3">
        <w:rPr>
          <w:rFonts w:ascii="Times New Roman" w:eastAsia="Times New Roman" w:hAnsi="Times New Roman" w:cs="Times New Roman"/>
          <w:bCs/>
          <w:sz w:val="24"/>
          <w:szCs w:val="24"/>
          <w:lang w:val="ro-RO"/>
        </w:rPr>
        <w:t xml:space="preserve"> reacțion</w:t>
      </w:r>
      <w:r w:rsidR="006E35D3">
        <w:rPr>
          <w:rFonts w:ascii="Times New Roman" w:eastAsia="Times New Roman" w:hAnsi="Times New Roman" w:cs="Times New Roman"/>
          <w:bCs/>
          <w:sz w:val="24"/>
          <w:szCs w:val="24"/>
          <w:lang w:val="ro-RO"/>
        </w:rPr>
        <w:t>area</w:t>
      </w:r>
      <w:r w:rsidRPr="006E35D3">
        <w:rPr>
          <w:rFonts w:ascii="Times New Roman" w:eastAsia="Times New Roman" w:hAnsi="Times New Roman" w:cs="Times New Roman"/>
          <w:bCs/>
          <w:sz w:val="24"/>
          <w:szCs w:val="24"/>
          <w:lang w:val="ro-RO"/>
        </w:rPr>
        <w:t xml:space="preserve"> în timp util la o problemă de siguranță ce implică produse, piese, echipamente, persoane sau organizații care fac obiectul </w:t>
      </w:r>
      <w:r w:rsidR="00D86D9F" w:rsidRPr="006E35D3">
        <w:rPr>
          <w:rFonts w:ascii="Times New Roman" w:eastAsia="Times New Roman" w:hAnsi="Times New Roman" w:cs="Times New Roman"/>
          <w:bCs/>
          <w:sz w:val="24"/>
          <w:szCs w:val="24"/>
          <w:lang w:val="ro-RO"/>
        </w:rPr>
        <w:t>prevederilor Codului Aerian</w:t>
      </w:r>
      <w:r w:rsidRPr="006E35D3">
        <w:rPr>
          <w:rFonts w:ascii="Times New Roman" w:eastAsia="Times New Roman" w:hAnsi="Times New Roman" w:cs="Times New Roman"/>
          <w:bCs/>
          <w:sz w:val="24"/>
          <w:szCs w:val="24"/>
          <w:lang w:val="ro-RO"/>
        </w:rPr>
        <w:t xml:space="preserve"> și a </w:t>
      </w:r>
      <w:r w:rsidR="00D86D9F" w:rsidRPr="006E35D3">
        <w:rPr>
          <w:rFonts w:ascii="Times New Roman" w:eastAsia="Times New Roman" w:hAnsi="Times New Roman" w:cs="Times New Roman"/>
          <w:bCs/>
          <w:sz w:val="24"/>
          <w:szCs w:val="24"/>
          <w:lang w:val="ro-RO"/>
        </w:rPr>
        <w:t xml:space="preserve">normelor </w:t>
      </w:r>
      <w:r w:rsidRPr="006E35D3">
        <w:rPr>
          <w:rFonts w:ascii="Times New Roman" w:eastAsia="Times New Roman" w:hAnsi="Times New Roman" w:cs="Times New Roman"/>
          <w:bCs/>
          <w:sz w:val="24"/>
          <w:szCs w:val="24"/>
          <w:lang w:val="ro-RO"/>
        </w:rPr>
        <w:t>sale de punere în aplicare.</w:t>
      </w:r>
    </w:p>
    <w:p w14:paraId="58E3DB08" w14:textId="6AFB80EF" w:rsidR="00BF4EB0" w:rsidRPr="006E35D3" w:rsidRDefault="00BF4EB0" w:rsidP="00BF4EB0">
      <w:pPr>
        <w:spacing w:after="0" w:line="240" w:lineRule="auto"/>
        <w:ind w:firstLine="567"/>
        <w:jc w:val="both"/>
        <w:rPr>
          <w:rFonts w:ascii="Times New Roman" w:eastAsia="Times New Roman" w:hAnsi="Times New Roman" w:cs="Times New Roman"/>
          <w:bCs/>
          <w:sz w:val="24"/>
          <w:szCs w:val="24"/>
          <w:lang w:val="ro-RO"/>
        </w:rPr>
      </w:pPr>
      <w:r w:rsidRPr="006E35D3">
        <w:rPr>
          <w:rFonts w:ascii="Times New Roman" w:eastAsia="Times New Roman" w:hAnsi="Times New Roman" w:cs="Times New Roman"/>
          <w:bCs/>
          <w:sz w:val="24"/>
          <w:szCs w:val="24"/>
          <w:lang w:val="ro-RO"/>
        </w:rPr>
        <w:t xml:space="preserve">(c) La primirea informațiilor menționate la literele (a) și (b), </w:t>
      </w:r>
      <w:r w:rsidR="006E35D3" w:rsidRPr="006E35D3">
        <w:rPr>
          <w:rFonts w:ascii="Times New Roman" w:eastAsia="Times New Roman" w:hAnsi="Times New Roman" w:cs="Times New Roman"/>
          <w:bCs/>
          <w:sz w:val="24"/>
          <w:szCs w:val="24"/>
          <w:lang w:val="ro-RO"/>
        </w:rPr>
        <w:t xml:space="preserve">autoritatea responsabilă de investigațiile privind siguranța </w:t>
      </w:r>
      <w:r w:rsidRPr="006E35D3">
        <w:rPr>
          <w:rFonts w:ascii="Times New Roman" w:eastAsia="Times New Roman" w:hAnsi="Times New Roman" w:cs="Times New Roman"/>
          <w:bCs/>
          <w:sz w:val="24"/>
          <w:szCs w:val="24"/>
          <w:lang w:val="ro-RO"/>
        </w:rPr>
        <w:t>ia măsuri adecvate pentru soluționarea problemei de siguranță.</w:t>
      </w:r>
    </w:p>
    <w:p w14:paraId="617591D1" w14:textId="203C040B" w:rsidR="00BF4EB0" w:rsidRDefault="00BF4EB0" w:rsidP="00BF4EB0">
      <w:pPr>
        <w:spacing w:after="0" w:line="240" w:lineRule="auto"/>
        <w:ind w:firstLine="567"/>
        <w:jc w:val="both"/>
        <w:rPr>
          <w:rFonts w:ascii="Times New Roman" w:eastAsia="Times New Roman" w:hAnsi="Times New Roman" w:cs="Times New Roman"/>
          <w:bCs/>
          <w:sz w:val="24"/>
          <w:szCs w:val="24"/>
          <w:lang w:val="ro-RO"/>
        </w:rPr>
      </w:pPr>
      <w:r w:rsidRPr="006E35D3">
        <w:rPr>
          <w:rFonts w:ascii="Times New Roman" w:eastAsia="Times New Roman" w:hAnsi="Times New Roman" w:cs="Times New Roman"/>
          <w:bCs/>
          <w:sz w:val="24"/>
          <w:szCs w:val="24"/>
          <w:lang w:val="ro-RO"/>
        </w:rPr>
        <w:t xml:space="preserve">(d) </w:t>
      </w:r>
      <w:r w:rsidR="006E35D3" w:rsidRPr="006E35D3">
        <w:rPr>
          <w:rFonts w:ascii="Times New Roman" w:eastAsia="Times New Roman" w:hAnsi="Times New Roman" w:cs="Times New Roman"/>
          <w:bCs/>
          <w:sz w:val="24"/>
          <w:szCs w:val="24"/>
          <w:lang w:val="ro-RO"/>
        </w:rPr>
        <w:t>Autoritatea responsabilă de investigațiile privind siguranța</w:t>
      </w:r>
      <w:r w:rsidRPr="006E35D3">
        <w:rPr>
          <w:rFonts w:ascii="Times New Roman" w:eastAsia="Times New Roman" w:hAnsi="Times New Roman" w:cs="Times New Roman"/>
          <w:bCs/>
          <w:sz w:val="24"/>
          <w:szCs w:val="24"/>
          <w:lang w:val="ro-RO"/>
        </w:rPr>
        <w:t xml:space="preserve"> notifică imediat măsurile luate în temeiul literei (c) tuturor persoanelor sau organizațiilor care trebuie să le respecte. </w:t>
      </w:r>
      <w:r w:rsidR="006E35D3" w:rsidRPr="006E35D3">
        <w:rPr>
          <w:rFonts w:ascii="Times New Roman" w:eastAsia="Times New Roman" w:hAnsi="Times New Roman" w:cs="Times New Roman"/>
          <w:bCs/>
          <w:sz w:val="24"/>
          <w:szCs w:val="24"/>
          <w:lang w:val="ro-RO"/>
        </w:rPr>
        <w:t xml:space="preserve">Autoritatea responsabilă de investigațiile privind siguranța </w:t>
      </w:r>
      <w:r w:rsidRPr="006E35D3">
        <w:rPr>
          <w:rFonts w:ascii="Times New Roman" w:eastAsia="Times New Roman" w:hAnsi="Times New Roman" w:cs="Times New Roman"/>
          <w:bCs/>
          <w:sz w:val="24"/>
          <w:szCs w:val="24"/>
          <w:lang w:val="ro-RO"/>
        </w:rPr>
        <w:t xml:space="preserve">notifică aceste măsuri în egală măsură </w:t>
      </w:r>
      <w:r w:rsidR="006E35D3">
        <w:rPr>
          <w:rFonts w:ascii="Times New Roman" w:eastAsia="Times New Roman" w:hAnsi="Times New Roman" w:cs="Times New Roman"/>
          <w:bCs/>
          <w:sz w:val="24"/>
          <w:szCs w:val="24"/>
          <w:lang w:val="ro-RO"/>
        </w:rPr>
        <w:t>AAC</w:t>
      </w:r>
      <w:r w:rsidRPr="006E35D3">
        <w:rPr>
          <w:rFonts w:ascii="Times New Roman" w:eastAsia="Times New Roman" w:hAnsi="Times New Roman" w:cs="Times New Roman"/>
          <w:bCs/>
          <w:sz w:val="24"/>
          <w:szCs w:val="24"/>
          <w:lang w:val="ro-RO"/>
        </w:rPr>
        <w:t>.</w:t>
      </w:r>
    </w:p>
    <w:p w14:paraId="0CA14D5A" w14:textId="77777777" w:rsidR="0093612B" w:rsidRDefault="0093612B" w:rsidP="00ED6614">
      <w:pPr>
        <w:spacing w:after="0" w:line="240" w:lineRule="auto"/>
        <w:ind w:firstLine="567"/>
        <w:jc w:val="both"/>
        <w:rPr>
          <w:rFonts w:ascii="Times New Roman" w:eastAsia="Times New Roman" w:hAnsi="Times New Roman" w:cs="Times New Roman"/>
          <w:bCs/>
          <w:sz w:val="24"/>
          <w:szCs w:val="24"/>
          <w:lang w:val="ro-RO"/>
        </w:rPr>
      </w:pPr>
    </w:p>
    <w:p w14:paraId="7A60E74F" w14:textId="114FAFAC" w:rsidR="007F42E4" w:rsidRPr="00F809C6" w:rsidRDefault="007F42E4" w:rsidP="007F42E4">
      <w:pPr>
        <w:spacing w:after="0" w:line="240" w:lineRule="auto"/>
        <w:ind w:firstLine="567"/>
        <w:jc w:val="both"/>
        <w:rPr>
          <w:rFonts w:ascii="Times New Roman" w:eastAsia="Times New Roman" w:hAnsi="Times New Roman" w:cs="Times New Roman"/>
          <w:b/>
          <w:sz w:val="24"/>
          <w:szCs w:val="24"/>
          <w:lang w:val="ro-RO"/>
        </w:rPr>
      </w:pPr>
      <w:r w:rsidRPr="00F809C6">
        <w:rPr>
          <w:rFonts w:ascii="Times New Roman" w:eastAsia="Times New Roman" w:hAnsi="Times New Roman" w:cs="Times New Roman"/>
          <w:b/>
          <w:sz w:val="24"/>
          <w:szCs w:val="24"/>
          <w:lang w:val="ro-RO"/>
        </w:rPr>
        <w:t>21.B.25 Sistemul de management</w:t>
      </w:r>
    </w:p>
    <w:p w14:paraId="0A8D6AFD" w14:textId="1AD2658E" w:rsidR="007F42E4" w:rsidRPr="00F809C6" w:rsidRDefault="007F42E4" w:rsidP="007F42E4">
      <w:pPr>
        <w:spacing w:after="0" w:line="240" w:lineRule="auto"/>
        <w:ind w:firstLine="567"/>
        <w:jc w:val="both"/>
        <w:rPr>
          <w:rFonts w:ascii="Times New Roman" w:eastAsia="Times New Roman" w:hAnsi="Times New Roman" w:cs="Times New Roman"/>
          <w:bCs/>
          <w:sz w:val="24"/>
          <w:szCs w:val="24"/>
          <w:lang w:val="ro-RO"/>
        </w:rPr>
      </w:pPr>
      <w:r w:rsidRPr="00F809C6">
        <w:rPr>
          <w:rFonts w:ascii="Times New Roman" w:eastAsia="Times New Roman" w:hAnsi="Times New Roman" w:cs="Times New Roman"/>
          <w:bCs/>
          <w:sz w:val="24"/>
          <w:szCs w:val="24"/>
          <w:lang w:val="ro-RO"/>
        </w:rPr>
        <w:lastRenderedPageBreak/>
        <w:t xml:space="preserve">(a) </w:t>
      </w:r>
      <w:r w:rsidR="008D4F0A" w:rsidRPr="00F809C6">
        <w:rPr>
          <w:rFonts w:ascii="Times New Roman" w:eastAsia="Times New Roman" w:hAnsi="Times New Roman" w:cs="Times New Roman"/>
          <w:bCs/>
          <w:sz w:val="24"/>
          <w:szCs w:val="24"/>
          <w:lang w:val="ro-RO"/>
        </w:rPr>
        <w:t>AAC</w:t>
      </w:r>
      <w:r w:rsidR="0068759A" w:rsidRPr="00F809C6">
        <w:rPr>
          <w:rFonts w:ascii="Times New Roman" w:eastAsia="Times New Roman" w:hAnsi="Times New Roman" w:cs="Times New Roman"/>
          <w:bCs/>
          <w:sz w:val="24"/>
          <w:szCs w:val="24"/>
          <w:lang w:val="ro-RO"/>
        </w:rPr>
        <w:t xml:space="preserve"> </w:t>
      </w:r>
      <w:r w:rsidRPr="00F809C6">
        <w:rPr>
          <w:rFonts w:ascii="Times New Roman" w:eastAsia="Times New Roman" w:hAnsi="Times New Roman" w:cs="Times New Roman"/>
          <w:bCs/>
          <w:sz w:val="24"/>
          <w:szCs w:val="24"/>
          <w:lang w:val="ro-RO"/>
        </w:rPr>
        <w:t>instituie și menține un sistem de management care include cel puțin:</w:t>
      </w:r>
    </w:p>
    <w:p w14:paraId="250ACC1D" w14:textId="0B86BEDB" w:rsidR="007F42E4" w:rsidRPr="00F809C6" w:rsidRDefault="007F42E4" w:rsidP="007F42E4">
      <w:pPr>
        <w:spacing w:after="0" w:line="240" w:lineRule="auto"/>
        <w:ind w:firstLine="567"/>
        <w:jc w:val="both"/>
        <w:rPr>
          <w:rFonts w:ascii="Times New Roman" w:eastAsia="Times New Roman" w:hAnsi="Times New Roman" w:cs="Times New Roman"/>
          <w:bCs/>
          <w:sz w:val="24"/>
          <w:szCs w:val="24"/>
          <w:lang w:val="ro-RO"/>
        </w:rPr>
      </w:pPr>
      <w:r w:rsidRPr="00F809C6">
        <w:rPr>
          <w:rFonts w:ascii="Times New Roman" w:eastAsia="Times New Roman" w:hAnsi="Times New Roman" w:cs="Times New Roman"/>
          <w:bCs/>
          <w:sz w:val="24"/>
          <w:szCs w:val="24"/>
          <w:lang w:val="ro-RO"/>
        </w:rPr>
        <w:t xml:space="preserve">1. politici și proceduri documentate care să descrie cum este organizat acest sistem și care sunt mijloacele și metodele prin care el obține conformitatea cu </w:t>
      </w:r>
      <w:r w:rsidR="0068759A" w:rsidRPr="00F809C6">
        <w:rPr>
          <w:rFonts w:ascii="Times New Roman" w:eastAsia="Times New Roman" w:hAnsi="Times New Roman" w:cs="Times New Roman"/>
          <w:bCs/>
          <w:sz w:val="24"/>
          <w:szCs w:val="24"/>
          <w:lang w:val="ro-RO"/>
        </w:rPr>
        <w:t xml:space="preserve">prevederile Codului Aerian </w:t>
      </w:r>
      <w:r w:rsidRPr="00F809C6">
        <w:rPr>
          <w:rFonts w:ascii="Times New Roman" w:eastAsia="Times New Roman" w:hAnsi="Times New Roman" w:cs="Times New Roman"/>
          <w:bCs/>
          <w:sz w:val="24"/>
          <w:szCs w:val="24"/>
          <w:lang w:val="ro-RO"/>
        </w:rPr>
        <w:t xml:space="preserve">și </w:t>
      </w:r>
      <w:r w:rsidR="0068759A" w:rsidRPr="00F809C6">
        <w:rPr>
          <w:rFonts w:ascii="Times New Roman" w:eastAsia="Times New Roman" w:hAnsi="Times New Roman" w:cs="Times New Roman"/>
          <w:bCs/>
          <w:sz w:val="24"/>
          <w:szCs w:val="24"/>
          <w:lang w:val="ro-RO"/>
        </w:rPr>
        <w:t>normele sale</w:t>
      </w:r>
      <w:r w:rsidRPr="00F809C6">
        <w:rPr>
          <w:rFonts w:ascii="Times New Roman" w:eastAsia="Times New Roman" w:hAnsi="Times New Roman" w:cs="Times New Roman"/>
          <w:bCs/>
          <w:sz w:val="24"/>
          <w:szCs w:val="24"/>
          <w:lang w:val="ro-RO"/>
        </w:rPr>
        <w:t xml:space="preserve"> de punere în aplicare. Procedurile se </w:t>
      </w:r>
      <w:r w:rsidR="0068759A" w:rsidRPr="00F809C6">
        <w:rPr>
          <w:rFonts w:ascii="Times New Roman" w:eastAsia="Times New Roman" w:hAnsi="Times New Roman" w:cs="Times New Roman"/>
          <w:bCs/>
          <w:sz w:val="24"/>
          <w:szCs w:val="24"/>
          <w:lang w:val="ro-RO"/>
        </w:rPr>
        <w:t>actualizează</w:t>
      </w:r>
      <w:r w:rsidRPr="00F809C6">
        <w:rPr>
          <w:rFonts w:ascii="Times New Roman" w:eastAsia="Times New Roman" w:hAnsi="Times New Roman" w:cs="Times New Roman"/>
          <w:bCs/>
          <w:sz w:val="24"/>
          <w:szCs w:val="24"/>
          <w:lang w:val="ro-RO"/>
        </w:rPr>
        <w:t xml:space="preserve"> și servesc ca documente de lucru fundamentale, pentru toate sarcinile aferente;</w:t>
      </w:r>
    </w:p>
    <w:p w14:paraId="0F638A21" w14:textId="08470C5C" w:rsidR="007F42E4" w:rsidRPr="00F809C6" w:rsidRDefault="007F42E4" w:rsidP="007F42E4">
      <w:pPr>
        <w:spacing w:after="0" w:line="240" w:lineRule="auto"/>
        <w:ind w:firstLine="567"/>
        <w:jc w:val="both"/>
        <w:rPr>
          <w:rFonts w:ascii="Times New Roman" w:eastAsia="Times New Roman" w:hAnsi="Times New Roman" w:cs="Times New Roman"/>
          <w:bCs/>
          <w:sz w:val="24"/>
          <w:szCs w:val="24"/>
          <w:lang w:val="ro-RO"/>
        </w:rPr>
      </w:pPr>
      <w:r w:rsidRPr="00F809C6">
        <w:rPr>
          <w:rFonts w:ascii="Times New Roman" w:eastAsia="Times New Roman" w:hAnsi="Times New Roman" w:cs="Times New Roman"/>
          <w:bCs/>
          <w:sz w:val="24"/>
          <w:szCs w:val="24"/>
          <w:lang w:val="ro-RO"/>
        </w:rPr>
        <w:t>2. suficient personal pentru a-și exercita sarcinile și a-și îndeplini responsabilitățile. Se instituie un sistem de planificare a disponibilității personalului care să asigure îndeplinirea corespunzătoare a tuturor sarcinilor;</w:t>
      </w:r>
    </w:p>
    <w:p w14:paraId="3955EAB7" w14:textId="28B1D5C1" w:rsidR="007F42E4" w:rsidRPr="00F809C6" w:rsidRDefault="007F42E4" w:rsidP="007F42E4">
      <w:pPr>
        <w:spacing w:after="0" w:line="240" w:lineRule="auto"/>
        <w:ind w:firstLine="567"/>
        <w:jc w:val="both"/>
        <w:rPr>
          <w:rFonts w:ascii="Times New Roman" w:eastAsia="Times New Roman" w:hAnsi="Times New Roman" w:cs="Times New Roman"/>
          <w:bCs/>
          <w:sz w:val="24"/>
          <w:szCs w:val="24"/>
          <w:lang w:val="ro-RO"/>
        </w:rPr>
      </w:pPr>
      <w:r w:rsidRPr="00F809C6">
        <w:rPr>
          <w:rFonts w:ascii="Times New Roman" w:eastAsia="Times New Roman" w:hAnsi="Times New Roman" w:cs="Times New Roman"/>
          <w:bCs/>
          <w:sz w:val="24"/>
          <w:szCs w:val="24"/>
          <w:lang w:val="ro-RO"/>
        </w:rPr>
        <w:t>3. personal calificat pentru executarea sarcinilor care îi sunt atribuite, care deține experiența și cunoștințele necesare și care beneficiază de formare inițială și periodică care să îi asigure competența continuă;</w:t>
      </w:r>
    </w:p>
    <w:p w14:paraId="6A26423B" w14:textId="496206A8" w:rsidR="007F42E4" w:rsidRPr="00F809C6" w:rsidRDefault="007F42E4" w:rsidP="007F42E4">
      <w:pPr>
        <w:spacing w:after="0" w:line="240" w:lineRule="auto"/>
        <w:ind w:firstLine="567"/>
        <w:jc w:val="both"/>
        <w:rPr>
          <w:rFonts w:ascii="Times New Roman" w:eastAsia="Times New Roman" w:hAnsi="Times New Roman" w:cs="Times New Roman"/>
          <w:bCs/>
          <w:sz w:val="24"/>
          <w:szCs w:val="24"/>
          <w:lang w:val="ro-RO"/>
        </w:rPr>
      </w:pPr>
      <w:r w:rsidRPr="00F809C6">
        <w:rPr>
          <w:rFonts w:ascii="Times New Roman" w:eastAsia="Times New Roman" w:hAnsi="Times New Roman" w:cs="Times New Roman"/>
          <w:bCs/>
          <w:sz w:val="24"/>
          <w:szCs w:val="24"/>
          <w:lang w:val="ro-RO"/>
        </w:rPr>
        <w:t>4. dotări și spații de birouri adecvate pentru executarea sarcinilor atribuite;</w:t>
      </w:r>
    </w:p>
    <w:p w14:paraId="3AADDEB6" w14:textId="50A6480D" w:rsidR="007F42E4" w:rsidRPr="00F809C6" w:rsidRDefault="007F42E4" w:rsidP="007F42E4">
      <w:pPr>
        <w:spacing w:after="0" w:line="240" w:lineRule="auto"/>
        <w:ind w:firstLine="567"/>
        <w:jc w:val="both"/>
        <w:rPr>
          <w:rFonts w:ascii="Times New Roman" w:eastAsia="Times New Roman" w:hAnsi="Times New Roman" w:cs="Times New Roman"/>
          <w:bCs/>
          <w:sz w:val="24"/>
          <w:szCs w:val="24"/>
          <w:lang w:val="ro-RO"/>
        </w:rPr>
      </w:pPr>
      <w:r w:rsidRPr="00F809C6">
        <w:rPr>
          <w:rFonts w:ascii="Times New Roman" w:eastAsia="Times New Roman" w:hAnsi="Times New Roman" w:cs="Times New Roman"/>
          <w:bCs/>
          <w:sz w:val="24"/>
          <w:szCs w:val="24"/>
          <w:lang w:val="ro-RO"/>
        </w:rPr>
        <w:t>5. o funcție de monitorizare a conformității sistemului de management cu cerințele relevante și a gradului de adecvare al procedurilor, inclusiv instituirea unui proces de audit intern și a unui proces de management al riscurilor la adresa siguranței. Monitorizarea conformității trebuie să includă un sistem de transmitere a constatărilor auditului către cadrele superioare de conducere ale autorității competente în vederea asigurării implementării unor acțiuni corective, după caz;</w:t>
      </w:r>
    </w:p>
    <w:p w14:paraId="2435F976" w14:textId="060CCC2E" w:rsidR="007F42E4" w:rsidRPr="00F809C6" w:rsidRDefault="007F42E4" w:rsidP="007F42E4">
      <w:pPr>
        <w:spacing w:after="0" w:line="240" w:lineRule="auto"/>
        <w:ind w:firstLine="567"/>
        <w:jc w:val="both"/>
        <w:rPr>
          <w:rFonts w:ascii="Times New Roman" w:eastAsia="Times New Roman" w:hAnsi="Times New Roman" w:cs="Times New Roman"/>
          <w:bCs/>
          <w:sz w:val="24"/>
          <w:szCs w:val="24"/>
          <w:lang w:val="ro-RO"/>
        </w:rPr>
      </w:pPr>
      <w:r w:rsidRPr="00F809C6">
        <w:rPr>
          <w:rFonts w:ascii="Times New Roman" w:eastAsia="Times New Roman" w:hAnsi="Times New Roman" w:cs="Times New Roman"/>
          <w:bCs/>
          <w:sz w:val="24"/>
          <w:szCs w:val="24"/>
          <w:lang w:val="ro-RO"/>
        </w:rPr>
        <w:t>6. o persoană sau un grup de persoane care răspund în fața cadrelor superioare de conducere pentru funcția de monitorizare a conformității.</w:t>
      </w:r>
    </w:p>
    <w:p w14:paraId="6056FA33" w14:textId="164F9B8D" w:rsidR="007F42E4" w:rsidRPr="00F809C6" w:rsidRDefault="007F42E4" w:rsidP="007F42E4">
      <w:pPr>
        <w:spacing w:after="0" w:line="240" w:lineRule="auto"/>
        <w:ind w:firstLine="567"/>
        <w:jc w:val="both"/>
        <w:rPr>
          <w:rFonts w:ascii="Times New Roman" w:eastAsia="Times New Roman" w:hAnsi="Times New Roman" w:cs="Times New Roman"/>
          <w:bCs/>
          <w:sz w:val="24"/>
          <w:szCs w:val="24"/>
          <w:lang w:val="ro-RO"/>
        </w:rPr>
      </w:pPr>
      <w:r w:rsidRPr="00F809C6">
        <w:rPr>
          <w:rFonts w:ascii="Times New Roman" w:eastAsia="Times New Roman" w:hAnsi="Times New Roman" w:cs="Times New Roman"/>
          <w:bCs/>
          <w:sz w:val="24"/>
          <w:szCs w:val="24"/>
          <w:lang w:val="ro-RO"/>
        </w:rPr>
        <w:t xml:space="preserve">(b) Pentru fiecare domeniu de activitate, inclusiv pentru sistemul de management, </w:t>
      </w:r>
      <w:r w:rsidR="0068759A" w:rsidRPr="00F809C6">
        <w:rPr>
          <w:rFonts w:ascii="Times New Roman" w:eastAsia="Times New Roman" w:hAnsi="Times New Roman" w:cs="Times New Roman"/>
          <w:bCs/>
          <w:sz w:val="24"/>
          <w:szCs w:val="24"/>
          <w:lang w:val="ro-RO"/>
        </w:rPr>
        <w:t xml:space="preserve">se </w:t>
      </w:r>
      <w:r w:rsidRPr="00F809C6">
        <w:rPr>
          <w:rFonts w:ascii="Times New Roman" w:eastAsia="Times New Roman" w:hAnsi="Times New Roman" w:cs="Times New Roman"/>
          <w:bCs/>
          <w:sz w:val="24"/>
          <w:szCs w:val="24"/>
          <w:lang w:val="ro-RO"/>
        </w:rPr>
        <w:t>atribuie unei persoane sau mai multora răspunderea generală pentru gestionarea sarcinii sau sarcinilor relevante.</w:t>
      </w:r>
    </w:p>
    <w:p w14:paraId="077A9CE2" w14:textId="73322ECB" w:rsidR="007F42E4" w:rsidRPr="00F809C6" w:rsidRDefault="007F42E4" w:rsidP="007F42E4">
      <w:pPr>
        <w:spacing w:after="0" w:line="240" w:lineRule="auto"/>
        <w:ind w:firstLine="567"/>
        <w:jc w:val="both"/>
        <w:rPr>
          <w:rFonts w:ascii="Times New Roman" w:eastAsia="Times New Roman" w:hAnsi="Times New Roman" w:cs="Times New Roman"/>
          <w:bCs/>
          <w:sz w:val="24"/>
          <w:szCs w:val="24"/>
          <w:lang w:val="ro-RO"/>
        </w:rPr>
      </w:pPr>
      <w:r w:rsidRPr="00F809C6">
        <w:rPr>
          <w:rFonts w:ascii="Times New Roman" w:eastAsia="Times New Roman" w:hAnsi="Times New Roman" w:cs="Times New Roman"/>
          <w:bCs/>
          <w:sz w:val="24"/>
          <w:szCs w:val="24"/>
          <w:lang w:val="ro-RO"/>
        </w:rPr>
        <w:t xml:space="preserve">(c) </w:t>
      </w:r>
      <w:r w:rsidR="0068759A" w:rsidRPr="00F809C6">
        <w:rPr>
          <w:rFonts w:ascii="Times New Roman" w:eastAsia="Times New Roman" w:hAnsi="Times New Roman" w:cs="Times New Roman"/>
          <w:bCs/>
          <w:sz w:val="24"/>
          <w:szCs w:val="24"/>
          <w:lang w:val="ro-RO"/>
        </w:rPr>
        <w:t>A</w:t>
      </w:r>
      <w:r w:rsidR="008D4F0A" w:rsidRPr="00F809C6">
        <w:rPr>
          <w:rFonts w:ascii="Times New Roman" w:eastAsia="Times New Roman" w:hAnsi="Times New Roman" w:cs="Times New Roman"/>
          <w:bCs/>
          <w:sz w:val="24"/>
          <w:szCs w:val="24"/>
          <w:lang w:val="ro-RO"/>
        </w:rPr>
        <w:t>AC</w:t>
      </w:r>
      <w:r w:rsidR="0068759A" w:rsidRPr="00F809C6">
        <w:rPr>
          <w:rFonts w:ascii="Times New Roman" w:eastAsia="Times New Roman" w:hAnsi="Times New Roman" w:cs="Times New Roman"/>
          <w:bCs/>
          <w:sz w:val="24"/>
          <w:szCs w:val="24"/>
          <w:lang w:val="ro-RO"/>
        </w:rPr>
        <w:t xml:space="preserve"> </w:t>
      </w:r>
      <w:r w:rsidRPr="00F809C6">
        <w:rPr>
          <w:rFonts w:ascii="Times New Roman" w:eastAsia="Times New Roman" w:hAnsi="Times New Roman" w:cs="Times New Roman"/>
          <w:bCs/>
          <w:sz w:val="24"/>
          <w:szCs w:val="24"/>
          <w:lang w:val="ro-RO"/>
        </w:rPr>
        <w:t>instituie proceduri pentru participarea la un schimb reciproc al tuturor informațiilor și asistenței necesare cu alte autorități competente vizate</w:t>
      </w:r>
      <w:r w:rsidR="0068759A" w:rsidRPr="00F809C6">
        <w:rPr>
          <w:rFonts w:ascii="Times New Roman" w:eastAsia="Times New Roman" w:hAnsi="Times New Roman" w:cs="Times New Roman"/>
          <w:bCs/>
          <w:sz w:val="24"/>
          <w:szCs w:val="24"/>
          <w:lang w:val="ro-RO"/>
        </w:rPr>
        <w:t xml:space="preserve">, </w:t>
      </w:r>
      <w:r w:rsidRPr="00F809C6">
        <w:rPr>
          <w:rFonts w:ascii="Times New Roman" w:eastAsia="Times New Roman" w:hAnsi="Times New Roman" w:cs="Times New Roman"/>
          <w:bCs/>
          <w:sz w:val="24"/>
          <w:szCs w:val="24"/>
          <w:lang w:val="ro-RO"/>
        </w:rPr>
        <w:t>inclusiv privind:</w:t>
      </w:r>
    </w:p>
    <w:p w14:paraId="250B85F9" w14:textId="2C7E1CC6" w:rsidR="007F42E4" w:rsidRPr="00F809C6" w:rsidRDefault="007F42E4" w:rsidP="007F42E4">
      <w:pPr>
        <w:spacing w:after="0" w:line="240" w:lineRule="auto"/>
        <w:ind w:firstLine="567"/>
        <w:jc w:val="both"/>
        <w:rPr>
          <w:rFonts w:ascii="Times New Roman" w:eastAsia="Times New Roman" w:hAnsi="Times New Roman" w:cs="Times New Roman"/>
          <w:bCs/>
          <w:sz w:val="24"/>
          <w:szCs w:val="24"/>
          <w:lang w:val="ro-RO"/>
        </w:rPr>
      </w:pPr>
      <w:r w:rsidRPr="00F809C6">
        <w:rPr>
          <w:rFonts w:ascii="Times New Roman" w:eastAsia="Times New Roman" w:hAnsi="Times New Roman" w:cs="Times New Roman"/>
          <w:bCs/>
          <w:sz w:val="24"/>
          <w:szCs w:val="24"/>
          <w:lang w:val="ro-RO"/>
        </w:rPr>
        <w:t>1. toate constatările semnalate și acțiunile subsecvente întreprinse ca urmare a supravegherii persoanelor și organizațiilor care desfășoară activități;</w:t>
      </w:r>
    </w:p>
    <w:p w14:paraId="223A5DF4" w14:textId="0AE39382" w:rsidR="007F42E4" w:rsidRPr="00F809C6" w:rsidRDefault="007F42E4" w:rsidP="007F42E4">
      <w:pPr>
        <w:spacing w:after="0" w:line="240" w:lineRule="auto"/>
        <w:ind w:firstLine="567"/>
        <w:jc w:val="both"/>
        <w:rPr>
          <w:rFonts w:ascii="Times New Roman" w:eastAsia="Times New Roman" w:hAnsi="Times New Roman" w:cs="Times New Roman"/>
          <w:bCs/>
          <w:sz w:val="24"/>
          <w:szCs w:val="24"/>
          <w:lang w:val="ro-RO"/>
        </w:rPr>
      </w:pPr>
      <w:r w:rsidRPr="00F809C6">
        <w:rPr>
          <w:rFonts w:ascii="Times New Roman" w:eastAsia="Times New Roman" w:hAnsi="Times New Roman" w:cs="Times New Roman"/>
          <w:bCs/>
          <w:sz w:val="24"/>
          <w:szCs w:val="24"/>
          <w:lang w:val="ro-RO"/>
        </w:rPr>
        <w:t>2. informații care rezultă din raportarea obligatorie și voluntară a evenimentelor, astfel cum se prevede la punctul 21.A.3A.</w:t>
      </w:r>
    </w:p>
    <w:p w14:paraId="5114200A" w14:textId="10E64373" w:rsidR="007F42E4" w:rsidRDefault="007F42E4" w:rsidP="007F42E4">
      <w:pPr>
        <w:spacing w:after="0" w:line="240" w:lineRule="auto"/>
        <w:ind w:firstLine="567"/>
        <w:jc w:val="both"/>
        <w:rPr>
          <w:rFonts w:ascii="Times New Roman" w:eastAsia="Times New Roman" w:hAnsi="Times New Roman" w:cs="Times New Roman"/>
          <w:bCs/>
          <w:sz w:val="24"/>
          <w:szCs w:val="24"/>
          <w:lang w:val="ro-RO"/>
        </w:rPr>
      </w:pPr>
      <w:r w:rsidRPr="00F809C6">
        <w:rPr>
          <w:rFonts w:ascii="Times New Roman" w:eastAsia="Times New Roman" w:hAnsi="Times New Roman" w:cs="Times New Roman"/>
          <w:bCs/>
          <w:sz w:val="24"/>
          <w:szCs w:val="24"/>
          <w:lang w:val="ro-RO"/>
        </w:rPr>
        <w:t xml:space="preserve">(d) O copie a procedurilor legate de sistemul de management al </w:t>
      </w:r>
      <w:r w:rsidR="0068759A" w:rsidRPr="00F809C6">
        <w:rPr>
          <w:rFonts w:ascii="Times New Roman" w:eastAsia="Times New Roman" w:hAnsi="Times New Roman" w:cs="Times New Roman"/>
          <w:bCs/>
          <w:sz w:val="24"/>
          <w:szCs w:val="24"/>
          <w:lang w:val="ro-RO"/>
        </w:rPr>
        <w:t xml:space="preserve">autoritatea responsabilă de investigațiile privind siguranța și </w:t>
      </w:r>
      <w:r w:rsidRPr="00F809C6">
        <w:rPr>
          <w:rFonts w:ascii="Times New Roman" w:eastAsia="Times New Roman" w:hAnsi="Times New Roman" w:cs="Times New Roman"/>
          <w:bCs/>
          <w:sz w:val="24"/>
          <w:szCs w:val="24"/>
          <w:lang w:val="ro-RO"/>
        </w:rPr>
        <w:t xml:space="preserve">modificările aduse acestora se pun la dispoziția </w:t>
      </w:r>
      <w:r w:rsidR="0068759A" w:rsidRPr="00F809C6">
        <w:rPr>
          <w:rFonts w:ascii="Times New Roman" w:eastAsia="Times New Roman" w:hAnsi="Times New Roman" w:cs="Times New Roman"/>
          <w:bCs/>
          <w:sz w:val="24"/>
          <w:szCs w:val="24"/>
          <w:lang w:val="ro-RO"/>
        </w:rPr>
        <w:t>AAC</w:t>
      </w:r>
      <w:r w:rsidRPr="00F809C6">
        <w:rPr>
          <w:rFonts w:ascii="Times New Roman" w:eastAsia="Times New Roman" w:hAnsi="Times New Roman" w:cs="Times New Roman"/>
          <w:bCs/>
          <w:sz w:val="24"/>
          <w:szCs w:val="24"/>
          <w:lang w:val="ro-RO"/>
        </w:rPr>
        <w:t xml:space="preserve"> în scopul standardizării.</w:t>
      </w:r>
    </w:p>
    <w:p w14:paraId="7F27CCB1" w14:textId="77777777" w:rsidR="007F42E4" w:rsidRDefault="007F42E4" w:rsidP="007F42E4">
      <w:pPr>
        <w:spacing w:after="0" w:line="240" w:lineRule="auto"/>
        <w:ind w:firstLine="567"/>
        <w:jc w:val="both"/>
        <w:rPr>
          <w:rFonts w:ascii="Times New Roman" w:eastAsia="Times New Roman" w:hAnsi="Times New Roman" w:cs="Times New Roman"/>
          <w:bCs/>
          <w:sz w:val="24"/>
          <w:szCs w:val="24"/>
          <w:lang w:val="ro-RO"/>
        </w:rPr>
      </w:pPr>
    </w:p>
    <w:p w14:paraId="64D41AF4" w14:textId="7B03BA0B" w:rsidR="007F42E4" w:rsidRPr="004C419F" w:rsidRDefault="007F42E4" w:rsidP="007F42E4">
      <w:pPr>
        <w:spacing w:after="0" w:line="240" w:lineRule="auto"/>
        <w:ind w:firstLine="567"/>
        <w:jc w:val="both"/>
        <w:rPr>
          <w:rFonts w:ascii="Times New Roman" w:eastAsia="Times New Roman" w:hAnsi="Times New Roman" w:cs="Times New Roman"/>
          <w:b/>
          <w:sz w:val="24"/>
          <w:szCs w:val="24"/>
          <w:lang w:val="ro-RO"/>
        </w:rPr>
      </w:pPr>
      <w:r w:rsidRPr="004C419F">
        <w:rPr>
          <w:rFonts w:ascii="Times New Roman" w:eastAsia="Times New Roman" w:hAnsi="Times New Roman" w:cs="Times New Roman"/>
          <w:b/>
          <w:sz w:val="24"/>
          <w:szCs w:val="24"/>
          <w:lang w:val="ro-RO"/>
        </w:rPr>
        <w:t>21.B.30 Atribuirea de sarcini entităților calificate</w:t>
      </w:r>
    </w:p>
    <w:p w14:paraId="41CB878F" w14:textId="06B4C838" w:rsidR="007F42E4" w:rsidRPr="004C419F" w:rsidRDefault="007F42E4" w:rsidP="007F42E4">
      <w:pPr>
        <w:spacing w:after="0" w:line="240" w:lineRule="auto"/>
        <w:ind w:firstLine="567"/>
        <w:jc w:val="both"/>
        <w:rPr>
          <w:rFonts w:ascii="Times New Roman" w:eastAsia="Times New Roman" w:hAnsi="Times New Roman" w:cs="Times New Roman"/>
          <w:bCs/>
          <w:sz w:val="24"/>
          <w:szCs w:val="24"/>
          <w:lang w:val="ro-RO"/>
        </w:rPr>
      </w:pPr>
      <w:r w:rsidRPr="004C419F">
        <w:rPr>
          <w:rFonts w:ascii="Times New Roman" w:eastAsia="Times New Roman" w:hAnsi="Times New Roman" w:cs="Times New Roman"/>
          <w:bCs/>
          <w:sz w:val="24"/>
          <w:szCs w:val="24"/>
          <w:lang w:val="ro-RO"/>
        </w:rPr>
        <w:t xml:space="preserve">(a) </w:t>
      </w:r>
      <w:r w:rsidR="0068759A" w:rsidRPr="004C419F">
        <w:rPr>
          <w:rFonts w:ascii="Times New Roman" w:eastAsia="Times New Roman" w:hAnsi="Times New Roman" w:cs="Times New Roman"/>
          <w:bCs/>
          <w:sz w:val="24"/>
          <w:szCs w:val="24"/>
          <w:lang w:val="ro-RO"/>
        </w:rPr>
        <w:t>AAC</w:t>
      </w:r>
      <w:r w:rsidRPr="004C419F">
        <w:rPr>
          <w:rFonts w:ascii="Times New Roman" w:eastAsia="Times New Roman" w:hAnsi="Times New Roman" w:cs="Times New Roman"/>
          <w:bCs/>
          <w:sz w:val="24"/>
          <w:szCs w:val="24"/>
          <w:lang w:val="ro-RO"/>
        </w:rPr>
        <w:t xml:space="preserve"> poate atribui entităților calificate sarcini legate de certificarea inițială sau de supravegherea continuă a produselor și a pieselor, precum și a persoanelor fizice sau juridice care fac obiectul </w:t>
      </w:r>
      <w:r w:rsidR="0068759A" w:rsidRPr="004C419F">
        <w:rPr>
          <w:rFonts w:ascii="Times New Roman" w:eastAsia="Times New Roman" w:hAnsi="Times New Roman" w:cs="Times New Roman"/>
          <w:bCs/>
          <w:sz w:val="24"/>
          <w:szCs w:val="24"/>
          <w:lang w:val="ro-RO"/>
        </w:rPr>
        <w:t xml:space="preserve">prevederilor Codului Aerian </w:t>
      </w:r>
      <w:r w:rsidRPr="004C419F">
        <w:rPr>
          <w:rFonts w:ascii="Times New Roman" w:eastAsia="Times New Roman" w:hAnsi="Times New Roman" w:cs="Times New Roman"/>
          <w:bCs/>
          <w:sz w:val="24"/>
          <w:szCs w:val="24"/>
          <w:lang w:val="ro-RO"/>
        </w:rPr>
        <w:t xml:space="preserve">și </w:t>
      </w:r>
      <w:r w:rsidR="0068759A" w:rsidRPr="004C419F">
        <w:rPr>
          <w:rFonts w:ascii="Times New Roman" w:eastAsia="Times New Roman" w:hAnsi="Times New Roman" w:cs="Times New Roman"/>
          <w:bCs/>
          <w:sz w:val="24"/>
          <w:szCs w:val="24"/>
          <w:lang w:val="ro-RO"/>
        </w:rPr>
        <w:t>a normelor</w:t>
      </w:r>
      <w:r w:rsidRPr="004C419F">
        <w:rPr>
          <w:rFonts w:ascii="Times New Roman" w:eastAsia="Times New Roman" w:hAnsi="Times New Roman" w:cs="Times New Roman"/>
          <w:bCs/>
          <w:sz w:val="24"/>
          <w:szCs w:val="24"/>
          <w:lang w:val="ro-RO"/>
        </w:rPr>
        <w:t xml:space="preserve"> sale de punere în aplicare. Atunci când atribuie sarcini, </w:t>
      </w:r>
      <w:r w:rsidR="0068759A" w:rsidRPr="004C419F">
        <w:rPr>
          <w:rFonts w:ascii="Times New Roman" w:eastAsia="Times New Roman" w:hAnsi="Times New Roman" w:cs="Times New Roman"/>
          <w:bCs/>
          <w:sz w:val="24"/>
          <w:szCs w:val="24"/>
          <w:lang w:val="ro-RO"/>
        </w:rPr>
        <w:t>AAC</w:t>
      </w:r>
      <w:r w:rsidRPr="004C419F">
        <w:rPr>
          <w:rFonts w:ascii="Times New Roman" w:eastAsia="Times New Roman" w:hAnsi="Times New Roman" w:cs="Times New Roman"/>
          <w:bCs/>
          <w:sz w:val="24"/>
          <w:szCs w:val="24"/>
          <w:lang w:val="ro-RO"/>
        </w:rPr>
        <w:t xml:space="preserve"> se asigură că:</w:t>
      </w:r>
    </w:p>
    <w:p w14:paraId="6FE8DDFB" w14:textId="55D4EF02" w:rsidR="007F42E4" w:rsidRPr="004C419F" w:rsidRDefault="007F42E4" w:rsidP="007F42E4">
      <w:pPr>
        <w:spacing w:after="0" w:line="240" w:lineRule="auto"/>
        <w:ind w:firstLine="567"/>
        <w:jc w:val="both"/>
        <w:rPr>
          <w:rFonts w:ascii="Times New Roman" w:eastAsia="Times New Roman" w:hAnsi="Times New Roman" w:cs="Times New Roman"/>
          <w:bCs/>
          <w:sz w:val="24"/>
          <w:szCs w:val="24"/>
          <w:lang w:val="ro-RO"/>
        </w:rPr>
      </w:pPr>
      <w:r w:rsidRPr="004C419F">
        <w:rPr>
          <w:rFonts w:ascii="Times New Roman" w:eastAsia="Times New Roman" w:hAnsi="Times New Roman" w:cs="Times New Roman"/>
          <w:bCs/>
          <w:sz w:val="24"/>
          <w:szCs w:val="24"/>
          <w:lang w:val="ro-RO"/>
        </w:rPr>
        <w:t>1. dispune de un sistem pentru evaluarea inițială și continuă a conformității entității calificate</w:t>
      </w:r>
      <w:r w:rsidR="0068759A" w:rsidRPr="004C419F">
        <w:rPr>
          <w:rFonts w:ascii="Times New Roman" w:eastAsia="Times New Roman" w:hAnsi="Times New Roman" w:cs="Times New Roman"/>
          <w:bCs/>
          <w:sz w:val="24"/>
          <w:szCs w:val="24"/>
          <w:lang w:val="ro-RO"/>
        </w:rPr>
        <w:t>.</w:t>
      </w:r>
      <w:r w:rsidRPr="004C419F">
        <w:rPr>
          <w:rFonts w:ascii="Times New Roman" w:eastAsia="Times New Roman" w:hAnsi="Times New Roman" w:cs="Times New Roman"/>
          <w:bCs/>
          <w:sz w:val="24"/>
          <w:szCs w:val="24"/>
          <w:lang w:val="ro-RO"/>
        </w:rPr>
        <w:t xml:space="preserve"> Respectivul sistem și rezultatele evaluării se documentează;</w:t>
      </w:r>
    </w:p>
    <w:p w14:paraId="6B96C30A" w14:textId="3BB17F0D" w:rsidR="007F42E4" w:rsidRPr="004C419F" w:rsidRDefault="007F42E4" w:rsidP="007F42E4">
      <w:pPr>
        <w:spacing w:after="0" w:line="240" w:lineRule="auto"/>
        <w:ind w:firstLine="567"/>
        <w:jc w:val="both"/>
        <w:rPr>
          <w:rFonts w:ascii="Times New Roman" w:eastAsia="Times New Roman" w:hAnsi="Times New Roman" w:cs="Times New Roman"/>
          <w:bCs/>
          <w:sz w:val="24"/>
          <w:szCs w:val="24"/>
          <w:lang w:val="ro-RO"/>
        </w:rPr>
      </w:pPr>
      <w:r w:rsidRPr="004C419F">
        <w:rPr>
          <w:rFonts w:ascii="Times New Roman" w:eastAsia="Times New Roman" w:hAnsi="Times New Roman" w:cs="Times New Roman"/>
          <w:bCs/>
          <w:sz w:val="24"/>
          <w:szCs w:val="24"/>
          <w:lang w:val="ro-RO"/>
        </w:rPr>
        <w:t>2. a încheiat un acord scris cu entitatea calificată, aprobat de ambele părți la nivel de conducere, care stipulează:</w:t>
      </w:r>
    </w:p>
    <w:p w14:paraId="1601C4FD" w14:textId="156B64AD" w:rsidR="007F42E4" w:rsidRPr="004C419F" w:rsidRDefault="007F42E4" w:rsidP="007F42E4">
      <w:pPr>
        <w:spacing w:after="0" w:line="240" w:lineRule="auto"/>
        <w:ind w:firstLine="567"/>
        <w:jc w:val="both"/>
        <w:rPr>
          <w:rFonts w:ascii="Times New Roman" w:eastAsia="Times New Roman" w:hAnsi="Times New Roman" w:cs="Times New Roman"/>
          <w:bCs/>
          <w:sz w:val="24"/>
          <w:szCs w:val="24"/>
          <w:lang w:val="ro-RO"/>
        </w:rPr>
      </w:pPr>
      <w:r w:rsidRPr="004C419F">
        <w:rPr>
          <w:rFonts w:ascii="Times New Roman" w:eastAsia="Times New Roman" w:hAnsi="Times New Roman" w:cs="Times New Roman"/>
          <w:bCs/>
          <w:sz w:val="24"/>
          <w:szCs w:val="24"/>
          <w:lang w:val="ro-RO"/>
        </w:rPr>
        <w:t>(i) sarcinile care trebuie executate;</w:t>
      </w:r>
    </w:p>
    <w:p w14:paraId="0E1AD2AE" w14:textId="5401ED81" w:rsidR="007F42E4" w:rsidRPr="004C419F" w:rsidRDefault="007F42E4" w:rsidP="007F42E4">
      <w:pPr>
        <w:spacing w:after="0" w:line="240" w:lineRule="auto"/>
        <w:ind w:firstLine="567"/>
        <w:jc w:val="both"/>
        <w:rPr>
          <w:rFonts w:ascii="Times New Roman" w:eastAsia="Times New Roman" w:hAnsi="Times New Roman" w:cs="Times New Roman"/>
          <w:bCs/>
          <w:sz w:val="24"/>
          <w:szCs w:val="24"/>
          <w:lang w:val="ro-RO"/>
        </w:rPr>
      </w:pPr>
      <w:r w:rsidRPr="004C419F">
        <w:rPr>
          <w:rFonts w:ascii="Times New Roman" w:eastAsia="Times New Roman" w:hAnsi="Times New Roman" w:cs="Times New Roman"/>
          <w:bCs/>
          <w:sz w:val="24"/>
          <w:szCs w:val="24"/>
          <w:lang w:val="ro-RO"/>
        </w:rPr>
        <w:t>(ii) declarațiile, rapoartele și înscrisurile care trebuie furnizate;</w:t>
      </w:r>
    </w:p>
    <w:p w14:paraId="5126D256" w14:textId="69015197" w:rsidR="007F42E4" w:rsidRPr="004C419F" w:rsidRDefault="007F42E4" w:rsidP="007F42E4">
      <w:pPr>
        <w:spacing w:after="0" w:line="240" w:lineRule="auto"/>
        <w:ind w:firstLine="567"/>
        <w:jc w:val="both"/>
        <w:rPr>
          <w:rFonts w:ascii="Times New Roman" w:eastAsia="Times New Roman" w:hAnsi="Times New Roman" w:cs="Times New Roman"/>
          <w:bCs/>
          <w:sz w:val="24"/>
          <w:szCs w:val="24"/>
          <w:lang w:val="ro-RO"/>
        </w:rPr>
      </w:pPr>
      <w:r w:rsidRPr="004C419F">
        <w:rPr>
          <w:rFonts w:ascii="Times New Roman" w:eastAsia="Times New Roman" w:hAnsi="Times New Roman" w:cs="Times New Roman"/>
          <w:bCs/>
          <w:sz w:val="24"/>
          <w:szCs w:val="24"/>
          <w:lang w:val="ro-RO"/>
        </w:rPr>
        <w:t>(iii) condițiile tehnice care trebuie îndeplinite la executarea unor astfel de sarcini;</w:t>
      </w:r>
    </w:p>
    <w:p w14:paraId="734918A6" w14:textId="72A404FD" w:rsidR="007F42E4" w:rsidRPr="004C419F" w:rsidRDefault="007F42E4" w:rsidP="007F42E4">
      <w:pPr>
        <w:spacing w:after="0" w:line="240" w:lineRule="auto"/>
        <w:ind w:firstLine="567"/>
        <w:jc w:val="both"/>
        <w:rPr>
          <w:rFonts w:ascii="Times New Roman" w:eastAsia="Times New Roman" w:hAnsi="Times New Roman" w:cs="Times New Roman"/>
          <w:bCs/>
          <w:sz w:val="24"/>
          <w:szCs w:val="24"/>
          <w:lang w:val="ro-RO"/>
        </w:rPr>
      </w:pPr>
      <w:r w:rsidRPr="004C419F">
        <w:rPr>
          <w:rFonts w:ascii="Times New Roman" w:eastAsia="Times New Roman" w:hAnsi="Times New Roman" w:cs="Times New Roman"/>
          <w:bCs/>
          <w:sz w:val="24"/>
          <w:szCs w:val="24"/>
          <w:lang w:val="ro-RO"/>
        </w:rPr>
        <w:t>(iv) acoperirea răspunderii asociate;</w:t>
      </w:r>
    </w:p>
    <w:p w14:paraId="3008C00B" w14:textId="196056C6" w:rsidR="007F42E4" w:rsidRPr="004C419F" w:rsidRDefault="007F42E4" w:rsidP="007F42E4">
      <w:pPr>
        <w:spacing w:after="0" w:line="240" w:lineRule="auto"/>
        <w:ind w:firstLine="567"/>
        <w:jc w:val="both"/>
        <w:rPr>
          <w:rFonts w:ascii="Times New Roman" w:eastAsia="Times New Roman" w:hAnsi="Times New Roman" w:cs="Times New Roman"/>
          <w:bCs/>
          <w:sz w:val="24"/>
          <w:szCs w:val="24"/>
          <w:lang w:val="ro-RO"/>
        </w:rPr>
      </w:pPr>
      <w:r w:rsidRPr="004C419F">
        <w:rPr>
          <w:rFonts w:ascii="Times New Roman" w:eastAsia="Times New Roman" w:hAnsi="Times New Roman" w:cs="Times New Roman"/>
          <w:bCs/>
          <w:sz w:val="24"/>
          <w:szCs w:val="24"/>
          <w:lang w:val="ro-RO"/>
        </w:rPr>
        <w:t>(v) protecția acordată informațiilor obținute în cursul executării unor astfel de sarcini.</w:t>
      </w:r>
    </w:p>
    <w:p w14:paraId="4304378F" w14:textId="3A40D3BA" w:rsidR="007F42E4" w:rsidRDefault="007F42E4" w:rsidP="007F42E4">
      <w:pPr>
        <w:spacing w:after="0" w:line="240" w:lineRule="auto"/>
        <w:ind w:firstLine="567"/>
        <w:jc w:val="both"/>
        <w:rPr>
          <w:rFonts w:ascii="Times New Roman" w:eastAsia="Times New Roman" w:hAnsi="Times New Roman" w:cs="Times New Roman"/>
          <w:bCs/>
          <w:sz w:val="24"/>
          <w:szCs w:val="24"/>
          <w:lang w:val="ro-RO"/>
        </w:rPr>
      </w:pPr>
      <w:r w:rsidRPr="004C419F">
        <w:rPr>
          <w:rFonts w:ascii="Times New Roman" w:eastAsia="Times New Roman" w:hAnsi="Times New Roman" w:cs="Times New Roman"/>
          <w:bCs/>
          <w:sz w:val="24"/>
          <w:szCs w:val="24"/>
          <w:lang w:val="ro-RO"/>
        </w:rPr>
        <w:t xml:space="preserve">(b) </w:t>
      </w:r>
      <w:r w:rsidR="0068759A" w:rsidRPr="004C419F">
        <w:rPr>
          <w:rFonts w:ascii="Times New Roman" w:eastAsia="Times New Roman" w:hAnsi="Times New Roman" w:cs="Times New Roman"/>
          <w:bCs/>
          <w:sz w:val="24"/>
          <w:szCs w:val="24"/>
          <w:lang w:val="ro-RO"/>
        </w:rPr>
        <w:t>AAC</w:t>
      </w:r>
      <w:r w:rsidRPr="004C419F">
        <w:rPr>
          <w:rFonts w:ascii="Times New Roman" w:eastAsia="Times New Roman" w:hAnsi="Times New Roman" w:cs="Times New Roman"/>
          <w:bCs/>
          <w:sz w:val="24"/>
          <w:szCs w:val="24"/>
          <w:lang w:val="ro-RO"/>
        </w:rPr>
        <w:t xml:space="preserve"> se asigură că procesul de audit intern și procesul de management al riscurilor la adresa siguranței instituite în temeiul punctului 21.B.25 litera (a) subpunctul (5) acoperă toate sarcinile de certificare și de supraveghere continuă îndeplinite de entitatea calificată în numele său.</w:t>
      </w:r>
    </w:p>
    <w:p w14:paraId="378C7030" w14:textId="77777777" w:rsidR="007F42E4" w:rsidRDefault="007F42E4" w:rsidP="007F42E4">
      <w:pPr>
        <w:spacing w:after="0" w:line="240" w:lineRule="auto"/>
        <w:ind w:firstLine="567"/>
        <w:jc w:val="both"/>
        <w:rPr>
          <w:rFonts w:ascii="Times New Roman" w:eastAsia="Times New Roman" w:hAnsi="Times New Roman" w:cs="Times New Roman"/>
          <w:bCs/>
          <w:sz w:val="24"/>
          <w:szCs w:val="24"/>
          <w:lang w:val="ro-RO"/>
        </w:rPr>
      </w:pPr>
    </w:p>
    <w:p w14:paraId="34B86632" w14:textId="1D973451" w:rsidR="007F42E4" w:rsidRPr="004C419F" w:rsidRDefault="007F42E4" w:rsidP="007F42E4">
      <w:pPr>
        <w:spacing w:after="0" w:line="240" w:lineRule="auto"/>
        <w:ind w:firstLine="567"/>
        <w:jc w:val="both"/>
        <w:rPr>
          <w:rFonts w:ascii="Times New Roman" w:eastAsia="Times New Roman" w:hAnsi="Times New Roman" w:cs="Times New Roman"/>
          <w:b/>
          <w:sz w:val="24"/>
          <w:szCs w:val="24"/>
          <w:lang w:val="ro-RO"/>
        </w:rPr>
      </w:pPr>
      <w:r w:rsidRPr="004C419F">
        <w:rPr>
          <w:rFonts w:ascii="Times New Roman" w:eastAsia="Times New Roman" w:hAnsi="Times New Roman" w:cs="Times New Roman"/>
          <w:b/>
          <w:sz w:val="24"/>
          <w:szCs w:val="24"/>
          <w:lang w:val="ro-RO"/>
        </w:rPr>
        <w:t>21.B.35 Schimbări ale sistemului de management</w:t>
      </w:r>
    </w:p>
    <w:p w14:paraId="55E4AB35" w14:textId="15C395B7" w:rsidR="007F42E4" w:rsidRPr="004C419F" w:rsidRDefault="007F42E4" w:rsidP="007F42E4">
      <w:pPr>
        <w:spacing w:after="0" w:line="240" w:lineRule="auto"/>
        <w:ind w:firstLine="567"/>
        <w:jc w:val="both"/>
        <w:rPr>
          <w:rFonts w:ascii="Times New Roman" w:eastAsia="Times New Roman" w:hAnsi="Times New Roman" w:cs="Times New Roman"/>
          <w:bCs/>
          <w:sz w:val="24"/>
          <w:szCs w:val="24"/>
          <w:lang w:val="ro-RO"/>
        </w:rPr>
      </w:pPr>
      <w:r w:rsidRPr="004C419F">
        <w:rPr>
          <w:rFonts w:ascii="Times New Roman" w:eastAsia="Times New Roman" w:hAnsi="Times New Roman" w:cs="Times New Roman"/>
          <w:bCs/>
          <w:sz w:val="24"/>
          <w:szCs w:val="24"/>
          <w:lang w:val="ro-RO"/>
        </w:rPr>
        <w:lastRenderedPageBreak/>
        <w:t xml:space="preserve">(a) </w:t>
      </w:r>
      <w:r w:rsidR="00F150EE" w:rsidRPr="004C419F">
        <w:rPr>
          <w:rFonts w:ascii="Times New Roman" w:eastAsia="Times New Roman" w:hAnsi="Times New Roman" w:cs="Times New Roman"/>
          <w:bCs/>
          <w:sz w:val="24"/>
          <w:szCs w:val="24"/>
          <w:lang w:val="ro-RO"/>
        </w:rPr>
        <w:t>AAC</w:t>
      </w:r>
      <w:r w:rsidRPr="004C419F">
        <w:rPr>
          <w:rFonts w:ascii="Times New Roman" w:eastAsia="Times New Roman" w:hAnsi="Times New Roman" w:cs="Times New Roman"/>
          <w:bCs/>
          <w:sz w:val="24"/>
          <w:szCs w:val="24"/>
          <w:lang w:val="ro-RO"/>
        </w:rPr>
        <w:t xml:space="preserve"> dispune de un sistem pentru identificarea schimbărilor care îi afectează capacitatea de a-și executa sarcinile și de a se achita de responsabilitățile definite </w:t>
      </w:r>
      <w:r w:rsidR="00F150EE" w:rsidRPr="004C419F">
        <w:rPr>
          <w:rFonts w:ascii="Times New Roman" w:eastAsia="Times New Roman" w:hAnsi="Times New Roman" w:cs="Times New Roman"/>
          <w:bCs/>
          <w:sz w:val="24"/>
          <w:szCs w:val="24"/>
          <w:lang w:val="ro-RO"/>
        </w:rPr>
        <w:t>de prevederile Codului Aerian</w:t>
      </w:r>
      <w:r w:rsidRPr="004C419F">
        <w:rPr>
          <w:rFonts w:ascii="Times New Roman" w:eastAsia="Times New Roman" w:hAnsi="Times New Roman" w:cs="Times New Roman"/>
          <w:bCs/>
          <w:sz w:val="24"/>
          <w:szCs w:val="24"/>
          <w:lang w:val="ro-RO"/>
        </w:rPr>
        <w:t xml:space="preserve"> și </w:t>
      </w:r>
      <w:r w:rsidR="00F150EE" w:rsidRPr="004C419F">
        <w:rPr>
          <w:rFonts w:ascii="Times New Roman" w:eastAsia="Times New Roman" w:hAnsi="Times New Roman" w:cs="Times New Roman"/>
          <w:bCs/>
          <w:sz w:val="24"/>
          <w:szCs w:val="24"/>
          <w:lang w:val="ro-RO"/>
        </w:rPr>
        <w:t>de normele</w:t>
      </w:r>
      <w:r w:rsidRPr="004C419F">
        <w:rPr>
          <w:rFonts w:ascii="Times New Roman" w:eastAsia="Times New Roman" w:hAnsi="Times New Roman" w:cs="Times New Roman"/>
          <w:bCs/>
          <w:sz w:val="24"/>
          <w:szCs w:val="24"/>
          <w:lang w:val="ro-RO"/>
        </w:rPr>
        <w:t xml:space="preserve"> sale</w:t>
      </w:r>
      <w:r w:rsidR="00F150EE" w:rsidRPr="004C419F">
        <w:rPr>
          <w:rFonts w:ascii="Times New Roman" w:eastAsia="Times New Roman" w:hAnsi="Times New Roman" w:cs="Times New Roman"/>
          <w:bCs/>
          <w:sz w:val="24"/>
          <w:szCs w:val="24"/>
          <w:lang w:val="ro-RO"/>
        </w:rPr>
        <w:t xml:space="preserve"> </w:t>
      </w:r>
      <w:r w:rsidRPr="004C419F">
        <w:rPr>
          <w:rFonts w:ascii="Times New Roman" w:eastAsia="Times New Roman" w:hAnsi="Times New Roman" w:cs="Times New Roman"/>
          <w:bCs/>
          <w:sz w:val="24"/>
          <w:szCs w:val="24"/>
          <w:lang w:val="ro-RO"/>
        </w:rPr>
        <w:t xml:space="preserve">de punere în aplicare. Acest sistem permite </w:t>
      </w:r>
      <w:r w:rsidR="00F150EE" w:rsidRPr="004C419F">
        <w:rPr>
          <w:rFonts w:ascii="Times New Roman" w:eastAsia="Times New Roman" w:hAnsi="Times New Roman" w:cs="Times New Roman"/>
          <w:bCs/>
          <w:sz w:val="24"/>
          <w:szCs w:val="24"/>
          <w:lang w:val="ro-RO"/>
        </w:rPr>
        <w:t>AAC</w:t>
      </w:r>
      <w:r w:rsidRPr="004C419F">
        <w:rPr>
          <w:rFonts w:ascii="Times New Roman" w:eastAsia="Times New Roman" w:hAnsi="Times New Roman" w:cs="Times New Roman"/>
          <w:bCs/>
          <w:sz w:val="24"/>
          <w:szCs w:val="24"/>
          <w:lang w:val="ro-RO"/>
        </w:rPr>
        <w:t xml:space="preserve"> să ia măsurile necesare pentru a se asigura că sistemul său de management rămâne adecvat și eficace.</w:t>
      </w:r>
    </w:p>
    <w:p w14:paraId="0A278980" w14:textId="125562BC" w:rsidR="007F42E4" w:rsidRPr="004C419F" w:rsidRDefault="007F42E4" w:rsidP="007F42E4">
      <w:pPr>
        <w:spacing w:after="0" w:line="240" w:lineRule="auto"/>
        <w:ind w:firstLine="567"/>
        <w:jc w:val="both"/>
        <w:rPr>
          <w:rFonts w:ascii="Times New Roman" w:eastAsia="Times New Roman" w:hAnsi="Times New Roman" w:cs="Times New Roman"/>
          <w:bCs/>
          <w:sz w:val="24"/>
          <w:szCs w:val="24"/>
          <w:lang w:val="ro-RO"/>
        </w:rPr>
      </w:pPr>
      <w:r w:rsidRPr="004C419F">
        <w:rPr>
          <w:rFonts w:ascii="Times New Roman" w:eastAsia="Times New Roman" w:hAnsi="Times New Roman" w:cs="Times New Roman"/>
          <w:bCs/>
          <w:sz w:val="24"/>
          <w:szCs w:val="24"/>
          <w:lang w:val="ro-RO"/>
        </w:rPr>
        <w:t xml:space="preserve">(b) </w:t>
      </w:r>
      <w:r w:rsidR="00F150EE" w:rsidRPr="004C419F">
        <w:rPr>
          <w:rFonts w:ascii="Times New Roman" w:eastAsia="Times New Roman" w:hAnsi="Times New Roman" w:cs="Times New Roman"/>
          <w:bCs/>
          <w:sz w:val="24"/>
          <w:szCs w:val="24"/>
          <w:lang w:val="ro-RO"/>
        </w:rPr>
        <w:t>AAC</w:t>
      </w:r>
      <w:r w:rsidRPr="004C419F">
        <w:rPr>
          <w:rFonts w:ascii="Times New Roman" w:eastAsia="Times New Roman" w:hAnsi="Times New Roman" w:cs="Times New Roman"/>
          <w:bCs/>
          <w:sz w:val="24"/>
          <w:szCs w:val="24"/>
          <w:lang w:val="ro-RO"/>
        </w:rPr>
        <w:t xml:space="preserve"> își actualizează în timp util sistemul de management</w:t>
      </w:r>
      <w:r w:rsidR="00F150EE" w:rsidRPr="004C419F">
        <w:rPr>
          <w:rFonts w:ascii="Times New Roman" w:eastAsia="Times New Roman" w:hAnsi="Times New Roman" w:cs="Times New Roman"/>
          <w:bCs/>
          <w:sz w:val="24"/>
          <w:szCs w:val="24"/>
          <w:lang w:val="ro-RO"/>
        </w:rPr>
        <w:t>,</w:t>
      </w:r>
      <w:r w:rsidRPr="004C419F">
        <w:rPr>
          <w:rFonts w:ascii="Times New Roman" w:eastAsia="Times New Roman" w:hAnsi="Times New Roman" w:cs="Times New Roman"/>
          <w:bCs/>
          <w:sz w:val="24"/>
          <w:szCs w:val="24"/>
          <w:lang w:val="ro-RO"/>
        </w:rPr>
        <w:t xml:space="preserve"> astfel încât să asigure o implementare eficace.</w:t>
      </w:r>
    </w:p>
    <w:p w14:paraId="50198982" w14:textId="77777777" w:rsidR="007F42E4" w:rsidRDefault="007F42E4" w:rsidP="007F42E4">
      <w:pPr>
        <w:spacing w:after="0" w:line="240" w:lineRule="auto"/>
        <w:ind w:firstLine="567"/>
        <w:jc w:val="both"/>
        <w:rPr>
          <w:rFonts w:ascii="Times New Roman" w:eastAsia="Times New Roman" w:hAnsi="Times New Roman" w:cs="Times New Roman"/>
          <w:bCs/>
          <w:sz w:val="24"/>
          <w:szCs w:val="24"/>
          <w:lang w:val="ro-RO"/>
        </w:rPr>
      </w:pPr>
    </w:p>
    <w:p w14:paraId="32727AF9" w14:textId="4239BB0A" w:rsidR="007F42E4" w:rsidRPr="004C419F" w:rsidRDefault="007F42E4" w:rsidP="007F42E4">
      <w:pPr>
        <w:spacing w:after="0" w:line="240" w:lineRule="auto"/>
        <w:ind w:firstLine="567"/>
        <w:jc w:val="both"/>
        <w:rPr>
          <w:rFonts w:ascii="Times New Roman" w:eastAsia="Times New Roman" w:hAnsi="Times New Roman" w:cs="Times New Roman"/>
          <w:b/>
          <w:sz w:val="24"/>
          <w:szCs w:val="24"/>
          <w:lang w:val="ro-RO"/>
        </w:rPr>
      </w:pPr>
      <w:r w:rsidRPr="004C419F">
        <w:rPr>
          <w:rFonts w:ascii="Times New Roman" w:eastAsia="Times New Roman" w:hAnsi="Times New Roman" w:cs="Times New Roman"/>
          <w:b/>
          <w:sz w:val="24"/>
          <w:szCs w:val="24"/>
          <w:lang w:val="ro-RO"/>
        </w:rPr>
        <w:t>21.B.55 Păstrarea evidențelor</w:t>
      </w:r>
    </w:p>
    <w:p w14:paraId="4E208420" w14:textId="3C8B862E" w:rsidR="007F42E4" w:rsidRPr="004C419F" w:rsidRDefault="007F42E4" w:rsidP="007F42E4">
      <w:pPr>
        <w:spacing w:after="0" w:line="240" w:lineRule="auto"/>
        <w:ind w:firstLine="567"/>
        <w:jc w:val="both"/>
        <w:rPr>
          <w:rFonts w:ascii="Times New Roman" w:eastAsia="Times New Roman" w:hAnsi="Times New Roman" w:cs="Times New Roman"/>
          <w:bCs/>
          <w:sz w:val="24"/>
          <w:szCs w:val="24"/>
          <w:lang w:val="ro-RO"/>
        </w:rPr>
      </w:pPr>
      <w:r w:rsidRPr="004C419F">
        <w:rPr>
          <w:rFonts w:ascii="Times New Roman" w:eastAsia="Times New Roman" w:hAnsi="Times New Roman" w:cs="Times New Roman"/>
          <w:bCs/>
          <w:sz w:val="24"/>
          <w:szCs w:val="24"/>
          <w:lang w:val="ro-RO"/>
        </w:rPr>
        <w:t>(a) A</w:t>
      </w:r>
      <w:r w:rsidR="00F150EE" w:rsidRPr="004C419F">
        <w:rPr>
          <w:rFonts w:ascii="Times New Roman" w:eastAsia="Times New Roman" w:hAnsi="Times New Roman" w:cs="Times New Roman"/>
          <w:bCs/>
          <w:sz w:val="24"/>
          <w:szCs w:val="24"/>
          <w:lang w:val="ro-RO"/>
        </w:rPr>
        <w:t>AC</w:t>
      </w:r>
      <w:r w:rsidRPr="004C419F">
        <w:rPr>
          <w:rFonts w:ascii="Times New Roman" w:eastAsia="Times New Roman" w:hAnsi="Times New Roman" w:cs="Times New Roman"/>
          <w:bCs/>
          <w:sz w:val="24"/>
          <w:szCs w:val="24"/>
          <w:lang w:val="ro-RO"/>
        </w:rPr>
        <w:t xml:space="preserve"> instituie un sistem de ținere a evidențelor care să permită stocarea adecvată, accesibilitatea și trasabilitatea fiabilă a următoarelor elemente:</w:t>
      </w:r>
    </w:p>
    <w:p w14:paraId="5F383B3B" w14:textId="348954A5" w:rsidR="007F42E4" w:rsidRPr="004C419F" w:rsidRDefault="007F42E4" w:rsidP="007F42E4">
      <w:pPr>
        <w:spacing w:after="0" w:line="240" w:lineRule="auto"/>
        <w:ind w:firstLine="567"/>
        <w:jc w:val="both"/>
        <w:rPr>
          <w:rFonts w:ascii="Times New Roman" w:eastAsia="Times New Roman" w:hAnsi="Times New Roman" w:cs="Times New Roman"/>
          <w:bCs/>
          <w:sz w:val="24"/>
          <w:szCs w:val="24"/>
          <w:lang w:val="ro-RO"/>
        </w:rPr>
      </w:pPr>
      <w:r w:rsidRPr="004C419F">
        <w:rPr>
          <w:rFonts w:ascii="Times New Roman" w:eastAsia="Times New Roman" w:hAnsi="Times New Roman" w:cs="Times New Roman"/>
          <w:bCs/>
          <w:sz w:val="24"/>
          <w:szCs w:val="24"/>
          <w:lang w:val="ro-RO"/>
        </w:rPr>
        <w:t>1. politicile și procedurile documentate ale sistemului de management;</w:t>
      </w:r>
    </w:p>
    <w:p w14:paraId="29AC1D69" w14:textId="13811EFA" w:rsidR="007F42E4" w:rsidRPr="004C419F" w:rsidRDefault="007F42E4" w:rsidP="007F42E4">
      <w:pPr>
        <w:spacing w:after="0" w:line="240" w:lineRule="auto"/>
        <w:ind w:firstLine="567"/>
        <w:jc w:val="both"/>
        <w:rPr>
          <w:rFonts w:ascii="Times New Roman" w:eastAsia="Times New Roman" w:hAnsi="Times New Roman" w:cs="Times New Roman"/>
          <w:bCs/>
          <w:sz w:val="24"/>
          <w:szCs w:val="24"/>
          <w:lang w:val="ro-RO"/>
        </w:rPr>
      </w:pPr>
      <w:r w:rsidRPr="004C419F">
        <w:rPr>
          <w:rFonts w:ascii="Times New Roman" w:eastAsia="Times New Roman" w:hAnsi="Times New Roman" w:cs="Times New Roman"/>
          <w:bCs/>
          <w:sz w:val="24"/>
          <w:szCs w:val="24"/>
          <w:lang w:val="ro-RO"/>
        </w:rPr>
        <w:t>2. pregătirea, calificarea și autorizarea personalului său;</w:t>
      </w:r>
    </w:p>
    <w:p w14:paraId="3BC49B60" w14:textId="5B8E18E9" w:rsidR="007F42E4" w:rsidRPr="004C419F" w:rsidRDefault="007F42E4" w:rsidP="007F42E4">
      <w:pPr>
        <w:spacing w:after="0" w:line="240" w:lineRule="auto"/>
        <w:ind w:firstLine="567"/>
        <w:jc w:val="both"/>
        <w:rPr>
          <w:rFonts w:ascii="Times New Roman" w:eastAsia="Times New Roman" w:hAnsi="Times New Roman" w:cs="Times New Roman"/>
          <w:bCs/>
          <w:sz w:val="24"/>
          <w:szCs w:val="24"/>
          <w:lang w:val="ro-RO"/>
        </w:rPr>
      </w:pPr>
      <w:r w:rsidRPr="004C419F">
        <w:rPr>
          <w:rFonts w:ascii="Times New Roman" w:eastAsia="Times New Roman" w:hAnsi="Times New Roman" w:cs="Times New Roman"/>
          <w:bCs/>
          <w:sz w:val="24"/>
          <w:szCs w:val="24"/>
          <w:lang w:val="ro-RO"/>
        </w:rPr>
        <w:t>3. atribuirea sarcinilor, cuprinzând elementele impuse de punctul 21.B.30, precum și detaliile sarcinilor atribuite;</w:t>
      </w:r>
    </w:p>
    <w:p w14:paraId="10D4C6CB" w14:textId="755E9668" w:rsidR="007F42E4" w:rsidRPr="004C419F" w:rsidRDefault="007F42E4" w:rsidP="007F42E4">
      <w:pPr>
        <w:spacing w:after="0" w:line="240" w:lineRule="auto"/>
        <w:ind w:firstLine="567"/>
        <w:jc w:val="both"/>
        <w:rPr>
          <w:rFonts w:ascii="Times New Roman" w:eastAsia="Times New Roman" w:hAnsi="Times New Roman" w:cs="Times New Roman"/>
          <w:bCs/>
          <w:sz w:val="24"/>
          <w:szCs w:val="24"/>
          <w:lang w:val="ro-RO"/>
        </w:rPr>
      </w:pPr>
      <w:r w:rsidRPr="004C419F">
        <w:rPr>
          <w:rFonts w:ascii="Times New Roman" w:eastAsia="Times New Roman" w:hAnsi="Times New Roman" w:cs="Times New Roman"/>
          <w:bCs/>
          <w:sz w:val="24"/>
          <w:szCs w:val="24"/>
          <w:lang w:val="ro-RO"/>
        </w:rPr>
        <w:t>4. procesele de certificare și supravegherea continuă a organizațiilor certificate, inclusiv:</w:t>
      </w:r>
    </w:p>
    <w:p w14:paraId="15FF1508" w14:textId="48BD05F9" w:rsidR="007F42E4" w:rsidRPr="004C419F" w:rsidRDefault="007F42E4" w:rsidP="007F42E4">
      <w:pPr>
        <w:spacing w:after="0" w:line="240" w:lineRule="auto"/>
        <w:ind w:firstLine="567"/>
        <w:jc w:val="both"/>
        <w:rPr>
          <w:rFonts w:ascii="Times New Roman" w:eastAsia="Times New Roman" w:hAnsi="Times New Roman" w:cs="Times New Roman"/>
          <w:bCs/>
          <w:sz w:val="24"/>
          <w:szCs w:val="24"/>
          <w:lang w:val="ro-RO"/>
        </w:rPr>
      </w:pPr>
      <w:r w:rsidRPr="004C419F">
        <w:rPr>
          <w:rFonts w:ascii="Times New Roman" w:eastAsia="Times New Roman" w:hAnsi="Times New Roman" w:cs="Times New Roman"/>
          <w:bCs/>
          <w:sz w:val="24"/>
          <w:szCs w:val="24"/>
          <w:lang w:val="ro-RO"/>
        </w:rPr>
        <w:t>(i) cererea de certificat, de aprobare, de autorizare și în vederea scrisorii de aprobare;</w:t>
      </w:r>
    </w:p>
    <w:p w14:paraId="667BDCB9" w14:textId="357E7CF1" w:rsidR="007F42E4" w:rsidRPr="004C419F" w:rsidRDefault="007F42E4" w:rsidP="007F42E4">
      <w:pPr>
        <w:spacing w:after="0" w:line="240" w:lineRule="auto"/>
        <w:ind w:firstLine="567"/>
        <w:jc w:val="both"/>
        <w:rPr>
          <w:rFonts w:ascii="Times New Roman" w:eastAsia="Times New Roman" w:hAnsi="Times New Roman" w:cs="Times New Roman"/>
          <w:bCs/>
          <w:sz w:val="24"/>
          <w:szCs w:val="24"/>
          <w:lang w:val="ro-RO"/>
        </w:rPr>
      </w:pPr>
      <w:r w:rsidRPr="004C419F">
        <w:rPr>
          <w:rFonts w:ascii="Times New Roman" w:eastAsia="Times New Roman" w:hAnsi="Times New Roman" w:cs="Times New Roman"/>
          <w:bCs/>
          <w:sz w:val="24"/>
          <w:szCs w:val="24"/>
          <w:lang w:val="ro-RO"/>
        </w:rPr>
        <w:t>(ii) programul de supraveghere continuă, incluzând toate evaluările și evidențele auditurilor și inspecțiilor;</w:t>
      </w:r>
    </w:p>
    <w:p w14:paraId="216D25C9" w14:textId="519EF02E" w:rsidR="007F42E4" w:rsidRPr="004C419F" w:rsidRDefault="007F42E4" w:rsidP="007F42E4">
      <w:pPr>
        <w:spacing w:after="0" w:line="240" w:lineRule="auto"/>
        <w:ind w:firstLine="567"/>
        <w:jc w:val="both"/>
        <w:rPr>
          <w:rFonts w:ascii="Times New Roman" w:eastAsia="Times New Roman" w:hAnsi="Times New Roman" w:cs="Times New Roman"/>
          <w:bCs/>
          <w:sz w:val="24"/>
          <w:szCs w:val="24"/>
          <w:lang w:val="ro-RO"/>
        </w:rPr>
      </w:pPr>
      <w:r w:rsidRPr="004C419F">
        <w:rPr>
          <w:rFonts w:ascii="Times New Roman" w:eastAsia="Times New Roman" w:hAnsi="Times New Roman" w:cs="Times New Roman"/>
          <w:bCs/>
          <w:sz w:val="24"/>
          <w:szCs w:val="24"/>
          <w:lang w:val="ro-RO"/>
        </w:rPr>
        <w:t>(iii) certificatele, aprobările, autorizațiile și scrisorile de aprobare emise, inclusiv modificările aduse acestora;</w:t>
      </w:r>
    </w:p>
    <w:p w14:paraId="57AA2020" w14:textId="5970E99A" w:rsidR="007F42E4" w:rsidRPr="004C419F" w:rsidRDefault="007F42E4" w:rsidP="007F42E4">
      <w:pPr>
        <w:spacing w:after="0" w:line="240" w:lineRule="auto"/>
        <w:ind w:firstLine="567"/>
        <w:jc w:val="both"/>
        <w:rPr>
          <w:rFonts w:ascii="Times New Roman" w:eastAsia="Times New Roman" w:hAnsi="Times New Roman" w:cs="Times New Roman"/>
          <w:bCs/>
          <w:sz w:val="24"/>
          <w:szCs w:val="24"/>
          <w:lang w:val="ro-RO"/>
        </w:rPr>
      </w:pPr>
      <w:r w:rsidRPr="004C419F">
        <w:rPr>
          <w:rFonts w:ascii="Times New Roman" w:eastAsia="Times New Roman" w:hAnsi="Times New Roman" w:cs="Times New Roman"/>
          <w:bCs/>
          <w:sz w:val="24"/>
          <w:szCs w:val="24"/>
          <w:lang w:val="ro-RO"/>
        </w:rPr>
        <w:t>(iv) o copie a programului de supraveghere, care să conțină datele la care trebuie efectuate și datele la care au fost efectuate auditurile;</w:t>
      </w:r>
    </w:p>
    <w:p w14:paraId="291283CA" w14:textId="5BBEB16E" w:rsidR="007F42E4" w:rsidRPr="004C419F" w:rsidRDefault="007F42E4" w:rsidP="007F42E4">
      <w:pPr>
        <w:spacing w:after="0" w:line="240" w:lineRule="auto"/>
        <w:ind w:firstLine="567"/>
        <w:jc w:val="both"/>
        <w:rPr>
          <w:rFonts w:ascii="Times New Roman" w:eastAsia="Times New Roman" w:hAnsi="Times New Roman" w:cs="Times New Roman"/>
          <w:bCs/>
          <w:sz w:val="24"/>
          <w:szCs w:val="24"/>
          <w:lang w:val="ro-RO"/>
        </w:rPr>
      </w:pPr>
      <w:r w:rsidRPr="004C419F">
        <w:rPr>
          <w:rFonts w:ascii="Times New Roman" w:eastAsia="Times New Roman" w:hAnsi="Times New Roman" w:cs="Times New Roman"/>
          <w:bCs/>
          <w:sz w:val="24"/>
          <w:szCs w:val="24"/>
          <w:lang w:val="ro-RO"/>
        </w:rPr>
        <w:t>(v) copii ale întregii corespondențe oficiale;</w:t>
      </w:r>
    </w:p>
    <w:p w14:paraId="47C336FF" w14:textId="3DA9A5CC" w:rsidR="007F42E4" w:rsidRPr="004C419F" w:rsidRDefault="007F42E4" w:rsidP="007F42E4">
      <w:pPr>
        <w:spacing w:after="0" w:line="240" w:lineRule="auto"/>
        <w:ind w:firstLine="567"/>
        <w:jc w:val="both"/>
        <w:rPr>
          <w:rFonts w:ascii="Times New Roman" w:eastAsia="Times New Roman" w:hAnsi="Times New Roman" w:cs="Times New Roman"/>
          <w:bCs/>
          <w:sz w:val="24"/>
          <w:szCs w:val="24"/>
          <w:lang w:val="ro-RO"/>
        </w:rPr>
      </w:pPr>
      <w:r w:rsidRPr="004C419F">
        <w:rPr>
          <w:rFonts w:ascii="Times New Roman" w:eastAsia="Times New Roman" w:hAnsi="Times New Roman" w:cs="Times New Roman"/>
          <w:bCs/>
          <w:sz w:val="24"/>
          <w:szCs w:val="24"/>
          <w:lang w:val="ro-RO"/>
        </w:rPr>
        <w:t>(vi) recomandări pentru eliberarea sau menținerea unui certificat, a unei aprobări, autorizații sau scrisori de aprobare, detalii privind constatările și acțiunile întreprinse de organizații pentru a închide respectivele constatări, inclusiv data închiderii, măsurile de executare și observații;</w:t>
      </w:r>
    </w:p>
    <w:p w14:paraId="7A169B7D" w14:textId="304A5EF9" w:rsidR="007F42E4" w:rsidRPr="004C419F" w:rsidRDefault="007F42E4" w:rsidP="007F42E4">
      <w:pPr>
        <w:spacing w:after="0" w:line="240" w:lineRule="auto"/>
        <w:ind w:firstLine="567"/>
        <w:jc w:val="both"/>
        <w:rPr>
          <w:rFonts w:ascii="Times New Roman" w:eastAsia="Times New Roman" w:hAnsi="Times New Roman" w:cs="Times New Roman"/>
          <w:bCs/>
          <w:sz w:val="24"/>
          <w:szCs w:val="24"/>
          <w:lang w:val="ro-RO"/>
        </w:rPr>
      </w:pPr>
      <w:r w:rsidRPr="004C419F">
        <w:rPr>
          <w:rFonts w:ascii="Times New Roman" w:eastAsia="Times New Roman" w:hAnsi="Times New Roman" w:cs="Times New Roman"/>
          <w:bCs/>
          <w:sz w:val="24"/>
          <w:szCs w:val="24"/>
          <w:lang w:val="ro-RO"/>
        </w:rPr>
        <w:t>(vii) orice raport de evaluare, de audit și de inspecție întocmit de o altă autoritate competentă în temeiul punctului 21.B.120 litera (d), al punctului 21.B.221 litera (c) sau al punctului 21.B.431 litera (c);</w:t>
      </w:r>
    </w:p>
    <w:p w14:paraId="1830881C" w14:textId="302A4475" w:rsidR="007F42E4" w:rsidRPr="004C419F" w:rsidRDefault="007F42E4" w:rsidP="007F42E4">
      <w:pPr>
        <w:spacing w:after="0" w:line="240" w:lineRule="auto"/>
        <w:ind w:firstLine="567"/>
        <w:jc w:val="both"/>
        <w:rPr>
          <w:rFonts w:ascii="Times New Roman" w:eastAsia="Times New Roman" w:hAnsi="Times New Roman" w:cs="Times New Roman"/>
          <w:bCs/>
          <w:sz w:val="24"/>
          <w:szCs w:val="24"/>
          <w:lang w:val="ro-RO"/>
        </w:rPr>
      </w:pPr>
      <w:r w:rsidRPr="004C419F">
        <w:rPr>
          <w:rFonts w:ascii="Times New Roman" w:eastAsia="Times New Roman" w:hAnsi="Times New Roman" w:cs="Times New Roman"/>
          <w:bCs/>
          <w:sz w:val="24"/>
          <w:szCs w:val="24"/>
          <w:lang w:val="ro-RO"/>
        </w:rPr>
        <w:t>(viii) copii ale tuturor manualelor de prezentare, instrucțiunilor sau altor manuale ale organizației și ale modificărilor aduse acestora;</w:t>
      </w:r>
    </w:p>
    <w:p w14:paraId="2D014EA9" w14:textId="33129771" w:rsidR="007F42E4" w:rsidRPr="004C419F" w:rsidRDefault="007F42E4" w:rsidP="007F42E4">
      <w:pPr>
        <w:spacing w:after="0" w:line="240" w:lineRule="auto"/>
        <w:ind w:firstLine="567"/>
        <w:jc w:val="both"/>
        <w:rPr>
          <w:rFonts w:ascii="Times New Roman" w:eastAsia="Times New Roman" w:hAnsi="Times New Roman" w:cs="Times New Roman"/>
          <w:bCs/>
          <w:sz w:val="24"/>
          <w:szCs w:val="24"/>
          <w:lang w:val="ro-RO"/>
        </w:rPr>
      </w:pPr>
      <w:r w:rsidRPr="004C419F">
        <w:rPr>
          <w:rFonts w:ascii="Times New Roman" w:eastAsia="Times New Roman" w:hAnsi="Times New Roman" w:cs="Times New Roman"/>
          <w:bCs/>
          <w:sz w:val="24"/>
          <w:szCs w:val="24"/>
          <w:lang w:val="ro-RO"/>
        </w:rPr>
        <w:t xml:space="preserve">(ix) copii ale oricăror alte documente aprobate de </w:t>
      </w:r>
      <w:r w:rsidR="00F150EE" w:rsidRPr="004C419F">
        <w:rPr>
          <w:rFonts w:ascii="Times New Roman" w:eastAsia="Times New Roman" w:hAnsi="Times New Roman" w:cs="Times New Roman"/>
          <w:bCs/>
          <w:sz w:val="24"/>
          <w:szCs w:val="24"/>
          <w:lang w:val="ro-RO"/>
        </w:rPr>
        <w:t>AAC</w:t>
      </w:r>
      <w:r w:rsidRPr="004C419F">
        <w:rPr>
          <w:rFonts w:ascii="Times New Roman" w:eastAsia="Times New Roman" w:hAnsi="Times New Roman" w:cs="Times New Roman"/>
          <w:bCs/>
          <w:sz w:val="24"/>
          <w:szCs w:val="24"/>
          <w:lang w:val="ro-RO"/>
        </w:rPr>
        <w:t>.</w:t>
      </w:r>
    </w:p>
    <w:p w14:paraId="49619C1B" w14:textId="2D893917" w:rsidR="007F42E4" w:rsidRPr="004C419F" w:rsidRDefault="007F42E4" w:rsidP="007F42E4">
      <w:pPr>
        <w:spacing w:after="0" w:line="240" w:lineRule="auto"/>
        <w:ind w:firstLine="567"/>
        <w:jc w:val="both"/>
        <w:rPr>
          <w:rFonts w:ascii="Times New Roman" w:eastAsia="Times New Roman" w:hAnsi="Times New Roman" w:cs="Times New Roman"/>
          <w:bCs/>
          <w:sz w:val="24"/>
          <w:szCs w:val="24"/>
          <w:lang w:val="ro-RO"/>
        </w:rPr>
      </w:pPr>
      <w:r w:rsidRPr="004C419F">
        <w:rPr>
          <w:rFonts w:ascii="Times New Roman" w:eastAsia="Times New Roman" w:hAnsi="Times New Roman" w:cs="Times New Roman"/>
          <w:bCs/>
          <w:sz w:val="24"/>
          <w:szCs w:val="24"/>
          <w:lang w:val="ro-RO"/>
        </w:rPr>
        <w:t xml:space="preserve">5. Declarații de conformitate </w:t>
      </w:r>
      <w:r w:rsidR="00F150EE" w:rsidRPr="004C419F">
        <w:rPr>
          <w:rFonts w:ascii="Times New Roman" w:eastAsia="Times New Roman" w:hAnsi="Times New Roman" w:cs="Times New Roman"/>
          <w:bCs/>
          <w:sz w:val="24"/>
          <w:szCs w:val="24"/>
          <w:lang w:val="ro-RO"/>
        </w:rPr>
        <w:t>(</w:t>
      </w:r>
      <w:r w:rsidRPr="004C419F">
        <w:rPr>
          <w:rFonts w:ascii="Times New Roman" w:eastAsia="Times New Roman" w:hAnsi="Times New Roman" w:cs="Times New Roman"/>
          <w:bCs/>
          <w:sz w:val="24"/>
          <w:szCs w:val="24"/>
          <w:lang w:val="ro-RO"/>
        </w:rPr>
        <w:t>formularul AA</w:t>
      </w:r>
      <w:r w:rsidR="00F150EE" w:rsidRPr="004C419F">
        <w:rPr>
          <w:rFonts w:ascii="Times New Roman" w:eastAsia="Times New Roman" w:hAnsi="Times New Roman" w:cs="Times New Roman"/>
          <w:bCs/>
          <w:sz w:val="24"/>
          <w:szCs w:val="24"/>
          <w:lang w:val="ro-RO"/>
        </w:rPr>
        <w:t>C</w:t>
      </w:r>
      <w:r w:rsidRPr="004C419F">
        <w:rPr>
          <w:rFonts w:ascii="Times New Roman" w:eastAsia="Times New Roman" w:hAnsi="Times New Roman" w:cs="Times New Roman"/>
          <w:bCs/>
          <w:sz w:val="24"/>
          <w:szCs w:val="24"/>
          <w:lang w:val="ro-RO"/>
        </w:rPr>
        <w:t xml:space="preserve"> 52</w:t>
      </w:r>
      <w:r w:rsidR="00F150EE" w:rsidRPr="004C419F">
        <w:rPr>
          <w:rFonts w:ascii="Times New Roman" w:eastAsia="Times New Roman" w:hAnsi="Times New Roman" w:cs="Times New Roman"/>
          <w:bCs/>
          <w:sz w:val="24"/>
          <w:szCs w:val="24"/>
          <w:lang w:val="ro-RO"/>
        </w:rPr>
        <w:t>)</w:t>
      </w:r>
      <w:r w:rsidRPr="004C419F">
        <w:rPr>
          <w:rFonts w:ascii="Times New Roman" w:eastAsia="Times New Roman" w:hAnsi="Times New Roman" w:cs="Times New Roman"/>
          <w:bCs/>
          <w:sz w:val="24"/>
          <w:szCs w:val="24"/>
          <w:lang w:val="ro-RO"/>
        </w:rPr>
        <w:t xml:space="preserve"> și certificate de autorizare a dării în exploatare (Formularul AA</w:t>
      </w:r>
      <w:r w:rsidR="00F150EE" w:rsidRPr="004C419F">
        <w:rPr>
          <w:rFonts w:ascii="Times New Roman" w:eastAsia="Times New Roman" w:hAnsi="Times New Roman" w:cs="Times New Roman"/>
          <w:bCs/>
          <w:sz w:val="24"/>
          <w:szCs w:val="24"/>
          <w:lang w:val="ro-RO"/>
        </w:rPr>
        <w:t>C</w:t>
      </w:r>
      <w:r w:rsidRPr="004C419F">
        <w:rPr>
          <w:rFonts w:ascii="Times New Roman" w:eastAsia="Times New Roman" w:hAnsi="Times New Roman" w:cs="Times New Roman"/>
          <w:bCs/>
          <w:sz w:val="24"/>
          <w:szCs w:val="24"/>
          <w:lang w:val="ro-RO"/>
        </w:rPr>
        <w:t xml:space="preserve"> 1) pe care le-a validat pentru organizațiile care fabrică produse, piese sau echipamente fără </w:t>
      </w:r>
      <w:r w:rsidR="006B6165" w:rsidRPr="004C419F">
        <w:rPr>
          <w:rFonts w:ascii="Times New Roman" w:eastAsia="Times New Roman" w:hAnsi="Times New Roman" w:cs="Times New Roman"/>
          <w:bCs/>
          <w:sz w:val="24"/>
          <w:szCs w:val="24"/>
          <w:lang w:val="ro-RO"/>
        </w:rPr>
        <w:t>o</w:t>
      </w:r>
      <w:r w:rsidRPr="004C419F">
        <w:rPr>
          <w:rFonts w:ascii="Times New Roman" w:eastAsia="Times New Roman" w:hAnsi="Times New Roman" w:cs="Times New Roman"/>
          <w:bCs/>
          <w:sz w:val="24"/>
          <w:szCs w:val="24"/>
          <w:lang w:val="ro-RO"/>
        </w:rPr>
        <w:t xml:space="preserve">  aprobare </w:t>
      </w:r>
      <w:r w:rsidR="006B6165" w:rsidRPr="004C419F">
        <w:rPr>
          <w:rFonts w:ascii="Times New Roman" w:eastAsia="Times New Roman" w:hAnsi="Times New Roman" w:cs="Times New Roman"/>
          <w:bCs/>
          <w:sz w:val="24"/>
          <w:szCs w:val="24"/>
          <w:lang w:val="ro-RO"/>
        </w:rPr>
        <w:t xml:space="preserve">de </w:t>
      </w:r>
      <w:r w:rsidRPr="004C419F">
        <w:rPr>
          <w:rFonts w:ascii="Times New Roman" w:eastAsia="Times New Roman" w:hAnsi="Times New Roman" w:cs="Times New Roman"/>
          <w:bCs/>
          <w:sz w:val="24"/>
          <w:szCs w:val="24"/>
          <w:lang w:val="ro-RO"/>
        </w:rPr>
        <w:t>organizație de producție în conformitate cu secțiunea A capitolul F din prezenta anexă.</w:t>
      </w:r>
    </w:p>
    <w:p w14:paraId="1A09DEE1" w14:textId="6098ABED" w:rsidR="007F42E4" w:rsidRPr="004C419F" w:rsidRDefault="007F42E4" w:rsidP="007F42E4">
      <w:pPr>
        <w:spacing w:after="0" w:line="240" w:lineRule="auto"/>
        <w:ind w:firstLine="567"/>
        <w:jc w:val="both"/>
        <w:rPr>
          <w:rFonts w:ascii="Times New Roman" w:eastAsia="Times New Roman" w:hAnsi="Times New Roman" w:cs="Times New Roman"/>
          <w:bCs/>
          <w:sz w:val="24"/>
          <w:szCs w:val="24"/>
          <w:lang w:val="ro-RO"/>
        </w:rPr>
      </w:pPr>
      <w:r w:rsidRPr="004C419F">
        <w:rPr>
          <w:rFonts w:ascii="Times New Roman" w:eastAsia="Times New Roman" w:hAnsi="Times New Roman" w:cs="Times New Roman"/>
          <w:bCs/>
          <w:sz w:val="24"/>
          <w:szCs w:val="24"/>
          <w:lang w:val="ro-RO"/>
        </w:rPr>
        <w:t>(b) A</w:t>
      </w:r>
      <w:r w:rsidR="00F150EE" w:rsidRPr="004C419F">
        <w:rPr>
          <w:rFonts w:ascii="Times New Roman" w:eastAsia="Times New Roman" w:hAnsi="Times New Roman" w:cs="Times New Roman"/>
          <w:bCs/>
          <w:sz w:val="24"/>
          <w:szCs w:val="24"/>
          <w:lang w:val="ro-RO"/>
        </w:rPr>
        <w:t>AC</w:t>
      </w:r>
      <w:r w:rsidRPr="004C419F">
        <w:rPr>
          <w:rFonts w:ascii="Times New Roman" w:eastAsia="Times New Roman" w:hAnsi="Times New Roman" w:cs="Times New Roman"/>
          <w:bCs/>
          <w:sz w:val="24"/>
          <w:szCs w:val="24"/>
          <w:lang w:val="ro-RO"/>
        </w:rPr>
        <w:t xml:space="preserve"> include în evidențe:</w:t>
      </w:r>
    </w:p>
    <w:p w14:paraId="4AA00A4B" w14:textId="623F19B7" w:rsidR="007F42E4" w:rsidRPr="004C419F" w:rsidRDefault="007F42E4" w:rsidP="007F42E4">
      <w:pPr>
        <w:spacing w:after="0" w:line="240" w:lineRule="auto"/>
        <w:ind w:firstLine="567"/>
        <w:jc w:val="both"/>
        <w:rPr>
          <w:rFonts w:ascii="Times New Roman" w:eastAsia="Times New Roman" w:hAnsi="Times New Roman" w:cs="Times New Roman"/>
          <w:bCs/>
          <w:sz w:val="24"/>
          <w:szCs w:val="24"/>
          <w:lang w:val="ro-RO"/>
        </w:rPr>
      </w:pPr>
      <w:r w:rsidRPr="004C419F">
        <w:rPr>
          <w:rFonts w:ascii="Times New Roman" w:eastAsia="Times New Roman" w:hAnsi="Times New Roman" w:cs="Times New Roman"/>
          <w:bCs/>
          <w:sz w:val="24"/>
          <w:szCs w:val="24"/>
          <w:lang w:val="ro-RO"/>
        </w:rPr>
        <w:t>1. documentele care justifică utilizarea unor mijloace alternative</w:t>
      </w:r>
      <w:r w:rsidR="00F150EE" w:rsidRPr="004C419F">
        <w:rPr>
          <w:rFonts w:ascii="Times New Roman" w:eastAsia="Times New Roman" w:hAnsi="Times New Roman" w:cs="Times New Roman"/>
          <w:bCs/>
          <w:sz w:val="24"/>
          <w:szCs w:val="24"/>
          <w:lang w:val="ro-RO"/>
        </w:rPr>
        <w:t xml:space="preserve"> de punere în conformitate</w:t>
      </w:r>
    </w:p>
    <w:p w14:paraId="6E26D76D" w14:textId="380AD026" w:rsidR="007F42E4" w:rsidRPr="004C419F" w:rsidRDefault="007F42E4" w:rsidP="007F42E4">
      <w:pPr>
        <w:spacing w:after="0" w:line="240" w:lineRule="auto"/>
        <w:ind w:firstLine="567"/>
        <w:jc w:val="both"/>
        <w:rPr>
          <w:rFonts w:ascii="Times New Roman" w:eastAsia="Times New Roman" w:hAnsi="Times New Roman" w:cs="Times New Roman"/>
          <w:bCs/>
          <w:sz w:val="24"/>
          <w:szCs w:val="24"/>
          <w:lang w:val="ro-RO"/>
        </w:rPr>
      </w:pPr>
      <w:r w:rsidRPr="004C419F">
        <w:rPr>
          <w:rFonts w:ascii="Times New Roman" w:eastAsia="Times New Roman" w:hAnsi="Times New Roman" w:cs="Times New Roman"/>
          <w:bCs/>
          <w:sz w:val="24"/>
          <w:szCs w:val="24"/>
          <w:lang w:val="ro-RO"/>
        </w:rPr>
        <w:t>2. informații privind siguranța în conformitate cu punctul 21.B.15 și măsurile subsecvente;</w:t>
      </w:r>
    </w:p>
    <w:p w14:paraId="04D51BD0" w14:textId="307D097E" w:rsidR="007F42E4" w:rsidRPr="00E068E7" w:rsidRDefault="007F42E4" w:rsidP="007F42E4">
      <w:pPr>
        <w:spacing w:after="0" w:line="240" w:lineRule="auto"/>
        <w:ind w:firstLine="567"/>
        <w:jc w:val="both"/>
        <w:rPr>
          <w:rFonts w:ascii="Times New Roman" w:eastAsia="Times New Roman" w:hAnsi="Times New Roman" w:cs="Times New Roman"/>
          <w:bCs/>
          <w:sz w:val="24"/>
          <w:szCs w:val="24"/>
          <w:lang w:val="ro-RO"/>
        </w:rPr>
      </w:pPr>
      <w:r w:rsidRPr="00E068E7">
        <w:rPr>
          <w:rFonts w:ascii="Times New Roman" w:eastAsia="Times New Roman" w:hAnsi="Times New Roman" w:cs="Times New Roman"/>
          <w:bCs/>
          <w:sz w:val="24"/>
          <w:szCs w:val="24"/>
          <w:lang w:val="ro-RO"/>
        </w:rPr>
        <w:t xml:space="preserve">3. utilizarea dispozițiilor de salvgardare și de flexibilitate în conformitate </w:t>
      </w:r>
      <w:r w:rsidR="00E068E7" w:rsidRPr="00E068E7">
        <w:rPr>
          <w:rFonts w:ascii="Times New Roman" w:eastAsia="Times New Roman" w:hAnsi="Times New Roman" w:cs="Times New Roman"/>
          <w:bCs/>
          <w:sz w:val="24"/>
          <w:szCs w:val="24"/>
          <w:lang w:val="ro-RO"/>
        </w:rPr>
        <w:t>cu prevederile Codului Aerian</w:t>
      </w:r>
      <w:r w:rsidRPr="00E068E7">
        <w:rPr>
          <w:rFonts w:ascii="Times New Roman" w:eastAsia="Times New Roman" w:hAnsi="Times New Roman" w:cs="Times New Roman"/>
          <w:bCs/>
          <w:sz w:val="24"/>
          <w:szCs w:val="24"/>
          <w:lang w:val="ro-RO"/>
        </w:rPr>
        <w:t>.</w:t>
      </w:r>
    </w:p>
    <w:p w14:paraId="6C6571DF" w14:textId="055A758C" w:rsidR="007F42E4" w:rsidRPr="00897D7E" w:rsidRDefault="007F42E4" w:rsidP="007F42E4">
      <w:pPr>
        <w:spacing w:after="0" w:line="240" w:lineRule="auto"/>
        <w:ind w:firstLine="567"/>
        <w:jc w:val="both"/>
        <w:rPr>
          <w:rFonts w:ascii="Times New Roman" w:eastAsia="Times New Roman" w:hAnsi="Times New Roman" w:cs="Times New Roman"/>
          <w:bCs/>
          <w:sz w:val="24"/>
          <w:szCs w:val="24"/>
          <w:lang w:val="ro-RO"/>
        </w:rPr>
      </w:pPr>
      <w:r w:rsidRPr="00897D7E">
        <w:rPr>
          <w:rFonts w:ascii="Times New Roman" w:eastAsia="Times New Roman" w:hAnsi="Times New Roman" w:cs="Times New Roman"/>
          <w:bCs/>
          <w:sz w:val="24"/>
          <w:szCs w:val="24"/>
          <w:lang w:val="ro-RO"/>
        </w:rPr>
        <w:t>(c) A</w:t>
      </w:r>
      <w:r w:rsidR="00F150EE" w:rsidRPr="00897D7E">
        <w:rPr>
          <w:rFonts w:ascii="Times New Roman" w:eastAsia="Times New Roman" w:hAnsi="Times New Roman" w:cs="Times New Roman"/>
          <w:bCs/>
          <w:sz w:val="24"/>
          <w:szCs w:val="24"/>
          <w:lang w:val="ro-RO"/>
        </w:rPr>
        <w:t>AC</w:t>
      </w:r>
      <w:r w:rsidRPr="00897D7E">
        <w:rPr>
          <w:rFonts w:ascii="Times New Roman" w:eastAsia="Times New Roman" w:hAnsi="Times New Roman" w:cs="Times New Roman"/>
          <w:bCs/>
          <w:sz w:val="24"/>
          <w:szCs w:val="24"/>
          <w:lang w:val="ro-RO"/>
        </w:rPr>
        <w:t xml:space="preserve"> păstrează o listă a tuturor certificatelor, aprobărilor, autorizațiilor și scrisorilor de aprobare pe care le-a eliberat.</w:t>
      </w:r>
    </w:p>
    <w:p w14:paraId="79760F85" w14:textId="4D49BF2B" w:rsidR="007F42E4" w:rsidRPr="00897D7E" w:rsidRDefault="007F42E4" w:rsidP="007F42E4">
      <w:pPr>
        <w:spacing w:after="0" w:line="240" w:lineRule="auto"/>
        <w:ind w:firstLine="567"/>
        <w:jc w:val="both"/>
        <w:rPr>
          <w:rFonts w:ascii="Times New Roman" w:eastAsia="Times New Roman" w:hAnsi="Times New Roman" w:cs="Times New Roman"/>
          <w:bCs/>
          <w:sz w:val="24"/>
          <w:szCs w:val="24"/>
          <w:lang w:val="ro-RO"/>
        </w:rPr>
      </w:pPr>
      <w:r w:rsidRPr="00897D7E">
        <w:rPr>
          <w:rFonts w:ascii="Times New Roman" w:eastAsia="Times New Roman" w:hAnsi="Times New Roman" w:cs="Times New Roman"/>
          <w:bCs/>
          <w:sz w:val="24"/>
          <w:szCs w:val="24"/>
          <w:lang w:val="ro-RO"/>
        </w:rPr>
        <w:t>(d) Toate evidențele menționate la literele (a)-(c) se păstrează timp de minimum cinci ani, sub rezerva respectării legislației</w:t>
      </w:r>
      <w:r w:rsidR="00F150EE" w:rsidRPr="00897D7E">
        <w:rPr>
          <w:rFonts w:ascii="Times New Roman" w:eastAsia="Times New Roman" w:hAnsi="Times New Roman" w:cs="Times New Roman"/>
          <w:bCs/>
          <w:sz w:val="24"/>
          <w:szCs w:val="24"/>
          <w:lang w:val="ro-RO"/>
        </w:rPr>
        <w:t xml:space="preserve"> naționale </w:t>
      </w:r>
      <w:r w:rsidRPr="00897D7E">
        <w:rPr>
          <w:rFonts w:ascii="Times New Roman" w:eastAsia="Times New Roman" w:hAnsi="Times New Roman" w:cs="Times New Roman"/>
          <w:bCs/>
          <w:sz w:val="24"/>
          <w:szCs w:val="24"/>
          <w:lang w:val="ro-RO"/>
        </w:rPr>
        <w:t>cu privire la protecția datelor.</w:t>
      </w:r>
    </w:p>
    <w:p w14:paraId="3827C9A4" w14:textId="55CD0ABE" w:rsidR="007F42E4" w:rsidRDefault="007F42E4" w:rsidP="007F42E4">
      <w:pPr>
        <w:spacing w:after="0" w:line="240" w:lineRule="auto"/>
        <w:ind w:firstLine="567"/>
        <w:jc w:val="both"/>
        <w:rPr>
          <w:rFonts w:ascii="Times New Roman" w:eastAsia="Times New Roman" w:hAnsi="Times New Roman" w:cs="Times New Roman"/>
          <w:bCs/>
          <w:sz w:val="24"/>
          <w:szCs w:val="24"/>
          <w:lang w:val="ro-RO"/>
        </w:rPr>
      </w:pPr>
      <w:r w:rsidRPr="00897D7E">
        <w:rPr>
          <w:rFonts w:ascii="Times New Roman" w:eastAsia="Times New Roman" w:hAnsi="Times New Roman" w:cs="Times New Roman"/>
          <w:bCs/>
          <w:sz w:val="24"/>
          <w:szCs w:val="24"/>
          <w:lang w:val="ro-RO"/>
        </w:rPr>
        <w:t>(e) Toate evidențele menționate la literele (a)-(c) se pun, la cerere, la dispoziția autorității competente a unui alt stat.</w:t>
      </w:r>
    </w:p>
    <w:p w14:paraId="40A1ADAC" w14:textId="77777777" w:rsidR="007F42E4" w:rsidRDefault="007F42E4" w:rsidP="007F42E4">
      <w:pPr>
        <w:spacing w:after="0" w:line="240" w:lineRule="auto"/>
        <w:ind w:firstLine="567"/>
        <w:jc w:val="both"/>
        <w:rPr>
          <w:rFonts w:ascii="Times New Roman" w:eastAsia="Times New Roman" w:hAnsi="Times New Roman" w:cs="Times New Roman"/>
          <w:bCs/>
          <w:sz w:val="24"/>
          <w:szCs w:val="24"/>
          <w:lang w:val="ro-RO"/>
        </w:rPr>
      </w:pPr>
    </w:p>
    <w:p w14:paraId="0FEB8E5F" w14:textId="47EC38DD" w:rsidR="007F42E4" w:rsidRPr="00074A82" w:rsidRDefault="007F42E4" w:rsidP="007F42E4">
      <w:pPr>
        <w:spacing w:after="0" w:line="240" w:lineRule="auto"/>
        <w:ind w:firstLine="567"/>
        <w:jc w:val="both"/>
        <w:rPr>
          <w:rFonts w:ascii="Times New Roman" w:eastAsia="Times New Roman" w:hAnsi="Times New Roman" w:cs="Times New Roman"/>
          <w:b/>
          <w:sz w:val="24"/>
          <w:szCs w:val="24"/>
          <w:lang w:val="ro-RO"/>
        </w:rPr>
      </w:pPr>
      <w:r w:rsidRPr="00074A82">
        <w:rPr>
          <w:rFonts w:ascii="Times New Roman" w:eastAsia="Times New Roman" w:hAnsi="Times New Roman" w:cs="Times New Roman"/>
          <w:b/>
          <w:sz w:val="24"/>
          <w:szCs w:val="24"/>
          <w:lang w:val="ro-RO"/>
        </w:rPr>
        <w:t>21.B.65 Suspendarea, limitarea și revocarea</w:t>
      </w:r>
    </w:p>
    <w:p w14:paraId="4D356CF8" w14:textId="47B10D03" w:rsidR="007F42E4" w:rsidRPr="00074A82" w:rsidRDefault="007F42E4" w:rsidP="007F42E4">
      <w:pPr>
        <w:spacing w:after="0" w:line="240" w:lineRule="auto"/>
        <w:ind w:firstLine="567"/>
        <w:jc w:val="both"/>
        <w:rPr>
          <w:rFonts w:ascii="Times New Roman" w:eastAsia="Times New Roman" w:hAnsi="Times New Roman" w:cs="Times New Roman"/>
          <w:bCs/>
          <w:sz w:val="24"/>
          <w:szCs w:val="24"/>
          <w:lang w:val="ro-RO"/>
        </w:rPr>
      </w:pPr>
      <w:r w:rsidRPr="00074A82">
        <w:rPr>
          <w:rFonts w:ascii="Times New Roman" w:eastAsia="Times New Roman" w:hAnsi="Times New Roman" w:cs="Times New Roman"/>
          <w:bCs/>
          <w:sz w:val="24"/>
          <w:szCs w:val="24"/>
          <w:lang w:val="ro-RO"/>
        </w:rPr>
        <w:t>A</w:t>
      </w:r>
      <w:r w:rsidR="00074A82" w:rsidRPr="00074A82">
        <w:rPr>
          <w:rFonts w:ascii="Times New Roman" w:eastAsia="Times New Roman" w:hAnsi="Times New Roman" w:cs="Times New Roman"/>
          <w:bCs/>
          <w:sz w:val="24"/>
          <w:szCs w:val="24"/>
          <w:lang w:val="ro-RO"/>
        </w:rPr>
        <w:t>AC</w:t>
      </w:r>
      <w:r w:rsidRPr="00074A82">
        <w:rPr>
          <w:rFonts w:ascii="Times New Roman" w:eastAsia="Times New Roman" w:hAnsi="Times New Roman" w:cs="Times New Roman"/>
          <w:bCs/>
          <w:sz w:val="24"/>
          <w:szCs w:val="24"/>
          <w:lang w:val="ro-RO"/>
        </w:rPr>
        <w:t>:</w:t>
      </w:r>
    </w:p>
    <w:p w14:paraId="7778F723" w14:textId="4C4E54D8" w:rsidR="007F42E4" w:rsidRPr="00074A82" w:rsidRDefault="007F42E4" w:rsidP="007F42E4">
      <w:pPr>
        <w:spacing w:after="0" w:line="240" w:lineRule="auto"/>
        <w:ind w:firstLine="567"/>
        <w:jc w:val="both"/>
        <w:rPr>
          <w:rFonts w:ascii="Times New Roman" w:eastAsia="Times New Roman" w:hAnsi="Times New Roman" w:cs="Times New Roman"/>
          <w:bCs/>
          <w:sz w:val="24"/>
          <w:szCs w:val="24"/>
          <w:lang w:val="ro-RO"/>
        </w:rPr>
      </w:pPr>
      <w:r w:rsidRPr="00074A82">
        <w:rPr>
          <w:rFonts w:ascii="Times New Roman" w:eastAsia="Times New Roman" w:hAnsi="Times New Roman" w:cs="Times New Roman"/>
          <w:bCs/>
          <w:sz w:val="24"/>
          <w:szCs w:val="24"/>
          <w:lang w:val="ro-RO"/>
        </w:rPr>
        <w:lastRenderedPageBreak/>
        <w:t>(a) suspendă un certificat, o aprobare, un permis de zbor, o autorizație sau o scrisoare de aprobare atunci când consideră că există motive întemeiate pentru care o astfel de măsură este necesară pentru a preveni o amenințare credibilă la adresa siguranței aeronavelor;</w:t>
      </w:r>
    </w:p>
    <w:p w14:paraId="267D1757" w14:textId="7419C525" w:rsidR="007F42E4" w:rsidRPr="00074A82" w:rsidRDefault="007F42E4" w:rsidP="007F42E4">
      <w:pPr>
        <w:spacing w:after="0" w:line="240" w:lineRule="auto"/>
        <w:ind w:firstLine="567"/>
        <w:jc w:val="both"/>
        <w:rPr>
          <w:rFonts w:ascii="Times New Roman" w:eastAsia="Times New Roman" w:hAnsi="Times New Roman" w:cs="Times New Roman"/>
          <w:bCs/>
          <w:sz w:val="24"/>
          <w:szCs w:val="24"/>
          <w:lang w:val="ro-RO"/>
        </w:rPr>
      </w:pPr>
      <w:r w:rsidRPr="00074A82">
        <w:rPr>
          <w:rFonts w:ascii="Times New Roman" w:eastAsia="Times New Roman" w:hAnsi="Times New Roman" w:cs="Times New Roman"/>
          <w:bCs/>
          <w:sz w:val="24"/>
          <w:szCs w:val="24"/>
          <w:lang w:val="ro-RO"/>
        </w:rPr>
        <w:t>(b) suspendă, revocă sau limitează un certificat, o aprobare, un permis de zbor, o autorizație sau o scrisoare de aprobare atunci când o astfel de măsură este necesară în temeiul punctelor 21.B.125, 21.B.225 sau 21.B.433;</w:t>
      </w:r>
    </w:p>
    <w:p w14:paraId="45BD8329" w14:textId="1BAD251D" w:rsidR="007F42E4" w:rsidRPr="00074A82" w:rsidRDefault="007F42E4" w:rsidP="007F42E4">
      <w:pPr>
        <w:spacing w:after="0" w:line="240" w:lineRule="auto"/>
        <w:ind w:firstLine="567"/>
        <w:jc w:val="both"/>
        <w:rPr>
          <w:rFonts w:ascii="Times New Roman" w:eastAsia="Times New Roman" w:hAnsi="Times New Roman" w:cs="Times New Roman"/>
          <w:bCs/>
          <w:sz w:val="24"/>
          <w:szCs w:val="24"/>
          <w:lang w:val="ro-RO"/>
        </w:rPr>
      </w:pPr>
      <w:r w:rsidRPr="00074A82">
        <w:rPr>
          <w:rFonts w:ascii="Times New Roman" w:eastAsia="Times New Roman" w:hAnsi="Times New Roman" w:cs="Times New Roman"/>
          <w:bCs/>
          <w:sz w:val="24"/>
          <w:szCs w:val="24"/>
          <w:lang w:val="ro-RO"/>
        </w:rPr>
        <w:t>(c) suspendă sau revocă un certificat de navigabilitate sau un certificat de zgomot pe baza dovezii că nu sunt îndeplinite unele dintre condițiile specificate la punctul 21.A.181 litera (a) sau la punctul 21.A.211 litera (a);</w:t>
      </w:r>
    </w:p>
    <w:p w14:paraId="60C7EB20" w14:textId="1829781F" w:rsidR="007F42E4" w:rsidRDefault="007F42E4" w:rsidP="007F42E4">
      <w:pPr>
        <w:spacing w:after="0" w:line="240" w:lineRule="auto"/>
        <w:ind w:firstLine="567"/>
        <w:jc w:val="both"/>
        <w:rPr>
          <w:rFonts w:ascii="Times New Roman" w:eastAsia="Times New Roman" w:hAnsi="Times New Roman" w:cs="Times New Roman"/>
          <w:bCs/>
          <w:sz w:val="24"/>
          <w:szCs w:val="24"/>
          <w:lang w:val="ro-RO"/>
        </w:rPr>
      </w:pPr>
      <w:r w:rsidRPr="00074A82">
        <w:rPr>
          <w:rFonts w:ascii="Times New Roman" w:eastAsia="Times New Roman" w:hAnsi="Times New Roman" w:cs="Times New Roman"/>
          <w:bCs/>
          <w:sz w:val="24"/>
          <w:szCs w:val="24"/>
          <w:lang w:val="ro-RO"/>
        </w:rPr>
        <w:t xml:space="preserve">(d) suspendă sau limitează, integral sau parțial, un certificat, o aprobare, un permis de zbor, o autorizație sau o scrisoare de aprobare în cazul în care circumstanțe neprevăzute, aflate în afara controlului </w:t>
      </w:r>
      <w:r w:rsidR="00074A82" w:rsidRPr="00074A82">
        <w:rPr>
          <w:rFonts w:ascii="Times New Roman" w:eastAsia="Times New Roman" w:hAnsi="Times New Roman" w:cs="Times New Roman"/>
          <w:bCs/>
          <w:sz w:val="24"/>
          <w:szCs w:val="24"/>
          <w:lang w:val="ro-RO"/>
        </w:rPr>
        <w:t>AAC</w:t>
      </w:r>
      <w:r w:rsidRPr="00074A82">
        <w:rPr>
          <w:rFonts w:ascii="Times New Roman" w:eastAsia="Times New Roman" w:hAnsi="Times New Roman" w:cs="Times New Roman"/>
          <w:bCs/>
          <w:sz w:val="24"/>
          <w:szCs w:val="24"/>
          <w:lang w:val="ro-RO"/>
        </w:rPr>
        <w:t>, îi împiedică pe inspectorii săi să își îndeplinească responsabilitățile de supraveghere în cursul ciclului de planificare a supravegherii.</w:t>
      </w:r>
    </w:p>
    <w:p w14:paraId="6B9E19BC" w14:textId="77777777" w:rsidR="007F42E4" w:rsidRDefault="007F42E4" w:rsidP="007F42E4">
      <w:pPr>
        <w:spacing w:after="0" w:line="240" w:lineRule="auto"/>
        <w:ind w:firstLine="567"/>
        <w:jc w:val="both"/>
        <w:rPr>
          <w:rFonts w:ascii="Times New Roman" w:eastAsia="Times New Roman" w:hAnsi="Times New Roman" w:cs="Times New Roman"/>
          <w:bCs/>
          <w:sz w:val="24"/>
          <w:szCs w:val="24"/>
          <w:lang w:val="ro-RO"/>
        </w:rPr>
      </w:pPr>
    </w:p>
    <w:p w14:paraId="6FF22E2F" w14:textId="77777777" w:rsidR="007F42E4" w:rsidRDefault="007F42E4" w:rsidP="007F42E4">
      <w:pPr>
        <w:spacing w:after="0" w:line="240" w:lineRule="auto"/>
        <w:ind w:firstLine="567"/>
        <w:jc w:val="both"/>
        <w:rPr>
          <w:rFonts w:ascii="Times New Roman" w:eastAsia="Times New Roman" w:hAnsi="Times New Roman" w:cs="Times New Roman"/>
          <w:bCs/>
          <w:sz w:val="24"/>
          <w:szCs w:val="24"/>
          <w:lang w:val="ro-RO"/>
        </w:rPr>
      </w:pPr>
    </w:p>
    <w:p w14:paraId="6C65C666" w14:textId="670FDAF6" w:rsidR="007F42E4" w:rsidRDefault="007F42E4" w:rsidP="007F42E4">
      <w:pPr>
        <w:spacing w:after="0" w:line="240" w:lineRule="auto"/>
        <w:ind w:firstLine="567"/>
        <w:jc w:val="center"/>
        <w:rPr>
          <w:rFonts w:ascii="Times New Roman" w:eastAsia="Times New Roman" w:hAnsi="Times New Roman" w:cs="Times New Roman"/>
          <w:b/>
          <w:sz w:val="24"/>
          <w:szCs w:val="24"/>
          <w:lang w:val="ro-RO"/>
        </w:rPr>
      </w:pPr>
      <w:r w:rsidRPr="007F42E4">
        <w:rPr>
          <w:rFonts w:ascii="Times New Roman" w:eastAsia="Times New Roman" w:hAnsi="Times New Roman" w:cs="Times New Roman"/>
          <w:b/>
          <w:sz w:val="24"/>
          <w:szCs w:val="24"/>
          <w:lang w:val="ro-RO"/>
        </w:rPr>
        <w:t>CAPITOLUL B – CERTIFICATE DE TIP ȘI CERTIFICATE DE TIP RESTRICTIVE</w:t>
      </w:r>
    </w:p>
    <w:p w14:paraId="2359206D" w14:textId="77777777" w:rsidR="007F42E4" w:rsidRDefault="007F42E4" w:rsidP="007F42E4">
      <w:pPr>
        <w:spacing w:after="0" w:line="240" w:lineRule="auto"/>
        <w:ind w:firstLine="567"/>
        <w:jc w:val="center"/>
        <w:rPr>
          <w:rFonts w:ascii="Times New Roman" w:eastAsia="Times New Roman" w:hAnsi="Times New Roman" w:cs="Times New Roman"/>
          <w:b/>
          <w:sz w:val="24"/>
          <w:szCs w:val="24"/>
          <w:lang w:val="ro-RO"/>
        </w:rPr>
      </w:pPr>
    </w:p>
    <w:p w14:paraId="0928790C" w14:textId="77777777" w:rsidR="007F42E4" w:rsidRDefault="007F42E4" w:rsidP="007F42E4">
      <w:pPr>
        <w:spacing w:after="0" w:line="240" w:lineRule="auto"/>
        <w:ind w:firstLine="567"/>
        <w:jc w:val="both"/>
        <w:rPr>
          <w:rFonts w:ascii="Times New Roman" w:eastAsia="Times New Roman" w:hAnsi="Times New Roman" w:cs="Times New Roman"/>
          <w:b/>
          <w:sz w:val="24"/>
          <w:szCs w:val="24"/>
          <w:lang w:val="ro-RO"/>
        </w:rPr>
      </w:pPr>
    </w:p>
    <w:p w14:paraId="787925FC" w14:textId="00208F0E" w:rsidR="007F42E4" w:rsidRPr="00111397" w:rsidRDefault="007F42E4" w:rsidP="007F42E4">
      <w:pPr>
        <w:spacing w:after="0" w:line="240" w:lineRule="auto"/>
        <w:ind w:firstLine="567"/>
        <w:jc w:val="both"/>
        <w:rPr>
          <w:rFonts w:ascii="Times New Roman" w:eastAsia="Times New Roman" w:hAnsi="Times New Roman" w:cs="Times New Roman"/>
          <w:b/>
          <w:sz w:val="24"/>
          <w:szCs w:val="24"/>
          <w:lang w:val="ro-RO"/>
        </w:rPr>
      </w:pPr>
      <w:r w:rsidRPr="00111397">
        <w:rPr>
          <w:rFonts w:ascii="Times New Roman" w:eastAsia="Times New Roman" w:hAnsi="Times New Roman" w:cs="Times New Roman"/>
          <w:b/>
          <w:sz w:val="24"/>
          <w:szCs w:val="24"/>
          <w:lang w:val="ro-RO"/>
        </w:rPr>
        <w:t>21.B.70 Specificații de certificare</w:t>
      </w:r>
    </w:p>
    <w:p w14:paraId="27EA3C46" w14:textId="359E3043" w:rsidR="007F42E4" w:rsidRPr="004A1DFD" w:rsidRDefault="007F42E4" w:rsidP="007F42E4">
      <w:pPr>
        <w:spacing w:after="0" w:line="240" w:lineRule="auto"/>
        <w:ind w:firstLine="567"/>
        <w:jc w:val="both"/>
        <w:rPr>
          <w:rFonts w:ascii="Times New Roman" w:eastAsia="Times New Roman" w:hAnsi="Times New Roman" w:cs="Times New Roman"/>
          <w:bCs/>
          <w:sz w:val="24"/>
          <w:szCs w:val="24"/>
          <w:lang w:val="ro-RO"/>
        </w:rPr>
      </w:pPr>
      <w:r w:rsidRPr="00111397">
        <w:rPr>
          <w:rFonts w:ascii="Times New Roman" w:eastAsia="Times New Roman" w:hAnsi="Times New Roman" w:cs="Times New Roman"/>
          <w:bCs/>
          <w:sz w:val="24"/>
          <w:szCs w:val="24"/>
          <w:lang w:val="ro-RO"/>
        </w:rPr>
        <w:t xml:space="preserve">În conformitate cu </w:t>
      </w:r>
      <w:r w:rsidR="00111397" w:rsidRPr="00111397">
        <w:rPr>
          <w:rFonts w:ascii="Times New Roman" w:eastAsia="Times New Roman" w:hAnsi="Times New Roman" w:cs="Times New Roman"/>
          <w:bCs/>
          <w:sz w:val="24"/>
          <w:szCs w:val="24"/>
          <w:lang w:val="ro-RO"/>
        </w:rPr>
        <w:t>prevederile Codului Aerian</w:t>
      </w:r>
      <w:r w:rsidRPr="00111397">
        <w:rPr>
          <w:rFonts w:ascii="Times New Roman" w:eastAsia="Times New Roman" w:hAnsi="Times New Roman" w:cs="Times New Roman"/>
          <w:bCs/>
          <w:sz w:val="24"/>
          <w:szCs w:val="24"/>
          <w:lang w:val="ro-RO"/>
        </w:rPr>
        <w:t>, A</w:t>
      </w:r>
      <w:r w:rsidR="00111397" w:rsidRPr="00111397">
        <w:rPr>
          <w:rFonts w:ascii="Times New Roman" w:eastAsia="Times New Roman" w:hAnsi="Times New Roman" w:cs="Times New Roman"/>
          <w:bCs/>
          <w:sz w:val="24"/>
          <w:szCs w:val="24"/>
          <w:lang w:val="ro-RO"/>
        </w:rPr>
        <w:t>AC</w:t>
      </w:r>
      <w:r w:rsidRPr="00111397">
        <w:rPr>
          <w:rFonts w:ascii="Times New Roman" w:eastAsia="Times New Roman" w:hAnsi="Times New Roman" w:cs="Times New Roman"/>
          <w:bCs/>
          <w:sz w:val="24"/>
          <w:szCs w:val="24"/>
          <w:lang w:val="ro-RO"/>
        </w:rPr>
        <w:t xml:space="preserve"> emite specificații de certificare și alte specificații detaliate, inclusiv specificații de certificare pentru navigabilitate, pentru datele privind conformitatea operațională și pentru protecția mediului, pe care organizațiile și personalul competent le pot utiliza pentru a demonstra conformitatea produselor, pieselor și echipamentelor cu cerințele esențiale aplicabile</w:t>
      </w:r>
      <w:r w:rsidR="00111397" w:rsidRPr="00111397">
        <w:rPr>
          <w:rFonts w:ascii="Times New Roman" w:eastAsia="Times New Roman" w:hAnsi="Times New Roman" w:cs="Times New Roman"/>
          <w:bCs/>
          <w:sz w:val="24"/>
          <w:szCs w:val="24"/>
          <w:lang w:val="ro-RO"/>
        </w:rPr>
        <w:t>,</w:t>
      </w:r>
      <w:r w:rsidRPr="00111397">
        <w:rPr>
          <w:rFonts w:ascii="Times New Roman" w:eastAsia="Times New Roman" w:hAnsi="Times New Roman" w:cs="Times New Roman"/>
          <w:bCs/>
          <w:sz w:val="24"/>
          <w:szCs w:val="24"/>
          <w:lang w:val="ro-RO"/>
        </w:rPr>
        <w:t xml:space="preserve"> precum și cu cerințele de protecția mediului. Specificațiile trebuie să fie suficient de detaliate și specifice pentru a indica solicitanților condițiile în care se eliberează, se modifică sau se suplimentează certificatele.</w:t>
      </w:r>
    </w:p>
    <w:p w14:paraId="60171C26" w14:textId="77777777" w:rsidR="007F42E4" w:rsidRPr="007F42E4" w:rsidRDefault="007F42E4" w:rsidP="007F42E4">
      <w:pPr>
        <w:spacing w:after="0" w:line="240" w:lineRule="auto"/>
        <w:ind w:firstLine="567"/>
        <w:jc w:val="both"/>
        <w:rPr>
          <w:rFonts w:ascii="Times New Roman" w:eastAsia="Times New Roman" w:hAnsi="Times New Roman" w:cs="Times New Roman"/>
          <w:b/>
          <w:sz w:val="24"/>
          <w:szCs w:val="24"/>
          <w:lang w:val="ro-RO"/>
        </w:rPr>
      </w:pPr>
    </w:p>
    <w:p w14:paraId="719FCC06" w14:textId="49F26453" w:rsidR="007F42E4" w:rsidRPr="00126E15" w:rsidRDefault="007F42E4" w:rsidP="007F42E4">
      <w:pPr>
        <w:spacing w:after="0" w:line="240" w:lineRule="auto"/>
        <w:ind w:firstLine="567"/>
        <w:jc w:val="both"/>
        <w:rPr>
          <w:rFonts w:ascii="Times New Roman" w:eastAsia="Times New Roman" w:hAnsi="Times New Roman" w:cs="Times New Roman"/>
          <w:b/>
          <w:sz w:val="24"/>
          <w:szCs w:val="24"/>
          <w:lang w:val="ro-RO"/>
        </w:rPr>
      </w:pPr>
      <w:r w:rsidRPr="00126E15">
        <w:rPr>
          <w:rFonts w:ascii="Times New Roman" w:eastAsia="Times New Roman" w:hAnsi="Times New Roman" w:cs="Times New Roman"/>
          <w:b/>
          <w:sz w:val="24"/>
          <w:szCs w:val="24"/>
          <w:lang w:val="ro-RO"/>
        </w:rPr>
        <w:t>21.B.75 Condiții speciale</w:t>
      </w:r>
    </w:p>
    <w:p w14:paraId="6FDEB0B7" w14:textId="2FE96907" w:rsidR="007F42E4" w:rsidRPr="00126E15" w:rsidRDefault="007F42E4" w:rsidP="007F42E4">
      <w:pPr>
        <w:spacing w:after="0" w:line="240" w:lineRule="auto"/>
        <w:ind w:firstLine="567"/>
        <w:jc w:val="both"/>
        <w:rPr>
          <w:rFonts w:ascii="Times New Roman" w:eastAsia="Times New Roman" w:hAnsi="Times New Roman" w:cs="Times New Roman"/>
          <w:bCs/>
          <w:sz w:val="24"/>
          <w:szCs w:val="24"/>
          <w:lang w:val="ro-RO"/>
        </w:rPr>
      </w:pPr>
      <w:r w:rsidRPr="00126E15">
        <w:rPr>
          <w:rFonts w:ascii="Times New Roman" w:eastAsia="Times New Roman" w:hAnsi="Times New Roman" w:cs="Times New Roman"/>
          <w:bCs/>
          <w:sz w:val="24"/>
          <w:szCs w:val="24"/>
          <w:lang w:val="ro-RO"/>
        </w:rPr>
        <w:t>(a) A</w:t>
      </w:r>
      <w:r w:rsidR="00126E15" w:rsidRPr="00126E15">
        <w:rPr>
          <w:rFonts w:ascii="Times New Roman" w:eastAsia="Times New Roman" w:hAnsi="Times New Roman" w:cs="Times New Roman"/>
          <w:bCs/>
          <w:sz w:val="24"/>
          <w:szCs w:val="24"/>
          <w:lang w:val="ro-RO"/>
        </w:rPr>
        <w:t>AC</w:t>
      </w:r>
      <w:r w:rsidRPr="00126E15">
        <w:rPr>
          <w:rFonts w:ascii="Times New Roman" w:eastAsia="Times New Roman" w:hAnsi="Times New Roman" w:cs="Times New Roman"/>
          <w:bCs/>
          <w:sz w:val="24"/>
          <w:szCs w:val="24"/>
          <w:lang w:val="ro-RO"/>
        </w:rPr>
        <w:t xml:space="preserve"> prevede specificații tehnice speciale detaliate, denumite „condiții speciale”, pentru un produs, în cazul în care specificațiile de certificare aferente nu cuprind standarde de siguranță adecvate sau corespunzătoare pentru produs, deoarece:</w:t>
      </w:r>
    </w:p>
    <w:p w14:paraId="41ABBFFB" w14:textId="55EC4D75" w:rsidR="007F42E4" w:rsidRPr="00126E15" w:rsidRDefault="007F42E4" w:rsidP="007F42E4">
      <w:pPr>
        <w:spacing w:after="0" w:line="240" w:lineRule="auto"/>
        <w:ind w:firstLine="567"/>
        <w:jc w:val="both"/>
        <w:rPr>
          <w:rFonts w:ascii="Times New Roman" w:eastAsia="Times New Roman" w:hAnsi="Times New Roman" w:cs="Times New Roman"/>
          <w:bCs/>
          <w:sz w:val="24"/>
          <w:szCs w:val="24"/>
          <w:lang w:val="ro-RO"/>
        </w:rPr>
      </w:pPr>
      <w:r w:rsidRPr="00126E15">
        <w:rPr>
          <w:rFonts w:ascii="Times New Roman" w:eastAsia="Times New Roman" w:hAnsi="Times New Roman" w:cs="Times New Roman"/>
          <w:bCs/>
          <w:sz w:val="24"/>
          <w:szCs w:val="24"/>
          <w:lang w:val="ro-RO"/>
        </w:rPr>
        <w:t>1. produsul are caracteristici de proiectare noi sau inedite în raport cu practicile de proiectare pe care se bazează specificațiile de certificare aplicabile;</w:t>
      </w:r>
    </w:p>
    <w:p w14:paraId="11456AEC" w14:textId="65646E86" w:rsidR="007F42E4" w:rsidRPr="00126E15" w:rsidRDefault="007F42E4" w:rsidP="007F42E4">
      <w:pPr>
        <w:spacing w:after="0" w:line="240" w:lineRule="auto"/>
        <w:ind w:firstLine="567"/>
        <w:jc w:val="both"/>
        <w:rPr>
          <w:rFonts w:ascii="Times New Roman" w:eastAsia="Times New Roman" w:hAnsi="Times New Roman" w:cs="Times New Roman"/>
          <w:bCs/>
          <w:sz w:val="24"/>
          <w:szCs w:val="24"/>
          <w:lang w:val="ro-RO"/>
        </w:rPr>
      </w:pPr>
      <w:r w:rsidRPr="00126E15">
        <w:rPr>
          <w:rFonts w:ascii="Times New Roman" w:eastAsia="Times New Roman" w:hAnsi="Times New Roman" w:cs="Times New Roman"/>
          <w:bCs/>
          <w:sz w:val="24"/>
          <w:szCs w:val="24"/>
          <w:lang w:val="ro-RO"/>
        </w:rPr>
        <w:t>2. utilizarea prevăzută a produsului este neconvențională; sau</w:t>
      </w:r>
    </w:p>
    <w:p w14:paraId="7B90E0D2" w14:textId="58F0EF88" w:rsidR="007F42E4" w:rsidRPr="00126E15" w:rsidRDefault="007F42E4" w:rsidP="007F42E4">
      <w:pPr>
        <w:spacing w:after="0" w:line="240" w:lineRule="auto"/>
        <w:ind w:firstLine="567"/>
        <w:jc w:val="both"/>
        <w:rPr>
          <w:rFonts w:ascii="Times New Roman" w:eastAsia="Times New Roman" w:hAnsi="Times New Roman" w:cs="Times New Roman"/>
          <w:bCs/>
          <w:sz w:val="24"/>
          <w:szCs w:val="24"/>
          <w:lang w:val="ro-RO"/>
        </w:rPr>
      </w:pPr>
      <w:r w:rsidRPr="00126E15">
        <w:rPr>
          <w:rFonts w:ascii="Times New Roman" w:eastAsia="Times New Roman" w:hAnsi="Times New Roman" w:cs="Times New Roman"/>
          <w:bCs/>
          <w:sz w:val="24"/>
          <w:szCs w:val="24"/>
          <w:lang w:val="ro-RO"/>
        </w:rPr>
        <w:t>3. experiența acumulată în privința unor produse similare aflate în exploatare sau a unor produse care prezintă caracteristici similare de proiectare sau riscuri nou identificate a arătat că pot apărea situații de risc pentru siguranță.</w:t>
      </w:r>
    </w:p>
    <w:p w14:paraId="22CAEFA6" w14:textId="6E45F898" w:rsidR="007F42E4" w:rsidRDefault="007F42E4" w:rsidP="007F42E4">
      <w:pPr>
        <w:spacing w:after="0" w:line="240" w:lineRule="auto"/>
        <w:ind w:firstLine="567"/>
        <w:jc w:val="both"/>
        <w:rPr>
          <w:rFonts w:ascii="Times New Roman" w:eastAsia="Times New Roman" w:hAnsi="Times New Roman" w:cs="Times New Roman"/>
          <w:bCs/>
          <w:sz w:val="24"/>
          <w:szCs w:val="24"/>
          <w:lang w:val="ro-RO"/>
        </w:rPr>
      </w:pPr>
      <w:r w:rsidRPr="00126E15">
        <w:rPr>
          <w:rFonts w:ascii="Times New Roman" w:eastAsia="Times New Roman" w:hAnsi="Times New Roman" w:cs="Times New Roman"/>
          <w:bCs/>
          <w:sz w:val="24"/>
          <w:szCs w:val="24"/>
          <w:lang w:val="ro-RO"/>
        </w:rPr>
        <w:t>(b) Condițiile speciale cuprind standardele de siguranță pe care A</w:t>
      </w:r>
      <w:r w:rsidR="00126E15" w:rsidRPr="00126E15">
        <w:rPr>
          <w:rFonts w:ascii="Times New Roman" w:eastAsia="Times New Roman" w:hAnsi="Times New Roman" w:cs="Times New Roman"/>
          <w:bCs/>
          <w:sz w:val="24"/>
          <w:szCs w:val="24"/>
          <w:lang w:val="ro-RO"/>
        </w:rPr>
        <w:t>AC</w:t>
      </w:r>
      <w:r w:rsidRPr="00126E15">
        <w:rPr>
          <w:rFonts w:ascii="Times New Roman" w:eastAsia="Times New Roman" w:hAnsi="Times New Roman" w:cs="Times New Roman"/>
          <w:bCs/>
          <w:sz w:val="24"/>
          <w:szCs w:val="24"/>
          <w:lang w:val="ro-RO"/>
        </w:rPr>
        <w:t xml:space="preserve"> le consideră necesare pentru a stabili un nivel de siguranță echivalent cu cel stabilit prin specificațiile de certificare aplicabile.</w:t>
      </w:r>
    </w:p>
    <w:p w14:paraId="55808E68" w14:textId="77777777" w:rsidR="004E2904" w:rsidRDefault="004E2904" w:rsidP="007F42E4">
      <w:pPr>
        <w:spacing w:after="0" w:line="240" w:lineRule="auto"/>
        <w:ind w:firstLine="567"/>
        <w:jc w:val="both"/>
        <w:rPr>
          <w:rFonts w:ascii="Times New Roman" w:eastAsia="Times New Roman" w:hAnsi="Times New Roman" w:cs="Times New Roman"/>
          <w:bCs/>
          <w:sz w:val="24"/>
          <w:szCs w:val="24"/>
          <w:lang w:val="ro-RO"/>
        </w:rPr>
      </w:pPr>
    </w:p>
    <w:p w14:paraId="56E8C74C" w14:textId="669F83EF" w:rsidR="004E2904" w:rsidRPr="00126E15" w:rsidRDefault="004E2904" w:rsidP="004E2904">
      <w:pPr>
        <w:spacing w:after="0" w:line="240" w:lineRule="auto"/>
        <w:ind w:firstLine="567"/>
        <w:jc w:val="both"/>
        <w:rPr>
          <w:rFonts w:ascii="Times New Roman" w:eastAsia="Times New Roman" w:hAnsi="Times New Roman" w:cs="Times New Roman"/>
          <w:b/>
          <w:sz w:val="24"/>
          <w:szCs w:val="24"/>
          <w:lang w:val="ro-RO"/>
        </w:rPr>
      </w:pPr>
      <w:r w:rsidRPr="00126E15">
        <w:rPr>
          <w:rFonts w:ascii="Times New Roman" w:eastAsia="Times New Roman" w:hAnsi="Times New Roman" w:cs="Times New Roman"/>
          <w:b/>
          <w:sz w:val="24"/>
          <w:szCs w:val="24"/>
          <w:lang w:val="ro-RO"/>
        </w:rPr>
        <w:t>21.B.80 Baza certificării de tip pentru un certificat de tip sau un certificat de tip restrictiv</w:t>
      </w:r>
    </w:p>
    <w:p w14:paraId="1C700F0B" w14:textId="6FCF11C2" w:rsidR="004E2904" w:rsidRPr="00126E15" w:rsidRDefault="00126E15" w:rsidP="004E2904">
      <w:pPr>
        <w:spacing w:after="0" w:line="240" w:lineRule="auto"/>
        <w:ind w:firstLine="567"/>
        <w:jc w:val="both"/>
        <w:rPr>
          <w:rFonts w:ascii="Times New Roman" w:eastAsia="Times New Roman" w:hAnsi="Times New Roman" w:cs="Times New Roman"/>
          <w:bCs/>
          <w:sz w:val="24"/>
          <w:szCs w:val="24"/>
          <w:lang w:val="ro-RO"/>
        </w:rPr>
      </w:pPr>
      <w:r w:rsidRPr="00126E15">
        <w:rPr>
          <w:rFonts w:ascii="Times New Roman" w:eastAsia="Times New Roman" w:hAnsi="Times New Roman" w:cs="Times New Roman"/>
          <w:bCs/>
          <w:sz w:val="24"/>
          <w:szCs w:val="24"/>
          <w:lang w:val="ro-RO"/>
        </w:rPr>
        <w:t>AAC</w:t>
      </w:r>
      <w:r w:rsidR="004E2904" w:rsidRPr="00126E15">
        <w:rPr>
          <w:rFonts w:ascii="Times New Roman" w:eastAsia="Times New Roman" w:hAnsi="Times New Roman" w:cs="Times New Roman"/>
          <w:bCs/>
          <w:sz w:val="24"/>
          <w:szCs w:val="24"/>
          <w:lang w:val="ro-RO"/>
        </w:rPr>
        <w:t xml:space="preserve"> stabilește și notifică solicitantului unui certificat de tip sau al unui certificat de tip restrictiv baza certificării de tip. Baza certificării de tip constă în:</w:t>
      </w:r>
    </w:p>
    <w:p w14:paraId="494F5474" w14:textId="5A92A081" w:rsidR="004E2904" w:rsidRPr="00126E15" w:rsidRDefault="004E2904" w:rsidP="004E2904">
      <w:pPr>
        <w:spacing w:after="0" w:line="240" w:lineRule="auto"/>
        <w:ind w:firstLine="567"/>
        <w:jc w:val="both"/>
        <w:rPr>
          <w:rFonts w:ascii="Times New Roman" w:eastAsia="Times New Roman" w:hAnsi="Times New Roman" w:cs="Times New Roman"/>
          <w:bCs/>
          <w:sz w:val="24"/>
          <w:szCs w:val="24"/>
          <w:lang w:val="ro-RO"/>
        </w:rPr>
      </w:pPr>
      <w:r w:rsidRPr="00126E15">
        <w:rPr>
          <w:rFonts w:ascii="Times New Roman" w:eastAsia="Times New Roman" w:hAnsi="Times New Roman" w:cs="Times New Roman"/>
          <w:bCs/>
          <w:sz w:val="24"/>
          <w:szCs w:val="24"/>
          <w:lang w:val="ro-RO"/>
        </w:rPr>
        <w:t>(a) specificațiile de certificare pentru navigabilitate indicate de A</w:t>
      </w:r>
      <w:r w:rsidR="00126E15" w:rsidRPr="00126E15">
        <w:rPr>
          <w:rFonts w:ascii="Times New Roman" w:eastAsia="Times New Roman" w:hAnsi="Times New Roman" w:cs="Times New Roman"/>
          <w:bCs/>
          <w:sz w:val="24"/>
          <w:szCs w:val="24"/>
          <w:lang w:val="ro-RO"/>
        </w:rPr>
        <w:t>AC</w:t>
      </w:r>
      <w:r w:rsidRPr="00126E15">
        <w:rPr>
          <w:rFonts w:ascii="Times New Roman" w:eastAsia="Times New Roman" w:hAnsi="Times New Roman" w:cs="Times New Roman"/>
          <w:bCs/>
          <w:sz w:val="24"/>
          <w:szCs w:val="24"/>
          <w:lang w:val="ro-RO"/>
        </w:rPr>
        <w:t xml:space="preserve"> din rândul celor aplicabile produsului la data depunerii cererii pentru respectivul certificat, cu excepția cazului în care:</w:t>
      </w:r>
    </w:p>
    <w:p w14:paraId="2E59C8CC" w14:textId="7F0737E0" w:rsidR="004E2904" w:rsidRPr="00126E15" w:rsidRDefault="004E2904" w:rsidP="004E2904">
      <w:pPr>
        <w:spacing w:after="0" w:line="240" w:lineRule="auto"/>
        <w:ind w:firstLine="567"/>
        <w:jc w:val="both"/>
        <w:rPr>
          <w:rFonts w:ascii="Times New Roman" w:eastAsia="Times New Roman" w:hAnsi="Times New Roman" w:cs="Times New Roman"/>
          <w:bCs/>
          <w:sz w:val="24"/>
          <w:szCs w:val="24"/>
          <w:lang w:val="ro-RO"/>
        </w:rPr>
      </w:pPr>
      <w:r w:rsidRPr="00126E15">
        <w:rPr>
          <w:rFonts w:ascii="Times New Roman" w:eastAsia="Times New Roman" w:hAnsi="Times New Roman" w:cs="Times New Roman"/>
          <w:bCs/>
          <w:sz w:val="24"/>
          <w:szCs w:val="24"/>
          <w:lang w:val="ro-RO"/>
        </w:rPr>
        <w:t>1. solicitantul alege să se conformeze sau are obligația să se conformeze, în temeiul punctului 21.A.15 litera (f), specificațiilor de certificare care au devenit aplicabile după data depunerii cererii. Dacă un solicitant decide să se conformeze unei anumite specificații de certificare care a devenit aplicabilă după data depunerii cererii, A</w:t>
      </w:r>
      <w:r w:rsidR="00126E15" w:rsidRPr="00126E15">
        <w:rPr>
          <w:rFonts w:ascii="Times New Roman" w:eastAsia="Times New Roman" w:hAnsi="Times New Roman" w:cs="Times New Roman"/>
          <w:bCs/>
          <w:sz w:val="24"/>
          <w:szCs w:val="24"/>
          <w:lang w:val="ro-RO"/>
        </w:rPr>
        <w:t>AC</w:t>
      </w:r>
      <w:r w:rsidRPr="00126E15">
        <w:rPr>
          <w:rFonts w:ascii="Times New Roman" w:eastAsia="Times New Roman" w:hAnsi="Times New Roman" w:cs="Times New Roman"/>
          <w:bCs/>
          <w:sz w:val="24"/>
          <w:szCs w:val="24"/>
          <w:lang w:val="ro-RO"/>
        </w:rPr>
        <w:t xml:space="preserve"> include în baza certificării de tip orice alte specificații de certificare direct legate de aceasta; sau</w:t>
      </w:r>
    </w:p>
    <w:p w14:paraId="45BDACD5" w14:textId="6EC647C4" w:rsidR="004E2904" w:rsidRPr="00126E15" w:rsidRDefault="004E2904" w:rsidP="004E2904">
      <w:pPr>
        <w:spacing w:after="0" w:line="240" w:lineRule="auto"/>
        <w:ind w:firstLine="567"/>
        <w:jc w:val="both"/>
        <w:rPr>
          <w:rFonts w:ascii="Times New Roman" w:eastAsia="Times New Roman" w:hAnsi="Times New Roman" w:cs="Times New Roman"/>
          <w:bCs/>
          <w:sz w:val="24"/>
          <w:szCs w:val="24"/>
          <w:lang w:val="ro-RO"/>
        </w:rPr>
      </w:pPr>
      <w:r w:rsidRPr="00126E15">
        <w:rPr>
          <w:rFonts w:ascii="Times New Roman" w:eastAsia="Times New Roman" w:hAnsi="Times New Roman" w:cs="Times New Roman"/>
          <w:bCs/>
          <w:sz w:val="24"/>
          <w:szCs w:val="24"/>
          <w:lang w:val="ro-RO"/>
        </w:rPr>
        <w:lastRenderedPageBreak/>
        <w:t>2. A</w:t>
      </w:r>
      <w:r w:rsidR="00126E15" w:rsidRPr="00126E15">
        <w:rPr>
          <w:rFonts w:ascii="Times New Roman" w:eastAsia="Times New Roman" w:hAnsi="Times New Roman" w:cs="Times New Roman"/>
          <w:bCs/>
          <w:sz w:val="24"/>
          <w:szCs w:val="24"/>
          <w:lang w:val="ro-RO"/>
        </w:rPr>
        <w:t>AC</w:t>
      </w:r>
      <w:r w:rsidRPr="00126E15">
        <w:rPr>
          <w:rFonts w:ascii="Times New Roman" w:eastAsia="Times New Roman" w:hAnsi="Times New Roman" w:cs="Times New Roman"/>
          <w:bCs/>
          <w:sz w:val="24"/>
          <w:szCs w:val="24"/>
          <w:lang w:val="ro-RO"/>
        </w:rPr>
        <w:t xml:space="preserve"> acceptă orice alternativă la o specificație de certificare indicată care nu poate fi respectată, pentru care s-au găsit factori compensatori care oferă un nivel de siguranță echivalent; sau</w:t>
      </w:r>
    </w:p>
    <w:p w14:paraId="748CD8A8" w14:textId="34CAA376" w:rsidR="004E2904" w:rsidRPr="00126E15" w:rsidRDefault="004E2904" w:rsidP="004E2904">
      <w:pPr>
        <w:spacing w:after="0" w:line="240" w:lineRule="auto"/>
        <w:ind w:firstLine="567"/>
        <w:jc w:val="both"/>
        <w:rPr>
          <w:rFonts w:ascii="Times New Roman" w:eastAsia="Times New Roman" w:hAnsi="Times New Roman" w:cs="Times New Roman"/>
          <w:bCs/>
          <w:sz w:val="24"/>
          <w:szCs w:val="24"/>
          <w:lang w:val="ro-RO"/>
        </w:rPr>
      </w:pPr>
      <w:r w:rsidRPr="00126E15">
        <w:rPr>
          <w:rFonts w:ascii="Times New Roman" w:eastAsia="Times New Roman" w:hAnsi="Times New Roman" w:cs="Times New Roman"/>
          <w:bCs/>
          <w:sz w:val="24"/>
          <w:szCs w:val="24"/>
          <w:lang w:val="ro-RO"/>
        </w:rPr>
        <w:t xml:space="preserve">3. </w:t>
      </w:r>
      <w:r w:rsidR="00126E15" w:rsidRPr="00126E15">
        <w:rPr>
          <w:rFonts w:ascii="Times New Roman" w:eastAsia="Times New Roman" w:hAnsi="Times New Roman" w:cs="Times New Roman"/>
          <w:bCs/>
          <w:sz w:val="24"/>
          <w:szCs w:val="24"/>
          <w:lang w:val="ro-RO"/>
        </w:rPr>
        <w:t>AAC</w:t>
      </w:r>
      <w:r w:rsidRPr="00126E15">
        <w:rPr>
          <w:rFonts w:ascii="Times New Roman" w:eastAsia="Times New Roman" w:hAnsi="Times New Roman" w:cs="Times New Roman"/>
          <w:bCs/>
          <w:sz w:val="24"/>
          <w:szCs w:val="24"/>
          <w:lang w:val="ro-RO"/>
        </w:rPr>
        <w:t xml:space="preserve"> acceptă sau prevede alte mijloace care:</w:t>
      </w:r>
    </w:p>
    <w:p w14:paraId="338769FE" w14:textId="368C2B9C" w:rsidR="004E2904" w:rsidRPr="00126E15" w:rsidRDefault="004E2904" w:rsidP="004E2904">
      <w:pPr>
        <w:spacing w:after="0" w:line="240" w:lineRule="auto"/>
        <w:ind w:firstLine="567"/>
        <w:jc w:val="both"/>
        <w:rPr>
          <w:rFonts w:ascii="Times New Roman" w:eastAsia="Times New Roman" w:hAnsi="Times New Roman" w:cs="Times New Roman"/>
          <w:bCs/>
          <w:sz w:val="24"/>
          <w:szCs w:val="24"/>
          <w:lang w:val="ro-RO"/>
        </w:rPr>
      </w:pPr>
      <w:r w:rsidRPr="00126E15">
        <w:rPr>
          <w:rFonts w:ascii="Times New Roman" w:eastAsia="Times New Roman" w:hAnsi="Times New Roman" w:cs="Times New Roman"/>
          <w:bCs/>
          <w:sz w:val="24"/>
          <w:szCs w:val="24"/>
          <w:lang w:val="ro-RO"/>
        </w:rPr>
        <w:t xml:space="preserve">(i) în cazul unui certificat de tip, demonstrează îndeplinirea cerințelor esențiale din anexa </w:t>
      </w:r>
      <w:r w:rsidR="00126E15" w:rsidRPr="00126E15">
        <w:rPr>
          <w:rFonts w:ascii="Times New Roman" w:eastAsia="Times New Roman" w:hAnsi="Times New Roman" w:cs="Times New Roman"/>
          <w:bCs/>
          <w:sz w:val="24"/>
          <w:szCs w:val="24"/>
          <w:lang w:val="ro-RO"/>
        </w:rPr>
        <w:t>nr. 1</w:t>
      </w:r>
      <w:r w:rsidRPr="00126E15">
        <w:rPr>
          <w:rFonts w:ascii="Times New Roman" w:eastAsia="Times New Roman" w:hAnsi="Times New Roman" w:cs="Times New Roman"/>
          <w:bCs/>
          <w:sz w:val="24"/>
          <w:szCs w:val="24"/>
          <w:lang w:val="ro-RO"/>
        </w:rPr>
        <w:t xml:space="preserve"> la </w:t>
      </w:r>
      <w:r w:rsidR="00126E15" w:rsidRPr="00126E15">
        <w:rPr>
          <w:rFonts w:ascii="Times New Roman" w:eastAsia="Times New Roman" w:hAnsi="Times New Roman" w:cs="Times New Roman"/>
          <w:bCs/>
          <w:sz w:val="24"/>
          <w:szCs w:val="24"/>
          <w:lang w:val="ro-RO"/>
        </w:rPr>
        <w:t>Codul Aerian</w:t>
      </w:r>
      <w:r w:rsidRPr="00126E15">
        <w:rPr>
          <w:rFonts w:ascii="Times New Roman" w:eastAsia="Times New Roman" w:hAnsi="Times New Roman" w:cs="Times New Roman"/>
          <w:bCs/>
          <w:sz w:val="24"/>
          <w:szCs w:val="24"/>
          <w:lang w:val="ro-RO"/>
        </w:rPr>
        <w:t>; sau</w:t>
      </w:r>
    </w:p>
    <w:p w14:paraId="324A6FA9" w14:textId="6A3509EE" w:rsidR="004E2904" w:rsidRPr="00126E15" w:rsidRDefault="004E2904" w:rsidP="004E2904">
      <w:pPr>
        <w:spacing w:after="0" w:line="240" w:lineRule="auto"/>
        <w:ind w:firstLine="567"/>
        <w:jc w:val="both"/>
        <w:rPr>
          <w:rFonts w:ascii="Times New Roman" w:eastAsia="Times New Roman" w:hAnsi="Times New Roman" w:cs="Times New Roman"/>
          <w:bCs/>
          <w:sz w:val="24"/>
          <w:szCs w:val="24"/>
          <w:lang w:val="ro-RO"/>
        </w:rPr>
      </w:pPr>
      <w:r w:rsidRPr="00126E15">
        <w:rPr>
          <w:rFonts w:ascii="Times New Roman" w:eastAsia="Times New Roman" w:hAnsi="Times New Roman" w:cs="Times New Roman"/>
          <w:bCs/>
          <w:sz w:val="24"/>
          <w:szCs w:val="24"/>
          <w:lang w:val="ro-RO"/>
        </w:rPr>
        <w:t>(ii) în cazul unui certificat de tip restrictiv, oferă un nivel de siguranță adecvat din punct de vedere al utilizării prevăzute; precum și</w:t>
      </w:r>
    </w:p>
    <w:p w14:paraId="2DBD8823" w14:textId="5099D951" w:rsidR="004E2904" w:rsidRDefault="004E2904" w:rsidP="004E2904">
      <w:pPr>
        <w:spacing w:after="0" w:line="240" w:lineRule="auto"/>
        <w:ind w:firstLine="567"/>
        <w:jc w:val="both"/>
        <w:rPr>
          <w:rFonts w:ascii="Times New Roman" w:eastAsia="Times New Roman" w:hAnsi="Times New Roman" w:cs="Times New Roman"/>
          <w:bCs/>
          <w:sz w:val="24"/>
          <w:szCs w:val="24"/>
          <w:lang w:val="ro-RO"/>
        </w:rPr>
      </w:pPr>
      <w:r w:rsidRPr="00126E15">
        <w:rPr>
          <w:rFonts w:ascii="Times New Roman" w:eastAsia="Times New Roman" w:hAnsi="Times New Roman" w:cs="Times New Roman"/>
          <w:bCs/>
          <w:sz w:val="24"/>
          <w:szCs w:val="24"/>
          <w:lang w:val="ro-RO"/>
        </w:rPr>
        <w:t>(b) orice condiție specială prevăzută de A</w:t>
      </w:r>
      <w:r w:rsidR="00126E15" w:rsidRPr="00126E15">
        <w:rPr>
          <w:rFonts w:ascii="Times New Roman" w:eastAsia="Times New Roman" w:hAnsi="Times New Roman" w:cs="Times New Roman"/>
          <w:bCs/>
          <w:sz w:val="24"/>
          <w:szCs w:val="24"/>
          <w:lang w:val="ro-RO"/>
        </w:rPr>
        <w:t>AC</w:t>
      </w:r>
      <w:r w:rsidRPr="00126E15">
        <w:rPr>
          <w:rFonts w:ascii="Times New Roman" w:eastAsia="Times New Roman" w:hAnsi="Times New Roman" w:cs="Times New Roman"/>
          <w:bCs/>
          <w:sz w:val="24"/>
          <w:szCs w:val="24"/>
          <w:lang w:val="ro-RO"/>
        </w:rPr>
        <w:t xml:space="preserve"> în conformitate cu punctul 21.B.75 litera (a).</w:t>
      </w:r>
    </w:p>
    <w:p w14:paraId="45000585" w14:textId="77777777" w:rsidR="004E2904" w:rsidRDefault="004E2904" w:rsidP="004E2904">
      <w:pPr>
        <w:spacing w:after="0" w:line="240" w:lineRule="auto"/>
        <w:ind w:firstLine="567"/>
        <w:jc w:val="both"/>
        <w:rPr>
          <w:rFonts w:ascii="Times New Roman" w:eastAsia="Times New Roman" w:hAnsi="Times New Roman" w:cs="Times New Roman"/>
          <w:bCs/>
          <w:sz w:val="24"/>
          <w:szCs w:val="24"/>
          <w:lang w:val="ro-RO"/>
        </w:rPr>
      </w:pPr>
    </w:p>
    <w:p w14:paraId="79985ACD" w14:textId="34FE6181" w:rsidR="004E2904" w:rsidRPr="000C7232" w:rsidRDefault="004E2904" w:rsidP="004E2904">
      <w:pPr>
        <w:spacing w:after="0" w:line="240" w:lineRule="auto"/>
        <w:ind w:firstLine="567"/>
        <w:jc w:val="both"/>
        <w:rPr>
          <w:rFonts w:ascii="Times New Roman" w:eastAsia="Times New Roman" w:hAnsi="Times New Roman" w:cs="Times New Roman"/>
          <w:b/>
          <w:sz w:val="24"/>
          <w:szCs w:val="24"/>
          <w:lang w:val="ro-RO"/>
        </w:rPr>
      </w:pPr>
      <w:r w:rsidRPr="000C7232">
        <w:rPr>
          <w:rFonts w:ascii="Times New Roman" w:eastAsia="Times New Roman" w:hAnsi="Times New Roman" w:cs="Times New Roman"/>
          <w:b/>
          <w:sz w:val="24"/>
          <w:szCs w:val="24"/>
          <w:lang w:val="ro-RO"/>
        </w:rPr>
        <w:t>21.B.82 Baza de certificare a datelor privind conformitatea operațională pentru un certificat de tip sau un certificat de tip restrictiv al unei aeronave</w:t>
      </w:r>
    </w:p>
    <w:p w14:paraId="0D4FE44B" w14:textId="6C9381F6" w:rsidR="004E2904" w:rsidRPr="000C7232" w:rsidRDefault="004E2904" w:rsidP="004E2904">
      <w:pPr>
        <w:spacing w:after="0" w:line="240" w:lineRule="auto"/>
        <w:ind w:firstLine="567"/>
        <w:jc w:val="both"/>
        <w:rPr>
          <w:rFonts w:ascii="Times New Roman" w:eastAsia="Times New Roman" w:hAnsi="Times New Roman" w:cs="Times New Roman"/>
          <w:bCs/>
          <w:sz w:val="24"/>
          <w:szCs w:val="24"/>
          <w:lang w:val="ro-RO"/>
        </w:rPr>
      </w:pPr>
      <w:r w:rsidRPr="000C7232">
        <w:rPr>
          <w:rFonts w:ascii="Times New Roman" w:eastAsia="Times New Roman" w:hAnsi="Times New Roman" w:cs="Times New Roman"/>
          <w:bCs/>
          <w:sz w:val="24"/>
          <w:szCs w:val="24"/>
          <w:lang w:val="ro-RO"/>
        </w:rPr>
        <w:t>A</w:t>
      </w:r>
      <w:r w:rsidR="00D504DE" w:rsidRPr="000C7232">
        <w:rPr>
          <w:rFonts w:ascii="Times New Roman" w:eastAsia="Times New Roman" w:hAnsi="Times New Roman" w:cs="Times New Roman"/>
          <w:bCs/>
          <w:sz w:val="24"/>
          <w:szCs w:val="24"/>
          <w:lang w:val="ro-RO"/>
        </w:rPr>
        <w:t>AC</w:t>
      </w:r>
      <w:r w:rsidRPr="000C7232">
        <w:rPr>
          <w:rFonts w:ascii="Times New Roman" w:eastAsia="Times New Roman" w:hAnsi="Times New Roman" w:cs="Times New Roman"/>
          <w:bCs/>
          <w:sz w:val="24"/>
          <w:szCs w:val="24"/>
          <w:lang w:val="ro-RO"/>
        </w:rPr>
        <w:t xml:space="preserve"> stabilește baza certificării pentru datele privind conformitatea operațională și o notifică solicitantului unui certificat de tip sau al unui certificat de tip restrictiv pentru o aeronavă. Baza certificării pentru datele privind conformitatea operațională constă în:</w:t>
      </w:r>
    </w:p>
    <w:p w14:paraId="087B1F4D" w14:textId="5AD564CA" w:rsidR="004E2904" w:rsidRPr="000C7232" w:rsidRDefault="004E2904" w:rsidP="004E2904">
      <w:pPr>
        <w:spacing w:after="0" w:line="240" w:lineRule="auto"/>
        <w:ind w:firstLine="567"/>
        <w:jc w:val="both"/>
        <w:rPr>
          <w:rFonts w:ascii="Times New Roman" w:eastAsia="Times New Roman" w:hAnsi="Times New Roman" w:cs="Times New Roman"/>
          <w:bCs/>
          <w:sz w:val="24"/>
          <w:szCs w:val="24"/>
          <w:lang w:val="ro-RO"/>
        </w:rPr>
      </w:pPr>
      <w:r w:rsidRPr="000C7232">
        <w:rPr>
          <w:rFonts w:ascii="Times New Roman" w:eastAsia="Times New Roman" w:hAnsi="Times New Roman" w:cs="Times New Roman"/>
          <w:bCs/>
          <w:sz w:val="24"/>
          <w:szCs w:val="24"/>
          <w:lang w:val="ro-RO"/>
        </w:rPr>
        <w:t>(a) specificațiile de certificare pentru datele privind conformitatea operațională indicate de A</w:t>
      </w:r>
      <w:r w:rsidR="00D504DE" w:rsidRPr="000C7232">
        <w:rPr>
          <w:rFonts w:ascii="Times New Roman" w:eastAsia="Times New Roman" w:hAnsi="Times New Roman" w:cs="Times New Roman"/>
          <w:bCs/>
          <w:sz w:val="24"/>
          <w:szCs w:val="24"/>
          <w:lang w:val="ro-RO"/>
        </w:rPr>
        <w:t>AC</w:t>
      </w:r>
      <w:r w:rsidRPr="000C7232">
        <w:rPr>
          <w:rFonts w:ascii="Times New Roman" w:eastAsia="Times New Roman" w:hAnsi="Times New Roman" w:cs="Times New Roman"/>
          <w:bCs/>
          <w:sz w:val="24"/>
          <w:szCs w:val="24"/>
          <w:lang w:val="ro-RO"/>
        </w:rPr>
        <w:t xml:space="preserve"> dintre cele aplicabile aeronavei la data depunerii cererii sau la data depunerii suplimentului de cerere pentru datele privind conformitatea operațională, în funcție de care este mai recentă, cu excepția cazului în care:</w:t>
      </w:r>
    </w:p>
    <w:p w14:paraId="7AF2A21F" w14:textId="297D1132" w:rsidR="004E2904" w:rsidRPr="000C7232" w:rsidRDefault="004E2904" w:rsidP="004E2904">
      <w:pPr>
        <w:spacing w:after="0" w:line="240" w:lineRule="auto"/>
        <w:ind w:firstLine="567"/>
        <w:jc w:val="both"/>
        <w:rPr>
          <w:rFonts w:ascii="Times New Roman" w:eastAsia="Times New Roman" w:hAnsi="Times New Roman" w:cs="Times New Roman"/>
          <w:bCs/>
          <w:sz w:val="24"/>
          <w:szCs w:val="24"/>
          <w:lang w:val="ro-RO"/>
        </w:rPr>
      </w:pPr>
      <w:r w:rsidRPr="000C7232">
        <w:rPr>
          <w:rFonts w:ascii="Times New Roman" w:eastAsia="Times New Roman" w:hAnsi="Times New Roman" w:cs="Times New Roman"/>
          <w:bCs/>
          <w:sz w:val="24"/>
          <w:szCs w:val="24"/>
          <w:lang w:val="ro-RO"/>
        </w:rPr>
        <w:t>1. solicitantul alege să se conformeze sau are obligația să se conformeze, în temeiul punctului 21.A.15 litera (f), specificațiilor de certificare care au devenit aplicabile după data depunerii cererii; Dacă un solicitant decide să se conformeze unei anumite specificații de certificare care a devenit aplicabilă după data depunerii cererii, A</w:t>
      </w:r>
      <w:r w:rsidR="00D504DE" w:rsidRPr="000C7232">
        <w:rPr>
          <w:rFonts w:ascii="Times New Roman" w:eastAsia="Times New Roman" w:hAnsi="Times New Roman" w:cs="Times New Roman"/>
          <w:bCs/>
          <w:sz w:val="24"/>
          <w:szCs w:val="24"/>
          <w:lang w:val="ro-RO"/>
        </w:rPr>
        <w:t>AC</w:t>
      </w:r>
      <w:r w:rsidRPr="000C7232">
        <w:rPr>
          <w:rFonts w:ascii="Times New Roman" w:eastAsia="Times New Roman" w:hAnsi="Times New Roman" w:cs="Times New Roman"/>
          <w:bCs/>
          <w:sz w:val="24"/>
          <w:szCs w:val="24"/>
          <w:lang w:val="ro-RO"/>
        </w:rPr>
        <w:t xml:space="preserve"> include în baza certificării de tip orice alte specificații de certificare direct legate de aceasta; sau</w:t>
      </w:r>
    </w:p>
    <w:p w14:paraId="46FDF73D" w14:textId="77777777" w:rsidR="000C7232" w:rsidRDefault="004E2904" w:rsidP="000C7232">
      <w:pPr>
        <w:spacing w:after="0"/>
        <w:jc w:val="both"/>
        <w:rPr>
          <w:rFonts w:ascii="Times New Roman" w:eastAsia="Times New Roman" w:hAnsi="Times New Roman" w:cs="Times New Roman"/>
          <w:bCs/>
          <w:sz w:val="24"/>
          <w:szCs w:val="24"/>
          <w:lang w:val="ro-RO"/>
        </w:rPr>
      </w:pPr>
      <w:r w:rsidRPr="000C7232">
        <w:rPr>
          <w:rFonts w:ascii="Times New Roman" w:eastAsia="Times New Roman" w:hAnsi="Times New Roman" w:cs="Times New Roman"/>
          <w:bCs/>
          <w:sz w:val="24"/>
          <w:szCs w:val="24"/>
          <w:lang w:val="ro-RO"/>
        </w:rPr>
        <w:t>2. A</w:t>
      </w:r>
      <w:r w:rsidR="00D504DE" w:rsidRPr="000C7232">
        <w:rPr>
          <w:rFonts w:ascii="Times New Roman" w:eastAsia="Times New Roman" w:hAnsi="Times New Roman" w:cs="Times New Roman"/>
          <w:bCs/>
          <w:sz w:val="24"/>
          <w:szCs w:val="24"/>
          <w:lang w:val="ro-RO"/>
        </w:rPr>
        <w:t>AC</w:t>
      </w:r>
      <w:r w:rsidRPr="000C7232">
        <w:rPr>
          <w:rFonts w:ascii="Times New Roman" w:eastAsia="Times New Roman" w:hAnsi="Times New Roman" w:cs="Times New Roman"/>
          <w:bCs/>
          <w:sz w:val="24"/>
          <w:szCs w:val="24"/>
          <w:lang w:val="ro-RO"/>
        </w:rPr>
        <w:t xml:space="preserve"> acceptă sau prevede mijloace alternative pentru a demonstra conformarea cu cerințele esențiale </w:t>
      </w:r>
      <w:r w:rsidR="000C7232" w:rsidRPr="000C7232">
        <w:rPr>
          <w:rFonts w:ascii="Times New Roman" w:eastAsia="Times New Roman" w:hAnsi="Times New Roman" w:cs="Times New Roman"/>
          <w:bCs/>
          <w:sz w:val="24"/>
          <w:szCs w:val="24"/>
          <w:lang w:val="ro-RO"/>
        </w:rPr>
        <w:t>privind navigabilitatea</w:t>
      </w:r>
      <w:r w:rsidRPr="000C7232">
        <w:rPr>
          <w:rFonts w:ascii="Times New Roman" w:eastAsia="Times New Roman" w:hAnsi="Times New Roman" w:cs="Times New Roman"/>
          <w:bCs/>
          <w:sz w:val="24"/>
          <w:szCs w:val="24"/>
          <w:lang w:val="ro-RO"/>
        </w:rPr>
        <w:t xml:space="preserve">, </w:t>
      </w:r>
      <w:r w:rsidR="000C7232" w:rsidRPr="000C7232">
        <w:rPr>
          <w:rFonts w:ascii="Times New Roman" w:eastAsia="Times New Roman" w:hAnsi="Times New Roman" w:cs="Times New Roman"/>
          <w:bCs/>
          <w:sz w:val="24"/>
          <w:szCs w:val="24"/>
          <w:lang w:val="ro-RO"/>
        </w:rPr>
        <w:t>privind compatibilitatea cu mediul referitoare la produse</w:t>
      </w:r>
      <w:r w:rsidRPr="000C7232">
        <w:rPr>
          <w:rFonts w:ascii="Times New Roman" w:eastAsia="Times New Roman" w:hAnsi="Times New Roman" w:cs="Times New Roman"/>
          <w:bCs/>
          <w:sz w:val="24"/>
          <w:szCs w:val="24"/>
          <w:lang w:val="ro-RO"/>
        </w:rPr>
        <w:t xml:space="preserve">, </w:t>
      </w:r>
      <w:r w:rsidR="000C7232" w:rsidRPr="000C7232">
        <w:rPr>
          <w:rFonts w:ascii="Times New Roman" w:eastAsia="Times New Roman" w:hAnsi="Times New Roman" w:cs="Times New Roman"/>
          <w:bCs/>
          <w:sz w:val="24"/>
          <w:szCs w:val="24"/>
          <w:lang w:val="ro-RO"/>
        </w:rPr>
        <w:t>aplicabile personalului aeronautic navigant</w:t>
      </w:r>
      <w:r w:rsidRPr="000C7232">
        <w:rPr>
          <w:rFonts w:ascii="Times New Roman" w:eastAsia="Times New Roman" w:hAnsi="Times New Roman" w:cs="Times New Roman"/>
          <w:bCs/>
          <w:sz w:val="24"/>
          <w:szCs w:val="24"/>
          <w:lang w:val="ro-RO"/>
        </w:rPr>
        <w:t xml:space="preserve"> și </w:t>
      </w:r>
      <w:r w:rsidR="000C7232" w:rsidRPr="000C7232">
        <w:rPr>
          <w:rFonts w:ascii="Times New Roman" w:eastAsia="Times New Roman" w:hAnsi="Times New Roman" w:cs="Times New Roman"/>
          <w:bCs/>
          <w:sz w:val="24"/>
          <w:szCs w:val="24"/>
          <w:lang w:val="ro-RO"/>
        </w:rPr>
        <w:t>aplicabile operațiunilor aeriene</w:t>
      </w:r>
      <w:r w:rsidRPr="000C7232">
        <w:rPr>
          <w:rFonts w:ascii="Times New Roman" w:eastAsia="Times New Roman" w:hAnsi="Times New Roman" w:cs="Times New Roman"/>
          <w:bCs/>
          <w:sz w:val="24"/>
          <w:szCs w:val="24"/>
          <w:lang w:val="ro-RO"/>
        </w:rPr>
        <w:t xml:space="preserve"> </w:t>
      </w:r>
      <w:r w:rsidR="000C7232" w:rsidRPr="000C7232">
        <w:rPr>
          <w:rFonts w:ascii="Times New Roman" w:eastAsia="Times New Roman" w:hAnsi="Times New Roman" w:cs="Times New Roman"/>
          <w:bCs/>
          <w:sz w:val="24"/>
          <w:szCs w:val="24"/>
          <w:lang w:val="ro-RO"/>
        </w:rPr>
        <w:t>în conformitate cu prevederile Codului Aerian</w:t>
      </w:r>
      <w:r w:rsidRPr="000C7232">
        <w:rPr>
          <w:rFonts w:ascii="Times New Roman" w:eastAsia="Times New Roman" w:hAnsi="Times New Roman" w:cs="Times New Roman"/>
          <w:bCs/>
          <w:sz w:val="24"/>
          <w:szCs w:val="24"/>
          <w:lang w:val="ro-RO"/>
        </w:rPr>
        <w:t>;</w:t>
      </w:r>
    </w:p>
    <w:p w14:paraId="3E1B93D1" w14:textId="031B3CF3" w:rsidR="004E2904" w:rsidRDefault="004E2904" w:rsidP="000C7232">
      <w:pPr>
        <w:jc w:val="both"/>
        <w:rPr>
          <w:rFonts w:ascii="Times New Roman" w:eastAsia="Times New Roman" w:hAnsi="Times New Roman" w:cs="Times New Roman"/>
          <w:bCs/>
          <w:sz w:val="24"/>
          <w:szCs w:val="24"/>
          <w:lang w:val="ro-RO"/>
        </w:rPr>
      </w:pPr>
      <w:r w:rsidRPr="000C7232">
        <w:rPr>
          <w:rFonts w:ascii="Times New Roman" w:eastAsia="Times New Roman" w:hAnsi="Times New Roman" w:cs="Times New Roman"/>
          <w:bCs/>
          <w:sz w:val="24"/>
          <w:szCs w:val="24"/>
          <w:lang w:val="ro-RO"/>
        </w:rPr>
        <w:t>(b) orice condiție specială prevăzută de A</w:t>
      </w:r>
      <w:r w:rsidR="00D504DE" w:rsidRPr="000C7232">
        <w:rPr>
          <w:rFonts w:ascii="Times New Roman" w:eastAsia="Times New Roman" w:hAnsi="Times New Roman" w:cs="Times New Roman"/>
          <w:bCs/>
          <w:sz w:val="24"/>
          <w:szCs w:val="24"/>
          <w:lang w:val="ro-RO"/>
        </w:rPr>
        <w:t>AC</w:t>
      </w:r>
      <w:r w:rsidRPr="000C7232">
        <w:rPr>
          <w:rFonts w:ascii="Times New Roman" w:eastAsia="Times New Roman" w:hAnsi="Times New Roman" w:cs="Times New Roman"/>
          <w:bCs/>
          <w:sz w:val="24"/>
          <w:szCs w:val="24"/>
          <w:lang w:val="ro-RO"/>
        </w:rPr>
        <w:t xml:space="preserve"> în conformitate cu punctul 21.B.75 litera (a).</w:t>
      </w:r>
    </w:p>
    <w:p w14:paraId="6AA7B7C4" w14:textId="77777777" w:rsidR="004E2904" w:rsidRDefault="004E2904" w:rsidP="004E2904">
      <w:pPr>
        <w:spacing w:after="0" w:line="240" w:lineRule="auto"/>
        <w:ind w:firstLine="567"/>
        <w:jc w:val="both"/>
        <w:rPr>
          <w:rFonts w:ascii="Times New Roman" w:eastAsia="Times New Roman" w:hAnsi="Times New Roman" w:cs="Times New Roman"/>
          <w:bCs/>
          <w:sz w:val="24"/>
          <w:szCs w:val="24"/>
          <w:lang w:val="ro-RO"/>
        </w:rPr>
      </w:pPr>
    </w:p>
    <w:p w14:paraId="06A1B1C9" w14:textId="0C5B3555" w:rsidR="004E2904" w:rsidRPr="000C7232" w:rsidRDefault="004E2904" w:rsidP="004E2904">
      <w:pPr>
        <w:spacing w:after="0" w:line="240" w:lineRule="auto"/>
        <w:ind w:firstLine="567"/>
        <w:jc w:val="both"/>
        <w:rPr>
          <w:rFonts w:ascii="Times New Roman" w:eastAsia="Times New Roman" w:hAnsi="Times New Roman" w:cs="Times New Roman"/>
          <w:b/>
          <w:sz w:val="24"/>
          <w:szCs w:val="24"/>
          <w:lang w:val="ro-RO"/>
        </w:rPr>
      </w:pPr>
      <w:r w:rsidRPr="000C7232">
        <w:rPr>
          <w:rFonts w:ascii="Times New Roman" w:eastAsia="Times New Roman" w:hAnsi="Times New Roman" w:cs="Times New Roman"/>
          <w:b/>
          <w:sz w:val="24"/>
          <w:szCs w:val="24"/>
          <w:lang w:val="ro-RO"/>
        </w:rPr>
        <w:t>21.B.85 Indicarea cerințelor de protecție a mediului aplicabile în cazul unui certificat tip sau al unui certificat de tip restrictiv</w:t>
      </w:r>
    </w:p>
    <w:p w14:paraId="1BEF04BD" w14:textId="5F7090A0" w:rsidR="004E2904" w:rsidRPr="000C7232" w:rsidRDefault="004E2904" w:rsidP="004E2904">
      <w:pPr>
        <w:spacing w:after="0" w:line="240" w:lineRule="auto"/>
        <w:ind w:firstLine="567"/>
        <w:jc w:val="both"/>
        <w:rPr>
          <w:rFonts w:ascii="Times New Roman" w:eastAsia="Times New Roman" w:hAnsi="Times New Roman" w:cs="Times New Roman"/>
          <w:bCs/>
          <w:sz w:val="24"/>
          <w:szCs w:val="24"/>
          <w:lang w:val="ro-RO"/>
        </w:rPr>
      </w:pPr>
      <w:r w:rsidRPr="000C7232">
        <w:rPr>
          <w:rFonts w:ascii="Times New Roman" w:eastAsia="Times New Roman" w:hAnsi="Times New Roman" w:cs="Times New Roman"/>
          <w:bCs/>
          <w:sz w:val="24"/>
          <w:szCs w:val="24"/>
          <w:lang w:val="ro-RO"/>
        </w:rPr>
        <w:t>(a) A</w:t>
      </w:r>
      <w:r w:rsidR="000C7232">
        <w:rPr>
          <w:rFonts w:ascii="Times New Roman" w:eastAsia="Times New Roman" w:hAnsi="Times New Roman" w:cs="Times New Roman"/>
          <w:bCs/>
          <w:sz w:val="24"/>
          <w:szCs w:val="24"/>
          <w:lang w:val="ro-RO"/>
        </w:rPr>
        <w:t>AC</w:t>
      </w:r>
      <w:r w:rsidRPr="000C7232">
        <w:rPr>
          <w:rFonts w:ascii="Times New Roman" w:eastAsia="Times New Roman" w:hAnsi="Times New Roman" w:cs="Times New Roman"/>
          <w:bCs/>
          <w:sz w:val="24"/>
          <w:szCs w:val="24"/>
          <w:lang w:val="ro-RO"/>
        </w:rPr>
        <w:t xml:space="preserve"> indică și notifică solicitantului cerințele de protecție a mediului aplicabile în cazul unui certificat de tip sau al unui certificat de tip restrictiv pentru o aeronavă sau în cazul unui certificat de tip pentru un motor. Indicarea și notificarea trebuie să conțină:</w:t>
      </w:r>
    </w:p>
    <w:p w14:paraId="20FB1ACC" w14:textId="4FAA16BD" w:rsidR="004E2904" w:rsidRPr="000C7232" w:rsidRDefault="004E2904" w:rsidP="004E2904">
      <w:pPr>
        <w:spacing w:after="0" w:line="240" w:lineRule="auto"/>
        <w:ind w:firstLine="567"/>
        <w:jc w:val="both"/>
        <w:rPr>
          <w:rFonts w:ascii="Times New Roman" w:eastAsia="Times New Roman" w:hAnsi="Times New Roman" w:cs="Times New Roman"/>
          <w:bCs/>
          <w:sz w:val="24"/>
          <w:szCs w:val="24"/>
          <w:lang w:val="ro-RO"/>
        </w:rPr>
      </w:pPr>
      <w:r w:rsidRPr="000C7232">
        <w:rPr>
          <w:rFonts w:ascii="Times New Roman" w:eastAsia="Times New Roman" w:hAnsi="Times New Roman" w:cs="Times New Roman"/>
          <w:bCs/>
          <w:sz w:val="24"/>
          <w:szCs w:val="24"/>
          <w:lang w:val="ro-RO"/>
        </w:rPr>
        <w:t>1. cerințele privind nivelul de zgomot aplicabile stabilite în:</w:t>
      </w:r>
    </w:p>
    <w:p w14:paraId="1977D3B0" w14:textId="4B372507" w:rsidR="004E2904" w:rsidRPr="000C7232" w:rsidRDefault="004E2904" w:rsidP="004E2904">
      <w:pPr>
        <w:spacing w:after="0" w:line="240" w:lineRule="auto"/>
        <w:ind w:firstLine="567"/>
        <w:jc w:val="both"/>
        <w:rPr>
          <w:rFonts w:ascii="Times New Roman" w:eastAsia="Times New Roman" w:hAnsi="Times New Roman" w:cs="Times New Roman"/>
          <w:bCs/>
          <w:sz w:val="24"/>
          <w:szCs w:val="24"/>
          <w:lang w:val="ro-RO"/>
        </w:rPr>
      </w:pPr>
      <w:r w:rsidRPr="000C7232">
        <w:rPr>
          <w:rFonts w:ascii="Times New Roman" w:eastAsia="Times New Roman" w:hAnsi="Times New Roman" w:cs="Times New Roman"/>
          <w:bCs/>
          <w:sz w:val="24"/>
          <w:szCs w:val="24"/>
          <w:lang w:val="ro-RO"/>
        </w:rPr>
        <w:t>(i) volumul I partea II capitolul 1 din anexa 16 la Convenția de la Chicago; și</w:t>
      </w:r>
    </w:p>
    <w:p w14:paraId="37713B37" w14:textId="1D946B9D" w:rsidR="004E2904" w:rsidRPr="000C7232" w:rsidRDefault="004E2904" w:rsidP="004E2904">
      <w:pPr>
        <w:spacing w:after="0" w:line="240" w:lineRule="auto"/>
        <w:ind w:firstLine="567"/>
        <w:jc w:val="both"/>
        <w:rPr>
          <w:rFonts w:ascii="Times New Roman" w:eastAsia="Times New Roman" w:hAnsi="Times New Roman" w:cs="Times New Roman"/>
          <w:bCs/>
          <w:sz w:val="24"/>
          <w:szCs w:val="24"/>
          <w:lang w:val="ro-RO"/>
        </w:rPr>
      </w:pPr>
      <w:r w:rsidRPr="000C7232">
        <w:rPr>
          <w:rFonts w:ascii="Times New Roman" w:eastAsia="Times New Roman" w:hAnsi="Times New Roman" w:cs="Times New Roman"/>
          <w:bCs/>
          <w:sz w:val="24"/>
          <w:szCs w:val="24"/>
          <w:lang w:val="ro-RO"/>
        </w:rPr>
        <w:t>(A) pentru avioane cu reacție subsonice, în capitolele 2, 3, 4 și 14;</w:t>
      </w:r>
    </w:p>
    <w:p w14:paraId="1724D83F" w14:textId="61F1395B" w:rsidR="004E2904" w:rsidRPr="000C7232" w:rsidRDefault="004E2904" w:rsidP="004E2904">
      <w:pPr>
        <w:spacing w:after="0" w:line="240" w:lineRule="auto"/>
        <w:ind w:firstLine="567"/>
        <w:jc w:val="both"/>
        <w:rPr>
          <w:rFonts w:ascii="Times New Roman" w:eastAsia="Times New Roman" w:hAnsi="Times New Roman" w:cs="Times New Roman"/>
          <w:bCs/>
          <w:sz w:val="24"/>
          <w:szCs w:val="24"/>
          <w:lang w:val="ro-RO"/>
        </w:rPr>
      </w:pPr>
      <w:r w:rsidRPr="000C7232">
        <w:rPr>
          <w:rFonts w:ascii="Times New Roman" w:eastAsia="Times New Roman" w:hAnsi="Times New Roman" w:cs="Times New Roman"/>
          <w:bCs/>
          <w:sz w:val="24"/>
          <w:szCs w:val="24"/>
          <w:lang w:val="ro-RO"/>
        </w:rPr>
        <w:t>(B) pentru avioane cu elice, în capitolele 3, 4, 5, 6, 10 și 14;</w:t>
      </w:r>
    </w:p>
    <w:p w14:paraId="747FFE6C" w14:textId="7E32314B" w:rsidR="004E2904" w:rsidRPr="000C7232" w:rsidRDefault="004E2904" w:rsidP="004E2904">
      <w:pPr>
        <w:spacing w:after="0" w:line="240" w:lineRule="auto"/>
        <w:ind w:firstLine="567"/>
        <w:jc w:val="both"/>
        <w:rPr>
          <w:rFonts w:ascii="Times New Roman" w:eastAsia="Times New Roman" w:hAnsi="Times New Roman" w:cs="Times New Roman"/>
          <w:bCs/>
          <w:sz w:val="24"/>
          <w:szCs w:val="24"/>
          <w:lang w:val="ro-RO"/>
        </w:rPr>
      </w:pPr>
      <w:r w:rsidRPr="000C7232">
        <w:rPr>
          <w:rFonts w:ascii="Times New Roman" w:eastAsia="Times New Roman" w:hAnsi="Times New Roman" w:cs="Times New Roman"/>
          <w:bCs/>
          <w:sz w:val="24"/>
          <w:szCs w:val="24"/>
          <w:lang w:val="ro-RO"/>
        </w:rPr>
        <w:t>(C) pentru elicoptere, în capitolele 8 și 11;</w:t>
      </w:r>
    </w:p>
    <w:p w14:paraId="1251D5AE" w14:textId="669A1742" w:rsidR="004E2904" w:rsidRPr="000C7232" w:rsidRDefault="004E2904" w:rsidP="004E2904">
      <w:pPr>
        <w:spacing w:after="0" w:line="240" w:lineRule="auto"/>
        <w:ind w:firstLine="567"/>
        <w:jc w:val="both"/>
        <w:rPr>
          <w:rFonts w:ascii="Times New Roman" w:eastAsia="Times New Roman" w:hAnsi="Times New Roman" w:cs="Times New Roman"/>
          <w:bCs/>
          <w:sz w:val="24"/>
          <w:szCs w:val="24"/>
          <w:lang w:val="ro-RO"/>
        </w:rPr>
      </w:pPr>
      <w:r w:rsidRPr="000C7232">
        <w:rPr>
          <w:rFonts w:ascii="Times New Roman" w:eastAsia="Times New Roman" w:hAnsi="Times New Roman" w:cs="Times New Roman"/>
          <w:bCs/>
          <w:sz w:val="24"/>
          <w:szCs w:val="24"/>
          <w:lang w:val="ro-RO"/>
        </w:rPr>
        <w:t>(D) pentru avioane supersonice, în capitolul 12; și</w:t>
      </w:r>
    </w:p>
    <w:p w14:paraId="361EB51F" w14:textId="407B397C" w:rsidR="004E2904" w:rsidRPr="000C7232" w:rsidRDefault="004E2904" w:rsidP="004E2904">
      <w:pPr>
        <w:spacing w:after="0" w:line="240" w:lineRule="auto"/>
        <w:ind w:firstLine="567"/>
        <w:jc w:val="both"/>
        <w:rPr>
          <w:rFonts w:ascii="Times New Roman" w:eastAsia="Times New Roman" w:hAnsi="Times New Roman" w:cs="Times New Roman"/>
          <w:bCs/>
          <w:sz w:val="24"/>
          <w:szCs w:val="24"/>
          <w:lang w:val="ro-RO"/>
        </w:rPr>
      </w:pPr>
      <w:r w:rsidRPr="000C7232">
        <w:rPr>
          <w:rFonts w:ascii="Times New Roman" w:eastAsia="Times New Roman" w:hAnsi="Times New Roman" w:cs="Times New Roman"/>
          <w:bCs/>
          <w:sz w:val="24"/>
          <w:szCs w:val="24"/>
          <w:lang w:val="ro-RO"/>
        </w:rPr>
        <w:t>(E) pentru avioane cu rotor basculant, în capitolul 13;</w:t>
      </w:r>
    </w:p>
    <w:p w14:paraId="2EE4E977" w14:textId="52592336" w:rsidR="004E2904" w:rsidRPr="000C7232" w:rsidRDefault="004E2904" w:rsidP="004E2904">
      <w:pPr>
        <w:spacing w:after="0" w:line="240" w:lineRule="auto"/>
        <w:ind w:firstLine="567"/>
        <w:jc w:val="both"/>
        <w:rPr>
          <w:rFonts w:ascii="Times New Roman" w:eastAsia="Times New Roman" w:hAnsi="Times New Roman" w:cs="Times New Roman"/>
          <w:bCs/>
          <w:sz w:val="24"/>
          <w:szCs w:val="24"/>
          <w:lang w:val="ro-RO"/>
        </w:rPr>
      </w:pPr>
      <w:r w:rsidRPr="000C7232">
        <w:rPr>
          <w:rFonts w:ascii="Times New Roman" w:eastAsia="Times New Roman" w:hAnsi="Times New Roman" w:cs="Times New Roman"/>
          <w:bCs/>
          <w:sz w:val="24"/>
          <w:szCs w:val="24"/>
          <w:lang w:val="ro-RO"/>
        </w:rPr>
        <w:t>(ii) volumul I al anexei 16 la Convenția de la Chicago:</w:t>
      </w:r>
    </w:p>
    <w:p w14:paraId="7A6142E5" w14:textId="40A8AE4D" w:rsidR="004E2904" w:rsidRPr="000C7232" w:rsidRDefault="004E2904" w:rsidP="004E2904">
      <w:pPr>
        <w:spacing w:after="0" w:line="240" w:lineRule="auto"/>
        <w:ind w:firstLine="567"/>
        <w:jc w:val="both"/>
        <w:rPr>
          <w:rFonts w:ascii="Times New Roman" w:eastAsia="Times New Roman" w:hAnsi="Times New Roman" w:cs="Times New Roman"/>
          <w:bCs/>
          <w:sz w:val="24"/>
          <w:szCs w:val="24"/>
          <w:lang w:val="ro-RO"/>
        </w:rPr>
      </w:pPr>
      <w:r w:rsidRPr="000C7232">
        <w:rPr>
          <w:rFonts w:ascii="Times New Roman" w:eastAsia="Times New Roman" w:hAnsi="Times New Roman" w:cs="Times New Roman"/>
          <w:bCs/>
          <w:sz w:val="24"/>
          <w:szCs w:val="24"/>
          <w:lang w:val="ro-RO"/>
        </w:rPr>
        <w:t>(A) apendicele 1 pentru avioanele cărora li se aplică capitolele 2 și 12 din anexa 16 la Convenția de la Chicago, volumul I, partea II;</w:t>
      </w:r>
    </w:p>
    <w:p w14:paraId="78A52472" w14:textId="22339817" w:rsidR="004E2904" w:rsidRPr="000C7232" w:rsidRDefault="004E2904" w:rsidP="004E2904">
      <w:pPr>
        <w:spacing w:after="0" w:line="240" w:lineRule="auto"/>
        <w:ind w:firstLine="567"/>
        <w:jc w:val="both"/>
        <w:rPr>
          <w:rFonts w:ascii="Times New Roman" w:eastAsia="Times New Roman" w:hAnsi="Times New Roman" w:cs="Times New Roman"/>
          <w:bCs/>
          <w:sz w:val="24"/>
          <w:szCs w:val="24"/>
          <w:lang w:val="ro-RO"/>
        </w:rPr>
      </w:pPr>
      <w:r w:rsidRPr="000C7232">
        <w:rPr>
          <w:rFonts w:ascii="Times New Roman" w:eastAsia="Times New Roman" w:hAnsi="Times New Roman" w:cs="Times New Roman"/>
          <w:bCs/>
          <w:sz w:val="24"/>
          <w:szCs w:val="24"/>
          <w:lang w:val="ro-RO"/>
        </w:rPr>
        <w:t>(B) apendicele 2 pentru avioanele cărora li se aplică capitolele 3, 4, 5, 8, 13 și 14 din anexa 16 la Convenția de la Chicago, volumul I, partea II;</w:t>
      </w:r>
    </w:p>
    <w:p w14:paraId="523DDBDD" w14:textId="305E7536" w:rsidR="004E2904" w:rsidRPr="000C7232" w:rsidRDefault="004E2904" w:rsidP="004E2904">
      <w:pPr>
        <w:spacing w:after="0" w:line="240" w:lineRule="auto"/>
        <w:ind w:firstLine="567"/>
        <w:jc w:val="both"/>
        <w:rPr>
          <w:rFonts w:ascii="Times New Roman" w:eastAsia="Times New Roman" w:hAnsi="Times New Roman" w:cs="Times New Roman"/>
          <w:bCs/>
          <w:sz w:val="24"/>
          <w:szCs w:val="24"/>
          <w:lang w:val="ro-RO"/>
        </w:rPr>
      </w:pPr>
      <w:r w:rsidRPr="000C7232">
        <w:rPr>
          <w:rFonts w:ascii="Times New Roman" w:eastAsia="Times New Roman" w:hAnsi="Times New Roman" w:cs="Times New Roman"/>
          <w:bCs/>
          <w:sz w:val="24"/>
          <w:szCs w:val="24"/>
          <w:lang w:val="ro-RO"/>
        </w:rPr>
        <w:t>(C) apendicele 3 pentru avioanele cărora li se aplică capitolul 6 din anexa 16 la Convenția de la Chicago, volumul I, partea II;</w:t>
      </w:r>
    </w:p>
    <w:p w14:paraId="2C84C3CD" w14:textId="32C35DB4" w:rsidR="004E2904" w:rsidRPr="000C7232" w:rsidRDefault="004E2904" w:rsidP="004E2904">
      <w:pPr>
        <w:spacing w:after="0" w:line="240" w:lineRule="auto"/>
        <w:ind w:firstLine="567"/>
        <w:jc w:val="both"/>
        <w:rPr>
          <w:rFonts w:ascii="Times New Roman" w:eastAsia="Times New Roman" w:hAnsi="Times New Roman" w:cs="Times New Roman"/>
          <w:bCs/>
          <w:sz w:val="24"/>
          <w:szCs w:val="24"/>
          <w:lang w:val="ro-RO"/>
        </w:rPr>
      </w:pPr>
      <w:r w:rsidRPr="000C7232">
        <w:rPr>
          <w:rFonts w:ascii="Times New Roman" w:eastAsia="Times New Roman" w:hAnsi="Times New Roman" w:cs="Times New Roman"/>
          <w:bCs/>
          <w:sz w:val="24"/>
          <w:szCs w:val="24"/>
          <w:lang w:val="ro-RO"/>
        </w:rPr>
        <w:t>(D) apendicele 4 pentru avioanele cărora li se aplică capitolul 11 din anexa 16 la Convenția de la Chicago, volumul I, partea II; și</w:t>
      </w:r>
    </w:p>
    <w:p w14:paraId="6F62E1C6" w14:textId="0BEE8801" w:rsidR="004E2904" w:rsidRPr="000C7232" w:rsidRDefault="004E2904" w:rsidP="004E2904">
      <w:pPr>
        <w:spacing w:after="0" w:line="240" w:lineRule="auto"/>
        <w:ind w:firstLine="567"/>
        <w:jc w:val="both"/>
        <w:rPr>
          <w:rFonts w:ascii="Times New Roman" w:eastAsia="Times New Roman" w:hAnsi="Times New Roman" w:cs="Times New Roman"/>
          <w:bCs/>
          <w:sz w:val="24"/>
          <w:szCs w:val="24"/>
          <w:lang w:val="ro-RO"/>
        </w:rPr>
      </w:pPr>
      <w:r w:rsidRPr="000C7232">
        <w:rPr>
          <w:rFonts w:ascii="Times New Roman" w:eastAsia="Times New Roman" w:hAnsi="Times New Roman" w:cs="Times New Roman"/>
          <w:bCs/>
          <w:sz w:val="24"/>
          <w:szCs w:val="24"/>
          <w:lang w:val="ro-RO"/>
        </w:rPr>
        <w:lastRenderedPageBreak/>
        <w:t>(E) apendicele 6 pentru avioanele cărora li se aplică volumul I partea II capitolul 10 din anexa 16 la Convenția de la Chicago;</w:t>
      </w:r>
    </w:p>
    <w:p w14:paraId="3EB9E598" w14:textId="58E43806" w:rsidR="004E2904" w:rsidRPr="000C7232" w:rsidRDefault="004E2904" w:rsidP="004E2904">
      <w:pPr>
        <w:spacing w:after="0" w:line="240" w:lineRule="auto"/>
        <w:ind w:firstLine="567"/>
        <w:jc w:val="both"/>
        <w:rPr>
          <w:rFonts w:ascii="Times New Roman" w:eastAsia="Times New Roman" w:hAnsi="Times New Roman" w:cs="Times New Roman"/>
          <w:bCs/>
          <w:sz w:val="24"/>
          <w:szCs w:val="24"/>
          <w:lang w:val="ro-RO"/>
        </w:rPr>
      </w:pPr>
      <w:r w:rsidRPr="000C7232">
        <w:rPr>
          <w:rFonts w:ascii="Times New Roman" w:eastAsia="Times New Roman" w:hAnsi="Times New Roman" w:cs="Times New Roman"/>
          <w:bCs/>
          <w:sz w:val="24"/>
          <w:szCs w:val="24"/>
          <w:lang w:val="ro-RO"/>
        </w:rPr>
        <w:t>2. cerințele aplicabile privind emisiile pentru prevenirea emisiilor intenționate de combustibil nears în cazul aeronavelor, stabilite în volumul II partea II capitolele 1 și 2 din anexa 16 la Convenția de la Chicago;</w:t>
      </w:r>
    </w:p>
    <w:p w14:paraId="34E4D120" w14:textId="464617B8" w:rsidR="004E2904" w:rsidRPr="000C7232" w:rsidRDefault="004E2904" w:rsidP="004E2904">
      <w:pPr>
        <w:spacing w:after="0" w:line="240" w:lineRule="auto"/>
        <w:ind w:firstLine="567"/>
        <w:jc w:val="both"/>
        <w:rPr>
          <w:rFonts w:ascii="Times New Roman" w:eastAsia="Times New Roman" w:hAnsi="Times New Roman" w:cs="Times New Roman"/>
          <w:bCs/>
          <w:sz w:val="24"/>
          <w:szCs w:val="24"/>
          <w:lang w:val="ro-RO"/>
        </w:rPr>
      </w:pPr>
      <w:r w:rsidRPr="000C7232">
        <w:rPr>
          <w:rFonts w:ascii="Times New Roman" w:eastAsia="Times New Roman" w:hAnsi="Times New Roman" w:cs="Times New Roman"/>
          <w:bCs/>
          <w:sz w:val="24"/>
          <w:szCs w:val="24"/>
          <w:lang w:val="ro-RO"/>
        </w:rPr>
        <w:t>3. cerințele aplicabile privind emisiile de fum, de gaze și de particule în suspensie provenite de la motoare, stabilite în:</w:t>
      </w:r>
    </w:p>
    <w:p w14:paraId="2130D399" w14:textId="0A08CA02" w:rsidR="004E2904" w:rsidRPr="000C7232" w:rsidRDefault="004E2904" w:rsidP="004E2904">
      <w:pPr>
        <w:spacing w:after="0" w:line="240" w:lineRule="auto"/>
        <w:ind w:firstLine="567"/>
        <w:jc w:val="both"/>
        <w:rPr>
          <w:rFonts w:ascii="Times New Roman" w:eastAsia="Times New Roman" w:hAnsi="Times New Roman" w:cs="Times New Roman"/>
          <w:bCs/>
          <w:sz w:val="24"/>
          <w:szCs w:val="24"/>
          <w:lang w:val="ro-RO"/>
        </w:rPr>
      </w:pPr>
      <w:r w:rsidRPr="000C7232">
        <w:rPr>
          <w:rFonts w:ascii="Times New Roman" w:eastAsia="Times New Roman" w:hAnsi="Times New Roman" w:cs="Times New Roman"/>
          <w:bCs/>
          <w:sz w:val="24"/>
          <w:szCs w:val="24"/>
          <w:lang w:val="ro-RO"/>
        </w:rPr>
        <w:t>(i) volumul II partea III capitolul 1 din anexa 16 la Convenția de la Chicago; și:</w:t>
      </w:r>
    </w:p>
    <w:p w14:paraId="62998C16" w14:textId="0E3A723E" w:rsidR="004E2904" w:rsidRPr="000C7232" w:rsidRDefault="004E2904" w:rsidP="004E2904">
      <w:pPr>
        <w:spacing w:after="0" w:line="240" w:lineRule="auto"/>
        <w:ind w:firstLine="567"/>
        <w:jc w:val="both"/>
        <w:rPr>
          <w:rFonts w:ascii="Times New Roman" w:eastAsia="Times New Roman" w:hAnsi="Times New Roman" w:cs="Times New Roman"/>
          <w:bCs/>
          <w:sz w:val="24"/>
          <w:szCs w:val="24"/>
          <w:lang w:val="ro-RO"/>
        </w:rPr>
      </w:pPr>
      <w:r w:rsidRPr="000C7232">
        <w:rPr>
          <w:rFonts w:ascii="Times New Roman" w:eastAsia="Times New Roman" w:hAnsi="Times New Roman" w:cs="Times New Roman"/>
          <w:bCs/>
          <w:sz w:val="24"/>
          <w:szCs w:val="24"/>
          <w:lang w:val="ro-RO"/>
        </w:rPr>
        <w:t>(A) pentru emisiile de fum și de gaze provenite de la motoarele turboreactoare și turboventilatoare destinate propulsiei numai la viteze subsonice, din capitolul 2;</w:t>
      </w:r>
    </w:p>
    <w:p w14:paraId="556CA344" w14:textId="733D5AE2" w:rsidR="004E2904" w:rsidRPr="000C7232" w:rsidRDefault="004E2904" w:rsidP="004E2904">
      <w:pPr>
        <w:spacing w:after="0" w:line="240" w:lineRule="auto"/>
        <w:ind w:firstLine="567"/>
        <w:jc w:val="both"/>
        <w:rPr>
          <w:rFonts w:ascii="Times New Roman" w:eastAsia="Times New Roman" w:hAnsi="Times New Roman" w:cs="Times New Roman"/>
          <w:bCs/>
          <w:sz w:val="24"/>
          <w:szCs w:val="24"/>
          <w:lang w:val="ro-RO"/>
        </w:rPr>
      </w:pPr>
      <w:r w:rsidRPr="000C7232">
        <w:rPr>
          <w:rFonts w:ascii="Times New Roman" w:eastAsia="Times New Roman" w:hAnsi="Times New Roman" w:cs="Times New Roman"/>
          <w:bCs/>
          <w:sz w:val="24"/>
          <w:szCs w:val="24"/>
          <w:lang w:val="ro-RO"/>
        </w:rPr>
        <w:t>(B) pentru emisiile de fum și gazoase provenite de la motoarele turboreactoare și turboventilatoare destinate propulsiei la viteze supersonice, din capitolul 3; și</w:t>
      </w:r>
    </w:p>
    <w:p w14:paraId="003A26AC" w14:textId="13D4904F" w:rsidR="004E2904" w:rsidRPr="000C7232" w:rsidRDefault="004E2904" w:rsidP="004E2904">
      <w:pPr>
        <w:spacing w:after="0" w:line="240" w:lineRule="auto"/>
        <w:ind w:firstLine="567"/>
        <w:jc w:val="both"/>
        <w:rPr>
          <w:rFonts w:ascii="Times New Roman" w:eastAsia="Times New Roman" w:hAnsi="Times New Roman" w:cs="Times New Roman"/>
          <w:bCs/>
          <w:sz w:val="24"/>
          <w:szCs w:val="24"/>
          <w:lang w:val="ro-RO"/>
        </w:rPr>
      </w:pPr>
      <w:r w:rsidRPr="000C7232">
        <w:rPr>
          <w:rFonts w:ascii="Times New Roman" w:eastAsia="Times New Roman" w:hAnsi="Times New Roman" w:cs="Times New Roman"/>
          <w:bCs/>
          <w:sz w:val="24"/>
          <w:szCs w:val="24"/>
          <w:lang w:val="ro-RO"/>
        </w:rPr>
        <w:t>(C) pentru emisiile de particule în suspensie provenite de la motoarele turboreactoare și turboventilatoare destinate propulsiei numai la viteze subsonice, din capitolul 4;</w:t>
      </w:r>
    </w:p>
    <w:p w14:paraId="6B8F33A2" w14:textId="5CB0D215" w:rsidR="004E2904" w:rsidRPr="000C7232" w:rsidRDefault="004E2904" w:rsidP="004E2904">
      <w:pPr>
        <w:spacing w:after="0" w:line="240" w:lineRule="auto"/>
        <w:ind w:firstLine="567"/>
        <w:jc w:val="both"/>
        <w:rPr>
          <w:rFonts w:ascii="Times New Roman" w:eastAsia="Times New Roman" w:hAnsi="Times New Roman" w:cs="Times New Roman"/>
          <w:bCs/>
          <w:sz w:val="24"/>
          <w:szCs w:val="24"/>
          <w:lang w:val="ro-RO"/>
        </w:rPr>
      </w:pPr>
      <w:r w:rsidRPr="000C7232">
        <w:rPr>
          <w:rFonts w:ascii="Times New Roman" w:eastAsia="Times New Roman" w:hAnsi="Times New Roman" w:cs="Times New Roman"/>
          <w:bCs/>
          <w:sz w:val="24"/>
          <w:szCs w:val="24"/>
          <w:lang w:val="ro-RO"/>
        </w:rPr>
        <w:t>(ii) volumul II al anexei 16 la Convenția de la Chicago:</w:t>
      </w:r>
    </w:p>
    <w:p w14:paraId="46A5E8EF" w14:textId="06784FFE" w:rsidR="004E2904" w:rsidRPr="000C7232" w:rsidRDefault="004E2904" w:rsidP="004E2904">
      <w:pPr>
        <w:spacing w:after="0" w:line="240" w:lineRule="auto"/>
        <w:ind w:firstLine="567"/>
        <w:jc w:val="both"/>
        <w:rPr>
          <w:rFonts w:ascii="Times New Roman" w:eastAsia="Times New Roman" w:hAnsi="Times New Roman" w:cs="Times New Roman"/>
          <w:bCs/>
          <w:sz w:val="24"/>
          <w:szCs w:val="24"/>
          <w:lang w:val="ro-RO"/>
        </w:rPr>
      </w:pPr>
      <w:r w:rsidRPr="000C7232">
        <w:rPr>
          <w:rFonts w:ascii="Times New Roman" w:eastAsia="Times New Roman" w:hAnsi="Times New Roman" w:cs="Times New Roman"/>
          <w:bCs/>
          <w:sz w:val="24"/>
          <w:szCs w:val="24"/>
          <w:lang w:val="ro-RO"/>
        </w:rPr>
        <w:t>(A) apendicele 1 pentru măsurarea raportului presiunii de referință;</w:t>
      </w:r>
    </w:p>
    <w:p w14:paraId="2BFACAC4" w14:textId="50A16703" w:rsidR="004E2904" w:rsidRPr="000C7232" w:rsidRDefault="004E2904" w:rsidP="004E2904">
      <w:pPr>
        <w:spacing w:after="0" w:line="240" w:lineRule="auto"/>
        <w:ind w:firstLine="567"/>
        <w:jc w:val="both"/>
        <w:rPr>
          <w:rFonts w:ascii="Times New Roman" w:eastAsia="Times New Roman" w:hAnsi="Times New Roman" w:cs="Times New Roman"/>
          <w:bCs/>
          <w:sz w:val="24"/>
          <w:szCs w:val="24"/>
          <w:lang w:val="ro-RO"/>
        </w:rPr>
      </w:pPr>
      <w:r w:rsidRPr="000C7232">
        <w:rPr>
          <w:rFonts w:ascii="Times New Roman" w:eastAsia="Times New Roman" w:hAnsi="Times New Roman" w:cs="Times New Roman"/>
          <w:bCs/>
          <w:sz w:val="24"/>
          <w:szCs w:val="24"/>
          <w:lang w:val="ro-RO"/>
        </w:rPr>
        <w:t>(B) apendicele 2 pentru evaluarea emisiilor de fum;</w:t>
      </w:r>
    </w:p>
    <w:p w14:paraId="311AE091" w14:textId="5AF9D094" w:rsidR="004E2904" w:rsidRPr="000C7232" w:rsidRDefault="004E2904" w:rsidP="004E2904">
      <w:pPr>
        <w:spacing w:after="0" w:line="240" w:lineRule="auto"/>
        <w:ind w:firstLine="567"/>
        <w:jc w:val="both"/>
        <w:rPr>
          <w:rFonts w:ascii="Times New Roman" w:eastAsia="Times New Roman" w:hAnsi="Times New Roman" w:cs="Times New Roman"/>
          <w:bCs/>
          <w:sz w:val="24"/>
          <w:szCs w:val="24"/>
          <w:lang w:val="ro-RO"/>
        </w:rPr>
      </w:pPr>
      <w:r w:rsidRPr="000C7232">
        <w:rPr>
          <w:rFonts w:ascii="Times New Roman" w:eastAsia="Times New Roman" w:hAnsi="Times New Roman" w:cs="Times New Roman"/>
          <w:bCs/>
          <w:sz w:val="24"/>
          <w:szCs w:val="24"/>
          <w:lang w:val="ro-RO"/>
        </w:rPr>
        <w:t>(C) apendicele 3 pentru instrumentele de măsură și tehnicile de măsurare a emisiilor de gaze;</w:t>
      </w:r>
    </w:p>
    <w:p w14:paraId="791DCCDB" w14:textId="3CC3AC96" w:rsidR="004E2904" w:rsidRPr="000C7232" w:rsidRDefault="004E2904" w:rsidP="004E2904">
      <w:pPr>
        <w:spacing w:after="0" w:line="240" w:lineRule="auto"/>
        <w:ind w:firstLine="567"/>
        <w:jc w:val="both"/>
        <w:rPr>
          <w:rFonts w:ascii="Times New Roman" w:eastAsia="Times New Roman" w:hAnsi="Times New Roman" w:cs="Times New Roman"/>
          <w:bCs/>
          <w:sz w:val="24"/>
          <w:szCs w:val="24"/>
          <w:lang w:val="ro-RO"/>
        </w:rPr>
      </w:pPr>
      <w:r w:rsidRPr="000C7232">
        <w:rPr>
          <w:rFonts w:ascii="Times New Roman" w:eastAsia="Times New Roman" w:hAnsi="Times New Roman" w:cs="Times New Roman"/>
          <w:bCs/>
          <w:sz w:val="24"/>
          <w:szCs w:val="24"/>
          <w:lang w:val="ro-RO"/>
        </w:rPr>
        <w:t>(D) apendicele 4 pentru specificațiile combustibilului care trebuie utilizat la testarea emisiilor motoarelor cu turbină ale aeronavelor;</w:t>
      </w:r>
    </w:p>
    <w:p w14:paraId="07A795D4" w14:textId="39C0C2C5" w:rsidR="004E2904" w:rsidRPr="000C7232" w:rsidRDefault="004E2904" w:rsidP="004E2904">
      <w:pPr>
        <w:spacing w:after="0" w:line="240" w:lineRule="auto"/>
        <w:ind w:firstLine="567"/>
        <w:jc w:val="both"/>
        <w:rPr>
          <w:rFonts w:ascii="Times New Roman" w:eastAsia="Times New Roman" w:hAnsi="Times New Roman" w:cs="Times New Roman"/>
          <w:bCs/>
          <w:sz w:val="24"/>
          <w:szCs w:val="24"/>
          <w:lang w:val="ro-RO"/>
        </w:rPr>
      </w:pPr>
      <w:r w:rsidRPr="000C7232">
        <w:rPr>
          <w:rFonts w:ascii="Times New Roman" w:eastAsia="Times New Roman" w:hAnsi="Times New Roman" w:cs="Times New Roman"/>
          <w:bCs/>
          <w:sz w:val="24"/>
          <w:szCs w:val="24"/>
          <w:lang w:val="ro-RO"/>
        </w:rPr>
        <w:t>(E) apendicele 5 pentru instrumentele de măsură și tehnicile de măsurare a emisiilor de gaze ale motoarelor cu turbină cu gaz cu post-arzător;</w:t>
      </w:r>
    </w:p>
    <w:p w14:paraId="59BF3E56" w14:textId="32FCD5F6" w:rsidR="004E2904" w:rsidRPr="000C7232" w:rsidRDefault="004E2904" w:rsidP="004E2904">
      <w:pPr>
        <w:spacing w:after="0" w:line="240" w:lineRule="auto"/>
        <w:ind w:firstLine="567"/>
        <w:jc w:val="both"/>
        <w:rPr>
          <w:rFonts w:ascii="Times New Roman" w:eastAsia="Times New Roman" w:hAnsi="Times New Roman" w:cs="Times New Roman"/>
          <w:bCs/>
          <w:sz w:val="24"/>
          <w:szCs w:val="24"/>
          <w:lang w:val="ro-RO"/>
        </w:rPr>
      </w:pPr>
      <w:r w:rsidRPr="000C7232">
        <w:rPr>
          <w:rFonts w:ascii="Times New Roman" w:eastAsia="Times New Roman" w:hAnsi="Times New Roman" w:cs="Times New Roman"/>
          <w:bCs/>
          <w:sz w:val="24"/>
          <w:szCs w:val="24"/>
          <w:lang w:val="ro-RO"/>
        </w:rPr>
        <w:t>(F) apendicele 6 pentru procedura de conformare pentru emisiile de fum, de gaze și de particule în suspensie; și</w:t>
      </w:r>
    </w:p>
    <w:p w14:paraId="0EE5CBE2" w14:textId="28A90267" w:rsidR="004E2904" w:rsidRPr="000C7232" w:rsidRDefault="004E2904" w:rsidP="004E2904">
      <w:pPr>
        <w:spacing w:after="0" w:line="240" w:lineRule="auto"/>
        <w:ind w:firstLine="567"/>
        <w:jc w:val="both"/>
        <w:rPr>
          <w:rFonts w:ascii="Times New Roman" w:eastAsia="Times New Roman" w:hAnsi="Times New Roman" w:cs="Times New Roman"/>
          <w:bCs/>
          <w:sz w:val="24"/>
          <w:szCs w:val="24"/>
          <w:lang w:val="ro-RO"/>
        </w:rPr>
      </w:pPr>
      <w:r w:rsidRPr="000C7232">
        <w:rPr>
          <w:rFonts w:ascii="Times New Roman" w:eastAsia="Times New Roman" w:hAnsi="Times New Roman" w:cs="Times New Roman"/>
          <w:bCs/>
          <w:sz w:val="24"/>
          <w:szCs w:val="24"/>
          <w:lang w:val="ro-RO"/>
        </w:rPr>
        <w:t>(G) apendicele 7 pentru instrumentele de măsură și tehnicile de măsurare a particulelor în suspensie nevolatile;</w:t>
      </w:r>
    </w:p>
    <w:p w14:paraId="368B3487" w14:textId="76CE008E" w:rsidR="004E2904" w:rsidRPr="000C7232" w:rsidRDefault="004E2904" w:rsidP="004E2904">
      <w:pPr>
        <w:spacing w:after="0" w:line="240" w:lineRule="auto"/>
        <w:ind w:firstLine="567"/>
        <w:jc w:val="both"/>
        <w:rPr>
          <w:rFonts w:ascii="Times New Roman" w:eastAsia="Times New Roman" w:hAnsi="Times New Roman" w:cs="Times New Roman"/>
          <w:bCs/>
          <w:sz w:val="24"/>
          <w:szCs w:val="24"/>
          <w:lang w:val="ro-RO"/>
        </w:rPr>
      </w:pPr>
      <w:r w:rsidRPr="000C7232">
        <w:rPr>
          <w:rFonts w:ascii="Times New Roman" w:eastAsia="Times New Roman" w:hAnsi="Times New Roman" w:cs="Times New Roman"/>
          <w:bCs/>
          <w:sz w:val="24"/>
          <w:szCs w:val="24"/>
          <w:lang w:val="ro-RO"/>
        </w:rPr>
        <w:t>4. cerințele aplicabile emisiilor de CO2 ale avioanelor, stabilite în:</w:t>
      </w:r>
    </w:p>
    <w:p w14:paraId="18381888" w14:textId="57F8514E" w:rsidR="004E2904" w:rsidRPr="000C7232" w:rsidRDefault="004E2904" w:rsidP="004E2904">
      <w:pPr>
        <w:spacing w:after="0" w:line="240" w:lineRule="auto"/>
        <w:ind w:firstLine="567"/>
        <w:jc w:val="both"/>
        <w:rPr>
          <w:rFonts w:ascii="Times New Roman" w:eastAsia="Times New Roman" w:hAnsi="Times New Roman" w:cs="Times New Roman"/>
          <w:bCs/>
          <w:sz w:val="24"/>
          <w:szCs w:val="24"/>
          <w:lang w:val="ro-RO"/>
        </w:rPr>
      </w:pPr>
      <w:r w:rsidRPr="000C7232">
        <w:rPr>
          <w:rFonts w:ascii="Times New Roman" w:eastAsia="Times New Roman" w:hAnsi="Times New Roman" w:cs="Times New Roman"/>
          <w:bCs/>
          <w:sz w:val="24"/>
          <w:szCs w:val="24"/>
          <w:lang w:val="ro-RO"/>
        </w:rPr>
        <w:t>(i) volumul III partea II capitolul 1 din anexa 16 la Convenția de la Chicago; și:</w:t>
      </w:r>
    </w:p>
    <w:p w14:paraId="54B6E85E" w14:textId="6C53F1C7" w:rsidR="004E2904" w:rsidRPr="000C7232" w:rsidRDefault="004E2904" w:rsidP="004E2904">
      <w:pPr>
        <w:spacing w:after="0" w:line="240" w:lineRule="auto"/>
        <w:ind w:firstLine="567"/>
        <w:jc w:val="both"/>
        <w:rPr>
          <w:rFonts w:ascii="Times New Roman" w:eastAsia="Times New Roman" w:hAnsi="Times New Roman" w:cs="Times New Roman"/>
          <w:bCs/>
          <w:sz w:val="24"/>
          <w:szCs w:val="24"/>
          <w:lang w:val="ro-RO"/>
        </w:rPr>
      </w:pPr>
      <w:r w:rsidRPr="000C7232">
        <w:rPr>
          <w:rFonts w:ascii="Times New Roman" w:eastAsia="Times New Roman" w:hAnsi="Times New Roman" w:cs="Times New Roman"/>
          <w:bCs/>
          <w:sz w:val="24"/>
          <w:szCs w:val="24"/>
          <w:lang w:val="ro-RO"/>
        </w:rPr>
        <w:t>(A) pentru avioane cu reacție subsonice, în capitolul 2; și</w:t>
      </w:r>
    </w:p>
    <w:p w14:paraId="7F4262B7" w14:textId="6B6F5454" w:rsidR="004E2904" w:rsidRPr="000C7232" w:rsidRDefault="004E2904" w:rsidP="004E2904">
      <w:pPr>
        <w:spacing w:after="0" w:line="240" w:lineRule="auto"/>
        <w:ind w:firstLine="567"/>
        <w:jc w:val="both"/>
        <w:rPr>
          <w:rFonts w:ascii="Times New Roman" w:eastAsia="Times New Roman" w:hAnsi="Times New Roman" w:cs="Times New Roman"/>
          <w:bCs/>
          <w:sz w:val="24"/>
          <w:szCs w:val="24"/>
          <w:lang w:val="ro-RO"/>
        </w:rPr>
      </w:pPr>
      <w:r w:rsidRPr="000C7232">
        <w:rPr>
          <w:rFonts w:ascii="Times New Roman" w:eastAsia="Times New Roman" w:hAnsi="Times New Roman" w:cs="Times New Roman"/>
          <w:bCs/>
          <w:sz w:val="24"/>
          <w:szCs w:val="24"/>
          <w:lang w:val="ro-RO"/>
        </w:rPr>
        <w:t>(B) pentru avioane cu elice subsonice, în capitolul 2;</w:t>
      </w:r>
    </w:p>
    <w:p w14:paraId="5AB2FE29" w14:textId="2903103B" w:rsidR="004E2904" w:rsidRPr="000C7232" w:rsidRDefault="004E2904" w:rsidP="004E2904">
      <w:pPr>
        <w:spacing w:after="0" w:line="240" w:lineRule="auto"/>
        <w:ind w:firstLine="567"/>
        <w:jc w:val="both"/>
        <w:rPr>
          <w:rFonts w:ascii="Times New Roman" w:eastAsia="Times New Roman" w:hAnsi="Times New Roman" w:cs="Times New Roman"/>
          <w:bCs/>
          <w:sz w:val="24"/>
          <w:szCs w:val="24"/>
          <w:lang w:val="ro-RO"/>
        </w:rPr>
      </w:pPr>
      <w:r w:rsidRPr="000C7232">
        <w:rPr>
          <w:rFonts w:ascii="Times New Roman" w:eastAsia="Times New Roman" w:hAnsi="Times New Roman" w:cs="Times New Roman"/>
          <w:bCs/>
          <w:sz w:val="24"/>
          <w:szCs w:val="24"/>
          <w:lang w:val="ro-RO"/>
        </w:rPr>
        <w:t>(ii) volumul III din anexa 16 la Convenția de la Chicago apendicele 1 și 2 pentru avioanele cărora li se aplică volumul III partea II capitolul 2 din anexa 16 la Convenția de la Chicago;</w:t>
      </w:r>
    </w:p>
    <w:p w14:paraId="45CD362F" w14:textId="759268B1" w:rsidR="004E2904" w:rsidRPr="000C7232" w:rsidRDefault="004E2904" w:rsidP="004E2904">
      <w:pPr>
        <w:spacing w:after="0" w:line="240" w:lineRule="auto"/>
        <w:ind w:firstLine="567"/>
        <w:jc w:val="both"/>
        <w:rPr>
          <w:rFonts w:ascii="Times New Roman" w:eastAsia="Times New Roman" w:hAnsi="Times New Roman" w:cs="Times New Roman"/>
          <w:bCs/>
          <w:sz w:val="24"/>
          <w:szCs w:val="24"/>
          <w:lang w:val="ro-RO"/>
        </w:rPr>
      </w:pPr>
      <w:r w:rsidRPr="000C7232">
        <w:rPr>
          <w:rFonts w:ascii="Times New Roman" w:eastAsia="Times New Roman" w:hAnsi="Times New Roman" w:cs="Times New Roman"/>
          <w:bCs/>
          <w:sz w:val="24"/>
          <w:szCs w:val="24"/>
          <w:lang w:val="ro-RO"/>
        </w:rPr>
        <w:t>5. pentru motoare, cerințele aplicabile din volumul II partea IV din anexa 16 la Convenția de la Chicago și din apendicele 8 la anexa menționată referitoare la evaluarea particulelor în suspensie nevolatile în scopul inventarierii și al modelării.</w:t>
      </w:r>
    </w:p>
    <w:p w14:paraId="5A147418" w14:textId="31F96F34" w:rsidR="004E2904" w:rsidRDefault="004E2904" w:rsidP="004E2904">
      <w:pPr>
        <w:spacing w:after="0" w:line="240" w:lineRule="auto"/>
        <w:ind w:firstLine="567"/>
        <w:jc w:val="both"/>
        <w:rPr>
          <w:rFonts w:ascii="Times New Roman" w:eastAsia="Times New Roman" w:hAnsi="Times New Roman" w:cs="Times New Roman"/>
          <w:bCs/>
          <w:sz w:val="24"/>
          <w:szCs w:val="24"/>
          <w:lang w:val="ro-RO"/>
        </w:rPr>
      </w:pPr>
      <w:r w:rsidRPr="000C7232">
        <w:rPr>
          <w:rFonts w:ascii="Times New Roman" w:eastAsia="Times New Roman" w:hAnsi="Times New Roman" w:cs="Times New Roman"/>
          <w:bCs/>
          <w:sz w:val="24"/>
          <w:szCs w:val="24"/>
          <w:lang w:val="ro-RO"/>
        </w:rPr>
        <w:t>(b) (rezervat).</w:t>
      </w:r>
    </w:p>
    <w:p w14:paraId="4B9D5C8C" w14:textId="77777777" w:rsidR="001C6936" w:rsidRDefault="001C6936" w:rsidP="004E2904">
      <w:pPr>
        <w:spacing w:after="0" w:line="240" w:lineRule="auto"/>
        <w:ind w:firstLine="567"/>
        <w:jc w:val="both"/>
        <w:rPr>
          <w:rFonts w:ascii="Times New Roman" w:eastAsia="Times New Roman" w:hAnsi="Times New Roman" w:cs="Times New Roman"/>
          <w:bCs/>
          <w:sz w:val="24"/>
          <w:szCs w:val="24"/>
          <w:lang w:val="ro-RO"/>
        </w:rPr>
      </w:pPr>
    </w:p>
    <w:p w14:paraId="2CC54C16" w14:textId="547E9A8F" w:rsidR="001C6936" w:rsidRPr="005F2FB4" w:rsidRDefault="001C6936" w:rsidP="001C6936">
      <w:pPr>
        <w:spacing w:after="0" w:line="240" w:lineRule="auto"/>
        <w:ind w:firstLine="567"/>
        <w:jc w:val="both"/>
        <w:rPr>
          <w:rFonts w:ascii="Times New Roman" w:eastAsia="Times New Roman" w:hAnsi="Times New Roman" w:cs="Times New Roman"/>
          <w:b/>
          <w:sz w:val="24"/>
          <w:szCs w:val="24"/>
          <w:lang w:val="ro-RO"/>
        </w:rPr>
      </w:pPr>
      <w:r w:rsidRPr="005F2FB4">
        <w:rPr>
          <w:rFonts w:ascii="Times New Roman" w:eastAsia="Times New Roman" w:hAnsi="Times New Roman" w:cs="Times New Roman"/>
          <w:b/>
          <w:sz w:val="24"/>
          <w:szCs w:val="24"/>
          <w:lang w:val="ro-RO"/>
        </w:rPr>
        <w:t>21.B.100 Nivelul de implicare</w:t>
      </w:r>
    </w:p>
    <w:p w14:paraId="25487BCD" w14:textId="4C60CFC9" w:rsidR="001C6936" w:rsidRPr="005F2FB4" w:rsidRDefault="001C6936" w:rsidP="001C6936">
      <w:pPr>
        <w:spacing w:after="0" w:line="240" w:lineRule="auto"/>
        <w:ind w:firstLine="567"/>
        <w:jc w:val="both"/>
        <w:rPr>
          <w:rFonts w:ascii="Times New Roman" w:eastAsia="Times New Roman" w:hAnsi="Times New Roman" w:cs="Times New Roman"/>
          <w:bCs/>
          <w:sz w:val="24"/>
          <w:szCs w:val="24"/>
          <w:lang w:val="ro-RO"/>
        </w:rPr>
      </w:pPr>
      <w:r w:rsidRPr="005F2FB4">
        <w:rPr>
          <w:rFonts w:ascii="Times New Roman" w:eastAsia="Times New Roman" w:hAnsi="Times New Roman" w:cs="Times New Roman"/>
          <w:bCs/>
          <w:sz w:val="24"/>
          <w:szCs w:val="24"/>
          <w:lang w:val="ro-RO"/>
        </w:rPr>
        <w:t>(a) A</w:t>
      </w:r>
      <w:r w:rsidR="007B1567">
        <w:rPr>
          <w:rFonts w:ascii="Times New Roman" w:eastAsia="Times New Roman" w:hAnsi="Times New Roman" w:cs="Times New Roman"/>
          <w:bCs/>
          <w:sz w:val="24"/>
          <w:szCs w:val="24"/>
          <w:lang w:val="ro-RO"/>
        </w:rPr>
        <w:t>AC</w:t>
      </w:r>
      <w:r w:rsidRPr="005F2FB4">
        <w:rPr>
          <w:rFonts w:ascii="Times New Roman" w:eastAsia="Times New Roman" w:hAnsi="Times New Roman" w:cs="Times New Roman"/>
          <w:bCs/>
          <w:sz w:val="24"/>
          <w:szCs w:val="24"/>
          <w:lang w:val="ro-RO"/>
        </w:rPr>
        <w:t xml:space="preserve"> stabilește implicarea sa în verificarea activităților și datelor de demonstrare a conformității în ceea ce privește cererea de certificat de tip, de certificat de tip restrictiv, de aprobare a unei modificări majore, de certificat de tip suplimentar, de aprobare a unui proiect de reparații majore. A</w:t>
      </w:r>
      <w:r w:rsidR="007B1567">
        <w:rPr>
          <w:rFonts w:ascii="Times New Roman" w:eastAsia="Times New Roman" w:hAnsi="Times New Roman" w:cs="Times New Roman"/>
          <w:bCs/>
          <w:sz w:val="24"/>
          <w:szCs w:val="24"/>
          <w:lang w:val="ro-RO"/>
        </w:rPr>
        <w:t>AC</w:t>
      </w:r>
      <w:r w:rsidRPr="005F2FB4">
        <w:rPr>
          <w:rFonts w:ascii="Times New Roman" w:eastAsia="Times New Roman" w:hAnsi="Times New Roman" w:cs="Times New Roman"/>
          <w:bCs/>
          <w:sz w:val="24"/>
          <w:szCs w:val="24"/>
          <w:lang w:val="ro-RO"/>
        </w:rPr>
        <w:t xml:space="preserve"> procedează în acest sens pe baza unei evaluări a grupelor semnificative de activități de demonstrare a conformității din cadrul programului de certificare. Evaluarea respectivă trebuie să abordeze:</w:t>
      </w:r>
    </w:p>
    <w:p w14:paraId="071C3C11" w14:textId="43476049" w:rsidR="001C6936" w:rsidRPr="005F2FB4" w:rsidRDefault="001C6936" w:rsidP="001C6936">
      <w:pPr>
        <w:spacing w:after="0" w:line="240" w:lineRule="auto"/>
        <w:ind w:firstLine="567"/>
        <w:jc w:val="both"/>
        <w:rPr>
          <w:rFonts w:ascii="Times New Roman" w:eastAsia="Times New Roman" w:hAnsi="Times New Roman" w:cs="Times New Roman"/>
          <w:bCs/>
          <w:sz w:val="24"/>
          <w:szCs w:val="24"/>
          <w:lang w:val="ro-RO"/>
        </w:rPr>
      </w:pPr>
      <w:r w:rsidRPr="005F2FB4">
        <w:rPr>
          <w:rFonts w:ascii="Times New Roman" w:eastAsia="Times New Roman" w:hAnsi="Times New Roman" w:cs="Times New Roman"/>
          <w:bCs/>
          <w:sz w:val="24"/>
          <w:szCs w:val="24"/>
          <w:lang w:val="ro-RO"/>
        </w:rPr>
        <w:t>— probabilitatea unei neconformități neidentificate cu baza certificării de tip, cu baza de certificare a datelor privind conformitatea operațională sau cu cerințele de protecție a mediului; precum și</w:t>
      </w:r>
    </w:p>
    <w:p w14:paraId="627B6E9E" w14:textId="2445B287" w:rsidR="001C6936" w:rsidRPr="005F2FB4" w:rsidRDefault="001C6936" w:rsidP="001C6936">
      <w:pPr>
        <w:spacing w:after="0" w:line="240" w:lineRule="auto"/>
        <w:ind w:firstLine="567"/>
        <w:jc w:val="both"/>
        <w:rPr>
          <w:rFonts w:ascii="Times New Roman" w:eastAsia="Times New Roman" w:hAnsi="Times New Roman" w:cs="Times New Roman"/>
          <w:bCs/>
          <w:sz w:val="24"/>
          <w:szCs w:val="24"/>
          <w:lang w:val="ro-RO"/>
        </w:rPr>
      </w:pPr>
      <w:r w:rsidRPr="005F2FB4">
        <w:rPr>
          <w:rFonts w:ascii="Times New Roman" w:eastAsia="Times New Roman" w:hAnsi="Times New Roman" w:cs="Times New Roman"/>
          <w:bCs/>
          <w:sz w:val="24"/>
          <w:szCs w:val="24"/>
          <w:lang w:val="ro-RO"/>
        </w:rPr>
        <w:t>— impactul potențial al respectivei neconformități asupra siguranței produsului sau asupra protecției mediului</w:t>
      </w:r>
    </w:p>
    <w:p w14:paraId="344F89AD" w14:textId="77777777" w:rsidR="001C6936" w:rsidRPr="005F2FB4" w:rsidRDefault="001C6936" w:rsidP="001C6936">
      <w:pPr>
        <w:spacing w:after="0" w:line="240" w:lineRule="auto"/>
        <w:ind w:firstLine="567"/>
        <w:jc w:val="both"/>
        <w:rPr>
          <w:rFonts w:ascii="Times New Roman" w:eastAsia="Times New Roman" w:hAnsi="Times New Roman" w:cs="Times New Roman"/>
          <w:bCs/>
          <w:sz w:val="24"/>
          <w:szCs w:val="24"/>
          <w:lang w:val="ro-RO"/>
        </w:rPr>
      </w:pPr>
      <w:r w:rsidRPr="005F2FB4">
        <w:rPr>
          <w:rFonts w:ascii="Times New Roman" w:eastAsia="Times New Roman" w:hAnsi="Times New Roman" w:cs="Times New Roman"/>
          <w:bCs/>
          <w:sz w:val="24"/>
          <w:szCs w:val="24"/>
          <w:lang w:val="ro-RO"/>
        </w:rPr>
        <w:t>și examinează cel puțin următoarele elemente:</w:t>
      </w:r>
    </w:p>
    <w:p w14:paraId="2E555774" w14:textId="20DEAF00" w:rsidR="001C6936" w:rsidRPr="005F2FB4" w:rsidRDefault="001C6936" w:rsidP="001C6936">
      <w:pPr>
        <w:spacing w:after="0" w:line="240" w:lineRule="auto"/>
        <w:ind w:firstLine="567"/>
        <w:jc w:val="both"/>
        <w:rPr>
          <w:rFonts w:ascii="Times New Roman" w:eastAsia="Times New Roman" w:hAnsi="Times New Roman" w:cs="Times New Roman"/>
          <w:bCs/>
          <w:sz w:val="24"/>
          <w:szCs w:val="24"/>
          <w:lang w:val="ro-RO"/>
        </w:rPr>
      </w:pPr>
      <w:r w:rsidRPr="005F2FB4">
        <w:rPr>
          <w:rFonts w:ascii="Times New Roman" w:eastAsia="Times New Roman" w:hAnsi="Times New Roman" w:cs="Times New Roman"/>
          <w:bCs/>
          <w:sz w:val="24"/>
          <w:szCs w:val="24"/>
          <w:lang w:val="ro-RO"/>
        </w:rPr>
        <w:t>1. caracteristicile noi sau inedite ale proiectului de certificare, inclusiv de aspectele legate de managementul operațional, organizațional și al cunoștințelor;</w:t>
      </w:r>
    </w:p>
    <w:p w14:paraId="597D6CD7" w14:textId="19EC5131" w:rsidR="001C6936" w:rsidRPr="005F2FB4" w:rsidRDefault="001C6936" w:rsidP="001C6936">
      <w:pPr>
        <w:spacing w:after="0" w:line="240" w:lineRule="auto"/>
        <w:ind w:firstLine="567"/>
        <w:jc w:val="both"/>
        <w:rPr>
          <w:rFonts w:ascii="Times New Roman" w:eastAsia="Times New Roman" w:hAnsi="Times New Roman" w:cs="Times New Roman"/>
          <w:bCs/>
          <w:sz w:val="24"/>
          <w:szCs w:val="24"/>
          <w:lang w:val="ro-RO"/>
        </w:rPr>
      </w:pPr>
      <w:r w:rsidRPr="005F2FB4">
        <w:rPr>
          <w:rFonts w:ascii="Times New Roman" w:eastAsia="Times New Roman" w:hAnsi="Times New Roman" w:cs="Times New Roman"/>
          <w:bCs/>
          <w:sz w:val="24"/>
          <w:szCs w:val="24"/>
          <w:lang w:val="ro-RO"/>
        </w:rPr>
        <w:lastRenderedPageBreak/>
        <w:t>2. complexitatea proiectului și/sau a demonstrării conformității;</w:t>
      </w:r>
    </w:p>
    <w:p w14:paraId="10304A62" w14:textId="19F39580" w:rsidR="001C6936" w:rsidRPr="005F2FB4" w:rsidRDefault="001C6936" w:rsidP="001C6936">
      <w:pPr>
        <w:spacing w:after="0" w:line="240" w:lineRule="auto"/>
        <w:ind w:firstLine="567"/>
        <w:jc w:val="both"/>
        <w:rPr>
          <w:rFonts w:ascii="Times New Roman" w:eastAsia="Times New Roman" w:hAnsi="Times New Roman" w:cs="Times New Roman"/>
          <w:bCs/>
          <w:sz w:val="24"/>
          <w:szCs w:val="24"/>
          <w:lang w:val="ro-RO"/>
        </w:rPr>
      </w:pPr>
      <w:r w:rsidRPr="005F2FB4">
        <w:rPr>
          <w:rFonts w:ascii="Times New Roman" w:eastAsia="Times New Roman" w:hAnsi="Times New Roman" w:cs="Times New Roman"/>
          <w:bCs/>
          <w:sz w:val="24"/>
          <w:szCs w:val="24"/>
          <w:lang w:val="ro-RO"/>
        </w:rPr>
        <w:t>3. caracterul critic al proiectului sau al tehnologiei și riscurile în materie de siguranță și de mediu aferente, inclusiv cele identificate în proiecte similare; precum și</w:t>
      </w:r>
    </w:p>
    <w:p w14:paraId="05C27AF5" w14:textId="4322603F" w:rsidR="001C6936" w:rsidRPr="005F2FB4" w:rsidRDefault="001C6936" w:rsidP="001C6936">
      <w:pPr>
        <w:spacing w:after="0" w:line="240" w:lineRule="auto"/>
        <w:ind w:firstLine="567"/>
        <w:jc w:val="both"/>
        <w:rPr>
          <w:rFonts w:ascii="Times New Roman" w:eastAsia="Times New Roman" w:hAnsi="Times New Roman" w:cs="Times New Roman"/>
          <w:bCs/>
          <w:sz w:val="24"/>
          <w:szCs w:val="24"/>
          <w:lang w:val="ro-RO"/>
        </w:rPr>
      </w:pPr>
      <w:r w:rsidRPr="005F2FB4">
        <w:rPr>
          <w:rFonts w:ascii="Times New Roman" w:eastAsia="Times New Roman" w:hAnsi="Times New Roman" w:cs="Times New Roman"/>
          <w:bCs/>
          <w:sz w:val="24"/>
          <w:szCs w:val="24"/>
          <w:lang w:val="ro-RO"/>
        </w:rPr>
        <w:t>4. performanța și experiența organizației de proiectare a solicitantului în domeniul în cauză.</w:t>
      </w:r>
    </w:p>
    <w:p w14:paraId="0A7EDE47" w14:textId="1C112FB6" w:rsidR="001C6936" w:rsidRPr="005F2FB4" w:rsidRDefault="001C6936" w:rsidP="001C6936">
      <w:pPr>
        <w:spacing w:after="0" w:line="240" w:lineRule="auto"/>
        <w:ind w:firstLine="567"/>
        <w:jc w:val="both"/>
        <w:rPr>
          <w:rFonts w:ascii="Times New Roman" w:eastAsia="Times New Roman" w:hAnsi="Times New Roman" w:cs="Times New Roman"/>
          <w:bCs/>
          <w:sz w:val="24"/>
          <w:szCs w:val="24"/>
          <w:lang w:val="ro-RO"/>
        </w:rPr>
      </w:pPr>
      <w:r w:rsidRPr="005F2FB4">
        <w:rPr>
          <w:rFonts w:ascii="Times New Roman" w:eastAsia="Times New Roman" w:hAnsi="Times New Roman" w:cs="Times New Roman"/>
          <w:bCs/>
          <w:sz w:val="24"/>
          <w:szCs w:val="24"/>
          <w:lang w:val="ro-RO"/>
        </w:rPr>
        <w:t>(b) Pentru aprobarea unui proiect de reparații minore, pentru o modificare minoră</w:t>
      </w:r>
      <w:r w:rsidR="00761CF0">
        <w:rPr>
          <w:rFonts w:ascii="Times New Roman" w:eastAsia="Times New Roman" w:hAnsi="Times New Roman" w:cs="Times New Roman"/>
          <w:bCs/>
          <w:sz w:val="24"/>
          <w:szCs w:val="24"/>
          <w:lang w:val="ro-RO"/>
        </w:rPr>
        <w:t>,</w:t>
      </w:r>
      <w:r w:rsidRPr="005F2FB4">
        <w:rPr>
          <w:rFonts w:ascii="Times New Roman" w:eastAsia="Times New Roman" w:hAnsi="Times New Roman" w:cs="Times New Roman"/>
          <w:bCs/>
          <w:sz w:val="24"/>
          <w:szCs w:val="24"/>
          <w:lang w:val="ro-RO"/>
        </w:rPr>
        <w:t xml:space="preserve"> A</w:t>
      </w:r>
      <w:r w:rsidR="007B1567">
        <w:rPr>
          <w:rFonts w:ascii="Times New Roman" w:eastAsia="Times New Roman" w:hAnsi="Times New Roman" w:cs="Times New Roman"/>
          <w:bCs/>
          <w:sz w:val="24"/>
          <w:szCs w:val="24"/>
          <w:lang w:val="ro-RO"/>
        </w:rPr>
        <w:t>AC</w:t>
      </w:r>
      <w:r w:rsidRPr="005F2FB4">
        <w:rPr>
          <w:rFonts w:ascii="Times New Roman" w:eastAsia="Times New Roman" w:hAnsi="Times New Roman" w:cs="Times New Roman"/>
          <w:bCs/>
          <w:sz w:val="24"/>
          <w:szCs w:val="24"/>
          <w:lang w:val="ro-RO"/>
        </w:rPr>
        <w:t xml:space="preserve"> stabilește implicarea sa la nivelul întregului proiect de certificare, ținând seama de orice caracteristici noi sau inedite, de complexitatea proiectului și/sau a demonstrării conformității, de caracterul critic al proiectului sau al tehnologiei, precum și de performanța și experiența organizației de proiectare a solicitantului.</w:t>
      </w:r>
    </w:p>
    <w:p w14:paraId="2E1A9C68" w14:textId="0C7A7B7D" w:rsidR="001C6936" w:rsidRDefault="001C6936" w:rsidP="001C6936">
      <w:pPr>
        <w:spacing w:after="0" w:line="240" w:lineRule="auto"/>
        <w:ind w:firstLine="567"/>
        <w:jc w:val="both"/>
        <w:rPr>
          <w:rFonts w:ascii="Times New Roman" w:eastAsia="Times New Roman" w:hAnsi="Times New Roman" w:cs="Times New Roman"/>
          <w:bCs/>
          <w:sz w:val="24"/>
          <w:szCs w:val="24"/>
          <w:lang w:val="ro-RO"/>
        </w:rPr>
      </w:pPr>
      <w:r w:rsidRPr="005F2FB4">
        <w:rPr>
          <w:rFonts w:ascii="Times New Roman" w:eastAsia="Times New Roman" w:hAnsi="Times New Roman" w:cs="Times New Roman"/>
          <w:bCs/>
          <w:sz w:val="24"/>
          <w:szCs w:val="24"/>
          <w:lang w:val="ro-RO"/>
        </w:rPr>
        <w:t>(c) A</w:t>
      </w:r>
      <w:r w:rsidR="00C67A3B">
        <w:rPr>
          <w:rFonts w:ascii="Times New Roman" w:eastAsia="Times New Roman" w:hAnsi="Times New Roman" w:cs="Times New Roman"/>
          <w:bCs/>
          <w:sz w:val="24"/>
          <w:szCs w:val="24"/>
          <w:lang w:val="ro-RO"/>
        </w:rPr>
        <w:t>AC</w:t>
      </w:r>
      <w:r w:rsidRPr="005F2FB4">
        <w:rPr>
          <w:rFonts w:ascii="Times New Roman" w:eastAsia="Times New Roman" w:hAnsi="Times New Roman" w:cs="Times New Roman"/>
          <w:bCs/>
          <w:sz w:val="24"/>
          <w:szCs w:val="24"/>
          <w:lang w:val="ro-RO"/>
        </w:rPr>
        <w:t xml:space="preserve"> notifică solicitantului care este gradul </w:t>
      </w:r>
      <w:r w:rsidR="00C67A3B">
        <w:rPr>
          <w:rFonts w:ascii="Times New Roman" w:eastAsia="Times New Roman" w:hAnsi="Times New Roman" w:cs="Times New Roman"/>
          <w:bCs/>
          <w:sz w:val="24"/>
          <w:szCs w:val="24"/>
          <w:lang w:val="ro-RO"/>
        </w:rPr>
        <w:t xml:space="preserve">său </w:t>
      </w:r>
      <w:r w:rsidRPr="005F2FB4">
        <w:rPr>
          <w:rFonts w:ascii="Times New Roman" w:eastAsia="Times New Roman" w:hAnsi="Times New Roman" w:cs="Times New Roman"/>
          <w:bCs/>
          <w:sz w:val="24"/>
          <w:szCs w:val="24"/>
          <w:lang w:val="ro-RO"/>
        </w:rPr>
        <w:t>de implicare și își actualizează gradul de implicare atunci când acest lucru este justificat de informații care au un impact semnificativ asupra riscurilor evaluate anterior în conformitate cu litera (a) sau (b). A</w:t>
      </w:r>
      <w:r w:rsidR="00C67A3B">
        <w:rPr>
          <w:rFonts w:ascii="Times New Roman" w:eastAsia="Times New Roman" w:hAnsi="Times New Roman" w:cs="Times New Roman"/>
          <w:bCs/>
          <w:sz w:val="24"/>
          <w:szCs w:val="24"/>
          <w:lang w:val="ro-RO"/>
        </w:rPr>
        <w:t>AC</w:t>
      </w:r>
      <w:r w:rsidRPr="005F2FB4">
        <w:rPr>
          <w:rFonts w:ascii="Times New Roman" w:eastAsia="Times New Roman" w:hAnsi="Times New Roman" w:cs="Times New Roman"/>
          <w:bCs/>
          <w:sz w:val="24"/>
          <w:szCs w:val="24"/>
          <w:lang w:val="ro-RO"/>
        </w:rPr>
        <w:t xml:space="preserve"> notifică solicitantului modificarea gradului său de implicare.</w:t>
      </w:r>
    </w:p>
    <w:p w14:paraId="6D43D63C" w14:textId="77777777" w:rsidR="001C6936" w:rsidRDefault="001C6936" w:rsidP="001C6936">
      <w:pPr>
        <w:spacing w:after="0" w:line="240" w:lineRule="auto"/>
        <w:ind w:firstLine="567"/>
        <w:jc w:val="both"/>
        <w:rPr>
          <w:rFonts w:ascii="Times New Roman" w:eastAsia="Times New Roman" w:hAnsi="Times New Roman" w:cs="Times New Roman"/>
          <w:bCs/>
          <w:sz w:val="24"/>
          <w:szCs w:val="24"/>
          <w:lang w:val="ro-RO"/>
        </w:rPr>
      </w:pPr>
    </w:p>
    <w:p w14:paraId="06D39800" w14:textId="5CE1A96E" w:rsidR="001C6936" w:rsidRPr="002441F9" w:rsidRDefault="001C6936" w:rsidP="001C6936">
      <w:pPr>
        <w:spacing w:after="0" w:line="240" w:lineRule="auto"/>
        <w:ind w:firstLine="567"/>
        <w:jc w:val="both"/>
        <w:rPr>
          <w:rFonts w:ascii="Times New Roman" w:eastAsia="Times New Roman" w:hAnsi="Times New Roman" w:cs="Times New Roman"/>
          <w:b/>
          <w:sz w:val="24"/>
          <w:szCs w:val="24"/>
          <w:lang w:val="ro-RO"/>
        </w:rPr>
      </w:pPr>
      <w:r w:rsidRPr="002441F9">
        <w:rPr>
          <w:rFonts w:ascii="Times New Roman" w:eastAsia="Times New Roman" w:hAnsi="Times New Roman" w:cs="Times New Roman"/>
          <w:b/>
          <w:sz w:val="24"/>
          <w:szCs w:val="24"/>
          <w:lang w:val="ro-RO"/>
        </w:rPr>
        <w:t>21.B.103 Eliberarea unui certificat de tip sau a unui certificat de tip restrictiv</w:t>
      </w:r>
    </w:p>
    <w:p w14:paraId="2535F9B2" w14:textId="6BE110D3" w:rsidR="001C6936" w:rsidRPr="002441F9" w:rsidRDefault="001C6936" w:rsidP="001C6936">
      <w:pPr>
        <w:spacing w:after="0" w:line="240" w:lineRule="auto"/>
        <w:ind w:firstLine="567"/>
        <w:jc w:val="both"/>
        <w:rPr>
          <w:rFonts w:ascii="Times New Roman" w:eastAsia="Times New Roman" w:hAnsi="Times New Roman" w:cs="Times New Roman"/>
          <w:bCs/>
          <w:sz w:val="24"/>
          <w:szCs w:val="24"/>
          <w:lang w:val="ro-RO"/>
        </w:rPr>
      </w:pPr>
      <w:r w:rsidRPr="002441F9">
        <w:rPr>
          <w:rFonts w:ascii="Times New Roman" w:eastAsia="Times New Roman" w:hAnsi="Times New Roman" w:cs="Times New Roman"/>
          <w:bCs/>
          <w:sz w:val="24"/>
          <w:szCs w:val="24"/>
          <w:lang w:val="ro-RO"/>
        </w:rPr>
        <w:t>(a) A</w:t>
      </w:r>
      <w:r w:rsidR="002441F9">
        <w:rPr>
          <w:rFonts w:ascii="Times New Roman" w:eastAsia="Times New Roman" w:hAnsi="Times New Roman" w:cs="Times New Roman"/>
          <w:bCs/>
          <w:sz w:val="24"/>
          <w:szCs w:val="24"/>
          <w:lang w:val="ro-RO"/>
        </w:rPr>
        <w:t>AC</w:t>
      </w:r>
      <w:r w:rsidRPr="002441F9">
        <w:rPr>
          <w:rFonts w:ascii="Times New Roman" w:eastAsia="Times New Roman" w:hAnsi="Times New Roman" w:cs="Times New Roman"/>
          <w:bCs/>
          <w:sz w:val="24"/>
          <w:szCs w:val="24"/>
          <w:lang w:val="ro-RO"/>
        </w:rPr>
        <w:t xml:space="preserve"> eliberează un certificat de tip sau un certificat de tip restrictiv pentru o aeronavă, un motor sau o elice, dacă:</w:t>
      </w:r>
    </w:p>
    <w:p w14:paraId="658CA2D8" w14:textId="7DDA3E49" w:rsidR="001C6936" w:rsidRPr="002441F9" w:rsidRDefault="001C6936" w:rsidP="001C6936">
      <w:pPr>
        <w:spacing w:after="0" w:line="240" w:lineRule="auto"/>
        <w:ind w:firstLine="567"/>
        <w:jc w:val="both"/>
        <w:rPr>
          <w:rFonts w:ascii="Times New Roman" w:eastAsia="Times New Roman" w:hAnsi="Times New Roman" w:cs="Times New Roman"/>
          <w:bCs/>
          <w:sz w:val="24"/>
          <w:szCs w:val="24"/>
          <w:lang w:val="ro-RO"/>
        </w:rPr>
      </w:pPr>
      <w:r w:rsidRPr="002441F9">
        <w:rPr>
          <w:rFonts w:ascii="Times New Roman" w:eastAsia="Times New Roman" w:hAnsi="Times New Roman" w:cs="Times New Roman"/>
          <w:bCs/>
          <w:sz w:val="24"/>
          <w:szCs w:val="24"/>
          <w:lang w:val="ro-RO"/>
        </w:rPr>
        <w:t>1. solicitantul a respectat punctul 21.A.21;</w:t>
      </w:r>
    </w:p>
    <w:p w14:paraId="4B6BEE61" w14:textId="46370D30" w:rsidR="001C6936" w:rsidRPr="002441F9" w:rsidRDefault="001C6936" w:rsidP="001C6936">
      <w:pPr>
        <w:spacing w:after="0" w:line="240" w:lineRule="auto"/>
        <w:ind w:firstLine="567"/>
        <w:jc w:val="both"/>
        <w:rPr>
          <w:rFonts w:ascii="Times New Roman" w:eastAsia="Times New Roman" w:hAnsi="Times New Roman" w:cs="Times New Roman"/>
          <w:bCs/>
          <w:sz w:val="24"/>
          <w:szCs w:val="24"/>
          <w:lang w:val="ro-RO"/>
        </w:rPr>
      </w:pPr>
      <w:r w:rsidRPr="002441F9">
        <w:rPr>
          <w:rFonts w:ascii="Times New Roman" w:eastAsia="Times New Roman" w:hAnsi="Times New Roman" w:cs="Times New Roman"/>
          <w:bCs/>
          <w:sz w:val="24"/>
          <w:szCs w:val="24"/>
          <w:lang w:val="ro-RO"/>
        </w:rPr>
        <w:t>2. A</w:t>
      </w:r>
      <w:r w:rsidR="002441F9">
        <w:rPr>
          <w:rFonts w:ascii="Times New Roman" w:eastAsia="Times New Roman" w:hAnsi="Times New Roman" w:cs="Times New Roman"/>
          <w:bCs/>
          <w:sz w:val="24"/>
          <w:szCs w:val="24"/>
          <w:lang w:val="ro-RO"/>
        </w:rPr>
        <w:t>AC</w:t>
      </w:r>
      <w:r w:rsidRPr="002441F9">
        <w:rPr>
          <w:rFonts w:ascii="Times New Roman" w:eastAsia="Times New Roman" w:hAnsi="Times New Roman" w:cs="Times New Roman"/>
          <w:bCs/>
          <w:sz w:val="24"/>
          <w:szCs w:val="24"/>
          <w:lang w:val="ro-RO"/>
        </w:rPr>
        <w:t>, prin verificările demonstrării conformității efectuate în conformitate cu implicarea sa stabilită în temeiul punctului 21.B.100, nu a constatat nicio neconformitate cu baza certificării de tip, cu baza de certificare a datelor privind conformitatea operațională atunci când este aplicabilă conform punctului 21.B.82 și cu cerințele de protecție a mediului; precum și</w:t>
      </w:r>
    </w:p>
    <w:p w14:paraId="447B7CE1" w14:textId="31B29381" w:rsidR="001C6936" w:rsidRPr="002441F9" w:rsidRDefault="001C6936" w:rsidP="001C6936">
      <w:pPr>
        <w:spacing w:after="0" w:line="240" w:lineRule="auto"/>
        <w:ind w:firstLine="567"/>
        <w:jc w:val="both"/>
        <w:rPr>
          <w:rFonts w:ascii="Times New Roman" w:eastAsia="Times New Roman" w:hAnsi="Times New Roman" w:cs="Times New Roman"/>
          <w:bCs/>
          <w:sz w:val="24"/>
          <w:szCs w:val="24"/>
          <w:lang w:val="ro-RO"/>
        </w:rPr>
      </w:pPr>
      <w:r w:rsidRPr="002441F9">
        <w:rPr>
          <w:rFonts w:ascii="Times New Roman" w:eastAsia="Times New Roman" w:hAnsi="Times New Roman" w:cs="Times New Roman"/>
          <w:bCs/>
          <w:sz w:val="24"/>
          <w:szCs w:val="24"/>
          <w:lang w:val="ro-RO"/>
        </w:rPr>
        <w:t>3. nu a fost identificată nicio particularitate sau caracteristică care ar putea afecta siguranța produsului pentru utilizările pentru care se solicită certificarea.</w:t>
      </w:r>
    </w:p>
    <w:p w14:paraId="3E2D54E6" w14:textId="42CB74C6" w:rsidR="001C6936" w:rsidRDefault="001C6936" w:rsidP="001C6936">
      <w:pPr>
        <w:spacing w:after="0" w:line="240" w:lineRule="auto"/>
        <w:ind w:firstLine="567"/>
        <w:jc w:val="both"/>
        <w:rPr>
          <w:rFonts w:ascii="Times New Roman" w:eastAsia="Times New Roman" w:hAnsi="Times New Roman" w:cs="Times New Roman"/>
          <w:bCs/>
          <w:sz w:val="24"/>
          <w:szCs w:val="24"/>
          <w:lang w:val="ro-RO"/>
        </w:rPr>
      </w:pPr>
      <w:r w:rsidRPr="002441F9">
        <w:rPr>
          <w:rFonts w:ascii="Times New Roman" w:eastAsia="Times New Roman" w:hAnsi="Times New Roman" w:cs="Times New Roman"/>
          <w:bCs/>
          <w:sz w:val="24"/>
          <w:szCs w:val="24"/>
          <w:lang w:val="ro-RO"/>
        </w:rPr>
        <w:t>(b) Prin derogare de la litera (a), la cererea solicitantului inclusă în declarația menționată la punctul 21.A.20 litera (d), A</w:t>
      </w:r>
      <w:r w:rsidR="0026084F">
        <w:rPr>
          <w:rFonts w:ascii="Times New Roman" w:eastAsia="Times New Roman" w:hAnsi="Times New Roman" w:cs="Times New Roman"/>
          <w:bCs/>
          <w:sz w:val="24"/>
          <w:szCs w:val="24"/>
          <w:lang w:val="ro-RO"/>
        </w:rPr>
        <w:t>AC</w:t>
      </w:r>
      <w:r w:rsidRPr="002441F9">
        <w:rPr>
          <w:rFonts w:ascii="Times New Roman" w:eastAsia="Times New Roman" w:hAnsi="Times New Roman" w:cs="Times New Roman"/>
          <w:bCs/>
          <w:sz w:val="24"/>
          <w:szCs w:val="24"/>
          <w:lang w:val="ro-RO"/>
        </w:rPr>
        <w:t xml:space="preserve"> poate elibera un certificat de tip al unei aeronave înainte de demonstrarea conformității cu baza de certificare a datelor privind conformitatea operațională, cu condiția ca solicitantul să demonstreze această conformitate înaintea datei la care datele respective vor fi efectiv utilizate.</w:t>
      </w:r>
    </w:p>
    <w:p w14:paraId="0C21A99E" w14:textId="77777777" w:rsidR="001C6936" w:rsidRDefault="001C6936" w:rsidP="001C6936">
      <w:pPr>
        <w:spacing w:after="0" w:line="240" w:lineRule="auto"/>
        <w:ind w:firstLine="567"/>
        <w:jc w:val="both"/>
        <w:rPr>
          <w:rFonts w:ascii="Times New Roman" w:eastAsia="Times New Roman" w:hAnsi="Times New Roman" w:cs="Times New Roman"/>
          <w:bCs/>
          <w:sz w:val="24"/>
          <w:szCs w:val="24"/>
          <w:lang w:val="ro-RO"/>
        </w:rPr>
      </w:pPr>
    </w:p>
    <w:p w14:paraId="55A12AFE" w14:textId="77777777" w:rsidR="001C6936" w:rsidRDefault="001C6936" w:rsidP="001C6936">
      <w:pPr>
        <w:spacing w:after="0" w:line="240" w:lineRule="auto"/>
        <w:ind w:firstLine="567"/>
        <w:jc w:val="both"/>
        <w:rPr>
          <w:rFonts w:ascii="Times New Roman" w:eastAsia="Times New Roman" w:hAnsi="Times New Roman" w:cs="Times New Roman"/>
          <w:bCs/>
          <w:sz w:val="24"/>
          <w:szCs w:val="24"/>
          <w:lang w:val="ro-RO"/>
        </w:rPr>
      </w:pPr>
    </w:p>
    <w:p w14:paraId="2D573E41" w14:textId="77777777" w:rsidR="001C6936" w:rsidRPr="001C6936" w:rsidRDefault="001C6936" w:rsidP="001C6936">
      <w:pPr>
        <w:spacing w:after="0" w:line="240" w:lineRule="auto"/>
        <w:ind w:firstLine="567"/>
        <w:jc w:val="center"/>
        <w:rPr>
          <w:rFonts w:ascii="Times New Roman" w:eastAsia="Times New Roman" w:hAnsi="Times New Roman" w:cs="Times New Roman"/>
          <w:b/>
          <w:sz w:val="24"/>
          <w:szCs w:val="24"/>
          <w:lang w:val="ro-RO"/>
        </w:rPr>
      </w:pPr>
      <w:r w:rsidRPr="001C6936">
        <w:rPr>
          <w:rFonts w:ascii="Times New Roman" w:eastAsia="Times New Roman" w:hAnsi="Times New Roman" w:cs="Times New Roman"/>
          <w:b/>
          <w:sz w:val="24"/>
          <w:szCs w:val="24"/>
          <w:lang w:val="ro-RO"/>
        </w:rPr>
        <w:t>(CAPITOLUL C – NU SE APLICĂ)</w:t>
      </w:r>
    </w:p>
    <w:p w14:paraId="06FC0E52" w14:textId="77777777" w:rsidR="001C6936" w:rsidRPr="001C6936" w:rsidRDefault="001C6936" w:rsidP="001C6936">
      <w:pPr>
        <w:spacing w:after="0" w:line="240" w:lineRule="auto"/>
        <w:ind w:firstLine="567"/>
        <w:jc w:val="center"/>
        <w:rPr>
          <w:rFonts w:ascii="Times New Roman" w:eastAsia="Times New Roman" w:hAnsi="Times New Roman" w:cs="Times New Roman"/>
          <w:b/>
          <w:sz w:val="24"/>
          <w:szCs w:val="24"/>
          <w:lang w:val="ro-RO"/>
        </w:rPr>
      </w:pPr>
    </w:p>
    <w:p w14:paraId="1B8A1E2D" w14:textId="2C423E49" w:rsidR="001C6936" w:rsidRDefault="001C6936" w:rsidP="001C6936">
      <w:pPr>
        <w:spacing w:after="0" w:line="240" w:lineRule="auto"/>
        <w:ind w:firstLine="567"/>
        <w:jc w:val="center"/>
        <w:rPr>
          <w:rFonts w:ascii="Times New Roman" w:eastAsia="Times New Roman" w:hAnsi="Times New Roman" w:cs="Times New Roman"/>
          <w:b/>
          <w:sz w:val="24"/>
          <w:szCs w:val="24"/>
          <w:lang w:val="ro-RO"/>
        </w:rPr>
      </w:pPr>
      <w:r w:rsidRPr="001C6936">
        <w:rPr>
          <w:rFonts w:ascii="Times New Roman" w:eastAsia="Times New Roman" w:hAnsi="Times New Roman" w:cs="Times New Roman"/>
          <w:b/>
          <w:sz w:val="24"/>
          <w:szCs w:val="24"/>
          <w:lang w:val="ro-RO"/>
        </w:rPr>
        <w:t>CAPITOLUL D – MODIFICĂRI ALE CERTIFICATELOR DE TIP ȘI ALE CERTIFICATELOR DE TIP RESTRICTIVE</w:t>
      </w:r>
    </w:p>
    <w:p w14:paraId="0C8125E9" w14:textId="77777777" w:rsidR="001C6936" w:rsidRDefault="001C6936" w:rsidP="001C6936">
      <w:pPr>
        <w:spacing w:after="0" w:line="240" w:lineRule="auto"/>
        <w:ind w:firstLine="567"/>
        <w:jc w:val="center"/>
        <w:rPr>
          <w:rFonts w:ascii="Times New Roman" w:eastAsia="Times New Roman" w:hAnsi="Times New Roman" w:cs="Times New Roman"/>
          <w:b/>
          <w:sz w:val="24"/>
          <w:szCs w:val="24"/>
          <w:lang w:val="ro-RO"/>
        </w:rPr>
      </w:pPr>
    </w:p>
    <w:p w14:paraId="528B9E4B" w14:textId="77777777" w:rsidR="001C6936" w:rsidRDefault="001C6936" w:rsidP="001C6936">
      <w:pPr>
        <w:spacing w:after="0" w:line="240" w:lineRule="auto"/>
        <w:ind w:firstLine="567"/>
        <w:jc w:val="center"/>
        <w:rPr>
          <w:rFonts w:ascii="Times New Roman" w:eastAsia="Times New Roman" w:hAnsi="Times New Roman" w:cs="Times New Roman"/>
          <w:b/>
          <w:sz w:val="24"/>
          <w:szCs w:val="24"/>
          <w:lang w:val="ro-RO"/>
        </w:rPr>
      </w:pPr>
    </w:p>
    <w:p w14:paraId="62C8E81E" w14:textId="2228A748" w:rsidR="001C6936" w:rsidRPr="005F37B4" w:rsidRDefault="001C6936" w:rsidP="001C6936">
      <w:pPr>
        <w:spacing w:after="0" w:line="240" w:lineRule="auto"/>
        <w:ind w:firstLine="567"/>
        <w:jc w:val="both"/>
        <w:rPr>
          <w:rFonts w:ascii="Times New Roman" w:eastAsia="Times New Roman" w:hAnsi="Times New Roman" w:cs="Times New Roman"/>
          <w:b/>
          <w:sz w:val="24"/>
          <w:szCs w:val="24"/>
          <w:lang w:val="ro-RO"/>
        </w:rPr>
      </w:pPr>
      <w:r w:rsidRPr="005F37B4">
        <w:rPr>
          <w:rFonts w:ascii="Times New Roman" w:eastAsia="Times New Roman" w:hAnsi="Times New Roman" w:cs="Times New Roman"/>
          <w:b/>
          <w:sz w:val="24"/>
          <w:szCs w:val="24"/>
          <w:lang w:val="ro-RO"/>
        </w:rPr>
        <w:t>21.B.105 Baza certificării de tip, cerințele de protecție a mediului și baza de certificare a datelor privind conformitatea operațională pentru o modificare majoră a unui certificat de tip</w:t>
      </w:r>
    </w:p>
    <w:p w14:paraId="4D56F174" w14:textId="1529532A" w:rsidR="001C6936" w:rsidRDefault="001C6936" w:rsidP="001C6936">
      <w:pPr>
        <w:spacing w:after="0" w:line="240" w:lineRule="auto"/>
        <w:ind w:firstLine="567"/>
        <w:jc w:val="both"/>
        <w:rPr>
          <w:rFonts w:ascii="Times New Roman" w:eastAsia="Times New Roman" w:hAnsi="Times New Roman" w:cs="Times New Roman"/>
          <w:bCs/>
          <w:sz w:val="24"/>
          <w:szCs w:val="24"/>
          <w:lang w:val="ro-RO"/>
        </w:rPr>
      </w:pPr>
      <w:r w:rsidRPr="005F37B4">
        <w:rPr>
          <w:rFonts w:ascii="Times New Roman" w:eastAsia="Times New Roman" w:hAnsi="Times New Roman" w:cs="Times New Roman"/>
          <w:bCs/>
          <w:sz w:val="24"/>
          <w:szCs w:val="24"/>
          <w:lang w:val="ro-RO"/>
        </w:rPr>
        <w:t>A</w:t>
      </w:r>
      <w:r w:rsidR="005F37B4" w:rsidRPr="005F37B4">
        <w:rPr>
          <w:rFonts w:ascii="Times New Roman" w:eastAsia="Times New Roman" w:hAnsi="Times New Roman" w:cs="Times New Roman"/>
          <w:bCs/>
          <w:sz w:val="24"/>
          <w:szCs w:val="24"/>
          <w:lang w:val="ro-RO"/>
        </w:rPr>
        <w:t>AC</w:t>
      </w:r>
      <w:r w:rsidRPr="005F37B4">
        <w:rPr>
          <w:rFonts w:ascii="Times New Roman" w:eastAsia="Times New Roman" w:hAnsi="Times New Roman" w:cs="Times New Roman"/>
          <w:bCs/>
          <w:sz w:val="24"/>
          <w:szCs w:val="24"/>
          <w:lang w:val="ro-RO"/>
        </w:rPr>
        <w:t xml:space="preserve"> stabilește baza certificării de tip aplicabile, cerințele de protecție a mediului și, în cazul unei modificări care afectează datele privind conformitatea operațională, baza de certificare a datelor privind conformitatea operațională stabilită în conformitate cu punctul 21.A.101 și le notifică solicitantului unei modificări majore a unui certificat de tip.</w:t>
      </w:r>
    </w:p>
    <w:p w14:paraId="617F51D6" w14:textId="77777777" w:rsidR="001C6936" w:rsidRDefault="001C6936" w:rsidP="001C6936">
      <w:pPr>
        <w:spacing w:after="0" w:line="240" w:lineRule="auto"/>
        <w:ind w:firstLine="567"/>
        <w:jc w:val="both"/>
        <w:rPr>
          <w:rFonts w:ascii="Times New Roman" w:eastAsia="Times New Roman" w:hAnsi="Times New Roman" w:cs="Times New Roman"/>
          <w:bCs/>
          <w:sz w:val="24"/>
          <w:szCs w:val="24"/>
          <w:lang w:val="ro-RO"/>
        </w:rPr>
      </w:pPr>
    </w:p>
    <w:p w14:paraId="40D212D9" w14:textId="4FB54F26" w:rsidR="00BB707D" w:rsidRPr="005F37B4" w:rsidRDefault="00BB707D" w:rsidP="00BB707D">
      <w:pPr>
        <w:spacing w:after="0" w:line="240" w:lineRule="auto"/>
        <w:ind w:firstLine="567"/>
        <w:jc w:val="both"/>
        <w:rPr>
          <w:rFonts w:ascii="Times New Roman" w:eastAsia="Times New Roman" w:hAnsi="Times New Roman" w:cs="Times New Roman"/>
          <w:b/>
          <w:sz w:val="24"/>
          <w:szCs w:val="24"/>
          <w:lang w:val="ro-RO"/>
        </w:rPr>
      </w:pPr>
      <w:r w:rsidRPr="005F37B4">
        <w:rPr>
          <w:rFonts w:ascii="Times New Roman" w:eastAsia="Times New Roman" w:hAnsi="Times New Roman" w:cs="Times New Roman"/>
          <w:b/>
          <w:sz w:val="24"/>
          <w:szCs w:val="24"/>
          <w:lang w:val="ro-RO"/>
        </w:rPr>
        <w:t>21.B.107 Eliberarea unei aprobări pentru o modificare a unui certificat de tip</w:t>
      </w:r>
    </w:p>
    <w:p w14:paraId="18EDA366" w14:textId="74D4BAE2" w:rsidR="00BB707D" w:rsidRPr="005F37B4" w:rsidRDefault="00BB707D" w:rsidP="00BB707D">
      <w:pPr>
        <w:spacing w:after="0" w:line="240" w:lineRule="auto"/>
        <w:ind w:firstLine="567"/>
        <w:jc w:val="both"/>
        <w:rPr>
          <w:rFonts w:ascii="Times New Roman" w:eastAsia="Times New Roman" w:hAnsi="Times New Roman" w:cs="Times New Roman"/>
          <w:bCs/>
          <w:sz w:val="24"/>
          <w:szCs w:val="24"/>
          <w:lang w:val="ro-RO"/>
        </w:rPr>
      </w:pPr>
      <w:r w:rsidRPr="005F37B4">
        <w:rPr>
          <w:rFonts w:ascii="Times New Roman" w:eastAsia="Times New Roman" w:hAnsi="Times New Roman" w:cs="Times New Roman"/>
          <w:bCs/>
          <w:sz w:val="24"/>
          <w:szCs w:val="24"/>
          <w:lang w:val="ro-RO"/>
        </w:rPr>
        <w:t>(a) A</w:t>
      </w:r>
      <w:r w:rsidR="005F37B4" w:rsidRPr="005F37B4">
        <w:rPr>
          <w:rFonts w:ascii="Times New Roman" w:eastAsia="Times New Roman" w:hAnsi="Times New Roman" w:cs="Times New Roman"/>
          <w:bCs/>
          <w:sz w:val="24"/>
          <w:szCs w:val="24"/>
          <w:lang w:val="ro-RO"/>
        </w:rPr>
        <w:t>AC</w:t>
      </w:r>
      <w:r w:rsidRPr="005F37B4">
        <w:rPr>
          <w:rFonts w:ascii="Times New Roman" w:eastAsia="Times New Roman" w:hAnsi="Times New Roman" w:cs="Times New Roman"/>
          <w:bCs/>
          <w:sz w:val="24"/>
          <w:szCs w:val="24"/>
          <w:lang w:val="ro-RO"/>
        </w:rPr>
        <w:t xml:space="preserve"> eliberează o aprobare a unei modificări a unui certificat de tip dacă:</w:t>
      </w:r>
    </w:p>
    <w:p w14:paraId="73D55938" w14:textId="6B1DAB38" w:rsidR="00BB707D" w:rsidRPr="005F37B4" w:rsidRDefault="00BB707D" w:rsidP="00BB707D">
      <w:pPr>
        <w:spacing w:after="0" w:line="240" w:lineRule="auto"/>
        <w:ind w:firstLine="567"/>
        <w:jc w:val="both"/>
        <w:rPr>
          <w:rFonts w:ascii="Times New Roman" w:eastAsia="Times New Roman" w:hAnsi="Times New Roman" w:cs="Times New Roman"/>
          <w:bCs/>
          <w:sz w:val="24"/>
          <w:szCs w:val="24"/>
          <w:lang w:val="ro-RO"/>
        </w:rPr>
      </w:pPr>
      <w:r w:rsidRPr="005F37B4">
        <w:rPr>
          <w:rFonts w:ascii="Times New Roman" w:eastAsia="Times New Roman" w:hAnsi="Times New Roman" w:cs="Times New Roman"/>
          <w:bCs/>
          <w:sz w:val="24"/>
          <w:szCs w:val="24"/>
          <w:lang w:val="ro-RO"/>
        </w:rPr>
        <w:t>1. solicitantul unei aprobări a respectat:</w:t>
      </w:r>
    </w:p>
    <w:p w14:paraId="33FC0B00" w14:textId="6C3E778E" w:rsidR="00BB707D" w:rsidRPr="005F37B4" w:rsidRDefault="00BB707D" w:rsidP="00BB707D">
      <w:pPr>
        <w:spacing w:after="0" w:line="240" w:lineRule="auto"/>
        <w:ind w:firstLine="567"/>
        <w:jc w:val="both"/>
        <w:rPr>
          <w:rFonts w:ascii="Times New Roman" w:eastAsia="Times New Roman" w:hAnsi="Times New Roman" w:cs="Times New Roman"/>
          <w:bCs/>
          <w:sz w:val="24"/>
          <w:szCs w:val="24"/>
          <w:lang w:val="ro-RO"/>
        </w:rPr>
      </w:pPr>
      <w:r w:rsidRPr="005F37B4">
        <w:rPr>
          <w:rFonts w:ascii="Times New Roman" w:eastAsia="Times New Roman" w:hAnsi="Times New Roman" w:cs="Times New Roman"/>
          <w:bCs/>
          <w:sz w:val="24"/>
          <w:szCs w:val="24"/>
          <w:lang w:val="ro-RO"/>
        </w:rPr>
        <w:t>(i) punctul 21.A.95 pentru o modificare minoră; sau</w:t>
      </w:r>
    </w:p>
    <w:p w14:paraId="2E767F6D" w14:textId="337D784D" w:rsidR="00BB707D" w:rsidRPr="005F37B4" w:rsidRDefault="00BB707D" w:rsidP="00BB707D">
      <w:pPr>
        <w:spacing w:after="0" w:line="240" w:lineRule="auto"/>
        <w:ind w:firstLine="567"/>
        <w:jc w:val="both"/>
        <w:rPr>
          <w:rFonts w:ascii="Times New Roman" w:eastAsia="Times New Roman" w:hAnsi="Times New Roman" w:cs="Times New Roman"/>
          <w:bCs/>
          <w:sz w:val="24"/>
          <w:szCs w:val="24"/>
          <w:lang w:val="ro-RO"/>
        </w:rPr>
      </w:pPr>
      <w:r w:rsidRPr="005F37B4">
        <w:rPr>
          <w:rFonts w:ascii="Times New Roman" w:eastAsia="Times New Roman" w:hAnsi="Times New Roman" w:cs="Times New Roman"/>
          <w:bCs/>
          <w:sz w:val="24"/>
          <w:szCs w:val="24"/>
          <w:lang w:val="ro-RO"/>
        </w:rPr>
        <w:t>(ii) punctul 21.A.97 pentru o modificare majoră;</w:t>
      </w:r>
    </w:p>
    <w:p w14:paraId="4F481564" w14:textId="61D52242" w:rsidR="00BB707D" w:rsidRPr="005F37B4" w:rsidRDefault="00BB707D" w:rsidP="00BB707D">
      <w:pPr>
        <w:spacing w:after="0" w:line="240" w:lineRule="auto"/>
        <w:ind w:firstLine="567"/>
        <w:jc w:val="both"/>
        <w:rPr>
          <w:rFonts w:ascii="Times New Roman" w:eastAsia="Times New Roman" w:hAnsi="Times New Roman" w:cs="Times New Roman"/>
          <w:bCs/>
          <w:sz w:val="24"/>
          <w:szCs w:val="24"/>
          <w:lang w:val="ro-RO"/>
        </w:rPr>
      </w:pPr>
      <w:r w:rsidRPr="005F37B4">
        <w:rPr>
          <w:rFonts w:ascii="Times New Roman" w:eastAsia="Times New Roman" w:hAnsi="Times New Roman" w:cs="Times New Roman"/>
          <w:bCs/>
          <w:sz w:val="24"/>
          <w:szCs w:val="24"/>
          <w:lang w:val="ro-RO"/>
        </w:rPr>
        <w:t>2. A</w:t>
      </w:r>
      <w:r w:rsidR="005F37B4" w:rsidRPr="005F37B4">
        <w:rPr>
          <w:rFonts w:ascii="Times New Roman" w:eastAsia="Times New Roman" w:hAnsi="Times New Roman" w:cs="Times New Roman"/>
          <w:bCs/>
          <w:sz w:val="24"/>
          <w:szCs w:val="24"/>
          <w:lang w:val="ro-RO"/>
        </w:rPr>
        <w:t>AC</w:t>
      </w:r>
      <w:r w:rsidRPr="005F37B4">
        <w:rPr>
          <w:rFonts w:ascii="Times New Roman" w:eastAsia="Times New Roman" w:hAnsi="Times New Roman" w:cs="Times New Roman"/>
          <w:bCs/>
          <w:sz w:val="24"/>
          <w:szCs w:val="24"/>
          <w:lang w:val="ro-RO"/>
        </w:rPr>
        <w:t xml:space="preserve">, prin verificarea demonstrării conformității efectuate în conformitate cu nivelul său de implicarea stabilit în temeiul literelor (a) sau (b) de la punctul 21.B.100, nu a constatat </w:t>
      </w:r>
      <w:r w:rsidRPr="005F37B4">
        <w:rPr>
          <w:rFonts w:ascii="Times New Roman" w:eastAsia="Times New Roman" w:hAnsi="Times New Roman" w:cs="Times New Roman"/>
          <w:bCs/>
          <w:sz w:val="24"/>
          <w:szCs w:val="24"/>
          <w:lang w:val="ro-RO"/>
        </w:rPr>
        <w:lastRenderedPageBreak/>
        <w:t>nicio neconformitate cu baza certificării de tip, cu baza de certificare a datelor privind conformitatea operațională atunci când este aplicabilă conform punctului 21.B.82 și cu cerințele de protecție a mediului, precum și</w:t>
      </w:r>
    </w:p>
    <w:p w14:paraId="3A77827D" w14:textId="4AD72733" w:rsidR="00BB707D" w:rsidRPr="005F37B4" w:rsidRDefault="00BB707D" w:rsidP="00BB707D">
      <w:pPr>
        <w:spacing w:after="0" w:line="240" w:lineRule="auto"/>
        <w:ind w:firstLine="567"/>
        <w:jc w:val="both"/>
        <w:rPr>
          <w:rFonts w:ascii="Times New Roman" w:eastAsia="Times New Roman" w:hAnsi="Times New Roman" w:cs="Times New Roman"/>
          <w:bCs/>
          <w:sz w:val="24"/>
          <w:szCs w:val="24"/>
          <w:lang w:val="ro-RO"/>
        </w:rPr>
      </w:pPr>
      <w:r w:rsidRPr="005F37B4">
        <w:rPr>
          <w:rFonts w:ascii="Times New Roman" w:eastAsia="Times New Roman" w:hAnsi="Times New Roman" w:cs="Times New Roman"/>
          <w:bCs/>
          <w:sz w:val="24"/>
          <w:szCs w:val="24"/>
          <w:lang w:val="ro-RO"/>
        </w:rPr>
        <w:t>3. nu a fost identificată nicio particularitate sau caracteristică care ar putea afecta siguranța produsului pentru utilizările pentru care se solicită certificarea.</w:t>
      </w:r>
    </w:p>
    <w:p w14:paraId="0455C624" w14:textId="43A1B4DF" w:rsidR="00BB707D" w:rsidRPr="005F37B4" w:rsidRDefault="00BB707D" w:rsidP="00BB707D">
      <w:pPr>
        <w:spacing w:after="0" w:line="240" w:lineRule="auto"/>
        <w:ind w:firstLine="567"/>
        <w:jc w:val="both"/>
        <w:rPr>
          <w:rFonts w:ascii="Times New Roman" w:eastAsia="Times New Roman" w:hAnsi="Times New Roman" w:cs="Times New Roman"/>
          <w:bCs/>
          <w:sz w:val="24"/>
          <w:szCs w:val="24"/>
          <w:lang w:val="ro-RO"/>
        </w:rPr>
      </w:pPr>
      <w:r w:rsidRPr="005F37B4">
        <w:rPr>
          <w:rFonts w:ascii="Times New Roman" w:eastAsia="Times New Roman" w:hAnsi="Times New Roman" w:cs="Times New Roman"/>
          <w:bCs/>
          <w:sz w:val="24"/>
          <w:szCs w:val="24"/>
          <w:lang w:val="ro-RO"/>
        </w:rPr>
        <w:t>(b) În cazul unei modificări care afectează datele privind conformitatea operațională, prin derogare de la litera (a) subpunctele 1 și 2, la cererea solicitantului inclusă în declarația menționată la punctul 21.A.20 litera (d), A</w:t>
      </w:r>
      <w:r w:rsidR="005F37B4" w:rsidRPr="005F37B4">
        <w:rPr>
          <w:rFonts w:ascii="Times New Roman" w:eastAsia="Times New Roman" w:hAnsi="Times New Roman" w:cs="Times New Roman"/>
          <w:bCs/>
          <w:sz w:val="24"/>
          <w:szCs w:val="24"/>
          <w:lang w:val="ro-RO"/>
        </w:rPr>
        <w:t>AC</w:t>
      </w:r>
      <w:r w:rsidRPr="005F37B4">
        <w:rPr>
          <w:rFonts w:ascii="Times New Roman" w:eastAsia="Times New Roman" w:hAnsi="Times New Roman" w:cs="Times New Roman"/>
          <w:bCs/>
          <w:sz w:val="24"/>
          <w:szCs w:val="24"/>
          <w:lang w:val="ro-RO"/>
        </w:rPr>
        <w:t xml:space="preserve"> poate aproba o modificare a unui certificat de tip al unei aeronave înainte de demonstrarea conformității cu baza de certificare a datelor privind conformitatea operațională, cu condiția ca solicitantul să demonstreze această conformitate înaintea datei la care datele respective vor fi efectiv utilizate.</w:t>
      </w:r>
    </w:p>
    <w:p w14:paraId="28077367" w14:textId="2F277643" w:rsidR="00BB707D" w:rsidRPr="005F37B4" w:rsidRDefault="00BB707D" w:rsidP="00BB707D">
      <w:pPr>
        <w:spacing w:after="0" w:line="240" w:lineRule="auto"/>
        <w:ind w:firstLine="567"/>
        <w:jc w:val="both"/>
        <w:rPr>
          <w:rFonts w:ascii="Times New Roman" w:eastAsia="Times New Roman" w:hAnsi="Times New Roman" w:cs="Times New Roman"/>
          <w:bCs/>
          <w:sz w:val="24"/>
          <w:szCs w:val="24"/>
          <w:lang w:val="ro-RO"/>
        </w:rPr>
      </w:pPr>
      <w:r w:rsidRPr="005F37B4">
        <w:rPr>
          <w:rFonts w:ascii="Times New Roman" w:eastAsia="Times New Roman" w:hAnsi="Times New Roman" w:cs="Times New Roman"/>
          <w:bCs/>
          <w:sz w:val="24"/>
          <w:szCs w:val="24"/>
          <w:lang w:val="ro-RO"/>
        </w:rPr>
        <w:t>(c) Aprobarea modificărilor datelor privind conformitatea operațională este inclusă în aprobarea modificării certificatului de tip.</w:t>
      </w:r>
    </w:p>
    <w:p w14:paraId="214DAFF7" w14:textId="2D9CFC81" w:rsidR="001C6936" w:rsidRDefault="00BB707D" w:rsidP="00BB707D">
      <w:pPr>
        <w:spacing w:after="0" w:line="240" w:lineRule="auto"/>
        <w:ind w:firstLine="567"/>
        <w:jc w:val="both"/>
        <w:rPr>
          <w:rFonts w:ascii="Times New Roman" w:eastAsia="Times New Roman" w:hAnsi="Times New Roman" w:cs="Times New Roman"/>
          <w:bCs/>
          <w:sz w:val="24"/>
          <w:szCs w:val="24"/>
          <w:lang w:val="ro-RO"/>
        </w:rPr>
      </w:pPr>
      <w:r w:rsidRPr="005F37B4">
        <w:rPr>
          <w:rFonts w:ascii="Times New Roman" w:eastAsia="Times New Roman" w:hAnsi="Times New Roman" w:cs="Times New Roman"/>
          <w:bCs/>
          <w:sz w:val="24"/>
          <w:szCs w:val="24"/>
          <w:lang w:val="ro-RO"/>
        </w:rPr>
        <w:t>(d) Aprobarea unei modificări a unui certificat de tip se limitează la configurația sau configurațiile specifice din certificatul de tip care fac obiectul modificării.</w:t>
      </w:r>
    </w:p>
    <w:p w14:paraId="0829D934" w14:textId="77777777" w:rsidR="00B645EF" w:rsidRDefault="00B645EF" w:rsidP="00BB707D">
      <w:pPr>
        <w:spacing w:after="0" w:line="240" w:lineRule="auto"/>
        <w:ind w:firstLine="567"/>
        <w:jc w:val="both"/>
        <w:rPr>
          <w:rFonts w:ascii="Times New Roman" w:eastAsia="Times New Roman" w:hAnsi="Times New Roman" w:cs="Times New Roman"/>
          <w:bCs/>
          <w:sz w:val="24"/>
          <w:szCs w:val="24"/>
          <w:lang w:val="ro-RO"/>
        </w:rPr>
      </w:pPr>
    </w:p>
    <w:p w14:paraId="31C409A6" w14:textId="77777777" w:rsidR="00B645EF" w:rsidRDefault="00B645EF" w:rsidP="00BB707D">
      <w:pPr>
        <w:spacing w:after="0" w:line="240" w:lineRule="auto"/>
        <w:ind w:firstLine="567"/>
        <w:jc w:val="both"/>
        <w:rPr>
          <w:rFonts w:ascii="Times New Roman" w:eastAsia="Times New Roman" w:hAnsi="Times New Roman" w:cs="Times New Roman"/>
          <w:bCs/>
          <w:sz w:val="24"/>
          <w:szCs w:val="24"/>
          <w:lang w:val="ro-RO"/>
        </w:rPr>
      </w:pPr>
    </w:p>
    <w:p w14:paraId="142CD48D" w14:textId="59850967" w:rsidR="00B645EF" w:rsidRDefault="00B645EF" w:rsidP="00B645EF">
      <w:pPr>
        <w:spacing w:after="0" w:line="240" w:lineRule="auto"/>
        <w:ind w:firstLine="567"/>
        <w:jc w:val="center"/>
        <w:rPr>
          <w:rFonts w:ascii="Times New Roman" w:eastAsia="Times New Roman" w:hAnsi="Times New Roman" w:cs="Times New Roman"/>
          <w:b/>
          <w:sz w:val="24"/>
          <w:szCs w:val="24"/>
          <w:lang w:val="ro-RO"/>
        </w:rPr>
      </w:pPr>
      <w:r w:rsidRPr="00B645EF">
        <w:rPr>
          <w:rFonts w:ascii="Times New Roman" w:eastAsia="Times New Roman" w:hAnsi="Times New Roman" w:cs="Times New Roman"/>
          <w:b/>
          <w:sz w:val="24"/>
          <w:szCs w:val="24"/>
          <w:lang w:val="ro-RO"/>
        </w:rPr>
        <w:t>CAPITOLUL E –   CERTIFICATE DE TIP SUPLIMENTARE</w:t>
      </w:r>
    </w:p>
    <w:p w14:paraId="6274074E" w14:textId="77777777" w:rsidR="00B645EF" w:rsidRDefault="00B645EF" w:rsidP="00B645EF">
      <w:pPr>
        <w:spacing w:after="0" w:line="240" w:lineRule="auto"/>
        <w:ind w:firstLine="567"/>
        <w:jc w:val="center"/>
        <w:rPr>
          <w:rFonts w:ascii="Times New Roman" w:eastAsia="Times New Roman" w:hAnsi="Times New Roman" w:cs="Times New Roman"/>
          <w:b/>
          <w:sz w:val="24"/>
          <w:szCs w:val="24"/>
          <w:lang w:val="ro-RO"/>
        </w:rPr>
      </w:pPr>
    </w:p>
    <w:p w14:paraId="5F5728B7" w14:textId="77777777" w:rsidR="00CA7B56" w:rsidRDefault="00CA7B56" w:rsidP="00B645EF">
      <w:pPr>
        <w:spacing w:after="0" w:line="240" w:lineRule="auto"/>
        <w:ind w:firstLine="567"/>
        <w:jc w:val="center"/>
        <w:rPr>
          <w:rFonts w:ascii="Times New Roman" w:eastAsia="Times New Roman" w:hAnsi="Times New Roman" w:cs="Times New Roman"/>
          <w:b/>
          <w:sz w:val="24"/>
          <w:szCs w:val="24"/>
          <w:lang w:val="ro-RO"/>
        </w:rPr>
      </w:pPr>
    </w:p>
    <w:p w14:paraId="6E703DD3" w14:textId="77777777" w:rsidR="00FF5288" w:rsidRPr="00FF5288" w:rsidRDefault="00FF5288" w:rsidP="00FF5288">
      <w:pPr>
        <w:spacing w:after="0" w:line="240" w:lineRule="auto"/>
        <w:ind w:firstLine="567"/>
        <w:jc w:val="both"/>
        <w:rPr>
          <w:rFonts w:ascii="Times New Roman" w:eastAsia="Times New Roman" w:hAnsi="Times New Roman" w:cs="Times New Roman"/>
          <w:bCs/>
          <w:sz w:val="24"/>
          <w:szCs w:val="24"/>
          <w:lang w:val="ro-RO"/>
        </w:rPr>
      </w:pPr>
      <w:r w:rsidRPr="00FF5288">
        <w:rPr>
          <w:rFonts w:ascii="Times New Roman" w:eastAsia="Times New Roman" w:hAnsi="Times New Roman" w:cs="Times New Roman"/>
          <w:bCs/>
          <w:sz w:val="24"/>
          <w:szCs w:val="24"/>
          <w:lang w:val="ro-RO"/>
        </w:rPr>
        <w:t>În prezentul capitol, trimiterile la certificatele de tip includ certificatele de tip și certificatele de tip restrictive.</w:t>
      </w:r>
    </w:p>
    <w:p w14:paraId="6300C24F" w14:textId="77777777" w:rsidR="00FF5288" w:rsidRPr="00FF5288" w:rsidRDefault="00FF5288" w:rsidP="00FF5288">
      <w:pPr>
        <w:spacing w:after="0" w:line="240" w:lineRule="auto"/>
        <w:ind w:firstLine="567"/>
        <w:jc w:val="both"/>
        <w:rPr>
          <w:rFonts w:ascii="Times New Roman" w:eastAsia="Times New Roman" w:hAnsi="Times New Roman" w:cs="Times New Roman"/>
          <w:b/>
          <w:sz w:val="24"/>
          <w:szCs w:val="24"/>
          <w:lang w:val="ro-RO"/>
        </w:rPr>
      </w:pPr>
    </w:p>
    <w:p w14:paraId="2F2B37E0" w14:textId="0676341D" w:rsidR="00FF5288" w:rsidRPr="00E76D1C" w:rsidRDefault="00FF5288" w:rsidP="00FF5288">
      <w:pPr>
        <w:spacing w:after="0" w:line="240" w:lineRule="auto"/>
        <w:ind w:firstLine="567"/>
        <w:jc w:val="both"/>
        <w:rPr>
          <w:rFonts w:ascii="Times New Roman" w:eastAsia="Times New Roman" w:hAnsi="Times New Roman" w:cs="Times New Roman"/>
          <w:b/>
          <w:sz w:val="24"/>
          <w:szCs w:val="24"/>
          <w:lang w:val="ro-RO"/>
        </w:rPr>
      </w:pPr>
      <w:r w:rsidRPr="00E76D1C">
        <w:rPr>
          <w:rFonts w:ascii="Times New Roman" w:eastAsia="Times New Roman" w:hAnsi="Times New Roman" w:cs="Times New Roman"/>
          <w:b/>
          <w:sz w:val="24"/>
          <w:szCs w:val="24"/>
          <w:lang w:val="ro-RO"/>
        </w:rPr>
        <w:t>21.B.109 Baza certificării de tip, cerințele de protecție a mediului și baza de certificare a datelor privind conformitatea operațională pentru un certificat de tip suplimentar</w:t>
      </w:r>
    </w:p>
    <w:p w14:paraId="4B5B9BDE" w14:textId="25A07F1B" w:rsidR="00B645EF" w:rsidRPr="00E76D1C" w:rsidRDefault="00FF5288" w:rsidP="00FF5288">
      <w:pPr>
        <w:spacing w:after="0" w:line="240" w:lineRule="auto"/>
        <w:ind w:firstLine="567"/>
        <w:jc w:val="both"/>
        <w:rPr>
          <w:rFonts w:ascii="Times New Roman" w:eastAsia="Times New Roman" w:hAnsi="Times New Roman" w:cs="Times New Roman"/>
          <w:bCs/>
          <w:sz w:val="24"/>
          <w:szCs w:val="24"/>
          <w:lang w:val="ro-RO"/>
        </w:rPr>
      </w:pPr>
      <w:r w:rsidRPr="00E76D1C">
        <w:rPr>
          <w:rFonts w:ascii="Times New Roman" w:eastAsia="Times New Roman" w:hAnsi="Times New Roman" w:cs="Times New Roman"/>
          <w:bCs/>
          <w:sz w:val="24"/>
          <w:szCs w:val="24"/>
          <w:lang w:val="ro-RO"/>
        </w:rPr>
        <w:t>A</w:t>
      </w:r>
      <w:r w:rsidR="00E76D1C" w:rsidRPr="00E76D1C">
        <w:rPr>
          <w:rFonts w:ascii="Times New Roman" w:eastAsia="Times New Roman" w:hAnsi="Times New Roman" w:cs="Times New Roman"/>
          <w:bCs/>
          <w:sz w:val="24"/>
          <w:szCs w:val="24"/>
          <w:lang w:val="ro-RO"/>
        </w:rPr>
        <w:t>AC</w:t>
      </w:r>
      <w:r w:rsidRPr="00E76D1C">
        <w:rPr>
          <w:rFonts w:ascii="Times New Roman" w:eastAsia="Times New Roman" w:hAnsi="Times New Roman" w:cs="Times New Roman"/>
          <w:bCs/>
          <w:sz w:val="24"/>
          <w:szCs w:val="24"/>
          <w:lang w:val="ro-RO"/>
        </w:rPr>
        <w:t xml:space="preserve"> stabilește baza certificării de tip aplicabile, cerințele de protecție a mediului și, în cazul unei modificări care afectează datele privind conformitatea operațională, baza de certificare a datelor privind conformitatea operațională stabilită în conformitate cu punctul 21.A.101 și le notifică solicitantului unui certificat de tip suplimentar.</w:t>
      </w:r>
    </w:p>
    <w:p w14:paraId="1A817D0B" w14:textId="77777777" w:rsidR="00FF5288" w:rsidRPr="00FF5288" w:rsidRDefault="00FF5288" w:rsidP="00FF5288">
      <w:pPr>
        <w:spacing w:after="0" w:line="240" w:lineRule="auto"/>
        <w:ind w:firstLine="567"/>
        <w:jc w:val="both"/>
        <w:rPr>
          <w:rFonts w:ascii="Times New Roman" w:eastAsia="Times New Roman" w:hAnsi="Times New Roman" w:cs="Times New Roman"/>
          <w:bCs/>
          <w:sz w:val="24"/>
          <w:szCs w:val="24"/>
          <w:highlight w:val="red"/>
          <w:lang w:val="ro-RO"/>
        </w:rPr>
      </w:pPr>
    </w:p>
    <w:p w14:paraId="783B3ED4" w14:textId="6B8D8779" w:rsidR="00FF5288" w:rsidRPr="00417B1C" w:rsidRDefault="00FF5288" w:rsidP="00FF5288">
      <w:pPr>
        <w:spacing w:after="0" w:line="240" w:lineRule="auto"/>
        <w:ind w:firstLine="567"/>
        <w:jc w:val="both"/>
        <w:rPr>
          <w:rFonts w:ascii="Times New Roman" w:eastAsia="Times New Roman" w:hAnsi="Times New Roman" w:cs="Times New Roman"/>
          <w:b/>
          <w:sz w:val="24"/>
          <w:szCs w:val="24"/>
          <w:lang w:val="ro-RO"/>
        </w:rPr>
      </w:pPr>
      <w:r w:rsidRPr="00417B1C">
        <w:rPr>
          <w:rFonts w:ascii="Times New Roman" w:eastAsia="Times New Roman" w:hAnsi="Times New Roman" w:cs="Times New Roman"/>
          <w:b/>
          <w:sz w:val="24"/>
          <w:szCs w:val="24"/>
          <w:lang w:val="ro-RO"/>
        </w:rPr>
        <w:t>21.B.111 Eliberarea unui certificat de tip suplimentar</w:t>
      </w:r>
    </w:p>
    <w:p w14:paraId="6B38A9DE" w14:textId="4FF41A05" w:rsidR="00FF5288" w:rsidRPr="00417B1C" w:rsidRDefault="00FF5288" w:rsidP="00FF5288">
      <w:pPr>
        <w:spacing w:after="0" w:line="240" w:lineRule="auto"/>
        <w:ind w:firstLine="567"/>
        <w:jc w:val="both"/>
        <w:rPr>
          <w:rFonts w:ascii="Times New Roman" w:eastAsia="Times New Roman" w:hAnsi="Times New Roman" w:cs="Times New Roman"/>
          <w:bCs/>
          <w:sz w:val="24"/>
          <w:szCs w:val="24"/>
          <w:lang w:val="ro-RO"/>
        </w:rPr>
      </w:pPr>
      <w:r w:rsidRPr="00417B1C">
        <w:rPr>
          <w:rFonts w:ascii="Times New Roman" w:eastAsia="Times New Roman" w:hAnsi="Times New Roman" w:cs="Times New Roman"/>
          <w:bCs/>
          <w:sz w:val="24"/>
          <w:szCs w:val="24"/>
          <w:lang w:val="ro-RO"/>
        </w:rPr>
        <w:t>(a) A</w:t>
      </w:r>
      <w:r w:rsidR="00417B1C" w:rsidRPr="00417B1C">
        <w:rPr>
          <w:rFonts w:ascii="Times New Roman" w:eastAsia="Times New Roman" w:hAnsi="Times New Roman" w:cs="Times New Roman"/>
          <w:bCs/>
          <w:sz w:val="24"/>
          <w:szCs w:val="24"/>
          <w:lang w:val="ro-RO"/>
        </w:rPr>
        <w:t xml:space="preserve">AC </w:t>
      </w:r>
      <w:r w:rsidRPr="00417B1C">
        <w:rPr>
          <w:rFonts w:ascii="Times New Roman" w:eastAsia="Times New Roman" w:hAnsi="Times New Roman" w:cs="Times New Roman"/>
          <w:bCs/>
          <w:sz w:val="24"/>
          <w:szCs w:val="24"/>
          <w:lang w:val="ro-RO"/>
        </w:rPr>
        <w:t>eliberează un certificat de tip suplimentar dacă:</w:t>
      </w:r>
    </w:p>
    <w:p w14:paraId="13ECCF38" w14:textId="6D45178E" w:rsidR="00FF5288" w:rsidRPr="00417B1C" w:rsidRDefault="00FF5288" w:rsidP="00FF5288">
      <w:pPr>
        <w:spacing w:after="0" w:line="240" w:lineRule="auto"/>
        <w:ind w:firstLine="567"/>
        <w:jc w:val="both"/>
        <w:rPr>
          <w:rFonts w:ascii="Times New Roman" w:eastAsia="Times New Roman" w:hAnsi="Times New Roman" w:cs="Times New Roman"/>
          <w:bCs/>
          <w:sz w:val="24"/>
          <w:szCs w:val="24"/>
          <w:lang w:val="ro-RO"/>
        </w:rPr>
      </w:pPr>
      <w:r w:rsidRPr="00417B1C">
        <w:rPr>
          <w:rFonts w:ascii="Times New Roman" w:eastAsia="Times New Roman" w:hAnsi="Times New Roman" w:cs="Times New Roman"/>
          <w:bCs/>
          <w:sz w:val="24"/>
          <w:szCs w:val="24"/>
          <w:lang w:val="ro-RO"/>
        </w:rPr>
        <w:t>1. solicitantul a respectat punctul 21.A.115 litera (b);</w:t>
      </w:r>
    </w:p>
    <w:p w14:paraId="3398A067" w14:textId="7799D0A9" w:rsidR="00FF5288" w:rsidRPr="00417B1C" w:rsidRDefault="00FF5288" w:rsidP="00FF5288">
      <w:pPr>
        <w:spacing w:after="0" w:line="240" w:lineRule="auto"/>
        <w:ind w:firstLine="567"/>
        <w:jc w:val="both"/>
        <w:rPr>
          <w:rFonts w:ascii="Times New Roman" w:eastAsia="Times New Roman" w:hAnsi="Times New Roman" w:cs="Times New Roman"/>
          <w:bCs/>
          <w:sz w:val="24"/>
          <w:szCs w:val="24"/>
          <w:lang w:val="ro-RO"/>
        </w:rPr>
      </w:pPr>
      <w:r w:rsidRPr="00417B1C">
        <w:rPr>
          <w:rFonts w:ascii="Times New Roman" w:eastAsia="Times New Roman" w:hAnsi="Times New Roman" w:cs="Times New Roman"/>
          <w:bCs/>
          <w:sz w:val="24"/>
          <w:szCs w:val="24"/>
          <w:lang w:val="ro-RO"/>
        </w:rPr>
        <w:t xml:space="preserve">2. </w:t>
      </w:r>
      <w:r w:rsidR="00417B1C" w:rsidRPr="00417B1C">
        <w:rPr>
          <w:rFonts w:ascii="Times New Roman" w:eastAsia="Times New Roman" w:hAnsi="Times New Roman" w:cs="Times New Roman"/>
          <w:bCs/>
          <w:sz w:val="24"/>
          <w:szCs w:val="24"/>
          <w:lang w:val="ro-RO"/>
        </w:rPr>
        <w:t>AAC</w:t>
      </w:r>
      <w:r w:rsidRPr="00417B1C">
        <w:rPr>
          <w:rFonts w:ascii="Times New Roman" w:eastAsia="Times New Roman" w:hAnsi="Times New Roman" w:cs="Times New Roman"/>
          <w:bCs/>
          <w:sz w:val="24"/>
          <w:szCs w:val="24"/>
          <w:lang w:val="ro-RO"/>
        </w:rPr>
        <w:t>, prin verificarea demonstrării conformității efectuate în conformitate cu nivelul de implicarea stabilit în temeiul literei (a) de la punctul 21.B.100, nu a constatat nicio neconformitate cu baza certificării de tip, cu baza de certificare a datelor privind conformitatea operațională atunci când este aplicabilă conform punctului 21.B.82 și cu cerințele de protecție a mediului; precum și</w:t>
      </w:r>
    </w:p>
    <w:p w14:paraId="23F364B3" w14:textId="007D5280" w:rsidR="00FF5288" w:rsidRPr="00417B1C" w:rsidRDefault="00FF5288" w:rsidP="00FF5288">
      <w:pPr>
        <w:spacing w:after="0" w:line="240" w:lineRule="auto"/>
        <w:ind w:firstLine="567"/>
        <w:jc w:val="both"/>
        <w:rPr>
          <w:rFonts w:ascii="Times New Roman" w:eastAsia="Times New Roman" w:hAnsi="Times New Roman" w:cs="Times New Roman"/>
          <w:bCs/>
          <w:sz w:val="24"/>
          <w:szCs w:val="24"/>
          <w:lang w:val="ro-RO"/>
        </w:rPr>
      </w:pPr>
      <w:r w:rsidRPr="00417B1C">
        <w:rPr>
          <w:rFonts w:ascii="Times New Roman" w:eastAsia="Times New Roman" w:hAnsi="Times New Roman" w:cs="Times New Roman"/>
          <w:bCs/>
          <w:sz w:val="24"/>
          <w:szCs w:val="24"/>
          <w:lang w:val="ro-RO"/>
        </w:rPr>
        <w:t>3. nu a fost identificată nicio particularitate sau caracteristică care ar putea afecta siguranța produsului pentru utilizările pentru care se solicită certificarea.</w:t>
      </w:r>
    </w:p>
    <w:p w14:paraId="76C1E263" w14:textId="100AC0E3" w:rsidR="00FF5288" w:rsidRPr="00417B1C" w:rsidRDefault="00FF5288" w:rsidP="00FF5288">
      <w:pPr>
        <w:spacing w:after="0" w:line="240" w:lineRule="auto"/>
        <w:ind w:firstLine="567"/>
        <w:jc w:val="both"/>
        <w:rPr>
          <w:rFonts w:ascii="Times New Roman" w:eastAsia="Times New Roman" w:hAnsi="Times New Roman" w:cs="Times New Roman"/>
          <w:bCs/>
          <w:sz w:val="24"/>
          <w:szCs w:val="24"/>
          <w:lang w:val="ro-RO"/>
        </w:rPr>
      </w:pPr>
      <w:r w:rsidRPr="00417B1C">
        <w:rPr>
          <w:rFonts w:ascii="Times New Roman" w:eastAsia="Times New Roman" w:hAnsi="Times New Roman" w:cs="Times New Roman"/>
          <w:bCs/>
          <w:sz w:val="24"/>
          <w:szCs w:val="24"/>
          <w:lang w:val="ro-RO"/>
        </w:rPr>
        <w:t>(b) În cazul unui certificat de tip suplimentar care afectează datele privind conformitatea operațională, prin derogare de la litera (a) subpunctele 1 și 2, la cererea solicitantului inclusă în declarația menționată la punctul 21.A.20 litera (d), A</w:t>
      </w:r>
      <w:r w:rsidR="00417B1C" w:rsidRPr="00417B1C">
        <w:rPr>
          <w:rFonts w:ascii="Times New Roman" w:eastAsia="Times New Roman" w:hAnsi="Times New Roman" w:cs="Times New Roman"/>
          <w:bCs/>
          <w:sz w:val="24"/>
          <w:szCs w:val="24"/>
          <w:lang w:val="ro-RO"/>
        </w:rPr>
        <w:t>AC</w:t>
      </w:r>
      <w:r w:rsidRPr="00417B1C">
        <w:rPr>
          <w:rFonts w:ascii="Times New Roman" w:eastAsia="Times New Roman" w:hAnsi="Times New Roman" w:cs="Times New Roman"/>
          <w:bCs/>
          <w:sz w:val="24"/>
          <w:szCs w:val="24"/>
          <w:lang w:val="ro-RO"/>
        </w:rPr>
        <w:t xml:space="preserve"> poate elibera un certificat de tip suplimentar înainte de demonstrarea conformității cu baza de certificare a datelor privind conformitatea operațională, cu condiția ca solicitantul să demonstreze această conformitate înaintea datei la care datele respective vor fi efectiv utilizate.</w:t>
      </w:r>
    </w:p>
    <w:p w14:paraId="5B79D66B" w14:textId="4672CF20" w:rsidR="00FF5288" w:rsidRPr="00417B1C" w:rsidRDefault="00FF5288" w:rsidP="00FF5288">
      <w:pPr>
        <w:spacing w:after="0" w:line="240" w:lineRule="auto"/>
        <w:ind w:firstLine="567"/>
        <w:jc w:val="both"/>
        <w:rPr>
          <w:rFonts w:ascii="Times New Roman" w:eastAsia="Times New Roman" w:hAnsi="Times New Roman" w:cs="Times New Roman"/>
          <w:bCs/>
          <w:sz w:val="24"/>
          <w:szCs w:val="24"/>
          <w:lang w:val="ro-RO"/>
        </w:rPr>
      </w:pPr>
      <w:r w:rsidRPr="00417B1C">
        <w:rPr>
          <w:rFonts w:ascii="Times New Roman" w:eastAsia="Times New Roman" w:hAnsi="Times New Roman" w:cs="Times New Roman"/>
          <w:bCs/>
          <w:sz w:val="24"/>
          <w:szCs w:val="24"/>
          <w:lang w:val="ro-RO"/>
        </w:rPr>
        <w:t>(c) Aprobarea modificărilor datelor privind conformitatea operațională este inclusă în certificatul de tip suplimentar.</w:t>
      </w:r>
    </w:p>
    <w:p w14:paraId="3BBBF66C" w14:textId="3D80CA14" w:rsidR="00FF5288" w:rsidRDefault="00FF5288" w:rsidP="00FF5288">
      <w:pPr>
        <w:spacing w:after="0" w:line="240" w:lineRule="auto"/>
        <w:ind w:firstLine="567"/>
        <w:jc w:val="both"/>
        <w:rPr>
          <w:rFonts w:ascii="Times New Roman" w:eastAsia="Times New Roman" w:hAnsi="Times New Roman" w:cs="Times New Roman"/>
          <w:bCs/>
          <w:sz w:val="24"/>
          <w:szCs w:val="24"/>
          <w:lang w:val="ro-RO"/>
        </w:rPr>
      </w:pPr>
      <w:r w:rsidRPr="00417B1C">
        <w:rPr>
          <w:rFonts w:ascii="Times New Roman" w:eastAsia="Times New Roman" w:hAnsi="Times New Roman" w:cs="Times New Roman"/>
          <w:bCs/>
          <w:sz w:val="24"/>
          <w:szCs w:val="24"/>
          <w:lang w:val="ro-RO"/>
        </w:rPr>
        <w:t>(d) Certificatul de tip suplimentar se limitează la configurația sau configurațiile specifice din certificatul de tip care fac obiectul modificării majore aferente.</w:t>
      </w:r>
    </w:p>
    <w:p w14:paraId="7AD901EA" w14:textId="77777777" w:rsidR="00FF5288" w:rsidRDefault="00FF5288" w:rsidP="00FF5288">
      <w:pPr>
        <w:spacing w:after="0" w:line="240" w:lineRule="auto"/>
        <w:ind w:firstLine="567"/>
        <w:jc w:val="both"/>
        <w:rPr>
          <w:rFonts w:ascii="Times New Roman" w:eastAsia="Times New Roman" w:hAnsi="Times New Roman" w:cs="Times New Roman"/>
          <w:bCs/>
          <w:sz w:val="24"/>
          <w:szCs w:val="24"/>
          <w:lang w:val="ro-RO"/>
        </w:rPr>
      </w:pPr>
    </w:p>
    <w:p w14:paraId="1A654FB1" w14:textId="1C940EC9" w:rsidR="00797D3E" w:rsidRPr="00417B1C" w:rsidRDefault="00797D3E" w:rsidP="00797D3E">
      <w:pPr>
        <w:spacing w:after="0" w:line="240" w:lineRule="auto"/>
        <w:ind w:firstLine="567"/>
        <w:jc w:val="both"/>
        <w:rPr>
          <w:rFonts w:ascii="Times New Roman" w:eastAsia="Times New Roman" w:hAnsi="Times New Roman" w:cs="Times New Roman"/>
          <w:b/>
          <w:sz w:val="24"/>
          <w:szCs w:val="24"/>
          <w:lang w:val="ro-RO"/>
        </w:rPr>
      </w:pPr>
      <w:r w:rsidRPr="00417B1C">
        <w:rPr>
          <w:rFonts w:ascii="Times New Roman" w:eastAsia="Times New Roman" w:hAnsi="Times New Roman" w:cs="Times New Roman"/>
          <w:b/>
          <w:sz w:val="24"/>
          <w:szCs w:val="24"/>
          <w:lang w:val="ro-RO"/>
        </w:rPr>
        <w:t>21.B.115 Mijloace acceptabile de punere în conformitate</w:t>
      </w:r>
    </w:p>
    <w:p w14:paraId="55F301C6" w14:textId="56EA314F" w:rsidR="00797D3E" w:rsidRPr="00417B1C" w:rsidRDefault="00797D3E" w:rsidP="00797D3E">
      <w:pPr>
        <w:spacing w:after="0" w:line="240" w:lineRule="auto"/>
        <w:ind w:firstLine="567"/>
        <w:jc w:val="both"/>
        <w:rPr>
          <w:rFonts w:ascii="Times New Roman" w:eastAsia="Times New Roman" w:hAnsi="Times New Roman" w:cs="Times New Roman"/>
          <w:bCs/>
          <w:sz w:val="24"/>
          <w:szCs w:val="24"/>
          <w:lang w:val="ro-RO"/>
        </w:rPr>
      </w:pPr>
      <w:r w:rsidRPr="00417B1C">
        <w:rPr>
          <w:rFonts w:ascii="Times New Roman" w:eastAsia="Times New Roman" w:hAnsi="Times New Roman" w:cs="Times New Roman"/>
          <w:bCs/>
          <w:sz w:val="24"/>
          <w:szCs w:val="24"/>
          <w:lang w:val="ro-RO"/>
        </w:rPr>
        <w:lastRenderedPageBreak/>
        <w:t>(a) A</w:t>
      </w:r>
      <w:r w:rsidR="00417B1C" w:rsidRPr="00417B1C">
        <w:rPr>
          <w:rFonts w:ascii="Times New Roman" w:eastAsia="Times New Roman" w:hAnsi="Times New Roman" w:cs="Times New Roman"/>
          <w:bCs/>
          <w:sz w:val="24"/>
          <w:szCs w:val="24"/>
          <w:lang w:val="ro-RO"/>
        </w:rPr>
        <w:t>AC</w:t>
      </w:r>
      <w:r w:rsidRPr="00417B1C">
        <w:rPr>
          <w:rFonts w:ascii="Times New Roman" w:eastAsia="Times New Roman" w:hAnsi="Times New Roman" w:cs="Times New Roman"/>
          <w:bCs/>
          <w:sz w:val="24"/>
          <w:szCs w:val="24"/>
          <w:lang w:val="ro-RO"/>
        </w:rPr>
        <w:t xml:space="preserve"> elaborează mijloace acceptabile de conformare, care pot fi utilizate pentru a stabili conformitatea cu </w:t>
      </w:r>
      <w:r w:rsidR="00417B1C">
        <w:rPr>
          <w:rFonts w:ascii="Times New Roman" w:eastAsia="Times New Roman" w:hAnsi="Times New Roman" w:cs="Times New Roman"/>
          <w:bCs/>
          <w:sz w:val="24"/>
          <w:szCs w:val="24"/>
          <w:lang w:val="ro-RO"/>
        </w:rPr>
        <w:t>prevederile Codului Aerian</w:t>
      </w:r>
      <w:r w:rsidRPr="00417B1C">
        <w:rPr>
          <w:rFonts w:ascii="Times New Roman" w:eastAsia="Times New Roman" w:hAnsi="Times New Roman" w:cs="Times New Roman"/>
          <w:bCs/>
          <w:sz w:val="24"/>
          <w:szCs w:val="24"/>
          <w:lang w:val="ro-RO"/>
        </w:rPr>
        <w:t xml:space="preserve"> și cu </w:t>
      </w:r>
      <w:r w:rsidR="00417B1C">
        <w:rPr>
          <w:rFonts w:ascii="Times New Roman" w:eastAsia="Times New Roman" w:hAnsi="Times New Roman" w:cs="Times New Roman"/>
          <w:bCs/>
          <w:sz w:val="24"/>
          <w:szCs w:val="24"/>
          <w:lang w:val="ro-RO"/>
        </w:rPr>
        <w:t>normele</w:t>
      </w:r>
      <w:r w:rsidRPr="00417B1C">
        <w:rPr>
          <w:rFonts w:ascii="Times New Roman" w:eastAsia="Times New Roman" w:hAnsi="Times New Roman" w:cs="Times New Roman"/>
          <w:bCs/>
          <w:sz w:val="24"/>
          <w:szCs w:val="24"/>
          <w:lang w:val="ro-RO"/>
        </w:rPr>
        <w:t xml:space="preserve"> sale de punere în aplicare.</w:t>
      </w:r>
    </w:p>
    <w:p w14:paraId="65D7BDB6" w14:textId="6D44B7CE" w:rsidR="00797D3E" w:rsidRPr="00417B1C" w:rsidRDefault="00797D3E" w:rsidP="00797D3E">
      <w:pPr>
        <w:spacing w:after="0" w:line="240" w:lineRule="auto"/>
        <w:ind w:firstLine="567"/>
        <w:jc w:val="both"/>
        <w:rPr>
          <w:rFonts w:ascii="Times New Roman" w:eastAsia="Times New Roman" w:hAnsi="Times New Roman" w:cs="Times New Roman"/>
          <w:bCs/>
          <w:sz w:val="24"/>
          <w:szCs w:val="24"/>
          <w:lang w:val="ro-RO"/>
        </w:rPr>
      </w:pPr>
      <w:r w:rsidRPr="00417B1C">
        <w:rPr>
          <w:rFonts w:ascii="Times New Roman" w:eastAsia="Times New Roman" w:hAnsi="Times New Roman" w:cs="Times New Roman"/>
          <w:bCs/>
          <w:sz w:val="24"/>
          <w:szCs w:val="24"/>
          <w:lang w:val="ro-RO"/>
        </w:rPr>
        <w:t xml:space="preserve">(b) Se pot utiliza mijloace </w:t>
      </w:r>
      <w:r w:rsidR="00417B1C">
        <w:rPr>
          <w:rFonts w:ascii="Times New Roman" w:eastAsia="Times New Roman" w:hAnsi="Times New Roman" w:cs="Times New Roman"/>
          <w:bCs/>
          <w:sz w:val="24"/>
          <w:szCs w:val="24"/>
          <w:lang w:val="ro-RO"/>
        </w:rPr>
        <w:t>alternative de punere în conformitate</w:t>
      </w:r>
      <w:r w:rsidRPr="00417B1C">
        <w:rPr>
          <w:rFonts w:ascii="Times New Roman" w:eastAsia="Times New Roman" w:hAnsi="Times New Roman" w:cs="Times New Roman"/>
          <w:bCs/>
          <w:sz w:val="24"/>
          <w:szCs w:val="24"/>
          <w:lang w:val="ro-RO"/>
        </w:rPr>
        <w:t xml:space="preserve"> pentru a stabili conformitatea cu prezentul regulament.</w:t>
      </w:r>
    </w:p>
    <w:p w14:paraId="42AE0AB7" w14:textId="77777777" w:rsidR="00797D3E" w:rsidRDefault="00797D3E" w:rsidP="00797D3E">
      <w:pPr>
        <w:spacing w:after="0" w:line="240" w:lineRule="auto"/>
        <w:ind w:firstLine="567"/>
        <w:jc w:val="both"/>
        <w:rPr>
          <w:rFonts w:ascii="Times New Roman" w:eastAsia="Times New Roman" w:hAnsi="Times New Roman" w:cs="Times New Roman"/>
          <w:bCs/>
          <w:sz w:val="24"/>
          <w:szCs w:val="24"/>
          <w:lang w:val="ro-RO"/>
        </w:rPr>
      </w:pPr>
    </w:p>
    <w:p w14:paraId="41CFFBD5" w14:textId="77777777" w:rsidR="00797D3E" w:rsidRDefault="00797D3E" w:rsidP="00797D3E">
      <w:pPr>
        <w:spacing w:after="0" w:line="240" w:lineRule="auto"/>
        <w:ind w:firstLine="567"/>
        <w:jc w:val="both"/>
        <w:rPr>
          <w:rFonts w:ascii="Times New Roman" w:eastAsia="Times New Roman" w:hAnsi="Times New Roman" w:cs="Times New Roman"/>
          <w:bCs/>
          <w:sz w:val="24"/>
          <w:szCs w:val="24"/>
          <w:lang w:val="ro-RO"/>
        </w:rPr>
      </w:pPr>
    </w:p>
    <w:p w14:paraId="1B2F512B" w14:textId="46B5588A" w:rsidR="00797D3E" w:rsidRDefault="00797D3E" w:rsidP="00797D3E">
      <w:pPr>
        <w:spacing w:after="0" w:line="240" w:lineRule="auto"/>
        <w:ind w:firstLine="567"/>
        <w:jc w:val="center"/>
        <w:rPr>
          <w:rFonts w:ascii="Times New Roman" w:eastAsia="Times New Roman" w:hAnsi="Times New Roman" w:cs="Times New Roman"/>
          <w:b/>
          <w:sz w:val="24"/>
          <w:szCs w:val="24"/>
          <w:lang w:val="ro-RO"/>
        </w:rPr>
      </w:pPr>
      <w:r w:rsidRPr="00797D3E">
        <w:rPr>
          <w:rFonts w:ascii="Times New Roman" w:eastAsia="Times New Roman" w:hAnsi="Times New Roman" w:cs="Times New Roman"/>
          <w:b/>
          <w:sz w:val="24"/>
          <w:szCs w:val="24"/>
          <w:lang w:val="ro-RO"/>
        </w:rPr>
        <w:t>CAPITOLUL F –   FABRICAȚIE FĂRĂ APROBAREA ORGANIZAȚIEI DE PRODUCȚIE</w:t>
      </w:r>
    </w:p>
    <w:p w14:paraId="7C68A049" w14:textId="77777777" w:rsidR="00797D3E" w:rsidRDefault="00797D3E" w:rsidP="00797D3E">
      <w:pPr>
        <w:spacing w:after="0" w:line="240" w:lineRule="auto"/>
        <w:ind w:firstLine="567"/>
        <w:jc w:val="center"/>
        <w:rPr>
          <w:rFonts w:ascii="Times New Roman" w:eastAsia="Times New Roman" w:hAnsi="Times New Roman" w:cs="Times New Roman"/>
          <w:b/>
          <w:sz w:val="24"/>
          <w:szCs w:val="24"/>
          <w:lang w:val="ro-RO"/>
        </w:rPr>
      </w:pPr>
    </w:p>
    <w:p w14:paraId="4A2578F5" w14:textId="77777777" w:rsidR="00797D3E" w:rsidRDefault="00797D3E" w:rsidP="00797D3E">
      <w:pPr>
        <w:spacing w:after="0" w:line="240" w:lineRule="auto"/>
        <w:ind w:firstLine="567"/>
        <w:jc w:val="center"/>
        <w:rPr>
          <w:rFonts w:ascii="Times New Roman" w:eastAsia="Times New Roman" w:hAnsi="Times New Roman" w:cs="Times New Roman"/>
          <w:b/>
          <w:sz w:val="24"/>
          <w:szCs w:val="24"/>
          <w:lang w:val="ro-RO"/>
        </w:rPr>
      </w:pPr>
    </w:p>
    <w:p w14:paraId="1E684754" w14:textId="1E8C2C10" w:rsidR="00797D3E" w:rsidRPr="00DF6021" w:rsidRDefault="00797D3E" w:rsidP="00797D3E">
      <w:pPr>
        <w:spacing w:after="0" w:line="240" w:lineRule="auto"/>
        <w:ind w:firstLine="567"/>
        <w:jc w:val="both"/>
        <w:rPr>
          <w:rFonts w:ascii="Times New Roman" w:eastAsia="Times New Roman" w:hAnsi="Times New Roman" w:cs="Times New Roman"/>
          <w:b/>
          <w:sz w:val="24"/>
          <w:szCs w:val="24"/>
          <w:lang w:val="ro-RO"/>
        </w:rPr>
      </w:pPr>
      <w:r w:rsidRPr="00DF6021">
        <w:rPr>
          <w:rFonts w:ascii="Times New Roman" w:eastAsia="Times New Roman" w:hAnsi="Times New Roman" w:cs="Times New Roman"/>
          <w:b/>
          <w:sz w:val="24"/>
          <w:szCs w:val="24"/>
          <w:lang w:val="ro-RO"/>
        </w:rPr>
        <w:t>21.B.120 Procedura de certificare inițială</w:t>
      </w:r>
    </w:p>
    <w:p w14:paraId="55F4941A" w14:textId="58F28D6A" w:rsidR="00797D3E" w:rsidRPr="00DF6021" w:rsidRDefault="00797D3E" w:rsidP="00797D3E">
      <w:pPr>
        <w:spacing w:after="0" w:line="240" w:lineRule="auto"/>
        <w:ind w:firstLine="567"/>
        <w:jc w:val="both"/>
        <w:rPr>
          <w:rFonts w:ascii="Times New Roman" w:eastAsia="Times New Roman" w:hAnsi="Times New Roman" w:cs="Times New Roman"/>
          <w:bCs/>
          <w:sz w:val="24"/>
          <w:szCs w:val="24"/>
          <w:lang w:val="ro-RO"/>
        </w:rPr>
      </w:pPr>
      <w:r w:rsidRPr="00DF6021">
        <w:rPr>
          <w:rFonts w:ascii="Times New Roman" w:eastAsia="Times New Roman" w:hAnsi="Times New Roman" w:cs="Times New Roman"/>
          <w:bCs/>
          <w:sz w:val="24"/>
          <w:szCs w:val="24"/>
          <w:lang w:val="ro-RO"/>
        </w:rPr>
        <w:t xml:space="preserve">(a) La primirea unei cereri de emitere a unei scrisori de aprobare în scopul demonstrării conformității produselor, pieselor și echipamentelor individuale, </w:t>
      </w:r>
      <w:r w:rsidR="002F792D" w:rsidRPr="00DF6021">
        <w:rPr>
          <w:rFonts w:ascii="Times New Roman" w:eastAsia="Times New Roman" w:hAnsi="Times New Roman" w:cs="Times New Roman"/>
          <w:bCs/>
          <w:sz w:val="24"/>
          <w:szCs w:val="24"/>
          <w:lang w:val="ro-RO"/>
        </w:rPr>
        <w:t>AAC</w:t>
      </w:r>
      <w:r w:rsidRPr="00DF6021">
        <w:rPr>
          <w:rFonts w:ascii="Times New Roman" w:eastAsia="Times New Roman" w:hAnsi="Times New Roman" w:cs="Times New Roman"/>
          <w:bCs/>
          <w:sz w:val="24"/>
          <w:szCs w:val="24"/>
          <w:lang w:val="ro-RO"/>
        </w:rPr>
        <w:t xml:space="preserve"> verifică respectarea de către solicitant a cerințelor aplicabile.</w:t>
      </w:r>
    </w:p>
    <w:p w14:paraId="19948624" w14:textId="16AB65E6" w:rsidR="00797D3E" w:rsidRPr="00DF6021" w:rsidRDefault="00797D3E" w:rsidP="00797D3E">
      <w:pPr>
        <w:spacing w:after="0" w:line="240" w:lineRule="auto"/>
        <w:ind w:firstLine="567"/>
        <w:jc w:val="both"/>
        <w:rPr>
          <w:rFonts w:ascii="Times New Roman" w:eastAsia="Times New Roman" w:hAnsi="Times New Roman" w:cs="Times New Roman"/>
          <w:bCs/>
          <w:sz w:val="24"/>
          <w:szCs w:val="24"/>
          <w:lang w:val="ro-RO"/>
        </w:rPr>
      </w:pPr>
      <w:r w:rsidRPr="00DF6021">
        <w:rPr>
          <w:rFonts w:ascii="Times New Roman" w:eastAsia="Times New Roman" w:hAnsi="Times New Roman" w:cs="Times New Roman"/>
          <w:bCs/>
          <w:sz w:val="24"/>
          <w:szCs w:val="24"/>
          <w:lang w:val="ro-RO"/>
        </w:rPr>
        <w:t xml:space="preserve">(b) </w:t>
      </w:r>
      <w:r w:rsidR="002F792D" w:rsidRPr="00DF6021">
        <w:rPr>
          <w:rFonts w:ascii="Times New Roman" w:eastAsia="Times New Roman" w:hAnsi="Times New Roman" w:cs="Times New Roman"/>
          <w:bCs/>
          <w:sz w:val="24"/>
          <w:szCs w:val="24"/>
          <w:lang w:val="ro-RO"/>
        </w:rPr>
        <w:t>AAC</w:t>
      </w:r>
      <w:r w:rsidRPr="00DF6021">
        <w:rPr>
          <w:rFonts w:ascii="Times New Roman" w:eastAsia="Times New Roman" w:hAnsi="Times New Roman" w:cs="Times New Roman"/>
          <w:bCs/>
          <w:sz w:val="24"/>
          <w:szCs w:val="24"/>
          <w:lang w:val="ro-RO"/>
        </w:rPr>
        <w:t xml:space="preserve"> înregistrează toate constatările emise, acțiunile de încheiere, precum și recomandările pentru emiterea scrisorii de aprobare.</w:t>
      </w:r>
    </w:p>
    <w:p w14:paraId="7DF89B13" w14:textId="0C28DD39" w:rsidR="00797D3E" w:rsidRPr="00DF6021" w:rsidRDefault="00797D3E" w:rsidP="00797D3E">
      <w:pPr>
        <w:spacing w:after="0" w:line="240" w:lineRule="auto"/>
        <w:ind w:firstLine="567"/>
        <w:jc w:val="both"/>
        <w:rPr>
          <w:rFonts w:ascii="Times New Roman" w:eastAsia="Times New Roman" w:hAnsi="Times New Roman" w:cs="Times New Roman"/>
          <w:bCs/>
          <w:sz w:val="24"/>
          <w:szCs w:val="24"/>
          <w:lang w:val="ro-RO"/>
        </w:rPr>
      </w:pPr>
      <w:r w:rsidRPr="00DF6021">
        <w:rPr>
          <w:rFonts w:ascii="Times New Roman" w:eastAsia="Times New Roman" w:hAnsi="Times New Roman" w:cs="Times New Roman"/>
          <w:bCs/>
          <w:sz w:val="24"/>
          <w:szCs w:val="24"/>
          <w:lang w:val="ro-RO"/>
        </w:rPr>
        <w:t xml:space="preserve">(c) </w:t>
      </w:r>
      <w:r w:rsidR="002F792D" w:rsidRPr="00DF6021">
        <w:rPr>
          <w:rFonts w:ascii="Times New Roman" w:eastAsia="Times New Roman" w:hAnsi="Times New Roman" w:cs="Times New Roman"/>
          <w:bCs/>
          <w:sz w:val="24"/>
          <w:szCs w:val="24"/>
          <w:lang w:val="ro-RO"/>
        </w:rPr>
        <w:t>AAC</w:t>
      </w:r>
      <w:r w:rsidRPr="00DF6021">
        <w:rPr>
          <w:rFonts w:ascii="Times New Roman" w:eastAsia="Times New Roman" w:hAnsi="Times New Roman" w:cs="Times New Roman"/>
          <w:bCs/>
          <w:sz w:val="24"/>
          <w:szCs w:val="24"/>
          <w:lang w:val="ro-RO"/>
        </w:rPr>
        <w:t xml:space="preserve"> confirmă în scris solicitantului toate constatările făcute în cursul verificării. Pentru certificarea inițială, trebuie efectuate, într-un mod considerat satisfăcător de </w:t>
      </w:r>
      <w:r w:rsidR="002F792D" w:rsidRPr="00DF6021">
        <w:rPr>
          <w:rFonts w:ascii="Times New Roman" w:eastAsia="Times New Roman" w:hAnsi="Times New Roman" w:cs="Times New Roman"/>
          <w:bCs/>
          <w:sz w:val="24"/>
          <w:szCs w:val="24"/>
          <w:lang w:val="ro-RO"/>
        </w:rPr>
        <w:t>AAC</w:t>
      </w:r>
      <w:r w:rsidRPr="00DF6021">
        <w:rPr>
          <w:rFonts w:ascii="Times New Roman" w:eastAsia="Times New Roman" w:hAnsi="Times New Roman" w:cs="Times New Roman"/>
          <w:bCs/>
          <w:sz w:val="24"/>
          <w:szCs w:val="24"/>
          <w:lang w:val="ro-RO"/>
        </w:rPr>
        <w:t>, toate acțiunile corective care se impun în urma constatărilor, pentru ca scrisoarea de aprobare să poată fi emisă.</w:t>
      </w:r>
    </w:p>
    <w:p w14:paraId="6BCD78CC" w14:textId="0F9B3108" w:rsidR="00797D3E" w:rsidRPr="00DF6021" w:rsidRDefault="00797D3E" w:rsidP="00797D3E">
      <w:pPr>
        <w:spacing w:after="0" w:line="240" w:lineRule="auto"/>
        <w:ind w:firstLine="567"/>
        <w:jc w:val="both"/>
        <w:rPr>
          <w:rFonts w:ascii="Times New Roman" w:eastAsia="Times New Roman" w:hAnsi="Times New Roman" w:cs="Times New Roman"/>
          <w:bCs/>
          <w:sz w:val="24"/>
          <w:szCs w:val="24"/>
          <w:lang w:val="ro-RO"/>
        </w:rPr>
      </w:pPr>
      <w:r w:rsidRPr="00DF6021">
        <w:rPr>
          <w:rFonts w:ascii="Times New Roman" w:eastAsia="Times New Roman" w:hAnsi="Times New Roman" w:cs="Times New Roman"/>
          <w:bCs/>
          <w:sz w:val="24"/>
          <w:szCs w:val="24"/>
          <w:lang w:val="ro-RO"/>
        </w:rPr>
        <w:t xml:space="preserve">(d) Atunci când consideră că solicitantul îndeplinește cerințele aplicabile, </w:t>
      </w:r>
      <w:r w:rsidR="002F792D" w:rsidRPr="00DF6021">
        <w:rPr>
          <w:rFonts w:ascii="Times New Roman" w:eastAsia="Times New Roman" w:hAnsi="Times New Roman" w:cs="Times New Roman"/>
          <w:bCs/>
          <w:sz w:val="24"/>
          <w:szCs w:val="24"/>
          <w:lang w:val="ro-RO"/>
        </w:rPr>
        <w:t>AAC</w:t>
      </w:r>
      <w:r w:rsidRPr="00DF6021">
        <w:rPr>
          <w:rFonts w:ascii="Times New Roman" w:eastAsia="Times New Roman" w:hAnsi="Times New Roman" w:cs="Times New Roman"/>
          <w:bCs/>
          <w:sz w:val="24"/>
          <w:szCs w:val="24"/>
          <w:lang w:val="ro-RO"/>
        </w:rPr>
        <w:t xml:space="preserve"> emite scrisoarea de aprobare (Formularul </w:t>
      </w:r>
      <w:r w:rsidR="002F792D" w:rsidRPr="00DF6021">
        <w:rPr>
          <w:rFonts w:ascii="Times New Roman" w:eastAsia="Times New Roman" w:hAnsi="Times New Roman" w:cs="Times New Roman"/>
          <w:bCs/>
          <w:sz w:val="24"/>
          <w:szCs w:val="24"/>
          <w:lang w:val="ro-RO"/>
        </w:rPr>
        <w:t>AAC</w:t>
      </w:r>
      <w:r w:rsidRPr="00DF6021">
        <w:rPr>
          <w:rFonts w:ascii="Times New Roman" w:eastAsia="Times New Roman" w:hAnsi="Times New Roman" w:cs="Times New Roman"/>
          <w:bCs/>
          <w:sz w:val="24"/>
          <w:szCs w:val="24"/>
          <w:lang w:val="ro-RO"/>
        </w:rPr>
        <w:t xml:space="preserve"> 65).</w:t>
      </w:r>
    </w:p>
    <w:p w14:paraId="6745D876" w14:textId="44D76488" w:rsidR="00797D3E" w:rsidRPr="00DF6021" w:rsidRDefault="00797D3E" w:rsidP="00797D3E">
      <w:pPr>
        <w:spacing w:after="0" w:line="240" w:lineRule="auto"/>
        <w:ind w:firstLine="567"/>
        <w:jc w:val="both"/>
        <w:rPr>
          <w:rFonts w:ascii="Times New Roman" w:eastAsia="Times New Roman" w:hAnsi="Times New Roman" w:cs="Times New Roman"/>
          <w:bCs/>
          <w:sz w:val="24"/>
          <w:szCs w:val="24"/>
          <w:lang w:val="ro-RO"/>
        </w:rPr>
      </w:pPr>
      <w:r w:rsidRPr="00DF6021">
        <w:rPr>
          <w:rFonts w:ascii="Times New Roman" w:eastAsia="Times New Roman" w:hAnsi="Times New Roman" w:cs="Times New Roman"/>
          <w:bCs/>
          <w:sz w:val="24"/>
          <w:szCs w:val="24"/>
          <w:lang w:val="ro-RO"/>
        </w:rPr>
        <w:t>(e) Scrisoarea de aprobare conține sfera aprobării, o dată de expirare și, după caz, limitările corespunzătoare.</w:t>
      </w:r>
    </w:p>
    <w:p w14:paraId="4118D210" w14:textId="163898EA" w:rsidR="00797D3E" w:rsidRPr="00DF6021" w:rsidRDefault="00797D3E" w:rsidP="00797D3E">
      <w:pPr>
        <w:spacing w:after="0" w:line="240" w:lineRule="auto"/>
        <w:ind w:firstLine="567"/>
        <w:jc w:val="both"/>
        <w:rPr>
          <w:rFonts w:ascii="Times New Roman" w:eastAsia="Times New Roman" w:hAnsi="Times New Roman" w:cs="Times New Roman"/>
          <w:bCs/>
          <w:sz w:val="24"/>
          <w:szCs w:val="24"/>
          <w:lang w:val="ro-RO"/>
        </w:rPr>
      </w:pPr>
      <w:r w:rsidRPr="00DF6021">
        <w:rPr>
          <w:rFonts w:ascii="Times New Roman" w:eastAsia="Times New Roman" w:hAnsi="Times New Roman" w:cs="Times New Roman"/>
          <w:bCs/>
          <w:sz w:val="24"/>
          <w:szCs w:val="24"/>
          <w:lang w:val="ro-RO"/>
        </w:rPr>
        <w:t>(f) Perioada de valabilitate a scrisorii de aprobare nu depășește un an.</w:t>
      </w:r>
    </w:p>
    <w:p w14:paraId="367AE43C" w14:textId="77777777" w:rsidR="00797D3E" w:rsidRPr="00DF6021" w:rsidRDefault="00797D3E" w:rsidP="00797D3E">
      <w:pPr>
        <w:spacing w:after="0" w:line="240" w:lineRule="auto"/>
        <w:ind w:firstLine="567"/>
        <w:jc w:val="both"/>
        <w:rPr>
          <w:rFonts w:ascii="Times New Roman" w:eastAsia="Times New Roman" w:hAnsi="Times New Roman" w:cs="Times New Roman"/>
          <w:bCs/>
          <w:sz w:val="24"/>
          <w:szCs w:val="24"/>
          <w:lang w:val="ro-RO"/>
        </w:rPr>
      </w:pPr>
    </w:p>
    <w:p w14:paraId="42A60D57" w14:textId="70E2D7DC" w:rsidR="00797D3E" w:rsidRPr="00DF6021" w:rsidRDefault="00797D3E" w:rsidP="00797D3E">
      <w:pPr>
        <w:spacing w:after="0" w:line="240" w:lineRule="auto"/>
        <w:ind w:firstLine="567"/>
        <w:jc w:val="both"/>
        <w:rPr>
          <w:rFonts w:ascii="Times New Roman" w:eastAsia="Times New Roman" w:hAnsi="Times New Roman" w:cs="Times New Roman"/>
          <w:b/>
          <w:sz w:val="24"/>
          <w:szCs w:val="24"/>
          <w:lang w:val="ro-RO"/>
        </w:rPr>
      </w:pPr>
      <w:r w:rsidRPr="00DF6021">
        <w:rPr>
          <w:rFonts w:ascii="Times New Roman" w:eastAsia="Times New Roman" w:hAnsi="Times New Roman" w:cs="Times New Roman"/>
          <w:b/>
          <w:sz w:val="24"/>
          <w:szCs w:val="24"/>
          <w:lang w:val="ro-RO"/>
        </w:rPr>
        <w:t>21.B.125 Constatări și acțiuni corective; observații</w:t>
      </w:r>
    </w:p>
    <w:p w14:paraId="1237DBB7" w14:textId="18EB3821" w:rsidR="00797D3E" w:rsidRPr="00DF6021" w:rsidRDefault="00797D3E" w:rsidP="00797D3E">
      <w:pPr>
        <w:spacing w:after="0" w:line="240" w:lineRule="auto"/>
        <w:ind w:firstLine="567"/>
        <w:jc w:val="both"/>
        <w:rPr>
          <w:rFonts w:ascii="Times New Roman" w:eastAsia="Times New Roman" w:hAnsi="Times New Roman" w:cs="Times New Roman"/>
          <w:bCs/>
          <w:sz w:val="24"/>
          <w:szCs w:val="24"/>
          <w:lang w:val="ro-RO"/>
        </w:rPr>
      </w:pPr>
      <w:r w:rsidRPr="00DF6021">
        <w:rPr>
          <w:rFonts w:ascii="Times New Roman" w:eastAsia="Times New Roman" w:hAnsi="Times New Roman" w:cs="Times New Roman"/>
          <w:bCs/>
          <w:sz w:val="24"/>
          <w:szCs w:val="24"/>
          <w:lang w:val="ro-RO"/>
        </w:rPr>
        <w:t>(a) A</w:t>
      </w:r>
      <w:r w:rsidR="00DF6021" w:rsidRPr="00DF6021">
        <w:rPr>
          <w:rFonts w:ascii="Times New Roman" w:eastAsia="Times New Roman" w:hAnsi="Times New Roman" w:cs="Times New Roman"/>
          <w:bCs/>
          <w:sz w:val="24"/>
          <w:szCs w:val="24"/>
          <w:lang w:val="ro-RO"/>
        </w:rPr>
        <w:t>AC</w:t>
      </w:r>
      <w:r w:rsidRPr="00DF6021">
        <w:rPr>
          <w:rFonts w:ascii="Times New Roman" w:eastAsia="Times New Roman" w:hAnsi="Times New Roman" w:cs="Times New Roman"/>
          <w:bCs/>
          <w:sz w:val="24"/>
          <w:szCs w:val="24"/>
          <w:lang w:val="ro-RO"/>
        </w:rPr>
        <w:t xml:space="preserve"> dispun</w:t>
      </w:r>
      <w:r w:rsidR="00DF6021" w:rsidRPr="00DF6021">
        <w:rPr>
          <w:rFonts w:ascii="Times New Roman" w:eastAsia="Times New Roman" w:hAnsi="Times New Roman" w:cs="Times New Roman"/>
          <w:bCs/>
          <w:sz w:val="24"/>
          <w:szCs w:val="24"/>
          <w:lang w:val="ro-RO"/>
        </w:rPr>
        <w:t>e</w:t>
      </w:r>
      <w:r w:rsidRPr="00DF6021">
        <w:rPr>
          <w:rFonts w:ascii="Times New Roman" w:eastAsia="Times New Roman" w:hAnsi="Times New Roman" w:cs="Times New Roman"/>
          <w:bCs/>
          <w:sz w:val="24"/>
          <w:szCs w:val="24"/>
          <w:lang w:val="ro-RO"/>
        </w:rPr>
        <w:t xml:space="preserve"> de un sistem de analiză a constatărilor pentru a stabili semnificația acestora din punctul de vedere al siguranței.</w:t>
      </w:r>
    </w:p>
    <w:p w14:paraId="4087BAC9" w14:textId="58F646A0" w:rsidR="00797D3E" w:rsidRPr="00DF6021" w:rsidRDefault="00797D3E" w:rsidP="00797D3E">
      <w:pPr>
        <w:spacing w:after="0" w:line="240" w:lineRule="auto"/>
        <w:ind w:firstLine="567"/>
        <w:jc w:val="both"/>
        <w:rPr>
          <w:rFonts w:ascii="Times New Roman" w:eastAsia="Times New Roman" w:hAnsi="Times New Roman" w:cs="Times New Roman"/>
          <w:bCs/>
          <w:sz w:val="24"/>
          <w:szCs w:val="24"/>
          <w:lang w:val="ro-RO"/>
        </w:rPr>
      </w:pPr>
      <w:r w:rsidRPr="00DF6021">
        <w:rPr>
          <w:rFonts w:ascii="Times New Roman" w:eastAsia="Times New Roman" w:hAnsi="Times New Roman" w:cs="Times New Roman"/>
          <w:bCs/>
          <w:sz w:val="24"/>
          <w:szCs w:val="24"/>
          <w:lang w:val="ro-RO"/>
        </w:rPr>
        <w:t xml:space="preserve">(b) O constatare de nivel 1 este emisă de către </w:t>
      </w:r>
      <w:r w:rsidR="00DF6021" w:rsidRPr="00DF6021">
        <w:rPr>
          <w:rFonts w:ascii="Times New Roman" w:eastAsia="Times New Roman" w:hAnsi="Times New Roman" w:cs="Times New Roman"/>
          <w:bCs/>
          <w:sz w:val="24"/>
          <w:szCs w:val="24"/>
          <w:lang w:val="ro-RO"/>
        </w:rPr>
        <w:t>AAC</w:t>
      </w:r>
      <w:r w:rsidRPr="00DF6021">
        <w:rPr>
          <w:rFonts w:ascii="Times New Roman" w:eastAsia="Times New Roman" w:hAnsi="Times New Roman" w:cs="Times New Roman"/>
          <w:bCs/>
          <w:sz w:val="24"/>
          <w:szCs w:val="24"/>
          <w:lang w:val="ro-RO"/>
        </w:rPr>
        <w:t xml:space="preserve"> atunci când se depistează orice neconformitate semnificativă cu cerințele aplicabile din </w:t>
      </w:r>
      <w:r w:rsidR="00DF6021" w:rsidRPr="00DF6021">
        <w:rPr>
          <w:rFonts w:ascii="Times New Roman" w:eastAsia="Times New Roman" w:hAnsi="Times New Roman" w:cs="Times New Roman"/>
          <w:bCs/>
          <w:sz w:val="24"/>
          <w:szCs w:val="24"/>
          <w:lang w:val="ro-RO"/>
        </w:rPr>
        <w:t>Codul Aerian</w:t>
      </w:r>
      <w:r w:rsidRPr="00DF6021">
        <w:rPr>
          <w:rFonts w:ascii="Times New Roman" w:eastAsia="Times New Roman" w:hAnsi="Times New Roman" w:cs="Times New Roman"/>
          <w:bCs/>
          <w:sz w:val="24"/>
          <w:szCs w:val="24"/>
          <w:lang w:val="ro-RO"/>
        </w:rPr>
        <w:t xml:space="preserve"> și din </w:t>
      </w:r>
      <w:r w:rsidR="00DF6021" w:rsidRPr="00DF6021">
        <w:rPr>
          <w:rFonts w:ascii="Times New Roman" w:eastAsia="Times New Roman" w:hAnsi="Times New Roman" w:cs="Times New Roman"/>
          <w:bCs/>
          <w:sz w:val="24"/>
          <w:szCs w:val="24"/>
          <w:lang w:val="ro-RO"/>
        </w:rPr>
        <w:t>normele</w:t>
      </w:r>
      <w:r w:rsidRPr="00DF6021">
        <w:rPr>
          <w:rFonts w:ascii="Times New Roman" w:eastAsia="Times New Roman" w:hAnsi="Times New Roman" w:cs="Times New Roman"/>
          <w:bCs/>
          <w:sz w:val="24"/>
          <w:szCs w:val="24"/>
          <w:lang w:val="ro-RO"/>
        </w:rPr>
        <w:t xml:space="preserve"> </w:t>
      </w:r>
      <w:r w:rsidR="00DF6021" w:rsidRPr="00DF6021">
        <w:rPr>
          <w:rFonts w:ascii="Times New Roman" w:eastAsia="Times New Roman" w:hAnsi="Times New Roman" w:cs="Times New Roman"/>
          <w:bCs/>
          <w:sz w:val="24"/>
          <w:szCs w:val="24"/>
          <w:lang w:val="ro-RO"/>
        </w:rPr>
        <w:t>sale de</w:t>
      </w:r>
      <w:r w:rsidRPr="00DF6021">
        <w:rPr>
          <w:rFonts w:ascii="Times New Roman" w:eastAsia="Times New Roman" w:hAnsi="Times New Roman" w:cs="Times New Roman"/>
          <w:bCs/>
          <w:sz w:val="24"/>
          <w:szCs w:val="24"/>
          <w:lang w:val="ro-RO"/>
        </w:rPr>
        <w:t xml:space="preserve"> punere în aplicare, cu procedurile și manualele organizației sau cu condițiile scrisorii de aprobare, care reduce nivelul de siguranță sau periclitează grav siguranța zborului.</w:t>
      </w:r>
    </w:p>
    <w:p w14:paraId="7D7782DE" w14:textId="77777777" w:rsidR="00797D3E" w:rsidRPr="00DF6021" w:rsidRDefault="00797D3E" w:rsidP="00797D3E">
      <w:pPr>
        <w:spacing w:after="0" w:line="240" w:lineRule="auto"/>
        <w:ind w:firstLine="567"/>
        <w:jc w:val="both"/>
        <w:rPr>
          <w:rFonts w:ascii="Times New Roman" w:eastAsia="Times New Roman" w:hAnsi="Times New Roman" w:cs="Times New Roman"/>
          <w:bCs/>
          <w:sz w:val="24"/>
          <w:szCs w:val="24"/>
          <w:lang w:val="ro-RO"/>
        </w:rPr>
      </w:pPr>
      <w:r w:rsidRPr="00DF6021">
        <w:rPr>
          <w:rFonts w:ascii="Times New Roman" w:eastAsia="Times New Roman" w:hAnsi="Times New Roman" w:cs="Times New Roman"/>
          <w:bCs/>
          <w:sz w:val="24"/>
          <w:szCs w:val="24"/>
          <w:lang w:val="ro-RO"/>
        </w:rPr>
        <w:t>Constatările de nivel 1 includ, de asemenea:</w:t>
      </w:r>
    </w:p>
    <w:p w14:paraId="6F34A1D5" w14:textId="1CB2BEE3" w:rsidR="00797D3E" w:rsidRPr="00DF6021" w:rsidRDefault="00797D3E" w:rsidP="00797D3E">
      <w:pPr>
        <w:spacing w:after="0" w:line="240" w:lineRule="auto"/>
        <w:ind w:firstLine="567"/>
        <w:jc w:val="both"/>
        <w:rPr>
          <w:rFonts w:ascii="Times New Roman" w:eastAsia="Times New Roman" w:hAnsi="Times New Roman" w:cs="Times New Roman"/>
          <w:bCs/>
          <w:sz w:val="24"/>
          <w:szCs w:val="24"/>
          <w:lang w:val="ro-RO"/>
        </w:rPr>
      </w:pPr>
      <w:r w:rsidRPr="00DF6021">
        <w:rPr>
          <w:rFonts w:ascii="Times New Roman" w:eastAsia="Times New Roman" w:hAnsi="Times New Roman" w:cs="Times New Roman"/>
          <w:bCs/>
          <w:sz w:val="24"/>
          <w:szCs w:val="24"/>
          <w:lang w:val="ro-RO"/>
        </w:rPr>
        <w:t xml:space="preserve">1. neacordarea accesului </w:t>
      </w:r>
      <w:r w:rsidR="00DF6021" w:rsidRPr="00DF6021">
        <w:rPr>
          <w:rFonts w:ascii="Times New Roman" w:eastAsia="Times New Roman" w:hAnsi="Times New Roman" w:cs="Times New Roman"/>
          <w:bCs/>
          <w:sz w:val="24"/>
          <w:szCs w:val="24"/>
          <w:lang w:val="ro-RO"/>
        </w:rPr>
        <w:t>AAC</w:t>
      </w:r>
      <w:r w:rsidRPr="00DF6021">
        <w:rPr>
          <w:rFonts w:ascii="Times New Roman" w:eastAsia="Times New Roman" w:hAnsi="Times New Roman" w:cs="Times New Roman"/>
          <w:bCs/>
          <w:sz w:val="24"/>
          <w:szCs w:val="24"/>
          <w:lang w:val="ro-RO"/>
        </w:rPr>
        <w:t xml:space="preserve"> la infrastructura organizației, astfel cum se prevede la punctul 21.A.9, în timpul programului normal de lucru și după două solicitări scrise;</w:t>
      </w:r>
    </w:p>
    <w:p w14:paraId="087606DF" w14:textId="5EB5AD67" w:rsidR="00797D3E" w:rsidRPr="00DF6021" w:rsidRDefault="00797D3E" w:rsidP="00797D3E">
      <w:pPr>
        <w:spacing w:after="0" w:line="240" w:lineRule="auto"/>
        <w:ind w:firstLine="567"/>
        <w:jc w:val="both"/>
        <w:rPr>
          <w:rFonts w:ascii="Times New Roman" w:eastAsia="Times New Roman" w:hAnsi="Times New Roman" w:cs="Times New Roman"/>
          <w:bCs/>
          <w:sz w:val="24"/>
          <w:szCs w:val="24"/>
          <w:lang w:val="ro-RO"/>
        </w:rPr>
      </w:pPr>
      <w:r w:rsidRPr="00DF6021">
        <w:rPr>
          <w:rFonts w:ascii="Times New Roman" w:eastAsia="Times New Roman" w:hAnsi="Times New Roman" w:cs="Times New Roman"/>
          <w:bCs/>
          <w:sz w:val="24"/>
          <w:szCs w:val="24"/>
          <w:lang w:val="ro-RO"/>
        </w:rPr>
        <w:t>2. obținerea scrisorii de aprobare sau menținerea valabilității acesteia prin falsificarea documentelor justificative prezentate; și</w:t>
      </w:r>
    </w:p>
    <w:p w14:paraId="237EBED4" w14:textId="7ACA276C" w:rsidR="00797D3E" w:rsidRPr="00DF6021" w:rsidRDefault="00797D3E" w:rsidP="00797D3E">
      <w:pPr>
        <w:spacing w:after="0" w:line="240" w:lineRule="auto"/>
        <w:ind w:firstLine="567"/>
        <w:jc w:val="both"/>
        <w:rPr>
          <w:rFonts w:ascii="Times New Roman" w:eastAsia="Times New Roman" w:hAnsi="Times New Roman" w:cs="Times New Roman"/>
          <w:bCs/>
          <w:sz w:val="24"/>
          <w:szCs w:val="24"/>
          <w:lang w:val="ro-RO"/>
        </w:rPr>
      </w:pPr>
      <w:r w:rsidRPr="00DF6021">
        <w:rPr>
          <w:rFonts w:ascii="Times New Roman" w:eastAsia="Times New Roman" w:hAnsi="Times New Roman" w:cs="Times New Roman"/>
          <w:bCs/>
          <w:sz w:val="24"/>
          <w:szCs w:val="24"/>
          <w:lang w:val="ro-RO"/>
        </w:rPr>
        <w:t>3. orice dovadă a unor practici incorecte sau a utilizării frauduloase a scrisorii de aprobare.</w:t>
      </w:r>
    </w:p>
    <w:p w14:paraId="2AA1F5E3" w14:textId="67ED9DB6" w:rsidR="00797D3E" w:rsidRPr="00797D3E" w:rsidRDefault="00797D3E" w:rsidP="00797D3E">
      <w:pPr>
        <w:spacing w:after="0" w:line="240" w:lineRule="auto"/>
        <w:ind w:firstLine="567"/>
        <w:jc w:val="both"/>
        <w:rPr>
          <w:rFonts w:ascii="Times New Roman" w:eastAsia="Times New Roman" w:hAnsi="Times New Roman" w:cs="Times New Roman"/>
          <w:bCs/>
          <w:sz w:val="24"/>
          <w:szCs w:val="24"/>
          <w:highlight w:val="red"/>
          <w:lang w:val="ro-RO"/>
        </w:rPr>
      </w:pPr>
      <w:r w:rsidRPr="00DF6021">
        <w:rPr>
          <w:rFonts w:ascii="Times New Roman" w:eastAsia="Times New Roman" w:hAnsi="Times New Roman" w:cs="Times New Roman"/>
          <w:bCs/>
          <w:sz w:val="24"/>
          <w:szCs w:val="24"/>
          <w:lang w:val="ro-RO"/>
        </w:rPr>
        <w:t xml:space="preserve">(c) O constatare de nivel 2 este emisă de către </w:t>
      </w:r>
      <w:r w:rsidR="00DF6021" w:rsidRPr="00DF6021">
        <w:rPr>
          <w:rFonts w:ascii="Times New Roman" w:eastAsia="Times New Roman" w:hAnsi="Times New Roman" w:cs="Times New Roman"/>
          <w:bCs/>
          <w:sz w:val="24"/>
          <w:szCs w:val="24"/>
          <w:lang w:val="ro-RO"/>
        </w:rPr>
        <w:t>AAC</w:t>
      </w:r>
      <w:r w:rsidRPr="00DF6021">
        <w:rPr>
          <w:rFonts w:ascii="Times New Roman" w:eastAsia="Times New Roman" w:hAnsi="Times New Roman" w:cs="Times New Roman"/>
          <w:bCs/>
          <w:sz w:val="24"/>
          <w:szCs w:val="24"/>
          <w:lang w:val="ro-RO"/>
        </w:rPr>
        <w:t xml:space="preserve"> atunci când se constată orice neconformitate cu cerințele aplicabile din </w:t>
      </w:r>
      <w:r w:rsidR="00DF6021" w:rsidRPr="00DF6021">
        <w:rPr>
          <w:rFonts w:ascii="Times New Roman" w:eastAsia="Times New Roman" w:hAnsi="Times New Roman" w:cs="Times New Roman"/>
          <w:bCs/>
          <w:sz w:val="24"/>
          <w:szCs w:val="24"/>
          <w:lang w:val="ro-RO"/>
        </w:rPr>
        <w:t>Codul Aerian</w:t>
      </w:r>
      <w:r w:rsidRPr="00DF6021">
        <w:rPr>
          <w:rFonts w:ascii="Times New Roman" w:eastAsia="Times New Roman" w:hAnsi="Times New Roman" w:cs="Times New Roman"/>
          <w:bCs/>
          <w:sz w:val="24"/>
          <w:szCs w:val="24"/>
          <w:lang w:val="ro-RO"/>
        </w:rPr>
        <w:t xml:space="preserve"> și </w:t>
      </w:r>
      <w:r w:rsidR="00DF6021" w:rsidRPr="00DF6021">
        <w:rPr>
          <w:rFonts w:ascii="Times New Roman" w:eastAsia="Times New Roman" w:hAnsi="Times New Roman" w:cs="Times New Roman"/>
          <w:bCs/>
          <w:sz w:val="24"/>
          <w:szCs w:val="24"/>
          <w:lang w:val="ro-RO"/>
        </w:rPr>
        <w:t>normele</w:t>
      </w:r>
      <w:r w:rsidRPr="00DF6021">
        <w:rPr>
          <w:rFonts w:ascii="Times New Roman" w:eastAsia="Times New Roman" w:hAnsi="Times New Roman" w:cs="Times New Roman"/>
          <w:bCs/>
          <w:sz w:val="24"/>
          <w:szCs w:val="24"/>
          <w:lang w:val="ro-RO"/>
        </w:rPr>
        <w:t xml:space="preserve"> sale de punere în aplicare, cu procedurile și manualele organizației sau cu condițiile unei scrisori de aprobare, care nu este clasificată drept constatare de nivel 1.</w:t>
      </w:r>
    </w:p>
    <w:p w14:paraId="4500F1D0" w14:textId="5A601F2D" w:rsidR="00797D3E" w:rsidRPr="00DF6021" w:rsidRDefault="00797D3E" w:rsidP="00797D3E">
      <w:pPr>
        <w:spacing w:after="0" w:line="240" w:lineRule="auto"/>
        <w:ind w:firstLine="567"/>
        <w:jc w:val="both"/>
        <w:rPr>
          <w:rFonts w:ascii="Times New Roman" w:eastAsia="Times New Roman" w:hAnsi="Times New Roman" w:cs="Times New Roman"/>
          <w:bCs/>
          <w:strike/>
          <w:sz w:val="24"/>
          <w:szCs w:val="24"/>
          <w:lang w:val="ro-RO"/>
        </w:rPr>
      </w:pPr>
      <w:r w:rsidRPr="00DF6021">
        <w:rPr>
          <w:rFonts w:ascii="Times New Roman" w:eastAsia="Times New Roman" w:hAnsi="Times New Roman" w:cs="Times New Roman"/>
          <w:bCs/>
          <w:sz w:val="24"/>
          <w:szCs w:val="24"/>
          <w:lang w:val="ro-RO"/>
        </w:rPr>
        <w:t xml:space="preserve">(d) Atunci când se face o constatare în cursul supravegherii sau prin orice alte mijloace, </w:t>
      </w:r>
      <w:r w:rsidR="00DF6021" w:rsidRPr="00DF6021">
        <w:rPr>
          <w:rFonts w:ascii="Times New Roman" w:eastAsia="Times New Roman" w:hAnsi="Times New Roman" w:cs="Times New Roman"/>
          <w:bCs/>
          <w:sz w:val="24"/>
          <w:szCs w:val="24"/>
          <w:lang w:val="ro-RO"/>
        </w:rPr>
        <w:t>AAC</w:t>
      </w:r>
      <w:r w:rsidRPr="00DF6021">
        <w:rPr>
          <w:rFonts w:ascii="Times New Roman" w:eastAsia="Times New Roman" w:hAnsi="Times New Roman" w:cs="Times New Roman"/>
          <w:bCs/>
          <w:sz w:val="24"/>
          <w:szCs w:val="24"/>
          <w:lang w:val="ro-RO"/>
        </w:rPr>
        <w:t xml:space="preserve">, fără a aduce atingere niciunei acțiuni suplimentare impuse de </w:t>
      </w:r>
      <w:r w:rsidR="00DF6021" w:rsidRPr="00DF6021">
        <w:rPr>
          <w:rFonts w:ascii="Times New Roman" w:eastAsia="Times New Roman" w:hAnsi="Times New Roman" w:cs="Times New Roman"/>
          <w:bCs/>
          <w:sz w:val="24"/>
          <w:szCs w:val="24"/>
          <w:lang w:val="ro-RO"/>
        </w:rPr>
        <w:t>prevederile Codului Aerian</w:t>
      </w:r>
      <w:r w:rsidRPr="00DF6021">
        <w:rPr>
          <w:rFonts w:ascii="Times New Roman" w:eastAsia="Times New Roman" w:hAnsi="Times New Roman" w:cs="Times New Roman"/>
          <w:bCs/>
          <w:sz w:val="24"/>
          <w:szCs w:val="24"/>
          <w:lang w:val="ro-RO"/>
        </w:rPr>
        <w:t xml:space="preserve"> și de </w:t>
      </w:r>
      <w:r w:rsidR="00DF6021" w:rsidRPr="00DF6021">
        <w:rPr>
          <w:rFonts w:ascii="Times New Roman" w:eastAsia="Times New Roman" w:hAnsi="Times New Roman" w:cs="Times New Roman"/>
          <w:bCs/>
          <w:sz w:val="24"/>
          <w:szCs w:val="24"/>
          <w:lang w:val="ro-RO"/>
        </w:rPr>
        <w:t>normele</w:t>
      </w:r>
      <w:r w:rsidRPr="00DF6021">
        <w:rPr>
          <w:rFonts w:ascii="Times New Roman" w:eastAsia="Times New Roman" w:hAnsi="Times New Roman" w:cs="Times New Roman"/>
          <w:bCs/>
          <w:sz w:val="24"/>
          <w:szCs w:val="24"/>
          <w:lang w:val="ro-RO"/>
        </w:rPr>
        <w:t xml:space="preserve"> sale de punere în aplicare, comunică respectiva constatare în scris organizației și solicită acțiuni corective pentru soluționarea neconformității sau neconformităților identificate. </w:t>
      </w:r>
    </w:p>
    <w:p w14:paraId="4B71B5D9" w14:textId="43CEBC7F" w:rsidR="00797D3E" w:rsidRPr="00DF6021" w:rsidRDefault="00797D3E" w:rsidP="00797D3E">
      <w:pPr>
        <w:spacing w:after="0" w:line="240" w:lineRule="auto"/>
        <w:ind w:firstLine="567"/>
        <w:jc w:val="both"/>
        <w:rPr>
          <w:rFonts w:ascii="Times New Roman" w:eastAsia="Times New Roman" w:hAnsi="Times New Roman" w:cs="Times New Roman"/>
          <w:bCs/>
          <w:sz w:val="24"/>
          <w:szCs w:val="24"/>
          <w:lang w:val="ro-RO"/>
        </w:rPr>
      </w:pPr>
      <w:r w:rsidRPr="00DF6021">
        <w:rPr>
          <w:rFonts w:ascii="Times New Roman" w:eastAsia="Times New Roman" w:hAnsi="Times New Roman" w:cs="Times New Roman"/>
          <w:bCs/>
          <w:sz w:val="24"/>
          <w:szCs w:val="24"/>
          <w:lang w:val="ro-RO"/>
        </w:rPr>
        <w:t xml:space="preserve">1. În cazul în care există constatări de nivel 1, </w:t>
      </w:r>
      <w:r w:rsidR="00DF6021" w:rsidRPr="00DF6021">
        <w:rPr>
          <w:rFonts w:ascii="Times New Roman" w:eastAsia="Times New Roman" w:hAnsi="Times New Roman" w:cs="Times New Roman"/>
          <w:bCs/>
          <w:sz w:val="24"/>
          <w:szCs w:val="24"/>
          <w:lang w:val="ro-RO"/>
        </w:rPr>
        <w:t>AAC</w:t>
      </w:r>
      <w:r w:rsidRPr="00DF6021">
        <w:rPr>
          <w:rFonts w:ascii="Times New Roman" w:eastAsia="Times New Roman" w:hAnsi="Times New Roman" w:cs="Times New Roman"/>
          <w:bCs/>
          <w:sz w:val="24"/>
          <w:szCs w:val="24"/>
          <w:lang w:val="ro-RO"/>
        </w:rPr>
        <w:t xml:space="preserve"> ia măsuri imediate și adecvate pentru a interzice sau pentru a limita activitățile organizației implicate și, dacă este cazul, ia măsuri în vederea revocării scrisorii de aprobare sau în vederea limitării ori suspendării integrale sau parțiale a acesteia, în funcție de amploarea constatării de nivel 1, până când organizația va fi efectuat cu succes acțiuni corective.</w:t>
      </w:r>
    </w:p>
    <w:p w14:paraId="4CE5B16B" w14:textId="72ECFFD4" w:rsidR="00797D3E" w:rsidRPr="00DF6021" w:rsidRDefault="00797D3E" w:rsidP="00797D3E">
      <w:pPr>
        <w:spacing w:after="0" w:line="240" w:lineRule="auto"/>
        <w:ind w:firstLine="567"/>
        <w:jc w:val="both"/>
        <w:rPr>
          <w:rFonts w:ascii="Times New Roman" w:eastAsia="Times New Roman" w:hAnsi="Times New Roman" w:cs="Times New Roman"/>
          <w:bCs/>
          <w:sz w:val="24"/>
          <w:szCs w:val="24"/>
          <w:lang w:val="ro-RO"/>
        </w:rPr>
      </w:pPr>
      <w:r w:rsidRPr="00DF6021">
        <w:rPr>
          <w:rFonts w:ascii="Times New Roman" w:eastAsia="Times New Roman" w:hAnsi="Times New Roman" w:cs="Times New Roman"/>
          <w:bCs/>
          <w:sz w:val="24"/>
          <w:szCs w:val="24"/>
          <w:lang w:val="ro-RO"/>
        </w:rPr>
        <w:t xml:space="preserve">2. În cazul constatărilor de nivel 2, </w:t>
      </w:r>
      <w:r w:rsidR="00DF6021" w:rsidRPr="00DF6021">
        <w:rPr>
          <w:rFonts w:ascii="Times New Roman" w:eastAsia="Times New Roman" w:hAnsi="Times New Roman" w:cs="Times New Roman"/>
          <w:bCs/>
          <w:sz w:val="24"/>
          <w:szCs w:val="24"/>
          <w:lang w:val="ro-RO"/>
        </w:rPr>
        <w:t>AAC</w:t>
      </w:r>
      <w:r w:rsidRPr="00DF6021">
        <w:rPr>
          <w:rFonts w:ascii="Times New Roman" w:eastAsia="Times New Roman" w:hAnsi="Times New Roman" w:cs="Times New Roman"/>
          <w:bCs/>
          <w:sz w:val="24"/>
          <w:szCs w:val="24"/>
          <w:lang w:val="ro-RO"/>
        </w:rPr>
        <w:t xml:space="preserve"> ia următoarele măsuri:</w:t>
      </w:r>
    </w:p>
    <w:p w14:paraId="6EE2EA1C" w14:textId="2049E9A5" w:rsidR="00797D3E" w:rsidRPr="00DF6021" w:rsidRDefault="00797D3E" w:rsidP="00797D3E">
      <w:pPr>
        <w:spacing w:after="0" w:line="240" w:lineRule="auto"/>
        <w:ind w:firstLine="567"/>
        <w:jc w:val="both"/>
        <w:rPr>
          <w:rFonts w:ascii="Times New Roman" w:eastAsia="Times New Roman" w:hAnsi="Times New Roman" w:cs="Times New Roman"/>
          <w:bCs/>
          <w:sz w:val="24"/>
          <w:szCs w:val="24"/>
          <w:lang w:val="ro-RO"/>
        </w:rPr>
      </w:pPr>
      <w:r w:rsidRPr="00DF6021">
        <w:rPr>
          <w:rFonts w:ascii="Times New Roman" w:eastAsia="Times New Roman" w:hAnsi="Times New Roman" w:cs="Times New Roman"/>
          <w:bCs/>
          <w:sz w:val="24"/>
          <w:szCs w:val="24"/>
          <w:lang w:val="ro-RO"/>
        </w:rPr>
        <w:lastRenderedPageBreak/>
        <w:t xml:space="preserve">(i) acordă organizației un termen pentru implementarea acțiunilor corective corespunzătoare naturii constatării, care, inițial, nu depășește în niciun caz trei luni. Termenul curge de la data comunicării în scris a constatării către organizație, cu solicitarea executării unor acțiuni corective pentru soluționarea neconformității identificate. La finalul acestei perioade și în funcție de natura constatării, </w:t>
      </w:r>
      <w:r w:rsidR="00DF6021" w:rsidRPr="00DF6021">
        <w:rPr>
          <w:rFonts w:ascii="Times New Roman" w:eastAsia="Times New Roman" w:hAnsi="Times New Roman" w:cs="Times New Roman"/>
          <w:bCs/>
          <w:sz w:val="24"/>
          <w:szCs w:val="24"/>
          <w:lang w:val="ro-RO"/>
        </w:rPr>
        <w:t>AAC</w:t>
      </w:r>
      <w:r w:rsidRPr="00DF6021">
        <w:rPr>
          <w:rFonts w:ascii="Times New Roman" w:eastAsia="Times New Roman" w:hAnsi="Times New Roman" w:cs="Times New Roman"/>
          <w:bCs/>
          <w:sz w:val="24"/>
          <w:szCs w:val="24"/>
          <w:lang w:val="ro-RO"/>
        </w:rPr>
        <w:t xml:space="preserve"> poate prelungi perioada de trei luni sub rezerva stabilirii unui plan satisfăcător de acțiuni corective de comun acord cu autoritatea competentă;</w:t>
      </w:r>
    </w:p>
    <w:p w14:paraId="11D3A5A8" w14:textId="7CE8A2B7" w:rsidR="00797D3E" w:rsidRPr="00DF6021" w:rsidRDefault="00797D3E" w:rsidP="00797D3E">
      <w:pPr>
        <w:spacing w:after="0" w:line="240" w:lineRule="auto"/>
        <w:ind w:firstLine="567"/>
        <w:jc w:val="both"/>
        <w:rPr>
          <w:rFonts w:ascii="Times New Roman" w:eastAsia="Times New Roman" w:hAnsi="Times New Roman" w:cs="Times New Roman"/>
          <w:bCs/>
          <w:sz w:val="24"/>
          <w:szCs w:val="24"/>
          <w:lang w:val="ro-RO"/>
        </w:rPr>
      </w:pPr>
      <w:r w:rsidRPr="00DF6021">
        <w:rPr>
          <w:rFonts w:ascii="Times New Roman" w:eastAsia="Times New Roman" w:hAnsi="Times New Roman" w:cs="Times New Roman"/>
          <w:bCs/>
          <w:sz w:val="24"/>
          <w:szCs w:val="24"/>
          <w:lang w:val="ro-RO"/>
        </w:rPr>
        <w:t>(ii) evaluează planul de acțiuni corective și planul de implementare propuse de organizație, acceptându-le dacă evaluarea concluzionează că acestea sunt suficiente pentru a soluționa neconformitatea;</w:t>
      </w:r>
    </w:p>
    <w:p w14:paraId="6F008149" w14:textId="03B7396D" w:rsidR="00797D3E" w:rsidRPr="00DF6021" w:rsidRDefault="00797D3E" w:rsidP="00797D3E">
      <w:pPr>
        <w:spacing w:after="0" w:line="240" w:lineRule="auto"/>
        <w:ind w:firstLine="567"/>
        <w:jc w:val="both"/>
        <w:rPr>
          <w:rFonts w:ascii="Times New Roman" w:eastAsia="Times New Roman" w:hAnsi="Times New Roman" w:cs="Times New Roman"/>
          <w:bCs/>
          <w:sz w:val="24"/>
          <w:szCs w:val="24"/>
          <w:lang w:val="ro-RO"/>
        </w:rPr>
      </w:pPr>
      <w:r w:rsidRPr="00DF6021">
        <w:rPr>
          <w:rFonts w:ascii="Times New Roman" w:eastAsia="Times New Roman" w:hAnsi="Times New Roman" w:cs="Times New Roman"/>
          <w:bCs/>
          <w:sz w:val="24"/>
          <w:szCs w:val="24"/>
          <w:lang w:val="ro-RO"/>
        </w:rPr>
        <w:t>(iii) în cazul în care organizația nu depune un plan de acțiuni corective acceptabil sau nu execută acțiunile corective în termenul acceptat sau prelungit de autoritatea competentă, constatarea se transformă în constatare de nivel 1 și se iau măsurile prevăzute la litera (f) punctul 1 subpunctul (i).</w:t>
      </w:r>
    </w:p>
    <w:p w14:paraId="78123D8E" w14:textId="28F0184D" w:rsidR="00797D3E" w:rsidRPr="00DF6021" w:rsidRDefault="00797D3E" w:rsidP="00797D3E">
      <w:pPr>
        <w:spacing w:after="0" w:line="240" w:lineRule="auto"/>
        <w:ind w:firstLine="567"/>
        <w:jc w:val="both"/>
        <w:rPr>
          <w:rFonts w:ascii="Times New Roman" w:eastAsia="Times New Roman" w:hAnsi="Times New Roman" w:cs="Times New Roman"/>
          <w:bCs/>
          <w:sz w:val="24"/>
          <w:szCs w:val="24"/>
          <w:lang w:val="ro-RO"/>
        </w:rPr>
      </w:pPr>
      <w:r w:rsidRPr="00DF6021">
        <w:rPr>
          <w:rFonts w:ascii="Times New Roman" w:eastAsia="Times New Roman" w:hAnsi="Times New Roman" w:cs="Times New Roman"/>
          <w:bCs/>
          <w:sz w:val="24"/>
          <w:szCs w:val="24"/>
          <w:lang w:val="ro-RO"/>
        </w:rPr>
        <w:t xml:space="preserve">(e) </w:t>
      </w:r>
      <w:r w:rsidR="00DF6021" w:rsidRPr="00DF6021">
        <w:rPr>
          <w:rFonts w:ascii="Times New Roman" w:eastAsia="Times New Roman" w:hAnsi="Times New Roman" w:cs="Times New Roman"/>
          <w:bCs/>
          <w:sz w:val="24"/>
          <w:szCs w:val="24"/>
          <w:lang w:val="ro-RO"/>
        </w:rPr>
        <w:t>AAC</w:t>
      </w:r>
      <w:r w:rsidRPr="00DF6021">
        <w:rPr>
          <w:rFonts w:ascii="Times New Roman" w:eastAsia="Times New Roman" w:hAnsi="Times New Roman" w:cs="Times New Roman"/>
          <w:bCs/>
          <w:sz w:val="24"/>
          <w:szCs w:val="24"/>
          <w:lang w:val="ro-RO"/>
        </w:rPr>
        <w:t xml:space="preserve"> poate emite observații pentru oricare dintre următoarele cazuri care nu necesită constatări de nivel 1 sau 2:</w:t>
      </w:r>
    </w:p>
    <w:p w14:paraId="401BBD55" w14:textId="78D1C85E" w:rsidR="00797D3E" w:rsidRPr="00DF6021" w:rsidRDefault="00797D3E" w:rsidP="00797D3E">
      <w:pPr>
        <w:spacing w:after="0" w:line="240" w:lineRule="auto"/>
        <w:ind w:firstLine="567"/>
        <w:jc w:val="both"/>
        <w:rPr>
          <w:rFonts w:ascii="Times New Roman" w:eastAsia="Times New Roman" w:hAnsi="Times New Roman" w:cs="Times New Roman"/>
          <w:bCs/>
          <w:sz w:val="24"/>
          <w:szCs w:val="24"/>
          <w:lang w:val="ro-RO"/>
        </w:rPr>
      </w:pPr>
      <w:r w:rsidRPr="00DF6021">
        <w:rPr>
          <w:rFonts w:ascii="Times New Roman" w:eastAsia="Times New Roman" w:hAnsi="Times New Roman" w:cs="Times New Roman"/>
          <w:bCs/>
          <w:sz w:val="24"/>
          <w:szCs w:val="24"/>
          <w:lang w:val="ro-RO"/>
        </w:rPr>
        <w:t>1. pentru orice element a cărui performanță a fost evaluată ca fiind ineficace;</w:t>
      </w:r>
    </w:p>
    <w:p w14:paraId="61199764" w14:textId="2300B4E9" w:rsidR="00797D3E" w:rsidRPr="00DF6021" w:rsidRDefault="00797D3E" w:rsidP="00797D3E">
      <w:pPr>
        <w:spacing w:after="0" w:line="240" w:lineRule="auto"/>
        <w:ind w:firstLine="567"/>
        <w:jc w:val="both"/>
        <w:rPr>
          <w:rFonts w:ascii="Times New Roman" w:eastAsia="Times New Roman" w:hAnsi="Times New Roman" w:cs="Times New Roman"/>
          <w:bCs/>
          <w:sz w:val="24"/>
          <w:szCs w:val="24"/>
          <w:lang w:val="ro-RO"/>
        </w:rPr>
      </w:pPr>
      <w:r w:rsidRPr="00DF6021">
        <w:rPr>
          <w:rFonts w:ascii="Times New Roman" w:eastAsia="Times New Roman" w:hAnsi="Times New Roman" w:cs="Times New Roman"/>
          <w:bCs/>
          <w:sz w:val="24"/>
          <w:szCs w:val="24"/>
          <w:lang w:val="ro-RO"/>
        </w:rPr>
        <w:t>2. atunci când s-a constatat că un element are potențialul de a cauza o neconformitate în temeiul literei (b) sau (c);</w:t>
      </w:r>
    </w:p>
    <w:p w14:paraId="464B1D41" w14:textId="6D2924BC" w:rsidR="00797D3E" w:rsidRPr="00DF6021" w:rsidRDefault="00797D3E" w:rsidP="00797D3E">
      <w:pPr>
        <w:spacing w:after="0" w:line="240" w:lineRule="auto"/>
        <w:ind w:firstLine="567"/>
        <w:jc w:val="both"/>
        <w:rPr>
          <w:rFonts w:ascii="Times New Roman" w:eastAsia="Times New Roman" w:hAnsi="Times New Roman" w:cs="Times New Roman"/>
          <w:bCs/>
          <w:sz w:val="24"/>
          <w:szCs w:val="24"/>
          <w:lang w:val="ro-RO"/>
        </w:rPr>
      </w:pPr>
      <w:r w:rsidRPr="00DF6021">
        <w:rPr>
          <w:rFonts w:ascii="Times New Roman" w:eastAsia="Times New Roman" w:hAnsi="Times New Roman" w:cs="Times New Roman"/>
          <w:bCs/>
          <w:sz w:val="24"/>
          <w:szCs w:val="24"/>
          <w:lang w:val="ro-RO"/>
        </w:rPr>
        <w:t>3. atunci când sugestiile sau îmbunătățirile prezintă interes pentru performanța generală în materie de siguranță a organizației.</w:t>
      </w:r>
    </w:p>
    <w:p w14:paraId="4C9020BB" w14:textId="471BE494" w:rsidR="00797D3E" w:rsidRDefault="00797D3E" w:rsidP="00797D3E">
      <w:pPr>
        <w:spacing w:after="0" w:line="240" w:lineRule="auto"/>
        <w:ind w:firstLine="567"/>
        <w:jc w:val="both"/>
        <w:rPr>
          <w:rFonts w:ascii="Times New Roman" w:eastAsia="Times New Roman" w:hAnsi="Times New Roman" w:cs="Times New Roman"/>
          <w:bCs/>
          <w:sz w:val="24"/>
          <w:szCs w:val="24"/>
          <w:lang w:val="ro-RO"/>
        </w:rPr>
      </w:pPr>
      <w:r w:rsidRPr="00DF6021">
        <w:rPr>
          <w:rFonts w:ascii="Times New Roman" w:eastAsia="Times New Roman" w:hAnsi="Times New Roman" w:cs="Times New Roman"/>
          <w:bCs/>
          <w:sz w:val="24"/>
          <w:szCs w:val="24"/>
          <w:lang w:val="ro-RO"/>
        </w:rPr>
        <w:t xml:space="preserve">Observațiile emise în temeiul prezentei litere se comunică în scris organizației și se înregistrează de </w:t>
      </w:r>
      <w:r w:rsidR="00DF6021" w:rsidRPr="00DF6021">
        <w:rPr>
          <w:rFonts w:ascii="Times New Roman" w:eastAsia="Times New Roman" w:hAnsi="Times New Roman" w:cs="Times New Roman"/>
          <w:bCs/>
          <w:sz w:val="24"/>
          <w:szCs w:val="24"/>
          <w:lang w:val="ro-RO"/>
        </w:rPr>
        <w:t>AAC</w:t>
      </w:r>
      <w:r w:rsidRPr="00DF6021">
        <w:rPr>
          <w:rFonts w:ascii="Times New Roman" w:eastAsia="Times New Roman" w:hAnsi="Times New Roman" w:cs="Times New Roman"/>
          <w:bCs/>
          <w:sz w:val="24"/>
          <w:szCs w:val="24"/>
          <w:lang w:val="ro-RO"/>
        </w:rPr>
        <w:t>.</w:t>
      </w:r>
    </w:p>
    <w:p w14:paraId="04CC33B4" w14:textId="77777777" w:rsidR="00797D3E" w:rsidRDefault="00797D3E" w:rsidP="00797D3E">
      <w:pPr>
        <w:spacing w:after="0" w:line="240" w:lineRule="auto"/>
        <w:ind w:firstLine="567"/>
        <w:jc w:val="both"/>
        <w:rPr>
          <w:rFonts w:ascii="Times New Roman" w:eastAsia="Times New Roman" w:hAnsi="Times New Roman" w:cs="Times New Roman"/>
          <w:bCs/>
          <w:sz w:val="24"/>
          <w:szCs w:val="24"/>
          <w:lang w:val="ro-RO"/>
        </w:rPr>
      </w:pPr>
    </w:p>
    <w:p w14:paraId="3CEFCEE9" w14:textId="199646B7" w:rsidR="00797D3E" w:rsidRPr="00F76C9B" w:rsidRDefault="00797D3E" w:rsidP="00797D3E">
      <w:pPr>
        <w:spacing w:after="0" w:line="240" w:lineRule="auto"/>
        <w:ind w:firstLine="567"/>
        <w:jc w:val="both"/>
        <w:rPr>
          <w:rFonts w:ascii="Times New Roman" w:eastAsia="Times New Roman" w:hAnsi="Times New Roman" w:cs="Times New Roman"/>
          <w:b/>
          <w:sz w:val="24"/>
          <w:szCs w:val="24"/>
          <w:lang w:val="ro-RO"/>
        </w:rPr>
      </w:pPr>
      <w:r w:rsidRPr="00F76C9B">
        <w:rPr>
          <w:rFonts w:ascii="Times New Roman" w:eastAsia="Times New Roman" w:hAnsi="Times New Roman" w:cs="Times New Roman"/>
          <w:b/>
          <w:sz w:val="24"/>
          <w:szCs w:val="24"/>
          <w:lang w:val="ro-RO"/>
        </w:rPr>
        <w:t>21.B.135 Menținerea scrisorii de aprobare</w:t>
      </w:r>
    </w:p>
    <w:p w14:paraId="24EDFB61" w14:textId="6F8441C3" w:rsidR="00797D3E" w:rsidRPr="00F76C9B" w:rsidRDefault="00797D3E" w:rsidP="00797D3E">
      <w:pPr>
        <w:spacing w:after="0" w:line="240" w:lineRule="auto"/>
        <w:ind w:firstLine="567"/>
        <w:jc w:val="both"/>
        <w:rPr>
          <w:rFonts w:ascii="Times New Roman" w:eastAsia="Times New Roman" w:hAnsi="Times New Roman" w:cs="Times New Roman"/>
          <w:bCs/>
          <w:sz w:val="24"/>
          <w:szCs w:val="24"/>
          <w:lang w:val="ro-RO"/>
        </w:rPr>
      </w:pPr>
      <w:r w:rsidRPr="00F76C9B">
        <w:rPr>
          <w:rFonts w:ascii="Times New Roman" w:eastAsia="Times New Roman" w:hAnsi="Times New Roman" w:cs="Times New Roman"/>
          <w:bCs/>
          <w:sz w:val="24"/>
          <w:szCs w:val="24"/>
          <w:lang w:val="ro-RO"/>
        </w:rPr>
        <w:t>A</w:t>
      </w:r>
      <w:r w:rsidR="002F7A83" w:rsidRPr="00F76C9B">
        <w:rPr>
          <w:rFonts w:ascii="Times New Roman" w:eastAsia="Times New Roman" w:hAnsi="Times New Roman" w:cs="Times New Roman"/>
          <w:bCs/>
          <w:sz w:val="24"/>
          <w:szCs w:val="24"/>
          <w:lang w:val="ro-RO"/>
        </w:rPr>
        <w:t>AC</w:t>
      </w:r>
      <w:r w:rsidRPr="00F76C9B">
        <w:rPr>
          <w:rFonts w:ascii="Times New Roman" w:eastAsia="Times New Roman" w:hAnsi="Times New Roman" w:cs="Times New Roman"/>
          <w:bCs/>
          <w:sz w:val="24"/>
          <w:szCs w:val="24"/>
          <w:lang w:val="ro-RO"/>
        </w:rPr>
        <w:t xml:space="preserve"> menține scrisoarea de aprobare atâta vreme cât:</w:t>
      </w:r>
    </w:p>
    <w:p w14:paraId="10C9DB0B" w14:textId="6C0124CA" w:rsidR="00797D3E" w:rsidRPr="00F76C9B" w:rsidRDefault="00797D3E" w:rsidP="00797D3E">
      <w:pPr>
        <w:spacing w:after="0" w:line="240" w:lineRule="auto"/>
        <w:ind w:firstLine="567"/>
        <w:jc w:val="both"/>
        <w:rPr>
          <w:rFonts w:ascii="Times New Roman" w:eastAsia="Times New Roman" w:hAnsi="Times New Roman" w:cs="Times New Roman"/>
          <w:bCs/>
          <w:sz w:val="24"/>
          <w:szCs w:val="24"/>
          <w:lang w:val="ro-RO"/>
        </w:rPr>
      </w:pPr>
      <w:r w:rsidRPr="00F76C9B">
        <w:rPr>
          <w:rFonts w:ascii="Times New Roman" w:eastAsia="Times New Roman" w:hAnsi="Times New Roman" w:cs="Times New Roman"/>
          <w:bCs/>
          <w:sz w:val="24"/>
          <w:szCs w:val="24"/>
          <w:lang w:val="ro-RO"/>
        </w:rPr>
        <w:t xml:space="preserve">(a) fabricantul aplică în mod corespunzător formularul </w:t>
      </w:r>
      <w:r w:rsidR="002F7A83" w:rsidRPr="00F76C9B">
        <w:rPr>
          <w:rFonts w:ascii="Times New Roman" w:eastAsia="Times New Roman" w:hAnsi="Times New Roman" w:cs="Times New Roman"/>
          <w:bCs/>
          <w:sz w:val="24"/>
          <w:szCs w:val="24"/>
          <w:lang w:val="ro-RO"/>
        </w:rPr>
        <w:t>AAC</w:t>
      </w:r>
      <w:r w:rsidRPr="00F76C9B">
        <w:rPr>
          <w:rFonts w:ascii="Times New Roman" w:eastAsia="Times New Roman" w:hAnsi="Times New Roman" w:cs="Times New Roman"/>
          <w:bCs/>
          <w:sz w:val="24"/>
          <w:szCs w:val="24"/>
          <w:lang w:val="ro-RO"/>
        </w:rPr>
        <w:t xml:space="preserve"> 52 ca declarație de conformitate pentru aeronava completă și formularul </w:t>
      </w:r>
      <w:r w:rsidR="00301F83" w:rsidRPr="00F76C9B">
        <w:rPr>
          <w:rFonts w:ascii="Times New Roman" w:eastAsia="Times New Roman" w:hAnsi="Times New Roman" w:cs="Times New Roman"/>
          <w:bCs/>
          <w:sz w:val="24"/>
          <w:szCs w:val="24"/>
          <w:lang w:val="ro-RO"/>
        </w:rPr>
        <w:t xml:space="preserve">AAC </w:t>
      </w:r>
      <w:r w:rsidRPr="00F76C9B">
        <w:rPr>
          <w:rFonts w:ascii="Times New Roman" w:eastAsia="Times New Roman" w:hAnsi="Times New Roman" w:cs="Times New Roman"/>
          <w:bCs/>
          <w:sz w:val="24"/>
          <w:szCs w:val="24"/>
          <w:lang w:val="ro-RO"/>
        </w:rPr>
        <w:t>1 pentru alte produse decât aeronava completă, piesele și echipamentele; și</w:t>
      </w:r>
    </w:p>
    <w:p w14:paraId="0CFB8015" w14:textId="022BC0FE" w:rsidR="00797D3E" w:rsidRPr="00F76C9B" w:rsidRDefault="00797D3E" w:rsidP="00797D3E">
      <w:pPr>
        <w:spacing w:after="0" w:line="240" w:lineRule="auto"/>
        <w:ind w:firstLine="567"/>
        <w:jc w:val="both"/>
        <w:rPr>
          <w:rFonts w:ascii="Times New Roman" w:eastAsia="Times New Roman" w:hAnsi="Times New Roman" w:cs="Times New Roman"/>
          <w:bCs/>
          <w:sz w:val="24"/>
          <w:szCs w:val="24"/>
          <w:lang w:val="ro-RO"/>
        </w:rPr>
      </w:pPr>
      <w:r w:rsidRPr="00F76C9B">
        <w:rPr>
          <w:rFonts w:ascii="Times New Roman" w:eastAsia="Times New Roman" w:hAnsi="Times New Roman" w:cs="Times New Roman"/>
          <w:bCs/>
          <w:sz w:val="24"/>
          <w:szCs w:val="24"/>
          <w:lang w:val="ro-RO"/>
        </w:rPr>
        <w:t xml:space="preserve">(b) verificările au fost efectuate de către </w:t>
      </w:r>
      <w:r w:rsidR="00F76C9B" w:rsidRPr="00F76C9B">
        <w:rPr>
          <w:rFonts w:ascii="Times New Roman" w:eastAsia="Times New Roman" w:hAnsi="Times New Roman" w:cs="Times New Roman"/>
          <w:bCs/>
          <w:sz w:val="24"/>
          <w:szCs w:val="24"/>
          <w:lang w:val="ro-RO"/>
        </w:rPr>
        <w:t xml:space="preserve">AAC </w:t>
      </w:r>
      <w:r w:rsidRPr="00F76C9B">
        <w:rPr>
          <w:rFonts w:ascii="Times New Roman" w:eastAsia="Times New Roman" w:hAnsi="Times New Roman" w:cs="Times New Roman"/>
          <w:bCs/>
          <w:sz w:val="24"/>
          <w:szCs w:val="24"/>
          <w:lang w:val="ro-RO"/>
        </w:rPr>
        <w:t xml:space="preserve">înaintea validării formularului </w:t>
      </w:r>
      <w:r w:rsidR="00F76C9B" w:rsidRPr="00F76C9B">
        <w:rPr>
          <w:rFonts w:ascii="Times New Roman" w:eastAsia="Times New Roman" w:hAnsi="Times New Roman" w:cs="Times New Roman"/>
          <w:bCs/>
          <w:sz w:val="24"/>
          <w:szCs w:val="24"/>
          <w:lang w:val="ro-RO"/>
        </w:rPr>
        <w:t>AAC</w:t>
      </w:r>
      <w:r w:rsidRPr="00F76C9B">
        <w:rPr>
          <w:rFonts w:ascii="Times New Roman" w:eastAsia="Times New Roman" w:hAnsi="Times New Roman" w:cs="Times New Roman"/>
          <w:bCs/>
          <w:sz w:val="24"/>
          <w:szCs w:val="24"/>
          <w:lang w:val="ro-RO"/>
        </w:rPr>
        <w:t xml:space="preserve"> 52 sau a formularului </w:t>
      </w:r>
      <w:r w:rsidR="00F76C9B" w:rsidRPr="00F76C9B">
        <w:rPr>
          <w:rFonts w:ascii="Times New Roman" w:eastAsia="Times New Roman" w:hAnsi="Times New Roman" w:cs="Times New Roman"/>
          <w:bCs/>
          <w:sz w:val="24"/>
          <w:szCs w:val="24"/>
          <w:lang w:val="ro-RO"/>
        </w:rPr>
        <w:t>AAC</w:t>
      </w:r>
      <w:r w:rsidRPr="00F76C9B">
        <w:rPr>
          <w:rFonts w:ascii="Times New Roman" w:eastAsia="Times New Roman" w:hAnsi="Times New Roman" w:cs="Times New Roman"/>
          <w:bCs/>
          <w:sz w:val="24"/>
          <w:szCs w:val="24"/>
          <w:lang w:val="ro-RO"/>
        </w:rPr>
        <w:t xml:space="preserve"> 1, în conformitate cu punctul 21.A.130 litera (c) și nu au revelat neconformități față de cerințele sau procedurile cuprinse în manualul furnizat de fabricant sau în ceea ce privește conformitatea produselor, pieselor și echipamentelor respective. Aceste verificări trebuie să controleze cel puțin dacă:</w:t>
      </w:r>
    </w:p>
    <w:p w14:paraId="411470F5" w14:textId="55503DE8" w:rsidR="00797D3E" w:rsidRPr="00F76C9B" w:rsidRDefault="00797D3E" w:rsidP="00797D3E">
      <w:pPr>
        <w:spacing w:after="0" w:line="240" w:lineRule="auto"/>
        <w:ind w:firstLine="567"/>
        <w:jc w:val="both"/>
        <w:rPr>
          <w:rFonts w:ascii="Times New Roman" w:eastAsia="Times New Roman" w:hAnsi="Times New Roman" w:cs="Times New Roman"/>
          <w:bCs/>
          <w:sz w:val="24"/>
          <w:szCs w:val="24"/>
          <w:lang w:val="ro-RO"/>
        </w:rPr>
      </w:pPr>
      <w:r w:rsidRPr="00F76C9B">
        <w:rPr>
          <w:rFonts w:ascii="Times New Roman" w:eastAsia="Times New Roman" w:hAnsi="Times New Roman" w:cs="Times New Roman"/>
          <w:bCs/>
          <w:sz w:val="24"/>
          <w:szCs w:val="24"/>
          <w:lang w:val="ro-RO"/>
        </w:rPr>
        <w:t>1. acordul se referă la produsul, piesa sau echipamentul care a fost validat și rămâne valabil;</w:t>
      </w:r>
    </w:p>
    <w:p w14:paraId="12155BE0" w14:textId="0263D609" w:rsidR="00797D3E" w:rsidRPr="00F76C9B" w:rsidRDefault="00797D3E" w:rsidP="00797D3E">
      <w:pPr>
        <w:spacing w:after="0" w:line="240" w:lineRule="auto"/>
        <w:ind w:firstLine="567"/>
        <w:jc w:val="both"/>
        <w:rPr>
          <w:rFonts w:ascii="Times New Roman" w:eastAsia="Times New Roman" w:hAnsi="Times New Roman" w:cs="Times New Roman"/>
          <w:bCs/>
          <w:sz w:val="24"/>
          <w:szCs w:val="24"/>
          <w:lang w:val="ro-RO"/>
        </w:rPr>
      </w:pPr>
      <w:r w:rsidRPr="00F76C9B">
        <w:rPr>
          <w:rFonts w:ascii="Times New Roman" w:eastAsia="Times New Roman" w:hAnsi="Times New Roman" w:cs="Times New Roman"/>
          <w:bCs/>
          <w:sz w:val="24"/>
          <w:szCs w:val="24"/>
          <w:lang w:val="ro-RO"/>
        </w:rPr>
        <w:t>2. manualul descris la punctul 21.A.125A litera (b) și starea sa de modificare menționată în scrisoarea de aprobare reprezintă document de lucru de bază pentru fabricant. În caz contrar, verificarea nu trebuie să continue și, în consecință, certificatele de dare în exploatare nu sunt validate;</w:t>
      </w:r>
    </w:p>
    <w:p w14:paraId="0F122306" w14:textId="4B16C833" w:rsidR="00797D3E" w:rsidRPr="00F76C9B" w:rsidRDefault="00797D3E" w:rsidP="00797D3E">
      <w:pPr>
        <w:spacing w:after="0" w:line="240" w:lineRule="auto"/>
        <w:ind w:firstLine="567"/>
        <w:jc w:val="both"/>
        <w:rPr>
          <w:rFonts w:ascii="Times New Roman" w:eastAsia="Times New Roman" w:hAnsi="Times New Roman" w:cs="Times New Roman"/>
          <w:bCs/>
          <w:sz w:val="24"/>
          <w:szCs w:val="24"/>
          <w:lang w:val="ro-RO"/>
        </w:rPr>
      </w:pPr>
      <w:r w:rsidRPr="00F76C9B">
        <w:rPr>
          <w:rFonts w:ascii="Times New Roman" w:eastAsia="Times New Roman" w:hAnsi="Times New Roman" w:cs="Times New Roman"/>
          <w:bCs/>
          <w:sz w:val="24"/>
          <w:szCs w:val="24"/>
          <w:lang w:val="ro-RO"/>
        </w:rPr>
        <w:t>3. producția a fost realizată în conformitate cu condițiile prevăzute în scrisoarea de aprobare și s-a efectuat în mod satisfăcător;</w:t>
      </w:r>
    </w:p>
    <w:p w14:paraId="67CA99A7" w14:textId="440B1775" w:rsidR="00797D3E" w:rsidRPr="00F76C9B" w:rsidRDefault="00797D3E" w:rsidP="00797D3E">
      <w:pPr>
        <w:spacing w:after="0" w:line="240" w:lineRule="auto"/>
        <w:ind w:firstLine="567"/>
        <w:jc w:val="both"/>
        <w:rPr>
          <w:rFonts w:ascii="Times New Roman" w:eastAsia="Times New Roman" w:hAnsi="Times New Roman" w:cs="Times New Roman"/>
          <w:bCs/>
          <w:sz w:val="24"/>
          <w:szCs w:val="24"/>
          <w:lang w:val="ro-RO"/>
        </w:rPr>
      </w:pPr>
      <w:r w:rsidRPr="00F76C9B">
        <w:rPr>
          <w:rFonts w:ascii="Times New Roman" w:eastAsia="Times New Roman" w:hAnsi="Times New Roman" w:cs="Times New Roman"/>
          <w:bCs/>
          <w:sz w:val="24"/>
          <w:szCs w:val="24"/>
          <w:lang w:val="ro-RO"/>
        </w:rPr>
        <w:t>4. verificările și probele (inclusiv probele de zbor, dacă este cazul), în conformitate cu punctul 21.A.130 litera (b) subpunctul 2 și /sau litera (b) subpunctul 3, au fost realizate în conformitate cu condiția prevăzută în scrisoarea de aprobare și s-au efectuat în mod satisfăcător;</w:t>
      </w:r>
    </w:p>
    <w:p w14:paraId="1EFDE949" w14:textId="095DD057" w:rsidR="00797D3E" w:rsidRPr="00F76C9B" w:rsidRDefault="00797D3E" w:rsidP="00797D3E">
      <w:pPr>
        <w:spacing w:after="0" w:line="240" w:lineRule="auto"/>
        <w:ind w:firstLine="567"/>
        <w:jc w:val="both"/>
        <w:rPr>
          <w:rFonts w:ascii="Times New Roman" w:eastAsia="Times New Roman" w:hAnsi="Times New Roman" w:cs="Times New Roman"/>
          <w:bCs/>
          <w:sz w:val="24"/>
          <w:szCs w:val="24"/>
          <w:lang w:val="ro-RO"/>
        </w:rPr>
      </w:pPr>
      <w:r w:rsidRPr="00F76C9B">
        <w:rPr>
          <w:rFonts w:ascii="Times New Roman" w:eastAsia="Times New Roman" w:hAnsi="Times New Roman" w:cs="Times New Roman"/>
          <w:bCs/>
          <w:sz w:val="24"/>
          <w:szCs w:val="24"/>
          <w:lang w:val="ro-RO"/>
        </w:rPr>
        <w:t xml:space="preserve">5. verificările efectuate de </w:t>
      </w:r>
      <w:r w:rsidR="00F76C9B" w:rsidRPr="00F76C9B">
        <w:rPr>
          <w:rFonts w:ascii="Times New Roman" w:eastAsia="Times New Roman" w:hAnsi="Times New Roman" w:cs="Times New Roman"/>
          <w:bCs/>
          <w:sz w:val="24"/>
          <w:szCs w:val="24"/>
          <w:lang w:val="ro-RO"/>
        </w:rPr>
        <w:t>AAC</w:t>
      </w:r>
      <w:r w:rsidRPr="00F76C9B">
        <w:rPr>
          <w:rFonts w:ascii="Times New Roman" w:eastAsia="Times New Roman" w:hAnsi="Times New Roman" w:cs="Times New Roman"/>
          <w:bCs/>
          <w:sz w:val="24"/>
          <w:szCs w:val="24"/>
          <w:lang w:val="ro-RO"/>
        </w:rPr>
        <w:t>, descrise sau abordate în scrisoarea de aprobare, au fost efectuate și s-a constatat că rezultatele sunt acceptabile;</w:t>
      </w:r>
    </w:p>
    <w:p w14:paraId="4D620FB3" w14:textId="3EC13ABC" w:rsidR="00797D3E" w:rsidRPr="00F76C9B" w:rsidRDefault="00797D3E" w:rsidP="00797D3E">
      <w:pPr>
        <w:spacing w:after="0" w:line="240" w:lineRule="auto"/>
        <w:ind w:firstLine="567"/>
        <w:jc w:val="both"/>
        <w:rPr>
          <w:rFonts w:ascii="Times New Roman" w:eastAsia="Times New Roman" w:hAnsi="Times New Roman" w:cs="Times New Roman"/>
          <w:bCs/>
          <w:sz w:val="24"/>
          <w:szCs w:val="24"/>
          <w:lang w:val="ro-RO"/>
        </w:rPr>
      </w:pPr>
      <w:r w:rsidRPr="00F76C9B">
        <w:rPr>
          <w:rFonts w:ascii="Times New Roman" w:eastAsia="Times New Roman" w:hAnsi="Times New Roman" w:cs="Times New Roman"/>
          <w:bCs/>
          <w:sz w:val="24"/>
          <w:szCs w:val="24"/>
          <w:lang w:val="ro-RO"/>
        </w:rPr>
        <w:t>6. declarația de conformitate este conformă cu punctul 21.A.130 și informațiile conținute de aceasta nu împiedică validarea sa; și</w:t>
      </w:r>
    </w:p>
    <w:p w14:paraId="704E2F7B" w14:textId="15F70F99" w:rsidR="00797D3E" w:rsidRDefault="00797D3E" w:rsidP="00797D3E">
      <w:pPr>
        <w:spacing w:after="0" w:line="240" w:lineRule="auto"/>
        <w:ind w:firstLine="567"/>
        <w:jc w:val="both"/>
        <w:rPr>
          <w:rFonts w:ascii="Times New Roman" w:eastAsia="Times New Roman" w:hAnsi="Times New Roman" w:cs="Times New Roman"/>
          <w:bCs/>
          <w:sz w:val="24"/>
          <w:szCs w:val="24"/>
          <w:lang w:val="ro-RO"/>
        </w:rPr>
      </w:pPr>
      <w:r w:rsidRPr="00F76C9B">
        <w:rPr>
          <w:rFonts w:ascii="Times New Roman" w:eastAsia="Times New Roman" w:hAnsi="Times New Roman" w:cs="Times New Roman"/>
          <w:bCs/>
          <w:sz w:val="24"/>
          <w:szCs w:val="24"/>
          <w:lang w:val="ro-RO"/>
        </w:rPr>
        <w:t>(c) nu s-a ajuns la data de reziliere pentru scrisoarea de aprobare.</w:t>
      </w:r>
    </w:p>
    <w:p w14:paraId="2AA85D10" w14:textId="77777777" w:rsidR="005D7876" w:rsidRDefault="005D7876" w:rsidP="00797D3E">
      <w:pPr>
        <w:spacing w:after="0" w:line="240" w:lineRule="auto"/>
        <w:ind w:firstLine="567"/>
        <w:jc w:val="both"/>
        <w:rPr>
          <w:rFonts w:ascii="Times New Roman" w:eastAsia="Times New Roman" w:hAnsi="Times New Roman" w:cs="Times New Roman"/>
          <w:bCs/>
          <w:sz w:val="24"/>
          <w:szCs w:val="24"/>
          <w:lang w:val="ro-RO"/>
        </w:rPr>
      </w:pPr>
    </w:p>
    <w:p w14:paraId="0B1343A9" w14:textId="1FE1A08C" w:rsidR="005D7876" w:rsidRPr="004A044C" w:rsidRDefault="005D7876" w:rsidP="005D7876">
      <w:pPr>
        <w:spacing w:after="0" w:line="240" w:lineRule="auto"/>
        <w:ind w:firstLine="567"/>
        <w:jc w:val="both"/>
        <w:rPr>
          <w:rFonts w:ascii="Times New Roman" w:eastAsia="Times New Roman" w:hAnsi="Times New Roman" w:cs="Times New Roman"/>
          <w:b/>
          <w:sz w:val="24"/>
          <w:szCs w:val="24"/>
          <w:lang w:val="ro-RO"/>
        </w:rPr>
      </w:pPr>
      <w:r w:rsidRPr="004A044C">
        <w:rPr>
          <w:rFonts w:ascii="Times New Roman" w:eastAsia="Times New Roman" w:hAnsi="Times New Roman" w:cs="Times New Roman"/>
          <w:b/>
          <w:sz w:val="24"/>
          <w:szCs w:val="24"/>
          <w:lang w:val="ro-RO"/>
        </w:rPr>
        <w:t>21.B.140 Modificarea scrisorii de aprobare</w:t>
      </w:r>
    </w:p>
    <w:p w14:paraId="073F05BE" w14:textId="61F99038" w:rsidR="005D7876" w:rsidRPr="004A044C" w:rsidRDefault="005D7876" w:rsidP="005D7876">
      <w:pPr>
        <w:spacing w:after="0" w:line="240" w:lineRule="auto"/>
        <w:ind w:firstLine="567"/>
        <w:jc w:val="both"/>
        <w:rPr>
          <w:rFonts w:ascii="Times New Roman" w:eastAsia="Times New Roman" w:hAnsi="Times New Roman" w:cs="Times New Roman"/>
          <w:bCs/>
          <w:sz w:val="24"/>
          <w:szCs w:val="24"/>
          <w:lang w:val="ro-RO"/>
        </w:rPr>
      </w:pPr>
      <w:r w:rsidRPr="004A044C">
        <w:rPr>
          <w:rFonts w:ascii="Times New Roman" w:eastAsia="Times New Roman" w:hAnsi="Times New Roman" w:cs="Times New Roman"/>
          <w:bCs/>
          <w:sz w:val="24"/>
          <w:szCs w:val="24"/>
          <w:lang w:val="ro-RO"/>
        </w:rPr>
        <w:t xml:space="preserve">(a) </w:t>
      </w:r>
      <w:r w:rsidR="004A044C" w:rsidRPr="004A044C">
        <w:rPr>
          <w:rFonts w:ascii="Times New Roman" w:eastAsia="Times New Roman" w:hAnsi="Times New Roman" w:cs="Times New Roman"/>
          <w:bCs/>
          <w:sz w:val="24"/>
          <w:szCs w:val="24"/>
          <w:lang w:val="ro-RO"/>
        </w:rPr>
        <w:t>AAC</w:t>
      </w:r>
      <w:r w:rsidRPr="004A044C">
        <w:rPr>
          <w:rFonts w:ascii="Times New Roman" w:eastAsia="Times New Roman" w:hAnsi="Times New Roman" w:cs="Times New Roman"/>
          <w:bCs/>
          <w:sz w:val="24"/>
          <w:szCs w:val="24"/>
          <w:lang w:val="ro-RO"/>
        </w:rPr>
        <w:t xml:space="preserve"> examinează, după caz, în conformitate cu punctul 21.B.120, orice modificare a scrisorii de aprobare.</w:t>
      </w:r>
    </w:p>
    <w:p w14:paraId="5E4BBE36" w14:textId="67ADEBEF" w:rsidR="005D7876" w:rsidRDefault="005D7876" w:rsidP="005D7876">
      <w:pPr>
        <w:spacing w:after="0" w:line="240" w:lineRule="auto"/>
        <w:ind w:firstLine="567"/>
        <w:jc w:val="both"/>
        <w:rPr>
          <w:rFonts w:ascii="Times New Roman" w:eastAsia="Times New Roman" w:hAnsi="Times New Roman" w:cs="Times New Roman"/>
          <w:bCs/>
          <w:sz w:val="24"/>
          <w:szCs w:val="24"/>
          <w:lang w:val="ro-RO"/>
        </w:rPr>
      </w:pPr>
      <w:r w:rsidRPr="004A044C">
        <w:rPr>
          <w:rFonts w:ascii="Times New Roman" w:eastAsia="Times New Roman" w:hAnsi="Times New Roman" w:cs="Times New Roman"/>
          <w:bCs/>
          <w:sz w:val="24"/>
          <w:szCs w:val="24"/>
          <w:lang w:val="ro-RO"/>
        </w:rPr>
        <w:lastRenderedPageBreak/>
        <w:t xml:space="preserve">(b) În cazul în care </w:t>
      </w:r>
      <w:r w:rsidR="004A044C" w:rsidRPr="004A044C">
        <w:rPr>
          <w:rFonts w:ascii="Times New Roman" w:eastAsia="Times New Roman" w:hAnsi="Times New Roman" w:cs="Times New Roman"/>
          <w:bCs/>
          <w:sz w:val="24"/>
          <w:szCs w:val="24"/>
          <w:lang w:val="ro-RO"/>
        </w:rPr>
        <w:t>AAC</w:t>
      </w:r>
      <w:r w:rsidRPr="004A044C">
        <w:rPr>
          <w:rFonts w:ascii="Times New Roman" w:eastAsia="Times New Roman" w:hAnsi="Times New Roman" w:cs="Times New Roman"/>
          <w:bCs/>
          <w:sz w:val="24"/>
          <w:szCs w:val="24"/>
          <w:lang w:val="ro-RO"/>
        </w:rPr>
        <w:t xml:space="preserve"> s-a convins că cerințele din secțiunea A capitolul F continuă să fie respectate, modifică scrisoarea de aprobare în mod corespunzător.</w:t>
      </w:r>
    </w:p>
    <w:p w14:paraId="712E6DE3" w14:textId="77777777" w:rsidR="005D7876" w:rsidRDefault="005D7876" w:rsidP="005D7876">
      <w:pPr>
        <w:spacing w:after="0" w:line="240" w:lineRule="auto"/>
        <w:ind w:firstLine="567"/>
        <w:jc w:val="both"/>
        <w:rPr>
          <w:rFonts w:ascii="Times New Roman" w:eastAsia="Times New Roman" w:hAnsi="Times New Roman" w:cs="Times New Roman"/>
          <w:bCs/>
          <w:sz w:val="24"/>
          <w:szCs w:val="24"/>
          <w:lang w:val="ro-RO"/>
        </w:rPr>
      </w:pPr>
    </w:p>
    <w:p w14:paraId="69A33EC4" w14:textId="77777777" w:rsidR="005D7876" w:rsidRDefault="005D7876" w:rsidP="005D7876">
      <w:pPr>
        <w:spacing w:after="0" w:line="240" w:lineRule="auto"/>
        <w:ind w:firstLine="567"/>
        <w:jc w:val="center"/>
        <w:rPr>
          <w:rFonts w:ascii="Times New Roman" w:eastAsia="Times New Roman" w:hAnsi="Times New Roman" w:cs="Times New Roman"/>
          <w:bCs/>
          <w:sz w:val="24"/>
          <w:szCs w:val="24"/>
          <w:lang w:val="ro-RO"/>
        </w:rPr>
      </w:pPr>
    </w:p>
    <w:p w14:paraId="766AF38D" w14:textId="75712265" w:rsidR="005D7876" w:rsidRPr="005D7876" w:rsidRDefault="005D7876" w:rsidP="005D7876">
      <w:pPr>
        <w:spacing w:after="0" w:line="240" w:lineRule="auto"/>
        <w:ind w:firstLine="567"/>
        <w:jc w:val="center"/>
        <w:rPr>
          <w:rFonts w:ascii="Times New Roman" w:eastAsia="Times New Roman" w:hAnsi="Times New Roman" w:cs="Times New Roman"/>
          <w:b/>
          <w:sz w:val="24"/>
          <w:szCs w:val="24"/>
          <w:lang w:val="ro-RO"/>
        </w:rPr>
      </w:pPr>
      <w:r w:rsidRPr="005D7876">
        <w:rPr>
          <w:rFonts w:ascii="Times New Roman" w:eastAsia="Times New Roman" w:hAnsi="Times New Roman" w:cs="Times New Roman"/>
          <w:b/>
          <w:sz w:val="24"/>
          <w:szCs w:val="24"/>
          <w:lang w:val="ro-RO"/>
        </w:rPr>
        <w:t>CAPITOLUL G – APROBAREA ORGANIZAȚIEI DE PRODUCȚIE</w:t>
      </w:r>
    </w:p>
    <w:p w14:paraId="7FAFC7A8" w14:textId="77777777" w:rsidR="005D7876" w:rsidRDefault="005D7876">
      <w:pPr>
        <w:spacing w:after="0" w:line="240" w:lineRule="auto"/>
        <w:ind w:firstLine="567"/>
        <w:jc w:val="center"/>
        <w:rPr>
          <w:rFonts w:ascii="Times New Roman" w:eastAsia="Times New Roman" w:hAnsi="Times New Roman" w:cs="Times New Roman"/>
          <w:b/>
          <w:sz w:val="24"/>
          <w:szCs w:val="24"/>
          <w:lang w:val="ro-RO"/>
        </w:rPr>
      </w:pPr>
    </w:p>
    <w:p w14:paraId="22712F7E" w14:textId="77777777" w:rsidR="00B11DF2" w:rsidRDefault="00B11DF2">
      <w:pPr>
        <w:spacing w:after="0" w:line="240" w:lineRule="auto"/>
        <w:ind w:firstLine="567"/>
        <w:jc w:val="center"/>
        <w:rPr>
          <w:rFonts w:ascii="Times New Roman" w:eastAsia="Times New Roman" w:hAnsi="Times New Roman" w:cs="Times New Roman"/>
          <w:b/>
          <w:sz w:val="24"/>
          <w:szCs w:val="24"/>
          <w:lang w:val="ro-RO"/>
        </w:rPr>
      </w:pPr>
    </w:p>
    <w:p w14:paraId="64AB7F3E" w14:textId="310AF720" w:rsidR="00B11DF2" w:rsidRPr="00397267" w:rsidRDefault="00B11DF2" w:rsidP="00B11DF2">
      <w:pPr>
        <w:spacing w:after="0" w:line="240" w:lineRule="auto"/>
        <w:ind w:firstLine="567"/>
        <w:jc w:val="both"/>
        <w:rPr>
          <w:rFonts w:ascii="Times New Roman" w:eastAsia="Times New Roman" w:hAnsi="Times New Roman" w:cs="Times New Roman"/>
          <w:b/>
          <w:sz w:val="24"/>
          <w:szCs w:val="24"/>
          <w:lang w:val="ro-RO"/>
        </w:rPr>
      </w:pPr>
      <w:r w:rsidRPr="00397267">
        <w:rPr>
          <w:rFonts w:ascii="Times New Roman" w:eastAsia="Times New Roman" w:hAnsi="Times New Roman" w:cs="Times New Roman"/>
          <w:b/>
          <w:sz w:val="24"/>
          <w:szCs w:val="24"/>
          <w:lang w:val="ro-RO"/>
        </w:rPr>
        <w:t>21.B.215 Mijloace acceptabile de punere în conformitate</w:t>
      </w:r>
    </w:p>
    <w:p w14:paraId="71066C66" w14:textId="47C5B822" w:rsidR="00B11DF2" w:rsidRPr="00397267" w:rsidRDefault="00B11DF2" w:rsidP="00B11DF2">
      <w:pPr>
        <w:spacing w:after="0" w:line="240" w:lineRule="auto"/>
        <w:ind w:firstLine="567"/>
        <w:jc w:val="both"/>
        <w:rPr>
          <w:rFonts w:ascii="Times New Roman" w:eastAsia="Times New Roman" w:hAnsi="Times New Roman" w:cs="Times New Roman"/>
          <w:bCs/>
          <w:sz w:val="24"/>
          <w:szCs w:val="24"/>
          <w:lang w:val="ro-RO"/>
        </w:rPr>
      </w:pPr>
      <w:r w:rsidRPr="00397267">
        <w:rPr>
          <w:rFonts w:ascii="Times New Roman" w:eastAsia="Times New Roman" w:hAnsi="Times New Roman" w:cs="Times New Roman"/>
          <w:bCs/>
          <w:sz w:val="24"/>
          <w:szCs w:val="24"/>
          <w:lang w:val="ro-RO"/>
        </w:rPr>
        <w:t>(a) A</w:t>
      </w:r>
      <w:r w:rsidR="00397267" w:rsidRPr="00397267">
        <w:rPr>
          <w:rFonts w:ascii="Times New Roman" w:eastAsia="Times New Roman" w:hAnsi="Times New Roman" w:cs="Times New Roman"/>
          <w:bCs/>
          <w:sz w:val="24"/>
          <w:szCs w:val="24"/>
          <w:lang w:val="ro-RO"/>
        </w:rPr>
        <w:t>AC</w:t>
      </w:r>
      <w:r w:rsidRPr="00397267">
        <w:rPr>
          <w:rFonts w:ascii="Times New Roman" w:eastAsia="Times New Roman" w:hAnsi="Times New Roman" w:cs="Times New Roman"/>
          <w:bCs/>
          <w:sz w:val="24"/>
          <w:szCs w:val="24"/>
          <w:lang w:val="ro-RO"/>
        </w:rPr>
        <w:t xml:space="preserve"> elaborează mijloace acceptabile de </w:t>
      </w:r>
      <w:r w:rsidR="00397267" w:rsidRPr="00397267">
        <w:rPr>
          <w:rFonts w:ascii="Times New Roman" w:eastAsia="Times New Roman" w:hAnsi="Times New Roman" w:cs="Times New Roman"/>
          <w:bCs/>
          <w:sz w:val="24"/>
          <w:szCs w:val="24"/>
          <w:lang w:val="ro-RO"/>
        </w:rPr>
        <w:t>punere în conformitate,</w:t>
      </w:r>
      <w:r w:rsidRPr="00397267">
        <w:rPr>
          <w:rFonts w:ascii="Times New Roman" w:eastAsia="Times New Roman" w:hAnsi="Times New Roman" w:cs="Times New Roman"/>
          <w:bCs/>
          <w:sz w:val="24"/>
          <w:szCs w:val="24"/>
          <w:lang w:val="ro-RO"/>
        </w:rPr>
        <w:t xml:space="preserve"> care pot fi utilizate pentru a stabili conformitatea cu </w:t>
      </w:r>
      <w:r w:rsidR="00397267" w:rsidRPr="00397267">
        <w:rPr>
          <w:rFonts w:ascii="Times New Roman" w:eastAsia="Times New Roman" w:hAnsi="Times New Roman" w:cs="Times New Roman"/>
          <w:bCs/>
          <w:sz w:val="24"/>
          <w:szCs w:val="24"/>
          <w:lang w:val="ro-RO"/>
        </w:rPr>
        <w:t>prevederile Codului Aerian</w:t>
      </w:r>
      <w:r w:rsidRPr="00397267">
        <w:rPr>
          <w:rFonts w:ascii="Times New Roman" w:eastAsia="Times New Roman" w:hAnsi="Times New Roman" w:cs="Times New Roman"/>
          <w:bCs/>
          <w:sz w:val="24"/>
          <w:szCs w:val="24"/>
          <w:lang w:val="ro-RO"/>
        </w:rPr>
        <w:t xml:space="preserve"> și cu </w:t>
      </w:r>
      <w:r w:rsidR="00397267" w:rsidRPr="00397267">
        <w:rPr>
          <w:rFonts w:ascii="Times New Roman" w:eastAsia="Times New Roman" w:hAnsi="Times New Roman" w:cs="Times New Roman"/>
          <w:bCs/>
          <w:sz w:val="24"/>
          <w:szCs w:val="24"/>
          <w:lang w:val="ro-RO"/>
        </w:rPr>
        <w:t>normele</w:t>
      </w:r>
      <w:r w:rsidRPr="00397267">
        <w:rPr>
          <w:rFonts w:ascii="Times New Roman" w:eastAsia="Times New Roman" w:hAnsi="Times New Roman" w:cs="Times New Roman"/>
          <w:bCs/>
          <w:sz w:val="24"/>
          <w:szCs w:val="24"/>
          <w:lang w:val="ro-RO"/>
        </w:rPr>
        <w:t xml:space="preserve"> sale </w:t>
      </w:r>
      <w:r w:rsidR="00397267" w:rsidRPr="00397267">
        <w:rPr>
          <w:rFonts w:ascii="Times New Roman" w:eastAsia="Times New Roman" w:hAnsi="Times New Roman" w:cs="Times New Roman"/>
          <w:bCs/>
          <w:sz w:val="24"/>
          <w:szCs w:val="24"/>
          <w:lang w:val="ro-RO"/>
        </w:rPr>
        <w:t>d</w:t>
      </w:r>
      <w:r w:rsidRPr="00397267">
        <w:rPr>
          <w:rFonts w:ascii="Times New Roman" w:eastAsia="Times New Roman" w:hAnsi="Times New Roman" w:cs="Times New Roman"/>
          <w:bCs/>
          <w:sz w:val="24"/>
          <w:szCs w:val="24"/>
          <w:lang w:val="ro-RO"/>
        </w:rPr>
        <w:t>e punere în aplicare.</w:t>
      </w:r>
    </w:p>
    <w:p w14:paraId="6E9F2321" w14:textId="4B3A4DCE" w:rsidR="00B11DF2" w:rsidRPr="00397267" w:rsidRDefault="00B11DF2" w:rsidP="00B11DF2">
      <w:pPr>
        <w:spacing w:after="0" w:line="240" w:lineRule="auto"/>
        <w:ind w:firstLine="567"/>
        <w:jc w:val="both"/>
        <w:rPr>
          <w:rFonts w:ascii="Times New Roman" w:eastAsia="Times New Roman" w:hAnsi="Times New Roman" w:cs="Times New Roman"/>
          <w:bCs/>
          <w:sz w:val="24"/>
          <w:szCs w:val="24"/>
          <w:lang w:val="ro-RO"/>
        </w:rPr>
      </w:pPr>
      <w:r w:rsidRPr="00397267">
        <w:rPr>
          <w:rFonts w:ascii="Times New Roman" w:eastAsia="Times New Roman" w:hAnsi="Times New Roman" w:cs="Times New Roman"/>
          <w:bCs/>
          <w:sz w:val="24"/>
          <w:szCs w:val="24"/>
          <w:lang w:val="ro-RO"/>
        </w:rPr>
        <w:t xml:space="preserve">(b) Se pot utiliza mijloace </w:t>
      </w:r>
      <w:r w:rsidR="00397267" w:rsidRPr="00397267">
        <w:rPr>
          <w:rFonts w:ascii="Times New Roman" w:eastAsia="Times New Roman" w:hAnsi="Times New Roman" w:cs="Times New Roman"/>
          <w:bCs/>
          <w:sz w:val="24"/>
          <w:szCs w:val="24"/>
          <w:lang w:val="ro-RO"/>
        </w:rPr>
        <w:t>alternative de punere în conformitate</w:t>
      </w:r>
      <w:r w:rsidRPr="00397267">
        <w:rPr>
          <w:rFonts w:ascii="Times New Roman" w:eastAsia="Times New Roman" w:hAnsi="Times New Roman" w:cs="Times New Roman"/>
          <w:bCs/>
          <w:sz w:val="24"/>
          <w:szCs w:val="24"/>
          <w:lang w:val="ro-RO"/>
        </w:rPr>
        <w:t xml:space="preserve"> pentru a stabili conformitatea cu prezentul regulament.</w:t>
      </w:r>
    </w:p>
    <w:p w14:paraId="3F362458" w14:textId="77777777" w:rsidR="00B11DF2" w:rsidRDefault="00B11DF2" w:rsidP="00B11DF2">
      <w:pPr>
        <w:spacing w:after="0" w:line="240" w:lineRule="auto"/>
        <w:ind w:firstLine="567"/>
        <w:jc w:val="both"/>
        <w:rPr>
          <w:rFonts w:ascii="Times New Roman" w:eastAsia="Times New Roman" w:hAnsi="Times New Roman" w:cs="Times New Roman"/>
          <w:bCs/>
          <w:sz w:val="24"/>
          <w:szCs w:val="24"/>
          <w:lang w:val="ro-RO"/>
        </w:rPr>
      </w:pPr>
    </w:p>
    <w:p w14:paraId="66CCD0E3" w14:textId="5BE0B283" w:rsidR="00B11DF2" w:rsidRPr="00397267" w:rsidRDefault="00B11DF2" w:rsidP="00B11DF2">
      <w:pPr>
        <w:spacing w:after="0" w:line="240" w:lineRule="auto"/>
        <w:ind w:firstLine="567"/>
        <w:jc w:val="both"/>
        <w:rPr>
          <w:rFonts w:ascii="Times New Roman" w:eastAsia="Times New Roman" w:hAnsi="Times New Roman" w:cs="Times New Roman"/>
          <w:b/>
          <w:sz w:val="24"/>
          <w:szCs w:val="24"/>
          <w:lang w:val="ro-RO"/>
        </w:rPr>
      </w:pPr>
      <w:r w:rsidRPr="00397267">
        <w:rPr>
          <w:rFonts w:ascii="Times New Roman" w:eastAsia="Times New Roman" w:hAnsi="Times New Roman" w:cs="Times New Roman"/>
          <w:b/>
          <w:sz w:val="24"/>
          <w:szCs w:val="24"/>
          <w:lang w:val="ro-RO"/>
        </w:rPr>
        <w:t>21.B.220 Procedura de certificare inițială</w:t>
      </w:r>
    </w:p>
    <w:p w14:paraId="651ADC56" w14:textId="363E4A23" w:rsidR="00B11DF2" w:rsidRPr="00397267" w:rsidRDefault="00B11DF2" w:rsidP="00B11DF2">
      <w:pPr>
        <w:spacing w:after="0" w:line="240" w:lineRule="auto"/>
        <w:ind w:firstLine="567"/>
        <w:jc w:val="both"/>
        <w:rPr>
          <w:rFonts w:ascii="Times New Roman" w:eastAsia="Times New Roman" w:hAnsi="Times New Roman" w:cs="Times New Roman"/>
          <w:bCs/>
          <w:sz w:val="24"/>
          <w:szCs w:val="24"/>
          <w:lang w:val="ro-RO"/>
        </w:rPr>
      </w:pPr>
      <w:r w:rsidRPr="00397267">
        <w:rPr>
          <w:rFonts w:ascii="Times New Roman" w:eastAsia="Times New Roman" w:hAnsi="Times New Roman" w:cs="Times New Roman"/>
          <w:bCs/>
          <w:sz w:val="24"/>
          <w:szCs w:val="24"/>
          <w:lang w:val="ro-RO"/>
        </w:rPr>
        <w:t>(a) La primirea unei cereri de eliberare inițială a un</w:t>
      </w:r>
      <w:r w:rsidR="006B6165" w:rsidRPr="00397267">
        <w:rPr>
          <w:rFonts w:ascii="Times New Roman" w:eastAsia="Times New Roman" w:hAnsi="Times New Roman" w:cs="Times New Roman"/>
          <w:bCs/>
          <w:sz w:val="24"/>
          <w:szCs w:val="24"/>
          <w:lang w:val="ro-RO"/>
        </w:rPr>
        <w:t>ei</w:t>
      </w:r>
      <w:r w:rsidRPr="00397267">
        <w:rPr>
          <w:rFonts w:ascii="Times New Roman" w:eastAsia="Times New Roman" w:hAnsi="Times New Roman" w:cs="Times New Roman"/>
          <w:bCs/>
          <w:sz w:val="24"/>
          <w:szCs w:val="24"/>
          <w:lang w:val="ro-RO"/>
        </w:rPr>
        <w:t xml:space="preserve"> aprob</w:t>
      </w:r>
      <w:r w:rsidR="006B6165" w:rsidRPr="00397267">
        <w:rPr>
          <w:rFonts w:ascii="Times New Roman" w:eastAsia="Times New Roman" w:hAnsi="Times New Roman" w:cs="Times New Roman"/>
          <w:bCs/>
          <w:sz w:val="24"/>
          <w:szCs w:val="24"/>
          <w:lang w:val="ro-RO"/>
        </w:rPr>
        <w:t>ă</w:t>
      </w:r>
      <w:r w:rsidRPr="00397267">
        <w:rPr>
          <w:rFonts w:ascii="Times New Roman" w:eastAsia="Times New Roman" w:hAnsi="Times New Roman" w:cs="Times New Roman"/>
          <w:bCs/>
          <w:sz w:val="24"/>
          <w:szCs w:val="24"/>
          <w:lang w:val="ro-RO"/>
        </w:rPr>
        <w:t>r</w:t>
      </w:r>
      <w:r w:rsidR="006B6165" w:rsidRPr="00397267">
        <w:rPr>
          <w:rFonts w:ascii="Times New Roman" w:eastAsia="Times New Roman" w:hAnsi="Times New Roman" w:cs="Times New Roman"/>
          <w:bCs/>
          <w:sz w:val="24"/>
          <w:szCs w:val="24"/>
          <w:lang w:val="ro-RO"/>
        </w:rPr>
        <w:t>i</w:t>
      </w:r>
      <w:r w:rsidRPr="00397267">
        <w:rPr>
          <w:rFonts w:ascii="Times New Roman" w:eastAsia="Times New Roman" w:hAnsi="Times New Roman" w:cs="Times New Roman"/>
          <w:bCs/>
          <w:sz w:val="24"/>
          <w:szCs w:val="24"/>
          <w:lang w:val="ro-RO"/>
        </w:rPr>
        <w:t xml:space="preserve"> </w:t>
      </w:r>
      <w:r w:rsidR="006B6165" w:rsidRPr="00397267">
        <w:rPr>
          <w:rFonts w:ascii="Times New Roman" w:eastAsia="Times New Roman" w:hAnsi="Times New Roman" w:cs="Times New Roman"/>
          <w:bCs/>
          <w:sz w:val="24"/>
          <w:szCs w:val="24"/>
          <w:lang w:val="ro-RO"/>
        </w:rPr>
        <w:t>de</w:t>
      </w:r>
      <w:r w:rsidRPr="00397267">
        <w:rPr>
          <w:rFonts w:ascii="Times New Roman" w:eastAsia="Times New Roman" w:hAnsi="Times New Roman" w:cs="Times New Roman"/>
          <w:bCs/>
          <w:sz w:val="24"/>
          <w:szCs w:val="24"/>
          <w:lang w:val="ro-RO"/>
        </w:rPr>
        <w:t xml:space="preserve"> organizație de producție, </w:t>
      </w:r>
      <w:r w:rsidR="00397267">
        <w:rPr>
          <w:rFonts w:ascii="Times New Roman" w:eastAsia="Times New Roman" w:hAnsi="Times New Roman" w:cs="Times New Roman"/>
          <w:bCs/>
          <w:sz w:val="24"/>
          <w:szCs w:val="24"/>
          <w:lang w:val="ro-RO"/>
        </w:rPr>
        <w:t>AAC</w:t>
      </w:r>
      <w:r w:rsidRPr="00397267">
        <w:rPr>
          <w:rFonts w:ascii="Times New Roman" w:eastAsia="Times New Roman" w:hAnsi="Times New Roman" w:cs="Times New Roman"/>
          <w:bCs/>
          <w:sz w:val="24"/>
          <w:szCs w:val="24"/>
          <w:lang w:val="ro-RO"/>
        </w:rPr>
        <w:t xml:space="preserve"> verifică dacă organizația respectă cerințele aplicabile.</w:t>
      </w:r>
    </w:p>
    <w:p w14:paraId="7F5A496C" w14:textId="1DCDD574" w:rsidR="00B11DF2" w:rsidRPr="00397267" w:rsidRDefault="00B11DF2" w:rsidP="00B11DF2">
      <w:pPr>
        <w:spacing w:after="0" w:line="240" w:lineRule="auto"/>
        <w:ind w:firstLine="567"/>
        <w:jc w:val="both"/>
        <w:rPr>
          <w:rFonts w:ascii="Times New Roman" w:eastAsia="Times New Roman" w:hAnsi="Times New Roman" w:cs="Times New Roman"/>
          <w:bCs/>
          <w:sz w:val="24"/>
          <w:szCs w:val="24"/>
          <w:lang w:val="ro-RO"/>
        </w:rPr>
      </w:pPr>
      <w:r w:rsidRPr="00397267">
        <w:rPr>
          <w:rFonts w:ascii="Times New Roman" w:eastAsia="Times New Roman" w:hAnsi="Times New Roman" w:cs="Times New Roman"/>
          <w:bCs/>
          <w:sz w:val="24"/>
          <w:szCs w:val="24"/>
          <w:lang w:val="ro-RO"/>
        </w:rPr>
        <w:t xml:space="preserve">(b) Cel puțin o dată în timpul </w:t>
      </w:r>
      <w:r w:rsidRPr="00897D7E">
        <w:rPr>
          <w:rFonts w:ascii="Times New Roman" w:eastAsia="Times New Roman" w:hAnsi="Times New Roman" w:cs="Times New Roman"/>
          <w:bCs/>
          <w:sz w:val="24"/>
          <w:szCs w:val="24"/>
          <w:lang w:val="ro-RO"/>
        </w:rPr>
        <w:t>investigației pentru certificarea inițială se convoacă o reuniune cu managerul responsabil al solicitantului, pentru</w:t>
      </w:r>
      <w:r w:rsidRPr="00397267">
        <w:rPr>
          <w:rFonts w:ascii="Times New Roman" w:eastAsia="Times New Roman" w:hAnsi="Times New Roman" w:cs="Times New Roman"/>
          <w:bCs/>
          <w:sz w:val="24"/>
          <w:szCs w:val="24"/>
          <w:lang w:val="ro-RO"/>
        </w:rPr>
        <w:t xml:space="preserve"> a se asigura că persoana respectivă își înțelege rolul și responsabilitatea.</w:t>
      </w:r>
    </w:p>
    <w:p w14:paraId="0871EDE1" w14:textId="5D33BC72" w:rsidR="00B11DF2" w:rsidRPr="00397267" w:rsidRDefault="00B11DF2" w:rsidP="00B11DF2">
      <w:pPr>
        <w:spacing w:after="0" w:line="240" w:lineRule="auto"/>
        <w:ind w:firstLine="567"/>
        <w:jc w:val="both"/>
        <w:rPr>
          <w:rFonts w:ascii="Times New Roman" w:eastAsia="Times New Roman" w:hAnsi="Times New Roman" w:cs="Times New Roman"/>
          <w:bCs/>
          <w:sz w:val="24"/>
          <w:szCs w:val="24"/>
          <w:lang w:val="ro-RO"/>
        </w:rPr>
      </w:pPr>
      <w:r w:rsidRPr="00397267">
        <w:rPr>
          <w:rFonts w:ascii="Times New Roman" w:eastAsia="Times New Roman" w:hAnsi="Times New Roman" w:cs="Times New Roman"/>
          <w:bCs/>
          <w:sz w:val="24"/>
          <w:szCs w:val="24"/>
          <w:lang w:val="ro-RO"/>
        </w:rPr>
        <w:t xml:space="preserve">(c) </w:t>
      </w:r>
      <w:r w:rsidR="00397267">
        <w:rPr>
          <w:rFonts w:ascii="Times New Roman" w:eastAsia="Times New Roman" w:hAnsi="Times New Roman" w:cs="Times New Roman"/>
          <w:bCs/>
          <w:sz w:val="24"/>
          <w:szCs w:val="24"/>
          <w:lang w:val="ro-RO"/>
        </w:rPr>
        <w:t>AAC</w:t>
      </w:r>
      <w:r w:rsidRPr="00397267">
        <w:rPr>
          <w:rFonts w:ascii="Times New Roman" w:eastAsia="Times New Roman" w:hAnsi="Times New Roman" w:cs="Times New Roman"/>
          <w:bCs/>
          <w:sz w:val="24"/>
          <w:szCs w:val="24"/>
          <w:lang w:val="ro-RO"/>
        </w:rPr>
        <w:t xml:space="preserve"> înregistrează toate constatările emise, acțiunile de încheiere, precum și recomandările pentru eliberarea certificatului de aprobare a organizației de producție.</w:t>
      </w:r>
    </w:p>
    <w:p w14:paraId="77CE0BF7" w14:textId="2D0388AA" w:rsidR="00B11DF2" w:rsidRPr="00397267" w:rsidRDefault="00B11DF2" w:rsidP="00B11DF2">
      <w:pPr>
        <w:spacing w:after="0" w:line="240" w:lineRule="auto"/>
        <w:ind w:firstLine="567"/>
        <w:jc w:val="both"/>
        <w:rPr>
          <w:rFonts w:ascii="Times New Roman" w:eastAsia="Times New Roman" w:hAnsi="Times New Roman" w:cs="Times New Roman"/>
          <w:bCs/>
          <w:sz w:val="24"/>
          <w:szCs w:val="24"/>
          <w:lang w:val="ro-RO"/>
        </w:rPr>
      </w:pPr>
      <w:r w:rsidRPr="00397267">
        <w:rPr>
          <w:rFonts w:ascii="Times New Roman" w:eastAsia="Times New Roman" w:hAnsi="Times New Roman" w:cs="Times New Roman"/>
          <w:bCs/>
          <w:sz w:val="24"/>
          <w:szCs w:val="24"/>
          <w:lang w:val="ro-RO"/>
        </w:rPr>
        <w:t xml:space="preserve">(d) </w:t>
      </w:r>
      <w:r w:rsidR="00397267">
        <w:rPr>
          <w:rFonts w:ascii="Times New Roman" w:eastAsia="Times New Roman" w:hAnsi="Times New Roman" w:cs="Times New Roman"/>
          <w:bCs/>
          <w:sz w:val="24"/>
          <w:szCs w:val="24"/>
          <w:lang w:val="ro-RO"/>
        </w:rPr>
        <w:t>AAC</w:t>
      </w:r>
      <w:r w:rsidRPr="00397267">
        <w:rPr>
          <w:rFonts w:ascii="Times New Roman" w:eastAsia="Times New Roman" w:hAnsi="Times New Roman" w:cs="Times New Roman"/>
          <w:bCs/>
          <w:sz w:val="24"/>
          <w:szCs w:val="24"/>
          <w:lang w:val="ro-RO"/>
        </w:rPr>
        <w:t xml:space="preserve"> confirmă în scris solicitantului toate constatările făcute în cursul verificării. Pentru certificarea inițială, trebuie efectuate, într-un mod considerat satisfăcător de </w:t>
      </w:r>
      <w:r w:rsidR="00397267">
        <w:rPr>
          <w:rFonts w:ascii="Times New Roman" w:eastAsia="Times New Roman" w:hAnsi="Times New Roman" w:cs="Times New Roman"/>
          <w:bCs/>
          <w:sz w:val="24"/>
          <w:szCs w:val="24"/>
          <w:lang w:val="ro-RO"/>
        </w:rPr>
        <w:t>AAC</w:t>
      </w:r>
      <w:r w:rsidRPr="00397267">
        <w:rPr>
          <w:rFonts w:ascii="Times New Roman" w:eastAsia="Times New Roman" w:hAnsi="Times New Roman" w:cs="Times New Roman"/>
          <w:bCs/>
          <w:sz w:val="24"/>
          <w:szCs w:val="24"/>
          <w:lang w:val="ro-RO"/>
        </w:rPr>
        <w:t>, toate acțiunile corective care se impun în urma constatărilor, pentru ca certificatul să poată fi eliberat.</w:t>
      </w:r>
    </w:p>
    <w:p w14:paraId="6E8D1AC5" w14:textId="3ADB3023" w:rsidR="00B11DF2" w:rsidRPr="00397267" w:rsidRDefault="00B11DF2" w:rsidP="00B11DF2">
      <w:pPr>
        <w:spacing w:after="0" w:line="240" w:lineRule="auto"/>
        <w:ind w:firstLine="567"/>
        <w:jc w:val="both"/>
        <w:rPr>
          <w:rFonts w:ascii="Times New Roman" w:eastAsia="Times New Roman" w:hAnsi="Times New Roman" w:cs="Times New Roman"/>
          <w:bCs/>
          <w:sz w:val="24"/>
          <w:szCs w:val="24"/>
          <w:lang w:val="ro-RO"/>
        </w:rPr>
      </w:pPr>
      <w:r w:rsidRPr="00397267">
        <w:rPr>
          <w:rFonts w:ascii="Times New Roman" w:eastAsia="Times New Roman" w:hAnsi="Times New Roman" w:cs="Times New Roman"/>
          <w:bCs/>
          <w:sz w:val="24"/>
          <w:szCs w:val="24"/>
          <w:lang w:val="ro-RO"/>
        </w:rPr>
        <w:t xml:space="preserve">(e) Atunci când consideră că solicitantul respectă cerințele aplicabile, </w:t>
      </w:r>
      <w:r w:rsidR="00397267">
        <w:rPr>
          <w:rFonts w:ascii="Times New Roman" w:eastAsia="Times New Roman" w:hAnsi="Times New Roman" w:cs="Times New Roman"/>
          <w:bCs/>
          <w:sz w:val="24"/>
          <w:szCs w:val="24"/>
          <w:lang w:val="ro-RO"/>
        </w:rPr>
        <w:t>AAC</w:t>
      </w:r>
      <w:r w:rsidRPr="00397267">
        <w:rPr>
          <w:rFonts w:ascii="Times New Roman" w:eastAsia="Times New Roman" w:hAnsi="Times New Roman" w:cs="Times New Roman"/>
          <w:bCs/>
          <w:sz w:val="24"/>
          <w:szCs w:val="24"/>
          <w:lang w:val="ro-RO"/>
        </w:rPr>
        <w:t xml:space="preserve"> eliberează certificatul de aprobare a organizației de producție (Formularul A</w:t>
      </w:r>
      <w:r w:rsidR="00397267">
        <w:rPr>
          <w:rFonts w:ascii="Times New Roman" w:eastAsia="Times New Roman" w:hAnsi="Times New Roman" w:cs="Times New Roman"/>
          <w:bCs/>
          <w:sz w:val="24"/>
          <w:szCs w:val="24"/>
          <w:lang w:val="ro-RO"/>
        </w:rPr>
        <w:t>AC</w:t>
      </w:r>
      <w:r w:rsidRPr="00397267">
        <w:rPr>
          <w:rFonts w:ascii="Times New Roman" w:eastAsia="Times New Roman" w:hAnsi="Times New Roman" w:cs="Times New Roman"/>
          <w:bCs/>
          <w:sz w:val="24"/>
          <w:szCs w:val="24"/>
          <w:lang w:val="ro-RO"/>
        </w:rPr>
        <w:t xml:space="preserve"> 55).</w:t>
      </w:r>
    </w:p>
    <w:p w14:paraId="44482D43" w14:textId="1A17F3E8" w:rsidR="00B11DF2" w:rsidRPr="00397267" w:rsidRDefault="00B11DF2" w:rsidP="00B11DF2">
      <w:pPr>
        <w:spacing w:after="0" w:line="240" w:lineRule="auto"/>
        <w:ind w:firstLine="567"/>
        <w:jc w:val="both"/>
        <w:rPr>
          <w:rFonts w:ascii="Times New Roman" w:eastAsia="Times New Roman" w:hAnsi="Times New Roman" w:cs="Times New Roman"/>
          <w:bCs/>
          <w:sz w:val="24"/>
          <w:szCs w:val="24"/>
          <w:lang w:val="ro-RO"/>
        </w:rPr>
      </w:pPr>
      <w:r w:rsidRPr="00397267">
        <w:rPr>
          <w:rFonts w:ascii="Times New Roman" w:eastAsia="Times New Roman" w:hAnsi="Times New Roman" w:cs="Times New Roman"/>
          <w:bCs/>
          <w:sz w:val="24"/>
          <w:szCs w:val="24"/>
          <w:lang w:val="ro-RO"/>
        </w:rPr>
        <w:t>(f) Numărul de referință al certificatului se include în formularul AA</w:t>
      </w:r>
      <w:r w:rsidR="00397267">
        <w:rPr>
          <w:rFonts w:ascii="Times New Roman" w:eastAsia="Times New Roman" w:hAnsi="Times New Roman" w:cs="Times New Roman"/>
          <w:bCs/>
          <w:sz w:val="24"/>
          <w:szCs w:val="24"/>
          <w:lang w:val="ro-RO"/>
        </w:rPr>
        <w:t>C</w:t>
      </w:r>
      <w:r w:rsidRPr="00397267">
        <w:rPr>
          <w:rFonts w:ascii="Times New Roman" w:eastAsia="Times New Roman" w:hAnsi="Times New Roman" w:cs="Times New Roman"/>
          <w:bCs/>
          <w:sz w:val="24"/>
          <w:szCs w:val="24"/>
          <w:lang w:val="ro-RO"/>
        </w:rPr>
        <w:t xml:space="preserve"> 55, în modul </w:t>
      </w:r>
      <w:r w:rsidR="00397267">
        <w:rPr>
          <w:rFonts w:ascii="Times New Roman" w:eastAsia="Times New Roman" w:hAnsi="Times New Roman" w:cs="Times New Roman"/>
          <w:bCs/>
          <w:sz w:val="24"/>
          <w:szCs w:val="24"/>
          <w:lang w:val="ro-RO"/>
        </w:rPr>
        <w:t>stabilit de AAC</w:t>
      </w:r>
      <w:r w:rsidRPr="00397267">
        <w:rPr>
          <w:rFonts w:ascii="Times New Roman" w:eastAsia="Times New Roman" w:hAnsi="Times New Roman" w:cs="Times New Roman"/>
          <w:bCs/>
          <w:sz w:val="24"/>
          <w:szCs w:val="24"/>
          <w:lang w:val="ro-RO"/>
        </w:rPr>
        <w:t>.</w:t>
      </w:r>
    </w:p>
    <w:p w14:paraId="48B6CCBB" w14:textId="6FD2C4D8" w:rsidR="00B11DF2" w:rsidRDefault="00B11DF2" w:rsidP="00B11DF2">
      <w:pPr>
        <w:spacing w:after="0" w:line="240" w:lineRule="auto"/>
        <w:ind w:firstLine="567"/>
        <w:jc w:val="both"/>
        <w:rPr>
          <w:rFonts w:ascii="Times New Roman" w:eastAsia="Times New Roman" w:hAnsi="Times New Roman" w:cs="Times New Roman"/>
          <w:bCs/>
          <w:sz w:val="24"/>
          <w:szCs w:val="24"/>
          <w:lang w:val="ro-RO"/>
        </w:rPr>
      </w:pPr>
      <w:r w:rsidRPr="00397267">
        <w:rPr>
          <w:rFonts w:ascii="Times New Roman" w:eastAsia="Times New Roman" w:hAnsi="Times New Roman" w:cs="Times New Roman"/>
          <w:bCs/>
          <w:sz w:val="24"/>
          <w:szCs w:val="24"/>
          <w:lang w:val="ro-RO"/>
        </w:rPr>
        <w:t>(g) Certificatul se eliberează pe o durată nelimitată. Privilegiile și sfera activităților pe care organizația este autorizată să le desfășoare, inclusiv orice limitări aplicabile, sunt indicate în condițiile de aprobare anexate la certificat.</w:t>
      </w:r>
    </w:p>
    <w:p w14:paraId="55A6B19E" w14:textId="77777777" w:rsidR="00B11DF2" w:rsidRDefault="00B11DF2" w:rsidP="00B11DF2">
      <w:pPr>
        <w:spacing w:after="0" w:line="240" w:lineRule="auto"/>
        <w:ind w:firstLine="567"/>
        <w:jc w:val="both"/>
        <w:rPr>
          <w:rFonts w:ascii="Times New Roman" w:eastAsia="Times New Roman" w:hAnsi="Times New Roman" w:cs="Times New Roman"/>
          <w:bCs/>
          <w:sz w:val="24"/>
          <w:szCs w:val="24"/>
          <w:lang w:val="ro-RO"/>
        </w:rPr>
      </w:pPr>
    </w:p>
    <w:p w14:paraId="13018A34" w14:textId="2764B473" w:rsidR="00B11DF2" w:rsidRPr="00627B7C" w:rsidRDefault="00B11DF2" w:rsidP="00B11DF2">
      <w:pPr>
        <w:spacing w:after="0" w:line="240" w:lineRule="auto"/>
        <w:ind w:firstLine="567"/>
        <w:jc w:val="both"/>
        <w:rPr>
          <w:rFonts w:ascii="Times New Roman" w:eastAsia="Times New Roman" w:hAnsi="Times New Roman" w:cs="Times New Roman"/>
          <w:b/>
          <w:sz w:val="24"/>
          <w:szCs w:val="24"/>
          <w:lang w:val="ro-RO"/>
        </w:rPr>
      </w:pPr>
      <w:r w:rsidRPr="00627B7C">
        <w:rPr>
          <w:rFonts w:ascii="Times New Roman" w:eastAsia="Times New Roman" w:hAnsi="Times New Roman" w:cs="Times New Roman"/>
          <w:b/>
          <w:sz w:val="24"/>
          <w:szCs w:val="24"/>
          <w:lang w:val="ro-RO"/>
        </w:rPr>
        <w:t>21.B.221 Principii de supraveghere</w:t>
      </w:r>
    </w:p>
    <w:p w14:paraId="78101CB0" w14:textId="3F4ECAD7" w:rsidR="00B11DF2" w:rsidRPr="00627B7C" w:rsidRDefault="00B11DF2" w:rsidP="00B11DF2">
      <w:pPr>
        <w:spacing w:after="0" w:line="240" w:lineRule="auto"/>
        <w:ind w:firstLine="567"/>
        <w:jc w:val="both"/>
        <w:rPr>
          <w:rFonts w:ascii="Times New Roman" w:eastAsia="Times New Roman" w:hAnsi="Times New Roman" w:cs="Times New Roman"/>
          <w:bCs/>
          <w:sz w:val="24"/>
          <w:szCs w:val="24"/>
          <w:lang w:val="ro-RO"/>
        </w:rPr>
      </w:pPr>
      <w:r w:rsidRPr="00627B7C">
        <w:rPr>
          <w:rFonts w:ascii="Times New Roman" w:eastAsia="Times New Roman" w:hAnsi="Times New Roman" w:cs="Times New Roman"/>
          <w:bCs/>
          <w:sz w:val="24"/>
          <w:szCs w:val="24"/>
          <w:lang w:val="ro-RO"/>
        </w:rPr>
        <w:t>(a) A</w:t>
      </w:r>
      <w:r w:rsidR="00627B7C">
        <w:rPr>
          <w:rFonts w:ascii="Times New Roman" w:eastAsia="Times New Roman" w:hAnsi="Times New Roman" w:cs="Times New Roman"/>
          <w:bCs/>
          <w:sz w:val="24"/>
          <w:szCs w:val="24"/>
          <w:lang w:val="ro-RO"/>
        </w:rPr>
        <w:t>AC</w:t>
      </w:r>
      <w:r w:rsidRPr="00627B7C">
        <w:rPr>
          <w:rFonts w:ascii="Times New Roman" w:eastAsia="Times New Roman" w:hAnsi="Times New Roman" w:cs="Times New Roman"/>
          <w:bCs/>
          <w:sz w:val="24"/>
          <w:szCs w:val="24"/>
          <w:lang w:val="ro-RO"/>
        </w:rPr>
        <w:t xml:space="preserve"> verifică:</w:t>
      </w:r>
    </w:p>
    <w:p w14:paraId="7F11A020" w14:textId="7B54200A" w:rsidR="00B11DF2" w:rsidRPr="00627B7C" w:rsidRDefault="00B11DF2" w:rsidP="00B11DF2">
      <w:pPr>
        <w:spacing w:after="0" w:line="240" w:lineRule="auto"/>
        <w:ind w:firstLine="567"/>
        <w:jc w:val="both"/>
        <w:rPr>
          <w:rFonts w:ascii="Times New Roman" w:eastAsia="Times New Roman" w:hAnsi="Times New Roman" w:cs="Times New Roman"/>
          <w:bCs/>
          <w:sz w:val="24"/>
          <w:szCs w:val="24"/>
          <w:lang w:val="ro-RO"/>
        </w:rPr>
      </w:pPr>
      <w:r w:rsidRPr="00627B7C">
        <w:rPr>
          <w:rFonts w:ascii="Times New Roman" w:eastAsia="Times New Roman" w:hAnsi="Times New Roman" w:cs="Times New Roman"/>
          <w:bCs/>
          <w:sz w:val="24"/>
          <w:szCs w:val="24"/>
          <w:lang w:val="ro-RO"/>
        </w:rPr>
        <w:t>1. respectarea cerințelor aplicabile organizațiilor, înainte de eliberarea certificatului de aprobare a organizației de producție;</w:t>
      </w:r>
    </w:p>
    <w:p w14:paraId="785BD6B9" w14:textId="655E0D1A" w:rsidR="00B11DF2" w:rsidRPr="00627B7C" w:rsidRDefault="00B11DF2" w:rsidP="00B11DF2">
      <w:pPr>
        <w:spacing w:after="0" w:line="240" w:lineRule="auto"/>
        <w:ind w:firstLine="567"/>
        <w:jc w:val="both"/>
        <w:rPr>
          <w:rFonts w:ascii="Times New Roman" w:eastAsia="Times New Roman" w:hAnsi="Times New Roman" w:cs="Times New Roman"/>
          <w:bCs/>
          <w:sz w:val="24"/>
          <w:szCs w:val="24"/>
          <w:lang w:val="ro-RO"/>
        </w:rPr>
      </w:pPr>
      <w:r w:rsidRPr="00627B7C">
        <w:rPr>
          <w:rFonts w:ascii="Times New Roman" w:eastAsia="Times New Roman" w:hAnsi="Times New Roman" w:cs="Times New Roman"/>
          <w:bCs/>
          <w:sz w:val="24"/>
          <w:szCs w:val="24"/>
          <w:lang w:val="ro-RO"/>
        </w:rPr>
        <w:t>2. conformitatea continuă cu cerințele aplicabile a organizațiilor pe care le-a certificat;</w:t>
      </w:r>
    </w:p>
    <w:p w14:paraId="2ED14CE2" w14:textId="16209325" w:rsidR="00B11DF2" w:rsidRPr="00627B7C" w:rsidRDefault="00B11DF2" w:rsidP="00B11DF2">
      <w:pPr>
        <w:spacing w:after="0" w:line="240" w:lineRule="auto"/>
        <w:ind w:firstLine="567"/>
        <w:jc w:val="both"/>
        <w:rPr>
          <w:rFonts w:ascii="Times New Roman" w:eastAsia="Times New Roman" w:hAnsi="Times New Roman" w:cs="Times New Roman"/>
          <w:bCs/>
          <w:sz w:val="24"/>
          <w:szCs w:val="24"/>
          <w:lang w:val="ro-RO"/>
        </w:rPr>
      </w:pPr>
      <w:r w:rsidRPr="00627B7C">
        <w:rPr>
          <w:rFonts w:ascii="Times New Roman" w:eastAsia="Times New Roman" w:hAnsi="Times New Roman" w:cs="Times New Roman"/>
          <w:bCs/>
          <w:sz w:val="24"/>
          <w:szCs w:val="24"/>
          <w:lang w:val="ro-RO"/>
        </w:rPr>
        <w:t xml:space="preserve">3. implementarea măsurilor de siguranță adecvate dispuse de </w:t>
      </w:r>
      <w:r w:rsidR="00627B7C">
        <w:rPr>
          <w:rFonts w:ascii="Times New Roman" w:eastAsia="Times New Roman" w:hAnsi="Times New Roman" w:cs="Times New Roman"/>
          <w:bCs/>
          <w:sz w:val="24"/>
          <w:szCs w:val="24"/>
          <w:lang w:val="ro-RO"/>
        </w:rPr>
        <w:t>AAC</w:t>
      </w:r>
      <w:r w:rsidRPr="00627B7C">
        <w:rPr>
          <w:rFonts w:ascii="Times New Roman" w:eastAsia="Times New Roman" w:hAnsi="Times New Roman" w:cs="Times New Roman"/>
          <w:bCs/>
          <w:sz w:val="24"/>
          <w:szCs w:val="24"/>
          <w:lang w:val="ro-RO"/>
        </w:rPr>
        <w:t xml:space="preserve"> în conformitate cu punctul 21.B.20 literele (c) și (d).</w:t>
      </w:r>
    </w:p>
    <w:p w14:paraId="3A7B2EE8" w14:textId="2826011B" w:rsidR="00B11DF2" w:rsidRPr="00627B7C" w:rsidRDefault="00B11DF2" w:rsidP="00B11DF2">
      <w:pPr>
        <w:spacing w:after="0" w:line="240" w:lineRule="auto"/>
        <w:ind w:firstLine="567"/>
        <w:jc w:val="both"/>
        <w:rPr>
          <w:rFonts w:ascii="Times New Roman" w:eastAsia="Times New Roman" w:hAnsi="Times New Roman" w:cs="Times New Roman"/>
          <w:bCs/>
          <w:sz w:val="24"/>
          <w:szCs w:val="24"/>
          <w:lang w:val="ro-RO"/>
        </w:rPr>
      </w:pPr>
      <w:r w:rsidRPr="00627B7C">
        <w:rPr>
          <w:rFonts w:ascii="Times New Roman" w:eastAsia="Times New Roman" w:hAnsi="Times New Roman" w:cs="Times New Roman"/>
          <w:bCs/>
          <w:sz w:val="24"/>
          <w:szCs w:val="24"/>
          <w:lang w:val="ro-RO"/>
        </w:rPr>
        <w:t>(b) Această verificare trebuie:</w:t>
      </w:r>
    </w:p>
    <w:p w14:paraId="381C273C" w14:textId="550521FA" w:rsidR="00B11DF2" w:rsidRPr="00627B7C" w:rsidRDefault="00B11DF2" w:rsidP="00B11DF2">
      <w:pPr>
        <w:spacing w:after="0" w:line="240" w:lineRule="auto"/>
        <w:ind w:firstLine="567"/>
        <w:jc w:val="both"/>
        <w:rPr>
          <w:rFonts w:ascii="Times New Roman" w:eastAsia="Times New Roman" w:hAnsi="Times New Roman" w:cs="Times New Roman"/>
          <w:bCs/>
          <w:sz w:val="24"/>
          <w:szCs w:val="24"/>
          <w:lang w:val="ro-RO"/>
        </w:rPr>
      </w:pPr>
      <w:r w:rsidRPr="00627B7C">
        <w:rPr>
          <w:rFonts w:ascii="Times New Roman" w:eastAsia="Times New Roman" w:hAnsi="Times New Roman" w:cs="Times New Roman"/>
          <w:bCs/>
          <w:sz w:val="24"/>
          <w:szCs w:val="24"/>
          <w:lang w:val="ro-RO"/>
        </w:rPr>
        <w:t>1. să fie susținută de o documentație concepută anume pentru a furniza personalului responsabil de supraveghere îndrumări privind exercitarea funcțiilor sale;</w:t>
      </w:r>
    </w:p>
    <w:p w14:paraId="48C367E3" w14:textId="40F5645D" w:rsidR="00B11DF2" w:rsidRPr="00627B7C" w:rsidRDefault="00B11DF2" w:rsidP="00B11DF2">
      <w:pPr>
        <w:spacing w:after="0" w:line="240" w:lineRule="auto"/>
        <w:ind w:firstLine="567"/>
        <w:jc w:val="both"/>
        <w:rPr>
          <w:rFonts w:ascii="Times New Roman" w:eastAsia="Times New Roman" w:hAnsi="Times New Roman" w:cs="Times New Roman"/>
          <w:bCs/>
          <w:sz w:val="24"/>
          <w:szCs w:val="24"/>
          <w:lang w:val="ro-RO"/>
        </w:rPr>
      </w:pPr>
      <w:r w:rsidRPr="00627B7C">
        <w:rPr>
          <w:rFonts w:ascii="Times New Roman" w:eastAsia="Times New Roman" w:hAnsi="Times New Roman" w:cs="Times New Roman"/>
          <w:bCs/>
          <w:sz w:val="24"/>
          <w:szCs w:val="24"/>
          <w:lang w:val="ro-RO"/>
        </w:rPr>
        <w:t>2. să furnizeze organizațiilor în cauză rezultatele activității de supraveghere;</w:t>
      </w:r>
    </w:p>
    <w:p w14:paraId="235ACE3A" w14:textId="211816E2" w:rsidR="00B11DF2" w:rsidRPr="00627B7C" w:rsidRDefault="00B11DF2" w:rsidP="00B11DF2">
      <w:pPr>
        <w:spacing w:after="0" w:line="240" w:lineRule="auto"/>
        <w:ind w:firstLine="567"/>
        <w:jc w:val="both"/>
        <w:rPr>
          <w:rFonts w:ascii="Times New Roman" w:eastAsia="Times New Roman" w:hAnsi="Times New Roman" w:cs="Times New Roman"/>
          <w:bCs/>
          <w:sz w:val="24"/>
          <w:szCs w:val="24"/>
          <w:lang w:val="ro-RO"/>
        </w:rPr>
      </w:pPr>
      <w:r w:rsidRPr="00627B7C">
        <w:rPr>
          <w:rFonts w:ascii="Times New Roman" w:eastAsia="Times New Roman" w:hAnsi="Times New Roman" w:cs="Times New Roman"/>
          <w:bCs/>
          <w:sz w:val="24"/>
          <w:szCs w:val="24"/>
          <w:lang w:val="ro-RO"/>
        </w:rPr>
        <w:t>3. să se bazeze pe evaluări, audituri și inspecții, precum și, dacă se dovedește necesar, pe inspecții inopinate;</w:t>
      </w:r>
    </w:p>
    <w:p w14:paraId="59D31D72" w14:textId="23FFCD2B" w:rsidR="00B11DF2" w:rsidRPr="00627B7C" w:rsidRDefault="00B11DF2" w:rsidP="00B11DF2">
      <w:pPr>
        <w:spacing w:after="0" w:line="240" w:lineRule="auto"/>
        <w:ind w:firstLine="567"/>
        <w:jc w:val="both"/>
        <w:rPr>
          <w:rFonts w:ascii="Times New Roman" w:eastAsia="Times New Roman" w:hAnsi="Times New Roman" w:cs="Times New Roman"/>
          <w:bCs/>
          <w:sz w:val="24"/>
          <w:szCs w:val="24"/>
          <w:lang w:val="ro-RO"/>
        </w:rPr>
      </w:pPr>
      <w:r w:rsidRPr="00627B7C">
        <w:rPr>
          <w:rFonts w:ascii="Times New Roman" w:eastAsia="Times New Roman" w:hAnsi="Times New Roman" w:cs="Times New Roman"/>
          <w:bCs/>
          <w:sz w:val="24"/>
          <w:szCs w:val="24"/>
          <w:lang w:val="ro-RO"/>
        </w:rPr>
        <w:t xml:space="preserve">4. să furnizeze </w:t>
      </w:r>
      <w:r w:rsidR="00627B7C">
        <w:rPr>
          <w:rFonts w:ascii="Times New Roman" w:eastAsia="Times New Roman" w:hAnsi="Times New Roman" w:cs="Times New Roman"/>
          <w:bCs/>
          <w:sz w:val="24"/>
          <w:szCs w:val="24"/>
          <w:lang w:val="ro-RO"/>
        </w:rPr>
        <w:t>AAC</w:t>
      </w:r>
      <w:r w:rsidRPr="00627B7C">
        <w:rPr>
          <w:rFonts w:ascii="Times New Roman" w:eastAsia="Times New Roman" w:hAnsi="Times New Roman" w:cs="Times New Roman"/>
          <w:bCs/>
          <w:sz w:val="24"/>
          <w:szCs w:val="24"/>
          <w:lang w:val="ro-RO"/>
        </w:rPr>
        <w:t xml:space="preserve"> dovezile necesare în cazul în care trebuie luate măsuri suplimentare, inclusiv măsurile prevăzute la punctul 21.B.225.</w:t>
      </w:r>
    </w:p>
    <w:p w14:paraId="5DC7F606" w14:textId="00C3A78A" w:rsidR="00B11DF2" w:rsidRPr="00627B7C" w:rsidRDefault="00B11DF2" w:rsidP="00B11DF2">
      <w:pPr>
        <w:spacing w:after="0" w:line="240" w:lineRule="auto"/>
        <w:ind w:firstLine="567"/>
        <w:jc w:val="both"/>
        <w:rPr>
          <w:rFonts w:ascii="Times New Roman" w:eastAsia="Times New Roman" w:hAnsi="Times New Roman" w:cs="Times New Roman"/>
          <w:bCs/>
          <w:sz w:val="24"/>
          <w:szCs w:val="24"/>
          <w:lang w:val="ro-RO"/>
        </w:rPr>
      </w:pPr>
      <w:r w:rsidRPr="00627B7C">
        <w:rPr>
          <w:rFonts w:ascii="Times New Roman" w:eastAsia="Times New Roman" w:hAnsi="Times New Roman" w:cs="Times New Roman"/>
          <w:bCs/>
          <w:sz w:val="24"/>
          <w:szCs w:val="24"/>
          <w:lang w:val="ro-RO"/>
        </w:rPr>
        <w:t xml:space="preserve">(c) </w:t>
      </w:r>
      <w:r w:rsidR="00627B7C">
        <w:rPr>
          <w:rFonts w:ascii="Times New Roman" w:eastAsia="Times New Roman" w:hAnsi="Times New Roman" w:cs="Times New Roman"/>
          <w:bCs/>
          <w:sz w:val="24"/>
          <w:szCs w:val="24"/>
          <w:lang w:val="ro-RO"/>
        </w:rPr>
        <w:t>AAC</w:t>
      </w:r>
      <w:r w:rsidRPr="00627B7C">
        <w:rPr>
          <w:rFonts w:ascii="Times New Roman" w:eastAsia="Times New Roman" w:hAnsi="Times New Roman" w:cs="Times New Roman"/>
          <w:bCs/>
          <w:sz w:val="24"/>
          <w:szCs w:val="24"/>
          <w:lang w:val="ro-RO"/>
        </w:rPr>
        <w:t xml:space="preserve"> stabilește sfera supravegherii definită la literele (a) și (b) ținând seama de rezultatele activităților de supraveghere anterioare și de prioritățile în materie de siguranță.</w:t>
      </w:r>
    </w:p>
    <w:p w14:paraId="45517E8B" w14:textId="66293D1A" w:rsidR="00B11DF2" w:rsidRDefault="00B11DF2" w:rsidP="00B11DF2">
      <w:pPr>
        <w:spacing w:after="0" w:line="240" w:lineRule="auto"/>
        <w:ind w:firstLine="567"/>
        <w:jc w:val="both"/>
        <w:rPr>
          <w:rFonts w:ascii="Times New Roman" w:eastAsia="Times New Roman" w:hAnsi="Times New Roman" w:cs="Times New Roman"/>
          <w:bCs/>
          <w:sz w:val="24"/>
          <w:szCs w:val="24"/>
          <w:lang w:val="ro-RO"/>
        </w:rPr>
      </w:pPr>
      <w:r w:rsidRPr="00627B7C">
        <w:rPr>
          <w:rFonts w:ascii="Times New Roman" w:eastAsia="Times New Roman" w:hAnsi="Times New Roman" w:cs="Times New Roman"/>
          <w:bCs/>
          <w:sz w:val="24"/>
          <w:szCs w:val="24"/>
          <w:lang w:val="ro-RO"/>
        </w:rPr>
        <w:t>(</w:t>
      </w:r>
      <w:r w:rsidR="00761CF0">
        <w:rPr>
          <w:rFonts w:ascii="Times New Roman" w:eastAsia="Times New Roman" w:hAnsi="Times New Roman" w:cs="Times New Roman"/>
          <w:bCs/>
          <w:sz w:val="24"/>
          <w:szCs w:val="24"/>
          <w:lang w:val="ro-RO"/>
        </w:rPr>
        <w:t>d</w:t>
      </w:r>
      <w:r w:rsidRPr="00627B7C">
        <w:rPr>
          <w:rFonts w:ascii="Times New Roman" w:eastAsia="Times New Roman" w:hAnsi="Times New Roman" w:cs="Times New Roman"/>
          <w:bCs/>
          <w:sz w:val="24"/>
          <w:szCs w:val="24"/>
          <w:lang w:val="ro-RO"/>
        </w:rPr>
        <w:t>) A</w:t>
      </w:r>
      <w:r w:rsidR="00627B7C">
        <w:rPr>
          <w:rFonts w:ascii="Times New Roman" w:eastAsia="Times New Roman" w:hAnsi="Times New Roman" w:cs="Times New Roman"/>
          <w:bCs/>
          <w:sz w:val="24"/>
          <w:szCs w:val="24"/>
          <w:lang w:val="ro-RO"/>
        </w:rPr>
        <w:t>AC</w:t>
      </w:r>
      <w:r w:rsidRPr="00627B7C">
        <w:rPr>
          <w:rFonts w:ascii="Times New Roman" w:eastAsia="Times New Roman" w:hAnsi="Times New Roman" w:cs="Times New Roman"/>
          <w:bCs/>
          <w:sz w:val="24"/>
          <w:szCs w:val="24"/>
          <w:lang w:val="ro-RO"/>
        </w:rPr>
        <w:t xml:space="preserve"> colectează și prelucrează toate informațiile considerate necesare pentru desfășurarea activităților de supraveghere.</w:t>
      </w:r>
    </w:p>
    <w:p w14:paraId="0E8C3074" w14:textId="77777777" w:rsidR="00B11DF2" w:rsidRDefault="00B11DF2" w:rsidP="00B11DF2">
      <w:pPr>
        <w:spacing w:after="0" w:line="240" w:lineRule="auto"/>
        <w:ind w:firstLine="567"/>
        <w:jc w:val="both"/>
        <w:rPr>
          <w:rFonts w:ascii="Times New Roman" w:eastAsia="Times New Roman" w:hAnsi="Times New Roman" w:cs="Times New Roman"/>
          <w:bCs/>
          <w:sz w:val="24"/>
          <w:szCs w:val="24"/>
          <w:lang w:val="ro-RO"/>
        </w:rPr>
      </w:pPr>
    </w:p>
    <w:p w14:paraId="6AF0B99E" w14:textId="470DC7DF" w:rsidR="00B11DF2" w:rsidRPr="00A24DD1" w:rsidRDefault="00B11DF2" w:rsidP="00B11DF2">
      <w:pPr>
        <w:spacing w:after="0" w:line="240" w:lineRule="auto"/>
        <w:ind w:firstLine="567"/>
        <w:jc w:val="both"/>
        <w:rPr>
          <w:rFonts w:ascii="Times New Roman" w:eastAsia="Times New Roman" w:hAnsi="Times New Roman" w:cs="Times New Roman"/>
          <w:b/>
          <w:sz w:val="24"/>
          <w:szCs w:val="24"/>
          <w:lang w:val="ro-RO"/>
        </w:rPr>
      </w:pPr>
      <w:r w:rsidRPr="00A24DD1">
        <w:rPr>
          <w:rFonts w:ascii="Times New Roman" w:eastAsia="Times New Roman" w:hAnsi="Times New Roman" w:cs="Times New Roman"/>
          <w:b/>
          <w:sz w:val="24"/>
          <w:szCs w:val="24"/>
          <w:lang w:val="ro-RO"/>
        </w:rPr>
        <w:t>21.B.222 Programul de supraveghere</w:t>
      </w:r>
    </w:p>
    <w:p w14:paraId="76836B83" w14:textId="5C4E0D61" w:rsidR="00B11DF2" w:rsidRPr="00A24DD1" w:rsidRDefault="00B11DF2" w:rsidP="00B11DF2">
      <w:pPr>
        <w:spacing w:after="0" w:line="240" w:lineRule="auto"/>
        <w:ind w:firstLine="567"/>
        <w:jc w:val="both"/>
        <w:rPr>
          <w:rFonts w:ascii="Times New Roman" w:eastAsia="Times New Roman" w:hAnsi="Times New Roman" w:cs="Times New Roman"/>
          <w:bCs/>
          <w:sz w:val="24"/>
          <w:szCs w:val="24"/>
          <w:lang w:val="ro-RO"/>
        </w:rPr>
      </w:pPr>
      <w:r w:rsidRPr="00A24DD1">
        <w:rPr>
          <w:rFonts w:ascii="Times New Roman" w:eastAsia="Times New Roman" w:hAnsi="Times New Roman" w:cs="Times New Roman"/>
          <w:bCs/>
          <w:sz w:val="24"/>
          <w:szCs w:val="24"/>
          <w:lang w:val="ro-RO"/>
        </w:rPr>
        <w:lastRenderedPageBreak/>
        <w:t>(a) A</w:t>
      </w:r>
      <w:r w:rsidR="00A24DD1">
        <w:rPr>
          <w:rFonts w:ascii="Times New Roman" w:eastAsia="Times New Roman" w:hAnsi="Times New Roman" w:cs="Times New Roman"/>
          <w:bCs/>
          <w:sz w:val="24"/>
          <w:szCs w:val="24"/>
          <w:lang w:val="ro-RO"/>
        </w:rPr>
        <w:t>AC</w:t>
      </w:r>
      <w:r w:rsidRPr="00A24DD1">
        <w:rPr>
          <w:rFonts w:ascii="Times New Roman" w:eastAsia="Times New Roman" w:hAnsi="Times New Roman" w:cs="Times New Roman"/>
          <w:bCs/>
          <w:sz w:val="24"/>
          <w:szCs w:val="24"/>
          <w:lang w:val="ro-RO"/>
        </w:rPr>
        <w:t xml:space="preserve"> instituie și menține un program de supraveghere care cuprinde activitățile de supraveghere prevăzute la punctul 21.B.221 litera (a).</w:t>
      </w:r>
    </w:p>
    <w:p w14:paraId="3BC85F7A" w14:textId="4A237519" w:rsidR="00B11DF2" w:rsidRPr="00A24DD1" w:rsidRDefault="00B11DF2" w:rsidP="00B11DF2">
      <w:pPr>
        <w:spacing w:after="0" w:line="240" w:lineRule="auto"/>
        <w:ind w:firstLine="567"/>
        <w:jc w:val="both"/>
        <w:rPr>
          <w:rFonts w:ascii="Times New Roman" w:eastAsia="Times New Roman" w:hAnsi="Times New Roman" w:cs="Times New Roman"/>
          <w:bCs/>
          <w:sz w:val="24"/>
          <w:szCs w:val="24"/>
          <w:lang w:val="ro-RO"/>
        </w:rPr>
      </w:pPr>
      <w:r w:rsidRPr="00A24DD1">
        <w:rPr>
          <w:rFonts w:ascii="Times New Roman" w:eastAsia="Times New Roman" w:hAnsi="Times New Roman" w:cs="Times New Roman"/>
          <w:bCs/>
          <w:sz w:val="24"/>
          <w:szCs w:val="24"/>
          <w:lang w:val="ro-RO"/>
        </w:rPr>
        <w:t>(b) Programul de supraveghere se elaborează ținând cont de natura specifică a organizației, de complexitatea activităților sale, de rezultatele activităților anterioare de certificare și/sau de supraveghere și se bazează pe evaluarea riscurilor asociate. Acesta include, în cadrul fiecărui ciclu de planificare a supravegherii, următoarele elemente:</w:t>
      </w:r>
    </w:p>
    <w:p w14:paraId="37B967C2" w14:textId="4D50107B" w:rsidR="00B11DF2" w:rsidRPr="00A24DD1" w:rsidRDefault="00B11DF2" w:rsidP="00B11DF2">
      <w:pPr>
        <w:spacing w:after="0" w:line="240" w:lineRule="auto"/>
        <w:ind w:firstLine="567"/>
        <w:jc w:val="both"/>
        <w:rPr>
          <w:rFonts w:ascii="Times New Roman" w:eastAsia="Times New Roman" w:hAnsi="Times New Roman" w:cs="Times New Roman"/>
          <w:bCs/>
          <w:sz w:val="24"/>
          <w:szCs w:val="24"/>
          <w:lang w:val="ro-RO"/>
        </w:rPr>
      </w:pPr>
      <w:r w:rsidRPr="00A24DD1">
        <w:rPr>
          <w:rFonts w:ascii="Times New Roman" w:eastAsia="Times New Roman" w:hAnsi="Times New Roman" w:cs="Times New Roman"/>
          <w:bCs/>
          <w:sz w:val="24"/>
          <w:szCs w:val="24"/>
          <w:lang w:val="ro-RO"/>
        </w:rPr>
        <w:t>1. evaluări, audituri și inspecții, inclusiv, după caz:</w:t>
      </w:r>
    </w:p>
    <w:p w14:paraId="0DD08EDE" w14:textId="139514B4" w:rsidR="00B11DF2" w:rsidRPr="00A24DD1" w:rsidRDefault="00B11DF2" w:rsidP="00B11DF2">
      <w:pPr>
        <w:spacing w:after="0" w:line="240" w:lineRule="auto"/>
        <w:ind w:firstLine="567"/>
        <w:jc w:val="both"/>
        <w:rPr>
          <w:rFonts w:ascii="Times New Roman" w:eastAsia="Times New Roman" w:hAnsi="Times New Roman" w:cs="Times New Roman"/>
          <w:bCs/>
          <w:sz w:val="24"/>
          <w:szCs w:val="24"/>
          <w:lang w:val="ro-RO"/>
        </w:rPr>
      </w:pPr>
      <w:r w:rsidRPr="00A24DD1">
        <w:rPr>
          <w:rFonts w:ascii="Times New Roman" w:eastAsia="Times New Roman" w:hAnsi="Times New Roman" w:cs="Times New Roman"/>
          <w:bCs/>
          <w:sz w:val="24"/>
          <w:szCs w:val="24"/>
          <w:lang w:val="ro-RO"/>
        </w:rPr>
        <w:t>(i) evaluări ale sistemului de management și audituri ale proceselor;</w:t>
      </w:r>
    </w:p>
    <w:p w14:paraId="69BEE6E7" w14:textId="594804F2" w:rsidR="00B11DF2" w:rsidRPr="00A24DD1" w:rsidRDefault="00B11DF2" w:rsidP="00B11DF2">
      <w:pPr>
        <w:spacing w:after="0" w:line="240" w:lineRule="auto"/>
        <w:ind w:firstLine="567"/>
        <w:jc w:val="both"/>
        <w:rPr>
          <w:rFonts w:ascii="Times New Roman" w:eastAsia="Times New Roman" w:hAnsi="Times New Roman" w:cs="Times New Roman"/>
          <w:bCs/>
          <w:sz w:val="24"/>
          <w:szCs w:val="24"/>
          <w:lang w:val="ro-RO"/>
        </w:rPr>
      </w:pPr>
      <w:r w:rsidRPr="00A24DD1">
        <w:rPr>
          <w:rFonts w:ascii="Times New Roman" w:eastAsia="Times New Roman" w:hAnsi="Times New Roman" w:cs="Times New Roman"/>
          <w:bCs/>
          <w:sz w:val="24"/>
          <w:szCs w:val="24"/>
          <w:lang w:val="ro-RO"/>
        </w:rPr>
        <w:t>(ii) audituri ale produselor pentru un eșantion relevant de produse, piese și echipamente care intră în sfera organizației;</w:t>
      </w:r>
    </w:p>
    <w:p w14:paraId="759EA5B1" w14:textId="3AF2A3A9" w:rsidR="00B11DF2" w:rsidRPr="00A24DD1" w:rsidRDefault="00B11DF2" w:rsidP="00B11DF2">
      <w:pPr>
        <w:spacing w:after="0" w:line="240" w:lineRule="auto"/>
        <w:ind w:firstLine="567"/>
        <w:jc w:val="both"/>
        <w:rPr>
          <w:rFonts w:ascii="Times New Roman" w:eastAsia="Times New Roman" w:hAnsi="Times New Roman" w:cs="Times New Roman"/>
          <w:bCs/>
          <w:sz w:val="24"/>
          <w:szCs w:val="24"/>
          <w:lang w:val="ro-RO"/>
        </w:rPr>
      </w:pPr>
      <w:r w:rsidRPr="00A24DD1">
        <w:rPr>
          <w:rFonts w:ascii="Times New Roman" w:eastAsia="Times New Roman" w:hAnsi="Times New Roman" w:cs="Times New Roman"/>
          <w:bCs/>
          <w:sz w:val="24"/>
          <w:szCs w:val="24"/>
          <w:lang w:val="ro-RO"/>
        </w:rPr>
        <w:t>(iii) eșantionarea lucrărilor efectuate; și</w:t>
      </w:r>
    </w:p>
    <w:p w14:paraId="13380067" w14:textId="097D6BE1" w:rsidR="00B11DF2" w:rsidRPr="00A24DD1" w:rsidRDefault="00B11DF2" w:rsidP="00B11DF2">
      <w:pPr>
        <w:spacing w:after="0" w:line="240" w:lineRule="auto"/>
        <w:ind w:firstLine="567"/>
        <w:jc w:val="both"/>
        <w:rPr>
          <w:rFonts w:ascii="Times New Roman" w:eastAsia="Times New Roman" w:hAnsi="Times New Roman" w:cs="Times New Roman"/>
          <w:bCs/>
          <w:sz w:val="24"/>
          <w:szCs w:val="24"/>
          <w:lang w:val="ro-RO"/>
        </w:rPr>
      </w:pPr>
      <w:r w:rsidRPr="00A24DD1">
        <w:rPr>
          <w:rFonts w:ascii="Times New Roman" w:eastAsia="Times New Roman" w:hAnsi="Times New Roman" w:cs="Times New Roman"/>
          <w:bCs/>
          <w:sz w:val="24"/>
          <w:szCs w:val="24"/>
          <w:lang w:val="ro-RO"/>
        </w:rPr>
        <w:t>(iv) inspecții inopinate;</w:t>
      </w:r>
    </w:p>
    <w:p w14:paraId="537B4284" w14:textId="37FE1E5A" w:rsidR="00B11DF2" w:rsidRPr="00A24DD1" w:rsidRDefault="00B11DF2" w:rsidP="00B11DF2">
      <w:pPr>
        <w:spacing w:after="0" w:line="240" w:lineRule="auto"/>
        <w:ind w:firstLine="567"/>
        <w:jc w:val="both"/>
        <w:rPr>
          <w:rFonts w:ascii="Times New Roman" w:eastAsia="Times New Roman" w:hAnsi="Times New Roman" w:cs="Times New Roman"/>
          <w:bCs/>
          <w:sz w:val="24"/>
          <w:szCs w:val="24"/>
          <w:lang w:val="ro-RO"/>
        </w:rPr>
      </w:pPr>
      <w:r w:rsidRPr="00A24DD1">
        <w:rPr>
          <w:rFonts w:ascii="Times New Roman" w:eastAsia="Times New Roman" w:hAnsi="Times New Roman" w:cs="Times New Roman"/>
          <w:bCs/>
          <w:sz w:val="24"/>
          <w:szCs w:val="24"/>
          <w:lang w:val="ro-RO"/>
        </w:rPr>
        <w:t xml:space="preserve">2. întâlniri stabilite între managerul responsabil și </w:t>
      </w:r>
      <w:r w:rsidR="00A24DD1">
        <w:rPr>
          <w:rFonts w:ascii="Times New Roman" w:eastAsia="Times New Roman" w:hAnsi="Times New Roman" w:cs="Times New Roman"/>
          <w:bCs/>
          <w:sz w:val="24"/>
          <w:szCs w:val="24"/>
          <w:lang w:val="ro-RO"/>
        </w:rPr>
        <w:t>AAC</w:t>
      </w:r>
      <w:r w:rsidRPr="00A24DD1">
        <w:rPr>
          <w:rFonts w:ascii="Times New Roman" w:eastAsia="Times New Roman" w:hAnsi="Times New Roman" w:cs="Times New Roman"/>
          <w:bCs/>
          <w:sz w:val="24"/>
          <w:szCs w:val="24"/>
          <w:lang w:val="ro-RO"/>
        </w:rPr>
        <w:t>, pentru a se asigura că ambele părți rămân informate cu privire la toate aspectele importante.</w:t>
      </w:r>
    </w:p>
    <w:p w14:paraId="02C3A372" w14:textId="411ABCD5" w:rsidR="00B11DF2" w:rsidRPr="00A24DD1" w:rsidRDefault="00B11DF2" w:rsidP="00B11DF2">
      <w:pPr>
        <w:spacing w:after="0" w:line="240" w:lineRule="auto"/>
        <w:ind w:firstLine="567"/>
        <w:jc w:val="both"/>
        <w:rPr>
          <w:rFonts w:ascii="Times New Roman" w:eastAsia="Times New Roman" w:hAnsi="Times New Roman" w:cs="Times New Roman"/>
          <w:bCs/>
          <w:sz w:val="24"/>
          <w:szCs w:val="24"/>
          <w:lang w:val="ro-RO"/>
        </w:rPr>
      </w:pPr>
      <w:r w:rsidRPr="00A24DD1">
        <w:rPr>
          <w:rFonts w:ascii="Times New Roman" w:eastAsia="Times New Roman" w:hAnsi="Times New Roman" w:cs="Times New Roman"/>
          <w:bCs/>
          <w:sz w:val="24"/>
          <w:szCs w:val="24"/>
          <w:lang w:val="ro-RO"/>
        </w:rPr>
        <w:t>(c) Ciclul de planificare a supravegherii nu trebuie să depășească 24 de luni.</w:t>
      </w:r>
    </w:p>
    <w:p w14:paraId="3DB3AEB4" w14:textId="70100B5C" w:rsidR="00B11DF2" w:rsidRPr="00A24DD1" w:rsidRDefault="00B11DF2" w:rsidP="00B11DF2">
      <w:pPr>
        <w:spacing w:after="0" w:line="240" w:lineRule="auto"/>
        <w:ind w:firstLine="567"/>
        <w:jc w:val="both"/>
        <w:rPr>
          <w:rFonts w:ascii="Times New Roman" w:eastAsia="Times New Roman" w:hAnsi="Times New Roman" w:cs="Times New Roman"/>
          <w:bCs/>
          <w:sz w:val="24"/>
          <w:szCs w:val="24"/>
          <w:lang w:val="ro-RO"/>
        </w:rPr>
      </w:pPr>
      <w:r w:rsidRPr="00A24DD1">
        <w:rPr>
          <w:rFonts w:ascii="Times New Roman" w:eastAsia="Times New Roman" w:hAnsi="Times New Roman" w:cs="Times New Roman"/>
          <w:bCs/>
          <w:sz w:val="24"/>
          <w:szCs w:val="24"/>
          <w:lang w:val="ro-RO"/>
        </w:rPr>
        <w:t xml:space="preserve">(d) În pofida dispozițiilor de la litera (c), ciclul de planificare a supravegherii poate fi prelungit până la 36 de luni dacă </w:t>
      </w:r>
      <w:r w:rsidR="00A24DD1">
        <w:rPr>
          <w:rFonts w:ascii="Times New Roman" w:eastAsia="Times New Roman" w:hAnsi="Times New Roman" w:cs="Times New Roman"/>
          <w:bCs/>
          <w:sz w:val="24"/>
          <w:szCs w:val="24"/>
          <w:lang w:val="ro-RO"/>
        </w:rPr>
        <w:t>AAC</w:t>
      </w:r>
      <w:r w:rsidRPr="00A24DD1">
        <w:rPr>
          <w:rFonts w:ascii="Times New Roman" w:eastAsia="Times New Roman" w:hAnsi="Times New Roman" w:cs="Times New Roman"/>
          <w:bCs/>
          <w:sz w:val="24"/>
          <w:szCs w:val="24"/>
          <w:lang w:val="ro-RO"/>
        </w:rPr>
        <w:t xml:space="preserve"> a constatat că, în decursul celor 24 de luni anterioare:</w:t>
      </w:r>
    </w:p>
    <w:p w14:paraId="31E9F973" w14:textId="17C3BB66" w:rsidR="00B11DF2" w:rsidRPr="00A24DD1" w:rsidRDefault="00B11DF2" w:rsidP="00B11DF2">
      <w:pPr>
        <w:spacing w:after="0" w:line="240" w:lineRule="auto"/>
        <w:ind w:firstLine="567"/>
        <w:jc w:val="both"/>
        <w:rPr>
          <w:rFonts w:ascii="Times New Roman" w:eastAsia="Times New Roman" w:hAnsi="Times New Roman" w:cs="Times New Roman"/>
          <w:bCs/>
          <w:sz w:val="24"/>
          <w:szCs w:val="24"/>
          <w:lang w:val="ro-RO"/>
        </w:rPr>
      </w:pPr>
      <w:r w:rsidRPr="00A24DD1">
        <w:rPr>
          <w:rFonts w:ascii="Times New Roman" w:eastAsia="Times New Roman" w:hAnsi="Times New Roman" w:cs="Times New Roman"/>
          <w:bCs/>
          <w:sz w:val="24"/>
          <w:szCs w:val="24"/>
          <w:lang w:val="ro-RO"/>
        </w:rPr>
        <w:t>1. organizația a demonstrat că poate identifica în mod eficace pericolele în materie de siguranță și poate gestiona riscurile asociate;</w:t>
      </w:r>
    </w:p>
    <w:p w14:paraId="3DC40334" w14:textId="71947901" w:rsidR="00B11DF2" w:rsidRPr="00A24DD1" w:rsidRDefault="00B11DF2" w:rsidP="00B11DF2">
      <w:pPr>
        <w:spacing w:after="0" w:line="240" w:lineRule="auto"/>
        <w:ind w:firstLine="567"/>
        <w:jc w:val="both"/>
        <w:rPr>
          <w:rFonts w:ascii="Times New Roman" w:eastAsia="Times New Roman" w:hAnsi="Times New Roman" w:cs="Times New Roman"/>
          <w:bCs/>
          <w:sz w:val="24"/>
          <w:szCs w:val="24"/>
          <w:lang w:val="ro-RO"/>
        </w:rPr>
      </w:pPr>
      <w:r w:rsidRPr="00A24DD1">
        <w:rPr>
          <w:rFonts w:ascii="Times New Roman" w:eastAsia="Times New Roman" w:hAnsi="Times New Roman" w:cs="Times New Roman"/>
          <w:bCs/>
          <w:sz w:val="24"/>
          <w:szCs w:val="24"/>
          <w:lang w:val="ro-RO"/>
        </w:rPr>
        <w:t>2. organizația a demonstrat în mod continuu conformitatea cu punctele 21.A.147 și 21.A.148 și deține controlul deplin asupra tuturor modificărilor aduse sistemului de management al producției;</w:t>
      </w:r>
    </w:p>
    <w:p w14:paraId="03FA0780" w14:textId="67F321DC" w:rsidR="00B11DF2" w:rsidRPr="00A24DD1" w:rsidRDefault="00B11DF2" w:rsidP="00B11DF2">
      <w:pPr>
        <w:spacing w:after="0" w:line="240" w:lineRule="auto"/>
        <w:ind w:firstLine="567"/>
        <w:jc w:val="both"/>
        <w:rPr>
          <w:rFonts w:ascii="Times New Roman" w:eastAsia="Times New Roman" w:hAnsi="Times New Roman" w:cs="Times New Roman"/>
          <w:bCs/>
          <w:sz w:val="24"/>
          <w:szCs w:val="24"/>
          <w:lang w:val="ro-RO"/>
        </w:rPr>
      </w:pPr>
      <w:r w:rsidRPr="00A24DD1">
        <w:rPr>
          <w:rFonts w:ascii="Times New Roman" w:eastAsia="Times New Roman" w:hAnsi="Times New Roman" w:cs="Times New Roman"/>
          <w:bCs/>
          <w:sz w:val="24"/>
          <w:szCs w:val="24"/>
          <w:lang w:val="ro-RO"/>
        </w:rPr>
        <w:t>3. nu s-au emis constatări de nivel 1;</w:t>
      </w:r>
    </w:p>
    <w:p w14:paraId="1A15AF1D" w14:textId="7A004C09" w:rsidR="00B11DF2" w:rsidRPr="00A24DD1" w:rsidRDefault="00B11DF2" w:rsidP="00B11DF2">
      <w:pPr>
        <w:spacing w:after="0" w:line="240" w:lineRule="auto"/>
        <w:ind w:firstLine="567"/>
        <w:jc w:val="both"/>
        <w:rPr>
          <w:rFonts w:ascii="Times New Roman" w:eastAsia="Times New Roman" w:hAnsi="Times New Roman" w:cs="Times New Roman"/>
          <w:bCs/>
          <w:sz w:val="24"/>
          <w:szCs w:val="24"/>
          <w:lang w:val="ro-RO"/>
        </w:rPr>
      </w:pPr>
      <w:r w:rsidRPr="00A24DD1">
        <w:rPr>
          <w:rFonts w:ascii="Times New Roman" w:eastAsia="Times New Roman" w:hAnsi="Times New Roman" w:cs="Times New Roman"/>
          <w:bCs/>
          <w:sz w:val="24"/>
          <w:szCs w:val="24"/>
          <w:lang w:val="ro-RO"/>
        </w:rPr>
        <w:t xml:space="preserve">4. toate acțiunile corective au fost implementate în termenul acceptat sau prelungit de </w:t>
      </w:r>
      <w:r w:rsidR="00D6711E">
        <w:rPr>
          <w:rFonts w:ascii="Times New Roman" w:eastAsia="Times New Roman" w:hAnsi="Times New Roman" w:cs="Times New Roman"/>
          <w:bCs/>
          <w:sz w:val="24"/>
          <w:szCs w:val="24"/>
          <w:lang w:val="ro-RO"/>
        </w:rPr>
        <w:t>AAC</w:t>
      </w:r>
      <w:r w:rsidRPr="00A24DD1">
        <w:rPr>
          <w:rFonts w:ascii="Times New Roman" w:eastAsia="Times New Roman" w:hAnsi="Times New Roman" w:cs="Times New Roman"/>
          <w:bCs/>
          <w:sz w:val="24"/>
          <w:szCs w:val="24"/>
          <w:lang w:val="ro-RO"/>
        </w:rPr>
        <w:t>, după cum se prevede la punctul 21.B.225.</w:t>
      </w:r>
    </w:p>
    <w:p w14:paraId="055CF1FB" w14:textId="055FCE5F" w:rsidR="00B11DF2" w:rsidRPr="00A24DD1" w:rsidRDefault="00B11DF2" w:rsidP="00B11DF2">
      <w:pPr>
        <w:spacing w:after="0" w:line="240" w:lineRule="auto"/>
        <w:ind w:firstLine="567"/>
        <w:jc w:val="both"/>
        <w:rPr>
          <w:rFonts w:ascii="Times New Roman" w:eastAsia="Times New Roman" w:hAnsi="Times New Roman" w:cs="Times New Roman"/>
          <w:bCs/>
          <w:sz w:val="24"/>
          <w:szCs w:val="24"/>
          <w:lang w:val="ro-RO"/>
        </w:rPr>
      </w:pPr>
      <w:r w:rsidRPr="00A24DD1">
        <w:rPr>
          <w:rFonts w:ascii="Times New Roman" w:eastAsia="Times New Roman" w:hAnsi="Times New Roman" w:cs="Times New Roman"/>
          <w:bCs/>
          <w:sz w:val="24"/>
          <w:szCs w:val="24"/>
          <w:lang w:val="ro-RO"/>
        </w:rPr>
        <w:t xml:space="preserve">În pofida dispozițiilor de la litera (c), ciclul de planificare a supravegherii poate fi prelungit până la maximum 48 de luni dacă, pe lângă condițiile prevăzute la punctele 1-4 de mai sus, organizația a instituit, iar </w:t>
      </w:r>
      <w:r w:rsidR="00D6711E">
        <w:rPr>
          <w:rFonts w:ascii="Times New Roman" w:eastAsia="Times New Roman" w:hAnsi="Times New Roman" w:cs="Times New Roman"/>
          <w:bCs/>
          <w:sz w:val="24"/>
          <w:szCs w:val="24"/>
          <w:lang w:val="ro-RO"/>
        </w:rPr>
        <w:t>AAC</w:t>
      </w:r>
      <w:r w:rsidRPr="00A24DD1">
        <w:rPr>
          <w:rFonts w:ascii="Times New Roman" w:eastAsia="Times New Roman" w:hAnsi="Times New Roman" w:cs="Times New Roman"/>
          <w:bCs/>
          <w:sz w:val="24"/>
          <w:szCs w:val="24"/>
          <w:lang w:val="ro-RO"/>
        </w:rPr>
        <w:t xml:space="preserve"> a aprobat, un sistem eficace de raportare continuă către cu privire la performanța în materie de siguranță și la conformarea cu reglementările  organizației.</w:t>
      </w:r>
    </w:p>
    <w:p w14:paraId="57E8DEFF" w14:textId="045BDD69" w:rsidR="00B11DF2" w:rsidRPr="00A24DD1" w:rsidRDefault="00B11DF2" w:rsidP="00B11DF2">
      <w:pPr>
        <w:spacing w:after="0" w:line="240" w:lineRule="auto"/>
        <w:ind w:firstLine="567"/>
        <w:jc w:val="both"/>
        <w:rPr>
          <w:rFonts w:ascii="Times New Roman" w:eastAsia="Times New Roman" w:hAnsi="Times New Roman" w:cs="Times New Roman"/>
          <w:bCs/>
          <w:sz w:val="24"/>
          <w:szCs w:val="24"/>
          <w:lang w:val="ro-RO"/>
        </w:rPr>
      </w:pPr>
      <w:r w:rsidRPr="00A24DD1">
        <w:rPr>
          <w:rFonts w:ascii="Times New Roman" w:eastAsia="Times New Roman" w:hAnsi="Times New Roman" w:cs="Times New Roman"/>
          <w:bCs/>
          <w:sz w:val="24"/>
          <w:szCs w:val="24"/>
          <w:lang w:val="ro-RO"/>
        </w:rPr>
        <w:t>(e) Ciclul de planificare a supravegherii poate fi redus dacă există dovezi că performanța în materie de siguranță a organizației a scăzut.</w:t>
      </w:r>
    </w:p>
    <w:p w14:paraId="31FFC8BA" w14:textId="5349C881" w:rsidR="00B11DF2" w:rsidRPr="00A24DD1" w:rsidRDefault="00B11DF2" w:rsidP="00B11DF2">
      <w:pPr>
        <w:spacing w:after="0" w:line="240" w:lineRule="auto"/>
        <w:ind w:firstLine="567"/>
        <w:jc w:val="both"/>
        <w:rPr>
          <w:rFonts w:ascii="Times New Roman" w:eastAsia="Times New Roman" w:hAnsi="Times New Roman" w:cs="Times New Roman"/>
          <w:bCs/>
          <w:sz w:val="24"/>
          <w:szCs w:val="24"/>
          <w:lang w:val="ro-RO"/>
        </w:rPr>
      </w:pPr>
      <w:r w:rsidRPr="00A24DD1">
        <w:rPr>
          <w:rFonts w:ascii="Times New Roman" w:eastAsia="Times New Roman" w:hAnsi="Times New Roman" w:cs="Times New Roman"/>
          <w:bCs/>
          <w:sz w:val="24"/>
          <w:szCs w:val="24"/>
          <w:lang w:val="ro-RO"/>
        </w:rPr>
        <w:t>(f) Programul de supraveghere include evidențe ale datelor la care trebuie să aibă loc evaluări, audituri, inspecții și reuniuni și ale datelor la care s-au derulat efectiv respectivele evaluări, audituri, inspecții și reuniuni.</w:t>
      </w:r>
    </w:p>
    <w:p w14:paraId="2B15E904" w14:textId="4A764255" w:rsidR="00B11DF2" w:rsidRDefault="00B11DF2" w:rsidP="00B11DF2">
      <w:pPr>
        <w:spacing w:after="0" w:line="240" w:lineRule="auto"/>
        <w:ind w:firstLine="567"/>
        <w:jc w:val="both"/>
        <w:rPr>
          <w:rFonts w:ascii="Times New Roman" w:eastAsia="Times New Roman" w:hAnsi="Times New Roman" w:cs="Times New Roman"/>
          <w:bCs/>
          <w:sz w:val="24"/>
          <w:szCs w:val="24"/>
          <w:lang w:val="ro-RO"/>
        </w:rPr>
      </w:pPr>
      <w:r w:rsidRPr="00A24DD1">
        <w:rPr>
          <w:rFonts w:ascii="Times New Roman" w:eastAsia="Times New Roman" w:hAnsi="Times New Roman" w:cs="Times New Roman"/>
          <w:bCs/>
          <w:sz w:val="24"/>
          <w:szCs w:val="24"/>
          <w:lang w:val="ro-RO"/>
        </w:rPr>
        <w:t xml:space="preserve">(g) La finalizarea fiecărui ciclu de planificare a supravegherii, </w:t>
      </w:r>
      <w:r w:rsidR="00D6711E">
        <w:rPr>
          <w:rFonts w:ascii="Times New Roman" w:eastAsia="Times New Roman" w:hAnsi="Times New Roman" w:cs="Times New Roman"/>
          <w:bCs/>
          <w:sz w:val="24"/>
          <w:szCs w:val="24"/>
          <w:lang w:val="ro-RO"/>
        </w:rPr>
        <w:t>AAC</w:t>
      </w:r>
      <w:r w:rsidRPr="00A24DD1">
        <w:rPr>
          <w:rFonts w:ascii="Times New Roman" w:eastAsia="Times New Roman" w:hAnsi="Times New Roman" w:cs="Times New Roman"/>
          <w:bCs/>
          <w:sz w:val="24"/>
          <w:szCs w:val="24"/>
          <w:lang w:val="ro-RO"/>
        </w:rPr>
        <w:t xml:space="preserve"> întocmește un raport de recomandare referitor la menținerea aprobării, care reflectă rezultatele supravegherii.</w:t>
      </w:r>
    </w:p>
    <w:p w14:paraId="691979B1" w14:textId="77777777" w:rsidR="00B11DF2" w:rsidRDefault="00B11DF2" w:rsidP="00B11DF2">
      <w:pPr>
        <w:spacing w:after="0" w:line="240" w:lineRule="auto"/>
        <w:ind w:firstLine="567"/>
        <w:jc w:val="both"/>
        <w:rPr>
          <w:rFonts w:ascii="Times New Roman" w:eastAsia="Times New Roman" w:hAnsi="Times New Roman" w:cs="Times New Roman"/>
          <w:bCs/>
          <w:sz w:val="24"/>
          <w:szCs w:val="24"/>
          <w:lang w:val="ro-RO"/>
        </w:rPr>
      </w:pPr>
    </w:p>
    <w:p w14:paraId="71122FDC" w14:textId="7D42ED84" w:rsidR="00B11DF2" w:rsidRPr="00924148" w:rsidRDefault="00B11DF2" w:rsidP="00B11DF2">
      <w:pPr>
        <w:spacing w:after="0" w:line="240" w:lineRule="auto"/>
        <w:ind w:firstLine="567"/>
        <w:jc w:val="both"/>
        <w:rPr>
          <w:rFonts w:ascii="Times New Roman" w:eastAsia="Times New Roman" w:hAnsi="Times New Roman" w:cs="Times New Roman"/>
          <w:b/>
          <w:sz w:val="24"/>
          <w:szCs w:val="24"/>
          <w:lang w:val="ro-RO"/>
        </w:rPr>
      </w:pPr>
      <w:r w:rsidRPr="00924148">
        <w:rPr>
          <w:rFonts w:ascii="Times New Roman" w:eastAsia="Times New Roman" w:hAnsi="Times New Roman" w:cs="Times New Roman"/>
          <w:b/>
          <w:sz w:val="24"/>
          <w:szCs w:val="24"/>
          <w:lang w:val="ro-RO"/>
        </w:rPr>
        <w:t>21.B.225 Constatări și acțiuni corective; observații</w:t>
      </w:r>
    </w:p>
    <w:p w14:paraId="33CAF917" w14:textId="1C5675A6" w:rsidR="00B11DF2" w:rsidRPr="00924148" w:rsidRDefault="00B11DF2" w:rsidP="00B11DF2">
      <w:pPr>
        <w:spacing w:after="0" w:line="240" w:lineRule="auto"/>
        <w:ind w:firstLine="567"/>
        <w:jc w:val="both"/>
        <w:rPr>
          <w:rFonts w:ascii="Times New Roman" w:eastAsia="Times New Roman" w:hAnsi="Times New Roman" w:cs="Times New Roman"/>
          <w:bCs/>
          <w:sz w:val="24"/>
          <w:szCs w:val="24"/>
          <w:lang w:val="ro-RO"/>
        </w:rPr>
      </w:pPr>
      <w:r w:rsidRPr="00924148">
        <w:rPr>
          <w:rFonts w:ascii="Times New Roman" w:eastAsia="Times New Roman" w:hAnsi="Times New Roman" w:cs="Times New Roman"/>
          <w:bCs/>
          <w:sz w:val="24"/>
          <w:szCs w:val="24"/>
          <w:lang w:val="ro-RO"/>
        </w:rPr>
        <w:t>(a) A</w:t>
      </w:r>
      <w:r w:rsidR="00924148">
        <w:rPr>
          <w:rFonts w:ascii="Times New Roman" w:eastAsia="Times New Roman" w:hAnsi="Times New Roman" w:cs="Times New Roman"/>
          <w:bCs/>
          <w:sz w:val="24"/>
          <w:szCs w:val="24"/>
          <w:lang w:val="ro-RO"/>
        </w:rPr>
        <w:t>AC</w:t>
      </w:r>
      <w:r w:rsidRPr="00924148">
        <w:rPr>
          <w:rFonts w:ascii="Times New Roman" w:eastAsia="Times New Roman" w:hAnsi="Times New Roman" w:cs="Times New Roman"/>
          <w:bCs/>
          <w:sz w:val="24"/>
          <w:szCs w:val="24"/>
          <w:lang w:val="ro-RO"/>
        </w:rPr>
        <w:t xml:space="preserve"> dispun</w:t>
      </w:r>
      <w:r w:rsidR="00924148">
        <w:rPr>
          <w:rFonts w:ascii="Times New Roman" w:eastAsia="Times New Roman" w:hAnsi="Times New Roman" w:cs="Times New Roman"/>
          <w:bCs/>
          <w:sz w:val="24"/>
          <w:szCs w:val="24"/>
          <w:lang w:val="ro-RO"/>
        </w:rPr>
        <w:t>e</w:t>
      </w:r>
      <w:r w:rsidRPr="00924148">
        <w:rPr>
          <w:rFonts w:ascii="Times New Roman" w:eastAsia="Times New Roman" w:hAnsi="Times New Roman" w:cs="Times New Roman"/>
          <w:bCs/>
          <w:sz w:val="24"/>
          <w:szCs w:val="24"/>
          <w:lang w:val="ro-RO"/>
        </w:rPr>
        <w:t xml:space="preserve"> de un sistem de analiză a constatărilor pentru a stabili semnificația acestora din punctul de vedere al siguranței.</w:t>
      </w:r>
    </w:p>
    <w:p w14:paraId="2FD573EB" w14:textId="0CE5034A" w:rsidR="00B11DF2" w:rsidRPr="00924148" w:rsidRDefault="00B11DF2" w:rsidP="00B11DF2">
      <w:pPr>
        <w:spacing w:after="0" w:line="240" w:lineRule="auto"/>
        <w:ind w:firstLine="567"/>
        <w:jc w:val="both"/>
        <w:rPr>
          <w:rFonts w:ascii="Times New Roman" w:eastAsia="Times New Roman" w:hAnsi="Times New Roman" w:cs="Times New Roman"/>
          <w:bCs/>
          <w:sz w:val="24"/>
          <w:szCs w:val="24"/>
          <w:lang w:val="ro-RO"/>
        </w:rPr>
      </w:pPr>
      <w:r w:rsidRPr="00924148">
        <w:rPr>
          <w:rFonts w:ascii="Times New Roman" w:eastAsia="Times New Roman" w:hAnsi="Times New Roman" w:cs="Times New Roman"/>
          <w:bCs/>
          <w:sz w:val="24"/>
          <w:szCs w:val="24"/>
          <w:lang w:val="ro-RO"/>
        </w:rPr>
        <w:t xml:space="preserve">(b) O constatare de nivel 1 este emisă de către </w:t>
      </w:r>
      <w:r w:rsidR="00924148">
        <w:rPr>
          <w:rFonts w:ascii="Times New Roman" w:eastAsia="Times New Roman" w:hAnsi="Times New Roman" w:cs="Times New Roman"/>
          <w:bCs/>
          <w:sz w:val="24"/>
          <w:szCs w:val="24"/>
          <w:lang w:val="ro-RO"/>
        </w:rPr>
        <w:t>AAC</w:t>
      </w:r>
      <w:r w:rsidRPr="00924148">
        <w:rPr>
          <w:rFonts w:ascii="Times New Roman" w:eastAsia="Times New Roman" w:hAnsi="Times New Roman" w:cs="Times New Roman"/>
          <w:bCs/>
          <w:sz w:val="24"/>
          <w:szCs w:val="24"/>
          <w:lang w:val="ro-RO"/>
        </w:rPr>
        <w:t xml:space="preserve"> atunci când se depistează orice neconformitate semnificativă cu cerințele aplicabile din </w:t>
      </w:r>
      <w:r w:rsidR="00924148">
        <w:rPr>
          <w:rFonts w:ascii="Times New Roman" w:eastAsia="Times New Roman" w:hAnsi="Times New Roman" w:cs="Times New Roman"/>
          <w:bCs/>
          <w:sz w:val="24"/>
          <w:szCs w:val="24"/>
          <w:lang w:val="ro-RO"/>
        </w:rPr>
        <w:t>Codul Aerian</w:t>
      </w:r>
      <w:r w:rsidRPr="00924148">
        <w:rPr>
          <w:rFonts w:ascii="Times New Roman" w:eastAsia="Times New Roman" w:hAnsi="Times New Roman" w:cs="Times New Roman"/>
          <w:bCs/>
          <w:sz w:val="24"/>
          <w:szCs w:val="24"/>
          <w:lang w:val="ro-RO"/>
        </w:rPr>
        <w:t xml:space="preserve"> și din </w:t>
      </w:r>
      <w:r w:rsidR="00924148">
        <w:rPr>
          <w:rFonts w:ascii="Times New Roman" w:eastAsia="Times New Roman" w:hAnsi="Times New Roman" w:cs="Times New Roman"/>
          <w:bCs/>
          <w:sz w:val="24"/>
          <w:szCs w:val="24"/>
          <w:lang w:val="ro-RO"/>
        </w:rPr>
        <w:t>normele</w:t>
      </w:r>
      <w:r w:rsidRPr="00924148">
        <w:rPr>
          <w:rFonts w:ascii="Times New Roman" w:eastAsia="Times New Roman" w:hAnsi="Times New Roman" w:cs="Times New Roman"/>
          <w:bCs/>
          <w:sz w:val="24"/>
          <w:szCs w:val="24"/>
          <w:lang w:val="ro-RO"/>
        </w:rPr>
        <w:t xml:space="preserve"> sale de punere în aplicare, cu procedurile și manualele organizației sau cu certificatul, inclusiv cu condițiile aprobării, care reduce nivelul de siguranță sau periclitează grav siguranța zborului.</w:t>
      </w:r>
    </w:p>
    <w:p w14:paraId="0BC6ACE0" w14:textId="77777777" w:rsidR="00B11DF2" w:rsidRPr="00924148" w:rsidRDefault="00B11DF2" w:rsidP="00B11DF2">
      <w:pPr>
        <w:spacing w:after="0" w:line="240" w:lineRule="auto"/>
        <w:ind w:firstLine="567"/>
        <w:jc w:val="both"/>
        <w:rPr>
          <w:rFonts w:ascii="Times New Roman" w:eastAsia="Times New Roman" w:hAnsi="Times New Roman" w:cs="Times New Roman"/>
          <w:bCs/>
          <w:sz w:val="24"/>
          <w:szCs w:val="24"/>
          <w:lang w:val="ro-RO"/>
        </w:rPr>
      </w:pPr>
      <w:r w:rsidRPr="00924148">
        <w:rPr>
          <w:rFonts w:ascii="Times New Roman" w:eastAsia="Times New Roman" w:hAnsi="Times New Roman" w:cs="Times New Roman"/>
          <w:bCs/>
          <w:sz w:val="24"/>
          <w:szCs w:val="24"/>
          <w:lang w:val="ro-RO"/>
        </w:rPr>
        <w:t>Constatările de nivel 1 includ și:</w:t>
      </w:r>
    </w:p>
    <w:p w14:paraId="7493096E" w14:textId="11F8A968" w:rsidR="00B11DF2" w:rsidRPr="00924148" w:rsidRDefault="00B11DF2" w:rsidP="00B11DF2">
      <w:pPr>
        <w:spacing w:after="0" w:line="240" w:lineRule="auto"/>
        <w:ind w:firstLine="567"/>
        <w:jc w:val="both"/>
        <w:rPr>
          <w:rFonts w:ascii="Times New Roman" w:eastAsia="Times New Roman" w:hAnsi="Times New Roman" w:cs="Times New Roman"/>
          <w:bCs/>
          <w:sz w:val="24"/>
          <w:szCs w:val="24"/>
          <w:lang w:val="ro-RO"/>
        </w:rPr>
      </w:pPr>
      <w:r w:rsidRPr="00924148">
        <w:rPr>
          <w:rFonts w:ascii="Times New Roman" w:eastAsia="Times New Roman" w:hAnsi="Times New Roman" w:cs="Times New Roman"/>
          <w:bCs/>
          <w:sz w:val="24"/>
          <w:szCs w:val="24"/>
          <w:lang w:val="ro-RO"/>
        </w:rPr>
        <w:t xml:space="preserve">1. neacordarea accesului </w:t>
      </w:r>
      <w:r w:rsidR="00924148">
        <w:rPr>
          <w:rFonts w:ascii="Times New Roman" w:eastAsia="Times New Roman" w:hAnsi="Times New Roman" w:cs="Times New Roman"/>
          <w:bCs/>
          <w:sz w:val="24"/>
          <w:szCs w:val="24"/>
          <w:lang w:val="ro-RO"/>
        </w:rPr>
        <w:t>AAC</w:t>
      </w:r>
      <w:r w:rsidRPr="00924148">
        <w:rPr>
          <w:rFonts w:ascii="Times New Roman" w:eastAsia="Times New Roman" w:hAnsi="Times New Roman" w:cs="Times New Roman"/>
          <w:bCs/>
          <w:sz w:val="24"/>
          <w:szCs w:val="24"/>
          <w:lang w:val="ro-RO"/>
        </w:rPr>
        <w:t xml:space="preserve"> la infrastructura organizației, astfel cum se prevede la punctul 21.A.9, în timpul programului normal de lucru și după două solicitări scrise;</w:t>
      </w:r>
    </w:p>
    <w:p w14:paraId="04D6D0A0" w14:textId="49DE66D0" w:rsidR="00B11DF2" w:rsidRPr="00924148" w:rsidRDefault="00B11DF2" w:rsidP="00B11DF2">
      <w:pPr>
        <w:spacing w:after="0" w:line="240" w:lineRule="auto"/>
        <w:ind w:firstLine="567"/>
        <w:jc w:val="both"/>
        <w:rPr>
          <w:rFonts w:ascii="Times New Roman" w:eastAsia="Times New Roman" w:hAnsi="Times New Roman" w:cs="Times New Roman"/>
          <w:bCs/>
          <w:sz w:val="24"/>
          <w:szCs w:val="24"/>
          <w:lang w:val="ro-RO"/>
        </w:rPr>
      </w:pPr>
      <w:r w:rsidRPr="00924148">
        <w:rPr>
          <w:rFonts w:ascii="Times New Roman" w:eastAsia="Times New Roman" w:hAnsi="Times New Roman" w:cs="Times New Roman"/>
          <w:bCs/>
          <w:sz w:val="24"/>
          <w:szCs w:val="24"/>
          <w:lang w:val="ro-RO"/>
        </w:rPr>
        <w:t>2. obținerea certificatului de aprobare a organizației de producție sau menținerea valabilității acestuia prin falsificarea documentelor justificative prezentate;</w:t>
      </w:r>
    </w:p>
    <w:p w14:paraId="41FBE749" w14:textId="741B0670" w:rsidR="00B11DF2" w:rsidRPr="002C24DD" w:rsidRDefault="00B11DF2" w:rsidP="00B11DF2">
      <w:pPr>
        <w:spacing w:after="0" w:line="240" w:lineRule="auto"/>
        <w:ind w:firstLine="567"/>
        <w:jc w:val="both"/>
        <w:rPr>
          <w:rFonts w:ascii="Times New Roman" w:eastAsia="Times New Roman" w:hAnsi="Times New Roman" w:cs="Times New Roman"/>
          <w:bCs/>
          <w:sz w:val="24"/>
          <w:szCs w:val="24"/>
          <w:lang w:val="ro-RO"/>
        </w:rPr>
      </w:pPr>
      <w:r w:rsidRPr="002C24DD">
        <w:rPr>
          <w:rFonts w:ascii="Times New Roman" w:eastAsia="Times New Roman" w:hAnsi="Times New Roman" w:cs="Times New Roman"/>
          <w:bCs/>
          <w:sz w:val="24"/>
          <w:szCs w:val="24"/>
          <w:lang w:val="ro-RO"/>
        </w:rPr>
        <w:t>3. dovada unor practici incorecte sau a utilizării frauduloase a certificatului de aprobare a organizației de producție; și</w:t>
      </w:r>
    </w:p>
    <w:p w14:paraId="60616772" w14:textId="4BD2DE76" w:rsidR="00B11DF2" w:rsidRPr="002C24DD" w:rsidRDefault="00B11DF2" w:rsidP="00B11DF2">
      <w:pPr>
        <w:spacing w:after="0" w:line="240" w:lineRule="auto"/>
        <w:ind w:firstLine="567"/>
        <w:jc w:val="both"/>
        <w:rPr>
          <w:rFonts w:ascii="Times New Roman" w:eastAsia="Times New Roman" w:hAnsi="Times New Roman" w:cs="Times New Roman"/>
          <w:bCs/>
          <w:sz w:val="24"/>
          <w:szCs w:val="24"/>
          <w:lang w:val="ro-RO"/>
        </w:rPr>
      </w:pPr>
      <w:r w:rsidRPr="002C24DD">
        <w:rPr>
          <w:rFonts w:ascii="Times New Roman" w:eastAsia="Times New Roman" w:hAnsi="Times New Roman" w:cs="Times New Roman"/>
          <w:bCs/>
          <w:sz w:val="24"/>
          <w:szCs w:val="24"/>
          <w:lang w:val="ro-RO"/>
        </w:rPr>
        <w:t>4. nedesemnarea unui manager responsabil în temeiul punctului 21.A.245 litera (a).</w:t>
      </w:r>
    </w:p>
    <w:p w14:paraId="71138897" w14:textId="288EBAE7" w:rsidR="00B11DF2" w:rsidRPr="002C24DD" w:rsidRDefault="00B11DF2" w:rsidP="00B11DF2">
      <w:pPr>
        <w:spacing w:after="0" w:line="240" w:lineRule="auto"/>
        <w:ind w:firstLine="567"/>
        <w:jc w:val="both"/>
        <w:rPr>
          <w:rFonts w:ascii="Times New Roman" w:eastAsia="Times New Roman" w:hAnsi="Times New Roman" w:cs="Times New Roman"/>
          <w:bCs/>
          <w:sz w:val="24"/>
          <w:szCs w:val="24"/>
          <w:lang w:val="ro-RO"/>
        </w:rPr>
      </w:pPr>
      <w:r w:rsidRPr="002C24DD">
        <w:rPr>
          <w:rFonts w:ascii="Times New Roman" w:eastAsia="Times New Roman" w:hAnsi="Times New Roman" w:cs="Times New Roman"/>
          <w:bCs/>
          <w:sz w:val="24"/>
          <w:szCs w:val="24"/>
          <w:lang w:val="ro-RO"/>
        </w:rPr>
        <w:lastRenderedPageBreak/>
        <w:t xml:space="preserve">(c) O constatare de nivel 2 este emisă de către </w:t>
      </w:r>
      <w:r w:rsidR="002C24DD" w:rsidRPr="002C24DD">
        <w:rPr>
          <w:rFonts w:ascii="Times New Roman" w:eastAsia="Times New Roman" w:hAnsi="Times New Roman" w:cs="Times New Roman"/>
          <w:bCs/>
          <w:sz w:val="24"/>
          <w:szCs w:val="24"/>
          <w:lang w:val="ro-RO"/>
        </w:rPr>
        <w:t>AAC</w:t>
      </w:r>
      <w:r w:rsidRPr="002C24DD">
        <w:rPr>
          <w:rFonts w:ascii="Times New Roman" w:eastAsia="Times New Roman" w:hAnsi="Times New Roman" w:cs="Times New Roman"/>
          <w:bCs/>
          <w:sz w:val="24"/>
          <w:szCs w:val="24"/>
          <w:lang w:val="ro-RO"/>
        </w:rPr>
        <w:t xml:space="preserve"> atunci când se constată orice neconformitate cu cerințele aplicabile din </w:t>
      </w:r>
      <w:r w:rsidR="002C24DD" w:rsidRPr="002C24DD">
        <w:rPr>
          <w:rFonts w:ascii="Times New Roman" w:eastAsia="Times New Roman" w:hAnsi="Times New Roman" w:cs="Times New Roman"/>
          <w:bCs/>
          <w:sz w:val="24"/>
          <w:szCs w:val="24"/>
          <w:lang w:val="ro-RO"/>
        </w:rPr>
        <w:t>Codul Aerian</w:t>
      </w:r>
      <w:r w:rsidRPr="002C24DD">
        <w:rPr>
          <w:rFonts w:ascii="Times New Roman" w:eastAsia="Times New Roman" w:hAnsi="Times New Roman" w:cs="Times New Roman"/>
          <w:bCs/>
          <w:sz w:val="24"/>
          <w:szCs w:val="24"/>
          <w:lang w:val="ro-RO"/>
        </w:rPr>
        <w:t xml:space="preserve"> și </w:t>
      </w:r>
      <w:r w:rsidR="002C24DD" w:rsidRPr="002C24DD">
        <w:rPr>
          <w:rFonts w:ascii="Times New Roman" w:eastAsia="Times New Roman" w:hAnsi="Times New Roman" w:cs="Times New Roman"/>
          <w:bCs/>
          <w:sz w:val="24"/>
          <w:szCs w:val="24"/>
          <w:lang w:val="ro-RO"/>
        </w:rPr>
        <w:t>normele</w:t>
      </w:r>
      <w:r w:rsidRPr="002C24DD">
        <w:rPr>
          <w:rFonts w:ascii="Times New Roman" w:eastAsia="Times New Roman" w:hAnsi="Times New Roman" w:cs="Times New Roman"/>
          <w:bCs/>
          <w:sz w:val="24"/>
          <w:szCs w:val="24"/>
          <w:lang w:val="ro-RO"/>
        </w:rPr>
        <w:t xml:space="preserve"> sale de punere în aplicare, cu procedurile și manualele organizației sau cu certificatul, inclusiv cu condițiile aprobării, care nu este clasificată drept constatare de nivel 1.</w:t>
      </w:r>
    </w:p>
    <w:p w14:paraId="629FCFD1" w14:textId="67F4D0CB" w:rsidR="00B11DF2" w:rsidRPr="002C24DD" w:rsidRDefault="00B11DF2" w:rsidP="00B11DF2">
      <w:pPr>
        <w:spacing w:after="0" w:line="240" w:lineRule="auto"/>
        <w:ind w:firstLine="567"/>
        <w:jc w:val="both"/>
        <w:rPr>
          <w:rFonts w:ascii="Times New Roman" w:eastAsia="Times New Roman" w:hAnsi="Times New Roman" w:cs="Times New Roman"/>
          <w:bCs/>
          <w:strike/>
          <w:sz w:val="24"/>
          <w:szCs w:val="24"/>
          <w:lang w:val="ro-RO"/>
        </w:rPr>
      </w:pPr>
      <w:r w:rsidRPr="002C24DD">
        <w:rPr>
          <w:rFonts w:ascii="Times New Roman" w:eastAsia="Times New Roman" w:hAnsi="Times New Roman" w:cs="Times New Roman"/>
          <w:bCs/>
          <w:sz w:val="24"/>
          <w:szCs w:val="24"/>
          <w:lang w:val="ro-RO"/>
        </w:rPr>
        <w:t xml:space="preserve">(d) Atunci când se face o constatare în cursul supravegherii sau prin orice alte mijloace, </w:t>
      </w:r>
      <w:r w:rsidR="002C24DD" w:rsidRPr="002C24DD">
        <w:rPr>
          <w:rFonts w:ascii="Times New Roman" w:eastAsia="Times New Roman" w:hAnsi="Times New Roman" w:cs="Times New Roman"/>
          <w:bCs/>
          <w:sz w:val="24"/>
          <w:szCs w:val="24"/>
          <w:lang w:val="ro-RO"/>
        </w:rPr>
        <w:t>AAC</w:t>
      </w:r>
      <w:r w:rsidRPr="002C24DD">
        <w:rPr>
          <w:rFonts w:ascii="Times New Roman" w:eastAsia="Times New Roman" w:hAnsi="Times New Roman" w:cs="Times New Roman"/>
          <w:bCs/>
          <w:sz w:val="24"/>
          <w:szCs w:val="24"/>
          <w:lang w:val="ro-RO"/>
        </w:rPr>
        <w:t xml:space="preserve">, fără a aduce atingere niciunei măsuri suplimentare impuse de </w:t>
      </w:r>
      <w:r w:rsidR="002C24DD" w:rsidRPr="002C24DD">
        <w:rPr>
          <w:rFonts w:ascii="Times New Roman" w:eastAsia="Times New Roman" w:hAnsi="Times New Roman" w:cs="Times New Roman"/>
          <w:bCs/>
          <w:sz w:val="24"/>
          <w:szCs w:val="24"/>
          <w:lang w:val="ro-RO"/>
        </w:rPr>
        <w:t>Codul Aerian</w:t>
      </w:r>
      <w:r w:rsidRPr="002C24DD">
        <w:rPr>
          <w:rFonts w:ascii="Times New Roman" w:eastAsia="Times New Roman" w:hAnsi="Times New Roman" w:cs="Times New Roman"/>
          <w:bCs/>
          <w:sz w:val="24"/>
          <w:szCs w:val="24"/>
          <w:lang w:val="ro-RO"/>
        </w:rPr>
        <w:t xml:space="preserve"> și </w:t>
      </w:r>
      <w:r w:rsidR="002C24DD" w:rsidRPr="002C24DD">
        <w:rPr>
          <w:rFonts w:ascii="Times New Roman" w:eastAsia="Times New Roman" w:hAnsi="Times New Roman" w:cs="Times New Roman"/>
          <w:bCs/>
          <w:sz w:val="24"/>
          <w:szCs w:val="24"/>
          <w:lang w:val="ro-RO"/>
        </w:rPr>
        <w:t>normele</w:t>
      </w:r>
      <w:r w:rsidRPr="002C24DD">
        <w:rPr>
          <w:rFonts w:ascii="Times New Roman" w:eastAsia="Times New Roman" w:hAnsi="Times New Roman" w:cs="Times New Roman"/>
          <w:bCs/>
          <w:sz w:val="24"/>
          <w:szCs w:val="24"/>
          <w:lang w:val="ro-RO"/>
        </w:rPr>
        <w:t xml:space="preserve"> sale de punere în aplicare, comunică respectiva constatare în scris organizației și solicită acțiuni corective pentru soluționarea neconformității sau neconformităților identificate</w:t>
      </w:r>
      <w:r w:rsidRPr="00E331E9">
        <w:rPr>
          <w:rFonts w:ascii="Times New Roman" w:eastAsia="Times New Roman" w:hAnsi="Times New Roman" w:cs="Times New Roman"/>
          <w:bCs/>
          <w:sz w:val="24"/>
          <w:szCs w:val="24"/>
          <w:lang w:val="ro-RO"/>
        </w:rPr>
        <w:t xml:space="preserve">. </w:t>
      </w:r>
    </w:p>
    <w:p w14:paraId="08AAB450" w14:textId="1D176C91" w:rsidR="00B11DF2" w:rsidRPr="002C24DD" w:rsidRDefault="00B11DF2" w:rsidP="00B11DF2">
      <w:pPr>
        <w:spacing w:after="0" w:line="240" w:lineRule="auto"/>
        <w:ind w:firstLine="567"/>
        <w:jc w:val="both"/>
        <w:rPr>
          <w:rFonts w:ascii="Times New Roman" w:eastAsia="Times New Roman" w:hAnsi="Times New Roman" w:cs="Times New Roman"/>
          <w:bCs/>
          <w:sz w:val="24"/>
          <w:szCs w:val="24"/>
          <w:lang w:val="ro-RO"/>
        </w:rPr>
      </w:pPr>
      <w:r w:rsidRPr="002C24DD">
        <w:rPr>
          <w:rFonts w:ascii="Times New Roman" w:eastAsia="Times New Roman" w:hAnsi="Times New Roman" w:cs="Times New Roman"/>
          <w:bCs/>
          <w:sz w:val="24"/>
          <w:szCs w:val="24"/>
          <w:lang w:val="ro-RO"/>
        </w:rPr>
        <w:t xml:space="preserve">1. În cazul constatărilor de nivel 1, </w:t>
      </w:r>
      <w:r w:rsidR="002C24DD" w:rsidRPr="002C24DD">
        <w:rPr>
          <w:rFonts w:ascii="Times New Roman" w:eastAsia="Times New Roman" w:hAnsi="Times New Roman" w:cs="Times New Roman"/>
          <w:bCs/>
          <w:sz w:val="24"/>
          <w:szCs w:val="24"/>
          <w:lang w:val="ro-RO"/>
        </w:rPr>
        <w:t>AAC</w:t>
      </w:r>
      <w:r w:rsidRPr="002C24DD">
        <w:rPr>
          <w:rFonts w:ascii="Times New Roman" w:eastAsia="Times New Roman" w:hAnsi="Times New Roman" w:cs="Times New Roman"/>
          <w:bCs/>
          <w:sz w:val="24"/>
          <w:szCs w:val="24"/>
          <w:lang w:val="ro-RO"/>
        </w:rPr>
        <w:t xml:space="preserve"> ia măsuri imediate și adecvate pentru a interzice sau pentru a limita activitățile organizației implicate și, dacă este cazul, ia măsuri în vederea revocării certificatului de aprobare a organizației de producție sau în vederea limitării ori suspendării integrale sau parțiale a acestuia, în funcție de amploarea constatării de nivel 1, până când organizația va fi efectuat cu succes acțiuni corective.</w:t>
      </w:r>
    </w:p>
    <w:p w14:paraId="213453D8" w14:textId="796A7CAA" w:rsidR="00B11DF2" w:rsidRPr="002C24DD" w:rsidRDefault="00B11DF2" w:rsidP="00B11DF2">
      <w:pPr>
        <w:spacing w:after="0" w:line="240" w:lineRule="auto"/>
        <w:ind w:firstLine="567"/>
        <w:jc w:val="both"/>
        <w:rPr>
          <w:rFonts w:ascii="Times New Roman" w:eastAsia="Times New Roman" w:hAnsi="Times New Roman" w:cs="Times New Roman"/>
          <w:bCs/>
          <w:sz w:val="24"/>
          <w:szCs w:val="24"/>
          <w:lang w:val="ro-RO"/>
        </w:rPr>
      </w:pPr>
      <w:r w:rsidRPr="002C24DD">
        <w:rPr>
          <w:rFonts w:ascii="Times New Roman" w:eastAsia="Times New Roman" w:hAnsi="Times New Roman" w:cs="Times New Roman"/>
          <w:bCs/>
          <w:sz w:val="24"/>
          <w:szCs w:val="24"/>
          <w:lang w:val="ro-RO"/>
        </w:rPr>
        <w:t xml:space="preserve">2. În cazul constatărilor de nivel 2, </w:t>
      </w:r>
      <w:r w:rsidR="002C24DD" w:rsidRPr="002C24DD">
        <w:rPr>
          <w:rFonts w:ascii="Times New Roman" w:eastAsia="Times New Roman" w:hAnsi="Times New Roman" w:cs="Times New Roman"/>
          <w:bCs/>
          <w:sz w:val="24"/>
          <w:szCs w:val="24"/>
          <w:lang w:val="ro-RO"/>
        </w:rPr>
        <w:t>AAC</w:t>
      </w:r>
      <w:r w:rsidRPr="002C24DD">
        <w:rPr>
          <w:rFonts w:ascii="Times New Roman" w:eastAsia="Times New Roman" w:hAnsi="Times New Roman" w:cs="Times New Roman"/>
          <w:bCs/>
          <w:sz w:val="24"/>
          <w:szCs w:val="24"/>
          <w:lang w:val="ro-RO"/>
        </w:rPr>
        <w:t xml:space="preserve"> ia următoarele măsuri:</w:t>
      </w:r>
    </w:p>
    <w:p w14:paraId="2317DF0A" w14:textId="57D5110A" w:rsidR="00B11DF2" w:rsidRPr="002C24DD" w:rsidRDefault="00B11DF2" w:rsidP="00B11DF2">
      <w:pPr>
        <w:spacing w:after="0" w:line="240" w:lineRule="auto"/>
        <w:ind w:firstLine="567"/>
        <w:jc w:val="both"/>
        <w:rPr>
          <w:rFonts w:ascii="Times New Roman" w:eastAsia="Times New Roman" w:hAnsi="Times New Roman" w:cs="Times New Roman"/>
          <w:bCs/>
          <w:sz w:val="24"/>
          <w:szCs w:val="24"/>
          <w:lang w:val="ro-RO"/>
        </w:rPr>
      </w:pPr>
      <w:r w:rsidRPr="002C24DD">
        <w:rPr>
          <w:rFonts w:ascii="Times New Roman" w:eastAsia="Times New Roman" w:hAnsi="Times New Roman" w:cs="Times New Roman"/>
          <w:bCs/>
          <w:sz w:val="24"/>
          <w:szCs w:val="24"/>
          <w:lang w:val="ro-RO"/>
        </w:rPr>
        <w:t xml:space="preserve">(i) acordă organizației un termen pentru implementarea acțiunilor corective corespunzătoare naturii constatării, care, inițial, nu depășește în niciun caz trei luni. Termenul curge de la data comunicării în scris a constatării către organizație, cu solicitarea executării unor acțiuni corective pentru soluționarea neconformității identificate. La finalul acestui termen și în funcție de natura constatării, </w:t>
      </w:r>
      <w:r w:rsidR="002C24DD" w:rsidRPr="002C24DD">
        <w:rPr>
          <w:rFonts w:ascii="Times New Roman" w:eastAsia="Times New Roman" w:hAnsi="Times New Roman" w:cs="Times New Roman"/>
          <w:bCs/>
          <w:sz w:val="24"/>
          <w:szCs w:val="24"/>
          <w:lang w:val="ro-RO"/>
        </w:rPr>
        <w:t>AAC</w:t>
      </w:r>
      <w:r w:rsidRPr="002C24DD">
        <w:rPr>
          <w:rFonts w:ascii="Times New Roman" w:eastAsia="Times New Roman" w:hAnsi="Times New Roman" w:cs="Times New Roman"/>
          <w:bCs/>
          <w:sz w:val="24"/>
          <w:szCs w:val="24"/>
          <w:lang w:val="ro-RO"/>
        </w:rPr>
        <w:t xml:space="preserve"> poate prelungi perioada de trei luni, cu condiția existenței unui plan satisfăcător de acțiuni corective, convenit cu </w:t>
      </w:r>
      <w:r w:rsidR="002C24DD">
        <w:rPr>
          <w:rFonts w:ascii="Times New Roman" w:eastAsia="Times New Roman" w:hAnsi="Times New Roman" w:cs="Times New Roman"/>
          <w:bCs/>
          <w:sz w:val="24"/>
          <w:szCs w:val="24"/>
          <w:lang w:val="ro-RO"/>
        </w:rPr>
        <w:t>AAC</w:t>
      </w:r>
      <w:r w:rsidRPr="002C24DD">
        <w:rPr>
          <w:rFonts w:ascii="Times New Roman" w:eastAsia="Times New Roman" w:hAnsi="Times New Roman" w:cs="Times New Roman"/>
          <w:bCs/>
          <w:sz w:val="24"/>
          <w:szCs w:val="24"/>
          <w:lang w:val="ro-RO"/>
        </w:rPr>
        <w:t>;</w:t>
      </w:r>
    </w:p>
    <w:p w14:paraId="5E057979" w14:textId="078D5556" w:rsidR="00B11DF2" w:rsidRPr="002C24DD" w:rsidRDefault="00B11DF2" w:rsidP="00B11DF2">
      <w:pPr>
        <w:spacing w:after="0" w:line="240" w:lineRule="auto"/>
        <w:ind w:firstLine="567"/>
        <w:jc w:val="both"/>
        <w:rPr>
          <w:rFonts w:ascii="Times New Roman" w:eastAsia="Times New Roman" w:hAnsi="Times New Roman" w:cs="Times New Roman"/>
          <w:bCs/>
          <w:sz w:val="24"/>
          <w:szCs w:val="24"/>
          <w:lang w:val="ro-RO"/>
        </w:rPr>
      </w:pPr>
      <w:r w:rsidRPr="002C24DD">
        <w:rPr>
          <w:rFonts w:ascii="Times New Roman" w:eastAsia="Times New Roman" w:hAnsi="Times New Roman" w:cs="Times New Roman"/>
          <w:bCs/>
          <w:sz w:val="24"/>
          <w:szCs w:val="24"/>
          <w:lang w:val="ro-RO"/>
        </w:rPr>
        <w:t>(ii) evaluează acțiunile corective și planul de implementare propuse de organizație și, dacă evaluarea concluzionează că acestea sunt suficiente pentru a soluționa neconformitatea, le acceptă;</w:t>
      </w:r>
    </w:p>
    <w:p w14:paraId="551A2B0D" w14:textId="7837E08A" w:rsidR="00B11DF2" w:rsidRPr="002C24DD" w:rsidRDefault="00B11DF2" w:rsidP="00B11DF2">
      <w:pPr>
        <w:spacing w:after="0" w:line="240" w:lineRule="auto"/>
        <w:ind w:firstLine="567"/>
        <w:jc w:val="both"/>
        <w:rPr>
          <w:rFonts w:ascii="Times New Roman" w:eastAsia="Times New Roman" w:hAnsi="Times New Roman" w:cs="Times New Roman"/>
          <w:bCs/>
          <w:sz w:val="24"/>
          <w:szCs w:val="24"/>
          <w:lang w:val="ro-RO"/>
        </w:rPr>
      </w:pPr>
      <w:r w:rsidRPr="002C24DD">
        <w:rPr>
          <w:rFonts w:ascii="Times New Roman" w:eastAsia="Times New Roman" w:hAnsi="Times New Roman" w:cs="Times New Roman"/>
          <w:bCs/>
          <w:sz w:val="24"/>
          <w:szCs w:val="24"/>
          <w:lang w:val="ro-RO"/>
        </w:rPr>
        <w:t xml:space="preserve">(iii) în cazul în care o organizație nu depune un plan de acțiuni corective acceptabil sau nu execută acțiunile corective în termenul acceptat sau prelungit de </w:t>
      </w:r>
      <w:r w:rsidR="002C24DD" w:rsidRPr="002C24DD">
        <w:rPr>
          <w:rFonts w:ascii="Times New Roman" w:eastAsia="Times New Roman" w:hAnsi="Times New Roman" w:cs="Times New Roman"/>
          <w:bCs/>
          <w:sz w:val="24"/>
          <w:szCs w:val="24"/>
          <w:lang w:val="ro-RO"/>
        </w:rPr>
        <w:t>AAC</w:t>
      </w:r>
      <w:r w:rsidRPr="002C24DD">
        <w:rPr>
          <w:rFonts w:ascii="Times New Roman" w:eastAsia="Times New Roman" w:hAnsi="Times New Roman" w:cs="Times New Roman"/>
          <w:bCs/>
          <w:sz w:val="24"/>
          <w:szCs w:val="24"/>
          <w:lang w:val="ro-RO"/>
        </w:rPr>
        <w:t xml:space="preserve">, constatarea </w:t>
      </w:r>
      <w:r w:rsidR="002C24DD">
        <w:rPr>
          <w:rFonts w:ascii="Times New Roman" w:eastAsia="Times New Roman" w:hAnsi="Times New Roman" w:cs="Times New Roman"/>
          <w:bCs/>
          <w:sz w:val="24"/>
          <w:szCs w:val="24"/>
          <w:lang w:val="ro-RO"/>
        </w:rPr>
        <w:t>trece</w:t>
      </w:r>
      <w:r w:rsidRPr="002C24DD">
        <w:rPr>
          <w:rFonts w:ascii="Times New Roman" w:eastAsia="Times New Roman" w:hAnsi="Times New Roman" w:cs="Times New Roman"/>
          <w:bCs/>
          <w:sz w:val="24"/>
          <w:szCs w:val="24"/>
          <w:lang w:val="ro-RO"/>
        </w:rPr>
        <w:t xml:space="preserve"> în constatare de nivel 1 și se iau măsurile prevăzute la litera (d) punctul 1.</w:t>
      </w:r>
    </w:p>
    <w:p w14:paraId="5B9725E3" w14:textId="2EFB8493" w:rsidR="00B11DF2" w:rsidRPr="002C24DD" w:rsidRDefault="00B11DF2" w:rsidP="00B11DF2">
      <w:pPr>
        <w:spacing w:after="0" w:line="240" w:lineRule="auto"/>
        <w:ind w:firstLine="567"/>
        <w:jc w:val="both"/>
        <w:rPr>
          <w:rFonts w:ascii="Times New Roman" w:eastAsia="Times New Roman" w:hAnsi="Times New Roman" w:cs="Times New Roman"/>
          <w:bCs/>
          <w:sz w:val="24"/>
          <w:szCs w:val="24"/>
          <w:lang w:val="ro-RO"/>
        </w:rPr>
      </w:pPr>
      <w:r w:rsidRPr="002C24DD">
        <w:rPr>
          <w:rFonts w:ascii="Times New Roman" w:eastAsia="Times New Roman" w:hAnsi="Times New Roman" w:cs="Times New Roman"/>
          <w:bCs/>
          <w:sz w:val="24"/>
          <w:szCs w:val="24"/>
          <w:lang w:val="ro-RO"/>
        </w:rPr>
        <w:t xml:space="preserve">(e) </w:t>
      </w:r>
      <w:r w:rsidR="002C24DD" w:rsidRPr="002C24DD">
        <w:rPr>
          <w:rFonts w:ascii="Times New Roman" w:eastAsia="Times New Roman" w:hAnsi="Times New Roman" w:cs="Times New Roman"/>
          <w:bCs/>
          <w:sz w:val="24"/>
          <w:szCs w:val="24"/>
          <w:lang w:val="ro-RO"/>
        </w:rPr>
        <w:t>AAC</w:t>
      </w:r>
      <w:r w:rsidRPr="002C24DD">
        <w:rPr>
          <w:rFonts w:ascii="Times New Roman" w:eastAsia="Times New Roman" w:hAnsi="Times New Roman" w:cs="Times New Roman"/>
          <w:bCs/>
          <w:sz w:val="24"/>
          <w:szCs w:val="24"/>
          <w:lang w:val="ro-RO"/>
        </w:rPr>
        <w:t xml:space="preserve"> poate emite observații pentru oricare dintre următoarele cazuri care nu necesită constatări de nivel 1 sau 2:</w:t>
      </w:r>
    </w:p>
    <w:p w14:paraId="28DE3AD8" w14:textId="70A3D8B7" w:rsidR="00B11DF2" w:rsidRPr="002C24DD" w:rsidRDefault="00B11DF2" w:rsidP="00B11DF2">
      <w:pPr>
        <w:spacing w:after="0" w:line="240" w:lineRule="auto"/>
        <w:ind w:firstLine="567"/>
        <w:jc w:val="both"/>
        <w:rPr>
          <w:rFonts w:ascii="Times New Roman" w:eastAsia="Times New Roman" w:hAnsi="Times New Roman" w:cs="Times New Roman"/>
          <w:bCs/>
          <w:sz w:val="24"/>
          <w:szCs w:val="24"/>
          <w:lang w:val="ro-RO"/>
        </w:rPr>
      </w:pPr>
      <w:r w:rsidRPr="002C24DD">
        <w:rPr>
          <w:rFonts w:ascii="Times New Roman" w:eastAsia="Times New Roman" w:hAnsi="Times New Roman" w:cs="Times New Roman"/>
          <w:bCs/>
          <w:sz w:val="24"/>
          <w:szCs w:val="24"/>
          <w:lang w:val="ro-RO"/>
        </w:rPr>
        <w:t>1. pentru orice element a cărui performanță a fost evaluată ca fiind ineficace; sau</w:t>
      </w:r>
    </w:p>
    <w:p w14:paraId="1B85AD86" w14:textId="58BDCA28" w:rsidR="00B11DF2" w:rsidRPr="002C24DD" w:rsidRDefault="00B11DF2" w:rsidP="00B11DF2">
      <w:pPr>
        <w:spacing w:after="0" w:line="240" w:lineRule="auto"/>
        <w:ind w:firstLine="567"/>
        <w:jc w:val="both"/>
        <w:rPr>
          <w:rFonts w:ascii="Times New Roman" w:eastAsia="Times New Roman" w:hAnsi="Times New Roman" w:cs="Times New Roman"/>
          <w:bCs/>
          <w:sz w:val="24"/>
          <w:szCs w:val="24"/>
          <w:lang w:val="ro-RO"/>
        </w:rPr>
      </w:pPr>
      <w:r w:rsidRPr="002C24DD">
        <w:rPr>
          <w:rFonts w:ascii="Times New Roman" w:eastAsia="Times New Roman" w:hAnsi="Times New Roman" w:cs="Times New Roman"/>
          <w:bCs/>
          <w:sz w:val="24"/>
          <w:szCs w:val="24"/>
          <w:lang w:val="ro-RO"/>
        </w:rPr>
        <w:t>2. atunci când s-a constatat că un element are potențialul de a cauza o neconformitate în temeiul literei (b) sau (c); sau</w:t>
      </w:r>
    </w:p>
    <w:p w14:paraId="3ED50BE0" w14:textId="04014D1B" w:rsidR="00B11DF2" w:rsidRPr="002C24DD" w:rsidRDefault="00B11DF2" w:rsidP="00B11DF2">
      <w:pPr>
        <w:spacing w:after="0" w:line="240" w:lineRule="auto"/>
        <w:ind w:firstLine="567"/>
        <w:jc w:val="both"/>
        <w:rPr>
          <w:rFonts w:ascii="Times New Roman" w:eastAsia="Times New Roman" w:hAnsi="Times New Roman" w:cs="Times New Roman"/>
          <w:bCs/>
          <w:sz w:val="24"/>
          <w:szCs w:val="24"/>
          <w:lang w:val="ro-RO"/>
        </w:rPr>
      </w:pPr>
      <w:r w:rsidRPr="002C24DD">
        <w:rPr>
          <w:rFonts w:ascii="Times New Roman" w:eastAsia="Times New Roman" w:hAnsi="Times New Roman" w:cs="Times New Roman"/>
          <w:bCs/>
          <w:sz w:val="24"/>
          <w:szCs w:val="24"/>
          <w:lang w:val="ro-RO"/>
        </w:rPr>
        <w:t>3. atunci când sugestiile sau îmbunătățirile prezintă interes pentru performanța generală în materie de siguranță a organizației.</w:t>
      </w:r>
    </w:p>
    <w:p w14:paraId="6BF20C5E" w14:textId="7D8E49EB" w:rsidR="00B11DF2" w:rsidRDefault="00B11DF2" w:rsidP="00B11DF2">
      <w:pPr>
        <w:spacing w:after="0" w:line="240" w:lineRule="auto"/>
        <w:ind w:firstLine="567"/>
        <w:jc w:val="both"/>
        <w:rPr>
          <w:rFonts w:ascii="Times New Roman" w:eastAsia="Times New Roman" w:hAnsi="Times New Roman" w:cs="Times New Roman"/>
          <w:bCs/>
          <w:sz w:val="24"/>
          <w:szCs w:val="24"/>
          <w:lang w:val="ro-RO"/>
        </w:rPr>
      </w:pPr>
      <w:r w:rsidRPr="002C24DD">
        <w:rPr>
          <w:rFonts w:ascii="Times New Roman" w:eastAsia="Times New Roman" w:hAnsi="Times New Roman" w:cs="Times New Roman"/>
          <w:bCs/>
          <w:sz w:val="24"/>
          <w:szCs w:val="24"/>
          <w:lang w:val="ro-RO"/>
        </w:rPr>
        <w:t xml:space="preserve">Observațiile emise în temeiul prezentei litere se comunică în scris organizației și se înregistrează de </w:t>
      </w:r>
      <w:r w:rsidR="002C24DD" w:rsidRPr="002C24DD">
        <w:rPr>
          <w:rFonts w:ascii="Times New Roman" w:eastAsia="Times New Roman" w:hAnsi="Times New Roman" w:cs="Times New Roman"/>
          <w:bCs/>
          <w:sz w:val="24"/>
          <w:szCs w:val="24"/>
          <w:lang w:val="ro-RO"/>
        </w:rPr>
        <w:t>AAC</w:t>
      </w:r>
      <w:r w:rsidRPr="002C24DD">
        <w:rPr>
          <w:rFonts w:ascii="Times New Roman" w:eastAsia="Times New Roman" w:hAnsi="Times New Roman" w:cs="Times New Roman"/>
          <w:bCs/>
          <w:sz w:val="24"/>
          <w:szCs w:val="24"/>
          <w:lang w:val="ro-RO"/>
        </w:rPr>
        <w:t>.</w:t>
      </w:r>
    </w:p>
    <w:p w14:paraId="7B87ED20" w14:textId="77777777" w:rsidR="00B11DF2" w:rsidRDefault="00B11DF2" w:rsidP="00B11DF2">
      <w:pPr>
        <w:spacing w:after="0" w:line="240" w:lineRule="auto"/>
        <w:ind w:firstLine="567"/>
        <w:jc w:val="both"/>
        <w:rPr>
          <w:rFonts w:ascii="Times New Roman" w:eastAsia="Times New Roman" w:hAnsi="Times New Roman" w:cs="Times New Roman"/>
          <w:bCs/>
          <w:sz w:val="24"/>
          <w:szCs w:val="24"/>
          <w:lang w:val="ro-RO"/>
        </w:rPr>
      </w:pPr>
    </w:p>
    <w:p w14:paraId="4072B086" w14:textId="3F1A64E6" w:rsidR="00B11DF2" w:rsidRPr="00C53D56" w:rsidRDefault="00B11DF2" w:rsidP="00B11DF2">
      <w:pPr>
        <w:spacing w:after="0" w:line="240" w:lineRule="auto"/>
        <w:ind w:firstLine="567"/>
        <w:jc w:val="both"/>
        <w:rPr>
          <w:rFonts w:ascii="Times New Roman" w:eastAsia="Times New Roman" w:hAnsi="Times New Roman" w:cs="Times New Roman"/>
          <w:b/>
          <w:sz w:val="24"/>
          <w:szCs w:val="24"/>
          <w:lang w:val="ro-RO"/>
        </w:rPr>
      </w:pPr>
      <w:r w:rsidRPr="00C53D56">
        <w:rPr>
          <w:rFonts w:ascii="Times New Roman" w:eastAsia="Times New Roman" w:hAnsi="Times New Roman" w:cs="Times New Roman"/>
          <w:b/>
          <w:sz w:val="24"/>
          <w:szCs w:val="24"/>
          <w:lang w:val="ro-RO"/>
        </w:rPr>
        <w:t>21.B.240 Schimbări ale sistemului de management al producției</w:t>
      </w:r>
    </w:p>
    <w:p w14:paraId="4F211161" w14:textId="4AA8A9DD" w:rsidR="00B11DF2" w:rsidRPr="00C53D56" w:rsidRDefault="00B11DF2" w:rsidP="00B11DF2">
      <w:pPr>
        <w:spacing w:after="0" w:line="240" w:lineRule="auto"/>
        <w:ind w:firstLine="567"/>
        <w:jc w:val="both"/>
        <w:rPr>
          <w:rFonts w:ascii="Times New Roman" w:eastAsia="Times New Roman" w:hAnsi="Times New Roman" w:cs="Times New Roman"/>
          <w:bCs/>
          <w:sz w:val="24"/>
          <w:szCs w:val="24"/>
          <w:lang w:val="ro-RO"/>
        </w:rPr>
      </w:pPr>
      <w:r w:rsidRPr="00C53D56">
        <w:rPr>
          <w:rFonts w:ascii="Times New Roman" w:eastAsia="Times New Roman" w:hAnsi="Times New Roman" w:cs="Times New Roman"/>
          <w:bCs/>
          <w:sz w:val="24"/>
          <w:szCs w:val="24"/>
          <w:lang w:val="ro-RO"/>
        </w:rPr>
        <w:t xml:space="preserve">(a) La primirea unei cereri de efectuare a unei schimbări importante a sistemului de management al producției, </w:t>
      </w:r>
      <w:r w:rsidR="00C53D56" w:rsidRPr="00C53D56">
        <w:rPr>
          <w:rFonts w:ascii="Times New Roman" w:eastAsia="Times New Roman" w:hAnsi="Times New Roman" w:cs="Times New Roman"/>
          <w:bCs/>
          <w:sz w:val="24"/>
          <w:szCs w:val="24"/>
          <w:lang w:val="ro-RO"/>
        </w:rPr>
        <w:t>AAC</w:t>
      </w:r>
      <w:r w:rsidRPr="00C53D56">
        <w:rPr>
          <w:rFonts w:ascii="Times New Roman" w:eastAsia="Times New Roman" w:hAnsi="Times New Roman" w:cs="Times New Roman"/>
          <w:bCs/>
          <w:sz w:val="24"/>
          <w:szCs w:val="24"/>
          <w:lang w:val="ro-RO"/>
        </w:rPr>
        <w:t xml:space="preserve"> verifică dacă organizația respectă cerințele aplicabile din prezenta anexă înainte de a emite aprobarea.</w:t>
      </w:r>
    </w:p>
    <w:p w14:paraId="0E2238B5" w14:textId="4BB2FD57" w:rsidR="00B11DF2" w:rsidRPr="00C53D56" w:rsidRDefault="00B11DF2" w:rsidP="00B11DF2">
      <w:pPr>
        <w:spacing w:after="0" w:line="240" w:lineRule="auto"/>
        <w:ind w:firstLine="567"/>
        <w:jc w:val="both"/>
        <w:rPr>
          <w:rFonts w:ascii="Times New Roman" w:eastAsia="Times New Roman" w:hAnsi="Times New Roman" w:cs="Times New Roman"/>
          <w:bCs/>
          <w:sz w:val="24"/>
          <w:szCs w:val="24"/>
          <w:lang w:val="ro-RO"/>
        </w:rPr>
      </w:pPr>
      <w:r w:rsidRPr="00C53D56">
        <w:rPr>
          <w:rFonts w:ascii="Times New Roman" w:eastAsia="Times New Roman" w:hAnsi="Times New Roman" w:cs="Times New Roman"/>
          <w:bCs/>
          <w:sz w:val="24"/>
          <w:szCs w:val="24"/>
          <w:lang w:val="ro-RO"/>
        </w:rPr>
        <w:t xml:space="preserve">(b) </w:t>
      </w:r>
      <w:r w:rsidR="00C53D56" w:rsidRPr="00C53D56">
        <w:rPr>
          <w:rFonts w:ascii="Times New Roman" w:eastAsia="Times New Roman" w:hAnsi="Times New Roman" w:cs="Times New Roman"/>
          <w:bCs/>
          <w:sz w:val="24"/>
          <w:szCs w:val="24"/>
          <w:lang w:val="ro-RO"/>
        </w:rPr>
        <w:t>AAC</w:t>
      </w:r>
      <w:r w:rsidRPr="00C53D56">
        <w:rPr>
          <w:rFonts w:ascii="Times New Roman" w:eastAsia="Times New Roman" w:hAnsi="Times New Roman" w:cs="Times New Roman"/>
          <w:bCs/>
          <w:sz w:val="24"/>
          <w:szCs w:val="24"/>
          <w:lang w:val="ro-RO"/>
        </w:rPr>
        <w:t xml:space="preserve"> stabilește condițiile în care organizația își poate desfășura activitatea pe durata evaluării schimbării, cu excepția cazului în care </w:t>
      </w:r>
      <w:r w:rsidR="00C53D56" w:rsidRPr="00C53D56">
        <w:rPr>
          <w:rFonts w:ascii="Times New Roman" w:eastAsia="Times New Roman" w:hAnsi="Times New Roman" w:cs="Times New Roman"/>
          <w:bCs/>
          <w:sz w:val="24"/>
          <w:szCs w:val="24"/>
          <w:lang w:val="ro-RO"/>
        </w:rPr>
        <w:t>AAC</w:t>
      </w:r>
      <w:r w:rsidRPr="00C53D56">
        <w:rPr>
          <w:rFonts w:ascii="Times New Roman" w:eastAsia="Times New Roman" w:hAnsi="Times New Roman" w:cs="Times New Roman"/>
          <w:bCs/>
          <w:sz w:val="24"/>
          <w:szCs w:val="24"/>
          <w:lang w:val="ro-RO"/>
        </w:rPr>
        <w:t xml:space="preserve"> constată că certificatul de aprobare a organizației de producție trebuie suspendat.</w:t>
      </w:r>
    </w:p>
    <w:p w14:paraId="47DED8C9" w14:textId="6B3663B4" w:rsidR="00B11DF2" w:rsidRPr="00C53D56" w:rsidRDefault="00B11DF2" w:rsidP="00B11DF2">
      <w:pPr>
        <w:spacing w:after="0" w:line="240" w:lineRule="auto"/>
        <w:ind w:firstLine="567"/>
        <w:jc w:val="both"/>
        <w:rPr>
          <w:rFonts w:ascii="Times New Roman" w:eastAsia="Times New Roman" w:hAnsi="Times New Roman" w:cs="Times New Roman"/>
          <w:bCs/>
          <w:sz w:val="24"/>
          <w:szCs w:val="24"/>
          <w:lang w:val="ro-RO"/>
        </w:rPr>
      </w:pPr>
      <w:r w:rsidRPr="00C53D56">
        <w:rPr>
          <w:rFonts w:ascii="Times New Roman" w:eastAsia="Times New Roman" w:hAnsi="Times New Roman" w:cs="Times New Roman"/>
          <w:bCs/>
          <w:sz w:val="24"/>
          <w:szCs w:val="24"/>
          <w:lang w:val="ro-RO"/>
        </w:rPr>
        <w:t xml:space="preserve">(c) Dacă a constatat că organizația respectă cerințele aplicabile, </w:t>
      </w:r>
      <w:r w:rsidR="00C53D56" w:rsidRPr="00C53D56">
        <w:rPr>
          <w:rFonts w:ascii="Times New Roman" w:eastAsia="Times New Roman" w:hAnsi="Times New Roman" w:cs="Times New Roman"/>
          <w:bCs/>
          <w:sz w:val="24"/>
          <w:szCs w:val="24"/>
          <w:lang w:val="ro-RO"/>
        </w:rPr>
        <w:t>AAC</w:t>
      </w:r>
      <w:r w:rsidRPr="00C53D56">
        <w:rPr>
          <w:rFonts w:ascii="Times New Roman" w:eastAsia="Times New Roman" w:hAnsi="Times New Roman" w:cs="Times New Roman"/>
          <w:bCs/>
          <w:sz w:val="24"/>
          <w:szCs w:val="24"/>
          <w:lang w:val="ro-RO"/>
        </w:rPr>
        <w:t xml:space="preserve"> aprobă schimbarea.</w:t>
      </w:r>
    </w:p>
    <w:p w14:paraId="0E2EE273" w14:textId="30DFA9D5" w:rsidR="00B11DF2" w:rsidRPr="00556CA2" w:rsidRDefault="00B11DF2" w:rsidP="00B11DF2">
      <w:pPr>
        <w:spacing w:after="0" w:line="240" w:lineRule="auto"/>
        <w:ind w:firstLine="567"/>
        <w:jc w:val="both"/>
        <w:rPr>
          <w:rFonts w:ascii="Times New Roman" w:eastAsia="Times New Roman" w:hAnsi="Times New Roman" w:cs="Times New Roman"/>
          <w:bCs/>
          <w:sz w:val="24"/>
          <w:szCs w:val="24"/>
          <w:lang w:val="ro-RO"/>
        </w:rPr>
      </w:pPr>
      <w:r w:rsidRPr="00556CA2">
        <w:rPr>
          <w:rFonts w:ascii="Times New Roman" w:eastAsia="Times New Roman" w:hAnsi="Times New Roman" w:cs="Times New Roman"/>
          <w:bCs/>
          <w:sz w:val="24"/>
          <w:szCs w:val="24"/>
          <w:lang w:val="ro-RO"/>
        </w:rPr>
        <w:t xml:space="preserve">(d) Fără a aduce atingere niciunei măsuri suplimentare de executare, în cazul în care organizația pune în aplicare o modificare semnificativă a sistemului de management al producției fără a fi primit aprobarea </w:t>
      </w:r>
      <w:r w:rsidR="00F755A6" w:rsidRPr="00556CA2">
        <w:rPr>
          <w:rFonts w:ascii="Times New Roman" w:eastAsia="Times New Roman" w:hAnsi="Times New Roman" w:cs="Times New Roman"/>
          <w:bCs/>
          <w:sz w:val="24"/>
          <w:szCs w:val="24"/>
          <w:lang w:val="ro-RO"/>
        </w:rPr>
        <w:t>AAC</w:t>
      </w:r>
      <w:r w:rsidRPr="00556CA2">
        <w:rPr>
          <w:rFonts w:ascii="Times New Roman" w:eastAsia="Times New Roman" w:hAnsi="Times New Roman" w:cs="Times New Roman"/>
          <w:bCs/>
          <w:sz w:val="24"/>
          <w:szCs w:val="24"/>
          <w:lang w:val="ro-RO"/>
        </w:rPr>
        <w:t xml:space="preserve"> în temeiul literei (c), </w:t>
      </w:r>
      <w:r w:rsidR="00556CA2" w:rsidRPr="00556CA2">
        <w:rPr>
          <w:rFonts w:ascii="Times New Roman" w:eastAsia="Times New Roman" w:hAnsi="Times New Roman" w:cs="Times New Roman"/>
          <w:bCs/>
          <w:sz w:val="24"/>
          <w:szCs w:val="24"/>
          <w:lang w:val="ro-RO"/>
        </w:rPr>
        <w:t>AAC</w:t>
      </w:r>
      <w:r w:rsidRPr="00556CA2">
        <w:rPr>
          <w:rFonts w:ascii="Times New Roman" w:eastAsia="Times New Roman" w:hAnsi="Times New Roman" w:cs="Times New Roman"/>
          <w:bCs/>
          <w:sz w:val="24"/>
          <w:szCs w:val="24"/>
          <w:lang w:val="ro-RO"/>
        </w:rPr>
        <w:t xml:space="preserve"> analizează necesitatea de a suspenda, a limita sau a revoca certificatul organizației.</w:t>
      </w:r>
    </w:p>
    <w:p w14:paraId="404381A8" w14:textId="16CB3F8F" w:rsidR="00B11DF2" w:rsidRDefault="00B11DF2" w:rsidP="00B11DF2">
      <w:pPr>
        <w:spacing w:after="0" w:line="240" w:lineRule="auto"/>
        <w:ind w:firstLine="567"/>
        <w:jc w:val="both"/>
        <w:rPr>
          <w:rFonts w:ascii="Times New Roman" w:eastAsia="Times New Roman" w:hAnsi="Times New Roman" w:cs="Times New Roman"/>
          <w:bCs/>
          <w:sz w:val="24"/>
          <w:szCs w:val="24"/>
          <w:lang w:val="ro-RO"/>
        </w:rPr>
      </w:pPr>
      <w:r w:rsidRPr="00556CA2">
        <w:rPr>
          <w:rFonts w:ascii="Times New Roman" w:eastAsia="Times New Roman" w:hAnsi="Times New Roman" w:cs="Times New Roman"/>
          <w:bCs/>
          <w:sz w:val="24"/>
          <w:szCs w:val="24"/>
          <w:lang w:val="ro-RO"/>
        </w:rPr>
        <w:t xml:space="preserve">(e) În ceea ce privește modificările nesemnificative aduse sistemului de management al producției, </w:t>
      </w:r>
      <w:r w:rsidR="00556CA2" w:rsidRPr="00556CA2">
        <w:rPr>
          <w:rFonts w:ascii="Times New Roman" w:eastAsia="Times New Roman" w:hAnsi="Times New Roman" w:cs="Times New Roman"/>
          <w:bCs/>
          <w:sz w:val="24"/>
          <w:szCs w:val="24"/>
          <w:lang w:val="ro-RO"/>
        </w:rPr>
        <w:t>AAC</w:t>
      </w:r>
      <w:r w:rsidRPr="00556CA2">
        <w:rPr>
          <w:rFonts w:ascii="Times New Roman" w:eastAsia="Times New Roman" w:hAnsi="Times New Roman" w:cs="Times New Roman"/>
          <w:bCs/>
          <w:sz w:val="24"/>
          <w:szCs w:val="24"/>
          <w:lang w:val="ro-RO"/>
        </w:rPr>
        <w:t xml:space="preserve"> include revizuirea acestor modificări în supravegherea sa continuă în conformitate cu principiile enunțate la punctul 21.B.221. În cazul în care se constată o neconformitate, </w:t>
      </w:r>
      <w:r w:rsidR="00556CA2" w:rsidRPr="00556CA2">
        <w:rPr>
          <w:rFonts w:ascii="Times New Roman" w:eastAsia="Times New Roman" w:hAnsi="Times New Roman" w:cs="Times New Roman"/>
          <w:bCs/>
          <w:sz w:val="24"/>
          <w:szCs w:val="24"/>
          <w:lang w:val="ro-RO"/>
        </w:rPr>
        <w:t>AAC</w:t>
      </w:r>
      <w:r w:rsidRPr="00556CA2">
        <w:rPr>
          <w:rFonts w:ascii="Times New Roman" w:eastAsia="Times New Roman" w:hAnsi="Times New Roman" w:cs="Times New Roman"/>
          <w:bCs/>
          <w:sz w:val="24"/>
          <w:szCs w:val="24"/>
          <w:lang w:val="ro-RO"/>
        </w:rPr>
        <w:t xml:space="preserve"> notifică organizația, solicită modificări suplimentare și acționează în conformitate cu punctul 21.B.225.</w:t>
      </w:r>
    </w:p>
    <w:p w14:paraId="1F7836F7" w14:textId="77777777" w:rsidR="001F2BC5" w:rsidRDefault="001F2BC5" w:rsidP="00B11DF2">
      <w:pPr>
        <w:spacing w:after="0" w:line="240" w:lineRule="auto"/>
        <w:ind w:firstLine="567"/>
        <w:jc w:val="both"/>
        <w:rPr>
          <w:rFonts w:ascii="Times New Roman" w:eastAsia="Times New Roman" w:hAnsi="Times New Roman" w:cs="Times New Roman"/>
          <w:bCs/>
          <w:sz w:val="24"/>
          <w:szCs w:val="24"/>
          <w:lang w:val="ro-RO"/>
        </w:rPr>
      </w:pPr>
    </w:p>
    <w:p w14:paraId="0329F49C" w14:textId="77777777" w:rsidR="001F2BC5" w:rsidRDefault="001F2BC5" w:rsidP="00B11DF2">
      <w:pPr>
        <w:spacing w:after="0" w:line="240" w:lineRule="auto"/>
        <w:ind w:firstLine="567"/>
        <w:jc w:val="both"/>
        <w:rPr>
          <w:rFonts w:ascii="Times New Roman" w:eastAsia="Times New Roman" w:hAnsi="Times New Roman" w:cs="Times New Roman"/>
          <w:bCs/>
          <w:sz w:val="24"/>
          <w:szCs w:val="24"/>
          <w:lang w:val="ro-RO"/>
        </w:rPr>
      </w:pPr>
    </w:p>
    <w:p w14:paraId="5065FC11" w14:textId="4C2493BE" w:rsidR="001F2BC5" w:rsidRDefault="001F2BC5" w:rsidP="001F2BC5">
      <w:pPr>
        <w:spacing w:after="0" w:line="240" w:lineRule="auto"/>
        <w:ind w:firstLine="567"/>
        <w:jc w:val="center"/>
        <w:rPr>
          <w:rFonts w:ascii="Times New Roman" w:eastAsia="Times New Roman" w:hAnsi="Times New Roman" w:cs="Times New Roman"/>
          <w:b/>
          <w:sz w:val="24"/>
          <w:szCs w:val="24"/>
          <w:lang w:val="ro-RO"/>
        </w:rPr>
      </w:pPr>
      <w:r w:rsidRPr="001F2BC5">
        <w:rPr>
          <w:rFonts w:ascii="Times New Roman" w:eastAsia="Times New Roman" w:hAnsi="Times New Roman" w:cs="Times New Roman"/>
          <w:b/>
          <w:sz w:val="24"/>
          <w:szCs w:val="24"/>
          <w:lang w:val="ro-RO"/>
        </w:rPr>
        <w:t>CAPITOLUL H –   CERTIFICATE DE NAVIGABILITATE ȘI CERTIFICATE DE NAVIGABILITATE RESTRICTIVE</w:t>
      </w:r>
    </w:p>
    <w:p w14:paraId="129DD952" w14:textId="77777777" w:rsidR="001F2BC5" w:rsidRDefault="001F2BC5" w:rsidP="001F2BC5">
      <w:pPr>
        <w:spacing w:after="0" w:line="240" w:lineRule="auto"/>
        <w:ind w:firstLine="567"/>
        <w:jc w:val="center"/>
        <w:rPr>
          <w:rFonts w:ascii="Times New Roman" w:eastAsia="Times New Roman" w:hAnsi="Times New Roman" w:cs="Times New Roman"/>
          <w:b/>
          <w:sz w:val="24"/>
          <w:szCs w:val="24"/>
          <w:lang w:val="ro-RO"/>
        </w:rPr>
      </w:pPr>
    </w:p>
    <w:p w14:paraId="38B4B72B" w14:textId="77777777" w:rsidR="001F2BC5" w:rsidRDefault="001F2BC5" w:rsidP="001F2BC5">
      <w:pPr>
        <w:spacing w:after="0" w:line="240" w:lineRule="auto"/>
        <w:ind w:firstLine="567"/>
        <w:jc w:val="center"/>
        <w:rPr>
          <w:rFonts w:ascii="Times New Roman" w:eastAsia="Times New Roman" w:hAnsi="Times New Roman" w:cs="Times New Roman"/>
          <w:b/>
          <w:sz w:val="24"/>
          <w:szCs w:val="24"/>
          <w:lang w:val="ro-RO"/>
        </w:rPr>
      </w:pPr>
    </w:p>
    <w:p w14:paraId="0A50C311" w14:textId="77777777" w:rsidR="006E36C6" w:rsidRDefault="006E36C6" w:rsidP="001F2BC5">
      <w:pPr>
        <w:spacing w:after="0" w:line="240" w:lineRule="auto"/>
        <w:ind w:firstLine="567"/>
        <w:jc w:val="center"/>
        <w:rPr>
          <w:rFonts w:ascii="Times New Roman" w:eastAsia="Times New Roman" w:hAnsi="Times New Roman" w:cs="Times New Roman"/>
          <w:b/>
          <w:sz w:val="24"/>
          <w:szCs w:val="24"/>
          <w:lang w:val="ro-RO"/>
        </w:rPr>
      </w:pPr>
    </w:p>
    <w:p w14:paraId="44B767B2" w14:textId="423A4EFC" w:rsidR="001F2BC5" w:rsidRPr="001F2BC5" w:rsidRDefault="001F2BC5" w:rsidP="001F2BC5">
      <w:pPr>
        <w:spacing w:after="0" w:line="240" w:lineRule="auto"/>
        <w:ind w:firstLine="567"/>
        <w:jc w:val="both"/>
        <w:rPr>
          <w:rFonts w:ascii="Times New Roman" w:eastAsia="Times New Roman" w:hAnsi="Times New Roman" w:cs="Times New Roman"/>
          <w:b/>
          <w:sz w:val="24"/>
          <w:szCs w:val="24"/>
          <w:lang w:val="ro-RO"/>
        </w:rPr>
      </w:pPr>
      <w:r w:rsidRPr="001F2BC5">
        <w:rPr>
          <w:rFonts w:ascii="Times New Roman" w:eastAsia="Times New Roman" w:hAnsi="Times New Roman" w:cs="Times New Roman"/>
          <w:b/>
          <w:sz w:val="24"/>
          <w:szCs w:val="24"/>
          <w:lang w:val="ro-RO"/>
        </w:rPr>
        <w:t>21.B.320 Investigații</w:t>
      </w:r>
    </w:p>
    <w:p w14:paraId="0817AE4F" w14:textId="71D8384C" w:rsidR="001F2BC5" w:rsidRPr="001F2BC5" w:rsidRDefault="001F2BC5" w:rsidP="001F2BC5">
      <w:pPr>
        <w:spacing w:after="0" w:line="240" w:lineRule="auto"/>
        <w:ind w:firstLine="567"/>
        <w:jc w:val="both"/>
        <w:rPr>
          <w:rFonts w:ascii="Times New Roman" w:eastAsia="Times New Roman" w:hAnsi="Times New Roman" w:cs="Times New Roman"/>
          <w:bCs/>
          <w:sz w:val="24"/>
          <w:szCs w:val="24"/>
          <w:lang w:val="ro-RO"/>
        </w:rPr>
      </w:pPr>
      <w:r w:rsidRPr="001F2BC5">
        <w:rPr>
          <w:rFonts w:ascii="Times New Roman" w:eastAsia="Times New Roman" w:hAnsi="Times New Roman" w:cs="Times New Roman"/>
          <w:bCs/>
          <w:sz w:val="24"/>
          <w:szCs w:val="24"/>
          <w:lang w:val="ro-RO"/>
        </w:rPr>
        <w:t>(a) A</w:t>
      </w:r>
      <w:r>
        <w:rPr>
          <w:rFonts w:ascii="Times New Roman" w:eastAsia="Times New Roman" w:hAnsi="Times New Roman" w:cs="Times New Roman"/>
          <w:bCs/>
          <w:sz w:val="24"/>
          <w:szCs w:val="24"/>
          <w:lang w:val="ro-RO"/>
        </w:rPr>
        <w:t>AC</w:t>
      </w:r>
      <w:r w:rsidRPr="001F2BC5">
        <w:rPr>
          <w:rFonts w:ascii="Times New Roman" w:eastAsia="Times New Roman" w:hAnsi="Times New Roman" w:cs="Times New Roman"/>
          <w:bCs/>
          <w:sz w:val="24"/>
          <w:szCs w:val="24"/>
          <w:lang w:val="ro-RO"/>
        </w:rPr>
        <w:t xml:space="preserve"> desfășoară suficiente </w:t>
      </w:r>
      <w:r w:rsidRPr="00237D22">
        <w:rPr>
          <w:rFonts w:ascii="Times New Roman" w:eastAsia="Times New Roman" w:hAnsi="Times New Roman" w:cs="Times New Roman"/>
          <w:bCs/>
          <w:sz w:val="24"/>
          <w:szCs w:val="24"/>
          <w:lang w:val="ro-RO"/>
        </w:rPr>
        <w:t>activități de investigație</w:t>
      </w:r>
      <w:r w:rsidRPr="001F2BC5">
        <w:rPr>
          <w:rFonts w:ascii="Times New Roman" w:eastAsia="Times New Roman" w:hAnsi="Times New Roman" w:cs="Times New Roman"/>
          <w:bCs/>
          <w:sz w:val="24"/>
          <w:szCs w:val="24"/>
          <w:lang w:val="ro-RO"/>
        </w:rPr>
        <w:t xml:space="preserve"> pentru solicitantul sau </w:t>
      </w:r>
      <w:r>
        <w:rPr>
          <w:rFonts w:ascii="Times New Roman" w:eastAsia="Times New Roman" w:hAnsi="Times New Roman" w:cs="Times New Roman"/>
          <w:bCs/>
          <w:sz w:val="24"/>
          <w:szCs w:val="24"/>
          <w:lang w:val="ro-RO"/>
        </w:rPr>
        <w:t>deținătorul</w:t>
      </w:r>
      <w:r w:rsidRPr="001F2BC5">
        <w:rPr>
          <w:rFonts w:ascii="Times New Roman" w:eastAsia="Times New Roman" w:hAnsi="Times New Roman" w:cs="Times New Roman"/>
          <w:bCs/>
          <w:sz w:val="24"/>
          <w:szCs w:val="24"/>
          <w:lang w:val="ro-RO"/>
        </w:rPr>
        <w:t xml:space="preserve"> unui certificat de navigabilitate, pentru a justifica eliberarea, menținerea, modificarea, suspendarea sau retragerea certificatului ori a permisului.</w:t>
      </w:r>
    </w:p>
    <w:p w14:paraId="40D1E126" w14:textId="53AC7ED6" w:rsidR="001F2BC5" w:rsidRPr="001F2BC5" w:rsidRDefault="001F2BC5" w:rsidP="001F2BC5">
      <w:pPr>
        <w:spacing w:after="0" w:line="240" w:lineRule="auto"/>
        <w:ind w:firstLine="567"/>
        <w:jc w:val="both"/>
        <w:rPr>
          <w:rFonts w:ascii="Times New Roman" w:eastAsia="Times New Roman" w:hAnsi="Times New Roman" w:cs="Times New Roman"/>
          <w:bCs/>
          <w:sz w:val="24"/>
          <w:szCs w:val="24"/>
          <w:lang w:val="ro-RO"/>
        </w:rPr>
      </w:pPr>
      <w:r w:rsidRPr="001F2BC5">
        <w:rPr>
          <w:rFonts w:ascii="Times New Roman" w:eastAsia="Times New Roman" w:hAnsi="Times New Roman" w:cs="Times New Roman"/>
          <w:bCs/>
          <w:sz w:val="24"/>
          <w:szCs w:val="24"/>
          <w:lang w:val="ro-RO"/>
        </w:rPr>
        <w:t>(b) A</w:t>
      </w:r>
      <w:r>
        <w:rPr>
          <w:rFonts w:ascii="Times New Roman" w:eastAsia="Times New Roman" w:hAnsi="Times New Roman" w:cs="Times New Roman"/>
          <w:bCs/>
          <w:sz w:val="24"/>
          <w:szCs w:val="24"/>
          <w:lang w:val="ro-RO"/>
        </w:rPr>
        <w:t>AC</w:t>
      </w:r>
      <w:r w:rsidRPr="001F2BC5">
        <w:rPr>
          <w:rFonts w:ascii="Times New Roman" w:eastAsia="Times New Roman" w:hAnsi="Times New Roman" w:cs="Times New Roman"/>
          <w:bCs/>
          <w:sz w:val="24"/>
          <w:szCs w:val="24"/>
          <w:lang w:val="ro-RO"/>
        </w:rPr>
        <w:t xml:space="preserve"> întocmește procedurile de evaluare, care se referă cel puțin la următoarele elemente:</w:t>
      </w:r>
    </w:p>
    <w:p w14:paraId="530A0DDF" w14:textId="51F4E60C" w:rsidR="001F2BC5" w:rsidRPr="001F2BC5" w:rsidRDefault="001F2BC5" w:rsidP="001F2BC5">
      <w:pPr>
        <w:spacing w:after="0" w:line="240" w:lineRule="auto"/>
        <w:ind w:firstLine="567"/>
        <w:jc w:val="both"/>
        <w:rPr>
          <w:rFonts w:ascii="Times New Roman" w:eastAsia="Times New Roman" w:hAnsi="Times New Roman" w:cs="Times New Roman"/>
          <w:bCs/>
          <w:sz w:val="24"/>
          <w:szCs w:val="24"/>
          <w:lang w:val="ro-RO"/>
        </w:rPr>
      </w:pPr>
      <w:r w:rsidRPr="001F2BC5">
        <w:rPr>
          <w:rFonts w:ascii="Times New Roman" w:eastAsia="Times New Roman" w:hAnsi="Times New Roman" w:cs="Times New Roman"/>
          <w:bCs/>
          <w:sz w:val="24"/>
          <w:szCs w:val="24"/>
          <w:lang w:val="ro-RO"/>
        </w:rPr>
        <w:t>1. evaluarea eligibilității solicitantului;</w:t>
      </w:r>
    </w:p>
    <w:p w14:paraId="38D68241" w14:textId="3B2A45A8" w:rsidR="001F2BC5" w:rsidRPr="001F2BC5" w:rsidRDefault="001F2BC5" w:rsidP="001F2BC5">
      <w:pPr>
        <w:spacing w:after="0" w:line="240" w:lineRule="auto"/>
        <w:ind w:firstLine="567"/>
        <w:jc w:val="both"/>
        <w:rPr>
          <w:rFonts w:ascii="Times New Roman" w:eastAsia="Times New Roman" w:hAnsi="Times New Roman" w:cs="Times New Roman"/>
          <w:bCs/>
          <w:sz w:val="24"/>
          <w:szCs w:val="24"/>
          <w:lang w:val="ro-RO"/>
        </w:rPr>
      </w:pPr>
      <w:r w:rsidRPr="001F2BC5">
        <w:rPr>
          <w:rFonts w:ascii="Times New Roman" w:eastAsia="Times New Roman" w:hAnsi="Times New Roman" w:cs="Times New Roman"/>
          <w:bCs/>
          <w:sz w:val="24"/>
          <w:szCs w:val="24"/>
          <w:lang w:val="ro-RO"/>
        </w:rPr>
        <w:t>2. evaluarea eligibilității cererii;</w:t>
      </w:r>
    </w:p>
    <w:p w14:paraId="051BD001" w14:textId="5FBF1C11" w:rsidR="001F2BC5" w:rsidRPr="001F2BC5" w:rsidRDefault="001F2BC5" w:rsidP="001F2BC5">
      <w:pPr>
        <w:spacing w:after="0" w:line="240" w:lineRule="auto"/>
        <w:ind w:firstLine="567"/>
        <w:jc w:val="both"/>
        <w:rPr>
          <w:rFonts w:ascii="Times New Roman" w:eastAsia="Times New Roman" w:hAnsi="Times New Roman" w:cs="Times New Roman"/>
          <w:bCs/>
          <w:sz w:val="24"/>
          <w:szCs w:val="24"/>
          <w:lang w:val="ro-RO"/>
        </w:rPr>
      </w:pPr>
      <w:r w:rsidRPr="001F2BC5">
        <w:rPr>
          <w:rFonts w:ascii="Times New Roman" w:eastAsia="Times New Roman" w:hAnsi="Times New Roman" w:cs="Times New Roman"/>
          <w:bCs/>
          <w:sz w:val="24"/>
          <w:szCs w:val="24"/>
          <w:lang w:val="ro-RO"/>
        </w:rPr>
        <w:t>3. clasificarea certificatelor de navigabilitate;</w:t>
      </w:r>
    </w:p>
    <w:p w14:paraId="70B31BDE" w14:textId="41A49071" w:rsidR="001F2BC5" w:rsidRPr="001F2BC5" w:rsidRDefault="001F2BC5" w:rsidP="001F2BC5">
      <w:pPr>
        <w:spacing w:after="0" w:line="240" w:lineRule="auto"/>
        <w:ind w:firstLine="567"/>
        <w:jc w:val="both"/>
        <w:rPr>
          <w:rFonts w:ascii="Times New Roman" w:eastAsia="Times New Roman" w:hAnsi="Times New Roman" w:cs="Times New Roman"/>
          <w:bCs/>
          <w:sz w:val="24"/>
          <w:szCs w:val="24"/>
          <w:lang w:val="ro-RO"/>
        </w:rPr>
      </w:pPr>
      <w:r w:rsidRPr="001F2BC5">
        <w:rPr>
          <w:rFonts w:ascii="Times New Roman" w:eastAsia="Times New Roman" w:hAnsi="Times New Roman" w:cs="Times New Roman"/>
          <w:bCs/>
          <w:sz w:val="24"/>
          <w:szCs w:val="24"/>
          <w:lang w:val="ro-RO"/>
        </w:rPr>
        <w:t>4. evaluarea documentației primite împreună cu cererea;</w:t>
      </w:r>
    </w:p>
    <w:p w14:paraId="00179AEC" w14:textId="614617D7" w:rsidR="001F2BC5" w:rsidRPr="001F2BC5" w:rsidRDefault="001F2BC5" w:rsidP="001F2BC5">
      <w:pPr>
        <w:spacing w:after="0" w:line="240" w:lineRule="auto"/>
        <w:ind w:firstLine="567"/>
        <w:jc w:val="both"/>
        <w:rPr>
          <w:rFonts w:ascii="Times New Roman" w:eastAsia="Times New Roman" w:hAnsi="Times New Roman" w:cs="Times New Roman"/>
          <w:bCs/>
          <w:sz w:val="24"/>
          <w:szCs w:val="24"/>
          <w:lang w:val="ro-RO"/>
        </w:rPr>
      </w:pPr>
      <w:r w:rsidRPr="001F2BC5">
        <w:rPr>
          <w:rFonts w:ascii="Times New Roman" w:eastAsia="Times New Roman" w:hAnsi="Times New Roman" w:cs="Times New Roman"/>
          <w:bCs/>
          <w:sz w:val="24"/>
          <w:szCs w:val="24"/>
          <w:lang w:val="ro-RO"/>
        </w:rPr>
        <w:t>5. inspectarea aeronavei;</w:t>
      </w:r>
    </w:p>
    <w:p w14:paraId="65F16A9D" w14:textId="590D764F" w:rsidR="001F2BC5" w:rsidRDefault="001F2BC5" w:rsidP="001F2BC5">
      <w:pPr>
        <w:spacing w:after="0" w:line="240" w:lineRule="auto"/>
        <w:ind w:firstLine="567"/>
        <w:jc w:val="both"/>
        <w:rPr>
          <w:rFonts w:ascii="Times New Roman" w:eastAsia="Times New Roman" w:hAnsi="Times New Roman" w:cs="Times New Roman"/>
          <w:bCs/>
          <w:sz w:val="24"/>
          <w:szCs w:val="24"/>
          <w:lang w:val="ro-RO"/>
        </w:rPr>
      </w:pPr>
      <w:r w:rsidRPr="001F2BC5">
        <w:rPr>
          <w:rFonts w:ascii="Times New Roman" w:eastAsia="Times New Roman" w:hAnsi="Times New Roman" w:cs="Times New Roman"/>
          <w:bCs/>
          <w:sz w:val="24"/>
          <w:szCs w:val="24"/>
          <w:lang w:val="ro-RO"/>
        </w:rPr>
        <w:t>6. determinarea condițiilor, restricțiilor sau limitărilor necesare pentru certificatele de navigabilitate.</w:t>
      </w:r>
    </w:p>
    <w:p w14:paraId="324FD85D" w14:textId="77777777" w:rsidR="001F2BC5" w:rsidRDefault="001F2BC5" w:rsidP="001F2BC5">
      <w:pPr>
        <w:spacing w:after="0" w:line="240" w:lineRule="auto"/>
        <w:ind w:firstLine="567"/>
        <w:jc w:val="both"/>
        <w:rPr>
          <w:rFonts w:ascii="Times New Roman" w:eastAsia="Times New Roman" w:hAnsi="Times New Roman" w:cs="Times New Roman"/>
          <w:bCs/>
          <w:sz w:val="24"/>
          <w:szCs w:val="24"/>
          <w:lang w:val="ro-RO"/>
        </w:rPr>
      </w:pPr>
    </w:p>
    <w:p w14:paraId="74C40F37" w14:textId="34EE1F6D" w:rsidR="001F2BC5" w:rsidRPr="001F2BC5" w:rsidRDefault="001F2BC5" w:rsidP="001F2BC5">
      <w:pPr>
        <w:spacing w:after="0" w:line="240" w:lineRule="auto"/>
        <w:ind w:firstLine="567"/>
        <w:jc w:val="both"/>
        <w:rPr>
          <w:rFonts w:ascii="Times New Roman" w:eastAsia="Times New Roman" w:hAnsi="Times New Roman" w:cs="Times New Roman"/>
          <w:b/>
          <w:sz w:val="24"/>
          <w:szCs w:val="24"/>
          <w:lang w:val="ro-RO"/>
        </w:rPr>
      </w:pPr>
      <w:r w:rsidRPr="001F2BC5">
        <w:rPr>
          <w:rFonts w:ascii="Times New Roman" w:eastAsia="Times New Roman" w:hAnsi="Times New Roman" w:cs="Times New Roman"/>
          <w:b/>
          <w:sz w:val="24"/>
          <w:szCs w:val="24"/>
          <w:lang w:val="ro-RO"/>
        </w:rPr>
        <w:t>21.B.325 Eliberarea certificatelor de navigabilitate</w:t>
      </w:r>
    </w:p>
    <w:p w14:paraId="60A77F66" w14:textId="0FF97363" w:rsidR="001F2BC5" w:rsidRPr="001F2BC5" w:rsidRDefault="001F2BC5" w:rsidP="001F2BC5">
      <w:pPr>
        <w:spacing w:after="0" w:line="240" w:lineRule="auto"/>
        <w:ind w:firstLine="567"/>
        <w:jc w:val="both"/>
        <w:rPr>
          <w:rFonts w:ascii="Times New Roman" w:eastAsia="Times New Roman" w:hAnsi="Times New Roman" w:cs="Times New Roman"/>
          <w:bCs/>
          <w:sz w:val="24"/>
          <w:szCs w:val="24"/>
          <w:lang w:val="ro-RO"/>
        </w:rPr>
      </w:pPr>
      <w:r w:rsidRPr="001F2BC5">
        <w:rPr>
          <w:rFonts w:ascii="Times New Roman" w:eastAsia="Times New Roman" w:hAnsi="Times New Roman" w:cs="Times New Roman"/>
          <w:bCs/>
          <w:sz w:val="24"/>
          <w:szCs w:val="24"/>
          <w:lang w:val="ro-RO"/>
        </w:rPr>
        <w:t>(a) A</w:t>
      </w:r>
      <w:r>
        <w:rPr>
          <w:rFonts w:ascii="Times New Roman" w:eastAsia="Times New Roman" w:hAnsi="Times New Roman" w:cs="Times New Roman"/>
          <w:bCs/>
          <w:sz w:val="24"/>
          <w:szCs w:val="24"/>
          <w:lang w:val="ro-RO"/>
        </w:rPr>
        <w:t xml:space="preserve">AC emite </w:t>
      </w:r>
      <w:r w:rsidRPr="001F2BC5">
        <w:rPr>
          <w:rFonts w:ascii="Times New Roman" w:eastAsia="Times New Roman" w:hAnsi="Times New Roman" w:cs="Times New Roman"/>
          <w:bCs/>
          <w:sz w:val="24"/>
          <w:szCs w:val="24"/>
          <w:lang w:val="ro-RO"/>
        </w:rPr>
        <w:t xml:space="preserve">sau modifică certificatele de navigabilitate (Formular </w:t>
      </w:r>
      <w:r>
        <w:rPr>
          <w:rFonts w:ascii="Times New Roman" w:eastAsia="Times New Roman" w:hAnsi="Times New Roman" w:cs="Times New Roman"/>
          <w:bCs/>
          <w:sz w:val="24"/>
          <w:szCs w:val="24"/>
          <w:lang w:val="ro-RO"/>
        </w:rPr>
        <w:t>AAC</w:t>
      </w:r>
      <w:r w:rsidRPr="001F2BC5">
        <w:rPr>
          <w:rFonts w:ascii="Times New Roman" w:eastAsia="Times New Roman" w:hAnsi="Times New Roman" w:cs="Times New Roman"/>
          <w:bCs/>
          <w:sz w:val="24"/>
          <w:szCs w:val="24"/>
          <w:lang w:val="ro-RO"/>
        </w:rPr>
        <w:t xml:space="preserve"> 25) fără întârzieri nejustificate, atunci când constată că cerințele de la punctul 21.B.326 și cerințele aplicabile din secțiunea A capitolul H din prezenta anexă sunt îndeplinite.</w:t>
      </w:r>
    </w:p>
    <w:p w14:paraId="6E8E15CD" w14:textId="3FD6C0E6" w:rsidR="001F2BC5" w:rsidRPr="001F2BC5" w:rsidRDefault="001F2BC5" w:rsidP="001F2BC5">
      <w:pPr>
        <w:spacing w:after="0" w:line="240" w:lineRule="auto"/>
        <w:ind w:firstLine="567"/>
        <w:jc w:val="both"/>
        <w:rPr>
          <w:rFonts w:ascii="Times New Roman" w:eastAsia="Times New Roman" w:hAnsi="Times New Roman" w:cs="Times New Roman"/>
          <w:bCs/>
          <w:sz w:val="24"/>
          <w:szCs w:val="24"/>
          <w:lang w:val="ro-RO"/>
        </w:rPr>
      </w:pPr>
      <w:r w:rsidRPr="001F2BC5">
        <w:rPr>
          <w:rFonts w:ascii="Times New Roman" w:eastAsia="Times New Roman" w:hAnsi="Times New Roman" w:cs="Times New Roman"/>
          <w:bCs/>
          <w:sz w:val="24"/>
          <w:szCs w:val="24"/>
          <w:lang w:val="ro-RO"/>
        </w:rPr>
        <w:t xml:space="preserve">(b) </w:t>
      </w:r>
      <w:r>
        <w:rPr>
          <w:rFonts w:ascii="Times New Roman" w:eastAsia="Times New Roman" w:hAnsi="Times New Roman" w:cs="Times New Roman"/>
          <w:bCs/>
          <w:sz w:val="24"/>
          <w:szCs w:val="24"/>
          <w:lang w:val="ro-RO"/>
        </w:rPr>
        <w:t>AAC</w:t>
      </w:r>
      <w:r w:rsidRPr="001F2BC5">
        <w:rPr>
          <w:rFonts w:ascii="Times New Roman" w:eastAsia="Times New Roman" w:hAnsi="Times New Roman" w:cs="Times New Roman"/>
          <w:bCs/>
          <w:sz w:val="24"/>
          <w:szCs w:val="24"/>
          <w:lang w:val="ro-RO"/>
        </w:rPr>
        <w:t xml:space="preserve"> emite sau modifică un certificat de navigabilitate restrictiv (Formular </w:t>
      </w:r>
      <w:r>
        <w:rPr>
          <w:rFonts w:ascii="Times New Roman" w:eastAsia="Times New Roman" w:hAnsi="Times New Roman" w:cs="Times New Roman"/>
          <w:bCs/>
          <w:sz w:val="24"/>
          <w:szCs w:val="24"/>
          <w:lang w:val="ro-RO"/>
        </w:rPr>
        <w:t>AAC</w:t>
      </w:r>
      <w:r w:rsidRPr="001F2BC5">
        <w:rPr>
          <w:rFonts w:ascii="Times New Roman" w:eastAsia="Times New Roman" w:hAnsi="Times New Roman" w:cs="Times New Roman"/>
          <w:bCs/>
          <w:sz w:val="24"/>
          <w:szCs w:val="24"/>
          <w:lang w:val="ro-RO"/>
        </w:rPr>
        <w:t xml:space="preserve"> 24) fără întârzieri nejustificate, atunci când constată că cerințele de la punctul 21.B.327 și cerințele aplicabile din secțiunea A capitolul H din prezenta anexă sunt îndeplinite.</w:t>
      </w:r>
    </w:p>
    <w:p w14:paraId="393549B3" w14:textId="5674DA6F" w:rsidR="001F2BC5" w:rsidRPr="00237D22" w:rsidRDefault="001F2BC5" w:rsidP="001F2BC5">
      <w:pPr>
        <w:spacing w:after="0" w:line="240" w:lineRule="auto"/>
        <w:ind w:firstLine="567"/>
        <w:jc w:val="both"/>
        <w:rPr>
          <w:rFonts w:ascii="Times New Roman" w:eastAsia="Times New Roman" w:hAnsi="Times New Roman" w:cs="Times New Roman"/>
          <w:bCs/>
          <w:sz w:val="24"/>
          <w:szCs w:val="24"/>
          <w:lang w:val="ro-RO"/>
        </w:rPr>
      </w:pPr>
      <w:r w:rsidRPr="00237D22">
        <w:rPr>
          <w:rFonts w:ascii="Times New Roman" w:eastAsia="Times New Roman" w:hAnsi="Times New Roman" w:cs="Times New Roman"/>
          <w:bCs/>
          <w:sz w:val="24"/>
          <w:szCs w:val="24"/>
          <w:lang w:val="ro-RO"/>
        </w:rPr>
        <w:t xml:space="preserve">(c) Pe lângă certificatul de navigabilitate corespunzător menționat la litera (a) sau (b), pentru o aeronavă nouă sau </w:t>
      </w:r>
      <w:r w:rsidR="00293C86" w:rsidRPr="00237D22">
        <w:rPr>
          <w:rFonts w:ascii="Times New Roman" w:eastAsia="Times New Roman" w:hAnsi="Times New Roman" w:cs="Times New Roman"/>
          <w:bCs/>
          <w:sz w:val="24"/>
          <w:szCs w:val="24"/>
          <w:lang w:val="ro-RO"/>
        </w:rPr>
        <w:t>exploatată</w:t>
      </w:r>
      <w:r w:rsidRPr="00237D22">
        <w:rPr>
          <w:rFonts w:ascii="Times New Roman" w:eastAsia="Times New Roman" w:hAnsi="Times New Roman" w:cs="Times New Roman"/>
          <w:bCs/>
          <w:sz w:val="24"/>
          <w:szCs w:val="24"/>
          <w:lang w:val="ro-RO"/>
        </w:rPr>
        <w:t xml:space="preserve"> provenită dintr-un stat nemembru</w:t>
      </w:r>
      <w:r w:rsidR="00A504E2" w:rsidRPr="00237D22">
        <w:rPr>
          <w:rFonts w:ascii="Times New Roman" w:eastAsia="Times New Roman" w:hAnsi="Times New Roman" w:cs="Times New Roman"/>
          <w:bCs/>
          <w:sz w:val="24"/>
          <w:szCs w:val="24"/>
          <w:lang w:val="ro-RO"/>
        </w:rPr>
        <w:t xml:space="preserve"> UE</w:t>
      </w:r>
      <w:r w:rsidRPr="00237D22">
        <w:rPr>
          <w:rFonts w:ascii="Times New Roman" w:eastAsia="Times New Roman" w:hAnsi="Times New Roman" w:cs="Times New Roman"/>
          <w:bCs/>
          <w:sz w:val="24"/>
          <w:szCs w:val="24"/>
          <w:lang w:val="ro-RO"/>
        </w:rPr>
        <w:t xml:space="preserve">, </w:t>
      </w:r>
      <w:r w:rsidR="00237D22" w:rsidRPr="00237D22">
        <w:rPr>
          <w:rFonts w:ascii="Times New Roman" w:eastAsia="Times New Roman" w:hAnsi="Times New Roman" w:cs="Times New Roman"/>
          <w:bCs/>
          <w:sz w:val="24"/>
          <w:szCs w:val="24"/>
          <w:lang w:val="ro-RO"/>
        </w:rPr>
        <w:t>AAC</w:t>
      </w:r>
      <w:r w:rsidRPr="00237D22">
        <w:rPr>
          <w:rFonts w:ascii="Times New Roman" w:eastAsia="Times New Roman" w:hAnsi="Times New Roman" w:cs="Times New Roman"/>
          <w:bCs/>
          <w:sz w:val="24"/>
          <w:szCs w:val="24"/>
          <w:lang w:val="ro-RO"/>
        </w:rPr>
        <w:t xml:space="preserve"> eliberează: </w:t>
      </w:r>
    </w:p>
    <w:p w14:paraId="2EB2F2AC" w14:textId="48D3A063" w:rsidR="001F2BC5" w:rsidRPr="006461B7" w:rsidRDefault="001F2BC5" w:rsidP="00C01A04">
      <w:pPr>
        <w:spacing w:after="0" w:line="240" w:lineRule="auto"/>
        <w:ind w:firstLine="567"/>
        <w:jc w:val="both"/>
        <w:rPr>
          <w:rFonts w:ascii="Times New Roman" w:eastAsia="Times New Roman" w:hAnsi="Times New Roman" w:cs="Times New Roman"/>
          <w:bCs/>
          <w:sz w:val="24"/>
          <w:szCs w:val="24"/>
          <w:lang w:val="ro-RO"/>
        </w:rPr>
      </w:pPr>
      <w:r w:rsidRPr="006461B7">
        <w:rPr>
          <w:rFonts w:ascii="Times New Roman" w:eastAsia="Times New Roman" w:hAnsi="Times New Roman" w:cs="Times New Roman"/>
          <w:bCs/>
          <w:sz w:val="24"/>
          <w:szCs w:val="24"/>
          <w:lang w:val="ro-RO"/>
        </w:rPr>
        <w:t>1. în cazul aeronavelor care intră sub incidența p</w:t>
      </w:r>
      <w:r w:rsidR="00B03001">
        <w:rPr>
          <w:rFonts w:ascii="Times New Roman" w:eastAsia="Times New Roman" w:hAnsi="Times New Roman" w:cs="Times New Roman"/>
          <w:bCs/>
          <w:sz w:val="24"/>
          <w:szCs w:val="24"/>
          <w:lang w:val="ro-RO"/>
        </w:rPr>
        <w:t>ă</w:t>
      </w:r>
      <w:r w:rsidRPr="006461B7">
        <w:rPr>
          <w:rFonts w:ascii="Times New Roman" w:eastAsia="Times New Roman" w:hAnsi="Times New Roman" w:cs="Times New Roman"/>
          <w:bCs/>
          <w:sz w:val="24"/>
          <w:szCs w:val="24"/>
          <w:lang w:val="ro-RO"/>
        </w:rPr>
        <w:t>r</w:t>
      </w:r>
      <w:r w:rsidR="00B03001">
        <w:rPr>
          <w:rFonts w:ascii="Times New Roman" w:eastAsia="Times New Roman" w:hAnsi="Times New Roman" w:cs="Times New Roman"/>
          <w:bCs/>
          <w:sz w:val="24"/>
          <w:szCs w:val="24"/>
          <w:lang w:val="ro-RO"/>
        </w:rPr>
        <w:t>ții</w:t>
      </w:r>
      <w:r w:rsidRPr="006461B7">
        <w:rPr>
          <w:rFonts w:ascii="Times New Roman" w:eastAsia="Times New Roman" w:hAnsi="Times New Roman" w:cs="Times New Roman"/>
          <w:bCs/>
          <w:sz w:val="24"/>
          <w:szCs w:val="24"/>
          <w:lang w:val="ro-RO"/>
        </w:rPr>
        <w:t xml:space="preserve"> M </w:t>
      </w:r>
      <w:r w:rsidR="00B03001">
        <w:rPr>
          <w:rFonts w:ascii="Times New Roman" w:eastAsia="Times New Roman" w:hAnsi="Times New Roman" w:cs="Times New Roman"/>
          <w:bCs/>
          <w:sz w:val="24"/>
          <w:szCs w:val="24"/>
          <w:lang w:val="ro-RO"/>
        </w:rPr>
        <w:t>din</w:t>
      </w:r>
      <w:r w:rsidRPr="006461B7">
        <w:rPr>
          <w:rFonts w:ascii="Times New Roman" w:eastAsia="Times New Roman" w:hAnsi="Times New Roman" w:cs="Times New Roman"/>
          <w:bCs/>
          <w:sz w:val="24"/>
          <w:szCs w:val="24"/>
          <w:lang w:val="ro-RO"/>
        </w:rPr>
        <w:t xml:space="preserve"> Regulamentul</w:t>
      </w:r>
      <w:r w:rsidR="00C01A04" w:rsidRPr="006461B7">
        <w:t xml:space="preserve"> </w:t>
      </w:r>
      <w:r w:rsidR="00C01A04" w:rsidRPr="006461B7">
        <w:rPr>
          <w:rFonts w:ascii="Times New Roman" w:eastAsia="Times New Roman" w:hAnsi="Times New Roman" w:cs="Times New Roman"/>
          <w:bCs/>
          <w:sz w:val="24"/>
          <w:szCs w:val="24"/>
          <w:lang w:val="ro-RO"/>
        </w:rPr>
        <w:t>privind menţinerea navigabilităţii aeronavelor şi a produselor, reperelor şi dispozitivelor aeronautice şi autorizarea întreprinderilor şi a personalului cu atribuţii în domeniu</w:t>
      </w:r>
      <w:r w:rsidRPr="006461B7">
        <w:rPr>
          <w:rFonts w:ascii="Times New Roman" w:eastAsia="Times New Roman" w:hAnsi="Times New Roman" w:cs="Times New Roman"/>
          <w:bCs/>
          <w:sz w:val="24"/>
          <w:szCs w:val="24"/>
          <w:lang w:val="ro-RO"/>
        </w:rPr>
        <w:t>,</w:t>
      </w:r>
      <w:r w:rsidR="006461B7" w:rsidRPr="006461B7">
        <w:rPr>
          <w:rFonts w:ascii="Times New Roman" w:eastAsia="Times New Roman" w:hAnsi="Times New Roman" w:cs="Times New Roman"/>
          <w:bCs/>
          <w:sz w:val="24"/>
          <w:szCs w:val="24"/>
          <w:lang w:val="ro-RO"/>
        </w:rPr>
        <w:t xml:space="preserve"> </w:t>
      </w:r>
      <w:r w:rsidRPr="006461B7">
        <w:rPr>
          <w:rFonts w:ascii="Times New Roman" w:eastAsia="Times New Roman" w:hAnsi="Times New Roman" w:cs="Times New Roman"/>
          <w:bCs/>
          <w:sz w:val="24"/>
          <w:szCs w:val="24"/>
          <w:lang w:val="ro-RO"/>
        </w:rPr>
        <w:t xml:space="preserve">un certificat inițial de evaluare a navigabilității (formularul </w:t>
      </w:r>
      <w:r w:rsidR="00237D22" w:rsidRPr="006461B7">
        <w:rPr>
          <w:rFonts w:ascii="Times New Roman" w:eastAsia="Times New Roman" w:hAnsi="Times New Roman" w:cs="Times New Roman"/>
          <w:bCs/>
          <w:sz w:val="24"/>
          <w:szCs w:val="24"/>
          <w:lang w:val="ro-RO"/>
        </w:rPr>
        <w:t>AAC</w:t>
      </w:r>
      <w:r w:rsidRPr="006461B7">
        <w:rPr>
          <w:rFonts w:ascii="Times New Roman" w:eastAsia="Times New Roman" w:hAnsi="Times New Roman" w:cs="Times New Roman"/>
          <w:bCs/>
          <w:sz w:val="24"/>
          <w:szCs w:val="24"/>
          <w:lang w:val="ro-RO"/>
        </w:rPr>
        <w:t xml:space="preserve"> 15a);</w:t>
      </w:r>
    </w:p>
    <w:p w14:paraId="75F79C7B" w14:textId="69863346" w:rsidR="001F2BC5" w:rsidRPr="00B070B3" w:rsidRDefault="001F2BC5" w:rsidP="001F2BC5">
      <w:pPr>
        <w:spacing w:after="0" w:line="240" w:lineRule="auto"/>
        <w:ind w:firstLine="567"/>
        <w:jc w:val="both"/>
        <w:rPr>
          <w:rFonts w:ascii="Times New Roman" w:eastAsia="Times New Roman" w:hAnsi="Times New Roman" w:cs="Times New Roman"/>
          <w:bCs/>
          <w:sz w:val="24"/>
          <w:szCs w:val="24"/>
          <w:lang w:val="ro-RO"/>
        </w:rPr>
      </w:pPr>
      <w:r w:rsidRPr="00244990">
        <w:rPr>
          <w:rFonts w:ascii="Times New Roman" w:eastAsia="Times New Roman" w:hAnsi="Times New Roman" w:cs="Times New Roman"/>
          <w:bCs/>
          <w:sz w:val="24"/>
          <w:szCs w:val="24"/>
          <w:lang w:val="ro-RO"/>
        </w:rPr>
        <w:t>2. în cazul aeronavelor noi care intră sub incidența p</w:t>
      </w:r>
      <w:r w:rsidR="00B03001">
        <w:rPr>
          <w:rFonts w:ascii="Times New Roman" w:eastAsia="Times New Roman" w:hAnsi="Times New Roman" w:cs="Times New Roman"/>
          <w:bCs/>
          <w:sz w:val="24"/>
          <w:szCs w:val="24"/>
          <w:lang w:val="ro-RO"/>
        </w:rPr>
        <w:t>ă</w:t>
      </w:r>
      <w:r w:rsidRPr="00244990">
        <w:rPr>
          <w:rFonts w:ascii="Times New Roman" w:eastAsia="Times New Roman" w:hAnsi="Times New Roman" w:cs="Times New Roman"/>
          <w:bCs/>
          <w:sz w:val="24"/>
          <w:szCs w:val="24"/>
          <w:lang w:val="ro-RO"/>
        </w:rPr>
        <w:t>r</w:t>
      </w:r>
      <w:r w:rsidR="00B03001">
        <w:rPr>
          <w:rFonts w:ascii="Times New Roman" w:eastAsia="Times New Roman" w:hAnsi="Times New Roman" w:cs="Times New Roman"/>
          <w:bCs/>
          <w:sz w:val="24"/>
          <w:szCs w:val="24"/>
          <w:lang w:val="ro-RO"/>
        </w:rPr>
        <w:t>ții</w:t>
      </w:r>
      <w:r w:rsidRPr="00244990">
        <w:rPr>
          <w:rFonts w:ascii="Times New Roman" w:eastAsia="Times New Roman" w:hAnsi="Times New Roman" w:cs="Times New Roman"/>
          <w:bCs/>
          <w:sz w:val="24"/>
          <w:szCs w:val="24"/>
          <w:lang w:val="ro-RO"/>
        </w:rPr>
        <w:t xml:space="preserve"> ML </w:t>
      </w:r>
      <w:r w:rsidR="00B03001">
        <w:rPr>
          <w:rFonts w:ascii="Times New Roman" w:eastAsia="Times New Roman" w:hAnsi="Times New Roman" w:cs="Times New Roman"/>
          <w:bCs/>
          <w:sz w:val="24"/>
          <w:szCs w:val="24"/>
          <w:lang w:val="ro-RO"/>
        </w:rPr>
        <w:t>din</w:t>
      </w:r>
      <w:r w:rsidRPr="00244990">
        <w:rPr>
          <w:rFonts w:ascii="Times New Roman" w:eastAsia="Times New Roman" w:hAnsi="Times New Roman" w:cs="Times New Roman"/>
          <w:bCs/>
          <w:sz w:val="24"/>
          <w:szCs w:val="24"/>
          <w:lang w:val="ro-RO"/>
        </w:rPr>
        <w:t xml:space="preserve"> </w:t>
      </w:r>
      <w:r w:rsidR="00244990" w:rsidRPr="00244990">
        <w:rPr>
          <w:rFonts w:ascii="Times New Roman" w:eastAsia="Times New Roman" w:hAnsi="Times New Roman" w:cs="Times New Roman"/>
          <w:bCs/>
          <w:sz w:val="24"/>
          <w:szCs w:val="24"/>
          <w:lang w:val="ro-RO"/>
        </w:rPr>
        <w:t xml:space="preserve">Regulamentul privind menţinerea navigabilităţii aeronavelor şi a produselor, reperelor şi dispozitivelor aeronautice şi autorizarea întreprinderilor şi a personalului cu atribuţii în </w:t>
      </w:r>
      <w:r w:rsidR="00244990" w:rsidRPr="00B070B3">
        <w:rPr>
          <w:rFonts w:ascii="Times New Roman" w:eastAsia="Times New Roman" w:hAnsi="Times New Roman" w:cs="Times New Roman"/>
          <w:bCs/>
          <w:sz w:val="24"/>
          <w:szCs w:val="24"/>
          <w:lang w:val="ro-RO"/>
        </w:rPr>
        <w:t>domeniu</w:t>
      </w:r>
      <w:r w:rsidRPr="00B070B3">
        <w:rPr>
          <w:rFonts w:ascii="Times New Roman" w:eastAsia="Times New Roman" w:hAnsi="Times New Roman" w:cs="Times New Roman"/>
          <w:bCs/>
          <w:sz w:val="24"/>
          <w:szCs w:val="24"/>
          <w:lang w:val="ro-RO"/>
        </w:rPr>
        <w:t xml:space="preserve">, un certificat inițial de evaluare a navigabilității (formularul </w:t>
      </w:r>
      <w:r w:rsidR="00B070B3" w:rsidRPr="00B070B3">
        <w:rPr>
          <w:rFonts w:ascii="Times New Roman" w:eastAsia="Times New Roman" w:hAnsi="Times New Roman" w:cs="Times New Roman"/>
          <w:bCs/>
          <w:sz w:val="24"/>
          <w:szCs w:val="24"/>
          <w:lang w:val="ro-RO"/>
        </w:rPr>
        <w:t>AAC</w:t>
      </w:r>
      <w:r w:rsidRPr="00B070B3">
        <w:rPr>
          <w:rFonts w:ascii="Times New Roman" w:eastAsia="Times New Roman" w:hAnsi="Times New Roman" w:cs="Times New Roman"/>
          <w:bCs/>
          <w:sz w:val="24"/>
          <w:szCs w:val="24"/>
          <w:lang w:val="ro-RO"/>
        </w:rPr>
        <w:t xml:space="preserve"> 15c);</w:t>
      </w:r>
    </w:p>
    <w:p w14:paraId="069CA2CC" w14:textId="219146C6" w:rsidR="001F2BC5" w:rsidRDefault="001F2BC5" w:rsidP="001F2BC5">
      <w:pPr>
        <w:spacing w:after="0" w:line="240" w:lineRule="auto"/>
        <w:ind w:firstLine="567"/>
        <w:jc w:val="both"/>
        <w:rPr>
          <w:rFonts w:ascii="Times New Roman" w:eastAsia="Times New Roman" w:hAnsi="Times New Roman" w:cs="Times New Roman"/>
          <w:bCs/>
          <w:sz w:val="24"/>
          <w:szCs w:val="24"/>
          <w:lang w:val="ro-RO"/>
        </w:rPr>
      </w:pPr>
      <w:r w:rsidRPr="00B070B3">
        <w:rPr>
          <w:rFonts w:ascii="Times New Roman" w:eastAsia="Times New Roman" w:hAnsi="Times New Roman" w:cs="Times New Roman"/>
          <w:bCs/>
          <w:sz w:val="24"/>
          <w:szCs w:val="24"/>
          <w:lang w:val="ro-RO"/>
        </w:rPr>
        <w:t xml:space="preserve">3. în cazul aeronavelor </w:t>
      </w:r>
      <w:r w:rsidR="000E65F9" w:rsidRPr="00B070B3">
        <w:rPr>
          <w:rFonts w:ascii="Times New Roman" w:eastAsia="Times New Roman" w:hAnsi="Times New Roman" w:cs="Times New Roman"/>
          <w:bCs/>
          <w:sz w:val="24"/>
          <w:szCs w:val="24"/>
          <w:lang w:val="ro-RO"/>
        </w:rPr>
        <w:t>exploatate</w:t>
      </w:r>
      <w:r w:rsidRPr="00B070B3">
        <w:rPr>
          <w:rFonts w:ascii="Times New Roman" w:eastAsia="Times New Roman" w:hAnsi="Times New Roman" w:cs="Times New Roman"/>
          <w:bCs/>
          <w:sz w:val="24"/>
          <w:szCs w:val="24"/>
          <w:lang w:val="ro-RO"/>
        </w:rPr>
        <w:t xml:space="preserve"> care provin dintr-un stat nemembru și care intră sub incidența p</w:t>
      </w:r>
      <w:r w:rsidR="00B03001">
        <w:rPr>
          <w:rFonts w:ascii="Times New Roman" w:eastAsia="Times New Roman" w:hAnsi="Times New Roman" w:cs="Times New Roman"/>
          <w:bCs/>
          <w:sz w:val="24"/>
          <w:szCs w:val="24"/>
          <w:lang w:val="ro-RO"/>
        </w:rPr>
        <w:t>ă</w:t>
      </w:r>
      <w:r w:rsidRPr="00B070B3">
        <w:rPr>
          <w:rFonts w:ascii="Times New Roman" w:eastAsia="Times New Roman" w:hAnsi="Times New Roman" w:cs="Times New Roman"/>
          <w:bCs/>
          <w:sz w:val="24"/>
          <w:szCs w:val="24"/>
          <w:lang w:val="ro-RO"/>
        </w:rPr>
        <w:t>r</w:t>
      </w:r>
      <w:r w:rsidR="00B03001">
        <w:rPr>
          <w:rFonts w:ascii="Times New Roman" w:eastAsia="Times New Roman" w:hAnsi="Times New Roman" w:cs="Times New Roman"/>
          <w:bCs/>
          <w:sz w:val="24"/>
          <w:szCs w:val="24"/>
          <w:lang w:val="ro-RO"/>
        </w:rPr>
        <w:t>ții</w:t>
      </w:r>
      <w:r w:rsidRPr="00B070B3">
        <w:rPr>
          <w:rFonts w:ascii="Times New Roman" w:eastAsia="Times New Roman" w:hAnsi="Times New Roman" w:cs="Times New Roman"/>
          <w:bCs/>
          <w:sz w:val="24"/>
          <w:szCs w:val="24"/>
          <w:lang w:val="ro-RO"/>
        </w:rPr>
        <w:t xml:space="preserve"> ML </w:t>
      </w:r>
      <w:r w:rsidR="00B03001">
        <w:rPr>
          <w:rFonts w:ascii="Times New Roman" w:eastAsia="Times New Roman" w:hAnsi="Times New Roman" w:cs="Times New Roman"/>
          <w:bCs/>
          <w:sz w:val="24"/>
          <w:szCs w:val="24"/>
          <w:lang w:val="ro-RO"/>
        </w:rPr>
        <w:t>din</w:t>
      </w:r>
      <w:r w:rsidRPr="00B070B3">
        <w:rPr>
          <w:rFonts w:ascii="Times New Roman" w:eastAsia="Times New Roman" w:hAnsi="Times New Roman" w:cs="Times New Roman"/>
          <w:bCs/>
          <w:sz w:val="24"/>
          <w:szCs w:val="24"/>
          <w:lang w:val="ro-RO"/>
        </w:rPr>
        <w:t xml:space="preserve"> </w:t>
      </w:r>
      <w:r w:rsidR="00B070B3" w:rsidRPr="00B070B3">
        <w:rPr>
          <w:rFonts w:ascii="Times New Roman" w:eastAsia="Times New Roman" w:hAnsi="Times New Roman" w:cs="Times New Roman"/>
          <w:bCs/>
          <w:sz w:val="24"/>
          <w:szCs w:val="24"/>
          <w:lang w:val="ro-RO"/>
        </w:rPr>
        <w:t>Regulamentul privind menţinerea navigabilităţii aeronavelor şi a produselor, reperelor şi dispozitivelor aeronautice şi autorizarea întreprinderilor şi a personalului cu atribuţii în domeniu</w:t>
      </w:r>
      <w:r w:rsidRPr="00B070B3">
        <w:rPr>
          <w:rFonts w:ascii="Times New Roman" w:eastAsia="Times New Roman" w:hAnsi="Times New Roman" w:cs="Times New Roman"/>
          <w:bCs/>
          <w:sz w:val="24"/>
          <w:szCs w:val="24"/>
          <w:lang w:val="ro-RO"/>
        </w:rPr>
        <w:t xml:space="preserve">, un certificat inițial de evaluare a navigabilității (formularul </w:t>
      </w:r>
      <w:r w:rsidR="00B070B3" w:rsidRPr="00B070B3">
        <w:rPr>
          <w:rFonts w:ascii="Times New Roman" w:eastAsia="Times New Roman" w:hAnsi="Times New Roman" w:cs="Times New Roman"/>
          <w:bCs/>
          <w:sz w:val="24"/>
          <w:szCs w:val="24"/>
          <w:lang w:val="ro-RO"/>
        </w:rPr>
        <w:t>AAC</w:t>
      </w:r>
      <w:r w:rsidRPr="00B070B3">
        <w:rPr>
          <w:rFonts w:ascii="Times New Roman" w:eastAsia="Times New Roman" w:hAnsi="Times New Roman" w:cs="Times New Roman"/>
          <w:bCs/>
          <w:sz w:val="24"/>
          <w:szCs w:val="24"/>
          <w:lang w:val="ro-RO"/>
        </w:rPr>
        <w:t xml:space="preserve"> 15c), atunci când </w:t>
      </w:r>
      <w:r w:rsidR="00B070B3">
        <w:rPr>
          <w:rFonts w:ascii="Times New Roman" w:eastAsia="Times New Roman" w:hAnsi="Times New Roman" w:cs="Times New Roman"/>
          <w:bCs/>
          <w:sz w:val="24"/>
          <w:szCs w:val="24"/>
          <w:lang w:val="ro-RO"/>
        </w:rPr>
        <w:t>AAC</w:t>
      </w:r>
      <w:r w:rsidRPr="00B070B3">
        <w:rPr>
          <w:rFonts w:ascii="Times New Roman" w:eastAsia="Times New Roman" w:hAnsi="Times New Roman" w:cs="Times New Roman"/>
          <w:bCs/>
          <w:sz w:val="24"/>
          <w:szCs w:val="24"/>
          <w:lang w:val="ro-RO"/>
        </w:rPr>
        <w:t xml:space="preserve"> a efectuat evaluarea navigabilității.</w:t>
      </w:r>
    </w:p>
    <w:p w14:paraId="63997FAD" w14:textId="77777777" w:rsidR="00A504E2" w:rsidRDefault="00A504E2" w:rsidP="001F2BC5">
      <w:pPr>
        <w:spacing w:after="0" w:line="240" w:lineRule="auto"/>
        <w:ind w:firstLine="567"/>
        <w:jc w:val="both"/>
        <w:rPr>
          <w:rFonts w:ascii="Times New Roman" w:eastAsia="Times New Roman" w:hAnsi="Times New Roman" w:cs="Times New Roman"/>
          <w:bCs/>
          <w:sz w:val="24"/>
          <w:szCs w:val="24"/>
          <w:lang w:val="ro-RO"/>
        </w:rPr>
      </w:pPr>
    </w:p>
    <w:p w14:paraId="1A759620" w14:textId="5CEF1102" w:rsidR="00A504E2" w:rsidRPr="00A504E2" w:rsidRDefault="00A504E2" w:rsidP="00A504E2">
      <w:pPr>
        <w:spacing w:after="0" w:line="240" w:lineRule="auto"/>
        <w:ind w:firstLine="567"/>
        <w:jc w:val="both"/>
        <w:rPr>
          <w:rFonts w:ascii="Times New Roman" w:eastAsia="Times New Roman" w:hAnsi="Times New Roman" w:cs="Times New Roman"/>
          <w:b/>
          <w:sz w:val="24"/>
          <w:szCs w:val="24"/>
          <w:lang w:val="ro-RO"/>
        </w:rPr>
      </w:pPr>
      <w:r w:rsidRPr="00A504E2">
        <w:rPr>
          <w:rFonts w:ascii="Times New Roman" w:eastAsia="Times New Roman" w:hAnsi="Times New Roman" w:cs="Times New Roman"/>
          <w:b/>
          <w:sz w:val="24"/>
          <w:szCs w:val="24"/>
          <w:lang w:val="ro-RO"/>
        </w:rPr>
        <w:t>21.B.326 Certificate de navigabilitate</w:t>
      </w:r>
    </w:p>
    <w:p w14:paraId="0A31164B" w14:textId="4BB040E3" w:rsidR="00A504E2" w:rsidRPr="00A504E2" w:rsidRDefault="00A504E2" w:rsidP="00A504E2">
      <w:pPr>
        <w:spacing w:after="0" w:line="240" w:lineRule="auto"/>
        <w:ind w:firstLine="567"/>
        <w:jc w:val="both"/>
        <w:rPr>
          <w:rFonts w:ascii="Times New Roman" w:eastAsia="Times New Roman" w:hAnsi="Times New Roman" w:cs="Times New Roman"/>
          <w:bCs/>
          <w:sz w:val="24"/>
          <w:szCs w:val="24"/>
          <w:lang w:val="ro-RO"/>
        </w:rPr>
      </w:pPr>
      <w:r w:rsidRPr="00A504E2">
        <w:rPr>
          <w:rFonts w:ascii="Times New Roman" w:eastAsia="Times New Roman" w:hAnsi="Times New Roman" w:cs="Times New Roman"/>
          <w:bCs/>
          <w:sz w:val="24"/>
          <w:szCs w:val="24"/>
          <w:lang w:val="ro-RO"/>
        </w:rPr>
        <w:t>A</w:t>
      </w:r>
      <w:r>
        <w:rPr>
          <w:rFonts w:ascii="Times New Roman" w:eastAsia="Times New Roman" w:hAnsi="Times New Roman" w:cs="Times New Roman"/>
          <w:bCs/>
          <w:sz w:val="24"/>
          <w:szCs w:val="24"/>
          <w:lang w:val="ro-RO"/>
        </w:rPr>
        <w:t>AC</w:t>
      </w:r>
      <w:r w:rsidRPr="00A504E2">
        <w:rPr>
          <w:rFonts w:ascii="Times New Roman" w:eastAsia="Times New Roman" w:hAnsi="Times New Roman" w:cs="Times New Roman"/>
          <w:bCs/>
          <w:sz w:val="24"/>
          <w:szCs w:val="24"/>
          <w:lang w:val="ro-RO"/>
        </w:rPr>
        <w:t xml:space="preserve"> emite un certificat de navigabilitate pentru:</w:t>
      </w:r>
    </w:p>
    <w:p w14:paraId="68C456F7" w14:textId="5A6C720F" w:rsidR="00A504E2" w:rsidRPr="00A504E2" w:rsidRDefault="00A504E2" w:rsidP="00A504E2">
      <w:pPr>
        <w:spacing w:after="0" w:line="240" w:lineRule="auto"/>
        <w:ind w:firstLine="567"/>
        <w:jc w:val="both"/>
        <w:rPr>
          <w:rFonts w:ascii="Times New Roman" w:eastAsia="Times New Roman" w:hAnsi="Times New Roman" w:cs="Times New Roman"/>
          <w:bCs/>
          <w:sz w:val="24"/>
          <w:szCs w:val="24"/>
          <w:lang w:val="ro-RO"/>
        </w:rPr>
      </w:pPr>
      <w:r w:rsidRPr="00A504E2">
        <w:rPr>
          <w:rFonts w:ascii="Times New Roman" w:eastAsia="Times New Roman" w:hAnsi="Times New Roman" w:cs="Times New Roman"/>
          <w:bCs/>
          <w:sz w:val="24"/>
          <w:szCs w:val="24"/>
          <w:lang w:val="ro-RO"/>
        </w:rPr>
        <w:t>(a) o aeronavă nouă:</w:t>
      </w:r>
    </w:p>
    <w:p w14:paraId="78C34CB1" w14:textId="0D609EB7" w:rsidR="00A504E2" w:rsidRPr="00A504E2" w:rsidRDefault="00A504E2" w:rsidP="00A504E2">
      <w:pPr>
        <w:spacing w:after="0" w:line="240" w:lineRule="auto"/>
        <w:ind w:firstLine="567"/>
        <w:jc w:val="both"/>
        <w:rPr>
          <w:rFonts w:ascii="Times New Roman" w:eastAsia="Times New Roman" w:hAnsi="Times New Roman" w:cs="Times New Roman"/>
          <w:bCs/>
          <w:sz w:val="24"/>
          <w:szCs w:val="24"/>
          <w:lang w:val="ro-RO"/>
        </w:rPr>
      </w:pPr>
      <w:r w:rsidRPr="00A504E2">
        <w:rPr>
          <w:rFonts w:ascii="Times New Roman" w:eastAsia="Times New Roman" w:hAnsi="Times New Roman" w:cs="Times New Roman"/>
          <w:bCs/>
          <w:sz w:val="24"/>
          <w:szCs w:val="24"/>
          <w:lang w:val="ro-RO"/>
        </w:rPr>
        <w:t>1. la prezentarea documentației prevăzute la punctul 21.A.174 litera (b) subpunctul 2;</w:t>
      </w:r>
    </w:p>
    <w:p w14:paraId="42E814EA" w14:textId="2402F4D9" w:rsidR="00A504E2" w:rsidRPr="00A504E2" w:rsidRDefault="00A504E2" w:rsidP="00A504E2">
      <w:pPr>
        <w:spacing w:after="0" w:line="240" w:lineRule="auto"/>
        <w:ind w:firstLine="567"/>
        <w:jc w:val="both"/>
        <w:rPr>
          <w:rFonts w:ascii="Times New Roman" w:eastAsia="Times New Roman" w:hAnsi="Times New Roman" w:cs="Times New Roman"/>
          <w:bCs/>
          <w:sz w:val="24"/>
          <w:szCs w:val="24"/>
          <w:lang w:val="ro-RO"/>
        </w:rPr>
      </w:pPr>
      <w:r w:rsidRPr="00A504E2">
        <w:rPr>
          <w:rFonts w:ascii="Times New Roman" w:eastAsia="Times New Roman" w:hAnsi="Times New Roman" w:cs="Times New Roman"/>
          <w:bCs/>
          <w:sz w:val="24"/>
          <w:szCs w:val="24"/>
          <w:lang w:val="ro-RO"/>
        </w:rPr>
        <w:t xml:space="preserve">2. în cazul în care </w:t>
      </w:r>
      <w:r>
        <w:rPr>
          <w:rFonts w:ascii="Times New Roman" w:eastAsia="Times New Roman" w:hAnsi="Times New Roman" w:cs="Times New Roman"/>
          <w:bCs/>
          <w:sz w:val="24"/>
          <w:szCs w:val="24"/>
          <w:lang w:val="ro-RO"/>
        </w:rPr>
        <w:t>AAC</w:t>
      </w:r>
      <w:r w:rsidRPr="00A504E2">
        <w:rPr>
          <w:rFonts w:ascii="Times New Roman" w:eastAsia="Times New Roman" w:hAnsi="Times New Roman" w:cs="Times New Roman"/>
          <w:bCs/>
          <w:sz w:val="24"/>
          <w:szCs w:val="24"/>
          <w:lang w:val="ro-RO"/>
        </w:rPr>
        <w:t xml:space="preserve"> a stabilit că aeronava este conformă cu proiectul aprobat și poate fi exploatată în siguranță</w:t>
      </w:r>
      <w:r>
        <w:rPr>
          <w:rFonts w:ascii="Times New Roman" w:eastAsia="Times New Roman" w:hAnsi="Times New Roman" w:cs="Times New Roman"/>
          <w:bCs/>
          <w:sz w:val="24"/>
          <w:szCs w:val="24"/>
          <w:lang w:val="ro-RO"/>
        </w:rPr>
        <w:t>. Condițiile de exploatare</w:t>
      </w:r>
      <w:r w:rsidRPr="00A504E2">
        <w:rPr>
          <w:rFonts w:ascii="Times New Roman" w:eastAsia="Times New Roman" w:hAnsi="Times New Roman" w:cs="Times New Roman"/>
          <w:bCs/>
          <w:sz w:val="24"/>
          <w:szCs w:val="24"/>
          <w:lang w:val="ro-RO"/>
        </w:rPr>
        <w:t xml:space="preserve"> </w:t>
      </w:r>
      <w:r>
        <w:rPr>
          <w:rFonts w:ascii="Times New Roman" w:eastAsia="Times New Roman" w:hAnsi="Times New Roman" w:cs="Times New Roman"/>
          <w:bCs/>
          <w:sz w:val="24"/>
          <w:szCs w:val="24"/>
          <w:lang w:val="ro-RO"/>
        </w:rPr>
        <w:t>pot implica inspecții efectuate</w:t>
      </w:r>
      <w:r w:rsidRPr="00A504E2">
        <w:rPr>
          <w:rFonts w:ascii="Times New Roman" w:eastAsia="Times New Roman" w:hAnsi="Times New Roman" w:cs="Times New Roman"/>
          <w:bCs/>
          <w:sz w:val="24"/>
          <w:szCs w:val="24"/>
          <w:lang w:val="ro-RO"/>
        </w:rPr>
        <w:t xml:space="preserve"> de </w:t>
      </w:r>
      <w:r>
        <w:rPr>
          <w:rFonts w:ascii="Times New Roman" w:eastAsia="Times New Roman" w:hAnsi="Times New Roman" w:cs="Times New Roman"/>
          <w:bCs/>
          <w:sz w:val="24"/>
          <w:szCs w:val="24"/>
          <w:lang w:val="ro-RO"/>
        </w:rPr>
        <w:t>AAC</w:t>
      </w:r>
      <w:r w:rsidRPr="00A504E2">
        <w:rPr>
          <w:rFonts w:ascii="Times New Roman" w:eastAsia="Times New Roman" w:hAnsi="Times New Roman" w:cs="Times New Roman"/>
          <w:bCs/>
          <w:sz w:val="24"/>
          <w:szCs w:val="24"/>
          <w:lang w:val="ro-RO"/>
        </w:rPr>
        <w:t>; precum și</w:t>
      </w:r>
    </w:p>
    <w:p w14:paraId="2803901C" w14:textId="00F9E50A" w:rsidR="00A504E2" w:rsidRPr="00A504E2" w:rsidRDefault="00A504E2" w:rsidP="00A504E2">
      <w:pPr>
        <w:spacing w:after="0" w:line="240" w:lineRule="auto"/>
        <w:ind w:firstLine="567"/>
        <w:jc w:val="both"/>
        <w:rPr>
          <w:rFonts w:ascii="Times New Roman" w:eastAsia="Times New Roman" w:hAnsi="Times New Roman" w:cs="Times New Roman"/>
          <w:bCs/>
          <w:sz w:val="24"/>
          <w:szCs w:val="24"/>
          <w:lang w:val="ro-RO"/>
        </w:rPr>
      </w:pPr>
      <w:r w:rsidRPr="00A504E2">
        <w:rPr>
          <w:rFonts w:ascii="Times New Roman" w:eastAsia="Times New Roman" w:hAnsi="Times New Roman" w:cs="Times New Roman"/>
          <w:bCs/>
          <w:sz w:val="24"/>
          <w:szCs w:val="24"/>
          <w:lang w:val="ro-RO"/>
        </w:rPr>
        <w:t xml:space="preserve">3. în cazul în care </w:t>
      </w:r>
      <w:r>
        <w:rPr>
          <w:rFonts w:ascii="Times New Roman" w:eastAsia="Times New Roman" w:hAnsi="Times New Roman" w:cs="Times New Roman"/>
          <w:bCs/>
          <w:sz w:val="24"/>
          <w:szCs w:val="24"/>
          <w:lang w:val="ro-RO"/>
        </w:rPr>
        <w:t>AAC</w:t>
      </w:r>
      <w:r w:rsidRPr="00A504E2">
        <w:rPr>
          <w:rFonts w:ascii="Times New Roman" w:eastAsia="Times New Roman" w:hAnsi="Times New Roman" w:cs="Times New Roman"/>
          <w:bCs/>
          <w:sz w:val="24"/>
          <w:szCs w:val="24"/>
          <w:lang w:val="ro-RO"/>
        </w:rPr>
        <w:t xml:space="preserve"> s-a asigurat că aeronava este în conformitate cu cerințele aplicabile privind emisiile de CO2 la data la care a fost emis pentru prima dată certificatul de navigabilitate;</w:t>
      </w:r>
    </w:p>
    <w:p w14:paraId="6CABCA76" w14:textId="6F2616A9" w:rsidR="00A504E2" w:rsidRPr="00A504E2" w:rsidRDefault="00A504E2" w:rsidP="00A504E2">
      <w:pPr>
        <w:spacing w:after="0" w:line="240" w:lineRule="auto"/>
        <w:ind w:firstLine="567"/>
        <w:jc w:val="both"/>
        <w:rPr>
          <w:rFonts w:ascii="Times New Roman" w:eastAsia="Times New Roman" w:hAnsi="Times New Roman" w:cs="Times New Roman"/>
          <w:bCs/>
          <w:sz w:val="24"/>
          <w:szCs w:val="24"/>
          <w:lang w:val="ro-RO"/>
        </w:rPr>
      </w:pPr>
      <w:r w:rsidRPr="00A504E2">
        <w:rPr>
          <w:rFonts w:ascii="Times New Roman" w:eastAsia="Times New Roman" w:hAnsi="Times New Roman" w:cs="Times New Roman"/>
          <w:bCs/>
          <w:sz w:val="24"/>
          <w:szCs w:val="24"/>
          <w:lang w:val="ro-RO"/>
        </w:rPr>
        <w:t xml:space="preserve">(b) o aeronavă </w:t>
      </w:r>
      <w:r w:rsidR="002A5AF0">
        <w:rPr>
          <w:rFonts w:ascii="Times New Roman" w:eastAsia="Times New Roman" w:hAnsi="Times New Roman" w:cs="Times New Roman"/>
          <w:bCs/>
          <w:sz w:val="24"/>
          <w:szCs w:val="24"/>
          <w:lang w:val="ro-RO"/>
        </w:rPr>
        <w:t>exploatată</w:t>
      </w:r>
      <w:r w:rsidRPr="00A504E2">
        <w:rPr>
          <w:rFonts w:ascii="Times New Roman" w:eastAsia="Times New Roman" w:hAnsi="Times New Roman" w:cs="Times New Roman"/>
          <w:bCs/>
          <w:sz w:val="24"/>
          <w:szCs w:val="24"/>
          <w:lang w:val="ro-RO"/>
        </w:rPr>
        <w:t>:</w:t>
      </w:r>
    </w:p>
    <w:p w14:paraId="56A273F9" w14:textId="59262D2A" w:rsidR="00A504E2" w:rsidRPr="00A504E2" w:rsidRDefault="00A504E2" w:rsidP="00A504E2">
      <w:pPr>
        <w:spacing w:after="0" w:line="240" w:lineRule="auto"/>
        <w:ind w:firstLine="567"/>
        <w:jc w:val="both"/>
        <w:rPr>
          <w:rFonts w:ascii="Times New Roman" w:eastAsia="Times New Roman" w:hAnsi="Times New Roman" w:cs="Times New Roman"/>
          <w:bCs/>
          <w:sz w:val="24"/>
          <w:szCs w:val="24"/>
          <w:lang w:val="ro-RO"/>
        </w:rPr>
      </w:pPr>
      <w:r w:rsidRPr="00A504E2">
        <w:rPr>
          <w:rFonts w:ascii="Times New Roman" w:eastAsia="Times New Roman" w:hAnsi="Times New Roman" w:cs="Times New Roman"/>
          <w:bCs/>
          <w:sz w:val="24"/>
          <w:szCs w:val="24"/>
          <w:lang w:val="ro-RO"/>
        </w:rPr>
        <w:lastRenderedPageBreak/>
        <w:t>1. la prezentarea documentației prevăzute la punctul 21.A.174 litera (b) subpunctul 3, demonstrând următoarele:</w:t>
      </w:r>
    </w:p>
    <w:p w14:paraId="00AAEEFD" w14:textId="0197B445" w:rsidR="00A504E2" w:rsidRPr="00A504E2" w:rsidRDefault="00A504E2" w:rsidP="00A504E2">
      <w:pPr>
        <w:spacing w:after="0" w:line="240" w:lineRule="auto"/>
        <w:ind w:firstLine="567"/>
        <w:jc w:val="both"/>
        <w:rPr>
          <w:rFonts w:ascii="Times New Roman" w:eastAsia="Times New Roman" w:hAnsi="Times New Roman" w:cs="Times New Roman"/>
          <w:bCs/>
          <w:sz w:val="24"/>
          <w:szCs w:val="24"/>
          <w:lang w:val="ro-RO"/>
        </w:rPr>
      </w:pPr>
      <w:r w:rsidRPr="00A504E2">
        <w:rPr>
          <w:rFonts w:ascii="Times New Roman" w:eastAsia="Times New Roman" w:hAnsi="Times New Roman" w:cs="Times New Roman"/>
          <w:bCs/>
          <w:sz w:val="24"/>
          <w:szCs w:val="24"/>
          <w:lang w:val="ro-RO"/>
        </w:rPr>
        <w:t>(i) aeronava este conformă cu un proiect de tip aprobat în baza unui certificat de tip și a oricărui certificat de tip suplimentar, a oricărei schimbări sau reparații aprobate conform prezentei anexe; și</w:t>
      </w:r>
    </w:p>
    <w:p w14:paraId="17C9E238" w14:textId="0A08B302" w:rsidR="00A504E2" w:rsidRPr="00A504E2" w:rsidRDefault="00A504E2" w:rsidP="00A504E2">
      <w:pPr>
        <w:spacing w:after="0" w:line="240" w:lineRule="auto"/>
        <w:ind w:firstLine="567"/>
        <w:jc w:val="both"/>
        <w:rPr>
          <w:rFonts w:ascii="Times New Roman" w:eastAsia="Times New Roman" w:hAnsi="Times New Roman" w:cs="Times New Roman"/>
          <w:bCs/>
          <w:sz w:val="24"/>
          <w:szCs w:val="24"/>
          <w:lang w:val="ro-RO"/>
        </w:rPr>
      </w:pPr>
      <w:r w:rsidRPr="00A504E2">
        <w:rPr>
          <w:rFonts w:ascii="Times New Roman" w:eastAsia="Times New Roman" w:hAnsi="Times New Roman" w:cs="Times New Roman"/>
          <w:bCs/>
          <w:sz w:val="24"/>
          <w:szCs w:val="24"/>
          <w:lang w:val="ro-RO"/>
        </w:rPr>
        <w:t>(ii) au fost respectate dispozițiile aplicabile privind navigabilitatea; și</w:t>
      </w:r>
    </w:p>
    <w:p w14:paraId="6B77400F" w14:textId="2020394D" w:rsidR="00A504E2" w:rsidRPr="00A504E2" w:rsidRDefault="00A504E2" w:rsidP="00A504E2">
      <w:pPr>
        <w:spacing w:after="0" w:line="240" w:lineRule="auto"/>
        <w:ind w:firstLine="567"/>
        <w:jc w:val="both"/>
        <w:rPr>
          <w:rFonts w:ascii="Times New Roman" w:eastAsia="Times New Roman" w:hAnsi="Times New Roman" w:cs="Times New Roman"/>
          <w:bCs/>
          <w:sz w:val="24"/>
          <w:szCs w:val="24"/>
          <w:lang w:val="ro-RO"/>
        </w:rPr>
      </w:pPr>
      <w:r w:rsidRPr="00A504E2">
        <w:rPr>
          <w:rFonts w:ascii="Times New Roman" w:eastAsia="Times New Roman" w:hAnsi="Times New Roman" w:cs="Times New Roman"/>
          <w:bCs/>
          <w:sz w:val="24"/>
          <w:szCs w:val="24"/>
          <w:lang w:val="ro-RO"/>
        </w:rPr>
        <w:t xml:space="preserve">(iii) aeronava a fost inspectată în conformitate cu </w:t>
      </w:r>
      <w:r w:rsidR="005A3CE1" w:rsidRPr="005A3CE1">
        <w:rPr>
          <w:rFonts w:ascii="Times New Roman" w:eastAsia="Times New Roman" w:hAnsi="Times New Roman" w:cs="Times New Roman"/>
          <w:bCs/>
          <w:sz w:val="24"/>
          <w:szCs w:val="24"/>
          <w:lang w:val="ro-RO"/>
        </w:rPr>
        <w:t>partea M sau cu partea ML din Regulamentul privind menţinerea navigabilităţii aeronavelor şi a produselor, reperelor şi dispozitivelor aeronautice şi autorizarea întreprinderilor şi a personalului cu atribuţii în domeniu</w:t>
      </w:r>
      <w:r w:rsidR="00517441">
        <w:rPr>
          <w:rFonts w:ascii="Times New Roman" w:eastAsia="Times New Roman" w:hAnsi="Times New Roman" w:cs="Times New Roman"/>
          <w:bCs/>
          <w:sz w:val="24"/>
          <w:szCs w:val="24"/>
          <w:lang w:val="ro-RO"/>
        </w:rPr>
        <w:t>,</w:t>
      </w:r>
      <w:r w:rsidRPr="00A504E2">
        <w:rPr>
          <w:rFonts w:ascii="Times New Roman" w:eastAsia="Times New Roman" w:hAnsi="Times New Roman" w:cs="Times New Roman"/>
          <w:bCs/>
          <w:sz w:val="24"/>
          <w:szCs w:val="24"/>
          <w:lang w:val="ro-RO"/>
        </w:rPr>
        <w:t xml:space="preserve"> după caz;</w:t>
      </w:r>
    </w:p>
    <w:p w14:paraId="4CA3851F" w14:textId="265B01C4" w:rsidR="00A504E2" w:rsidRPr="00A504E2" w:rsidRDefault="00A504E2" w:rsidP="00A504E2">
      <w:pPr>
        <w:spacing w:after="0" w:line="240" w:lineRule="auto"/>
        <w:ind w:firstLine="567"/>
        <w:jc w:val="both"/>
        <w:rPr>
          <w:rFonts w:ascii="Times New Roman" w:eastAsia="Times New Roman" w:hAnsi="Times New Roman" w:cs="Times New Roman"/>
          <w:bCs/>
          <w:sz w:val="24"/>
          <w:szCs w:val="24"/>
          <w:lang w:val="ro-RO"/>
        </w:rPr>
      </w:pPr>
      <w:r w:rsidRPr="00A504E2">
        <w:rPr>
          <w:rFonts w:ascii="Times New Roman" w:eastAsia="Times New Roman" w:hAnsi="Times New Roman" w:cs="Times New Roman"/>
          <w:bCs/>
          <w:sz w:val="24"/>
          <w:szCs w:val="24"/>
          <w:lang w:val="ro-RO"/>
        </w:rPr>
        <w:t>(iv) aeronava se afla în conformitate cu cerințele aplicabile privind emisiile de CO2 la data la care a fost emis pentru prima dată certificatul de navigabilitate;</w:t>
      </w:r>
    </w:p>
    <w:p w14:paraId="319CE6BC" w14:textId="5FB044EF" w:rsidR="00A504E2" w:rsidRPr="00A504E2" w:rsidRDefault="00A504E2" w:rsidP="00A504E2">
      <w:pPr>
        <w:spacing w:after="0" w:line="240" w:lineRule="auto"/>
        <w:ind w:firstLine="567"/>
        <w:jc w:val="both"/>
        <w:rPr>
          <w:rFonts w:ascii="Times New Roman" w:eastAsia="Times New Roman" w:hAnsi="Times New Roman" w:cs="Times New Roman"/>
          <w:bCs/>
          <w:sz w:val="24"/>
          <w:szCs w:val="24"/>
          <w:lang w:val="ro-RO"/>
        </w:rPr>
      </w:pPr>
      <w:r w:rsidRPr="00A504E2">
        <w:rPr>
          <w:rFonts w:ascii="Times New Roman" w:eastAsia="Times New Roman" w:hAnsi="Times New Roman" w:cs="Times New Roman"/>
          <w:bCs/>
          <w:sz w:val="24"/>
          <w:szCs w:val="24"/>
          <w:lang w:val="ro-RO"/>
        </w:rPr>
        <w:t xml:space="preserve">2. în cazul în care </w:t>
      </w:r>
      <w:r w:rsidR="00517441">
        <w:rPr>
          <w:rFonts w:ascii="Times New Roman" w:eastAsia="Times New Roman" w:hAnsi="Times New Roman" w:cs="Times New Roman"/>
          <w:bCs/>
          <w:sz w:val="24"/>
          <w:szCs w:val="24"/>
          <w:lang w:val="ro-RO"/>
        </w:rPr>
        <w:t xml:space="preserve">AAC </w:t>
      </w:r>
      <w:r w:rsidRPr="00A504E2">
        <w:rPr>
          <w:rFonts w:ascii="Times New Roman" w:eastAsia="Times New Roman" w:hAnsi="Times New Roman" w:cs="Times New Roman"/>
          <w:bCs/>
          <w:sz w:val="24"/>
          <w:szCs w:val="24"/>
          <w:lang w:val="ro-RO"/>
        </w:rPr>
        <w:t>a stabilit că aeronava este conformă cu proiectul aprobat și poate fi exploatată în siguranță</w:t>
      </w:r>
      <w:r w:rsidR="00517441">
        <w:rPr>
          <w:rFonts w:ascii="Times New Roman" w:eastAsia="Times New Roman" w:hAnsi="Times New Roman" w:cs="Times New Roman"/>
          <w:bCs/>
          <w:sz w:val="24"/>
          <w:szCs w:val="24"/>
          <w:lang w:val="ro-RO"/>
        </w:rPr>
        <w:t>. Condițiile de exploatare pot implica inspecții efectuate de AAC,</w:t>
      </w:r>
      <w:r w:rsidRPr="00A504E2">
        <w:rPr>
          <w:rFonts w:ascii="Times New Roman" w:eastAsia="Times New Roman" w:hAnsi="Times New Roman" w:cs="Times New Roman"/>
          <w:bCs/>
          <w:sz w:val="24"/>
          <w:szCs w:val="24"/>
          <w:lang w:val="ro-RO"/>
        </w:rPr>
        <w:t xml:space="preserve"> și</w:t>
      </w:r>
    </w:p>
    <w:p w14:paraId="01F70A75" w14:textId="6A557D4B" w:rsidR="00A504E2" w:rsidRDefault="00A504E2" w:rsidP="00A504E2">
      <w:pPr>
        <w:spacing w:after="0" w:line="240" w:lineRule="auto"/>
        <w:ind w:firstLine="567"/>
        <w:jc w:val="both"/>
        <w:rPr>
          <w:rFonts w:ascii="Times New Roman" w:eastAsia="Times New Roman" w:hAnsi="Times New Roman" w:cs="Times New Roman"/>
          <w:bCs/>
          <w:sz w:val="24"/>
          <w:szCs w:val="24"/>
          <w:lang w:val="ro-RO"/>
        </w:rPr>
      </w:pPr>
      <w:r w:rsidRPr="00A504E2">
        <w:rPr>
          <w:rFonts w:ascii="Times New Roman" w:eastAsia="Times New Roman" w:hAnsi="Times New Roman" w:cs="Times New Roman"/>
          <w:bCs/>
          <w:sz w:val="24"/>
          <w:szCs w:val="24"/>
          <w:lang w:val="ro-RO"/>
        </w:rPr>
        <w:t xml:space="preserve">3. în cazul în care </w:t>
      </w:r>
      <w:r w:rsidR="00517441">
        <w:rPr>
          <w:rFonts w:ascii="Times New Roman" w:eastAsia="Times New Roman" w:hAnsi="Times New Roman" w:cs="Times New Roman"/>
          <w:bCs/>
          <w:sz w:val="24"/>
          <w:szCs w:val="24"/>
          <w:lang w:val="ro-RO"/>
        </w:rPr>
        <w:t>AAC</w:t>
      </w:r>
      <w:r w:rsidRPr="00A504E2">
        <w:rPr>
          <w:rFonts w:ascii="Times New Roman" w:eastAsia="Times New Roman" w:hAnsi="Times New Roman" w:cs="Times New Roman"/>
          <w:bCs/>
          <w:sz w:val="24"/>
          <w:szCs w:val="24"/>
          <w:lang w:val="ro-RO"/>
        </w:rPr>
        <w:t xml:space="preserve"> s-a asigurat că aeronava este în conformitate cu cerințele aplicabile privind emisiile de CO2 la data la care a fost emis pentru prima dată certificatul de navigabilitate.</w:t>
      </w:r>
    </w:p>
    <w:p w14:paraId="14C50A2A" w14:textId="77777777" w:rsidR="00936904" w:rsidRDefault="00936904" w:rsidP="00A504E2">
      <w:pPr>
        <w:spacing w:after="0" w:line="240" w:lineRule="auto"/>
        <w:ind w:firstLine="567"/>
        <w:jc w:val="both"/>
        <w:rPr>
          <w:rFonts w:ascii="Times New Roman" w:eastAsia="Times New Roman" w:hAnsi="Times New Roman" w:cs="Times New Roman"/>
          <w:bCs/>
          <w:sz w:val="24"/>
          <w:szCs w:val="24"/>
          <w:lang w:val="ro-RO"/>
        </w:rPr>
      </w:pPr>
    </w:p>
    <w:p w14:paraId="2324418D" w14:textId="39BB9D23" w:rsidR="00936904" w:rsidRPr="00936904" w:rsidRDefault="00936904" w:rsidP="00936904">
      <w:pPr>
        <w:spacing w:after="0" w:line="240" w:lineRule="auto"/>
        <w:ind w:firstLine="567"/>
        <w:jc w:val="both"/>
        <w:rPr>
          <w:rFonts w:ascii="Times New Roman" w:eastAsia="Times New Roman" w:hAnsi="Times New Roman" w:cs="Times New Roman"/>
          <w:b/>
          <w:sz w:val="24"/>
          <w:szCs w:val="24"/>
          <w:lang w:val="ro-RO"/>
        </w:rPr>
      </w:pPr>
      <w:r w:rsidRPr="00936904">
        <w:rPr>
          <w:rFonts w:ascii="Times New Roman" w:eastAsia="Times New Roman" w:hAnsi="Times New Roman" w:cs="Times New Roman"/>
          <w:b/>
          <w:sz w:val="24"/>
          <w:szCs w:val="24"/>
          <w:lang w:val="ro-RO"/>
        </w:rPr>
        <w:t>21.B.327 Certificate de navigabilitate restrictive</w:t>
      </w:r>
    </w:p>
    <w:p w14:paraId="57C7E167" w14:textId="4829D11F" w:rsidR="00936904" w:rsidRPr="00936904" w:rsidRDefault="00936904" w:rsidP="00936904">
      <w:pPr>
        <w:spacing w:after="0" w:line="240" w:lineRule="auto"/>
        <w:ind w:firstLine="567"/>
        <w:jc w:val="both"/>
        <w:rPr>
          <w:rFonts w:ascii="Times New Roman" w:eastAsia="Times New Roman" w:hAnsi="Times New Roman" w:cs="Times New Roman"/>
          <w:bCs/>
          <w:sz w:val="24"/>
          <w:szCs w:val="24"/>
          <w:lang w:val="ro-RO"/>
        </w:rPr>
      </w:pPr>
      <w:r w:rsidRPr="00936904">
        <w:rPr>
          <w:rFonts w:ascii="Times New Roman" w:eastAsia="Times New Roman" w:hAnsi="Times New Roman" w:cs="Times New Roman"/>
          <w:bCs/>
          <w:sz w:val="24"/>
          <w:szCs w:val="24"/>
          <w:lang w:val="ro-RO"/>
        </w:rPr>
        <w:t>(a) A</w:t>
      </w:r>
      <w:r>
        <w:rPr>
          <w:rFonts w:ascii="Times New Roman" w:eastAsia="Times New Roman" w:hAnsi="Times New Roman" w:cs="Times New Roman"/>
          <w:bCs/>
          <w:sz w:val="24"/>
          <w:szCs w:val="24"/>
          <w:lang w:val="ro-RO"/>
        </w:rPr>
        <w:t>AC</w:t>
      </w:r>
      <w:r w:rsidRPr="00936904">
        <w:rPr>
          <w:rFonts w:ascii="Times New Roman" w:eastAsia="Times New Roman" w:hAnsi="Times New Roman" w:cs="Times New Roman"/>
          <w:bCs/>
          <w:sz w:val="24"/>
          <w:szCs w:val="24"/>
          <w:lang w:val="ro-RO"/>
        </w:rPr>
        <w:t xml:space="preserve"> emite un certificat de navigabilitate restrictiv pentru:</w:t>
      </w:r>
    </w:p>
    <w:p w14:paraId="34DD2754" w14:textId="6D88127E" w:rsidR="00936904" w:rsidRPr="00936904" w:rsidRDefault="00936904" w:rsidP="00936904">
      <w:pPr>
        <w:spacing w:after="0" w:line="240" w:lineRule="auto"/>
        <w:ind w:firstLine="567"/>
        <w:jc w:val="both"/>
        <w:rPr>
          <w:rFonts w:ascii="Times New Roman" w:eastAsia="Times New Roman" w:hAnsi="Times New Roman" w:cs="Times New Roman"/>
          <w:bCs/>
          <w:sz w:val="24"/>
          <w:szCs w:val="24"/>
          <w:lang w:val="ro-RO"/>
        </w:rPr>
      </w:pPr>
      <w:r w:rsidRPr="00936904">
        <w:rPr>
          <w:rFonts w:ascii="Times New Roman" w:eastAsia="Times New Roman" w:hAnsi="Times New Roman" w:cs="Times New Roman"/>
          <w:bCs/>
          <w:sz w:val="24"/>
          <w:szCs w:val="24"/>
          <w:lang w:val="ro-RO"/>
        </w:rPr>
        <w:t>1. o aeronavă nouă:</w:t>
      </w:r>
    </w:p>
    <w:p w14:paraId="4435DA67" w14:textId="183A5041" w:rsidR="00936904" w:rsidRPr="00936904" w:rsidRDefault="00936904" w:rsidP="00936904">
      <w:pPr>
        <w:spacing w:after="0" w:line="240" w:lineRule="auto"/>
        <w:ind w:firstLine="567"/>
        <w:jc w:val="both"/>
        <w:rPr>
          <w:rFonts w:ascii="Times New Roman" w:eastAsia="Times New Roman" w:hAnsi="Times New Roman" w:cs="Times New Roman"/>
          <w:bCs/>
          <w:sz w:val="24"/>
          <w:szCs w:val="24"/>
          <w:lang w:val="ro-RO"/>
        </w:rPr>
      </w:pPr>
      <w:r w:rsidRPr="00936904">
        <w:rPr>
          <w:rFonts w:ascii="Times New Roman" w:eastAsia="Times New Roman" w:hAnsi="Times New Roman" w:cs="Times New Roman"/>
          <w:bCs/>
          <w:sz w:val="24"/>
          <w:szCs w:val="24"/>
          <w:lang w:val="ro-RO"/>
        </w:rPr>
        <w:t>(i) la prezentarea documentației solicitate în temeiul punctului 21.A.174 litera (b) subpunctul 2;</w:t>
      </w:r>
    </w:p>
    <w:p w14:paraId="57F7A507" w14:textId="5FDFCD4E" w:rsidR="00936904" w:rsidRPr="00936904" w:rsidRDefault="00936904" w:rsidP="00936904">
      <w:pPr>
        <w:spacing w:after="0" w:line="240" w:lineRule="auto"/>
        <w:ind w:firstLine="567"/>
        <w:jc w:val="both"/>
        <w:rPr>
          <w:rFonts w:ascii="Times New Roman" w:eastAsia="Times New Roman" w:hAnsi="Times New Roman" w:cs="Times New Roman"/>
          <w:bCs/>
          <w:sz w:val="24"/>
          <w:szCs w:val="24"/>
          <w:lang w:val="ro-RO"/>
        </w:rPr>
      </w:pPr>
      <w:r w:rsidRPr="00936904">
        <w:rPr>
          <w:rFonts w:ascii="Times New Roman" w:eastAsia="Times New Roman" w:hAnsi="Times New Roman" w:cs="Times New Roman"/>
          <w:bCs/>
          <w:sz w:val="24"/>
          <w:szCs w:val="24"/>
          <w:lang w:val="ro-RO"/>
        </w:rPr>
        <w:t xml:space="preserve">(ii) atunci când </w:t>
      </w:r>
      <w:r>
        <w:rPr>
          <w:rFonts w:ascii="Times New Roman" w:eastAsia="Times New Roman" w:hAnsi="Times New Roman" w:cs="Times New Roman"/>
          <w:bCs/>
          <w:sz w:val="24"/>
          <w:szCs w:val="24"/>
          <w:lang w:val="ro-RO"/>
        </w:rPr>
        <w:t>AAC</w:t>
      </w:r>
      <w:r w:rsidRPr="00936904">
        <w:rPr>
          <w:rFonts w:ascii="Times New Roman" w:eastAsia="Times New Roman" w:hAnsi="Times New Roman" w:cs="Times New Roman"/>
          <w:bCs/>
          <w:sz w:val="24"/>
          <w:szCs w:val="24"/>
          <w:lang w:val="ro-RO"/>
        </w:rPr>
        <w:t xml:space="preserve"> constată că aeronava este conformă cu un proiect aprobat în baza unui certificat de tip restrictiv sau în conformitate cu specificații de certificare specifice și că poate fi exploatată în siguranță. Condițiile de exploatare în siguranță pot implica inspecții efectuate de către </w:t>
      </w:r>
      <w:r>
        <w:rPr>
          <w:rFonts w:ascii="Times New Roman" w:eastAsia="Times New Roman" w:hAnsi="Times New Roman" w:cs="Times New Roman"/>
          <w:bCs/>
          <w:sz w:val="24"/>
          <w:szCs w:val="24"/>
          <w:lang w:val="ro-RO"/>
        </w:rPr>
        <w:t>AAC</w:t>
      </w:r>
      <w:r w:rsidRPr="00936904">
        <w:rPr>
          <w:rFonts w:ascii="Times New Roman" w:eastAsia="Times New Roman" w:hAnsi="Times New Roman" w:cs="Times New Roman"/>
          <w:bCs/>
          <w:sz w:val="24"/>
          <w:szCs w:val="24"/>
          <w:lang w:val="ro-RO"/>
        </w:rPr>
        <w:t>;</w:t>
      </w:r>
    </w:p>
    <w:p w14:paraId="41B9327F" w14:textId="03B8BA01" w:rsidR="00936904" w:rsidRPr="00936904" w:rsidRDefault="00936904" w:rsidP="00936904">
      <w:pPr>
        <w:spacing w:after="0" w:line="240" w:lineRule="auto"/>
        <w:ind w:firstLine="567"/>
        <w:jc w:val="both"/>
        <w:rPr>
          <w:rFonts w:ascii="Times New Roman" w:eastAsia="Times New Roman" w:hAnsi="Times New Roman" w:cs="Times New Roman"/>
          <w:bCs/>
          <w:sz w:val="24"/>
          <w:szCs w:val="24"/>
          <w:lang w:val="ro-RO"/>
        </w:rPr>
      </w:pPr>
      <w:r w:rsidRPr="00936904">
        <w:rPr>
          <w:rFonts w:ascii="Times New Roman" w:eastAsia="Times New Roman" w:hAnsi="Times New Roman" w:cs="Times New Roman"/>
          <w:bCs/>
          <w:sz w:val="24"/>
          <w:szCs w:val="24"/>
          <w:lang w:val="ro-RO"/>
        </w:rPr>
        <w:t xml:space="preserve">2. o aeronavă </w:t>
      </w:r>
      <w:r w:rsidR="007A08F3">
        <w:rPr>
          <w:rFonts w:ascii="Times New Roman" w:eastAsia="Times New Roman" w:hAnsi="Times New Roman" w:cs="Times New Roman"/>
          <w:bCs/>
          <w:sz w:val="24"/>
          <w:szCs w:val="24"/>
          <w:lang w:val="ro-RO"/>
        </w:rPr>
        <w:t>exploatată</w:t>
      </w:r>
      <w:r w:rsidRPr="00936904">
        <w:rPr>
          <w:rFonts w:ascii="Times New Roman" w:eastAsia="Times New Roman" w:hAnsi="Times New Roman" w:cs="Times New Roman"/>
          <w:bCs/>
          <w:sz w:val="24"/>
          <w:szCs w:val="24"/>
          <w:lang w:val="ro-RO"/>
        </w:rPr>
        <w:t>:</w:t>
      </w:r>
    </w:p>
    <w:p w14:paraId="2D0C07D9" w14:textId="54B52659" w:rsidR="00936904" w:rsidRPr="00936904" w:rsidRDefault="00936904" w:rsidP="00936904">
      <w:pPr>
        <w:spacing w:after="0" w:line="240" w:lineRule="auto"/>
        <w:ind w:firstLine="567"/>
        <w:jc w:val="both"/>
        <w:rPr>
          <w:rFonts w:ascii="Times New Roman" w:eastAsia="Times New Roman" w:hAnsi="Times New Roman" w:cs="Times New Roman"/>
          <w:bCs/>
          <w:sz w:val="24"/>
          <w:szCs w:val="24"/>
          <w:lang w:val="ro-RO"/>
        </w:rPr>
      </w:pPr>
      <w:r w:rsidRPr="00936904">
        <w:rPr>
          <w:rFonts w:ascii="Times New Roman" w:eastAsia="Times New Roman" w:hAnsi="Times New Roman" w:cs="Times New Roman"/>
          <w:bCs/>
          <w:sz w:val="24"/>
          <w:szCs w:val="24"/>
          <w:lang w:val="ro-RO"/>
        </w:rPr>
        <w:t>(i) la prezentarea documentației necesare în temeiul punctului 21.A.174 litera (b) subpunctul 3, demonstrând următoarele:</w:t>
      </w:r>
    </w:p>
    <w:p w14:paraId="64D9170E" w14:textId="08DD516F" w:rsidR="00936904" w:rsidRPr="00936904" w:rsidRDefault="00936904" w:rsidP="00936904">
      <w:pPr>
        <w:spacing w:after="0" w:line="240" w:lineRule="auto"/>
        <w:ind w:firstLine="567"/>
        <w:jc w:val="both"/>
        <w:rPr>
          <w:rFonts w:ascii="Times New Roman" w:eastAsia="Times New Roman" w:hAnsi="Times New Roman" w:cs="Times New Roman"/>
          <w:bCs/>
          <w:sz w:val="24"/>
          <w:szCs w:val="24"/>
          <w:lang w:val="ro-RO"/>
        </w:rPr>
      </w:pPr>
      <w:r w:rsidRPr="00936904">
        <w:rPr>
          <w:rFonts w:ascii="Times New Roman" w:eastAsia="Times New Roman" w:hAnsi="Times New Roman" w:cs="Times New Roman"/>
          <w:bCs/>
          <w:sz w:val="24"/>
          <w:szCs w:val="24"/>
          <w:lang w:val="ro-RO"/>
        </w:rPr>
        <w:t>A. aeronava este conformă cu un proiect de tip aprobat în baza unui certificat de tip restrictiv sau în conformitate cu specificații de navigabilitate specifice și a oricărui certificat de tip suplimentar, schimbare sau reparație aprobată conform prezentei anexe; și</w:t>
      </w:r>
    </w:p>
    <w:p w14:paraId="475096A0" w14:textId="737DA76F" w:rsidR="00936904" w:rsidRPr="00936904" w:rsidRDefault="00936904" w:rsidP="00936904">
      <w:pPr>
        <w:spacing w:after="0" w:line="240" w:lineRule="auto"/>
        <w:ind w:firstLine="567"/>
        <w:jc w:val="both"/>
        <w:rPr>
          <w:rFonts w:ascii="Times New Roman" w:eastAsia="Times New Roman" w:hAnsi="Times New Roman" w:cs="Times New Roman"/>
          <w:bCs/>
          <w:sz w:val="24"/>
          <w:szCs w:val="24"/>
          <w:lang w:val="ro-RO"/>
        </w:rPr>
      </w:pPr>
      <w:r w:rsidRPr="00936904">
        <w:rPr>
          <w:rFonts w:ascii="Times New Roman" w:eastAsia="Times New Roman" w:hAnsi="Times New Roman" w:cs="Times New Roman"/>
          <w:bCs/>
          <w:sz w:val="24"/>
          <w:szCs w:val="24"/>
          <w:lang w:val="ro-RO"/>
        </w:rPr>
        <w:t>B. au fost respectate dispozițiile aplicabile privind navigabilitatea; precum și</w:t>
      </w:r>
    </w:p>
    <w:p w14:paraId="31113898" w14:textId="79B51963" w:rsidR="00936904" w:rsidRPr="00936904" w:rsidRDefault="00936904" w:rsidP="00936904">
      <w:pPr>
        <w:spacing w:after="0" w:line="240" w:lineRule="auto"/>
        <w:ind w:firstLine="567"/>
        <w:jc w:val="both"/>
        <w:rPr>
          <w:rFonts w:ascii="Times New Roman" w:eastAsia="Times New Roman" w:hAnsi="Times New Roman" w:cs="Times New Roman"/>
          <w:bCs/>
          <w:sz w:val="24"/>
          <w:szCs w:val="24"/>
          <w:lang w:val="ro-RO"/>
        </w:rPr>
      </w:pPr>
      <w:r w:rsidRPr="00936904">
        <w:rPr>
          <w:rFonts w:ascii="Times New Roman" w:eastAsia="Times New Roman" w:hAnsi="Times New Roman" w:cs="Times New Roman"/>
          <w:bCs/>
          <w:sz w:val="24"/>
          <w:szCs w:val="24"/>
          <w:lang w:val="ro-RO"/>
        </w:rPr>
        <w:t xml:space="preserve">C. aeronava a fost inspectată în conformitate cu </w:t>
      </w:r>
      <w:r w:rsidR="00946639" w:rsidRPr="00946639">
        <w:rPr>
          <w:rFonts w:ascii="Times New Roman" w:eastAsia="Times New Roman" w:hAnsi="Times New Roman" w:cs="Times New Roman"/>
          <w:bCs/>
          <w:sz w:val="24"/>
          <w:szCs w:val="24"/>
          <w:lang w:val="ro-RO"/>
        </w:rPr>
        <w:t>partea M sau cu partea ML din Regulamentul privind menţinerea navigabilităţii aeronavelor şi a produselor, reperelor şi dispozitivelor aeronautice şi autorizarea întreprinderilor şi a personalului cu atribuţii în domeniu</w:t>
      </w:r>
      <w:r w:rsidRPr="00936904">
        <w:rPr>
          <w:rFonts w:ascii="Times New Roman" w:eastAsia="Times New Roman" w:hAnsi="Times New Roman" w:cs="Times New Roman"/>
          <w:bCs/>
          <w:sz w:val="24"/>
          <w:szCs w:val="24"/>
          <w:lang w:val="ro-RO"/>
        </w:rPr>
        <w:t>;</w:t>
      </w:r>
    </w:p>
    <w:p w14:paraId="75B37391" w14:textId="3D6FF98C" w:rsidR="00936904" w:rsidRPr="00936904" w:rsidRDefault="00936904" w:rsidP="00936904">
      <w:pPr>
        <w:spacing w:after="0" w:line="240" w:lineRule="auto"/>
        <w:ind w:firstLine="567"/>
        <w:jc w:val="both"/>
        <w:rPr>
          <w:rFonts w:ascii="Times New Roman" w:eastAsia="Times New Roman" w:hAnsi="Times New Roman" w:cs="Times New Roman"/>
          <w:bCs/>
          <w:sz w:val="24"/>
          <w:szCs w:val="24"/>
          <w:lang w:val="ro-RO"/>
        </w:rPr>
      </w:pPr>
      <w:r w:rsidRPr="00936904">
        <w:rPr>
          <w:rFonts w:ascii="Times New Roman" w:eastAsia="Times New Roman" w:hAnsi="Times New Roman" w:cs="Times New Roman"/>
          <w:bCs/>
          <w:sz w:val="24"/>
          <w:szCs w:val="24"/>
          <w:lang w:val="ro-RO"/>
        </w:rPr>
        <w:t xml:space="preserve">(ii) atunci când </w:t>
      </w:r>
      <w:r>
        <w:rPr>
          <w:rFonts w:ascii="Times New Roman" w:eastAsia="Times New Roman" w:hAnsi="Times New Roman" w:cs="Times New Roman"/>
          <w:bCs/>
          <w:sz w:val="24"/>
          <w:szCs w:val="24"/>
          <w:lang w:val="ro-RO"/>
        </w:rPr>
        <w:t>AAC</w:t>
      </w:r>
      <w:r w:rsidRPr="00936904">
        <w:rPr>
          <w:rFonts w:ascii="Times New Roman" w:eastAsia="Times New Roman" w:hAnsi="Times New Roman" w:cs="Times New Roman"/>
          <w:bCs/>
          <w:sz w:val="24"/>
          <w:szCs w:val="24"/>
          <w:lang w:val="ro-RO"/>
        </w:rPr>
        <w:t xml:space="preserve"> a stabilit că aeronava este conformă cu proiectul aprobat și poate fi exploatată în siguranță. Condițiile de exploatare în siguranță pot implica inspecții efectuate de </w:t>
      </w:r>
      <w:r>
        <w:rPr>
          <w:rFonts w:ascii="Times New Roman" w:eastAsia="Times New Roman" w:hAnsi="Times New Roman" w:cs="Times New Roman"/>
          <w:bCs/>
          <w:sz w:val="24"/>
          <w:szCs w:val="24"/>
          <w:lang w:val="ro-RO"/>
        </w:rPr>
        <w:t>AAC</w:t>
      </w:r>
      <w:r w:rsidRPr="00936904">
        <w:rPr>
          <w:rFonts w:ascii="Times New Roman" w:eastAsia="Times New Roman" w:hAnsi="Times New Roman" w:cs="Times New Roman"/>
          <w:bCs/>
          <w:sz w:val="24"/>
          <w:szCs w:val="24"/>
          <w:lang w:val="ro-RO"/>
        </w:rPr>
        <w:t>.</w:t>
      </w:r>
    </w:p>
    <w:p w14:paraId="514885A7" w14:textId="6225937A" w:rsidR="00936904" w:rsidRPr="00936904" w:rsidRDefault="00936904" w:rsidP="00936904">
      <w:pPr>
        <w:spacing w:after="0" w:line="240" w:lineRule="auto"/>
        <w:ind w:firstLine="567"/>
        <w:jc w:val="both"/>
        <w:rPr>
          <w:rFonts w:ascii="Times New Roman" w:eastAsia="Times New Roman" w:hAnsi="Times New Roman" w:cs="Times New Roman"/>
          <w:bCs/>
          <w:sz w:val="24"/>
          <w:szCs w:val="24"/>
          <w:lang w:val="ro-RO"/>
        </w:rPr>
      </w:pPr>
      <w:r w:rsidRPr="00936904">
        <w:rPr>
          <w:rFonts w:ascii="Times New Roman" w:eastAsia="Times New Roman" w:hAnsi="Times New Roman" w:cs="Times New Roman"/>
          <w:bCs/>
          <w:sz w:val="24"/>
          <w:szCs w:val="24"/>
          <w:lang w:val="ro-RO"/>
        </w:rPr>
        <w:t xml:space="preserve">(b) Pentru o aeronavă care nu se poate conforma cerințelor esențiale </w:t>
      </w:r>
      <w:r>
        <w:rPr>
          <w:rFonts w:ascii="Times New Roman" w:eastAsia="Times New Roman" w:hAnsi="Times New Roman" w:cs="Times New Roman"/>
          <w:bCs/>
          <w:sz w:val="24"/>
          <w:szCs w:val="24"/>
          <w:lang w:val="ro-RO"/>
        </w:rPr>
        <w:t>prevăzute de Codul Aerian</w:t>
      </w:r>
      <w:r w:rsidRPr="00936904">
        <w:rPr>
          <w:rFonts w:ascii="Times New Roman" w:eastAsia="Times New Roman" w:hAnsi="Times New Roman" w:cs="Times New Roman"/>
          <w:bCs/>
          <w:sz w:val="24"/>
          <w:szCs w:val="24"/>
          <w:lang w:val="ro-RO"/>
        </w:rPr>
        <w:t xml:space="preserve"> și care nu este eligibilă pentru un certificat de tip restrictiv, </w:t>
      </w:r>
      <w:r>
        <w:rPr>
          <w:rFonts w:ascii="Times New Roman" w:eastAsia="Times New Roman" w:hAnsi="Times New Roman" w:cs="Times New Roman"/>
          <w:bCs/>
          <w:sz w:val="24"/>
          <w:szCs w:val="24"/>
          <w:lang w:val="ro-RO"/>
        </w:rPr>
        <w:t>AAC</w:t>
      </w:r>
      <w:r w:rsidRPr="00936904">
        <w:rPr>
          <w:rFonts w:ascii="Times New Roman" w:eastAsia="Times New Roman" w:hAnsi="Times New Roman" w:cs="Times New Roman"/>
          <w:bCs/>
          <w:sz w:val="24"/>
          <w:szCs w:val="24"/>
          <w:lang w:val="ro-RO"/>
        </w:rPr>
        <w:t>, pentru a lua în considerare, după caz, abaterile de la respectivele cerințe esențiale:</w:t>
      </w:r>
    </w:p>
    <w:p w14:paraId="463B498C" w14:textId="7A377BE2" w:rsidR="00936904" w:rsidRPr="00936904" w:rsidRDefault="00936904" w:rsidP="00936904">
      <w:pPr>
        <w:spacing w:after="0" w:line="240" w:lineRule="auto"/>
        <w:ind w:firstLine="567"/>
        <w:jc w:val="both"/>
        <w:rPr>
          <w:rFonts w:ascii="Times New Roman" w:eastAsia="Times New Roman" w:hAnsi="Times New Roman" w:cs="Times New Roman"/>
          <w:bCs/>
          <w:sz w:val="24"/>
          <w:szCs w:val="24"/>
          <w:lang w:val="ro-RO"/>
        </w:rPr>
      </w:pPr>
      <w:r w:rsidRPr="00936904">
        <w:rPr>
          <w:rFonts w:ascii="Times New Roman" w:eastAsia="Times New Roman" w:hAnsi="Times New Roman" w:cs="Times New Roman"/>
          <w:bCs/>
          <w:sz w:val="24"/>
          <w:szCs w:val="24"/>
          <w:lang w:val="ro-RO"/>
        </w:rPr>
        <w:t>1. emite și verifică conformitatea cu specificațiile de navigabilitate speciale, asigurând siguranța optimă cu privire la utilizarea preconizată; și</w:t>
      </w:r>
    </w:p>
    <w:p w14:paraId="2B1105A2" w14:textId="3D9891A6" w:rsidR="00936904" w:rsidRPr="00936904" w:rsidRDefault="00936904" w:rsidP="00936904">
      <w:pPr>
        <w:spacing w:after="0" w:line="240" w:lineRule="auto"/>
        <w:ind w:firstLine="567"/>
        <w:jc w:val="both"/>
        <w:rPr>
          <w:rFonts w:ascii="Times New Roman" w:eastAsia="Times New Roman" w:hAnsi="Times New Roman" w:cs="Times New Roman"/>
          <w:bCs/>
          <w:sz w:val="24"/>
          <w:szCs w:val="24"/>
          <w:lang w:val="ro-RO"/>
        </w:rPr>
      </w:pPr>
      <w:r w:rsidRPr="00936904">
        <w:rPr>
          <w:rFonts w:ascii="Times New Roman" w:eastAsia="Times New Roman" w:hAnsi="Times New Roman" w:cs="Times New Roman"/>
          <w:bCs/>
          <w:sz w:val="24"/>
          <w:szCs w:val="24"/>
          <w:lang w:val="ro-RO"/>
        </w:rPr>
        <w:t>2. specifică limitările de utilizare pentru respectiva aeronavă.</w:t>
      </w:r>
    </w:p>
    <w:p w14:paraId="6AFAB817" w14:textId="5029FABB" w:rsidR="00E24597" w:rsidRDefault="00936904" w:rsidP="00936904">
      <w:pPr>
        <w:spacing w:after="0" w:line="240" w:lineRule="auto"/>
        <w:ind w:firstLine="567"/>
        <w:jc w:val="both"/>
        <w:rPr>
          <w:rFonts w:ascii="Times New Roman" w:eastAsia="Times New Roman" w:hAnsi="Times New Roman" w:cs="Times New Roman"/>
          <w:bCs/>
          <w:sz w:val="24"/>
          <w:szCs w:val="24"/>
          <w:lang w:val="ro-RO"/>
        </w:rPr>
      </w:pPr>
      <w:r w:rsidRPr="00936904">
        <w:rPr>
          <w:rFonts w:ascii="Times New Roman" w:eastAsia="Times New Roman" w:hAnsi="Times New Roman" w:cs="Times New Roman"/>
          <w:bCs/>
          <w:sz w:val="24"/>
          <w:szCs w:val="24"/>
          <w:lang w:val="ro-RO"/>
        </w:rPr>
        <w:t xml:space="preserve">(c) Limitările de utilizare vor fi asociate cu certificatele de navigabilitate restrictive, inclusiv restricții de spațiu aerian, </w:t>
      </w:r>
      <w:r w:rsidR="00DB08C3">
        <w:rPr>
          <w:rFonts w:ascii="Times New Roman" w:eastAsia="Times New Roman" w:hAnsi="Times New Roman" w:cs="Times New Roman"/>
          <w:bCs/>
          <w:sz w:val="24"/>
          <w:szCs w:val="24"/>
          <w:lang w:val="ro-RO"/>
        </w:rPr>
        <w:t xml:space="preserve">prevăzute în Codul Aerian, </w:t>
      </w:r>
      <w:r w:rsidRPr="00936904">
        <w:rPr>
          <w:rFonts w:ascii="Times New Roman" w:eastAsia="Times New Roman" w:hAnsi="Times New Roman" w:cs="Times New Roman"/>
          <w:bCs/>
          <w:sz w:val="24"/>
          <w:szCs w:val="24"/>
          <w:lang w:val="ro-RO"/>
        </w:rPr>
        <w:t>după caz</w:t>
      </w:r>
      <w:r w:rsidR="00E24597">
        <w:rPr>
          <w:rFonts w:ascii="Times New Roman" w:eastAsia="Times New Roman" w:hAnsi="Times New Roman" w:cs="Times New Roman"/>
          <w:bCs/>
          <w:sz w:val="24"/>
          <w:szCs w:val="24"/>
          <w:lang w:val="ro-RO"/>
        </w:rPr>
        <w:t>.</w:t>
      </w:r>
    </w:p>
    <w:p w14:paraId="3CFFF838" w14:textId="77777777" w:rsidR="00E24597" w:rsidRDefault="00E24597" w:rsidP="00936904">
      <w:pPr>
        <w:spacing w:after="0" w:line="240" w:lineRule="auto"/>
        <w:ind w:firstLine="567"/>
        <w:jc w:val="both"/>
        <w:rPr>
          <w:rFonts w:ascii="Times New Roman" w:eastAsia="Times New Roman" w:hAnsi="Times New Roman" w:cs="Times New Roman"/>
          <w:bCs/>
          <w:sz w:val="24"/>
          <w:szCs w:val="24"/>
          <w:lang w:val="ro-RO"/>
        </w:rPr>
      </w:pPr>
    </w:p>
    <w:p w14:paraId="03217836" w14:textId="2F752B04" w:rsidR="00936904" w:rsidRDefault="00936904" w:rsidP="00936904">
      <w:pPr>
        <w:spacing w:after="0" w:line="240" w:lineRule="auto"/>
        <w:ind w:firstLine="567"/>
        <w:jc w:val="both"/>
        <w:rPr>
          <w:rFonts w:ascii="Times New Roman" w:eastAsia="Times New Roman" w:hAnsi="Times New Roman" w:cs="Times New Roman"/>
          <w:bCs/>
          <w:sz w:val="24"/>
          <w:szCs w:val="24"/>
          <w:lang w:val="ro-RO"/>
        </w:rPr>
      </w:pPr>
      <w:r w:rsidRPr="00936904">
        <w:rPr>
          <w:rFonts w:ascii="Times New Roman" w:eastAsia="Times New Roman" w:hAnsi="Times New Roman" w:cs="Times New Roman"/>
          <w:bCs/>
          <w:sz w:val="24"/>
          <w:szCs w:val="24"/>
          <w:lang w:val="ro-RO"/>
        </w:rPr>
        <w:t xml:space="preserve"> </w:t>
      </w:r>
    </w:p>
    <w:p w14:paraId="0A8EB8A2" w14:textId="77777777" w:rsidR="00FF3901" w:rsidRPr="00FF3901" w:rsidRDefault="00FF3901" w:rsidP="00FF3901">
      <w:pPr>
        <w:spacing w:after="0" w:line="240" w:lineRule="auto"/>
        <w:ind w:firstLine="567"/>
        <w:jc w:val="center"/>
        <w:rPr>
          <w:rFonts w:ascii="Times New Roman" w:eastAsia="Times New Roman" w:hAnsi="Times New Roman" w:cs="Times New Roman"/>
          <w:b/>
          <w:sz w:val="24"/>
          <w:szCs w:val="24"/>
          <w:lang w:val="ro-RO"/>
        </w:rPr>
      </w:pPr>
      <w:r w:rsidRPr="00FF3901">
        <w:rPr>
          <w:rFonts w:ascii="Times New Roman" w:eastAsia="Times New Roman" w:hAnsi="Times New Roman" w:cs="Times New Roman"/>
          <w:b/>
          <w:sz w:val="24"/>
          <w:szCs w:val="24"/>
          <w:lang w:val="ro-RO"/>
        </w:rPr>
        <w:t>CAPITOLUL I –   CERTIFICATE DE ZGOMOT</w:t>
      </w:r>
    </w:p>
    <w:p w14:paraId="204DC957" w14:textId="77777777" w:rsidR="00FF3901" w:rsidRDefault="00FF3901" w:rsidP="00FF3901">
      <w:pPr>
        <w:spacing w:after="0" w:line="240" w:lineRule="auto"/>
        <w:ind w:firstLine="567"/>
        <w:jc w:val="center"/>
        <w:rPr>
          <w:rFonts w:ascii="Times New Roman" w:eastAsia="Times New Roman" w:hAnsi="Times New Roman" w:cs="Times New Roman"/>
          <w:b/>
          <w:sz w:val="24"/>
          <w:szCs w:val="24"/>
          <w:lang w:val="ro-RO"/>
        </w:rPr>
      </w:pPr>
    </w:p>
    <w:p w14:paraId="4505FFFF" w14:textId="77777777" w:rsidR="00FF3901" w:rsidRPr="00FF3901" w:rsidRDefault="00FF3901" w:rsidP="00FF3901">
      <w:pPr>
        <w:spacing w:after="0" w:line="240" w:lineRule="auto"/>
        <w:ind w:firstLine="567"/>
        <w:jc w:val="center"/>
        <w:rPr>
          <w:rFonts w:ascii="Times New Roman" w:eastAsia="Times New Roman" w:hAnsi="Times New Roman" w:cs="Times New Roman"/>
          <w:b/>
          <w:sz w:val="24"/>
          <w:szCs w:val="24"/>
          <w:lang w:val="ro-RO"/>
        </w:rPr>
      </w:pPr>
    </w:p>
    <w:p w14:paraId="6F7F834A" w14:textId="481B3383" w:rsidR="00FF3901" w:rsidRDefault="00FF3901" w:rsidP="00FF3901">
      <w:pPr>
        <w:spacing w:after="0" w:line="240" w:lineRule="auto"/>
        <w:ind w:firstLine="567"/>
        <w:jc w:val="both"/>
        <w:rPr>
          <w:rFonts w:ascii="Times New Roman" w:eastAsia="Times New Roman" w:hAnsi="Times New Roman" w:cs="Times New Roman"/>
          <w:b/>
          <w:sz w:val="24"/>
          <w:szCs w:val="24"/>
          <w:lang w:val="ro-RO"/>
        </w:rPr>
      </w:pPr>
      <w:r w:rsidRPr="00FF3901">
        <w:rPr>
          <w:rFonts w:ascii="Times New Roman" w:eastAsia="Times New Roman" w:hAnsi="Times New Roman" w:cs="Times New Roman"/>
          <w:b/>
          <w:sz w:val="24"/>
          <w:szCs w:val="24"/>
          <w:lang w:val="ro-RO"/>
        </w:rPr>
        <w:lastRenderedPageBreak/>
        <w:t>21.B.420 Investigații</w:t>
      </w:r>
    </w:p>
    <w:p w14:paraId="327F51F1" w14:textId="07EBF0D8" w:rsidR="00FF3901" w:rsidRPr="00FF3901" w:rsidRDefault="00FF3901" w:rsidP="00FF3901">
      <w:pPr>
        <w:spacing w:after="0" w:line="240" w:lineRule="auto"/>
        <w:ind w:firstLine="567"/>
        <w:jc w:val="both"/>
        <w:rPr>
          <w:rFonts w:ascii="Times New Roman" w:eastAsia="Times New Roman" w:hAnsi="Times New Roman" w:cs="Times New Roman"/>
          <w:bCs/>
          <w:sz w:val="24"/>
          <w:szCs w:val="24"/>
          <w:lang w:val="ro-RO"/>
        </w:rPr>
      </w:pPr>
      <w:r w:rsidRPr="00FF3901">
        <w:rPr>
          <w:rFonts w:ascii="Times New Roman" w:eastAsia="Times New Roman" w:hAnsi="Times New Roman" w:cs="Times New Roman"/>
          <w:bCs/>
          <w:sz w:val="24"/>
          <w:szCs w:val="24"/>
          <w:lang w:val="ro-RO"/>
        </w:rPr>
        <w:t>(a) A</w:t>
      </w:r>
      <w:r>
        <w:rPr>
          <w:rFonts w:ascii="Times New Roman" w:eastAsia="Times New Roman" w:hAnsi="Times New Roman" w:cs="Times New Roman"/>
          <w:bCs/>
          <w:sz w:val="24"/>
          <w:szCs w:val="24"/>
          <w:lang w:val="ro-RO"/>
        </w:rPr>
        <w:t>AC</w:t>
      </w:r>
      <w:r w:rsidRPr="00FF3901">
        <w:rPr>
          <w:rFonts w:ascii="Times New Roman" w:eastAsia="Times New Roman" w:hAnsi="Times New Roman" w:cs="Times New Roman"/>
          <w:bCs/>
          <w:sz w:val="24"/>
          <w:szCs w:val="24"/>
          <w:lang w:val="ro-RO"/>
        </w:rPr>
        <w:t xml:space="preserve"> întreprind</w:t>
      </w:r>
      <w:r>
        <w:rPr>
          <w:rFonts w:ascii="Times New Roman" w:eastAsia="Times New Roman" w:hAnsi="Times New Roman" w:cs="Times New Roman"/>
          <w:bCs/>
          <w:sz w:val="24"/>
          <w:szCs w:val="24"/>
          <w:lang w:val="ro-RO"/>
        </w:rPr>
        <w:t>e</w:t>
      </w:r>
      <w:r w:rsidRPr="00FF3901">
        <w:rPr>
          <w:rFonts w:ascii="Times New Roman" w:eastAsia="Times New Roman" w:hAnsi="Times New Roman" w:cs="Times New Roman"/>
          <w:bCs/>
          <w:sz w:val="24"/>
          <w:szCs w:val="24"/>
          <w:lang w:val="ro-RO"/>
        </w:rPr>
        <w:t xml:space="preserve"> </w:t>
      </w:r>
      <w:r w:rsidRPr="009074C1">
        <w:rPr>
          <w:rFonts w:ascii="Times New Roman" w:eastAsia="Times New Roman" w:hAnsi="Times New Roman" w:cs="Times New Roman"/>
          <w:bCs/>
          <w:sz w:val="24"/>
          <w:szCs w:val="24"/>
          <w:lang w:val="ro-RO"/>
        </w:rPr>
        <w:t>suficiente activități de investigație pentru</w:t>
      </w:r>
      <w:r w:rsidRPr="00FF3901">
        <w:rPr>
          <w:rFonts w:ascii="Times New Roman" w:eastAsia="Times New Roman" w:hAnsi="Times New Roman" w:cs="Times New Roman"/>
          <w:bCs/>
          <w:sz w:val="24"/>
          <w:szCs w:val="24"/>
          <w:lang w:val="ro-RO"/>
        </w:rPr>
        <w:t xml:space="preserve"> un solicitant sau </w:t>
      </w:r>
      <w:r>
        <w:rPr>
          <w:rFonts w:ascii="Times New Roman" w:eastAsia="Times New Roman" w:hAnsi="Times New Roman" w:cs="Times New Roman"/>
          <w:bCs/>
          <w:sz w:val="24"/>
          <w:szCs w:val="24"/>
          <w:lang w:val="ro-RO"/>
        </w:rPr>
        <w:t>deținător</w:t>
      </w:r>
      <w:r w:rsidRPr="00FF3901">
        <w:rPr>
          <w:rFonts w:ascii="Times New Roman" w:eastAsia="Times New Roman" w:hAnsi="Times New Roman" w:cs="Times New Roman"/>
          <w:bCs/>
          <w:sz w:val="24"/>
          <w:szCs w:val="24"/>
          <w:lang w:val="ro-RO"/>
        </w:rPr>
        <w:t xml:space="preserve"> al unui certificat de zgomot, pentru a justifica eliberarea, menținerea, modificarea, suspendarea sau retragerea certificatului.</w:t>
      </w:r>
    </w:p>
    <w:p w14:paraId="54B7BD79" w14:textId="1714C2B5" w:rsidR="00FF3901" w:rsidRPr="00FF3901" w:rsidRDefault="00FF3901" w:rsidP="00FF3901">
      <w:pPr>
        <w:spacing w:after="0" w:line="240" w:lineRule="auto"/>
        <w:ind w:firstLine="567"/>
        <w:jc w:val="both"/>
        <w:rPr>
          <w:rFonts w:ascii="Times New Roman" w:eastAsia="Times New Roman" w:hAnsi="Times New Roman" w:cs="Times New Roman"/>
          <w:bCs/>
          <w:sz w:val="24"/>
          <w:szCs w:val="24"/>
          <w:lang w:val="ro-RO"/>
        </w:rPr>
      </w:pPr>
      <w:r w:rsidRPr="00FF3901">
        <w:rPr>
          <w:rFonts w:ascii="Times New Roman" w:eastAsia="Times New Roman" w:hAnsi="Times New Roman" w:cs="Times New Roman"/>
          <w:bCs/>
          <w:sz w:val="24"/>
          <w:szCs w:val="24"/>
          <w:lang w:val="ro-RO"/>
        </w:rPr>
        <w:t xml:space="preserve">(b) </w:t>
      </w:r>
      <w:r>
        <w:rPr>
          <w:rFonts w:ascii="Times New Roman" w:eastAsia="Times New Roman" w:hAnsi="Times New Roman" w:cs="Times New Roman"/>
          <w:bCs/>
          <w:sz w:val="24"/>
          <w:szCs w:val="24"/>
          <w:lang w:val="ro-RO"/>
        </w:rPr>
        <w:t>AAC</w:t>
      </w:r>
      <w:r w:rsidRPr="00FF3901">
        <w:rPr>
          <w:rFonts w:ascii="Times New Roman" w:eastAsia="Times New Roman" w:hAnsi="Times New Roman" w:cs="Times New Roman"/>
          <w:bCs/>
          <w:sz w:val="24"/>
          <w:szCs w:val="24"/>
          <w:lang w:val="ro-RO"/>
        </w:rPr>
        <w:t xml:space="preserve"> pregătește proceduri de evaluare ca parte a procedurilor documentate care acoperă cel puțin următoarele elemente:</w:t>
      </w:r>
    </w:p>
    <w:p w14:paraId="3AAEF241" w14:textId="2F2ED835" w:rsidR="00FF3901" w:rsidRPr="00FF3901" w:rsidRDefault="00FF3901" w:rsidP="00FF3901">
      <w:pPr>
        <w:spacing w:after="0" w:line="240" w:lineRule="auto"/>
        <w:ind w:firstLine="567"/>
        <w:jc w:val="both"/>
        <w:rPr>
          <w:rFonts w:ascii="Times New Roman" w:eastAsia="Times New Roman" w:hAnsi="Times New Roman" w:cs="Times New Roman"/>
          <w:bCs/>
          <w:sz w:val="24"/>
          <w:szCs w:val="24"/>
          <w:lang w:val="ro-RO"/>
        </w:rPr>
      </w:pPr>
      <w:r w:rsidRPr="00FF3901">
        <w:rPr>
          <w:rFonts w:ascii="Times New Roman" w:eastAsia="Times New Roman" w:hAnsi="Times New Roman" w:cs="Times New Roman"/>
          <w:bCs/>
          <w:sz w:val="24"/>
          <w:szCs w:val="24"/>
          <w:lang w:val="ro-RO"/>
        </w:rPr>
        <w:t>1. evaluarea eligibilității;</w:t>
      </w:r>
    </w:p>
    <w:p w14:paraId="01DAE9EC" w14:textId="332930A9" w:rsidR="00FF3901" w:rsidRPr="00FF3901" w:rsidRDefault="00FF3901" w:rsidP="00FF3901">
      <w:pPr>
        <w:spacing w:after="0" w:line="240" w:lineRule="auto"/>
        <w:ind w:firstLine="567"/>
        <w:jc w:val="both"/>
        <w:rPr>
          <w:rFonts w:ascii="Times New Roman" w:eastAsia="Times New Roman" w:hAnsi="Times New Roman" w:cs="Times New Roman"/>
          <w:bCs/>
          <w:sz w:val="24"/>
          <w:szCs w:val="24"/>
          <w:lang w:val="ro-RO"/>
        </w:rPr>
      </w:pPr>
      <w:r w:rsidRPr="00FF3901">
        <w:rPr>
          <w:rFonts w:ascii="Times New Roman" w:eastAsia="Times New Roman" w:hAnsi="Times New Roman" w:cs="Times New Roman"/>
          <w:bCs/>
          <w:sz w:val="24"/>
          <w:szCs w:val="24"/>
          <w:lang w:val="ro-RO"/>
        </w:rPr>
        <w:t>2. evaluarea documentației primite împreună cu cererea;</w:t>
      </w:r>
    </w:p>
    <w:p w14:paraId="0905726D" w14:textId="4E3CA134" w:rsidR="00FF3901" w:rsidRDefault="00FF3901" w:rsidP="00FF3901">
      <w:pPr>
        <w:spacing w:after="0" w:line="240" w:lineRule="auto"/>
        <w:ind w:firstLine="567"/>
        <w:jc w:val="both"/>
        <w:rPr>
          <w:rFonts w:ascii="Times New Roman" w:eastAsia="Times New Roman" w:hAnsi="Times New Roman" w:cs="Times New Roman"/>
          <w:bCs/>
          <w:sz w:val="24"/>
          <w:szCs w:val="24"/>
          <w:lang w:val="ro-RO"/>
        </w:rPr>
      </w:pPr>
      <w:r w:rsidRPr="00FF3901">
        <w:rPr>
          <w:rFonts w:ascii="Times New Roman" w:eastAsia="Times New Roman" w:hAnsi="Times New Roman" w:cs="Times New Roman"/>
          <w:bCs/>
          <w:sz w:val="24"/>
          <w:szCs w:val="24"/>
          <w:lang w:val="ro-RO"/>
        </w:rPr>
        <w:t>3. inspectarea aeronavei.</w:t>
      </w:r>
    </w:p>
    <w:p w14:paraId="14C146F3" w14:textId="77777777" w:rsidR="00FF3901" w:rsidRDefault="00FF3901" w:rsidP="00FF3901">
      <w:pPr>
        <w:spacing w:after="0" w:line="240" w:lineRule="auto"/>
        <w:ind w:firstLine="567"/>
        <w:jc w:val="both"/>
        <w:rPr>
          <w:rFonts w:ascii="Times New Roman" w:eastAsia="Times New Roman" w:hAnsi="Times New Roman" w:cs="Times New Roman"/>
          <w:bCs/>
          <w:sz w:val="24"/>
          <w:szCs w:val="24"/>
          <w:lang w:val="ro-RO"/>
        </w:rPr>
      </w:pPr>
    </w:p>
    <w:p w14:paraId="12A1CFD9" w14:textId="3D5E5F23" w:rsidR="00FF3901" w:rsidRPr="00FF3901" w:rsidRDefault="00FF3901" w:rsidP="00FF3901">
      <w:pPr>
        <w:spacing w:after="0" w:line="240" w:lineRule="auto"/>
        <w:ind w:firstLine="567"/>
        <w:jc w:val="both"/>
        <w:rPr>
          <w:rFonts w:ascii="Times New Roman" w:eastAsia="Times New Roman" w:hAnsi="Times New Roman" w:cs="Times New Roman"/>
          <w:b/>
          <w:sz w:val="24"/>
          <w:szCs w:val="24"/>
          <w:lang w:val="ro-RO"/>
        </w:rPr>
      </w:pPr>
      <w:r w:rsidRPr="00FF3901">
        <w:rPr>
          <w:rFonts w:ascii="Times New Roman" w:eastAsia="Times New Roman" w:hAnsi="Times New Roman" w:cs="Times New Roman"/>
          <w:b/>
          <w:sz w:val="24"/>
          <w:szCs w:val="24"/>
          <w:lang w:val="ro-RO"/>
        </w:rPr>
        <w:t>21.B.425 Emiterea certificatelor de zgomot</w:t>
      </w:r>
    </w:p>
    <w:p w14:paraId="7F35A054" w14:textId="221675FE" w:rsidR="00FF3901" w:rsidRDefault="00FF3901" w:rsidP="00FF3901">
      <w:pPr>
        <w:spacing w:after="0" w:line="240" w:lineRule="auto"/>
        <w:ind w:firstLine="567"/>
        <w:jc w:val="both"/>
        <w:rPr>
          <w:rFonts w:ascii="Times New Roman" w:eastAsia="Times New Roman" w:hAnsi="Times New Roman" w:cs="Times New Roman"/>
          <w:bCs/>
          <w:sz w:val="24"/>
          <w:szCs w:val="24"/>
          <w:lang w:val="ro-RO"/>
        </w:rPr>
      </w:pPr>
      <w:r w:rsidRPr="00FF3901">
        <w:rPr>
          <w:rFonts w:ascii="Times New Roman" w:eastAsia="Times New Roman" w:hAnsi="Times New Roman" w:cs="Times New Roman"/>
          <w:bCs/>
          <w:sz w:val="24"/>
          <w:szCs w:val="24"/>
          <w:lang w:val="ro-RO"/>
        </w:rPr>
        <w:t>A</w:t>
      </w:r>
      <w:r>
        <w:rPr>
          <w:rFonts w:ascii="Times New Roman" w:eastAsia="Times New Roman" w:hAnsi="Times New Roman" w:cs="Times New Roman"/>
          <w:bCs/>
          <w:sz w:val="24"/>
          <w:szCs w:val="24"/>
          <w:lang w:val="ro-RO"/>
        </w:rPr>
        <w:t>AC</w:t>
      </w:r>
      <w:r w:rsidRPr="00FF3901">
        <w:rPr>
          <w:rFonts w:ascii="Times New Roman" w:eastAsia="Times New Roman" w:hAnsi="Times New Roman" w:cs="Times New Roman"/>
          <w:bCs/>
          <w:sz w:val="24"/>
          <w:szCs w:val="24"/>
          <w:lang w:val="ro-RO"/>
        </w:rPr>
        <w:t xml:space="preserve"> emite sau modifică, după caz, certificatele de zgomot (formular </w:t>
      </w:r>
      <w:r>
        <w:rPr>
          <w:rFonts w:ascii="Times New Roman" w:eastAsia="Times New Roman" w:hAnsi="Times New Roman" w:cs="Times New Roman"/>
          <w:bCs/>
          <w:sz w:val="24"/>
          <w:szCs w:val="24"/>
          <w:lang w:val="ro-RO"/>
        </w:rPr>
        <w:t>AAC</w:t>
      </w:r>
      <w:r w:rsidRPr="00FF3901">
        <w:rPr>
          <w:rFonts w:ascii="Times New Roman" w:eastAsia="Times New Roman" w:hAnsi="Times New Roman" w:cs="Times New Roman"/>
          <w:bCs/>
          <w:sz w:val="24"/>
          <w:szCs w:val="24"/>
          <w:lang w:val="ro-RO"/>
        </w:rPr>
        <w:t xml:space="preserve"> 45) fără întârziere nejustificată, dacă este satisfăcută de îndeplinirea cerințelor aplicabile din secțiunea A capitolul I.</w:t>
      </w:r>
    </w:p>
    <w:p w14:paraId="28AEEA00" w14:textId="77777777" w:rsidR="00FF3901" w:rsidRDefault="00FF3901" w:rsidP="00FF3901">
      <w:pPr>
        <w:spacing w:after="0" w:line="240" w:lineRule="auto"/>
        <w:ind w:firstLine="567"/>
        <w:jc w:val="both"/>
        <w:rPr>
          <w:rFonts w:ascii="Times New Roman" w:eastAsia="Times New Roman" w:hAnsi="Times New Roman" w:cs="Times New Roman"/>
          <w:bCs/>
          <w:sz w:val="24"/>
          <w:szCs w:val="24"/>
          <w:lang w:val="ro-RO"/>
        </w:rPr>
      </w:pPr>
    </w:p>
    <w:p w14:paraId="00090596" w14:textId="77777777" w:rsidR="00FF3901" w:rsidRDefault="00FF3901" w:rsidP="00FF3901">
      <w:pPr>
        <w:spacing w:after="0" w:line="240" w:lineRule="auto"/>
        <w:ind w:firstLine="567"/>
        <w:jc w:val="both"/>
        <w:rPr>
          <w:rFonts w:ascii="Times New Roman" w:eastAsia="Times New Roman" w:hAnsi="Times New Roman" w:cs="Times New Roman"/>
          <w:bCs/>
          <w:sz w:val="24"/>
          <w:szCs w:val="24"/>
          <w:lang w:val="ro-RO"/>
        </w:rPr>
      </w:pPr>
    </w:p>
    <w:p w14:paraId="49C12968" w14:textId="613FA54A" w:rsidR="00187AC7" w:rsidRDefault="00187AC7" w:rsidP="00187AC7">
      <w:pPr>
        <w:spacing w:after="0" w:line="240" w:lineRule="auto"/>
        <w:ind w:firstLine="567"/>
        <w:jc w:val="center"/>
        <w:rPr>
          <w:rFonts w:ascii="Times New Roman" w:eastAsia="Times New Roman" w:hAnsi="Times New Roman" w:cs="Times New Roman"/>
          <w:b/>
          <w:sz w:val="24"/>
          <w:szCs w:val="24"/>
          <w:lang w:val="ro-RO"/>
        </w:rPr>
      </w:pPr>
      <w:r w:rsidRPr="00187AC7">
        <w:rPr>
          <w:rFonts w:ascii="Times New Roman" w:eastAsia="Times New Roman" w:hAnsi="Times New Roman" w:cs="Times New Roman"/>
          <w:b/>
          <w:sz w:val="24"/>
          <w:szCs w:val="24"/>
          <w:lang w:val="ro-RO"/>
        </w:rPr>
        <w:t>CAPITOLUL J –   APROBAREA ORGANIZAȚIEI DE PROIECTARE</w:t>
      </w:r>
    </w:p>
    <w:p w14:paraId="736F65F0" w14:textId="77777777" w:rsidR="00187AC7" w:rsidRDefault="00187AC7" w:rsidP="00187AC7">
      <w:pPr>
        <w:spacing w:after="0" w:line="240" w:lineRule="auto"/>
        <w:ind w:firstLine="567"/>
        <w:jc w:val="center"/>
        <w:rPr>
          <w:rFonts w:ascii="Times New Roman" w:eastAsia="Times New Roman" w:hAnsi="Times New Roman" w:cs="Times New Roman"/>
          <w:b/>
          <w:sz w:val="24"/>
          <w:szCs w:val="24"/>
          <w:lang w:val="ro-RO"/>
        </w:rPr>
      </w:pPr>
    </w:p>
    <w:p w14:paraId="7801DF40" w14:textId="77777777" w:rsidR="00187AC7" w:rsidRDefault="00187AC7" w:rsidP="00187AC7">
      <w:pPr>
        <w:spacing w:after="0" w:line="240" w:lineRule="auto"/>
        <w:ind w:firstLine="567"/>
        <w:jc w:val="both"/>
        <w:rPr>
          <w:rFonts w:ascii="Times New Roman" w:eastAsia="Times New Roman" w:hAnsi="Times New Roman" w:cs="Times New Roman"/>
          <w:b/>
          <w:sz w:val="24"/>
          <w:szCs w:val="24"/>
          <w:lang w:val="ro-RO"/>
        </w:rPr>
      </w:pPr>
    </w:p>
    <w:p w14:paraId="14469085" w14:textId="0A8C4153" w:rsidR="00187AC7" w:rsidRPr="00493D45" w:rsidRDefault="00187AC7" w:rsidP="00187AC7">
      <w:pPr>
        <w:spacing w:after="0" w:line="240" w:lineRule="auto"/>
        <w:ind w:firstLine="567"/>
        <w:jc w:val="both"/>
        <w:rPr>
          <w:rFonts w:ascii="Times New Roman" w:eastAsia="Times New Roman" w:hAnsi="Times New Roman" w:cs="Times New Roman"/>
          <w:b/>
          <w:sz w:val="24"/>
          <w:szCs w:val="24"/>
          <w:lang w:val="ro-RO"/>
        </w:rPr>
      </w:pPr>
      <w:r w:rsidRPr="00493D45">
        <w:rPr>
          <w:rFonts w:ascii="Times New Roman" w:eastAsia="Times New Roman" w:hAnsi="Times New Roman" w:cs="Times New Roman"/>
          <w:b/>
          <w:sz w:val="24"/>
          <w:szCs w:val="24"/>
          <w:lang w:val="ro-RO"/>
        </w:rPr>
        <w:t>21.B.430 Procedura de certificare inițială</w:t>
      </w:r>
    </w:p>
    <w:p w14:paraId="59E579BC" w14:textId="061B378B" w:rsidR="00187AC7" w:rsidRPr="00493D45" w:rsidRDefault="00187AC7" w:rsidP="00187AC7">
      <w:pPr>
        <w:spacing w:after="0" w:line="240" w:lineRule="auto"/>
        <w:ind w:firstLine="567"/>
        <w:jc w:val="both"/>
        <w:rPr>
          <w:rFonts w:ascii="Times New Roman" w:eastAsia="Times New Roman" w:hAnsi="Times New Roman" w:cs="Times New Roman"/>
          <w:bCs/>
          <w:sz w:val="24"/>
          <w:szCs w:val="24"/>
          <w:lang w:val="ro-RO"/>
        </w:rPr>
      </w:pPr>
      <w:r w:rsidRPr="00493D45">
        <w:rPr>
          <w:rFonts w:ascii="Times New Roman" w:eastAsia="Times New Roman" w:hAnsi="Times New Roman" w:cs="Times New Roman"/>
          <w:bCs/>
          <w:sz w:val="24"/>
          <w:szCs w:val="24"/>
          <w:lang w:val="ro-RO"/>
        </w:rPr>
        <w:t>(a) La primirea unei cereri de eliberare inițială a unei aprobări de organizație de proiectare, AAC verifică dacă solicitantul îndeplinește cerințele aplicabile.</w:t>
      </w:r>
    </w:p>
    <w:p w14:paraId="568AB8AA" w14:textId="7BC23624" w:rsidR="00187AC7" w:rsidRPr="00493D45" w:rsidRDefault="00187AC7" w:rsidP="00187AC7">
      <w:pPr>
        <w:spacing w:after="0" w:line="240" w:lineRule="auto"/>
        <w:ind w:firstLine="567"/>
        <w:jc w:val="both"/>
        <w:rPr>
          <w:rFonts w:ascii="Times New Roman" w:eastAsia="Times New Roman" w:hAnsi="Times New Roman" w:cs="Times New Roman"/>
          <w:bCs/>
          <w:sz w:val="24"/>
          <w:szCs w:val="24"/>
          <w:lang w:val="ro-RO"/>
        </w:rPr>
      </w:pPr>
      <w:r w:rsidRPr="00493D45">
        <w:rPr>
          <w:rFonts w:ascii="Times New Roman" w:eastAsia="Times New Roman" w:hAnsi="Times New Roman" w:cs="Times New Roman"/>
          <w:bCs/>
          <w:sz w:val="24"/>
          <w:szCs w:val="24"/>
          <w:lang w:val="ro-RO"/>
        </w:rPr>
        <w:t>(b) Cel puțin o dată în timpul examinării pentru certificarea inițială se convoacă o ședință cu șeful organizației de proiectare, pentru a se asigura faptul că persoana respectivă își înțelege rolul și responsabilitatea.</w:t>
      </w:r>
    </w:p>
    <w:p w14:paraId="715C0771" w14:textId="0BD25B84" w:rsidR="00187AC7" w:rsidRPr="00493D45" w:rsidRDefault="00187AC7" w:rsidP="00187AC7">
      <w:pPr>
        <w:spacing w:after="0" w:line="240" w:lineRule="auto"/>
        <w:ind w:firstLine="567"/>
        <w:jc w:val="both"/>
        <w:rPr>
          <w:rFonts w:ascii="Times New Roman" w:eastAsia="Times New Roman" w:hAnsi="Times New Roman" w:cs="Times New Roman"/>
          <w:bCs/>
          <w:sz w:val="24"/>
          <w:szCs w:val="24"/>
          <w:lang w:val="ro-RO"/>
        </w:rPr>
      </w:pPr>
      <w:r w:rsidRPr="00493D45">
        <w:rPr>
          <w:rFonts w:ascii="Times New Roman" w:eastAsia="Times New Roman" w:hAnsi="Times New Roman" w:cs="Times New Roman"/>
          <w:bCs/>
          <w:sz w:val="24"/>
          <w:szCs w:val="24"/>
          <w:lang w:val="ro-RO"/>
        </w:rPr>
        <w:t>(c) AAC înregistrează toate constatările emise, acțiunile de încheiere, precum și recomandările pentru eliberarea aprobării de organizație de proiectare.</w:t>
      </w:r>
    </w:p>
    <w:p w14:paraId="22CE1620" w14:textId="426B360E" w:rsidR="00187AC7" w:rsidRPr="00493D45" w:rsidRDefault="00187AC7" w:rsidP="00187AC7">
      <w:pPr>
        <w:spacing w:after="0" w:line="240" w:lineRule="auto"/>
        <w:ind w:firstLine="567"/>
        <w:jc w:val="both"/>
        <w:rPr>
          <w:rFonts w:ascii="Times New Roman" w:eastAsia="Times New Roman" w:hAnsi="Times New Roman" w:cs="Times New Roman"/>
          <w:bCs/>
          <w:sz w:val="24"/>
          <w:szCs w:val="24"/>
          <w:lang w:val="ro-RO"/>
        </w:rPr>
      </w:pPr>
      <w:r w:rsidRPr="00493D45">
        <w:rPr>
          <w:rFonts w:ascii="Times New Roman" w:eastAsia="Times New Roman" w:hAnsi="Times New Roman" w:cs="Times New Roman"/>
          <w:bCs/>
          <w:sz w:val="24"/>
          <w:szCs w:val="24"/>
          <w:lang w:val="ro-RO"/>
        </w:rPr>
        <w:t xml:space="preserve">(d) </w:t>
      </w:r>
      <w:r w:rsidR="00BB2CD2" w:rsidRPr="00493D45">
        <w:rPr>
          <w:rFonts w:ascii="Times New Roman" w:eastAsia="Times New Roman" w:hAnsi="Times New Roman" w:cs="Times New Roman"/>
          <w:bCs/>
          <w:sz w:val="24"/>
          <w:szCs w:val="24"/>
          <w:lang w:val="ro-RO"/>
        </w:rPr>
        <w:t>AAC</w:t>
      </w:r>
      <w:r w:rsidRPr="00493D45">
        <w:rPr>
          <w:rFonts w:ascii="Times New Roman" w:eastAsia="Times New Roman" w:hAnsi="Times New Roman" w:cs="Times New Roman"/>
          <w:bCs/>
          <w:sz w:val="24"/>
          <w:szCs w:val="24"/>
          <w:lang w:val="ro-RO"/>
        </w:rPr>
        <w:t xml:space="preserve"> confirmă în scris solicitantului toate constatările făcute în cursul verificării. Pentru certificarea inițială, trebuie efectuate, într-un mod considerat </w:t>
      </w:r>
      <w:r w:rsidR="00BB2CD2" w:rsidRPr="00493D45">
        <w:rPr>
          <w:rFonts w:ascii="Times New Roman" w:eastAsia="Times New Roman" w:hAnsi="Times New Roman" w:cs="Times New Roman"/>
          <w:bCs/>
          <w:sz w:val="24"/>
          <w:szCs w:val="24"/>
          <w:lang w:val="ro-RO"/>
        </w:rPr>
        <w:t>acceptabil de AAC</w:t>
      </w:r>
      <w:r w:rsidRPr="00493D45">
        <w:rPr>
          <w:rFonts w:ascii="Times New Roman" w:eastAsia="Times New Roman" w:hAnsi="Times New Roman" w:cs="Times New Roman"/>
          <w:bCs/>
          <w:sz w:val="24"/>
          <w:szCs w:val="24"/>
          <w:lang w:val="ro-RO"/>
        </w:rPr>
        <w:t>, toate acțiunile corective care se impun în urma constatărilor, pentru ca aprobarea de organizație de proiectare să poată fi eliberată.</w:t>
      </w:r>
    </w:p>
    <w:p w14:paraId="4626E6C8" w14:textId="73102F7E" w:rsidR="00187AC7" w:rsidRPr="00493D45" w:rsidRDefault="00187AC7" w:rsidP="00187AC7">
      <w:pPr>
        <w:spacing w:after="0" w:line="240" w:lineRule="auto"/>
        <w:ind w:firstLine="567"/>
        <w:jc w:val="both"/>
        <w:rPr>
          <w:rFonts w:ascii="Times New Roman" w:eastAsia="Times New Roman" w:hAnsi="Times New Roman" w:cs="Times New Roman"/>
          <w:bCs/>
          <w:sz w:val="24"/>
          <w:szCs w:val="24"/>
          <w:lang w:val="ro-RO"/>
        </w:rPr>
      </w:pPr>
      <w:r w:rsidRPr="00493D45">
        <w:rPr>
          <w:rFonts w:ascii="Times New Roman" w:eastAsia="Times New Roman" w:hAnsi="Times New Roman" w:cs="Times New Roman"/>
          <w:bCs/>
          <w:sz w:val="24"/>
          <w:szCs w:val="24"/>
          <w:lang w:val="ro-RO"/>
        </w:rPr>
        <w:t xml:space="preserve">(e) Dacă a constatat că solicitantul respectă cerințele aplicabile, </w:t>
      </w:r>
      <w:r w:rsidR="00BB2CD2" w:rsidRPr="00493D45">
        <w:rPr>
          <w:rFonts w:ascii="Times New Roman" w:eastAsia="Times New Roman" w:hAnsi="Times New Roman" w:cs="Times New Roman"/>
          <w:bCs/>
          <w:sz w:val="24"/>
          <w:szCs w:val="24"/>
          <w:lang w:val="ro-RO"/>
        </w:rPr>
        <w:t>AAC</w:t>
      </w:r>
      <w:r w:rsidRPr="00493D45">
        <w:rPr>
          <w:rFonts w:ascii="Times New Roman" w:eastAsia="Times New Roman" w:hAnsi="Times New Roman" w:cs="Times New Roman"/>
          <w:bCs/>
          <w:sz w:val="24"/>
          <w:szCs w:val="24"/>
          <w:lang w:val="ro-RO"/>
        </w:rPr>
        <w:t xml:space="preserve"> eliberează aprobarea de organizație de proiectare.</w:t>
      </w:r>
    </w:p>
    <w:p w14:paraId="57740EF5" w14:textId="383479B2" w:rsidR="00187AC7" w:rsidRPr="00493D45" w:rsidRDefault="00187AC7" w:rsidP="00187AC7">
      <w:pPr>
        <w:spacing w:after="0" w:line="240" w:lineRule="auto"/>
        <w:ind w:firstLine="567"/>
        <w:jc w:val="both"/>
        <w:rPr>
          <w:rFonts w:ascii="Times New Roman" w:eastAsia="Times New Roman" w:hAnsi="Times New Roman" w:cs="Times New Roman"/>
          <w:bCs/>
          <w:sz w:val="24"/>
          <w:szCs w:val="24"/>
          <w:lang w:val="ro-RO"/>
        </w:rPr>
      </w:pPr>
      <w:r w:rsidRPr="00493D45">
        <w:rPr>
          <w:rFonts w:ascii="Times New Roman" w:eastAsia="Times New Roman" w:hAnsi="Times New Roman" w:cs="Times New Roman"/>
          <w:bCs/>
          <w:sz w:val="24"/>
          <w:szCs w:val="24"/>
          <w:lang w:val="ro-RO"/>
        </w:rPr>
        <w:t xml:space="preserve">(f) Numărul de referință al certificatului se include în aprobarea de organizație de proiectare, în modul prevăzut de </w:t>
      </w:r>
      <w:r w:rsidR="00493D45" w:rsidRPr="00493D45">
        <w:rPr>
          <w:rFonts w:ascii="Times New Roman" w:eastAsia="Times New Roman" w:hAnsi="Times New Roman" w:cs="Times New Roman"/>
          <w:bCs/>
          <w:sz w:val="24"/>
          <w:szCs w:val="24"/>
          <w:lang w:val="ro-RO"/>
        </w:rPr>
        <w:t>AAC</w:t>
      </w:r>
      <w:r w:rsidRPr="00493D45">
        <w:rPr>
          <w:rFonts w:ascii="Times New Roman" w:eastAsia="Times New Roman" w:hAnsi="Times New Roman" w:cs="Times New Roman"/>
          <w:bCs/>
          <w:sz w:val="24"/>
          <w:szCs w:val="24"/>
          <w:lang w:val="ro-RO"/>
        </w:rPr>
        <w:t>.</w:t>
      </w:r>
    </w:p>
    <w:p w14:paraId="4A50B505" w14:textId="4EC64B7B" w:rsidR="00187AC7" w:rsidRDefault="00187AC7" w:rsidP="00187AC7">
      <w:pPr>
        <w:spacing w:after="0" w:line="240" w:lineRule="auto"/>
        <w:ind w:firstLine="567"/>
        <w:jc w:val="both"/>
        <w:rPr>
          <w:rFonts w:ascii="Times New Roman" w:eastAsia="Times New Roman" w:hAnsi="Times New Roman" w:cs="Times New Roman"/>
          <w:bCs/>
          <w:sz w:val="24"/>
          <w:szCs w:val="24"/>
          <w:lang w:val="ro-RO"/>
        </w:rPr>
      </w:pPr>
      <w:r w:rsidRPr="00493D45">
        <w:rPr>
          <w:rFonts w:ascii="Times New Roman" w:eastAsia="Times New Roman" w:hAnsi="Times New Roman" w:cs="Times New Roman"/>
          <w:bCs/>
          <w:sz w:val="24"/>
          <w:szCs w:val="24"/>
          <w:lang w:val="ro-RO"/>
        </w:rPr>
        <w:t>(g</w:t>
      </w:r>
      <w:r w:rsidRPr="006B655F">
        <w:rPr>
          <w:rFonts w:ascii="Times New Roman" w:eastAsia="Times New Roman" w:hAnsi="Times New Roman" w:cs="Times New Roman"/>
          <w:bCs/>
          <w:sz w:val="24"/>
          <w:szCs w:val="24"/>
          <w:lang w:val="ro-RO"/>
        </w:rPr>
        <w:t>) Certificatul</w:t>
      </w:r>
      <w:r w:rsidRPr="00493D45">
        <w:rPr>
          <w:rFonts w:ascii="Times New Roman" w:eastAsia="Times New Roman" w:hAnsi="Times New Roman" w:cs="Times New Roman"/>
          <w:bCs/>
          <w:sz w:val="24"/>
          <w:szCs w:val="24"/>
          <w:lang w:val="ro-RO"/>
        </w:rPr>
        <w:t xml:space="preserve"> se eliberează pe o perioadă nelimitată. Prerogativele și sfera activităților pe care organizația de proiectare este autorizată să le desfășoare, inclusiv orice limitări aplicabile, se precizează în condițiile aprobării anexate la aprobarea de organizație de proiectare.</w:t>
      </w:r>
      <w:r w:rsidR="00EC280B" w:rsidRPr="00493D45">
        <w:rPr>
          <w:rFonts w:ascii="Times New Roman" w:eastAsia="Times New Roman" w:hAnsi="Times New Roman" w:cs="Times New Roman"/>
          <w:bCs/>
          <w:sz w:val="24"/>
          <w:szCs w:val="24"/>
          <w:lang w:val="ro-RO"/>
        </w:rPr>
        <w:t xml:space="preserve"> </w:t>
      </w:r>
    </w:p>
    <w:p w14:paraId="7FAE2A13" w14:textId="77777777" w:rsidR="00EC280B" w:rsidRDefault="00EC280B" w:rsidP="00187AC7">
      <w:pPr>
        <w:spacing w:after="0" w:line="240" w:lineRule="auto"/>
        <w:ind w:firstLine="567"/>
        <w:jc w:val="both"/>
        <w:rPr>
          <w:rFonts w:ascii="Times New Roman" w:eastAsia="Times New Roman" w:hAnsi="Times New Roman" w:cs="Times New Roman"/>
          <w:bCs/>
          <w:sz w:val="24"/>
          <w:szCs w:val="24"/>
          <w:lang w:val="ro-RO"/>
        </w:rPr>
      </w:pPr>
    </w:p>
    <w:p w14:paraId="5D6FD438" w14:textId="2170A6D7" w:rsidR="00EC280B" w:rsidRPr="00EC280B" w:rsidRDefault="00EC280B" w:rsidP="00EC280B">
      <w:pPr>
        <w:spacing w:after="0" w:line="240" w:lineRule="auto"/>
        <w:ind w:firstLine="567"/>
        <w:jc w:val="both"/>
        <w:rPr>
          <w:rFonts w:ascii="Times New Roman" w:eastAsia="Times New Roman" w:hAnsi="Times New Roman" w:cs="Times New Roman"/>
          <w:b/>
          <w:sz w:val="24"/>
          <w:szCs w:val="24"/>
          <w:lang w:val="ro-RO"/>
        </w:rPr>
      </w:pPr>
      <w:r w:rsidRPr="00EC280B">
        <w:rPr>
          <w:rFonts w:ascii="Times New Roman" w:eastAsia="Times New Roman" w:hAnsi="Times New Roman" w:cs="Times New Roman"/>
          <w:b/>
          <w:sz w:val="24"/>
          <w:szCs w:val="24"/>
          <w:lang w:val="ro-RO"/>
        </w:rPr>
        <w:t>21.B.431 Principii de supraveghere</w:t>
      </w:r>
    </w:p>
    <w:p w14:paraId="30ACFE1E" w14:textId="57B380E8" w:rsidR="00EC280B" w:rsidRPr="00EC280B" w:rsidRDefault="00EC280B" w:rsidP="00EC280B">
      <w:pPr>
        <w:spacing w:after="0" w:line="240" w:lineRule="auto"/>
        <w:ind w:firstLine="567"/>
        <w:jc w:val="both"/>
        <w:rPr>
          <w:rFonts w:ascii="Times New Roman" w:eastAsia="Times New Roman" w:hAnsi="Times New Roman" w:cs="Times New Roman"/>
          <w:bCs/>
          <w:sz w:val="24"/>
          <w:szCs w:val="24"/>
          <w:lang w:val="ro-RO"/>
        </w:rPr>
      </w:pPr>
      <w:r w:rsidRPr="00EC280B">
        <w:rPr>
          <w:rFonts w:ascii="Times New Roman" w:eastAsia="Times New Roman" w:hAnsi="Times New Roman" w:cs="Times New Roman"/>
          <w:bCs/>
          <w:sz w:val="24"/>
          <w:szCs w:val="24"/>
          <w:lang w:val="ro-RO"/>
        </w:rPr>
        <w:t>A</w:t>
      </w:r>
      <w:r>
        <w:rPr>
          <w:rFonts w:ascii="Times New Roman" w:eastAsia="Times New Roman" w:hAnsi="Times New Roman" w:cs="Times New Roman"/>
          <w:bCs/>
          <w:sz w:val="24"/>
          <w:szCs w:val="24"/>
          <w:lang w:val="ro-RO"/>
        </w:rPr>
        <w:t>AC</w:t>
      </w:r>
      <w:r w:rsidRPr="00EC280B">
        <w:rPr>
          <w:rFonts w:ascii="Times New Roman" w:eastAsia="Times New Roman" w:hAnsi="Times New Roman" w:cs="Times New Roman"/>
          <w:bCs/>
          <w:sz w:val="24"/>
          <w:szCs w:val="24"/>
          <w:lang w:val="ro-RO"/>
        </w:rPr>
        <w:t xml:space="preserve"> verifică dacă organizațiile certificate continuă să respecte cerințele aplicabile.</w:t>
      </w:r>
    </w:p>
    <w:p w14:paraId="4C784C1C" w14:textId="79BD372E" w:rsidR="00EC280B" w:rsidRPr="00EC280B" w:rsidRDefault="00EC280B" w:rsidP="00EC280B">
      <w:pPr>
        <w:spacing w:after="0" w:line="240" w:lineRule="auto"/>
        <w:ind w:firstLine="567"/>
        <w:jc w:val="both"/>
        <w:rPr>
          <w:rFonts w:ascii="Times New Roman" w:eastAsia="Times New Roman" w:hAnsi="Times New Roman" w:cs="Times New Roman"/>
          <w:bCs/>
          <w:sz w:val="24"/>
          <w:szCs w:val="24"/>
          <w:lang w:val="ro-RO"/>
        </w:rPr>
      </w:pPr>
      <w:r w:rsidRPr="00EC280B">
        <w:rPr>
          <w:rFonts w:ascii="Times New Roman" w:eastAsia="Times New Roman" w:hAnsi="Times New Roman" w:cs="Times New Roman"/>
          <w:bCs/>
          <w:sz w:val="24"/>
          <w:szCs w:val="24"/>
          <w:lang w:val="ro-RO"/>
        </w:rPr>
        <w:t>(a) Este necesar ca verificarea:</w:t>
      </w:r>
    </w:p>
    <w:p w14:paraId="4CA855BD" w14:textId="2D209E37" w:rsidR="00EC280B" w:rsidRPr="00EC280B" w:rsidRDefault="00EC280B" w:rsidP="00EC280B">
      <w:pPr>
        <w:spacing w:after="0" w:line="240" w:lineRule="auto"/>
        <w:ind w:firstLine="567"/>
        <w:jc w:val="both"/>
        <w:rPr>
          <w:rFonts w:ascii="Times New Roman" w:eastAsia="Times New Roman" w:hAnsi="Times New Roman" w:cs="Times New Roman"/>
          <w:bCs/>
          <w:sz w:val="24"/>
          <w:szCs w:val="24"/>
          <w:lang w:val="ro-RO"/>
        </w:rPr>
      </w:pPr>
      <w:r w:rsidRPr="00EC280B">
        <w:rPr>
          <w:rFonts w:ascii="Times New Roman" w:eastAsia="Times New Roman" w:hAnsi="Times New Roman" w:cs="Times New Roman"/>
          <w:bCs/>
          <w:sz w:val="24"/>
          <w:szCs w:val="24"/>
          <w:lang w:val="ro-RO"/>
        </w:rPr>
        <w:t xml:space="preserve">1. să fie susținută de o documentație concepută în mod specific pentru a furniza personalului responsabil </w:t>
      </w:r>
      <w:r>
        <w:rPr>
          <w:rFonts w:ascii="Times New Roman" w:eastAsia="Times New Roman" w:hAnsi="Times New Roman" w:cs="Times New Roman"/>
          <w:bCs/>
          <w:sz w:val="24"/>
          <w:szCs w:val="24"/>
          <w:lang w:val="ro-RO"/>
        </w:rPr>
        <w:t>de</w:t>
      </w:r>
      <w:r w:rsidRPr="00EC280B">
        <w:rPr>
          <w:rFonts w:ascii="Times New Roman" w:eastAsia="Times New Roman" w:hAnsi="Times New Roman" w:cs="Times New Roman"/>
          <w:bCs/>
          <w:sz w:val="24"/>
          <w:szCs w:val="24"/>
          <w:lang w:val="ro-RO"/>
        </w:rPr>
        <w:t xml:space="preserve"> supraveghere îndrumări privind exercitarea funcțiilor sale;</w:t>
      </w:r>
    </w:p>
    <w:p w14:paraId="68FA3EE6" w14:textId="23900C30" w:rsidR="00EC280B" w:rsidRPr="00EC280B" w:rsidRDefault="00EC280B" w:rsidP="00EC280B">
      <w:pPr>
        <w:spacing w:after="0" w:line="240" w:lineRule="auto"/>
        <w:ind w:firstLine="567"/>
        <w:jc w:val="both"/>
        <w:rPr>
          <w:rFonts w:ascii="Times New Roman" w:eastAsia="Times New Roman" w:hAnsi="Times New Roman" w:cs="Times New Roman"/>
          <w:bCs/>
          <w:sz w:val="24"/>
          <w:szCs w:val="24"/>
          <w:lang w:val="ro-RO"/>
        </w:rPr>
      </w:pPr>
      <w:r w:rsidRPr="00EC280B">
        <w:rPr>
          <w:rFonts w:ascii="Times New Roman" w:eastAsia="Times New Roman" w:hAnsi="Times New Roman" w:cs="Times New Roman"/>
          <w:bCs/>
          <w:sz w:val="24"/>
          <w:szCs w:val="24"/>
          <w:lang w:val="ro-RO"/>
        </w:rPr>
        <w:t>2.</w:t>
      </w:r>
      <w:r>
        <w:rPr>
          <w:rFonts w:ascii="Times New Roman" w:eastAsia="Times New Roman" w:hAnsi="Times New Roman" w:cs="Times New Roman"/>
          <w:bCs/>
          <w:sz w:val="24"/>
          <w:szCs w:val="24"/>
          <w:lang w:val="ro-RO"/>
        </w:rPr>
        <w:t xml:space="preserve"> </w:t>
      </w:r>
      <w:r w:rsidRPr="00EC280B">
        <w:rPr>
          <w:rFonts w:ascii="Times New Roman" w:eastAsia="Times New Roman" w:hAnsi="Times New Roman" w:cs="Times New Roman"/>
          <w:bCs/>
          <w:sz w:val="24"/>
          <w:szCs w:val="24"/>
          <w:lang w:val="ro-RO"/>
        </w:rPr>
        <w:t>să furnizeze organizațiilor în cauză rezultatele activităților de supraveghere;</w:t>
      </w:r>
    </w:p>
    <w:p w14:paraId="2AA9C31F" w14:textId="68305D3C" w:rsidR="00EC280B" w:rsidRPr="00EC280B" w:rsidRDefault="00EC280B" w:rsidP="00EC280B">
      <w:pPr>
        <w:spacing w:after="0" w:line="240" w:lineRule="auto"/>
        <w:ind w:firstLine="567"/>
        <w:jc w:val="both"/>
        <w:rPr>
          <w:rFonts w:ascii="Times New Roman" w:eastAsia="Times New Roman" w:hAnsi="Times New Roman" w:cs="Times New Roman"/>
          <w:bCs/>
          <w:sz w:val="24"/>
          <w:szCs w:val="24"/>
          <w:lang w:val="ro-RO"/>
        </w:rPr>
      </w:pPr>
      <w:r w:rsidRPr="00EC280B">
        <w:rPr>
          <w:rFonts w:ascii="Times New Roman" w:eastAsia="Times New Roman" w:hAnsi="Times New Roman" w:cs="Times New Roman"/>
          <w:bCs/>
          <w:sz w:val="24"/>
          <w:szCs w:val="24"/>
          <w:lang w:val="ro-RO"/>
        </w:rPr>
        <w:t>3. să se bazeze pe evaluări, audituri, inspecții, inclusiv inspecții inopinate, dacă este necesar;</w:t>
      </w:r>
    </w:p>
    <w:p w14:paraId="1C99BE50" w14:textId="774A362F" w:rsidR="00EC280B" w:rsidRPr="00EC280B" w:rsidRDefault="00EC280B" w:rsidP="00EC280B">
      <w:pPr>
        <w:spacing w:after="0" w:line="240" w:lineRule="auto"/>
        <w:ind w:firstLine="567"/>
        <w:jc w:val="both"/>
        <w:rPr>
          <w:rFonts w:ascii="Times New Roman" w:eastAsia="Times New Roman" w:hAnsi="Times New Roman" w:cs="Times New Roman"/>
          <w:bCs/>
          <w:sz w:val="24"/>
          <w:szCs w:val="24"/>
          <w:lang w:val="ro-RO"/>
        </w:rPr>
      </w:pPr>
      <w:r w:rsidRPr="00EC280B">
        <w:rPr>
          <w:rFonts w:ascii="Times New Roman" w:eastAsia="Times New Roman" w:hAnsi="Times New Roman" w:cs="Times New Roman"/>
          <w:bCs/>
          <w:sz w:val="24"/>
          <w:szCs w:val="24"/>
          <w:lang w:val="ro-RO"/>
        </w:rPr>
        <w:t>(b) A</w:t>
      </w:r>
      <w:r>
        <w:rPr>
          <w:rFonts w:ascii="Times New Roman" w:eastAsia="Times New Roman" w:hAnsi="Times New Roman" w:cs="Times New Roman"/>
          <w:bCs/>
          <w:sz w:val="24"/>
          <w:szCs w:val="24"/>
          <w:lang w:val="ro-RO"/>
        </w:rPr>
        <w:t>AC</w:t>
      </w:r>
      <w:r w:rsidRPr="00EC280B">
        <w:rPr>
          <w:rFonts w:ascii="Times New Roman" w:eastAsia="Times New Roman" w:hAnsi="Times New Roman" w:cs="Times New Roman"/>
          <w:bCs/>
          <w:sz w:val="24"/>
          <w:szCs w:val="24"/>
          <w:lang w:val="ro-RO"/>
        </w:rPr>
        <w:t xml:space="preserve"> stabile</w:t>
      </w:r>
      <w:r>
        <w:rPr>
          <w:rFonts w:ascii="Times New Roman" w:eastAsia="Times New Roman" w:hAnsi="Times New Roman" w:cs="Times New Roman"/>
          <w:bCs/>
          <w:sz w:val="24"/>
          <w:szCs w:val="24"/>
          <w:lang w:val="ro-RO"/>
        </w:rPr>
        <w:t>ște</w:t>
      </w:r>
      <w:r w:rsidRPr="00EC280B">
        <w:rPr>
          <w:rFonts w:ascii="Times New Roman" w:eastAsia="Times New Roman" w:hAnsi="Times New Roman" w:cs="Times New Roman"/>
          <w:bCs/>
          <w:sz w:val="24"/>
          <w:szCs w:val="24"/>
          <w:lang w:val="ro-RO"/>
        </w:rPr>
        <w:t xml:space="preserve"> </w:t>
      </w:r>
      <w:r>
        <w:rPr>
          <w:rFonts w:ascii="Times New Roman" w:eastAsia="Times New Roman" w:hAnsi="Times New Roman" w:cs="Times New Roman"/>
          <w:bCs/>
          <w:sz w:val="24"/>
          <w:szCs w:val="24"/>
          <w:lang w:val="ro-RO"/>
        </w:rPr>
        <w:t>domeniul</w:t>
      </w:r>
      <w:r w:rsidRPr="00EC280B">
        <w:rPr>
          <w:rFonts w:ascii="Times New Roman" w:eastAsia="Times New Roman" w:hAnsi="Times New Roman" w:cs="Times New Roman"/>
          <w:bCs/>
          <w:sz w:val="24"/>
          <w:szCs w:val="24"/>
          <w:lang w:val="ro-RO"/>
        </w:rPr>
        <w:t xml:space="preserve"> supravegherii definit la litera (a) ținând seama de rezultatele activităților de supraveghere anterioare și de prioritățile în materie de siguranță.</w:t>
      </w:r>
    </w:p>
    <w:p w14:paraId="750EA973" w14:textId="56DCCD90" w:rsidR="00EC280B" w:rsidRDefault="00EC280B" w:rsidP="00EC280B">
      <w:pPr>
        <w:spacing w:after="0" w:line="240" w:lineRule="auto"/>
        <w:ind w:firstLine="567"/>
        <w:jc w:val="both"/>
        <w:rPr>
          <w:rFonts w:ascii="Times New Roman" w:eastAsia="Times New Roman" w:hAnsi="Times New Roman" w:cs="Times New Roman"/>
          <w:bCs/>
          <w:sz w:val="24"/>
          <w:szCs w:val="24"/>
          <w:lang w:val="ro-RO"/>
        </w:rPr>
      </w:pPr>
      <w:r w:rsidRPr="00EC280B">
        <w:rPr>
          <w:rFonts w:ascii="Times New Roman" w:eastAsia="Times New Roman" w:hAnsi="Times New Roman" w:cs="Times New Roman"/>
          <w:bCs/>
          <w:sz w:val="24"/>
          <w:szCs w:val="24"/>
          <w:lang w:val="ro-RO"/>
        </w:rPr>
        <w:t xml:space="preserve">(c) </w:t>
      </w:r>
      <w:r>
        <w:rPr>
          <w:rFonts w:ascii="Times New Roman" w:eastAsia="Times New Roman" w:hAnsi="Times New Roman" w:cs="Times New Roman"/>
          <w:bCs/>
          <w:sz w:val="24"/>
          <w:szCs w:val="24"/>
          <w:lang w:val="ro-RO"/>
        </w:rPr>
        <w:t>AAC</w:t>
      </w:r>
      <w:r w:rsidRPr="00EC280B">
        <w:rPr>
          <w:rFonts w:ascii="Times New Roman" w:eastAsia="Times New Roman" w:hAnsi="Times New Roman" w:cs="Times New Roman"/>
          <w:bCs/>
          <w:sz w:val="24"/>
          <w:szCs w:val="24"/>
          <w:lang w:val="ro-RO"/>
        </w:rPr>
        <w:t xml:space="preserve"> colectează și prelucrează toate informațiile considerate necesare pentru desfășurarea activităților de supraveghere.</w:t>
      </w:r>
    </w:p>
    <w:p w14:paraId="3C5F57AF" w14:textId="77777777" w:rsidR="00EC280B" w:rsidRDefault="00EC280B" w:rsidP="00EC280B">
      <w:pPr>
        <w:spacing w:after="0" w:line="240" w:lineRule="auto"/>
        <w:ind w:firstLine="567"/>
        <w:jc w:val="both"/>
        <w:rPr>
          <w:rFonts w:ascii="Times New Roman" w:eastAsia="Times New Roman" w:hAnsi="Times New Roman" w:cs="Times New Roman"/>
          <w:bCs/>
          <w:sz w:val="24"/>
          <w:szCs w:val="24"/>
          <w:lang w:val="ro-RO"/>
        </w:rPr>
      </w:pPr>
    </w:p>
    <w:p w14:paraId="2A9F6754" w14:textId="7F164AC4" w:rsidR="00EC280B" w:rsidRPr="00A65A1B" w:rsidRDefault="00EC280B" w:rsidP="00EC280B">
      <w:pPr>
        <w:spacing w:after="0" w:line="240" w:lineRule="auto"/>
        <w:ind w:firstLine="567"/>
        <w:jc w:val="both"/>
        <w:rPr>
          <w:rFonts w:ascii="Times New Roman" w:eastAsia="Times New Roman" w:hAnsi="Times New Roman" w:cs="Times New Roman"/>
          <w:b/>
          <w:sz w:val="24"/>
          <w:szCs w:val="24"/>
          <w:lang w:val="ro-RO"/>
        </w:rPr>
      </w:pPr>
      <w:r w:rsidRPr="00A65A1B">
        <w:rPr>
          <w:rFonts w:ascii="Times New Roman" w:eastAsia="Times New Roman" w:hAnsi="Times New Roman" w:cs="Times New Roman"/>
          <w:b/>
          <w:sz w:val="24"/>
          <w:szCs w:val="24"/>
          <w:lang w:val="ro-RO"/>
        </w:rPr>
        <w:t>21.B.432 Programul de supraveghere</w:t>
      </w:r>
    </w:p>
    <w:p w14:paraId="40541242" w14:textId="1EDC6A9F" w:rsidR="00EC280B" w:rsidRPr="00A65A1B" w:rsidRDefault="00EC280B" w:rsidP="00EC280B">
      <w:pPr>
        <w:spacing w:after="0" w:line="240" w:lineRule="auto"/>
        <w:ind w:firstLine="567"/>
        <w:jc w:val="both"/>
        <w:rPr>
          <w:rFonts w:ascii="Times New Roman" w:eastAsia="Times New Roman" w:hAnsi="Times New Roman" w:cs="Times New Roman"/>
          <w:bCs/>
          <w:sz w:val="24"/>
          <w:szCs w:val="24"/>
          <w:lang w:val="ro-RO"/>
        </w:rPr>
      </w:pPr>
      <w:r w:rsidRPr="00A65A1B">
        <w:rPr>
          <w:rFonts w:ascii="Times New Roman" w:eastAsia="Times New Roman" w:hAnsi="Times New Roman" w:cs="Times New Roman"/>
          <w:bCs/>
          <w:sz w:val="24"/>
          <w:szCs w:val="24"/>
          <w:lang w:val="ro-RO"/>
        </w:rPr>
        <w:lastRenderedPageBreak/>
        <w:t xml:space="preserve">(a) </w:t>
      </w:r>
      <w:r w:rsidR="00A65A1B">
        <w:rPr>
          <w:rFonts w:ascii="Times New Roman" w:eastAsia="Times New Roman" w:hAnsi="Times New Roman" w:cs="Times New Roman"/>
          <w:bCs/>
          <w:sz w:val="24"/>
          <w:szCs w:val="24"/>
          <w:lang w:val="ro-RO"/>
        </w:rPr>
        <w:t>AAC</w:t>
      </w:r>
      <w:r w:rsidRPr="00A65A1B">
        <w:rPr>
          <w:rFonts w:ascii="Times New Roman" w:eastAsia="Times New Roman" w:hAnsi="Times New Roman" w:cs="Times New Roman"/>
          <w:bCs/>
          <w:sz w:val="24"/>
          <w:szCs w:val="24"/>
          <w:lang w:val="ro-RO"/>
        </w:rPr>
        <w:t xml:space="preserve"> instituie și menține un program de supraveghere care cuprinde activitățile de supraveghere necesare pentru conformitatea cu punctul 21.B.431 litera (a).</w:t>
      </w:r>
    </w:p>
    <w:p w14:paraId="1D2573B2" w14:textId="35C2EFB5" w:rsidR="00EC280B" w:rsidRPr="00A65A1B" w:rsidRDefault="00EC280B" w:rsidP="00EC280B">
      <w:pPr>
        <w:spacing w:after="0" w:line="240" w:lineRule="auto"/>
        <w:ind w:firstLine="567"/>
        <w:jc w:val="both"/>
        <w:rPr>
          <w:rFonts w:ascii="Times New Roman" w:eastAsia="Times New Roman" w:hAnsi="Times New Roman" w:cs="Times New Roman"/>
          <w:bCs/>
          <w:sz w:val="24"/>
          <w:szCs w:val="24"/>
          <w:lang w:val="ro-RO"/>
        </w:rPr>
      </w:pPr>
      <w:r w:rsidRPr="00A65A1B">
        <w:rPr>
          <w:rFonts w:ascii="Times New Roman" w:eastAsia="Times New Roman" w:hAnsi="Times New Roman" w:cs="Times New Roman"/>
          <w:bCs/>
          <w:sz w:val="24"/>
          <w:szCs w:val="24"/>
          <w:lang w:val="ro-RO"/>
        </w:rPr>
        <w:t>(b) Programul de supraveghere se elaborează ținând cont de natura specifică a organizației, de complexitatea activităților sale, de rezultatele activităților anterioare de certificare sau de supraveghere, sau ambele, și se bazează pe evaluarea riscurilor asociate. Acesta va include în cadrul fiecărui ciclu de planificare a supravegherii:</w:t>
      </w:r>
    </w:p>
    <w:p w14:paraId="3CB38023" w14:textId="1272B30C" w:rsidR="00EC280B" w:rsidRPr="00A65A1B" w:rsidRDefault="00EC280B" w:rsidP="00EC280B">
      <w:pPr>
        <w:spacing w:after="0" w:line="240" w:lineRule="auto"/>
        <w:ind w:firstLine="567"/>
        <w:jc w:val="both"/>
        <w:rPr>
          <w:rFonts w:ascii="Times New Roman" w:eastAsia="Times New Roman" w:hAnsi="Times New Roman" w:cs="Times New Roman"/>
          <w:bCs/>
          <w:sz w:val="24"/>
          <w:szCs w:val="24"/>
          <w:lang w:val="ro-RO"/>
        </w:rPr>
      </w:pPr>
      <w:r w:rsidRPr="00A65A1B">
        <w:rPr>
          <w:rFonts w:ascii="Times New Roman" w:eastAsia="Times New Roman" w:hAnsi="Times New Roman" w:cs="Times New Roman"/>
          <w:bCs/>
          <w:sz w:val="24"/>
          <w:szCs w:val="24"/>
          <w:lang w:val="ro-RO"/>
        </w:rPr>
        <w:t>1. evaluări, audituri și inspecții, inclusiv, după caz:</w:t>
      </w:r>
    </w:p>
    <w:p w14:paraId="6135E93C" w14:textId="554B80FD" w:rsidR="00EC280B" w:rsidRPr="00A65A1B" w:rsidRDefault="00EC280B" w:rsidP="00EC280B">
      <w:pPr>
        <w:spacing w:after="0" w:line="240" w:lineRule="auto"/>
        <w:ind w:firstLine="567"/>
        <w:jc w:val="both"/>
        <w:rPr>
          <w:rFonts w:ascii="Times New Roman" w:eastAsia="Times New Roman" w:hAnsi="Times New Roman" w:cs="Times New Roman"/>
          <w:bCs/>
          <w:sz w:val="24"/>
          <w:szCs w:val="24"/>
          <w:lang w:val="ro-RO"/>
        </w:rPr>
      </w:pPr>
      <w:r w:rsidRPr="00A65A1B">
        <w:rPr>
          <w:rFonts w:ascii="Times New Roman" w:eastAsia="Times New Roman" w:hAnsi="Times New Roman" w:cs="Times New Roman"/>
          <w:bCs/>
          <w:sz w:val="24"/>
          <w:szCs w:val="24"/>
          <w:lang w:val="ro-RO"/>
        </w:rPr>
        <w:t>(i) evaluări ale sistemului de management și audituri ale proceselor;</w:t>
      </w:r>
    </w:p>
    <w:p w14:paraId="44DCED44" w14:textId="4CA05B80" w:rsidR="00EC280B" w:rsidRPr="00A65A1B" w:rsidRDefault="00EC280B" w:rsidP="00EC280B">
      <w:pPr>
        <w:spacing w:after="0" w:line="240" w:lineRule="auto"/>
        <w:ind w:firstLine="567"/>
        <w:jc w:val="both"/>
        <w:rPr>
          <w:rFonts w:ascii="Times New Roman" w:eastAsia="Times New Roman" w:hAnsi="Times New Roman" w:cs="Times New Roman"/>
          <w:bCs/>
          <w:sz w:val="24"/>
          <w:szCs w:val="24"/>
          <w:lang w:val="ro-RO"/>
        </w:rPr>
      </w:pPr>
      <w:r w:rsidRPr="00A65A1B">
        <w:rPr>
          <w:rFonts w:ascii="Times New Roman" w:eastAsia="Times New Roman" w:hAnsi="Times New Roman" w:cs="Times New Roman"/>
          <w:bCs/>
          <w:sz w:val="24"/>
          <w:szCs w:val="24"/>
          <w:lang w:val="ro-RO"/>
        </w:rPr>
        <w:t>(ii) audituri de produse dintr-un eșantion relevant de proiectare și certificare a produselor, pieselor și echipamentelor care se încadrează în domeniul de activitate al organizației;</w:t>
      </w:r>
    </w:p>
    <w:p w14:paraId="3E19C16D" w14:textId="3EE3256D" w:rsidR="00EC280B" w:rsidRPr="00A65A1B" w:rsidRDefault="00EC280B" w:rsidP="00EC280B">
      <w:pPr>
        <w:spacing w:after="0" w:line="240" w:lineRule="auto"/>
        <w:ind w:firstLine="567"/>
        <w:jc w:val="both"/>
        <w:rPr>
          <w:rFonts w:ascii="Times New Roman" w:eastAsia="Times New Roman" w:hAnsi="Times New Roman" w:cs="Times New Roman"/>
          <w:bCs/>
          <w:sz w:val="24"/>
          <w:szCs w:val="24"/>
          <w:lang w:val="ro-RO"/>
        </w:rPr>
      </w:pPr>
      <w:r w:rsidRPr="00A65A1B">
        <w:rPr>
          <w:rFonts w:ascii="Times New Roman" w:eastAsia="Times New Roman" w:hAnsi="Times New Roman" w:cs="Times New Roman"/>
          <w:bCs/>
          <w:sz w:val="24"/>
          <w:szCs w:val="24"/>
          <w:lang w:val="ro-RO"/>
        </w:rPr>
        <w:t>(iii) eșantionarea lucrărilor efectuate;</w:t>
      </w:r>
    </w:p>
    <w:p w14:paraId="4DB91708" w14:textId="2B1F9DF7" w:rsidR="00EC280B" w:rsidRPr="00A65A1B" w:rsidRDefault="00EC280B" w:rsidP="00EC280B">
      <w:pPr>
        <w:spacing w:after="0" w:line="240" w:lineRule="auto"/>
        <w:ind w:firstLine="567"/>
        <w:jc w:val="both"/>
        <w:rPr>
          <w:rFonts w:ascii="Times New Roman" w:eastAsia="Times New Roman" w:hAnsi="Times New Roman" w:cs="Times New Roman"/>
          <w:bCs/>
          <w:sz w:val="24"/>
          <w:szCs w:val="24"/>
          <w:lang w:val="ro-RO"/>
        </w:rPr>
      </w:pPr>
      <w:r w:rsidRPr="00A65A1B">
        <w:rPr>
          <w:rFonts w:ascii="Times New Roman" w:eastAsia="Times New Roman" w:hAnsi="Times New Roman" w:cs="Times New Roman"/>
          <w:bCs/>
          <w:sz w:val="24"/>
          <w:szCs w:val="24"/>
          <w:lang w:val="ro-RO"/>
        </w:rPr>
        <w:t>(iv) inspecții inopinate;</w:t>
      </w:r>
    </w:p>
    <w:p w14:paraId="3EC675C1" w14:textId="2EF41E2A" w:rsidR="00EC280B" w:rsidRPr="00A65A1B" w:rsidRDefault="00EC280B" w:rsidP="00EC280B">
      <w:pPr>
        <w:spacing w:after="0" w:line="240" w:lineRule="auto"/>
        <w:ind w:firstLine="567"/>
        <w:jc w:val="both"/>
        <w:rPr>
          <w:rFonts w:ascii="Times New Roman" w:eastAsia="Times New Roman" w:hAnsi="Times New Roman" w:cs="Times New Roman"/>
          <w:bCs/>
          <w:sz w:val="24"/>
          <w:szCs w:val="24"/>
          <w:lang w:val="ro-RO"/>
        </w:rPr>
      </w:pPr>
      <w:r w:rsidRPr="00A65A1B">
        <w:rPr>
          <w:rFonts w:ascii="Times New Roman" w:eastAsia="Times New Roman" w:hAnsi="Times New Roman" w:cs="Times New Roman"/>
          <w:bCs/>
          <w:sz w:val="24"/>
          <w:szCs w:val="24"/>
          <w:lang w:val="ro-RO"/>
        </w:rPr>
        <w:t xml:space="preserve">2. întâlniri stabilite între șeful organizației de proiectare și </w:t>
      </w:r>
      <w:r w:rsidR="00A65A1B">
        <w:rPr>
          <w:rFonts w:ascii="Times New Roman" w:eastAsia="Times New Roman" w:hAnsi="Times New Roman" w:cs="Times New Roman"/>
          <w:bCs/>
          <w:sz w:val="24"/>
          <w:szCs w:val="24"/>
          <w:lang w:val="ro-RO"/>
        </w:rPr>
        <w:t>AAC</w:t>
      </w:r>
      <w:r w:rsidRPr="00A65A1B">
        <w:rPr>
          <w:rFonts w:ascii="Times New Roman" w:eastAsia="Times New Roman" w:hAnsi="Times New Roman" w:cs="Times New Roman"/>
          <w:bCs/>
          <w:sz w:val="24"/>
          <w:szCs w:val="24"/>
          <w:lang w:val="ro-RO"/>
        </w:rPr>
        <w:t>, pentru a se asigura că ambele părți rămân informate cu privire la aspectele importante.</w:t>
      </w:r>
    </w:p>
    <w:p w14:paraId="63340E03" w14:textId="37988E6C" w:rsidR="00EC280B" w:rsidRPr="00A65A1B" w:rsidRDefault="00EC280B" w:rsidP="00EC280B">
      <w:pPr>
        <w:spacing w:after="0" w:line="240" w:lineRule="auto"/>
        <w:ind w:firstLine="567"/>
        <w:jc w:val="both"/>
        <w:rPr>
          <w:rFonts w:ascii="Times New Roman" w:eastAsia="Times New Roman" w:hAnsi="Times New Roman" w:cs="Times New Roman"/>
          <w:bCs/>
          <w:sz w:val="24"/>
          <w:szCs w:val="24"/>
          <w:lang w:val="ro-RO"/>
        </w:rPr>
      </w:pPr>
      <w:r w:rsidRPr="00A65A1B">
        <w:rPr>
          <w:rFonts w:ascii="Times New Roman" w:eastAsia="Times New Roman" w:hAnsi="Times New Roman" w:cs="Times New Roman"/>
          <w:bCs/>
          <w:sz w:val="24"/>
          <w:szCs w:val="24"/>
          <w:lang w:val="ro-RO"/>
        </w:rPr>
        <w:t>(c) Ciclul de planificare a supravegherii nu trebuie să depășească 24 de luni.</w:t>
      </w:r>
    </w:p>
    <w:p w14:paraId="7B49E085" w14:textId="1BAB0F50" w:rsidR="00EC280B" w:rsidRPr="00A65A1B" w:rsidRDefault="00EC280B" w:rsidP="00EC280B">
      <w:pPr>
        <w:spacing w:after="0" w:line="240" w:lineRule="auto"/>
        <w:ind w:firstLine="567"/>
        <w:jc w:val="both"/>
        <w:rPr>
          <w:rFonts w:ascii="Times New Roman" w:eastAsia="Times New Roman" w:hAnsi="Times New Roman" w:cs="Times New Roman"/>
          <w:bCs/>
          <w:sz w:val="24"/>
          <w:szCs w:val="24"/>
          <w:lang w:val="ro-RO"/>
        </w:rPr>
      </w:pPr>
      <w:r w:rsidRPr="00A65A1B">
        <w:rPr>
          <w:rFonts w:ascii="Times New Roman" w:eastAsia="Times New Roman" w:hAnsi="Times New Roman" w:cs="Times New Roman"/>
          <w:bCs/>
          <w:sz w:val="24"/>
          <w:szCs w:val="24"/>
          <w:lang w:val="ro-RO"/>
        </w:rPr>
        <w:t xml:space="preserve">(d) În pofida dispozițiilor literei (c), ciclul de planificare a supravegherii poate fi prelungit până la 36 de luni dacă </w:t>
      </w:r>
      <w:r w:rsidR="00A65A1B">
        <w:rPr>
          <w:rFonts w:ascii="Times New Roman" w:eastAsia="Times New Roman" w:hAnsi="Times New Roman" w:cs="Times New Roman"/>
          <w:bCs/>
          <w:sz w:val="24"/>
          <w:szCs w:val="24"/>
          <w:lang w:val="ro-RO"/>
        </w:rPr>
        <w:t>AAC</w:t>
      </w:r>
      <w:r w:rsidRPr="00A65A1B">
        <w:rPr>
          <w:rFonts w:ascii="Times New Roman" w:eastAsia="Times New Roman" w:hAnsi="Times New Roman" w:cs="Times New Roman"/>
          <w:bCs/>
          <w:sz w:val="24"/>
          <w:szCs w:val="24"/>
          <w:lang w:val="ro-RO"/>
        </w:rPr>
        <w:t xml:space="preserve"> a constatat că, în decursul celor 24 de luni anterioare:</w:t>
      </w:r>
    </w:p>
    <w:p w14:paraId="44FFBAF0" w14:textId="30CADCCA" w:rsidR="00EC280B" w:rsidRPr="00A65A1B" w:rsidRDefault="00EC280B" w:rsidP="00EC280B">
      <w:pPr>
        <w:spacing w:after="0" w:line="240" w:lineRule="auto"/>
        <w:ind w:firstLine="567"/>
        <w:jc w:val="both"/>
        <w:rPr>
          <w:rFonts w:ascii="Times New Roman" w:eastAsia="Times New Roman" w:hAnsi="Times New Roman" w:cs="Times New Roman"/>
          <w:bCs/>
          <w:sz w:val="24"/>
          <w:szCs w:val="24"/>
          <w:lang w:val="ro-RO"/>
        </w:rPr>
      </w:pPr>
      <w:r w:rsidRPr="00A65A1B">
        <w:rPr>
          <w:rFonts w:ascii="Times New Roman" w:eastAsia="Times New Roman" w:hAnsi="Times New Roman" w:cs="Times New Roman"/>
          <w:bCs/>
          <w:sz w:val="24"/>
          <w:szCs w:val="24"/>
          <w:lang w:val="ro-RO"/>
        </w:rPr>
        <w:t>1. organizația a demonstrat că poate identifica în mod eficace pericolele la adresa siguranței și poate gestiona riscurile asociate;</w:t>
      </w:r>
    </w:p>
    <w:p w14:paraId="15390D42" w14:textId="2A671CEE" w:rsidR="00EC280B" w:rsidRPr="00A65A1B" w:rsidRDefault="00EC280B" w:rsidP="00EC280B">
      <w:pPr>
        <w:spacing w:after="0" w:line="240" w:lineRule="auto"/>
        <w:ind w:firstLine="567"/>
        <w:jc w:val="both"/>
        <w:rPr>
          <w:rFonts w:ascii="Times New Roman" w:eastAsia="Times New Roman" w:hAnsi="Times New Roman" w:cs="Times New Roman"/>
          <w:bCs/>
          <w:sz w:val="24"/>
          <w:szCs w:val="24"/>
          <w:lang w:val="ro-RO"/>
        </w:rPr>
      </w:pPr>
      <w:r w:rsidRPr="00A65A1B">
        <w:rPr>
          <w:rFonts w:ascii="Times New Roman" w:eastAsia="Times New Roman" w:hAnsi="Times New Roman" w:cs="Times New Roman"/>
          <w:bCs/>
          <w:sz w:val="24"/>
          <w:szCs w:val="24"/>
          <w:lang w:val="ro-RO"/>
        </w:rPr>
        <w:t>2. organizația a demonstrat permanent conformarea cu punctul 21.A.247 și ține complet sub control toate modificările aduse sistemului de management al proiectării;</w:t>
      </w:r>
    </w:p>
    <w:p w14:paraId="7441012C" w14:textId="50CDADE7" w:rsidR="00EC280B" w:rsidRPr="00A65A1B" w:rsidRDefault="00EC280B" w:rsidP="00EC280B">
      <w:pPr>
        <w:spacing w:after="0" w:line="240" w:lineRule="auto"/>
        <w:ind w:firstLine="567"/>
        <w:jc w:val="both"/>
        <w:rPr>
          <w:rFonts w:ascii="Times New Roman" w:eastAsia="Times New Roman" w:hAnsi="Times New Roman" w:cs="Times New Roman"/>
          <w:bCs/>
          <w:sz w:val="24"/>
          <w:szCs w:val="24"/>
          <w:lang w:val="ro-RO"/>
        </w:rPr>
      </w:pPr>
      <w:r w:rsidRPr="00A65A1B">
        <w:rPr>
          <w:rFonts w:ascii="Times New Roman" w:eastAsia="Times New Roman" w:hAnsi="Times New Roman" w:cs="Times New Roman"/>
          <w:bCs/>
          <w:sz w:val="24"/>
          <w:szCs w:val="24"/>
          <w:lang w:val="ro-RO"/>
        </w:rPr>
        <w:t>3. nu s-au emis constatări de nivel 1;</w:t>
      </w:r>
    </w:p>
    <w:p w14:paraId="2443946A" w14:textId="4BE842FE" w:rsidR="00EC280B" w:rsidRPr="00A65A1B" w:rsidRDefault="00EC280B" w:rsidP="00EC280B">
      <w:pPr>
        <w:spacing w:after="0" w:line="240" w:lineRule="auto"/>
        <w:ind w:firstLine="567"/>
        <w:jc w:val="both"/>
        <w:rPr>
          <w:rFonts w:ascii="Times New Roman" w:eastAsia="Times New Roman" w:hAnsi="Times New Roman" w:cs="Times New Roman"/>
          <w:bCs/>
          <w:sz w:val="24"/>
          <w:szCs w:val="24"/>
          <w:lang w:val="ro-RO"/>
        </w:rPr>
      </w:pPr>
      <w:r w:rsidRPr="00A65A1B">
        <w:rPr>
          <w:rFonts w:ascii="Times New Roman" w:eastAsia="Times New Roman" w:hAnsi="Times New Roman" w:cs="Times New Roman"/>
          <w:bCs/>
          <w:sz w:val="24"/>
          <w:szCs w:val="24"/>
          <w:lang w:val="ro-RO"/>
        </w:rPr>
        <w:t xml:space="preserve">4. toate acțiunile corective au fost puse în aplicare în termenul acceptat sau prelungit de </w:t>
      </w:r>
      <w:r w:rsidR="00A65A1B">
        <w:rPr>
          <w:rFonts w:ascii="Times New Roman" w:eastAsia="Times New Roman" w:hAnsi="Times New Roman" w:cs="Times New Roman"/>
          <w:bCs/>
          <w:sz w:val="24"/>
          <w:szCs w:val="24"/>
          <w:lang w:val="ro-RO"/>
        </w:rPr>
        <w:t>AAC</w:t>
      </w:r>
      <w:r w:rsidRPr="00A65A1B">
        <w:rPr>
          <w:rFonts w:ascii="Times New Roman" w:eastAsia="Times New Roman" w:hAnsi="Times New Roman" w:cs="Times New Roman"/>
          <w:bCs/>
          <w:sz w:val="24"/>
          <w:szCs w:val="24"/>
          <w:lang w:val="ro-RO"/>
        </w:rPr>
        <w:t>, prevăzut la punctul 21.B.433 litera (d).</w:t>
      </w:r>
    </w:p>
    <w:p w14:paraId="7D0B7E72" w14:textId="0AC29A96" w:rsidR="00EC280B" w:rsidRPr="00A65A1B" w:rsidRDefault="00EC280B" w:rsidP="00EC280B">
      <w:pPr>
        <w:spacing w:after="0" w:line="240" w:lineRule="auto"/>
        <w:ind w:firstLine="567"/>
        <w:jc w:val="both"/>
        <w:rPr>
          <w:rFonts w:ascii="Times New Roman" w:eastAsia="Times New Roman" w:hAnsi="Times New Roman" w:cs="Times New Roman"/>
          <w:bCs/>
          <w:sz w:val="24"/>
          <w:szCs w:val="24"/>
          <w:lang w:val="ro-RO"/>
        </w:rPr>
      </w:pPr>
      <w:r w:rsidRPr="00A65A1B">
        <w:rPr>
          <w:rFonts w:ascii="Times New Roman" w:eastAsia="Times New Roman" w:hAnsi="Times New Roman" w:cs="Times New Roman"/>
          <w:bCs/>
          <w:sz w:val="24"/>
          <w:szCs w:val="24"/>
          <w:lang w:val="ro-RO"/>
        </w:rPr>
        <w:t xml:space="preserve">În pofida dispozițiilor literei (c), ciclul de planificare a supravegherii poate fi prelungit până la maximum 48 de luni dacă, pe lângă condițiile prevăzute la litera (d) subpunctele 1-4, organizația a instituit, iar </w:t>
      </w:r>
      <w:r w:rsidR="00A65A1B">
        <w:rPr>
          <w:rFonts w:ascii="Times New Roman" w:eastAsia="Times New Roman" w:hAnsi="Times New Roman" w:cs="Times New Roman"/>
          <w:bCs/>
          <w:sz w:val="24"/>
          <w:szCs w:val="24"/>
          <w:lang w:val="ro-RO"/>
        </w:rPr>
        <w:t>AAC</w:t>
      </w:r>
      <w:r w:rsidRPr="00A65A1B">
        <w:rPr>
          <w:rFonts w:ascii="Times New Roman" w:eastAsia="Times New Roman" w:hAnsi="Times New Roman" w:cs="Times New Roman"/>
          <w:bCs/>
          <w:sz w:val="24"/>
          <w:szCs w:val="24"/>
          <w:lang w:val="ro-RO"/>
        </w:rPr>
        <w:t xml:space="preserve"> a aprobat, un sistem eficace de raportare continuă cu privire la performanța în materie de siguranță și la conformarea cu reglementările a întreprinderii însăși.</w:t>
      </w:r>
    </w:p>
    <w:p w14:paraId="46EFB803" w14:textId="3E924411" w:rsidR="00EC280B" w:rsidRPr="00A65A1B" w:rsidRDefault="00EC280B" w:rsidP="00EC280B">
      <w:pPr>
        <w:spacing w:after="0" w:line="240" w:lineRule="auto"/>
        <w:ind w:firstLine="567"/>
        <w:jc w:val="both"/>
        <w:rPr>
          <w:rFonts w:ascii="Times New Roman" w:eastAsia="Times New Roman" w:hAnsi="Times New Roman" w:cs="Times New Roman"/>
          <w:bCs/>
          <w:sz w:val="24"/>
          <w:szCs w:val="24"/>
          <w:lang w:val="ro-RO"/>
        </w:rPr>
      </w:pPr>
      <w:r w:rsidRPr="00A65A1B">
        <w:rPr>
          <w:rFonts w:ascii="Times New Roman" w:eastAsia="Times New Roman" w:hAnsi="Times New Roman" w:cs="Times New Roman"/>
          <w:bCs/>
          <w:sz w:val="24"/>
          <w:szCs w:val="24"/>
          <w:lang w:val="ro-RO"/>
        </w:rPr>
        <w:t>(e) Ciclul de planificare a supravegherii poate fi redus dacă există dovezi că performanța în materie de siguranță a organizației a scăzut.</w:t>
      </w:r>
    </w:p>
    <w:p w14:paraId="3583CB15" w14:textId="0C4A27CE" w:rsidR="00EC280B" w:rsidRPr="00A65A1B" w:rsidRDefault="00EC280B" w:rsidP="00EC280B">
      <w:pPr>
        <w:spacing w:after="0" w:line="240" w:lineRule="auto"/>
        <w:ind w:firstLine="567"/>
        <w:jc w:val="both"/>
        <w:rPr>
          <w:rFonts w:ascii="Times New Roman" w:eastAsia="Times New Roman" w:hAnsi="Times New Roman" w:cs="Times New Roman"/>
          <w:bCs/>
          <w:sz w:val="24"/>
          <w:szCs w:val="24"/>
          <w:lang w:val="ro-RO"/>
        </w:rPr>
      </w:pPr>
      <w:r w:rsidRPr="00A65A1B">
        <w:rPr>
          <w:rFonts w:ascii="Times New Roman" w:eastAsia="Times New Roman" w:hAnsi="Times New Roman" w:cs="Times New Roman"/>
          <w:bCs/>
          <w:sz w:val="24"/>
          <w:szCs w:val="24"/>
          <w:lang w:val="ro-RO"/>
        </w:rPr>
        <w:t>(f) Programul de supraveghere include evidențe ale datelor la care trebuie să aibă loc evaluări, audituri, inspecții și întâlniri și ale datelor la care s-au efectuat respectivele evaluări, audituri, inspecții și întâlniri.</w:t>
      </w:r>
    </w:p>
    <w:p w14:paraId="7A3C52E6" w14:textId="4BFFFF9F" w:rsidR="00EC280B" w:rsidRDefault="00EC280B" w:rsidP="00EC280B">
      <w:pPr>
        <w:spacing w:after="0" w:line="240" w:lineRule="auto"/>
        <w:ind w:firstLine="567"/>
        <w:jc w:val="both"/>
        <w:rPr>
          <w:rFonts w:ascii="Times New Roman" w:eastAsia="Times New Roman" w:hAnsi="Times New Roman" w:cs="Times New Roman"/>
          <w:bCs/>
          <w:sz w:val="24"/>
          <w:szCs w:val="24"/>
          <w:lang w:val="ro-RO"/>
        </w:rPr>
      </w:pPr>
      <w:r w:rsidRPr="00A65A1B">
        <w:rPr>
          <w:rFonts w:ascii="Times New Roman" w:eastAsia="Times New Roman" w:hAnsi="Times New Roman" w:cs="Times New Roman"/>
          <w:bCs/>
          <w:sz w:val="24"/>
          <w:szCs w:val="24"/>
          <w:lang w:val="ro-RO"/>
        </w:rPr>
        <w:t xml:space="preserve">(g) La finalizarea fiecărui ciclu de planificare a supravegherii, </w:t>
      </w:r>
      <w:r w:rsidR="00210073">
        <w:rPr>
          <w:rFonts w:ascii="Times New Roman" w:eastAsia="Times New Roman" w:hAnsi="Times New Roman" w:cs="Times New Roman"/>
          <w:bCs/>
          <w:sz w:val="24"/>
          <w:szCs w:val="24"/>
          <w:lang w:val="ro-RO"/>
        </w:rPr>
        <w:t>AAC</w:t>
      </w:r>
      <w:r w:rsidRPr="00A65A1B">
        <w:rPr>
          <w:rFonts w:ascii="Times New Roman" w:eastAsia="Times New Roman" w:hAnsi="Times New Roman" w:cs="Times New Roman"/>
          <w:bCs/>
          <w:sz w:val="24"/>
          <w:szCs w:val="24"/>
          <w:lang w:val="ro-RO"/>
        </w:rPr>
        <w:t xml:space="preserve"> întocmește un raport de recomandare referitor la menținerea aprobării care reflectă rezultatele supravegherii.</w:t>
      </w:r>
    </w:p>
    <w:p w14:paraId="0CA34BD9" w14:textId="77777777" w:rsidR="00BB2CD2" w:rsidRDefault="00BB2CD2" w:rsidP="00187AC7">
      <w:pPr>
        <w:spacing w:after="0" w:line="240" w:lineRule="auto"/>
        <w:ind w:firstLine="567"/>
        <w:jc w:val="both"/>
        <w:rPr>
          <w:rFonts w:ascii="Times New Roman" w:eastAsia="Times New Roman" w:hAnsi="Times New Roman" w:cs="Times New Roman"/>
          <w:bCs/>
          <w:sz w:val="24"/>
          <w:szCs w:val="24"/>
          <w:lang w:val="ro-RO"/>
        </w:rPr>
      </w:pPr>
    </w:p>
    <w:p w14:paraId="7EEDC4A0" w14:textId="46CF98F9" w:rsidR="005A155D" w:rsidRPr="00210073" w:rsidRDefault="005A155D" w:rsidP="005A155D">
      <w:pPr>
        <w:spacing w:after="0" w:line="240" w:lineRule="auto"/>
        <w:ind w:firstLine="567"/>
        <w:jc w:val="both"/>
        <w:rPr>
          <w:rFonts w:ascii="Times New Roman" w:eastAsia="Times New Roman" w:hAnsi="Times New Roman" w:cs="Times New Roman"/>
          <w:b/>
          <w:sz w:val="24"/>
          <w:szCs w:val="24"/>
          <w:lang w:val="ro-RO"/>
        </w:rPr>
      </w:pPr>
      <w:r w:rsidRPr="00210073">
        <w:rPr>
          <w:rFonts w:ascii="Times New Roman" w:eastAsia="Times New Roman" w:hAnsi="Times New Roman" w:cs="Times New Roman"/>
          <w:b/>
          <w:sz w:val="24"/>
          <w:szCs w:val="24"/>
          <w:lang w:val="ro-RO"/>
        </w:rPr>
        <w:t>21.B.433 Constatări și acțiuni corective; observații</w:t>
      </w:r>
    </w:p>
    <w:p w14:paraId="76696A5F" w14:textId="3126FBF7" w:rsidR="005A155D" w:rsidRPr="00210073" w:rsidRDefault="005A155D" w:rsidP="005A155D">
      <w:pPr>
        <w:spacing w:after="0" w:line="240" w:lineRule="auto"/>
        <w:ind w:firstLine="567"/>
        <w:jc w:val="both"/>
        <w:rPr>
          <w:rFonts w:ascii="Times New Roman" w:eastAsia="Times New Roman" w:hAnsi="Times New Roman" w:cs="Times New Roman"/>
          <w:bCs/>
          <w:sz w:val="24"/>
          <w:szCs w:val="24"/>
          <w:lang w:val="ro-RO"/>
        </w:rPr>
      </w:pPr>
      <w:r w:rsidRPr="00210073">
        <w:rPr>
          <w:rFonts w:ascii="Times New Roman" w:eastAsia="Times New Roman" w:hAnsi="Times New Roman" w:cs="Times New Roman"/>
          <w:bCs/>
          <w:sz w:val="24"/>
          <w:szCs w:val="24"/>
          <w:lang w:val="ro-RO"/>
        </w:rPr>
        <w:t>(a) A</w:t>
      </w:r>
      <w:r w:rsidR="0009681D">
        <w:rPr>
          <w:rFonts w:ascii="Times New Roman" w:eastAsia="Times New Roman" w:hAnsi="Times New Roman" w:cs="Times New Roman"/>
          <w:bCs/>
          <w:sz w:val="24"/>
          <w:szCs w:val="24"/>
          <w:lang w:val="ro-RO"/>
        </w:rPr>
        <w:t>AC</w:t>
      </w:r>
      <w:r w:rsidRPr="00210073">
        <w:rPr>
          <w:rFonts w:ascii="Times New Roman" w:eastAsia="Times New Roman" w:hAnsi="Times New Roman" w:cs="Times New Roman"/>
          <w:bCs/>
          <w:sz w:val="24"/>
          <w:szCs w:val="24"/>
          <w:lang w:val="ro-RO"/>
        </w:rPr>
        <w:t xml:space="preserve"> dispun</w:t>
      </w:r>
      <w:r w:rsidR="0009681D">
        <w:rPr>
          <w:rFonts w:ascii="Times New Roman" w:eastAsia="Times New Roman" w:hAnsi="Times New Roman" w:cs="Times New Roman"/>
          <w:bCs/>
          <w:sz w:val="24"/>
          <w:szCs w:val="24"/>
          <w:lang w:val="ro-RO"/>
        </w:rPr>
        <w:t>e</w:t>
      </w:r>
      <w:r w:rsidRPr="00210073">
        <w:rPr>
          <w:rFonts w:ascii="Times New Roman" w:eastAsia="Times New Roman" w:hAnsi="Times New Roman" w:cs="Times New Roman"/>
          <w:bCs/>
          <w:sz w:val="24"/>
          <w:szCs w:val="24"/>
          <w:lang w:val="ro-RO"/>
        </w:rPr>
        <w:t xml:space="preserve"> de un sistem de analiză a constatărilor pentru a stabili semnificația acestora din punctul de vedere al siguranței.</w:t>
      </w:r>
    </w:p>
    <w:p w14:paraId="3206DD64" w14:textId="4DEB4585" w:rsidR="005A155D" w:rsidRPr="00210073" w:rsidRDefault="005A155D" w:rsidP="005A155D">
      <w:pPr>
        <w:spacing w:after="0" w:line="240" w:lineRule="auto"/>
        <w:ind w:firstLine="567"/>
        <w:jc w:val="both"/>
        <w:rPr>
          <w:rFonts w:ascii="Times New Roman" w:eastAsia="Times New Roman" w:hAnsi="Times New Roman" w:cs="Times New Roman"/>
          <w:bCs/>
          <w:sz w:val="24"/>
          <w:szCs w:val="24"/>
          <w:lang w:val="ro-RO"/>
        </w:rPr>
      </w:pPr>
      <w:r w:rsidRPr="00210073">
        <w:rPr>
          <w:rFonts w:ascii="Times New Roman" w:eastAsia="Times New Roman" w:hAnsi="Times New Roman" w:cs="Times New Roman"/>
          <w:bCs/>
          <w:sz w:val="24"/>
          <w:szCs w:val="24"/>
          <w:lang w:val="ro-RO"/>
        </w:rPr>
        <w:t xml:space="preserve">(b) O constatare de nivel 1 este emisă de către </w:t>
      </w:r>
      <w:r w:rsidR="0009681D">
        <w:rPr>
          <w:rFonts w:ascii="Times New Roman" w:eastAsia="Times New Roman" w:hAnsi="Times New Roman" w:cs="Times New Roman"/>
          <w:bCs/>
          <w:sz w:val="24"/>
          <w:szCs w:val="24"/>
          <w:lang w:val="ro-RO"/>
        </w:rPr>
        <w:t>AAC</w:t>
      </w:r>
      <w:r w:rsidRPr="00210073">
        <w:rPr>
          <w:rFonts w:ascii="Times New Roman" w:eastAsia="Times New Roman" w:hAnsi="Times New Roman" w:cs="Times New Roman"/>
          <w:bCs/>
          <w:sz w:val="24"/>
          <w:szCs w:val="24"/>
          <w:lang w:val="ro-RO"/>
        </w:rPr>
        <w:t xml:space="preserve"> atunci când se constată o neconformitate cu cerințele aplicabile din </w:t>
      </w:r>
      <w:r w:rsidR="0009681D">
        <w:rPr>
          <w:rFonts w:ascii="Times New Roman" w:eastAsia="Times New Roman" w:hAnsi="Times New Roman" w:cs="Times New Roman"/>
          <w:bCs/>
          <w:sz w:val="24"/>
          <w:szCs w:val="24"/>
          <w:lang w:val="ro-RO"/>
        </w:rPr>
        <w:t>Codul Aerian</w:t>
      </w:r>
      <w:r w:rsidRPr="00210073">
        <w:rPr>
          <w:rFonts w:ascii="Times New Roman" w:eastAsia="Times New Roman" w:hAnsi="Times New Roman" w:cs="Times New Roman"/>
          <w:bCs/>
          <w:sz w:val="24"/>
          <w:szCs w:val="24"/>
          <w:lang w:val="ro-RO"/>
        </w:rPr>
        <w:t xml:space="preserve"> și </w:t>
      </w:r>
      <w:r w:rsidR="0009681D">
        <w:rPr>
          <w:rFonts w:ascii="Times New Roman" w:eastAsia="Times New Roman" w:hAnsi="Times New Roman" w:cs="Times New Roman"/>
          <w:bCs/>
          <w:sz w:val="24"/>
          <w:szCs w:val="24"/>
          <w:lang w:val="ro-RO"/>
        </w:rPr>
        <w:t>normele</w:t>
      </w:r>
      <w:r w:rsidRPr="00210073">
        <w:rPr>
          <w:rFonts w:ascii="Times New Roman" w:eastAsia="Times New Roman" w:hAnsi="Times New Roman" w:cs="Times New Roman"/>
          <w:bCs/>
          <w:sz w:val="24"/>
          <w:szCs w:val="24"/>
          <w:lang w:val="ro-RO"/>
        </w:rPr>
        <w:t xml:space="preserve"> sale de punere în aplicare, cu procedurile și manualele organizației sau cu certificatul organizației de proiectare, inclusiv cu condițiile aprobării, care poate duce la neconformități necontrolate și la o situație care ar putea periclita siguranța.</w:t>
      </w:r>
    </w:p>
    <w:p w14:paraId="4F3BE06B" w14:textId="77777777" w:rsidR="005A155D" w:rsidRPr="00210073" w:rsidRDefault="005A155D" w:rsidP="005A155D">
      <w:pPr>
        <w:spacing w:after="0" w:line="240" w:lineRule="auto"/>
        <w:ind w:firstLine="567"/>
        <w:jc w:val="both"/>
        <w:rPr>
          <w:rFonts w:ascii="Times New Roman" w:eastAsia="Times New Roman" w:hAnsi="Times New Roman" w:cs="Times New Roman"/>
          <w:bCs/>
          <w:sz w:val="24"/>
          <w:szCs w:val="24"/>
          <w:lang w:val="ro-RO"/>
        </w:rPr>
      </w:pPr>
      <w:r w:rsidRPr="00210073">
        <w:rPr>
          <w:rFonts w:ascii="Times New Roman" w:eastAsia="Times New Roman" w:hAnsi="Times New Roman" w:cs="Times New Roman"/>
          <w:bCs/>
          <w:sz w:val="24"/>
          <w:szCs w:val="24"/>
          <w:lang w:val="ro-RO"/>
        </w:rPr>
        <w:t>Constatările de nivel 1 includ de asemenea:</w:t>
      </w:r>
    </w:p>
    <w:p w14:paraId="2DD61D45" w14:textId="57141045" w:rsidR="005A155D" w:rsidRPr="00210073" w:rsidRDefault="005A155D" w:rsidP="005A155D">
      <w:pPr>
        <w:spacing w:after="0" w:line="240" w:lineRule="auto"/>
        <w:ind w:firstLine="567"/>
        <w:jc w:val="both"/>
        <w:rPr>
          <w:rFonts w:ascii="Times New Roman" w:eastAsia="Times New Roman" w:hAnsi="Times New Roman" w:cs="Times New Roman"/>
          <w:bCs/>
          <w:sz w:val="24"/>
          <w:szCs w:val="24"/>
          <w:lang w:val="ro-RO"/>
        </w:rPr>
      </w:pPr>
      <w:r w:rsidRPr="00210073">
        <w:rPr>
          <w:rFonts w:ascii="Times New Roman" w:eastAsia="Times New Roman" w:hAnsi="Times New Roman" w:cs="Times New Roman"/>
          <w:bCs/>
          <w:sz w:val="24"/>
          <w:szCs w:val="24"/>
          <w:lang w:val="ro-RO"/>
        </w:rPr>
        <w:t xml:space="preserve">1. orice situație de neacordare a accesului </w:t>
      </w:r>
      <w:r w:rsidR="0009681D">
        <w:rPr>
          <w:rFonts w:ascii="Times New Roman" w:eastAsia="Times New Roman" w:hAnsi="Times New Roman" w:cs="Times New Roman"/>
          <w:bCs/>
          <w:sz w:val="24"/>
          <w:szCs w:val="24"/>
          <w:lang w:val="ro-RO"/>
        </w:rPr>
        <w:t>AAC</w:t>
      </w:r>
      <w:r w:rsidRPr="00210073">
        <w:rPr>
          <w:rFonts w:ascii="Times New Roman" w:eastAsia="Times New Roman" w:hAnsi="Times New Roman" w:cs="Times New Roman"/>
          <w:bCs/>
          <w:sz w:val="24"/>
          <w:szCs w:val="24"/>
          <w:lang w:val="ro-RO"/>
        </w:rPr>
        <w:t xml:space="preserve"> la baza materială a întreprinderii, astfel cum se prevede la punctul 21.A.9, în timpul programului normal de lucru și după două solicitări scrise;</w:t>
      </w:r>
    </w:p>
    <w:p w14:paraId="7E3A8E76" w14:textId="4A41AEC5" w:rsidR="005A155D" w:rsidRPr="00210073" w:rsidRDefault="005A155D" w:rsidP="005A155D">
      <w:pPr>
        <w:spacing w:after="0" w:line="240" w:lineRule="auto"/>
        <w:ind w:firstLine="567"/>
        <w:jc w:val="both"/>
        <w:rPr>
          <w:rFonts w:ascii="Times New Roman" w:eastAsia="Times New Roman" w:hAnsi="Times New Roman" w:cs="Times New Roman"/>
          <w:bCs/>
          <w:sz w:val="24"/>
          <w:szCs w:val="24"/>
          <w:lang w:val="ro-RO"/>
        </w:rPr>
      </w:pPr>
      <w:r w:rsidRPr="00210073">
        <w:rPr>
          <w:rFonts w:ascii="Times New Roman" w:eastAsia="Times New Roman" w:hAnsi="Times New Roman" w:cs="Times New Roman"/>
          <w:bCs/>
          <w:sz w:val="24"/>
          <w:szCs w:val="24"/>
          <w:lang w:val="ro-RO"/>
        </w:rPr>
        <w:t>2. obținerea aprobării de organizație de proiectare sau menținerea valabilității acesteia prin falsificarea documentelor justificative prezentate;</w:t>
      </w:r>
    </w:p>
    <w:p w14:paraId="58F4891A" w14:textId="54DAA4B1" w:rsidR="005A155D" w:rsidRPr="00210073" w:rsidRDefault="005A155D" w:rsidP="005A155D">
      <w:pPr>
        <w:spacing w:after="0" w:line="240" w:lineRule="auto"/>
        <w:ind w:firstLine="567"/>
        <w:jc w:val="both"/>
        <w:rPr>
          <w:rFonts w:ascii="Times New Roman" w:eastAsia="Times New Roman" w:hAnsi="Times New Roman" w:cs="Times New Roman"/>
          <w:bCs/>
          <w:sz w:val="24"/>
          <w:szCs w:val="24"/>
          <w:lang w:val="ro-RO"/>
        </w:rPr>
      </w:pPr>
      <w:r w:rsidRPr="00210073">
        <w:rPr>
          <w:rFonts w:ascii="Times New Roman" w:eastAsia="Times New Roman" w:hAnsi="Times New Roman" w:cs="Times New Roman"/>
          <w:bCs/>
          <w:sz w:val="24"/>
          <w:szCs w:val="24"/>
          <w:lang w:val="ro-RO"/>
        </w:rPr>
        <w:t>3. orice dovadă a unor practici neregulamentare sau a utilizării frauduloase a aprobării de organizație de proiectare;</w:t>
      </w:r>
    </w:p>
    <w:p w14:paraId="012F9E44" w14:textId="62ECEE12" w:rsidR="005A155D" w:rsidRPr="00210073" w:rsidRDefault="005A155D" w:rsidP="005A155D">
      <w:pPr>
        <w:spacing w:after="0" w:line="240" w:lineRule="auto"/>
        <w:ind w:firstLine="567"/>
        <w:jc w:val="both"/>
        <w:rPr>
          <w:rFonts w:ascii="Times New Roman" w:eastAsia="Times New Roman" w:hAnsi="Times New Roman" w:cs="Times New Roman"/>
          <w:bCs/>
          <w:sz w:val="24"/>
          <w:szCs w:val="24"/>
          <w:lang w:val="ro-RO"/>
        </w:rPr>
      </w:pPr>
      <w:r w:rsidRPr="00210073">
        <w:rPr>
          <w:rFonts w:ascii="Times New Roman" w:eastAsia="Times New Roman" w:hAnsi="Times New Roman" w:cs="Times New Roman"/>
          <w:bCs/>
          <w:sz w:val="24"/>
          <w:szCs w:val="24"/>
          <w:lang w:val="ro-RO"/>
        </w:rPr>
        <w:t>4. nedesemnarea unui șef al organizației de proiectare în conformitate cu punctul 21.A.245 litera (a).</w:t>
      </w:r>
    </w:p>
    <w:p w14:paraId="4C39AAC2" w14:textId="09074B0E" w:rsidR="005A155D" w:rsidRPr="00210073" w:rsidRDefault="005A155D" w:rsidP="005A155D">
      <w:pPr>
        <w:spacing w:after="0" w:line="240" w:lineRule="auto"/>
        <w:ind w:firstLine="567"/>
        <w:jc w:val="both"/>
        <w:rPr>
          <w:rFonts w:ascii="Times New Roman" w:eastAsia="Times New Roman" w:hAnsi="Times New Roman" w:cs="Times New Roman"/>
          <w:bCs/>
          <w:sz w:val="24"/>
          <w:szCs w:val="24"/>
          <w:lang w:val="ro-RO"/>
        </w:rPr>
      </w:pPr>
      <w:r w:rsidRPr="00210073">
        <w:rPr>
          <w:rFonts w:ascii="Times New Roman" w:eastAsia="Times New Roman" w:hAnsi="Times New Roman" w:cs="Times New Roman"/>
          <w:bCs/>
          <w:sz w:val="24"/>
          <w:szCs w:val="24"/>
          <w:lang w:val="ro-RO"/>
        </w:rPr>
        <w:lastRenderedPageBreak/>
        <w:t xml:space="preserve">(c) O constatare de nivel 2 este emisă de </w:t>
      </w:r>
      <w:r w:rsidR="0009681D">
        <w:rPr>
          <w:rFonts w:ascii="Times New Roman" w:eastAsia="Times New Roman" w:hAnsi="Times New Roman" w:cs="Times New Roman"/>
          <w:bCs/>
          <w:sz w:val="24"/>
          <w:szCs w:val="24"/>
          <w:lang w:val="ro-RO"/>
        </w:rPr>
        <w:t>AAC</w:t>
      </w:r>
      <w:r w:rsidRPr="00210073">
        <w:rPr>
          <w:rFonts w:ascii="Times New Roman" w:eastAsia="Times New Roman" w:hAnsi="Times New Roman" w:cs="Times New Roman"/>
          <w:bCs/>
          <w:sz w:val="24"/>
          <w:szCs w:val="24"/>
          <w:lang w:val="ro-RO"/>
        </w:rPr>
        <w:t xml:space="preserve"> atunci când se constată orice neconformitate cu cerințele aplicabile din </w:t>
      </w:r>
      <w:r w:rsidR="00C82F66">
        <w:rPr>
          <w:rFonts w:ascii="Times New Roman" w:eastAsia="Times New Roman" w:hAnsi="Times New Roman" w:cs="Times New Roman"/>
          <w:bCs/>
          <w:sz w:val="24"/>
          <w:szCs w:val="24"/>
          <w:lang w:val="ro-RO"/>
        </w:rPr>
        <w:t>Codul Aerian</w:t>
      </w:r>
      <w:r w:rsidRPr="00210073">
        <w:rPr>
          <w:rFonts w:ascii="Times New Roman" w:eastAsia="Times New Roman" w:hAnsi="Times New Roman" w:cs="Times New Roman"/>
          <w:bCs/>
          <w:sz w:val="24"/>
          <w:szCs w:val="24"/>
          <w:lang w:val="ro-RO"/>
        </w:rPr>
        <w:t xml:space="preserve"> și </w:t>
      </w:r>
      <w:r w:rsidR="00C82F66">
        <w:rPr>
          <w:rFonts w:ascii="Times New Roman" w:eastAsia="Times New Roman" w:hAnsi="Times New Roman" w:cs="Times New Roman"/>
          <w:bCs/>
          <w:sz w:val="24"/>
          <w:szCs w:val="24"/>
          <w:lang w:val="ro-RO"/>
        </w:rPr>
        <w:t>normele</w:t>
      </w:r>
      <w:r w:rsidRPr="00210073">
        <w:rPr>
          <w:rFonts w:ascii="Times New Roman" w:eastAsia="Times New Roman" w:hAnsi="Times New Roman" w:cs="Times New Roman"/>
          <w:bCs/>
          <w:sz w:val="24"/>
          <w:szCs w:val="24"/>
          <w:lang w:val="ro-RO"/>
        </w:rPr>
        <w:t xml:space="preserve"> sale de punere în aplicare, cu procedurile și manualele organizației sau cu certificatul, inclusiv cu condițiile de aprobare, care nu este clasificată drept constatare de nivel 1.</w:t>
      </w:r>
    </w:p>
    <w:p w14:paraId="553D9672" w14:textId="77777777" w:rsidR="00D009AA" w:rsidRDefault="005A155D" w:rsidP="005A155D">
      <w:pPr>
        <w:spacing w:after="0" w:line="240" w:lineRule="auto"/>
        <w:ind w:firstLine="567"/>
        <w:jc w:val="both"/>
        <w:rPr>
          <w:rFonts w:ascii="Times New Roman" w:eastAsia="Times New Roman" w:hAnsi="Times New Roman" w:cs="Times New Roman"/>
          <w:bCs/>
          <w:sz w:val="24"/>
          <w:szCs w:val="24"/>
          <w:lang w:val="ro-RO"/>
        </w:rPr>
      </w:pPr>
      <w:r w:rsidRPr="00886625">
        <w:rPr>
          <w:rFonts w:ascii="Times New Roman" w:eastAsia="Times New Roman" w:hAnsi="Times New Roman" w:cs="Times New Roman"/>
          <w:bCs/>
          <w:sz w:val="24"/>
          <w:szCs w:val="24"/>
          <w:lang w:val="ro-RO"/>
        </w:rPr>
        <w:t xml:space="preserve">(d) Atunci când se face o constatare în cursul supravegherii sau prin orice alte mijloace, </w:t>
      </w:r>
      <w:r w:rsidR="00886625">
        <w:rPr>
          <w:rFonts w:ascii="Times New Roman" w:eastAsia="Times New Roman" w:hAnsi="Times New Roman" w:cs="Times New Roman"/>
          <w:bCs/>
          <w:sz w:val="24"/>
          <w:szCs w:val="24"/>
          <w:lang w:val="ro-RO"/>
        </w:rPr>
        <w:t>AAC</w:t>
      </w:r>
      <w:r w:rsidRPr="00886625">
        <w:rPr>
          <w:rFonts w:ascii="Times New Roman" w:eastAsia="Times New Roman" w:hAnsi="Times New Roman" w:cs="Times New Roman"/>
          <w:bCs/>
          <w:sz w:val="24"/>
          <w:szCs w:val="24"/>
          <w:lang w:val="ro-RO"/>
        </w:rPr>
        <w:t xml:space="preserve">, fără a aduce atingere niciunei măsuri suplimentare impuse de </w:t>
      </w:r>
      <w:r w:rsidR="00886625">
        <w:rPr>
          <w:rFonts w:ascii="Times New Roman" w:eastAsia="Times New Roman" w:hAnsi="Times New Roman" w:cs="Times New Roman"/>
          <w:bCs/>
          <w:sz w:val="24"/>
          <w:szCs w:val="24"/>
          <w:lang w:val="ro-RO"/>
        </w:rPr>
        <w:t>Codul Aerian</w:t>
      </w:r>
      <w:r w:rsidRPr="00886625">
        <w:rPr>
          <w:rFonts w:ascii="Times New Roman" w:eastAsia="Times New Roman" w:hAnsi="Times New Roman" w:cs="Times New Roman"/>
          <w:bCs/>
          <w:sz w:val="24"/>
          <w:szCs w:val="24"/>
          <w:lang w:val="ro-RO"/>
        </w:rPr>
        <w:t xml:space="preserve"> și </w:t>
      </w:r>
      <w:r w:rsidR="00886625">
        <w:rPr>
          <w:rFonts w:ascii="Times New Roman" w:eastAsia="Times New Roman" w:hAnsi="Times New Roman" w:cs="Times New Roman"/>
          <w:bCs/>
          <w:sz w:val="24"/>
          <w:szCs w:val="24"/>
          <w:lang w:val="ro-RO"/>
        </w:rPr>
        <w:t>normele</w:t>
      </w:r>
      <w:r w:rsidRPr="00886625">
        <w:rPr>
          <w:rFonts w:ascii="Times New Roman" w:eastAsia="Times New Roman" w:hAnsi="Times New Roman" w:cs="Times New Roman"/>
          <w:bCs/>
          <w:sz w:val="24"/>
          <w:szCs w:val="24"/>
          <w:lang w:val="ro-RO"/>
        </w:rPr>
        <w:t xml:space="preserve"> sale punere în aplicare, comunică respectiva constatare în scris întreprinderii și solicită acțiuni corective pentru soluționarea neconformității sau neconformităților identificate.</w:t>
      </w:r>
    </w:p>
    <w:p w14:paraId="21292347" w14:textId="0EEDD629" w:rsidR="005A155D" w:rsidRPr="00886625" w:rsidRDefault="005A155D" w:rsidP="005A155D">
      <w:pPr>
        <w:spacing w:after="0" w:line="240" w:lineRule="auto"/>
        <w:ind w:firstLine="567"/>
        <w:jc w:val="both"/>
        <w:rPr>
          <w:rFonts w:ascii="Times New Roman" w:eastAsia="Times New Roman" w:hAnsi="Times New Roman" w:cs="Times New Roman"/>
          <w:bCs/>
          <w:sz w:val="24"/>
          <w:szCs w:val="24"/>
          <w:lang w:val="ro-RO"/>
        </w:rPr>
      </w:pPr>
      <w:r w:rsidRPr="00886625">
        <w:rPr>
          <w:rFonts w:ascii="Times New Roman" w:eastAsia="Times New Roman" w:hAnsi="Times New Roman" w:cs="Times New Roman"/>
          <w:bCs/>
          <w:sz w:val="24"/>
          <w:szCs w:val="24"/>
          <w:lang w:val="ro-RO"/>
        </w:rPr>
        <w:t xml:space="preserve">1. În cazul în care există constatări de nivel 1, </w:t>
      </w:r>
      <w:r w:rsidR="00886625">
        <w:rPr>
          <w:rFonts w:ascii="Times New Roman" w:eastAsia="Times New Roman" w:hAnsi="Times New Roman" w:cs="Times New Roman"/>
          <w:bCs/>
          <w:sz w:val="24"/>
          <w:szCs w:val="24"/>
          <w:lang w:val="ro-RO"/>
        </w:rPr>
        <w:t>AAC</w:t>
      </w:r>
      <w:r w:rsidRPr="00886625">
        <w:rPr>
          <w:rFonts w:ascii="Times New Roman" w:eastAsia="Times New Roman" w:hAnsi="Times New Roman" w:cs="Times New Roman"/>
          <w:bCs/>
          <w:sz w:val="24"/>
          <w:szCs w:val="24"/>
          <w:lang w:val="ro-RO"/>
        </w:rPr>
        <w:t>:</w:t>
      </w:r>
    </w:p>
    <w:p w14:paraId="6D9B2083" w14:textId="179DF734" w:rsidR="005A155D" w:rsidRPr="00886625" w:rsidRDefault="005A155D" w:rsidP="005A155D">
      <w:pPr>
        <w:spacing w:after="0" w:line="240" w:lineRule="auto"/>
        <w:ind w:firstLine="567"/>
        <w:jc w:val="both"/>
        <w:rPr>
          <w:rFonts w:ascii="Times New Roman" w:eastAsia="Times New Roman" w:hAnsi="Times New Roman" w:cs="Times New Roman"/>
          <w:bCs/>
          <w:sz w:val="24"/>
          <w:szCs w:val="24"/>
          <w:lang w:val="ro-RO"/>
        </w:rPr>
      </w:pPr>
      <w:r w:rsidRPr="00886625">
        <w:rPr>
          <w:rFonts w:ascii="Times New Roman" w:eastAsia="Times New Roman" w:hAnsi="Times New Roman" w:cs="Times New Roman"/>
          <w:bCs/>
          <w:sz w:val="24"/>
          <w:szCs w:val="24"/>
          <w:lang w:val="ro-RO"/>
        </w:rPr>
        <w:t>(i) acordă organizației un termen pentru implementarea acțiunilor corective corespunzător naturii constatării, și care, în niciun caz, nu depășește 21 de zile lucrătoare. Termenul curge de la data comunicării în scris a constatării către organizație, cu solicitarea executării unor acțiuni corective pentru soluționarea neconformității sau neconformităților identificate.</w:t>
      </w:r>
    </w:p>
    <w:p w14:paraId="0ACB7B35" w14:textId="22213EEA" w:rsidR="005A155D" w:rsidRPr="00886625" w:rsidRDefault="005A155D" w:rsidP="005A155D">
      <w:pPr>
        <w:spacing w:after="0" w:line="240" w:lineRule="auto"/>
        <w:ind w:firstLine="567"/>
        <w:jc w:val="both"/>
        <w:rPr>
          <w:rFonts w:ascii="Times New Roman" w:eastAsia="Times New Roman" w:hAnsi="Times New Roman" w:cs="Times New Roman"/>
          <w:bCs/>
          <w:sz w:val="24"/>
          <w:szCs w:val="24"/>
          <w:lang w:val="ro-RO"/>
        </w:rPr>
      </w:pPr>
      <w:r w:rsidRPr="00886625">
        <w:rPr>
          <w:rFonts w:ascii="Times New Roman" w:eastAsia="Times New Roman" w:hAnsi="Times New Roman" w:cs="Times New Roman"/>
          <w:bCs/>
          <w:sz w:val="24"/>
          <w:szCs w:val="24"/>
          <w:lang w:val="ro-RO"/>
        </w:rPr>
        <w:t>(ii) evaluează planul de acțiuni corective și planul de implementare propuse de organizație și, dacă evaluarea concluzionează că acestea sunt suficiente pentru a soluționa neconformitatea sau neconformitățile, le acceptă;</w:t>
      </w:r>
    </w:p>
    <w:p w14:paraId="42DF5F7F" w14:textId="1A7F6D1F" w:rsidR="005A155D" w:rsidRPr="00886625" w:rsidRDefault="005A155D" w:rsidP="005A155D">
      <w:pPr>
        <w:spacing w:after="0" w:line="240" w:lineRule="auto"/>
        <w:ind w:firstLine="567"/>
        <w:jc w:val="both"/>
        <w:rPr>
          <w:rFonts w:ascii="Times New Roman" w:eastAsia="Times New Roman" w:hAnsi="Times New Roman" w:cs="Times New Roman"/>
          <w:bCs/>
          <w:sz w:val="24"/>
          <w:szCs w:val="24"/>
          <w:lang w:val="ro-RO"/>
        </w:rPr>
      </w:pPr>
      <w:r w:rsidRPr="00886625">
        <w:rPr>
          <w:rFonts w:ascii="Times New Roman" w:eastAsia="Times New Roman" w:hAnsi="Times New Roman" w:cs="Times New Roman"/>
          <w:bCs/>
          <w:sz w:val="24"/>
          <w:szCs w:val="24"/>
          <w:lang w:val="ro-RO"/>
        </w:rPr>
        <w:t xml:space="preserve">(iii) în cazul în care organizația nu prezintă un plan de acțiuni corective acceptabil sau nu efectuează acțiunea corectivă în termenul acceptat de </w:t>
      </w:r>
      <w:r w:rsidR="00886625">
        <w:rPr>
          <w:rFonts w:ascii="Times New Roman" w:eastAsia="Times New Roman" w:hAnsi="Times New Roman" w:cs="Times New Roman"/>
          <w:bCs/>
          <w:sz w:val="24"/>
          <w:szCs w:val="24"/>
          <w:lang w:val="ro-RO"/>
        </w:rPr>
        <w:t>AAC</w:t>
      </w:r>
      <w:r w:rsidRPr="00886625">
        <w:rPr>
          <w:rFonts w:ascii="Times New Roman" w:eastAsia="Times New Roman" w:hAnsi="Times New Roman" w:cs="Times New Roman"/>
          <w:bCs/>
          <w:sz w:val="24"/>
          <w:szCs w:val="24"/>
          <w:lang w:val="ro-RO"/>
        </w:rPr>
        <w:t>, ia măsuri imediate și adecvate pentru a interzice sau a limita activitățile organizației implicate și, dacă este cazul, poate lua măsuri pentru a revoca aprobarea de organizație de proiectare sau pentru a o limita sau suspenda, integral sau parțial, în funcție de amploarea constatării de nivel 1, până când organizația va fi întreprins acțiuni corective reușite.</w:t>
      </w:r>
    </w:p>
    <w:p w14:paraId="0950671D" w14:textId="0D8EB07D" w:rsidR="005A155D" w:rsidRPr="00886625" w:rsidRDefault="005A155D" w:rsidP="005A155D">
      <w:pPr>
        <w:spacing w:after="0" w:line="240" w:lineRule="auto"/>
        <w:ind w:firstLine="567"/>
        <w:jc w:val="both"/>
        <w:rPr>
          <w:rFonts w:ascii="Times New Roman" w:eastAsia="Times New Roman" w:hAnsi="Times New Roman" w:cs="Times New Roman"/>
          <w:bCs/>
          <w:sz w:val="24"/>
          <w:szCs w:val="24"/>
          <w:lang w:val="ro-RO"/>
        </w:rPr>
      </w:pPr>
      <w:r w:rsidRPr="00886625">
        <w:rPr>
          <w:rFonts w:ascii="Times New Roman" w:eastAsia="Times New Roman" w:hAnsi="Times New Roman" w:cs="Times New Roman"/>
          <w:bCs/>
          <w:sz w:val="24"/>
          <w:szCs w:val="24"/>
          <w:lang w:val="ro-RO"/>
        </w:rPr>
        <w:t xml:space="preserve">2. În cazul în care există constatări de nivel 2, </w:t>
      </w:r>
      <w:r w:rsidR="00886625">
        <w:rPr>
          <w:rFonts w:ascii="Times New Roman" w:eastAsia="Times New Roman" w:hAnsi="Times New Roman" w:cs="Times New Roman"/>
          <w:bCs/>
          <w:sz w:val="24"/>
          <w:szCs w:val="24"/>
          <w:lang w:val="ro-RO"/>
        </w:rPr>
        <w:t>AAC</w:t>
      </w:r>
      <w:r w:rsidRPr="00886625">
        <w:rPr>
          <w:rFonts w:ascii="Times New Roman" w:eastAsia="Times New Roman" w:hAnsi="Times New Roman" w:cs="Times New Roman"/>
          <w:bCs/>
          <w:sz w:val="24"/>
          <w:szCs w:val="24"/>
          <w:lang w:val="ro-RO"/>
        </w:rPr>
        <w:t>:</w:t>
      </w:r>
    </w:p>
    <w:p w14:paraId="7BE7F1C1" w14:textId="54AEE95B" w:rsidR="005A155D" w:rsidRPr="00886625" w:rsidRDefault="005A155D" w:rsidP="005A155D">
      <w:pPr>
        <w:spacing w:after="0" w:line="240" w:lineRule="auto"/>
        <w:ind w:firstLine="567"/>
        <w:jc w:val="both"/>
        <w:rPr>
          <w:rFonts w:ascii="Times New Roman" w:eastAsia="Times New Roman" w:hAnsi="Times New Roman" w:cs="Times New Roman"/>
          <w:bCs/>
          <w:sz w:val="24"/>
          <w:szCs w:val="24"/>
          <w:lang w:val="ro-RO"/>
        </w:rPr>
      </w:pPr>
      <w:r w:rsidRPr="00886625">
        <w:rPr>
          <w:rFonts w:ascii="Times New Roman" w:eastAsia="Times New Roman" w:hAnsi="Times New Roman" w:cs="Times New Roman"/>
          <w:bCs/>
          <w:sz w:val="24"/>
          <w:szCs w:val="24"/>
          <w:lang w:val="ro-RO"/>
        </w:rPr>
        <w:t xml:space="preserve">(i) acordă întreprinderii un termen pentru implementarea acțiunilor corective corespunzător naturii constatării, și care, în niciun caz, nu depășește inițial trei luni. Termenul curge de la data comunicării scrise a constatării prin care se solicită luarea de măsuri corective. La finalul acestei perioade și în funcție de natura constatării, </w:t>
      </w:r>
      <w:r w:rsidR="00886625">
        <w:rPr>
          <w:rFonts w:ascii="Times New Roman" w:eastAsia="Times New Roman" w:hAnsi="Times New Roman" w:cs="Times New Roman"/>
          <w:bCs/>
          <w:sz w:val="24"/>
          <w:szCs w:val="24"/>
          <w:lang w:val="ro-RO"/>
        </w:rPr>
        <w:t>AAC</w:t>
      </w:r>
      <w:r w:rsidRPr="00886625">
        <w:rPr>
          <w:rFonts w:ascii="Times New Roman" w:eastAsia="Times New Roman" w:hAnsi="Times New Roman" w:cs="Times New Roman"/>
          <w:bCs/>
          <w:sz w:val="24"/>
          <w:szCs w:val="24"/>
          <w:lang w:val="ro-RO"/>
        </w:rPr>
        <w:t xml:space="preserve"> poate prelungi perioada de trei luni sub rezerva aprobării unui plan de acțiuni corective de către </w:t>
      </w:r>
      <w:r w:rsidR="00886625">
        <w:rPr>
          <w:rFonts w:ascii="Times New Roman" w:eastAsia="Times New Roman" w:hAnsi="Times New Roman" w:cs="Times New Roman"/>
          <w:bCs/>
          <w:sz w:val="24"/>
          <w:szCs w:val="24"/>
          <w:lang w:val="ro-RO"/>
        </w:rPr>
        <w:t>AAC</w:t>
      </w:r>
      <w:r w:rsidRPr="00886625">
        <w:rPr>
          <w:rFonts w:ascii="Times New Roman" w:eastAsia="Times New Roman" w:hAnsi="Times New Roman" w:cs="Times New Roman"/>
          <w:bCs/>
          <w:sz w:val="24"/>
          <w:szCs w:val="24"/>
          <w:lang w:val="ro-RO"/>
        </w:rPr>
        <w:t>;</w:t>
      </w:r>
    </w:p>
    <w:p w14:paraId="7CAB3DD6" w14:textId="70CA179D" w:rsidR="005A155D" w:rsidRPr="00886625" w:rsidRDefault="005A155D" w:rsidP="005A155D">
      <w:pPr>
        <w:spacing w:after="0" w:line="240" w:lineRule="auto"/>
        <w:ind w:firstLine="567"/>
        <w:jc w:val="both"/>
        <w:rPr>
          <w:rFonts w:ascii="Times New Roman" w:eastAsia="Times New Roman" w:hAnsi="Times New Roman" w:cs="Times New Roman"/>
          <w:bCs/>
          <w:sz w:val="24"/>
          <w:szCs w:val="24"/>
          <w:lang w:val="ro-RO"/>
        </w:rPr>
      </w:pPr>
      <w:r w:rsidRPr="00886625">
        <w:rPr>
          <w:rFonts w:ascii="Times New Roman" w:eastAsia="Times New Roman" w:hAnsi="Times New Roman" w:cs="Times New Roman"/>
          <w:bCs/>
          <w:sz w:val="24"/>
          <w:szCs w:val="24"/>
          <w:lang w:val="ro-RO"/>
        </w:rPr>
        <w:t>(ii) evaluează planul de acțiuni corective și planul de implementare propuse de organizație și, dacă evaluarea concluzionează că acestea sunt suficiente pentru a soluționa neconformitatea sau neconformitățile, le acceptă;</w:t>
      </w:r>
    </w:p>
    <w:p w14:paraId="39171B3A" w14:textId="22B9ABC0" w:rsidR="005A155D" w:rsidRPr="00886625" w:rsidRDefault="005A155D" w:rsidP="005A155D">
      <w:pPr>
        <w:spacing w:after="0" w:line="240" w:lineRule="auto"/>
        <w:ind w:firstLine="567"/>
        <w:jc w:val="both"/>
        <w:rPr>
          <w:rFonts w:ascii="Times New Roman" w:eastAsia="Times New Roman" w:hAnsi="Times New Roman" w:cs="Times New Roman"/>
          <w:bCs/>
          <w:sz w:val="24"/>
          <w:szCs w:val="24"/>
          <w:lang w:val="ro-RO"/>
        </w:rPr>
      </w:pPr>
      <w:r w:rsidRPr="00886625">
        <w:rPr>
          <w:rFonts w:ascii="Times New Roman" w:eastAsia="Times New Roman" w:hAnsi="Times New Roman" w:cs="Times New Roman"/>
          <w:bCs/>
          <w:sz w:val="24"/>
          <w:szCs w:val="24"/>
          <w:lang w:val="ro-RO"/>
        </w:rPr>
        <w:t xml:space="preserve">(iii) în cazul în care organizația nu depune un plan de acțiuni corective acceptabil sau nu execută acțiunile corective în termenul acceptat sau prelungit de </w:t>
      </w:r>
      <w:r w:rsidR="00886625">
        <w:rPr>
          <w:rFonts w:ascii="Times New Roman" w:eastAsia="Times New Roman" w:hAnsi="Times New Roman" w:cs="Times New Roman"/>
          <w:bCs/>
          <w:sz w:val="24"/>
          <w:szCs w:val="24"/>
          <w:lang w:val="ro-RO"/>
        </w:rPr>
        <w:t>AAC</w:t>
      </w:r>
      <w:r w:rsidRPr="00886625">
        <w:rPr>
          <w:rFonts w:ascii="Times New Roman" w:eastAsia="Times New Roman" w:hAnsi="Times New Roman" w:cs="Times New Roman"/>
          <w:bCs/>
          <w:sz w:val="24"/>
          <w:szCs w:val="24"/>
          <w:lang w:val="ro-RO"/>
        </w:rPr>
        <w:t xml:space="preserve">, constatarea </w:t>
      </w:r>
      <w:r w:rsidR="00886625">
        <w:rPr>
          <w:rFonts w:ascii="Times New Roman" w:eastAsia="Times New Roman" w:hAnsi="Times New Roman" w:cs="Times New Roman"/>
          <w:bCs/>
          <w:sz w:val="24"/>
          <w:szCs w:val="24"/>
          <w:lang w:val="ro-RO"/>
        </w:rPr>
        <w:t>trece</w:t>
      </w:r>
      <w:r w:rsidRPr="00886625">
        <w:rPr>
          <w:rFonts w:ascii="Times New Roman" w:eastAsia="Times New Roman" w:hAnsi="Times New Roman" w:cs="Times New Roman"/>
          <w:bCs/>
          <w:sz w:val="24"/>
          <w:szCs w:val="24"/>
          <w:lang w:val="ro-RO"/>
        </w:rPr>
        <w:t xml:space="preserve"> în constatare de nivel 1 și se iau măsurile prevăzute la litera (d) subpunctul 1.</w:t>
      </w:r>
    </w:p>
    <w:p w14:paraId="72623320" w14:textId="1A0BDB53" w:rsidR="005A155D" w:rsidRPr="00886625" w:rsidRDefault="005A155D" w:rsidP="005A155D">
      <w:pPr>
        <w:spacing w:after="0" w:line="240" w:lineRule="auto"/>
        <w:ind w:firstLine="567"/>
        <w:jc w:val="both"/>
        <w:rPr>
          <w:rFonts w:ascii="Times New Roman" w:eastAsia="Times New Roman" w:hAnsi="Times New Roman" w:cs="Times New Roman"/>
          <w:bCs/>
          <w:sz w:val="24"/>
          <w:szCs w:val="24"/>
          <w:lang w:val="ro-RO"/>
        </w:rPr>
      </w:pPr>
      <w:r w:rsidRPr="00886625">
        <w:rPr>
          <w:rFonts w:ascii="Times New Roman" w:eastAsia="Times New Roman" w:hAnsi="Times New Roman" w:cs="Times New Roman"/>
          <w:bCs/>
          <w:sz w:val="24"/>
          <w:szCs w:val="24"/>
          <w:lang w:val="ro-RO"/>
        </w:rPr>
        <w:t xml:space="preserve">(e) </w:t>
      </w:r>
      <w:r w:rsidR="00886625">
        <w:rPr>
          <w:rFonts w:ascii="Times New Roman" w:eastAsia="Times New Roman" w:hAnsi="Times New Roman" w:cs="Times New Roman"/>
          <w:bCs/>
          <w:sz w:val="24"/>
          <w:szCs w:val="24"/>
          <w:lang w:val="ro-RO"/>
        </w:rPr>
        <w:t>AAC</w:t>
      </w:r>
      <w:r w:rsidRPr="00886625">
        <w:rPr>
          <w:rFonts w:ascii="Times New Roman" w:eastAsia="Times New Roman" w:hAnsi="Times New Roman" w:cs="Times New Roman"/>
          <w:bCs/>
          <w:sz w:val="24"/>
          <w:szCs w:val="24"/>
          <w:lang w:val="ro-RO"/>
        </w:rPr>
        <w:t xml:space="preserve"> poate emite observații pentru oricare dintre următoarele cazuri care nu necesită constatări de nivel 1 sau 2:</w:t>
      </w:r>
    </w:p>
    <w:p w14:paraId="51152AD5" w14:textId="5D8997AA" w:rsidR="005A155D" w:rsidRPr="00886625" w:rsidRDefault="005A155D" w:rsidP="005A155D">
      <w:pPr>
        <w:spacing w:after="0" w:line="240" w:lineRule="auto"/>
        <w:ind w:firstLine="567"/>
        <w:jc w:val="both"/>
        <w:rPr>
          <w:rFonts w:ascii="Times New Roman" w:eastAsia="Times New Roman" w:hAnsi="Times New Roman" w:cs="Times New Roman"/>
          <w:bCs/>
          <w:sz w:val="24"/>
          <w:szCs w:val="24"/>
          <w:lang w:val="ro-RO"/>
        </w:rPr>
      </w:pPr>
      <w:r w:rsidRPr="00886625">
        <w:rPr>
          <w:rFonts w:ascii="Times New Roman" w:eastAsia="Times New Roman" w:hAnsi="Times New Roman" w:cs="Times New Roman"/>
          <w:bCs/>
          <w:sz w:val="24"/>
          <w:szCs w:val="24"/>
          <w:lang w:val="ro-RO"/>
        </w:rPr>
        <w:t>1. pentru orice element a cărui performanță a fost evaluată ca fiind ineficace;</w:t>
      </w:r>
    </w:p>
    <w:p w14:paraId="5F4EF62A" w14:textId="028C4262" w:rsidR="005A155D" w:rsidRPr="00886625" w:rsidRDefault="005A155D" w:rsidP="005A155D">
      <w:pPr>
        <w:spacing w:after="0" w:line="240" w:lineRule="auto"/>
        <w:ind w:firstLine="567"/>
        <w:jc w:val="both"/>
        <w:rPr>
          <w:rFonts w:ascii="Times New Roman" w:eastAsia="Times New Roman" w:hAnsi="Times New Roman" w:cs="Times New Roman"/>
          <w:bCs/>
          <w:sz w:val="24"/>
          <w:szCs w:val="24"/>
          <w:lang w:val="ro-RO"/>
        </w:rPr>
      </w:pPr>
      <w:r w:rsidRPr="00886625">
        <w:rPr>
          <w:rFonts w:ascii="Times New Roman" w:eastAsia="Times New Roman" w:hAnsi="Times New Roman" w:cs="Times New Roman"/>
          <w:bCs/>
          <w:sz w:val="24"/>
          <w:szCs w:val="24"/>
          <w:lang w:val="ro-RO"/>
        </w:rPr>
        <w:t>2. atunci când s-a constatat că un element are potențialul de a cauza o neconformitate în temeiul literei (b) sau (c);</w:t>
      </w:r>
    </w:p>
    <w:p w14:paraId="34ED431C" w14:textId="59DB531C" w:rsidR="005A155D" w:rsidRPr="00886625" w:rsidRDefault="005A155D" w:rsidP="005A155D">
      <w:pPr>
        <w:spacing w:after="0" w:line="240" w:lineRule="auto"/>
        <w:ind w:firstLine="567"/>
        <w:jc w:val="both"/>
        <w:rPr>
          <w:rFonts w:ascii="Times New Roman" w:eastAsia="Times New Roman" w:hAnsi="Times New Roman" w:cs="Times New Roman"/>
          <w:bCs/>
          <w:sz w:val="24"/>
          <w:szCs w:val="24"/>
          <w:lang w:val="ro-RO"/>
        </w:rPr>
      </w:pPr>
      <w:r w:rsidRPr="00886625">
        <w:rPr>
          <w:rFonts w:ascii="Times New Roman" w:eastAsia="Times New Roman" w:hAnsi="Times New Roman" w:cs="Times New Roman"/>
          <w:bCs/>
          <w:sz w:val="24"/>
          <w:szCs w:val="24"/>
          <w:lang w:val="ro-RO"/>
        </w:rPr>
        <w:t>3. atunci când sugestiile sau îmbunătățirile sunt de interes pentru performanța generală în materie de siguranță a organizației.</w:t>
      </w:r>
    </w:p>
    <w:p w14:paraId="2302E580" w14:textId="39F0A965" w:rsidR="00BB2CD2" w:rsidRDefault="005A155D" w:rsidP="005A155D">
      <w:pPr>
        <w:spacing w:after="0" w:line="240" w:lineRule="auto"/>
        <w:ind w:firstLine="567"/>
        <w:jc w:val="both"/>
        <w:rPr>
          <w:rFonts w:ascii="Times New Roman" w:eastAsia="Times New Roman" w:hAnsi="Times New Roman" w:cs="Times New Roman"/>
          <w:bCs/>
          <w:sz w:val="24"/>
          <w:szCs w:val="24"/>
          <w:lang w:val="ro-RO"/>
        </w:rPr>
      </w:pPr>
      <w:r w:rsidRPr="00886625">
        <w:rPr>
          <w:rFonts w:ascii="Times New Roman" w:eastAsia="Times New Roman" w:hAnsi="Times New Roman" w:cs="Times New Roman"/>
          <w:bCs/>
          <w:sz w:val="24"/>
          <w:szCs w:val="24"/>
          <w:lang w:val="ro-RO"/>
        </w:rPr>
        <w:t xml:space="preserve">Observațiile emise în temeiul prezentei litere sunt comunicate în scris organizației și înregistrate în evidențele </w:t>
      </w:r>
      <w:r w:rsidR="00886625">
        <w:rPr>
          <w:rFonts w:ascii="Times New Roman" w:eastAsia="Times New Roman" w:hAnsi="Times New Roman" w:cs="Times New Roman"/>
          <w:bCs/>
          <w:sz w:val="24"/>
          <w:szCs w:val="24"/>
          <w:lang w:val="ro-RO"/>
        </w:rPr>
        <w:t>AAC</w:t>
      </w:r>
      <w:r w:rsidRPr="00886625">
        <w:rPr>
          <w:rFonts w:ascii="Times New Roman" w:eastAsia="Times New Roman" w:hAnsi="Times New Roman" w:cs="Times New Roman"/>
          <w:bCs/>
          <w:sz w:val="24"/>
          <w:szCs w:val="24"/>
          <w:lang w:val="ro-RO"/>
        </w:rPr>
        <w:t>.</w:t>
      </w:r>
    </w:p>
    <w:p w14:paraId="621F791F" w14:textId="77777777" w:rsidR="005A155D" w:rsidRDefault="005A155D" w:rsidP="005A155D">
      <w:pPr>
        <w:spacing w:after="0" w:line="240" w:lineRule="auto"/>
        <w:ind w:firstLine="567"/>
        <w:jc w:val="both"/>
        <w:rPr>
          <w:rFonts w:ascii="Times New Roman" w:eastAsia="Times New Roman" w:hAnsi="Times New Roman" w:cs="Times New Roman"/>
          <w:bCs/>
          <w:sz w:val="24"/>
          <w:szCs w:val="24"/>
          <w:lang w:val="ro-RO"/>
        </w:rPr>
      </w:pPr>
    </w:p>
    <w:p w14:paraId="04410A8D" w14:textId="6B9E9954" w:rsidR="005A155D" w:rsidRPr="00D9625C" w:rsidRDefault="005A155D" w:rsidP="005A155D">
      <w:pPr>
        <w:spacing w:after="0" w:line="240" w:lineRule="auto"/>
        <w:ind w:firstLine="567"/>
        <w:jc w:val="both"/>
        <w:rPr>
          <w:rFonts w:ascii="Times New Roman" w:eastAsia="Times New Roman" w:hAnsi="Times New Roman" w:cs="Times New Roman"/>
          <w:b/>
          <w:sz w:val="24"/>
          <w:szCs w:val="24"/>
          <w:lang w:val="ro-RO"/>
        </w:rPr>
      </w:pPr>
      <w:r w:rsidRPr="00D9625C">
        <w:rPr>
          <w:rFonts w:ascii="Times New Roman" w:eastAsia="Times New Roman" w:hAnsi="Times New Roman" w:cs="Times New Roman"/>
          <w:b/>
          <w:sz w:val="24"/>
          <w:szCs w:val="24"/>
          <w:lang w:val="ro-RO"/>
        </w:rPr>
        <w:t>21.B.435 Modificări aduse sistemului de management al proiectării</w:t>
      </w:r>
    </w:p>
    <w:p w14:paraId="53EBF7EC" w14:textId="0046DBF1" w:rsidR="005A155D" w:rsidRPr="00D9625C" w:rsidRDefault="005A155D" w:rsidP="005A155D">
      <w:pPr>
        <w:spacing w:after="0" w:line="240" w:lineRule="auto"/>
        <w:ind w:firstLine="567"/>
        <w:jc w:val="both"/>
        <w:rPr>
          <w:rFonts w:ascii="Times New Roman" w:eastAsia="Times New Roman" w:hAnsi="Times New Roman" w:cs="Times New Roman"/>
          <w:bCs/>
          <w:sz w:val="24"/>
          <w:szCs w:val="24"/>
          <w:lang w:val="ro-RO"/>
        </w:rPr>
      </w:pPr>
      <w:r w:rsidRPr="00D9625C">
        <w:rPr>
          <w:rFonts w:ascii="Times New Roman" w:eastAsia="Times New Roman" w:hAnsi="Times New Roman" w:cs="Times New Roman"/>
          <w:bCs/>
          <w:sz w:val="24"/>
          <w:szCs w:val="24"/>
          <w:lang w:val="ro-RO"/>
        </w:rPr>
        <w:t xml:space="preserve">(a) La primirea unei cereri de modificare semnificativă a sistemului de management al proiectării, </w:t>
      </w:r>
      <w:r w:rsidR="00D9625C" w:rsidRPr="00D9625C">
        <w:rPr>
          <w:rFonts w:ascii="Times New Roman" w:eastAsia="Times New Roman" w:hAnsi="Times New Roman" w:cs="Times New Roman"/>
          <w:bCs/>
          <w:sz w:val="24"/>
          <w:szCs w:val="24"/>
          <w:lang w:val="ro-RO"/>
        </w:rPr>
        <w:t>AAC</w:t>
      </w:r>
      <w:r w:rsidRPr="00D9625C">
        <w:rPr>
          <w:rFonts w:ascii="Times New Roman" w:eastAsia="Times New Roman" w:hAnsi="Times New Roman" w:cs="Times New Roman"/>
          <w:bCs/>
          <w:sz w:val="24"/>
          <w:szCs w:val="24"/>
          <w:lang w:val="ro-RO"/>
        </w:rPr>
        <w:t xml:space="preserve"> verifică respectarea de către organizație a cerințelor aplicabile din </w:t>
      </w:r>
      <w:r w:rsidR="00D9625C" w:rsidRPr="00D9625C">
        <w:rPr>
          <w:rFonts w:ascii="Times New Roman" w:eastAsia="Times New Roman" w:hAnsi="Times New Roman" w:cs="Times New Roman"/>
          <w:bCs/>
          <w:sz w:val="24"/>
          <w:szCs w:val="24"/>
          <w:lang w:val="ro-RO"/>
        </w:rPr>
        <w:t>Codul Aerian</w:t>
      </w:r>
      <w:r w:rsidRPr="00D9625C">
        <w:rPr>
          <w:rFonts w:ascii="Times New Roman" w:eastAsia="Times New Roman" w:hAnsi="Times New Roman" w:cs="Times New Roman"/>
          <w:bCs/>
          <w:sz w:val="24"/>
          <w:szCs w:val="24"/>
          <w:lang w:val="ro-RO"/>
        </w:rPr>
        <w:t xml:space="preserve"> și </w:t>
      </w:r>
      <w:r w:rsidR="00D9625C" w:rsidRPr="00D9625C">
        <w:rPr>
          <w:rFonts w:ascii="Times New Roman" w:eastAsia="Times New Roman" w:hAnsi="Times New Roman" w:cs="Times New Roman"/>
          <w:bCs/>
          <w:sz w:val="24"/>
          <w:szCs w:val="24"/>
          <w:lang w:val="ro-RO"/>
        </w:rPr>
        <w:t>normele</w:t>
      </w:r>
      <w:r w:rsidRPr="00D9625C">
        <w:rPr>
          <w:rFonts w:ascii="Times New Roman" w:eastAsia="Times New Roman" w:hAnsi="Times New Roman" w:cs="Times New Roman"/>
          <w:bCs/>
          <w:sz w:val="24"/>
          <w:szCs w:val="24"/>
          <w:lang w:val="ro-RO"/>
        </w:rPr>
        <w:t xml:space="preserve"> sale de punere în aplicare înainte de a emite aprobarea.</w:t>
      </w:r>
    </w:p>
    <w:p w14:paraId="7F231BD5" w14:textId="478BB97D" w:rsidR="005A155D" w:rsidRPr="00D9625C" w:rsidRDefault="005A155D" w:rsidP="005A155D">
      <w:pPr>
        <w:spacing w:after="0" w:line="240" w:lineRule="auto"/>
        <w:ind w:firstLine="567"/>
        <w:jc w:val="both"/>
        <w:rPr>
          <w:rFonts w:ascii="Times New Roman" w:eastAsia="Times New Roman" w:hAnsi="Times New Roman" w:cs="Times New Roman"/>
          <w:bCs/>
          <w:sz w:val="24"/>
          <w:szCs w:val="24"/>
          <w:lang w:val="ro-RO"/>
        </w:rPr>
      </w:pPr>
      <w:r w:rsidRPr="00D9625C">
        <w:rPr>
          <w:rFonts w:ascii="Times New Roman" w:eastAsia="Times New Roman" w:hAnsi="Times New Roman" w:cs="Times New Roman"/>
          <w:bCs/>
          <w:sz w:val="24"/>
          <w:szCs w:val="24"/>
          <w:lang w:val="ro-RO"/>
        </w:rPr>
        <w:t>(b) A</w:t>
      </w:r>
      <w:r w:rsidR="00D9625C" w:rsidRPr="00D9625C">
        <w:rPr>
          <w:rFonts w:ascii="Times New Roman" w:eastAsia="Times New Roman" w:hAnsi="Times New Roman" w:cs="Times New Roman"/>
          <w:bCs/>
          <w:sz w:val="24"/>
          <w:szCs w:val="24"/>
          <w:lang w:val="ro-RO"/>
        </w:rPr>
        <w:t>AC</w:t>
      </w:r>
      <w:r w:rsidRPr="00D9625C">
        <w:rPr>
          <w:rFonts w:ascii="Times New Roman" w:eastAsia="Times New Roman" w:hAnsi="Times New Roman" w:cs="Times New Roman"/>
          <w:bCs/>
          <w:sz w:val="24"/>
          <w:szCs w:val="24"/>
          <w:lang w:val="ro-RO"/>
        </w:rPr>
        <w:t xml:space="preserve"> stabilește condițiile în care organizația își poate desfășura activitatea pe durata efectuării acestei modificări, cu excepția cazului în care </w:t>
      </w:r>
      <w:r w:rsidR="00D9625C" w:rsidRPr="00D9625C">
        <w:rPr>
          <w:rFonts w:ascii="Times New Roman" w:eastAsia="Times New Roman" w:hAnsi="Times New Roman" w:cs="Times New Roman"/>
          <w:bCs/>
          <w:sz w:val="24"/>
          <w:szCs w:val="24"/>
          <w:lang w:val="ro-RO"/>
        </w:rPr>
        <w:t>AAC</w:t>
      </w:r>
      <w:r w:rsidRPr="00D9625C">
        <w:rPr>
          <w:rFonts w:ascii="Times New Roman" w:eastAsia="Times New Roman" w:hAnsi="Times New Roman" w:cs="Times New Roman"/>
          <w:bCs/>
          <w:sz w:val="24"/>
          <w:szCs w:val="24"/>
          <w:lang w:val="ro-RO"/>
        </w:rPr>
        <w:t xml:space="preserve"> constată că aprobarea organizației de proiectare trebuie suspendată.</w:t>
      </w:r>
    </w:p>
    <w:p w14:paraId="52B63435" w14:textId="672B26F2" w:rsidR="005A155D" w:rsidRPr="00D9625C" w:rsidRDefault="005A155D" w:rsidP="005A155D">
      <w:pPr>
        <w:spacing w:after="0" w:line="240" w:lineRule="auto"/>
        <w:ind w:firstLine="567"/>
        <w:jc w:val="both"/>
        <w:rPr>
          <w:rFonts w:ascii="Times New Roman" w:eastAsia="Times New Roman" w:hAnsi="Times New Roman" w:cs="Times New Roman"/>
          <w:bCs/>
          <w:sz w:val="24"/>
          <w:szCs w:val="24"/>
          <w:lang w:val="ro-RO"/>
        </w:rPr>
      </w:pPr>
      <w:r w:rsidRPr="00D9625C">
        <w:rPr>
          <w:rFonts w:ascii="Times New Roman" w:eastAsia="Times New Roman" w:hAnsi="Times New Roman" w:cs="Times New Roman"/>
          <w:bCs/>
          <w:sz w:val="24"/>
          <w:szCs w:val="24"/>
          <w:lang w:val="ro-RO"/>
        </w:rPr>
        <w:t>(c) În cazul în care consideră că organizația respectă cerințele aplicabile din</w:t>
      </w:r>
      <w:r w:rsidR="00D9625C" w:rsidRPr="00D9625C">
        <w:rPr>
          <w:rFonts w:ascii="Times New Roman" w:eastAsia="Times New Roman" w:hAnsi="Times New Roman" w:cs="Times New Roman"/>
          <w:bCs/>
          <w:sz w:val="24"/>
          <w:szCs w:val="24"/>
          <w:lang w:val="ro-RO"/>
        </w:rPr>
        <w:t xml:space="preserve"> Codul Aerian</w:t>
      </w:r>
      <w:r w:rsidRPr="00D9625C">
        <w:rPr>
          <w:rFonts w:ascii="Times New Roman" w:eastAsia="Times New Roman" w:hAnsi="Times New Roman" w:cs="Times New Roman"/>
          <w:bCs/>
          <w:sz w:val="24"/>
          <w:szCs w:val="24"/>
          <w:lang w:val="ro-RO"/>
        </w:rPr>
        <w:t xml:space="preserve"> și </w:t>
      </w:r>
      <w:r w:rsidR="00D9625C" w:rsidRPr="00D9625C">
        <w:rPr>
          <w:rFonts w:ascii="Times New Roman" w:eastAsia="Times New Roman" w:hAnsi="Times New Roman" w:cs="Times New Roman"/>
          <w:bCs/>
          <w:sz w:val="24"/>
          <w:szCs w:val="24"/>
          <w:lang w:val="ro-RO"/>
        </w:rPr>
        <w:t>normele</w:t>
      </w:r>
      <w:r w:rsidRPr="00D9625C">
        <w:rPr>
          <w:rFonts w:ascii="Times New Roman" w:eastAsia="Times New Roman" w:hAnsi="Times New Roman" w:cs="Times New Roman"/>
          <w:bCs/>
          <w:sz w:val="24"/>
          <w:szCs w:val="24"/>
          <w:lang w:val="ro-RO"/>
        </w:rPr>
        <w:t xml:space="preserve"> sale de punere în aplicare, </w:t>
      </w:r>
      <w:r w:rsidR="00D9625C" w:rsidRPr="00D9625C">
        <w:rPr>
          <w:rFonts w:ascii="Times New Roman" w:eastAsia="Times New Roman" w:hAnsi="Times New Roman" w:cs="Times New Roman"/>
          <w:bCs/>
          <w:sz w:val="24"/>
          <w:szCs w:val="24"/>
          <w:lang w:val="ro-RO"/>
        </w:rPr>
        <w:t>AAC</w:t>
      </w:r>
      <w:r w:rsidRPr="00D9625C">
        <w:rPr>
          <w:rFonts w:ascii="Times New Roman" w:eastAsia="Times New Roman" w:hAnsi="Times New Roman" w:cs="Times New Roman"/>
          <w:bCs/>
          <w:sz w:val="24"/>
          <w:szCs w:val="24"/>
          <w:lang w:val="ro-RO"/>
        </w:rPr>
        <w:t xml:space="preserve"> aprobă modificarea.</w:t>
      </w:r>
    </w:p>
    <w:p w14:paraId="0BDDB54F" w14:textId="65C7922A" w:rsidR="005A155D" w:rsidRPr="00D9625C" w:rsidRDefault="005A155D" w:rsidP="005A155D">
      <w:pPr>
        <w:spacing w:after="0" w:line="240" w:lineRule="auto"/>
        <w:ind w:firstLine="567"/>
        <w:jc w:val="both"/>
        <w:rPr>
          <w:rFonts w:ascii="Times New Roman" w:eastAsia="Times New Roman" w:hAnsi="Times New Roman" w:cs="Times New Roman"/>
          <w:bCs/>
          <w:sz w:val="24"/>
          <w:szCs w:val="24"/>
          <w:lang w:val="ro-RO"/>
        </w:rPr>
      </w:pPr>
      <w:r w:rsidRPr="00D9625C">
        <w:rPr>
          <w:rFonts w:ascii="Times New Roman" w:eastAsia="Times New Roman" w:hAnsi="Times New Roman" w:cs="Times New Roman"/>
          <w:bCs/>
          <w:sz w:val="24"/>
          <w:szCs w:val="24"/>
          <w:lang w:val="ro-RO"/>
        </w:rPr>
        <w:lastRenderedPageBreak/>
        <w:t xml:space="preserve">(d) Fără a aduce atingere niciunei măsuri de executare suplimentare, dacă organizația implementează o modificare importantă a sistemului de management al proiectării fără să fi primit aprobarea din partea </w:t>
      </w:r>
      <w:r w:rsidR="00D9625C" w:rsidRPr="00D9625C">
        <w:rPr>
          <w:rFonts w:ascii="Times New Roman" w:eastAsia="Times New Roman" w:hAnsi="Times New Roman" w:cs="Times New Roman"/>
          <w:bCs/>
          <w:sz w:val="24"/>
          <w:szCs w:val="24"/>
          <w:lang w:val="ro-RO"/>
        </w:rPr>
        <w:t>AAC</w:t>
      </w:r>
      <w:r w:rsidRPr="00D9625C">
        <w:rPr>
          <w:rFonts w:ascii="Times New Roman" w:eastAsia="Times New Roman" w:hAnsi="Times New Roman" w:cs="Times New Roman"/>
          <w:bCs/>
          <w:sz w:val="24"/>
          <w:szCs w:val="24"/>
          <w:lang w:val="ro-RO"/>
        </w:rPr>
        <w:t xml:space="preserve"> în temeiul literei (c), </w:t>
      </w:r>
      <w:r w:rsidR="00D9625C" w:rsidRPr="00D9625C">
        <w:rPr>
          <w:rFonts w:ascii="Times New Roman" w:eastAsia="Times New Roman" w:hAnsi="Times New Roman" w:cs="Times New Roman"/>
          <w:bCs/>
          <w:sz w:val="24"/>
          <w:szCs w:val="24"/>
          <w:lang w:val="ro-RO"/>
        </w:rPr>
        <w:t>AAC</w:t>
      </w:r>
      <w:r w:rsidRPr="00D9625C">
        <w:rPr>
          <w:rFonts w:ascii="Times New Roman" w:eastAsia="Times New Roman" w:hAnsi="Times New Roman" w:cs="Times New Roman"/>
          <w:bCs/>
          <w:sz w:val="24"/>
          <w:szCs w:val="24"/>
          <w:lang w:val="ro-RO"/>
        </w:rPr>
        <w:t xml:space="preserve"> ia în considerare necesitatea de a suspenda, de a limita sau a de revoca certificatul organizației.</w:t>
      </w:r>
    </w:p>
    <w:p w14:paraId="183F7063" w14:textId="6E88B9B1" w:rsidR="005A155D" w:rsidRDefault="005A155D" w:rsidP="005A155D">
      <w:pPr>
        <w:spacing w:after="0" w:line="240" w:lineRule="auto"/>
        <w:ind w:firstLine="567"/>
        <w:jc w:val="both"/>
        <w:rPr>
          <w:rFonts w:ascii="Times New Roman" w:eastAsia="Times New Roman" w:hAnsi="Times New Roman" w:cs="Times New Roman"/>
          <w:bCs/>
          <w:sz w:val="24"/>
          <w:szCs w:val="24"/>
          <w:lang w:val="ro-RO"/>
        </w:rPr>
      </w:pPr>
      <w:r w:rsidRPr="00D9625C">
        <w:rPr>
          <w:rFonts w:ascii="Times New Roman" w:eastAsia="Times New Roman" w:hAnsi="Times New Roman" w:cs="Times New Roman"/>
          <w:bCs/>
          <w:sz w:val="24"/>
          <w:szCs w:val="24"/>
          <w:lang w:val="ro-RO"/>
        </w:rPr>
        <w:t xml:space="preserve">(e) Pentru modificările nesemnificative ale sistemului de management al proiectării, </w:t>
      </w:r>
      <w:r w:rsidR="00D9625C" w:rsidRPr="00D9625C">
        <w:rPr>
          <w:rFonts w:ascii="Times New Roman" w:eastAsia="Times New Roman" w:hAnsi="Times New Roman" w:cs="Times New Roman"/>
          <w:bCs/>
          <w:sz w:val="24"/>
          <w:szCs w:val="24"/>
          <w:lang w:val="ro-RO"/>
        </w:rPr>
        <w:t>AAC</w:t>
      </w:r>
      <w:r w:rsidRPr="00D9625C">
        <w:rPr>
          <w:rFonts w:ascii="Times New Roman" w:eastAsia="Times New Roman" w:hAnsi="Times New Roman" w:cs="Times New Roman"/>
          <w:bCs/>
          <w:sz w:val="24"/>
          <w:szCs w:val="24"/>
          <w:lang w:val="ro-RO"/>
        </w:rPr>
        <w:t xml:space="preserve"> include evaluarea acestor modificări în cadrul supravegherii continue pe care o efectuează în conformitate cu principiile stabilite la punctul 21.B.431. În cazul în care se constată o neconformitate, </w:t>
      </w:r>
      <w:r w:rsidR="00D9625C" w:rsidRPr="00D9625C">
        <w:rPr>
          <w:rFonts w:ascii="Times New Roman" w:eastAsia="Times New Roman" w:hAnsi="Times New Roman" w:cs="Times New Roman"/>
          <w:bCs/>
          <w:sz w:val="24"/>
          <w:szCs w:val="24"/>
          <w:lang w:val="ro-RO"/>
        </w:rPr>
        <w:t>AAC</w:t>
      </w:r>
      <w:r w:rsidRPr="00D9625C">
        <w:rPr>
          <w:rFonts w:ascii="Times New Roman" w:eastAsia="Times New Roman" w:hAnsi="Times New Roman" w:cs="Times New Roman"/>
          <w:bCs/>
          <w:sz w:val="24"/>
          <w:szCs w:val="24"/>
          <w:lang w:val="ro-RO"/>
        </w:rPr>
        <w:t xml:space="preserve"> informează organizația în acest sens, solicită modificări suplimentare și acționează în conformitate cu punctul 21.B.433.</w:t>
      </w:r>
    </w:p>
    <w:p w14:paraId="29100D98" w14:textId="77777777" w:rsidR="005A155D" w:rsidRDefault="005A155D" w:rsidP="005A155D">
      <w:pPr>
        <w:spacing w:after="0" w:line="240" w:lineRule="auto"/>
        <w:ind w:firstLine="567"/>
        <w:jc w:val="both"/>
        <w:rPr>
          <w:rFonts w:ascii="Times New Roman" w:eastAsia="Times New Roman" w:hAnsi="Times New Roman" w:cs="Times New Roman"/>
          <w:bCs/>
          <w:sz w:val="24"/>
          <w:szCs w:val="24"/>
          <w:lang w:val="ro-RO"/>
        </w:rPr>
      </w:pPr>
    </w:p>
    <w:p w14:paraId="091CFA04" w14:textId="77777777" w:rsidR="005A155D" w:rsidRDefault="005A155D" w:rsidP="005A155D">
      <w:pPr>
        <w:spacing w:after="0" w:line="240" w:lineRule="auto"/>
        <w:ind w:firstLine="567"/>
        <w:jc w:val="both"/>
        <w:rPr>
          <w:rFonts w:ascii="Times New Roman" w:eastAsia="Times New Roman" w:hAnsi="Times New Roman" w:cs="Times New Roman"/>
          <w:bCs/>
          <w:sz w:val="24"/>
          <w:szCs w:val="24"/>
          <w:lang w:val="ro-RO"/>
        </w:rPr>
      </w:pPr>
    </w:p>
    <w:p w14:paraId="6AA49713" w14:textId="77777777" w:rsidR="005A155D" w:rsidRPr="005A155D" w:rsidRDefault="005A155D" w:rsidP="005A155D">
      <w:pPr>
        <w:spacing w:after="0" w:line="240" w:lineRule="auto"/>
        <w:ind w:firstLine="567"/>
        <w:jc w:val="center"/>
        <w:rPr>
          <w:rFonts w:ascii="Times New Roman" w:eastAsia="Times New Roman" w:hAnsi="Times New Roman" w:cs="Times New Roman"/>
          <w:b/>
          <w:sz w:val="24"/>
          <w:szCs w:val="24"/>
          <w:lang w:val="ro-RO"/>
        </w:rPr>
      </w:pPr>
      <w:r w:rsidRPr="005A155D">
        <w:rPr>
          <w:rFonts w:ascii="Times New Roman" w:eastAsia="Times New Roman" w:hAnsi="Times New Roman" w:cs="Times New Roman"/>
          <w:b/>
          <w:sz w:val="24"/>
          <w:szCs w:val="24"/>
          <w:lang w:val="ro-RO"/>
        </w:rPr>
        <w:t>CAPITOLUL K –   PIESE ȘI ECHIPAMENTE</w:t>
      </w:r>
    </w:p>
    <w:p w14:paraId="4744990E" w14:textId="77777777" w:rsidR="005A155D" w:rsidRPr="005A155D" w:rsidRDefault="005A155D" w:rsidP="005A155D">
      <w:pPr>
        <w:spacing w:after="0" w:line="240" w:lineRule="auto"/>
        <w:ind w:firstLine="567"/>
        <w:jc w:val="center"/>
        <w:rPr>
          <w:rFonts w:ascii="Times New Roman" w:eastAsia="Times New Roman" w:hAnsi="Times New Roman" w:cs="Times New Roman"/>
          <w:b/>
          <w:sz w:val="24"/>
          <w:szCs w:val="24"/>
          <w:lang w:val="ro-RO"/>
        </w:rPr>
      </w:pPr>
    </w:p>
    <w:p w14:paraId="2DB0902B" w14:textId="67D07EC0" w:rsidR="005A155D" w:rsidRPr="005A155D" w:rsidRDefault="005A155D" w:rsidP="005A155D">
      <w:pPr>
        <w:spacing w:after="0" w:line="240" w:lineRule="auto"/>
        <w:ind w:firstLine="567"/>
        <w:jc w:val="center"/>
        <w:rPr>
          <w:rFonts w:ascii="Times New Roman" w:eastAsia="Times New Roman" w:hAnsi="Times New Roman" w:cs="Times New Roman"/>
          <w:b/>
          <w:sz w:val="24"/>
          <w:szCs w:val="24"/>
          <w:lang w:val="ro-RO"/>
        </w:rPr>
      </w:pPr>
      <w:r w:rsidRPr="005A155D">
        <w:rPr>
          <w:rFonts w:ascii="Times New Roman" w:eastAsia="Times New Roman" w:hAnsi="Times New Roman" w:cs="Times New Roman"/>
          <w:b/>
          <w:sz w:val="24"/>
          <w:szCs w:val="24"/>
          <w:lang w:val="ro-RO"/>
        </w:rPr>
        <w:t>Se aplică procedurile administrative stabilite de A</w:t>
      </w:r>
      <w:r>
        <w:rPr>
          <w:rFonts w:ascii="Times New Roman" w:eastAsia="Times New Roman" w:hAnsi="Times New Roman" w:cs="Times New Roman"/>
          <w:b/>
          <w:sz w:val="24"/>
          <w:szCs w:val="24"/>
          <w:lang w:val="ro-RO"/>
        </w:rPr>
        <w:t>AC</w:t>
      </w:r>
    </w:p>
    <w:p w14:paraId="6997928B" w14:textId="77777777" w:rsidR="005A155D" w:rsidRPr="005A155D" w:rsidRDefault="005A155D" w:rsidP="005A155D">
      <w:pPr>
        <w:spacing w:after="0" w:line="240" w:lineRule="auto"/>
        <w:ind w:firstLine="567"/>
        <w:jc w:val="center"/>
        <w:rPr>
          <w:rFonts w:ascii="Times New Roman" w:eastAsia="Times New Roman" w:hAnsi="Times New Roman" w:cs="Times New Roman"/>
          <w:bCs/>
          <w:sz w:val="24"/>
          <w:szCs w:val="24"/>
          <w:lang w:val="ro-RO"/>
        </w:rPr>
      </w:pPr>
    </w:p>
    <w:p w14:paraId="76DDBEED" w14:textId="77777777" w:rsidR="005A155D" w:rsidRPr="005A155D" w:rsidRDefault="005A155D" w:rsidP="005A155D">
      <w:pPr>
        <w:spacing w:after="0" w:line="240" w:lineRule="auto"/>
        <w:ind w:firstLine="567"/>
        <w:jc w:val="center"/>
        <w:rPr>
          <w:rFonts w:ascii="Times New Roman" w:eastAsia="Times New Roman" w:hAnsi="Times New Roman" w:cs="Times New Roman"/>
          <w:b/>
          <w:sz w:val="24"/>
          <w:szCs w:val="24"/>
          <w:lang w:val="ro-RO"/>
        </w:rPr>
      </w:pPr>
      <w:r w:rsidRPr="005A155D">
        <w:rPr>
          <w:rFonts w:ascii="Times New Roman" w:eastAsia="Times New Roman" w:hAnsi="Times New Roman" w:cs="Times New Roman"/>
          <w:b/>
          <w:sz w:val="24"/>
          <w:szCs w:val="24"/>
          <w:lang w:val="ro-RO"/>
        </w:rPr>
        <w:t>(CAPITOLUL L – NU SE APLICĂ)</w:t>
      </w:r>
    </w:p>
    <w:p w14:paraId="33F28189" w14:textId="77777777" w:rsidR="005A155D" w:rsidRPr="005A155D" w:rsidRDefault="005A155D" w:rsidP="005A155D">
      <w:pPr>
        <w:spacing w:after="0" w:line="240" w:lineRule="auto"/>
        <w:ind w:firstLine="567"/>
        <w:jc w:val="center"/>
        <w:rPr>
          <w:rFonts w:ascii="Times New Roman" w:eastAsia="Times New Roman" w:hAnsi="Times New Roman" w:cs="Times New Roman"/>
          <w:b/>
          <w:sz w:val="24"/>
          <w:szCs w:val="24"/>
          <w:lang w:val="ro-RO"/>
        </w:rPr>
      </w:pPr>
    </w:p>
    <w:p w14:paraId="7AA24200" w14:textId="79602CEC" w:rsidR="005A155D" w:rsidRDefault="005A155D" w:rsidP="005A155D">
      <w:pPr>
        <w:spacing w:after="0" w:line="240" w:lineRule="auto"/>
        <w:ind w:firstLine="567"/>
        <w:jc w:val="center"/>
        <w:rPr>
          <w:rFonts w:ascii="Times New Roman" w:eastAsia="Times New Roman" w:hAnsi="Times New Roman" w:cs="Times New Roman"/>
          <w:b/>
          <w:sz w:val="24"/>
          <w:szCs w:val="24"/>
          <w:lang w:val="ro-RO"/>
        </w:rPr>
      </w:pPr>
      <w:r w:rsidRPr="005A155D">
        <w:rPr>
          <w:rFonts w:ascii="Times New Roman" w:eastAsia="Times New Roman" w:hAnsi="Times New Roman" w:cs="Times New Roman"/>
          <w:b/>
          <w:sz w:val="24"/>
          <w:szCs w:val="24"/>
          <w:lang w:val="ro-RO"/>
        </w:rPr>
        <w:t>CAPITOLUL M –   REPARAȚII</w:t>
      </w:r>
    </w:p>
    <w:p w14:paraId="1BDF5DA3" w14:textId="77777777" w:rsidR="005A155D" w:rsidRDefault="005A155D" w:rsidP="005A155D">
      <w:pPr>
        <w:spacing w:after="0" w:line="240" w:lineRule="auto"/>
        <w:ind w:firstLine="567"/>
        <w:jc w:val="center"/>
        <w:rPr>
          <w:rFonts w:ascii="Times New Roman" w:eastAsia="Times New Roman" w:hAnsi="Times New Roman" w:cs="Times New Roman"/>
          <w:b/>
          <w:sz w:val="24"/>
          <w:szCs w:val="24"/>
          <w:lang w:val="ro-RO"/>
        </w:rPr>
      </w:pPr>
    </w:p>
    <w:p w14:paraId="2A60FAF6" w14:textId="77777777" w:rsidR="005A155D" w:rsidRDefault="005A155D" w:rsidP="005A155D">
      <w:pPr>
        <w:spacing w:after="0" w:line="240" w:lineRule="auto"/>
        <w:ind w:firstLine="567"/>
        <w:jc w:val="center"/>
        <w:rPr>
          <w:rFonts w:ascii="Times New Roman" w:eastAsia="Times New Roman" w:hAnsi="Times New Roman" w:cs="Times New Roman"/>
          <w:b/>
          <w:sz w:val="24"/>
          <w:szCs w:val="24"/>
          <w:lang w:val="ro-RO"/>
        </w:rPr>
      </w:pPr>
    </w:p>
    <w:p w14:paraId="65D1AEB9" w14:textId="1FD82692" w:rsidR="005A155D" w:rsidRPr="005A155D" w:rsidRDefault="005A155D" w:rsidP="005A155D">
      <w:pPr>
        <w:spacing w:after="0" w:line="240" w:lineRule="auto"/>
        <w:ind w:firstLine="567"/>
        <w:jc w:val="both"/>
        <w:rPr>
          <w:rFonts w:ascii="Times New Roman" w:eastAsia="Times New Roman" w:hAnsi="Times New Roman" w:cs="Times New Roman"/>
          <w:b/>
          <w:sz w:val="24"/>
          <w:szCs w:val="24"/>
          <w:lang w:val="ro-RO"/>
        </w:rPr>
      </w:pPr>
      <w:r w:rsidRPr="005A155D">
        <w:rPr>
          <w:rFonts w:ascii="Times New Roman" w:eastAsia="Times New Roman" w:hAnsi="Times New Roman" w:cs="Times New Roman"/>
          <w:b/>
          <w:sz w:val="24"/>
          <w:szCs w:val="24"/>
          <w:lang w:val="ro-RO"/>
        </w:rPr>
        <w:t>21.B.450 Baza certificării de tip și cerințele de protecție a mediului pentru o aprobare a unui proiect de reparații</w:t>
      </w:r>
    </w:p>
    <w:p w14:paraId="40807963" w14:textId="44212096" w:rsidR="005A155D" w:rsidRDefault="005A155D" w:rsidP="005A155D">
      <w:pPr>
        <w:spacing w:after="0" w:line="240" w:lineRule="auto"/>
        <w:ind w:firstLine="567"/>
        <w:jc w:val="both"/>
        <w:rPr>
          <w:rFonts w:ascii="Times New Roman" w:eastAsia="Times New Roman" w:hAnsi="Times New Roman" w:cs="Times New Roman"/>
          <w:bCs/>
          <w:sz w:val="24"/>
          <w:szCs w:val="24"/>
          <w:lang w:val="ro-RO"/>
        </w:rPr>
      </w:pPr>
      <w:r w:rsidRPr="005A155D">
        <w:rPr>
          <w:rFonts w:ascii="Times New Roman" w:eastAsia="Times New Roman" w:hAnsi="Times New Roman" w:cs="Times New Roman"/>
          <w:bCs/>
          <w:sz w:val="24"/>
          <w:szCs w:val="24"/>
          <w:lang w:val="ro-RO"/>
        </w:rPr>
        <w:t>A</w:t>
      </w:r>
      <w:r w:rsidR="00A166D4">
        <w:rPr>
          <w:rFonts w:ascii="Times New Roman" w:eastAsia="Times New Roman" w:hAnsi="Times New Roman" w:cs="Times New Roman"/>
          <w:bCs/>
          <w:sz w:val="24"/>
          <w:szCs w:val="24"/>
          <w:lang w:val="ro-RO"/>
        </w:rPr>
        <w:t>AC</w:t>
      </w:r>
      <w:r w:rsidRPr="005A155D">
        <w:rPr>
          <w:rFonts w:ascii="Times New Roman" w:eastAsia="Times New Roman" w:hAnsi="Times New Roman" w:cs="Times New Roman"/>
          <w:bCs/>
          <w:sz w:val="24"/>
          <w:szCs w:val="24"/>
          <w:lang w:val="ro-RO"/>
        </w:rPr>
        <w:t xml:space="preserve"> indică orice modificări ale bazei certificării de tip incluse ca referință fie în certificatul de tip, fie în certificatul de tip suplimentar pe care A</w:t>
      </w:r>
      <w:r w:rsidR="00A166D4">
        <w:rPr>
          <w:rFonts w:ascii="Times New Roman" w:eastAsia="Times New Roman" w:hAnsi="Times New Roman" w:cs="Times New Roman"/>
          <w:bCs/>
          <w:sz w:val="24"/>
          <w:szCs w:val="24"/>
          <w:lang w:val="ro-RO"/>
        </w:rPr>
        <w:t>AC</w:t>
      </w:r>
      <w:r w:rsidRPr="005A155D">
        <w:rPr>
          <w:rFonts w:ascii="Times New Roman" w:eastAsia="Times New Roman" w:hAnsi="Times New Roman" w:cs="Times New Roman"/>
          <w:bCs/>
          <w:sz w:val="24"/>
          <w:szCs w:val="24"/>
          <w:lang w:val="ro-RO"/>
        </w:rPr>
        <w:t xml:space="preserve"> le consideră necesare pentru a menține un nivel de siguranță egal cu cel stabilit anterior și le notifică solicitantului unui proiect de reparații.</w:t>
      </w:r>
    </w:p>
    <w:p w14:paraId="1FAC8E3C" w14:textId="77777777" w:rsidR="00C715A3" w:rsidRDefault="00C715A3" w:rsidP="005A155D">
      <w:pPr>
        <w:spacing w:after="0" w:line="240" w:lineRule="auto"/>
        <w:ind w:firstLine="567"/>
        <w:jc w:val="both"/>
        <w:rPr>
          <w:rFonts w:ascii="Times New Roman" w:eastAsia="Times New Roman" w:hAnsi="Times New Roman" w:cs="Times New Roman"/>
          <w:bCs/>
          <w:sz w:val="24"/>
          <w:szCs w:val="24"/>
          <w:lang w:val="ro-RO"/>
        </w:rPr>
      </w:pPr>
    </w:p>
    <w:p w14:paraId="77D0FA68" w14:textId="5D591914" w:rsidR="00C715A3" w:rsidRPr="00C715A3" w:rsidRDefault="00C715A3" w:rsidP="00C715A3">
      <w:pPr>
        <w:spacing w:after="0" w:line="240" w:lineRule="auto"/>
        <w:ind w:firstLine="567"/>
        <w:jc w:val="both"/>
        <w:rPr>
          <w:rFonts w:ascii="Times New Roman" w:eastAsia="Times New Roman" w:hAnsi="Times New Roman" w:cs="Times New Roman"/>
          <w:b/>
          <w:sz w:val="24"/>
          <w:szCs w:val="24"/>
          <w:lang w:val="ro-RO"/>
        </w:rPr>
      </w:pPr>
      <w:r w:rsidRPr="00C715A3">
        <w:rPr>
          <w:rFonts w:ascii="Times New Roman" w:eastAsia="Times New Roman" w:hAnsi="Times New Roman" w:cs="Times New Roman"/>
          <w:b/>
          <w:sz w:val="24"/>
          <w:szCs w:val="24"/>
          <w:lang w:val="ro-RO"/>
        </w:rPr>
        <w:t>21.B.453 Eliberarea aprobării unui proiect de reparații</w:t>
      </w:r>
    </w:p>
    <w:p w14:paraId="36113B56" w14:textId="5B81DFFA" w:rsidR="00C715A3" w:rsidRPr="00C715A3" w:rsidRDefault="00C715A3" w:rsidP="00C715A3">
      <w:pPr>
        <w:spacing w:after="0" w:line="240" w:lineRule="auto"/>
        <w:ind w:firstLine="567"/>
        <w:jc w:val="both"/>
        <w:rPr>
          <w:rFonts w:ascii="Times New Roman" w:eastAsia="Times New Roman" w:hAnsi="Times New Roman" w:cs="Times New Roman"/>
          <w:bCs/>
          <w:sz w:val="24"/>
          <w:szCs w:val="24"/>
          <w:lang w:val="ro-RO"/>
        </w:rPr>
      </w:pPr>
      <w:r w:rsidRPr="006B655F">
        <w:rPr>
          <w:rFonts w:ascii="Times New Roman" w:eastAsia="Times New Roman" w:hAnsi="Times New Roman" w:cs="Times New Roman"/>
          <w:bCs/>
          <w:sz w:val="24"/>
          <w:szCs w:val="24"/>
          <w:lang w:val="ro-RO"/>
        </w:rPr>
        <w:t>(a) AAC eliberează o aprobare a unui proiect de reparații majore dacă:</w:t>
      </w:r>
    </w:p>
    <w:p w14:paraId="49370789" w14:textId="2909B96F" w:rsidR="00C715A3" w:rsidRPr="00C715A3" w:rsidRDefault="00C715A3" w:rsidP="00C715A3">
      <w:pPr>
        <w:spacing w:after="0" w:line="240" w:lineRule="auto"/>
        <w:ind w:firstLine="567"/>
        <w:jc w:val="both"/>
        <w:rPr>
          <w:rFonts w:ascii="Times New Roman" w:eastAsia="Times New Roman" w:hAnsi="Times New Roman" w:cs="Times New Roman"/>
          <w:bCs/>
          <w:sz w:val="24"/>
          <w:szCs w:val="24"/>
          <w:lang w:val="ro-RO"/>
        </w:rPr>
      </w:pPr>
      <w:r w:rsidRPr="00C715A3">
        <w:rPr>
          <w:rFonts w:ascii="Times New Roman" w:eastAsia="Times New Roman" w:hAnsi="Times New Roman" w:cs="Times New Roman"/>
          <w:bCs/>
          <w:sz w:val="24"/>
          <w:szCs w:val="24"/>
          <w:lang w:val="ro-RO"/>
        </w:rPr>
        <w:t>1. solicitantul și-a demonstrat capacitatea în conformitate cu punctul 21.A.432B;</w:t>
      </w:r>
    </w:p>
    <w:p w14:paraId="6965BE25" w14:textId="49A651E6" w:rsidR="00C715A3" w:rsidRPr="00C715A3" w:rsidRDefault="00C715A3" w:rsidP="00C715A3">
      <w:pPr>
        <w:spacing w:after="0" w:line="240" w:lineRule="auto"/>
        <w:ind w:firstLine="567"/>
        <w:jc w:val="both"/>
        <w:rPr>
          <w:rFonts w:ascii="Times New Roman" w:eastAsia="Times New Roman" w:hAnsi="Times New Roman" w:cs="Times New Roman"/>
          <w:bCs/>
          <w:sz w:val="24"/>
          <w:szCs w:val="24"/>
          <w:lang w:val="ro-RO"/>
        </w:rPr>
      </w:pPr>
      <w:r w:rsidRPr="00C715A3">
        <w:rPr>
          <w:rFonts w:ascii="Times New Roman" w:eastAsia="Times New Roman" w:hAnsi="Times New Roman" w:cs="Times New Roman"/>
          <w:bCs/>
          <w:sz w:val="24"/>
          <w:szCs w:val="24"/>
          <w:lang w:val="ro-RO"/>
        </w:rPr>
        <w:t>2. solicitantul a respectat punctul 21.A.433;</w:t>
      </w:r>
    </w:p>
    <w:p w14:paraId="4F88455A" w14:textId="62EADD2C" w:rsidR="00C715A3" w:rsidRPr="00C715A3" w:rsidRDefault="00C715A3" w:rsidP="00C715A3">
      <w:pPr>
        <w:spacing w:after="0" w:line="240" w:lineRule="auto"/>
        <w:ind w:firstLine="567"/>
        <w:jc w:val="both"/>
        <w:rPr>
          <w:rFonts w:ascii="Times New Roman" w:eastAsia="Times New Roman" w:hAnsi="Times New Roman" w:cs="Times New Roman"/>
          <w:bCs/>
          <w:sz w:val="24"/>
          <w:szCs w:val="24"/>
          <w:lang w:val="ro-RO"/>
        </w:rPr>
      </w:pPr>
      <w:r w:rsidRPr="00C715A3">
        <w:rPr>
          <w:rFonts w:ascii="Times New Roman" w:eastAsia="Times New Roman" w:hAnsi="Times New Roman" w:cs="Times New Roman"/>
          <w:bCs/>
          <w:sz w:val="24"/>
          <w:szCs w:val="24"/>
          <w:lang w:val="ro-RO"/>
        </w:rPr>
        <w:t>3. A</w:t>
      </w:r>
      <w:r>
        <w:rPr>
          <w:rFonts w:ascii="Times New Roman" w:eastAsia="Times New Roman" w:hAnsi="Times New Roman" w:cs="Times New Roman"/>
          <w:bCs/>
          <w:sz w:val="24"/>
          <w:szCs w:val="24"/>
          <w:lang w:val="ro-RO"/>
        </w:rPr>
        <w:t>AC</w:t>
      </w:r>
      <w:r w:rsidRPr="00C715A3">
        <w:rPr>
          <w:rFonts w:ascii="Times New Roman" w:eastAsia="Times New Roman" w:hAnsi="Times New Roman" w:cs="Times New Roman"/>
          <w:bCs/>
          <w:sz w:val="24"/>
          <w:szCs w:val="24"/>
          <w:lang w:val="ro-RO"/>
        </w:rPr>
        <w:t>, prin verificarea demonstrării conformității efectuate în conformitate cu nivelul de implicarea stabilit în temeiul literei (a) de la punctul 21.B.100, nu a constatat nicio neconformitate cu baza certificării de tip și cu cerințele de protecție a mediului; precum și</w:t>
      </w:r>
    </w:p>
    <w:p w14:paraId="6E59A783" w14:textId="0F24E9D0" w:rsidR="00C715A3" w:rsidRPr="00C715A3" w:rsidRDefault="00C715A3" w:rsidP="00C715A3">
      <w:pPr>
        <w:spacing w:after="0" w:line="240" w:lineRule="auto"/>
        <w:ind w:firstLine="567"/>
        <w:jc w:val="both"/>
        <w:rPr>
          <w:rFonts w:ascii="Times New Roman" w:eastAsia="Times New Roman" w:hAnsi="Times New Roman" w:cs="Times New Roman"/>
          <w:bCs/>
          <w:sz w:val="24"/>
          <w:szCs w:val="24"/>
          <w:lang w:val="ro-RO"/>
        </w:rPr>
      </w:pPr>
      <w:r w:rsidRPr="00C715A3">
        <w:rPr>
          <w:rFonts w:ascii="Times New Roman" w:eastAsia="Times New Roman" w:hAnsi="Times New Roman" w:cs="Times New Roman"/>
          <w:bCs/>
          <w:sz w:val="24"/>
          <w:szCs w:val="24"/>
          <w:lang w:val="ro-RO"/>
        </w:rPr>
        <w:t>4. nu a fost identificată nicio particularitate sau caracteristică care ar putea afecta siguranța produsului pentru utilizările pentru care se solicită certificarea.</w:t>
      </w:r>
    </w:p>
    <w:p w14:paraId="6133C738" w14:textId="55B31667" w:rsidR="00C715A3" w:rsidRDefault="00C715A3" w:rsidP="00C715A3">
      <w:pPr>
        <w:spacing w:after="0" w:line="240" w:lineRule="auto"/>
        <w:ind w:firstLine="567"/>
        <w:jc w:val="both"/>
        <w:rPr>
          <w:rFonts w:ascii="Times New Roman" w:eastAsia="Times New Roman" w:hAnsi="Times New Roman" w:cs="Times New Roman"/>
          <w:bCs/>
          <w:sz w:val="24"/>
          <w:szCs w:val="24"/>
          <w:lang w:val="ro-RO"/>
        </w:rPr>
      </w:pPr>
      <w:r w:rsidRPr="00C715A3">
        <w:rPr>
          <w:rFonts w:ascii="Times New Roman" w:eastAsia="Times New Roman" w:hAnsi="Times New Roman" w:cs="Times New Roman"/>
          <w:bCs/>
          <w:sz w:val="24"/>
          <w:szCs w:val="24"/>
          <w:lang w:val="ro-RO"/>
        </w:rPr>
        <w:t>(b) A</w:t>
      </w:r>
      <w:r>
        <w:rPr>
          <w:rFonts w:ascii="Times New Roman" w:eastAsia="Times New Roman" w:hAnsi="Times New Roman" w:cs="Times New Roman"/>
          <w:bCs/>
          <w:sz w:val="24"/>
          <w:szCs w:val="24"/>
          <w:lang w:val="ro-RO"/>
        </w:rPr>
        <w:t>AC</w:t>
      </w:r>
      <w:r w:rsidRPr="00C715A3">
        <w:rPr>
          <w:rFonts w:ascii="Times New Roman" w:eastAsia="Times New Roman" w:hAnsi="Times New Roman" w:cs="Times New Roman"/>
          <w:bCs/>
          <w:sz w:val="24"/>
          <w:szCs w:val="24"/>
          <w:lang w:val="ro-RO"/>
        </w:rPr>
        <w:t xml:space="preserve"> eliberează o aprobare a unui proiect de reparații minore, dacă solicitantul a respectat litera (a) subpunctele 2 și 4 și dacă A</w:t>
      </w:r>
      <w:r>
        <w:rPr>
          <w:rFonts w:ascii="Times New Roman" w:eastAsia="Times New Roman" w:hAnsi="Times New Roman" w:cs="Times New Roman"/>
          <w:bCs/>
          <w:sz w:val="24"/>
          <w:szCs w:val="24"/>
          <w:lang w:val="ro-RO"/>
        </w:rPr>
        <w:t>AC</w:t>
      </w:r>
      <w:r w:rsidRPr="00C715A3">
        <w:rPr>
          <w:rFonts w:ascii="Times New Roman" w:eastAsia="Times New Roman" w:hAnsi="Times New Roman" w:cs="Times New Roman"/>
          <w:bCs/>
          <w:sz w:val="24"/>
          <w:szCs w:val="24"/>
          <w:lang w:val="ro-RO"/>
        </w:rPr>
        <w:t xml:space="preserve">, prin </w:t>
      </w:r>
      <w:r w:rsidR="006B655F">
        <w:rPr>
          <w:rFonts w:ascii="Times New Roman" w:eastAsia="Times New Roman" w:hAnsi="Times New Roman" w:cs="Times New Roman"/>
          <w:bCs/>
          <w:sz w:val="24"/>
          <w:szCs w:val="24"/>
          <w:lang w:val="ro-RO"/>
        </w:rPr>
        <w:t>inspecții</w:t>
      </w:r>
      <w:r w:rsidRPr="00C715A3">
        <w:rPr>
          <w:rFonts w:ascii="Times New Roman" w:eastAsia="Times New Roman" w:hAnsi="Times New Roman" w:cs="Times New Roman"/>
          <w:bCs/>
          <w:sz w:val="24"/>
          <w:szCs w:val="24"/>
          <w:lang w:val="ro-RO"/>
        </w:rPr>
        <w:t xml:space="preserve"> în ceea ce privește demonstrarea conformității, efectuate în conformitate cu nivelul de implicare prevăzut la punctul 21.B.100 litera (b), nu a constatat nicio neconformitate cu baza certificării de tip și cu cerințele de protecție a mediului.</w:t>
      </w:r>
    </w:p>
    <w:p w14:paraId="47C7A800" w14:textId="77777777" w:rsidR="00C715A3" w:rsidRDefault="00C715A3" w:rsidP="00C715A3">
      <w:pPr>
        <w:spacing w:after="0" w:line="240" w:lineRule="auto"/>
        <w:ind w:firstLine="567"/>
        <w:jc w:val="both"/>
        <w:rPr>
          <w:rFonts w:ascii="Times New Roman" w:eastAsia="Times New Roman" w:hAnsi="Times New Roman" w:cs="Times New Roman"/>
          <w:bCs/>
          <w:sz w:val="24"/>
          <w:szCs w:val="24"/>
          <w:lang w:val="ro-RO"/>
        </w:rPr>
      </w:pPr>
    </w:p>
    <w:p w14:paraId="718B2A44" w14:textId="77777777" w:rsidR="00C715A3" w:rsidRDefault="00C715A3" w:rsidP="00C715A3">
      <w:pPr>
        <w:spacing w:after="0" w:line="240" w:lineRule="auto"/>
        <w:ind w:firstLine="567"/>
        <w:jc w:val="both"/>
        <w:rPr>
          <w:rFonts w:ascii="Times New Roman" w:eastAsia="Times New Roman" w:hAnsi="Times New Roman" w:cs="Times New Roman"/>
          <w:bCs/>
          <w:sz w:val="24"/>
          <w:szCs w:val="24"/>
          <w:lang w:val="ro-RO"/>
        </w:rPr>
      </w:pPr>
    </w:p>
    <w:p w14:paraId="2A7B5B82" w14:textId="77777777" w:rsidR="00C715A3" w:rsidRPr="00C715A3" w:rsidRDefault="00C715A3" w:rsidP="00C715A3">
      <w:pPr>
        <w:spacing w:after="0" w:line="240" w:lineRule="auto"/>
        <w:ind w:firstLine="567"/>
        <w:jc w:val="center"/>
        <w:rPr>
          <w:rFonts w:ascii="Times New Roman" w:eastAsia="Times New Roman" w:hAnsi="Times New Roman" w:cs="Times New Roman"/>
          <w:b/>
          <w:sz w:val="24"/>
          <w:szCs w:val="24"/>
          <w:lang w:val="ro-RO"/>
        </w:rPr>
      </w:pPr>
      <w:r w:rsidRPr="00C715A3">
        <w:rPr>
          <w:rFonts w:ascii="Times New Roman" w:eastAsia="Times New Roman" w:hAnsi="Times New Roman" w:cs="Times New Roman"/>
          <w:b/>
          <w:sz w:val="24"/>
          <w:szCs w:val="24"/>
          <w:lang w:val="ro-RO"/>
        </w:rPr>
        <w:t>(CAPITOLUL N – NU SE APLICĂ)</w:t>
      </w:r>
    </w:p>
    <w:p w14:paraId="5972450B" w14:textId="77777777" w:rsidR="00C715A3" w:rsidRPr="00C715A3" w:rsidRDefault="00C715A3" w:rsidP="00C715A3">
      <w:pPr>
        <w:spacing w:after="0" w:line="240" w:lineRule="auto"/>
        <w:ind w:firstLine="567"/>
        <w:jc w:val="center"/>
        <w:rPr>
          <w:rFonts w:ascii="Times New Roman" w:eastAsia="Times New Roman" w:hAnsi="Times New Roman" w:cs="Times New Roman"/>
          <w:b/>
          <w:sz w:val="24"/>
          <w:szCs w:val="24"/>
          <w:lang w:val="ro-RO"/>
        </w:rPr>
      </w:pPr>
    </w:p>
    <w:p w14:paraId="2EDDBA60" w14:textId="77777777" w:rsidR="00C715A3" w:rsidRDefault="00C715A3" w:rsidP="00C715A3">
      <w:pPr>
        <w:spacing w:after="0" w:line="240" w:lineRule="auto"/>
        <w:ind w:firstLine="567"/>
        <w:jc w:val="both"/>
        <w:rPr>
          <w:rFonts w:ascii="Times New Roman" w:eastAsia="Times New Roman" w:hAnsi="Times New Roman" w:cs="Times New Roman"/>
          <w:bCs/>
          <w:sz w:val="24"/>
          <w:szCs w:val="24"/>
          <w:lang w:val="ro-RO"/>
        </w:rPr>
      </w:pPr>
    </w:p>
    <w:p w14:paraId="3F61A210" w14:textId="49B4350A" w:rsidR="00C715A3" w:rsidRPr="00C715A3" w:rsidRDefault="00C715A3" w:rsidP="00C715A3">
      <w:pPr>
        <w:spacing w:after="0" w:line="240" w:lineRule="auto"/>
        <w:ind w:firstLine="567"/>
        <w:jc w:val="center"/>
        <w:rPr>
          <w:rFonts w:ascii="Times New Roman" w:eastAsia="Times New Roman" w:hAnsi="Times New Roman" w:cs="Times New Roman"/>
          <w:b/>
          <w:sz w:val="24"/>
          <w:szCs w:val="24"/>
          <w:lang w:val="ro-RO"/>
        </w:rPr>
      </w:pPr>
      <w:r w:rsidRPr="00C715A3">
        <w:rPr>
          <w:rFonts w:ascii="Times New Roman" w:eastAsia="Times New Roman" w:hAnsi="Times New Roman" w:cs="Times New Roman"/>
          <w:b/>
          <w:sz w:val="24"/>
          <w:szCs w:val="24"/>
          <w:lang w:val="ro-RO"/>
        </w:rPr>
        <w:t>CAPITOLUL P – PERMISUL DE ZBOR</w:t>
      </w:r>
    </w:p>
    <w:p w14:paraId="7065ECB0" w14:textId="77777777" w:rsidR="00C715A3" w:rsidRDefault="00C715A3" w:rsidP="00C715A3">
      <w:pPr>
        <w:spacing w:after="0" w:line="240" w:lineRule="auto"/>
        <w:ind w:firstLine="567"/>
        <w:jc w:val="both"/>
        <w:rPr>
          <w:rFonts w:ascii="Times New Roman" w:eastAsia="Times New Roman" w:hAnsi="Times New Roman" w:cs="Times New Roman"/>
          <w:b/>
          <w:sz w:val="24"/>
          <w:szCs w:val="24"/>
          <w:lang w:val="ro-RO"/>
        </w:rPr>
      </w:pPr>
    </w:p>
    <w:p w14:paraId="06FB90AF" w14:textId="77777777" w:rsidR="00C715A3" w:rsidRDefault="00C715A3" w:rsidP="00C715A3">
      <w:pPr>
        <w:spacing w:after="0" w:line="240" w:lineRule="auto"/>
        <w:ind w:firstLine="567"/>
        <w:jc w:val="both"/>
        <w:rPr>
          <w:rFonts w:ascii="Times New Roman" w:eastAsia="Times New Roman" w:hAnsi="Times New Roman" w:cs="Times New Roman"/>
          <w:b/>
          <w:sz w:val="24"/>
          <w:szCs w:val="24"/>
          <w:lang w:val="ro-RO"/>
        </w:rPr>
      </w:pPr>
    </w:p>
    <w:p w14:paraId="7DDC42A2" w14:textId="35CBB2ED" w:rsidR="00C715A3" w:rsidRPr="00C715A3" w:rsidRDefault="00C715A3" w:rsidP="00C715A3">
      <w:pPr>
        <w:spacing w:after="0" w:line="240" w:lineRule="auto"/>
        <w:ind w:firstLine="567"/>
        <w:jc w:val="both"/>
        <w:rPr>
          <w:rFonts w:ascii="Times New Roman" w:eastAsia="Times New Roman" w:hAnsi="Times New Roman" w:cs="Times New Roman"/>
          <w:b/>
          <w:sz w:val="24"/>
          <w:szCs w:val="24"/>
          <w:lang w:val="ro-RO"/>
        </w:rPr>
      </w:pPr>
      <w:r w:rsidRPr="00C715A3">
        <w:rPr>
          <w:rFonts w:ascii="Times New Roman" w:eastAsia="Times New Roman" w:hAnsi="Times New Roman" w:cs="Times New Roman"/>
          <w:b/>
          <w:sz w:val="24"/>
          <w:szCs w:val="24"/>
          <w:lang w:val="ro-RO"/>
        </w:rPr>
        <w:t>21.B.520 Investigații</w:t>
      </w:r>
    </w:p>
    <w:p w14:paraId="2ABF7F6D" w14:textId="66CEC367" w:rsidR="00C715A3" w:rsidRPr="00C715A3" w:rsidRDefault="00C715A3" w:rsidP="00C715A3">
      <w:pPr>
        <w:spacing w:after="0" w:line="240" w:lineRule="auto"/>
        <w:ind w:firstLine="567"/>
        <w:jc w:val="both"/>
        <w:rPr>
          <w:rFonts w:ascii="Times New Roman" w:eastAsia="Times New Roman" w:hAnsi="Times New Roman" w:cs="Times New Roman"/>
          <w:bCs/>
          <w:sz w:val="24"/>
          <w:szCs w:val="24"/>
          <w:lang w:val="ro-RO"/>
        </w:rPr>
      </w:pPr>
      <w:r w:rsidRPr="00C715A3">
        <w:rPr>
          <w:rFonts w:ascii="Times New Roman" w:eastAsia="Times New Roman" w:hAnsi="Times New Roman" w:cs="Times New Roman"/>
          <w:bCs/>
          <w:sz w:val="24"/>
          <w:szCs w:val="24"/>
          <w:lang w:val="ro-RO"/>
        </w:rPr>
        <w:t>(a) A</w:t>
      </w:r>
      <w:r>
        <w:rPr>
          <w:rFonts w:ascii="Times New Roman" w:eastAsia="Times New Roman" w:hAnsi="Times New Roman" w:cs="Times New Roman"/>
          <w:bCs/>
          <w:sz w:val="24"/>
          <w:szCs w:val="24"/>
          <w:lang w:val="ro-RO"/>
        </w:rPr>
        <w:t>AC</w:t>
      </w:r>
      <w:r w:rsidRPr="00C715A3">
        <w:rPr>
          <w:rFonts w:ascii="Times New Roman" w:eastAsia="Times New Roman" w:hAnsi="Times New Roman" w:cs="Times New Roman"/>
          <w:bCs/>
          <w:sz w:val="24"/>
          <w:szCs w:val="24"/>
          <w:lang w:val="ro-RO"/>
        </w:rPr>
        <w:t xml:space="preserve"> efectu</w:t>
      </w:r>
      <w:r>
        <w:rPr>
          <w:rFonts w:ascii="Times New Roman" w:eastAsia="Times New Roman" w:hAnsi="Times New Roman" w:cs="Times New Roman"/>
          <w:bCs/>
          <w:sz w:val="24"/>
          <w:szCs w:val="24"/>
          <w:lang w:val="ro-RO"/>
        </w:rPr>
        <w:t>e</w:t>
      </w:r>
      <w:r w:rsidRPr="00C715A3">
        <w:rPr>
          <w:rFonts w:ascii="Times New Roman" w:eastAsia="Times New Roman" w:hAnsi="Times New Roman" w:cs="Times New Roman"/>
          <w:bCs/>
          <w:sz w:val="24"/>
          <w:szCs w:val="24"/>
          <w:lang w:val="ro-RO"/>
        </w:rPr>
        <w:t>a</w:t>
      </w:r>
      <w:r>
        <w:rPr>
          <w:rFonts w:ascii="Times New Roman" w:eastAsia="Times New Roman" w:hAnsi="Times New Roman" w:cs="Times New Roman"/>
          <w:bCs/>
          <w:sz w:val="24"/>
          <w:szCs w:val="24"/>
          <w:lang w:val="ro-RO"/>
        </w:rPr>
        <w:t>ză</w:t>
      </w:r>
      <w:r w:rsidRPr="00C715A3">
        <w:rPr>
          <w:rFonts w:ascii="Times New Roman" w:eastAsia="Times New Roman" w:hAnsi="Times New Roman" w:cs="Times New Roman"/>
          <w:bCs/>
          <w:sz w:val="24"/>
          <w:szCs w:val="24"/>
          <w:lang w:val="ro-RO"/>
        </w:rPr>
        <w:t xml:space="preserve"> suficiente </w:t>
      </w:r>
      <w:r w:rsidRPr="006B655F">
        <w:rPr>
          <w:rFonts w:ascii="Times New Roman" w:eastAsia="Times New Roman" w:hAnsi="Times New Roman" w:cs="Times New Roman"/>
          <w:bCs/>
          <w:sz w:val="24"/>
          <w:szCs w:val="24"/>
          <w:lang w:val="ro-RO"/>
        </w:rPr>
        <w:t>activități de investigare</w:t>
      </w:r>
      <w:r w:rsidRPr="00C715A3">
        <w:rPr>
          <w:rFonts w:ascii="Times New Roman" w:eastAsia="Times New Roman" w:hAnsi="Times New Roman" w:cs="Times New Roman"/>
          <w:bCs/>
          <w:sz w:val="24"/>
          <w:szCs w:val="24"/>
          <w:lang w:val="ro-RO"/>
        </w:rPr>
        <w:t xml:space="preserve"> pentru a justifica emiterea sau retragerea permisului de zbor.</w:t>
      </w:r>
    </w:p>
    <w:p w14:paraId="79C71BC4" w14:textId="40E6CE01" w:rsidR="00C715A3" w:rsidRPr="00C715A3" w:rsidRDefault="00C715A3" w:rsidP="00C715A3">
      <w:pPr>
        <w:spacing w:after="0" w:line="240" w:lineRule="auto"/>
        <w:ind w:firstLine="567"/>
        <w:jc w:val="both"/>
        <w:rPr>
          <w:rFonts w:ascii="Times New Roman" w:eastAsia="Times New Roman" w:hAnsi="Times New Roman" w:cs="Times New Roman"/>
          <w:bCs/>
          <w:sz w:val="24"/>
          <w:szCs w:val="24"/>
          <w:lang w:val="ro-RO"/>
        </w:rPr>
      </w:pPr>
      <w:r w:rsidRPr="00C715A3">
        <w:rPr>
          <w:rFonts w:ascii="Times New Roman" w:eastAsia="Times New Roman" w:hAnsi="Times New Roman" w:cs="Times New Roman"/>
          <w:bCs/>
          <w:sz w:val="24"/>
          <w:szCs w:val="24"/>
          <w:lang w:val="ro-RO"/>
        </w:rPr>
        <w:t>(b) A</w:t>
      </w:r>
      <w:r>
        <w:rPr>
          <w:rFonts w:ascii="Times New Roman" w:eastAsia="Times New Roman" w:hAnsi="Times New Roman" w:cs="Times New Roman"/>
          <w:bCs/>
          <w:sz w:val="24"/>
          <w:szCs w:val="24"/>
          <w:lang w:val="ro-RO"/>
        </w:rPr>
        <w:t>AC</w:t>
      </w:r>
      <w:r w:rsidRPr="00C715A3">
        <w:rPr>
          <w:rFonts w:ascii="Times New Roman" w:eastAsia="Times New Roman" w:hAnsi="Times New Roman" w:cs="Times New Roman"/>
          <w:bCs/>
          <w:sz w:val="24"/>
          <w:szCs w:val="24"/>
          <w:lang w:val="ro-RO"/>
        </w:rPr>
        <w:t xml:space="preserve"> preg</w:t>
      </w:r>
      <w:r>
        <w:rPr>
          <w:rFonts w:ascii="Times New Roman" w:eastAsia="Times New Roman" w:hAnsi="Times New Roman" w:cs="Times New Roman"/>
          <w:bCs/>
          <w:sz w:val="24"/>
          <w:szCs w:val="24"/>
          <w:lang w:val="ro-RO"/>
        </w:rPr>
        <w:t>ă</w:t>
      </w:r>
      <w:r w:rsidRPr="00C715A3">
        <w:rPr>
          <w:rFonts w:ascii="Times New Roman" w:eastAsia="Times New Roman" w:hAnsi="Times New Roman" w:cs="Times New Roman"/>
          <w:bCs/>
          <w:sz w:val="24"/>
          <w:szCs w:val="24"/>
          <w:lang w:val="ro-RO"/>
        </w:rPr>
        <w:t>t</w:t>
      </w:r>
      <w:r>
        <w:rPr>
          <w:rFonts w:ascii="Times New Roman" w:eastAsia="Times New Roman" w:hAnsi="Times New Roman" w:cs="Times New Roman"/>
          <w:bCs/>
          <w:sz w:val="24"/>
          <w:szCs w:val="24"/>
          <w:lang w:val="ro-RO"/>
        </w:rPr>
        <w:t>ește</w:t>
      </w:r>
      <w:r w:rsidRPr="00C715A3">
        <w:rPr>
          <w:rFonts w:ascii="Times New Roman" w:eastAsia="Times New Roman" w:hAnsi="Times New Roman" w:cs="Times New Roman"/>
          <w:bCs/>
          <w:sz w:val="24"/>
          <w:szCs w:val="24"/>
          <w:lang w:val="ro-RO"/>
        </w:rPr>
        <w:t xml:space="preserve"> proceduri de evaluare care să acopere cel puțin următoarele elemente:</w:t>
      </w:r>
    </w:p>
    <w:p w14:paraId="7E126658" w14:textId="629BFBB9" w:rsidR="00C715A3" w:rsidRPr="00C715A3" w:rsidRDefault="00C715A3" w:rsidP="00C715A3">
      <w:pPr>
        <w:spacing w:after="0" w:line="240" w:lineRule="auto"/>
        <w:ind w:firstLine="567"/>
        <w:jc w:val="both"/>
        <w:rPr>
          <w:rFonts w:ascii="Times New Roman" w:eastAsia="Times New Roman" w:hAnsi="Times New Roman" w:cs="Times New Roman"/>
          <w:bCs/>
          <w:sz w:val="24"/>
          <w:szCs w:val="24"/>
          <w:lang w:val="ro-RO"/>
        </w:rPr>
      </w:pPr>
      <w:r w:rsidRPr="00C715A3">
        <w:rPr>
          <w:rFonts w:ascii="Times New Roman" w:eastAsia="Times New Roman" w:hAnsi="Times New Roman" w:cs="Times New Roman"/>
          <w:bCs/>
          <w:sz w:val="24"/>
          <w:szCs w:val="24"/>
          <w:lang w:val="ro-RO"/>
        </w:rPr>
        <w:t>1. evaluarea eligibilității solicitantului;</w:t>
      </w:r>
    </w:p>
    <w:p w14:paraId="4937C977" w14:textId="5AA5D23C" w:rsidR="00C715A3" w:rsidRPr="00C715A3" w:rsidRDefault="00C715A3" w:rsidP="00C715A3">
      <w:pPr>
        <w:spacing w:after="0" w:line="240" w:lineRule="auto"/>
        <w:ind w:firstLine="567"/>
        <w:jc w:val="both"/>
        <w:rPr>
          <w:rFonts w:ascii="Times New Roman" w:eastAsia="Times New Roman" w:hAnsi="Times New Roman" w:cs="Times New Roman"/>
          <w:bCs/>
          <w:sz w:val="24"/>
          <w:szCs w:val="24"/>
          <w:lang w:val="ro-RO"/>
        </w:rPr>
      </w:pPr>
      <w:r w:rsidRPr="00C715A3">
        <w:rPr>
          <w:rFonts w:ascii="Times New Roman" w:eastAsia="Times New Roman" w:hAnsi="Times New Roman" w:cs="Times New Roman"/>
          <w:bCs/>
          <w:sz w:val="24"/>
          <w:szCs w:val="24"/>
          <w:lang w:val="ro-RO"/>
        </w:rPr>
        <w:lastRenderedPageBreak/>
        <w:t>2.</w:t>
      </w:r>
      <w:r>
        <w:rPr>
          <w:rFonts w:ascii="Times New Roman" w:eastAsia="Times New Roman" w:hAnsi="Times New Roman" w:cs="Times New Roman"/>
          <w:bCs/>
          <w:sz w:val="24"/>
          <w:szCs w:val="24"/>
          <w:lang w:val="ro-RO"/>
        </w:rPr>
        <w:t xml:space="preserve"> </w:t>
      </w:r>
      <w:r w:rsidRPr="00C715A3">
        <w:rPr>
          <w:rFonts w:ascii="Times New Roman" w:eastAsia="Times New Roman" w:hAnsi="Times New Roman" w:cs="Times New Roman"/>
          <w:bCs/>
          <w:sz w:val="24"/>
          <w:szCs w:val="24"/>
          <w:lang w:val="ro-RO"/>
        </w:rPr>
        <w:t>evaluarea eligibilității cererii;</w:t>
      </w:r>
    </w:p>
    <w:p w14:paraId="7219AF24" w14:textId="267F387E" w:rsidR="00C715A3" w:rsidRPr="00C715A3" w:rsidRDefault="00C715A3" w:rsidP="00C715A3">
      <w:pPr>
        <w:spacing w:after="0" w:line="240" w:lineRule="auto"/>
        <w:ind w:firstLine="567"/>
        <w:jc w:val="both"/>
        <w:rPr>
          <w:rFonts w:ascii="Times New Roman" w:eastAsia="Times New Roman" w:hAnsi="Times New Roman" w:cs="Times New Roman"/>
          <w:bCs/>
          <w:sz w:val="24"/>
          <w:szCs w:val="24"/>
          <w:lang w:val="ro-RO"/>
        </w:rPr>
      </w:pPr>
      <w:r w:rsidRPr="00C715A3">
        <w:rPr>
          <w:rFonts w:ascii="Times New Roman" w:eastAsia="Times New Roman" w:hAnsi="Times New Roman" w:cs="Times New Roman"/>
          <w:bCs/>
          <w:sz w:val="24"/>
          <w:szCs w:val="24"/>
          <w:lang w:val="ro-RO"/>
        </w:rPr>
        <w:t>3. evaluarea documentației primite împreună cu cererea;</w:t>
      </w:r>
    </w:p>
    <w:p w14:paraId="64104BCC" w14:textId="79A6F470" w:rsidR="00C715A3" w:rsidRPr="00C715A3" w:rsidRDefault="00C715A3" w:rsidP="00C715A3">
      <w:pPr>
        <w:spacing w:after="0" w:line="240" w:lineRule="auto"/>
        <w:ind w:firstLine="567"/>
        <w:jc w:val="both"/>
        <w:rPr>
          <w:rFonts w:ascii="Times New Roman" w:eastAsia="Times New Roman" w:hAnsi="Times New Roman" w:cs="Times New Roman"/>
          <w:bCs/>
          <w:sz w:val="24"/>
          <w:szCs w:val="24"/>
          <w:lang w:val="ro-RO"/>
        </w:rPr>
      </w:pPr>
      <w:r w:rsidRPr="00C715A3">
        <w:rPr>
          <w:rFonts w:ascii="Times New Roman" w:eastAsia="Times New Roman" w:hAnsi="Times New Roman" w:cs="Times New Roman"/>
          <w:bCs/>
          <w:sz w:val="24"/>
          <w:szCs w:val="24"/>
          <w:lang w:val="ro-RO"/>
        </w:rPr>
        <w:t>4. inspecția aeronavei;</w:t>
      </w:r>
    </w:p>
    <w:p w14:paraId="61D388CF" w14:textId="14FC7582" w:rsidR="00C715A3" w:rsidRDefault="00C715A3" w:rsidP="00C715A3">
      <w:pPr>
        <w:spacing w:after="0" w:line="240" w:lineRule="auto"/>
        <w:ind w:firstLine="567"/>
        <w:jc w:val="both"/>
        <w:rPr>
          <w:rFonts w:ascii="Times New Roman" w:eastAsia="Times New Roman" w:hAnsi="Times New Roman" w:cs="Times New Roman"/>
          <w:bCs/>
          <w:sz w:val="24"/>
          <w:szCs w:val="24"/>
          <w:lang w:val="ro-RO"/>
        </w:rPr>
      </w:pPr>
      <w:r w:rsidRPr="00C715A3">
        <w:rPr>
          <w:rFonts w:ascii="Times New Roman" w:eastAsia="Times New Roman" w:hAnsi="Times New Roman" w:cs="Times New Roman"/>
          <w:bCs/>
          <w:sz w:val="24"/>
          <w:szCs w:val="24"/>
          <w:lang w:val="ro-RO"/>
        </w:rPr>
        <w:t>5. aprobarea condițiilor de zbor în conformitate cu punctul 21.A.710 litera (b).</w:t>
      </w:r>
    </w:p>
    <w:p w14:paraId="38C1D011" w14:textId="77777777" w:rsidR="00C86E49" w:rsidRDefault="00C86E49" w:rsidP="00C715A3">
      <w:pPr>
        <w:spacing w:after="0" w:line="240" w:lineRule="auto"/>
        <w:ind w:firstLine="567"/>
        <w:jc w:val="both"/>
        <w:rPr>
          <w:rFonts w:ascii="Times New Roman" w:eastAsia="Times New Roman" w:hAnsi="Times New Roman" w:cs="Times New Roman"/>
          <w:bCs/>
          <w:sz w:val="24"/>
          <w:szCs w:val="24"/>
          <w:lang w:val="ro-RO"/>
        </w:rPr>
      </w:pPr>
    </w:p>
    <w:p w14:paraId="3D4CBEA8" w14:textId="79848F2C" w:rsidR="00C86E49" w:rsidRPr="00C86E49" w:rsidRDefault="00C86E49" w:rsidP="00C86E49">
      <w:pPr>
        <w:spacing w:after="0" w:line="240" w:lineRule="auto"/>
        <w:ind w:firstLine="567"/>
        <w:jc w:val="both"/>
        <w:rPr>
          <w:rFonts w:ascii="Times New Roman" w:eastAsia="Times New Roman" w:hAnsi="Times New Roman" w:cs="Times New Roman"/>
          <w:b/>
          <w:sz w:val="24"/>
          <w:szCs w:val="24"/>
          <w:lang w:val="ro-RO"/>
        </w:rPr>
      </w:pPr>
      <w:r w:rsidRPr="00C86E49">
        <w:rPr>
          <w:rFonts w:ascii="Times New Roman" w:eastAsia="Times New Roman" w:hAnsi="Times New Roman" w:cs="Times New Roman"/>
          <w:b/>
          <w:sz w:val="24"/>
          <w:szCs w:val="24"/>
          <w:lang w:val="ro-RO"/>
        </w:rPr>
        <w:t>21.B.525 Eliberarea unui permis de zbor</w:t>
      </w:r>
    </w:p>
    <w:p w14:paraId="37D30A93" w14:textId="0D07838A" w:rsidR="00C86E49" w:rsidRPr="00C86E49" w:rsidRDefault="00C86E49" w:rsidP="00C86E49">
      <w:pPr>
        <w:spacing w:after="0" w:line="240" w:lineRule="auto"/>
        <w:ind w:firstLine="567"/>
        <w:jc w:val="both"/>
        <w:rPr>
          <w:rFonts w:ascii="Times New Roman" w:eastAsia="Times New Roman" w:hAnsi="Times New Roman" w:cs="Times New Roman"/>
          <w:bCs/>
          <w:sz w:val="24"/>
          <w:szCs w:val="24"/>
          <w:lang w:val="ro-RO"/>
        </w:rPr>
      </w:pPr>
      <w:r w:rsidRPr="00C86E49">
        <w:rPr>
          <w:rFonts w:ascii="Times New Roman" w:eastAsia="Times New Roman" w:hAnsi="Times New Roman" w:cs="Times New Roman"/>
          <w:bCs/>
          <w:sz w:val="24"/>
          <w:szCs w:val="24"/>
          <w:lang w:val="ro-RO"/>
        </w:rPr>
        <w:t>A</w:t>
      </w:r>
      <w:r>
        <w:rPr>
          <w:rFonts w:ascii="Times New Roman" w:eastAsia="Times New Roman" w:hAnsi="Times New Roman" w:cs="Times New Roman"/>
          <w:bCs/>
          <w:sz w:val="24"/>
          <w:szCs w:val="24"/>
          <w:lang w:val="ro-RO"/>
        </w:rPr>
        <w:t>AC</w:t>
      </w:r>
      <w:r w:rsidRPr="00C86E49">
        <w:rPr>
          <w:rFonts w:ascii="Times New Roman" w:eastAsia="Times New Roman" w:hAnsi="Times New Roman" w:cs="Times New Roman"/>
          <w:bCs/>
          <w:sz w:val="24"/>
          <w:szCs w:val="24"/>
          <w:lang w:val="ro-RO"/>
        </w:rPr>
        <w:t xml:space="preserve"> </w:t>
      </w:r>
      <w:r>
        <w:rPr>
          <w:rFonts w:ascii="Times New Roman" w:eastAsia="Times New Roman" w:hAnsi="Times New Roman" w:cs="Times New Roman"/>
          <w:bCs/>
          <w:sz w:val="24"/>
          <w:szCs w:val="24"/>
          <w:lang w:val="ro-RO"/>
        </w:rPr>
        <w:t>e</w:t>
      </w:r>
      <w:r w:rsidRPr="00C86E49">
        <w:rPr>
          <w:rFonts w:ascii="Times New Roman" w:eastAsia="Times New Roman" w:hAnsi="Times New Roman" w:cs="Times New Roman"/>
          <w:bCs/>
          <w:sz w:val="24"/>
          <w:szCs w:val="24"/>
          <w:lang w:val="ro-RO"/>
        </w:rPr>
        <w:t>mite un permis de zbor (Formularul A</w:t>
      </w:r>
      <w:r>
        <w:rPr>
          <w:rFonts w:ascii="Times New Roman" w:eastAsia="Times New Roman" w:hAnsi="Times New Roman" w:cs="Times New Roman"/>
          <w:bCs/>
          <w:sz w:val="24"/>
          <w:szCs w:val="24"/>
          <w:lang w:val="ro-RO"/>
        </w:rPr>
        <w:t>AC</w:t>
      </w:r>
      <w:r w:rsidRPr="00C86E49">
        <w:rPr>
          <w:rFonts w:ascii="Times New Roman" w:eastAsia="Times New Roman" w:hAnsi="Times New Roman" w:cs="Times New Roman"/>
          <w:bCs/>
          <w:sz w:val="24"/>
          <w:szCs w:val="24"/>
          <w:lang w:val="ro-RO"/>
        </w:rPr>
        <w:t xml:space="preserve"> </w:t>
      </w:r>
      <w:r>
        <w:rPr>
          <w:rFonts w:ascii="Times New Roman" w:eastAsia="Times New Roman" w:hAnsi="Times New Roman" w:cs="Times New Roman"/>
          <w:bCs/>
          <w:sz w:val="24"/>
          <w:szCs w:val="24"/>
          <w:lang w:val="ro-RO"/>
        </w:rPr>
        <w:t>2</w:t>
      </w:r>
      <w:r w:rsidRPr="00C86E49">
        <w:rPr>
          <w:rFonts w:ascii="Times New Roman" w:eastAsia="Times New Roman" w:hAnsi="Times New Roman" w:cs="Times New Roman"/>
          <w:bCs/>
          <w:sz w:val="24"/>
          <w:szCs w:val="24"/>
          <w:lang w:val="ro-RO"/>
        </w:rPr>
        <w:t>0a) fără întârzieri nejustificate:</w:t>
      </w:r>
    </w:p>
    <w:p w14:paraId="23F70E50" w14:textId="09103FD7" w:rsidR="00C86E49" w:rsidRPr="00C86E49" w:rsidRDefault="00C86E49" w:rsidP="00C86E49">
      <w:pPr>
        <w:spacing w:after="0" w:line="240" w:lineRule="auto"/>
        <w:ind w:firstLine="567"/>
        <w:jc w:val="both"/>
        <w:rPr>
          <w:rFonts w:ascii="Times New Roman" w:eastAsia="Times New Roman" w:hAnsi="Times New Roman" w:cs="Times New Roman"/>
          <w:bCs/>
          <w:sz w:val="24"/>
          <w:szCs w:val="24"/>
          <w:lang w:val="ro-RO"/>
        </w:rPr>
      </w:pPr>
      <w:r w:rsidRPr="00C86E49">
        <w:rPr>
          <w:rFonts w:ascii="Times New Roman" w:eastAsia="Times New Roman" w:hAnsi="Times New Roman" w:cs="Times New Roman"/>
          <w:bCs/>
          <w:sz w:val="24"/>
          <w:szCs w:val="24"/>
          <w:lang w:val="ro-RO"/>
        </w:rPr>
        <w:t>(a) la prezentarea informațiilor necesare în temeiul punctului 21.A.707; și</w:t>
      </w:r>
    </w:p>
    <w:p w14:paraId="4671FB05" w14:textId="4F6DD433" w:rsidR="00C86E49" w:rsidRPr="00C86E49" w:rsidRDefault="00C86E49" w:rsidP="00C86E49">
      <w:pPr>
        <w:spacing w:after="0" w:line="240" w:lineRule="auto"/>
        <w:ind w:firstLine="567"/>
        <w:jc w:val="both"/>
        <w:rPr>
          <w:rFonts w:ascii="Times New Roman" w:eastAsia="Times New Roman" w:hAnsi="Times New Roman" w:cs="Times New Roman"/>
          <w:bCs/>
          <w:sz w:val="24"/>
          <w:szCs w:val="24"/>
          <w:lang w:val="ro-RO"/>
        </w:rPr>
      </w:pPr>
      <w:r w:rsidRPr="00C86E49">
        <w:rPr>
          <w:rFonts w:ascii="Times New Roman" w:eastAsia="Times New Roman" w:hAnsi="Times New Roman" w:cs="Times New Roman"/>
          <w:bCs/>
          <w:sz w:val="24"/>
          <w:szCs w:val="24"/>
          <w:lang w:val="ro-RO"/>
        </w:rPr>
        <w:t>(b) atunci când condițiile de zbor menționate la punctul 21.A.708 au fost aprobate în conformitate cu punctul 21.A.710; și</w:t>
      </w:r>
    </w:p>
    <w:p w14:paraId="5DB73FA6" w14:textId="11C61745" w:rsidR="00C86E49" w:rsidRDefault="00C86E49" w:rsidP="00C86E49">
      <w:pPr>
        <w:spacing w:after="0" w:line="240" w:lineRule="auto"/>
        <w:ind w:firstLine="567"/>
        <w:jc w:val="both"/>
        <w:rPr>
          <w:rFonts w:ascii="Times New Roman" w:eastAsia="Times New Roman" w:hAnsi="Times New Roman" w:cs="Times New Roman"/>
          <w:bCs/>
          <w:sz w:val="24"/>
          <w:szCs w:val="24"/>
          <w:lang w:val="ro-RO"/>
        </w:rPr>
      </w:pPr>
      <w:r w:rsidRPr="00C86E49">
        <w:rPr>
          <w:rFonts w:ascii="Times New Roman" w:eastAsia="Times New Roman" w:hAnsi="Times New Roman" w:cs="Times New Roman"/>
          <w:bCs/>
          <w:sz w:val="24"/>
          <w:szCs w:val="24"/>
          <w:lang w:val="ro-RO"/>
        </w:rPr>
        <w:t xml:space="preserve">(c) atunci când </w:t>
      </w:r>
      <w:r>
        <w:rPr>
          <w:rFonts w:ascii="Times New Roman" w:eastAsia="Times New Roman" w:hAnsi="Times New Roman" w:cs="Times New Roman"/>
          <w:bCs/>
          <w:sz w:val="24"/>
          <w:szCs w:val="24"/>
          <w:lang w:val="ro-RO"/>
        </w:rPr>
        <w:t>AAC</w:t>
      </w:r>
      <w:r w:rsidRPr="00C86E49">
        <w:rPr>
          <w:rFonts w:ascii="Times New Roman" w:eastAsia="Times New Roman" w:hAnsi="Times New Roman" w:cs="Times New Roman"/>
          <w:bCs/>
          <w:sz w:val="24"/>
          <w:szCs w:val="24"/>
          <w:lang w:val="ro-RO"/>
        </w:rPr>
        <w:t>, prin investigațiile proprii, care pot include inspecții, sau prin proceduri convenite cu solicitantul, a stabilit că aeronava este în conformitate cu proiectul definit în temeiul punctului 21.A.708 înainte de zbor.</w:t>
      </w:r>
    </w:p>
    <w:p w14:paraId="37190E79" w14:textId="77777777" w:rsidR="00B20F2B" w:rsidRDefault="00B20F2B" w:rsidP="00C86E49">
      <w:pPr>
        <w:spacing w:after="0" w:line="240" w:lineRule="auto"/>
        <w:ind w:firstLine="567"/>
        <w:jc w:val="both"/>
        <w:rPr>
          <w:rFonts w:ascii="Times New Roman" w:eastAsia="Times New Roman" w:hAnsi="Times New Roman" w:cs="Times New Roman"/>
          <w:bCs/>
          <w:sz w:val="24"/>
          <w:szCs w:val="24"/>
          <w:lang w:val="ro-RO"/>
        </w:rPr>
      </w:pPr>
    </w:p>
    <w:p w14:paraId="4193FD96" w14:textId="77777777" w:rsidR="00B20F2B" w:rsidRDefault="00B20F2B" w:rsidP="00C86E49">
      <w:pPr>
        <w:spacing w:after="0" w:line="240" w:lineRule="auto"/>
        <w:ind w:firstLine="567"/>
        <w:jc w:val="both"/>
        <w:rPr>
          <w:rFonts w:ascii="Times New Roman" w:eastAsia="Times New Roman" w:hAnsi="Times New Roman" w:cs="Times New Roman"/>
          <w:bCs/>
          <w:sz w:val="24"/>
          <w:szCs w:val="24"/>
          <w:lang w:val="ro-RO"/>
        </w:rPr>
      </w:pPr>
    </w:p>
    <w:p w14:paraId="3536F083" w14:textId="42FC976D" w:rsidR="00B20F2B" w:rsidRDefault="00B20F2B" w:rsidP="00B20F2B">
      <w:pPr>
        <w:spacing w:after="0" w:line="240" w:lineRule="auto"/>
        <w:ind w:firstLine="567"/>
        <w:jc w:val="center"/>
        <w:rPr>
          <w:rFonts w:ascii="Times New Roman" w:eastAsia="Times New Roman" w:hAnsi="Times New Roman" w:cs="Times New Roman"/>
          <w:b/>
          <w:sz w:val="24"/>
          <w:szCs w:val="24"/>
          <w:lang w:val="ro-RO"/>
        </w:rPr>
      </w:pPr>
      <w:r w:rsidRPr="00B20F2B">
        <w:rPr>
          <w:rFonts w:ascii="Times New Roman" w:eastAsia="Times New Roman" w:hAnsi="Times New Roman" w:cs="Times New Roman"/>
          <w:b/>
          <w:sz w:val="24"/>
          <w:szCs w:val="24"/>
          <w:lang w:val="ro-RO"/>
        </w:rPr>
        <w:t>CAPITOLUL Q –   IDENTIFICAREA PRODUSELOR, PIESELOR ȘI ECHIPAMENTELOR</w:t>
      </w:r>
    </w:p>
    <w:p w14:paraId="060F2168" w14:textId="77777777" w:rsidR="00B20F2B" w:rsidRDefault="00B20F2B" w:rsidP="00B20F2B">
      <w:pPr>
        <w:spacing w:after="0" w:line="240" w:lineRule="auto"/>
        <w:ind w:firstLine="567"/>
        <w:jc w:val="center"/>
        <w:rPr>
          <w:rFonts w:ascii="Times New Roman" w:eastAsia="Times New Roman" w:hAnsi="Times New Roman" w:cs="Times New Roman"/>
          <w:b/>
          <w:sz w:val="24"/>
          <w:szCs w:val="24"/>
          <w:lang w:val="ro-RO"/>
        </w:rPr>
      </w:pPr>
    </w:p>
    <w:p w14:paraId="347997C0" w14:textId="77777777" w:rsidR="00B20F2B" w:rsidRDefault="00B20F2B" w:rsidP="00B20F2B">
      <w:pPr>
        <w:spacing w:after="0" w:line="240" w:lineRule="auto"/>
        <w:ind w:firstLine="567"/>
        <w:jc w:val="center"/>
        <w:rPr>
          <w:rFonts w:ascii="Times New Roman" w:eastAsia="Times New Roman" w:hAnsi="Times New Roman" w:cs="Times New Roman"/>
          <w:b/>
          <w:sz w:val="24"/>
          <w:szCs w:val="24"/>
          <w:lang w:val="ro-RO"/>
        </w:rPr>
      </w:pPr>
    </w:p>
    <w:p w14:paraId="4869FD8B" w14:textId="5EB7939B" w:rsidR="00B20F2B" w:rsidRPr="00B20F2B" w:rsidRDefault="00B20F2B" w:rsidP="00B20F2B">
      <w:pPr>
        <w:spacing w:after="0" w:line="240" w:lineRule="auto"/>
        <w:ind w:firstLine="567"/>
        <w:jc w:val="both"/>
        <w:rPr>
          <w:rFonts w:ascii="Times New Roman" w:eastAsia="Times New Roman" w:hAnsi="Times New Roman" w:cs="Times New Roman"/>
          <w:bCs/>
          <w:sz w:val="24"/>
          <w:szCs w:val="24"/>
          <w:lang w:val="ro-RO"/>
        </w:rPr>
      </w:pPr>
      <w:r w:rsidRPr="00B20F2B">
        <w:rPr>
          <w:rFonts w:ascii="Times New Roman" w:eastAsia="Times New Roman" w:hAnsi="Times New Roman" w:cs="Times New Roman"/>
          <w:bCs/>
          <w:sz w:val="24"/>
          <w:szCs w:val="24"/>
          <w:lang w:val="ro-RO"/>
        </w:rPr>
        <w:t>Se aplică procedurile administrative stabilite de A</w:t>
      </w:r>
      <w:r>
        <w:rPr>
          <w:rFonts w:ascii="Times New Roman" w:eastAsia="Times New Roman" w:hAnsi="Times New Roman" w:cs="Times New Roman"/>
          <w:bCs/>
          <w:sz w:val="24"/>
          <w:szCs w:val="24"/>
          <w:lang w:val="ro-RO"/>
        </w:rPr>
        <w:t>AC</w:t>
      </w:r>
      <w:r w:rsidRPr="00B20F2B">
        <w:rPr>
          <w:rFonts w:ascii="Times New Roman" w:eastAsia="Times New Roman" w:hAnsi="Times New Roman" w:cs="Times New Roman"/>
          <w:bCs/>
          <w:sz w:val="24"/>
          <w:szCs w:val="24"/>
          <w:lang w:val="ro-RO"/>
        </w:rPr>
        <w:t>.</w:t>
      </w:r>
    </w:p>
    <w:sectPr w:rsidR="00B20F2B" w:rsidRPr="00B20F2B" w:rsidSect="00947B47">
      <w:headerReference w:type="default" r:id="rId9"/>
      <w:pgSz w:w="11906" w:h="16838" w:code="9"/>
      <w:pgMar w:top="426" w:right="1440" w:bottom="56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C29AD6" w14:textId="77777777" w:rsidR="00EB6517" w:rsidRDefault="00EB6517" w:rsidP="00515406">
      <w:pPr>
        <w:spacing w:after="0" w:line="240" w:lineRule="auto"/>
      </w:pPr>
      <w:r>
        <w:separator/>
      </w:r>
    </w:p>
  </w:endnote>
  <w:endnote w:type="continuationSeparator" w:id="0">
    <w:p w14:paraId="57EF2885" w14:textId="77777777" w:rsidR="00EB6517" w:rsidRDefault="00EB6517" w:rsidP="00515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slon">
    <w:altName w:val="Arial"/>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006067" w14:textId="77777777" w:rsidR="00EB6517" w:rsidRDefault="00EB6517" w:rsidP="00515406">
      <w:pPr>
        <w:spacing w:after="0" w:line="240" w:lineRule="auto"/>
      </w:pPr>
      <w:r>
        <w:separator/>
      </w:r>
    </w:p>
  </w:footnote>
  <w:footnote w:type="continuationSeparator" w:id="0">
    <w:p w14:paraId="5E32A31D" w14:textId="77777777" w:rsidR="00EB6517" w:rsidRDefault="00EB6517" w:rsidP="005154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37082" w14:textId="1D1F299D" w:rsidR="005D4A39" w:rsidRDefault="005D4A39">
    <w:pPr>
      <w:pStyle w:val="Header"/>
      <w:jc w:val="center"/>
    </w:pPr>
  </w:p>
  <w:p w14:paraId="6B693D53" w14:textId="77777777" w:rsidR="005D4A39" w:rsidRDefault="005D4A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43007"/>
    <w:multiLevelType w:val="hybridMultilevel"/>
    <w:tmpl w:val="05A2989C"/>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2912BB2"/>
    <w:multiLevelType w:val="hybridMultilevel"/>
    <w:tmpl w:val="ABC8BF12"/>
    <w:lvl w:ilvl="0" w:tplc="30825824">
      <w:start w:val="1"/>
      <w:numFmt w:val="lowerLetter"/>
      <w:lvlText w:val="(%1)"/>
      <w:lvlJc w:val="left"/>
      <w:pPr>
        <w:ind w:left="927" w:hanging="360"/>
      </w:pPr>
      <w:rPr>
        <w:rFonts w:hint="default"/>
      </w:rPr>
    </w:lvl>
    <w:lvl w:ilvl="1" w:tplc="9A2CFA64">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55D6F43"/>
    <w:multiLevelType w:val="hybridMultilevel"/>
    <w:tmpl w:val="628CF572"/>
    <w:lvl w:ilvl="0" w:tplc="227079B4">
      <w:start w:val="1"/>
      <w:numFmt w:val="lowerRoman"/>
      <w:lvlText w:val="(%1)"/>
      <w:lvlJc w:val="left"/>
      <w:pPr>
        <w:ind w:left="1287" w:hanging="720"/>
      </w:pPr>
      <w:rPr>
        <w:rFonts w:hint="default"/>
      </w:rPr>
    </w:lvl>
    <w:lvl w:ilvl="1" w:tplc="04190011">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6406D2D"/>
    <w:multiLevelType w:val="hybridMultilevel"/>
    <w:tmpl w:val="7FD2F89E"/>
    <w:lvl w:ilvl="0" w:tplc="227079B4">
      <w:start w:val="1"/>
      <w:numFmt w:val="lowerRoman"/>
      <w:lvlText w:val="(%1)"/>
      <w:lvlJc w:val="left"/>
      <w:pPr>
        <w:ind w:left="1287" w:hanging="720"/>
      </w:pPr>
      <w:rPr>
        <w:rFonts w:hint="default"/>
      </w:rPr>
    </w:lvl>
    <w:lvl w:ilvl="1" w:tplc="76366BE4">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8BF49FB"/>
    <w:multiLevelType w:val="hybridMultilevel"/>
    <w:tmpl w:val="9D02F3AA"/>
    <w:lvl w:ilvl="0" w:tplc="6E78686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AF63987"/>
    <w:multiLevelType w:val="hybridMultilevel"/>
    <w:tmpl w:val="65481B44"/>
    <w:lvl w:ilvl="0" w:tplc="04190015">
      <w:start w:val="1"/>
      <w:numFmt w:val="upp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0CC91E97"/>
    <w:multiLevelType w:val="hybridMultilevel"/>
    <w:tmpl w:val="55109D08"/>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0D48469C"/>
    <w:multiLevelType w:val="hybridMultilevel"/>
    <w:tmpl w:val="252446C0"/>
    <w:lvl w:ilvl="0" w:tplc="6C9C2D24">
      <w:start w:val="1"/>
      <w:numFmt w:val="lowerLetter"/>
      <w:lvlText w:val="(%1)"/>
      <w:lvlJc w:val="left"/>
      <w:pPr>
        <w:ind w:left="927" w:hanging="360"/>
      </w:pPr>
      <w:rPr>
        <w:rFonts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E2B3F07"/>
    <w:multiLevelType w:val="hybridMultilevel"/>
    <w:tmpl w:val="5E52C9C4"/>
    <w:lvl w:ilvl="0" w:tplc="B47CAB22">
      <w:start w:val="1"/>
      <w:numFmt w:val="lowerRoman"/>
      <w:lvlText w:val="(%1)"/>
      <w:lvlJc w:val="left"/>
      <w:pPr>
        <w:ind w:left="1287" w:hanging="720"/>
      </w:pPr>
      <w:rPr>
        <w:rFonts w:hint="default"/>
      </w:rPr>
    </w:lvl>
    <w:lvl w:ilvl="1" w:tplc="04190011">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0E3548DD"/>
    <w:multiLevelType w:val="hybridMultilevel"/>
    <w:tmpl w:val="F69EB610"/>
    <w:lvl w:ilvl="0" w:tplc="DFFA29CC">
      <w:start w:val="1"/>
      <w:numFmt w:val="lowerRoman"/>
      <w:lvlText w:val="(%1)"/>
      <w:lvlJc w:val="left"/>
      <w:pPr>
        <w:ind w:left="1287" w:hanging="360"/>
      </w:pPr>
      <w:rPr>
        <w:rFonts w:hint="default"/>
      </w:rPr>
    </w:lvl>
    <w:lvl w:ilvl="1" w:tplc="DFFA29CC">
      <w:start w:val="1"/>
      <w:numFmt w:val="lowerRoman"/>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10FD6323"/>
    <w:multiLevelType w:val="hybridMultilevel"/>
    <w:tmpl w:val="1124D8AE"/>
    <w:lvl w:ilvl="0" w:tplc="29B69810">
      <w:start w:val="3"/>
      <w:numFmt w:val="decimal"/>
      <w:lvlText w:val="%1)"/>
      <w:lvlJc w:val="left"/>
      <w:pPr>
        <w:ind w:left="200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293482A"/>
    <w:multiLevelType w:val="hybridMultilevel"/>
    <w:tmpl w:val="7430D30A"/>
    <w:lvl w:ilvl="0" w:tplc="4FBC78E6">
      <w:start w:val="1"/>
      <w:numFmt w:val="lowerRoman"/>
      <w:lvlText w:val="(%1)"/>
      <w:lvlJc w:val="left"/>
      <w:pPr>
        <w:ind w:left="1287" w:hanging="720"/>
      </w:pPr>
      <w:rPr>
        <w:rFonts w:hint="default"/>
      </w:rPr>
    </w:lvl>
    <w:lvl w:ilvl="1" w:tplc="04190011">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12EF161B"/>
    <w:multiLevelType w:val="hybridMultilevel"/>
    <w:tmpl w:val="993C201A"/>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14023A9D"/>
    <w:multiLevelType w:val="hybridMultilevel"/>
    <w:tmpl w:val="C6DEAAD6"/>
    <w:lvl w:ilvl="0" w:tplc="90581F78">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141B74EE"/>
    <w:multiLevelType w:val="hybridMultilevel"/>
    <w:tmpl w:val="3904C408"/>
    <w:lvl w:ilvl="0" w:tplc="B182799E">
      <w:start w:val="6"/>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E61E91"/>
    <w:multiLevelType w:val="hybridMultilevel"/>
    <w:tmpl w:val="C7FA45B8"/>
    <w:lvl w:ilvl="0" w:tplc="04190011">
      <w:start w:val="1"/>
      <w:numFmt w:val="decimal"/>
      <w:lvlText w:val="%1)"/>
      <w:lvlJc w:val="left"/>
      <w:pPr>
        <w:ind w:left="92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5A59AE"/>
    <w:multiLevelType w:val="hybridMultilevel"/>
    <w:tmpl w:val="8296467C"/>
    <w:lvl w:ilvl="0" w:tplc="50427F0E">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9D8224A"/>
    <w:multiLevelType w:val="hybridMultilevel"/>
    <w:tmpl w:val="5B0EC4EA"/>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1A5E40C7"/>
    <w:multiLevelType w:val="hybridMultilevel"/>
    <w:tmpl w:val="889AEE46"/>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AFE377F"/>
    <w:multiLevelType w:val="hybridMultilevel"/>
    <w:tmpl w:val="8C02A416"/>
    <w:lvl w:ilvl="0" w:tplc="04190011">
      <w:start w:val="1"/>
      <w:numFmt w:val="decimal"/>
      <w:lvlText w:val="%1)"/>
      <w:lvlJc w:val="left"/>
      <w:pPr>
        <w:ind w:left="927" w:hanging="360"/>
      </w:pPr>
      <w:rPr>
        <w:rFonts w:hint="default"/>
      </w:rPr>
    </w:lvl>
    <w:lvl w:ilvl="1" w:tplc="66DEBCAA">
      <w:start w:val="1"/>
      <w:numFmt w:val="lowerRoman"/>
      <w:lvlText w:val="(%2)"/>
      <w:lvlJc w:val="left"/>
      <w:pPr>
        <w:ind w:left="2007" w:hanging="72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1C3B3C32"/>
    <w:multiLevelType w:val="hybridMultilevel"/>
    <w:tmpl w:val="118C8C0A"/>
    <w:lvl w:ilvl="0" w:tplc="B860CF0C">
      <w:start w:val="1"/>
      <w:numFmt w:val="upperLetter"/>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1C6F7660"/>
    <w:multiLevelType w:val="hybridMultilevel"/>
    <w:tmpl w:val="0FCEAFF8"/>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1D2705AB"/>
    <w:multiLevelType w:val="hybridMultilevel"/>
    <w:tmpl w:val="378A20B4"/>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1E9B57CB"/>
    <w:multiLevelType w:val="hybridMultilevel"/>
    <w:tmpl w:val="C28C26A0"/>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1E9D3137"/>
    <w:multiLevelType w:val="hybridMultilevel"/>
    <w:tmpl w:val="9320A7AA"/>
    <w:lvl w:ilvl="0" w:tplc="2326E668">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1F5365BB"/>
    <w:multiLevelType w:val="hybridMultilevel"/>
    <w:tmpl w:val="19F8B1B0"/>
    <w:lvl w:ilvl="0" w:tplc="04FED698">
      <w:start w:val="2"/>
      <w:numFmt w:val="lowerRoman"/>
      <w:lvlText w:val="(%1)"/>
      <w:lvlJc w:val="left"/>
      <w:pPr>
        <w:ind w:left="200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01C1C9F"/>
    <w:multiLevelType w:val="hybridMultilevel"/>
    <w:tmpl w:val="67500906"/>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207B533A"/>
    <w:multiLevelType w:val="hybridMultilevel"/>
    <w:tmpl w:val="579EB186"/>
    <w:lvl w:ilvl="0" w:tplc="DFFA29CC">
      <w:start w:val="1"/>
      <w:numFmt w:val="lowerRoman"/>
      <w:lvlText w:val="(%1)"/>
      <w:lvlJc w:val="left"/>
      <w:pPr>
        <w:ind w:left="1854" w:hanging="360"/>
      </w:pPr>
      <w:rPr>
        <w:rFonts w:hint="default"/>
      </w:rPr>
    </w:lvl>
    <w:lvl w:ilvl="1" w:tplc="04190019" w:tentative="1">
      <w:start w:val="1"/>
      <w:numFmt w:val="lowerLetter"/>
      <w:lvlText w:val="%2."/>
      <w:lvlJc w:val="left"/>
      <w:pPr>
        <w:ind w:left="2574" w:hanging="360"/>
      </w:pPr>
    </w:lvl>
    <w:lvl w:ilvl="2" w:tplc="DFFA29CC">
      <w:start w:val="1"/>
      <w:numFmt w:val="lowerRoman"/>
      <w:lvlText w:val="(%3)"/>
      <w:lvlJc w:val="left"/>
      <w:pPr>
        <w:ind w:left="3294" w:hanging="180"/>
      </w:pPr>
      <w:rPr>
        <w:rFonts w:hint="default"/>
      </w:r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28" w15:restartNumberingAfterBreak="0">
    <w:nsid w:val="20A62933"/>
    <w:multiLevelType w:val="hybridMultilevel"/>
    <w:tmpl w:val="805A5E6E"/>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20FD41C0"/>
    <w:multiLevelType w:val="hybridMultilevel"/>
    <w:tmpl w:val="4AACFB3E"/>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21B551DD"/>
    <w:multiLevelType w:val="hybridMultilevel"/>
    <w:tmpl w:val="FA484A40"/>
    <w:lvl w:ilvl="0" w:tplc="2CCC155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25F138B4"/>
    <w:multiLevelType w:val="hybridMultilevel"/>
    <w:tmpl w:val="15DE323C"/>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274E12FE"/>
    <w:multiLevelType w:val="hybridMultilevel"/>
    <w:tmpl w:val="54886B0C"/>
    <w:lvl w:ilvl="0" w:tplc="12C68AB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28D93BC9"/>
    <w:multiLevelType w:val="hybridMultilevel"/>
    <w:tmpl w:val="7EB66B92"/>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29665F76"/>
    <w:multiLevelType w:val="hybridMultilevel"/>
    <w:tmpl w:val="D9448D7C"/>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15:restartNumberingAfterBreak="0">
    <w:nsid w:val="2AC20116"/>
    <w:multiLevelType w:val="hybridMultilevel"/>
    <w:tmpl w:val="BF3CE564"/>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2AED0702"/>
    <w:multiLevelType w:val="hybridMultilevel"/>
    <w:tmpl w:val="089C99D2"/>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2DA70D93"/>
    <w:multiLevelType w:val="hybridMultilevel"/>
    <w:tmpl w:val="0A2A6EF6"/>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33FF7A5F"/>
    <w:multiLevelType w:val="hybridMultilevel"/>
    <w:tmpl w:val="B5D64CB6"/>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344B679E"/>
    <w:multiLevelType w:val="hybridMultilevel"/>
    <w:tmpl w:val="D21E5834"/>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0" w15:restartNumberingAfterBreak="0">
    <w:nsid w:val="345F64F2"/>
    <w:multiLevelType w:val="hybridMultilevel"/>
    <w:tmpl w:val="53788A5A"/>
    <w:lvl w:ilvl="0" w:tplc="BCE670D8">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35CA35C8"/>
    <w:multiLevelType w:val="hybridMultilevel"/>
    <w:tmpl w:val="EC2E2F22"/>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3693669D"/>
    <w:multiLevelType w:val="hybridMultilevel"/>
    <w:tmpl w:val="C0A630F4"/>
    <w:lvl w:ilvl="0" w:tplc="50427F0E">
      <w:start w:val="1"/>
      <w:numFmt w:val="lowerLetter"/>
      <w:lvlText w:val="(%1)"/>
      <w:lvlJc w:val="left"/>
      <w:pPr>
        <w:ind w:left="927" w:hanging="360"/>
      </w:pPr>
      <w:rPr>
        <w:rFonts w:hint="default"/>
      </w:rPr>
    </w:lvl>
    <w:lvl w:ilvl="1" w:tplc="04190011">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36DD0137"/>
    <w:multiLevelType w:val="hybridMultilevel"/>
    <w:tmpl w:val="95B8428C"/>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15:restartNumberingAfterBreak="0">
    <w:nsid w:val="37980114"/>
    <w:multiLevelType w:val="hybridMultilevel"/>
    <w:tmpl w:val="FC923114"/>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5" w15:restartNumberingAfterBreak="0">
    <w:nsid w:val="389F70BF"/>
    <w:multiLevelType w:val="hybridMultilevel"/>
    <w:tmpl w:val="F5CC17AA"/>
    <w:lvl w:ilvl="0" w:tplc="CB286F9A">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6" w15:restartNumberingAfterBreak="0">
    <w:nsid w:val="38EB57F5"/>
    <w:multiLevelType w:val="hybridMultilevel"/>
    <w:tmpl w:val="478070C8"/>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7" w15:restartNumberingAfterBreak="0">
    <w:nsid w:val="39A9572B"/>
    <w:multiLevelType w:val="hybridMultilevel"/>
    <w:tmpl w:val="B78CF7E2"/>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8" w15:restartNumberingAfterBreak="0">
    <w:nsid w:val="3C5A1A94"/>
    <w:multiLevelType w:val="hybridMultilevel"/>
    <w:tmpl w:val="BC103CDA"/>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9" w15:restartNumberingAfterBreak="0">
    <w:nsid w:val="3EFF0ABD"/>
    <w:multiLevelType w:val="hybridMultilevel"/>
    <w:tmpl w:val="42169CB6"/>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0" w15:restartNumberingAfterBreak="0">
    <w:nsid w:val="3F671233"/>
    <w:multiLevelType w:val="hybridMultilevel"/>
    <w:tmpl w:val="D68E8D36"/>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1" w15:restartNumberingAfterBreak="0">
    <w:nsid w:val="3F7C44BE"/>
    <w:multiLevelType w:val="hybridMultilevel"/>
    <w:tmpl w:val="CE74D0F4"/>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2" w15:restartNumberingAfterBreak="0">
    <w:nsid w:val="409D7746"/>
    <w:multiLevelType w:val="hybridMultilevel"/>
    <w:tmpl w:val="18EA125A"/>
    <w:lvl w:ilvl="0" w:tplc="04190011">
      <w:start w:val="1"/>
      <w:numFmt w:val="decimal"/>
      <w:lvlText w:val="%1)"/>
      <w:lvlJc w:val="left"/>
      <w:pPr>
        <w:ind w:left="1260" w:hanging="360"/>
      </w:pPr>
    </w:lvl>
    <w:lvl w:ilvl="1" w:tplc="04190011">
      <w:start w:val="1"/>
      <w:numFmt w:val="decimal"/>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3" w15:restartNumberingAfterBreak="0">
    <w:nsid w:val="40DE3CC5"/>
    <w:multiLevelType w:val="hybridMultilevel"/>
    <w:tmpl w:val="07605B08"/>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4" w15:restartNumberingAfterBreak="0">
    <w:nsid w:val="420B51BA"/>
    <w:multiLevelType w:val="hybridMultilevel"/>
    <w:tmpl w:val="3D648242"/>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5" w15:restartNumberingAfterBreak="0">
    <w:nsid w:val="443850AA"/>
    <w:multiLevelType w:val="hybridMultilevel"/>
    <w:tmpl w:val="C046EB40"/>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6" w15:restartNumberingAfterBreak="0">
    <w:nsid w:val="45E94B39"/>
    <w:multiLevelType w:val="hybridMultilevel"/>
    <w:tmpl w:val="AB42B044"/>
    <w:lvl w:ilvl="0" w:tplc="04190011">
      <w:start w:val="1"/>
      <w:numFmt w:val="decimal"/>
      <w:lvlText w:val="%1)"/>
      <w:lvlJc w:val="left"/>
      <w:pPr>
        <w:ind w:left="927" w:hanging="360"/>
      </w:pPr>
      <w:rPr>
        <w:rFonts w:hint="default"/>
      </w:rPr>
    </w:lvl>
    <w:lvl w:ilvl="1" w:tplc="B3680C0C">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7" w15:restartNumberingAfterBreak="0">
    <w:nsid w:val="46A57508"/>
    <w:multiLevelType w:val="hybridMultilevel"/>
    <w:tmpl w:val="7DC2EAAE"/>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8" w15:restartNumberingAfterBreak="0">
    <w:nsid w:val="46B67221"/>
    <w:multiLevelType w:val="hybridMultilevel"/>
    <w:tmpl w:val="7C2C0114"/>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9" w15:restartNumberingAfterBreak="0">
    <w:nsid w:val="47915143"/>
    <w:multiLevelType w:val="hybridMultilevel"/>
    <w:tmpl w:val="7146E8D2"/>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0" w15:restartNumberingAfterBreak="0">
    <w:nsid w:val="48396749"/>
    <w:multiLevelType w:val="hybridMultilevel"/>
    <w:tmpl w:val="3064DE82"/>
    <w:lvl w:ilvl="0" w:tplc="DFFA29CC">
      <w:start w:val="1"/>
      <w:numFmt w:val="lowerRoman"/>
      <w:lvlText w:val="(%1)"/>
      <w:lvlJc w:val="left"/>
      <w:pPr>
        <w:ind w:left="1287" w:hanging="720"/>
      </w:pPr>
      <w:rPr>
        <w:rFonts w:hint="default"/>
      </w:rPr>
    </w:lvl>
    <w:lvl w:ilvl="1" w:tplc="A3D6E3CA">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1" w15:restartNumberingAfterBreak="0">
    <w:nsid w:val="49E17846"/>
    <w:multiLevelType w:val="hybridMultilevel"/>
    <w:tmpl w:val="AEFEE45A"/>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2" w15:restartNumberingAfterBreak="0">
    <w:nsid w:val="4B037A6C"/>
    <w:multiLevelType w:val="hybridMultilevel"/>
    <w:tmpl w:val="DEBA4602"/>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19AE8DE6">
      <w:start w:val="1"/>
      <w:numFmt w:val="lowerRoman"/>
      <w:lvlText w:val="(%3)"/>
      <w:lvlJc w:val="left"/>
      <w:pPr>
        <w:ind w:left="3267" w:hanging="720"/>
      </w:pPr>
      <w:rPr>
        <w:rFonts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3" w15:restartNumberingAfterBreak="0">
    <w:nsid w:val="4C5F1C6B"/>
    <w:multiLevelType w:val="hybridMultilevel"/>
    <w:tmpl w:val="CB4811C6"/>
    <w:lvl w:ilvl="0" w:tplc="04190011">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4" w15:restartNumberingAfterBreak="0">
    <w:nsid w:val="4E2515A6"/>
    <w:multiLevelType w:val="hybridMultilevel"/>
    <w:tmpl w:val="5A945E10"/>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5" w15:restartNumberingAfterBreak="0">
    <w:nsid w:val="4E7C3E1A"/>
    <w:multiLevelType w:val="hybridMultilevel"/>
    <w:tmpl w:val="E648EC96"/>
    <w:lvl w:ilvl="0" w:tplc="C1AC7E1C">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6" w15:restartNumberingAfterBreak="0">
    <w:nsid w:val="516148D8"/>
    <w:multiLevelType w:val="hybridMultilevel"/>
    <w:tmpl w:val="994C9D54"/>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7" w15:restartNumberingAfterBreak="0">
    <w:nsid w:val="524F6E57"/>
    <w:multiLevelType w:val="hybridMultilevel"/>
    <w:tmpl w:val="154C7128"/>
    <w:lvl w:ilvl="0" w:tplc="4FBC78E6">
      <w:start w:val="1"/>
      <w:numFmt w:val="lowerRoman"/>
      <w:lvlText w:val="(%1)"/>
      <w:lvlJc w:val="left"/>
      <w:pPr>
        <w:ind w:left="1287" w:hanging="720"/>
      </w:pPr>
      <w:rPr>
        <w:rFonts w:hint="default"/>
      </w:rPr>
    </w:lvl>
    <w:lvl w:ilvl="1" w:tplc="AD24EF88">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8" w15:restartNumberingAfterBreak="0">
    <w:nsid w:val="52793950"/>
    <w:multiLevelType w:val="hybridMultilevel"/>
    <w:tmpl w:val="B4966A62"/>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9" w15:restartNumberingAfterBreak="0">
    <w:nsid w:val="531C13D3"/>
    <w:multiLevelType w:val="hybridMultilevel"/>
    <w:tmpl w:val="9CEEEBDC"/>
    <w:lvl w:ilvl="0" w:tplc="BF94494A">
      <w:start w:val="1"/>
      <w:numFmt w:val="lowerRoman"/>
      <w:lvlText w:val="(%1)"/>
      <w:lvlJc w:val="left"/>
      <w:pPr>
        <w:ind w:left="1287" w:hanging="720"/>
      </w:pPr>
      <w:rPr>
        <w:rFonts w:hint="default"/>
      </w:rPr>
    </w:lvl>
    <w:lvl w:ilvl="1" w:tplc="F9909DCA">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0" w15:restartNumberingAfterBreak="0">
    <w:nsid w:val="561362D4"/>
    <w:multiLevelType w:val="hybridMultilevel"/>
    <w:tmpl w:val="D90AEE48"/>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1" w15:restartNumberingAfterBreak="0">
    <w:nsid w:val="56B3491B"/>
    <w:multiLevelType w:val="hybridMultilevel"/>
    <w:tmpl w:val="38848C68"/>
    <w:lvl w:ilvl="0" w:tplc="F86E3CA8">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2" w15:restartNumberingAfterBreak="0">
    <w:nsid w:val="56ED0394"/>
    <w:multiLevelType w:val="hybridMultilevel"/>
    <w:tmpl w:val="0742A7BC"/>
    <w:lvl w:ilvl="0" w:tplc="6270E0C4">
      <w:start w:val="1"/>
      <w:numFmt w:val="lowerRoman"/>
      <w:lvlText w:val="(%1)"/>
      <w:lvlJc w:val="left"/>
      <w:pPr>
        <w:ind w:left="1287" w:hanging="720"/>
      </w:pPr>
      <w:rPr>
        <w:rFonts w:hint="default"/>
      </w:rPr>
    </w:lvl>
    <w:lvl w:ilvl="1" w:tplc="04190011">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3" w15:restartNumberingAfterBreak="0">
    <w:nsid w:val="588A7CF8"/>
    <w:multiLevelType w:val="hybridMultilevel"/>
    <w:tmpl w:val="25EAD836"/>
    <w:lvl w:ilvl="0" w:tplc="DFFA29CC">
      <w:start w:val="1"/>
      <w:numFmt w:val="lowerRoman"/>
      <w:lvlText w:val="(%1)"/>
      <w:lvlJc w:val="left"/>
      <w:pPr>
        <w:ind w:left="1287" w:hanging="360"/>
      </w:pPr>
      <w:rPr>
        <w:rFonts w:hint="default"/>
      </w:rPr>
    </w:lvl>
    <w:lvl w:ilvl="1" w:tplc="DFFA29CC">
      <w:start w:val="1"/>
      <w:numFmt w:val="lowerRoman"/>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4" w15:restartNumberingAfterBreak="0">
    <w:nsid w:val="593A4E3D"/>
    <w:multiLevelType w:val="hybridMultilevel"/>
    <w:tmpl w:val="81D0670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5" w15:restartNumberingAfterBreak="0">
    <w:nsid w:val="5A1B18C5"/>
    <w:multiLevelType w:val="hybridMultilevel"/>
    <w:tmpl w:val="0158E3C6"/>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6" w15:restartNumberingAfterBreak="0">
    <w:nsid w:val="5A9004DE"/>
    <w:multiLevelType w:val="hybridMultilevel"/>
    <w:tmpl w:val="EAFC7054"/>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7" w15:restartNumberingAfterBreak="0">
    <w:nsid w:val="5B256A50"/>
    <w:multiLevelType w:val="hybridMultilevel"/>
    <w:tmpl w:val="143C8D40"/>
    <w:lvl w:ilvl="0" w:tplc="767619E2">
      <w:start w:val="1"/>
      <w:numFmt w:val="upperLetter"/>
      <w:lvlText w:val="(%1)"/>
      <w:lvlJc w:val="left"/>
      <w:pPr>
        <w:ind w:left="987" w:hanging="4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8" w15:restartNumberingAfterBreak="0">
    <w:nsid w:val="5CAC0D45"/>
    <w:multiLevelType w:val="hybridMultilevel"/>
    <w:tmpl w:val="818EAB22"/>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9" w15:restartNumberingAfterBreak="0">
    <w:nsid w:val="5CF02D9D"/>
    <w:multiLevelType w:val="hybridMultilevel"/>
    <w:tmpl w:val="21A4F58A"/>
    <w:lvl w:ilvl="0" w:tplc="39364DDA">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0" w15:restartNumberingAfterBreak="0">
    <w:nsid w:val="5F5039E9"/>
    <w:multiLevelType w:val="hybridMultilevel"/>
    <w:tmpl w:val="0F882F02"/>
    <w:lvl w:ilvl="0" w:tplc="04190011">
      <w:start w:val="1"/>
      <w:numFmt w:val="decimal"/>
      <w:lvlText w:val="%1)"/>
      <w:lvlJc w:val="left"/>
      <w:pPr>
        <w:ind w:left="927" w:hanging="360"/>
      </w:pPr>
      <w:rPr>
        <w:rFonts w:hint="default"/>
      </w:rPr>
    </w:lvl>
    <w:lvl w:ilvl="1" w:tplc="04190011">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1" w15:restartNumberingAfterBreak="0">
    <w:nsid w:val="5F935B49"/>
    <w:multiLevelType w:val="hybridMultilevel"/>
    <w:tmpl w:val="8378180C"/>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2" w15:restartNumberingAfterBreak="0">
    <w:nsid w:val="61206098"/>
    <w:multiLevelType w:val="hybridMultilevel"/>
    <w:tmpl w:val="BB9834BA"/>
    <w:lvl w:ilvl="0" w:tplc="6A2A37CC">
      <w:start w:val="1"/>
      <w:numFmt w:val="upperLetter"/>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3" w15:restartNumberingAfterBreak="0">
    <w:nsid w:val="61391C48"/>
    <w:multiLevelType w:val="hybridMultilevel"/>
    <w:tmpl w:val="5112A6AA"/>
    <w:lvl w:ilvl="0" w:tplc="DFFA29CC">
      <w:start w:val="1"/>
      <w:numFmt w:val="lowerRoman"/>
      <w:lvlText w:val="(%1)"/>
      <w:lvlJc w:val="left"/>
      <w:pPr>
        <w:ind w:left="1287" w:hanging="360"/>
      </w:pPr>
      <w:rPr>
        <w:rFonts w:hint="default"/>
      </w:rPr>
    </w:lvl>
    <w:lvl w:ilvl="1" w:tplc="DFFA29CC">
      <w:start w:val="1"/>
      <w:numFmt w:val="lowerRoman"/>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4" w15:restartNumberingAfterBreak="0">
    <w:nsid w:val="6217654C"/>
    <w:multiLevelType w:val="hybridMultilevel"/>
    <w:tmpl w:val="CF02FB58"/>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5" w15:restartNumberingAfterBreak="0">
    <w:nsid w:val="662C7720"/>
    <w:multiLevelType w:val="hybridMultilevel"/>
    <w:tmpl w:val="6C2A26F8"/>
    <w:lvl w:ilvl="0" w:tplc="6C78A3DA">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6" w15:restartNumberingAfterBreak="0">
    <w:nsid w:val="66C30A48"/>
    <w:multiLevelType w:val="hybridMultilevel"/>
    <w:tmpl w:val="279025C8"/>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7" w15:restartNumberingAfterBreak="0">
    <w:nsid w:val="67615308"/>
    <w:multiLevelType w:val="hybridMultilevel"/>
    <w:tmpl w:val="49ACD7BA"/>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8" w15:restartNumberingAfterBreak="0">
    <w:nsid w:val="67D93DD4"/>
    <w:multiLevelType w:val="hybridMultilevel"/>
    <w:tmpl w:val="4C56DB82"/>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9" w15:restartNumberingAfterBreak="0">
    <w:nsid w:val="6922015F"/>
    <w:multiLevelType w:val="hybridMultilevel"/>
    <w:tmpl w:val="7102BBAC"/>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0" w15:restartNumberingAfterBreak="0">
    <w:nsid w:val="6A200C31"/>
    <w:multiLevelType w:val="hybridMultilevel"/>
    <w:tmpl w:val="584E19AC"/>
    <w:lvl w:ilvl="0" w:tplc="6270E0C4">
      <w:start w:val="1"/>
      <w:numFmt w:val="lowerRoman"/>
      <w:lvlText w:val="(%1)"/>
      <w:lvlJc w:val="left"/>
      <w:pPr>
        <w:ind w:left="1287" w:hanging="720"/>
      </w:pPr>
      <w:rPr>
        <w:rFonts w:hint="default"/>
      </w:rPr>
    </w:lvl>
    <w:lvl w:ilvl="1" w:tplc="41803480">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1" w15:restartNumberingAfterBreak="0">
    <w:nsid w:val="6A5C1AA7"/>
    <w:multiLevelType w:val="hybridMultilevel"/>
    <w:tmpl w:val="88E40978"/>
    <w:lvl w:ilvl="0" w:tplc="A5CC22CE">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2" w15:restartNumberingAfterBreak="0">
    <w:nsid w:val="6ADD5BB7"/>
    <w:multiLevelType w:val="hybridMultilevel"/>
    <w:tmpl w:val="2B78E8A4"/>
    <w:lvl w:ilvl="0" w:tplc="E34EBC6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3" w15:restartNumberingAfterBreak="0">
    <w:nsid w:val="6DAD5F74"/>
    <w:multiLevelType w:val="hybridMultilevel"/>
    <w:tmpl w:val="113208EE"/>
    <w:lvl w:ilvl="0" w:tplc="D4E84BA0">
      <w:start w:val="1"/>
      <w:numFmt w:val="upperLetter"/>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4" w15:restartNumberingAfterBreak="0">
    <w:nsid w:val="6DDA23F6"/>
    <w:multiLevelType w:val="hybridMultilevel"/>
    <w:tmpl w:val="9A9CDFF0"/>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5" w15:restartNumberingAfterBreak="0">
    <w:nsid w:val="6EEA503E"/>
    <w:multiLevelType w:val="hybridMultilevel"/>
    <w:tmpl w:val="C26C1F10"/>
    <w:lvl w:ilvl="0" w:tplc="04180017">
      <w:start w:val="1"/>
      <w:numFmt w:val="lowerLetter"/>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6" w15:restartNumberingAfterBreak="0">
    <w:nsid w:val="6EEB7498"/>
    <w:multiLevelType w:val="hybridMultilevel"/>
    <w:tmpl w:val="61E4D87C"/>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7" w15:restartNumberingAfterBreak="0">
    <w:nsid w:val="70122123"/>
    <w:multiLevelType w:val="hybridMultilevel"/>
    <w:tmpl w:val="08B0CB24"/>
    <w:lvl w:ilvl="0" w:tplc="30825824">
      <w:start w:val="1"/>
      <w:numFmt w:val="lowerLetter"/>
      <w:lvlText w:val="(%1)"/>
      <w:lvlJc w:val="left"/>
      <w:pPr>
        <w:ind w:left="927" w:hanging="360"/>
      </w:pPr>
      <w:rPr>
        <w:rFonts w:hint="default"/>
      </w:rPr>
    </w:lvl>
    <w:lvl w:ilvl="1" w:tplc="04190011">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8" w15:restartNumberingAfterBreak="0">
    <w:nsid w:val="71692335"/>
    <w:multiLevelType w:val="hybridMultilevel"/>
    <w:tmpl w:val="60A28F2C"/>
    <w:lvl w:ilvl="0" w:tplc="F28EF4CC">
      <w:start w:val="4"/>
      <w:numFmt w:val="decimal"/>
      <w:lvlText w:val="%1)"/>
      <w:lvlJc w:val="left"/>
      <w:pPr>
        <w:ind w:left="1287" w:hanging="720"/>
      </w:pPr>
      <w:rPr>
        <w:rFonts w:hint="default"/>
      </w:r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71756130"/>
    <w:multiLevelType w:val="hybridMultilevel"/>
    <w:tmpl w:val="50A6400A"/>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0" w15:restartNumberingAfterBreak="0">
    <w:nsid w:val="73927C3C"/>
    <w:multiLevelType w:val="hybridMultilevel"/>
    <w:tmpl w:val="B2804B9C"/>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1" w15:restartNumberingAfterBreak="0">
    <w:nsid w:val="747C0AA8"/>
    <w:multiLevelType w:val="hybridMultilevel"/>
    <w:tmpl w:val="1ED89D98"/>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2" w15:restartNumberingAfterBreak="0">
    <w:nsid w:val="76F30C7A"/>
    <w:multiLevelType w:val="hybridMultilevel"/>
    <w:tmpl w:val="909655B4"/>
    <w:lvl w:ilvl="0" w:tplc="03BA75C0">
      <w:start w:val="1"/>
      <w:numFmt w:val="decimal"/>
      <w:lvlText w:val="%1."/>
      <w:lvlJc w:val="left"/>
      <w:pPr>
        <w:ind w:left="927" w:hanging="360"/>
      </w:pPr>
      <w:rPr>
        <w:rFonts w:hint="default"/>
      </w:rPr>
    </w:lvl>
    <w:lvl w:ilvl="1" w:tplc="66DEBCAA">
      <w:start w:val="1"/>
      <w:numFmt w:val="lowerRoman"/>
      <w:lvlText w:val="(%2)"/>
      <w:lvlJc w:val="left"/>
      <w:pPr>
        <w:ind w:left="2007" w:hanging="72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3" w15:restartNumberingAfterBreak="0">
    <w:nsid w:val="77F54567"/>
    <w:multiLevelType w:val="hybridMultilevel"/>
    <w:tmpl w:val="7360B7E0"/>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4" w15:restartNumberingAfterBreak="0">
    <w:nsid w:val="784B35CB"/>
    <w:multiLevelType w:val="hybridMultilevel"/>
    <w:tmpl w:val="F46A15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7A090FA3"/>
    <w:multiLevelType w:val="hybridMultilevel"/>
    <w:tmpl w:val="8E78F5BE"/>
    <w:lvl w:ilvl="0" w:tplc="77C68266">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6" w15:restartNumberingAfterBreak="0">
    <w:nsid w:val="7A5B3A40"/>
    <w:multiLevelType w:val="hybridMultilevel"/>
    <w:tmpl w:val="D5C8D9C2"/>
    <w:lvl w:ilvl="0" w:tplc="BF94494A">
      <w:start w:val="1"/>
      <w:numFmt w:val="lowerRoman"/>
      <w:lvlText w:val="(%1)"/>
      <w:lvlJc w:val="left"/>
      <w:pPr>
        <w:ind w:left="1287" w:hanging="720"/>
      </w:pPr>
      <w:rPr>
        <w:rFonts w:hint="default"/>
      </w:rPr>
    </w:lvl>
    <w:lvl w:ilvl="1" w:tplc="04190011">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7" w15:restartNumberingAfterBreak="0">
    <w:nsid w:val="7A636A8A"/>
    <w:multiLevelType w:val="hybridMultilevel"/>
    <w:tmpl w:val="06C2B51C"/>
    <w:lvl w:ilvl="0" w:tplc="0EA04E80">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8" w15:restartNumberingAfterBreak="0">
    <w:nsid w:val="7B8B599D"/>
    <w:multiLevelType w:val="hybridMultilevel"/>
    <w:tmpl w:val="25FEDA6C"/>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9" w15:restartNumberingAfterBreak="0">
    <w:nsid w:val="7BCB704D"/>
    <w:multiLevelType w:val="hybridMultilevel"/>
    <w:tmpl w:val="6C0A3222"/>
    <w:lvl w:ilvl="0" w:tplc="04190011">
      <w:start w:val="1"/>
      <w:numFmt w:val="decimal"/>
      <w:lvlText w:val="%1)"/>
      <w:lvlJc w:val="left"/>
      <w:pPr>
        <w:ind w:left="927" w:hanging="360"/>
      </w:pPr>
      <w:rPr>
        <w:rFonts w:hint="default"/>
      </w:rPr>
    </w:lvl>
    <w:lvl w:ilvl="1" w:tplc="DFFA29CC">
      <w:start w:val="1"/>
      <w:numFmt w:val="lowerRoman"/>
      <w:lvlText w:val="(%2)"/>
      <w:lvlJc w:val="left"/>
      <w:pPr>
        <w:ind w:left="2007" w:hanging="72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0" w15:restartNumberingAfterBreak="0">
    <w:nsid w:val="7F5836BC"/>
    <w:multiLevelType w:val="hybridMultilevel"/>
    <w:tmpl w:val="2F8C8C32"/>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1" w15:restartNumberingAfterBreak="0">
    <w:nsid w:val="7F832182"/>
    <w:multiLevelType w:val="hybridMultilevel"/>
    <w:tmpl w:val="8F1CB072"/>
    <w:lvl w:ilvl="0" w:tplc="B47CAB22">
      <w:start w:val="1"/>
      <w:numFmt w:val="lowerRoman"/>
      <w:lvlText w:val="(%1)"/>
      <w:lvlJc w:val="left"/>
      <w:pPr>
        <w:ind w:left="1287" w:hanging="720"/>
      </w:pPr>
      <w:rPr>
        <w:rFonts w:hint="default"/>
      </w:rPr>
    </w:lvl>
    <w:lvl w:ilvl="1" w:tplc="9F2A9676">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57"/>
  </w:num>
  <w:num w:numId="2">
    <w:abstractNumId w:val="80"/>
  </w:num>
  <w:num w:numId="3">
    <w:abstractNumId w:val="94"/>
  </w:num>
  <w:num w:numId="4">
    <w:abstractNumId w:val="18"/>
  </w:num>
  <w:num w:numId="5">
    <w:abstractNumId w:val="109"/>
  </w:num>
  <w:num w:numId="6">
    <w:abstractNumId w:val="0"/>
  </w:num>
  <w:num w:numId="7">
    <w:abstractNumId w:val="14"/>
  </w:num>
  <w:num w:numId="8">
    <w:abstractNumId w:val="42"/>
  </w:num>
  <w:num w:numId="9">
    <w:abstractNumId w:val="70"/>
  </w:num>
  <w:num w:numId="10">
    <w:abstractNumId w:val="85"/>
  </w:num>
  <w:num w:numId="11">
    <w:abstractNumId w:val="91"/>
  </w:num>
  <w:num w:numId="12">
    <w:abstractNumId w:val="93"/>
  </w:num>
  <w:num w:numId="13">
    <w:abstractNumId w:val="79"/>
  </w:num>
  <w:num w:numId="14">
    <w:abstractNumId w:val="107"/>
  </w:num>
  <w:num w:numId="15">
    <w:abstractNumId w:val="67"/>
  </w:num>
  <w:num w:numId="16">
    <w:abstractNumId w:val="1"/>
  </w:num>
  <w:num w:numId="17">
    <w:abstractNumId w:val="40"/>
  </w:num>
  <w:num w:numId="18">
    <w:abstractNumId w:val="68"/>
  </w:num>
  <w:num w:numId="19">
    <w:abstractNumId w:val="69"/>
  </w:num>
  <w:num w:numId="20">
    <w:abstractNumId w:val="90"/>
  </w:num>
  <w:num w:numId="21">
    <w:abstractNumId w:val="111"/>
  </w:num>
  <w:num w:numId="22">
    <w:abstractNumId w:val="102"/>
  </w:num>
  <w:num w:numId="23">
    <w:abstractNumId w:val="13"/>
  </w:num>
  <w:num w:numId="24">
    <w:abstractNumId w:val="84"/>
  </w:num>
  <w:num w:numId="25">
    <w:abstractNumId w:val="3"/>
  </w:num>
  <w:num w:numId="26">
    <w:abstractNumId w:val="32"/>
  </w:num>
  <w:num w:numId="27">
    <w:abstractNumId w:val="92"/>
  </w:num>
  <w:num w:numId="28">
    <w:abstractNumId w:val="20"/>
  </w:num>
  <w:num w:numId="29">
    <w:abstractNumId w:val="105"/>
  </w:num>
  <w:num w:numId="30">
    <w:abstractNumId w:val="24"/>
  </w:num>
  <w:num w:numId="31">
    <w:abstractNumId w:val="82"/>
  </w:num>
  <w:num w:numId="32">
    <w:abstractNumId w:val="65"/>
  </w:num>
  <w:num w:numId="33">
    <w:abstractNumId w:val="77"/>
  </w:num>
  <w:num w:numId="34">
    <w:abstractNumId w:val="71"/>
  </w:num>
  <w:num w:numId="35">
    <w:abstractNumId w:val="45"/>
  </w:num>
  <w:num w:numId="36">
    <w:abstractNumId w:val="87"/>
  </w:num>
  <w:num w:numId="37">
    <w:abstractNumId w:val="56"/>
  </w:num>
  <w:num w:numId="38">
    <w:abstractNumId w:val="104"/>
  </w:num>
  <w:num w:numId="39">
    <w:abstractNumId w:val="74"/>
  </w:num>
  <w:num w:numId="40">
    <w:abstractNumId w:val="26"/>
  </w:num>
  <w:num w:numId="41">
    <w:abstractNumId w:val="52"/>
  </w:num>
  <w:num w:numId="42">
    <w:abstractNumId w:val="31"/>
  </w:num>
  <w:num w:numId="43">
    <w:abstractNumId w:val="15"/>
  </w:num>
  <w:num w:numId="44">
    <w:abstractNumId w:val="54"/>
  </w:num>
  <w:num w:numId="45">
    <w:abstractNumId w:val="76"/>
  </w:num>
  <w:num w:numId="46">
    <w:abstractNumId w:val="30"/>
  </w:num>
  <w:num w:numId="47">
    <w:abstractNumId w:val="63"/>
  </w:num>
  <w:num w:numId="48">
    <w:abstractNumId w:val="98"/>
  </w:num>
  <w:num w:numId="49">
    <w:abstractNumId w:val="60"/>
  </w:num>
  <w:num w:numId="50">
    <w:abstractNumId w:val="78"/>
  </w:num>
  <w:num w:numId="51">
    <w:abstractNumId w:val="12"/>
  </w:num>
  <w:num w:numId="52">
    <w:abstractNumId w:val="6"/>
  </w:num>
  <w:num w:numId="53">
    <w:abstractNumId w:val="17"/>
  </w:num>
  <w:num w:numId="54">
    <w:abstractNumId w:val="53"/>
  </w:num>
  <w:num w:numId="55">
    <w:abstractNumId w:val="101"/>
  </w:num>
  <w:num w:numId="56">
    <w:abstractNumId w:val="38"/>
  </w:num>
  <w:num w:numId="57">
    <w:abstractNumId w:val="99"/>
  </w:num>
  <w:num w:numId="58">
    <w:abstractNumId w:val="51"/>
  </w:num>
  <w:num w:numId="59">
    <w:abstractNumId w:val="41"/>
  </w:num>
  <w:num w:numId="60">
    <w:abstractNumId w:val="61"/>
  </w:num>
  <w:num w:numId="61">
    <w:abstractNumId w:val="8"/>
  </w:num>
  <w:num w:numId="62">
    <w:abstractNumId w:val="37"/>
  </w:num>
  <w:num w:numId="63">
    <w:abstractNumId w:val="49"/>
  </w:num>
  <w:num w:numId="64">
    <w:abstractNumId w:val="46"/>
  </w:num>
  <w:num w:numId="65">
    <w:abstractNumId w:val="89"/>
  </w:num>
  <w:num w:numId="66">
    <w:abstractNumId w:val="62"/>
  </w:num>
  <w:num w:numId="67">
    <w:abstractNumId w:val="27"/>
  </w:num>
  <w:num w:numId="68">
    <w:abstractNumId w:val="10"/>
  </w:num>
  <w:num w:numId="69">
    <w:abstractNumId w:val="96"/>
  </w:num>
  <w:num w:numId="70">
    <w:abstractNumId w:val="23"/>
  </w:num>
  <w:num w:numId="71">
    <w:abstractNumId w:val="72"/>
  </w:num>
  <w:num w:numId="72">
    <w:abstractNumId w:val="19"/>
  </w:num>
  <w:num w:numId="73">
    <w:abstractNumId w:val="59"/>
  </w:num>
  <w:num w:numId="74">
    <w:abstractNumId w:val="106"/>
  </w:num>
  <w:num w:numId="75">
    <w:abstractNumId w:val="75"/>
  </w:num>
  <w:num w:numId="76">
    <w:abstractNumId w:val="35"/>
  </w:num>
  <w:num w:numId="77">
    <w:abstractNumId w:val="22"/>
  </w:num>
  <w:num w:numId="78">
    <w:abstractNumId w:val="2"/>
  </w:num>
  <w:num w:numId="79">
    <w:abstractNumId w:val="97"/>
  </w:num>
  <w:num w:numId="80">
    <w:abstractNumId w:val="11"/>
  </w:num>
  <w:num w:numId="81">
    <w:abstractNumId w:val="81"/>
  </w:num>
  <w:num w:numId="82">
    <w:abstractNumId w:val="100"/>
  </w:num>
  <w:num w:numId="83">
    <w:abstractNumId w:val="55"/>
  </w:num>
  <w:num w:numId="84">
    <w:abstractNumId w:val="58"/>
  </w:num>
  <w:num w:numId="85">
    <w:abstractNumId w:val="108"/>
  </w:num>
  <w:num w:numId="86">
    <w:abstractNumId w:val="83"/>
  </w:num>
  <w:num w:numId="87">
    <w:abstractNumId w:val="50"/>
  </w:num>
  <w:num w:numId="88">
    <w:abstractNumId w:val="110"/>
  </w:num>
  <w:num w:numId="89">
    <w:abstractNumId w:val="36"/>
  </w:num>
  <w:num w:numId="90">
    <w:abstractNumId w:val="64"/>
  </w:num>
  <w:num w:numId="91">
    <w:abstractNumId w:val="103"/>
  </w:num>
  <w:num w:numId="92">
    <w:abstractNumId w:val="39"/>
  </w:num>
  <w:num w:numId="93">
    <w:abstractNumId w:val="33"/>
  </w:num>
  <w:num w:numId="94">
    <w:abstractNumId w:val="34"/>
  </w:num>
  <w:num w:numId="95">
    <w:abstractNumId w:val="73"/>
  </w:num>
  <w:num w:numId="96">
    <w:abstractNumId w:val="28"/>
  </w:num>
  <w:num w:numId="97">
    <w:abstractNumId w:val="29"/>
  </w:num>
  <w:num w:numId="98">
    <w:abstractNumId w:val="43"/>
  </w:num>
  <w:num w:numId="99">
    <w:abstractNumId w:val="21"/>
  </w:num>
  <w:num w:numId="100">
    <w:abstractNumId w:val="66"/>
  </w:num>
  <w:num w:numId="101">
    <w:abstractNumId w:val="47"/>
  </w:num>
  <w:num w:numId="102">
    <w:abstractNumId w:val="9"/>
  </w:num>
  <w:num w:numId="103">
    <w:abstractNumId w:val="5"/>
  </w:num>
  <w:num w:numId="104">
    <w:abstractNumId w:val="25"/>
  </w:num>
  <w:num w:numId="105">
    <w:abstractNumId w:val="48"/>
  </w:num>
  <w:num w:numId="106">
    <w:abstractNumId w:val="44"/>
  </w:num>
  <w:num w:numId="107">
    <w:abstractNumId w:val="86"/>
  </w:num>
  <w:num w:numId="108">
    <w:abstractNumId w:val="88"/>
  </w:num>
  <w:num w:numId="109">
    <w:abstractNumId w:val="7"/>
  </w:num>
  <w:num w:numId="110">
    <w:abstractNumId w:val="16"/>
  </w:num>
  <w:num w:numId="111">
    <w:abstractNumId w:val="4"/>
  </w:num>
  <w:num w:numId="112">
    <w:abstractNumId w:val="95"/>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4AD"/>
    <w:rsid w:val="00001465"/>
    <w:rsid w:val="000048E9"/>
    <w:rsid w:val="00004AB5"/>
    <w:rsid w:val="000053AD"/>
    <w:rsid w:val="00012758"/>
    <w:rsid w:val="00014E3F"/>
    <w:rsid w:val="000160CF"/>
    <w:rsid w:val="00020759"/>
    <w:rsid w:val="00023297"/>
    <w:rsid w:val="0002359E"/>
    <w:rsid w:val="00024F99"/>
    <w:rsid w:val="0003079A"/>
    <w:rsid w:val="00032B37"/>
    <w:rsid w:val="00035E91"/>
    <w:rsid w:val="000439D8"/>
    <w:rsid w:val="0004477B"/>
    <w:rsid w:val="000460A8"/>
    <w:rsid w:val="00050760"/>
    <w:rsid w:val="000565DA"/>
    <w:rsid w:val="00057B54"/>
    <w:rsid w:val="00060B0B"/>
    <w:rsid w:val="00061ED2"/>
    <w:rsid w:val="000622A4"/>
    <w:rsid w:val="000634B8"/>
    <w:rsid w:val="00064255"/>
    <w:rsid w:val="000704CE"/>
    <w:rsid w:val="00070C59"/>
    <w:rsid w:val="0007165B"/>
    <w:rsid w:val="00072709"/>
    <w:rsid w:val="00072E95"/>
    <w:rsid w:val="00074A82"/>
    <w:rsid w:val="00084AAF"/>
    <w:rsid w:val="00085D77"/>
    <w:rsid w:val="00090DFE"/>
    <w:rsid w:val="00090E2C"/>
    <w:rsid w:val="00092E3A"/>
    <w:rsid w:val="00096722"/>
    <w:rsid w:val="0009681D"/>
    <w:rsid w:val="0009781D"/>
    <w:rsid w:val="000978E7"/>
    <w:rsid w:val="000A111F"/>
    <w:rsid w:val="000A6734"/>
    <w:rsid w:val="000B19B6"/>
    <w:rsid w:val="000B2F33"/>
    <w:rsid w:val="000B3058"/>
    <w:rsid w:val="000B595B"/>
    <w:rsid w:val="000C18CC"/>
    <w:rsid w:val="000C7232"/>
    <w:rsid w:val="000C7E6C"/>
    <w:rsid w:val="000D0AB6"/>
    <w:rsid w:val="000D11D1"/>
    <w:rsid w:val="000D1858"/>
    <w:rsid w:val="000D18F7"/>
    <w:rsid w:val="000D321B"/>
    <w:rsid w:val="000D4EDE"/>
    <w:rsid w:val="000E2E9B"/>
    <w:rsid w:val="000E469F"/>
    <w:rsid w:val="000E48A3"/>
    <w:rsid w:val="000E6116"/>
    <w:rsid w:val="000E6444"/>
    <w:rsid w:val="000E65F9"/>
    <w:rsid w:val="000F2638"/>
    <w:rsid w:val="000F4676"/>
    <w:rsid w:val="00101A71"/>
    <w:rsid w:val="001036D8"/>
    <w:rsid w:val="0010450E"/>
    <w:rsid w:val="00106110"/>
    <w:rsid w:val="00110483"/>
    <w:rsid w:val="00110668"/>
    <w:rsid w:val="00110F71"/>
    <w:rsid w:val="00111397"/>
    <w:rsid w:val="0011777E"/>
    <w:rsid w:val="00117D86"/>
    <w:rsid w:val="001210C0"/>
    <w:rsid w:val="001248C8"/>
    <w:rsid w:val="0012516C"/>
    <w:rsid w:val="00126952"/>
    <w:rsid w:val="00126E15"/>
    <w:rsid w:val="001270B8"/>
    <w:rsid w:val="001307D7"/>
    <w:rsid w:val="0013668D"/>
    <w:rsid w:val="00137244"/>
    <w:rsid w:val="00141BA1"/>
    <w:rsid w:val="00145F9E"/>
    <w:rsid w:val="0014697B"/>
    <w:rsid w:val="00146F71"/>
    <w:rsid w:val="00153074"/>
    <w:rsid w:val="00153512"/>
    <w:rsid w:val="0015459D"/>
    <w:rsid w:val="00155CE7"/>
    <w:rsid w:val="001634E0"/>
    <w:rsid w:val="001641AD"/>
    <w:rsid w:val="00170365"/>
    <w:rsid w:val="001715CB"/>
    <w:rsid w:val="001742FF"/>
    <w:rsid w:val="00174B02"/>
    <w:rsid w:val="001750C7"/>
    <w:rsid w:val="0017706C"/>
    <w:rsid w:val="001772C1"/>
    <w:rsid w:val="00177C19"/>
    <w:rsid w:val="001812CD"/>
    <w:rsid w:val="00185B0A"/>
    <w:rsid w:val="00185BB7"/>
    <w:rsid w:val="00187AC7"/>
    <w:rsid w:val="00187EA7"/>
    <w:rsid w:val="0019118B"/>
    <w:rsid w:val="001957EA"/>
    <w:rsid w:val="00196D45"/>
    <w:rsid w:val="001A4A11"/>
    <w:rsid w:val="001A4D25"/>
    <w:rsid w:val="001A6115"/>
    <w:rsid w:val="001A64CA"/>
    <w:rsid w:val="001B2063"/>
    <w:rsid w:val="001B406B"/>
    <w:rsid w:val="001B70B6"/>
    <w:rsid w:val="001B73AD"/>
    <w:rsid w:val="001C12B1"/>
    <w:rsid w:val="001C17E7"/>
    <w:rsid w:val="001C20A2"/>
    <w:rsid w:val="001C2DCA"/>
    <w:rsid w:val="001C3887"/>
    <w:rsid w:val="001C5693"/>
    <w:rsid w:val="001C6936"/>
    <w:rsid w:val="001C72DE"/>
    <w:rsid w:val="001C76EF"/>
    <w:rsid w:val="001D095A"/>
    <w:rsid w:val="001D18B8"/>
    <w:rsid w:val="001D4A5C"/>
    <w:rsid w:val="001D62D4"/>
    <w:rsid w:val="001D640B"/>
    <w:rsid w:val="001D7FB8"/>
    <w:rsid w:val="001E1E7E"/>
    <w:rsid w:val="001E2D5B"/>
    <w:rsid w:val="001E793C"/>
    <w:rsid w:val="001F2BC5"/>
    <w:rsid w:val="001F3090"/>
    <w:rsid w:val="001F4E3D"/>
    <w:rsid w:val="001F72F6"/>
    <w:rsid w:val="00200FA2"/>
    <w:rsid w:val="0020292B"/>
    <w:rsid w:val="0020371E"/>
    <w:rsid w:val="0020479E"/>
    <w:rsid w:val="002047B3"/>
    <w:rsid w:val="00206E2D"/>
    <w:rsid w:val="00210073"/>
    <w:rsid w:val="002124B4"/>
    <w:rsid w:val="0021269C"/>
    <w:rsid w:val="0021650E"/>
    <w:rsid w:val="002238E4"/>
    <w:rsid w:val="00224776"/>
    <w:rsid w:val="00225415"/>
    <w:rsid w:val="00225460"/>
    <w:rsid w:val="002264B1"/>
    <w:rsid w:val="00234551"/>
    <w:rsid w:val="002357BC"/>
    <w:rsid w:val="00237D22"/>
    <w:rsid w:val="00243398"/>
    <w:rsid w:val="002441F9"/>
    <w:rsid w:val="00244990"/>
    <w:rsid w:val="00253437"/>
    <w:rsid w:val="0025439C"/>
    <w:rsid w:val="0025588C"/>
    <w:rsid w:val="0025594F"/>
    <w:rsid w:val="00257F91"/>
    <w:rsid w:val="0026084F"/>
    <w:rsid w:val="00260E7A"/>
    <w:rsid w:val="002616DD"/>
    <w:rsid w:val="002626F2"/>
    <w:rsid w:val="002643AF"/>
    <w:rsid w:val="0026576F"/>
    <w:rsid w:val="0026694E"/>
    <w:rsid w:val="00267410"/>
    <w:rsid w:val="00273410"/>
    <w:rsid w:val="00274F22"/>
    <w:rsid w:val="00276880"/>
    <w:rsid w:val="00280372"/>
    <w:rsid w:val="00282444"/>
    <w:rsid w:val="002832CE"/>
    <w:rsid w:val="00283E8A"/>
    <w:rsid w:val="00284B5F"/>
    <w:rsid w:val="00286CE6"/>
    <w:rsid w:val="00286DB8"/>
    <w:rsid w:val="00287ADA"/>
    <w:rsid w:val="00292BEC"/>
    <w:rsid w:val="00293315"/>
    <w:rsid w:val="00293C86"/>
    <w:rsid w:val="0029407F"/>
    <w:rsid w:val="002A0A43"/>
    <w:rsid w:val="002A4356"/>
    <w:rsid w:val="002A5AF0"/>
    <w:rsid w:val="002A6176"/>
    <w:rsid w:val="002A65DE"/>
    <w:rsid w:val="002B1A7C"/>
    <w:rsid w:val="002B2F4C"/>
    <w:rsid w:val="002B613B"/>
    <w:rsid w:val="002B6E36"/>
    <w:rsid w:val="002C22D9"/>
    <w:rsid w:val="002C24DD"/>
    <w:rsid w:val="002C51BC"/>
    <w:rsid w:val="002C5953"/>
    <w:rsid w:val="002D2D83"/>
    <w:rsid w:val="002D3E53"/>
    <w:rsid w:val="002D3EA5"/>
    <w:rsid w:val="002D5F0F"/>
    <w:rsid w:val="002D61DB"/>
    <w:rsid w:val="002D7631"/>
    <w:rsid w:val="002E2EFA"/>
    <w:rsid w:val="002E594A"/>
    <w:rsid w:val="002F0780"/>
    <w:rsid w:val="002F4C06"/>
    <w:rsid w:val="002F5CF2"/>
    <w:rsid w:val="002F67F7"/>
    <w:rsid w:val="002F67FE"/>
    <w:rsid w:val="002F792D"/>
    <w:rsid w:val="002F7A83"/>
    <w:rsid w:val="00300231"/>
    <w:rsid w:val="0030040B"/>
    <w:rsid w:val="003017E0"/>
    <w:rsid w:val="00301F83"/>
    <w:rsid w:val="00307D1C"/>
    <w:rsid w:val="003128E6"/>
    <w:rsid w:val="00315A85"/>
    <w:rsid w:val="00315D13"/>
    <w:rsid w:val="0031600E"/>
    <w:rsid w:val="0031707B"/>
    <w:rsid w:val="00321DE7"/>
    <w:rsid w:val="003249D2"/>
    <w:rsid w:val="00330525"/>
    <w:rsid w:val="003323AB"/>
    <w:rsid w:val="00333A05"/>
    <w:rsid w:val="00337B8E"/>
    <w:rsid w:val="00341B80"/>
    <w:rsid w:val="00343EA9"/>
    <w:rsid w:val="003464AD"/>
    <w:rsid w:val="00347A00"/>
    <w:rsid w:val="00350B92"/>
    <w:rsid w:val="00351086"/>
    <w:rsid w:val="00352EA7"/>
    <w:rsid w:val="003545E1"/>
    <w:rsid w:val="003558E5"/>
    <w:rsid w:val="00356026"/>
    <w:rsid w:val="00361BD4"/>
    <w:rsid w:val="00365E68"/>
    <w:rsid w:val="0036643E"/>
    <w:rsid w:val="003665B0"/>
    <w:rsid w:val="00366A93"/>
    <w:rsid w:val="00371CE0"/>
    <w:rsid w:val="00380AE6"/>
    <w:rsid w:val="00381107"/>
    <w:rsid w:val="00382AD4"/>
    <w:rsid w:val="00383344"/>
    <w:rsid w:val="0038720A"/>
    <w:rsid w:val="00390E9C"/>
    <w:rsid w:val="003919E4"/>
    <w:rsid w:val="00392BCE"/>
    <w:rsid w:val="00395187"/>
    <w:rsid w:val="0039722A"/>
    <w:rsid w:val="00397267"/>
    <w:rsid w:val="003A3D95"/>
    <w:rsid w:val="003A55D5"/>
    <w:rsid w:val="003B1C10"/>
    <w:rsid w:val="003B2A84"/>
    <w:rsid w:val="003B7217"/>
    <w:rsid w:val="003C1EFD"/>
    <w:rsid w:val="003C7832"/>
    <w:rsid w:val="003C7F21"/>
    <w:rsid w:val="003D0706"/>
    <w:rsid w:val="003D0835"/>
    <w:rsid w:val="003D3A41"/>
    <w:rsid w:val="003D5DDA"/>
    <w:rsid w:val="003E0B3F"/>
    <w:rsid w:val="003E0E90"/>
    <w:rsid w:val="003E46FF"/>
    <w:rsid w:val="003E6365"/>
    <w:rsid w:val="003E6BBA"/>
    <w:rsid w:val="003E6E53"/>
    <w:rsid w:val="003E740D"/>
    <w:rsid w:val="003E77E7"/>
    <w:rsid w:val="003E7D45"/>
    <w:rsid w:val="003F27B0"/>
    <w:rsid w:val="003F32F9"/>
    <w:rsid w:val="003F5EAF"/>
    <w:rsid w:val="00407062"/>
    <w:rsid w:val="00412114"/>
    <w:rsid w:val="00414B1E"/>
    <w:rsid w:val="00417B1C"/>
    <w:rsid w:val="00420894"/>
    <w:rsid w:val="004218F2"/>
    <w:rsid w:val="00425AF0"/>
    <w:rsid w:val="00427F23"/>
    <w:rsid w:val="004313A8"/>
    <w:rsid w:val="00435803"/>
    <w:rsid w:val="004358CC"/>
    <w:rsid w:val="00436FC3"/>
    <w:rsid w:val="004379B1"/>
    <w:rsid w:val="00440E9B"/>
    <w:rsid w:val="00444B8B"/>
    <w:rsid w:val="00444CB5"/>
    <w:rsid w:val="00445799"/>
    <w:rsid w:val="004501EF"/>
    <w:rsid w:val="004509A1"/>
    <w:rsid w:val="00452328"/>
    <w:rsid w:val="004566C0"/>
    <w:rsid w:val="00456974"/>
    <w:rsid w:val="004576AB"/>
    <w:rsid w:val="00464902"/>
    <w:rsid w:val="004708CC"/>
    <w:rsid w:val="0047180B"/>
    <w:rsid w:val="0047189A"/>
    <w:rsid w:val="00477AB0"/>
    <w:rsid w:val="00482EB7"/>
    <w:rsid w:val="00484E37"/>
    <w:rsid w:val="00493D45"/>
    <w:rsid w:val="00494102"/>
    <w:rsid w:val="004955D7"/>
    <w:rsid w:val="00497D01"/>
    <w:rsid w:val="004A044C"/>
    <w:rsid w:val="004A1DFD"/>
    <w:rsid w:val="004A2062"/>
    <w:rsid w:val="004A236B"/>
    <w:rsid w:val="004A26F3"/>
    <w:rsid w:val="004A3D61"/>
    <w:rsid w:val="004A4B2C"/>
    <w:rsid w:val="004B02EC"/>
    <w:rsid w:val="004B1C9F"/>
    <w:rsid w:val="004B463E"/>
    <w:rsid w:val="004C1D41"/>
    <w:rsid w:val="004C298F"/>
    <w:rsid w:val="004C419F"/>
    <w:rsid w:val="004C5C74"/>
    <w:rsid w:val="004D387B"/>
    <w:rsid w:val="004D50FA"/>
    <w:rsid w:val="004E0273"/>
    <w:rsid w:val="004E2904"/>
    <w:rsid w:val="004E7142"/>
    <w:rsid w:val="004F08A7"/>
    <w:rsid w:val="004F363D"/>
    <w:rsid w:val="004F5547"/>
    <w:rsid w:val="004F5F52"/>
    <w:rsid w:val="004F7415"/>
    <w:rsid w:val="004F7D45"/>
    <w:rsid w:val="005008A3"/>
    <w:rsid w:val="0050190B"/>
    <w:rsid w:val="00505C83"/>
    <w:rsid w:val="0051358E"/>
    <w:rsid w:val="00513660"/>
    <w:rsid w:val="005144E1"/>
    <w:rsid w:val="00515406"/>
    <w:rsid w:val="005165C6"/>
    <w:rsid w:val="00517441"/>
    <w:rsid w:val="005175C5"/>
    <w:rsid w:val="0051799C"/>
    <w:rsid w:val="00520EE9"/>
    <w:rsid w:val="0052151E"/>
    <w:rsid w:val="00523206"/>
    <w:rsid w:val="00523B6B"/>
    <w:rsid w:val="005312B7"/>
    <w:rsid w:val="00532037"/>
    <w:rsid w:val="00533FA9"/>
    <w:rsid w:val="005343A2"/>
    <w:rsid w:val="00537280"/>
    <w:rsid w:val="005427F2"/>
    <w:rsid w:val="00550175"/>
    <w:rsid w:val="00550666"/>
    <w:rsid w:val="0055405B"/>
    <w:rsid w:val="00554D62"/>
    <w:rsid w:val="0055554C"/>
    <w:rsid w:val="00555D83"/>
    <w:rsid w:val="005568CD"/>
    <w:rsid w:val="00556CA2"/>
    <w:rsid w:val="00556F9F"/>
    <w:rsid w:val="00562A77"/>
    <w:rsid w:val="00563AD5"/>
    <w:rsid w:val="005659EC"/>
    <w:rsid w:val="005665B3"/>
    <w:rsid w:val="005701BC"/>
    <w:rsid w:val="00570F11"/>
    <w:rsid w:val="00573319"/>
    <w:rsid w:val="00573D9A"/>
    <w:rsid w:val="00574ACE"/>
    <w:rsid w:val="0057745A"/>
    <w:rsid w:val="005815E0"/>
    <w:rsid w:val="005818DA"/>
    <w:rsid w:val="00582496"/>
    <w:rsid w:val="00586F04"/>
    <w:rsid w:val="0059154B"/>
    <w:rsid w:val="005976FC"/>
    <w:rsid w:val="005A155D"/>
    <w:rsid w:val="005A1CD7"/>
    <w:rsid w:val="005A3093"/>
    <w:rsid w:val="005A3743"/>
    <w:rsid w:val="005A3CE1"/>
    <w:rsid w:val="005A56DB"/>
    <w:rsid w:val="005B1F02"/>
    <w:rsid w:val="005B783C"/>
    <w:rsid w:val="005C0AC2"/>
    <w:rsid w:val="005C221F"/>
    <w:rsid w:val="005C2813"/>
    <w:rsid w:val="005C3774"/>
    <w:rsid w:val="005C54E6"/>
    <w:rsid w:val="005C57B4"/>
    <w:rsid w:val="005C58A4"/>
    <w:rsid w:val="005C681B"/>
    <w:rsid w:val="005C77D4"/>
    <w:rsid w:val="005D4A39"/>
    <w:rsid w:val="005D4C88"/>
    <w:rsid w:val="005D630C"/>
    <w:rsid w:val="005D7876"/>
    <w:rsid w:val="005E05A1"/>
    <w:rsid w:val="005E1062"/>
    <w:rsid w:val="005E1ECB"/>
    <w:rsid w:val="005E2683"/>
    <w:rsid w:val="005E28E1"/>
    <w:rsid w:val="005E3415"/>
    <w:rsid w:val="005E730E"/>
    <w:rsid w:val="005E76F1"/>
    <w:rsid w:val="005F011D"/>
    <w:rsid w:val="005F2374"/>
    <w:rsid w:val="005F2FB4"/>
    <w:rsid w:val="005F37B4"/>
    <w:rsid w:val="005F5214"/>
    <w:rsid w:val="006014F5"/>
    <w:rsid w:val="0060575A"/>
    <w:rsid w:val="0060754E"/>
    <w:rsid w:val="006151C1"/>
    <w:rsid w:val="00620041"/>
    <w:rsid w:val="0062268C"/>
    <w:rsid w:val="00622714"/>
    <w:rsid w:val="00625E51"/>
    <w:rsid w:val="006273C4"/>
    <w:rsid w:val="00627B7C"/>
    <w:rsid w:val="006327DD"/>
    <w:rsid w:val="00635E35"/>
    <w:rsid w:val="00635F51"/>
    <w:rsid w:val="00641F03"/>
    <w:rsid w:val="006457B9"/>
    <w:rsid w:val="00645F31"/>
    <w:rsid w:val="006461B7"/>
    <w:rsid w:val="006464B1"/>
    <w:rsid w:val="0065093F"/>
    <w:rsid w:val="00652320"/>
    <w:rsid w:val="00654590"/>
    <w:rsid w:val="00654998"/>
    <w:rsid w:val="006553B8"/>
    <w:rsid w:val="00666EB9"/>
    <w:rsid w:val="006670E9"/>
    <w:rsid w:val="00673801"/>
    <w:rsid w:val="006802D3"/>
    <w:rsid w:val="006806CC"/>
    <w:rsid w:val="00680FA3"/>
    <w:rsid w:val="00682134"/>
    <w:rsid w:val="00682C37"/>
    <w:rsid w:val="0068759A"/>
    <w:rsid w:val="00687D67"/>
    <w:rsid w:val="006901F8"/>
    <w:rsid w:val="00690D2D"/>
    <w:rsid w:val="006915E3"/>
    <w:rsid w:val="006933CF"/>
    <w:rsid w:val="00695984"/>
    <w:rsid w:val="00697020"/>
    <w:rsid w:val="00697482"/>
    <w:rsid w:val="006A18A9"/>
    <w:rsid w:val="006A2A40"/>
    <w:rsid w:val="006A2FBD"/>
    <w:rsid w:val="006A455F"/>
    <w:rsid w:val="006A4738"/>
    <w:rsid w:val="006A4F85"/>
    <w:rsid w:val="006A540F"/>
    <w:rsid w:val="006A6F34"/>
    <w:rsid w:val="006B5240"/>
    <w:rsid w:val="006B5340"/>
    <w:rsid w:val="006B5FE2"/>
    <w:rsid w:val="006B6165"/>
    <w:rsid w:val="006B655F"/>
    <w:rsid w:val="006B69A5"/>
    <w:rsid w:val="006B7203"/>
    <w:rsid w:val="006B78FF"/>
    <w:rsid w:val="006C0315"/>
    <w:rsid w:val="006C19CB"/>
    <w:rsid w:val="006C2BF1"/>
    <w:rsid w:val="006C3AAD"/>
    <w:rsid w:val="006C6BF4"/>
    <w:rsid w:val="006C7888"/>
    <w:rsid w:val="006E0D9F"/>
    <w:rsid w:val="006E2C7B"/>
    <w:rsid w:val="006E2D20"/>
    <w:rsid w:val="006E35D3"/>
    <w:rsid w:val="006E36C6"/>
    <w:rsid w:val="006E67BB"/>
    <w:rsid w:val="006F04C9"/>
    <w:rsid w:val="006F187F"/>
    <w:rsid w:val="006F1EEF"/>
    <w:rsid w:val="006F47FB"/>
    <w:rsid w:val="006F50AD"/>
    <w:rsid w:val="006F5AAF"/>
    <w:rsid w:val="006F731B"/>
    <w:rsid w:val="00700831"/>
    <w:rsid w:val="00700E8E"/>
    <w:rsid w:val="0070234D"/>
    <w:rsid w:val="00705805"/>
    <w:rsid w:val="0070622D"/>
    <w:rsid w:val="007066BD"/>
    <w:rsid w:val="00715A8B"/>
    <w:rsid w:val="0071611A"/>
    <w:rsid w:val="00716460"/>
    <w:rsid w:val="007177FF"/>
    <w:rsid w:val="00722E0F"/>
    <w:rsid w:val="00723444"/>
    <w:rsid w:val="00723E22"/>
    <w:rsid w:val="00724048"/>
    <w:rsid w:val="007267C2"/>
    <w:rsid w:val="0072795C"/>
    <w:rsid w:val="007310A6"/>
    <w:rsid w:val="007333BE"/>
    <w:rsid w:val="00733572"/>
    <w:rsid w:val="00735CA7"/>
    <w:rsid w:val="00736F5B"/>
    <w:rsid w:val="00737124"/>
    <w:rsid w:val="0074057F"/>
    <w:rsid w:val="0074070F"/>
    <w:rsid w:val="00741B09"/>
    <w:rsid w:val="00743ED8"/>
    <w:rsid w:val="00745486"/>
    <w:rsid w:val="00745842"/>
    <w:rsid w:val="0074648F"/>
    <w:rsid w:val="0074656B"/>
    <w:rsid w:val="0074754B"/>
    <w:rsid w:val="007476F0"/>
    <w:rsid w:val="00747C09"/>
    <w:rsid w:val="00747C13"/>
    <w:rsid w:val="007511F8"/>
    <w:rsid w:val="00756C3B"/>
    <w:rsid w:val="00760DB2"/>
    <w:rsid w:val="00761CEF"/>
    <w:rsid w:val="00761CF0"/>
    <w:rsid w:val="00762BAC"/>
    <w:rsid w:val="007639BD"/>
    <w:rsid w:val="00764533"/>
    <w:rsid w:val="00767792"/>
    <w:rsid w:val="0077305B"/>
    <w:rsid w:val="007759CD"/>
    <w:rsid w:val="00782359"/>
    <w:rsid w:val="00787494"/>
    <w:rsid w:val="007918A1"/>
    <w:rsid w:val="00794235"/>
    <w:rsid w:val="00797D3E"/>
    <w:rsid w:val="007A03D6"/>
    <w:rsid w:val="007A08F3"/>
    <w:rsid w:val="007A0E77"/>
    <w:rsid w:val="007A11EA"/>
    <w:rsid w:val="007A23E6"/>
    <w:rsid w:val="007A254E"/>
    <w:rsid w:val="007A33D4"/>
    <w:rsid w:val="007B1567"/>
    <w:rsid w:val="007B5A1D"/>
    <w:rsid w:val="007B5ED1"/>
    <w:rsid w:val="007C06C8"/>
    <w:rsid w:val="007C1316"/>
    <w:rsid w:val="007C40AF"/>
    <w:rsid w:val="007C50E3"/>
    <w:rsid w:val="007C6AF2"/>
    <w:rsid w:val="007D051D"/>
    <w:rsid w:val="007D1BAA"/>
    <w:rsid w:val="007E0E86"/>
    <w:rsid w:val="007E2058"/>
    <w:rsid w:val="007E24CB"/>
    <w:rsid w:val="007E30D1"/>
    <w:rsid w:val="007E46C4"/>
    <w:rsid w:val="007E697F"/>
    <w:rsid w:val="007F3100"/>
    <w:rsid w:val="007F42E4"/>
    <w:rsid w:val="007F5133"/>
    <w:rsid w:val="008044E8"/>
    <w:rsid w:val="008058A5"/>
    <w:rsid w:val="008062D2"/>
    <w:rsid w:val="00807280"/>
    <w:rsid w:val="0080769E"/>
    <w:rsid w:val="00807C9A"/>
    <w:rsid w:val="00811ED9"/>
    <w:rsid w:val="0081566B"/>
    <w:rsid w:val="008176A3"/>
    <w:rsid w:val="008219E6"/>
    <w:rsid w:val="008253F2"/>
    <w:rsid w:val="0082597F"/>
    <w:rsid w:val="008270BF"/>
    <w:rsid w:val="00834265"/>
    <w:rsid w:val="0083639B"/>
    <w:rsid w:val="00840145"/>
    <w:rsid w:val="00841E70"/>
    <w:rsid w:val="008426D8"/>
    <w:rsid w:val="00842B35"/>
    <w:rsid w:val="00843067"/>
    <w:rsid w:val="0084374E"/>
    <w:rsid w:val="00844600"/>
    <w:rsid w:val="00844C45"/>
    <w:rsid w:val="00850E23"/>
    <w:rsid w:val="00854381"/>
    <w:rsid w:val="00854877"/>
    <w:rsid w:val="0085697B"/>
    <w:rsid w:val="00856F35"/>
    <w:rsid w:val="00860687"/>
    <w:rsid w:val="0086103E"/>
    <w:rsid w:val="008705B4"/>
    <w:rsid w:val="008728E3"/>
    <w:rsid w:val="008731C4"/>
    <w:rsid w:val="008759AD"/>
    <w:rsid w:val="00876565"/>
    <w:rsid w:val="008779EA"/>
    <w:rsid w:val="00882097"/>
    <w:rsid w:val="00883C91"/>
    <w:rsid w:val="00886625"/>
    <w:rsid w:val="0089065F"/>
    <w:rsid w:val="00891CDF"/>
    <w:rsid w:val="008932E2"/>
    <w:rsid w:val="00893658"/>
    <w:rsid w:val="00894552"/>
    <w:rsid w:val="0089740B"/>
    <w:rsid w:val="00897C56"/>
    <w:rsid w:val="00897D7E"/>
    <w:rsid w:val="008A0274"/>
    <w:rsid w:val="008A09C5"/>
    <w:rsid w:val="008A1E3A"/>
    <w:rsid w:val="008A4216"/>
    <w:rsid w:val="008B14D6"/>
    <w:rsid w:val="008B192F"/>
    <w:rsid w:val="008B5E4E"/>
    <w:rsid w:val="008B620B"/>
    <w:rsid w:val="008B720D"/>
    <w:rsid w:val="008C2132"/>
    <w:rsid w:val="008C3309"/>
    <w:rsid w:val="008C5E26"/>
    <w:rsid w:val="008C63CC"/>
    <w:rsid w:val="008C749C"/>
    <w:rsid w:val="008D21E3"/>
    <w:rsid w:val="008D3B9E"/>
    <w:rsid w:val="008D4F0A"/>
    <w:rsid w:val="008E0914"/>
    <w:rsid w:val="008E0A61"/>
    <w:rsid w:val="008E3109"/>
    <w:rsid w:val="008E5362"/>
    <w:rsid w:val="008E68CF"/>
    <w:rsid w:val="008E730D"/>
    <w:rsid w:val="008F08B7"/>
    <w:rsid w:val="008F18C5"/>
    <w:rsid w:val="008F4C4A"/>
    <w:rsid w:val="008F680D"/>
    <w:rsid w:val="008F7FB2"/>
    <w:rsid w:val="00904CC1"/>
    <w:rsid w:val="009074C1"/>
    <w:rsid w:val="0090753E"/>
    <w:rsid w:val="009105D9"/>
    <w:rsid w:val="00913479"/>
    <w:rsid w:val="00915DEF"/>
    <w:rsid w:val="00915F77"/>
    <w:rsid w:val="00916073"/>
    <w:rsid w:val="00923B01"/>
    <w:rsid w:val="00924148"/>
    <w:rsid w:val="0092442A"/>
    <w:rsid w:val="009303BE"/>
    <w:rsid w:val="009308AB"/>
    <w:rsid w:val="00934C91"/>
    <w:rsid w:val="0093612B"/>
    <w:rsid w:val="00936904"/>
    <w:rsid w:val="00937ED6"/>
    <w:rsid w:val="009402D4"/>
    <w:rsid w:val="00943E13"/>
    <w:rsid w:val="00946639"/>
    <w:rsid w:val="00947B47"/>
    <w:rsid w:val="00947FDE"/>
    <w:rsid w:val="009530E4"/>
    <w:rsid w:val="009547B0"/>
    <w:rsid w:val="009557A0"/>
    <w:rsid w:val="009564BD"/>
    <w:rsid w:val="009574C1"/>
    <w:rsid w:val="00961F8B"/>
    <w:rsid w:val="00964F21"/>
    <w:rsid w:val="00965842"/>
    <w:rsid w:val="009671BF"/>
    <w:rsid w:val="00970B6C"/>
    <w:rsid w:val="00971D7C"/>
    <w:rsid w:val="00972E6E"/>
    <w:rsid w:val="00975732"/>
    <w:rsid w:val="009817DB"/>
    <w:rsid w:val="00981E4A"/>
    <w:rsid w:val="00983988"/>
    <w:rsid w:val="00996AE1"/>
    <w:rsid w:val="009A1850"/>
    <w:rsid w:val="009A2C39"/>
    <w:rsid w:val="009A2EDB"/>
    <w:rsid w:val="009A309E"/>
    <w:rsid w:val="009A405C"/>
    <w:rsid w:val="009A74FE"/>
    <w:rsid w:val="009A7F91"/>
    <w:rsid w:val="009B0BA2"/>
    <w:rsid w:val="009B26CF"/>
    <w:rsid w:val="009B29EB"/>
    <w:rsid w:val="009B4FA7"/>
    <w:rsid w:val="009B545D"/>
    <w:rsid w:val="009B55F5"/>
    <w:rsid w:val="009B74D9"/>
    <w:rsid w:val="009C0265"/>
    <w:rsid w:val="009C6CD8"/>
    <w:rsid w:val="009C7DED"/>
    <w:rsid w:val="009D0869"/>
    <w:rsid w:val="009D0EBB"/>
    <w:rsid w:val="009D0FCB"/>
    <w:rsid w:val="009D13B5"/>
    <w:rsid w:val="009D40B6"/>
    <w:rsid w:val="009D4729"/>
    <w:rsid w:val="009D51D8"/>
    <w:rsid w:val="009D797C"/>
    <w:rsid w:val="009D7D9F"/>
    <w:rsid w:val="009E0146"/>
    <w:rsid w:val="009E06B2"/>
    <w:rsid w:val="009E0F95"/>
    <w:rsid w:val="009E363E"/>
    <w:rsid w:val="009F0879"/>
    <w:rsid w:val="009F08EE"/>
    <w:rsid w:val="009F2945"/>
    <w:rsid w:val="009F2948"/>
    <w:rsid w:val="009F35E6"/>
    <w:rsid w:val="009F47FE"/>
    <w:rsid w:val="009F5D82"/>
    <w:rsid w:val="00A00C73"/>
    <w:rsid w:val="00A03BAC"/>
    <w:rsid w:val="00A04411"/>
    <w:rsid w:val="00A04B5F"/>
    <w:rsid w:val="00A05D26"/>
    <w:rsid w:val="00A05D29"/>
    <w:rsid w:val="00A14499"/>
    <w:rsid w:val="00A148E2"/>
    <w:rsid w:val="00A15E3A"/>
    <w:rsid w:val="00A15F21"/>
    <w:rsid w:val="00A166D4"/>
    <w:rsid w:val="00A17731"/>
    <w:rsid w:val="00A20CA3"/>
    <w:rsid w:val="00A24742"/>
    <w:rsid w:val="00A24DD1"/>
    <w:rsid w:val="00A25403"/>
    <w:rsid w:val="00A30660"/>
    <w:rsid w:val="00A34BB4"/>
    <w:rsid w:val="00A367EB"/>
    <w:rsid w:val="00A43818"/>
    <w:rsid w:val="00A43C08"/>
    <w:rsid w:val="00A47384"/>
    <w:rsid w:val="00A504E2"/>
    <w:rsid w:val="00A5520B"/>
    <w:rsid w:val="00A55A35"/>
    <w:rsid w:val="00A55EBF"/>
    <w:rsid w:val="00A61318"/>
    <w:rsid w:val="00A650A6"/>
    <w:rsid w:val="00A65A1B"/>
    <w:rsid w:val="00A70F32"/>
    <w:rsid w:val="00A70F61"/>
    <w:rsid w:val="00A719FE"/>
    <w:rsid w:val="00A71AF6"/>
    <w:rsid w:val="00A73892"/>
    <w:rsid w:val="00A7457C"/>
    <w:rsid w:val="00A766F2"/>
    <w:rsid w:val="00A774F1"/>
    <w:rsid w:val="00A83058"/>
    <w:rsid w:val="00A850A4"/>
    <w:rsid w:val="00A8691A"/>
    <w:rsid w:val="00A90D7A"/>
    <w:rsid w:val="00A93031"/>
    <w:rsid w:val="00A93150"/>
    <w:rsid w:val="00A936A6"/>
    <w:rsid w:val="00AA3794"/>
    <w:rsid w:val="00AB62AF"/>
    <w:rsid w:val="00AC0663"/>
    <w:rsid w:val="00AC3998"/>
    <w:rsid w:val="00AC6BF4"/>
    <w:rsid w:val="00AD0B78"/>
    <w:rsid w:val="00AD34F4"/>
    <w:rsid w:val="00AD3B34"/>
    <w:rsid w:val="00AD6D2A"/>
    <w:rsid w:val="00AD7657"/>
    <w:rsid w:val="00AE3EA4"/>
    <w:rsid w:val="00AF1449"/>
    <w:rsid w:val="00AF408F"/>
    <w:rsid w:val="00AF4E8A"/>
    <w:rsid w:val="00AF51CC"/>
    <w:rsid w:val="00AF60A6"/>
    <w:rsid w:val="00B0296E"/>
    <w:rsid w:val="00B03001"/>
    <w:rsid w:val="00B038E8"/>
    <w:rsid w:val="00B052F8"/>
    <w:rsid w:val="00B05978"/>
    <w:rsid w:val="00B05B1E"/>
    <w:rsid w:val="00B05D41"/>
    <w:rsid w:val="00B070B3"/>
    <w:rsid w:val="00B073FA"/>
    <w:rsid w:val="00B07E3D"/>
    <w:rsid w:val="00B11DF2"/>
    <w:rsid w:val="00B14357"/>
    <w:rsid w:val="00B165C5"/>
    <w:rsid w:val="00B16BFE"/>
    <w:rsid w:val="00B20D80"/>
    <w:rsid w:val="00B20F2B"/>
    <w:rsid w:val="00B21F65"/>
    <w:rsid w:val="00B22D27"/>
    <w:rsid w:val="00B23063"/>
    <w:rsid w:val="00B248AC"/>
    <w:rsid w:val="00B24912"/>
    <w:rsid w:val="00B259C7"/>
    <w:rsid w:val="00B2626C"/>
    <w:rsid w:val="00B26644"/>
    <w:rsid w:val="00B31CAA"/>
    <w:rsid w:val="00B338CB"/>
    <w:rsid w:val="00B347F4"/>
    <w:rsid w:val="00B377F6"/>
    <w:rsid w:val="00B41594"/>
    <w:rsid w:val="00B437CC"/>
    <w:rsid w:val="00B459AF"/>
    <w:rsid w:val="00B51BB7"/>
    <w:rsid w:val="00B5245F"/>
    <w:rsid w:val="00B54417"/>
    <w:rsid w:val="00B54EAE"/>
    <w:rsid w:val="00B60C78"/>
    <w:rsid w:val="00B61947"/>
    <w:rsid w:val="00B62F11"/>
    <w:rsid w:val="00B645EF"/>
    <w:rsid w:val="00B66645"/>
    <w:rsid w:val="00B752E3"/>
    <w:rsid w:val="00B761FB"/>
    <w:rsid w:val="00B7671D"/>
    <w:rsid w:val="00B80833"/>
    <w:rsid w:val="00B85FD3"/>
    <w:rsid w:val="00B87BEF"/>
    <w:rsid w:val="00B903A6"/>
    <w:rsid w:val="00B9047B"/>
    <w:rsid w:val="00B90BE0"/>
    <w:rsid w:val="00BA1FEA"/>
    <w:rsid w:val="00BA2F70"/>
    <w:rsid w:val="00BA486A"/>
    <w:rsid w:val="00BA6BE1"/>
    <w:rsid w:val="00BB2CD2"/>
    <w:rsid w:val="00BB3125"/>
    <w:rsid w:val="00BB5838"/>
    <w:rsid w:val="00BB5E3A"/>
    <w:rsid w:val="00BB6515"/>
    <w:rsid w:val="00BB707D"/>
    <w:rsid w:val="00BC15B5"/>
    <w:rsid w:val="00BC350B"/>
    <w:rsid w:val="00BD3CC6"/>
    <w:rsid w:val="00BD5FAD"/>
    <w:rsid w:val="00BD6E6B"/>
    <w:rsid w:val="00BD7F7D"/>
    <w:rsid w:val="00BE01DB"/>
    <w:rsid w:val="00BE1FB6"/>
    <w:rsid w:val="00BE4579"/>
    <w:rsid w:val="00BE6342"/>
    <w:rsid w:val="00BE63BF"/>
    <w:rsid w:val="00BE7F9C"/>
    <w:rsid w:val="00BF3470"/>
    <w:rsid w:val="00BF3DE0"/>
    <w:rsid w:val="00BF448E"/>
    <w:rsid w:val="00BF4EB0"/>
    <w:rsid w:val="00BF64C0"/>
    <w:rsid w:val="00C011E5"/>
    <w:rsid w:val="00C01238"/>
    <w:rsid w:val="00C01A04"/>
    <w:rsid w:val="00C01F35"/>
    <w:rsid w:val="00C02BFC"/>
    <w:rsid w:val="00C0755E"/>
    <w:rsid w:val="00C07B73"/>
    <w:rsid w:val="00C12388"/>
    <w:rsid w:val="00C158D1"/>
    <w:rsid w:val="00C15BE8"/>
    <w:rsid w:val="00C213F2"/>
    <w:rsid w:val="00C22352"/>
    <w:rsid w:val="00C24F7C"/>
    <w:rsid w:val="00C262ED"/>
    <w:rsid w:val="00C30B23"/>
    <w:rsid w:val="00C33F00"/>
    <w:rsid w:val="00C35276"/>
    <w:rsid w:val="00C3579B"/>
    <w:rsid w:val="00C35F95"/>
    <w:rsid w:val="00C422C8"/>
    <w:rsid w:val="00C423FC"/>
    <w:rsid w:val="00C42FEE"/>
    <w:rsid w:val="00C437E5"/>
    <w:rsid w:val="00C43FF0"/>
    <w:rsid w:val="00C45782"/>
    <w:rsid w:val="00C462DD"/>
    <w:rsid w:val="00C509EF"/>
    <w:rsid w:val="00C525C3"/>
    <w:rsid w:val="00C52BC2"/>
    <w:rsid w:val="00C536B8"/>
    <w:rsid w:val="00C53D56"/>
    <w:rsid w:val="00C60B84"/>
    <w:rsid w:val="00C60D57"/>
    <w:rsid w:val="00C63019"/>
    <w:rsid w:val="00C647C5"/>
    <w:rsid w:val="00C64DB3"/>
    <w:rsid w:val="00C6572E"/>
    <w:rsid w:val="00C65AB0"/>
    <w:rsid w:val="00C66487"/>
    <w:rsid w:val="00C67A3B"/>
    <w:rsid w:val="00C70C0D"/>
    <w:rsid w:val="00C711A2"/>
    <w:rsid w:val="00C715A3"/>
    <w:rsid w:val="00C71716"/>
    <w:rsid w:val="00C75A42"/>
    <w:rsid w:val="00C75C25"/>
    <w:rsid w:val="00C75EDF"/>
    <w:rsid w:val="00C800CC"/>
    <w:rsid w:val="00C8048E"/>
    <w:rsid w:val="00C82F66"/>
    <w:rsid w:val="00C84C39"/>
    <w:rsid w:val="00C8684C"/>
    <w:rsid w:val="00C86E49"/>
    <w:rsid w:val="00C92B2E"/>
    <w:rsid w:val="00C939B4"/>
    <w:rsid w:val="00C946D5"/>
    <w:rsid w:val="00CA114D"/>
    <w:rsid w:val="00CA209C"/>
    <w:rsid w:val="00CA4795"/>
    <w:rsid w:val="00CA502A"/>
    <w:rsid w:val="00CA56E4"/>
    <w:rsid w:val="00CA7B47"/>
    <w:rsid w:val="00CA7B56"/>
    <w:rsid w:val="00CA7DEC"/>
    <w:rsid w:val="00CB0717"/>
    <w:rsid w:val="00CB08A9"/>
    <w:rsid w:val="00CB2247"/>
    <w:rsid w:val="00CC153B"/>
    <w:rsid w:val="00CC27B0"/>
    <w:rsid w:val="00CC5A86"/>
    <w:rsid w:val="00CC5FA2"/>
    <w:rsid w:val="00CC626A"/>
    <w:rsid w:val="00CD2556"/>
    <w:rsid w:val="00CD3F83"/>
    <w:rsid w:val="00CE01DD"/>
    <w:rsid w:val="00CE0CFE"/>
    <w:rsid w:val="00CE1AC0"/>
    <w:rsid w:val="00CE1D37"/>
    <w:rsid w:val="00CE3324"/>
    <w:rsid w:val="00CE7A46"/>
    <w:rsid w:val="00CF0042"/>
    <w:rsid w:val="00CF6C88"/>
    <w:rsid w:val="00D009AA"/>
    <w:rsid w:val="00D00F37"/>
    <w:rsid w:val="00D06AA2"/>
    <w:rsid w:val="00D11930"/>
    <w:rsid w:val="00D12768"/>
    <w:rsid w:val="00D2175F"/>
    <w:rsid w:val="00D24DB2"/>
    <w:rsid w:val="00D267F2"/>
    <w:rsid w:val="00D27542"/>
    <w:rsid w:val="00D316E6"/>
    <w:rsid w:val="00D334E5"/>
    <w:rsid w:val="00D358EC"/>
    <w:rsid w:val="00D37064"/>
    <w:rsid w:val="00D377B2"/>
    <w:rsid w:val="00D4478E"/>
    <w:rsid w:val="00D457AF"/>
    <w:rsid w:val="00D504DE"/>
    <w:rsid w:val="00D5484F"/>
    <w:rsid w:val="00D5689B"/>
    <w:rsid w:val="00D60AFA"/>
    <w:rsid w:val="00D66AA9"/>
    <w:rsid w:val="00D66B69"/>
    <w:rsid w:val="00D6711E"/>
    <w:rsid w:val="00D70B80"/>
    <w:rsid w:val="00D71B8B"/>
    <w:rsid w:val="00D71C98"/>
    <w:rsid w:val="00D73647"/>
    <w:rsid w:val="00D737B0"/>
    <w:rsid w:val="00D741D5"/>
    <w:rsid w:val="00D74EE2"/>
    <w:rsid w:val="00D8240D"/>
    <w:rsid w:val="00D868DB"/>
    <w:rsid w:val="00D86D9F"/>
    <w:rsid w:val="00D87CE7"/>
    <w:rsid w:val="00D87E28"/>
    <w:rsid w:val="00D94E27"/>
    <w:rsid w:val="00D9625C"/>
    <w:rsid w:val="00DA1672"/>
    <w:rsid w:val="00DA62E0"/>
    <w:rsid w:val="00DB08C3"/>
    <w:rsid w:val="00DB1A0D"/>
    <w:rsid w:val="00DB2AA9"/>
    <w:rsid w:val="00DC1366"/>
    <w:rsid w:val="00DC309A"/>
    <w:rsid w:val="00DC346F"/>
    <w:rsid w:val="00DC473D"/>
    <w:rsid w:val="00DC5D01"/>
    <w:rsid w:val="00DC662A"/>
    <w:rsid w:val="00DC6A40"/>
    <w:rsid w:val="00DC7ABA"/>
    <w:rsid w:val="00DD014A"/>
    <w:rsid w:val="00DD1EF7"/>
    <w:rsid w:val="00DD3123"/>
    <w:rsid w:val="00DD313D"/>
    <w:rsid w:val="00DD5680"/>
    <w:rsid w:val="00DD5ED6"/>
    <w:rsid w:val="00DD5F2B"/>
    <w:rsid w:val="00DE13ED"/>
    <w:rsid w:val="00DE169F"/>
    <w:rsid w:val="00DE2E04"/>
    <w:rsid w:val="00DE714D"/>
    <w:rsid w:val="00DE7982"/>
    <w:rsid w:val="00DF00BD"/>
    <w:rsid w:val="00DF00F6"/>
    <w:rsid w:val="00DF03B7"/>
    <w:rsid w:val="00DF587A"/>
    <w:rsid w:val="00DF6021"/>
    <w:rsid w:val="00DF60F7"/>
    <w:rsid w:val="00DF62EE"/>
    <w:rsid w:val="00DF6C60"/>
    <w:rsid w:val="00DF6F85"/>
    <w:rsid w:val="00E02315"/>
    <w:rsid w:val="00E02767"/>
    <w:rsid w:val="00E04A85"/>
    <w:rsid w:val="00E068E7"/>
    <w:rsid w:val="00E10B51"/>
    <w:rsid w:val="00E13428"/>
    <w:rsid w:val="00E134FC"/>
    <w:rsid w:val="00E13EA9"/>
    <w:rsid w:val="00E1513A"/>
    <w:rsid w:val="00E177FA"/>
    <w:rsid w:val="00E1783F"/>
    <w:rsid w:val="00E2205A"/>
    <w:rsid w:val="00E2321D"/>
    <w:rsid w:val="00E24597"/>
    <w:rsid w:val="00E2473F"/>
    <w:rsid w:val="00E31908"/>
    <w:rsid w:val="00E331E9"/>
    <w:rsid w:val="00E44EAB"/>
    <w:rsid w:val="00E464CC"/>
    <w:rsid w:val="00E470F8"/>
    <w:rsid w:val="00E4788C"/>
    <w:rsid w:val="00E47F0A"/>
    <w:rsid w:val="00E51BE7"/>
    <w:rsid w:val="00E564F8"/>
    <w:rsid w:val="00E60266"/>
    <w:rsid w:val="00E604A5"/>
    <w:rsid w:val="00E6071F"/>
    <w:rsid w:val="00E6388E"/>
    <w:rsid w:val="00E7240C"/>
    <w:rsid w:val="00E738B4"/>
    <w:rsid w:val="00E74CE2"/>
    <w:rsid w:val="00E75D54"/>
    <w:rsid w:val="00E75EBB"/>
    <w:rsid w:val="00E76D1C"/>
    <w:rsid w:val="00E77EB9"/>
    <w:rsid w:val="00E8140C"/>
    <w:rsid w:val="00E82C02"/>
    <w:rsid w:val="00E841AC"/>
    <w:rsid w:val="00E84B55"/>
    <w:rsid w:val="00E850E8"/>
    <w:rsid w:val="00E86610"/>
    <w:rsid w:val="00E91D1C"/>
    <w:rsid w:val="00E92351"/>
    <w:rsid w:val="00E92F09"/>
    <w:rsid w:val="00E94BB4"/>
    <w:rsid w:val="00E94FDD"/>
    <w:rsid w:val="00EA19CB"/>
    <w:rsid w:val="00EA2CA5"/>
    <w:rsid w:val="00EA4A70"/>
    <w:rsid w:val="00EA5698"/>
    <w:rsid w:val="00EA6015"/>
    <w:rsid w:val="00EA73BF"/>
    <w:rsid w:val="00EB3374"/>
    <w:rsid w:val="00EB6517"/>
    <w:rsid w:val="00EB68A3"/>
    <w:rsid w:val="00EB714A"/>
    <w:rsid w:val="00EC0598"/>
    <w:rsid w:val="00EC280B"/>
    <w:rsid w:val="00EC2AC8"/>
    <w:rsid w:val="00EC3EC0"/>
    <w:rsid w:val="00EC656A"/>
    <w:rsid w:val="00EC7D94"/>
    <w:rsid w:val="00ED2F1E"/>
    <w:rsid w:val="00ED6473"/>
    <w:rsid w:val="00ED6614"/>
    <w:rsid w:val="00EE3523"/>
    <w:rsid w:val="00EE3D0D"/>
    <w:rsid w:val="00EE60E3"/>
    <w:rsid w:val="00EF1E10"/>
    <w:rsid w:val="00EF2607"/>
    <w:rsid w:val="00EF3BDB"/>
    <w:rsid w:val="00EF6B61"/>
    <w:rsid w:val="00F038D1"/>
    <w:rsid w:val="00F049A9"/>
    <w:rsid w:val="00F05391"/>
    <w:rsid w:val="00F06294"/>
    <w:rsid w:val="00F12B4A"/>
    <w:rsid w:val="00F14655"/>
    <w:rsid w:val="00F150EE"/>
    <w:rsid w:val="00F1694E"/>
    <w:rsid w:val="00F171A7"/>
    <w:rsid w:val="00F212FB"/>
    <w:rsid w:val="00F21C89"/>
    <w:rsid w:val="00F21E3A"/>
    <w:rsid w:val="00F25188"/>
    <w:rsid w:val="00F262C5"/>
    <w:rsid w:val="00F26AB6"/>
    <w:rsid w:val="00F30E1F"/>
    <w:rsid w:val="00F333C8"/>
    <w:rsid w:val="00F41A3B"/>
    <w:rsid w:val="00F41E80"/>
    <w:rsid w:val="00F421FF"/>
    <w:rsid w:val="00F4462C"/>
    <w:rsid w:val="00F447AC"/>
    <w:rsid w:val="00F4678D"/>
    <w:rsid w:val="00F50B78"/>
    <w:rsid w:val="00F52591"/>
    <w:rsid w:val="00F5578B"/>
    <w:rsid w:val="00F612CB"/>
    <w:rsid w:val="00F64A5A"/>
    <w:rsid w:val="00F661AC"/>
    <w:rsid w:val="00F66960"/>
    <w:rsid w:val="00F70C4C"/>
    <w:rsid w:val="00F755A6"/>
    <w:rsid w:val="00F76C9B"/>
    <w:rsid w:val="00F809C6"/>
    <w:rsid w:val="00F80D77"/>
    <w:rsid w:val="00F80ED3"/>
    <w:rsid w:val="00F81983"/>
    <w:rsid w:val="00F847E2"/>
    <w:rsid w:val="00F8678B"/>
    <w:rsid w:val="00F90EB9"/>
    <w:rsid w:val="00F91FE3"/>
    <w:rsid w:val="00F93EBC"/>
    <w:rsid w:val="00F94BD9"/>
    <w:rsid w:val="00F970D6"/>
    <w:rsid w:val="00FA18CF"/>
    <w:rsid w:val="00FA3D19"/>
    <w:rsid w:val="00FA4926"/>
    <w:rsid w:val="00FA6929"/>
    <w:rsid w:val="00FB10B7"/>
    <w:rsid w:val="00FB18F4"/>
    <w:rsid w:val="00FB226F"/>
    <w:rsid w:val="00FB69B0"/>
    <w:rsid w:val="00FB7669"/>
    <w:rsid w:val="00FC0151"/>
    <w:rsid w:val="00FC088E"/>
    <w:rsid w:val="00FC1D4C"/>
    <w:rsid w:val="00FC2CE5"/>
    <w:rsid w:val="00FC2D3C"/>
    <w:rsid w:val="00FC63D7"/>
    <w:rsid w:val="00FC677B"/>
    <w:rsid w:val="00FC7342"/>
    <w:rsid w:val="00FC7F7A"/>
    <w:rsid w:val="00FD248B"/>
    <w:rsid w:val="00FD7401"/>
    <w:rsid w:val="00FE1712"/>
    <w:rsid w:val="00FE186E"/>
    <w:rsid w:val="00FE402C"/>
    <w:rsid w:val="00FE4BD4"/>
    <w:rsid w:val="00FE5014"/>
    <w:rsid w:val="00FE6525"/>
    <w:rsid w:val="00FF3510"/>
    <w:rsid w:val="00FF3901"/>
    <w:rsid w:val="00FF5288"/>
    <w:rsid w:val="00FF5364"/>
    <w:rsid w:val="00FF7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4C635"/>
  <w15:chartTrackingRefBased/>
  <w15:docId w15:val="{F4CDAEF6-7976-4DA7-B0CA-8AA0B4BA0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D67"/>
  </w:style>
  <w:style w:type="paragraph" w:styleId="Heading3">
    <w:name w:val="heading 3"/>
    <w:basedOn w:val="Normal"/>
    <w:next w:val="Normal"/>
    <w:link w:val="Heading3Char"/>
    <w:qFormat/>
    <w:rsid w:val="00DF03B7"/>
    <w:pPr>
      <w:keepNext/>
      <w:spacing w:after="0" w:line="240" w:lineRule="auto"/>
      <w:ind w:firstLine="720"/>
      <w:jc w:val="center"/>
      <w:outlineLvl w:val="2"/>
    </w:pPr>
    <w:rPr>
      <w:rFonts w:ascii="$Caslon" w:eastAsia="Calibri" w:hAnsi="$Caslon" w:cs="Times New Roman"/>
      <w:b/>
      <w:sz w:val="20"/>
      <w:szCs w:val="20"/>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C088E"/>
    <w:rPr>
      <w:color w:val="0000FF"/>
      <w:u w:val="single"/>
    </w:rPr>
  </w:style>
  <w:style w:type="paragraph" w:styleId="ListParagraph">
    <w:name w:val="List Paragraph"/>
    <w:basedOn w:val="Normal"/>
    <w:uiPriority w:val="34"/>
    <w:qFormat/>
    <w:rsid w:val="0071611A"/>
    <w:pPr>
      <w:ind w:left="720"/>
      <w:contextualSpacing/>
    </w:pPr>
  </w:style>
  <w:style w:type="character" w:customStyle="1" w:styleId="Bodytext725">
    <w:name w:val="Body text (7)25"/>
    <w:basedOn w:val="DefaultParagraphFont"/>
    <w:uiPriority w:val="99"/>
    <w:rsid w:val="00DF03B7"/>
    <w:rPr>
      <w:rFonts w:ascii="Times New Roman" w:hAnsi="Times New Roman" w:cs="Times New Roman"/>
      <w:spacing w:val="0"/>
      <w:sz w:val="14"/>
      <w:szCs w:val="14"/>
    </w:rPr>
  </w:style>
  <w:style w:type="character" w:customStyle="1" w:styleId="Heading3Char">
    <w:name w:val="Heading 3 Char"/>
    <w:basedOn w:val="DefaultParagraphFont"/>
    <w:link w:val="Heading3"/>
    <w:rsid w:val="00DF03B7"/>
    <w:rPr>
      <w:rFonts w:ascii="$Caslon" w:eastAsia="Calibri" w:hAnsi="$Caslon" w:cs="Times New Roman"/>
      <w:b/>
      <w:sz w:val="20"/>
      <w:szCs w:val="20"/>
      <w:lang w:val="ru-RU"/>
    </w:rPr>
  </w:style>
  <w:style w:type="character" w:customStyle="1" w:styleId="Bodytext718">
    <w:name w:val="Body text (7)18"/>
    <w:rsid w:val="00DD5680"/>
    <w:rPr>
      <w:rFonts w:cs="Times New Roman"/>
      <w:sz w:val="14"/>
      <w:szCs w:val="14"/>
      <w:shd w:val="clear" w:color="auto" w:fill="FFFFFF"/>
    </w:rPr>
  </w:style>
  <w:style w:type="character" w:customStyle="1" w:styleId="Bodytext712">
    <w:name w:val="Body text (7)12"/>
    <w:basedOn w:val="DefaultParagraphFont"/>
    <w:rsid w:val="00A20CA3"/>
    <w:rPr>
      <w:rFonts w:cs="Times New Roman"/>
      <w:sz w:val="14"/>
      <w:szCs w:val="14"/>
      <w:shd w:val="clear" w:color="auto" w:fill="FFFFFF"/>
    </w:rPr>
  </w:style>
  <w:style w:type="character" w:customStyle="1" w:styleId="Bodytext716">
    <w:name w:val="Body text (7)16"/>
    <w:rsid w:val="00435803"/>
    <w:rPr>
      <w:rFonts w:cs="Times New Roman"/>
      <w:sz w:val="14"/>
      <w:szCs w:val="14"/>
      <w:shd w:val="clear" w:color="auto" w:fill="FFFFFF"/>
    </w:rPr>
  </w:style>
  <w:style w:type="paragraph" w:customStyle="1" w:styleId="tt">
    <w:name w:val="tt"/>
    <w:basedOn w:val="Normal"/>
    <w:uiPriority w:val="99"/>
    <w:semiHidden/>
    <w:rsid w:val="009574C1"/>
    <w:pPr>
      <w:spacing w:before="100" w:beforeAutospacing="1" w:after="100" w:afterAutospacing="1" w:line="240" w:lineRule="auto"/>
      <w:jc w:val="center"/>
    </w:pPr>
    <w:rPr>
      <w:rFonts w:ascii="Times New Roman" w:eastAsiaTheme="minorEastAsia" w:hAnsi="Times New Roman" w:cs="Times New Roman"/>
      <w:b/>
      <w:bCs/>
      <w:sz w:val="24"/>
      <w:szCs w:val="24"/>
      <w:lang w:val="ru-RU" w:eastAsia="ru-RU"/>
    </w:rPr>
  </w:style>
  <w:style w:type="paragraph" w:customStyle="1" w:styleId="cn">
    <w:name w:val="cn"/>
    <w:basedOn w:val="Normal"/>
    <w:uiPriority w:val="99"/>
    <w:semiHidden/>
    <w:rsid w:val="009574C1"/>
    <w:pPr>
      <w:spacing w:before="100" w:beforeAutospacing="1" w:after="100" w:afterAutospacing="1" w:line="240" w:lineRule="auto"/>
      <w:jc w:val="center"/>
    </w:pPr>
    <w:rPr>
      <w:rFonts w:ascii="Times New Roman" w:eastAsiaTheme="minorEastAsia" w:hAnsi="Times New Roman" w:cs="Times New Roman"/>
      <w:sz w:val="24"/>
      <w:szCs w:val="24"/>
      <w:lang w:val="ru-RU" w:eastAsia="ru-RU"/>
    </w:rPr>
  </w:style>
  <w:style w:type="paragraph" w:styleId="BalloonText">
    <w:name w:val="Balloon Text"/>
    <w:basedOn w:val="Normal"/>
    <w:link w:val="BalloonTextChar"/>
    <w:uiPriority w:val="99"/>
    <w:semiHidden/>
    <w:unhideWhenUsed/>
    <w:rsid w:val="00FC1D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D4C"/>
    <w:rPr>
      <w:rFonts w:ascii="Segoe UI" w:hAnsi="Segoe UI" w:cs="Segoe UI"/>
      <w:sz w:val="18"/>
      <w:szCs w:val="18"/>
    </w:rPr>
  </w:style>
  <w:style w:type="paragraph" w:styleId="Revision">
    <w:name w:val="Revision"/>
    <w:hidden/>
    <w:uiPriority w:val="99"/>
    <w:semiHidden/>
    <w:rsid w:val="003B1C10"/>
    <w:pPr>
      <w:spacing w:after="0" w:line="240" w:lineRule="auto"/>
    </w:pPr>
  </w:style>
  <w:style w:type="paragraph" w:styleId="Header">
    <w:name w:val="header"/>
    <w:basedOn w:val="Normal"/>
    <w:link w:val="HeaderChar"/>
    <w:uiPriority w:val="99"/>
    <w:unhideWhenUsed/>
    <w:rsid w:val="005154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5406"/>
  </w:style>
  <w:style w:type="paragraph" w:styleId="Footer">
    <w:name w:val="footer"/>
    <w:basedOn w:val="Normal"/>
    <w:link w:val="FooterChar"/>
    <w:uiPriority w:val="99"/>
    <w:unhideWhenUsed/>
    <w:rsid w:val="005154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5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737915">
      <w:bodyDiv w:val="1"/>
      <w:marLeft w:val="0"/>
      <w:marRight w:val="0"/>
      <w:marTop w:val="0"/>
      <w:marBottom w:val="0"/>
      <w:divBdr>
        <w:top w:val="none" w:sz="0" w:space="0" w:color="auto"/>
        <w:left w:val="none" w:sz="0" w:space="0" w:color="auto"/>
        <w:bottom w:val="none" w:sz="0" w:space="0" w:color="auto"/>
        <w:right w:val="none" w:sz="0" w:space="0" w:color="auto"/>
      </w:divBdr>
      <w:divsChild>
        <w:div w:id="2111120301">
          <w:marLeft w:val="0"/>
          <w:marRight w:val="0"/>
          <w:marTop w:val="0"/>
          <w:marBottom w:val="0"/>
          <w:divBdr>
            <w:top w:val="none" w:sz="0" w:space="0" w:color="auto"/>
            <w:left w:val="none" w:sz="0" w:space="0" w:color="auto"/>
            <w:bottom w:val="none" w:sz="0" w:space="0" w:color="auto"/>
            <w:right w:val="none" w:sz="0" w:space="0" w:color="auto"/>
          </w:divBdr>
          <w:divsChild>
            <w:div w:id="513805486">
              <w:marLeft w:val="0"/>
              <w:marRight w:val="0"/>
              <w:marTop w:val="0"/>
              <w:marBottom w:val="0"/>
              <w:divBdr>
                <w:top w:val="none" w:sz="0" w:space="0" w:color="auto"/>
                <w:left w:val="none" w:sz="0" w:space="0" w:color="auto"/>
                <w:bottom w:val="none" w:sz="0" w:space="0" w:color="auto"/>
                <w:right w:val="none" w:sz="0" w:space="0" w:color="auto"/>
              </w:divBdr>
            </w:div>
          </w:divsChild>
        </w:div>
        <w:div w:id="986277863">
          <w:marLeft w:val="0"/>
          <w:marRight w:val="0"/>
          <w:marTop w:val="0"/>
          <w:marBottom w:val="0"/>
          <w:divBdr>
            <w:top w:val="none" w:sz="0" w:space="0" w:color="auto"/>
            <w:left w:val="none" w:sz="0" w:space="0" w:color="auto"/>
            <w:bottom w:val="none" w:sz="0" w:space="0" w:color="auto"/>
            <w:right w:val="none" w:sz="0" w:space="0" w:color="auto"/>
          </w:divBdr>
          <w:divsChild>
            <w:div w:id="221139758">
              <w:marLeft w:val="0"/>
              <w:marRight w:val="0"/>
              <w:marTop w:val="0"/>
              <w:marBottom w:val="0"/>
              <w:divBdr>
                <w:top w:val="none" w:sz="0" w:space="0" w:color="auto"/>
                <w:left w:val="none" w:sz="0" w:space="0" w:color="auto"/>
                <w:bottom w:val="none" w:sz="0" w:space="0" w:color="auto"/>
                <w:right w:val="none" w:sz="0" w:space="0" w:color="auto"/>
              </w:divBdr>
              <w:divsChild>
                <w:div w:id="1949001496">
                  <w:marLeft w:val="0"/>
                  <w:marRight w:val="0"/>
                  <w:marTop w:val="0"/>
                  <w:marBottom w:val="0"/>
                  <w:divBdr>
                    <w:top w:val="none" w:sz="0" w:space="0" w:color="auto"/>
                    <w:left w:val="none" w:sz="0" w:space="0" w:color="auto"/>
                    <w:bottom w:val="none" w:sz="0" w:space="0" w:color="auto"/>
                    <w:right w:val="none" w:sz="0" w:space="0" w:color="auto"/>
                  </w:divBdr>
                  <w:divsChild>
                    <w:div w:id="977609023">
                      <w:marLeft w:val="0"/>
                      <w:marRight w:val="0"/>
                      <w:marTop w:val="120"/>
                      <w:marBottom w:val="0"/>
                      <w:divBdr>
                        <w:top w:val="none" w:sz="0" w:space="0" w:color="auto"/>
                        <w:left w:val="none" w:sz="0" w:space="0" w:color="auto"/>
                        <w:bottom w:val="none" w:sz="0" w:space="0" w:color="auto"/>
                        <w:right w:val="none" w:sz="0" w:space="0" w:color="auto"/>
                      </w:divBdr>
                    </w:div>
                    <w:div w:id="2044356635">
                      <w:marLeft w:val="0"/>
                      <w:marRight w:val="0"/>
                      <w:marTop w:val="0"/>
                      <w:marBottom w:val="0"/>
                      <w:divBdr>
                        <w:top w:val="none" w:sz="0" w:space="0" w:color="auto"/>
                        <w:left w:val="none" w:sz="0" w:space="0" w:color="auto"/>
                        <w:bottom w:val="none" w:sz="0" w:space="0" w:color="auto"/>
                        <w:right w:val="none" w:sz="0" w:space="0" w:color="auto"/>
                      </w:divBdr>
                    </w:div>
                  </w:divsChild>
                </w:div>
                <w:div w:id="892666123">
                  <w:marLeft w:val="0"/>
                  <w:marRight w:val="0"/>
                  <w:marTop w:val="0"/>
                  <w:marBottom w:val="0"/>
                  <w:divBdr>
                    <w:top w:val="none" w:sz="0" w:space="0" w:color="auto"/>
                    <w:left w:val="none" w:sz="0" w:space="0" w:color="auto"/>
                    <w:bottom w:val="none" w:sz="0" w:space="0" w:color="auto"/>
                    <w:right w:val="none" w:sz="0" w:space="0" w:color="auto"/>
                  </w:divBdr>
                  <w:divsChild>
                    <w:div w:id="539829227">
                      <w:marLeft w:val="0"/>
                      <w:marRight w:val="0"/>
                      <w:marTop w:val="120"/>
                      <w:marBottom w:val="0"/>
                      <w:divBdr>
                        <w:top w:val="none" w:sz="0" w:space="0" w:color="auto"/>
                        <w:left w:val="none" w:sz="0" w:space="0" w:color="auto"/>
                        <w:bottom w:val="none" w:sz="0" w:space="0" w:color="auto"/>
                        <w:right w:val="none" w:sz="0" w:space="0" w:color="auto"/>
                      </w:divBdr>
                    </w:div>
                    <w:div w:id="18818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363787">
          <w:marLeft w:val="0"/>
          <w:marRight w:val="0"/>
          <w:marTop w:val="0"/>
          <w:marBottom w:val="0"/>
          <w:divBdr>
            <w:top w:val="none" w:sz="0" w:space="0" w:color="auto"/>
            <w:left w:val="none" w:sz="0" w:space="0" w:color="auto"/>
            <w:bottom w:val="none" w:sz="0" w:space="0" w:color="auto"/>
            <w:right w:val="none" w:sz="0" w:space="0" w:color="auto"/>
          </w:divBdr>
          <w:divsChild>
            <w:div w:id="745879572">
              <w:marLeft w:val="0"/>
              <w:marRight w:val="0"/>
              <w:marTop w:val="0"/>
              <w:marBottom w:val="0"/>
              <w:divBdr>
                <w:top w:val="none" w:sz="0" w:space="0" w:color="auto"/>
                <w:left w:val="none" w:sz="0" w:space="0" w:color="auto"/>
                <w:bottom w:val="none" w:sz="0" w:space="0" w:color="auto"/>
                <w:right w:val="none" w:sz="0" w:space="0" w:color="auto"/>
              </w:divBdr>
            </w:div>
          </w:divsChild>
        </w:div>
        <w:div w:id="388960039">
          <w:marLeft w:val="0"/>
          <w:marRight w:val="0"/>
          <w:marTop w:val="0"/>
          <w:marBottom w:val="0"/>
          <w:divBdr>
            <w:top w:val="none" w:sz="0" w:space="0" w:color="auto"/>
            <w:left w:val="none" w:sz="0" w:space="0" w:color="auto"/>
            <w:bottom w:val="none" w:sz="0" w:space="0" w:color="auto"/>
            <w:right w:val="none" w:sz="0" w:space="0" w:color="auto"/>
          </w:divBdr>
          <w:divsChild>
            <w:div w:id="494301436">
              <w:marLeft w:val="0"/>
              <w:marRight w:val="0"/>
              <w:marTop w:val="0"/>
              <w:marBottom w:val="0"/>
              <w:divBdr>
                <w:top w:val="none" w:sz="0" w:space="0" w:color="auto"/>
                <w:left w:val="none" w:sz="0" w:space="0" w:color="auto"/>
                <w:bottom w:val="none" w:sz="0" w:space="0" w:color="auto"/>
                <w:right w:val="none" w:sz="0" w:space="0" w:color="auto"/>
              </w:divBdr>
            </w:div>
          </w:divsChild>
        </w:div>
        <w:div w:id="1255357667">
          <w:marLeft w:val="0"/>
          <w:marRight w:val="0"/>
          <w:marTop w:val="0"/>
          <w:marBottom w:val="0"/>
          <w:divBdr>
            <w:top w:val="none" w:sz="0" w:space="0" w:color="auto"/>
            <w:left w:val="none" w:sz="0" w:space="0" w:color="auto"/>
            <w:bottom w:val="none" w:sz="0" w:space="0" w:color="auto"/>
            <w:right w:val="none" w:sz="0" w:space="0" w:color="auto"/>
          </w:divBdr>
          <w:divsChild>
            <w:div w:id="1389497050">
              <w:marLeft w:val="0"/>
              <w:marRight w:val="0"/>
              <w:marTop w:val="0"/>
              <w:marBottom w:val="0"/>
              <w:divBdr>
                <w:top w:val="none" w:sz="0" w:space="0" w:color="auto"/>
                <w:left w:val="none" w:sz="0" w:space="0" w:color="auto"/>
                <w:bottom w:val="none" w:sz="0" w:space="0" w:color="auto"/>
                <w:right w:val="none" w:sz="0" w:space="0" w:color="auto"/>
              </w:divBdr>
            </w:div>
          </w:divsChild>
        </w:div>
        <w:div w:id="941105752">
          <w:marLeft w:val="0"/>
          <w:marRight w:val="0"/>
          <w:marTop w:val="0"/>
          <w:marBottom w:val="0"/>
          <w:divBdr>
            <w:top w:val="none" w:sz="0" w:space="0" w:color="auto"/>
            <w:left w:val="none" w:sz="0" w:space="0" w:color="auto"/>
            <w:bottom w:val="none" w:sz="0" w:space="0" w:color="auto"/>
            <w:right w:val="none" w:sz="0" w:space="0" w:color="auto"/>
          </w:divBdr>
          <w:divsChild>
            <w:div w:id="208792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12816">
      <w:bodyDiv w:val="1"/>
      <w:marLeft w:val="0"/>
      <w:marRight w:val="0"/>
      <w:marTop w:val="0"/>
      <w:marBottom w:val="0"/>
      <w:divBdr>
        <w:top w:val="none" w:sz="0" w:space="0" w:color="auto"/>
        <w:left w:val="none" w:sz="0" w:space="0" w:color="auto"/>
        <w:bottom w:val="none" w:sz="0" w:space="0" w:color="auto"/>
        <w:right w:val="none" w:sz="0" w:space="0" w:color="auto"/>
      </w:divBdr>
    </w:div>
    <w:div w:id="648171321">
      <w:bodyDiv w:val="1"/>
      <w:marLeft w:val="0"/>
      <w:marRight w:val="0"/>
      <w:marTop w:val="0"/>
      <w:marBottom w:val="0"/>
      <w:divBdr>
        <w:top w:val="none" w:sz="0" w:space="0" w:color="auto"/>
        <w:left w:val="none" w:sz="0" w:space="0" w:color="auto"/>
        <w:bottom w:val="none" w:sz="0" w:space="0" w:color="auto"/>
        <w:right w:val="none" w:sz="0" w:space="0" w:color="auto"/>
      </w:divBdr>
    </w:div>
    <w:div w:id="1410468991">
      <w:bodyDiv w:val="1"/>
      <w:marLeft w:val="0"/>
      <w:marRight w:val="0"/>
      <w:marTop w:val="0"/>
      <w:marBottom w:val="0"/>
      <w:divBdr>
        <w:top w:val="none" w:sz="0" w:space="0" w:color="auto"/>
        <w:left w:val="none" w:sz="0" w:space="0" w:color="auto"/>
        <w:bottom w:val="none" w:sz="0" w:space="0" w:color="auto"/>
        <w:right w:val="none" w:sz="0" w:space="0" w:color="auto"/>
      </w:divBdr>
    </w:div>
    <w:div w:id="1652904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0F419-BC5A-4431-AC52-B584FD920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34752</Words>
  <Characters>198091</Characters>
  <Application>Microsoft Office Word</Application>
  <DocSecurity>0</DocSecurity>
  <Lines>1650</Lines>
  <Paragraphs>464</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AUTORITATEA AERONAUTICĂ CIVILĂ</Company>
  <LinksUpToDate>false</LinksUpToDate>
  <CharactersWithSpaces>232379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Mamaliga</dc:creator>
  <cp:keywords/>
  <dc:description/>
  <cp:lastModifiedBy>Tatiana Budu</cp:lastModifiedBy>
  <cp:revision>2</cp:revision>
  <cp:lastPrinted>2023-06-28T05:08:00Z</cp:lastPrinted>
  <dcterms:created xsi:type="dcterms:W3CDTF">2023-08-22T07:49:00Z</dcterms:created>
  <dcterms:modified xsi:type="dcterms:W3CDTF">2023-08-22T07:49:00Z</dcterms:modified>
</cp:coreProperties>
</file>