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3F2" w:rsidRPr="00867C36" w:rsidRDefault="007523F2" w:rsidP="007523F2">
      <w:pPr>
        <w:spacing w:line="360" w:lineRule="auto"/>
        <w:ind w:firstLine="360"/>
        <w:jc w:val="right"/>
        <w:rPr>
          <w:rFonts w:ascii="Times New Roman" w:hAnsi="Times New Roman" w:cs="Times New Roman"/>
          <w:sz w:val="28"/>
          <w:szCs w:val="28"/>
          <w:lang w:val="ro-RO"/>
        </w:rPr>
      </w:pPr>
      <w:r w:rsidRPr="00867C36">
        <w:rPr>
          <w:rFonts w:ascii="Times New Roman" w:hAnsi="Times New Roman" w:cs="Times New Roman"/>
          <w:sz w:val="28"/>
          <w:szCs w:val="28"/>
          <w:lang w:val="ro-RO"/>
        </w:rPr>
        <w:t>Proiect</w:t>
      </w:r>
    </w:p>
    <w:p w:rsidR="007523F2" w:rsidRPr="00867C36" w:rsidRDefault="007523F2" w:rsidP="007523F2">
      <w:pPr>
        <w:spacing w:line="360" w:lineRule="auto"/>
        <w:ind w:firstLine="360"/>
        <w:jc w:val="center"/>
        <w:outlineLvl w:val="0"/>
        <w:rPr>
          <w:rFonts w:ascii="Times New Roman" w:hAnsi="Times New Roman" w:cs="Times New Roman"/>
          <w:b/>
          <w:bCs/>
          <w:sz w:val="28"/>
          <w:szCs w:val="28"/>
          <w:lang w:val="ro-RO"/>
        </w:rPr>
      </w:pPr>
      <w:r w:rsidRPr="00867C36">
        <w:rPr>
          <w:rFonts w:ascii="Times New Roman" w:hAnsi="Times New Roman" w:cs="Times New Roman"/>
          <w:b/>
          <w:bCs/>
          <w:sz w:val="28"/>
          <w:szCs w:val="28"/>
          <w:lang w:val="ro-RO"/>
        </w:rPr>
        <w:t>CODUL MILITAR AL REPUBLICII MOLDOVA</w:t>
      </w:r>
    </w:p>
    <w:p w:rsidR="007523F2" w:rsidRPr="00867C36" w:rsidRDefault="007523F2" w:rsidP="007523F2">
      <w:pPr>
        <w:spacing w:line="240" w:lineRule="auto"/>
        <w:ind w:firstLine="360"/>
        <w:rPr>
          <w:rFonts w:ascii="Times New Roman" w:hAnsi="Times New Roman" w:cs="Times New Roman"/>
          <w:b/>
          <w:bCs/>
          <w:sz w:val="28"/>
          <w:szCs w:val="28"/>
          <w:lang w:val="ro-RO"/>
        </w:rPr>
      </w:pPr>
    </w:p>
    <w:p w:rsidR="007523F2" w:rsidRDefault="007523F2" w:rsidP="007523F2">
      <w:pPr>
        <w:ind w:firstLine="709"/>
        <w:rPr>
          <w:rFonts w:ascii="Times New Roman" w:hAnsi="Times New Roman" w:cs="Times New Roman"/>
          <w:sz w:val="28"/>
          <w:szCs w:val="28"/>
          <w:lang w:val="ro-RO"/>
        </w:rPr>
      </w:pPr>
      <w:r w:rsidRPr="00867C36">
        <w:rPr>
          <w:rFonts w:ascii="Times New Roman" w:hAnsi="Times New Roman" w:cs="Times New Roman"/>
          <w:sz w:val="28"/>
          <w:szCs w:val="28"/>
          <w:lang w:val="ro-RO"/>
        </w:rPr>
        <w:t>Parlamentul adoptă prezentul Cod.</w:t>
      </w:r>
    </w:p>
    <w:p w:rsidR="007523F2" w:rsidRPr="00867C36" w:rsidRDefault="007523F2" w:rsidP="007523F2">
      <w:pPr>
        <w:ind w:firstLine="709"/>
        <w:rPr>
          <w:rFonts w:ascii="Times New Roman" w:hAnsi="Times New Roman" w:cs="Times New Roman"/>
          <w:sz w:val="28"/>
          <w:szCs w:val="28"/>
          <w:lang w:val="ro-RO"/>
        </w:rPr>
      </w:pPr>
    </w:p>
    <w:p w:rsidR="007523F2" w:rsidRPr="00867C36" w:rsidRDefault="007523F2" w:rsidP="007523F2">
      <w:pPr>
        <w:spacing w:line="360" w:lineRule="auto"/>
        <w:ind w:firstLine="360"/>
        <w:jc w:val="center"/>
        <w:rPr>
          <w:rFonts w:ascii="Times New Roman" w:hAnsi="Times New Roman" w:cs="Times New Roman"/>
          <w:b/>
          <w:bCs/>
          <w:sz w:val="28"/>
          <w:szCs w:val="28"/>
          <w:lang w:val="ro-RO"/>
        </w:rPr>
      </w:pPr>
      <w:r w:rsidRPr="00867C36">
        <w:rPr>
          <w:rFonts w:ascii="Times New Roman" w:hAnsi="Times New Roman" w:cs="Times New Roman"/>
          <w:b/>
          <w:bCs/>
          <w:sz w:val="28"/>
          <w:szCs w:val="28"/>
          <w:lang w:val="ro-RO"/>
        </w:rPr>
        <w:t>Titlul I</w:t>
      </w:r>
      <w:r>
        <w:rPr>
          <w:rFonts w:ascii="Times New Roman" w:hAnsi="Times New Roman" w:cs="Times New Roman"/>
          <w:b/>
          <w:bCs/>
          <w:sz w:val="28"/>
          <w:szCs w:val="28"/>
          <w:lang w:val="ro-RO"/>
        </w:rPr>
        <w:t>.</w:t>
      </w:r>
    </w:p>
    <w:p w:rsidR="007523F2" w:rsidRPr="00867C36" w:rsidRDefault="007523F2" w:rsidP="007523F2">
      <w:pPr>
        <w:spacing w:line="360" w:lineRule="auto"/>
        <w:ind w:firstLine="360"/>
        <w:jc w:val="center"/>
        <w:rPr>
          <w:rFonts w:ascii="Times New Roman" w:hAnsi="Times New Roman" w:cs="Times New Roman"/>
          <w:b/>
          <w:bCs/>
          <w:sz w:val="28"/>
          <w:szCs w:val="28"/>
          <w:lang w:val="ro-RO"/>
        </w:rPr>
      </w:pPr>
      <w:r w:rsidRPr="00867C36">
        <w:rPr>
          <w:rFonts w:ascii="Times New Roman" w:hAnsi="Times New Roman" w:cs="Times New Roman"/>
          <w:b/>
          <w:bCs/>
          <w:sz w:val="28"/>
          <w:szCs w:val="28"/>
          <w:lang w:val="ro-RO"/>
        </w:rPr>
        <w:t>DISPOZIŢII GENERALE</w:t>
      </w:r>
    </w:p>
    <w:p w:rsidR="007523F2" w:rsidRPr="00867C36" w:rsidRDefault="007523F2" w:rsidP="007523F2">
      <w:pPr>
        <w:spacing w:line="360" w:lineRule="auto"/>
        <w:ind w:firstLine="360"/>
        <w:jc w:val="center"/>
        <w:rPr>
          <w:rFonts w:ascii="Times New Roman" w:hAnsi="Times New Roman" w:cs="Times New Roman"/>
          <w:b/>
          <w:bCs/>
          <w:sz w:val="28"/>
          <w:szCs w:val="28"/>
          <w:vertAlign w:val="subscript"/>
          <w:lang w:val="ro-RO"/>
        </w:rPr>
      </w:pPr>
      <w:r w:rsidRPr="00867C36">
        <w:rPr>
          <w:rFonts w:ascii="Times New Roman" w:hAnsi="Times New Roman" w:cs="Times New Roman"/>
          <w:b/>
          <w:bCs/>
          <w:sz w:val="28"/>
          <w:szCs w:val="28"/>
          <w:lang w:val="ro-RO"/>
        </w:rPr>
        <w:t>Capitolul I</w:t>
      </w:r>
      <w:r>
        <w:rPr>
          <w:rFonts w:ascii="Times New Roman" w:hAnsi="Times New Roman" w:cs="Times New Roman"/>
          <w:b/>
          <w:bCs/>
          <w:sz w:val="28"/>
          <w:szCs w:val="28"/>
          <w:lang w:val="ro-RO"/>
        </w:rPr>
        <w:t>.</w:t>
      </w:r>
    </w:p>
    <w:p w:rsidR="007523F2" w:rsidRDefault="007523F2" w:rsidP="007523F2">
      <w:pPr>
        <w:spacing w:line="360" w:lineRule="auto"/>
        <w:ind w:firstLine="360"/>
        <w:jc w:val="center"/>
        <w:rPr>
          <w:rFonts w:ascii="Times New Roman" w:hAnsi="Times New Roman" w:cs="Times New Roman"/>
          <w:b/>
          <w:bCs/>
          <w:sz w:val="28"/>
          <w:szCs w:val="28"/>
          <w:lang w:val="ro-RO"/>
        </w:rPr>
      </w:pPr>
      <w:r w:rsidRPr="00867C36">
        <w:rPr>
          <w:rFonts w:ascii="Times New Roman" w:hAnsi="Times New Roman" w:cs="Times New Roman"/>
          <w:b/>
          <w:bCs/>
          <w:sz w:val="28"/>
          <w:szCs w:val="28"/>
          <w:lang w:val="ro-RO"/>
        </w:rPr>
        <w:t xml:space="preserve">DISPOZIŢII INTRODUCTIVE </w:t>
      </w:r>
    </w:p>
    <w:p w:rsidR="003A4E7F" w:rsidRPr="00867C36" w:rsidRDefault="003A4E7F" w:rsidP="007523F2">
      <w:pPr>
        <w:spacing w:line="360" w:lineRule="auto"/>
        <w:ind w:firstLine="360"/>
        <w:jc w:val="center"/>
        <w:rPr>
          <w:rFonts w:ascii="Times New Roman" w:hAnsi="Times New Roman" w:cs="Times New Roman"/>
          <w:b/>
          <w:bCs/>
          <w:sz w:val="28"/>
          <w:szCs w:val="28"/>
          <w:lang w:val="ro-RO"/>
        </w:rPr>
      </w:pPr>
    </w:p>
    <w:p w:rsidR="007523F2" w:rsidRPr="00867C36" w:rsidRDefault="007523F2" w:rsidP="007523F2">
      <w:pPr>
        <w:spacing w:line="360" w:lineRule="auto"/>
        <w:ind w:firstLine="708"/>
        <w:rPr>
          <w:rFonts w:ascii="Times New Roman" w:hAnsi="Times New Roman" w:cs="Times New Roman"/>
          <w:sz w:val="28"/>
          <w:szCs w:val="28"/>
          <w:lang w:val="ro-RO"/>
        </w:rPr>
      </w:pPr>
      <w:r w:rsidRPr="00867C36">
        <w:rPr>
          <w:rFonts w:ascii="Times New Roman" w:hAnsi="Times New Roman" w:cs="Times New Roman"/>
          <w:b/>
          <w:bCs/>
          <w:sz w:val="28"/>
          <w:szCs w:val="28"/>
          <w:lang w:val="ro-RO"/>
        </w:rPr>
        <w:t xml:space="preserve">Articolul 1. Obiectul de reglementare şi domeniul de aplicare </w:t>
      </w:r>
      <w:r>
        <w:rPr>
          <w:rFonts w:ascii="Times New Roman" w:hAnsi="Times New Roman" w:cs="Times New Roman"/>
          <w:b/>
          <w:bCs/>
          <w:sz w:val="28"/>
          <w:szCs w:val="28"/>
          <w:lang w:val="ro-RO"/>
        </w:rPr>
        <w:t xml:space="preserve">a </w:t>
      </w:r>
      <w:r w:rsidRPr="00867C36">
        <w:rPr>
          <w:rFonts w:ascii="Times New Roman" w:hAnsi="Times New Roman" w:cs="Times New Roman"/>
          <w:b/>
          <w:bCs/>
          <w:sz w:val="28"/>
          <w:szCs w:val="28"/>
          <w:lang w:val="ro-RO"/>
        </w:rPr>
        <w:t>Codului militar al Republicii Moldova</w:t>
      </w:r>
    </w:p>
    <w:p w:rsidR="007523F2" w:rsidRPr="00867C36" w:rsidRDefault="007523F2" w:rsidP="007523F2">
      <w:pPr>
        <w:spacing w:line="360" w:lineRule="auto"/>
        <w:ind w:firstLine="709"/>
        <w:jc w:val="both"/>
        <w:rPr>
          <w:rFonts w:ascii="Times New Roman" w:hAnsi="Times New Roman" w:cs="Times New Roman"/>
          <w:sz w:val="28"/>
          <w:szCs w:val="28"/>
          <w:lang w:val="ro-RO"/>
        </w:rPr>
      </w:pPr>
      <w:r w:rsidRPr="00867C36">
        <w:rPr>
          <w:rFonts w:ascii="Times New Roman" w:hAnsi="Times New Roman" w:cs="Times New Roman"/>
          <w:sz w:val="28"/>
          <w:szCs w:val="28"/>
          <w:lang w:val="ro-RO"/>
        </w:rPr>
        <w:t xml:space="preserve">(1) Prezentul Cod reglementează structura, principiile sistemului naţional de apărare şi </w:t>
      </w:r>
      <w:r>
        <w:rPr>
          <w:rFonts w:ascii="Times New Roman" w:hAnsi="Times New Roman" w:cs="Times New Roman"/>
          <w:sz w:val="28"/>
          <w:szCs w:val="28"/>
          <w:lang w:val="ro-RO"/>
        </w:rPr>
        <w:t xml:space="preserve">ale </w:t>
      </w:r>
      <w:r w:rsidRPr="00867C36">
        <w:rPr>
          <w:rFonts w:ascii="Times New Roman" w:hAnsi="Times New Roman" w:cs="Times New Roman"/>
          <w:sz w:val="28"/>
          <w:szCs w:val="28"/>
          <w:lang w:val="ro-RO"/>
        </w:rPr>
        <w:t>serviciului militar, modul de îndeplinire a obligaţiei militare şi a serviciului militar, precum şi alte forme de pregătire a cetăţenilor pentru apărarea Patriei.</w:t>
      </w:r>
    </w:p>
    <w:p w:rsidR="007523F2" w:rsidRPr="00867C36" w:rsidRDefault="007523F2" w:rsidP="007523F2">
      <w:pPr>
        <w:spacing w:line="360" w:lineRule="auto"/>
        <w:ind w:firstLine="708"/>
        <w:rPr>
          <w:rFonts w:ascii="Times New Roman" w:hAnsi="Times New Roman" w:cs="Times New Roman"/>
          <w:sz w:val="28"/>
          <w:szCs w:val="28"/>
          <w:lang w:val="ro-RO"/>
        </w:rPr>
      </w:pPr>
      <w:r w:rsidRPr="00867C36">
        <w:rPr>
          <w:rFonts w:ascii="Times New Roman" w:hAnsi="Times New Roman" w:cs="Times New Roman"/>
          <w:sz w:val="28"/>
          <w:szCs w:val="28"/>
          <w:lang w:val="ro-RO"/>
        </w:rPr>
        <w:t>(2) Dispoziţiile prezentului Cod se aplică:</w:t>
      </w:r>
    </w:p>
    <w:p w:rsidR="007523F2" w:rsidRPr="00867C36" w:rsidRDefault="007523F2" w:rsidP="007523F2">
      <w:pPr>
        <w:spacing w:line="360" w:lineRule="auto"/>
        <w:ind w:firstLine="708"/>
        <w:rPr>
          <w:rFonts w:ascii="Times New Roman" w:hAnsi="Times New Roman" w:cs="Times New Roman"/>
          <w:sz w:val="28"/>
          <w:szCs w:val="28"/>
          <w:lang w:val="ro-RO"/>
        </w:rPr>
      </w:pPr>
      <w:r w:rsidRPr="00867C36">
        <w:rPr>
          <w:rFonts w:ascii="Times New Roman" w:hAnsi="Times New Roman" w:cs="Times New Roman"/>
          <w:sz w:val="28"/>
          <w:szCs w:val="28"/>
          <w:lang w:val="ro-RO"/>
        </w:rPr>
        <w:t>1) autorităţilor publice;</w:t>
      </w:r>
    </w:p>
    <w:p w:rsidR="007523F2" w:rsidRPr="00867C36" w:rsidRDefault="007523F2" w:rsidP="007523F2">
      <w:pPr>
        <w:spacing w:line="360" w:lineRule="auto"/>
        <w:ind w:firstLine="708"/>
        <w:rPr>
          <w:rFonts w:ascii="Times New Roman" w:hAnsi="Times New Roman" w:cs="Times New Roman"/>
          <w:sz w:val="28"/>
          <w:szCs w:val="28"/>
          <w:lang w:val="ro-RO"/>
        </w:rPr>
      </w:pPr>
      <w:r w:rsidRPr="00867C36">
        <w:rPr>
          <w:rFonts w:ascii="Times New Roman" w:hAnsi="Times New Roman"/>
          <w:sz w:val="28"/>
          <w:szCs w:val="28"/>
          <w:lang w:val="ro-RO"/>
        </w:rPr>
        <w:t>2) organelor administraţiei publice centrale şi locale,</w:t>
      </w:r>
      <w:r w:rsidRPr="00867C36">
        <w:rPr>
          <w:color w:val="000000"/>
          <w:sz w:val="28"/>
          <w:szCs w:val="28"/>
          <w:lang w:val="ro-RO"/>
        </w:rPr>
        <w:t xml:space="preserve"> </w:t>
      </w:r>
      <w:r w:rsidRPr="00867C36">
        <w:rPr>
          <w:rFonts w:ascii="Times New Roman" w:hAnsi="Times New Roman" w:cs="Times New Roman"/>
          <w:color w:val="000000"/>
          <w:sz w:val="28"/>
          <w:szCs w:val="28"/>
          <w:lang w:val="ro-RO"/>
        </w:rPr>
        <w:t>organelor unităţii teritoriale autonome cu statut special</w:t>
      </w:r>
      <w:r w:rsidRPr="00867C36">
        <w:rPr>
          <w:rFonts w:ascii="Times New Roman" w:hAnsi="Times New Roman" w:cs="Times New Roman"/>
          <w:sz w:val="28"/>
          <w:szCs w:val="28"/>
          <w:lang w:val="ro-RO"/>
        </w:rPr>
        <w:t>;</w:t>
      </w:r>
    </w:p>
    <w:p w:rsidR="007523F2" w:rsidRPr="00867C36" w:rsidRDefault="007523F2" w:rsidP="007523F2">
      <w:pPr>
        <w:spacing w:line="360" w:lineRule="auto"/>
        <w:ind w:firstLine="708"/>
        <w:rPr>
          <w:rFonts w:ascii="Times New Roman" w:hAnsi="Times New Roman" w:cs="Times New Roman"/>
          <w:sz w:val="28"/>
          <w:szCs w:val="28"/>
          <w:lang w:val="ro-RO"/>
        </w:rPr>
      </w:pPr>
      <w:r w:rsidRPr="00867C36">
        <w:rPr>
          <w:rFonts w:ascii="Times New Roman" w:hAnsi="Times New Roman" w:cs="Times New Roman"/>
          <w:sz w:val="28"/>
          <w:szCs w:val="28"/>
          <w:lang w:val="ro-RO"/>
        </w:rPr>
        <w:t>3) forţelor destinate apărării naţionale;</w:t>
      </w:r>
    </w:p>
    <w:p w:rsidR="007523F2" w:rsidRPr="00867C36" w:rsidRDefault="007523F2" w:rsidP="007523F2">
      <w:pPr>
        <w:spacing w:line="360" w:lineRule="auto"/>
        <w:ind w:firstLine="708"/>
        <w:rPr>
          <w:rFonts w:ascii="Times New Roman" w:hAnsi="Times New Roman" w:cs="Times New Roman"/>
          <w:sz w:val="28"/>
          <w:szCs w:val="28"/>
          <w:lang w:val="ro-RO"/>
        </w:rPr>
      </w:pPr>
      <w:r w:rsidRPr="00867C36">
        <w:rPr>
          <w:rFonts w:ascii="Times New Roman" w:hAnsi="Times New Roman" w:cs="Times New Roman"/>
          <w:sz w:val="28"/>
          <w:szCs w:val="28"/>
          <w:lang w:val="ro-RO"/>
        </w:rPr>
        <w:t>4) instituţiilor publice;</w:t>
      </w:r>
    </w:p>
    <w:p w:rsidR="007523F2" w:rsidRPr="00867C36" w:rsidRDefault="007523F2" w:rsidP="007523F2">
      <w:pPr>
        <w:spacing w:line="360" w:lineRule="auto"/>
        <w:ind w:firstLine="708"/>
        <w:rPr>
          <w:rFonts w:ascii="Times New Roman" w:hAnsi="Times New Roman" w:cs="Times New Roman"/>
          <w:sz w:val="28"/>
          <w:szCs w:val="28"/>
          <w:lang w:val="ro-RO"/>
        </w:rPr>
      </w:pPr>
      <w:r w:rsidRPr="00867C36">
        <w:rPr>
          <w:rFonts w:ascii="Times New Roman" w:hAnsi="Times New Roman" w:cs="Times New Roman"/>
          <w:sz w:val="28"/>
          <w:szCs w:val="28"/>
          <w:lang w:val="ro-RO"/>
        </w:rPr>
        <w:t>5) agenţilor economici</w:t>
      </w:r>
      <w:r>
        <w:rPr>
          <w:rFonts w:ascii="Times New Roman" w:hAnsi="Times New Roman" w:cs="Times New Roman"/>
          <w:sz w:val="28"/>
          <w:szCs w:val="28"/>
          <w:lang w:val="ro-RO"/>
        </w:rPr>
        <w:t>,</w:t>
      </w:r>
      <w:r w:rsidRPr="00867C36">
        <w:rPr>
          <w:rFonts w:ascii="Times New Roman" w:hAnsi="Times New Roman" w:cs="Times New Roman"/>
          <w:sz w:val="28"/>
          <w:szCs w:val="28"/>
          <w:lang w:val="ro-RO"/>
        </w:rPr>
        <w:t xml:space="preserve"> indiferent de tipul de proprietate;</w:t>
      </w:r>
    </w:p>
    <w:p w:rsidR="007523F2" w:rsidRPr="00867C36" w:rsidRDefault="007523F2" w:rsidP="007523F2">
      <w:pPr>
        <w:spacing w:line="360" w:lineRule="auto"/>
        <w:ind w:firstLine="708"/>
        <w:rPr>
          <w:rFonts w:ascii="Times New Roman" w:hAnsi="Times New Roman" w:cs="Times New Roman"/>
          <w:sz w:val="28"/>
          <w:szCs w:val="28"/>
          <w:lang w:val="ro-RO"/>
        </w:rPr>
      </w:pPr>
      <w:r w:rsidRPr="00867C36">
        <w:rPr>
          <w:rFonts w:ascii="Times New Roman" w:hAnsi="Times New Roman" w:cs="Times New Roman"/>
          <w:sz w:val="28"/>
          <w:szCs w:val="28"/>
          <w:lang w:val="ro-RO"/>
        </w:rPr>
        <w:lastRenderedPageBreak/>
        <w:t>6) militarilor;</w:t>
      </w:r>
    </w:p>
    <w:p w:rsidR="007523F2" w:rsidRPr="00867C36" w:rsidRDefault="007523F2" w:rsidP="007523F2">
      <w:pPr>
        <w:pStyle w:val="NormalWeb"/>
        <w:spacing w:line="360" w:lineRule="auto"/>
        <w:ind w:firstLine="720"/>
        <w:rPr>
          <w:sz w:val="28"/>
          <w:szCs w:val="28"/>
          <w:lang w:val="ro-RO"/>
        </w:rPr>
      </w:pPr>
      <w:r w:rsidRPr="00867C36">
        <w:rPr>
          <w:sz w:val="28"/>
          <w:szCs w:val="28"/>
          <w:lang w:val="ro-RO"/>
        </w:rPr>
        <w:t>7) cetăţenilor</w:t>
      </w:r>
      <w:r w:rsidRPr="00867C36">
        <w:rPr>
          <w:b/>
          <w:bCs/>
          <w:sz w:val="28"/>
          <w:szCs w:val="28"/>
          <w:lang w:val="ro-RO"/>
        </w:rPr>
        <w:t xml:space="preserve"> </w:t>
      </w:r>
      <w:r w:rsidRPr="00867C36">
        <w:rPr>
          <w:sz w:val="28"/>
          <w:szCs w:val="28"/>
          <w:lang w:val="ro-RO"/>
        </w:rPr>
        <w:t>Republicii Moldova, luaţi în evidenţa militară în calitate de recru</w:t>
      </w:r>
      <w:r>
        <w:rPr>
          <w:sz w:val="28"/>
          <w:szCs w:val="28"/>
          <w:lang w:val="ro-RO"/>
        </w:rPr>
        <w:t>t sau de rezervist.</w:t>
      </w:r>
    </w:p>
    <w:p w:rsidR="007523F2" w:rsidRPr="00867C36" w:rsidRDefault="007523F2" w:rsidP="007523F2">
      <w:pPr>
        <w:pStyle w:val="NormalWeb"/>
        <w:tabs>
          <w:tab w:val="left" w:pos="4680"/>
        </w:tabs>
        <w:spacing w:line="360" w:lineRule="auto"/>
        <w:ind w:firstLine="720"/>
        <w:rPr>
          <w:sz w:val="28"/>
          <w:szCs w:val="28"/>
          <w:lang w:val="ro-RO"/>
        </w:rPr>
      </w:pPr>
      <w:r w:rsidRPr="00867C36">
        <w:rPr>
          <w:sz w:val="28"/>
          <w:szCs w:val="28"/>
          <w:lang w:val="ro-RO"/>
        </w:rPr>
        <w:t>(4) Prezentul Cod se aplică raporturilor de îndeplinire a obligaţiei militare şi a serviciului militar</w:t>
      </w:r>
      <w:r>
        <w:rPr>
          <w:sz w:val="28"/>
          <w:szCs w:val="28"/>
          <w:lang w:val="ro-RO"/>
        </w:rPr>
        <w:t xml:space="preserve">, precum </w:t>
      </w:r>
      <w:r w:rsidRPr="00867C36">
        <w:rPr>
          <w:sz w:val="28"/>
          <w:szCs w:val="28"/>
          <w:lang w:val="ro-RO"/>
        </w:rPr>
        <w:t>şi alt</w:t>
      </w:r>
      <w:r>
        <w:rPr>
          <w:sz w:val="28"/>
          <w:szCs w:val="28"/>
          <w:lang w:val="ro-RO"/>
        </w:rPr>
        <w:t>or</w:t>
      </w:r>
      <w:r w:rsidRPr="00867C36">
        <w:rPr>
          <w:sz w:val="28"/>
          <w:szCs w:val="28"/>
          <w:lang w:val="ro-RO"/>
        </w:rPr>
        <w:t xml:space="preserve"> forme de pregătire a cetăţenilor pentru apărarea Patriei</w:t>
      </w:r>
      <w:r>
        <w:rPr>
          <w:sz w:val="28"/>
          <w:szCs w:val="28"/>
          <w:lang w:val="ro-RO"/>
        </w:rPr>
        <w:t>,</w:t>
      </w:r>
      <w:r w:rsidRPr="00867C36">
        <w:rPr>
          <w:sz w:val="28"/>
          <w:szCs w:val="28"/>
          <w:lang w:val="ro-RO"/>
        </w:rPr>
        <w:t xml:space="preserve"> reglementate prin legi organice şi alte acte normative.</w:t>
      </w:r>
    </w:p>
    <w:p w:rsidR="007523F2" w:rsidRPr="00867C36" w:rsidRDefault="007523F2" w:rsidP="007523F2">
      <w:pPr>
        <w:pStyle w:val="NormalWeb"/>
        <w:spacing w:line="360" w:lineRule="auto"/>
        <w:rPr>
          <w:b/>
          <w:bCs/>
          <w:sz w:val="28"/>
          <w:szCs w:val="28"/>
          <w:lang w:val="ro-RO"/>
        </w:rPr>
      </w:pPr>
    </w:p>
    <w:p w:rsidR="007523F2" w:rsidRPr="00867C36" w:rsidRDefault="007523F2" w:rsidP="007523F2">
      <w:pPr>
        <w:pStyle w:val="NormalWeb"/>
        <w:spacing w:line="360" w:lineRule="auto"/>
        <w:ind w:firstLine="720"/>
        <w:rPr>
          <w:b/>
          <w:bCs/>
          <w:sz w:val="28"/>
          <w:szCs w:val="28"/>
          <w:lang w:val="ro-RO"/>
        </w:rPr>
      </w:pPr>
      <w:r w:rsidRPr="00867C36">
        <w:rPr>
          <w:b/>
          <w:bCs/>
          <w:sz w:val="28"/>
          <w:szCs w:val="28"/>
          <w:lang w:val="ro-RO"/>
        </w:rPr>
        <w:t>Articolul 2.</w:t>
      </w:r>
      <w:r w:rsidRPr="00867C36">
        <w:rPr>
          <w:sz w:val="28"/>
          <w:szCs w:val="28"/>
          <w:lang w:val="ro-RO"/>
        </w:rPr>
        <w:t> </w:t>
      </w:r>
      <w:r w:rsidRPr="00867C36">
        <w:rPr>
          <w:b/>
          <w:bCs/>
          <w:sz w:val="28"/>
          <w:szCs w:val="28"/>
          <w:lang w:val="ro-RO"/>
        </w:rPr>
        <w:t>Noţiuni principale</w:t>
      </w:r>
    </w:p>
    <w:p w:rsidR="007523F2" w:rsidRPr="00867C36" w:rsidRDefault="007523F2" w:rsidP="007523F2">
      <w:pPr>
        <w:spacing w:line="360" w:lineRule="auto"/>
        <w:ind w:left="720"/>
        <w:rPr>
          <w:rFonts w:ascii="Times New Roman" w:hAnsi="Times New Roman" w:cs="Times New Roman"/>
          <w:sz w:val="28"/>
          <w:szCs w:val="28"/>
          <w:lang w:val="ro-RO"/>
        </w:rPr>
      </w:pPr>
      <w:r w:rsidRPr="00867C36">
        <w:rPr>
          <w:rFonts w:ascii="Times New Roman" w:hAnsi="Times New Roman" w:cs="Times New Roman"/>
          <w:sz w:val="28"/>
          <w:szCs w:val="28"/>
          <w:lang w:val="ro-RO"/>
        </w:rPr>
        <w:t>În sensul prezentului Cod, se definesc următoarele noţiuni:</w:t>
      </w:r>
    </w:p>
    <w:p w:rsidR="007523F2" w:rsidRPr="00D762F7" w:rsidRDefault="007523F2" w:rsidP="007523F2">
      <w:pPr>
        <w:spacing w:line="360" w:lineRule="auto"/>
        <w:ind w:firstLine="720"/>
        <w:jc w:val="both"/>
        <w:rPr>
          <w:rFonts w:ascii="Times New Roman" w:hAnsi="Times New Roman" w:cs="Times New Roman"/>
          <w:sz w:val="28"/>
          <w:szCs w:val="28"/>
          <w:lang w:val="ro-RO"/>
        </w:rPr>
      </w:pPr>
      <w:r w:rsidRPr="00867C36">
        <w:rPr>
          <w:rFonts w:ascii="Times New Roman" w:hAnsi="Times New Roman" w:cs="Times New Roman"/>
          <w:i/>
          <w:iCs/>
          <w:sz w:val="28"/>
          <w:szCs w:val="28"/>
          <w:lang w:val="ro-RO"/>
        </w:rPr>
        <w:t>apărare naţională</w:t>
      </w:r>
      <w:r w:rsidRPr="00867C36">
        <w:rPr>
          <w:rFonts w:ascii="Times New Roman" w:hAnsi="Times New Roman" w:cs="Times New Roman"/>
          <w:sz w:val="28"/>
          <w:szCs w:val="28"/>
          <w:lang w:val="ro-RO"/>
        </w:rPr>
        <w:t xml:space="preserve"> - </w:t>
      </w:r>
      <w:r w:rsidRPr="00D762F7">
        <w:rPr>
          <w:rStyle w:val="FontStyle68"/>
          <w:sz w:val="28"/>
          <w:szCs w:val="28"/>
          <w:lang w:val="ro-RO"/>
        </w:rPr>
        <w:t xml:space="preserve">componentă a </w:t>
      </w:r>
      <w:r w:rsidRPr="00D762F7">
        <w:rPr>
          <w:rStyle w:val="FontStyle69"/>
          <w:sz w:val="28"/>
          <w:szCs w:val="28"/>
          <w:lang w:val="ro-RO"/>
        </w:rPr>
        <w:t xml:space="preserve">securităţii naţionale care include un ansamblu de activităţi şi măsuri desfăşurate de autorităţile statului în scopul </w:t>
      </w:r>
      <w:r w:rsidRPr="00D762F7">
        <w:rPr>
          <w:rStyle w:val="FontStyle68"/>
          <w:sz w:val="28"/>
          <w:szCs w:val="28"/>
          <w:lang w:val="ro-RO"/>
        </w:rPr>
        <w:t xml:space="preserve">protejării intereselor, </w:t>
      </w:r>
      <w:r w:rsidRPr="00D762F7">
        <w:rPr>
          <w:rStyle w:val="FontStyle69"/>
          <w:sz w:val="28"/>
          <w:szCs w:val="28"/>
          <w:lang w:val="ro-RO"/>
        </w:rPr>
        <w:t xml:space="preserve">valorilor şi </w:t>
      </w:r>
      <w:r w:rsidRPr="00D762F7">
        <w:rPr>
          <w:rStyle w:val="FontStyle68"/>
          <w:sz w:val="28"/>
          <w:szCs w:val="28"/>
          <w:lang w:val="ro-RO"/>
        </w:rPr>
        <w:t>obiectivelor naţionale,</w:t>
      </w:r>
      <w:r w:rsidRPr="00D762F7">
        <w:rPr>
          <w:rStyle w:val="FontStyle69"/>
          <w:sz w:val="28"/>
          <w:szCs w:val="28"/>
          <w:lang w:val="ro-RO"/>
        </w:rPr>
        <w:t xml:space="preserve"> garantării suveranităţii, independenţ</w:t>
      </w:r>
      <w:r>
        <w:rPr>
          <w:rStyle w:val="FontStyle69"/>
          <w:sz w:val="28"/>
          <w:szCs w:val="28"/>
          <w:lang w:val="ro-RO"/>
        </w:rPr>
        <w:t>e</w:t>
      </w:r>
      <w:r w:rsidRPr="00D762F7">
        <w:rPr>
          <w:rStyle w:val="FontStyle69"/>
          <w:sz w:val="28"/>
          <w:szCs w:val="28"/>
          <w:lang w:val="ro-RO"/>
        </w:rPr>
        <w:t>i şi unităţii statului, integrităţii teritoriale a Republicii Moldova şi democraţiei constituţionale;</w:t>
      </w:r>
    </w:p>
    <w:p w:rsidR="007523F2" w:rsidRPr="00867C36" w:rsidRDefault="007523F2" w:rsidP="007523F2">
      <w:pPr>
        <w:spacing w:line="360" w:lineRule="auto"/>
        <w:ind w:firstLine="709"/>
        <w:jc w:val="both"/>
        <w:rPr>
          <w:rFonts w:ascii="Times New Roman" w:hAnsi="Times New Roman" w:cs="Times New Roman"/>
          <w:sz w:val="28"/>
          <w:szCs w:val="28"/>
          <w:lang w:val="ro-RO"/>
        </w:rPr>
      </w:pPr>
      <w:r w:rsidRPr="00867C36">
        <w:rPr>
          <w:rFonts w:ascii="Times New Roman" w:hAnsi="Times New Roman" w:cs="Times New Roman"/>
          <w:i/>
          <w:iCs/>
          <w:sz w:val="28"/>
          <w:szCs w:val="28"/>
          <w:lang w:val="ro-RO"/>
        </w:rPr>
        <w:t>sistem naţional de apărare</w:t>
      </w:r>
      <w:r w:rsidRPr="00867C36">
        <w:rPr>
          <w:rFonts w:ascii="Times New Roman" w:hAnsi="Times New Roman" w:cs="Times New Roman"/>
          <w:sz w:val="28"/>
          <w:szCs w:val="28"/>
          <w:lang w:val="ro-RO"/>
        </w:rPr>
        <w:t> –</w:t>
      </w:r>
      <w:r>
        <w:rPr>
          <w:rFonts w:ascii="Times New Roman" w:hAnsi="Times New Roman" w:cs="Times New Roman"/>
          <w:sz w:val="28"/>
          <w:szCs w:val="28"/>
          <w:lang w:val="ro-RO"/>
        </w:rPr>
        <w:t xml:space="preserve"> </w:t>
      </w:r>
      <w:r w:rsidRPr="00867C36">
        <w:rPr>
          <w:rFonts w:ascii="Times New Roman" w:hAnsi="Times New Roman" w:cs="Times New Roman"/>
          <w:sz w:val="28"/>
          <w:szCs w:val="28"/>
          <w:lang w:val="ro-RO"/>
        </w:rPr>
        <w:t xml:space="preserve">parte </w:t>
      </w:r>
      <w:r>
        <w:rPr>
          <w:rFonts w:ascii="Times New Roman" w:hAnsi="Times New Roman" w:cs="Times New Roman"/>
          <w:sz w:val="28"/>
          <w:szCs w:val="28"/>
          <w:lang w:val="ro-RO"/>
        </w:rPr>
        <w:t xml:space="preserve">a </w:t>
      </w:r>
      <w:r w:rsidRPr="00867C36">
        <w:rPr>
          <w:rFonts w:ascii="Times New Roman" w:hAnsi="Times New Roman" w:cs="Times New Roman"/>
          <w:sz w:val="28"/>
          <w:szCs w:val="28"/>
          <w:lang w:val="ro-RO"/>
        </w:rPr>
        <w:t>sistemul</w:t>
      </w:r>
      <w:r>
        <w:rPr>
          <w:rFonts w:ascii="Times New Roman" w:hAnsi="Times New Roman" w:cs="Times New Roman"/>
          <w:sz w:val="28"/>
          <w:szCs w:val="28"/>
          <w:lang w:val="ro-RO"/>
        </w:rPr>
        <w:t>ui</w:t>
      </w:r>
      <w:r w:rsidRPr="00867C36">
        <w:rPr>
          <w:rFonts w:ascii="Times New Roman" w:hAnsi="Times New Roman" w:cs="Times New Roman"/>
          <w:sz w:val="28"/>
          <w:szCs w:val="28"/>
          <w:lang w:val="ro-RO"/>
        </w:rPr>
        <w:t xml:space="preserve"> de securitate naţională a Republicii Moldova  care </w:t>
      </w:r>
      <w:r>
        <w:rPr>
          <w:rFonts w:ascii="Times New Roman" w:hAnsi="Times New Roman" w:cs="Times New Roman"/>
          <w:sz w:val="28"/>
          <w:szCs w:val="28"/>
          <w:lang w:val="ro-RO"/>
        </w:rPr>
        <w:t xml:space="preserve">include: </w:t>
      </w:r>
      <w:r w:rsidRPr="00867C36">
        <w:rPr>
          <w:rFonts w:ascii="Times New Roman" w:hAnsi="Times New Roman" w:cs="Times New Roman"/>
          <w:sz w:val="28"/>
          <w:szCs w:val="28"/>
          <w:lang w:val="ro-RO"/>
        </w:rPr>
        <w:t>autorităţile publice, instituţiile publice, întreprinderile de stat înfiinţate de autorităţile publice, precum şi teritoriile militare şi alte obiecte de infrastructură</w:t>
      </w:r>
      <w:r>
        <w:rPr>
          <w:rFonts w:ascii="Times New Roman" w:hAnsi="Times New Roman" w:cs="Times New Roman"/>
          <w:sz w:val="28"/>
          <w:szCs w:val="28"/>
          <w:lang w:val="ro-RO"/>
        </w:rPr>
        <w:t>,</w:t>
      </w:r>
      <w:r w:rsidRPr="00867C36">
        <w:rPr>
          <w:rFonts w:ascii="Times New Roman" w:hAnsi="Times New Roman" w:cs="Times New Roman"/>
          <w:sz w:val="28"/>
          <w:szCs w:val="28"/>
          <w:lang w:val="ro-RO"/>
        </w:rPr>
        <w:t xml:space="preserve"> </w:t>
      </w:r>
      <w:r>
        <w:rPr>
          <w:rFonts w:ascii="Times New Roman" w:hAnsi="Times New Roman" w:cs="Times New Roman"/>
          <w:sz w:val="28"/>
          <w:szCs w:val="28"/>
          <w:lang w:val="ro-RO"/>
        </w:rPr>
        <w:t>forţele şi</w:t>
      </w:r>
      <w:r w:rsidRPr="00867C36">
        <w:rPr>
          <w:rFonts w:ascii="Times New Roman" w:hAnsi="Times New Roman" w:cs="Times New Roman"/>
          <w:sz w:val="28"/>
          <w:szCs w:val="28"/>
          <w:lang w:val="ro-RO"/>
        </w:rPr>
        <w:t xml:space="preserve"> resursele </w:t>
      </w:r>
      <w:r>
        <w:rPr>
          <w:rFonts w:ascii="Times New Roman" w:hAnsi="Times New Roman" w:cs="Times New Roman"/>
          <w:sz w:val="28"/>
          <w:szCs w:val="28"/>
          <w:lang w:val="ro-RO"/>
        </w:rPr>
        <w:t>destinate în</w:t>
      </w:r>
      <w:r w:rsidRPr="00867C36">
        <w:rPr>
          <w:rFonts w:ascii="Times New Roman" w:hAnsi="Times New Roman" w:cs="Times New Roman"/>
          <w:sz w:val="28"/>
          <w:szCs w:val="28"/>
          <w:lang w:val="ro-RO"/>
        </w:rPr>
        <w:t xml:space="preserve"> scop</w:t>
      </w:r>
      <w:r>
        <w:rPr>
          <w:rFonts w:ascii="Times New Roman" w:hAnsi="Times New Roman" w:cs="Times New Roman"/>
          <w:sz w:val="28"/>
          <w:szCs w:val="28"/>
          <w:lang w:val="ro-RO"/>
        </w:rPr>
        <w:t>ul</w:t>
      </w:r>
      <w:r w:rsidRPr="00867C36">
        <w:rPr>
          <w:rFonts w:ascii="Times New Roman" w:hAnsi="Times New Roman" w:cs="Times New Roman"/>
          <w:sz w:val="28"/>
          <w:szCs w:val="28"/>
          <w:lang w:val="ro-RO"/>
        </w:rPr>
        <w:t xml:space="preserve"> asigur</w:t>
      </w:r>
      <w:r>
        <w:rPr>
          <w:rFonts w:ascii="Times New Roman" w:hAnsi="Times New Roman" w:cs="Times New Roman"/>
          <w:sz w:val="28"/>
          <w:szCs w:val="28"/>
          <w:lang w:val="ro-RO"/>
        </w:rPr>
        <w:t>ării</w:t>
      </w:r>
      <w:r w:rsidRPr="00867C36">
        <w:rPr>
          <w:rFonts w:ascii="Times New Roman" w:hAnsi="Times New Roman" w:cs="Times New Roman"/>
          <w:sz w:val="28"/>
          <w:szCs w:val="28"/>
          <w:lang w:val="ro-RO"/>
        </w:rPr>
        <w:t xml:space="preserve"> suveranit</w:t>
      </w:r>
      <w:r>
        <w:rPr>
          <w:rFonts w:ascii="Times New Roman" w:hAnsi="Times New Roman" w:cs="Times New Roman"/>
          <w:sz w:val="28"/>
          <w:szCs w:val="28"/>
          <w:lang w:val="ro-RO"/>
        </w:rPr>
        <w:t xml:space="preserve">ăţii </w:t>
      </w:r>
      <w:r w:rsidRPr="0053240A">
        <w:rPr>
          <w:rStyle w:val="FontStyle69"/>
          <w:sz w:val="28"/>
          <w:szCs w:val="28"/>
          <w:lang w:val="ro-RO"/>
        </w:rPr>
        <w:t>Republicii Moldova</w:t>
      </w:r>
      <w:r w:rsidRPr="00867C36">
        <w:rPr>
          <w:rFonts w:ascii="Times New Roman" w:hAnsi="Times New Roman" w:cs="Times New Roman"/>
          <w:sz w:val="28"/>
          <w:szCs w:val="28"/>
          <w:lang w:val="ro-RO"/>
        </w:rPr>
        <w:t>, inviolabilit</w:t>
      </w:r>
      <w:r>
        <w:rPr>
          <w:rFonts w:ascii="Times New Roman" w:hAnsi="Times New Roman" w:cs="Times New Roman"/>
          <w:sz w:val="28"/>
          <w:szCs w:val="28"/>
          <w:lang w:val="ro-RO"/>
        </w:rPr>
        <w:t xml:space="preserve">ăţii </w:t>
      </w:r>
      <w:r w:rsidRPr="00867C36">
        <w:rPr>
          <w:rFonts w:ascii="Times New Roman" w:hAnsi="Times New Roman" w:cs="Times New Roman"/>
          <w:sz w:val="28"/>
          <w:szCs w:val="28"/>
          <w:lang w:val="ro-RO"/>
        </w:rPr>
        <w:t>şi integrit</w:t>
      </w:r>
      <w:r>
        <w:rPr>
          <w:rFonts w:ascii="Times New Roman" w:hAnsi="Times New Roman" w:cs="Times New Roman"/>
          <w:sz w:val="28"/>
          <w:szCs w:val="28"/>
          <w:lang w:val="ro-RO"/>
        </w:rPr>
        <w:t>ăţii</w:t>
      </w:r>
      <w:r w:rsidRPr="00867C36">
        <w:rPr>
          <w:rFonts w:ascii="Times New Roman" w:hAnsi="Times New Roman" w:cs="Times New Roman"/>
          <w:sz w:val="28"/>
          <w:szCs w:val="28"/>
          <w:lang w:val="ro-RO"/>
        </w:rPr>
        <w:t xml:space="preserve"> teritorial</w:t>
      </w:r>
      <w:r>
        <w:rPr>
          <w:rFonts w:ascii="Times New Roman" w:hAnsi="Times New Roman" w:cs="Times New Roman"/>
          <w:sz w:val="28"/>
          <w:szCs w:val="28"/>
          <w:lang w:val="ro-RO"/>
        </w:rPr>
        <w:t>e</w:t>
      </w:r>
      <w:r w:rsidRPr="00867C36">
        <w:rPr>
          <w:rFonts w:ascii="Times New Roman" w:hAnsi="Times New Roman" w:cs="Times New Roman"/>
          <w:sz w:val="28"/>
          <w:szCs w:val="28"/>
          <w:lang w:val="ro-RO"/>
        </w:rPr>
        <w:t>, efectu</w:t>
      </w:r>
      <w:r>
        <w:rPr>
          <w:rFonts w:ascii="Times New Roman" w:hAnsi="Times New Roman" w:cs="Times New Roman"/>
          <w:sz w:val="28"/>
          <w:szCs w:val="28"/>
          <w:lang w:val="ro-RO"/>
        </w:rPr>
        <w:t>ării</w:t>
      </w:r>
      <w:r w:rsidRPr="00867C36">
        <w:rPr>
          <w:rFonts w:ascii="Times New Roman" w:hAnsi="Times New Roman" w:cs="Times New Roman"/>
          <w:sz w:val="28"/>
          <w:szCs w:val="28"/>
          <w:lang w:val="ro-RO"/>
        </w:rPr>
        <w:t xml:space="preserve"> apăr</w:t>
      </w:r>
      <w:r>
        <w:rPr>
          <w:rFonts w:ascii="Times New Roman" w:hAnsi="Times New Roman" w:cs="Times New Roman"/>
          <w:sz w:val="28"/>
          <w:szCs w:val="28"/>
          <w:lang w:val="ro-RO"/>
        </w:rPr>
        <w:t>ă</w:t>
      </w:r>
      <w:r w:rsidRPr="00867C36">
        <w:rPr>
          <w:rFonts w:ascii="Times New Roman" w:hAnsi="Times New Roman" w:cs="Times New Roman"/>
          <w:sz w:val="28"/>
          <w:szCs w:val="28"/>
          <w:lang w:val="ro-RO"/>
        </w:rPr>
        <w:t>r</w:t>
      </w:r>
      <w:r>
        <w:rPr>
          <w:rFonts w:ascii="Times New Roman" w:hAnsi="Times New Roman" w:cs="Times New Roman"/>
          <w:sz w:val="28"/>
          <w:szCs w:val="28"/>
          <w:lang w:val="ro-RO"/>
        </w:rPr>
        <w:t>ii</w:t>
      </w:r>
      <w:r w:rsidRPr="00867C36">
        <w:rPr>
          <w:rFonts w:ascii="Times New Roman" w:hAnsi="Times New Roman" w:cs="Times New Roman"/>
          <w:sz w:val="28"/>
          <w:szCs w:val="28"/>
          <w:lang w:val="ro-RO"/>
        </w:rPr>
        <w:t xml:space="preserve"> militar</w:t>
      </w:r>
      <w:r>
        <w:rPr>
          <w:rFonts w:ascii="Times New Roman" w:hAnsi="Times New Roman" w:cs="Times New Roman"/>
          <w:sz w:val="28"/>
          <w:szCs w:val="28"/>
          <w:lang w:val="ro-RO"/>
        </w:rPr>
        <w:t>e</w:t>
      </w:r>
      <w:r w:rsidRPr="00867C36">
        <w:rPr>
          <w:rFonts w:ascii="Times New Roman" w:hAnsi="Times New Roman" w:cs="Times New Roman"/>
          <w:sz w:val="28"/>
          <w:szCs w:val="28"/>
          <w:lang w:val="ro-RO"/>
        </w:rPr>
        <w:t xml:space="preserve"> intern</w:t>
      </w:r>
      <w:r>
        <w:rPr>
          <w:rFonts w:ascii="Times New Roman" w:hAnsi="Times New Roman" w:cs="Times New Roman"/>
          <w:sz w:val="28"/>
          <w:szCs w:val="28"/>
          <w:lang w:val="ro-RO"/>
        </w:rPr>
        <w:t>e</w:t>
      </w:r>
      <w:r w:rsidRPr="00867C36">
        <w:rPr>
          <w:rFonts w:ascii="Times New Roman" w:hAnsi="Times New Roman" w:cs="Times New Roman"/>
          <w:sz w:val="28"/>
          <w:szCs w:val="28"/>
          <w:lang w:val="ro-RO"/>
        </w:rPr>
        <w:t xml:space="preserve"> şi extern</w:t>
      </w:r>
      <w:r>
        <w:rPr>
          <w:rFonts w:ascii="Times New Roman" w:hAnsi="Times New Roman" w:cs="Times New Roman"/>
          <w:sz w:val="28"/>
          <w:szCs w:val="28"/>
          <w:lang w:val="ro-RO"/>
        </w:rPr>
        <w:t>e</w:t>
      </w:r>
      <w:r w:rsidRPr="00867C36">
        <w:rPr>
          <w:rFonts w:ascii="Times New Roman" w:hAnsi="Times New Roman" w:cs="Times New Roman"/>
          <w:sz w:val="28"/>
          <w:szCs w:val="28"/>
          <w:lang w:val="ro-RO"/>
        </w:rPr>
        <w:t xml:space="preserve"> şi cooper</w:t>
      </w:r>
      <w:r>
        <w:rPr>
          <w:rFonts w:ascii="Times New Roman" w:hAnsi="Times New Roman" w:cs="Times New Roman"/>
          <w:sz w:val="28"/>
          <w:szCs w:val="28"/>
          <w:lang w:val="ro-RO"/>
        </w:rPr>
        <w:t xml:space="preserve">ării </w:t>
      </w:r>
      <w:r w:rsidRPr="00867C36">
        <w:rPr>
          <w:rFonts w:ascii="Times New Roman" w:hAnsi="Times New Roman" w:cs="Times New Roman"/>
          <w:sz w:val="28"/>
          <w:szCs w:val="28"/>
          <w:lang w:val="ro-RO"/>
        </w:rPr>
        <w:t>militar</w:t>
      </w:r>
      <w:r>
        <w:rPr>
          <w:rFonts w:ascii="Times New Roman" w:hAnsi="Times New Roman" w:cs="Times New Roman"/>
          <w:sz w:val="28"/>
          <w:szCs w:val="28"/>
          <w:lang w:val="ro-RO"/>
        </w:rPr>
        <w:t>e</w:t>
      </w:r>
      <w:r w:rsidRPr="00867C36">
        <w:rPr>
          <w:rFonts w:ascii="Times New Roman" w:hAnsi="Times New Roman" w:cs="Times New Roman"/>
          <w:sz w:val="28"/>
          <w:szCs w:val="28"/>
          <w:lang w:val="ro-RO"/>
        </w:rPr>
        <w:t xml:space="preserve"> internaţional</w:t>
      </w:r>
      <w:r>
        <w:rPr>
          <w:rFonts w:ascii="Times New Roman" w:hAnsi="Times New Roman" w:cs="Times New Roman"/>
          <w:sz w:val="28"/>
          <w:szCs w:val="28"/>
          <w:lang w:val="ro-RO"/>
        </w:rPr>
        <w:t>e,</w:t>
      </w:r>
      <w:r w:rsidRPr="00867C36">
        <w:rPr>
          <w:rFonts w:ascii="Times New Roman" w:hAnsi="Times New Roman" w:cs="Times New Roman"/>
          <w:sz w:val="28"/>
          <w:szCs w:val="28"/>
          <w:lang w:val="ro-RO"/>
        </w:rPr>
        <w:t xml:space="preserve"> conform angajamentelor asumate, precum şi alte funcţ</w:t>
      </w:r>
      <w:r>
        <w:rPr>
          <w:rFonts w:ascii="Times New Roman" w:hAnsi="Times New Roman" w:cs="Times New Roman"/>
          <w:sz w:val="28"/>
          <w:szCs w:val="28"/>
          <w:lang w:val="ro-RO"/>
        </w:rPr>
        <w:t>ii legate de apărarea naţională</w:t>
      </w:r>
      <w:r w:rsidRPr="00867C36">
        <w:rPr>
          <w:rFonts w:ascii="Times New Roman" w:hAnsi="Times New Roman" w:cs="Times New Roman"/>
          <w:sz w:val="28"/>
          <w:szCs w:val="28"/>
          <w:lang w:val="ro-RO"/>
        </w:rPr>
        <w:t>;</w:t>
      </w:r>
    </w:p>
    <w:p w:rsidR="007523F2" w:rsidRDefault="007523F2" w:rsidP="007523F2">
      <w:pPr>
        <w:spacing w:line="360" w:lineRule="auto"/>
        <w:ind w:firstLine="709"/>
        <w:jc w:val="both"/>
        <w:rPr>
          <w:rFonts w:ascii="Times New Roman" w:hAnsi="Times New Roman" w:cs="Times New Roman"/>
          <w:sz w:val="28"/>
          <w:szCs w:val="28"/>
          <w:lang w:val="ro-RO"/>
        </w:rPr>
      </w:pPr>
      <w:r w:rsidRPr="00867C36">
        <w:rPr>
          <w:rFonts w:ascii="Times New Roman" w:hAnsi="Times New Roman" w:cs="Times New Roman"/>
          <w:i/>
          <w:iCs/>
          <w:sz w:val="28"/>
          <w:szCs w:val="28"/>
          <w:lang w:val="ro-RO"/>
        </w:rPr>
        <w:t>planificarea apărării naţionale</w:t>
      </w:r>
      <w:r w:rsidRPr="00867C36">
        <w:rPr>
          <w:rFonts w:ascii="Times New Roman" w:hAnsi="Times New Roman" w:cs="Times New Roman"/>
          <w:sz w:val="28"/>
          <w:szCs w:val="28"/>
          <w:lang w:val="ro-RO"/>
        </w:rPr>
        <w:t xml:space="preserve"> </w:t>
      </w:r>
      <w:r>
        <w:rPr>
          <w:rFonts w:ascii="Times New Roman" w:hAnsi="Times New Roman" w:cs="Times New Roman"/>
          <w:sz w:val="28"/>
          <w:szCs w:val="28"/>
          <w:lang w:val="ro-RO"/>
        </w:rPr>
        <w:t>–</w:t>
      </w:r>
      <w:r w:rsidRPr="00867C36">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totalitatea </w:t>
      </w:r>
      <w:r w:rsidRPr="00867C36">
        <w:rPr>
          <w:rFonts w:ascii="Times New Roman" w:hAnsi="Times New Roman" w:cs="Times New Roman"/>
          <w:sz w:val="28"/>
          <w:szCs w:val="28"/>
          <w:lang w:val="ro-RO"/>
        </w:rPr>
        <w:t>acţiuni</w:t>
      </w:r>
      <w:r>
        <w:rPr>
          <w:rFonts w:ascii="Times New Roman" w:hAnsi="Times New Roman" w:cs="Times New Roman"/>
          <w:sz w:val="28"/>
          <w:szCs w:val="28"/>
          <w:lang w:val="ro-RO"/>
        </w:rPr>
        <w:t>lor</w:t>
      </w:r>
      <w:r w:rsidRPr="00867C36">
        <w:rPr>
          <w:rFonts w:ascii="Times New Roman" w:hAnsi="Times New Roman" w:cs="Times New Roman"/>
          <w:sz w:val="28"/>
          <w:szCs w:val="28"/>
          <w:lang w:val="ro-RO"/>
        </w:rPr>
        <w:t xml:space="preserve"> şi măsuri</w:t>
      </w:r>
      <w:r>
        <w:rPr>
          <w:rFonts w:ascii="Times New Roman" w:hAnsi="Times New Roman" w:cs="Times New Roman"/>
          <w:sz w:val="28"/>
          <w:szCs w:val="28"/>
          <w:lang w:val="ro-RO"/>
        </w:rPr>
        <w:t>lor</w:t>
      </w:r>
      <w:r w:rsidRPr="00867C36">
        <w:rPr>
          <w:rFonts w:ascii="Times New Roman" w:hAnsi="Times New Roman" w:cs="Times New Roman"/>
          <w:sz w:val="28"/>
          <w:szCs w:val="28"/>
          <w:lang w:val="ro-RO"/>
        </w:rPr>
        <w:t xml:space="preserve"> întreprinse de conducerea sistemului naţional de apărare prin care se stabilesc volumul, structura şi modul de alocare a resurselor (naturale, umane, materiale şi financiare)</w:t>
      </w:r>
      <w:r>
        <w:rPr>
          <w:rFonts w:ascii="Times New Roman" w:hAnsi="Times New Roman" w:cs="Times New Roman"/>
          <w:sz w:val="28"/>
          <w:szCs w:val="28"/>
          <w:lang w:val="ro-RO"/>
        </w:rPr>
        <w:t>,</w:t>
      </w:r>
      <w:r w:rsidRPr="00867C36">
        <w:rPr>
          <w:rFonts w:ascii="Times New Roman" w:hAnsi="Times New Roman" w:cs="Times New Roman"/>
          <w:sz w:val="28"/>
          <w:szCs w:val="28"/>
          <w:lang w:val="ro-RO"/>
        </w:rPr>
        <w:t xml:space="preserve"> necesare materializării obiectivelor fundamentale ale </w:t>
      </w:r>
      <w:r w:rsidRPr="00071078">
        <w:rPr>
          <w:rFonts w:ascii="Times New Roman" w:hAnsi="Times New Roman" w:cs="Times New Roman"/>
          <w:sz w:val="28"/>
          <w:szCs w:val="28"/>
          <w:lang w:val="ro-RO"/>
        </w:rPr>
        <w:t>securităţii şi apărării naţionale;</w:t>
      </w:r>
    </w:p>
    <w:p w:rsidR="007523F2" w:rsidRPr="00D762F7" w:rsidRDefault="007523F2" w:rsidP="007523F2">
      <w:pPr>
        <w:spacing w:line="360" w:lineRule="auto"/>
        <w:ind w:firstLine="709"/>
        <w:jc w:val="both"/>
        <w:rPr>
          <w:rFonts w:ascii="Times New Roman" w:hAnsi="Times New Roman" w:cs="Times New Roman"/>
          <w:iCs/>
          <w:sz w:val="28"/>
          <w:szCs w:val="28"/>
          <w:lang w:val="ro-RO"/>
        </w:rPr>
      </w:pPr>
      <w:r w:rsidRPr="00D762F7">
        <w:rPr>
          <w:rFonts w:ascii="Times New Roman" w:hAnsi="Times New Roman" w:cs="Times New Roman"/>
          <w:i/>
          <w:iCs/>
          <w:sz w:val="28"/>
          <w:szCs w:val="28"/>
          <w:lang w:val="ro-RO"/>
        </w:rPr>
        <w:t>criză</w:t>
      </w:r>
      <w:r w:rsidRPr="00D762F7">
        <w:rPr>
          <w:rFonts w:ascii="Times New Roman" w:hAnsi="Times New Roman" w:cs="Times New Roman"/>
          <w:iCs/>
          <w:sz w:val="28"/>
          <w:szCs w:val="28"/>
          <w:lang w:val="ro-RO"/>
        </w:rPr>
        <w:t xml:space="preserve"> -  stare</w:t>
      </w:r>
      <w:r>
        <w:rPr>
          <w:rFonts w:ascii="Times New Roman" w:hAnsi="Times New Roman" w:cs="Times New Roman"/>
          <w:iCs/>
          <w:sz w:val="28"/>
          <w:szCs w:val="28"/>
          <w:lang w:val="ro-RO"/>
        </w:rPr>
        <w:t>,</w:t>
      </w:r>
      <w:r w:rsidRPr="00D762F7">
        <w:rPr>
          <w:rFonts w:ascii="Times New Roman" w:hAnsi="Times New Roman" w:cs="Times New Roman"/>
          <w:iCs/>
          <w:sz w:val="28"/>
          <w:szCs w:val="28"/>
          <w:lang w:val="ro-RO"/>
        </w:rPr>
        <w:t xml:space="preserve"> delimitată în timp şi spaţiu, alta decât starea de pace</w:t>
      </w:r>
      <w:r>
        <w:rPr>
          <w:rFonts w:ascii="Times New Roman" w:hAnsi="Times New Roman" w:cs="Times New Roman"/>
          <w:iCs/>
          <w:sz w:val="28"/>
          <w:szCs w:val="28"/>
          <w:lang w:val="ro-RO"/>
        </w:rPr>
        <w:t xml:space="preserve"> (</w:t>
      </w:r>
      <w:r w:rsidRPr="00D762F7">
        <w:rPr>
          <w:rFonts w:ascii="Times New Roman" w:hAnsi="Times New Roman" w:cs="Times New Roman"/>
          <w:iCs/>
          <w:sz w:val="28"/>
          <w:szCs w:val="28"/>
          <w:lang w:val="ro-RO"/>
        </w:rPr>
        <w:t>st</w:t>
      </w:r>
      <w:r>
        <w:rPr>
          <w:rFonts w:ascii="Times New Roman" w:hAnsi="Times New Roman" w:cs="Times New Roman"/>
          <w:iCs/>
          <w:sz w:val="28"/>
          <w:szCs w:val="28"/>
          <w:lang w:val="ro-RO"/>
        </w:rPr>
        <w:t>ă</w:t>
      </w:r>
      <w:r w:rsidRPr="00D762F7">
        <w:rPr>
          <w:rFonts w:ascii="Times New Roman" w:hAnsi="Times New Roman" w:cs="Times New Roman"/>
          <w:iCs/>
          <w:sz w:val="28"/>
          <w:szCs w:val="28"/>
          <w:lang w:val="ro-RO"/>
        </w:rPr>
        <w:t>r</w:t>
      </w:r>
      <w:r>
        <w:rPr>
          <w:rFonts w:ascii="Times New Roman" w:hAnsi="Times New Roman" w:cs="Times New Roman"/>
          <w:iCs/>
          <w:sz w:val="28"/>
          <w:szCs w:val="28"/>
          <w:lang w:val="ro-RO"/>
        </w:rPr>
        <w:t>ile</w:t>
      </w:r>
      <w:r w:rsidRPr="00D762F7">
        <w:rPr>
          <w:rFonts w:ascii="Times New Roman" w:hAnsi="Times New Roman" w:cs="Times New Roman"/>
          <w:iCs/>
          <w:sz w:val="28"/>
          <w:szCs w:val="28"/>
          <w:lang w:val="ro-RO"/>
        </w:rPr>
        <w:t xml:space="preserve"> de urgenţă, de asediu, de mobilizare, de război</w:t>
      </w:r>
      <w:r>
        <w:rPr>
          <w:rFonts w:ascii="Times New Roman" w:hAnsi="Times New Roman" w:cs="Times New Roman"/>
          <w:iCs/>
          <w:sz w:val="28"/>
          <w:szCs w:val="28"/>
          <w:lang w:val="ro-RO"/>
        </w:rPr>
        <w:t xml:space="preserve"> etc.),</w:t>
      </w:r>
      <w:r w:rsidRPr="00D762F7">
        <w:rPr>
          <w:rFonts w:ascii="Times New Roman" w:hAnsi="Times New Roman" w:cs="Times New Roman"/>
          <w:iCs/>
          <w:sz w:val="28"/>
          <w:szCs w:val="28"/>
          <w:lang w:val="ro-RO"/>
        </w:rPr>
        <w:t xml:space="preserve"> în care se pot afla</w:t>
      </w:r>
      <w:r>
        <w:rPr>
          <w:rFonts w:ascii="Times New Roman" w:hAnsi="Times New Roman" w:cs="Times New Roman"/>
          <w:iCs/>
          <w:sz w:val="28"/>
          <w:szCs w:val="28"/>
          <w:lang w:val="ro-RO"/>
        </w:rPr>
        <w:t>:</w:t>
      </w:r>
      <w:r w:rsidRPr="00D762F7">
        <w:rPr>
          <w:rFonts w:ascii="Times New Roman" w:hAnsi="Times New Roman" w:cs="Times New Roman"/>
          <w:iCs/>
          <w:sz w:val="28"/>
          <w:szCs w:val="28"/>
          <w:lang w:val="ro-RO"/>
        </w:rPr>
        <w:t xml:space="preserve"> un sistem sau </w:t>
      </w:r>
      <w:r>
        <w:rPr>
          <w:rFonts w:ascii="Times New Roman" w:hAnsi="Times New Roman" w:cs="Times New Roman"/>
          <w:iCs/>
          <w:sz w:val="28"/>
          <w:szCs w:val="28"/>
          <w:lang w:val="ro-RO"/>
        </w:rPr>
        <w:lastRenderedPageBreak/>
        <w:t xml:space="preserve">mai multe </w:t>
      </w:r>
      <w:r w:rsidRPr="00D762F7">
        <w:rPr>
          <w:rFonts w:ascii="Times New Roman" w:hAnsi="Times New Roman" w:cs="Times New Roman"/>
          <w:iCs/>
          <w:sz w:val="28"/>
          <w:szCs w:val="28"/>
          <w:lang w:val="ro-RO"/>
        </w:rPr>
        <w:t>sisteme</w:t>
      </w:r>
      <w:r>
        <w:rPr>
          <w:rFonts w:ascii="Times New Roman" w:hAnsi="Times New Roman" w:cs="Times New Roman"/>
          <w:iCs/>
          <w:sz w:val="28"/>
          <w:szCs w:val="28"/>
          <w:lang w:val="ro-RO"/>
        </w:rPr>
        <w:t>,</w:t>
      </w:r>
      <w:r w:rsidRPr="00D762F7">
        <w:rPr>
          <w:rFonts w:ascii="Times New Roman" w:hAnsi="Times New Roman" w:cs="Times New Roman"/>
          <w:iCs/>
          <w:sz w:val="28"/>
          <w:szCs w:val="28"/>
          <w:lang w:val="ro-RO"/>
        </w:rPr>
        <w:t xml:space="preserve"> un grup organizat, o parte a unei naţiuni, o naţiune, un grup de naţiuni, </w:t>
      </w:r>
      <w:r>
        <w:rPr>
          <w:rFonts w:ascii="Times New Roman" w:hAnsi="Times New Roman" w:cs="Times New Roman"/>
          <w:iCs/>
          <w:sz w:val="28"/>
          <w:szCs w:val="28"/>
          <w:lang w:val="ro-RO"/>
        </w:rPr>
        <w:t xml:space="preserve">un stat sau mai multe </w:t>
      </w:r>
      <w:r w:rsidRPr="00D762F7">
        <w:rPr>
          <w:rFonts w:ascii="Times New Roman" w:hAnsi="Times New Roman" w:cs="Times New Roman"/>
          <w:iCs/>
          <w:sz w:val="28"/>
          <w:szCs w:val="28"/>
          <w:lang w:val="ro-RO"/>
        </w:rPr>
        <w:t xml:space="preserve">state, organizaţii </w:t>
      </w:r>
      <w:r>
        <w:rPr>
          <w:rFonts w:ascii="Times New Roman" w:hAnsi="Times New Roman" w:cs="Times New Roman"/>
          <w:iCs/>
          <w:sz w:val="28"/>
          <w:szCs w:val="28"/>
          <w:lang w:val="ro-RO"/>
        </w:rPr>
        <w:t>non-guvernamentale</w:t>
      </w:r>
      <w:r w:rsidRPr="00D762F7">
        <w:rPr>
          <w:rFonts w:ascii="Times New Roman" w:hAnsi="Times New Roman" w:cs="Times New Roman"/>
          <w:iCs/>
          <w:sz w:val="28"/>
          <w:szCs w:val="28"/>
          <w:lang w:val="ro-RO"/>
        </w:rPr>
        <w:t>;</w:t>
      </w:r>
    </w:p>
    <w:p w:rsidR="007523F2" w:rsidRPr="00867C36" w:rsidRDefault="007523F2" w:rsidP="007523F2">
      <w:pPr>
        <w:spacing w:line="360" w:lineRule="auto"/>
        <w:ind w:firstLine="709"/>
        <w:jc w:val="both"/>
        <w:rPr>
          <w:rFonts w:ascii="Times New Roman" w:hAnsi="Times New Roman" w:cs="Times New Roman"/>
          <w:sz w:val="28"/>
          <w:szCs w:val="28"/>
          <w:lang w:val="ro-RO"/>
        </w:rPr>
      </w:pPr>
      <w:r w:rsidRPr="00867C36">
        <w:rPr>
          <w:rFonts w:ascii="Times New Roman" w:hAnsi="Times New Roman" w:cs="Times New Roman"/>
          <w:sz w:val="28"/>
          <w:szCs w:val="28"/>
          <w:lang w:val="ro-RO"/>
        </w:rPr>
        <w:t xml:space="preserve"> </w:t>
      </w:r>
      <w:r w:rsidRPr="00867C36">
        <w:rPr>
          <w:rFonts w:ascii="Times New Roman" w:hAnsi="Times New Roman" w:cs="Times New Roman"/>
          <w:i/>
          <w:iCs/>
          <w:sz w:val="28"/>
          <w:szCs w:val="28"/>
          <w:lang w:val="ro-RO"/>
        </w:rPr>
        <w:t>agresiune armată</w:t>
      </w:r>
      <w:r w:rsidRPr="00867C36">
        <w:rPr>
          <w:rFonts w:ascii="Times New Roman" w:hAnsi="Times New Roman" w:cs="Times New Roman"/>
          <w:sz w:val="28"/>
          <w:szCs w:val="28"/>
          <w:lang w:val="ro-RO"/>
        </w:rPr>
        <w:t xml:space="preserve"> - folosirea forţei armate de către un stat împotriva suveranităţii, integrităţii teritoriale sau independenţei politice a altui stat ori în orice </w:t>
      </w:r>
      <w:r>
        <w:rPr>
          <w:rFonts w:ascii="Times New Roman" w:hAnsi="Times New Roman" w:cs="Times New Roman"/>
          <w:sz w:val="28"/>
          <w:szCs w:val="28"/>
          <w:lang w:val="ro-RO"/>
        </w:rPr>
        <w:t xml:space="preserve">alt </w:t>
      </w:r>
      <w:r w:rsidRPr="00867C36">
        <w:rPr>
          <w:rFonts w:ascii="Times New Roman" w:hAnsi="Times New Roman" w:cs="Times New Roman"/>
          <w:sz w:val="28"/>
          <w:szCs w:val="28"/>
          <w:lang w:val="ro-RO"/>
        </w:rPr>
        <w:t>mod incompatibil cu Carta Naţiunilor Unite;</w:t>
      </w:r>
    </w:p>
    <w:p w:rsidR="007523F2" w:rsidRPr="00867C36" w:rsidRDefault="007523F2" w:rsidP="007523F2">
      <w:pPr>
        <w:spacing w:line="360" w:lineRule="auto"/>
        <w:ind w:firstLine="709"/>
        <w:jc w:val="both"/>
        <w:rPr>
          <w:rFonts w:ascii="Times New Roman" w:hAnsi="Times New Roman" w:cs="Times New Roman"/>
          <w:sz w:val="28"/>
          <w:szCs w:val="28"/>
          <w:lang w:val="ro-RO"/>
        </w:rPr>
      </w:pPr>
      <w:r w:rsidRPr="00867C36">
        <w:rPr>
          <w:rFonts w:ascii="Times New Roman" w:hAnsi="Times New Roman" w:cs="Times New Roman"/>
          <w:sz w:val="28"/>
          <w:szCs w:val="28"/>
          <w:lang w:val="ro-RO"/>
        </w:rPr>
        <w:t xml:space="preserve">  </w:t>
      </w:r>
      <w:r w:rsidRPr="00867C36">
        <w:rPr>
          <w:rFonts w:ascii="Times New Roman" w:hAnsi="Times New Roman" w:cs="Times New Roman"/>
          <w:i/>
          <w:iCs/>
          <w:sz w:val="28"/>
          <w:szCs w:val="28"/>
          <w:lang w:val="ro-RO"/>
        </w:rPr>
        <w:t>operaţie</w:t>
      </w:r>
      <w:r w:rsidRPr="00867C36">
        <w:rPr>
          <w:rFonts w:ascii="Times New Roman" w:hAnsi="Times New Roman" w:cs="Times New Roman"/>
          <w:sz w:val="28"/>
          <w:szCs w:val="28"/>
          <w:lang w:val="ro-RO"/>
        </w:rPr>
        <w:t> - totalitatea acţiunilor de luptă (luptelor), loviturilor cu forţe (foc) şi alt</w:t>
      </w:r>
      <w:r>
        <w:rPr>
          <w:rFonts w:ascii="Times New Roman" w:hAnsi="Times New Roman" w:cs="Times New Roman"/>
          <w:sz w:val="28"/>
          <w:szCs w:val="28"/>
          <w:lang w:val="ro-RO"/>
        </w:rPr>
        <w:t>or</w:t>
      </w:r>
      <w:r w:rsidRPr="00867C36">
        <w:rPr>
          <w:rFonts w:ascii="Times New Roman" w:hAnsi="Times New Roman" w:cs="Times New Roman"/>
          <w:sz w:val="28"/>
          <w:szCs w:val="28"/>
          <w:lang w:val="ro-RO"/>
        </w:rPr>
        <w:t xml:space="preserve"> acţiuni ale forţelor (trupelor), desfăşurate conform unui concept şi </w:t>
      </w:r>
      <w:r>
        <w:rPr>
          <w:rFonts w:ascii="Times New Roman" w:hAnsi="Times New Roman" w:cs="Times New Roman"/>
          <w:sz w:val="28"/>
          <w:szCs w:val="28"/>
          <w:lang w:val="ro-RO"/>
        </w:rPr>
        <w:t xml:space="preserve">unui </w:t>
      </w:r>
      <w:r w:rsidRPr="00867C36">
        <w:rPr>
          <w:rFonts w:ascii="Times New Roman" w:hAnsi="Times New Roman" w:cs="Times New Roman"/>
          <w:sz w:val="28"/>
          <w:szCs w:val="28"/>
          <w:lang w:val="ro-RO"/>
        </w:rPr>
        <w:t xml:space="preserve">plan unic, într-un teritoriu (spaţiu) şi </w:t>
      </w:r>
      <w:r>
        <w:rPr>
          <w:rFonts w:ascii="Times New Roman" w:hAnsi="Times New Roman" w:cs="Times New Roman"/>
          <w:sz w:val="28"/>
          <w:szCs w:val="28"/>
          <w:lang w:val="ro-RO"/>
        </w:rPr>
        <w:t xml:space="preserve">în </w:t>
      </w:r>
      <w:r w:rsidRPr="00867C36">
        <w:rPr>
          <w:rFonts w:ascii="Times New Roman" w:hAnsi="Times New Roman" w:cs="Times New Roman"/>
          <w:sz w:val="28"/>
          <w:szCs w:val="28"/>
          <w:lang w:val="ro-RO"/>
        </w:rPr>
        <w:t>timp bine determinat, în vederea atingerii unui scop strategic, operativ (operativ-tactic);</w:t>
      </w:r>
    </w:p>
    <w:p w:rsidR="007523F2" w:rsidRPr="00867C36" w:rsidRDefault="007523F2" w:rsidP="007523F2">
      <w:pPr>
        <w:spacing w:line="360" w:lineRule="auto"/>
        <w:ind w:firstLine="709"/>
        <w:jc w:val="both"/>
        <w:rPr>
          <w:rFonts w:ascii="Times New Roman" w:hAnsi="Times New Roman" w:cs="Times New Roman"/>
          <w:sz w:val="28"/>
          <w:szCs w:val="28"/>
          <w:lang w:val="ro-RO"/>
        </w:rPr>
      </w:pPr>
      <w:r w:rsidRPr="00867C36">
        <w:rPr>
          <w:rFonts w:ascii="Times New Roman" w:hAnsi="Times New Roman" w:cs="Times New Roman"/>
          <w:i/>
          <w:iCs/>
          <w:sz w:val="28"/>
          <w:szCs w:val="28"/>
          <w:lang w:val="ro-RO"/>
        </w:rPr>
        <w:t>acţiune de luptă (lupte)</w:t>
      </w:r>
      <w:r w:rsidRPr="00867C36">
        <w:rPr>
          <w:rFonts w:ascii="Times New Roman" w:hAnsi="Times New Roman" w:cs="Times New Roman"/>
          <w:sz w:val="28"/>
          <w:szCs w:val="28"/>
          <w:lang w:val="ro-RO"/>
        </w:rPr>
        <w:t xml:space="preserve"> – forma de bază a întrebuinţării forţelor (trupelor) în operaţii sau în perioada dintre operaţii;</w:t>
      </w:r>
    </w:p>
    <w:p w:rsidR="007523F2" w:rsidRDefault="007523F2" w:rsidP="007523F2">
      <w:pPr>
        <w:spacing w:line="360" w:lineRule="auto"/>
        <w:ind w:firstLine="709"/>
        <w:jc w:val="both"/>
        <w:rPr>
          <w:rFonts w:ascii="Times New Roman" w:hAnsi="Times New Roman" w:cs="Times New Roman"/>
          <w:sz w:val="28"/>
          <w:szCs w:val="28"/>
          <w:lang w:val="ro-RO"/>
        </w:rPr>
      </w:pPr>
      <w:r w:rsidRPr="00867C36">
        <w:rPr>
          <w:rFonts w:ascii="Times New Roman" w:hAnsi="Times New Roman" w:cs="Times New Roman"/>
          <w:i/>
          <w:iCs/>
          <w:sz w:val="28"/>
          <w:szCs w:val="28"/>
          <w:lang w:val="ro-RO"/>
        </w:rPr>
        <w:t>unitate militară</w:t>
      </w:r>
      <w:r w:rsidRPr="00867C36">
        <w:rPr>
          <w:rFonts w:ascii="Times New Roman" w:hAnsi="Times New Roman" w:cs="Times New Roman"/>
          <w:sz w:val="28"/>
          <w:szCs w:val="28"/>
          <w:lang w:val="ro-RO"/>
        </w:rPr>
        <w:t xml:space="preserve"> – structur</w:t>
      </w:r>
      <w:r>
        <w:rPr>
          <w:rFonts w:ascii="Times New Roman" w:hAnsi="Times New Roman" w:cs="Times New Roman"/>
          <w:sz w:val="28"/>
          <w:szCs w:val="28"/>
          <w:lang w:val="ro-RO"/>
        </w:rPr>
        <w:t>ă</w:t>
      </w:r>
      <w:r w:rsidRPr="00867C36">
        <w:rPr>
          <w:rFonts w:ascii="Times New Roman" w:hAnsi="Times New Roman" w:cs="Times New Roman"/>
          <w:sz w:val="28"/>
          <w:szCs w:val="28"/>
          <w:lang w:val="ro-RO"/>
        </w:rPr>
        <w:t xml:space="preserve"> organizaţională de bază a </w:t>
      </w:r>
      <w:r>
        <w:rPr>
          <w:rFonts w:ascii="Times New Roman" w:hAnsi="Times New Roman" w:cs="Times New Roman"/>
          <w:sz w:val="28"/>
          <w:szCs w:val="28"/>
          <w:lang w:val="ro-RO"/>
        </w:rPr>
        <w:t>Armatei Naţionale</w:t>
      </w:r>
      <w:r w:rsidRPr="00867C36">
        <w:rPr>
          <w:rFonts w:ascii="Times New Roman" w:hAnsi="Times New Roman" w:cs="Times New Roman"/>
          <w:sz w:val="28"/>
          <w:szCs w:val="28"/>
          <w:lang w:val="ro-RO"/>
        </w:rPr>
        <w:t xml:space="preserve"> c</w:t>
      </w:r>
      <w:r>
        <w:rPr>
          <w:rFonts w:ascii="Times New Roman" w:hAnsi="Times New Roman" w:cs="Times New Roman"/>
          <w:sz w:val="28"/>
          <w:szCs w:val="28"/>
          <w:lang w:val="ro-RO"/>
        </w:rPr>
        <w:t>ar</w:t>
      </w:r>
      <w:r w:rsidRPr="00867C36">
        <w:rPr>
          <w:rFonts w:ascii="Times New Roman" w:hAnsi="Times New Roman" w:cs="Times New Roman"/>
          <w:sz w:val="28"/>
          <w:szCs w:val="28"/>
          <w:lang w:val="ro-RO"/>
        </w:rPr>
        <w:t>e</w:t>
      </w:r>
      <w:r>
        <w:rPr>
          <w:rFonts w:ascii="Times New Roman" w:hAnsi="Times New Roman" w:cs="Times New Roman"/>
          <w:sz w:val="28"/>
          <w:szCs w:val="28"/>
          <w:lang w:val="ro-RO"/>
        </w:rPr>
        <w:t>,</w:t>
      </w:r>
      <w:r w:rsidRPr="00867C36">
        <w:rPr>
          <w:rFonts w:ascii="Times New Roman" w:hAnsi="Times New Roman" w:cs="Times New Roman"/>
          <w:sz w:val="28"/>
          <w:szCs w:val="28"/>
          <w:lang w:val="ro-RO"/>
        </w:rPr>
        <w:t xml:space="preserve"> de regulă</w:t>
      </w:r>
      <w:r>
        <w:rPr>
          <w:rFonts w:ascii="Times New Roman" w:hAnsi="Times New Roman" w:cs="Times New Roman"/>
          <w:sz w:val="28"/>
          <w:szCs w:val="28"/>
          <w:lang w:val="ro-RO"/>
        </w:rPr>
        <w:t>,</w:t>
      </w:r>
      <w:r w:rsidRPr="00867C36">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este </w:t>
      </w:r>
      <w:r w:rsidRPr="00867C36">
        <w:rPr>
          <w:rFonts w:ascii="Times New Roman" w:hAnsi="Times New Roman" w:cs="Times New Roman"/>
          <w:sz w:val="28"/>
          <w:szCs w:val="28"/>
          <w:lang w:val="ro-RO"/>
        </w:rPr>
        <w:t>compu</w:t>
      </w:r>
      <w:r>
        <w:rPr>
          <w:rFonts w:ascii="Times New Roman" w:hAnsi="Times New Roman" w:cs="Times New Roman"/>
          <w:sz w:val="28"/>
          <w:szCs w:val="28"/>
          <w:lang w:val="ro-RO"/>
        </w:rPr>
        <w:t>să</w:t>
      </w:r>
      <w:r w:rsidRPr="00867C36">
        <w:rPr>
          <w:rFonts w:ascii="Times New Roman" w:hAnsi="Times New Roman" w:cs="Times New Roman"/>
          <w:sz w:val="28"/>
          <w:szCs w:val="28"/>
          <w:lang w:val="ro-RO"/>
        </w:rPr>
        <w:t xml:space="preserve"> din</w:t>
      </w:r>
      <w:r>
        <w:rPr>
          <w:rFonts w:ascii="Times New Roman" w:hAnsi="Times New Roman" w:cs="Times New Roman"/>
          <w:sz w:val="28"/>
          <w:szCs w:val="28"/>
          <w:lang w:val="ro-RO"/>
        </w:rPr>
        <w:t>:</w:t>
      </w:r>
      <w:r w:rsidRPr="00867C36">
        <w:rPr>
          <w:rFonts w:ascii="Times New Roman" w:hAnsi="Times New Roman" w:cs="Times New Roman"/>
          <w:sz w:val="28"/>
          <w:szCs w:val="28"/>
          <w:lang w:val="ro-RO"/>
        </w:rPr>
        <w:t xml:space="preserve"> organ de conducere,</w:t>
      </w:r>
      <w:r>
        <w:rPr>
          <w:rFonts w:ascii="Times New Roman" w:hAnsi="Times New Roman" w:cs="Times New Roman"/>
          <w:sz w:val="28"/>
          <w:szCs w:val="28"/>
          <w:lang w:val="ro-RO"/>
        </w:rPr>
        <w:t xml:space="preserve"> subunităţi de bază (luptă) şi subunităţi de asigurare,</w:t>
      </w:r>
      <w:r w:rsidRPr="00867C36">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fiind </w:t>
      </w:r>
      <w:r w:rsidRPr="00867C36">
        <w:rPr>
          <w:rFonts w:ascii="Times New Roman" w:hAnsi="Times New Roman" w:cs="Times New Roman"/>
          <w:sz w:val="28"/>
          <w:szCs w:val="28"/>
          <w:lang w:val="ro-RO"/>
        </w:rPr>
        <w:t>destinată pentru executarea misiunilor specifice în componenţa grupărilor de trupe (forţe), grupelor tactice sau de</w:t>
      </w:r>
      <w:r>
        <w:rPr>
          <w:rFonts w:ascii="Times New Roman" w:hAnsi="Times New Roman" w:cs="Times New Roman"/>
          <w:sz w:val="28"/>
          <w:szCs w:val="28"/>
          <w:lang w:val="ro-RO"/>
        </w:rPr>
        <w:t xml:space="preserve"> </w:t>
      </w:r>
      <w:r w:rsidRPr="00867C36">
        <w:rPr>
          <w:rFonts w:ascii="Times New Roman" w:hAnsi="Times New Roman" w:cs="Times New Roman"/>
          <w:sz w:val="28"/>
          <w:szCs w:val="28"/>
          <w:lang w:val="ro-RO"/>
        </w:rPr>
        <w:t>sinestătător;</w:t>
      </w:r>
    </w:p>
    <w:p w:rsidR="007523F2" w:rsidRPr="00850336" w:rsidRDefault="007523F2" w:rsidP="007523F2">
      <w:pPr>
        <w:spacing w:line="360" w:lineRule="auto"/>
        <w:ind w:firstLine="709"/>
        <w:jc w:val="both"/>
        <w:rPr>
          <w:rFonts w:ascii="Times New Roman" w:hAnsi="Times New Roman" w:cs="Times New Roman"/>
          <w:b/>
          <w:sz w:val="28"/>
          <w:szCs w:val="28"/>
          <w:lang w:val="ro-RO"/>
        </w:rPr>
      </w:pPr>
      <w:r w:rsidRPr="00601ACE">
        <w:rPr>
          <w:rFonts w:ascii="Times New Roman" w:hAnsi="Times New Roman" w:cs="Times New Roman"/>
          <w:i/>
          <w:sz w:val="28"/>
          <w:szCs w:val="28"/>
          <w:lang w:val="ro-RO"/>
        </w:rPr>
        <w:t>instituţii ale Ministerului Apărării</w:t>
      </w:r>
      <w:r>
        <w:rPr>
          <w:rFonts w:ascii="Times New Roman" w:hAnsi="Times New Roman" w:cs="Times New Roman"/>
          <w:b/>
          <w:sz w:val="28"/>
          <w:szCs w:val="28"/>
          <w:lang w:val="ro-RO"/>
        </w:rPr>
        <w:t xml:space="preserve"> </w:t>
      </w:r>
      <w:r w:rsidRPr="00D762F7">
        <w:rPr>
          <w:rFonts w:ascii="Times New Roman" w:hAnsi="Times New Roman" w:cs="Times New Roman"/>
          <w:sz w:val="28"/>
          <w:szCs w:val="28"/>
          <w:lang w:val="ro-RO"/>
        </w:rPr>
        <w:t xml:space="preserve">– structuri subordonate Ministerului Apărării, create pentru realizarea unor funcţii şi atribuţii de care este responsabil ministerul, cu excepţia celor de reglementare normativ-juridică, </w:t>
      </w:r>
      <w:r>
        <w:rPr>
          <w:rFonts w:ascii="Times New Roman" w:hAnsi="Times New Roman" w:cs="Times New Roman"/>
          <w:sz w:val="28"/>
          <w:szCs w:val="28"/>
          <w:lang w:val="ro-RO"/>
        </w:rPr>
        <w:t xml:space="preserve">de </w:t>
      </w:r>
      <w:r w:rsidRPr="00D762F7">
        <w:rPr>
          <w:rFonts w:ascii="Times New Roman" w:hAnsi="Times New Roman" w:cs="Times New Roman"/>
          <w:sz w:val="28"/>
          <w:szCs w:val="28"/>
          <w:lang w:val="ro-RO"/>
        </w:rPr>
        <w:t xml:space="preserve">supraveghere şi </w:t>
      </w:r>
      <w:r>
        <w:rPr>
          <w:rFonts w:ascii="Times New Roman" w:hAnsi="Times New Roman" w:cs="Times New Roman"/>
          <w:sz w:val="28"/>
          <w:szCs w:val="28"/>
          <w:lang w:val="ro-RO"/>
        </w:rPr>
        <w:t xml:space="preserve">de </w:t>
      </w:r>
      <w:r w:rsidRPr="00D762F7">
        <w:rPr>
          <w:rFonts w:ascii="Times New Roman" w:hAnsi="Times New Roman" w:cs="Times New Roman"/>
          <w:sz w:val="28"/>
          <w:szCs w:val="28"/>
          <w:lang w:val="ro-RO"/>
        </w:rPr>
        <w:t xml:space="preserve">control de stat, precum şi altor funcţii care implică exercitarea prerogativelor de putere publică, în sfera de competenţă a </w:t>
      </w:r>
      <w:r>
        <w:rPr>
          <w:rFonts w:ascii="Times New Roman" w:hAnsi="Times New Roman" w:cs="Times New Roman"/>
          <w:sz w:val="28"/>
          <w:szCs w:val="28"/>
          <w:lang w:val="ro-RO"/>
        </w:rPr>
        <w:t>ministerului</w:t>
      </w:r>
      <w:r w:rsidRPr="00D762F7">
        <w:rPr>
          <w:rFonts w:ascii="Times New Roman" w:hAnsi="Times New Roman" w:cs="Times New Roman"/>
          <w:sz w:val="28"/>
          <w:szCs w:val="28"/>
          <w:lang w:val="ro-RO"/>
        </w:rPr>
        <w:t>;</w:t>
      </w:r>
    </w:p>
    <w:p w:rsidR="007523F2" w:rsidRPr="00D762F7" w:rsidRDefault="007523F2" w:rsidP="007523F2">
      <w:pPr>
        <w:spacing w:line="360" w:lineRule="auto"/>
        <w:ind w:firstLine="709"/>
        <w:jc w:val="both"/>
        <w:rPr>
          <w:rFonts w:ascii="Times New Roman" w:hAnsi="Times New Roman" w:cs="Times New Roman"/>
          <w:sz w:val="28"/>
          <w:szCs w:val="28"/>
          <w:lang w:val="ro-RO"/>
        </w:rPr>
      </w:pPr>
      <w:r w:rsidRPr="00601ACE">
        <w:rPr>
          <w:rFonts w:ascii="Times New Roman" w:hAnsi="Times New Roman" w:cs="Times New Roman"/>
          <w:i/>
          <w:sz w:val="28"/>
          <w:szCs w:val="28"/>
          <w:lang w:val="ro-RO"/>
        </w:rPr>
        <w:t>organe administrativ-militare</w:t>
      </w:r>
      <w:r>
        <w:rPr>
          <w:rFonts w:ascii="Times New Roman" w:hAnsi="Times New Roman" w:cs="Times New Roman"/>
          <w:b/>
          <w:sz w:val="28"/>
          <w:szCs w:val="28"/>
          <w:lang w:val="ro-RO"/>
        </w:rPr>
        <w:t xml:space="preserve"> - </w:t>
      </w:r>
      <w:r w:rsidRPr="00AD39C4">
        <w:rPr>
          <w:rFonts w:ascii="Times New Roman" w:hAnsi="Times New Roman" w:cs="Times New Roman"/>
          <w:sz w:val="28"/>
          <w:szCs w:val="28"/>
          <w:lang w:val="ro-RO"/>
        </w:rPr>
        <w:t>structuri ale Ministerului Apărării</w:t>
      </w:r>
      <w:r>
        <w:rPr>
          <w:rFonts w:ascii="Times New Roman" w:hAnsi="Times New Roman" w:cs="Times New Roman"/>
          <w:b/>
          <w:sz w:val="28"/>
          <w:szCs w:val="28"/>
          <w:lang w:val="ro-RO"/>
        </w:rPr>
        <w:t xml:space="preserve"> </w:t>
      </w:r>
      <w:r w:rsidRPr="00D762F7">
        <w:rPr>
          <w:rFonts w:ascii="Times New Roman" w:hAnsi="Times New Roman" w:cs="Times New Roman"/>
          <w:sz w:val="28"/>
          <w:szCs w:val="28"/>
        </w:rPr>
        <w:t>care</w:t>
      </w:r>
      <w:r w:rsidRPr="00D762F7">
        <w:rPr>
          <w:rFonts w:ascii="Times New Roman" w:hAnsi="Times New Roman" w:cs="Times New Roman"/>
          <w:sz w:val="28"/>
          <w:szCs w:val="28"/>
          <w:lang w:val="ro-RO"/>
        </w:rPr>
        <w:t>, potrivit prevederilor prezentului Cod, realizează activitatea privind evidenţa şi completarea Forţelor Armate cu resurse</w:t>
      </w:r>
      <w:r>
        <w:rPr>
          <w:rFonts w:ascii="Times New Roman" w:hAnsi="Times New Roman" w:cs="Times New Roman"/>
          <w:sz w:val="28"/>
          <w:szCs w:val="28"/>
          <w:lang w:val="ro-RO"/>
        </w:rPr>
        <w:t xml:space="preserve"> umane şi tehnico-materiale, </w:t>
      </w:r>
      <w:r w:rsidRPr="00D762F7">
        <w:rPr>
          <w:rFonts w:ascii="Times New Roman" w:hAnsi="Times New Roman" w:cs="Times New Roman"/>
          <w:sz w:val="28"/>
          <w:szCs w:val="28"/>
          <w:lang w:val="ro-RO"/>
        </w:rPr>
        <w:t>necesare pe timp de pace, în caz de mobilizare şi pe timp de război, precum şi alte măsuri în domeniul administrativ-militar;</w:t>
      </w:r>
    </w:p>
    <w:p w:rsidR="007523F2" w:rsidRDefault="007523F2" w:rsidP="007523F2">
      <w:pPr>
        <w:pStyle w:val="NormalWeb"/>
        <w:spacing w:line="360" w:lineRule="auto"/>
        <w:ind w:firstLine="709"/>
        <w:rPr>
          <w:sz w:val="28"/>
          <w:szCs w:val="28"/>
          <w:lang w:val="ro-RO"/>
        </w:rPr>
      </w:pPr>
      <w:r>
        <w:rPr>
          <w:i/>
          <w:iCs/>
          <w:sz w:val="28"/>
          <w:szCs w:val="28"/>
          <w:lang w:val="ro-RO"/>
        </w:rPr>
        <w:lastRenderedPageBreak/>
        <w:t>F</w:t>
      </w:r>
      <w:r w:rsidRPr="00BB3DD0">
        <w:rPr>
          <w:i/>
          <w:iCs/>
          <w:sz w:val="28"/>
          <w:szCs w:val="28"/>
          <w:lang w:val="ro-RO"/>
        </w:rPr>
        <w:t xml:space="preserve">orţe </w:t>
      </w:r>
      <w:r>
        <w:rPr>
          <w:i/>
          <w:iCs/>
          <w:sz w:val="28"/>
          <w:szCs w:val="28"/>
          <w:lang w:val="ro-RO"/>
        </w:rPr>
        <w:t>Armate</w:t>
      </w:r>
      <w:r w:rsidRPr="00BB3DD0">
        <w:rPr>
          <w:i/>
          <w:iCs/>
          <w:sz w:val="28"/>
          <w:szCs w:val="28"/>
          <w:lang w:val="ro-RO"/>
        </w:rPr>
        <w:t xml:space="preserve"> </w:t>
      </w:r>
      <w:r>
        <w:rPr>
          <w:b/>
          <w:i/>
          <w:sz w:val="28"/>
          <w:szCs w:val="28"/>
          <w:lang w:val="ro-RO"/>
        </w:rPr>
        <w:t xml:space="preserve">– </w:t>
      </w:r>
      <w:r w:rsidRPr="00867C36">
        <w:rPr>
          <w:sz w:val="28"/>
          <w:szCs w:val="28"/>
          <w:lang w:val="ro-RO"/>
        </w:rPr>
        <w:t>structur</w:t>
      </w:r>
      <w:r>
        <w:rPr>
          <w:sz w:val="28"/>
          <w:szCs w:val="28"/>
          <w:lang w:val="ro-RO"/>
        </w:rPr>
        <w:t>i</w:t>
      </w:r>
      <w:r w:rsidRPr="00867C36">
        <w:rPr>
          <w:sz w:val="28"/>
          <w:szCs w:val="28"/>
          <w:lang w:val="ro-RO"/>
        </w:rPr>
        <w:t xml:space="preserve"> organizaţional</w:t>
      </w:r>
      <w:r>
        <w:rPr>
          <w:sz w:val="28"/>
          <w:szCs w:val="28"/>
          <w:lang w:val="ro-RO"/>
        </w:rPr>
        <w:t>e ale</w:t>
      </w:r>
      <w:r w:rsidRPr="00867C36">
        <w:rPr>
          <w:sz w:val="28"/>
          <w:szCs w:val="28"/>
          <w:lang w:val="ro-RO"/>
        </w:rPr>
        <w:t xml:space="preserve"> </w:t>
      </w:r>
      <w:r w:rsidRPr="00D762F7">
        <w:rPr>
          <w:sz w:val="28"/>
          <w:szCs w:val="28"/>
          <w:lang w:val="ro-RO"/>
        </w:rPr>
        <w:t>Armat</w:t>
      </w:r>
      <w:r>
        <w:rPr>
          <w:sz w:val="28"/>
          <w:szCs w:val="28"/>
          <w:lang w:val="ro-RO"/>
        </w:rPr>
        <w:t>ei Naţionale</w:t>
      </w:r>
      <w:r w:rsidRPr="00D762F7">
        <w:rPr>
          <w:sz w:val="28"/>
          <w:szCs w:val="28"/>
          <w:lang w:val="ro-RO"/>
        </w:rPr>
        <w:t>,  subdiviziuni şi instituţii</w:t>
      </w:r>
      <w:r>
        <w:rPr>
          <w:sz w:val="28"/>
          <w:szCs w:val="28"/>
          <w:lang w:val="ro-RO"/>
        </w:rPr>
        <w:t xml:space="preserve"> a</w:t>
      </w:r>
      <w:r w:rsidRPr="00D762F7">
        <w:rPr>
          <w:sz w:val="28"/>
          <w:szCs w:val="28"/>
          <w:lang w:val="ro-RO"/>
        </w:rPr>
        <w:t xml:space="preserve">le Ministerului Apărării, destinate pentru garantarea suveranităţii, independenţei şi unităţii, integrităţii teritoriale a </w:t>
      </w:r>
      <w:r w:rsidRPr="00D762F7">
        <w:rPr>
          <w:rStyle w:val="FontStyle69"/>
          <w:sz w:val="28"/>
          <w:szCs w:val="28"/>
          <w:lang w:val="ro-RO"/>
        </w:rPr>
        <w:t>Republicii Moldova</w:t>
      </w:r>
      <w:r w:rsidRPr="00D762F7">
        <w:rPr>
          <w:sz w:val="28"/>
          <w:szCs w:val="28"/>
          <w:lang w:val="ro-RO"/>
        </w:rPr>
        <w:t xml:space="preserve"> şi democraţiei constituţionale;</w:t>
      </w:r>
    </w:p>
    <w:p w:rsidR="007523F2" w:rsidRPr="007523F2" w:rsidRDefault="007523F2" w:rsidP="007523F2">
      <w:pPr>
        <w:pStyle w:val="NormalWeb"/>
        <w:spacing w:line="360" w:lineRule="auto"/>
        <w:ind w:firstLine="709"/>
        <w:rPr>
          <w:sz w:val="16"/>
          <w:szCs w:val="16"/>
          <w:lang w:val="ro-RO"/>
        </w:rPr>
      </w:pPr>
    </w:p>
    <w:p w:rsidR="007523F2" w:rsidRPr="00D762F7" w:rsidRDefault="007523F2" w:rsidP="007523F2">
      <w:pPr>
        <w:spacing w:line="360" w:lineRule="auto"/>
        <w:ind w:firstLine="709"/>
        <w:jc w:val="both"/>
        <w:rPr>
          <w:rFonts w:ascii="Times New Roman" w:hAnsi="Times New Roman" w:cs="Times New Roman"/>
          <w:sz w:val="28"/>
          <w:szCs w:val="28"/>
          <w:lang w:val="ro-RO"/>
        </w:rPr>
      </w:pPr>
      <w:r w:rsidRPr="00914994">
        <w:rPr>
          <w:rFonts w:ascii="Times New Roman" w:hAnsi="Times New Roman" w:cs="Times New Roman"/>
          <w:i/>
          <w:sz w:val="28"/>
          <w:szCs w:val="28"/>
          <w:lang w:val="ro-RO"/>
        </w:rPr>
        <w:t xml:space="preserve">alte forţe ale sistemului naţional de apărare </w:t>
      </w:r>
      <w:r w:rsidRPr="00DB1529">
        <w:rPr>
          <w:rFonts w:ascii="Times New Roman" w:hAnsi="Times New Roman" w:cs="Times New Roman"/>
          <w:sz w:val="28"/>
          <w:szCs w:val="28"/>
          <w:lang w:val="ro-RO"/>
        </w:rPr>
        <w:t>–</w:t>
      </w:r>
      <w:r w:rsidRPr="00DB1529">
        <w:rPr>
          <w:rFonts w:ascii="Times New Roman" w:hAnsi="Times New Roman" w:cs="Times New Roman"/>
          <w:b/>
          <w:sz w:val="28"/>
          <w:szCs w:val="28"/>
          <w:lang w:val="ro-RO"/>
        </w:rPr>
        <w:t xml:space="preserve"> </w:t>
      </w:r>
      <w:r w:rsidRPr="00D762F7">
        <w:rPr>
          <w:rFonts w:ascii="Times New Roman" w:hAnsi="Times New Roman" w:cs="Times New Roman"/>
          <w:sz w:val="28"/>
          <w:szCs w:val="28"/>
          <w:lang w:val="ro-RO"/>
        </w:rPr>
        <w:t>formaţiunile (structurile) Poliţiei de frontieră, de carabinieri, de poliţie cu destinaţie specială ale Ministerului Afacerilor Interne ce au capabilităţi de executare a misiunilor în cadrul operaţii</w:t>
      </w:r>
      <w:r>
        <w:rPr>
          <w:rFonts w:ascii="Times New Roman" w:hAnsi="Times New Roman" w:cs="Times New Roman"/>
          <w:sz w:val="28"/>
          <w:szCs w:val="28"/>
          <w:lang w:val="ro-RO"/>
        </w:rPr>
        <w:t>lor</w:t>
      </w:r>
      <w:r w:rsidRPr="00D762F7">
        <w:rPr>
          <w:rFonts w:ascii="Times New Roman" w:hAnsi="Times New Roman" w:cs="Times New Roman"/>
          <w:sz w:val="28"/>
          <w:szCs w:val="28"/>
          <w:lang w:val="ro-RO"/>
        </w:rPr>
        <w:t xml:space="preserve"> (acţiunilor de luptă)</w:t>
      </w:r>
      <w:r>
        <w:rPr>
          <w:rFonts w:ascii="Times New Roman" w:hAnsi="Times New Roman" w:cs="Times New Roman"/>
          <w:sz w:val="28"/>
          <w:szCs w:val="28"/>
          <w:lang w:val="ro-RO"/>
        </w:rPr>
        <w:t>,</w:t>
      </w:r>
      <w:r w:rsidRPr="00D762F7">
        <w:rPr>
          <w:rFonts w:ascii="Times New Roman" w:hAnsi="Times New Roman" w:cs="Times New Roman"/>
          <w:sz w:val="28"/>
          <w:szCs w:val="28"/>
          <w:lang w:val="ro-RO"/>
        </w:rPr>
        <w:t xml:space="preserve"> desfăşurat</w:t>
      </w:r>
      <w:r>
        <w:rPr>
          <w:rFonts w:ascii="Times New Roman" w:hAnsi="Times New Roman" w:cs="Times New Roman"/>
          <w:sz w:val="28"/>
          <w:szCs w:val="28"/>
          <w:lang w:val="ro-RO"/>
        </w:rPr>
        <w:t>e</w:t>
      </w:r>
      <w:r w:rsidRPr="00D762F7">
        <w:rPr>
          <w:rFonts w:ascii="Times New Roman" w:hAnsi="Times New Roman" w:cs="Times New Roman"/>
          <w:sz w:val="28"/>
          <w:szCs w:val="28"/>
          <w:lang w:val="ro-RO"/>
        </w:rPr>
        <w:t xml:space="preserve"> de Forţele Armate</w:t>
      </w:r>
      <w:r>
        <w:rPr>
          <w:rFonts w:ascii="Times New Roman" w:hAnsi="Times New Roman" w:cs="Times New Roman"/>
          <w:sz w:val="28"/>
          <w:szCs w:val="28"/>
          <w:lang w:val="ro-RO"/>
        </w:rPr>
        <w:t>,</w:t>
      </w:r>
      <w:r w:rsidRPr="00D762F7">
        <w:rPr>
          <w:rFonts w:ascii="Times New Roman" w:hAnsi="Times New Roman" w:cs="Times New Roman"/>
          <w:sz w:val="28"/>
          <w:szCs w:val="28"/>
          <w:lang w:val="ro-RO"/>
        </w:rPr>
        <w:t xml:space="preserve"> </w:t>
      </w:r>
      <w:r w:rsidRPr="000D0D50">
        <w:rPr>
          <w:rFonts w:ascii="Times New Roman" w:hAnsi="Times New Roman" w:cs="Times New Roman"/>
          <w:sz w:val="28"/>
          <w:szCs w:val="28"/>
          <w:lang w:val="ro-RO"/>
        </w:rPr>
        <w:t xml:space="preserve">de </w:t>
      </w:r>
      <w:r w:rsidRPr="000D0D50">
        <w:rPr>
          <w:rFonts w:ascii="Times New Roman" w:eastAsia="Times New Roman" w:hAnsi="Times New Roman" w:cs="Times New Roman"/>
          <w:sz w:val="28"/>
          <w:szCs w:val="28"/>
          <w:lang w:val="ro-RO"/>
        </w:rPr>
        <w:t>apărare teritorială, precum</w:t>
      </w:r>
      <w:r w:rsidRPr="003C67DF">
        <w:rPr>
          <w:rFonts w:ascii="Times New Roman" w:eastAsia="Times New Roman" w:hAnsi="Times New Roman" w:cs="Times New Roman"/>
          <w:sz w:val="28"/>
          <w:szCs w:val="28"/>
        </w:rPr>
        <w:t xml:space="preserve"> </w:t>
      </w:r>
      <w:r w:rsidRPr="003C67DF">
        <w:rPr>
          <w:rFonts w:ascii="Times New Roman" w:hAnsi="Times New Roman" w:cs="Times New Roman"/>
          <w:sz w:val="28"/>
          <w:szCs w:val="28"/>
          <w:lang w:val="ro-RO"/>
        </w:rPr>
        <w:t xml:space="preserve">şi </w:t>
      </w:r>
      <w:r w:rsidRPr="00D762F7">
        <w:rPr>
          <w:rFonts w:ascii="Times New Roman" w:hAnsi="Times New Roman" w:cs="Times New Roman"/>
          <w:sz w:val="28"/>
          <w:szCs w:val="28"/>
          <w:lang w:val="ro-RO"/>
        </w:rPr>
        <w:t>instituţiile statului cu atribuţii în domeniul apărării;</w:t>
      </w:r>
    </w:p>
    <w:p w:rsidR="007523F2" w:rsidRPr="00D762F7" w:rsidRDefault="007523F2" w:rsidP="007523F2">
      <w:pPr>
        <w:pStyle w:val="NormalWeb"/>
        <w:spacing w:line="360" w:lineRule="auto"/>
        <w:ind w:firstLine="709"/>
        <w:rPr>
          <w:sz w:val="28"/>
          <w:szCs w:val="28"/>
          <w:lang w:val="ro-RO"/>
        </w:rPr>
      </w:pPr>
      <w:r w:rsidRPr="0042654B">
        <w:rPr>
          <w:i/>
          <w:sz w:val="28"/>
          <w:szCs w:val="28"/>
          <w:lang w:val="ro-RO"/>
        </w:rPr>
        <w:t>rezerva Forţelor Armate</w:t>
      </w:r>
      <w:r w:rsidRPr="0042654B">
        <w:rPr>
          <w:sz w:val="28"/>
          <w:szCs w:val="28"/>
          <w:lang w:val="ro-RO"/>
        </w:rPr>
        <w:t xml:space="preserve"> – totalitatea resurselor materiale, naturale şi umane ce pot </w:t>
      </w:r>
      <w:r>
        <w:rPr>
          <w:sz w:val="28"/>
          <w:szCs w:val="28"/>
          <w:lang w:val="ro-RO"/>
        </w:rPr>
        <w:t xml:space="preserve">fi </w:t>
      </w:r>
      <w:r w:rsidRPr="0042654B">
        <w:rPr>
          <w:sz w:val="28"/>
          <w:szCs w:val="28"/>
          <w:lang w:val="ro-RO"/>
        </w:rPr>
        <w:t xml:space="preserve">întrebuinţate </w:t>
      </w:r>
      <w:r>
        <w:rPr>
          <w:sz w:val="28"/>
          <w:szCs w:val="28"/>
          <w:lang w:val="ro-RO"/>
        </w:rPr>
        <w:t xml:space="preserve">şi </w:t>
      </w:r>
      <w:r w:rsidRPr="0042654B">
        <w:rPr>
          <w:sz w:val="28"/>
          <w:szCs w:val="28"/>
          <w:lang w:val="ro-RO"/>
        </w:rPr>
        <w:t>folosite pentru</w:t>
      </w:r>
      <w:r w:rsidRPr="00D762F7">
        <w:rPr>
          <w:sz w:val="28"/>
          <w:szCs w:val="28"/>
          <w:lang w:val="ro-RO"/>
        </w:rPr>
        <w:t xml:space="preserve"> garantarea suveranităţii, independenţei şi unităţii, integrităţii teritoriale a </w:t>
      </w:r>
      <w:r w:rsidRPr="00D762F7">
        <w:rPr>
          <w:rStyle w:val="FontStyle69"/>
          <w:sz w:val="28"/>
          <w:szCs w:val="28"/>
          <w:lang w:val="ro-RO"/>
        </w:rPr>
        <w:t>Republicii Moldova</w:t>
      </w:r>
      <w:r w:rsidRPr="00D762F7">
        <w:rPr>
          <w:sz w:val="28"/>
          <w:szCs w:val="28"/>
          <w:lang w:val="ro-RO"/>
        </w:rPr>
        <w:t xml:space="preserve"> şi democraţiei constituţionale;</w:t>
      </w:r>
    </w:p>
    <w:p w:rsidR="007523F2" w:rsidRPr="007523F2" w:rsidRDefault="007523F2" w:rsidP="007523F2">
      <w:pPr>
        <w:spacing w:line="360" w:lineRule="auto"/>
        <w:ind w:firstLine="709"/>
        <w:jc w:val="both"/>
        <w:rPr>
          <w:rFonts w:ascii="Times New Roman" w:hAnsi="Times New Roman" w:cs="Times New Roman"/>
          <w:i/>
          <w:iCs/>
          <w:sz w:val="16"/>
          <w:szCs w:val="16"/>
          <w:lang w:val="ro-RO"/>
        </w:rPr>
      </w:pPr>
    </w:p>
    <w:p w:rsidR="007523F2" w:rsidRPr="00D762F7" w:rsidRDefault="007523F2" w:rsidP="007523F2">
      <w:pPr>
        <w:spacing w:line="360" w:lineRule="auto"/>
        <w:ind w:firstLine="709"/>
        <w:jc w:val="both"/>
        <w:rPr>
          <w:rFonts w:ascii="Times New Roman" w:hAnsi="Times New Roman" w:cs="Times New Roman"/>
          <w:sz w:val="28"/>
          <w:szCs w:val="28"/>
          <w:lang w:val="ro-RO"/>
        </w:rPr>
      </w:pPr>
      <w:r w:rsidRPr="00867C36">
        <w:rPr>
          <w:rFonts w:ascii="Times New Roman" w:hAnsi="Times New Roman" w:cs="Times New Roman"/>
          <w:i/>
          <w:iCs/>
          <w:sz w:val="28"/>
          <w:szCs w:val="28"/>
          <w:lang w:val="ro-RO"/>
        </w:rPr>
        <w:t>militar</w:t>
      </w:r>
      <w:r w:rsidRPr="00867C36">
        <w:rPr>
          <w:rFonts w:ascii="Times New Roman" w:hAnsi="Times New Roman" w:cs="Times New Roman"/>
          <w:sz w:val="28"/>
          <w:szCs w:val="28"/>
          <w:lang w:val="ro-RO"/>
        </w:rPr>
        <w:t xml:space="preserve"> – </w:t>
      </w:r>
      <w:r w:rsidRPr="00D762F7">
        <w:rPr>
          <w:rFonts w:ascii="Times New Roman" w:hAnsi="Times New Roman" w:cs="Times New Roman"/>
          <w:sz w:val="28"/>
          <w:szCs w:val="28"/>
          <w:lang w:val="ro-RO"/>
        </w:rPr>
        <w:t xml:space="preserve">cetăţean care îndeplineşte </w:t>
      </w:r>
      <w:r w:rsidRPr="00D762F7">
        <w:rPr>
          <w:rFonts w:ascii="Times New Roman" w:hAnsi="Times New Roman"/>
          <w:sz w:val="28"/>
          <w:szCs w:val="28"/>
          <w:lang w:val="ro-RO"/>
        </w:rPr>
        <w:t xml:space="preserve">serviciul militar </w:t>
      </w:r>
      <w:r w:rsidRPr="00D762F7">
        <w:rPr>
          <w:rFonts w:ascii="Times New Roman" w:hAnsi="Times New Roman"/>
          <w:sz w:val="28"/>
          <w:szCs w:val="28"/>
        </w:rPr>
        <w:t xml:space="preserve">în baza obligaţiei militare sau </w:t>
      </w:r>
      <w:r w:rsidRPr="00D762F7">
        <w:rPr>
          <w:rFonts w:ascii="Times New Roman" w:hAnsi="Times New Roman"/>
          <w:sz w:val="28"/>
          <w:szCs w:val="28"/>
          <w:lang w:val="ro-RO"/>
        </w:rPr>
        <w:t>încadrării benevole prin</w:t>
      </w:r>
      <w:r w:rsidRPr="00D762F7">
        <w:rPr>
          <w:rFonts w:ascii="Times New Roman" w:hAnsi="Times New Roman"/>
          <w:sz w:val="28"/>
          <w:szCs w:val="28"/>
        </w:rPr>
        <w:t xml:space="preserve"> contract</w:t>
      </w:r>
      <w:r w:rsidRPr="00D762F7">
        <w:rPr>
          <w:rFonts w:ascii="Times New Roman" w:hAnsi="Times New Roman" w:cs="Times New Roman"/>
          <w:sz w:val="28"/>
          <w:szCs w:val="28"/>
          <w:lang w:val="ro-RO"/>
        </w:rPr>
        <w:t>, deţin</w:t>
      </w:r>
      <w:r>
        <w:rPr>
          <w:rFonts w:ascii="Times New Roman" w:hAnsi="Times New Roman" w:cs="Times New Roman"/>
          <w:sz w:val="28"/>
          <w:szCs w:val="28"/>
          <w:lang w:val="ro-RO"/>
        </w:rPr>
        <w:t>înd</w:t>
      </w:r>
      <w:r w:rsidRPr="00D762F7">
        <w:rPr>
          <w:rFonts w:ascii="Times New Roman" w:hAnsi="Times New Roman" w:cs="Times New Roman"/>
          <w:sz w:val="28"/>
          <w:szCs w:val="28"/>
          <w:lang w:val="ro-RO"/>
        </w:rPr>
        <w:t xml:space="preserve"> statut juridic special, stabilit</w:t>
      </w:r>
      <w:r w:rsidRPr="00D762F7">
        <w:rPr>
          <w:sz w:val="28"/>
          <w:szCs w:val="28"/>
          <w:lang w:val="it-IT"/>
        </w:rPr>
        <w:t xml:space="preserve"> </w:t>
      </w:r>
      <w:r w:rsidRPr="00D762F7">
        <w:rPr>
          <w:rFonts w:ascii="Times New Roman" w:hAnsi="Times New Roman" w:cs="Times New Roman"/>
          <w:sz w:val="28"/>
          <w:szCs w:val="28"/>
          <w:lang w:val="it-IT"/>
        </w:rPr>
        <w:t>de prezentul Cod</w:t>
      </w:r>
      <w:r w:rsidRPr="00D762F7">
        <w:rPr>
          <w:rFonts w:ascii="Times New Roman" w:hAnsi="Times New Roman" w:cs="Times New Roman"/>
          <w:sz w:val="28"/>
          <w:szCs w:val="28"/>
          <w:lang w:val="ro-RO"/>
        </w:rPr>
        <w:t xml:space="preserve">; </w:t>
      </w:r>
    </w:p>
    <w:p w:rsidR="007523F2" w:rsidRPr="00867C36" w:rsidRDefault="007523F2" w:rsidP="007523F2">
      <w:pPr>
        <w:pStyle w:val="NormalWeb"/>
        <w:spacing w:line="360" w:lineRule="auto"/>
        <w:ind w:firstLine="709"/>
        <w:rPr>
          <w:i/>
          <w:sz w:val="16"/>
          <w:szCs w:val="16"/>
          <w:lang w:val="it-IT"/>
        </w:rPr>
      </w:pPr>
    </w:p>
    <w:p w:rsidR="007523F2" w:rsidRPr="00D762F7" w:rsidRDefault="007523F2" w:rsidP="007523F2">
      <w:pPr>
        <w:pStyle w:val="NormalWeb"/>
        <w:spacing w:line="360" w:lineRule="auto"/>
        <w:ind w:firstLine="709"/>
        <w:rPr>
          <w:sz w:val="28"/>
          <w:szCs w:val="28"/>
          <w:lang w:val="it-IT"/>
        </w:rPr>
      </w:pPr>
      <w:r w:rsidRPr="00867C36">
        <w:rPr>
          <w:i/>
          <w:sz w:val="28"/>
          <w:szCs w:val="28"/>
          <w:lang w:val="it-IT"/>
        </w:rPr>
        <w:t>militar prin contract</w:t>
      </w:r>
      <w:r w:rsidRPr="00867C36">
        <w:rPr>
          <w:sz w:val="28"/>
          <w:szCs w:val="28"/>
          <w:lang w:val="it-IT"/>
        </w:rPr>
        <w:t xml:space="preserve"> - </w:t>
      </w:r>
      <w:r w:rsidRPr="00D762F7">
        <w:rPr>
          <w:sz w:val="28"/>
          <w:szCs w:val="28"/>
          <w:lang w:val="ro-RO"/>
        </w:rPr>
        <w:t xml:space="preserve">cetăţean care </w:t>
      </w:r>
      <w:r w:rsidRPr="00D762F7">
        <w:rPr>
          <w:sz w:val="28"/>
          <w:szCs w:val="28"/>
          <w:lang w:val="it-IT"/>
        </w:rPr>
        <w:t xml:space="preserve">îndeplineşte serviciul militar </w:t>
      </w:r>
      <w:r w:rsidRPr="00D762F7">
        <w:rPr>
          <w:sz w:val="28"/>
          <w:szCs w:val="28"/>
          <w:lang w:val="en-US" w:eastAsia="en-US"/>
        </w:rPr>
        <w:t xml:space="preserve">benevol, </w:t>
      </w:r>
      <w:r w:rsidRPr="00D762F7">
        <w:rPr>
          <w:sz w:val="28"/>
          <w:szCs w:val="28"/>
          <w:lang w:val="it-IT"/>
        </w:rPr>
        <w:t>în bază de contract;</w:t>
      </w:r>
    </w:p>
    <w:p w:rsidR="007523F2" w:rsidRPr="00867C36" w:rsidRDefault="007523F2" w:rsidP="007523F2">
      <w:pPr>
        <w:pStyle w:val="NormalWeb"/>
        <w:spacing w:line="360" w:lineRule="auto"/>
        <w:ind w:firstLine="709"/>
        <w:rPr>
          <w:sz w:val="16"/>
          <w:szCs w:val="16"/>
          <w:lang w:val="it-IT"/>
        </w:rPr>
      </w:pPr>
    </w:p>
    <w:p w:rsidR="007523F2" w:rsidRPr="00D762F7" w:rsidRDefault="007523F2" w:rsidP="007523F2">
      <w:pPr>
        <w:pStyle w:val="NormalWeb"/>
        <w:spacing w:line="360" w:lineRule="auto"/>
        <w:ind w:firstLine="709"/>
        <w:rPr>
          <w:sz w:val="28"/>
          <w:szCs w:val="28"/>
          <w:lang w:val="ro-RO"/>
        </w:rPr>
      </w:pPr>
      <w:r w:rsidRPr="00867C36">
        <w:rPr>
          <w:i/>
          <w:sz w:val="28"/>
          <w:szCs w:val="28"/>
          <w:lang w:val="it-IT"/>
        </w:rPr>
        <w:t>militar în termen</w:t>
      </w:r>
      <w:r>
        <w:rPr>
          <w:i/>
          <w:sz w:val="28"/>
          <w:szCs w:val="28"/>
          <w:lang w:val="it-IT"/>
        </w:rPr>
        <w:t>/</w:t>
      </w:r>
      <w:r w:rsidRPr="00867C36">
        <w:rPr>
          <w:i/>
          <w:sz w:val="28"/>
          <w:szCs w:val="28"/>
          <w:lang w:val="it-IT"/>
        </w:rPr>
        <w:t xml:space="preserve">militar în termen redus - </w:t>
      </w:r>
      <w:r w:rsidRPr="00D762F7">
        <w:rPr>
          <w:sz w:val="28"/>
          <w:szCs w:val="28"/>
          <w:lang w:val="ro-RO"/>
        </w:rPr>
        <w:t xml:space="preserve">cetăţean care </w:t>
      </w:r>
      <w:r w:rsidRPr="00D762F7">
        <w:rPr>
          <w:sz w:val="28"/>
          <w:szCs w:val="28"/>
          <w:lang w:val="it-IT"/>
        </w:rPr>
        <w:t xml:space="preserve">îndeplineşte serviciul militar </w:t>
      </w:r>
      <w:r w:rsidRPr="00D762F7">
        <w:rPr>
          <w:sz w:val="28"/>
          <w:szCs w:val="28"/>
          <w:lang w:val="en-US" w:eastAsia="en-US"/>
        </w:rPr>
        <w:t>în baza obligaţiei militare</w:t>
      </w:r>
      <w:r>
        <w:rPr>
          <w:sz w:val="28"/>
          <w:szCs w:val="28"/>
          <w:lang w:val="en-US" w:eastAsia="en-US"/>
        </w:rPr>
        <w:t>,</w:t>
      </w:r>
      <w:r w:rsidRPr="00D762F7">
        <w:rPr>
          <w:sz w:val="28"/>
          <w:szCs w:val="28"/>
          <w:lang w:val="it-IT"/>
        </w:rPr>
        <w:t xml:space="preserve"> pe durata prevăzută de prezentul Cod;</w:t>
      </w:r>
      <w:r w:rsidRPr="00D762F7">
        <w:rPr>
          <w:sz w:val="28"/>
          <w:szCs w:val="28"/>
          <w:lang w:val="ro-RO"/>
        </w:rPr>
        <w:t xml:space="preserve"> </w:t>
      </w:r>
    </w:p>
    <w:p w:rsidR="007523F2" w:rsidRPr="00FA28B7" w:rsidRDefault="007523F2" w:rsidP="007523F2">
      <w:pPr>
        <w:pStyle w:val="NormalWeb"/>
        <w:spacing w:line="360" w:lineRule="auto"/>
        <w:ind w:firstLine="709"/>
        <w:rPr>
          <w:sz w:val="16"/>
          <w:szCs w:val="16"/>
          <w:lang w:val="ro-RO"/>
        </w:rPr>
      </w:pPr>
    </w:p>
    <w:p w:rsidR="007523F2" w:rsidRPr="00D762F7" w:rsidRDefault="007523F2" w:rsidP="007523F2">
      <w:pPr>
        <w:pStyle w:val="NormalWeb"/>
        <w:spacing w:line="360" w:lineRule="auto"/>
        <w:ind w:firstLine="709"/>
        <w:rPr>
          <w:sz w:val="28"/>
          <w:szCs w:val="28"/>
          <w:lang w:val="it-IT"/>
        </w:rPr>
      </w:pPr>
      <w:r w:rsidRPr="00867C36">
        <w:rPr>
          <w:i/>
          <w:sz w:val="28"/>
          <w:szCs w:val="28"/>
          <w:lang w:val="it-IT"/>
        </w:rPr>
        <w:t>student</w:t>
      </w:r>
      <w:r>
        <w:rPr>
          <w:i/>
          <w:sz w:val="28"/>
          <w:szCs w:val="28"/>
          <w:lang w:val="it-IT"/>
        </w:rPr>
        <w:t xml:space="preserve"> a</w:t>
      </w:r>
      <w:r w:rsidRPr="00867C36">
        <w:rPr>
          <w:i/>
          <w:sz w:val="28"/>
          <w:szCs w:val="28"/>
          <w:lang w:val="it-IT"/>
        </w:rPr>
        <w:t>l instituţiei de învăţămînt militar</w:t>
      </w:r>
      <w:r w:rsidRPr="00867C36">
        <w:rPr>
          <w:sz w:val="28"/>
          <w:szCs w:val="28"/>
          <w:lang w:val="it-IT"/>
        </w:rPr>
        <w:t xml:space="preserve"> – </w:t>
      </w:r>
      <w:r w:rsidRPr="00D762F7">
        <w:rPr>
          <w:sz w:val="28"/>
          <w:szCs w:val="28"/>
          <w:lang w:val="ro-RO"/>
        </w:rPr>
        <w:t>cetăţean</w:t>
      </w:r>
      <w:r w:rsidRPr="00D762F7">
        <w:rPr>
          <w:sz w:val="28"/>
          <w:szCs w:val="28"/>
          <w:lang w:val="it-IT"/>
        </w:rPr>
        <w:t xml:space="preserve"> înmatriculat la instituţia de învăţămînt militar</w:t>
      </w:r>
      <w:r>
        <w:rPr>
          <w:sz w:val="28"/>
          <w:szCs w:val="28"/>
          <w:lang w:val="it-IT"/>
        </w:rPr>
        <w:t>,</w:t>
      </w:r>
      <w:r w:rsidRPr="00D762F7">
        <w:rPr>
          <w:sz w:val="28"/>
          <w:szCs w:val="28"/>
          <w:lang w:val="it-IT"/>
        </w:rPr>
        <w:t xml:space="preserve"> la ciclul I de studii, care îndeplineşte serviciul militar şi este </w:t>
      </w:r>
      <w:r w:rsidRPr="00D762F7">
        <w:rPr>
          <w:sz w:val="28"/>
          <w:szCs w:val="28"/>
          <w:lang w:val="ro-MO"/>
        </w:rPr>
        <w:t xml:space="preserve">numit în funcţie în cadrul </w:t>
      </w:r>
      <w:r w:rsidRPr="00D762F7">
        <w:rPr>
          <w:sz w:val="28"/>
          <w:szCs w:val="28"/>
          <w:lang w:val="it-IT"/>
        </w:rPr>
        <w:t>instituţiei;</w:t>
      </w:r>
    </w:p>
    <w:p w:rsidR="007523F2" w:rsidRPr="00867C36" w:rsidRDefault="007523F2" w:rsidP="007523F2">
      <w:pPr>
        <w:pStyle w:val="NormalWeb"/>
        <w:spacing w:line="360" w:lineRule="auto"/>
        <w:ind w:firstLine="709"/>
        <w:rPr>
          <w:sz w:val="16"/>
          <w:szCs w:val="16"/>
          <w:lang w:val="it-IT"/>
        </w:rPr>
      </w:pPr>
    </w:p>
    <w:p w:rsidR="007523F2" w:rsidRPr="00867C36" w:rsidRDefault="007523F2" w:rsidP="007523F2">
      <w:pPr>
        <w:pStyle w:val="NormalWeb"/>
        <w:spacing w:line="360" w:lineRule="auto"/>
        <w:ind w:firstLine="709"/>
        <w:rPr>
          <w:sz w:val="28"/>
          <w:szCs w:val="28"/>
          <w:lang w:val="ro-RO"/>
        </w:rPr>
      </w:pPr>
      <w:r w:rsidRPr="00D762F7">
        <w:rPr>
          <w:i/>
          <w:sz w:val="28"/>
          <w:szCs w:val="28"/>
          <w:lang w:val="it-IT"/>
        </w:rPr>
        <w:t>rezervist</w:t>
      </w:r>
      <w:r w:rsidRPr="00D762F7">
        <w:rPr>
          <w:sz w:val="28"/>
          <w:szCs w:val="28"/>
          <w:lang w:val="it-IT"/>
        </w:rPr>
        <w:t xml:space="preserve"> -  </w:t>
      </w:r>
      <w:r w:rsidRPr="00D762F7">
        <w:rPr>
          <w:sz w:val="28"/>
          <w:szCs w:val="28"/>
          <w:lang w:val="ro-RO"/>
        </w:rPr>
        <w:t xml:space="preserve">cetăţean </w:t>
      </w:r>
      <w:r>
        <w:rPr>
          <w:sz w:val="28"/>
          <w:szCs w:val="28"/>
          <w:lang w:val="ro-RO"/>
        </w:rPr>
        <w:t xml:space="preserve">care se </w:t>
      </w:r>
      <w:r w:rsidRPr="00D762F7">
        <w:rPr>
          <w:sz w:val="28"/>
          <w:szCs w:val="28"/>
          <w:lang w:val="ro-RO"/>
        </w:rPr>
        <w:t>afl</w:t>
      </w:r>
      <w:r>
        <w:rPr>
          <w:sz w:val="28"/>
          <w:szCs w:val="28"/>
          <w:lang w:val="ro-RO"/>
        </w:rPr>
        <w:t>ă</w:t>
      </w:r>
      <w:r w:rsidRPr="00D762F7">
        <w:rPr>
          <w:b/>
          <w:sz w:val="28"/>
          <w:szCs w:val="28"/>
          <w:lang w:val="ro-RO"/>
        </w:rPr>
        <w:t xml:space="preserve"> </w:t>
      </w:r>
      <w:r w:rsidRPr="00D762F7">
        <w:rPr>
          <w:sz w:val="28"/>
          <w:szCs w:val="28"/>
          <w:lang w:val="ro-RO"/>
        </w:rPr>
        <w:t>în rezerva Forţelor Armate;</w:t>
      </w:r>
    </w:p>
    <w:p w:rsidR="007523F2" w:rsidRPr="00867C36" w:rsidRDefault="007523F2" w:rsidP="007523F2">
      <w:pPr>
        <w:pStyle w:val="NormalWeb"/>
        <w:spacing w:line="360" w:lineRule="auto"/>
        <w:ind w:firstLine="709"/>
        <w:rPr>
          <w:sz w:val="16"/>
          <w:szCs w:val="16"/>
          <w:lang w:val="it-IT"/>
        </w:rPr>
      </w:pPr>
    </w:p>
    <w:p w:rsidR="007523F2" w:rsidRPr="00D762F7" w:rsidRDefault="007523F2" w:rsidP="007523F2">
      <w:pPr>
        <w:spacing w:line="360" w:lineRule="auto"/>
        <w:ind w:firstLine="709"/>
        <w:jc w:val="both"/>
        <w:rPr>
          <w:rFonts w:ascii="Times New Roman" w:hAnsi="Times New Roman" w:cs="Times New Roman"/>
          <w:sz w:val="28"/>
          <w:szCs w:val="28"/>
          <w:lang w:val="ro-RO"/>
        </w:rPr>
      </w:pPr>
      <w:r w:rsidRPr="00867C36">
        <w:rPr>
          <w:rFonts w:ascii="Times New Roman" w:hAnsi="Times New Roman" w:cs="Times New Roman"/>
          <w:i/>
          <w:sz w:val="28"/>
          <w:szCs w:val="28"/>
          <w:lang w:val="ro-RO"/>
        </w:rPr>
        <w:lastRenderedPageBreak/>
        <w:t>recrut</w:t>
      </w:r>
      <w:r>
        <w:rPr>
          <w:rFonts w:ascii="Times New Roman" w:hAnsi="Times New Roman" w:cs="Times New Roman"/>
          <w:sz w:val="28"/>
          <w:szCs w:val="28"/>
          <w:lang w:val="ro-RO"/>
        </w:rPr>
        <w:t xml:space="preserve"> – cetăţean</w:t>
      </w:r>
      <w:r w:rsidRPr="00867C36">
        <w:rPr>
          <w:rFonts w:ascii="Times New Roman" w:hAnsi="Times New Roman" w:cs="Times New Roman"/>
          <w:sz w:val="28"/>
          <w:szCs w:val="28"/>
          <w:lang w:val="ro-RO"/>
        </w:rPr>
        <w:t xml:space="preserve"> de gen masculin</w:t>
      </w:r>
      <w:r>
        <w:rPr>
          <w:rFonts w:ascii="Times New Roman" w:hAnsi="Times New Roman" w:cs="Times New Roman"/>
          <w:sz w:val="28"/>
          <w:szCs w:val="28"/>
          <w:lang w:val="ro-RO"/>
        </w:rPr>
        <w:t>,</w:t>
      </w:r>
      <w:r w:rsidRPr="00867C36">
        <w:rPr>
          <w:rFonts w:ascii="Times New Roman" w:hAnsi="Times New Roman" w:cs="Times New Roman"/>
          <w:sz w:val="28"/>
          <w:szCs w:val="28"/>
          <w:lang w:val="ro-RO"/>
        </w:rPr>
        <w:t xml:space="preserve"> luat în evidenţă militară</w:t>
      </w:r>
      <w:r>
        <w:rPr>
          <w:rFonts w:ascii="Times New Roman" w:hAnsi="Times New Roman" w:cs="Times New Roman"/>
          <w:sz w:val="28"/>
          <w:szCs w:val="28"/>
          <w:lang w:val="ro-RO"/>
        </w:rPr>
        <w:t>,</w:t>
      </w:r>
      <w:r w:rsidRPr="00867C36">
        <w:rPr>
          <w:rFonts w:ascii="Times New Roman" w:hAnsi="Times New Roman" w:cs="Times New Roman"/>
          <w:sz w:val="28"/>
          <w:szCs w:val="28"/>
          <w:lang w:val="ro-RO"/>
        </w:rPr>
        <w:t xml:space="preserve"> </w:t>
      </w:r>
      <w:r w:rsidRPr="00D762F7">
        <w:rPr>
          <w:rFonts w:ascii="Times New Roman" w:hAnsi="Times New Roman" w:cs="Times New Roman"/>
          <w:sz w:val="28"/>
          <w:szCs w:val="28"/>
          <w:lang w:val="ro-RO"/>
        </w:rPr>
        <w:t>pînă la împlinirea vîrstei de 27 de ani, dacă în perioada dată nu a fost exclus din evidenţa militară sau nu a obţinut statutul de militar sau rezervist;</w:t>
      </w:r>
    </w:p>
    <w:p w:rsidR="007523F2" w:rsidRPr="00867C36" w:rsidRDefault="007523F2" w:rsidP="007523F2">
      <w:pPr>
        <w:spacing w:line="360" w:lineRule="auto"/>
        <w:ind w:firstLine="709"/>
        <w:jc w:val="both"/>
        <w:rPr>
          <w:rFonts w:ascii="Times New Roman" w:hAnsi="Times New Roman" w:cs="Times New Roman"/>
          <w:sz w:val="28"/>
          <w:szCs w:val="28"/>
          <w:lang w:val="ro-RO"/>
        </w:rPr>
      </w:pPr>
      <w:r w:rsidRPr="00D762F7">
        <w:rPr>
          <w:rFonts w:ascii="Times New Roman" w:hAnsi="Times New Roman" w:cs="Times New Roman"/>
          <w:i/>
          <w:iCs/>
          <w:sz w:val="28"/>
          <w:szCs w:val="28"/>
          <w:lang w:val="ro-RO"/>
        </w:rPr>
        <w:t>supus militar</w:t>
      </w:r>
      <w:r w:rsidRPr="00D762F7">
        <w:rPr>
          <w:rFonts w:ascii="Times New Roman" w:hAnsi="Times New Roman" w:cs="Times New Roman"/>
          <w:sz w:val="28"/>
          <w:szCs w:val="28"/>
          <w:lang w:val="ro-RO"/>
        </w:rPr>
        <w:t xml:space="preserve"> – cetăţean asupra căruia se răs</w:t>
      </w:r>
      <w:r>
        <w:rPr>
          <w:rFonts w:ascii="Times New Roman" w:hAnsi="Times New Roman" w:cs="Times New Roman"/>
          <w:sz w:val="28"/>
          <w:szCs w:val="28"/>
          <w:lang w:val="ro-RO"/>
        </w:rPr>
        <w:t>frînge obligaţia militară</w:t>
      </w:r>
      <w:r w:rsidRPr="00D762F7">
        <w:rPr>
          <w:rFonts w:ascii="Times New Roman" w:hAnsi="Times New Roman" w:cs="Times New Roman"/>
          <w:sz w:val="28"/>
          <w:szCs w:val="28"/>
          <w:lang w:val="ro-RO"/>
        </w:rPr>
        <w:t>;</w:t>
      </w:r>
    </w:p>
    <w:p w:rsidR="007523F2" w:rsidRPr="00867C36" w:rsidRDefault="007523F2" w:rsidP="007523F2">
      <w:pPr>
        <w:spacing w:line="360" w:lineRule="auto"/>
        <w:ind w:firstLine="709"/>
        <w:jc w:val="both"/>
        <w:rPr>
          <w:rFonts w:ascii="Times New Roman" w:hAnsi="Times New Roman" w:cs="Times New Roman"/>
          <w:sz w:val="28"/>
          <w:szCs w:val="28"/>
          <w:lang w:val="ro-RO"/>
        </w:rPr>
      </w:pPr>
      <w:r w:rsidRPr="00867C36">
        <w:rPr>
          <w:rFonts w:ascii="Times New Roman" w:hAnsi="Times New Roman" w:cs="Times New Roman"/>
          <w:i/>
          <w:iCs/>
          <w:sz w:val="28"/>
          <w:szCs w:val="28"/>
          <w:lang w:val="ro-RO"/>
        </w:rPr>
        <w:t>funcţie militară</w:t>
      </w:r>
      <w:r w:rsidRPr="00867C36">
        <w:rPr>
          <w:rFonts w:ascii="Times New Roman" w:hAnsi="Times New Roman" w:cs="Times New Roman"/>
          <w:sz w:val="28"/>
          <w:szCs w:val="28"/>
          <w:lang w:val="ro-RO"/>
        </w:rPr>
        <w:t xml:space="preserve"> – unitate structurală primară</w:t>
      </w:r>
      <w:r>
        <w:rPr>
          <w:rFonts w:ascii="Times New Roman" w:hAnsi="Times New Roman" w:cs="Times New Roman"/>
          <w:sz w:val="28"/>
          <w:szCs w:val="28"/>
          <w:lang w:val="ro-RO"/>
        </w:rPr>
        <w:t>,</w:t>
      </w:r>
      <w:r w:rsidRPr="00867C36">
        <w:rPr>
          <w:rFonts w:ascii="Times New Roman" w:hAnsi="Times New Roman" w:cs="Times New Roman"/>
          <w:sz w:val="28"/>
          <w:szCs w:val="28"/>
          <w:lang w:val="ro-RO"/>
        </w:rPr>
        <w:t xml:space="preserve"> instituită în modul stabilit în Forţele Armate, alte trupe, formaţiuni</w:t>
      </w:r>
      <w:r>
        <w:rPr>
          <w:rFonts w:ascii="Times New Roman" w:hAnsi="Times New Roman" w:cs="Times New Roman"/>
          <w:sz w:val="28"/>
          <w:szCs w:val="28"/>
          <w:lang w:val="ro-RO"/>
        </w:rPr>
        <w:t xml:space="preserve"> militare (speciale) şi organe</w:t>
      </w:r>
      <w:r w:rsidRPr="00867C36">
        <w:rPr>
          <w:rFonts w:ascii="Times New Roman" w:hAnsi="Times New Roman" w:cs="Times New Roman"/>
          <w:sz w:val="28"/>
          <w:szCs w:val="28"/>
          <w:lang w:val="ro-RO"/>
        </w:rPr>
        <w:t xml:space="preserve"> în care este prevăzut serviciul militar, ce defineşte conţinutul şi volumul atribuţiilor funcţionale ale militarului care o deţine;</w:t>
      </w:r>
    </w:p>
    <w:p w:rsidR="007523F2" w:rsidRPr="00867C36" w:rsidRDefault="007523F2" w:rsidP="007523F2">
      <w:pPr>
        <w:spacing w:line="360" w:lineRule="auto"/>
        <w:ind w:firstLine="709"/>
        <w:jc w:val="both"/>
        <w:rPr>
          <w:rFonts w:ascii="Times New Roman" w:hAnsi="Times New Roman" w:cs="Times New Roman"/>
          <w:sz w:val="28"/>
          <w:szCs w:val="28"/>
          <w:lang w:val="ro-RO"/>
        </w:rPr>
      </w:pPr>
      <w:r w:rsidRPr="00867C36">
        <w:rPr>
          <w:rFonts w:ascii="Times New Roman" w:hAnsi="Times New Roman" w:cs="Times New Roman"/>
          <w:i/>
          <w:iCs/>
          <w:sz w:val="28"/>
          <w:szCs w:val="28"/>
          <w:lang w:val="ro-RO"/>
        </w:rPr>
        <w:t>grad militar</w:t>
      </w:r>
      <w:r w:rsidRPr="00867C36">
        <w:rPr>
          <w:rFonts w:ascii="Times New Roman" w:hAnsi="Times New Roman" w:cs="Times New Roman"/>
          <w:sz w:val="28"/>
          <w:szCs w:val="28"/>
          <w:lang w:val="ro-RO"/>
        </w:rPr>
        <w:t xml:space="preserve"> – însemn distinctiv care se acordă personal fiecărui militar şi determină poziţia (drepturile şi obligaţiile) militarului în raport cu alţi militari.</w:t>
      </w:r>
    </w:p>
    <w:p w:rsidR="007523F2" w:rsidRDefault="007523F2" w:rsidP="007523F2">
      <w:pPr>
        <w:spacing w:line="360" w:lineRule="auto"/>
        <w:ind w:firstLine="708"/>
        <w:rPr>
          <w:rFonts w:ascii="Times New Roman" w:hAnsi="Times New Roman" w:cs="Times New Roman"/>
          <w:b/>
          <w:bCs/>
          <w:sz w:val="28"/>
          <w:szCs w:val="28"/>
          <w:lang w:val="ro-RO"/>
        </w:rPr>
      </w:pPr>
    </w:p>
    <w:p w:rsidR="007523F2" w:rsidRPr="00867C36" w:rsidRDefault="007523F2" w:rsidP="007523F2">
      <w:pPr>
        <w:spacing w:line="360" w:lineRule="auto"/>
        <w:ind w:firstLine="708"/>
        <w:rPr>
          <w:rFonts w:ascii="Times New Roman" w:hAnsi="Times New Roman" w:cs="Times New Roman"/>
          <w:b/>
          <w:bCs/>
          <w:sz w:val="28"/>
          <w:szCs w:val="28"/>
          <w:lang w:val="ro-RO"/>
        </w:rPr>
      </w:pPr>
      <w:r w:rsidRPr="00867C36">
        <w:rPr>
          <w:rFonts w:ascii="Times New Roman" w:hAnsi="Times New Roman" w:cs="Times New Roman"/>
          <w:b/>
          <w:bCs/>
          <w:sz w:val="28"/>
          <w:szCs w:val="28"/>
          <w:lang w:val="ro-RO"/>
        </w:rPr>
        <w:t>Articolul 3. Cadrul juridic privind apărarea naţională şi modul de îndeplinire a obligaţiei militare şi a serviciului militar</w:t>
      </w:r>
    </w:p>
    <w:p w:rsidR="007523F2" w:rsidRPr="00867C36" w:rsidRDefault="007523F2" w:rsidP="007523F2">
      <w:pPr>
        <w:spacing w:line="360" w:lineRule="auto"/>
        <w:ind w:firstLine="709"/>
        <w:jc w:val="both"/>
        <w:rPr>
          <w:rFonts w:ascii="Times New Roman" w:hAnsi="Times New Roman" w:cs="Times New Roman"/>
          <w:sz w:val="28"/>
          <w:szCs w:val="28"/>
          <w:lang w:val="ro-RO"/>
        </w:rPr>
      </w:pPr>
      <w:r w:rsidRPr="00867C36">
        <w:rPr>
          <w:rFonts w:ascii="Times New Roman" w:hAnsi="Times New Roman" w:cs="Times New Roman"/>
          <w:sz w:val="28"/>
          <w:szCs w:val="28"/>
          <w:lang w:val="ro-RO"/>
        </w:rPr>
        <w:t>Cadrul juridic privind structura, principiile de organizare, management</w:t>
      </w:r>
      <w:r>
        <w:rPr>
          <w:rFonts w:ascii="Times New Roman" w:hAnsi="Times New Roman" w:cs="Times New Roman"/>
          <w:sz w:val="28"/>
          <w:szCs w:val="28"/>
          <w:lang w:val="ro-RO"/>
        </w:rPr>
        <w:t>ul</w:t>
      </w:r>
      <w:r w:rsidRPr="00867C36">
        <w:rPr>
          <w:rFonts w:ascii="Times New Roman" w:hAnsi="Times New Roman" w:cs="Times New Roman"/>
          <w:sz w:val="28"/>
          <w:szCs w:val="28"/>
          <w:lang w:val="ro-RO"/>
        </w:rPr>
        <w:t xml:space="preserve"> şi control</w:t>
      </w:r>
      <w:r>
        <w:rPr>
          <w:rFonts w:ascii="Times New Roman" w:hAnsi="Times New Roman" w:cs="Times New Roman"/>
          <w:sz w:val="28"/>
          <w:szCs w:val="28"/>
          <w:lang w:val="ro-RO"/>
        </w:rPr>
        <w:t xml:space="preserve">ul </w:t>
      </w:r>
      <w:r w:rsidRPr="00867C36">
        <w:rPr>
          <w:rFonts w:ascii="Times New Roman" w:hAnsi="Times New Roman" w:cs="Times New Roman"/>
          <w:sz w:val="28"/>
          <w:szCs w:val="28"/>
          <w:lang w:val="ro-RO"/>
        </w:rPr>
        <w:t xml:space="preserve"> sistemului naţional de apărare, modul de îndeplinire a obligaţiei militare şi a serviciului militar, precum şi alte forme de pregătire a cetăţenilor pentru apărarea Patriei, îl constituie Constituţia Republicii Moldova, prezentul Cod, </w:t>
      </w:r>
      <w:r>
        <w:rPr>
          <w:rFonts w:ascii="Times New Roman" w:hAnsi="Times New Roman" w:cs="Times New Roman"/>
          <w:sz w:val="28"/>
          <w:szCs w:val="28"/>
          <w:lang w:val="ro-RO"/>
        </w:rPr>
        <w:t xml:space="preserve">alte legi şi </w:t>
      </w:r>
      <w:r w:rsidRPr="00867C36">
        <w:rPr>
          <w:rFonts w:ascii="Times New Roman" w:hAnsi="Times New Roman" w:cs="Times New Roman"/>
          <w:sz w:val="28"/>
          <w:szCs w:val="28"/>
          <w:lang w:val="ro-RO"/>
        </w:rPr>
        <w:t xml:space="preserve">acte normative ce conţin norme ale dreptului militar: </w:t>
      </w:r>
    </w:p>
    <w:p w:rsidR="007523F2" w:rsidRPr="00867C36" w:rsidRDefault="007523F2" w:rsidP="007523F2">
      <w:pPr>
        <w:spacing w:line="360" w:lineRule="auto"/>
        <w:ind w:firstLine="709"/>
        <w:rPr>
          <w:rFonts w:ascii="Times New Roman" w:hAnsi="Times New Roman" w:cs="Times New Roman"/>
          <w:sz w:val="28"/>
          <w:szCs w:val="28"/>
          <w:lang w:val="ro-RO"/>
        </w:rPr>
      </w:pPr>
      <w:r w:rsidRPr="00867C36">
        <w:rPr>
          <w:rFonts w:ascii="Times New Roman" w:hAnsi="Times New Roman" w:cs="Times New Roman"/>
          <w:sz w:val="28"/>
          <w:szCs w:val="28"/>
          <w:lang w:val="ro-RO"/>
        </w:rPr>
        <w:t xml:space="preserve">1) hotărîrile Parlamentului; </w:t>
      </w:r>
    </w:p>
    <w:p w:rsidR="007523F2" w:rsidRPr="00867C36" w:rsidRDefault="007523F2" w:rsidP="007523F2">
      <w:pPr>
        <w:spacing w:line="360" w:lineRule="auto"/>
        <w:ind w:firstLine="709"/>
        <w:rPr>
          <w:rFonts w:ascii="Times New Roman" w:hAnsi="Times New Roman" w:cs="Times New Roman"/>
          <w:sz w:val="28"/>
          <w:szCs w:val="28"/>
          <w:lang w:val="ro-RO"/>
        </w:rPr>
      </w:pPr>
      <w:r w:rsidRPr="00867C36">
        <w:rPr>
          <w:rFonts w:ascii="Times New Roman" w:hAnsi="Times New Roman" w:cs="Times New Roman"/>
          <w:sz w:val="28"/>
          <w:szCs w:val="28"/>
          <w:lang w:val="ro-RO"/>
        </w:rPr>
        <w:t>2) decretele Preşedintelui Republicii Moldova;</w:t>
      </w:r>
    </w:p>
    <w:p w:rsidR="007523F2" w:rsidRPr="00867C36" w:rsidRDefault="007523F2" w:rsidP="007523F2">
      <w:pPr>
        <w:spacing w:line="360" w:lineRule="auto"/>
        <w:ind w:firstLine="709"/>
        <w:rPr>
          <w:rFonts w:ascii="Times New Roman" w:hAnsi="Times New Roman" w:cs="Times New Roman"/>
          <w:sz w:val="28"/>
          <w:szCs w:val="28"/>
          <w:lang w:val="ro-RO"/>
        </w:rPr>
      </w:pPr>
      <w:r w:rsidRPr="00867C36">
        <w:rPr>
          <w:rFonts w:ascii="Times New Roman" w:hAnsi="Times New Roman" w:cs="Times New Roman"/>
          <w:sz w:val="28"/>
          <w:szCs w:val="28"/>
          <w:lang w:val="ro-RO"/>
        </w:rPr>
        <w:t xml:space="preserve">3) ordinele Comandantului Suprem al Forţelor Armate; </w:t>
      </w:r>
    </w:p>
    <w:p w:rsidR="007523F2" w:rsidRPr="00867C36" w:rsidRDefault="007523F2" w:rsidP="007523F2">
      <w:pPr>
        <w:spacing w:line="360" w:lineRule="auto"/>
        <w:ind w:firstLine="709"/>
        <w:rPr>
          <w:rFonts w:ascii="Times New Roman" w:hAnsi="Times New Roman" w:cs="Times New Roman"/>
          <w:sz w:val="28"/>
          <w:szCs w:val="28"/>
          <w:lang w:val="ro-RO"/>
        </w:rPr>
      </w:pPr>
      <w:r w:rsidRPr="00867C36">
        <w:rPr>
          <w:rFonts w:ascii="Times New Roman" w:hAnsi="Times New Roman" w:cs="Times New Roman"/>
          <w:sz w:val="28"/>
          <w:szCs w:val="28"/>
          <w:lang w:val="ro-RO"/>
        </w:rPr>
        <w:t xml:space="preserve">3) hotărîrile şi dispoziţiile Guvernului; </w:t>
      </w:r>
    </w:p>
    <w:p w:rsidR="007523F2" w:rsidRPr="00867C36" w:rsidRDefault="007523F2" w:rsidP="007523F2">
      <w:pPr>
        <w:spacing w:line="360" w:lineRule="auto"/>
        <w:ind w:firstLine="709"/>
        <w:rPr>
          <w:rFonts w:ascii="Times New Roman" w:hAnsi="Times New Roman" w:cs="Times New Roman"/>
          <w:sz w:val="28"/>
          <w:szCs w:val="28"/>
          <w:lang w:val="ro-RO"/>
        </w:rPr>
      </w:pPr>
      <w:r w:rsidRPr="00867C36">
        <w:rPr>
          <w:rFonts w:ascii="Times New Roman" w:hAnsi="Times New Roman" w:cs="Times New Roman"/>
          <w:sz w:val="28"/>
          <w:szCs w:val="28"/>
          <w:lang w:val="ro-RO"/>
        </w:rPr>
        <w:t>4) actele privind domeniul apărării naţionale, î</w:t>
      </w:r>
      <w:r>
        <w:rPr>
          <w:rFonts w:ascii="Times New Roman" w:hAnsi="Times New Roman" w:cs="Times New Roman"/>
          <w:sz w:val="28"/>
          <w:szCs w:val="28"/>
          <w:lang w:val="ro-RO"/>
        </w:rPr>
        <w:t>ndeplinirea serviciului militar</w:t>
      </w:r>
      <w:r w:rsidRPr="00867C36">
        <w:rPr>
          <w:rFonts w:ascii="Times New Roman" w:hAnsi="Times New Roman" w:cs="Times New Roman"/>
          <w:sz w:val="28"/>
          <w:szCs w:val="28"/>
          <w:lang w:val="ro-RO"/>
        </w:rPr>
        <w:t xml:space="preserve"> şi </w:t>
      </w:r>
      <w:r>
        <w:rPr>
          <w:rFonts w:ascii="Times New Roman" w:hAnsi="Times New Roman" w:cs="Times New Roman"/>
          <w:sz w:val="28"/>
          <w:szCs w:val="28"/>
          <w:lang w:val="ro-RO"/>
        </w:rPr>
        <w:t xml:space="preserve">altor </w:t>
      </w:r>
      <w:r w:rsidRPr="00867C36">
        <w:rPr>
          <w:rFonts w:ascii="Times New Roman" w:hAnsi="Times New Roman" w:cs="Times New Roman"/>
          <w:sz w:val="28"/>
          <w:szCs w:val="28"/>
          <w:lang w:val="ro-RO"/>
        </w:rPr>
        <w:t xml:space="preserve">forme de pregătire a cetăţenilor pentru apărarea Patriei, emise de Ministerul </w:t>
      </w:r>
      <w:r w:rsidRPr="00867C36">
        <w:rPr>
          <w:rFonts w:ascii="Times New Roman" w:hAnsi="Times New Roman" w:cs="Times New Roman"/>
          <w:sz w:val="28"/>
          <w:szCs w:val="28"/>
          <w:lang w:val="ro-RO"/>
        </w:rPr>
        <w:lastRenderedPageBreak/>
        <w:t xml:space="preserve">Apărării, de alte organe de stat şi autorităţi centrale de specialitate, în limita împuternicirilor delegate de Guvern; </w:t>
      </w:r>
    </w:p>
    <w:p w:rsidR="007523F2" w:rsidRPr="00867C36" w:rsidRDefault="007523F2" w:rsidP="007523F2">
      <w:pPr>
        <w:spacing w:line="360" w:lineRule="auto"/>
        <w:ind w:firstLine="709"/>
        <w:rPr>
          <w:rFonts w:ascii="Times New Roman" w:hAnsi="Times New Roman" w:cs="Times New Roman"/>
          <w:sz w:val="28"/>
          <w:szCs w:val="28"/>
          <w:lang w:val="ro-RO"/>
        </w:rPr>
      </w:pPr>
      <w:r w:rsidRPr="00867C36">
        <w:rPr>
          <w:rFonts w:ascii="Times New Roman" w:hAnsi="Times New Roman" w:cs="Times New Roman"/>
          <w:sz w:val="28"/>
          <w:szCs w:val="28"/>
          <w:lang w:val="ro-RO"/>
        </w:rPr>
        <w:t xml:space="preserve">5) actele autorităţilor publice locale; </w:t>
      </w:r>
    </w:p>
    <w:p w:rsidR="007523F2" w:rsidRPr="00867C36" w:rsidRDefault="007523F2" w:rsidP="007523F2">
      <w:pPr>
        <w:spacing w:line="360" w:lineRule="auto"/>
        <w:ind w:firstLine="709"/>
        <w:rPr>
          <w:rFonts w:ascii="Times New Roman" w:hAnsi="Times New Roman" w:cs="Times New Roman"/>
          <w:sz w:val="28"/>
          <w:szCs w:val="28"/>
          <w:lang w:val="ro-RO"/>
        </w:rPr>
      </w:pPr>
      <w:r w:rsidRPr="00867C36">
        <w:rPr>
          <w:rFonts w:ascii="Times New Roman" w:hAnsi="Times New Roman" w:cs="Times New Roman"/>
          <w:sz w:val="28"/>
          <w:szCs w:val="28"/>
          <w:lang w:val="ro-RO"/>
        </w:rPr>
        <w:t>6) tratatele şi alte acte internaţionale la care Republica Moldova este parte.</w:t>
      </w:r>
    </w:p>
    <w:p w:rsidR="007523F2" w:rsidRPr="00867C36" w:rsidRDefault="007523F2" w:rsidP="007523F2">
      <w:pPr>
        <w:spacing w:line="240" w:lineRule="auto"/>
        <w:ind w:firstLine="360"/>
        <w:jc w:val="center"/>
        <w:rPr>
          <w:rFonts w:ascii="Times New Roman" w:hAnsi="Times New Roman" w:cs="Times New Roman"/>
          <w:b/>
          <w:bCs/>
          <w:sz w:val="28"/>
          <w:szCs w:val="28"/>
          <w:lang w:val="ro-RO"/>
        </w:rPr>
      </w:pPr>
    </w:p>
    <w:p w:rsidR="007523F2" w:rsidRPr="00867C36" w:rsidRDefault="007523F2" w:rsidP="007523F2">
      <w:pPr>
        <w:spacing w:line="360" w:lineRule="auto"/>
        <w:ind w:firstLine="709"/>
        <w:rPr>
          <w:rFonts w:ascii="Times New Roman" w:hAnsi="Times New Roman" w:cs="Times New Roman"/>
          <w:b/>
          <w:bCs/>
          <w:sz w:val="28"/>
          <w:szCs w:val="28"/>
          <w:lang w:val="ro-RO"/>
        </w:rPr>
      </w:pPr>
      <w:r w:rsidRPr="00867C36">
        <w:rPr>
          <w:rFonts w:ascii="Times New Roman" w:hAnsi="Times New Roman" w:cs="Times New Roman"/>
          <w:b/>
          <w:bCs/>
          <w:sz w:val="28"/>
          <w:szCs w:val="28"/>
          <w:lang w:val="ro-RO"/>
        </w:rPr>
        <w:t xml:space="preserve">Articolul 4. Principiile sistemului naţional de apărare şi </w:t>
      </w:r>
      <w:r>
        <w:rPr>
          <w:rFonts w:ascii="Times New Roman" w:hAnsi="Times New Roman" w:cs="Times New Roman"/>
          <w:b/>
          <w:bCs/>
          <w:sz w:val="28"/>
          <w:szCs w:val="28"/>
          <w:lang w:val="ro-RO"/>
        </w:rPr>
        <w:t xml:space="preserve">ale </w:t>
      </w:r>
      <w:r w:rsidRPr="00867C36">
        <w:rPr>
          <w:rFonts w:ascii="Times New Roman" w:hAnsi="Times New Roman" w:cs="Times New Roman"/>
          <w:b/>
          <w:bCs/>
          <w:sz w:val="28"/>
          <w:szCs w:val="28"/>
          <w:lang w:val="ro-RO"/>
        </w:rPr>
        <w:t>serviciului militar</w:t>
      </w:r>
    </w:p>
    <w:p w:rsidR="007523F2" w:rsidRPr="00867C36" w:rsidRDefault="007523F2" w:rsidP="007523F2">
      <w:pPr>
        <w:spacing w:line="360" w:lineRule="auto"/>
        <w:ind w:firstLine="709"/>
        <w:jc w:val="both"/>
        <w:rPr>
          <w:rFonts w:ascii="Times New Roman" w:hAnsi="Times New Roman" w:cs="Times New Roman"/>
          <w:sz w:val="28"/>
          <w:szCs w:val="28"/>
          <w:lang w:val="ro-RO"/>
        </w:rPr>
      </w:pPr>
      <w:r w:rsidRPr="00867C36">
        <w:rPr>
          <w:rFonts w:ascii="Times New Roman" w:hAnsi="Times New Roman" w:cs="Times New Roman"/>
          <w:sz w:val="28"/>
          <w:szCs w:val="28"/>
          <w:lang w:val="ro-RO"/>
        </w:rPr>
        <w:t>(1) Principiile sistemului naţional de apărare:</w:t>
      </w:r>
    </w:p>
    <w:p w:rsidR="007523F2" w:rsidRPr="00D762F7" w:rsidRDefault="007523F2" w:rsidP="007523F2">
      <w:pPr>
        <w:spacing w:line="360" w:lineRule="auto"/>
        <w:ind w:firstLine="709"/>
        <w:jc w:val="both"/>
        <w:rPr>
          <w:rFonts w:ascii="Times New Roman" w:hAnsi="Times New Roman" w:cs="Times New Roman"/>
          <w:sz w:val="28"/>
          <w:szCs w:val="28"/>
          <w:lang w:val="ro-RO"/>
        </w:rPr>
      </w:pPr>
      <w:r w:rsidRPr="00867C36">
        <w:rPr>
          <w:rFonts w:ascii="Times New Roman" w:hAnsi="Times New Roman" w:cs="Times New Roman"/>
          <w:sz w:val="28"/>
          <w:szCs w:val="28"/>
          <w:lang w:val="ro-RO"/>
        </w:rPr>
        <w:t xml:space="preserve">a) suveranităţii privind asigurarea </w:t>
      </w:r>
      <w:r w:rsidRPr="00D762F7">
        <w:rPr>
          <w:rFonts w:ascii="Times New Roman" w:hAnsi="Times New Roman" w:cs="Times New Roman"/>
          <w:sz w:val="28"/>
          <w:szCs w:val="28"/>
          <w:lang w:val="ro-RO"/>
        </w:rPr>
        <w:t>apărării naţionale</w:t>
      </w:r>
      <w:r w:rsidRPr="00867C36">
        <w:rPr>
          <w:rFonts w:ascii="Times New Roman" w:hAnsi="Times New Roman" w:cs="Times New Roman"/>
          <w:sz w:val="28"/>
          <w:szCs w:val="28"/>
          <w:lang w:val="ro-RO"/>
        </w:rPr>
        <w:t xml:space="preserve"> - Republica Moldova se bazează pe dre</w:t>
      </w:r>
      <w:r>
        <w:rPr>
          <w:rFonts w:ascii="Times New Roman" w:hAnsi="Times New Roman" w:cs="Times New Roman"/>
          <w:sz w:val="28"/>
          <w:szCs w:val="28"/>
          <w:lang w:val="ro-RO"/>
        </w:rPr>
        <w:t xml:space="preserve">ptul inerent la autoapărare, </w:t>
      </w:r>
      <w:r w:rsidRPr="00D762F7">
        <w:rPr>
          <w:rFonts w:ascii="Times New Roman" w:hAnsi="Times New Roman" w:cs="Times New Roman"/>
          <w:sz w:val="28"/>
          <w:szCs w:val="28"/>
          <w:lang w:val="ro-RO"/>
        </w:rPr>
        <w:t>în conformitate cu art.51 din Carta Naţiunilor Unite;</w:t>
      </w:r>
    </w:p>
    <w:p w:rsidR="007523F2" w:rsidRPr="00D762F7" w:rsidRDefault="007523F2" w:rsidP="007523F2">
      <w:pPr>
        <w:spacing w:line="360" w:lineRule="auto"/>
        <w:ind w:firstLine="709"/>
        <w:jc w:val="both"/>
        <w:rPr>
          <w:rFonts w:ascii="Times New Roman" w:hAnsi="Times New Roman" w:cs="Times New Roman"/>
          <w:sz w:val="28"/>
          <w:szCs w:val="28"/>
          <w:lang w:val="ro-RO"/>
        </w:rPr>
      </w:pPr>
      <w:r w:rsidRPr="00867C36">
        <w:rPr>
          <w:rFonts w:ascii="Times New Roman" w:hAnsi="Times New Roman" w:cs="Times New Roman"/>
          <w:sz w:val="28"/>
          <w:szCs w:val="28"/>
          <w:lang w:val="ro-RO"/>
        </w:rPr>
        <w:t xml:space="preserve">b) legalităţii şi respectării dreptului internaţional - Republica Moldova </w:t>
      </w:r>
      <w:r>
        <w:rPr>
          <w:rFonts w:ascii="Times New Roman" w:hAnsi="Times New Roman" w:cs="Times New Roman"/>
          <w:sz w:val="28"/>
          <w:szCs w:val="28"/>
          <w:lang w:val="ro-RO"/>
        </w:rPr>
        <w:t xml:space="preserve">întreprinde </w:t>
      </w:r>
      <w:r w:rsidRPr="00867C36">
        <w:rPr>
          <w:rFonts w:ascii="Times New Roman" w:hAnsi="Times New Roman" w:cs="Times New Roman"/>
          <w:sz w:val="28"/>
          <w:szCs w:val="28"/>
          <w:lang w:val="ro-RO"/>
        </w:rPr>
        <w:t>măsuri</w:t>
      </w:r>
      <w:r>
        <w:rPr>
          <w:rFonts w:ascii="Times New Roman" w:hAnsi="Times New Roman" w:cs="Times New Roman"/>
          <w:sz w:val="28"/>
          <w:szCs w:val="28"/>
          <w:lang w:val="ro-RO"/>
        </w:rPr>
        <w:t xml:space="preserve"> de asigurare a apărării naţionale </w:t>
      </w:r>
      <w:r w:rsidRPr="00867C36">
        <w:rPr>
          <w:rFonts w:ascii="Times New Roman" w:hAnsi="Times New Roman" w:cs="Times New Roman"/>
          <w:sz w:val="28"/>
          <w:szCs w:val="28"/>
          <w:lang w:val="ro-RO"/>
        </w:rPr>
        <w:t>în strictă conformitate cu dispoziţiile Constituţiei Republicii Moldova şi legislaţi</w:t>
      </w:r>
      <w:r>
        <w:rPr>
          <w:rFonts w:ascii="Times New Roman" w:hAnsi="Times New Roman" w:cs="Times New Roman"/>
          <w:sz w:val="28"/>
          <w:szCs w:val="28"/>
          <w:lang w:val="ro-RO"/>
        </w:rPr>
        <w:t>a</w:t>
      </w:r>
      <w:r w:rsidRPr="00867C36">
        <w:rPr>
          <w:rFonts w:ascii="Times New Roman" w:hAnsi="Times New Roman" w:cs="Times New Roman"/>
          <w:sz w:val="28"/>
          <w:szCs w:val="28"/>
          <w:lang w:val="ro-RO"/>
        </w:rPr>
        <w:t xml:space="preserve"> în vigoare, </w:t>
      </w:r>
      <w:r w:rsidRPr="00D762F7">
        <w:rPr>
          <w:rFonts w:ascii="Times New Roman" w:hAnsi="Times New Roman" w:cs="Times New Roman"/>
          <w:sz w:val="28"/>
          <w:szCs w:val="28"/>
          <w:lang w:val="ro-RO"/>
        </w:rPr>
        <w:t>respectînd angajamentele internaţionale asumate;</w:t>
      </w:r>
    </w:p>
    <w:p w:rsidR="007523F2" w:rsidRPr="00867C36" w:rsidRDefault="007523F2" w:rsidP="007523F2">
      <w:pPr>
        <w:spacing w:line="360" w:lineRule="auto"/>
        <w:ind w:firstLine="709"/>
        <w:jc w:val="both"/>
        <w:rPr>
          <w:rFonts w:ascii="Times New Roman" w:hAnsi="Times New Roman" w:cs="Times New Roman"/>
          <w:sz w:val="28"/>
          <w:szCs w:val="28"/>
          <w:lang w:val="ro-RO"/>
        </w:rPr>
      </w:pPr>
      <w:r w:rsidRPr="00867C36">
        <w:rPr>
          <w:rFonts w:ascii="Times New Roman" w:hAnsi="Times New Roman" w:cs="Times New Roman"/>
          <w:sz w:val="28"/>
          <w:szCs w:val="28"/>
          <w:lang w:val="ro-RO"/>
        </w:rPr>
        <w:t xml:space="preserve">c) suficienţei defensive a Forţelor Armate - Republica Moldova </w:t>
      </w:r>
      <w:r>
        <w:rPr>
          <w:rFonts w:ascii="Times New Roman" w:hAnsi="Times New Roman" w:cs="Times New Roman"/>
          <w:sz w:val="28"/>
          <w:szCs w:val="28"/>
          <w:lang w:val="ro-RO"/>
        </w:rPr>
        <w:t xml:space="preserve">asigură garantarea </w:t>
      </w:r>
      <w:r w:rsidRPr="00867C36">
        <w:rPr>
          <w:rFonts w:ascii="Times New Roman" w:hAnsi="Times New Roman" w:cs="Times New Roman"/>
          <w:sz w:val="28"/>
          <w:szCs w:val="28"/>
          <w:lang w:val="ro-RO"/>
        </w:rPr>
        <w:t>interesel</w:t>
      </w:r>
      <w:r>
        <w:rPr>
          <w:rFonts w:ascii="Times New Roman" w:hAnsi="Times New Roman" w:cs="Times New Roman"/>
          <w:sz w:val="28"/>
          <w:szCs w:val="28"/>
          <w:lang w:val="ro-RO"/>
        </w:rPr>
        <w:t>or</w:t>
      </w:r>
      <w:r w:rsidRPr="00867C36">
        <w:rPr>
          <w:rFonts w:ascii="Times New Roman" w:hAnsi="Times New Roman" w:cs="Times New Roman"/>
          <w:sz w:val="28"/>
          <w:szCs w:val="28"/>
          <w:lang w:val="ro-RO"/>
        </w:rPr>
        <w:t xml:space="preserve"> </w:t>
      </w:r>
      <w:r>
        <w:rPr>
          <w:rFonts w:ascii="Times New Roman" w:hAnsi="Times New Roman" w:cs="Times New Roman"/>
          <w:sz w:val="28"/>
          <w:szCs w:val="28"/>
          <w:lang w:val="ro-RO"/>
        </w:rPr>
        <w:t>naţionale</w:t>
      </w:r>
      <w:r w:rsidRPr="00867C36">
        <w:rPr>
          <w:rFonts w:ascii="Times New Roman" w:hAnsi="Times New Roman" w:cs="Times New Roman"/>
          <w:sz w:val="28"/>
          <w:szCs w:val="28"/>
          <w:lang w:val="ro-RO"/>
        </w:rPr>
        <w:t xml:space="preserve">, </w:t>
      </w:r>
      <w:r w:rsidRPr="00D762F7">
        <w:rPr>
          <w:rFonts w:ascii="Times New Roman" w:hAnsi="Times New Roman" w:cs="Times New Roman"/>
          <w:sz w:val="28"/>
          <w:szCs w:val="28"/>
          <w:lang w:val="ro-RO"/>
        </w:rPr>
        <w:t>inclusiv prin forţa militară corespunzătoare;</w:t>
      </w:r>
    </w:p>
    <w:p w:rsidR="007523F2" w:rsidRPr="00D762F7" w:rsidRDefault="007523F2" w:rsidP="007523F2">
      <w:pPr>
        <w:spacing w:line="360" w:lineRule="auto"/>
        <w:ind w:firstLine="709"/>
        <w:jc w:val="both"/>
        <w:rPr>
          <w:rFonts w:ascii="Times New Roman" w:hAnsi="Times New Roman" w:cs="Times New Roman"/>
          <w:sz w:val="28"/>
          <w:szCs w:val="28"/>
          <w:lang w:val="ro-RO"/>
        </w:rPr>
      </w:pPr>
      <w:r w:rsidRPr="00867C36">
        <w:rPr>
          <w:rFonts w:ascii="Times New Roman" w:hAnsi="Times New Roman" w:cs="Times New Roman"/>
          <w:sz w:val="28"/>
          <w:szCs w:val="28"/>
          <w:lang w:val="ro-RO"/>
        </w:rPr>
        <w:t xml:space="preserve">d) </w:t>
      </w:r>
      <w:r w:rsidRPr="00D762F7">
        <w:rPr>
          <w:rFonts w:ascii="Times New Roman" w:hAnsi="Times New Roman" w:cs="Times New Roman"/>
          <w:sz w:val="28"/>
          <w:szCs w:val="28"/>
          <w:lang w:val="ro-RO"/>
        </w:rPr>
        <w:t>supravegherii</w:t>
      </w:r>
      <w:r w:rsidRPr="00BF6A9A">
        <w:rPr>
          <w:rFonts w:ascii="Times New Roman" w:hAnsi="Times New Roman" w:cs="Times New Roman"/>
          <w:b/>
          <w:sz w:val="28"/>
          <w:szCs w:val="28"/>
          <w:lang w:val="ro-RO"/>
        </w:rPr>
        <w:t xml:space="preserve"> </w:t>
      </w:r>
      <w:r w:rsidRPr="00867C36">
        <w:rPr>
          <w:rFonts w:ascii="Times New Roman" w:hAnsi="Times New Roman" w:cs="Times New Roman"/>
          <w:sz w:val="28"/>
          <w:szCs w:val="28"/>
          <w:lang w:val="ro-RO"/>
        </w:rPr>
        <w:t xml:space="preserve">şi controlului democratic asupra Forţelor Armate - Forţele Armate sunt </w:t>
      </w:r>
      <w:r w:rsidRPr="00D762F7">
        <w:rPr>
          <w:rFonts w:ascii="Times New Roman" w:hAnsi="Times New Roman" w:cs="Times New Roman"/>
          <w:sz w:val="28"/>
          <w:szCs w:val="28"/>
          <w:lang w:val="ro-RO"/>
        </w:rPr>
        <w:t>supravegheate şi controlate de autorităţi publice, în condiţiile legii.</w:t>
      </w:r>
    </w:p>
    <w:p w:rsidR="007523F2" w:rsidRPr="00867C36" w:rsidRDefault="007523F2" w:rsidP="007523F2">
      <w:pPr>
        <w:spacing w:line="360" w:lineRule="auto"/>
        <w:ind w:firstLine="709"/>
        <w:jc w:val="both"/>
        <w:rPr>
          <w:rFonts w:ascii="Times New Roman" w:hAnsi="Times New Roman" w:cs="Times New Roman"/>
          <w:sz w:val="28"/>
          <w:szCs w:val="28"/>
          <w:lang w:val="ro-RO"/>
        </w:rPr>
      </w:pPr>
      <w:r w:rsidRPr="00867C36">
        <w:rPr>
          <w:rFonts w:ascii="Times New Roman" w:hAnsi="Times New Roman" w:cs="Times New Roman"/>
          <w:sz w:val="28"/>
          <w:szCs w:val="28"/>
          <w:lang w:val="ro-RO"/>
        </w:rPr>
        <w:t>(2) Principiile serviciului militar sunt:</w:t>
      </w:r>
    </w:p>
    <w:p w:rsidR="007523F2" w:rsidRPr="00867C36" w:rsidRDefault="007523F2" w:rsidP="007523F2">
      <w:pPr>
        <w:spacing w:line="360" w:lineRule="auto"/>
        <w:ind w:firstLine="709"/>
        <w:jc w:val="both"/>
        <w:rPr>
          <w:rFonts w:ascii="Times New Roman" w:hAnsi="Times New Roman" w:cs="Times New Roman"/>
          <w:sz w:val="28"/>
          <w:szCs w:val="28"/>
          <w:lang w:val="ro-RO"/>
        </w:rPr>
      </w:pPr>
      <w:r w:rsidRPr="00867C36">
        <w:rPr>
          <w:rFonts w:ascii="Times New Roman" w:hAnsi="Times New Roman" w:cs="Times New Roman"/>
          <w:sz w:val="28"/>
          <w:szCs w:val="28"/>
          <w:lang w:val="ro-RO"/>
        </w:rPr>
        <w:t>a) devotamentul faţă de stat şi de poporul Republicii Moldova;</w:t>
      </w:r>
    </w:p>
    <w:p w:rsidR="007523F2" w:rsidRPr="00867C36" w:rsidRDefault="007523F2" w:rsidP="007523F2">
      <w:pPr>
        <w:spacing w:line="360" w:lineRule="auto"/>
        <w:ind w:firstLine="709"/>
        <w:jc w:val="both"/>
        <w:rPr>
          <w:rFonts w:ascii="Times New Roman" w:hAnsi="Times New Roman" w:cs="Times New Roman"/>
          <w:sz w:val="28"/>
          <w:szCs w:val="28"/>
          <w:lang w:val="ro-RO"/>
        </w:rPr>
      </w:pPr>
      <w:r w:rsidRPr="00867C36">
        <w:rPr>
          <w:rFonts w:ascii="Times New Roman" w:hAnsi="Times New Roman" w:cs="Times New Roman"/>
          <w:sz w:val="28"/>
          <w:szCs w:val="28"/>
          <w:lang w:val="ro-RO"/>
        </w:rPr>
        <w:t>b) legalit</w:t>
      </w:r>
      <w:r>
        <w:rPr>
          <w:rFonts w:ascii="Times New Roman" w:hAnsi="Times New Roman" w:cs="Times New Roman"/>
          <w:sz w:val="28"/>
          <w:szCs w:val="28"/>
          <w:lang w:val="ro-RO"/>
        </w:rPr>
        <w:t>atea</w:t>
      </w:r>
      <w:r w:rsidRPr="00867C36">
        <w:rPr>
          <w:rFonts w:ascii="Times New Roman" w:hAnsi="Times New Roman" w:cs="Times New Roman"/>
          <w:sz w:val="28"/>
          <w:szCs w:val="28"/>
          <w:lang w:val="ro-RO"/>
        </w:rPr>
        <w:t xml:space="preserve"> şi unit</w:t>
      </w:r>
      <w:r>
        <w:rPr>
          <w:rFonts w:ascii="Times New Roman" w:hAnsi="Times New Roman" w:cs="Times New Roman"/>
          <w:sz w:val="28"/>
          <w:szCs w:val="28"/>
          <w:lang w:val="ro-RO"/>
        </w:rPr>
        <w:t>atea</w:t>
      </w:r>
      <w:r w:rsidRPr="00867C36">
        <w:rPr>
          <w:rFonts w:ascii="Times New Roman" w:hAnsi="Times New Roman" w:cs="Times New Roman"/>
          <w:sz w:val="28"/>
          <w:szCs w:val="28"/>
          <w:lang w:val="ro-RO"/>
        </w:rPr>
        <w:t xml:space="preserve"> de comandă şi </w:t>
      </w:r>
      <w:r>
        <w:rPr>
          <w:rFonts w:ascii="Times New Roman" w:hAnsi="Times New Roman" w:cs="Times New Roman"/>
          <w:sz w:val="28"/>
          <w:szCs w:val="28"/>
          <w:lang w:val="ro-RO"/>
        </w:rPr>
        <w:t xml:space="preserve">de </w:t>
      </w:r>
      <w:r w:rsidRPr="00867C36">
        <w:rPr>
          <w:rFonts w:ascii="Times New Roman" w:hAnsi="Times New Roman" w:cs="Times New Roman"/>
          <w:sz w:val="28"/>
          <w:szCs w:val="28"/>
          <w:lang w:val="ro-RO"/>
        </w:rPr>
        <w:t>subordon</w:t>
      </w:r>
      <w:r>
        <w:rPr>
          <w:rFonts w:ascii="Times New Roman" w:hAnsi="Times New Roman" w:cs="Times New Roman"/>
          <w:sz w:val="28"/>
          <w:szCs w:val="28"/>
          <w:lang w:val="ro-RO"/>
        </w:rPr>
        <w:t>are</w:t>
      </w:r>
      <w:r w:rsidRPr="00867C36">
        <w:rPr>
          <w:rFonts w:ascii="Times New Roman" w:hAnsi="Times New Roman" w:cs="Times New Roman"/>
          <w:sz w:val="28"/>
          <w:szCs w:val="28"/>
          <w:lang w:val="ro-RO"/>
        </w:rPr>
        <w:t xml:space="preserve"> în serviciul militar;</w:t>
      </w:r>
    </w:p>
    <w:p w:rsidR="007523F2" w:rsidRPr="00867C36" w:rsidRDefault="007523F2" w:rsidP="007523F2">
      <w:pPr>
        <w:spacing w:line="360" w:lineRule="auto"/>
        <w:ind w:firstLine="709"/>
        <w:jc w:val="both"/>
        <w:rPr>
          <w:rFonts w:ascii="Times New Roman" w:hAnsi="Times New Roman" w:cs="Times New Roman"/>
          <w:sz w:val="28"/>
          <w:szCs w:val="28"/>
          <w:lang w:val="ro-RO"/>
        </w:rPr>
      </w:pPr>
      <w:r w:rsidRPr="00867C36">
        <w:rPr>
          <w:rFonts w:ascii="Times New Roman" w:hAnsi="Times New Roman" w:cs="Times New Roman"/>
          <w:sz w:val="28"/>
          <w:szCs w:val="28"/>
          <w:lang w:val="ro-RO"/>
        </w:rPr>
        <w:t>c) respect</w:t>
      </w:r>
      <w:r>
        <w:rPr>
          <w:rFonts w:ascii="Times New Roman" w:hAnsi="Times New Roman" w:cs="Times New Roman"/>
          <w:sz w:val="28"/>
          <w:szCs w:val="28"/>
          <w:lang w:val="ro-RO"/>
        </w:rPr>
        <w:t>a</w:t>
      </w:r>
      <w:r w:rsidRPr="00867C36">
        <w:rPr>
          <w:rFonts w:ascii="Times New Roman" w:hAnsi="Times New Roman" w:cs="Times New Roman"/>
          <w:sz w:val="28"/>
          <w:szCs w:val="28"/>
          <w:lang w:val="ro-RO"/>
        </w:rPr>
        <w:t>r</w:t>
      </w:r>
      <w:r>
        <w:rPr>
          <w:rFonts w:ascii="Times New Roman" w:hAnsi="Times New Roman" w:cs="Times New Roman"/>
          <w:sz w:val="28"/>
          <w:szCs w:val="28"/>
          <w:lang w:val="ro-RO"/>
        </w:rPr>
        <w:t>ea</w:t>
      </w:r>
      <w:r w:rsidRPr="00867C36">
        <w:rPr>
          <w:rFonts w:ascii="Times New Roman" w:hAnsi="Times New Roman" w:cs="Times New Roman"/>
          <w:sz w:val="28"/>
          <w:szCs w:val="28"/>
          <w:lang w:val="ro-RO"/>
        </w:rPr>
        <w:t xml:space="preserve"> disciplinei militare;</w:t>
      </w:r>
    </w:p>
    <w:p w:rsidR="007523F2" w:rsidRPr="00867C36" w:rsidRDefault="007523F2" w:rsidP="007523F2">
      <w:pPr>
        <w:spacing w:line="360" w:lineRule="auto"/>
        <w:ind w:firstLine="709"/>
        <w:jc w:val="both"/>
        <w:rPr>
          <w:rFonts w:ascii="Times New Roman" w:hAnsi="Times New Roman" w:cs="Times New Roman"/>
          <w:sz w:val="28"/>
          <w:szCs w:val="28"/>
          <w:lang w:val="ro-RO"/>
        </w:rPr>
      </w:pPr>
      <w:r w:rsidRPr="00867C36">
        <w:rPr>
          <w:rFonts w:ascii="Times New Roman" w:hAnsi="Times New Roman" w:cs="Times New Roman"/>
          <w:sz w:val="28"/>
          <w:szCs w:val="28"/>
          <w:lang w:val="ro-RO"/>
        </w:rPr>
        <w:lastRenderedPageBreak/>
        <w:t>d) continuit</w:t>
      </w:r>
      <w:r>
        <w:rPr>
          <w:rFonts w:ascii="Times New Roman" w:hAnsi="Times New Roman" w:cs="Times New Roman"/>
          <w:sz w:val="28"/>
          <w:szCs w:val="28"/>
          <w:lang w:val="ro-RO"/>
        </w:rPr>
        <w:t>atea</w:t>
      </w:r>
      <w:r w:rsidRPr="00867C36">
        <w:rPr>
          <w:rFonts w:ascii="Times New Roman" w:hAnsi="Times New Roman" w:cs="Times New Roman"/>
          <w:sz w:val="28"/>
          <w:szCs w:val="28"/>
          <w:lang w:val="ro-RO"/>
        </w:rPr>
        <w:t xml:space="preserve"> serviciului militar şi pregătir</w:t>
      </w:r>
      <w:r>
        <w:rPr>
          <w:rFonts w:ascii="Times New Roman" w:hAnsi="Times New Roman" w:cs="Times New Roman"/>
          <w:sz w:val="28"/>
          <w:szCs w:val="28"/>
          <w:lang w:val="ro-RO"/>
        </w:rPr>
        <w:t>ea</w:t>
      </w:r>
      <w:r w:rsidRPr="00867C36">
        <w:rPr>
          <w:rFonts w:ascii="Times New Roman" w:hAnsi="Times New Roman" w:cs="Times New Roman"/>
          <w:sz w:val="28"/>
          <w:szCs w:val="28"/>
          <w:lang w:val="ro-RO"/>
        </w:rPr>
        <w:t xml:space="preserve"> permanent</w:t>
      </w:r>
      <w:r>
        <w:rPr>
          <w:rFonts w:ascii="Times New Roman" w:hAnsi="Times New Roman" w:cs="Times New Roman"/>
          <w:sz w:val="28"/>
          <w:szCs w:val="28"/>
          <w:lang w:val="ro-RO"/>
        </w:rPr>
        <w:t>ă</w:t>
      </w:r>
      <w:r w:rsidRPr="00867C36">
        <w:rPr>
          <w:rFonts w:ascii="Times New Roman" w:hAnsi="Times New Roman" w:cs="Times New Roman"/>
          <w:sz w:val="28"/>
          <w:szCs w:val="28"/>
          <w:lang w:val="ro-RO"/>
        </w:rPr>
        <w:t xml:space="preserve"> pentru apărarea Republicii Moldova;</w:t>
      </w:r>
    </w:p>
    <w:p w:rsidR="007523F2" w:rsidRPr="00867C36" w:rsidRDefault="007523F2" w:rsidP="007523F2">
      <w:pPr>
        <w:spacing w:line="360" w:lineRule="auto"/>
        <w:ind w:firstLine="709"/>
        <w:jc w:val="both"/>
        <w:rPr>
          <w:rFonts w:ascii="Times New Roman" w:hAnsi="Times New Roman" w:cs="Times New Roman"/>
          <w:sz w:val="28"/>
          <w:szCs w:val="28"/>
          <w:lang w:val="ro-RO"/>
        </w:rPr>
      </w:pPr>
      <w:r w:rsidRPr="00867C36">
        <w:rPr>
          <w:rFonts w:ascii="Times New Roman" w:hAnsi="Times New Roman" w:cs="Times New Roman"/>
          <w:sz w:val="28"/>
          <w:szCs w:val="28"/>
          <w:lang w:val="ro-RO"/>
        </w:rPr>
        <w:t>e) profesionalismul şi competenţ</w:t>
      </w:r>
      <w:r>
        <w:rPr>
          <w:rFonts w:ascii="Times New Roman" w:hAnsi="Times New Roman" w:cs="Times New Roman"/>
          <w:sz w:val="28"/>
          <w:szCs w:val="28"/>
          <w:lang w:val="ro-RO"/>
        </w:rPr>
        <w:t>a</w:t>
      </w:r>
      <w:r w:rsidRPr="00867C36">
        <w:rPr>
          <w:rFonts w:ascii="Times New Roman" w:hAnsi="Times New Roman" w:cs="Times New Roman"/>
          <w:sz w:val="28"/>
          <w:szCs w:val="28"/>
          <w:lang w:val="ro-RO"/>
        </w:rPr>
        <w:t xml:space="preserve"> - condiţii e</w:t>
      </w:r>
      <w:r>
        <w:rPr>
          <w:rFonts w:ascii="Times New Roman" w:hAnsi="Times New Roman" w:cs="Times New Roman"/>
          <w:sz w:val="28"/>
          <w:szCs w:val="28"/>
          <w:lang w:val="ro-RO"/>
        </w:rPr>
        <w:t xml:space="preserve">chitabile </w:t>
      </w:r>
      <w:r w:rsidRPr="00867C36">
        <w:rPr>
          <w:rFonts w:ascii="Times New Roman" w:hAnsi="Times New Roman" w:cs="Times New Roman"/>
          <w:sz w:val="28"/>
          <w:szCs w:val="28"/>
          <w:lang w:val="ro-RO"/>
        </w:rPr>
        <w:t>pentru îndeplinirea serviciului militar</w:t>
      </w:r>
      <w:r>
        <w:rPr>
          <w:rFonts w:ascii="Times New Roman" w:hAnsi="Times New Roman" w:cs="Times New Roman"/>
          <w:sz w:val="28"/>
          <w:szCs w:val="28"/>
          <w:lang w:val="ro-RO"/>
        </w:rPr>
        <w:t>,</w:t>
      </w:r>
      <w:r w:rsidRPr="00867C36">
        <w:rPr>
          <w:rFonts w:ascii="Times New Roman" w:hAnsi="Times New Roman" w:cs="Times New Roman"/>
          <w:sz w:val="28"/>
          <w:szCs w:val="28"/>
          <w:lang w:val="ro-RO"/>
        </w:rPr>
        <w:t xml:space="preserve"> fără deos</w:t>
      </w:r>
      <w:r>
        <w:rPr>
          <w:rFonts w:ascii="Times New Roman" w:hAnsi="Times New Roman" w:cs="Times New Roman"/>
          <w:sz w:val="28"/>
          <w:szCs w:val="28"/>
          <w:lang w:val="ro-RO"/>
        </w:rPr>
        <w:t>e</w:t>
      </w:r>
      <w:r w:rsidRPr="00867C36">
        <w:rPr>
          <w:rFonts w:ascii="Times New Roman" w:hAnsi="Times New Roman" w:cs="Times New Roman"/>
          <w:sz w:val="28"/>
          <w:szCs w:val="28"/>
          <w:lang w:val="ro-RO"/>
        </w:rPr>
        <w:t>bire de sex, naţionalitate, origine etnică proprietate şi poziţi</w:t>
      </w:r>
      <w:r>
        <w:rPr>
          <w:rFonts w:ascii="Times New Roman" w:hAnsi="Times New Roman" w:cs="Times New Roman"/>
          <w:sz w:val="28"/>
          <w:szCs w:val="28"/>
          <w:lang w:val="ro-RO"/>
        </w:rPr>
        <w:t>e</w:t>
      </w:r>
      <w:r w:rsidRPr="00867C36">
        <w:rPr>
          <w:rFonts w:ascii="Times New Roman" w:hAnsi="Times New Roman" w:cs="Times New Roman"/>
          <w:sz w:val="28"/>
          <w:szCs w:val="28"/>
          <w:lang w:val="ro-RO"/>
        </w:rPr>
        <w:t xml:space="preserve"> </w:t>
      </w:r>
      <w:r>
        <w:rPr>
          <w:rFonts w:ascii="Times New Roman" w:hAnsi="Times New Roman" w:cs="Times New Roman"/>
          <w:sz w:val="28"/>
          <w:szCs w:val="28"/>
          <w:lang w:val="ro-RO"/>
        </w:rPr>
        <w:t>socială</w:t>
      </w:r>
      <w:r w:rsidRPr="00867C36">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867C36">
        <w:rPr>
          <w:rFonts w:ascii="Times New Roman" w:hAnsi="Times New Roman" w:cs="Times New Roman"/>
          <w:sz w:val="28"/>
          <w:szCs w:val="28"/>
          <w:lang w:val="ro-RO"/>
        </w:rPr>
        <w:t xml:space="preserve"> loc de trai, religi</w:t>
      </w:r>
      <w:r>
        <w:rPr>
          <w:rFonts w:ascii="Times New Roman" w:hAnsi="Times New Roman" w:cs="Times New Roman"/>
          <w:sz w:val="28"/>
          <w:szCs w:val="28"/>
          <w:lang w:val="ro-RO"/>
        </w:rPr>
        <w:t>e</w:t>
      </w:r>
      <w:r w:rsidRPr="00867C36">
        <w:rPr>
          <w:rFonts w:ascii="Times New Roman" w:hAnsi="Times New Roman" w:cs="Times New Roman"/>
          <w:sz w:val="28"/>
          <w:szCs w:val="28"/>
          <w:lang w:val="ro-RO"/>
        </w:rPr>
        <w:t>, credinţ</w:t>
      </w:r>
      <w:r>
        <w:rPr>
          <w:rFonts w:ascii="Times New Roman" w:hAnsi="Times New Roman" w:cs="Times New Roman"/>
          <w:sz w:val="28"/>
          <w:szCs w:val="28"/>
          <w:lang w:val="ro-RO"/>
        </w:rPr>
        <w:t>ă</w:t>
      </w:r>
      <w:r w:rsidRPr="00867C36">
        <w:rPr>
          <w:rFonts w:ascii="Times New Roman" w:hAnsi="Times New Roman" w:cs="Times New Roman"/>
          <w:sz w:val="28"/>
          <w:szCs w:val="28"/>
          <w:lang w:val="ro-RO"/>
        </w:rPr>
        <w:t xml:space="preserve"> (membru al asociaţiei obşteşti) şi alte</w:t>
      </w:r>
      <w:r>
        <w:rPr>
          <w:rFonts w:ascii="Times New Roman" w:hAnsi="Times New Roman" w:cs="Times New Roman"/>
          <w:sz w:val="28"/>
          <w:szCs w:val="28"/>
          <w:lang w:val="ro-RO"/>
        </w:rPr>
        <w:t xml:space="preserve"> caracteristici</w:t>
      </w:r>
      <w:r w:rsidRPr="00867C36">
        <w:rPr>
          <w:rFonts w:ascii="Times New Roman" w:hAnsi="Times New Roman" w:cs="Times New Roman"/>
          <w:sz w:val="28"/>
          <w:szCs w:val="28"/>
          <w:lang w:val="ro-RO"/>
        </w:rPr>
        <w:t xml:space="preserve"> care nu sunt legate de calităţile profesionale ale militarilor;</w:t>
      </w:r>
    </w:p>
    <w:p w:rsidR="007523F2" w:rsidRPr="00867C36" w:rsidRDefault="007523F2" w:rsidP="007523F2">
      <w:pPr>
        <w:spacing w:line="360" w:lineRule="auto"/>
        <w:ind w:firstLine="709"/>
        <w:jc w:val="both"/>
        <w:rPr>
          <w:rFonts w:ascii="Times New Roman" w:hAnsi="Times New Roman" w:cs="Times New Roman"/>
          <w:sz w:val="28"/>
          <w:szCs w:val="28"/>
          <w:lang w:val="ro-RO"/>
        </w:rPr>
      </w:pPr>
      <w:r w:rsidRPr="00867C36">
        <w:rPr>
          <w:rFonts w:ascii="Times New Roman" w:hAnsi="Times New Roman" w:cs="Times New Roman"/>
          <w:sz w:val="28"/>
          <w:szCs w:val="28"/>
          <w:lang w:val="ro-RO"/>
        </w:rPr>
        <w:t>f) corel</w:t>
      </w:r>
      <w:r>
        <w:rPr>
          <w:rFonts w:ascii="Times New Roman" w:hAnsi="Times New Roman" w:cs="Times New Roman"/>
          <w:sz w:val="28"/>
          <w:szCs w:val="28"/>
          <w:lang w:val="ro-RO"/>
        </w:rPr>
        <w:t>area</w:t>
      </w:r>
      <w:r w:rsidRPr="00867C36">
        <w:rPr>
          <w:rFonts w:ascii="Times New Roman" w:hAnsi="Times New Roman" w:cs="Times New Roman"/>
          <w:sz w:val="28"/>
          <w:szCs w:val="28"/>
          <w:lang w:val="ro-RO"/>
        </w:rPr>
        <w:t xml:space="preserve"> drepturilor, libertăţilor, interdicţiilor, restricţiilor, obligaţiilor, responsabilităţi</w:t>
      </w:r>
      <w:r>
        <w:rPr>
          <w:rFonts w:ascii="Times New Roman" w:hAnsi="Times New Roman" w:cs="Times New Roman"/>
          <w:sz w:val="28"/>
          <w:szCs w:val="28"/>
          <w:lang w:val="ro-RO"/>
        </w:rPr>
        <w:t>lor</w:t>
      </w:r>
      <w:r w:rsidRPr="00867C36">
        <w:rPr>
          <w:rFonts w:ascii="Times New Roman" w:hAnsi="Times New Roman" w:cs="Times New Roman"/>
          <w:sz w:val="28"/>
          <w:szCs w:val="28"/>
          <w:lang w:val="ro-RO"/>
        </w:rPr>
        <w:t xml:space="preserve"> şi garanţiilor de stat ale militarilor;</w:t>
      </w:r>
    </w:p>
    <w:p w:rsidR="007523F2" w:rsidRPr="0080235D" w:rsidRDefault="007523F2" w:rsidP="007523F2">
      <w:pPr>
        <w:spacing w:line="360" w:lineRule="auto"/>
        <w:ind w:firstLine="709"/>
        <w:jc w:val="both"/>
        <w:rPr>
          <w:rFonts w:ascii="Times New Roman" w:hAnsi="Times New Roman" w:cs="Times New Roman"/>
          <w:sz w:val="28"/>
          <w:szCs w:val="28"/>
          <w:lang w:val="ro-RO"/>
        </w:rPr>
      </w:pPr>
      <w:r w:rsidRPr="00867C36">
        <w:rPr>
          <w:rFonts w:ascii="Times New Roman" w:hAnsi="Times New Roman" w:cs="Times New Roman"/>
          <w:sz w:val="28"/>
          <w:szCs w:val="28"/>
          <w:lang w:val="ro-RO"/>
        </w:rPr>
        <w:t>g) protecţi</w:t>
      </w:r>
      <w:r>
        <w:rPr>
          <w:rFonts w:ascii="Times New Roman" w:hAnsi="Times New Roman" w:cs="Times New Roman"/>
          <w:sz w:val="28"/>
          <w:szCs w:val="28"/>
          <w:lang w:val="ro-RO"/>
        </w:rPr>
        <w:t>a</w:t>
      </w:r>
      <w:r w:rsidRPr="00867C36">
        <w:rPr>
          <w:rFonts w:ascii="Times New Roman" w:hAnsi="Times New Roman" w:cs="Times New Roman"/>
          <w:sz w:val="28"/>
          <w:szCs w:val="28"/>
          <w:lang w:val="ro-RO"/>
        </w:rPr>
        <w:t xml:space="preserve"> de stat a militarilor, cetăţenilor eliberaţi din serviciul militar şi membrilor familiilor lor.</w:t>
      </w:r>
    </w:p>
    <w:p w:rsidR="00C359B1" w:rsidRDefault="00C359B1" w:rsidP="007523F2">
      <w:pPr>
        <w:ind w:firstLine="709"/>
        <w:jc w:val="both"/>
        <w:rPr>
          <w:rFonts w:ascii="Times New Roman" w:hAnsi="Times New Roman" w:cs="Times New Roman"/>
          <w:sz w:val="28"/>
          <w:szCs w:val="28"/>
          <w:lang w:val="ro-RO"/>
        </w:rPr>
      </w:pPr>
    </w:p>
    <w:p w:rsidR="003A4E7F" w:rsidRDefault="003A4E7F" w:rsidP="007523F2">
      <w:pPr>
        <w:ind w:firstLine="709"/>
        <w:jc w:val="both"/>
        <w:rPr>
          <w:rFonts w:ascii="Times New Roman" w:hAnsi="Times New Roman" w:cs="Times New Roman"/>
          <w:sz w:val="28"/>
          <w:szCs w:val="28"/>
          <w:lang w:val="ro-RO"/>
        </w:rPr>
      </w:pPr>
    </w:p>
    <w:p w:rsidR="003A4E7F" w:rsidRDefault="003A4E7F" w:rsidP="007523F2">
      <w:pPr>
        <w:ind w:firstLine="709"/>
        <w:jc w:val="both"/>
        <w:rPr>
          <w:rFonts w:ascii="Times New Roman" w:hAnsi="Times New Roman" w:cs="Times New Roman"/>
          <w:sz w:val="28"/>
          <w:szCs w:val="28"/>
          <w:lang w:val="ro-RO"/>
        </w:rPr>
      </w:pPr>
    </w:p>
    <w:p w:rsidR="003A4E7F" w:rsidRDefault="003A4E7F" w:rsidP="007523F2">
      <w:pPr>
        <w:ind w:firstLine="709"/>
        <w:jc w:val="both"/>
        <w:rPr>
          <w:rFonts w:ascii="Times New Roman" w:hAnsi="Times New Roman" w:cs="Times New Roman"/>
          <w:sz w:val="28"/>
          <w:szCs w:val="28"/>
          <w:lang w:val="ro-RO"/>
        </w:rPr>
      </w:pPr>
    </w:p>
    <w:p w:rsidR="003A4E7F" w:rsidRDefault="003A4E7F" w:rsidP="007523F2">
      <w:pPr>
        <w:ind w:firstLine="709"/>
        <w:jc w:val="both"/>
        <w:rPr>
          <w:rFonts w:ascii="Times New Roman" w:hAnsi="Times New Roman" w:cs="Times New Roman"/>
          <w:sz w:val="28"/>
          <w:szCs w:val="28"/>
          <w:lang w:val="ro-RO"/>
        </w:rPr>
      </w:pPr>
    </w:p>
    <w:p w:rsidR="003A4E7F" w:rsidRDefault="003A4E7F" w:rsidP="007523F2">
      <w:pPr>
        <w:ind w:firstLine="709"/>
        <w:jc w:val="both"/>
        <w:rPr>
          <w:rFonts w:ascii="Times New Roman" w:hAnsi="Times New Roman" w:cs="Times New Roman"/>
          <w:sz w:val="28"/>
          <w:szCs w:val="28"/>
          <w:lang w:val="ro-RO"/>
        </w:rPr>
      </w:pPr>
    </w:p>
    <w:p w:rsidR="003A4E7F" w:rsidRDefault="003A4E7F" w:rsidP="007523F2">
      <w:pPr>
        <w:ind w:firstLine="709"/>
        <w:jc w:val="both"/>
        <w:rPr>
          <w:rFonts w:ascii="Times New Roman" w:hAnsi="Times New Roman" w:cs="Times New Roman"/>
          <w:sz w:val="28"/>
          <w:szCs w:val="28"/>
          <w:lang w:val="ro-RO"/>
        </w:rPr>
      </w:pPr>
    </w:p>
    <w:p w:rsidR="003A4E7F" w:rsidRDefault="003A4E7F" w:rsidP="007523F2">
      <w:pPr>
        <w:ind w:firstLine="709"/>
        <w:jc w:val="both"/>
        <w:rPr>
          <w:rFonts w:ascii="Times New Roman" w:hAnsi="Times New Roman" w:cs="Times New Roman"/>
          <w:sz w:val="28"/>
          <w:szCs w:val="28"/>
          <w:lang w:val="ro-RO"/>
        </w:rPr>
      </w:pPr>
    </w:p>
    <w:p w:rsidR="003A4E7F" w:rsidRDefault="003A4E7F" w:rsidP="007523F2">
      <w:pPr>
        <w:ind w:firstLine="709"/>
        <w:jc w:val="both"/>
        <w:rPr>
          <w:rFonts w:ascii="Times New Roman" w:hAnsi="Times New Roman" w:cs="Times New Roman"/>
          <w:sz w:val="28"/>
          <w:szCs w:val="28"/>
          <w:lang w:val="ro-RO"/>
        </w:rPr>
      </w:pPr>
    </w:p>
    <w:p w:rsidR="003A4E7F" w:rsidRDefault="003A4E7F" w:rsidP="007523F2">
      <w:pPr>
        <w:ind w:firstLine="709"/>
        <w:jc w:val="both"/>
        <w:rPr>
          <w:rFonts w:ascii="Times New Roman" w:hAnsi="Times New Roman" w:cs="Times New Roman"/>
          <w:sz w:val="28"/>
          <w:szCs w:val="28"/>
          <w:lang w:val="ro-RO"/>
        </w:rPr>
      </w:pPr>
    </w:p>
    <w:p w:rsidR="003A4E7F" w:rsidRDefault="003A4E7F" w:rsidP="007523F2">
      <w:pPr>
        <w:ind w:firstLine="709"/>
        <w:jc w:val="both"/>
        <w:rPr>
          <w:rFonts w:ascii="Times New Roman" w:hAnsi="Times New Roman" w:cs="Times New Roman"/>
          <w:sz w:val="28"/>
          <w:szCs w:val="28"/>
          <w:lang w:val="ro-RO"/>
        </w:rPr>
      </w:pPr>
    </w:p>
    <w:p w:rsidR="003A4E7F" w:rsidRDefault="003A4E7F" w:rsidP="007523F2">
      <w:pPr>
        <w:ind w:firstLine="709"/>
        <w:jc w:val="both"/>
        <w:rPr>
          <w:rFonts w:ascii="Times New Roman" w:hAnsi="Times New Roman" w:cs="Times New Roman"/>
          <w:sz w:val="28"/>
          <w:szCs w:val="28"/>
          <w:lang w:val="ro-RO"/>
        </w:rPr>
      </w:pPr>
    </w:p>
    <w:p w:rsidR="003A4E7F" w:rsidRDefault="003A4E7F" w:rsidP="007523F2">
      <w:pPr>
        <w:ind w:firstLine="709"/>
        <w:jc w:val="both"/>
        <w:rPr>
          <w:rFonts w:ascii="Times New Roman" w:hAnsi="Times New Roman" w:cs="Times New Roman"/>
          <w:sz w:val="28"/>
          <w:szCs w:val="28"/>
          <w:lang w:val="ro-RO"/>
        </w:rPr>
      </w:pPr>
    </w:p>
    <w:p w:rsidR="003A4E7F" w:rsidRDefault="003A4E7F" w:rsidP="007523F2">
      <w:pPr>
        <w:ind w:firstLine="709"/>
        <w:jc w:val="both"/>
        <w:rPr>
          <w:rFonts w:ascii="Times New Roman" w:hAnsi="Times New Roman" w:cs="Times New Roman"/>
          <w:sz w:val="28"/>
          <w:szCs w:val="28"/>
          <w:lang w:val="ro-RO"/>
        </w:rPr>
      </w:pPr>
    </w:p>
    <w:p w:rsidR="003A4E7F" w:rsidRDefault="003A4E7F" w:rsidP="007523F2">
      <w:pPr>
        <w:ind w:firstLine="709"/>
        <w:jc w:val="both"/>
        <w:rPr>
          <w:rFonts w:ascii="Times New Roman" w:hAnsi="Times New Roman" w:cs="Times New Roman"/>
          <w:sz w:val="28"/>
          <w:szCs w:val="28"/>
          <w:lang w:val="ro-RO"/>
        </w:rPr>
      </w:pPr>
    </w:p>
    <w:p w:rsidR="00C359B1" w:rsidRPr="0005605E" w:rsidRDefault="00C359B1" w:rsidP="00C359B1">
      <w:pPr>
        <w:spacing w:line="240" w:lineRule="auto"/>
        <w:jc w:val="center"/>
        <w:rPr>
          <w:rFonts w:ascii="Times New Roman" w:hAnsi="Times New Roman" w:cs="Times New Roman"/>
          <w:b/>
          <w:bCs/>
          <w:sz w:val="28"/>
          <w:szCs w:val="28"/>
          <w:lang w:val="ro-MO"/>
        </w:rPr>
      </w:pPr>
      <w:r w:rsidRPr="0005605E">
        <w:rPr>
          <w:rFonts w:ascii="Times New Roman" w:hAnsi="Times New Roman" w:cs="Times New Roman"/>
          <w:b/>
          <w:bCs/>
          <w:sz w:val="28"/>
          <w:szCs w:val="28"/>
          <w:lang w:val="ro-MO"/>
        </w:rPr>
        <w:lastRenderedPageBreak/>
        <w:t>Titlu II</w:t>
      </w:r>
      <w:r>
        <w:rPr>
          <w:rFonts w:ascii="Times New Roman" w:hAnsi="Times New Roman" w:cs="Times New Roman"/>
          <w:b/>
          <w:bCs/>
          <w:sz w:val="28"/>
          <w:szCs w:val="28"/>
          <w:lang w:val="ro-MO"/>
        </w:rPr>
        <w:t>.</w:t>
      </w:r>
    </w:p>
    <w:p w:rsidR="00C359B1" w:rsidRPr="0005605E" w:rsidRDefault="00C359B1" w:rsidP="00C359B1">
      <w:pPr>
        <w:spacing w:line="240" w:lineRule="auto"/>
        <w:jc w:val="center"/>
        <w:rPr>
          <w:rFonts w:ascii="Times New Roman" w:hAnsi="Times New Roman" w:cs="Times New Roman"/>
          <w:b/>
          <w:bCs/>
          <w:sz w:val="28"/>
          <w:szCs w:val="28"/>
          <w:lang w:val="ro-MO"/>
        </w:rPr>
      </w:pPr>
      <w:r w:rsidRPr="0005605E">
        <w:rPr>
          <w:rFonts w:ascii="Times New Roman" w:hAnsi="Times New Roman" w:cs="Times New Roman"/>
          <w:b/>
          <w:bCs/>
          <w:sz w:val="28"/>
          <w:szCs w:val="28"/>
          <w:lang w:val="ro-MO"/>
        </w:rPr>
        <w:t>APĂRAREA NAŢIONALĂ</w:t>
      </w:r>
    </w:p>
    <w:p w:rsidR="00C359B1" w:rsidRPr="0005605E" w:rsidRDefault="00C359B1" w:rsidP="00C359B1">
      <w:pPr>
        <w:spacing w:line="360" w:lineRule="auto"/>
        <w:ind w:firstLine="360"/>
        <w:jc w:val="center"/>
        <w:rPr>
          <w:rFonts w:ascii="Times New Roman" w:hAnsi="Times New Roman" w:cs="Times New Roman"/>
          <w:b/>
          <w:bCs/>
          <w:sz w:val="28"/>
          <w:szCs w:val="28"/>
          <w:lang w:val="ro-MO"/>
        </w:rPr>
      </w:pPr>
    </w:p>
    <w:p w:rsidR="00C359B1" w:rsidRPr="0005605E" w:rsidRDefault="00C359B1" w:rsidP="00C359B1">
      <w:pPr>
        <w:spacing w:line="240" w:lineRule="auto"/>
        <w:jc w:val="center"/>
        <w:rPr>
          <w:rFonts w:ascii="Times New Roman" w:hAnsi="Times New Roman" w:cs="Times New Roman"/>
          <w:b/>
          <w:bCs/>
          <w:sz w:val="28"/>
          <w:szCs w:val="28"/>
          <w:lang w:val="ro-MO"/>
        </w:rPr>
      </w:pPr>
      <w:r w:rsidRPr="0005605E">
        <w:rPr>
          <w:rFonts w:ascii="Times New Roman" w:hAnsi="Times New Roman" w:cs="Times New Roman"/>
          <w:b/>
          <w:bCs/>
          <w:sz w:val="28"/>
          <w:szCs w:val="28"/>
          <w:lang w:val="ro-MO"/>
        </w:rPr>
        <w:t>Capitolul I</w:t>
      </w:r>
      <w:r>
        <w:rPr>
          <w:rFonts w:ascii="Times New Roman" w:hAnsi="Times New Roman" w:cs="Times New Roman"/>
          <w:b/>
          <w:bCs/>
          <w:sz w:val="28"/>
          <w:szCs w:val="28"/>
          <w:lang w:val="ro-MO"/>
        </w:rPr>
        <w:t>.</w:t>
      </w:r>
    </w:p>
    <w:p w:rsidR="00C359B1" w:rsidRPr="0005605E" w:rsidRDefault="00C359B1" w:rsidP="00C359B1">
      <w:pPr>
        <w:spacing w:line="240" w:lineRule="auto"/>
        <w:jc w:val="center"/>
        <w:rPr>
          <w:rFonts w:ascii="Times New Roman" w:hAnsi="Times New Roman" w:cs="Times New Roman"/>
          <w:b/>
          <w:bCs/>
          <w:sz w:val="28"/>
          <w:szCs w:val="28"/>
          <w:lang w:val="ro-MO"/>
        </w:rPr>
      </w:pPr>
      <w:r w:rsidRPr="0005605E">
        <w:rPr>
          <w:rFonts w:ascii="Times New Roman" w:hAnsi="Times New Roman" w:cs="Times New Roman"/>
          <w:b/>
          <w:bCs/>
          <w:sz w:val="28"/>
          <w:szCs w:val="28"/>
          <w:lang w:val="ro-MO"/>
        </w:rPr>
        <w:t>SISTEMUL NAŢIONAL DE APĂRARE</w:t>
      </w:r>
    </w:p>
    <w:p w:rsidR="00C359B1" w:rsidRPr="0005605E" w:rsidRDefault="00C359B1" w:rsidP="00C359B1">
      <w:pPr>
        <w:spacing w:line="360" w:lineRule="auto"/>
        <w:rPr>
          <w:rFonts w:ascii="Times New Roman" w:hAnsi="Times New Roman" w:cs="Times New Roman"/>
          <w:sz w:val="28"/>
          <w:szCs w:val="28"/>
          <w:lang w:val="ro-MO"/>
        </w:rPr>
      </w:pPr>
    </w:p>
    <w:p w:rsidR="00C359B1" w:rsidRPr="00C359B1" w:rsidRDefault="00C359B1" w:rsidP="00C359B1">
      <w:pPr>
        <w:spacing w:line="360" w:lineRule="auto"/>
        <w:ind w:firstLine="709"/>
        <w:jc w:val="both"/>
        <w:rPr>
          <w:rFonts w:ascii="Times New Roman" w:hAnsi="Times New Roman" w:cs="Times New Roman"/>
          <w:b/>
          <w:sz w:val="28"/>
          <w:szCs w:val="28"/>
          <w:lang w:val="ro-RO"/>
        </w:rPr>
      </w:pPr>
      <w:r w:rsidRPr="0005605E">
        <w:rPr>
          <w:rFonts w:ascii="Times New Roman" w:hAnsi="Times New Roman" w:cs="Times New Roman"/>
          <w:b/>
          <w:sz w:val="28"/>
          <w:szCs w:val="28"/>
          <w:lang w:val="ro-MO"/>
        </w:rPr>
        <w:tab/>
      </w:r>
      <w:r w:rsidRPr="00C359B1">
        <w:rPr>
          <w:rFonts w:ascii="Times New Roman" w:hAnsi="Times New Roman" w:cs="Times New Roman"/>
          <w:b/>
          <w:sz w:val="28"/>
          <w:szCs w:val="28"/>
          <w:lang w:val="ro-RO"/>
        </w:rPr>
        <w:t>Articolul 5. Sistemul naţional de apărare</w:t>
      </w:r>
    </w:p>
    <w:p w:rsidR="00C359B1" w:rsidRPr="00C359B1" w:rsidRDefault="00C359B1" w:rsidP="00C359B1">
      <w:pPr>
        <w:spacing w:line="360" w:lineRule="auto"/>
        <w:ind w:firstLine="709"/>
        <w:jc w:val="both"/>
        <w:rPr>
          <w:rStyle w:val="FontStyle69"/>
          <w:sz w:val="28"/>
          <w:szCs w:val="28"/>
          <w:lang w:val="ro-RO"/>
        </w:rPr>
      </w:pPr>
      <w:r w:rsidRPr="00C359B1">
        <w:rPr>
          <w:rStyle w:val="FontStyle69"/>
          <w:sz w:val="28"/>
          <w:szCs w:val="28"/>
          <w:lang w:val="ro-RO"/>
        </w:rPr>
        <w:t>(1) Sistemul naţional de apărare este destinat asigurării apărării naţionale şi se realizează prin planificarea, organizarea, pregătirea şi întrebuinţarea forţelor destinate apărării.</w:t>
      </w:r>
    </w:p>
    <w:p w:rsidR="00C359B1" w:rsidRPr="00C359B1" w:rsidRDefault="00C359B1" w:rsidP="00C359B1">
      <w:pPr>
        <w:spacing w:line="360" w:lineRule="auto"/>
        <w:ind w:firstLine="709"/>
        <w:jc w:val="both"/>
        <w:rPr>
          <w:rStyle w:val="FontStyle69"/>
          <w:sz w:val="28"/>
          <w:szCs w:val="28"/>
          <w:lang w:val="ro-RO"/>
        </w:rPr>
      </w:pPr>
      <w:r w:rsidRPr="00C359B1">
        <w:rPr>
          <w:rStyle w:val="FontStyle69"/>
          <w:sz w:val="28"/>
          <w:szCs w:val="28"/>
          <w:lang w:val="ro-RO"/>
        </w:rPr>
        <w:t>(2) Sistemul naţional de apărare include în sine organele de conducere, forţele, infrastructura teritorială şi resursele destinate apărării naţionale.</w:t>
      </w:r>
    </w:p>
    <w:p w:rsidR="00C359B1" w:rsidRPr="00C359B1" w:rsidRDefault="00C359B1" w:rsidP="00C359B1">
      <w:pPr>
        <w:spacing w:line="360" w:lineRule="auto"/>
        <w:ind w:firstLine="709"/>
        <w:jc w:val="both"/>
        <w:rPr>
          <w:rFonts w:ascii="Times New Roman" w:hAnsi="Times New Roman" w:cs="Times New Roman"/>
          <w:sz w:val="28"/>
          <w:szCs w:val="28"/>
          <w:lang w:val="ro-RO"/>
        </w:rPr>
      </w:pPr>
    </w:p>
    <w:p w:rsidR="00C359B1" w:rsidRPr="00C359B1" w:rsidRDefault="00C359B1" w:rsidP="00C359B1">
      <w:pPr>
        <w:spacing w:line="360" w:lineRule="auto"/>
        <w:ind w:firstLine="709"/>
        <w:jc w:val="both"/>
        <w:rPr>
          <w:rFonts w:ascii="Times New Roman" w:hAnsi="Times New Roman" w:cs="Times New Roman"/>
          <w:b/>
          <w:sz w:val="28"/>
          <w:szCs w:val="28"/>
          <w:lang w:val="ro-RO"/>
        </w:rPr>
      </w:pPr>
      <w:r w:rsidRPr="00C359B1">
        <w:rPr>
          <w:rFonts w:ascii="Times New Roman" w:hAnsi="Times New Roman" w:cs="Times New Roman"/>
          <w:b/>
          <w:sz w:val="28"/>
          <w:szCs w:val="28"/>
          <w:lang w:val="ro-RO"/>
        </w:rPr>
        <w:t>Articolul</w:t>
      </w:r>
      <w:r w:rsidRPr="00C359B1">
        <w:rPr>
          <w:rStyle w:val="FontStyle68"/>
          <w:b/>
          <w:bCs/>
          <w:sz w:val="28"/>
          <w:szCs w:val="28"/>
          <w:lang w:val="ro-RO"/>
        </w:rPr>
        <w:t xml:space="preserve"> 6</w:t>
      </w:r>
      <w:r w:rsidRPr="00C359B1">
        <w:rPr>
          <w:rFonts w:ascii="Times New Roman" w:hAnsi="Times New Roman" w:cs="Times New Roman"/>
          <w:b/>
          <w:bCs/>
          <w:sz w:val="28"/>
          <w:szCs w:val="28"/>
          <w:lang w:val="ro-RO"/>
        </w:rPr>
        <w:t>.</w:t>
      </w:r>
      <w:r w:rsidRPr="00C359B1">
        <w:rPr>
          <w:rFonts w:ascii="Times New Roman" w:hAnsi="Times New Roman" w:cs="Times New Roman"/>
          <w:sz w:val="28"/>
          <w:szCs w:val="28"/>
          <w:lang w:val="ro-RO"/>
        </w:rPr>
        <w:t xml:space="preserve"> </w:t>
      </w:r>
      <w:r w:rsidRPr="00C359B1">
        <w:rPr>
          <w:rFonts w:ascii="Times New Roman" w:hAnsi="Times New Roman" w:cs="Times New Roman"/>
          <w:b/>
          <w:sz w:val="28"/>
          <w:szCs w:val="28"/>
          <w:lang w:val="ro-RO"/>
        </w:rPr>
        <w:t>Domenii de activitate în cadrul sistemului naţional de apărare</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Domeniile de activitate desfăşurate în cadrul sistemului naţional de apărare includ:</w:t>
      </w:r>
    </w:p>
    <w:p w:rsidR="00C359B1" w:rsidRPr="00C359B1" w:rsidRDefault="00C359B1" w:rsidP="00C359B1">
      <w:pPr>
        <w:numPr>
          <w:ilvl w:val="0"/>
          <w:numId w:val="1"/>
        </w:numPr>
        <w:spacing w:after="0" w:line="360" w:lineRule="auto"/>
        <w:ind w:left="0"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elaborarea cadrului legislativ/normativ cu privire la apărarea naţională;</w:t>
      </w:r>
    </w:p>
    <w:p w:rsidR="00C359B1" w:rsidRPr="00C359B1" w:rsidRDefault="00C359B1" w:rsidP="00C359B1">
      <w:pPr>
        <w:numPr>
          <w:ilvl w:val="0"/>
          <w:numId w:val="1"/>
        </w:numPr>
        <w:spacing w:after="0" w:line="360" w:lineRule="auto"/>
        <w:ind w:left="0"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determinarea politicii de apărare şi a direcţiilor de dezvoltare militară;</w:t>
      </w:r>
    </w:p>
    <w:p w:rsidR="00C359B1" w:rsidRPr="00C359B1" w:rsidRDefault="00C359B1" w:rsidP="00C359B1">
      <w:pPr>
        <w:numPr>
          <w:ilvl w:val="0"/>
          <w:numId w:val="1"/>
        </w:numPr>
        <w:spacing w:after="0" w:line="360" w:lineRule="auto"/>
        <w:ind w:left="0"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determinarea intereselor naţionale prioritare în domeniul apărării naţionale, stabilirea complexului de măsuri politico-diplomatice şi de altă natură cu caracter nemilitar realizate în interesul apărării naţionale, crearea unui climat internaţional favorabil în scopul asigurării apărării naţionale;</w:t>
      </w:r>
    </w:p>
    <w:p w:rsidR="00C359B1" w:rsidRPr="00C359B1" w:rsidRDefault="00C359B1" w:rsidP="00C359B1">
      <w:pPr>
        <w:numPr>
          <w:ilvl w:val="0"/>
          <w:numId w:val="1"/>
        </w:numPr>
        <w:spacing w:after="0" w:line="360" w:lineRule="auto"/>
        <w:ind w:left="0"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pregătirea organelor de conducere şi a forţelor sistemului de apărare naţională pentru executarea misiunilor conform destinaţiei;</w:t>
      </w:r>
    </w:p>
    <w:p w:rsidR="00C359B1" w:rsidRPr="00C359B1" w:rsidRDefault="00C359B1" w:rsidP="00C359B1">
      <w:pPr>
        <w:numPr>
          <w:ilvl w:val="0"/>
          <w:numId w:val="1"/>
        </w:numPr>
        <w:spacing w:after="0" w:line="360" w:lineRule="auto"/>
        <w:ind w:left="0"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elaborarea şi aprobarea documentelor de planificare;</w:t>
      </w:r>
    </w:p>
    <w:p w:rsidR="00C359B1" w:rsidRPr="00C359B1" w:rsidRDefault="00C359B1" w:rsidP="00C359B1">
      <w:pPr>
        <w:numPr>
          <w:ilvl w:val="0"/>
          <w:numId w:val="1"/>
        </w:numPr>
        <w:spacing w:after="0" w:line="360" w:lineRule="auto"/>
        <w:ind w:left="0"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lastRenderedPageBreak/>
        <w:t>analiza situaţiei politico-militare, prognozarea ameninţărilor şi riscurilor cu caracter militar la adresa securităţii naţionale;</w:t>
      </w:r>
    </w:p>
    <w:p w:rsidR="00C359B1" w:rsidRPr="00C359B1" w:rsidRDefault="00C359B1" w:rsidP="00C359B1">
      <w:pPr>
        <w:numPr>
          <w:ilvl w:val="0"/>
          <w:numId w:val="1"/>
        </w:numPr>
        <w:spacing w:after="0" w:line="360" w:lineRule="auto"/>
        <w:ind w:left="0"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instituirea unui sistem de menţinere a capacităţii de mobilizare a autorităţilor publice centrale şi locale, a altor instituţii de stat, a agenţilor economici, indiferent de formă de proprietate, în vederea asigurării mobilizării Forţelor Armate şi a operaţiilor (acţiunilor) ce urmează;</w:t>
      </w:r>
    </w:p>
    <w:p w:rsidR="00C359B1" w:rsidRPr="00C359B1" w:rsidRDefault="00C359B1" w:rsidP="00C359B1">
      <w:pPr>
        <w:numPr>
          <w:ilvl w:val="0"/>
          <w:numId w:val="1"/>
        </w:numPr>
        <w:spacing w:after="0" w:line="360" w:lineRule="auto"/>
        <w:ind w:left="0"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instituirea unui sistem de menţinere a capacităţii de luptă şi de mobilizare a Forţelor Armate şi a altor forţe ale sistemului naţional de apărare;</w:t>
      </w:r>
    </w:p>
    <w:p w:rsidR="00C359B1" w:rsidRPr="00C359B1" w:rsidRDefault="00C359B1" w:rsidP="00C359B1">
      <w:pPr>
        <w:numPr>
          <w:ilvl w:val="0"/>
          <w:numId w:val="1"/>
        </w:numPr>
        <w:spacing w:after="0" w:line="360" w:lineRule="auto"/>
        <w:ind w:left="0"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coordonarea cu alte state şi organisme internaţionale a acţiunilor pentru prevenirea şi reducerea ameninţărilor şi riscurilor cu caracter militar;</w:t>
      </w:r>
    </w:p>
    <w:p w:rsidR="00C359B1" w:rsidRPr="00C359B1" w:rsidRDefault="00C359B1" w:rsidP="00C359B1">
      <w:pPr>
        <w:numPr>
          <w:ilvl w:val="0"/>
          <w:numId w:val="1"/>
        </w:numPr>
        <w:spacing w:after="0" w:line="360" w:lineRule="auto"/>
        <w:ind w:left="0"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perfecţionarea sistemului de învăţămînt şi de instruire militară;</w:t>
      </w:r>
    </w:p>
    <w:p w:rsidR="00C359B1" w:rsidRPr="00C359B1" w:rsidRDefault="00C359B1" w:rsidP="00C359B1">
      <w:pPr>
        <w:numPr>
          <w:ilvl w:val="0"/>
          <w:numId w:val="1"/>
        </w:numPr>
        <w:spacing w:after="0" w:line="360" w:lineRule="auto"/>
        <w:ind w:left="0"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pregătirea rezervelor de mobilizare şi pentru asigurarea operaţiilor (acţiunilor de luptă), ce urmează după prima operaţie (acţiuni de luptă) de apărare;</w:t>
      </w:r>
    </w:p>
    <w:p w:rsidR="00C359B1" w:rsidRPr="00C359B1" w:rsidRDefault="00C359B1" w:rsidP="00C359B1">
      <w:pPr>
        <w:numPr>
          <w:ilvl w:val="0"/>
          <w:numId w:val="1"/>
        </w:numPr>
        <w:spacing w:after="0" w:line="360" w:lineRule="auto"/>
        <w:ind w:left="0"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pregătirea de mobilizare a autorităţilor şi a altor instituţii publice, a economiei naţionale (agenţilor economici), a populaţiei şi a teritoriului pentru apărare;</w:t>
      </w:r>
    </w:p>
    <w:p w:rsidR="00C359B1" w:rsidRPr="00C359B1" w:rsidRDefault="00C359B1" w:rsidP="00C359B1">
      <w:pPr>
        <w:numPr>
          <w:ilvl w:val="0"/>
          <w:numId w:val="1"/>
        </w:numPr>
        <w:spacing w:after="0" w:line="360" w:lineRule="auto"/>
        <w:ind w:left="0"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pregătirea cetăţenilor pentru apărarea Patriei;</w:t>
      </w:r>
    </w:p>
    <w:p w:rsidR="00C359B1" w:rsidRPr="00C359B1" w:rsidRDefault="00C359B1" w:rsidP="00C359B1">
      <w:pPr>
        <w:numPr>
          <w:ilvl w:val="0"/>
          <w:numId w:val="1"/>
        </w:numPr>
        <w:spacing w:after="0" w:line="360" w:lineRule="auto"/>
        <w:ind w:left="0"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dezvoltarea artei</w:t>
      </w:r>
      <w:r w:rsidRPr="00C359B1">
        <w:rPr>
          <w:rStyle w:val="CommentReference"/>
          <w:rFonts w:ascii="Times New Roman" w:hAnsi="Times New Roman" w:cs="Times New Roman"/>
          <w:sz w:val="28"/>
          <w:szCs w:val="28"/>
          <w:lang w:val="ro-RO"/>
        </w:rPr>
        <w:t xml:space="preserve"> ş</w:t>
      </w:r>
      <w:r w:rsidRPr="00C359B1">
        <w:rPr>
          <w:rFonts w:ascii="Times New Roman" w:hAnsi="Times New Roman" w:cs="Times New Roman"/>
          <w:sz w:val="28"/>
          <w:szCs w:val="28"/>
          <w:lang w:val="ro-RO"/>
        </w:rPr>
        <w:t>i ştiinţei militare;</w:t>
      </w:r>
    </w:p>
    <w:p w:rsidR="00C359B1" w:rsidRPr="00C359B1" w:rsidRDefault="00C359B1" w:rsidP="00C359B1">
      <w:pPr>
        <w:numPr>
          <w:ilvl w:val="0"/>
          <w:numId w:val="1"/>
        </w:numPr>
        <w:spacing w:after="0" w:line="360" w:lineRule="auto"/>
        <w:ind w:left="0"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asigurarea controlului democratic asupra forţelor destinate apărării naţionale;</w:t>
      </w:r>
    </w:p>
    <w:p w:rsidR="00C359B1" w:rsidRPr="00C359B1" w:rsidRDefault="00C359B1" w:rsidP="00C359B1">
      <w:pPr>
        <w:numPr>
          <w:ilvl w:val="0"/>
          <w:numId w:val="1"/>
        </w:numPr>
        <w:spacing w:after="0" w:line="360" w:lineRule="auto"/>
        <w:ind w:left="0"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realizarea altor măsuri în domeniul apărării naţionale.</w:t>
      </w:r>
    </w:p>
    <w:p w:rsidR="00C359B1" w:rsidRDefault="00C359B1" w:rsidP="00C359B1">
      <w:pPr>
        <w:spacing w:line="360" w:lineRule="auto"/>
        <w:ind w:firstLine="709"/>
        <w:jc w:val="both"/>
        <w:rPr>
          <w:rFonts w:ascii="Times New Roman" w:hAnsi="Times New Roman" w:cs="Times New Roman"/>
          <w:b/>
          <w:sz w:val="28"/>
          <w:szCs w:val="28"/>
          <w:lang w:val="ro-RO"/>
        </w:rPr>
      </w:pPr>
    </w:p>
    <w:p w:rsidR="00C359B1" w:rsidRPr="00C359B1" w:rsidRDefault="00C359B1" w:rsidP="00C359B1">
      <w:pPr>
        <w:spacing w:line="360" w:lineRule="auto"/>
        <w:ind w:firstLine="709"/>
        <w:jc w:val="both"/>
        <w:rPr>
          <w:rFonts w:ascii="Times New Roman" w:hAnsi="Times New Roman" w:cs="Times New Roman"/>
          <w:b/>
          <w:sz w:val="28"/>
          <w:szCs w:val="28"/>
          <w:lang w:val="ro-RO"/>
        </w:rPr>
      </w:pPr>
      <w:r w:rsidRPr="00C359B1">
        <w:rPr>
          <w:rFonts w:ascii="Times New Roman" w:hAnsi="Times New Roman" w:cs="Times New Roman"/>
          <w:b/>
          <w:sz w:val="28"/>
          <w:szCs w:val="28"/>
          <w:lang w:val="ro-RO"/>
        </w:rPr>
        <w:t>Articolul</w:t>
      </w:r>
      <w:r w:rsidRPr="00C359B1">
        <w:rPr>
          <w:rStyle w:val="FontStyle68"/>
          <w:b/>
          <w:bCs/>
          <w:sz w:val="28"/>
          <w:szCs w:val="28"/>
          <w:lang w:val="ro-RO"/>
        </w:rPr>
        <w:t xml:space="preserve"> 7</w:t>
      </w:r>
      <w:r w:rsidRPr="00C359B1">
        <w:rPr>
          <w:rFonts w:ascii="Times New Roman" w:hAnsi="Times New Roman" w:cs="Times New Roman"/>
          <w:b/>
          <w:bCs/>
          <w:sz w:val="28"/>
          <w:szCs w:val="28"/>
          <w:lang w:val="ro-RO"/>
        </w:rPr>
        <w:t>.</w:t>
      </w:r>
      <w:r w:rsidRPr="00C359B1">
        <w:rPr>
          <w:rFonts w:ascii="Times New Roman" w:hAnsi="Times New Roman" w:cs="Times New Roman"/>
          <w:sz w:val="28"/>
          <w:szCs w:val="28"/>
          <w:lang w:val="ro-RO"/>
        </w:rPr>
        <w:t xml:space="preserve"> </w:t>
      </w:r>
      <w:r w:rsidRPr="00C359B1">
        <w:rPr>
          <w:rFonts w:ascii="Times New Roman" w:hAnsi="Times New Roman" w:cs="Times New Roman"/>
          <w:b/>
          <w:sz w:val="28"/>
          <w:szCs w:val="28"/>
          <w:lang w:val="ro-RO"/>
        </w:rPr>
        <w:t xml:space="preserve">Deciziile privind apărarea naţională </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(1) Deciziile adoptate de organele de conducere a sistemului naţional de apărare sînt obligatorii pentru autorităţile şi instituţiile publice, agenţii economici, indiferent de forma de proprietate, precum şi pentru cetăţenii Republicii Moldova.</w:t>
      </w:r>
    </w:p>
    <w:p w:rsidR="00C359B1" w:rsidRPr="00C359B1" w:rsidRDefault="00C359B1" w:rsidP="00C359B1">
      <w:pPr>
        <w:spacing w:line="360" w:lineRule="auto"/>
        <w:ind w:firstLine="709"/>
        <w:jc w:val="both"/>
        <w:rPr>
          <w:rFonts w:ascii="Times New Roman" w:hAnsi="Times New Roman" w:cs="Times New Roman"/>
          <w:b/>
          <w:sz w:val="28"/>
          <w:szCs w:val="28"/>
          <w:u w:val="single"/>
          <w:lang w:val="ro-RO"/>
        </w:rPr>
      </w:pPr>
      <w:r w:rsidRPr="00C359B1">
        <w:rPr>
          <w:rStyle w:val="FontStyle69"/>
          <w:sz w:val="28"/>
          <w:szCs w:val="28"/>
          <w:lang w:val="ro-RO"/>
        </w:rPr>
        <w:t>(2) Obiectivele naţionale în domeniu sînt definite de organele de conducere ale sistemului naţional de apărare, în documentele de planificare a apărării, prevăzute de prezentul Cod.</w:t>
      </w:r>
    </w:p>
    <w:p w:rsidR="00C359B1" w:rsidRPr="00C359B1" w:rsidRDefault="00C359B1" w:rsidP="00C359B1">
      <w:pPr>
        <w:spacing w:line="360" w:lineRule="auto"/>
        <w:ind w:firstLine="709"/>
        <w:jc w:val="both"/>
        <w:rPr>
          <w:rFonts w:ascii="Times New Roman" w:hAnsi="Times New Roman" w:cs="Times New Roman"/>
          <w:bCs/>
          <w:sz w:val="28"/>
          <w:szCs w:val="28"/>
          <w:lang w:val="ro-RO"/>
        </w:rPr>
      </w:pPr>
    </w:p>
    <w:p w:rsidR="00C359B1" w:rsidRPr="00C359B1" w:rsidRDefault="00C359B1" w:rsidP="00C359B1">
      <w:pPr>
        <w:spacing w:line="240" w:lineRule="auto"/>
        <w:ind w:firstLine="709"/>
        <w:jc w:val="center"/>
        <w:rPr>
          <w:rFonts w:ascii="Times New Roman" w:hAnsi="Times New Roman" w:cs="Times New Roman"/>
          <w:b/>
          <w:bCs/>
          <w:sz w:val="28"/>
          <w:szCs w:val="28"/>
          <w:lang w:val="ro-RO"/>
        </w:rPr>
      </w:pPr>
      <w:r w:rsidRPr="00C359B1">
        <w:rPr>
          <w:rFonts w:ascii="Times New Roman" w:hAnsi="Times New Roman" w:cs="Times New Roman"/>
          <w:b/>
          <w:bCs/>
          <w:sz w:val="28"/>
          <w:szCs w:val="28"/>
          <w:lang w:val="ro-RO"/>
        </w:rPr>
        <w:t>Capitolul II.</w:t>
      </w:r>
    </w:p>
    <w:p w:rsidR="00C359B1" w:rsidRPr="00C359B1" w:rsidRDefault="00C359B1" w:rsidP="00C359B1">
      <w:pPr>
        <w:spacing w:line="240" w:lineRule="auto"/>
        <w:ind w:firstLine="709"/>
        <w:jc w:val="center"/>
        <w:rPr>
          <w:rFonts w:ascii="Times New Roman" w:hAnsi="Times New Roman" w:cs="Times New Roman"/>
          <w:b/>
          <w:bCs/>
          <w:sz w:val="28"/>
          <w:szCs w:val="28"/>
          <w:lang w:val="ro-RO"/>
        </w:rPr>
      </w:pPr>
      <w:r w:rsidRPr="00C359B1">
        <w:rPr>
          <w:rFonts w:ascii="Times New Roman" w:hAnsi="Times New Roman" w:cs="Times New Roman"/>
          <w:b/>
          <w:bCs/>
          <w:sz w:val="28"/>
          <w:szCs w:val="28"/>
          <w:lang w:val="ro-RO"/>
        </w:rPr>
        <w:t>PLANIFICAREA APĂRĂRII NAŢIONALE</w:t>
      </w:r>
    </w:p>
    <w:p w:rsidR="00C359B1" w:rsidRPr="00C359B1" w:rsidRDefault="00C359B1" w:rsidP="00C359B1">
      <w:pPr>
        <w:spacing w:line="240" w:lineRule="auto"/>
        <w:ind w:firstLine="709"/>
        <w:jc w:val="both"/>
        <w:rPr>
          <w:rFonts w:ascii="Times New Roman" w:hAnsi="Times New Roman" w:cs="Times New Roman"/>
          <w:bCs/>
          <w:sz w:val="28"/>
          <w:szCs w:val="28"/>
          <w:lang w:val="ro-RO"/>
        </w:rPr>
      </w:pPr>
    </w:p>
    <w:p w:rsidR="00C359B1" w:rsidRPr="00C359B1" w:rsidRDefault="00C359B1" w:rsidP="00C359B1">
      <w:pPr>
        <w:spacing w:line="360" w:lineRule="auto"/>
        <w:ind w:firstLine="709"/>
        <w:jc w:val="both"/>
        <w:rPr>
          <w:rFonts w:ascii="Times New Roman" w:hAnsi="Times New Roman" w:cs="Times New Roman"/>
          <w:b/>
          <w:bCs/>
          <w:sz w:val="28"/>
          <w:szCs w:val="28"/>
          <w:lang w:val="ro-RO"/>
        </w:rPr>
      </w:pPr>
      <w:r w:rsidRPr="00C359B1">
        <w:rPr>
          <w:rFonts w:ascii="Times New Roman" w:hAnsi="Times New Roman" w:cs="Times New Roman"/>
          <w:b/>
          <w:sz w:val="28"/>
          <w:szCs w:val="28"/>
          <w:lang w:val="ro-RO"/>
        </w:rPr>
        <w:t>Articolul</w:t>
      </w:r>
      <w:r w:rsidRPr="00C359B1">
        <w:rPr>
          <w:rStyle w:val="FontStyle68"/>
          <w:b/>
          <w:bCs/>
          <w:sz w:val="28"/>
          <w:szCs w:val="28"/>
          <w:lang w:val="ro-RO"/>
        </w:rPr>
        <w:t xml:space="preserve"> 8</w:t>
      </w:r>
      <w:r w:rsidRPr="00C359B1">
        <w:rPr>
          <w:rFonts w:ascii="Times New Roman" w:hAnsi="Times New Roman" w:cs="Times New Roman"/>
          <w:b/>
          <w:bCs/>
          <w:sz w:val="28"/>
          <w:szCs w:val="28"/>
          <w:lang w:val="ro-RO"/>
        </w:rPr>
        <w:t xml:space="preserve">. Conţinutul planificării apărării naţionale </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(1) Planificarea apărării naţionale reprezintă un complex de activităţi şi măsuri, care vizează promovarea intereselor naţionale, definirea şi îndeplinirea obiectivelor de apărare naţională.</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 xml:space="preserve">(2) Planificarea apărării naţionale include strategii, programe, acţiuni şi măsuri elaborate şi/sau planificate de conducerea Republicii Moldova în domeniul securităţii naţionale. </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(3) În cadrul planificării apărării naţionale se stabilesc volumul, structura şi modul de alocare a resurselor naturale, umane, materiale şi financiare necesare materializării obiectivelor fundamentale ale securităţii şi apărării naţionale.</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(4) Planificarea apărării este atributul exclusiv şi inalienabil al autorităţilor Republicii Moldova, prevăzute de Constituţia Republicii Moldova care se realizează în baza deciziilor Parlamentului, Preşedintelui şi Guvernului Republicii Moldova.</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(5) Documentele în baza cărora se realizează planificarea apărării naţionale sînt:</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a) la nivel naţional: Strategia Securităţii Naţionale a Republicii Moldova, Programul de activitate a Guvernului (în continuare - Programul de guvernare), Cartea Albă a apărării;</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b) la nivel departamental: Strategia Militară a Republicii Moldova, Directiva de planificare, Programe bugetare ”Apărarea Naţională”, planuri de întrebuinţare a forţelor (de operaţii), instrucţiuni.</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lastRenderedPageBreak/>
        <w:t xml:space="preserve">(6) </w:t>
      </w:r>
      <w:r w:rsidRPr="00C359B1">
        <w:rPr>
          <w:rFonts w:ascii="Times New Roman" w:hAnsi="Times New Roman" w:cs="Times New Roman"/>
          <w:bCs/>
          <w:sz w:val="28"/>
          <w:szCs w:val="28"/>
          <w:lang w:val="ro-RO"/>
        </w:rPr>
        <w:t>Organele administraţiei publice centrale</w:t>
      </w:r>
      <w:r w:rsidRPr="00C359B1">
        <w:rPr>
          <w:rStyle w:val="Strong"/>
          <w:rFonts w:ascii="Times New Roman" w:hAnsi="Times New Roman" w:cs="Times New Roman"/>
          <w:sz w:val="28"/>
          <w:szCs w:val="28"/>
          <w:lang w:val="ro-RO"/>
        </w:rPr>
        <w:t xml:space="preserve"> </w:t>
      </w:r>
      <w:r w:rsidRPr="00C359B1">
        <w:rPr>
          <w:rFonts w:ascii="Times New Roman" w:hAnsi="Times New Roman" w:cs="Times New Roman"/>
          <w:sz w:val="28"/>
          <w:szCs w:val="28"/>
          <w:lang w:val="ro-RO"/>
        </w:rPr>
        <w:t xml:space="preserve">cu atribuţii în domeniul apărării naţionale pot elabora strategii, programe şi planuri instituţionale proprii, ale căror denumiri şi conţinut sînt stabilite de acestea, în raport cu responsabilităţile ce le revin în realizarea obiectivelor şi intereselor naţionale de apărare ale Republicii Moldova. </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(7) Strategiile, cu excepţia Strategiei militare a Republicii Moldova, programele şi planurile instituţionale elaborate la nivel naţional se coordonează cu Ministerul Apărării şi se aprobă de către Guvern, asigurând complementarea şi integritatea acţiunilor şi activităţilor prevăzute de aceste documente.</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 xml:space="preserve"> (8) Coordonarea aplicării unitare a acţiunilor întreprinse de Guvern şi celelalte </w:t>
      </w:r>
      <w:r w:rsidRPr="00C359B1">
        <w:rPr>
          <w:rStyle w:val="Strong"/>
          <w:rFonts w:ascii="Times New Roman" w:hAnsi="Times New Roman" w:cs="Times New Roman"/>
          <w:b w:val="0"/>
          <w:sz w:val="28"/>
          <w:szCs w:val="28"/>
          <w:lang w:val="ro-RO"/>
        </w:rPr>
        <w:t>instituţii publice centrale</w:t>
      </w:r>
      <w:r w:rsidRPr="00C359B1">
        <w:rPr>
          <w:rFonts w:ascii="Times New Roman" w:hAnsi="Times New Roman" w:cs="Times New Roman"/>
          <w:sz w:val="28"/>
          <w:szCs w:val="28"/>
          <w:lang w:val="ro-RO"/>
        </w:rPr>
        <w:t xml:space="preserve"> cu atribuţii în cadrul sistemului naţional de apărare, se realizează de Consiliul Suprem de Securitate şi Ministrul apărării.</w:t>
      </w:r>
    </w:p>
    <w:p w:rsidR="00C359B1" w:rsidRPr="00C359B1" w:rsidRDefault="00C359B1" w:rsidP="00C359B1">
      <w:pPr>
        <w:spacing w:line="360" w:lineRule="auto"/>
        <w:ind w:firstLine="709"/>
        <w:jc w:val="both"/>
        <w:rPr>
          <w:rFonts w:ascii="Times New Roman" w:hAnsi="Times New Roman" w:cs="Times New Roman"/>
          <w:b/>
          <w:bCs/>
          <w:sz w:val="28"/>
          <w:szCs w:val="28"/>
          <w:lang w:val="ro-RO"/>
        </w:rPr>
      </w:pPr>
    </w:p>
    <w:p w:rsidR="00C359B1" w:rsidRPr="00C359B1" w:rsidRDefault="00C359B1" w:rsidP="00C359B1">
      <w:pPr>
        <w:spacing w:line="360" w:lineRule="auto"/>
        <w:ind w:firstLine="709"/>
        <w:jc w:val="both"/>
        <w:rPr>
          <w:rFonts w:ascii="Times New Roman" w:hAnsi="Times New Roman" w:cs="Times New Roman"/>
          <w:b/>
          <w:bCs/>
          <w:sz w:val="28"/>
          <w:szCs w:val="28"/>
          <w:lang w:val="ro-RO"/>
        </w:rPr>
      </w:pPr>
      <w:r w:rsidRPr="00C359B1">
        <w:rPr>
          <w:rFonts w:ascii="Times New Roman" w:hAnsi="Times New Roman" w:cs="Times New Roman"/>
          <w:b/>
          <w:bCs/>
          <w:sz w:val="28"/>
          <w:szCs w:val="28"/>
          <w:lang w:val="ro-RO"/>
        </w:rPr>
        <w:t>Articolul 9. Strategia Securităţii Naţionale</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(1) Strategia Securităţii Naţionale este un act politico-juridic, care fundamentează planificarea apărării la nivel naţional şi include: interesele şi obiectivele naţionale de securitate, evaluarea mediului regional şi global de securitate şi identificarea factorilor de risc, direcţiile de acţiune şi principalele mijloace şi resurse pentru asigurarea securităţii naţionale a Republicii Moldova.</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(2) Strategia are un orizont de evaluare pe termen mediu şi o perspectivă pe termen lung, cuprinzând estimarea resurselor ce vor fi alocate de Republica Moldova pentru realizarea obiectivelor sale de securitate şi apărare.</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(3) În termen de 6 luni de la investire în funcţie, Preşedintele Republicii Moldova  prezintă Parlamentului spre adoptare Strategia Securităţii Naţionale.</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 xml:space="preserve">(4) În cazul în care în perioada de valabilitate a Strategiei Securităţi Naţionale intervin schimbări majore ale mediului de securitate, Preşedintele Republicii Moldova </w:t>
      </w:r>
      <w:r w:rsidRPr="00C359B1">
        <w:rPr>
          <w:rFonts w:ascii="Times New Roman" w:hAnsi="Times New Roman" w:cs="Times New Roman"/>
          <w:sz w:val="28"/>
          <w:szCs w:val="28"/>
          <w:lang w:val="ro-RO"/>
        </w:rPr>
        <w:lastRenderedPageBreak/>
        <w:t>va iniţia procesul de modificare a acesteia sau de elaborare a unei noi strategii cu prezentarea acesteia în Parlament în vederea adoptării.</w:t>
      </w:r>
    </w:p>
    <w:p w:rsidR="00C359B1" w:rsidRDefault="00C359B1" w:rsidP="00C359B1">
      <w:pPr>
        <w:spacing w:line="360" w:lineRule="auto"/>
        <w:ind w:firstLine="709"/>
        <w:jc w:val="both"/>
        <w:rPr>
          <w:rFonts w:ascii="Times New Roman" w:hAnsi="Times New Roman" w:cs="Times New Roman"/>
          <w:b/>
          <w:sz w:val="28"/>
          <w:szCs w:val="28"/>
          <w:lang w:val="ro-RO"/>
        </w:rPr>
      </w:pPr>
    </w:p>
    <w:p w:rsidR="00C359B1" w:rsidRPr="00C359B1" w:rsidRDefault="00C359B1" w:rsidP="00C359B1">
      <w:pPr>
        <w:spacing w:line="360" w:lineRule="auto"/>
        <w:ind w:firstLine="709"/>
        <w:jc w:val="both"/>
        <w:rPr>
          <w:rFonts w:ascii="Times New Roman" w:hAnsi="Times New Roman" w:cs="Times New Roman"/>
          <w:b/>
          <w:sz w:val="28"/>
          <w:szCs w:val="28"/>
          <w:lang w:val="ro-RO"/>
        </w:rPr>
      </w:pPr>
      <w:r w:rsidRPr="00C359B1">
        <w:rPr>
          <w:rFonts w:ascii="Times New Roman" w:hAnsi="Times New Roman" w:cs="Times New Roman"/>
          <w:b/>
          <w:sz w:val="28"/>
          <w:szCs w:val="28"/>
          <w:lang w:val="ro-RO"/>
        </w:rPr>
        <w:t>Articolul 10. Cartea Albă a apărării</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 xml:space="preserve">(1) În vederea realizării prevederilor Strategiei Securităţii Naţionale, a implementării politicii de apărare stabilite prin Programul de guvernare şi a rezultatelor Analizei Strategice a Apărării, Ministerul Apărării elaborează Carta Albă a apărării, prin care se stabilesc: obiectivele politicii de apărare, măsurile şi acţiunile prevăzute pentru îndeplinirea acestora, misiunile şi cerinţele specifice pentru Forţele Armate, resursele naturale, umane, materiale, financiare şi de altă natură, care urmează să fie asigurate anual, în vederea generării capabilităţilor militare necesare îndeplinirii misiunilor Forţele Armate. În cazul schimbărilor majore ale mediului de securitate Ministerul Apărării iniţiază </w:t>
      </w:r>
      <w:r w:rsidRPr="00C359B1">
        <w:rPr>
          <w:rFonts w:ascii="Times New Roman" w:hAnsi="Times New Roman" w:cs="Times New Roman"/>
          <w:bCs/>
          <w:sz w:val="28"/>
          <w:szCs w:val="28"/>
          <w:lang w:val="ro-RO"/>
        </w:rPr>
        <w:t>Analiza Strategică a Apărării, rezultatele şi recomandările căreia</w:t>
      </w:r>
      <w:r w:rsidRPr="00C359B1">
        <w:rPr>
          <w:rFonts w:ascii="Times New Roman" w:hAnsi="Times New Roman" w:cs="Times New Roman"/>
          <w:sz w:val="28"/>
          <w:szCs w:val="28"/>
          <w:lang w:val="ro-RO"/>
        </w:rPr>
        <w:t xml:space="preserve"> sunt reflectate în Cartea Albă a apărării.</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 xml:space="preserve">(2) Carta Albă a apărării are un orizont de acoperire pe termen mediu  şi conţine prevederi pe termen lung pentru realizarea obiectivelor naţionale de securitate şi apărare. </w:t>
      </w:r>
      <w:r w:rsidRPr="00C359B1">
        <w:rPr>
          <w:rFonts w:ascii="Times New Roman" w:hAnsi="Times New Roman" w:cs="Times New Roman"/>
          <w:color w:val="000000"/>
          <w:sz w:val="28"/>
          <w:szCs w:val="28"/>
          <w:lang w:val="ro-RO"/>
        </w:rPr>
        <w:t>După ce este examinată de Guvern şi avizată de Consiliul Suprem de Securitate, Carta Albă a apărării se supune spre aprobare Parlamentului, în termen de cel mult 6 luni de la acordarea încrederii Guvernului.</w:t>
      </w:r>
    </w:p>
    <w:p w:rsidR="00C359B1" w:rsidRPr="00C359B1" w:rsidRDefault="00C359B1" w:rsidP="00C359B1">
      <w:pPr>
        <w:spacing w:line="360" w:lineRule="auto"/>
        <w:ind w:firstLine="709"/>
        <w:jc w:val="both"/>
        <w:rPr>
          <w:rFonts w:ascii="Times New Roman" w:hAnsi="Times New Roman" w:cs="Times New Roman"/>
          <w:sz w:val="28"/>
          <w:szCs w:val="28"/>
          <w:lang w:val="ro-RO"/>
        </w:rPr>
      </w:pPr>
    </w:p>
    <w:p w:rsidR="00C359B1" w:rsidRPr="00C359B1" w:rsidRDefault="00C359B1" w:rsidP="00C359B1">
      <w:pPr>
        <w:spacing w:line="360" w:lineRule="auto"/>
        <w:ind w:firstLine="709"/>
        <w:jc w:val="both"/>
        <w:rPr>
          <w:rFonts w:ascii="Times New Roman" w:hAnsi="Times New Roman" w:cs="Times New Roman"/>
          <w:b/>
          <w:bCs/>
          <w:sz w:val="28"/>
          <w:szCs w:val="28"/>
          <w:lang w:val="ro-RO"/>
        </w:rPr>
      </w:pPr>
      <w:r w:rsidRPr="00C359B1">
        <w:rPr>
          <w:rFonts w:ascii="Times New Roman" w:hAnsi="Times New Roman" w:cs="Times New Roman"/>
          <w:b/>
          <w:bCs/>
          <w:sz w:val="28"/>
          <w:szCs w:val="28"/>
          <w:lang w:val="ro-RO"/>
        </w:rPr>
        <w:t xml:space="preserve">Articolul 11. Strategia Militară a Republicii Moldova </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 xml:space="preserve">(1) În baza Strategiei Securităţii Naţionale şi Cartei Albe a apărării, Statul Major General elaborează Strategia Militară a Republicii Moldova, care include: evaluarea mediului internaţional de securitate din punct de vedere strategico-militar; </w:t>
      </w:r>
      <w:r w:rsidRPr="00C359B1">
        <w:rPr>
          <w:rFonts w:ascii="Times New Roman" w:hAnsi="Times New Roman" w:cs="Times New Roman"/>
          <w:color w:val="000000"/>
          <w:sz w:val="28"/>
          <w:szCs w:val="28"/>
          <w:lang w:val="ro-RO"/>
        </w:rPr>
        <w:t>identificarea potenţialelor riscuri şi ameninţări militare,</w:t>
      </w:r>
      <w:r w:rsidRPr="00C359B1">
        <w:rPr>
          <w:rFonts w:ascii="Times New Roman" w:hAnsi="Times New Roman" w:cs="Times New Roman"/>
          <w:sz w:val="28"/>
          <w:szCs w:val="28"/>
          <w:lang w:val="ro-RO"/>
        </w:rPr>
        <w:t xml:space="preserve"> determinarea obiectivelor </w:t>
      </w:r>
      <w:r w:rsidRPr="00C359B1">
        <w:rPr>
          <w:rFonts w:ascii="Times New Roman" w:hAnsi="Times New Roman" w:cs="Times New Roman"/>
          <w:sz w:val="28"/>
          <w:szCs w:val="28"/>
          <w:lang w:val="ro-RO"/>
        </w:rPr>
        <w:lastRenderedPageBreak/>
        <w:t xml:space="preserve">militare ale statului în perioada de valabilitate a Strategiei Securităţii Naţionale cu stabilirea principiilor şi concepţiilor întru îndeplinirea acestor obiective. </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(2)</w:t>
      </w:r>
      <w:r w:rsidRPr="00C359B1">
        <w:rPr>
          <w:sz w:val="28"/>
          <w:szCs w:val="28"/>
          <w:lang w:val="ro-RO"/>
        </w:rPr>
        <w:t xml:space="preserve"> </w:t>
      </w:r>
      <w:r w:rsidRPr="00C359B1">
        <w:rPr>
          <w:rFonts w:ascii="Times New Roman" w:hAnsi="Times New Roman" w:cs="Times New Roman"/>
          <w:sz w:val="28"/>
          <w:szCs w:val="28"/>
          <w:lang w:val="ro-RO"/>
        </w:rPr>
        <w:t xml:space="preserve">Strategia militară are un orizont de acoperire pe termen mediu şi lung analogic cu cel al Cartei Albe a apărării. </w:t>
      </w:r>
      <w:r w:rsidRPr="00C359B1">
        <w:rPr>
          <w:rFonts w:ascii="Times New Roman" w:hAnsi="Times New Roman" w:cs="Times New Roman"/>
          <w:color w:val="000000"/>
          <w:sz w:val="28"/>
          <w:szCs w:val="28"/>
          <w:lang w:val="ro-RO"/>
        </w:rPr>
        <w:t xml:space="preserve">După ce este examinată de Ministerul Apărării şi avizată de Consiliul Suprem de Securitate, Strategia militară </w:t>
      </w:r>
      <w:r w:rsidRPr="00C359B1">
        <w:rPr>
          <w:rFonts w:ascii="Times New Roman" w:hAnsi="Times New Roman" w:cs="Times New Roman"/>
          <w:sz w:val="28"/>
          <w:szCs w:val="28"/>
          <w:lang w:val="ro-RO"/>
        </w:rPr>
        <w:t xml:space="preserve">a Republicii Moldova </w:t>
      </w:r>
      <w:r w:rsidRPr="00C359B1">
        <w:rPr>
          <w:rFonts w:ascii="Times New Roman" w:hAnsi="Times New Roman" w:cs="Times New Roman"/>
          <w:color w:val="000000"/>
          <w:sz w:val="28"/>
          <w:szCs w:val="28"/>
          <w:lang w:val="ro-RO"/>
        </w:rPr>
        <w:t>se supune spre aprobare Guvernului în termen de cel mult 3 luni de la aprobarea Cartei Albe a apărării.</w:t>
      </w:r>
    </w:p>
    <w:p w:rsidR="00C359B1" w:rsidRPr="00C359B1" w:rsidRDefault="00C359B1" w:rsidP="00C359B1">
      <w:pPr>
        <w:spacing w:line="360" w:lineRule="auto"/>
        <w:ind w:firstLine="709"/>
        <w:jc w:val="both"/>
        <w:rPr>
          <w:rFonts w:ascii="Times New Roman" w:hAnsi="Times New Roman" w:cs="Times New Roman"/>
          <w:sz w:val="28"/>
          <w:szCs w:val="28"/>
          <w:lang w:val="ro-RO"/>
        </w:rPr>
      </w:pPr>
    </w:p>
    <w:p w:rsidR="00C359B1" w:rsidRPr="00C359B1" w:rsidRDefault="00C359B1" w:rsidP="00C359B1">
      <w:pPr>
        <w:spacing w:line="360" w:lineRule="auto"/>
        <w:ind w:firstLine="709"/>
        <w:jc w:val="both"/>
        <w:rPr>
          <w:rFonts w:ascii="Times New Roman" w:hAnsi="Times New Roman" w:cs="Times New Roman"/>
          <w:b/>
          <w:bCs/>
          <w:sz w:val="28"/>
          <w:szCs w:val="28"/>
          <w:lang w:val="ro-RO"/>
        </w:rPr>
      </w:pPr>
      <w:r w:rsidRPr="00C359B1">
        <w:rPr>
          <w:rFonts w:ascii="Times New Roman" w:hAnsi="Times New Roman" w:cs="Times New Roman"/>
          <w:b/>
          <w:bCs/>
          <w:sz w:val="28"/>
          <w:szCs w:val="28"/>
          <w:lang w:val="ro-RO"/>
        </w:rPr>
        <w:t>Articolul 12. Analiza Strategică a Apărării</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bCs/>
          <w:sz w:val="28"/>
          <w:szCs w:val="28"/>
          <w:lang w:val="ro-RO"/>
        </w:rPr>
        <w:t>(1) Analiza Strategică a Apărării</w:t>
      </w:r>
      <w:r w:rsidRPr="00C359B1">
        <w:rPr>
          <w:rFonts w:ascii="Times New Roman" w:hAnsi="Times New Roman" w:cs="Times New Roman"/>
          <w:b/>
          <w:bCs/>
          <w:sz w:val="28"/>
          <w:szCs w:val="28"/>
          <w:lang w:val="ro-RO"/>
        </w:rPr>
        <w:t xml:space="preserve"> </w:t>
      </w:r>
      <w:r w:rsidRPr="00C359B1">
        <w:rPr>
          <w:rFonts w:ascii="Times New Roman" w:hAnsi="Times New Roman" w:cs="Times New Roman"/>
          <w:sz w:val="28"/>
          <w:szCs w:val="28"/>
          <w:lang w:val="ro-RO"/>
        </w:rPr>
        <w:t xml:space="preserve">reprezintă un proces de analiză profundă a mediului de securitate, a pericolelor şi ameninţărilor (riscurilor) cu caracter militar, a modului de funcţionare a Forţelor Armate, ce asigură adoptarea celor mai importante decizii privind elaborarea/precizarea documentelor, necesare asigurării funcţionării eficiente a sistemului de apărare naţională. </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 xml:space="preserve">(2) </w:t>
      </w:r>
      <w:r w:rsidRPr="00C359B1">
        <w:rPr>
          <w:rFonts w:ascii="Times New Roman" w:hAnsi="Times New Roman" w:cs="Times New Roman"/>
          <w:bCs/>
          <w:sz w:val="28"/>
          <w:szCs w:val="28"/>
          <w:lang w:val="ro-RO"/>
        </w:rPr>
        <w:t>Analiza Strategică a Apărării</w:t>
      </w:r>
      <w:r w:rsidRPr="00C359B1">
        <w:rPr>
          <w:rFonts w:ascii="Times New Roman" w:hAnsi="Times New Roman" w:cs="Times New Roman"/>
          <w:sz w:val="28"/>
          <w:szCs w:val="28"/>
          <w:lang w:val="ro-RO"/>
        </w:rPr>
        <w:t xml:space="preserve"> se efectuează în cazul schimbărilor majore ale mediului de securitate şi se iniţiază de către Ministerul Apărării. Rezultatele şi recomandările </w:t>
      </w:r>
      <w:r w:rsidRPr="00C359B1">
        <w:rPr>
          <w:rFonts w:ascii="Times New Roman" w:hAnsi="Times New Roman" w:cs="Times New Roman"/>
          <w:bCs/>
          <w:sz w:val="28"/>
          <w:szCs w:val="28"/>
          <w:lang w:val="ro-RO"/>
        </w:rPr>
        <w:t>Analizei Strategice a Apărării</w:t>
      </w:r>
      <w:r w:rsidRPr="00C359B1">
        <w:rPr>
          <w:rFonts w:ascii="Times New Roman" w:hAnsi="Times New Roman" w:cs="Times New Roman"/>
          <w:sz w:val="28"/>
          <w:szCs w:val="28"/>
          <w:lang w:val="ro-RO"/>
        </w:rPr>
        <w:t xml:space="preserve"> sunt reflectate în Cartea Albă a apărării.</w:t>
      </w:r>
    </w:p>
    <w:p w:rsidR="00C359B1" w:rsidRDefault="00C359B1" w:rsidP="00C359B1">
      <w:pPr>
        <w:spacing w:line="360" w:lineRule="auto"/>
        <w:ind w:left="720" w:firstLine="709"/>
        <w:jc w:val="both"/>
        <w:rPr>
          <w:rFonts w:ascii="Times New Roman" w:hAnsi="Times New Roman" w:cs="Times New Roman"/>
          <w:sz w:val="28"/>
          <w:szCs w:val="28"/>
          <w:lang w:val="ro-RO"/>
        </w:rPr>
      </w:pPr>
    </w:p>
    <w:p w:rsidR="00C359B1" w:rsidRPr="00C359B1" w:rsidRDefault="00C359B1" w:rsidP="00C359B1">
      <w:pPr>
        <w:spacing w:line="360" w:lineRule="auto"/>
        <w:ind w:firstLine="709"/>
        <w:jc w:val="both"/>
        <w:rPr>
          <w:rFonts w:ascii="Times New Roman" w:hAnsi="Times New Roman" w:cs="Times New Roman"/>
          <w:b/>
          <w:bCs/>
          <w:sz w:val="28"/>
          <w:szCs w:val="28"/>
          <w:lang w:val="ro-RO"/>
        </w:rPr>
      </w:pPr>
      <w:r w:rsidRPr="00C359B1">
        <w:rPr>
          <w:rFonts w:ascii="Times New Roman" w:hAnsi="Times New Roman" w:cs="Times New Roman"/>
          <w:b/>
          <w:bCs/>
          <w:sz w:val="28"/>
          <w:szCs w:val="28"/>
          <w:lang w:val="ro-RO"/>
        </w:rPr>
        <w:t>Articolul 13. Directiva de planificare</w:t>
      </w:r>
    </w:p>
    <w:p w:rsidR="00C359B1" w:rsidRPr="00C359B1" w:rsidRDefault="00C359B1" w:rsidP="00C359B1">
      <w:pPr>
        <w:autoSpaceDE w:val="0"/>
        <w:autoSpaceDN w:val="0"/>
        <w:adjustRightInd w:val="0"/>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(1) În baza prevederilor Cartei Albe a apărării şi a documentelor relevante de planificare a apărării, Ministerul Apărării emite Directiva de planificare a apărării, prin care se planifică structura şi capabilităţile militare, în baza cărora se stabilesc Programele bugetare „Apărarea Naţională” şi se alocă resursele pentru apărare.</w:t>
      </w:r>
    </w:p>
    <w:p w:rsidR="00C359B1" w:rsidRPr="00C359B1" w:rsidRDefault="00C359B1" w:rsidP="00C359B1">
      <w:pPr>
        <w:autoSpaceDE w:val="0"/>
        <w:autoSpaceDN w:val="0"/>
        <w:adjustRightInd w:val="0"/>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(2) Directiva de planificare a apărării este elaborată pe termen mediu şi se revizuieşte anual.</w:t>
      </w:r>
    </w:p>
    <w:p w:rsidR="00C359B1" w:rsidRPr="00C359B1" w:rsidRDefault="00C359B1" w:rsidP="00C359B1">
      <w:pPr>
        <w:spacing w:line="360" w:lineRule="auto"/>
        <w:ind w:left="720" w:firstLine="709"/>
        <w:jc w:val="both"/>
        <w:rPr>
          <w:rFonts w:ascii="Times New Roman" w:hAnsi="Times New Roman" w:cs="Times New Roman"/>
          <w:b/>
          <w:bCs/>
          <w:sz w:val="28"/>
          <w:szCs w:val="28"/>
          <w:lang w:val="ro-RO"/>
        </w:rPr>
      </w:pPr>
    </w:p>
    <w:p w:rsidR="00C359B1" w:rsidRPr="00C359B1" w:rsidRDefault="00C359B1" w:rsidP="00C359B1">
      <w:pPr>
        <w:spacing w:line="360" w:lineRule="auto"/>
        <w:ind w:firstLine="709"/>
        <w:jc w:val="both"/>
        <w:rPr>
          <w:rFonts w:ascii="Times New Roman" w:hAnsi="Times New Roman" w:cs="Times New Roman"/>
          <w:bCs/>
          <w:sz w:val="28"/>
          <w:szCs w:val="28"/>
          <w:lang w:val="ro-RO"/>
        </w:rPr>
      </w:pPr>
      <w:r w:rsidRPr="00C359B1">
        <w:rPr>
          <w:rFonts w:ascii="Times New Roman" w:hAnsi="Times New Roman" w:cs="Times New Roman"/>
          <w:b/>
          <w:bCs/>
          <w:sz w:val="28"/>
          <w:szCs w:val="28"/>
          <w:lang w:val="ro-RO"/>
        </w:rPr>
        <w:t>Articolul 14. Programe bugetare “Apărarea Naţională”</w:t>
      </w:r>
    </w:p>
    <w:p w:rsidR="00C359B1" w:rsidRPr="00C359B1" w:rsidRDefault="00C359B1" w:rsidP="00C359B1">
      <w:pPr>
        <w:autoSpaceDE w:val="0"/>
        <w:autoSpaceDN w:val="0"/>
        <w:adjustRightInd w:val="0"/>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 xml:space="preserve">(1) În baza Directivei de planificare a apărării, Ministerul Apărării îşi elaborează Programe </w:t>
      </w:r>
      <w:r w:rsidRPr="00C359B1">
        <w:rPr>
          <w:rFonts w:ascii="Times New Roman" w:hAnsi="Times New Roman" w:cs="Times New Roman"/>
          <w:bCs/>
          <w:sz w:val="28"/>
          <w:szCs w:val="28"/>
          <w:lang w:val="ro-RO"/>
        </w:rPr>
        <w:t>bugetare “Apărarea Naţională”</w:t>
      </w:r>
      <w:r w:rsidRPr="00C359B1">
        <w:rPr>
          <w:rFonts w:ascii="Times New Roman" w:hAnsi="Times New Roman" w:cs="Times New Roman"/>
          <w:sz w:val="28"/>
          <w:szCs w:val="28"/>
          <w:lang w:val="ro-RO"/>
        </w:rPr>
        <w:t>, care includ totalitatea acţiunilor şi a măsurilor concrete desfăşurate pentru constituirea, modernizarea, înzestrarea, instruirea, întreţinerea pe timp de pace şi pregătirea pentru situaţii de criză şi de război a unităţilor militare, asigurarea condiţiilor optime de viaţă pentru personal, asigurarea sprijinului logistic şi a rezervelor pentru mobilizare şi război, crearea şi întreţinerea infrastructurii pentru acţiuni militare, participarea la acţiuni de cooperare internaţională cu alte state, precum şi resursele necesare anual pentru realizarea acestora.</w:t>
      </w:r>
    </w:p>
    <w:p w:rsidR="00C359B1" w:rsidRPr="00C359B1" w:rsidRDefault="00C359B1" w:rsidP="00C359B1">
      <w:pPr>
        <w:autoSpaceDE w:val="0"/>
        <w:autoSpaceDN w:val="0"/>
        <w:adjustRightInd w:val="0"/>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(2) Programele se elaborează pentru termen mediu şi se revizuiesc anual.</w:t>
      </w:r>
    </w:p>
    <w:p w:rsidR="00C359B1" w:rsidRPr="00C359B1" w:rsidRDefault="00C359B1" w:rsidP="00C359B1">
      <w:pPr>
        <w:autoSpaceDE w:val="0"/>
        <w:autoSpaceDN w:val="0"/>
        <w:adjustRightInd w:val="0"/>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 xml:space="preserve">(3) Elaborarea, coordonarea şi monitorizarea Programelor </w:t>
      </w:r>
      <w:r w:rsidRPr="00C359B1">
        <w:rPr>
          <w:rFonts w:ascii="Times New Roman" w:hAnsi="Times New Roman" w:cs="Times New Roman"/>
          <w:bCs/>
          <w:sz w:val="28"/>
          <w:szCs w:val="28"/>
          <w:lang w:val="ro-RO"/>
        </w:rPr>
        <w:t>bugetare ”Apărarea Naţională”</w:t>
      </w:r>
      <w:r w:rsidRPr="00C359B1">
        <w:rPr>
          <w:rFonts w:ascii="Times New Roman" w:hAnsi="Times New Roman" w:cs="Times New Roman"/>
          <w:sz w:val="28"/>
          <w:szCs w:val="28"/>
          <w:lang w:val="ro-RO"/>
        </w:rPr>
        <w:t xml:space="preserve"> intră în sarcina organelor de planificare ale Ministerului Apărării, iar de execuţia acestora răspund directorii de programe.</w:t>
      </w:r>
    </w:p>
    <w:p w:rsidR="00C359B1" w:rsidRPr="00C359B1" w:rsidRDefault="00C359B1" w:rsidP="00C359B1">
      <w:pPr>
        <w:spacing w:line="360" w:lineRule="auto"/>
        <w:ind w:left="720" w:firstLine="709"/>
        <w:jc w:val="both"/>
        <w:rPr>
          <w:rFonts w:ascii="Times New Roman" w:hAnsi="Times New Roman" w:cs="Times New Roman"/>
          <w:b/>
          <w:bCs/>
          <w:sz w:val="28"/>
          <w:szCs w:val="28"/>
          <w:lang w:val="ro-RO"/>
        </w:rPr>
      </w:pPr>
    </w:p>
    <w:p w:rsidR="00C359B1" w:rsidRPr="00C359B1" w:rsidRDefault="00C359B1" w:rsidP="00C359B1">
      <w:pPr>
        <w:spacing w:line="360" w:lineRule="auto"/>
        <w:ind w:firstLine="709"/>
        <w:jc w:val="both"/>
        <w:rPr>
          <w:rFonts w:ascii="Times New Roman" w:hAnsi="Times New Roman" w:cs="Times New Roman"/>
          <w:b/>
          <w:bCs/>
          <w:sz w:val="28"/>
          <w:szCs w:val="28"/>
          <w:lang w:val="ro-RO"/>
        </w:rPr>
      </w:pPr>
      <w:r w:rsidRPr="00C359B1">
        <w:rPr>
          <w:rFonts w:ascii="Times New Roman" w:hAnsi="Times New Roman" w:cs="Times New Roman"/>
          <w:b/>
          <w:bCs/>
          <w:sz w:val="28"/>
          <w:szCs w:val="28"/>
          <w:lang w:val="ro-RO"/>
        </w:rPr>
        <w:t>Articolul 15. Planurile operaţionale de întrebuinţare a forţelor</w:t>
      </w:r>
    </w:p>
    <w:p w:rsidR="00C359B1" w:rsidRPr="00C359B1" w:rsidRDefault="00C359B1" w:rsidP="00C359B1">
      <w:pPr>
        <w:autoSpaceDE w:val="0"/>
        <w:autoSpaceDN w:val="0"/>
        <w:adjustRightInd w:val="0"/>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(1) Planurile operaţionale de întrebuinţare a forţelor includ: misiunile Forţelor Armate şi cerinţele specifice componentelor categoriilor de forţe, scenariile probabile, forţele întrebuinţate, resursele alocate şi modalităţile de acţiune pentru executarea planurilor.</w:t>
      </w:r>
    </w:p>
    <w:p w:rsidR="00C359B1" w:rsidRPr="00C359B1" w:rsidRDefault="00C359B1" w:rsidP="00C359B1">
      <w:pPr>
        <w:autoSpaceDE w:val="0"/>
        <w:autoSpaceDN w:val="0"/>
        <w:adjustRightInd w:val="0"/>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(2) Aceste documente se elaborează în baza Strategiei militare a Republicii Moldova şi se aprobă potrivit reglementărilor specifice existente în Ministerul Apărării.</w:t>
      </w:r>
    </w:p>
    <w:p w:rsidR="00C359B1" w:rsidRPr="00C359B1" w:rsidRDefault="00C359B1" w:rsidP="00C359B1">
      <w:pPr>
        <w:spacing w:line="360" w:lineRule="auto"/>
        <w:ind w:firstLine="709"/>
        <w:jc w:val="both"/>
        <w:rPr>
          <w:rFonts w:ascii="Times New Roman" w:hAnsi="Times New Roman" w:cs="Times New Roman"/>
          <w:bCs/>
          <w:sz w:val="28"/>
          <w:szCs w:val="28"/>
          <w:lang w:val="ro-RO"/>
        </w:rPr>
      </w:pPr>
    </w:p>
    <w:p w:rsidR="00C359B1" w:rsidRPr="00C359B1" w:rsidRDefault="00C359B1" w:rsidP="00C359B1">
      <w:pPr>
        <w:spacing w:line="240" w:lineRule="auto"/>
        <w:ind w:firstLine="709"/>
        <w:jc w:val="center"/>
        <w:rPr>
          <w:rFonts w:ascii="Times New Roman" w:hAnsi="Times New Roman" w:cs="Times New Roman"/>
          <w:b/>
          <w:bCs/>
          <w:sz w:val="28"/>
          <w:szCs w:val="28"/>
          <w:lang w:val="ro-RO"/>
        </w:rPr>
      </w:pPr>
      <w:r w:rsidRPr="00C359B1">
        <w:rPr>
          <w:rFonts w:ascii="Times New Roman" w:hAnsi="Times New Roman" w:cs="Times New Roman"/>
          <w:b/>
          <w:bCs/>
          <w:sz w:val="28"/>
          <w:szCs w:val="28"/>
          <w:lang w:val="ro-RO"/>
        </w:rPr>
        <w:lastRenderedPageBreak/>
        <w:t>Capitolul III.</w:t>
      </w:r>
    </w:p>
    <w:p w:rsidR="00C359B1" w:rsidRPr="00C359B1" w:rsidRDefault="00C359B1" w:rsidP="00C359B1">
      <w:pPr>
        <w:spacing w:line="240" w:lineRule="auto"/>
        <w:ind w:firstLine="709"/>
        <w:jc w:val="center"/>
        <w:rPr>
          <w:rFonts w:ascii="Times New Roman" w:hAnsi="Times New Roman" w:cs="Times New Roman"/>
          <w:b/>
          <w:bCs/>
          <w:sz w:val="28"/>
          <w:szCs w:val="28"/>
          <w:lang w:val="ro-RO"/>
        </w:rPr>
      </w:pPr>
      <w:r w:rsidRPr="00C359B1">
        <w:rPr>
          <w:rFonts w:ascii="Times New Roman" w:hAnsi="Times New Roman" w:cs="Times New Roman"/>
          <w:b/>
          <w:bCs/>
          <w:sz w:val="28"/>
          <w:szCs w:val="28"/>
          <w:lang w:val="ro-RO"/>
        </w:rPr>
        <w:t>CONDUCEREA SISTEMULUI NAŢIONAL DE APĂRARE</w:t>
      </w:r>
    </w:p>
    <w:p w:rsidR="00C359B1" w:rsidRPr="00C359B1" w:rsidRDefault="00C359B1" w:rsidP="00C359B1">
      <w:pPr>
        <w:spacing w:line="240" w:lineRule="auto"/>
        <w:ind w:firstLine="709"/>
        <w:jc w:val="both"/>
        <w:rPr>
          <w:rFonts w:ascii="Times New Roman" w:hAnsi="Times New Roman" w:cs="Times New Roman"/>
          <w:bCs/>
          <w:sz w:val="28"/>
          <w:szCs w:val="28"/>
          <w:lang w:val="ro-RO"/>
        </w:rPr>
      </w:pPr>
    </w:p>
    <w:p w:rsidR="00C359B1" w:rsidRPr="00C359B1" w:rsidRDefault="00C359B1" w:rsidP="00C359B1">
      <w:pPr>
        <w:spacing w:line="360" w:lineRule="auto"/>
        <w:ind w:firstLine="709"/>
        <w:jc w:val="both"/>
        <w:rPr>
          <w:rFonts w:ascii="Times New Roman" w:hAnsi="Times New Roman" w:cs="Times New Roman"/>
          <w:b/>
          <w:bCs/>
          <w:sz w:val="28"/>
          <w:szCs w:val="28"/>
          <w:lang w:val="ro-RO"/>
        </w:rPr>
      </w:pPr>
      <w:r w:rsidRPr="00C359B1">
        <w:rPr>
          <w:rFonts w:ascii="Times New Roman" w:hAnsi="Times New Roman" w:cs="Times New Roman"/>
          <w:b/>
          <w:bCs/>
          <w:sz w:val="28"/>
          <w:szCs w:val="28"/>
          <w:lang w:val="ro-RO"/>
        </w:rPr>
        <w:t>Articolul 16. Organele de conducere ale sistemului naţional de apărare</w:t>
      </w:r>
    </w:p>
    <w:p w:rsidR="00C359B1" w:rsidRPr="00C359B1" w:rsidRDefault="00C359B1" w:rsidP="00C359B1">
      <w:pPr>
        <w:pStyle w:val="Style8"/>
        <w:widowControl/>
        <w:spacing w:line="360" w:lineRule="auto"/>
        <w:ind w:firstLine="709"/>
        <w:rPr>
          <w:rStyle w:val="FontStyle68"/>
          <w:sz w:val="28"/>
          <w:szCs w:val="28"/>
        </w:rPr>
      </w:pPr>
      <w:r w:rsidRPr="00C359B1">
        <w:rPr>
          <w:rStyle w:val="FontStyle66"/>
          <w:rFonts w:eastAsia="SimSun"/>
          <w:sz w:val="28"/>
          <w:szCs w:val="28"/>
        </w:rPr>
        <w:t xml:space="preserve">(1) </w:t>
      </w:r>
      <w:r w:rsidRPr="00C359B1">
        <w:rPr>
          <w:rStyle w:val="FontStyle68"/>
          <w:sz w:val="28"/>
          <w:szCs w:val="28"/>
        </w:rPr>
        <w:t>Conducerea sistemului naţional de apărare include conducerea politică, conducerea politico-militară şi conducerea militară.</w:t>
      </w:r>
    </w:p>
    <w:p w:rsidR="00C359B1" w:rsidRPr="00C359B1" w:rsidRDefault="00C359B1" w:rsidP="00C359B1">
      <w:pPr>
        <w:pStyle w:val="Style8"/>
        <w:widowControl/>
        <w:spacing w:line="360" w:lineRule="auto"/>
        <w:ind w:firstLine="709"/>
        <w:rPr>
          <w:rStyle w:val="FontStyle68"/>
          <w:sz w:val="28"/>
          <w:szCs w:val="28"/>
        </w:rPr>
      </w:pPr>
      <w:r w:rsidRPr="00C359B1">
        <w:rPr>
          <w:rStyle w:val="FontStyle66"/>
          <w:rFonts w:eastAsia="SimSun"/>
          <w:sz w:val="28"/>
          <w:szCs w:val="28"/>
        </w:rPr>
        <w:t>(2)</w:t>
      </w:r>
      <w:r w:rsidRPr="00C359B1">
        <w:rPr>
          <w:sz w:val="28"/>
          <w:szCs w:val="28"/>
        </w:rPr>
        <w:t xml:space="preserve"> Organele de stat prin care se realizează conducerea sistemului naţional de apărare sunt: Parlamentul, Preşedintele Republicii Moldova – Comandant Suprem al Forţelor Armate, Guvernul, Consiliul Suprem de Securitate, Ministerul Apărării şi alte autorităţi publice cu atribuţii în domeniul apărării naţionale, în limitele stabilite de Constituţie şi de alte acte legislative şi normative.</w:t>
      </w:r>
    </w:p>
    <w:p w:rsidR="00C359B1" w:rsidRPr="00C359B1" w:rsidRDefault="00C359B1" w:rsidP="00C359B1">
      <w:pPr>
        <w:pStyle w:val="Style36"/>
        <w:widowControl/>
        <w:tabs>
          <w:tab w:val="left" w:pos="1133"/>
        </w:tabs>
        <w:spacing w:line="360" w:lineRule="auto"/>
        <w:ind w:firstLine="709"/>
      </w:pPr>
      <w:r w:rsidRPr="00C359B1">
        <w:rPr>
          <w:rStyle w:val="FontStyle68"/>
          <w:sz w:val="28"/>
          <w:szCs w:val="28"/>
        </w:rPr>
        <w:t xml:space="preserve">(3) </w:t>
      </w:r>
      <w:r w:rsidRPr="00C359B1">
        <w:rPr>
          <w:sz w:val="28"/>
          <w:szCs w:val="28"/>
        </w:rPr>
        <w:t>Conducerea politico-militară se realizează de către Ministrul apărării prin: elaborarea politicilor şi strategiilor necesare îndeplinirii obiectivelor apărării naţionale; stabilirea modului concret în care se întrebuinţează forţele destinate apărării (capabilităţile de apărare); alocarea resurselor disponibile Forţelor Armate în conformitate cu priorităţile existente.</w:t>
      </w:r>
    </w:p>
    <w:p w:rsidR="00C359B1" w:rsidRPr="00C359B1" w:rsidRDefault="00C359B1" w:rsidP="00C359B1">
      <w:pPr>
        <w:spacing w:line="360" w:lineRule="auto"/>
        <w:ind w:firstLine="709"/>
        <w:jc w:val="both"/>
        <w:rPr>
          <w:rStyle w:val="FontStyle69"/>
          <w:sz w:val="28"/>
          <w:szCs w:val="28"/>
          <w:lang w:val="ro-RO"/>
        </w:rPr>
      </w:pPr>
      <w:r w:rsidRPr="00C359B1">
        <w:rPr>
          <w:rStyle w:val="FontStyle68"/>
          <w:sz w:val="28"/>
          <w:szCs w:val="28"/>
          <w:lang w:val="ro-RO"/>
        </w:rPr>
        <w:t>(4) Conducerea militară cu forţele destinate apărării naţionale se realizează de şeful Statului Major General, care în calitate de Comandant al Armatei Naţionale asigură mobilizarea şi întrebuinţarea eficientă a capabilităţilor de apărare existente în vederea executării misiunilor stabilite.</w:t>
      </w:r>
    </w:p>
    <w:p w:rsidR="00C359B1" w:rsidRPr="00C359B1" w:rsidRDefault="00C359B1" w:rsidP="00C359B1">
      <w:pPr>
        <w:pStyle w:val="Style14"/>
        <w:widowControl/>
        <w:spacing w:line="360" w:lineRule="auto"/>
        <w:ind w:firstLine="709"/>
        <w:rPr>
          <w:rStyle w:val="FontStyle69"/>
          <w:rFonts w:eastAsia="SimSun"/>
          <w:sz w:val="28"/>
          <w:szCs w:val="28"/>
        </w:rPr>
      </w:pPr>
    </w:p>
    <w:p w:rsidR="00C359B1" w:rsidRPr="00C359B1" w:rsidRDefault="00C359B1" w:rsidP="00C359B1">
      <w:pPr>
        <w:spacing w:line="360" w:lineRule="auto"/>
        <w:ind w:firstLine="709"/>
        <w:jc w:val="both"/>
        <w:rPr>
          <w:rFonts w:ascii="Times New Roman" w:hAnsi="Times New Roman" w:cs="Times New Roman"/>
          <w:b/>
          <w:bCs/>
          <w:sz w:val="28"/>
          <w:szCs w:val="28"/>
          <w:lang w:val="ro-RO"/>
        </w:rPr>
      </w:pPr>
      <w:r w:rsidRPr="00C359B1">
        <w:rPr>
          <w:rFonts w:ascii="Times New Roman" w:hAnsi="Times New Roman" w:cs="Times New Roman"/>
          <w:b/>
          <w:bCs/>
          <w:sz w:val="28"/>
          <w:szCs w:val="28"/>
          <w:lang w:val="ro-RO"/>
        </w:rPr>
        <w:t>Articolul 17. Atribuţiile Parlamentului în domeniul apărării</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(1) Parlamentul asigură reglementarea legislativă şi exercită controlul parlamentar în domeniul apărării naţionale în formele şi în limitele prevăzute de Constituţie.</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(2) Parlamentul are următoarele atribuţii:</w:t>
      </w:r>
    </w:p>
    <w:p w:rsidR="00C359B1" w:rsidRPr="00C359B1" w:rsidRDefault="00C359B1" w:rsidP="00C359B1">
      <w:pPr>
        <w:pStyle w:val="CommentText"/>
        <w:spacing w:line="360" w:lineRule="auto"/>
        <w:ind w:firstLine="709"/>
        <w:rPr>
          <w:rFonts w:ascii="Times New Roman" w:hAnsi="Times New Roman" w:cs="Times New Roman"/>
          <w:sz w:val="28"/>
          <w:szCs w:val="28"/>
          <w:lang w:val="ro-RO"/>
        </w:rPr>
      </w:pPr>
      <w:r w:rsidRPr="00C359B1">
        <w:rPr>
          <w:rFonts w:ascii="Times New Roman" w:hAnsi="Times New Roman" w:cs="Times New Roman"/>
          <w:sz w:val="28"/>
          <w:szCs w:val="28"/>
          <w:lang w:val="ro-RO"/>
        </w:rPr>
        <w:t>a) aprobă Strategia Securităţii Naţionale şi Carta Albă a apărării;</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lastRenderedPageBreak/>
        <w:t>b) aprobă structura generală şi numărul personalului militar şi civil al Forţelor Armate;</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c) aprobă volumul alocaţiilor bugetare pentru necesităţile apărării;</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d) declară starea de asediu sau de război;</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e) declară mobilizarea şi demobilizarea;</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f) îndeplineşte alte atribuţii în domeniul apărării naţionale prevăzute de legislaţie.</w:t>
      </w:r>
    </w:p>
    <w:p w:rsidR="00C359B1" w:rsidRPr="00C359B1" w:rsidRDefault="00C359B1" w:rsidP="00C359B1">
      <w:pPr>
        <w:spacing w:line="360" w:lineRule="auto"/>
        <w:ind w:firstLine="709"/>
        <w:jc w:val="both"/>
        <w:rPr>
          <w:rFonts w:ascii="Times New Roman" w:hAnsi="Times New Roman" w:cs="Times New Roman"/>
          <w:sz w:val="28"/>
          <w:szCs w:val="28"/>
          <w:lang w:val="ro-RO"/>
        </w:rPr>
      </w:pPr>
    </w:p>
    <w:p w:rsidR="00C359B1" w:rsidRPr="00C359B1" w:rsidRDefault="00C359B1" w:rsidP="00C359B1">
      <w:pPr>
        <w:spacing w:line="360" w:lineRule="auto"/>
        <w:ind w:firstLine="709"/>
        <w:jc w:val="both"/>
        <w:rPr>
          <w:rFonts w:ascii="Times New Roman" w:hAnsi="Times New Roman" w:cs="Times New Roman"/>
          <w:b/>
          <w:bCs/>
          <w:strike/>
          <w:sz w:val="28"/>
          <w:szCs w:val="28"/>
          <w:lang w:val="ro-RO"/>
        </w:rPr>
      </w:pPr>
      <w:r w:rsidRPr="00C359B1">
        <w:rPr>
          <w:rFonts w:ascii="Times New Roman" w:hAnsi="Times New Roman" w:cs="Times New Roman"/>
          <w:b/>
          <w:bCs/>
          <w:sz w:val="28"/>
          <w:szCs w:val="28"/>
          <w:lang w:val="ro-RO"/>
        </w:rPr>
        <w:t>Articolul 18. Atribuţiile Preşedintelui Republicii Moldova</w:t>
      </w:r>
      <w:r w:rsidRPr="00C359B1">
        <w:rPr>
          <w:rFonts w:ascii="Times New Roman" w:hAnsi="Times New Roman" w:cs="Times New Roman"/>
          <w:b/>
          <w:sz w:val="28"/>
          <w:szCs w:val="28"/>
          <w:lang w:val="ro-RO"/>
        </w:rPr>
        <w:t xml:space="preserve"> </w:t>
      </w:r>
      <w:r w:rsidRPr="00C359B1">
        <w:rPr>
          <w:rFonts w:ascii="Times New Roman" w:hAnsi="Times New Roman" w:cs="Times New Roman"/>
          <w:b/>
          <w:bCs/>
          <w:sz w:val="28"/>
          <w:szCs w:val="28"/>
          <w:lang w:val="ro-RO"/>
        </w:rPr>
        <w:t>în domeniul apărării</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(1) Preşedintele Republicii Moldova, în calitate de Comandant Suprem al Forţelor Armate, răspunde pentru starea sistemului naţional de apărare, în limitele împuternicirilor prevăzute de Constituţie şi de alte acte legislative.</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(2) Preşedintele Republicii Moldova are următoarele atribuţii:</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a) exercită conducerea generală a sistemului naţional de apărare şi coordonează activitatea autorităţilor administraţiei publice în domeniul apărării naţionale;</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b) prezintă Parlamentului spre aprobare proiectele:</w:t>
      </w:r>
    </w:p>
    <w:p w:rsidR="00C359B1" w:rsidRPr="00C359B1" w:rsidRDefault="00C359B1" w:rsidP="00C359B1">
      <w:pPr>
        <w:pStyle w:val="CommentText"/>
        <w:spacing w:line="360" w:lineRule="auto"/>
        <w:ind w:firstLine="709"/>
        <w:rPr>
          <w:rFonts w:ascii="Times New Roman" w:hAnsi="Times New Roman" w:cs="Times New Roman"/>
          <w:sz w:val="28"/>
          <w:szCs w:val="28"/>
          <w:lang w:val="ro-RO"/>
        </w:rPr>
      </w:pPr>
      <w:r w:rsidRPr="00C359B1">
        <w:rPr>
          <w:rFonts w:ascii="Times New Roman" w:hAnsi="Times New Roman" w:cs="Times New Roman"/>
          <w:sz w:val="28"/>
          <w:szCs w:val="28"/>
          <w:lang w:val="ro-RO"/>
        </w:rPr>
        <w:t>-  Strategiei Securităţii Naţionale şi Carta Alba a apărării;</w:t>
      </w:r>
    </w:p>
    <w:p w:rsidR="00C359B1" w:rsidRPr="00C359B1" w:rsidRDefault="00C359B1" w:rsidP="00C359B1">
      <w:pPr>
        <w:pStyle w:val="CommentText"/>
        <w:spacing w:line="360" w:lineRule="auto"/>
        <w:ind w:firstLine="709"/>
        <w:rPr>
          <w:rStyle w:val="CommentReference"/>
          <w:rFonts w:ascii="Times New Roman" w:hAnsi="Times New Roman" w:cs="Times New Roman"/>
          <w:sz w:val="28"/>
          <w:szCs w:val="28"/>
          <w:lang w:val="ro-RO"/>
        </w:rPr>
      </w:pPr>
      <w:r w:rsidRPr="00C359B1">
        <w:rPr>
          <w:rFonts w:ascii="Times New Roman" w:hAnsi="Times New Roman" w:cs="Times New Roman"/>
          <w:sz w:val="28"/>
          <w:szCs w:val="28"/>
          <w:lang w:val="ro-RO"/>
        </w:rPr>
        <w:t>- structurii generale a Forţelor Armate şi numărul personalului militar şi civil al Forţelor Armate;</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c) aprobă:</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 programele/planurile privind dezvoltarea (modernizarea) Forţelor Armate;</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 planul de mobilizare a Forţelor Armate;</w:t>
      </w:r>
    </w:p>
    <w:p w:rsidR="00C359B1" w:rsidRPr="00C359B1" w:rsidRDefault="00C359B1" w:rsidP="00C359B1">
      <w:pPr>
        <w:pStyle w:val="CommentText"/>
        <w:spacing w:line="360" w:lineRule="auto"/>
        <w:ind w:firstLine="709"/>
        <w:rPr>
          <w:rFonts w:ascii="Times New Roman" w:hAnsi="Times New Roman" w:cs="Times New Roman"/>
          <w:sz w:val="28"/>
          <w:szCs w:val="28"/>
          <w:lang w:val="ro-RO"/>
        </w:rPr>
      </w:pPr>
      <w:r w:rsidRPr="00C359B1">
        <w:rPr>
          <w:rFonts w:ascii="Times New Roman" w:hAnsi="Times New Roman" w:cs="Times New Roman"/>
          <w:sz w:val="28"/>
          <w:szCs w:val="28"/>
          <w:lang w:val="ro-RO"/>
        </w:rPr>
        <w:lastRenderedPageBreak/>
        <w:t>- planul de întrebuinţare a Forţelor Armate;</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 regulamentele militare;</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 componenţa Colegiului militar al Ministerului Apărării.</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d) emite ordine, directive, dispoziţii privind întrebuinţarea Forţelor Armate şi altor forţe ale sistemului de apărare naţională pentru executarea misiunilor de apărare a Republicii Moldova şi întrebuinţarea Forţelor Armate pentru executarea misiunilor de alt gen;</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e) coordonează activitatea de colaborare militară internaţională;</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f) efectuează conducerea generală privind acumularea resurselor pentru necesităţile sistemului naţional de apărare;</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g) emite decrete privind încorporarea cetăţenilor în serviciul militar în termen şi în cel cu termen redus şi trecerea lor în rezervă;</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h) poartă tratative, încheie tratate internaţionale în domeniul militar în numele Republicii Moldova şi le prezintă, în modul stabilit prin lege, spre ratificare Parlamentului;</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 xml:space="preserve">i) înaintează Parlamentului propuneri privind participarea cu efective, armament şi tehnică militară la </w:t>
      </w:r>
      <w:r w:rsidRPr="00C359B1">
        <w:rPr>
          <w:rStyle w:val="FontStyle68"/>
          <w:sz w:val="28"/>
          <w:szCs w:val="28"/>
          <w:lang w:val="ro-RO"/>
        </w:rPr>
        <w:t xml:space="preserve">operaţii internaţionale destinate </w:t>
      </w:r>
      <w:r w:rsidRPr="00C359B1">
        <w:rPr>
          <w:rStyle w:val="FontStyle51"/>
          <w:sz w:val="28"/>
          <w:szCs w:val="28"/>
          <w:lang w:val="ro-RO"/>
        </w:rPr>
        <w:t xml:space="preserve">sprijinirii </w:t>
      </w:r>
      <w:r w:rsidRPr="00C359B1">
        <w:rPr>
          <w:rStyle w:val="FontStyle69"/>
          <w:sz w:val="28"/>
          <w:szCs w:val="28"/>
          <w:lang w:val="ro-RO"/>
        </w:rPr>
        <w:t xml:space="preserve">păcii, asistenţei </w:t>
      </w:r>
      <w:r w:rsidRPr="00C359B1">
        <w:rPr>
          <w:rStyle w:val="FontStyle68"/>
          <w:sz w:val="28"/>
          <w:szCs w:val="28"/>
          <w:lang w:val="ro-RO"/>
        </w:rPr>
        <w:t xml:space="preserve">umanitare </w:t>
      </w:r>
      <w:r w:rsidRPr="00C359B1">
        <w:rPr>
          <w:rStyle w:val="FontStyle69"/>
          <w:sz w:val="28"/>
          <w:szCs w:val="28"/>
          <w:lang w:val="ro-RO"/>
        </w:rPr>
        <w:t xml:space="preserve">şi </w:t>
      </w:r>
      <w:r w:rsidRPr="00C359B1">
        <w:rPr>
          <w:rStyle w:val="FontStyle68"/>
          <w:sz w:val="28"/>
          <w:szCs w:val="28"/>
          <w:lang w:val="ro-RO"/>
        </w:rPr>
        <w:t xml:space="preserve">gestionarii situaţiilor </w:t>
      </w:r>
      <w:r w:rsidRPr="00C359B1">
        <w:rPr>
          <w:rStyle w:val="FontStyle69"/>
          <w:sz w:val="28"/>
          <w:szCs w:val="28"/>
          <w:lang w:val="ro-RO"/>
        </w:rPr>
        <w:t xml:space="preserve">de </w:t>
      </w:r>
      <w:r w:rsidRPr="00C359B1">
        <w:rPr>
          <w:rStyle w:val="FontStyle68"/>
          <w:sz w:val="28"/>
          <w:szCs w:val="28"/>
          <w:lang w:val="ro-RO"/>
        </w:rPr>
        <w:t>criză</w:t>
      </w:r>
      <w:r w:rsidRPr="00C359B1">
        <w:rPr>
          <w:rFonts w:ascii="Times New Roman" w:hAnsi="Times New Roman" w:cs="Times New Roman"/>
          <w:sz w:val="28"/>
          <w:szCs w:val="28"/>
          <w:lang w:val="ro-RO"/>
        </w:rPr>
        <w:t>;</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 xml:space="preserve">j) </w:t>
      </w:r>
      <w:r w:rsidRPr="00C359B1">
        <w:rPr>
          <w:rFonts w:ascii="Times New Roman" w:hAnsi="Times New Roman" w:cs="Times New Roman"/>
          <w:color w:val="000000"/>
          <w:sz w:val="28"/>
          <w:szCs w:val="28"/>
          <w:lang w:val="ro-RO"/>
        </w:rPr>
        <w:t>numeşte în şi destituie din funcţie, în modul stabilit de legislaţie, membrii Comandamentului Suprem al Forţelor Armate şi viceminiştrii apărării;</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k) acordă grade militare supreme, prevăzute de prezentul Cod;</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l) îndeplineşte alte atribuţii în domeniul apărării naţionale prevăzute de legislaţie.</w:t>
      </w:r>
    </w:p>
    <w:p w:rsidR="00C359B1" w:rsidRPr="00C359B1" w:rsidRDefault="00C359B1" w:rsidP="00C359B1">
      <w:pPr>
        <w:ind w:firstLine="709"/>
        <w:jc w:val="both"/>
        <w:rPr>
          <w:rFonts w:ascii="Times New Roman" w:hAnsi="Times New Roman" w:cs="Times New Roman"/>
          <w:sz w:val="28"/>
          <w:szCs w:val="28"/>
          <w:lang w:val="ro-RO"/>
        </w:rPr>
      </w:pPr>
    </w:p>
    <w:p w:rsidR="00C359B1" w:rsidRPr="00C359B1" w:rsidRDefault="00C359B1" w:rsidP="00C359B1">
      <w:pPr>
        <w:spacing w:line="360" w:lineRule="auto"/>
        <w:ind w:firstLine="709"/>
        <w:jc w:val="both"/>
        <w:rPr>
          <w:rFonts w:ascii="Times New Roman" w:hAnsi="Times New Roman" w:cs="Times New Roman"/>
          <w:b/>
          <w:bCs/>
          <w:strike/>
          <w:sz w:val="28"/>
          <w:szCs w:val="28"/>
          <w:lang w:val="ro-RO"/>
        </w:rPr>
      </w:pPr>
      <w:r w:rsidRPr="00C359B1">
        <w:rPr>
          <w:rFonts w:ascii="Times New Roman" w:hAnsi="Times New Roman" w:cs="Times New Roman"/>
          <w:b/>
          <w:bCs/>
          <w:sz w:val="28"/>
          <w:szCs w:val="28"/>
          <w:lang w:val="ro-RO"/>
        </w:rPr>
        <w:lastRenderedPageBreak/>
        <w:t>Articolul 19. Atribuţiile Consiliului Suprem de Securitate în domeniul apărării</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(1) Pe lîngă Preşedintele Republicii Moldova, în calitate de organ consultativ, activează, pe timp de pace, Consiliul Suprem de Securitate, care elaborează şi prezintă recomandări în problemele ce ţin de constituirea şi asigurarea funcţionării sistemului naţional de apărare.</w:t>
      </w:r>
    </w:p>
    <w:p w:rsidR="00C359B1" w:rsidRPr="00C359B1" w:rsidRDefault="00C359B1" w:rsidP="00C359B1">
      <w:pPr>
        <w:spacing w:line="360" w:lineRule="auto"/>
        <w:ind w:firstLine="709"/>
        <w:jc w:val="both"/>
        <w:rPr>
          <w:rFonts w:ascii="Times New Roman" w:hAnsi="Times New Roman" w:cs="Times New Roman"/>
          <w:i/>
          <w:iCs/>
          <w:sz w:val="28"/>
          <w:szCs w:val="28"/>
          <w:u w:val="single"/>
          <w:lang w:val="ro-RO"/>
        </w:rPr>
      </w:pPr>
      <w:r w:rsidRPr="00C359B1">
        <w:rPr>
          <w:rFonts w:ascii="Times New Roman" w:hAnsi="Times New Roman" w:cs="Times New Roman"/>
          <w:sz w:val="28"/>
          <w:szCs w:val="28"/>
          <w:lang w:val="ro-RO"/>
        </w:rPr>
        <w:t xml:space="preserve">(2) Atribuţiile şi activitatea Consiliului Suprem de Securitate sînt reglementate </w:t>
      </w:r>
      <w:r w:rsidRPr="00C359B1">
        <w:rPr>
          <w:rFonts w:ascii="Times New Roman" w:hAnsi="Times New Roman" w:cs="Times New Roman"/>
          <w:bCs/>
          <w:sz w:val="28"/>
          <w:szCs w:val="28"/>
          <w:lang w:val="ro-RO"/>
        </w:rPr>
        <w:t>prin lege.</w:t>
      </w:r>
    </w:p>
    <w:p w:rsidR="00C359B1" w:rsidRPr="00C359B1" w:rsidRDefault="00C359B1" w:rsidP="00C359B1">
      <w:pPr>
        <w:spacing w:line="360" w:lineRule="auto"/>
        <w:ind w:firstLine="709"/>
        <w:jc w:val="both"/>
        <w:rPr>
          <w:rFonts w:ascii="Times New Roman" w:hAnsi="Times New Roman" w:cs="Times New Roman"/>
          <w:b/>
          <w:bCs/>
          <w:sz w:val="28"/>
          <w:szCs w:val="28"/>
          <w:lang w:val="ro-RO"/>
        </w:rPr>
      </w:pPr>
      <w:r w:rsidRPr="00C359B1">
        <w:rPr>
          <w:rFonts w:ascii="Times New Roman" w:hAnsi="Times New Roman" w:cs="Times New Roman"/>
          <w:sz w:val="28"/>
          <w:szCs w:val="28"/>
          <w:lang w:val="ro-RO"/>
        </w:rPr>
        <w:t>(3) Din momentul declarării stării de asediu sau a stării de război, Consiliul Suprem de Securitate se transformă în Consiliul Suprem de Apărare şi activează în conformitate cu atribuţiile prevăzute de legislaţie.</w:t>
      </w:r>
    </w:p>
    <w:p w:rsidR="00C359B1" w:rsidRPr="00C359B1" w:rsidRDefault="00C359B1" w:rsidP="00C359B1">
      <w:pPr>
        <w:spacing w:line="360" w:lineRule="auto"/>
        <w:ind w:firstLine="709"/>
        <w:jc w:val="both"/>
        <w:rPr>
          <w:rFonts w:ascii="Times New Roman" w:hAnsi="Times New Roman" w:cs="Times New Roman"/>
          <w:b/>
          <w:bCs/>
          <w:sz w:val="28"/>
          <w:szCs w:val="28"/>
          <w:lang w:val="ro-RO"/>
        </w:rPr>
      </w:pP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b/>
          <w:bCs/>
          <w:sz w:val="28"/>
          <w:szCs w:val="28"/>
          <w:lang w:val="ro-RO"/>
        </w:rPr>
        <w:t>Articolul 20. Atribuţiile Guvernului în domeniul apărării</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(1) Guvernul răspunde de organizarea activităţilor şi de realizarea măsurilor privind apărarea naţională în limitele împuternicirilor prevăzute de legislaţie.</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(2) Guvernul are următoarele atribuţii:</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a) coordonează activitatea ministerelor şi a altor autorităţi ale administraţiei publice pentru realizarea măsurilor de asigurare a funcţionării sistemului naţional de apărare;</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b) asigură alocarea şi utilizarea, în condiţiile legii, a resurselor financiare şi tehnico-materiale necesare organizării, dotării, pregătirii şi mobilizării Forţelor Armate şi a altor forţe ale sistemului naţional de apărare, întreţinerii şi pregătirii organelor de conducere ale acestora, menţinerii în stare funcţională a tehnicii militare, speciale şi a armamentului, pregătirii pentru mobilizare a autorităţilor publice centrale şi locale şi a altor instituţii de stat şi a economiei naţionale;</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lastRenderedPageBreak/>
        <w:t>c) propune spre aprobare volumul alocaţiilor bugetare pentru necesităţile apărării;</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d) asigură încorporarea anuală a cetăţenilor în serviciul militar în termen, cu termen redus şi prin contract, în conformitate cu propunerile Ministerului Apărării;</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e) asigură, pe timp de pace, constituirea rezervelor materiale necesare Forţelor Armate şi altor forţe ale sistemului naţional de apărare, pentru executarea misiunilor  pe timp de război şi în situaţii excepţionale;</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f) elaborează şi înaintează Parlamentului spre aprobare planul de mobilizare a economiei naţionale, stabileşte sarcinile ce revin ministerelor, departamentelor şi agenţilor economici în conformitate cu acest plan;</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g) asigură funcţionarea instituţiilor de învăţămînt militar în conformitate cu legislaţia în vigoare;</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h) asigură îndeplinirea tratatelor internaţionale în domeniul militar;</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i) îndeplineşte alte atribuţii în domeniul apărării naţionale prevăzute de prezentul Cod şi de alte acte legislative.</w:t>
      </w:r>
    </w:p>
    <w:p w:rsidR="00C359B1" w:rsidRPr="00C359B1" w:rsidRDefault="00C359B1" w:rsidP="00C359B1">
      <w:pPr>
        <w:spacing w:line="240" w:lineRule="auto"/>
        <w:ind w:firstLine="709"/>
        <w:jc w:val="both"/>
        <w:rPr>
          <w:rFonts w:ascii="Times New Roman" w:hAnsi="Times New Roman" w:cs="Times New Roman"/>
          <w:sz w:val="28"/>
          <w:szCs w:val="28"/>
          <w:lang w:val="ro-RO"/>
        </w:rPr>
      </w:pPr>
    </w:p>
    <w:p w:rsidR="00C359B1" w:rsidRPr="00C359B1" w:rsidRDefault="00C359B1" w:rsidP="00C359B1">
      <w:pPr>
        <w:spacing w:line="360" w:lineRule="auto"/>
        <w:ind w:firstLine="709"/>
        <w:jc w:val="both"/>
        <w:rPr>
          <w:rFonts w:ascii="Times New Roman" w:hAnsi="Times New Roman" w:cs="Times New Roman"/>
          <w:strike/>
          <w:sz w:val="28"/>
          <w:szCs w:val="28"/>
          <w:lang w:val="ro-RO"/>
        </w:rPr>
      </w:pPr>
      <w:r w:rsidRPr="00C359B1">
        <w:rPr>
          <w:rFonts w:ascii="Times New Roman" w:hAnsi="Times New Roman" w:cs="Times New Roman"/>
          <w:b/>
          <w:bCs/>
          <w:sz w:val="28"/>
          <w:szCs w:val="28"/>
          <w:lang w:val="ro-RO"/>
        </w:rPr>
        <w:t>Articolul 21. Atribuţiile Ministerului Apărării în domeniul apărării</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(1) Ministerul Apărării este autoritatea publică centrală de specialitate, care organizează, coordonează şi conduce activităţile în domeniul apărării naţionale şi este responsabil de construcţia, dezvoltarea şi pregătirea Forţelor Armate pentru executarea misiunilor de apărare a Republicii Moldova şi a altor misiuni stabilite de legislaţia naţională;</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(2) Ministrul apărării exercită conducerea politico-militară a Forţelor Armate şi comanda militară a acestora prin intermediul şefului Statului Major General.</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lastRenderedPageBreak/>
        <w:t>(3) În activitatea sa Ministrul apărării este asistat de viceministrul (viceminiştrii) apărării, atribuţiile cărora sunt reglementate de prezentul Cod, legea cu privire la administraţia publică centrală, incluzînd şi alte atribuţii delegate de Ministrul apărării.</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(4) Ministerul Apărării are următoarele atribuţii:</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a) analizează şi apreciază situaţia politico-militară, necesităţile ce ţin de asigurarea apărării naţionale şi solicită autorităţilor publice competente realizarea măsurilor privind pregătirea şi asigurarea funcţionării sistemului naţional de apărare;</w:t>
      </w:r>
    </w:p>
    <w:p w:rsidR="00C359B1" w:rsidRPr="00C359B1" w:rsidRDefault="00C359B1" w:rsidP="00C359B1">
      <w:pPr>
        <w:spacing w:line="360" w:lineRule="auto"/>
        <w:ind w:firstLine="709"/>
        <w:jc w:val="both"/>
        <w:rPr>
          <w:rFonts w:ascii="Times New Roman" w:hAnsi="Times New Roman" w:cs="Times New Roman"/>
          <w:sz w:val="28"/>
          <w:szCs w:val="28"/>
          <w:shd w:val="clear" w:color="auto" w:fill="FFFF00"/>
          <w:lang w:val="ro-RO"/>
        </w:rPr>
      </w:pPr>
      <w:r w:rsidRPr="00C359B1">
        <w:rPr>
          <w:rFonts w:ascii="Times New Roman" w:hAnsi="Times New Roman" w:cs="Times New Roman"/>
          <w:sz w:val="28"/>
          <w:szCs w:val="28"/>
          <w:lang w:val="ro-RO"/>
        </w:rPr>
        <w:t>b) participă la elaborarea Strategiei Securităţii Naţionale, determinarea pericolelor şi riscurilor în adresa securităţii naţionale, a direcţiilor principale ale politicii de apărare şi a principiilor construcţiei militare, la întocmirea propunerilor privind completarea şi perfecţionarea legislaţiei naţionale în domeniul apărării, precum şi la formarea bugetului militar;</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c) organizează cercetările ştiinţifice în domeniul militar, asigură implementarea rezultatelor acestora în activitatea Forţelor Armate;</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d) organizează şi exercită controlul asupra activităţilor de menţinere a capacităţii de luptă şi mobilizare a Forţelor Armate, a pregătirii organelor de conducere şi a forţelor (trupelor) pentru executarea misiunilor conform destinaţiei;</w:t>
      </w:r>
    </w:p>
    <w:p w:rsidR="00C359B1" w:rsidRPr="00C359B1" w:rsidRDefault="00C359B1" w:rsidP="00C359B1">
      <w:pPr>
        <w:spacing w:line="360" w:lineRule="auto"/>
        <w:ind w:firstLine="709"/>
        <w:jc w:val="both"/>
        <w:rPr>
          <w:rFonts w:ascii="Times New Roman" w:hAnsi="Times New Roman" w:cs="Times New Roman"/>
          <w:color w:val="FF0000"/>
          <w:sz w:val="28"/>
          <w:szCs w:val="28"/>
          <w:lang w:val="ro-RO"/>
        </w:rPr>
      </w:pPr>
      <w:r w:rsidRPr="00C359B1">
        <w:rPr>
          <w:rFonts w:ascii="Times New Roman" w:hAnsi="Times New Roman" w:cs="Times New Roman"/>
          <w:sz w:val="28"/>
          <w:szCs w:val="28"/>
          <w:lang w:val="ro-RO"/>
        </w:rPr>
        <w:t>e)</w:t>
      </w:r>
      <w:r w:rsidRPr="00C359B1">
        <w:rPr>
          <w:rFonts w:ascii="Times New Roman" w:hAnsi="Times New Roman" w:cs="Times New Roman"/>
          <w:color w:val="FF0000"/>
          <w:sz w:val="28"/>
          <w:szCs w:val="28"/>
          <w:lang w:val="ro-RO"/>
        </w:rPr>
        <w:t xml:space="preserve"> </w:t>
      </w:r>
      <w:r w:rsidRPr="00C359B1">
        <w:rPr>
          <w:rFonts w:ascii="Times New Roman" w:hAnsi="Times New Roman" w:cs="Times New Roman"/>
          <w:sz w:val="28"/>
          <w:szCs w:val="28"/>
          <w:lang w:val="ro-RO"/>
        </w:rPr>
        <w:t>asigură financiar Forţele Armate în modul stabilit  de legislaţie  din contul alocaţiilor  bugetului de stat şi al  mijloacelor speciale;</w:t>
      </w:r>
      <w:r w:rsidRPr="00C359B1">
        <w:rPr>
          <w:rFonts w:ascii="Times New Roman" w:hAnsi="Times New Roman" w:cs="Times New Roman"/>
          <w:color w:val="FF0000"/>
          <w:sz w:val="28"/>
          <w:szCs w:val="28"/>
          <w:highlight w:val="yellow"/>
          <w:lang w:val="ro-RO"/>
        </w:rPr>
        <w:t xml:space="preserve"> </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 xml:space="preserve">f) realizează măsuri pentru dotarea cu tehnică militară şi specială, armament şi echipamente tehnice, asigurarea cu muniţii şi alte resurse tehnico-materiale în volumul stabilit; este principalul beneficiar de stat în ceea ce priveşte crearea, fabricarea, achiziţionarea, repararea şi testarea tehnicii militare şi speciale, armamentului, echipamentelor tehnice, muniţiilor şi altor mijloace tehnico-materiale; </w:t>
      </w:r>
      <w:r w:rsidRPr="00C359B1">
        <w:rPr>
          <w:rFonts w:ascii="Times New Roman" w:hAnsi="Times New Roman" w:cs="Times New Roman"/>
          <w:sz w:val="28"/>
          <w:szCs w:val="28"/>
          <w:lang w:val="ro-RO"/>
        </w:rPr>
        <w:lastRenderedPageBreak/>
        <w:t>realizează excedentul neutilizat de tehnică militară, armament şi alte bunuri în conformitate cu legislaţia;</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g) colaborează cu ministerele, cu alte autorităţi ale administraţiei publice şi cu agenţii economici în ceea ce priveşte fabricarea unor tipuri de armament, tehnică şi altor produse cu destinaţie militară;</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h) conduce activitatea organelor administrativ-militare, desfăşoară încorporarea cetăţenilor în serviciul militar în termen sau în cel cu termen redus şi chemarea rezerviştilor la concentrări militare, exerciţii şi antrenamente, la declararea mobilizării şi demobilizarea acestora, după executarea serviciului;</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 xml:space="preserve">i) organizează pregătirea efectivului şi instruirea rezervei </w:t>
      </w:r>
      <w:r w:rsidRPr="00C359B1">
        <w:rPr>
          <w:rFonts w:ascii="Times New Roman" w:hAnsi="Times New Roman" w:cs="Times New Roman"/>
          <w:bCs/>
          <w:sz w:val="28"/>
          <w:szCs w:val="28"/>
          <w:lang w:val="ro-RO"/>
        </w:rPr>
        <w:t>Forţelor Armate</w:t>
      </w:r>
      <w:r w:rsidRPr="00C359B1">
        <w:rPr>
          <w:rFonts w:ascii="Times New Roman" w:hAnsi="Times New Roman" w:cs="Times New Roman"/>
          <w:sz w:val="28"/>
          <w:szCs w:val="28"/>
          <w:lang w:val="ro-RO"/>
        </w:rPr>
        <w:t xml:space="preserve"> pentru îndeplinirea sarcinilor ce îi revin;  </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j) organizează, în coordonare cu alte autorităţi ale administraţiei publice, activitatea instituţiilor de învăţămînt militar, pregătirea, reciclarea şi recalificarea cadrelor militare în instituţiile de învăţămînt din Republica Moldova şi din străinătate;</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k) angajează personalul militar şi civil necesar pentru îndeplinirea sarcinilor ce îi revin;</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l) realizează măsuri pentru îmbunătăţirea condiţiilor de îndeplinire a serviciului militar, conduce activitatea instituţiilor medicale din subordine, elaborează planuri privind perfecţionarea/dezvoltarea infrastructurii militare (construcţiile capitale) şi asigură realizarea lor;</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 xml:space="preserve">m) asigură plata pensiilor cetăţenilor care au îndeplinit serviciul militar prin contract în cadrul Forţelor Armate, </w:t>
      </w:r>
      <w:r w:rsidRPr="00C359B1">
        <w:rPr>
          <w:rStyle w:val="CommentReference"/>
          <w:rFonts w:ascii="Times New Roman" w:hAnsi="Times New Roman" w:cs="Times New Roman"/>
          <w:sz w:val="28"/>
          <w:szCs w:val="28"/>
          <w:lang w:val="ro-RO"/>
        </w:rPr>
        <w:t>p</w:t>
      </w:r>
      <w:r w:rsidRPr="00C359B1">
        <w:rPr>
          <w:rFonts w:ascii="Times New Roman" w:hAnsi="Times New Roman" w:cs="Times New Roman"/>
          <w:sz w:val="28"/>
          <w:szCs w:val="28"/>
          <w:lang w:val="ro-RO"/>
        </w:rPr>
        <w:t>rotecţia socială şi juridică a militarilor, personalului civil şi a membrilor familiilor lor, în conformitate cu legislaţia;</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n) stabileşte şi întreţine relaţii internaţionale de colaborare în conformitate cu atribuţiile ce îi revin;</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lastRenderedPageBreak/>
        <w:t>o) iniţiază şi menţine relaţii cu publicul, cu organizaţiile non-guvernamentale, realizează măsuri de informare a societăţii asupra activităţii Forţelor Armate;</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 xml:space="preserve">p) conduce activitatea în </w:t>
      </w:r>
      <w:r w:rsidRPr="00C359B1">
        <w:rPr>
          <w:rFonts w:ascii="Times New Roman" w:eastAsia="Times New Roman" w:hAnsi="Times New Roman" w:cs="Times New Roman"/>
          <w:bCs/>
          <w:sz w:val="28"/>
          <w:szCs w:val="28"/>
          <w:lang w:val="ro-RO"/>
        </w:rPr>
        <w:t xml:space="preserve">domeniul informaţiei, cercetării militare şi de investigaţii speciale </w:t>
      </w:r>
      <w:r w:rsidRPr="00C359B1">
        <w:rPr>
          <w:rFonts w:ascii="Times New Roman" w:hAnsi="Times New Roman" w:cs="Times New Roman"/>
          <w:sz w:val="28"/>
          <w:szCs w:val="28"/>
          <w:lang w:val="ro-RO"/>
        </w:rPr>
        <w:t>întru îndeplinirea sarcinilor ce îi revin;</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q) îndeplineşte alte atribuţii în domeniul apărării naţionale prevăzute de legislaţie.</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 xml:space="preserve"> (5) Modul de organizare a activităţii şi structura aparatului central al Ministerului Apărării se stabilesc de către Guvern, fiind coordonate cu Preşedintele Republicii Moldova.</w:t>
      </w:r>
    </w:p>
    <w:p w:rsidR="00C359B1" w:rsidRPr="00C359B1" w:rsidRDefault="00C359B1" w:rsidP="00C359B1">
      <w:pPr>
        <w:spacing w:line="360" w:lineRule="auto"/>
        <w:ind w:firstLine="709"/>
        <w:jc w:val="both"/>
        <w:rPr>
          <w:rFonts w:ascii="Times New Roman" w:hAnsi="Times New Roman" w:cs="Times New Roman"/>
          <w:bCs/>
          <w:sz w:val="28"/>
          <w:szCs w:val="28"/>
          <w:lang w:val="ro-RO"/>
        </w:rPr>
      </w:pPr>
    </w:p>
    <w:p w:rsidR="00C359B1" w:rsidRPr="00C359B1" w:rsidRDefault="00C359B1" w:rsidP="00C359B1">
      <w:pPr>
        <w:spacing w:line="360" w:lineRule="auto"/>
        <w:ind w:firstLine="709"/>
        <w:jc w:val="both"/>
        <w:rPr>
          <w:rFonts w:ascii="Times New Roman" w:hAnsi="Times New Roman" w:cs="Times New Roman"/>
          <w:b/>
          <w:bCs/>
          <w:sz w:val="28"/>
          <w:szCs w:val="28"/>
          <w:lang w:val="ro-RO"/>
        </w:rPr>
      </w:pPr>
      <w:r w:rsidRPr="00C359B1">
        <w:rPr>
          <w:rFonts w:ascii="Times New Roman" w:hAnsi="Times New Roman" w:cs="Times New Roman"/>
          <w:b/>
          <w:bCs/>
          <w:sz w:val="28"/>
          <w:szCs w:val="28"/>
          <w:lang w:val="ro-RO"/>
        </w:rPr>
        <w:t>Articolul 22.</w:t>
      </w:r>
      <w:r w:rsidRPr="00C359B1">
        <w:rPr>
          <w:rFonts w:ascii="Times New Roman" w:hAnsi="Times New Roman" w:cs="Times New Roman"/>
          <w:sz w:val="28"/>
          <w:szCs w:val="28"/>
          <w:lang w:val="ro-RO"/>
        </w:rPr>
        <w:t xml:space="preserve"> </w:t>
      </w:r>
      <w:r w:rsidRPr="00C359B1">
        <w:rPr>
          <w:rFonts w:ascii="Times New Roman" w:hAnsi="Times New Roman" w:cs="Times New Roman"/>
          <w:b/>
          <w:sz w:val="28"/>
          <w:szCs w:val="28"/>
          <w:lang w:val="ro-RO"/>
        </w:rPr>
        <w:t>Comandamentul Suprem al Forţelor Armate</w:t>
      </w:r>
      <w:r w:rsidRPr="00C359B1">
        <w:rPr>
          <w:rFonts w:ascii="Times New Roman" w:hAnsi="Times New Roman" w:cs="Times New Roman"/>
          <w:b/>
          <w:bCs/>
          <w:sz w:val="28"/>
          <w:szCs w:val="28"/>
          <w:lang w:val="ro-RO"/>
        </w:rPr>
        <w:t xml:space="preserve"> </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(1) La desfăşurarea operaţiilor de apărare naţională, precum şi la declararea stării de asediu sau de război, conducerea f</w:t>
      </w:r>
      <w:r w:rsidRPr="00C359B1">
        <w:rPr>
          <w:rFonts w:ascii="Times New Roman" w:hAnsi="Times New Roman" w:cs="Times New Roman"/>
          <w:bCs/>
          <w:sz w:val="28"/>
          <w:szCs w:val="28"/>
          <w:lang w:val="ro-RO"/>
        </w:rPr>
        <w:t>orţelor sistemului naţional de apărare</w:t>
      </w:r>
      <w:r w:rsidRPr="00C359B1">
        <w:rPr>
          <w:rFonts w:ascii="Times New Roman" w:hAnsi="Times New Roman" w:cs="Times New Roman"/>
          <w:sz w:val="28"/>
          <w:szCs w:val="28"/>
          <w:lang w:val="ro-RO"/>
        </w:rPr>
        <w:t xml:space="preserve"> se efectuează de către Comandamentul Suprem al Forţelor Armate condus de Preşedintele Republicii Moldova.</w:t>
      </w:r>
    </w:p>
    <w:p w:rsidR="00C359B1" w:rsidRPr="00C359B1" w:rsidRDefault="00C359B1" w:rsidP="00C359B1">
      <w:pPr>
        <w:spacing w:line="360" w:lineRule="auto"/>
        <w:ind w:firstLine="709"/>
        <w:jc w:val="both"/>
        <w:rPr>
          <w:rFonts w:ascii="Times New Roman" w:hAnsi="Times New Roman" w:cs="Times New Roman"/>
          <w:sz w:val="28"/>
          <w:szCs w:val="28"/>
          <w:lang w:val="ro-RO" w:eastAsia="ro-RO"/>
        </w:rPr>
      </w:pPr>
      <w:r w:rsidRPr="00C359B1">
        <w:rPr>
          <w:rFonts w:ascii="Times New Roman" w:hAnsi="Times New Roman" w:cs="Times New Roman"/>
          <w:sz w:val="28"/>
          <w:szCs w:val="28"/>
          <w:lang w:val="ro-RO"/>
        </w:rPr>
        <w:t xml:space="preserve">(2) </w:t>
      </w:r>
      <w:r w:rsidRPr="00C359B1">
        <w:rPr>
          <w:rFonts w:ascii="Times New Roman" w:hAnsi="Times New Roman" w:cs="Times New Roman"/>
          <w:sz w:val="28"/>
          <w:szCs w:val="28"/>
          <w:lang w:val="ro-RO" w:eastAsia="ro-RO"/>
        </w:rPr>
        <w:t>În componenţa Comandamentului Suprem al Forţelor Armate intră Ministrul apărării, Comandantul Armatei Naţionale, Şeful Poliţiei de Frontieră şi Şeful Inspectoratului General de Poliţie al Ministerului Afacerilor Interne.</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(3)</w:t>
      </w:r>
      <w:r w:rsidRPr="00C359B1">
        <w:rPr>
          <w:rFonts w:ascii="Times New Roman" w:hAnsi="Times New Roman" w:cs="Times New Roman"/>
          <w:b/>
          <w:bCs/>
          <w:sz w:val="28"/>
          <w:szCs w:val="28"/>
          <w:lang w:val="ro-RO"/>
        </w:rPr>
        <w:t xml:space="preserve"> </w:t>
      </w:r>
      <w:r w:rsidRPr="00C359B1">
        <w:rPr>
          <w:rFonts w:ascii="Times New Roman" w:hAnsi="Times New Roman" w:cs="Times New Roman"/>
          <w:sz w:val="28"/>
          <w:szCs w:val="28"/>
          <w:lang w:val="ro-RO"/>
        </w:rPr>
        <w:t xml:space="preserve">Comandantul </w:t>
      </w:r>
      <w:r w:rsidRPr="00C359B1">
        <w:rPr>
          <w:rFonts w:ascii="Times New Roman" w:hAnsi="Times New Roman" w:cs="Times New Roman"/>
          <w:sz w:val="28"/>
          <w:szCs w:val="28"/>
          <w:lang w:val="ro-RO" w:eastAsia="ro-RO"/>
        </w:rPr>
        <w:t>Armatei Naţionale</w:t>
      </w:r>
      <w:r w:rsidRPr="00C359B1">
        <w:rPr>
          <w:rFonts w:ascii="Times New Roman" w:hAnsi="Times New Roman" w:cs="Times New Roman"/>
          <w:sz w:val="28"/>
          <w:szCs w:val="28"/>
          <w:lang w:val="ro-RO"/>
        </w:rPr>
        <w:t xml:space="preserve"> este persoana cu cel mai înalt rang militar din stat şi consilierul principal în domeniul militar </w:t>
      </w:r>
      <w:r w:rsidRPr="00C359B1">
        <w:rPr>
          <w:rStyle w:val="FontStyle68"/>
          <w:sz w:val="28"/>
          <w:szCs w:val="28"/>
          <w:lang w:val="ro-RO"/>
        </w:rPr>
        <w:t xml:space="preserve">al Preşedintelui Republicii Moldova </w:t>
      </w:r>
      <w:r w:rsidRPr="00C359B1">
        <w:rPr>
          <w:rFonts w:ascii="Times New Roman" w:hAnsi="Times New Roman" w:cs="Times New Roman"/>
          <w:sz w:val="28"/>
          <w:szCs w:val="28"/>
          <w:lang w:val="ro-RO"/>
        </w:rPr>
        <w:t>şi al Ministrului apărării.</w:t>
      </w:r>
    </w:p>
    <w:p w:rsidR="00C359B1" w:rsidRPr="00C359B1" w:rsidRDefault="00C359B1" w:rsidP="00C359B1">
      <w:pPr>
        <w:spacing w:line="360" w:lineRule="auto"/>
        <w:ind w:firstLine="709"/>
        <w:jc w:val="both"/>
        <w:rPr>
          <w:rStyle w:val="FontStyle68"/>
          <w:sz w:val="28"/>
          <w:szCs w:val="28"/>
          <w:lang w:val="ro-RO"/>
        </w:rPr>
      </w:pPr>
      <w:r w:rsidRPr="00C359B1">
        <w:rPr>
          <w:rFonts w:ascii="Times New Roman" w:hAnsi="Times New Roman" w:cs="Times New Roman"/>
          <w:sz w:val="28"/>
          <w:szCs w:val="28"/>
          <w:lang w:val="ro-RO"/>
        </w:rPr>
        <w:t xml:space="preserve">(4) Planificarea operaţiilor  (acţiunilor de luptă) de apărare a Republicii Moldova, desfăşurarea mobilizării Forţelor Armate la declararea stării </w:t>
      </w:r>
      <w:r w:rsidRPr="00C359B1">
        <w:rPr>
          <w:rStyle w:val="FontStyle69"/>
          <w:sz w:val="28"/>
          <w:szCs w:val="28"/>
          <w:lang w:val="ro-RO"/>
        </w:rPr>
        <w:t>de asediu sau de război,</w:t>
      </w:r>
      <w:r w:rsidRPr="00C359B1">
        <w:rPr>
          <w:rFonts w:ascii="Times New Roman" w:hAnsi="Times New Roman" w:cs="Times New Roman"/>
          <w:sz w:val="28"/>
          <w:szCs w:val="28"/>
          <w:lang w:val="ro-RO"/>
        </w:rPr>
        <w:t xml:space="preserve"> se efectuează de Statul Major General în temeiul ordinelor, directivelor, dispoziţiilor Comandantului Suprem al Forţelor Armate</w:t>
      </w:r>
      <w:r w:rsidRPr="00C359B1">
        <w:rPr>
          <w:rStyle w:val="FontStyle68"/>
          <w:sz w:val="28"/>
          <w:szCs w:val="28"/>
          <w:lang w:val="ro-RO"/>
        </w:rPr>
        <w:t>.</w:t>
      </w:r>
    </w:p>
    <w:p w:rsidR="00C359B1" w:rsidRPr="00C359B1" w:rsidRDefault="00C359B1" w:rsidP="00C359B1">
      <w:pPr>
        <w:spacing w:line="360" w:lineRule="auto"/>
        <w:ind w:firstLine="709"/>
        <w:jc w:val="both"/>
        <w:rPr>
          <w:rFonts w:ascii="Times New Roman" w:hAnsi="Times New Roman" w:cs="Times New Roman"/>
          <w:sz w:val="28"/>
          <w:szCs w:val="28"/>
          <w:lang w:val="ro-RO"/>
        </w:rPr>
      </w:pP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b/>
          <w:bCs/>
          <w:sz w:val="28"/>
          <w:szCs w:val="28"/>
          <w:lang w:val="ro-RO"/>
        </w:rPr>
        <w:t xml:space="preserve">Articolul 23. </w:t>
      </w:r>
      <w:r w:rsidRPr="00C359B1">
        <w:rPr>
          <w:rFonts w:ascii="Times New Roman" w:hAnsi="Times New Roman" w:cs="Times New Roman"/>
          <w:b/>
          <w:sz w:val="28"/>
          <w:szCs w:val="28"/>
          <w:lang w:val="ro-RO"/>
        </w:rPr>
        <w:t>Statul Major General</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Style w:val="FontStyle68"/>
          <w:bCs/>
          <w:sz w:val="28"/>
          <w:szCs w:val="28"/>
          <w:lang w:val="ro-RO"/>
        </w:rPr>
        <w:t>(1)</w:t>
      </w:r>
      <w:r w:rsidRPr="00C359B1">
        <w:rPr>
          <w:rStyle w:val="FontStyle51"/>
          <w:sz w:val="28"/>
          <w:szCs w:val="28"/>
          <w:lang w:val="ro-RO"/>
        </w:rPr>
        <w:t xml:space="preserve"> </w:t>
      </w:r>
      <w:r w:rsidRPr="00C359B1">
        <w:rPr>
          <w:rStyle w:val="FontStyle68"/>
          <w:sz w:val="28"/>
          <w:szCs w:val="28"/>
          <w:lang w:val="ro-RO"/>
        </w:rPr>
        <w:t xml:space="preserve">Conducerea nemijlocită a operaţiilor (acţiunilor de luptă şi de alt gen) </w:t>
      </w:r>
      <w:r w:rsidRPr="00C359B1">
        <w:rPr>
          <w:rFonts w:ascii="Times New Roman" w:hAnsi="Times New Roman" w:cs="Times New Roman"/>
          <w:sz w:val="28"/>
          <w:szCs w:val="28"/>
          <w:lang w:val="ro-RO" w:eastAsia="ro-RO"/>
        </w:rPr>
        <w:t>Armatei Naţionale</w:t>
      </w:r>
      <w:r w:rsidRPr="00C359B1">
        <w:rPr>
          <w:rStyle w:val="FontStyle68"/>
          <w:sz w:val="28"/>
          <w:szCs w:val="28"/>
          <w:lang w:val="ro-RO"/>
        </w:rPr>
        <w:t xml:space="preserve"> şi desfăşurarea mobilizării acestora la declararea </w:t>
      </w:r>
      <w:r w:rsidRPr="00C359B1">
        <w:rPr>
          <w:rStyle w:val="FontStyle69"/>
          <w:sz w:val="28"/>
          <w:szCs w:val="28"/>
          <w:lang w:val="ro-RO"/>
        </w:rPr>
        <w:t xml:space="preserve">stării </w:t>
      </w:r>
      <w:r w:rsidRPr="00C359B1">
        <w:rPr>
          <w:rStyle w:val="FontStyle68"/>
          <w:sz w:val="28"/>
          <w:szCs w:val="28"/>
          <w:lang w:val="ro-RO"/>
        </w:rPr>
        <w:t xml:space="preserve">de asediu sau de război, se efectuează de Comandantul </w:t>
      </w:r>
      <w:r w:rsidRPr="00C359B1">
        <w:rPr>
          <w:rFonts w:ascii="Times New Roman" w:hAnsi="Times New Roman" w:cs="Times New Roman"/>
          <w:sz w:val="28"/>
          <w:szCs w:val="28"/>
          <w:lang w:val="ro-RO" w:eastAsia="ro-RO"/>
        </w:rPr>
        <w:t>Armatei Naţionale</w:t>
      </w:r>
      <w:r w:rsidRPr="00C359B1">
        <w:rPr>
          <w:rStyle w:val="FontStyle68"/>
          <w:sz w:val="28"/>
          <w:szCs w:val="28"/>
          <w:lang w:val="ro-RO"/>
        </w:rPr>
        <w:t xml:space="preserve"> prin Statul Major General.</w:t>
      </w:r>
    </w:p>
    <w:p w:rsidR="00C359B1" w:rsidRPr="00C359B1" w:rsidRDefault="00C359B1" w:rsidP="00C359B1">
      <w:pPr>
        <w:spacing w:line="360" w:lineRule="auto"/>
        <w:ind w:firstLine="709"/>
        <w:jc w:val="both"/>
        <w:rPr>
          <w:rFonts w:ascii="Times New Roman" w:hAnsi="Times New Roman" w:cs="Times New Roman"/>
          <w:color w:val="FF0000"/>
          <w:sz w:val="28"/>
          <w:szCs w:val="28"/>
          <w:lang w:val="ro-RO"/>
        </w:rPr>
      </w:pPr>
      <w:r w:rsidRPr="00C359B1">
        <w:rPr>
          <w:rFonts w:ascii="Times New Roman" w:hAnsi="Times New Roman" w:cs="Times New Roman"/>
          <w:sz w:val="28"/>
          <w:szCs w:val="28"/>
          <w:lang w:val="ro-RO"/>
        </w:rPr>
        <w:t>(2) Statul Major General este organul central de conducere militară al Forţelor Armate, care pe timp de pace şi de război, asigură pregătirea şi desfăşurarea operaţiilor (acţiunilor de luptă) de apărare a Republicii Moldova şi de alt gen (de menţinere a păcii, de sprijin a autorităţilor publice în situaţii excepţionale sau umanitare).</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(3) La declararea stării de asediu sau de război (la anunţarea mobilizării), în cadrul Statului Major General îşi începe activitatea grupa operativă (de planificare) a Ministerului Afacerilor Interne, destinată planificării şi organizării acţiunilor formaţiunilor Ministerului Afacerilor Interne în cadrul operaţiei (acţiunilor de luptă) de apărare Republicii Moldova.</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(4) Conducătorii structurilor de stat ce au în subordine subdiviziuni înarmate (speciale), capabilităţile cărora pot fi întrebuinţate pentru asigurarea funcţionării eficiente a sistemului naţional de apărare, sînt obligaţi, la cererea şefului Statului Major General să prezinte date (informaţii) despre starea subdiviziunilor respective, precum şi propuneri pentru întrebuinţarea lor în sprijinul Forţelor Armate în operaţii (acţiuni de luptă) de apărare sau pentru executarea altor misiuni, stabilite de către Comandantul Suprem al Forţelor Armate</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 xml:space="preserve"> (5) Regulamentul Statului Major General se aprobă de către Ministrul apărării.</w:t>
      </w:r>
    </w:p>
    <w:p w:rsidR="00C359B1" w:rsidRPr="00C359B1" w:rsidRDefault="00C359B1" w:rsidP="00C359B1">
      <w:pPr>
        <w:spacing w:line="360" w:lineRule="auto"/>
        <w:ind w:firstLine="709"/>
        <w:jc w:val="both"/>
        <w:rPr>
          <w:rFonts w:ascii="Times New Roman" w:hAnsi="Times New Roman" w:cs="Times New Roman"/>
          <w:sz w:val="28"/>
          <w:szCs w:val="28"/>
          <w:lang w:val="ro-RO"/>
        </w:rPr>
      </w:pPr>
    </w:p>
    <w:p w:rsidR="00C359B1" w:rsidRPr="00C359B1" w:rsidRDefault="00C359B1" w:rsidP="00C359B1">
      <w:pPr>
        <w:spacing w:line="360" w:lineRule="auto"/>
        <w:ind w:firstLine="709"/>
        <w:jc w:val="both"/>
        <w:rPr>
          <w:rFonts w:ascii="Times New Roman" w:hAnsi="Times New Roman" w:cs="Times New Roman"/>
          <w:b/>
          <w:strike/>
          <w:sz w:val="28"/>
          <w:szCs w:val="28"/>
          <w:lang w:val="ro-RO"/>
        </w:rPr>
      </w:pPr>
      <w:r w:rsidRPr="00C359B1">
        <w:rPr>
          <w:rFonts w:ascii="Times New Roman" w:hAnsi="Times New Roman" w:cs="Times New Roman"/>
          <w:b/>
          <w:sz w:val="28"/>
          <w:szCs w:val="28"/>
          <w:lang w:val="ro-RO"/>
        </w:rPr>
        <w:lastRenderedPageBreak/>
        <w:t>Articolul 24. Atribuţiile Ministerului Afacerilor Interne şi Serviciului de Informaţii şi Securitate în domeniul apărării</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(1) Ministerul Afacerilor Interne, prin structurile sale, efectuează conducerea formaţiunilor (structurilor) atribuite la forţele sistemului naţional de apărare privind executarea misiunilor stabilite în legislaţia naţională şi asigură pregătirea lor, conform programelor de pregătire elaborate de Statul Major General, pentru participarea la operaţiile (acţiunilor de luptă) de apărare a Republicii Moldova.</w:t>
      </w:r>
    </w:p>
    <w:p w:rsidR="00C359B1" w:rsidRPr="00C359B1" w:rsidRDefault="00C359B1" w:rsidP="00C359B1">
      <w:pPr>
        <w:spacing w:line="360" w:lineRule="auto"/>
        <w:ind w:firstLine="709"/>
        <w:jc w:val="both"/>
        <w:rPr>
          <w:rFonts w:ascii="Times New Roman" w:hAnsi="Times New Roman" w:cs="Times New Roman"/>
          <w:b/>
          <w:sz w:val="28"/>
          <w:szCs w:val="28"/>
          <w:lang w:val="ro-RO"/>
        </w:rPr>
      </w:pPr>
      <w:r w:rsidRPr="00C359B1">
        <w:rPr>
          <w:rFonts w:ascii="Times New Roman" w:hAnsi="Times New Roman" w:cs="Times New Roman"/>
          <w:sz w:val="28"/>
          <w:szCs w:val="28"/>
          <w:lang w:val="ro-RO"/>
        </w:rPr>
        <w:t xml:space="preserve">(2) La declararea stării de asediu sau de război formaţiunile (structurile) Ministerului Afacerilor Interne implicate în executarea misiunilor conform planului operaţiei (acţiunilor de luptă) de apărare a Republicii Moldova, elaborat de Statul Major General, trec în subordinea operativă a Comandantului </w:t>
      </w:r>
      <w:r w:rsidRPr="00C359B1">
        <w:rPr>
          <w:rFonts w:ascii="Times New Roman" w:hAnsi="Times New Roman" w:cs="Times New Roman"/>
          <w:sz w:val="28"/>
          <w:szCs w:val="28"/>
          <w:lang w:val="ro-RO" w:eastAsia="ro-RO"/>
        </w:rPr>
        <w:t>Armatei Naţionale</w:t>
      </w:r>
      <w:r w:rsidRPr="00C359B1">
        <w:rPr>
          <w:rFonts w:ascii="Times New Roman" w:hAnsi="Times New Roman" w:cs="Times New Roman"/>
          <w:sz w:val="28"/>
          <w:szCs w:val="28"/>
          <w:lang w:val="ro-RO"/>
        </w:rPr>
        <w:t xml:space="preserve"> sau comandamentului instituit (desemnat) pentru conducerea forţelor implicate în operaţie.</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(3) Ministerul Afacerilor Interne, Serviciul de Informaţii şi Securitate planifică activităţile şi prezintă informaţii necesare pentru organizarea apărării naţionale Comandantului Suprem al Forţelor Armate şi prin Statul Major General.</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(4) La declararea stării de asediu sau de război, autorităţile publice menţionate la alin.(1), în conformitate cu atribuţiile ce le revin, coordonează cu Statul Major General măsurile de menţinere a regimului stării de asediu sau a celei de război, de asigurare a mobilizării (la declararea acesteia) şi asigurarea operaţiilor (acţiunilor de luptă) de apărare a Republicii Moldova.</w:t>
      </w:r>
    </w:p>
    <w:p w:rsidR="00C359B1" w:rsidRPr="00C359B1" w:rsidRDefault="00C359B1" w:rsidP="00C359B1">
      <w:pPr>
        <w:spacing w:line="360" w:lineRule="auto"/>
        <w:ind w:firstLine="709"/>
        <w:jc w:val="both"/>
        <w:rPr>
          <w:rFonts w:ascii="Times New Roman" w:hAnsi="Times New Roman" w:cs="Times New Roman"/>
          <w:sz w:val="28"/>
          <w:szCs w:val="28"/>
          <w:lang w:val="ro-RO"/>
        </w:rPr>
      </w:pPr>
    </w:p>
    <w:p w:rsidR="00C359B1" w:rsidRPr="00C359B1" w:rsidRDefault="00C359B1" w:rsidP="00C359B1">
      <w:pPr>
        <w:spacing w:line="360" w:lineRule="auto"/>
        <w:ind w:firstLine="709"/>
        <w:jc w:val="both"/>
        <w:rPr>
          <w:rFonts w:ascii="Times New Roman" w:hAnsi="Times New Roman" w:cs="Times New Roman"/>
          <w:b/>
          <w:bCs/>
          <w:strike/>
          <w:sz w:val="28"/>
          <w:szCs w:val="28"/>
          <w:lang w:val="ro-RO"/>
        </w:rPr>
      </w:pPr>
      <w:r w:rsidRPr="00C359B1">
        <w:rPr>
          <w:rFonts w:ascii="Times New Roman" w:hAnsi="Times New Roman" w:cs="Times New Roman"/>
          <w:b/>
          <w:bCs/>
          <w:sz w:val="28"/>
          <w:szCs w:val="28"/>
          <w:lang w:val="ro-RO"/>
        </w:rPr>
        <w:t>Articolul 25. Atribuţiile altor ministere</w:t>
      </w:r>
      <w:r w:rsidRPr="00C359B1">
        <w:rPr>
          <w:rFonts w:ascii="Times New Roman" w:hAnsi="Times New Roman" w:cs="Times New Roman"/>
          <w:sz w:val="28"/>
          <w:szCs w:val="28"/>
          <w:lang w:val="ro-RO"/>
        </w:rPr>
        <w:t xml:space="preserve"> </w:t>
      </w:r>
      <w:r w:rsidRPr="00C359B1">
        <w:rPr>
          <w:rFonts w:ascii="Times New Roman" w:hAnsi="Times New Roman" w:cs="Times New Roman"/>
          <w:b/>
          <w:bCs/>
          <w:sz w:val="28"/>
          <w:szCs w:val="28"/>
          <w:lang w:val="ro-RO"/>
        </w:rPr>
        <w:t>şi organe ale administraţiei publice centrale de specialitate în domeniul apărării</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 xml:space="preserve">(1) Ministerele şi alte organe ale administraţiei publice centrale de specialitate antrenate în asigurarea apărării naţionale sînt responsabile, în conformitate cu </w:t>
      </w:r>
      <w:r w:rsidRPr="00C359B1">
        <w:rPr>
          <w:rFonts w:ascii="Times New Roman" w:hAnsi="Times New Roman" w:cs="Times New Roman"/>
          <w:sz w:val="28"/>
          <w:szCs w:val="28"/>
          <w:lang w:val="ro-RO"/>
        </w:rPr>
        <w:lastRenderedPageBreak/>
        <w:t>atribuţiile ce le revin, de realizarea acţiunilor de asigurare a apărării Republicii Moldova, de livrarea resurselor necesare apărării şi pregătirii de mobilizare a ramurii respective şi întreprind măsuri pentru asigurarea funcţionării ei stabile pe timp de război în conformitate cu Planul de mobilizare a economiei naţionale.</w:t>
      </w:r>
    </w:p>
    <w:p w:rsidR="00C359B1" w:rsidRPr="00C359B1" w:rsidRDefault="00C359B1" w:rsidP="00C359B1">
      <w:pPr>
        <w:spacing w:line="360" w:lineRule="auto"/>
        <w:ind w:firstLine="709"/>
        <w:jc w:val="both"/>
        <w:rPr>
          <w:rFonts w:ascii="Times New Roman" w:hAnsi="Times New Roman" w:cs="Times New Roman"/>
          <w:bCs/>
          <w:sz w:val="28"/>
          <w:szCs w:val="28"/>
          <w:lang w:val="ro-RO"/>
        </w:rPr>
      </w:pPr>
      <w:r w:rsidRPr="00C359B1">
        <w:rPr>
          <w:rFonts w:ascii="Times New Roman" w:hAnsi="Times New Roman" w:cs="Times New Roman"/>
          <w:sz w:val="28"/>
          <w:szCs w:val="28"/>
          <w:lang w:val="ro-RO"/>
        </w:rPr>
        <w:t>(2) La declararea mobilizării sau a stării de război, conducătorii autorităţilor administraţiei publice de specialitate răspund personal de repartizarea resurselor necesare pentru asigurarea sistemului naţional de apărare.</w:t>
      </w:r>
    </w:p>
    <w:p w:rsidR="00C359B1" w:rsidRPr="00C359B1" w:rsidRDefault="00C359B1" w:rsidP="00C359B1">
      <w:pPr>
        <w:spacing w:line="360" w:lineRule="auto"/>
        <w:ind w:firstLine="709"/>
        <w:jc w:val="both"/>
        <w:rPr>
          <w:rFonts w:ascii="Times New Roman" w:hAnsi="Times New Roman" w:cs="Times New Roman"/>
          <w:bCs/>
          <w:sz w:val="28"/>
          <w:szCs w:val="28"/>
          <w:lang w:val="ro-RO"/>
        </w:rPr>
      </w:pPr>
    </w:p>
    <w:p w:rsidR="00C359B1" w:rsidRPr="00C359B1" w:rsidRDefault="00C359B1" w:rsidP="00C359B1">
      <w:pPr>
        <w:spacing w:line="360" w:lineRule="auto"/>
        <w:ind w:firstLine="709"/>
        <w:jc w:val="both"/>
        <w:rPr>
          <w:rFonts w:ascii="Times New Roman" w:hAnsi="Times New Roman" w:cs="Times New Roman"/>
          <w:b/>
          <w:bCs/>
          <w:strike/>
          <w:sz w:val="28"/>
          <w:szCs w:val="28"/>
          <w:lang w:val="ro-RO"/>
        </w:rPr>
      </w:pPr>
      <w:r w:rsidRPr="00C359B1">
        <w:rPr>
          <w:rFonts w:ascii="Times New Roman" w:hAnsi="Times New Roman" w:cs="Times New Roman"/>
          <w:b/>
          <w:bCs/>
          <w:sz w:val="28"/>
          <w:szCs w:val="28"/>
          <w:lang w:val="ro-RO"/>
        </w:rPr>
        <w:t>Articolul 26. Atribuţiile autorităţilor administraţiei publice locale</w:t>
      </w:r>
      <w:r w:rsidRPr="00C359B1">
        <w:rPr>
          <w:rFonts w:ascii="Times New Roman" w:hAnsi="Times New Roman" w:cs="Times New Roman"/>
          <w:sz w:val="28"/>
          <w:szCs w:val="28"/>
          <w:lang w:val="ro-RO"/>
        </w:rPr>
        <w:t xml:space="preserve"> </w:t>
      </w:r>
      <w:r w:rsidRPr="00C359B1">
        <w:rPr>
          <w:rFonts w:ascii="Times New Roman" w:hAnsi="Times New Roman" w:cs="Times New Roman"/>
          <w:b/>
          <w:bCs/>
          <w:sz w:val="28"/>
          <w:szCs w:val="28"/>
          <w:lang w:val="ro-RO"/>
        </w:rPr>
        <w:t>în domeniul apărării</w:t>
      </w:r>
      <w:r w:rsidRPr="00C359B1">
        <w:rPr>
          <w:rFonts w:ascii="Times New Roman" w:hAnsi="Times New Roman" w:cs="Times New Roman"/>
          <w:b/>
          <w:bCs/>
          <w:strike/>
          <w:sz w:val="28"/>
          <w:szCs w:val="28"/>
          <w:lang w:val="ro-RO"/>
        </w:rPr>
        <w:t xml:space="preserve"> </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(1) Autorităţile administraţiei publice locale sînt responsabile, în limitele împuternicirilor stabilite de legislaţie, de îndeplinirea de către instituţiile publice, agenţii economici şi cetăţeni a prevederilor legale în domeniul asigurării apărării naţionale.</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(2) Autorităţile administraţiei publice locale, în raza lor teritorială, au următoarele atribuţii:</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a) asigură îndeplinirea de către autorităţile din subordine, instituţiile publice, agenţii economici şi cetăţeni a dispoziţiilor şi măsurilor privind pregătirea cetăţenilor, economiei şi a teritoriului pentru apărare;</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b) asigură prestarea, în bază de contract, a producţiei locale, necesare forţelor sistemului naţional de apărare, acordă servicii comunale şi de altă natură şi oferă mijloacele de comunicaţii disponibile;</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c) pun la dispoziţia forţelor destinate apărării naţionale terenuri pentru necesităţile apărării în conformitate cu legislaţia şi exercită controlul asupra folosirii lor;</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lastRenderedPageBreak/>
        <w:t>d) întreprind măsuri de prevenire a acţiunilor ilegale îndreptate împotriva obiectivelor militare, militarilor şi membrilor familiilor lor;</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e) desfăşoară activităţi administrativ-militare în conformitate cu legislaţia, organizează şi asigură evidenţa militară, pregătirea cetăţenilor pentru serviciul militar şi contribuie la recrutarea şi încorporarea acestora în serviciul militar, asigură organele administrativ-militare din teritoriu cu spaţii, instalaţii de telecomunicaţii, dotări şi fonduri necesare funcţionării acestora;</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f) asigură realizarea măsurilor privind pregătirea de mobilizare, evidenţa şi pregătirea pentru rechiziţie a bunurilor rechiziţionabile, efectuarea în mod obligatoriu a rechiziţiei mijloacelor de transport şi a altor bunuri şi prestarea de servicii în interes public de către cetăţeni, în limitele împuternicirilor stabilite de legislaţie;</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g) îndeplinesc alte atribuţii în domeniul apărării naţionale, prevăzute de legislaţie.</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(3) La declararea mobilizării sau a stării de război, autorităţile administraţiei publice locale îndeplinesc măsurile prevăzute de Planul de mobilizare a economiei naţionale şi alte dispoziţii privind asigurarea necesităţilor sistemului naţional de apărare, în conformitate cu legislaţia.</w:t>
      </w:r>
    </w:p>
    <w:p w:rsidR="00C359B1" w:rsidRPr="00C359B1" w:rsidRDefault="00C359B1" w:rsidP="00C359B1">
      <w:pPr>
        <w:spacing w:line="360" w:lineRule="auto"/>
        <w:ind w:firstLine="709"/>
        <w:jc w:val="both"/>
        <w:rPr>
          <w:rFonts w:ascii="Times New Roman" w:hAnsi="Times New Roman" w:cs="Times New Roman"/>
          <w:bCs/>
          <w:sz w:val="28"/>
          <w:szCs w:val="28"/>
          <w:lang w:val="ro-RO"/>
        </w:rPr>
      </w:pPr>
    </w:p>
    <w:p w:rsidR="00C359B1" w:rsidRPr="00C359B1" w:rsidRDefault="00C359B1" w:rsidP="00C359B1">
      <w:pPr>
        <w:spacing w:line="360" w:lineRule="auto"/>
        <w:ind w:firstLine="709"/>
        <w:jc w:val="both"/>
        <w:rPr>
          <w:rFonts w:ascii="Times New Roman" w:hAnsi="Times New Roman" w:cs="Times New Roman"/>
          <w:b/>
          <w:bCs/>
          <w:sz w:val="28"/>
          <w:szCs w:val="28"/>
          <w:lang w:val="ro-RO"/>
        </w:rPr>
      </w:pPr>
      <w:r w:rsidRPr="00C359B1">
        <w:rPr>
          <w:rFonts w:ascii="Times New Roman" w:hAnsi="Times New Roman" w:cs="Times New Roman"/>
          <w:b/>
          <w:bCs/>
          <w:sz w:val="28"/>
          <w:szCs w:val="28"/>
          <w:lang w:val="ro-RO"/>
        </w:rPr>
        <w:t>Articolul 27. Atribuţiile instituţiilor publice şi agenţilor economici</w:t>
      </w:r>
      <w:r w:rsidRPr="00C359B1">
        <w:rPr>
          <w:rFonts w:ascii="Times New Roman" w:hAnsi="Times New Roman" w:cs="Times New Roman"/>
          <w:sz w:val="28"/>
          <w:szCs w:val="28"/>
          <w:lang w:val="ro-RO"/>
        </w:rPr>
        <w:t xml:space="preserve"> </w:t>
      </w:r>
      <w:r w:rsidRPr="00C359B1">
        <w:rPr>
          <w:rFonts w:ascii="Times New Roman" w:hAnsi="Times New Roman" w:cs="Times New Roman"/>
          <w:b/>
          <w:bCs/>
          <w:sz w:val="28"/>
          <w:szCs w:val="28"/>
          <w:lang w:val="ro-RO"/>
        </w:rPr>
        <w:t>în domeniul apărării</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(1) Instituţiile publice şi agenţii economici sînt responsabili de crearea capacităţilor şi rezervelor de mobilizare, de îndeplinirea obligaţiilor contractuale privind fabricarea şi reparaţia tehnicii militare şi speciale, armamentului, echipamentelor tehnice, livrarea carburanţilor-lubrifianţilor, produselor alimentare şi altor mijloace tehnico-materiale, precum şi de îndeplinirea altor atribuţii în domeniul apărării naţionale prevăzute de legislaţie şi de planurile respective.</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lastRenderedPageBreak/>
        <w:t>(2) La declararea mobilizării sau a stării de război, instituţiile publice şi agenţii economici au următoarele atribuţii:</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a) efectuează trecerea la regimul de lucru pe timp de război şi la fabricarea producţiei cu destinaţie militară conform planului de mobilizare a economiei naţionale;</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b) asigură funcţionarea stabilă a subdiviziunilor de producţie;</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c) îndeplinesc alte atribuţii în domeniul apărării naţionale prevăzute de legislaţie.</w:t>
      </w:r>
    </w:p>
    <w:p w:rsidR="00C359B1" w:rsidRPr="00C359B1" w:rsidRDefault="00C359B1" w:rsidP="00C359B1">
      <w:pPr>
        <w:spacing w:line="360" w:lineRule="auto"/>
        <w:ind w:firstLine="709"/>
        <w:jc w:val="both"/>
        <w:rPr>
          <w:rFonts w:ascii="Times New Roman" w:hAnsi="Times New Roman" w:cs="Times New Roman"/>
          <w:bCs/>
          <w:sz w:val="28"/>
          <w:szCs w:val="28"/>
          <w:lang w:val="ro-RO"/>
        </w:rPr>
      </w:pPr>
    </w:p>
    <w:p w:rsidR="00C359B1" w:rsidRPr="00C359B1" w:rsidRDefault="00C359B1" w:rsidP="00C359B1">
      <w:pPr>
        <w:spacing w:line="360" w:lineRule="auto"/>
        <w:ind w:firstLine="709"/>
        <w:jc w:val="both"/>
        <w:rPr>
          <w:rFonts w:ascii="Times New Roman" w:hAnsi="Times New Roman" w:cs="Times New Roman"/>
          <w:b/>
          <w:bCs/>
          <w:sz w:val="28"/>
          <w:szCs w:val="28"/>
          <w:lang w:val="ro-RO"/>
        </w:rPr>
      </w:pPr>
      <w:r w:rsidRPr="00C359B1">
        <w:rPr>
          <w:rFonts w:ascii="Times New Roman" w:hAnsi="Times New Roman" w:cs="Times New Roman"/>
          <w:b/>
          <w:bCs/>
          <w:sz w:val="28"/>
          <w:szCs w:val="28"/>
          <w:lang w:val="ro-RO"/>
        </w:rPr>
        <w:t>Articolul 28. Drepturile şi obligaţiile cetăţenilor în domeniul apărării naţionale</w:t>
      </w:r>
    </w:p>
    <w:p w:rsidR="00C359B1" w:rsidRPr="00C359B1" w:rsidRDefault="00C359B1" w:rsidP="00C359B1">
      <w:pPr>
        <w:spacing w:line="360" w:lineRule="auto"/>
        <w:ind w:firstLine="709"/>
        <w:jc w:val="both"/>
        <w:rPr>
          <w:rFonts w:ascii="Times New Roman" w:hAnsi="Times New Roman" w:cs="Times New Roman"/>
          <w:sz w:val="28"/>
          <w:szCs w:val="28"/>
          <w:u w:val="single"/>
          <w:lang w:val="ro-RO"/>
        </w:rPr>
      </w:pPr>
      <w:r w:rsidRPr="00C359B1">
        <w:rPr>
          <w:rFonts w:ascii="Times New Roman" w:hAnsi="Times New Roman" w:cs="Times New Roman"/>
          <w:sz w:val="28"/>
          <w:szCs w:val="28"/>
          <w:lang w:val="ro-RO"/>
        </w:rPr>
        <w:t>(1) Drepturile şi obligaţiile cetăţenilor în domeniul apărării naţionale sînt stabilite de Constituţia Republicii Moldova şi prezentul Cod.</w:t>
      </w:r>
    </w:p>
    <w:p w:rsidR="00C359B1" w:rsidRPr="00C359B1" w:rsidRDefault="00C359B1" w:rsidP="00C359B1">
      <w:pPr>
        <w:spacing w:line="360" w:lineRule="auto"/>
        <w:ind w:firstLine="709"/>
        <w:jc w:val="both"/>
        <w:rPr>
          <w:rFonts w:ascii="Times New Roman" w:hAnsi="Times New Roman" w:cs="Times New Roman"/>
          <w:b/>
          <w:bCs/>
          <w:sz w:val="28"/>
          <w:szCs w:val="28"/>
          <w:lang w:val="ro-RO"/>
        </w:rPr>
      </w:pPr>
      <w:r w:rsidRPr="00C359B1">
        <w:rPr>
          <w:rFonts w:ascii="Times New Roman" w:hAnsi="Times New Roman" w:cs="Times New Roman"/>
          <w:sz w:val="28"/>
          <w:szCs w:val="28"/>
          <w:lang w:val="ro-RO"/>
        </w:rPr>
        <w:t>(2) Statul garantează cetăţenilor condiţii corespunzătoare pentru îndeplinirea obligaţiilor constituţionale pentru apărarea Patriei, în conformitate cu legislaţia.</w:t>
      </w:r>
    </w:p>
    <w:p w:rsidR="00C359B1" w:rsidRPr="00C359B1" w:rsidRDefault="00C359B1" w:rsidP="00C359B1">
      <w:pPr>
        <w:spacing w:line="360" w:lineRule="auto"/>
        <w:ind w:firstLine="709"/>
        <w:jc w:val="both"/>
        <w:rPr>
          <w:rFonts w:ascii="Times New Roman" w:hAnsi="Times New Roman" w:cs="Times New Roman"/>
          <w:b/>
          <w:bCs/>
          <w:sz w:val="28"/>
          <w:szCs w:val="28"/>
          <w:lang w:val="ro-RO"/>
        </w:rPr>
      </w:pPr>
    </w:p>
    <w:p w:rsidR="00C359B1" w:rsidRPr="00C359B1" w:rsidRDefault="00C359B1" w:rsidP="00C359B1">
      <w:pPr>
        <w:spacing w:line="240" w:lineRule="auto"/>
        <w:ind w:firstLine="709"/>
        <w:jc w:val="center"/>
        <w:rPr>
          <w:rFonts w:ascii="Times New Roman" w:hAnsi="Times New Roman" w:cs="Times New Roman"/>
          <w:sz w:val="28"/>
          <w:szCs w:val="28"/>
          <w:lang w:val="ro-RO"/>
        </w:rPr>
      </w:pPr>
      <w:r w:rsidRPr="00C359B1">
        <w:rPr>
          <w:rFonts w:ascii="Times New Roman" w:hAnsi="Times New Roman" w:cs="Times New Roman"/>
          <w:b/>
          <w:bCs/>
          <w:sz w:val="28"/>
          <w:szCs w:val="28"/>
          <w:lang w:val="ro-RO"/>
        </w:rPr>
        <w:t>Capitolul IV.</w:t>
      </w:r>
    </w:p>
    <w:p w:rsidR="00C359B1" w:rsidRPr="00C359B1" w:rsidRDefault="00C359B1" w:rsidP="00C359B1">
      <w:pPr>
        <w:spacing w:line="240" w:lineRule="auto"/>
        <w:ind w:firstLine="709"/>
        <w:jc w:val="center"/>
        <w:rPr>
          <w:rFonts w:ascii="Times New Roman" w:hAnsi="Times New Roman" w:cs="Times New Roman"/>
          <w:b/>
          <w:bCs/>
          <w:sz w:val="28"/>
          <w:szCs w:val="28"/>
          <w:lang w:val="ro-RO"/>
        </w:rPr>
      </w:pPr>
      <w:r w:rsidRPr="00C359B1">
        <w:rPr>
          <w:rFonts w:ascii="Times New Roman" w:hAnsi="Times New Roman" w:cs="Times New Roman"/>
          <w:b/>
          <w:bCs/>
          <w:sz w:val="28"/>
          <w:szCs w:val="28"/>
          <w:lang w:val="ro-RO"/>
        </w:rPr>
        <w:t>FORŢELE DESTINATE APĂRĂRII NAŢIONALE</w:t>
      </w:r>
    </w:p>
    <w:p w:rsidR="00C359B1" w:rsidRPr="00C359B1" w:rsidRDefault="00C359B1" w:rsidP="00C359B1">
      <w:pPr>
        <w:spacing w:line="240" w:lineRule="auto"/>
        <w:ind w:firstLine="709"/>
        <w:jc w:val="both"/>
        <w:rPr>
          <w:rFonts w:ascii="Times New Roman" w:hAnsi="Times New Roman" w:cs="Times New Roman"/>
          <w:bCs/>
          <w:sz w:val="28"/>
          <w:szCs w:val="28"/>
          <w:lang w:val="ro-RO"/>
        </w:rPr>
      </w:pPr>
    </w:p>
    <w:p w:rsidR="00C359B1" w:rsidRPr="00C359B1" w:rsidRDefault="00C359B1" w:rsidP="00C359B1">
      <w:pPr>
        <w:spacing w:line="360" w:lineRule="auto"/>
        <w:ind w:firstLine="709"/>
        <w:jc w:val="both"/>
        <w:rPr>
          <w:rFonts w:ascii="Times New Roman" w:hAnsi="Times New Roman" w:cs="Times New Roman"/>
          <w:b/>
          <w:bCs/>
          <w:sz w:val="28"/>
          <w:szCs w:val="28"/>
          <w:lang w:val="ro-RO"/>
        </w:rPr>
      </w:pPr>
      <w:r w:rsidRPr="00C359B1">
        <w:rPr>
          <w:rFonts w:ascii="Times New Roman" w:hAnsi="Times New Roman" w:cs="Times New Roman"/>
          <w:b/>
          <w:bCs/>
          <w:sz w:val="28"/>
          <w:szCs w:val="28"/>
          <w:lang w:val="ro-RO"/>
        </w:rPr>
        <w:t>Articolul 29. Forţele sistemului naţional de apărare</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(1) Forţele sistemului naţional de apărare se constituie din Forţele Armate şi alte forţe ale sistemului naţional de apărare.</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 xml:space="preserve">(2) Forţele Armate sînt compuse din unităţi militare ale forţelor (trupelor) terestre, aeriene, cu destinaţie specială, unităţi militare ale Armatei Naţionale,  </w:t>
      </w:r>
      <w:r w:rsidRPr="00C359B1">
        <w:rPr>
          <w:rFonts w:ascii="Times New Roman" w:hAnsi="Times New Roman" w:cs="Times New Roman"/>
          <w:sz w:val="28"/>
          <w:szCs w:val="28"/>
          <w:lang w:val="ro-RO"/>
        </w:rPr>
        <w:lastRenderedPageBreak/>
        <w:t>subdiviziunile şi instituţiile Ministerului Apărării,</w:t>
      </w:r>
      <w:r w:rsidRPr="00C359B1">
        <w:rPr>
          <w:rFonts w:ascii="Times New Roman" w:hAnsi="Times New Roman" w:cs="Times New Roman"/>
          <w:b/>
          <w:sz w:val="28"/>
          <w:szCs w:val="28"/>
          <w:lang w:val="ro-RO"/>
        </w:rPr>
        <w:t xml:space="preserve"> </w:t>
      </w:r>
      <w:r w:rsidRPr="00C359B1">
        <w:rPr>
          <w:rFonts w:ascii="Times New Roman" w:hAnsi="Times New Roman" w:cs="Times New Roman"/>
          <w:sz w:val="28"/>
          <w:szCs w:val="28"/>
          <w:lang w:val="ro-RO"/>
        </w:rPr>
        <w:t xml:space="preserve">acestea constituind forţele principale ale sistemului naţional de apărare. </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(3) Formaţiunile (unităţile, subdiviziunile) Ministerului Afacerilor Interne ce dispun de capabilităţi de executare a misiunilor în cadrul operaţiei (acţiunilor de luptă) de apărare a Republicii Moldova sau de sprijin a forţelor principale ale sistemului naţional de apărare şi instituţiile statului cu atribuţii în domeniul apărării constituie alte forţe ale acestui sistem.</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(4) În caz de agresiune armată a cărei amploare depăşeşte capacitatea combativă a forţelor sistemului naţional de apărare se vor angaja toate resursele umane şi materiale disponibile pentru respingerea acesteia.</w:t>
      </w:r>
    </w:p>
    <w:p w:rsidR="00C359B1" w:rsidRPr="00C359B1" w:rsidRDefault="00C359B1" w:rsidP="00C359B1">
      <w:pPr>
        <w:spacing w:line="360" w:lineRule="auto"/>
        <w:ind w:firstLine="709"/>
        <w:jc w:val="both"/>
        <w:rPr>
          <w:rFonts w:ascii="Times New Roman" w:hAnsi="Times New Roman" w:cs="Times New Roman"/>
          <w:bCs/>
          <w:sz w:val="28"/>
          <w:szCs w:val="28"/>
          <w:lang w:val="ro-RO"/>
        </w:rPr>
      </w:pPr>
    </w:p>
    <w:p w:rsidR="00C359B1" w:rsidRPr="00C359B1" w:rsidRDefault="00C359B1" w:rsidP="00C359B1">
      <w:pPr>
        <w:spacing w:line="360" w:lineRule="auto"/>
        <w:ind w:firstLine="709"/>
        <w:jc w:val="both"/>
        <w:rPr>
          <w:rFonts w:ascii="Times New Roman" w:hAnsi="Times New Roman" w:cs="Times New Roman"/>
          <w:b/>
          <w:bCs/>
          <w:sz w:val="28"/>
          <w:szCs w:val="28"/>
          <w:lang w:val="ro-RO"/>
        </w:rPr>
      </w:pPr>
      <w:r w:rsidRPr="00C359B1">
        <w:rPr>
          <w:rFonts w:ascii="Times New Roman" w:hAnsi="Times New Roman" w:cs="Times New Roman"/>
          <w:b/>
          <w:bCs/>
          <w:sz w:val="28"/>
          <w:szCs w:val="28"/>
          <w:lang w:val="ro-RO"/>
        </w:rPr>
        <w:t xml:space="preserve">Articolul 30. Misiunea şi atribuţiile Forţelor Armate </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 xml:space="preserve">(1) Misiunea principală a Forţelor Armate constă în asigurarea apărării naţionale prin pregătirea şi desfăşurarea operaţiilor (acţiunilor de luptă) de apărare, în scopul asigurării suveranităţii, independenţei, unităţii şi integrităţii teritoriale a </w:t>
      </w:r>
      <w:r w:rsidRPr="00C359B1">
        <w:rPr>
          <w:rFonts w:ascii="Times New Roman" w:hAnsi="Times New Roman" w:cs="Times New Roman"/>
          <w:spacing w:val="10"/>
          <w:sz w:val="28"/>
          <w:szCs w:val="28"/>
          <w:lang w:val="ro-RO"/>
        </w:rPr>
        <w:t>Republicii Moldova</w:t>
      </w:r>
      <w:r w:rsidRPr="00C359B1">
        <w:rPr>
          <w:rFonts w:ascii="Times New Roman" w:hAnsi="Times New Roman" w:cs="Times New Roman"/>
          <w:sz w:val="28"/>
          <w:szCs w:val="28"/>
          <w:lang w:val="ro-RO"/>
        </w:rPr>
        <w:t xml:space="preserve"> şi democraţiei constituţionale.</w:t>
      </w:r>
    </w:p>
    <w:p w:rsidR="00C359B1" w:rsidRPr="00C359B1" w:rsidRDefault="00C359B1" w:rsidP="00C359B1">
      <w:pPr>
        <w:spacing w:line="360" w:lineRule="auto"/>
        <w:ind w:firstLine="709"/>
        <w:jc w:val="both"/>
        <w:rPr>
          <w:rFonts w:ascii="Times New Roman" w:hAnsi="Times New Roman" w:cs="Times New Roman"/>
          <w:spacing w:val="10"/>
          <w:sz w:val="28"/>
          <w:szCs w:val="28"/>
          <w:lang w:val="ro-RO"/>
        </w:rPr>
      </w:pPr>
      <w:r w:rsidRPr="00C359B1">
        <w:rPr>
          <w:rStyle w:val="FontStyle69"/>
          <w:sz w:val="28"/>
          <w:szCs w:val="28"/>
          <w:lang w:val="ro-RO"/>
        </w:rPr>
        <w:t>(2)</w:t>
      </w:r>
      <w:r w:rsidRPr="00C359B1">
        <w:rPr>
          <w:rFonts w:ascii="Times New Roman" w:hAnsi="Times New Roman" w:cs="Times New Roman"/>
          <w:sz w:val="28"/>
          <w:szCs w:val="28"/>
          <w:lang w:val="ro-RO"/>
        </w:rPr>
        <w:t xml:space="preserve"> </w:t>
      </w:r>
      <w:r w:rsidRPr="00C359B1">
        <w:rPr>
          <w:rFonts w:ascii="Times New Roman" w:hAnsi="Times New Roman" w:cs="Times New Roman"/>
          <w:spacing w:val="10"/>
          <w:sz w:val="28"/>
          <w:szCs w:val="28"/>
          <w:lang w:val="ro-RO"/>
        </w:rPr>
        <w:t>Forţelor Armate le revin următoarele atribuţii:</w:t>
      </w:r>
    </w:p>
    <w:p w:rsidR="00C359B1" w:rsidRPr="00C359B1" w:rsidRDefault="00C359B1" w:rsidP="00C359B1">
      <w:pPr>
        <w:spacing w:line="360" w:lineRule="auto"/>
        <w:ind w:firstLine="709"/>
        <w:jc w:val="both"/>
        <w:rPr>
          <w:rFonts w:ascii="Times New Roman" w:hAnsi="Times New Roman" w:cs="Times New Roman"/>
          <w:spacing w:val="10"/>
          <w:sz w:val="28"/>
          <w:szCs w:val="28"/>
          <w:lang w:val="ro-RO"/>
        </w:rPr>
      </w:pPr>
      <w:r w:rsidRPr="00C359B1">
        <w:rPr>
          <w:rFonts w:ascii="Times New Roman" w:hAnsi="Times New Roman" w:cs="Times New Roman"/>
          <w:spacing w:val="10"/>
          <w:sz w:val="28"/>
          <w:szCs w:val="28"/>
          <w:lang w:val="ro-RO"/>
        </w:rPr>
        <w:t>1) în domeniul apărării militare a Republicii Moldova:</w:t>
      </w:r>
    </w:p>
    <w:p w:rsidR="00C359B1" w:rsidRPr="00C359B1" w:rsidRDefault="00C359B1" w:rsidP="00C359B1">
      <w:pPr>
        <w:spacing w:line="360" w:lineRule="auto"/>
        <w:ind w:firstLine="709"/>
        <w:jc w:val="both"/>
        <w:rPr>
          <w:rFonts w:ascii="Times New Roman" w:hAnsi="Times New Roman" w:cs="Times New Roman"/>
          <w:spacing w:val="10"/>
          <w:sz w:val="28"/>
          <w:szCs w:val="28"/>
          <w:lang w:val="ro-RO"/>
        </w:rPr>
      </w:pPr>
      <w:r w:rsidRPr="00C359B1">
        <w:rPr>
          <w:rFonts w:ascii="Times New Roman" w:hAnsi="Times New Roman" w:cs="Times New Roman"/>
          <w:spacing w:val="10"/>
          <w:sz w:val="28"/>
          <w:szCs w:val="28"/>
          <w:lang w:val="ro-RO"/>
        </w:rPr>
        <w:t xml:space="preserve">a) prevenirea şi contracararea agresiunilor cu caracter militar îndreptate împotriva Republicii Moldova;   </w:t>
      </w:r>
    </w:p>
    <w:p w:rsidR="00C359B1" w:rsidRPr="00C359B1" w:rsidRDefault="00C359B1" w:rsidP="00C359B1">
      <w:pPr>
        <w:spacing w:line="360" w:lineRule="auto"/>
        <w:ind w:firstLine="709"/>
        <w:jc w:val="both"/>
        <w:rPr>
          <w:rFonts w:ascii="Times New Roman" w:hAnsi="Times New Roman" w:cs="Times New Roman"/>
          <w:spacing w:val="10"/>
          <w:sz w:val="28"/>
          <w:szCs w:val="28"/>
          <w:lang w:val="ro-RO"/>
        </w:rPr>
      </w:pPr>
      <w:r w:rsidRPr="00C359B1">
        <w:rPr>
          <w:rFonts w:ascii="Times New Roman" w:hAnsi="Times New Roman" w:cs="Times New Roman"/>
          <w:spacing w:val="10"/>
          <w:sz w:val="28"/>
          <w:szCs w:val="28"/>
          <w:lang w:val="ro-RO"/>
        </w:rPr>
        <w:t>b) pregătirea şi desfăşurarea operaţiilor (acţiunilor de luptă) de apărare a Republicii Moldova;</w:t>
      </w:r>
    </w:p>
    <w:p w:rsidR="00C359B1" w:rsidRPr="00C359B1" w:rsidRDefault="00C359B1" w:rsidP="00C359B1">
      <w:pPr>
        <w:spacing w:line="360" w:lineRule="auto"/>
        <w:ind w:firstLine="709"/>
        <w:jc w:val="both"/>
        <w:rPr>
          <w:rFonts w:ascii="Times New Roman" w:hAnsi="Times New Roman" w:cs="Times New Roman"/>
          <w:spacing w:val="10"/>
          <w:sz w:val="28"/>
          <w:szCs w:val="28"/>
          <w:lang w:val="ro-RO"/>
        </w:rPr>
      </w:pPr>
      <w:r w:rsidRPr="00C359B1">
        <w:rPr>
          <w:rFonts w:ascii="Times New Roman" w:hAnsi="Times New Roman" w:cs="Times New Roman"/>
          <w:spacing w:val="10"/>
          <w:sz w:val="28"/>
          <w:szCs w:val="28"/>
          <w:lang w:val="ro-RO"/>
        </w:rPr>
        <w:t>c) paza, controlul şi managementul spaţiului aerian naţional;</w:t>
      </w:r>
    </w:p>
    <w:p w:rsidR="00C359B1" w:rsidRPr="00C359B1" w:rsidRDefault="00C359B1" w:rsidP="00C359B1">
      <w:pPr>
        <w:spacing w:line="360" w:lineRule="auto"/>
        <w:ind w:firstLine="709"/>
        <w:jc w:val="both"/>
        <w:rPr>
          <w:rFonts w:ascii="Times New Roman" w:hAnsi="Times New Roman" w:cs="Times New Roman"/>
          <w:spacing w:val="10"/>
          <w:sz w:val="28"/>
          <w:szCs w:val="28"/>
          <w:lang w:val="ro-RO"/>
        </w:rPr>
      </w:pPr>
      <w:r w:rsidRPr="00C359B1">
        <w:rPr>
          <w:rFonts w:ascii="Times New Roman" w:hAnsi="Times New Roman" w:cs="Times New Roman"/>
          <w:spacing w:val="10"/>
          <w:sz w:val="28"/>
          <w:szCs w:val="28"/>
          <w:lang w:val="ro-RO"/>
        </w:rPr>
        <w:t>2) în domeniul acordării suportului pentru alte autorităţi:</w:t>
      </w:r>
    </w:p>
    <w:p w:rsidR="00C359B1" w:rsidRPr="00C359B1" w:rsidRDefault="00C359B1" w:rsidP="00C359B1">
      <w:pPr>
        <w:spacing w:line="360" w:lineRule="auto"/>
        <w:ind w:firstLine="709"/>
        <w:jc w:val="both"/>
        <w:rPr>
          <w:rFonts w:ascii="Times New Roman" w:hAnsi="Times New Roman" w:cs="Times New Roman"/>
          <w:spacing w:val="10"/>
          <w:sz w:val="28"/>
          <w:szCs w:val="28"/>
          <w:lang w:val="ro-RO"/>
        </w:rPr>
      </w:pPr>
      <w:r w:rsidRPr="00C359B1">
        <w:rPr>
          <w:rFonts w:ascii="Times New Roman" w:hAnsi="Times New Roman" w:cs="Times New Roman"/>
          <w:spacing w:val="10"/>
          <w:sz w:val="28"/>
          <w:szCs w:val="28"/>
          <w:lang w:val="ro-RO"/>
        </w:rPr>
        <w:lastRenderedPageBreak/>
        <w:t>a) sprijinul autorităţilor publice centrale şi locale în gestionarea situaţiilor de urgenţă (excepţionale);</w:t>
      </w:r>
    </w:p>
    <w:p w:rsidR="00C359B1" w:rsidRPr="00C359B1" w:rsidRDefault="00C359B1" w:rsidP="00C359B1">
      <w:pPr>
        <w:spacing w:line="360" w:lineRule="auto"/>
        <w:ind w:firstLine="709"/>
        <w:jc w:val="both"/>
        <w:rPr>
          <w:rFonts w:ascii="Times New Roman" w:hAnsi="Times New Roman" w:cs="Times New Roman"/>
          <w:spacing w:val="10"/>
          <w:sz w:val="28"/>
          <w:szCs w:val="28"/>
          <w:lang w:val="ro-RO"/>
        </w:rPr>
      </w:pPr>
      <w:r w:rsidRPr="00C359B1">
        <w:rPr>
          <w:rFonts w:ascii="Times New Roman" w:hAnsi="Times New Roman" w:cs="Times New Roman"/>
          <w:spacing w:val="10"/>
          <w:sz w:val="28"/>
          <w:szCs w:val="28"/>
          <w:lang w:val="ro-RO"/>
        </w:rPr>
        <w:t>b) executarea altor misiuni (sarcini) stabilite în condiţiile legii.</w:t>
      </w:r>
    </w:p>
    <w:p w:rsidR="00C359B1" w:rsidRPr="00C359B1" w:rsidRDefault="00C359B1" w:rsidP="00C359B1">
      <w:pPr>
        <w:spacing w:line="360" w:lineRule="auto"/>
        <w:ind w:firstLine="709"/>
        <w:jc w:val="both"/>
        <w:rPr>
          <w:rFonts w:ascii="Times New Roman" w:hAnsi="Times New Roman" w:cs="Times New Roman"/>
          <w:spacing w:val="10"/>
          <w:sz w:val="28"/>
          <w:szCs w:val="28"/>
          <w:lang w:val="ro-RO"/>
        </w:rPr>
      </w:pPr>
      <w:r w:rsidRPr="00C359B1">
        <w:rPr>
          <w:rFonts w:ascii="Times New Roman" w:hAnsi="Times New Roman" w:cs="Times New Roman"/>
          <w:spacing w:val="10"/>
          <w:sz w:val="28"/>
          <w:szCs w:val="28"/>
          <w:lang w:val="ro-RO"/>
        </w:rPr>
        <w:t>3) în domeniul consolidării securităţii internaţionale:</w:t>
      </w:r>
    </w:p>
    <w:p w:rsidR="00C359B1" w:rsidRPr="00C359B1" w:rsidRDefault="00C359B1" w:rsidP="00C359B1">
      <w:pPr>
        <w:spacing w:line="360" w:lineRule="auto"/>
        <w:ind w:firstLine="709"/>
        <w:jc w:val="both"/>
        <w:rPr>
          <w:rFonts w:ascii="Times New Roman" w:hAnsi="Times New Roman" w:cs="Times New Roman"/>
          <w:spacing w:val="10"/>
          <w:sz w:val="28"/>
          <w:szCs w:val="28"/>
          <w:lang w:val="ro-RO"/>
        </w:rPr>
      </w:pPr>
      <w:r w:rsidRPr="00C359B1">
        <w:rPr>
          <w:rFonts w:ascii="Times New Roman" w:hAnsi="Times New Roman" w:cs="Times New Roman"/>
          <w:spacing w:val="10"/>
          <w:sz w:val="28"/>
          <w:szCs w:val="28"/>
          <w:lang w:val="ro-RO"/>
        </w:rPr>
        <w:t>a) participarea, la operaţii destinate sprijinirii păcii, acordarea asistenţei umanitare şi gestionarea situaţiilor de criză sub mandat internaţional (sau alt mandat), în baza unui angajament asumat la nivel naţional;</w:t>
      </w:r>
    </w:p>
    <w:p w:rsidR="00C359B1" w:rsidRPr="00C359B1" w:rsidRDefault="00C359B1" w:rsidP="00C359B1">
      <w:pPr>
        <w:spacing w:line="360" w:lineRule="auto"/>
        <w:ind w:firstLine="709"/>
        <w:jc w:val="both"/>
        <w:rPr>
          <w:rFonts w:ascii="Times New Roman" w:hAnsi="Times New Roman" w:cs="Times New Roman"/>
          <w:spacing w:val="10"/>
          <w:sz w:val="28"/>
          <w:szCs w:val="28"/>
          <w:lang w:val="ro-RO"/>
        </w:rPr>
      </w:pPr>
      <w:r w:rsidRPr="00C359B1">
        <w:rPr>
          <w:rFonts w:ascii="Times New Roman" w:hAnsi="Times New Roman" w:cs="Times New Roman"/>
          <w:spacing w:val="10"/>
          <w:sz w:val="28"/>
          <w:szCs w:val="28"/>
          <w:lang w:val="ro-RO"/>
        </w:rPr>
        <w:t>b) participarea la soluţionarea crizelor în condiţiile legii.</w:t>
      </w:r>
    </w:p>
    <w:p w:rsidR="00C359B1" w:rsidRPr="00C359B1" w:rsidRDefault="00C359B1" w:rsidP="00C359B1">
      <w:pPr>
        <w:spacing w:line="360" w:lineRule="auto"/>
        <w:ind w:firstLine="709"/>
        <w:jc w:val="both"/>
        <w:rPr>
          <w:rFonts w:ascii="Times New Roman" w:hAnsi="Times New Roman" w:cs="Times New Roman"/>
          <w:spacing w:val="10"/>
          <w:sz w:val="28"/>
          <w:szCs w:val="28"/>
          <w:lang w:val="ro-RO"/>
        </w:rPr>
      </w:pPr>
      <w:r w:rsidRPr="00C359B1">
        <w:rPr>
          <w:rFonts w:ascii="Times New Roman" w:hAnsi="Times New Roman" w:cs="Times New Roman"/>
          <w:spacing w:val="10"/>
          <w:sz w:val="28"/>
          <w:szCs w:val="28"/>
          <w:lang w:val="ro-RO"/>
        </w:rPr>
        <w:t>(3) Alte atribuţii ale Forţelor Armate, decît cele stabilite de prezentul Cod, urmează să fie prevăzute prin lege organică.</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(4) Întrebuinţarea Forţelor Armate în soluţionarea problemelor ce nu ţin nemijlocit de apărarea statului se efectuează, în exclusivitate, în temeiul hotărârii Parlamentului, iar în situaţii de criză (excepţionale)</w:t>
      </w:r>
      <w:r w:rsidRPr="00C359B1">
        <w:rPr>
          <w:rStyle w:val="CommentReference"/>
          <w:rFonts w:ascii="Times New Roman" w:hAnsi="Times New Roman" w:cs="Times New Roman"/>
          <w:sz w:val="28"/>
          <w:szCs w:val="28"/>
          <w:lang w:val="ro-RO"/>
        </w:rPr>
        <w:t xml:space="preserve">, </w:t>
      </w:r>
      <w:r w:rsidRPr="00C359B1">
        <w:rPr>
          <w:rFonts w:ascii="Times New Roman" w:hAnsi="Times New Roman" w:cs="Times New Roman"/>
          <w:sz w:val="28"/>
          <w:szCs w:val="28"/>
          <w:lang w:val="ro-RO"/>
        </w:rPr>
        <w:t>în temeiul decretului Preşedintelui Republicii Moldova.</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(5) Participarea unor contingente militare ale Forţelor Armate cu efective, armament şi tehnică militară la exerciţii (aplicaţii) militare internaţionale, în afara teritoriului naţional, se aprobă de Comandantul Suprem al Forţelor Armate.</w:t>
      </w:r>
    </w:p>
    <w:p w:rsidR="00C359B1" w:rsidRPr="00C359B1" w:rsidRDefault="00C359B1" w:rsidP="00C359B1">
      <w:pPr>
        <w:spacing w:line="360" w:lineRule="auto"/>
        <w:ind w:firstLine="709"/>
        <w:jc w:val="both"/>
        <w:rPr>
          <w:rFonts w:ascii="Times New Roman" w:hAnsi="Times New Roman" w:cs="Times New Roman"/>
          <w:b/>
          <w:bCs/>
          <w:sz w:val="28"/>
          <w:szCs w:val="28"/>
          <w:lang w:val="ro-RO"/>
        </w:rPr>
      </w:pPr>
    </w:p>
    <w:p w:rsidR="00C359B1" w:rsidRPr="00C359B1" w:rsidRDefault="00C359B1" w:rsidP="00C359B1">
      <w:pPr>
        <w:spacing w:line="360" w:lineRule="auto"/>
        <w:ind w:firstLine="709"/>
        <w:jc w:val="both"/>
        <w:rPr>
          <w:rFonts w:ascii="Times New Roman" w:hAnsi="Times New Roman" w:cs="Times New Roman"/>
          <w:b/>
          <w:bCs/>
          <w:sz w:val="28"/>
          <w:szCs w:val="28"/>
          <w:lang w:val="ro-RO"/>
        </w:rPr>
      </w:pPr>
      <w:r w:rsidRPr="00C359B1">
        <w:rPr>
          <w:rFonts w:ascii="Times New Roman" w:hAnsi="Times New Roman" w:cs="Times New Roman"/>
          <w:b/>
          <w:bCs/>
          <w:sz w:val="28"/>
          <w:szCs w:val="28"/>
          <w:lang w:val="ro-RO"/>
        </w:rPr>
        <w:t>Articolul 31. Structura, dislocarea şi numărul de personal a Forţelor Armate</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 xml:space="preserve">(1) </w:t>
      </w:r>
      <w:r w:rsidRPr="00C359B1">
        <w:rPr>
          <w:rFonts w:ascii="Times New Roman" w:eastAsia="Times New Roman" w:hAnsi="Times New Roman" w:cs="Times New Roman"/>
          <w:sz w:val="28"/>
          <w:szCs w:val="28"/>
          <w:lang w:val="ro-RO"/>
        </w:rPr>
        <w:t xml:space="preserve">Dislocarea şi structura Forţelor Armate are drept obiectiv </w:t>
      </w:r>
      <w:r w:rsidRPr="00C359B1">
        <w:rPr>
          <w:rFonts w:ascii="Times New Roman" w:hAnsi="Times New Roman" w:cs="Times New Roman"/>
          <w:sz w:val="28"/>
          <w:szCs w:val="28"/>
          <w:lang w:val="ro-RO"/>
        </w:rPr>
        <w:t>crearea grupărilor destinate executării misiunilor de apărare a Republicii Moldova şi de alt gen, menţinerea şi perfecţionarea capacităţii de luptă şi de mobilizare a forţelor şi crearea condiţiilor de pregătire (instruire) a acestora.</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lastRenderedPageBreak/>
        <w:t>(2) Structura generală şi numărul de personal militar şi civil a Forţelor Armate se aprobă de Parlament.</w:t>
      </w:r>
    </w:p>
    <w:p w:rsidR="00C359B1" w:rsidRPr="00C359B1" w:rsidRDefault="00C359B1" w:rsidP="00C359B1">
      <w:pPr>
        <w:spacing w:line="360" w:lineRule="auto"/>
        <w:ind w:firstLine="709"/>
        <w:jc w:val="both"/>
        <w:rPr>
          <w:rFonts w:ascii="Times New Roman" w:hAnsi="Times New Roman" w:cs="Times New Roman"/>
          <w:bCs/>
          <w:sz w:val="28"/>
          <w:szCs w:val="28"/>
          <w:lang w:val="ro-RO"/>
        </w:rPr>
      </w:pPr>
      <w:r w:rsidRPr="00C359B1">
        <w:rPr>
          <w:rFonts w:ascii="Times New Roman" w:hAnsi="Times New Roman" w:cs="Times New Roman"/>
          <w:sz w:val="28"/>
          <w:szCs w:val="28"/>
          <w:lang w:val="ro-RO"/>
        </w:rPr>
        <w:t>(3) Ministrul apărării se învesteşte cu dreptul de a modifica structura organizaţională a Forţelor Armate şi locul dislocării acestora, în limitele aprobate ale structurii generale şi a numărului de personal.</w:t>
      </w:r>
    </w:p>
    <w:p w:rsidR="00C359B1" w:rsidRPr="00C359B1" w:rsidRDefault="00C359B1" w:rsidP="00C359B1">
      <w:pPr>
        <w:spacing w:line="360" w:lineRule="auto"/>
        <w:ind w:firstLine="709"/>
        <w:jc w:val="both"/>
        <w:rPr>
          <w:rFonts w:ascii="Times New Roman" w:hAnsi="Times New Roman" w:cs="Times New Roman"/>
          <w:b/>
          <w:bCs/>
          <w:sz w:val="28"/>
          <w:szCs w:val="28"/>
          <w:lang w:val="ro-RO"/>
        </w:rPr>
      </w:pPr>
    </w:p>
    <w:p w:rsidR="00C359B1" w:rsidRPr="00C359B1" w:rsidRDefault="00C359B1" w:rsidP="00C359B1">
      <w:pPr>
        <w:spacing w:line="240" w:lineRule="auto"/>
        <w:ind w:firstLine="709"/>
        <w:jc w:val="center"/>
        <w:rPr>
          <w:rFonts w:ascii="Times New Roman" w:hAnsi="Times New Roman" w:cs="Times New Roman"/>
          <w:b/>
          <w:bCs/>
          <w:sz w:val="28"/>
          <w:szCs w:val="28"/>
          <w:lang w:val="ro-RO"/>
        </w:rPr>
      </w:pPr>
      <w:r w:rsidRPr="00C359B1">
        <w:rPr>
          <w:rFonts w:ascii="Times New Roman" w:hAnsi="Times New Roman" w:cs="Times New Roman"/>
          <w:b/>
          <w:bCs/>
          <w:sz w:val="28"/>
          <w:szCs w:val="28"/>
          <w:lang w:val="ro-RO"/>
        </w:rPr>
        <w:t>Capitolul V.</w:t>
      </w:r>
    </w:p>
    <w:p w:rsidR="00C359B1" w:rsidRPr="00C359B1" w:rsidRDefault="00C359B1" w:rsidP="00C359B1">
      <w:pPr>
        <w:spacing w:line="240" w:lineRule="auto"/>
        <w:ind w:firstLine="709"/>
        <w:jc w:val="center"/>
        <w:rPr>
          <w:rFonts w:ascii="Times New Roman" w:hAnsi="Times New Roman" w:cs="Times New Roman"/>
          <w:b/>
          <w:bCs/>
          <w:sz w:val="28"/>
          <w:szCs w:val="28"/>
          <w:lang w:val="ro-RO"/>
        </w:rPr>
      </w:pPr>
      <w:r w:rsidRPr="00C359B1">
        <w:rPr>
          <w:rFonts w:ascii="Times New Roman" w:hAnsi="Times New Roman" w:cs="Times New Roman"/>
          <w:b/>
          <w:bCs/>
          <w:sz w:val="28"/>
          <w:szCs w:val="28"/>
          <w:lang w:val="ro-RO"/>
        </w:rPr>
        <w:t>RESURSELE ŞI INFRASTRUCTURA TERITORIALĂ</w:t>
      </w:r>
    </w:p>
    <w:p w:rsidR="00C359B1" w:rsidRPr="00C359B1" w:rsidRDefault="00C359B1" w:rsidP="00C359B1">
      <w:pPr>
        <w:spacing w:line="240" w:lineRule="auto"/>
        <w:ind w:firstLine="709"/>
        <w:jc w:val="center"/>
        <w:rPr>
          <w:rFonts w:ascii="Times New Roman" w:hAnsi="Times New Roman" w:cs="Times New Roman"/>
          <w:b/>
          <w:bCs/>
          <w:sz w:val="28"/>
          <w:szCs w:val="28"/>
          <w:lang w:val="ro-RO"/>
        </w:rPr>
      </w:pPr>
      <w:r w:rsidRPr="00C359B1">
        <w:rPr>
          <w:rFonts w:ascii="Times New Roman" w:hAnsi="Times New Roman" w:cs="Times New Roman"/>
          <w:b/>
          <w:bCs/>
          <w:sz w:val="28"/>
          <w:szCs w:val="28"/>
          <w:lang w:val="ro-RO"/>
        </w:rPr>
        <w:t>DESTINATE APĂRĂRII NAŢIONALE</w:t>
      </w:r>
    </w:p>
    <w:p w:rsidR="00C359B1" w:rsidRPr="00C359B1" w:rsidRDefault="00C359B1" w:rsidP="00C359B1">
      <w:pPr>
        <w:spacing w:line="360" w:lineRule="auto"/>
        <w:ind w:firstLine="709"/>
        <w:jc w:val="both"/>
        <w:rPr>
          <w:rFonts w:ascii="Times New Roman" w:hAnsi="Times New Roman" w:cs="Times New Roman"/>
          <w:b/>
          <w:bCs/>
          <w:sz w:val="28"/>
          <w:szCs w:val="28"/>
          <w:lang w:val="ro-RO"/>
        </w:rPr>
      </w:pP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b/>
          <w:bCs/>
          <w:sz w:val="28"/>
          <w:szCs w:val="28"/>
          <w:lang w:val="ro-RO"/>
        </w:rPr>
        <w:t xml:space="preserve">Articolul 32. </w:t>
      </w:r>
      <w:r w:rsidRPr="00C359B1">
        <w:rPr>
          <w:rFonts w:ascii="Times New Roman" w:hAnsi="Times New Roman" w:cs="Times New Roman"/>
          <w:b/>
          <w:sz w:val="28"/>
          <w:szCs w:val="28"/>
          <w:lang w:val="ro-RO"/>
        </w:rPr>
        <w:t>Resursele sistemului naţional de apărare</w:t>
      </w:r>
      <w:r w:rsidRPr="00C359B1">
        <w:rPr>
          <w:rFonts w:ascii="Times New Roman" w:hAnsi="Times New Roman" w:cs="Times New Roman"/>
          <w:sz w:val="28"/>
          <w:szCs w:val="28"/>
          <w:lang w:val="ro-RO"/>
        </w:rPr>
        <w:t xml:space="preserve"> </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(1) Resursele sistemului naţional de apărare se constituie din totalitatea resurselor umane, financiare, materiale şi de altă natură, pe care statul le asigură şi le angajează în scopul asigurării apărării naţionale.</w:t>
      </w:r>
    </w:p>
    <w:p w:rsidR="00C359B1" w:rsidRPr="00C359B1" w:rsidRDefault="00C359B1" w:rsidP="00C359B1">
      <w:pPr>
        <w:spacing w:line="360" w:lineRule="auto"/>
        <w:ind w:firstLine="709"/>
        <w:jc w:val="both"/>
        <w:rPr>
          <w:rStyle w:val="FontStyle51"/>
          <w:sz w:val="28"/>
          <w:szCs w:val="28"/>
          <w:lang w:val="ro-RO"/>
        </w:rPr>
      </w:pPr>
      <w:r w:rsidRPr="00C359B1">
        <w:rPr>
          <w:rStyle w:val="FontStyle51"/>
          <w:sz w:val="28"/>
          <w:szCs w:val="28"/>
          <w:lang w:val="ro-RO"/>
        </w:rPr>
        <w:t xml:space="preserve">(2) </w:t>
      </w:r>
      <w:r w:rsidRPr="00C359B1">
        <w:rPr>
          <w:rStyle w:val="FontStyle68"/>
          <w:sz w:val="28"/>
          <w:szCs w:val="28"/>
          <w:lang w:val="ro-RO"/>
        </w:rPr>
        <w:t xml:space="preserve">Resursele </w:t>
      </w:r>
      <w:r w:rsidRPr="00C359B1">
        <w:rPr>
          <w:rStyle w:val="FontStyle51"/>
          <w:sz w:val="28"/>
          <w:szCs w:val="28"/>
          <w:lang w:val="ro-RO"/>
        </w:rPr>
        <w:t xml:space="preserve">destinate </w:t>
      </w:r>
      <w:r w:rsidRPr="00C359B1">
        <w:rPr>
          <w:rStyle w:val="FontStyle68"/>
          <w:sz w:val="28"/>
          <w:szCs w:val="28"/>
          <w:lang w:val="ro-RO"/>
        </w:rPr>
        <w:t xml:space="preserve">apărării </w:t>
      </w:r>
      <w:r w:rsidRPr="00C359B1">
        <w:rPr>
          <w:rStyle w:val="FontStyle51"/>
          <w:sz w:val="28"/>
          <w:szCs w:val="28"/>
          <w:lang w:val="ro-RO"/>
        </w:rPr>
        <w:t>se constituite din:</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a) resursele financiare destinate asigurării apărării naţionale ce se constituie din alocaţiile bugetului de stat şi din mijloace speciale ce se utilizează pentru întreţinerea şi pregătirea forţelor destinate apărării naţionale, înzestrarea lor cu armament, tehnică militară şi specială şi alte bunuri tehnico-materiale, finanţarea cercetărilor ştiinţifico-militare, construcţiilor capitale, asigurarea cu pensii, asigurarea obligatorie de stat, asigurarea medicală, pregătirea rezerviştilor, precum şi pentru desfăşurarea  mobilizării şi asigurării acumulării stocurilor de materiale necesare pentru executarea misiunilor de apărare;</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b) resursele umane se constituie din întreaga populaţie aptă pentru apărarea naţională. Pregătirea cetăţenilor pentru apărarea Patriei este reglementată prin prezentul Cod;</w:t>
      </w:r>
    </w:p>
    <w:p w:rsidR="00C359B1" w:rsidRPr="00C359B1" w:rsidRDefault="00C359B1" w:rsidP="00C359B1">
      <w:pPr>
        <w:spacing w:line="360" w:lineRule="auto"/>
        <w:ind w:firstLine="709"/>
        <w:jc w:val="both"/>
        <w:rPr>
          <w:rStyle w:val="FontStyle69"/>
          <w:sz w:val="28"/>
          <w:szCs w:val="28"/>
          <w:lang w:val="ro-RO"/>
        </w:rPr>
      </w:pPr>
      <w:r w:rsidRPr="00C359B1">
        <w:rPr>
          <w:rStyle w:val="FontStyle69"/>
          <w:sz w:val="28"/>
          <w:szCs w:val="28"/>
          <w:lang w:val="ro-RO"/>
        </w:rPr>
        <w:lastRenderedPageBreak/>
        <w:t xml:space="preserve">c) resursele materiale, care </w:t>
      </w:r>
      <w:r w:rsidRPr="00C359B1">
        <w:rPr>
          <w:rStyle w:val="FontStyle51"/>
          <w:sz w:val="28"/>
          <w:szCs w:val="28"/>
          <w:lang w:val="ro-RO"/>
        </w:rPr>
        <w:t xml:space="preserve">cuprind </w:t>
      </w:r>
      <w:r w:rsidRPr="00C359B1">
        <w:rPr>
          <w:rStyle w:val="FontStyle69"/>
          <w:sz w:val="28"/>
          <w:szCs w:val="28"/>
          <w:lang w:val="ro-RO"/>
        </w:rPr>
        <w:t xml:space="preserve">totalitatea </w:t>
      </w:r>
      <w:r w:rsidRPr="00C359B1">
        <w:rPr>
          <w:rStyle w:val="FontStyle51"/>
          <w:sz w:val="28"/>
          <w:szCs w:val="28"/>
          <w:lang w:val="ro-RO"/>
        </w:rPr>
        <w:t xml:space="preserve">bunurilor </w:t>
      </w:r>
      <w:r w:rsidRPr="00C359B1">
        <w:rPr>
          <w:rStyle w:val="FontStyle69"/>
          <w:sz w:val="28"/>
          <w:szCs w:val="28"/>
          <w:lang w:val="ro-RO"/>
        </w:rPr>
        <w:t xml:space="preserve">de uz curent, stocuri intangibile </w:t>
      </w:r>
      <w:r w:rsidRPr="00C359B1">
        <w:rPr>
          <w:rStyle w:val="FontStyle68"/>
          <w:sz w:val="28"/>
          <w:szCs w:val="28"/>
          <w:lang w:val="ro-RO"/>
        </w:rPr>
        <w:t xml:space="preserve">şi </w:t>
      </w:r>
      <w:r w:rsidRPr="00C359B1">
        <w:rPr>
          <w:rStyle w:val="FontStyle51"/>
          <w:sz w:val="28"/>
          <w:szCs w:val="28"/>
          <w:lang w:val="ro-RO"/>
        </w:rPr>
        <w:t xml:space="preserve">cele </w:t>
      </w:r>
      <w:r w:rsidRPr="00C359B1">
        <w:rPr>
          <w:rStyle w:val="FontStyle69"/>
          <w:sz w:val="28"/>
          <w:szCs w:val="28"/>
          <w:lang w:val="ro-RO"/>
        </w:rPr>
        <w:t xml:space="preserve">din rezerve materiale de stat, precum şi a serviciilor </w:t>
      </w:r>
      <w:r w:rsidRPr="00C359B1">
        <w:rPr>
          <w:rStyle w:val="FontStyle68"/>
          <w:sz w:val="28"/>
          <w:szCs w:val="28"/>
          <w:lang w:val="ro-RO"/>
        </w:rPr>
        <w:t xml:space="preserve">destinate </w:t>
      </w:r>
      <w:r w:rsidRPr="00C359B1">
        <w:rPr>
          <w:rStyle w:val="FontStyle69"/>
          <w:sz w:val="28"/>
          <w:szCs w:val="28"/>
          <w:lang w:val="ro-RO"/>
        </w:rPr>
        <w:t>apărării;</w:t>
      </w:r>
    </w:p>
    <w:p w:rsidR="00C359B1" w:rsidRPr="00C359B1" w:rsidRDefault="00C359B1" w:rsidP="00C359B1">
      <w:pPr>
        <w:spacing w:line="360" w:lineRule="auto"/>
        <w:ind w:firstLine="709"/>
        <w:jc w:val="both"/>
        <w:rPr>
          <w:rStyle w:val="FontStyle69"/>
          <w:sz w:val="28"/>
          <w:szCs w:val="28"/>
          <w:lang w:val="ro-RO"/>
        </w:rPr>
      </w:pPr>
      <w:r w:rsidRPr="00C359B1">
        <w:rPr>
          <w:rStyle w:val="FontStyle69"/>
          <w:sz w:val="28"/>
          <w:szCs w:val="28"/>
          <w:lang w:val="ro-RO"/>
        </w:rPr>
        <w:t xml:space="preserve">d) resursele informaţionale care cuprind </w:t>
      </w:r>
      <w:r w:rsidRPr="00C359B1">
        <w:rPr>
          <w:rStyle w:val="FontStyle68"/>
          <w:sz w:val="28"/>
          <w:szCs w:val="28"/>
          <w:lang w:val="ro-RO"/>
        </w:rPr>
        <w:t xml:space="preserve">totalitatea </w:t>
      </w:r>
      <w:r w:rsidRPr="00C359B1">
        <w:rPr>
          <w:rStyle w:val="FontStyle69"/>
          <w:sz w:val="28"/>
          <w:szCs w:val="28"/>
          <w:lang w:val="ro-RO"/>
        </w:rPr>
        <w:t xml:space="preserve">capabilităţilor de </w:t>
      </w:r>
      <w:r w:rsidRPr="00C359B1">
        <w:rPr>
          <w:rStyle w:val="FontStyle51"/>
          <w:sz w:val="28"/>
          <w:szCs w:val="28"/>
          <w:lang w:val="ro-RO"/>
        </w:rPr>
        <w:t xml:space="preserve">informaţii </w:t>
      </w:r>
      <w:r w:rsidRPr="00C359B1">
        <w:rPr>
          <w:rStyle w:val="FontStyle68"/>
          <w:sz w:val="28"/>
          <w:szCs w:val="28"/>
          <w:lang w:val="ro-RO"/>
        </w:rPr>
        <w:t xml:space="preserve">necesare fundamentării </w:t>
      </w:r>
      <w:r w:rsidRPr="00C359B1">
        <w:rPr>
          <w:rStyle w:val="FontStyle69"/>
          <w:sz w:val="28"/>
          <w:szCs w:val="28"/>
          <w:lang w:val="ro-RO"/>
        </w:rPr>
        <w:t xml:space="preserve">deciziilor, </w:t>
      </w:r>
      <w:r w:rsidRPr="00C359B1">
        <w:rPr>
          <w:rStyle w:val="FontStyle68"/>
          <w:sz w:val="28"/>
          <w:szCs w:val="28"/>
          <w:lang w:val="ro-RO"/>
        </w:rPr>
        <w:t xml:space="preserve">măsurilor </w:t>
      </w:r>
      <w:r w:rsidRPr="00C359B1">
        <w:rPr>
          <w:rStyle w:val="FontStyle69"/>
          <w:sz w:val="28"/>
          <w:szCs w:val="28"/>
          <w:lang w:val="ro-RO"/>
        </w:rPr>
        <w:t>şi acţiunilor în domeniul apărării;</w:t>
      </w:r>
    </w:p>
    <w:p w:rsidR="00C359B1" w:rsidRPr="00C359B1" w:rsidRDefault="00C359B1" w:rsidP="00C359B1">
      <w:pPr>
        <w:spacing w:line="360" w:lineRule="auto"/>
        <w:ind w:firstLine="709"/>
        <w:jc w:val="both"/>
        <w:rPr>
          <w:rStyle w:val="FontStyle53"/>
          <w:b w:val="0"/>
          <w:i w:val="0"/>
          <w:sz w:val="28"/>
          <w:szCs w:val="28"/>
          <w:lang w:val="ro-RO"/>
        </w:rPr>
      </w:pPr>
      <w:r w:rsidRPr="00C359B1">
        <w:rPr>
          <w:rStyle w:val="FontStyle69"/>
          <w:sz w:val="28"/>
          <w:szCs w:val="28"/>
          <w:lang w:val="ro-RO"/>
        </w:rPr>
        <w:t>e) resursele naturale de care dispune Republica Moldova</w:t>
      </w:r>
      <w:r w:rsidRPr="00C359B1">
        <w:rPr>
          <w:rStyle w:val="FontStyle53"/>
          <w:sz w:val="28"/>
          <w:szCs w:val="28"/>
          <w:lang w:val="ro-RO"/>
        </w:rPr>
        <w:t>;</w:t>
      </w:r>
    </w:p>
    <w:p w:rsidR="00C359B1" w:rsidRPr="00C359B1" w:rsidRDefault="00C359B1" w:rsidP="00C359B1">
      <w:pPr>
        <w:spacing w:line="360" w:lineRule="auto"/>
        <w:ind w:firstLine="709"/>
        <w:jc w:val="both"/>
        <w:rPr>
          <w:rStyle w:val="FontStyle69"/>
          <w:sz w:val="28"/>
          <w:szCs w:val="28"/>
          <w:lang w:val="ro-RO"/>
        </w:rPr>
      </w:pPr>
      <w:r w:rsidRPr="00C359B1">
        <w:rPr>
          <w:rStyle w:val="FontStyle69"/>
          <w:sz w:val="28"/>
          <w:szCs w:val="28"/>
          <w:lang w:val="ro-RO"/>
        </w:rPr>
        <w:t>f) infrastructura teritorială care cuprinde ansamblul lucrărilor şi amenajărilor teritoriului naţional.</w:t>
      </w:r>
    </w:p>
    <w:p w:rsidR="00C359B1" w:rsidRPr="00C359B1" w:rsidRDefault="00C359B1" w:rsidP="00C359B1">
      <w:pPr>
        <w:spacing w:line="360" w:lineRule="auto"/>
        <w:ind w:firstLine="709"/>
        <w:jc w:val="both"/>
        <w:rPr>
          <w:rFonts w:ascii="Times New Roman" w:hAnsi="Times New Roman" w:cs="Times New Roman"/>
          <w:sz w:val="28"/>
          <w:szCs w:val="28"/>
          <w:lang w:val="ro-RO"/>
        </w:rPr>
      </w:pP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b/>
          <w:bCs/>
          <w:sz w:val="28"/>
          <w:szCs w:val="28"/>
          <w:lang w:val="ro-RO"/>
        </w:rPr>
        <w:t>Articolul 33. Pregătirea organelor administrative, economiei şi teritoriului</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(1) Organele administraţiei publice centrale şi locale şi alte instituţii publice ale statului, conducătorii acestora şi a agenţilor economici cu sarcini de mobilizare se pregătesc în vederea îndeplinirii atribuţiilor ce le revin în domeniul asigurării apărării naţionale, în conformitate cu programele (planurile) aprobate de Guvern.</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bCs/>
          <w:sz w:val="28"/>
          <w:szCs w:val="28"/>
          <w:lang w:val="ro-RO"/>
        </w:rPr>
        <w:t>(2)</w:t>
      </w:r>
      <w:r w:rsidRPr="00C359B1">
        <w:rPr>
          <w:rFonts w:ascii="Times New Roman" w:hAnsi="Times New Roman" w:cs="Times New Roman"/>
          <w:b/>
          <w:bCs/>
          <w:sz w:val="28"/>
          <w:szCs w:val="28"/>
          <w:lang w:val="ro-RO"/>
        </w:rPr>
        <w:t xml:space="preserve"> </w:t>
      </w:r>
      <w:r w:rsidRPr="00C359B1">
        <w:rPr>
          <w:rFonts w:ascii="Times New Roman" w:hAnsi="Times New Roman" w:cs="Times New Roman"/>
          <w:sz w:val="28"/>
          <w:szCs w:val="28"/>
          <w:lang w:val="ro-RO"/>
        </w:rPr>
        <w:t>Pregătirea economiei naţionale pentru apărare se asigură în conformitate cu Legea privind pregătirea de mobilizare şi mobilizarea.</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(3) Pregătirea teritoriului pentru apărarea naţională se asigură în conformitate cu prevederile legii.</w:t>
      </w:r>
    </w:p>
    <w:p w:rsidR="00C359B1" w:rsidRPr="00C359B1" w:rsidRDefault="00C359B1" w:rsidP="00C359B1">
      <w:pPr>
        <w:spacing w:line="360" w:lineRule="auto"/>
        <w:ind w:firstLine="709"/>
        <w:jc w:val="both"/>
        <w:rPr>
          <w:rFonts w:ascii="Times New Roman" w:hAnsi="Times New Roman" w:cs="Times New Roman"/>
          <w:sz w:val="28"/>
          <w:szCs w:val="28"/>
          <w:lang w:val="ro-RO"/>
        </w:rPr>
      </w:pP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b/>
          <w:bCs/>
          <w:sz w:val="28"/>
          <w:szCs w:val="28"/>
          <w:lang w:val="ro-RO"/>
        </w:rPr>
        <w:t>Articolul 34. Planificarea resurselor şi controlul folosirii acestora</w:t>
      </w:r>
    </w:p>
    <w:p w:rsidR="00C359B1" w:rsidRPr="00C359B1" w:rsidRDefault="00C359B1" w:rsidP="00C359B1">
      <w:pPr>
        <w:spacing w:line="360" w:lineRule="auto"/>
        <w:ind w:firstLine="709"/>
        <w:jc w:val="both"/>
        <w:rPr>
          <w:rStyle w:val="FontStyle69"/>
          <w:sz w:val="28"/>
          <w:szCs w:val="28"/>
          <w:lang w:val="ro-RO"/>
        </w:rPr>
      </w:pPr>
      <w:r w:rsidRPr="00C359B1">
        <w:rPr>
          <w:rStyle w:val="FontStyle69"/>
          <w:sz w:val="28"/>
          <w:szCs w:val="28"/>
          <w:lang w:val="ro-RO"/>
        </w:rPr>
        <w:t xml:space="preserve">(1) Planificarea resurselor destinate apărării </w:t>
      </w:r>
      <w:r w:rsidRPr="00C359B1">
        <w:rPr>
          <w:rStyle w:val="FontStyle69"/>
          <w:spacing w:val="-10"/>
          <w:sz w:val="28"/>
          <w:szCs w:val="28"/>
          <w:lang w:val="ro-RO"/>
        </w:rPr>
        <w:t>este</w:t>
      </w:r>
      <w:r w:rsidRPr="00C359B1">
        <w:rPr>
          <w:rStyle w:val="FontStyle69"/>
          <w:sz w:val="28"/>
          <w:szCs w:val="28"/>
          <w:lang w:val="ro-RO"/>
        </w:rPr>
        <w:t xml:space="preserve"> atributul exclusiv a conducerii sistemului naţional de apărare şi se organizează conform prezentului Cod şi legislaţiei în vigoare.</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lastRenderedPageBreak/>
        <w:t>(2) Controlul folosirii resurselor umane, materiale şi financiare pentru asigurarea apărării naţionale se efectuează în conformitate cu legislaţia în vigoare.</w:t>
      </w:r>
    </w:p>
    <w:p w:rsidR="00C359B1" w:rsidRPr="00C359B1" w:rsidRDefault="00C359B1" w:rsidP="00C359B1">
      <w:pPr>
        <w:spacing w:line="360" w:lineRule="auto"/>
        <w:ind w:firstLine="709"/>
        <w:jc w:val="both"/>
        <w:rPr>
          <w:rFonts w:ascii="Times New Roman" w:hAnsi="Times New Roman" w:cs="Times New Roman"/>
          <w:bCs/>
          <w:sz w:val="28"/>
          <w:szCs w:val="28"/>
          <w:lang w:val="ro-RO"/>
        </w:rPr>
      </w:pPr>
    </w:p>
    <w:p w:rsidR="00C359B1" w:rsidRPr="00C359B1" w:rsidRDefault="00C359B1" w:rsidP="00C359B1">
      <w:pPr>
        <w:spacing w:line="360" w:lineRule="auto"/>
        <w:ind w:firstLine="709"/>
        <w:jc w:val="both"/>
        <w:rPr>
          <w:rFonts w:ascii="Times New Roman" w:hAnsi="Times New Roman" w:cs="Times New Roman"/>
          <w:b/>
          <w:bCs/>
          <w:sz w:val="28"/>
          <w:szCs w:val="28"/>
          <w:lang w:val="ro-RO"/>
        </w:rPr>
      </w:pPr>
      <w:r w:rsidRPr="00C359B1">
        <w:rPr>
          <w:rFonts w:ascii="Times New Roman" w:hAnsi="Times New Roman" w:cs="Times New Roman"/>
          <w:b/>
          <w:bCs/>
          <w:sz w:val="28"/>
          <w:szCs w:val="28"/>
          <w:lang w:val="ro-RO"/>
        </w:rPr>
        <w:t>Articolul 35. Completarea cu efectiv a forţelor destinate apărării naţionale</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(1) Completarea cu efectiv a forţelor destinate apărării naţionale se efectuează conform principiului mixt în baza obligaţiunii militare şi a încadrării benevole prin contract.</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(2) În scopul asigurării completării Forţelor Armate conform planului de mobilizare, creării rezervei şi compensării pierderilor probabile pe timp de război, se instituie şi pregăteşte (în modul stabilit de prezentul Cod) rezerva Forţelor Armate.</w:t>
      </w:r>
    </w:p>
    <w:p w:rsidR="00C359B1" w:rsidRPr="00C359B1" w:rsidRDefault="00C359B1" w:rsidP="00C359B1">
      <w:pPr>
        <w:spacing w:line="360" w:lineRule="auto"/>
        <w:ind w:firstLine="709"/>
        <w:jc w:val="both"/>
        <w:rPr>
          <w:rFonts w:ascii="Times New Roman" w:hAnsi="Times New Roman" w:cs="Times New Roman"/>
          <w:i/>
          <w:iCs/>
          <w:sz w:val="28"/>
          <w:szCs w:val="28"/>
          <w:lang w:val="ro-RO"/>
        </w:rPr>
      </w:pPr>
      <w:r w:rsidRPr="00C359B1">
        <w:rPr>
          <w:rFonts w:ascii="Times New Roman" w:hAnsi="Times New Roman" w:cs="Times New Roman"/>
          <w:sz w:val="28"/>
          <w:szCs w:val="28"/>
          <w:lang w:val="ro-RO"/>
        </w:rPr>
        <w:t>(3) Destinaţia, structura, formele de pregătire şi modul de gestionare a rezervei Forţelor Armate sînt reglementate de prezentul Cod şi de alte acte normative aprobate în baza prezentului Cod.</w:t>
      </w:r>
    </w:p>
    <w:p w:rsidR="00C359B1" w:rsidRPr="00C359B1" w:rsidRDefault="00C359B1" w:rsidP="00C359B1">
      <w:pPr>
        <w:spacing w:line="360" w:lineRule="auto"/>
        <w:ind w:firstLine="709"/>
        <w:jc w:val="both"/>
        <w:rPr>
          <w:rFonts w:ascii="Times New Roman" w:hAnsi="Times New Roman" w:cs="Times New Roman"/>
          <w:bCs/>
          <w:sz w:val="28"/>
          <w:szCs w:val="28"/>
          <w:lang w:val="ro-RO"/>
        </w:rPr>
      </w:pPr>
      <w:r w:rsidRPr="00C359B1">
        <w:rPr>
          <w:rFonts w:ascii="Times New Roman" w:hAnsi="Times New Roman" w:cs="Times New Roman"/>
          <w:bCs/>
          <w:sz w:val="28"/>
          <w:szCs w:val="28"/>
          <w:lang w:val="ro-RO"/>
        </w:rPr>
        <w:tab/>
      </w:r>
    </w:p>
    <w:p w:rsidR="00C359B1" w:rsidRPr="00C359B1" w:rsidRDefault="00C359B1" w:rsidP="00C359B1">
      <w:pPr>
        <w:spacing w:line="360" w:lineRule="auto"/>
        <w:ind w:firstLine="709"/>
        <w:jc w:val="both"/>
        <w:rPr>
          <w:rFonts w:ascii="Times New Roman" w:hAnsi="Times New Roman" w:cs="Times New Roman"/>
          <w:b/>
          <w:bCs/>
          <w:sz w:val="28"/>
          <w:szCs w:val="28"/>
          <w:lang w:val="ro-RO"/>
        </w:rPr>
      </w:pPr>
      <w:r w:rsidRPr="00C359B1">
        <w:rPr>
          <w:rFonts w:ascii="Times New Roman" w:hAnsi="Times New Roman" w:cs="Times New Roman"/>
          <w:b/>
          <w:bCs/>
          <w:sz w:val="28"/>
          <w:szCs w:val="28"/>
          <w:lang w:val="ro-RO"/>
        </w:rPr>
        <w:t>Articolul 36. Asigurarea forţelor destinate apărării naţionale cu bunuri</w:t>
      </w:r>
    </w:p>
    <w:p w:rsidR="00C359B1" w:rsidRPr="00C359B1" w:rsidRDefault="00C359B1" w:rsidP="00C359B1">
      <w:pPr>
        <w:spacing w:line="360" w:lineRule="auto"/>
        <w:ind w:firstLine="709"/>
        <w:jc w:val="both"/>
        <w:rPr>
          <w:rFonts w:ascii="Times New Roman" w:hAnsi="Times New Roman" w:cs="Times New Roman"/>
          <w:sz w:val="28"/>
          <w:szCs w:val="28"/>
          <w:lang w:val="ro-RO"/>
        </w:rPr>
      </w:pPr>
      <w:bookmarkStart w:id="0" w:name="_GoBack"/>
      <w:r w:rsidRPr="00C359B1">
        <w:rPr>
          <w:rFonts w:ascii="Times New Roman" w:hAnsi="Times New Roman" w:cs="Times New Roman"/>
          <w:sz w:val="28"/>
          <w:szCs w:val="28"/>
          <w:lang w:val="ro-RO"/>
        </w:rPr>
        <w:t>(1) Forţele destinate apărării naţionale desfăşoară activităţi de pregătire specifice, în limitele spaţiului naţional terestru, aerian şi fluvial, cu respectarea normelor de protecţie a mediului.</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(2) Pentru desfăşurarea acestor activităţi, forţele destinate apărării naţionale folosesc centre de instruire, poligoane, aerodromuri, terenuri şi alte elemente ale infrastructurii de apărare.</w:t>
      </w:r>
    </w:p>
    <w:bookmarkEnd w:id="0"/>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(3) Obiectele şi construcţiile militare, toate categoriile de armament, de tehnică militară şi de alte materiale militare sînt proprietate a statului, se află în gestiunea Forţelor Armate, care, în baza şi în limitele stabilite de legislaţie, exercită dreptul de posesiune, de folosinţă şi de dispunere de aceste bunuri.</w:t>
      </w:r>
    </w:p>
    <w:p w:rsidR="00C359B1" w:rsidRPr="00C359B1" w:rsidRDefault="00C359B1" w:rsidP="00C359B1">
      <w:pPr>
        <w:pStyle w:val="NormalWeb"/>
        <w:spacing w:line="360" w:lineRule="auto"/>
        <w:ind w:firstLine="709"/>
        <w:rPr>
          <w:sz w:val="28"/>
          <w:szCs w:val="28"/>
          <w:lang w:val="ro-RO" w:eastAsia="en-US"/>
        </w:rPr>
      </w:pPr>
      <w:r w:rsidRPr="00C359B1">
        <w:rPr>
          <w:sz w:val="28"/>
          <w:szCs w:val="28"/>
          <w:lang w:val="ro-RO"/>
        </w:rPr>
        <w:lastRenderedPageBreak/>
        <w:t xml:space="preserve">(4) </w:t>
      </w:r>
      <w:r w:rsidRPr="00C359B1">
        <w:rPr>
          <w:sz w:val="28"/>
          <w:szCs w:val="28"/>
          <w:lang w:val="ro-RO" w:eastAsia="en-US"/>
        </w:rPr>
        <w:t xml:space="preserve">Forţele Armate acumulează pe timp de pace, în rezervele proprii, armament, tehnică, mijloace tehnico-materiale menite să asigure mobilizarea, desfăşurarea forţelor şi îndeplinirea misiunilor ce le revin, compensarea consumurilor şi a pierderilor probabile pe timp de război. </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 xml:space="preserve"> (5) Bunurile statului care asigură necesităţile sistemului naţional de apărare şi îndeplinirea sarcinilor de mobilizare nu pot fi sechestrate, puse în gaj şi nu pot trece în proprietate privată.</w:t>
      </w:r>
    </w:p>
    <w:p w:rsidR="00C359B1" w:rsidRPr="00C359B1" w:rsidRDefault="00C359B1" w:rsidP="00C359B1">
      <w:pPr>
        <w:spacing w:line="360" w:lineRule="auto"/>
        <w:ind w:firstLine="709"/>
        <w:jc w:val="both"/>
        <w:rPr>
          <w:rFonts w:ascii="Times New Roman" w:hAnsi="Times New Roman" w:cs="Times New Roman"/>
          <w:bCs/>
          <w:sz w:val="28"/>
          <w:szCs w:val="28"/>
          <w:lang w:val="ro-RO"/>
        </w:rPr>
      </w:pPr>
    </w:p>
    <w:p w:rsidR="00C359B1" w:rsidRPr="00C359B1" w:rsidRDefault="00C359B1" w:rsidP="00C359B1">
      <w:pPr>
        <w:spacing w:line="360" w:lineRule="auto"/>
        <w:ind w:firstLine="709"/>
        <w:jc w:val="both"/>
        <w:rPr>
          <w:rFonts w:ascii="Times New Roman" w:hAnsi="Times New Roman" w:cs="Times New Roman"/>
          <w:b/>
          <w:bCs/>
          <w:sz w:val="28"/>
          <w:szCs w:val="28"/>
          <w:lang w:val="ro-RO"/>
        </w:rPr>
      </w:pPr>
      <w:r w:rsidRPr="00C359B1">
        <w:rPr>
          <w:rFonts w:ascii="Times New Roman" w:hAnsi="Times New Roman" w:cs="Times New Roman"/>
          <w:b/>
          <w:bCs/>
          <w:sz w:val="28"/>
          <w:szCs w:val="28"/>
          <w:lang w:val="ro-RO"/>
        </w:rPr>
        <w:t>Articolul 37. Prestări de servicii în interes public</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(1) La declararea stării de asediu, a stării de război sau a mobilizării pot fi rechiziţionate bunuri ce aparţin instituţiilor publice, agenţilor economici şi persoanelor fizice şi pot fi chemaţi cetăţeni apţi de muncă pentru prestări de servicii în interes public, în condiţiile prevăzute de Legea cu privire la rechiziţiile de bunuri şi prestările de servicii în interes public.</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(2) În situaţiile prevăzute la alin.(1), prin dispoziţia Consiliului Suprem de Apărare, agenţii economici a căror activitate este nemijlocit legată de asigurarea resurselor necesare apărării trec la un regim special de activitate. Organizarea şi funcţionarea acestora se stabilesc prin hotărîre de Guvern.</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bCs/>
          <w:sz w:val="28"/>
          <w:szCs w:val="28"/>
          <w:lang w:val="ro-RO"/>
        </w:rPr>
        <w:t>(3)</w:t>
      </w:r>
      <w:r w:rsidRPr="00C359B1">
        <w:rPr>
          <w:rFonts w:ascii="Times New Roman" w:hAnsi="Times New Roman" w:cs="Times New Roman"/>
          <w:b/>
          <w:bCs/>
          <w:sz w:val="28"/>
          <w:szCs w:val="28"/>
          <w:lang w:val="ro-RO"/>
        </w:rPr>
        <w:t xml:space="preserve"> </w:t>
      </w:r>
      <w:r w:rsidRPr="00C359B1">
        <w:rPr>
          <w:rFonts w:ascii="Times New Roman" w:hAnsi="Times New Roman" w:cs="Times New Roman"/>
          <w:sz w:val="28"/>
          <w:szCs w:val="28"/>
          <w:lang w:val="ro-RO"/>
        </w:rPr>
        <w:t>Nivelul pregătirii economiei naţionale, teritoriului şi a populaţiei pentru apărare se verifică prin antrenarea resurselor umane, tehnico-materiale şi financiare în asigurarea desfăşurării antrenamentelor şi exerciţiilor de mobilizare, a concentrărilor rezerviştilor şi a altor forme de control, în conformitate cu planul aprobat de Guvern.</w:t>
      </w:r>
    </w:p>
    <w:p w:rsidR="00C359B1" w:rsidRPr="00C359B1" w:rsidRDefault="00C359B1" w:rsidP="00C359B1">
      <w:pPr>
        <w:spacing w:line="360" w:lineRule="auto"/>
        <w:ind w:firstLine="709"/>
        <w:jc w:val="both"/>
        <w:rPr>
          <w:rFonts w:ascii="Times New Roman" w:hAnsi="Times New Roman" w:cs="Times New Roman"/>
          <w:bCs/>
          <w:sz w:val="28"/>
          <w:szCs w:val="28"/>
          <w:lang w:val="ro-RO"/>
        </w:rPr>
      </w:pPr>
    </w:p>
    <w:p w:rsidR="00C359B1" w:rsidRPr="00C359B1" w:rsidRDefault="00C359B1" w:rsidP="00C359B1">
      <w:pPr>
        <w:spacing w:line="360" w:lineRule="auto"/>
        <w:ind w:firstLine="709"/>
        <w:jc w:val="both"/>
        <w:rPr>
          <w:rFonts w:ascii="Times New Roman" w:hAnsi="Times New Roman" w:cs="Times New Roman"/>
          <w:b/>
          <w:bCs/>
          <w:sz w:val="28"/>
          <w:szCs w:val="28"/>
          <w:lang w:val="ro-RO"/>
        </w:rPr>
      </w:pPr>
      <w:r w:rsidRPr="00C359B1">
        <w:rPr>
          <w:rFonts w:ascii="Times New Roman" w:hAnsi="Times New Roman" w:cs="Times New Roman"/>
          <w:b/>
          <w:bCs/>
          <w:sz w:val="28"/>
          <w:szCs w:val="28"/>
          <w:lang w:val="ro-RO"/>
        </w:rPr>
        <w:t>Articolul 38. Producerea, furnizarea şi repararea bunurilor, precum şi executarea lucrărilor pentru necesităţile apărării</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lastRenderedPageBreak/>
        <w:t>(1) Producerea, furnizarea şi repararea tehnicii militare, armamentului şi muniţiilor, echipamentelor tehnice şi a altor materiale militare, furnizarea carburanţilor, lubrifianţilor şi a produselor alimentare pentru necesităţile apărării, precum şi executarea lucrărilor de cercetare ştiinţifică, de experimentare, de proiectare şi de construcţii în interesul apărării, crearea, dezvoltarea şi păstrarea capacităţilor de mobilizare şi acumularea rezervelor de mobilizare şi pentru asigurarea operaţiei (acţiunilor de luptă) de apărare ce urmează se includ în comanda de stat.</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(2) Executarea comenzilor de stat pentru necesităţile apărării se stimulează prin unele înlesniri fiscale, de credit şi de altă natură.</w:t>
      </w:r>
    </w:p>
    <w:p w:rsidR="00C359B1" w:rsidRPr="00C359B1" w:rsidRDefault="00C359B1" w:rsidP="00C359B1">
      <w:pPr>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(3) Autorităţile administraţiei publice, instituţiile publice şi agenţii economici, indiferent de tipul de proprietate, au obligaţia de a executa comenzile necesare asigurării apărării naţionale integral şi în termenele stabilite prin contract pe timp de pace şi cu prioritate pe timp de război.</w:t>
      </w:r>
    </w:p>
    <w:p w:rsidR="00C359B1" w:rsidRPr="00C359B1" w:rsidRDefault="00C359B1" w:rsidP="00C359B1">
      <w:pPr>
        <w:spacing w:line="360" w:lineRule="auto"/>
        <w:ind w:firstLine="709"/>
        <w:jc w:val="both"/>
        <w:rPr>
          <w:rFonts w:ascii="Times New Roman" w:hAnsi="Times New Roman" w:cs="Times New Roman"/>
          <w:sz w:val="28"/>
          <w:szCs w:val="28"/>
          <w:lang w:val="ro-RO"/>
        </w:rPr>
      </w:pPr>
    </w:p>
    <w:p w:rsidR="00C359B1" w:rsidRPr="00C359B1" w:rsidRDefault="00C359B1" w:rsidP="00C359B1">
      <w:pPr>
        <w:spacing w:line="360" w:lineRule="auto"/>
        <w:ind w:firstLine="709"/>
        <w:jc w:val="both"/>
        <w:rPr>
          <w:rFonts w:ascii="Times New Roman" w:hAnsi="Times New Roman" w:cs="Times New Roman"/>
          <w:b/>
          <w:sz w:val="28"/>
          <w:szCs w:val="28"/>
          <w:lang w:val="ro-RO"/>
        </w:rPr>
      </w:pPr>
      <w:r w:rsidRPr="00C359B1">
        <w:rPr>
          <w:rFonts w:ascii="Times New Roman" w:hAnsi="Times New Roman" w:cs="Times New Roman"/>
          <w:b/>
          <w:sz w:val="28"/>
          <w:szCs w:val="28"/>
          <w:lang w:val="ro-RO"/>
        </w:rPr>
        <w:t>Articolul 39. Activitatea economică în Forţele Armate</w:t>
      </w:r>
    </w:p>
    <w:p w:rsidR="00C359B1" w:rsidRPr="00C359B1" w:rsidRDefault="00C359B1" w:rsidP="00C359B1">
      <w:pPr>
        <w:numPr>
          <w:ilvl w:val="0"/>
          <w:numId w:val="2"/>
        </w:numPr>
        <w:tabs>
          <w:tab w:val="left" w:pos="993"/>
        </w:tabs>
        <w:spacing w:after="0" w:line="360" w:lineRule="auto"/>
        <w:ind w:left="0"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Prin derogare de la prevederile alin.(4) art.30 din prezentul Cod, se stabileşte baza legală pentru activitatea economică în Forţele Armate, care are drept scop crearea mijloacelor financiare speciale pentru activitatea componentelor Forţelor Armate,  îndreptată spre menţinerea gătinţei de luptă şi pregătirii de mobilizare.</w:t>
      </w:r>
    </w:p>
    <w:p w:rsidR="00C359B1" w:rsidRPr="00C359B1" w:rsidRDefault="00C359B1" w:rsidP="00C359B1">
      <w:pPr>
        <w:numPr>
          <w:ilvl w:val="0"/>
          <w:numId w:val="2"/>
        </w:numPr>
        <w:tabs>
          <w:tab w:val="left" w:pos="993"/>
        </w:tabs>
        <w:spacing w:after="0" w:line="360" w:lineRule="auto"/>
        <w:ind w:left="0"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 xml:space="preserve"> Activitatea economică în Forţele Armate se referă la componentele Forţelor Armate legate de activităţile zilnice (cu excepţia armelor, muniţiilor, echipamentului militar sau special) în limitele şi în conformitate cu procedura stabilită de Guvern.</w:t>
      </w:r>
    </w:p>
    <w:p w:rsidR="00C359B1" w:rsidRPr="00C359B1" w:rsidRDefault="00C359B1" w:rsidP="00C359B1">
      <w:pPr>
        <w:numPr>
          <w:ilvl w:val="0"/>
          <w:numId w:val="2"/>
        </w:numPr>
        <w:tabs>
          <w:tab w:val="left" w:pos="1134"/>
        </w:tabs>
        <w:spacing w:after="0" w:line="360" w:lineRule="auto"/>
        <w:ind w:left="0"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Activitatea economică în Forţele Armate nu trebuie să afecteze gătinţa de luptă şi eficienţa de luptă.</w:t>
      </w:r>
    </w:p>
    <w:p w:rsidR="00C359B1" w:rsidRPr="00C359B1" w:rsidRDefault="00C359B1" w:rsidP="00C359B1">
      <w:pPr>
        <w:numPr>
          <w:ilvl w:val="0"/>
          <w:numId w:val="2"/>
        </w:numPr>
        <w:tabs>
          <w:tab w:val="left" w:pos="1134"/>
        </w:tabs>
        <w:spacing w:after="0" w:line="360" w:lineRule="auto"/>
        <w:ind w:left="0"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Modul de formare şi utilizare a mijloacelor speciale ale Ministerului Apărării este reglementat prin hotărîre de Guvern.</w:t>
      </w:r>
    </w:p>
    <w:p w:rsidR="00C359B1" w:rsidRPr="00C359B1" w:rsidRDefault="00C359B1" w:rsidP="00C359B1">
      <w:pPr>
        <w:ind w:firstLine="709"/>
        <w:jc w:val="both"/>
        <w:rPr>
          <w:rFonts w:ascii="Times New Roman" w:hAnsi="Times New Roman" w:cs="Times New Roman"/>
          <w:sz w:val="28"/>
          <w:szCs w:val="28"/>
          <w:lang w:val="ro-RO"/>
        </w:rPr>
      </w:pPr>
    </w:p>
    <w:p w:rsidR="00C359B1" w:rsidRPr="00C359B1" w:rsidRDefault="00C359B1" w:rsidP="00C359B1">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Titlul III.</w:t>
      </w:r>
    </w:p>
    <w:p w:rsidR="00C359B1" w:rsidRPr="00C359B1" w:rsidRDefault="00C359B1" w:rsidP="00C359B1">
      <w:pPr>
        <w:spacing w:line="240" w:lineRule="auto"/>
        <w:ind w:firstLine="709"/>
        <w:jc w:val="center"/>
        <w:rPr>
          <w:rFonts w:ascii="Times New Roman" w:hAnsi="Times New Roman"/>
          <w:sz w:val="28"/>
          <w:szCs w:val="28"/>
          <w:lang w:val="ro-RO"/>
        </w:rPr>
      </w:pPr>
      <w:r w:rsidRPr="00C359B1">
        <w:rPr>
          <w:rFonts w:ascii="Times New Roman" w:hAnsi="Times New Roman"/>
          <w:b/>
          <w:sz w:val="28"/>
          <w:szCs w:val="28"/>
          <w:lang w:val="ro-RO"/>
        </w:rPr>
        <w:t>OBLIGAŢIA MILITARĂ ŞI SERVICIUL MILITAR</w:t>
      </w:r>
    </w:p>
    <w:p w:rsidR="00C359B1" w:rsidRPr="00C359B1" w:rsidRDefault="00C359B1" w:rsidP="00C359B1">
      <w:pPr>
        <w:spacing w:line="240" w:lineRule="auto"/>
        <w:ind w:firstLine="709"/>
        <w:jc w:val="center"/>
        <w:rPr>
          <w:rFonts w:ascii="Times New Roman" w:hAnsi="Times New Roman"/>
          <w:b/>
          <w:sz w:val="28"/>
          <w:szCs w:val="28"/>
          <w:lang w:val="ro-RO"/>
        </w:rPr>
      </w:pPr>
    </w:p>
    <w:p w:rsidR="00C359B1" w:rsidRPr="00C359B1" w:rsidRDefault="00C359B1" w:rsidP="00C359B1">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Capitolul I.</w:t>
      </w:r>
    </w:p>
    <w:p w:rsidR="00C359B1" w:rsidRPr="00C359B1" w:rsidRDefault="00C359B1" w:rsidP="00C359B1">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DISPOZIŢII GENERALE DESPRE</w:t>
      </w:r>
    </w:p>
    <w:p w:rsidR="00C359B1" w:rsidRPr="00C359B1" w:rsidRDefault="00C359B1" w:rsidP="00C359B1">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OBLIGAŢIA MILITARĂ ŞI SERVICIUL MILITAR</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40. Obligaţia militară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Obligaţia militară a cetăţenilor Republicii Moldova este o datorie constituţională şi prevede:</w:t>
      </w:r>
    </w:p>
    <w:p w:rsidR="00C359B1" w:rsidRPr="00C359B1" w:rsidRDefault="00C359B1" w:rsidP="00C359B1">
      <w:pPr>
        <w:spacing w:line="360" w:lineRule="auto"/>
        <w:ind w:left="360" w:firstLine="709"/>
        <w:jc w:val="both"/>
        <w:rPr>
          <w:rFonts w:ascii="Times New Roman" w:hAnsi="Times New Roman"/>
          <w:sz w:val="28"/>
          <w:szCs w:val="28"/>
          <w:lang w:val="ro-RO"/>
        </w:rPr>
      </w:pPr>
      <w:r w:rsidRPr="00C359B1">
        <w:rPr>
          <w:rFonts w:ascii="Times New Roman" w:hAnsi="Times New Roman"/>
          <w:sz w:val="28"/>
          <w:szCs w:val="28"/>
          <w:lang w:val="ro-RO"/>
        </w:rPr>
        <w:t>a) aflarea în evidenţa militară;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pregătirea pentru serviciul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îndeplinirea serviciului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 participarea la exerciţii şi la antrenamente de mobilizare în perioada aflării în rezervă.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Cetăţenii sunt eliberaţi de la îndeplinirea obligaţiei militare doar în baza prevederilor prezentului Cod.</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(3) Cetăţenii au dreptul la înlocuirea serviciului militar cu serviciul civil (de alternativă), în conformitate cu prevederile Constituţiei Republicii Moldova şi altor acte legislative în vigoare.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(4) Îndeplinirea obligaţiei militare de către cetăţeni este asigurată, în limitele competenţelor sale, de: autorităţile publice, alte organe de stat şi instituţii, organele administraţiei publice locale, organizaţii, indiferent de forma organizatorico-juridică şi de proprietate, precum şi de persoanele cu funcţii de răspundere.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 xml:space="preserve">(5) Compensarea cheltuielilor, suportate de autorităţile publice, de alte organe de stat şi instituţii, organele administraţiei publice locale, de organizaţii indiferent de forma organizatorico-juridică şi de tipul de proprietate, precu şi de cetăţeni în legătură cu executarea prezentului Cod, se efectuează în modul stabilit de Guvern.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(6) Neîndeplinirea de către cetăţenii Republicii Moldova a obligaţiei militare atrage răspundere contravenţională sau penală, în condiţiile legii.</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b/>
          <w:sz w:val="28"/>
          <w:szCs w:val="28"/>
          <w:lang w:val="ro-RO"/>
        </w:rPr>
        <w:t>Articolul 41. Serviciul militar</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(1) Serviciul militar este o formă specială a serviciului public ce rezidă în îndeplinirea de către cetăţeni a datoriei constituţionale privind pregătirea pentru apărare şi apărarea Patriei, exclusiv în cadrul Forţelor Armate ale Republicii Moldova.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b/>
          <w:sz w:val="28"/>
          <w:szCs w:val="28"/>
          <w:lang w:val="ro-RO"/>
        </w:rPr>
        <w:t xml:space="preserve"> </w:t>
      </w:r>
      <w:r w:rsidRPr="00C359B1">
        <w:rPr>
          <w:rFonts w:ascii="Times New Roman" w:hAnsi="Times New Roman"/>
          <w:sz w:val="28"/>
          <w:szCs w:val="28"/>
          <w:lang w:val="ro-RO"/>
        </w:rPr>
        <w:t xml:space="preserve">(2) Îndeplinirea serviciului militar se efectuează conform principiului mixt,  în baza obligaţiei militare şi a încadrării benevole prin contract.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(3) Cetăţenii care îndeplinesc serviciul militar sînt militari şi deţin statutul stabilit de prezentul Cod.</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(4) Datele despre militari se înscriu în dosarele lor personale şi în documente de evidenţă militară, gestionarea şi păstrarea cărora se efectuează în modul stabilit de prezentul Cod şi de actele normative elaborate în temeiul prezentului Cod.</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pStyle w:val="NormalWeb"/>
        <w:spacing w:line="360" w:lineRule="auto"/>
        <w:ind w:firstLine="709"/>
        <w:rPr>
          <w:b/>
          <w:sz w:val="28"/>
          <w:szCs w:val="28"/>
          <w:lang w:val="ro-RO"/>
        </w:rPr>
      </w:pPr>
      <w:r w:rsidRPr="00C359B1">
        <w:rPr>
          <w:b/>
          <w:sz w:val="28"/>
          <w:szCs w:val="28"/>
          <w:lang w:val="ro-RO"/>
        </w:rPr>
        <w:t>Articolul 42. Durata serviciului militar</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(1) Durata serviciului militar este: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a) pentru militarii care îndeplinesc serviciul militar în termen - 12 luni;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b) pentru militarii care îndeplinesc serviciul militar cu termen redus - 3 luni;</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c) pentru militarii care îndeplinesc serviciul militar prin contract - perioada de acţiune a contractului;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lastRenderedPageBreak/>
        <w:t xml:space="preserve">d) pentru rezerviştii concentraţi - durata concentrărilor.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(2) În caz de mobilizare, durata serviciului militar nu se stabileşte.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(3) Durata serviciului militar se consideră: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a) pentru cetăţenii încorporaţi în serviciul militar în termen sau în serviciul cu termen redus - din momentul prezentării la organul administrativ-militar pentru a fi trimis în unitatea militară;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b) pentru cetăţenii încadraţi în serviciul militar prin contract - din momentul prezentării la organul administrativ-militar pentru trimiterea la locul de îndeplinire a serviciului militar;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c) pentru cetăţenii înmatriculaţi în instituţiile de învăţămînt militar - din ziua înmatriculării;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d) pentru rezerviştii concentraţi sau mobilizaţi - din ziua încorporării de către organul administrativ-militar.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(4) Perioada aflării cetăţeanului în serviciul militar se consideră din ziua în care acesta, prin ordinul şefului organului administrativ-militar, este încorporat sau încadrat în serviciul militar şi trimis în unitatea militară, pînă în ziua în care militarul, prin ordinul comandantului unităţii militare, este exclus din tabelul nominal al unităţii militare.</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(5) Militarul nu poate fi exclus din tabelul nominal al unităţii militare în cazul, cînd:</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a) se află la tratament într-o instituţie medicală;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b) se află în concediu;</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c) este detaşat în interes de serviciu;</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d) este eliberat din funcţie pentru a urma diferite forme de instruire, de perfecţionare sau pentru a desfăşura activitate ştiinţifică în interes de serviciu;</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e) se află în prizonierat (cu excepţia cazurilor de condamnare pentru predare benevolă în prizonierat), în situaţie de ostatic sau de persoană internată.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lastRenderedPageBreak/>
        <w:t xml:space="preserve">(6) Militarii decedaţi şi cei care au părăsit fără voie structura (unitatea) militară sau locul de serviciu sînt radiaţi din tabelul nominal al structurii (unităţii) militare, nu mai tîrziu de 2 luni din momentul constatării faptului.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(7) Militarii se consideră eliberaţi din serviciul militar din ziua cînd au fost radiaţi din tabelul nominal al unităţii militare. Militarul urmează să fie radiat din tabelul nominal nu mai tîrziu de 2 luni de la data emiterii ordinului cu privire la eliberarea lui din serviciul militar, fără a lua în considerare termenul aflării militarului la odihnă, în învoire, în concediu sau în cazurile stipulate de literele f), n) şi o) din alin.(1) art.43 din prezentul Cod.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(8) Perioada în care militarul lipseşte fără motive întemeiate de la locul de serviciu militar sau nu se prezintă la serviciu mai mult de 10 zile, perioada în care militarul în termen sau militarul cu termen redus a executat pedepsa penală munca neremunerată în folosul comunităţii,  precum şi perioada de executare a sancţiunii disciplinare sub forma ţinerii în arest, nu se include în durata serviciului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b/>
      </w: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43. Îndeplinirea obligaţiilor serviciului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Îndeplinirea obligaţiilor serviciului militar  de către militar prevede:</w:t>
      </w:r>
    </w:p>
    <w:p w:rsidR="00C359B1" w:rsidRPr="00C359B1" w:rsidRDefault="00C359B1" w:rsidP="00C359B1">
      <w:pPr>
        <w:numPr>
          <w:ilvl w:val="0"/>
          <w:numId w:val="4"/>
        </w:numPr>
        <w:tabs>
          <w:tab w:val="left" w:pos="720"/>
          <w:tab w:val="left" w:pos="1080"/>
        </w:tabs>
        <w:spacing w:after="0" w:line="360" w:lineRule="auto"/>
        <w:ind w:left="0" w:firstLine="709"/>
        <w:jc w:val="both"/>
        <w:rPr>
          <w:rFonts w:ascii="Times New Roman" w:hAnsi="Times New Roman"/>
          <w:sz w:val="28"/>
          <w:szCs w:val="28"/>
          <w:lang w:val="ro-RO"/>
        </w:rPr>
      </w:pPr>
      <w:r w:rsidRPr="00C359B1">
        <w:rPr>
          <w:rFonts w:ascii="Times New Roman" w:hAnsi="Times New Roman"/>
          <w:sz w:val="28"/>
          <w:szCs w:val="28"/>
          <w:lang w:val="ro-RO"/>
        </w:rPr>
        <w:t>participarea la acţiuni militare;</w:t>
      </w:r>
    </w:p>
    <w:p w:rsidR="00C359B1" w:rsidRPr="00C359B1" w:rsidRDefault="00C359B1" w:rsidP="00C359B1">
      <w:pPr>
        <w:numPr>
          <w:ilvl w:val="0"/>
          <w:numId w:val="4"/>
        </w:numPr>
        <w:tabs>
          <w:tab w:val="left" w:pos="720"/>
          <w:tab w:val="left" w:pos="1080"/>
        </w:tabs>
        <w:spacing w:after="0" w:line="360" w:lineRule="auto"/>
        <w:ind w:left="0" w:firstLine="709"/>
        <w:jc w:val="both"/>
        <w:rPr>
          <w:rFonts w:ascii="Times New Roman" w:hAnsi="Times New Roman"/>
          <w:sz w:val="28"/>
          <w:szCs w:val="28"/>
          <w:lang w:val="ro-RO"/>
        </w:rPr>
      </w:pPr>
      <w:r w:rsidRPr="00C359B1">
        <w:rPr>
          <w:rFonts w:ascii="Times New Roman" w:hAnsi="Times New Roman"/>
          <w:sz w:val="28"/>
          <w:szCs w:val="28"/>
          <w:lang w:val="ro-RO"/>
        </w:rPr>
        <w:t>exercitarea funcţiei de serviciu;</w:t>
      </w:r>
    </w:p>
    <w:p w:rsidR="00C359B1" w:rsidRPr="00C359B1" w:rsidRDefault="00C359B1" w:rsidP="00C359B1">
      <w:pPr>
        <w:numPr>
          <w:ilvl w:val="0"/>
          <w:numId w:val="4"/>
        </w:numPr>
        <w:tabs>
          <w:tab w:val="left" w:pos="720"/>
          <w:tab w:val="left" w:pos="1080"/>
        </w:tabs>
        <w:spacing w:after="0" w:line="360" w:lineRule="auto"/>
        <w:ind w:left="0" w:firstLine="709"/>
        <w:jc w:val="both"/>
        <w:rPr>
          <w:rFonts w:ascii="Times New Roman" w:hAnsi="Times New Roman"/>
          <w:sz w:val="28"/>
          <w:szCs w:val="28"/>
          <w:lang w:val="ro-RO"/>
        </w:rPr>
      </w:pPr>
      <w:r w:rsidRPr="00C359B1">
        <w:rPr>
          <w:rFonts w:ascii="Times New Roman" w:hAnsi="Times New Roman"/>
          <w:sz w:val="28"/>
          <w:szCs w:val="28"/>
          <w:lang w:val="ro-RO"/>
        </w:rPr>
        <w:t>executarea serviciului de alarmă;</w:t>
      </w:r>
    </w:p>
    <w:p w:rsidR="00C359B1" w:rsidRPr="00C359B1" w:rsidRDefault="00C359B1" w:rsidP="00C359B1">
      <w:pPr>
        <w:numPr>
          <w:ilvl w:val="0"/>
          <w:numId w:val="4"/>
        </w:numPr>
        <w:tabs>
          <w:tab w:val="left" w:pos="720"/>
          <w:tab w:val="left" w:pos="1080"/>
        </w:tabs>
        <w:spacing w:after="0" w:line="360" w:lineRule="auto"/>
        <w:ind w:left="0" w:firstLine="709"/>
        <w:jc w:val="both"/>
        <w:rPr>
          <w:rFonts w:ascii="Times New Roman" w:hAnsi="Times New Roman"/>
          <w:sz w:val="28"/>
          <w:szCs w:val="28"/>
          <w:lang w:val="ro-RO"/>
        </w:rPr>
      </w:pPr>
      <w:r w:rsidRPr="00C359B1">
        <w:rPr>
          <w:rFonts w:ascii="Times New Roman" w:hAnsi="Times New Roman"/>
          <w:sz w:val="28"/>
          <w:szCs w:val="28"/>
          <w:lang w:val="ro-RO"/>
        </w:rPr>
        <w:t>participarea la exerciţii şi antrenamente militare;</w:t>
      </w:r>
    </w:p>
    <w:p w:rsidR="00C359B1" w:rsidRPr="00C359B1" w:rsidRDefault="00C359B1" w:rsidP="00C359B1">
      <w:pPr>
        <w:numPr>
          <w:ilvl w:val="0"/>
          <w:numId w:val="4"/>
        </w:numPr>
        <w:tabs>
          <w:tab w:val="left" w:pos="720"/>
          <w:tab w:val="left" w:pos="1080"/>
        </w:tabs>
        <w:spacing w:after="0" w:line="360" w:lineRule="auto"/>
        <w:ind w:left="0" w:firstLine="709"/>
        <w:jc w:val="both"/>
        <w:rPr>
          <w:rFonts w:ascii="Times New Roman" w:hAnsi="Times New Roman"/>
          <w:sz w:val="28"/>
          <w:szCs w:val="28"/>
          <w:lang w:val="ro-RO"/>
        </w:rPr>
      </w:pPr>
      <w:r w:rsidRPr="00C359B1">
        <w:rPr>
          <w:rFonts w:ascii="Times New Roman" w:hAnsi="Times New Roman"/>
          <w:sz w:val="28"/>
          <w:szCs w:val="28"/>
          <w:lang w:val="ro-RO"/>
        </w:rPr>
        <w:t xml:space="preserve">aflarea pe teritoriul unităţii militare pe durata stabilită în orarul zilnic sau în orice timp, dacă aceasta este în interes de serviciu; </w:t>
      </w:r>
    </w:p>
    <w:p w:rsidR="00C359B1" w:rsidRPr="00C359B1" w:rsidRDefault="00C359B1" w:rsidP="00C359B1">
      <w:pPr>
        <w:numPr>
          <w:ilvl w:val="0"/>
          <w:numId w:val="4"/>
        </w:numPr>
        <w:tabs>
          <w:tab w:val="left" w:pos="720"/>
          <w:tab w:val="left" w:pos="1080"/>
        </w:tabs>
        <w:spacing w:after="0" w:line="360" w:lineRule="auto"/>
        <w:ind w:left="0" w:firstLine="709"/>
        <w:jc w:val="both"/>
        <w:rPr>
          <w:rFonts w:ascii="Times New Roman" w:hAnsi="Times New Roman"/>
          <w:sz w:val="28"/>
          <w:szCs w:val="28"/>
          <w:lang w:val="ro-RO"/>
        </w:rPr>
      </w:pPr>
      <w:r w:rsidRPr="00C359B1">
        <w:rPr>
          <w:rFonts w:ascii="Times New Roman" w:hAnsi="Times New Roman"/>
          <w:sz w:val="28"/>
          <w:szCs w:val="28"/>
          <w:lang w:val="ro-RO"/>
        </w:rPr>
        <w:t>aflarea în misiune, participarea la operaţiuni internaţionale în sprijinul păcii sau aflarea la tratament;</w:t>
      </w:r>
    </w:p>
    <w:p w:rsidR="00C359B1" w:rsidRPr="00C359B1" w:rsidRDefault="00C359B1" w:rsidP="00C359B1">
      <w:pPr>
        <w:numPr>
          <w:ilvl w:val="0"/>
          <w:numId w:val="4"/>
        </w:numPr>
        <w:tabs>
          <w:tab w:val="left" w:pos="720"/>
          <w:tab w:val="left" w:pos="1080"/>
        </w:tabs>
        <w:spacing w:after="0" w:line="360" w:lineRule="auto"/>
        <w:ind w:left="0" w:firstLine="709"/>
        <w:jc w:val="both"/>
        <w:rPr>
          <w:rFonts w:ascii="Times New Roman" w:hAnsi="Times New Roman"/>
          <w:color w:val="0000FF"/>
          <w:sz w:val="28"/>
          <w:szCs w:val="28"/>
          <w:lang w:val="ro-RO"/>
        </w:rPr>
      </w:pPr>
      <w:r w:rsidRPr="00C359B1">
        <w:rPr>
          <w:rFonts w:ascii="Times New Roman" w:hAnsi="Times New Roman"/>
          <w:sz w:val="28"/>
          <w:szCs w:val="28"/>
          <w:lang w:val="ro-RO"/>
        </w:rPr>
        <w:t>deplasarea la/de la locul de serviciu, tratament sau locul îndeplinirii unei misiuni în interes de servciu;</w:t>
      </w:r>
    </w:p>
    <w:p w:rsidR="00C359B1" w:rsidRPr="00C359B1" w:rsidRDefault="00C359B1" w:rsidP="00C359B1">
      <w:pPr>
        <w:numPr>
          <w:ilvl w:val="0"/>
          <w:numId w:val="4"/>
        </w:numPr>
        <w:tabs>
          <w:tab w:val="left" w:pos="720"/>
          <w:tab w:val="left" w:pos="1080"/>
        </w:tabs>
        <w:spacing w:after="0" w:line="360" w:lineRule="auto"/>
        <w:ind w:left="0" w:firstLine="709"/>
        <w:jc w:val="both"/>
        <w:rPr>
          <w:rFonts w:ascii="Times New Roman" w:hAnsi="Times New Roman"/>
          <w:color w:val="0000FF"/>
          <w:sz w:val="28"/>
          <w:szCs w:val="28"/>
          <w:lang w:val="ro-RO"/>
        </w:rPr>
      </w:pPr>
      <w:r w:rsidRPr="00C359B1">
        <w:rPr>
          <w:rFonts w:ascii="Times New Roman" w:hAnsi="Times New Roman"/>
          <w:sz w:val="28"/>
          <w:szCs w:val="28"/>
          <w:lang w:val="ro-RO"/>
        </w:rPr>
        <w:t>aflarea la instruirea militară, deplasarea la/de la locul efectuării instruirii;</w:t>
      </w:r>
    </w:p>
    <w:p w:rsidR="00C359B1" w:rsidRPr="00C359B1" w:rsidRDefault="00C359B1" w:rsidP="00C359B1">
      <w:pPr>
        <w:numPr>
          <w:ilvl w:val="0"/>
          <w:numId w:val="4"/>
        </w:numPr>
        <w:tabs>
          <w:tab w:val="left" w:pos="720"/>
          <w:tab w:val="left" w:pos="1080"/>
        </w:tabs>
        <w:spacing w:after="0" w:line="360" w:lineRule="auto"/>
        <w:ind w:left="0"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participarea la concentrări militare;</w:t>
      </w:r>
    </w:p>
    <w:p w:rsidR="00C359B1" w:rsidRPr="00C359B1" w:rsidRDefault="00C359B1" w:rsidP="00C359B1">
      <w:pPr>
        <w:numPr>
          <w:ilvl w:val="0"/>
          <w:numId w:val="4"/>
        </w:numPr>
        <w:tabs>
          <w:tab w:val="left" w:pos="720"/>
          <w:tab w:val="left" w:pos="1080"/>
        </w:tabs>
        <w:spacing w:after="0" w:line="360" w:lineRule="auto"/>
        <w:ind w:left="0" w:firstLine="709"/>
        <w:jc w:val="both"/>
        <w:rPr>
          <w:rFonts w:ascii="Times New Roman" w:hAnsi="Times New Roman"/>
          <w:color w:val="0000FF"/>
          <w:sz w:val="28"/>
          <w:szCs w:val="28"/>
          <w:lang w:val="ro-RO"/>
        </w:rPr>
      </w:pPr>
      <w:r w:rsidRPr="00C359B1">
        <w:rPr>
          <w:rFonts w:ascii="Times New Roman" w:hAnsi="Times New Roman"/>
          <w:sz w:val="28"/>
          <w:szCs w:val="28"/>
          <w:lang w:val="ro-RO"/>
        </w:rPr>
        <w:t>apărarea vieţii, sănătăţii, onoarei şi demnităţii persoanei;</w:t>
      </w:r>
      <w:r w:rsidRPr="00C359B1">
        <w:rPr>
          <w:rFonts w:ascii="Times New Roman" w:hAnsi="Times New Roman"/>
          <w:color w:val="0000FF"/>
          <w:sz w:val="28"/>
          <w:szCs w:val="28"/>
          <w:lang w:val="ro-RO"/>
        </w:rPr>
        <w:t xml:space="preserve"> </w:t>
      </w:r>
    </w:p>
    <w:p w:rsidR="00C359B1" w:rsidRPr="00C359B1" w:rsidRDefault="00C359B1" w:rsidP="00C359B1">
      <w:pPr>
        <w:numPr>
          <w:ilvl w:val="0"/>
          <w:numId w:val="4"/>
        </w:numPr>
        <w:tabs>
          <w:tab w:val="left" w:pos="720"/>
          <w:tab w:val="left" w:pos="1080"/>
        </w:tabs>
        <w:spacing w:after="0" w:line="360" w:lineRule="auto"/>
        <w:ind w:left="0" w:firstLine="709"/>
        <w:jc w:val="both"/>
        <w:rPr>
          <w:rFonts w:ascii="Times New Roman" w:hAnsi="Times New Roman"/>
          <w:color w:val="0000FF"/>
          <w:sz w:val="28"/>
          <w:szCs w:val="28"/>
          <w:lang w:val="ro-RO"/>
        </w:rPr>
      </w:pPr>
      <w:r w:rsidRPr="00C359B1">
        <w:rPr>
          <w:rFonts w:ascii="Times New Roman" w:hAnsi="Times New Roman"/>
          <w:sz w:val="28"/>
          <w:szCs w:val="28"/>
          <w:lang w:val="ro-RO"/>
        </w:rPr>
        <w:t>acordarea suportului organelor de drept, pentru asigurarea legalităţii şi ordinii de drept;</w:t>
      </w:r>
    </w:p>
    <w:p w:rsidR="00C359B1" w:rsidRPr="00C359B1" w:rsidRDefault="00C359B1" w:rsidP="00C359B1">
      <w:pPr>
        <w:numPr>
          <w:ilvl w:val="0"/>
          <w:numId w:val="4"/>
        </w:numPr>
        <w:tabs>
          <w:tab w:val="left" w:pos="720"/>
          <w:tab w:val="left" w:pos="1080"/>
        </w:tabs>
        <w:spacing w:after="0" w:line="360" w:lineRule="auto"/>
        <w:ind w:left="0" w:firstLine="709"/>
        <w:jc w:val="both"/>
        <w:rPr>
          <w:rFonts w:ascii="Times New Roman" w:hAnsi="Times New Roman"/>
          <w:sz w:val="28"/>
          <w:szCs w:val="28"/>
          <w:lang w:val="ro-RO"/>
        </w:rPr>
      </w:pPr>
      <w:r w:rsidRPr="00C359B1">
        <w:rPr>
          <w:rFonts w:ascii="Times New Roman" w:hAnsi="Times New Roman"/>
          <w:sz w:val="28"/>
          <w:szCs w:val="28"/>
          <w:lang w:val="ro-RO"/>
        </w:rPr>
        <w:t>participarea la acţiunile de prevenire şi de lichidare a consecinţelor calamităţilor naturale, avariilor tehnogene şi catastrofelor;</w:t>
      </w:r>
    </w:p>
    <w:p w:rsidR="00C359B1" w:rsidRPr="00C359B1" w:rsidRDefault="00C359B1" w:rsidP="00C359B1">
      <w:pPr>
        <w:numPr>
          <w:ilvl w:val="0"/>
          <w:numId w:val="4"/>
        </w:numPr>
        <w:tabs>
          <w:tab w:val="left" w:pos="720"/>
          <w:tab w:val="left" w:pos="1080"/>
        </w:tabs>
        <w:spacing w:after="0" w:line="360" w:lineRule="auto"/>
        <w:ind w:left="0" w:firstLine="709"/>
        <w:jc w:val="both"/>
        <w:rPr>
          <w:rFonts w:ascii="Times New Roman" w:hAnsi="Times New Roman"/>
          <w:color w:val="0000FF"/>
          <w:sz w:val="28"/>
          <w:szCs w:val="28"/>
          <w:lang w:val="ro-RO"/>
        </w:rPr>
      </w:pPr>
      <w:r w:rsidRPr="00C359B1">
        <w:rPr>
          <w:rFonts w:ascii="Times New Roman" w:hAnsi="Times New Roman"/>
          <w:sz w:val="28"/>
          <w:szCs w:val="28"/>
          <w:lang w:val="ro-RO"/>
        </w:rPr>
        <w:t>alte acţiuni ale militarului, calificate de instanţa de judecată ca fiind săvîrşite în interesul persoanei, societăţii şi statului;</w:t>
      </w:r>
    </w:p>
    <w:p w:rsidR="00C359B1" w:rsidRPr="00C359B1" w:rsidRDefault="00C359B1" w:rsidP="00C359B1">
      <w:pPr>
        <w:numPr>
          <w:ilvl w:val="0"/>
          <w:numId w:val="4"/>
        </w:numPr>
        <w:tabs>
          <w:tab w:val="left" w:pos="720"/>
          <w:tab w:val="left" w:pos="1080"/>
        </w:tabs>
        <w:spacing w:after="0" w:line="360" w:lineRule="auto"/>
        <w:ind w:left="0" w:firstLine="709"/>
        <w:jc w:val="both"/>
        <w:rPr>
          <w:rFonts w:ascii="Times New Roman" w:hAnsi="Times New Roman"/>
          <w:sz w:val="28"/>
          <w:szCs w:val="28"/>
          <w:lang w:val="ro-RO"/>
        </w:rPr>
      </w:pPr>
      <w:r w:rsidRPr="00C359B1">
        <w:rPr>
          <w:rFonts w:ascii="Times New Roman" w:hAnsi="Times New Roman"/>
          <w:sz w:val="28"/>
          <w:szCs w:val="28"/>
          <w:lang w:val="ro-RO"/>
        </w:rPr>
        <w:t>aflarea în prizonierat (cu excepţia cazurilor de condamnare pentru  predare benevolă în prizonierat) în situaţie de ostatic sau de persoană internată;</w:t>
      </w:r>
    </w:p>
    <w:p w:rsidR="00C359B1" w:rsidRPr="00C359B1" w:rsidRDefault="00C359B1" w:rsidP="00C359B1">
      <w:pPr>
        <w:numPr>
          <w:ilvl w:val="0"/>
          <w:numId w:val="4"/>
        </w:numPr>
        <w:tabs>
          <w:tab w:val="left" w:pos="720"/>
          <w:tab w:val="left" w:pos="1080"/>
        </w:tabs>
        <w:spacing w:after="0" w:line="360" w:lineRule="auto"/>
        <w:ind w:left="0" w:firstLine="709"/>
        <w:jc w:val="both"/>
        <w:rPr>
          <w:rFonts w:ascii="Times New Roman" w:hAnsi="Times New Roman"/>
          <w:sz w:val="28"/>
          <w:szCs w:val="28"/>
          <w:lang w:val="ro-RO"/>
        </w:rPr>
      </w:pPr>
      <w:r w:rsidRPr="00C359B1">
        <w:rPr>
          <w:rFonts w:ascii="Times New Roman" w:hAnsi="Times New Roman"/>
          <w:sz w:val="28"/>
          <w:szCs w:val="28"/>
          <w:lang w:val="ro-RO"/>
        </w:rPr>
        <w:t>perioada în care militarul ese considerat dispărut pînă la declararea dispariţiei sau morţii sale, în modul stabilit de lege.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Militarul nu se consideră în exerciţiul obligaţiilor serviciului militar şi asigurat, iar achitarea pentru asigurarea lui nu se efectuează în cazurile cînd evenimentul de asigurare a survenit în urma:</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comiterii de fapte socialmente periculoase prevăzute de legislaţie, cu excepţia cazurilor care înlătură caracterul penal al faptei;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comiterii de fapte care sunt urmare a consumului benevol de băuturi alcoolice, substanţe toxice sau droguri;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săvîrşirii tentantivei/actului de sinucidere, dacă aceste acţiuni nu au fost provocate de o stare patologică sau de acţiuni de constrîngere;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 aflării în afara locului de staţionare a unităţii militare, la odihnă, în învoire sau în concediu, ori aflării fără învoire în afara locului de staţionare a unităţii militare, cu excepţia cazurilor prevăzute la alin.(1) lit.i)-n) din prezentul articol.</w:t>
      </w:r>
    </w:p>
    <w:p w:rsidR="00C359B1" w:rsidRPr="00C359B1" w:rsidRDefault="00C359B1" w:rsidP="00C359B1">
      <w:pPr>
        <w:tabs>
          <w:tab w:val="left" w:pos="1080"/>
        </w:tabs>
        <w:spacing w:line="360" w:lineRule="auto"/>
        <w:ind w:firstLine="709"/>
        <w:jc w:val="both"/>
        <w:rPr>
          <w:rFonts w:ascii="Times New Roman" w:hAnsi="Times New Roman"/>
          <w:sz w:val="28"/>
          <w:szCs w:val="28"/>
          <w:lang w:val="ro-RO"/>
        </w:rPr>
      </w:pPr>
    </w:p>
    <w:p w:rsidR="00C359B1" w:rsidRPr="00C359B1" w:rsidRDefault="00C359B1" w:rsidP="00C359B1">
      <w:pPr>
        <w:tabs>
          <w:tab w:val="left" w:pos="1080"/>
        </w:tabs>
        <w:spacing w:line="360" w:lineRule="auto"/>
        <w:ind w:firstLine="709"/>
        <w:jc w:val="both"/>
        <w:rPr>
          <w:rFonts w:ascii="Times New Roman" w:hAnsi="Times New Roman"/>
          <w:sz w:val="28"/>
          <w:szCs w:val="28"/>
          <w:lang w:val="ro-RO"/>
        </w:rPr>
      </w:pPr>
      <w:r w:rsidRPr="00C359B1">
        <w:rPr>
          <w:rFonts w:ascii="Times New Roman" w:hAnsi="Times New Roman"/>
          <w:b/>
          <w:sz w:val="28"/>
          <w:szCs w:val="28"/>
          <w:lang w:val="ro-RO"/>
        </w:rPr>
        <w:lastRenderedPageBreak/>
        <w:t>Articolul 44. Obligaţiile autorităţilor publice, instituţiilor publice şi agenţilor economici privind asigurarea îndeplinirii obligaţiei militare de către cetăţeni</w:t>
      </w:r>
    </w:p>
    <w:p w:rsidR="00C359B1" w:rsidRPr="00C359B1" w:rsidRDefault="00C359B1" w:rsidP="00C359B1">
      <w:pPr>
        <w:tabs>
          <w:tab w:val="left" w:pos="1080"/>
        </w:tabs>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Autorităţile publice, instituţiile publice şi agenţii economici, indiferent de tipul de proprietate, în privinţa salariaţilor proprii, sînt obligaţi:</w:t>
      </w:r>
    </w:p>
    <w:p w:rsidR="00C359B1" w:rsidRPr="00C359B1" w:rsidRDefault="00C359B1" w:rsidP="00C359B1">
      <w:pPr>
        <w:tabs>
          <w:tab w:val="left" w:pos="1080"/>
        </w:tabs>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a) să ţină evidenţa la zi şi să comunice lunar organelor administrativ-militare datele privind încadrările şi eliberările din serviciu. </w:t>
      </w:r>
    </w:p>
    <w:p w:rsidR="00C359B1" w:rsidRPr="00C359B1" w:rsidRDefault="00C359B1" w:rsidP="00C359B1">
      <w:pPr>
        <w:tabs>
          <w:tab w:val="left" w:pos="1080"/>
        </w:tabs>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Instituţiile de învăţămînt sînt obligate să comunice organelor administrativ-militare, în termen de 10 zile de la data începerii studiilor, numele studenţilor şi elevilor înmatriculaţi pe facultăţi şi specialită</w:t>
      </w:r>
      <w:r>
        <w:rPr>
          <w:rFonts w:ascii="Times New Roman" w:hAnsi="Times New Roman"/>
          <w:sz w:val="28"/>
          <w:szCs w:val="28"/>
          <w:lang w:val="ro-RO"/>
        </w:rPr>
        <w:t>ţ</w:t>
      </w:r>
      <w:r w:rsidRPr="00C359B1">
        <w:rPr>
          <w:rFonts w:ascii="Times New Roman" w:hAnsi="Times New Roman"/>
          <w:sz w:val="28"/>
          <w:szCs w:val="28"/>
          <w:lang w:val="ro-RO"/>
        </w:rPr>
        <w:t>i, care nu au îndeplinit serviciul militar; în termen de 30 zile – numele studenţilor şi elevilor (recruţilor) care au fost exmatriculaţi sau au rămas repetenţi; anual - să întocmească tabelele nominale ale studenţilor şi elevilor din ultimul an de studii şi să le prezinte, la cerere organelor administrativ-militare;</w:t>
      </w:r>
    </w:p>
    <w:p w:rsidR="00C359B1" w:rsidRPr="00C359B1" w:rsidRDefault="00C359B1" w:rsidP="00C359B1">
      <w:pPr>
        <w:tabs>
          <w:tab w:val="left" w:pos="1080"/>
        </w:tabs>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să încadreze în serviciu recruţi şi rezervişti, cu condiția că aceştia au fost luaţi la evidenţă de organul administrativ-militar;</w:t>
      </w:r>
    </w:p>
    <w:p w:rsidR="00C359B1" w:rsidRPr="00C359B1" w:rsidRDefault="00C359B1" w:rsidP="00C359B1">
      <w:pPr>
        <w:tabs>
          <w:tab w:val="left" w:pos="1080"/>
        </w:tabs>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să întocmească, anual, tabele nominale ale tinerilor care urmează să fie recrutaţi şi să le prezinte, la cerere, organelor administrativ-militare;</w:t>
      </w:r>
    </w:p>
    <w:p w:rsidR="00C359B1" w:rsidRPr="00C359B1" w:rsidRDefault="00C359B1" w:rsidP="00C359B1">
      <w:pPr>
        <w:tabs>
          <w:tab w:val="left" w:pos="1080"/>
        </w:tabs>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 să verifice respectarea regulilor de evidenţă militară de către recruţi şi rezervişti şi să întreprindă măsurile necesare în acest sens;</w:t>
      </w:r>
    </w:p>
    <w:p w:rsidR="00C359B1" w:rsidRPr="00C359B1" w:rsidRDefault="00C359B1" w:rsidP="00C359B1">
      <w:pPr>
        <w:tabs>
          <w:tab w:val="left" w:pos="1080"/>
        </w:tabs>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e) să acorde concediu plătit de 5 zile, la solicitarea recruţilor chemaţi pentru încorporare, în scopul rezolvării problemelor personale şi familiale;</w:t>
      </w:r>
    </w:p>
    <w:p w:rsidR="00C359B1" w:rsidRPr="00C359B1" w:rsidRDefault="00C359B1" w:rsidP="00C359B1">
      <w:pPr>
        <w:tabs>
          <w:tab w:val="left" w:pos="1080"/>
        </w:tabs>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f) să acorde concediu plătit de cel mult 3 zile recruţilor şi rezerviştilor chemaţi la organele administrativ-militare pentru clarificarea situaţii militare;</w:t>
      </w:r>
    </w:p>
    <w:p w:rsidR="00C359B1" w:rsidRPr="00C359B1" w:rsidRDefault="00C359B1" w:rsidP="00C359B1">
      <w:pPr>
        <w:tabs>
          <w:tab w:val="left" w:pos="1080"/>
        </w:tabs>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g) să înmîneze cetăţenilor ordinele de chemare ale organelor administrativ-militare şi să asigure prezentarea lor la data, ora şi locul prevăzut în ordin.</w:t>
      </w:r>
    </w:p>
    <w:p w:rsidR="00C359B1" w:rsidRPr="00C359B1" w:rsidRDefault="00C359B1" w:rsidP="00C359B1">
      <w:pPr>
        <w:tabs>
          <w:tab w:val="left" w:pos="1080"/>
        </w:tabs>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Primăriile sunt obligate:</w:t>
      </w:r>
    </w:p>
    <w:p w:rsidR="00C359B1" w:rsidRPr="00C359B1" w:rsidRDefault="00C359B1" w:rsidP="00C359B1">
      <w:pPr>
        <w:numPr>
          <w:ilvl w:val="0"/>
          <w:numId w:val="5"/>
        </w:numPr>
        <w:tabs>
          <w:tab w:val="left" w:pos="1080"/>
        </w:tabs>
        <w:spacing w:after="0" w:line="360" w:lineRule="auto"/>
        <w:ind w:left="0" w:firstLine="709"/>
        <w:jc w:val="both"/>
        <w:rPr>
          <w:rFonts w:ascii="Times New Roman" w:hAnsi="Times New Roman"/>
          <w:sz w:val="28"/>
          <w:szCs w:val="28"/>
          <w:lang w:val="ro-RO"/>
        </w:rPr>
      </w:pPr>
      <w:r w:rsidRPr="00C359B1">
        <w:rPr>
          <w:rFonts w:ascii="Times New Roman" w:hAnsi="Times New Roman"/>
          <w:sz w:val="28"/>
          <w:szCs w:val="28"/>
          <w:lang w:val="ro-RO"/>
        </w:rPr>
        <w:t>să ţină evidenţa nominală a recruţilor şi rezerviştilor;</w:t>
      </w:r>
    </w:p>
    <w:p w:rsidR="00C359B1" w:rsidRPr="00C359B1" w:rsidRDefault="00C359B1" w:rsidP="00C359B1">
      <w:pPr>
        <w:numPr>
          <w:ilvl w:val="0"/>
          <w:numId w:val="5"/>
        </w:numPr>
        <w:tabs>
          <w:tab w:val="left" w:pos="1080"/>
        </w:tabs>
        <w:spacing w:after="0" w:line="360" w:lineRule="auto"/>
        <w:ind w:left="0" w:firstLine="709"/>
        <w:jc w:val="both"/>
        <w:rPr>
          <w:rFonts w:ascii="Times New Roman" w:hAnsi="Times New Roman"/>
          <w:sz w:val="28"/>
          <w:szCs w:val="28"/>
          <w:lang w:val="ro-RO"/>
        </w:rPr>
      </w:pPr>
      <w:r w:rsidRPr="00C359B1">
        <w:rPr>
          <w:rFonts w:ascii="Times New Roman" w:hAnsi="Times New Roman"/>
          <w:sz w:val="28"/>
          <w:szCs w:val="28"/>
          <w:lang w:val="ro-RO"/>
        </w:rPr>
        <w:t>să înscrie în documentele de evidenţă ale recruţilor şi rezerviştilor menţiunea privind luarea în şi scoaterea din evidenţă;</w:t>
      </w:r>
    </w:p>
    <w:p w:rsidR="00C359B1" w:rsidRPr="00C359B1" w:rsidRDefault="00C359B1" w:rsidP="00C359B1">
      <w:pPr>
        <w:numPr>
          <w:ilvl w:val="0"/>
          <w:numId w:val="5"/>
        </w:numPr>
        <w:tabs>
          <w:tab w:val="left" w:pos="1080"/>
        </w:tabs>
        <w:spacing w:after="0" w:line="360" w:lineRule="auto"/>
        <w:ind w:left="0" w:firstLine="709"/>
        <w:jc w:val="both"/>
        <w:rPr>
          <w:rFonts w:ascii="Times New Roman" w:hAnsi="Times New Roman"/>
          <w:sz w:val="28"/>
          <w:szCs w:val="28"/>
          <w:lang w:val="ro-RO"/>
        </w:rPr>
      </w:pPr>
      <w:r w:rsidRPr="00C359B1">
        <w:rPr>
          <w:rFonts w:ascii="Times New Roman" w:hAnsi="Times New Roman"/>
          <w:sz w:val="28"/>
          <w:szCs w:val="28"/>
          <w:lang w:val="ro-RO"/>
        </w:rPr>
        <w:t>să comunice lunar organelor administrativ-militare numele recruţilor şi rezerviştilor luaţi sau scoşi din evidenţă militară;</w:t>
      </w:r>
    </w:p>
    <w:p w:rsidR="00C359B1" w:rsidRPr="00C359B1" w:rsidRDefault="00C359B1" w:rsidP="00C359B1">
      <w:pPr>
        <w:numPr>
          <w:ilvl w:val="0"/>
          <w:numId w:val="5"/>
        </w:numPr>
        <w:tabs>
          <w:tab w:val="left" w:pos="1080"/>
        </w:tabs>
        <w:spacing w:after="0" w:line="360" w:lineRule="auto"/>
        <w:ind w:left="0" w:firstLine="709"/>
        <w:jc w:val="both"/>
        <w:rPr>
          <w:rFonts w:ascii="Times New Roman" w:hAnsi="Times New Roman"/>
          <w:sz w:val="28"/>
          <w:szCs w:val="28"/>
          <w:lang w:val="ro-RO"/>
        </w:rPr>
      </w:pPr>
      <w:r w:rsidRPr="00C359B1">
        <w:rPr>
          <w:rFonts w:ascii="Times New Roman" w:hAnsi="Times New Roman"/>
          <w:sz w:val="28"/>
          <w:szCs w:val="28"/>
          <w:lang w:val="ro-RO"/>
        </w:rPr>
        <w:t>să verifice anual tinerii care urmează a fi încorporaţi, să întocmească tabelele nominale ale acestora în termenii stabiliţi, să le expedieze organelor administrativ-militare respective;</w:t>
      </w:r>
    </w:p>
    <w:p w:rsidR="00C359B1" w:rsidRPr="00C359B1" w:rsidRDefault="00C359B1" w:rsidP="00C359B1">
      <w:pPr>
        <w:numPr>
          <w:ilvl w:val="0"/>
          <w:numId w:val="5"/>
        </w:numPr>
        <w:tabs>
          <w:tab w:val="left" w:pos="1080"/>
        </w:tabs>
        <w:spacing w:after="0" w:line="360" w:lineRule="auto"/>
        <w:ind w:left="0" w:firstLine="709"/>
        <w:jc w:val="both"/>
        <w:rPr>
          <w:rFonts w:ascii="Times New Roman" w:hAnsi="Times New Roman"/>
          <w:sz w:val="28"/>
          <w:szCs w:val="28"/>
          <w:lang w:val="ro-RO"/>
        </w:rPr>
      </w:pPr>
      <w:r w:rsidRPr="00C359B1">
        <w:rPr>
          <w:rFonts w:ascii="Times New Roman" w:hAnsi="Times New Roman"/>
          <w:sz w:val="28"/>
          <w:szCs w:val="28"/>
          <w:lang w:val="ro-RO"/>
        </w:rPr>
        <w:t>să înmîneze tinerilor ordinele de chemare la recrutare pentru luarea lor la evidenţă militară (însoţirea şi prezentarea recruţilor la comisia de recrutare – încorporare se efectuează de către şeful punctului de recrutare, încorporare şi completare);</w:t>
      </w:r>
    </w:p>
    <w:p w:rsidR="00C359B1" w:rsidRPr="00C359B1" w:rsidRDefault="00C359B1" w:rsidP="00C359B1">
      <w:pPr>
        <w:numPr>
          <w:ilvl w:val="0"/>
          <w:numId w:val="5"/>
        </w:numPr>
        <w:tabs>
          <w:tab w:val="left" w:pos="1080"/>
        </w:tabs>
        <w:spacing w:after="0" w:line="360" w:lineRule="auto"/>
        <w:ind w:left="0" w:firstLine="709"/>
        <w:jc w:val="both"/>
        <w:rPr>
          <w:rFonts w:ascii="Times New Roman" w:hAnsi="Times New Roman"/>
          <w:sz w:val="28"/>
          <w:szCs w:val="28"/>
          <w:lang w:val="ro-RO"/>
        </w:rPr>
      </w:pPr>
      <w:r w:rsidRPr="00C359B1">
        <w:rPr>
          <w:rFonts w:ascii="Times New Roman" w:hAnsi="Times New Roman"/>
          <w:sz w:val="28"/>
          <w:szCs w:val="28"/>
          <w:lang w:val="ro-RO"/>
        </w:rPr>
        <w:t>să înmîneze ordinele de chemare la încorporare, la concentrare sau la mobilizare ori pentru clarificarea situaţiei militare, organizînd expedierea recruţilor şi rezerviştilor la data, ora, şi locul stabilite de organele administrativ-militare.</w:t>
      </w:r>
    </w:p>
    <w:p w:rsidR="00C359B1" w:rsidRPr="00C359B1" w:rsidRDefault="00C359B1" w:rsidP="00C359B1">
      <w:pPr>
        <w:pStyle w:val="cn"/>
        <w:spacing w:line="360" w:lineRule="auto"/>
        <w:ind w:firstLine="709"/>
        <w:jc w:val="both"/>
        <w:rPr>
          <w:bCs/>
          <w:sz w:val="28"/>
          <w:szCs w:val="28"/>
          <w:lang w:val="ro-RO"/>
        </w:rPr>
      </w:pPr>
      <w:r w:rsidRPr="00C359B1">
        <w:rPr>
          <w:sz w:val="28"/>
          <w:szCs w:val="28"/>
          <w:lang w:val="ro-RO"/>
        </w:rPr>
        <w:t>(3) Pentru îndeplinirea obligaţiilor menţionate în alin.(2), în cadrul fiecărei primării se instituie puncte de recrutare, de încorporare şi de completare, colaboratorii cărora vor deţine statut de funcţionar public. Structura şi componenţa acestor puncte, se stabilesc conform legislaţiei în vigoare privind administraţia publică locală. Punctele de recrutare, de încorporare şi de completare pot avea  alte atribuţii pe lîngă cele prevăzute în prezentul articol.</w:t>
      </w:r>
    </w:p>
    <w:p w:rsidR="00C359B1" w:rsidRPr="00C359B1" w:rsidRDefault="00C359B1" w:rsidP="00C359B1">
      <w:pPr>
        <w:tabs>
          <w:tab w:val="left" w:pos="1080"/>
        </w:tabs>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(4) Ministerul Afacerilor Interne  este obligat:</w:t>
      </w:r>
    </w:p>
    <w:p w:rsidR="00C359B1" w:rsidRPr="00C359B1" w:rsidRDefault="00C359B1" w:rsidP="00C359B1">
      <w:pPr>
        <w:numPr>
          <w:ilvl w:val="0"/>
          <w:numId w:val="6"/>
        </w:numPr>
        <w:tabs>
          <w:tab w:val="left" w:pos="1080"/>
        </w:tabs>
        <w:spacing w:after="0" w:line="360" w:lineRule="auto"/>
        <w:ind w:left="0" w:firstLine="709"/>
        <w:jc w:val="both"/>
        <w:rPr>
          <w:rFonts w:ascii="Times New Roman" w:hAnsi="Times New Roman"/>
          <w:sz w:val="28"/>
          <w:szCs w:val="28"/>
          <w:lang w:val="ro-RO"/>
        </w:rPr>
      </w:pPr>
      <w:r w:rsidRPr="00C359B1">
        <w:rPr>
          <w:rFonts w:ascii="Times New Roman" w:hAnsi="Times New Roman"/>
          <w:sz w:val="28"/>
          <w:szCs w:val="28"/>
          <w:lang w:val="ro-RO"/>
        </w:rPr>
        <w:t xml:space="preserve">să acorde suport tuturor autorităţilor administraţiei publice locale şi organelor administrativ-militare în vederea luării cetăţenilor la evidenţa militară, încorporării lor în serviciul militar sau în serviciul civil (de alternativă), prezentării </w:t>
      </w:r>
      <w:r w:rsidRPr="00C359B1">
        <w:rPr>
          <w:rFonts w:ascii="Times New Roman" w:hAnsi="Times New Roman"/>
          <w:sz w:val="28"/>
          <w:szCs w:val="28"/>
          <w:lang w:val="ro-RO"/>
        </w:rPr>
        <w:lastRenderedPageBreak/>
        <w:t>rezerviştilor la concentrări militare şi să exercite controlul asupra respectării de către cetăţeni a regulilor de evidenţă militară;</w:t>
      </w:r>
    </w:p>
    <w:p w:rsidR="00C359B1" w:rsidRPr="00C359B1" w:rsidRDefault="00C359B1" w:rsidP="00C359B1">
      <w:pPr>
        <w:pStyle w:val="NormalWeb"/>
        <w:spacing w:line="360" w:lineRule="auto"/>
        <w:ind w:firstLine="709"/>
        <w:rPr>
          <w:sz w:val="28"/>
          <w:szCs w:val="28"/>
          <w:lang w:val="ro-RO" w:eastAsia="en-US"/>
        </w:rPr>
      </w:pPr>
      <w:r w:rsidRPr="00C359B1">
        <w:rPr>
          <w:sz w:val="28"/>
          <w:szCs w:val="28"/>
          <w:lang w:val="ro-RO"/>
        </w:rPr>
        <w:t>b) să întreprindă măsuri în vederea căutării, reţinerii şi predării rezerviştilor şi recruţilor care nu s-au prezentat, conform ordinului de chemare la organele administrativ-militare, precum şi căutării, reţinerii şi predării militarilor care au părăsit fără permisiune locul de serviciu şi celor reţinuţi de oganele de drept - organelor de comenduire militară</w:t>
      </w:r>
      <w:r w:rsidRPr="00C359B1">
        <w:rPr>
          <w:sz w:val="28"/>
          <w:szCs w:val="28"/>
          <w:lang w:val="ro-RO" w:eastAsia="en-US"/>
        </w:rPr>
        <w:t>;</w:t>
      </w:r>
    </w:p>
    <w:p w:rsidR="00C359B1" w:rsidRPr="00C359B1" w:rsidRDefault="00C359B1" w:rsidP="00C359B1">
      <w:pPr>
        <w:pStyle w:val="NormalWeb"/>
        <w:spacing w:line="360" w:lineRule="auto"/>
        <w:ind w:firstLine="709"/>
        <w:rPr>
          <w:sz w:val="28"/>
          <w:szCs w:val="28"/>
          <w:lang w:val="ro-RO" w:eastAsia="en-US"/>
        </w:rPr>
      </w:pPr>
      <w:r w:rsidRPr="00C359B1">
        <w:rPr>
          <w:sz w:val="28"/>
          <w:szCs w:val="28"/>
          <w:lang w:val="ro-RO" w:eastAsia="en-US"/>
        </w:rPr>
        <w:t xml:space="preserve">c) să prezinte informaţia privind recruţii şi rezerviştii care au părăsit /sosit  în Republica Moldova. </w:t>
      </w:r>
    </w:p>
    <w:p w:rsidR="00C359B1" w:rsidRPr="00C359B1" w:rsidRDefault="00C359B1" w:rsidP="00C359B1">
      <w:pPr>
        <w:tabs>
          <w:tab w:val="left" w:pos="709"/>
        </w:tabs>
        <w:spacing w:line="360" w:lineRule="auto"/>
        <w:ind w:firstLine="709"/>
        <w:jc w:val="both"/>
        <w:rPr>
          <w:rFonts w:ascii="Times New Roman" w:hAnsi="Times New Roman"/>
          <w:sz w:val="28"/>
          <w:szCs w:val="28"/>
          <w:lang w:val="ro-RO"/>
        </w:rPr>
      </w:pPr>
      <w:r w:rsidRPr="00C359B1">
        <w:rPr>
          <w:rFonts w:cs="Tahoma"/>
          <w:sz w:val="18"/>
          <w:szCs w:val="18"/>
          <w:lang w:val="ro-RO"/>
        </w:rPr>
        <w:tab/>
      </w:r>
      <w:r w:rsidRPr="00C359B1">
        <w:rPr>
          <w:rFonts w:ascii="Times New Roman" w:hAnsi="Times New Roman"/>
          <w:sz w:val="28"/>
          <w:szCs w:val="28"/>
          <w:lang w:val="ro-RO"/>
        </w:rPr>
        <w:t>(5) Ministerul Tehnologiei Informaţiei şi Comunicaţiilor prezintă organelor administrativ-militare ale Ministerului Apărării, prin intermediul oficiilor sale teritoriale, în mod  gratuit şi obligatoriu:</w:t>
      </w:r>
    </w:p>
    <w:p w:rsidR="00C359B1" w:rsidRPr="00C359B1" w:rsidRDefault="00C359B1" w:rsidP="00C359B1">
      <w:pPr>
        <w:tabs>
          <w:tab w:val="left" w:pos="709"/>
        </w:tabs>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b/>
        <w:t>a) în termen de pînă la 10 zile lucrătoare - informaţia despre modificarea numelui şi prenumelui recruţilor, rezerviştilor, alte date privind starea civilă, precum şi despre modificarea datelor mijloacelor de transport, deţinut de aceştia, în modul stabilit de Guvern;</w:t>
      </w:r>
    </w:p>
    <w:p w:rsidR="00C359B1" w:rsidRPr="00C359B1" w:rsidRDefault="00C359B1" w:rsidP="00C359B1">
      <w:pPr>
        <w:tabs>
          <w:tab w:val="left" w:pos="709"/>
        </w:tabs>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b/>
        <w:t>b) în termen de pînă la 48 ore, cu excepţia zilelor de sărbătoare şi de odihnă, - informaţia despre schimbarea domiciliului şi vizei de reşedinţă a recruţilor şi rezerviştilor.</w:t>
      </w:r>
    </w:p>
    <w:p w:rsidR="00C359B1" w:rsidRPr="00C359B1" w:rsidRDefault="00C359B1" w:rsidP="00C359B1">
      <w:pPr>
        <w:tabs>
          <w:tab w:val="left" w:pos="1080"/>
        </w:tabs>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(6) În termen de 7 zile, organele menţionate mai jos sunt obligate să comunice organelor administrativ-militare:</w:t>
      </w:r>
    </w:p>
    <w:p w:rsidR="00C359B1" w:rsidRPr="00C359B1" w:rsidRDefault="00C359B1" w:rsidP="00C359B1">
      <w:pPr>
        <w:numPr>
          <w:ilvl w:val="0"/>
          <w:numId w:val="7"/>
        </w:numPr>
        <w:tabs>
          <w:tab w:val="left" w:pos="1080"/>
        </w:tabs>
        <w:spacing w:after="0" w:line="360" w:lineRule="auto"/>
        <w:ind w:left="0" w:firstLine="709"/>
        <w:jc w:val="both"/>
        <w:rPr>
          <w:rFonts w:ascii="Times New Roman" w:hAnsi="Times New Roman"/>
          <w:sz w:val="28"/>
          <w:szCs w:val="28"/>
          <w:lang w:val="ro-RO"/>
        </w:rPr>
      </w:pPr>
      <w:r w:rsidRPr="00C359B1">
        <w:rPr>
          <w:rFonts w:ascii="Times New Roman" w:hAnsi="Times New Roman"/>
          <w:sz w:val="28"/>
          <w:szCs w:val="28"/>
          <w:lang w:val="ro-RO"/>
        </w:rPr>
        <w:t>organele de înregistrare a actelor de stare civilă – despre schimbarea datelor privind starea civilă şi cazurile de înregistrare a decesului recruţilor şi rezerviştilor;</w:t>
      </w:r>
    </w:p>
    <w:p w:rsidR="00C359B1" w:rsidRPr="00C359B1" w:rsidRDefault="00C359B1" w:rsidP="00C359B1">
      <w:pPr>
        <w:numPr>
          <w:ilvl w:val="0"/>
          <w:numId w:val="7"/>
        </w:numPr>
        <w:tabs>
          <w:tab w:val="left" w:pos="1080"/>
        </w:tabs>
        <w:spacing w:after="0" w:line="360" w:lineRule="auto"/>
        <w:ind w:left="0" w:firstLine="709"/>
        <w:jc w:val="both"/>
        <w:rPr>
          <w:rFonts w:ascii="Times New Roman" w:hAnsi="Times New Roman"/>
          <w:sz w:val="28"/>
          <w:szCs w:val="28"/>
          <w:lang w:val="ro-RO"/>
        </w:rPr>
      </w:pPr>
      <w:r w:rsidRPr="00C359B1">
        <w:rPr>
          <w:rFonts w:ascii="Times New Roman" w:hAnsi="Times New Roman"/>
          <w:sz w:val="28"/>
          <w:szCs w:val="28"/>
          <w:lang w:val="ro-RO"/>
        </w:rPr>
        <w:t>comisiile de expertiză medicală a vitalităţii – numele recruţilor şi rezerviştilor cu dizabilităţi;</w:t>
      </w:r>
    </w:p>
    <w:p w:rsidR="00C359B1" w:rsidRPr="00C359B1" w:rsidRDefault="00C359B1" w:rsidP="00C359B1">
      <w:pPr>
        <w:numPr>
          <w:ilvl w:val="0"/>
          <w:numId w:val="7"/>
        </w:numPr>
        <w:tabs>
          <w:tab w:val="left" w:pos="1080"/>
        </w:tabs>
        <w:spacing w:after="0" w:line="360" w:lineRule="auto"/>
        <w:ind w:left="0" w:firstLine="709"/>
        <w:jc w:val="both"/>
        <w:rPr>
          <w:rFonts w:ascii="Times New Roman" w:hAnsi="Times New Roman"/>
          <w:sz w:val="28"/>
          <w:szCs w:val="28"/>
          <w:lang w:val="ro-RO"/>
        </w:rPr>
      </w:pPr>
      <w:r w:rsidRPr="00C359B1">
        <w:rPr>
          <w:rFonts w:ascii="Times New Roman" w:hAnsi="Times New Roman"/>
          <w:sz w:val="28"/>
          <w:szCs w:val="28"/>
          <w:lang w:val="ro-RO"/>
        </w:rPr>
        <w:t>organele de urmărire penală – despre intentarea sau clasarea dosarelor penale deschise recruţilor şi rezerviştilor;</w:t>
      </w:r>
    </w:p>
    <w:p w:rsidR="00C359B1" w:rsidRPr="00C359B1" w:rsidRDefault="00C359B1" w:rsidP="00C359B1">
      <w:pPr>
        <w:numPr>
          <w:ilvl w:val="0"/>
          <w:numId w:val="7"/>
        </w:numPr>
        <w:tabs>
          <w:tab w:val="left" w:pos="1080"/>
        </w:tabs>
        <w:spacing w:after="0" w:line="360" w:lineRule="auto"/>
        <w:ind w:left="0"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instanţele de judecată – despre rămînerea definitivă a hotărîrilor pronunţate asupra recruţilor şi rezerviştilor.</w:t>
      </w:r>
    </w:p>
    <w:p w:rsidR="00C359B1" w:rsidRPr="00C359B1" w:rsidRDefault="00C359B1" w:rsidP="00C359B1">
      <w:pPr>
        <w:spacing w:line="360" w:lineRule="auto"/>
        <w:ind w:left="360"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4"/>
          <w:szCs w:val="24"/>
          <w:lang w:val="ro-RO"/>
        </w:rPr>
      </w:pPr>
      <w:r w:rsidRPr="00C359B1">
        <w:rPr>
          <w:rFonts w:ascii="Times New Roman" w:hAnsi="Times New Roman"/>
          <w:b/>
          <w:sz w:val="28"/>
          <w:szCs w:val="28"/>
          <w:lang w:val="ro-RO"/>
        </w:rPr>
        <w:t>Articolul 45. Asigurarea materială a cetăţenilor în legătură cu îndeplinirea obligaţiei militare sau încadrarea în serviciul militar prin contract</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Pe perioada chemării la organele administrativ-militare pentru examinarea medicală sau în legătură cu alte probleme ce ţin de recrutare, încorporare, evidenţa militară, cetăţenilor li se păstrează locul de muncă sau de studii, precum şi plata salariului mediu din contul angajatorului sau bursei la locul de studii.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Pe perioada concentrărilor militare cetăţenii sînt eliberaţi de la îndeplinirea obligaţiilor funcţionale sau studii cu păstrarea locului de muncă, precum şi salariului mediu sau indemnizaţiei (bursei) din contul angajatorului (instituţiei de învăţămînt), beneficiind şi de o indemnizaţie lunară, stabilită de Guvern.</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0"/>
          <w:szCs w:val="20"/>
          <w:lang w:val="ro-RO"/>
        </w:rPr>
      </w:pPr>
      <w:r w:rsidRPr="00C359B1">
        <w:rPr>
          <w:rFonts w:ascii="Times New Roman" w:hAnsi="Times New Roman"/>
          <w:b/>
          <w:sz w:val="28"/>
          <w:szCs w:val="28"/>
          <w:lang w:val="ro-RO"/>
        </w:rPr>
        <w:t>Articolul 46. Răspunderea cetăţenilor şi persoanelor cu funcţie de răspundere pentru încălcarea regulilor de evidenţă militară, de recrutare, de încorporare sau de încadrare în serviciul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(1) În caz de neprezentare a cetăţenilor, fără motive întemeiate, la data şi locul indicate în ordinul de chemare emis de organul administrativ-militar, pentru a fi luaţi la evidenţă militară, precum şi în alte situaţii, prevăzute de prezentul Cod, aceștia sunt atraşi la răspundere în conformitate cu legislaţia în vigoare, cu excepţia următoarelor cazuri, confirmate documentar: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boală sau traumă, legată de pierderea capacităţii de muncă;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stare gravă a sănătăţii tatălui, mamei, soţiei, soţului, fiului, fiicei, fratelui, surorii, bunicului, bunicii, adoptatorului sau decesul acestora;</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c) împrejurări de forţă majoră sau alte circumstanţe care nu depind de voinţa persoanei;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 alte situaţii care sunt considerate ca întemeiate de către comisiile de recrutare – încorporare, organul administrativ-militar sau de către instanţa de judecată, după caz.</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Medicii specialişti, care participă la examinarea medicală a cetăţenilor în cazurile prevăzute de prezentul Cod, membrii comisiei de recrutare – încorporare, persoanele cu funcţii de răspundere din cadrul autorităţilor administraţiei publice, instituţiilor publice, agenţilor economici şi organizaţiilor obşteşti, care nu îndeplinesc obligaţiile prevăzute de prezentul Cod, favorizînd prin acţiunile/inacţiunile sale eschivarea cetăţenilor de la îndeplinirea obligaţiei militare, încorporare, încadrare sau eliberarea nelegitimă a cetăţenilor din serviciul militar răspund în conformitate cu legislaţia în vigoare.</w:t>
      </w:r>
    </w:p>
    <w:p w:rsidR="00C359B1" w:rsidRPr="00C359B1" w:rsidRDefault="00C359B1" w:rsidP="00973359">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Capitolul II.</w:t>
      </w:r>
    </w:p>
    <w:p w:rsidR="00C359B1" w:rsidRPr="00C359B1" w:rsidRDefault="00C359B1" w:rsidP="00973359">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STATUTUL MILITARILOR</w:t>
      </w:r>
    </w:p>
    <w:p w:rsidR="00C359B1" w:rsidRPr="00C359B1" w:rsidRDefault="00C359B1" w:rsidP="00973359">
      <w:pPr>
        <w:spacing w:line="240" w:lineRule="auto"/>
        <w:ind w:firstLine="709"/>
        <w:jc w:val="center"/>
        <w:rPr>
          <w:rFonts w:ascii="Times New Roman" w:hAnsi="Times New Roman"/>
          <w:b/>
          <w:sz w:val="28"/>
          <w:szCs w:val="28"/>
          <w:lang w:val="ro-RO"/>
        </w:rPr>
      </w:pPr>
    </w:p>
    <w:p w:rsidR="00C359B1" w:rsidRPr="00C359B1" w:rsidRDefault="00C359B1" w:rsidP="00973359">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Secţiunea 1.</w:t>
      </w:r>
    </w:p>
    <w:p w:rsidR="00C359B1" w:rsidRPr="00C359B1" w:rsidRDefault="00C359B1" w:rsidP="00973359">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STATUTUL JURIDIC AL MILITARILOR</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47. Statutul militarilor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Statutul militarilor include totalitatea drepturilor şi libertăţilor garantate de stat, precum şi a obligaţiilor şi a responsabilităţilor, precum şi răspunderea juridică, consacrate în Constituţia Republicii Moldova şi legislaţia în vigoare.</w:t>
      </w:r>
    </w:p>
    <w:p w:rsidR="00C359B1" w:rsidRPr="00C359B1" w:rsidRDefault="00C359B1" w:rsidP="00C359B1">
      <w:pPr>
        <w:spacing w:line="360" w:lineRule="auto"/>
        <w:ind w:firstLine="709"/>
        <w:jc w:val="both"/>
        <w:rPr>
          <w:rFonts w:ascii="Times New Roman" w:hAnsi="Times New Roman"/>
          <w:strike/>
          <w:sz w:val="28"/>
          <w:szCs w:val="28"/>
          <w:lang w:val="ro-RO"/>
        </w:rPr>
      </w:pPr>
      <w:r w:rsidRPr="00C359B1">
        <w:rPr>
          <w:rFonts w:ascii="Times New Roman" w:hAnsi="Times New Roman"/>
          <w:sz w:val="28"/>
          <w:szCs w:val="28"/>
          <w:lang w:val="ro-RO"/>
        </w:rPr>
        <w:t xml:space="preserve">(2) Exerciţiul drepturilor şi libertăţilor militarilor nu poate fi supus altor restricţii decît celor prevăzute de prezentul Cod şi de alte legi.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Militarilor le este încredinţată îndatorirea constituţională şi dreptul de apărare a Patriei, care prevăd îndeplinirea necondiţionată a sarcinilor stabilite în orice condiţii. În temeiul caracterului deosebit al sarcinilor îndeplinite, care depăşesc limitele raporturilor obişnuite de muncă, militarilor le sunt acordate privilegii, garanţii şi compensaţii.</w:t>
      </w:r>
    </w:p>
    <w:p w:rsidR="00C359B1" w:rsidRPr="00C359B1" w:rsidRDefault="00C359B1" w:rsidP="00C359B1">
      <w:pPr>
        <w:pStyle w:val="NormalWeb"/>
        <w:spacing w:line="360" w:lineRule="auto"/>
        <w:ind w:firstLine="709"/>
        <w:rPr>
          <w:lang w:val="ro-RO"/>
        </w:rPr>
      </w:pPr>
      <w:r w:rsidRPr="00C359B1">
        <w:rPr>
          <w:sz w:val="28"/>
          <w:szCs w:val="28"/>
          <w:lang w:val="ro-RO"/>
        </w:rPr>
        <w:t>(3) Pe perioada îndepliniri serviciului, militarilor li se eliberează legitimaţie de serviciu, care le atestă apartenenţa departamentală şi statutul juridic.</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(4) Militarii au dreptul de a păstra, de a purta şi de a utiliza arma din dotare, în condiţiile stabilite în regulamentele militare.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(5) Particularităţile statutului militarului, care îndeplineşte serviciul pe timp de război, în perioada stării de urgenţă, de asediu sau la mobilizare, precum şi celui detaşat pentru îndeplinirea serviciului militar în componenţa operaţiunilor internaţionale de sprijin al păcii sunt reglementate de acte legislative şi normative ale Republicii Moldova şi de tratatele internaţionale la care Republica Moldova este parte.</w:t>
      </w:r>
    </w:p>
    <w:p w:rsidR="00C359B1" w:rsidRPr="00C359B1" w:rsidRDefault="00C359B1" w:rsidP="00C359B1">
      <w:pPr>
        <w:spacing w:line="360" w:lineRule="auto"/>
        <w:ind w:firstLine="709"/>
        <w:jc w:val="both"/>
        <w:rPr>
          <w:rFonts w:ascii="Times New Roman" w:hAnsi="Times New Roman"/>
          <w:b/>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48. Cetăţenii care au statut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Statutul special, stabilit de prezentul Cod, se extinde asupra cetăţenilor care sînt încorporaţi în serviciul militar în termen sau cu termen redus, îndeplinesc serviciul militar prin contract, studenţilor înmatriculaţi în instituţiile de învăţămînt militar, precum şi asupra rezerviştilor chemaţi la concentrări militare sau mobilizaţi.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Militarii detaşaţi în organele autorităţilor publice, organizaţiile internaţionale sau în cadrul forţelor armate ale altor state în scopul colaborării militare, beneficiază suplimentar de statut special, determinat şi de alte acte legislative şi tratate internaţionale la care Republica Moldova este parte.</w:t>
      </w:r>
    </w:p>
    <w:p w:rsidR="00C359B1" w:rsidRPr="00C359B1" w:rsidRDefault="00C359B1" w:rsidP="00C359B1">
      <w:pPr>
        <w:pStyle w:val="NormalWeb"/>
        <w:spacing w:line="360" w:lineRule="auto"/>
        <w:ind w:firstLine="709"/>
        <w:rPr>
          <w:b/>
          <w:lang w:val="ro-RO"/>
        </w:rPr>
      </w:pPr>
      <w:r w:rsidRPr="00C359B1">
        <w:rPr>
          <w:sz w:val="28"/>
          <w:szCs w:val="28"/>
          <w:lang w:val="ro-RO"/>
        </w:rPr>
        <w:t>(3) Militarii luaţi în prizonierat, aflaţi în situaţia de ostatic sau de persoană internată îşi păstrează statutul de militar.</w:t>
      </w:r>
      <w:r w:rsidRPr="00C359B1">
        <w:rPr>
          <w:lang w:val="ro-RO"/>
        </w:rPr>
        <w:t xml:space="preserve"> </w:t>
      </w:r>
      <w:r w:rsidRPr="00C359B1">
        <w:rPr>
          <w:sz w:val="28"/>
          <w:szCs w:val="28"/>
          <w:lang w:val="ro-RO"/>
        </w:rPr>
        <w:t xml:space="preserve">Autorităţile publice sînt obligate să </w:t>
      </w:r>
      <w:r w:rsidRPr="00C359B1">
        <w:rPr>
          <w:sz w:val="28"/>
          <w:szCs w:val="28"/>
          <w:lang w:val="ro-RO"/>
        </w:rPr>
        <w:lastRenderedPageBreak/>
        <w:t>întreprindă măsuri în vederea eliberării acestora, în conformitate cu normele dreptului internaţional.</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ab/>
      </w:r>
    </w:p>
    <w:p w:rsidR="00C359B1" w:rsidRPr="00C359B1" w:rsidRDefault="00C359B1" w:rsidP="00C359B1">
      <w:pPr>
        <w:tabs>
          <w:tab w:val="left" w:pos="2565"/>
        </w:tabs>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49. Asigurarea protecţiei juridice şi sociale a militarilor, a cetăţenilor eliberaţi din serviciul militar, precum şi a membrilor familiilor acestora</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Protecţia juridică a militarilor, a cetăţenilor eliberaţi din serviciul militar, precum şi a membrilor familiilor acestora este o obligaţie a statului şi prevede reglementarea în actele legislative şi normative a înlesnirilor, garanţiilor şi compensaţiilor pentru aceste categorii de persoane, precum şi mecanismul juridic de realizare a lor.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Protecţia socială a militarilor, a cetăţenilor eliberaţi din serviciul militar şi a membrilor familiei lor este o obligaţie a statului şi prevede: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realizarea drepturilor, înlesnirilor, garanţiilor şi compensaţiilor;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constituirea instituţiilor de protecţie socială şi perfecţionarea mecanismelor de funcţionare a lor;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protecţia vieţii şi sănătăţii lor, precum şi alte măsuri care vizează crearea condiţiilor adecvate de trai şi activitate.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 (3) Membrii familiilor militarilor sunt consideraţi:</w:t>
      </w:r>
    </w:p>
    <w:p w:rsidR="00C359B1" w:rsidRPr="00C359B1" w:rsidRDefault="00C359B1" w:rsidP="00C359B1">
      <w:pPr>
        <w:tabs>
          <w:tab w:val="left" w:pos="4107"/>
        </w:tabs>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soţul (soţia);</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copiii minori;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copiii peste 18 ani, care au devenit invalizi pînă la atingerea majoratului;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 copiii pînă la vîrsta de 23 de ani, care îşi fac studiile în instituţiile de învăţămînt la secţia zi;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e) persoanele care se află la întreţinerea militarului.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(4) Militarii, cetăţenii eliberaţi din serviciul militar şi membrii familiilor lor nu pot fi limitaţi în realizarea drepturilor şi libertăţilor garante de Constituţia Republicii Moldova şi prezentul Cod.</w:t>
      </w:r>
    </w:p>
    <w:p w:rsidR="00C359B1" w:rsidRPr="00C359B1" w:rsidRDefault="00C359B1" w:rsidP="00C359B1">
      <w:pPr>
        <w:tabs>
          <w:tab w:val="left" w:pos="2565"/>
        </w:tabs>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Persoanele cu funcţii de răspundere din cadrul autorităţilor publice, autorităţilor publice locale, organizaţiilor, precum şi comandanţii (şefii) care limitează militarii, cetăţenii eliberaţi din serviciul militar şi membrii familiilor lor în realizarea drepturilor şi libertăţilor, răspund în conformitate cu legislaţia în vigoare.</w:t>
      </w:r>
    </w:p>
    <w:p w:rsidR="00C359B1" w:rsidRPr="00C359B1" w:rsidRDefault="00C359B1" w:rsidP="00C359B1">
      <w:pPr>
        <w:tabs>
          <w:tab w:val="left" w:pos="2565"/>
        </w:tabs>
        <w:spacing w:line="360" w:lineRule="auto"/>
        <w:ind w:firstLine="709"/>
        <w:jc w:val="both"/>
        <w:rPr>
          <w:rFonts w:ascii="Times New Roman" w:hAnsi="Times New Roman"/>
          <w:b/>
          <w:sz w:val="28"/>
          <w:szCs w:val="28"/>
          <w:lang w:val="ro-RO"/>
        </w:rPr>
      </w:pPr>
    </w:p>
    <w:p w:rsidR="00C359B1" w:rsidRPr="00C359B1" w:rsidRDefault="00C359B1" w:rsidP="00042113">
      <w:pPr>
        <w:tabs>
          <w:tab w:val="left" w:pos="2565"/>
        </w:tabs>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Secţiunea 2.</w:t>
      </w:r>
    </w:p>
    <w:p w:rsidR="00042113" w:rsidRDefault="00C359B1" w:rsidP="00042113">
      <w:pPr>
        <w:tabs>
          <w:tab w:val="left" w:pos="2565"/>
        </w:tabs>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 xml:space="preserve">DREPTURILE ŞI LIBERTĂŢILE </w:t>
      </w:r>
    </w:p>
    <w:p w:rsidR="00C359B1" w:rsidRDefault="00C359B1" w:rsidP="00042113">
      <w:pPr>
        <w:tabs>
          <w:tab w:val="left" w:pos="2565"/>
        </w:tabs>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FUNDAMENTALE ALE MILITARILOR</w:t>
      </w:r>
    </w:p>
    <w:p w:rsidR="00042113" w:rsidRPr="00C359B1" w:rsidRDefault="00042113" w:rsidP="00042113">
      <w:pPr>
        <w:tabs>
          <w:tab w:val="left" w:pos="2565"/>
        </w:tabs>
        <w:spacing w:line="240" w:lineRule="auto"/>
        <w:ind w:firstLine="709"/>
        <w:jc w:val="center"/>
        <w:rPr>
          <w:rFonts w:ascii="Times New Roman" w:hAnsi="Times New Roman"/>
          <w:b/>
          <w:sz w:val="28"/>
          <w:szCs w:val="28"/>
          <w:lang w:val="ro-RO"/>
        </w:rPr>
      </w:pPr>
    </w:p>
    <w:p w:rsidR="00C359B1" w:rsidRPr="00C359B1" w:rsidRDefault="00C359B1" w:rsidP="00C359B1">
      <w:pPr>
        <w:tabs>
          <w:tab w:val="left" w:pos="2565"/>
        </w:tabs>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50. Drepturile şi libertăţile militarilor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Militarii beneficiază de drepturile şi de libertăţile stabilite pentru cetăţenii Republicii Moldova în Constituţie, de legislaţia în vigoare şi de acordurile internaţionale la care Republica Moldova este parte, cu restricţiile condiţionate de particularităţile serviciului militar, indicate în prezentul Cod.</w:t>
      </w:r>
    </w:p>
    <w:p w:rsidR="00C359B1" w:rsidRPr="00C359B1" w:rsidRDefault="00C359B1" w:rsidP="00C359B1">
      <w:pPr>
        <w:tabs>
          <w:tab w:val="left" w:pos="2565"/>
        </w:tabs>
        <w:spacing w:line="360" w:lineRule="auto"/>
        <w:ind w:firstLine="709"/>
        <w:jc w:val="both"/>
        <w:rPr>
          <w:rFonts w:ascii="Times New Roman" w:hAnsi="Times New Roman"/>
          <w:b/>
          <w:sz w:val="28"/>
          <w:szCs w:val="28"/>
          <w:lang w:val="ro-RO"/>
        </w:rPr>
      </w:pPr>
    </w:p>
    <w:p w:rsidR="00C359B1" w:rsidRPr="00C359B1" w:rsidRDefault="00C359B1" w:rsidP="00C359B1">
      <w:pPr>
        <w:tabs>
          <w:tab w:val="left" w:pos="2565"/>
        </w:tabs>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w:t>
      </w:r>
      <w:r w:rsidR="00042113">
        <w:rPr>
          <w:rFonts w:ascii="Times New Roman" w:hAnsi="Times New Roman"/>
          <w:b/>
          <w:sz w:val="28"/>
          <w:szCs w:val="28"/>
          <w:lang w:val="ro-RO"/>
        </w:rPr>
        <w:t>u</w:t>
      </w:r>
      <w:r w:rsidRPr="00C359B1">
        <w:rPr>
          <w:rFonts w:ascii="Times New Roman" w:hAnsi="Times New Roman"/>
          <w:b/>
          <w:sz w:val="28"/>
          <w:szCs w:val="28"/>
          <w:lang w:val="ro-RO"/>
        </w:rPr>
        <w:t>l 51. Dreptul la viaţă, libertate, integritate fizică şi psihică</w:t>
      </w:r>
    </w:p>
    <w:p w:rsidR="00C359B1" w:rsidRPr="00C359B1" w:rsidRDefault="00C359B1" w:rsidP="00C359B1">
      <w:pPr>
        <w:numPr>
          <w:ilvl w:val="0"/>
          <w:numId w:val="16"/>
        </w:numPr>
        <w:tabs>
          <w:tab w:val="clear" w:pos="1215"/>
          <w:tab w:val="left" w:pos="720"/>
        </w:tabs>
        <w:spacing w:after="0" w:line="360" w:lineRule="auto"/>
        <w:ind w:left="0" w:firstLine="709"/>
        <w:jc w:val="both"/>
        <w:rPr>
          <w:rFonts w:ascii="Times New Roman" w:hAnsi="Times New Roman"/>
          <w:sz w:val="28"/>
          <w:szCs w:val="28"/>
          <w:lang w:val="ro-RO"/>
        </w:rPr>
      </w:pPr>
      <w:r w:rsidRPr="00C359B1">
        <w:rPr>
          <w:rFonts w:ascii="Times New Roman" w:hAnsi="Times New Roman"/>
          <w:sz w:val="28"/>
          <w:szCs w:val="28"/>
          <w:lang w:val="ro-RO"/>
        </w:rPr>
        <w:t>Activitatea serviciului militar prevede îndeplinirea datoriei constituţionale de apărare a Patriei, cu riscul pentru sănătatea şi viaţa personală.</w:t>
      </w:r>
    </w:p>
    <w:p w:rsidR="00C359B1" w:rsidRPr="00C359B1" w:rsidRDefault="00C359B1" w:rsidP="00C359B1">
      <w:pPr>
        <w:tabs>
          <w:tab w:val="left" w:pos="360"/>
        </w:tabs>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Militarii se află sub protecţia statului. Nimeni nu este în drept să intervină în activitatea serviciului militar, cu excepţia persoanelor autorizate de legislaţia în vigoare.</w:t>
      </w:r>
    </w:p>
    <w:p w:rsidR="00C359B1" w:rsidRPr="00C359B1" w:rsidRDefault="00C359B1" w:rsidP="00C359B1">
      <w:pPr>
        <w:tabs>
          <w:tab w:val="left" w:pos="2565"/>
        </w:tabs>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(3) Ultragierea militarilor, violenţa sau ameninţarea cu aplicarea violenţei, atacurile asupra vieţii lor, sănătăţii onoarei, demnităţii, locuinţei, proprietății, precum şi alte acţiuni (inacţiuni) care încalcă şi aduc atingere drepturilor în legătură cu îndeplinirea obligaţiilor serviciului militar se pedepseşte în conformitate cu legislaţia în vigoare.</w:t>
      </w:r>
    </w:p>
    <w:p w:rsidR="00C359B1" w:rsidRPr="00C359B1" w:rsidRDefault="00C359B1" w:rsidP="00C359B1">
      <w:pPr>
        <w:tabs>
          <w:tab w:val="left" w:pos="2565"/>
        </w:tabs>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(4) Militarii pot fi reţinuţi sau arestaţi, inclusiv în cazul aplicării sancţiunilor disciplinare, numai pe baza şi în modul prevăzut de legislaţia în vigoare.</w:t>
      </w:r>
    </w:p>
    <w:p w:rsidR="00C359B1" w:rsidRPr="00C359B1" w:rsidRDefault="00C359B1" w:rsidP="00C359B1">
      <w:pPr>
        <w:tabs>
          <w:tab w:val="left" w:pos="2565"/>
        </w:tabs>
        <w:spacing w:line="360" w:lineRule="auto"/>
        <w:ind w:firstLine="709"/>
        <w:jc w:val="both"/>
        <w:rPr>
          <w:rFonts w:ascii="Times New Roman" w:hAnsi="Times New Roman"/>
          <w:sz w:val="28"/>
          <w:szCs w:val="28"/>
          <w:lang w:val="ro-RO"/>
        </w:rPr>
      </w:pPr>
    </w:p>
    <w:p w:rsidR="00C359B1" w:rsidRPr="00C359B1" w:rsidRDefault="00C359B1" w:rsidP="00C359B1">
      <w:pPr>
        <w:tabs>
          <w:tab w:val="left" w:pos="2565"/>
        </w:tabs>
        <w:spacing w:line="360" w:lineRule="auto"/>
        <w:ind w:firstLine="709"/>
        <w:jc w:val="both"/>
        <w:rPr>
          <w:rFonts w:ascii="Times New Roman" w:hAnsi="Times New Roman"/>
          <w:sz w:val="28"/>
          <w:szCs w:val="28"/>
          <w:lang w:val="ro-RO"/>
        </w:rPr>
      </w:pPr>
      <w:r w:rsidRPr="00C359B1">
        <w:rPr>
          <w:rFonts w:ascii="Times New Roman" w:hAnsi="Times New Roman"/>
          <w:b/>
          <w:sz w:val="28"/>
          <w:szCs w:val="28"/>
          <w:lang w:val="ro-RO"/>
        </w:rPr>
        <w:t>Articolul 52. Dreptul la apărare</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(1) Militarii au dreptul la apărarea drepturilor, libertăţilor şi intereselor lor legale prin adresare în instanţe de judecată sau în alte organe, în conformitate cu legislaţia în vigoare.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Deciziile şi acţiunile (inacţiunile) ilegale ale comandanţilor (şefilor) pot fi atacate de militari în modul prevăzut de regulamentele militare şi de legislaţia în vigoare.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(3) Comandanţii au dreptul să autentifice acte ale militarilor şi ale membrilor familiilor lor, similare cu actele notariale, în limita stabilită de legislaţia în vigoare.</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53. Dreptul la libera circulaţie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Dreptul la libera circulaţie se realizează de către militari cu luare în consideraţie a necesităţii menţinerii înaltei capacităţi de luptă a unităţilor militare.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Militarii care îndeplinesc serviciu militar în termen nu sînt în drept să părăsească teritoriul unităţii militare fără permisiunea comandantului (şefului).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Militarii care îndeplinesc serviciu militar prin contract, în timpul liber de îndeplinire a obligaţiilor de serviciu, au dreptul de a se deplasa liber pe teritoriul Republicii Moldova.</w:t>
      </w:r>
    </w:p>
    <w:p w:rsidR="00C359B1" w:rsidRPr="00C359B1" w:rsidRDefault="00C359B1" w:rsidP="00C359B1">
      <w:pPr>
        <w:pStyle w:val="NormalWeb"/>
        <w:spacing w:line="360" w:lineRule="auto"/>
        <w:ind w:firstLine="709"/>
        <w:rPr>
          <w:sz w:val="28"/>
          <w:szCs w:val="28"/>
          <w:lang w:val="ro-RO" w:eastAsia="en-US"/>
        </w:rPr>
      </w:pPr>
      <w:r w:rsidRPr="00C359B1">
        <w:rPr>
          <w:sz w:val="28"/>
          <w:szCs w:val="28"/>
          <w:lang w:val="ro-RO"/>
        </w:rPr>
        <w:t xml:space="preserve">(2) </w:t>
      </w:r>
      <w:r w:rsidRPr="00C359B1">
        <w:rPr>
          <w:sz w:val="28"/>
          <w:szCs w:val="28"/>
          <w:lang w:val="ro-RO" w:eastAsia="en-US"/>
        </w:rPr>
        <w:t xml:space="preserve">Deplasarea militarului peste hotarele Republicii Moldova se autorizează în modul stabilit, prin act normativ al Ministerului Apărării. </w:t>
      </w:r>
    </w:p>
    <w:p w:rsidR="00C359B1" w:rsidRPr="00C359B1" w:rsidRDefault="00C359B1" w:rsidP="00C359B1">
      <w:pPr>
        <w:autoSpaceDE w:val="0"/>
        <w:autoSpaceDN w:val="0"/>
        <w:adjustRightInd w:val="0"/>
        <w:spacing w:line="360" w:lineRule="auto"/>
        <w:ind w:firstLine="709"/>
        <w:jc w:val="both"/>
        <w:rPr>
          <w:rFonts w:ascii="Times New Roman" w:hAnsi="Times New Roman"/>
          <w:b/>
          <w:sz w:val="28"/>
          <w:szCs w:val="28"/>
          <w:lang w:val="ro-RO" w:eastAsia="ru-RU"/>
        </w:rPr>
      </w:pPr>
    </w:p>
    <w:p w:rsidR="00C359B1" w:rsidRPr="00C359B1" w:rsidRDefault="00C359B1" w:rsidP="00C359B1">
      <w:pPr>
        <w:autoSpaceDE w:val="0"/>
        <w:autoSpaceDN w:val="0"/>
        <w:adjustRightInd w:val="0"/>
        <w:spacing w:line="360" w:lineRule="auto"/>
        <w:ind w:firstLine="709"/>
        <w:jc w:val="both"/>
        <w:rPr>
          <w:rFonts w:ascii="Times New Roman" w:hAnsi="Times New Roman"/>
          <w:b/>
          <w:sz w:val="24"/>
          <w:szCs w:val="24"/>
          <w:lang w:val="ro-RO" w:eastAsia="ru-RU"/>
        </w:rPr>
      </w:pPr>
      <w:r w:rsidRPr="00C359B1">
        <w:rPr>
          <w:rFonts w:ascii="Times New Roman" w:hAnsi="Times New Roman"/>
          <w:b/>
          <w:sz w:val="28"/>
          <w:szCs w:val="28"/>
          <w:lang w:val="ro-RO" w:eastAsia="ru-RU"/>
        </w:rPr>
        <w:t xml:space="preserve">Articolul 54. Libertatea conştiinţei </w:t>
      </w:r>
    </w:p>
    <w:p w:rsidR="00C359B1" w:rsidRPr="00C359B1" w:rsidRDefault="00C359B1" w:rsidP="00C359B1">
      <w:pPr>
        <w:spacing w:line="360" w:lineRule="auto"/>
        <w:ind w:firstLine="709"/>
        <w:jc w:val="both"/>
        <w:rPr>
          <w:rFonts w:ascii="Times New Roman" w:hAnsi="Times New Roman"/>
          <w:sz w:val="28"/>
          <w:szCs w:val="28"/>
          <w:lang w:val="ro-RO" w:eastAsia="ru-RU"/>
        </w:rPr>
      </w:pPr>
      <w:r w:rsidRPr="00C359B1">
        <w:rPr>
          <w:rFonts w:ascii="Times New Roman" w:hAnsi="Times New Roman"/>
          <w:sz w:val="28"/>
          <w:szCs w:val="28"/>
          <w:lang w:val="ro-RO" w:eastAsia="ru-RU"/>
        </w:rPr>
        <w:t>(1) Militarii au dreptul, în afara timpului de îndeplinire a obligaţiilor serviciului militar, să practice un cult religios recunoscut de stat şi să participe la ritualuri religioase.</w:t>
      </w:r>
    </w:p>
    <w:p w:rsidR="00C359B1" w:rsidRPr="00C359B1" w:rsidRDefault="00C359B1" w:rsidP="00C359B1">
      <w:pPr>
        <w:spacing w:line="360" w:lineRule="auto"/>
        <w:ind w:firstLine="709"/>
        <w:jc w:val="both"/>
        <w:rPr>
          <w:rFonts w:ascii="Times New Roman" w:hAnsi="Times New Roman"/>
          <w:sz w:val="28"/>
          <w:szCs w:val="28"/>
          <w:lang w:val="ro-RO" w:eastAsia="ru-RU"/>
        </w:rPr>
      </w:pPr>
      <w:r w:rsidRPr="00C359B1">
        <w:rPr>
          <w:rFonts w:ascii="Times New Roman" w:hAnsi="Times New Roman"/>
          <w:sz w:val="28"/>
          <w:szCs w:val="28"/>
          <w:lang w:val="ro-RO" w:eastAsia="ru-RU"/>
        </w:rPr>
        <w:t xml:space="preserve">(2) Aderarea militarilor la cultele religioase este liberă, cu excepţia celor care contravin normelor de păstrare a ordinii publice, precum şi a celor care încalcă bunele moravuri sau afectează îndeplinirea obligaţiilor serviciului militar. În timpul îndeplinirii obligaţiilor serviciului militar, militarului i se interzice propagarea vreunei atitudini faţă de religie. </w:t>
      </w:r>
    </w:p>
    <w:p w:rsidR="00C359B1" w:rsidRPr="00C359B1" w:rsidRDefault="00C359B1" w:rsidP="00C359B1">
      <w:pPr>
        <w:spacing w:line="360" w:lineRule="auto"/>
        <w:ind w:firstLine="709"/>
        <w:jc w:val="both"/>
        <w:rPr>
          <w:rFonts w:ascii="Times New Roman" w:hAnsi="Times New Roman"/>
          <w:sz w:val="28"/>
          <w:szCs w:val="28"/>
          <w:lang w:val="ro-RO" w:eastAsia="ru-RU"/>
        </w:rPr>
      </w:pPr>
      <w:r w:rsidRPr="00C359B1">
        <w:rPr>
          <w:rFonts w:ascii="Times New Roman" w:hAnsi="Times New Roman"/>
          <w:sz w:val="28"/>
          <w:szCs w:val="28"/>
          <w:lang w:val="ro-RO" w:eastAsia="ru-RU"/>
        </w:rPr>
        <w:t xml:space="preserve">(3) Simbolica religioasă, literatura religioasă şi obiectele de cult sînt folosite de militari în mod individual. </w:t>
      </w:r>
    </w:p>
    <w:p w:rsidR="00C359B1" w:rsidRPr="00C359B1" w:rsidRDefault="00C359B1" w:rsidP="00C359B1">
      <w:pPr>
        <w:spacing w:line="360" w:lineRule="auto"/>
        <w:ind w:firstLine="709"/>
        <w:jc w:val="both"/>
        <w:rPr>
          <w:rFonts w:ascii="Times New Roman" w:hAnsi="Times New Roman"/>
          <w:sz w:val="28"/>
          <w:szCs w:val="28"/>
          <w:lang w:val="ro-RO" w:eastAsia="ru-RU"/>
        </w:rPr>
      </w:pPr>
      <w:r w:rsidRPr="00C359B1">
        <w:rPr>
          <w:rFonts w:ascii="Times New Roman" w:hAnsi="Times New Roman"/>
          <w:sz w:val="28"/>
          <w:szCs w:val="28"/>
          <w:lang w:val="ro-RO" w:eastAsia="ru-RU"/>
        </w:rPr>
        <w:t xml:space="preserve">(4) Ritualurile religioase pe teritoriul unităţilor militare pot fi efectuate în modul stabilit, cu permisiunea comandantului (şefului). </w:t>
      </w:r>
    </w:p>
    <w:p w:rsidR="00C359B1" w:rsidRPr="00C359B1" w:rsidRDefault="00C359B1" w:rsidP="00C359B1">
      <w:pPr>
        <w:spacing w:line="360" w:lineRule="auto"/>
        <w:ind w:firstLine="709"/>
        <w:jc w:val="both"/>
        <w:rPr>
          <w:rFonts w:ascii="Times New Roman" w:hAnsi="Times New Roman"/>
          <w:sz w:val="28"/>
          <w:szCs w:val="28"/>
          <w:lang w:val="ro-RO" w:eastAsia="ru-RU"/>
        </w:rPr>
      </w:pPr>
      <w:r w:rsidRPr="00C359B1">
        <w:rPr>
          <w:rFonts w:ascii="Times New Roman" w:hAnsi="Times New Roman"/>
          <w:sz w:val="28"/>
          <w:szCs w:val="28"/>
          <w:lang w:val="ro-RO" w:eastAsia="ru-RU"/>
        </w:rPr>
        <w:t xml:space="preserve">(5) Crearea de organizaţii religioase în unităţile militare este interzisă. </w:t>
      </w:r>
    </w:p>
    <w:p w:rsidR="00C359B1" w:rsidRPr="00C359B1" w:rsidRDefault="00C359B1" w:rsidP="00C359B1">
      <w:pPr>
        <w:tabs>
          <w:tab w:val="left" w:pos="2565"/>
        </w:tabs>
        <w:spacing w:line="360" w:lineRule="auto"/>
        <w:ind w:left="360" w:firstLine="709"/>
        <w:jc w:val="both"/>
        <w:rPr>
          <w:rFonts w:ascii="Times New Roman" w:hAnsi="Times New Roman"/>
          <w:sz w:val="28"/>
          <w:szCs w:val="28"/>
          <w:lang w:val="ro-RO"/>
        </w:rPr>
      </w:pPr>
    </w:p>
    <w:p w:rsidR="00C359B1" w:rsidRPr="00C359B1" w:rsidRDefault="00C359B1" w:rsidP="00C359B1">
      <w:pPr>
        <w:autoSpaceDE w:val="0"/>
        <w:autoSpaceDN w:val="0"/>
        <w:adjustRightInd w:val="0"/>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 xml:space="preserve">Articolul 55. Libertatea opiniei şi de exprimare a militarilor </w:t>
      </w:r>
    </w:p>
    <w:p w:rsidR="00C359B1" w:rsidRPr="00C359B1" w:rsidRDefault="00C359B1" w:rsidP="00C359B1">
      <w:pPr>
        <w:autoSpaceDE w:val="0"/>
        <w:autoSpaceDN w:val="0"/>
        <w:adjustRightInd w:val="0"/>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Militarii nu pot face parte din partide politice şi din asociaţii obşteşti şi nu pot participa la activitatea lor în afara timpului de îndeplinire a obligaţiilor serviciului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(2) Militarii sunt în drept, în afara timpului de serviciu, să participe la mitinguri, reuniuni, manifestaţii de stradă, demonstraţii, pichetări care nu urmăresc scopuri politice şi nu sînt interzise de către autorităţile publice şi organele administraţiei publice locale, fără a purta uniforma militară şi însemnele distinctive ale Forţelor Armate. În timpul îndeplinirii serviciului militar, militarii participă la adunări şi la alte evenimente sociale, în condiţiile prevăzute de regulamentele militare. Participarea militarilor la greve este interzisă.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color w:val="000000"/>
          <w:sz w:val="28"/>
          <w:szCs w:val="28"/>
          <w:lang w:val="ro-RO"/>
        </w:rPr>
        <w:t>(3) Militarii care îşi realizează dreptul la opinie şi la exprimare, nu sînt în drept să divulge secretul de stat, nici să discute şi să critice ordinele comandanţilor (şefilor).</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ab/>
      </w:r>
    </w:p>
    <w:p w:rsidR="00C359B1" w:rsidRPr="00C359B1" w:rsidRDefault="00C359B1" w:rsidP="00C359B1">
      <w:pPr>
        <w:pStyle w:val="NormalWeb"/>
        <w:spacing w:line="360" w:lineRule="auto"/>
        <w:ind w:firstLine="709"/>
        <w:rPr>
          <w:b/>
          <w:sz w:val="28"/>
          <w:szCs w:val="28"/>
          <w:lang w:val="ro-RO"/>
        </w:rPr>
      </w:pPr>
      <w:r w:rsidRPr="00C359B1">
        <w:rPr>
          <w:b/>
          <w:sz w:val="28"/>
          <w:szCs w:val="28"/>
          <w:lang w:val="ro-RO"/>
        </w:rPr>
        <w:t xml:space="preserve">Articolul 56. Dreptul la învăţătură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(1) Militarii prin contract au dreptul de a-şi continua studiile în instituţiile de învăţămînt militar superior, postuniversitar sau de a urma alte forme de perfecţionare profesională, dacă corespund cerinţelor de înmatriculare (înscriere) la aceste instituţii (forme de perfecţionare profesională), în limita locurilor disponibile. Militarii pot fi trimişi, în modul stabilit de Ministrul apărării, la studii în instituţii militare de învăţămînt, cu respectarea legislaţiei în vigoare.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(2) Militarii prin contract au dreptul de a-şi continua studiile în instituţiile civile de învăţămînt superior, postuniversitar sau de a urma alte forme de perfecţionare profesională. Modul de înmatricul</w:t>
      </w:r>
      <w:r w:rsidR="00042113">
        <w:rPr>
          <w:sz w:val="28"/>
          <w:szCs w:val="28"/>
          <w:lang w:val="ro-RO"/>
        </w:rPr>
        <w:t>a</w:t>
      </w:r>
      <w:r w:rsidRPr="00C359B1">
        <w:rPr>
          <w:sz w:val="28"/>
          <w:szCs w:val="28"/>
          <w:lang w:val="ro-RO"/>
        </w:rPr>
        <w:t xml:space="preserve">re în instituţiile de învăţămînt nominalizate se determină de legislaţia în vigoare, cu aprobarea prealabilă a Ministrului apărării.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(3) Militarii care deţin titlul ştiinţific de doctor sau de doctor habilitat beneficiază de un supliment în mărimea stabilită de actele normative. </w:t>
      </w:r>
    </w:p>
    <w:p w:rsidR="00C359B1" w:rsidRPr="00C359B1" w:rsidRDefault="00C359B1" w:rsidP="00C359B1">
      <w:pPr>
        <w:pStyle w:val="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bCs/>
          <w:sz w:val="28"/>
          <w:lang w:val="ro-RO"/>
        </w:rPr>
      </w:pPr>
      <w:r w:rsidRPr="00C359B1">
        <w:rPr>
          <w:sz w:val="28"/>
          <w:szCs w:val="28"/>
          <w:lang w:val="ro-RO"/>
        </w:rPr>
        <w:t>(4) Militarii prin contract care au vechime în serviciul militar de 10 ani calendaristici şi mai mult au dreptul de a-şi face studiile în limita alocaţiilor bugetare ale Ministerului Apărării în instituţiile civile de învăţămînt mediu de specialitate, superior, postuniversitar sau prin alte forme de perfecţionare profesională la secţiile serale, frecvenţă redusă sau la distanţă.</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lastRenderedPageBreak/>
        <w:t>(5) Cetăţenii eliberaţi din serviciul militar în termen sau din cel în termen redus, pentru rezultate deosebite obţinute în timpul îndeplinirii serviciului militar, la recomandarea comandantului unităţii militare, beneficiază în mod preferenţial de dreptul de înmatriculare în instituţiile de învăţămînt militar, cu condiţia că vor corespunde cerinţelor de admitere şi vor promova examenele de admitere în aceste instituţii.</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(6) Copiii militarilor prin contract decedaţi în urma schilodirii (rănirii, traumei, contuziei), în timpul îndeplinirii obligaţiilor serviciului militar sau în urma invalidităţii în legătură cu îndeplinirea obligaţiilor serviciului militar beneficiază de dreptul la înmatriculare în instituţiile de învăţămînt militar, fără concurs, cu condiţia că vor corespunde cerinţelor de admitere şi vor promova examenele de admitere în aceste instituţii.</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(7) Instruirea studenţilor în instituţiile de învăţămînt militar se efectuează în limita alocaţiilor bugetare ale Ministerului Apărării, în conformitate cu legislaţia în vigoare şi conform programelor de învăţămînt ale instituţiilor respective şi prevederilor stabilite de Ministrul apărării.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(8) Militarul prin contract (cu excepţia studenţilor înmatriculaţi în instituţia de învăţămînt militar prevăzuţi la art.149 alin.(3) din prezentul Cod), care urmează forme de instruire sau de perfecţionare (dezvoltare) profesională a căror durată este mai mare de 90 de zile într-un an calendaristic, precum şi studii de masterat, organizate în Republica Moldova sau în străinătate, indiferent de sursa de finanţare, cu excepţia celor urmate pe cont propriu, este obligat să îşi asume angajamentul scris precum că, după terminarea acestora, va îndeplini serviciul militar între 2 şi 5 ani calendaristici, proporţional cu numărul zilelor de dezvoltare profesională. Modul de întocmire a angajamentului scris se aprobă de Guvern.</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(9) În cazul nerespectării angajamentului specificat în alin.(8), precum şi în cazul în care militarul prin contract nu a absolvit din vina sa forma de instruire sau de perfecţionare (dezvoltare) profesională, el este obligat să restituie Ministerului Apărării cheltuielile suportate pentru instruirea şi dezvoltarea profesională, calculate </w:t>
      </w:r>
      <w:r w:rsidRPr="00C359B1">
        <w:rPr>
          <w:rFonts w:ascii="Times New Roman" w:hAnsi="Times New Roman"/>
          <w:sz w:val="28"/>
          <w:szCs w:val="28"/>
          <w:lang w:val="ro-RO"/>
        </w:rPr>
        <w:lastRenderedPageBreak/>
        <w:t xml:space="preserve">în mod proporţional, care cuprind mijloacele băneşti achitate personalului (militar şi civil) implicat în procesul de instruire, cheltuielile pentru cazare, echipament, alimentaţie şi asigurare medicală, solda lunară şi, după caz, bursa de studii,  încasată pe această perioadă. În cazul refuzului de a restitui cheltuielile suportate, acestea se încasează în baza hotărîrii judecătoreşti, la cererea Ministerului Apărării.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(10) Prevederile alin.(9) nu se aplică dacă raporturile de serviciu au încetat din cauza decesului militarului prin contract, declarării ca fiind decedat sau dispărut fără urmă, din cauza stării de sănătate, constatată prin decizia comisiei medico-militare, care nu îi mai permite militarului prin contract să îndeplinească atribuţiile corespunzătoare funcţiei, din cauza reducerii statelor de personal sau lichidării unităţii, dacă este imposibilă folosirea militarului într-o funcţie similară celei deţinute în serviciul militar.</w:t>
      </w:r>
    </w:p>
    <w:p w:rsidR="00C359B1" w:rsidRPr="00C359B1" w:rsidRDefault="00C359B1" w:rsidP="00C359B1">
      <w:pPr>
        <w:pStyle w:val="NormalWeb"/>
        <w:spacing w:line="360" w:lineRule="auto"/>
        <w:ind w:firstLine="709"/>
        <w:rPr>
          <w:sz w:val="28"/>
          <w:szCs w:val="28"/>
          <w:lang w:val="ro-RO"/>
        </w:rPr>
      </w:pPr>
    </w:p>
    <w:p w:rsidR="00C359B1" w:rsidRPr="00C359B1" w:rsidRDefault="00C359B1" w:rsidP="00C359B1">
      <w:pPr>
        <w:pStyle w:val="NormalWeb"/>
        <w:spacing w:line="360" w:lineRule="auto"/>
        <w:ind w:firstLine="709"/>
        <w:rPr>
          <w:sz w:val="28"/>
          <w:szCs w:val="28"/>
          <w:lang w:val="ro-RO"/>
        </w:rPr>
      </w:pPr>
      <w:r w:rsidRPr="00C359B1">
        <w:rPr>
          <w:b/>
          <w:sz w:val="28"/>
          <w:szCs w:val="28"/>
          <w:lang w:val="ro-RO"/>
        </w:rPr>
        <w:t>Articolul 57. Dreptul la ocrotirea sănătăţii</w:t>
      </w:r>
      <w:r w:rsidRPr="00C359B1">
        <w:rPr>
          <w:sz w:val="28"/>
          <w:szCs w:val="28"/>
          <w:lang w:val="ro-RO"/>
        </w:rPr>
        <w:t xml:space="preserv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(1) Militarii beneficiază de dreptul la asistenţă medicală şi la tratament (ambulatoriu şi staţionar) gratuit, acordate din contul statului în subunităţile, unităţile şi instituţiile medico-militare. Militarii reveniţi din deplasările de serviciu de peste hotarele Republicii Moldova (din zonele de risc) sînt supuşi examenului medical şi tratamentului curativ, după caz.</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(2) În cazurile cînd maladia contractată sau trauma primită de militarul prin contract este legată de încălcarea legislaţiei sau de consumul băuturilor alcoolice sau substanţelor narcotice, tratamentul, cu excepţia asistenţei medicale de urgenţă, se achită din cont propriu.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(3) În cazul în care militarii necesită asistenţă medicală de urgenţă, aceasta li se acordă de orice instituţie medico-sanitară, în conformitate cu legislaţia în vigoare. Dacă asistenţa medicală planificată nu poate fi acordată în instituţiile medico-militare, aceasta se acordă în instituţiile curative civile, la adresarea instituţiei medico-militare, cu rambursarea cheltuielilor suportate din contul Ministerului Apărării.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(4) Militarii prin contract (cu excepţia studenţilor instituţiilor de învăţămînt militar) au dreptul, în timpul concediului, la tratament balneosanatorial, cu înlesniri din contul statului. Militarii trimişi la staţiunile balneare în baza deciziei comisiei medico-militare, în vederea continuării tratamentului în staţionar, beneficiază de bilete de tratament gratuite.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(5) Modul de asigurare cu bilete de tratament balneosanatorial gratuite sau de achitare parţială a acestor bilete se stabileşte printr-un regulament aprobat de Guvern. Militarilor prin contract (cu excepţia studenţilor instituţiilor de învăţămînt militar) care nu sunt asiguraţi cu bilete de tratament balneosanatorial, li se acordă anual o indemnizaţie bănească, în mărimea unei solde lunare, pentru fortificarea sănătăţii.</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(6) Trimiterea militarilor, în caz de necesitate, la tratament peste hotare se efectuează în modul stabilit de Guvern. </w:t>
      </w:r>
    </w:p>
    <w:p w:rsidR="00C359B1" w:rsidRPr="00C359B1" w:rsidRDefault="00C359B1" w:rsidP="00C359B1">
      <w:pPr>
        <w:pStyle w:val="NormalWeb"/>
        <w:spacing w:line="360" w:lineRule="auto"/>
        <w:ind w:firstLine="709"/>
        <w:rPr>
          <w:strike/>
          <w:sz w:val="28"/>
          <w:szCs w:val="28"/>
          <w:lang w:val="ro-RO"/>
        </w:rPr>
      </w:pPr>
      <w:r w:rsidRPr="00C359B1">
        <w:rPr>
          <w:sz w:val="28"/>
          <w:szCs w:val="28"/>
          <w:lang w:val="ro-RO"/>
        </w:rPr>
        <w:t>(7) Soţiile (soţii) şi copiii militarilor prin contract (de la vîrsta de 18 ani pînă la 23 de ani, care îşi fac studiile în instituţiile de învăţămînt la secţia de zi) au dreptul la tratament în instituţiile medico-militare, în baza poliţei de asigurare medicală.</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(8) De drepturile prevăzute în alin.(1)–(4) beneficiază şi militarii prin contract care au fost trecuţi în rezervă (retragere) din serviciul militar prin contract:</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a) clasaţi inapţi pentru serviciul militar, dacă inaptitudinea a fost cauzată de schilodirea (rănirea, trauma, contuzia) primită sau de maladia contractată în timpul îndeplinirii obligaţiilor serviciului militar; </w:t>
      </w:r>
    </w:p>
    <w:p w:rsidR="00C359B1" w:rsidRPr="00C359B1" w:rsidRDefault="00C359B1" w:rsidP="00C359B1">
      <w:pPr>
        <w:pStyle w:val="NormalWeb"/>
        <w:spacing w:line="360" w:lineRule="auto"/>
        <w:ind w:firstLine="709"/>
        <w:rPr>
          <w:strike/>
          <w:sz w:val="28"/>
          <w:szCs w:val="28"/>
          <w:lang w:val="ro-RO"/>
        </w:rPr>
      </w:pPr>
      <w:r w:rsidRPr="00C359B1">
        <w:rPr>
          <w:sz w:val="28"/>
          <w:szCs w:val="28"/>
          <w:lang w:val="ro-RO"/>
        </w:rPr>
        <w:t>b) care beneficiază de pensie militară şi dispun de poliţă de asigurare medicală.</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(9) Modul de acordare a asistenţei medicale militarilor şi membrilor familiilor lor în instituţiile medico-militare se stabileşte de Guvern.</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 </w:t>
      </w:r>
    </w:p>
    <w:p w:rsidR="00C359B1" w:rsidRPr="00C359B1" w:rsidRDefault="00C359B1" w:rsidP="00C359B1">
      <w:pPr>
        <w:autoSpaceDE w:val="0"/>
        <w:autoSpaceDN w:val="0"/>
        <w:adjustRightInd w:val="0"/>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58. Dreptul de a alege, de a participa la administrarea treburilor publice şi de a fi ales</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(1) Militarii au dreptul constituţional de a alege şi de a-şi exprima prin vot atitudinea privind cele mai importante probleme ale statului şi ale societăţii în </w:t>
      </w:r>
      <w:r w:rsidRPr="00C359B1">
        <w:rPr>
          <w:sz w:val="28"/>
          <w:szCs w:val="28"/>
          <w:lang w:val="ro-RO"/>
        </w:rPr>
        <w:lastRenderedPageBreak/>
        <w:t>ansamblu şi/sau în probleme locale de interes deosebit, în conformitate cu Constituţia Republicii Moldova şi legislaţia în vigoare.</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(2) Militarul prin contact are dreptul de a fi ales, candidînd pentru ocuparea unei funcţii publice eligibile, în conformitate cu Constituţia Republicii Moldova şi legislaţia în vigoare.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În perioada activităţii în funcţii publice eligibile, militarilor care îndeplinesc serviciul militar prin contract, li se suspendă contractul încheiat de ei, în conformitate cu prezentul Cod.</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(3) Militarii prin contact care candidează pentru ocuparea unei funcţii publice eligibile nu pot, în campaniile electorale, folosi mijloacele şi bunurile publice (resursele administrative), nu pot fi angajaţi, nu pot desfăşura activităţi în cadrul nici unui consiliu sau birou electoral pe durata alegerilor şi nu pot utiliza funcţiile militare pentru crearea structurilor şi activităţilor organizaţiilor obşteşti sau orice alte asociaţii, cu excepţia celor prevăzute de legislaţie.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Militarilor li se interzice: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propagarea agitaţiei politice, inclusiv şi desfăşuarea alegerilor pe teritoriul unităţii militare;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utilizarea poziţiei de serviciu în interesele partidelor politice şi organizaţiilor publice, inclusiv asociaţiilor religioase, precum şi propagarea atitudinii faţă de acestea.</w:t>
      </w:r>
    </w:p>
    <w:p w:rsidR="00C359B1" w:rsidRPr="00C359B1" w:rsidRDefault="00C359B1" w:rsidP="00C359B1">
      <w:pPr>
        <w:pStyle w:val="NormalWeb"/>
        <w:spacing w:line="360" w:lineRule="auto"/>
        <w:ind w:firstLine="709"/>
        <w:rPr>
          <w:sz w:val="28"/>
          <w:szCs w:val="28"/>
          <w:lang w:val="ro-RO"/>
        </w:rPr>
      </w:pPr>
    </w:p>
    <w:p w:rsidR="00C359B1" w:rsidRPr="00C359B1" w:rsidRDefault="00C359B1" w:rsidP="00C359B1">
      <w:pPr>
        <w:pStyle w:val="NormalWeb"/>
        <w:spacing w:line="360" w:lineRule="auto"/>
        <w:ind w:firstLine="709"/>
        <w:rPr>
          <w:b/>
          <w:lang w:val="ro-RO"/>
        </w:rPr>
      </w:pPr>
      <w:r w:rsidRPr="00C359B1">
        <w:rPr>
          <w:b/>
          <w:sz w:val="28"/>
          <w:szCs w:val="28"/>
          <w:lang w:val="ro-RO"/>
        </w:rPr>
        <w:t xml:space="preserve">Articolul 59. Dreptul la muncă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Dreptul la muncă se realizează de către militar prin intermediul îndeplinirii serviciului militar.</w:t>
      </w:r>
    </w:p>
    <w:p w:rsidR="00C359B1" w:rsidRPr="00C359B1" w:rsidRDefault="00C359B1" w:rsidP="00C359B1">
      <w:pPr>
        <w:spacing w:line="360" w:lineRule="auto"/>
        <w:ind w:firstLine="709"/>
        <w:jc w:val="both"/>
        <w:rPr>
          <w:sz w:val="28"/>
          <w:szCs w:val="28"/>
          <w:lang w:val="ro-RO"/>
        </w:rPr>
      </w:pPr>
      <w:r w:rsidRPr="00C359B1">
        <w:rPr>
          <w:rFonts w:ascii="Times New Roman" w:hAnsi="Times New Roman"/>
          <w:sz w:val="28"/>
          <w:szCs w:val="28"/>
          <w:lang w:val="ro-RO"/>
        </w:rPr>
        <w:t>(2) Reieşind din particularităţile serviciului militar, necesitatea asigurării activităţii efective de serviciu a militarilor şi prevenirea cazurilor de abuz de serviciu din partea militarilor, acestora li se interzice:</w:t>
      </w:r>
      <w:r w:rsidRPr="00C359B1">
        <w:rPr>
          <w:sz w:val="28"/>
          <w:szCs w:val="28"/>
          <w:lang w:val="ro-RO"/>
        </w:rPr>
        <w:t xml:space="preserv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a) efectuarea altor activităţi remunerate, cu excepţia activităţilor ştiinţifice, pedagogice şi de creaţie, dacă acestea nu împiedică îndeplinirea obligaţiilor serviciului militar;</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b) să desfăşoare sau să fie implicat în orice fel în activitate de întreprinzător, să acorde sprijin altor persoane în astfel de activităţi, să fondeze societăţi comerciale, cooperative şi organizaţii necomerciale şi să participe la administrarea lor. Ofiţerul poate îndeplini funcţia de membru al consiliului de administraţie din întreprinderile de stat, de fondator al căreia o exercită Ministerul Apărării;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primirea onorariilor pentru publicaţii şi prezentări legate de obligaţiile serviciului militar.</w:t>
      </w:r>
    </w:p>
    <w:p w:rsidR="00C359B1" w:rsidRDefault="00C359B1" w:rsidP="00C359B1">
      <w:pPr>
        <w:pStyle w:val="NormalWeb"/>
        <w:spacing w:line="360" w:lineRule="auto"/>
        <w:ind w:firstLine="709"/>
        <w:rPr>
          <w:sz w:val="28"/>
          <w:szCs w:val="28"/>
          <w:lang w:val="ro-RO"/>
        </w:rPr>
      </w:pPr>
      <w:r w:rsidRPr="00C359B1">
        <w:rPr>
          <w:sz w:val="28"/>
          <w:szCs w:val="28"/>
          <w:lang w:val="ro-RO"/>
        </w:rPr>
        <w:t>(3) Perioada aflării cetăţeanului în serviciul militar se include în vechimea în muncă generală, în vechimea în muncă specială, în vechimea în serviciul public, în stagiul de cotizare, precum şi în stagiul ce acordă dreptul de a primi sporul pentru vechimea în muncă, indiferent de termenul trecut de la data eliberării din serviciu pînă la data angajării în cîmpul muncii.</w:t>
      </w:r>
    </w:p>
    <w:p w:rsidR="00042113" w:rsidRPr="00C359B1" w:rsidRDefault="00042113" w:rsidP="00C359B1">
      <w:pPr>
        <w:pStyle w:val="NormalWeb"/>
        <w:spacing w:line="360" w:lineRule="auto"/>
        <w:ind w:firstLine="709"/>
        <w:rPr>
          <w:sz w:val="28"/>
          <w:szCs w:val="28"/>
          <w:lang w:val="ro-RO"/>
        </w:rPr>
      </w:pPr>
    </w:p>
    <w:p w:rsidR="00C359B1" w:rsidRPr="00C359B1" w:rsidRDefault="00C359B1" w:rsidP="00C359B1">
      <w:pPr>
        <w:pStyle w:val="NormalWeb"/>
        <w:spacing w:line="360" w:lineRule="auto"/>
        <w:ind w:firstLine="709"/>
        <w:rPr>
          <w:b/>
          <w:sz w:val="28"/>
          <w:szCs w:val="28"/>
          <w:lang w:val="ro-RO"/>
        </w:rPr>
      </w:pPr>
      <w:r w:rsidRPr="00C359B1">
        <w:rPr>
          <w:b/>
          <w:sz w:val="28"/>
          <w:szCs w:val="28"/>
          <w:lang w:val="ro-RO"/>
        </w:rPr>
        <w:t>Articolul 60. Dreptul la transport</w:t>
      </w:r>
      <w:r w:rsidRPr="00C359B1">
        <w:rPr>
          <w:sz w:val="28"/>
          <w:szCs w:val="28"/>
          <w:lang w:val="ro-RO"/>
        </w:rPr>
        <w:t>.</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(1) Asigurarea dreptului la transport din contul Ministerului Apărării se efectuează în următoarele cazuri: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a) transportarea militarilor încorporaţi în serviciul militar în termen sau cu termen redus, a militarilor încadraţi în serviciul militar prin contract şi a membrilor familiilor lor, a bunurilor personale ale acestora, a rezerviştilor chemaţi la concentrare sau la mobilizare;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b) transportarea la locul de trai a militarilor eliberaţi din serviciul militar în termen sau cu termen redus, a militarilor eliberaţi din serviciul militar prin contract şi a membrilor familiilor lor, a bunurilor personale ale acestora, precum şi a rezerviştilor după terminarea concentrărilor militare sau la demobilizare;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lastRenderedPageBreak/>
        <w:t xml:space="preserve">c) transportarea militarilor în timpul îndeplinirii obligaţiilor serviciului militar, inclusiv a membrilor familiilor şi a bunurilor lor personale, la transferarea militarului prin contract la un nou loc de serviciu;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d) transportarea corpului militarului decedat în timpul îndeplinirii obligaţiilor serviciului militar şi a persoanelor însoţitoare, precum şi transportarea membrilor familiei militarului decedat pe teritoriul Republicii Moldova.</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(2) Regulile de transportare a militarilor şi a rezerviştilor concentraţi sau mobilizaţi se aprobă de Ministerul Apărării.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(3) Militarul prin contract are dreptul să călătorească gratuit pe întreg teritoriul Republ</w:t>
      </w:r>
      <w:r w:rsidR="003A5F11">
        <w:rPr>
          <w:rFonts w:ascii="Times New Roman" w:hAnsi="Times New Roman"/>
          <w:sz w:val="28"/>
          <w:szCs w:val="28"/>
          <w:lang w:val="ro-RO"/>
        </w:rPr>
        <w:t>i</w:t>
      </w:r>
      <w:r w:rsidRPr="00C359B1">
        <w:rPr>
          <w:rFonts w:ascii="Times New Roman" w:hAnsi="Times New Roman"/>
          <w:sz w:val="28"/>
          <w:szCs w:val="28"/>
          <w:lang w:val="ro-RO"/>
        </w:rPr>
        <w:t>cii Moldova, în toate tipurile de transport public urban, suburban şi interurban (cu excepţia taximetrelor), în vederea exercitării atribuţiilor de serviciu.</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(4) Militarii prin contract au dreptul să folosească în exerciţiul funcţiunii mijloace de transport personal potrivit reglementărilor stabilite de Guvern.</w:t>
      </w:r>
    </w:p>
    <w:p w:rsidR="00C359B1" w:rsidRPr="00C359B1" w:rsidRDefault="00C359B1" w:rsidP="00C359B1">
      <w:pPr>
        <w:pStyle w:val="NormalWeb"/>
        <w:spacing w:line="360" w:lineRule="auto"/>
        <w:ind w:firstLine="709"/>
        <w:rPr>
          <w:sz w:val="28"/>
          <w:szCs w:val="28"/>
          <w:lang w:val="ro-RO"/>
        </w:rPr>
      </w:pPr>
    </w:p>
    <w:p w:rsidR="00C359B1" w:rsidRPr="00C359B1" w:rsidRDefault="00C359B1" w:rsidP="00C359B1">
      <w:pPr>
        <w:pStyle w:val="NormalWeb"/>
        <w:spacing w:line="360" w:lineRule="auto"/>
        <w:ind w:firstLine="709"/>
        <w:rPr>
          <w:b/>
          <w:sz w:val="28"/>
          <w:szCs w:val="28"/>
          <w:lang w:val="ro-RO"/>
        </w:rPr>
      </w:pPr>
      <w:r w:rsidRPr="00C359B1">
        <w:rPr>
          <w:b/>
          <w:sz w:val="28"/>
          <w:szCs w:val="28"/>
          <w:lang w:val="ro-RO"/>
        </w:rPr>
        <w:t xml:space="preserve">Articolul 61. Dreptul la asigurare materială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(1) Militarii, pe perioada îndeplinirii serviciului militar, lunar, beneficiază de soldă lunară şi alte drepturi băneşti în modul, condiţiile şi mărimea stabilită de legislaţia în vigoare.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(2) Militarii detaşaţi întru îndeplinirea misiunilor speciale peste hotarele Republicii Moldova, suplimentar la solda lunară mai beneficiază și de alte plăţi şi indemnizaţii, conform normelor şi modului stabilite de Guvern.</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(3) Militarilor aflaţi în prizonierat (cu excepţia cazurilor de predare benevolă), în situaţia de ostatic sau de persoană internată li se păstrează solda lunară, alte tipuri de asigurare materială, toate acestea plătindu-se soţiei (soţului) sau altor membri ai familiei militarului, în modul stabilit de Guvern, pînă la stabilirea definitivă a împrejurărilor capturării, luării în calitate de ostatic ori de persoană internată sau pînă la eliberarea acestuia.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lastRenderedPageBreak/>
        <w:t>(4) Militarii se asigură, din contul Ministerului Apărării, cu raţie alimentară şi echipament conform normelor şi modului stabilite de Guvern.</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(5) În caz de neasigurare cu dreptul prevăzut în alin.(4), militarii prin contract beneficiază anual de o compensaţie echivalentă costului echipamentului şi de o compensaţie lunară în schimbul raţiei alimentare.</w:t>
      </w:r>
    </w:p>
    <w:p w:rsidR="00C359B1" w:rsidRPr="00C359B1" w:rsidRDefault="00C359B1" w:rsidP="00C359B1">
      <w:pPr>
        <w:spacing w:line="360" w:lineRule="auto"/>
        <w:ind w:firstLine="709"/>
        <w:jc w:val="both"/>
        <w:rPr>
          <w:rFonts w:ascii="Times New Roman" w:hAnsi="Times New Roman"/>
          <w:b/>
          <w:sz w:val="28"/>
          <w:szCs w:val="28"/>
          <w:lang w:val="ro-RO"/>
        </w:rPr>
      </w:pPr>
    </w:p>
    <w:p w:rsidR="00C359B1" w:rsidRPr="00C359B1" w:rsidRDefault="00C359B1" w:rsidP="00C359B1">
      <w:pPr>
        <w:pStyle w:val="NormalWeb"/>
        <w:tabs>
          <w:tab w:val="left" w:pos="360"/>
        </w:tabs>
        <w:spacing w:line="360" w:lineRule="auto"/>
        <w:ind w:firstLine="709"/>
        <w:rPr>
          <w:sz w:val="28"/>
          <w:szCs w:val="28"/>
          <w:lang w:val="ro-RO"/>
        </w:rPr>
      </w:pPr>
      <w:r w:rsidRPr="00C359B1">
        <w:rPr>
          <w:b/>
          <w:sz w:val="28"/>
          <w:szCs w:val="28"/>
          <w:lang w:val="ro-RO"/>
        </w:rPr>
        <w:t>Articolul 62. Dreptul la indemnizaţii</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(1) Militarilor prin contract ce-şi îndeplinesc conştiincios obligaţiile de serviciu, pe parcursul anului, la decizia conducătorului, comandantului (şefului), li se plăteşte o indemnizaţie bănească unică în mărimea stabilită de Guvern.</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(2) Militarii prin contract pot beneficia, din contul şi în limitele fondului de salarizare pe anul respectiv, de premii cu prilejul jubileelor, sărbătorilor profesionale şi a zilelor de sărbătoare nelucrătoare, al căror cuantum, în fiecare caz, nu poate depăşi solda lunară a militarului prin contract, precum şi de ajutor material unic în legătură cu starea familială, ce nu va depăşi o soldă lunară a militarului.</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(3) În cazul eliberării militarilor din serviciul militar prin contract în baza diferitor temeiuri, cu excepţia celor eliberaţi conform art.152 lit.d)-f), art.154 lit.b)-f) lor li se acordă o indemnizaţie unică în corespundere cu vechimea calendaristică în serviciul militar:</w:t>
      </w:r>
    </w:p>
    <w:p w:rsidR="00C359B1" w:rsidRPr="00C359B1" w:rsidRDefault="00C359B1" w:rsidP="003A5F11">
      <w:pPr>
        <w:pStyle w:val="NormalWeb"/>
        <w:numPr>
          <w:ilvl w:val="0"/>
          <w:numId w:val="39"/>
        </w:numPr>
        <w:spacing w:line="360" w:lineRule="auto"/>
        <w:ind w:left="0" w:firstLine="709"/>
        <w:rPr>
          <w:sz w:val="28"/>
          <w:szCs w:val="28"/>
          <w:lang w:val="ro-RO"/>
        </w:rPr>
      </w:pPr>
      <w:r w:rsidRPr="00C359B1">
        <w:rPr>
          <w:sz w:val="28"/>
          <w:szCs w:val="28"/>
          <w:lang w:val="ro-RO"/>
        </w:rPr>
        <w:t>de la 1 la 5 ani – în mărime de 4 solde lunare;</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b) de la 5 la 10 ani – în mărime de 6 solde lunare;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c) de la 10 la 15 ani – în mărime de 8 solde lunare;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d) de la 15 la 20 de ani – în mărime de 10 solde lunare;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e) de la 20 la 25 de ani – în mărime de 14 solde lunare;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f) de la 25 la 30 de ani – în mărime de 16 solde lunare;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g) 30 de ani şi mai mult – în mărime de 18 solde lunare.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(4) În cazul eliberării repetate din serviciul militar prin contract, indemnizaţia unică se acordă în mărimea care exclude numărul anilor precedenţi de îndeplinire a serviciului militar, pentru care a primit indemnizaţie unică de eliberare, anterior.</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lastRenderedPageBreak/>
        <w:t>(5) În caz de deces a militarului prin contract în urma decesului subit în timpul îndeplinirii serviciului militar, familiei militarului decedat i se achită o indemnizaţie unică în mărime de 12 solde lunare, cuvenite acestuia la ziua decesului.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(6) În cazul atingerii vechimii în serviciul militar prevăzută în art.13 lit.a) al Legii </w:t>
      </w:r>
      <w:r w:rsidRPr="003A5F11">
        <w:rPr>
          <w:rStyle w:val="docheader1"/>
          <w:b w:val="0"/>
          <w:sz w:val="28"/>
          <w:szCs w:val="28"/>
          <w:lang w:val="ro-RO"/>
        </w:rPr>
        <w:t>asigurării cu pensii a militarilor şi a persoanelor din corpul de comandă şi din trupele organelor afacerilor interne, militarului care îndeplineşte serviciu militar prin contract i se stabileşte pensia cuvenită.</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(7) Militarii prin contract au dreptul la:</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a) indemnizaţie pentru incapacitate temporară de muncă, cauzată de boli obişnuite sau de accidente nelegate de îndeplinirea obligaţiilor serviciului militar sau în legătură cu protezarea ortopedică;</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b) prestaţie de asigurări sociale pentru prevenirea îmbolnăvirilor (carantină);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c) indemnizaţie de maternitate, inclusiv pentru soţia aflată la întreţinerea militarului prin contract;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d) indemnizaţie unică la naşterea copilului;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e) indemnizaţie pentru îngrijirea copilului pînă la vîrsta de 3 ani;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f) ajutor de deces.</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(8) Pentru militarii prin contract, indemnizaţiile prevăzute în alin.(7) literele a), b) din prezentul articol se calculează în baza unui certificat eliberat de instituţia medico-militară, aprobat de comisia centrală de expertiză medico-militară a Forţelor Armate. Pentru perioada concediului medical, militarului prin contract i se păstrează solda lunară.</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Baza de calcul a indemnizaţiilor specificate în alin.(7) literele c), e) din prezentul articol o constituie venitul mediu lunar, realizat de către militar în ultimele 6 luni calendaristice, anterioare lunii în care s-a produs evenimentul. Baza de calcul al indemnizaţiei de maternitate acordate soţiei, aflate la întreţinerea militarului, o constituie venitul mediu lunar al militarului în ultimele 6 luni calendaristice, anterioare lunii în care s-a produs evenimentul. </w:t>
      </w:r>
    </w:p>
    <w:p w:rsidR="00C359B1" w:rsidRPr="00C359B1" w:rsidRDefault="00C359B1" w:rsidP="00C359B1">
      <w:pPr>
        <w:pStyle w:val="cn"/>
        <w:spacing w:line="360" w:lineRule="auto"/>
        <w:ind w:firstLine="709"/>
        <w:jc w:val="both"/>
        <w:rPr>
          <w:bCs/>
          <w:sz w:val="28"/>
          <w:szCs w:val="28"/>
          <w:lang w:val="ro-RO"/>
        </w:rPr>
      </w:pPr>
      <w:r w:rsidRPr="00C359B1">
        <w:rPr>
          <w:sz w:val="28"/>
          <w:szCs w:val="28"/>
          <w:lang w:val="ro-RO" w:eastAsia="ro-RO"/>
        </w:rPr>
        <w:lastRenderedPageBreak/>
        <w:t xml:space="preserve">Mărimea indemnizaţiei specificată în </w:t>
      </w:r>
      <w:r w:rsidRPr="00C359B1">
        <w:rPr>
          <w:sz w:val="28"/>
          <w:szCs w:val="28"/>
          <w:lang w:val="ro-RO"/>
        </w:rPr>
        <w:t>alin.(7) lit.d) din prezentul articol se stabileşte anual prin legislaţia în vigoare privind indemnizaţiile adresate familiilor cu copii.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Mărimea indemnizaţiei prevăzută în alin.(7) lit.f) din prezentul articol se stabileşte în temeiul art.64 din prezentul Cod.</w:t>
      </w:r>
    </w:p>
    <w:p w:rsidR="00C359B1" w:rsidRPr="00C359B1" w:rsidRDefault="00C359B1" w:rsidP="00C359B1">
      <w:pPr>
        <w:pStyle w:val="NormalWeb"/>
        <w:spacing w:line="360" w:lineRule="auto"/>
        <w:ind w:firstLine="709"/>
        <w:rPr>
          <w:sz w:val="28"/>
          <w:szCs w:val="28"/>
          <w:lang w:val="ro-RO" w:eastAsia="ro-RO"/>
        </w:rPr>
      </w:pPr>
      <w:r w:rsidRPr="00C359B1">
        <w:rPr>
          <w:sz w:val="28"/>
          <w:szCs w:val="28"/>
          <w:lang w:val="ro-RO"/>
        </w:rPr>
        <w:t>(9) Indemnizaţiile sociale specificate în alin.(7) literele a)-c) şi e), f) din prezentul articol se achită la locul de îndeplinire a serviciului din bugetul de stat, iar  indemnizaţia socială specificată la lit.d) se achită din bugetul de stat, prin intermediul casei teritoriale de asigurări sociale.</w:t>
      </w:r>
    </w:p>
    <w:p w:rsidR="00C359B1" w:rsidRPr="00C359B1" w:rsidRDefault="00C359B1" w:rsidP="00C359B1">
      <w:pPr>
        <w:tabs>
          <w:tab w:val="left" w:pos="720"/>
        </w:tabs>
        <w:spacing w:line="360" w:lineRule="auto"/>
        <w:ind w:firstLine="709"/>
        <w:jc w:val="both"/>
        <w:rPr>
          <w:rFonts w:ascii="Times New Roman" w:hAnsi="Times New Roman"/>
          <w:b/>
          <w:sz w:val="28"/>
          <w:szCs w:val="28"/>
          <w:lang w:val="ro-RO"/>
        </w:rPr>
      </w:pPr>
    </w:p>
    <w:p w:rsidR="00C359B1" w:rsidRPr="00C359B1" w:rsidRDefault="00C359B1" w:rsidP="00C359B1">
      <w:pPr>
        <w:pStyle w:val="NormalWeb"/>
        <w:spacing w:line="360" w:lineRule="auto"/>
        <w:ind w:firstLine="709"/>
        <w:rPr>
          <w:b/>
          <w:sz w:val="28"/>
          <w:szCs w:val="28"/>
          <w:lang w:val="ro-RO"/>
        </w:rPr>
      </w:pPr>
      <w:r w:rsidRPr="00C359B1">
        <w:rPr>
          <w:b/>
          <w:sz w:val="28"/>
          <w:szCs w:val="28"/>
          <w:lang w:val="ro-RO"/>
        </w:rPr>
        <w:t xml:space="preserve">Articolul 63. Dreptul militarilor la recalificare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(1) Militarii care îndeplinesc serviciul militar prin contract, precum şi cetăţenii trecuţi în rezervă (retragere) au dreptul la recalificare, care prevede posibilitatea instruirii profesionale şi încadrării într-un domeniu civil, conform legislaţiei în vigoare.</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(2) Cetăţenii trecuţi în rezervă (retragere) pot fi angajaţi în domeniile civile pe baza licenţei sau diplomei de absolvire a instituţiilor de învăţămînt militar or li se ia în considerare studiile militare potrivit echivalării lor, stabilite de legislaţia în vigoare.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(3) În scopul reconversiei profesionale şi adaptării sociale a militarilor eliberaţi din serviciul militar prin contract, precum şi a cetăţenilor trecuţi în rezervă (retragere), în sistemul naţional de orientare, de pregătire şi de instruire profesională a resurselor umane se creează condiţii pentru instruirea profesională şi plasarea în cîmpul muncii, conform legislaţiei în vigoare.</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pStyle w:val="NormalWeb"/>
        <w:spacing w:line="360" w:lineRule="auto"/>
        <w:ind w:firstLine="709"/>
        <w:rPr>
          <w:b/>
          <w:lang w:val="ro-RO"/>
        </w:rPr>
      </w:pPr>
      <w:r w:rsidRPr="00C359B1">
        <w:rPr>
          <w:b/>
          <w:sz w:val="28"/>
          <w:szCs w:val="28"/>
          <w:lang w:val="ro-RO"/>
        </w:rPr>
        <w:t>Articolul 64. Asigurarea vieţii şi sănătăţii militarului</w:t>
      </w:r>
      <w:r w:rsidRPr="00C359B1">
        <w:rPr>
          <w:b/>
          <w:sz w:val="32"/>
          <w:szCs w:val="32"/>
          <w:lang w:val="ro-RO"/>
        </w:rPr>
        <w:t xml:space="preserv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Viaţa şi sănătatea militarilor sunt supuse asigurării obligatorii de stat din mijloacele bugetului de stat.</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(2) În caz de deces al militarului, care s-a produs în timpul îndeplinirii obligaţiilor serviciului militar, sau în caz de deces al acestuia, înainte de expirarea unui an din ziua trecerii în rezervă (încheierea instuirii sau concentrărilor rezerviştilor), ca urmare a maladiei</w:t>
      </w:r>
      <w:r w:rsidRPr="00C359B1">
        <w:rPr>
          <w:rFonts w:ascii="Times New Roman" w:hAnsi="Times New Roman"/>
          <w:b/>
          <w:sz w:val="28"/>
          <w:szCs w:val="28"/>
          <w:lang w:val="ro-RO"/>
        </w:rPr>
        <w:t>,</w:t>
      </w:r>
      <w:r w:rsidRPr="00C359B1">
        <w:rPr>
          <w:rFonts w:ascii="Times New Roman" w:hAnsi="Times New Roman"/>
          <w:sz w:val="28"/>
          <w:szCs w:val="28"/>
          <w:lang w:val="ro-RO"/>
        </w:rPr>
        <w:t xml:space="preserve"> schilodirii (rănirii, traumei, contuziei), intoxicaţiei, cauzate în timpul îndeplinirii obligaţiilor serviciului militar, familiilor acestora se achită indemnizaţia de asigurare: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pentru militarul prin contract – solda lunară în luna decesului ori trecerii în rezervă, pentru 10 ani;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pentru militarul în termen, cu termen redus şi persoana neîncadrată în câmpul muncii – o sumă echivalentă cu salariul mediu pe ţară în I trimestru al anului decesului ori trecerii în rezervă (încheierii instruirii sau concentrărilor rezerviştilor), pentru 10 ani;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pentru rezerviştii chemaţi la concentrări militare – salariul pe 10 ani, reieşind din salariul mediu de care a beneficiat acesta în I trimestru al anului decesului (încheierii concentrărilor rezerviştilor);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(3) În cazul pierderii capacităţii de muncă a asiguratului în timpul îndeplinirii obligaţiilor serviciului militar, sau în caz de pierdere a capacităţii de muncă al acestuia, înainte de expirarea unui an după trecerea în rezervă (încheierea concentrărilor rezerviştilor) în urma maladiei, schilodirii (rănirilor, traumelor, contuziilor), intoxicaţiilor cauzate în timpul îndeplinirii obligaţiilor serviciului militar, dacă acestora li s-a stabilit dizabilitatea – în următoarele cuantumuri procentuale de la indemnizaţia de asigurare prevăzută în alineatul (2) lit.a) al prezentului articol:</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 a) dizabilitate severă – 100%;</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 b) dizabilitate accentuată – 80%;</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 c) dizabilitate medie – 60%.</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(4) În cazul în care asiguratul a contractat maladie, schilodire (rănire, traumă, contuzie), intoxicaţie în timpul îndeplinirii obligaţiilor serviciului militar se achită indemnizaţia de asigurare în mărimile: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grav - 7 solde lunare;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accentuat - 5 solde lunare;</w:t>
      </w:r>
    </w:p>
    <w:p w:rsidR="00C359B1" w:rsidRPr="00C359B1" w:rsidRDefault="00C359B1" w:rsidP="003A5F1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mediu - 3 solde lunare.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(5) Achitarea indemnizaţiei de asigurare în conformitate cu aliniatele (3) şi (4) ale prezentului articol se efectuează luîndu-se în calcul plăţile de asigurare acordate anterior.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(6) Fiecărui minor care a fost întreţinut de militarul prin contract decedat i se acordă compensaţie lunară, valoarea căreia constituie diferenţa dintre solda lunară a militarului şi mărimea pensiei acordate odată cu pierderea întreţinătorului fără a lua în considerare indemnizaţia de asigurare. Odată cu pierderea dreptului la pensie, pierde şi dreptul la compensaţie lunară.</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tabs>
          <w:tab w:val="left" w:pos="720"/>
        </w:tabs>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 xml:space="preserve">Articolul 65. Dreptul la spaţiu locativ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Militarilor în termen şi celor în termen redus, precum şi rezerviştilor chemaţi la concentrare li se repartizează necondiţionat, din fondul de cazarmă, spaţiu locativ la locul de îndeplinire a serviciului militar. Spaţiul locativ trebuie să corespundă normelor stabilite de regulamentele militare.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(2) Militarul prin contract care nu dispune de spaţiu locativ în localitatea respectivă împreună cu familia sa, iar unitatea militară în cadrul căreia îndeplineşte serviciul militar deţine fond locativ de serviciu liber, poate beneficia de locuinţă de serviciu pentru perioada de activitate, conform normelor stabilite de legislaţia în vigoare.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(3) Spaţiul locativ de serviciu repartizat militarului nu poate fi înstrăinat sub nici o formă. În caz de eliberare din serviciul militar prin contract, militarul este obligat să elibereze spaţiul locativ de serviciu în termen de 3 luni, indiferent de perioada aflării în serviciul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(4) În caz de moarte violentă sau deces al militarului prin contract survenite în timpul îndeplinirii obligaţiilor serviciului militar, pentru familia celui decedat se menţine dreptul asupra spaţiului locativ de serviciu timp de 3 ani de la deces, fără drept de privatizare.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(5) În cazul în care militarului prin contract nu i se acordă spaţiu locativ de serviciu în condiţiile prevăzute de lege, în perioada de pînă la primirea locuinţei, acesta beneficiază de compensare a cheltuielilor pentru închirierea (subînchirierea) spaţiului locativ, din contul mijloacelor bugetare alocate în acest scop, în cuantumul prevăzut de contractul de închiriere (subînchiriere) a spaţiului locativ, dar care nu va depăşi mărimea unei solde lunare.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(6) În cazul implementării de către organele administaţiei publice centrale şi locale a programelor pentru construcţia locuinţelor pe terenurile disponibile, militarul prin contract beneficiază de dreptul de a participa la construcţia spaţiului locativ prin investirea mijloacelor financiare proprii.</w:t>
      </w:r>
    </w:p>
    <w:p w:rsidR="00C359B1" w:rsidRPr="00C359B1" w:rsidRDefault="00C359B1" w:rsidP="00C359B1">
      <w:pPr>
        <w:pStyle w:val="HTMLPreformatted"/>
        <w:tabs>
          <w:tab w:val="clear" w:pos="916"/>
          <w:tab w:val="clear" w:pos="7328"/>
          <w:tab w:val="clear" w:pos="8244"/>
          <w:tab w:val="clear" w:pos="9160"/>
          <w:tab w:val="left" w:pos="748"/>
          <w:tab w:val="left" w:pos="9350"/>
        </w:tabs>
        <w:spacing w:line="360" w:lineRule="auto"/>
        <w:ind w:firstLine="709"/>
        <w:jc w:val="both"/>
        <w:rPr>
          <w:rFonts w:ascii="Times New Roman" w:hAnsi="Times New Roman"/>
          <w:b/>
          <w:sz w:val="28"/>
          <w:szCs w:val="28"/>
          <w:lang w:val="ro-RO"/>
        </w:rPr>
      </w:pPr>
      <w:r w:rsidRPr="00C359B1">
        <w:rPr>
          <w:rFonts w:ascii="Times New Roman" w:hAnsi="Times New Roman" w:cs="Times New Roman"/>
          <w:b/>
          <w:sz w:val="28"/>
          <w:szCs w:val="28"/>
          <w:lang w:val="ro-RO"/>
        </w:rPr>
        <w:tab/>
      </w:r>
    </w:p>
    <w:p w:rsidR="00C359B1" w:rsidRPr="00C359B1" w:rsidRDefault="00C359B1" w:rsidP="00C359B1">
      <w:pPr>
        <w:pStyle w:val="NormalWeb"/>
        <w:spacing w:line="360" w:lineRule="auto"/>
        <w:ind w:firstLine="709"/>
        <w:rPr>
          <w:b/>
          <w:lang w:val="ro-RO"/>
        </w:rPr>
      </w:pPr>
      <w:r w:rsidRPr="00C359B1">
        <w:rPr>
          <w:b/>
          <w:sz w:val="28"/>
          <w:szCs w:val="28"/>
          <w:lang w:val="ro-RO"/>
        </w:rPr>
        <w:t>Articolul 66. Asigurarea protecţiei juridice şi sociale a membrilor familiilor militarilor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Copiii militarilor decedaţi în urma schilodirii (rănirii, traumei, contuziei) în timpul îndeplinirii obligaţiilor serviciului militar beneficiază de drept preferenţial la înmatricularea în instituţii preşcolare, şcoli – internat şi alte instituţii de învăţămînt de acest gen, precum fără concurs de admitere în instituţii medii şi superioare de învăţămînt, cu condiţia că aceştia îndeplinesc toate cerinţele pentru admitere.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(2) Membrilor familiilor militarilor decedaţi în timpul îndeplinirii obligaţiilor serviciului militar li se acordă asistenţă medicală în instituţii medico-militare, în baza poliţei de asigurare medicală.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(3) </w:t>
      </w:r>
      <w:r w:rsidR="003A5F11" w:rsidRPr="00C359B1">
        <w:rPr>
          <w:rFonts w:ascii="Times New Roman" w:hAnsi="Times New Roman"/>
          <w:sz w:val="28"/>
          <w:szCs w:val="28"/>
          <w:lang w:val="ro-RO"/>
        </w:rPr>
        <w:t>Funeraliile</w:t>
      </w:r>
      <w:r w:rsidRPr="00C359B1">
        <w:rPr>
          <w:rFonts w:ascii="Times New Roman" w:hAnsi="Times New Roman"/>
          <w:sz w:val="28"/>
          <w:szCs w:val="28"/>
          <w:lang w:val="ro-RO"/>
        </w:rPr>
        <w:t xml:space="preserve"> militarilor decedaţi în timpul îndeplinirii obligaţiilor serviciului militar se efectuează din contul Ministerului Apărării.</w:t>
      </w:r>
    </w:p>
    <w:p w:rsidR="00C359B1" w:rsidRPr="00C359B1" w:rsidRDefault="00C359B1" w:rsidP="00C359B1">
      <w:pPr>
        <w:tabs>
          <w:tab w:val="left" w:pos="900"/>
        </w:tabs>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(4) Copiii militarilor au prioritate la oferirea locurilor în instituţiile preşcolare şi de cultură generală, precum şi în taberele de odihnă.</w:t>
      </w:r>
    </w:p>
    <w:p w:rsidR="00C359B1" w:rsidRPr="00C359B1" w:rsidRDefault="00C359B1" w:rsidP="00C359B1">
      <w:pPr>
        <w:pStyle w:val="NormalWeb"/>
        <w:spacing w:line="360" w:lineRule="auto"/>
        <w:ind w:firstLine="709"/>
        <w:rPr>
          <w:bCs/>
          <w:sz w:val="28"/>
          <w:szCs w:val="28"/>
          <w:lang w:val="ro-RO"/>
        </w:rPr>
      </w:pPr>
    </w:p>
    <w:p w:rsidR="00C359B1" w:rsidRPr="00C359B1" w:rsidRDefault="00C359B1" w:rsidP="00C359B1">
      <w:pPr>
        <w:pStyle w:val="NormalWeb"/>
        <w:spacing w:line="360" w:lineRule="auto"/>
        <w:ind w:firstLine="709"/>
        <w:rPr>
          <w:b/>
          <w:lang w:val="ro-RO"/>
        </w:rPr>
      </w:pPr>
      <w:r w:rsidRPr="00C359B1">
        <w:rPr>
          <w:b/>
          <w:bCs/>
          <w:sz w:val="28"/>
          <w:szCs w:val="28"/>
          <w:lang w:val="ro-RO"/>
        </w:rPr>
        <w:t xml:space="preserve">Articolul 67. </w:t>
      </w:r>
      <w:r w:rsidRPr="00C359B1">
        <w:rPr>
          <w:b/>
          <w:sz w:val="28"/>
          <w:szCs w:val="28"/>
          <w:lang w:val="ro-RO"/>
        </w:rPr>
        <w:t>Înlesnirile, garanţiile şi compensaţiile suplimentare, oferite militarilor şi membrilor familiilor lor</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 (1) Militarilor prin contract care îndeplinesc obligaţiile serviciului militar în cadrul operaţiunilor internaţionale în sprijinul păcii, precum şi militarilor care îndeplinesc obligaţiile serviciului militar în condiţiile stării de urgenţă, de asediu sau de război, li se oferă înlesniri, garanţii şi compensaţii suplimentare prevăzute de legislaţia în vigoare.</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(2) Membrii familiilor militarilor decedaţi în timpul îndeplinirii obligaţiilor serviciului militar, în condiţiile alineatului (1), beneficiază de înlesnirile, garanţiile şi compensaţiile prevăzute pentru membrii familiilor militarilor căzuţi în acţiunile militare de luptă.</w:t>
      </w:r>
    </w:p>
    <w:p w:rsidR="00C359B1" w:rsidRPr="00C359B1" w:rsidRDefault="00C359B1" w:rsidP="00C359B1">
      <w:pPr>
        <w:spacing w:line="360" w:lineRule="auto"/>
        <w:ind w:firstLine="709"/>
        <w:jc w:val="both"/>
        <w:rPr>
          <w:rFonts w:ascii="Times New Roman" w:hAnsi="Times New Roman"/>
          <w:sz w:val="28"/>
          <w:szCs w:val="24"/>
          <w:lang w:val="ro-RO"/>
        </w:rPr>
      </w:pPr>
    </w:p>
    <w:p w:rsidR="00C359B1" w:rsidRPr="00C359B1" w:rsidRDefault="00C359B1" w:rsidP="003A5F11">
      <w:pPr>
        <w:spacing w:line="240" w:lineRule="auto"/>
        <w:ind w:firstLine="709"/>
        <w:jc w:val="center"/>
        <w:rPr>
          <w:rFonts w:ascii="Times New Roman" w:hAnsi="Times New Roman"/>
          <w:b/>
          <w:sz w:val="28"/>
          <w:szCs w:val="24"/>
          <w:lang w:val="ro-RO"/>
        </w:rPr>
      </w:pPr>
      <w:r w:rsidRPr="00C359B1">
        <w:rPr>
          <w:rFonts w:ascii="Times New Roman" w:hAnsi="Times New Roman"/>
          <w:b/>
          <w:sz w:val="28"/>
          <w:szCs w:val="24"/>
          <w:lang w:val="ro-RO"/>
        </w:rPr>
        <w:t>Secţiunea 3.</w:t>
      </w:r>
    </w:p>
    <w:p w:rsidR="00C359B1" w:rsidRPr="00C359B1" w:rsidRDefault="00C359B1" w:rsidP="003A5F11">
      <w:pPr>
        <w:spacing w:line="240" w:lineRule="auto"/>
        <w:ind w:firstLine="709"/>
        <w:jc w:val="center"/>
        <w:rPr>
          <w:rFonts w:ascii="Times New Roman" w:hAnsi="Times New Roman"/>
          <w:b/>
          <w:sz w:val="28"/>
          <w:szCs w:val="24"/>
          <w:lang w:val="ro-RO"/>
        </w:rPr>
      </w:pPr>
      <w:r w:rsidRPr="00C359B1">
        <w:rPr>
          <w:rFonts w:ascii="Times New Roman" w:hAnsi="Times New Roman"/>
          <w:b/>
          <w:sz w:val="28"/>
          <w:szCs w:val="24"/>
          <w:lang w:val="ro-RO"/>
        </w:rPr>
        <w:t>DISPOZIŢII GENERALE PRIVIND ÎNDATORIRILE MILITARILOR</w:t>
      </w:r>
    </w:p>
    <w:p w:rsidR="00C359B1" w:rsidRPr="00C359B1" w:rsidRDefault="00C359B1" w:rsidP="003A5F11">
      <w:pPr>
        <w:spacing w:line="240" w:lineRule="auto"/>
        <w:ind w:firstLine="709"/>
        <w:jc w:val="center"/>
        <w:rPr>
          <w:rFonts w:ascii="Times New Roman" w:hAnsi="Times New Roman"/>
          <w:b/>
          <w:sz w:val="28"/>
          <w:szCs w:val="24"/>
          <w:lang w:val="ro-RO"/>
        </w:rPr>
      </w:pPr>
      <w:r w:rsidRPr="00C359B1">
        <w:rPr>
          <w:rFonts w:ascii="Times New Roman" w:hAnsi="Times New Roman"/>
          <w:b/>
          <w:sz w:val="28"/>
          <w:szCs w:val="24"/>
          <w:lang w:val="ro-RO"/>
        </w:rPr>
        <w:t>ŞI RĂSPUNDEREA MILITARILOR</w:t>
      </w:r>
    </w:p>
    <w:p w:rsidR="00C359B1" w:rsidRPr="00C359B1" w:rsidRDefault="00C359B1" w:rsidP="00C359B1">
      <w:pPr>
        <w:spacing w:line="360" w:lineRule="auto"/>
        <w:ind w:firstLine="709"/>
        <w:jc w:val="both"/>
        <w:rPr>
          <w:rFonts w:ascii="Times New Roman" w:hAnsi="Times New Roman"/>
          <w:b/>
          <w:sz w:val="28"/>
          <w:szCs w:val="24"/>
          <w:lang w:val="ro-RO"/>
        </w:rPr>
      </w:pPr>
    </w:p>
    <w:p w:rsidR="00C359B1" w:rsidRPr="00C359B1" w:rsidRDefault="00C359B1" w:rsidP="00C359B1">
      <w:pPr>
        <w:spacing w:line="360" w:lineRule="auto"/>
        <w:ind w:firstLine="709"/>
        <w:jc w:val="both"/>
        <w:rPr>
          <w:rFonts w:ascii="Times New Roman" w:hAnsi="Times New Roman"/>
          <w:b/>
          <w:sz w:val="28"/>
          <w:szCs w:val="24"/>
          <w:lang w:val="ro-RO"/>
        </w:rPr>
      </w:pPr>
      <w:r w:rsidRPr="00C359B1">
        <w:rPr>
          <w:rFonts w:ascii="Times New Roman" w:hAnsi="Times New Roman"/>
          <w:b/>
          <w:sz w:val="28"/>
          <w:szCs w:val="24"/>
          <w:lang w:val="ro-RO"/>
        </w:rPr>
        <w:t>Articolul 68. Jurămîntul militar</w:t>
      </w:r>
    </w:p>
    <w:p w:rsidR="00C359B1" w:rsidRPr="00C359B1" w:rsidRDefault="00C359B1" w:rsidP="00C359B1">
      <w:pPr>
        <w:spacing w:line="360" w:lineRule="auto"/>
        <w:ind w:left="708" w:firstLine="709"/>
        <w:jc w:val="both"/>
        <w:rPr>
          <w:rFonts w:ascii="Times New Roman" w:hAnsi="Times New Roman"/>
          <w:color w:val="000000"/>
          <w:sz w:val="28"/>
          <w:szCs w:val="28"/>
          <w:lang w:val="ro-RO"/>
        </w:rPr>
      </w:pPr>
      <w:r w:rsidRPr="00C359B1">
        <w:rPr>
          <w:rFonts w:ascii="Times New Roman" w:hAnsi="Times New Roman"/>
          <w:color w:val="000000"/>
          <w:sz w:val="28"/>
          <w:szCs w:val="28"/>
          <w:lang w:val="ro-RO"/>
        </w:rPr>
        <w:t>(1) Cetăţenii care îndeplinesc serviciul militar depun jurămîntul militar.</w:t>
      </w:r>
    </w:p>
    <w:p w:rsidR="00C359B1" w:rsidRPr="00C359B1" w:rsidRDefault="00C359B1" w:rsidP="00C359B1">
      <w:pPr>
        <w:spacing w:line="360" w:lineRule="auto"/>
        <w:ind w:firstLine="709"/>
        <w:jc w:val="both"/>
        <w:rPr>
          <w:rFonts w:ascii="Times New Roman" w:hAnsi="Times New Roman"/>
          <w:color w:val="000000"/>
          <w:sz w:val="28"/>
          <w:szCs w:val="28"/>
          <w:lang w:val="ro-RO"/>
        </w:rPr>
      </w:pPr>
      <w:r w:rsidRPr="00C359B1">
        <w:rPr>
          <w:rFonts w:ascii="Times New Roman" w:hAnsi="Times New Roman"/>
          <w:color w:val="000000"/>
          <w:sz w:val="28"/>
          <w:szCs w:val="28"/>
          <w:lang w:val="ro-RO"/>
        </w:rPr>
        <w:lastRenderedPageBreak/>
        <w:t>(2) Se stabileşte următorul text al jurămîntului militar: “Eu, (numele, prenumele), cetăţean al Republicii Moldova, jur credinţă Republicii Moldova şi poporului ei. Jur să-mi apăr Patria chiar şi cu preţul propriei vieţi, să respect legile Republicii Moldova şi regulamentele militare”.</w:t>
      </w:r>
    </w:p>
    <w:p w:rsidR="00C359B1" w:rsidRPr="00C359B1" w:rsidRDefault="00C359B1" w:rsidP="00C359B1">
      <w:pPr>
        <w:spacing w:line="360" w:lineRule="auto"/>
        <w:ind w:firstLine="709"/>
        <w:jc w:val="both"/>
        <w:rPr>
          <w:rFonts w:ascii="Times New Roman" w:hAnsi="Times New Roman"/>
          <w:color w:val="000000"/>
          <w:sz w:val="28"/>
          <w:szCs w:val="28"/>
          <w:lang w:val="ro-RO"/>
        </w:rPr>
      </w:pPr>
      <w:r w:rsidRPr="00C359B1">
        <w:rPr>
          <w:rFonts w:ascii="Times New Roman" w:hAnsi="Times New Roman"/>
          <w:color w:val="000000"/>
          <w:sz w:val="28"/>
          <w:szCs w:val="28"/>
          <w:lang w:val="ro-RO"/>
        </w:rPr>
        <w:t>(3) Procedura depunerii jurămîntului militar se stabileşte în regulamentele militare.</w:t>
      </w:r>
    </w:p>
    <w:p w:rsidR="00C359B1" w:rsidRPr="00C359B1" w:rsidRDefault="00C359B1" w:rsidP="00C359B1">
      <w:pPr>
        <w:spacing w:line="360" w:lineRule="auto"/>
        <w:ind w:firstLine="709"/>
        <w:jc w:val="both"/>
        <w:rPr>
          <w:rFonts w:ascii="Times New Roman" w:hAnsi="Times New Roman"/>
          <w:b/>
          <w:sz w:val="28"/>
          <w:szCs w:val="24"/>
          <w:lang w:val="ro-RO"/>
        </w:rPr>
      </w:pPr>
    </w:p>
    <w:p w:rsidR="00C359B1" w:rsidRPr="00C359B1" w:rsidRDefault="00C359B1" w:rsidP="00C359B1">
      <w:pPr>
        <w:tabs>
          <w:tab w:val="left" w:pos="540"/>
          <w:tab w:val="left" w:pos="720"/>
        </w:tabs>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69. Îndatoririle generale ale militarilor</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Militarii au următoarele îndatoriri:</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a) să-şi servească necondiţionat poporul, să fie devotaţi Republicii Moldova, să apere suveranitatea, independenţa şi integritatea teritorială a ţării pînă la jertfire de sine;</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b) să respecte şi să îndeplinească prevederile Constituţiei şi ale legilor Republicii Moldova, să apere valorile democraţiei constituţionale, să respecte acordurile internaţionale la care Republica Moldova este parte;</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c) să respecte jurămîntul militar şi prevederile regulamentelor militare, să execute necondiţionat, întocmai şi la timp ordinele comandanţilor (şefilor), fiind responsabili de modul în care îndeplinesc misiunile ce le sînt încredinţate;</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d) să preţuiască onoarea şi gloria de luptă a poporului lor, a unităţii militare, să păstreze demnitatea gradului şi uniformei militare pe care o poartă;</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e) sa fie disciplinaţi şi vigilenţi, să păstreze cu stricteţe secretul militar, cel de stat, precum şi caracterul confidenţial al unor activităţi şi documente;</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f) să-şi perfecţioneze pregătirea şi măiestria profesională;</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g) să preţuiască camaraderia militară, să respecte drepturile şi libertăţile tuturor cetăţenilor;</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lastRenderedPageBreak/>
        <w:t>h) să cunoască şi să întreţină, regulamentar, în stare operativă de luptă, tehnica şi armamentul încredinţat, să păstreze şi să administreze eficient patrimoniul militar din dotare;</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i) să respecte regulile securităţii la manipularea şi întreţinerea mijloacelor tehnice şi a armamentului, precum şi la realizarea altor activităţi în timpul îndeplinirii serviciului militar;</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j) să aibă grijă de sănătatea lor, să respecte regulile igienei personale şi sociale şi să nu-şi permită deprinderi dăunătoare.</w:t>
      </w:r>
    </w:p>
    <w:p w:rsidR="00C359B1" w:rsidRPr="00C359B1" w:rsidRDefault="00C359B1" w:rsidP="00C359B1">
      <w:pPr>
        <w:pStyle w:val="NormalWeb"/>
        <w:spacing w:line="360" w:lineRule="auto"/>
        <w:ind w:firstLine="709"/>
        <w:rPr>
          <w:sz w:val="28"/>
          <w:szCs w:val="28"/>
          <w:lang w:val="ro-RO"/>
        </w:rPr>
      </w:pPr>
    </w:p>
    <w:p w:rsidR="00C359B1" w:rsidRPr="00C359B1" w:rsidRDefault="00C359B1" w:rsidP="00C359B1">
      <w:pPr>
        <w:pStyle w:val="NormalWeb"/>
        <w:spacing w:line="360" w:lineRule="auto"/>
        <w:ind w:firstLine="709"/>
        <w:rPr>
          <w:b/>
          <w:sz w:val="28"/>
          <w:szCs w:val="28"/>
          <w:lang w:val="ro-RO"/>
        </w:rPr>
      </w:pPr>
      <w:r w:rsidRPr="00C359B1">
        <w:rPr>
          <w:b/>
          <w:sz w:val="28"/>
          <w:szCs w:val="28"/>
          <w:lang w:val="ro-RO"/>
        </w:rPr>
        <w:t xml:space="preserve">Articolul 70. Obligaţiile funcţionale şi speciale ale militarilor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(1) Fiecare militar are obligaţii funcţionale care definesc volumul şi limitele îndeplinirii practice de către el a atribuţiilor şi sarcinilor ce îi sînt încredinţate, în conformitate cu funcţia pe care o deţine.</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Volumul îndatoririlor militare şi procedura de executare a acestora sînt  stabilite de legi, de alte acte normative, de regulamente militare, precum şi de fişa funcţiei.</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(2) Militarii aflaţi în serviciu de alarmă, de luptă, în serviciu de zi şi de garnizoană, precum şi cînd sînt antrenaţi în alte activităţi prevăzute de legislaţie, îndeplinesc obligaţii speciale şi sînt învestiţi cu drepturi deosebite, inclusiv cu dreptul de aplicare a armei, a forţei, precum şi cu alte drepturi, în conformitate cu legislaţia în vigoare.</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(3) Militarii prin contract sînt obligaţi să prezinte, în condiţiile legii, declaraţia cu privire la venituri şi proprietate. Militarii prin contract sînt obligaţi să respecte întocmai regimul juridic al conflictului de interese. </w:t>
      </w:r>
    </w:p>
    <w:p w:rsidR="00C359B1" w:rsidRPr="00C359B1" w:rsidRDefault="00C359B1" w:rsidP="00C359B1">
      <w:pPr>
        <w:spacing w:line="360" w:lineRule="auto"/>
        <w:ind w:firstLine="709"/>
        <w:jc w:val="both"/>
        <w:rPr>
          <w:rFonts w:ascii="Times New Roman" w:hAnsi="Times New Roman"/>
          <w:b/>
          <w:sz w:val="28"/>
          <w:szCs w:val="28"/>
          <w:lang w:val="ro-RO"/>
        </w:rPr>
      </w:pPr>
    </w:p>
    <w:p w:rsidR="00C359B1" w:rsidRPr="00C359B1" w:rsidRDefault="00C359B1" w:rsidP="00C359B1">
      <w:pPr>
        <w:spacing w:line="360" w:lineRule="auto"/>
        <w:ind w:firstLine="709"/>
        <w:jc w:val="both"/>
        <w:rPr>
          <w:rFonts w:ascii="Times New Roman" w:hAnsi="Times New Roman"/>
          <w:b/>
          <w:sz w:val="24"/>
          <w:szCs w:val="24"/>
          <w:lang w:val="ro-RO"/>
        </w:rPr>
      </w:pPr>
      <w:r w:rsidRPr="00C359B1">
        <w:rPr>
          <w:rFonts w:ascii="Times New Roman" w:hAnsi="Times New Roman"/>
          <w:b/>
          <w:sz w:val="28"/>
          <w:szCs w:val="28"/>
          <w:lang w:val="ro-RO"/>
        </w:rPr>
        <w:t>Articolul 71. Răspunderea militarilor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(1) În dependenţă de natura şi gravitatea faptei săvîrşite, militarii pot fi traşi la răspundere disciplinară, contravenţională, materială, civilă şi penală.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lastRenderedPageBreak/>
        <w:t>(2) Comandanţii (şefii) nu poartă răspundere pentru faptele subalternilor lor dacă au întreprins toate măsurile necesare, în limita competenţei lor, întru preîntîmpinarea şi evitarea faptelor menţionate, au tras la răspundere persoanele culpabile şi nu au tăinuit faptele în cauză.</w:t>
      </w:r>
    </w:p>
    <w:p w:rsidR="00C359B1" w:rsidRPr="00C359B1" w:rsidRDefault="00C359B1" w:rsidP="00C359B1">
      <w:pPr>
        <w:pStyle w:val="NormalWeb"/>
        <w:spacing w:line="360" w:lineRule="auto"/>
        <w:ind w:firstLine="709"/>
        <w:rPr>
          <w:b/>
          <w:sz w:val="28"/>
          <w:szCs w:val="28"/>
          <w:lang w:val="ro-RO"/>
        </w:rPr>
      </w:pPr>
    </w:p>
    <w:p w:rsidR="00C359B1" w:rsidRPr="00C359B1" w:rsidRDefault="00C359B1" w:rsidP="00C359B1">
      <w:pPr>
        <w:pStyle w:val="NormalWeb"/>
        <w:spacing w:line="360" w:lineRule="auto"/>
        <w:ind w:firstLine="709"/>
        <w:rPr>
          <w:b/>
          <w:sz w:val="28"/>
          <w:szCs w:val="28"/>
          <w:lang w:val="ro-RO"/>
        </w:rPr>
      </w:pPr>
      <w:r w:rsidRPr="00C359B1">
        <w:rPr>
          <w:b/>
          <w:sz w:val="28"/>
          <w:szCs w:val="28"/>
          <w:lang w:val="ro-RO"/>
        </w:rPr>
        <w:t>Articolul 72. Răspunderea contravenţională</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(1) Răspunderea contravenţională a militarilor, cu excepţia militarilor în termen, survine pentru săvîrşirea contravenţiilor în afara îndeplinirii obligaţiilor de serviciu.</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Pentru săvîrşirea contravenţiilor, militarii în termen poartă răspundere în conformitate cu prezentul Cod.</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(2) Militarul ca persoană cu funcţii de răspundere (căreia i se acordă anumite drepturi şi obligaţii în vederea exercitării funcţiilor autorităţii publice, acţiunilor administrative de dispoziţie sau organizatorico-economice), este supus răspunderii pentru contravenţii, în cazul:</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a) folosirii intenţionate a împuternicirilor sale în detrimentul obligaţiilor funcţionale;</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b) depăşirii vădite a drepturilor şi împuternicirilor acordate de lege;</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c) neexecutării sau executării sub nivel a obligaţiilor funcţionale.</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(3) Faţă de militari nu pot fi aplicate sancţiuni contravenţionale, ca munca neremunerată în folosul comunităţii şi arestul contravenţional.</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 xml:space="preserve">Articolul 73. Răspunderea civilă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Răspunderea civilă survine pentru încălcarea obligaţiilor contractuale sau pentru cauzarea prejudiciilor extracontractuale. Conţinutul principal al răspunderii civile este compensarea daunelor provocate (iar în caz de încălcare a obligaţiilor contractuale şi de plata penalităţilor). Particularităţile de răspundere civilă sunt:</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a) restituirea benevolă a pagubelor provocate, odată cu recunoaşterea vinovăţiei şi asumarea responsabilităţii;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adresarea victimei către vinovat, pentru restituirea pagubelor (în litigiile patrimoniale dintre organizaţii este obligatoriu), precum şi, în unele cazuri, posibilitatea aplicării sancţiuni de însăşi victima.</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(2) Pentru răspunderea civilă este caracteristică despăgubirea prejudiciului cauzat. Problemele de răspundere civilă pot fi rezolvate în instanţa de judecată, precum şi în diferite instanţe şi autorităţi.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(3) Militarii poartă răspunderea civilă doar pentru cauzarea de pagube materiale unităţii militare, instituţiilor sau organizaţiilor, în afara îndeplinirii obligaţiilor serviciului militar.</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 xml:space="preserve">Articolul 74. Răspunderea penală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Răspunderea penală este reglementată de normele dreptului penal.</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Militarii poartă răspundere penală ca şi alte persoane pentru săvîrşirea infracţiunilor. Legea penală conţine un şir de norme, folosite în legătură cu săvîrşirea infracţiunii de către militari.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(3) Tragerea la răspundere penală este cea mai înaltă formă de condamnare atît a infractorului, cît şi infracţiunii săvîrşite care atrage după sine aplicarea celor mai aspre pedepse, ce se exprimă în limitarea drepturilor personale nepatrimoniale ale infractorului.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(4) Răspunderea penală se aplică pentru infracţiunea înfăptuită de către instanţe de judecată, în modul stabilit de legislația în vigoare.</w:t>
      </w:r>
    </w:p>
    <w:p w:rsidR="00C359B1" w:rsidRPr="00C359B1" w:rsidRDefault="00C359B1" w:rsidP="00C359B1">
      <w:pPr>
        <w:spacing w:line="360" w:lineRule="auto"/>
        <w:ind w:firstLine="709"/>
        <w:jc w:val="both"/>
        <w:rPr>
          <w:rFonts w:ascii="Times New Roman" w:hAnsi="Times New Roman"/>
          <w:b/>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p>
    <w:p w:rsidR="00C359B1" w:rsidRPr="00C359B1" w:rsidRDefault="00C359B1" w:rsidP="003A5F11">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lastRenderedPageBreak/>
        <w:t>Titlul IV.</w:t>
      </w:r>
    </w:p>
    <w:p w:rsidR="00C359B1" w:rsidRPr="00C359B1" w:rsidRDefault="00C359B1" w:rsidP="003A5F11">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RĂSPUNDEREA MATERIALĂ A MILITARILOR</w:t>
      </w:r>
    </w:p>
    <w:p w:rsidR="00C359B1" w:rsidRPr="00C359B1" w:rsidRDefault="00C359B1" w:rsidP="003A5F11">
      <w:pPr>
        <w:spacing w:line="240" w:lineRule="auto"/>
        <w:ind w:firstLine="709"/>
        <w:jc w:val="center"/>
        <w:rPr>
          <w:rFonts w:ascii="Times New Roman" w:hAnsi="Times New Roman"/>
          <w:b/>
          <w:sz w:val="28"/>
          <w:szCs w:val="28"/>
          <w:lang w:val="ro-RO"/>
        </w:rPr>
      </w:pPr>
    </w:p>
    <w:p w:rsidR="00C359B1" w:rsidRPr="00C359B1" w:rsidRDefault="00C359B1" w:rsidP="003A5F11">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Capitolul I.</w:t>
      </w:r>
    </w:p>
    <w:p w:rsidR="00C359B1" w:rsidRPr="00C359B1" w:rsidRDefault="00C359B1" w:rsidP="003A5F11">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DISPOZIŢII GENERALE</w:t>
      </w:r>
    </w:p>
    <w:p w:rsidR="00C359B1" w:rsidRPr="00C359B1" w:rsidRDefault="00C359B1" w:rsidP="00C359B1">
      <w:pPr>
        <w:ind w:firstLine="709"/>
        <w:jc w:val="both"/>
        <w:rPr>
          <w:rFonts w:ascii="Times New Roman" w:hAnsi="Times New Roman"/>
          <w:b/>
          <w:sz w:val="24"/>
          <w:szCs w:val="24"/>
          <w:lang w:val="ro-RO"/>
        </w:rPr>
      </w:pPr>
      <w:r w:rsidRPr="00C359B1">
        <w:rPr>
          <w:rFonts w:ascii="Times New Roman" w:hAnsi="Times New Roman"/>
          <w:b/>
          <w:sz w:val="28"/>
          <w:szCs w:val="28"/>
          <w:lang w:val="ro-RO"/>
        </w:rPr>
        <w:t xml:space="preserve"> </w:t>
      </w: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75. Condiţiile răspunderii materiale a militarilor</w:t>
      </w:r>
    </w:p>
    <w:p w:rsidR="00C359B1" w:rsidRPr="00C359B1" w:rsidRDefault="00C359B1" w:rsidP="00C359B1">
      <w:pPr>
        <w:pStyle w:val="NormalWeb"/>
        <w:numPr>
          <w:ilvl w:val="0"/>
          <w:numId w:val="40"/>
        </w:numPr>
        <w:spacing w:line="360" w:lineRule="auto"/>
        <w:ind w:left="0" w:firstLine="709"/>
        <w:rPr>
          <w:sz w:val="28"/>
          <w:szCs w:val="28"/>
          <w:lang w:val="ro-RO"/>
        </w:rPr>
      </w:pPr>
      <w:r w:rsidRPr="00C359B1">
        <w:rPr>
          <w:sz w:val="28"/>
          <w:szCs w:val="28"/>
          <w:lang w:val="ro-RO"/>
        </w:rPr>
        <w:t xml:space="preserve">Militarii poartă răspundere materială pentru prejudiciul cauzat </w:t>
      </w:r>
      <w:r w:rsidRPr="00C359B1">
        <w:rPr>
          <w:i/>
          <w:iCs/>
          <w:sz w:val="28"/>
          <w:szCs w:val="28"/>
          <w:lang w:val="ro-RO"/>
        </w:rPr>
        <w:t>patrimoniului militar</w:t>
      </w:r>
      <w:r w:rsidRPr="00C359B1">
        <w:rPr>
          <w:sz w:val="28"/>
          <w:szCs w:val="28"/>
          <w:lang w:val="ro-RO"/>
        </w:rPr>
        <w:t xml:space="preserve"> – armament, tehnică militară şi specială, muniţii, carburanţi şi lubrifianţi, echipament, produse alimentare şi alte tipuri de patrimoniu militar, terenuri, edificii, construcţii, bani şi hîrtii de valoare, alte mijloace materiale, ce constituie proprietate de stat şi sînt încredinţate Forţelor Armate cu drept de administrare ori sînt obţinute în urma activităţii economice a acesteia.</w:t>
      </w:r>
    </w:p>
    <w:p w:rsidR="00C359B1" w:rsidRPr="00C359B1" w:rsidRDefault="00C359B1" w:rsidP="00C359B1">
      <w:pPr>
        <w:pStyle w:val="NormalWeb"/>
        <w:numPr>
          <w:ilvl w:val="0"/>
          <w:numId w:val="40"/>
        </w:numPr>
        <w:spacing w:line="360" w:lineRule="auto"/>
        <w:ind w:left="0" w:firstLine="709"/>
        <w:rPr>
          <w:sz w:val="28"/>
          <w:szCs w:val="28"/>
          <w:lang w:val="ro-RO"/>
        </w:rPr>
      </w:pPr>
      <w:r w:rsidRPr="00C359B1">
        <w:rPr>
          <w:sz w:val="28"/>
          <w:szCs w:val="28"/>
          <w:lang w:val="ro-RO"/>
        </w:rPr>
        <w:t>Militarii poartă răspundere materială numai pentru prejudiciul rea, cauzat din vina lor.</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(3) Militarii nu poartă răspundere materială pentru prejudiciul cauzat în urma executării întocmai a ordinelor (dispoziţiilor) date de comandanţi (şefi), inclusiv de cei ierarhic inferiori. În acest caz, răspunderea materială pentru prejudiciul cauzat revine comandanţilor (şefilor) care au dat aceste ordine (dispoziţii).</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(4) Militarii care, avînd posibilitatea de a înlătura parţial sau total urmările păgubitoare ale ordinului (dispoziţiei) comandantului (şefului), nu au raportat despre aceasta de îndată sau în decurs de 24 de ore, la întoarcerea din misiune, din neglijenţă sau rea-credinţă şi nu au luat măsuri pentru evitarea pagubei, poartă răspundere împreună cu comandantul (şeful).</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(5) Răspunderea materială a militarilor nu survine în cazul săvîrşirii acţiunilor în stare de extremă necesitate sau legale.</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lastRenderedPageBreak/>
        <w:t>(6) Termenul tragerii la răspundere materială de către comandant (şef) este de 3 luni din momentul depistării prejudiciului, iar de către instanţa de judecată - de 3 ani din momentul depistării prejudiciului.</w:t>
      </w:r>
    </w:p>
    <w:p w:rsidR="00C359B1" w:rsidRPr="00C359B1" w:rsidRDefault="00C359B1" w:rsidP="00C359B1">
      <w:pPr>
        <w:spacing w:line="360" w:lineRule="auto"/>
        <w:ind w:firstLine="709"/>
        <w:jc w:val="both"/>
        <w:rPr>
          <w:rFonts w:ascii="Times New Roman" w:hAnsi="Times New Roman"/>
          <w:b/>
          <w:sz w:val="28"/>
          <w:szCs w:val="28"/>
          <w:highlight w:val="yellow"/>
          <w:lang w:val="ro-RO"/>
        </w:rPr>
      </w:pPr>
    </w:p>
    <w:p w:rsidR="00C359B1" w:rsidRPr="00C359B1" w:rsidRDefault="00C359B1" w:rsidP="003A5F11">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Capitolul II.</w:t>
      </w:r>
    </w:p>
    <w:p w:rsidR="00C359B1" w:rsidRPr="00C359B1" w:rsidRDefault="00C359B1" w:rsidP="003A5F11">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FORMELE RĂSPUNDERII MATERIALE A MILITARILOR</w:t>
      </w:r>
    </w:p>
    <w:p w:rsidR="00C359B1" w:rsidRPr="00C359B1" w:rsidRDefault="00C359B1" w:rsidP="00C359B1">
      <w:pPr>
        <w:spacing w:line="360" w:lineRule="auto"/>
        <w:ind w:firstLine="709"/>
        <w:jc w:val="both"/>
        <w:rPr>
          <w:rFonts w:ascii="Times New Roman" w:hAnsi="Times New Roman"/>
          <w:b/>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76. Răspunderea materială limitată a militarilor</w:t>
      </w:r>
    </w:p>
    <w:p w:rsidR="00C359B1" w:rsidRPr="00C359B1" w:rsidRDefault="00C359B1" w:rsidP="00C359B1">
      <w:pPr>
        <w:pStyle w:val="NormalWeb"/>
        <w:spacing w:line="360" w:lineRule="auto"/>
        <w:ind w:firstLine="709"/>
        <w:rPr>
          <w:lang w:val="ro-RO"/>
        </w:rPr>
      </w:pPr>
      <w:r w:rsidRPr="00C359B1">
        <w:rPr>
          <w:sz w:val="28"/>
          <w:szCs w:val="28"/>
          <w:lang w:val="ro-RO"/>
        </w:rPr>
        <w:t>(1) Pentru prejudiciul cauzat din imprudenţă în timpul îndeplinirii obligaţiilor serviciului militar, militarii răspund material în mărimea prejudiciului cauzat, însă nu mai mult de 2 solde lunare, cu excepţia cazurilor prevăzute de prezentul Cod</w:t>
      </w:r>
      <w:r w:rsidRPr="00C359B1">
        <w:rPr>
          <w:lang w:val="ro-RO"/>
        </w:rPr>
        <w:t xml:space="preserv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(2) Militarii care îndeplinesc serviciul militar prin contract, culpabili de cauzarea prejudiciului legat de achitarea de către unitatea militară a amenzilor pentru staţionarea containerelor, vagoanelor, navelor şi/sau automobilelor, de majorarea volumului lucrărilor îndeplinite, de vărsarea cu întîrziere a impozitelor şi altor plăţi obligatorii în bugetele corespunzătoare, poartă răspundere materială în mărimea prejudiciului cauzat, însă nu mai mult de 2 solde lunare, dacă acţiunile lor nu conţin semnele componenţei de infracţiune. </w:t>
      </w:r>
    </w:p>
    <w:p w:rsidR="00C359B1" w:rsidRPr="00C359B1" w:rsidRDefault="00C359B1" w:rsidP="00C359B1">
      <w:pPr>
        <w:spacing w:line="360" w:lineRule="auto"/>
        <w:ind w:firstLine="709"/>
        <w:jc w:val="both"/>
        <w:rPr>
          <w:rFonts w:ascii="Times New Roman" w:hAnsi="Times New Roman"/>
          <w:lang w:val="ro-RO"/>
        </w:rPr>
      </w:pPr>
      <w:r w:rsidRPr="00C359B1">
        <w:rPr>
          <w:rFonts w:ascii="Times New Roman" w:hAnsi="Times New Roman"/>
          <w:sz w:val="28"/>
          <w:szCs w:val="28"/>
          <w:lang w:val="ro-RO"/>
        </w:rPr>
        <w:t>(3) Comandanţii (şefii) care prin ordinele (dispoziţiile) lor au încălcat modul stabilit de evidenţă, păstrare, utilizare, consum, transportare a patrimoniului unităţii militare sau care nu au luat măsurile necesare pentru prevenirea sustragerii, nimicirii, deteriorării, degradării acestuia ori pentru prevenirea supraplăţilor, fapt care a cauzat prejudiciul, sau nu au luat măsurile necesare pentru recuperarea de către persoanele vinovate a prejudiciului cauzat unităţii militare, poartă răspundere materială în limita prejudiciului cauzat, însă nu mai mult de 2 solde lunare, dacă acţiunile lor nu conţin semnele componenţei de infracţiune.</w:t>
      </w:r>
      <w:r w:rsidRPr="00C359B1">
        <w:rPr>
          <w:rFonts w:ascii="Times New Roman" w:hAnsi="Times New Roman"/>
          <w:lang w:val="ro-RO"/>
        </w:rPr>
        <w:t xml:space="preserv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lastRenderedPageBreak/>
        <w:t>(4) Comandanţii (şefii) culpabili de eliberarea nelegitimă a militarului (angajatului civil) din serviciul militar (cîmpul muncii), de transferul nelegitim al militarului (angajatului civil) la un alt loc de serviciu (de muncă), de numirea nelegitimă a militarului (angajatului civil) într-o funcţie care nu este prevăzută de statele unităţii militare (schema de încadrare) sau într-o funcţie, retribuirea căreia este mai înaltă decît a celei deţinute efectiv, poartă răspundere materială pentru prejudiciul cauzat de efectuarea supraplăţilor rezultate din eliberarea nelegitimă a militarului (angajatului civil), din transferul nelegitim al militarului (angajatului civil) la un alt loc de serviciu (de muncă), din numirea nelegitimă a militarului (angajatului civil) în funcţie în mărimea prejudiciului cauzat, dar nu mai mult de 2 solde lunare, dacă acţiunile lor nu conţin semnele componenţei de infracţiune.</w:t>
      </w:r>
    </w:p>
    <w:p w:rsidR="00C359B1" w:rsidRPr="00C359B1" w:rsidRDefault="00C359B1" w:rsidP="00C359B1">
      <w:pPr>
        <w:spacing w:line="360" w:lineRule="auto"/>
        <w:ind w:left="540"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b/>
          <w:sz w:val="28"/>
          <w:szCs w:val="28"/>
          <w:lang w:val="ro-RO"/>
        </w:rPr>
        <w:t>Articolul 77. Răspunderea materială integrală a militarilor</w:t>
      </w:r>
      <w:r w:rsidRPr="00C359B1">
        <w:rPr>
          <w:rFonts w:ascii="Times New Roman" w:hAnsi="Times New Roman"/>
          <w:sz w:val="28"/>
          <w:szCs w:val="28"/>
          <w:lang w:val="ro-RO"/>
        </w:rPr>
        <w:t xml:space="preserv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Militarii poartă răspundere materială în mărimea integrală a prejudiciului în cazurile în care acesta este cauzat: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a) de lipsa, distrugerea, deteriorarea patrimoniului transmis militarului în evidenţă pentru păstrare, transportare, eliberare, utilizare sau în alte scopuri;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b) de acţiunile (inacţiunile) militarului care conţin semnele componenţei de infracţiune;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c) în urma sustragerii, nimicirii, deteriorării, degradării intenţionate, consumului şi/sau utilizării nelegitime a patrimoniului unităţii militare sau altor acţiuni (inacţiuni) intenţionate, indiferent de faptul dacă ele conţin sau nu semnele componenţei de infracţiune, prevăzută de Codul penal al Republicii Moldova;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d) de către militarul care şi-a provocat în mod conştient starea de ebrietate alcoolică, narcotică sau toxică;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e) de acţiunile intenţionate ale militarului care au provocat cheltuieli pentru tratamentul militarului sau al persoanelor ce au suferit în urma acestor acţiuni în instituţiile medico-militare sau în alte instituţii medicale.</w:t>
      </w:r>
    </w:p>
    <w:p w:rsidR="00C359B1" w:rsidRPr="00C359B1" w:rsidRDefault="00C359B1" w:rsidP="003A5F11">
      <w:pPr>
        <w:spacing w:line="36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lastRenderedPageBreak/>
        <w:t>Capitolul III.</w:t>
      </w:r>
    </w:p>
    <w:p w:rsidR="00C359B1" w:rsidRPr="00C359B1" w:rsidRDefault="00C359B1" w:rsidP="003A5F11">
      <w:pPr>
        <w:pStyle w:val="cb"/>
        <w:spacing w:line="360" w:lineRule="auto"/>
        <w:ind w:firstLine="709"/>
        <w:rPr>
          <w:sz w:val="28"/>
          <w:szCs w:val="28"/>
          <w:lang w:val="ro-RO"/>
        </w:rPr>
      </w:pPr>
      <w:r w:rsidRPr="00C359B1">
        <w:rPr>
          <w:sz w:val="28"/>
          <w:szCs w:val="28"/>
          <w:lang w:val="ro-RO"/>
        </w:rPr>
        <w:t>DETERMINAREA MĂRIMII PREJUDICIULUI CAUZAT ŞI</w:t>
      </w:r>
    </w:p>
    <w:p w:rsidR="00C359B1" w:rsidRPr="00C359B1" w:rsidRDefault="00C359B1" w:rsidP="003A5F11">
      <w:pPr>
        <w:pStyle w:val="cb"/>
        <w:spacing w:line="360" w:lineRule="auto"/>
        <w:ind w:firstLine="709"/>
        <w:rPr>
          <w:sz w:val="28"/>
          <w:szCs w:val="28"/>
          <w:lang w:val="ro-RO"/>
        </w:rPr>
      </w:pPr>
      <w:r w:rsidRPr="00C359B1">
        <w:rPr>
          <w:sz w:val="28"/>
          <w:szCs w:val="28"/>
          <w:lang w:val="ro-RO"/>
        </w:rPr>
        <w:t>MODUL DE RECUPERARE A ACESTUIA</w:t>
      </w:r>
    </w:p>
    <w:p w:rsidR="00C359B1" w:rsidRPr="00C359B1" w:rsidRDefault="00C359B1" w:rsidP="00C359B1">
      <w:pPr>
        <w:pStyle w:val="NormalWeb"/>
        <w:spacing w:line="360" w:lineRule="auto"/>
        <w:ind w:left="708" w:firstLine="709"/>
        <w:rPr>
          <w:b/>
          <w:lang w:val="ro-RO"/>
        </w:rPr>
      </w:pPr>
      <w:r w:rsidRPr="00C359B1">
        <w:rPr>
          <w:rFonts w:ascii="Tahoma" w:hAnsi="Tahoma" w:cs="Tahoma"/>
          <w:sz w:val="18"/>
          <w:szCs w:val="18"/>
          <w:lang w:val="ro-RO"/>
        </w:rPr>
        <w:br/>
      </w:r>
      <w:r w:rsidRPr="00C359B1">
        <w:rPr>
          <w:rStyle w:val="shorttext"/>
          <w:b/>
          <w:sz w:val="28"/>
          <w:szCs w:val="28"/>
          <w:lang w:val="ro-RO"/>
        </w:rPr>
        <w:t xml:space="preserve">Articolul 78. </w:t>
      </w:r>
      <w:r w:rsidRPr="00C359B1">
        <w:rPr>
          <w:b/>
          <w:sz w:val="28"/>
          <w:szCs w:val="28"/>
          <w:lang w:val="ro-RO"/>
        </w:rPr>
        <w:t>Determinarea mărimii prejudiciului cauzat</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(1) Mărimea prejudiciului cauzat se determină în funcţie de cheltuielile suportate, în baza datelor de evidenţă a patrimoniului unităţii militare, reieşind din preţurile de piaţă la data depistării prejudiciului şi din gradul de uzură al patrimoniului, conform normelor stabilite la ziua depistării prejudiciului, însă nu mai mici decît preţul deşeurilor (resturilor) acestui patrimoniu.</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(2) Preţurile pentru armament, tehnică militară, muniţii și alte bunuri livrate centralizat unităţilor militare se determină de către organele de stat, împuternicite pentru aceasta.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(3) În cazul numirii nelegitime a militarului (angajatului civil) într-o funcţie neprevăzută de statele unităţii militare (schema de încadrare), mărimea prejudiciului se determină în funcţie de mărimea drepturilor băneşti (salariului) plătite militarului (angajatului civil), iar în cazul numirii nelegitime într-o funcţie, retribuirea căreia este mai înaltă decît a celei deţinute efectiv de către militar (angajatul civil) - în funcţie de diferenţa dintre drepturile băneşti (salariu) plătite şi drepturile băneşti (salariu) ale funcţiei deţinute efectiv.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(4) Mărimea prejudiciului cauzat în cazul prevăzut în art.77 lit.e) din prezentul Cod se determină în funcţie de cheltuielile reale pentru tratamentul militarului sau persoanelor vătămate în instituţiile medico-militare şi în alte instituţii medicale.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(5) Mărimea prejudiciului cauzat din vina mai multor militari, ce urmează a fi restituit, se determină pentru fiecare în parte, în funcţie de gradul vinovăţiei, de forma şi limitele răspunderii materiale.</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(6) În cazul tragerii la răspundere materială a militarilor, mărimea soldei lunare se stabileşte la data emiterii ordinului (dispoziţiei) comandantului (şefului) sau pronunţării de către instanţa de judecată a hotărîrii privind recuperarea prejudiciului. </w:t>
      </w:r>
    </w:p>
    <w:p w:rsidR="00C359B1" w:rsidRPr="00C359B1" w:rsidRDefault="00C359B1" w:rsidP="00C359B1">
      <w:pPr>
        <w:pStyle w:val="NormalWeb"/>
        <w:spacing w:line="360" w:lineRule="auto"/>
        <w:ind w:firstLine="709"/>
        <w:rPr>
          <w:sz w:val="28"/>
          <w:szCs w:val="28"/>
          <w:lang w:val="ro-RO"/>
        </w:rPr>
      </w:pPr>
    </w:p>
    <w:p w:rsidR="00C359B1" w:rsidRPr="00C359B1" w:rsidRDefault="00C359B1" w:rsidP="00C359B1">
      <w:pPr>
        <w:pStyle w:val="NormalWeb"/>
        <w:spacing w:line="360" w:lineRule="auto"/>
        <w:ind w:firstLine="709"/>
        <w:rPr>
          <w:b/>
          <w:sz w:val="28"/>
          <w:szCs w:val="28"/>
          <w:lang w:val="ro-RO"/>
        </w:rPr>
      </w:pPr>
      <w:r w:rsidRPr="00C359B1">
        <w:rPr>
          <w:b/>
          <w:bCs/>
          <w:sz w:val="28"/>
          <w:szCs w:val="28"/>
          <w:lang w:val="ro-RO"/>
        </w:rPr>
        <w:t xml:space="preserve">Articolul 79. </w:t>
      </w:r>
      <w:r w:rsidRPr="00C359B1">
        <w:rPr>
          <w:b/>
          <w:sz w:val="28"/>
          <w:szCs w:val="28"/>
          <w:lang w:val="ro-RO"/>
        </w:rPr>
        <w:t>Desfăşurarea cercetării administrative în cazul depistării prejudiciului</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(1) Comandantul (şeful), în limita competenţei sale, este obligat, în cazul depistării prejudiciului, să iniţieze de îndată o cercetare administrativă pentru stabilirea cauzelor survenirii şi mărimii prejudiciului, precum şi a persoanelor vinovate. Cercetarea administrativă se efectuează în termen de o lună de la data depistării prejudiciului. Acest termen poate fi prelungit, după caz, de către comandantul (şeful) ierarhic superior, însă nu mai mult decît cu o lună.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(2) Cercetarea administrativă poate să nu fie efectuată, dacă cauzele prejudiciului, mărimea lui şi persoanele vinovate au fost stabilite de către instanţa de judecată sau în urma reviziei, controlului sau urmăririi penale. </w:t>
      </w:r>
    </w:p>
    <w:p w:rsidR="00C359B1" w:rsidRPr="00C359B1" w:rsidRDefault="00C359B1" w:rsidP="00C359B1">
      <w:pPr>
        <w:pStyle w:val="NormalWeb"/>
        <w:spacing w:line="360" w:lineRule="auto"/>
        <w:ind w:firstLine="709"/>
        <w:rPr>
          <w:sz w:val="28"/>
          <w:szCs w:val="28"/>
          <w:lang w:val="ro-RO"/>
        </w:rPr>
      </w:pPr>
    </w:p>
    <w:p w:rsidR="00C359B1" w:rsidRPr="00C359B1" w:rsidRDefault="00C359B1" w:rsidP="00C359B1">
      <w:pPr>
        <w:pStyle w:val="NormalWeb"/>
        <w:spacing w:line="360" w:lineRule="auto"/>
        <w:ind w:firstLine="709"/>
        <w:rPr>
          <w:sz w:val="28"/>
          <w:szCs w:val="28"/>
          <w:lang w:val="ro-RO"/>
        </w:rPr>
      </w:pPr>
      <w:r w:rsidRPr="00C359B1">
        <w:rPr>
          <w:b/>
          <w:bCs/>
          <w:sz w:val="28"/>
          <w:szCs w:val="28"/>
          <w:lang w:val="ro-RO"/>
        </w:rPr>
        <w:t xml:space="preserve">Articolul 80. </w:t>
      </w:r>
      <w:r w:rsidRPr="00C359B1">
        <w:rPr>
          <w:b/>
          <w:sz w:val="28"/>
          <w:szCs w:val="28"/>
          <w:lang w:val="ro-RO"/>
        </w:rPr>
        <w:t>Recuperarea prejudiciului</w:t>
      </w:r>
      <w:r w:rsidRPr="00C359B1">
        <w:rPr>
          <w:sz w:val="28"/>
          <w:szCs w:val="28"/>
          <w:lang w:val="ro-RO"/>
        </w:rPr>
        <w:t xml:space="preserv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(1) Recuperarea prejudiciului a cărui mărime nu depăşeşte 2 solde lunare se efectuează conform ordinului (dispoziţiei) comandantului (şefului), prin reţinere din drepturile băneşti ale militarului care a cauzat prejudiciul.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(2) Ordinul (dispoziţia) cu privire la recuperarea prejudiciului cauzat de către comandant (şef) se emite de comandantul (şeful) ierarhic superior.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(3) Problema recuperării prejudiciului a cărui mărime depăşeşte 2 solde lunare se examinează de către instanţa de judecată, la cererea comandantului (şefului).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(4) Acţiunea privind recuperarea prejudiciului cauzat de către comandant (şef) se intentează de către comandantul (şeful) ierarhic superior.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(5) Ordinul (dispoziţia) comandantului (şefului) privind recuperarea prejudiciului se emite în termen de o lună, de la data încheierii cercetării administrative, reviziei, controlului sau a emiterii hotărîrii instanţei de judecată şi se aduce la cunoştinţă militarului contra semnătură. Ordinul (dispoziţia) se înaintează spre executare la expirarea termenului de 7 zile de la anunţarea militarului. În cazul în care ordinul (dispoziţia) privind recuperarea prejudiciului nu a fost emis în termen de </w:t>
      </w:r>
      <w:r w:rsidRPr="00C359B1">
        <w:rPr>
          <w:sz w:val="28"/>
          <w:szCs w:val="28"/>
          <w:lang w:val="ro-RO"/>
        </w:rPr>
        <w:lastRenderedPageBreak/>
        <w:t xml:space="preserve">o lună, problema privind tragerea la răspundere materială a militarului se examinează de către instanţa de judecată, la cererea comandantului (şefului).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(6) Ordinul (dispoziţia) comandantului (şefului) privind recuperarea prejudiciului poate fi contestat de către militar în faţa comandantului (şefului) superior şi/sau în instanţa de judecată. Contestarea ordinului (dispoziţiei) privind recuperarea prejudiciului nu suspendă reţinerile din drepturile băneşti ale militarului. În cazul anulării ordinului (dispoziţiei) privind recuperarea prejudiciului, mijloacele băneşti reţinute se restituie militarului.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(7) Recuperarea prejudiciului se efectuează indiferent de tragerea la răspundere disciplinară, administrativă sau penală a militarului pentru acţiunile (inacţiunile) care au avut drept urmare cauzarea prejudiciului.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(8) Militarii pot recupera benevol, în formă bănească, complet sau parţial, prejudiciul cauzat.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(9) Reţinerile din drepturile băneşti ale militarului, conform hotărîrii instanţei de judecată, se efectuează în baza ordinului comandantului (şefului) sau a titlului executoriu eliberat de către instanţa de judecată.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(10) Diferenţa dintre mărimea prejudiciului cauzat şi mărimea reţinerilor din drepturile băneşti ale militarului se casează de către comandant (şef) în modul stabilit, în limitele competenţei sale sau în baza hotărîrii instanţei de judecată.</w:t>
      </w:r>
    </w:p>
    <w:p w:rsidR="00C359B1" w:rsidRPr="00C359B1" w:rsidRDefault="00C359B1" w:rsidP="00C359B1">
      <w:pPr>
        <w:pStyle w:val="NormalWeb"/>
        <w:spacing w:line="360" w:lineRule="auto"/>
        <w:ind w:firstLine="709"/>
        <w:rPr>
          <w:sz w:val="28"/>
          <w:szCs w:val="28"/>
          <w:lang w:val="ro-RO"/>
        </w:rPr>
      </w:pPr>
    </w:p>
    <w:p w:rsidR="00C359B1" w:rsidRPr="00C359B1" w:rsidRDefault="00C359B1" w:rsidP="00C359B1">
      <w:pPr>
        <w:pStyle w:val="NormalWeb"/>
        <w:spacing w:line="360" w:lineRule="auto"/>
        <w:ind w:firstLine="709"/>
        <w:rPr>
          <w:b/>
          <w:sz w:val="28"/>
          <w:szCs w:val="28"/>
          <w:lang w:val="ro-RO"/>
        </w:rPr>
      </w:pPr>
      <w:r w:rsidRPr="00C359B1">
        <w:rPr>
          <w:b/>
          <w:bCs/>
          <w:sz w:val="28"/>
          <w:szCs w:val="28"/>
          <w:lang w:val="ro-RO"/>
        </w:rPr>
        <w:t xml:space="preserve">Articolul 81. </w:t>
      </w:r>
      <w:r w:rsidRPr="00C359B1">
        <w:rPr>
          <w:b/>
          <w:sz w:val="28"/>
          <w:szCs w:val="28"/>
          <w:lang w:val="ro-RO"/>
        </w:rPr>
        <w:t>Recuperarea prejudiciului în cazul eliberării militarului din serviciul militar sau al transferului la un nou loc de serviciu</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(1) În cazul în care militarul tras la răspundere materială nu a recuperat prejudiciul la data eliberării din serviciul militar, acesta este recuperat în conformitate cu legislaţia.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(2) În cazul în care militarul care a cauzat prejudiciul a fost eliberat din serviciul militar şi nu a fost tras la răspundere materială, recuperarea prejudiciului se efectuează în baza titlului executoriu, eliberat de instanţa de judecată ca rezultat al examinării acţiunii înaintate de către comandant (şef).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lastRenderedPageBreak/>
        <w:t xml:space="preserve">(3) În cazul transferului la noul loc de serviciu militar, recuperarea prejudiciului de către militarul tras la răspundere materială se efectuează la noul loc de serviciu, în baza înregistrării în certificatul de alocare a drepturilor băneşti.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(4) Dacă decizia privind tragerea la răspundere materială a militarului care a cauzat prejudiciu nu a fost luată pînă la momentul transferului acestuia la noul loc de serviciu militar, comandantul (şeful) este obligat să expedieze, în termen de 5 zile de la data încheierii cercetării administrative, reviziei, controlului sau a emiterii hotărîrii instanţei de judecată, materialele necesare la noul loc de serviciu. Recuperarea prejudiciului, în acest caz, se efectuează la noul loc de serviciu al militarului, în modul prevăzut de art.80 din prezentul Cod.</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(5) Ordinul (dispoziţia) comandantului (şefului) privind recuperarea prejudiciului se emite în termen de 2 săptămîni din ziua primirii de la locul precedent de serviciu militar a materialelor indicate în alin.(4) din prezentul articol. </w:t>
      </w:r>
    </w:p>
    <w:p w:rsidR="00C359B1" w:rsidRPr="00C359B1" w:rsidRDefault="00C359B1" w:rsidP="00C359B1">
      <w:pPr>
        <w:pStyle w:val="NormalWeb"/>
        <w:spacing w:line="360" w:lineRule="auto"/>
        <w:ind w:firstLine="709"/>
        <w:rPr>
          <w:sz w:val="28"/>
          <w:szCs w:val="28"/>
          <w:lang w:val="ro-RO"/>
        </w:rPr>
      </w:pPr>
    </w:p>
    <w:p w:rsidR="00C359B1" w:rsidRPr="00C359B1" w:rsidRDefault="00C359B1" w:rsidP="00C359B1">
      <w:pPr>
        <w:pStyle w:val="NormalWeb"/>
        <w:spacing w:line="360" w:lineRule="auto"/>
        <w:ind w:firstLine="709"/>
        <w:rPr>
          <w:b/>
          <w:sz w:val="28"/>
          <w:szCs w:val="28"/>
          <w:lang w:val="ro-RO"/>
        </w:rPr>
      </w:pPr>
      <w:r w:rsidRPr="00C359B1">
        <w:rPr>
          <w:b/>
          <w:bCs/>
          <w:sz w:val="28"/>
          <w:szCs w:val="28"/>
          <w:lang w:val="ro-RO"/>
        </w:rPr>
        <w:t xml:space="preserve">Articolul 82. </w:t>
      </w:r>
      <w:r w:rsidRPr="00C359B1">
        <w:rPr>
          <w:b/>
          <w:sz w:val="28"/>
          <w:szCs w:val="28"/>
          <w:lang w:val="ro-RO"/>
        </w:rPr>
        <w:t xml:space="preserve">Recuperarea prejudiciului cauzat de către militari unor terţe persoane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Militarii care au cauzat prejudiciu unor terţe persoane, prejudiciu care, în conformitate cu legislaţia, a fost recuperat de către unitatea militară, îl restituie acesteia în modul şi în mărimea prevăzute de prezentul Cod. </w:t>
      </w:r>
    </w:p>
    <w:p w:rsidR="00C359B1" w:rsidRPr="00C359B1" w:rsidRDefault="00C359B1" w:rsidP="00C359B1">
      <w:pPr>
        <w:pStyle w:val="NormalWeb"/>
        <w:spacing w:line="360" w:lineRule="auto"/>
        <w:ind w:firstLine="709"/>
        <w:rPr>
          <w:sz w:val="28"/>
          <w:szCs w:val="28"/>
          <w:lang w:val="ro-RO"/>
        </w:rPr>
      </w:pPr>
    </w:p>
    <w:p w:rsidR="00C359B1" w:rsidRPr="00C359B1" w:rsidRDefault="00C359B1" w:rsidP="00C359B1">
      <w:pPr>
        <w:pStyle w:val="NormalWeb"/>
        <w:spacing w:line="360" w:lineRule="auto"/>
        <w:ind w:firstLine="709"/>
        <w:rPr>
          <w:b/>
          <w:sz w:val="28"/>
          <w:szCs w:val="28"/>
          <w:lang w:val="ro-RO"/>
        </w:rPr>
      </w:pPr>
      <w:r w:rsidRPr="00C359B1">
        <w:rPr>
          <w:b/>
          <w:bCs/>
          <w:sz w:val="28"/>
          <w:szCs w:val="28"/>
          <w:lang w:val="ro-RO"/>
        </w:rPr>
        <w:t xml:space="preserve">Articolul 83. </w:t>
      </w:r>
      <w:r w:rsidRPr="00C359B1">
        <w:rPr>
          <w:b/>
          <w:sz w:val="28"/>
          <w:szCs w:val="28"/>
          <w:lang w:val="ro-RO"/>
        </w:rPr>
        <w:t xml:space="preserve">Condiţiile de micşorare a mărimii prejudiciului care urmează a fi recuperat </w:t>
      </w:r>
    </w:p>
    <w:p w:rsidR="00C359B1" w:rsidRPr="00C359B1" w:rsidRDefault="00C359B1" w:rsidP="00C359B1">
      <w:pPr>
        <w:pStyle w:val="NormalWeb"/>
        <w:spacing w:line="360" w:lineRule="auto"/>
        <w:ind w:firstLine="709"/>
        <w:rPr>
          <w:lang w:val="ro-RO"/>
        </w:rPr>
      </w:pPr>
      <w:r w:rsidRPr="00C359B1">
        <w:rPr>
          <w:sz w:val="28"/>
          <w:szCs w:val="28"/>
          <w:lang w:val="ro-RO"/>
        </w:rPr>
        <w:t xml:space="preserve">Mărimea sumei băneşti care urmează a fi reţinută de la militar pentru recuperarea prejudiciului cauzat poate fi micşorată de către comandant (şef), cu permisiunea comandantului (şefului) ierarhic superior, sau de către instanţa de judecată, ţinîndu-se cont de circumstanţele concrete, de gradul de culpabilitate şi starea materială a militarului, cu excepţia cazului de acţiuni intenţionate ale militarului care au provocat cheltuieli pentru tratamentul militarului sau al persoanelor </w:t>
      </w:r>
      <w:r w:rsidRPr="00C359B1">
        <w:rPr>
          <w:sz w:val="28"/>
          <w:szCs w:val="28"/>
          <w:lang w:val="ro-RO"/>
        </w:rPr>
        <w:lastRenderedPageBreak/>
        <w:t>ce au suferit în urma acestor acţiuni, în instituţiile medico-militare şi în alte instituţii medicale.</w:t>
      </w:r>
      <w:r w:rsidRPr="00C359B1">
        <w:rPr>
          <w:lang w:val="ro-RO"/>
        </w:rPr>
        <w:t xml:space="preserve"> </w:t>
      </w:r>
    </w:p>
    <w:p w:rsidR="00C359B1" w:rsidRPr="00C359B1" w:rsidRDefault="00C359B1" w:rsidP="00C359B1">
      <w:pPr>
        <w:pStyle w:val="NormalWeb"/>
        <w:spacing w:line="360" w:lineRule="auto"/>
        <w:ind w:firstLine="709"/>
        <w:rPr>
          <w:bCs/>
          <w:sz w:val="28"/>
          <w:szCs w:val="28"/>
          <w:lang w:val="ro-RO"/>
        </w:rPr>
      </w:pPr>
    </w:p>
    <w:p w:rsidR="00C359B1" w:rsidRPr="00C359B1" w:rsidRDefault="00C359B1" w:rsidP="00C359B1">
      <w:pPr>
        <w:pStyle w:val="NormalWeb"/>
        <w:spacing w:line="360" w:lineRule="auto"/>
        <w:ind w:firstLine="709"/>
        <w:rPr>
          <w:b/>
          <w:sz w:val="28"/>
          <w:szCs w:val="28"/>
          <w:lang w:val="ro-RO"/>
        </w:rPr>
      </w:pPr>
      <w:r w:rsidRPr="00C359B1">
        <w:rPr>
          <w:b/>
          <w:bCs/>
          <w:sz w:val="28"/>
          <w:szCs w:val="28"/>
          <w:lang w:val="ro-RO"/>
        </w:rPr>
        <w:t xml:space="preserve">Articolul 84. </w:t>
      </w:r>
      <w:r w:rsidRPr="00C359B1">
        <w:rPr>
          <w:b/>
          <w:sz w:val="28"/>
          <w:szCs w:val="28"/>
          <w:lang w:val="ro-RO"/>
        </w:rPr>
        <w:t xml:space="preserve">Modul de efectuare a reţinerilor băneşti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(1) Reţinerile băneşti lunare pentru recuperarea prejudiciului cauzat de militar se efectuează în mărime de 20 la sută din solda lunară, iar pentru recuperarea prejudiciului în cazurile prevăzute la art.77 - în mărime de pînă la 50 la sută din solda lunară.</w:t>
      </w:r>
    </w:p>
    <w:p w:rsidR="00C359B1" w:rsidRPr="00C359B1" w:rsidRDefault="00C359B1" w:rsidP="00C359B1">
      <w:pPr>
        <w:pStyle w:val="NormalWeb"/>
        <w:spacing w:line="360" w:lineRule="auto"/>
        <w:ind w:firstLine="709"/>
        <w:rPr>
          <w:lang w:val="ro-RO"/>
        </w:rPr>
      </w:pPr>
      <w:r w:rsidRPr="00C359B1">
        <w:rPr>
          <w:sz w:val="28"/>
          <w:szCs w:val="28"/>
          <w:lang w:val="ro-RO"/>
        </w:rPr>
        <w:t>(2) Dacă din drepturile băneşti ale militarului se efectuează şi alte reţineri prevăzute de legislaţie, mărimea generală a tuturor reţinerilor băneşti nu poate depăşi 50 la sută din drepturile băneşti lunare ale militarului. Totodată, succesiunea reţinerilor indicate este determinată în conformitate cu legislaţia</w:t>
      </w:r>
      <w:r w:rsidRPr="00C359B1">
        <w:rPr>
          <w:lang w:val="ro-RO"/>
        </w:rPr>
        <w:t>.</w:t>
      </w:r>
    </w:p>
    <w:p w:rsidR="00C359B1" w:rsidRPr="00C359B1" w:rsidRDefault="00C359B1" w:rsidP="00C359B1">
      <w:pPr>
        <w:tabs>
          <w:tab w:val="left" w:pos="360"/>
        </w:tabs>
        <w:spacing w:line="360" w:lineRule="auto"/>
        <w:ind w:firstLine="709"/>
        <w:jc w:val="both"/>
        <w:rPr>
          <w:rFonts w:ascii="Times New Roman" w:hAnsi="Times New Roman"/>
          <w:color w:val="000000"/>
          <w:sz w:val="28"/>
          <w:szCs w:val="28"/>
          <w:lang w:val="ro-RO"/>
        </w:rPr>
      </w:pPr>
    </w:p>
    <w:p w:rsidR="00C359B1" w:rsidRPr="00C359B1" w:rsidRDefault="00C359B1" w:rsidP="00C359B1">
      <w:pPr>
        <w:tabs>
          <w:tab w:val="left" w:pos="360"/>
        </w:tabs>
        <w:spacing w:line="360" w:lineRule="auto"/>
        <w:ind w:firstLine="709"/>
        <w:jc w:val="both"/>
        <w:rPr>
          <w:rFonts w:ascii="Times New Roman" w:hAnsi="Times New Roman"/>
          <w:color w:val="000000"/>
          <w:sz w:val="28"/>
          <w:szCs w:val="28"/>
          <w:lang w:val="ro-RO"/>
        </w:rPr>
      </w:pPr>
    </w:p>
    <w:p w:rsidR="00C359B1" w:rsidRPr="00C359B1" w:rsidRDefault="00C359B1" w:rsidP="00C359B1">
      <w:pPr>
        <w:tabs>
          <w:tab w:val="left" w:pos="360"/>
        </w:tabs>
        <w:spacing w:line="360" w:lineRule="auto"/>
        <w:ind w:firstLine="709"/>
        <w:jc w:val="both"/>
        <w:rPr>
          <w:rFonts w:ascii="Times New Roman" w:hAnsi="Times New Roman"/>
          <w:color w:val="000000"/>
          <w:sz w:val="28"/>
          <w:szCs w:val="28"/>
          <w:lang w:val="ro-RO"/>
        </w:rPr>
      </w:pPr>
    </w:p>
    <w:p w:rsidR="00C359B1" w:rsidRDefault="00C359B1" w:rsidP="00C359B1">
      <w:pPr>
        <w:tabs>
          <w:tab w:val="left" w:pos="360"/>
        </w:tabs>
        <w:spacing w:line="360" w:lineRule="auto"/>
        <w:ind w:firstLine="709"/>
        <w:jc w:val="both"/>
        <w:rPr>
          <w:rFonts w:ascii="Times New Roman" w:hAnsi="Times New Roman"/>
          <w:color w:val="000000"/>
          <w:sz w:val="28"/>
          <w:szCs w:val="28"/>
          <w:lang w:val="ro-RO"/>
        </w:rPr>
      </w:pPr>
    </w:p>
    <w:p w:rsidR="003A5F11" w:rsidRDefault="003A5F11" w:rsidP="00C359B1">
      <w:pPr>
        <w:tabs>
          <w:tab w:val="left" w:pos="360"/>
        </w:tabs>
        <w:spacing w:line="360" w:lineRule="auto"/>
        <w:ind w:firstLine="709"/>
        <w:jc w:val="both"/>
        <w:rPr>
          <w:rFonts w:ascii="Times New Roman" w:hAnsi="Times New Roman"/>
          <w:color w:val="000000"/>
          <w:sz w:val="28"/>
          <w:szCs w:val="28"/>
          <w:lang w:val="ro-RO"/>
        </w:rPr>
      </w:pPr>
    </w:p>
    <w:p w:rsidR="003A5F11" w:rsidRDefault="003A5F11" w:rsidP="00C359B1">
      <w:pPr>
        <w:tabs>
          <w:tab w:val="left" w:pos="360"/>
        </w:tabs>
        <w:spacing w:line="360" w:lineRule="auto"/>
        <w:ind w:firstLine="709"/>
        <w:jc w:val="both"/>
        <w:rPr>
          <w:rFonts w:ascii="Times New Roman" w:hAnsi="Times New Roman"/>
          <w:color w:val="000000"/>
          <w:sz w:val="28"/>
          <w:szCs w:val="28"/>
          <w:lang w:val="ro-RO"/>
        </w:rPr>
      </w:pPr>
    </w:p>
    <w:p w:rsidR="003A5F11" w:rsidRDefault="003A5F11" w:rsidP="00C359B1">
      <w:pPr>
        <w:tabs>
          <w:tab w:val="left" w:pos="360"/>
        </w:tabs>
        <w:spacing w:line="360" w:lineRule="auto"/>
        <w:ind w:firstLine="709"/>
        <w:jc w:val="both"/>
        <w:rPr>
          <w:rFonts w:ascii="Times New Roman" w:hAnsi="Times New Roman"/>
          <w:color w:val="000000"/>
          <w:sz w:val="28"/>
          <w:szCs w:val="28"/>
          <w:lang w:val="ro-RO"/>
        </w:rPr>
      </w:pPr>
    </w:p>
    <w:p w:rsidR="003A5F11" w:rsidRDefault="003A5F11" w:rsidP="00C359B1">
      <w:pPr>
        <w:tabs>
          <w:tab w:val="left" w:pos="360"/>
        </w:tabs>
        <w:spacing w:line="360" w:lineRule="auto"/>
        <w:ind w:firstLine="709"/>
        <w:jc w:val="both"/>
        <w:rPr>
          <w:rFonts w:ascii="Times New Roman" w:hAnsi="Times New Roman"/>
          <w:color w:val="000000"/>
          <w:sz w:val="28"/>
          <w:szCs w:val="28"/>
          <w:lang w:val="ro-RO"/>
        </w:rPr>
      </w:pPr>
    </w:p>
    <w:p w:rsidR="003A5F11" w:rsidRDefault="003A5F11" w:rsidP="00C359B1">
      <w:pPr>
        <w:tabs>
          <w:tab w:val="left" w:pos="360"/>
        </w:tabs>
        <w:spacing w:line="360" w:lineRule="auto"/>
        <w:ind w:firstLine="709"/>
        <w:jc w:val="both"/>
        <w:rPr>
          <w:rFonts w:ascii="Times New Roman" w:hAnsi="Times New Roman"/>
          <w:color w:val="000000"/>
          <w:sz w:val="28"/>
          <w:szCs w:val="28"/>
          <w:lang w:val="ro-RO"/>
        </w:rPr>
      </w:pPr>
    </w:p>
    <w:p w:rsidR="003A5F11" w:rsidRDefault="003A5F11" w:rsidP="00C359B1">
      <w:pPr>
        <w:tabs>
          <w:tab w:val="left" w:pos="360"/>
        </w:tabs>
        <w:spacing w:line="360" w:lineRule="auto"/>
        <w:ind w:firstLine="709"/>
        <w:jc w:val="both"/>
        <w:rPr>
          <w:rFonts w:ascii="Times New Roman" w:hAnsi="Times New Roman"/>
          <w:color w:val="000000"/>
          <w:sz w:val="28"/>
          <w:szCs w:val="28"/>
          <w:lang w:val="ro-RO"/>
        </w:rPr>
      </w:pPr>
    </w:p>
    <w:p w:rsidR="003A5F11" w:rsidRPr="00C359B1" w:rsidRDefault="003A5F11" w:rsidP="00C359B1">
      <w:pPr>
        <w:tabs>
          <w:tab w:val="left" w:pos="360"/>
        </w:tabs>
        <w:spacing w:line="360" w:lineRule="auto"/>
        <w:ind w:firstLine="709"/>
        <w:jc w:val="both"/>
        <w:rPr>
          <w:rFonts w:ascii="Times New Roman" w:hAnsi="Times New Roman"/>
          <w:color w:val="000000"/>
          <w:sz w:val="28"/>
          <w:szCs w:val="28"/>
          <w:lang w:val="ro-RO"/>
        </w:rPr>
      </w:pPr>
    </w:p>
    <w:p w:rsidR="00C359B1" w:rsidRPr="00C359B1" w:rsidRDefault="00C359B1" w:rsidP="00C359B1">
      <w:pPr>
        <w:tabs>
          <w:tab w:val="left" w:pos="360"/>
        </w:tabs>
        <w:spacing w:line="360" w:lineRule="auto"/>
        <w:ind w:firstLine="709"/>
        <w:jc w:val="both"/>
        <w:rPr>
          <w:rFonts w:ascii="Times New Roman" w:hAnsi="Times New Roman"/>
          <w:color w:val="000000"/>
          <w:sz w:val="28"/>
          <w:szCs w:val="28"/>
          <w:lang w:val="ro-RO"/>
        </w:rPr>
      </w:pPr>
    </w:p>
    <w:p w:rsidR="00C359B1" w:rsidRPr="00C359B1" w:rsidRDefault="00C359B1" w:rsidP="003A5F11">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lastRenderedPageBreak/>
        <w:t>Titlul V.</w:t>
      </w:r>
    </w:p>
    <w:p w:rsidR="00C359B1" w:rsidRPr="00C359B1" w:rsidRDefault="00C359B1" w:rsidP="003A5F11">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DISCIPINA MILITARĂ</w:t>
      </w:r>
    </w:p>
    <w:p w:rsidR="00C359B1" w:rsidRPr="00C359B1" w:rsidRDefault="00C359B1" w:rsidP="003A5F11">
      <w:pPr>
        <w:spacing w:line="240" w:lineRule="auto"/>
        <w:ind w:firstLine="709"/>
        <w:jc w:val="center"/>
        <w:rPr>
          <w:rFonts w:ascii="Times New Roman" w:hAnsi="Times New Roman"/>
          <w:b/>
          <w:sz w:val="28"/>
          <w:szCs w:val="28"/>
          <w:lang w:val="ro-RO"/>
        </w:rPr>
      </w:pPr>
    </w:p>
    <w:p w:rsidR="00C359B1" w:rsidRPr="00C359B1" w:rsidRDefault="00C359B1" w:rsidP="003A5F11">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Capitolul I.</w:t>
      </w:r>
    </w:p>
    <w:p w:rsidR="00C359B1" w:rsidRPr="00C359B1" w:rsidRDefault="00C359B1" w:rsidP="003A5F11">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DISPOZIŢII GENERALE</w:t>
      </w:r>
    </w:p>
    <w:p w:rsidR="00C359B1" w:rsidRPr="00C359B1" w:rsidRDefault="00C359B1" w:rsidP="00C359B1">
      <w:pPr>
        <w:ind w:firstLine="709"/>
        <w:jc w:val="both"/>
        <w:rPr>
          <w:rFonts w:ascii="Times New Roman" w:hAnsi="Times New Roman"/>
          <w:b/>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bCs/>
          <w:sz w:val="28"/>
          <w:szCs w:val="28"/>
          <w:lang w:val="ro-RO"/>
        </w:rPr>
        <w:t xml:space="preserve">Articolul 85. </w:t>
      </w:r>
      <w:r w:rsidRPr="00C359B1">
        <w:rPr>
          <w:rFonts w:ascii="Times New Roman" w:hAnsi="Times New Roman"/>
          <w:b/>
          <w:sz w:val="28"/>
          <w:szCs w:val="28"/>
          <w:lang w:val="ro-RO"/>
        </w:rPr>
        <w:t xml:space="preserve">Disciplina militară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(1) Îndeplinirea serviciului militar impune respectarea cu stricteţe a disciplinei militare şi suportarea rigorilor vieţii de militar.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(2) Toţi militarii sînt obligaţi să menţină şi să respecte disciplina militară, să se călăuzească cu stricteţe de prevederile prezentului regulament.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(3) Disciplina militară înseamnă respectarea strictă şi exactă de către toţi militarii a ordinii militare şi a regulilor de comportare obligatorii, prevăzute de prezentul Cod, de regulamentele militare, de alte acte normative ce reglementează îndeplinirea serviciului militar. Disciplina militară constituie unul din factorii determinanţi ai capacităţii de luptă a Forţelor Armate şi se bazează atît pe acceptarea conştientă a regulilor de comportare stabilite, cît şi pe constrîngerea ce se aplică conform prevederilor legii, în situaţia nerespectării acestora.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(4) Disciplina militară impune subordonarea necondiţionată în îndeplinirea întocmai şi la timp a îndatoririlor şi atribuţiilor funcţionale, în respectarea normelor de ordine şi de comportare militară şi civică, precum şi asumarea responsabilităţii pentru faptele săvîrşite. </w:t>
      </w:r>
    </w:p>
    <w:p w:rsidR="00C359B1" w:rsidRPr="00C359B1" w:rsidRDefault="00C359B1" w:rsidP="00C359B1">
      <w:pPr>
        <w:pStyle w:val="NormalWeb"/>
        <w:spacing w:line="360" w:lineRule="auto"/>
        <w:ind w:firstLine="709"/>
        <w:rPr>
          <w:b/>
          <w:bCs/>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bCs/>
          <w:sz w:val="28"/>
          <w:szCs w:val="28"/>
          <w:lang w:val="ro-RO"/>
        </w:rPr>
        <w:t xml:space="preserve">Articolul 86. </w:t>
      </w:r>
      <w:r w:rsidRPr="00C359B1">
        <w:rPr>
          <w:rFonts w:ascii="Times New Roman" w:hAnsi="Times New Roman"/>
          <w:b/>
          <w:sz w:val="28"/>
          <w:szCs w:val="28"/>
          <w:lang w:val="ro-RO"/>
        </w:rPr>
        <w:t>Modul de realizare a discip</w:t>
      </w:r>
      <w:r w:rsidR="003A5F11">
        <w:rPr>
          <w:rFonts w:ascii="Times New Roman" w:hAnsi="Times New Roman"/>
          <w:b/>
          <w:sz w:val="28"/>
          <w:szCs w:val="28"/>
          <w:lang w:val="ro-RO"/>
        </w:rPr>
        <w:t>l</w:t>
      </w:r>
      <w:r w:rsidRPr="00C359B1">
        <w:rPr>
          <w:rFonts w:ascii="Times New Roman" w:hAnsi="Times New Roman"/>
          <w:b/>
          <w:sz w:val="28"/>
          <w:szCs w:val="28"/>
          <w:lang w:val="ro-RO"/>
        </w:rPr>
        <w:t xml:space="preserve">inei militare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(1) Disciplina militară se realizează: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a) prin muncă educativă, efectuată permanent de comandanţi (şefi) pentru a le forma şi cultiva militarilor calităţi morale şi de luptă exemplare, necesare în executarea obligaţiilor de serviciu;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lastRenderedPageBreak/>
        <w:t xml:space="preserve">b) prin menţinerea în unitatea (subunitatea) militară a ordinii regulamentare;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c) prin exigenţa comandanţilor (şefilor) faţă de subalterni, prin respectarea demnităţii lor personale, prin grija permanentă faţă de ei, prin îmbinarea iscusită a metodelor de convingere şi de constrîngere şi prin aplicarea lor corectă;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d) prin crearea în unitatea (subunitatea) militară a unei atmosfere de responsabilitate, de ajutor reciproc şi de mîndrie pentru colectivul de militari;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e) prin organizarea la un nivel înalt a pregătirii militare şi prin încadrarea deplină a efectivului în acest proces.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(2) Fiecare comandant (şef) poartă răspundere pentru starea disciplinei militare şi este obligat: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a) să-şi educe subalternii în spiritul executării întocmai a cerinţelor disciplinei militare;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b) să le cultive sentimentul propriei demnităţi, conştiinţa onoarei şi datoriei militare;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c) să-i stimuleze pe merituoşi şi să aplice pedepse severe celor care manifestă neglijenţă;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d) să ceară ca fiecare militar să-şi îndeplinească sarcinile conştiincios şi cu abnegaţie;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e) să studieze opinia colectivului de militari, să susţină pe toate căile iniţiativele raţionale şi propunerile subalternilor, orientate spre perfecţionarea capacităţii şi pregătirii de luptă a unităţii (subunităţii) militare.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(3) Comandanţii (şefii) trebuie să acorde o atenţie deosebită studierii sub toate aspectele a calităţilor subalternilor, respectării relaţiilor regulamentare, coeziunii colectivului de militari, consolidării prieteniei dintre militari, depistării la timp a cauzelor şi prevenirii încălcărilor (abaterilor) ce se comit de subalterni, creării unei atitudini de intoleranţă faţă de cei care încalcă disciplina militară, faţă de cazurile de inechitate socială. Comandantul (şeful) este obligat să analizeze starea disciplinei militare, să facă bilanţul muncii efectuate şi să stabilească măsuri eficiente de </w:t>
      </w:r>
      <w:r w:rsidRPr="00C359B1">
        <w:rPr>
          <w:sz w:val="28"/>
          <w:szCs w:val="28"/>
          <w:lang w:val="ro-RO"/>
        </w:rPr>
        <w:lastRenderedPageBreak/>
        <w:t xml:space="preserve">îmbunătăţire a disciplinei, să nu admită tăinuirea faptelor de încălcare a disciplinei militare, a infracţiunilor şi a incidentelor.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(4) Comandantul (şeful) trebuie să fie atent faţă de subalterni, să le cunoască problemele şi necesităţile, să contribuie la satisfacerea acestora, să nu permită brutalitate faţă de subalterni şi lezarea demnităţii lor personale, să le servească permanent drept exemplu de respectare cu stricteţe a Constituţiei, a altor legi, a jurămîntului militar, a regulamentelor şi ordinelor (dispoziţiilor) militare, să servească drept exemplu de puritate morală, onestitate, modestie şi echitate.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(5) În interesul apărării Patriei, comandantul (şeful) are obligaţia să ceară, cu hotărîre şi fermitate, respectarea disciplinei militare şi a ordinii regulamentare, să creeze în acest scop toate condiţiile necesare şi să nu lase fără reacţie nici o încălcare (abatere) comisă de subaltern.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(6) Comandantul (şeful) care nu asigură condiţii adecvate pentru respectarea ordinii regulamentare şi a cerinţelor disciplinei militare și care nu întreprinde măsuri pentru restabilirea lor răspunde în conformitate cu legislaţia în vigoare.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(7) Fiecare militar este obligat să acorde asistenţă comandantului (şefului) la restabilirea ordinii şi disciplinei printr-un comportament exemplar, prin intoleranţă faţă de încălcări, prin curmarea acţiunilor vădite de încălcare a disciplinei şi ordinii.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(8) Comandantul (şeful) are dreptul să dea ordine (dispoziţii) subalternilor. Ordinul (dispoziţia) se execută necondiţionat, întocmai şi în termen.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(9) Ordinele comandanţilor (şefilor) nu trebuie să contravină Constituţiei şi altor legi, regulamentelor militare şi altor acte normative ce reglementează serviciul militar, acordurilor internaţionale la care Republica Moldova este parte şi normelor de drept umanitar internaţional.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(10) Pentru ordinul (dispoziţia) dat, comandantul (şeful) poartă răspundere în conformitate cu legislaţia în vigoare. </w:t>
      </w:r>
    </w:p>
    <w:p w:rsidR="00C359B1" w:rsidRDefault="00C359B1" w:rsidP="00C359B1">
      <w:pPr>
        <w:pStyle w:val="NormalWeb"/>
        <w:spacing w:line="360" w:lineRule="auto"/>
        <w:ind w:firstLine="709"/>
        <w:rPr>
          <w:sz w:val="28"/>
          <w:szCs w:val="28"/>
          <w:lang w:val="ro-RO"/>
        </w:rPr>
      </w:pPr>
      <w:r w:rsidRPr="00C359B1">
        <w:rPr>
          <w:sz w:val="28"/>
          <w:szCs w:val="28"/>
          <w:lang w:val="ro-RO"/>
        </w:rPr>
        <w:t xml:space="preserve">  </w:t>
      </w:r>
    </w:p>
    <w:p w:rsidR="003A5F11" w:rsidRDefault="003A5F11" w:rsidP="00C359B1">
      <w:pPr>
        <w:pStyle w:val="NormalWeb"/>
        <w:spacing w:line="360" w:lineRule="auto"/>
        <w:ind w:firstLine="709"/>
        <w:rPr>
          <w:sz w:val="28"/>
          <w:szCs w:val="28"/>
          <w:lang w:val="ro-RO"/>
        </w:rPr>
      </w:pPr>
    </w:p>
    <w:p w:rsidR="003A5F11" w:rsidRPr="00C359B1" w:rsidRDefault="003A5F11" w:rsidP="00C359B1">
      <w:pPr>
        <w:pStyle w:val="NormalWeb"/>
        <w:spacing w:line="360" w:lineRule="auto"/>
        <w:ind w:firstLine="709"/>
        <w:rPr>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bCs/>
          <w:sz w:val="28"/>
          <w:szCs w:val="28"/>
          <w:lang w:val="ro-RO"/>
        </w:rPr>
        <w:lastRenderedPageBreak/>
        <w:t xml:space="preserve">Articolul 87. </w:t>
      </w:r>
      <w:r w:rsidRPr="00C359B1">
        <w:rPr>
          <w:rFonts w:ascii="Times New Roman" w:hAnsi="Times New Roman"/>
          <w:b/>
          <w:sz w:val="28"/>
          <w:szCs w:val="28"/>
          <w:lang w:val="ro-RO"/>
        </w:rPr>
        <w:t>Aplicarea stimulărilor şi sancţiunilor disciplinare</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(1) Stimulările şi sancţiunile disciplinare se aplică doar de şeful direct şi de şefii specificaţi de prezentul Cod.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(2) De autoritatea disciplinară pe care o au şefii inferiori dispun şi şefii superiori.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(3) Comandanţii (şefii) ale căror funcţii nu sînt menţionate în prezentul Cod, în conformitate cu gradul militar prevăzut de funcţia deţinută, au autoritate disciplinară faţă de subalterni: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a) de comandant de grupă – sergentul inferior şi sergentul;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b) de locţiitor de comandant de pluton – sergentul-major şi plutonierul;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c) de plutonier de companie – plutonierul-major şi plutonierul-adjutant;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d) de comandant de pluton – locotenentul şi locotenentul-major;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e) de comandant de companie – căpitanul şi maiorul;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f) de comandant de batalion – locotenent-colonelul;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g) de comandant de regiment – colonelul;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h) de comandant de brigadă – colonelul şi generalul de brigadă.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(4) În perioada de exercitare temporară a obligaţiilor, comandantul (şeful) are autoritate disciplinară conform funcţiei deţinute doar în cazul în care ordinul emis o prevede.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(5) Ofiţerii care se află în deplasare cu subunităţi sau echipe în calitate de comandanţi ai acestora, precum şi în timpul îndeplinirii unei misiuni în afara dislocării unităţii lor, au autoritate disciplinară cu o treaptă mai înaltă decît cea prevăzută de funcţia deţinută.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(6) Militarii numiţi ca şefi de echipe, în cazurile specificate la alin.(3) din prezentul articol, au autoritate disciplinară: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a) de plutonier de companie – sergenţii;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b) de comandant de pluton – subofiţerii;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c) de comandant de companie – ofiţerii cu grade militare inferioare care deţin funcţia de comandant de pluton.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lastRenderedPageBreak/>
        <w:t xml:space="preserve"> (7) Ofiţerul numit şef al comisiei de inspecţie (control) a unităţii militare, a instituţiei are autoritate disciplinară cu o treaptă mai înaltă decît cea a comandantului unităţii, instituţiei supuse inspecţiei, dacă prezentul regulament nu prevede altfel.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(8) Ministrul apărării, viceminiştrii apărării, </w:t>
      </w:r>
      <w:r w:rsidR="003A5F11">
        <w:rPr>
          <w:rFonts w:ascii="Times New Roman" w:hAnsi="Times New Roman"/>
          <w:sz w:val="28"/>
          <w:szCs w:val="28"/>
          <w:lang w:val="ro-RO"/>
        </w:rPr>
        <w:t>ş</w:t>
      </w:r>
      <w:r w:rsidRPr="00C359B1">
        <w:rPr>
          <w:rFonts w:ascii="Times New Roman" w:hAnsi="Times New Roman"/>
          <w:sz w:val="28"/>
          <w:szCs w:val="28"/>
          <w:lang w:val="ro-RO"/>
        </w:rPr>
        <w:t>eful Statului Major General al Armatei Naţionale (Comandantul Armatei Naţionale), comandanţii genurilor de arme ale Forţelor Armate au autoritate disciplinară faţă de militarii din subordine în volumul deplin.</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(9) Persoanele civile cu funcţii de conducere au dreptul să aplice stimulări şi sancţiuni disciplinare potrivit funcţiilor deţinute. Acest drept se exercită prin intermediul comandanţilor (şefilor). </w:t>
      </w:r>
    </w:p>
    <w:p w:rsidR="00C359B1" w:rsidRPr="00C359B1" w:rsidRDefault="00C359B1" w:rsidP="00C359B1">
      <w:pPr>
        <w:ind w:firstLine="709"/>
        <w:jc w:val="both"/>
        <w:rPr>
          <w:rFonts w:ascii="Times New Roman" w:hAnsi="Times New Roman"/>
          <w:b/>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88. Aplicarea stimulărilor militarilor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Stimularea militarilor – reprezintă o modalitate de stimulare a activităţii lor de serviciu, aplicată de către comandanţi (şefi) sau alte persoane cu funcţii de răspundere şi organe asupra necesităţilor, intereselor, conştiinţei, voinţei, comportamentului practic al militarului şi, prin urmare – asupra rezultatelor activităţii lui de serviciu.</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Aplicarea stimulărilor contribuie la consolidarea disciplinei militare, calităţii de executare a obligaţiunilor de serviciu, educă la militari iniţiativă şi responsabilitate.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Aplicarea stimulărilor trebuie să corespundă împuternicirilor persoanei militare cu funcţii de răspundere (persoanei cu funcţie de răspundere, organului).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Pentru ca o stimulare să producă efectele sale stimulative, aceasta urmează să fie: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întemeiată, adică aplicată pentru rezultate concrete obţinute în activitate militară de serviciu, sau pentru merite;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aplicată la timp;</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c) justă (semnificativă), astfel măsurile de stimulare urmează să corespundă rezultatului sau meritului;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d) aplicată exclusiv individual, astfel, pentru rezultate şi merite individuale pozitive concrete, se stimulează militarul concret şi nu întregul colectiv, în statele căruia se află.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Caracterul individual nu exclude posibilitatea stimulării întregului efectiv al subunităţii (unităţii militare), dacă rezultatul pozitiv a fost atins în rezultatul activităţii comune.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(3) La ridicarea eficacităţii caracterului educativ al stimulărilor contribuie folosirea diferitor tipuri de stimulări cu respectarea gradualităţii la aplicarea lor, astfel stimulările se aplică de la minimum la maxim.</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Gradualitatea însă nu exclude posibilitatea stimulării militarilor care s-au manifestat îndeosebi cu una din stimulările superioare, dar luînd în consideraţie particularităţile individuale ale persoanei stimulate, precum şi gradul impactului educativ asupra altor militari.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Stimularea se execută cu respectarea principiului transparenţei, astfel stimulările se aduc la cunoştinţă militarilor subunităţii (unităţii) militare.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Stimularea adusă la cunoştinţă se execută obligatoriu, astfel, urmează să se încheie cu comiterea anumitor acţiuni (înmînarea diplomei, cadoului, banilor, ridicarea sancţiunii disciplinare aplicate anterior, întroducerea înscrisurilor corespunzătoare în fişa de evidenţă a stimulărilor şi sancţiunilor).</w:t>
      </w:r>
    </w:p>
    <w:p w:rsidR="00C359B1" w:rsidRDefault="00C359B1" w:rsidP="00C359B1">
      <w:pPr>
        <w:spacing w:line="360" w:lineRule="auto"/>
        <w:ind w:firstLine="709"/>
        <w:jc w:val="both"/>
        <w:rPr>
          <w:rFonts w:ascii="Times New Roman" w:hAnsi="Times New Roman"/>
          <w:sz w:val="28"/>
          <w:szCs w:val="28"/>
          <w:lang w:val="ro-RO"/>
        </w:rPr>
      </w:pPr>
    </w:p>
    <w:p w:rsidR="00546BA3" w:rsidRDefault="00546BA3" w:rsidP="00C359B1">
      <w:pPr>
        <w:spacing w:line="360" w:lineRule="auto"/>
        <w:ind w:firstLine="709"/>
        <w:jc w:val="both"/>
        <w:rPr>
          <w:rFonts w:ascii="Times New Roman" w:hAnsi="Times New Roman"/>
          <w:sz w:val="28"/>
          <w:szCs w:val="28"/>
          <w:lang w:val="ro-RO"/>
        </w:rPr>
      </w:pPr>
    </w:p>
    <w:p w:rsidR="00546BA3" w:rsidRDefault="00546BA3" w:rsidP="00C359B1">
      <w:pPr>
        <w:spacing w:line="360" w:lineRule="auto"/>
        <w:ind w:firstLine="709"/>
        <w:jc w:val="both"/>
        <w:rPr>
          <w:rFonts w:ascii="Times New Roman" w:hAnsi="Times New Roman"/>
          <w:sz w:val="28"/>
          <w:szCs w:val="28"/>
          <w:lang w:val="ro-RO"/>
        </w:rPr>
      </w:pPr>
    </w:p>
    <w:p w:rsidR="00546BA3" w:rsidRPr="00C359B1" w:rsidRDefault="00546BA3" w:rsidP="00C359B1">
      <w:pPr>
        <w:spacing w:line="360" w:lineRule="auto"/>
        <w:ind w:firstLine="709"/>
        <w:jc w:val="both"/>
        <w:rPr>
          <w:rFonts w:ascii="Times New Roman" w:hAnsi="Times New Roman"/>
          <w:sz w:val="28"/>
          <w:szCs w:val="28"/>
          <w:lang w:val="ro-RO"/>
        </w:rPr>
      </w:pPr>
    </w:p>
    <w:p w:rsidR="00C359B1" w:rsidRPr="00C359B1" w:rsidRDefault="00C359B1" w:rsidP="00546BA3">
      <w:pPr>
        <w:spacing w:line="36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lastRenderedPageBreak/>
        <w:t>Capitolul II.</w:t>
      </w:r>
    </w:p>
    <w:p w:rsidR="00C359B1" w:rsidRPr="00C359B1" w:rsidRDefault="00C359B1" w:rsidP="00546BA3">
      <w:pPr>
        <w:spacing w:line="36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STIMULĂRILE DISCIPLINARE ACORDATE MILITARILOR</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89. Tipuri de stimulări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Stimularea poate fi individuală şi colectivă, iar după conţinut – morală, materială sau mixtă, care include atît elemente morale, cît şi materiale.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(2) După subiecţii, care efectuează stimulare, pot fi: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a) stimulări acordate din partea comandanţilor sau şefilor (exprimarea mulţumirilor, acordarea cadourilor de preţ şi bani, diplomelor, insignelor);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b) distincţii acordate de conducerea superioară de stat (acordarea distincţiilor de stat, diplome de onoare, acordarea titlurilor onorifice);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stimulări acordate din partea organizaţiilor obşteşti (exprimare de mulţumiri, acordarea diplomelor de onoare, cadourilor nominale, semne onorifice etc).</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(3) Fiecare comandant (şef) este învestit cu obligaţia de a stimula efectivul din subordine pentru: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a) faptă eroică — act eroic altruist;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iniţiativă raţională — motivaţia personală a militarului la executare adecvată, creativă, logică a obligaţilor de serviciu (inclusiv celor ce nu intră în volumul obligaţiilor funcţionale), care se caracterizează prin forme noi, în scopul obţinerii rezultatelor pozitive în activitatea de serviciu;</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sîrguinţă — străduin</w:t>
      </w:r>
      <w:r w:rsidR="00546BA3">
        <w:rPr>
          <w:rFonts w:ascii="Times New Roman" w:hAnsi="Times New Roman"/>
          <w:sz w:val="28"/>
          <w:szCs w:val="28"/>
          <w:lang w:val="ro-RO"/>
        </w:rPr>
        <w:t>ţ</w:t>
      </w:r>
      <w:r w:rsidRPr="00C359B1">
        <w:rPr>
          <w:rFonts w:ascii="Times New Roman" w:hAnsi="Times New Roman"/>
          <w:sz w:val="28"/>
          <w:szCs w:val="28"/>
          <w:lang w:val="ro-RO"/>
        </w:rPr>
        <w:t xml:space="preserve">ă şi eforturi mari în serviciu;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 distincţie în serviciu — executarea obligaţiunilor de serviciu la un nivel care îl evidenţiază dintre alţi militari şi merită premiere şi stimulare universală.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(4) Măsuri de stimulare pot fi: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generale - potrivit legislaţiei în vigoare a Republicii Moldova se referă la toţi cetăţenii Republicii Moldova şi se atribuie la stimulări sub formă de acordarea distincţiilor şi medalii, titlurilor onorifice, acordarea de premii de stat</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măsuri de stimulare speciale, care sînt stabilite de prezentul Cod şi sunt diferenţiate după categorii diferite de militari.</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 xml:space="preserve">Articolul 90. Măsuri speciale de stimulare, acordate militarilor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Efectivului de soldaţi şi de sergenţi li se aplică următoarele tipuri de stimulări: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а) ridicarea sancţiunilor disciplinare aplicate anterior;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b) exprimarea de mulţumiri;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acordarea permisiei în afara locului de dispunere a unităţii, a instituţiei, de pînă la 48 de ore (o dată pe lună);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d) înştiinţarea la domiciliu sau la locul de muncă (de studii) anterior despre îndeplinirea exemplară a serviciului militar;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e) acordarea de diplome, cadouri de preţ sau bani;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f) înmînarea fotografiei personale, executată lîngă Drapelul de Luptă desfăşurat al unităţii militare;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g) acordarea gradului militar de caporal soldaţilor;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h) acordarea de grade militare, pînă la cel de sergent-major inclusiv sergenţilor;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i) înscrierea numelui în Cartea de Onoare a unităţii militare, a instituţiei;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j) acordarea concediului de stimulare, cu durata de pînă la 10 zile.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(2) Subofiţerilor li se pot aplica următoarele stimulări: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ridicarea sancţiunii disciplinare aplicate anterior;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exprimare de mulţumiri;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acordare de diplome, cadouri de preţ sau bani;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 înscrierea numelui în Cartea de Onoare a unităţii militare, a instituţiei;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e) acordarea concediului de stimulare, cu durata de pînă la 10 zile.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(3) Ofiţerilor li se pot aplica următoarele stimulări: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ridicarea sancţiunii disciplinare aplicate anterior;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exprimare de mulţumiri;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acordare de diplome, cadouri de preţ (inclusiv nominale) sau bani;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 înscrierea numelui în Cartea de Onoare a unităţii militare, a instituţiei;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e) acordarea concediului de stimulare, cu durata de pînă la 10 zile;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f) decorarea cu armă albă sau cu armă de foc nominală.</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91. Dreptul comandanţilor (şefilor) la acordarea stimulărilor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(1) Dreptul comandanţilor (şefilor) la acordarea diferitor tipuri de stimulări este diferit, în dependenţă de funcţie deţinută şi de grad.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În cazul în care comandantul (şeful) consideră că autoritatea disciplinară ce i-a fost acordată este insuficientă pentru aplicarea stimulării, el are dreptul să facă un demers comandantului (şefului) superior în vederea stimulării militarilor merituoşi.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Drepturile comandanţilor (şefilor) de a aplica stimulări soldaţilor şi sergenţilor: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1) Comandantul de grupă, de echipă, locţiitorul comandantului de pluton, plutonierul companiei şi comandantul de pluton au dreptul:</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să ridice sancţiunile disciplinare pe care le-au aplicat anterior;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să exprime mulţumiri.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Comandantul de companie are dreptul:</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să ridice sancţiunile disciplinare pe care le-a aplicat anterior;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să exprime mulţumiri;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să acorde permisie în afara locului de dispunere a unităţii militare, a instituţiei, de pînă la 24 de ore;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 să înştiinţeze la domiciliu sau la locul de muncă (de studii) anterior despre îndeplinirea exemplară a serviciului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3) Comandantul de batalion (şi analogii lui) are dreptul:</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să ridice sancţiunile disciplinare pe care le-a aplicat anterior;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să exprime mulţumiri;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să acorde permisie în afara locului de dispunere a unităţii militare, a instituţiei, de pînă la 48 de ore;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 să înştiinţeze la domiciliu sau la locul de muncă (de studii) anterior despre îndeplinirea exemplară a serviciului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e) să acorde diplome, cadouri de preţ sau bani.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4) Comandantul de regiment, comandantul de brigadă, comandantul de batalion independent, comandantul de companie independentă, au dreptul:</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să ridice sancţiunile disciplinare pe care le-au aplicat anterior;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b) să exprime mulţumiri;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să acorde permisie în afara locului de dispunere a unităţii militare, a instituţiei, de pînă la 48 de ore;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 să înştiinţeze la domiciliu sau la locul de muncă (de studii) anterior despre îndeplinirea exemplară a serviciului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e) să acorde diplome, cadouri de preţ sau bani;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f) să înmîneze militarului fotografia acestuia, executată lîngă Drapelul de Luptă desfăşurat al unităţii militare;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g) să acorde soldaţilor gradul militar de caporal;</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h) să acorde sergenţilor grade militare pînă la cel de sergent-major inclusiv;</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i) să înscrie numele militarilor în Cartea de Onoare a unităţii militare, a instituţiei;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j) să acorde concediu de stimulare, cu durata de pînă la 10 zile.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(3) Dreptul comandanţilor (şefilor) de a aplica stimulări subofiţerilor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Comandantul de pluton, comandantul de companie şi comandantul de batalion au dreptul:</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să ridice sancţiunile disciplinare pe care le-au aplicat anterior;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să exprime mulţumiri.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Comandantul de regiment şi comandantul de brigadă au dreptul:</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să ridice sancţiunile disciplinare pe care le-au aplicat anterior;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să exprime mulţumiri;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să acorde diplome, cadouri de preţ sau bani;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d) să înscrie numele subofiţerilor în Cartea de Onoare a unităţii militare, a instituţiei;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e) să acorde concediu de stimulare, cu durata de pînă la 10 zile.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(4) Dreptul comandanţilor (şefilor) de a aplica stimulări ofiţerilor: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Comandantul de companie şi comandantul de batalion (şi analogii lor) au dreptul:</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să ridice sancţiunile disciplinare pe care le-au aplicat anterior;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să exprime mulţumiri.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Comandantul de regiment, comandantul de brigadă şi comandantul de batalion independent au dreptul:</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să ridice sancţiunile disciplinare pe care le-au aplicat anterior;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să exprime mulţumiri;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să acorde diplome, cadouri de preţ (inclusiv nominale) sau bani;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 să înscrie numele ofiţerilor în Cartea de Onoare a unităţii militare, a instituţiei;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e) să acorde concedii de stimulare, cu durata de pînă la 10 zile.</w:t>
      </w:r>
    </w:p>
    <w:p w:rsidR="00C359B1" w:rsidRDefault="00C359B1" w:rsidP="00C359B1">
      <w:pPr>
        <w:ind w:firstLine="709"/>
        <w:jc w:val="both"/>
        <w:rPr>
          <w:rFonts w:ascii="Times New Roman" w:hAnsi="Times New Roman"/>
          <w:b/>
          <w:sz w:val="28"/>
          <w:szCs w:val="28"/>
          <w:highlight w:val="yellow"/>
          <w:lang w:val="ro-RO"/>
        </w:rPr>
      </w:pPr>
    </w:p>
    <w:p w:rsidR="00546BA3" w:rsidRDefault="00546BA3" w:rsidP="00C359B1">
      <w:pPr>
        <w:ind w:firstLine="709"/>
        <w:jc w:val="both"/>
        <w:rPr>
          <w:rFonts w:ascii="Times New Roman" w:hAnsi="Times New Roman"/>
          <w:b/>
          <w:sz w:val="28"/>
          <w:szCs w:val="28"/>
          <w:highlight w:val="yellow"/>
          <w:lang w:val="ro-RO"/>
        </w:rPr>
      </w:pPr>
    </w:p>
    <w:p w:rsidR="00546BA3" w:rsidRDefault="00546BA3" w:rsidP="00C359B1">
      <w:pPr>
        <w:ind w:firstLine="709"/>
        <w:jc w:val="both"/>
        <w:rPr>
          <w:rFonts w:ascii="Times New Roman" w:hAnsi="Times New Roman"/>
          <w:b/>
          <w:sz w:val="28"/>
          <w:szCs w:val="28"/>
          <w:highlight w:val="yellow"/>
          <w:lang w:val="ro-RO"/>
        </w:rPr>
      </w:pPr>
    </w:p>
    <w:p w:rsidR="00546BA3" w:rsidRDefault="00546BA3" w:rsidP="00C359B1">
      <w:pPr>
        <w:ind w:firstLine="709"/>
        <w:jc w:val="both"/>
        <w:rPr>
          <w:rFonts w:ascii="Times New Roman" w:hAnsi="Times New Roman"/>
          <w:b/>
          <w:sz w:val="28"/>
          <w:szCs w:val="28"/>
          <w:highlight w:val="yellow"/>
          <w:lang w:val="ro-RO"/>
        </w:rPr>
      </w:pPr>
    </w:p>
    <w:p w:rsidR="00546BA3" w:rsidRDefault="00546BA3" w:rsidP="00C359B1">
      <w:pPr>
        <w:ind w:firstLine="709"/>
        <w:jc w:val="both"/>
        <w:rPr>
          <w:rFonts w:ascii="Times New Roman" w:hAnsi="Times New Roman"/>
          <w:b/>
          <w:sz w:val="28"/>
          <w:szCs w:val="28"/>
          <w:highlight w:val="yellow"/>
          <w:lang w:val="ro-RO"/>
        </w:rPr>
      </w:pPr>
    </w:p>
    <w:p w:rsidR="00546BA3" w:rsidRDefault="00546BA3" w:rsidP="00C359B1">
      <w:pPr>
        <w:ind w:firstLine="709"/>
        <w:jc w:val="both"/>
        <w:rPr>
          <w:rFonts w:ascii="Times New Roman" w:hAnsi="Times New Roman"/>
          <w:b/>
          <w:sz w:val="28"/>
          <w:szCs w:val="28"/>
          <w:highlight w:val="yellow"/>
          <w:lang w:val="ro-RO"/>
        </w:rPr>
      </w:pPr>
    </w:p>
    <w:p w:rsidR="00546BA3" w:rsidRPr="00C359B1" w:rsidRDefault="00546BA3" w:rsidP="00C359B1">
      <w:pPr>
        <w:ind w:firstLine="709"/>
        <w:jc w:val="both"/>
        <w:rPr>
          <w:rFonts w:ascii="Times New Roman" w:hAnsi="Times New Roman"/>
          <w:b/>
          <w:sz w:val="28"/>
          <w:szCs w:val="28"/>
          <w:highlight w:val="yellow"/>
          <w:lang w:val="ro-RO"/>
        </w:rPr>
      </w:pPr>
    </w:p>
    <w:p w:rsidR="00C359B1" w:rsidRPr="00C359B1" w:rsidRDefault="00C359B1" w:rsidP="00546BA3">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lastRenderedPageBreak/>
        <w:t>Capitolul III.</w:t>
      </w:r>
    </w:p>
    <w:p w:rsidR="00C359B1" w:rsidRPr="00C359B1" w:rsidRDefault="00C359B1" w:rsidP="00546BA3">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RĂSPUNDEREA DISCIPLINARĂ ŞI APLICAREA</w:t>
      </w:r>
    </w:p>
    <w:p w:rsidR="00C359B1" w:rsidRPr="00C359B1" w:rsidRDefault="00C359B1" w:rsidP="00546BA3">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SANCŢIUNILOR DISCIPLINARE MILITARILOR</w:t>
      </w:r>
    </w:p>
    <w:p w:rsidR="00C359B1" w:rsidRPr="00C359B1" w:rsidRDefault="00C359B1" w:rsidP="00546BA3">
      <w:pPr>
        <w:spacing w:line="240" w:lineRule="auto"/>
        <w:ind w:firstLine="709"/>
        <w:jc w:val="center"/>
        <w:rPr>
          <w:rFonts w:ascii="Times New Roman" w:hAnsi="Times New Roman"/>
          <w:b/>
          <w:sz w:val="28"/>
          <w:szCs w:val="28"/>
          <w:highlight w:val="yellow"/>
          <w:lang w:val="ro-RO"/>
        </w:rPr>
      </w:pPr>
    </w:p>
    <w:p w:rsidR="00C359B1" w:rsidRPr="00C359B1" w:rsidRDefault="00C359B1" w:rsidP="00546BA3">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Secţiunea 1. RĂSPUNDEREA DISCIPLINARĂ A MILITARILOR</w:t>
      </w:r>
    </w:p>
    <w:p w:rsidR="00C359B1" w:rsidRPr="00C359B1" w:rsidRDefault="00C359B1" w:rsidP="00C359B1">
      <w:pPr>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92. Răspunderea disciplinară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Răspunderea disciplinară a militarilor reprezintă măsurile disciplinare de constrîngere prevăzute de legislaţie, aplicate militarilor ce au încălcări disciplinare militare.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w:t>
      </w:r>
      <w:r w:rsidRPr="00C359B1">
        <w:rPr>
          <w:rFonts w:ascii="Times New Roman" w:hAnsi="Times New Roman"/>
          <w:sz w:val="28"/>
          <w:szCs w:val="28"/>
          <w:lang w:val="ro-RO"/>
        </w:rPr>
        <w:tab/>
        <w:t xml:space="preserve"> Răspunderea disciplinară a militarilor are drept scop menţinerea ordinii legale şi a disciplinei militare, combaterea încălcărilor precum şi influenţa educaţională asupra militarilor.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(3)</w:t>
      </w:r>
      <w:r w:rsidRPr="00C359B1">
        <w:rPr>
          <w:rFonts w:ascii="Times New Roman" w:hAnsi="Times New Roman"/>
          <w:sz w:val="28"/>
          <w:szCs w:val="28"/>
          <w:lang w:val="ro-RO"/>
        </w:rPr>
        <w:tab/>
        <w:t xml:space="preserve"> Răspunderea disciplinară a militarilor survine în legătură cu comiterea încălcărilor disciplinare şi în special încălcarea disciplinei militare sau a ordinii publice care prin pericolul social e pasibilă de pedeapsă din partea comandantului (şefului).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(4) Sancţiunea disciplinară se aplică de către comandant (şef), împuternicit, în modul stabilit de prezentul Cod.</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93. Circumstanţele care înlătură răspunderea disciplinară a militarilor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Nu se consideră încălcare disciplinară acţiunea (inacţiunea) săvîrşită: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în cazul îndeplinirii ordinului sau dispoziţiunii comandantului (şefului);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b) în cazul autoapărării, necesare în scopul respingerii unui atac direct, imediat, material şi real, îndreptat împotriva sa, altei persoane sau împotriva unui interes public şi care pune în pericol grav persoana sau drepturile celui atacat ori interesul public;</w:t>
      </w:r>
    </w:p>
    <w:p w:rsidR="00C359B1" w:rsidRPr="00C359B1" w:rsidRDefault="00C359B1" w:rsidP="00C359B1">
      <w:pPr>
        <w:spacing w:line="360" w:lineRule="auto"/>
        <w:ind w:firstLine="709"/>
        <w:jc w:val="both"/>
        <w:rPr>
          <w:rFonts w:ascii="Times New Roman" w:hAnsi="Times New Roman"/>
          <w:color w:val="FF0000"/>
          <w:sz w:val="28"/>
          <w:szCs w:val="28"/>
          <w:lang w:val="ro-RO"/>
        </w:rPr>
      </w:pPr>
      <w:r w:rsidRPr="00C359B1">
        <w:rPr>
          <w:rFonts w:ascii="Times New Roman" w:hAnsi="Times New Roman"/>
          <w:sz w:val="28"/>
          <w:szCs w:val="28"/>
          <w:lang w:val="ro-RO"/>
        </w:rPr>
        <w:t>c) în cazul extremei necesităţi, adică prin săvîrşirea acţiunii pentru a salva viaţa, integritatea corporală sau sănătatea sa, a altei persoane ori un interes public de la un pericol iminent care nu poate fi înlăturat altfel;</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 în cazul riscului întemeiat pentru atingerea unui scop social util;</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e) în cazul constrîngerii fizice, dacă în urma acesteia militarul nu şi-a putut dirija acţiunile (inacţiunile) de sinestătător;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Este interzisă atragerea militarilor la răspunderea disciplinară: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în cazul lipsei faptei de încălcare disciplinară;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dacă acţiunile (inacţiunile) nu sînt ilegale, precum şi cazul prevăzut la alin.(1) al prezentului articol sau acţiunile comise în urma unor dereglări cronice psihice sau temporare psihice, unei demenţe sau altei dereglări psihice;</w:t>
      </w:r>
    </w:p>
    <w:p w:rsidR="00C359B1" w:rsidRPr="00C359B1" w:rsidRDefault="00C359B1" w:rsidP="00C359B1">
      <w:pPr>
        <w:spacing w:line="360" w:lineRule="auto"/>
        <w:ind w:firstLine="709"/>
        <w:jc w:val="both"/>
        <w:rPr>
          <w:rFonts w:ascii="Times New Roman" w:hAnsi="Times New Roman"/>
          <w:color w:val="FF0000"/>
          <w:sz w:val="28"/>
          <w:szCs w:val="28"/>
          <w:lang w:val="ro-RO"/>
        </w:rPr>
      </w:pPr>
      <w:r w:rsidRPr="00C359B1">
        <w:rPr>
          <w:rFonts w:ascii="Times New Roman" w:hAnsi="Times New Roman"/>
          <w:sz w:val="28"/>
          <w:szCs w:val="28"/>
          <w:lang w:val="ro-RO"/>
        </w:rPr>
        <w:t xml:space="preserve">c) pentru una şi aceiaşi încălcare disciplinară;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 în cazul expirării termenului de atragere la răspundere disciplinară, prevăzut de prezentul Cod;</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e) în cazul abrogării sau căderii în desuetudine a legii, care prevede răspunderea disciplinară a militarilor pentru acţiunile (inacţiunile) sale ilicite sau a prevederilor actelor normative care au fost încălcate de către militari;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f) după radierea acestora din tabelul nominal al unităţii, în legătură cu eliberarea din serviciul militar.</w:t>
      </w:r>
    </w:p>
    <w:p w:rsidR="00C359B1" w:rsidRPr="00C359B1" w:rsidRDefault="00C359B1" w:rsidP="00C359B1">
      <w:pPr>
        <w:ind w:firstLine="709"/>
        <w:jc w:val="both"/>
        <w:rPr>
          <w:rFonts w:ascii="Times New Roman" w:hAnsi="Times New Roman"/>
          <w:sz w:val="28"/>
          <w:szCs w:val="28"/>
          <w:lang w:val="ro-RO"/>
        </w:rPr>
      </w:pPr>
    </w:p>
    <w:p w:rsidR="00C359B1" w:rsidRPr="00C359B1" w:rsidRDefault="00C359B1" w:rsidP="00C359B1">
      <w:pPr>
        <w:tabs>
          <w:tab w:val="num" w:pos="540"/>
        </w:tabs>
        <w:spacing w:line="360" w:lineRule="auto"/>
        <w:ind w:firstLine="709"/>
        <w:jc w:val="both"/>
        <w:rPr>
          <w:rFonts w:ascii="Times New Roman" w:hAnsi="Times New Roman"/>
          <w:color w:val="FF0000"/>
          <w:sz w:val="28"/>
          <w:szCs w:val="28"/>
          <w:lang w:val="ro-RO"/>
        </w:rPr>
      </w:pPr>
      <w:r w:rsidRPr="00C359B1">
        <w:rPr>
          <w:rFonts w:ascii="Times New Roman" w:hAnsi="Times New Roman"/>
          <w:b/>
          <w:sz w:val="28"/>
          <w:szCs w:val="28"/>
          <w:lang w:val="ro-RO"/>
        </w:rPr>
        <w:lastRenderedPageBreak/>
        <w:t>Articolul 94. Cercetarea administrativă</w:t>
      </w:r>
      <w:r w:rsidRPr="00C359B1">
        <w:rPr>
          <w:rFonts w:ascii="Times New Roman" w:hAnsi="Times New Roman"/>
          <w:b/>
          <w:color w:val="FF0000"/>
          <w:sz w:val="28"/>
          <w:szCs w:val="28"/>
          <w:lang w:val="ro-RO"/>
        </w:rPr>
        <w:t xml:space="preserve"> </w:t>
      </w:r>
      <w:r w:rsidRPr="00C359B1">
        <w:rPr>
          <w:rFonts w:ascii="Times New Roman" w:hAnsi="Times New Roman"/>
          <w:color w:val="FF0000"/>
          <w:sz w:val="28"/>
          <w:szCs w:val="28"/>
          <w:lang w:val="ro-RO"/>
        </w:rPr>
        <w:t xml:space="preserve"> </w:t>
      </w:r>
    </w:p>
    <w:p w:rsidR="00C359B1" w:rsidRPr="00C359B1" w:rsidRDefault="00C359B1" w:rsidP="00C359B1">
      <w:pPr>
        <w:tabs>
          <w:tab w:val="num" w:pos="540"/>
        </w:tabs>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Pentru fiecare caz de săvîrşire a unei încălcări a disciplinei militare, cu excepţia cazurilor prevăzute în alin.(2), se efectuează cercetarea administrativă. Totodată, pentru stabilirea circumstanţelor încălcării disciplinare de către un grup de militari, se poate efectua o singură cercetare administrativă</w:t>
      </w:r>
      <w:r w:rsidRPr="00C359B1">
        <w:rPr>
          <w:rFonts w:ascii="Times New Roman" w:hAnsi="Times New Roman"/>
          <w:color w:val="FF0000"/>
          <w:sz w:val="28"/>
          <w:szCs w:val="28"/>
          <w:lang w:val="ro-RO"/>
        </w:rPr>
        <w:t xml:space="preserve">  </w:t>
      </w:r>
      <w:r w:rsidRPr="00C359B1">
        <w:rPr>
          <w:rFonts w:ascii="Times New Roman" w:hAnsi="Times New Roman"/>
          <w:sz w:val="28"/>
          <w:szCs w:val="28"/>
          <w:lang w:val="ro-RO"/>
        </w:rPr>
        <w:t>a militarilor care au participat la încălcarea disciplinară.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Cercetarea administrativă</w:t>
      </w:r>
      <w:r w:rsidRPr="00C359B1">
        <w:rPr>
          <w:rFonts w:ascii="Times New Roman" w:hAnsi="Times New Roman"/>
          <w:color w:val="FF0000"/>
          <w:sz w:val="28"/>
          <w:szCs w:val="28"/>
          <w:lang w:val="ro-RO"/>
        </w:rPr>
        <w:t xml:space="preserve"> </w:t>
      </w:r>
      <w:r w:rsidRPr="00C359B1">
        <w:rPr>
          <w:rFonts w:ascii="Times New Roman" w:hAnsi="Times New Roman"/>
          <w:sz w:val="28"/>
          <w:szCs w:val="28"/>
          <w:lang w:val="ro-RO"/>
        </w:rPr>
        <w:t>nu se iniţiază, iar cercetarea administrativă</w:t>
      </w:r>
      <w:r w:rsidRPr="00C359B1">
        <w:rPr>
          <w:rFonts w:ascii="Times New Roman" w:hAnsi="Times New Roman"/>
          <w:color w:val="FF0000"/>
          <w:sz w:val="28"/>
          <w:szCs w:val="28"/>
          <w:lang w:val="ro-RO"/>
        </w:rPr>
        <w:t xml:space="preserve"> </w:t>
      </w:r>
      <w:r w:rsidRPr="00C359B1">
        <w:rPr>
          <w:rFonts w:ascii="Times New Roman" w:hAnsi="Times New Roman"/>
          <w:sz w:val="28"/>
          <w:szCs w:val="28"/>
          <w:lang w:val="ro-RO"/>
        </w:rPr>
        <w:t>deja iniţiată încetează în cazul în care este constatată vreo circumstanţă care exclude răspunderea disciplinară a militarilor.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(3) Termenul efectuării cercetării administrative, de regulă, nu va depăşi 10 zile din momentul aflării comandantului (şefului) despre încălcarea disciplinară săvîrşită.</w:t>
      </w:r>
    </w:p>
    <w:p w:rsidR="00C359B1" w:rsidRPr="00C359B1" w:rsidRDefault="00C359B1" w:rsidP="00C359B1">
      <w:pPr>
        <w:tabs>
          <w:tab w:val="left" w:pos="1170"/>
        </w:tabs>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(4) Modalitatea efectuării cercetă</w:t>
      </w:r>
      <w:r w:rsidR="00546BA3">
        <w:rPr>
          <w:rFonts w:ascii="Times New Roman" w:hAnsi="Times New Roman"/>
          <w:sz w:val="28"/>
          <w:szCs w:val="28"/>
          <w:lang w:val="ro-RO"/>
        </w:rPr>
        <w:t>r</w:t>
      </w:r>
      <w:r w:rsidRPr="00C359B1">
        <w:rPr>
          <w:rFonts w:ascii="Times New Roman" w:hAnsi="Times New Roman"/>
          <w:sz w:val="28"/>
          <w:szCs w:val="28"/>
          <w:lang w:val="ro-RO"/>
        </w:rPr>
        <w:t>ii administrative, atribuţiile comandantului (şefului) sau altei persoane care efectuează cercetarea administrativă, este stabilită de către Ministrul Apărării.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(5) În timpul audierii urmează a fi colectate probe, în baza căror pot fi stabilite circumstanţele, care urmează a fi examinate la atragerea militarului la răspunderea disciplinară.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(6) În cazul în care în timpul cercetării administrative</w:t>
      </w:r>
      <w:r w:rsidRPr="00C359B1">
        <w:rPr>
          <w:rFonts w:ascii="Times New Roman" w:hAnsi="Times New Roman"/>
          <w:color w:val="FF0000"/>
          <w:sz w:val="28"/>
          <w:szCs w:val="28"/>
          <w:lang w:val="ro-RO"/>
        </w:rPr>
        <w:t xml:space="preserve">  </w:t>
      </w:r>
      <w:r w:rsidRPr="00C359B1">
        <w:rPr>
          <w:rFonts w:ascii="Times New Roman" w:hAnsi="Times New Roman"/>
          <w:sz w:val="28"/>
          <w:szCs w:val="28"/>
          <w:lang w:val="ro-RO"/>
        </w:rPr>
        <w:t>se stabileşte că în acţiunile (inacţiunile) militarului sînt prezente elementele unei infracţiuni, persoana care efectuează cercetarea administrativă este obligată să anunţe imediat comandantul (şeful) şi să acţioneze în conformitate cu indicaţiile lui. Comandantul (şeful), imediat, anunţă organele competente de urmărire penală şi ia toate măsurile necesare stabilite de legislaţia în vigoare.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(7) Militarului asupra căruia a fost efectuată cercetarea administrativă, în mod obligatoriu, i se aduce la cunoştinţă rezultatele audierii. Militarul are dreptul să invoce </w:t>
      </w:r>
      <w:r w:rsidRPr="00C359B1">
        <w:rPr>
          <w:rFonts w:ascii="Times New Roman" w:hAnsi="Times New Roman"/>
          <w:sz w:val="28"/>
          <w:szCs w:val="28"/>
          <w:lang w:val="ro-RO"/>
        </w:rPr>
        <w:lastRenderedPageBreak/>
        <w:t>obiecţii la conţinutul audierii în formă scrisă, care se anexează la materialele cercetării administrative.</w:t>
      </w: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95. Circumstanţe ce urmează a fi examinate în cazul atragerii militarilor la răspundere disciplinară. Dovezi şi evaluare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(1) La momentul atragerii la răspunderea disciplinară a militarului, este obligatoriu de stabilit: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a) </w:t>
      </w:r>
      <w:r w:rsidRPr="00C359B1">
        <w:rPr>
          <w:rFonts w:ascii="Times New Roman" w:hAnsi="Times New Roman"/>
          <w:color w:val="000000"/>
          <w:sz w:val="28"/>
          <w:szCs w:val="28"/>
          <w:lang w:val="ro-RO"/>
        </w:rPr>
        <w:t>dacă într-adevăr a avut loc încălcare a disciplinei</w:t>
      </w:r>
      <w:r w:rsidRPr="00C359B1">
        <w:rPr>
          <w:rFonts w:ascii="Times New Roman" w:hAnsi="Times New Roman"/>
          <w:color w:val="FF0000"/>
          <w:sz w:val="28"/>
          <w:szCs w:val="28"/>
          <w:lang w:val="ro-RO"/>
        </w:rPr>
        <w:t xml:space="preserve"> </w:t>
      </w:r>
      <w:r w:rsidRPr="00C359B1">
        <w:rPr>
          <w:rFonts w:ascii="Times New Roman" w:hAnsi="Times New Roman"/>
          <w:sz w:val="28"/>
          <w:szCs w:val="28"/>
          <w:lang w:val="ro-RO"/>
        </w:rPr>
        <w:t xml:space="preserve">(abatere disciplinară), (timpul, locul, metoda şi alte circumstanţe ale încălcării (abaterii));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b) persoana care a comis încălcare (abatere) disciplinară;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c) vinovăţia militarului în comiterea unei încălcări (abateri) disciplinare, forma de vinovăţie şi motivele comiterii încălcării (abaterii) disciplinare;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d) datele care caracterizează militarul care a comis o încălcare (abatere) disciplinară;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e) existenţa efectelor negative care decurg ca urmare a săvîrşirii încălcării (abaterii) disciplinare;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f) circumstanţele care exclud tragerea la răspundere disciplinară;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g) circumstanţele care atenuează răspunderea disciplinară şi circumstanţele care agravează răspunderea disciplinară;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h) cauzele şi condiţiile care au contribuit la comiterea unei încălcări (abateri) disciplinare;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i) alte circumstanţe importante la luarea unei decizii corecte în privinţa atragerii militarului la răspundere disciplinară.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(2) Dovezi pentru atragere la răspundere disciplinară sînt orice probe reale, în baza căror comandantul (şeful) care a examinat materialele încălcării (abaterii) disciplinare determină prezenţa sau absenţa unor împrejurări menţionate în alin.(1).</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(3) În calitate de dovezi sînt admise: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explicaţia militarului atras la răspundere disciplinară;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b) explicaţiile persoanelor care sunt la curent cu circumstanţele relevante şi care ar contribui la luarea unei decizii corecte și la aplicarea sancţiunii disciplinare;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c) concluziile şi explicaţiile specialistului din domeniu;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d) documente;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e) datele echipamentelor tehnice speciale;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f) corpuri delicte.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(4) Explicaţiile militarului atras la răspundere disciplinară, explicaţiile persoanelor care sunt la curent cu circumstanţele relevante care ar contribui la luarea unei decizii corecte la aplicarea sancţiunii disciplinare, reprezintă informaţii care au tangenţă la soluţionarea cazului atragerii la răspundere disciplinară şi se aduc la cunoştinţă de către ei verbal sau în scris.</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Explicaţiile acestor persoane, în caz de necesitate, sînt înregistrate şi anexate la procesul-verbal.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(5) Concluzia specialistului (persoană care dispune de cunoştinţe de specialitate în domeniul solicitat) reprezintă opinia sa exprimată în scris, în cadrul competenţei sale profesionale, în conformitate cu întrebările adresate.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Explicaţiile specialistului reprezintă informaţii despre circumstanţele care necesită cunoştinţe speciale, precum şi explicaţiile punctului sau de vedere şi se aduce la cunoştinţă în formă verbală sau scrisă.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(6) Documente se consideră probe în cazul în care informaţia conţinută în ele sau certificată de organizaţii, de către persoane cu funcţie de răspundere sau cetăţeni, reprezintă o importanţă mare la soluţionarea cauzei tragerii la răspundere disciplinară. Astfel de documente pot fi: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a) procese – verbale;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b) certificate (acte) de examinare medicală; </w:t>
      </w:r>
    </w:p>
    <w:p w:rsidR="00C359B1" w:rsidRPr="00C359B1" w:rsidRDefault="00C359B1" w:rsidP="00C359B1">
      <w:pPr>
        <w:tabs>
          <w:tab w:val="left" w:pos="360"/>
        </w:tabs>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c) materiale de audit, control, cercetare administrativă;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d) referinţa de serviciu a militarului tras la răspundere disciplinară;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e) alte documente.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(7) Datele echipamentelor tehnice speciale, adică dispozitivele de măsurare, aprobate în modul stabilit ca mijloace de măsurare, cu certificatele relevante şi avînd verificare metrologică, dacă este necesar, sînt înregistrate şi anexate la materialele încălcării (abaterii) disciplinare.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(8) Prin corpul delict se subînţelege obiectul încălcării (abaterii) disciplinare, obiecte folosite la comiterea încălcării (abaterii), sau obiecte care păstrează urme de o încălcare (abatere) disciplinară.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Corpurile delicte, dacă este necesar, sînt fotografiate sau înregistrate în alt mod şi se anexează la materialele încălcării (abaterii) disciplinare.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Probele sunt păstrate în modul stabilit de regulamentele militare.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(9) Comandantul (şeful), care cercetează cazul încălcării (abaterii) disciplinare, este obligat să ia măsurile necesare pentru a asigura păstrarea probelor şi a documentelor pînă la luarea unei decizii asupra cazului încălcării (abaterii) disciplinare.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La luarea deciziei de către comandantul (şeful) care cercetează cazul abaterii disciplinare, acesta trebuie să soluţioneze problema referitor la obiectele şi documentele confiscate. Concomitent:</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a) obiectele şi documentele care nu au fost retrase din circuit vor fi restituite proprietarului, iar dacă acesta nu este identificat, vor fi transmise în proprietatea statului, în conformitate cu legislaţia în vigoare;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b) lucrurile retrase din circuit, vor fi transmise instituţiilor corespunzătoare sau distruse;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documentele care sînt ca probe se vor păstra în materialele dosarului abaterii disciplinare pe întreaga perioada de stocare a acestora sau transferate persoanelor interesate, în conformitate cu legislaţia.</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Litigiile cu privire la dreptul de proprietate asupra probelor sînt soluționate în cadrul unei proceduri civile.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(10) Comandantul (şeful), care cercetează cazul încălcării (abaterii) disciplinare, evaluează probele de sinestătător, bazîndu-se pe cercetarea completă şi obiectivă a tuturor împrejurărilor de abatere disciplinară. Nici o dovadă nu are forţă prestabilită. Folosirea probelor obţinute prin încălcarea prezentului cod şi alte legi nu este permisă.</w:t>
      </w:r>
    </w:p>
    <w:p w:rsidR="00C359B1" w:rsidRPr="00C359B1" w:rsidRDefault="00C359B1" w:rsidP="00C359B1">
      <w:pPr>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96. Circumstanţele care se iau în consideraţie la aplicarea sancţiunilor disciplinare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La aplicarea sancţiunii disciplinare se ia în consideraţie caracterul abaterii disciplinare, circumstanţele şi consecinţele comiterii acesteia, forma vinovăţiei, personalitatea militarului ce a comis abatere disciplinară, circumstanţele ce atenuează răspunderea disciplinară şi circumstanţele ce agravează răspunderea disciplinară.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Circumstanţele ce atenuează răspunderea disciplinară sînt:</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a) recunoaşterea vinei militarului ce a comis abatere disciplinară;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înştiinţarea comandantului (şefului) despre abaterea disciplinară comisă de bună voie de către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înlăturarea consecinţelor negative a abaterii disciplinare, recuperarea de bună voie a prejudiciului cauzat sau înlăturarea acestuia de către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 comiterea abaterii disciplinare în stare de afect sau ca urmare a unui concurs de împrejurări grele de ordin personal sau familial.</w:t>
      </w:r>
    </w:p>
    <w:p w:rsidR="00C359B1" w:rsidRPr="00C359B1" w:rsidRDefault="00C359B1" w:rsidP="00C359B1">
      <w:pPr>
        <w:spacing w:line="360" w:lineRule="auto"/>
        <w:ind w:firstLine="709"/>
        <w:jc w:val="both"/>
        <w:rPr>
          <w:rFonts w:ascii="Times New Roman" w:eastAsia="SimSun" w:hAnsi="Times New Roman"/>
          <w:sz w:val="28"/>
          <w:szCs w:val="28"/>
          <w:lang w:val="ro-RO"/>
        </w:rPr>
      </w:pPr>
      <w:r w:rsidRPr="00C359B1">
        <w:rPr>
          <w:rFonts w:ascii="Times New Roman" w:hAnsi="Times New Roman"/>
          <w:sz w:val="28"/>
          <w:szCs w:val="28"/>
          <w:lang w:val="ro-RO"/>
        </w:rPr>
        <w:t xml:space="preserve">Comandantul (şeful) ce aplică faţă de militar sancţiune disciplinară, poate </w:t>
      </w:r>
      <w:r w:rsidRPr="00C359B1">
        <w:rPr>
          <w:rFonts w:ascii="Times New Roman" w:eastAsia="SimSun" w:hAnsi="Times New Roman"/>
          <w:sz w:val="28"/>
          <w:szCs w:val="28"/>
          <w:lang w:val="ro-RO"/>
        </w:rPr>
        <w:t>considera drept atenuante şi alte circumstanţe.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(3) Se consideră circumstanţe agravante la stabilirea răspunderii disciplinare: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continuarea acţiunii (inacţiunii) ilicite, necătînd la faptul somării de comandant (şef) privind interzicerea acesteia;</w:t>
      </w:r>
    </w:p>
    <w:p w:rsidR="00C359B1" w:rsidRPr="00C359B1" w:rsidRDefault="00C359B1" w:rsidP="00C359B1">
      <w:pPr>
        <w:spacing w:line="360" w:lineRule="auto"/>
        <w:ind w:firstLine="709"/>
        <w:jc w:val="both"/>
        <w:rPr>
          <w:rFonts w:ascii="Times New Roman" w:hAnsi="Times New Roman"/>
          <w:color w:val="FF0000"/>
          <w:sz w:val="28"/>
          <w:szCs w:val="28"/>
          <w:lang w:val="ro-RO"/>
        </w:rPr>
      </w:pPr>
      <w:r w:rsidRPr="00C359B1">
        <w:rPr>
          <w:rFonts w:ascii="Times New Roman" w:hAnsi="Times New Roman"/>
          <w:sz w:val="28"/>
          <w:szCs w:val="28"/>
          <w:lang w:val="ro-RO"/>
        </w:rPr>
        <w:t xml:space="preserve">b) săvîrşirea repetată a aceleiaşi abateri disciplinare, dacă pentru prima abatere disciplinară faţă de militar s-a aplicat sancţiune disciplinară care nu a fost ridicată în modul stabilit;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c) săvîrşirea a două şi mai multe abateri disciplinare, pentru care nu a fost aplicată sancţiune disciplinară, precum şi comiterea unei sau mai multor acţiuni (inacţiuni) care întrunesc componentele unei şi mai multe abateri disciplinare;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d) săvîrşirea abaterii disciplinare de un grup de militari;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e) săvîrşirea abateri disciplinare în stare de ebrietate.</w:t>
      </w:r>
    </w:p>
    <w:p w:rsidR="00C359B1" w:rsidRPr="00C359B1" w:rsidRDefault="00C359B1" w:rsidP="00C359B1">
      <w:pPr>
        <w:spacing w:line="360" w:lineRule="auto"/>
        <w:ind w:firstLine="709"/>
        <w:jc w:val="both"/>
        <w:rPr>
          <w:rFonts w:ascii="Times New Roman" w:hAnsi="Times New Roman"/>
          <w:color w:val="FF0000"/>
          <w:sz w:val="28"/>
          <w:szCs w:val="28"/>
          <w:lang w:val="ro-RO"/>
        </w:rPr>
      </w:pPr>
      <w:r w:rsidRPr="00C359B1">
        <w:rPr>
          <w:rFonts w:ascii="Times New Roman" w:hAnsi="Times New Roman"/>
          <w:sz w:val="28"/>
          <w:szCs w:val="28"/>
          <w:lang w:val="ro-RO"/>
        </w:rPr>
        <w:t xml:space="preserve">Comandantul (şeful), ce aplică faţă de militar sancţiune disciplinară, în dependenţă de caracterul abaterii disciplinare comise, poate să nu </w:t>
      </w:r>
      <w:r w:rsidRPr="00C359B1">
        <w:rPr>
          <w:rFonts w:ascii="Times New Roman" w:eastAsia="SimSun" w:hAnsi="Times New Roman"/>
          <w:sz w:val="28"/>
          <w:szCs w:val="28"/>
          <w:lang w:val="ro-RO"/>
        </w:rPr>
        <w:t xml:space="preserve">considere drept </w:t>
      </w:r>
      <w:r w:rsidRPr="00C359B1">
        <w:rPr>
          <w:rFonts w:ascii="Times New Roman" w:hAnsi="Times New Roman"/>
          <w:sz w:val="28"/>
          <w:szCs w:val="28"/>
          <w:lang w:val="ro-RO"/>
        </w:rPr>
        <w:t xml:space="preserve">circumstanţă agravantă faptele enumerate în prezentul alineat.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(4) În cazul săvîrşirii unei încălcări (abateri) lipsite de importanţă, comandantul (şeful), care examinează materialele încălcării (abaterii), poate libera de la răspundere disciplinară militarul care a comis încălcarea (abaterea) disciplinară şi a se limita doar la atenţionare verbală.</w:t>
      </w:r>
    </w:p>
    <w:p w:rsidR="00C359B1" w:rsidRPr="00C359B1" w:rsidRDefault="00C359B1" w:rsidP="00C359B1">
      <w:pPr>
        <w:spacing w:line="360" w:lineRule="auto"/>
        <w:ind w:firstLine="709"/>
        <w:jc w:val="both"/>
        <w:rPr>
          <w:rFonts w:ascii="Times New Roman" w:hAnsi="Times New Roman"/>
          <w:b/>
          <w:color w:val="FF0000"/>
          <w:sz w:val="28"/>
          <w:szCs w:val="28"/>
          <w:lang w:val="ro-RO"/>
        </w:rPr>
      </w:pPr>
      <w:r w:rsidRPr="00C359B1">
        <w:rPr>
          <w:rFonts w:ascii="Times New Roman" w:hAnsi="Times New Roman"/>
          <w:b/>
          <w:sz w:val="28"/>
          <w:szCs w:val="28"/>
          <w:lang w:val="ro-RO"/>
        </w:rPr>
        <w:t xml:space="preserve">Articolul 97. Măsurile de asigurare a procedurii în privinţa materialelor abaterii disciplinare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În scopul prevenirii abaterii disciplinare, stabilirii identităţii celui ce încalcă disciplina, precum şi pregătirii materialelor privind abaterea disciplinară şi întru asigurarea examinării lor corecte şi în timp util, faţă de militari pot fi aplicate următoarele măsuri de asigurare a procedurii în privinţa materialelor abaterii disciplinare:</w:t>
      </w:r>
    </w:p>
    <w:p w:rsidR="00C359B1" w:rsidRPr="00C359B1" w:rsidRDefault="00C359B1" w:rsidP="00C359B1">
      <w:pPr>
        <w:spacing w:line="360" w:lineRule="auto"/>
        <w:ind w:firstLine="709"/>
        <w:jc w:val="both"/>
        <w:rPr>
          <w:rFonts w:ascii="Times New Roman" w:hAnsi="Times New Roman"/>
          <w:color w:val="FF0000"/>
          <w:sz w:val="28"/>
          <w:szCs w:val="28"/>
          <w:lang w:val="ro-RO"/>
        </w:rPr>
      </w:pPr>
      <w:r w:rsidRPr="00C359B1">
        <w:rPr>
          <w:rFonts w:ascii="Times New Roman" w:hAnsi="Times New Roman"/>
          <w:sz w:val="28"/>
          <w:szCs w:val="28"/>
          <w:lang w:val="ro-RO"/>
        </w:rPr>
        <w:t xml:space="preserve">a) reţinerea;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examinarea corporală, controlul bunurilor aflate asupra militarului, controlul mijlocului de transport;</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c) ridicarea bunurilor şi documentelor;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 suspendarea temporară din funcţia militară şi (sau) de la obligaţiile speciale;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e) examinarea medicală.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Reţinerea de scurtă durată a libertăţii poate fi aplicată militarului în cazuri excepţionale, dacă aceasta este necesară pentru stabilirea identităţii celui ce încalcă disciplina pentru pregătirea materialelor privind abaterea disciplinară gravă şi pentru asigurarea examinării lor corecte şi în timp util.</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Despre reţinerea militarului se comunică comandantului (şefului) unităţii militare, în care militarul îşi îndeplineşte serviciul militar. La solicitarea militarului reţinut, în cel mai scurt timp, despre locul aflării sale se informează rudele indicate de către acesta.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Termenul reţinerii militarului nu trebuie să depăşească trei ore.</w:t>
      </w:r>
    </w:p>
    <w:p w:rsidR="00C359B1" w:rsidRPr="00C359B1" w:rsidRDefault="00C359B1" w:rsidP="00C359B1">
      <w:pPr>
        <w:spacing w:line="360" w:lineRule="auto"/>
        <w:ind w:firstLine="709"/>
        <w:jc w:val="both"/>
        <w:rPr>
          <w:rFonts w:ascii="Times New Roman" w:hAnsi="Times New Roman"/>
          <w:color w:val="FF0000"/>
          <w:sz w:val="28"/>
          <w:szCs w:val="28"/>
          <w:lang w:val="ro-RO"/>
        </w:rPr>
      </w:pPr>
      <w:r w:rsidRPr="00C359B1">
        <w:rPr>
          <w:rFonts w:ascii="Times New Roman" w:hAnsi="Times New Roman"/>
          <w:sz w:val="28"/>
          <w:szCs w:val="28"/>
          <w:lang w:val="ro-RO"/>
        </w:rPr>
        <w:t>Militarul reţinut este deţinut într-o încăpere separată a unităţii militare, a comenduirii militare sau a arestului garnizoanei militare. Condiţiile de detenţie a militarilor reţinuţi sînt determinate de regulamentele militare.</w:t>
      </w:r>
      <w:r w:rsidRPr="00C359B1">
        <w:rPr>
          <w:rFonts w:ascii="Times New Roman" w:hAnsi="Times New Roman"/>
          <w:color w:val="FF0000"/>
          <w:sz w:val="28"/>
          <w:szCs w:val="28"/>
          <w:lang w:val="ro-RO"/>
        </w:rPr>
        <w:t xml:space="preserv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(3) Examinarea corporală, controlul bunurilor aflate asupra militarului şi controlul mijlocului de transport, adică examinarea bunurilor (mijlocului de transport), realizat fără încălcarea integrităţii structurale a bunurilor (mijlocului de transport), se efectuează la necesitate, cu scopul de a depista obiectele abaterii disciplinare, obiectele utilizate la comiterea acesteia sau a obiectelor care au păstrat asupra sa urmele abaterii disciplinare.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Examinarea corporală, controlul bunurilor aflate asupra militarului şi/sau controlul mijlocului de transport se efectuează în prezenţa a cel puţin doi martori. Concomitent, examinarea corporală se efectuează de către o persoană de acelaşi sex cu cel examinat şi în prezenţa a cel puţin doi martori de acelaşi sex.</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Controlul mijlocului de transport se efectuează în prezenţa persoanei cu funcţie de răspundere a unităţii militare. În cazuri de urgenţă, controlul mijlocului de transport poate fi efectuat şi în absenţa persoanei în cauză cu funcţie de răspundere.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(4) Ridicarea bunurilor, ce constituie obiecte ale abaterii disciplinare, obiecte utilizate la comiterea acesteia sau obiecte care au păstrat asupra sa urmele abaterii disciplinare şi/sau documentele ce au valoare probatorie pentru atragerea la răspundere disciplinară a militarului şi depistate la locul comiterii abaterii disciplinare sau la efectuarea examinării corporale, controlului bunurilor aflate asupra militarului şi/sau controlului mijlocului de transport, se efectuează în prezenţa a cel puţin doi martori.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La necesitate bunurile şi/sau documentele ridicate sunt împachetate şi sigilate la locul ridicării.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(5) Suspendarea temporară de la funcţia militară şi/sau de la obligaţiile speciale, poate fi aplicată militarului în cazul în care abaterea disciplinară comisă de către acesta împiedică la îndeplinirea obligaţiilor sale funcţionale şi/sau speciale sau la îndeplinirea de către alţi militari a obligaţiilor de serviciu, sau în cazul în care îndeplinirea de către militar a obligaţiilor funcţionale şi/sau speciale împiedică (poate împiedica) elucidarea detailată, completă, obiectivă şi în timp util a circumstanţelor comiterii de către acesta a abaterii disciplinare, identificării cauzelor şi condiţiilor ce au contribuit la comiterea acesteia.</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Suspendarea temporară de la îndeplinirea obligaţiilor funcţionale şi/sau de la obligaţiile speciale se efectuează pe un termen de cel mult pînă la adoptarea deciziei, conform rezultatelor examinării materialelor privind abaterea disciplinară, iar în cazul aplicării sancţiunii disciplinare de cel mult pînă la executarea sancţiunii disciplinare.</w:t>
      </w:r>
    </w:p>
    <w:p w:rsidR="00C359B1" w:rsidRPr="00C359B1" w:rsidRDefault="00C359B1" w:rsidP="00C359B1">
      <w:pPr>
        <w:tabs>
          <w:tab w:val="left" w:pos="1701"/>
        </w:tabs>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Suspendarea temporară de la funcţia militară şi/sau de la obligaţiile speciale se efectuează în modul stabilit de prezentul Cod, regulamentele militare şi alte acte normative.</w:t>
      </w:r>
    </w:p>
    <w:p w:rsidR="00C359B1" w:rsidRPr="00C359B1" w:rsidRDefault="00C359B1" w:rsidP="00C359B1">
      <w:pPr>
        <w:tabs>
          <w:tab w:val="left" w:pos="1701"/>
        </w:tabs>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(6) Înlăturarea de la conducerea mijlocului de transport de serviciu se aplică militarului, dacă există suficiente temeiuri de a considera că acest militar este în stare de ebrietate sau a comis o altă abatere disciplinară gravă în legătură cu conducerea mijlocului de transport de serviciu sau exploatarea acestuia. Înlăturarea de la conducerea mijlocului de transport de serviciu se aplică pînă la eliminarea cauzei suspendării.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Militarul care a fost suspendat de la conducerea mijlocului de transport de serviciu şi în privinţa căruia există suficiente temeiuri de a considera că acest militar se află în stare de ebrietate urmează a fi trimis la examinarea medicală pentru constatarea stării de ebrietate, în conformitate cu alin.(8) al prezentului articol.</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Persoana cu funcţie de răspundere a unităţii sau garnizoanei militare care a suspendat militarul de la conducerea mijlocului de transport de serviciu, este obligată </w:t>
      </w:r>
      <w:r w:rsidRPr="00C359B1">
        <w:rPr>
          <w:rFonts w:ascii="Times New Roman" w:hAnsi="Times New Roman"/>
          <w:sz w:val="28"/>
          <w:szCs w:val="28"/>
          <w:lang w:val="ro-RO"/>
        </w:rPr>
        <w:lastRenderedPageBreak/>
        <w:t>să asigure siguranţa mijlocului de transport pînă la expirarea suspendării. Modalitatea păstrării mijloacelor de transport, de la conducerea cărora militarii au fost suspendaţi, se determină de regulamentele militare.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(7) Examinarea medicală se efectuează pentru depistarea pe corpul militarului a unor semne particulare, urme ale infracţiunii, leziunilor corporale şi/sau pentru a identifica starea de ebrietate.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Examinarea medicală şi înregistrarea rezultatelor acestuia se efectuează în ordinea stabilită de actele normative ale Republicii Moldova.</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(8) Dacă este necesar, la efectuarea examinării corporale, controlului bunurilor aflate asupra militarului, controlului mijlocului de transport şi/sau la ridicarea bunurilor şi documentelor poate fi utilizată fotografierea şi înregistrarea video şi/sau alte metode stabilite de fixare a probelor.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(9) La aplicarea faţă de militar a măsurilor de asigurare a procedurii în privinţa materialelor abaterii disciplinare, cu excepţia măsurii prevăzute la alin.(5) a prezentului articol, se întocmeşte un proces-verbal.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În procesul-verbal se indică data, ora şi locul întocmirii acestuia, funcţia, gradul militar, numele şi iniţialele persoanei care întocmeşte procesul-verbal, datele cu privire la militarul faţă de care se aplică măsura de asigurare a procedurii în privinţa materialelor abaterii disciplinare, ora, locul şi cauzele aplicării măsurii respective, se descriu toate acţiunile, întreprinse la aplicarea unei astfel de măsuri, toate constatările la efectuarea examinării corporale, controlului bunurilor aflate asupra militarului, controlului mijlocului de transport şi/sau examinării medicale, în acea ordine, în care s-a efectuat controlul şi examinarea medicală şi în acea formă, în care au fost observate la momentul controlului şi examinării medicale se enumără şi se descriu cu indicarea exactă a cantităţii, mărimii, greutăţii, caracteristicii individuale a bunurilor şi documentelor ridicate, de asemenea se indică faptul utilizării fotografierii şi înregistrării video şi/sau altor metode stabilite de fixarea probelor.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Forma procesului-verbal cu privire la aplicarea măsurilor de asigurare a procedurii în privinţa materialelor abaterii disciplinare faţă de militar, se determină de regulamentele militare, ţinîndu-se cont de cerinţele stabilite de prezentul articol.</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La procesul-verbal se anexează materialele, obţinute cu utilizarea fotografierii şi înregistrării video şi/sau a altor metode stabilite de fixarea probelor, precum şi certificatele (actele) examinării medicale.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Procesul-verbal se semnează de către persoana care l-a perfectat şi militarul, faţă de care a fost aplicată măsura corespunzătoare de asigurare a procedurii în privinţa materialelor abaterii disciplinare, iar în cazul participării la aplicarea unei astfel de măsuri a martorilor sau altor persoane – şi de către aceste persoane. În cazul refuzului militarului de a semna procesul-verbal, se face înscrierea respectivă. Procesul-verbal se anexează la materialele cu privire la abaterea disciplinară.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(10) Persoanele cu funcţie de răspundere ale unităţii sau ale garnizoanei militare, care sunt în drept să aplice măsurile prevăzute de prezentul articol de asigurare a procedurii în privinţa materialelor abaterii disciplinare, sînt determinate de regulamentele militare.</w:t>
      </w:r>
    </w:p>
    <w:p w:rsidR="00C359B1" w:rsidRPr="00C359B1" w:rsidRDefault="00C359B1" w:rsidP="00C359B1">
      <w:pPr>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98. Modul de atragere a militarilor la răspundere disciplinară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(1) Militarii pot fi atraşi la răspundere disciplinară de către comandanţii (şefii) săi direcţi.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lang w:val="ro-RO"/>
        </w:rPr>
        <w:t>La aplicarea sancţiunii disciplinare, comandantul (şeful) nu trebuie să admită grabă la stabilirea tipului de sancţiune şi severităţii acesteia şi nici lezarea demnităţii subalternului.</w:t>
      </w:r>
      <w:r w:rsidRPr="00C359B1">
        <w:rPr>
          <w:rFonts w:ascii="Times New Roman" w:hAnsi="Times New Roman"/>
          <w:sz w:val="28"/>
          <w:szCs w:val="28"/>
          <w:lang w:val="ro-RO"/>
        </w:rPr>
        <w:t xml:space="preserv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(2) Orice sancţiune disciplinară trebuie să fie aplicată pînă la expirarea a 10 zile de la data în care comandantul (şeful) a aflat despre comiterea încălcării (abaterii), dar nu mai tîrziu de 30 de zile de la data constatării ei, fără a lua în calcul timpul aflării </w:t>
      </w:r>
      <w:r w:rsidRPr="00C359B1">
        <w:rPr>
          <w:rFonts w:ascii="Times New Roman" w:hAnsi="Times New Roman"/>
          <w:sz w:val="28"/>
          <w:szCs w:val="28"/>
          <w:lang w:val="ro-RO"/>
        </w:rPr>
        <w:lastRenderedPageBreak/>
        <w:t xml:space="preserve">militarului în concediu anual de odihnă, în concediu de studii sau în concediu medical.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Sancţiunea disciplinară nu poate fi aplicată după expirarea a 6 luni din ziua comiterii încălcării (abaterii). În termenul indicat nu se include durata desfăşurării procedurii penale.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(3) Se interzic aplicarea pentru una şi aceeaşi încălcare (abatere) a două sau mai multor sancţiuni disciplinare, aplicarea sancţiunii întregului efectiv al subunităţii în locul sancţionării persoanelor nemijlocit vinovate, precum şi aplicarea arestului fără indicarea duratei lui.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(4) În cazul în care comandantul (şeful) consideră că autoritatea disciplinară pe care o are nu acoperă gravitatea încălcării (abaterii) comise de subaltern, el înaintează un demers comandantului (şefului) superior în vederea aplicării sancţiunii prin autoritatea disciplinară a comandantului (şefului) superior.</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(5) Comandantul (şeful) care a făcut abuz de autoritate disciplinară acordată poartă răspundere în conformitate cu legislaţia în vigoare.</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(6) Comandantul (şeful) superior are dreptul să anuleze sancţiunea disciplinară aplicată de comandantul (şeful) inferior în cazul în care consideră că aceasta nu corespunde gravităţii încălcării (abaterii) comise şi poate aplica o sancţiune mai aspră sau mai blîndă. </w:t>
      </w:r>
    </w:p>
    <w:p w:rsidR="00C359B1" w:rsidRPr="00C359B1" w:rsidRDefault="00C359B1" w:rsidP="00C359B1">
      <w:pPr>
        <w:spacing w:line="360" w:lineRule="auto"/>
        <w:ind w:firstLine="709"/>
        <w:jc w:val="both"/>
        <w:rPr>
          <w:rFonts w:ascii="Times New Roman" w:hAnsi="Times New Roman"/>
          <w:b/>
          <w:sz w:val="28"/>
          <w:szCs w:val="28"/>
          <w:lang w:val="ro-RO"/>
        </w:rPr>
      </w:pPr>
    </w:p>
    <w:p w:rsidR="00546BA3" w:rsidRDefault="00C359B1" w:rsidP="00546BA3">
      <w:pPr>
        <w:spacing w:line="36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 xml:space="preserve">Secţiunea 2. </w:t>
      </w:r>
    </w:p>
    <w:p w:rsidR="00C359B1" w:rsidRPr="00C359B1" w:rsidRDefault="00C359B1" w:rsidP="00546BA3">
      <w:pPr>
        <w:spacing w:line="36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SANCŢIUNILE DISCIPLINARE APLICATE MILITARILOR</w:t>
      </w:r>
    </w:p>
    <w:p w:rsidR="00C359B1" w:rsidRPr="00C359B1" w:rsidRDefault="00C359B1" w:rsidP="00C359B1">
      <w:pPr>
        <w:pStyle w:val="NormalWeb"/>
        <w:spacing w:line="360" w:lineRule="auto"/>
        <w:ind w:firstLine="709"/>
        <w:rPr>
          <w:sz w:val="28"/>
          <w:szCs w:val="28"/>
          <w:lang w:val="ro-RO"/>
        </w:rPr>
      </w:pPr>
    </w:p>
    <w:p w:rsidR="00C359B1" w:rsidRPr="00C359B1" w:rsidRDefault="00C359B1" w:rsidP="00C359B1">
      <w:pPr>
        <w:pStyle w:val="NormalWeb"/>
        <w:spacing w:line="360" w:lineRule="auto"/>
        <w:ind w:firstLine="709"/>
        <w:rPr>
          <w:b/>
          <w:sz w:val="28"/>
          <w:szCs w:val="28"/>
          <w:lang w:val="ro-RO"/>
        </w:rPr>
      </w:pPr>
      <w:r w:rsidRPr="00C359B1">
        <w:rPr>
          <w:b/>
          <w:sz w:val="28"/>
          <w:szCs w:val="28"/>
          <w:lang w:val="ro-RO"/>
        </w:rPr>
        <w:t>Articolul 99. Tipurile sancţiunilor ce pot fi aplicate militarilor</w:t>
      </w:r>
    </w:p>
    <w:p w:rsidR="00C359B1" w:rsidRPr="00C359B1" w:rsidRDefault="00C359B1" w:rsidP="00C359B1">
      <w:pPr>
        <w:pStyle w:val="HTMLPreformatted1"/>
        <w:tabs>
          <w:tab w:val="clear" w:pos="916"/>
          <w:tab w:val="left" w:pos="720"/>
        </w:tabs>
        <w:spacing w:line="360" w:lineRule="auto"/>
        <w:ind w:firstLine="709"/>
        <w:jc w:val="both"/>
        <w:rPr>
          <w:rFonts w:ascii="Times New Roman" w:hAnsi="Times New Roman" w:cs="Times New Roman"/>
          <w:sz w:val="28"/>
          <w:lang w:val="ro-RO"/>
        </w:rPr>
      </w:pPr>
      <w:r w:rsidRPr="00C359B1">
        <w:rPr>
          <w:rFonts w:ascii="Times New Roman" w:hAnsi="Times New Roman" w:cs="Times New Roman"/>
          <w:sz w:val="28"/>
          <w:szCs w:val="28"/>
          <w:lang w:val="ro-RO"/>
        </w:rPr>
        <w:t xml:space="preserve">(1) </w:t>
      </w:r>
      <w:r w:rsidRPr="00C359B1">
        <w:rPr>
          <w:rFonts w:ascii="Times New Roman" w:hAnsi="Times New Roman" w:cs="Times New Roman"/>
          <w:sz w:val="28"/>
          <w:lang w:val="ro-RO"/>
        </w:rPr>
        <w:t>Soldaţilor şi sergenţilor li se pot aplica următoarele sancţiuni disciplinare:</w:t>
      </w:r>
    </w:p>
    <w:p w:rsidR="00C359B1" w:rsidRPr="00C359B1" w:rsidRDefault="00C359B1" w:rsidP="00C359B1">
      <w:pPr>
        <w:pStyle w:val="HTMLPreformatted1"/>
        <w:tabs>
          <w:tab w:val="clear" w:pos="916"/>
          <w:tab w:val="left" w:pos="720"/>
        </w:tabs>
        <w:spacing w:line="360" w:lineRule="auto"/>
        <w:ind w:firstLine="709"/>
        <w:jc w:val="both"/>
        <w:rPr>
          <w:rFonts w:ascii="Times New Roman" w:hAnsi="Times New Roman" w:cs="Times New Roman"/>
          <w:sz w:val="28"/>
          <w:lang w:val="ro-RO"/>
        </w:rPr>
      </w:pPr>
      <w:r w:rsidRPr="00C359B1">
        <w:rPr>
          <w:rFonts w:ascii="Times New Roman" w:hAnsi="Times New Roman" w:cs="Times New Roman"/>
          <w:sz w:val="28"/>
          <w:lang w:val="ro-RO"/>
        </w:rPr>
        <w:t>a) observaţie, mustrare şi mustrare aspră;</w:t>
      </w:r>
    </w:p>
    <w:p w:rsidR="00C359B1" w:rsidRPr="00C359B1" w:rsidRDefault="00C359B1" w:rsidP="00C359B1">
      <w:pPr>
        <w:pStyle w:val="HTMLPreformatted1"/>
        <w:tabs>
          <w:tab w:val="clear" w:pos="916"/>
          <w:tab w:val="left" w:pos="720"/>
        </w:tabs>
        <w:spacing w:line="360" w:lineRule="auto"/>
        <w:ind w:firstLine="709"/>
        <w:jc w:val="both"/>
        <w:rPr>
          <w:rFonts w:ascii="Times New Roman" w:hAnsi="Times New Roman" w:cs="Times New Roman"/>
          <w:sz w:val="28"/>
          <w:lang w:val="ro-RO"/>
        </w:rPr>
      </w:pPr>
      <w:r w:rsidRPr="00C359B1">
        <w:rPr>
          <w:rFonts w:ascii="Times New Roman" w:hAnsi="Times New Roman" w:cs="Times New Roman"/>
          <w:color w:val="000000"/>
          <w:sz w:val="28"/>
          <w:lang w:val="ro-RO"/>
        </w:rPr>
        <w:lastRenderedPageBreak/>
        <w:t>b) numire</w:t>
      </w:r>
      <w:r w:rsidRPr="00C359B1">
        <w:rPr>
          <w:rFonts w:ascii="Times New Roman" w:hAnsi="Times New Roman" w:cs="Times New Roman"/>
          <w:color w:val="FF0000"/>
          <w:sz w:val="28"/>
          <w:lang w:val="ro-RO"/>
        </w:rPr>
        <w:t xml:space="preserve"> </w:t>
      </w:r>
      <w:r w:rsidRPr="00C359B1">
        <w:rPr>
          <w:rFonts w:ascii="Times New Roman" w:hAnsi="Times New Roman" w:cs="Times New Roman"/>
          <w:sz w:val="28"/>
          <w:lang w:val="ro-RO"/>
        </w:rPr>
        <w:t xml:space="preserve">peste rînd de serviciu (cu excepţia serviciului de gardă şi de garnizoană) – pînă la </w:t>
      </w:r>
      <w:r w:rsidRPr="00C359B1">
        <w:rPr>
          <w:rFonts w:ascii="Times New Roman" w:hAnsi="Times New Roman" w:cs="Times New Roman"/>
          <w:color w:val="000000"/>
          <w:sz w:val="28"/>
          <w:lang w:val="ro-RO"/>
        </w:rPr>
        <w:t>6</w:t>
      </w:r>
      <w:r w:rsidRPr="00C359B1">
        <w:rPr>
          <w:rFonts w:ascii="Times New Roman" w:hAnsi="Times New Roman" w:cs="Times New Roman"/>
          <w:sz w:val="28"/>
          <w:lang w:val="ro-RO"/>
        </w:rPr>
        <w:t xml:space="preserve"> servicii (durata zilei de muncă nu va depăşi 8 ore);</w:t>
      </w:r>
    </w:p>
    <w:p w:rsidR="00C359B1" w:rsidRPr="00C359B1" w:rsidRDefault="00C359B1" w:rsidP="00C359B1">
      <w:pPr>
        <w:pStyle w:val="HTMLPreformatted1"/>
        <w:tabs>
          <w:tab w:val="clear" w:pos="916"/>
          <w:tab w:val="left" w:pos="720"/>
        </w:tabs>
        <w:spacing w:line="360" w:lineRule="auto"/>
        <w:ind w:firstLine="709"/>
        <w:jc w:val="both"/>
        <w:rPr>
          <w:rFonts w:ascii="Times New Roman" w:hAnsi="Times New Roman" w:cs="Times New Roman"/>
          <w:sz w:val="28"/>
          <w:lang w:val="ro-RO"/>
        </w:rPr>
      </w:pPr>
      <w:r w:rsidRPr="00C359B1">
        <w:rPr>
          <w:rFonts w:ascii="Times New Roman" w:hAnsi="Times New Roman" w:cs="Times New Roman"/>
          <w:sz w:val="28"/>
          <w:lang w:val="ro-RO"/>
        </w:rPr>
        <w:t>c) privare de permisie în afara locului de dispunere a unităţii militare, a instituţiei;</w:t>
      </w:r>
    </w:p>
    <w:p w:rsidR="00C359B1" w:rsidRPr="00C359B1" w:rsidRDefault="00C359B1" w:rsidP="00C359B1">
      <w:pPr>
        <w:pStyle w:val="HTMLPreformatted1"/>
        <w:tabs>
          <w:tab w:val="clear" w:pos="916"/>
          <w:tab w:val="left" w:pos="720"/>
        </w:tabs>
        <w:spacing w:line="360" w:lineRule="auto"/>
        <w:ind w:firstLine="709"/>
        <w:jc w:val="both"/>
        <w:rPr>
          <w:rFonts w:ascii="Times New Roman" w:hAnsi="Times New Roman" w:cs="Times New Roman"/>
          <w:sz w:val="28"/>
          <w:lang w:val="ro-RO"/>
        </w:rPr>
      </w:pPr>
      <w:r w:rsidRPr="00C359B1">
        <w:rPr>
          <w:rFonts w:ascii="Times New Roman" w:hAnsi="Times New Roman" w:cs="Times New Roman"/>
          <w:sz w:val="28"/>
          <w:lang w:val="ro-RO"/>
        </w:rPr>
        <w:t>d) arest – pînă la 7 zile (cu excepţia femeilor care îndeplinesc serviciul militar);</w:t>
      </w:r>
    </w:p>
    <w:p w:rsidR="00C359B1" w:rsidRPr="00C359B1" w:rsidRDefault="00C359B1" w:rsidP="00C359B1">
      <w:pPr>
        <w:pStyle w:val="HTMLPreformatted1"/>
        <w:tabs>
          <w:tab w:val="clear" w:pos="916"/>
          <w:tab w:val="left" w:pos="720"/>
        </w:tabs>
        <w:spacing w:line="360" w:lineRule="auto"/>
        <w:ind w:firstLine="709"/>
        <w:jc w:val="both"/>
        <w:rPr>
          <w:rFonts w:ascii="Times New Roman" w:hAnsi="Times New Roman" w:cs="Times New Roman"/>
          <w:sz w:val="28"/>
          <w:lang w:val="ro-RO"/>
        </w:rPr>
      </w:pPr>
      <w:r w:rsidRPr="00C359B1">
        <w:rPr>
          <w:rFonts w:ascii="Times New Roman" w:hAnsi="Times New Roman" w:cs="Times New Roman"/>
          <w:sz w:val="28"/>
          <w:lang w:val="ro-RO"/>
        </w:rPr>
        <w:t>e) retrogradare în funcţie cu o treaptă;</w:t>
      </w:r>
    </w:p>
    <w:p w:rsidR="00C359B1" w:rsidRPr="00C359B1" w:rsidRDefault="00C359B1" w:rsidP="00C359B1">
      <w:pPr>
        <w:pStyle w:val="HTMLPreformatted1"/>
        <w:tabs>
          <w:tab w:val="clear" w:pos="916"/>
          <w:tab w:val="left" w:pos="720"/>
        </w:tabs>
        <w:spacing w:line="360" w:lineRule="auto"/>
        <w:ind w:firstLine="709"/>
        <w:jc w:val="both"/>
        <w:rPr>
          <w:rFonts w:ascii="Times New Roman" w:hAnsi="Times New Roman" w:cs="Times New Roman"/>
          <w:sz w:val="28"/>
          <w:lang w:val="ro-RO"/>
        </w:rPr>
      </w:pPr>
      <w:r w:rsidRPr="00C359B1">
        <w:rPr>
          <w:rFonts w:ascii="Times New Roman" w:hAnsi="Times New Roman" w:cs="Times New Roman"/>
          <w:sz w:val="28"/>
          <w:lang w:val="ro-RO"/>
        </w:rPr>
        <w:t>f) retrogradare cu un grad;</w:t>
      </w:r>
    </w:p>
    <w:p w:rsidR="00C359B1" w:rsidRPr="00C359B1" w:rsidRDefault="00C359B1" w:rsidP="00C359B1">
      <w:pPr>
        <w:pStyle w:val="HTMLPreformatted1"/>
        <w:tabs>
          <w:tab w:val="clear" w:pos="916"/>
          <w:tab w:val="left" w:pos="720"/>
        </w:tabs>
        <w:spacing w:line="360" w:lineRule="auto"/>
        <w:ind w:firstLine="709"/>
        <w:jc w:val="both"/>
        <w:rPr>
          <w:rFonts w:ascii="Times New Roman" w:hAnsi="Times New Roman" w:cs="Times New Roman"/>
          <w:sz w:val="28"/>
          <w:lang w:val="ro-RO"/>
        </w:rPr>
      </w:pPr>
      <w:r w:rsidRPr="00C359B1">
        <w:rPr>
          <w:rFonts w:ascii="Times New Roman" w:hAnsi="Times New Roman" w:cs="Times New Roman"/>
          <w:sz w:val="28"/>
          <w:lang w:val="ro-RO"/>
        </w:rPr>
        <w:t>g) eliberare din serviciul militar înainte de expirarea contractului – pentru soldaţii şi sergenţii prin contract.</w:t>
      </w:r>
    </w:p>
    <w:p w:rsidR="00C359B1" w:rsidRPr="00C359B1" w:rsidRDefault="00C359B1" w:rsidP="00C359B1">
      <w:pPr>
        <w:pStyle w:val="HTMLPreformatted1"/>
        <w:tabs>
          <w:tab w:val="clear" w:pos="916"/>
          <w:tab w:val="left" w:pos="720"/>
        </w:tabs>
        <w:spacing w:line="360" w:lineRule="auto"/>
        <w:ind w:firstLine="709"/>
        <w:jc w:val="both"/>
        <w:rPr>
          <w:rFonts w:ascii="Times New Roman" w:hAnsi="Times New Roman" w:cs="Times New Roman"/>
          <w:sz w:val="28"/>
          <w:lang w:val="ro-RO"/>
        </w:rPr>
      </w:pPr>
      <w:r w:rsidRPr="00C359B1">
        <w:rPr>
          <w:rFonts w:ascii="Times New Roman" w:hAnsi="Times New Roman" w:cs="Times New Roman"/>
          <w:sz w:val="28"/>
          <w:szCs w:val="28"/>
          <w:lang w:val="ro-RO"/>
        </w:rPr>
        <w:t xml:space="preserve">(2) </w:t>
      </w:r>
      <w:r w:rsidRPr="00C359B1">
        <w:rPr>
          <w:rFonts w:ascii="Times New Roman" w:hAnsi="Times New Roman" w:cs="Times New Roman"/>
          <w:sz w:val="28"/>
          <w:lang w:val="ro-RO"/>
        </w:rPr>
        <w:t>Subofiţerilor li se pot aplica următoarele sancţiuni disciplinare:</w:t>
      </w:r>
    </w:p>
    <w:p w:rsidR="00C359B1" w:rsidRPr="00C359B1" w:rsidRDefault="00C359B1" w:rsidP="00C359B1">
      <w:pPr>
        <w:pStyle w:val="HTMLPreformatted1"/>
        <w:tabs>
          <w:tab w:val="clear" w:pos="916"/>
          <w:tab w:val="left" w:pos="720"/>
        </w:tabs>
        <w:spacing w:line="360" w:lineRule="auto"/>
        <w:ind w:firstLine="709"/>
        <w:jc w:val="both"/>
        <w:rPr>
          <w:rFonts w:ascii="Times New Roman" w:hAnsi="Times New Roman" w:cs="Times New Roman"/>
          <w:sz w:val="28"/>
          <w:lang w:val="ro-RO"/>
        </w:rPr>
      </w:pPr>
      <w:r w:rsidRPr="00C359B1">
        <w:rPr>
          <w:rFonts w:ascii="Times New Roman" w:hAnsi="Times New Roman" w:cs="Times New Roman"/>
          <w:sz w:val="28"/>
          <w:lang w:val="ro-RO"/>
        </w:rPr>
        <w:t>a) observaţie, mustrare şi mustrare aspră;</w:t>
      </w:r>
    </w:p>
    <w:p w:rsidR="00C359B1" w:rsidRPr="00C359B1" w:rsidRDefault="00C359B1" w:rsidP="00C359B1">
      <w:pPr>
        <w:pStyle w:val="HTMLPreformatted1"/>
        <w:tabs>
          <w:tab w:val="clear" w:pos="916"/>
          <w:tab w:val="left" w:pos="720"/>
        </w:tabs>
        <w:spacing w:line="360" w:lineRule="auto"/>
        <w:ind w:firstLine="709"/>
        <w:jc w:val="both"/>
        <w:rPr>
          <w:rFonts w:ascii="Times New Roman" w:hAnsi="Times New Roman" w:cs="Times New Roman"/>
          <w:sz w:val="28"/>
          <w:lang w:val="ro-RO"/>
        </w:rPr>
      </w:pPr>
      <w:r w:rsidRPr="00C359B1">
        <w:rPr>
          <w:rFonts w:ascii="Times New Roman" w:hAnsi="Times New Roman" w:cs="Times New Roman"/>
          <w:color w:val="000000"/>
          <w:sz w:val="28"/>
          <w:lang w:val="ro-RO"/>
        </w:rPr>
        <w:t>b) arest – pînă la 5 zile (</w:t>
      </w:r>
      <w:r w:rsidRPr="00C359B1">
        <w:rPr>
          <w:rFonts w:ascii="Times New Roman" w:hAnsi="Times New Roman" w:cs="Times New Roman"/>
          <w:sz w:val="28"/>
          <w:lang w:val="ro-RO"/>
        </w:rPr>
        <w:t>cu excepţia femeilor care îndeplinesc serviciul militar</w:t>
      </w:r>
      <w:r w:rsidRPr="00C359B1">
        <w:rPr>
          <w:rFonts w:ascii="Times New Roman" w:hAnsi="Times New Roman" w:cs="Times New Roman"/>
          <w:color w:val="000000"/>
          <w:sz w:val="28"/>
          <w:lang w:val="ro-RO"/>
        </w:rPr>
        <w:t>);</w:t>
      </w:r>
    </w:p>
    <w:p w:rsidR="00C359B1" w:rsidRPr="00C359B1" w:rsidRDefault="00C359B1" w:rsidP="00C359B1">
      <w:pPr>
        <w:pStyle w:val="HTMLPreformatted1"/>
        <w:tabs>
          <w:tab w:val="clear" w:pos="916"/>
          <w:tab w:val="left" w:pos="720"/>
        </w:tabs>
        <w:spacing w:line="360" w:lineRule="auto"/>
        <w:ind w:firstLine="709"/>
        <w:jc w:val="both"/>
        <w:rPr>
          <w:rFonts w:ascii="Times New Roman" w:hAnsi="Times New Roman" w:cs="Times New Roman"/>
          <w:sz w:val="28"/>
          <w:lang w:val="ro-RO"/>
        </w:rPr>
      </w:pPr>
      <w:r w:rsidRPr="00C359B1">
        <w:rPr>
          <w:rFonts w:ascii="Times New Roman" w:hAnsi="Times New Roman" w:cs="Times New Roman"/>
          <w:sz w:val="28"/>
          <w:lang w:val="ro-RO"/>
        </w:rPr>
        <w:t>c) prevenire despre necorespundere parţială în funcţie;</w:t>
      </w:r>
    </w:p>
    <w:p w:rsidR="00C359B1" w:rsidRPr="00C359B1" w:rsidRDefault="00C359B1" w:rsidP="00C359B1">
      <w:pPr>
        <w:pStyle w:val="HTMLPreformatted1"/>
        <w:tabs>
          <w:tab w:val="clear" w:pos="916"/>
          <w:tab w:val="left" w:pos="720"/>
        </w:tabs>
        <w:spacing w:line="360" w:lineRule="auto"/>
        <w:ind w:firstLine="709"/>
        <w:jc w:val="both"/>
        <w:rPr>
          <w:rFonts w:ascii="Times New Roman" w:hAnsi="Times New Roman" w:cs="Times New Roman"/>
          <w:sz w:val="28"/>
          <w:lang w:val="ro-RO"/>
        </w:rPr>
      </w:pPr>
      <w:r w:rsidRPr="00C359B1">
        <w:rPr>
          <w:rFonts w:ascii="Times New Roman" w:hAnsi="Times New Roman" w:cs="Times New Roman"/>
          <w:sz w:val="28"/>
          <w:lang w:val="ro-RO"/>
        </w:rPr>
        <w:t xml:space="preserve">d) retrogradare în funcţie cu o treaptă; </w:t>
      </w:r>
    </w:p>
    <w:p w:rsidR="00C359B1" w:rsidRPr="00C359B1" w:rsidRDefault="00C359B1" w:rsidP="00C359B1">
      <w:pPr>
        <w:pStyle w:val="HTMLPreformatted1"/>
        <w:tabs>
          <w:tab w:val="clear" w:pos="916"/>
          <w:tab w:val="left" w:pos="720"/>
        </w:tabs>
        <w:spacing w:line="360" w:lineRule="auto"/>
        <w:ind w:firstLine="709"/>
        <w:jc w:val="both"/>
        <w:rPr>
          <w:rFonts w:ascii="Times New Roman" w:hAnsi="Times New Roman" w:cs="Times New Roman"/>
          <w:sz w:val="28"/>
          <w:lang w:val="ro-RO"/>
        </w:rPr>
      </w:pPr>
      <w:r w:rsidRPr="00C359B1">
        <w:rPr>
          <w:rFonts w:ascii="Times New Roman" w:hAnsi="Times New Roman" w:cs="Times New Roman"/>
          <w:sz w:val="28"/>
          <w:lang w:val="ro-RO"/>
        </w:rPr>
        <w:t>e) retrogradare cu un grad;</w:t>
      </w:r>
    </w:p>
    <w:p w:rsidR="00C359B1" w:rsidRPr="00C359B1" w:rsidRDefault="00C359B1" w:rsidP="00C359B1">
      <w:pPr>
        <w:pStyle w:val="HTMLPreformatted1"/>
        <w:tabs>
          <w:tab w:val="clear" w:pos="916"/>
          <w:tab w:val="left" w:pos="720"/>
        </w:tabs>
        <w:spacing w:line="360" w:lineRule="auto"/>
        <w:ind w:firstLine="709"/>
        <w:jc w:val="both"/>
        <w:rPr>
          <w:rFonts w:ascii="Times New Roman" w:hAnsi="Times New Roman" w:cs="Times New Roman"/>
          <w:sz w:val="28"/>
          <w:lang w:val="ro-RO"/>
        </w:rPr>
      </w:pPr>
      <w:r w:rsidRPr="00C359B1">
        <w:rPr>
          <w:rFonts w:ascii="Times New Roman" w:hAnsi="Times New Roman" w:cs="Times New Roman"/>
          <w:color w:val="000000"/>
          <w:sz w:val="28"/>
          <w:lang w:val="ro-RO"/>
        </w:rPr>
        <w:t xml:space="preserve">f) </w:t>
      </w:r>
      <w:r w:rsidRPr="00C359B1">
        <w:rPr>
          <w:rFonts w:ascii="Times New Roman" w:hAnsi="Times New Roman" w:cs="Times New Roman"/>
          <w:sz w:val="28"/>
          <w:lang w:val="ro-RO"/>
        </w:rPr>
        <w:t>eliberare din serviciul militar înainte de expirarea contractului.</w:t>
      </w:r>
    </w:p>
    <w:p w:rsidR="00C359B1" w:rsidRPr="00C359B1" w:rsidRDefault="00C359B1" w:rsidP="00C359B1">
      <w:pPr>
        <w:pStyle w:val="HTMLPreformatted1"/>
        <w:tabs>
          <w:tab w:val="clear" w:pos="916"/>
          <w:tab w:val="left" w:pos="720"/>
        </w:tabs>
        <w:spacing w:line="360" w:lineRule="auto"/>
        <w:ind w:firstLine="709"/>
        <w:jc w:val="both"/>
        <w:rPr>
          <w:rFonts w:ascii="Times New Roman" w:hAnsi="Times New Roman" w:cs="Times New Roman"/>
          <w:sz w:val="28"/>
          <w:lang w:val="ro-RO"/>
        </w:rPr>
      </w:pPr>
      <w:r w:rsidRPr="00C359B1">
        <w:rPr>
          <w:rFonts w:ascii="Times New Roman" w:hAnsi="Times New Roman" w:cs="Times New Roman"/>
          <w:sz w:val="28"/>
          <w:szCs w:val="28"/>
          <w:lang w:val="ro-RO"/>
        </w:rPr>
        <w:t xml:space="preserve">(3) </w:t>
      </w:r>
      <w:r w:rsidRPr="00C359B1">
        <w:rPr>
          <w:rFonts w:ascii="Times New Roman" w:hAnsi="Times New Roman" w:cs="Times New Roman"/>
          <w:sz w:val="28"/>
          <w:lang w:val="ro-RO"/>
        </w:rPr>
        <w:t>Ofiţerilor li se pot aplica următoarele sancţiuni disciplinare:</w:t>
      </w:r>
    </w:p>
    <w:p w:rsidR="00C359B1" w:rsidRPr="00C359B1" w:rsidRDefault="00C359B1" w:rsidP="00C359B1">
      <w:pPr>
        <w:pStyle w:val="HTMLPreformatted1"/>
        <w:tabs>
          <w:tab w:val="clear" w:pos="916"/>
          <w:tab w:val="left" w:pos="720"/>
        </w:tabs>
        <w:spacing w:line="360" w:lineRule="auto"/>
        <w:ind w:firstLine="709"/>
        <w:jc w:val="both"/>
        <w:rPr>
          <w:rFonts w:ascii="Times New Roman" w:hAnsi="Times New Roman" w:cs="Times New Roman"/>
          <w:sz w:val="28"/>
          <w:lang w:val="ro-RO"/>
        </w:rPr>
      </w:pPr>
      <w:r w:rsidRPr="00C359B1">
        <w:rPr>
          <w:rFonts w:ascii="Times New Roman" w:hAnsi="Times New Roman" w:cs="Times New Roman"/>
          <w:sz w:val="28"/>
          <w:lang w:val="ro-RO"/>
        </w:rPr>
        <w:t>a) observaţie, mustrare şi mustrare aspră;</w:t>
      </w:r>
    </w:p>
    <w:p w:rsidR="00C359B1" w:rsidRPr="00C359B1" w:rsidRDefault="00C359B1" w:rsidP="00C359B1">
      <w:pPr>
        <w:pStyle w:val="HTMLPreformatted1"/>
        <w:tabs>
          <w:tab w:val="clear" w:pos="916"/>
          <w:tab w:val="left" w:pos="720"/>
        </w:tabs>
        <w:spacing w:line="360" w:lineRule="auto"/>
        <w:ind w:firstLine="709"/>
        <w:jc w:val="both"/>
        <w:rPr>
          <w:rFonts w:ascii="Times New Roman" w:hAnsi="Times New Roman" w:cs="Times New Roman"/>
          <w:sz w:val="28"/>
          <w:lang w:val="ro-RO"/>
        </w:rPr>
      </w:pPr>
      <w:r w:rsidRPr="00C359B1">
        <w:rPr>
          <w:rFonts w:ascii="Times New Roman" w:hAnsi="Times New Roman" w:cs="Times New Roman"/>
          <w:sz w:val="28"/>
          <w:lang w:val="ro-RO"/>
        </w:rPr>
        <w:t>b) prevenire despre necorespundere parţială în funcţie;</w:t>
      </w:r>
    </w:p>
    <w:p w:rsidR="00C359B1" w:rsidRPr="00C359B1" w:rsidRDefault="00C359B1" w:rsidP="00C359B1">
      <w:pPr>
        <w:pStyle w:val="HTMLPreformatted1"/>
        <w:tabs>
          <w:tab w:val="clear" w:pos="916"/>
          <w:tab w:val="left" w:pos="720"/>
        </w:tabs>
        <w:spacing w:line="360" w:lineRule="auto"/>
        <w:ind w:firstLine="709"/>
        <w:jc w:val="both"/>
        <w:rPr>
          <w:rFonts w:ascii="Times New Roman" w:hAnsi="Times New Roman" w:cs="Times New Roman"/>
          <w:sz w:val="28"/>
          <w:lang w:val="ro-RO"/>
        </w:rPr>
      </w:pPr>
      <w:r w:rsidRPr="00C359B1">
        <w:rPr>
          <w:rFonts w:ascii="Times New Roman" w:hAnsi="Times New Roman" w:cs="Times New Roman"/>
          <w:sz w:val="28"/>
          <w:lang w:val="ro-RO"/>
        </w:rPr>
        <w:t>c) retrogradare în funcţie cu o treaptă;</w:t>
      </w:r>
    </w:p>
    <w:p w:rsidR="00C359B1" w:rsidRPr="00C359B1" w:rsidRDefault="00C359B1" w:rsidP="00C359B1">
      <w:pPr>
        <w:pStyle w:val="HTMLPreformatted1"/>
        <w:tabs>
          <w:tab w:val="clear" w:pos="916"/>
          <w:tab w:val="left" w:pos="720"/>
        </w:tabs>
        <w:spacing w:line="360" w:lineRule="auto"/>
        <w:ind w:firstLine="709"/>
        <w:jc w:val="both"/>
        <w:rPr>
          <w:rFonts w:ascii="Times New Roman" w:hAnsi="Times New Roman" w:cs="Times New Roman"/>
          <w:sz w:val="28"/>
          <w:lang w:val="ro-RO"/>
        </w:rPr>
      </w:pPr>
      <w:r w:rsidRPr="00C359B1">
        <w:rPr>
          <w:rFonts w:ascii="Times New Roman" w:hAnsi="Times New Roman" w:cs="Times New Roman"/>
          <w:sz w:val="28"/>
          <w:lang w:val="ro-RO"/>
        </w:rPr>
        <w:t>d) retrogradare cu un grad, inclusiv a coloneilor;</w:t>
      </w:r>
    </w:p>
    <w:p w:rsidR="00C359B1" w:rsidRPr="00C359B1" w:rsidRDefault="00C359B1" w:rsidP="00C359B1">
      <w:pPr>
        <w:pStyle w:val="HTMLPreformatted1"/>
        <w:tabs>
          <w:tab w:val="clear" w:pos="916"/>
          <w:tab w:val="left" w:pos="720"/>
        </w:tabs>
        <w:spacing w:line="360" w:lineRule="auto"/>
        <w:ind w:firstLine="709"/>
        <w:jc w:val="both"/>
        <w:rPr>
          <w:rFonts w:ascii="Times New Roman" w:hAnsi="Times New Roman" w:cs="Times New Roman"/>
          <w:sz w:val="28"/>
          <w:lang w:val="ro-RO"/>
        </w:rPr>
      </w:pPr>
      <w:r w:rsidRPr="00C359B1">
        <w:rPr>
          <w:rFonts w:ascii="Times New Roman" w:hAnsi="Times New Roman" w:cs="Times New Roman"/>
          <w:color w:val="000000"/>
          <w:sz w:val="28"/>
          <w:lang w:val="ro-RO"/>
        </w:rPr>
        <w:t xml:space="preserve">e) </w:t>
      </w:r>
      <w:r w:rsidRPr="00C359B1">
        <w:rPr>
          <w:rFonts w:ascii="Times New Roman" w:hAnsi="Times New Roman" w:cs="Times New Roman"/>
          <w:sz w:val="28"/>
          <w:lang w:val="ro-RO"/>
        </w:rPr>
        <w:t>eliberare din serviciul militar înainte de expirarea contractului.</w:t>
      </w:r>
    </w:p>
    <w:p w:rsidR="00C359B1" w:rsidRPr="00C359B1" w:rsidRDefault="00C359B1" w:rsidP="00C359B1">
      <w:pPr>
        <w:pStyle w:val="HTMLPreformatted1"/>
        <w:tabs>
          <w:tab w:val="clear" w:pos="916"/>
          <w:tab w:val="left" w:pos="720"/>
        </w:tabs>
        <w:spacing w:line="360" w:lineRule="auto"/>
        <w:ind w:firstLine="709"/>
        <w:jc w:val="both"/>
        <w:rPr>
          <w:rFonts w:ascii="Times New Roman" w:hAnsi="Times New Roman" w:cs="Times New Roman"/>
          <w:sz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100. Dreptul comandanţilor (şefilor) la aplicarea sancţiunilor disciplinare</w:t>
      </w:r>
    </w:p>
    <w:p w:rsidR="00C359B1" w:rsidRPr="00C359B1" w:rsidRDefault="00C359B1" w:rsidP="00C359B1">
      <w:pPr>
        <w:pStyle w:val="cb"/>
        <w:spacing w:line="360" w:lineRule="auto"/>
        <w:ind w:firstLine="709"/>
        <w:jc w:val="both"/>
        <w:rPr>
          <w:b w:val="0"/>
          <w:iCs/>
          <w:sz w:val="28"/>
          <w:szCs w:val="28"/>
          <w:lang w:val="ro-RO"/>
        </w:rPr>
      </w:pPr>
      <w:r w:rsidRPr="00C359B1">
        <w:rPr>
          <w:b w:val="0"/>
          <w:sz w:val="28"/>
          <w:szCs w:val="28"/>
          <w:lang w:val="ro-RO"/>
        </w:rPr>
        <w:t xml:space="preserve">(1) </w:t>
      </w:r>
      <w:r w:rsidRPr="00C359B1">
        <w:rPr>
          <w:b w:val="0"/>
          <w:iCs/>
          <w:sz w:val="28"/>
          <w:szCs w:val="28"/>
          <w:lang w:val="ro-RO"/>
        </w:rPr>
        <w:t>Dreptul comandanţilor (şefilor) de a aplica sancţiuni disciplinare soldaţilor şi sergenţilor:</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1) Comandantul de grupă, de echipă are dreptul:</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a) să aplice observaţie, mustrare şi mustrare aspră;</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lastRenderedPageBreak/>
        <w:t>b) să numească soldaţii peste rînd de serviciu – pentru un serviciu.</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2) Locţiitorul comandantului de pluton are dreptul:</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a) să aplice observaţie, mustrare şi mustrare aspră;</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b) să numească soldaţii peste rînd de serviciu – pînă la 2 servicii.</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3) Plutonierul de companie (de batalion) are dreptul:</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a) să aplice observaţie, mustrare şi mustrare aspră;</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b) să numească soldaţii peste rînd de serviciu – pînă la 3 servicii.</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4) Comandantul de pluton (de grupă) are dreptul:</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a) să aplice observaţie, mustrare şi mustrare aspră;</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b) să numească soldaţii şi sergenţii peste rînd de serviciu – pînă la 3 servicii.</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5) Comandantul de companie are dreptul:</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a) să aplice observaţie, mustrare şi mustrare aspră;</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b) să numească soldaţii şi sergenţii peste rînd de serviciu – pînă la 4 servicii;</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c) să priveze militarii de permisie în afara locului de dispunere a unităţii militare, a instituţiei;</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d) să aplice arest pe un termen de pînă la 3 zile.</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6) Comandantul de batalion are dreptul:</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a) să aplice observaţie, mustrare şi mustrare aspră;</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b) să numească soldaţii şi sergenţii peste rînd de serviciu – pînă la 5 servicii;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c) să priveze militarii de permisie în afara locului de dispunere a unităţii militare, a instituţiei;</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d) să aplice arest pe un termen de pînă la 4 zile.</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7) Comandantul de regiment, comandantul de brigadă,</w:t>
      </w:r>
      <w:r w:rsidRPr="00C359B1">
        <w:rPr>
          <w:color w:val="FF0000"/>
          <w:sz w:val="28"/>
          <w:szCs w:val="28"/>
          <w:lang w:val="ro-RO"/>
        </w:rPr>
        <w:t xml:space="preserve"> </w:t>
      </w:r>
      <w:r w:rsidRPr="00C359B1">
        <w:rPr>
          <w:sz w:val="28"/>
          <w:szCs w:val="28"/>
          <w:lang w:val="ro-RO"/>
        </w:rPr>
        <w:t>comandantul de batalion independent au dreptul:</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a) să aplice observaţie, mustrare şi mustrare aspră;</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b) să numească soldaţii şi sergenţii peste rînd de serviciu – pînă la 6 servicii;</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c) să priveze militarii de permisie în afara locului de dispunere a unităţii militare, a instituţiei;</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d) să aplice arest pe un termen de pînă la 5 zile;</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lastRenderedPageBreak/>
        <w:t>e) să aplice retrogradarea în funcţie cu o treaptă;</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f) să aplice retrogradarea cu un grad;</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g) să elibereze din serviciul militar înainte de expirarea contractului.</w:t>
      </w:r>
    </w:p>
    <w:p w:rsidR="00C359B1" w:rsidRPr="00C359B1" w:rsidRDefault="00C359B1" w:rsidP="00C359B1">
      <w:pPr>
        <w:pStyle w:val="NormalWeb"/>
        <w:spacing w:line="360" w:lineRule="auto"/>
        <w:ind w:firstLine="709"/>
        <w:rPr>
          <w:iCs/>
          <w:sz w:val="28"/>
          <w:szCs w:val="28"/>
          <w:lang w:val="ro-RO"/>
        </w:rPr>
      </w:pPr>
      <w:r w:rsidRPr="00C359B1">
        <w:rPr>
          <w:sz w:val="28"/>
          <w:szCs w:val="28"/>
          <w:lang w:val="ro-RO"/>
        </w:rPr>
        <w:t xml:space="preserve">(2) </w:t>
      </w:r>
      <w:r w:rsidRPr="00C359B1">
        <w:rPr>
          <w:iCs/>
          <w:sz w:val="28"/>
          <w:szCs w:val="28"/>
          <w:lang w:val="ro-RO"/>
        </w:rPr>
        <w:t>Dreptul comandanţilor (şefilor) de a aplica sancţiuni disciplinare subofiţerilor:</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1) Comandantul de pluton are dreptul să aplice observaţie, mustrare şi mustrare aspră.</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2) Comandantul de companie are dreptul:</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a) să aplice observaţie, mustrare şi mustrare aspră;</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b) să prevină despre necorespundere parţială în funcţie.</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3) Comandantul de batalion are dreptul:</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a) să aplice observaţie, mustrare şi mustrare aspră;</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b) să aplice arest pe un termen de pînă la 3 zile;</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c) să prevină despre necorespundere parţială în funcţie.</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4) Comandantul de regiment, comandantul de brigadă, comandantul de batalion independent au dreptul:</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a) să aplice observaţie, mustrare şi mustrare aspră;</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b) să aplice arestul pe un termen de pînă la 5 zile;</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c) să prevină despre necorespunderea parţială funcţiei;</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d) să aplice retrogradarea în funcţie cu o treaptă.</w:t>
      </w:r>
    </w:p>
    <w:p w:rsidR="00C359B1" w:rsidRPr="00C359B1" w:rsidRDefault="00C359B1" w:rsidP="00C359B1">
      <w:pPr>
        <w:pStyle w:val="NormalWeb"/>
        <w:spacing w:line="360" w:lineRule="auto"/>
        <w:ind w:firstLine="709"/>
        <w:rPr>
          <w:iCs/>
          <w:sz w:val="28"/>
          <w:szCs w:val="28"/>
          <w:lang w:val="ro-RO"/>
        </w:rPr>
      </w:pPr>
      <w:r w:rsidRPr="00C359B1">
        <w:rPr>
          <w:sz w:val="28"/>
          <w:szCs w:val="28"/>
          <w:lang w:val="ro-RO"/>
        </w:rPr>
        <w:t xml:space="preserve">(3) </w:t>
      </w:r>
      <w:r w:rsidRPr="00C359B1">
        <w:rPr>
          <w:iCs/>
          <w:sz w:val="28"/>
          <w:szCs w:val="28"/>
          <w:lang w:val="ro-RO"/>
        </w:rPr>
        <w:t>Dreptul comandanţilor (şefilor) de a aplica sancţiuni disciplinare ofiţerilor:</w:t>
      </w:r>
    </w:p>
    <w:p w:rsidR="00C359B1" w:rsidRPr="00C359B1" w:rsidRDefault="00C359B1" w:rsidP="00C359B1">
      <w:pPr>
        <w:pStyle w:val="NormalWeb"/>
        <w:spacing w:line="360" w:lineRule="auto"/>
        <w:ind w:firstLine="709"/>
        <w:rPr>
          <w:b/>
          <w:iCs/>
          <w:sz w:val="28"/>
          <w:szCs w:val="28"/>
          <w:lang w:val="ro-RO"/>
        </w:rPr>
      </w:pPr>
      <w:r w:rsidRPr="00C359B1">
        <w:rPr>
          <w:iCs/>
          <w:sz w:val="28"/>
          <w:szCs w:val="28"/>
          <w:lang w:val="ro-RO"/>
        </w:rPr>
        <w:t>1)</w:t>
      </w:r>
      <w:r w:rsidRPr="00C359B1">
        <w:rPr>
          <w:b/>
          <w:iCs/>
          <w:sz w:val="28"/>
          <w:szCs w:val="28"/>
          <w:lang w:val="ro-RO"/>
        </w:rPr>
        <w:t xml:space="preserve"> </w:t>
      </w:r>
      <w:r w:rsidRPr="00C359B1">
        <w:rPr>
          <w:sz w:val="28"/>
          <w:szCs w:val="28"/>
          <w:lang w:val="ro-RO"/>
        </w:rPr>
        <w:t>Comandantul de companie şi comandantul de batalion au dreptul să aplice observaţie, mustrare şi mustrare aspră.</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2) Comandantul de regiment, comandantul de brigadă, comandantul de batalion independent au dreptul:</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a) să aplice observaţie, mustrare şi mustrare aspră;</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b) să prevină despre necorespundere parţială în funcţie;</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c) să aplice ofiţerilor cu grade militare inferioare retrogradarea în funcţie cu o treaptă.</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101. Executarea sancţiunilor disciplinare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(1) Sancţiunea disciplinară se pune în execuţie pînă la expirarea termenului de prescripţie, prevăzut pentru atragerea la răspunderea disciplinară. După expirarea acestui termen, sancţiunea disciplinară nu se execută, dar în fişa de serviciu se păstrează înscrierea respectivă.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În asemenea cazuri, persoana din vina căreia nu a fost executată sancţiunea disciplinară poate fi trasă la răspundere.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(2) Sancţiunile disciplinare sînt în vigoare pînă la expirarea termenului lor, cu excepţia cazurilor de ridicare a acestora.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Sancţiunile disciplinare aplicate militarilor sînt în vigoare timp de 6 luni de la data aplicării lor.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Sancţiunile disciplinare </w:t>
      </w:r>
      <w:r w:rsidRPr="00C359B1">
        <w:rPr>
          <w:i/>
          <w:iCs/>
          <w:sz w:val="28"/>
          <w:szCs w:val="28"/>
          <w:lang w:val="ro-RO"/>
        </w:rPr>
        <w:t>retrogradarea în funcţie</w:t>
      </w:r>
      <w:r w:rsidRPr="00C359B1">
        <w:rPr>
          <w:sz w:val="28"/>
          <w:szCs w:val="28"/>
          <w:lang w:val="ro-RO"/>
        </w:rPr>
        <w:t xml:space="preserve"> şi </w:t>
      </w:r>
      <w:r w:rsidRPr="00C359B1">
        <w:rPr>
          <w:i/>
          <w:iCs/>
          <w:sz w:val="28"/>
          <w:szCs w:val="28"/>
          <w:lang w:val="ro-RO"/>
        </w:rPr>
        <w:t xml:space="preserve">retrogradarea cu un grad </w:t>
      </w:r>
      <w:r w:rsidRPr="00C359B1">
        <w:rPr>
          <w:sz w:val="28"/>
          <w:szCs w:val="28"/>
          <w:lang w:val="ro-RO"/>
        </w:rPr>
        <w:t>pot fi ridicate:</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a) soldaţilor şi sergenţilor – nu mai devreme de 6 luni de la data aplicării;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b) subofiţerilor şi ofiţerilor – nu mai devreme de 1 an de la data aplicării.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Sancţiunea disciplinară </w:t>
      </w:r>
      <w:r w:rsidRPr="00C359B1">
        <w:rPr>
          <w:rFonts w:ascii="Times New Roman" w:hAnsi="Times New Roman"/>
          <w:i/>
          <w:iCs/>
          <w:sz w:val="28"/>
          <w:szCs w:val="28"/>
          <w:lang w:val="ro-RO"/>
        </w:rPr>
        <w:t xml:space="preserve">eliberarea din serviciul militar înainte de expirarea contractului </w:t>
      </w:r>
      <w:r w:rsidRPr="00C359B1">
        <w:rPr>
          <w:rFonts w:ascii="Times New Roman" w:hAnsi="Times New Roman"/>
          <w:sz w:val="28"/>
          <w:szCs w:val="28"/>
          <w:lang w:val="ro-RO"/>
        </w:rPr>
        <w:t>se consideră executată de la data radierii din tabelul nominal al unităţii militare, al instituţiei.</w:t>
      </w:r>
    </w:p>
    <w:p w:rsidR="00C359B1" w:rsidRPr="00C359B1" w:rsidRDefault="00C359B1" w:rsidP="00C359B1">
      <w:pPr>
        <w:spacing w:line="360" w:lineRule="auto"/>
        <w:ind w:left="720" w:firstLine="709"/>
        <w:jc w:val="both"/>
        <w:rPr>
          <w:rFonts w:ascii="Times New Roman" w:hAnsi="Times New Roman"/>
          <w:sz w:val="28"/>
          <w:szCs w:val="28"/>
          <w:lang w:val="ro-RO"/>
        </w:rPr>
      </w:pPr>
      <w:r w:rsidRPr="00C359B1">
        <w:rPr>
          <w:rFonts w:ascii="Times New Roman" w:hAnsi="Times New Roman"/>
          <w:sz w:val="28"/>
          <w:szCs w:val="28"/>
          <w:lang w:val="ro-RO"/>
        </w:rPr>
        <w:t>(3) Executarea sancţiunii disciplinare încetează înainte de termen în cazul:</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abrogării deciziei de aplicare a sancţiunii disciplinare;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b) abrogării sau încetării acţiunii legii sau prevederilor acestuia care prevăd răspunderea disciplinară a militarului pentru săvîrşirea acţiunilor (inacţiunilor) ilicite, a prevederilor legii sau a actului normativ, care au fost încălcate de militar;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c) decesului militarului atras la răspunderea disciplinară, ori la declararea acestuia dispărut fără veste sau declarat decedat;</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d) excluderii militarului, atras la răspundere disciplinară din tabelul nominal al unităţii, în legătură cu eliberarea din serviciu militar. </w:t>
      </w: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102. Aplicarea sancţiunilor disciplinare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(1) Despre sancţiunile disciplinare aplicate se comunică: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soldaţilor – personal sau în faţa formaţiei;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b) sergenţilor – personal, în cadrul unei consfătuiri sau în faţa formaţiei de sergenţi,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c) subofiţerilor şi ofiţerilor – personal, în cadrul unei consfătuiri sau în faţa formaţiei de subofiţeri şi ofiţeri;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 ofiţerilor cu grade superioare/ofiţerilor cu grade supreme – personal, în prescripţii sau în cadrul unei consfătuiri (ofiţerilor cu grade superioare – în prezenţa ofiţerilor cu grade superioare, iar ofiţerilor cu grade supreme – în prezenţa ofiţerilor cu grade supreme).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(2) Sancţiunea disciplinară pentru încălcările (abaterile) comise de militari în timpul serviciului de zi se aplică după încheierea serviciului sau după schimbarea lor de către alţi militari.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Aplicarea sancţiunii disciplinare militarului aflat în stare de ebrietate sau drogat, precum şi luarea de explicaţii de la acesta, se va efectua după dezalcoolizare sau după revenirea sa de sub influenţa drogurilor.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(3) Tuturor categoriilor de militari, sancţiunile disciplinare li se pot aplica prin ordin privind activitatea de bază sau prin dispoziţie.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(4) Se interzice comunicarea despre aplicarea de sancţiuni disciplinare comandanţilor (şefilor) în prezenţa subalternilor.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lastRenderedPageBreak/>
        <w:t>(5) Aplicarea sancţiunii disciplinare se comunică militarului, sub  semnătură, în termen de cel mult 5 zile de la data în care a fost emis ordinul corespunzător. Refuzul  militarului de a confirma, prin  semnătură, comunicarea  ordinului se fixează într-un proces-verbal, semnat  de  reprezentantul structurii militare.</w:t>
      </w:r>
    </w:p>
    <w:p w:rsidR="00546BA3" w:rsidRDefault="00546BA3" w:rsidP="00C359B1">
      <w:pPr>
        <w:spacing w:line="360" w:lineRule="auto"/>
        <w:ind w:firstLine="709"/>
        <w:jc w:val="both"/>
        <w:rPr>
          <w:rFonts w:ascii="Times New Roman" w:hAnsi="Times New Roman"/>
          <w:b/>
          <w:bCs/>
          <w:sz w:val="28"/>
          <w:szCs w:val="28"/>
          <w:lang w:val="ro-RO" w:eastAsia="ru-RU"/>
        </w:rPr>
      </w:pPr>
    </w:p>
    <w:p w:rsidR="00C359B1" w:rsidRPr="00C359B1" w:rsidRDefault="00C359B1" w:rsidP="00546BA3">
      <w:pPr>
        <w:spacing w:line="240" w:lineRule="auto"/>
        <w:ind w:firstLine="709"/>
        <w:jc w:val="center"/>
        <w:rPr>
          <w:rFonts w:ascii="Times New Roman" w:hAnsi="Times New Roman"/>
          <w:b/>
          <w:bCs/>
          <w:sz w:val="28"/>
          <w:szCs w:val="28"/>
          <w:lang w:val="ro-RO" w:eastAsia="ru-RU"/>
        </w:rPr>
      </w:pPr>
      <w:r w:rsidRPr="00C359B1">
        <w:rPr>
          <w:rFonts w:ascii="Times New Roman" w:hAnsi="Times New Roman"/>
          <w:b/>
          <w:bCs/>
          <w:sz w:val="28"/>
          <w:szCs w:val="28"/>
          <w:lang w:val="ro-RO" w:eastAsia="ru-RU"/>
        </w:rPr>
        <w:t>Capitolul IV.</w:t>
      </w:r>
    </w:p>
    <w:p w:rsidR="00C359B1" w:rsidRDefault="00C359B1" w:rsidP="00546BA3">
      <w:pPr>
        <w:spacing w:line="240" w:lineRule="auto"/>
        <w:ind w:firstLine="709"/>
        <w:jc w:val="center"/>
        <w:rPr>
          <w:rFonts w:ascii="Times New Roman" w:hAnsi="Times New Roman"/>
          <w:b/>
          <w:bCs/>
          <w:sz w:val="28"/>
          <w:szCs w:val="28"/>
          <w:lang w:val="ro-RO" w:eastAsia="ru-RU"/>
        </w:rPr>
      </w:pPr>
      <w:r w:rsidRPr="00C359B1">
        <w:rPr>
          <w:rFonts w:ascii="Times New Roman" w:hAnsi="Times New Roman"/>
          <w:b/>
          <w:bCs/>
          <w:sz w:val="28"/>
          <w:szCs w:val="28"/>
          <w:lang w:val="ro-RO" w:eastAsia="ru-RU"/>
        </w:rPr>
        <w:t>PROPUNERI, CERERI ŞI RECLAMAŢII</w:t>
      </w:r>
    </w:p>
    <w:p w:rsidR="00546BA3" w:rsidRPr="00C359B1" w:rsidRDefault="00546BA3" w:rsidP="00546BA3">
      <w:pPr>
        <w:spacing w:line="240" w:lineRule="auto"/>
        <w:ind w:firstLine="709"/>
        <w:jc w:val="center"/>
        <w:rPr>
          <w:rFonts w:ascii="Times New Roman" w:hAnsi="Times New Roman"/>
          <w:b/>
          <w:bCs/>
          <w:sz w:val="28"/>
          <w:szCs w:val="28"/>
          <w:lang w:val="ro-RO" w:eastAsia="ru-RU"/>
        </w:rPr>
      </w:pPr>
    </w:p>
    <w:p w:rsidR="00C359B1" w:rsidRPr="00C359B1" w:rsidRDefault="00C359B1" w:rsidP="00C359B1">
      <w:pPr>
        <w:spacing w:line="360" w:lineRule="auto"/>
        <w:ind w:firstLine="709"/>
        <w:jc w:val="both"/>
        <w:rPr>
          <w:rFonts w:ascii="Times New Roman" w:hAnsi="Times New Roman"/>
          <w:b/>
          <w:bCs/>
          <w:sz w:val="28"/>
          <w:szCs w:val="28"/>
          <w:lang w:val="ro-RO" w:eastAsia="ru-RU"/>
        </w:rPr>
      </w:pPr>
      <w:r w:rsidRPr="00C359B1">
        <w:rPr>
          <w:rFonts w:ascii="Times New Roman" w:hAnsi="Times New Roman"/>
          <w:b/>
          <w:bCs/>
          <w:sz w:val="28"/>
          <w:szCs w:val="28"/>
          <w:lang w:val="ro-RO" w:eastAsia="ru-RU"/>
        </w:rPr>
        <w:t xml:space="preserve">Articolul 103. Propuneri, cereri şi reclamaţii </w:t>
      </w:r>
    </w:p>
    <w:p w:rsidR="00C359B1" w:rsidRPr="00C359B1" w:rsidRDefault="00C359B1" w:rsidP="00C359B1">
      <w:pPr>
        <w:spacing w:line="360" w:lineRule="auto"/>
        <w:ind w:firstLine="709"/>
        <w:jc w:val="both"/>
        <w:rPr>
          <w:rFonts w:ascii="Times New Roman" w:hAnsi="Times New Roman"/>
          <w:sz w:val="28"/>
          <w:szCs w:val="28"/>
          <w:lang w:val="ro-RO" w:eastAsia="ru-RU"/>
        </w:rPr>
      </w:pPr>
      <w:r w:rsidRPr="00C359B1">
        <w:rPr>
          <w:rFonts w:ascii="Times New Roman" w:hAnsi="Times New Roman"/>
          <w:bCs/>
          <w:sz w:val="28"/>
          <w:szCs w:val="28"/>
          <w:lang w:val="ro-RO" w:eastAsia="ru-RU"/>
        </w:rPr>
        <w:t xml:space="preserve">(1) </w:t>
      </w:r>
      <w:r w:rsidRPr="00C359B1">
        <w:rPr>
          <w:rFonts w:ascii="Times New Roman" w:hAnsi="Times New Roman"/>
          <w:sz w:val="28"/>
          <w:szCs w:val="28"/>
          <w:lang w:val="ro-RO" w:eastAsia="ru-RU"/>
        </w:rPr>
        <w:t xml:space="preserve">Dacă militarul constată sustragere sau deteriorare de bunuri militare, cheltuieli nelegitime de mijloace băneşti, abuzuri în aprovizionarea trupelor, neajunsuri în ţinerea în stare cuvenită a armamentului şi a tehnicii, nerespectare a drepturilor stabilite de lege şi a normelor de asigurare a militarilor sau alte fapte de prejudiciere a Forţelor Armate, el este obligat să raporteze despre aceasta şefului nemijlocit. De asemenea, el poate să înainteze în scris, către superior, inclusiv către Ministrul apărării, o propunere sau o cerere privind lichidarea acestor neajunsuri. </w:t>
      </w:r>
    </w:p>
    <w:p w:rsidR="00C359B1" w:rsidRPr="00C359B1" w:rsidRDefault="00C359B1" w:rsidP="00C359B1">
      <w:pPr>
        <w:spacing w:line="360" w:lineRule="auto"/>
        <w:ind w:firstLine="709"/>
        <w:jc w:val="both"/>
        <w:rPr>
          <w:rFonts w:ascii="Times New Roman" w:hAnsi="Times New Roman"/>
          <w:sz w:val="28"/>
          <w:szCs w:val="28"/>
          <w:lang w:val="ro-RO" w:eastAsia="ru-RU"/>
        </w:rPr>
      </w:pPr>
      <w:r w:rsidRPr="00C359B1">
        <w:rPr>
          <w:rFonts w:ascii="Times New Roman" w:hAnsi="Times New Roman"/>
          <w:bCs/>
          <w:sz w:val="28"/>
          <w:szCs w:val="28"/>
          <w:lang w:val="ro-RO" w:eastAsia="ru-RU"/>
        </w:rPr>
        <w:t xml:space="preserve">(2) </w:t>
      </w:r>
      <w:r w:rsidRPr="00C359B1">
        <w:rPr>
          <w:rFonts w:ascii="Times New Roman" w:hAnsi="Times New Roman"/>
          <w:sz w:val="28"/>
          <w:szCs w:val="28"/>
          <w:lang w:val="ro-RO" w:eastAsia="ru-RU"/>
        </w:rPr>
        <w:t xml:space="preserve">Fiecare militar are dreptul să înainteze pe cale ierarhică reclamaţie, în mod verbal sau în scris, comandantului (şefului) ierarhic superior asupra acţiunilor ilegale ale comandanţilor (şefilor) faţă de el sau asupra încălcării drepturilor şi dispenselor cuvenite. </w:t>
      </w:r>
    </w:p>
    <w:p w:rsidR="00C359B1" w:rsidRPr="00C359B1" w:rsidRDefault="00C359B1" w:rsidP="00C359B1">
      <w:pPr>
        <w:spacing w:line="360" w:lineRule="auto"/>
        <w:ind w:firstLine="709"/>
        <w:jc w:val="both"/>
        <w:rPr>
          <w:rFonts w:ascii="Times New Roman" w:hAnsi="Times New Roman"/>
          <w:b/>
          <w:bCs/>
          <w:sz w:val="28"/>
          <w:szCs w:val="28"/>
          <w:lang w:val="ro-RO" w:eastAsia="ru-RU"/>
        </w:rPr>
      </w:pPr>
      <w:r w:rsidRPr="00C359B1">
        <w:rPr>
          <w:rFonts w:ascii="Times New Roman" w:hAnsi="Times New Roman"/>
          <w:b/>
          <w:bCs/>
          <w:sz w:val="28"/>
          <w:szCs w:val="28"/>
          <w:lang w:val="ro-RO" w:eastAsia="ru-RU"/>
        </w:rPr>
        <w:t>Articolul 104. Modul de depunere a reclamaţiilor</w:t>
      </w:r>
    </w:p>
    <w:p w:rsidR="00C359B1" w:rsidRPr="00C359B1" w:rsidRDefault="00C359B1" w:rsidP="00C359B1">
      <w:pPr>
        <w:spacing w:line="360" w:lineRule="auto"/>
        <w:ind w:firstLine="709"/>
        <w:jc w:val="both"/>
        <w:rPr>
          <w:rFonts w:ascii="Times New Roman" w:hAnsi="Times New Roman"/>
          <w:sz w:val="28"/>
          <w:szCs w:val="28"/>
          <w:lang w:val="ro-RO" w:eastAsia="ru-RU"/>
        </w:rPr>
      </w:pPr>
      <w:r w:rsidRPr="00C359B1">
        <w:rPr>
          <w:rFonts w:ascii="Times New Roman" w:hAnsi="Times New Roman"/>
          <w:sz w:val="28"/>
          <w:szCs w:val="28"/>
          <w:lang w:val="ro-RO" w:eastAsia="ru-RU"/>
        </w:rPr>
        <w:t xml:space="preserve">(1) Militarul are dreptul să depună reclamaţii doar în nume propriu. Reclamaţiile depuse în grup sau în numele altor persoane nu se examinează. </w:t>
      </w:r>
    </w:p>
    <w:p w:rsidR="00C359B1" w:rsidRPr="00C359B1" w:rsidRDefault="00C359B1" w:rsidP="00C359B1">
      <w:pPr>
        <w:spacing w:line="360" w:lineRule="auto"/>
        <w:ind w:firstLine="709"/>
        <w:jc w:val="both"/>
        <w:rPr>
          <w:rFonts w:ascii="Times New Roman" w:hAnsi="Times New Roman"/>
          <w:sz w:val="28"/>
          <w:szCs w:val="28"/>
          <w:lang w:val="ro-RO" w:eastAsia="ru-RU"/>
        </w:rPr>
      </w:pPr>
      <w:r w:rsidRPr="00C359B1">
        <w:rPr>
          <w:rFonts w:ascii="Times New Roman" w:hAnsi="Times New Roman"/>
          <w:sz w:val="28"/>
          <w:szCs w:val="28"/>
          <w:lang w:val="ro-RO" w:eastAsia="ru-RU"/>
        </w:rPr>
        <w:t xml:space="preserve">(2) Se interzice depunerea de reclamaţii în timpul aflării în formaţie (cu excepţia celor depuse în timpul chestionării militarilor), în serviciul de zi, precum şi în timpul aplicaţiilor. </w:t>
      </w:r>
    </w:p>
    <w:p w:rsidR="00C359B1" w:rsidRPr="00C359B1" w:rsidRDefault="00C359B1" w:rsidP="00C359B1">
      <w:pPr>
        <w:spacing w:line="360" w:lineRule="auto"/>
        <w:ind w:firstLine="709"/>
        <w:jc w:val="both"/>
        <w:rPr>
          <w:rFonts w:ascii="Times New Roman" w:hAnsi="Times New Roman"/>
          <w:sz w:val="28"/>
          <w:szCs w:val="28"/>
          <w:lang w:val="ro-RO" w:eastAsia="ru-RU"/>
        </w:rPr>
      </w:pPr>
      <w:r w:rsidRPr="00C359B1">
        <w:rPr>
          <w:rFonts w:ascii="Times New Roman" w:hAnsi="Times New Roman"/>
          <w:sz w:val="28"/>
          <w:szCs w:val="28"/>
          <w:lang w:val="ro-RO" w:eastAsia="ru-RU"/>
        </w:rPr>
        <w:lastRenderedPageBreak/>
        <w:t xml:space="preserve">  </w:t>
      </w:r>
    </w:p>
    <w:p w:rsidR="00C359B1" w:rsidRPr="00C359B1" w:rsidRDefault="00C359B1" w:rsidP="00C359B1">
      <w:pPr>
        <w:spacing w:line="360" w:lineRule="auto"/>
        <w:ind w:firstLine="709"/>
        <w:jc w:val="both"/>
        <w:rPr>
          <w:rFonts w:ascii="Times New Roman" w:hAnsi="Times New Roman"/>
          <w:b/>
          <w:bCs/>
          <w:sz w:val="28"/>
          <w:szCs w:val="28"/>
          <w:lang w:val="ro-RO" w:eastAsia="ru-RU"/>
        </w:rPr>
      </w:pPr>
      <w:r w:rsidRPr="00C359B1">
        <w:rPr>
          <w:rFonts w:ascii="Times New Roman" w:hAnsi="Times New Roman"/>
          <w:b/>
          <w:bCs/>
          <w:sz w:val="28"/>
          <w:szCs w:val="28"/>
          <w:lang w:val="ro-RO" w:eastAsia="ru-RU"/>
        </w:rPr>
        <w:t>Articolul 105. Modul de examinare a propunerilor, cererilor şi reclamaţiilor</w:t>
      </w:r>
    </w:p>
    <w:p w:rsidR="00C359B1" w:rsidRPr="00C359B1" w:rsidRDefault="00C359B1" w:rsidP="00C359B1">
      <w:pPr>
        <w:spacing w:line="360" w:lineRule="auto"/>
        <w:ind w:firstLine="709"/>
        <w:jc w:val="both"/>
        <w:rPr>
          <w:rFonts w:ascii="Times New Roman" w:hAnsi="Times New Roman"/>
          <w:sz w:val="28"/>
          <w:szCs w:val="28"/>
          <w:lang w:val="ro-RO" w:eastAsia="ru-RU"/>
        </w:rPr>
      </w:pPr>
      <w:r w:rsidRPr="00C359B1">
        <w:rPr>
          <w:rFonts w:ascii="Times New Roman" w:hAnsi="Times New Roman"/>
          <w:sz w:val="28"/>
          <w:szCs w:val="28"/>
          <w:lang w:val="ro-RO" w:eastAsia="ru-RU"/>
        </w:rPr>
        <w:t xml:space="preserve">(1) Comandantul (şeful) trebuie să acorde atenţia cuvenită propunerilor, cererilor şi reclamaţiilor depuse. El poartă răspundere personală pentru examinarea lor la timp şi pentru luarea măsurilor de rigoare. </w:t>
      </w:r>
    </w:p>
    <w:p w:rsidR="00C359B1" w:rsidRPr="00C359B1" w:rsidRDefault="00C359B1" w:rsidP="00C359B1">
      <w:pPr>
        <w:spacing w:line="360" w:lineRule="auto"/>
        <w:ind w:firstLine="709"/>
        <w:jc w:val="both"/>
        <w:rPr>
          <w:rFonts w:ascii="Times New Roman" w:hAnsi="Times New Roman"/>
          <w:sz w:val="28"/>
          <w:szCs w:val="28"/>
          <w:lang w:val="ro-RO" w:eastAsia="ru-RU"/>
        </w:rPr>
      </w:pPr>
      <w:r w:rsidRPr="00C359B1">
        <w:rPr>
          <w:rFonts w:ascii="Times New Roman" w:hAnsi="Times New Roman"/>
          <w:sz w:val="28"/>
          <w:szCs w:val="28"/>
          <w:lang w:val="ro-RO" w:eastAsia="ru-RU"/>
        </w:rPr>
        <w:t xml:space="preserve">(2) Comandantul (şeful) este obligat să examineze propunerea (cererea, reclamaţia) în termen de 10 zile, iar dacă propunerea (cererea, reclamaţia) va fi considerată întemeiată, va lua măsuri pentru lichidarea premiselor ce au condiţionat reclamaţiile militarilor şi ale altor cetăţeni. </w:t>
      </w:r>
    </w:p>
    <w:p w:rsidR="00C359B1" w:rsidRPr="00C359B1" w:rsidRDefault="00C359B1" w:rsidP="00C359B1">
      <w:pPr>
        <w:spacing w:line="360" w:lineRule="auto"/>
        <w:ind w:firstLine="709"/>
        <w:jc w:val="both"/>
        <w:rPr>
          <w:rFonts w:ascii="Times New Roman" w:hAnsi="Times New Roman"/>
          <w:sz w:val="28"/>
          <w:szCs w:val="28"/>
          <w:lang w:val="ro-RO" w:eastAsia="ru-RU"/>
        </w:rPr>
      </w:pPr>
      <w:r w:rsidRPr="00C359B1">
        <w:rPr>
          <w:rFonts w:ascii="Times New Roman" w:hAnsi="Times New Roman"/>
          <w:sz w:val="28"/>
          <w:szCs w:val="28"/>
          <w:lang w:val="ro-RO" w:eastAsia="ru-RU"/>
        </w:rPr>
        <w:t xml:space="preserve">(3) În cazul cînd soluţionarea propunerii (cererii, reclamaţiei) nu ţine de competenţa comandantului (şefului) care a primit-o, el o va expedia comandantului ierarhic superior sau instituţiei respective în termen de cel mult 3 zile de la data primirii, anunţînd despre aceasta reclamantul. </w:t>
      </w:r>
    </w:p>
    <w:p w:rsidR="00C359B1" w:rsidRPr="00C359B1" w:rsidRDefault="00C359B1" w:rsidP="00C359B1">
      <w:pPr>
        <w:spacing w:line="360" w:lineRule="auto"/>
        <w:ind w:firstLine="709"/>
        <w:jc w:val="both"/>
        <w:rPr>
          <w:rFonts w:ascii="Times New Roman" w:hAnsi="Times New Roman"/>
          <w:sz w:val="28"/>
          <w:szCs w:val="28"/>
          <w:lang w:val="ro-RO" w:eastAsia="ru-RU"/>
        </w:rPr>
      </w:pPr>
      <w:r w:rsidRPr="00C359B1">
        <w:rPr>
          <w:rFonts w:ascii="Times New Roman" w:hAnsi="Times New Roman"/>
          <w:sz w:val="28"/>
          <w:szCs w:val="28"/>
          <w:lang w:val="ro-RO" w:eastAsia="ru-RU"/>
        </w:rPr>
        <w:t xml:space="preserve">(4) Se interzice remiterea cererilor şi reclamaţiilor spre examinare persoanelor ale căror acţiuni sînt contestate. </w:t>
      </w:r>
    </w:p>
    <w:p w:rsidR="00C359B1" w:rsidRPr="00C359B1" w:rsidRDefault="00C359B1" w:rsidP="00C359B1">
      <w:pPr>
        <w:spacing w:line="360" w:lineRule="auto"/>
        <w:ind w:firstLine="709"/>
        <w:jc w:val="both"/>
        <w:rPr>
          <w:rFonts w:ascii="Times New Roman" w:hAnsi="Times New Roman"/>
          <w:sz w:val="28"/>
          <w:szCs w:val="28"/>
          <w:lang w:val="ro-RO" w:eastAsia="ru-RU"/>
        </w:rPr>
      </w:pPr>
      <w:r w:rsidRPr="00C359B1">
        <w:rPr>
          <w:rFonts w:ascii="Times New Roman" w:hAnsi="Times New Roman"/>
          <w:sz w:val="28"/>
          <w:szCs w:val="28"/>
          <w:lang w:val="ro-RO" w:eastAsia="ru-RU"/>
        </w:rPr>
        <w:t> (5) Propunerile (cererile, reclamaţiile) se consideră soluţionate dacă au fost examinate toate problemele abordate, au fost luate măsurile de rigoare şi au fost date răspunsuri conform legislaţiei în vigoare.</w:t>
      </w:r>
    </w:p>
    <w:p w:rsidR="00C359B1" w:rsidRPr="00C359B1" w:rsidRDefault="00C359B1" w:rsidP="00C359B1">
      <w:pPr>
        <w:spacing w:line="360" w:lineRule="auto"/>
        <w:ind w:firstLine="709"/>
        <w:jc w:val="both"/>
        <w:rPr>
          <w:rFonts w:ascii="Times New Roman" w:hAnsi="Times New Roman"/>
          <w:sz w:val="28"/>
          <w:szCs w:val="28"/>
          <w:highlight w:val="yellow"/>
          <w:lang w:val="ro-RO" w:eastAsia="ru-RU"/>
        </w:rPr>
      </w:pPr>
      <w:r w:rsidRPr="00C359B1">
        <w:rPr>
          <w:rFonts w:ascii="Times New Roman" w:hAnsi="Times New Roman"/>
          <w:sz w:val="28"/>
          <w:szCs w:val="28"/>
          <w:lang w:val="ro-RO" w:eastAsia="ru-RU"/>
        </w:rPr>
        <w:t xml:space="preserve">(6) Comandantul (şeful) care, în procesul soluţionării problemelor abordate, a comis abuz de putere sau acţiuni ilegale faţă de subaltern poartă răspundere în conformitate cu legislaţia în vigoare. </w:t>
      </w:r>
    </w:p>
    <w:p w:rsidR="00C359B1" w:rsidRDefault="00C359B1" w:rsidP="00C359B1">
      <w:pPr>
        <w:spacing w:line="360" w:lineRule="auto"/>
        <w:ind w:firstLine="709"/>
        <w:jc w:val="both"/>
        <w:rPr>
          <w:rFonts w:ascii="Times New Roman" w:hAnsi="Times New Roman"/>
          <w:sz w:val="28"/>
          <w:szCs w:val="28"/>
          <w:highlight w:val="yellow"/>
          <w:lang w:val="ro-RO" w:eastAsia="ru-RU"/>
        </w:rPr>
      </w:pPr>
    </w:p>
    <w:p w:rsidR="00546BA3" w:rsidRPr="00C359B1" w:rsidRDefault="00546BA3" w:rsidP="00C359B1">
      <w:pPr>
        <w:spacing w:line="360" w:lineRule="auto"/>
        <w:ind w:firstLine="709"/>
        <w:jc w:val="both"/>
        <w:rPr>
          <w:rFonts w:ascii="Times New Roman" w:hAnsi="Times New Roman"/>
          <w:sz w:val="28"/>
          <w:szCs w:val="28"/>
          <w:highlight w:val="yellow"/>
          <w:lang w:val="ro-RO" w:eastAsia="ru-RU"/>
        </w:rPr>
      </w:pPr>
    </w:p>
    <w:p w:rsidR="00C359B1" w:rsidRPr="00C359B1" w:rsidRDefault="00C359B1" w:rsidP="00C359B1">
      <w:pPr>
        <w:spacing w:line="360" w:lineRule="auto"/>
        <w:ind w:firstLine="709"/>
        <w:jc w:val="both"/>
        <w:rPr>
          <w:rFonts w:ascii="Times New Roman" w:hAnsi="Times New Roman"/>
          <w:b/>
          <w:bCs/>
          <w:sz w:val="28"/>
          <w:szCs w:val="28"/>
          <w:lang w:val="ro-RO" w:eastAsia="ru-RU"/>
        </w:rPr>
      </w:pPr>
      <w:r w:rsidRPr="00C359B1">
        <w:rPr>
          <w:rFonts w:ascii="Times New Roman" w:hAnsi="Times New Roman"/>
          <w:b/>
          <w:bCs/>
          <w:sz w:val="28"/>
          <w:szCs w:val="28"/>
          <w:lang w:val="ro-RO" w:eastAsia="ru-RU"/>
        </w:rPr>
        <w:lastRenderedPageBreak/>
        <w:t>Articolul 106. Termen de examinare a propunerilor, cererilor şi reclamaţiilor</w:t>
      </w:r>
    </w:p>
    <w:p w:rsidR="00C359B1" w:rsidRPr="00C359B1" w:rsidRDefault="00C359B1" w:rsidP="00C359B1">
      <w:pPr>
        <w:spacing w:line="360" w:lineRule="auto"/>
        <w:ind w:firstLine="709"/>
        <w:jc w:val="both"/>
        <w:rPr>
          <w:rFonts w:ascii="Times New Roman" w:hAnsi="Times New Roman"/>
          <w:sz w:val="28"/>
          <w:szCs w:val="28"/>
          <w:lang w:val="ro-RO" w:eastAsia="ru-RU"/>
        </w:rPr>
      </w:pPr>
      <w:r w:rsidRPr="00C359B1">
        <w:rPr>
          <w:rFonts w:ascii="Times New Roman" w:hAnsi="Times New Roman"/>
          <w:sz w:val="28"/>
          <w:szCs w:val="28"/>
          <w:lang w:val="ro-RO" w:eastAsia="ru-RU"/>
        </w:rPr>
        <w:t xml:space="preserve">(1) Propunerile (cererile, reclamaţiile) militarilor se soluţionează: </w:t>
      </w:r>
    </w:p>
    <w:p w:rsidR="00C359B1" w:rsidRPr="00C359B1" w:rsidRDefault="00C359B1" w:rsidP="00C359B1">
      <w:pPr>
        <w:spacing w:line="360" w:lineRule="auto"/>
        <w:ind w:firstLine="709"/>
        <w:jc w:val="both"/>
        <w:rPr>
          <w:rFonts w:ascii="Times New Roman" w:hAnsi="Times New Roman"/>
          <w:sz w:val="28"/>
          <w:szCs w:val="28"/>
          <w:lang w:val="ro-RO" w:eastAsia="ru-RU"/>
        </w:rPr>
      </w:pPr>
      <w:r w:rsidRPr="00C359B1">
        <w:rPr>
          <w:rFonts w:ascii="Times New Roman" w:hAnsi="Times New Roman"/>
          <w:sz w:val="28"/>
          <w:szCs w:val="28"/>
          <w:lang w:val="ro-RO" w:eastAsia="ru-RU"/>
        </w:rPr>
        <w:t xml:space="preserve">a) în unităţile militare şi în instituţii – imediat, dar nu mai tîrziu de 10 zile de la data înaintării; </w:t>
      </w:r>
    </w:p>
    <w:p w:rsidR="00C359B1" w:rsidRPr="00C359B1" w:rsidRDefault="00C359B1" w:rsidP="00C359B1">
      <w:pPr>
        <w:spacing w:line="360" w:lineRule="auto"/>
        <w:ind w:firstLine="709"/>
        <w:jc w:val="both"/>
        <w:rPr>
          <w:rFonts w:ascii="Times New Roman" w:hAnsi="Times New Roman"/>
          <w:sz w:val="28"/>
          <w:szCs w:val="28"/>
          <w:lang w:val="ro-RO" w:eastAsia="ru-RU"/>
        </w:rPr>
      </w:pPr>
      <w:r w:rsidRPr="00C359B1">
        <w:rPr>
          <w:rFonts w:ascii="Times New Roman" w:hAnsi="Times New Roman"/>
          <w:sz w:val="28"/>
          <w:szCs w:val="28"/>
          <w:lang w:val="ro-RO" w:eastAsia="ru-RU"/>
        </w:rPr>
        <w:t xml:space="preserve">b) în secţiile şi direcţiile Ministerului Apărării, Statului Major General – în termen de 15 zile de la data intrării. </w:t>
      </w:r>
    </w:p>
    <w:p w:rsidR="00C359B1" w:rsidRPr="00C359B1" w:rsidRDefault="00C359B1" w:rsidP="00C359B1">
      <w:pPr>
        <w:spacing w:line="360" w:lineRule="auto"/>
        <w:ind w:firstLine="709"/>
        <w:jc w:val="both"/>
        <w:rPr>
          <w:rFonts w:ascii="Times New Roman" w:hAnsi="Times New Roman"/>
          <w:sz w:val="28"/>
          <w:szCs w:val="28"/>
          <w:lang w:val="ro-RO" w:eastAsia="ru-RU"/>
        </w:rPr>
      </w:pPr>
      <w:r w:rsidRPr="00C359B1">
        <w:rPr>
          <w:rFonts w:ascii="Times New Roman" w:hAnsi="Times New Roman"/>
          <w:sz w:val="28"/>
          <w:szCs w:val="28"/>
          <w:lang w:val="ro-RO" w:eastAsia="ru-RU"/>
        </w:rPr>
        <w:t xml:space="preserve">(2) În cazurile în care soluţionarea propunerii (cererii, reclamaţiei) necesită un control riguros, solicitarea de materiale suplimentare şi recepţionarea altor acte, termenele de soluţionare, ca excepţie, poate fi prelungită de către comandant (şef) cu cel mult 15 zile, fapt despre care va fi informat reclamantul. </w:t>
      </w:r>
    </w:p>
    <w:p w:rsidR="00C359B1" w:rsidRDefault="00C359B1" w:rsidP="00C359B1">
      <w:pPr>
        <w:spacing w:line="360" w:lineRule="auto"/>
        <w:ind w:firstLine="709"/>
        <w:jc w:val="both"/>
        <w:rPr>
          <w:rFonts w:ascii="Times New Roman" w:hAnsi="Times New Roman"/>
          <w:sz w:val="28"/>
          <w:szCs w:val="28"/>
          <w:lang w:val="ro-RO"/>
        </w:rPr>
      </w:pPr>
    </w:p>
    <w:p w:rsidR="00546BA3" w:rsidRDefault="00546BA3" w:rsidP="00C359B1">
      <w:pPr>
        <w:spacing w:line="360" w:lineRule="auto"/>
        <w:ind w:firstLine="709"/>
        <w:jc w:val="both"/>
        <w:rPr>
          <w:rFonts w:ascii="Times New Roman" w:hAnsi="Times New Roman"/>
          <w:sz w:val="28"/>
          <w:szCs w:val="28"/>
          <w:lang w:val="ro-RO"/>
        </w:rPr>
      </w:pPr>
    </w:p>
    <w:p w:rsidR="00546BA3" w:rsidRDefault="00546BA3" w:rsidP="00C359B1">
      <w:pPr>
        <w:spacing w:line="360" w:lineRule="auto"/>
        <w:ind w:firstLine="709"/>
        <w:jc w:val="both"/>
        <w:rPr>
          <w:rFonts w:ascii="Times New Roman" w:hAnsi="Times New Roman"/>
          <w:sz w:val="28"/>
          <w:szCs w:val="28"/>
          <w:lang w:val="ro-RO"/>
        </w:rPr>
      </w:pPr>
    </w:p>
    <w:p w:rsidR="00546BA3" w:rsidRDefault="00546BA3" w:rsidP="00C359B1">
      <w:pPr>
        <w:spacing w:line="360" w:lineRule="auto"/>
        <w:ind w:firstLine="709"/>
        <w:jc w:val="both"/>
        <w:rPr>
          <w:rFonts w:ascii="Times New Roman" w:hAnsi="Times New Roman"/>
          <w:sz w:val="28"/>
          <w:szCs w:val="28"/>
          <w:lang w:val="ro-RO"/>
        </w:rPr>
      </w:pPr>
    </w:p>
    <w:p w:rsidR="00546BA3" w:rsidRDefault="00546BA3" w:rsidP="00C359B1">
      <w:pPr>
        <w:spacing w:line="360" w:lineRule="auto"/>
        <w:ind w:firstLine="709"/>
        <w:jc w:val="both"/>
        <w:rPr>
          <w:rFonts w:ascii="Times New Roman" w:hAnsi="Times New Roman"/>
          <w:sz w:val="28"/>
          <w:szCs w:val="28"/>
          <w:lang w:val="ro-RO"/>
        </w:rPr>
      </w:pPr>
    </w:p>
    <w:p w:rsidR="00546BA3" w:rsidRDefault="00546BA3" w:rsidP="00C359B1">
      <w:pPr>
        <w:spacing w:line="360" w:lineRule="auto"/>
        <w:ind w:firstLine="709"/>
        <w:jc w:val="both"/>
        <w:rPr>
          <w:rFonts w:ascii="Times New Roman" w:hAnsi="Times New Roman"/>
          <w:sz w:val="28"/>
          <w:szCs w:val="28"/>
          <w:lang w:val="ro-RO"/>
        </w:rPr>
      </w:pPr>
    </w:p>
    <w:p w:rsidR="00546BA3" w:rsidRDefault="00546BA3" w:rsidP="00C359B1">
      <w:pPr>
        <w:spacing w:line="360" w:lineRule="auto"/>
        <w:ind w:firstLine="709"/>
        <w:jc w:val="both"/>
        <w:rPr>
          <w:rFonts w:ascii="Times New Roman" w:hAnsi="Times New Roman"/>
          <w:sz w:val="28"/>
          <w:szCs w:val="28"/>
          <w:lang w:val="ro-RO"/>
        </w:rPr>
      </w:pPr>
    </w:p>
    <w:p w:rsidR="00546BA3" w:rsidRDefault="00546BA3" w:rsidP="00C359B1">
      <w:pPr>
        <w:spacing w:line="360" w:lineRule="auto"/>
        <w:ind w:firstLine="709"/>
        <w:jc w:val="both"/>
        <w:rPr>
          <w:rFonts w:ascii="Times New Roman" w:hAnsi="Times New Roman"/>
          <w:sz w:val="28"/>
          <w:szCs w:val="28"/>
          <w:lang w:val="ro-RO"/>
        </w:rPr>
      </w:pPr>
    </w:p>
    <w:p w:rsidR="00546BA3" w:rsidRDefault="00546BA3" w:rsidP="00C359B1">
      <w:pPr>
        <w:spacing w:line="360" w:lineRule="auto"/>
        <w:ind w:firstLine="709"/>
        <w:jc w:val="both"/>
        <w:rPr>
          <w:rFonts w:ascii="Times New Roman" w:hAnsi="Times New Roman"/>
          <w:sz w:val="28"/>
          <w:szCs w:val="28"/>
          <w:lang w:val="ro-RO"/>
        </w:rPr>
      </w:pPr>
    </w:p>
    <w:p w:rsidR="00546BA3" w:rsidRDefault="00546BA3" w:rsidP="00C359B1">
      <w:pPr>
        <w:spacing w:line="360" w:lineRule="auto"/>
        <w:ind w:firstLine="709"/>
        <w:jc w:val="both"/>
        <w:rPr>
          <w:rFonts w:ascii="Times New Roman" w:hAnsi="Times New Roman"/>
          <w:sz w:val="28"/>
          <w:szCs w:val="28"/>
          <w:lang w:val="ro-RO"/>
        </w:rPr>
      </w:pPr>
    </w:p>
    <w:p w:rsidR="00546BA3" w:rsidRDefault="00546BA3" w:rsidP="00C359B1">
      <w:pPr>
        <w:spacing w:line="360" w:lineRule="auto"/>
        <w:ind w:firstLine="709"/>
        <w:jc w:val="both"/>
        <w:rPr>
          <w:rFonts w:ascii="Times New Roman" w:hAnsi="Times New Roman"/>
          <w:sz w:val="28"/>
          <w:szCs w:val="28"/>
          <w:lang w:val="ro-RO"/>
        </w:rPr>
      </w:pPr>
    </w:p>
    <w:p w:rsidR="00C359B1" w:rsidRPr="00C359B1" w:rsidRDefault="00C359B1" w:rsidP="00546BA3">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lastRenderedPageBreak/>
        <w:t>Titlul VI.</w:t>
      </w:r>
    </w:p>
    <w:p w:rsidR="00C359B1" w:rsidRPr="00C359B1" w:rsidRDefault="00C359B1" w:rsidP="00546BA3">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EVIDENŢA MILITARĂ</w:t>
      </w:r>
    </w:p>
    <w:p w:rsidR="00C359B1" w:rsidRPr="00C359B1" w:rsidRDefault="00C359B1" w:rsidP="00546BA3">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Capitolul I.</w:t>
      </w:r>
    </w:p>
    <w:p w:rsidR="00C359B1" w:rsidRPr="00C359B1" w:rsidRDefault="00C359B1" w:rsidP="00546BA3">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NOŢIUNI GENERALE</w:t>
      </w:r>
    </w:p>
    <w:p w:rsidR="00C359B1" w:rsidRPr="00C359B1" w:rsidRDefault="00C359B1" w:rsidP="00C359B1">
      <w:pPr>
        <w:spacing w:line="360" w:lineRule="auto"/>
        <w:ind w:firstLine="709"/>
        <w:jc w:val="both"/>
        <w:rPr>
          <w:rFonts w:ascii="Times New Roman" w:hAnsi="Times New Roman"/>
          <w:b/>
          <w:sz w:val="28"/>
          <w:szCs w:val="28"/>
          <w:lang w:val="ro-RO"/>
        </w:rPr>
      </w:pPr>
    </w:p>
    <w:p w:rsidR="00C359B1" w:rsidRPr="00C359B1" w:rsidRDefault="00C359B1" w:rsidP="00C359B1">
      <w:pPr>
        <w:spacing w:line="360" w:lineRule="auto"/>
        <w:ind w:firstLine="709"/>
        <w:jc w:val="both"/>
        <w:rPr>
          <w:rFonts w:ascii="Times New Roman" w:hAnsi="Times New Roman"/>
          <w:b/>
          <w:sz w:val="24"/>
          <w:szCs w:val="24"/>
          <w:lang w:val="ro-RO"/>
        </w:rPr>
      </w:pPr>
      <w:r w:rsidRPr="00C359B1">
        <w:rPr>
          <w:rFonts w:ascii="Times New Roman" w:hAnsi="Times New Roman"/>
          <w:b/>
          <w:sz w:val="28"/>
          <w:szCs w:val="28"/>
          <w:lang w:val="ro-RO"/>
        </w:rPr>
        <w:t xml:space="preserve">Articolul 107. Noţiune de evidenţă militară </w:t>
      </w:r>
    </w:p>
    <w:p w:rsidR="00C359B1" w:rsidRPr="00C359B1" w:rsidRDefault="00C359B1" w:rsidP="00C359B1">
      <w:pPr>
        <w:numPr>
          <w:ilvl w:val="0"/>
          <w:numId w:val="11"/>
        </w:numPr>
        <w:tabs>
          <w:tab w:val="clear" w:pos="720"/>
        </w:tabs>
        <w:spacing w:after="0" w:line="360" w:lineRule="auto"/>
        <w:ind w:left="0" w:firstLine="709"/>
        <w:jc w:val="both"/>
        <w:rPr>
          <w:rFonts w:ascii="Times New Roman" w:hAnsi="Times New Roman"/>
          <w:sz w:val="28"/>
          <w:szCs w:val="28"/>
          <w:lang w:val="ro-RO"/>
        </w:rPr>
      </w:pPr>
      <w:r w:rsidRPr="00C359B1">
        <w:rPr>
          <w:rFonts w:ascii="Times New Roman" w:hAnsi="Times New Roman"/>
          <w:sz w:val="28"/>
          <w:szCs w:val="28"/>
          <w:lang w:val="ro-RO"/>
        </w:rPr>
        <w:t>Evidenţa militară este o parte componentă a obligaţiei militare a cetăţenilor Republicii Moldova care se realizează prin sistemul de stat de evidenţă a recruţilor şi rezerviştilor, în limita în care se realizează un complex de măsuri pentru colectarea, generalizarea şi analiza informaţiilor despre cantitatea şi calitatea acestora.</w:t>
      </w:r>
    </w:p>
    <w:p w:rsidR="00C359B1" w:rsidRPr="00C359B1" w:rsidRDefault="00C359B1" w:rsidP="00C359B1">
      <w:pPr>
        <w:spacing w:line="360" w:lineRule="auto"/>
        <w:ind w:firstLine="709"/>
        <w:jc w:val="both"/>
        <w:rPr>
          <w:rFonts w:ascii="Times New Roman" w:hAnsi="Times New Roman"/>
          <w:bCs/>
          <w:sz w:val="28"/>
          <w:szCs w:val="28"/>
          <w:lang w:val="ro-RO"/>
        </w:rPr>
      </w:pPr>
      <w:r w:rsidRPr="00C359B1">
        <w:rPr>
          <w:rFonts w:ascii="Times New Roman" w:hAnsi="Times New Roman"/>
          <w:sz w:val="28"/>
          <w:szCs w:val="28"/>
          <w:lang w:val="ro-RO"/>
        </w:rPr>
        <w:t>(2) Scopul evidenţei militare este asigurarea complet</w:t>
      </w:r>
      <w:r w:rsidRPr="00C359B1">
        <w:rPr>
          <w:rFonts w:ascii="Times New Roman" w:hAnsi="Times New Roman"/>
          <w:bCs/>
          <w:sz w:val="28"/>
          <w:szCs w:val="28"/>
          <w:lang w:val="ro-RO"/>
        </w:rPr>
        <w:t>ării</w:t>
      </w:r>
      <w:r w:rsidRPr="00C359B1">
        <w:rPr>
          <w:rFonts w:ascii="Times New Roman" w:hAnsi="Times New Roman"/>
          <w:bCs/>
          <w:color w:val="FF0000"/>
          <w:sz w:val="28"/>
          <w:szCs w:val="28"/>
          <w:lang w:val="ro-RO"/>
        </w:rPr>
        <w:t xml:space="preserve"> </w:t>
      </w:r>
      <w:r w:rsidRPr="00C359B1">
        <w:rPr>
          <w:rFonts w:ascii="Times New Roman" w:hAnsi="Times New Roman"/>
          <w:sz w:val="28"/>
          <w:szCs w:val="28"/>
          <w:lang w:val="ro-RO"/>
        </w:rPr>
        <w:t>calitativ</w:t>
      </w:r>
      <w:r w:rsidRPr="00C359B1">
        <w:rPr>
          <w:rFonts w:ascii="Times New Roman" w:hAnsi="Times New Roman"/>
          <w:bCs/>
          <w:sz w:val="28"/>
          <w:szCs w:val="28"/>
          <w:lang w:val="ro-RO"/>
        </w:rPr>
        <w:t>e</w:t>
      </w:r>
      <w:r w:rsidRPr="00C359B1">
        <w:rPr>
          <w:rFonts w:ascii="Times New Roman" w:hAnsi="Times New Roman"/>
          <w:sz w:val="28"/>
          <w:szCs w:val="28"/>
          <w:lang w:val="ro-RO"/>
        </w:rPr>
        <w:t xml:space="preserve"> </w:t>
      </w:r>
      <w:r w:rsidRPr="00C359B1">
        <w:rPr>
          <w:rFonts w:ascii="Times New Roman" w:hAnsi="Times New Roman"/>
          <w:bCs/>
          <w:sz w:val="28"/>
          <w:szCs w:val="28"/>
          <w:lang w:val="ro-RO"/>
        </w:rPr>
        <w:t xml:space="preserve">şi cantitative </w:t>
      </w:r>
      <w:r w:rsidRPr="00C359B1">
        <w:rPr>
          <w:rFonts w:ascii="Times New Roman" w:hAnsi="Times New Roman"/>
          <w:sz w:val="28"/>
          <w:szCs w:val="28"/>
          <w:lang w:val="ro-RO"/>
        </w:rPr>
        <w:t>cu resurse umane a Forţelor Armate pe timp de pace, precum şi pe timp de război</w:t>
      </w:r>
      <w:r w:rsidRPr="00C359B1">
        <w:rPr>
          <w:rFonts w:ascii="Times New Roman" w:hAnsi="Times New Roman"/>
          <w:bCs/>
          <w:sz w:val="28"/>
          <w:szCs w:val="28"/>
          <w:lang w:val="ro-RO"/>
        </w:rPr>
        <w:t xml:space="preserve">, sau în alte situaţii prevăzute de legislaţia în vigoare.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(3) Evidenţa militară a cetăţenilor este asigurată de către organele administrativ-militare, organele şi structurile Ministerului Afacerilor Interne, Serviciul de Informaţie şi Securitate, alte ministere şi organe ale administraţiei publice centrale, autorităţile administraţiei publice locale, conducătorii instituţiilor publice şi agenţilor economici cu orice tip de proprietate în conformitate cu legislaţia în vigoare.</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b/>
          <w:sz w:val="28"/>
          <w:szCs w:val="28"/>
          <w:lang w:val="ro-RO"/>
        </w:rPr>
        <w:t>Articolul 108. Sarcinile evidenţei militare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Sarcinile de bază ale evidenţei militare sînt:</w:t>
      </w:r>
    </w:p>
    <w:p w:rsidR="00C359B1" w:rsidRPr="00C359B1" w:rsidRDefault="00C359B1" w:rsidP="00C359B1">
      <w:pPr>
        <w:numPr>
          <w:ilvl w:val="0"/>
          <w:numId w:val="13"/>
        </w:numPr>
        <w:tabs>
          <w:tab w:val="clear" w:pos="720"/>
        </w:tabs>
        <w:spacing w:after="0" w:line="360" w:lineRule="auto"/>
        <w:ind w:left="0" w:firstLine="709"/>
        <w:jc w:val="both"/>
        <w:rPr>
          <w:rFonts w:ascii="Times New Roman" w:hAnsi="Times New Roman"/>
          <w:sz w:val="28"/>
          <w:szCs w:val="28"/>
          <w:lang w:val="ro-RO"/>
        </w:rPr>
      </w:pPr>
      <w:r w:rsidRPr="00C359B1">
        <w:rPr>
          <w:rFonts w:ascii="Times New Roman" w:hAnsi="Times New Roman"/>
          <w:sz w:val="28"/>
          <w:szCs w:val="28"/>
          <w:lang w:val="ro-RO"/>
        </w:rPr>
        <w:t>asigurarea îndeplinirii de către cetăţeni a obligaţiei militare, stabilită de legislaţia Republicii Moldova;</w:t>
      </w:r>
    </w:p>
    <w:p w:rsidR="00C359B1" w:rsidRPr="00C359B1" w:rsidRDefault="00C359B1" w:rsidP="00C359B1">
      <w:pPr>
        <w:numPr>
          <w:ilvl w:val="0"/>
          <w:numId w:val="13"/>
        </w:numPr>
        <w:tabs>
          <w:tab w:val="clear" w:pos="720"/>
        </w:tabs>
        <w:spacing w:after="0" w:line="360" w:lineRule="auto"/>
        <w:ind w:left="0" w:firstLine="709"/>
        <w:jc w:val="both"/>
        <w:rPr>
          <w:rFonts w:ascii="Times New Roman" w:hAnsi="Times New Roman"/>
          <w:sz w:val="28"/>
          <w:szCs w:val="28"/>
          <w:lang w:val="ro-RO"/>
        </w:rPr>
      </w:pPr>
      <w:r w:rsidRPr="00C359B1">
        <w:rPr>
          <w:rFonts w:ascii="Times New Roman" w:hAnsi="Times New Roman"/>
          <w:sz w:val="28"/>
          <w:szCs w:val="28"/>
          <w:lang w:val="ro-RO"/>
        </w:rPr>
        <w:t>organizarea documentată a informaţiei despre evidenţa militară a cetăţenilor;</w:t>
      </w:r>
    </w:p>
    <w:p w:rsidR="00C359B1" w:rsidRPr="00C359B1" w:rsidRDefault="00C359B1" w:rsidP="00C359B1">
      <w:pPr>
        <w:numPr>
          <w:ilvl w:val="0"/>
          <w:numId w:val="13"/>
        </w:numPr>
        <w:tabs>
          <w:tab w:val="clear" w:pos="720"/>
        </w:tabs>
        <w:spacing w:after="0" w:line="360" w:lineRule="auto"/>
        <w:ind w:left="0"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analiza structurii cantitative şi stării calitative a resurselor umane chemate la recrutare sau mobilizare pentru utilizarea efectivă în interesele asigurării apărării şi securităţii Republicii Moldova;</w:t>
      </w:r>
    </w:p>
    <w:p w:rsidR="00C359B1" w:rsidRPr="00C359B1" w:rsidRDefault="00C359B1" w:rsidP="00C359B1">
      <w:pPr>
        <w:numPr>
          <w:ilvl w:val="0"/>
          <w:numId w:val="13"/>
        </w:numPr>
        <w:tabs>
          <w:tab w:val="clear" w:pos="720"/>
          <w:tab w:val="num" w:pos="0"/>
        </w:tabs>
        <w:spacing w:after="0" w:line="360" w:lineRule="auto"/>
        <w:ind w:left="0" w:firstLine="709"/>
        <w:jc w:val="both"/>
        <w:rPr>
          <w:rFonts w:ascii="Times New Roman" w:hAnsi="Times New Roman"/>
          <w:sz w:val="28"/>
          <w:szCs w:val="28"/>
          <w:lang w:val="ro-RO"/>
        </w:rPr>
      </w:pPr>
      <w:r w:rsidRPr="00C359B1">
        <w:rPr>
          <w:rFonts w:ascii="Times New Roman" w:hAnsi="Times New Roman"/>
          <w:sz w:val="28"/>
          <w:szCs w:val="28"/>
          <w:lang w:val="ro-RO"/>
        </w:rPr>
        <w:t>desfăşurarea lucrului planificat întru pregătirea numărului necesar de recruţi şi rezervişti pentru realizarea măsurilor de transfer din Forţele Armate, pe timp de pace, precum şi în perioada concentrărilor (mobilizării), şi pe timp de război.</w:t>
      </w:r>
    </w:p>
    <w:p w:rsidR="00C359B1" w:rsidRPr="00C359B1" w:rsidRDefault="00C359B1" w:rsidP="00C359B1">
      <w:pPr>
        <w:spacing w:line="360" w:lineRule="auto"/>
        <w:ind w:left="360"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 xml:space="preserve">Articolul 109. Structura  evidenţei  militare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Evidenţa militară se împarte în generală şi specială.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La evidenţa militară specială se află supuşii militari mobilizaţi la locul de muncă, pentru completarea Forţelor Armate în perioada mobilizării la declararea stării de urgenţă, de asediu şi de război.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Ceilalţi supuşi militari se află la evidenţă generală.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În corespundere cu scopurile şi sarcinile stabilite, evidenţa militară se împarte în nominală şi cantitativă.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Evidenţa nominală se face pentru fiecare cetăţean în parte şi este predestinată pentru studierea multilaterală a calităţilor profesionale şi morale, precum şi alte calităţi necesare pentru luarea deciziilor despre folosirea cadrelor.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Evidenţa cantitativă se duce în interesele colectării datelor generale care caracterizează cantitatea şi calitatea componenţei rezervei.</w:t>
      </w:r>
    </w:p>
    <w:p w:rsidR="00C359B1" w:rsidRPr="00C359B1" w:rsidRDefault="00C359B1" w:rsidP="00C359B1">
      <w:pPr>
        <w:spacing w:line="360" w:lineRule="auto"/>
        <w:ind w:left="360" w:firstLine="709"/>
        <w:jc w:val="both"/>
        <w:rPr>
          <w:rFonts w:ascii="Times New Roman" w:hAnsi="Times New Roman"/>
          <w:b/>
          <w:sz w:val="28"/>
          <w:szCs w:val="28"/>
          <w:lang w:val="ro-RO"/>
        </w:rPr>
      </w:pPr>
    </w:p>
    <w:p w:rsidR="00C359B1" w:rsidRDefault="00C359B1" w:rsidP="00C359B1">
      <w:pPr>
        <w:spacing w:line="360" w:lineRule="auto"/>
        <w:ind w:left="360" w:firstLine="709"/>
        <w:jc w:val="both"/>
        <w:rPr>
          <w:rFonts w:ascii="Times New Roman" w:hAnsi="Times New Roman"/>
          <w:b/>
          <w:sz w:val="28"/>
          <w:szCs w:val="28"/>
          <w:lang w:val="ro-RO"/>
        </w:rPr>
      </w:pPr>
    </w:p>
    <w:p w:rsidR="00546BA3" w:rsidRDefault="00546BA3" w:rsidP="00C359B1">
      <w:pPr>
        <w:spacing w:line="360" w:lineRule="auto"/>
        <w:ind w:left="360" w:firstLine="709"/>
        <w:jc w:val="both"/>
        <w:rPr>
          <w:rFonts w:ascii="Times New Roman" w:hAnsi="Times New Roman"/>
          <w:b/>
          <w:sz w:val="28"/>
          <w:szCs w:val="28"/>
          <w:lang w:val="ro-RO"/>
        </w:rPr>
      </w:pPr>
    </w:p>
    <w:p w:rsidR="00546BA3" w:rsidRPr="00C359B1" w:rsidRDefault="00546BA3" w:rsidP="00C359B1">
      <w:pPr>
        <w:spacing w:line="360" w:lineRule="auto"/>
        <w:ind w:left="360" w:firstLine="709"/>
        <w:jc w:val="both"/>
        <w:rPr>
          <w:rFonts w:ascii="Times New Roman" w:hAnsi="Times New Roman"/>
          <w:b/>
          <w:sz w:val="28"/>
          <w:szCs w:val="28"/>
          <w:lang w:val="ro-RO"/>
        </w:rPr>
      </w:pPr>
    </w:p>
    <w:p w:rsidR="00C359B1" w:rsidRPr="00C359B1" w:rsidRDefault="00C359B1" w:rsidP="00546BA3">
      <w:pPr>
        <w:spacing w:line="36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lastRenderedPageBreak/>
        <w:t>Capitolul II.</w:t>
      </w:r>
    </w:p>
    <w:p w:rsidR="00C359B1" w:rsidRPr="00C359B1" w:rsidRDefault="00C359B1" w:rsidP="00546BA3">
      <w:pPr>
        <w:spacing w:line="36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GESTIONAREA EVIDENŢEI MILITARE</w:t>
      </w:r>
    </w:p>
    <w:p w:rsidR="00C359B1" w:rsidRPr="00C359B1" w:rsidRDefault="00C359B1" w:rsidP="00C359B1">
      <w:pPr>
        <w:spacing w:line="360" w:lineRule="auto"/>
        <w:ind w:firstLine="709"/>
        <w:jc w:val="both"/>
        <w:rPr>
          <w:rFonts w:ascii="Times New Roman" w:hAnsi="Times New Roman"/>
          <w:b/>
          <w:sz w:val="28"/>
          <w:szCs w:val="28"/>
          <w:lang w:val="ro-RO"/>
        </w:rPr>
      </w:pP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b/>
          <w:sz w:val="28"/>
          <w:szCs w:val="28"/>
          <w:lang w:val="ro-RO"/>
        </w:rPr>
        <w:t>Articolul 110. Organizarea evidenţei militare</w:t>
      </w:r>
    </w:p>
    <w:p w:rsidR="00C359B1" w:rsidRPr="00C359B1" w:rsidRDefault="00C359B1" w:rsidP="00C359B1">
      <w:pPr>
        <w:numPr>
          <w:ilvl w:val="0"/>
          <w:numId w:val="14"/>
        </w:numPr>
        <w:tabs>
          <w:tab w:val="clear" w:pos="720"/>
        </w:tabs>
        <w:spacing w:after="0" w:line="360" w:lineRule="auto"/>
        <w:ind w:left="0" w:firstLine="709"/>
        <w:jc w:val="both"/>
        <w:rPr>
          <w:rFonts w:ascii="Times New Roman" w:hAnsi="Times New Roman"/>
          <w:sz w:val="28"/>
          <w:szCs w:val="28"/>
          <w:lang w:val="ro-RO"/>
        </w:rPr>
      </w:pPr>
      <w:r w:rsidRPr="00C359B1">
        <w:rPr>
          <w:rFonts w:ascii="Times New Roman" w:hAnsi="Times New Roman"/>
          <w:sz w:val="28"/>
          <w:szCs w:val="28"/>
          <w:lang w:val="ro-RO"/>
        </w:rPr>
        <w:t>Cetăţenii Republicii Moldova sînt obligaţi să se afle la evidenţă militară, cu excepţia celor care: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îndeplinesc serviciul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sunt de gen feminin şi nu au fost trecuţi în rezervă după îndeplinirea serviciului militar prin contract;</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îşi ispăşesc pedeapsa la privaţiune de libertate;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 locuiesc permanent peste hotarele Republicii Moldova;</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e) sînt recunoscuţi de către comisiile medico-militare inapţi, conform stării de sănătate, pentru serviciul militar pe timp de pace şi de război;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f) sînt elibera</w:t>
      </w:r>
      <w:r w:rsidR="00546BA3">
        <w:rPr>
          <w:sz w:val="28"/>
          <w:szCs w:val="28"/>
          <w:lang w:val="ro-RO"/>
        </w:rPr>
        <w:t>ţ</w:t>
      </w:r>
      <w:r w:rsidRPr="00C359B1">
        <w:rPr>
          <w:sz w:val="28"/>
          <w:szCs w:val="28"/>
          <w:lang w:val="ro-RO"/>
        </w:rPr>
        <w:t xml:space="preserve">i de la îndeplinirea serviciului militar din motive de conştiinţă;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g) au atins vîrsta-limită de aflare în rezervă;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h) au pierdut cetăţenia Republicii Moldova;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i) domiciliază permanent peste hotarele Republicii Moldova;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j) au rang religios;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k) au executat serviciul civil (de alternativă);</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l) au decedat.</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(2) Evidenţa militară specializată a cetăţenilor se realizează la locul de domiciliu de către organele administrativ-militare.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(3) Modul de ţinere a evidenţei militare a cetăţenilor este reglementat de prezentul Cod şi de alte acte normative privind activitatea în domeniul dat. Autorităţile publice, instituţiile publice, organele administraţiei publice locale, </w:t>
      </w:r>
      <w:r w:rsidRPr="00C359B1">
        <w:rPr>
          <w:rFonts w:ascii="Times New Roman" w:hAnsi="Times New Roman"/>
          <w:sz w:val="28"/>
          <w:szCs w:val="28"/>
          <w:lang w:val="ro-RO"/>
        </w:rPr>
        <w:lastRenderedPageBreak/>
        <w:t>organizaţiile, agenţii econ</w:t>
      </w:r>
      <w:r w:rsidR="00546BA3">
        <w:rPr>
          <w:rFonts w:ascii="Times New Roman" w:hAnsi="Times New Roman"/>
          <w:sz w:val="28"/>
          <w:szCs w:val="28"/>
          <w:lang w:val="ro-RO"/>
        </w:rPr>
        <w:t>o</w:t>
      </w:r>
      <w:r w:rsidRPr="00C359B1">
        <w:rPr>
          <w:rFonts w:ascii="Times New Roman" w:hAnsi="Times New Roman"/>
          <w:sz w:val="28"/>
          <w:szCs w:val="28"/>
          <w:lang w:val="ro-RO"/>
        </w:rPr>
        <w:t xml:space="preserve">mici şi persoanele reprezentative a lor îndeplinesc obligaţiile de organizare şi ducere a evidenţei militare a cetăţenilor în corespundere cu prezentul Cod şi cu alte acte normative ce reglementează activitatea în domeniul dat. </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111. Luarea iniţială la evidenţa militară a cetăţenilor</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(1) Luarea iniţială la evidenţă militară a cetăţenilor de gen masculin se realizează în anul cînd au atins vîrsta de 16 ani de către comisia de recrutare-încorporare. Documentul de evidenţă militară aflat asupra recruţilor este adeverinţa de recrutare. </w:t>
      </w:r>
    </w:p>
    <w:p w:rsidR="00C359B1" w:rsidRPr="00C359B1" w:rsidRDefault="00C359B1" w:rsidP="00C359B1">
      <w:pPr>
        <w:numPr>
          <w:ilvl w:val="0"/>
          <w:numId w:val="14"/>
        </w:numPr>
        <w:tabs>
          <w:tab w:val="clear" w:pos="720"/>
          <w:tab w:val="num" w:pos="0"/>
          <w:tab w:val="left" w:pos="540"/>
        </w:tabs>
        <w:spacing w:after="0" w:line="360" w:lineRule="auto"/>
        <w:ind w:left="0" w:firstLine="709"/>
        <w:jc w:val="both"/>
        <w:rPr>
          <w:rFonts w:ascii="Times New Roman" w:hAnsi="Times New Roman"/>
          <w:sz w:val="28"/>
          <w:szCs w:val="28"/>
          <w:lang w:val="ro-RO"/>
        </w:rPr>
      </w:pPr>
      <w:r w:rsidRPr="00C359B1">
        <w:rPr>
          <w:rFonts w:ascii="Times New Roman" w:hAnsi="Times New Roman"/>
          <w:sz w:val="28"/>
          <w:szCs w:val="28"/>
          <w:lang w:val="ro-RO"/>
        </w:rPr>
        <w:t>Componenţa comisiei de recrutare-încorporare se aprobă de consiliul autorităţii administraţiei publice locale de nivelul al doilea.</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Comisia de recrutare-încorporare este obligată să organizeze şi să dispună efectuarea examenului medical al cetăţenilor, să stabilească aptitudinea pentru serviciul militar conform stării medicale, să întreprindă măsuri în vederea selectării cetăţenilor după calităţile profesional-psihologice în vederea stabilirii aptitudinii pentru pregătirea acestora la specialităţile militare şi adoptarea deciziilor despre luarea în evidenţă militară a cetăţeanului sau neincluderea  acestuia în evidenţa militară.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(3) Preşedintele comisiei de recrutare-încorporare sau, în urma indicaţiilor acestuia, secretarul comisiei este obligat să anunţe cetăţenii despre decizia comisiei şi să explice obligaţiile lor în cadrul evidenţei militare.</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b/>
          <w:sz w:val="28"/>
          <w:szCs w:val="28"/>
          <w:lang w:val="ro-RO"/>
        </w:rPr>
        <w:t>Articolul 112. Obligaţiile cetăţenilor care se află la evidenţă militară</w:t>
      </w:r>
      <w:r w:rsidRPr="00C359B1">
        <w:rPr>
          <w:rFonts w:ascii="Times New Roman" w:hAnsi="Times New Roman"/>
          <w:sz w:val="28"/>
          <w:szCs w:val="28"/>
          <w:lang w:val="ro-RO"/>
        </w:rPr>
        <w:t xml:space="preserv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Cetăţenii luaţi la evidenţa militară sînt obligaţi: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să stea la evidenţa militară la locul de domiciliu sau locul temporar de trai în organele administrativ-militare sau în organele administraţiei publice locale;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b) să se prezinte în timpul şi locul stabilit în ordinul de chemare la organele administrativ-militare de la locul de domiciliu sau la locul aflării temporare, avînd cu sine documentul de evidenţă militară (livretul militar,</w:t>
      </w:r>
      <w:r w:rsidRPr="00C359B1">
        <w:rPr>
          <w:rFonts w:ascii="Times New Roman" w:hAnsi="Times New Roman"/>
          <w:b/>
          <w:sz w:val="28"/>
          <w:szCs w:val="28"/>
          <w:lang w:val="ro-RO"/>
        </w:rPr>
        <w:t xml:space="preserve"> </w:t>
      </w:r>
      <w:r w:rsidRPr="00C359B1">
        <w:rPr>
          <w:rFonts w:ascii="Times New Roman" w:hAnsi="Times New Roman"/>
          <w:sz w:val="28"/>
          <w:szCs w:val="28"/>
          <w:lang w:val="ro-RO"/>
        </w:rPr>
        <w:t>adeverinţa de rezervist sau adeverinţa de recrutare), actul de identitate al cetăţeanului, permisul de conducere, în cazul în care îl deţine şi alte documente stabilite în ordin;</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de a se prezenta în termen de 5 zile din ziua radierii din tabelul nominal al unităţii, la stabilirea locului nou de domiciliu sau reşedinţă sau la întoarcerea pe teritoriul Republicii Moldova la organul administrativ-militar şi la punctul de recrutare, încorporare şi completare a primăriei, conform domiciliului, pentru luarea în evidenţă;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d) de a anunţa în termen de 5 zile organul administrativ-militar sau punctul de recrutare, încorporare şi completare al primăriei despre schimbările în starea familială, studiile, starea sănătăţii, locul de muncă, funcţia </w:t>
      </w:r>
      <w:r w:rsidR="00546BA3">
        <w:rPr>
          <w:rFonts w:ascii="Times New Roman" w:hAnsi="Times New Roman"/>
          <w:sz w:val="28"/>
          <w:szCs w:val="28"/>
          <w:lang w:val="ro-RO"/>
        </w:rPr>
        <w:t>ş</w:t>
      </w:r>
      <w:r w:rsidRPr="00C359B1">
        <w:rPr>
          <w:rFonts w:ascii="Times New Roman" w:hAnsi="Times New Roman"/>
          <w:sz w:val="28"/>
          <w:szCs w:val="28"/>
          <w:lang w:val="ro-RO"/>
        </w:rPr>
        <w:t>i locul de domiciliu sau de reşedinţă;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e) scoaterea de la evidenţa militară în cazul schimbării domiciliului sau reşedinţei (în termen ce depăşeşte trei luni), la fel la ieşirea de pe teritoriu Republicii Moldova pe un termen mai mare de trei luni;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f) să păstreze documentul de evidenţă militară eliberat.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În cazul pierderii documentelor sus-menţionate, în termen de două săptămîni, cetăţeanul urmează să se adreseze la punctul de recrutare, încorporare şi completare al primăriei pentru hotărîrea întrebării despre primirea documentelor în lipsa celor pierdute.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Cetăţenii care urmează a fi încorporaţi în serviciul militar şi părăsesc locul de trai în perioada recrutării pe un termen mai mare de trei luni sînt obligaţi personal să informeze despre aceasta organul administrativ-militar sau punctul de recrutare, încorporare şi completare al primăriei.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(3) Cetăţenii care au primit ordine de mobilizare sau ordine de chemare de la organul administrativ-militar sînt obligaţi să îndeplinească cerinţele indicate în ele. În perioada mobilizării şi pe timp de război ieşirea cetăţenilor din ţară care stau la evidenţa militară, la locul de trai sau la locul de trai temporar se înfăptuieşte prin decizia şefului organului administrativ-militar, la cererea cetăţenilor cu indicarea motivului părăsirii locului de trai şi locului nou de trai sau locul temporar de trai. Cetăţenii care urmează să fie încadraţi în serviciul militar şi ofiţerii din rezervă, pentru punerea la evidenţă militară şi scoaterea de la evidenţa militară, sînt obligaţi personal să se prezinte la organul administrativ-militar.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(4) Cetăţenii îndeplinesc şi alte obligaţii stabilite de Regulamentul cu privire la evidenţa militară, aprobat de Guvern.</w:t>
      </w:r>
    </w:p>
    <w:p w:rsidR="00C359B1" w:rsidRPr="00C359B1" w:rsidRDefault="00C359B1" w:rsidP="00C359B1">
      <w:pPr>
        <w:spacing w:line="360" w:lineRule="auto"/>
        <w:ind w:firstLine="709"/>
        <w:jc w:val="both"/>
        <w:rPr>
          <w:rFonts w:ascii="Times New Roman" w:hAnsi="Times New Roman"/>
          <w:b/>
          <w:sz w:val="28"/>
          <w:szCs w:val="28"/>
          <w:lang w:val="ro-RO"/>
        </w:rPr>
      </w:pPr>
    </w:p>
    <w:p w:rsidR="00546BA3" w:rsidRDefault="00546BA3" w:rsidP="00C359B1">
      <w:pPr>
        <w:spacing w:line="360" w:lineRule="auto"/>
        <w:ind w:firstLine="709"/>
        <w:jc w:val="both"/>
        <w:rPr>
          <w:rFonts w:ascii="Times New Roman" w:hAnsi="Times New Roman"/>
          <w:b/>
          <w:sz w:val="28"/>
          <w:szCs w:val="28"/>
          <w:lang w:val="ro-RO"/>
        </w:rPr>
      </w:pPr>
    </w:p>
    <w:p w:rsidR="00546BA3" w:rsidRDefault="00546BA3" w:rsidP="00C359B1">
      <w:pPr>
        <w:spacing w:line="360" w:lineRule="auto"/>
        <w:ind w:firstLine="709"/>
        <w:jc w:val="both"/>
        <w:rPr>
          <w:rFonts w:ascii="Times New Roman" w:hAnsi="Times New Roman"/>
          <w:b/>
          <w:sz w:val="28"/>
          <w:szCs w:val="28"/>
          <w:lang w:val="ro-RO"/>
        </w:rPr>
      </w:pPr>
    </w:p>
    <w:p w:rsidR="00546BA3" w:rsidRDefault="00546BA3" w:rsidP="00C359B1">
      <w:pPr>
        <w:spacing w:line="360" w:lineRule="auto"/>
        <w:ind w:firstLine="709"/>
        <w:jc w:val="both"/>
        <w:rPr>
          <w:rFonts w:ascii="Times New Roman" w:hAnsi="Times New Roman"/>
          <w:b/>
          <w:sz w:val="28"/>
          <w:szCs w:val="28"/>
          <w:lang w:val="ro-RO"/>
        </w:rPr>
      </w:pPr>
    </w:p>
    <w:p w:rsidR="00546BA3" w:rsidRDefault="00546BA3" w:rsidP="00C359B1">
      <w:pPr>
        <w:spacing w:line="360" w:lineRule="auto"/>
        <w:ind w:firstLine="709"/>
        <w:jc w:val="both"/>
        <w:rPr>
          <w:rFonts w:ascii="Times New Roman" w:hAnsi="Times New Roman"/>
          <w:b/>
          <w:sz w:val="28"/>
          <w:szCs w:val="28"/>
          <w:lang w:val="ro-RO"/>
        </w:rPr>
      </w:pPr>
    </w:p>
    <w:p w:rsidR="00546BA3" w:rsidRDefault="00546BA3" w:rsidP="00C359B1">
      <w:pPr>
        <w:spacing w:line="360" w:lineRule="auto"/>
        <w:ind w:firstLine="709"/>
        <w:jc w:val="both"/>
        <w:rPr>
          <w:rFonts w:ascii="Times New Roman" w:hAnsi="Times New Roman"/>
          <w:b/>
          <w:sz w:val="28"/>
          <w:szCs w:val="28"/>
          <w:lang w:val="ro-RO"/>
        </w:rPr>
      </w:pPr>
    </w:p>
    <w:p w:rsidR="00546BA3" w:rsidRDefault="00546BA3" w:rsidP="00C359B1">
      <w:pPr>
        <w:spacing w:line="360" w:lineRule="auto"/>
        <w:ind w:firstLine="709"/>
        <w:jc w:val="both"/>
        <w:rPr>
          <w:rFonts w:ascii="Times New Roman" w:hAnsi="Times New Roman"/>
          <w:b/>
          <w:sz w:val="28"/>
          <w:szCs w:val="28"/>
          <w:lang w:val="ro-RO"/>
        </w:rPr>
      </w:pPr>
    </w:p>
    <w:p w:rsidR="00546BA3" w:rsidRDefault="00546BA3" w:rsidP="00C359B1">
      <w:pPr>
        <w:spacing w:line="360" w:lineRule="auto"/>
        <w:ind w:firstLine="709"/>
        <w:jc w:val="both"/>
        <w:rPr>
          <w:rFonts w:ascii="Times New Roman" w:hAnsi="Times New Roman"/>
          <w:b/>
          <w:sz w:val="28"/>
          <w:szCs w:val="28"/>
          <w:lang w:val="ro-RO"/>
        </w:rPr>
      </w:pPr>
    </w:p>
    <w:p w:rsidR="00546BA3" w:rsidRDefault="00546BA3" w:rsidP="00C359B1">
      <w:pPr>
        <w:spacing w:line="360" w:lineRule="auto"/>
        <w:ind w:firstLine="709"/>
        <w:jc w:val="both"/>
        <w:rPr>
          <w:rFonts w:ascii="Times New Roman" w:hAnsi="Times New Roman"/>
          <w:b/>
          <w:sz w:val="28"/>
          <w:szCs w:val="28"/>
          <w:lang w:val="ro-RO"/>
        </w:rPr>
      </w:pPr>
    </w:p>
    <w:p w:rsidR="00546BA3" w:rsidRDefault="00546BA3" w:rsidP="00C359B1">
      <w:pPr>
        <w:spacing w:line="360" w:lineRule="auto"/>
        <w:ind w:firstLine="709"/>
        <w:jc w:val="both"/>
        <w:rPr>
          <w:rFonts w:ascii="Times New Roman" w:hAnsi="Times New Roman"/>
          <w:b/>
          <w:sz w:val="28"/>
          <w:szCs w:val="28"/>
          <w:lang w:val="ro-RO"/>
        </w:rPr>
      </w:pPr>
    </w:p>
    <w:p w:rsidR="00546BA3" w:rsidRDefault="00546BA3" w:rsidP="00C359B1">
      <w:pPr>
        <w:spacing w:line="360" w:lineRule="auto"/>
        <w:ind w:firstLine="709"/>
        <w:jc w:val="both"/>
        <w:rPr>
          <w:rFonts w:ascii="Times New Roman" w:hAnsi="Times New Roman"/>
          <w:b/>
          <w:sz w:val="28"/>
          <w:szCs w:val="28"/>
          <w:lang w:val="ro-RO"/>
        </w:rPr>
      </w:pPr>
    </w:p>
    <w:p w:rsidR="00546BA3" w:rsidRDefault="00546BA3" w:rsidP="00C359B1">
      <w:pPr>
        <w:spacing w:line="360" w:lineRule="auto"/>
        <w:ind w:firstLine="709"/>
        <w:jc w:val="both"/>
        <w:rPr>
          <w:rFonts w:ascii="Times New Roman" w:hAnsi="Times New Roman"/>
          <w:b/>
          <w:sz w:val="28"/>
          <w:szCs w:val="28"/>
          <w:lang w:val="ro-RO"/>
        </w:rPr>
      </w:pPr>
    </w:p>
    <w:p w:rsidR="00C359B1" w:rsidRPr="00C359B1" w:rsidRDefault="00C359B1" w:rsidP="00546BA3">
      <w:pPr>
        <w:spacing w:line="36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lastRenderedPageBreak/>
        <w:t>Titlul VII.</w:t>
      </w:r>
    </w:p>
    <w:p w:rsidR="00C359B1" w:rsidRPr="00C359B1" w:rsidRDefault="00C359B1" w:rsidP="00546BA3">
      <w:pPr>
        <w:spacing w:line="36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PREGĂTIREA PENTRU SERVICIUL MILITAR</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113. Pregătirea tineretului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Pregătirea tineretului pentru îndeplinirea serviciului militar presupune un complex de măsuri întreprinse în scopul formării calităţilor profesionale, fizice, psihologice şi morale necesare pentru serviciu militar în Forţele Armate.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Pregătirea tineretului pentru serviciul militar începe din momentul punerii la evidenţă şi continuă pînă la încorporare în Forţele Armate, ori pînă la trecerea în rezervă.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Măsurile pentru pregătire a tineretului pentru serviciu militar includ următoarele direcţii de bază: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pregătirea fizică;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măsuri de tratament curativ;</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pregătirea cetăţenilor la specialităţi militare.</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b/>
          <w:sz w:val="28"/>
          <w:szCs w:val="28"/>
          <w:lang w:val="ro-RO"/>
        </w:rPr>
        <w:t>Articolul 114.</w:t>
      </w:r>
      <w:r w:rsidRPr="00C359B1">
        <w:rPr>
          <w:rFonts w:ascii="Times New Roman" w:hAnsi="Times New Roman"/>
          <w:sz w:val="28"/>
          <w:szCs w:val="28"/>
          <w:lang w:val="ro-RO"/>
        </w:rPr>
        <w:t xml:space="preserve"> </w:t>
      </w:r>
      <w:r w:rsidRPr="00C359B1">
        <w:rPr>
          <w:rFonts w:ascii="Times New Roman" w:hAnsi="Times New Roman"/>
          <w:b/>
          <w:sz w:val="28"/>
          <w:szCs w:val="28"/>
          <w:lang w:val="ro-RO"/>
        </w:rPr>
        <w:t>Pregătirea fizică</w:t>
      </w:r>
      <w:r w:rsidRPr="00C359B1">
        <w:rPr>
          <w:rFonts w:ascii="Times New Roman" w:hAnsi="Times New Roman"/>
          <w:sz w:val="28"/>
          <w:szCs w:val="28"/>
          <w:lang w:val="ro-RO"/>
        </w:rPr>
        <w:t xml:space="preserv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Pregătirea fizică a recruţilor se efectuează la locul de trai şi studii în corespundere cu programa de pregătire fizică în instituţiile de învăţămînt mediu şi planurile organelor administraţiei publice locale pentru dezvoltarea culturii fizice şi sportului în localităţi.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În scopul stabilirii nivelului de pregătire fizică a tineretului, anual se desfăşoară competiţii republicane pentru pregătirea fizică generală a recruţilor.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Competiţiile sportive se organizează de către organele administrativ-militare în comun cu direcţiile învăţămîntului, tineretului şi sportului.</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4"/>
          <w:szCs w:val="24"/>
          <w:lang w:val="ro-RO"/>
        </w:rPr>
      </w:pPr>
      <w:r w:rsidRPr="00C359B1">
        <w:rPr>
          <w:rFonts w:ascii="Times New Roman" w:hAnsi="Times New Roman"/>
          <w:b/>
          <w:sz w:val="28"/>
          <w:szCs w:val="28"/>
          <w:lang w:val="ro-RO"/>
        </w:rPr>
        <w:t>Articolul 115. Măsurile de tratament curativ</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În scopul completării Forţelor Armate cu un contingent de tineri apţi pentru serviciul militar, organele administraţiei publice locale, în comun cu instituţiile medico-sanitare publice şi organele administrativ-militare, întreprind următoarele măsuri: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aprobă şi aduc în acţiune planul anual pentru activităţi de tratament curativ şi pregătirea recruţilor pentru îndeplinirea serviciului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instituţiile medico-sanitare publice prestează servii medicare recruţilor în limitele Programului unic al asigurării obligatorii de asistenţă medicală, aprobat pentru anul respectiv;</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instituţiile medico-sanitare publice ţin evidenţa şi documentaţia medicală a recruţilor în conformitate cu legislaţia în vigoare;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 în cazul depistării unor maladii, instituţiile medico-sanitare publice întreprind toate măsurile ce se impun pentru tratarea recruţilor.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(2) Expertiza medico-militară a cetăţenilor la recrutare se efectuează în comisiile medico-militare pe lîngă organele administrativ-militare de către medici specialişti calificaţi: chirurg, internist, neurolog, psihiatru, oculist, </w:t>
      </w:r>
      <w:r w:rsidR="00546BA3" w:rsidRPr="00C359B1">
        <w:rPr>
          <w:rFonts w:ascii="Times New Roman" w:hAnsi="Times New Roman"/>
          <w:sz w:val="28"/>
          <w:szCs w:val="28"/>
          <w:lang w:val="ro-RO"/>
        </w:rPr>
        <w:t>otorinolaringolog</w:t>
      </w:r>
      <w:r w:rsidRPr="00C359B1">
        <w:rPr>
          <w:rFonts w:ascii="Times New Roman" w:hAnsi="Times New Roman"/>
          <w:sz w:val="28"/>
          <w:szCs w:val="28"/>
          <w:lang w:val="ro-RO"/>
        </w:rPr>
        <w:t>, stomatolog şi, la necesitate, de medici de alte specialităţi. Modalitatea organizării şi desfăşurării examenului medical şi expertizei medico-militare a cetăţenilor la încorporare se stabileşte de Regulamentul „Cu privire la expertiza medico-militară în Forţele Armate ale Republicii Moldova”, aprobat de Guvern.</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lastRenderedPageBreak/>
        <w:t>Articolul 116. Pregătirea cetăţenilor pentru specialităţile militare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(1) Pregătirea cetăţenilor pentru specialităţile militare se realizează la catedre militare, în centre de instruire a rezervei, la instituţii de învăţămînt militar ale Ministerului Apărării, precum şi altor structuri de stat.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Numărul cetăţenilor care urmează a fi pregătit la specialităţi militare se stabileşte de Ministerul Apărării.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Selectarea candidaţilor conform calităţilor profesional-psihologice este efectuată de organele administrativ-militare.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(3) Finanţarea şi aprovizionarea materială a pregătirii cetăţenilor pentru specialităţile militare se efectuează în modul stabilit de prezentul Cod. </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eastAsia="MS Mincho" w:hAnsi="Times New Roman"/>
          <w:b/>
          <w:sz w:val="28"/>
          <w:szCs w:val="28"/>
          <w:lang w:val="ro-RO"/>
        </w:rPr>
        <w:t xml:space="preserve">Articolul 117. </w:t>
      </w:r>
      <w:r w:rsidRPr="00C359B1">
        <w:rPr>
          <w:rFonts w:ascii="Times New Roman" w:hAnsi="Times New Roman"/>
          <w:b/>
          <w:sz w:val="28"/>
          <w:szCs w:val="28"/>
          <w:lang w:val="ro-RO"/>
        </w:rPr>
        <w:t>Instruirea rezervei la catedrele militare</w:t>
      </w:r>
    </w:p>
    <w:p w:rsidR="00C359B1" w:rsidRPr="00C359B1" w:rsidRDefault="00C359B1" w:rsidP="00C359B1">
      <w:pPr>
        <w:autoSpaceDE w:val="0"/>
        <w:autoSpaceDN w:val="0"/>
        <w:adjustRightInd w:val="0"/>
        <w:spacing w:line="360" w:lineRule="auto"/>
        <w:ind w:firstLine="709"/>
        <w:jc w:val="both"/>
        <w:rPr>
          <w:rFonts w:ascii="Times New Roman" w:hAnsi="Times New Roman"/>
          <w:bCs/>
          <w:sz w:val="28"/>
          <w:szCs w:val="28"/>
          <w:lang w:val="ro-RO"/>
        </w:rPr>
      </w:pPr>
      <w:r w:rsidRPr="00C359B1">
        <w:rPr>
          <w:rFonts w:ascii="Times New Roman" w:hAnsi="Times New Roman"/>
          <w:sz w:val="28"/>
          <w:szCs w:val="28"/>
          <w:lang w:val="ro-RO"/>
        </w:rPr>
        <w:t xml:space="preserve">(1) Catedrele militare pot fi create în cadrul Academiei Militare a Forţelor Armate „Alexandru cel Bun” şi Universităţii de Stat de Medicină şi Farmacie „Nicolae Testemiţanu” şi se conduc de regulamentele aprobate prin actele normative departamentale şi interdepartamentale ale ministerelor de resort. </w:t>
      </w:r>
    </w:p>
    <w:p w:rsidR="00C359B1" w:rsidRPr="00C359B1" w:rsidRDefault="00C359B1" w:rsidP="00C359B1">
      <w:pPr>
        <w:autoSpaceDE w:val="0"/>
        <w:autoSpaceDN w:val="0"/>
        <w:adjustRightInd w:val="0"/>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(2) Programele de instruire ale catedrelor militare la specialităţile respective sunt elaborate şi aprobate de către Ministerul Apărării, în dependenţă de necesităţile Forţelor Armate. Studenţii şi absolvenţii instituţiilor de învăţămînt superior pot audia cursul de instruire la catedra militară cu frecvenţă obligatorie, dacă corespund cerinţelor regulamentelor aprobate. </w:t>
      </w:r>
    </w:p>
    <w:p w:rsidR="00C359B1" w:rsidRPr="00C359B1" w:rsidRDefault="00C359B1" w:rsidP="00C359B1">
      <w:pPr>
        <w:autoSpaceDE w:val="0"/>
        <w:autoSpaceDN w:val="0"/>
        <w:adjustRightInd w:val="0"/>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(3) Asigurarea tehnico-materială şi financiară a catedrelor militare se efectuează din contul instituţiei de învăţămînt, inclusiv din contul mijloacelor speciale acumulate din contractele cu persoanele care solicită înscrierea la catedra militară. </w:t>
      </w:r>
    </w:p>
    <w:p w:rsidR="00C359B1" w:rsidRPr="00C359B1" w:rsidRDefault="00C359B1" w:rsidP="00C359B1">
      <w:pPr>
        <w:autoSpaceDE w:val="0"/>
        <w:autoSpaceDN w:val="0"/>
        <w:adjustRightInd w:val="0"/>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(4) După absolvirea cursului deplin de instruire la catedra militară, în baza rezultatelor obţinute, absolvenţilor catedrelor militare li se pot acorda grade militare în rezervă pînă la „locotenent”, inclusiv conform legislaţiei în vigoare.</w:t>
      </w:r>
    </w:p>
    <w:p w:rsidR="00C359B1" w:rsidRPr="00C359B1" w:rsidRDefault="00C359B1" w:rsidP="00C359B1">
      <w:pPr>
        <w:spacing w:line="360" w:lineRule="auto"/>
        <w:ind w:firstLine="709"/>
        <w:jc w:val="both"/>
        <w:rPr>
          <w:rFonts w:ascii="Times New Roman" w:eastAsia="MS Mincho"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eastAsia="MS Mincho" w:hAnsi="Times New Roman"/>
          <w:b/>
          <w:sz w:val="28"/>
          <w:szCs w:val="28"/>
          <w:lang w:val="ro-RO"/>
        </w:rPr>
        <w:t xml:space="preserve">Articolul 118. </w:t>
      </w:r>
      <w:r w:rsidRPr="00C359B1">
        <w:rPr>
          <w:rFonts w:ascii="Times New Roman" w:hAnsi="Times New Roman"/>
          <w:b/>
          <w:sz w:val="28"/>
          <w:szCs w:val="28"/>
          <w:lang w:val="ro-RO"/>
        </w:rPr>
        <w:t xml:space="preserve">Instruirea rezervei în cadrul centrelor de instruire a rezervei Forţelor Armate </w:t>
      </w:r>
    </w:p>
    <w:p w:rsidR="00C359B1" w:rsidRPr="00C359B1" w:rsidRDefault="00C359B1" w:rsidP="00C359B1">
      <w:pPr>
        <w:autoSpaceDE w:val="0"/>
        <w:autoSpaceDN w:val="0"/>
        <w:adjustRightInd w:val="0"/>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(1) Centrele de instruire a rezervei Forţelor Armate se instituie la decizia Ministerului Apărării şi se conduc de regulamentele aprobate prin acte normative departamentale şi interdepartamentale ale ministerelor de resort. </w:t>
      </w:r>
    </w:p>
    <w:p w:rsidR="00C359B1" w:rsidRPr="00C359B1" w:rsidRDefault="00C359B1" w:rsidP="00C359B1">
      <w:pPr>
        <w:autoSpaceDE w:val="0"/>
        <w:autoSpaceDN w:val="0"/>
        <w:adjustRightInd w:val="0"/>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(2) Pregătirea la centrele de instruire a rezervei </w:t>
      </w:r>
      <w:r w:rsidRPr="00C359B1">
        <w:rPr>
          <w:rFonts w:ascii="Times New Roman" w:hAnsi="Times New Roman"/>
          <w:bCs/>
          <w:sz w:val="28"/>
          <w:szCs w:val="28"/>
          <w:lang w:val="ro-RO"/>
        </w:rPr>
        <w:t>Forţelor Armate</w:t>
      </w:r>
      <w:r w:rsidRPr="00C359B1">
        <w:rPr>
          <w:rFonts w:ascii="Times New Roman" w:hAnsi="Times New Roman"/>
          <w:sz w:val="28"/>
          <w:szCs w:val="28"/>
          <w:lang w:val="ro-RO"/>
        </w:rPr>
        <w:t xml:space="preserve"> se efectuează după programele de instruire la specialităţi elaborate şi aprobate de Ministerul Apărării, în dependenţă de necesităţile Forţelor Armate, în scopul pregătirii cetăţenilor pentru apărarea Patriei, completării rezervei active, precum şi selectării candidaţilor pentru încadrarea în serviciul militar prin contract, în conformitate cu prevederile legislaţiei în vigoare.</w:t>
      </w:r>
    </w:p>
    <w:p w:rsidR="00C359B1" w:rsidRPr="00C359B1" w:rsidRDefault="00C359B1" w:rsidP="00C359B1">
      <w:pPr>
        <w:autoSpaceDE w:val="0"/>
        <w:autoSpaceDN w:val="0"/>
        <w:adjustRightInd w:val="0"/>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(3) Recruţii care au atins vîrsta minimă de încorporare în serviciul militar, precum şi rezerviştii Forţelor Armate, pot frecventa în mod benevol, cu frecvenţă obligatorie, cursurile de instruire a rezerviştilor în cadrul centrelor de instruire a rezervei </w:t>
      </w:r>
      <w:r w:rsidRPr="00C359B1">
        <w:rPr>
          <w:rFonts w:ascii="Times New Roman" w:hAnsi="Times New Roman"/>
          <w:bCs/>
          <w:sz w:val="28"/>
          <w:szCs w:val="28"/>
          <w:lang w:val="ro-RO"/>
        </w:rPr>
        <w:t>Forţelor Armate</w:t>
      </w:r>
      <w:r w:rsidRPr="00C359B1">
        <w:rPr>
          <w:rFonts w:ascii="Times New Roman" w:hAnsi="Times New Roman"/>
          <w:sz w:val="28"/>
          <w:szCs w:val="28"/>
          <w:lang w:val="ro-RO"/>
        </w:rPr>
        <w:t xml:space="preserve">. </w:t>
      </w:r>
    </w:p>
    <w:p w:rsidR="00C359B1" w:rsidRPr="00C359B1" w:rsidRDefault="00C359B1" w:rsidP="00C359B1">
      <w:pPr>
        <w:autoSpaceDE w:val="0"/>
        <w:autoSpaceDN w:val="0"/>
        <w:adjustRightInd w:val="0"/>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(4) Asigurarea cu încăperi şi alte bunuri materiale, necesare pentru activitatea didactică la centrele de instruire a rezervei </w:t>
      </w:r>
      <w:r w:rsidRPr="00C359B1">
        <w:rPr>
          <w:rFonts w:ascii="Times New Roman" w:hAnsi="Times New Roman"/>
          <w:bCs/>
          <w:sz w:val="28"/>
          <w:szCs w:val="28"/>
          <w:lang w:val="ro-RO"/>
        </w:rPr>
        <w:t>Forţelor Armate</w:t>
      </w:r>
      <w:r w:rsidRPr="00C359B1">
        <w:rPr>
          <w:rFonts w:ascii="Times New Roman" w:hAnsi="Times New Roman"/>
          <w:sz w:val="28"/>
          <w:szCs w:val="28"/>
          <w:lang w:val="ro-RO"/>
        </w:rPr>
        <w:t>, poate fi efectuată în baza contractelor conform legislaţiei.</w:t>
      </w:r>
    </w:p>
    <w:p w:rsidR="00C359B1" w:rsidRPr="00C359B1" w:rsidRDefault="00C359B1" w:rsidP="00C359B1">
      <w:pPr>
        <w:autoSpaceDE w:val="0"/>
        <w:autoSpaceDN w:val="0"/>
        <w:adjustRightInd w:val="0"/>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(5) Asigurarea tehnico-materială şi financiară a centrelor de instruire a rezervei Forţelor Armate se efectuează din contul Ministerului Apărării, inclusiv din contul mijloacelor speciale provenite din contractele cu persoanele care solicită înscrierea la centrele de instruire a rezervei Forţelor Armate.</w:t>
      </w:r>
    </w:p>
    <w:p w:rsidR="00C359B1" w:rsidRPr="00C359B1" w:rsidRDefault="00C359B1" w:rsidP="00C359B1">
      <w:pPr>
        <w:autoSpaceDE w:val="0"/>
        <w:autoSpaceDN w:val="0"/>
        <w:adjustRightInd w:val="0"/>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 xml:space="preserve">Numărul de persoane ce va fi scutit anual de plata taxei pentru instruire în cadrul centrelor de instruire a rezervei </w:t>
      </w:r>
      <w:r w:rsidRPr="00C359B1">
        <w:rPr>
          <w:rFonts w:ascii="Times New Roman" w:hAnsi="Times New Roman"/>
          <w:bCs/>
          <w:sz w:val="28"/>
          <w:szCs w:val="28"/>
          <w:lang w:val="ro-RO"/>
        </w:rPr>
        <w:t>Forţelor Armate</w:t>
      </w:r>
      <w:r w:rsidRPr="00C359B1">
        <w:rPr>
          <w:rFonts w:ascii="Times New Roman" w:hAnsi="Times New Roman"/>
          <w:sz w:val="28"/>
          <w:szCs w:val="28"/>
          <w:lang w:val="ro-RO"/>
        </w:rPr>
        <w:t xml:space="preserve"> se stabileşte de Ministerul Apărării. Categoriile persoanelor ce au drept la scutirea de plata taxei pentru instruire se stabileşte prin regulament.  </w:t>
      </w:r>
    </w:p>
    <w:p w:rsidR="00C359B1" w:rsidRPr="00C359B1" w:rsidRDefault="00C359B1" w:rsidP="00C359B1">
      <w:pPr>
        <w:autoSpaceDE w:val="0"/>
        <w:autoSpaceDN w:val="0"/>
        <w:adjustRightInd w:val="0"/>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(6) După absolvirea cursului de instruire a rezerviştilor, în baza rezultatelor obţinute la pregătirea militară, absolvenţilor li se pot acorda grade militare în rezervă în ordinea stabilită.</w:t>
      </w:r>
    </w:p>
    <w:p w:rsidR="00C359B1" w:rsidRPr="00C359B1" w:rsidRDefault="00C359B1" w:rsidP="00C359B1">
      <w:pPr>
        <w:spacing w:line="360" w:lineRule="auto"/>
        <w:ind w:firstLine="709"/>
        <w:jc w:val="both"/>
        <w:rPr>
          <w:rFonts w:ascii="Times New Roman" w:hAnsi="Times New Roman"/>
          <w:b/>
          <w:color w:val="000000"/>
          <w:sz w:val="28"/>
          <w:szCs w:val="28"/>
          <w:lang w:val="ro-RO"/>
        </w:rPr>
      </w:pPr>
    </w:p>
    <w:p w:rsidR="00546BA3" w:rsidRDefault="00546BA3" w:rsidP="00C359B1">
      <w:pPr>
        <w:spacing w:line="360" w:lineRule="auto"/>
        <w:ind w:firstLine="709"/>
        <w:jc w:val="both"/>
        <w:rPr>
          <w:rFonts w:ascii="Times New Roman" w:hAnsi="Times New Roman"/>
          <w:b/>
          <w:color w:val="000000"/>
          <w:sz w:val="28"/>
          <w:szCs w:val="28"/>
          <w:lang w:val="ro-RO"/>
        </w:rPr>
      </w:pPr>
    </w:p>
    <w:p w:rsidR="00546BA3" w:rsidRDefault="00546BA3" w:rsidP="00C359B1">
      <w:pPr>
        <w:spacing w:line="360" w:lineRule="auto"/>
        <w:ind w:firstLine="709"/>
        <w:jc w:val="both"/>
        <w:rPr>
          <w:rFonts w:ascii="Times New Roman" w:hAnsi="Times New Roman"/>
          <w:b/>
          <w:color w:val="000000"/>
          <w:sz w:val="28"/>
          <w:szCs w:val="28"/>
          <w:lang w:val="ro-RO"/>
        </w:rPr>
      </w:pPr>
    </w:p>
    <w:p w:rsidR="00546BA3" w:rsidRDefault="00546BA3" w:rsidP="00C359B1">
      <w:pPr>
        <w:spacing w:line="360" w:lineRule="auto"/>
        <w:ind w:firstLine="709"/>
        <w:jc w:val="both"/>
        <w:rPr>
          <w:rFonts w:ascii="Times New Roman" w:hAnsi="Times New Roman"/>
          <w:b/>
          <w:color w:val="000000"/>
          <w:sz w:val="28"/>
          <w:szCs w:val="28"/>
          <w:lang w:val="ro-RO"/>
        </w:rPr>
      </w:pPr>
    </w:p>
    <w:p w:rsidR="00546BA3" w:rsidRDefault="00546BA3" w:rsidP="00C359B1">
      <w:pPr>
        <w:spacing w:line="360" w:lineRule="auto"/>
        <w:ind w:firstLine="709"/>
        <w:jc w:val="both"/>
        <w:rPr>
          <w:rFonts w:ascii="Times New Roman" w:hAnsi="Times New Roman"/>
          <w:b/>
          <w:color w:val="000000"/>
          <w:sz w:val="28"/>
          <w:szCs w:val="28"/>
          <w:lang w:val="ro-RO"/>
        </w:rPr>
      </w:pPr>
    </w:p>
    <w:p w:rsidR="00546BA3" w:rsidRDefault="00546BA3" w:rsidP="00C359B1">
      <w:pPr>
        <w:spacing w:line="360" w:lineRule="auto"/>
        <w:ind w:firstLine="709"/>
        <w:jc w:val="both"/>
        <w:rPr>
          <w:rFonts w:ascii="Times New Roman" w:hAnsi="Times New Roman"/>
          <w:b/>
          <w:color w:val="000000"/>
          <w:sz w:val="28"/>
          <w:szCs w:val="28"/>
          <w:lang w:val="ro-RO"/>
        </w:rPr>
      </w:pPr>
    </w:p>
    <w:p w:rsidR="00546BA3" w:rsidRDefault="00546BA3" w:rsidP="00C359B1">
      <w:pPr>
        <w:spacing w:line="360" w:lineRule="auto"/>
        <w:ind w:firstLine="709"/>
        <w:jc w:val="both"/>
        <w:rPr>
          <w:rFonts w:ascii="Times New Roman" w:hAnsi="Times New Roman"/>
          <w:b/>
          <w:color w:val="000000"/>
          <w:sz w:val="28"/>
          <w:szCs w:val="28"/>
          <w:lang w:val="ro-RO"/>
        </w:rPr>
      </w:pPr>
    </w:p>
    <w:p w:rsidR="00546BA3" w:rsidRDefault="00546BA3" w:rsidP="00C359B1">
      <w:pPr>
        <w:spacing w:line="360" w:lineRule="auto"/>
        <w:ind w:firstLine="709"/>
        <w:jc w:val="both"/>
        <w:rPr>
          <w:rFonts w:ascii="Times New Roman" w:hAnsi="Times New Roman"/>
          <w:b/>
          <w:color w:val="000000"/>
          <w:sz w:val="28"/>
          <w:szCs w:val="28"/>
          <w:lang w:val="ro-RO"/>
        </w:rPr>
      </w:pPr>
    </w:p>
    <w:p w:rsidR="00546BA3" w:rsidRDefault="00546BA3" w:rsidP="00C359B1">
      <w:pPr>
        <w:spacing w:line="360" w:lineRule="auto"/>
        <w:ind w:firstLine="709"/>
        <w:jc w:val="both"/>
        <w:rPr>
          <w:rFonts w:ascii="Times New Roman" w:hAnsi="Times New Roman"/>
          <w:b/>
          <w:color w:val="000000"/>
          <w:sz w:val="28"/>
          <w:szCs w:val="28"/>
          <w:lang w:val="ro-RO"/>
        </w:rPr>
      </w:pPr>
    </w:p>
    <w:p w:rsidR="00546BA3" w:rsidRDefault="00546BA3" w:rsidP="00C359B1">
      <w:pPr>
        <w:spacing w:line="360" w:lineRule="auto"/>
        <w:ind w:firstLine="709"/>
        <w:jc w:val="both"/>
        <w:rPr>
          <w:rFonts w:ascii="Times New Roman" w:hAnsi="Times New Roman"/>
          <w:b/>
          <w:color w:val="000000"/>
          <w:sz w:val="28"/>
          <w:szCs w:val="28"/>
          <w:lang w:val="ro-RO"/>
        </w:rPr>
      </w:pPr>
    </w:p>
    <w:p w:rsidR="00546BA3" w:rsidRDefault="00546BA3" w:rsidP="00C359B1">
      <w:pPr>
        <w:spacing w:line="360" w:lineRule="auto"/>
        <w:ind w:firstLine="709"/>
        <w:jc w:val="both"/>
        <w:rPr>
          <w:rFonts w:ascii="Times New Roman" w:hAnsi="Times New Roman"/>
          <w:b/>
          <w:color w:val="000000"/>
          <w:sz w:val="28"/>
          <w:szCs w:val="28"/>
          <w:lang w:val="ro-RO"/>
        </w:rPr>
      </w:pPr>
    </w:p>
    <w:p w:rsidR="00546BA3" w:rsidRDefault="00546BA3" w:rsidP="00C359B1">
      <w:pPr>
        <w:spacing w:line="360" w:lineRule="auto"/>
        <w:ind w:firstLine="709"/>
        <w:jc w:val="both"/>
        <w:rPr>
          <w:rFonts w:ascii="Times New Roman" w:hAnsi="Times New Roman"/>
          <w:b/>
          <w:color w:val="000000"/>
          <w:sz w:val="28"/>
          <w:szCs w:val="28"/>
          <w:lang w:val="ro-RO"/>
        </w:rPr>
      </w:pPr>
    </w:p>
    <w:p w:rsidR="00546BA3" w:rsidRDefault="00546BA3" w:rsidP="00C359B1">
      <w:pPr>
        <w:spacing w:line="360" w:lineRule="auto"/>
        <w:ind w:firstLine="709"/>
        <w:jc w:val="both"/>
        <w:rPr>
          <w:rFonts w:ascii="Times New Roman" w:hAnsi="Times New Roman"/>
          <w:b/>
          <w:color w:val="000000"/>
          <w:sz w:val="28"/>
          <w:szCs w:val="28"/>
          <w:lang w:val="ro-RO"/>
        </w:rPr>
      </w:pPr>
    </w:p>
    <w:p w:rsidR="00546BA3" w:rsidRDefault="00546BA3" w:rsidP="00C359B1">
      <w:pPr>
        <w:spacing w:line="360" w:lineRule="auto"/>
        <w:ind w:firstLine="709"/>
        <w:jc w:val="both"/>
        <w:rPr>
          <w:rFonts w:ascii="Times New Roman" w:hAnsi="Times New Roman"/>
          <w:b/>
          <w:color w:val="000000"/>
          <w:sz w:val="28"/>
          <w:szCs w:val="28"/>
          <w:lang w:val="ro-RO"/>
        </w:rPr>
      </w:pPr>
    </w:p>
    <w:p w:rsidR="00546BA3" w:rsidRDefault="00546BA3" w:rsidP="00C359B1">
      <w:pPr>
        <w:spacing w:line="360" w:lineRule="auto"/>
        <w:ind w:firstLine="709"/>
        <w:jc w:val="both"/>
        <w:rPr>
          <w:rFonts w:ascii="Times New Roman" w:hAnsi="Times New Roman"/>
          <w:b/>
          <w:color w:val="000000"/>
          <w:sz w:val="28"/>
          <w:szCs w:val="28"/>
          <w:lang w:val="ro-RO"/>
        </w:rPr>
      </w:pPr>
    </w:p>
    <w:p w:rsidR="00C359B1" w:rsidRPr="00C359B1" w:rsidRDefault="00C359B1" w:rsidP="00546BA3">
      <w:pPr>
        <w:spacing w:line="240" w:lineRule="auto"/>
        <w:ind w:firstLine="709"/>
        <w:jc w:val="center"/>
        <w:rPr>
          <w:rFonts w:ascii="Times New Roman" w:hAnsi="Times New Roman"/>
          <w:b/>
          <w:color w:val="000000"/>
          <w:sz w:val="28"/>
          <w:szCs w:val="28"/>
          <w:lang w:val="ro-RO"/>
        </w:rPr>
      </w:pPr>
      <w:r w:rsidRPr="00C359B1">
        <w:rPr>
          <w:rFonts w:ascii="Times New Roman" w:hAnsi="Times New Roman"/>
          <w:b/>
          <w:color w:val="000000"/>
          <w:sz w:val="28"/>
          <w:szCs w:val="28"/>
          <w:lang w:val="ro-RO"/>
        </w:rPr>
        <w:lastRenderedPageBreak/>
        <w:t>Titlul VIII.</w:t>
      </w:r>
    </w:p>
    <w:p w:rsidR="00C359B1" w:rsidRPr="00C359B1" w:rsidRDefault="00C359B1" w:rsidP="00546BA3">
      <w:pPr>
        <w:spacing w:line="240" w:lineRule="auto"/>
        <w:ind w:firstLine="709"/>
        <w:jc w:val="center"/>
        <w:rPr>
          <w:rFonts w:ascii="Times New Roman" w:hAnsi="Times New Roman"/>
          <w:b/>
          <w:color w:val="000000"/>
          <w:sz w:val="28"/>
          <w:szCs w:val="28"/>
          <w:lang w:val="ro-RO"/>
        </w:rPr>
      </w:pPr>
      <w:r w:rsidRPr="00C359B1">
        <w:rPr>
          <w:rFonts w:ascii="Times New Roman" w:hAnsi="Times New Roman"/>
          <w:b/>
          <w:color w:val="000000"/>
          <w:sz w:val="28"/>
          <w:szCs w:val="28"/>
          <w:lang w:val="ro-RO"/>
        </w:rPr>
        <w:t>ÎNCORPORAREA CETĂŢENILOR ÎN SERVICIUL MILITAR</w:t>
      </w:r>
    </w:p>
    <w:p w:rsidR="00C359B1" w:rsidRPr="00C359B1" w:rsidRDefault="00C359B1" w:rsidP="00546BA3">
      <w:pPr>
        <w:spacing w:line="240" w:lineRule="auto"/>
        <w:ind w:firstLine="709"/>
        <w:jc w:val="center"/>
        <w:rPr>
          <w:rFonts w:ascii="Times New Roman" w:hAnsi="Times New Roman"/>
          <w:b/>
          <w:color w:val="000000"/>
          <w:sz w:val="28"/>
          <w:szCs w:val="28"/>
          <w:lang w:val="ro-RO"/>
        </w:rPr>
      </w:pPr>
    </w:p>
    <w:p w:rsidR="00C359B1" w:rsidRPr="00C359B1" w:rsidRDefault="00C359B1" w:rsidP="00546BA3">
      <w:pPr>
        <w:spacing w:line="240" w:lineRule="auto"/>
        <w:ind w:firstLine="709"/>
        <w:jc w:val="center"/>
        <w:rPr>
          <w:rFonts w:ascii="Times New Roman" w:hAnsi="Times New Roman"/>
          <w:color w:val="000000"/>
          <w:sz w:val="28"/>
          <w:szCs w:val="28"/>
          <w:lang w:val="ro-RO"/>
        </w:rPr>
      </w:pPr>
      <w:r w:rsidRPr="00C359B1">
        <w:rPr>
          <w:rFonts w:ascii="Times New Roman" w:hAnsi="Times New Roman"/>
          <w:b/>
          <w:color w:val="000000"/>
          <w:sz w:val="28"/>
          <w:szCs w:val="28"/>
          <w:lang w:val="ro-RO"/>
        </w:rPr>
        <w:t>Capitolul I.</w:t>
      </w:r>
    </w:p>
    <w:p w:rsidR="00C359B1" w:rsidRPr="00C359B1" w:rsidRDefault="00C359B1" w:rsidP="00546BA3">
      <w:pPr>
        <w:spacing w:line="240" w:lineRule="auto"/>
        <w:ind w:firstLine="709"/>
        <w:jc w:val="center"/>
        <w:rPr>
          <w:rFonts w:ascii="Times New Roman" w:hAnsi="Times New Roman"/>
          <w:b/>
          <w:color w:val="000000"/>
          <w:sz w:val="28"/>
          <w:szCs w:val="28"/>
          <w:lang w:val="ro-RO"/>
        </w:rPr>
      </w:pPr>
      <w:r w:rsidRPr="00C359B1">
        <w:rPr>
          <w:rFonts w:ascii="Times New Roman" w:hAnsi="Times New Roman"/>
          <w:b/>
          <w:color w:val="000000"/>
          <w:sz w:val="28"/>
          <w:szCs w:val="28"/>
          <w:lang w:val="ro-RO"/>
        </w:rPr>
        <w:t>ÎNCORPORAREA ÎN SERVICIUL MILITAR ÎN TIMP DE PACE</w:t>
      </w:r>
    </w:p>
    <w:p w:rsidR="00C359B1" w:rsidRPr="00C359B1" w:rsidRDefault="00C359B1" w:rsidP="00C359B1">
      <w:pPr>
        <w:spacing w:line="360" w:lineRule="auto"/>
        <w:ind w:firstLine="709"/>
        <w:jc w:val="both"/>
        <w:rPr>
          <w:rFonts w:ascii="Times New Roman" w:hAnsi="Times New Roman"/>
          <w:b/>
          <w:color w:val="000000"/>
          <w:sz w:val="28"/>
          <w:szCs w:val="28"/>
          <w:lang w:val="ro-RO"/>
        </w:rPr>
      </w:pPr>
    </w:p>
    <w:p w:rsidR="00C359B1" w:rsidRPr="00C359B1" w:rsidRDefault="00C359B1" w:rsidP="00C359B1">
      <w:pPr>
        <w:spacing w:line="360" w:lineRule="auto"/>
        <w:ind w:firstLine="709"/>
        <w:jc w:val="both"/>
        <w:rPr>
          <w:rFonts w:ascii="Times New Roman" w:hAnsi="Times New Roman"/>
          <w:b/>
          <w:color w:val="000000"/>
          <w:sz w:val="28"/>
          <w:szCs w:val="28"/>
          <w:lang w:val="ro-RO"/>
        </w:rPr>
      </w:pPr>
      <w:r w:rsidRPr="00C359B1">
        <w:rPr>
          <w:rFonts w:ascii="Times New Roman" w:hAnsi="Times New Roman"/>
          <w:b/>
          <w:color w:val="000000"/>
          <w:sz w:val="28"/>
          <w:szCs w:val="28"/>
          <w:lang w:val="ro-RO"/>
        </w:rPr>
        <w:t>Articolul 119. Cetăţenii, care urmează a fi încorporaţi în serviciul militar</w:t>
      </w:r>
    </w:p>
    <w:p w:rsidR="00C359B1" w:rsidRPr="00C359B1" w:rsidRDefault="00C359B1" w:rsidP="00C359B1">
      <w:pPr>
        <w:spacing w:line="360" w:lineRule="auto"/>
        <w:ind w:firstLine="709"/>
        <w:jc w:val="both"/>
        <w:rPr>
          <w:rFonts w:ascii="Times New Roman" w:hAnsi="Times New Roman"/>
          <w:color w:val="000000"/>
          <w:sz w:val="28"/>
          <w:szCs w:val="28"/>
          <w:lang w:val="ro-RO"/>
        </w:rPr>
      </w:pPr>
      <w:r w:rsidRPr="00C359B1">
        <w:rPr>
          <w:rFonts w:ascii="Times New Roman" w:hAnsi="Times New Roman"/>
          <w:color w:val="000000"/>
          <w:sz w:val="28"/>
          <w:szCs w:val="28"/>
          <w:lang w:val="ro-RO"/>
        </w:rPr>
        <w:t>(1) Cetăţeni ai Republicii Moldova de gen masculin, care au vîrsta de la 18 pînă la 27 ani, aflaţi sau care sînt obligaţi să se afle la evidenţa militară şi care nu sînt în rezervă, sînt încorporaţi în serviciul militar în termen</w:t>
      </w:r>
      <w:r w:rsidR="00546BA3">
        <w:rPr>
          <w:rFonts w:ascii="Times New Roman" w:hAnsi="Times New Roman"/>
          <w:sz w:val="24"/>
          <w:szCs w:val="24"/>
          <w:lang w:val="ro-RO"/>
        </w:rPr>
        <w:t xml:space="preserve"> </w:t>
      </w:r>
      <w:r w:rsidRPr="00C359B1">
        <w:rPr>
          <w:rFonts w:ascii="Times New Roman" w:hAnsi="Times New Roman"/>
          <w:sz w:val="28"/>
          <w:szCs w:val="28"/>
          <w:lang w:val="ro-RO"/>
        </w:rPr>
        <w:t>sau în cel cu termen redus</w:t>
      </w:r>
      <w:r w:rsidRPr="00C359B1">
        <w:rPr>
          <w:rFonts w:ascii="Times New Roman" w:hAnsi="Times New Roman"/>
          <w:color w:val="000000"/>
          <w:sz w:val="28"/>
          <w:szCs w:val="28"/>
          <w:lang w:val="ro-RO"/>
        </w:rPr>
        <w:t>.</w:t>
      </w:r>
    </w:p>
    <w:p w:rsidR="00C359B1" w:rsidRPr="00C359B1" w:rsidRDefault="00C359B1" w:rsidP="00C359B1">
      <w:pPr>
        <w:pStyle w:val="NormalWeb"/>
        <w:spacing w:line="360" w:lineRule="auto"/>
        <w:ind w:firstLine="709"/>
        <w:rPr>
          <w:sz w:val="28"/>
          <w:szCs w:val="28"/>
          <w:lang w:val="ro-RO" w:eastAsia="en-US"/>
        </w:rPr>
      </w:pPr>
      <w:r w:rsidRPr="00C359B1">
        <w:rPr>
          <w:color w:val="000000"/>
          <w:sz w:val="28"/>
          <w:szCs w:val="28"/>
          <w:lang w:val="ro-RO"/>
        </w:rPr>
        <w:t xml:space="preserve">(2) </w:t>
      </w:r>
      <w:r w:rsidRPr="00C359B1">
        <w:rPr>
          <w:sz w:val="28"/>
          <w:szCs w:val="28"/>
          <w:lang w:val="ro-RO" w:eastAsia="en-US"/>
        </w:rPr>
        <w:t xml:space="preserve">Încorporarea şi eliberarea militarilor din serviciul militar în termen sau din cel cu termen redus se efectuează în temeiul decretului Preşedintelui Republicii Moldova prin hotărîre de Guvern şi prin ordinul Ministrului apărării. </w:t>
      </w:r>
    </w:p>
    <w:p w:rsidR="00C359B1" w:rsidRPr="00C359B1" w:rsidRDefault="00C359B1" w:rsidP="00C359B1">
      <w:pPr>
        <w:pStyle w:val="NormalWeb"/>
        <w:spacing w:line="360" w:lineRule="auto"/>
        <w:ind w:firstLine="709"/>
        <w:rPr>
          <w:color w:val="000000"/>
          <w:sz w:val="28"/>
          <w:szCs w:val="28"/>
          <w:lang w:val="ro-RO"/>
        </w:rPr>
      </w:pPr>
      <w:r w:rsidRPr="00C359B1">
        <w:rPr>
          <w:color w:val="000000"/>
          <w:sz w:val="28"/>
          <w:szCs w:val="28"/>
          <w:lang w:val="ro-RO"/>
        </w:rPr>
        <w:t>Decizia privind încorporarea cetăţenilor în serviciul militar poate fi luată numai după atingerea de către aceştia a vîrstei de 18 ani.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(3) Eliberarea militarului din serviciul militar se efectuează în legătură cu: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a) expirarea duratei serviciului militar;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b) starea sănătăţii, în temeiul deciziei comisiei medico-militare privind inaptitudinea militarului pentru serviciul militar;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c) atingerea vîrstei-limită de încorporare în serviciul militar;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d) condamnarea, prin hotărîre a instanţei de judecată rămasă definitivă, la privaţiune de libertate; </w:t>
      </w:r>
    </w:p>
    <w:p w:rsidR="00C359B1" w:rsidRPr="00C359B1" w:rsidRDefault="00C359B1" w:rsidP="00C359B1">
      <w:pPr>
        <w:spacing w:line="360" w:lineRule="auto"/>
        <w:ind w:firstLine="709"/>
        <w:jc w:val="both"/>
        <w:rPr>
          <w:rFonts w:ascii="Times New Roman" w:hAnsi="Times New Roman"/>
          <w:bCs/>
          <w:sz w:val="28"/>
          <w:szCs w:val="28"/>
          <w:lang w:val="ro-RO"/>
        </w:rPr>
      </w:pPr>
      <w:r w:rsidRPr="00C359B1">
        <w:rPr>
          <w:rFonts w:ascii="Times New Roman" w:hAnsi="Times New Roman"/>
          <w:sz w:val="28"/>
          <w:szCs w:val="28"/>
          <w:lang w:val="ro-RO"/>
        </w:rPr>
        <w:t>e) ap</w:t>
      </w:r>
      <w:r w:rsidR="00546BA3">
        <w:rPr>
          <w:rFonts w:ascii="Times New Roman" w:hAnsi="Times New Roman"/>
          <w:sz w:val="28"/>
          <w:szCs w:val="28"/>
          <w:lang w:val="ro-RO"/>
        </w:rPr>
        <w:t>a</w:t>
      </w:r>
      <w:r w:rsidRPr="00C359B1">
        <w:rPr>
          <w:rFonts w:ascii="Times New Roman" w:hAnsi="Times New Roman"/>
          <w:sz w:val="28"/>
          <w:szCs w:val="28"/>
          <w:lang w:val="ro-RO"/>
        </w:rPr>
        <w:t>riţia în timpul îndeplinirii de către ei a serviciului militar a situaţiilor prevăzute la art.120 alin.(1) lit.a) şi e), alin.(2) lit.b) şi c) şi art.</w:t>
      </w:r>
      <w:r w:rsidRPr="00C359B1">
        <w:rPr>
          <w:rFonts w:ascii="Times New Roman" w:hAnsi="Times New Roman"/>
          <w:bCs/>
          <w:sz w:val="28"/>
          <w:szCs w:val="28"/>
          <w:lang w:val="ro-RO"/>
        </w:rPr>
        <w:t>121 alin.(2);</w:t>
      </w:r>
    </w:p>
    <w:p w:rsidR="00C359B1" w:rsidRPr="00C359B1" w:rsidRDefault="00C359B1" w:rsidP="00C359B1">
      <w:pPr>
        <w:spacing w:line="360" w:lineRule="auto"/>
        <w:ind w:firstLine="709"/>
        <w:jc w:val="both"/>
        <w:rPr>
          <w:rFonts w:ascii="Times New Roman" w:hAnsi="Times New Roman"/>
          <w:bCs/>
          <w:sz w:val="28"/>
          <w:szCs w:val="28"/>
          <w:lang w:val="ro-RO"/>
        </w:rPr>
      </w:pPr>
      <w:r w:rsidRPr="00C359B1">
        <w:rPr>
          <w:rFonts w:ascii="Times New Roman" w:hAnsi="Times New Roman"/>
          <w:bCs/>
          <w:sz w:val="28"/>
          <w:szCs w:val="28"/>
          <w:lang w:val="ro-RO"/>
        </w:rPr>
        <w:lastRenderedPageBreak/>
        <w:t>f) tăinuirea faptelor ce împiedică încorporarea sau acordarea amînării şi scutirii de la încorporarea în serviciul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(4) Militarii încadraţi în serviciul militar prin contract din serviciul militar în termen, care nu au îndeplinit integral durata prevăzută pentru serviciul militar în termen sînt trimişi pentru continuarea serviciului militar în termen, pînă la expirarea a 12 luni, în condiţiile prezentului Cod. </w:t>
      </w:r>
    </w:p>
    <w:p w:rsidR="00C359B1" w:rsidRPr="00C359B1" w:rsidRDefault="00C359B1" w:rsidP="00C359B1">
      <w:pPr>
        <w:spacing w:line="360" w:lineRule="auto"/>
        <w:ind w:left="567" w:firstLine="709"/>
        <w:jc w:val="both"/>
        <w:rPr>
          <w:rStyle w:val="longtext1"/>
          <w:rFonts w:ascii="Times New Roman" w:hAnsi="Times New Roman"/>
          <w:color w:val="000000"/>
          <w:sz w:val="28"/>
          <w:szCs w:val="28"/>
          <w:shd w:val="clear" w:color="auto" w:fill="FFFFFF"/>
          <w:lang w:val="ro-RO"/>
        </w:rPr>
      </w:pPr>
    </w:p>
    <w:p w:rsidR="00C359B1" w:rsidRPr="00C359B1" w:rsidRDefault="00C359B1" w:rsidP="00C359B1">
      <w:pPr>
        <w:spacing w:line="360" w:lineRule="auto"/>
        <w:ind w:firstLine="709"/>
        <w:jc w:val="both"/>
        <w:rPr>
          <w:rFonts w:ascii="Times New Roman" w:hAnsi="Times New Roman"/>
          <w:b/>
          <w:sz w:val="24"/>
          <w:szCs w:val="24"/>
          <w:lang w:val="ro-RO"/>
        </w:rPr>
      </w:pPr>
      <w:r w:rsidRPr="00C359B1">
        <w:rPr>
          <w:rStyle w:val="longtext1"/>
          <w:rFonts w:ascii="Times New Roman" w:hAnsi="Times New Roman"/>
          <w:b/>
          <w:color w:val="000000"/>
          <w:sz w:val="28"/>
          <w:szCs w:val="28"/>
          <w:shd w:val="clear" w:color="auto" w:fill="FFFFFF"/>
          <w:lang w:val="ro-RO"/>
        </w:rPr>
        <w:t xml:space="preserve">Articolul 120. </w:t>
      </w:r>
      <w:r w:rsidRPr="00C359B1">
        <w:rPr>
          <w:rStyle w:val="longtext1"/>
          <w:rFonts w:ascii="Times New Roman" w:hAnsi="Times New Roman"/>
          <w:b/>
          <w:color w:val="000000"/>
          <w:sz w:val="28"/>
          <w:szCs w:val="28"/>
          <w:lang w:val="ro-RO"/>
        </w:rPr>
        <w:t>Scutirea de la încorporare în serviciul militar</w:t>
      </w:r>
      <w:r w:rsidRPr="00C359B1">
        <w:rPr>
          <w:rFonts w:ascii="Times New Roman" w:hAnsi="Times New Roman"/>
          <w:b/>
          <w:sz w:val="24"/>
          <w:szCs w:val="24"/>
          <w:lang w:val="ro-RO"/>
        </w:rPr>
        <w:t xml:space="preserve"> </w:t>
      </w:r>
    </w:p>
    <w:p w:rsidR="00C359B1" w:rsidRPr="00C359B1" w:rsidRDefault="00C359B1" w:rsidP="00C359B1">
      <w:pPr>
        <w:spacing w:line="360" w:lineRule="auto"/>
        <w:ind w:firstLine="709"/>
        <w:jc w:val="both"/>
        <w:rPr>
          <w:rStyle w:val="longtext1"/>
          <w:rFonts w:ascii="Times New Roman" w:hAnsi="Times New Roman"/>
          <w:color w:val="000000"/>
          <w:sz w:val="28"/>
          <w:szCs w:val="28"/>
          <w:shd w:val="clear" w:color="auto" w:fill="FFFFFF"/>
          <w:lang w:val="ro-RO"/>
        </w:rPr>
      </w:pPr>
      <w:r w:rsidRPr="00C359B1">
        <w:rPr>
          <w:rStyle w:val="longtext1"/>
          <w:rFonts w:ascii="Times New Roman" w:hAnsi="Times New Roman"/>
          <w:color w:val="000000"/>
          <w:sz w:val="28"/>
          <w:szCs w:val="28"/>
          <w:shd w:val="clear" w:color="auto" w:fill="FFFFFF"/>
          <w:lang w:val="ro-RO"/>
        </w:rPr>
        <w:t>(1) De la încorporarea în serviciul militar sînt scutiţi cetăţenii: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apreciaţi inapţi pentru serviciul militar în timp de pace;</w:t>
      </w:r>
    </w:p>
    <w:p w:rsidR="00C359B1" w:rsidRPr="00C359B1" w:rsidRDefault="00C359B1" w:rsidP="00C359B1">
      <w:pPr>
        <w:spacing w:line="360" w:lineRule="auto"/>
        <w:ind w:firstLine="709"/>
        <w:jc w:val="both"/>
        <w:rPr>
          <w:rFonts w:ascii="Times New Roman" w:hAnsi="Times New Roman"/>
          <w:color w:val="000000"/>
          <w:sz w:val="28"/>
          <w:szCs w:val="28"/>
          <w:shd w:val="clear" w:color="auto" w:fill="FFFFFF"/>
          <w:lang w:val="ro-RO"/>
        </w:rPr>
      </w:pPr>
      <w:r w:rsidRPr="00C359B1">
        <w:rPr>
          <w:rStyle w:val="longtext1"/>
          <w:rFonts w:ascii="Times New Roman" w:hAnsi="Times New Roman"/>
          <w:color w:val="000000"/>
          <w:sz w:val="28"/>
          <w:szCs w:val="28"/>
          <w:shd w:val="clear" w:color="auto" w:fill="FFFFFF"/>
          <w:lang w:val="ro-RO"/>
        </w:rPr>
        <w:t xml:space="preserve">b) care îndeplinesc sau au îndeplinit serviciul civil (de alternativă); </w:t>
      </w:r>
    </w:p>
    <w:p w:rsidR="00C359B1" w:rsidRPr="00C359B1" w:rsidRDefault="00C359B1" w:rsidP="00C359B1">
      <w:pPr>
        <w:spacing w:line="360" w:lineRule="auto"/>
        <w:ind w:firstLine="709"/>
        <w:jc w:val="both"/>
        <w:rPr>
          <w:rStyle w:val="longtext1"/>
          <w:rFonts w:ascii="Times New Roman" w:hAnsi="Times New Roman"/>
          <w:color w:val="000000"/>
          <w:sz w:val="28"/>
          <w:szCs w:val="28"/>
          <w:shd w:val="clear" w:color="auto" w:fill="FFFFFF"/>
          <w:lang w:val="ro-RO"/>
        </w:rPr>
      </w:pPr>
      <w:r w:rsidRPr="00C359B1">
        <w:rPr>
          <w:rStyle w:val="longtext1"/>
          <w:rFonts w:ascii="Times New Roman" w:hAnsi="Times New Roman"/>
          <w:color w:val="000000"/>
          <w:sz w:val="28"/>
          <w:szCs w:val="28"/>
          <w:shd w:val="clear" w:color="auto" w:fill="FFFFFF"/>
          <w:lang w:val="ro-RO"/>
        </w:rPr>
        <w:t xml:space="preserve">c) care </w:t>
      </w:r>
      <w:r w:rsidRPr="00C359B1">
        <w:rPr>
          <w:rFonts w:ascii="Times New Roman" w:hAnsi="Times New Roman"/>
          <w:color w:val="000000"/>
          <w:sz w:val="28"/>
          <w:szCs w:val="28"/>
          <w:lang w:val="ro-RO"/>
        </w:rPr>
        <w:t>au absolvit cursul deplin de instruire la catedra militară</w:t>
      </w:r>
      <w:r w:rsidRPr="00C359B1">
        <w:rPr>
          <w:rStyle w:val="longtext1"/>
          <w:rFonts w:ascii="Times New Roman" w:hAnsi="Times New Roman"/>
          <w:color w:val="000000"/>
          <w:sz w:val="28"/>
          <w:szCs w:val="28"/>
          <w:shd w:val="clear" w:color="auto" w:fill="FFFFFF"/>
          <w:lang w:val="ro-RO"/>
        </w:rPr>
        <w:t xml:space="preserve">; </w:t>
      </w:r>
    </w:p>
    <w:p w:rsidR="00C359B1" w:rsidRPr="00C359B1" w:rsidRDefault="00C359B1" w:rsidP="00C359B1">
      <w:pPr>
        <w:spacing w:line="360" w:lineRule="auto"/>
        <w:ind w:firstLine="709"/>
        <w:jc w:val="both"/>
        <w:rPr>
          <w:rFonts w:ascii="Times New Roman" w:hAnsi="Times New Roman"/>
          <w:color w:val="000000"/>
          <w:sz w:val="28"/>
          <w:szCs w:val="28"/>
          <w:shd w:val="clear" w:color="auto" w:fill="FFFFFF"/>
          <w:lang w:val="ro-RO"/>
        </w:rPr>
      </w:pPr>
      <w:r w:rsidRPr="00C359B1">
        <w:rPr>
          <w:rStyle w:val="longtext1"/>
          <w:rFonts w:ascii="Times New Roman" w:hAnsi="Times New Roman"/>
          <w:color w:val="000000"/>
          <w:sz w:val="28"/>
          <w:szCs w:val="28"/>
          <w:shd w:val="clear" w:color="auto" w:fill="FFFFFF"/>
          <w:lang w:val="ro-RO"/>
        </w:rPr>
        <w:t>d) care au absolvit cursul de instruire a rezervei la centrele de instruire;</w:t>
      </w:r>
    </w:p>
    <w:p w:rsidR="00C359B1" w:rsidRPr="00C359B1" w:rsidRDefault="00C359B1" w:rsidP="00C359B1">
      <w:pPr>
        <w:spacing w:line="360" w:lineRule="auto"/>
        <w:ind w:firstLine="709"/>
        <w:jc w:val="both"/>
        <w:rPr>
          <w:rFonts w:ascii="Times New Roman" w:hAnsi="Times New Roman"/>
          <w:color w:val="000000"/>
          <w:sz w:val="28"/>
          <w:szCs w:val="28"/>
          <w:shd w:val="clear" w:color="auto" w:fill="FFFFFF"/>
          <w:lang w:val="ro-RO"/>
        </w:rPr>
      </w:pPr>
      <w:r w:rsidRPr="00C359B1">
        <w:rPr>
          <w:rStyle w:val="longtext1"/>
          <w:rFonts w:ascii="Times New Roman" w:hAnsi="Times New Roman"/>
          <w:color w:val="000000"/>
          <w:sz w:val="28"/>
          <w:szCs w:val="28"/>
          <w:shd w:val="clear" w:color="auto" w:fill="FFFFFF"/>
          <w:lang w:val="ro-RO"/>
        </w:rPr>
        <w:t xml:space="preserve">e) care şi-au pierdut tatăl (mama), fratele (sora) care au decedat în timpul îndeplinirii serviciului militar sau sunt orfani. </w:t>
      </w:r>
      <w:r w:rsidRPr="00C359B1">
        <w:rPr>
          <w:rFonts w:ascii="Times New Roman" w:hAnsi="Times New Roman"/>
          <w:color w:val="000000"/>
          <w:sz w:val="28"/>
          <w:szCs w:val="28"/>
          <w:lang w:val="ro-RO"/>
        </w:rPr>
        <w:t>Recrutul poate să nu se folosească de acest drept.</w:t>
      </w:r>
    </w:p>
    <w:p w:rsidR="00C359B1" w:rsidRPr="00C359B1" w:rsidRDefault="00C359B1" w:rsidP="00C359B1">
      <w:pPr>
        <w:spacing w:line="360" w:lineRule="auto"/>
        <w:ind w:firstLine="709"/>
        <w:jc w:val="both"/>
        <w:rPr>
          <w:rFonts w:ascii="Times New Roman" w:hAnsi="Times New Roman"/>
          <w:color w:val="000000"/>
          <w:sz w:val="28"/>
          <w:szCs w:val="28"/>
          <w:lang w:val="ro-RO"/>
        </w:rPr>
      </w:pPr>
      <w:r w:rsidRPr="00C359B1">
        <w:rPr>
          <w:rStyle w:val="longtext1"/>
          <w:rFonts w:ascii="Times New Roman" w:hAnsi="Times New Roman"/>
          <w:color w:val="000000"/>
          <w:sz w:val="28"/>
          <w:szCs w:val="28"/>
          <w:lang w:val="ro-RO"/>
        </w:rPr>
        <w:t>(2) Nu sunt încorporaţi în serviciul militar cetăţenii:</w:t>
      </w:r>
    </w:p>
    <w:p w:rsidR="00C359B1" w:rsidRPr="00C359B1" w:rsidRDefault="00C359B1" w:rsidP="00C359B1">
      <w:pPr>
        <w:spacing w:line="360" w:lineRule="auto"/>
        <w:ind w:firstLine="709"/>
        <w:jc w:val="both"/>
        <w:rPr>
          <w:rFonts w:ascii="Times New Roman" w:hAnsi="Times New Roman"/>
          <w:color w:val="000000"/>
          <w:sz w:val="28"/>
          <w:szCs w:val="28"/>
          <w:lang w:val="ro-RO"/>
        </w:rPr>
      </w:pPr>
      <w:r w:rsidRPr="00C359B1">
        <w:rPr>
          <w:rStyle w:val="longtext1"/>
          <w:rFonts w:ascii="Times New Roman" w:hAnsi="Times New Roman"/>
          <w:color w:val="000000"/>
          <w:sz w:val="28"/>
          <w:szCs w:val="28"/>
          <w:lang w:val="ro-RO"/>
        </w:rPr>
        <w:t xml:space="preserve">a) care execută o pedeapsă sub formă de muncă neremunerată în folosul societăţii, arest sau închisoare; </w:t>
      </w:r>
    </w:p>
    <w:p w:rsidR="00C359B1" w:rsidRPr="00C359B1" w:rsidRDefault="00C359B1" w:rsidP="00C359B1">
      <w:pPr>
        <w:pStyle w:val="NormalWeb"/>
        <w:spacing w:line="360" w:lineRule="auto"/>
        <w:ind w:firstLine="709"/>
        <w:rPr>
          <w:color w:val="000000"/>
          <w:sz w:val="28"/>
          <w:szCs w:val="28"/>
          <w:lang w:val="ro-RO"/>
        </w:rPr>
      </w:pPr>
      <w:r w:rsidRPr="00C359B1">
        <w:rPr>
          <w:rStyle w:val="longtext1"/>
          <w:color w:val="000000"/>
          <w:sz w:val="28"/>
          <w:szCs w:val="28"/>
          <w:lang w:val="ro-RO"/>
        </w:rPr>
        <w:t xml:space="preserve">b) care </w:t>
      </w:r>
      <w:r w:rsidRPr="00C359B1">
        <w:rPr>
          <w:color w:val="000000"/>
          <w:sz w:val="28"/>
          <w:szCs w:val="28"/>
          <w:lang w:val="ro-RO"/>
        </w:rPr>
        <w:t>au antecedente penale nestinse sau nu au fost reabilitați, în modul stabilit de lege;</w:t>
      </w:r>
    </w:p>
    <w:p w:rsidR="00C359B1" w:rsidRPr="00C359B1" w:rsidRDefault="00C359B1" w:rsidP="00C359B1">
      <w:pPr>
        <w:spacing w:line="360" w:lineRule="auto"/>
        <w:ind w:firstLine="709"/>
        <w:jc w:val="both"/>
        <w:rPr>
          <w:rFonts w:ascii="Times New Roman" w:hAnsi="Times New Roman"/>
          <w:color w:val="000000"/>
          <w:sz w:val="28"/>
          <w:szCs w:val="28"/>
          <w:lang w:val="ro-RO"/>
        </w:rPr>
      </w:pPr>
      <w:r w:rsidRPr="00C359B1">
        <w:rPr>
          <w:rStyle w:val="longtext1"/>
          <w:rFonts w:ascii="Times New Roman" w:hAnsi="Times New Roman"/>
          <w:color w:val="000000"/>
          <w:sz w:val="28"/>
          <w:szCs w:val="28"/>
          <w:lang w:val="ro-RO"/>
        </w:rPr>
        <w:t>c) cu privire la care a fost pornită umărirea penală sau cauza penală a cărora a fost transmisă în judecată.</w:t>
      </w:r>
    </w:p>
    <w:p w:rsidR="00C359B1" w:rsidRPr="00C359B1" w:rsidRDefault="00C359B1" w:rsidP="00C359B1">
      <w:pPr>
        <w:spacing w:line="360" w:lineRule="auto"/>
        <w:ind w:firstLine="709"/>
        <w:jc w:val="both"/>
        <w:rPr>
          <w:rStyle w:val="longtext1"/>
          <w:rFonts w:ascii="Times New Roman" w:hAnsi="Times New Roman"/>
          <w:color w:val="000000"/>
          <w:sz w:val="28"/>
          <w:szCs w:val="28"/>
          <w:lang w:val="ro-RO"/>
        </w:rPr>
      </w:pPr>
      <w:r w:rsidRPr="00C359B1">
        <w:rPr>
          <w:rStyle w:val="longtext1"/>
          <w:rFonts w:ascii="Times New Roman" w:hAnsi="Times New Roman"/>
          <w:color w:val="000000"/>
          <w:sz w:val="28"/>
          <w:szCs w:val="28"/>
          <w:lang w:val="ro-RO"/>
        </w:rPr>
        <w:tab/>
      </w:r>
    </w:p>
    <w:p w:rsidR="00C359B1" w:rsidRPr="00C359B1" w:rsidRDefault="00C359B1" w:rsidP="00C359B1">
      <w:pPr>
        <w:spacing w:line="360" w:lineRule="auto"/>
        <w:ind w:firstLine="709"/>
        <w:jc w:val="both"/>
        <w:rPr>
          <w:rFonts w:ascii="Times New Roman" w:hAnsi="Times New Roman"/>
          <w:b/>
          <w:color w:val="000000"/>
          <w:sz w:val="28"/>
          <w:szCs w:val="28"/>
          <w:lang w:val="ro-RO"/>
        </w:rPr>
      </w:pPr>
      <w:r w:rsidRPr="00C359B1">
        <w:rPr>
          <w:rStyle w:val="longtext1"/>
          <w:rFonts w:ascii="Times New Roman" w:hAnsi="Times New Roman"/>
          <w:b/>
          <w:color w:val="000000"/>
          <w:sz w:val="28"/>
          <w:szCs w:val="28"/>
          <w:lang w:val="ro-RO"/>
        </w:rPr>
        <w:lastRenderedPageBreak/>
        <w:t>Articolul 121. Amînarea încorporării în serviciul militar</w:t>
      </w:r>
    </w:p>
    <w:p w:rsidR="00C359B1" w:rsidRPr="00C359B1" w:rsidRDefault="00C359B1" w:rsidP="00C359B1">
      <w:pPr>
        <w:spacing w:line="360" w:lineRule="auto"/>
        <w:ind w:firstLine="709"/>
        <w:jc w:val="both"/>
        <w:rPr>
          <w:rFonts w:ascii="Times New Roman" w:hAnsi="Times New Roman"/>
          <w:color w:val="000000"/>
          <w:sz w:val="28"/>
          <w:szCs w:val="28"/>
          <w:lang w:val="ro-RO"/>
        </w:rPr>
      </w:pPr>
      <w:r w:rsidRPr="00C359B1">
        <w:rPr>
          <w:rStyle w:val="longtext1"/>
          <w:rFonts w:ascii="Times New Roman" w:hAnsi="Times New Roman"/>
          <w:color w:val="000000"/>
          <w:sz w:val="28"/>
          <w:szCs w:val="28"/>
          <w:lang w:val="ro-RO"/>
        </w:rPr>
        <w:t xml:space="preserve">(1) Amînarea încorporării în serviciul militar se acordă cetăţenilor din motive de sănătate </w:t>
      </w:r>
      <w:r w:rsidRPr="00C359B1">
        <w:rPr>
          <w:rFonts w:ascii="Times New Roman" w:hAnsi="Times New Roman"/>
          <w:color w:val="000000"/>
          <w:sz w:val="28"/>
          <w:szCs w:val="28"/>
          <w:lang w:val="ro-RO"/>
        </w:rPr>
        <w:t xml:space="preserve">apreciaţi temporar inapţi pentru îndeplinirea serviciului militar </w:t>
      </w:r>
      <w:r w:rsidRPr="00C359B1">
        <w:rPr>
          <w:rStyle w:val="longtext1"/>
          <w:rFonts w:ascii="Times New Roman" w:hAnsi="Times New Roman"/>
          <w:color w:val="000000"/>
          <w:sz w:val="28"/>
          <w:szCs w:val="28"/>
          <w:lang w:val="ro-RO"/>
        </w:rPr>
        <w:t>pe un termen de pînă la un an.</w:t>
      </w:r>
    </w:p>
    <w:p w:rsidR="00C359B1" w:rsidRPr="00C359B1" w:rsidRDefault="00C359B1" w:rsidP="00C359B1">
      <w:pPr>
        <w:spacing w:line="360" w:lineRule="auto"/>
        <w:ind w:firstLine="709"/>
        <w:jc w:val="both"/>
        <w:rPr>
          <w:rFonts w:ascii="Times New Roman" w:hAnsi="Times New Roman"/>
          <w:color w:val="000000"/>
          <w:sz w:val="28"/>
          <w:szCs w:val="28"/>
          <w:lang w:val="ro-RO"/>
        </w:rPr>
      </w:pPr>
      <w:r w:rsidRPr="00C359B1">
        <w:rPr>
          <w:rFonts w:ascii="Times New Roman" w:hAnsi="Times New Roman"/>
          <w:color w:val="000000"/>
          <w:sz w:val="28"/>
          <w:szCs w:val="28"/>
          <w:lang w:val="ro-RO"/>
        </w:rPr>
        <w:t>(2) Amînarea din motive familiale se acordă cetăţenilor:</w:t>
      </w:r>
    </w:p>
    <w:p w:rsidR="00C359B1" w:rsidRPr="00C359B1" w:rsidRDefault="00C359B1" w:rsidP="00C359B1">
      <w:pPr>
        <w:spacing w:line="360" w:lineRule="auto"/>
        <w:ind w:firstLine="709"/>
        <w:jc w:val="both"/>
        <w:rPr>
          <w:rFonts w:ascii="Times New Roman" w:hAnsi="Times New Roman"/>
          <w:color w:val="000000"/>
          <w:sz w:val="28"/>
          <w:szCs w:val="28"/>
          <w:shd w:val="clear" w:color="auto" w:fill="FFFFFF"/>
          <w:lang w:val="ro-RO"/>
        </w:rPr>
      </w:pPr>
      <w:r w:rsidRPr="00C359B1">
        <w:rPr>
          <w:rStyle w:val="longtext1"/>
          <w:rFonts w:ascii="Times New Roman" w:hAnsi="Times New Roman"/>
          <w:color w:val="000000"/>
          <w:sz w:val="28"/>
          <w:szCs w:val="28"/>
          <w:lang w:val="ro-RO"/>
        </w:rPr>
        <w:t xml:space="preserve">a) care au la îngrijire permanentă pe tatăl, mama, soţia, fratele, sora, bunicul sau bunica, părinte adoptiv, cu excepţia cazului în care ei sunt la întreţinerea statului, sau nu există alte persoane obligate prin lege să întreţină persoanele menţionate. </w:t>
      </w:r>
      <w:r w:rsidRPr="00C359B1">
        <w:rPr>
          <w:rStyle w:val="longtext1"/>
          <w:rFonts w:ascii="Times New Roman" w:hAnsi="Times New Roman"/>
          <w:color w:val="000000"/>
          <w:sz w:val="28"/>
          <w:szCs w:val="28"/>
          <w:shd w:val="clear" w:color="auto" w:fill="FFFFFF"/>
          <w:lang w:val="ro-RO"/>
        </w:rPr>
        <w:t xml:space="preserve">Necesitatea îngrijirii permanente se confirmă prin încheierea comisiei de examinare medicală a vitalităţii; </w:t>
      </w:r>
    </w:p>
    <w:p w:rsidR="00C359B1" w:rsidRPr="00C359B1" w:rsidRDefault="00C359B1" w:rsidP="00C359B1">
      <w:pPr>
        <w:spacing w:line="360" w:lineRule="auto"/>
        <w:ind w:firstLine="709"/>
        <w:jc w:val="both"/>
        <w:rPr>
          <w:rFonts w:ascii="Times New Roman" w:hAnsi="Times New Roman"/>
          <w:color w:val="000000"/>
          <w:sz w:val="28"/>
          <w:szCs w:val="28"/>
          <w:lang w:val="ro-RO"/>
        </w:rPr>
      </w:pPr>
      <w:r w:rsidRPr="00C359B1">
        <w:rPr>
          <w:rStyle w:val="longtext1"/>
          <w:rFonts w:ascii="Times New Roman" w:hAnsi="Times New Roman"/>
          <w:color w:val="000000"/>
          <w:sz w:val="28"/>
          <w:szCs w:val="28"/>
          <w:lang w:val="ro-RO"/>
        </w:rPr>
        <w:t xml:space="preserve">b) are un copil, crescut fără mamă; </w:t>
      </w:r>
    </w:p>
    <w:p w:rsidR="00C359B1" w:rsidRPr="00C359B1" w:rsidRDefault="00C359B1" w:rsidP="00546BA3">
      <w:pPr>
        <w:pStyle w:val="NormalWeb"/>
        <w:spacing w:line="360" w:lineRule="auto"/>
        <w:ind w:firstLine="709"/>
        <w:rPr>
          <w:sz w:val="28"/>
          <w:szCs w:val="28"/>
          <w:lang w:val="ro-RO" w:eastAsia="en-US"/>
        </w:rPr>
      </w:pPr>
      <w:r w:rsidRPr="00C359B1">
        <w:rPr>
          <w:rStyle w:val="longtext1"/>
          <w:color w:val="000000"/>
          <w:sz w:val="28"/>
          <w:szCs w:val="28"/>
          <w:lang w:val="ro-RO"/>
        </w:rPr>
        <w:t xml:space="preserve">c) </w:t>
      </w:r>
      <w:r w:rsidRPr="00C359B1">
        <w:rPr>
          <w:sz w:val="28"/>
          <w:szCs w:val="28"/>
          <w:lang w:val="ro-RO" w:eastAsia="en-US"/>
        </w:rPr>
        <w:t xml:space="preserve">are la întreţinere unul sau mai mulţi copii pînă la 8 ani; </w:t>
      </w:r>
    </w:p>
    <w:p w:rsidR="00C359B1" w:rsidRPr="00C359B1" w:rsidRDefault="00C359B1" w:rsidP="00546BA3">
      <w:pPr>
        <w:spacing w:line="360" w:lineRule="auto"/>
        <w:ind w:firstLine="709"/>
        <w:jc w:val="both"/>
        <w:rPr>
          <w:rFonts w:ascii="Times New Roman" w:hAnsi="Times New Roman"/>
          <w:color w:val="000000"/>
          <w:sz w:val="28"/>
          <w:szCs w:val="28"/>
          <w:lang w:val="ro-RO"/>
        </w:rPr>
      </w:pPr>
      <w:r w:rsidRPr="00C359B1">
        <w:rPr>
          <w:rStyle w:val="longtext1"/>
          <w:rFonts w:ascii="Times New Roman" w:hAnsi="Times New Roman"/>
          <w:color w:val="000000"/>
          <w:sz w:val="28"/>
          <w:szCs w:val="28"/>
          <w:lang w:val="ro-RO"/>
        </w:rPr>
        <w:t xml:space="preserve">d) </w:t>
      </w:r>
      <w:r w:rsidRPr="00C359B1">
        <w:rPr>
          <w:rFonts w:ascii="Times New Roman" w:hAnsi="Times New Roman"/>
          <w:color w:val="000000"/>
          <w:sz w:val="28"/>
          <w:szCs w:val="28"/>
          <w:lang w:val="ro-RO"/>
        </w:rPr>
        <w:t>are un singur părinte cu doi sau mai mulţi copii pînă la 8 ani.</w:t>
      </w:r>
    </w:p>
    <w:p w:rsidR="00C359B1" w:rsidRPr="00C359B1" w:rsidRDefault="00C359B1" w:rsidP="00C359B1">
      <w:pPr>
        <w:spacing w:line="360" w:lineRule="auto"/>
        <w:ind w:firstLine="709"/>
        <w:jc w:val="both"/>
        <w:rPr>
          <w:rFonts w:ascii="Times New Roman" w:hAnsi="Times New Roman"/>
          <w:color w:val="000000"/>
          <w:sz w:val="28"/>
          <w:szCs w:val="28"/>
          <w:lang w:val="ro-RO"/>
        </w:rPr>
      </w:pPr>
      <w:r w:rsidRPr="00C359B1">
        <w:rPr>
          <w:rStyle w:val="longtext1"/>
          <w:rFonts w:ascii="Times New Roman" w:hAnsi="Times New Roman"/>
          <w:color w:val="000000"/>
          <w:sz w:val="28"/>
          <w:szCs w:val="28"/>
          <w:lang w:val="ro-RO"/>
        </w:rPr>
        <w:t xml:space="preserve">(3) Amînarea pentru obţinerea studiilor se acordă cetăţenilor, </w:t>
      </w:r>
      <w:r w:rsidRPr="00C359B1">
        <w:rPr>
          <w:rFonts w:ascii="Times New Roman" w:hAnsi="Times New Roman"/>
          <w:color w:val="000000"/>
          <w:sz w:val="28"/>
          <w:szCs w:val="28"/>
          <w:lang w:val="ro-RO"/>
        </w:rPr>
        <w:t xml:space="preserve">care îşi fac studiile în instituţii de învăţămînt secundar general, secundar profesional, mediu de specialitate şi superior universitar cu orice formă de instruire, - pe termenul stabilit de programa de studiu. </w:t>
      </w:r>
    </w:p>
    <w:p w:rsidR="00C359B1" w:rsidRPr="00C359B1" w:rsidRDefault="00C359B1" w:rsidP="00C359B1">
      <w:pPr>
        <w:spacing w:line="360" w:lineRule="auto"/>
        <w:ind w:firstLine="709"/>
        <w:jc w:val="both"/>
        <w:rPr>
          <w:rStyle w:val="longtext1"/>
          <w:rFonts w:ascii="Times New Roman" w:hAnsi="Times New Roman"/>
          <w:color w:val="000000"/>
          <w:sz w:val="28"/>
          <w:szCs w:val="28"/>
          <w:lang w:val="ro-RO"/>
        </w:rPr>
      </w:pPr>
      <w:r w:rsidRPr="00C359B1">
        <w:rPr>
          <w:rStyle w:val="longtext1"/>
          <w:rFonts w:ascii="Times New Roman" w:hAnsi="Times New Roman"/>
          <w:color w:val="000000"/>
          <w:sz w:val="28"/>
          <w:szCs w:val="28"/>
          <w:lang w:val="ro-RO"/>
        </w:rPr>
        <w:t>(4) Amânarea se acordă cetăţenilor aleşi la funcţii elective în autorităţile publice pe perioada exercitării mandatului.</w:t>
      </w:r>
    </w:p>
    <w:p w:rsidR="00C359B1" w:rsidRPr="00C359B1" w:rsidRDefault="00C359B1" w:rsidP="00C359B1">
      <w:pPr>
        <w:spacing w:line="360" w:lineRule="auto"/>
        <w:ind w:firstLine="709"/>
        <w:jc w:val="both"/>
        <w:rPr>
          <w:rFonts w:ascii="Times New Roman" w:hAnsi="Times New Roman"/>
          <w:color w:val="000000"/>
          <w:sz w:val="28"/>
          <w:szCs w:val="28"/>
          <w:lang w:val="ro-RO"/>
        </w:rPr>
      </w:pPr>
    </w:p>
    <w:p w:rsidR="00C359B1" w:rsidRPr="00C359B1" w:rsidRDefault="00C359B1" w:rsidP="00C359B1">
      <w:pPr>
        <w:spacing w:line="360" w:lineRule="auto"/>
        <w:ind w:firstLine="709"/>
        <w:jc w:val="both"/>
        <w:rPr>
          <w:rStyle w:val="longtext1"/>
          <w:rFonts w:ascii="Times New Roman" w:hAnsi="Times New Roman"/>
          <w:b/>
          <w:color w:val="000000"/>
          <w:sz w:val="28"/>
          <w:szCs w:val="28"/>
          <w:lang w:val="ro-RO"/>
        </w:rPr>
      </w:pPr>
      <w:r w:rsidRPr="00C359B1">
        <w:rPr>
          <w:rStyle w:val="longtext1"/>
          <w:rFonts w:ascii="Times New Roman" w:hAnsi="Times New Roman"/>
          <w:b/>
          <w:color w:val="000000"/>
          <w:sz w:val="28"/>
          <w:szCs w:val="28"/>
          <w:lang w:val="ro-RO"/>
        </w:rPr>
        <w:t xml:space="preserve">Articolul 122. Organizarea încorporării în serviciul militar </w:t>
      </w:r>
    </w:p>
    <w:p w:rsidR="00C359B1" w:rsidRPr="00C359B1" w:rsidRDefault="00C359B1" w:rsidP="00C359B1">
      <w:pPr>
        <w:spacing w:line="360" w:lineRule="auto"/>
        <w:ind w:firstLine="709"/>
        <w:jc w:val="both"/>
        <w:rPr>
          <w:rFonts w:ascii="Times New Roman" w:hAnsi="Times New Roman"/>
          <w:color w:val="000000"/>
          <w:sz w:val="28"/>
          <w:szCs w:val="28"/>
          <w:lang w:val="ro-RO"/>
        </w:rPr>
      </w:pPr>
      <w:r w:rsidRPr="00C359B1">
        <w:rPr>
          <w:rStyle w:val="longtext1"/>
          <w:rFonts w:ascii="Times New Roman" w:hAnsi="Times New Roman"/>
          <w:color w:val="000000"/>
          <w:sz w:val="28"/>
          <w:szCs w:val="28"/>
          <w:lang w:val="ro-RO"/>
        </w:rPr>
        <w:t xml:space="preserve">(1) </w:t>
      </w:r>
      <w:r w:rsidRPr="00C359B1">
        <w:rPr>
          <w:rFonts w:ascii="Times New Roman" w:hAnsi="Times New Roman"/>
          <w:color w:val="000000"/>
          <w:sz w:val="28"/>
          <w:szCs w:val="28"/>
          <w:lang w:val="ro-RO"/>
        </w:rPr>
        <w:t>Procesul pregătirii către încorporare şi încorporarea se efectuează de către autorităţile administraţiei publice locale, în comun cu organele administrativ-militare.</w:t>
      </w:r>
    </w:p>
    <w:p w:rsidR="00C359B1" w:rsidRPr="00C359B1" w:rsidRDefault="00C359B1" w:rsidP="00C359B1">
      <w:pPr>
        <w:spacing w:line="360" w:lineRule="auto"/>
        <w:ind w:firstLine="709"/>
        <w:jc w:val="both"/>
        <w:rPr>
          <w:rFonts w:ascii="Times New Roman" w:hAnsi="Times New Roman"/>
          <w:color w:val="000000"/>
          <w:sz w:val="28"/>
          <w:szCs w:val="28"/>
          <w:lang w:val="ro-RO"/>
        </w:rPr>
      </w:pPr>
      <w:r w:rsidRPr="00C359B1">
        <w:rPr>
          <w:rFonts w:ascii="Times New Roman" w:hAnsi="Times New Roman"/>
          <w:color w:val="000000"/>
          <w:sz w:val="28"/>
          <w:szCs w:val="28"/>
          <w:lang w:val="ro-RO"/>
        </w:rPr>
        <w:t xml:space="preserve">(2) Încorporarea în serviciul militar </w:t>
      </w:r>
      <w:r w:rsidRPr="00C359B1">
        <w:rPr>
          <w:rStyle w:val="longtext1"/>
          <w:rFonts w:ascii="Times New Roman" w:hAnsi="Times New Roman"/>
          <w:color w:val="000000"/>
          <w:sz w:val="28"/>
          <w:szCs w:val="28"/>
          <w:lang w:val="ro-RO"/>
        </w:rPr>
        <w:t xml:space="preserve">include: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 xml:space="preserve">a) examenul medical şi aprecierea aptitudinii cetăţeanului pentru îndeplinirea serviciului militar; </w:t>
      </w:r>
    </w:p>
    <w:p w:rsidR="00C359B1" w:rsidRPr="00C359B1" w:rsidRDefault="00C359B1" w:rsidP="00C359B1">
      <w:pPr>
        <w:pStyle w:val="NormalWeb"/>
        <w:spacing w:line="360" w:lineRule="auto"/>
        <w:ind w:firstLine="709"/>
        <w:rPr>
          <w:color w:val="000000"/>
          <w:lang w:val="ro-RO"/>
        </w:rPr>
      </w:pPr>
      <w:r w:rsidRPr="00C359B1">
        <w:rPr>
          <w:rStyle w:val="longtext1"/>
          <w:color w:val="000000"/>
          <w:sz w:val="28"/>
          <w:szCs w:val="28"/>
          <w:lang w:val="ro-RO"/>
        </w:rPr>
        <w:t xml:space="preserve">b) </w:t>
      </w:r>
      <w:r w:rsidRPr="00C359B1">
        <w:rPr>
          <w:color w:val="000000"/>
          <w:sz w:val="28"/>
          <w:szCs w:val="28"/>
          <w:lang w:val="ro-RO"/>
        </w:rPr>
        <w:t>selectarea şi repartizarea recruţilor pe genuri de arme,</w:t>
      </w:r>
      <w:r w:rsidRPr="00C359B1">
        <w:rPr>
          <w:color w:val="000000"/>
          <w:lang w:val="ro-RO"/>
        </w:rPr>
        <w:t xml:space="preserve"> </w:t>
      </w:r>
      <w:r w:rsidRPr="00C359B1">
        <w:rPr>
          <w:rStyle w:val="longtext1"/>
          <w:color w:val="000000"/>
          <w:sz w:val="28"/>
          <w:szCs w:val="28"/>
          <w:lang w:val="ro-RO"/>
        </w:rPr>
        <w:t xml:space="preserve">desfăşurate de către comisia </w:t>
      </w:r>
      <w:r w:rsidRPr="00C359B1">
        <w:rPr>
          <w:color w:val="000000"/>
          <w:sz w:val="28"/>
          <w:szCs w:val="28"/>
          <w:lang w:val="ro-RO"/>
        </w:rPr>
        <w:t xml:space="preserve">de </w:t>
      </w:r>
      <w:r w:rsidRPr="00C359B1">
        <w:rPr>
          <w:rStyle w:val="longtext1"/>
          <w:color w:val="000000"/>
          <w:sz w:val="28"/>
          <w:szCs w:val="28"/>
          <w:lang w:val="ro-RO"/>
        </w:rPr>
        <w:t xml:space="preserve">recrutare-încorporare; </w:t>
      </w:r>
    </w:p>
    <w:p w:rsidR="00C359B1" w:rsidRPr="00C359B1" w:rsidRDefault="00C359B1" w:rsidP="00C359B1">
      <w:pPr>
        <w:pStyle w:val="NormalWeb"/>
        <w:spacing w:line="360" w:lineRule="auto"/>
        <w:ind w:firstLine="709"/>
        <w:rPr>
          <w:color w:val="000000"/>
          <w:sz w:val="28"/>
          <w:szCs w:val="28"/>
          <w:lang w:val="ro-RO"/>
        </w:rPr>
      </w:pPr>
      <w:r w:rsidRPr="00C359B1">
        <w:rPr>
          <w:rStyle w:val="longtext1"/>
          <w:color w:val="000000"/>
          <w:sz w:val="28"/>
          <w:szCs w:val="28"/>
          <w:lang w:val="ro-RO"/>
        </w:rPr>
        <w:t xml:space="preserve">c) </w:t>
      </w:r>
      <w:r w:rsidRPr="00C359B1">
        <w:rPr>
          <w:color w:val="000000"/>
          <w:sz w:val="28"/>
          <w:szCs w:val="28"/>
          <w:lang w:val="ro-RO"/>
        </w:rPr>
        <w:t>deplasarea la locul de îndeplinire a serviciului militar.</w:t>
      </w:r>
    </w:p>
    <w:p w:rsidR="00C359B1" w:rsidRPr="00C359B1" w:rsidRDefault="00C359B1" w:rsidP="00C359B1">
      <w:pPr>
        <w:spacing w:line="360" w:lineRule="auto"/>
        <w:ind w:firstLine="709"/>
        <w:jc w:val="both"/>
        <w:rPr>
          <w:rFonts w:ascii="Times New Roman" w:hAnsi="Times New Roman"/>
          <w:color w:val="000000"/>
          <w:sz w:val="28"/>
          <w:szCs w:val="28"/>
          <w:lang w:val="ro-RO"/>
        </w:rPr>
      </w:pPr>
      <w:r w:rsidRPr="00C359B1">
        <w:rPr>
          <w:rStyle w:val="longtext1"/>
          <w:rFonts w:ascii="Times New Roman" w:hAnsi="Times New Roman"/>
          <w:color w:val="000000"/>
          <w:sz w:val="28"/>
          <w:szCs w:val="28"/>
          <w:lang w:val="ro-RO"/>
        </w:rPr>
        <w:t xml:space="preserve">(3) La activităţile legate de încorporarea în serviciul militar, cetăţenii se invită prin ordinele de chemare ale organelor administrativ-militare. </w:t>
      </w:r>
    </w:p>
    <w:p w:rsidR="00C359B1" w:rsidRPr="00C359B1" w:rsidRDefault="00C359B1" w:rsidP="00C359B1">
      <w:pPr>
        <w:pStyle w:val="NormalWeb"/>
        <w:spacing w:line="360" w:lineRule="auto"/>
        <w:ind w:firstLine="709"/>
        <w:rPr>
          <w:color w:val="000000"/>
          <w:sz w:val="28"/>
          <w:szCs w:val="28"/>
          <w:lang w:val="ro-RO"/>
        </w:rPr>
      </w:pPr>
      <w:r w:rsidRPr="00C359B1">
        <w:rPr>
          <w:rStyle w:val="longtext1"/>
          <w:color w:val="000000"/>
          <w:sz w:val="28"/>
          <w:szCs w:val="28"/>
          <w:shd w:val="clear" w:color="auto" w:fill="FFFFFF"/>
          <w:lang w:val="ro-RO"/>
        </w:rPr>
        <w:t>(4) A</w:t>
      </w:r>
      <w:r w:rsidRPr="00C359B1">
        <w:rPr>
          <w:color w:val="000000"/>
          <w:sz w:val="28"/>
          <w:szCs w:val="28"/>
          <w:lang w:val="ro-RO"/>
        </w:rPr>
        <w:t>sigurarea financiară a măsurilor de organizare a încorporării cetăţenilor în serviciul militar se efectuează din contul bugetului local.</w:t>
      </w:r>
    </w:p>
    <w:p w:rsidR="00C359B1" w:rsidRPr="00C359B1" w:rsidRDefault="00C359B1" w:rsidP="00C359B1">
      <w:pPr>
        <w:spacing w:line="360" w:lineRule="auto"/>
        <w:ind w:firstLine="709"/>
        <w:jc w:val="both"/>
        <w:rPr>
          <w:rFonts w:ascii="Times New Roman" w:hAnsi="Times New Roman"/>
          <w:color w:val="000000"/>
          <w:sz w:val="28"/>
          <w:szCs w:val="28"/>
          <w:lang w:val="ro-RO"/>
        </w:rPr>
      </w:pPr>
      <w:r w:rsidRPr="00C359B1">
        <w:rPr>
          <w:rStyle w:val="longtext1"/>
          <w:rFonts w:ascii="Times New Roman" w:hAnsi="Times New Roman"/>
          <w:color w:val="000000"/>
          <w:sz w:val="28"/>
          <w:szCs w:val="28"/>
          <w:shd w:val="clear" w:color="auto" w:fill="FFFFFF"/>
          <w:lang w:val="ro-RO"/>
        </w:rPr>
        <w:t>(</w:t>
      </w:r>
      <w:r w:rsidRPr="00C359B1">
        <w:rPr>
          <w:rFonts w:ascii="Times New Roman" w:hAnsi="Times New Roman"/>
          <w:color w:val="000000"/>
          <w:sz w:val="28"/>
          <w:szCs w:val="28"/>
          <w:lang w:val="ro-RO"/>
        </w:rPr>
        <w:t xml:space="preserve">5) Ordinea încorporării cetăţenilor în serviciul militar este determinată de prezentul Cod şi alte acte legislative şi normative. </w:t>
      </w:r>
    </w:p>
    <w:p w:rsidR="00546BA3" w:rsidRDefault="00546BA3" w:rsidP="00C359B1">
      <w:pPr>
        <w:spacing w:line="360" w:lineRule="auto"/>
        <w:ind w:firstLine="709"/>
        <w:jc w:val="both"/>
        <w:rPr>
          <w:rStyle w:val="longtext1"/>
          <w:rFonts w:ascii="Times New Roman" w:hAnsi="Times New Roman"/>
          <w:b/>
          <w:color w:val="000000"/>
          <w:sz w:val="28"/>
          <w:szCs w:val="28"/>
          <w:lang w:val="ro-RO"/>
        </w:rPr>
      </w:pPr>
    </w:p>
    <w:p w:rsidR="00C359B1" w:rsidRPr="00C359B1" w:rsidRDefault="00C359B1" w:rsidP="00C359B1">
      <w:pPr>
        <w:spacing w:line="360" w:lineRule="auto"/>
        <w:ind w:firstLine="709"/>
        <w:jc w:val="both"/>
        <w:rPr>
          <w:rStyle w:val="longtext1"/>
          <w:rFonts w:ascii="Times New Roman" w:hAnsi="Times New Roman"/>
          <w:color w:val="000000"/>
          <w:sz w:val="28"/>
          <w:szCs w:val="28"/>
          <w:lang w:val="ro-RO"/>
        </w:rPr>
      </w:pPr>
      <w:r w:rsidRPr="00C359B1">
        <w:rPr>
          <w:rStyle w:val="longtext1"/>
          <w:rFonts w:ascii="Times New Roman" w:hAnsi="Times New Roman"/>
          <w:b/>
          <w:color w:val="000000"/>
          <w:sz w:val="28"/>
          <w:szCs w:val="28"/>
          <w:lang w:val="ro-RO"/>
        </w:rPr>
        <w:t>Articolul 123. Comisia de recrutare-încorporare</w:t>
      </w:r>
      <w:r w:rsidRPr="00C359B1">
        <w:rPr>
          <w:rStyle w:val="longtext1"/>
          <w:rFonts w:ascii="Times New Roman" w:hAnsi="Times New Roman"/>
          <w:color w:val="000000"/>
          <w:sz w:val="28"/>
          <w:szCs w:val="28"/>
          <w:lang w:val="ro-RO"/>
        </w:rPr>
        <w:t xml:space="preserve"> </w:t>
      </w:r>
    </w:p>
    <w:p w:rsidR="00C359B1" w:rsidRPr="00C359B1" w:rsidRDefault="00C359B1" w:rsidP="00C359B1">
      <w:pPr>
        <w:pStyle w:val="NormalWeb"/>
        <w:spacing w:line="360" w:lineRule="auto"/>
        <w:ind w:firstLine="709"/>
        <w:rPr>
          <w:color w:val="000000"/>
          <w:sz w:val="28"/>
          <w:szCs w:val="28"/>
          <w:lang w:val="ro-RO"/>
        </w:rPr>
      </w:pPr>
      <w:r w:rsidRPr="00C359B1">
        <w:rPr>
          <w:rStyle w:val="longtext1"/>
          <w:color w:val="000000"/>
          <w:sz w:val="28"/>
          <w:szCs w:val="28"/>
          <w:lang w:val="ro-RO"/>
        </w:rPr>
        <w:t xml:space="preserve">(1) Comisia </w:t>
      </w:r>
      <w:r w:rsidRPr="00C359B1">
        <w:rPr>
          <w:color w:val="000000"/>
          <w:sz w:val="28"/>
          <w:szCs w:val="28"/>
          <w:lang w:val="ro-RO"/>
        </w:rPr>
        <w:t xml:space="preserve">de </w:t>
      </w:r>
      <w:r w:rsidRPr="00C359B1">
        <w:rPr>
          <w:rStyle w:val="longtext1"/>
          <w:color w:val="000000"/>
          <w:sz w:val="28"/>
          <w:szCs w:val="28"/>
          <w:lang w:val="ro-RO"/>
        </w:rPr>
        <w:t>recrutare-încorporare</w:t>
      </w:r>
      <w:r w:rsidRPr="00C359B1">
        <w:rPr>
          <w:color w:val="000000"/>
          <w:sz w:val="28"/>
          <w:szCs w:val="28"/>
          <w:lang w:val="ro-RO"/>
        </w:rPr>
        <w:t xml:space="preserve"> </w:t>
      </w:r>
      <w:r w:rsidRPr="00C359B1">
        <w:rPr>
          <w:rStyle w:val="longtext1"/>
          <w:color w:val="000000"/>
          <w:sz w:val="28"/>
          <w:szCs w:val="28"/>
          <w:lang w:val="ro-RO"/>
        </w:rPr>
        <w:t>se creează prin decizia consiliului</w:t>
      </w:r>
      <w:r w:rsidRPr="00C359B1">
        <w:rPr>
          <w:color w:val="000000"/>
          <w:lang w:val="ro-RO"/>
        </w:rPr>
        <w:t xml:space="preserve"> </w:t>
      </w:r>
      <w:r w:rsidRPr="00C359B1">
        <w:rPr>
          <w:color w:val="000000"/>
          <w:sz w:val="28"/>
          <w:szCs w:val="28"/>
          <w:lang w:val="ro-RO"/>
        </w:rPr>
        <w:t>unităţii administrativ-teritoriale de nivelul al doilea</w:t>
      </w:r>
      <w:r w:rsidRPr="00C359B1">
        <w:rPr>
          <w:rStyle w:val="longtext1"/>
          <w:color w:val="000000"/>
          <w:sz w:val="28"/>
          <w:szCs w:val="28"/>
          <w:lang w:val="ro-RO"/>
        </w:rPr>
        <w:t xml:space="preserve"> şi a organului executiv al unităţii teritoriale autonome cu statut special.</w:t>
      </w:r>
    </w:p>
    <w:p w:rsidR="00C359B1" w:rsidRPr="00C359B1" w:rsidRDefault="00C359B1" w:rsidP="00C359B1">
      <w:pPr>
        <w:pStyle w:val="NormalWeb"/>
        <w:spacing w:line="360" w:lineRule="auto"/>
        <w:ind w:firstLine="709"/>
        <w:rPr>
          <w:color w:val="000000"/>
          <w:sz w:val="28"/>
          <w:szCs w:val="28"/>
          <w:lang w:val="ro-RO"/>
        </w:rPr>
      </w:pPr>
      <w:r w:rsidRPr="00C359B1">
        <w:rPr>
          <w:rStyle w:val="longtext1"/>
          <w:color w:val="000000"/>
          <w:sz w:val="28"/>
          <w:szCs w:val="28"/>
          <w:lang w:val="ro-RO"/>
        </w:rPr>
        <w:t>(2) C</w:t>
      </w:r>
      <w:r w:rsidRPr="00C359B1">
        <w:rPr>
          <w:color w:val="000000"/>
          <w:sz w:val="28"/>
          <w:szCs w:val="28"/>
          <w:lang w:val="ro-RO"/>
        </w:rPr>
        <w:t xml:space="preserve">omisia de </w:t>
      </w:r>
      <w:r w:rsidRPr="00C359B1">
        <w:rPr>
          <w:rStyle w:val="longtext1"/>
          <w:color w:val="000000"/>
          <w:sz w:val="28"/>
          <w:szCs w:val="28"/>
          <w:lang w:val="ro-RO"/>
        </w:rPr>
        <w:t>recrutare-încorporare</w:t>
      </w:r>
      <w:r w:rsidRPr="00C359B1">
        <w:rPr>
          <w:color w:val="000000"/>
          <w:sz w:val="28"/>
          <w:szCs w:val="28"/>
          <w:lang w:val="ro-RO"/>
        </w:rPr>
        <w:t xml:space="preserve"> este compusă din: </w:t>
      </w:r>
    </w:p>
    <w:p w:rsidR="00C359B1" w:rsidRPr="00C359B1" w:rsidRDefault="00C359B1" w:rsidP="00C359B1">
      <w:pPr>
        <w:pStyle w:val="NormalWeb"/>
        <w:spacing w:line="360" w:lineRule="auto"/>
        <w:ind w:firstLine="709"/>
        <w:rPr>
          <w:color w:val="000000"/>
          <w:sz w:val="28"/>
          <w:szCs w:val="28"/>
          <w:lang w:val="ro-RO"/>
        </w:rPr>
      </w:pPr>
      <w:r w:rsidRPr="00C359B1">
        <w:rPr>
          <w:color w:val="000000"/>
          <w:sz w:val="28"/>
          <w:szCs w:val="28"/>
          <w:lang w:val="ro-RO"/>
        </w:rPr>
        <w:t xml:space="preserve">1) preşedinte – adjuncţii conducătorului autorităţii administraţiei publice locale de nivelul al doilea şi a unităţii teritoriale autonome cu statut special; </w:t>
      </w:r>
    </w:p>
    <w:p w:rsidR="00C359B1" w:rsidRPr="00C359B1" w:rsidRDefault="00C359B1" w:rsidP="00C359B1">
      <w:pPr>
        <w:pStyle w:val="NormalWeb"/>
        <w:spacing w:line="360" w:lineRule="auto"/>
        <w:ind w:firstLine="709"/>
        <w:rPr>
          <w:color w:val="000000"/>
          <w:sz w:val="28"/>
          <w:szCs w:val="28"/>
          <w:lang w:val="ro-RO"/>
        </w:rPr>
      </w:pPr>
      <w:r w:rsidRPr="00C359B1">
        <w:rPr>
          <w:color w:val="000000"/>
          <w:sz w:val="28"/>
          <w:szCs w:val="28"/>
          <w:lang w:val="ro-RO"/>
        </w:rPr>
        <w:t xml:space="preserve">2) adjuncţi ai preşedintelui comisiei: </w:t>
      </w:r>
    </w:p>
    <w:p w:rsidR="00C359B1" w:rsidRPr="00C359B1" w:rsidRDefault="00C359B1" w:rsidP="00C359B1">
      <w:pPr>
        <w:pStyle w:val="NormalWeb"/>
        <w:spacing w:line="360" w:lineRule="auto"/>
        <w:ind w:firstLine="709"/>
        <w:rPr>
          <w:color w:val="000000"/>
          <w:sz w:val="28"/>
          <w:szCs w:val="28"/>
          <w:lang w:val="ro-RO"/>
        </w:rPr>
      </w:pPr>
      <w:r w:rsidRPr="00C359B1">
        <w:rPr>
          <w:color w:val="000000"/>
          <w:sz w:val="28"/>
          <w:szCs w:val="28"/>
          <w:lang w:val="ro-RO"/>
        </w:rPr>
        <w:t xml:space="preserve">a) conducătorul organului administrativ-militar; </w:t>
      </w:r>
    </w:p>
    <w:p w:rsidR="00C359B1" w:rsidRPr="00C359B1" w:rsidRDefault="00C359B1" w:rsidP="00C359B1">
      <w:pPr>
        <w:pStyle w:val="NormalWeb"/>
        <w:spacing w:line="360" w:lineRule="auto"/>
        <w:ind w:firstLine="709"/>
        <w:rPr>
          <w:color w:val="000000"/>
          <w:sz w:val="28"/>
          <w:szCs w:val="28"/>
          <w:lang w:val="ro-RO"/>
        </w:rPr>
      </w:pPr>
      <w:r w:rsidRPr="00C359B1">
        <w:rPr>
          <w:color w:val="000000"/>
          <w:sz w:val="28"/>
          <w:szCs w:val="28"/>
          <w:lang w:val="ro-RO"/>
        </w:rPr>
        <w:t xml:space="preserve">b) reprezentantul serviciului  civil (de alternativă); </w:t>
      </w:r>
    </w:p>
    <w:p w:rsidR="00C359B1" w:rsidRPr="00C359B1" w:rsidRDefault="00C359B1" w:rsidP="00C359B1">
      <w:pPr>
        <w:pStyle w:val="NormalWeb"/>
        <w:spacing w:line="360" w:lineRule="auto"/>
        <w:ind w:firstLine="709"/>
        <w:rPr>
          <w:color w:val="000000"/>
          <w:sz w:val="28"/>
          <w:szCs w:val="28"/>
          <w:lang w:val="ro-RO"/>
        </w:rPr>
      </w:pPr>
      <w:r w:rsidRPr="00C359B1">
        <w:rPr>
          <w:color w:val="000000"/>
          <w:sz w:val="28"/>
          <w:szCs w:val="28"/>
          <w:lang w:val="ro-RO"/>
        </w:rPr>
        <w:t xml:space="preserve">3) membri: </w:t>
      </w:r>
    </w:p>
    <w:p w:rsidR="00C359B1" w:rsidRPr="00C359B1" w:rsidRDefault="00C359B1" w:rsidP="00C359B1">
      <w:pPr>
        <w:pStyle w:val="NormalWeb"/>
        <w:spacing w:line="360" w:lineRule="auto"/>
        <w:ind w:firstLine="709"/>
        <w:rPr>
          <w:color w:val="000000"/>
          <w:sz w:val="28"/>
          <w:szCs w:val="28"/>
          <w:lang w:val="ro-RO"/>
        </w:rPr>
      </w:pPr>
      <w:r w:rsidRPr="00C359B1">
        <w:rPr>
          <w:color w:val="000000"/>
          <w:sz w:val="28"/>
          <w:szCs w:val="28"/>
          <w:lang w:val="ro-RO"/>
        </w:rPr>
        <w:t xml:space="preserve">a) reprezentantul Ministerului Afacerilor Interne, </w:t>
      </w:r>
    </w:p>
    <w:p w:rsidR="00C359B1" w:rsidRPr="00C359B1" w:rsidRDefault="00C359B1" w:rsidP="00C359B1">
      <w:pPr>
        <w:pStyle w:val="NormalWeb"/>
        <w:spacing w:line="360" w:lineRule="auto"/>
        <w:ind w:firstLine="709"/>
        <w:rPr>
          <w:color w:val="000000"/>
          <w:sz w:val="28"/>
          <w:szCs w:val="28"/>
          <w:lang w:val="ro-RO"/>
        </w:rPr>
      </w:pPr>
      <w:r w:rsidRPr="00C359B1">
        <w:rPr>
          <w:color w:val="000000"/>
          <w:sz w:val="28"/>
          <w:szCs w:val="28"/>
          <w:lang w:val="ro-RO"/>
        </w:rPr>
        <w:t xml:space="preserve">b) preşedintele comisiei medico-militare; </w:t>
      </w:r>
    </w:p>
    <w:p w:rsidR="00C359B1" w:rsidRPr="00C359B1" w:rsidRDefault="00C359B1" w:rsidP="00C359B1">
      <w:pPr>
        <w:pStyle w:val="NormalWeb"/>
        <w:spacing w:line="360" w:lineRule="auto"/>
        <w:ind w:firstLine="709"/>
        <w:rPr>
          <w:color w:val="000000"/>
          <w:sz w:val="28"/>
          <w:szCs w:val="28"/>
          <w:lang w:val="ro-RO"/>
        </w:rPr>
      </w:pPr>
      <w:r w:rsidRPr="00C359B1">
        <w:rPr>
          <w:color w:val="000000"/>
          <w:sz w:val="28"/>
          <w:szCs w:val="28"/>
          <w:lang w:val="ro-RO"/>
        </w:rPr>
        <w:t>c) specialist în psihologie;</w:t>
      </w:r>
    </w:p>
    <w:p w:rsidR="00C359B1" w:rsidRPr="00C359B1" w:rsidRDefault="00C359B1" w:rsidP="00C359B1">
      <w:pPr>
        <w:pStyle w:val="NormalWeb"/>
        <w:spacing w:line="360" w:lineRule="auto"/>
        <w:ind w:firstLine="709"/>
        <w:rPr>
          <w:color w:val="000000"/>
          <w:sz w:val="28"/>
          <w:szCs w:val="28"/>
          <w:lang w:val="ro-RO"/>
        </w:rPr>
      </w:pPr>
      <w:r w:rsidRPr="00C359B1">
        <w:rPr>
          <w:color w:val="000000"/>
          <w:sz w:val="28"/>
          <w:szCs w:val="28"/>
          <w:lang w:val="ro-RO"/>
        </w:rPr>
        <w:t>d) asistentul social;</w:t>
      </w:r>
    </w:p>
    <w:p w:rsidR="00C359B1" w:rsidRPr="00C359B1" w:rsidRDefault="00C359B1" w:rsidP="00C359B1">
      <w:pPr>
        <w:pStyle w:val="NormalWeb"/>
        <w:spacing w:line="360" w:lineRule="auto"/>
        <w:ind w:firstLine="709"/>
        <w:rPr>
          <w:color w:val="000000"/>
          <w:sz w:val="28"/>
          <w:szCs w:val="28"/>
          <w:lang w:val="ro-RO"/>
        </w:rPr>
      </w:pPr>
      <w:r w:rsidRPr="00C359B1">
        <w:rPr>
          <w:color w:val="000000"/>
          <w:sz w:val="28"/>
          <w:szCs w:val="28"/>
          <w:lang w:val="ro-RO"/>
        </w:rPr>
        <w:lastRenderedPageBreak/>
        <w:t xml:space="preserve">4) secretarul - reprezentantul organului administrativ-militar. </w:t>
      </w:r>
    </w:p>
    <w:p w:rsidR="00C359B1" w:rsidRPr="00C359B1" w:rsidRDefault="00C359B1" w:rsidP="00C359B1">
      <w:pPr>
        <w:pStyle w:val="NormalWeb"/>
        <w:spacing w:line="360" w:lineRule="auto"/>
        <w:ind w:firstLine="709"/>
        <w:rPr>
          <w:color w:val="000000"/>
          <w:sz w:val="28"/>
          <w:szCs w:val="28"/>
          <w:lang w:val="ro-RO"/>
        </w:rPr>
      </w:pPr>
      <w:r w:rsidRPr="00C359B1">
        <w:rPr>
          <w:color w:val="000000"/>
          <w:sz w:val="28"/>
          <w:szCs w:val="28"/>
          <w:lang w:val="ro-RO"/>
        </w:rPr>
        <w:t xml:space="preserve">(3) În componenţa comisiei de </w:t>
      </w:r>
      <w:r w:rsidRPr="00C359B1">
        <w:rPr>
          <w:rStyle w:val="longtext1"/>
          <w:color w:val="000000"/>
          <w:sz w:val="28"/>
          <w:szCs w:val="28"/>
          <w:lang w:val="ro-RO"/>
        </w:rPr>
        <w:t>recrutare-încorporare</w:t>
      </w:r>
      <w:r w:rsidRPr="00C359B1">
        <w:rPr>
          <w:color w:val="000000"/>
          <w:sz w:val="28"/>
          <w:szCs w:val="28"/>
          <w:lang w:val="ro-RO"/>
        </w:rPr>
        <w:t xml:space="preserve"> pot fi incluşi şi reprezentanţi ai altor autorităţi publice, instituţii şi organizaţii.</w:t>
      </w:r>
    </w:p>
    <w:p w:rsidR="00C359B1" w:rsidRPr="00C359B1" w:rsidRDefault="00C359B1" w:rsidP="00C359B1">
      <w:pPr>
        <w:pStyle w:val="NormalWeb"/>
        <w:spacing w:line="360" w:lineRule="auto"/>
        <w:ind w:firstLine="709"/>
        <w:rPr>
          <w:color w:val="000000"/>
          <w:sz w:val="28"/>
          <w:szCs w:val="28"/>
          <w:lang w:val="ro-RO"/>
        </w:rPr>
      </w:pPr>
      <w:r w:rsidRPr="00C359B1">
        <w:rPr>
          <w:color w:val="000000"/>
          <w:sz w:val="28"/>
          <w:szCs w:val="28"/>
          <w:lang w:val="ro-RO"/>
        </w:rPr>
        <w:t xml:space="preserve">(4) Funcţionarea comisiei de </w:t>
      </w:r>
      <w:r w:rsidRPr="00C359B1">
        <w:rPr>
          <w:rStyle w:val="longtext1"/>
          <w:color w:val="000000"/>
          <w:sz w:val="28"/>
          <w:szCs w:val="28"/>
          <w:lang w:val="ro-RO"/>
        </w:rPr>
        <w:t>recrutare-încorporare</w:t>
      </w:r>
      <w:r w:rsidRPr="00C359B1">
        <w:rPr>
          <w:color w:val="000000"/>
          <w:sz w:val="28"/>
          <w:szCs w:val="28"/>
          <w:lang w:val="ro-RO"/>
        </w:rPr>
        <w:t xml:space="preserve"> este asigurată de consiliul unităţii administrativ-teritoriale de nivelul al doilea, de organul executiv al unităţii teritoriale autonome cu statut special şi este finanţată din contul bugetului local.</w:t>
      </w:r>
    </w:p>
    <w:p w:rsidR="00C359B1" w:rsidRPr="00C359B1" w:rsidRDefault="00C359B1" w:rsidP="00C359B1">
      <w:pPr>
        <w:spacing w:line="360" w:lineRule="auto"/>
        <w:ind w:firstLine="709"/>
        <w:jc w:val="both"/>
        <w:rPr>
          <w:rFonts w:ascii="Times New Roman" w:hAnsi="Times New Roman"/>
          <w:color w:val="000000"/>
          <w:sz w:val="28"/>
          <w:szCs w:val="28"/>
          <w:lang w:val="ro-RO"/>
        </w:rPr>
      </w:pPr>
    </w:p>
    <w:p w:rsidR="00C359B1" w:rsidRPr="00C359B1" w:rsidRDefault="00C359B1" w:rsidP="00C359B1">
      <w:pPr>
        <w:spacing w:line="360" w:lineRule="auto"/>
        <w:ind w:firstLine="709"/>
        <w:jc w:val="both"/>
        <w:rPr>
          <w:rFonts w:ascii="Times New Roman" w:hAnsi="Times New Roman"/>
          <w:b/>
          <w:sz w:val="24"/>
          <w:szCs w:val="24"/>
          <w:lang w:val="ro-RO"/>
        </w:rPr>
      </w:pPr>
      <w:r w:rsidRPr="00C359B1">
        <w:rPr>
          <w:rStyle w:val="longtext1"/>
          <w:rFonts w:ascii="Times New Roman" w:hAnsi="Times New Roman"/>
          <w:b/>
          <w:color w:val="000000"/>
          <w:sz w:val="28"/>
          <w:szCs w:val="28"/>
          <w:lang w:val="ro-RO"/>
        </w:rPr>
        <w:t>Articolul 124. Sarcinile Comisiei de recrutare-încorporare</w:t>
      </w:r>
    </w:p>
    <w:p w:rsidR="00C359B1" w:rsidRPr="00C359B1" w:rsidRDefault="00C359B1" w:rsidP="00C359B1">
      <w:pPr>
        <w:pStyle w:val="NormalWeb"/>
        <w:spacing w:line="360" w:lineRule="auto"/>
        <w:ind w:firstLine="709"/>
        <w:rPr>
          <w:color w:val="000000"/>
          <w:sz w:val="28"/>
          <w:szCs w:val="28"/>
          <w:lang w:val="ro-RO"/>
        </w:rPr>
      </w:pPr>
      <w:r w:rsidRPr="00C359B1">
        <w:rPr>
          <w:rStyle w:val="longtext1"/>
          <w:color w:val="000000"/>
          <w:sz w:val="28"/>
          <w:szCs w:val="28"/>
          <w:lang w:val="ro-RO"/>
        </w:rPr>
        <w:t xml:space="preserve">(1) </w:t>
      </w:r>
      <w:r w:rsidRPr="00C359B1">
        <w:rPr>
          <w:color w:val="000000"/>
          <w:sz w:val="28"/>
          <w:szCs w:val="28"/>
          <w:lang w:val="ro-RO"/>
        </w:rPr>
        <w:t xml:space="preserve">Comisia de </w:t>
      </w:r>
      <w:r w:rsidRPr="00C359B1">
        <w:rPr>
          <w:rStyle w:val="longtext1"/>
          <w:color w:val="000000"/>
          <w:sz w:val="28"/>
          <w:szCs w:val="28"/>
          <w:lang w:val="ro-RO"/>
        </w:rPr>
        <w:t>recrutare-încorporare</w:t>
      </w:r>
      <w:r w:rsidRPr="00C359B1">
        <w:rPr>
          <w:color w:val="000000"/>
          <w:sz w:val="28"/>
          <w:szCs w:val="28"/>
          <w:lang w:val="ro-RO"/>
        </w:rPr>
        <w:t xml:space="preserve"> are următoarele sarcini: </w:t>
      </w:r>
    </w:p>
    <w:p w:rsidR="00C359B1" w:rsidRPr="00C359B1" w:rsidRDefault="00C359B1" w:rsidP="00C359B1">
      <w:pPr>
        <w:pStyle w:val="NormalWeb"/>
        <w:spacing w:line="360" w:lineRule="auto"/>
        <w:ind w:firstLine="709"/>
        <w:rPr>
          <w:color w:val="000000"/>
          <w:sz w:val="28"/>
          <w:szCs w:val="28"/>
          <w:lang w:val="ro-RO"/>
        </w:rPr>
      </w:pPr>
      <w:r w:rsidRPr="00C359B1">
        <w:rPr>
          <w:color w:val="000000"/>
          <w:sz w:val="28"/>
          <w:szCs w:val="28"/>
          <w:lang w:val="ro-RO"/>
        </w:rPr>
        <w:t xml:space="preserve">a) pregătirea şi realizarea activităţilor de organizare a recrutării şi încorporării; </w:t>
      </w:r>
    </w:p>
    <w:p w:rsidR="00C359B1" w:rsidRPr="00C359B1" w:rsidRDefault="00C359B1" w:rsidP="00C359B1">
      <w:pPr>
        <w:spacing w:line="360" w:lineRule="auto"/>
        <w:ind w:right="-365" w:firstLine="709"/>
        <w:jc w:val="both"/>
        <w:rPr>
          <w:rFonts w:ascii="Times New Roman" w:hAnsi="Times New Roman"/>
          <w:sz w:val="28"/>
          <w:szCs w:val="28"/>
          <w:lang w:val="ro-RO"/>
        </w:rPr>
      </w:pPr>
      <w:r w:rsidRPr="00C359B1">
        <w:rPr>
          <w:rFonts w:ascii="Times New Roman" w:hAnsi="Times New Roman"/>
          <w:color w:val="000000"/>
          <w:sz w:val="28"/>
          <w:szCs w:val="28"/>
          <w:lang w:val="ro-RO"/>
        </w:rPr>
        <w:t>b) organizarea</w:t>
      </w:r>
      <w:r w:rsidRPr="00C359B1">
        <w:rPr>
          <w:rFonts w:ascii="Times New Roman" w:hAnsi="Times New Roman"/>
          <w:sz w:val="28"/>
          <w:szCs w:val="28"/>
          <w:lang w:val="ro-RO"/>
        </w:rPr>
        <w:t xml:space="preserve"> efectuării examenului medical al tinerilor la recrutare şi recruţilor la încorporare;</w:t>
      </w:r>
    </w:p>
    <w:p w:rsidR="00C359B1" w:rsidRPr="00C359B1" w:rsidRDefault="00C359B1" w:rsidP="00C359B1">
      <w:pPr>
        <w:pStyle w:val="NormalWeb"/>
        <w:spacing w:line="360" w:lineRule="auto"/>
        <w:ind w:firstLine="709"/>
        <w:rPr>
          <w:color w:val="000000"/>
          <w:sz w:val="28"/>
          <w:szCs w:val="28"/>
          <w:lang w:val="ro-RO"/>
        </w:rPr>
      </w:pPr>
      <w:r w:rsidRPr="00C359B1">
        <w:rPr>
          <w:color w:val="000000"/>
          <w:sz w:val="28"/>
          <w:szCs w:val="28"/>
          <w:lang w:val="ro-RO"/>
        </w:rPr>
        <w:t xml:space="preserve">c) adoptarea hotărîrii privind încorporarea pentru fiecare recrut în parte; </w:t>
      </w:r>
    </w:p>
    <w:p w:rsidR="00C359B1" w:rsidRPr="00C359B1" w:rsidRDefault="00C359B1" w:rsidP="00C359B1">
      <w:pPr>
        <w:pStyle w:val="NormalWeb"/>
        <w:spacing w:line="360" w:lineRule="auto"/>
        <w:ind w:firstLine="709"/>
        <w:rPr>
          <w:color w:val="000000"/>
          <w:sz w:val="28"/>
          <w:szCs w:val="28"/>
          <w:lang w:val="ro-RO"/>
        </w:rPr>
      </w:pPr>
      <w:r w:rsidRPr="00C359B1">
        <w:rPr>
          <w:color w:val="000000"/>
          <w:sz w:val="28"/>
          <w:szCs w:val="28"/>
          <w:lang w:val="ro-RO"/>
        </w:rPr>
        <w:t xml:space="preserve">d) informarea recruţilor asupra hotărîrilor luate; </w:t>
      </w:r>
    </w:p>
    <w:p w:rsidR="00C359B1" w:rsidRPr="00C359B1" w:rsidRDefault="00C359B1" w:rsidP="00C359B1">
      <w:pPr>
        <w:pStyle w:val="NormalWeb"/>
        <w:spacing w:line="360" w:lineRule="auto"/>
        <w:ind w:firstLine="709"/>
        <w:rPr>
          <w:color w:val="000000"/>
          <w:sz w:val="28"/>
          <w:szCs w:val="28"/>
          <w:lang w:val="ro-RO"/>
        </w:rPr>
      </w:pPr>
      <w:r w:rsidRPr="00C359B1">
        <w:rPr>
          <w:color w:val="000000"/>
          <w:sz w:val="28"/>
          <w:szCs w:val="28"/>
          <w:lang w:val="ro-RO"/>
        </w:rPr>
        <w:t xml:space="preserve">e) selectarea şi repartizarea recruţilor după genuri de arme şi unităţi militare ale Forţelor Armate sau locul de executare a serviciului civil (alternativă); </w:t>
      </w:r>
    </w:p>
    <w:p w:rsidR="00C359B1" w:rsidRPr="00C359B1" w:rsidRDefault="00C359B1" w:rsidP="00C359B1">
      <w:pPr>
        <w:pStyle w:val="NormalWeb"/>
        <w:spacing w:line="360" w:lineRule="auto"/>
        <w:ind w:firstLine="709"/>
        <w:rPr>
          <w:color w:val="000000"/>
          <w:sz w:val="28"/>
          <w:szCs w:val="28"/>
          <w:lang w:val="ro-RO"/>
        </w:rPr>
      </w:pPr>
      <w:r w:rsidRPr="00C359B1">
        <w:rPr>
          <w:color w:val="000000"/>
          <w:sz w:val="28"/>
          <w:szCs w:val="28"/>
          <w:lang w:val="ro-RO"/>
        </w:rPr>
        <w:t xml:space="preserve">f) încorporarea şi prezentarea recruţilor reprezentanţilor unităţilor militare, care le asigură deplasarea la locul de îndeplinire a serviciului militar; </w:t>
      </w:r>
    </w:p>
    <w:p w:rsidR="00C359B1" w:rsidRPr="00C359B1" w:rsidRDefault="00C359B1" w:rsidP="00C359B1">
      <w:pPr>
        <w:pStyle w:val="NormalWeb"/>
        <w:spacing w:line="360" w:lineRule="auto"/>
        <w:ind w:firstLine="709"/>
        <w:rPr>
          <w:color w:val="000000"/>
          <w:sz w:val="28"/>
          <w:szCs w:val="28"/>
          <w:lang w:val="ro-RO"/>
        </w:rPr>
      </w:pPr>
      <w:r w:rsidRPr="00C359B1">
        <w:rPr>
          <w:color w:val="000000"/>
          <w:sz w:val="28"/>
          <w:szCs w:val="28"/>
          <w:lang w:val="ro-RO"/>
        </w:rPr>
        <w:t xml:space="preserve">g) selectarea candidaţilor pentru înmatriculare în instituţiile de învăţămînt militar; </w:t>
      </w:r>
    </w:p>
    <w:p w:rsidR="00C359B1" w:rsidRPr="00C359B1" w:rsidRDefault="00C359B1" w:rsidP="00C359B1">
      <w:pPr>
        <w:pStyle w:val="NormalWeb"/>
        <w:spacing w:line="360" w:lineRule="auto"/>
        <w:ind w:firstLine="709"/>
        <w:rPr>
          <w:color w:val="000000"/>
          <w:sz w:val="28"/>
          <w:szCs w:val="28"/>
          <w:lang w:val="ro-RO"/>
        </w:rPr>
      </w:pPr>
      <w:r w:rsidRPr="00C359B1">
        <w:rPr>
          <w:color w:val="000000"/>
          <w:sz w:val="28"/>
          <w:szCs w:val="28"/>
          <w:lang w:val="ro-RO"/>
        </w:rPr>
        <w:t xml:space="preserve">h) adoptarea deciziilor de trimitere în organele de urmărire penală a materialelor privind recruţii care se eschivează de la încorporare. </w:t>
      </w:r>
    </w:p>
    <w:p w:rsidR="00C359B1" w:rsidRPr="00C359B1" w:rsidRDefault="00C359B1" w:rsidP="00C359B1">
      <w:pPr>
        <w:pStyle w:val="NormalWeb"/>
        <w:spacing w:line="360" w:lineRule="auto"/>
        <w:ind w:firstLine="709"/>
        <w:rPr>
          <w:color w:val="000000"/>
          <w:sz w:val="28"/>
          <w:szCs w:val="28"/>
          <w:lang w:val="ro-RO"/>
        </w:rPr>
      </w:pPr>
      <w:r w:rsidRPr="00C359B1">
        <w:rPr>
          <w:color w:val="000000"/>
          <w:sz w:val="28"/>
          <w:szCs w:val="28"/>
          <w:lang w:val="ro-RO"/>
        </w:rPr>
        <w:t xml:space="preserve">(2) Comisia de </w:t>
      </w:r>
      <w:r w:rsidRPr="00C359B1">
        <w:rPr>
          <w:rStyle w:val="longtext1"/>
          <w:color w:val="000000"/>
          <w:sz w:val="28"/>
          <w:szCs w:val="28"/>
          <w:lang w:val="ro-RO"/>
        </w:rPr>
        <w:t>recrutare-încorporare</w:t>
      </w:r>
      <w:r w:rsidRPr="00C359B1">
        <w:rPr>
          <w:color w:val="000000"/>
          <w:sz w:val="28"/>
          <w:szCs w:val="28"/>
          <w:lang w:val="ro-RO"/>
        </w:rPr>
        <w:t xml:space="preserve"> examinează rezultatele examenului medical, aptitudinile profesionale şi calităţile moral-psihologice ale recruţilor, nivelul de studii şi starea familială a acestora şi adoptă, referitor la fiecare recrut, una din următoarele hotărîri: </w:t>
      </w:r>
    </w:p>
    <w:p w:rsidR="00C359B1" w:rsidRPr="00C359B1" w:rsidRDefault="00C359B1" w:rsidP="00C359B1">
      <w:pPr>
        <w:pStyle w:val="NormalWeb"/>
        <w:spacing w:line="360" w:lineRule="auto"/>
        <w:ind w:firstLine="709"/>
        <w:rPr>
          <w:color w:val="000000"/>
          <w:sz w:val="28"/>
          <w:szCs w:val="28"/>
          <w:lang w:val="ro-RO"/>
        </w:rPr>
      </w:pPr>
      <w:r w:rsidRPr="00C359B1">
        <w:rPr>
          <w:color w:val="000000"/>
          <w:sz w:val="28"/>
          <w:szCs w:val="28"/>
          <w:lang w:val="ro-RO"/>
        </w:rPr>
        <w:t xml:space="preserve">a) încorporarea în serviciul militar în termen, în cel cu termen redus sau în cel civil şi repartizarea la locurile de îndeplinire a serviciului; </w:t>
      </w:r>
    </w:p>
    <w:p w:rsidR="00C359B1" w:rsidRPr="00C359B1" w:rsidRDefault="00C359B1" w:rsidP="00C359B1">
      <w:pPr>
        <w:pStyle w:val="NormalWeb"/>
        <w:spacing w:line="360" w:lineRule="auto"/>
        <w:ind w:firstLine="709"/>
        <w:rPr>
          <w:color w:val="000000"/>
          <w:sz w:val="28"/>
          <w:szCs w:val="28"/>
          <w:lang w:val="ro-RO"/>
        </w:rPr>
      </w:pPr>
      <w:r w:rsidRPr="00C359B1">
        <w:rPr>
          <w:color w:val="000000"/>
          <w:sz w:val="28"/>
          <w:szCs w:val="28"/>
          <w:lang w:val="ro-RO"/>
        </w:rPr>
        <w:lastRenderedPageBreak/>
        <w:t xml:space="preserve">b) amînarea încorporării în serviciul militar în termen, în cel cu termen redus sau în cel civil; </w:t>
      </w:r>
    </w:p>
    <w:p w:rsidR="00C359B1" w:rsidRPr="00C359B1" w:rsidRDefault="00C359B1" w:rsidP="00C359B1">
      <w:pPr>
        <w:pStyle w:val="NormalWeb"/>
        <w:spacing w:line="360" w:lineRule="auto"/>
        <w:ind w:firstLine="709"/>
        <w:rPr>
          <w:color w:val="000000"/>
          <w:sz w:val="28"/>
          <w:szCs w:val="28"/>
          <w:lang w:val="ro-RO"/>
        </w:rPr>
      </w:pPr>
      <w:r w:rsidRPr="00C359B1">
        <w:rPr>
          <w:color w:val="000000"/>
          <w:sz w:val="28"/>
          <w:szCs w:val="28"/>
          <w:lang w:val="ro-RO"/>
        </w:rPr>
        <w:t xml:space="preserve">c) scutirea de serviciul militar sau de cel civil; </w:t>
      </w:r>
    </w:p>
    <w:p w:rsidR="00C359B1" w:rsidRPr="00C359B1" w:rsidRDefault="00C359B1" w:rsidP="00C359B1">
      <w:pPr>
        <w:pStyle w:val="NormalWeb"/>
        <w:spacing w:line="360" w:lineRule="auto"/>
        <w:ind w:firstLine="709"/>
        <w:rPr>
          <w:color w:val="000000"/>
          <w:sz w:val="28"/>
          <w:szCs w:val="28"/>
          <w:lang w:val="ro-RO"/>
        </w:rPr>
      </w:pPr>
      <w:r w:rsidRPr="00C359B1">
        <w:rPr>
          <w:color w:val="000000"/>
          <w:sz w:val="28"/>
          <w:szCs w:val="28"/>
          <w:lang w:val="ro-RO"/>
        </w:rPr>
        <w:t xml:space="preserve">d) excluderea din evidenţa militară. </w:t>
      </w:r>
    </w:p>
    <w:p w:rsidR="00C359B1" w:rsidRPr="00C359B1" w:rsidRDefault="00C359B1" w:rsidP="00C359B1">
      <w:pPr>
        <w:pStyle w:val="NormalWeb"/>
        <w:spacing w:line="360" w:lineRule="auto"/>
        <w:ind w:firstLine="709"/>
        <w:rPr>
          <w:color w:val="000000"/>
          <w:sz w:val="28"/>
          <w:szCs w:val="28"/>
          <w:lang w:val="ro-RO"/>
        </w:rPr>
      </w:pPr>
      <w:r w:rsidRPr="00C359B1">
        <w:rPr>
          <w:color w:val="000000"/>
          <w:sz w:val="28"/>
          <w:szCs w:val="28"/>
          <w:lang w:val="ro-RO"/>
        </w:rPr>
        <w:t xml:space="preserve">(3) Cetăţenii pot contesta hotărîrea comisiei de </w:t>
      </w:r>
      <w:r w:rsidRPr="00C359B1">
        <w:rPr>
          <w:rStyle w:val="longtext1"/>
          <w:color w:val="000000"/>
          <w:sz w:val="28"/>
          <w:szCs w:val="28"/>
          <w:lang w:val="ro-RO"/>
        </w:rPr>
        <w:t>recrutare-încorporare</w:t>
      </w:r>
      <w:r w:rsidRPr="00C359B1">
        <w:rPr>
          <w:color w:val="000000"/>
          <w:sz w:val="28"/>
          <w:szCs w:val="28"/>
          <w:lang w:val="ro-RO"/>
        </w:rPr>
        <w:t xml:space="preserve"> în Comisia de Stat pentru Încorporare sau o pot ataca în instanţa de judecată, în modul stabilit de lege, în termen de 10 zile de la data comunicării ei. Executarea hotărîrii contestate sau atacate se suspendă. </w:t>
      </w:r>
    </w:p>
    <w:p w:rsidR="00C359B1" w:rsidRPr="00C359B1" w:rsidRDefault="00C359B1" w:rsidP="00C359B1">
      <w:pPr>
        <w:pStyle w:val="NormalWeb"/>
        <w:spacing w:line="360" w:lineRule="auto"/>
        <w:ind w:firstLine="709"/>
        <w:rPr>
          <w:color w:val="000000"/>
          <w:sz w:val="28"/>
          <w:szCs w:val="28"/>
          <w:lang w:val="ro-RO"/>
        </w:rPr>
      </w:pPr>
    </w:p>
    <w:p w:rsidR="00C359B1" w:rsidRPr="00C359B1" w:rsidRDefault="00C359B1" w:rsidP="00C359B1">
      <w:pPr>
        <w:spacing w:line="360" w:lineRule="auto"/>
        <w:ind w:firstLine="709"/>
        <w:jc w:val="both"/>
        <w:rPr>
          <w:rFonts w:ascii="Times New Roman" w:hAnsi="Times New Roman"/>
          <w:color w:val="000000"/>
          <w:sz w:val="28"/>
          <w:szCs w:val="28"/>
          <w:lang w:val="ro-RO"/>
        </w:rPr>
      </w:pPr>
      <w:r w:rsidRPr="00C359B1">
        <w:rPr>
          <w:rStyle w:val="longtext1"/>
          <w:rFonts w:ascii="Times New Roman" w:hAnsi="Times New Roman"/>
          <w:b/>
          <w:color w:val="000000"/>
          <w:sz w:val="28"/>
          <w:szCs w:val="28"/>
          <w:lang w:val="ro-RO"/>
        </w:rPr>
        <w:t xml:space="preserve">Articolul 125. </w:t>
      </w:r>
      <w:r w:rsidRPr="00C359B1">
        <w:rPr>
          <w:rFonts w:ascii="Times New Roman" w:hAnsi="Times New Roman"/>
          <w:b/>
          <w:color w:val="000000"/>
          <w:sz w:val="28"/>
          <w:szCs w:val="28"/>
          <w:lang w:val="ro-RO"/>
        </w:rPr>
        <w:t>Comisia de Stat pentru Încorporare</w:t>
      </w:r>
      <w:r w:rsidRPr="00C359B1">
        <w:rPr>
          <w:rFonts w:ascii="Times New Roman" w:hAnsi="Times New Roman"/>
          <w:color w:val="000000"/>
          <w:sz w:val="28"/>
          <w:szCs w:val="28"/>
          <w:lang w:val="ro-RO"/>
        </w:rPr>
        <w:t xml:space="preserve"> </w:t>
      </w:r>
    </w:p>
    <w:p w:rsidR="00C359B1" w:rsidRPr="00C359B1" w:rsidRDefault="00C359B1" w:rsidP="00C359B1">
      <w:pPr>
        <w:pStyle w:val="NormalWeb"/>
        <w:spacing w:line="360" w:lineRule="auto"/>
        <w:ind w:firstLine="709"/>
        <w:rPr>
          <w:color w:val="000000"/>
          <w:sz w:val="28"/>
          <w:szCs w:val="28"/>
          <w:lang w:val="ro-RO"/>
        </w:rPr>
      </w:pPr>
      <w:r w:rsidRPr="00C359B1">
        <w:rPr>
          <w:color w:val="000000"/>
          <w:sz w:val="28"/>
          <w:szCs w:val="28"/>
          <w:lang w:val="ro-RO"/>
        </w:rPr>
        <w:t xml:space="preserve">(1) Comisia de Stat pentru Încorporare se instituie prin hotărîre de Guvern în scopul coordonării activităţii comisiilor de recrutare-încorporare, exercitării controlului asupra desfăşurării încorporării şi examinării contestărilor înaintate de cetăţeni. </w:t>
      </w:r>
    </w:p>
    <w:p w:rsidR="00C359B1" w:rsidRPr="00C359B1" w:rsidRDefault="00C359B1" w:rsidP="00C359B1">
      <w:pPr>
        <w:pStyle w:val="NormalWeb"/>
        <w:spacing w:line="360" w:lineRule="auto"/>
        <w:ind w:firstLine="709"/>
        <w:rPr>
          <w:color w:val="000000"/>
          <w:sz w:val="28"/>
          <w:szCs w:val="28"/>
          <w:lang w:val="ro-RO"/>
        </w:rPr>
      </w:pPr>
      <w:r w:rsidRPr="00C359B1">
        <w:rPr>
          <w:color w:val="000000"/>
          <w:sz w:val="28"/>
          <w:szCs w:val="28"/>
          <w:lang w:val="ro-RO"/>
        </w:rPr>
        <w:t xml:space="preserve">(2) Comisia de Stat pentru Încorporare se constituie din: </w:t>
      </w:r>
    </w:p>
    <w:p w:rsidR="00C359B1" w:rsidRPr="00C359B1" w:rsidRDefault="00C359B1" w:rsidP="00C359B1">
      <w:pPr>
        <w:pStyle w:val="NormalWeb"/>
        <w:spacing w:line="360" w:lineRule="auto"/>
        <w:ind w:firstLine="709"/>
        <w:rPr>
          <w:color w:val="000000"/>
          <w:sz w:val="28"/>
          <w:szCs w:val="28"/>
          <w:lang w:val="ro-RO"/>
        </w:rPr>
      </w:pPr>
      <w:r w:rsidRPr="00C359B1">
        <w:rPr>
          <w:color w:val="000000"/>
          <w:sz w:val="28"/>
          <w:szCs w:val="28"/>
          <w:lang w:val="ro-RO"/>
        </w:rPr>
        <w:t xml:space="preserve">1) preşedinte - viceprim-ministru; </w:t>
      </w:r>
    </w:p>
    <w:p w:rsidR="00C359B1" w:rsidRPr="00C359B1" w:rsidRDefault="00C359B1" w:rsidP="00C359B1">
      <w:pPr>
        <w:pStyle w:val="NormalWeb"/>
        <w:spacing w:line="360" w:lineRule="auto"/>
        <w:ind w:firstLine="709"/>
        <w:rPr>
          <w:color w:val="000000"/>
          <w:sz w:val="28"/>
          <w:szCs w:val="28"/>
          <w:lang w:val="ro-RO"/>
        </w:rPr>
      </w:pPr>
      <w:r w:rsidRPr="00C359B1">
        <w:rPr>
          <w:color w:val="000000"/>
          <w:sz w:val="28"/>
          <w:szCs w:val="28"/>
          <w:lang w:val="ro-RO"/>
        </w:rPr>
        <w:t xml:space="preserve">2) vicepreşedinţi: </w:t>
      </w:r>
    </w:p>
    <w:p w:rsidR="00C359B1" w:rsidRPr="00C359B1" w:rsidRDefault="00C359B1" w:rsidP="00C359B1">
      <w:pPr>
        <w:pStyle w:val="NormalWeb"/>
        <w:spacing w:line="360" w:lineRule="auto"/>
        <w:ind w:firstLine="709"/>
        <w:rPr>
          <w:color w:val="000000"/>
          <w:sz w:val="28"/>
          <w:szCs w:val="28"/>
          <w:lang w:val="ro-RO"/>
        </w:rPr>
      </w:pPr>
      <w:r w:rsidRPr="00C359B1">
        <w:rPr>
          <w:color w:val="000000"/>
          <w:sz w:val="28"/>
          <w:szCs w:val="28"/>
          <w:lang w:val="ro-RO"/>
        </w:rPr>
        <w:t>a) şeful Statului Major General al Forţelor Armate;</w:t>
      </w:r>
    </w:p>
    <w:p w:rsidR="00C359B1" w:rsidRPr="00C359B1" w:rsidRDefault="00C359B1" w:rsidP="00C359B1">
      <w:pPr>
        <w:pStyle w:val="NormalWeb"/>
        <w:spacing w:line="360" w:lineRule="auto"/>
        <w:ind w:firstLine="709"/>
        <w:rPr>
          <w:color w:val="000000"/>
          <w:sz w:val="28"/>
          <w:szCs w:val="28"/>
          <w:lang w:val="ro-RO"/>
        </w:rPr>
      </w:pPr>
      <w:r w:rsidRPr="00C359B1">
        <w:rPr>
          <w:color w:val="000000"/>
          <w:sz w:val="28"/>
          <w:szCs w:val="28"/>
          <w:lang w:val="ro-RO"/>
        </w:rPr>
        <w:t xml:space="preserve">b) conducătorul serviciului civil (de alternativă); </w:t>
      </w:r>
    </w:p>
    <w:p w:rsidR="00C359B1" w:rsidRPr="00C359B1" w:rsidRDefault="00C359B1" w:rsidP="00C359B1">
      <w:pPr>
        <w:pStyle w:val="NormalWeb"/>
        <w:spacing w:line="360" w:lineRule="auto"/>
        <w:ind w:firstLine="709"/>
        <w:rPr>
          <w:color w:val="000000"/>
          <w:sz w:val="28"/>
          <w:szCs w:val="28"/>
          <w:lang w:val="ro-RO"/>
        </w:rPr>
      </w:pPr>
      <w:r w:rsidRPr="00C359B1">
        <w:rPr>
          <w:color w:val="000000"/>
          <w:sz w:val="28"/>
          <w:szCs w:val="28"/>
          <w:lang w:val="ro-RO"/>
        </w:rPr>
        <w:t xml:space="preserve">2) membri: </w:t>
      </w:r>
    </w:p>
    <w:p w:rsidR="00C359B1" w:rsidRPr="00C359B1" w:rsidRDefault="00C359B1" w:rsidP="00C359B1">
      <w:pPr>
        <w:pStyle w:val="NormalWeb"/>
        <w:spacing w:line="360" w:lineRule="auto"/>
        <w:ind w:firstLine="709"/>
        <w:rPr>
          <w:color w:val="000000"/>
          <w:sz w:val="28"/>
          <w:szCs w:val="28"/>
          <w:lang w:val="ro-RO"/>
        </w:rPr>
      </w:pPr>
      <w:r w:rsidRPr="00C359B1">
        <w:rPr>
          <w:color w:val="000000"/>
          <w:sz w:val="28"/>
          <w:szCs w:val="28"/>
          <w:lang w:val="ro-RO"/>
        </w:rPr>
        <w:t xml:space="preserve">a) reprezentantul Ministerului Apărării; </w:t>
      </w:r>
    </w:p>
    <w:p w:rsidR="00C359B1" w:rsidRPr="00C359B1" w:rsidRDefault="00C359B1" w:rsidP="00C359B1">
      <w:pPr>
        <w:pStyle w:val="NormalWeb"/>
        <w:spacing w:line="360" w:lineRule="auto"/>
        <w:ind w:firstLine="709"/>
        <w:rPr>
          <w:color w:val="000000"/>
          <w:sz w:val="28"/>
          <w:szCs w:val="28"/>
          <w:lang w:val="ro-RO"/>
        </w:rPr>
      </w:pPr>
      <w:r w:rsidRPr="00C359B1">
        <w:rPr>
          <w:color w:val="000000"/>
          <w:sz w:val="28"/>
          <w:szCs w:val="28"/>
          <w:lang w:val="ro-RO"/>
        </w:rPr>
        <w:t xml:space="preserve">b) reprezentantul Ministerului Afacerilor Interne; </w:t>
      </w:r>
    </w:p>
    <w:p w:rsidR="00C359B1" w:rsidRPr="00C359B1" w:rsidRDefault="00C359B1" w:rsidP="00C359B1">
      <w:pPr>
        <w:pStyle w:val="NormalWeb"/>
        <w:spacing w:line="360" w:lineRule="auto"/>
        <w:ind w:firstLine="709"/>
        <w:rPr>
          <w:color w:val="000000"/>
          <w:sz w:val="28"/>
          <w:szCs w:val="28"/>
          <w:lang w:val="ro-RO"/>
        </w:rPr>
      </w:pPr>
      <w:r w:rsidRPr="00C359B1">
        <w:rPr>
          <w:color w:val="000000"/>
          <w:sz w:val="28"/>
          <w:szCs w:val="28"/>
          <w:lang w:val="ro-RO"/>
        </w:rPr>
        <w:t>c) reprezentantul Ministerului Sănătăţii;</w:t>
      </w:r>
    </w:p>
    <w:p w:rsidR="00C359B1" w:rsidRPr="00C359B1" w:rsidRDefault="00C359B1" w:rsidP="00C359B1">
      <w:pPr>
        <w:pStyle w:val="NormalWeb"/>
        <w:spacing w:line="360" w:lineRule="auto"/>
        <w:ind w:firstLine="709"/>
        <w:rPr>
          <w:color w:val="000000"/>
          <w:sz w:val="28"/>
          <w:szCs w:val="28"/>
          <w:lang w:val="ro-RO"/>
        </w:rPr>
      </w:pPr>
      <w:r w:rsidRPr="00C359B1">
        <w:rPr>
          <w:color w:val="000000"/>
          <w:sz w:val="28"/>
          <w:szCs w:val="28"/>
          <w:lang w:val="ro-RO"/>
        </w:rPr>
        <w:t>d) reprezentantul Ministerului Educaţiei;</w:t>
      </w:r>
    </w:p>
    <w:p w:rsidR="00C359B1" w:rsidRPr="00C359B1" w:rsidRDefault="00C359B1" w:rsidP="00C359B1">
      <w:pPr>
        <w:pStyle w:val="NormalWeb"/>
        <w:spacing w:line="360" w:lineRule="auto"/>
        <w:ind w:firstLine="709"/>
        <w:rPr>
          <w:color w:val="000000"/>
          <w:sz w:val="28"/>
          <w:szCs w:val="28"/>
          <w:lang w:val="ro-RO"/>
        </w:rPr>
      </w:pPr>
      <w:r w:rsidRPr="00C359B1">
        <w:rPr>
          <w:color w:val="000000"/>
          <w:sz w:val="28"/>
          <w:szCs w:val="28"/>
          <w:lang w:val="ro-RO"/>
        </w:rPr>
        <w:t>e) reprezentantul Ministerului Muncii, Protecţiei Sociale şi Familiei.</w:t>
      </w:r>
    </w:p>
    <w:p w:rsidR="00C359B1" w:rsidRPr="00C359B1" w:rsidRDefault="00C359B1" w:rsidP="00C359B1">
      <w:pPr>
        <w:pStyle w:val="NormalWeb"/>
        <w:spacing w:line="360" w:lineRule="auto"/>
        <w:ind w:firstLine="709"/>
        <w:rPr>
          <w:color w:val="000000"/>
          <w:sz w:val="28"/>
          <w:szCs w:val="28"/>
          <w:lang w:val="ro-RO"/>
        </w:rPr>
      </w:pPr>
      <w:r w:rsidRPr="00C359B1">
        <w:rPr>
          <w:color w:val="000000"/>
          <w:sz w:val="28"/>
          <w:szCs w:val="28"/>
          <w:lang w:val="ro-RO"/>
        </w:rPr>
        <w:t xml:space="preserve">3) secretarul. </w:t>
      </w:r>
    </w:p>
    <w:p w:rsidR="00C359B1" w:rsidRPr="00C359B1" w:rsidRDefault="00C359B1" w:rsidP="00C359B1">
      <w:pPr>
        <w:pStyle w:val="NormalWeb"/>
        <w:spacing w:line="360" w:lineRule="auto"/>
        <w:ind w:firstLine="709"/>
        <w:rPr>
          <w:color w:val="000000"/>
          <w:sz w:val="28"/>
          <w:szCs w:val="28"/>
          <w:lang w:val="ro-RO"/>
        </w:rPr>
      </w:pPr>
      <w:r w:rsidRPr="00C359B1">
        <w:rPr>
          <w:color w:val="000000"/>
          <w:sz w:val="28"/>
          <w:szCs w:val="28"/>
          <w:lang w:val="ro-RO"/>
        </w:rPr>
        <w:t xml:space="preserve">(3) În componenţa Comisiei de Stat pentru Încorporare pot fi incluşi şi reprezentanţi ai altor autorităţi publice, instituţii şi organizaţii. </w:t>
      </w:r>
    </w:p>
    <w:p w:rsidR="00C359B1" w:rsidRPr="00C359B1" w:rsidRDefault="00C359B1" w:rsidP="00C359B1">
      <w:pPr>
        <w:spacing w:line="360" w:lineRule="auto"/>
        <w:ind w:firstLine="709"/>
        <w:jc w:val="both"/>
        <w:rPr>
          <w:rFonts w:ascii="Times New Roman" w:hAnsi="Times New Roman"/>
          <w:color w:val="000000"/>
          <w:sz w:val="28"/>
          <w:szCs w:val="28"/>
          <w:lang w:val="ro-RO"/>
        </w:rPr>
      </w:pPr>
    </w:p>
    <w:p w:rsidR="00C359B1" w:rsidRPr="00C359B1" w:rsidRDefault="00C359B1" w:rsidP="00C359B1">
      <w:pPr>
        <w:spacing w:line="360" w:lineRule="auto"/>
        <w:ind w:firstLine="709"/>
        <w:jc w:val="both"/>
        <w:rPr>
          <w:rStyle w:val="longtext1"/>
          <w:rFonts w:ascii="Times New Roman" w:hAnsi="Times New Roman"/>
          <w:b/>
          <w:color w:val="000000"/>
          <w:sz w:val="28"/>
          <w:szCs w:val="28"/>
          <w:shd w:val="clear" w:color="auto" w:fill="FFFFFF"/>
          <w:lang w:val="ro-RO"/>
        </w:rPr>
      </w:pPr>
      <w:r w:rsidRPr="00C359B1">
        <w:rPr>
          <w:rStyle w:val="longtext1"/>
          <w:rFonts w:ascii="Times New Roman" w:hAnsi="Times New Roman"/>
          <w:b/>
          <w:color w:val="000000"/>
          <w:sz w:val="28"/>
          <w:szCs w:val="28"/>
          <w:lang w:val="ro-RO"/>
        </w:rPr>
        <w:lastRenderedPageBreak/>
        <w:t xml:space="preserve">Articolul 126. </w:t>
      </w:r>
      <w:r w:rsidRPr="00C359B1">
        <w:rPr>
          <w:rStyle w:val="longtext1"/>
          <w:rFonts w:ascii="Times New Roman" w:hAnsi="Times New Roman"/>
          <w:b/>
          <w:color w:val="000000"/>
          <w:sz w:val="28"/>
          <w:szCs w:val="28"/>
          <w:shd w:val="clear" w:color="auto" w:fill="FFFFFF"/>
          <w:lang w:val="ro-RO"/>
        </w:rPr>
        <w:t>Examenul medical şi examinarea cetăţenilor care sunt încorporaţi în serviciul militar</w:t>
      </w:r>
    </w:p>
    <w:p w:rsidR="00C359B1" w:rsidRPr="00C359B1" w:rsidRDefault="00C359B1" w:rsidP="00C359B1">
      <w:pPr>
        <w:pStyle w:val="NormalWeb"/>
        <w:spacing w:line="360" w:lineRule="auto"/>
        <w:ind w:firstLine="709"/>
        <w:rPr>
          <w:color w:val="000000"/>
          <w:lang w:val="ro-RO"/>
        </w:rPr>
      </w:pPr>
      <w:r w:rsidRPr="00C359B1">
        <w:rPr>
          <w:rStyle w:val="longtext1"/>
          <w:color w:val="000000"/>
          <w:sz w:val="28"/>
          <w:szCs w:val="28"/>
          <w:lang w:val="ro-RO"/>
        </w:rPr>
        <w:t xml:space="preserve">(1) În cazul încorporării în serviciul militar cetăţenii sunt supuşi examenului medical de către medicii specialişti: chirurg, terapeut, neurolog, oftalmolog, </w:t>
      </w:r>
      <w:r w:rsidRPr="00C359B1">
        <w:rPr>
          <w:color w:val="000000"/>
          <w:sz w:val="28"/>
          <w:szCs w:val="28"/>
          <w:lang w:val="ro-RO"/>
        </w:rPr>
        <w:t>otorinolaringolog</w:t>
      </w:r>
      <w:r w:rsidRPr="00C359B1">
        <w:rPr>
          <w:rStyle w:val="longtext1"/>
          <w:color w:val="000000"/>
          <w:sz w:val="28"/>
          <w:szCs w:val="28"/>
          <w:lang w:val="ro-RO"/>
        </w:rPr>
        <w:t xml:space="preserve">, stomatolog, psihiatru şi, dacă este necesar, medici de alte specialităţi. </w:t>
      </w:r>
    </w:p>
    <w:p w:rsidR="00C359B1" w:rsidRPr="00C359B1" w:rsidRDefault="00C359B1" w:rsidP="00C359B1">
      <w:pPr>
        <w:spacing w:line="360" w:lineRule="auto"/>
        <w:ind w:firstLine="709"/>
        <w:jc w:val="both"/>
        <w:rPr>
          <w:rFonts w:ascii="Times New Roman" w:hAnsi="Times New Roman"/>
          <w:color w:val="000000"/>
          <w:sz w:val="28"/>
          <w:szCs w:val="28"/>
          <w:lang w:val="ro-RO"/>
        </w:rPr>
      </w:pPr>
      <w:r w:rsidRPr="00C359B1">
        <w:rPr>
          <w:rStyle w:val="longtext1"/>
          <w:rFonts w:ascii="Times New Roman" w:hAnsi="Times New Roman"/>
          <w:color w:val="000000"/>
          <w:sz w:val="28"/>
          <w:szCs w:val="28"/>
          <w:lang w:val="ro-RO"/>
        </w:rPr>
        <w:t>În cazul imposibilităţii emiterii pe loc a încheierii medicale privind aptitudinea cetăţeanului pentru serviciul militar, cetăţeanul este trimis la examinare medicală primară sau spitalicească în instituţiile medico-sanitare publice la nivelul respectiv.</w:t>
      </w:r>
    </w:p>
    <w:p w:rsidR="00C359B1" w:rsidRPr="00C359B1" w:rsidRDefault="00C359B1" w:rsidP="00C359B1">
      <w:pPr>
        <w:pStyle w:val="NormalWeb"/>
        <w:spacing w:line="360" w:lineRule="auto"/>
        <w:ind w:firstLine="709"/>
        <w:rPr>
          <w:color w:val="000000"/>
          <w:lang w:val="ro-RO"/>
        </w:rPr>
      </w:pPr>
      <w:r w:rsidRPr="00C359B1">
        <w:rPr>
          <w:rStyle w:val="longtext1"/>
          <w:color w:val="000000"/>
          <w:sz w:val="28"/>
          <w:szCs w:val="28"/>
          <w:shd w:val="clear" w:color="auto" w:fill="FFFFFF"/>
          <w:lang w:val="ro-RO"/>
        </w:rPr>
        <w:t xml:space="preserve">(2) Modalitatea organizării şi desfăşurării examinării medicale a cetăţenilor care urmează a fi încorporaţi în serviciului militar, se stabileşte de Regulamentul cu privire la expertiza medico-militară în Forţele Armate ale Republicii Moldova, aprobat de Guvern. </w:t>
      </w:r>
    </w:p>
    <w:p w:rsidR="00C359B1" w:rsidRPr="00C359B1" w:rsidRDefault="00C359B1" w:rsidP="00C359B1">
      <w:pPr>
        <w:spacing w:line="360" w:lineRule="auto"/>
        <w:ind w:left="360" w:firstLine="709"/>
        <w:jc w:val="both"/>
        <w:rPr>
          <w:rStyle w:val="longtext1"/>
          <w:rFonts w:ascii="Times New Roman" w:hAnsi="Times New Roman"/>
          <w:color w:val="000000"/>
          <w:sz w:val="28"/>
          <w:szCs w:val="28"/>
          <w:lang w:val="ro-RO"/>
        </w:rPr>
      </w:pPr>
    </w:p>
    <w:p w:rsidR="00C359B1" w:rsidRPr="00C359B1" w:rsidRDefault="00C359B1" w:rsidP="00C359B1">
      <w:pPr>
        <w:pStyle w:val="NormalWeb"/>
        <w:spacing w:line="360" w:lineRule="auto"/>
        <w:ind w:firstLine="709"/>
        <w:rPr>
          <w:b/>
          <w:lang w:val="ro-RO"/>
        </w:rPr>
      </w:pPr>
      <w:r w:rsidRPr="00C359B1">
        <w:rPr>
          <w:rStyle w:val="longtext1"/>
          <w:b/>
          <w:color w:val="000000"/>
          <w:sz w:val="28"/>
          <w:szCs w:val="28"/>
          <w:lang w:val="ro-RO"/>
        </w:rPr>
        <w:t>Articolul 127. Deplasarea cetăţenilor încorporaţi la locul îndeplinirii serviciului militar</w:t>
      </w:r>
    </w:p>
    <w:p w:rsidR="00C359B1" w:rsidRPr="00C359B1" w:rsidRDefault="00C359B1" w:rsidP="00C359B1">
      <w:pPr>
        <w:spacing w:line="360" w:lineRule="auto"/>
        <w:ind w:firstLine="709"/>
        <w:jc w:val="both"/>
        <w:rPr>
          <w:rFonts w:ascii="Times New Roman" w:hAnsi="Times New Roman"/>
          <w:color w:val="000000"/>
          <w:sz w:val="28"/>
          <w:szCs w:val="28"/>
          <w:lang w:val="ro-RO"/>
        </w:rPr>
      </w:pPr>
      <w:r w:rsidRPr="00C359B1">
        <w:rPr>
          <w:rStyle w:val="longtext1"/>
          <w:rFonts w:ascii="Times New Roman" w:hAnsi="Times New Roman"/>
          <w:color w:val="000000"/>
          <w:sz w:val="28"/>
          <w:szCs w:val="28"/>
          <w:lang w:val="ro-RO"/>
        </w:rPr>
        <w:t xml:space="preserve">(1) Deplasarea cetăţenilor încorporaţi la locul îndeplinirii serviciului militar se efectuează în echipe (partide), formate de către organul administrativ-militar.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Cheltuielile de transport pentru deplasarea cetăţenilor încorporaţi de la locul de trai la organul administrativ-militar se efectuează din contul bugetul local, iar cheltuielile de transport a cetăţenilor încorporaţi de la organul administrativ-militar pînă la locul îndeplinirii serviciului militar le suportă structura militară din sursele bugetare.</w:t>
      </w:r>
    </w:p>
    <w:p w:rsidR="00C359B1" w:rsidRDefault="00C359B1" w:rsidP="00C359B1">
      <w:pPr>
        <w:spacing w:line="360" w:lineRule="auto"/>
        <w:ind w:left="360" w:firstLine="709"/>
        <w:jc w:val="both"/>
        <w:rPr>
          <w:rStyle w:val="longtext1"/>
          <w:rFonts w:ascii="Times New Roman" w:hAnsi="Times New Roman"/>
          <w:color w:val="000000"/>
          <w:sz w:val="28"/>
          <w:szCs w:val="28"/>
          <w:lang w:val="ro-RO"/>
        </w:rPr>
      </w:pPr>
    </w:p>
    <w:p w:rsidR="00546BA3" w:rsidRPr="00C359B1" w:rsidRDefault="00546BA3" w:rsidP="00C359B1">
      <w:pPr>
        <w:spacing w:line="360" w:lineRule="auto"/>
        <w:ind w:left="360" w:firstLine="709"/>
        <w:jc w:val="both"/>
        <w:rPr>
          <w:rStyle w:val="longtext1"/>
          <w:rFonts w:ascii="Times New Roman" w:hAnsi="Times New Roman"/>
          <w:color w:val="000000"/>
          <w:sz w:val="28"/>
          <w:szCs w:val="28"/>
          <w:lang w:val="ro-RO"/>
        </w:rPr>
      </w:pPr>
    </w:p>
    <w:p w:rsidR="00C359B1" w:rsidRPr="00C359B1" w:rsidRDefault="00C359B1" w:rsidP="00C359B1">
      <w:pPr>
        <w:spacing w:line="360" w:lineRule="auto"/>
        <w:ind w:firstLine="709"/>
        <w:jc w:val="both"/>
        <w:rPr>
          <w:rStyle w:val="longtext1"/>
          <w:rFonts w:ascii="Times New Roman" w:hAnsi="Times New Roman"/>
          <w:b/>
          <w:color w:val="000000"/>
          <w:sz w:val="28"/>
          <w:szCs w:val="28"/>
          <w:lang w:val="ro-RO"/>
        </w:rPr>
      </w:pPr>
      <w:r w:rsidRPr="00C359B1">
        <w:rPr>
          <w:rStyle w:val="longtext1"/>
          <w:rFonts w:ascii="Times New Roman" w:hAnsi="Times New Roman"/>
          <w:b/>
          <w:color w:val="000000"/>
          <w:sz w:val="28"/>
          <w:szCs w:val="28"/>
          <w:lang w:val="ro-RO"/>
        </w:rPr>
        <w:lastRenderedPageBreak/>
        <w:t>Articolul 128. Obligaţiile cetăţenilor care urmează a fi încorporaţi în serviciul militar</w:t>
      </w:r>
    </w:p>
    <w:p w:rsidR="00C359B1" w:rsidRPr="00C359B1" w:rsidRDefault="00C359B1" w:rsidP="00C359B1">
      <w:pPr>
        <w:spacing w:line="360" w:lineRule="auto"/>
        <w:ind w:firstLine="709"/>
        <w:jc w:val="both"/>
        <w:rPr>
          <w:rFonts w:ascii="Times New Roman" w:hAnsi="Times New Roman"/>
          <w:color w:val="000000"/>
          <w:sz w:val="28"/>
          <w:szCs w:val="28"/>
          <w:lang w:val="ro-RO"/>
        </w:rPr>
      </w:pPr>
      <w:r w:rsidRPr="00C359B1">
        <w:rPr>
          <w:rStyle w:val="longtext1"/>
          <w:rFonts w:ascii="Times New Roman" w:hAnsi="Times New Roman"/>
          <w:color w:val="000000"/>
          <w:sz w:val="28"/>
          <w:szCs w:val="28"/>
          <w:lang w:val="ro-RO"/>
        </w:rPr>
        <w:t>(1) Cetăţenii care urmează a fi încorporaţi în serviciul militar sunt obligaţi să se prezinte în baza ordinului de chemare al organului administrativ-militar pentru examinare medicală, la şedinţa comisiei de recrutare-încorporare şi pentru trimiterea lor în unitatea militară pentru îndeplinirea serviciului militar.</w:t>
      </w:r>
    </w:p>
    <w:p w:rsidR="00C359B1" w:rsidRPr="00C359B1" w:rsidRDefault="00C359B1" w:rsidP="00C359B1">
      <w:pPr>
        <w:pStyle w:val="NormalWeb"/>
        <w:spacing w:line="360" w:lineRule="auto"/>
        <w:ind w:firstLine="709"/>
        <w:rPr>
          <w:color w:val="000000"/>
          <w:sz w:val="28"/>
          <w:szCs w:val="28"/>
          <w:lang w:val="ro-RO"/>
        </w:rPr>
      </w:pPr>
      <w:r w:rsidRPr="00C359B1">
        <w:rPr>
          <w:rStyle w:val="longtext1"/>
          <w:color w:val="000000"/>
          <w:sz w:val="28"/>
          <w:szCs w:val="28"/>
          <w:lang w:val="ro-RO"/>
        </w:rPr>
        <w:t xml:space="preserve">(2) </w:t>
      </w:r>
      <w:r w:rsidRPr="00C359B1">
        <w:rPr>
          <w:color w:val="000000"/>
          <w:sz w:val="28"/>
          <w:szCs w:val="28"/>
          <w:lang w:val="ro-RO"/>
        </w:rPr>
        <w:t>În cazul neprezentării cetăţeanului în baza</w:t>
      </w:r>
      <w:r w:rsidRPr="00C359B1">
        <w:rPr>
          <w:rStyle w:val="longtext1"/>
          <w:color w:val="000000"/>
          <w:sz w:val="28"/>
          <w:szCs w:val="28"/>
          <w:lang w:val="ro-RO"/>
        </w:rPr>
        <w:t xml:space="preserve"> ordinului de chemare al organului administrativ-militar,</w:t>
      </w:r>
      <w:r w:rsidRPr="00C359B1">
        <w:rPr>
          <w:color w:val="000000"/>
          <w:sz w:val="28"/>
          <w:szCs w:val="28"/>
          <w:lang w:val="ro-RO"/>
        </w:rPr>
        <w:t xml:space="preserve"> din motive neîntemeiate, la activităţile legate de încorporare în serviciul militar, cetăţeanul menţionat se consideră că se eschivează de la serviciul militar şi se atrage la răspundere în conformitate cu legislaţia în vigoare.</w:t>
      </w:r>
    </w:p>
    <w:p w:rsidR="00C359B1" w:rsidRPr="00C359B1" w:rsidRDefault="00C359B1" w:rsidP="00C359B1">
      <w:pPr>
        <w:spacing w:line="360" w:lineRule="auto"/>
        <w:ind w:left="360" w:firstLine="709"/>
        <w:jc w:val="both"/>
        <w:rPr>
          <w:rStyle w:val="longtext1"/>
          <w:rFonts w:ascii="Times New Roman" w:hAnsi="Times New Roman"/>
          <w:b/>
          <w:color w:val="000000"/>
          <w:sz w:val="28"/>
          <w:szCs w:val="28"/>
          <w:lang w:val="ro-RO"/>
        </w:rPr>
      </w:pPr>
    </w:p>
    <w:p w:rsidR="00C359B1" w:rsidRPr="00C359B1" w:rsidRDefault="00C359B1" w:rsidP="00546BA3">
      <w:pPr>
        <w:spacing w:line="360" w:lineRule="auto"/>
        <w:ind w:left="360" w:firstLine="709"/>
        <w:jc w:val="center"/>
        <w:rPr>
          <w:rStyle w:val="longtext1"/>
          <w:rFonts w:ascii="Times New Roman" w:hAnsi="Times New Roman"/>
          <w:b/>
          <w:color w:val="000000"/>
          <w:sz w:val="28"/>
          <w:szCs w:val="28"/>
          <w:lang w:val="ro-RO"/>
        </w:rPr>
      </w:pPr>
      <w:r w:rsidRPr="00C359B1">
        <w:rPr>
          <w:rStyle w:val="longtext1"/>
          <w:rFonts w:ascii="Times New Roman" w:hAnsi="Times New Roman"/>
          <w:b/>
          <w:color w:val="000000"/>
          <w:sz w:val="28"/>
          <w:szCs w:val="28"/>
          <w:lang w:val="ro-RO"/>
        </w:rPr>
        <w:t>Capitolul II.</w:t>
      </w:r>
    </w:p>
    <w:p w:rsidR="00C359B1" w:rsidRPr="00C359B1" w:rsidRDefault="00C359B1" w:rsidP="00546BA3">
      <w:pPr>
        <w:spacing w:line="360" w:lineRule="auto"/>
        <w:ind w:left="360" w:firstLine="709"/>
        <w:jc w:val="center"/>
        <w:rPr>
          <w:rStyle w:val="longtext1"/>
          <w:rFonts w:ascii="Times New Roman" w:hAnsi="Times New Roman"/>
          <w:b/>
          <w:color w:val="000000"/>
          <w:sz w:val="28"/>
          <w:szCs w:val="28"/>
          <w:lang w:val="ro-RO"/>
        </w:rPr>
      </w:pPr>
      <w:r w:rsidRPr="00C359B1">
        <w:rPr>
          <w:rStyle w:val="longtext1"/>
          <w:rFonts w:ascii="Times New Roman" w:hAnsi="Times New Roman"/>
          <w:b/>
          <w:color w:val="000000"/>
          <w:sz w:val="28"/>
          <w:szCs w:val="28"/>
          <w:lang w:val="ro-RO"/>
        </w:rPr>
        <w:t>PARTICULARITĂŢILE ÎNCORPORĂRII CETĂŢENILOR</w:t>
      </w:r>
    </w:p>
    <w:p w:rsidR="00C359B1" w:rsidRPr="00C359B1" w:rsidRDefault="00C359B1" w:rsidP="00546BA3">
      <w:pPr>
        <w:spacing w:line="360" w:lineRule="auto"/>
        <w:ind w:left="360" w:firstLine="709"/>
        <w:jc w:val="center"/>
        <w:rPr>
          <w:rFonts w:ascii="Times New Roman" w:hAnsi="Times New Roman"/>
          <w:b/>
          <w:color w:val="000000"/>
          <w:sz w:val="28"/>
          <w:szCs w:val="28"/>
          <w:lang w:val="ro-RO"/>
        </w:rPr>
      </w:pPr>
      <w:r w:rsidRPr="00C359B1">
        <w:rPr>
          <w:rStyle w:val="longtext1"/>
          <w:rFonts w:ascii="Times New Roman" w:hAnsi="Times New Roman"/>
          <w:b/>
          <w:color w:val="000000"/>
          <w:sz w:val="28"/>
          <w:szCs w:val="28"/>
          <w:lang w:val="ro-RO"/>
        </w:rPr>
        <w:t>ÎN SERVICIUL MILITAR LA MOBILIZARE</w:t>
      </w:r>
    </w:p>
    <w:p w:rsidR="00C359B1" w:rsidRPr="00C359B1" w:rsidRDefault="00C359B1" w:rsidP="00C359B1">
      <w:pPr>
        <w:spacing w:line="360" w:lineRule="auto"/>
        <w:ind w:left="360" w:firstLine="709"/>
        <w:jc w:val="both"/>
        <w:rPr>
          <w:rFonts w:ascii="Times New Roman" w:hAnsi="Times New Roman"/>
          <w:b/>
          <w:color w:val="000000"/>
          <w:sz w:val="28"/>
          <w:szCs w:val="28"/>
          <w:lang w:val="ro-RO"/>
        </w:rPr>
      </w:pPr>
    </w:p>
    <w:p w:rsidR="00C359B1" w:rsidRPr="00C359B1" w:rsidRDefault="00C359B1" w:rsidP="00C359B1">
      <w:pPr>
        <w:spacing w:line="360" w:lineRule="auto"/>
        <w:ind w:firstLine="709"/>
        <w:jc w:val="both"/>
        <w:rPr>
          <w:rFonts w:ascii="Times New Roman" w:hAnsi="Times New Roman"/>
          <w:b/>
          <w:color w:val="000000"/>
          <w:sz w:val="28"/>
          <w:szCs w:val="28"/>
          <w:lang w:val="ro-RO"/>
        </w:rPr>
      </w:pPr>
      <w:r w:rsidRPr="00C359B1">
        <w:rPr>
          <w:rStyle w:val="longtext1"/>
          <w:rFonts w:ascii="Times New Roman" w:hAnsi="Times New Roman"/>
          <w:b/>
          <w:color w:val="000000"/>
          <w:sz w:val="28"/>
          <w:szCs w:val="28"/>
          <w:lang w:val="ro-RO"/>
        </w:rPr>
        <w:t xml:space="preserve">Articolul 129. Încorporarea şi eliberarea cetăţenilor din serviciul militar la mobilizare </w:t>
      </w:r>
    </w:p>
    <w:p w:rsidR="00C359B1" w:rsidRPr="00C359B1" w:rsidRDefault="00C359B1" w:rsidP="00C359B1">
      <w:pPr>
        <w:spacing w:line="360" w:lineRule="auto"/>
        <w:ind w:firstLine="709"/>
        <w:jc w:val="both"/>
        <w:rPr>
          <w:rStyle w:val="longtext1"/>
          <w:rFonts w:ascii="Times New Roman" w:hAnsi="Times New Roman"/>
          <w:color w:val="000000"/>
          <w:sz w:val="28"/>
          <w:szCs w:val="28"/>
          <w:lang w:val="ro-RO"/>
        </w:rPr>
      </w:pPr>
      <w:r w:rsidRPr="00C359B1">
        <w:rPr>
          <w:rStyle w:val="longtext1"/>
          <w:rFonts w:ascii="Times New Roman" w:hAnsi="Times New Roman"/>
          <w:color w:val="000000"/>
          <w:sz w:val="28"/>
          <w:szCs w:val="28"/>
          <w:lang w:val="ro-RO"/>
        </w:rPr>
        <w:t xml:space="preserve">(1) Încorporarea şi eliberarea cetăţenilor în serviciul militar la mobilizare se efectuează în conformitate cu Hotărîrea Parlamentului sau în temeiul Decretului Preşedintelui Republicii Moldova, precum </w:t>
      </w:r>
      <w:r w:rsidRPr="00C359B1">
        <w:rPr>
          <w:rFonts w:ascii="Times New Roman" w:hAnsi="Times New Roman"/>
          <w:sz w:val="28"/>
          <w:szCs w:val="28"/>
          <w:lang w:val="ro-RO"/>
        </w:rPr>
        <w:t>şi prin ordinul Ministrului apărării</w:t>
      </w:r>
      <w:r w:rsidRPr="00C359B1">
        <w:rPr>
          <w:rStyle w:val="longtext1"/>
          <w:rFonts w:ascii="Times New Roman" w:hAnsi="Times New Roman"/>
          <w:color w:val="000000"/>
          <w:sz w:val="28"/>
          <w:szCs w:val="28"/>
          <w:lang w:val="ro-RO"/>
        </w:rPr>
        <w:t xml:space="preserve">. </w:t>
      </w:r>
    </w:p>
    <w:p w:rsidR="00C359B1" w:rsidRPr="00C359B1" w:rsidRDefault="00C359B1" w:rsidP="00C359B1">
      <w:pPr>
        <w:spacing w:line="360" w:lineRule="auto"/>
        <w:ind w:firstLine="709"/>
        <w:jc w:val="both"/>
        <w:rPr>
          <w:rStyle w:val="longtext1"/>
          <w:rFonts w:ascii="Times New Roman" w:hAnsi="Times New Roman"/>
          <w:color w:val="000000"/>
          <w:sz w:val="28"/>
          <w:szCs w:val="28"/>
          <w:lang w:val="ro-RO"/>
        </w:rPr>
      </w:pPr>
      <w:r w:rsidRPr="00C359B1">
        <w:rPr>
          <w:rStyle w:val="longtext1"/>
          <w:rFonts w:ascii="Times New Roman" w:hAnsi="Times New Roman"/>
          <w:color w:val="000000"/>
          <w:sz w:val="28"/>
          <w:szCs w:val="28"/>
          <w:lang w:val="ro-RO"/>
        </w:rPr>
        <w:t xml:space="preserve">(2) Sunt supuşi încorporării în serviciul militar la mobilizare cetăţenii aflaţi în rezervă, care nu au drept la amînarea încorporării în serviciul militar la mobilizare. </w:t>
      </w:r>
    </w:p>
    <w:p w:rsidR="00C359B1" w:rsidRPr="00C359B1" w:rsidRDefault="00C359B1" w:rsidP="00C359B1">
      <w:pPr>
        <w:spacing w:line="360" w:lineRule="auto"/>
        <w:ind w:firstLine="709"/>
        <w:jc w:val="both"/>
        <w:rPr>
          <w:rFonts w:ascii="Times New Roman" w:hAnsi="Times New Roman"/>
          <w:color w:val="000000"/>
          <w:sz w:val="28"/>
          <w:szCs w:val="28"/>
          <w:lang w:val="ro-RO"/>
        </w:rPr>
      </w:pPr>
      <w:r w:rsidRPr="00C359B1">
        <w:rPr>
          <w:rStyle w:val="longtext1"/>
          <w:rFonts w:ascii="Times New Roman" w:hAnsi="Times New Roman"/>
          <w:color w:val="000000"/>
          <w:sz w:val="28"/>
          <w:szCs w:val="28"/>
          <w:lang w:val="ro-RO"/>
        </w:rPr>
        <w:t xml:space="preserve">(3) Cetăţenii aflaţi în rezervă şi care nu sunt încorporaţi în serviciul militar la mobilizare, pot fi îndreptaţi să activeze în funcţiile personalului civil al Forţelor Armate. </w:t>
      </w:r>
    </w:p>
    <w:p w:rsidR="00C359B1" w:rsidRPr="00C359B1" w:rsidRDefault="00C359B1" w:rsidP="00C359B1">
      <w:pPr>
        <w:spacing w:line="360" w:lineRule="auto"/>
        <w:ind w:firstLine="709"/>
        <w:jc w:val="both"/>
        <w:rPr>
          <w:rFonts w:ascii="Times New Roman" w:hAnsi="Times New Roman"/>
          <w:color w:val="000000"/>
          <w:sz w:val="28"/>
          <w:szCs w:val="28"/>
          <w:shd w:val="clear" w:color="auto" w:fill="FFFFFF"/>
          <w:lang w:val="ro-RO"/>
        </w:rPr>
      </w:pPr>
      <w:r w:rsidRPr="00C359B1">
        <w:rPr>
          <w:rStyle w:val="longtext1"/>
          <w:rFonts w:ascii="Times New Roman" w:hAnsi="Times New Roman"/>
          <w:color w:val="000000"/>
          <w:sz w:val="28"/>
          <w:szCs w:val="28"/>
          <w:lang w:val="ro-RO"/>
        </w:rPr>
        <w:lastRenderedPageBreak/>
        <w:t xml:space="preserve">(4) Încorporării în serviciul militar la mobilizare nu sunt supuşi cetăţenii, care </w:t>
      </w:r>
      <w:r w:rsidRPr="00C359B1">
        <w:rPr>
          <w:rStyle w:val="longtext1"/>
          <w:rFonts w:ascii="Times New Roman" w:hAnsi="Times New Roman"/>
          <w:color w:val="000000"/>
          <w:sz w:val="28"/>
          <w:szCs w:val="28"/>
          <w:shd w:val="clear" w:color="auto" w:fill="FFFFFF"/>
          <w:lang w:val="ro-RO"/>
        </w:rPr>
        <w:t xml:space="preserve">nu au fost reabilitaţi sau au antecedente penale nestinse pentru săvârşirea unei infracţiuni grave. </w:t>
      </w:r>
    </w:p>
    <w:p w:rsidR="00C359B1" w:rsidRPr="00C359B1" w:rsidRDefault="00C359B1" w:rsidP="00C359B1">
      <w:pPr>
        <w:tabs>
          <w:tab w:val="left" w:pos="720"/>
        </w:tabs>
        <w:spacing w:line="360" w:lineRule="auto"/>
        <w:ind w:firstLine="709"/>
        <w:jc w:val="both"/>
        <w:rPr>
          <w:rStyle w:val="longtext1"/>
          <w:rFonts w:ascii="Times New Roman" w:hAnsi="Times New Roman"/>
          <w:color w:val="000000"/>
          <w:sz w:val="28"/>
          <w:szCs w:val="28"/>
          <w:lang w:val="ro-RO"/>
        </w:rPr>
      </w:pPr>
      <w:r w:rsidRPr="00C359B1">
        <w:rPr>
          <w:rStyle w:val="longtext1"/>
          <w:rFonts w:ascii="Times New Roman" w:hAnsi="Times New Roman"/>
          <w:color w:val="000000"/>
          <w:sz w:val="28"/>
          <w:szCs w:val="28"/>
          <w:shd w:val="clear" w:color="auto" w:fill="FFFFFF"/>
          <w:lang w:val="ro-RO"/>
        </w:rPr>
        <w:t>(</w:t>
      </w:r>
      <w:r w:rsidRPr="00C359B1">
        <w:rPr>
          <w:rStyle w:val="longtext1"/>
          <w:rFonts w:ascii="Times New Roman" w:hAnsi="Times New Roman"/>
          <w:color w:val="000000"/>
          <w:sz w:val="28"/>
          <w:szCs w:val="28"/>
          <w:lang w:val="ro-RO"/>
        </w:rPr>
        <w:t xml:space="preserve">5) Militarii, în timpul declarării mobilizării, continuă să îndeplinească serviciul militar, cu excepţia femeilor care îndeplinesc serviciul militar prin contract și care au copii sub vîrsta de 16 ani.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(6) Eliberarea din serviciul militar a rezerviştilor mobilizaţi se efectuează în legătură cu: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a) declararea demobilizării;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b) atingerea vîrstei-limită de aflare în rezervă;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c) inaptitudinea militarului pentru serviciul militar pe timp de război conform stării de sănătate;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d) condamnarea, prin hotărîrea instanţei de judecată rămasă definitivă, la privaţiune de libertate. </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color w:val="000000"/>
          <w:sz w:val="28"/>
          <w:szCs w:val="28"/>
          <w:lang w:val="ro-RO"/>
        </w:rPr>
      </w:pPr>
      <w:r w:rsidRPr="00C359B1">
        <w:rPr>
          <w:rStyle w:val="longtext1"/>
          <w:rFonts w:ascii="Times New Roman" w:hAnsi="Times New Roman"/>
          <w:b/>
          <w:color w:val="000000"/>
          <w:sz w:val="28"/>
          <w:szCs w:val="28"/>
          <w:lang w:val="ro-RO"/>
        </w:rPr>
        <w:t xml:space="preserve">Articolul 130. </w:t>
      </w:r>
      <w:r w:rsidRPr="00C359B1">
        <w:rPr>
          <w:rFonts w:ascii="Times New Roman" w:hAnsi="Times New Roman"/>
          <w:b/>
          <w:color w:val="000000"/>
          <w:sz w:val="28"/>
          <w:szCs w:val="28"/>
          <w:lang w:val="ro-RO"/>
        </w:rPr>
        <w:t xml:space="preserve">Amînarea încorporării în serviciul militar la mobilizare </w:t>
      </w:r>
    </w:p>
    <w:p w:rsidR="00C359B1" w:rsidRPr="00C359B1" w:rsidRDefault="00C359B1" w:rsidP="00C359B1">
      <w:pPr>
        <w:spacing w:line="360" w:lineRule="auto"/>
        <w:ind w:firstLine="709"/>
        <w:jc w:val="both"/>
        <w:rPr>
          <w:rFonts w:ascii="Times New Roman" w:hAnsi="Times New Roman"/>
          <w:color w:val="000000"/>
          <w:sz w:val="28"/>
          <w:szCs w:val="28"/>
          <w:lang w:val="ro-RO"/>
        </w:rPr>
      </w:pPr>
      <w:r w:rsidRPr="00C359B1">
        <w:rPr>
          <w:rFonts w:ascii="Times New Roman" w:hAnsi="Times New Roman"/>
          <w:color w:val="000000"/>
          <w:sz w:val="28"/>
          <w:szCs w:val="28"/>
          <w:lang w:val="ro-RO"/>
        </w:rPr>
        <w:t xml:space="preserve">(1) Amînarea încorporării în serviciul militar la mobilizare se acordă cetăţenilor: </w:t>
      </w:r>
    </w:p>
    <w:p w:rsidR="00C359B1" w:rsidRPr="00C359B1" w:rsidRDefault="00C359B1" w:rsidP="00C359B1">
      <w:pPr>
        <w:spacing w:line="360" w:lineRule="auto"/>
        <w:ind w:firstLine="709"/>
        <w:jc w:val="both"/>
        <w:rPr>
          <w:rFonts w:ascii="Times New Roman" w:hAnsi="Times New Roman"/>
          <w:color w:val="000000"/>
          <w:sz w:val="28"/>
          <w:szCs w:val="28"/>
          <w:lang w:val="ro-RO"/>
        </w:rPr>
      </w:pPr>
      <w:r w:rsidRPr="00C359B1">
        <w:rPr>
          <w:rFonts w:ascii="Times New Roman" w:hAnsi="Times New Roman"/>
          <w:color w:val="000000"/>
          <w:sz w:val="28"/>
          <w:szCs w:val="28"/>
          <w:lang w:val="ro-RO"/>
        </w:rPr>
        <w:t>a) mobilizaţi</w:t>
      </w:r>
      <w:r w:rsidRPr="00C359B1">
        <w:rPr>
          <w:rFonts w:ascii="Times New Roman" w:hAnsi="Times New Roman"/>
          <w:sz w:val="28"/>
          <w:szCs w:val="28"/>
          <w:lang w:val="ro-RO"/>
        </w:rPr>
        <w:t xml:space="preserve"> la locul de muncă,</w:t>
      </w:r>
      <w:r w:rsidRPr="00C359B1">
        <w:rPr>
          <w:rFonts w:ascii="Times New Roman" w:hAnsi="Times New Roman"/>
          <w:color w:val="000000"/>
          <w:sz w:val="28"/>
          <w:szCs w:val="28"/>
          <w:lang w:val="ro-RO"/>
        </w:rPr>
        <w:t xml:space="preserve"> în modul stabilit de Guvern; </w:t>
      </w:r>
    </w:p>
    <w:p w:rsidR="00C359B1" w:rsidRPr="00C359B1" w:rsidRDefault="00C359B1" w:rsidP="00C359B1">
      <w:pPr>
        <w:spacing w:line="360" w:lineRule="auto"/>
        <w:ind w:firstLine="709"/>
        <w:jc w:val="both"/>
        <w:rPr>
          <w:rStyle w:val="longtext1"/>
          <w:rFonts w:ascii="Times New Roman" w:hAnsi="Times New Roman"/>
          <w:color w:val="000000"/>
          <w:sz w:val="28"/>
          <w:szCs w:val="28"/>
          <w:lang w:val="ro-RO"/>
        </w:rPr>
      </w:pPr>
      <w:r w:rsidRPr="00C359B1">
        <w:rPr>
          <w:rFonts w:ascii="Times New Roman" w:hAnsi="Times New Roman"/>
          <w:color w:val="000000"/>
          <w:sz w:val="28"/>
          <w:szCs w:val="28"/>
          <w:lang w:val="ro-RO"/>
        </w:rPr>
        <w:t xml:space="preserve">b) </w:t>
      </w:r>
      <w:r w:rsidRPr="00C359B1">
        <w:rPr>
          <w:rStyle w:val="longtext1"/>
          <w:rFonts w:ascii="Times New Roman" w:hAnsi="Times New Roman"/>
          <w:color w:val="000000"/>
          <w:sz w:val="28"/>
          <w:szCs w:val="28"/>
          <w:lang w:val="ro-RO"/>
        </w:rPr>
        <w:t xml:space="preserve">recunoscuţi temporar inapţi pentru serviciul militar din motive de sănătate – pe un termen de pînă la şase luni; </w:t>
      </w:r>
    </w:p>
    <w:p w:rsidR="00C359B1" w:rsidRPr="00C359B1" w:rsidRDefault="00C359B1" w:rsidP="00C359B1">
      <w:pPr>
        <w:spacing w:line="360" w:lineRule="auto"/>
        <w:ind w:firstLine="709"/>
        <w:jc w:val="both"/>
        <w:rPr>
          <w:rFonts w:ascii="Times New Roman" w:hAnsi="Times New Roman"/>
          <w:color w:val="000000"/>
          <w:sz w:val="28"/>
          <w:szCs w:val="28"/>
          <w:lang w:val="ro-RO"/>
        </w:rPr>
      </w:pPr>
      <w:r w:rsidRPr="00C359B1">
        <w:rPr>
          <w:rStyle w:val="longtext1"/>
          <w:rFonts w:ascii="Times New Roman" w:hAnsi="Times New Roman"/>
          <w:color w:val="000000"/>
          <w:sz w:val="28"/>
          <w:szCs w:val="28"/>
          <w:lang w:val="ro-RO"/>
        </w:rPr>
        <w:t xml:space="preserve">c) ocupat permanent de îngrijirea </w:t>
      </w:r>
      <w:r w:rsidRPr="00C359B1">
        <w:rPr>
          <w:rFonts w:ascii="Times New Roman" w:hAnsi="Times New Roman"/>
          <w:color w:val="000000"/>
          <w:sz w:val="28"/>
          <w:szCs w:val="28"/>
          <w:lang w:val="ro-RO"/>
        </w:rPr>
        <w:t xml:space="preserve">tatălui, mamei, soţiei (soţului), fratelui, surorii, bunicului sau bunicii, părinţilor adoptivi care, conform stării lor de sănătate </w:t>
      </w:r>
      <w:r w:rsidR="00546BA3">
        <w:rPr>
          <w:rFonts w:ascii="Times New Roman" w:hAnsi="Times New Roman"/>
          <w:color w:val="000000"/>
          <w:sz w:val="28"/>
          <w:szCs w:val="28"/>
          <w:lang w:val="ro-RO"/>
        </w:rPr>
        <w:t>ş</w:t>
      </w:r>
      <w:r w:rsidRPr="00C359B1">
        <w:rPr>
          <w:rFonts w:ascii="Times New Roman" w:hAnsi="Times New Roman"/>
          <w:color w:val="000000"/>
          <w:sz w:val="28"/>
          <w:szCs w:val="28"/>
          <w:lang w:val="ro-RO"/>
        </w:rPr>
        <w:t xml:space="preserve">i potrivit concluziilor comisiei medico-consultative, necesită îngrijiri permanente </w:t>
      </w:r>
      <w:r w:rsidRPr="00C359B1">
        <w:rPr>
          <w:rFonts w:ascii="Times New Roman" w:hAnsi="Times New Roman"/>
          <w:color w:val="000000"/>
          <w:sz w:val="28"/>
          <w:szCs w:val="28"/>
          <w:lang w:val="ro-RO"/>
        </w:rPr>
        <w:lastRenderedPageBreak/>
        <w:t xml:space="preserve">(ajutor, supraveghere) sau cu </w:t>
      </w:r>
      <w:r w:rsidR="00546BA3" w:rsidRPr="00C359B1">
        <w:rPr>
          <w:rFonts w:ascii="Times New Roman" w:hAnsi="Times New Roman"/>
          <w:color w:val="000000"/>
          <w:sz w:val="28"/>
          <w:szCs w:val="28"/>
          <w:lang w:val="ro-RO"/>
        </w:rPr>
        <w:t>dezabilită</w:t>
      </w:r>
      <w:r w:rsidR="00546BA3">
        <w:rPr>
          <w:rFonts w:ascii="Times New Roman" w:hAnsi="Times New Roman"/>
          <w:color w:val="000000"/>
          <w:sz w:val="28"/>
          <w:szCs w:val="28"/>
          <w:lang w:val="ro-RO"/>
        </w:rPr>
        <w:t>ţ</w:t>
      </w:r>
      <w:r w:rsidR="00546BA3" w:rsidRPr="00C359B1">
        <w:rPr>
          <w:rFonts w:ascii="Times New Roman" w:hAnsi="Times New Roman"/>
          <w:color w:val="000000"/>
          <w:sz w:val="28"/>
          <w:szCs w:val="28"/>
          <w:lang w:val="ro-RO"/>
        </w:rPr>
        <w:t>i</w:t>
      </w:r>
      <w:r w:rsidRPr="00C359B1">
        <w:rPr>
          <w:rFonts w:ascii="Times New Roman" w:hAnsi="Times New Roman"/>
          <w:color w:val="000000"/>
          <w:sz w:val="28"/>
          <w:szCs w:val="28"/>
          <w:lang w:val="ro-RO"/>
        </w:rPr>
        <w:t xml:space="preserve"> severe, precum şi alţi membri ai familiei care nu au atins vîrsta de 16 ani, în cazul în care nu există alte persoane obligate prin lege să întreţină aceste categorii de cetăţeni; </w:t>
      </w:r>
    </w:p>
    <w:p w:rsidR="00C359B1" w:rsidRPr="00C359B1" w:rsidRDefault="00C359B1" w:rsidP="00C359B1">
      <w:pPr>
        <w:spacing w:line="360" w:lineRule="auto"/>
        <w:ind w:firstLine="709"/>
        <w:jc w:val="both"/>
        <w:rPr>
          <w:rFonts w:ascii="Times New Roman" w:hAnsi="Times New Roman"/>
          <w:color w:val="000000"/>
          <w:sz w:val="28"/>
          <w:szCs w:val="28"/>
          <w:lang w:val="ro-RO"/>
        </w:rPr>
      </w:pPr>
      <w:r w:rsidRPr="00C359B1">
        <w:rPr>
          <w:rFonts w:ascii="Times New Roman" w:hAnsi="Times New Roman"/>
          <w:color w:val="000000"/>
          <w:sz w:val="28"/>
          <w:szCs w:val="28"/>
          <w:lang w:val="ro-RO"/>
        </w:rPr>
        <w:t>d) care au la întreţinere doi sau mai mulţi copii (persoanelor de gen feminin – un copil);</w:t>
      </w:r>
    </w:p>
    <w:p w:rsidR="00C359B1" w:rsidRPr="00C359B1" w:rsidRDefault="00C359B1" w:rsidP="00C359B1">
      <w:pPr>
        <w:spacing w:line="360" w:lineRule="auto"/>
        <w:ind w:firstLine="709"/>
        <w:jc w:val="both"/>
        <w:rPr>
          <w:rFonts w:ascii="Times New Roman" w:hAnsi="Times New Roman"/>
          <w:color w:val="000000"/>
          <w:sz w:val="28"/>
          <w:szCs w:val="28"/>
          <w:lang w:val="ro-RO"/>
        </w:rPr>
      </w:pPr>
      <w:r w:rsidRPr="00C359B1">
        <w:rPr>
          <w:rFonts w:ascii="Times New Roman" w:hAnsi="Times New Roman"/>
          <w:color w:val="000000"/>
          <w:sz w:val="28"/>
          <w:szCs w:val="28"/>
          <w:lang w:val="ro-RO"/>
        </w:rPr>
        <w:t xml:space="preserve">e) mama căruia în afară de el, mai are patru sau mai mulţi copii cu vîrsta de pînă la 8 ani şi care se educă fără soţ; </w:t>
      </w:r>
    </w:p>
    <w:p w:rsidR="00C359B1" w:rsidRPr="00C359B1" w:rsidRDefault="00C359B1" w:rsidP="00C359B1">
      <w:pPr>
        <w:spacing w:line="360" w:lineRule="auto"/>
        <w:ind w:firstLine="709"/>
        <w:jc w:val="both"/>
        <w:rPr>
          <w:rFonts w:ascii="Times New Roman" w:hAnsi="Times New Roman"/>
          <w:color w:val="000000"/>
          <w:sz w:val="28"/>
          <w:szCs w:val="28"/>
          <w:lang w:val="ro-RO"/>
        </w:rPr>
      </w:pPr>
      <w:r w:rsidRPr="00C359B1">
        <w:rPr>
          <w:rFonts w:ascii="Times New Roman" w:hAnsi="Times New Roman"/>
          <w:color w:val="000000"/>
          <w:sz w:val="28"/>
          <w:szCs w:val="28"/>
          <w:lang w:val="ro-RO"/>
        </w:rPr>
        <w:t>f) deputaţilor Parlamentului.</w:t>
      </w:r>
    </w:p>
    <w:p w:rsidR="00C359B1" w:rsidRPr="00C359B1" w:rsidRDefault="00C359B1" w:rsidP="00C359B1">
      <w:pPr>
        <w:spacing w:line="360" w:lineRule="auto"/>
        <w:ind w:firstLine="709"/>
        <w:jc w:val="both"/>
        <w:rPr>
          <w:rFonts w:ascii="Times New Roman" w:hAnsi="Times New Roman"/>
          <w:color w:val="000000"/>
          <w:sz w:val="28"/>
          <w:szCs w:val="28"/>
          <w:lang w:val="ro-RO"/>
        </w:rPr>
      </w:pPr>
      <w:r w:rsidRPr="00C359B1">
        <w:rPr>
          <w:rFonts w:ascii="Times New Roman" w:hAnsi="Times New Roman"/>
          <w:color w:val="000000"/>
          <w:sz w:val="28"/>
          <w:szCs w:val="28"/>
          <w:lang w:val="ro-RO"/>
        </w:rPr>
        <w:t xml:space="preserve">(2) Amînarea încorporării în serviciul militar la mobilizare în afară de cetăţenii enumeraţi în alin.(1) al prezentului articol poate fi acordată şi altor cetăţeni sau categorii separate de cetăţeni, cărora li se oferă un astfel de drept în temeiul decretului Preşedintelui Republicii Moldova. </w:t>
      </w:r>
    </w:p>
    <w:p w:rsidR="00C359B1" w:rsidRPr="00C359B1" w:rsidRDefault="00C359B1" w:rsidP="00C359B1">
      <w:pPr>
        <w:spacing w:line="360" w:lineRule="auto"/>
        <w:ind w:firstLine="709"/>
        <w:jc w:val="both"/>
        <w:rPr>
          <w:rFonts w:ascii="Times New Roman" w:hAnsi="Times New Roman"/>
          <w:color w:val="000000"/>
          <w:sz w:val="28"/>
          <w:szCs w:val="28"/>
          <w:shd w:val="clear" w:color="auto" w:fill="FFFFFF"/>
          <w:lang w:val="ro-RO"/>
        </w:rPr>
      </w:pPr>
    </w:p>
    <w:p w:rsidR="00C359B1" w:rsidRPr="00C359B1" w:rsidRDefault="00C359B1" w:rsidP="00C359B1">
      <w:pPr>
        <w:spacing w:line="360" w:lineRule="auto"/>
        <w:ind w:firstLine="709"/>
        <w:jc w:val="both"/>
        <w:rPr>
          <w:rFonts w:ascii="Times New Roman" w:hAnsi="Times New Roman"/>
          <w:b/>
          <w:color w:val="000000"/>
          <w:sz w:val="28"/>
          <w:szCs w:val="28"/>
          <w:shd w:val="clear" w:color="auto" w:fill="FFFFFF"/>
          <w:lang w:val="ro-RO"/>
        </w:rPr>
      </w:pPr>
      <w:r w:rsidRPr="00C359B1">
        <w:rPr>
          <w:rStyle w:val="longtext1"/>
          <w:rFonts w:ascii="Times New Roman" w:hAnsi="Times New Roman"/>
          <w:b/>
          <w:color w:val="000000"/>
          <w:sz w:val="28"/>
          <w:szCs w:val="28"/>
          <w:lang w:val="ro-RO"/>
        </w:rPr>
        <w:t xml:space="preserve">Articolul 131. </w:t>
      </w:r>
      <w:r w:rsidRPr="00C359B1">
        <w:rPr>
          <w:rStyle w:val="longtext1"/>
          <w:rFonts w:ascii="Times New Roman" w:hAnsi="Times New Roman"/>
          <w:b/>
          <w:color w:val="000000"/>
          <w:sz w:val="28"/>
          <w:szCs w:val="28"/>
          <w:shd w:val="clear" w:color="auto" w:fill="FFFFFF"/>
          <w:lang w:val="ro-RO"/>
        </w:rPr>
        <w:t xml:space="preserve">Termenii încorporării cetăţenilor în serviciul militar la mobilizare </w:t>
      </w:r>
    </w:p>
    <w:p w:rsidR="00C359B1" w:rsidRPr="00C359B1" w:rsidRDefault="00C359B1" w:rsidP="00C359B1">
      <w:pPr>
        <w:spacing w:line="360" w:lineRule="auto"/>
        <w:ind w:firstLine="709"/>
        <w:jc w:val="both"/>
        <w:rPr>
          <w:rFonts w:ascii="Times New Roman" w:hAnsi="Times New Roman"/>
          <w:color w:val="000000"/>
          <w:sz w:val="28"/>
          <w:szCs w:val="28"/>
          <w:lang w:val="ro-RO"/>
        </w:rPr>
      </w:pPr>
      <w:r w:rsidRPr="00C359B1">
        <w:rPr>
          <w:rStyle w:val="longtext1"/>
          <w:rFonts w:ascii="Times New Roman" w:hAnsi="Times New Roman"/>
          <w:color w:val="000000"/>
          <w:sz w:val="28"/>
          <w:szCs w:val="28"/>
          <w:shd w:val="clear" w:color="auto" w:fill="FFFFFF"/>
          <w:lang w:val="ro-RO"/>
        </w:rPr>
        <w:t xml:space="preserve">Încorporarea cetăţenilor în serviciul militar la mobilizare se efectuează </w:t>
      </w:r>
      <w:r w:rsidRPr="00C359B1">
        <w:rPr>
          <w:rStyle w:val="longtext1"/>
          <w:rFonts w:ascii="Times New Roman" w:hAnsi="Times New Roman"/>
          <w:color w:val="000000"/>
          <w:sz w:val="28"/>
          <w:szCs w:val="28"/>
          <w:lang w:val="ro-RO"/>
        </w:rPr>
        <w:t>în termenii stabiliţi de Planul de mobilizare al Forţelor Armate.</w:t>
      </w:r>
    </w:p>
    <w:p w:rsidR="00C359B1" w:rsidRPr="00C359B1" w:rsidRDefault="00C359B1" w:rsidP="00C359B1">
      <w:pPr>
        <w:spacing w:line="360" w:lineRule="auto"/>
        <w:ind w:firstLine="709"/>
        <w:jc w:val="both"/>
        <w:rPr>
          <w:rFonts w:ascii="Times New Roman" w:hAnsi="Times New Roman"/>
          <w:color w:val="000000"/>
          <w:sz w:val="28"/>
          <w:szCs w:val="28"/>
          <w:lang w:val="ro-RO"/>
        </w:rPr>
      </w:pPr>
    </w:p>
    <w:p w:rsidR="00C359B1" w:rsidRPr="00C359B1" w:rsidRDefault="00C359B1" w:rsidP="00C359B1">
      <w:pPr>
        <w:spacing w:line="360" w:lineRule="auto"/>
        <w:ind w:firstLine="709"/>
        <w:jc w:val="both"/>
        <w:rPr>
          <w:rFonts w:ascii="Times New Roman" w:hAnsi="Times New Roman"/>
          <w:b/>
          <w:color w:val="000000"/>
          <w:sz w:val="24"/>
          <w:szCs w:val="24"/>
          <w:lang w:val="ro-RO"/>
        </w:rPr>
      </w:pPr>
      <w:r w:rsidRPr="00C359B1">
        <w:rPr>
          <w:rStyle w:val="longtext1"/>
          <w:rFonts w:ascii="Times New Roman" w:hAnsi="Times New Roman"/>
          <w:b/>
          <w:color w:val="000000"/>
          <w:sz w:val="28"/>
          <w:szCs w:val="28"/>
          <w:lang w:val="ro-RO"/>
        </w:rPr>
        <w:t xml:space="preserve">Articolul 132. Organizarea încorporării cetăţenilor în serviciul militar la mobilizare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(1) Pentru trecerea Forţelor Armate în termenele stabilite, în scopul transferului la timp a forţelor la organizarea şi completarea la statele de război, rezerviştii sunt predestinaţi în prealabil în unităţi militare, pentru îndeplinirea serviciului militar în funcţii militare sau personalului civil al unităţii.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 xml:space="preserve">(2) Cetăţenii, atribuiţi unităţilor militare (predestinaţi) pentru îndeplinirea serviciului militar pe timp de război, sunt încorporaţi în serviciul militar la mobilizare în cazul declarării mobilizării în Republica Moldova.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(3) Încorporarea recruţilor în serviciul militar la mobilizare sau îndreptarea acestora pentru a lucra în funcţiile personalului civil, preconizate de către state în timp de război, este efectuată de către comisia de încorporare a cetăţenilor la mobilizare, creată în structurile administrativ-teritoriale de diferite niveluri.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(4) Modul creării şi activităţii comisiei de încorporare a recruţilor la mobilizare, precum şi ordinea încorporării recruţilor în unităţile militare pentru îndeplinirea serviciului militar sau îndreptarea cetăţenilor să activeze în funcţii a personalului civil, se stabileşte de Guvern. </w:t>
      </w:r>
    </w:p>
    <w:p w:rsidR="00C359B1" w:rsidRPr="00C359B1" w:rsidRDefault="00C359B1" w:rsidP="00C359B1">
      <w:pPr>
        <w:spacing w:line="360" w:lineRule="auto"/>
        <w:ind w:firstLine="709"/>
        <w:jc w:val="both"/>
        <w:rPr>
          <w:rStyle w:val="longtext1"/>
          <w:rFonts w:ascii="Times New Roman" w:hAnsi="Times New Roman"/>
          <w:color w:val="000000"/>
          <w:sz w:val="28"/>
          <w:szCs w:val="28"/>
          <w:lang w:val="ro-RO"/>
        </w:rPr>
      </w:pPr>
    </w:p>
    <w:p w:rsidR="00C359B1" w:rsidRPr="00C359B1" w:rsidRDefault="00C359B1" w:rsidP="00C359B1">
      <w:pPr>
        <w:spacing w:line="360" w:lineRule="auto"/>
        <w:ind w:firstLine="709"/>
        <w:jc w:val="both"/>
        <w:rPr>
          <w:rFonts w:ascii="Times New Roman" w:hAnsi="Times New Roman"/>
          <w:color w:val="000000"/>
          <w:sz w:val="28"/>
          <w:szCs w:val="28"/>
          <w:lang w:val="ro-RO"/>
        </w:rPr>
      </w:pPr>
      <w:r w:rsidRPr="00C359B1">
        <w:rPr>
          <w:rStyle w:val="longtext1"/>
          <w:rFonts w:ascii="Times New Roman" w:hAnsi="Times New Roman"/>
          <w:b/>
          <w:color w:val="000000"/>
          <w:sz w:val="28"/>
          <w:szCs w:val="28"/>
          <w:lang w:val="ro-RO"/>
        </w:rPr>
        <w:t>Articolul 133. Obligaţiile cetăţenilor care urmează a fi încorporaţi în serviciul militar la mobilizare</w:t>
      </w:r>
      <w:r w:rsidRPr="00C359B1">
        <w:rPr>
          <w:rStyle w:val="longtext1"/>
          <w:rFonts w:ascii="Times New Roman" w:hAnsi="Times New Roman"/>
          <w:color w:val="000000"/>
          <w:sz w:val="28"/>
          <w:szCs w:val="28"/>
          <w:lang w:val="ro-RO"/>
        </w:rPr>
        <w:t xml:space="preserve"> </w:t>
      </w:r>
    </w:p>
    <w:p w:rsidR="00C359B1" w:rsidRPr="00C359B1" w:rsidRDefault="00C359B1" w:rsidP="00C359B1">
      <w:pPr>
        <w:pStyle w:val="NormalWeb"/>
        <w:spacing w:line="360" w:lineRule="auto"/>
        <w:ind w:firstLine="709"/>
        <w:rPr>
          <w:rStyle w:val="longtext1"/>
          <w:color w:val="000000"/>
          <w:sz w:val="28"/>
          <w:szCs w:val="28"/>
          <w:lang w:val="ro-RO"/>
        </w:rPr>
      </w:pPr>
      <w:r w:rsidRPr="00C359B1">
        <w:rPr>
          <w:rStyle w:val="longtext1"/>
          <w:color w:val="000000"/>
          <w:sz w:val="28"/>
          <w:szCs w:val="28"/>
          <w:lang w:val="ro-RO"/>
        </w:rPr>
        <w:t xml:space="preserve">(1) </w:t>
      </w:r>
      <w:r w:rsidRPr="00C359B1">
        <w:rPr>
          <w:color w:val="000000"/>
          <w:sz w:val="28"/>
          <w:szCs w:val="28"/>
          <w:lang w:val="ro-RO"/>
        </w:rPr>
        <w:t>La declararea mobilizării, cetăţenii</w:t>
      </w:r>
      <w:r w:rsidRPr="00C359B1">
        <w:rPr>
          <w:rStyle w:val="longtext1"/>
          <w:color w:val="000000"/>
          <w:sz w:val="28"/>
          <w:szCs w:val="28"/>
          <w:lang w:val="ro-RO"/>
        </w:rPr>
        <w:t xml:space="preserve"> care urmează a fi încorporaţi în serviciul militar</w:t>
      </w:r>
      <w:r w:rsidRPr="00C359B1">
        <w:rPr>
          <w:color w:val="000000"/>
          <w:sz w:val="28"/>
          <w:szCs w:val="28"/>
          <w:lang w:val="ro-RO"/>
        </w:rPr>
        <w:t xml:space="preserve"> sînt obligaţi să se prezinte la </w:t>
      </w:r>
      <w:r w:rsidRPr="00C359B1">
        <w:rPr>
          <w:rStyle w:val="longtext1"/>
          <w:color w:val="000000"/>
          <w:sz w:val="28"/>
          <w:szCs w:val="28"/>
          <w:lang w:val="ro-RO"/>
        </w:rPr>
        <w:t>punctele de adunare în termenii indicaţi în ordinele de repartizare la mobilizare, ordinul de chemare şi indicaţiile organului administrativ-militar.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Style w:val="longtext1"/>
          <w:rFonts w:ascii="Times New Roman" w:hAnsi="Times New Roman"/>
          <w:color w:val="000000"/>
          <w:sz w:val="28"/>
          <w:szCs w:val="28"/>
          <w:lang w:val="ro-RO"/>
        </w:rPr>
        <w:t xml:space="preserve">(2) </w:t>
      </w:r>
      <w:r w:rsidRPr="00C359B1">
        <w:rPr>
          <w:rFonts w:ascii="Times New Roman" w:hAnsi="Times New Roman"/>
          <w:sz w:val="28"/>
          <w:szCs w:val="28"/>
          <w:lang w:val="ro-RO"/>
        </w:rPr>
        <w:t>Cetăţenilor care se află la evidenţă militară, din momentul declarării mobilizării, li se interzice părăsirea locului de trai fără permisiunea conducătorilor organelor administrativ-militare.</w:t>
      </w:r>
    </w:p>
    <w:p w:rsidR="00C359B1" w:rsidRDefault="00C359B1" w:rsidP="00C359B1">
      <w:pPr>
        <w:spacing w:line="360" w:lineRule="auto"/>
        <w:ind w:firstLine="709"/>
        <w:jc w:val="both"/>
        <w:rPr>
          <w:rFonts w:ascii="Times New Roman" w:hAnsi="Times New Roman"/>
          <w:b/>
          <w:sz w:val="28"/>
          <w:szCs w:val="28"/>
          <w:highlight w:val="yellow"/>
          <w:lang w:val="ro-RO"/>
        </w:rPr>
      </w:pPr>
    </w:p>
    <w:p w:rsidR="00546BA3" w:rsidRDefault="00546BA3" w:rsidP="00C359B1">
      <w:pPr>
        <w:spacing w:line="360" w:lineRule="auto"/>
        <w:ind w:firstLine="709"/>
        <w:jc w:val="both"/>
        <w:rPr>
          <w:rFonts w:ascii="Times New Roman" w:hAnsi="Times New Roman"/>
          <w:b/>
          <w:sz w:val="28"/>
          <w:szCs w:val="28"/>
          <w:highlight w:val="yellow"/>
          <w:lang w:val="ro-RO"/>
        </w:rPr>
      </w:pPr>
    </w:p>
    <w:p w:rsidR="00546BA3" w:rsidRDefault="00546BA3" w:rsidP="00C359B1">
      <w:pPr>
        <w:spacing w:line="360" w:lineRule="auto"/>
        <w:ind w:firstLine="709"/>
        <w:jc w:val="both"/>
        <w:rPr>
          <w:rFonts w:ascii="Times New Roman" w:hAnsi="Times New Roman"/>
          <w:b/>
          <w:sz w:val="28"/>
          <w:szCs w:val="28"/>
          <w:highlight w:val="yellow"/>
          <w:lang w:val="ro-RO"/>
        </w:rPr>
      </w:pPr>
    </w:p>
    <w:p w:rsidR="00546BA3" w:rsidRPr="00C359B1" w:rsidRDefault="00546BA3" w:rsidP="00C359B1">
      <w:pPr>
        <w:spacing w:line="360" w:lineRule="auto"/>
        <w:ind w:firstLine="709"/>
        <w:jc w:val="both"/>
        <w:rPr>
          <w:rFonts w:ascii="Times New Roman" w:hAnsi="Times New Roman"/>
          <w:b/>
          <w:sz w:val="28"/>
          <w:szCs w:val="28"/>
          <w:highlight w:val="yellow"/>
          <w:lang w:val="ro-RO"/>
        </w:rPr>
      </w:pPr>
    </w:p>
    <w:p w:rsidR="00C359B1" w:rsidRPr="00C359B1" w:rsidRDefault="00C359B1" w:rsidP="00546BA3">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lastRenderedPageBreak/>
        <w:t>Titlul IX.</w:t>
      </w:r>
    </w:p>
    <w:p w:rsidR="00546BA3" w:rsidRDefault="00C359B1" w:rsidP="00546BA3">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 xml:space="preserve">MODUL DE ÎNDEPLINIRE A </w:t>
      </w:r>
    </w:p>
    <w:p w:rsidR="00C359B1" w:rsidRPr="00C359B1" w:rsidRDefault="00C359B1" w:rsidP="00546BA3">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SERVICIULUI MILITAR PRIN CONTRACT</w:t>
      </w:r>
    </w:p>
    <w:p w:rsidR="00C359B1" w:rsidRPr="00C359B1" w:rsidRDefault="00C359B1" w:rsidP="00546BA3">
      <w:pPr>
        <w:spacing w:line="240" w:lineRule="auto"/>
        <w:ind w:firstLine="709"/>
        <w:jc w:val="center"/>
        <w:rPr>
          <w:rFonts w:ascii="Times New Roman" w:hAnsi="Times New Roman"/>
          <w:b/>
          <w:sz w:val="28"/>
          <w:szCs w:val="28"/>
          <w:lang w:val="ro-RO"/>
        </w:rPr>
      </w:pPr>
    </w:p>
    <w:p w:rsidR="00C359B1" w:rsidRPr="00C359B1" w:rsidRDefault="00C359B1" w:rsidP="00546BA3">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Capitolul I.</w:t>
      </w:r>
    </w:p>
    <w:p w:rsidR="00C359B1" w:rsidRPr="00C359B1" w:rsidRDefault="00C359B1" w:rsidP="00546BA3">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ÎNCADRAREA ÎN SERVICIU MILITAR PRIN CONTRACT</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 xml:space="preserve">Articolul 134. Încadrarea cetăţenilor în serviciu militar prin contract </w:t>
      </w:r>
    </w:p>
    <w:p w:rsidR="00C359B1" w:rsidRPr="00C359B1" w:rsidRDefault="00C359B1" w:rsidP="00C359B1">
      <w:pPr>
        <w:pStyle w:val="NormalWeb"/>
        <w:numPr>
          <w:ilvl w:val="0"/>
          <w:numId w:val="31"/>
        </w:numPr>
        <w:spacing w:line="360" w:lineRule="auto"/>
        <w:ind w:left="0" w:firstLine="709"/>
        <w:rPr>
          <w:sz w:val="28"/>
          <w:szCs w:val="28"/>
          <w:lang w:val="ro-RO"/>
        </w:rPr>
      </w:pPr>
      <w:r w:rsidRPr="00C359B1">
        <w:rPr>
          <w:sz w:val="28"/>
          <w:szCs w:val="28"/>
          <w:lang w:val="ro-RO"/>
        </w:rPr>
        <w:t xml:space="preserve">Încadrarea cetăţenilor în serviciul militar prin contract se efectuează în baza ordinelor pe efectiv cu privire la numirea în funcţie şi </w:t>
      </w:r>
      <w:r w:rsidR="00546BA3">
        <w:rPr>
          <w:sz w:val="28"/>
          <w:szCs w:val="28"/>
          <w:lang w:val="ro-RO"/>
        </w:rPr>
        <w:t>i</w:t>
      </w:r>
      <w:r w:rsidRPr="00C359B1">
        <w:rPr>
          <w:sz w:val="28"/>
          <w:szCs w:val="28"/>
          <w:lang w:val="ro-RO"/>
        </w:rPr>
        <w:t>ntrării în vigoare a contractului de îndeplinire a serviciului militar, încheiat în corespundere cu prevederile prezentului Cod.</w:t>
      </w:r>
    </w:p>
    <w:p w:rsidR="00C359B1" w:rsidRPr="00C359B1" w:rsidRDefault="00C359B1" w:rsidP="00C359B1">
      <w:pPr>
        <w:pStyle w:val="NormalWeb"/>
        <w:numPr>
          <w:ilvl w:val="0"/>
          <w:numId w:val="31"/>
        </w:numPr>
        <w:spacing w:line="360" w:lineRule="auto"/>
        <w:ind w:left="0" w:firstLine="709"/>
        <w:rPr>
          <w:sz w:val="28"/>
          <w:szCs w:val="28"/>
          <w:lang w:val="ro-RO"/>
        </w:rPr>
      </w:pPr>
      <w:r w:rsidRPr="00C359B1">
        <w:rPr>
          <w:sz w:val="28"/>
          <w:szCs w:val="28"/>
          <w:lang w:val="ro-RO"/>
        </w:rPr>
        <w:t>Dreptul de încadrare în serviciul militar îl au:</w:t>
      </w:r>
    </w:p>
    <w:p w:rsidR="00C359B1" w:rsidRPr="00C359B1" w:rsidRDefault="00C359B1" w:rsidP="00C359B1">
      <w:pPr>
        <w:pStyle w:val="NormalWeb"/>
        <w:numPr>
          <w:ilvl w:val="0"/>
          <w:numId w:val="32"/>
        </w:numPr>
        <w:spacing w:line="360" w:lineRule="auto"/>
        <w:ind w:left="0" w:firstLine="709"/>
        <w:rPr>
          <w:sz w:val="28"/>
          <w:szCs w:val="28"/>
          <w:lang w:val="ro-RO"/>
        </w:rPr>
      </w:pPr>
      <w:r w:rsidRPr="00C359B1">
        <w:rPr>
          <w:sz w:val="28"/>
          <w:szCs w:val="28"/>
          <w:lang w:val="ro-RO"/>
        </w:rPr>
        <w:t>pentru efectivul de soldaţi şi sergenţi - comandanţii unităţilor militare;</w:t>
      </w:r>
    </w:p>
    <w:p w:rsidR="00C359B1" w:rsidRPr="00C359B1" w:rsidRDefault="00C359B1" w:rsidP="00C359B1">
      <w:pPr>
        <w:pStyle w:val="NormalWeb"/>
        <w:numPr>
          <w:ilvl w:val="0"/>
          <w:numId w:val="32"/>
        </w:numPr>
        <w:spacing w:line="360" w:lineRule="auto"/>
        <w:ind w:left="0" w:firstLine="709"/>
        <w:rPr>
          <w:sz w:val="28"/>
          <w:szCs w:val="28"/>
          <w:lang w:val="ro-RO"/>
        </w:rPr>
      </w:pPr>
      <w:r w:rsidRPr="00C359B1">
        <w:rPr>
          <w:sz w:val="28"/>
          <w:szCs w:val="28"/>
          <w:lang w:val="ro-RO"/>
        </w:rPr>
        <w:t>pentru studenţii instituţiilor de învăţămînt militar – comandantul instituţiei de învăţămînt militar;</w:t>
      </w:r>
    </w:p>
    <w:p w:rsidR="00C359B1" w:rsidRPr="00C359B1" w:rsidRDefault="00C359B1" w:rsidP="00C359B1">
      <w:pPr>
        <w:pStyle w:val="NormalWeb"/>
        <w:numPr>
          <w:ilvl w:val="0"/>
          <w:numId w:val="32"/>
        </w:numPr>
        <w:spacing w:line="360" w:lineRule="auto"/>
        <w:ind w:left="0" w:firstLine="709"/>
        <w:rPr>
          <w:sz w:val="28"/>
          <w:szCs w:val="28"/>
          <w:lang w:val="ro-RO"/>
        </w:rPr>
      </w:pPr>
      <w:r w:rsidRPr="00C359B1">
        <w:rPr>
          <w:sz w:val="28"/>
          <w:szCs w:val="28"/>
          <w:lang w:val="ro-RO"/>
        </w:rPr>
        <w:t>pentru efectivul de subofiţeri şi pentru corpul de ofiţeri cu grade inferioare – Comandantul Armatei Naţionale;</w:t>
      </w:r>
    </w:p>
    <w:p w:rsidR="00C359B1" w:rsidRPr="00C359B1" w:rsidRDefault="00C359B1" w:rsidP="00C359B1">
      <w:pPr>
        <w:pStyle w:val="NormalWeb"/>
        <w:numPr>
          <w:ilvl w:val="0"/>
          <w:numId w:val="32"/>
        </w:numPr>
        <w:spacing w:line="360" w:lineRule="auto"/>
        <w:ind w:left="0" w:firstLine="709"/>
        <w:rPr>
          <w:sz w:val="28"/>
          <w:szCs w:val="28"/>
          <w:lang w:val="ro-RO"/>
        </w:rPr>
      </w:pPr>
      <w:r w:rsidRPr="00C359B1">
        <w:rPr>
          <w:sz w:val="28"/>
          <w:szCs w:val="28"/>
          <w:lang w:val="ro-RO"/>
        </w:rPr>
        <w:t>pentru toate categoriile de militari, cu excepţia corpului de ofiţeri cu grade supreme – Ministrul apărării;</w:t>
      </w:r>
    </w:p>
    <w:p w:rsidR="00C359B1" w:rsidRPr="00C359B1" w:rsidRDefault="00C359B1" w:rsidP="00C359B1">
      <w:pPr>
        <w:pStyle w:val="NormalWeb"/>
        <w:numPr>
          <w:ilvl w:val="0"/>
          <w:numId w:val="32"/>
        </w:numPr>
        <w:spacing w:line="360" w:lineRule="auto"/>
        <w:ind w:left="0" w:firstLine="709"/>
        <w:rPr>
          <w:sz w:val="28"/>
          <w:szCs w:val="28"/>
          <w:lang w:val="ro-RO"/>
        </w:rPr>
      </w:pPr>
      <w:r w:rsidRPr="00C359B1">
        <w:rPr>
          <w:sz w:val="28"/>
          <w:szCs w:val="28"/>
          <w:lang w:val="ro-RO"/>
        </w:rPr>
        <w:t>pentru corpul de ofiţeri cu grade supreme – Preşedintele Republicii Moldova.</w:t>
      </w:r>
    </w:p>
    <w:p w:rsidR="00C359B1" w:rsidRPr="00C359B1" w:rsidRDefault="00C359B1" w:rsidP="00C359B1">
      <w:pPr>
        <w:pStyle w:val="NormalWeb"/>
        <w:spacing w:line="360" w:lineRule="auto"/>
        <w:ind w:left="720" w:firstLine="709"/>
        <w:rPr>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135. Contractul de îndeplinire a serviciului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Raporturile juridice dintre militari şi Ministerul Apărării sînt reglementate, de regulă, prin contracte încheiate pînă la atingerea vîrstei-limită de aflare în serviciul militar prin contract,</w:t>
      </w:r>
      <w:r w:rsidRPr="00C359B1">
        <w:rPr>
          <w:sz w:val="28"/>
          <w:szCs w:val="28"/>
          <w:lang w:val="ro-RO"/>
        </w:rPr>
        <w:t xml:space="preserve"> </w:t>
      </w:r>
      <w:r w:rsidRPr="00C359B1">
        <w:rPr>
          <w:rFonts w:ascii="Times New Roman" w:hAnsi="Times New Roman"/>
          <w:sz w:val="28"/>
          <w:szCs w:val="28"/>
          <w:lang w:val="ro-RO"/>
        </w:rPr>
        <w:t>în modul stabilit de prezentul Cod.</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4"/>
          <w:szCs w:val="24"/>
          <w:lang w:val="ro-RO"/>
        </w:rPr>
      </w:pPr>
      <w:r w:rsidRPr="00C359B1">
        <w:rPr>
          <w:rFonts w:ascii="Times New Roman" w:hAnsi="Times New Roman"/>
          <w:b/>
          <w:sz w:val="28"/>
          <w:szCs w:val="28"/>
          <w:lang w:val="ro-RO"/>
        </w:rPr>
        <w:t>Articolul 136. Conţinutul contractului de îndeplinire a serviciului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Conţinutul contractului de îndeplinire a serviciului militar se stabileşte în conformitate cu legislaţia în vigoare şi include următoarele: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denumirea structurii militare cu care este încheiat contractul;</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funcţia, gradul militar, numele, prenumele şi patronimicul persoanei care încheie contractul în numele Ministerului Apărării;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gradul militar, numele şi prenumele militarului care încheie contractul, data, luna şi anul naşterii;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 durata de acţiune a contractului;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e) drepturile şi obligaţiile părţilor;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f) data intrării în vigoare a contractului.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Contractul de îndeplinire a serviciului militar poate să conţină şi alte prevederi care nu contravin legislaţiei în vigoare.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(3) Contractul-tip de îndeplinire a serviciului militar se stabileşte de către Ministrul apărării.</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b/>
          <w:sz w:val="28"/>
          <w:szCs w:val="28"/>
          <w:lang w:val="ro-RO"/>
        </w:rPr>
        <w:t>Articolul 137. Părţile contractului de îndeplinire a serviciului militar</w:t>
      </w:r>
      <w:r w:rsidRPr="00C359B1">
        <w:rPr>
          <w:rFonts w:ascii="Times New Roman" w:hAnsi="Times New Roman"/>
          <w:sz w:val="28"/>
          <w:szCs w:val="28"/>
          <w:lang w:val="ro-RO"/>
        </w:rPr>
        <w:t xml:space="preserv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Părţile contractului de îndeplinire a serviciului militar sînt cetăţeanul (militarul) şi Ministerul Apărării.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Contractul de îndeplinire a serviciului militar poate fi încheiat de: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militarii: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a) pentru care expiră termenul contractului precedent;</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b) în termen, după şase luni de serviciu militar;</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c) în termen redus, după îndeplinirea serviciului, fără eliberarea din serviciul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cetăţenii: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aflaţi în rezerva Forţelor Armate;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femei care nu se află în rezerva Forţelor Armate.</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138. Clauzele specifice a contractului de îndeplinire a serviciului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Pe lîngă condiţiile generale, reglementate în art.136 din prezentul Cod,  reieşind din caracterul serviciului militar, contractul prevede următoarele clauze specifice: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mobilitate;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confidenţialitate.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Mobilitatea presupune posibilitatea militarului de a îndeplini serviciul militar, în termenul prevăzut în contract în diferite funcţii şi în diferite unităţi.</w:t>
      </w:r>
    </w:p>
    <w:p w:rsidR="00C359B1" w:rsidRPr="00C359B1" w:rsidRDefault="00C359B1" w:rsidP="00C359B1">
      <w:pPr>
        <w:spacing w:line="360" w:lineRule="auto"/>
        <w:ind w:firstLine="709"/>
        <w:jc w:val="both"/>
        <w:rPr>
          <w:sz w:val="28"/>
          <w:szCs w:val="28"/>
          <w:lang w:val="ro-RO"/>
        </w:rPr>
      </w:pPr>
      <w:r w:rsidRPr="00C359B1">
        <w:rPr>
          <w:rFonts w:ascii="Times New Roman" w:hAnsi="Times New Roman"/>
          <w:sz w:val="28"/>
          <w:szCs w:val="28"/>
          <w:lang w:val="ro-RO"/>
        </w:rPr>
        <w:t>(3) Confidenţialitatea ca clauză contractuală presupune păstrarea de către părţi a confidenţialităţii informaţiilor de serviciu pe durata acţiunii contractului şi pe perioada a cinci ani după încetarea acţiunii contractului de îndeplinire a serviciului militar</w:t>
      </w:r>
      <w:r w:rsidRPr="00C359B1">
        <w:rPr>
          <w:sz w:val="28"/>
          <w:szCs w:val="28"/>
          <w:lang w:val="ro-RO"/>
        </w:rPr>
        <w:t>.</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139. Tipurile şi termenul acţiunii contractului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Contractul de îndeplinire a serviciului militar poate fi iniţial sau succesiv:</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a) contractul iniţial se încheie cu:</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cetăţeanul care se află în rezerva Forţelor Armate;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cetăţeanul care nu a îndeplinit serviciul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militarul care îndeplineşte serviciu militar în termen;</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militarul care a îndeplinit serviciul militar în termen redus, după îndeplinirea serviciului, fără eliberarea din serviciul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contractul succesiv se încheie cu:</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militarul care a atins vîrsta-limită de aflare în serviciul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militarii care au trecut din efectivul de soldaţi, sergenţi sau subofiţeri în corpul de ofiţeri.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(2) Contractul poate fi încheiat pentru perioadă nedeterminată (pînă la atingerea vîrstei-limite de aflare în serviciul militar) şi pentru o perioadă de un an de zile, dar nu mai mult de 5 ani, pentru militarii prin contract care au atins vîrsta-limită de aflare în serviciul militar. </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140. Forma şi intrarea în vigoare a contractului de îndeplinire a serviciului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Contractul de îndeplinire a serviciului militar se încheie în formă scrisă, în două exemplare, care au putere juridică identică. Semnătura persoanei responsabile, care a semnat contractul în numele Ministerului Apărării, se întăreşte cu ştampila cu stema de stat.</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Contractul de îndeplinire a serviciului militar intră în vigoare în momentul semnării părţilor şi emiterii ordinului de către persoana cu funcţie de răspundere, care a depus semnătura în numele Ministerului Apărării.</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141. Cerinţele înaintate cetăţenilor pentru încadrare în serviciul militar prin contract</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În serviciul militar prin contract pot fi încadraţi numai cetăţenii Republicii Moldova. Prealabil încadrării în serviciul militar prin contract, cetăţenii care, pe lîngă cetăţenia Republicii Moldova, deţin cetăţenia altui stat, sînt obligaţi să renunţe la cetăţenia altui stat, în modul stabilit de legislaţia în vigoare.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Cetăţeanul care se încadrează în serviciul militar prin contract trebuie să corespundă cerinţelor medicale şi profesional - psihologice ale serviciului militar pentru o specialitate profesională concretă, precum şi nivelului de cunoştinţe şi de pregătire fizică, stabilite de către Ministerul Apărării.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(3) Examenul medical al cetăţenilor se efectuează în corespundere cu Regulamentul cu privire la expertiza medico-militară în Forţele Armate ale Republicii Moldova. Finanţarea examenului medical se efectuează din contul mijloacelor bugetului local.</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(4) Drept temei pentru refuzul de încadrare în serviciul militar prin contract a candidatului poate fi:</w:t>
      </w:r>
    </w:p>
    <w:p w:rsidR="00C359B1" w:rsidRPr="00C359B1" w:rsidRDefault="00C359B1" w:rsidP="00C359B1">
      <w:pPr>
        <w:pStyle w:val="ListParagraph"/>
        <w:spacing w:line="360" w:lineRule="auto"/>
        <w:ind w:left="0" w:firstLine="709"/>
        <w:jc w:val="both"/>
        <w:rPr>
          <w:sz w:val="28"/>
          <w:szCs w:val="28"/>
          <w:lang w:val="ro-RO"/>
        </w:rPr>
      </w:pPr>
      <w:r w:rsidRPr="00C359B1">
        <w:rPr>
          <w:sz w:val="28"/>
          <w:szCs w:val="28"/>
          <w:lang w:val="ro-RO"/>
        </w:rPr>
        <w:t>a) aprecierea de către comisia medico-militară ca fiind inapt pentru îndeplinirea serviciului militar;</w:t>
      </w:r>
    </w:p>
    <w:p w:rsidR="00C359B1" w:rsidRPr="00C359B1" w:rsidRDefault="00C359B1" w:rsidP="00C359B1">
      <w:pPr>
        <w:pStyle w:val="ListParagraph"/>
        <w:spacing w:line="360" w:lineRule="auto"/>
        <w:ind w:left="0" w:firstLine="709"/>
        <w:jc w:val="both"/>
        <w:rPr>
          <w:sz w:val="28"/>
          <w:szCs w:val="28"/>
          <w:lang w:val="ro-RO"/>
        </w:rPr>
      </w:pPr>
      <w:r w:rsidRPr="00C359B1">
        <w:rPr>
          <w:sz w:val="28"/>
          <w:szCs w:val="28"/>
          <w:lang w:val="ro-RO"/>
        </w:rPr>
        <w:t>b) necorespunderea cerinţelor profesionale şi moral-psihologice pentru o specialitate profesională concretă;</w:t>
      </w:r>
    </w:p>
    <w:p w:rsidR="00C359B1" w:rsidRPr="00C359B1" w:rsidRDefault="00C359B1" w:rsidP="00C359B1">
      <w:pPr>
        <w:pStyle w:val="ListParagraph"/>
        <w:spacing w:line="360" w:lineRule="auto"/>
        <w:ind w:left="0" w:firstLine="709"/>
        <w:jc w:val="both"/>
        <w:rPr>
          <w:sz w:val="28"/>
          <w:szCs w:val="28"/>
          <w:lang w:val="ro-RO"/>
        </w:rPr>
      </w:pPr>
      <w:r w:rsidRPr="00C359B1">
        <w:rPr>
          <w:sz w:val="28"/>
          <w:szCs w:val="28"/>
          <w:lang w:val="ro-RO"/>
        </w:rPr>
        <w:t>c) deţinerea cetăţeniei altui stat;</w:t>
      </w:r>
    </w:p>
    <w:p w:rsidR="00C359B1" w:rsidRPr="00C359B1" w:rsidRDefault="00C359B1" w:rsidP="00C359B1">
      <w:pPr>
        <w:pStyle w:val="ListParagraph"/>
        <w:spacing w:line="360" w:lineRule="auto"/>
        <w:ind w:left="0" w:firstLine="709"/>
        <w:jc w:val="both"/>
        <w:rPr>
          <w:sz w:val="28"/>
          <w:szCs w:val="28"/>
          <w:lang w:val="ro-RO"/>
        </w:rPr>
      </w:pPr>
      <w:r w:rsidRPr="00C359B1">
        <w:rPr>
          <w:sz w:val="28"/>
          <w:szCs w:val="28"/>
          <w:lang w:val="ro-RO"/>
        </w:rPr>
        <w:t>d) antecedente penale;</w:t>
      </w:r>
    </w:p>
    <w:p w:rsidR="00C359B1" w:rsidRPr="00C359B1" w:rsidRDefault="00C359B1" w:rsidP="00C359B1">
      <w:pPr>
        <w:pStyle w:val="ListParagraph"/>
        <w:spacing w:line="360" w:lineRule="auto"/>
        <w:ind w:left="0" w:firstLine="709"/>
        <w:jc w:val="both"/>
        <w:rPr>
          <w:sz w:val="28"/>
          <w:szCs w:val="28"/>
          <w:lang w:val="ro-RO"/>
        </w:rPr>
      </w:pPr>
      <w:r w:rsidRPr="00C359B1">
        <w:rPr>
          <w:sz w:val="28"/>
          <w:szCs w:val="28"/>
          <w:lang w:val="ro-RO"/>
        </w:rPr>
        <w:t>e) aflarea sub urmărire penală.</w:t>
      </w:r>
    </w:p>
    <w:p w:rsidR="00C359B1" w:rsidRDefault="00C359B1" w:rsidP="00C359B1">
      <w:pPr>
        <w:pStyle w:val="ListParagraph"/>
        <w:spacing w:line="360" w:lineRule="auto"/>
        <w:ind w:left="0" w:firstLine="709"/>
        <w:jc w:val="both"/>
        <w:rPr>
          <w:sz w:val="28"/>
          <w:szCs w:val="28"/>
          <w:lang w:val="ro-RO"/>
        </w:rPr>
      </w:pPr>
    </w:p>
    <w:p w:rsidR="0050324F" w:rsidRDefault="0050324F" w:rsidP="00C359B1">
      <w:pPr>
        <w:pStyle w:val="ListParagraph"/>
        <w:spacing w:line="360" w:lineRule="auto"/>
        <w:ind w:left="0" w:firstLine="709"/>
        <w:jc w:val="both"/>
        <w:rPr>
          <w:sz w:val="28"/>
          <w:szCs w:val="28"/>
          <w:lang w:val="ro-RO"/>
        </w:rPr>
      </w:pPr>
    </w:p>
    <w:p w:rsidR="0050324F" w:rsidRPr="00C359B1" w:rsidRDefault="0050324F" w:rsidP="00C359B1">
      <w:pPr>
        <w:pStyle w:val="ListParagraph"/>
        <w:spacing w:line="360" w:lineRule="auto"/>
        <w:ind w:left="0" w:firstLine="709"/>
        <w:jc w:val="both"/>
        <w:rPr>
          <w:sz w:val="28"/>
          <w:szCs w:val="28"/>
          <w:lang w:val="ro-RO"/>
        </w:rPr>
      </w:pPr>
    </w:p>
    <w:p w:rsidR="00C359B1" w:rsidRPr="00C359B1" w:rsidRDefault="00C359B1" w:rsidP="0050324F">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lastRenderedPageBreak/>
        <w:t>Capitolul II.</w:t>
      </w:r>
    </w:p>
    <w:p w:rsidR="0050324F" w:rsidRDefault="00C359B1" w:rsidP="0050324F">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 xml:space="preserve">ÎNCHEIEREA CONTRACTULUI DE </w:t>
      </w:r>
    </w:p>
    <w:p w:rsidR="00C359B1" w:rsidRPr="00C359B1" w:rsidRDefault="00C359B1" w:rsidP="0050324F">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ÎNDEPLINIRE A SERVICIULUI MILITAR</w:t>
      </w:r>
    </w:p>
    <w:p w:rsidR="00C359B1" w:rsidRPr="00C359B1" w:rsidRDefault="00C359B1" w:rsidP="00C359B1">
      <w:pPr>
        <w:spacing w:line="360" w:lineRule="auto"/>
        <w:ind w:firstLine="709"/>
        <w:jc w:val="both"/>
        <w:rPr>
          <w:rFonts w:ascii="Times New Roman" w:hAnsi="Times New Roman"/>
          <w:b/>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 xml:space="preserve">Articolul 142. Încheierea contractului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Contractul de îndeplinire a serviciului militar se încheie dintre cetăţeanul (militarul) şi reprezentantul Ministerului Apărării. Pînă la încheierea contractului de îndeplinire a serviciului militar, pot surveni cerinţe specifice, stabilite de către Ministrul apărării.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(2) Nemijlocit, înaintea încheierii contractului de îndeplinire a serviciului militar, cetăţeanul este obligat să rezilieze contractul individual de muncă încheiat, în corespundere cu Codul Muncii al Republicii Moldova.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(3) Contractul iniţial de îndeplinire a serviciului militar poate fi încheiat de cetăţeni (militari) cu vîrsta de la 18 la 35 de ani.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În cazuri excepţionale, la decizia Ministrului apărării, vîrsta-limită de încheiere a contractului iniţial poate fi majorată pînă la 5 ani.</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b/>
          <w:sz w:val="28"/>
          <w:szCs w:val="28"/>
          <w:lang w:val="ro-RO"/>
        </w:rPr>
        <w:t>Articolul 143. Modul de încheiere a contractului iniţial de către cetăţean</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Cetăţeanul care doreşte să îndeplinească serviciu militar prin contract, înaintează cerere pe numele conducătorului organului administrativ-militar, la locul de trai.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În cerere se indică: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numele, prenumele şi patronimicul, data, luna şi anul naşterii;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domiciliul;</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c) termenele de acţiune a contractului.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La încheierea contractului iniţial, împreună cu cererea, cetăţeanul prezintă: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copia buletinului de identitate;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declar</w:t>
      </w:r>
      <w:r w:rsidR="00850C86">
        <w:rPr>
          <w:rFonts w:ascii="Times New Roman" w:hAnsi="Times New Roman"/>
          <w:sz w:val="28"/>
          <w:szCs w:val="28"/>
          <w:lang w:val="ro-RO"/>
        </w:rPr>
        <w:t>a</w:t>
      </w:r>
      <w:r w:rsidRPr="00C359B1">
        <w:rPr>
          <w:rFonts w:ascii="Times New Roman" w:hAnsi="Times New Roman"/>
          <w:sz w:val="28"/>
          <w:szCs w:val="28"/>
          <w:lang w:val="ro-RO"/>
        </w:rPr>
        <w:t>ţia, pe proprie răspundere, privind lipsa cetăţeniei altui stat;</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curriculum vitae;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 copia legalizată a carnetului de muncă, cu excepţia cazurilor cînd cetăţeanul nu a activat anterior în cîmpul muncii;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e) copiile legalizate ale documentelor care confirmă studiile şi calificarea obţinută;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f) copiile certificatelor de căsătorie şi de naştere a copiilor, după caz;</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g) cazierul judiciar;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h) documentul de evidenţă militară.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Cererea de la persoana care se încadrează în serviciul militar prin contract, a altor documente în afară de cele specificate este interzis.</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(3) Conducătorul organului administrativ-militar examinează cererea şi dispune: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trimiterea candidatului la instituţiile medico-militare, pentru efectuarea expertizei medico-militare;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examinarea corespunderii candidatului cerinţelor de selectare moral –psihologice pentru specialitatea de evidenţă militară concretă;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verificarea corespunderii nivelului de pregătire profesională şi fizică a candidatului cu cerinţele stabilite pentru încadrarea în serviciul militar prin contract.</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Aprecierea corespunderii candidatului cerinţelor stabilite pentru încadrarea în serviciu militar prin contract se atribuie comisiei instituite la decizia organului administrativ-militar pentru selectarea candidaţilor care se încadrează în serviciu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În urma studierii complexe a calităţilor candidaţilor pentru serviciul militar prin contract, dacă rezultatele sînt pozitive, conducătorul organului administrativ-militar transmite materialele pentru emiterea ordinului de încadrare în serviciul militar persoanei cu funcţie de răspundere împuternicită, în conformitate cu prezentul Cod.</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144. Termen de probă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Pentru cetăţenii încadraţi în serviciu militar prin contract, în scopul aprecierii corespunderii acestora cu cerinţele prezentului Cod, regulamentelor militare şi altor acte normative ce determină obligaţiile militare, se stabileşte termen de probă de trei luni.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Cetăţenii care nu deţin pregătire militară, în perioada termenului de probă, vor urma, inclusiv, formele de pregătire profesională, în modul stabilit de Ministrul apărării.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(3) În termenul de probă nu se include perioada cînd militarul a lipsit din unitatea militară sau de la locul de îndeplinire a serviciului.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(4) Militarul nu poate fi avansat în gradul militar următor - pînă la finalizarea termenului de probă.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(5) La expirarea perioadei de probă, militarul:</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este confirmat în funcţia militară, dacă în urma evaluării a fost apreciat de către comandant (şef) cu calificativul corespunzător;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b) este eliberat din serviciul militar, dacă în urma evaluării a fost apreciat de către comandant (şef) cu calificativul necorespunzător.</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145. Modul de încheiere a contractului iniţial de către militari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Militarii care îndeplinesc serviciul militar în termen şi  cel cu termen redus şi doresc să îndeplinească serviciul militar prin contract înaintează raport ierarhic, pe numele comandantului (şefului) unităţii militare.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La raport se anexează: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copia buletinului de identitate;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declar</w:t>
      </w:r>
      <w:r w:rsidR="00850C86">
        <w:rPr>
          <w:rFonts w:ascii="Times New Roman" w:hAnsi="Times New Roman"/>
          <w:sz w:val="28"/>
          <w:szCs w:val="28"/>
          <w:lang w:val="ro-RO"/>
        </w:rPr>
        <w:t>a</w:t>
      </w:r>
      <w:r w:rsidRPr="00C359B1">
        <w:rPr>
          <w:rFonts w:ascii="Times New Roman" w:hAnsi="Times New Roman"/>
          <w:sz w:val="28"/>
          <w:szCs w:val="28"/>
          <w:lang w:val="ro-RO"/>
        </w:rPr>
        <w:t>ţia, pe proprie răspundere, privind lipsa cetăţeniei altui stat;</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copia legalizată a carnetului de muncă, cu excepţia cazurilor cînd cetăţeanul nu a activat anterior în cîmpul muncii, după caz;</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 copiile legalizate ale documentelor care confirmă studiile şi calificarea obţinută;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e) copiile certificatelor de căsătorie şi de naştere a copiilor, după caz;</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f) referinţa de serviciu de la comandantul (şeful) nemijlocit;</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g) referinţa medicală;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h) caracteristica psihologică.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Aprecierea corespunderii candidatului, care îndeplineşte serviciul militar în termen sau cu termen redus, predestinat pentru încadrarea în serviciul militar prin contract se pune în seama comisiei de evaluare a unităţii militare.</w:t>
      </w:r>
    </w:p>
    <w:p w:rsidR="00C359B1" w:rsidRPr="00C359B1" w:rsidRDefault="00C359B1" w:rsidP="00C359B1">
      <w:pPr>
        <w:spacing w:line="360" w:lineRule="auto"/>
        <w:ind w:firstLine="709"/>
        <w:jc w:val="both"/>
        <w:rPr>
          <w:sz w:val="28"/>
          <w:szCs w:val="28"/>
          <w:lang w:val="ro-RO"/>
        </w:rPr>
      </w:pPr>
      <w:r w:rsidRPr="00C359B1">
        <w:rPr>
          <w:rFonts w:ascii="Times New Roman" w:hAnsi="Times New Roman"/>
          <w:sz w:val="28"/>
          <w:szCs w:val="28"/>
          <w:lang w:val="ro-RO"/>
        </w:rPr>
        <w:lastRenderedPageBreak/>
        <w:t>(3) Dacă unitatea militară nu are funcţii vacante pentru care este prevăzut serviciul militar prin contract, comandantul (şeful) raportează ierarhic în vederea luării deciziei referitor la raport, în modul stabilit de Ministrul apărării.</w:t>
      </w:r>
      <w:r w:rsidRPr="00C359B1">
        <w:rPr>
          <w:sz w:val="28"/>
          <w:szCs w:val="28"/>
          <w:lang w:val="ro-RO"/>
        </w:rPr>
        <w:t xml:space="preserve"> </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b/>
          <w:sz w:val="28"/>
          <w:szCs w:val="28"/>
          <w:lang w:val="ro-RO"/>
        </w:rPr>
        <w:t>Articolul 146. Refuzul de a încheia contractul iniţial</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Drept temei pentru refuzul în încheierea contractului iniţial cu candidatul pot servi cazurile prevăzute de art.141 alin.(4) din prezentul Cod.</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147. Modul de înregistrare a încadrării în serviciul militar prin contract</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Încadrarea în serviciul militar prin contract se înregistrează printr-un ordin de zi a persoanei cu funcţie de răspundere care a semnat contractul în numele Ministerului Apărării. Ordinul de zi se emite în baza ordinului referitor la efectiv al comandantului (şefului) care este împuternicit cu dreptul de a încadra în serviciul militar prin contract a categoriei de militari corespunzătoare.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Ordinul de încadrare în serviciul militar se aduce la cunoştinţa militarului sub semnătură şi se înmînează dispoziţiunea în care este înscrisă data concretă de prezentare a acestuia la locul îndeplinirii serviciului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(3) La înmînarea dispoziţiei, conducătorul organului administrativ-militar (comandantul unităţii militare) instructează militarul despre modul şi termenul prezentării la locul de îndeplinire a serviciului militar, despre măsurile securităţii în drum, precum şi despre consecinţele neîndeplinirii ordinului.</w:t>
      </w:r>
    </w:p>
    <w:p w:rsidR="00C359B1" w:rsidRDefault="00C359B1" w:rsidP="00C359B1">
      <w:pPr>
        <w:spacing w:line="360" w:lineRule="auto"/>
        <w:ind w:firstLine="709"/>
        <w:jc w:val="both"/>
        <w:rPr>
          <w:rFonts w:ascii="Times New Roman" w:hAnsi="Times New Roman"/>
          <w:sz w:val="28"/>
          <w:szCs w:val="28"/>
          <w:lang w:val="ro-RO"/>
        </w:rPr>
      </w:pPr>
    </w:p>
    <w:p w:rsidR="00850C86" w:rsidRDefault="00850C86" w:rsidP="00C359B1">
      <w:pPr>
        <w:spacing w:line="360" w:lineRule="auto"/>
        <w:ind w:firstLine="709"/>
        <w:jc w:val="both"/>
        <w:rPr>
          <w:rFonts w:ascii="Times New Roman" w:hAnsi="Times New Roman"/>
          <w:sz w:val="28"/>
          <w:szCs w:val="28"/>
          <w:lang w:val="ro-RO"/>
        </w:rPr>
      </w:pPr>
    </w:p>
    <w:p w:rsidR="00850C86" w:rsidRPr="00C359B1" w:rsidRDefault="00850C86"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lastRenderedPageBreak/>
        <w:t>Articolul 148. Dosarul personal al militarului prin contract</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Dosarul personal al militarului reprezintă totalitatea documentelor care conţin informaţii despre datele personale şi activitatea de serviciu a militarului. Dosarul personal se întocmeşte după emiterea ordinului de încadrare în serviciul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Evidenţa dosarelor personale ale militarilor, care îndeplinesc serviciul militar prin contract, este obligatorie.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Formarea dosarului personal se face cu scopul sistematizării informaţiei documentate referitor la militarul în cauză.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În dosarul personal se sistematizează documentaţia prezentată de către militar la încadrarea în serviciul militar, precum şi acea informaţie apărută în perioada activităţii profesionale în Forţele Armate, inclusiv:</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foaia matricolă a militarului;</w:t>
      </w:r>
    </w:p>
    <w:p w:rsidR="00C359B1" w:rsidRPr="00C359B1" w:rsidRDefault="00C359B1" w:rsidP="00C359B1">
      <w:pPr>
        <w:tabs>
          <w:tab w:val="left" w:pos="3148"/>
        </w:tabs>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autobiografia;</w:t>
      </w:r>
      <w:r w:rsidRPr="00C359B1">
        <w:rPr>
          <w:rFonts w:ascii="Times New Roman" w:hAnsi="Times New Roman"/>
          <w:sz w:val="28"/>
          <w:szCs w:val="28"/>
          <w:lang w:val="ro-RO"/>
        </w:rPr>
        <w:tab/>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copiile documentelor care confirmă studiile;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 contractul de îndeplinire a serviciului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e) caracteristica (recomandarea de la ultimul loc de muncă, de studii sau de trai);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f) extrase din ordine (copia ordinelor) despre încadrarea în serviciul militar, transferul în alte funcţii;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g) extrase (copiile) documentelor despre atestare (referinţe, fişe de evaluare);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h) materiale despre stimularea şi atragerea la răspundere disciplinară.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În dosarul personal pot fi incluse şi alte documente, în modul stabilit de Ministrul apărării.</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pStyle w:val="a"/>
        <w:spacing w:line="360" w:lineRule="auto"/>
        <w:ind w:left="0" w:firstLine="709"/>
        <w:contextualSpacing/>
        <w:jc w:val="both"/>
        <w:rPr>
          <w:rFonts w:eastAsia="Times New Roman"/>
          <w:b/>
          <w:sz w:val="28"/>
          <w:szCs w:val="28"/>
          <w:lang w:val="ro-RO" w:eastAsia="pl-PL"/>
        </w:rPr>
      </w:pPr>
      <w:r w:rsidRPr="00C359B1">
        <w:rPr>
          <w:rFonts w:eastAsia="Times New Roman"/>
          <w:b/>
          <w:sz w:val="28"/>
          <w:szCs w:val="28"/>
          <w:lang w:val="ro-RO" w:eastAsia="pl-PL"/>
        </w:rPr>
        <w:t>Articolul 149. Admiterea în instituţiile de învăţămînt militar. Încheierea contractului de îndeplinire a serviciului militar la admiterea în instituţiile de învăţămînt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Admiterea în instituţiile de învăţămînt militar</w:t>
      </w:r>
      <w:r w:rsidRPr="00C359B1">
        <w:rPr>
          <w:rFonts w:ascii="inherit" w:hAnsi="inherit" w:cs="Arial"/>
          <w:color w:val="000000"/>
          <w:sz w:val="28"/>
          <w:szCs w:val="28"/>
          <w:lang w:val="ro-RO"/>
        </w:rPr>
        <w:t xml:space="preserve"> se organizează şi desfăşoară conform reglementarilor în domeniul învăţămîntului la nivel naţional şi celor specifice Ministerului Apararii.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În instituţiile de învăţămînt militar pot candida pentru înmatriculare:</w:t>
      </w:r>
    </w:p>
    <w:p w:rsidR="00C359B1" w:rsidRPr="00C359B1" w:rsidRDefault="00C359B1" w:rsidP="00C359B1">
      <w:pPr>
        <w:tabs>
          <w:tab w:val="left" w:pos="1134"/>
        </w:tabs>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cetăţeni care nu au îndeplinit serviciu militar, cu vîrsta de la 18 pînă la 23 de ani;</w:t>
      </w:r>
    </w:p>
    <w:p w:rsidR="00C359B1" w:rsidRPr="00C359B1" w:rsidRDefault="00C359B1" w:rsidP="00C359B1">
      <w:pPr>
        <w:tabs>
          <w:tab w:val="left" w:pos="993"/>
        </w:tabs>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cetăţeni care au îndeplinit serviciu militar în termen, cu termen redus sau prin contract şi militari care îndeplinesc serviciul prin contract, pînă la atingerea vîrstei de 25 de ani.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Cetăţenii care candidează în instituţia de învăţămînt militar, trebuie să corespundă cerinţelor stabilite pentru încadrarea în serviciul militar prin contract.</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(3) Cetăţenii înmatriculaţi în instituţiile de învăţămînt militar se numesc în funcţii militare de studenţi (sau alte funcţii militare) şi au statut de militari prin contract.</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Studenţii înmatriculaţi în instituţia de învăţămînt militar încheie, din momentul înmatriculării, un contract de îndeplinire a serviciului militar pentru perioadă nedeterminată, în care se include obligatoriu o clauză imperativă prin care studenţii se obligă, după absolvirea instituţiei, să îndeplinească serviciul militar prin contract cel puţin 5 ani.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(4) Studenţii înmatriculaţi în instituţiile de învăţămînt militar beneficiază de vacanţe, în locul concediilor anuale, conform programelor de învăţămînt ale instituţiilor respective şi prevederilor stabilite de Ministrul apărării.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(5) Studenţii instituţiilor de învăţămînt militar nu beneficiază de solde lunare, dar de burse studenţeşti conform cuantumurilor stabilite de Ministrul apărării.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Militarii, înmatriculaţi în instituţiile de învăţămînt militar, sînt eliberaţi din funcţiile deţinute anterior, sînt numiţi în funcţii de studenţi sau alte funcţii prevăzute pentru militarii care îşi fac studiile în instituţia de învăţămînt şi, respectiv, în loc de solde lunare primesc burse studenţeşti, conform cuantumurilor stabilite de Ministrul apărării.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color w:val="000000"/>
          <w:sz w:val="24"/>
          <w:szCs w:val="24"/>
          <w:lang w:val="ro-RO"/>
        </w:rPr>
        <w:t>(</w:t>
      </w:r>
      <w:r w:rsidRPr="00C359B1">
        <w:rPr>
          <w:rFonts w:ascii="Times New Roman" w:hAnsi="Times New Roman"/>
          <w:sz w:val="28"/>
          <w:szCs w:val="28"/>
          <w:lang w:val="ro-RO"/>
        </w:rPr>
        <w:t xml:space="preserve">6) Studenţii anului I care sînt exmatriculaţi din instituţiile de învăţămînt militar pentru restanţe academice, încălcări de disciplină sau refuz de a-şi continua studiile sînt trimişi în unităţi militare pentru a continua îndeplinirea serviciului militar în termen pînă la expirarea a 12 luni.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Studenţii care la momentul exmatriculării au îndeplinit integral durata prevăzută pentru serviciul militar în termen sînt trecuţi în rezervă.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color w:val="000000"/>
          <w:sz w:val="28"/>
          <w:szCs w:val="28"/>
          <w:lang w:val="ro-RO"/>
        </w:rPr>
        <w:t>(7</w:t>
      </w:r>
      <w:r w:rsidRPr="00C359B1">
        <w:rPr>
          <w:rFonts w:ascii="Times New Roman" w:hAnsi="Times New Roman"/>
          <w:sz w:val="28"/>
          <w:szCs w:val="28"/>
          <w:lang w:val="ro-RO"/>
        </w:rPr>
        <w:t>) Studenţii care au fost exmatriculaţi din instituţiile de învăţămînt militar pentru restanţe academice, încălcări ale disciplinei sau refuz de a continua studiile sînt obligaţi să recupereze cheltuielile pentru instruire în mărimea calculată prin împărţirea sumei cheltuielilor generale la perioada de studii.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Militarii prin contract, absolvenţi ai instituţiilor de învăţămînt militar, în cazul în care s-au eliberat din serviciul militar, după încheierea tuturor formelor de instruire şi au îndeplinit serviciul în Forţele Armate mai puţin de 5 ani, achită cheltuielile pentru instruire, indiferent de sursa de finanţare cu excepţia cazurilor cînd aceste cheltuieli au fost suportate din cont propriu.</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La încheierea contractului de îndeplinire a serviciului militar cu studentul care îşi face studiile în instituţia de învăţămînt militar, condiţiile privind recuperarea cheltuielilor pentru instruire se stabilesc nemijlocit în contractul respectiv.</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(8) Prin achitarea cheltuielilor de instruire se subînţelege cheltuieli calculate în mod proporţional, ce cuprind mijloace băneşti achitate personalului (militar şi civil) implicat în procesul de instruire, cheltuielile pentru cazare, echipament, alimentaţie şi asigurare medicală.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(9) Cetăţenii exmatriculaţi din instituţia de învăţămînt militar pentru restanţe academice, încălcare a disciplinei sau refuz de a continua studiile sau de a încheia contractul de îndeplinire a serviciului militar, precum şi cetăţeanul care a absolvit instituţia şi a fost eliberat înainte de termenul stabilit la alin.(7), în conformitate cu art.152 lit.d)-f), art.153 alin.(2) subpct.3), art.154 lit.b)-f) din prezentul Cod, recuperează cheltuielile bugetului de stat care au fost alocate pentru pregătirea lui. Modul de calculare a sumei pentru recuperarea cheltuielilor se stabileşte de către Ministerul Apărării.</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b/>
          <w:sz w:val="28"/>
          <w:szCs w:val="28"/>
          <w:lang w:val="ro-RO"/>
        </w:rPr>
        <w:t>Articolul 150. Modul de încheiere a contractului succesiv cu militarii care au atins vîrsta-limită de aflare în serviciul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Militarii care au atins vîrsta-limită de aflare în serviciu militar şi corespund cerinţelor de încadrare în serviciul militar prin contract pot încheia contracte succesive pe termene de un an, dar nu mai mult de 5 ani consecutiv.</w:t>
      </w:r>
    </w:p>
    <w:p w:rsidR="00C359B1" w:rsidRPr="00C359B1" w:rsidRDefault="00C359B1" w:rsidP="00C359B1">
      <w:pPr>
        <w:pStyle w:val="ListParagraph"/>
        <w:spacing w:line="360" w:lineRule="auto"/>
        <w:ind w:left="0" w:firstLine="709"/>
        <w:jc w:val="both"/>
        <w:rPr>
          <w:sz w:val="28"/>
          <w:szCs w:val="28"/>
          <w:lang w:val="ro-RO"/>
        </w:rPr>
      </w:pPr>
      <w:r w:rsidRPr="00C359B1">
        <w:rPr>
          <w:sz w:val="28"/>
          <w:szCs w:val="28"/>
          <w:lang w:val="ro-RO"/>
        </w:rPr>
        <w:t>(2) Vîrsta-limită de aflare în serviciul militar prin contract se stabileşte pentru:</w:t>
      </w:r>
    </w:p>
    <w:p w:rsidR="00C359B1" w:rsidRPr="00C359B1" w:rsidRDefault="00C359B1" w:rsidP="00C359B1">
      <w:pPr>
        <w:pStyle w:val="ListParagraph"/>
        <w:spacing w:line="360" w:lineRule="auto"/>
        <w:ind w:left="0" w:firstLine="709"/>
        <w:jc w:val="both"/>
        <w:rPr>
          <w:sz w:val="28"/>
          <w:szCs w:val="28"/>
          <w:lang w:val="ro-RO"/>
        </w:rPr>
      </w:pPr>
      <w:r w:rsidRPr="00C359B1">
        <w:rPr>
          <w:sz w:val="28"/>
          <w:szCs w:val="28"/>
          <w:lang w:val="ro-RO"/>
        </w:rPr>
        <w:t>1) efectivul de soldaţi, sergenţi şi subofiţeri – 45 ani;</w:t>
      </w:r>
    </w:p>
    <w:p w:rsidR="00C359B1" w:rsidRPr="00C359B1" w:rsidRDefault="00C359B1" w:rsidP="00C359B1">
      <w:pPr>
        <w:pStyle w:val="ListParagraph"/>
        <w:spacing w:line="360" w:lineRule="auto"/>
        <w:ind w:left="0" w:firstLine="709"/>
        <w:jc w:val="both"/>
        <w:rPr>
          <w:sz w:val="28"/>
          <w:szCs w:val="28"/>
          <w:lang w:val="ro-RO"/>
        </w:rPr>
      </w:pPr>
      <w:r w:rsidRPr="00C359B1">
        <w:rPr>
          <w:sz w:val="28"/>
          <w:szCs w:val="28"/>
          <w:lang w:val="ro-RO"/>
        </w:rPr>
        <w:t>2) corpul de ofiţeri cu grade inferioare şi cu grade superioare – 50 ani;</w:t>
      </w:r>
    </w:p>
    <w:p w:rsidR="00C359B1" w:rsidRPr="00C359B1" w:rsidRDefault="00C359B1" w:rsidP="00C359B1">
      <w:pPr>
        <w:pStyle w:val="ListParagraph"/>
        <w:spacing w:line="360" w:lineRule="auto"/>
        <w:ind w:left="0" w:firstLine="709"/>
        <w:jc w:val="both"/>
        <w:rPr>
          <w:sz w:val="28"/>
          <w:szCs w:val="28"/>
          <w:lang w:val="ro-RO"/>
        </w:rPr>
      </w:pPr>
      <w:r w:rsidRPr="00C359B1">
        <w:rPr>
          <w:sz w:val="28"/>
          <w:szCs w:val="28"/>
          <w:lang w:val="ro-RO"/>
        </w:rPr>
        <w:t>3) pentru corpul de ofiţeri cu grade supreme - 55 ani.</w:t>
      </w:r>
    </w:p>
    <w:p w:rsidR="00C359B1" w:rsidRPr="00C359B1" w:rsidRDefault="00C359B1" w:rsidP="00C359B1">
      <w:pPr>
        <w:pStyle w:val="ListParagraph"/>
        <w:spacing w:line="360" w:lineRule="auto"/>
        <w:ind w:left="0" w:firstLine="709"/>
        <w:jc w:val="both"/>
        <w:rPr>
          <w:sz w:val="28"/>
          <w:szCs w:val="28"/>
          <w:lang w:val="ro-RO"/>
        </w:rPr>
      </w:pPr>
      <w:r w:rsidRPr="00C359B1">
        <w:rPr>
          <w:sz w:val="28"/>
          <w:szCs w:val="28"/>
          <w:lang w:val="ro-RO"/>
        </w:rPr>
        <w:t>(3) Militarii pot solicita aprobarea încheierii contractului succesiv din partea persoanei cu drept de a lua decizii despre încheierea contractului, printr-un raport înaintat în mod ierarhic cu cel puţin două luni pînă la atingerea vîrstei-limită (expirarea termenului acţiunii contractului).</w:t>
      </w:r>
    </w:p>
    <w:p w:rsidR="00C359B1" w:rsidRPr="00C359B1" w:rsidRDefault="00C359B1" w:rsidP="00C359B1">
      <w:pPr>
        <w:pStyle w:val="ListParagraph"/>
        <w:spacing w:line="360" w:lineRule="auto"/>
        <w:ind w:left="0" w:firstLine="709"/>
        <w:jc w:val="both"/>
        <w:rPr>
          <w:sz w:val="28"/>
          <w:szCs w:val="28"/>
          <w:lang w:val="ro-RO"/>
        </w:rPr>
      </w:pPr>
      <w:r w:rsidRPr="00C359B1">
        <w:rPr>
          <w:sz w:val="28"/>
          <w:szCs w:val="28"/>
          <w:lang w:val="ro-RO"/>
        </w:rPr>
        <w:lastRenderedPageBreak/>
        <w:t>(4) Decizia referitor la aprobarea sau refuzul încheierii contractului cu militarii care au atins vîrsta-limită de aflare în serviciu militar este luată:</w:t>
      </w:r>
    </w:p>
    <w:p w:rsidR="00C359B1" w:rsidRPr="00C359B1" w:rsidRDefault="00C359B1" w:rsidP="00C359B1">
      <w:pPr>
        <w:pStyle w:val="ListParagraph"/>
        <w:spacing w:line="360" w:lineRule="auto"/>
        <w:ind w:left="0" w:firstLine="709"/>
        <w:jc w:val="both"/>
        <w:rPr>
          <w:sz w:val="28"/>
          <w:szCs w:val="28"/>
          <w:lang w:val="ro-RO"/>
        </w:rPr>
      </w:pPr>
      <w:r w:rsidRPr="00C359B1">
        <w:rPr>
          <w:sz w:val="28"/>
          <w:szCs w:val="28"/>
          <w:lang w:val="ro-RO"/>
        </w:rPr>
        <w:t>a) pentru corpul de ofiţeri cu grade supreme şi ofiţerii numiţi în funcţii militare pentru care statele de organizare prevăd grade militare ale corpului de ofiţeri cu grade supreme – de către Preşedintele Republicii Moldova;</w:t>
      </w:r>
    </w:p>
    <w:p w:rsidR="00C359B1" w:rsidRPr="00C359B1" w:rsidRDefault="00C359B1" w:rsidP="00C359B1">
      <w:pPr>
        <w:pStyle w:val="ListParagraph"/>
        <w:spacing w:line="360" w:lineRule="auto"/>
        <w:ind w:left="0" w:firstLine="709"/>
        <w:jc w:val="both"/>
        <w:rPr>
          <w:sz w:val="28"/>
          <w:szCs w:val="28"/>
          <w:lang w:val="ro-RO"/>
        </w:rPr>
      </w:pPr>
      <w:r w:rsidRPr="00C359B1">
        <w:rPr>
          <w:sz w:val="28"/>
          <w:szCs w:val="28"/>
          <w:lang w:val="ro-RO"/>
        </w:rPr>
        <w:t>b) pentru corpul de ofiţeri cu grade inferioare şi cu grade superioare – de către Ministrul apărării;</w:t>
      </w:r>
    </w:p>
    <w:p w:rsidR="00C359B1" w:rsidRPr="00C359B1" w:rsidRDefault="00C359B1" w:rsidP="00C359B1">
      <w:pPr>
        <w:pStyle w:val="ListParagraph"/>
        <w:spacing w:line="360" w:lineRule="auto"/>
        <w:ind w:left="0" w:firstLine="709"/>
        <w:jc w:val="both"/>
        <w:rPr>
          <w:sz w:val="28"/>
          <w:szCs w:val="28"/>
          <w:lang w:val="ro-RO"/>
        </w:rPr>
      </w:pPr>
      <w:r w:rsidRPr="00C359B1">
        <w:rPr>
          <w:sz w:val="28"/>
          <w:szCs w:val="28"/>
          <w:lang w:val="ro-RO"/>
        </w:rPr>
        <w:t>c) pentru efectivul de soldaţi, sergenţi şi subofiţeri – de către Comandantul Armatei Naţionale.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(5) Decizia privind încheierea contractului cu militarul care a atins vîrsta-limită de aflare în serviciul militar este luată ţinîndu-se cont de calităţile profesionale ale acestuia, lipsa altor candidaţi calificaţi pentru suplinirea funcţiei militarului care a atins vîrsta-limită şi starea sănătăţii acestuia. Pentru stabilirea stării sănătăţii, militarul respectiv se îndreaptă pentru examinare la comisia medico-militară.</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850C86">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Capitolul III.</w:t>
      </w:r>
    </w:p>
    <w:p w:rsidR="00850C86" w:rsidRDefault="00C359B1" w:rsidP="00850C86">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 xml:space="preserve">ÎNCETAREA CONTRACTULUI DE </w:t>
      </w:r>
    </w:p>
    <w:p w:rsidR="00C359B1" w:rsidRPr="00C359B1" w:rsidRDefault="00C359B1" w:rsidP="00850C86">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ÎNDEPLINIRE A SERVICIULUI MILITAR</w:t>
      </w:r>
    </w:p>
    <w:p w:rsidR="00C359B1" w:rsidRPr="00C359B1" w:rsidRDefault="00C359B1" w:rsidP="00C359B1">
      <w:pPr>
        <w:spacing w:line="360" w:lineRule="auto"/>
        <w:ind w:firstLine="709"/>
        <w:jc w:val="both"/>
        <w:rPr>
          <w:rFonts w:ascii="Times New Roman" w:hAnsi="Times New Roman"/>
          <w:b/>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151. Temeiurile pentru încetarea contractului de îndeplinire a serviciului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Contractul de îndeplinire a serviciului militar poate înceta:</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în circumstanţele ce nu depind de voinţa părţilor;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din iniţiativa uneia din părţi.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(2) În toate cazurile stabilite de alin.(1), ziua încetării contractului de îndeplinire a serviciului militar este considerată ziua radierii militarului din tabelul nominal al unităţii militare.</w:t>
      </w:r>
    </w:p>
    <w:p w:rsidR="00C359B1" w:rsidRPr="00C359B1" w:rsidRDefault="00C359B1" w:rsidP="00C359B1">
      <w:pPr>
        <w:pStyle w:val="ListParagraph"/>
        <w:spacing w:line="360" w:lineRule="auto"/>
        <w:ind w:left="0" w:firstLine="709"/>
        <w:jc w:val="both"/>
        <w:rPr>
          <w:sz w:val="28"/>
          <w:szCs w:val="28"/>
          <w:lang w:val="ro-RO"/>
        </w:rPr>
      </w:pPr>
      <w:r w:rsidRPr="00C359B1">
        <w:rPr>
          <w:sz w:val="28"/>
          <w:szCs w:val="28"/>
          <w:lang w:val="ro-RO"/>
        </w:rPr>
        <w:t>(3) În cazul militarilor care au atins vîrsta-limită de aflare în serviciul militar şi militarilor care au încheiat contracte succesive de îndeplinire a serviciului militar peste vîrsta-limita de aflare în serviciul militar, aceştia urmează a fi radiaţi din tabelul nominal al unităţii militare nu mai tîrziu din ziua atingerii vîrstei-limită sau ziua expirării termenului contractului.</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152. Încetarea contractului de îndeplinire a serviciului militar în circumstanţele ce nu depind de voinţa părţilor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Contractul de îndeplinire a serviciului militar poate înceta în următoarele circumstanţele ce nu depind de voinţa părţilor: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la atingerea de către militar a vărstei-limită de aflare în serviciu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în legătură cu expirarea termenului acţiunii contractului succesiv de îndeplinire a serviciului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din motive de sănătate, în cazul imposibilităţii îndeplinirii în volum deplin a obligaţiilor serviciului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 în legătură cu retragerea gradului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e) în legătură cu condamnarea militarului de către instanţa de judecată pentru săvîrşirea unei infracţiuni;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f) în legătură cu intrarea în vigoare a sentinţei despre limitarea dreptului militarului de a ocupa funcţii înalte pe parcursul unei anumite perioade.</w:t>
      </w:r>
    </w:p>
    <w:p w:rsidR="00C359B1" w:rsidRPr="00C359B1" w:rsidRDefault="00C359B1" w:rsidP="00C359B1">
      <w:pPr>
        <w:pStyle w:val="NormalWeb"/>
        <w:spacing w:line="360" w:lineRule="auto"/>
        <w:ind w:firstLine="709"/>
        <w:rPr>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lastRenderedPageBreak/>
        <w:t>Articolul 153. Încetarea contractului de îndeplinire a serviciului militar din iniţiativa militarului</w:t>
      </w:r>
    </w:p>
    <w:p w:rsidR="00C359B1" w:rsidRPr="00C359B1" w:rsidRDefault="00C359B1" w:rsidP="00C359B1">
      <w:pPr>
        <w:pStyle w:val="ListParagraph"/>
        <w:spacing w:line="360" w:lineRule="auto"/>
        <w:ind w:left="0" w:firstLine="709"/>
        <w:jc w:val="both"/>
        <w:rPr>
          <w:sz w:val="28"/>
          <w:szCs w:val="28"/>
          <w:lang w:val="ro-RO"/>
        </w:rPr>
      </w:pPr>
      <w:r w:rsidRPr="00C359B1">
        <w:rPr>
          <w:sz w:val="28"/>
          <w:szCs w:val="28"/>
          <w:lang w:val="ro-RO"/>
        </w:rPr>
        <w:t>(1) Militarul este în drept să solicite încetarea contractului de îndeplinire a serviciului militar în următoarele circumstanţe: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în legătură cu situaţia familială: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în legătură cu necesitatea îngrijirii permanente a tatălui, mamei, soţiei, soţului, fratelui, surorii, bunelului, bunicii sau înfiatului care, din cauza stării sănătăţii conform concluziei consiliului expertizei medicale de la locul de trai, necesită îngrijire permanentă (ajutor, supraveghere), în lipsa altor persoane obligate conform legii să întreţină persoanele respective.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în legătură cu necesitatea realizării obligaţiilor de tutore şi curator al fratelui minor sau al surorii minore, în lipsa altor persoane care sînt obligate conform legii să întreţină persoanele respective;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în legătură cu necesitatea îngrijirii copilului minor, pe care militarul îl educă, fără mamă (tată).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în legătură cu alegerea în funcţii publice eligibile;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3) din iniţiativa proprie a militarului.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Pînă la emiterea ordinului despre eliberarea din serviciu militar de către persoana cu funcţie de răspundere, militarul este în drept să retragă raportul.</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tabs>
          <w:tab w:val="left" w:pos="2520"/>
        </w:tabs>
        <w:spacing w:line="360" w:lineRule="auto"/>
        <w:ind w:firstLine="709"/>
        <w:jc w:val="both"/>
        <w:rPr>
          <w:rFonts w:ascii="Times New Roman" w:hAnsi="Times New Roman"/>
          <w:sz w:val="28"/>
          <w:szCs w:val="28"/>
          <w:lang w:val="ro-RO"/>
        </w:rPr>
      </w:pPr>
      <w:r w:rsidRPr="00C359B1">
        <w:rPr>
          <w:rFonts w:ascii="Times New Roman" w:hAnsi="Times New Roman"/>
          <w:b/>
          <w:sz w:val="28"/>
          <w:szCs w:val="28"/>
          <w:lang w:val="ro-RO"/>
        </w:rPr>
        <w:t>Articolul 154. Încetarea contractului de îndeplinire a serviciului militar din iniţiativa conducerii militare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Militarul poate fi eliberat înainte de termen din serviciu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a) în urma unor măsuri de organizare, dacă este imposibilă folosirea militarului într-o funcţie similară celei deţinute în serviciul militar şi dacă el nu acceptă să fie transferat într-o funcţie inferioară;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în legătură cu neîndeplinirea condiţiilor contractului de îndeplinire a serviciului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în legătură cu condamn</w:t>
      </w:r>
      <w:r w:rsidR="00850C86">
        <w:rPr>
          <w:rFonts w:ascii="Times New Roman" w:hAnsi="Times New Roman"/>
          <w:sz w:val="28"/>
          <w:szCs w:val="28"/>
          <w:lang w:val="ro-RO"/>
        </w:rPr>
        <w:t>a</w:t>
      </w:r>
      <w:r w:rsidRPr="00C359B1">
        <w:rPr>
          <w:rFonts w:ascii="Times New Roman" w:hAnsi="Times New Roman"/>
          <w:sz w:val="28"/>
          <w:szCs w:val="28"/>
          <w:lang w:val="ro-RO"/>
        </w:rPr>
        <w:t>rea de către instanţa de judecată pentru infracţiunile comise la pedeapsă penală cu amendă, cu privarea dreptului de a ocupa anumite funcţii sau de a exercita o anumită activitate, precum şi cei liberaţi de pedeapsa penală;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 în legătură cu refuzul de acordare a accesului la secretul de stat sau întreruperii accesului respectiv;</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e) în legătură cu pierderea cetăţeniei Republicii Moldova sau dobîndirea cetăţeniei altui stat;</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f) în legătură cu evaluarea necorespunzătoare în perioada de probă;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g) în cazul refuzului de suspendare a contractului de îndeplinire a serviciului militar, în condiţiile prezentului Cod. </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155. Procedura de eliberare a militarului în</w:t>
      </w:r>
      <w:r w:rsidRPr="00C359B1">
        <w:rPr>
          <w:rFonts w:ascii="Times New Roman" w:hAnsi="Times New Roman"/>
          <w:sz w:val="28"/>
          <w:szCs w:val="28"/>
          <w:lang w:val="ro-RO"/>
        </w:rPr>
        <w:t xml:space="preserve"> </w:t>
      </w:r>
      <w:r w:rsidRPr="00C359B1">
        <w:rPr>
          <w:rFonts w:ascii="Times New Roman" w:hAnsi="Times New Roman"/>
          <w:b/>
          <w:sz w:val="28"/>
          <w:szCs w:val="28"/>
          <w:lang w:val="ro-RO"/>
        </w:rPr>
        <w:t xml:space="preserve">urma unor măsuri de organizare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Militarul care urmează a fi eliberat în urma unor măsuri de organizare</w:t>
      </w:r>
      <w:r w:rsidRPr="00C359B1">
        <w:rPr>
          <w:rFonts w:ascii="Times New Roman" w:hAnsi="Times New Roman"/>
          <w:b/>
          <w:sz w:val="28"/>
          <w:szCs w:val="28"/>
          <w:lang w:val="ro-RO"/>
        </w:rPr>
        <w:t xml:space="preserve"> </w:t>
      </w:r>
      <w:r w:rsidRPr="00C359B1">
        <w:rPr>
          <w:rFonts w:ascii="Times New Roman" w:hAnsi="Times New Roman"/>
          <w:sz w:val="28"/>
          <w:szCs w:val="28"/>
          <w:lang w:val="ro-RO"/>
        </w:rPr>
        <w:t>se preîntîmpină despre eliberare cu 30 zile calendaristice înainte.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Militarul funcţia căruia este redusă poate fi transferat în altă funcţie egală sau superioară, iar cu acordul lui şi la una inferioară.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(3) La solicitarea militarului, funcţia căruia este redusă, acesta poate fi îndreptat la control către comisia medico-militară pentru examinarea aptitudinii acestuia pentru </w:t>
      </w:r>
      <w:r w:rsidRPr="00C359B1">
        <w:rPr>
          <w:rFonts w:ascii="Times New Roman" w:hAnsi="Times New Roman"/>
          <w:sz w:val="28"/>
          <w:szCs w:val="28"/>
          <w:lang w:val="ro-RO"/>
        </w:rPr>
        <w:lastRenderedPageBreak/>
        <w:t>serviciul militar. Pînă la emiterea deciziei comisiei medico-militare, militarul nu poate fi eliberat din serviciul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(4) După prezentarea în unitatea militară a extrasului din ordinul persoanei împuternicite privind eliberarea militarului, se emite ordinul de zi pe unitate, în care se menţionează timpul pentru predarea gestiunii şi funcţiei în conformitate cu regulamentele militare.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(5) După expirarea termenului stabilit pentru predarea gestiunii şi funcţiei, comandantul unităţii militare emite ordinul de excludere a militarului din tabelul nominal al unităţii militare.</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b/>
          <w:sz w:val="28"/>
          <w:szCs w:val="28"/>
          <w:lang w:val="ro-RO"/>
        </w:rPr>
        <w:t>Articolul 156. Procedura de eliberare a militarului în legătură cu neîndeplinirea condiţiilor contractului de îndeplinire a serviciului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Pînă la luarea deciziei de eliberare a militarului, în legătură cu neîndeplinirea condiţiilor contractului, se desfăşoară cercetare administrativă.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În urma desfăşurării cercetării administrative se stabilesc faptele concrete de neîndeplinire a obligaţiilor funcţionale şi generale de către militar, încălcarea regulilor de conduită social-morală, precum şi alte fapte care adeveresc comportamentul necorespunzător al militarului la îndeplinirea atribuţiilor serviciului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Cercetarea administrativă nu se desfăşoară în cazul cînd faptele sînt stabilite de către organele de revizie, control, anchetă sau judecată.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Cercetarea administrativă trebuie să fie finalizată în termen de o lună, în unele situaţii acest termen poate fi prelungit de către conducătorul superior, dar nu mai mult cu o lună.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Modul şi ordinea desfăşurării cercetării administrative se stabileşte de către Ministrul apărării.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(3) Ordinul despre eliberare în legătură cu neîndeplinirea condiţiilor contractuale se emite de către persoana responsabilă nu mai tîrziu de o lună, din momentul finalizării cercetării administrative.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În cazul expirării termenului, eliberarea din serviciul militar nu se efectuează.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(4) După prezentarea în unitatea militară a extrasului din ordinul persoanei împuternicite privind eliberarea militarului, se emite ordinul de zi pe unitate în care se menţionează timpul pentru predarea gestiunii şi funcţiei în conformitate cu regulamentele militare.</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b/>
          <w:sz w:val="28"/>
          <w:szCs w:val="28"/>
          <w:lang w:val="ro-RO"/>
        </w:rPr>
        <w:t>Articolul 157. Restabilirea în serviciu</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Militarul care a fost eliberat ilegal, poate fi restabilit în serviciu militar în baza hotărîrii instanţei de judecată.</w:t>
      </w:r>
    </w:p>
    <w:p w:rsidR="00C359B1" w:rsidRPr="00C359B1" w:rsidRDefault="00C359B1" w:rsidP="00C359B1">
      <w:pPr>
        <w:spacing w:line="360" w:lineRule="auto"/>
        <w:ind w:firstLine="709"/>
        <w:jc w:val="both"/>
        <w:rPr>
          <w:rFonts w:ascii="Times New Roman" w:hAnsi="Times New Roman"/>
          <w:b/>
          <w:sz w:val="28"/>
          <w:szCs w:val="28"/>
          <w:lang w:val="ro-RO"/>
        </w:rPr>
      </w:pPr>
    </w:p>
    <w:p w:rsidR="00850C86" w:rsidRDefault="00850C86" w:rsidP="00C359B1">
      <w:pPr>
        <w:spacing w:line="360" w:lineRule="auto"/>
        <w:ind w:firstLine="709"/>
        <w:jc w:val="both"/>
        <w:rPr>
          <w:rFonts w:ascii="Times New Roman" w:hAnsi="Times New Roman"/>
          <w:b/>
          <w:sz w:val="28"/>
          <w:szCs w:val="28"/>
          <w:lang w:val="ro-RO"/>
        </w:rPr>
      </w:pPr>
    </w:p>
    <w:p w:rsidR="00850C86" w:rsidRDefault="00850C86" w:rsidP="00C359B1">
      <w:pPr>
        <w:spacing w:line="360" w:lineRule="auto"/>
        <w:ind w:firstLine="709"/>
        <w:jc w:val="both"/>
        <w:rPr>
          <w:rFonts w:ascii="Times New Roman" w:hAnsi="Times New Roman"/>
          <w:b/>
          <w:sz w:val="28"/>
          <w:szCs w:val="28"/>
          <w:lang w:val="ro-RO"/>
        </w:rPr>
      </w:pPr>
    </w:p>
    <w:p w:rsidR="00850C86" w:rsidRDefault="00850C86" w:rsidP="00C359B1">
      <w:pPr>
        <w:spacing w:line="360" w:lineRule="auto"/>
        <w:ind w:firstLine="709"/>
        <w:jc w:val="both"/>
        <w:rPr>
          <w:rFonts w:ascii="Times New Roman" w:hAnsi="Times New Roman"/>
          <w:b/>
          <w:sz w:val="28"/>
          <w:szCs w:val="28"/>
          <w:lang w:val="ro-RO"/>
        </w:rPr>
      </w:pPr>
    </w:p>
    <w:p w:rsidR="00850C86" w:rsidRDefault="00850C86" w:rsidP="00C359B1">
      <w:pPr>
        <w:spacing w:line="360" w:lineRule="auto"/>
        <w:ind w:firstLine="709"/>
        <w:jc w:val="both"/>
        <w:rPr>
          <w:rFonts w:ascii="Times New Roman" w:hAnsi="Times New Roman"/>
          <w:b/>
          <w:sz w:val="28"/>
          <w:szCs w:val="28"/>
          <w:lang w:val="ro-RO"/>
        </w:rPr>
      </w:pPr>
    </w:p>
    <w:p w:rsidR="00850C86" w:rsidRDefault="00850C86" w:rsidP="00C359B1">
      <w:pPr>
        <w:spacing w:line="360" w:lineRule="auto"/>
        <w:ind w:firstLine="709"/>
        <w:jc w:val="both"/>
        <w:rPr>
          <w:rFonts w:ascii="Times New Roman" w:hAnsi="Times New Roman"/>
          <w:b/>
          <w:sz w:val="28"/>
          <w:szCs w:val="28"/>
          <w:lang w:val="ro-RO"/>
        </w:rPr>
      </w:pPr>
    </w:p>
    <w:p w:rsidR="00850C86" w:rsidRDefault="00850C86" w:rsidP="00C359B1">
      <w:pPr>
        <w:spacing w:line="360" w:lineRule="auto"/>
        <w:ind w:firstLine="709"/>
        <w:jc w:val="both"/>
        <w:rPr>
          <w:rFonts w:ascii="Times New Roman" w:hAnsi="Times New Roman"/>
          <w:b/>
          <w:sz w:val="28"/>
          <w:szCs w:val="28"/>
          <w:lang w:val="ro-RO"/>
        </w:rPr>
      </w:pPr>
    </w:p>
    <w:p w:rsidR="00850C86" w:rsidRDefault="00850C86" w:rsidP="00C359B1">
      <w:pPr>
        <w:spacing w:line="360" w:lineRule="auto"/>
        <w:ind w:firstLine="709"/>
        <w:jc w:val="both"/>
        <w:rPr>
          <w:rFonts w:ascii="Times New Roman" w:hAnsi="Times New Roman"/>
          <w:b/>
          <w:sz w:val="28"/>
          <w:szCs w:val="28"/>
          <w:lang w:val="ro-RO"/>
        </w:rPr>
      </w:pPr>
    </w:p>
    <w:p w:rsidR="00850C86" w:rsidRDefault="00850C86" w:rsidP="00C359B1">
      <w:pPr>
        <w:spacing w:line="360" w:lineRule="auto"/>
        <w:ind w:firstLine="709"/>
        <w:jc w:val="both"/>
        <w:rPr>
          <w:rFonts w:ascii="Times New Roman" w:hAnsi="Times New Roman"/>
          <w:b/>
          <w:sz w:val="28"/>
          <w:szCs w:val="28"/>
          <w:lang w:val="ro-RO"/>
        </w:rPr>
      </w:pPr>
    </w:p>
    <w:p w:rsidR="00850C86" w:rsidRDefault="00850C86" w:rsidP="00C359B1">
      <w:pPr>
        <w:spacing w:line="360" w:lineRule="auto"/>
        <w:ind w:firstLine="709"/>
        <w:jc w:val="both"/>
        <w:rPr>
          <w:rFonts w:ascii="Times New Roman" w:hAnsi="Times New Roman"/>
          <w:b/>
          <w:sz w:val="28"/>
          <w:szCs w:val="28"/>
          <w:lang w:val="ro-RO"/>
        </w:rPr>
      </w:pPr>
    </w:p>
    <w:p w:rsidR="00C359B1" w:rsidRPr="00C359B1" w:rsidRDefault="00C359B1" w:rsidP="00850C86">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lastRenderedPageBreak/>
        <w:t>Titlul X.</w:t>
      </w:r>
    </w:p>
    <w:p w:rsidR="00C359B1" w:rsidRPr="00C359B1" w:rsidRDefault="00C359B1" w:rsidP="00850C86">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SERVICIUL MILITAR</w:t>
      </w:r>
    </w:p>
    <w:p w:rsidR="00C359B1" w:rsidRPr="00C359B1" w:rsidRDefault="00C359B1" w:rsidP="00850C86">
      <w:pPr>
        <w:spacing w:line="240" w:lineRule="auto"/>
        <w:ind w:firstLine="709"/>
        <w:jc w:val="center"/>
        <w:rPr>
          <w:rFonts w:ascii="Times New Roman" w:hAnsi="Times New Roman"/>
          <w:b/>
          <w:sz w:val="28"/>
          <w:szCs w:val="28"/>
          <w:lang w:val="ro-RO"/>
        </w:rPr>
      </w:pPr>
    </w:p>
    <w:p w:rsidR="00C359B1" w:rsidRPr="00C359B1" w:rsidRDefault="00C359B1" w:rsidP="00850C86">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Capitolul I.</w:t>
      </w:r>
    </w:p>
    <w:p w:rsidR="00C359B1" w:rsidRPr="00C359B1" w:rsidRDefault="00C359B1" w:rsidP="00850C86">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FUNCŢIA MILITARĂ</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b/>
          <w:sz w:val="28"/>
          <w:szCs w:val="28"/>
          <w:lang w:val="ro-RO"/>
        </w:rPr>
        <w:t>Articolul 158. Funcţia militară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Militarii, de regulă, îndeplinesc serviciu militar în funcţia militară, cu excepţia:</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aflării la dispoziţia comandantului (şefului) - nu mai mult de trei luni;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aflării la dispoziţia comandantului (şefului) în legătură cu îndeplinirea măsurilor de reorganizare a statelor – nu mai mult de patru luni;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aflării militarului la dispoziţia comandantului în legătură cu intentarea în privinţa lui a unui dosar penal - pînă la emiterea sentinţei de judecată;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 detaşării militarului în misiune sau la studii în instituţiile de învă</w:t>
      </w:r>
      <w:r w:rsidR="003B5940">
        <w:rPr>
          <w:rFonts w:ascii="Times New Roman" w:hAnsi="Times New Roman"/>
          <w:sz w:val="28"/>
          <w:szCs w:val="28"/>
          <w:lang w:val="ro-RO"/>
        </w:rPr>
        <w:t>ţ</w:t>
      </w:r>
      <w:r w:rsidRPr="00C359B1">
        <w:rPr>
          <w:rFonts w:ascii="Times New Roman" w:hAnsi="Times New Roman"/>
          <w:sz w:val="28"/>
          <w:szCs w:val="28"/>
          <w:lang w:val="ro-RO"/>
        </w:rPr>
        <w:t>ămînt militar (cursuri) – pe perioada detaşării;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e) aflării militarului în concediu de îngrijire a copilului – nu mai mult de un de zile, doar o dată pe perioada serviciului militar.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(2) Militarul poate deţine doar o funcţie.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(3) Nomenclatorul funcţiilor militare prevăzute pentru corpul de ofiţeri cu grade militare supreme se aprobă de către Preşedintele Republicii Moldova.</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Nomenclatorul altor funcţii militare se aprobă de către Ministrul apărării.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În nomenclatorul funcţiilor militare se stabilesc:</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funcţiile care se atribuie în bază de concurs;</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b) funcţiile la care nu pot fi numite femei;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funcţiile la care pot fi numite persoanele civile.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b/>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b/>
          <w:sz w:val="28"/>
          <w:szCs w:val="28"/>
          <w:lang w:val="ro-RO"/>
        </w:rPr>
        <w:t>Articolul 159. Autoritatea persoanelor cu funcţii de răspundere pentru numirea în funcţii militare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Numirea ofiţerilor în funcţii militare pentru care statele de organizare prevăd grade militare supreme este efectu</w:t>
      </w:r>
      <w:r w:rsidR="003B5940">
        <w:rPr>
          <w:rFonts w:ascii="Times New Roman" w:hAnsi="Times New Roman"/>
          <w:sz w:val="28"/>
          <w:szCs w:val="28"/>
          <w:lang w:val="ro-RO"/>
        </w:rPr>
        <w:t>a</w:t>
      </w:r>
      <w:r w:rsidRPr="00C359B1">
        <w:rPr>
          <w:rFonts w:ascii="Times New Roman" w:hAnsi="Times New Roman"/>
          <w:sz w:val="28"/>
          <w:szCs w:val="28"/>
          <w:lang w:val="ro-RO"/>
        </w:rPr>
        <w:t>tă de către Preşedintele Republicii Moldova.</w:t>
      </w:r>
    </w:p>
    <w:p w:rsidR="00C359B1" w:rsidRPr="00C359B1" w:rsidRDefault="00C359B1" w:rsidP="00C359B1">
      <w:pPr>
        <w:spacing w:line="360" w:lineRule="auto"/>
        <w:ind w:firstLine="709"/>
        <w:jc w:val="both"/>
        <w:rPr>
          <w:rFonts w:ascii="Times New Roman" w:eastAsia="SimSun" w:hAnsi="Times New Roman"/>
          <w:sz w:val="28"/>
          <w:szCs w:val="28"/>
          <w:lang w:val="ro-RO" w:eastAsia="zh-CN"/>
        </w:rPr>
      </w:pPr>
      <w:r w:rsidRPr="00C359B1">
        <w:rPr>
          <w:rFonts w:ascii="Times New Roman" w:hAnsi="Times New Roman"/>
          <w:sz w:val="28"/>
          <w:szCs w:val="28"/>
          <w:lang w:val="ro-RO"/>
        </w:rPr>
        <w:t xml:space="preserve">(2) Numirea în funcţii militare pentru care statele de organizare prevăd grade militare </w:t>
      </w:r>
      <w:r w:rsidRPr="00C359B1">
        <w:rPr>
          <w:rFonts w:ascii="Times New Roman" w:eastAsia="SimSun" w:hAnsi="Times New Roman"/>
          <w:sz w:val="28"/>
          <w:szCs w:val="28"/>
          <w:lang w:val="ro-RO" w:eastAsia="zh-CN"/>
        </w:rPr>
        <w:t>a corpului de ofiţeri este efectuată: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eastAsia="SimSun" w:hAnsi="Times New Roman"/>
          <w:sz w:val="28"/>
          <w:szCs w:val="28"/>
          <w:lang w:val="ro-RO" w:eastAsia="zh-CN"/>
        </w:rPr>
        <w:t xml:space="preserve">a) </w:t>
      </w:r>
      <w:r w:rsidRPr="00C359B1">
        <w:rPr>
          <w:rFonts w:ascii="Times New Roman" w:hAnsi="Times New Roman"/>
          <w:sz w:val="28"/>
          <w:szCs w:val="28"/>
          <w:lang w:val="ro-RO"/>
        </w:rPr>
        <w:t>de către Ministrul apărării;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b) </w:t>
      </w:r>
      <w:r w:rsidRPr="00C359B1">
        <w:rPr>
          <w:rFonts w:ascii="Times New Roman" w:eastAsia="SimSun" w:hAnsi="Times New Roman"/>
          <w:sz w:val="28"/>
          <w:szCs w:val="28"/>
          <w:lang w:val="ro-RO" w:eastAsia="zh-CN"/>
        </w:rPr>
        <w:t>de către Comandantul Armatei Naţionale – pentru corpul de ofiţeri cu grade inferioare</w:t>
      </w:r>
      <w:r w:rsidRPr="00C359B1">
        <w:rPr>
          <w:rFonts w:ascii="Times New Roman" w:hAnsi="Times New Roman"/>
          <w:sz w:val="28"/>
          <w:szCs w:val="28"/>
          <w:lang w:val="ro-RO"/>
        </w:rPr>
        <w:t>.</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(3) Atribuţiile persoanelor responsabile de numire a militarilor în alte funcţii se efectuează de către Ministrul apărării.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Lista persoanelor responsabile care au dreptul de a emite ordine pentru efectivul din subordinea sa se stabileşte la fel de către Ministrul apărării.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(4) Persoanele cu funcţii de răspundere se folosesc de dreptul de a numi în funcţii militare persoane ce se află în subordinea lor nemijlocită. Persoanele cu funcţii superioare de răspundere dispun de acelaşi drept de a numi la funcţii pe care îl au persoanele cu funcţii de răspundere inferioare.</w:t>
      </w:r>
    </w:p>
    <w:p w:rsidR="00C359B1" w:rsidRDefault="00C359B1" w:rsidP="00C359B1">
      <w:pPr>
        <w:spacing w:line="360" w:lineRule="auto"/>
        <w:ind w:firstLine="709"/>
        <w:jc w:val="both"/>
        <w:rPr>
          <w:rFonts w:ascii="Times New Roman" w:hAnsi="Times New Roman"/>
          <w:sz w:val="28"/>
          <w:szCs w:val="28"/>
          <w:lang w:val="ro-RO"/>
        </w:rPr>
      </w:pPr>
    </w:p>
    <w:p w:rsidR="003B5940" w:rsidRDefault="003B5940" w:rsidP="00C359B1">
      <w:pPr>
        <w:spacing w:line="360" w:lineRule="auto"/>
        <w:ind w:firstLine="709"/>
        <w:jc w:val="both"/>
        <w:rPr>
          <w:rFonts w:ascii="Times New Roman" w:hAnsi="Times New Roman"/>
          <w:sz w:val="28"/>
          <w:szCs w:val="28"/>
          <w:lang w:val="ro-RO"/>
        </w:rPr>
      </w:pPr>
    </w:p>
    <w:p w:rsidR="003B5940" w:rsidRPr="00C359B1" w:rsidRDefault="003B5940"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b/>
          <w:sz w:val="28"/>
          <w:szCs w:val="28"/>
          <w:lang w:val="ro-RO"/>
        </w:rPr>
        <w:lastRenderedPageBreak/>
        <w:t>Articolul 160. Regulile de numire în funcţii militare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Numirea militarului în funcţie militară se face în cazul cînd acesta corespunde cerinţelor necesare funcţiei respective, stabilite în fişa funcţiei, care se întocmeşte în modul stabilit de Ministrul apărării. Fişa funcţiei trebuie să stabilească obiectivele, sarcinile, împuternicirile, responsabilităţile obligaţiile funcţionale şi speciale ale militarului, precum şi cerinţele referitor la pregătirea profesională, experienţa şi alte specificaţii necesare pentru ocuparea funcţiei respective.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La numirea în funcţie se va ţine cont de specificul serviciului militar, cerinţele privind evoluţia în cariera militară</w:t>
      </w:r>
      <w:r w:rsidRPr="00C359B1">
        <w:rPr>
          <w:rFonts w:ascii="Times New Roman" w:hAnsi="Times New Roman"/>
          <w:b/>
          <w:sz w:val="28"/>
          <w:szCs w:val="28"/>
          <w:lang w:val="ro-RO"/>
        </w:rPr>
        <w:t xml:space="preserve">. </w:t>
      </w:r>
      <w:r w:rsidRPr="00C359B1">
        <w:rPr>
          <w:rFonts w:ascii="Times New Roman" w:hAnsi="Times New Roman"/>
          <w:sz w:val="28"/>
          <w:szCs w:val="28"/>
          <w:lang w:val="ro-RO"/>
        </w:rPr>
        <w:t xml:space="preserve">În cazul necesităţii transferului militarului la o funcţie militară cu </w:t>
      </w:r>
      <w:r w:rsidRPr="00C359B1">
        <w:rPr>
          <w:rFonts w:ascii="Times New Roman" w:eastAsia="SimSun" w:hAnsi="Times New Roman"/>
          <w:sz w:val="28"/>
          <w:szCs w:val="28"/>
          <w:lang w:val="ro-RO" w:eastAsia="zh-CN"/>
        </w:rPr>
        <w:t>specialitate de evidenţă militară nouă, numirea la această funcţie, de regulă, se face în urma desfăşurării unei specializări corespunzătoare</w:t>
      </w:r>
      <w:r w:rsidRPr="00C359B1">
        <w:rPr>
          <w:rFonts w:ascii="Times New Roman" w:hAnsi="Times New Roman"/>
          <w:sz w:val="28"/>
          <w:szCs w:val="28"/>
          <w:lang w:val="ro-RO"/>
        </w:rPr>
        <w:t>.</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(3) Militarii prin contract înmatriculaţi în instituţiile de învăţămînt militar (ciclul I), sînt eliberaţi din funcţiile deţinute anterior şi sînt numiţi în funcţie de student (sau altă funcţie prevăzută pentru militarii care-şi fac studiile în instituţia de învăţămînt respectivă), în corespundere cu gradul militar pe care îl deţin.</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Cetăţeanul înmatriculat în instituţia de învăţămînt militar este numit în funcţie de student sau altă funcţie militară, predestinată pentru militari care îşi fac studiile în instituţia de învăţămînt respectivă, în corespundere cu gradul militar care i-a fost acordat.</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Militarii care nu au fost înmatriculaţi în instituţia de învăţămînt militar revin la locul de îndeplinire a serviciului.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Militarii care au absolvit instituţiile de învăţămînt militar sînt numiţi în funcţii corespunzătoare calificativelor de apreciere şi de evaluare a acestora. Dacă numirea în funcţie militară corespunzătoare este imposibilă, militarii pot fi numiţi în alte funcţii egale, dar nu mai inferioare decît cele deţinute anterior.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(4) Militarii care îndeplinesc serviciu militar în termen, pot fi transferaţi în modul stabilit de către Ministrul apărării în altă unitate militară ori eliberaţi din serviciu militar, în cazul apariţiei temeiurilor de eliberare din funcţie.</w:t>
      </w:r>
    </w:p>
    <w:p w:rsidR="00C359B1" w:rsidRPr="00C359B1" w:rsidRDefault="00C359B1" w:rsidP="00C359B1">
      <w:pPr>
        <w:pStyle w:val="ListParagraph"/>
        <w:ind w:left="0" w:firstLine="709"/>
        <w:jc w:val="both"/>
        <w:rPr>
          <w:sz w:val="28"/>
          <w:szCs w:val="28"/>
          <w:lang w:val="ro-RO"/>
        </w:rPr>
      </w:pPr>
      <w:r w:rsidRPr="00C359B1">
        <w:rPr>
          <w:sz w:val="28"/>
          <w:szCs w:val="28"/>
          <w:lang w:val="ro-RO"/>
        </w:rPr>
        <w:t>(5) La numirea în funcţii militare este necesară respectarea următoarelor cerinţe: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funcţii militare pentru care sînt prevăzute grade militare ale efectivelor de soldaţi, sergenţi, subofiţeri şi ofiţeri sînt completate cu categoria de militarii corespunzătoare gradului militar prevăzut de statele de organizare pentru funcţia dată. În cazul imposibilităţii numirii în funcţii a categoriei de militari, corespunzătoare gradului militar prevăzut de statele de organizare pentru funcţia dată, se permite numirea în aceste funcţii a militarilor din categoriile de militari inferioare;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numirea militarului într-o funcţie militară inferioară se efectuează cu acordul acestuia, în legătură cu modificările în statele de organizare, în cazul imposibilităţii numirii militarului într-o funcţie superioară sau egală;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funcţiile militare ce ţin de cercetări ştiinţifice sau activitate didactică în instituţiile de învăţămînt militar sau organizaţii de cercetări ştiinţifice sînt completate pe bază de concurs;</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 militarii recunoscuţi de comisia medico-militară apţi pentru îndeplinirea serviciului militar sau apţi limitat, dar din motive de inaptitudine pentru funcţia exercitată, sînt numiţi cu acordul acestora (excepţie militarii care îndeplinesc serviciu militar în termen) în altă funcţie militară, dacă corespunde exigenţelor acesteia sau pot fi eliberaţi din serviciu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e) în cazul în care militarului i-a fost refuzat accesul la informaţia ce constituie secret de stat sau acesta este privat de un asemenea acces, militarul este numit în modul stabilit, într-o funcţie militară care nu este legată de accesul la informaţia ce constituie secret de stat, sau este eliberat din serviciu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 xml:space="preserve">f) militarilor, care se află în relaţii cu </w:t>
      </w:r>
      <w:r w:rsidRPr="00C359B1">
        <w:rPr>
          <w:rFonts w:ascii="Times New Roman" w:hAnsi="Times New Roman"/>
          <w:iCs/>
          <w:sz w:val="28"/>
          <w:szCs w:val="28"/>
          <w:lang w:val="ro-RO"/>
        </w:rPr>
        <w:t>persoane apropiate</w:t>
      </w:r>
      <w:r w:rsidRPr="00C359B1">
        <w:rPr>
          <w:rFonts w:ascii="Times New Roman" w:hAnsi="Times New Roman"/>
          <w:i/>
          <w:iCs/>
          <w:sz w:val="28"/>
          <w:szCs w:val="28"/>
          <w:lang w:val="ro-RO"/>
        </w:rPr>
        <w:t xml:space="preserve"> </w:t>
      </w:r>
      <w:r w:rsidRPr="00C359B1">
        <w:rPr>
          <w:rFonts w:ascii="Times New Roman" w:hAnsi="Times New Roman"/>
          <w:sz w:val="28"/>
          <w:szCs w:val="28"/>
          <w:lang w:val="ro-RO"/>
        </w:rPr>
        <w:t xml:space="preserve">(soţul (soţia), persoanele înrudite prin sînge sau adopţie (părinţi, copii, fraţi, surori, bunici, nepoţi, unchi, </w:t>
      </w:r>
      <w:r w:rsidR="003B5940" w:rsidRPr="00C359B1">
        <w:rPr>
          <w:rFonts w:ascii="Times New Roman" w:hAnsi="Times New Roman"/>
          <w:sz w:val="28"/>
          <w:szCs w:val="28"/>
          <w:lang w:val="ro-RO"/>
        </w:rPr>
        <w:t>mătu</w:t>
      </w:r>
      <w:r w:rsidR="003B5940">
        <w:rPr>
          <w:rFonts w:ascii="Times New Roman" w:hAnsi="Times New Roman"/>
          <w:sz w:val="28"/>
          <w:szCs w:val="28"/>
          <w:lang w:val="ro-RO"/>
        </w:rPr>
        <w:t>ş</w:t>
      </w:r>
      <w:r w:rsidR="003B5940" w:rsidRPr="00C359B1">
        <w:rPr>
          <w:rFonts w:ascii="Times New Roman" w:hAnsi="Times New Roman"/>
          <w:sz w:val="28"/>
          <w:szCs w:val="28"/>
          <w:lang w:val="ro-RO"/>
        </w:rPr>
        <w:t>i</w:t>
      </w:r>
      <w:r w:rsidRPr="00C359B1">
        <w:rPr>
          <w:rFonts w:ascii="Times New Roman" w:hAnsi="Times New Roman"/>
          <w:sz w:val="28"/>
          <w:szCs w:val="28"/>
          <w:lang w:val="ro-RO"/>
        </w:rPr>
        <w:t>) şi persoanele înrudite prin afinitate (cumnat, cumnată, socru, soacră, ginere, noră), li se interzice să îndeplinească serviciul militar în aceeaşi unitate militară, dacă unul din ei se află în subordinea nemijlocită, inclusiv în cazul cînd unul din ei nu este militar. În cazul în care sînt încălcate aceste restricţii, unul din ei urmează să fie numit (transferat) într-o funcţie care ar exclude o astfel de subordonare;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g) particularităţile numirii în funcţii militare (cu excepţia ofiţerilor cu grade supremi) sînt stabilite de către Ministrul apărării.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(6) Militarii pot fi numiţi în:</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funcţie militară superioară;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funcţie militară egală;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funcţie militară inferioară.</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b/>
          <w:sz w:val="28"/>
          <w:szCs w:val="28"/>
          <w:lang w:val="ro-RO"/>
        </w:rPr>
        <w:t>Articolul 161. Numirea în funcţie militară superioară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Funcţia militară se consideră superioară celei deţinute, dacă statele de organizare prevăd un grad militar mai înalt decît cel prevăzut pentru funcţia deţinută, iar în cazul gradelor militare egale – un salariu de funcţie mai mare decît salariul funcţiei deţinute.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Numirea militarului în funcţie militară superioară se efectuează: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în ordinea promovării în serviciu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în urma concursului de selectare (pentru militarii prin contract, în cazul numirii în funcţii prevăzute pentru cadrele ştiinţifice sau ştiinţifico-didactice).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(3) Dreptul preferenţial la promovarea în funcţii superioare îl are militarul recomandat de comisia superioară de atestare a Ministerului Apărării (unităţii militare în care el îndeplineşte serviciu militar) care dă dovadă de calităţi profesionale şi organizatorice înalte sau care anterior a fost numit într-o funcţie inferioară în legătură cu modificările în statele de organizare.</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 xml:space="preserve">Articolul 162. Numirea în funcţie militară egală </w:t>
      </w:r>
    </w:p>
    <w:p w:rsidR="00C359B1" w:rsidRPr="00C359B1" w:rsidRDefault="00C359B1" w:rsidP="00C359B1">
      <w:pPr>
        <w:tabs>
          <w:tab w:val="left" w:pos="540"/>
        </w:tabs>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Funcţia militară se consideră egală, dacă pentru ea statele de organizare prevăd grade militare egale funcţiei deţinute şi salariu de funcţie egal cu funcţia militară deţinută.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Numirea militarului prin contract într-o funcţie militară egală se efectuează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la necesitate de serviciu;</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în urma unor măsuri de organizare – cînd se produc modificări în statele de organizare sau în cazul reorganizării (lichidării) unităţii militare;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în scopul folosirii mai raţionale a militarului;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 din motive familiale;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e) în legătură cu starea sănătăţii;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f) conform concursului (pentru militarii prin contract, în cazul numirii în funcţii prevăzute pentru cadrele ştiinţifice sau ştiinţifico-didactice).</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163. Numirea în funcţie militară inferioară</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(1) Funcţia militară se consideră inferioară, dacă conform statelor de organizare pentru aceasta este prevăzut un grad militar inferior celui prevăzut pentru funcţia deţinută, iar în cazul cînd gradele militare sînt egale - un salariu de funcţie mai mic.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(2) Numirea militarului prin contract</w:t>
      </w:r>
      <w:r w:rsidRPr="00C359B1">
        <w:rPr>
          <w:lang w:val="ro-RO"/>
        </w:rPr>
        <w:t xml:space="preserve"> </w:t>
      </w:r>
      <w:r w:rsidRPr="00C359B1">
        <w:rPr>
          <w:rFonts w:ascii="Times New Roman" w:hAnsi="Times New Roman"/>
          <w:sz w:val="28"/>
          <w:szCs w:val="28"/>
          <w:lang w:val="ro-RO"/>
        </w:rPr>
        <w:t>într-o funcţie inferioară se efectuează în următoarele cazuri: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în legătură cu modificarea statelor de organizare în cazul imposibilităţii numirii militarului la funcţie superioară sau egală - cu acordul acestora;</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din motive familiale, la cererea personală a militarului;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în legătură cu starea sănătăţii conform deciziei comisiei medico –militare - cu acordul acestora;</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 din iniţiativa personală a militarului;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e) în legătură cu aplicarea sancţiunii disciplinare retrogradare în funcţie cu o treaptă, precum şi în cazul în care subofiţerii sau ofiţerii în termen de un an de la aplicarea sancţiunii disciplinare (necorespunderea parţială funcţiei), nu şi-au corectat comportamentul faţă de îndeplinirea serviciului militar sau sancţiunea aplicată nu a avut vreun efect educaţional.</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(3) Militarul numit în funcţie inferioară, în urma aplicării sancţiunii disciplinare, poate fi numit în funcţie superioară numai după ridicarea sancţiunii disciplinare.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b/>
      </w:r>
    </w:p>
    <w:p w:rsidR="00C359B1" w:rsidRPr="00C359B1" w:rsidRDefault="00C359B1" w:rsidP="00C359B1">
      <w:pPr>
        <w:spacing w:line="360" w:lineRule="auto"/>
        <w:ind w:firstLine="709"/>
        <w:jc w:val="both"/>
        <w:rPr>
          <w:lang w:val="ro-RO"/>
        </w:rPr>
      </w:pPr>
      <w:r w:rsidRPr="00C359B1">
        <w:rPr>
          <w:rFonts w:ascii="Times New Roman" w:hAnsi="Times New Roman"/>
          <w:b/>
          <w:sz w:val="28"/>
          <w:szCs w:val="28"/>
          <w:lang w:val="ro-RO"/>
        </w:rPr>
        <w:t>Articolul 164. Îndeplinirea temporară a obligaţiilor funcţionale</w:t>
      </w:r>
      <w:r w:rsidRPr="00C359B1">
        <w:rPr>
          <w:lang w:val="ro-RO"/>
        </w:rPr>
        <w:t xml:space="preserve"> </w:t>
      </w:r>
      <w:r w:rsidRPr="00C359B1">
        <w:rPr>
          <w:rFonts w:ascii="Times New Roman" w:hAnsi="Times New Roman"/>
          <w:b/>
          <w:sz w:val="28"/>
          <w:szCs w:val="28"/>
          <w:lang w:val="ro-RO"/>
        </w:rPr>
        <w:t>şi de serviciu</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În legătură cu necesitatea de serviciu, militarul poate fi admis la îndeplinirea temporară a funcţiei vacante.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(2) Obligaţiile funcţionale ale militarului absent temporar pot fi suplinite de către alt militar, numit prin ordinul de zi al comandantului (şefului) unităţii militare.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(3) Termenul de îndeplinire temporară a obligaţiilor funcţionale de serviciu la funcţia în care militarul a fost admis nu poate depăşi 6 luni.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(4) Admiterea militarului la îndeplinirea temporară a funcţiei vacante şi eliberarea acestuia de la îndeplinirea obligaţiilor funcţiei pe care o deţine se execută de persoana cu funcţii de răspundere, care are dreptul numirii în funcţia dată.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(5) Admiterea militarilor pentru îndeplinirea temporară a obligaţiilor funcţiilor vacante prevăzute pentru corpul de ofiţeri cu grade supreme se efectuează la propuner</w:t>
      </w:r>
      <w:r w:rsidR="003B5940">
        <w:rPr>
          <w:rFonts w:ascii="Times New Roman" w:hAnsi="Times New Roman"/>
          <w:sz w:val="28"/>
          <w:szCs w:val="28"/>
          <w:lang w:val="ro-RO"/>
        </w:rPr>
        <w:t>e</w:t>
      </w:r>
      <w:r w:rsidRPr="00C359B1">
        <w:rPr>
          <w:rFonts w:ascii="Times New Roman" w:hAnsi="Times New Roman"/>
          <w:sz w:val="28"/>
          <w:szCs w:val="28"/>
          <w:lang w:val="ro-RO"/>
        </w:rPr>
        <w:t>a Ministrului apărării, cu aprobarea Preşedintelui Republicii Moldova.</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(6) Comandantul unităţii militare, în cazul absenţei temporare, transmite executarea atribuţiilor sale unui din locţiitori sau altei persoane la decizia sa.</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 (7) Pentru îndeplinirea temporară a obligaţiilor funcţionale militare pot fi admişi: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soldaţi şi sergenţi – la funcţiile militare pentru care sînt prevăzute grade de subofiţeri;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subofiţeri – la funcţii militare pentru care sînt prevăzute grade ofiţeri cu grade inferioare;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ofiţeri cu grade inferioare –  la funcţii militare pentru care sînt prevăzute grade superioare;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 ofiţeri cu grade superioare – la funcţii militare pentru care sînt prevăzute grade de ofiţeri cu grade supreme.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b/>
      </w: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165. Trecerea militarului la dispoziţia comandantului (şefului)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Militarii prin contract pot fi trecuţi la dispoziţia comandantului (şefului) de către persoana împuternicită de a numi în funcţie.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Trecerea militarului prin contract la dispoziţia comandantului (şefului) poate fi efectuată în următoarele cazuri şi pe următoarele termene: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a) în cazul eliberării din funcţia militară în legătură cu efectuarea unor măsuri de organizare, cînd au loc modificări în statele de organizare – pe o perioadă ce nu va depăşi patru luni;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în cazul pornirii urmăririi penale în privinţa militarului – pînă la pronunţarea hotărîrii pe cauza penală;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c) în cazul aflării militarului la tratament în instituţia medicală pe un termen ce depăşeşte 4 luni – pînă la stabilirea de către comisia medico-militară a aptitudinii militarului pentru îndeplinirea serviciului militar, în conformitate cu Regulamentul cu privire la expertiza medico-militară în Forţele Armate ale Republicii Moldova;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 în cazul absenţei din motive necunoscute din perimetrul unităţii militare sau de la locul de serviciu – pînă la declararea persoanei dispărută fără veste sau decedată în modul stabilit de lege;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e) în cazul aflării în prizonierat (cu excepţia cazurilor de predare benevolă), în situaţie de ostatic sau de persoană internată - pînă la eliberarea lui;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f) în cazul aflării în concediul de îngrijire a copilului, în concediul de îngrijire a copilu</w:t>
      </w:r>
      <w:r w:rsidR="003B5940">
        <w:rPr>
          <w:rFonts w:ascii="Times New Roman" w:hAnsi="Times New Roman"/>
          <w:sz w:val="28"/>
          <w:szCs w:val="28"/>
          <w:lang w:val="ro-RO"/>
        </w:rPr>
        <w:t>lu</w:t>
      </w:r>
      <w:r w:rsidRPr="00C359B1">
        <w:rPr>
          <w:rFonts w:ascii="Times New Roman" w:hAnsi="Times New Roman"/>
          <w:sz w:val="28"/>
          <w:szCs w:val="28"/>
          <w:lang w:val="ro-RO"/>
        </w:rPr>
        <w:t>i bo</w:t>
      </w:r>
      <w:r w:rsidR="003B5940">
        <w:rPr>
          <w:rFonts w:ascii="Times New Roman" w:hAnsi="Times New Roman"/>
          <w:sz w:val="28"/>
          <w:szCs w:val="28"/>
          <w:lang w:val="ro-RO"/>
        </w:rPr>
        <w:t>l</w:t>
      </w:r>
      <w:r w:rsidRPr="00C359B1">
        <w:rPr>
          <w:rFonts w:ascii="Times New Roman" w:hAnsi="Times New Roman"/>
          <w:sz w:val="28"/>
          <w:szCs w:val="28"/>
          <w:lang w:val="ro-RO"/>
        </w:rPr>
        <w:t>nav (invalid) - pînă la un an de zile;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g) pe perioada desfăşurării campaniei electorale – pînă la finalizarea campaniei electorale;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g) în alte cazuri de eliberare din funcţia militară, la decizia Ministrului apărării – pe cel mult 4 luni.</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166. Eliberarea militarului din funcţie militară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Militarul se eliberează din funcţie militară în următoarele cazuri: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la numirea la o altă funcţie militară;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b) la detaşare;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la eliberarea din serviciul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 în legătură cu alte situaţii prevăzute de legislaţia Republicii Moldova.</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Dreptul de eliberare a militarului din funcţia militară îl are persoana cu funcţie de răspundere, căreia i se acordă dreptul de a numi la această funcţie.</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167. Numirea la un nou loc de serviciu</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Militarul poate fi numit la un nou loc de serviciu dintr-o unitate militară în alta (inclusiv în alte localităţi) din cadrul Forţelor Armate, în următoarele cazuri: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la necesitate de serviciu;</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în ordinea promovării în serviciul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c) în legătură cu starea sănătăţii, în conformitate cu decizia comisiei medico-militare;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 din motive familiale, la cererea personală (pentru militari prin contract);</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e) la cererea personală ( pentru militari prin contract);</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f) în urma unor măsuri de organizare;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g) în legătură cu înmatricularea în instituţia de învăţămînt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h) în legătură cu exmatricularea din instituţia de învăţămînt militar;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i) în pofida caracterului infracţiunii săvîrşite, militarului căruia i-a fost stabilită pedeapsa de privare de dreptul de a ocupa anumită funcţie sau de a exercita anumită activitate, nu poate fi lăsat în funcţia militară legată de conducerea subalternilor săi.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(2) Militarul prin contract poate fi numit la un nou loc de serviciu militar în caz de necesitate, cu numirea acestuia la o funcţie militară egală.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Numirea militarului la un nou loc de serviciu cu numirea la o funcţie militară egală se efectuează fără acordul lui, cu excepţia următoarelor cazuri: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imposibilitatea îndeplinirii serviciului militar în locul unde este numit, în conformitate cu decizia comisiei medico-militare;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pentru a îngriji de tata, mama, fratele, sora, bunelul, bunica sau adoptatorul care locuiesc separat şi nu se află la întreţinerea deplină a statului, au nevoie în conformitate cu decizia Consiliului medical de expertiză a vitalităţii, de la locul lor de trai (asistenţă, supraveghere).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(3) Militarul prin contract poate fi numit la un nou loc de serviciu, în ordinea promovării, cu numirea lui într-o funcţie superioară.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(4) Militarul care îndeplineşte serviciul militar în termen este numit la un nou loc de serviciu, fără acordul lui.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(5) Militarii sînt numiţi la loc nou de îndeplinire a serviciului militar după predarea gestiunii şi funcţiei, dar nu mai tîrziu de o lună de la primirea ordinului din unitatea militară sau înştiinţării în formă scrisă despre numirea lui, în afara cazurilor în care militarii se află în concediu, deplasare de serviciu sau tratament.</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168. Suspendarea contractului de îndeplinire a serviciului militar. Detaşarea militarului în afara funcţiei militare</w:t>
      </w:r>
    </w:p>
    <w:p w:rsidR="00C359B1" w:rsidRPr="00C359B1" w:rsidRDefault="00C359B1" w:rsidP="00C359B1">
      <w:pPr>
        <w:pStyle w:val="ListParagraph"/>
        <w:spacing w:line="360" w:lineRule="auto"/>
        <w:ind w:left="0" w:firstLine="709"/>
        <w:jc w:val="both"/>
        <w:rPr>
          <w:sz w:val="28"/>
          <w:szCs w:val="28"/>
          <w:lang w:val="ro-RO"/>
        </w:rPr>
      </w:pPr>
      <w:r w:rsidRPr="00C359B1">
        <w:rPr>
          <w:sz w:val="28"/>
          <w:szCs w:val="28"/>
          <w:lang w:val="ro-RO"/>
        </w:rPr>
        <w:t xml:space="preserve">(1) În cazul alegerii militarului în funcţii publice eligibile, conform Codului electoral, contractul de îndeplinire a serviciului militar se suspendă pe perioada îndeplinirii mandatului, de către persoana cu funcţie de răspundere care are dreptul de a încheia contractul cu categoria respectivă de militari. În acest caz, militarul se </w:t>
      </w:r>
      <w:r w:rsidRPr="00C359B1">
        <w:rPr>
          <w:sz w:val="28"/>
          <w:szCs w:val="28"/>
          <w:lang w:val="ro-RO"/>
        </w:rPr>
        <w:lastRenderedPageBreak/>
        <w:t>eliberează de la îndeplinirea obligaţiilor sale funcţionale. Suspendarea contractului survine din ziua alegerii (numirii) în funcţia eligibilă.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La solicitarea militarului ales în funcţie eligibilă, acesta poate fi eliberat din serviciul militar în temeiul prevederilor prezentului Cod.</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Militarii sus-menţionaţi, care au acceptat suspendarea contractului de îndeplinire a serviciului militar, se eliberează în modul stabilit de la îndeplinirea obligaţiilor funcţionale. Pentru militarii în cauză, suspendarea serviciului militar survine din ziua alegerii (numirii) pe durata mandatului.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În cazul în care militarul prin contract se află în concediu de îngrijire a copilului, în concediu de îngrijire a copilului bolnav (invalid)  pe o perioadă ce depăşete un an de zile, contractul de îndeplinire a serviciului militar se suspendă.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(3) Pentru militarul detaşat în organizaţii internaţionale, organizaţii ce desfăşoară activităţi în interesul apărării şi securităţii Republicii Moldova şi în instituţiile de învăţămînt superior de stat, serviciul militar se suspendă. Militarul poate fi detaşat fără suspendarea serviciului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Detaşarea militarilor în organizaţii internaţionale se efectuează în baza tratatelor internaţionale, încheiate de Republica Moldova.</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(4) Detaşarea militarilor în organizaţii internaţionale, organizaţii ce desfăşoară activităţi în interesul apărării şi securităţii Republicii Moldova şi în instituţiile de învăţămînt superior de stat, suspendarea serviciului militar se efectuează cu acordul acestora, în baza solicitării conducătorilor organizaţiilor internaţionale, organizaţii ce desfăşoară activităţi în interesul apărării şi securităţii Republicii Moldova şi a conducătorilor instituţiilor de învăţămînt, în baza deciziei conducătorilor organelor administraţiei publice în care este prevăzut serviciul militar, cu eliberarea militarilor detaşaţi din funcţii militare deţinute.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(5) Suspendarea serviciului militar condiţionează şi suspendarea acţiunii contractului încheiat cu acest militar. Militarul, al cărui serviciu militar prin contract este suspendat, nu se consideră că îndeplineşte obligaţiile serviciului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Durata suspendării serviciului militar se ia în calcul în vechimea în muncă generală, la numirea pensiei pentru vechime în muncă.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În decursul acestei perioade militarului nu i se plăteşte solda lunară şi alte plăţi suplimentare prevăzute de actele normative, precum şi nu i se acordă grad militar.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Militarul suspendat din serviciul militar nu intră în efectivul scriptic al Forţelor Armate, altor forţe, formaţiunilor şi organelor militare (speciale).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(6) Începutul suspendării serviciului militar, pentru militarii detaşaţi cu suspendarea serviciului militar, se consideră ziua excluderii acestora din tabelul nominal al unităţii militare. Ziua terminării  suspendării serviciului militar pentru militarii detaşaţi cu suspendarea serviciului militar, se consideră ultima zi de muncă în organizaţiile menţionate sau instituţiile de învăţămînt.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Militarilor, serviciul militar prin contract al cărora este suspendat, care nu au atins vîrsta-limită de aflare în serviciul militar, la finalizarea contractului de îndeplinire a serviciului militar, au dreptul la încheierea unui contract nou.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Militarilor, serviciul militar prin contract al cărora este suspendat în legătură cu detaşarea în afara funcţiei militare, de către organul administraţiei publice în care este prevăzut serviciul militar, poate fi propus de a continua serviciul militar şi în cazul refuzului acestora, serviciul militar încetează. </w:t>
      </w:r>
    </w:p>
    <w:p w:rsidR="00C359B1" w:rsidRPr="00C359B1" w:rsidRDefault="00C359B1" w:rsidP="00C359B1">
      <w:pPr>
        <w:tabs>
          <w:tab w:val="left" w:pos="720"/>
        </w:tabs>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Militarilor, serviciul militar prin contract al cărora este suspendat, în cazul continuării serviciului militar se numesc la funcţii militare anterioare, iar în lipsa acestora, cu acordul militarilor – la alte funcţii militare.</w:t>
      </w:r>
    </w:p>
    <w:p w:rsidR="00C359B1" w:rsidRPr="00C359B1" w:rsidRDefault="00C359B1" w:rsidP="00C359B1">
      <w:pPr>
        <w:spacing w:line="360" w:lineRule="auto"/>
        <w:ind w:firstLine="709"/>
        <w:jc w:val="both"/>
        <w:rPr>
          <w:rFonts w:ascii="Times New Roman" w:hAnsi="Times New Roman"/>
          <w:b/>
          <w:sz w:val="28"/>
          <w:szCs w:val="28"/>
          <w:lang w:val="ro-RO"/>
        </w:rPr>
      </w:pPr>
    </w:p>
    <w:p w:rsidR="00C359B1" w:rsidRPr="00C359B1" w:rsidRDefault="00C359B1" w:rsidP="009404C3">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lastRenderedPageBreak/>
        <w:t>Capitolul II.</w:t>
      </w:r>
    </w:p>
    <w:p w:rsidR="00C359B1" w:rsidRPr="00C359B1" w:rsidRDefault="00C359B1" w:rsidP="009404C3">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GRADELE MILITARE</w:t>
      </w:r>
    </w:p>
    <w:p w:rsidR="00C359B1" w:rsidRPr="00C359B1" w:rsidRDefault="00C359B1" w:rsidP="00C359B1">
      <w:pPr>
        <w:spacing w:line="360" w:lineRule="auto"/>
        <w:ind w:firstLine="709"/>
        <w:jc w:val="both"/>
        <w:rPr>
          <w:rFonts w:ascii="Times New Roman" w:hAnsi="Times New Roman"/>
          <w:b/>
          <w:sz w:val="28"/>
          <w:szCs w:val="28"/>
          <w:lang w:val="ro-RO"/>
        </w:rPr>
      </w:pPr>
    </w:p>
    <w:p w:rsidR="00C359B1" w:rsidRPr="00C359B1" w:rsidRDefault="00C359B1" w:rsidP="00C359B1">
      <w:pPr>
        <w:spacing w:line="360" w:lineRule="auto"/>
        <w:ind w:firstLine="709"/>
        <w:jc w:val="both"/>
        <w:rPr>
          <w:rFonts w:ascii="Times New Roman" w:eastAsia="SimSun" w:hAnsi="Times New Roman"/>
          <w:sz w:val="28"/>
          <w:szCs w:val="28"/>
          <w:lang w:val="ro-RO" w:eastAsia="zh-CN"/>
        </w:rPr>
      </w:pPr>
      <w:r w:rsidRPr="00C359B1">
        <w:rPr>
          <w:rFonts w:ascii="Times New Roman" w:eastAsia="SimSun" w:hAnsi="Times New Roman"/>
          <w:b/>
          <w:bCs/>
          <w:sz w:val="28"/>
          <w:szCs w:val="28"/>
          <w:lang w:val="ro-RO" w:eastAsia="zh-CN"/>
        </w:rPr>
        <w:tab/>
        <w:t xml:space="preserve">Articolul 169. </w:t>
      </w:r>
      <w:r w:rsidRPr="00C359B1">
        <w:rPr>
          <w:rFonts w:ascii="Times New Roman" w:eastAsia="SimSun" w:hAnsi="Times New Roman"/>
          <w:b/>
          <w:sz w:val="28"/>
          <w:szCs w:val="28"/>
          <w:lang w:val="ro-RO" w:eastAsia="zh-CN"/>
        </w:rPr>
        <w:t>Gradele militare</w:t>
      </w:r>
      <w:r w:rsidRPr="00C359B1">
        <w:rPr>
          <w:rFonts w:ascii="Times New Roman" w:eastAsia="SimSun" w:hAnsi="Times New Roman"/>
          <w:sz w:val="28"/>
          <w:szCs w:val="28"/>
          <w:lang w:val="ro-RO" w:eastAsia="zh-CN"/>
        </w:rPr>
        <w:t xml:space="preserve"> </w:t>
      </w:r>
    </w:p>
    <w:p w:rsidR="00C359B1" w:rsidRPr="00C359B1" w:rsidRDefault="00C359B1" w:rsidP="00C359B1">
      <w:pPr>
        <w:pStyle w:val="ListParagraph"/>
        <w:spacing w:line="360" w:lineRule="auto"/>
        <w:ind w:left="0" w:firstLine="709"/>
        <w:jc w:val="both"/>
        <w:rPr>
          <w:rFonts w:eastAsia="SimSun"/>
          <w:sz w:val="28"/>
          <w:szCs w:val="28"/>
          <w:lang w:val="ro-RO" w:eastAsia="zh-CN"/>
        </w:rPr>
      </w:pPr>
      <w:r w:rsidRPr="00C359B1">
        <w:rPr>
          <w:rFonts w:eastAsia="SimSun"/>
          <w:sz w:val="28"/>
          <w:szCs w:val="28"/>
          <w:lang w:val="ro-RO" w:eastAsia="zh-CN"/>
        </w:rPr>
        <w:t>(1) În Forţele Armate</w:t>
      </w:r>
      <w:r w:rsidRPr="00C359B1">
        <w:rPr>
          <w:sz w:val="28"/>
          <w:szCs w:val="28"/>
          <w:lang w:val="ro-RO"/>
        </w:rPr>
        <w:t xml:space="preserve"> </w:t>
      </w:r>
      <w:r w:rsidRPr="00C359B1">
        <w:rPr>
          <w:rFonts w:eastAsia="SimSun"/>
          <w:sz w:val="28"/>
          <w:szCs w:val="28"/>
          <w:lang w:val="ro-RO" w:eastAsia="zh-CN"/>
        </w:rPr>
        <w:t>se stabilesc următoarele grade militare, în ordine ierarhică, de la inferior la superior:</w:t>
      </w:r>
    </w:p>
    <w:p w:rsidR="00C359B1" w:rsidRPr="00C359B1" w:rsidRDefault="00C359B1" w:rsidP="00C359B1">
      <w:pPr>
        <w:spacing w:line="360" w:lineRule="auto"/>
        <w:ind w:firstLine="709"/>
        <w:jc w:val="both"/>
        <w:rPr>
          <w:rFonts w:ascii="Times New Roman" w:eastAsia="SimSun" w:hAnsi="Times New Roman"/>
          <w:sz w:val="28"/>
          <w:szCs w:val="28"/>
          <w:lang w:val="ro-RO" w:eastAsia="zh-CN"/>
        </w:rPr>
      </w:pPr>
      <w:r w:rsidRPr="00C359B1">
        <w:rPr>
          <w:rFonts w:ascii="Times New Roman" w:eastAsia="SimSun" w:hAnsi="Times New Roman"/>
          <w:sz w:val="28"/>
          <w:szCs w:val="28"/>
          <w:lang w:val="ro-RO" w:eastAsia="zh-CN"/>
        </w:rPr>
        <w:t>1) pentru efectivul de soldaţi: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eastAsia="SimSun" w:hAnsi="Times New Roman"/>
          <w:sz w:val="28"/>
          <w:szCs w:val="28"/>
          <w:lang w:val="ro-RO"/>
        </w:rPr>
        <w:t xml:space="preserve">a) </w:t>
      </w:r>
      <w:r w:rsidRPr="00C359B1">
        <w:rPr>
          <w:rFonts w:ascii="Times New Roman" w:hAnsi="Times New Roman"/>
          <w:sz w:val="28"/>
          <w:szCs w:val="28"/>
          <w:lang w:val="ro-RO"/>
        </w:rPr>
        <w:t>soldat;</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soldat clasa 2;</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soldat clasa 1;</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 caporal;</w:t>
      </w:r>
    </w:p>
    <w:p w:rsidR="00C359B1" w:rsidRPr="00C359B1" w:rsidRDefault="00C359B1" w:rsidP="00C359B1">
      <w:pPr>
        <w:spacing w:line="360" w:lineRule="auto"/>
        <w:ind w:firstLine="709"/>
        <w:jc w:val="both"/>
        <w:rPr>
          <w:rFonts w:ascii="Times New Roman" w:eastAsia="SimSun" w:hAnsi="Times New Roman"/>
          <w:sz w:val="28"/>
          <w:szCs w:val="28"/>
          <w:lang w:val="ro-RO"/>
        </w:rPr>
      </w:pPr>
      <w:r w:rsidRPr="00C359B1">
        <w:rPr>
          <w:rFonts w:ascii="Times New Roman" w:eastAsia="SimSun" w:hAnsi="Times New Roman"/>
          <w:sz w:val="28"/>
          <w:szCs w:val="28"/>
          <w:lang w:val="ro-RO"/>
        </w:rPr>
        <w:t>2) pentru efectivul de sergenţi: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sergent inferior;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sergent;</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sergent clasa 2;</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 sergent clasa 1;</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e) sergent major;</w:t>
      </w:r>
    </w:p>
    <w:p w:rsidR="00C359B1" w:rsidRPr="00C359B1" w:rsidRDefault="00C359B1" w:rsidP="00C359B1">
      <w:pPr>
        <w:spacing w:line="360" w:lineRule="auto"/>
        <w:ind w:firstLine="709"/>
        <w:jc w:val="both"/>
        <w:rPr>
          <w:rFonts w:ascii="Times New Roman" w:eastAsia="SimSun" w:hAnsi="Times New Roman"/>
          <w:sz w:val="28"/>
          <w:szCs w:val="28"/>
          <w:lang w:val="ro-RO" w:eastAsia="zh-CN"/>
        </w:rPr>
      </w:pPr>
      <w:r w:rsidRPr="00C359B1">
        <w:rPr>
          <w:rFonts w:ascii="Times New Roman" w:eastAsia="SimSun" w:hAnsi="Times New Roman"/>
          <w:sz w:val="28"/>
          <w:szCs w:val="28"/>
          <w:lang w:val="ro-RO" w:eastAsia="zh-CN"/>
        </w:rPr>
        <w:t>3) pentru efectivul de subofiţeri:</w:t>
      </w:r>
    </w:p>
    <w:p w:rsidR="00C359B1" w:rsidRPr="00C359B1" w:rsidRDefault="00C359B1" w:rsidP="00C359B1">
      <w:pPr>
        <w:spacing w:line="360" w:lineRule="auto"/>
        <w:ind w:firstLine="709"/>
        <w:jc w:val="both"/>
        <w:rPr>
          <w:rFonts w:ascii="Times New Roman" w:eastAsia="SimSun" w:hAnsi="Times New Roman"/>
          <w:sz w:val="28"/>
          <w:szCs w:val="28"/>
          <w:lang w:val="ro-RO" w:eastAsia="zh-CN"/>
        </w:rPr>
      </w:pPr>
      <w:r w:rsidRPr="00C359B1">
        <w:rPr>
          <w:rFonts w:ascii="Times New Roman" w:eastAsia="SimSun" w:hAnsi="Times New Roman"/>
          <w:sz w:val="28"/>
          <w:szCs w:val="28"/>
          <w:lang w:val="ro-RO" w:eastAsia="zh-CN"/>
        </w:rPr>
        <w:t>a) plutonier;</w:t>
      </w:r>
    </w:p>
    <w:p w:rsidR="00C359B1" w:rsidRPr="00C359B1" w:rsidRDefault="00C359B1" w:rsidP="00C359B1">
      <w:pPr>
        <w:spacing w:line="360" w:lineRule="auto"/>
        <w:ind w:firstLine="709"/>
        <w:jc w:val="both"/>
        <w:rPr>
          <w:rFonts w:ascii="Times New Roman" w:eastAsia="SimSun" w:hAnsi="Times New Roman"/>
          <w:sz w:val="28"/>
          <w:szCs w:val="28"/>
          <w:lang w:val="ro-RO" w:eastAsia="zh-CN"/>
        </w:rPr>
      </w:pPr>
      <w:r w:rsidRPr="00C359B1">
        <w:rPr>
          <w:rFonts w:ascii="Times New Roman" w:eastAsia="SimSun" w:hAnsi="Times New Roman"/>
          <w:sz w:val="28"/>
          <w:szCs w:val="28"/>
          <w:lang w:val="ro-RO" w:eastAsia="zh-CN"/>
        </w:rPr>
        <w:t>b) plutonier major;</w:t>
      </w:r>
    </w:p>
    <w:p w:rsidR="00C359B1" w:rsidRPr="00C359B1" w:rsidRDefault="00C359B1" w:rsidP="00C359B1">
      <w:pPr>
        <w:spacing w:line="360" w:lineRule="auto"/>
        <w:ind w:firstLine="709"/>
        <w:jc w:val="both"/>
        <w:rPr>
          <w:rFonts w:ascii="Times New Roman" w:eastAsia="SimSun" w:hAnsi="Times New Roman"/>
          <w:sz w:val="28"/>
          <w:szCs w:val="28"/>
          <w:lang w:val="ro-RO" w:eastAsia="zh-CN"/>
        </w:rPr>
      </w:pPr>
      <w:r w:rsidRPr="00C359B1">
        <w:rPr>
          <w:rFonts w:ascii="Times New Roman" w:eastAsia="SimSun" w:hAnsi="Times New Roman"/>
          <w:sz w:val="28"/>
          <w:szCs w:val="28"/>
          <w:lang w:val="ro-RO" w:eastAsia="zh-CN"/>
        </w:rPr>
        <w:t>c) plutonier adjutant;</w:t>
      </w:r>
    </w:p>
    <w:p w:rsidR="00C359B1" w:rsidRPr="00C359B1" w:rsidRDefault="00C359B1" w:rsidP="00C359B1">
      <w:pPr>
        <w:spacing w:line="360" w:lineRule="auto"/>
        <w:ind w:firstLine="709"/>
        <w:jc w:val="both"/>
        <w:rPr>
          <w:rFonts w:ascii="Times New Roman" w:eastAsia="SimSun" w:hAnsi="Times New Roman"/>
          <w:sz w:val="28"/>
          <w:szCs w:val="28"/>
          <w:lang w:val="ro-RO" w:eastAsia="zh-CN"/>
        </w:rPr>
      </w:pPr>
      <w:r w:rsidRPr="00C359B1">
        <w:rPr>
          <w:rFonts w:ascii="Times New Roman" w:eastAsia="SimSun" w:hAnsi="Times New Roman"/>
          <w:sz w:val="28"/>
          <w:szCs w:val="28"/>
          <w:lang w:val="ro-RO" w:eastAsia="zh-CN"/>
        </w:rPr>
        <w:t>4) pentru corpul de ofiţeri:</w:t>
      </w:r>
    </w:p>
    <w:p w:rsidR="00C359B1" w:rsidRPr="00C359B1" w:rsidRDefault="00C359B1" w:rsidP="00C359B1">
      <w:pPr>
        <w:spacing w:line="360" w:lineRule="auto"/>
        <w:ind w:firstLine="709"/>
        <w:jc w:val="both"/>
        <w:rPr>
          <w:rFonts w:ascii="Times New Roman" w:eastAsia="SimSun" w:hAnsi="Times New Roman"/>
          <w:sz w:val="28"/>
          <w:szCs w:val="28"/>
          <w:lang w:val="ro-RO" w:eastAsia="zh-CN"/>
        </w:rPr>
      </w:pPr>
      <w:r w:rsidRPr="00C359B1">
        <w:rPr>
          <w:rFonts w:ascii="Times New Roman" w:eastAsia="SimSun" w:hAnsi="Times New Roman"/>
          <w:sz w:val="28"/>
          <w:szCs w:val="28"/>
          <w:lang w:val="ro-RO" w:eastAsia="zh-CN"/>
        </w:rPr>
        <w:lastRenderedPageBreak/>
        <w:t>a) corpul de ofiţeri cu grade inferioare:</w:t>
      </w:r>
    </w:p>
    <w:p w:rsidR="00C359B1" w:rsidRPr="00C359B1" w:rsidRDefault="00C359B1" w:rsidP="00C359B1">
      <w:pPr>
        <w:spacing w:line="360" w:lineRule="auto"/>
        <w:ind w:firstLine="709"/>
        <w:jc w:val="both"/>
        <w:rPr>
          <w:rFonts w:ascii="Times New Roman" w:eastAsia="SimSun" w:hAnsi="Times New Roman"/>
          <w:sz w:val="28"/>
          <w:szCs w:val="28"/>
          <w:lang w:val="ro-RO" w:eastAsia="zh-CN"/>
        </w:rPr>
      </w:pPr>
      <w:r w:rsidRPr="00C359B1">
        <w:rPr>
          <w:rFonts w:ascii="Times New Roman" w:eastAsia="SimSun" w:hAnsi="Times New Roman"/>
          <w:sz w:val="28"/>
          <w:szCs w:val="28"/>
          <w:lang w:val="ro-RO" w:eastAsia="zh-CN"/>
        </w:rPr>
        <w:t>- locotenent;</w:t>
      </w:r>
    </w:p>
    <w:p w:rsidR="00C359B1" w:rsidRPr="00C359B1" w:rsidRDefault="00C359B1" w:rsidP="00C359B1">
      <w:pPr>
        <w:spacing w:line="360" w:lineRule="auto"/>
        <w:ind w:firstLine="709"/>
        <w:jc w:val="both"/>
        <w:rPr>
          <w:rFonts w:ascii="Times New Roman" w:eastAsia="SimSun" w:hAnsi="Times New Roman"/>
          <w:sz w:val="28"/>
          <w:szCs w:val="28"/>
          <w:lang w:val="ro-RO" w:eastAsia="zh-CN"/>
        </w:rPr>
      </w:pPr>
      <w:r w:rsidRPr="00C359B1">
        <w:rPr>
          <w:rFonts w:ascii="Times New Roman" w:eastAsia="SimSun" w:hAnsi="Times New Roman"/>
          <w:sz w:val="28"/>
          <w:szCs w:val="28"/>
          <w:lang w:val="ro-RO" w:eastAsia="zh-CN"/>
        </w:rPr>
        <w:t>- locotenent major;</w:t>
      </w:r>
    </w:p>
    <w:p w:rsidR="00C359B1" w:rsidRPr="00C359B1" w:rsidRDefault="00C359B1" w:rsidP="00C359B1">
      <w:pPr>
        <w:spacing w:line="360" w:lineRule="auto"/>
        <w:ind w:firstLine="709"/>
        <w:jc w:val="both"/>
        <w:rPr>
          <w:rFonts w:ascii="Times New Roman" w:eastAsia="SimSun" w:hAnsi="Times New Roman"/>
          <w:sz w:val="28"/>
          <w:szCs w:val="28"/>
          <w:lang w:val="ro-RO" w:eastAsia="zh-CN"/>
        </w:rPr>
      </w:pPr>
      <w:r w:rsidRPr="00C359B1">
        <w:rPr>
          <w:rFonts w:ascii="Times New Roman" w:eastAsia="SimSun" w:hAnsi="Times New Roman"/>
          <w:sz w:val="28"/>
          <w:szCs w:val="28"/>
          <w:lang w:val="ro-RO" w:eastAsia="zh-CN"/>
        </w:rPr>
        <w:t>- căpitan;</w:t>
      </w:r>
    </w:p>
    <w:p w:rsidR="00C359B1" w:rsidRPr="00C359B1" w:rsidRDefault="00C359B1" w:rsidP="00C359B1">
      <w:pPr>
        <w:spacing w:line="360" w:lineRule="auto"/>
        <w:ind w:firstLine="709"/>
        <w:jc w:val="both"/>
        <w:rPr>
          <w:rFonts w:ascii="Times New Roman" w:eastAsia="SimSun" w:hAnsi="Times New Roman"/>
          <w:sz w:val="28"/>
          <w:szCs w:val="28"/>
          <w:lang w:val="ro-RO" w:eastAsia="zh-CN"/>
        </w:rPr>
      </w:pPr>
      <w:r w:rsidRPr="00C359B1">
        <w:rPr>
          <w:rFonts w:ascii="Times New Roman" w:eastAsia="SimSun" w:hAnsi="Times New Roman"/>
          <w:sz w:val="28"/>
          <w:szCs w:val="28"/>
          <w:lang w:val="ro-RO" w:eastAsia="zh-CN"/>
        </w:rPr>
        <w:t>b) pentru corpul de ofiţeri cu grade superioare:</w:t>
      </w:r>
    </w:p>
    <w:p w:rsidR="00C359B1" w:rsidRPr="00C359B1" w:rsidRDefault="00C359B1" w:rsidP="00C359B1">
      <w:pPr>
        <w:spacing w:line="360" w:lineRule="auto"/>
        <w:ind w:firstLine="709"/>
        <w:jc w:val="both"/>
        <w:rPr>
          <w:rFonts w:ascii="Times New Roman" w:eastAsia="SimSun" w:hAnsi="Times New Roman"/>
          <w:sz w:val="28"/>
          <w:szCs w:val="28"/>
          <w:lang w:val="ro-RO" w:eastAsia="zh-CN"/>
        </w:rPr>
      </w:pPr>
      <w:r w:rsidRPr="00C359B1">
        <w:rPr>
          <w:rFonts w:ascii="Times New Roman" w:eastAsia="SimSun" w:hAnsi="Times New Roman"/>
          <w:sz w:val="28"/>
          <w:szCs w:val="28"/>
          <w:lang w:val="ro-RO" w:eastAsia="zh-CN"/>
        </w:rPr>
        <w:t xml:space="preserve">- maior; </w:t>
      </w:r>
    </w:p>
    <w:p w:rsidR="00C359B1" w:rsidRPr="00C359B1" w:rsidRDefault="00C359B1" w:rsidP="00C359B1">
      <w:pPr>
        <w:spacing w:line="360" w:lineRule="auto"/>
        <w:ind w:firstLine="709"/>
        <w:jc w:val="both"/>
        <w:rPr>
          <w:rFonts w:ascii="Times New Roman" w:eastAsia="SimSun" w:hAnsi="Times New Roman"/>
          <w:sz w:val="28"/>
          <w:szCs w:val="28"/>
          <w:lang w:val="ro-RO" w:eastAsia="zh-CN"/>
        </w:rPr>
      </w:pPr>
      <w:r w:rsidRPr="00C359B1">
        <w:rPr>
          <w:rFonts w:ascii="Times New Roman" w:eastAsia="SimSun" w:hAnsi="Times New Roman"/>
          <w:sz w:val="28"/>
          <w:szCs w:val="28"/>
          <w:lang w:val="ro-RO" w:eastAsia="zh-CN"/>
        </w:rPr>
        <w:t xml:space="preserve">- locotenent-colonel; </w:t>
      </w:r>
    </w:p>
    <w:p w:rsidR="00C359B1" w:rsidRPr="00C359B1" w:rsidRDefault="00C359B1" w:rsidP="00C359B1">
      <w:pPr>
        <w:spacing w:line="360" w:lineRule="auto"/>
        <w:ind w:firstLine="709"/>
        <w:jc w:val="both"/>
        <w:rPr>
          <w:rFonts w:ascii="Times New Roman" w:eastAsia="SimSun" w:hAnsi="Times New Roman"/>
          <w:sz w:val="28"/>
          <w:szCs w:val="28"/>
          <w:lang w:val="ro-RO" w:eastAsia="zh-CN"/>
        </w:rPr>
      </w:pPr>
      <w:r w:rsidRPr="00C359B1">
        <w:rPr>
          <w:rFonts w:ascii="Times New Roman" w:eastAsia="SimSun" w:hAnsi="Times New Roman"/>
          <w:sz w:val="28"/>
          <w:szCs w:val="28"/>
          <w:lang w:val="ro-RO" w:eastAsia="zh-CN"/>
        </w:rPr>
        <w:t xml:space="preserve">- colonel; </w:t>
      </w:r>
    </w:p>
    <w:p w:rsidR="00C359B1" w:rsidRPr="00C359B1" w:rsidRDefault="00C359B1" w:rsidP="00C359B1">
      <w:pPr>
        <w:spacing w:line="360" w:lineRule="auto"/>
        <w:ind w:firstLine="709"/>
        <w:jc w:val="both"/>
        <w:rPr>
          <w:rFonts w:ascii="Times New Roman" w:eastAsia="SimSun" w:hAnsi="Times New Roman"/>
          <w:sz w:val="28"/>
          <w:szCs w:val="28"/>
          <w:lang w:val="ro-RO" w:eastAsia="zh-CN"/>
        </w:rPr>
      </w:pPr>
      <w:r w:rsidRPr="00C359B1">
        <w:rPr>
          <w:rFonts w:ascii="Times New Roman" w:eastAsia="SimSun" w:hAnsi="Times New Roman"/>
          <w:sz w:val="28"/>
          <w:szCs w:val="28"/>
          <w:lang w:val="ro-RO" w:eastAsia="zh-CN"/>
        </w:rPr>
        <w:t xml:space="preserve">c) pentru corpul de ofiţeri cu grade supreme: </w:t>
      </w:r>
    </w:p>
    <w:p w:rsidR="00C359B1" w:rsidRPr="00C359B1" w:rsidRDefault="00C359B1" w:rsidP="00C359B1">
      <w:pPr>
        <w:spacing w:line="360" w:lineRule="auto"/>
        <w:ind w:firstLine="709"/>
        <w:jc w:val="both"/>
        <w:rPr>
          <w:rFonts w:ascii="Times New Roman" w:eastAsia="SimSun" w:hAnsi="Times New Roman"/>
          <w:sz w:val="28"/>
          <w:szCs w:val="28"/>
          <w:lang w:val="ro-RO" w:eastAsia="zh-CN"/>
        </w:rPr>
      </w:pPr>
      <w:r w:rsidRPr="00C359B1">
        <w:rPr>
          <w:rFonts w:ascii="Times New Roman" w:eastAsia="SimSun" w:hAnsi="Times New Roman"/>
          <w:sz w:val="28"/>
          <w:szCs w:val="28"/>
          <w:lang w:val="ro-RO" w:eastAsia="zh-CN"/>
        </w:rPr>
        <w:t xml:space="preserve">- general de brigadă; </w:t>
      </w:r>
    </w:p>
    <w:p w:rsidR="00C359B1" w:rsidRPr="00C359B1" w:rsidRDefault="00C359B1" w:rsidP="00C359B1">
      <w:pPr>
        <w:spacing w:line="360" w:lineRule="auto"/>
        <w:ind w:firstLine="709"/>
        <w:jc w:val="both"/>
        <w:rPr>
          <w:rFonts w:ascii="Times New Roman" w:eastAsia="SimSun" w:hAnsi="Times New Roman"/>
          <w:sz w:val="28"/>
          <w:szCs w:val="28"/>
          <w:lang w:val="ro-RO" w:eastAsia="zh-CN"/>
        </w:rPr>
      </w:pPr>
      <w:r w:rsidRPr="00C359B1">
        <w:rPr>
          <w:rFonts w:ascii="Times New Roman" w:eastAsia="SimSun" w:hAnsi="Times New Roman"/>
          <w:sz w:val="28"/>
          <w:szCs w:val="28"/>
          <w:lang w:val="ro-RO" w:eastAsia="zh-CN"/>
        </w:rPr>
        <w:t xml:space="preserve">- general de divizie; </w:t>
      </w:r>
    </w:p>
    <w:p w:rsidR="00C359B1" w:rsidRPr="00C359B1" w:rsidRDefault="00C359B1" w:rsidP="00C359B1">
      <w:pPr>
        <w:spacing w:line="360" w:lineRule="auto"/>
        <w:ind w:firstLine="709"/>
        <w:jc w:val="both"/>
        <w:rPr>
          <w:rFonts w:ascii="Times New Roman" w:eastAsia="SimSun" w:hAnsi="Times New Roman"/>
          <w:sz w:val="28"/>
          <w:szCs w:val="28"/>
          <w:lang w:val="ro-RO" w:eastAsia="zh-CN"/>
        </w:rPr>
      </w:pPr>
      <w:r w:rsidRPr="00C359B1">
        <w:rPr>
          <w:rFonts w:ascii="Times New Roman" w:eastAsia="SimSun" w:hAnsi="Times New Roman"/>
          <w:sz w:val="28"/>
          <w:szCs w:val="28"/>
          <w:lang w:val="ro-RO" w:eastAsia="zh-CN"/>
        </w:rPr>
        <w:t xml:space="preserve">- general de corp de armată. </w:t>
      </w:r>
    </w:p>
    <w:p w:rsidR="00C359B1" w:rsidRPr="00C359B1" w:rsidRDefault="00C359B1" w:rsidP="00C359B1">
      <w:pPr>
        <w:spacing w:line="360" w:lineRule="auto"/>
        <w:ind w:firstLine="709"/>
        <w:jc w:val="both"/>
        <w:rPr>
          <w:rFonts w:ascii="Times New Roman" w:eastAsia="SimSun" w:hAnsi="Times New Roman"/>
          <w:sz w:val="28"/>
          <w:szCs w:val="28"/>
          <w:lang w:val="ro-RO" w:eastAsia="zh-CN"/>
        </w:rPr>
      </w:pPr>
      <w:r w:rsidRPr="00C359B1">
        <w:rPr>
          <w:rFonts w:ascii="Times New Roman" w:eastAsia="SimSun" w:hAnsi="Times New Roman"/>
          <w:sz w:val="28"/>
          <w:szCs w:val="28"/>
          <w:lang w:val="ro-RO" w:eastAsia="zh-CN"/>
        </w:rPr>
        <w:t>(2) Militarilor, ce deţin specialitate de evidenţă militară de profil juridic sau medical, la gradul militar se adaugă cuvintele “medic” sau “de justiţie”.</w:t>
      </w:r>
    </w:p>
    <w:p w:rsidR="00C359B1" w:rsidRPr="00C359B1" w:rsidRDefault="00C359B1" w:rsidP="00C359B1">
      <w:pPr>
        <w:spacing w:line="360" w:lineRule="auto"/>
        <w:ind w:firstLine="709"/>
        <w:jc w:val="both"/>
        <w:rPr>
          <w:rFonts w:ascii="Times New Roman" w:eastAsia="SimSun" w:hAnsi="Times New Roman"/>
          <w:sz w:val="28"/>
          <w:szCs w:val="28"/>
          <w:lang w:val="ro-RO" w:eastAsia="zh-CN"/>
        </w:rPr>
      </w:pPr>
      <w:r w:rsidRPr="00C359B1">
        <w:rPr>
          <w:rFonts w:ascii="Times New Roman" w:eastAsia="SimSun" w:hAnsi="Times New Roman"/>
          <w:sz w:val="28"/>
          <w:szCs w:val="28"/>
          <w:lang w:val="ro-RO" w:eastAsia="zh-CN"/>
        </w:rPr>
        <w:t>La gradul militar al cetăţeanului aflat în rezervă sau în retragere, li se adaugă cuvintele “în rezervă” sau “în retragere”.</w:t>
      </w:r>
    </w:p>
    <w:p w:rsidR="00C359B1" w:rsidRPr="00C359B1" w:rsidRDefault="00C359B1" w:rsidP="00C359B1">
      <w:pPr>
        <w:spacing w:line="360" w:lineRule="auto"/>
        <w:ind w:firstLine="709"/>
        <w:jc w:val="both"/>
        <w:rPr>
          <w:rFonts w:ascii="Times New Roman" w:eastAsia="SimSun" w:hAnsi="Times New Roman"/>
          <w:sz w:val="28"/>
          <w:szCs w:val="28"/>
          <w:lang w:val="ro-RO" w:eastAsia="zh-CN"/>
        </w:rPr>
      </w:pPr>
      <w:r w:rsidRPr="00C359B1">
        <w:rPr>
          <w:rFonts w:ascii="Times New Roman" w:eastAsia="SimSun" w:hAnsi="Times New Roman"/>
          <w:sz w:val="28"/>
          <w:szCs w:val="28"/>
          <w:lang w:val="ro-RO" w:eastAsia="zh-CN"/>
        </w:rPr>
        <w:t>(3) Acordarea gradelor militare poartă un caracter individual.</w:t>
      </w:r>
    </w:p>
    <w:p w:rsidR="00C359B1" w:rsidRPr="00C359B1" w:rsidRDefault="00C359B1" w:rsidP="00C359B1">
      <w:pPr>
        <w:spacing w:line="360" w:lineRule="auto"/>
        <w:ind w:firstLine="709"/>
        <w:jc w:val="both"/>
        <w:rPr>
          <w:rFonts w:ascii="Times New Roman" w:eastAsia="SimSun" w:hAnsi="Times New Roman"/>
          <w:sz w:val="28"/>
          <w:szCs w:val="28"/>
          <w:lang w:val="ro-RO" w:eastAsia="zh-CN"/>
        </w:rPr>
      </w:pPr>
      <w:r w:rsidRPr="00C359B1">
        <w:rPr>
          <w:rFonts w:ascii="Times New Roman" w:eastAsia="SimSun" w:hAnsi="Times New Roman"/>
          <w:sz w:val="28"/>
          <w:szCs w:val="28"/>
          <w:lang w:val="ro-RO" w:eastAsia="zh-CN"/>
        </w:rPr>
        <w:t>Gradul militar poate fi primar sau următor.</w:t>
      </w:r>
    </w:p>
    <w:p w:rsidR="00C359B1" w:rsidRPr="00C359B1" w:rsidRDefault="00C359B1" w:rsidP="00C359B1">
      <w:pPr>
        <w:spacing w:line="360" w:lineRule="auto"/>
        <w:ind w:firstLine="709"/>
        <w:jc w:val="both"/>
        <w:rPr>
          <w:rFonts w:ascii="Times New Roman" w:eastAsia="SimSun" w:hAnsi="Times New Roman"/>
          <w:sz w:val="28"/>
          <w:szCs w:val="28"/>
          <w:lang w:val="ro-RO" w:eastAsia="zh-CN"/>
        </w:rPr>
      </w:pPr>
      <w:r w:rsidRPr="00C359B1">
        <w:rPr>
          <w:rFonts w:ascii="Times New Roman" w:eastAsia="SimSun" w:hAnsi="Times New Roman"/>
          <w:sz w:val="28"/>
          <w:szCs w:val="28"/>
          <w:lang w:val="ro-RO" w:eastAsia="zh-CN"/>
        </w:rPr>
        <w:t>(4) Forma şi conţinutul prezentărilor, formele altor documente şi ordine pentru acordarea gradelor militare, precum şi ordinea întocmirii şi prezentării acestora (cu excepţia ofiţerilor cu grade supreme) se stabilesc de Ministrul apărării.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(5) Gradele militare ale corpului de ofiţeri se echivalează cu gradele de calificare ale funcţionarilor publici, după cum urmează:</w:t>
      </w:r>
    </w:p>
    <w:p w:rsidR="00C359B1" w:rsidRPr="00C359B1" w:rsidRDefault="00C359B1" w:rsidP="00C359B1">
      <w:pPr>
        <w:pStyle w:val="HTMLPreformatted"/>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ab/>
        <w:t>- general de corp de armată - consilier de stat al Republicii Moldova de clasa I;</w:t>
      </w:r>
    </w:p>
    <w:p w:rsidR="00C359B1" w:rsidRPr="00C359B1" w:rsidRDefault="00C359B1" w:rsidP="00C359B1">
      <w:pPr>
        <w:pStyle w:val="HTMLPreformatted"/>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ab/>
        <w:t>- general de divizie - consilier de stat al Republicii Moldova de clasa a II-a;</w:t>
      </w:r>
    </w:p>
    <w:p w:rsidR="00C359B1" w:rsidRPr="00C359B1" w:rsidRDefault="00C359B1" w:rsidP="00C359B1">
      <w:pPr>
        <w:pStyle w:val="HTMLPreformatted"/>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ab/>
        <w:t>- general de brigadă - consilier de stat al Republicii Moldova de clasa a III-a;</w:t>
      </w:r>
    </w:p>
    <w:p w:rsidR="00C359B1" w:rsidRPr="00C359B1" w:rsidRDefault="00C359B1" w:rsidP="00C359B1">
      <w:pPr>
        <w:pStyle w:val="HTMLPreformatted"/>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ab/>
        <w:t>- colonel - consilier de stat de clasa I;</w:t>
      </w:r>
    </w:p>
    <w:p w:rsidR="00C359B1" w:rsidRPr="00C359B1" w:rsidRDefault="00C359B1" w:rsidP="00C359B1">
      <w:pPr>
        <w:pStyle w:val="HTMLPreformatted"/>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ab/>
        <w:t>- locotenent-colonel - consilier de stat de clasa a II;</w:t>
      </w:r>
    </w:p>
    <w:p w:rsidR="00C359B1" w:rsidRPr="00C359B1" w:rsidRDefault="00C359B1" w:rsidP="00C359B1">
      <w:pPr>
        <w:pStyle w:val="HTMLPreformatted"/>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ab/>
        <w:t>- maior - consilier de stat de clasa a III-a;</w:t>
      </w:r>
    </w:p>
    <w:p w:rsidR="00C359B1" w:rsidRPr="00C359B1" w:rsidRDefault="00C359B1" w:rsidP="00C359B1">
      <w:pPr>
        <w:pStyle w:val="HTMLPreformatted"/>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ab/>
        <w:t>- căpitan - consilier de clasa I;</w:t>
      </w:r>
    </w:p>
    <w:p w:rsidR="00C359B1" w:rsidRPr="00C359B1" w:rsidRDefault="00C359B1" w:rsidP="00C359B1">
      <w:pPr>
        <w:pStyle w:val="HTMLPreformatted"/>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ab/>
        <w:t>- locotenent major - consilier de clasa a II-a;</w:t>
      </w:r>
    </w:p>
    <w:p w:rsidR="00C359B1" w:rsidRPr="00C359B1" w:rsidRDefault="00C359B1" w:rsidP="00C359B1">
      <w:pPr>
        <w:pStyle w:val="HTMLPreformatted"/>
        <w:spacing w:line="360" w:lineRule="auto"/>
        <w:ind w:firstLine="709"/>
        <w:jc w:val="both"/>
        <w:rPr>
          <w:rFonts w:ascii="Times New Roman" w:hAnsi="Times New Roman" w:cs="Times New Roman"/>
          <w:sz w:val="28"/>
          <w:szCs w:val="28"/>
          <w:lang w:val="ro-RO"/>
        </w:rPr>
      </w:pPr>
      <w:r w:rsidRPr="00C359B1">
        <w:rPr>
          <w:rFonts w:ascii="Times New Roman" w:hAnsi="Times New Roman" w:cs="Times New Roman"/>
          <w:sz w:val="28"/>
          <w:szCs w:val="28"/>
          <w:lang w:val="ro-RO"/>
        </w:rPr>
        <w:tab/>
        <w:t>- locotenent - consilier de clasa a III-a.</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(6) În cazul angajării ofiţerilor trecuţi în rezervă (retragere) în serviciul public în cadrul autorităţilor administraţiei publice centrale în care este prevăzut serviciul militar şi care anterior au îndeplinit serviciul militar, acestora li se acordă gradul de calificare al funcţionarului public corespunzător gradului militar deţinut la momentul trecerii în rezervă (retragere).</w:t>
      </w:r>
    </w:p>
    <w:p w:rsidR="00C359B1" w:rsidRPr="00C359B1" w:rsidRDefault="00C359B1" w:rsidP="00C359B1">
      <w:pPr>
        <w:spacing w:line="360" w:lineRule="auto"/>
        <w:ind w:firstLine="709"/>
        <w:jc w:val="both"/>
        <w:rPr>
          <w:rFonts w:eastAsia="SimSun"/>
          <w:lang w:val="ro-RO" w:eastAsia="zh-CN"/>
        </w:rPr>
      </w:pPr>
    </w:p>
    <w:p w:rsidR="00C359B1" w:rsidRPr="00C359B1" w:rsidRDefault="00C359B1" w:rsidP="00C359B1">
      <w:pPr>
        <w:spacing w:line="360" w:lineRule="auto"/>
        <w:ind w:firstLine="709"/>
        <w:jc w:val="both"/>
        <w:rPr>
          <w:rFonts w:ascii="Times New Roman" w:eastAsia="SimSun" w:hAnsi="Times New Roman"/>
          <w:b/>
          <w:sz w:val="28"/>
          <w:szCs w:val="28"/>
          <w:lang w:val="ro-RO"/>
        </w:rPr>
      </w:pPr>
      <w:r w:rsidRPr="00C359B1">
        <w:rPr>
          <w:rFonts w:ascii="Times New Roman" w:eastAsia="SimSun" w:hAnsi="Times New Roman"/>
          <w:b/>
          <w:sz w:val="28"/>
          <w:szCs w:val="28"/>
          <w:lang w:val="ro-RO"/>
        </w:rPr>
        <w:t xml:space="preserve">Articolul 170. Modul de acordare a gradului militar primar </w:t>
      </w:r>
    </w:p>
    <w:p w:rsidR="00C359B1" w:rsidRPr="00C359B1" w:rsidRDefault="00C359B1" w:rsidP="00C359B1">
      <w:pPr>
        <w:spacing w:line="360" w:lineRule="auto"/>
        <w:ind w:firstLine="709"/>
        <w:jc w:val="both"/>
        <w:rPr>
          <w:rFonts w:ascii="Times New Roman" w:eastAsia="SimSun" w:hAnsi="Times New Roman"/>
          <w:sz w:val="28"/>
          <w:szCs w:val="28"/>
          <w:lang w:val="ro-RO"/>
        </w:rPr>
      </w:pPr>
      <w:r w:rsidRPr="00C359B1">
        <w:rPr>
          <w:rFonts w:ascii="Times New Roman" w:eastAsia="SimSun" w:hAnsi="Times New Roman"/>
          <w:sz w:val="28"/>
          <w:szCs w:val="28"/>
          <w:lang w:val="ro-RO"/>
        </w:rPr>
        <w:t xml:space="preserve">(1) Gradul militar primar este: </w:t>
      </w:r>
    </w:p>
    <w:p w:rsidR="00C359B1" w:rsidRPr="00C359B1" w:rsidRDefault="00C359B1" w:rsidP="00C359B1">
      <w:pPr>
        <w:spacing w:line="360" w:lineRule="auto"/>
        <w:ind w:firstLine="709"/>
        <w:jc w:val="both"/>
        <w:rPr>
          <w:rFonts w:ascii="Times New Roman" w:eastAsia="SimSun" w:hAnsi="Times New Roman"/>
          <w:sz w:val="28"/>
          <w:szCs w:val="28"/>
          <w:lang w:val="ro-RO"/>
        </w:rPr>
      </w:pPr>
      <w:r w:rsidRPr="00C359B1">
        <w:rPr>
          <w:rFonts w:ascii="Times New Roman" w:eastAsia="SimSun" w:hAnsi="Times New Roman"/>
          <w:sz w:val="28"/>
          <w:szCs w:val="28"/>
          <w:lang w:val="ro-RO"/>
        </w:rPr>
        <w:t xml:space="preserve">a) pentru corpul de ofiţeri - locotenent; </w:t>
      </w:r>
    </w:p>
    <w:p w:rsidR="00C359B1" w:rsidRPr="00C359B1" w:rsidRDefault="00C359B1" w:rsidP="00C359B1">
      <w:pPr>
        <w:spacing w:line="360" w:lineRule="auto"/>
        <w:ind w:firstLine="709"/>
        <w:jc w:val="both"/>
        <w:rPr>
          <w:rFonts w:ascii="Times New Roman" w:eastAsia="SimSun" w:hAnsi="Times New Roman"/>
          <w:sz w:val="28"/>
          <w:szCs w:val="28"/>
          <w:lang w:val="ro-RO"/>
        </w:rPr>
      </w:pPr>
      <w:r w:rsidRPr="00C359B1">
        <w:rPr>
          <w:rFonts w:ascii="Times New Roman" w:eastAsia="SimSun" w:hAnsi="Times New Roman"/>
          <w:sz w:val="28"/>
          <w:szCs w:val="28"/>
          <w:lang w:val="ro-RO"/>
        </w:rPr>
        <w:t xml:space="preserve">b) pentru efectivul de subofiţeri - plutonier; </w:t>
      </w:r>
    </w:p>
    <w:p w:rsidR="00C359B1" w:rsidRPr="00C359B1" w:rsidRDefault="00C359B1" w:rsidP="00C359B1">
      <w:pPr>
        <w:spacing w:line="360" w:lineRule="auto"/>
        <w:ind w:firstLine="709"/>
        <w:jc w:val="both"/>
        <w:rPr>
          <w:rFonts w:ascii="Times New Roman" w:eastAsia="SimSun" w:hAnsi="Times New Roman"/>
          <w:sz w:val="28"/>
          <w:szCs w:val="28"/>
          <w:lang w:val="ro-RO"/>
        </w:rPr>
      </w:pPr>
      <w:r w:rsidRPr="00C359B1">
        <w:rPr>
          <w:rFonts w:ascii="Times New Roman" w:eastAsia="SimSun" w:hAnsi="Times New Roman"/>
          <w:sz w:val="28"/>
          <w:szCs w:val="28"/>
          <w:lang w:val="ro-RO"/>
        </w:rPr>
        <w:t xml:space="preserve">c) pentru efectivul de sergenţi – sergent inferior; </w:t>
      </w:r>
    </w:p>
    <w:p w:rsidR="00C359B1" w:rsidRPr="00C359B1" w:rsidRDefault="00C359B1" w:rsidP="00C359B1">
      <w:pPr>
        <w:spacing w:line="360" w:lineRule="auto"/>
        <w:ind w:firstLine="709"/>
        <w:jc w:val="both"/>
        <w:rPr>
          <w:rFonts w:ascii="Times New Roman" w:eastAsia="SimSun" w:hAnsi="Times New Roman"/>
          <w:sz w:val="28"/>
          <w:szCs w:val="28"/>
          <w:lang w:val="ro-RO"/>
        </w:rPr>
      </w:pPr>
      <w:r w:rsidRPr="00C359B1">
        <w:rPr>
          <w:rFonts w:ascii="Times New Roman" w:eastAsia="SimSun" w:hAnsi="Times New Roman"/>
          <w:sz w:val="28"/>
          <w:szCs w:val="28"/>
          <w:lang w:val="ro-RO"/>
        </w:rPr>
        <w:t>d) pentru efectivul de soldaţi - soldat;</w:t>
      </w:r>
    </w:p>
    <w:p w:rsidR="00C359B1" w:rsidRPr="00C359B1" w:rsidRDefault="00C359B1" w:rsidP="00C359B1">
      <w:pPr>
        <w:spacing w:line="360" w:lineRule="auto"/>
        <w:ind w:firstLine="709"/>
        <w:jc w:val="both"/>
        <w:rPr>
          <w:rFonts w:ascii="Times New Roman" w:eastAsia="SimSun" w:hAnsi="Times New Roman"/>
          <w:sz w:val="28"/>
          <w:szCs w:val="28"/>
          <w:lang w:val="ro-RO"/>
        </w:rPr>
      </w:pPr>
      <w:r w:rsidRPr="00C359B1">
        <w:rPr>
          <w:rFonts w:ascii="Times New Roman" w:eastAsia="SimSun" w:hAnsi="Times New Roman"/>
          <w:sz w:val="28"/>
          <w:szCs w:val="28"/>
          <w:lang w:val="ro-RO"/>
        </w:rPr>
        <w:t xml:space="preserve">(2) Gradul militar locotenent poate fi acordat: </w:t>
      </w:r>
    </w:p>
    <w:p w:rsidR="00C359B1" w:rsidRPr="00C359B1" w:rsidRDefault="00C359B1" w:rsidP="00C359B1">
      <w:pPr>
        <w:spacing w:line="360" w:lineRule="auto"/>
        <w:ind w:firstLine="709"/>
        <w:jc w:val="both"/>
        <w:rPr>
          <w:rFonts w:ascii="Times New Roman" w:eastAsia="SimSun" w:hAnsi="Times New Roman"/>
          <w:sz w:val="28"/>
          <w:szCs w:val="28"/>
          <w:lang w:val="ro-RO"/>
        </w:rPr>
      </w:pPr>
      <w:r w:rsidRPr="00C359B1">
        <w:rPr>
          <w:rFonts w:ascii="Times New Roman" w:eastAsia="SimSun" w:hAnsi="Times New Roman"/>
          <w:sz w:val="28"/>
          <w:szCs w:val="28"/>
          <w:lang w:val="ro-RO"/>
        </w:rPr>
        <w:lastRenderedPageBreak/>
        <w:t>a) militarului ce nu deţine grad militar de ofiţer, absolvent al instituţiilor de învăţămînt militar superior - după absolvirea instituţiei respective;</w:t>
      </w:r>
    </w:p>
    <w:p w:rsidR="00C359B1" w:rsidRPr="00C359B1" w:rsidRDefault="00C359B1" w:rsidP="00C359B1">
      <w:pPr>
        <w:spacing w:line="360" w:lineRule="auto"/>
        <w:ind w:firstLine="709"/>
        <w:jc w:val="both"/>
        <w:rPr>
          <w:rFonts w:ascii="Times New Roman" w:eastAsia="SimSun" w:hAnsi="Times New Roman"/>
          <w:sz w:val="28"/>
          <w:szCs w:val="28"/>
          <w:lang w:val="ro-RO"/>
        </w:rPr>
      </w:pPr>
      <w:r w:rsidRPr="00C359B1">
        <w:rPr>
          <w:rFonts w:ascii="Times New Roman" w:eastAsia="SimSun" w:hAnsi="Times New Roman"/>
          <w:sz w:val="28"/>
          <w:szCs w:val="28"/>
          <w:lang w:val="ro-RO"/>
        </w:rPr>
        <w:t>b) cetăţeanului ce a absolvit cu succes studiile după programa pregătirii ofiţerilor în rezervă la catedra militară a instituţiei de stat de învăţămînt superior, - după absolvirea instituţiei respective;</w:t>
      </w:r>
    </w:p>
    <w:p w:rsidR="00C359B1" w:rsidRPr="00C359B1" w:rsidRDefault="00C359B1" w:rsidP="00C359B1">
      <w:pPr>
        <w:spacing w:line="360" w:lineRule="auto"/>
        <w:ind w:firstLine="709"/>
        <w:jc w:val="both"/>
        <w:rPr>
          <w:rFonts w:ascii="Times New Roman" w:eastAsia="SimSun" w:hAnsi="Times New Roman"/>
          <w:sz w:val="28"/>
          <w:szCs w:val="28"/>
          <w:lang w:val="ro-RO"/>
        </w:rPr>
      </w:pPr>
      <w:r w:rsidRPr="00C359B1">
        <w:rPr>
          <w:rFonts w:ascii="Times New Roman" w:eastAsia="SimSun" w:hAnsi="Times New Roman"/>
          <w:sz w:val="28"/>
          <w:szCs w:val="28"/>
          <w:lang w:val="ro-RO"/>
        </w:rPr>
        <w:t xml:space="preserve">c) militarului ce nu are grad militar de ofiţer, care îndeplineşte serviciul militar prin contract şi este absolvent al instituţiei de învăţămînt superior la specialitate înrudită cu specialitate de evidenţă militară şi este numit la funcţie militară pentru care, conform statelor, este prevăzut grad militar de ofiţer – la numire la funcţie militară respectivă;   </w:t>
      </w:r>
    </w:p>
    <w:p w:rsidR="00C359B1" w:rsidRPr="00C359B1" w:rsidRDefault="00C359B1" w:rsidP="00C359B1">
      <w:pPr>
        <w:spacing w:line="360" w:lineRule="auto"/>
        <w:ind w:firstLine="709"/>
        <w:jc w:val="both"/>
        <w:rPr>
          <w:rFonts w:ascii="Times New Roman" w:eastAsia="SimSun" w:hAnsi="Times New Roman"/>
          <w:sz w:val="28"/>
          <w:szCs w:val="28"/>
          <w:lang w:val="ro-RO"/>
        </w:rPr>
      </w:pPr>
      <w:r w:rsidRPr="00C359B1">
        <w:rPr>
          <w:rFonts w:ascii="Times New Roman" w:eastAsia="SimSun" w:hAnsi="Times New Roman"/>
          <w:sz w:val="28"/>
          <w:szCs w:val="28"/>
          <w:lang w:val="ro-RO"/>
        </w:rPr>
        <w:t>d) rezerviştilor aflaţi în rezervă, ce nu au grad militar de ofiţer şi este absolvent al instituţiei de învăţămînt superior – la terminarea concentrărilor militare şi susţinerea colocviilor respective.</w:t>
      </w:r>
    </w:p>
    <w:p w:rsidR="00C359B1" w:rsidRPr="00C359B1" w:rsidRDefault="00C359B1" w:rsidP="00C359B1">
      <w:pPr>
        <w:spacing w:line="360" w:lineRule="auto"/>
        <w:ind w:firstLine="709"/>
        <w:jc w:val="both"/>
        <w:rPr>
          <w:rFonts w:ascii="Times New Roman" w:eastAsia="SimSun" w:hAnsi="Times New Roman"/>
          <w:sz w:val="28"/>
          <w:szCs w:val="28"/>
          <w:lang w:val="ro-RO"/>
        </w:rPr>
      </w:pPr>
      <w:r w:rsidRPr="00C359B1">
        <w:rPr>
          <w:rFonts w:ascii="Times New Roman" w:eastAsia="SimSun" w:hAnsi="Times New Roman"/>
          <w:sz w:val="28"/>
          <w:szCs w:val="28"/>
          <w:lang w:val="ro-RO"/>
        </w:rPr>
        <w:t>(3) Gradul militar plutonier poate fi acordat:</w:t>
      </w:r>
    </w:p>
    <w:p w:rsidR="00C359B1" w:rsidRPr="00C359B1" w:rsidRDefault="00C359B1" w:rsidP="00C359B1">
      <w:pPr>
        <w:spacing w:line="360" w:lineRule="auto"/>
        <w:ind w:firstLine="709"/>
        <w:jc w:val="both"/>
        <w:rPr>
          <w:rFonts w:ascii="Times New Roman" w:eastAsia="SimSun" w:hAnsi="Times New Roman"/>
          <w:sz w:val="28"/>
          <w:szCs w:val="28"/>
          <w:lang w:val="ro-RO"/>
        </w:rPr>
      </w:pPr>
      <w:r w:rsidRPr="00C359B1">
        <w:rPr>
          <w:rFonts w:ascii="Times New Roman" w:eastAsia="SimSun" w:hAnsi="Times New Roman"/>
          <w:sz w:val="28"/>
          <w:szCs w:val="28"/>
          <w:lang w:val="ro-RO"/>
        </w:rPr>
        <w:t>a) militarului, absolvent al instituţiei de învăţămînt militar, ce desfăşoară pregătirea militarilor la specialitate de evidenţă militară de plutonieri, ce are studii medii (complete) - după absolvirea instituţiei respective;</w:t>
      </w:r>
    </w:p>
    <w:p w:rsidR="00C359B1" w:rsidRPr="00C359B1" w:rsidRDefault="00C359B1" w:rsidP="00C359B1">
      <w:pPr>
        <w:spacing w:line="360" w:lineRule="auto"/>
        <w:ind w:firstLine="709"/>
        <w:jc w:val="both"/>
        <w:rPr>
          <w:rFonts w:ascii="Times New Roman" w:eastAsia="SimSun" w:hAnsi="Times New Roman"/>
          <w:sz w:val="28"/>
          <w:szCs w:val="28"/>
          <w:lang w:val="ro-RO"/>
        </w:rPr>
      </w:pPr>
      <w:r w:rsidRPr="00C359B1">
        <w:rPr>
          <w:rFonts w:ascii="Times New Roman" w:eastAsia="SimSun" w:hAnsi="Times New Roman"/>
          <w:sz w:val="28"/>
          <w:szCs w:val="28"/>
          <w:lang w:val="ro-RO"/>
        </w:rPr>
        <w:t>b) rezervistului, ce nu are grad militar de plutonier, absolvent a instituţiilor de învăţămînt superior sau mediu, la specialitate înrudită cu specialitate de evidenţă militară care s-a încadrat în serviciul militar prin contract la funcţie militară pentru care, conform statelor, este prevăzut grad militar de plutonier – la numire la funcţie militară respectivă, după absolvirea cursurilor stabilite;</w:t>
      </w:r>
    </w:p>
    <w:p w:rsidR="00C359B1" w:rsidRPr="00C359B1" w:rsidRDefault="00C359B1" w:rsidP="00C359B1">
      <w:pPr>
        <w:spacing w:line="360" w:lineRule="auto"/>
        <w:ind w:firstLine="709"/>
        <w:jc w:val="both"/>
        <w:rPr>
          <w:rFonts w:ascii="Times New Roman" w:eastAsia="SimSun" w:hAnsi="Times New Roman"/>
          <w:sz w:val="28"/>
          <w:szCs w:val="28"/>
          <w:lang w:val="ro-RO"/>
        </w:rPr>
      </w:pPr>
      <w:r w:rsidRPr="00C359B1">
        <w:rPr>
          <w:rFonts w:ascii="Times New Roman" w:eastAsia="SimSun" w:hAnsi="Times New Roman"/>
          <w:sz w:val="28"/>
          <w:szCs w:val="28"/>
          <w:lang w:val="ro-RO"/>
        </w:rPr>
        <w:t xml:space="preserve">c) militarului, ce nu are grad militar de plutonier, care îndeplineşte serviciul militar prin contract şi este absolvent al instituţiei de învăţămînt superior sau mediu la specialitate înrudită cu specialitate de evidenţă militară şi este numit la funcţie </w:t>
      </w:r>
      <w:r w:rsidRPr="00C359B1">
        <w:rPr>
          <w:rFonts w:ascii="Times New Roman" w:eastAsia="SimSun" w:hAnsi="Times New Roman"/>
          <w:sz w:val="28"/>
          <w:szCs w:val="28"/>
          <w:lang w:val="ro-RO"/>
        </w:rPr>
        <w:lastRenderedPageBreak/>
        <w:t>militară pentru care, conform statelor, este prevăzut grad militar de plutonier – la numire în funcţie militară respectivă, după absolvirea cursurilor stabilite.</w:t>
      </w:r>
    </w:p>
    <w:p w:rsidR="00C359B1" w:rsidRPr="00C359B1" w:rsidRDefault="00C359B1" w:rsidP="00C359B1">
      <w:pPr>
        <w:spacing w:line="360" w:lineRule="auto"/>
        <w:ind w:firstLine="709"/>
        <w:jc w:val="both"/>
        <w:rPr>
          <w:rFonts w:ascii="Times New Roman" w:eastAsia="SimSun" w:hAnsi="Times New Roman"/>
          <w:sz w:val="28"/>
          <w:szCs w:val="28"/>
          <w:lang w:val="ro-RO"/>
        </w:rPr>
      </w:pPr>
      <w:r w:rsidRPr="00C359B1">
        <w:rPr>
          <w:rFonts w:ascii="Times New Roman" w:eastAsia="SimSun" w:hAnsi="Times New Roman"/>
          <w:sz w:val="28"/>
          <w:szCs w:val="28"/>
          <w:lang w:val="ro-RO"/>
        </w:rPr>
        <w:t>(4) Gradul militar soldat şi sergent inferior se acordă:</w:t>
      </w:r>
    </w:p>
    <w:p w:rsidR="00C359B1" w:rsidRPr="00C359B1" w:rsidRDefault="00C359B1" w:rsidP="00C359B1">
      <w:pPr>
        <w:spacing w:line="360" w:lineRule="auto"/>
        <w:ind w:firstLine="709"/>
        <w:jc w:val="both"/>
        <w:rPr>
          <w:rFonts w:ascii="Times New Roman" w:eastAsia="SimSun" w:hAnsi="Times New Roman"/>
          <w:sz w:val="28"/>
          <w:szCs w:val="28"/>
          <w:lang w:val="ro-RO"/>
        </w:rPr>
      </w:pPr>
      <w:r w:rsidRPr="00C359B1">
        <w:rPr>
          <w:rFonts w:ascii="Times New Roman" w:eastAsia="SimSun" w:hAnsi="Times New Roman"/>
          <w:sz w:val="28"/>
          <w:szCs w:val="28"/>
          <w:lang w:val="ro-RO"/>
        </w:rPr>
        <w:t xml:space="preserve">a) cetăţeanului, care nu are grad militar, încorporat în serviciu militar - </w:t>
      </w:r>
      <w:r w:rsidRPr="00C359B1">
        <w:rPr>
          <w:rFonts w:ascii="Times New Roman" w:hAnsi="Times New Roman"/>
          <w:sz w:val="28"/>
          <w:szCs w:val="28"/>
          <w:lang w:val="ro-RO"/>
        </w:rPr>
        <w:t>de către comandantul organului administrativ-militar</w:t>
      </w:r>
      <w:r w:rsidRPr="00C359B1">
        <w:rPr>
          <w:rFonts w:ascii="Times New Roman" w:eastAsia="SimSun" w:hAnsi="Times New Roman"/>
          <w:sz w:val="28"/>
          <w:szCs w:val="28"/>
          <w:lang w:val="ro-RO"/>
        </w:rPr>
        <w:t>;</w:t>
      </w:r>
    </w:p>
    <w:p w:rsidR="00C359B1" w:rsidRPr="00C359B1" w:rsidRDefault="00C359B1" w:rsidP="00C359B1">
      <w:pPr>
        <w:spacing w:line="360" w:lineRule="auto"/>
        <w:ind w:firstLine="709"/>
        <w:jc w:val="both"/>
        <w:rPr>
          <w:rFonts w:ascii="Times New Roman" w:eastAsia="SimSun" w:hAnsi="Times New Roman"/>
          <w:sz w:val="28"/>
          <w:szCs w:val="28"/>
          <w:lang w:val="ro-RO"/>
        </w:rPr>
      </w:pPr>
      <w:r w:rsidRPr="00C359B1">
        <w:rPr>
          <w:rFonts w:ascii="Times New Roman" w:eastAsia="SimSun" w:hAnsi="Times New Roman"/>
          <w:sz w:val="28"/>
          <w:szCs w:val="28"/>
          <w:lang w:val="ro-RO"/>
        </w:rPr>
        <w:t>b) cetăţeanului, ce nu are grad militar şi este trecut în rezervă, - la trecerea în rezervă;</w:t>
      </w:r>
    </w:p>
    <w:p w:rsidR="00C359B1" w:rsidRPr="00C359B1" w:rsidRDefault="00C359B1" w:rsidP="00C359B1">
      <w:pPr>
        <w:spacing w:line="360" w:lineRule="auto"/>
        <w:ind w:firstLine="709"/>
        <w:jc w:val="both"/>
        <w:rPr>
          <w:rFonts w:ascii="Times New Roman" w:eastAsia="SimSun" w:hAnsi="Times New Roman"/>
          <w:sz w:val="28"/>
          <w:szCs w:val="28"/>
          <w:lang w:val="ro-RO"/>
        </w:rPr>
      </w:pPr>
      <w:r w:rsidRPr="00C359B1">
        <w:rPr>
          <w:rFonts w:ascii="Times New Roman" w:eastAsia="SimSun" w:hAnsi="Times New Roman"/>
          <w:sz w:val="28"/>
          <w:szCs w:val="28"/>
          <w:lang w:val="ro-RO"/>
        </w:rPr>
        <w:t xml:space="preserve">c) cetăţeanului, ce nu are grad militar, admis în instituţie de învăţămînt militar, la admiterea în instituţiile  de învăţămînt menţionate.   </w:t>
      </w:r>
    </w:p>
    <w:p w:rsidR="00C359B1" w:rsidRPr="00C359B1" w:rsidRDefault="00C359B1" w:rsidP="00C359B1">
      <w:pPr>
        <w:tabs>
          <w:tab w:val="left" w:pos="540"/>
        </w:tabs>
        <w:spacing w:line="360" w:lineRule="auto"/>
        <w:ind w:firstLine="709"/>
        <w:jc w:val="both"/>
        <w:rPr>
          <w:rFonts w:ascii="Times New Roman" w:eastAsia="SimSun" w:hAnsi="Times New Roman"/>
          <w:sz w:val="28"/>
          <w:szCs w:val="28"/>
          <w:lang w:val="ro-RO" w:eastAsia="zh-CN"/>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171. Acordarea gradului militar următor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(1) Gradul militar următor se acordă militarului la expirarea termenului de aflare în gradul militar anterior, în cazul în care el deţine funcţia pentru care, conform statelor de organizare, sînt prevăzute grade militare egale sau superioare celui care se acordă militarului.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Pentru serviciul militar, pentru gradele militare se stabilesc următoarele termene</w:t>
      </w:r>
      <w:r w:rsidRPr="00C359B1">
        <w:rPr>
          <w:sz w:val="28"/>
          <w:szCs w:val="28"/>
          <w:lang w:val="ro-RO"/>
        </w:rPr>
        <w:t xml:space="preserve"> </w:t>
      </w:r>
      <w:r w:rsidRPr="00C359B1">
        <w:rPr>
          <w:rFonts w:ascii="Times New Roman" w:hAnsi="Times New Roman"/>
          <w:sz w:val="28"/>
          <w:szCs w:val="28"/>
          <w:lang w:val="ro-RO"/>
        </w:rPr>
        <w:t xml:space="preserve">minime: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1) pentru corpul de ofiţeri: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locotenent - 3 ani;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locotenent major - 4 ani;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căpitan - 4 ani;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 maior - 5 ani;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e) locotenent-colonel - 5 ani;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2) pentru efectivul de subofiţeri:</w:t>
      </w:r>
    </w:p>
    <w:p w:rsidR="00C359B1" w:rsidRPr="00C359B1" w:rsidRDefault="00C359B1" w:rsidP="00C359B1">
      <w:pPr>
        <w:spacing w:line="360" w:lineRule="auto"/>
        <w:ind w:firstLine="709"/>
        <w:jc w:val="both"/>
        <w:rPr>
          <w:rFonts w:ascii="Times New Roman" w:eastAsia="SimSun" w:hAnsi="Times New Roman"/>
          <w:sz w:val="28"/>
          <w:szCs w:val="28"/>
          <w:lang w:val="ro-RO"/>
        </w:rPr>
      </w:pPr>
      <w:r w:rsidRPr="00C359B1">
        <w:rPr>
          <w:rFonts w:ascii="Times New Roman" w:eastAsia="SimSun" w:hAnsi="Times New Roman"/>
          <w:sz w:val="28"/>
          <w:szCs w:val="28"/>
          <w:lang w:val="ro-RO"/>
        </w:rPr>
        <w:t>a) plutonier – 7 ani;</w:t>
      </w:r>
    </w:p>
    <w:p w:rsidR="00C359B1" w:rsidRPr="00C359B1" w:rsidRDefault="00C359B1" w:rsidP="00C359B1">
      <w:pPr>
        <w:spacing w:line="360" w:lineRule="auto"/>
        <w:ind w:firstLine="709"/>
        <w:jc w:val="both"/>
        <w:rPr>
          <w:rFonts w:ascii="Times New Roman" w:eastAsia="SimSun" w:hAnsi="Times New Roman"/>
          <w:sz w:val="28"/>
          <w:szCs w:val="28"/>
          <w:lang w:val="ro-RO"/>
        </w:rPr>
      </w:pPr>
      <w:r w:rsidRPr="00C359B1">
        <w:rPr>
          <w:rFonts w:ascii="Times New Roman" w:eastAsia="SimSun" w:hAnsi="Times New Roman"/>
          <w:sz w:val="28"/>
          <w:szCs w:val="28"/>
          <w:lang w:val="ro-RO"/>
        </w:rPr>
        <w:t>b) plutonier major – 8 ani;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3) pentru efectivul de </w:t>
      </w:r>
      <w:r w:rsidRPr="00C359B1">
        <w:rPr>
          <w:rFonts w:ascii="Times New Roman" w:eastAsia="SimSun" w:hAnsi="Times New Roman"/>
          <w:sz w:val="28"/>
          <w:szCs w:val="28"/>
          <w:lang w:val="ro-RO"/>
        </w:rPr>
        <w:t>sergenţi</w:t>
      </w:r>
      <w:r w:rsidRPr="00C359B1">
        <w:rPr>
          <w:rFonts w:ascii="Times New Roman" w:hAnsi="Times New Roman"/>
          <w:sz w:val="28"/>
          <w:szCs w:val="28"/>
          <w:lang w:val="ro-RO"/>
        </w:rPr>
        <w:t>:</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sergent inferior – 3 ani;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sergent - 3 ani;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sergent clasa 2 – 3 ani;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 sergent clasa 1 – 3 ani;</w:t>
      </w:r>
    </w:p>
    <w:p w:rsidR="00C359B1" w:rsidRPr="00C359B1" w:rsidRDefault="00C359B1" w:rsidP="00C359B1">
      <w:pPr>
        <w:spacing w:line="360" w:lineRule="auto"/>
        <w:ind w:firstLine="709"/>
        <w:jc w:val="both"/>
        <w:rPr>
          <w:rFonts w:ascii="Times New Roman" w:eastAsia="SimSun" w:hAnsi="Times New Roman"/>
          <w:sz w:val="28"/>
          <w:szCs w:val="28"/>
          <w:lang w:val="ro-RO"/>
        </w:rPr>
      </w:pPr>
      <w:r w:rsidRPr="00C359B1">
        <w:rPr>
          <w:rFonts w:ascii="Times New Roman" w:eastAsia="SimSun" w:hAnsi="Times New Roman"/>
          <w:sz w:val="28"/>
          <w:szCs w:val="28"/>
          <w:lang w:val="ro-RO"/>
        </w:rPr>
        <w:t>4) pentru efectivul de soldaţi:</w:t>
      </w:r>
    </w:p>
    <w:p w:rsidR="00C359B1" w:rsidRPr="00C359B1" w:rsidRDefault="00C359B1" w:rsidP="00C359B1">
      <w:pPr>
        <w:spacing w:line="360" w:lineRule="auto"/>
        <w:ind w:firstLine="709"/>
        <w:jc w:val="both"/>
        <w:rPr>
          <w:rFonts w:ascii="Times New Roman" w:eastAsia="SimSun" w:hAnsi="Times New Roman"/>
          <w:sz w:val="28"/>
          <w:szCs w:val="28"/>
          <w:lang w:val="ro-RO"/>
        </w:rPr>
      </w:pPr>
      <w:r w:rsidRPr="00C359B1">
        <w:rPr>
          <w:rFonts w:ascii="Times New Roman" w:eastAsia="SimSun" w:hAnsi="Times New Roman"/>
          <w:sz w:val="28"/>
          <w:szCs w:val="28"/>
          <w:lang w:val="ro-RO"/>
        </w:rPr>
        <w:t>a) soldat – 3 luni;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soldat clasa 2 – 6 luni;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soldat clasa 1 – 1 an;</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 caporal – 18 luni.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(3) Gradul militar de general de brigadă poate fi acordat, la expirarea unui termen de nu mai puţin de doi ani de serviciu militar în gradul militar colonel şi cel puţin un an în funcţia militară deţinută, la care pot fi numiţi ofiţeri cu grade supreme.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Termene minime de aflare în grade militare supreme nu se stabilesc.</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(4) Termenul de aflare în gradul militar deţinut se calculează din ziua acordării acestuia.</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(5) În cazul numirii militarului, căruia i-a expirat termenul de aflare în gradul militar deţinut, în funcţia pentru care,conform statelor de organizare, este prevăzut un </w:t>
      </w:r>
      <w:r w:rsidRPr="00C359B1">
        <w:rPr>
          <w:rFonts w:ascii="Times New Roman" w:hAnsi="Times New Roman"/>
          <w:sz w:val="28"/>
          <w:szCs w:val="28"/>
          <w:lang w:val="ro-RO"/>
        </w:rPr>
        <w:lastRenderedPageBreak/>
        <w:t>grad militar superior celui deţinut de militar, acestuia i se poate acorda gradul militar următor concomitent cu numirea în funcţie.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(6) Militarului, cu grad militar de ofiţer care face studii cu frecvenţă de zi în instituţiile de învăţămînt militar, următorul grad militar, inclusiv pînă la gradul de locotenent-colonel, se acordă în ziua expirării termenului de aflare în gradul militar anterior, indiferent de funcţia deţinută pînă la înmatricularea în prezenta  instituţie de învăţămînt.</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(7) Militarului nu-i poate fi acordat gradul militar următor şi perioada dată nu se include în termenul serviciului militar în gradul militar acordat, în următoarele cazuri: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în timpul executării pedepsei cu muncă neremunerată în folosul societăţii sau arestului;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în cazul în care are sancţiuni disciplinare nestinse;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în cazuri de condamnare pentru  predare benevolă în prizonierat;</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 în cazuri în care a fost suspendat contactul de îndeplinire a serviciului militar.</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172. Drepturile persoanelor cu funcţie de răspundere la acordarea gradului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Gradul militar se acordă: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pentru corpul de ofiţeri cu grade militare supreme – de către Preşedintele Republicii Moldova în baza prezentării Ministrului apărării;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pentru corpul de ofiţeri cu grade superioare şi inferioare – de către Ministrul apărării;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c) pentru corpul de ofiţeri cu grade inferioare – de către Comandantul Armatei Naţionale;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 celelalte grade militare – de către persoanele cu funcţii de răspundere, desemnaţi de către Ministrul apărării.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Conducătorul organului administrativ-militar acordă gradul militar soldat cetăţenilor, încadraţi în serviciul militar. </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 xml:space="preserve">Articolul 173. Retragerea şi retrogradarea gradului militar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Militarilor şi cetăţenilor aflaţi în rezervă (retragere), gradul militar se retrage în baza hotărîrii instanţei de judecată.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(2) Cetăţeanului, căruia i s-a retras gradul militar, odată cu luarea la evidenţa militară de către conducătorul organului administartiv-militar i se acordă gradul militar soldat.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(3) În cazul încălcării grave a regulamentelor militare, ordinelor şi instrucţiunilor, militarul poate fi retrogradat în grad militar cu o treaptă.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Militarul retrogradat în grad militar, care a manifestat o disciplină exemplară şi atitudine conştiincioasă faţă de exerciţiul obligaţiilor de serviciu, prin ordinul persoanei care d</w:t>
      </w:r>
      <w:r w:rsidR="009404C3">
        <w:rPr>
          <w:rFonts w:ascii="Times New Roman" w:hAnsi="Times New Roman"/>
          <w:sz w:val="28"/>
          <w:szCs w:val="28"/>
          <w:lang w:val="ro-RO"/>
        </w:rPr>
        <w:t>i</w:t>
      </w:r>
      <w:r w:rsidRPr="00C359B1">
        <w:rPr>
          <w:rFonts w:ascii="Times New Roman" w:hAnsi="Times New Roman"/>
          <w:sz w:val="28"/>
          <w:szCs w:val="28"/>
          <w:lang w:val="ro-RO"/>
        </w:rPr>
        <w:t xml:space="preserve">spune de această competenţă, poate fi restabilit în gradul militar în modul următor: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pentru efectivul de soldaţi şi sergenţi – nu mai devreme de şase luni după retrogradare;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pentru efectivul de subofiţeri şi corpul de ofiţeri – nu mai devreme de un an după retrogradare;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(4) În perioada acţiunii sancţiunii disciplinare de retrogradare cu o treaptă, militarului nu i se acordă recompensele prevăzute de prezentul Cod. </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174. Modul de restabilire în gradul militar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Cetăţeanul căruia i s-a retras gradul militar în legătură cu condamnarea nejustificată se restabileşte în gradul militar deţinut după intrarea în vigoare a hotărîrii cu privire la reabilitarea acestuia din ziua retragerii gradului militar. </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9404C3">
      <w:pPr>
        <w:spacing w:line="36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Capitolul III.</w:t>
      </w:r>
    </w:p>
    <w:p w:rsidR="00C359B1" w:rsidRPr="00C359B1" w:rsidRDefault="00C359B1" w:rsidP="009404C3">
      <w:pPr>
        <w:ind w:firstLine="709"/>
        <w:jc w:val="center"/>
        <w:rPr>
          <w:rFonts w:ascii="Times New Roman" w:hAnsi="Times New Roman"/>
          <w:b/>
          <w:sz w:val="28"/>
          <w:szCs w:val="28"/>
          <w:lang w:val="ro-RO"/>
        </w:rPr>
      </w:pPr>
      <w:r w:rsidRPr="00C359B1">
        <w:rPr>
          <w:rFonts w:ascii="Times New Roman" w:hAnsi="Times New Roman"/>
          <w:b/>
          <w:sz w:val="28"/>
          <w:szCs w:val="28"/>
          <w:lang w:val="ro-RO"/>
        </w:rPr>
        <w:t>FORMAREA ŞI EVALUAREA CADRELOR MILITARE</w:t>
      </w:r>
    </w:p>
    <w:p w:rsidR="00C359B1" w:rsidRPr="00C359B1" w:rsidRDefault="00C359B1" w:rsidP="00C359B1">
      <w:pPr>
        <w:spacing w:line="360" w:lineRule="auto"/>
        <w:ind w:firstLine="709"/>
        <w:jc w:val="both"/>
        <w:rPr>
          <w:rFonts w:ascii="Times New Roman" w:hAnsi="Times New Roman"/>
          <w:b/>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175. Evoluţia în cariera militară şi dezvoltarea profesională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Condiţiile de evoluţie în cariera militară şi dezvoltare profesională se stabilesc în Ghidul carierei militare, aprobat de Ministrul apărării.</w:t>
      </w:r>
    </w:p>
    <w:p w:rsidR="00C359B1" w:rsidRPr="00C359B1" w:rsidRDefault="00C359B1" w:rsidP="00C359B1">
      <w:pPr>
        <w:spacing w:line="360" w:lineRule="auto"/>
        <w:ind w:firstLine="709"/>
        <w:jc w:val="both"/>
        <w:rPr>
          <w:rFonts w:ascii="Times New Roman" w:hAnsi="Times New Roman"/>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176. Recalificarea profesională, ridicarea calificării şi stagierea militarului</w:t>
      </w:r>
    </w:p>
    <w:p w:rsidR="00C359B1" w:rsidRPr="00C359B1" w:rsidRDefault="00C359B1" w:rsidP="00C359B1">
      <w:pPr>
        <w:numPr>
          <w:ilvl w:val="0"/>
          <w:numId w:val="19"/>
        </w:numPr>
        <w:tabs>
          <w:tab w:val="clear" w:pos="1866"/>
          <w:tab w:val="num" w:pos="1260"/>
        </w:tabs>
        <w:spacing w:after="0" w:line="360" w:lineRule="auto"/>
        <w:ind w:left="0" w:firstLine="709"/>
        <w:jc w:val="both"/>
        <w:rPr>
          <w:rFonts w:ascii="Times New Roman" w:hAnsi="Times New Roman"/>
          <w:sz w:val="28"/>
          <w:szCs w:val="28"/>
          <w:lang w:val="ro-RO"/>
        </w:rPr>
      </w:pPr>
      <w:r w:rsidRPr="00C359B1">
        <w:rPr>
          <w:rFonts w:ascii="Times New Roman" w:hAnsi="Times New Roman"/>
          <w:sz w:val="28"/>
          <w:szCs w:val="28"/>
          <w:lang w:val="ro-RO"/>
        </w:rPr>
        <w:t>Recalificarea profesională, ridicarea calificării şi stagierea militarului</w:t>
      </w:r>
      <w:r w:rsidRPr="00C359B1">
        <w:rPr>
          <w:rFonts w:ascii="Times New Roman" w:hAnsi="Times New Roman"/>
          <w:b/>
          <w:sz w:val="28"/>
          <w:szCs w:val="28"/>
          <w:lang w:val="ro-RO"/>
        </w:rPr>
        <w:t xml:space="preserve"> </w:t>
      </w:r>
      <w:r w:rsidRPr="00C359B1">
        <w:rPr>
          <w:rFonts w:ascii="Times New Roman" w:hAnsi="Times New Roman"/>
          <w:sz w:val="28"/>
          <w:szCs w:val="28"/>
          <w:lang w:val="ro-RO"/>
        </w:rPr>
        <w:t xml:space="preserve">sunt studii profesionale complementare, la care se permite de a purcede cu suspendarea, suspendarea parţială sau fără suspendare de la executarea de către militar a obligaţiilor funcţionale şi a celor speciale.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Obţinerea studiilor profesionale complementare asigură avantajul în cazul altor condiţii egale la includerea militarului în rezerva de cadre sau la numirea acestuia în funcţie militară în ordinea promovării în serviciul militar.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b/>
        <w:t xml:space="preserve">(2) Recalificarea profesională şi ridicarea calificării a militarilor se efectuează în instituţii de învăţămînt ale învăţămîntului profesional.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 xml:space="preserve"> </w:t>
      </w:r>
      <w:r w:rsidRPr="00C359B1">
        <w:rPr>
          <w:rFonts w:ascii="Times New Roman" w:hAnsi="Times New Roman"/>
          <w:b/>
          <w:sz w:val="28"/>
          <w:szCs w:val="28"/>
          <w:lang w:val="ro-RO"/>
        </w:rPr>
        <w:t xml:space="preserve"> </w:t>
      </w:r>
      <w:r w:rsidRPr="00C359B1">
        <w:rPr>
          <w:rFonts w:ascii="Times New Roman" w:hAnsi="Times New Roman"/>
          <w:sz w:val="28"/>
          <w:szCs w:val="28"/>
          <w:lang w:val="ro-RO"/>
        </w:rPr>
        <w:t>Stagierea militarului se efectuează în organele de conducere militară, unităţile militare ale Forţelor Armate, altor forţe armate, formaţiunilor şi organelor militare (speciale).</w:t>
      </w:r>
    </w:p>
    <w:p w:rsidR="00C359B1" w:rsidRPr="00C359B1" w:rsidRDefault="00C359B1" w:rsidP="00C359B1">
      <w:pPr>
        <w:spacing w:line="360" w:lineRule="auto"/>
        <w:ind w:firstLine="709"/>
        <w:jc w:val="both"/>
        <w:rPr>
          <w:rFonts w:ascii="Times New Roman" w:eastAsia="SimSun" w:hAnsi="Times New Roman"/>
          <w:sz w:val="28"/>
          <w:szCs w:val="28"/>
          <w:lang w:val="ro-RO" w:eastAsia="zh-CN"/>
        </w:rPr>
      </w:pPr>
      <w:r w:rsidRPr="00C359B1">
        <w:rPr>
          <w:rFonts w:ascii="Times New Roman" w:hAnsi="Times New Roman"/>
          <w:sz w:val="28"/>
          <w:szCs w:val="28"/>
          <w:lang w:val="ro-RO"/>
        </w:rPr>
        <w:t xml:space="preserve">(3) Recalificarea profesională a militarului se efectuează la numirea militarului în funcţie militară la o nouă </w:t>
      </w:r>
      <w:r w:rsidRPr="00C359B1">
        <w:rPr>
          <w:rFonts w:ascii="Times New Roman" w:eastAsia="SimSun" w:hAnsi="Times New Roman"/>
          <w:sz w:val="28"/>
          <w:szCs w:val="28"/>
          <w:lang w:val="ro-RO" w:eastAsia="zh-CN"/>
        </w:rPr>
        <w:t>specialitate de evidenţă militară.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Ridicarea calificării militarului se efectuează în măsura necesităţii, dar nu mai rar de o dată în trei ani.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Stagierea militarului se efectuează în cazul aflării acestuia în rezerva de cadre şi în alte cazuri stabiliţi de conducătorul organului administraţiei publice în care este prevăzut serviciul militar.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Ministrul apărării determină ordinea</w:t>
      </w:r>
      <w:r w:rsidRPr="00C359B1">
        <w:rPr>
          <w:rFonts w:ascii="Times New Roman" w:hAnsi="Times New Roman"/>
          <w:i/>
          <w:sz w:val="28"/>
          <w:szCs w:val="28"/>
          <w:lang w:val="ro-RO"/>
        </w:rPr>
        <w:t xml:space="preserve"> </w:t>
      </w:r>
      <w:r w:rsidRPr="00C359B1">
        <w:rPr>
          <w:rFonts w:ascii="Times New Roman" w:hAnsi="Times New Roman"/>
          <w:sz w:val="28"/>
          <w:szCs w:val="28"/>
          <w:lang w:val="ro-RO"/>
        </w:rPr>
        <w:t xml:space="preserve">recalificării profesionale, ridicării calificării şi stagierea militarului pe grupele funcţiilor militare.  </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pStyle w:val="a"/>
        <w:tabs>
          <w:tab w:val="left" w:pos="993"/>
        </w:tabs>
        <w:spacing w:line="360" w:lineRule="auto"/>
        <w:ind w:left="0" w:firstLine="709"/>
        <w:jc w:val="both"/>
        <w:rPr>
          <w:b/>
          <w:sz w:val="28"/>
          <w:szCs w:val="28"/>
          <w:lang w:val="ro-RO"/>
        </w:rPr>
      </w:pPr>
      <w:r w:rsidRPr="00C359B1">
        <w:rPr>
          <w:b/>
          <w:sz w:val="28"/>
          <w:szCs w:val="28"/>
          <w:lang w:val="ro-RO"/>
        </w:rPr>
        <w:t>Articolul 177. Evaluarea militarilor prin contract</w:t>
      </w:r>
    </w:p>
    <w:p w:rsidR="00C359B1" w:rsidRPr="00C359B1" w:rsidRDefault="00C359B1" w:rsidP="00C359B1">
      <w:pPr>
        <w:autoSpaceDE w:val="0"/>
        <w:autoSpaceDN w:val="0"/>
        <w:adjustRightInd w:val="0"/>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Evaluarea militarilor prin contract reprezintă:</w:t>
      </w:r>
    </w:p>
    <w:p w:rsidR="00C359B1" w:rsidRPr="00C359B1" w:rsidRDefault="00C359B1" w:rsidP="00C359B1">
      <w:pPr>
        <w:autoSpaceDE w:val="0"/>
        <w:autoSpaceDN w:val="0"/>
        <w:adjustRightInd w:val="0"/>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a) o parte componentă a managementului resurselor umane, desfăşurată în vederea identificării performanţelor profesionale ale militarilor </w:t>
      </w:r>
      <w:r w:rsidRPr="00C359B1">
        <w:rPr>
          <w:rFonts w:ascii="Times New Roman" w:hAnsi="Times New Roman"/>
          <w:bCs/>
          <w:sz w:val="28"/>
          <w:szCs w:val="28"/>
          <w:lang w:val="ro-RO"/>
        </w:rPr>
        <w:t>prin contract ai Forţelor Armate</w:t>
      </w:r>
      <w:r w:rsidRPr="00C359B1">
        <w:rPr>
          <w:rFonts w:ascii="Times New Roman" w:hAnsi="Times New Roman"/>
          <w:sz w:val="28"/>
          <w:szCs w:val="28"/>
          <w:lang w:val="ro-RO"/>
        </w:rPr>
        <w:t>, în raport cu standardele şi cerinţele funcţiilor deţinute de aceştia, precum şi potenţialului de care dispun militarii evaluaţi, pentru identificarea posibilităţilor lor de dezvoltare şi evoluţie în cariera militară;</w:t>
      </w:r>
    </w:p>
    <w:p w:rsidR="00C359B1" w:rsidRPr="00C359B1" w:rsidRDefault="00C359B1" w:rsidP="00C359B1">
      <w:pPr>
        <w:autoSpaceDE w:val="0"/>
        <w:autoSpaceDN w:val="0"/>
        <w:adjustRightInd w:val="0"/>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o activitate continuă de apreciere, monitorizare, consiliere şi îndrumare a militarilor în procesul îndeplinirii obligaţiilor funcţionale sau pregătirii profesionale şi de utilizare a potenţialului de care aceştia dispun.</w:t>
      </w:r>
    </w:p>
    <w:p w:rsidR="00C359B1" w:rsidRPr="00C359B1" w:rsidRDefault="00C359B1" w:rsidP="00C359B1">
      <w:pPr>
        <w:autoSpaceDE w:val="0"/>
        <w:autoSpaceDN w:val="0"/>
        <w:adjustRightInd w:val="0"/>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(2) Scopul activităţii de evaluare a militarilor prin contract constă în: </w:t>
      </w:r>
    </w:p>
    <w:p w:rsidR="00C359B1" w:rsidRPr="00C359B1" w:rsidRDefault="00C359B1" w:rsidP="00C359B1">
      <w:pPr>
        <w:numPr>
          <w:ilvl w:val="0"/>
          <w:numId w:val="34"/>
        </w:numPr>
        <w:autoSpaceDE w:val="0"/>
        <w:autoSpaceDN w:val="0"/>
        <w:adjustRightInd w:val="0"/>
        <w:spacing w:after="0" w:line="360" w:lineRule="auto"/>
        <w:jc w:val="both"/>
        <w:rPr>
          <w:rFonts w:ascii="Times New Roman" w:hAnsi="Times New Roman"/>
          <w:sz w:val="28"/>
          <w:szCs w:val="28"/>
          <w:lang w:val="ro-RO"/>
        </w:rPr>
      </w:pPr>
      <w:r w:rsidRPr="00C359B1">
        <w:rPr>
          <w:rFonts w:ascii="Times New Roman" w:hAnsi="Times New Roman"/>
          <w:sz w:val="28"/>
          <w:szCs w:val="28"/>
          <w:lang w:val="ro-RO"/>
        </w:rPr>
        <w:lastRenderedPageBreak/>
        <w:t>selectarea celor mai capabili ofiţeri, subofiţeri, sergenţi şi soldaţi prin în vederea promovării, dezvoltării profesionale, acordării categoriilor de calificare, precum şi detaşării în misiuni de serviciu, pentru a urma diferite tipuri de instruire, etc.;</w:t>
      </w:r>
    </w:p>
    <w:p w:rsidR="00C359B1" w:rsidRPr="00C359B1" w:rsidRDefault="00C359B1" w:rsidP="00C359B1">
      <w:pPr>
        <w:numPr>
          <w:ilvl w:val="0"/>
          <w:numId w:val="34"/>
        </w:numPr>
        <w:autoSpaceDE w:val="0"/>
        <w:autoSpaceDN w:val="0"/>
        <w:adjustRightInd w:val="0"/>
        <w:spacing w:after="0" w:line="360" w:lineRule="auto"/>
        <w:jc w:val="both"/>
        <w:rPr>
          <w:rFonts w:ascii="Times New Roman" w:hAnsi="Times New Roman"/>
          <w:sz w:val="28"/>
          <w:szCs w:val="28"/>
          <w:lang w:val="ro-RO"/>
        </w:rPr>
      </w:pPr>
      <w:r w:rsidRPr="00C359B1">
        <w:rPr>
          <w:rFonts w:ascii="Times New Roman" w:hAnsi="Times New Roman"/>
          <w:sz w:val="28"/>
          <w:szCs w:val="28"/>
          <w:lang w:val="ro-RO"/>
        </w:rPr>
        <w:t>folosirea eficientă a militarilor şi numirea lor în funcţii conform necesităţilor de serviciu;</w:t>
      </w:r>
    </w:p>
    <w:p w:rsidR="00C359B1" w:rsidRPr="00C359B1" w:rsidRDefault="00C359B1" w:rsidP="00C359B1">
      <w:pPr>
        <w:numPr>
          <w:ilvl w:val="0"/>
          <w:numId w:val="34"/>
        </w:numPr>
        <w:autoSpaceDE w:val="0"/>
        <w:autoSpaceDN w:val="0"/>
        <w:adjustRightInd w:val="0"/>
        <w:spacing w:after="0" w:line="360" w:lineRule="auto"/>
        <w:jc w:val="both"/>
        <w:rPr>
          <w:rFonts w:ascii="Times New Roman" w:hAnsi="Times New Roman"/>
          <w:sz w:val="28"/>
          <w:szCs w:val="28"/>
          <w:lang w:val="ro-RO"/>
        </w:rPr>
      </w:pPr>
      <w:r w:rsidRPr="00C359B1">
        <w:rPr>
          <w:rFonts w:ascii="Times New Roman" w:hAnsi="Times New Roman"/>
          <w:sz w:val="28"/>
          <w:szCs w:val="28"/>
          <w:lang w:val="ro-RO"/>
        </w:rPr>
        <w:t>conştientizarea militarilor evaluaţi asupra modului de îndeplinire a obligaţiilor funcţionale şi a modalităţilor de îmbunătăţire a performanţei şi potenţialului acestora pe parcursul carierei militare.</w:t>
      </w:r>
    </w:p>
    <w:p w:rsidR="00C359B1" w:rsidRPr="00C359B1" w:rsidRDefault="00C359B1" w:rsidP="00C359B1">
      <w:pPr>
        <w:autoSpaceDE w:val="0"/>
        <w:autoSpaceDN w:val="0"/>
        <w:adjustRightInd w:val="0"/>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(3) În raport cu perioada de timp, situaţiile şi componentele evaluării, activitatea de evaluare poate fi:</w:t>
      </w:r>
    </w:p>
    <w:p w:rsidR="00C359B1" w:rsidRPr="00C359B1" w:rsidRDefault="00C359B1" w:rsidP="00C359B1">
      <w:pPr>
        <w:numPr>
          <w:ilvl w:val="0"/>
          <w:numId w:val="35"/>
        </w:numPr>
        <w:autoSpaceDE w:val="0"/>
        <w:autoSpaceDN w:val="0"/>
        <w:adjustRightInd w:val="0"/>
        <w:spacing w:after="0" w:line="360" w:lineRule="auto"/>
        <w:jc w:val="both"/>
        <w:rPr>
          <w:rFonts w:ascii="Times New Roman" w:hAnsi="Times New Roman"/>
          <w:sz w:val="28"/>
          <w:szCs w:val="28"/>
          <w:lang w:val="ro-RO"/>
        </w:rPr>
      </w:pPr>
      <w:r w:rsidRPr="00C359B1">
        <w:rPr>
          <w:rFonts w:ascii="Times New Roman" w:hAnsi="Times New Roman"/>
          <w:i/>
          <w:iCs/>
          <w:sz w:val="28"/>
          <w:szCs w:val="28"/>
          <w:lang w:val="ro-RO"/>
        </w:rPr>
        <w:t>anuală,</w:t>
      </w:r>
      <w:r w:rsidRPr="00C359B1">
        <w:rPr>
          <w:rFonts w:ascii="Times New Roman" w:hAnsi="Times New Roman"/>
          <w:iCs/>
          <w:sz w:val="28"/>
          <w:szCs w:val="28"/>
          <w:lang w:val="ro-RO"/>
        </w:rPr>
        <w:t xml:space="preserve"> organizată </w:t>
      </w:r>
      <w:r w:rsidRPr="00C359B1">
        <w:rPr>
          <w:rFonts w:ascii="Times New Roman" w:hAnsi="Times New Roman"/>
          <w:sz w:val="28"/>
          <w:szCs w:val="28"/>
          <w:lang w:val="ro-RO"/>
        </w:rPr>
        <w:t>în vederea identificării performanţei şi potenţialului fiecărui militar, pe baza activităţii desfăşurate în anul respectiv - de cel puţin 6 luni într-un an calendaristic, inclusiv perioada de detaşare în vederea participării la diferite misiuni de serviciu sau pentru a urma diferite tipuri de instruire;</w:t>
      </w:r>
    </w:p>
    <w:p w:rsidR="00C359B1" w:rsidRPr="00C359B1" w:rsidRDefault="00C359B1" w:rsidP="00C359B1">
      <w:pPr>
        <w:numPr>
          <w:ilvl w:val="0"/>
          <w:numId w:val="35"/>
        </w:numPr>
        <w:autoSpaceDE w:val="0"/>
        <w:autoSpaceDN w:val="0"/>
        <w:adjustRightInd w:val="0"/>
        <w:spacing w:after="0" w:line="360" w:lineRule="auto"/>
        <w:jc w:val="both"/>
        <w:rPr>
          <w:rFonts w:ascii="Times New Roman" w:hAnsi="Times New Roman"/>
          <w:sz w:val="28"/>
          <w:szCs w:val="28"/>
          <w:lang w:val="ro-RO"/>
        </w:rPr>
      </w:pPr>
      <w:r w:rsidRPr="00C359B1">
        <w:rPr>
          <w:rFonts w:ascii="Times New Roman" w:hAnsi="Times New Roman"/>
          <w:i/>
          <w:iCs/>
          <w:sz w:val="28"/>
          <w:szCs w:val="28"/>
          <w:lang w:val="ro-RO"/>
        </w:rPr>
        <w:t>specială,</w:t>
      </w:r>
      <w:r w:rsidRPr="00C359B1">
        <w:rPr>
          <w:rFonts w:ascii="Times New Roman" w:hAnsi="Times New Roman"/>
          <w:iCs/>
          <w:sz w:val="28"/>
          <w:szCs w:val="28"/>
          <w:lang w:val="ro-RO"/>
        </w:rPr>
        <w:t xml:space="preserve"> organizată</w:t>
      </w:r>
      <w:r w:rsidRPr="00C359B1">
        <w:rPr>
          <w:rFonts w:ascii="Times New Roman" w:hAnsi="Times New Roman"/>
          <w:i/>
          <w:iCs/>
          <w:sz w:val="28"/>
          <w:szCs w:val="28"/>
          <w:lang w:val="ro-RO"/>
        </w:rPr>
        <w:t xml:space="preserve"> </w:t>
      </w:r>
      <w:r w:rsidRPr="00C359B1">
        <w:rPr>
          <w:rFonts w:ascii="Times New Roman" w:hAnsi="Times New Roman"/>
          <w:sz w:val="28"/>
          <w:szCs w:val="28"/>
          <w:lang w:val="ro-RO"/>
        </w:rPr>
        <w:t>în vederea identificării performanţei şi potenţialului fiecărui militar, pe baza activităţii desfăşurate în anumite situaţii şi pe perioade de timp mai mici de un an - pe o perioadă cuprinsă între 2 şi 6 luni;</w:t>
      </w:r>
    </w:p>
    <w:p w:rsidR="00C359B1" w:rsidRPr="00C359B1" w:rsidRDefault="00C359B1" w:rsidP="00C359B1">
      <w:pPr>
        <w:pStyle w:val="a"/>
        <w:numPr>
          <w:ilvl w:val="0"/>
          <w:numId w:val="35"/>
        </w:numPr>
        <w:autoSpaceDE w:val="0"/>
        <w:autoSpaceDN w:val="0"/>
        <w:adjustRightInd w:val="0"/>
        <w:spacing w:after="200" w:line="360" w:lineRule="auto"/>
        <w:contextualSpacing/>
        <w:jc w:val="both"/>
        <w:rPr>
          <w:sz w:val="28"/>
          <w:szCs w:val="28"/>
          <w:lang w:val="ro-RO"/>
        </w:rPr>
      </w:pPr>
      <w:r w:rsidRPr="00C359B1">
        <w:rPr>
          <w:i/>
          <w:iCs/>
          <w:sz w:val="28"/>
          <w:szCs w:val="28"/>
          <w:lang w:val="ro-RO"/>
        </w:rPr>
        <w:t>a pregătirii profesionale</w:t>
      </w:r>
      <w:r w:rsidRPr="00C359B1">
        <w:rPr>
          <w:sz w:val="28"/>
          <w:szCs w:val="28"/>
          <w:lang w:val="ro-RO"/>
        </w:rPr>
        <w:t xml:space="preserve">, </w:t>
      </w:r>
      <w:r w:rsidRPr="00C359B1">
        <w:rPr>
          <w:iCs/>
          <w:sz w:val="28"/>
          <w:szCs w:val="28"/>
          <w:lang w:val="ro-RO"/>
        </w:rPr>
        <w:t xml:space="preserve">organizată </w:t>
      </w:r>
      <w:r w:rsidRPr="00C359B1">
        <w:rPr>
          <w:sz w:val="28"/>
          <w:szCs w:val="28"/>
          <w:lang w:val="ro-RO"/>
        </w:rPr>
        <w:t>în vederea evidenţierii rezultatelor obţinute, modului de îndeplinire a obiectivelor de învăţămînt şi comportamentului militarului pe timpul pregătirii/perfecţionării în instituţii de învăţămînt militar - cu durata de cel puţin 4 săptămîni, precum şi pentru fiecare an de studiu al studenţilor instituţiilor de învăţămînt militar.</w:t>
      </w:r>
    </w:p>
    <w:p w:rsidR="00C359B1" w:rsidRPr="00C359B1" w:rsidRDefault="00C359B1" w:rsidP="00C359B1">
      <w:pPr>
        <w:autoSpaceDE w:val="0"/>
        <w:autoSpaceDN w:val="0"/>
        <w:adjustRightInd w:val="0"/>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(4) Evaluarea anuală (specială) a militarilor se exprimă prin unul din următoarele calificative: excepţional, foarte bun, bun, corespunzător, mediocru sau necorespunzător. </w:t>
      </w:r>
    </w:p>
    <w:p w:rsidR="00C359B1" w:rsidRPr="00C359B1" w:rsidRDefault="00C359B1" w:rsidP="00C359B1">
      <w:pPr>
        <w:autoSpaceDE w:val="0"/>
        <w:autoSpaceDN w:val="0"/>
        <w:adjustRightInd w:val="0"/>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(5) Militarii au dreptul să conteste rezultatele de evaluare anuală sau specială, atunci cînd nu sunt de acord cu rezultatele evaluării. </w:t>
      </w:r>
    </w:p>
    <w:p w:rsidR="00C359B1" w:rsidRPr="00C359B1" w:rsidRDefault="00C359B1" w:rsidP="00C359B1">
      <w:pPr>
        <w:autoSpaceDE w:val="0"/>
        <w:autoSpaceDN w:val="0"/>
        <w:adjustRightInd w:val="0"/>
        <w:spacing w:line="360" w:lineRule="auto"/>
        <w:ind w:firstLine="709"/>
        <w:jc w:val="both"/>
        <w:rPr>
          <w:rFonts w:ascii="Times New Roman" w:hAnsi="Times New Roman"/>
          <w:bCs/>
          <w:sz w:val="28"/>
          <w:szCs w:val="28"/>
          <w:lang w:val="ro-RO"/>
        </w:rPr>
      </w:pPr>
      <w:r w:rsidRPr="00C359B1">
        <w:rPr>
          <w:rFonts w:ascii="Times New Roman" w:hAnsi="Times New Roman"/>
          <w:sz w:val="28"/>
          <w:szCs w:val="28"/>
          <w:lang w:val="ro-RO"/>
        </w:rPr>
        <w:lastRenderedPageBreak/>
        <w:t>(6) M</w:t>
      </w:r>
      <w:r w:rsidRPr="00C359B1">
        <w:rPr>
          <w:rFonts w:ascii="Times New Roman" w:hAnsi="Times New Roman"/>
          <w:bCs/>
          <w:sz w:val="28"/>
          <w:szCs w:val="28"/>
          <w:lang w:val="ro-RO"/>
        </w:rPr>
        <w:t>odul de organizare şi efectuare a evaluării anuale, speciale şi pregătirii profesionale a militarilor prin contract ai Forţelor Armate se stabileşte de către Ministrul apărării.</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pStyle w:val="BodyText"/>
        <w:spacing w:line="360" w:lineRule="auto"/>
        <w:ind w:firstLine="709"/>
        <w:jc w:val="both"/>
        <w:rPr>
          <w:rFonts w:ascii="Times New Roman" w:hAnsi="Times New Roman"/>
          <w:b/>
          <w:lang w:val="ro-RO" w:eastAsia="ru-RU"/>
        </w:rPr>
      </w:pPr>
      <w:r w:rsidRPr="00C359B1">
        <w:rPr>
          <w:rFonts w:ascii="Times New Roman" w:hAnsi="Times New Roman"/>
          <w:b/>
          <w:lang w:val="ro-RO" w:eastAsia="ru-RU"/>
        </w:rPr>
        <w:t>Articolul 178. Categoria de calificare a militarului prin contract</w:t>
      </w:r>
    </w:p>
    <w:p w:rsidR="00C359B1" w:rsidRPr="00C359B1" w:rsidRDefault="00C359B1" w:rsidP="00C359B1">
      <w:pPr>
        <w:pStyle w:val="BodyText"/>
        <w:spacing w:line="360" w:lineRule="auto"/>
        <w:ind w:firstLine="709"/>
        <w:jc w:val="both"/>
        <w:rPr>
          <w:rFonts w:ascii="Times New Roman" w:hAnsi="Times New Roman"/>
          <w:lang w:val="ro-RO" w:eastAsia="ru-RU"/>
        </w:rPr>
      </w:pPr>
      <w:r w:rsidRPr="00C359B1">
        <w:rPr>
          <w:rFonts w:ascii="Times New Roman" w:hAnsi="Times New Roman"/>
          <w:lang w:val="ro-RO" w:eastAsia="ru-RU"/>
        </w:rPr>
        <w:t xml:space="preserve"> (1) Categoria de calificare reprezintă nivelul de cunoştinţe şi de pregătire profesională a militarului, performanţele şi progresele obţinute în domeniul său de activitate.</w:t>
      </w:r>
    </w:p>
    <w:p w:rsidR="00C359B1" w:rsidRPr="00C359B1" w:rsidRDefault="00C359B1" w:rsidP="00C359B1">
      <w:pPr>
        <w:pStyle w:val="BodyText"/>
        <w:spacing w:line="360" w:lineRule="auto"/>
        <w:ind w:firstLine="709"/>
        <w:jc w:val="both"/>
        <w:rPr>
          <w:rFonts w:ascii="Times New Roman" w:hAnsi="Times New Roman"/>
          <w:lang w:val="ro-RO" w:eastAsia="ru-RU"/>
        </w:rPr>
      </w:pPr>
      <w:r w:rsidRPr="00C359B1">
        <w:rPr>
          <w:rFonts w:ascii="Times New Roman" w:hAnsi="Times New Roman"/>
          <w:lang w:val="ro-RO" w:eastAsia="ru-RU"/>
        </w:rPr>
        <w:t>(2) Acordarea categoriilor de calificare militarilor are drept scop motivarea acestora pentru ridicarea nivelului de cunoştinţe şi atingerea unui nivel înalt de profesionalism.</w:t>
      </w:r>
    </w:p>
    <w:p w:rsidR="00C359B1" w:rsidRPr="00C359B1" w:rsidRDefault="00C359B1" w:rsidP="00C359B1">
      <w:pPr>
        <w:pStyle w:val="BodyText"/>
        <w:spacing w:line="360" w:lineRule="auto"/>
        <w:ind w:firstLine="709"/>
        <w:jc w:val="both"/>
        <w:rPr>
          <w:rFonts w:ascii="Times New Roman" w:hAnsi="Times New Roman"/>
          <w:lang w:val="ro-RO" w:eastAsia="ru-RU"/>
        </w:rPr>
      </w:pPr>
      <w:r w:rsidRPr="00C359B1">
        <w:rPr>
          <w:rFonts w:ascii="Times New Roman" w:hAnsi="Times New Roman"/>
          <w:lang w:val="ro-RO" w:eastAsia="ru-RU"/>
        </w:rPr>
        <w:t>(3) Pentru militari se stabilesc următoarele categorii de calificare:</w:t>
      </w:r>
    </w:p>
    <w:p w:rsidR="00C359B1" w:rsidRPr="00C359B1" w:rsidRDefault="00C359B1" w:rsidP="00C359B1">
      <w:pPr>
        <w:pStyle w:val="BodyText"/>
        <w:spacing w:line="360" w:lineRule="auto"/>
        <w:ind w:firstLine="709"/>
        <w:jc w:val="both"/>
        <w:rPr>
          <w:rFonts w:ascii="Times New Roman" w:hAnsi="Times New Roman"/>
          <w:lang w:val="ro-RO" w:eastAsia="ru-RU"/>
        </w:rPr>
      </w:pPr>
      <w:r w:rsidRPr="00C359B1">
        <w:rPr>
          <w:rFonts w:ascii="Times New Roman" w:hAnsi="Times New Roman"/>
          <w:lang w:val="ro-RO" w:eastAsia="ru-RU"/>
        </w:rPr>
        <w:t>a) „a doua”;</w:t>
      </w:r>
    </w:p>
    <w:p w:rsidR="00C359B1" w:rsidRPr="00C359B1" w:rsidRDefault="00C359B1" w:rsidP="00C359B1">
      <w:pPr>
        <w:pStyle w:val="BodyText"/>
        <w:spacing w:line="360" w:lineRule="auto"/>
        <w:ind w:firstLine="709"/>
        <w:jc w:val="both"/>
        <w:rPr>
          <w:rFonts w:ascii="Times New Roman" w:hAnsi="Times New Roman"/>
          <w:lang w:val="ro-RO" w:eastAsia="ru-RU"/>
        </w:rPr>
      </w:pPr>
      <w:r w:rsidRPr="00C359B1">
        <w:rPr>
          <w:rFonts w:ascii="Times New Roman" w:hAnsi="Times New Roman"/>
          <w:lang w:val="ro-RO" w:eastAsia="ru-RU"/>
        </w:rPr>
        <w:t>b) „întîia”;</w:t>
      </w:r>
    </w:p>
    <w:p w:rsidR="00C359B1" w:rsidRPr="00C359B1" w:rsidRDefault="00C359B1" w:rsidP="00C359B1">
      <w:pPr>
        <w:pStyle w:val="BodyText"/>
        <w:spacing w:line="360" w:lineRule="auto"/>
        <w:ind w:firstLine="709"/>
        <w:jc w:val="both"/>
        <w:rPr>
          <w:rFonts w:ascii="Times New Roman" w:hAnsi="Times New Roman"/>
          <w:lang w:val="ro-RO" w:eastAsia="ru-RU"/>
        </w:rPr>
      </w:pPr>
      <w:r w:rsidRPr="00C359B1">
        <w:rPr>
          <w:rFonts w:ascii="Times New Roman" w:hAnsi="Times New Roman"/>
          <w:lang w:val="ro-RO" w:eastAsia="ru-RU"/>
        </w:rPr>
        <w:t>c) „superioară”.</w:t>
      </w:r>
    </w:p>
    <w:p w:rsidR="00C359B1" w:rsidRPr="00C359B1" w:rsidRDefault="00C359B1" w:rsidP="00C359B1">
      <w:pPr>
        <w:pStyle w:val="BodyText"/>
        <w:spacing w:line="360" w:lineRule="auto"/>
        <w:ind w:firstLine="709"/>
        <w:jc w:val="both"/>
        <w:rPr>
          <w:rFonts w:ascii="Times New Roman" w:hAnsi="Times New Roman"/>
          <w:lang w:val="ro-RO" w:eastAsia="ru-RU"/>
        </w:rPr>
      </w:pPr>
      <w:r w:rsidRPr="00C359B1">
        <w:rPr>
          <w:rFonts w:ascii="Times New Roman" w:hAnsi="Times New Roman"/>
          <w:lang w:val="ro-RO" w:eastAsia="ru-RU"/>
        </w:rPr>
        <w:t>(4) Modul de acordare a categoriilor de calificare militarilor, cu excepţia celor care activează în calitate de medici, farmacişti, personal medical cu studii medii şi, respectiv, medici veterinari, se stabileşte de către Ministrul apărării.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(5) Categoriile de calificare pentru efectivul de medici-militari şi farmacişti-militari se acordă în conformitate cu actele normative ale Ministerului Sănătăţii.</w:t>
      </w:r>
    </w:p>
    <w:p w:rsidR="009404C3" w:rsidRDefault="009404C3" w:rsidP="009404C3">
      <w:pPr>
        <w:spacing w:line="240" w:lineRule="auto"/>
        <w:ind w:firstLine="709"/>
        <w:jc w:val="center"/>
        <w:rPr>
          <w:rFonts w:ascii="Times New Roman" w:hAnsi="Times New Roman"/>
          <w:b/>
          <w:sz w:val="28"/>
          <w:szCs w:val="28"/>
          <w:lang w:val="ro-RO"/>
        </w:rPr>
      </w:pPr>
    </w:p>
    <w:p w:rsidR="009404C3" w:rsidRDefault="009404C3" w:rsidP="009404C3">
      <w:pPr>
        <w:spacing w:line="240" w:lineRule="auto"/>
        <w:ind w:firstLine="709"/>
        <w:jc w:val="center"/>
        <w:rPr>
          <w:rFonts w:ascii="Times New Roman" w:hAnsi="Times New Roman"/>
          <w:b/>
          <w:sz w:val="28"/>
          <w:szCs w:val="28"/>
          <w:lang w:val="ro-RO"/>
        </w:rPr>
      </w:pPr>
    </w:p>
    <w:p w:rsidR="009404C3" w:rsidRDefault="009404C3" w:rsidP="009404C3">
      <w:pPr>
        <w:spacing w:line="240" w:lineRule="auto"/>
        <w:ind w:firstLine="709"/>
        <w:jc w:val="center"/>
        <w:rPr>
          <w:rFonts w:ascii="Times New Roman" w:hAnsi="Times New Roman"/>
          <w:b/>
          <w:sz w:val="28"/>
          <w:szCs w:val="28"/>
          <w:lang w:val="ro-RO"/>
        </w:rPr>
      </w:pPr>
    </w:p>
    <w:p w:rsidR="009404C3" w:rsidRDefault="009404C3" w:rsidP="009404C3">
      <w:pPr>
        <w:spacing w:line="240" w:lineRule="auto"/>
        <w:ind w:firstLine="709"/>
        <w:jc w:val="center"/>
        <w:rPr>
          <w:rFonts w:ascii="Times New Roman" w:hAnsi="Times New Roman"/>
          <w:b/>
          <w:sz w:val="28"/>
          <w:szCs w:val="28"/>
          <w:lang w:val="ro-RO"/>
        </w:rPr>
      </w:pPr>
    </w:p>
    <w:p w:rsidR="009404C3" w:rsidRDefault="009404C3" w:rsidP="009404C3">
      <w:pPr>
        <w:spacing w:line="240" w:lineRule="auto"/>
        <w:ind w:firstLine="709"/>
        <w:jc w:val="center"/>
        <w:rPr>
          <w:rFonts w:ascii="Times New Roman" w:hAnsi="Times New Roman"/>
          <w:b/>
          <w:sz w:val="28"/>
          <w:szCs w:val="28"/>
          <w:lang w:val="ro-RO"/>
        </w:rPr>
      </w:pPr>
    </w:p>
    <w:p w:rsidR="009404C3" w:rsidRDefault="009404C3" w:rsidP="009404C3">
      <w:pPr>
        <w:spacing w:line="240" w:lineRule="auto"/>
        <w:ind w:firstLine="709"/>
        <w:jc w:val="center"/>
        <w:rPr>
          <w:rFonts w:ascii="Times New Roman" w:hAnsi="Times New Roman"/>
          <w:b/>
          <w:sz w:val="28"/>
          <w:szCs w:val="28"/>
          <w:lang w:val="ro-RO"/>
        </w:rPr>
      </w:pPr>
    </w:p>
    <w:p w:rsidR="009404C3" w:rsidRDefault="009404C3" w:rsidP="009404C3">
      <w:pPr>
        <w:spacing w:line="240" w:lineRule="auto"/>
        <w:ind w:firstLine="709"/>
        <w:jc w:val="center"/>
        <w:rPr>
          <w:rFonts w:ascii="Times New Roman" w:hAnsi="Times New Roman"/>
          <w:b/>
          <w:sz w:val="28"/>
          <w:szCs w:val="28"/>
          <w:lang w:val="ro-RO"/>
        </w:rPr>
      </w:pPr>
    </w:p>
    <w:p w:rsidR="00C359B1" w:rsidRPr="00C359B1" w:rsidRDefault="00C359B1" w:rsidP="009404C3">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lastRenderedPageBreak/>
        <w:t>Capitolul IV.</w:t>
      </w:r>
    </w:p>
    <w:p w:rsidR="00C359B1" w:rsidRPr="00C359B1" w:rsidRDefault="00C359B1" w:rsidP="009404C3">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DATELE PERSONALE A MILITARULUI. LUCRUL CU PERSONALUL</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179. Datele personale a militarului. Dosarul personal al militarului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bCs/>
          <w:sz w:val="28"/>
          <w:szCs w:val="28"/>
          <w:lang w:val="ro-RO"/>
        </w:rPr>
        <w:t>(1)</w:t>
      </w:r>
      <w:r w:rsidRPr="00C359B1">
        <w:rPr>
          <w:rFonts w:ascii="Times New Roman" w:hAnsi="Times New Roman"/>
          <w:b/>
          <w:bCs/>
          <w:sz w:val="28"/>
          <w:szCs w:val="28"/>
          <w:lang w:val="ro-RO"/>
        </w:rPr>
        <w:t xml:space="preserve"> </w:t>
      </w:r>
      <w:r w:rsidRPr="00C359B1">
        <w:rPr>
          <w:rFonts w:ascii="Times New Roman" w:hAnsi="Times New Roman"/>
          <w:sz w:val="28"/>
          <w:szCs w:val="28"/>
          <w:lang w:val="ro-RO"/>
        </w:rPr>
        <w:t xml:space="preserve">Pentru organizarea calitativă a evidenţei efectivului şi monitorizarea îndeplinirii serviciului militar prin contract, centrele militare de evidenţă întocmesc dosare personale pentru fiecare militar încadrat în serviciul militar prin contract şi le expediază în unităţile militare ale acestora în data emiterii ordinului de încadrare în serviciul militar prin contract.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(2) Pentru militarii care îndeplinesc serviciul militar în termen sau cu termen redus şi care sînt încadraţi în serviciul militar prin contract, dosarele personale vor fi perfectate de către unităţile militare din care fac parte.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Dosarul personal este ţinut de colaboratorii serviciului personal al unităţii militare, pe baza regulilor stabilite de către conducătorul structurii militare corespunzătoare.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Datele din dosarul personal al militarului sînt confidenţiale. Accesul la această informaţie este stabilit de către Ministrului apărării, în condiţiile legislaţiei în vigoare.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bCs/>
          <w:sz w:val="28"/>
          <w:szCs w:val="28"/>
          <w:lang w:val="ro-RO"/>
        </w:rPr>
        <w:t>(3)</w:t>
      </w:r>
      <w:r w:rsidRPr="00C359B1">
        <w:rPr>
          <w:rFonts w:ascii="Times New Roman" w:hAnsi="Times New Roman"/>
          <w:sz w:val="28"/>
          <w:szCs w:val="28"/>
          <w:lang w:val="ro-RO"/>
        </w:rPr>
        <w:t xml:space="preserve"> Militarul are dreptul de a fi familiarizat cu conţinutul dosarului personal.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Comandantul unităţii este obligat să aducă la cunoştinţa militarului, sub semnătură, conţinutul dosarului personal cel puţin o dată pe an. În cazul transferării dintr-o structură militară în alta, eliberării din serviciul militar prin contract, comandantul va aduce la cunoştinţa militarului conţinutul dosarului personal, sub semnătură.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 xml:space="preserve">(4) În cazul transferării dintr-o structură militară în alta, dosarul personal al militarului este expediat în structura militară respectivă în data emiterii ordinului de zi pe unitate referitor la excluderea din tabelul nominal al unităţii militare. </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9404C3">
      <w:pPr>
        <w:spacing w:line="36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Capitolul V.</w:t>
      </w:r>
    </w:p>
    <w:p w:rsidR="00C359B1" w:rsidRPr="00C359B1" w:rsidRDefault="00C359B1" w:rsidP="009404C3">
      <w:pPr>
        <w:spacing w:line="36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TIMPUL DE SERVICIU ŞI DREPTUL LA ODIHNĂ</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pStyle w:val="ListParagraph"/>
        <w:spacing w:line="360" w:lineRule="auto"/>
        <w:ind w:left="708" w:firstLine="709"/>
        <w:jc w:val="both"/>
        <w:rPr>
          <w:sz w:val="28"/>
          <w:szCs w:val="28"/>
          <w:lang w:val="ro-RO"/>
        </w:rPr>
      </w:pPr>
      <w:r w:rsidRPr="00C359B1">
        <w:rPr>
          <w:b/>
          <w:sz w:val="28"/>
          <w:szCs w:val="28"/>
          <w:lang w:val="ro-RO"/>
        </w:rPr>
        <w:t>Articolul 180. Timpul de serviciu şi durata acestuia</w:t>
      </w:r>
      <w:r w:rsidRPr="00C359B1">
        <w:rPr>
          <w:sz w:val="28"/>
          <w:szCs w:val="28"/>
          <w:lang w:val="ro-RO"/>
        </w:rPr>
        <w:t xml:space="preserv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Timpul de serviciu – este perioada de timp în care militarul îndeplineşte obligaţiile de serviciu.</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Durata timpului de serviciu pentru militari nu poate depăşi 40 ore pe săptămînă, cu excepţia cazurilor prevăzute de prezentul cod şi alte acte legislative şi normative. Pentru militarii prin contract se stabileşte săptămîna de serviciu de cinci zile, iar pentru militarii în termen, cu termen redus şi studenţii instituţiilor de învăţămînt militar li se acordă  nu mai puţin de o zi de odihnă săptămînal.</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(3) Timpul de serviciu nelimitat se stabileşte pentru toate categoriile de  militari, în perioada: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de desfăşurare a măsurilor legate de menţinerea capacităţii de luptă sau declararea mobilizării;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de desfăşurare măsurilor organizatorice legate de instruirea militară precum şi pregătire de mobilizare a organelor de conducere şi unităţilor militare;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îndeplinirii serviciului de luptă;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d) îndeplinirii serviciului de zi, de garnizoană, precum şi de gardă;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e) desfăşurării exerciţiilor, antrenamentelor şi ieşiri de campanii;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f) deplasărilor de serviciu;</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g) controlului, evaluării şi inspecţiei stării capacităţii de luptă şi de mobilizare, organizarea serviciului de luptă, de zi, de garnizoană, precum şi de gardă, îndeplinirea misiunilor speciale, procesului de instruire;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h) desfăşurarea măsurilor pentru eliberarea ostaticilor, combaterea actelor de terorism;</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i) participarea la lichidarea consecinţelor accidentelor, catastrofelor şi calamităţilor naturale;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j) participarea la operaţiuni de sprijinul păcii;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k) efectuarea altor misiuni de luptă şi speciale.</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 xml:space="preserve">Articolul 181. Concediile acordate militarilor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Militarilor li se acordă următoarele concedii: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anual obligatoriu;</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vacanţe;</w:t>
      </w:r>
    </w:p>
    <w:p w:rsidR="00C359B1" w:rsidRPr="00C359B1" w:rsidRDefault="00C359B1" w:rsidP="00C359B1">
      <w:pPr>
        <w:spacing w:line="360" w:lineRule="auto"/>
        <w:ind w:firstLine="709"/>
        <w:jc w:val="both"/>
        <w:rPr>
          <w:rFonts w:ascii="Times New Roman" w:hAnsi="Times New Roman"/>
          <w:color w:val="FF0000"/>
          <w:sz w:val="28"/>
          <w:szCs w:val="28"/>
          <w:lang w:val="ro-RO"/>
        </w:rPr>
      </w:pPr>
      <w:r w:rsidRPr="00C359B1">
        <w:rPr>
          <w:rFonts w:ascii="Times New Roman" w:hAnsi="Times New Roman"/>
          <w:sz w:val="28"/>
          <w:szCs w:val="28"/>
          <w:lang w:val="ro-RO"/>
        </w:rPr>
        <w:t>c) suplimentar;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 medical;</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e) de maternitate pentru femei;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f) pentru îngrijirea copilului;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g) pe motive familiale;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h) pentru studii şi de creaţie.</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lastRenderedPageBreak/>
        <w:t>(2) Rechemarea militarilor din concediu, cu excepţia concediului de maternitate şi concediului medical, se admite numai în situaţii de serviciu neprevăzute, în care este necesară prezenţa acestora în unitate, prin ordinul conducătorului structurii militare, comandantului (şefului) unităţii militare</w:t>
      </w:r>
      <w:r w:rsidRPr="00C359B1">
        <w:rPr>
          <w:iCs/>
          <w:sz w:val="28"/>
          <w:szCs w:val="28"/>
          <w:lang w:val="ro-RO"/>
        </w:rPr>
        <w:t>, care este investit cu dreptul de a acorda concediu.</w:t>
      </w:r>
      <w:r w:rsidRPr="00C359B1">
        <w:rPr>
          <w:sz w:val="28"/>
          <w:szCs w:val="28"/>
          <w:lang w:val="ro-RO"/>
        </w:rPr>
        <w:t xml:space="preserv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(3) În caz de rechemare din concediu, militarul urmează să folosească perioada neutilizată a concediului, în temeiul ordinului conducătorului structurii militare, comandantului (şefului) unităţii militare </w:t>
      </w:r>
      <w:r w:rsidRPr="00C359B1">
        <w:rPr>
          <w:iCs/>
          <w:sz w:val="28"/>
          <w:szCs w:val="28"/>
          <w:lang w:val="ro-RO"/>
        </w:rPr>
        <w:t>investit cu dreptul de a acorda concediu,</w:t>
      </w:r>
      <w:r w:rsidRPr="00C359B1">
        <w:rPr>
          <w:sz w:val="28"/>
          <w:szCs w:val="28"/>
          <w:lang w:val="ro-RO"/>
        </w:rPr>
        <w:t xml:space="preserve"> după ce a încetat situaţia respectivă sau în altă perioadă, stabilită prin acordul părţilor. Militarului rechemat din concediu i se acordă dreptul la o călătorie gratuită, precum şi timpul necesar pentru călătorie (tur – retur) în localitatea, din care a fost rechemat, compensarea cheltuielilor de călătorie  efectuîndu-se de către structura militară respectivă în baza documentelor justificative.</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182. Concediul anual obligatoriu</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Durata concediului anual obligatoriu se stabileşte: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militarului care îndeplineşte serviciul militar în termen – 10 zile calendaristice;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militarului prin contract cu vechimea în serviciu pînă la 10 ani - 35 de zile calendaristice;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militarului prin contract cu vechimea în serviciu de la 10 la 15 ani - 40 de zile calendaristice;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 militarului prin contract cu vechimea în serviciu de la 15 la 25 ani - 45 de zile calendaristice;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 e) militarului prin contract cu vechimea în serviciu mai mult de 25 ani - 50 de zile calendaristice;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Absolvenţilor instituţiilor de învăţămînt militar (studii iniţiale de formare sau ciclu I), imediat după absolvire li se acordă concediu obligatoriu cu durata de 30 de zile calendaristice.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Durata concediului anual obligatoriu al militarului prin contract în anul încadrării în serviciul militar şi în anul eliberării din acest serviciu se calculează prin împărţirea duratei concediului anual la 12 şi înmulţirea numărului de zile cu numărul de luni complete de serviciu.</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La solicitarea militarului prin contract, concediul anual obligatoriu poate fi divizat în perioade (părţi). Durata unei perioade (părţi) din concediu nu poate fi mai mică de 10 zile calendaristice.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(3) În cazuri excepţionale, dacă plecarea militarului în concediu în anul curent ar putea periclita realizarea sarcinilor ce stau în faţa unităţii militare (subdiviziunii) sau dacă există alte cauze obiective, se admite trecerea pe anul următor a concediilor neutilizate de militar pe parcursul anului, în modul stabilit de Ministrul apărării. Se interzice neacordarea concediului anual obligatoriu în decurs de doi ani consecutivi.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(4) Concediul anual obligatoriu se acordă militarilor prin contract în orice timp al anului, ţinîndu-se cont de asigurarea menţinerii stării capacităţii de luptă a unităţilor militare şi de programul concediilor anuale. Au prioritate la alegerea perioadei concediului anual obligatoriu următoarele categorii de militari: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care au un copil invalid pînă la vîrsta de 16 ani;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părinţi solitari, care educă unul şi mai mulţi copii în vîrstă de pînă la 16 ani;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c) soţi, în măsura posibilităţii, în aceiaşi perioadă;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 ale căror soţii sînt în concediul de maternitate;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e) care au doi şi mai mulţi copii în vîrstă de pînă la 16 ani.</w:t>
      </w:r>
    </w:p>
    <w:p w:rsidR="00C359B1" w:rsidRPr="00C359B1" w:rsidRDefault="00C359B1" w:rsidP="00C359B1">
      <w:pPr>
        <w:spacing w:line="360" w:lineRule="auto"/>
        <w:ind w:firstLine="709"/>
        <w:jc w:val="both"/>
        <w:rPr>
          <w:rFonts w:ascii="Times New Roman" w:hAnsi="Times New Roman"/>
          <w:b/>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lastRenderedPageBreak/>
        <w:t>Articolul 183. Vacanţele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Studenţii instituţiilor de învăţămînt militar care au susţinut cu succes sesiunile, beneficiază de următoarele vacanţe, conform programelor de învăţămînt ale instituţiilor respective: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vacanţa de iarnă – 14 zile calendaristice;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vacanţa de vară – pînă la 30 zile calendaristice.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Vacanţa de vară acordată studenţilor instituţiilor de învăţămînt militar nu poate fi mai mică de 15 zile calendaristice.</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184. Concediul suplimentar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(1) Militarii care îndeplinesc obligaţiile de serviciu în condiţii nocive sau în zone cu pericol sporit pentru viaţă şi sănătate, precum şi participanţii la acţiuni militare (de luptă) beneficiază de un concediu suplimentar de 15 zile calendaristice.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(2) Zonele cu pericol sporit pentru viaţă şi sănătate, precum şi locurile cu condiţii nocive se stabilesc de Guvern.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(3) Modul acordării concediului suplimentar pentru îndeplinirea obligaţiilor în condiţii nocive se stabileşte prin ordinul Ministrului apărării</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(4) Militarilor care au dreptul concomitent la concedii suplimentare pentru îndeplinirea obligaţiilor în condiţii nocive sau în zone cu pericol sporit pentru viaţă şi sănătate, precum şi participanţilor la acţiuni militare li se acordă concediu suplimentar numai pentru unul din temeiuri, la alegerea lor.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(5) Concediul suplimentar poate fi acordat concomitent cu concediul anual obligatoriu. Concediile nefolosite de către militar în anul curent pot fi transferate pentru anul următor şi nu se substituie prin compensaţie bănească.</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b/>
          <w:sz w:val="28"/>
          <w:szCs w:val="28"/>
          <w:lang w:val="ro-RO"/>
        </w:rPr>
        <w:lastRenderedPageBreak/>
        <w:t>Articolul 185. Concediul medical</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(1) Concediile medicale se acordă militarilor prin contract în cazurile cînd pentru restabilirea completă a funcţiei şi capacităţii de muncă după tratatamentul staţionar este necesar un termen de cel puţin 30 de zile. În cazuri aparte, în funcţie de caracterul leziunilor, comisia medico-militară poate adopta decizii pentru 45 sau 60 de zile. În ansamblu, timpul aflării neîntrerupte la tratament şi în concediul medical nu va depăşi 4 luni, pentru bolnavi de tuberculoză - 12 luni, iar bolnavi cu fracturile oaselor tubulare lungi – 8 luni.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(2) Durata concediului medical nu se include în concediul anual obligatoriu. </w:t>
      </w:r>
    </w:p>
    <w:p w:rsidR="00C359B1" w:rsidRPr="00C359B1" w:rsidRDefault="00C359B1" w:rsidP="00C359B1">
      <w:pPr>
        <w:pStyle w:val="NormalWeb"/>
        <w:spacing w:line="360" w:lineRule="auto"/>
        <w:ind w:firstLine="709"/>
        <w:rPr>
          <w:sz w:val="28"/>
          <w:szCs w:val="28"/>
          <w:lang w:val="ro-RO"/>
        </w:rPr>
      </w:pPr>
    </w:p>
    <w:p w:rsidR="00C359B1" w:rsidRPr="00C359B1" w:rsidRDefault="00C359B1" w:rsidP="00C359B1">
      <w:pPr>
        <w:pStyle w:val="NormalWeb"/>
        <w:spacing w:line="360" w:lineRule="auto"/>
        <w:ind w:firstLine="709"/>
        <w:rPr>
          <w:b/>
          <w:sz w:val="28"/>
          <w:szCs w:val="28"/>
          <w:lang w:val="ro-RO"/>
        </w:rPr>
      </w:pPr>
      <w:r w:rsidRPr="00C359B1">
        <w:rPr>
          <w:b/>
          <w:sz w:val="28"/>
          <w:szCs w:val="28"/>
          <w:lang w:val="ro-RO"/>
        </w:rPr>
        <w:t>Articolul 186. Concediul de maternitate şi concediul pentru îngrijirea copilului</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(1) Femeilor care îndeplinesc serviciul militar prin contract li se acordă concediu de maternitate, care include concediul prenatal cu o durată de 70 zile calendaristice şi concediul postnatal cu o durată de 56, iar în cazul naşterii complicate sau al naşterii a doi sau mai mulţi copii – 70 zile calendaristice, cu plata indemnizaţiei în întregime.</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(2) Femeile care îndeplinesc serviciul militar prin contract, la expirarea concediului de maternitate, în baza raportului scris, sînt în drept să utilizeze concediul parţial plătit pentru îngrijirea copilului pînă la atingerea vîrstei de un an.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Baza de calcul a indemnizaţiilor de maternitate, a indemnizaţiei pentru creşterea copilului şi a indemnizaţiei pentru îngrijirea copilului bolnav o constituie venitul mediu lunar realizat de către militarul în ultimele 6 luni calendaristice anterioare lunii în care s-a produs evenimentul. Baza de calcul a indemnizaţiei de maternitate acordate soţiei aflate la întreţinerea soţului militar este venitul mediu lunar al soţului. Indemnizaţiile se plătesc la locul de serviciu, de la bugetul de stat.</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(3) Concediul de maternitate, concediul parţial plătit pentru îngrijirea copilului pînă la atingerea vîrstei de un an se includ în vechimea de muncă generală, în stagiul de cotizare, precum şi în servicul militar calendaristic.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lastRenderedPageBreak/>
        <w:t xml:space="preserve">(4) Militarilor prin contract de genul masculin, la cererea lor li se poate acorda concediu parţial plătit de îngrijire a copilului pînă la atingerea vîrstei de un an, în cazul decesului soţiei la naşterea copilului, precum şi dacă acesta  educă copii în vîrstă pînă la 14 ani sau copii invalizi pînă la 16 ani fără mamă, în cazul decesului ei, lipsirea de drepturi părinteşti, aflarea la tratament în instituţie curativă şi în alte cazuri de lipsă a grijii materne faţă de copii.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(5) În caz de necesitatea îngrijirii copilului de către militar mai mult de un an, contractul de îndeplinire a se</w:t>
      </w:r>
      <w:r w:rsidR="009404C3">
        <w:rPr>
          <w:sz w:val="28"/>
          <w:szCs w:val="28"/>
          <w:lang w:val="ro-RO"/>
        </w:rPr>
        <w:t>r</w:t>
      </w:r>
      <w:r w:rsidRPr="00C359B1">
        <w:rPr>
          <w:sz w:val="28"/>
          <w:szCs w:val="28"/>
          <w:lang w:val="ro-RO"/>
        </w:rPr>
        <w:t xml:space="preserve">viciului militar se suspendă în conformitate cu prezentul cod. </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187. Concediul pe motive familiale</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(1) Concediul pe motive familiale cu durata de pînă la 10 zile calendaristice poate fi acordat militarilor în următoarele cazuri: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a) în caz de boală gravă sau deces al rudei, al membrilor familiei militarului (soţ (soţie), mamă, tată, copii, fraţi, surori sau alte persoane la educarea şi întreţinerea cărora s-a aflat militarul);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b) incendii, alte calamităţi naturale care au afectat familiile acestora;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c) în alte cazuri excepţionale, cînd prezenţa militarului în familie este necesară - la decizia comandantului (şefului).</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(2) Durata concediului pe motive familiale, acordat militarului se măreşte proporţional numărului de zile necesare pentru deplasarea cu transportul terestru (acvatic, aerian) spre locul de folosire a concediului şi înapoi.</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(3) Concediul pe motive familiale se acordă militarului indiferent de utilizarea de către acesta a concediului anual obligatoriu.</w:t>
      </w:r>
    </w:p>
    <w:p w:rsidR="00C359B1" w:rsidRDefault="00C359B1" w:rsidP="00C359B1">
      <w:pPr>
        <w:pStyle w:val="NormalWeb"/>
        <w:spacing w:line="360" w:lineRule="auto"/>
        <w:ind w:firstLine="709"/>
        <w:rPr>
          <w:sz w:val="28"/>
          <w:szCs w:val="28"/>
          <w:lang w:val="ro-RO"/>
        </w:rPr>
      </w:pPr>
    </w:p>
    <w:p w:rsidR="009404C3" w:rsidRDefault="009404C3" w:rsidP="00C359B1">
      <w:pPr>
        <w:pStyle w:val="NormalWeb"/>
        <w:spacing w:line="360" w:lineRule="auto"/>
        <w:ind w:firstLine="709"/>
        <w:rPr>
          <w:sz w:val="28"/>
          <w:szCs w:val="28"/>
          <w:lang w:val="ro-RO"/>
        </w:rPr>
      </w:pPr>
    </w:p>
    <w:p w:rsidR="009404C3" w:rsidRDefault="009404C3" w:rsidP="00C359B1">
      <w:pPr>
        <w:pStyle w:val="NormalWeb"/>
        <w:spacing w:line="360" w:lineRule="auto"/>
        <w:ind w:firstLine="709"/>
        <w:rPr>
          <w:sz w:val="28"/>
          <w:szCs w:val="28"/>
          <w:lang w:val="ro-RO"/>
        </w:rPr>
      </w:pPr>
    </w:p>
    <w:p w:rsidR="009404C3" w:rsidRPr="00C359B1" w:rsidRDefault="009404C3" w:rsidP="00C359B1">
      <w:pPr>
        <w:pStyle w:val="NormalWeb"/>
        <w:spacing w:line="360" w:lineRule="auto"/>
        <w:ind w:firstLine="709"/>
        <w:rPr>
          <w:sz w:val="28"/>
          <w:szCs w:val="28"/>
          <w:lang w:val="ro-RO"/>
        </w:rPr>
      </w:pPr>
    </w:p>
    <w:p w:rsidR="00C359B1" w:rsidRPr="00C359B1" w:rsidRDefault="00C359B1" w:rsidP="00C359B1">
      <w:pPr>
        <w:pStyle w:val="NormalWeb"/>
        <w:spacing w:line="360" w:lineRule="auto"/>
        <w:ind w:firstLine="709"/>
        <w:rPr>
          <w:b/>
          <w:sz w:val="28"/>
          <w:szCs w:val="28"/>
          <w:lang w:val="ro-RO"/>
        </w:rPr>
      </w:pPr>
      <w:r w:rsidRPr="00C359B1">
        <w:rPr>
          <w:b/>
          <w:sz w:val="28"/>
          <w:szCs w:val="28"/>
          <w:lang w:val="ro-RO"/>
        </w:rPr>
        <w:lastRenderedPageBreak/>
        <w:t>Articolul 188. Concediu pentru studii şi de creaţie</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(1) Militarului i se acordă concediu de studii pentru pregătirea şi susţinerea examenelor de admitere la instituţiile de învăţămînt, în modul stabilit de legislaţia în vigoare.</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(2) Militarului, care este deţinătorul gradului ştiinţific, i se acordă concediu de creaţie în modul prevăzut de legislaţia în vigoare.</w:t>
      </w:r>
    </w:p>
    <w:p w:rsidR="00C359B1" w:rsidRDefault="00C359B1" w:rsidP="00C359B1">
      <w:pPr>
        <w:spacing w:line="360" w:lineRule="auto"/>
        <w:ind w:firstLine="709"/>
        <w:jc w:val="both"/>
        <w:rPr>
          <w:rFonts w:ascii="Times New Roman" w:hAnsi="Times New Roman"/>
          <w:sz w:val="28"/>
          <w:szCs w:val="28"/>
          <w:lang w:val="ro-RO"/>
        </w:rPr>
      </w:pPr>
    </w:p>
    <w:p w:rsidR="009404C3" w:rsidRDefault="009404C3" w:rsidP="00C359B1">
      <w:pPr>
        <w:spacing w:line="360" w:lineRule="auto"/>
        <w:ind w:firstLine="709"/>
        <w:jc w:val="both"/>
        <w:rPr>
          <w:rFonts w:ascii="Times New Roman" w:hAnsi="Times New Roman"/>
          <w:sz w:val="28"/>
          <w:szCs w:val="28"/>
          <w:lang w:val="ro-RO"/>
        </w:rPr>
      </w:pPr>
    </w:p>
    <w:p w:rsidR="009404C3" w:rsidRDefault="009404C3" w:rsidP="00C359B1">
      <w:pPr>
        <w:spacing w:line="360" w:lineRule="auto"/>
        <w:ind w:firstLine="709"/>
        <w:jc w:val="both"/>
        <w:rPr>
          <w:rFonts w:ascii="Times New Roman" w:hAnsi="Times New Roman"/>
          <w:sz w:val="28"/>
          <w:szCs w:val="28"/>
          <w:lang w:val="ro-RO"/>
        </w:rPr>
      </w:pPr>
    </w:p>
    <w:p w:rsidR="009404C3" w:rsidRDefault="009404C3" w:rsidP="00C359B1">
      <w:pPr>
        <w:spacing w:line="360" w:lineRule="auto"/>
        <w:ind w:firstLine="709"/>
        <w:jc w:val="both"/>
        <w:rPr>
          <w:rFonts w:ascii="Times New Roman" w:hAnsi="Times New Roman"/>
          <w:sz w:val="28"/>
          <w:szCs w:val="28"/>
          <w:lang w:val="ro-RO"/>
        </w:rPr>
      </w:pPr>
    </w:p>
    <w:p w:rsidR="009404C3" w:rsidRDefault="009404C3" w:rsidP="00C359B1">
      <w:pPr>
        <w:spacing w:line="360" w:lineRule="auto"/>
        <w:ind w:firstLine="709"/>
        <w:jc w:val="both"/>
        <w:rPr>
          <w:rFonts w:ascii="Times New Roman" w:hAnsi="Times New Roman"/>
          <w:sz w:val="28"/>
          <w:szCs w:val="28"/>
          <w:lang w:val="ro-RO"/>
        </w:rPr>
      </w:pPr>
    </w:p>
    <w:p w:rsidR="009404C3" w:rsidRDefault="009404C3" w:rsidP="00C359B1">
      <w:pPr>
        <w:spacing w:line="360" w:lineRule="auto"/>
        <w:ind w:firstLine="709"/>
        <w:jc w:val="both"/>
        <w:rPr>
          <w:rFonts w:ascii="Times New Roman" w:hAnsi="Times New Roman"/>
          <w:sz w:val="28"/>
          <w:szCs w:val="28"/>
          <w:lang w:val="ro-RO"/>
        </w:rPr>
      </w:pPr>
    </w:p>
    <w:p w:rsidR="009404C3" w:rsidRDefault="009404C3" w:rsidP="00C359B1">
      <w:pPr>
        <w:spacing w:line="360" w:lineRule="auto"/>
        <w:ind w:firstLine="709"/>
        <w:jc w:val="both"/>
        <w:rPr>
          <w:rFonts w:ascii="Times New Roman" w:hAnsi="Times New Roman"/>
          <w:sz w:val="28"/>
          <w:szCs w:val="28"/>
          <w:lang w:val="ro-RO"/>
        </w:rPr>
      </w:pPr>
    </w:p>
    <w:p w:rsidR="009404C3" w:rsidRDefault="009404C3" w:rsidP="00C359B1">
      <w:pPr>
        <w:spacing w:line="360" w:lineRule="auto"/>
        <w:ind w:firstLine="709"/>
        <w:jc w:val="both"/>
        <w:rPr>
          <w:rFonts w:ascii="Times New Roman" w:hAnsi="Times New Roman"/>
          <w:sz w:val="28"/>
          <w:szCs w:val="28"/>
          <w:lang w:val="ro-RO"/>
        </w:rPr>
      </w:pPr>
    </w:p>
    <w:p w:rsidR="009404C3" w:rsidRDefault="009404C3" w:rsidP="00C359B1">
      <w:pPr>
        <w:spacing w:line="360" w:lineRule="auto"/>
        <w:ind w:firstLine="709"/>
        <w:jc w:val="both"/>
        <w:rPr>
          <w:rFonts w:ascii="Times New Roman" w:hAnsi="Times New Roman"/>
          <w:sz w:val="28"/>
          <w:szCs w:val="28"/>
          <w:lang w:val="ro-RO"/>
        </w:rPr>
      </w:pPr>
    </w:p>
    <w:p w:rsidR="009404C3" w:rsidRDefault="009404C3" w:rsidP="00C359B1">
      <w:pPr>
        <w:spacing w:line="360" w:lineRule="auto"/>
        <w:ind w:firstLine="709"/>
        <w:jc w:val="both"/>
        <w:rPr>
          <w:rFonts w:ascii="Times New Roman" w:hAnsi="Times New Roman"/>
          <w:sz w:val="28"/>
          <w:szCs w:val="28"/>
          <w:lang w:val="ro-RO"/>
        </w:rPr>
      </w:pPr>
    </w:p>
    <w:p w:rsidR="009404C3" w:rsidRDefault="009404C3" w:rsidP="00C359B1">
      <w:pPr>
        <w:spacing w:line="360" w:lineRule="auto"/>
        <w:ind w:firstLine="709"/>
        <w:jc w:val="both"/>
        <w:rPr>
          <w:rFonts w:ascii="Times New Roman" w:hAnsi="Times New Roman"/>
          <w:sz w:val="28"/>
          <w:szCs w:val="28"/>
          <w:lang w:val="ro-RO"/>
        </w:rPr>
      </w:pPr>
    </w:p>
    <w:p w:rsidR="009404C3" w:rsidRDefault="009404C3" w:rsidP="00C359B1">
      <w:pPr>
        <w:spacing w:line="360" w:lineRule="auto"/>
        <w:ind w:firstLine="709"/>
        <w:jc w:val="both"/>
        <w:rPr>
          <w:rFonts w:ascii="Times New Roman" w:hAnsi="Times New Roman"/>
          <w:sz w:val="28"/>
          <w:szCs w:val="28"/>
          <w:lang w:val="ro-RO"/>
        </w:rPr>
      </w:pPr>
    </w:p>
    <w:p w:rsidR="009404C3" w:rsidRDefault="009404C3" w:rsidP="00C359B1">
      <w:pPr>
        <w:spacing w:line="360" w:lineRule="auto"/>
        <w:ind w:firstLine="709"/>
        <w:jc w:val="both"/>
        <w:rPr>
          <w:rFonts w:ascii="Times New Roman" w:hAnsi="Times New Roman"/>
          <w:sz w:val="28"/>
          <w:szCs w:val="28"/>
          <w:lang w:val="ro-RO"/>
        </w:rPr>
      </w:pPr>
    </w:p>
    <w:p w:rsidR="009404C3" w:rsidRDefault="009404C3" w:rsidP="00C359B1">
      <w:pPr>
        <w:spacing w:line="360" w:lineRule="auto"/>
        <w:ind w:firstLine="709"/>
        <w:jc w:val="both"/>
        <w:rPr>
          <w:rFonts w:ascii="Times New Roman" w:hAnsi="Times New Roman"/>
          <w:sz w:val="28"/>
          <w:szCs w:val="28"/>
          <w:lang w:val="ro-RO"/>
        </w:rPr>
      </w:pPr>
    </w:p>
    <w:p w:rsidR="009404C3" w:rsidRDefault="009404C3" w:rsidP="00C359B1">
      <w:pPr>
        <w:spacing w:line="360" w:lineRule="auto"/>
        <w:ind w:firstLine="709"/>
        <w:jc w:val="both"/>
        <w:rPr>
          <w:rFonts w:ascii="Times New Roman" w:hAnsi="Times New Roman"/>
          <w:sz w:val="28"/>
          <w:szCs w:val="28"/>
          <w:lang w:val="ro-RO"/>
        </w:rPr>
      </w:pPr>
    </w:p>
    <w:p w:rsidR="009404C3" w:rsidRPr="00C359B1" w:rsidRDefault="009404C3" w:rsidP="00C359B1">
      <w:pPr>
        <w:spacing w:line="360" w:lineRule="auto"/>
        <w:ind w:firstLine="709"/>
        <w:jc w:val="both"/>
        <w:rPr>
          <w:rFonts w:ascii="Times New Roman" w:hAnsi="Times New Roman"/>
          <w:sz w:val="28"/>
          <w:szCs w:val="28"/>
          <w:lang w:val="ro-RO"/>
        </w:rPr>
      </w:pPr>
    </w:p>
    <w:p w:rsidR="00C359B1" w:rsidRPr="00C359B1" w:rsidRDefault="00C359B1" w:rsidP="009404C3">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lastRenderedPageBreak/>
        <w:t>Titlul XI.</w:t>
      </w:r>
    </w:p>
    <w:p w:rsidR="00C359B1" w:rsidRPr="00C359B1" w:rsidRDefault="00C359B1" w:rsidP="009404C3">
      <w:pPr>
        <w:spacing w:line="240" w:lineRule="auto"/>
        <w:ind w:firstLine="709"/>
        <w:jc w:val="center"/>
        <w:rPr>
          <w:rFonts w:ascii="Times New Roman" w:hAnsi="Times New Roman"/>
          <w:sz w:val="28"/>
          <w:szCs w:val="28"/>
          <w:lang w:val="ro-RO"/>
        </w:rPr>
      </w:pPr>
      <w:r w:rsidRPr="00C359B1">
        <w:rPr>
          <w:rFonts w:ascii="Times New Roman" w:hAnsi="Times New Roman"/>
          <w:b/>
          <w:sz w:val="28"/>
          <w:szCs w:val="28"/>
          <w:lang w:val="ro-RO"/>
        </w:rPr>
        <w:t>REZERVA FORŢELOR ARMATE</w:t>
      </w:r>
    </w:p>
    <w:p w:rsidR="00C359B1" w:rsidRPr="00C359B1" w:rsidRDefault="00C359B1" w:rsidP="009404C3">
      <w:pPr>
        <w:spacing w:line="240" w:lineRule="auto"/>
        <w:ind w:firstLine="709"/>
        <w:jc w:val="center"/>
        <w:rPr>
          <w:rFonts w:ascii="Times New Roman" w:hAnsi="Times New Roman"/>
          <w:sz w:val="32"/>
          <w:szCs w:val="32"/>
          <w:lang w:val="ro-RO"/>
        </w:rPr>
      </w:pPr>
    </w:p>
    <w:p w:rsidR="00C359B1" w:rsidRPr="00C359B1" w:rsidRDefault="00C359B1" w:rsidP="009404C3">
      <w:pPr>
        <w:spacing w:line="240" w:lineRule="auto"/>
        <w:ind w:firstLine="709"/>
        <w:jc w:val="center"/>
        <w:rPr>
          <w:rFonts w:ascii="Times New Roman" w:hAnsi="Times New Roman"/>
          <w:sz w:val="28"/>
          <w:szCs w:val="28"/>
          <w:lang w:val="ro-RO"/>
        </w:rPr>
      </w:pPr>
      <w:r w:rsidRPr="00C359B1">
        <w:rPr>
          <w:rFonts w:ascii="Times New Roman" w:hAnsi="Times New Roman"/>
          <w:b/>
          <w:sz w:val="28"/>
          <w:szCs w:val="28"/>
          <w:lang w:val="ro-RO"/>
        </w:rPr>
        <w:t>Capitolul I.</w:t>
      </w:r>
    </w:p>
    <w:p w:rsidR="00C359B1" w:rsidRPr="00C359B1" w:rsidRDefault="00C359B1" w:rsidP="009404C3">
      <w:pPr>
        <w:spacing w:line="24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DISPOZIŢII GENERALE DESPRE REZERVA FORŢELOR ARMATE</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 xml:space="preserve">Articolul 189. Formarea şi destinaţia rezervei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Rezerva Forţelor Armate se formează din supuşi militari aflaţi la evidenţă care au îndeplinit serviciul militar, au fost instruiţi la catedrele militare sau centrele de instruire a rezervei Forţelor Armate sau n-au îndeplinit serviciul militar pînă la 27 ani din diferite motive.</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Rezerva Forţelor Armate este destinată pentru completarea Forţelor Armate la mobilizare.</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Rezervistul este cetăţeanul aflat în rezerva Forţelor Armate care îndeplineşte obligaţii specifice ce asigură pregătirea lui pentru apărarea Patriei şi care dispune de document de evidenţă militară (livret militar sau adeverinţă de rezervist).</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 (2) Rezerva Forţelor Armate este destinată pentru completarea Forţelor Armate la mobilizare.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(3) Subunităţi ale rezervei, precum şi rezervişti aparte, pot fi antrenaţi pentru participare la lichidarea consecinţelor calamităţilor naturale, avariilor tehnogene şi catastrofelor.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(5) Cetăţenii eliberaţi din serviciul militar sînt trecuţi în rezerva Forţelor Armate, iar cei care la momentul eliberării au atins vîrsta-limită de aflare în cadrul rezervei sau au fost recunoscuţi de către comisia medico-militară inapţi pentru serviciul militar pe timp de război  sînt trecuţi în retragere, cu excludere din evidenţa militară. </w:t>
      </w:r>
    </w:p>
    <w:p w:rsidR="00C359B1" w:rsidRPr="00C359B1" w:rsidRDefault="00C359B1" w:rsidP="00C359B1">
      <w:pPr>
        <w:pStyle w:val="NormalWeb"/>
        <w:spacing w:line="360" w:lineRule="auto"/>
        <w:ind w:left="2586" w:firstLine="709"/>
        <w:rPr>
          <w:sz w:val="28"/>
          <w:szCs w:val="28"/>
          <w:lang w:val="ro-RO"/>
        </w:rPr>
      </w:pPr>
    </w:p>
    <w:p w:rsidR="00C359B1" w:rsidRPr="00C359B1" w:rsidRDefault="00C359B1" w:rsidP="00C359B1">
      <w:pPr>
        <w:pStyle w:val="NormalWeb"/>
        <w:spacing w:line="360" w:lineRule="auto"/>
        <w:ind w:firstLine="709"/>
        <w:rPr>
          <w:b/>
          <w:sz w:val="28"/>
          <w:szCs w:val="28"/>
          <w:lang w:val="ro-RO"/>
        </w:rPr>
      </w:pPr>
      <w:r w:rsidRPr="00C359B1">
        <w:rPr>
          <w:b/>
          <w:sz w:val="28"/>
          <w:szCs w:val="28"/>
          <w:lang w:val="ro-RO"/>
        </w:rPr>
        <w:t>Articolul 190. Structura rezervei</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(1) În funcţie de gradul de pregătire militară, rezerva Forţelor Armate se împarte în: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a) rezervă instruită, alcătuită din cetăţenii care au îndeplinit serviciul militar, au absolvit cursurile de pregătire a rezerviştilor în cadrul centrelor de instruire a rezervei Forţelor Armate sau au absolvit cursul deplin de instruire la catedra militară;</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b) rezervă neinstruită, alcătuită din cetăţenii care nu au îndeplinit serviciul militar şi nu au fost instruiţi în specialitatea militară pînă la împlinirea vîrstei de 27 de ani. Rezerviştii neinstruiţi care au îndeplinit serviciul militar în calitate de rezervişti concentraţi sînt transferaţi în rezerva instruită.</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(2) În funcţie de faptul dacă rezerviştii sînt sau nu repartizaţi în funcţii în unităţile militare, rezerva Forţelor Armate se împarte în: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a) rezervă activă, alcătuită din rezerviştii repartizaţi în funcţii militare în marile unităţi, unităţi şi instituţii ale Forţelor Armate, în corespundere cu planul de completare;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b) rezervă pasivă (resurse disponibile), alcătuită din rezerviştii care nu sînt repartizaţi în funcţii şi care pot completa, în caz de necesitate, rezerva activă.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(3) Conform indicelui de vîrstă, rezerva Forţelor Armate se împarte în: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1) rezervă de clasa I, în care se află rezerviştii pînă la împlinirea vîrstei: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a) soldaţii, sergenţii şi subofiţerii - de 45 de ani;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b) ofiţerii inferiori şi superiori - de 55 de ani;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c) ofiţerii cu grade supreme - de 60 de ani;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2) rezerva de clasa II, în care se află rezerviştii: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a) soldaţii, sergenţii şi subofiţerii - de la 45 de ani pînă la împlinirea vîrstei de 50 de ani;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b) ofiţerii inferiori şi superiori - de la 55 de ani pînă la împlinirea vîrstei de 60 de ani;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lastRenderedPageBreak/>
        <w:t xml:space="preserve">c) ofiţerii cu grade supreme - de la 60 de ani pînă la împlinirea vîrstei de 65 de ani.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(4) După atingerea limitei de vîrstă de aflare în rezerva de clasa I, cetăţenii sînt trecuţi în rezerva de clasa II. În acest caz, rezerviştii aflaţi în componenţa rezervei active sînt trecuţi, de regulă, în componenţa rezervei pasive.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(5) Limita de vîrstă de aflare în rezerva de clasa II este, concomitent, şi limita de vîrstă de aflare în rezerva Forţelor Armate. După atingerea limitei de vîrstă de aflare în rezerva Forţelor Armate, rezerviştii sînt trecuţi în retragere şi excluşi din evidenţa militară. </w:t>
      </w:r>
    </w:p>
    <w:p w:rsidR="00C359B1" w:rsidRPr="00C359B1" w:rsidRDefault="00C359B1" w:rsidP="00C359B1">
      <w:pPr>
        <w:pStyle w:val="NormalWeb"/>
        <w:spacing w:line="360" w:lineRule="auto"/>
        <w:ind w:firstLine="709"/>
        <w:rPr>
          <w:sz w:val="28"/>
          <w:szCs w:val="28"/>
          <w:lang w:val="ro-RO"/>
        </w:rPr>
      </w:pPr>
    </w:p>
    <w:p w:rsidR="00C359B1" w:rsidRPr="00C359B1" w:rsidRDefault="00C359B1" w:rsidP="00C359B1">
      <w:pPr>
        <w:pStyle w:val="NormalWeb"/>
        <w:spacing w:line="360" w:lineRule="auto"/>
        <w:ind w:firstLine="709"/>
        <w:rPr>
          <w:b/>
          <w:sz w:val="28"/>
          <w:szCs w:val="28"/>
          <w:lang w:val="ro-RO"/>
        </w:rPr>
      </w:pPr>
      <w:r w:rsidRPr="00C359B1">
        <w:rPr>
          <w:b/>
          <w:sz w:val="28"/>
          <w:szCs w:val="28"/>
          <w:lang w:val="ro-RO"/>
        </w:rPr>
        <w:t>Articolul 191. Pregătirea rezerviştilor</w:t>
      </w:r>
    </w:p>
    <w:p w:rsidR="00C359B1" w:rsidRPr="00C359B1" w:rsidRDefault="00C359B1" w:rsidP="00C359B1">
      <w:pPr>
        <w:pStyle w:val="NormalWeb"/>
        <w:spacing w:line="360" w:lineRule="auto"/>
        <w:ind w:firstLine="709"/>
        <w:rPr>
          <w:lang w:val="ro-RO"/>
        </w:rPr>
      </w:pPr>
      <w:r w:rsidRPr="00C359B1">
        <w:rPr>
          <w:sz w:val="28"/>
          <w:szCs w:val="28"/>
          <w:lang w:val="ro-RO"/>
        </w:rPr>
        <w:t>(1) Pregătirea rezerviştilor se efectuează în conformitate cu planul de pregătire a rezervei, la concentrări militare.</w:t>
      </w:r>
      <w:r w:rsidRPr="00C359B1">
        <w:rPr>
          <w:lang w:val="ro-RO"/>
        </w:rPr>
        <w:t xml:space="preserv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(2) Concentrările militare, în funcţie de scopul pregătirii, se efectuează pentru: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a) obţinerea unei specialităţi militare;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b) perfecţionarea cunoştinţelor militare şi avansarea în funcţie;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c) pregătirea pe specialităţi deficitare.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Organizarea concentrărilor militare în alte scopuri nu se admite.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(3) Durata concentrărilor militare, locul şi timpul petrecerii lor se stabilesc de Ministrul Apărării.</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(4) Durata unei concentrări militare este de cel mult doua luni. Rezervistul, în timpul aflării în rezervă, poate fi chemat la concentrări militare de cel mult 5 ori.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(5) În scopul verificării deprinderilor şi efectuării închegării de luptă, rezerviştii pot fi chemaţi la exerciţii de mobilizare, dar nu mai des decît o dată la 5 ani. Durata unui exerciţiu de mobilizare nu poate depăşi 10 zile.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(6) Rezerviştii pot fi chemaţi la antrenamentele de mobilizare în scopul verificării capacităţii de luptă a unităţilor militare pe un termen de o zi, dar nu mai des decît o dată pe an.</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lastRenderedPageBreak/>
        <w:t>(7) Participarea rezerviştilor la exerciţiile şi antrenamentele de mobilizare nu influenţează condiţiile de chemare la concentrările militare.</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(8) Concentrările militare, exerciţiile şi antr</w:t>
      </w:r>
      <w:r w:rsidR="009404C3">
        <w:rPr>
          <w:sz w:val="28"/>
          <w:szCs w:val="28"/>
          <w:lang w:val="ro-RO"/>
        </w:rPr>
        <w:t>e</w:t>
      </w:r>
      <w:r w:rsidRPr="00C359B1">
        <w:rPr>
          <w:sz w:val="28"/>
          <w:szCs w:val="28"/>
          <w:lang w:val="ro-RO"/>
        </w:rPr>
        <w:t>namentele de mobilizare se desfăşoară în temeiul hotărîrii de Guvern.</w:t>
      </w:r>
    </w:p>
    <w:p w:rsidR="00C359B1" w:rsidRPr="00C359B1" w:rsidRDefault="00C359B1" w:rsidP="00C359B1">
      <w:pPr>
        <w:pStyle w:val="NormalWeb"/>
        <w:spacing w:line="360" w:lineRule="auto"/>
        <w:ind w:firstLine="709"/>
        <w:rPr>
          <w:sz w:val="28"/>
          <w:szCs w:val="28"/>
          <w:lang w:val="ro-RO"/>
        </w:rPr>
      </w:pPr>
    </w:p>
    <w:p w:rsidR="00C359B1" w:rsidRPr="00C359B1" w:rsidRDefault="00C359B1" w:rsidP="00C359B1">
      <w:pPr>
        <w:pStyle w:val="NormalWeb"/>
        <w:spacing w:line="360" w:lineRule="auto"/>
        <w:ind w:firstLine="709"/>
        <w:rPr>
          <w:b/>
          <w:sz w:val="28"/>
          <w:szCs w:val="28"/>
          <w:lang w:val="ro-RO"/>
        </w:rPr>
      </w:pPr>
      <w:r w:rsidRPr="00C359B1">
        <w:rPr>
          <w:b/>
          <w:sz w:val="28"/>
          <w:szCs w:val="28"/>
          <w:lang w:val="ro-RO"/>
        </w:rPr>
        <w:t>Articolul 192. Asigurarea pregătirii rezerviştilor</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(1) Asigurarea pregătirii rezerviştilor cu armament, tehnică, muniţii şi alte mijloace tehnico-materiale se efectuează din contul mijloacelor de aprovizionare curentă a unităţilor militare. Modul de folosire temporară în aceste scopuri a rezervelor tehnico-materiale, limita consumului resurselor tehnicii şi armamentului, precum şi modul de recuperare a mijloacelor materiale consumate şi cel de deservire a armamentului, tehnicii militare şi speciale utilizate la pregătirea rezerviştilor, se stabilesc de către conducătorii autorităţilor administraţiei publice centrale în care este prevăzut serviciul militar.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(2) Asigurarea financiară a rezerviştilor concentraţi se efectuează din contul bugetului de stat, în modul stabilit de Guvern. </w:t>
      </w:r>
    </w:p>
    <w:p w:rsidR="00C359B1" w:rsidRPr="00C359B1" w:rsidRDefault="00C359B1" w:rsidP="00C359B1">
      <w:pPr>
        <w:pStyle w:val="NormalWeb"/>
        <w:tabs>
          <w:tab w:val="left" w:pos="6525"/>
          <w:tab w:val="left" w:pos="6915"/>
        </w:tabs>
        <w:spacing w:line="360" w:lineRule="auto"/>
        <w:ind w:firstLine="709"/>
        <w:rPr>
          <w:b/>
          <w:bCs/>
          <w:sz w:val="28"/>
          <w:szCs w:val="28"/>
          <w:lang w:val="ro-RO"/>
        </w:rPr>
      </w:pPr>
    </w:p>
    <w:p w:rsidR="00C359B1" w:rsidRPr="00C359B1" w:rsidRDefault="00C359B1" w:rsidP="009404C3">
      <w:pPr>
        <w:pStyle w:val="NormalWeb"/>
        <w:tabs>
          <w:tab w:val="left" w:pos="6525"/>
          <w:tab w:val="left" w:pos="6915"/>
        </w:tabs>
        <w:spacing w:line="360" w:lineRule="auto"/>
        <w:ind w:firstLine="709"/>
        <w:jc w:val="center"/>
        <w:rPr>
          <w:b/>
          <w:bCs/>
          <w:sz w:val="28"/>
          <w:szCs w:val="28"/>
          <w:lang w:val="ro-RO"/>
        </w:rPr>
      </w:pPr>
      <w:r w:rsidRPr="00C359B1">
        <w:rPr>
          <w:b/>
          <w:bCs/>
          <w:sz w:val="28"/>
          <w:szCs w:val="28"/>
          <w:lang w:val="ro-RO"/>
        </w:rPr>
        <w:t>Capitolul II.</w:t>
      </w:r>
    </w:p>
    <w:p w:rsidR="00C359B1" w:rsidRPr="00C359B1" w:rsidRDefault="00C359B1" w:rsidP="009404C3">
      <w:pPr>
        <w:pStyle w:val="NormalWeb"/>
        <w:tabs>
          <w:tab w:val="left" w:pos="6525"/>
          <w:tab w:val="left" w:pos="6915"/>
        </w:tabs>
        <w:spacing w:line="360" w:lineRule="auto"/>
        <w:ind w:firstLine="709"/>
        <w:jc w:val="center"/>
        <w:rPr>
          <w:b/>
          <w:bCs/>
          <w:sz w:val="28"/>
          <w:szCs w:val="28"/>
          <w:lang w:val="ro-RO"/>
        </w:rPr>
      </w:pPr>
      <w:r w:rsidRPr="00C359B1">
        <w:rPr>
          <w:b/>
          <w:bCs/>
          <w:sz w:val="28"/>
          <w:szCs w:val="28"/>
          <w:lang w:val="ro-RO"/>
        </w:rPr>
        <w:t>AFLAREA CETĂŢENILOR ÎN REZERVĂ</w:t>
      </w:r>
    </w:p>
    <w:p w:rsidR="00C359B1" w:rsidRPr="00C359B1" w:rsidRDefault="00C359B1" w:rsidP="009404C3">
      <w:pPr>
        <w:pStyle w:val="NormalWeb"/>
        <w:tabs>
          <w:tab w:val="left" w:pos="6525"/>
          <w:tab w:val="left" w:pos="6915"/>
        </w:tabs>
        <w:spacing w:line="360" w:lineRule="auto"/>
        <w:ind w:firstLine="709"/>
        <w:jc w:val="center"/>
        <w:rPr>
          <w:b/>
          <w:bCs/>
          <w:sz w:val="28"/>
          <w:szCs w:val="28"/>
          <w:lang w:val="ro-RO"/>
        </w:rPr>
      </w:pPr>
    </w:p>
    <w:p w:rsidR="00C359B1" w:rsidRPr="00C359B1" w:rsidRDefault="00C359B1" w:rsidP="00C359B1">
      <w:pPr>
        <w:pStyle w:val="NormalWeb"/>
        <w:spacing w:line="360" w:lineRule="auto"/>
        <w:ind w:firstLine="709"/>
        <w:rPr>
          <w:b/>
          <w:sz w:val="28"/>
          <w:szCs w:val="28"/>
          <w:lang w:val="ro-RO"/>
        </w:rPr>
      </w:pPr>
      <w:r w:rsidRPr="00C359B1">
        <w:rPr>
          <w:b/>
          <w:bCs/>
          <w:sz w:val="28"/>
          <w:szCs w:val="28"/>
          <w:lang w:val="ro-RO"/>
        </w:rPr>
        <w:t xml:space="preserve">Articolul 193. Aflarea </w:t>
      </w:r>
      <w:r w:rsidRPr="00C359B1">
        <w:rPr>
          <w:b/>
          <w:sz w:val="28"/>
          <w:szCs w:val="28"/>
          <w:lang w:val="ro-RO"/>
        </w:rPr>
        <w:t xml:space="preserve">în componenţa rezervei active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(1) În componenţa rezervei active a Forţelor Armate sînt incluşi, de regulă, rezerviştii instruiţi militar şi care se referă, conform indicelui de vîrstă, la rezerva de clasa 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(2) La includerea rezervistului în componenţa rezervei active se examinează calităţile lui morale şi psihologice, nivelul pregătirii militare, starea sănătăţii şi, în baza rezultatelor examinării, se stabileşte funcţia pentru care acesta este repartizat.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lastRenderedPageBreak/>
        <w:t xml:space="preserve">(3) În cazul includerii în componenţa rezervei active a rezervistului neinstruit militar, acesta este concentrat pentru instruire militară nu mai tîrziu de 6 luni din momentul includerii lui în componenţa rezervei active.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(4) Cu rezervistul inclus în componenţa rezervei active poate fi încheiat un contract de aflare în rezerva activă, în modul stabilit de Ministrul apărării. În acest caz, rezervistul beneficiază de drepturi suplimentare stabilite de legislaţie.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(5) Principiile şi modul de încheiere a contractului, lista unităţilor militare ale Forţelor Armate, care se completează cu rezervişti prin contract, precum şi termenele de trecere a acestor unităţi la principiul mixt de completare cu rezervişti, se stabilesc de către Statul Major General al Armatei Naţionale.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(6) Contractul de aflare în rezerva activă se încheie între rezervist, unitatea militară şi conducătorul organului administrativ-militar pe un termen de 5 ani. La expirarea termenului contractului, cu acordul părţilor contractante, contractul poate fi prelungit. </w:t>
      </w:r>
    </w:p>
    <w:p w:rsidR="00C359B1" w:rsidRPr="00C359B1" w:rsidRDefault="00C359B1" w:rsidP="00C359B1">
      <w:pPr>
        <w:pStyle w:val="NormalWeb"/>
        <w:spacing w:line="360" w:lineRule="auto"/>
        <w:ind w:firstLine="709"/>
        <w:rPr>
          <w:sz w:val="28"/>
          <w:szCs w:val="28"/>
          <w:lang w:val="ro-RO"/>
        </w:rPr>
      </w:pPr>
    </w:p>
    <w:p w:rsidR="00C359B1" w:rsidRPr="00C359B1" w:rsidRDefault="00C359B1" w:rsidP="00C359B1">
      <w:pPr>
        <w:pStyle w:val="NormalWeb"/>
        <w:spacing w:line="360" w:lineRule="auto"/>
        <w:ind w:firstLine="709"/>
        <w:rPr>
          <w:b/>
          <w:sz w:val="28"/>
          <w:szCs w:val="28"/>
          <w:lang w:val="ro-RO"/>
        </w:rPr>
      </w:pPr>
      <w:r w:rsidRPr="00C359B1">
        <w:rPr>
          <w:b/>
          <w:bCs/>
          <w:sz w:val="28"/>
          <w:szCs w:val="28"/>
          <w:lang w:val="ro-RO"/>
        </w:rPr>
        <w:t xml:space="preserve">Articolul 194. </w:t>
      </w:r>
      <w:r w:rsidRPr="00C359B1">
        <w:rPr>
          <w:b/>
          <w:sz w:val="28"/>
          <w:szCs w:val="28"/>
          <w:lang w:val="ro-RO"/>
        </w:rPr>
        <w:t>Acordarea gradelor militare rezerviştilor din componenţa rezervei active</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(1) Gradele militare ordinare pot fi acordate rezerviştilor aflaţi în componenţa rezervei active numai după efectuarea concentrărilor militare sau a exerciţiilor de mobilizare şi susţinerea examenelor, în modul stabilit de Ministerul Apărării.</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(2) Termenele de aflare a rezerviştilor în gradele militare pentru conferirea următorului grad militar se stabilesc:</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a) pentru soldaţi şi sergenţi în rezervă (în fiecare grad militar) – 4 ani;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b) pentru subofiţerii în rezervă (în fiecare grad militar) - 9 ani;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c) pentru ofiţerii în rezervă cu gradul militar de: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 locotenent în rezervă - 4 ani;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 locotenent major în rezervă – 5 ani;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 căpitan în rezervă - 5 ani;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 maior în rezervă - 6 ani;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lastRenderedPageBreak/>
        <w:t>- locotenent-colonel în rezervă - 7 ani.</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(3) Gradele militare se acordă rezerviştilor, după cum urmează: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a) soldaţilor şi sergenţilor în rezervă, pînă la gradul militar “sergent major în rezervă”, inclusiv de către conducătorul organului administrativ-militar teritorial;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b) subofiţerilor în rezervă, pînă la gradul militar de  “plutonier adjutant”, inclusiv - de către conducătorul organului administrativ- militar central;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c) ofiţerilor în rezervă, pînă la gradul militar de “colonel în rezervă”, inclusiv - de către Ministrul apărării.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(4) Gradul militar maximal care poate fi acordat rezervistului aflat în componenţa rezervei active este de “colonel în rezervă”.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(5) Acordarea gradelor militare în rezervă înainte de termen nu se permite. </w:t>
      </w:r>
    </w:p>
    <w:p w:rsidR="00C359B1" w:rsidRPr="00C359B1" w:rsidRDefault="00C359B1" w:rsidP="00C359B1">
      <w:pPr>
        <w:pStyle w:val="NormalWeb"/>
        <w:spacing w:line="360" w:lineRule="auto"/>
        <w:ind w:firstLine="709"/>
        <w:rPr>
          <w:bCs/>
          <w:sz w:val="28"/>
          <w:szCs w:val="28"/>
          <w:lang w:val="ro-RO"/>
        </w:rPr>
      </w:pPr>
    </w:p>
    <w:p w:rsidR="00C359B1" w:rsidRPr="00C359B1" w:rsidRDefault="00C359B1" w:rsidP="00C359B1">
      <w:pPr>
        <w:pStyle w:val="NormalWeb"/>
        <w:spacing w:line="360" w:lineRule="auto"/>
        <w:ind w:firstLine="709"/>
        <w:rPr>
          <w:b/>
          <w:sz w:val="28"/>
          <w:szCs w:val="28"/>
          <w:lang w:val="ro-RO"/>
        </w:rPr>
      </w:pPr>
      <w:r w:rsidRPr="00C359B1">
        <w:rPr>
          <w:b/>
          <w:bCs/>
          <w:sz w:val="28"/>
          <w:szCs w:val="28"/>
          <w:lang w:val="ro-RO"/>
        </w:rPr>
        <w:t xml:space="preserve">Articolul 195. </w:t>
      </w:r>
      <w:r w:rsidRPr="00C359B1">
        <w:rPr>
          <w:b/>
          <w:sz w:val="28"/>
          <w:szCs w:val="28"/>
          <w:lang w:val="ro-RO"/>
        </w:rPr>
        <w:t>Protecţia socială a rezerviştilor aflaţi în componenţa rezervei active în bază de contract</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Rezerviştii aflaţi în componenţa rezervei active în bază de contract, în caz de îndeplinire a condiţiilor contractului, beneficiază de: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a) indemnizaţii băneşti în mărimea stabilită de Guvern - la încheierea concentrărilor militare sau a exerciţiilor de mobilizare;</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b) 5 zile de concediu suplimentar la concediul ordinar la locul de muncă (inclusiv la agenţii economici, indiferent de tipul de proprietate) - rezerviştii aflaţi în componenţa rezervei active mai mult de 15 ani;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c) asistenţă medicală în instituţiile medico-militare în baza poliţei de asigurare medicală - rezerviştii aflaţi în componenţa rezervei active mai mult de 20 de ani;</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d) dreptul la pensie pentru limită de vîrstă: cu un an înainte de atingerea vîrstei de pensionare stabilite de legislaţie - rezerviştii aflaţi în componenţa rezervei active mai mult de 5 de ani; cu doi ani înainte de atingerea vîrstei de pensionare stabilite de legislaţie - rezerviştii aflaţi în componenţa rezervei active mai mult de 10 de ani; cu trei ani înainte de atingerea vîrstei de pensionare stabilite de legislaţie - rezerviştii aflaţi în componenţa rezervei active mai mult de 15 de ani; cu patru ani înainte de </w:t>
      </w:r>
      <w:r w:rsidRPr="00C359B1">
        <w:rPr>
          <w:sz w:val="28"/>
          <w:szCs w:val="28"/>
          <w:lang w:val="ro-RO"/>
        </w:rPr>
        <w:lastRenderedPageBreak/>
        <w:t xml:space="preserve">atingerea vîrstei de pensionare stabilite de legislaţie - rezerviştii aflaţi în componenţa rezervei active mai mult de 20 de ani; cu cinci ani înainte de atingerea vîrstei de pensionare stabilite de legislaţie - rezerviştii aflaţi în componenţa rezervei active mai mult de 25 de ani;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 e) adaos la pensie în mărime de: două precente pentru aflarea în rezerva activă conform contractului  de 5 ani; patru procente pentru aflarea în rezerva activă conform contractului  de 10 ani; şase procente pentru aflarea în rezerva activă conform contractului  de 15 ani; opt procente pentru aflarea în rezerva activă conform contractului  de 20 ani; zece procente pentru aflarea în rezerva activă conform contractului  de 25 ani şi mai mult.</w:t>
      </w:r>
    </w:p>
    <w:p w:rsidR="00C359B1" w:rsidRPr="00C359B1" w:rsidRDefault="00C359B1" w:rsidP="00C359B1">
      <w:pPr>
        <w:pStyle w:val="NormalWeb"/>
        <w:spacing w:line="360" w:lineRule="auto"/>
        <w:ind w:firstLine="709"/>
        <w:rPr>
          <w:sz w:val="28"/>
          <w:szCs w:val="28"/>
          <w:highlight w:val="cyan"/>
          <w:lang w:val="ro-RO"/>
        </w:rPr>
      </w:pPr>
    </w:p>
    <w:p w:rsidR="00C359B1" w:rsidRPr="00C359B1" w:rsidRDefault="00C359B1" w:rsidP="00C359B1">
      <w:pPr>
        <w:pStyle w:val="NormalWeb"/>
        <w:spacing w:line="360" w:lineRule="auto"/>
        <w:ind w:firstLine="709"/>
        <w:rPr>
          <w:sz w:val="28"/>
          <w:szCs w:val="28"/>
          <w:lang w:val="ro-RO"/>
        </w:rPr>
      </w:pPr>
      <w:r w:rsidRPr="00C359B1">
        <w:rPr>
          <w:b/>
          <w:bCs/>
          <w:sz w:val="28"/>
          <w:szCs w:val="28"/>
          <w:lang w:val="ro-RO"/>
        </w:rPr>
        <w:t xml:space="preserve">Articolul 196. </w:t>
      </w:r>
      <w:r w:rsidRPr="00C359B1">
        <w:rPr>
          <w:b/>
          <w:sz w:val="28"/>
          <w:szCs w:val="28"/>
          <w:lang w:val="ro-RO"/>
        </w:rPr>
        <w:t>Rezerva pasivă</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(1) Rezerviştii care nu sînt incluşi în componenţa rezervei active formează rezerva pasivă a Forţelor Armate.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(2) Rezervistul aflat în componenţa rezervei pasive nu poate fi chemat la concentrări, exerciţii şi antrenamente de mobilizare. </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9404C3">
      <w:pPr>
        <w:pStyle w:val="cp"/>
        <w:spacing w:line="360" w:lineRule="auto"/>
        <w:ind w:firstLine="709"/>
        <w:rPr>
          <w:sz w:val="28"/>
          <w:szCs w:val="28"/>
        </w:rPr>
      </w:pPr>
      <w:r w:rsidRPr="00C359B1">
        <w:rPr>
          <w:sz w:val="28"/>
          <w:szCs w:val="28"/>
        </w:rPr>
        <w:t>Capitolul III.</w:t>
      </w:r>
    </w:p>
    <w:p w:rsidR="00C359B1" w:rsidRPr="00C359B1" w:rsidRDefault="00C359B1" w:rsidP="009404C3">
      <w:pPr>
        <w:pStyle w:val="cp"/>
        <w:spacing w:line="360" w:lineRule="auto"/>
        <w:ind w:firstLine="709"/>
        <w:rPr>
          <w:sz w:val="28"/>
          <w:szCs w:val="28"/>
        </w:rPr>
      </w:pPr>
      <w:r w:rsidRPr="00C359B1">
        <w:rPr>
          <w:sz w:val="28"/>
          <w:szCs w:val="28"/>
        </w:rPr>
        <w:t>GESTIONAREA REZERVEI FORŢELOR ARMATE</w:t>
      </w:r>
    </w:p>
    <w:p w:rsidR="00C359B1" w:rsidRPr="00C359B1" w:rsidRDefault="00C359B1" w:rsidP="00C359B1">
      <w:pPr>
        <w:pStyle w:val="cp"/>
        <w:spacing w:line="360" w:lineRule="auto"/>
        <w:ind w:firstLine="709"/>
        <w:jc w:val="both"/>
        <w:rPr>
          <w:sz w:val="28"/>
          <w:szCs w:val="28"/>
        </w:rPr>
      </w:pPr>
    </w:p>
    <w:p w:rsidR="00C359B1" w:rsidRPr="00C359B1" w:rsidRDefault="00C359B1" w:rsidP="00C359B1">
      <w:pPr>
        <w:pStyle w:val="NormalWeb"/>
        <w:spacing w:line="360" w:lineRule="auto"/>
        <w:ind w:firstLine="709"/>
        <w:rPr>
          <w:b/>
          <w:sz w:val="28"/>
          <w:szCs w:val="28"/>
          <w:lang w:val="ro-RO"/>
        </w:rPr>
      </w:pPr>
      <w:r w:rsidRPr="00C359B1">
        <w:rPr>
          <w:b/>
          <w:bCs/>
          <w:sz w:val="28"/>
          <w:szCs w:val="28"/>
          <w:lang w:val="ro-RO"/>
        </w:rPr>
        <w:t xml:space="preserve">Articolul 197. </w:t>
      </w:r>
      <w:r w:rsidRPr="00C359B1">
        <w:rPr>
          <w:b/>
          <w:sz w:val="28"/>
          <w:szCs w:val="28"/>
          <w:lang w:val="ro-RO"/>
        </w:rPr>
        <w:t xml:space="preserve">Modul de gestionare a rezervei Forţelor Armate la declararea  mobilizării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Rezerva Forţelor Armate, la declararea mobilizării, se gestionează conform destinaţiei, în modul stabilit de legislaţie. </w:t>
      </w:r>
    </w:p>
    <w:p w:rsidR="00C359B1" w:rsidRPr="00C359B1" w:rsidRDefault="00C359B1" w:rsidP="00C359B1">
      <w:pPr>
        <w:pStyle w:val="NormalWeb"/>
        <w:spacing w:line="360" w:lineRule="auto"/>
        <w:ind w:firstLine="709"/>
        <w:rPr>
          <w:sz w:val="28"/>
          <w:szCs w:val="28"/>
          <w:lang w:val="ro-RO"/>
        </w:rPr>
      </w:pPr>
    </w:p>
    <w:p w:rsidR="00C359B1" w:rsidRPr="00C359B1" w:rsidRDefault="00C359B1" w:rsidP="00C359B1">
      <w:pPr>
        <w:pStyle w:val="NormalWeb"/>
        <w:spacing w:line="360" w:lineRule="auto"/>
        <w:ind w:firstLine="709"/>
        <w:rPr>
          <w:b/>
          <w:sz w:val="28"/>
          <w:szCs w:val="28"/>
          <w:lang w:val="ro-RO"/>
        </w:rPr>
      </w:pPr>
      <w:r w:rsidRPr="00C359B1">
        <w:rPr>
          <w:b/>
          <w:bCs/>
          <w:sz w:val="28"/>
          <w:szCs w:val="28"/>
          <w:lang w:val="ro-RO"/>
        </w:rPr>
        <w:t xml:space="preserve">Articolul 198. </w:t>
      </w:r>
      <w:r w:rsidRPr="00C359B1">
        <w:rPr>
          <w:b/>
          <w:sz w:val="28"/>
          <w:szCs w:val="28"/>
          <w:lang w:val="ro-RO"/>
        </w:rPr>
        <w:t xml:space="preserve">Concentrările speciale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(1) Rezerviştii pot fi chemaţi la concentrări speciale pentru participare la lichidarea consecinţelor calamităţilor naturale, avariilor tehnogene şi catastrofelor.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lastRenderedPageBreak/>
        <w:t xml:space="preserve">(2) Numărul rezerviştilor chemaţi la concentrări speciale şi durata concentrărilor se stabilesc prin hotărîre de Guvern.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(3) Asigurarea financiară şi materială a rezerviştilor chemaţi la concentrări speciale se efectuează din contul bugetului de stat.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(4) Rezerviştii care participă la concentrări speciale pot beneficia de drepturi suplimentare conform hotărîrii Guvernului.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(5) Participarea rezerviştilor la concentrări speciale nu influenţează condiţiile de chemare a acestora la concentrări militare. </w:t>
      </w:r>
    </w:p>
    <w:p w:rsidR="00C359B1" w:rsidRPr="00C359B1" w:rsidRDefault="00C359B1" w:rsidP="00C359B1">
      <w:pPr>
        <w:pStyle w:val="NormalWeb"/>
        <w:spacing w:line="360" w:lineRule="auto"/>
        <w:ind w:firstLine="709"/>
        <w:rPr>
          <w:sz w:val="28"/>
          <w:szCs w:val="28"/>
          <w:lang w:val="ro-RO"/>
        </w:rPr>
      </w:pPr>
    </w:p>
    <w:p w:rsidR="00C359B1" w:rsidRPr="00C359B1" w:rsidRDefault="00C359B1" w:rsidP="00C359B1">
      <w:pPr>
        <w:pStyle w:val="NormalWeb"/>
        <w:spacing w:line="360" w:lineRule="auto"/>
        <w:ind w:firstLine="709"/>
        <w:rPr>
          <w:sz w:val="28"/>
          <w:szCs w:val="28"/>
          <w:lang w:val="ro-RO"/>
        </w:rPr>
      </w:pPr>
    </w:p>
    <w:p w:rsidR="00C359B1" w:rsidRPr="00C359B1" w:rsidRDefault="00C359B1" w:rsidP="00C359B1">
      <w:pPr>
        <w:pStyle w:val="NormalWeb"/>
        <w:spacing w:line="360" w:lineRule="auto"/>
        <w:ind w:firstLine="709"/>
        <w:rPr>
          <w:sz w:val="28"/>
          <w:szCs w:val="28"/>
          <w:lang w:val="ro-RO"/>
        </w:rPr>
      </w:pPr>
    </w:p>
    <w:p w:rsidR="00C359B1" w:rsidRDefault="00C359B1" w:rsidP="00C359B1">
      <w:pPr>
        <w:pStyle w:val="NormalWeb"/>
        <w:spacing w:line="360" w:lineRule="auto"/>
        <w:ind w:firstLine="709"/>
        <w:rPr>
          <w:sz w:val="28"/>
          <w:szCs w:val="28"/>
          <w:lang w:val="ro-RO"/>
        </w:rPr>
      </w:pPr>
    </w:p>
    <w:p w:rsidR="009404C3" w:rsidRDefault="009404C3" w:rsidP="00C359B1">
      <w:pPr>
        <w:pStyle w:val="NormalWeb"/>
        <w:spacing w:line="360" w:lineRule="auto"/>
        <w:ind w:firstLine="709"/>
        <w:rPr>
          <w:sz w:val="28"/>
          <w:szCs w:val="28"/>
          <w:lang w:val="ro-RO"/>
        </w:rPr>
      </w:pPr>
    </w:p>
    <w:p w:rsidR="009404C3" w:rsidRDefault="009404C3" w:rsidP="00C359B1">
      <w:pPr>
        <w:pStyle w:val="NormalWeb"/>
        <w:spacing w:line="360" w:lineRule="auto"/>
        <w:ind w:firstLine="709"/>
        <w:rPr>
          <w:sz w:val="28"/>
          <w:szCs w:val="28"/>
          <w:lang w:val="ro-RO"/>
        </w:rPr>
      </w:pPr>
    </w:p>
    <w:p w:rsidR="009404C3" w:rsidRDefault="009404C3" w:rsidP="00C359B1">
      <w:pPr>
        <w:pStyle w:val="NormalWeb"/>
        <w:spacing w:line="360" w:lineRule="auto"/>
        <w:ind w:firstLine="709"/>
        <w:rPr>
          <w:sz w:val="28"/>
          <w:szCs w:val="28"/>
          <w:lang w:val="ro-RO"/>
        </w:rPr>
      </w:pPr>
    </w:p>
    <w:p w:rsidR="009404C3" w:rsidRDefault="009404C3" w:rsidP="00C359B1">
      <w:pPr>
        <w:pStyle w:val="NormalWeb"/>
        <w:spacing w:line="360" w:lineRule="auto"/>
        <w:ind w:firstLine="709"/>
        <w:rPr>
          <w:sz w:val="28"/>
          <w:szCs w:val="28"/>
          <w:lang w:val="ro-RO"/>
        </w:rPr>
      </w:pPr>
    </w:p>
    <w:p w:rsidR="009404C3" w:rsidRDefault="009404C3" w:rsidP="00C359B1">
      <w:pPr>
        <w:pStyle w:val="NormalWeb"/>
        <w:spacing w:line="360" w:lineRule="auto"/>
        <w:ind w:firstLine="709"/>
        <w:rPr>
          <w:sz w:val="28"/>
          <w:szCs w:val="28"/>
          <w:lang w:val="ro-RO"/>
        </w:rPr>
      </w:pPr>
    </w:p>
    <w:p w:rsidR="009404C3" w:rsidRDefault="009404C3" w:rsidP="00C359B1">
      <w:pPr>
        <w:pStyle w:val="NormalWeb"/>
        <w:spacing w:line="360" w:lineRule="auto"/>
        <w:ind w:firstLine="709"/>
        <w:rPr>
          <w:sz w:val="28"/>
          <w:szCs w:val="28"/>
          <w:lang w:val="ro-RO"/>
        </w:rPr>
      </w:pPr>
    </w:p>
    <w:p w:rsidR="009404C3" w:rsidRDefault="009404C3" w:rsidP="00C359B1">
      <w:pPr>
        <w:pStyle w:val="NormalWeb"/>
        <w:spacing w:line="360" w:lineRule="auto"/>
        <w:ind w:firstLine="709"/>
        <w:rPr>
          <w:sz w:val="28"/>
          <w:szCs w:val="28"/>
          <w:lang w:val="ro-RO"/>
        </w:rPr>
      </w:pPr>
    </w:p>
    <w:p w:rsidR="009404C3" w:rsidRDefault="009404C3" w:rsidP="00C359B1">
      <w:pPr>
        <w:pStyle w:val="NormalWeb"/>
        <w:spacing w:line="360" w:lineRule="auto"/>
        <w:ind w:firstLine="709"/>
        <w:rPr>
          <w:sz w:val="28"/>
          <w:szCs w:val="28"/>
          <w:lang w:val="ro-RO"/>
        </w:rPr>
      </w:pPr>
    </w:p>
    <w:p w:rsidR="009404C3" w:rsidRDefault="009404C3" w:rsidP="00C359B1">
      <w:pPr>
        <w:pStyle w:val="NormalWeb"/>
        <w:spacing w:line="360" w:lineRule="auto"/>
        <w:ind w:firstLine="709"/>
        <w:rPr>
          <w:sz w:val="28"/>
          <w:szCs w:val="28"/>
          <w:lang w:val="ro-RO"/>
        </w:rPr>
      </w:pPr>
    </w:p>
    <w:p w:rsidR="009404C3" w:rsidRDefault="009404C3" w:rsidP="00C359B1">
      <w:pPr>
        <w:pStyle w:val="NormalWeb"/>
        <w:spacing w:line="360" w:lineRule="auto"/>
        <w:ind w:firstLine="709"/>
        <w:rPr>
          <w:sz w:val="28"/>
          <w:szCs w:val="28"/>
          <w:lang w:val="ro-RO"/>
        </w:rPr>
      </w:pPr>
    </w:p>
    <w:p w:rsidR="009404C3" w:rsidRDefault="009404C3" w:rsidP="00C359B1">
      <w:pPr>
        <w:pStyle w:val="NormalWeb"/>
        <w:spacing w:line="360" w:lineRule="auto"/>
        <w:ind w:firstLine="709"/>
        <w:rPr>
          <w:sz w:val="28"/>
          <w:szCs w:val="28"/>
          <w:lang w:val="ro-RO"/>
        </w:rPr>
      </w:pPr>
    </w:p>
    <w:p w:rsidR="009404C3" w:rsidRDefault="009404C3" w:rsidP="00C359B1">
      <w:pPr>
        <w:pStyle w:val="NormalWeb"/>
        <w:spacing w:line="360" w:lineRule="auto"/>
        <w:ind w:firstLine="709"/>
        <w:rPr>
          <w:sz w:val="28"/>
          <w:szCs w:val="28"/>
          <w:lang w:val="ro-RO"/>
        </w:rPr>
      </w:pPr>
    </w:p>
    <w:p w:rsidR="009404C3" w:rsidRDefault="009404C3" w:rsidP="00C359B1">
      <w:pPr>
        <w:pStyle w:val="NormalWeb"/>
        <w:spacing w:line="360" w:lineRule="auto"/>
        <w:ind w:firstLine="709"/>
        <w:rPr>
          <w:sz w:val="28"/>
          <w:szCs w:val="28"/>
          <w:lang w:val="ro-RO"/>
        </w:rPr>
      </w:pPr>
    </w:p>
    <w:p w:rsidR="009404C3" w:rsidRDefault="009404C3" w:rsidP="00C359B1">
      <w:pPr>
        <w:pStyle w:val="NormalWeb"/>
        <w:spacing w:line="360" w:lineRule="auto"/>
        <w:ind w:firstLine="709"/>
        <w:rPr>
          <w:sz w:val="28"/>
          <w:szCs w:val="28"/>
          <w:lang w:val="ro-RO"/>
        </w:rPr>
      </w:pPr>
    </w:p>
    <w:p w:rsidR="009404C3" w:rsidRDefault="009404C3" w:rsidP="00C359B1">
      <w:pPr>
        <w:pStyle w:val="NormalWeb"/>
        <w:spacing w:line="360" w:lineRule="auto"/>
        <w:ind w:firstLine="709"/>
        <w:rPr>
          <w:sz w:val="28"/>
          <w:szCs w:val="28"/>
          <w:lang w:val="ro-RO"/>
        </w:rPr>
      </w:pPr>
    </w:p>
    <w:p w:rsidR="009404C3" w:rsidRDefault="009404C3" w:rsidP="00C359B1">
      <w:pPr>
        <w:pStyle w:val="NormalWeb"/>
        <w:spacing w:line="360" w:lineRule="auto"/>
        <w:ind w:firstLine="709"/>
        <w:rPr>
          <w:sz w:val="28"/>
          <w:szCs w:val="28"/>
          <w:lang w:val="ro-RO"/>
        </w:rPr>
      </w:pPr>
    </w:p>
    <w:p w:rsidR="009404C3" w:rsidRPr="00C359B1" w:rsidRDefault="009404C3" w:rsidP="00C359B1">
      <w:pPr>
        <w:pStyle w:val="NormalWeb"/>
        <w:spacing w:line="360" w:lineRule="auto"/>
        <w:ind w:firstLine="709"/>
        <w:rPr>
          <w:sz w:val="28"/>
          <w:szCs w:val="28"/>
          <w:lang w:val="ro-RO"/>
        </w:rPr>
      </w:pPr>
    </w:p>
    <w:p w:rsidR="00C359B1" w:rsidRPr="00C359B1" w:rsidRDefault="00C359B1" w:rsidP="009404C3">
      <w:pPr>
        <w:spacing w:line="36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lastRenderedPageBreak/>
        <w:t>Titlul XII.</w:t>
      </w:r>
    </w:p>
    <w:p w:rsidR="00C359B1" w:rsidRPr="00C359B1" w:rsidRDefault="00C359B1" w:rsidP="009404C3">
      <w:pPr>
        <w:spacing w:line="360" w:lineRule="auto"/>
        <w:ind w:firstLine="709"/>
        <w:jc w:val="center"/>
        <w:rPr>
          <w:rFonts w:ascii="Times New Roman" w:hAnsi="Times New Roman"/>
          <w:b/>
          <w:sz w:val="28"/>
          <w:szCs w:val="28"/>
          <w:lang w:val="ro-RO"/>
        </w:rPr>
      </w:pPr>
      <w:r w:rsidRPr="00C359B1">
        <w:rPr>
          <w:rFonts w:ascii="Times New Roman" w:hAnsi="Times New Roman"/>
          <w:b/>
          <w:sz w:val="28"/>
          <w:szCs w:val="28"/>
          <w:lang w:val="ro-RO"/>
        </w:rPr>
        <w:t>ÎNSEMNELE MILITARE</w:t>
      </w:r>
    </w:p>
    <w:p w:rsidR="00C359B1" w:rsidRPr="00C359B1" w:rsidRDefault="00C359B1" w:rsidP="00C359B1">
      <w:pPr>
        <w:spacing w:line="360" w:lineRule="auto"/>
        <w:ind w:firstLine="709"/>
        <w:jc w:val="both"/>
        <w:rPr>
          <w:rFonts w:ascii="Times New Roman" w:hAnsi="Times New Roman"/>
          <w:b/>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199. Drapelul de luptă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Drapelul de luptă – este un simbol militar care indică apartenenţa unităţii la Forţele Armate.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Drapelul de luptă – este înmînat fiecărei unităţi militare o dată cu constituirea acesteia.</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Drapelul de luptă se păstrează în cadrul unităţii militare pe toată perioada existenţei acesteia. Drapelul de luptă se află tot timpul în unitate, iar pe timp de luptă în regiunea acţiunilor militare.</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(3) Tot efectivul unităţii este obligat să apere cu devotament şi curaj Drapelul de luptă pe timp de război şi să nu permită capturarea lui de către adversar.</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În cazul pierderii Drapelului de luptă unitatea militară urmează a fi desfiinţată.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(4) Regulamentul cu privire la Drapelul de luptă se aprobă de către Preşedintele Republicii Moldova - Comandantul suprem al Forţelor Armate.</w:t>
      </w:r>
    </w:p>
    <w:p w:rsidR="00C359B1" w:rsidRPr="00C359B1" w:rsidRDefault="00C359B1" w:rsidP="00C359B1">
      <w:pPr>
        <w:ind w:firstLine="709"/>
        <w:jc w:val="both"/>
        <w:rPr>
          <w:lang w:val="ro-RO"/>
        </w:rPr>
      </w:pP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b/>
          <w:sz w:val="28"/>
          <w:szCs w:val="28"/>
          <w:lang w:val="ro-RO"/>
        </w:rPr>
        <w:t>Articolul 200. Uniforma militară</w:t>
      </w:r>
      <w:r w:rsidRPr="00C359B1">
        <w:rPr>
          <w:rFonts w:ascii="Times New Roman" w:hAnsi="Times New Roman"/>
          <w:sz w:val="28"/>
          <w:szCs w:val="28"/>
          <w:lang w:val="ro-RO"/>
        </w:rPr>
        <w:t xml:space="preserve"> </w:t>
      </w:r>
    </w:p>
    <w:p w:rsidR="00C359B1" w:rsidRPr="00C359B1" w:rsidRDefault="00C359B1" w:rsidP="00C359B1">
      <w:pPr>
        <w:numPr>
          <w:ilvl w:val="0"/>
          <w:numId w:val="22"/>
        </w:numPr>
        <w:tabs>
          <w:tab w:val="clear" w:pos="765"/>
          <w:tab w:val="num" w:pos="360"/>
          <w:tab w:val="left" w:pos="1260"/>
        </w:tabs>
        <w:spacing w:after="0" w:line="360" w:lineRule="auto"/>
        <w:ind w:left="0" w:firstLine="709"/>
        <w:jc w:val="both"/>
        <w:rPr>
          <w:rFonts w:ascii="Times New Roman" w:hAnsi="Times New Roman"/>
          <w:sz w:val="28"/>
          <w:szCs w:val="28"/>
          <w:lang w:val="ro-RO"/>
        </w:rPr>
      </w:pPr>
      <w:r w:rsidRPr="00C359B1">
        <w:rPr>
          <w:rFonts w:ascii="Times New Roman" w:hAnsi="Times New Roman"/>
          <w:sz w:val="28"/>
          <w:szCs w:val="28"/>
          <w:lang w:val="ro-RO"/>
        </w:rPr>
        <w:t>Uniforma militară este un complet de îmbrăcăminte şi încălţăminte standardizat după aspectul exterior, precum şi echipamentul militar destinat portului pentru militari.</w:t>
      </w:r>
    </w:p>
    <w:p w:rsidR="00C359B1" w:rsidRPr="00C359B1" w:rsidRDefault="00C359B1" w:rsidP="00C359B1">
      <w:pPr>
        <w:numPr>
          <w:ilvl w:val="0"/>
          <w:numId w:val="22"/>
        </w:numPr>
        <w:tabs>
          <w:tab w:val="clear" w:pos="765"/>
          <w:tab w:val="num" w:pos="360"/>
          <w:tab w:val="left" w:pos="1260"/>
        </w:tabs>
        <w:spacing w:after="0" w:line="360" w:lineRule="auto"/>
        <w:ind w:left="0" w:firstLine="709"/>
        <w:jc w:val="both"/>
        <w:rPr>
          <w:rFonts w:ascii="Times New Roman" w:hAnsi="Times New Roman"/>
          <w:sz w:val="28"/>
          <w:szCs w:val="28"/>
          <w:lang w:val="ro-RO"/>
        </w:rPr>
      </w:pPr>
      <w:r w:rsidRPr="00C359B1">
        <w:rPr>
          <w:rFonts w:ascii="Times New Roman" w:hAnsi="Times New Roman"/>
          <w:sz w:val="28"/>
          <w:szCs w:val="28"/>
          <w:lang w:val="ro-RO"/>
        </w:rPr>
        <w:t>Pe uniforma militară se poartă distincţiile de stat şi alte distincţii militare stabilite în modul corespunzător.</w:t>
      </w:r>
    </w:p>
    <w:p w:rsidR="00C359B1" w:rsidRPr="00C359B1" w:rsidRDefault="00C359B1" w:rsidP="00C359B1">
      <w:pPr>
        <w:numPr>
          <w:ilvl w:val="0"/>
          <w:numId w:val="22"/>
        </w:numPr>
        <w:tabs>
          <w:tab w:val="clear" w:pos="765"/>
          <w:tab w:val="num" w:pos="360"/>
          <w:tab w:val="left" w:pos="1260"/>
        </w:tabs>
        <w:spacing w:after="0" w:line="360" w:lineRule="auto"/>
        <w:ind w:left="0"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Uniforma militară şi distincţiile militare se aprobă de către Preşedintele Republicii Moldova. Regulile de port a uniformei şi a distincţiilor militare se stabilesc de către Ministrul apărării.</w:t>
      </w:r>
    </w:p>
    <w:p w:rsidR="00C359B1" w:rsidRPr="00C359B1" w:rsidRDefault="00C359B1" w:rsidP="00C359B1">
      <w:pPr>
        <w:tabs>
          <w:tab w:val="num" w:pos="360"/>
        </w:tabs>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Regulile aprobate se răsfrîng şi asupra cetăţenilor eliberaţi din serviciu militar în rezervă sau retragere cu dreptul de a purta uniforma militară.</w:t>
      </w:r>
    </w:p>
    <w:p w:rsidR="00C359B1" w:rsidRPr="00C359B1" w:rsidRDefault="00C359B1" w:rsidP="00C359B1">
      <w:pPr>
        <w:tabs>
          <w:tab w:val="num" w:pos="360"/>
        </w:tabs>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Militarilor le este permis portul uniformei militare care a fost stabilit la momentul eliberării din serviciul militar.</w:t>
      </w:r>
    </w:p>
    <w:p w:rsidR="00C359B1" w:rsidRPr="00C359B1" w:rsidRDefault="00C359B1" w:rsidP="00C359B1">
      <w:pPr>
        <w:numPr>
          <w:ilvl w:val="0"/>
          <w:numId w:val="22"/>
        </w:numPr>
        <w:tabs>
          <w:tab w:val="clear" w:pos="765"/>
          <w:tab w:val="num" w:pos="360"/>
        </w:tabs>
        <w:spacing w:after="0" w:line="360" w:lineRule="auto"/>
        <w:ind w:left="0" w:firstLine="709"/>
        <w:jc w:val="both"/>
        <w:rPr>
          <w:rFonts w:ascii="Times New Roman" w:hAnsi="Times New Roman"/>
          <w:sz w:val="28"/>
          <w:szCs w:val="28"/>
          <w:lang w:val="ro-RO"/>
        </w:rPr>
      </w:pPr>
      <w:r w:rsidRPr="00C359B1">
        <w:rPr>
          <w:rFonts w:ascii="Times New Roman" w:hAnsi="Times New Roman"/>
          <w:sz w:val="28"/>
          <w:szCs w:val="28"/>
          <w:lang w:val="ro-RO"/>
        </w:rPr>
        <w:t>Militarii au dreptul să nu poarte uniformă militară în afara zonei în care este situată unitatea militară, în timpul de odihnă, precum şi în timpul concediului.</w:t>
      </w:r>
    </w:p>
    <w:p w:rsidR="00C359B1" w:rsidRPr="00C359B1" w:rsidRDefault="00C359B1" w:rsidP="00C359B1">
      <w:pPr>
        <w:numPr>
          <w:ilvl w:val="0"/>
          <w:numId w:val="22"/>
        </w:numPr>
        <w:tabs>
          <w:tab w:val="clear" w:pos="765"/>
          <w:tab w:val="num" w:pos="360"/>
        </w:tabs>
        <w:spacing w:after="0" w:line="360" w:lineRule="auto"/>
        <w:ind w:left="0" w:firstLine="709"/>
        <w:jc w:val="both"/>
        <w:rPr>
          <w:rFonts w:ascii="Times New Roman" w:hAnsi="Times New Roman"/>
          <w:sz w:val="28"/>
          <w:szCs w:val="28"/>
          <w:lang w:val="ro-RO"/>
        </w:rPr>
      </w:pPr>
      <w:r w:rsidRPr="00C359B1">
        <w:rPr>
          <w:rFonts w:ascii="Times New Roman" w:hAnsi="Times New Roman"/>
          <w:sz w:val="28"/>
          <w:szCs w:val="28"/>
          <w:lang w:val="ro-RO"/>
        </w:rPr>
        <w:t>Se interzice introducerea uniformei şi a semnelor distinctive asemenea uniformei militare, precum şi a semnelor militare distinctive pentru angajaţii instituţiilor publice şi altor persoane, indiferent de forma de proprietate apartenenţa departamentală.</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tabs>
          <w:tab w:val="left" w:pos="3794"/>
        </w:tabs>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201. Distincţiile militare</w:t>
      </w:r>
    </w:p>
    <w:p w:rsidR="00C359B1" w:rsidRPr="00C359B1" w:rsidRDefault="00C359B1" w:rsidP="00C359B1">
      <w:pPr>
        <w:pStyle w:val="BodyText"/>
        <w:tabs>
          <w:tab w:val="clear" w:pos="2552"/>
          <w:tab w:val="left" w:pos="1134"/>
        </w:tabs>
        <w:spacing w:line="360" w:lineRule="auto"/>
        <w:ind w:firstLine="709"/>
        <w:jc w:val="both"/>
        <w:rPr>
          <w:rFonts w:ascii="Times New Roman" w:hAnsi="Times New Roman"/>
          <w:color w:val="000000"/>
          <w:lang w:val="ro-RO"/>
        </w:rPr>
      </w:pPr>
      <w:r w:rsidRPr="00C359B1">
        <w:rPr>
          <w:color w:val="000000"/>
          <w:lang w:val="ro-RO"/>
        </w:rPr>
        <w:t>(</w:t>
      </w:r>
      <w:r w:rsidRPr="00C359B1">
        <w:rPr>
          <w:rFonts w:ascii="Times New Roman" w:hAnsi="Times New Roman"/>
          <w:color w:val="000000"/>
          <w:lang w:val="ro-RO"/>
        </w:rPr>
        <w:t>1) Distincţiile militare sînt însemne faleristice corporative publice cu caracter de distincţie a meritelor personale. Distincţiile cuprind cruci, medalii, inclusiv aniversative şi comemorative, precum şi insigne.</w:t>
      </w:r>
    </w:p>
    <w:p w:rsidR="00C359B1" w:rsidRPr="00C359B1" w:rsidRDefault="00C359B1" w:rsidP="00C359B1">
      <w:pPr>
        <w:pStyle w:val="BodyText"/>
        <w:tabs>
          <w:tab w:val="clear" w:pos="2552"/>
          <w:tab w:val="left" w:pos="1134"/>
        </w:tabs>
        <w:spacing w:line="360" w:lineRule="auto"/>
        <w:ind w:firstLine="709"/>
        <w:jc w:val="both"/>
        <w:rPr>
          <w:rFonts w:ascii="Times New Roman" w:hAnsi="Times New Roman"/>
          <w:color w:val="000000"/>
          <w:lang w:val="ro-RO"/>
        </w:rPr>
      </w:pPr>
      <w:r w:rsidRPr="00C359B1">
        <w:rPr>
          <w:rFonts w:ascii="Times New Roman" w:hAnsi="Times New Roman"/>
          <w:color w:val="000000"/>
          <w:lang w:val="ro-RO"/>
        </w:rPr>
        <w:t>(2) Distincţiile militare se conferă în semn de recunoştinţă şi de apreciere a meritelor militarilor Forţelor Armate, care s-au evidenţiat în timp de pace sau în perioada operaţiunilor militare.</w:t>
      </w:r>
    </w:p>
    <w:p w:rsidR="00C359B1" w:rsidRPr="00C359B1" w:rsidRDefault="00C359B1" w:rsidP="00C359B1">
      <w:pPr>
        <w:pStyle w:val="BodyText"/>
        <w:tabs>
          <w:tab w:val="clear" w:pos="2552"/>
          <w:tab w:val="left" w:pos="1134"/>
        </w:tabs>
        <w:spacing w:line="360" w:lineRule="auto"/>
        <w:ind w:firstLine="709"/>
        <w:jc w:val="both"/>
        <w:rPr>
          <w:rFonts w:ascii="Times New Roman" w:hAnsi="Times New Roman"/>
          <w:color w:val="000000"/>
          <w:lang w:val="ro-RO"/>
        </w:rPr>
      </w:pPr>
      <w:r w:rsidRPr="00C359B1">
        <w:rPr>
          <w:rFonts w:ascii="Times New Roman" w:hAnsi="Times New Roman"/>
          <w:color w:val="000000"/>
          <w:lang w:val="ro-RO"/>
        </w:rPr>
        <w:t>(3) Distincţiile militare se instituie de către Preşedintele Republicii Moldova şi se înregistrează în Armorialul General al Republicii Moldova.</w:t>
      </w:r>
    </w:p>
    <w:p w:rsidR="00C359B1" w:rsidRPr="00C359B1" w:rsidRDefault="00C359B1" w:rsidP="00C359B1">
      <w:pPr>
        <w:pStyle w:val="BodyText"/>
        <w:tabs>
          <w:tab w:val="clear" w:pos="2552"/>
          <w:tab w:val="left" w:pos="567"/>
        </w:tabs>
        <w:spacing w:line="360" w:lineRule="auto"/>
        <w:ind w:firstLine="709"/>
        <w:jc w:val="both"/>
        <w:rPr>
          <w:iCs/>
          <w:color w:val="000000"/>
          <w:spacing w:val="5"/>
          <w:szCs w:val="29"/>
          <w:lang w:val="ro-RO"/>
        </w:rPr>
      </w:pPr>
      <w:r w:rsidRPr="00C359B1">
        <w:rPr>
          <w:rFonts w:ascii="Times New Roman" w:hAnsi="Times New Roman"/>
          <w:color w:val="000000"/>
          <w:lang w:val="ro-RO"/>
        </w:rPr>
        <w:t xml:space="preserve">Statutele distincţiilor militare se aprobă prin decretul Preşedintelui Republicii Moldova, iar </w:t>
      </w:r>
      <w:r w:rsidRPr="00C359B1">
        <w:rPr>
          <w:lang w:val="ro-RO"/>
        </w:rPr>
        <w:t xml:space="preserve">modul </w:t>
      </w:r>
      <w:r w:rsidRPr="00C359B1">
        <w:rPr>
          <w:iCs/>
          <w:color w:val="000000"/>
          <w:spacing w:val="5"/>
          <w:szCs w:val="29"/>
          <w:lang w:val="ro-RO"/>
        </w:rPr>
        <w:t xml:space="preserve">de înaintare a demersurilor privind </w:t>
      </w:r>
      <w:r w:rsidRPr="00C359B1">
        <w:rPr>
          <w:lang w:val="ro-RO"/>
        </w:rPr>
        <w:t xml:space="preserve">decorarea şi înmînarea </w:t>
      </w:r>
      <w:r w:rsidRPr="00C359B1">
        <w:rPr>
          <w:iCs/>
          <w:color w:val="000000"/>
          <w:spacing w:val="5"/>
          <w:szCs w:val="29"/>
          <w:lang w:val="ro-RO"/>
        </w:rPr>
        <w:t>acestor distincţii</w:t>
      </w:r>
      <w:r w:rsidRPr="00C359B1">
        <w:rPr>
          <w:lang w:val="ro-RO"/>
        </w:rPr>
        <w:t xml:space="preserve"> se stabileşte de către Ministrul apărării</w:t>
      </w:r>
      <w:r w:rsidRPr="00C359B1">
        <w:rPr>
          <w:iCs/>
          <w:color w:val="000000"/>
          <w:spacing w:val="5"/>
          <w:szCs w:val="29"/>
          <w:lang w:val="ro-RO"/>
        </w:rPr>
        <w:t>.</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pStyle w:val="cp"/>
        <w:spacing w:line="360" w:lineRule="auto"/>
        <w:ind w:firstLine="709"/>
        <w:jc w:val="both"/>
        <w:rPr>
          <w:sz w:val="28"/>
          <w:szCs w:val="28"/>
        </w:rPr>
      </w:pPr>
    </w:p>
    <w:p w:rsidR="00C359B1" w:rsidRPr="00C359B1" w:rsidRDefault="00C359B1" w:rsidP="00C359B1">
      <w:pPr>
        <w:pStyle w:val="cp"/>
        <w:spacing w:line="360" w:lineRule="auto"/>
        <w:ind w:firstLine="709"/>
        <w:jc w:val="both"/>
        <w:rPr>
          <w:sz w:val="28"/>
          <w:szCs w:val="28"/>
        </w:rPr>
      </w:pPr>
    </w:p>
    <w:p w:rsidR="00C359B1" w:rsidRPr="00C359B1" w:rsidRDefault="00C359B1" w:rsidP="00C359B1">
      <w:pPr>
        <w:pStyle w:val="cp"/>
        <w:spacing w:line="360" w:lineRule="auto"/>
        <w:ind w:firstLine="709"/>
        <w:jc w:val="both"/>
        <w:rPr>
          <w:sz w:val="28"/>
          <w:szCs w:val="28"/>
        </w:rPr>
      </w:pPr>
    </w:p>
    <w:p w:rsidR="00C359B1" w:rsidRPr="00C359B1" w:rsidRDefault="00C359B1" w:rsidP="00C359B1">
      <w:pPr>
        <w:pStyle w:val="cp"/>
        <w:spacing w:line="360" w:lineRule="auto"/>
        <w:ind w:firstLine="709"/>
        <w:jc w:val="both"/>
        <w:rPr>
          <w:sz w:val="28"/>
          <w:szCs w:val="28"/>
        </w:rPr>
      </w:pPr>
    </w:p>
    <w:p w:rsidR="00C359B1" w:rsidRPr="00C359B1" w:rsidRDefault="00C359B1" w:rsidP="009404C3">
      <w:pPr>
        <w:pStyle w:val="cp"/>
        <w:spacing w:line="360" w:lineRule="auto"/>
        <w:ind w:firstLine="709"/>
        <w:rPr>
          <w:sz w:val="28"/>
          <w:szCs w:val="28"/>
        </w:rPr>
      </w:pPr>
      <w:r w:rsidRPr="00C359B1">
        <w:rPr>
          <w:sz w:val="28"/>
          <w:szCs w:val="28"/>
        </w:rPr>
        <w:t>Titlul XIII.</w:t>
      </w:r>
    </w:p>
    <w:p w:rsidR="00C359B1" w:rsidRPr="00C359B1" w:rsidRDefault="00C359B1" w:rsidP="009404C3">
      <w:pPr>
        <w:pStyle w:val="cn"/>
        <w:spacing w:line="360" w:lineRule="auto"/>
        <w:ind w:firstLine="709"/>
        <w:rPr>
          <w:b/>
          <w:bCs/>
          <w:sz w:val="28"/>
          <w:szCs w:val="28"/>
          <w:lang w:val="ro-RO"/>
        </w:rPr>
      </w:pPr>
      <w:r w:rsidRPr="00C359B1">
        <w:rPr>
          <w:b/>
          <w:bCs/>
          <w:sz w:val="28"/>
          <w:szCs w:val="28"/>
          <w:lang w:val="ro-RO"/>
        </w:rPr>
        <w:t>DISPOZIŢII TRANZITORII ŞI FINALE</w:t>
      </w:r>
    </w:p>
    <w:p w:rsidR="00C359B1" w:rsidRPr="00C359B1" w:rsidRDefault="00C359B1" w:rsidP="009404C3">
      <w:pPr>
        <w:pStyle w:val="cn"/>
        <w:ind w:firstLine="709"/>
        <w:rPr>
          <w:sz w:val="28"/>
          <w:szCs w:val="28"/>
          <w:lang w:val="ro-RO"/>
        </w:rPr>
      </w:pP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b/>
          <w:sz w:val="28"/>
          <w:szCs w:val="28"/>
          <w:lang w:val="ro-RO"/>
        </w:rPr>
        <w:t>Articolul 202. Intrarea în vigoare a prezentului Cod</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 xml:space="preserve">(1) Prezentul cod intră în vigoare la 1 ianuarie 2014.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Contractele privind îndeplinirea serviciului militar, încheiate pînă la adoptarea prezentului Cod, acţionează pe durata termenelor indicate în aceste contracte.</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Articolul 203. Aducerea legislaţiei în concordanţă cu prezentul Cod</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Se propune Preşedintelui Republicii Moldova să aducă actele sale normative în concordanţă cu prezentul Cod.</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 xml:space="preserve">(2) Guvernul, în termen de un an de la data publicării prezentului cod: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va prezenta Parlamentului propuneri pentru aducerea legislaţiei în vigoare în concordanţă cu dispoziţiile prezentului Cod;</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va aduce actele sale normative în concordanţă cu dispoziţiile prezentului Cod;</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d) va adopta actele normative necesare executării prevederilor prezentului Cod;</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e) va asigura revizuirea şi abrogarea de către ministere şi departamente a actelor lor normative ce contravin prezentului Cod;</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lastRenderedPageBreak/>
        <w:t xml:space="preserve">f) va întreprinde alte măsuri de punere în aplicare a prezentului Cod, de studiere şi aplicare a prevederilor acestuia de către subiecţii de drept.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(3) La intrarea în vigoare a prezentului Cod:</w:t>
      </w:r>
    </w:p>
    <w:p w:rsidR="00C359B1" w:rsidRPr="00C359B1" w:rsidRDefault="00C359B1" w:rsidP="00C359B1">
      <w:pPr>
        <w:pStyle w:val="tt"/>
        <w:spacing w:line="360" w:lineRule="auto"/>
        <w:ind w:firstLine="709"/>
        <w:jc w:val="both"/>
        <w:rPr>
          <w:b w:val="0"/>
          <w:color w:val="000000"/>
          <w:sz w:val="28"/>
          <w:szCs w:val="28"/>
          <w:lang w:val="ro-RO"/>
        </w:rPr>
      </w:pPr>
      <w:r w:rsidRPr="00C359B1">
        <w:rPr>
          <w:b w:val="0"/>
          <w:color w:val="000000"/>
          <w:sz w:val="28"/>
          <w:szCs w:val="28"/>
          <w:lang w:val="ro-RO"/>
        </w:rPr>
        <w:t xml:space="preserve">- </w:t>
      </w:r>
      <w:r w:rsidRPr="00C359B1">
        <w:rPr>
          <w:bCs w:val="0"/>
          <w:sz w:val="28"/>
          <w:szCs w:val="28"/>
          <w:lang w:val="ro-RO"/>
        </w:rPr>
        <w:t>Articolul 22.</w:t>
      </w:r>
      <w:r w:rsidRPr="00C359B1">
        <w:rPr>
          <w:b w:val="0"/>
          <w:sz w:val="28"/>
          <w:szCs w:val="28"/>
          <w:lang w:val="ro-RO"/>
        </w:rPr>
        <w:t xml:space="preserve"> ”Forţele Protecţiei Civile” din </w:t>
      </w:r>
      <w:r w:rsidRPr="00C359B1">
        <w:rPr>
          <w:b w:val="0"/>
          <w:color w:val="000000"/>
          <w:sz w:val="28"/>
          <w:szCs w:val="28"/>
          <w:lang w:val="ro-RO"/>
        </w:rPr>
        <w:t xml:space="preserve">Legea </w:t>
      </w:r>
      <w:r w:rsidRPr="00C359B1">
        <w:rPr>
          <w:b w:val="0"/>
          <w:sz w:val="28"/>
          <w:szCs w:val="28"/>
          <w:lang w:val="ro-RO"/>
        </w:rPr>
        <w:t xml:space="preserve">nr.271-XIII din 09 noiembrie 1994 </w:t>
      </w:r>
      <w:r w:rsidRPr="00C359B1">
        <w:rPr>
          <w:b w:val="0"/>
          <w:color w:val="000000"/>
          <w:sz w:val="28"/>
          <w:szCs w:val="28"/>
          <w:lang w:val="ro-RO"/>
        </w:rPr>
        <w:t xml:space="preserve">cu privire </w:t>
      </w:r>
      <w:r w:rsidRPr="00C359B1">
        <w:rPr>
          <w:b w:val="0"/>
          <w:sz w:val="28"/>
          <w:szCs w:val="28"/>
          <w:lang w:val="ro-RO"/>
        </w:rPr>
        <w:t xml:space="preserve">cu privire la protecţia civilă </w:t>
      </w:r>
      <w:r w:rsidRPr="00C359B1">
        <w:rPr>
          <w:b w:val="0"/>
          <w:color w:val="000000"/>
          <w:sz w:val="28"/>
          <w:szCs w:val="28"/>
          <w:lang w:val="ro-RO"/>
        </w:rPr>
        <w:t>(Monitorul Oficial al Republicii Moldova, 1994, nr.20, art.231) se modifică şi se completează după cum urmează:</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1. Din alin.(15) sintagma ”unităţile militare ale Ministerului Apărării” se exclude.</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2. Se completează cu un alineat nou (16):</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”(16) Antrenarea unităţilor Forţelor Armate în soluţionarea problemelor ce ţin de executarea lucrărilor de salvare şi a altor lucrări de neamînat în condiţiile situaţiilor excepţionale şi la lichidarea efectelor lor se efectuează, în exclusivitate, în temeiul hotărârii Parlamentului, iar în situaţii de criză (excepţionale)</w:t>
      </w:r>
      <w:r w:rsidRPr="00C359B1">
        <w:rPr>
          <w:rStyle w:val="CommentReference"/>
          <w:rFonts w:ascii="Times New Roman" w:hAnsi="Times New Roman"/>
          <w:lang w:val="ro-RO"/>
        </w:rPr>
        <w:t xml:space="preserve">, </w:t>
      </w:r>
      <w:r w:rsidRPr="00C359B1">
        <w:rPr>
          <w:rFonts w:ascii="Times New Roman" w:hAnsi="Times New Roman"/>
          <w:sz w:val="28"/>
          <w:szCs w:val="28"/>
          <w:lang w:val="ro-RO"/>
        </w:rPr>
        <w:t>în temeiul decretului Preşedintelui Republicii Moldova, în condiţiile  prevăzute de Codul militar al Republicii Moldova.”</w:t>
      </w:r>
    </w:p>
    <w:p w:rsidR="00C359B1" w:rsidRPr="00C359B1" w:rsidRDefault="00C359B1" w:rsidP="00C359B1">
      <w:pPr>
        <w:pStyle w:val="pb"/>
        <w:spacing w:line="360" w:lineRule="auto"/>
        <w:ind w:firstLine="709"/>
        <w:jc w:val="both"/>
        <w:rPr>
          <w:i w:val="0"/>
          <w:color w:val="000000"/>
          <w:sz w:val="28"/>
          <w:szCs w:val="28"/>
          <w:lang w:val="ro-RO"/>
        </w:rPr>
      </w:pPr>
      <w:r w:rsidRPr="00C359B1">
        <w:rPr>
          <w:i w:val="0"/>
          <w:color w:val="000000"/>
          <w:sz w:val="28"/>
          <w:szCs w:val="28"/>
          <w:lang w:val="ro-RO"/>
        </w:rPr>
        <w:t>- Legea nr.320 din 27 decembrie 2012 cu privire la activitatea Poliţiei şi statutul poliţistului (Monitorul Oficial al Republicii Moldova, 2013, nr.42-47/145 din 01.03.2013) se modifică şi se completează după cum urmează:</w:t>
      </w:r>
    </w:p>
    <w:p w:rsidR="00C359B1" w:rsidRPr="00C359B1" w:rsidRDefault="00C359B1" w:rsidP="00C359B1">
      <w:pPr>
        <w:pStyle w:val="pb"/>
        <w:spacing w:line="360" w:lineRule="auto"/>
        <w:ind w:firstLine="709"/>
        <w:jc w:val="both"/>
        <w:rPr>
          <w:i w:val="0"/>
          <w:color w:val="000000"/>
          <w:sz w:val="28"/>
          <w:szCs w:val="28"/>
          <w:lang w:val="ro-RO"/>
        </w:rPr>
      </w:pPr>
      <w:r w:rsidRPr="00C359B1">
        <w:rPr>
          <w:i w:val="0"/>
          <w:color w:val="000000"/>
          <w:sz w:val="28"/>
          <w:szCs w:val="28"/>
          <w:lang w:val="ro-RO"/>
        </w:rPr>
        <w:t xml:space="preserve">1. </w:t>
      </w:r>
      <w:r w:rsidRPr="00C359B1">
        <w:rPr>
          <w:b/>
          <w:i w:val="0"/>
          <w:color w:val="000000"/>
          <w:sz w:val="28"/>
          <w:szCs w:val="28"/>
          <w:lang w:val="ro-RO"/>
        </w:rPr>
        <w:t>Articolul</w:t>
      </w:r>
      <w:r w:rsidRPr="00C359B1">
        <w:rPr>
          <w:i w:val="0"/>
          <w:color w:val="000000"/>
          <w:sz w:val="28"/>
          <w:szCs w:val="28"/>
          <w:lang w:val="ro-RO"/>
        </w:rPr>
        <w:t xml:space="preserve"> </w:t>
      </w:r>
      <w:r w:rsidRPr="00C359B1">
        <w:rPr>
          <w:b/>
          <w:i w:val="0"/>
          <w:color w:val="000000"/>
          <w:sz w:val="28"/>
          <w:szCs w:val="28"/>
          <w:lang w:val="ro-RO"/>
        </w:rPr>
        <w:t>20.</w:t>
      </w:r>
      <w:r w:rsidRPr="00C359B1">
        <w:rPr>
          <w:i w:val="0"/>
          <w:color w:val="000000"/>
          <w:sz w:val="28"/>
          <w:szCs w:val="28"/>
          <w:lang w:val="ro-RO"/>
        </w:rPr>
        <w:t xml:space="preserve"> „Investigarea infracţiunilor şi contravenţiilor, urmărirea penală”, se completează cu litere noi: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i/>
          <w:color w:val="000000"/>
          <w:sz w:val="28"/>
          <w:szCs w:val="28"/>
          <w:lang w:val="ro-RO"/>
        </w:rPr>
        <w:tab/>
      </w:r>
      <w:r w:rsidRPr="00C359B1">
        <w:rPr>
          <w:rFonts w:ascii="Times New Roman" w:hAnsi="Times New Roman"/>
          <w:color w:val="000000"/>
          <w:sz w:val="28"/>
          <w:szCs w:val="28"/>
          <w:lang w:val="ro-RO"/>
        </w:rPr>
        <w:t>f)</w:t>
      </w:r>
      <w:r w:rsidRPr="00C359B1">
        <w:rPr>
          <w:rFonts w:ascii="Times New Roman" w:hAnsi="Times New Roman"/>
          <w:color w:val="000000"/>
          <w:sz w:val="28"/>
          <w:szCs w:val="28"/>
          <w:vertAlign w:val="superscript"/>
          <w:lang w:val="ro-RO"/>
        </w:rPr>
        <w:t>1</w:t>
      </w:r>
      <w:r w:rsidRPr="00C359B1">
        <w:rPr>
          <w:i/>
          <w:color w:val="000000"/>
          <w:sz w:val="28"/>
          <w:szCs w:val="28"/>
          <w:lang w:val="ro-RO"/>
        </w:rPr>
        <w:t xml:space="preserve"> </w:t>
      </w:r>
      <w:r w:rsidRPr="00C359B1">
        <w:rPr>
          <w:rFonts w:ascii="Times New Roman" w:hAnsi="Times New Roman"/>
          <w:sz w:val="28"/>
          <w:szCs w:val="28"/>
          <w:lang w:val="ro-RO"/>
        </w:rPr>
        <w:t>să acorde suport tuturor autorităţilor administraţiei publice locale şi organelor administrativ-militare în vederea luării cetăţenilor la evidenţa militară, încorporării lor în serviciul militar sau în serviciul civil (de alternativă), prezentării rezerviştilor la concentrări militare şi să exercite controlul asupra respectării de către cetăţeni a regulilor de evidenţă militară;</w:t>
      </w:r>
    </w:p>
    <w:p w:rsidR="00C359B1" w:rsidRPr="00C359B1" w:rsidRDefault="00C359B1" w:rsidP="00C359B1">
      <w:pPr>
        <w:pStyle w:val="NormalWeb"/>
        <w:spacing w:line="360" w:lineRule="auto"/>
        <w:ind w:firstLine="709"/>
        <w:rPr>
          <w:sz w:val="28"/>
          <w:szCs w:val="28"/>
          <w:lang w:val="ro-RO" w:eastAsia="en-US"/>
        </w:rPr>
      </w:pPr>
      <w:r w:rsidRPr="00C359B1">
        <w:rPr>
          <w:color w:val="000000"/>
          <w:sz w:val="28"/>
          <w:szCs w:val="28"/>
          <w:lang w:val="ro-RO"/>
        </w:rPr>
        <w:t>f)</w:t>
      </w:r>
      <w:r w:rsidRPr="00C359B1">
        <w:rPr>
          <w:color w:val="000000"/>
          <w:sz w:val="28"/>
          <w:szCs w:val="28"/>
          <w:vertAlign w:val="superscript"/>
          <w:lang w:val="ro-RO"/>
        </w:rPr>
        <w:t>2</w:t>
      </w:r>
      <w:r w:rsidRPr="00C359B1">
        <w:rPr>
          <w:i/>
          <w:color w:val="000000"/>
          <w:sz w:val="28"/>
          <w:szCs w:val="28"/>
          <w:lang w:val="ro-RO"/>
        </w:rPr>
        <w:t xml:space="preserve"> </w:t>
      </w:r>
      <w:r w:rsidRPr="00C359B1">
        <w:rPr>
          <w:sz w:val="28"/>
          <w:szCs w:val="28"/>
          <w:lang w:val="ro-RO"/>
        </w:rPr>
        <w:t xml:space="preserve">să întreprindă măsuri în vederea căutării, reţinerii şi predării rezerviştilor şi recruţilor care nu s-au prezentat, conform ordinului de chemare la organele </w:t>
      </w:r>
      <w:r w:rsidRPr="00C359B1">
        <w:rPr>
          <w:sz w:val="28"/>
          <w:szCs w:val="28"/>
          <w:lang w:val="ro-RO"/>
        </w:rPr>
        <w:lastRenderedPageBreak/>
        <w:t>administrativ-militare, precum şi căutării, reţinerii şi predării militarilor care au părăsit fără permisiune locul de serviciu şi celor reţinuţi de oganele de drept - organelor de comenduire militară</w:t>
      </w:r>
      <w:r w:rsidRPr="00C359B1">
        <w:rPr>
          <w:sz w:val="28"/>
          <w:szCs w:val="28"/>
          <w:lang w:val="ro-RO" w:eastAsia="en-US"/>
        </w:rPr>
        <w:t>.”</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color w:val="000000"/>
          <w:sz w:val="28"/>
          <w:szCs w:val="28"/>
          <w:lang w:val="ro-RO"/>
        </w:rPr>
        <w:t xml:space="preserve">2. </w:t>
      </w:r>
      <w:r w:rsidRPr="00C359B1">
        <w:rPr>
          <w:rFonts w:ascii="Times New Roman" w:hAnsi="Times New Roman"/>
          <w:b/>
          <w:color w:val="000000"/>
          <w:sz w:val="28"/>
          <w:szCs w:val="28"/>
          <w:lang w:val="ro-RO"/>
        </w:rPr>
        <w:t>Articolul 21.</w:t>
      </w:r>
      <w:r w:rsidRPr="00C359B1">
        <w:rPr>
          <w:rFonts w:ascii="Times New Roman" w:hAnsi="Times New Roman"/>
          <w:lang w:val="ro-RO"/>
        </w:rPr>
        <w:t xml:space="preserve"> ”</w:t>
      </w:r>
      <w:r w:rsidRPr="00C359B1">
        <w:rPr>
          <w:rFonts w:ascii="Times New Roman" w:hAnsi="Times New Roman"/>
          <w:sz w:val="28"/>
          <w:szCs w:val="28"/>
          <w:lang w:val="ro-RO"/>
        </w:rPr>
        <w:t>Menţinerea, asigurarea şi restabilirea ordinii şi securităţii publice, protecţia drepturilor şi a intereselor legitime ale persoanei şi comunităţii”, se completează cu litere noi:</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„r) la declararea stării de asediu sau de război, în cooperare cu Statul Major General, la operaţii (acţiuni) de apărare a Republicii Moldova, în special la prevenirea acţiunilor îndreptate împotriva independenţei şi integrităţii Republicii Moldova, la paza căilor de comunicaţie, la evacuarea populaţiei din zonele supuse atacurilor, la lupta împotriva grupurilor de cercetare-diversiune.</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s) asigură pregătirea subdiviziunilor structurale, unităţilor(subunităţilor) pentru participarea la operaţii (acţiuni) de apărare a Republicii Moldova în conformitate cu Planul de întrebuinţare a Forţelor Armate.”</w:t>
      </w:r>
    </w:p>
    <w:p w:rsidR="00C359B1" w:rsidRPr="00C359B1" w:rsidRDefault="00C359B1" w:rsidP="00C359B1">
      <w:pPr>
        <w:pStyle w:val="cn"/>
        <w:spacing w:line="360" w:lineRule="auto"/>
        <w:ind w:firstLine="709"/>
        <w:jc w:val="both"/>
        <w:rPr>
          <w:color w:val="000000"/>
          <w:sz w:val="28"/>
          <w:szCs w:val="28"/>
          <w:lang w:val="ro-RO"/>
        </w:rPr>
      </w:pPr>
      <w:r w:rsidRPr="00C359B1">
        <w:rPr>
          <w:color w:val="000000"/>
          <w:sz w:val="28"/>
          <w:szCs w:val="28"/>
          <w:lang w:val="ro-RO"/>
        </w:rPr>
        <w:t xml:space="preserve">- Legea nr.283 din 28 decembrie 2011 </w:t>
      </w:r>
      <w:r w:rsidRPr="00C359B1">
        <w:rPr>
          <w:sz w:val="28"/>
          <w:szCs w:val="28"/>
          <w:lang w:val="ro-RO"/>
        </w:rPr>
        <w:t xml:space="preserve">cu privire la Poliţia de Frontieră </w:t>
      </w:r>
      <w:r w:rsidRPr="00C359B1">
        <w:rPr>
          <w:color w:val="000000"/>
          <w:sz w:val="28"/>
          <w:szCs w:val="28"/>
          <w:lang w:val="ro-RO"/>
        </w:rPr>
        <w:t>(Monitorul Oficial al Republicii Moldova, 2012, nr.76-80/245 din 20.04.2012) se completează după cum urmează:</w:t>
      </w:r>
    </w:p>
    <w:p w:rsidR="00C359B1" w:rsidRPr="00C359B1" w:rsidRDefault="00C359B1" w:rsidP="00C359B1">
      <w:pPr>
        <w:pStyle w:val="NormalWeb"/>
        <w:spacing w:line="360" w:lineRule="auto"/>
        <w:ind w:firstLine="709"/>
        <w:rPr>
          <w:sz w:val="28"/>
          <w:szCs w:val="28"/>
          <w:lang w:val="ro-RO"/>
        </w:rPr>
      </w:pPr>
      <w:r w:rsidRPr="00C359B1">
        <w:rPr>
          <w:b/>
          <w:bCs/>
          <w:sz w:val="28"/>
          <w:szCs w:val="28"/>
          <w:lang w:val="ro-RO"/>
        </w:rPr>
        <w:t>Articolul 6.</w:t>
      </w:r>
      <w:r w:rsidRPr="00C359B1">
        <w:rPr>
          <w:bCs/>
          <w:sz w:val="28"/>
          <w:szCs w:val="28"/>
          <w:lang w:val="ro-RO"/>
        </w:rPr>
        <w:t xml:space="preserve"> ”</w:t>
      </w:r>
      <w:r w:rsidRPr="00C359B1">
        <w:rPr>
          <w:sz w:val="28"/>
          <w:szCs w:val="28"/>
          <w:lang w:val="ro-RO"/>
        </w:rPr>
        <w:t xml:space="preserve">Atribuţiile Poliţiei de Frontieră” </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Aliniatul (1) se completează cu litere noi:</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„i) la declararea stării de asediu sau de război, în cooperare cu Statul Major General, la operaţii (acţiuni) de apărare a Republicii Moldova, în special la prevenirea, depistarea, constatarea şi cercetare a acţiunilor ilegale la frontiera de stat, precum şi de combatere a criminalităţii transfrontaliere, la evacuarea populaţiei din zonele supuse atacurilor, la lupta împotriva grupurilor de cercetare-diversiune;</w:t>
      </w:r>
    </w:p>
    <w:p w:rsidR="00C359B1" w:rsidRPr="00C359B1" w:rsidRDefault="00C359B1" w:rsidP="00C359B1">
      <w:pPr>
        <w:pStyle w:val="NormalWeb"/>
        <w:spacing w:line="360" w:lineRule="auto"/>
        <w:ind w:firstLine="709"/>
        <w:rPr>
          <w:sz w:val="28"/>
          <w:szCs w:val="28"/>
          <w:lang w:val="ro-RO"/>
        </w:rPr>
      </w:pPr>
      <w:r w:rsidRPr="00C359B1">
        <w:rPr>
          <w:sz w:val="28"/>
          <w:szCs w:val="28"/>
          <w:lang w:val="ro-RO"/>
        </w:rPr>
        <w:t>j) asigură pregătirea subdiviziunilor structurale, unităţilor(subunităţilor) pentru participarea la operaţii (acţiuni) de apărare a Republicii Moldova în conformitate cu Planul de întrebuinţare a Forţelor Armate;</w:t>
      </w:r>
    </w:p>
    <w:p w:rsidR="00C359B1" w:rsidRPr="00C359B1" w:rsidRDefault="00C359B1" w:rsidP="00C359B1">
      <w:pPr>
        <w:pStyle w:val="NormalWeb"/>
        <w:spacing w:line="360" w:lineRule="auto"/>
        <w:ind w:firstLine="709"/>
        <w:rPr>
          <w:sz w:val="28"/>
          <w:szCs w:val="28"/>
          <w:lang w:val="ro-RO" w:eastAsia="en-US"/>
        </w:rPr>
      </w:pPr>
      <w:r w:rsidRPr="00C359B1">
        <w:rPr>
          <w:color w:val="000000"/>
          <w:sz w:val="28"/>
          <w:szCs w:val="28"/>
          <w:lang w:val="ro-RO"/>
        </w:rPr>
        <w:lastRenderedPageBreak/>
        <w:t>k)</w:t>
      </w:r>
      <w:r w:rsidRPr="00C359B1">
        <w:rPr>
          <w:i/>
          <w:color w:val="000000"/>
          <w:sz w:val="28"/>
          <w:szCs w:val="28"/>
          <w:lang w:val="ro-RO"/>
        </w:rPr>
        <w:t xml:space="preserve"> </w:t>
      </w:r>
      <w:r w:rsidRPr="00C359B1">
        <w:rPr>
          <w:sz w:val="28"/>
          <w:szCs w:val="28"/>
          <w:lang w:val="ro-RO" w:eastAsia="en-US"/>
        </w:rPr>
        <w:t>să prezinte informaţia privind recruţii şi rezerviştii care au părăsit /sosit  în Republica Moldova.”</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b/>
          <w:sz w:val="28"/>
          <w:szCs w:val="28"/>
          <w:lang w:val="ro-RO"/>
        </w:rPr>
      </w:pPr>
      <w:r w:rsidRPr="00C359B1">
        <w:rPr>
          <w:rFonts w:ascii="Times New Roman" w:hAnsi="Times New Roman"/>
          <w:b/>
          <w:sz w:val="28"/>
          <w:szCs w:val="28"/>
          <w:lang w:val="ro-RO"/>
        </w:rPr>
        <w:t xml:space="preserve">Articolul 204. Abrogarea unor acte legislative </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(1) La intrarea în vigoare a prezentului Cod, se abrogă:</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a) Legea nr.1244-XV din 18.07.2002 „Cu privire la rezerva Forţelor Armate” (</w:t>
      </w:r>
      <w:r w:rsidRPr="00C359B1">
        <w:rPr>
          <w:rFonts w:ascii="Times New Roman" w:hAnsi="Times New Roman"/>
          <w:color w:val="000000"/>
          <w:sz w:val="28"/>
          <w:szCs w:val="28"/>
          <w:lang w:val="ro-RO"/>
        </w:rPr>
        <w:t>Monitorul Oficial al Republicii Moldova, 2002, nr.124-125, art.989), cu modificările şi completările ulterioare</w:t>
      </w:r>
      <w:r w:rsidRPr="00C359B1">
        <w:rPr>
          <w:rFonts w:ascii="Times New Roman" w:hAnsi="Times New Roman"/>
          <w:sz w:val="28"/>
          <w:szCs w:val="28"/>
          <w:lang w:val="ro-RO"/>
        </w:rPr>
        <w:t>;</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b) Legea nr.1245-XV din 18.07.2002 „Cu privire la pregătirea cetăţenilor pentru apărarea Patriei”, (</w:t>
      </w:r>
      <w:r w:rsidRPr="00C359B1">
        <w:rPr>
          <w:rFonts w:ascii="Times New Roman" w:hAnsi="Times New Roman"/>
          <w:color w:val="000000"/>
          <w:sz w:val="28"/>
          <w:szCs w:val="28"/>
          <w:lang w:val="ro-RO"/>
        </w:rPr>
        <w:t>Monitorul Oficial, 2002, nr.137-138 art.1054), cu modificările şi completările ulterioare</w:t>
      </w:r>
      <w:r w:rsidRPr="00C359B1">
        <w:rPr>
          <w:rFonts w:ascii="Times New Roman" w:hAnsi="Times New Roman"/>
          <w:sz w:val="28"/>
          <w:szCs w:val="28"/>
          <w:lang w:val="ro-RO"/>
        </w:rPr>
        <w:t xml:space="preserve">; </w:t>
      </w:r>
    </w:p>
    <w:p w:rsidR="00C359B1" w:rsidRPr="00C359B1" w:rsidRDefault="00C359B1" w:rsidP="00C359B1">
      <w:pPr>
        <w:pStyle w:val="pb"/>
        <w:spacing w:line="360" w:lineRule="auto"/>
        <w:ind w:firstLine="709"/>
        <w:jc w:val="both"/>
        <w:rPr>
          <w:i w:val="0"/>
          <w:color w:val="auto"/>
          <w:lang w:val="ro-RO"/>
        </w:rPr>
      </w:pPr>
      <w:r w:rsidRPr="00C359B1">
        <w:rPr>
          <w:i w:val="0"/>
          <w:color w:val="auto"/>
          <w:sz w:val="28"/>
          <w:szCs w:val="28"/>
          <w:lang w:val="ro-RO"/>
        </w:rPr>
        <w:t xml:space="preserve">c) Legea nr.1477-XV din 22.11.2002 “Cu privire la răspunderea materială a militarilor” (Monitorul Oficial al Republicii Moldova, 2002, nr.190-197, art.1437), cu modificările şi completările ulterioare; </w:t>
      </w:r>
    </w:p>
    <w:p w:rsidR="00C359B1" w:rsidRPr="00C359B1" w:rsidRDefault="00C359B1" w:rsidP="00C359B1">
      <w:pPr>
        <w:pStyle w:val="pb"/>
        <w:spacing w:line="360" w:lineRule="auto"/>
        <w:ind w:firstLine="709"/>
        <w:jc w:val="both"/>
        <w:rPr>
          <w:i w:val="0"/>
          <w:color w:val="auto"/>
          <w:sz w:val="28"/>
          <w:szCs w:val="28"/>
          <w:lang w:val="ro-RO"/>
        </w:rPr>
      </w:pPr>
      <w:r w:rsidRPr="00C359B1">
        <w:rPr>
          <w:i w:val="0"/>
          <w:color w:val="auto"/>
          <w:sz w:val="28"/>
          <w:szCs w:val="28"/>
          <w:lang w:val="ro-RO"/>
        </w:rPr>
        <w:t xml:space="preserve">d) Legea nr.345-XV din 25.07.2003 „Cu privire la apărarea naţională” (Monitorul Oficial al Republicii Moldova, 2003, nr.200-203, art.775), cu modificările şi completările ulterioare; </w:t>
      </w:r>
    </w:p>
    <w:p w:rsidR="00C359B1" w:rsidRPr="00C359B1" w:rsidRDefault="00C359B1" w:rsidP="00C359B1">
      <w:pPr>
        <w:pStyle w:val="pb"/>
        <w:spacing w:line="360" w:lineRule="auto"/>
        <w:ind w:firstLine="709"/>
        <w:jc w:val="both"/>
        <w:rPr>
          <w:i w:val="0"/>
          <w:color w:val="auto"/>
          <w:sz w:val="28"/>
          <w:szCs w:val="28"/>
          <w:lang w:val="ro-RO"/>
        </w:rPr>
      </w:pPr>
      <w:r w:rsidRPr="00C359B1">
        <w:rPr>
          <w:i w:val="0"/>
          <w:color w:val="auto"/>
          <w:sz w:val="28"/>
          <w:szCs w:val="28"/>
          <w:lang w:val="ro-RO"/>
        </w:rPr>
        <w:t>e) Legea nr.162-XVI din 22.07.2005 „Cu privire la statutul militarilor”, (Monitorul Oficial al Republicii Moldova, 2005, nr.129-131, art.618), cu modificările şi completările ulterioare;</w:t>
      </w:r>
    </w:p>
    <w:p w:rsidR="00C359B1" w:rsidRPr="00C359B1" w:rsidRDefault="00C359B1" w:rsidP="00C359B1">
      <w:pPr>
        <w:spacing w:line="360" w:lineRule="auto"/>
        <w:ind w:firstLine="709"/>
        <w:jc w:val="both"/>
        <w:rPr>
          <w:rFonts w:ascii="Times New Roman" w:hAnsi="Times New Roman"/>
          <w:color w:val="000000"/>
          <w:sz w:val="28"/>
          <w:szCs w:val="28"/>
          <w:lang w:val="ro-RO"/>
        </w:rPr>
      </w:pPr>
      <w:r w:rsidRPr="00C359B1">
        <w:rPr>
          <w:rFonts w:ascii="Times New Roman" w:hAnsi="Times New Roman"/>
          <w:bCs/>
          <w:color w:val="000000"/>
          <w:sz w:val="28"/>
          <w:szCs w:val="28"/>
          <w:lang w:val="ro-RO"/>
        </w:rPr>
        <w:t>f) Legea n</w:t>
      </w:r>
      <w:r w:rsidRPr="00C359B1">
        <w:rPr>
          <w:rFonts w:ascii="Times New Roman" w:hAnsi="Times New Roman"/>
          <w:color w:val="000000"/>
          <w:sz w:val="28"/>
          <w:szCs w:val="28"/>
          <w:lang w:val="ro-RO"/>
        </w:rPr>
        <w:t>r.52 din 02.03.2007</w:t>
      </w:r>
      <w:r w:rsidRPr="00C359B1">
        <w:rPr>
          <w:rFonts w:ascii="Times New Roman" w:hAnsi="Times New Roman"/>
          <w:bCs/>
          <w:color w:val="000000"/>
          <w:sz w:val="28"/>
          <w:szCs w:val="28"/>
          <w:lang w:val="ro-RO"/>
        </w:rPr>
        <w:t xml:space="preserve"> ”Cu privire la aprobarea Regulamentului disciplinei militare” (</w:t>
      </w:r>
      <w:r w:rsidRPr="00C359B1">
        <w:rPr>
          <w:rFonts w:ascii="Times New Roman" w:hAnsi="Times New Roman"/>
          <w:color w:val="000000"/>
          <w:sz w:val="28"/>
          <w:szCs w:val="28"/>
          <w:lang w:val="ro-RO"/>
        </w:rPr>
        <w:t>Monitorul Oficial, 2007, nr.78-81, art.356).</w:t>
      </w:r>
    </w:p>
    <w:p w:rsidR="00C359B1" w:rsidRPr="00C359B1" w:rsidRDefault="00C359B1" w:rsidP="00C359B1">
      <w:pPr>
        <w:spacing w:line="360" w:lineRule="auto"/>
        <w:ind w:firstLine="709"/>
        <w:jc w:val="both"/>
        <w:rPr>
          <w:rFonts w:ascii="Times New Roman" w:hAnsi="Times New Roman"/>
          <w:sz w:val="28"/>
          <w:szCs w:val="28"/>
          <w:lang w:val="ro-RO"/>
        </w:rPr>
      </w:pPr>
      <w:r w:rsidRPr="00C359B1">
        <w:rPr>
          <w:rFonts w:ascii="Times New Roman" w:hAnsi="Times New Roman"/>
          <w:sz w:val="28"/>
          <w:szCs w:val="28"/>
          <w:lang w:val="ro-RO"/>
        </w:rPr>
        <w:t>(2) Actele legislative şi alte acte normative în vigoare ce reglementează raporturile în dome</w:t>
      </w:r>
      <w:r w:rsidR="009404C3">
        <w:rPr>
          <w:rFonts w:ascii="Times New Roman" w:hAnsi="Times New Roman"/>
          <w:sz w:val="28"/>
          <w:szCs w:val="28"/>
          <w:lang w:val="ro-RO"/>
        </w:rPr>
        <w:t>n</w:t>
      </w:r>
      <w:r w:rsidRPr="00C359B1">
        <w:rPr>
          <w:rFonts w:ascii="Times New Roman" w:hAnsi="Times New Roman"/>
          <w:sz w:val="28"/>
          <w:szCs w:val="28"/>
          <w:lang w:val="ro-RO"/>
        </w:rPr>
        <w:t>iul militar şi alte raporturi nemijlocit legate de acestea se vor aplica în măsura în care nu contravin prezentului Cod.</w:t>
      </w:r>
    </w:p>
    <w:p w:rsidR="00C359B1" w:rsidRPr="00C359B1" w:rsidRDefault="00C359B1" w:rsidP="00C359B1">
      <w:pPr>
        <w:spacing w:line="360" w:lineRule="auto"/>
        <w:ind w:firstLine="709"/>
        <w:jc w:val="both"/>
        <w:rPr>
          <w:rFonts w:ascii="Times New Roman" w:hAnsi="Times New Roman"/>
          <w:sz w:val="28"/>
          <w:szCs w:val="28"/>
          <w:lang w:val="ro-RO"/>
        </w:rPr>
      </w:pPr>
    </w:p>
    <w:p w:rsidR="00C359B1" w:rsidRPr="00C359B1" w:rsidRDefault="00C359B1" w:rsidP="00C359B1">
      <w:pPr>
        <w:spacing w:line="360" w:lineRule="auto"/>
        <w:ind w:firstLine="709"/>
        <w:jc w:val="both"/>
        <w:rPr>
          <w:rFonts w:ascii="Times New Roman" w:hAnsi="Times New Roman"/>
          <w:sz w:val="28"/>
          <w:szCs w:val="28"/>
          <w:lang w:val="ro-RO"/>
        </w:rPr>
      </w:pPr>
    </w:p>
    <w:tbl>
      <w:tblPr>
        <w:tblW w:w="7500" w:type="dxa"/>
        <w:tblCellSpacing w:w="15" w:type="dxa"/>
        <w:tblInd w:w="567" w:type="dxa"/>
        <w:tblCellMar>
          <w:top w:w="15" w:type="dxa"/>
          <w:left w:w="15" w:type="dxa"/>
          <w:bottom w:w="15" w:type="dxa"/>
          <w:right w:w="15" w:type="dxa"/>
        </w:tblCellMar>
        <w:tblLook w:val="0000"/>
      </w:tblPr>
      <w:tblGrid>
        <w:gridCol w:w="7500"/>
      </w:tblGrid>
      <w:tr w:rsidR="00C359B1" w:rsidRPr="00C359B1" w:rsidTr="00C359B1">
        <w:trPr>
          <w:tblCellSpacing w:w="15" w:type="dxa"/>
        </w:trPr>
        <w:tc>
          <w:tcPr>
            <w:tcW w:w="0" w:type="auto"/>
            <w:tcBorders>
              <w:top w:val="nil"/>
              <w:left w:val="nil"/>
              <w:bottom w:val="nil"/>
              <w:right w:val="nil"/>
            </w:tcBorders>
            <w:tcMar>
              <w:top w:w="15" w:type="dxa"/>
              <w:left w:w="58" w:type="dxa"/>
              <w:bottom w:w="15" w:type="dxa"/>
              <w:right w:w="58" w:type="dxa"/>
            </w:tcMar>
          </w:tcPr>
          <w:p w:rsidR="00C359B1" w:rsidRPr="00C359B1" w:rsidRDefault="00C359B1" w:rsidP="00C359B1">
            <w:pPr>
              <w:spacing w:line="360" w:lineRule="auto"/>
              <w:ind w:firstLine="709"/>
              <w:jc w:val="both"/>
              <w:rPr>
                <w:rFonts w:ascii="Times New Roman" w:hAnsi="Times New Roman"/>
                <w:b/>
                <w:bCs/>
                <w:sz w:val="28"/>
                <w:szCs w:val="28"/>
                <w:lang w:val="ro-RO" w:eastAsia="ru-RU"/>
              </w:rPr>
            </w:pPr>
            <w:r w:rsidRPr="00C359B1">
              <w:rPr>
                <w:rFonts w:ascii="Times New Roman" w:hAnsi="Times New Roman"/>
                <w:b/>
                <w:bCs/>
                <w:sz w:val="28"/>
                <w:szCs w:val="28"/>
                <w:lang w:val="ro-RO" w:eastAsia="ru-RU"/>
              </w:rPr>
              <w:t xml:space="preserve">PREŞEDINTELE </w:t>
            </w:r>
          </w:p>
        </w:tc>
      </w:tr>
      <w:tr w:rsidR="00C359B1" w:rsidRPr="00C359B1" w:rsidTr="00C359B1">
        <w:trPr>
          <w:tblCellSpacing w:w="15" w:type="dxa"/>
        </w:trPr>
        <w:tc>
          <w:tcPr>
            <w:tcW w:w="0" w:type="auto"/>
            <w:tcBorders>
              <w:top w:val="nil"/>
              <w:left w:val="nil"/>
              <w:bottom w:val="nil"/>
              <w:right w:val="nil"/>
            </w:tcBorders>
            <w:tcMar>
              <w:top w:w="15" w:type="dxa"/>
              <w:left w:w="58" w:type="dxa"/>
              <w:bottom w:w="15" w:type="dxa"/>
              <w:right w:w="58" w:type="dxa"/>
            </w:tcMar>
          </w:tcPr>
          <w:p w:rsidR="00C359B1" w:rsidRPr="00C359B1" w:rsidRDefault="00C359B1" w:rsidP="00C359B1">
            <w:pPr>
              <w:spacing w:line="360" w:lineRule="auto"/>
              <w:ind w:firstLine="709"/>
              <w:jc w:val="both"/>
              <w:rPr>
                <w:rFonts w:ascii="Times New Roman" w:hAnsi="Times New Roman"/>
                <w:b/>
                <w:bCs/>
                <w:sz w:val="28"/>
                <w:szCs w:val="28"/>
                <w:lang w:val="ro-RO" w:eastAsia="ru-RU"/>
              </w:rPr>
            </w:pPr>
            <w:r w:rsidRPr="00C359B1">
              <w:rPr>
                <w:rFonts w:ascii="Times New Roman" w:hAnsi="Times New Roman"/>
                <w:b/>
                <w:bCs/>
                <w:sz w:val="28"/>
                <w:szCs w:val="28"/>
                <w:lang w:val="ro-RO" w:eastAsia="ru-RU"/>
              </w:rPr>
              <w:t>PARLAMENTULUI</w:t>
            </w:r>
          </w:p>
        </w:tc>
      </w:tr>
    </w:tbl>
    <w:p w:rsidR="00C359B1" w:rsidRPr="00C359B1" w:rsidRDefault="00C359B1" w:rsidP="00C359B1">
      <w:pPr>
        <w:pStyle w:val="NormalWeb"/>
        <w:ind w:firstLine="709"/>
        <w:rPr>
          <w:sz w:val="28"/>
          <w:szCs w:val="28"/>
          <w:lang w:val="ro-RO"/>
        </w:rPr>
      </w:pPr>
    </w:p>
    <w:p w:rsidR="00C359B1" w:rsidRPr="00C359B1" w:rsidRDefault="00C359B1" w:rsidP="00C359B1">
      <w:pPr>
        <w:ind w:firstLine="709"/>
        <w:jc w:val="both"/>
        <w:rPr>
          <w:rFonts w:ascii="Times New Roman" w:hAnsi="Times New Roman" w:cs="Times New Roman"/>
          <w:sz w:val="28"/>
          <w:szCs w:val="28"/>
          <w:lang w:val="ro-RO"/>
        </w:rPr>
      </w:pPr>
    </w:p>
    <w:sectPr w:rsidR="00C359B1" w:rsidRPr="00C359B1" w:rsidSect="00C359B1">
      <w:footerReference w:type="default" r:id="rId6"/>
      <w:pgSz w:w="12240" w:h="15840"/>
      <w:pgMar w:top="567" w:right="850" w:bottom="1134" w:left="1701"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onsolas">
    <w:panose1 w:val="020B0609020204030204"/>
    <w:charset w:val="CC"/>
    <w:family w:val="modern"/>
    <w:pitch w:val="fixed"/>
    <w:sig w:usb0="A00002EF" w:usb1="4000204B" w:usb2="00000000" w:usb3="00000000" w:csb0="0000009F" w:csb1="00000000"/>
  </w:font>
  <w:font w:name="R-Times New Roman PS">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206030504050203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9B1" w:rsidRDefault="00C359B1" w:rsidP="00C359B1">
    <w:pPr>
      <w:pStyle w:val="Footer"/>
      <w:framePr w:wrap="auto" w:vAnchor="text" w:hAnchor="margin" w:xAlign="right"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sidR="00FD43A6">
      <w:rPr>
        <w:rStyle w:val="PageNumber"/>
        <w:noProof/>
      </w:rPr>
      <w:t>8</w:t>
    </w:r>
    <w:r>
      <w:rPr>
        <w:rStyle w:val="PageNumber"/>
      </w:rPr>
      <w:fldChar w:fldCharType="end"/>
    </w:r>
  </w:p>
  <w:p w:rsidR="00C359B1" w:rsidRDefault="00C359B1" w:rsidP="00C359B1">
    <w:pPr>
      <w:pStyle w:val="Footer"/>
      <w:ind w:right="360"/>
      <w:rPr>
        <w:rFonts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3077"/>
    <w:multiLevelType w:val="hybridMultilevel"/>
    <w:tmpl w:val="07EC4F2E"/>
    <w:lvl w:ilvl="0" w:tplc="C85CF07A">
      <w:start w:val="1"/>
      <w:numFmt w:val="decimal"/>
      <w:lvlText w:val="(%1)"/>
      <w:lvlJc w:val="left"/>
      <w:pPr>
        <w:tabs>
          <w:tab w:val="num" w:pos="1866"/>
        </w:tabs>
        <w:ind w:left="1866" w:hanging="1125"/>
      </w:pPr>
      <w:rPr>
        <w:rFonts w:hint="default"/>
      </w:rPr>
    </w:lvl>
    <w:lvl w:ilvl="1" w:tplc="04180019" w:tentative="1">
      <w:start w:val="1"/>
      <w:numFmt w:val="lowerLetter"/>
      <w:lvlText w:val="%2."/>
      <w:lvlJc w:val="left"/>
      <w:pPr>
        <w:tabs>
          <w:tab w:val="num" w:pos="1821"/>
        </w:tabs>
        <w:ind w:left="1821" w:hanging="360"/>
      </w:pPr>
    </w:lvl>
    <w:lvl w:ilvl="2" w:tplc="0418001B" w:tentative="1">
      <w:start w:val="1"/>
      <w:numFmt w:val="lowerRoman"/>
      <w:lvlText w:val="%3."/>
      <w:lvlJc w:val="right"/>
      <w:pPr>
        <w:tabs>
          <w:tab w:val="num" w:pos="2541"/>
        </w:tabs>
        <w:ind w:left="2541" w:hanging="180"/>
      </w:pPr>
    </w:lvl>
    <w:lvl w:ilvl="3" w:tplc="0418000F" w:tentative="1">
      <w:start w:val="1"/>
      <w:numFmt w:val="decimal"/>
      <w:lvlText w:val="%4."/>
      <w:lvlJc w:val="left"/>
      <w:pPr>
        <w:tabs>
          <w:tab w:val="num" w:pos="3261"/>
        </w:tabs>
        <w:ind w:left="3261" w:hanging="360"/>
      </w:pPr>
    </w:lvl>
    <w:lvl w:ilvl="4" w:tplc="04180019" w:tentative="1">
      <w:start w:val="1"/>
      <w:numFmt w:val="lowerLetter"/>
      <w:lvlText w:val="%5."/>
      <w:lvlJc w:val="left"/>
      <w:pPr>
        <w:tabs>
          <w:tab w:val="num" w:pos="3981"/>
        </w:tabs>
        <w:ind w:left="3981" w:hanging="360"/>
      </w:pPr>
    </w:lvl>
    <w:lvl w:ilvl="5" w:tplc="0418001B" w:tentative="1">
      <w:start w:val="1"/>
      <w:numFmt w:val="lowerRoman"/>
      <w:lvlText w:val="%6."/>
      <w:lvlJc w:val="right"/>
      <w:pPr>
        <w:tabs>
          <w:tab w:val="num" w:pos="4701"/>
        </w:tabs>
        <w:ind w:left="4701" w:hanging="180"/>
      </w:pPr>
    </w:lvl>
    <w:lvl w:ilvl="6" w:tplc="0418000F" w:tentative="1">
      <w:start w:val="1"/>
      <w:numFmt w:val="decimal"/>
      <w:lvlText w:val="%7."/>
      <w:lvlJc w:val="left"/>
      <w:pPr>
        <w:tabs>
          <w:tab w:val="num" w:pos="5421"/>
        </w:tabs>
        <w:ind w:left="5421" w:hanging="360"/>
      </w:pPr>
    </w:lvl>
    <w:lvl w:ilvl="7" w:tplc="04180019" w:tentative="1">
      <w:start w:val="1"/>
      <w:numFmt w:val="lowerLetter"/>
      <w:lvlText w:val="%8."/>
      <w:lvlJc w:val="left"/>
      <w:pPr>
        <w:tabs>
          <w:tab w:val="num" w:pos="6141"/>
        </w:tabs>
        <w:ind w:left="6141" w:hanging="360"/>
      </w:pPr>
    </w:lvl>
    <w:lvl w:ilvl="8" w:tplc="0418001B" w:tentative="1">
      <w:start w:val="1"/>
      <w:numFmt w:val="lowerRoman"/>
      <w:lvlText w:val="%9."/>
      <w:lvlJc w:val="right"/>
      <w:pPr>
        <w:tabs>
          <w:tab w:val="num" w:pos="6861"/>
        </w:tabs>
        <w:ind w:left="6861" w:hanging="180"/>
      </w:pPr>
    </w:lvl>
  </w:abstractNum>
  <w:abstractNum w:abstractNumId="1">
    <w:nsid w:val="010A1D9E"/>
    <w:multiLevelType w:val="hybridMultilevel"/>
    <w:tmpl w:val="648E33F4"/>
    <w:lvl w:ilvl="0" w:tplc="8B583DE8">
      <w:start w:val="1"/>
      <w:numFmt w:val="lowerLetter"/>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2D97F70"/>
    <w:multiLevelType w:val="hybridMultilevel"/>
    <w:tmpl w:val="11D432FC"/>
    <w:lvl w:ilvl="0" w:tplc="445879A4">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30263F"/>
    <w:multiLevelType w:val="hybridMultilevel"/>
    <w:tmpl w:val="7814FEBE"/>
    <w:lvl w:ilvl="0" w:tplc="966AEAC0">
      <w:start w:val="1"/>
      <w:numFmt w:val="decimal"/>
      <w:lvlText w:val="(%1)"/>
      <w:lvlJc w:val="left"/>
      <w:pPr>
        <w:ind w:left="1845" w:hanging="112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DFB1763"/>
    <w:multiLevelType w:val="hybridMultilevel"/>
    <w:tmpl w:val="252C64CE"/>
    <w:lvl w:ilvl="0" w:tplc="9CD8B5F6">
      <w:start w:val="1"/>
      <w:numFmt w:val="decimal"/>
      <w:lvlText w:val="(%1)"/>
      <w:lvlJc w:val="left"/>
      <w:pPr>
        <w:tabs>
          <w:tab w:val="num" w:pos="750"/>
        </w:tabs>
        <w:ind w:left="750" w:hanging="39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E120C8B"/>
    <w:multiLevelType w:val="hybridMultilevel"/>
    <w:tmpl w:val="9E26A9A8"/>
    <w:lvl w:ilvl="0" w:tplc="D47E7478">
      <w:start w:val="1"/>
      <w:numFmt w:val="decimal"/>
      <w:lvlText w:val="(%1)"/>
      <w:lvlJc w:val="left"/>
      <w:pPr>
        <w:ind w:left="1101" w:hanging="360"/>
      </w:pPr>
      <w:rPr>
        <w:rFonts w:hint="default"/>
      </w:rPr>
    </w:lvl>
    <w:lvl w:ilvl="1" w:tplc="04090019" w:tentative="1">
      <w:start w:val="1"/>
      <w:numFmt w:val="lowerLetter"/>
      <w:lvlText w:val="%2."/>
      <w:lvlJc w:val="left"/>
      <w:pPr>
        <w:ind w:left="1821" w:hanging="360"/>
      </w:pPr>
    </w:lvl>
    <w:lvl w:ilvl="2" w:tplc="0409001B" w:tentative="1">
      <w:start w:val="1"/>
      <w:numFmt w:val="lowerRoman"/>
      <w:lvlText w:val="%3."/>
      <w:lvlJc w:val="right"/>
      <w:pPr>
        <w:ind w:left="2541" w:hanging="180"/>
      </w:pPr>
    </w:lvl>
    <w:lvl w:ilvl="3" w:tplc="0409000F" w:tentative="1">
      <w:start w:val="1"/>
      <w:numFmt w:val="decimal"/>
      <w:lvlText w:val="%4."/>
      <w:lvlJc w:val="left"/>
      <w:pPr>
        <w:ind w:left="3261" w:hanging="360"/>
      </w:pPr>
    </w:lvl>
    <w:lvl w:ilvl="4" w:tplc="04090019" w:tentative="1">
      <w:start w:val="1"/>
      <w:numFmt w:val="lowerLetter"/>
      <w:lvlText w:val="%5."/>
      <w:lvlJc w:val="left"/>
      <w:pPr>
        <w:ind w:left="3981" w:hanging="360"/>
      </w:pPr>
    </w:lvl>
    <w:lvl w:ilvl="5" w:tplc="0409001B" w:tentative="1">
      <w:start w:val="1"/>
      <w:numFmt w:val="lowerRoman"/>
      <w:lvlText w:val="%6."/>
      <w:lvlJc w:val="right"/>
      <w:pPr>
        <w:ind w:left="4701" w:hanging="180"/>
      </w:pPr>
    </w:lvl>
    <w:lvl w:ilvl="6" w:tplc="0409000F" w:tentative="1">
      <w:start w:val="1"/>
      <w:numFmt w:val="decimal"/>
      <w:lvlText w:val="%7."/>
      <w:lvlJc w:val="left"/>
      <w:pPr>
        <w:ind w:left="5421" w:hanging="360"/>
      </w:pPr>
    </w:lvl>
    <w:lvl w:ilvl="7" w:tplc="04090019" w:tentative="1">
      <w:start w:val="1"/>
      <w:numFmt w:val="lowerLetter"/>
      <w:lvlText w:val="%8."/>
      <w:lvlJc w:val="left"/>
      <w:pPr>
        <w:ind w:left="6141" w:hanging="360"/>
      </w:pPr>
    </w:lvl>
    <w:lvl w:ilvl="8" w:tplc="0409001B" w:tentative="1">
      <w:start w:val="1"/>
      <w:numFmt w:val="lowerRoman"/>
      <w:lvlText w:val="%9."/>
      <w:lvlJc w:val="right"/>
      <w:pPr>
        <w:ind w:left="6861" w:hanging="180"/>
      </w:pPr>
    </w:lvl>
  </w:abstractNum>
  <w:abstractNum w:abstractNumId="6">
    <w:nsid w:val="0E95179D"/>
    <w:multiLevelType w:val="hybridMultilevel"/>
    <w:tmpl w:val="DB8E860E"/>
    <w:lvl w:ilvl="0" w:tplc="14A42CC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0F747C89"/>
    <w:multiLevelType w:val="hybridMultilevel"/>
    <w:tmpl w:val="B02E6D84"/>
    <w:lvl w:ilvl="0" w:tplc="7B2823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8">
    <w:nsid w:val="1210147F"/>
    <w:multiLevelType w:val="hybridMultilevel"/>
    <w:tmpl w:val="4614FDA6"/>
    <w:lvl w:ilvl="0" w:tplc="E8C0C514">
      <w:start w:val="1"/>
      <w:numFmt w:val="lowerLetter"/>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9A049D0"/>
    <w:multiLevelType w:val="hybridMultilevel"/>
    <w:tmpl w:val="8426357E"/>
    <w:lvl w:ilvl="0" w:tplc="4948E19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C5C255F"/>
    <w:multiLevelType w:val="hybridMultilevel"/>
    <w:tmpl w:val="5644BF64"/>
    <w:lvl w:ilvl="0" w:tplc="04150017">
      <w:start w:val="1"/>
      <w:numFmt w:val="lowerLetter"/>
      <w:lvlText w:val="%1)"/>
      <w:lvlJc w:val="left"/>
      <w:pPr>
        <w:tabs>
          <w:tab w:val="num" w:pos="720"/>
        </w:tabs>
        <w:ind w:left="720" w:hanging="360"/>
      </w:pPr>
      <w:rPr>
        <w:rFonts w:hint="default"/>
      </w:rPr>
    </w:lvl>
    <w:lvl w:ilvl="1" w:tplc="FD74FAE2">
      <w:start w:val="1"/>
      <w:numFmt w:val="decimal"/>
      <w:lvlText w:val="(%2)"/>
      <w:lvlJc w:val="left"/>
      <w:pPr>
        <w:tabs>
          <w:tab w:val="num" w:pos="1860"/>
        </w:tabs>
        <w:ind w:left="1860" w:hanging="9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ED34509"/>
    <w:multiLevelType w:val="hybridMultilevel"/>
    <w:tmpl w:val="C694CD50"/>
    <w:lvl w:ilvl="0" w:tplc="02B4140E">
      <w:start w:val="1"/>
      <w:numFmt w:val="decimal"/>
      <w:lvlText w:val="(%1)"/>
      <w:lvlJc w:val="left"/>
      <w:pPr>
        <w:tabs>
          <w:tab w:val="num" w:pos="765"/>
        </w:tabs>
        <w:ind w:left="765" w:hanging="405"/>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nsid w:val="2A972BE5"/>
    <w:multiLevelType w:val="hybridMultilevel"/>
    <w:tmpl w:val="FA0643B0"/>
    <w:lvl w:ilvl="0" w:tplc="04150017">
      <w:start w:val="1"/>
      <w:numFmt w:val="lowerLetter"/>
      <w:lvlText w:val="%1)"/>
      <w:lvlJc w:val="left"/>
      <w:pPr>
        <w:tabs>
          <w:tab w:val="num" w:pos="360"/>
        </w:tabs>
        <w:ind w:left="360" w:hanging="360"/>
      </w:pPr>
      <w:rPr>
        <w:rFonts w:hint="default"/>
      </w:rPr>
    </w:lvl>
    <w:lvl w:ilvl="1" w:tplc="3DC88EAE">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DF66BA8"/>
    <w:multiLevelType w:val="hybridMultilevel"/>
    <w:tmpl w:val="ECAC4AD6"/>
    <w:lvl w:ilvl="0" w:tplc="67E89C18">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8294EEC"/>
    <w:multiLevelType w:val="hybridMultilevel"/>
    <w:tmpl w:val="FA0643B0"/>
    <w:lvl w:ilvl="0" w:tplc="04150017">
      <w:start w:val="1"/>
      <w:numFmt w:val="lowerLetter"/>
      <w:lvlText w:val="%1)"/>
      <w:lvlJc w:val="left"/>
      <w:pPr>
        <w:tabs>
          <w:tab w:val="num" w:pos="360"/>
        </w:tabs>
        <w:ind w:left="360" w:hanging="360"/>
      </w:pPr>
      <w:rPr>
        <w:rFonts w:hint="default"/>
      </w:rPr>
    </w:lvl>
    <w:lvl w:ilvl="1" w:tplc="3DC88EAE">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3B0446E4"/>
    <w:multiLevelType w:val="hybridMultilevel"/>
    <w:tmpl w:val="04A0A8C0"/>
    <w:lvl w:ilvl="0" w:tplc="C556247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D2731E6"/>
    <w:multiLevelType w:val="hybridMultilevel"/>
    <w:tmpl w:val="664CEC6A"/>
    <w:lvl w:ilvl="0" w:tplc="01AED77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ED47C40"/>
    <w:multiLevelType w:val="hybridMultilevel"/>
    <w:tmpl w:val="2E76CDAC"/>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8">
    <w:nsid w:val="3F8E67B4"/>
    <w:multiLevelType w:val="hybridMultilevel"/>
    <w:tmpl w:val="0B80AA4E"/>
    <w:lvl w:ilvl="0" w:tplc="B4D6FED0">
      <w:start w:val="1"/>
      <w:numFmt w:val="decimal"/>
      <w:lvlText w:val="(%1)"/>
      <w:lvlJc w:val="left"/>
      <w:pPr>
        <w:tabs>
          <w:tab w:val="num" w:pos="915"/>
        </w:tabs>
        <w:ind w:left="915" w:hanging="465"/>
      </w:pPr>
      <w:rPr>
        <w:rFonts w:hint="default"/>
      </w:rPr>
    </w:lvl>
    <w:lvl w:ilvl="1" w:tplc="04180019" w:tentative="1">
      <w:start w:val="1"/>
      <w:numFmt w:val="lowerLetter"/>
      <w:lvlText w:val="%2."/>
      <w:lvlJc w:val="left"/>
      <w:pPr>
        <w:tabs>
          <w:tab w:val="num" w:pos="1530"/>
        </w:tabs>
        <w:ind w:left="1530" w:hanging="360"/>
      </w:pPr>
    </w:lvl>
    <w:lvl w:ilvl="2" w:tplc="0418001B" w:tentative="1">
      <w:start w:val="1"/>
      <w:numFmt w:val="lowerRoman"/>
      <w:lvlText w:val="%3."/>
      <w:lvlJc w:val="right"/>
      <w:pPr>
        <w:tabs>
          <w:tab w:val="num" w:pos="2250"/>
        </w:tabs>
        <w:ind w:left="2250" w:hanging="180"/>
      </w:pPr>
    </w:lvl>
    <w:lvl w:ilvl="3" w:tplc="0418000F" w:tentative="1">
      <w:start w:val="1"/>
      <w:numFmt w:val="decimal"/>
      <w:lvlText w:val="%4."/>
      <w:lvlJc w:val="left"/>
      <w:pPr>
        <w:tabs>
          <w:tab w:val="num" w:pos="2970"/>
        </w:tabs>
        <w:ind w:left="2970" w:hanging="360"/>
      </w:pPr>
    </w:lvl>
    <w:lvl w:ilvl="4" w:tplc="04180019" w:tentative="1">
      <w:start w:val="1"/>
      <w:numFmt w:val="lowerLetter"/>
      <w:lvlText w:val="%5."/>
      <w:lvlJc w:val="left"/>
      <w:pPr>
        <w:tabs>
          <w:tab w:val="num" w:pos="3690"/>
        </w:tabs>
        <w:ind w:left="3690" w:hanging="360"/>
      </w:pPr>
    </w:lvl>
    <w:lvl w:ilvl="5" w:tplc="0418001B" w:tentative="1">
      <w:start w:val="1"/>
      <w:numFmt w:val="lowerRoman"/>
      <w:lvlText w:val="%6."/>
      <w:lvlJc w:val="right"/>
      <w:pPr>
        <w:tabs>
          <w:tab w:val="num" w:pos="4410"/>
        </w:tabs>
        <w:ind w:left="4410" w:hanging="180"/>
      </w:pPr>
    </w:lvl>
    <w:lvl w:ilvl="6" w:tplc="0418000F" w:tentative="1">
      <w:start w:val="1"/>
      <w:numFmt w:val="decimal"/>
      <w:lvlText w:val="%7."/>
      <w:lvlJc w:val="left"/>
      <w:pPr>
        <w:tabs>
          <w:tab w:val="num" w:pos="5130"/>
        </w:tabs>
        <w:ind w:left="5130" w:hanging="360"/>
      </w:pPr>
    </w:lvl>
    <w:lvl w:ilvl="7" w:tplc="04180019" w:tentative="1">
      <w:start w:val="1"/>
      <w:numFmt w:val="lowerLetter"/>
      <w:lvlText w:val="%8."/>
      <w:lvlJc w:val="left"/>
      <w:pPr>
        <w:tabs>
          <w:tab w:val="num" w:pos="5850"/>
        </w:tabs>
        <w:ind w:left="5850" w:hanging="360"/>
      </w:pPr>
    </w:lvl>
    <w:lvl w:ilvl="8" w:tplc="0418001B" w:tentative="1">
      <w:start w:val="1"/>
      <w:numFmt w:val="lowerRoman"/>
      <w:lvlText w:val="%9."/>
      <w:lvlJc w:val="right"/>
      <w:pPr>
        <w:tabs>
          <w:tab w:val="num" w:pos="6570"/>
        </w:tabs>
        <w:ind w:left="6570" w:hanging="180"/>
      </w:pPr>
    </w:lvl>
  </w:abstractNum>
  <w:abstractNum w:abstractNumId="19">
    <w:nsid w:val="42265F4E"/>
    <w:multiLevelType w:val="hybridMultilevel"/>
    <w:tmpl w:val="D4F07542"/>
    <w:lvl w:ilvl="0" w:tplc="75F8239E">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0">
    <w:nsid w:val="438D3870"/>
    <w:multiLevelType w:val="hybridMultilevel"/>
    <w:tmpl w:val="2A8C9A8A"/>
    <w:lvl w:ilvl="0" w:tplc="64D4A2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47F7155"/>
    <w:multiLevelType w:val="hybridMultilevel"/>
    <w:tmpl w:val="0E66E4BE"/>
    <w:lvl w:ilvl="0" w:tplc="7A686716">
      <w:start w:val="1"/>
      <w:numFmt w:val="decimal"/>
      <w:lvlText w:val="(%1)"/>
      <w:lvlJc w:val="left"/>
      <w:pPr>
        <w:tabs>
          <w:tab w:val="num" w:pos="765"/>
        </w:tabs>
        <w:ind w:left="765" w:hanging="405"/>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2">
    <w:nsid w:val="4A283700"/>
    <w:multiLevelType w:val="hybridMultilevel"/>
    <w:tmpl w:val="FA0643B0"/>
    <w:lvl w:ilvl="0" w:tplc="04150017">
      <w:start w:val="1"/>
      <w:numFmt w:val="lowerLetter"/>
      <w:lvlText w:val="%1)"/>
      <w:lvlJc w:val="left"/>
      <w:pPr>
        <w:tabs>
          <w:tab w:val="num" w:pos="360"/>
        </w:tabs>
        <w:ind w:left="360" w:hanging="360"/>
      </w:pPr>
      <w:rPr>
        <w:rFonts w:hint="default"/>
      </w:rPr>
    </w:lvl>
    <w:lvl w:ilvl="1" w:tplc="3DC88EAE">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C7C7785"/>
    <w:multiLevelType w:val="hybridMultilevel"/>
    <w:tmpl w:val="EE42F610"/>
    <w:lvl w:ilvl="0" w:tplc="04190017">
      <w:start w:val="1"/>
      <w:numFmt w:val="lowerLetter"/>
      <w:lvlText w:val="%1)"/>
      <w:lvlJc w:val="left"/>
      <w:pPr>
        <w:tabs>
          <w:tab w:val="num" w:pos="992"/>
        </w:tabs>
        <w:ind w:left="0" w:firstLine="709"/>
      </w:pPr>
      <w:rPr>
        <w:rFonts w:hint="default"/>
      </w:rPr>
    </w:lvl>
    <w:lvl w:ilvl="1" w:tplc="6E9E3162">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F0C4EEB"/>
    <w:multiLevelType w:val="hybridMultilevel"/>
    <w:tmpl w:val="73AADDC8"/>
    <w:lvl w:ilvl="0" w:tplc="9BCEC0F0">
      <w:start w:val="1"/>
      <w:numFmt w:val="decimal"/>
      <w:lvlText w:val="(%1)"/>
      <w:lvlJc w:val="left"/>
      <w:pPr>
        <w:tabs>
          <w:tab w:val="num" w:pos="735"/>
        </w:tabs>
        <w:ind w:left="735" w:hanging="37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52706B09"/>
    <w:multiLevelType w:val="hybridMultilevel"/>
    <w:tmpl w:val="8EB657C4"/>
    <w:lvl w:ilvl="0" w:tplc="7FDA471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6">
    <w:nsid w:val="600E5553"/>
    <w:multiLevelType w:val="hybridMultilevel"/>
    <w:tmpl w:val="26D65B1C"/>
    <w:lvl w:ilvl="0" w:tplc="6F7429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04342BE"/>
    <w:multiLevelType w:val="hybridMultilevel"/>
    <w:tmpl w:val="AD5C24F0"/>
    <w:lvl w:ilvl="0" w:tplc="EA7AD08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61F25983"/>
    <w:multiLevelType w:val="hybridMultilevel"/>
    <w:tmpl w:val="8D94CD48"/>
    <w:lvl w:ilvl="0" w:tplc="BA62F398">
      <w:start w:val="1"/>
      <w:numFmt w:val="decimal"/>
      <w:lvlText w:val="(%1)"/>
      <w:lvlJc w:val="left"/>
      <w:pPr>
        <w:ind w:left="1845" w:hanging="112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3492E09"/>
    <w:multiLevelType w:val="hybridMultilevel"/>
    <w:tmpl w:val="83ACC116"/>
    <w:lvl w:ilvl="0" w:tplc="C89A561A">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0">
    <w:nsid w:val="63893DED"/>
    <w:multiLevelType w:val="hybridMultilevel"/>
    <w:tmpl w:val="BF56E242"/>
    <w:lvl w:ilvl="0" w:tplc="A62EB798">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1">
    <w:nsid w:val="68B7078F"/>
    <w:multiLevelType w:val="hybridMultilevel"/>
    <w:tmpl w:val="C1988778"/>
    <w:lvl w:ilvl="0" w:tplc="D5FCA112">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2">
    <w:nsid w:val="6C1B11AB"/>
    <w:multiLevelType w:val="hybridMultilevel"/>
    <w:tmpl w:val="07EC4F2E"/>
    <w:lvl w:ilvl="0" w:tplc="C85CF07A">
      <w:start w:val="1"/>
      <w:numFmt w:val="decimal"/>
      <w:lvlText w:val="(%1)"/>
      <w:lvlJc w:val="left"/>
      <w:pPr>
        <w:tabs>
          <w:tab w:val="num" w:pos="1866"/>
        </w:tabs>
        <w:ind w:left="1866" w:hanging="1125"/>
      </w:pPr>
      <w:rPr>
        <w:rFonts w:hint="default"/>
      </w:rPr>
    </w:lvl>
    <w:lvl w:ilvl="1" w:tplc="04180019" w:tentative="1">
      <w:start w:val="1"/>
      <w:numFmt w:val="lowerLetter"/>
      <w:lvlText w:val="%2."/>
      <w:lvlJc w:val="left"/>
      <w:pPr>
        <w:tabs>
          <w:tab w:val="num" w:pos="1821"/>
        </w:tabs>
        <w:ind w:left="1821" w:hanging="360"/>
      </w:pPr>
    </w:lvl>
    <w:lvl w:ilvl="2" w:tplc="0418001B" w:tentative="1">
      <w:start w:val="1"/>
      <w:numFmt w:val="lowerRoman"/>
      <w:lvlText w:val="%3."/>
      <w:lvlJc w:val="right"/>
      <w:pPr>
        <w:tabs>
          <w:tab w:val="num" w:pos="2541"/>
        </w:tabs>
        <w:ind w:left="2541" w:hanging="180"/>
      </w:pPr>
    </w:lvl>
    <w:lvl w:ilvl="3" w:tplc="0418000F" w:tentative="1">
      <w:start w:val="1"/>
      <w:numFmt w:val="decimal"/>
      <w:lvlText w:val="%4."/>
      <w:lvlJc w:val="left"/>
      <w:pPr>
        <w:tabs>
          <w:tab w:val="num" w:pos="3261"/>
        </w:tabs>
        <w:ind w:left="3261" w:hanging="360"/>
      </w:pPr>
    </w:lvl>
    <w:lvl w:ilvl="4" w:tplc="04180019" w:tentative="1">
      <w:start w:val="1"/>
      <w:numFmt w:val="lowerLetter"/>
      <w:lvlText w:val="%5."/>
      <w:lvlJc w:val="left"/>
      <w:pPr>
        <w:tabs>
          <w:tab w:val="num" w:pos="3981"/>
        </w:tabs>
        <w:ind w:left="3981" w:hanging="360"/>
      </w:pPr>
    </w:lvl>
    <w:lvl w:ilvl="5" w:tplc="0418001B" w:tentative="1">
      <w:start w:val="1"/>
      <w:numFmt w:val="lowerRoman"/>
      <w:lvlText w:val="%6."/>
      <w:lvlJc w:val="right"/>
      <w:pPr>
        <w:tabs>
          <w:tab w:val="num" w:pos="4701"/>
        </w:tabs>
        <w:ind w:left="4701" w:hanging="180"/>
      </w:pPr>
    </w:lvl>
    <w:lvl w:ilvl="6" w:tplc="0418000F" w:tentative="1">
      <w:start w:val="1"/>
      <w:numFmt w:val="decimal"/>
      <w:lvlText w:val="%7."/>
      <w:lvlJc w:val="left"/>
      <w:pPr>
        <w:tabs>
          <w:tab w:val="num" w:pos="5421"/>
        </w:tabs>
        <w:ind w:left="5421" w:hanging="360"/>
      </w:pPr>
    </w:lvl>
    <w:lvl w:ilvl="7" w:tplc="04180019" w:tentative="1">
      <w:start w:val="1"/>
      <w:numFmt w:val="lowerLetter"/>
      <w:lvlText w:val="%8."/>
      <w:lvlJc w:val="left"/>
      <w:pPr>
        <w:tabs>
          <w:tab w:val="num" w:pos="6141"/>
        </w:tabs>
        <w:ind w:left="6141" w:hanging="360"/>
      </w:pPr>
    </w:lvl>
    <w:lvl w:ilvl="8" w:tplc="0418001B" w:tentative="1">
      <w:start w:val="1"/>
      <w:numFmt w:val="lowerRoman"/>
      <w:lvlText w:val="%9."/>
      <w:lvlJc w:val="right"/>
      <w:pPr>
        <w:tabs>
          <w:tab w:val="num" w:pos="6861"/>
        </w:tabs>
        <w:ind w:left="6861" w:hanging="180"/>
      </w:pPr>
    </w:lvl>
  </w:abstractNum>
  <w:abstractNum w:abstractNumId="33">
    <w:nsid w:val="6D023B3A"/>
    <w:multiLevelType w:val="hybridMultilevel"/>
    <w:tmpl w:val="7E38CDCC"/>
    <w:lvl w:ilvl="0" w:tplc="C130BF1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4">
    <w:nsid w:val="6FD051F4"/>
    <w:multiLevelType w:val="hybridMultilevel"/>
    <w:tmpl w:val="AD16C9D8"/>
    <w:lvl w:ilvl="0" w:tplc="02CC92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2271202"/>
    <w:multiLevelType w:val="hybridMultilevel"/>
    <w:tmpl w:val="334C590C"/>
    <w:lvl w:ilvl="0" w:tplc="A414372E">
      <w:start w:val="1"/>
      <w:numFmt w:val="lowerLetter"/>
      <w:lvlText w:val="%1)"/>
      <w:lvlJc w:val="left"/>
      <w:pPr>
        <w:tabs>
          <w:tab w:val="num" w:pos="810"/>
        </w:tabs>
        <w:ind w:left="810" w:hanging="360"/>
      </w:pPr>
      <w:rPr>
        <w:rFonts w:hint="default"/>
      </w:rPr>
    </w:lvl>
    <w:lvl w:ilvl="1" w:tplc="04180019" w:tentative="1">
      <w:start w:val="1"/>
      <w:numFmt w:val="lowerLetter"/>
      <w:lvlText w:val="%2."/>
      <w:lvlJc w:val="left"/>
      <w:pPr>
        <w:tabs>
          <w:tab w:val="num" w:pos="1530"/>
        </w:tabs>
        <w:ind w:left="1530" w:hanging="360"/>
      </w:pPr>
    </w:lvl>
    <w:lvl w:ilvl="2" w:tplc="0418001B" w:tentative="1">
      <w:start w:val="1"/>
      <w:numFmt w:val="lowerRoman"/>
      <w:lvlText w:val="%3."/>
      <w:lvlJc w:val="right"/>
      <w:pPr>
        <w:tabs>
          <w:tab w:val="num" w:pos="2250"/>
        </w:tabs>
        <w:ind w:left="2250" w:hanging="180"/>
      </w:pPr>
    </w:lvl>
    <w:lvl w:ilvl="3" w:tplc="0418000F" w:tentative="1">
      <w:start w:val="1"/>
      <w:numFmt w:val="decimal"/>
      <w:lvlText w:val="%4."/>
      <w:lvlJc w:val="left"/>
      <w:pPr>
        <w:tabs>
          <w:tab w:val="num" w:pos="2970"/>
        </w:tabs>
        <w:ind w:left="2970" w:hanging="360"/>
      </w:pPr>
    </w:lvl>
    <w:lvl w:ilvl="4" w:tplc="04180019" w:tentative="1">
      <w:start w:val="1"/>
      <w:numFmt w:val="lowerLetter"/>
      <w:lvlText w:val="%5."/>
      <w:lvlJc w:val="left"/>
      <w:pPr>
        <w:tabs>
          <w:tab w:val="num" w:pos="3690"/>
        </w:tabs>
        <w:ind w:left="3690" w:hanging="360"/>
      </w:pPr>
    </w:lvl>
    <w:lvl w:ilvl="5" w:tplc="0418001B" w:tentative="1">
      <w:start w:val="1"/>
      <w:numFmt w:val="lowerRoman"/>
      <w:lvlText w:val="%6."/>
      <w:lvlJc w:val="right"/>
      <w:pPr>
        <w:tabs>
          <w:tab w:val="num" w:pos="4410"/>
        </w:tabs>
        <w:ind w:left="4410" w:hanging="180"/>
      </w:pPr>
    </w:lvl>
    <w:lvl w:ilvl="6" w:tplc="0418000F" w:tentative="1">
      <w:start w:val="1"/>
      <w:numFmt w:val="decimal"/>
      <w:lvlText w:val="%7."/>
      <w:lvlJc w:val="left"/>
      <w:pPr>
        <w:tabs>
          <w:tab w:val="num" w:pos="5130"/>
        </w:tabs>
        <w:ind w:left="5130" w:hanging="360"/>
      </w:pPr>
    </w:lvl>
    <w:lvl w:ilvl="7" w:tplc="04180019" w:tentative="1">
      <w:start w:val="1"/>
      <w:numFmt w:val="lowerLetter"/>
      <w:lvlText w:val="%8."/>
      <w:lvlJc w:val="left"/>
      <w:pPr>
        <w:tabs>
          <w:tab w:val="num" w:pos="5850"/>
        </w:tabs>
        <w:ind w:left="5850" w:hanging="360"/>
      </w:pPr>
    </w:lvl>
    <w:lvl w:ilvl="8" w:tplc="0418001B" w:tentative="1">
      <w:start w:val="1"/>
      <w:numFmt w:val="lowerRoman"/>
      <w:lvlText w:val="%9."/>
      <w:lvlJc w:val="right"/>
      <w:pPr>
        <w:tabs>
          <w:tab w:val="num" w:pos="6570"/>
        </w:tabs>
        <w:ind w:left="6570" w:hanging="180"/>
      </w:pPr>
    </w:lvl>
  </w:abstractNum>
  <w:abstractNum w:abstractNumId="36">
    <w:nsid w:val="74C87C15"/>
    <w:multiLevelType w:val="hybridMultilevel"/>
    <w:tmpl w:val="40B01DDA"/>
    <w:lvl w:ilvl="0" w:tplc="585AD0AE">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7">
    <w:nsid w:val="78C3288C"/>
    <w:multiLevelType w:val="hybridMultilevel"/>
    <w:tmpl w:val="262CE454"/>
    <w:lvl w:ilvl="0" w:tplc="244022EC">
      <w:start w:val="1"/>
      <w:numFmt w:val="decimal"/>
      <w:lvlText w:val="(%1)"/>
      <w:lvlJc w:val="left"/>
      <w:pPr>
        <w:tabs>
          <w:tab w:val="num" w:pos="1215"/>
        </w:tabs>
        <w:ind w:left="1215" w:hanging="85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A8877C1"/>
    <w:multiLevelType w:val="hybridMultilevel"/>
    <w:tmpl w:val="C66831D4"/>
    <w:lvl w:ilvl="0" w:tplc="04190017">
      <w:start w:val="1"/>
      <w:numFmt w:val="lowerLetter"/>
      <w:lvlText w:val="%1)"/>
      <w:lvlJc w:val="left"/>
      <w:pPr>
        <w:tabs>
          <w:tab w:val="num" w:pos="992"/>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A8D4BB6"/>
    <w:multiLevelType w:val="hybridMultilevel"/>
    <w:tmpl w:val="C31A6390"/>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7BA117EE"/>
    <w:multiLevelType w:val="hybridMultilevel"/>
    <w:tmpl w:val="04B852FC"/>
    <w:lvl w:ilvl="0" w:tplc="FDA2EB5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7F744D54"/>
    <w:multiLevelType w:val="hybridMultilevel"/>
    <w:tmpl w:val="57EA0110"/>
    <w:lvl w:ilvl="0" w:tplc="0C58FF94">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4"/>
  </w:num>
  <w:num w:numId="3">
    <w:abstractNumId w:val="24"/>
  </w:num>
  <w:num w:numId="4">
    <w:abstractNumId w:val="1"/>
  </w:num>
  <w:num w:numId="5">
    <w:abstractNumId w:val="10"/>
  </w:num>
  <w:num w:numId="6">
    <w:abstractNumId w:val="12"/>
  </w:num>
  <w:num w:numId="7">
    <w:abstractNumId w:val="39"/>
  </w:num>
  <w:num w:numId="8">
    <w:abstractNumId w:val="4"/>
  </w:num>
  <w:num w:numId="9">
    <w:abstractNumId w:val="16"/>
  </w:num>
  <w:num w:numId="10">
    <w:abstractNumId w:val="27"/>
  </w:num>
  <w:num w:numId="11">
    <w:abstractNumId w:val="25"/>
  </w:num>
  <w:num w:numId="12">
    <w:abstractNumId w:val="36"/>
  </w:num>
  <w:num w:numId="13">
    <w:abstractNumId w:val="17"/>
  </w:num>
  <w:num w:numId="14">
    <w:abstractNumId w:val="30"/>
  </w:num>
  <w:num w:numId="15">
    <w:abstractNumId w:val="29"/>
  </w:num>
  <w:num w:numId="16">
    <w:abstractNumId w:val="37"/>
  </w:num>
  <w:num w:numId="17">
    <w:abstractNumId w:val="18"/>
  </w:num>
  <w:num w:numId="18">
    <w:abstractNumId w:val="35"/>
  </w:num>
  <w:num w:numId="19">
    <w:abstractNumId w:val="32"/>
  </w:num>
  <w:num w:numId="20">
    <w:abstractNumId w:val="5"/>
  </w:num>
  <w:num w:numId="21">
    <w:abstractNumId w:val="21"/>
  </w:num>
  <w:num w:numId="22">
    <w:abstractNumId w:val="11"/>
  </w:num>
  <w:num w:numId="23">
    <w:abstractNumId w:val="19"/>
  </w:num>
  <w:num w:numId="24">
    <w:abstractNumId w:val="7"/>
  </w:num>
  <w:num w:numId="25">
    <w:abstractNumId w:val="41"/>
  </w:num>
  <w:num w:numId="26">
    <w:abstractNumId w:val="9"/>
  </w:num>
  <w:num w:numId="27">
    <w:abstractNumId w:val="26"/>
  </w:num>
  <w:num w:numId="28">
    <w:abstractNumId w:val="31"/>
  </w:num>
  <w:num w:numId="29">
    <w:abstractNumId w:val="40"/>
  </w:num>
  <w:num w:numId="30">
    <w:abstractNumId w:val="28"/>
  </w:num>
  <w:num w:numId="31">
    <w:abstractNumId w:val="3"/>
  </w:num>
  <w:num w:numId="32">
    <w:abstractNumId w:val="15"/>
  </w:num>
  <w:num w:numId="33">
    <w:abstractNumId w:val="13"/>
  </w:num>
  <w:num w:numId="34">
    <w:abstractNumId w:val="38"/>
  </w:num>
  <w:num w:numId="35">
    <w:abstractNumId w:val="23"/>
  </w:num>
  <w:num w:numId="36">
    <w:abstractNumId w:val="0"/>
  </w:num>
  <w:num w:numId="37">
    <w:abstractNumId w:val="22"/>
  </w:num>
  <w:num w:numId="38">
    <w:abstractNumId w:val="6"/>
  </w:num>
  <w:num w:numId="39">
    <w:abstractNumId w:val="20"/>
  </w:num>
  <w:num w:numId="40">
    <w:abstractNumId w:val="2"/>
  </w:num>
  <w:num w:numId="41">
    <w:abstractNumId w:val="14"/>
  </w:num>
  <w:num w:numId="42">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GrammaticalErrors/>
  <w:defaultTabStop w:val="720"/>
  <w:characterSpacingControl w:val="doNotCompress"/>
  <w:compat>
    <w:useFELayout/>
  </w:compat>
  <w:rsids>
    <w:rsidRoot w:val="007523F2"/>
    <w:rsid w:val="00042113"/>
    <w:rsid w:val="003A4E7F"/>
    <w:rsid w:val="003A5F11"/>
    <w:rsid w:val="003B5940"/>
    <w:rsid w:val="0050324F"/>
    <w:rsid w:val="00546BA3"/>
    <w:rsid w:val="007523F2"/>
    <w:rsid w:val="00850C86"/>
    <w:rsid w:val="009404C3"/>
    <w:rsid w:val="00973359"/>
    <w:rsid w:val="00C359B1"/>
    <w:rsid w:val="00FD43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523F2"/>
    <w:pPr>
      <w:spacing w:after="0" w:line="240" w:lineRule="auto"/>
      <w:ind w:firstLine="567"/>
      <w:jc w:val="both"/>
    </w:pPr>
    <w:rPr>
      <w:rFonts w:ascii="Times New Roman" w:eastAsia="SimSun" w:hAnsi="Times New Roman" w:cs="Times New Roman"/>
      <w:sz w:val="24"/>
      <w:szCs w:val="24"/>
      <w:lang w:val="ru-RU" w:eastAsia="ru-RU"/>
    </w:rPr>
  </w:style>
  <w:style w:type="character" w:customStyle="1" w:styleId="FontStyle68">
    <w:name w:val="Font Style68"/>
    <w:basedOn w:val="DefaultParagraphFont"/>
    <w:rsid w:val="007523F2"/>
    <w:rPr>
      <w:rFonts w:ascii="Times New Roman" w:hAnsi="Times New Roman" w:cs="Times New Roman"/>
      <w:spacing w:val="10"/>
      <w:sz w:val="24"/>
      <w:szCs w:val="24"/>
    </w:rPr>
  </w:style>
  <w:style w:type="character" w:customStyle="1" w:styleId="FontStyle69">
    <w:name w:val="Font Style69"/>
    <w:basedOn w:val="DefaultParagraphFont"/>
    <w:rsid w:val="007523F2"/>
    <w:rPr>
      <w:rFonts w:ascii="Times New Roman" w:hAnsi="Times New Roman" w:cs="Times New Roman"/>
      <w:spacing w:val="10"/>
      <w:sz w:val="24"/>
      <w:szCs w:val="24"/>
    </w:rPr>
  </w:style>
  <w:style w:type="paragraph" w:styleId="Footer">
    <w:name w:val="footer"/>
    <w:basedOn w:val="Normal"/>
    <w:link w:val="FooterChar"/>
    <w:rsid w:val="007523F2"/>
    <w:pPr>
      <w:tabs>
        <w:tab w:val="center" w:pos="4677"/>
        <w:tab w:val="right" w:pos="9355"/>
      </w:tabs>
      <w:spacing w:after="0"/>
      <w:ind w:firstLine="720"/>
      <w:jc w:val="both"/>
    </w:pPr>
    <w:rPr>
      <w:rFonts w:ascii="Calibri" w:eastAsia="SimSun" w:hAnsi="Calibri" w:cs="Calibri"/>
    </w:rPr>
  </w:style>
  <w:style w:type="character" w:customStyle="1" w:styleId="FooterChar">
    <w:name w:val="Footer Char"/>
    <w:basedOn w:val="DefaultParagraphFont"/>
    <w:link w:val="Footer"/>
    <w:uiPriority w:val="99"/>
    <w:rsid w:val="007523F2"/>
    <w:rPr>
      <w:rFonts w:ascii="Calibri" w:eastAsia="SimSun" w:hAnsi="Calibri" w:cs="Calibri"/>
    </w:rPr>
  </w:style>
  <w:style w:type="character" w:styleId="PageNumber">
    <w:name w:val="page number"/>
    <w:basedOn w:val="DefaultParagraphFont"/>
    <w:rsid w:val="007523F2"/>
  </w:style>
  <w:style w:type="character" w:styleId="CommentReference">
    <w:name w:val="annotation reference"/>
    <w:rsid w:val="00C359B1"/>
    <w:rPr>
      <w:sz w:val="16"/>
      <w:szCs w:val="16"/>
    </w:rPr>
  </w:style>
  <w:style w:type="paragraph" w:styleId="CommentText">
    <w:name w:val="annotation text"/>
    <w:basedOn w:val="Normal"/>
    <w:link w:val="CommentTextChar"/>
    <w:semiHidden/>
    <w:rsid w:val="00C359B1"/>
    <w:pPr>
      <w:spacing w:after="0" w:line="240" w:lineRule="auto"/>
      <w:ind w:firstLine="720"/>
      <w:jc w:val="both"/>
    </w:pPr>
    <w:rPr>
      <w:rFonts w:ascii="Calibri" w:eastAsia="SimSun" w:hAnsi="Calibri" w:cs="Calibri"/>
      <w:sz w:val="20"/>
      <w:szCs w:val="20"/>
    </w:rPr>
  </w:style>
  <w:style w:type="character" w:customStyle="1" w:styleId="CommentTextChar">
    <w:name w:val="Comment Text Char"/>
    <w:basedOn w:val="DefaultParagraphFont"/>
    <w:link w:val="CommentText"/>
    <w:semiHidden/>
    <w:rsid w:val="00C359B1"/>
    <w:rPr>
      <w:rFonts w:ascii="Calibri" w:eastAsia="SimSun" w:hAnsi="Calibri" w:cs="Calibri"/>
      <w:sz w:val="20"/>
      <w:szCs w:val="20"/>
    </w:rPr>
  </w:style>
  <w:style w:type="paragraph" w:customStyle="1" w:styleId="Style8">
    <w:name w:val="Style8"/>
    <w:basedOn w:val="Normal"/>
    <w:rsid w:val="00C359B1"/>
    <w:pPr>
      <w:widowControl w:val="0"/>
      <w:autoSpaceDE w:val="0"/>
      <w:autoSpaceDN w:val="0"/>
      <w:adjustRightInd w:val="0"/>
      <w:spacing w:after="0" w:line="322" w:lineRule="exact"/>
      <w:ind w:firstLine="720"/>
      <w:jc w:val="both"/>
    </w:pPr>
    <w:rPr>
      <w:rFonts w:ascii="Times New Roman" w:eastAsia="Times New Roman" w:hAnsi="Times New Roman" w:cs="Times New Roman"/>
      <w:sz w:val="24"/>
      <w:szCs w:val="24"/>
      <w:lang w:val="ro-RO" w:eastAsia="ro-RO"/>
    </w:rPr>
  </w:style>
  <w:style w:type="paragraph" w:customStyle="1" w:styleId="Style14">
    <w:name w:val="Style14"/>
    <w:basedOn w:val="Normal"/>
    <w:rsid w:val="00C359B1"/>
    <w:pPr>
      <w:widowControl w:val="0"/>
      <w:autoSpaceDE w:val="0"/>
      <w:autoSpaceDN w:val="0"/>
      <w:adjustRightInd w:val="0"/>
      <w:spacing w:after="0" w:line="240" w:lineRule="auto"/>
      <w:jc w:val="both"/>
    </w:pPr>
    <w:rPr>
      <w:rFonts w:ascii="Times New Roman" w:eastAsia="Times New Roman" w:hAnsi="Times New Roman" w:cs="Times New Roman"/>
      <w:sz w:val="24"/>
      <w:szCs w:val="24"/>
      <w:lang w:val="ro-RO" w:eastAsia="ro-RO"/>
    </w:rPr>
  </w:style>
  <w:style w:type="paragraph" w:customStyle="1" w:styleId="Style36">
    <w:name w:val="Style36"/>
    <w:basedOn w:val="Normal"/>
    <w:rsid w:val="00C359B1"/>
    <w:pPr>
      <w:widowControl w:val="0"/>
      <w:autoSpaceDE w:val="0"/>
      <w:autoSpaceDN w:val="0"/>
      <w:adjustRightInd w:val="0"/>
      <w:spacing w:after="0" w:line="323" w:lineRule="exact"/>
      <w:ind w:firstLine="720"/>
      <w:jc w:val="both"/>
    </w:pPr>
    <w:rPr>
      <w:rFonts w:ascii="Times New Roman" w:eastAsia="Times New Roman" w:hAnsi="Times New Roman" w:cs="Times New Roman"/>
      <w:sz w:val="24"/>
      <w:szCs w:val="24"/>
      <w:lang w:val="ro-RO" w:eastAsia="ro-RO"/>
    </w:rPr>
  </w:style>
  <w:style w:type="character" w:customStyle="1" w:styleId="FontStyle51">
    <w:name w:val="Font Style51"/>
    <w:rsid w:val="00C359B1"/>
    <w:rPr>
      <w:rFonts w:ascii="Times New Roman" w:hAnsi="Times New Roman" w:cs="Times New Roman"/>
      <w:spacing w:val="10"/>
      <w:sz w:val="24"/>
      <w:szCs w:val="24"/>
    </w:rPr>
  </w:style>
  <w:style w:type="character" w:customStyle="1" w:styleId="FontStyle66">
    <w:name w:val="Font Style66"/>
    <w:rsid w:val="00C359B1"/>
    <w:rPr>
      <w:rFonts w:ascii="Times New Roman" w:hAnsi="Times New Roman" w:cs="Times New Roman"/>
      <w:spacing w:val="20"/>
      <w:sz w:val="24"/>
      <w:szCs w:val="24"/>
    </w:rPr>
  </w:style>
  <w:style w:type="character" w:styleId="Strong">
    <w:name w:val="Strong"/>
    <w:uiPriority w:val="22"/>
    <w:qFormat/>
    <w:rsid w:val="00C359B1"/>
    <w:rPr>
      <w:b/>
      <w:bCs/>
    </w:rPr>
  </w:style>
  <w:style w:type="character" w:customStyle="1" w:styleId="FontStyle53">
    <w:name w:val="Font Style53"/>
    <w:rsid w:val="00C359B1"/>
    <w:rPr>
      <w:rFonts w:ascii="Times New Roman" w:hAnsi="Times New Roman" w:cs="Times New Roman"/>
      <w:b/>
      <w:bCs/>
      <w:i/>
      <w:iCs/>
      <w:spacing w:val="10"/>
      <w:sz w:val="24"/>
      <w:szCs w:val="24"/>
    </w:rPr>
  </w:style>
  <w:style w:type="paragraph" w:customStyle="1" w:styleId="md">
    <w:name w:val="md"/>
    <w:basedOn w:val="Normal"/>
    <w:rsid w:val="00C359B1"/>
    <w:pPr>
      <w:spacing w:after="0" w:line="240" w:lineRule="auto"/>
      <w:ind w:firstLine="567"/>
      <w:jc w:val="both"/>
    </w:pPr>
    <w:rPr>
      <w:rFonts w:ascii="Times New Roman" w:eastAsia="Times New Roman" w:hAnsi="Times New Roman" w:cs="Times New Roman"/>
      <w:i/>
      <w:iCs/>
      <w:color w:val="663300"/>
      <w:sz w:val="20"/>
      <w:szCs w:val="20"/>
      <w:lang w:val="ru-RU" w:eastAsia="ru-RU"/>
    </w:rPr>
  </w:style>
  <w:style w:type="paragraph" w:styleId="HTMLPreformatted">
    <w:name w:val="HTML Preformatted"/>
    <w:basedOn w:val="Normal"/>
    <w:link w:val="HTMLPreformattedChar1"/>
    <w:rsid w:val="00C35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val="ru-RU" w:eastAsia="ru-RU"/>
    </w:rPr>
  </w:style>
  <w:style w:type="character" w:customStyle="1" w:styleId="HTMLPreformattedChar">
    <w:name w:val="HTML Preformatted Char"/>
    <w:basedOn w:val="DefaultParagraphFont"/>
    <w:link w:val="HTMLPreformatted"/>
    <w:rsid w:val="00C359B1"/>
    <w:rPr>
      <w:rFonts w:ascii="Consolas" w:hAnsi="Consolas"/>
      <w:sz w:val="20"/>
      <w:szCs w:val="20"/>
    </w:rPr>
  </w:style>
  <w:style w:type="character" w:customStyle="1" w:styleId="longtext">
    <w:name w:val="long_text"/>
    <w:basedOn w:val="DefaultParagraphFont"/>
    <w:rsid w:val="00C359B1"/>
  </w:style>
  <w:style w:type="character" w:customStyle="1" w:styleId="shorttext">
    <w:name w:val="short_text"/>
    <w:basedOn w:val="DefaultParagraphFont"/>
    <w:rsid w:val="00C359B1"/>
  </w:style>
  <w:style w:type="paragraph" w:styleId="PlainText">
    <w:name w:val="Plain Text"/>
    <w:basedOn w:val="Normal"/>
    <w:link w:val="PlainTextChar"/>
    <w:rsid w:val="00C359B1"/>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C359B1"/>
    <w:rPr>
      <w:rFonts w:ascii="Courier New" w:eastAsia="Times New Roman" w:hAnsi="Courier New" w:cs="Courier New"/>
      <w:sz w:val="20"/>
      <w:szCs w:val="20"/>
    </w:rPr>
  </w:style>
  <w:style w:type="character" w:customStyle="1" w:styleId="mediumtext">
    <w:name w:val="medium_text"/>
    <w:basedOn w:val="DefaultParagraphFont"/>
    <w:rsid w:val="00C359B1"/>
  </w:style>
  <w:style w:type="paragraph" w:customStyle="1" w:styleId="cp">
    <w:name w:val="cp"/>
    <w:basedOn w:val="Normal"/>
    <w:rsid w:val="00C359B1"/>
    <w:pPr>
      <w:spacing w:after="0" w:line="240" w:lineRule="auto"/>
      <w:jc w:val="center"/>
    </w:pPr>
    <w:rPr>
      <w:rFonts w:ascii="Times New Roman" w:eastAsia="Times New Roman" w:hAnsi="Times New Roman" w:cs="Times New Roman"/>
      <w:b/>
      <w:bCs/>
      <w:sz w:val="24"/>
      <w:szCs w:val="24"/>
      <w:lang w:val="ro-RO" w:eastAsia="ro-RO"/>
    </w:rPr>
  </w:style>
  <w:style w:type="character" w:customStyle="1" w:styleId="longtext1">
    <w:name w:val="long_text1"/>
    <w:rsid w:val="00C359B1"/>
    <w:rPr>
      <w:sz w:val="20"/>
      <w:szCs w:val="20"/>
    </w:rPr>
  </w:style>
  <w:style w:type="paragraph" w:customStyle="1" w:styleId="a">
    <w:name w:val="Абзац списка"/>
    <w:basedOn w:val="Normal"/>
    <w:qFormat/>
    <w:rsid w:val="00C359B1"/>
    <w:pPr>
      <w:spacing w:after="0" w:line="240" w:lineRule="auto"/>
      <w:ind w:left="720"/>
    </w:pPr>
    <w:rPr>
      <w:rFonts w:ascii="Times New Roman" w:eastAsia="Calibri" w:hAnsi="Times New Roman" w:cs="Times New Roman"/>
      <w:sz w:val="24"/>
      <w:szCs w:val="24"/>
      <w:lang w:val="ru-RU" w:eastAsia="ru-RU"/>
    </w:rPr>
  </w:style>
  <w:style w:type="character" w:customStyle="1" w:styleId="HTMLPreformattedChar1">
    <w:name w:val="HTML Preformatted Char1"/>
    <w:link w:val="HTMLPreformatted"/>
    <w:locked/>
    <w:rsid w:val="00C359B1"/>
    <w:rPr>
      <w:rFonts w:ascii="Courier New" w:eastAsia="SimSun" w:hAnsi="Courier New" w:cs="Courier New"/>
      <w:sz w:val="20"/>
      <w:szCs w:val="20"/>
      <w:lang w:val="ru-RU" w:eastAsia="ru-RU"/>
    </w:rPr>
  </w:style>
  <w:style w:type="paragraph" w:customStyle="1" w:styleId="Default">
    <w:name w:val="Default"/>
    <w:rsid w:val="00C359B1"/>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customStyle="1" w:styleId="tt">
    <w:name w:val="tt"/>
    <w:basedOn w:val="Normal"/>
    <w:rsid w:val="00C359B1"/>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n">
    <w:name w:val="cn"/>
    <w:basedOn w:val="Normal"/>
    <w:rsid w:val="00C359B1"/>
    <w:pPr>
      <w:spacing w:after="0" w:line="240" w:lineRule="auto"/>
      <w:jc w:val="center"/>
    </w:pPr>
    <w:rPr>
      <w:rFonts w:ascii="Times New Roman" w:eastAsia="Times New Roman" w:hAnsi="Times New Roman" w:cs="Times New Roman"/>
      <w:sz w:val="24"/>
      <w:szCs w:val="24"/>
      <w:lang w:val="ru-RU" w:eastAsia="ru-RU"/>
    </w:rPr>
  </w:style>
  <w:style w:type="character" w:customStyle="1" w:styleId="docbody">
    <w:name w:val="doc_body"/>
    <w:basedOn w:val="DefaultParagraphFont"/>
    <w:rsid w:val="00C359B1"/>
  </w:style>
  <w:style w:type="character" w:customStyle="1" w:styleId="docbody1">
    <w:name w:val="doc_body1"/>
    <w:rsid w:val="00C359B1"/>
    <w:rPr>
      <w:rFonts w:ascii="Times New Roman" w:hAnsi="Times New Roman" w:cs="Times New Roman" w:hint="default"/>
      <w:color w:val="000000"/>
      <w:sz w:val="24"/>
      <w:szCs w:val="24"/>
    </w:rPr>
  </w:style>
  <w:style w:type="paragraph" w:customStyle="1" w:styleId="cb">
    <w:name w:val="cb"/>
    <w:basedOn w:val="Normal"/>
    <w:rsid w:val="00C359B1"/>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HTMLPreformatted1">
    <w:name w:val="HTML Preformatted1"/>
    <w:basedOn w:val="Normal"/>
    <w:rsid w:val="00C35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BodyText">
    <w:name w:val="Body Text"/>
    <w:basedOn w:val="Normal"/>
    <w:link w:val="BodyTextChar"/>
    <w:rsid w:val="00C359B1"/>
    <w:pPr>
      <w:tabs>
        <w:tab w:val="left" w:pos="2552"/>
      </w:tabs>
      <w:spacing w:after="0" w:line="240" w:lineRule="auto"/>
    </w:pPr>
    <w:rPr>
      <w:rFonts w:ascii="R-Times New Roman PS" w:eastAsia="SimSun" w:hAnsi="R-Times New Roman PS" w:cs="Times New Roman"/>
      <w:sz w:val="28"/>
      <w:szCs w:val="28"/>
    </w:rPr>
  </w:style>
  <w:style w:type="character" w:customStyle="1" w:styleId="BodyTextChar">
    <w:name w:val="Body Text Char"/>
    <w:basedOn w:val="DefaultParagraphFont"/>
    <w:link w:val="BodyText"/>
    <w:rsid w:val="00C359B1"/>
    <w:rPr>
      <w:rFonts w:ascii="R-Times New Roman PS" w:eastAsia="SimSun" w:hAnsi="R-Times New Roman PS" w:cs="Times New Roman"/>
      <w:sz w:val="28"/>
      <w:szCs w:val="28"/>
    </w:rPr>
  </w:style>
  <w:style w:type="character" w:customStyle="1" w:styleId="apple-converted-space">
    <w:name w:val="apple-converted-space"/>
    <w:basedOn w:val="DefaultParagraphFont"/>
    <w:rsid w:val="00C359B1"/>
  </w:style>
  <w:style w:type="character" w:customStyle="1" w:styleId="docblue">
    <w:name w:val="doc_blue"/>
    <w:basedOn w:val="DefaultParagraphFont"/>
    <w:rsid w:val="00C359B1"/>
  </w:style>
  <w:style w:type="paragraph" w:customStyle="1" w:styleId="pb">
    <w:name w:val="pb"/>
    <w:basedOn w:val="Normal"/>
    <w:rsid w:val="00C359B1"/>
    <w:pPr>
      <w:spacing w:after="0" w:line="240" w:lineRule="auto"/>
      <w:jc w:val="center"/>
    </w:pPr>
    <w:rPr>
      <w:rFonts w:ascii="Times New Roman" w:eastAsia="Times New Roman" w:hAnsi="Times New Roman" w:cs="Times New Roman"/>
      <w:i/>
      <w:iCs/>
      <w:color w:val="663300"/>
      <w:sz w:val="20"/>
      <w:szCs w:val="20"/>
      <w:lang w:val="ru-RU" w:eastAsia="ru-RU"/>
    </w:rPr>
  </w:style>
  <w:style w:type="paragraph" w:styleId="ListParagraph">
    <w:name w:val="List Paragraph"/>
    <w:basedOn w:val="Normal"/>
    <w:uiPriority w:val="34"/>
    <w:qFormat/>
    <w:rsid w:val="00C359B1"/>
    <w:pPr>
      <w:spacing w:after="0" w:line="240" w:lineRule="auto"/>
      <w:ind w:left="720"/>
      <w:contextualSpacing/>
    </w:pPr>
    <w:rPr>
      <w:rFonts w:ascii="Times New Roman" w:eastAsia="Times New Roman" w:hAnsi="Times New Roman" w:cs="Times New Roman"/>
      <w:sz w:val="20"/>
      <w:szCs w:val="20"/>
      <w:lang w:val="ru-RU" w:eastAsia="ru-RU"/>
    </w:rPr>
  </w:style>
  <w:style w:type="paragraph" w:customStyle="1" w:styleId="CharCharCharCharCharCharCharChar">
    <w:name w:val="Знак Знак Char Char Знак Знак Char Char Знак Знак Char Char Знак Знак Char Char Знак Знак"/>
    <w:basedOn w:val="Normal"/>
    <w:rsid w:val="00C359B1"/>
    <w:pPr>
      <w:spacing w:after="160" w:line="240" w:lineRule="exact"/>
    </w:pPr>
    <w:rPr>
      <w:rFonts w:ascii="Arial" w:eastAsia="Batang" w:hAnsi="Arial" w:cs="Arial"/>
      <w:sz w:val="20"/>
      <w:szCs w:val="20"/>
    </w:rPr>
  </w:style>
  <w:style w:type="paragraph" w:customStyle="1" w:styleId="CharCharCharCharCharCharChar">
    <w:name w:val="Знак Знак Char Char Char Char Char Char Char Знак Знак Знак Знак Знак Знак"/>
    <w:basedOn w:val="Normal"/>
    <w:rsid w:val="00C359B1"/>
    <w:pPr>
      <w:spacing w:after="160" w:line="240" w:lineRule="exact"/>
    </w:pPr>
    <w:rPr>
      <w:rFonts w:ascii="Arial" w:eastAsia="Batang" w:hAnsi="Arial" w:cs="Arial"/>
      <w:sz w:val="20"/>
      <w:szCs w:val="20"/>
    </w:rPr>
  </w:style>
  <w:style w:type="character" w:customStyle="1" w:styleId="docheader1">
    <w:name w:val="doc_header1"/>
    <w:basedOn w:val="DefaultParagraphFont"/>
    <w:rsid w:val="00C359B1"/>
    <w:rPr>
      <w:rFonts w:ascii="Times New Roman" w:hAnsi="Times New Roman" w:cs="Times New Roman" w:hint="default"/>
      <w:b/>
      <w:bCs/>
      <w:color w:val="000000"/>
      <w:sz w:val="24"/>
      <w:szCs w:val="24"/>
    </w:rPr>
  </w:style>
  <w:style w:type="character" w:customStyle="1" w:styleId="docheader">
    <w:name w:val="doc_header"/>
    <w:basedOn w:val="DefaultParagraphFont"/>
    <w:rsid w:val="00C359B1"/>
  </w:style>
  <w:style w:type="paragraph" w:styleId="Header">
    <w:name w:val="header"/>
    <w:basedOn w:val="Normal"/>
    <w:link w:val="HeaderChar"/>
    <w:rsid w:val="00C359B1"/>
    <w:pPr>
      <w:tabs>
        <w:tab w:val="center" w:pos="4844"/>
        <w:tab w:val="right" w:pos="9689"/>
      </w:tabs>
      <w:spacing w:after="0" w:line="240" w:lineRule="auto"/>
    </w:pPr>
    <w:rPr>
      <w:rFonts w:ascii="Tahoma" w:eastAsia="Times New Roman" w:hAnsi="Tahoma" w:cs="Times New Roman"/>
      <w:lang w:val="pl-PL" w:eastAsia="pl-PL"/>
    </w:rPr>
  </w:style>
  <w:style w:type="character" w:customStyle="1" w:styleId="HeaderChar">
    <w:name w:val="Header Char"/>
    <w:basedOn w:val="DefaultParagraphFont"/>
    <w:link w:val="Header"/>
    <w:rsid w:val="00C359B1"/>
    <w:rPr>
      <w:rFonts w:ascii="Tahoma" w:eastAsia="Times New Roman" w:hAnsi="Tahoma" w:cs="Times New Roman"/>
      <w:lang w:val="pl-PL"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B19B6-96F7-476C-85B1-038ED3AA4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200</Pages>
  <Words>45534</Words>
  <Characters>259549</Characters>
  <Application>Microsoft Office Word</Application>
  <DocSecurity>0</DocSecurity>
  <Lines>2162</Lines>
  <Paragraphs>608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viorel.remesovschi</dc:creator>
  <cp:keywords/>
  <dc:description/>
  <cp:lastModifiedBy>viorel.remesovschi</cp:lastModifiedBy>
  <cp:revision>13</cp:revision>
  <dcterms:created xsi:type="dcterms:W3CDTF">2013-08-23T12:53:00Z</dcterms:created>
  <dcterms:modified xsi:type="dcterms:W3CDTF">2013-08-23T13:27:00Z</dcterms:modified>
</cp:coreProperties>
</file>