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30" w:rsidRPr="0098716E" w:rsidRDefault="0024473A" w:rsidP="0024473A">
      <w:pPr>
        <w:tabs>
          <w:tab w:val="left" w:pos="9071"/>
        </w:tabs>
        <w:spacing w:after="0"/>
        <w:ind w:right="-1"/>
        <w:jc w:val="right"/>
        <w:rPr>
          <w:rFonts w:ascii="Times New Roman" w:hAnsi="Times New Roman" w:cs="Times New Roman"/>
          <w:sz w:val="27"/>
          <w:szCs w:val="27"/>
        </w:rPr>
      </w:pPr>
      <w:r w:rsidRPr="0098716E">
        <w:rPr>
          <w:rFonts w:ascii="Times New Roman" w:hAnsi="Times New Roman" w:cs="Times New Roman"/>
          <w:sz w:val="27"/>
          <w:szCs w:val="27"/>
          <w:lang w:val="en-US"/>
        </w:rPr>
        <w:t xml:space="preserve">              </w:t>
      </w:r>
      <w:proofErr w:type="spellStart"/>
      <w:r w:rsidR="00AB4C30" w:rsidRPr="0098716E">
        <w:rPr>
          <w:rFonts w:ascii="Times New Roman" w:hAnsi="Times New Roman" w:cs="Times New Roman"/>
          <w:sz w:val="27"/>
          <w:szCs w:val="27"/>
        </w:rPr>
        <w:t>Proiect</w:t>
      </w:r>
      <w:proofErr w:type="spellEnd"/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9"/>
        <w:gridCol w:w="1764"/>
        <w:gridCol w:w="3552"/>
      </w:tblGrid>
      <w:tr w:rsidR="00AB4C30" w:rsidRPr="0098716E" w:rsidTr="00E474D4">
        <w:trPr>
          <w:trHeight w:val="1604"/>
          <w:jc w:val="center"/>
        </w:trPr>
        <w:tc>
          <w:tcPr>
            <w:tcW w:w="3409" w:type="dxa"/>
            <w:tcBorders>
              <w:top w:val="nil"/>
              <w:bottom w:val="nil"/>
            </w:tcBorders>
          </w:tcPr>
          <w:p w:rsidR="00AB4C30" w:rsidRPr="0098716E" w:rsidRDefault="00AB4C30" w:rsidP="00AF08D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B4C30" w:rsidRPr="0098716E" w:rsidRDefault="00AB4C30" w:rsidP="00AF08D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B4C30" w:rsidRPr="0098716E" w:rsidRDefault="00AB4C30" w:rsidP="00AF08D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B4C30" w:rsidRPr="0098716E" w:rsidRDefault="00AB4C30" w:rsidP="00AF08D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8716E">
              <w:rPr>
                <w:rFonts w:ascii="Times New Roman" w:hAnsi="Times New Roman" w:cs="Times New Roman"/>
                <w:b/>
                <w:sz w:val="27"/>
                <w:szCs w:val="27"/>
              </w:rPr>
              <w:object w:dxaOrig="1668" w:dyaOrig="1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4.5pt" o:ole="" fillcolor="window">
                  <v:imagedata r:id="rId7" o:title=""/>
                </v:shape>
                <o:OLEObject Type="Embed" ProgID="Word.Picture.8" ShapeID="_x0000_i1025" DrawAspect="Content" ObjectID="_1712497048" r:id="rId8"/>
              </w:objec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AB4C30" w:rsidRPr="0098716E" w:rsidRDefault="00AB4C30" w:rsidP="00AF08D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F21ED" w:rsidRPr="0098716E" w:rsidRDefault="00AB4C30" w:rsidP="00FB1092">
      <w:pPr>
        <w:pStyle w:val="8"/>
        <w:ind w:firstLine="0"/>
        <w:rPr>
          <w:rFonts w:ascii="Times New Roman" w:hAnsi="Times New Roman"/>
          <w:spacing w:val="20"/>
          <w:sz w:val="27"/>
          <w:szCs w:val="27"/>
          <w:lang w:val="it-IT"/>
        </w:rPr>
      </w:pPr>
      <w:r w:rsidRPr="0098716E">
        <w:rPr>
          <w:rFonts w:ascii="Times New Roman" w:hAnsi="Times New Roman"/>
          <w:spacing w:val="20"/>
          <w:sz w:val="27"/>
          <w:szCs w:val="27"/>
          <w:lang w:val="it-IT"/>
        </w:rPr>
        <w:t>GUVERNUL REPUBLICII MOLDOVA</w:t>
      </w:r>
    </w:p>
    <w:p w:rsidR="00FA5ACE" w:rsidRPr="0098716E" w:rsidRDefault="00AB4C30" w:rsidP="0098716E">
      <w:pPr>
        <w:spacing w:after="0" w:line="240" w:lineRule="auto"/>
        <w:ind w:firstLine="1134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98716E">
        <w:rPr>
          <w:rFonts w:ascii="Times New Roman" w:hAnsi="Times New Roman" w:cs="Times New Roman"/>
          <w:b/>
          <w:sz w:val="27"/>
          <w:szCs w:val="27"/>
          <w:lang w:val="en-US"/>
        </w:rPr>
        <w:t xml:space="preserve">                           H O T Ă R Â R E nr.____</w:t>
      </w:r>
    </w:p>
    <w:p w:rsidR="00AB4C30" w:rsidRPr="0098716E" w:rsidRDefault="00AB4C30" w:rsidP="00AB4C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7"/>
          <w:szCs w:val="27"/>
          <w:u w:val="single"/>
          <w:lang w:val="en-US"/>
        </w:rPr>
      </w:pPr>
      <w:proofErr w:type="gramStart"/>
      <w:r w:rsidRPr="0098716E">
        <w:rPr>
          <w:rFonts w:ascii="Times New Roman" w:hAnsi="Times New Roman" w:cs="Times New Roman"/>
          <w:b/>
          <w:sz w:val="27"/>
          <w:szCs w:val="27"/>
          <w:u w:val="single"/>
          <w:lang w:val="en-US"/>
        </w:rPr>
        <w:t>din</w:t>
      </w:r>
      <w:proofErr w:type="gramEnd"/>
      <w:r w:rsidRPr="0098716E">
        <w:rPr>
          <w:rFonts w:ascii="Times New Roman" w:hAnsi="Times New Roman" w:cs="Times New Roman"/>
          <w:b/>
          <w:sz w:val="27"/>
          <w:szCs w:val="27"/>
          <w:u w:val="single"/>
          <w:lang w:val="en-US"/>
        </w:rPr>
        <w:t xml:space="preserve">                                 202</w:t>
      </w:r>
      <w:r w:rsidR="007057D7" w:rsidRPr="0098716E">
        <w:rPr>
          <w:rFonts w:ascii="Times New Roman" w:hAnsi="Times New Roman" w:cs="Times New Roman"/>
          <w:b/>
          <w:sz w:val="27"/>
          <w:szCs w:val="27"/>
          <w:u w:val="single"/>
          <w:lang w:val="en-US"/>
        </w:rPr>
        <w:t>2</w:t>
      </w:r>
    </w:p>
    <w:p w:rsidR="00AB4C30" w:rsidRPr="0098716E" w:rsidRDefault="00AB4C30" w:rsidP="00AB4C3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  <w:proofErr w:type="spellStart"/>
      <w:r w:rsidRPr="0098716E">
        <w:rPr>
          <w:rFonts w:ascii="Times New Roman" w:hAnsi="Times New Roman" w:cs="Times New Roman"/>
          <w:b/>
          <w:sz w:val="27"/>
          <w:szCs w:val="27"/>
          <w:lang w:val="en-US"/>
        </w:rPr>
        <w:t>Chişinău</w:t>
      </w:r>
      <w:proofErr w:type="spellEnd"/>
    </w:p>
    <w:p w:rsidR="00AB4C30" w:rsidRPr="0098716E" w:rsidRDefault="00AB4C30" w:rsidP="00AB4C3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:rsidR="00AF08DA" w:rsidRPr="008D0F4E" w:rsidRDefault="00514E23" w:rsidP="00AF08D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b/>
          <w:sz w:val="27"/>
          <w:szCs w:val="27"/>
          <w:lang w:val="ro-MO"/>
        </w:rPr>
        <w:t>c</w:t>
      </w:r>
      <w:r w:rsidR="00AB4C30" w:rsidRPr="008D0F4E">
        <w:rPr>
          <w:rFonts w:ascii="Times New Roman" w:hAnsi="Times New Roman" w:cs="Times New Roman"/>
          <w:b/>
          <w:sz w:val="27"/>
          <w:szCs w:val="27"/>
          <w:lang w:val="ro-MO"/>
        </w:rPr>
        <w:t xml:space="preserve">u privire la </w:t>
      </w:r>
      <w:r w:rsidR="00AF08DA" w:rsidRPr="008D0F4E">
        <w:rPr>
          <w:rFonts w:ascii="Times New Roman" w:hAnsi="Times New Roman" w:cs="Times New Roman"/>
          <w:b/>
          <w:sz w:val="27"/>
          <w:szCs w:val="27"/>
          <w:lang w:val="ro-MO"/>
        </w:rPr>
        <w:t>eliberarea grâului alimentar din rezervele de stat</w:t>
      </w:r>
    </w:p>
    <w:p w:rsidR="003D5CF6" w:rsidRPr="008D0F4E" w:rsidRDefault="00AF08DA" w:rsidP="003D5CF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b/>
          <w:sz w:val="27"/>
          <w:szCs w:val="27"/>
          <w:lang w:val="ro-MO"/>
        </w:rPr>
        <w:t xml:space="preserve">în vederea împrospătării cu decalaj în timp </w:t>
      </w:r>
    </w:p>
    <w:p w:rsidR="002C0D97" w:rsidRPr="008D0F4E" w:rsidRDefault="002C0D97" w:rsidP="002C0D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  <w:lang w:val="ro-MO"/>
        </w:rPr>
      </w:pPr>
    </w:p>
    <w:p w:rsidR="002C0D97" w:rsidRPr="008D0F4E" w:rsidRDefault="002C0D97" w:rsidP="002C0D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sz w:val="27"/>
          <w:szCs w:val="27"/>
          <w:lang w:val="ro-MO"/>
        </w:rPr>
        <w:tab/>
        <w:t xml:space="preserve">În temeiul </w:t>
      </w:r>
      <w:r w:rsidR="005C4860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art. 3 alin. (1) lit. a) și </w:t>
      </w:r>
      <w:r w:rsidR="007057D7" w:rsidRPr="008D0F4E">
        <w:rPr>
          <w:rFonts w:ascii="Times New Roman" w:hAnsi="Times New Roman" w:cs="Times New Roman"/>
          <w:sz w:val="27"/>
          <w:szCs w:val="27"/>
          <w:lang w:val="ro-MO"/>
        </w:rPr>
        <w:t>art. 10 alin. (2) lit. c)</w:t>
      </w:r>
      <w:r w:rsidR="00074BB2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Pr="008D0F4E">
        <w:rPr>
          <w:rFonts w:ascii="Times New Roman" w:hAnsi="Times New Roman" w:cs="Times New Roman"/>
          <w:sz w:val="27"/>
          <w:szCs w:val="27"/>
          <w:lang w:val="ro-MO"/>
        </w:rPr>
        <w:t>ș</w:t>
      </w:r>
      <w:r w:rsidR="0021257D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i alin. (3) </w:t>
      </w:r>
      <w:r w:rsidRPr="008D0F4E">
        <w:rPr>
          <w:rFonts w:ascii="Times New Roman" w:hAnsi="Times New Roman" w:cs="Times New Roman"/>
          <w:sz w:val="27"/>
          <w:szCs w:val="27"/>
          <w:lang w:val="ro-MO"/>
        </w:rPr>
        <w:t>din Legea nr. 104/2020 cu privire la rezervele de stat și de mobilizare (Monitorul Oficial al Republicii Moldova, 2020, nr. 178–179, art. 332), Guvernul HOTĂRĂȘTE:</w:t>
      </w:r>
    </w:p>
    <w:p w:rsidR="00657B2B" w:rsidRPr="008D0F4E" w:rsidRDefault="00796B4D" w:rsidP="00D75BB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bookmarkStart w:id="0" w:name="_GoBack"/>
      <w:r w:rsidRPr="008D0F4E">
        <w:rPr>
          <w:rFonts w:ascii="Times New Roman" w:hAnsi="Times New Roman" w:cs="Times New Roman"/>
          <w:sz w:val="27"/>
          <w:szCs w:val="27"/>
          <w:lang w:val="ro-MO"/>
        </w:rPr>
        <w:tab/>
      </w:r>
      <w:r w:rsidR="00AB4C30" w:rsidRPr="008D0F4E">
        <w:rPr>
          <w:rFonts w:ascii="Times New Roman" w:hAnsi="Times New Roman" w:cs="Times New Roman"/>
          <w:b/>
          <w:sz w:val="27"/>
          <w:szCs w:val="27"/>
          <w:lang w:val="ro-MO"/>
        </w:rPr>
        <w:t>1.</w:t>
      </w:r>
      <w:r w:rsidR="00AB4C30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CF102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Se autorizează Agenţia Rezerve Materiale să elibereze din rezervele de stat, </w:t>
      </w:r>
      <w:bookmarkStart w:id="1" w:name="_Hlk69289953"/>
      <w:r w:rsidR="00CF102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în vederea împrospătării cu decalaj în timp, </w:t>
      </w:r>
      <w:bookmarkEnd w:id="1"/>
      <w:r w:rsidR="00E12F98">
        <w:rPr>
          <w:rFonts w:ascii="Times New Roman" w:hAnsi="Times New Roman" w:cs="Times New Roman"/>
          <w:sz w:val="27"/>
          <w:szCs w:val="27"/>
          <w:lang w:val="ro-MO"/>
        </w:rPr>
        <w:t xml:space="preserve">cantitatea de </w:t>
      </w:r>
      <w:r w:rsidR="00D75BBF" w:rsidRPr="008D0F4E">
        <w:rPr>
          <w:rFonts w:ascii="Times New Roman" w:hAnsi="Times New Roman" w:cs="Times New Roman"/>
          <w:sz w:val="27"/>
          <w:szCs w:val="27"/>
          <w:lang w:val="ro-MO"/>
        </w:rPr>
        <w:t>1300</w:t>
      </w:r>
      <w:r w:rsidR="00CF102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tone de grâu alimentar</w:t>
      </w:r>
      <w:r w:rsidR="00657B2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, </w:t>
      </w:r>
      <w:proofErr w:type="spellStart"/>
      <w:r w:rsidR="00657B2B" w:rsidRPr="008D0F4E">
        <w:rPr>
          <w:rFonts w:ascii="Times New Roman" w:hAnsi="Times New Roman" w:cs="Times New Roman"/>
          <w:sz w:val="27"/>
          <w:szCs w:val="27"/>
          <w:lang w:val="ro-MO"/>
        </w:rPr>
        <w:t>roada</w:t>
      </w:r>
      <w:proofErr w:type="spellEnd"/>
      <w:r w:rsidR="00657B2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anului 2018,</w:t>
      </w:r>
      <w:r w:rsidR="00CF102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E12F98">
        <w:rPr>
          <w:rFonts w:ascii="Times New Roman" w:hAnsi="Times New Roman" w:cs="Times New Roman"/>
          <w:sz w:val="27"/>
          <w:szCs w:val="27"/>
          <w:lang w:val="ro-MO"/>
        </w:rPr>
        <w:t xml:space="preserve">agenților economici, </w:t>
      </w:r>
      <w:r w:rsidR="00CF102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în bază de contract, </w:t>
      </w:r>
      <w:r w:rsidR="00446D9C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după forma și </w:t>
      </w:r>
      <w:r w:rsidR="003E0CE4" w:rsidRPr="008D0F4E">
        <w:rPr>
          <w:rFonts w:ascii="Times New Roman" w:hAnsi="Times New Roman" w:cs="Times New Roman"/>
          <w:sz w:val="27"/>
          <w:szCs w:val="27"/>
          <w:lang w:val="ro-MO"/>
        </w:rPr>
        <w:t>în modul stabilit de Codul C</w:t>
      </w:r>
      <w:r w:rsidR="00446D9C" w:rsidRPr="008D0F4E">
        <w:rPr>
          <w:rFonts w:ascii="Times New Roman" w:hAnsi="Times New Roman" w:cs="Times New Roman"/>
          <w:sz w:val="27"/>
          <w:szCs w:val="27"/>
          <w:lang w:val="ro-MO"/>
        </w:rPr>
        <w:t>ivil al Republicii Moldova nr. 1107/2002,</w:t>
      </w:r>
      <w:r w:rsidR="00446D9C" w:rsidRPr="008D0F4E">
        <w:rPr>
          <w:rFonts w:ascii="Times New Roman" w:hAnsi="Times New Roman" w:cs="Times New Roman"/>
          <w:color w:val="FF0000"/>
          <w:sz w:val="27"/>
          <w:szCs w:val="27"/>
          <w:lang w:val="ro-MO"/>
        </w:rPr>
        <w:t xml:space="preserve"> </w:t>
      </w:r>
      <w:r w:rsidR="00CF102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cu prezentarea </w:t>
      </w:r>
      <w:r w:rsidR="009D4582">
        <w:rPr>
          <w:rFonts w:ascii="Times New Roman" w:hAnsi="Times New Roman" w:cs="Times New Roman"/>
          <w:sz w:val="27"/>
          <w:szCs w:val="27"/>
          <w:lang w:val="ro-MO"/>
        </w:rPr>
        <w:t xml:space="preserve">de către aceștia a </w:t>
      </w:r>
      <w:r w:rsidR="00CF102B" w:rsidRPr="008D0F4E">
        <w:rPr>
          <w:rFonts w:ascii="Times New Roman" w:hAnsi="Times New Roman" w:cs="Times New Roman"/>
          <w:sz w:val="27"/>
          <w:szCs w:val="27"/>
          <w:lang w:val="ro-MO"/>
        </w:rPr>
        <w:t>unei garanţii bancare sau financiare,</w:t>
      </w:r>
      <w:r w:rsidR="00F917C6" w:rsidRPr="008D0F4E">
        <w:rPr>
          <w:rFonts w:ascii="Times New Roman" w:hAnsi="Times New Roman" w:cs="Times New Roman"/>
          <w:sz w:val="27"/>
          <w:szCs w:val="27"/>
          <w:shd w:val="clear" w:color="auto" w:fill="FFFFFF"/>
          <w:lang w:val="ro-MO"/>
        </w:rPr>
        <w:t xml:space="preserve"> cuantumul căreia va asigura cantitate</w:t>
      </w:r>
      <w:r w:rsidR="00E474D4" w:rsidRPr="008D0F4E">
        <w:rPr>
          <w:rFonts w:ascii="Times New Roman" w:hAnsi="Times New Roman" w:cs="Times New Roman"/>
          <w:sz w:val="27"/>
          <w:szCs w:val="27"/>
          <w:shd w:val="clear" w:color="auto" w:fill="FFFFFF"/>
          <w:lang w:val="ro-MO"/>
        </w:rPr>
        <w:t>a de bunuri scoasă din stocuri</w:t>
      </w:r>
      <w:r w:rsidR="00E511E3" w:rsidRPr="008D0F4E">
        <w:rPr>
          <w:rFonts w:ascii="Times New Roman" w:hAnsi="Times New Roman" w:cs="Times New Roman"/>
          <w:sz w:val="27"/>
          <w:szCs w:val="27"/>
          <w:shd w:val="clear" w:color="auto" w:fill="FFFFFF"/>
          <w:lang w:val="ro-MO"/>
        </w:rPr>
        <w:t xml:space="preserve">, în condițiile lipsei datoriilor față de rezervele de stat. </w:t>
      </w:r>
      <w:bookmarkEnd w:id="0"/>
    </w:p>
    <w:p w:rsidR="00657B2B" w:rsidRPr="008D0F4E" w:rsidRDefault="00D75BBF" w:rsidP="00AB65D5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b/>
          <w:sz w:val="27"/>
          <w:szCs w:val="27"/>
          <w:lang w:val="ro-MO"/>
        </w:rPr>
        <w:t>2</w:t>
      </w:r>
      <w:r w:rsidR="00AB4C30" w:rsidRPr="008D0F4E">
        <w:rPr>
          <w:rFonts w:ascii="Times New Roman" w:hAnsi="Times New Roman" w:cs="Times New Roman"/>
          <w:b/>
          <w:sz w:val="27"/>
          <w:szCs w:val="27"/>
          <w:lang w:val="ro-MO"/>
        </w:rPr>
        <w:t>.</w:t>
      </w:r>
      <w:r w:rsidR="00D94E35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370759" w:rsidRPr="008D0F4E">
        <w:rPr>
          <w:rFonts w:ascii="Times New Roman" w:hAnsi="Times New Roman" w:cs="Times New Roman"/>
          <w:color w:val="000000" w:themeColor="text1"/>
          <w:sz w:val="27"/>
          <w:szCs w:val="27"/>
          <w:lang w:val="ro-MO"/>
        </w:rPr>
        <w:t>Agenţia</w:t>
      </w:r>
      <w:r w:rsidR="00D94E35" w:rsidRPr="008D0F4E">
        <w:rPr>
          <w:rFonts w:ascii="Times New Roman" w:hAnsi="Times New Roman" w:cs="Times New Roman"/>
          <w:color w:val="000000" w:themeColor="text1"/>
          <w:sz w:val="27"/>
          <w:szCs w:val="27"/>
          <w:lang w:val="ro-MO"/>
        </w:rPr>
        <w:t xml:space="preserve"> Rezerve Materiale</w:t>
      </w:r>
      <w:r w:rsidR="00DA1106" w:rsidRPr="008D0F4E">
        <w:rPr>
          <w:rFonts w:ascii="Times New Roman" w:hAnsi="Times New Roman" w:cs="Times New Roman"/>
          <w:color w:val="000000" w:themeColor="text1"/>
          <w:sz w:val="27"/>
          <w:szCs w:val="27"/>
          <w:lang w:val="ro-MO"/>
        </w:rPr>
        <w:t xml:space="preserve"> va asigura </w:t>
      </w:r>
      <w:r w:rsidR="00370759" w:rsidRPr="008D0F4E">
        <w:rPr>
          <w:rFonts w:ascii="Times New Roman" w:hAnsi="Times New Roman" w:cs="Times New Roman"/>
          <w:color w:val="000000" w:themeColor="text1"/>
          <w:sz w:val="27"/>
          <w:szCs w:val="27"/>
          <w:lang w:val="ro-MO"/>
        </w:rPr>
        <w:t xml:space="preserve">desfășurarea procedurilor de </w:t>
      </w:r>
      <w:r w:rsidR="00DA1106" w:rsidRPr="008D0F4E">
        <w:rPr>
          <w:rFonts w:ascii="Times New Roman" w:hAnsi="Times New Roman" w:cs="Times New Roman"/>
          <w:color w:val="000000" w:themeColor="text1"/>
          <w:sz w:val="27"/>
          <w:szCs w:val="27"/>
          <w:lang w:val="ro-MO"/>
        </w:rPr>
        <w:t xml:space="preserve">identificare a agenților economici </w:t>
      </w:r>
      <w:r w:rsidR="001839B5">
        <w:rPr>
          <w:rFonts w:ascii="Times New Roman" w:hAnsi="Times New Roman" w:cs="Times New Roman"/>
          <w:color w:val="000000" w:themeColor="text1"/>
          <w:sz w:val="27"/>
          <w:szCs w:val="27"/>
          <w:lang w:val="ro-MO"/>
        </w:rPr>
        <w:t xml:space="preserve">autohtoni </w:t>
      </w:r>
      <w:r w:rsidR="00DA1106" w:rsidRPr="008D0F4E">
        <w:rPr>
          <w:rFonts w:ascii="Times New Roman" w:hAnsi="Times New Roman" w:cs="Times New Roman"/>
          <w:color w:val="000000" w:themeColor="text1"/>
          <w:sz w:val="27"/>
          <w:szCs w:val="27"/>
          <w:lang w:val="ro-MO"/>
        </w:rPr>
        <w:t>– beneficiari finali de grâu alimentar eliberat din rezervele de stat</w:t>
      </w:r>
      <w:r w:rsidR="00F90960" w:rsidRPr="008D0F4E">
        <w:rPr>
          <w:rFonts w:ascii="Times New Roman" w:hAnsi="Times New Roman" w:cs="Times New Roman"/>
          <w:color w:val="000000" w:themeColor="text1"/>
          <w:sz w:val="27"/>
          <w:szCs w:val="27"/>
          <w:lang w:val="ro-MO"/>
        </w:rPr>
        <w:t>, prioritar fiind producătorii de pâine, panificație și produse de morărit,</w:t>
      </w:r>
      <w:r w:rsidR="00F90960" w:rsidRPr="008D0F4E">
        <w:rPr>
          <w:color w:val="000000" w:themeColor="text1"/>
          <w:sz w:val="27"/>
          <w:szCs w:val="27"/>
          <w:lang w:val="ro-MO"/>
        </w:rPr>
        <w:t xml:space="preserve"> </w:t>
      </w:r>
      <w:r w:rsidR="00F90960" w:rsidRPr="008D0F4E">
        <w:rPr>
          <w:rFonts w:ascii="Times New Roman" w:hAnsi="Times New Roman" w:cs="Times New Roman"/>
          <w:color w:val="000000" w:themeColor="text1"/>
          <w:sz w:val="27"/>
          <w:szCs w:val="27"/>
          <w:lang w:val="ro-MO"/>
        </w:rPr>
        <w:t>iar în lipsa cererii din partea acestora – tuturor agenților economici</w:t>
      </w:r>
      <w:r w:rsidR="00F4121D">
        <w:rPr>
          <w:rFonts w:ascii="Times New Roman" w:hAnsi="Times New Roman" w:cs="Times New Roman"/>
          <w:color w:val="000000" w:themeColor="text1"/>
          <w:sz w:val="27"/>
          <w:szCs w:val="27"/>
          <w:lang w:val="ro-MO"/>
        </w:rPr>
        <w:t xml:space="preserve"> solicitanți</w:t>
      </w:r>
      <w:r w:rsidR="00F90960" w:rsidRPr="008D0F4E">
        <w:rPr>
          <w:rFonts w:ascii="Times New Roman" w:hAnsi="Times New Roman" w:cs="Times New Roman"/>
          <w:color w:val="000000" w:themeColor="text1"/>
          <w:sz w:val="27"/>
          <w:szCs w:val="27"/>
          <w:lang w:val="ro-MO"/>
        </w:rPr>
        <w:t>, cu respectarea principiului concurenței.</w:t>
      </w:r>
    </w:p>
    <w:p w:rsidR="00657B2B" w:rsidRPr="008D0F4E" w:rsidRDefault="009D1539" w:rsidP="00AB65D5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b/>
          <w:sz w:val="27"/>
          <w:szCs w:val="27"/>
          <w:lang w:val="ro-MO"/>
        </w:rPr>
        <w:t>3.</w:t>
      </w:r>
      <w:r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CF102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Restituirea grâului alimentar eliberat din rezervele de stat se va efectua din </w:t>
      </w:r>
      <w:proofErr w:type="spellStart"/>
      <w:r w:rsidR="00CF102B" w:rsidRPr="008D0F4E">
        <w:rPr>
          <w:rFonts w:ascii="Times New Roman" w:hAnsi="Times New Roman" w:cs="Times New Roman"/>
          <w:sz w:val="27"/>
          <w:szCs w:val="27"/>
          <w:lang w:val="ro-MO"/>
        </w:rPr>
        <w:t>r</w:t>
      </w:r>
      <w:r w:rsidR="007F3D87" w:rsidRPr="008D0F4E">
        <w:rPr>
          <w:rFonts w:ascii="Times New Roman" w:hAnsi="Times New Roman" w:cs="Times New Roman"/>
          <w:sz w:val="27"/>
          <w:szCs w:val="27"/>
          <w:lang w:val="ro-MO"/>
        </w:rPr>
        <w:t>oada</w:t>
      </w:r>
      <w:proofErr w:type="spellEnd"/>
      <w:r w:rsidR="007F3D87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anului curent, în acee</w:t>
      </w:r>
      <w:r w:rsidR="00A746F8" w:rsidRPr="008D0F4E">
        <w:rPr>
          <w:rFonts w:ascii="Times New Roman" w:hAnsi="Times New Roman" w:cs="Times New Roman"/>
          <w:sz w:val="27"/>
          <w:szCs w:val="27"/>
          <w:lang w:val="ro-MO"/>
        </w:rPr>
        <w:t>ași cantitate</w:t>
      </w:r>
      <w:r w:rsidR="00CF102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şi de aceeaşi ca</w:t>
      </w:r>
      <w:r w:rsidR="00E96C1B" w:rsidRPr="008D0F4E">
        <w:rPr>
          <w:rFonts w:ascii="Times New Roman" w:hAnsi="Times New Roman" w:cs="Times New Roman"/>
          <w:sz w:val="27"/>
          <w:szCs w:val="27"/>
          <w:lang w:val="ro-MO"/>
        </w:rPr>
        <w:t>litate,</w:t>
      </w:r>
      <w:r w:rsidR="00AA4A41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indiferent de oscilarea preţur</w:t>
      </w:r>
      <w:r w:rsidR="003E0CE4" w:rsidRPr="008D0F4E">
        <w:rPr>
          <w:rFonts w:ascii="Times New Roman" w:hAnsi="Times New Roman" w:cs="Times New Roman"/>
          <w:sz w:val="27"/>
          <w:szCs w:val="27"/>
          <w:lang w:val="ro-MO"/>
        </w:rPr>
        <w:t>ilor,</w:t>
      </w:r>
      <w:r w:rsidR="00E96C1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până la </w:t>
      </w:r>
      <w:r w:rsidR="00B15724">
        <w:rPr>
          <w:rFonts w:ascii="Times New Roman" w:hAnsi="Times New Roman" w:cs="Times New Roman"/>
          <w:sz w:val="27"/>
          <w:szCs w:val="27"/>
          <w:lang w:val="ro-MO"/>
        </w:rPr>
        <w:t xml:space="preserve">data de </w:t>
      </w:r>
      <w:r w:rsidR="00E96C1B" w:rsidRPr="008D0F4E">
        <w:rPr>
          <w:rFonts w:ascii="Times New Roman" w:hAnsi="Times New Roman" w:cs="Times New Roman"/>
          <w:sz w:val="27"/>
          <w:szCs w:val="27"/>
          <w:lang w:val="ro-MO"/>
        </w:rPr>
        <w:t>1</w:t>
      </w:r>
      <w:r w:rsidR="00D0307F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(unu)</w:t>
      </w:r>
      <w:r w:rsidR="00E96C1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D0307F" w:rsidRPr="008D0F4E">
        <w:rPr>
          <w:rFonts w:ascii="Times New Roman" w:hAnsi="Times New Roman" w:cs="Times New Roman"/>
          <w:sz w:val="27"/>
          <w:szCs w:val="27"/>
          <w:lang w:val="ro-MO"/>
        </w:rPr>
        <w:t>noiembrie</w:t>
      </w:r>
      <w:r w:rsidR="00E96C1B"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2022</w:t>
      </w:r>
      <w:r w:rsidR="00CF102B" w:rsidRPr="008D0F4E">
        <w:rPr>
          <w:rFonts w:ascii="Times New Roman" w:hAnsi="Times New Roman" w:cs="Times New Roman"/>
          <w:sz w:val="27"/>
          <w:szCs w:val="27"/>
          <w:lang w:val="ro-MO"/>
        </w:rPr>
        <w:t>.</w:t>
      </w:r>
    </w:p>
    <w:p w:rsidR="00657B2B" w:rsidRPr="008D0F4E" w:rsidRDefault="009D1539" w:rsidP="00AB65D5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b/>
          <w:sz w:val="27"/>
          <w:szCs w:val="27"/>
          <w:lang w:val="ro-MO"/>
        </w:rPr>
        <w:t>4.</w:t>
      </w:r>
      <w:r w:rsidRPr="008D0F4E">
        <w:rPr>
          <w:rFonts w:ascii="Times New Roman" w:hAnsi="Times New Roman" w:cs="Times New Roman"/>
          <w:sz w:val="27"/>
          <w:szCs w:val="27"/>
          <w:lang w:val="ro-MO"/>
        </w:rPr>
        <w:t xml:space="preserve"> </w:t>
      </w:r>
      <w:r w:rsidR="00AB4C30" w:rsidRPr="008D0F4E">
        <w:rPr>
          <w:rFonts w:ascii="Times New Roman" w:hAnsi="Times New Roman" w:cs="Times New Roman"/>
          <w:sz w:val="27"/>
          <w:szCs w:val="27"/>
          <w:lang w:val="ro-MO"/>
        </w:rPr>
        <w:t>Controlul asupra executării prezentei hotărâri se pune în sarcina Ministerului Afacerilor Interne.</w:t>
      </w:r>
    </w:p>
    <w:p w:rsidR="00E474D4" w:rsidRPr="008D0F4E" w:rsidRDefault="002B0C1B" w:rsidP="0098716E">
      <w:pPr>
        <w:tabs>
          <w:tab w:val="left" w:pos="709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sz w:val="27"/>
          <w:szCs w:val="27"/>
          <w:lang w:val="ro-MO"/>
        </w:rPr>
        <w:tab/>
      </w:r>
      <w:r w:rsidR="009D1539" w:rsidRPr="008D0F4E">
        <w:rPr>
          <w:rFonts w:ascii="Times New Roman" w:hAnsi="Times New Roman" w:cs="Times New Roman"/>
          <w:b/>
          <w:sz w:val="27"/>
          <w:szCs w:val="27"/>
          <w:lang w:val="ro-MO"/>
        </w:rPr>
        <w:t>5</w:t>
      </w:r>
      <w:r w:rsidR="00C63040" w:rsidRPr="008D0F4E">
        <w:rPr>
          <w:rFonts w:ascii="Times New Roman" w:hAnsi="Times New Roman" w:cs="Times New Roman"/>
          <w:b/>
          <w:sz w:val="27"/>
          <w:szCs w:val="27"/>
          <w:lang w:val="ro-MO"/>
        </w:rPr>
        <w:t xml:space="preserve">. </w:t>
      </w:r>
      <w:r w:rsidR="000A7E5C" w:rsidRPr="008D0F4E">
        <w:rPr>
          <w:rFonts w:ascii="Times New Roman" w:hAnsi="Times New Roman" w:cs="Times New Roman"/>
          <w:sz w:val="27"/>
          <w:szCs w:val="27"/>
          <w:shd w:val="clear" w:color="auto" w:fill="FFFFFF"/>
          <w:lang w:val="ro-MO"/>
        </w:rPr>
        <w:t>Prezenta hotărâre intră în vigoare la data publicării</w:t>
      </w:r>
      <w:r w:rsidR="00E511E3" w:rsidRPr="008D0F4E">
        <w:rPr>
          <w:rFonts w:ascii="Times New Roman" w:hAnsi="Times New Roman" w:cs="Times New Roman"/>
          <w:sz w:val="27"/>
          <w:szCs w:val="27"/>
          <w:shd w:val="clear" w:color="auto" w:fill="FFFFFF"/>
          <w:lang w:val="ro-MO"/>
        </w:rPr>
        <w:t xml:space="preserve"> în Monitorul Oficial al Republicii Moldova</w:t>
      </w:r>
      <w:r w:rsidR="000A7E5C" w:rsidRPr="008D0F4E">
        <w:rPr>
          <w:rFonts w:ascii="Times New Roman" w:hAnsi="Times New Roman" w:cs="Times New Roman"/>
          <w:sz w:val="27"/>
          <w:szCs w:val="27"/>
          <w:shd w:val="clear" w:color="auto" w:fill="FFFFFF"/>
          <w:lang w:val="ro-MO"/>
        </w:rPr>
        <w:t>.</w:t>
      </w:r>
    </w:p>
    <w:p w:rsidR="0098716E" w:rsidRPr="008D0F4E" w:rsidRDefault="0098716E" w:rsidP="0098716E">
      <w:pPr>
        <w:tabs>
          <w:tab w:val="left" w:pos="709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sz w:val="27"/>
          <w:szCs w:val="27"/>
          <w:lang w:val="ro-MO"/>
        </w:rPr>
      </w:pPr>
    </w:p>
    <w:p w:rsidR="001F6F9F" w:rsidRPr="008D0F4E" w:rsidRDefault="00E474D4" w:rsidP="001F6F9F">
      <w:pPr>
        <w:spacing w:before="120"/>
        <w:ind w:firstLine="720"/>
        <w:rPr>
          <w:rFonts w:ascii="Times New Roman" w:hAnsi="Times New Roman" w:cs="Times New Roman"/>
          <w:b/>
          <w:noProof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 xml:space="preserve">PRIM-MINISTRU </w:t>
      </w:r>
      <w:r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ab/>
      </w:r>
      <w:r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ab/>
      </w:r>
      <w:r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ab/>
      </w:r>
      <w:r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ab/>
        <w:t xml:space="preserve"> </w:t>
      </w:r>
      <w:r w:rsidR="001F6F9F"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 xml:space="preserve"> </w:t>
      </w:r>
      <w:r w:rsidR="001F6F9F" w:rsidRPr="008D0F4E">
        <w:rPr>
          <w:rStyle w:val="a9"/>
          <w:rFonts w:ascii="Times New Roman" w:hAnsi="Times New Roman" w:cs="Times New Roman"/>
          <w:sz w:val="27"/>
          <w:szCs w:val="27"/>
          <w:shd w:val="clear" w:color="auto" w:fill="FFFFFF"/>
          <w:lang w:val="ro-MO"/>
        </w:rPr>
        <w:t>Natalia GAVRILIȚA</w:t>
      </w:r>
      <w:r w:rsidR="001F6F9F"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ab/>
        <w:t xml:space="preserve">     </w:t>
      </w:r>
    </w:p>
    <w:p w:rsidR="001F6F9F" w:rsidRPr="008D0F4E" w:rsidRDefault="001F6F9F" w:rsidP="001F6F9F">
      <w:pPr>
        <w:spacing w:before="120"/>
        <w:ind w:firstLine="720"/>
        <w:rPr>
          <w:rFonts w:ascii="Times New Roman" w:hAnsi="Times New Roman" w:cs="Times New Roman"/>
          <w:b/>
          <w:noProof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>Contrasemnează:</w:t>
      </w:r>
    </w:p>
    <w:p w:rsidR="001F6F9F" w:rsidRPr="008D0F4E" w:rsidRDefault="001F6F9F" w:rsidP="0098716E">
      <w:pPr>
        <w:tabs>
          <w:tab w:val="left" w:pos="6120"/>
          <w:tab w:val="left" w:pos="6480"/>
          <w:tab w:val="left" w:pos="6660"/>
        </w:tabs>
        <w:ind w:firstLine="720"/>
        <w:rPr>
          <w:rFonts w:ascii="Times New Roman" w:hAnsi="Times New Roman" w:cs="Times New Roman"/>
          <w:b/>
          <w:noProof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 xml:space="preserve">Ministrul afacerilor interne   </w:t>
      </w:r>
      <w:r w:rsidR="00E474D4"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 xml:space="preserve">                               </w:t>
      </w:r>
      <w:r w:rsidR="0098716E"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 xml:space="preserve">   </w:t>
      </w:r>
      <w:r w:rsidR="00E474D4"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 xml:space="preserve"> </w:t>
      </w:r>
      <w:r w:rsidRPr="008D0F4E">
        <w:rPr>
          <w:rFonts w:ascii="Times New Roman" w:hAnsi="Times New Roman" w:cs="Times New Roman"/>
          <w:b/>
          <w:noProof/>
          <w:sz w:val="27"/>
          <w:szCs w:val="27"/>
          <w:lang w:val="ro-MO"/>
        </w:rPr>
        <w:t>Ana REVENCO</w:t>
      </w:r>
    </w:p>
    <w:p w:rsidR="00FB1092" w:rsidRPr="008D0F4E" w:rsidRDefault="001F6F9F" w:rsidP="00FB1092">
      <w:pPr>
        <w:tabs>
          <w:tab w:val="left" w:pos="709"/>
        </w:tabs>
        <w:spacing w:after="0"/>
        <w:ind w:firstLine="720"/>
        <w:rPr>
          <w:rFonts w:ascii="Times New Roman" w:hAnsi="Times New Roman" w:cs="Times New Roman"/>
          <w:b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b/>
          <w:sz w:val="27"/>
          <w:szCs w:val="27"/>
          <w:lang w:val="ro-MO"/>
        </w:rPr>
        <w:t>Ministrul agriculturii, dezvoltării</w:t>
      </w:r>
    </w:p>
    <w:p w:rsidR="00E474D4" w:rsidRPr="008D0F4E" w:rsidRDefault="001F6F9F" w:rsidP="000E1516">
      <w:pPr>
        <w:tabs>
          <w:tab w:val="left" w:pos="709"/>
          <w:tab w:val="left" w:pos="6521"/>
          <w:tab w:val="left" w:pos="6663"/>
        </w:tabs>
        <w:spacing w:after="0"/>
        <w:ind w:firstLine="720"/>
        <w:rPr>
          <w:rFonts w:ascii="Times New Roman" w:hAnsi="Times New Roman" w:cs="Times New Roman"/>
          <w:b/>
          <w:sz w:val="27"/>
          <w:szCs w:val="27"/>
          <w:lang w:val="ro-MO"/>
        </w:rPr>
      </w:pPr>
      <w:r w:rsidRPr="008D0F4E">
        <w:rPr>
          <w:rFonts w:ascii="Times New Roman" w:hAnsi="Times New Roman" w:cs="Times New Roman"/>
          <w:b/>
          <w:sz w:val="27"/>
          <w:szCs w:val="27"/>
          <w:lang w:val="ro-MO"/>
        </w:rPr>
        <w:t xml:space="preserve">regionale şi mediului    </w:t>
      </w:r>
      <w:r w:rsidR="00FB1092" w:rsidRPr="008D0F4E">
        <w:rPr>
          <w:rFonts w:ascii="Times New Roman" w:hAnsi="Times New Roman" w:cs="Times New Roman"/>
          <w:b/>
          <w:sz w:val="27"/>
          <w:szCs w:val="27"/>
          <w:lang w:val="ro-MO"/>
        </w:rPr>
        <w:t xml:space="preserve">                                         </w:t>
      </w:r>
      <w:r w:rsidR="00E474D4" w:rsidRPr="008D0F4E">
        <w:rPr>
          <w:rFonts w:ascii="Times New Roman" w:hAnsi="Times New Roman" w:cs="Times New Roman"/>
          <w:b/>
          <w:sz w:val="27"/>
          <w:szCs w:val="27"/>
          <w:lang w:val="ro-MO"/>
        </w:rPr>
        <w:t xml:space="preserve">  </w:t>
      </w:r>
      <w:r w:rsidR="0098716E" w:rsidRPr="008D0F4E">
        <w:rPr>
          <w:rFonts w:ascii="Times New Roman" w:hAnsi="Times New Roman" w:cs="Times New Roman"/>
          <w:b/>
          <w:sz w:val="27"/>
          <w:szCs w:val="27"/>
          <w:lang w:val="ro-MO"/>
        </w:rPr>
        <w:t xml:space="preserve">  </w:t>
      </w:r>
      <w:r w:rsidR="00BC1A80" w:rsidRPr="008D0F4E">
        <w:rPr>
          <w:rFonts w:ascii="Times New Roman" w:hAnsi="Times New Roman" w:cs="Times New Roman"/>
          <w:b/>
          <w:sz w:val="27"/>
          <w:szCs w:val="27"/>
          <w:lang w:val="ro-MO"/>
        </w:rPr>
        <w:t xml:space="preserve">Viorel GHERCIU                 </w:t>
      </w:r>
    </w:p>
    <w:sectPr w:rsidR="00E474D4" w:rsidRPr="008D0F4E" w:rsidSect="0098716E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258E3C44"/>
    <w:lvl w:ilvl="0" w:tplc="7D127C8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907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30"/>
    <w:rsid w:val="00044E0E"/>
    <w:rsid w:val="00074BB2"/>
    <w:rsid w:val="00086A80"/>
    <w:rsid w:val="00087BCA"/>
    <w:rsid w:val="000A4A67"/>
    <w:rsid w:val="000A7E5C"/>
    <w:rsid w:val="000E1516"/>
    <w:rsid w:val="000F283B"/>
    <w:rsid w:val="00110358"/>
    <w:rsid w:val="00112AAA"/>
    <w:rsid w:val="00122258"/>
    <w:rsid w:val="001375CD"/>
    <w:rsid w:val="00165CE6"/>
    <w:rsid w:val="00174211"/>
    <w:rsid w:val="001839B5"/>
    <w:rsid w:val="001C7C4F"/>
    <w:rsid w:val="001E03EB"/>
    <w:rsid w:val="001F6F9F"/>
    <w:rsid w:val="0021257D"/>
    <w:rsid w:val="00222272"/>
    <w:rsid w:val="00222FC9"/>
    <w:rsid w:val="00242F32"/>
    <w:rsid w:val="0024473A"/>
    <w:rsid w:val="002519C2"/>
    <w:rsid w:val="00264B72"/>
    <w:rsid w:val="00273F58"/>
    <w:rsid w:val="00287925"/>
    <w:rsid w:val="002926D3"/>
    <w:rsid w:val="00296D5B"/>
    <w:rsid w:val="00297442"/>
    <w:rsid w:val="002B0C1B"/>
    <w:rsid w:val="002B3E84"/>
    <w:rsid w:val="002C06DB"/>
    <w:rsid w:val="002C0D97"/>
    <w:rsid w:val="002E503A"/>
    <w:rsid w:val="002F0DED"/>
    <w:rsid w:val="00317DF0"/>
    <w:rsid w:val="00346978"/>
    <w:rsid w:val="00370759"/>
    <w:rsid w:val="00376CFE"/>
    <w:rsid w:val="003862A0"/>
    <w:rsid w:val="003A5E50"/>
    <w:rsid w:val="003C6535"/>
    <w:rsid w:val="003D161E"/>
    <w:rsid w:val="003D1F6E"/>
    <w:rsid w:val="003D5CF6"/>
    <w:rsid w:val="003E0CE4"/>
    <w:rsid w:val="003F0F59"/>
    <w:rsid w:val="0040213D"/>
    <w:rsid w:val="00427D87"/>
    <w:rsid w:val="00445752"/>
    <w:rsid w:val="00446D9C"/>
    <w:rsid w:val="00451B99"/>
    <w:rsid w:val="004834F6"/>
    <w:rsid w:val="00485F12"/>
    <w:rsid w:val="00496F02"/>
    <w:rsid w:val="004A02F1"/>
    <w:rsid w:val="004B7416"/>
    <w:rsid w:val="00513939"/>
    <w:rsid w:val="00514E23"/>
    <w:rsid w:val="00517732"/>
    <w:rsid w:val="00557E5C"/>
    <w:rsid w:val="0058740E"/>
    <w:rsid w:val="0059156E"/>
    <w:rsid w:val="005A0A54"/>
    <w:rsid w:val="005C3566"/>
    <w:rsid w:val="005C4860"/>
    <w:rsid w:val="005E3CA5"/>
    <w:rsid w:val="005E5A0A"/>
    <w:rsid w:val="00641E89"/>
    <w:rsid w:val="00657B2B"/>
    <w:rsid w:val="0069182A"/>
    <w:rsid w:val="00694927"/>
    <w:rsid w:val="006B3709"/>
    <w:rsid w:val="006B696D"/>
    <w:rsid w:val="006E418A"/>
    <w:rsid w:val="007057D7"/>
    <w:rsid w:val="0073190F"/>
    <w:rsid w:val="0078730A"/>
    <w:rsid w:val="00787574"/>
    <w:rsid w:val="00796B4D"/>
    <w:rsid w:val="007B229A"/>
    <w:rsid w:val="007E450D"/>
    <w:rsid w:val="007F3D87"/>
    <w:rsid w:val="007F505C"/>
    <w:rsid w:val="00803BDB"/>
    <w:rsid w:val="00807CD6"/>
    <w:rsid w:val="00811E04"/>
    <w:rsid w:val="00836980"/>
    <w:rsid w:val="008629A1"/>
    <w:rsid w:val="00863BA8"/>
    <w:rsid w:val="008662D1"/>
    <w:rsid w:val="00881520"/>
    <w:rsid w:val="0089740B"/>
    <w:rsid w:val="008B3E5C"/>
    <w:rsid w:val="008C19FE"/>
    <w:rsid w:val="008D0F4E"/>
    <w:rsid w:val="008F21ED"/>
    <w:rsid w:val="008F399C"/>
    <w:rsid w:val="008F55AB"/>
    <w:rsid w:val="0091210A"/>
    <w:rsid w:val="0091759B"/>
    <w:rsid w:val="0093164C"/>
    <w:rsid w:val="00985BED"/>
    <w:rsid w:val="0098716E"/>
    <w:rsid w:val="009B1815"/>
    <w:rsid w:val="009B18A8"/>
    <w:rsid w:val="009D1539"/>
    <w:rsid w:val="009D199C"/>
    <w:rsid w:val="009D4582"/>
    <w:rsid w:val="009E18A0"/>
    <w:rsid w:val="009F6734"/>
    <w:rsid w:val="00A051CA"/>
    <w:rsid w:val="00A2162A"/>
    <w:rsid w:val="00A31BCB"/>
    <w:rsid w:val="00A44A12"/>
    <w:rsid w:val="00A5145E"/>
    <w:rsid w:val="00A577BD"/>
    <w:rsid w:val="00A746F8"/>
    <w:rsid w:val="00A85B24"/>
    <w:rsid w:val="00AA4A41"/>
    <w:rsid w:val="00AB4C30"/>
    <w:rsid w:val="00AB65D5"/>
    <w:rsid w:val="00AC153B"/>
    <w:rsid w:val="00AC7659"/>
    <w:rsid w:val="00AD4F5D"/>
    <w:rsid w:val="00AF08DA"/>
    <w:rsid w:val="00B11579"/>
    <w:rsid w:val="00B15724"/>
    <w:rsid w:val="00B903AB"/>
    <w:rsid w:val="00BA65D6"/>
    <w:rsid w:val="00BB1049"/>
    <w:rsid w:val="00BC1A80"/>
    <w:rsid w:val="00BF3A04"/>
    <w:rsid w:val="00C3659F"/>
    <w:rsid w:val="00C41032"/>
    <w:rsid w:val="00C63040"/>
    <w:rsid w:val="00C806B1"/>
    <w:rsid w:val="00CA2A46"/>
    <w:rsid w:val="00CC7D44"/>
    <w:rsid w:val="00CE6573"/>
    <w:rsid w:val="00CF102B"/>
    <w:rsid w:val="00CF5D61"/>
    <w:rsid w:val="00D0302F"/>
    <w:rsid w:val="00D0307F"/>
    <w:rsid w:val="00D06D4E"/>
    <w:rsid w:val="00D210CB"/>
    <w:rsid w:val="00D21D96"/>
    <w:rsid w:val="00D22FF1"/>
    <w:rsid w:val="00D42001"/>
    <w:rsid w:val="00D50C43"/>
    <w:rsid w:val="00D60423"/>
    <w:rsid w:val="00D75BBF"/>
    <w:rsid w:val="00D86595"/>
    <w:rsid w:val="00D91A05"/>
    <w:rsid w:val="00D94E35"/>
    <w:rsid w:val="00DA1106"/>
    <w:rsid w:val="00DA3790"/>
    <w:rsid w:val="00DD6D86"/>
    <w:rsid w:val="00DD77C1"/>
    <w:rsid w:val="00DE32C6"/>
    <w:rsid w:val="00DE789F"/>
    <w:rsid w:val="00DF68D3"/>
    <w:rsid w:val="00E12442"/>
    <w:rsid w:val="00E12F98"/>
    <w:rsid w:val="00E430B2"/>
    <w:rsid w:val="00E474D4"/>
    <w:rsid w:val="00E506DF"/>
    <w:rsid w:val="00E507E0"/>
    <w:rsid w:val="00E511E3"/>
    <w:rsid w:val="00E71540"/>
    <w:rsid w:val="00E74379"/>
    <w:rsid w:val="00E74814"/>
    <w:rsid w:val="00E8673B"/>
    <w:rsid w:val="00E96C1B"/>
    <w:rsid w:val="00EB0852"/>
    <w:rsid w:val="00ED19E7"/>
    <w:rsid w:val="00ED1BB7"/>
    <w:rsid w:val="00ED4638"/>
    <w:rsid w:val="00ED4C5C"/>
    <w:rsid w:val="00ED6F7F"/>
    <w:rsid w:val="00EE7EF1"/>
    <w:rsid w:val="00F008EB"/>
    <w:rsid w:val="00F12956"/>
    <w:rsid w:val="00F140DA"/>
    <w:rsid w:val="00F21353"/>
    <w:rsid w:val="00F4121D"/>
    <w:rsid w:val="00F560B6"/>
    <w:rsid w:val="00F61998"/>
    <w:rsid w:val="00F73086"/>
    <w:rsid w:val="00F8250E"/>
    <w:rsid w:val="00F83BBB"/>
    <w:rsid w:val="00F84006"/>
    <w:rsid w:val="00F90960"/>
    <w:rsid w:val="00F917C6"/>
    <w:rsid w:val="00FA5ACE"/>
    <w:rsid w:val="00FB1092"/>
    <w:rsid w:val="00FC1787"/>
    <w:rsid w:val="00F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AB4C30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B4C30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a3">
    <w:name w:val="Body Text"/>
    <w:basedOn w:val="a"/>
    <w:link w:val="a4"/>
    <w:rsid w:val="00AB4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B4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semiHidden/>
    <w:rsid w:val="00AB4C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a5">
    <w:name w:val="No Spacing"/>
    <w:uiPriority w:val="1"/>
    <w:qFormat/>
    <w:rsid w:val="00AB4C30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34"/>
    <w:semiHidden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customStyle="1" w:styleId="TabelNormal1">
    <w:name w:val="Tabel Normal1"/>
    <w:uiPriority w:val="99"/>
    <w:semiHidden/>
    <w:rsid w:val="00AB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AB4C30"/>
    <w:rPr>
      <w:color w:val="0000FF"/>
      <w:u w:val="single"/>
    </w:rPr>
  </w:style>
  <w:style w:type="character" w:customStyle="1" w:styleId="hps">
    <w:name w:val="hps"/>
    <w:basedOn w:val="a0"/>
    <w:rsid w:val="00AB4C30"/>
  </w:style>
  <w:style w:type="character" w:customStyle="1" w:styleId="apple-converted-space">
    <w:name w:val="apple-converted-space"/>
    <w:basedOn w:val="a0"/>
    <w:rsid w:val="00AB4C30"/>
  </w:style>
  <w:style w:type="paragraph" w:styleId="a8">
    <w:name w:val="Normal (Web)"/>
    <w:basedOn w:val="a"/>
    <w:uiPriority w:val="99"/>
    <w:semiHidden/>
    <w:unhideWhenUsed/>
    <w:rsid w:val="00EB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6F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AB4C30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B4C30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a3">
    <w:name w:val="Body Text"/>
    <w:basedOn w:val="a"/>
    <w:link w:val="a4"/>
    <w:rsid w:val="00AB4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B4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semiHidden/>
    <w:rsid w:val="00AB4C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a5">
    <w:name w:val="No Spacing"/>
    <w:uiPriority w:val="1"/>
    <w:qFormat/>
    <w:rsid w:val="00AB4C30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34"/>
    <w:semiHidden/>
    <w:qFormat/>
    <w:rsid w:val="00AB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customStyle="1" w:styleId="TabelNormal1">
    <w:name w:val="Tabel Normal1"/>
    <w:uiPriority w:val="99"/>
    <w:semiHidden/>
    <w:rsid w:val="00AB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AB4C30"/>
    <w:rPr>
      <w:color w:val="0000FF"/>
      <w:u w:val="single"/>
    </w:rPr>
  </w:style>
  <w:style w:type="character" w:customStyle="1" w:styleId="hps">
    <w:name w:val="hps"/>
    <w:basedOn w:val="a0"/>
    <w:rsid w:val="00AB4C30"/>
  </w:style>
  <w:style w:type="character" w:customStyle="1" w:styleId="apple-converted-space">
    <w:name w:val="apple-converted-space"/>
    <w:basedOn w:val="a0"/>
    <w:rsid w:val="00AB4C30"/>
  </w:style>
  <w:style w:type="paragraph" w:styleId="a8">
    <w:name w:val="Normal (Web)"/>
    <w:basedOn w:val="a"/>
    <w:uiPriority w:val="99"/>
    <w:semiHidden/>
    <w:unhideWhenUsed/>
    <w:rsid w:val="00EB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6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EED5-B4F1-447B-BE5A-B9739C65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SPDRM-001</cp:lastModifiedBy>
  <cp:revision>41</cp:revision>
  <cp:lastPrinted>2022-04-26T13:24:00Z</cp:lastPrinted>
  <dcterms:created xsi:type="dcterms:W3CDTF">2022-04-26T10:15:00Z</dcterms:created>
  <dcterms:modified xsi:type="dcterms:W3CDTF">2022-04-26T13:51:00Z</dcterms:modified>
</cp:coreProperties>
</file>