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D787" w14:textId="77777777" w:rsidR="00C26B2B" w:rsidRPr="00B64E76" w:rsidRDefault="00C26B2B" w:rsidP="00C26B2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                   </w:t>
      </w: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  <w:t xml:space="preserve">                   </w:t>
      </w:r>
      <w:r w:rsidRPr="00B64E7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B64E76">
        <w:rPr>
          <w:rFonts w:ascii="Times New Roman" w:hAnsi="Times New Roman" w:cs="Times New Roman"/>
          <w:sz w:val="28"/>
          <w:szCs w:val="28"/>
          <w:lang w:val="en-US"/>
        </w:rPr>
        <w:t>roiect</w:t>
      </w:r>
    </w:p>
    <w:p w14:paraId="317C361A" w14:textId="77777777" w:rsidR="00C26B2B" w:rsidRPr="00B64E76" w:rsidRDefault="00C26B2B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34580B" w14:textId="77777777" w:rsidR="00C26B2B" w:rsidRPr="00B64E76" w:rsidRDefault="00C26B2B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en-US"/>
        </w:rPr>
        <w:t>GUVERNUL REPUBLICII MOLDOVA</w:t>
      </w:r>
    </w:p>
    <w:p w14:paraId="4422543F" w14:textId="77777777" w:rsidR="00C26B2B" w:rsidRPr="00B64E76" w:rsidRDefault="00651F43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en-US"/>
        </w:rPr>
        <w:t>HOTĂRÂ</w:t>
      </w:r>
      <w:r w:rsidR="00C26B2B" w:rsidRPr="00B64E76">
        <w:rPr>
          <w:rFonts w:ascii="Times New Roman" w:hAnsi="Times New Roman" w:cs="Times New Roman"/>
          <w:b/>
          <w:sz w:val="28"/>
          <w:szCs w:val="28"/>
          <w:lang w:val="en-US"/>
        </w:rPr>
        <w:t>RE nr. __________</w:t>
      </w:r>
    </w:p>
    <w:p w14:paraId="7406BBD7" w14:textId="77777777" w:rsidR="00C26B2B" w:rsidRPr="00B64E76" w:rsidRDefault="00C26B2B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en-US"/>
        </w:rPr>
        <w:t>din  __________________</w:t>
      </w:r>
      <w:r w:rsidR="0012411B" w:rsidRPr="00B64E76">
        <w:rPr>
          <w:rFonts w:ascii="Times New Roman" w:hAnsi="Times New Roman" w:cs="Times New Roman"/>
          <w:b/>
          <w:sz w:val="28"/>
          <w:szCs w:val="28"/>
          <w:lang w:val="en-US"/>
        </w:rPr>
        <w:t>2022</w:t>
      </w:r>
    </w:p>
    <w:p w14:paraId="416127D5" w14:textId="77777777" w:rsidR="00C26B2B" w:rsidRPr="00B64E76" w:rsidRDefault="00C26B2B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en-US"/>
        </w:rPr>
        <w:t>Chişinău</w:t>
      </w:r>
    </w:p>
    <w:p w14:paraId="4741F29E" w14:textId="77777777" w:rsidR="00514161" w:rsidRPr="00B64E76" w:rsidRDefault="00514161" w:rsidP="00C26B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0561E1" w14:textId="77777777" w:rsidR="00C26B2B" w:rsidRPr="00B64E76" w:rsidRDefault="0040226E" w:rsidP="00C26B2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="00531ABF"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u privire la modificarea unor </w:t>
      </w:r>
      <w:r w:rsidR="00E14ADC"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</w:t>
      </w:r>
      <w:r w:rsidR="00651F43"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otărâ</w:t>
      </w:r>
      <w:r w:rsidR="00531ABF" w:rsidRPr="00B64E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 ale Guvernului</w:t>
      </w:r>
    </w:p>
    <w:p w14:paraId="1188BD59" w14:textId="77777777" w:rsidR="00531ABF" w:rsidRPr="00B64E76" w:rsidRDefault="00531ABF" w:rsidP="00C26B2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5D4B32F" w14:textId="77777777" w:rsidR="006E1978" w:rsidRPr="00B64E76" w:rsidRDefault="00234C20" w:rsidP="009C42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În </w:t>
      </w:r>
      <w:r w:rsidR="00614C8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temeiul </w:t>
      </w:r>
      <w:r w:rsidR="00837F5A" w:rsidRPr="00B64E76">
        <w:rPr>
          <w:rFonts w:ascii="Times New Roman" w:eastAsia="MS Mincho" w:hAnsi="Times New Roman" w:cs="Times New Roman"/>
          <w:bCs/>
          <w:sz w:val="28"/>
          <w:szCs w:val="28"/>
          <w:lang w:val="ro-RO"/>
        </w:rPr>
        <w:t>art. 17 Prioritatea III lit. c) – e),</w:t>
      </w:r>
      <w:r w:rsidR="003E0580" w:rsidRPr="00B64E76">
        <w:rPr>
          <w:rFonts w:ascii="Times New Roman" w:eastAsia="MS Mincho" w:hAnsi="Times New Roman" w:cs="Times New Roman"/>
          <w:bCs/>
          <w:sz w:val="24"/>
          <w:szCs w:val="24"/>
          <w:lang w:val="ro-RO"/>
        </w:rPr>
        <w:t xml:space="preserve"> </w:t>
      </w:r>
      <w:r w:rsidR="00614C8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art. 23</w:t>
      </w:r>
      <w:r w:rsidR="00DB49E4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614C8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alin.</w:t>
      </w:r>
      <w:r w:rsidR="008A7864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(</w:t>
      </w:r>
      <w:r w:rsidR="00614C8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6</w:t>
      </w:r>
      <w:r w:rsidR="0003601E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 </w:t>
      </w:r>
      <w:r w:rsidR="0003601E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și alin. (7) </w:t>
      </w:r>
      <w:r w:rsidR="00C26B2B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din Legea nr. 276/2016 cu privire la principiile de subvenționare în dezvoltarea agriculturii și mediului rural (Monitorul Oficial al Republicii Moldova, 2017, nr. 67-71, art. 93)</w:t>
      </w:r>
      <w:r w:rsidR="00E14ADC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cu modificările ulterio</w:t>
      </w:r>
      <w:r w:rsidR="00717FB9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r w:rsidR="00E14ADC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re</w:t>
      </w:r>
      <w:r w:rsidR="00C26B2B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,</w:t>
      </w:r>
    </w:p>
    <w:p w14:paraId="0BEAE03A" w14:textId="77777777" w:rsidR="006E1978" w:rsidRPr="00B64E76" w:rsidRDefault="006E1978" w:rsidP="009C42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CA8D5DB" w14:textId="77777777" w:rsidR="00614C82" w:rsidRPr="00B64E76" w:rsidRDefault="00C26B2B" w:rsidP="006E19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Guvernul HOTĂRĂȘTE:</w:t>
      </w:r>
    </w:p>
    <w:p w14:paraId="042102A9" w14:textId="77777777" w:rsidR="00A143F2" w:rsidRPr="00B64E76" w:rsidRDefault="007B3FA7" w:rsidP="00CD259B">
      <w:pPr>
        <w:pStyle w:val="Listparagraf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Regulamentul privind condițiile și procedura de acordare a subvențiilor în avans</w:t>
      </w:r>
      <w:r w:rsidRPr="00B64E76">
        <w:rPr>
          <w:rStyle w:val="Robust"/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 w:rsidRPr="00B64E76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pentru proiectele start-up din Fondul național de dezvoltare a agriculturii și mediului rural</w:t>
      </w:r>
      <w:r w:rsidR="00CF5099" w:rsidRPr="00B64E76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="00CF5099" w:rsidRPr="00B64E76">
        <w:rPr>
          <w:rStyle w:val="Robust"/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r w:rsidR="00CF5099" w:rsidRPr="00B64E76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aprobat prin</w:t>
      </w:r>
      <w:r w:rsidR="00B7682C" w:rsidRPr="00B64E76">
        <w:rPr>
          <w:rFonts w:ascii="Times New Roman" w:eastAsia="MS Mincho" w:hAnsi="Times New Roman" w:cs="Times New Roman"/>
          <w:sz w:val="28"/>
          <w:szCs w:val="28"/>
          <w:lang w:val="ro-RO"/>
        </w:rPr>
        <w:t xml:space="preserve"> Hotărâ</w:t>
      </w:r>
      <w:r w:rsidR="00CF5099" w:rsidRPr="00B64E76">
        <w:rPr>
          <w:rFonts w:ascii="Times New Roman" w:eastAsia="MS Mincho" w:hAnsi="Times New Roman" w:cs="Times New Roman"/>
          <w:sz w:val="28"/>
          <w:szCs w:val="28"/>
          <w:lang w:val="ro-RO"/>
        </w:rPr>
        <w:t xml:space="preserve">rea Guvernului nr. 507/2018 </w:t>
      </w: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(Monitorul Oficial al Republicii Moldova, 2018, nr. 176-180, art. 558</w:t>
      </w:r>
      <w:r w:rsidR="00614C8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), cu modificările ulterioare, </w:t>
      </w: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 modifică</w:t>
      </w:r>
      <w:r w:rsidR="00A143F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1A37B1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după </w:t>
      </w:r>
      <w:r w:rsidR="00A143F2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cum urmează:</w:t>
      </w:r>
    </w:p>
    <w:p w14:paraId="016FC78B" w14:textId="6407F6BA" w:rsidR="00181F10" w:rsidRPr="002D2951" w:rsidRDefault="00181F10" w:rsidP="002D2951">
      <w:pPr>
        <w:pStyle w:val="Listparagraf"/>
        <w:numPr>
          <w:ilvl w:val="0"/>
          <w:numId w:val="28"/>
        </w:num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2D2951">
        <w:rPr>
          <w:rFonts w:ascii="Times New Roman" w:hAnsi="Times New Roman" w:cs="Times New Roman"/>
          <w:sz w:val="28"/>
          <w:szCs w:val="28"/>
          <w:shd w:val="clear" w:color="auto" w:fill="FFFFFF"/>
        </w:rPr>
        <w:t>în Regulament:</w:t>
      </w:r>
    </w:p>
    <w:p w14:paraId="3846D12D" w14:textId="77777777" w:rsidR="006E1978" w:rsidRPr="00B64E76" w:rsidRDefault="00266A5C" w:rsidP="006E1978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după </w:t>
      </w:r>
      <w:r w:rsidR="00CF66DE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punctul 7, textul </w:t>
      </w:r>
      <w:r w:rsidR="00CF66DE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CF66DE" w:rsidRPr="00B64E76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Submăsura nr. 1. Stimularea investițiilor pentru producerea legumelor şi a fructelor pe teren protejat (sere, solarii, tuneluri)</w:t>
      </w:r>
      <w:r w:rsidR="00CF66DE" w:rsidRPr="00B64E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” </w:t>
      </w:r>
      <w:r w:rsidR="0011385A" w:rsidRPr="00B64E7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se substituie cu textul </w:t>
      </w:r>
      <w:r w:rsidR="0011385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11385A" w:rsidRPr="00B64E76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Submăsura nr. 1. Stimularea investițiilor pentru producerea legumelor, a fructelor, a plantelor aromatice, condimentare și medicinale pe teren protejat (sere, </w:t>
      </w:r>
      <w:r w:rsidR="004A2A46" w:rsidRPr="00B64E76">
        <w:rPr>
          <w:rFonts w:ascii="Times New Roman" w:hAnsi="Times New Roman" w:cs="Times New Roman"/>
          <w:b/>
          <w:iCs/>
          <w:sz w:val="28"/>
          <w:szCs w:val="28"/>
          <w:lang w:val="en-US"/>
        </w:rPr>
        <w:t>solarii</w:t>
      </w:r>
      <w:r w:rsidR="0011385A" w:rsidRPr="00B64E76">
        <w:rPr>
          <w:rFonts w:ascii="Times New Roman" w:hAnsi="Times New Roman" w:cs="Times New Roman"/>
          <w:b/>
          <w:iCs/>
          <w:sz w:val="28"/>
          <w:szCs w:val="28"/>
          <w:lang w:val="en-US"/>
        </w:rPr>
        <w:t>, tuneluri)</w:t>
      </w:r>
      <w:r w:rsidR="004A2A46" w:rsidRPr="00B64E76">
        <w:rPr>
          <w:rFonts w:ascii="Times New Roman" w:hAnsi="Times New Roman" w:cs="Times New Roman"/>
          <w:iCs/>
          <w:sz w:val="28"/>
          <w:szCs w:val="28"/>
          <w:lang w:val="en-US"/>
        </w:rPr>
        <w:t>”</w:t>
      </w:r>
      <w:r w:rsidR="004A2A46" w:rsidRPr="00B64E7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FD36F3D" w14:textId="77777777" w:rsidR="00542F8F" w:rsidRPr="00B64E76" w:rsidRDefault="00953E9E" w:rsidP="00953E9E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la punctul 9, subpunctul 4) </w:t>
      </w:r>
      <w:r w:rsidR="00542F8F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va avea următorul cuprins:</w:t>
      </w:r>
    </w:p>
    <w:p w14:paraId="3D5F2577" w14:textId="015EC954" w:rsidR="00542F8F" w:rsidRPr="00B64E76" w:rsidRDefault="00542F8F" w:rsidP="005F5C8F">
      <w:pPr>
        <w:pStyle w:val="Listparagra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54BD7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="008A6821" w:rsidRPr="00B64E7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4E76">
        <w:rPr>
          <w:rFonts w:ascii="Times New Roman" w:hAnsi="Times New Roman" w:cs="Times New Roman"/>
          <w:sz w:val="28"/>
          <w:szCs w:val="28"/>
          <w:lang w:val="en-US"/>
        </w:rPr>
        <w:t>rocurarea semin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țelor, răsadului sau materialului săditor este confirmată prin certificate de calitate și/sau certificate de valoare biologică.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>”</w:t>
      </w:r>
      <w:r w:rsidR="003C1386"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>;</w:t>
      </w:r>
    </w:p>
    <w:p w14:paraId="062D29D0" w14:textId="3317ABAB" w:rsidR="008754A2" w:rsidRPr="00B64E76" w:rsidRDefault="006E1978" w:rsidP="008754A2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MD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FE6700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punctul 12</w:t>
      </w: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, textul </w:t>
      </w:r>
      <w:r w:rsidR="00FB7677" w:rsidRPr="00B64E76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cu soiuri înscrise în Catalogul soiurilor de plante al Republicii Moldova, cu material săditor autohton sau de import, procurat conform prevederilor articolului 11 alineatul (4) litera c) din Legea nr.68 din 5 aprilie 2013 despre seminţe” se substituie cu textul </w:t>
      </w:r>
      <w:r w:rsidR="00FB7677" w:rsidRPr="00B64E76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 xml:space="preserve">cu material săditor provenit din pepiniere autorizate sau </w:t>
      </w:r>
      <w:r w:rsidR="006A7C21"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 xml:space="preserve">din 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 xml:space="preserve">import, cu soiuri </w:t>
      </w:r>
      <w:r w:rsidR="00E922CF"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 xml:space="preserve">ce corespund criteriilor speciale de eligibilitate de la 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>art</w:t>
      </w:r>
      <w:r w:rsidR="00E922CF"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>.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 xml:space="preserve"> 25 alin. (1) pct. 1) lit. c) și c</w:t>
      </w:r>
      <w:r w:rsidRPr="00B64E76">
        <w:rPr>
          <w:rFonts w:ascii="Times New Roman" w:hAnsi="Times New Roman" w:cs="Times New Roman"/>
          <w:w w:val="105"/>
          <w:sz w:val="28"/>
          <w:szCs w:val="28"/>
          <w:vertAlign w:val="superscript"/>
          <w:lang w:val="ro-MD"/>
        </w:rPr>
        <w:t>1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>) din Legea nr. 276/2016 cu privire la principiile de subvenționare în dezvoltarea agriculturii și mediului rural”</w:t>
      </w:r>
      <w:r w:rsidR="00C3752D" w:rsidRPr="00B64E76">
        <w:rPr>
          <w:rFonts w:ascii="Times New Roman" w:hAnsi="Times New Roman" w:cs="Times New Roman"/>
          <w:w w:val="105"/>
          <w:sz w:val="28"/>
          <w:szCs w:val="28"/>
          <w:lang w:val="ro-MD"/>
        </w:rPr>
        <w:t>;</w:t>
      </w:r>
    </w:p>
    <w:p w14:paraId="0DA9D367" w14:textId="77777777" w:rsidR="00384BC5" w:rsidRPr="00B64E76" w:rsidRDefault="00384BC5" w:rsidP="00746313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la punctul 15:</w:t>
      </w:r>
    </w:p>
    <w:p w14:paraId="471FCACB" w14:textId="77777777" w:rsidR="00E14E68" w:rsidRPr="00B64E76" w:rsidRDefault="00BB7800" w:rsidP="00384B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subpunctul 1) </w:t>
      </w:r>
      <w:r w:rsidR="00E14E68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va avea următorul cuprins: </w:t>
      </w:r>
    </w:p>
    <w:p w14:paraId="29B3A650" w14:textId="265F3D31" w:rsidR="00BB7800" w:rsidRPr="00B64E76" w:rsidRDefault="0025148B" w:rsidP="00384B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E14E68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1)</w:t>
      </w:r>
      <w:r w:rsidR="00E14E68" w:rsidRPr="00B64E76">
        <w:rPr>
          <w:lang w:val="en-US"/>
        </w:rPr>
        <w:t xml:space="preserve"> </w:t>
      </w:r>
      <w:r w:rsidR="00E14E68"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actul privind înfiinţarea plantaţiei multianuale şi actul privind recepţionarea plantaţiei multianuale în primul an de vegetaţie pentru plantațiile viticole.”</w:t>
      </w:r>
      <w:r w:rsidR="00BB7800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90005C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00195C" w14:textId="77777777" w:rsidR="007655EC" w:rsidRPr="00B64E76" w:rsidRDefault="00266A5C" w:rsidP="007655EC">
      <w:pPr>
        <w:pStyle w:val="Listparagraf"/>
        <w:tabs>
          <w:tab w:val="left" w:pos="884"/>
          <w:tab w:val="left" w:pos="1196"/>
        </w:tabs>
        <w:spacing w:after="0" w:line="240" w:lineRule="auto"/>
        <w:ind w:left="0" w:firstLine="652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lastRenderedPageBreak/>
        <w:t xml:space="preserve">la </w:t>
      </w:r>
      <w:r w:rsidR="00F802B2" w:rsidRPr="00B64E76">
        <w:rPr>
          <w:rFonts w:ascii="Times New Roman" w:hAnsi="Times New Roman"/>
          <w:sz w:val="28"/>
          <w:szCs w:val="28"/>
          <w:lang w:val="ro-RO"/>
        </w:rPr>
        <w:t xml:space="preserve">subpunctul 3) textul „viticole/pomicole” se substituie cu </w:t>
      </w:r>
      <w:r w:rsidR="00715C9B" w:rsidRPr="00B64E76">
        <w:rPr>
          <w:rFonts w:ascii="Times New Roman" w:hAnsi="Times New Roman"/>
          <w:sz w:val="28"/>
          <w:szCs w:val="28"/>
          <w:lang w:val="ro-RO"/>
        </w:rPr>
        <w:t xml:space="preserve">cuvîntul </w:t>
      </w:r>
      <w:r w:rsidR="00F802B2" w:rsidRPr="00B64E76">
        <w:rPr>
          <w:rFonts w:ascii="Times New Roman" w:hAnsi="Times New Roman"/>
          <w:sz w:val="28"/>
          <w:szCs w:val="28"/>
          <w:lang w:val="ro-RO"/>
        </w:rPr>
        <w:t>„multianuale”</w:t>
      </w:r>
      <w:r w:rsidR="009F6D8B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AD9D781" w14:textId="77777777" w:rsidR="007655EC" w:rsidRPr="00B64E76" w:rsidRDefault="007655EC" w:rsidP="004D0327">
      <w:pPr>
        <w:pStyle w:val="Listparagraf"/>
        <w:numPr>
          <w:ilvl w:val="0"/>
          <w:numId w:val="5"/>
        </w:numPr>
        <w:tabs>
          <w:tab w:val="left" w:pos="884"/>
          <w:tab w:val="left" w:pos="993"/>
        </w:tabs>
        <w:spacing w:after="0" w:line="240" w:lineRule="auto"/>
        <w:ind w:hanging="2770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t>punctul 18</w:t>
      </w:r>
      <w:r w:rsidR="00165DA6" w:rsidRPr="00B64E76">
        <w:rPr>
          <w:rFonts w:ascii="Times New Roman" w:hAnsi="Times New Roman"/>
          <w:sz w:val="28"/>
          <w:szCs w:val="28"/>
          <w:lang w:val="ro-RO"/>
        </w:rPr>
        <w:t xml:space="preserve"> se completează cu subpunctul 7</w:t>
      </w:r>
      <w:r w:rsidR="00A55A52" w:rsidRPr="00B64E76">
        <w:rPr>
          <w:rFonts w:ascii="Times New Roman" w:hAnsi="Times New Roman"/>
          <w:sz w:val="28"/>
          <w:szCs w:val="28"/>
          <w:lang w:val="ro-RO"/>
        </w:rPr>
        <w:t>)</w:t>
      </w:r>
      <w:r w:rsidR="00C3752D" w:rsidRPr="00B64E76">
        <w:rPr>
          <w:rFonts w:ascii="Times New Roman" w:hAnsi="Times New Roman"/>
          <w:sz w:val="28"/>
          <w:szCs w:val="28"/>
          <w:lang w:val="ro-RO"/>
        </w:rPr>
        <w:t xml:space="preserve"> cu următorul cuprins</w:t>
      </w:r>
      <w:r w:rsidR="00C3752D" w:rsidRPr="00B64E76">
        <w:rPr>
          <w:rFonts w:ascii="Times New Roman" w:hAnsi="Times New Roman"/>
          <w:sz w:val="28"/>
          <w:szCs w:val="28"/>
          <w:lang w:val="en-US"/>
        </w:rPr>
        <w:t>:</w:t>
      </w:r>
    </w:p>
    <w:p w14:paraId="722D5E14" w14:textId="77777777" w:rsidR="007655EC" w:rsidRPr="00B64E76" w:rsidRDefault="00C3752D" w:rsidP="00F802B2">
      <w:pPr>
        <w:pStyle w:val="Listparagraf"/>
        <w:tabs>
          <w:tab w:val="left" w:pos="884"/>
          <w:tab w:val="left" w:pos="1196"/>
        </w:tabs>
        <w:spacing w:after="0" w:line="240" w:lineRule="auto"/>
        <w:ind w:left="0" w:firstLine="652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t>„</w:t>
      </w:r>
      <w:r w:rsidR="00165DA6" w:rsidRPr="00B64E76">
        <w:rPr>
          <w:rFonts w:ascii="Times New Roman" w:hAnsi="Times New Roman"/>
          <w:sz w:val="28"/>
          <w:szCs w:val="28"/>
          <w:lang w:val="ro-RO"/>
        </w:rPr>
        <w:t>7</w:t>
      </w:r>
      <w:r w:rsidRPr="00B64E76">
        <w:rPr>
          <w:rFonts w:ascii="Times New Roman" w:hAnsi="Times New Roman"/>
          <w:sz w:val="28"/>
          <w:szCs w:val="28"/>
          <w:lang w:val="ro-RO"/>
        </w:rPr>
        <w:t>) dovada deținerii familiilor de albine în cazul proiectelor investiționale în domeniul apicol.</w:t>
      </w:r>
      <w:r w:rsidR="00E54E3A" w:rsidRPr="00B64E76">
        <w:rPr>
          <w:rFonts w:ascii="Times New Roman" w:hAnsi="Times New Roman"/>
          <w:sz w:val="28"/>
          <w:szCs w:val="28"/>
          <w:lang w:val="ro-RO"/>
        </w:rPr>
        <w:t>”</w:t>
      </w:r>
      <w:r w:rsidR="009F6D8B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17F2CE3" w14:textId="77777777" w:rsidR="001412C6" w:rsidRPr="00B64E76" w:rsidRDefault="00475FA1" w:rsidP="001412C6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t>punctul 19</w:t>
      </w:r>
      <w:r w:rsidR="00925622" w:rsidRPr="00B64E76">
        <w:rPr>
          <w:rFonts w:ascii="Times New Roman" w:hAnsi="Times New Roman"/>
          <w:sz w:val="28"/>
          <w:szCs w:val="28"/>
          <w:lang w:val="ro-RO"/>
        </w:rPr>
        <w:t xml:space="preserve"> se completează cu textul</w:t>
      </w:r>
      <w:r w:rsidR="001D04FA" w:rsidRPr="00B64E76">
        <w:rPr>
          <w:rFonts w:ascii="Times New Roman" w:hAnsi="Times New Roman"/>
          <w:sz w:val="28"/>
          <w:szCs w:val="28"/>
          <w:lang w:val="ro-RO"/>
        </w:rPr>
        <w:t xml:space="preserve"> „</w:t>
      </w:r>
      <w:r w:rsidR="001D04FA" w:rsidRPr="00B64E76">
        <w:rPr>
          <w:rFonts w:ascii="Times New Roman" w:hAnsi="Times New Roman"/>
          <w:sz w:val="28"/>
          <w:szCs w:val="28"/>
          <w:lang w:val="ro-MD"/>
        </w:rPr>
        <w:t>incluse în Nomenclatorul raselor, tipurilor și crosurilor de animale, omologate (raionate) în Republica Moldova”</w:t>
      </w:r>
      <w:r w:rsidR="001D04FA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1D04FA" w:rsidRPr="00B64E76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08A115F4" w14:textId="77777777" w:rsidR="00CF7162" w:rsidRPr="00B64E76" w:rsidRDefault="00CF7162" w:rsidP="001412C6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la punctul 37:</w:t>
      </w:r>
    </w:p>
    <w:p w14:paraId="7728C22B" w14:textId="3FB5CE7C" w:rsidR="00CF7162" w:rsidRPr="00B64E76" w:rsidRDefault="00CF7162" w:rsidP="00CF7162">
      <w:pPr>
        <w:pStyle w:val="Listparagr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la subpunctul 3) după cuvintele „din valoarea totală a investiției” se completează cu cuvintele „la momentul depunerii cererii de acordare a subvenției în avans,”;</w:t>
      </w:r>
    </w:p>
    <w:p w14:paraId="16E9D19D" w14:textId="71ADE1DB" w:rsidR="00266A5C" w:rsidRPr="00B64E76" w:rsidRDefault="00266A5C" w:rsidP="00CF7162">
      <w:pPr>
        <w:pStyle w:val="Listparagr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subpunctul 6) 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se completează cu textul </w:t>
      </w:r>
      <w:r w:rsidRPr="00B64E76">
        <w:rPr>
          <w:rFonts w:ascii="Times New Roman" w:hAnsi="Times New Roman" w:cs="Times New Roman"/>
          <w:sz w:val="28"/>
          <w:szCs w:val="28"/>
          <w:lang w:val="en-US"/>
        </w:rPr>
        <w:t>„și nu se află în procedură de insolvabilitate sau procedură de dizolvare cu lichidare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>”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31B4303" w14:textId="764F469C" w:rsidR="00266A5C" w:rsidRPr="00B64E76" w:rsidRDefault="00266A5C" w:rsidP="001412C6">
      <w:pPr>
        <w:pStyle w:val="Listparagraf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la punctul 39, textul </w:t>
      </w:r>
      <w:r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307A7A" w:rsidRPr="00B64E76">
        <w:rPr>
          <w:rFonts w:ascii="Times New Roman" w:eastAsia="Times New Roman" w:hAnsi="Times New Roman" w:cs="Times New Roman"/>
          <w:sz w:val="28"/>
          <w:szCs w:val="28"/>
          <w:lang w:val="en-US"/>
        </w:rPr>
        <w:t>Proiectul investiţional nu poate constitui obiect de finanţare nerambursabilă în cadrul altor programe finanţate din bugetul de stat sau din sursele partenerilor de dezvoltare</w:t>
      </w:r>
      <w:r w:rsidR="00981B19" w:rsidRPr="00B64E7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” se </w:t>
      </w:r>
      <w:r w:rsidR="003B1B33"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>exclude</w:t>
      </w:r>
      <w:r w:rsidR="003B1B33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7E68ECC" w14:textId="77777777" w:rsidR="00475FA1" w:rsidRPr="00B64E76" w:rsidRDefault="00BA1EBE" w:rsidP="00CF7162">
      <w:pPr>
        <w:pStyle w:val="Listparagraf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punctul 44</w:t>
      </w:r>
      <w:r w:rsidR="008A18B1" w:rsidRPr="00B64E76">
        <w:rPr>
          <w:rFonts w:ascii="Times New Roman" w:hAnsi="Times New Roman" w:cs="Times New Roman"/>
          <w:sz w:val="28"/>
          <w:szCs w:val="28"/>
          <w:lang w:val="ro-RO"/>
        </w:rPr>
        <w:t>, textul „</w:t>
      </w:r>
      <w:r w:rsidR="008A18B1"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ministrului agriculturii, dezvoltării regionale și mediului</w:t>
      </w:r>
      <w:r w:rsidR="008A18B1" w:rsidRPr="00B64E76">
        <w:rPr>
          <w:rFonts w:ascii="Times New Roman" w:hAnsi="Times New Roman" w:cs="Times New Roman"/>
          <w:sz w:val="28"/>
          <w:szCs w:val="28"/>
          <w:lang w:val="ro-RO"/>
        </w:rPr>
        <w:t>” se substituie cu textul „</w:t>
      </w:r>
      <w:r w:rsidR="008A18B1"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ministrului agriculturii</w:t>
      </w:r>
      <w:r w:rsidR="008A18B1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și industriei alimentare</w:t>
      </w:r>
      <w:r w:rsidR="008A18B1" w:rsidRPr="00B64E76">
        <w:rPr>
          <w:rFonts w:ascii="Times New Roman" w:hAnsi="Times New Roman"/>
          <w:sz w:val="28"/>
          <w:szCs w:val="28"/>
          <w:lang w:val="ro-RO"/>
        </w:rPr>
        <w:t>”</w:t>
      </w:r>
      <w:r w:rsidR="008A18B1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1B1E513" w14:textId="0B936FDA" w:rsidR="00F9716F" w:rsidRPr="00B64E76" w:rsidRDefault="00F9716F" w:rsidP="00686F11">
      <w:pPr>
        <w:pStyle w:val="Listparagraf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t>se completează cu punctul 58</w:t>
      </w:r>
      <w:r w:rsidRPr="00B64E76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B64E76">
        <w:rPr>
          <w:rFonts w:ascii="Times New Roman" w:hAnsi="Times New Roman"/>
          <w:sz w:val="28"/>
          <w:szCs w:val="28"/>
          <w:lang w:val="ro-RO"/>
        </w:rPr>
        <w:t xml:space="preserve"> cu următorul cuprins:</w:t>
      </w:r>
    </w:p>
    <w:p w14:paraId="3236B7F7" w14:textId="7FCA62A8" w:rsidR="00F9716F" w:rsidRPr="00B64E76" w:rsidRDefault="001A1814" w:rsidP="00686F11">
      <w:pPr>
        <w:spacing w:after="0"/>
        <w:ind w:firstLine="709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F9716F" w:rsidRPr="00B64E76">
        <w:rPr>
          <w:rFonts w:ascii="Times New Roman" w:hAnsi="Times New Roman"/>
          <w:sz w:val="28"/>
          <w:szCs w:val="28"/>
          <w:lang w:val="ro-RO"/>
        </w:rPr>
        <w:t>58</w:t>
      </w:r>
      <w:r w:rsidR="00F9716F" w:rsidRPr="00B64E76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F9716F" w:rsidRPr="00B64E76">
        <w:rPr>
          <w:rFonts w:ascii="Times New Roman" w:hAnsi="Times New Roman"/>
          <w:sz w:val="28"/>
          <w:szCs w:val="28"/>
          <w:lang w:val="ro-RO"/>
        </w:rPr>
        <w:t xml:space="preserve">. Dosarele evaluate de către Agenție </w:t>
      </w:r>
      <w:r w:rsidR="00494DA2" w:rsidRPr="00B64E76">
        <w:rPr>
          <w:rFonts w:ascii="Times New Roman" w:hAnsi="Times New Roman"/>
          <w:sz w:val="28"/>
          <w:szCs w:val="28"/>
          <w:lang w:val="ro-RO"/>
        </w:rPr>
        <w:t xml:space="preserve">negativ, </w:t>
      </w:r>
      <w:r w:rsidR="00F9716F" w:rsidRPr="00B64E76">
        <w:rPr>
          <w:rFonts w:ascii="Times New Roman" w:hAnsi="Times New Roman"/>
          <w:sz w:val="28"/>
          <w:szCs w:val="28"/>
          <w:lang w:val="ro-RO"/>
        </w:rPr>
        <w:t>se transmit Comisiei în baza unui proces-verbal pentru examinare și luare a deciziei definitive.”</w:t>
      </w:r>
      <w:r w:rsidR="00672BD2" w:rsidRPr="00B64E76">
        <w:rPr>
          <w:rFonts w:ascii="Times New Roman" w:hAnsi="Times New Roman"/>
          <w:sz w:val="28"/>
          <w:szCs w:val="28"/>
          <w:lang w:val="ro-RO"/>
        </w:rPr>
        <w:t>;</w:t>
      </w:r>
    </w:p>
    <w:p w14:paraId="1301179B" w14:textId="766E29CF" w:rsidR="00776CE8" w:rsidRPr="00B64E76" w:rsidRDefault="00776CE8" w:rsidP="00686F11">
      <w:pPr>
        <w:pStyle w:val="Listparagraf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64E76">
        <w:rPr>
          <w:rFonts w:ascii="Times New Roman" w:hAnsi="Times New Roman"/>
          <w:sz w:val="28"/>
          <w:szCs w:val="28"/>
          <w:lang w:val="ro-RO"/>
        </w:rPr>
        <w:t>la punctul 59</w:t>
      </w:r>
      <w:r w:rsidR="00CF0E83" w:rsidRPr="00B64E76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554D75" w:rsidRPr="00B64E76">
        <w:rPr>
          <w:rFonts w:ascii="Times New Roman" w:hAnsi="Times New Roman"/>
          <w:sz w:val="28"/>
          <w:szCs w:val="28"/>
          <w:lang w:val="ro-RO"/>
        </w:rPr>
        <w:t xml:space="preserve">textul </w:t>
      </w:r>
      <w:r w:rsidR="003713F4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554D75" w:rsidRPr="00B64E76">
        <w:rPr>
          <w:rFonts w:ascii="Times New Roman" w:eastAsia="Times New Roman" w:hAnsi="Times New Roman" w:cs="Times New Roman"/>
          <w:sz w:val="28"/>
          <w:szCs w:val="28"/>
          <w:lang w:val="en-US"/>
        </w:rPr>
        <w:t>formată din 5 membri – 2 reprezentaţi ai Agenţiei, 2 reprezentanţi ai Ministerului şi un reprezentant al Ministerului Economiei şi Infrastructurii”</w:t>
      </w:r>
      <w:r w:rsidR="00554D75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4D75" w:rsidRPr="00B64E76">
        <w:rPr>
          <w:rFonts w:ascii="Times New Roman" w:hAnsi="Times New Roman"/>
          <w:sz w:val="28"/>
          <w:szCs w:val="28"/>
          <w:lang w:val="ro-RO"/>
        </w:rPr>
        <w:t xml:space="preserve">se substituie cu textul </w:t>
      </w:r>
      <w:r w:rsidR="00D54BD7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554D75" w:rsidRPr="00B64E7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formată din 7 membri – 2 reprezentaţi ai Agenţiei, 4 reprezentanţi ai Ministerului şi un reprezentant al </w:t>
      </w:r>
      <w:r w:rsidR="00554D75" w:rsidRPr="00B64E76">
        <w:rPr>
          <w:rFonts w:ascii="Times New Roman" w:hAnsi="Times New Roman"/>
          <w:sz w:val="28"/>
          <w:szCs w:val="28"/>
          <w:lang w:val="ro-RO"/>
        </w:rPr>
        <w:t>Ministerului Infrastructurii și Dezvoltării Regionale</w:t>
      </w:r>
      <w:r w:rsidR="00D54BD7" w:rsidRPr="00B64E76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616144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2BF35393" w14:textId="118FFC99" w:rsidR="00181F10" w:rsidRPr="002D2951" w:rsidRDefault="00181F10" w:rsidP="002D2951">
      <w:pPr>
        <w:pStyle w:val="Listparagraf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2951">
        <w:rPr>
          <w:rFonts w:ascii="Times New Roman" w:hAnsi="Times New Roman" w:cs="Times New Roman"/>
          <w:sz w:val="28"/>
          <w:szCs w:val="28"/>
          <w:lang w:val="en-US"/>
        </w:rPr>
        <w:t>anexa nr. 2 la Regulament</w:t>
      </w:r>
      <w:r w:rsidR="00D65D3F" w:rsidRPr="002D2951">
        <w:rPr>
          <w:rFonts w:ascii="Times New Roman" w:hAnsi="Times New Roman" w:cs="Times New Roman"/>
          <w:sz w:val="28"/>
          <w:szCs w:val="28"/>
          <w:lang w:val="en-US"/>
        </w:rPr>
        <w:t xml:space="preserve"> va avea următorul cuprins</w:t>
      </w:r>
      <w:r w:rsidR="003F3313" w:rsidRPr="002D295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0DA0612" w14:textId="77777777" w:rsidR="00A12AEA" w:rsidRPr="00B64E76" w:rsidRDefault="00A12AEA" w:rsidP="00A12AEA">
      <w:pPr>
        <w:shd w:val="clear" w:color="auto" w:fill="FFFFFF"/>
        <w:spacing w:after="0" w:line="240" w:lineRule="auto"/>
        <w:ind w:firstLine="540"/>
        <w:jc w:val="right"/>
        <w:rPr>
          <w:rFonts w:ascii="Georgia" w:eastAsia="Times New Roman" w:hAnsi="Georgia" w:cs="Times New Roman"/>
          <w:sz w:val="24"/>
          <w:szCs w:val="24"/>
          <w:lang w:val="en-US" w:eastAsia="ru-RU"/>
        </w:rPr>
      </w:pPr>
    </w:p>
    <w:p w14:paraId="3727A7F2" w14:textId="77777777" w:rsidR="00024ECB" w:rsidRPr="00B64E76" w:rsidRDefault="00024ECB" w:rsidP="00024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E76">
        <w:rPr>
          <w:rFonts w:ascii="Times New Roman" w:eastAsia="Times New Roman" w:hAnsi="Times New Roman" w:cs="Times New Roman"/>
          <w:sz w:val="24"/>
          <w:szCs w:val="24"/>
          <w:lang w:val="en-US"/>
        </w:rPr>
        <w:t>”Anexa nr.2</w:t>
      </w:r>
    </w:p>
    <w:p w14:paraId="0762CCBA" w14:textId="77777777" w:rsidR="00024ECB" w:rsidRPr="00B64E76" w:rsidRDefault="00024ECB" w:rsidP="00024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E76">
        <w:rPr>
          <w:rFonts w:ascii="Times New Roman" w:eastAsia="Times New Roman" w:hAnsi="Times New Roman" w:cs="Times New Roman"/>
          <w:sz w:val="24"/>
          <w:szCs w:val="24"/>
          <w:lang w:val="en-US"/>
        </w:rPr>
        <w:t>la Regulamentul privind condiţiile şi procedura de</w:t>
      </w:r>
    </w:p>
    <w:p w14:paraId="7454BEEE" w14:textId="77777777" w:rsidR="00024ECB" w:rsidRPr="00B64E76" w:rsidRDefault="00024ECB" w:rsidP="00024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E76">
        <w:rPr>
          <w:rFonts w:ascii="Times New Roman" w:eastAsia="Times New Roman" w:hAnsi="Times New Roman" w:cs="Times New Roman"/>
          <w:sz w:val="24"/>
          <w:szCs w:val="24"/>
          <w:lang w:val="en-US"/>
        </w:rPr>
        <w:t>acordare a subvenţiilor în avans pentru proiectele</w:t>
      </w:r>
    </w:p>
    <w:p w14:paraId="722D959D" w14:textId="77777777" w:rsidR="00024ECB" w:rsidRPr="00B64E76" w:rsidRDefault="00024ECB" w:rsidP="00024E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E76">
        <w:rPr>
          <w:rFonts w:ascii="Times New Roman" w:eastAsia="Times New Roman" w:hAnsi="Times New Roman" w:cs="Times New Roman"/>
          <w:sz w:val="24"/>
          <w:szCs w:val="24"/>
          <w:lang w:val="en-US"/>
        </w:rPr>
        <w:t>start-up din Fondul naţional de dezvoltare</w:t>
      </w:r>
    </w:p>
    <w:p w14:paraId="59D18A44" w14:textId="77777777" w:rsidR="00A12AEA" w:rsidRPr="00B64E76" w:rsidRDefault="00024ECB" w:rsidP="00024ECB">
      <w:pPr>
        <w:shd w:val="clear" w:color="auto" w:fill="FFFFFF"/>
        <w:spacing w:after="0" w:line="240" w:lineRule="auto"/>
        <w:ind w:firstLine="540"/>
        <w:jc w:val="right"/>
        <w:rPr>
          <w:rFonts w:ascii="Georgia" w:eastAsia="Times New Roman" w:hAnsi="Georgia" w:cs="Times New Roman"/>
          <w:sz w:val="24"/>
          <w:szCs w:val="24"/>
          <w:lang w:val="en-US" w:eastAsia="ru-RU"/>
        </w:rPr>
      </w:pPr>
      <w:r w:rsidRPr="00B64E76">
        <w:rPr>
          <w:rFonts w:ascii="Times New Roman" w:eastAsia="Times New Roman" w:hAnsi="Times New Roman" w:cs="Times New Roman"/>
          <w:sz w:val="24"/>
          <w:szCs w:val="24"/>
        </w:rPr>
        <w:t>a agriculturii şi mediului rural</w:t>
      </w:r>
      <w:r w:rsidR="00A12AEA" w:rsidRPr="00B64E76">
        <w:rPr>
          <w:rFonts w:ascii="Georgia" w:eastAsia="Times New Roman" w:hAnsi="Georgia" w:cs="Times New Roman"/>
          <w:sz w:val="24"/>
          <w:szCs w:val="24"/>
          <w:lang w:val="en-US" w:eastAsia="ru-RU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770"/>
        <w:gridCol w:w="830"/>
        <w:gridCol w:w="646"/>
        <w:gridCol w:w="781"/>
      </w:tblGrid>
      <w:tr w:rsidR="00B64E76" w:rsidRPr="002D2951" w14:paraId="554B001A" w14:textId="77777777" w:rsidTr="003F0C45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231A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CRITERIILE</w:t>
            </w:r>
          </w:p>
          <w:p w14:paraId="0D27196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de evaluare a proiectelor start-up</w:t>
            </w:r>
          </w:p>
          <w:p w14:paraId="3005459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B64E76" w:rsidRPr="002D2951" w14:paraId="45A90B54" w14:textId="77777777" w:rsidTr="003F0C45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4FCE4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64E76" w:rsidRPr="002D2951" w14:paraId="6AF6A894" w14:textId="77777777" w:rsidTr="003F0C45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245C5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B64E76" w:rsidRPr="00B64E76" w14:paraId="7A9F3898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E1A1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BF87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Evaluarea indicatorilor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8B13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Punctaj</w:t>
            </w: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br/>
              <w:t>acordat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39B1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0C05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Scor</w:t>
            </w: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br/>
              <w:t>obţinut</w:t>
            </w:r>
          </w:p>
        </w:tc>
      </w:tr>
      <w:tr w:rsidR="00B64E76" w:rsidRPr="00B64E76" w14:paraId="02DA422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168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B334B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Principiul sectorului prioritar (în funcţie de atribuire conform ordin</w:t>
            </w:r>
            <w:r w:rsidR="008A0F2C"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ului ministrului agriculturii și industriei alimentare</w:t>
            </w: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BBBA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BF09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94CF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60B186A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7876A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2B36C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sector cu prioritate înaltă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9EC67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EDC2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0DD9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389A06D2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69EB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480B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sector cu prioritate 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BC8D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40B4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1D80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3E9E3B3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4848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DDC08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sector cu prioritate joasă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EEB56" w14:textId="77777777" w:rsidR="00024ECB" w:rsidRPr="00B64E76" w:rsidRDefault="00024ECB" w:rsidP="001C7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7003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FD36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4FD09905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1645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28D5B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Nivelul calificării în domeniul antreprenoriatului: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5C7A7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94B9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534A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6386AF93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B25D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683F7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studii superioare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167A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36CF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7B84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7D38E32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A846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72443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studii profesional-tehnice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6EFF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F9C9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7DF0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78357CA7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2E3D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A7F9F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certificat de instruire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EE78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50E0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89A5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BA83A5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C017D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1E4C2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Localizarea investiţiei: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1EA3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28CF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6521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0E519D94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1CF8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2436E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sat/comună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1BC5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20B5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B323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4E265EA1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7027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59FE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oraş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5148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03E5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3EF77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94752F3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91B62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C50B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oraş-reşedinţă a raioanelor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1A60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BCFD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1F8E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0BC6E72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5E64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F2B5E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Termenul de implementare a proiectului: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FBA9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6466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736C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1FD870E7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5C734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8142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până la 6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9ABD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1BC6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6AEA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02E6AD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0152D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92F38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7-12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5695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5E01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32E9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7B6CD172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463E2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8C96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13-24 de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2D79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4D88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2860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7E9A9AEF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BFBE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A84CA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Valoarea totală a investiţiei: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4E6A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0F05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09CC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2D39D4EF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6C893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96BB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pînă la 500 000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6542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71BA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BE9E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4BCB72D9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A924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A1273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500 001 lei-1 000 000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26DCA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AB81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474A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062CC8D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1BC4F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1F57E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mai mult de un 1 000 001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3D7F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0D58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B875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7EFDBC9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DF17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4936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Tipul proiectului investiţional: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7D35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2E92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63F87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10AE6366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F7B4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8EA53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proiect investiţional integrat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226FA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E20D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E675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CA1ACD9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7F2C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9BB5F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proiect investiţional pe o singură submăsură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607C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41B3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56F0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A193A1B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70CEFD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15E54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Termenul de recuperare a investiţiei: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CB2F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B0CC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697C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5BD97EB0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6FA0C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368D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pînă la 24 de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19C8B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5C85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33307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4A4986B5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E1C6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4559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25-36 de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34D5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B5FF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C9B9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5CA2C53C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1B6F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48960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mai mult de 36 luni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726C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8923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E189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53CDCAD7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5736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9F444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Numărul locurilor de muncă noi create (permanente):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C9C4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37BB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E49B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1F5C328D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B752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9DA8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3 locuri de muncă şi mai mult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0DE2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6929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1CB2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241EA4C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BFD5A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32D0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 locuri de muncă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33C6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0698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CFF1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6B744A2D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6252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BFDD8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 loc de muncă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6158B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559A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E162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5BC9DE8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E9E26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6171B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Aplicarea tehnologiilor avansate: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157F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7E9C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F813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3544DD96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283FA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DFE97" w14:textId="77777777" w:rsidR="00024ECB" w:rsidRPr="00B64E76" w:rsidRDefault="001C0A11" w:rsidP="001C0A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prietenoase mediului/ tehnologii unice/know-how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CA87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8C81C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1A7F3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03751E09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F581D5" w14:textId="77777777" w:rsidR="001C0A11" w:rsidRPr="00B64E76" w:rsidRDefault="001C0A11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82A704" w14:textId="77777777" w:rsidR="001C0A11" w:rsidRPr="00B64E76" w:rsidRDefault="001C0A11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tehnologii informaţionale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4E07BD" w14:textId="77777777" w:rsidR="001C0A11" w:rsidRPr="00B64E76" w:rsidRDefault="001C0A11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8BBBD9" w14:textId="77777777" w:rsidR="001C0A11" w:rsidRPr="00B64E76" w:rsidRDefault="001C0A11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B233AC" w14:textId="77777777" w:rsidR="001C0A11" w:rsidRPr="00B64E76" w:rsidRDefault="001C0A11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4E76" w:rsidRPr="00B64E76" w14:paraId="26493C33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DFCDC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A699A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64E76">
              <w:rPr>
                <w:rFonts w:ascii="Times New Roman" w:eastAsia="Times New Roman" w:hAnsi="Times New Roman" w:cs="Times New Roman"/>
                <w:lang w:val="en-US"/>
              </w:rPr>
              <w:t>nu se aplică tehnologii avansate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1FF1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37CB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3E872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21FCC7CA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741B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238B1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Tipul beneficiarului: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5C54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D181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10</w:t>
            </w: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3180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4E76" w:rsidRPr="00B64E76" w14:paraId="7A57B5BA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959A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19AF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tineri fermieri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29EDD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579C5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D739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3F23A0D7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38CEB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1E00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femei fermieri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C190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9DD8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3E9F9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1AFD86C7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E387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8F755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migranţi reveniţi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56A5E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E86F8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CA471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E76" w:rsidRPr="00B64E76" w14:paraId="6F9A76AA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8405C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9C883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Punctajul total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E212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BC884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82B86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24ECB" w:rsidRPr="00B64E76" w14:paraId="09E7D27F" w14:textId="77777777" w:rsidTr="003F0C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74070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FB2B9" w14:textId="77777777" w:rsidR="00024ECB" w:rsidRPr="00B64E76" w:rsidRDefault="00024ECB" w:rsidP="003F0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Punctajul minim necesar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8393A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82DA0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B3EDF" w14:textId="77777777" w:rsidR="00024ECB" w:rsidRPr="00B64E76" w:rsidRDefault="00024ECB" w:rsidP="003F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8311AE" w14:textId="77777777" w:rsidR="007655EC" w:rsidRPr="00B64E76" w:rsidRDefault="007655EC" w:rsidP="00024ECB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849F4E3" w14:textId="77777777" w:rsidR="00E66D10" w:rsidRPr="00B64E76" w:rsidRDefault="00E66D10" w:rsidP="00024ECB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844768A" w14:textId="77777777" w:rsidR="00F93CF1" w:rsidRPr="00B64E76" w:rsidRDefault="00F93CF1" w:rsidP="00F802B2">
      <w:pPr>
        <w:pStyle w:val="Listparagraf"/>
        <w:tabs>
          <w:tab w:val="left" w:pos="884"/>
          <w:tab w:val="left" w:pos="1196"/>
        </w:tabs>
        <w:spacing w:after="0" w:line="240" w:lineRule="auto"/>
        <w:ind w:left="0" w:firstLine="652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5847050" w14:textId="07A87E8E" w:rsidR="00806790" w:rsidRPr="002D2951" w:rsidRDefault="00B7682C" w:rsidP="002D2951">
      <w:pPr>
        <w:pStyle w:val="Listparagraf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2D2951">
        <w:rPr>
          <w:rFonts w:ascii="Times New Roman" w:eastAsia="MS Mincho" w:hAnsi="Times New Roman" w:cs="Times New Roman"/>
          <w:sz w:val="28"/>
          <w:szCs w:val="28"/>
          <w:lang w:val="ro-RO"/>
        </w:rPr>
        <w:t>Hotărâ</w:t>
      </w:r>
      <w:r w:rsidR="00CF5099" w:rsidRPr="002D2951">
        <w:rPr>
          <w:rFonts w:ascii="Times New Roman" w:eastAsia="MS Mincho" w:hAnsi="Times New Roman" w:cs="Times New Roman"/>
          <w:sz w:val="28"/>
          <w:szCs w:val="28"/>
          <w:lang w:val="ro-RO"/>
        </w:rPr>
        <w:t xml:space="preserve">rea Guvernului nr. </w:t>
      </w:r>
      <w:r w:rsidR="00CF5099" w:rsidRPr="002D2951">
        <w:rPr>
          <w:rFonts w:ascii="Times New Roman" w:eastAsia="Cambria" w:hAnsi="Times New Roman"/>
          <w:sz w:val="28"/>
          <w:szCs w:val="28"/>
          <w:lang w:val="en-US"/>
        </w:rPr>
        <w:t>476/2019</w:t>
      </w:r>
      <w:r w:rsidR="006562C2" w:rsidRPr="002D2951">
        <w:rPr>
          <w:rFonts w:ascii="Times New Roman" w:eastAsia="Cambria" w:hAnsi="Times New Roman"/>
          <w:sz w:val="28"/>
          <w:szCs w:val="28"/>
          <w:lang w:val="en-US"/>
        </w:rPr>
        <w:t xml:space="preserve"> pentru aprobarea</w:t>
      </w:r>
      <w:r w:rsidR="00CF5099" w:rsidRPr="002D2951">
        <w:rPr>
          <w:rFonts w:ascii="Times New Roman" w:eastAsia="Cambria" w:hAnsi="Times New Roman"/>
          <w:sz w:val="28"/>
          <w:szCs w:val="28"/>
          <w:lang w:val="en-US"/>
        </w:rPr>
        <w:t xml:space="preserve"> </w:t>
      </w:r>
      <w:r w:rsidR="006562C2" w:rsidRPr="002D2951">
        <w:rPr>
          <w:rFonts w:ascii="Times New Roman" w:eastAsia="Cambria" w:hAnsi="Times New Roman"/>
          <w:sz w:val="28"/>
          <w:szCs w:val="28"/>
          <w:lang w:val="en-US"/>
        </w:rPr>
        <w:t xml:space="preserve">Regulamentului privind acordarea subvențiilor pentru îmbunătățirea nivelului de trai și de muncă în mediul rural din Fondul național de dezvoltare a agriculturii și mediului rural </w:t>
      </w:r>
      <w:r w:rsidR="00182CDA" w:rsidRPr="002D29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(Monitorul Oficial al Republicii Moldova, 2019, </w:t>
      </w:r>
      <w:r w:rsidR="00B66B1D" w:rsidRPr="002D29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nr. 328, art. 753),</w:t>
      </w:r>
      <w:r w:rsidR="00182CDA" w:rsidRPr="002D29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7A36C4" w:rsidRPr="002D29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cu modificările ulterioare, </w:t>
      </w:r>
      <w:r w:rsidR="00182CDA" w:rsidRPr="002D29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se modifică după cum urmează:</w:t>
      </w:r>
    </w:p>
    <w:p w14:paraId="640B33E1" w14:textId="77777777" w:rsidR="002D2951" w:rsidRPr="002D2951" w:rsidRDefault="00C35E1F" w:rsidP="002D2951">
      <w:pPr>
        <w:pStyle w:val="Listparagraf"/>
        <w:numPr>
          <w:ilvl w:val="0"/>
          <w:numId w:val="16"/>
        </w:numPr>
        <w:tabs>
          <w:tab w:val="left" w:pos="0"/>
          <w:tab w:val="left" w:pos="71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2951">
        <w:rPr>
          <w:rFonts w:ascii="Times New Roman" w:hAnsi="Times New Roman" w:cs="Times New Roman"/>
          <w:sz w:val="28"/>
          <w:szCs w:val="28"/>
          <w:lang w:val="ro-RO"/>
        </w:rPr>
        <w:lastRenderedPageBreak/>
        <w:t>în hotărâ</w:t>
      </w:r>
      <w:r w:rsidR="00336A42" w:rsidRPr="002D2951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144F3B" w:rsidRPr="002D2951">
        <w:rPr>
          <w:rFonts w:ascii="Georgia" w:hAnsi="Georgia"/>
          <w:shd w:val="clear" w:color="auto" w:fill="FFFFFF"/>
          <w:lang w:val="en-US"/>
        </w:rPr>
        <w:t xml:space="preserve">, </w:t>
      </w:r>
      <w:r w:rsidR="00A41C2E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 punctul 4</w:t>
      </w:r>
      <w:r w:rsidR="00A41C2E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A41C2E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textul „Ministerului Agriculturii, Dezvoltării Regionale și Mediului” se substituie cu textul </w:t>
      </w:r>
      <w:r w:rsidR="00F46923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„</w:t>
      </w:r>
      <w:r w:rsidR="00A41C2E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Ministerului Agriculturii și Industriei Alimentare</w:t>
      </w:r>
      <w:r w:rsidR="00F46923" w:rsidRPr="002D2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="00F46923" w:rsidRPr="002D2951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5CC6D6E7" w14:textId="1CD2379A" w:rsidR="00806790" w:rsidRPr="002D2951" w:rsidRDefault="00806790" w:rsidP="002D2951">
      <w:pPr>
        <w:pStyle w:val="Listparagraf"/>
        <w:numPr>
          <w:ilvl w:val="0"/>
          <w:numId w:val="16"/>
        </w:numPr>
        <w:tabs>
          <w:tab w:val="left" w:pos="0"/>
          <w:tab w:val="left" w:pos="71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2951">
        <w:rPr>
          <w:rFonts w:ascii="Times New Roman" w:hAnsi="Times New Roman" w:cs="Times New Roman"/>
          <w:sz w:val="28"/>
          <w:szCs w:val="28"/>
          <w:lang w:val="ro-RO"/>
        </w:rPr>
        <w:t>în Regulament</w:t>
      </w:r>
      <w:r w:rsidRPr="002D2951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532F49B0" w14:textId="77777777" w:rsidR="002B42CF" w:rsidRPr="00B64E76" w:rsidRDefault="002B42CF" w:rsidP="000614FB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 tot parcursul textului, textul „Ministerul Agriculturii, Dezvoltării Regionale și Mediului”, la orice formă gramaticală, se substituie cu textul „Ministerul Agriculturii și Industriei Alimentare”, la fo</w:t>
      </w:r>
      <w:r w:rsidR="000614FB"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rma gramaticală corespunzătoare, iar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textul „ministrului agriculturii, dezvoltării regionale și mediului”</w:t>
      </w:r>
      <w:r w:rsidR="00A900F5"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 substituie cu textul „ministrului agriculturii și industriei alimentare”;</w:t>
      </w:r>
    </w:p>
    <w:p w14:paraId="582AC2BF" w14:textId="77777777" w:rsidR="007228F8" w:rsidRPr="00B64E76" w:rsidRDefault="007228F8" w:rsidP="00FE1E85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punctul 1:</w:t>
      </w:r>
    </w:p>
    <w:p w14:paraId="7B7E031B" w14:textId="73701E80" w:rsidR="007228F8" w:rsidRPr="00B64E76" w:rsidRDefault="007228F8" w:rsidP="007228F8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subpunctul 1) cuvântul </w:t>
      </w:r>
      <w:r w:rsidR="000F30B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publice” se exclude;</w:t>
      </w:r>
    </w:p>
    <w:p w14:paraId="2C4A2E54" w14:textId="07EB4E5D" w:rsidR="007228F8" w:rsidRPr="00B64E76" w:rsidRDefault="007228F8" w:rsidP="007228F8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subpunctul 2) cuvintele </w:t>
      </w:r>
      <w:r w:rsidR="000F30B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renovarea și” se exclud;</w:t>
      </w:r>
    </w:p>
    <w:p w14:paraId="34E00862" w14:textId="0E4339DE" w:rsidR="007228F8" w:rsidRPr="00B64E76" w:rsidRDefault="007228F8" w:rsidP="007228F8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punctul 2, subpunctul 1), cuvântul </w:t>
      </w:r>
      <w:r w:rsidR="000F30B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publică” se exclude;</w:t>
      </w:r>
    </w:p>
    <w:p w14:paraId="11AE7677" w14:textId="592001B8" w:rsidR="007228F8" w:rsidRPr="00B64E76" w:rsidRDefault="004F7BC3" w:rsidP="007228F8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Măsura nr. 1., în denumire</w:t>
      </w:r>
      <w:r w:rsidR="007228F8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cuvântul </w:t>
      </w:r>
      <w:r w:rsidR="005528B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7228F8" w:rsidRPr="00B64E76">
        <w:rPr>
          <w:rFonts w:ascii="Times New Roman" w:hAnsi="Times New Roman" w:cs="Times New Roman"/>
          <w:sz w:val="28"/>
          <w:szCs w:val="28"/>
          <w:lang w:val="ro-RO"/>
        </w:rPr>
        <w:t>publice” se exclude;</w:t>
      </w:r>
    </w:p>
    <w:p w14:paraId="6D03650E" w14:textId="176CEACE" w:rsidR="00DE19F3" w:rsidRPr="00B64E76" w:rsidRDefault="00FE1E85" w:rsidP="00DE19F3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punctul 6:</w:t>
      </w:r>
      <w:r w:rsidR="005528BD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648C246" w14:textId="3C24B874" w:rsidR="007228F8" w:rsidRPr="00B64E76" w:rsidRDefault="00DE19F3" w:rsidP="00DE19F3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primul alineat cuvântul </w:t>
      </w:r>
      <w:r w:rsidR="000F30B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publice” se exclude;</w:t>
      </w:r>
    </w:p>
    <w:p w14:paraId="2051B865" w14:textId="77777777" w:rsidR="00FE1E85" w:rsidRPr="00B64E76" w:rsidRDefault="00FE1E85" w:rsidP="00FE1E85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F46282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subpunctul 1) 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7B6DF4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ale domeniului public de interes local, care fac conexiune între drumuri locale” se substituie cu cuvântul </w:t>
      </w:r>
      <w:r w:rsidR="007B6DF4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agricole”;</w:t>
      </w:r>
      <w:r w:rsidR="007B6DF4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A1BC0AC" w14:textId="36AC030C" w:rsidR="00FE1E85" w:rsidRPr="00B64E76" w:rsidRDefault="00FE1E85" w:rsidP="00FE1E85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subpunctul 2) va avea următorul cuprins: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construcția și reabilitarea sistemelor de alimentare cu apă, de epurare a apei și de canalizare, destinate bunurilor agricole.”</w:t>
      </w:r>
      <w:r w:rsidR="003E3288" w:rsidRPr="00B64E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812EDD3" w14:textId="067FCDBA" w:rsidR="002C14D7" w:rsidRPr="00B64E76" w:rsidRDefault="003B6313" w:rsidP="003B6313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punctul 7, </w:t>
      </w:r>
      <w:r w:rsidR="00642A9D" w:rsidRPr="00B64E76">
        <w:rPr>
          <w:rFonts w:ascii="Times New Roman" w:hAnsi="Times New Roman" w:cs="Times New Roman"/>
          <w:sz w:val="28"/>
          <w:szCs w:val="28"/>
          <w:lang w:val="ro-RO"/>
        </w:rPr>
        <w:t>subpunctul 10</w:t>
      </w:r>
      <w:r w:rsidR="007234BF" w:rsidRPr="00B64E76">
        <w:rPr>
          <w:rFonts w:ascii="Times New Roman" w:hAnsi="Times New Roman" w:cs="Times New Roman"/>
          <w:sz w:val="28"/>
          <w:szCs w:val="28"/>
          <w:lang w:val="ro-RO"/>
        </w:rPr>
        <w:t>) se abrogă</w:t>
      </w:r>
      <w:r w:rsidR="002C14D7" w:rsidRPr="00B64E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42B36B4" w14:textId="09FAD413" w:rsidR="002139FA" w:rsidRPr="00B64E76" w:rsidRDefault="002139FA" w:rsidP="00174972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Măsura nr. 2., în denumire cuvintele </w:t>
      </w:r>
      <w:r w:rsidR="00141720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renovarea și” se exclud;  </w:t>
      </w:r>
    </w:p>
    <w:p w14:paraId="18DE7C66" w14:textId="77777777" w:rsidR="006A24E0" w:rsidRPr="00B64E76" w:rsidRDefault="006A24E0" w:rsidP="00174972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punctul 10, subpunctul 1):</w:t>
      </w:r>
    </w:p>
    <w:p w14:paraId="2A5702D6" w14:textId="77777777" w:rsidR="006A24E0" w:rsidRPr="00B64E76" w:rsidRDefault="006A24E0" w:rsidP="00073839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litera a) </w:t>
      </w:r>
      <w:r w:rsidR="00073839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073839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renovarea/reabilitarea clădirilor publice, a” se substituie cu cuvintele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073839" w:rsidRPr="00B64E76">
        <w:rPr>
          <w:rFonts w:ascii="Times New Roman" w:hAnsi="Times New Roman" w:cs="Times New Roman"/>
          <w:sz w:val="28"/>
          <w:szCs w:val="28"/>
          <w:lang w:val="ro-RO"/>
        </w:rPr>
        <w:t>construcția și reconstrucția”</w:t>
      </w:r>
      <w:r w:rsidR="00B54985" w:rsidRPr="00B64E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714A4E8" w14:textId="77777777" w:rsidR="00B54985" w:rsidRPr="00B64E76" w:rsidRDefault="00B54985" w:rsidP="00073839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literele b), c), d) și e) se abrogă;</w:t>
      </w:r>
      <w:r w:rsidR="00BC749A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E0737F8" w14:textId="17962274" w:rsidR="00B54985" w:rsidRPr="00B64E76" w:rsidRDefault="00B54985" w:rsidP="003B6313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punctul 11</w:t>
      </w:r>
      <w:r w:rsidR="003B6313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 w:rsidR="00977BC0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13) se abrogă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5FAD6D9" w14:textId="77777777" w:rsidR="00F32360" w:rsidRPr="00B64E76" w:rsidRDefault="00F32360" w:rsidP="00F32360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punctul 12, subpunctul 6) </w:t>
      </w:r>
      <w:r w:rsidR="00C77FF7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„ </w:t>
      </w:r>
      <w:r w:rsidR="00C77FF7" w:rsidRPr="00B64E76">
        <w:rPr>
          <w:rFonts w:ascii="Times New Roman" w:hAnsi="Times New Roman" w:cs="Times New Roman"/>
          <w:sz w:val="28"/>
          <w:szCs w:val="28"/>
          <w:lang w:val="ro-RO"/>
        </w:rPr>
        <w:t>, b), c), d), e)” se exclude;</w:t>
      </w:r>
    </w:p>
    <w:p w14:paraId="53110DAF" w14:textId="2F924C3E" w:rsidR="00663C1F" w:rsidRPr="00B64E76" w:rsidRDefault="00663C1F" w:rsidP="00F32360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punctul 14, subpunctul 1), litera d) cuvintele </w:t>
      </w:r>
      <w:r w:rsidR="004D6B3D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hobby sau” se exclud;</w:t>
      </w:r>
    </w:p>
    <w:p w14:paraId="5046DE05" w14:textId="77777777" w:rsidR="00C77FF7" w:rsidRPr="00B64E76" w:rsidRDefault="00C77FF7" w:rsidP="00C77FF7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>la punctul 15:</w:t>
      </w:r>
    </w:p>
    <w:p w14:paraId="49C051CA" w14:textId="77777777" w:rsidR="00C77FF7" w:rsidRPr="00B64E76" w:rsidRDefault="00E135F0" w:rsidP="00C77FF7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subpunctul 7) 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 xml:space="preserve">se completează cu textul </w:t>
      </w:r>
      <w:r w:rsidRPr="00B64E76">
        <w:rPr>
          <w:rFonts w:ascii="Times New Roman" w:hAnsi="Times New Roman" w:cs="Times New Roman"/>
          <w:sz w:val="28"/>
          <w:szCs w:val="28"/>
          <w:lang w:val="en-US"/>
        </w:rPr>
        <w:t>„și nu se află în procedură de insolvabilitate sau procedură de dizolvare cu lichidare</w:t>
      </w:r>
      <w:r w:rsidRPr="00B64E76">
        <w:rPr>
          <w:rFonts w:ascii="Times New Roman" w:hAnsi="Times New Roman" w:cs="Times New Roman"/>
          <w:w w:val="105"/>
          <w:sz w:val="28"/>
          <w:szCs w:val="28"/>
          <w:lang w:val="en-US"/>
        </w:rPr>
        <w:t>”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20E8267" w14:textId="3B990B3A" w:rsidR="00C77FF7" w:rsidRPr="00B64E76" w:rsidRDefault="00AB12C6" w:rsidP="00C77FF7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subpunctul 16) </w:t>
      </w:r>
      <w:r w:rsidR="00497569" w:rsidRPr="00B64E76">
        <w:rPr>
          <w:rFonts w:ascii="Times New Roman" w:hAnsi="Times New Roman" w:cs="Times New Roman"/>
          <w:sz w:val="28"/>
          <w:szCs w:val="28"/>
          <w:lang w:val="ro-RO"/>
        </w:rPr>
        <w:t>se abrogă</w:t>
      </w:r>
      <w:r w:rsidR="00C77FF7" w:rsidRPr="00B64E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1ADA952" w14:textId="77777777" w:rsidR="00127221" w:rsidRPr="00B64E76" w:rsidRDefault="00127221" w:rsidP="00127221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>punctul 17 se completează cu subpunctul 15) cu următorul cuprins:</w:t>
      </w:r>
    </w:p>
    <w:p w14:paraId="6E458B06" w14:textId="479E1C9C" w:rsidR="00127221" w:rsidRPr="00B64E76" w:rsidRDefault="00BC749A" w:rsidP="00C54F94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127221"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15) </w:t>
      </w:r>
      <w:r w:rsidR="00895453" w:rsidRPr="00B64E76">
        <w:rPr>
          <w:rFonts w:ascii="Times New Roman" w:hAnsi="Times New Roman" w:cs="Times New Roman"/>
          <w:sz w:val="28"/>
          <w:szCs w:val="28"/>
          <w:lang w:val="ro-MD"/>
        </w:rPr>
        <w:t>component</w:t>
      </w:r>
      <w:r w:rsidR="00127221" w:rsidRPr="00B64E76">
        <w:rPr>
          <w:rFonts w:ascii="Times New Roman" w:hAnsi="Times New Roman" w:cs="Times New Roman"/>
          <w:sz w:val="28"/>
          <w:szCs w:val="28"/>
          <w:lang w:val="ro-MD"/>
        </w:rPr>
        <w:t>a de grant.”;</w:t>
      </w:r>
    </w:p>
    <w:p w14:paraId="7CF35605" w14:textId="77777777" w:rsidR="00C54F94" w:rsidRPr="00B64E76" w:rsidRDefault="00C54F94" w:rsidP="00C54F94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la punctul 40, textul 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„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Ministerului Economiei și Infrastructurii</w:t>
      </w:r>
      <w:r w:rsidR="004D530E" w:rsidRPr="00B64E76">
        <w:rPr>
          <w:rFonts w:ascii="Times New Roman" w:hAnsi="Times New Roman"/>
          <w:sz w:val="28"/>
          <w:szCs w:val="28"/>
          <w:lang w:val="ro-RO"/>
        </w:rPr>
        <w:t>”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substituie cu 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Ministerului Infrastructurii și Dezvoltării Regionale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”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, textul 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„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Ministerului Educației, Culturii și Cercetării și ai Ministerului Sănătății, Muncii și Protecției Sociale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”</w:t>
      </w:r>
      <w:r w:rsidRPr="00B64E7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substituie cu 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RO"/>
        </w:rPr>
        <w:t>Ministerului Culturii și ai Ministerului Muncii și Protecției Sociale</w:t>
      </w:r>
      <w:r w:rsidR="009114D8" w:rsidRPr="00B64E76">
        <w:rPr>
          <w:rFonts w:ascii="Times New Roman" w:hAnsi="Times New Roman"/>
          <w:sz w:val="28"/>
          <w:szCs w:val="28"/>
          <w:lang w:val="ro-RO"/>
        </w:rPr>
        <w:t>”</w:t>
      </w:r>
      <w:r w:rsidR="009114D8" w:rsidRPr="00B64E76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9114D8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BB588F" w:rsidRPr="00B64E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E37ECF0" w14:textId="77777777" w:rsidR="00103B53" w:rsidRPr="00B64E76" w:rsidRDefault="00103B53" w:rsidP="00103B53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la punctul 42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minimum 100 de puncte”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minimum 70 puncte”;</w:t>
      </w:r>
    </w:p>
    <w:p w14:paraId="6289750C" w14:textId="77777777" w:rsidR="00127221" w:rsidRPr="00B64E76" w:rsidRDefault="00127221" w:rsidP="00127221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>punctul 55:</w:t>
      </w:r>
    </w:p>
    <w:p w14:paraId="4E5C4099" w14:textId="77777777" w:rsidR="00127221" w:rsidRPr="00B64E76" w:rsidRDefault="00127221" w:rsidP="004C17FF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la subpunctul 1) </w:t>
      </w:r>
      <w:r w:rsidR="004C17FF"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4C17FF"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în mărime de 40%”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4C17FF" w:rsidRPr="00B64E76">
        <w:rPr>
          <w:rFonts w:ascii="Times New Roman" w:hAnsi="Times New Roman" w:cs="Times New Roman"/>
          <w:sz w:val="28"/>
          <w:szCs w:val="28"/>
          <w:lang w:val="ro-MD"/>
        </w:rPr>
        <w:t>în mărime de 80%”;</w:t>
      </w:r>
    </w:p>
    <w:p w14:paraId="4427155C" w14:textId="77777777" w:rsidR="004C17FF" w:rsidRPr="00B64E76" w:rsidRDefault="004C17FF" w:rsidP="004C17FF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>subpunctul 2) se abrogă;</w:t>
      </w:r>
    </w:p>
    <w:p w14:paraId="2A6B33DA" w14:textId="77777777" w:rsidR="004C17FF" w:rsidRPr="00B64E76" w:rsidRDefault="004C17FF" w:rsidP="004C17FF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la subpunctul 3)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a III-a tranșă”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a II-a tranșă”;</w:t>
      </w:r>
    </w:p>
    <w:p w14:paraId="6DB10C55" w14:textId="77777777" w:rsidR="00895254" w:rsidRPr="00B64E76" w:rsidRDefault="00895254" w:rsidP="00895254">
      <w:pPr>
        <w:pStyle w:val="Listparagraf"/>
        <w:numPr>
          <w:ilvl w:val="0"/>
          <w:numId w:val="2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>punctul 56:</w:t>
      </w:r>
    </w:p>
    <w:p w14:paraId="3C33066D" w14:textId="77777777" w:rsidR="004A1003" w:rsidRPr="00B64E76" w:rsidRDefault="00895254" w:rsidP="004A1003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la subpunctul 1)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în mărime de 30%”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în mărime de 80%” și</w:t>
      </w:r>
      <w:r w:rsidRPr="00B64E76">
        <w:rPr>
          <w:lang w:val="en-US"/>
        </w:rPr>
        <w:t xml:space="preserve"> 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în mărime de 20%”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în mărime de 50%”; </w:t>
      </w:r>
    </w:p>
    <w:p w14:paraId="0C8A4CA8" w14:textId="77777777" w:rsidR="004A1003" w:rsidRPr="00B64E76" w:rsidRDefault="004A1003" w:rsidP="004A1003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>subpunctul 2) se abrogă;</w:t>
      </w:r>
    </w:p>
    <w:p w14:paraId="460E0559" w14:textId="77777777" w:rsidR="00EA2AEA" w:rsidRPr="00B64E76" w:rsidRDefault="004A1003" w:rsidP="00EA2AEA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la subpunctul 3)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 xml:space="preserve">a III-a tranșă” se substituie cu textul </w:t>
      </w:r>
      <w:r w:rsidR="00BC749A" w:rsidRPr="00B64E76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Pr="00B64E76">
        <w:rPr>
          <w:rFonts w:ascii="Times New Roman" w:hAnsi="Times New Roman" w:cs="Times New Roman"/>
          <w:sz w:val="28"/>
          <w:szCs w:val="28"/>
          <w:lang w:val="ro-MD"/>
        </w:rPr>
        <w:t>a II-a tranșă”;</w:t>
      </w:r>
    </w:p>
    <w:p w14:paraId="09CEA386" w14:textId="77777777" w:rsidR="00EA2AEA" w:rsidRPr="00B64E76" w:rsidRDefault="00EA2AEA" w:rsidP="00EA2AEA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</w:p>
    <w:p w14:paraId="3E66F24E" w14:textId="7E898CD1" w:rsidR="00013387" w:rsidRPr="00B64E76" w:rsidRDefault="00013387" w:rsidP="00EA2AEA">
      <w:pPr>
        <w:pStyle w:val="Listparagraf"/>
        <w:numPr>
          <w:ilvl w:val="0"/>
          <w:numId w:val="16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 xml:space="preserve">anexele  nr. 1, nr. 2 și nr. 3 la Regulament </w:t>
      </w:r>
      <w:r w:rsidRPr="00B64E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vor avea următorul cuprins:</w:t>
      </w:r>
    </w:p>
    <w:p w14:paraId="0E6A615F" w14:textId="77777777" w:rsidR="00013387" w:rsidRPr="00B64E76" w:rsidRDefault="00013387" w:rsidP="00013387">
      <w:pPr>
        <w:tabs>
          <w:tab w:val="left" w:pos="720"/>
        </w:tabs>
        <w:ind w:left="4320"/>
        <w:jc w:val="center"/>
        <w:rPr>
          <w:rFonts w:ascii="Times New Roman" w:hAnsi="Times New Roman" w:cs="Times New Roman"/>
          <w:lang w:val="ro-RO"/>
        </w:rPr>
      </w:pPr>
    </w:p>
    <w:p w14:paraId="2226347C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>”Anexa nr. 1</w:t>
      </w:r>
    </w:p>
    <w:p w14:paraId="2EB82AA7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</w:t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  <w:t xml:space="preserve">  la Regulamentul privind acordarea suvențiilor </w:t>
      </w:r>
    </w:p>
    <w:p w14:paraId="6A490595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pentru îmbunătățirea nivelului de trai și de</w:t>
      </w:r>
    </w:p>
    <w:p w14:paraId="0E6818D2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muncă în mediul rural din Fondul național </w:t>
      </w:r>
    </w:p>
    <w:p w14:paraId="4A8CF526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 de dezvoltare a agriculturii și mediului rural</w:t>
      </w:r>
    </w:p>
    <w:p w14:paraId="1CA589E0" w14:textId="77777777" w:rsidR="00013387" w:rsidRPr="00B64E76" w:rsidRDefault="00013387" w:rsidP="00013387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A70C67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Comisia de evaluare și selectare</w:t>
      </w:r>
    </w:p>
    <w:p w14:paraId="44937D78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CRITERIILE</w:t>
      </w:r>
    </w:p>
    <w:p w14:paraId="69414B51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de evaluare a proiectelor</w:t>
      </w:r>
    </w:p>
    <w:p w14:paraId="08F363C1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la Măsura nr. 1</w:t>
      </w:r>
    </w:p>
    <w:p w14:paraId="7C46AA38" w14:textId="77777777" w:rsidR="00013387" w:rsidRPr="00B64E76" w:rsidRDefault="00013387" w:rsidP="00013387">
      <w:pPr>
        <w:tabs>
          <w:tab w:val="left" w:pos="72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i/>
          <w:sz w:val="28"/>
          <w:szCs w:val="28"/>
          <w:lang w:val="ro-RO"/>
        </w:rPr>
        <w:t>mun. Chișinău                                                                     data   ____________</w:t>
      </w:r>
    </w:p>
    <w:p w14:paraId="3DFD0EA5" w14:textId="77777777" w:rsidR="00013387" w:rsidRPr="00B64E76" w:rsidRDefault="00013387" w:rsidP="00013387">
      <w:pPr>
        <w:tabs>
          <w:tab w:val="left" w:pos="72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i/>
          <w:sz w:val="28"/>
          <w:szCs w:val="28"/>
          <w:lang w:val="ro-RO"/>
        </w:rPr>
        <w:t>Dosar de solicitare a subvenției în avans nr. 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222"/>
        <w:gridCol w:w="1179"/>
        <w:gridCol w:w="818"/>
        <w:gridCol w:w="1567"/>
      </w:tblGrid>
      <w:tr w:rsidR="00B64E76" w:rsidRPr="00B64E76" w14:paraId="0F04848A" w14:textId="77777777" w:rsidTr="00542F8F">
        <w:trPr>
          <w:trHeight w:val="645"/>
        </w:trPr>
        <w:tc>
          <w:tcPr>
            <w:tcW w:w="341" w:type="pct"/>
            <w:shd w:val="clear" w:color="auto" w:fill="auto"/>
            <w:vAlign w:val="center"/>
            <w:hideMark/>
          </w:tcPr>
          <w:p w14:paraId="3027A3C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Nr. crt.</w:t>
            </w:r>
          </w:p>
        </w:tc>
        <w:tc>
          <w:tcPr>
            <w:tcW w:w="2769" w:type="pct"/>
            <w:shd w:val="clear" w:color="auto" w:fill="auto"/>
            <w:vAlign w:val="center"/>
            <w:hideMark/>
          </w:tcPr>
          <w:p w14:paraId="7BC339A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Evaluarea  indicatorilor financiari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B886BA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 acordat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B96BC5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%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30C4F55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Scor obținut   </w:t>
            </w:r>
          </w:p>
        </w:tc>
      </w:tr>
      <w:tr w:rsidR="00B64E76" w:rsidRPr="00B64E76" w14:paraId="3C6331AD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3B5D60A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1.</w:t>
            </w:r>
          </w:p>
        </w:tc>
        <w:tc>
          <w:tcPr>
            <w:tcW w:w="2769" w:type="pct"/>
            <w:shd w:val="clear" w:color="auto" w:fill="auto"/>
            <w:hideMark/>
          </w:tcPr>
          <w:p w14:paraId="0850A05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Dimensiunea unității administrativ-teritoriale implicate:</w:t>
            </w:r>
          </w:p>
        </w:tc>
        <w:tc>
          <w:tcPr>
            <w:tcW w:w="625" w:type="pct"/>
            <w:shd w:val="clear" w:color="auto" w:fill="auto"/>
            <w:hideMark/>
          </w:tcPr>
          <w:p w14:paraId="1823BE4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2E47D575" w14:textId="77777777" w:rsidR="00013387" w:rsidRPr="00B64E76" w:rsidRDefault="00F91F90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831" w:type="pct"/>
            <w:shd w:val="clear" w:color="auto" w:fill="auto"/>
            <w:hideMark/>
          </w:tcPr>
          <w:p w14:paraId="14D4A24D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DAB788A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44757B2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A03A2E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1 500 de locuitori cu statut de rezident</w:t>
            </w:r>
          </w:p>
        </w:tc>
        <w:tc>
          <w:tcPr>
            <w:tcW w:w="625" w:type="pct"/>
            <w:shd w:val="clear" w:color="auto" w:fill="auto"/>
            <w:hideMark/>
          </w:tcPr>
          <w:p w14:paraId="288D2FD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4B702BBC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294A97B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68F9D0A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263C01E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722B8F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De la 1 501 pînă la 5 000 de locuitori cu statut de rezident</w:t>
            </w:r>
          </w:p>
        </w:tc>
        <w:tc>
          <w:tcPr>
            <w:tcW w:w="625" w:type="pct"/>
            <w:shd w:val="clear" w:color="auto" w:fill="auto"/>
            <w:hideMark/>
          </w:tcPr>
          <w:p w14:paraId="3A1F9E3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6A05C22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79F63D0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6F02799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7E8879B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54B1A59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De la 5 001 pînă la 10 000 de locuitori cu statut de rezident</w:t>
            </w:r>
          </w:p>
        </w:tc>
        <w:tc>
          <w:tcPr>
            <w:tcW w:w="625" w:type="pct"/>
            <w:shd w:val="clear" w:color="auto" w:fill="auto"/>
            <w:hideMark/>
          </w:tcPr>
          <w:p w14:paraId="3E2B4CE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1E33189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2942E8F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FD797AC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462BC03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2.</w:t>
            </w:r>
          </w:p>
        </w:tc>
        <w:tc>
          <w:tcPr>
            <w:tcW w:w="2769" w:type="pct"/>
            <w:shd w:val="clear" w:color="auto" w:fill="auto"/>
            <w:hideMark/>
          </w:tcPr>
          <w:p w14:paraId="177A018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Planul de dezvoltare a localității:</w:t>
            </w:r>
          </w:p>
        </w:tc>
        <w:tc>
          <w:tcPr>
            <w:tcW w:w="625" w:type="pct"/>
            <w:shd w:val="clear" w:color="auto" w:fill="auto"/>
            <w:hideMark/>
          </w:tcPr>
          <w:p w14:paraId="3E9A7CE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47B76FD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831" w:type="pct"/>
            <w:shd w:val="clear" w:color="auto" w:fill="auto"/>
            <w:hideMark/>
          </w:tcPr>
          <w:p w14:paraId="634B03A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2E1CE77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1CE28D4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3A53D1C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Dispune de planul de dezvoltare a localității</w:t>
            </w:r>
          </w:p>
        </w:tc>
        <w:tc>
          <w:tcPr>
            <w:tcW w:w="625" w:type="pct"/>
            <w:shd w:val="clear" w:color="auto" w:fill="auto"/>
            <w:hideMark/>
          </w:tcPr>
          <w:p w14:paraId="3CA3EDC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77E6ACE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67834B0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302E7B85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1BBA884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5E0B6FA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Nu dispune de planul de dezvoltare a localității</w:t>
            </w:r>
          </w:p>
        </w:tc>
        <w:tc>
          <w:tcPr>
            <w:tcW w:w="625" w:type="pct"/>
            <w:shd w:val="clear" w:color="auto" w:fill="auto"/>
            <w:hideMark/>
          </w:tcPr>
          <w:p w14:paraId="77C71B4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34" w:type="pct"/>
            <w:shd w:val="clear" w:color="auto" w:fill="auto"/>
            <w:hideMark/>
          </w:tcPr>
          <w:p w14:paraId="2C6F5DAC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47695D5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63B56F5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0245578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lastRenderedPageBreak/>
              <w:t>3.</w:t>
            </w:r>
          </w:p>
        </w:tc>
        <w:tc>
          <w:tcPr>
            <w:tcW w:w="2769" w:type="pct"/>
            <w:shd w:val="clear" w:color="auto" w:fill="auto"/>
            <w:hideMark/>
          </w:tcPr>
          <w:p w14:paraId="393C01C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Planul urbanistic general:</w:t>
            </w:r>
          </w:p>
        </w:tc>
        <w:tc>
          <w:tcPr>
            <w:tcW w:w="625" w:type="pct"/>
            <w:shd w:val="clear" w:color="auto" w:fill="auto"/>
            <w:hideMark/>
          </w:tcPr>
          <w:p w14:paraId="4E1D156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4CCBB0D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831" w:type="pct"/>
            <w:shd w:val="clear" w:color="auto" w:fill="auto"/>
          </w:tcPr>
          <w:p w14:paraId="3D4B20E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FE48C55" w14:textId="77777777" w:rsidTr="00F91F90">
        <w:trPr>
          <w:trHeight w:val="330"/>
        </w:trPr>
        <w:tc>
          <w:tcPr>
            <w:tcW w:w="341" w:type="pct"/>
            <w:shd w:val="clear" w:color="auto" w:fill="auto"/>
          </w:tcPr>
          <w:p w14:paraId="2D839839" w14:textId="77777777" w:rsidR="00013387" w:rsidRPr="00B64E76" w:rsidRDefault="00013387" w:rsidP="0001338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2C73846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Dispune de planul urbanistic general</w:t>
            </w:r>
          </w:p>
        </w:tc>
        <w:tc>
          <w:tcPr>
            <w:tcW w:w="625" w:type="pct"/>
            <w:shd w:val="clear" w:color="auto" w:fill="auto"/>
            <w:hideMark/>
          </w:tcPr>
          <w:p w14:paraId="66ABE22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</w:tcPr>
          <w:p w14:paraId="6B10A20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7823C90A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CC1337F" w14:textId="77777777" w:rsidTr="00F91F90">
        <w:trPr>
          <w:trHeight w:val="330"/>
        </w:trPr>
        <w:tc>
          <w:tcPr>
            <w:tcW w:w="341" w:type="pct"/>
            <w:shd w:val="clear" w:color="auto" w:fill="auto"/>
          </w:tcPr>
          <w:p w14:paraId="4DE84A8E" w14:textId="77777777" w:rsidR="00013387" w:rsidRPr="00B64E76" w:rsidRDefault="00013387" w:rsidP="0001338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38113D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Nu dispune de planul urbanistic general</w:t>
            </w:r>
          </w:p>
        </w:tc>
        <w:tc>
          <w:tcPr>
            <w:tcW w:w="625" w:type="pct"/>
            <w:shd w:val="clear" w:color="auto" w:fill="auto"/>
            <w:hideMark/>
          </w:tcPr>
          <w:p w14:paraId="69E2C1F2" w14:textId="77777777" w:rsidR="00013387" w:rsidRPr="00B64E76" w:rsidRDefault="00DD0F11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34" w:type="pct"/>
            <w:shd w:val="clear" w:color="auto" w:fill="auto"/>
          </w:tcPr>
          <w:p w14:paraId="3B374C8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537F112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F734DE4" w14:textId="77777777" w:rsidTr="00F91F90">
        <w:trPr>
          <w:trHeight w:val="376"/>
        </w:trPr>
        <w:tc>
          <w:tcPr>
            <w:tcW w:w="341" w:type="pct"/>
            <w:shd w:val="clear" w:color="auto" w:fill="auto"/>
            <w:hideMark/>
          </w:tcPr>
          <w:p w14:paraId="2AE1696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4.</w:t>
            </w:r>
          </w:p>
        </w:tc>
        <w:tc>
          <w:tcPr>
            <w:tcW w:w="2769" w:type="pct"/>
            <w:shd w:val="clear" w:color="auto" w:fill="auto"/>
            <w:hideMark/>
          </w:tcPr>
          <w:p w14:paraId="24964FB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Numărul beneficiarilor în urma implementării proiectului:</w:t>
            </w:r>
          </w:p>
        </w:tc>
        <w:tc>
          <w:tcPr>
            <w:tcW w:w="625" w:type="pct"/>
            <w:shd w:val="clear" w:color="auto" w:fill="auto"/>
            <w:hideMark/>
          </w:tcPr>
          <w:p w14:paraId="357D068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186F79B4" w14:textId="77777777" w:rsidR="00013387" w:rsidRPr="00B64E76" w:rsidRDefault="00F91F90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831" w:type="pct"/>
            <w:shd w:val="clear" w:color="auto" w:fill="auto"/>
            <w:hideMark/>
          </w:tcPr>
          <w:p w14:paraId="079CA50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D4F5564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257FE99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3730FD7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Mai mult de 500 de beneficiari</w:t>
            </w:r>
          </w:p>
        </w:tc>
        <w:tc>
          <w:tcPr>
            <w:tcW w:w="625" w:type="pct"/>
            <w:shd w:val="clear" w:color="auto" w:fill="auto"/>
            <w:hideMark/>
          </w:tcPr>
          <w:p w14:paraId="6D781C6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33E7D19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5F60BD69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5E55D0A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078B948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10CEBA0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500 de beneficiari</w:t>
            </w:r>
          </w:p>
        </w:tc>
        <w:tc>
          <w:tcPr>
            <w:tcW w:w="625" w:type="pct"/>
            <w:shd w:val="clear" w:color="auto" w:fill="auto"/>
            <w:hideMark/>
          </w:tcPr>
          <w:p w14:paraId="65C4032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2BB9A9C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0CB2795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FDB8D11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3B2F141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5.</w:t>
            </w:r>
          </w:p>
        </w:tc>
        <w:tc>
          <w:tcPr>
            <w:tcW w:w="2769" w:type="pct"/>
            <w:shd w:val="clear" w:color="auto" w:fill="auto"/>
            <w:hideMark/>
          </w:tcPr>
          <w:p w14:paraId="1822667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Localizarea proiectului:</w:t>
            </w:r>
          </w:p>
        </w:tc>
        <w:tc>
          <w:tcPr>
            <w:tcW w:w="625" w:type="pct"/>
            <w:shd w:val="clear" w:color="auto" w:fill="auto"/>
            <w:hideMark/>
          </w:tcPr>
          <w:p w14:paraId="7AC187D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6D86490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831" w:type="pct"/>
            <w:shd w:val="clear" w:color="auto" w:fill="auto"/>
            <w:hideMark/>
          </w:tcPr>
          <w:p w14:paraId="53AC9BA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F73C95E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44BF784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007610F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Sat</w:t>
            </w:r>
          </w:p>
        </w:tc>
        <w:tc>
          <w:tcPr>
            <w:tcW w:w="625" w:type="pct"/>
            <w:shd w:val="clear" w:color="auto" w:fill="auto"/>
            <w:hideMark/>
          </w:tcPr>
          <w:p w14:paraId="4C76818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79547DD9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396CD6A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2CE7B4B" w14:textId="77777777" w:rsidTr="00F91F90">
        <w:trPr>
          <w:trHeight w:val="330"/>
        </w:trPr>
        <w:tc>
          <w:tcPr>
            <w:tcW w:w="341" w:type="pct"/>
            <w:shd w:val="clear" w:color="auto" w:fill="auto"/>
          </w:tcPr>
          <w:p w14:paraId="3800E8E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15F4946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Comună</w:t>
            </w:r>
          </w:p>
        </w:tc>
        <w:tc>
          <w:tcPr>
            <w:tcW w:w="625" w:type="pct"/>
            <w:shd w:val="clear" w:color="auto" w:fill="auto"/>
          </w:tcPr>
          <w:p w14:paraId="62EE181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</w:tcPr>
          <w:p w14:paraId="63203BE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66A6A9D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911AEB5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665CAC1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0C42988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Oraș (cu o populație de pînă la 10 000 de locuitori)</w:t>
            </w:r>
          </w:p>
        </w:tc>
        <w:tc>
          <w:tcPr>
            <w:tcW w:w="625" w:type="pct"/>
            <w:shd w:val="clear" w:color="auto" w:fill="auto"/>
            <w:hideMark/>
          </w:tcPr>
          <w:p w14:paraId="71E2CA1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246F93AC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6780F3B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B3D6A5C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166834B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6.</w:t>
            </w:r>
          </w:p>
        </w:tc>
        <w:tc>
          <w:tcPr>
            <w:tcW w:w="2769" w:type="pct"/>
            <w:shd w:val="clear" w:color="auto" w:fill="auto"/>
            <w:hideMark/>
          </w:tcPr>
          <w:p w14:paraId="36BA231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Termenul de implementare a proiectului:</w:t>
            </w:r>
          </w:p>
        </w:tc>
        <w:tc>
          <w:tcPr>
            <w:tcW w:w="625" w:type="pct"/>
            <w:shd w:val="clear" w:color="auto" w:fill="auto"/>
            <w:hideMark/>
          </w:tcPr>
          <w:p w14:paraId="1DE143C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65F2375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831" w:type="pct"/>
            <w:shd w:val="clear" w:color="auto" w:fill="auto"/>
            <w:hideMark/>
          </w:tcPr>
          <w:p w14:paraId="184286E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5E97FC9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0E26389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B55EBA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10 luni</w:t>
            </w:r>
          </w:p>
        </w:tc>
        <w:tc>
          <w:tcPr>
            <w:tcW w:w="625" w:type="pct"/>
            <w:shd w:val="clear" w:color="auto" w:fill="auto"/>
            <w:hideMark/>
          </w:tcPr>
          <w:p w14:paraId="5A3DFD4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172A224D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46729C7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7B0388F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59D813D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517E066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11-18 luni</w:t>
            </w:r>
          </w:p>
        </w:tc>
        <w:tc>
          <w:tcPr>
            <w:tcW w:w="625" w:type="pct"/>
            <w:shd w:val="clear" w:color="auto" w:fill="auto"/>
            <w:hideMark/>
          </w:tcPr>
          <w:p w14:paraId="6AC9964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5298213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313E8CE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5765E20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4E769A1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370263E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19-24 de luni</w:t>
            </w:r>
          </w:p>
        </w:tc>
        <w:tc>
          <w:tcPr>
            <w:tcW w:w="625" w:type="pct"/>
            <w:shd w:val="clear" w:color="auto" w:fill="auto"/>
            <w:hideMark/>
          </w:tcPr>
          <w:p w14:paraId="71BEB4C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3C2A5B2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3FF7189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F2C2582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2905B73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7.</w:t>
            </w:r>
          </w:p>
        </w:tc>
        <w:tc>
          <w:tcPr>
            <w:tcW w:w="2769" w:type="pct"/>
            <w:shd w:val="clear" w:color="auto" w:fill="auto"/>
            <w:hideMark/>
          </w:tcPr>
          <w:p w14:paraId="5B5348D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Valoarea totală a proiectului:</w:t>
            </w:r>
          </w:p>
        </w:tc>
        <w:tc>
          <w:tcPr>
            <w:tcW w:w="625" w:type="pct"/>
            <w:shd w:val="clear" w:color="auto" w:fill="auto"/>
            <w:hideMark/>
          </w:tcPr>
          <w:p w14:paraId="251D79D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76D7962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831" w:type="pct"/>
            <w:shd w:val="clear" w:color="auto" w:fill="auto"/>
            <w:hideMark/>
          </w:tcPr>
          <w:p w14:paraId="47A92639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AD71D0A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1BA7CD0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0F719FD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3 mil. lei și mai mult</w:t>
            </w:r>
          </w:p>
        </w:tc>
        <w:tc>
          <w:tcPr>
            <w:tcW w:w="625" w:type="pct"/>
            <w:shd w:val="clear" w:color="auto" w:fill="auto"/>
            <w:hideMark/>
          </w:tcPr>
          <w:p w14:paraId="150D150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31ED84C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000C16E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3F73D5B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5981FE4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B048B6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1 501 mii lei – 3 mil. lei</w:t>
            </w:r>
          </w:p>
        </w:tc>
        <w:tc>
          <w:tcPr>
            <w:tcW w:w="625" w:type="pct"/>
            <w:shd w:val="clear" w:color="auto" w:fill="auto"/>
            <w:hideMark/>
          </w:tcPr>
          <w:p w14:paraId="2866108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6E94871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530EA5B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5A0C54C3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6EF9C5E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7F29A327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500 mii lei – 1 500 mii lei</w:t>
            </w:r>
          </w:p>
        </w:tc>
        <w:tc>
          <w:tcPr>
            <w:tcW w:w="625" w:type="pct"/>
            <w:shd w:val="clear" w:color="auto" w:fill="auto"/>
            <w:hideMark/>
          </w:tcPr>
          <w:p w14:paraId="7B64FB9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6C14A36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6ECD6E4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7328F668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261C94E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318865F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500 mii lei</w:t>
            </w:r>
          </w:p>
        </w:tc>
        <w:tc>
          <w:tcPr>
            <w:tcW w:w="625" w:type="pct"/>
            <w:shd w:val="clear" w:color="auto" w:fill="auto"/>
            <w:hideMark/>
          </w:tcPr>
          <w:p w14:paraId="58BD641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74B6982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1BF723E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43ED73C7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0581FB6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8.</w:t>
            </w:r>
          </w:p>
        </w:tc>
        <w:tc>
          <w:tcPr>
            <w:tcW w:w="2769" w:type="pct"/>
            <w:shd w:val="clear" w:color="auto" w:fill="auto"/>
            <w:hideMark/>
          </w:tcPr>
          <w:p w14:paraId="66966F9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Capacitatea de cofinanțare a proiectului:</w:t>
            </w:r>
          </w:p>
        </w:tc>
        <w:tc>
          <w:tcPr>
            <w:tcW w:w="625" w:type="pct"/>
            <w:shd w:val="clear" w:color="auto" w:fill="auto"/>
            <w:hideMark/>
          </w:tcPr>
          <w:p w14:paraId="3442DCA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0417B762" w14:textId="77777777" w:rsidR="00013387" w:rsidRPr="00B64E76" w:rsidRDefault="00F91F90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831" w:type="pct"/>
            <w:shd w:val="clear" w:color="auto" w:fill="auto"/>
            <w:hideMark/>
          </w:tcPr>
          <w:p w14:paraId="1CE2CD5F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66CEF33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077F70F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3F1D54C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Contribuția proprie: buget local, cofinanțare privată</w:t>
            </w:r>
          </w:p>
        </w:tc>
        <w:tc>
          <w:tcPr>
            <w:tcW w:w="625" w:type="pct"/>
            <w:shd w:val="clear" w:color="auto" w:fill="auto"/>
            <w:hideMark/>
          </w:tcPr>
          <w:p w14:paraId="634A0DB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2AFDF56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6BBB95C1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703669B6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6C21222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4E28664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Contribuția proprie: buget local 100% </w:t>
            </w:r>
          </w:p>
        </w:tc>
        <w:tc>
          <w:tcPr>
            <w:tcW w:w="625" w:type="pct"/>
            <w:shd w:val="clear" w:color="auto" w:fill="auto"/>
            <w:hideMark/>
          </w:tcPr>
          <w:p w14:paraId="7EE93E8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  <w:hideMark/>
          </w:tcPr>
          <w:p w14:paraId="5511E2B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2A328C2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2264938D" w14:textId="77777777" w:rsidTr="00F91F90">
        <w:trPr>
          <w:trHeight w:val="330"/>
        </w:trPr>
        <w:tc>
          <w:tcPr>
            <w:tcW w:w="341" w:type="pct"/>
            <w:shd w:val="clear" w:color="auto" w:fill="auto"/>
            <w:hideMark/>
          </w:tcPr>
          <w:p w14:paraId="72824CE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0BCCEF0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Contribuția proprie: împrumuturi 100%   </w:t>
            </w:r>
          </w:p>
        </w:tc>
        <w:tc>
          <w:tcPr>
            <w:tcW w:w="625" w:type="pct"/>
            <w:shd w:val="clear" w:color="auto" w:fill="auto"/>
            <w:hideMark/>
          </w:tcPr>
          <w:p w14:paraId="4FFB4A9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76697BA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47B914E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5D59BB2D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  <w:hideMark/>
          </w:tcPr>
          <w:p w14:paraId="077D5EB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9.</w:t>
            </w:r>
          </w:p>
        </w:tc>
        <w:tc>
          <w:tcPr>
            <w:tcW w:w="2769" w:type="pct"/>
            <w:shd w:val="clear" w:color="auto" w:fill="auto"/>
            <w:hideMark/>
          </w:tcPr>
          <w:p w14:paraId="6FA6774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rural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(IDAM):</w:t>
            </w:r>
          </w:p>
        </w:tc>
        <w:tc>
          <w:tcPr>
            <w:tcW w:w="625" w:type="pct"/>
            <w:shd w:val="clear" w:color="auto" w:fill="auto"/>
            <w:hideMark/>
          </w:tcPr>
          <w:p w14:paraId="603BBE5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6F028CC9" w14:textId="77777777" w:rsidR="00013387" w:rsidRPr="00B64E76" w:rsidRDefault="00D51BD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831" w:type="pct"/>
            <w:shd w:val="clear" w:color="auto" w:fill="auto"/>
            <w:hideMark/>
          </w:tcPr>
          <w:p w14:paraId="4FDFF22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F1724B2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  <w:hideMark/>
          </w:tcPr>
          <w:p w14:paraId="566E949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B4796F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IDAM de la 1pînă la 250 (rural)</w:t>
            </w:r>
          </w:p>
        </w:tc>
        <w:tc>
          <w:tcPr>
            <w:tcW w:w="625" w:type="pct"/>
            <w:shd w:val="clear" w:color="auto" w:fill="auto"/>
            <w:hideMark/>
          </w:tcPr>
          <w:p w14:paraId="34772BF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34" w:type="pct"/>
            <w:shd w:val="clear" w:color="auto" w:fill="auto"/>
            <w:hideMark/>
          </w:tcPr>
          <w:p w14:paraId="5ADF73D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496B93EF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AA2D95B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75E7979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50AEFD9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IDAM de la 251pînă la 500 (rural)</w:t>
            </w:r>
          </w:p>
        </w:tc>
        <w:tc>
          <w:tcPr>
            <w:tcW w:w="625" w:type="pct"/>
            <w:shd w:val="clear" w:color="auto" w:fill="auto"/>
          </w:tcPr>
          <w:p w14:paraId="6442F77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</w:tcPr>
          <w:p w14:paraId="781DB01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25F8F38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DA51441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  <w:hideMark/>
          </w:tcPr>
          <w:p w14:paraId="3479600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2F66FDC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IDAM de la 501pînă la 751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25" w:type="pct"/>
            <w:shd w:val="clear" w:color="auto" w:fill="auto"/>
            <w:hideMark/>
          </w:tcPr>
          <w:p w14:paraId="1D22D5C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5C70BB6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6BD2B63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6EDFE789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1106C4F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4BBF699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IDAM de la 762 pînă la 842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25" w:type="pct"/>
            <w:shd w:val="clear" w:color="auto" w:fill="auto"/>
          </w:tcPr>
          <w:p w14:paraId="094367C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</w:tcPr>
          <w:p w14:paraId="79F0280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0D3CC1B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2D2951" w14:paraId="0D630AD5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1EC2681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2320BF0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</w:t>
            </w: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urban (IDAM):</w:t>
            </w:r>
          </w:p>
        </w:tc>
        <w:tc>
          <w:tcPr>
            <w:tcW w:w="625" w:type="pct"/>
            <w:shd w:val="clear" w:color="auto" w:fill="auto"/>
          </w:tcPr>
          <w:p w14:paraId="3A4D6CF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434" w:type="pct"/>
            <w:shd w:val="clear" w:color="auto" w:fill="auto"/>
          </w:tcPr>
          <w:p w14:paraId="475A68D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7274FEE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D5E0241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2BA3420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3129E12A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IDAM de la 1pînă la 20 (urban)</w:t>
            </w:r>
          </w:p>
        </w:tc>
        <w:tc>
          <w:tcPr>
            <w:tcW w:w="625" w:type="pct"/>
            <w:shd w:val="clear" w:color="auto" w:fill="auto"/>
          </w:tcPr>
          <w:p w14:paraId="2EAFC61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34" w:type="pct"/>
            <w:shd w:val="clear" w:color="auto" w:fill="auto"/>
          </w:tcPr>
          <w:p w14:paraId="284E9B2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6AA1D46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1AE1543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7A89501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00D2E32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IDAM de la 21pînă la 40 (urban)</w:t>
            </w:r>
          </w:p>
        </w:tc>
        <w:tc>
          <w:tcPr>
            <w:tcW w:w="625" w:type="pct"/>
            <w:shd w:val="clear" w:color="auto" w:fill="auto"/>
          </w:tcPr>
          <w:p w14:paraId="3560B2E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</w:tcPr>
          <w:p w14:paraId="59BCCF3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3B66614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A64ED96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6E72A7F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</w:tcPr>
          <w:p w14:paraId="3FA1CB6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IDAM de la 41pînă la 55 (urban)</w:t>
            </w:r>
          </w:p>
        </w:tc>
        <w:tc>
          <w:tcPr>
            <w:tcW w:w="625" w:type="pct"/>
            <w:shd w:val="clear" w:color="auto" w:fill="auto"/>
          </w:tcPr>
          <w:p w14:paraId="3D04016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</w:tcPr>
          <w:p w14:paraId="5DB6E35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4C3BBA3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B7B508F" w14:textId="77777777" w:rsidTr="00F91F90">
        <w:trPr>
          <w:trHeight w:val="645"/>
        </w:trPr>
        <w:tc>
          <w:tcPr>
            <w:tcW w:w="341" w:type="pct"/>
            <w:shd w:val="clear" w:color="auto" w:fill="auto"/>
            <w:noWrap/>
            <w:hideMark/>
          </w:tcPr>
          <w:p w14:paraId="7CFB602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10.</w:t>
            </w:r>
          </w:p>
        </w:tc>
        <w:tc>
          <w:tcPr>
            <w:tcW w:w="2769" w:type="pct"/>
            <w:shd w:val="clear" w:color="auto" w:fill="auto"/>
            <w:hideMark/>
          </w:tcPr>
          <w:p w14:paraId="52A43E50" w14:textId="77777777" w:rsidR="00013387" w:rsidRPr="00B64E76" w:rsidRDefault="004526EF" w:rsidP="004526E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Infrastructura</w:t>
            </w:r>
            <w:r w:rsidR="00013387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asigură accesul </w:t>
            </w: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către bunurile agricole</w:t>
            </w:r>
            <w:r w:rsidR="00013387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:</w:t>
            </w:r>
          </w:p>
        </w:tc>
        <w:tc>
          <w:tcPr>
            <w:tcW w:w="625" w:type="pct"/>
            <w:shd w:val="clear" w:color="auto" w:fill="auto"/>
            <w:hideMark/>
          </w:tcPr>
          <w:p w14:paraId="01F7590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091E625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831" w:type="pct"/>
            <w:shd w:val="clear" w:color="auto" w:fill="auto"/>
            <w:hideMark/>
          </w:tcPr>
          <w:p w14:paraId="6DAE86EE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C5711F6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  <w:hideMark/>
          </w:tcPr>
          <w:p w14:paraId="24CE757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1F7CFED8" w14:textId="77777777" w:rsidR="00013387" w:rsidRPr="00B64E76" w:rsidRDefault="004526EF" w:rsidP="004526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</w:t>
            </w:r>
            <w:r w:rsidR="00013387"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nfrastructură asigură accesul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către două și mai multe bunuri agricole</w:t>
            </w:r>
          </w:p>
        </w:tc>
        <w:tc>
          <w:tcPr>
            <w:tcW w:w="625" w:type="pct"/>
            <w:shd w:val="clear" w:color="auto" w:fill="auto"/>
            <w:hideMark/>
          </w:tcPr>
          <w:p w14:paraId="1949692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34" w:type="pct"/>
            <w:shd w:val="clear" w:color="auto" w:fill="auto"/>
            <w:hideMark/>
          </w:tcPr>
          <w:p w14:paraId="3054D2D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412966B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7026828D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  <w:hideMark/>
          </w:tcPr>
          <w:p w14:paraId="6358F82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67343499" w14:textId="77777777" w:rsidR="00013387" w:rsidRPr="00B64E76" w:rsidRDefault="004526EF" w:rsidP="004526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Infrastructură asigură accesul către un singur bun agricol</w:t>
            </w:r>
          </w:p>
        </w:tc>
        <w:tc>
          <w:tcPr>
            <w:tcW w:w="625" w:type="pct"/>
            <w:shd w:val="clear" w:color="auto" w:fill="auto"/>
            <w:hideMark/>
          </w:tcPr>
          <w:p w14:paraId="58D2C246" w14:textId="77777777" w:rsidR="00013387" w:rsidRPr="00B64E76" w:rsidRDefault="004526EF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34" w:type="pct"/>
            <w:shd w:val="clear" w:color="auto" w:fill="auto"/>
            <w:hideMark/>
          </w:tcPr>
          <w:p w14:paraId="2873D87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7F44095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254DDFB0" w14:textId="77777777" w:rsidTr="00F91F90">
        <w:trPr>
          <w:trHeight w:val="385"/>
        </w:trPr>
        <w:tc>
          <w:tcPr>
            <w:tcW w:w="341" w:type="pct"/>
            <w:shd w:val="clear" w:color="auto" w:fill="auto"/>
            <w:noWrap/>
            <w:hideMark/>
          </w:tcPr>
          <w:p w14:paraId="106B4D7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7F888E6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Punctajul total maxim </w:t>
            </w:r>
          </w:p>
        </w:tc>
        <w:tc>
          <w:tcPr>
            <w:tcW w:w="625" w:type="pct"/>
            <w:shd w:val="clear" w:color="auto" w:fill="auto"/>
            <w:hideMark/>
          </w:tcPr>
          <w:p w14:paraId="34CBBEA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160</w:t>
            </w:r>
          </w:p>
        </w:tc>
        <w:tc>
          <w:tcPr>
            <w:tcW w:w="434" w:type="pct"/>
            <w:shd w:val="clear" w:color="auto" w:fill="auto"/>
            <w:hideMark/>
          </w:tcPr>
          <w:p w14:paraId="075E50E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100</w:t>
            </w:r>
          </w:p>
        </w:tc>
        <w:tc>
          <w:tcPr>
            <w:tcW w:w="831" w:type="pct"/>
            <w:shd w:val="clear" w:color="auto" w:fill="auto"/>
            <w:hideMark/>
          </w:tcPr>
          <w:p w14:paraId="4852A34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013387" w:rsidRPr="00B64E76" w14:paraId="2B9FE8E2" w14:textId="77777777" w:rsidTr="00F91F90">
        <w:trPr>
          <w:trHeight w:val="330"/>
        </w:trPr>
        <w:tc>
          <w:tcPr>
            <w:tcW w:w="341" w:type="pct"/>
            <w:shd w:val="clear" w:color="auto" w:fill="auto"/>
            <w:noWrap/>
          </w:tcPr>
          <w:p w14:paraId="378B2C11" w14:textId="77777777" w:rsidR="00013387" w:rsidRPr="00B64E76" w:rsidRDefault="00013387" w:rsidP="0001338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769" w:type="pct"/>
            <w:shd w:val="clear" w:color="auto" w:fill="auto"/>
            <w:hideMark/>
          </w:tcPr>
          <w:p w14:paraId="71266CC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Punctajul minim necesar</w:t>
            </w:r>
          </w:p>
        </w:tc>
        <w:tc>
          <w:tcPr>
            <w:tcW w:w="625" w:type="pct"/>
            <w:shd w:val="clear" w:color="auto" w:fill="auto"/>
            <w:hideMark/>
          </w:tcPr>
          <w:p w14:paraId="6A28F280" w14:textId="77777777" w:rsidR="00013387" w:rsidRPr="00B64E76" w:rsidRDefault="001D0309" w:rsidP="002539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  </w:t>
            </w:r>
            <w:r w:rsidR="001F2839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70</w:t>
            </w: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 </w:t>
            </w:r>
          </w:p>
        </w:tc>
        <w:tc>
          <w:tcPr>
            <w:tcW w:w="434" w:type="pct"/>
            <w:shd w:val="clear" w:color="auto" w:fill="auto"/>
          </w:tcPr>
          <w:p w14:paraId="3FEC066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831" w:type="pct"/>
            <w:shd w:val="clear" w:color="auto" w:fill="auto"/>
          </w:tcPr>
          <w:p w14:paraId="5CBF229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</w:tbl>
    <w:p w14:paraId="30B5E5A4" w14:textId="77777777" w:rsidR="00013387" w:rsidRPr="00B64E76" w:rsidRDefault="00013387" w:rsidP="00013387">
      <w:pPr>
        <w:tabs>
          <w:tab w:val="left" w:pos="720"/>
        </w:tabs>
        <w:rPr>
          <w:rFonts w:ascii="Times New Roman" w:hAnsi="Times New Roman" w:cs="Times New Roman"/>
          <w:lang w:val="ro-RO"/>
        </w:rPr>
      </w:pPr>
    </w:p>
    <w:p w14:paraId="4D379F9E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69F33E79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33B08C23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16FCEEF0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006726F6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104E6092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1DEFFACD" w14:textId="77777777" w:rsidR="007D38F8" w:rsidRPr="00B64E76" w:rsidRDefault="007D38F8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29DB732B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>Anexa nr. 2</w:t>
      </w:r>
    </w:p>
    <w:p w14:paraId="62DE0E52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</w:t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  <w:t xml:space="preserve">  la Regulamentul privind acordarea suvențiilor </w:t>
      </w:r>
    </w:p>
    <w:p w14:paraId="7BD839B3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pentru îmbunătățirea nivelului de trai și de</w:t>
      </w:r>
    </w:p>
    <w:p w14:paraId="312A8708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muncă în mediul rural din Fondul național </w:t>
      </w:r>
    </w:p>
    <w:p w14:paraId="478B1340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  de dezvoltare a agriculturii și mediului rural</w:t>
      </w:r>
    </w:p>
    <w:p w14:paraId="3D6E53D2" w14:textId="77777777" w:rsidR="00013387" w:rsidRPr="00B64E76" w:rsidRDefault="00013387" w:rsidP="00013387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C926366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Comisia de evaluare și selectare</w:t>
      </w:r>
    </w:p>
    <w:p w14:paraId="26FC1E2B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CRITERIILE</w:t>
      </w:r>
    </w:p>
    <w:p w14:paraId="311E107E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de evaluare a proiectelor</w:t>
      </w:r>
    </w:p>
    <w:p w14:paraId="696B8671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la Măsura nr. 2</w:t>
      </w:r>
    </w:p>
    <w:p w14:paraId="5D1180A1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i/>
          <w:sz w:val="28"/>
          <w:szCs w:val="28"/>
          <w:lang w:val="ro-RO"/>
        </w:rPr>
        <w:t>mun. Chișinău                                                                      data   ____________</w:t>
      </w:r>
    </w:p>
    <w:p w14:paraId="038089B1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i/>
          <w:sz w:val="28"/>
          <w:szCs w:val="28"/>
          <w:lang w:val="ro-RO"/>
        </w:rPr>
        <w:t>Dosar de solicitare a subvenției în avans nr. 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488"/>
        <w:gridCol w:w="1150"/>
        <w:gridCol w:w="768"/>
        <w:gridCol w:w="1395"/>
      </w:tblGrid>
      <w:tr w:rsidR="00B64E76" w:rsidRPr="00B64E76" w14:paraId="7A9DBA84" w14:textId="77777777" w:rsidTr="00542F8F">
        <w:trPr>
          <w:trHeight w:val="645"/>
        </w:trPr>
        <w:tc>
          <w:tcPr>
            <w:tcW w:w="333" w:type="pct"/>
            <w:shd w:val="clear" w:color="auto" w:fill="auto"/>
            <w:vAlign w:val="center"/>
            <w:hideMark/>
          </w:tcPr>
          <w:p w14:paraId="752EFFA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Nr. crt.</w:t>
            </w:r>
          </w:p>
        </w:tc>
        <w:tc>
          <w:tcPr>
            <w:tcW w:w="2910" w:type="pct"/>
            <w:shd w:val="clear" w:color="auto" w:fill="auto"/>
            <w:vAlign w:val="center"/>
            <w:hideMark/>
          </w:tcPr>
          <w:p w14:paraId="2713686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Evaluarea  indicatorilor financiari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E9978F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 acordat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0C22FA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%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4AB4C5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Scor obținut   </w:t>
            </w:r>
          </w:p>
        </w:tc>
      </w:tr>
      <w:tr w:rsidR="00B64E76" w:rsidRPr="00B64E76" w14:paraId="155B3B3E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0094A4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1.</w:t>
            </w:r>
          </w:p>
        </w:tc>
        <w:tc>
          <w:tcPr>
            <w:tcW w:w="2910" w:type="pct"/>
            <w:shd w:val="clear" w:color="auto" w:fill="auto"/>
            <w:hideMark/>
          </w:tcPr>
          <w:p w14:paraId="4F731DB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Dimensiunea unității administrativ-teritoriale implicate:</w:t>
            </w:r>
          </w:p>
        </w:tc>
        <w:tc>
          <w:tcPr>
            <w:tcW w:w="610" w:type="pct"/>
            <w:shd w:val="clear" w:color="auto" w:fill="auto"/>
            <w:hideMark/>
          </w:tcPr>
          <w:p w14:paraId="0E470D55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56D73D49" w14:textId="77777777" w:rsidR="00013387" w:rsidRPr="00B64E76" w:rsidRDefault="00CB18BA" w:rsidP="00CB18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1A56F75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C6A54E0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7FC785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BA0772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Pînă la 1 500 de locuitori cu statut de rezident </w:t>
            </w:r>
          </w:p>
        </w:tc>
        <w:tc>
          <w:tcPr>
            <w:tcW w:w="610" w:type="pct"/>
            <w:shd w:val="clear" w:color="auto" w:fill="auto"/>
            <w:hideMark/>
          </w:tcPr>
          <w:p w14:paraId="3607975D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5C46AB37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E23546B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CEE4B43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647049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0D871DC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De la 1 501 pînă la 5 000 de locuitori cu statut de rezident</w:t>
            </w:r>
          </w:p>
        </w:tc>
        <w:tc>
          <w:tcPr>
            <w:tcW w:w="610" w:type="pct"/>
            <w:shd w:val="clear" w:color="auto" w:fill="auto"/>
            <w:hideMark/>
          </w:tcPr>
          <w:p w14:paraId="138EDCE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6ABD297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5EC7FC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5D815A1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CCA00B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C8A28D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De la 5 001 pînă la 10 000 de locuitori cu statut de rezident</w:t>
            </w:r>
          </w:p>
        </w:tc>
        <w:tc>
          <w:tcPr>
            <w:tcW w:w="610" w:type="pct"/>
            <w:shd w:val="clear" w:color="auto" w:fill="auto"/>
            <w:hideMark/>
          </w:tcPr>
          <w:p w14:paraId="3B4EDC4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5B65BE3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93F8B8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13CBEF3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0DC290B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2.</w:t>
            </w:r>
          </w:p>
        </w:tc>
        <w:tc>
          <w:tcPr>
            <w:tcW w:w="2910" w:type="pct"/>
            <w:shd w:val="clear" w:color="auto" w:fill="auto"/>
            <w:hideMark/>
          </w:tcPr>
          <w:p w14:paraId="7C35898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Planul de dezvoltare a localității:</w:t>
            </w:r>
          </w:p>
        </w:tc>
        <w:tc>
          <w:tcPr>
            <w:tcW w:w="610" w:type="pct"/>
            <w:shd w:val="clear" w:color="auto" w:fill="auto"/>
            <w:hideMark/>
          </w:tcPr>
          <w:p w14:paraId="2CEAC95B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463B6786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6FFF53BF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B5A5B70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02762DC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0AC7A37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Dispune de planul de dezvoltare a localității</w:t>
            </w:r>
          </w:p>
        </w:tc>
        <w:tc>
          <w:tcPr>
            <w:tcW w:w="610" w:type="pct"/>
            <w:shd w:val="clear" w:color="auto" w:fill="auto"/>
            <w:hideMark/>
          </w:tcPr>
          <w:p w14:paraId="27D689C3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6C6FC88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76CFE0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61825ED0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472AC0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1E3F832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Nu dispune de planul de dezvoltare a localității</w:t>
            </w:r>
          </w:p>
        </w:tc>
        <w:tc>
          <w:tcPr>
            <w:tcW w:w="610" w:type="pct"/>
            <w:shd w:val="clear" w:color="auto" w:fill="auto"/>
            <w:hideMark/>
          </w:tcPr>
          <w:p w14:paraId="059768DB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07" w:type="pct"/>
            <w:shd w:val="clear" w:color="auto" w:fill="auto"/>
            <w:hideMark/>
          </w:tcPr>
          <w:p w14:paraId="1C9E4C7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7FE724F9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1822D72" w14:textId="77777777" w:rsidTr="00CB18BA">
        <w:trPr>
          <w:trHeight w:val="376"/>
        </w:trPr>
        <w:tc>
          <w:tcPr>
            <w:tcW w:w="333" w:type="pct"/>
            <w:shd w:val="clear" w:color="auto" w:fill="auto"/>
            <w:hideMark/>
          </w:tcPr>
          <w:p w14:paraId="617C433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3.</w:t>
            </w:r>
          </w:p>
        </w:tc>
        <w:tc>
          <w:tcPr>
            <w:tcW w:w="2910" w:type="pct"/>
            <w:shd w:val="clear" w:color="auto" w:fill="auto"/>
            <w:hideMark/>
          </w:tcPr>
          <w:p w14:paraId="772BF6F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Numărul beneficiarilor în urma </w:t>
            </w: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lastRenderedPageBreak/>
              <w:t>implementării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6CAE34F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lastRenderedPageBreak/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72332D2A" w14:textId="77777777" w:rsidR="00013387" w:rsidRPr="00B64E76" w:rsidRDefault="00013387" w:rsidP="00CB1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</w:t>
            </w:r>
            <w:r w:rsidR="00CB18BA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740" w:type="pct"/>
            <w:shd w:val="clear" w:color="auto" w:fill="auto"/>
            <w:hideMark/>
          </w:tcPr>
          <w:p w14:paraId="3058961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C492400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0A16406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12B0E4D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Mai mult de 100 de beneficiari</w:t>
            </w:r>
          </w:p>
        </w:tc>
        <w:tc>
          <w:tcPr>
            <w:tcW w:w="610" w:type="pct"/>
            <w:shd w:val="clear" w:color="auto" w:fill="auto"/>
            <w:hideMark/>
          </w:tcPr>
          <w:p w14:paraId="2748D66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3055879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C3F1D0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3DD6D6F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CF7166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4E223CD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100 de beneficiari</w:t>
            </w:r>
          </w:p>
        </w:tc>
        <w:tc>
          <w:tcPr>
            <w:tcW w:w="610" w:type="pct"/>
            <w:shd w:val="clear" w:color="auto" w:fill="auto"/>
            <w:hideMark/>
          </w:tcPr>
          <w:p w14:paraId="1283CC8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654A567E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FE51ED9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61513FA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0BC05E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4.</w:t>
            </w:r>
          </w:p>
        </w:tc>
        <w:tc>
          <w:tcPr>
            <w:tcW w:w="2910" w:type="pct"/>
            <w:shd w:val="clear" w:color="auto" w:fill="auto"/>
            <w:hideMark/>
          </w:tcPr>
          <w:p w14:paraId="683A584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Localizarea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215ACB2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33308C0F" w14:textId="77777777" w:rsidR="00013387" w:rsidRPr="00B64E76" w:rsidRDefault="00D51BD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6879DCB6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18D93B2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1AC19D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1268138B" w14:textId="77777777" w:rsidR="00013387" w:rsidRPr="00B64E76" w:rsidRDefault="001E6763" w:rsidP="001E67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Sat</w:t>
            </w:r>
          </w:p>
        </w:tc>
        <w:tc>
          <w:tcPr>
            <w:tcW w:w="610" w:type="pct"/>
            <w:shd w:val="clear" w:color="auto" w:fill="auto"/>
            <w:hideMark/>
          </w:tcPr>
          <w:p w14:paraId="3DC2651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65ACA933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BE3E9D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B0FED81" w14:textId="77777777" w:rsidTr="00CB18BA">
        <w:trPr>
          <w:trHeight w:val="330"/>
        </w:trPr>
        <w:tc>
          <w:tcPr>
            <w:tcW w:w="333" w:type="pct"/>
            <w:shd w:val="clear" w:color="auto" w:fill="auto"/>
          </w:tcPr>
          <w:p w14:paraId="0F680A47" w14:textId="77777777" w:rsidR="001E6763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</w:tcPr>
          <w:p w14:paraId="255F0DE0" w14:textId="77777777" w:rsidR="001E6763" w:rsidRPr="00B64E76" w:rsidRDefault="001E6763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Comună</w:t>
            </w:r>
          </w:p>
        </w:tc>
        <w:tc>
          <w:tcPr>
            <w:tcW w:w="610" w:type="pct"/>
            <w:shd w:val="clear" w:color="auto" w:fill="auto"/>
          </w:tcPr>
          <w:p w14:paraId="4AA41A2C" w14:textId="77777777" w:rsidR="001E6763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</w:tcPr>
          <w:p w14:paraId="148CF4FC" w14:textId="77777777" w:rsidR="001E6763" w:rsidRPr="00B64E76" w:rsidRDefault="001E6763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</w:tcPr>
          <w:p w14:paraId="7E9F29B4" w14:textId="77777777" w:rsidR="001E6763" w:rsidRPr="00B64E76" w:rsidRDefault="001E6763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EB9CA0B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D17454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30CA9A3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Oraș (cu o populație de pînă la 10 000 de locuitori)</w:t>
            </w:r>
          </w:p>
        </w:tc>
        <w:tc>
          <w:tcPr>
            <w:tcW w:w="610" w:type="pct"/>
            <w:shd w:val="clear" w:color="auto" w:fill="auto"/>
            <w:hideMark/>
          </w:tcPr>
          <w:p w14:paraId="678A80D9" w14:textId="77777777" w:rsidR="00013387" w:rsidRPr="00B64E76" w:rsidRDefault="001E6763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477DFB5E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7212CA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8DCBB2A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888F29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5.</w:t>
            </w:r>
          </w:p>
        </w:tc>
        <w:tc>
          <w:tcPr>
            <w:tcW w:w="2910" w:type="pct"/>
            <w:shd w:val="clear" w:color="auto" w:fill="auto"/>
            <w:hideMark/>
          </w:tcPr>
          <w:p w14:paraId="58D0837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Termenul de implementare 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524F8368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4F71023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3D6E3B1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0DA8A3E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70518BE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79930CB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10 luni</w:t>
            </w:r>
          </w:p>
        </w:tc>
        <w:tc>
          <w:tcPr>
            <w:tcW w:w="610" w:type="pct"/>
            <w:shd w:val="clear" w:color="auto" w:fill="auto"/>
            <w:hideMark/>
          </w:tcPr>
          <w:p w14:paraId="195C6EBA" w14:textId="77777777" w:rsidR="00013387" w:rsidRPr="00B64E76" w:rsidRDefault="00CB18BA" w:rsidP="008D48FE">
            <w:pPr>
              <w:tabs>
                <w:tab w:val="center" w:pos="0"/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0A1094BD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3926CEDB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B276DA3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AF6287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07B430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11-18 luni</w:t>
            </w:r>
          </w:p>
        </w:tc>
        <w:tc>
          <w:tcPr>
            <w:tcW w:w="610" w:type="pct"/>
            <w:shd w:val="clear" w:color="auto" w:fill="auto"/>
            <w:hideMark/>
          </w:tcPr>
          <w:p w14:paraId="23C86A99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5AAE226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6569E948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91664AE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2A5D112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4E52649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19-24 de luni</w:t>
            </w:r>
          </w:p>
        </w:tc>
        <w:tc>
          <w:tcPr>
            <w:tcW w:w="610" w:type="pct"/>
            <w:shd w:val="clear" w:color="auto" w:fill="auto"/>
            <w:hideMark/>
          </w:tcPr>
          <w:p w14:paraId="49EB13B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5A60E352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1FD9A5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7295038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3B212AB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6.</w:t>
            </w:r>
          </w:p>
        </w:tc>
        <w:tc>
          <w:tcPr>
            <w:tcW w:w="2910" w:type="pct"/>
            <w:shd w:val="clear" w:color="auto" w:fill="auto"/>
            <w:hideMark/>
          </w:tcPr>
          <w:p w14:paraId="0270C7F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Valoarea totală 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3BB2F5A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5B874C6E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740" w:type="pct"/>
            <w:shd w:val="clear" w:color="auto" w:fill="auto"/>
            <w:hideMark/>
          </w:tcPr>
          <w:p w14:paraId="708C085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A5DDAFD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6F7410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2685498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3 mil. lei și mai mult</w:t>
            </w:r>
          </w:p>
        </w:tc>
        <w:tc>
          <w:tcPr>
            <w:tcW w:w="610" w:type="pct"/>
            <w:shd w:val="clear" w:color="auto" w:fill="auto"/>
            <w:hideMark/>
          </w:tcPr>
          <w:p w14:paraId="6261D60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5E5C56D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77BFB2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57DC54D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DA6BFA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111335C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1 501 mii lei – 3 mil. lei</w:t>
            </w:r>
          </w:p>
        </w:tc>
        <w:tc>
          <w:tcPr>
            <w:tcW w:w="610" w:type="pct"/>
            <w:shd w:val="clear" w:color="auto" w:fill="auto"/>
            <w:hideMark/>
          </w:tcPr>
          <w:p w14:paraId="29039B9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0A73D5F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8E3C80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2E06E89B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507187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2C42E3C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500 mii lei – 1 500 mii lei</w:t>
            </w:r>
          </w:p>
        </w:tc>
        <w:tc>
          <w:tcPr>
            <w:tcW w:w="610" w:type="pct"/>
            <w:shd w:val="clear" w:color="auto" w:fill="auto"/>
            <w:hideMark/>
          </w:tcPr>
          <w:p w14:paraId="1D281817" w14:textId="77777777" w:rsidR="00013387" w:rsidRPr="00B64E76" w:rsidRDefault="00013387" w:rsidP="008D48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2630EDF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3E250A3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E03FDFE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A16545B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25AEFCE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Pînă la 500 mii lei</w:t>
            </w:r>
          </w:p>
        </w:tc>
        <w:tc>
          <w:tcPr>
            <w:tcW w:w="610" w:type="pct"/>
            <w:shd w:val="clear" w:color="auto" w:fill="auto"/>
            <w:hideMark/>
          </w:tcPr>
          <w:p w14:paraId="4529F01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74EC2340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211555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3F484E27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A33B7C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7.</w:t>
            </w:r>
          </w:p>
        </w:tc>
        <w:tc>
          <w:tcPr>
            <w:tcW w:w="2910" w:type="pct"/>
            <w:shd w:val="clear" w:color="auto" w:fill="auto"/>
            <w:hideMark/>
          </w:tcPr>
          <w:p w14:paraId="3D1DA06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Capacitatea de cofinanțare 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349FBD8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6F37A92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456142B1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ADCFD33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3EAFD71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7909B8A1" w14:textId="77777777" w:rsidR="00013387" w:rsidRPr="00B64E76" w:rsidRDefault="00013387" w:rsidP="008D48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Contribuția proprie: buget local, cofinanțare privată</w:t>
            </w:r>
          </w:p>
        </w:tc>
        <w:tc>
          <w:tcPr>
            <w:tcW w:w="610" w:type="pct"/>
            <w:shd w:val="clear" w:color="auto" w:fill="auto"/>
            <w:hideMark/>
          </w:tcPr>
          <w:p w14:paraId="04FCFDD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78A3C70C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3E18074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F0F7838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AEA5A6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1B9B093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Contribuția proprie: buget local 100% </w:t>
            </w:r>
          </w:p>
        </w:tc>
        <w:tc>
          <w:tcPr>
            <w:tcW w:w="610" w:type="pct"/>
            <w:shd w:val="clear" w:color="auto" w:fill="auto"/>
            <w:hideMark/>
          </w:tcPr>
          <w:p w14:paraId="25BC8C9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4D6A7D5B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0957F99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2432AA0D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F83A5B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878CE6B" w14:textId="77777777" w:rsidR="00013387" w:rsidRPr="00B64E76" w:rsidRDefault="00013387" w:rsidP="008D48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Contribuția proprie: împrumuturi </w:t>
            </w:r>
            <w:r w:rsidR="008D48FE"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100%</w:t>
            </w:r>
          </w:p>
        </w:tc>
        <w:tc>
          <w:tcPr>
            <w:tcW w:w="610" w:type="pct"/>
            <w:shd w:val="clear" w:color="auto" w:fill="auto"/>
            <w:hideMark/>
          </w:tcPr>
          <w:p w14:paraId="2D93CB8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19F36F55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2B02C45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4BBF10DF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6B27EE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8.</w:t>
            </w:r>
          </w:p>
        </w:tc>
        <w:tc>
          <w:tcPr>
            <w:tcW w:w="2910" w:type="pct"/>
            <w:shd w:val="clear" w:color="auto" w:fill="auto"/>
            <w:hideMark/>
          </w:tcPr>
          <w:p w14:paraId="48BB370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Numărul locurilor de muncă nou-create (permanente):</w:t>
            </w:r>
          </w:p>
        </w:tc>
        <w:tc>
          <w:tcPr>
            <w:tcW w:w="610" w:type="pct"/>
            <w:shd w:val="clear" w:color="auto" w:fill="auto"/>
            <w:hideMark/>
          </w:tcPr>
          <w:p w14:paraId="513A58C9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466D0A0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40" w:type="pct"/>
            <w:shd w:val="clear" w:color="auto" w:fill="auto"/>
          </w:tcPr>
          <w:p w14:paraId="6026CE2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17DCB10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BF71406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0C8224A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3 locuri de muncă și mai mult</w:t>
            </w:r>
          </w:p>
        </w:tc>
        <w:tc>
          <w:tcPr>
            <w:tcW w:w="610" w:type="pct"/>
            <w:shd w:val="clear" w:color="auto" w:fill="auto"/>
            <w:hideMark/>
          </w:tcPr>
          <w:p w14:paraId="28D85151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0DB4618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C0D3381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9F8C1BD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1E3C734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2A5DFE0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2 locuri de muncă</w:t>
            </w:r>
          </w:p>
        </w:tc>
        <w:tc>
          <w:tcPr>
            <w:tcW w:w="610" w:type="pct"/>
            <w:shd w:val="clear" w:color="auto" w:fill="auto"/>
            <w:hideMark/>
          </w:tcPr>
          <w:p w14:paraId="72E7BD5E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3F58A30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4673225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47D695E" w14:textId="77777777" w:rsidTr="00CB18BA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72D459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4ED40BE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1 loc de muncă</w:t>
            </w:r>
          </w:p>
        </w:tc>
        <w:tc>
          <w:tcPr>
            <w:tcW w:w="610" w:type="pct"/>
            <w:shd w:val="clear" w:color="auto" w:fill="auto"/>
            <w:hideMark/>
          </w:tcPr>
          <w:p w14:paraId="37D9400F" w14:textId="77777777" w:rsidR="00013387" w:rsidRPr="00B64E76" w:rsidRDefault="00CB18BA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07" w:type="pct"/>
            <w:shd w:val="clear" w:color="auto" w:fill="auto"/>
            <w:hideMark/>
          </w:tcPr>
          <w:p w14:paraId="247B608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</w:tcPr>
          <w:p w14:paraId="2C34110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EE16E6E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3A402DB7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10" w:type="pct"/>
            <w:shd w:val="clear" w:color="auto" w:fill="auto"/>
            <w:hideMark/>
          </w:tcPr>
          <w:p w14:paraId="4B2694E7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multiplă – rural (IDAM):</w:t>
            </w:r>
          </w:p>
        </w:tc>
        <w:tc>
          <w:tcPr>
            <w:tcW w:w="610" w:type="pct"/>
            <w:shd w:val="clear" w:color="auto" w:fill="auto"/>
            <w:hideMark/>
          </w:tcPr>
          <w:p w14:paraId="222B5070" w14:textId="77777777" w:rsidR="00013387" w:rsidRPr="00B64E76" w:rsidRDefault="00013387" w:rsidP="00821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72B9AF74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0" w:type="pct"/>
            <w:shd w:val="clear" w:color="auto" w:fill="auto"/>
            <w:hideMark/>
          </w:tcPr>
          <w:p w14:paraId="588CDC04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419BC5A4" w14:textId="77777777" w:rsidTr="00CB18BA">
        <w:trPr>
          <w:trHeight w:val="413"/>
        </w:trPr>
        <w:tc>
          <w:tcPr>
            <w:tcW w:w="333" w:type="pct"/>
            <w:shd w:val="clear" w:color="auto" w:fill="auto"/>
            <w:noWrap/>
            <w:hideMark/>
          </w:tcPr>
          <w:p w14:paraId="195637CC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  <w:hideMark/>
          </w:tcPr>
          <w:p w14:paraId="1BA74BAD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1pînă la 250 (rural)</w:t>
            </w:r>
          </w:p>
        </w:tc>
        <w:tc>
          <w:tcPr>
            <w:tcW w:w="610" w:type="pct"/>
            <w:shd w:val="clear" w:color="auto" w:fill="auto"/>
            <w:hideMark/>
          </w:tcPr>
          <w:p w14:paraId="7C0EF905" w14:textId="77777777" w:rsidR="00013387" w:rsidRPr="00B64E76" w:rsidRDefault="00013387" w:rsidP="0082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14:paraId="65743877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  <w:hideMark/>
          </w:tcPr>
          <w:p w14:paraId="36A70C9D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7E5A4C43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0FF9FFEB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  <w:hideMark/>
          </w:tcPr>
          <w:p w14:paraId="04DB9DF6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251pînă la 500 (rural)</w:t>
            </w:r>
          </w:p>
        </w:tc>
        <w:tc>
          <w:tcPr>
            <w:tcW w:w="610" w:type="pct"/>
            <w:shd w:val="clear" w:color="auto" w:fill="auto"/>
            <w:hideMark/>
          </w:tcPr>
          <w:p w14:paraId="784793B2" w14:textId="77777777" w:rsidR="00013387" w:rsidRPr="00B64E76" w:rsidRDefault="00013387" w:rsidP="0082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7" w:type="pct"/>
            <w:shd w:val="clear" w:color="auto" w:fill="auto"/>
            <w:hideMark/>
          </w:tcPr>
          <w:p w14:paraId="6CFA0FBE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  <w:hideMark/>
          </w:tcPr>
          <w:p w14:paraId="503AE46F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6B3076D5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692CB3A7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</w:tcPr>
          <w:p w14:paraId="72F4FDAF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501pînă la 751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10" w:type="pct"/>
            <w:shd w:val="clear" w:color="auto" w:fill="auto"/>
          </w:tcPr>
          <w:p w14:paraId="3BB5119E" w14:textId="77777777" w:rsidR="00013387" w:rsidRPr="00B64E76" w:rsidRDefault="00013387" w:rsidP="0082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" w:type="pct"/>
            <w:shd w:val="clear" w:color="auto" w:fill="auto"/>
          </w:tcPr>
          <w:p w14:paraId="2C71BBBB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</w:tcPr>
          <w:p w14:paraId="223BCCE7" w14:textId="77777777" w:rsidR="00013387" w:rsidRPr="00B64E76" w:rsidRDefault="00013387" w:rsidP="00013387">
            <w:pPr>
              <w:spacing w:after="0" w:line="240" w:lineRule="auto"/>
            </w:pPr>
            <w:r w:rsidRPr="00B64E76">
              <w:t xml:space="preserve"> </w:t>
            </w:r>
          </w:p>
        </w:tc>
      </w:tr>
      <w:tr w:rsidR="00B64E76" w:rsidRPr="00B64E76" w14:paraId="621F5A92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3D4BBD12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</w:tcPr>
          <w:p w14:paraId="1DA12067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762 pînă la 842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10" w:type="pct"/>
            <w:shd w:val="clear" w:color="auto" w:fill="auto"/>
          </w:tcPr>
          <w:p w14:paraId="4964C01F" w14:textId="77777777" w:rsidR="00013387" w:rsidRPr="00B64E76" w:rsidRDefault="00013387" w:rsidP="0082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392B41A6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</w:tcPr>
          <w:p w14:paraId="4B8255B8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2D2951" w14:paraId="31DBE8E7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67E26E00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</w:tcPr>
          <w:p w14:paraId="74A2E378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multiplă – urban (IDAM):</w:t>
            </w:r>
          </w:p>
        </w:tc>
        <w:tc>
          <w:tcPr>
            <w:tcW w:w="610" w:type="pct"/>
            <w:shd w:val="clear" w:color="auto" w:fill="auto"/>
          </w:tcPr>
          <w:p w14:paraId="27FD5AE5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14:paraId="3D94D709" w14:textId="77777777" w:rsidR="00013387" w:rsidRPr="00B64E76" w:rsidRDefault="00013387" w:rsidP="000133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0" w:type="pct"/>
            <w:shd w:val="clear" w:color="auto" w:fill="auto"/>
          </w:tcPr>
          <w:p w14:paraId="120A57ED" w14:textId="77777777" w:rsidR="00013387" w:rsidRPr="00B64E76" w:rsidRDefault="00013387" w:rsidP="00013387">
            <w:pPr>
              <w:spacing w:after="0" w:line="240" w:lineRule="auto"/>
              <w:rPr>
                <w:lang w:val="en-US"/>
              </w:rPr>
            </w:pPr>
          </w:p>
        </w:tc>
      </w:tr>
      <w:tr w:rsidR="00B64E76" w:rsidRPr="00B64E76" w14:paraId="75E8B6A0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5C82BC89" w14:textId="77777777" w:rsidR="00013387" w:rsidRPr="00B64E76" w:rsidRDefault="00013387" w:rsidP="000133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910" w:type="pct"/>
            <w:shd w:val="clear" w:color="auto" w:fill="auto"/>
          </w:tcPr>
          <w:p w14:paraId="1E87ACB6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1pînă la 20 (urban)</w:t>
            </w:r>
          </w:p>
        </w:tc>
        <w:tc>
          <w:tcPr>
            <w:tcW w:w="610" w:type="pct"/>
            <w:shd w:val="clear" w:color="auto" w:fill="auto"/>
          </w:tcPr>
          <w:p w14:paraId="55F98CE5" w14:textId="77777777" w:rsidR="00013387" w:rsidRPr="00B64E76" w:rsidRDefault="00013387" w:rsidP="00A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7" w:type="pct"/>
            <w:shd w:val="clear" w:color="auto" w:fill="auto"/>
          </w:tcPr>
          <w:p w14:paraId="619F11AB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</w:tcPr>
          <w:p w14:paraId="2E75BD37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7EE0266D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7BB31B8C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</w:tcPr>
          <w:p w14:paraId="2134BAC7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21pînă la 40 (urban)</w:t>
            </w:r>
          </w:p>
        </w:tc>
        <w:tc>
          <w:tcPr>
            <w:tcW w:w="610" w:type="pct"/>
            <w:shd w:val="clear" w:color="auto" w:fill="auto"/>
          </w:tcPr>
          <w:p w14:paraId="7EEE33F0" w14:textId="77777777" w:rsidR="00013387" w:rsidRPr="00B64E76" w:rsidRDefault="00013387" w:rsidP="00A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" w:type="pct"/>
            <w:shd w:val="clear" w:color="auto" w:fill="auto"/>
          </w:tcPr>
          <w:p w14:paraId="134B819D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</w:tcPr>
          <w:p w14:paraId="52B82E97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0794BC0B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782F200D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2910" w:type="pct"/>
            <w:shd w:val="clear" w:color="auto" w:fill="auto"/>
          </w:tcPr>
          <w:p w14:paraId="42ED87B0" w14:textId="77777777" w:rsidR="00013387" w:rsidRPr="00B64E76" w:rsidRDefault="00013387" w:rsidP="00013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41pînă la 55 (urban)</w:t>
            </w:r>
          </w:p>
        </w:tc>
        <w:tc>
          <w:tcPr>
            <w:tcW w:w="610" w:type="pct"/>
            <w:shd w:val="clear" w:color="auto" w:fill="auto"/>
          </w:tcPr>
          <w:p w14:paraId="2D7B333F" w14:textId="77777777" w:rsidR="00013387" w:rsidRPr="00B64E76" w:rsidRDefault="00013387" w:rsidP="00A5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6A69B63A" w14:textId="77777777" w:rsidR="00013387" w:rsidRPr="00B64E76" w:rsidRDefault="00013387" w:rsidP="00013387">
            <w:pPr>
              <w:spacing w:after="0" w:line="240" w:lineRule="auto"/>
            </w:pPr>
          </w:p>
        </w:tc>
        <w:tc>
          <w:tcPr>
            <w:tcW w:w="740" w:type="pct"/>
            <w:shd w:val="clear" w:color="auto" w:fill="auto"/>
          </w:tcPr>
          <w:p w14:paraId="7480ADB4" w14:textId="77777777" w:rsidR="00013387" w:rsidRPr="00B64E76" w:rsidRDefault="00013387" w:rsidP="00013387">
            <w:pPr>
              <w:spacing w:after="0" w:line="240" w:lineRule="auto"/>
            </w:pPr>
          </w:p>
        </w:tc>
      </w:tr>
      <w:tr w:rsidR="00B64E76" w:rsidRPr="00B64E76" w14:paraId="3D74108F" w14:textId="77777777" w:rsidTr="00CB18BA">
        <w:trPr>
          <w:trHeight w:val="645"/>
        </w:trPr>
        <w:tc>
          <w:tcPr>
            <w:tcW w:w="333" w:type="pct"/>
            <w:shd w:val="clear" w:color="auto" w:fill="auto"/>
            <w:noWrap/>
            <w:hideMark/>
          </w:tcPr>
          <w:p w14:paraId="6FFEA9F7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10.</w:t>
            </w:r>
          </w:p>
        </w:tc>
        <w:tc>
          <w:tcPr>
            <w:tcW w:w="2910" w:type="pct"/>
            <w:shd w:val="clear" w:color="auto" w:fill="auto"/>
            <w:hideMark/>
          </w:tcPr>
          <w:p w14:paraId="17CB5CD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Infrastructură/structuri care asigură accesul persoanelor cu mobilitate redusă:</w:t>
            </w:r>
          </w:p>
        </w:tc>
        <w:tc>
          <w:tcPr>
            <w:tcW w:w="610" w:type="pct"/>
            <w:shd w:val="clear" w:color="auto" w:fill="auto"/>
            <w:hideMark/>
          </w:tcPr>
          <w:p w14:paraId="6FB69F77" w14:textId="77777777" w:rsidR="00013387" w:rsidRPr="00B64E76" w:rsidRDefault="00D32579" w:rsidP="00D325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4C108AD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740" w:type="pct"/>
            <w:shd w:val="clear" w:color="auto" w:fill="auto"/>
            <w:hideMark/>
          </w:tcPr>
          <w:p w14:paraId="31AC638E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F66948F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28AC0CD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6B75C4E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 xml:space="preserve">Include infrastructură/structuri care asigură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lastRenderedPageBreak/>
              <w:t>accesul persoanelor cu mobilitate redusă</w:t>
            </w:r>
          </w:p>
        </w:tc>
        <w:tc>
          <w:tcPr>
            <w:tcW w:w="610" w:type="pct"/>
            <w:shd w:val="clear" w:color="auto" w:fill="auto"/>
            <w:hideMark/>
          </w:tcPr>
          <w:p w14:paraId="2010F871" w14:textId="77777777" w:rsidR="00013387" w:rsidRPr="00B64E76" w:rsidRDefault="00D32579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lastRenderedPageBreak/>
              <w:t>10</w:t>
            </w:r>
          </w:p>
        </w:tc>
        <w:tc>
          <w:tcPr>
            <w:tcW w:w="407" w:type="pct"/>
            <w:shd w:val="clear" w:color="auto" w:fill="auto"/>
            <w:hideMark/>
          </w:tcPr>
          <w:p w14:paraId="4617C504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18EE0C9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D15A707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1D5E34A0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4215AF9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Nu include infrastructură/structuri care asigură accesul persoanelor cu mobilitate redusă</w:t>
            </w:r>
          </w:p>
        </w:tc>
        <w:tc>
          <w:tcPr>
            <w:tcW w:w="610" w:type="pct"/>
            <w:shd w:val="clear" w:color="auto" w:fill="auto"/>
            <w:hideMark/>
          </w:tcPr>
          <w:p w14:paraId="54FD5EE3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07" w:type="pct"/>
            <w:shd w:val="clear" w:color="auto" w:fill="auto"/>
            <w:hideMark/>
          </w:tcPr>
          <w:p w14:paraId="172E050E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  <w:hideMark/>
          </w:tcPr>
          <w:p w14:paraId="5B84B4B7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3A5C4375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12B5632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53A99E11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Punctajul total maxim </w:t>
            </w:r>
          </w:p>
        </w:tc>
        <w:tc>
          <w:tcPr>
            <w:tcW w:w="610" w:type="pct"/>
            <w:shd w:val="clear" w:color="auto" w:fill="auto"/>
            <w:hideMark/>
          </w:tcPr>
          <w:p w14:paraId="2D21D648" w14:textId="77777777" w:rsidR="00013387" w:rsidRPr="00B64E76" w:rsidRDefault="00013387" w:rsidP="00B17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160</w:t>
            </w:r>
            <w:r w:rsidR="00B56AC1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 </w:t>
            </w:r>
          </w:p>
        </w:tc>
        <w:tc>
          <w:tcPr>
            <w:tcW w:w="407" w:type="pct"/>
            <w:shd w:val="clear" w:color="auto" w:fill="auto"/>
            <w:hideMark/>
          </w:tcPr>
          <w:p w14:paraId="06265569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100</w:t>
            </w:r>
          </w:p>
        </w:tc>
        <w:tc>
          <w:tcPr>
            <w:tcW w:w="740" w:type="pct"/>
            <w:shd w:val="clear" w:color="auto" w:fill="auto"/>
            <w:hideMark/>
          </w:tcPr>
          <w:p w14:paraId="07A75B0A" w14:textId="77777777" w:rsidR="00013387" w:rsidRPr="00B64E76" w:rsidRDefault="00013387" w:rsidP="0001338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013387" w:rsidRPr="00B64E76" w14:paraId="0CA30909" w14:textId="77777777" w:rsidTr="00CB18BA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0094BB8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0" w:type="pct"/>
            <w:shd w:val="clear" w:color="auto" w:fill="auto"/>
            <w:hideMark/>
          </w:tcPr>
          <w:p w14:paraId="64EA92E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Punctajul minim necesar</w:t>
            </w:r>
          </w:p>
        </w:tc>
        <w:tc>
          <w:tcPr>
            <w:tcW w:w="610" w:type="pct"/>
            <w:shd w:val="clear" w:color="auto" w:fill="auto"/>
            <w:hideMark/>
          </w:tcPr>
          <w:p w14:paraId="161209CD" w14:textId="77777777" w:rsidR="00013387" w:rsidRPr="00B64E76" w:rsidRDefault="00B56AC1" w:rsidP="00B170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 </w:t>
            </w:r>
            <w:r w:rsidR="00D32579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</w:t>
            </w:r>
            <w:r w:rsidR="00013387"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0</w:t>
            </w:r>
            <w:r w:rsidRPr="00B64E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</w:t>
            </w:r>
          </w:p>
        </w:tc>
        <w:tc>
          <w:tcPr>
            <w:tcW w:w="407" w:type="pct"/>
            <w:shd w:val="clear" w:color="auto" w:fill="auto"/>
          </w:tcPr>
          <w:p w14:paraId="4D0EBBA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740" w:type="pct"/>
            <w:shd w:val="clear" w:color="auto" w:fill="auto"/>
          </w:tcPr>
          <w:p w14:paraId="4942397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</w:tbl>
    <w:p w14:paraId="659E5557" w14:textId="77777777" w:rsidR="00013387" w:rsidRPr="00B64E76" w:rsidRDefault="00013387" w:rsidP="00B71576">
      <w:pPr>
        <w:tabs>
          <w:tab w:val="left" w:pos="720"/>
        </w:tabs>
        <w:rPr>
          <w:rFonts w:ascii="Times New Roman" w:hAnsi="Times New Roman" w:cs="Times New Roman"/>
          <w:lang w:val="ro-RO"/>
        </w:rPr>
      </w:pPr>
    </w:p>
    <w:p w14:paraId="063CD7DB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67319997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74DE160F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07014659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56F47269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</w:p>
    <w:p w14:paraId="7AD61B2E" w14:textId="77777777" w:rsidR="00013387" w:rsidRPr="00B64E76" w:rsidRDefault="00013387" w:rsidP="00013387">
      <w:pPr>
        <w:tabs>
          <w:tab w:val="left" w:pos="720"/>
        </w:tabs>
        <w:ind w:left="4320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>Anexa nr. 3</w:t>
      </w:r>
    </w:p>
    <w:p w14:paraId="02DDA947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</w:t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</w:r>
      <w:r w:rsidRPr="00B64E76">
        <w:rPr>
          <w:rFonts w:ascii="Times New Roman" w:hAnsi="Times New Roman" w:cs="Times New Roman"/>
          <w:lang w:val="ro-RO"/>
        </w:rPr>
        <w:tab/>
        <w:t xml:space="preserve">  la Regulamentul privind acordarea suvențiilor </w:t>
      </w:r>
    </w:p>
    <w:p w14:paraId="0CB3BC1F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pentru îmbunătățirea nivelului de trai și de</w:t>
      </w:r>
    </w:p>
    <w:p w14:paraId="6644B4FF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muncă în mediul rural din Fondul național </w:t>
      </w:r>
    </w:p>
    <w:p w14:paraId="74E09342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64E76">
        <w:rPr>
          <w:rFonts w:ascii="Times New Roman" w:hAnsi="Times New Roman" w:cs="Times New Roman"/>
          <w:lang w:val="ro-RO"/>
        </w:rPr>
        <w:t xml:space="preserve">                                                                de dezvoltare a agriculturii și mediului rural</w:t>
      </w:r>
    </w:p>
    <w:p w14:paraId="667E4CD3" w14:textId="77777777" w:rsidR="00013387" w:rsidRPr="00B64E76" w:rsidRDefault="00013387" w:rsidP="0001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</w:p>
    <w:p w14:paraId="1656329E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Comisia de evaluare și selectare</w:t>
      </w:r>
    </w:p>
    <w:p w14:paraId="03E08376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</w:p>
    <w:p w14:paraId="571FF1D9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CRITERIILE</w:t>
      </w:r>
    </w:p>
    <w:p w14:paraId="7F8E0392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 evaluare a proiectelor</w:t>
      </w:r>
    </w:p>
    <w:p w14:paraId="062BEDE8" w14:textId="77777777" w:rsidR="00013387" w:rsidRPr="00B64E76" w:rsidRDefault="00013387" w:rsidP="00013387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4E76">
        <w:rPr>
          <w:rFonts w:ascii="Times New Roman" w:hAnsi="Times New Roman" w:cs="Times New Roman"/>
          <w:b/>
          <w:sz w:val="28"/>
          <w:szCs w:val="28"/>
          <w:lang w:val="ro-RO"/>
        </w:rPr>
        <w:t>la Măsura nr. 3</w:t>
      </w:r>
    </w:p>
    <w:p w14:paraId="5E52861E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EF00684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mun. Chișinău                                                                     data   ____________</w:t>
      </w:r>
    </w:p>
    <w:p w14:paraId="7936B2B8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</w:p>
    <w:p w14:paraId="42732299" w14:textId="77777777" w:rsidR="00013387" w:rsidRPr="00B64E76" w:rsidRDefault="00013387" w:rsidP="0001338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r w:rsidRPr="00B64E76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Dosar de solicitare a subvenției în avans nr. ___________________</w:t>
      </w:r>
    </w:p>
    <w:p w14:paraId="560314D5" w14:textId="77777777" w:rsidR="00013387" w:rsidRPr="00B64E76" w:rsidRDefault="00013387" w:rsidP="0001338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497"/>
        <w:gridCol w:w="1150"/>
        <w:gridCol w:w="775"/>
        <w:gridCol w:w="1379"/>
      </w:tblGrid>
      <w:tr w:rsidR="00B64E76" w:rsidRPr="00B64E76" w14:paraId="44C6F1D8" w14:textId="77777777" w:rsidTr="00542F8F">
        <w:trPr>
          <w:trHeight w:val="645"/>
        </w:trPr>
        <w:tc>
          <w:tcPr>
            <w:tcW w:w="333" w:type="pct"/>
            <w:shd w:val="clear" w:color="auto" w:fill="auto"/>
            <w:vAlign w:val="center"/>
            <w:hideMark/>
          </w:tcPr>
          <w:p w14:paraId="4F4313A2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Nr. crt.</w:t>
            </w:r>
          </w:p>
        </w:tc>
        <w:tc>
          <w:tcPr>
            <w:tcW w:w="2915" w:type="pct"/>
            <w:shd w:val="clear" w:color="auto" w:fill="auto"/>
            <w:vAlign w:val="center"/>
            <w:hideMark/>
          </w:tcPr>
          <w:p w14:paraId="5B55090A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Evaluarea  indicatorilor financiari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848A0A5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 acordat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547B5E1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%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6B194DB4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Scor obținut   </w:t>
            </w:r>
          </w:p>
        </w:tc>
      </w:tr>
      <w:tr w:rsidR="00B64E76" w:rsidRPr="00B64E76" w14:paraId="2AF0BA45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F38C44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1.</w:t>
            </w:r>
          </w:p>
        </w:tc>
        <w:tc>
          <w:tcPr>
            <w:tcW w:w="2915" w:type="pct"/>
            <w:shd w:val="clear" w:color="auto" w:fill="auto"/>
            <w:hideMark/>
          </w:tcPr>
          <w:p w14:paraId="5FCDFB2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Dimensiunea unității administrativ-teritoriale în care se efectuează investiția:</w:t>
            </w:r>
          </w:p>
        </w:tc>
        <w:tc>
          <w:tcPr>
            <w:tcW w:w="610" w:type="pct"/>
            <w:shd w:val="clear" w:color="auto" w:fill="auto"/>
            <w:hideMark/>
          </w:tcPr>
          <w:p w14:paraId="7C2A006E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725F6B4D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731" w:type="pct"/>
            <w:shd w:val="clear" w:color="auto" w:fill="auto"/>
            <w:hideMark/>
          </w:tcPr>
          <w:p w14:paraId="51A4662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84FBC87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026AE7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16FF534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 xml:space="preserve">Pînă la 1 500 de locuitori cu statut de rezident </w:t>
            </w:r>
          </w:p>
        </w:tc>
        <w:tc>
          <w:tcPr>
            <w:tcW w:w="610" w:type="pct"/>
            <w:shd w:val="clear" w:color="auto" w:fill="auto"/>
            <w:hideMark/>
          </w:tcPr>
          <w:p w14:paraId="5C29F0F4" w14:textId="77777777" w:rsidR="00013387" w:rsidRPr="00B64E76" w:rsidRDefault="00013387" w:rsidP="00013387">
            <w:pPr>
              <w:tabs>
                <w:tab w:val="left" w:pos="86"/>
                <w:tab w:val="center" w:pos="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500DA2A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3625844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A418BBE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06007E1C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BF29D5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De la 1 501 pînă la 5 000 de locuitori cu statut de rezident</w:t>
            </w:r>
          </w:p>
        </w:tc>
        <w:tc>
          <w:tcPr>
            <w:tcW w:w="610" w:type="pct"/>
            <w:shd w:val="clear" w:color="auto" w:fill="auto"/>
            <w:hideMark/>
          </w:tcPr>
          <w:p w14:paraId="058AC9AF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3867DF18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03E66F1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639E60C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F9ADA8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72BF4DF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De la 5 001 pînă la 10 000 de locuitori cu statut de rezident</w:t>
            </w:r>
          </w:p>
        </w:tc>
        <w:tc>
          <w:tcPr>
            <w:tcW w:w="610" w:type="pct"/>
            <w:shd w:val="clear" w:color="auto" w:fill="auto"/>
            <w:hideMark/>
          </w:tcPr>
          <w:p w14:paraId="301E77DD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1BE9144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57BAD99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F7516D8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63B27AF" w14:textId="77777777" w:rsidR="00013387" w:rsidRPr="00B64E76" w:rsidRDefault="003439F5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013387" w:rsidRPr="00B64E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5" w:type="pct"/>
            <w:shd w:val="clear" w:color="auto" w:fill="auto"/>
            <w:hideMark/>
          </w:tcPr>
          <w:p w14:paraId="066E4FC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multiplă – rural (IDAM):</w:t>
            </w:r>
          </w:p>
        </w:tc>
        <w:tc>
          <w:tcPr>
            <w:tcW w:w="610" w:type="pct"/>
            <w:shd w:val="clear" w:color="auto" w:fill="auto"/>
            <w:hideMark/>
          </w:tcPr>
          <w:p w14:paraId="50F81C2D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595DC6B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1" w:type="pct"/>
            <w:shd w:val="clear" w:color="auto" w:fill="auto"/>
            <w:hideMark/>
          </w:tcPr>
          <w:p w14:paraId="7D9DF2B5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48F86EA5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39FA3782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  <w:hideMark/>
          </w:tcPr>
          <w:p w14:paraId="4F30444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1pînă la 250 (rural)</w:t>
            </w:r>
          </w:p>
        </w:tc>
        <w:tc>
          <w:tcPr>
            <w:tcW w:w="610" w:type="pct"/>
            <w:shd w:val="clear" w:color="auto" w:fill="auto"/>
            <w:hideMark/>
          </w:tcPr>
          <w:p w14:paraId="09B92228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1E60066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64E1E41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5A146EA9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DB9886E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  <w:hideMark/>
          </w:tcPr>
          <w:p w14:paraId="51B3D1A8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251pînă la 500 (rural)</w:t>
            </w:r>
          </w:p>
        </w:tc>
        <w:tc>
          <w:tcPr>
            <w:tcW w:w="610" w:type="pct"/>
            <w:shd w:val="clear" w:color="auto" w:fill="auto"/>
            <w:hideMark/>
          </w:tcPr>
          <w:p w14:paraId="7A7EF0D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72EB88D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50EE1E7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5E98F78C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5CE62DA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</w:tcPr>
          <w:p w14:paraId="0572147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501pînă la 751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10" w:type="pct"/>
            <w:shd w:val="clear" w:color="auto" w:fill="auto"/>
          </w:tcPr>
          <w:p w14:paraId="048901CA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" w:type="pct"/>
            <w:shd w:val="clear" w:color="auto" w:fill="auto"/>
          </w:tcPr>
          <w:p w14:paraId="171657F6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14:paraId="4F3926F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E76" w:rsidRPr="00B64E76" w14:paraId="4FBA5A0E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2D5D8E9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</w:tcPr>
          <w:p w14:paraId="793379A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762 pînă la 842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(rural)</w:t>
            </w:r>
          </w:p>
        </w:tc>
        <w:tc>
          <w:tcPr>
            <w:tcW w:w="610" w:type="pct"/>
            <w:shd w:val="clear" w:color="auto" w:fill="auto"/>
          </w:tcPr>
          <w:p w14:paraId="46CE530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" w:type="pct"/>
            <w:shd w:val="clear" w:color="auto" w:fill="auto"/>
          </w:tcPr>
          <w:p w14:paraId="74552F34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14:paraId="0300C60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2D2951" w14:paraId="7A362989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3B1D9E8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</w:tcPr>
          <w:p w14:paraId="7A58ABC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Indicele de deprivare multiplă – urban (IDAM):</w:t>
            </w:r>
          </w:p>
        </w:tc>
        <w:tc>
          <w:tcPr>
            <w:tcW w:w="610" w:type="pct"/>
            <w:shd w:val="clear" w:color="auto" w:fill="auto"/>
          </w:tcPr>
          <w:p w14:paraId="36C2538C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" w:type="pct"/>
            <w:shd w:val="clear" w:color="auto" w:fill="auto"/>
          </w:tcPr>
          <w:p w14:paraId="580BF780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1" w:type="pct"/>
            <w:shd w:val="clear" w:color="auto" w:fill="auto"/>
          </w:tcPr>
          <w:p w14:paraId="5E22DAF1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4E76" w:rsidRPr="00B64E76" w14:paraId="2068A741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0AE472B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5" w:type="pct"/>
            <w:shd w:val="clear" w:color="auto" w:fill="auto"/>
          </w:tcPr>
          <w:p w14:paraId="7912B42B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1pînă la 20 (urban)</w:t>
            </w:r>
          </w:p>
        </w:tc>
        <w:tc>
          <w:tcPr>
            <w:tcW w:w="610" w:type="pct"/>
            <w:shd w:val="clear" w:color="auto" w:fill="auto"/>
          </w:tcPr>
          <w:p w14:paraId="5D96CAF5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" w:type="pct"/>
            <w:shd w:val="clear" w:color="auto" w:fill="auto"/>
          </w:tcPr>
          <w:p w14:paraId="7CF5043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14:paraId="5EAFFC23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50725F8B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69E5289A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</w:tcPr>
          <w:p w14:paraId="17537A6F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21pînă la 40 (urban)</w:t>
            </w:r>
          </w:p>
        </w:tc>
        <w:tc>
          <w:tcPr>
            <w:tcW w:w="610" w:type="pct"/>
            <w:shd w:val="clear" w:color="auto" w:fill="auto"/>
          </w:tcPr>
          <w:p w14:paraId="788CA9AC" w14:textId="77777777" w:rsidR="00013387" w:rsidRPr="00B64E76" w:rsidRDefault="00013387" w:rsidP="00A92C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" w:type="pct"/>
            <w:shd w:val="clear" w:color="auto" w:fill="auto"/>
          </w:tcPr>
          <w:p w14:paraId="475611E9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14:paraId="4BF9FD2C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7CCA0A9E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4EC83A2D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shd w:val="clear" w:color="auto" w:fill="auto"/>
          </w:tcPr>
          <w:p w14:paraId="726CB2A7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IDAM de la 41pînă la 55 (urban)</w:t>
            </w:r>
          </w:p>
        </w:tc>
        <w:tc>
          <w:tcPr>
            <w:tcW w:w="610" w:type="pct"/>
            <w:shd w:val="clear" w:color="auto" w:fill="auto"/>
          </w:tcPr>
          <w:p w14:paraId="4F0E967F" w14:textId="77777777" w:rsidR="00013387" w:rsidRPr="00B64E76" w:rsidRDefault="00013387" w:rsidP="00013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" w:type="pct"/>
            <w:shd w:val="clear" w:color="auto" w:fill="auto"/>
          </w:tcPr>
          <w:p w14:paraId="7DB05A47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14:paraId="71845551" w14:textId="77777777" w:rsidR="00013387" w:rsidRPr="00B64E76" w:rsidRDefault="00013387" w:rsidP="00013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6" w:rsidRPr="00B64E76" w14:paraId="7BCA828A" w14:textId="77777777" w:rsidTr="00883E6E">
        <w:trPr>
          <w:trHeight w:val="376"/>
        </w:trPr>
        <w:tc>
          <w:tcPr>
            <w:tcW w:w="333" w:type="pct"/>
            <w:shd w:val="clear" w:color="auto" w:fill="auto"/>
            <w:hideMark/>
          </w:tcPr>
          <w:p w14:paraId="6E065BE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3.</w:t>
            </w:r>
          </w:p>
        </w:tc>
        <w:tc>
          <w:tcPr>
            <w:tcW w:w="2915" w:type="pct"/>
            <w:shd w:val="clear" w:color="auto" w:fill="auto"/>
            <w:hideMark/>
          </w:tcPr>
          <w:p w14:paraId="0500037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Numărul beneficiarilor în urma implementării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6C9274CD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4997C49F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31" w:type="pct"/>
            <w:shd w:val="clear" w:color="auto" w:fill="auto"/>
            <w:hideMark/>
          </w:tcPr>
          <w:p w14:paraId="5E5EF42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427917D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2FEF5A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2A23A5F8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Mai mult de 10 beneficiari</w:t>
            </w:r>
          </w:p>
        </w:tc>
        <w:tc>
          <w:tcPr>
            <w:tcW w:w="610" w:type="pct"/>
            <w:shd w:val="clear" w:color="auto" w:fill="auto"/>
            <w:hideMark/>
          </w:tcPr>
          <w:p w14:paraId="34A2F6CF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6AE3234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26CCA6CB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A462D72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D0536C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C1396B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Pînă la 10 beneficiari</w:t>
            </w:r>
          </w:p>
        </w:tc>
        <w:tc>
          <w:tcPr>
            <w:tcW w:w="610" w:type="pct"/>
            <w:shd w:val="clear" w:color="auto" w:fill="auto"/>
            <w:hideMark/>
          </w:tcPr>
          <w:p w14:paraId="768987D9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152D97D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11266D9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C27F9FC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414A12C1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4.</w:t>
            </w:r>
          </w:p>
        </w:tc>
        <w:tc>
          <w:tcPr>
            <w:tcW w:w="2915" w:type="pct"/>
            <w:shd w:val="clear" w:color="auto" w:fill="auto"/>
            <w:hideMark/>
          </w:tcPr>
          <w:p w14:paraId="51BE539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Localizarea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0D9AEEFB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0BCEBC19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31" w:type="pct"/>
            <w:shd w:val="clear" w:color="auto" w:fill="auto"/>
            <w:hideMark/>
          </w:tcPr>
          <w:p w14:paraId="1512C54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5E35BB1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4ADF84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11BDEA4" w14:textId="77777777" w:rsidR="00013387" w:rsidRPr="00B64E76" w:rsidRDefault="00A92C28" w:rsidP="00A92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Sat</w:t>
            </w:r>
          </w:p>
        </w:tc>
        <w:tc>
          <w:tcPr>
            <w:tcW w:w="610" w:type="pct"/>
            <w:shd w:val="clear" w:color="auto" w:fill="auto"/>
            <w:hideMark/>
          </w:tcPr>
          <w:p w14:paraId="353921CE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6BD2A8B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0B9F35E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74E534D" w14:textId="77777777" w:rsidTr="00883E6E">
        <w:trPr>
          <w:trHeight w:val="330"/>
        </w:trPr>
        <w:tc>
          <w:tcPr>
            <w:tcW w:w="333" w:type="pct"/>
            <w:shd w:val="clear" w:color="auto" w:fill="auto"/>
          </w:tcPr>
          <w:p w14:paraId="2E419CC6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2915" w:type="pct"/>
            <w:shd w:val="clear" w:color="auto" w:fill="auto"/>
          </w:tcPr>
          <w:p w14:paraId="26281AFE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Comună</w:t>
            </w:r>
          </w:p>
        </w:tc>
        <w:tc>
          <w:tcPr>
            <w:tcW w:w="610" w:type="pct"/>
            <w:shd w:val="clear" w:color="auto" w:fill="auto"/>
          </w:tcPr>
          <w:p w14:paraId="6BA04B8D" w14:textId="77777777" w:rsidR="00A92C28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</w:tcPr>
          <w:p w14:paraId="7F7F52C9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</w:tcPr>
          <w:p w14:paraId="5297DEE2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01F16B49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02DE8A9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2E777FA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Oraș (cu o populație de pînă la 10 000 de locuitori)</w:t>
            </w:r>
          </w:p>
        </w:tc>
        <w:tc>
          <w:tcPr>
            <w:tcW w:w="610" w:type="pct"/>
            <w:shd w:val="clear" w:color="auto" w:fill="auto"/>
            <w:hideMark/>
          </w:tcPr>
          <w:p w14:paraId="3967DC84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6083980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336D44B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F3B4183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5AD845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5.</w:t>
            </w:r>
          </w:p>
        </w:tc>
        <w:tc>
          <w:tcPr>
            <w:tcW w:w="2915" w:type="pct"/>
            <w:shd w:val="clear" w:color="auto" w:fill="auto"/>
            <w:hideMark/>
          </w:tcPr>
          <w:p w14:paraId="0CBAFFF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Termenul de implementare a proiectului:</w:t>
            </w:r>
          </w:p>
        </w:tc>
        <w:tc>
          <w:tcPr>
            <w:tcW w:w="610" w:type="pct"/>
            <w:shd w:val="clear" w:color="auto" w:fill="auto"/>
            <w:hideMark/>
          </w:tcPr>
          <w:p w14:paraId="7CFB331F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4BE51E87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731" w:type="pct"/>
            <w:shd w:val="clear" w:color="auto" w:fill="auto"/>
            <w:hideMark/>
          </w:tcPr>
          <w:p w14:paraId="2FD0FB08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FCD84F1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F4D361A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7021527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Pînă la 10 luni</w:t>
            </w:r>
          </w:p>
        </w:tc>
        <w:tc>
          <w:tcPr>
            <w:tcW w:w="610" w:type="pct"/>
            <w:shd w:val="clear" w:color="auto" w:fill="auto"/>
            <w:hideMark/>
          </w:tcPr>
          <w:p w14:paraId="49669DD0" w14:textId="77777777" w:rsidR="00013387" w:rsidRPr="00B64E76" w:rsidRDefault="00A92C28" w:rsidP="00A9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00C1201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0BF8B89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20F45F2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A71F6F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311C48FC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11-18 luni</w:t>
            </w:r>
          </w:p>
        </w:tc>
        <w:tc>
          <w:tcPr>
            <w:tcW w:w="610" w:type="pct"/>
            <w:shd w:val="clear" w:color="auto" w:fill="auto"/>
            <w:hideMark/>
          </w:tcPr>
          <w:p w14:paraId="2528AA90" w14:textId="77777777" w:rsidR="00013387" w:rsidRPr="00B64E76" w:rsidRDefault="00013387" w:rsidP="00A9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</w:t>
            </w:r>
            <w:r w:rsidR="00A92C28"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242426F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19F689C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735A8BD1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3EFB1B6C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4257D52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19-24 de luni</w:t>
            </w:r>
          </w:p>
        </w:tc>
        <w:tc>
          <w:tcPr>
            <w:tcW w:w="610" w:type="pct"/>
            <w:shd w:val="clear" w:color="auto" w:fill="auto"/>
            <w:hideMark/>
          </w:tcPr>
          <w:p w14:paraId="3E99079E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0FC6190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3DBC141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6278BF6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73B2C13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6.</w:t>
            </w:r>
          </w:p>
        </w:tc>
        <w:tc>
          <w:tcPr>
            <w:tcW w:w="2915" w:type="pct"/>
            <w:shd w:val="clear" w:color="auto" w:fill="auto"/>
            <w:hideMark/>
          </w:tcPr>
          <w:p w14:paraId="2BAC4C2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Valoarea totală a proiectului (costuri eligibile + costuri neeligibile):</w:t>
            </w:r>
          </w:p>
        </w:tc>
        <w:tc>
          <w:tcPr>
            <w:tcW w:w="610" w:type="pct"/>
            <w:shd w:val="clear" w:color="auto" w:fill="auto"/>
            <w:hideMark/>
          </w:tcPr>
          <w:p w14:paraId="0BF24BEA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6956F804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731" w:type="pct"/>
            <w:shd w:val="clear" w:color="auto" w:fill="auto"/>
            <w:hideMark/>
          </w:tcPr>
          <w:p w14:paraId="4875B181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191A83C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16313E0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7A24537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 mil. lei și mai mult</w:t>
            </w:r>
          </w:p>
        </w:tc>
        <w:tc>
          <w:tcPr>
            <w:tcW w:w="610" w:type="pct"/>
            <w:shd w:val="clear" w:color="auto" w:fill="auto"/>
            <w:hideMark/>
          </w:tcPr>
          <w:p w14:paraId="5EA3421D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382C47CC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15CB413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697436CD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3BEFC3B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7833121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500 mii lei –1 mil. lei</w:t>
            </w:r>
          </w:p>
        </w:tc>
        <w:tc>
          <w:tcPr>
            <w:tcW w:w="610" w:type="pct"/>
            <w:shd w:val="clear" w:color="auto" w:fill="auto"/>
            <w:hideMark/>
          </w:tcPr>
          <w:p w14:paraId="5A4B31A3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11BC1628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77AAAB2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63B25637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A6755A1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94CBE5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Pînă la 500 mii lei</w:t>
            </w:r>
          </w:p>
        </w:tc>
        <w:tc>
          <w:tcPr>
            <w:tcW w:w="610" w:type="pct"/>
            <w:shd w:val="clear" w:color="auto" w:fill="auto"/>
            <w:hideMark/>
          </w:tcPr>
          <w:p w14:paraId="702E893C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4453B22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59E5E5EB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AB9C8C3" w14:textId="77777777" w:rsidTr="00883E6E">
        <w:trPr>
          <w:trHeight w:val="645"/>
        </w:trPr>
        <w:tc>
          <w:tcPr>
            <w:tcW w:w="333" w:type="pct"/>
            <w:shd w:val="clear" w:color="auto" w:fill="auto"/>
            <w:noWrap/>
            <w:hideMark/>
          </w:tcPr>
          <w:p w14:paraId="4BA260C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7.</w:t>
            </w:r>
          </w:p>
        </w:tc>
        <w:tc>
          <w:tcPr>
            <w:tcW w:w="2915" w:type="pct"/>
            <w:shd w:val="clear" w:color="auto" w:fill="auto"/>
            <w:hideMark/>
          </w:tcPr>
          <w:p w14:paraId="2F66D81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Infrastructură/structuri care asigură accesul persoanelor cu mobilitate redusă:</w:t>
            </w:r>
          </w:p>
        </w:tc>
        <w:tc>
          <w:tcPr>
            <w:tcW w:w="610" w:type="pct"/>
            <w:shd w:val="clear" w:color="auto" w:fill="auto"/>
            <w:hideMark/>
          </w:tcPr>
          <w:p w14:paraId="177C5CCC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</w:t>
            </w:r>
            <w:r w:rsidR="00013387"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14:paraId="1900B64F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731" w:type="pct"/>
            <w:shd w:val="clear" w:color="auto" w:fill="auto"/>
            <w:hideMark/>
          </w:tcPr>
          <w:p w14:paraId="4B5EB10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250CCD36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1457A04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00ADA46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Include infrastructură/structuri care asigură accesul persoanelor cu mobilitate redusă</w:t>
            </w:r>
          </w:p>
        </w:tc>
        <w:tc>
          <w:tcPr>
            <w:tcW w:w="610" w:type="pct"/>
            <w:shd w:val="clear" w:color="auto" w:fill="auto"/>
            <w:hideMark/>
          </w:tcPr>
          <w:p w14:paraId="2088FBFB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1</w:t>
            </w:r>
            <w:r w:rsidR="00013387"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14:paraId="423789A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67A7A25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67235855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77295B0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0895B6D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Nu include infrastructură/structuri care asigură accesul persoanelor cu mobilitate redusă</w:t>
            </w:r>
          </w:p>
        </w:tc>
        <w:tc>
          <w:tcPr>
            <w:tcW w:w="610" w:type="pct"/>
            <w:shd w:val="clear" w:color="auto" w:fill="auto"/>
            <w:hideMark/>
          </w:tcPr>
          <w:p w14:paraId="72934E42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14:paraId="182E2E1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3EABFD5B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222E4983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5200B1A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8.</w:t>
            </w:r>
          </w:p>
        </w:tc>
        <w:tc>
          <w:tcPr>
            <w:tcW w:w="2915" w:type="pct"/>
            <w:shd w:val="clear" w:color="auto" w:fill="auto"/>
            <w:hideMark/>
          </w:tcPr>
          <w:p w14:paraId="7FAB7E3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Numărul locurilor de muncă nou-create (permanente):</w:t>
            </w:r>
          </w:p>
        </w:tc>
        <w:tc>
          <w:tcPr>
            <w:tcW w:w="610" w:type="pct"/>
            <w:shd w:val="clear" w:color="auto" w:fill="auto"/>
            <w:hideMark/>
          </w:tcPr>
          <w:p w14:paraId="71173464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2241C3C3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731" w:type="pct"/>
            <w:shd w:val="clear" w:color="auto" w:fill="auto"/>
            <w:hideMark/>
          </w:tcPr>
          <w:p w14:paraId="4FFFC4D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55EAB483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64C6FA48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407C983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3 locuri de muncă și mai mult</w:t>
            </w:r>
          </w:p>
        </w:tc>
        <w:tc>
          <w:tcPr>
            <w:tcW w:w="610" w:type="pct"/>
            <w:shd w:val="clear" w:color="auto" w:fill="auto"/>
            <w:hideMark/>
          </w:tcPr>
          <w:p w14:paraId="06E92E36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3A9E7D1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6D32EE3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46C2A13C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281BE65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15FC4BC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2 locuri de muncă</w:t>
            </w:r>
          </w:p>
        </w:tc>
        <w:tc>
          <w:tcPr>
            <w:tcW w:w="610" w:type="pct"/>
            <w:shd w:val="clear" w:color="auto" w:fill="auto"/>
            <w:hideMark/>
          </w:tcPr>
          <w:p w14:paraId="620B3E2E" w14:textId="77777777" w:rsidR="00013387" w:rsidRPr="00B64E76" w:rsidRDefault="00013387" w:rsidP="00A9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</w:t>
            </w:r>
            <w:r w:rsidR="00A92C28"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14:paraId="645D5B6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6C885F7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3E092740" w14:textId="77777777" w:rsidTr="00883E6E">
        <w:trPr>
          <w:trHeight w:val="330"/>
        </w:trPr>
        <w:tc>
          <w:tcPr>
            <w:tcW w:w="333" w:type="pct"/>
            <w:shd w:val="clear" w:color="auto" w:fill="auto"/>
            <w:hideMark/>
          </w:tcPr>
          <w:p w14:paraId="33B0485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0CD4581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 loc de muncă</w:t>
            </w:r>
          </w:p>
        </w:tc>
        <w:tc>
          <w:tcPr>
            <w:tcW w:w="610" w:type="pct"/>
            <w:shd w:val="clear" w:color="auto" w:fill="auto"/>
            <w:hideMark/>
          </w:tcPr>
          <w:p w14:paraId="494481C9" w14:textId="77777777" w:rsidR="00013387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6433D987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342D044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B294AE3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0033A2D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9.</w:t>
            </w:r>
          </w:p>
        </w:tc>
        <w:tc>
          <w:tcPr>
            <w:tcW w:w="2915" w:type="pct"/>
            <w:shd w:val="clear" w:color="auto" w:fill="auto"/>
            <w:hideMark/>
          </w:tcPr>
          <w:p w14:paraId="57FAA46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Aplicarea tehnologiilor avansate:</w:t>
            </w:r>
          </w:p>
        </w:tc>
        <w:tc>
          <w:tcPr>
            <w:tcW w:w="610" w:type="pct"/>
            <w:shd w:val="clear" w:color="auto" w:fill="auto"/>
            <w:hideMark/>
          </w:tcPr>
          <w:p w14:paraId="45815018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0CEA80B0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731" w:type="pct"/>
            <w:shd w:val="clear" w:color="auto" w:fill="auto"/>
            <w:hideMark/>
          </w:tcPr>
          <w:p w14:paraId="1B579CDB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F54176A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4A2AAB5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61FB6638" w14:textId="77777777" w:rsidR="00013387" w:rsidRPr="00B64E76" w:rsidRDefault="00013387" w:rsidP="00A92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Aplicarea tehnologiilor informaționale</w:t>
            </w:r>
            <w:r w:rsidR="00A92C28"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/</w:t>
            </w: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 xml:space="preserve"> tehnologii unice/know-how</w:t>
            </w:r>
          </w:p>
        </w:tc>
        <w:tc>
          <w:tcPr>
            <w:tcW w:w="610" w:type="pct"/>
            <w:shd w:val="clear" w:color="auto" w:fill="auto"/>
            <w:hideMark/>
          </w:tcPr>
          <w:p w14:paraId="048D4EBC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3C12345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216F211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6FCE97C9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1813049E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5" w:type="pct"/>
            <w:shd w:val="clear" w:color="auto" w:fill="auto"/>
          </w:tcPr>
          <w:p w14:paraId="2CA4E356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Aplicarea tehnologiilor prietenoase mediului</w:t>
            </w:r>
          </w:p>
        </w:tc>
        <w:tc>
          <w:tcPr>
            <w:tcW w:w="610" w:type="pct"/>
            <w:shd w:val="clear" w:color="auto" w:fill="auto"/>
          </w:tcPr>
          <w:p w14:paraId="4CB22E16" w14:textId="77777777" w:rsidR="00A92C28" w:rsidRPr="00B64E76" w:rsidRDefault="00A92C28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5</w:t>
            </w:r>
          </w:p>
        </w:tc>
        <w:tc>
          <w:tcPr>
            <w:tcW w:w="411" w:type="pct"/>
            <w:shd w:val="clear" w:color="auto" w:fill="auto"/>
          </w:tcPr>
          <w:p w14:paraId="6A9EE5A5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</w:tcPr>
          <w:p w14:paraId="6CDCDB1B" w14:textId="77777777" w:rsidR="00A92C28" w:rsidRPr="00B64E76" w:rsidRDefault="00A92C28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3BA62C44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63A1F95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7E6B001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hAnsi="Times New Roman" w:cs="Times New Roman"/>
                <w:sz w:val="28"/>
                <w:szCs w:val="28"/>
                <w:lang w:val="ro-RO" w:eastAsia="it-IT"/>
              </w:rPr>
              <w:t>Nu se aplică tehnologii avansate</w:t>
            </w:r>
          </w:p>
        </w:tc>
        <w:tc>
          <w:tcPr>
            <w:tcW w:w="610" w:type="pct"/>
            <w:shd w:val="clear" w:color="auto" w:fill="auto"/>
            <w:hideMark/>
          </w:tcPr>
          <w:p w14:paraId="47FB01CF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14:paraId="03814E2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12A0BE0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4D9181FD" w14:textId="77777777" w:rsidTr="00883E6E">
        <w:trPr>
          <w:trHeight w:val="394"/>
        </w:trPr>
        <w:tc>
          <w:tcPr>
            <w:tcW w:w="333" w:type="pct"/>
            <w:shd w:val="clear" w:color="auto" w:fill="auto"/>
            <w:noWrap/>
            <w:hideMark/>
          </w:tcPr>
          <w:p w14:paraId="70FD08DD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10.</w:t>
            </w:r>
          </w:p>
        </w:tc>
        <w:tc>
          <w:tcPr>
            <w:tcW w:w="2915" w:type="pct"/>
            <w:shd w:val="clear" w:color="auto" w:fill="auto"/>
            <w:hideMark/>
          </w:tcPr>
          <w:p w14:paraId="3649F029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Categoria beneficiarului:</w:t>
            </w:r>
          </w:p>
        </w:tc>
        <w:tc>
          <w:tcPr>
            <w:tcW w:w="610" w:type="pct"/>
            <w:shd w:val="clear" w:color="auto" w:fill="auto"/>
            <w:hideMark/>
          </w:tcPr>
          <w:p w14:paraId="4D8F21B2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070C8A7A" w14:textId="77777777" w:rsidR="00013387" w:rsidRPr="00B64E76" w:rsidRDefault="00883E6E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731" w:type="pct"/>
            <w:shd w:val="clear" w:color="auto" w:fill="auto"/>
            <w:hideMark/>
          </w:tcPr>
          <w:p w14:paraId="0729118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B64E76" w:rsidRPr="00B64E76" w14:paraId="1C76CBC1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6234B7FA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1B82CF5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Tineri antreprenori</w:t>
            </w:r>
          </w:p>
        </w:tc>
        <w:tc>
          <w:tcPr>
            <w:tcW w:w="610" w:type="pct"/>
            <w:shd w:val="clear" w:color="auto" w:fill="auto"/>
            <w:hideMark/>
          </w:tcPr>
          <w:p w14:paraId="0458BDBC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20</w:t>
            </w:r>
          </w:p>
        </w:tc>
        <w:tc>
          <w:tcPr>
            <w:tcW w:w="411" w:type="pct"/>
            <w:shd w:val="clear" w:color="auto" w:fill="auto"/>
            <w:hideMark/>
          </w:tcPr>
          <w:p w14:paraId="5B737E3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78BD97D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08C64775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14736AE1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2AD80352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Femei antreprenoare</w:t>
            </w:r>
          </w:p>
        </w:tc>
        <w:tc>
          <w:tcPr>
            <w:tcW w:w="610" w:type="pct"/>
            <w:shd w:val="clear" w:color="auto" w:fill="auto"/>
            <w:hideMark/>
          </w:tcPr>
          <w:p w14:paraId="3C042280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15</w:t>
            </w:r>
          </w:p>
        </w:tc>
        <w:tc>
          <w:tcPr>
            <w:tcW w:w="411" w:type="pct"/>
            <w:shd w:val="clear" w:color="auto" w:fill="auto"/>
            <w:hideMark/>
          </w:tcPr>
          <w:p w14:paraId="05AC6DC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42FD417E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3B325C35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39B00E53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3222502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  <w:t>Antreprenori</w:t>
            </w:r>
          </w:p>
        </w:tc>
        <w:tc>
          <w:tcPr>
            <w:tcW w:w="610" w:type="pct"/>
            <w:shd w:val="clear" w:color="auto" w:fill="auto"/>
            <w:hideMark/>
          </w:tcPr>
          <w:p w14:paraId="696AE03B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it-IT"/>
              </w:rPr>
              <w:t>10</w:t>
            </w:r>
          </w:p>
        </w:tc>
        <w:tc>
          <w:tcPr>
            <w:tcW w:w="411" w:type="pct"/>
            <w:shd w:val="clear" w:color="auto" w:fill="auto"/>
            <w:hideMark/>
          </w:tcPr>
          <w:p w14:paraId="44292A60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14:paraId="7A4B70C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 </w:t>
            </w:r>
          </w:p>
        </w:tc>
      </w:tr>
      <w:tr w:rsidR="00B64E76" w:rsidRPr="00B64E76" w14:paraId="4F5867B8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  <w:hideMark/>
          </w:tcPr>
          <w:p w14:paraId="160835E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lastRenderedPageBreak/>
              <w:t> </w:t>
            </w:r>
          </w:p>
        </w:tc>
        <w:tc>
          <w:tcPr>
            <w:tcW w:w="2915" w:type="pct"/>
            <w:shd w:val="clear" w:color="auto" w:fill="auto"/>
            <w:hideMark/>
          </w:tcPr>
          <w:p w14:paraId="54086775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Punctajul total maxim </w:t>
            </w:r>
          </w:p>
        </w:tc>
        <w:tc>
          <w:tcPr>
            <w:tcW w:w="610" w:type="pct"/>
            <w:shd w:val="clear" w:color="auto" w:fill="auto"/>
            <w:hideMark/>
          </w:tcPr>
          <w:p w14:paraId="6175E877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160</w:t>
            </w:r>
          </w:p>
        </w:tc>
        <w:tc>
          <w:tcPr>
            <w:tcW w:w="411" w:type="pct"/>
            <w:shd w:val="clear" w:color="auto" w:fill="auto"/>
            <w:hideMark/>
          </w:tcPr>
          <w:p w14:paraId="03640BD4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100</w:t>
            </w:r>
          </w:p>
        </w:tc>
        <w:tc>
          <w:tcPr>
            <w:tcW w:w="731" w:type="pct"/>
            <w:shd w:val="clear" w:color="auto" w:fill="auto"/>
            <w:hideMark/>
          </w:tcPr>
          <w:p w14:paraId="30267B64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it-IT"/>
              </w:rPr>
            </w:pPr>
          </w:p>
        </w:tc>
      </w:tr>
      <w:tr w:rsidR="00013387" w:rsidRPr="00B64E76" w14:paraId="5826FCBE" w14:textId="77777777" w:rsidTr="00883E6E">
        <w:trPr>
          <w:trHeight w:val="330"/>
        </w:trPr>
        <w:tc>
          <w:tcPr>
            <w:tcW w:w="333" w:type="pct"/>
            <w:shd w:val="clear" w:color="auto" w:fill="auto"/>
            <w:noWrap/>
          </w:tcPr>
          <w:p w14:paraId="0D8FE71F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2915" w:type="pct"/>
            <w:shd w:val="clear" w:color="auto" w:fill="auto"/>
            <w:hideMark/>
          </w:tcPr>
          <w:p w14:paraId="64A24B9A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Punctajul minim necesar</w:t>
            </w:r>
          </w:p>
        </w:tc>
        <w:tc>
          <w:tcPr>
            <w:tcW w:w="610" w:type="pct"/>
            <w:shd w:val="clear" w:color="auto" w:fill="auto"/>
            <w:hideMark/>
          </w:tcPr>
          <w:p w14:paraId="413B4DC1" w14:textId="77777777" w:rsidR="00013387" w:rsidRPr="00B64E76" w:rsidRDefault="00D32579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  <w:r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7</w:t>
            </w:r>
            <w:r w:rsidR="00013387"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>0</w:t>
            </w:r>
            <w:r w:rsidR="000F3FE6" w:rsidRPr="00B64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14:paraId="1B22B3CA" w14:textId="77777777" w:rsidR="00013387" w:rsidRPr="00B64E76" w:rsidRDefault="00013387" w:rsidP="0001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  <w:tc>
          <w:tcPr>
            <w:tcW w:w="731" w:type="pct"/>
            <w:shd w:val="clear" w:color="auto" w:fill="auto"/>
          </w:tcPr>
          <w:p w14:paraId="1D581B96" w14:textId="77777777" w:rsidR="00013387" w:rsidRPr="00B64E76" w:rsidRDefault="00013387" w:rsidP="00013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it-IT"/>
              </w:rPr>
            </w:pPr>
          </w:p>
        </w:tc>
      </w:tr>
    </w:tbl>
    <w:p w14:paraId="6ABAE827" w14:textId="77777777" w:rsidR="00E135F0" w:rsidRPr="00B64E76" w:rsidRDefault="00E135F0" w:rsidP="00C77FF7">
      <w:pPr>
        <w:pStyle w:val="Listparagra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F6905EC" w14:textId="77777777" w:rsidR="002E6947" w:rsidRPr="00B64E76" w:rsidRDefault="002E6947" w:rsidP="00A1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1B14FBD7" w14:textId="77777777" w:rsidR="00884DFF" w:rsidRPr="00B64E76" w:rsidRDefault="002A60F8" w:rsidP="00182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B64E7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82CDA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14161" w:rsidRPr="00B64E76">
        <w:rPr>
          <w:rFonts w:ascii="Times New Roman" w:hAnsi="Times New Roman" w:cs="Times New Roman"/>
          <w:sz w:val="28"/>
          <w:szCs w:val="28"/>
          <w:lang w:val="en-US"/>
        </w:rPr>
        <w:t>Prezenta hotărâ</w:t>
      </w:r>
      <w:r w:rsidR="00B11909" w:rsidRPr="00B64E76">
        <w:rPr>
          <w:rFonts w:ascii="Times New Roman" w:hAnsi="Times New Roman" w:cs="Times New Roman"/>
          <w:sz w:val="28"/>
          <w:szCs w:val="28"/>
          <w:lang w:val="en-US"/>
        </w:rPr>
        <w:t>re intră în vigoare la data publicării</w:t>
      </w:r>
      <w:r w:rsidR="00514161" w:rsidRPr="00B64E76">
        <w:rPr>
          <w:rFonts w:ascii="Times New Roman" w:hAnsi="Times New Roman" w:cs="Times New Roman"/>
          <w:sz w:val="28"/>
          <w:szCs w:val="28"/>
          <w:lang w:val="en-US"/>
        </w:rPr>
        <w:t xml:space="preserve"> în Monitorul Oficial al Republicii Moldova</w:t>
      </w:r>
      <w:r w:rsidR="00B11909" w:rsidRPr="00B64E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0E1710" w14:textId="77777777" w:rsidR="00D44036" w:rsidRPr="00B64E76" w:rsidRDefault="00D44036" w:rsidP="00D44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2A977DE1" w14:textId="77777777" w:rsidR="000F1342" w:rsidRPr="00B64E76" w:rsidRDefault="0070575B" w:rsidP="0070575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sz w:val="28"/>
          <w:szCs w:val="28"/>
          <w:lang w:val="ro-RO"/>
        </w:rPr>
      </w:pPr>
      <w:r w:rsidRPr="00B64E76">
        <w:rPr>
          <w:rStyle w:val="Robust"/>
          <w:sz w:val="28"/>
          <w:szCs w:val="28"/>
          <w:lang w:val="ro-RO"/>
        </w:rPr>
        <w:t xml:space="preserve">     </w:t>
      </w:r>
    </w:p>
    <w:p w14:paraId="10C4FC01" w14:textId="77777777" w:rsidR="00253746" w:rsidRPr="00B64E76" w:rsidRDefault="00253746" w:rsidP="0070575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sz w:val="28"/>
          <w:szCs w:val="28"/>
          <w:lang w:val="ro-RO"/>
        </w:rPr>
      </w:pPr>
    </w:p>
    <w:p w14:paraId="70046EFA" w14:textId="77777777" w:rsidR="0070575B" w:rsidRPr="00B64E76" w:rsidRDefault="00D86755" w:rsidP="00D86755">
      <w:pPr>
        <w:pStyle w:val="NormalWeb"/>
        <w:shd w:val="clear" w:color="auto" w:fill="FFFFFF"/>
        <w:tabs>
          <w:tab w:val="left" w:pos="6237"/>
        </w:tabs>
        <w:spacing w:before="0" w:beforeAutospacing="0" w:after="0" w:afterAutospacing="0"/>
        <w:ind w:firstLine="709"/>
        <w:jc w:val="both"/>
        <w:rPr>
          <w:rStyle w:val="Robust"/>
          <w:b w:val="0"/>
          <w:bCs w:val="0"/>
          <w:sz w:val="28"/>
          <w:szCs w:val="28"/>
          <w:lang w:val="en-US"/>
        </w:rPr>
      </w:pPr>
      <w:r w:rsidRPr="00B64E76">
        <w:rPr>
          <w:rStyle w:val="Robust"/>
          <w:sz w:val="28"/>
          <w:szCs w:val="28"/>
          <w:lang w:val="en-US"/>
        </w:rPr>
        <w:t>Prim-ministru</w:t>
      </w:r>
      <w:r w:rsidR="00D44036" w:rsidRPr="00B64E76">
        <w:rPr>
          <w:rStyle w:val="Robust"/>
          <w:sz w:val="28"/>
          <w:szCs w:val="28"/>
          <w:lang w:val="en-US"/>
        </w:rPr>
        <w:t>                                       </w:t>
      </w:r>
      <w:r w:rsidRPr="00B64E76">
        <w:rPr>
          <w:rStyle w:val="Robust"/>
          <w:sz w:val="28"/>
          <w:szCs w:val="28"/>
          <w:lang w:val="en-US"/>
        </w:rPr>
        <w:t xml:space="preserve">             </w:t>
      </w:r>
      <w:r w:rsidR="00717647" w:rsidRPr="00B64E76">
        <w:rPr>
          <w:rStyle w:val="Robust"/>
          <w:sz w:val="28"/>
          <w:szCs w:val="28"/>
          <w:lang w:val="en-US"/>
        </w:rPr>
        <w:t> </w:t>
      </w:r>
      <w:r w:rsidRPr="00B64E76">
        <w:rPr>
          <w:rStyle w:val="Robust"/>
          <w:sz w:val="28"/>
          <w:szCs w:val="28"/>
          <w:lang w:val="en-US"/>
        </w:rPr>
        <w:t>NATALIA GAVRILIȚA</w:t>
      </w:r>
      <w:r w:rsidR="00585E73" w:rsidRPr="00B64E76">
        <w:rPr>
          <w:sz w:val="28"/>
          <w:szCs w:val="28"/>
          <w:lang w:val="en-US"/>
        </w:rPr>
        <w:t> </w:t>
      </w:r>
    </w:p>
    <w:p w14:paraId="75226AFF" w14:textId="77777777" w:rsidR="000F1342" w:rsidRPr="00B64E76" w:rsidRDefault="000F1342" w:rsidP="0043596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Robust"/>
          <w:b w:val="0"/>
          <w:sz w:val="28"/>
          <w:szCs w:val="28"/>
          <w:lang w:val="en-US"/>
        </w:rPr>
      </w:pPr>
    </w:p>
    <w:p w14:paraId="446FB458" w14:textId="77777777" w:rsidR="00D44036" w:rsidRPr="00B64E76" w:rsidRDefault="00D44036" w:rsidP="0043596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Robust"/>
          <w:b w:val="0"/>
          <w:sz w:val="28"/>
          <w:szCs w:val="28"/>
          <w:lang w:val="en-US"/>
        </w:rPr>
      </w:pPr>
      <w:r w:rsidRPr="00B64E76">
        <w:rPr>
          <w:rStyle w:val="Robust"/>
          <w:b w:val="0"/>
          <w:sz w:val="28"/>
          <w:szCs w:val="28"/>
          <w:lang w:val="en-US"/>
        </w:rPr>
        <w:t>Contrasemnează:</w:t>
      </w:r>
    </w:p>
    <w:p w14:paraId="0C66699E" w14:textId="77777777" w:rsidR="00365F83" w:rsidRPr="00B64E76" w:rsidRDefault="00365F83" w:rsidP="00365F83">
      <w:pPr>
        <w:pStyle w:val="NormalWeb"/>
        <w:shd w:val="clear" w:color="auto" w:fill="FFFFFF"/>
        <w:spacing w:before="0" w:beforeAutospacing="0" w:after="0" w:afterAutospacing="0"/>
        <w:ind w:left="928"/>
        <w:jc w:val="both"/>
        <w:rPr>
          <w:rStyle w:val="Robust"/>
          <w:b w:val="0"/>
          <w:sz w:val="28"/>
          <w:szCs w:val="28"/>
          <w:lang w:val="en-US"/>
        </w:rPr>
      </w:pPr>
    </w:p>
    <w:p w14:paraId="4FEE771D" w14:textId="77777777" w:rsidR="00365F83" w:rsidRPr="00B64E76" w:rsidRDefault="00365F83" w:rsidP="00435966">
      <w:pPr>
        <w:pStyle w:val="NormalWeb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ro-RO"/>
        </w:rPr>
      </w:pPr>
      <w:r w:rsidRPr="00B64E76">
        <w:rPr>
          <w:rStyle w:val="Robust"/>
          <w:b w:val="0"/>
          <w:sz w:val="28"/>
          <w:szCs w:val="28"/>
          <w:lang w:val="en-US"/>
        </w:rPr>
        <w:t>Ministrul finanțelor              </w:t>
      </w:r>
      <w:r w:rsidR="00D86755" w:rsidRPr="00B64E76">
        <w:rPr>
          <w:rStyle w:val="Robust"/>
          <w:b w:val="0"/>
          <w:sz w:val="28"/>
          <w:szCs w:val="28"/>
          <w:lang w:val="en-US"/>
        </w:rPr>
        <w:t>                             Dumitru</w:t>
      </w:r>
      <w:r w:rsidRPr="00B64E76">
        <w:rPr>
          <w:rStyle w:val="Robust"/>
          <w:b w:val="0"/>
          <w:sz w:val="28"/>
          <w:szCs w:val="28"/>
          <w:lang w:val="en-US"/>
        </w:rPr>
        <w:t xml:space="preserve"> </w:t>
      </w:r>
      <w:r w:rsidR="00D86755" w:rsidRPr="00B64E76">
        <w:rPr>
          <w:rStyle w:val="Robust"/>
          <w:b w:val="0"/>
          <w:sz w:val="28"/>
          <w:szCs w:val="28"/>
          <w:lang w:val="en-US"/>
        </w:rPr>
        <w:t>Budianschi</w:t>
      </w:r>
    </w:p>
    <w:p w14:paraId="0A5C6D87" w14:textId="77777777" w:rsidR="0070575B" w:rsidRPr="00B64E76" w:rsidRDefault="0070575B" w:rsidP="0070575B">
      <w:pPr>
        <w:pStyle w:val="NormalWeb"/>
        <w:shd w:val="clear" w:color="auto" w:fill="FFFFFF"/>
        <w:spacing w:before="0" w:beforeAutospacing="0" w:after="0" w:afterAutospacing="0"/>
        <w:ind w:left="928"/>
        <w:jc w:val="both"/>
        <w:rPr>
          <w:sz w:val="28"/>
          <w:szCs w:val="28"/>
          <w:lang w:val="en-US"/>
        </w:rPr>
      </w:pPr>
    </w:p>
    <w:p w14:paraId="16E28D4B" w14:textId="77777777" w:rsidR="00D86755" w:rsidRPr="00B64E76" w:rsidRDefault="00D86755" w:rsidP="0043596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Robust"/>
          <w:b w:val="0"/>
          <w:sz w:val="28"/>
          <w:szCs w:val="28"/>
          <w:lang w:val="en-US"/>
        </w:rPr>
      </w:pPr>
      <w:r w:rsidRPr="00B64E76">
        <w:rPr>
          <w:rStyle w:val="Robust"/>
          <w:b w:val="0"/>
          <w:sz w:val="28"/>
          <w:szCs w:val="28"/>
          <w:lang w:val="en-US"/>
        </w:rPr>
        <w:t xml:space="preserve">Ministrul agriculturii </w:t>
      </w:r>
    </w:p>
    <w:p w14:paraId="0C532109" w14:textId="77777777" w:rsidR="00D44036" w:rsidRPr="00B64E76" w:rsidRDefault="00D86755" w:rsidP="00D86755">
      <w:pPr>
        <w:pStyle w:val="NormalWeb"/>
        <w:shd w:val="clear" w:color="auto" w:fill="FFFFFF"/>
        <w:tabs>
          <w:tab w:val="left" w:pos="633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B64E76">
        <w:rPr>
          <w:rStyle w:val="Robust"/>
          <w:b w:val="0"/>
          <w:sz w:val="28"/>
          <w:szCs w:val="28"/>
          <w:lang w:val="en-US"/>
        </w:rPr>
        <w:t>și industriei alimentare                                      Viorel Gherciu</w:t>
      </w:r>
    </w:p>
    <w:p w14:paraId="2B4B3E07" w14:textId="77777777" w:rsidR="00674A9D" w:rsidRPr="00B64E76" w:rsidRDefault="00674A9D">
      <w:pPr>
        <w:pStyle w:val="NormalWeb"/>
        <w:shd w:val="clear" w:color="auto" w:fill="FFFFFF"/>
        <w:tabs>
          <w:tab w:val="left" w:pos="633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</w:p>
    <w:sectPr w:rsidR="00674A9D" w:rsidRPr="00B64E76" w:rsidSect="00585E73">
      <w:pgSz w:w="11906" w:h="16838"/>
      <w:pgMar w:top="900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A2889" w14:textId="77777777" w:rsidR="00E170C1" w:rsidRDefault="00E170C1" w:rsidP="00DC13FA">
      <w:pPr>
        <w:spacing w:after="0" w:line="240" w:lineRule="auto"/>
      </w:pPr>
      <w:r>
        <w:separator/>
      </w:r>
    </w:p>
  </w:endnote>
  <w:endnote w:type="continuationSeparator" w:id="0">
    <w:p w14:paraId="43C7613B" w14:textId="77777777" w:rsidR="00E170C1" w:rsidRDefault="00E170C1" w:rsidP="00DC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83B5" w14:textId="77777777" w:rsidR="00E170C1" w:rsidRDefault="00E170C1" w:rsidP="00DC13FA">
      <w:pPr>
        <w:spacing w:after="0" w:line="240" w:lineRule="auto"/>
      </w:pPr>
      <w:r>
        <w:separator/>
      </w:r>
    </w:p>
  </w:footnote>
  <w:footnote w:type="continuationSeparator" w:id="0">
    <w:p w14:paraId="6E22A193" w14:textId="77777777" w:rsidR="00E170C1" w:rsidRDefault="00E170C1" w:rsidP="00DC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F3B"/>
    <w:multiLevelType w:val="hybridMultilevel"/>
    <w:tmpl w:val="5AE2FC4E"/>
    <w:lvl w:ilvl="0" w:tplc="8EDC1914">
      <w:start w:val="3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993"/>
    <w:multiLevelType w:val="hybridMultilevel"/>
    <w:tmpl w:val="51D842E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4349"/>
    <w:multiLevelType w:val="hybridMultilevel"/>
    <w:tmpl w:val="4CAE2968"/>
    <w:lvl w:ilvl="0" w:tplc="EBC2F54C">
      <w:start w:val="196"/>
      <w:numFmt w:val="decimal"/>
      <w:lvlText w:val="%1."/>
      <w:lvlJc w:val="left"/>
      <w:pPr>
        <w:ind w:left="76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57A1574"/>
    <w:multiLevelType w:val="hybridMultilevel"/>
    <w:tmpl w:val="C1985CB6"/>
    <w:lvl w:ilvl="0" w:tplc="4B3EE3DE">
      <w:start w:val="1"/>
      <w:numFmt w:val="decimal"/>
      <w:lvlText w:val="%1)"/>
      <w:lvlJc w:val="left"/>
      <w:pPr>
        <w:ind w:left="928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8233591"/>
    <w:multiLevelType w:val="hybridMultilevel"/>
    <w:tmpl w:val="6A407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B12"/>
    <w:multiLevelType w:val="hybridMultilevel"/>
    <w:tmpl w:val="DE4EDC76"/>
    <w:lvl w:ilvl="0" w:tplc="9FBEE60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7BFB"/>
    <w:multiLevelType w:val="multilevel"/>
    <w:tmpl w:val="655CD39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66238A2"/>
    <w:multiLevelType w:val="hybridMultilevel"/>
    <w:tmpl w:val="BC245B2A"/>
    <w:lvl w:ilvl="0" w:tplc="04190011">
      <w:start w:val="1"/>
      <w:numFmt w:val="decimal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8016D7"/>
    <w:multiLevelType w:val="hybridMultilevel"/>
    <w:tmpl w:val="A42EFECA"/>
    <w:lvl w:ilvl="0" w:tplc="D962FBF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1A2632A"/>
    <w:multiLevelType w:val="hybridMultilevel"/>
    <w:tmpl w:val="1B1A18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6C2D"/>
    <w:multiLevelType w:val="hybridMultilevel"/>
    <w:tmpl w:val="9F726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F11C3"/>
    <w:multiLevelType w:val="hybridMultilevel"/>
    <w:tmpl w:val="3E06D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62DEB"/>
    <w:multiLevelType w:val="hybridMultilevel"/>
    <w:tmpl w:val="830248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741A16"/>
    <w:multiLevelType w:val="multilevel"/>
    <w:tmpl w:val="EDEC264A"/>
    <w:lvl w:ilvl="0">
      <w:start w:val="2"/>
      <w:numFmt w:val="decimal"/>
      <w:lvlText w:val="%1."/>
      <w:lvlJc w:val="left"/>
      <w:pPr>
        <w:ind w:left="1600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8D77E1"/>
    <w:multiLevelType w:val="hybridMultilevel"/>
    <w:tmpl w:val="91DAED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154D79"/>
    <w:multiLevelType w:val="hybridMultilevel"/>
    <w:tmpl w:val="0B728F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15134"/>
    <w:multiLevelType w:val="hybridMultilevel"/>
    <w:tmpl w:val="8196E42E"/>
    <w:lvl w:ilvl="0" w:tplc="60E8413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00F78"/>
    <w:multiLevelType w:val="hybridMultilevel"/>
    <w:tmpl w:val="26585B82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6F606B"/>
    <w:multiLevelType w:val="hybridMultilevel"/>
    <w:tmpl w:val="654EE8E4"/>
    <w:lvl w:ilvl="0" w:tplc="04190011">
      <w:start w:val="1"/>
      <w:numFmt w:val="decimal"/>
      <w:lvlText w:val="%1)"/>
      <w:lvlJc w:val="left"/>
      <w:pPr>
        <w:ind w:left="3479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00FD"/>
    <w:multiLevelType w:val="hybridMultilevel"/>
    <w:tmpl w:val="5DA025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701BE"/>
    <w:multiLevelType w:val="hybridMultilevel"/>
    <w:tmpl w:val="2E4C7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87AA5"/>
    <w:multiLevelType w:val="hybridMultilevel"/>
    <w:tmpl w:val="019C25B6"/>
    <w:lvl w:ilvl="0" w:tplc="1AB859CC">
      <w:start w:val="1"/>
      <w:numFmt w:val="lowerLetter"/>
      <w:lvlText w:val="%1)"/>
      <w:lvlJc w:val="left"/>
      <w:pPr>
        <w:ind w:left="2771" w:hanging="360"/>
      </w:pPr>
      <w:rPr>
        <w:rFonts w:hint="default"/>
        <w:strike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8084B"/>
    <w:multiLevelType w:val="hybridMultilevel"/>
    <w:tmpl w:val="603AFA80"/>
    <w:lvl w:ilvl="0" w:tplc="86029394">
      <w:start w:val="1"/>
      <w:numFmt w:val="decimal"/>
      <w:lvlText w:val="(%1)"/>
      <w:lvlJc w:val="left"/>
      <w:pPr>
        <w:ind w:left="107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534D70"/>
    <w:multiLevelType w:val="hybridMultilevel"/>
    <w:tmpl w:val="67C43CA2"/>
    <w:lvl w:ilvl="0" w:tplc="E67268A0">
      <w:start w:val="1"/>
      <w:numFmt w:val="decimal"/>
      <w:lvlText w:val="%1)"/>
      <w:lvlJc w:val="left"/>
      <w:pPr>
        <w:ind w:left="10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295617"/>
    <w:multiLevelType w:val="hybridMultilevel"/>
    <w:tmpl w:val="132286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A9054C"/>
    <w:multiLevelType w:val="hybridMultilevel"/>
    <w:tmpl w:val="D22EB4FC"/>
    <w:lvl w:ilvl="0" w:tplc="5F76991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A084CE0"/>
    <w:multiLevelType w:val="hybridMultilevel"/>
    <w:tmpl w:val="30327858"/>
    <w:lvl w:ilvl="0" w:tplc="B93CE880">
      <w:start w:val="1"/>
      <w:numFmt w:val="lowerLetter"/>
      <w:lvlText w:val="%1)"/>
      <w:lvlJc w:val="left"/>
      <w:pPr>
        <w:ind w:left="65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7" w15:restartNumberingAfterBreak="0">
    <w:nsid w:val="7C2E43E1"/>
    <w:multiLevelType w:val="hybridMultilevel"/>
    <w:tmpl w:val="21F62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119B5"/>
    <w:multiLevelType w:val="hybridMultilevel"/>
    <w:tmpl w:val="B00E8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1"/>
  </w:num>
  <w:num w:numId="4">
    <w:abstractNumId w:val="19"/>
  </w:num>
  <w:num w:numId="5">
    <w:abstractNumId w:val="18"/>
  </w:num>
  <w:num w:numId="6">
    <w:abstractNumId w:val="16"/>
  </w:num>
  <w:num w:numId="7">
    <w:abstractNumId w:val="27"/>
  </w:num>
  <w:num w:numId="8">
    <w:abstractNumId w:val="17"/>
  </w:num>
  <w:num w:numId="9">
    <w:abstractNumId w:val="3"/>
  </w:num>
  <w:num w:numId="10">
    <w:abstractNumId w:val="9"/>
  </w:num>
  <w:num w:numId="11">
    <w:abstractNumId w:val="15"/>
  </w:num>
  <w:num w:numId="12">
    <w:abstractNumId w:val="20"/>
  </w:num>
  <w:num w:numId="13">
    <w:abstractNumId w:val="11"/>
  </w:num>
  <w:num w:numId="14">
    <w:abstractNumId w:val="0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3"/>
  </w:num>
  <w:num w:numId="20">
    <w:abstractNumId w:val="1"/>
  </w:num>
  <w:num w:numId="21">
    <w:abstractNumId w:val="26"/>
  </w:num>
  <w:num w:numId="22">
    <w:abstractNumId w:val="7"/>
  </w:num>
  <w:num w:numId="23">
    <w:abstractNumId w:val="14"/>
  </w:num>
  <w:num w:numId="24">
    <w:abstractNumId w:val="24"/>
  </w:num>
  <w:num w:numId="25">
    <w:abstractNumId w:val="12"/>
  </w:num>
  <w:num w:numId="26">
    <w:abstractNumId w:val="4"/>
  </w:num>
  <w:num w:numId="27">
    <w:abstractNumId w:val="10"/>
  </w:num>
  <w:num w:numId="28">
    <w:abstractNumId w:val="5"/>
  </w:num>
  <w:num w:numId="2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B"/>
    <w:rsid w:val="00000DE7"/>
    <w:rsid w:val="00003D79"/>
    <w:rsid w:val="000053B5"/>
    <w:rsid w:val="000102AF"/>
    <w:rsid w:val="0001178A"/>
    <w:rsid w:val="00013387"/>
    <w:rsid w:val="000153A7"/>
    <w:rsid w:val="0001549D"/>
    <w:rsid w:val="00015F7F"/>
    <w:rsid w:val="00016963"/>
    <w:rsid w:val="000229F8"/>
    <w:rsid w:val="00023D7D"/>
    <w:rsid w:val="00024D1C"/>
    <w:rsid w:val="00024ECB"/>
    <w:rsid w:val="000263D3"/>
    <w:rsid w:val="0002710E"/>
    <w:rsid w:val="00027B3B"/>
    <w:rsid w:val="00033659"/>
    <w:rsid w:val="00033860"/>
    <w:rsid w:val="000341F9"/>
    <w:rsid w:val="000349E4"/>
    <w:rsid w:val="00035B5B"/>
    <w:rsid w:val="0003601E"/>
    <w:rsid w:val="000364BF"/>
    <w:rsid w:val="00044222"/>
    <w:rsid w:val="000474D0"/>
    <w:rsid w:val="0005239E"/>
    <w:rsid w:val="000525CB"/>
    <w:rsid w:val="0005355A"/>
    <w:rsid w:val="000538CF"/>
    <w:rsid w:val="00054C9A"/>
    <w:rsid w:val="00055E56"/>
    <w:rsid w:val="00055EC6"/>
    <w:rsid w:val="000561E6"/>
    <w:rsid w:val="000565EB"/>
    <w:rsid w:val="000612E0"/>
    <w:rsid w:val="000614FB"/>
    <w:rsid w:val="00062080"/>
    <w:rsid w:val="000628C7"/>
    <w:rsid w:val="00063211"/>
    <w:rsid w:val="00066EBB"/>
    <w:rsid w:val="00073530"/>
    <w:rsid w:val="00073839"/>
    <w:rsid w:val="00073C77"/>
    <w:rsid w:val="00084F7E"/>
    <w:rsid w:val="0008525E"/>
    <w:rsid w:val="00091F5B"/>
    <w:rsid w:val="0009356C"/>
    <w:rsid w:val="000968D2"/>
    <w:rsid w:val="000972B9"/>
    <w:rsid w:val="000A2B9A"/>
    <w:rsid w:val="000A41A9"/>
    <w:rsid w:val="000A4C95"/>
    <w:rsid w:val="000A59E7"/>
    <w:rsid w:val="000A6154"/>
    <w:rsid w:val="000B5B62"/>
    <w:rsid w:val="000C1680"/>
    <w:rsid w:val="000C193B"/>
    <w:rsid w:val="000C2382"/>
    <w:rsid w:val="000C4481"/>
    <w:rsid w:val="000C6420"/>
    <w:rsid w:val="000C7169"/>
    <w:rsid w:val="000C7197"/>
    <w:rsid w:val="000D24D5"/>
    <w:rsid w:val="000D4349"/>
    <w:rsid w:val="000D4ADD"/>
    <w:rsid w:val="000D66AD"/>
    <w:rsid w:val="000D6B16"/>
    <w:rsid w:val="000D7442"/>
    <w:rsid w:val="000E2D5C"/>
    <w:rsid w:val="000E3508"/>
    <w:rsid w:val="000E6B1B"/>
    <w:rsid w:val="000E7948"/>
    <w:rsid w:val="000F1342"/>
    <w:rsid w:val="000F30BD"/>
    <w:rsid w:val="000F3FE6"/>
    <w:rsid w:val="000F460F"/>
    <w:rsid w:val="000F4AD8"/>
    <w:rsid w:val="000F5D35"/>
    <w:rsid w:val="00100E82"/>
    <w:rsid w:val="001039A3"/>
    <w:rsid w:val="00103B53"/>
    <w:rsid w:val="00103C31"/>
    <w:rsid w:val="001045E5"/>
    <w:rsid w:val="001075F3"/>
    <w:rsid w:val="00111F8D"/>
    <w:rsid w:val="00112053"/>
    <w:rsid w:val="0011385A"/>
    <w:rsid w:val="001165CB"/>
    <w:rsid w:val="001172A5"/>
    <w:rsid w:val="00117E5B"/>
    <w:rsid w:val="00120323"/>
    <w:rsid w:val="001228C1"/>
    <w:rsid w:val="0012411B"/>
    <w:rsid w:val="00124EA3"/>
    <w:rsid w:val="00126D25"/>
    <w:rsid w:val="00127221"/>
    <w:rsid w:val="00130802"/>
    <w:rsid w:val="00131BC3"/>
    <w:rsid w:val="00134D0B"/>
    <w:rsid w:val="00135558"/>
    <w:rsid w:val="001374C4"/>
    <w:rsid w:val="00140EDE"/>
    <w:rsid w:val="001412C6"/>
    <w:rsid w:val="00141720"/>
    <w:rsid w:val="00143BE3"/>
    <w:rsid w:val="00144F3B"/>
    <w:rsid w:val="001461F8"/>
    <w:rsid w:val="00146384"/>
    <w:rsid w:val="0015227A"/>
    <w:rsid w:val="0015603D"/>
    <w:rsid w:val="0015692F"/>
    <w:rsid w:val="00157D66"/>
    <w:rsid w:val="00161EFA"/>
    <w:rsid w:val="00162ACD"/>
    <w:rsid w:val="001638CC"/>
    <w:rsid w:val="00163B6B"/>
    <w:rsid w:val="00163DED"/>
    <w:rsid w:val="00164A2D"/>
    <w:rsid w:val="00165DA6"/>
    <w:rsid w:val="001702FC"/>
    <w:rsid w:val="00174972"/>
    <w:rsid w:val="00175BBE"/>
    <w:rsid w:val="001765B8"/>
    <w:rsid w:val="001803BA"/>
    <w:rsid w:val="00181C9F"/>
    <w:rsid w:val="00181F10"/>
    <w:rsid w:val="0018270F"/>
    <w:rsid w:val="00182CDA"/>
    <w:rsid w:val="0018314A"/>
    <w:rsid w:val="00183376"/>
    <w:rsid w:val="001867E1"/>
    <w:rsid w:val="00187F6E"/>
    <w:rsid w:val="00192236"/>
    <w:rsid w:val="00194FF6"/>
    <w:rsid w:val="00195FE9"/>
    <w:rsid w:val="00196028"/>
    <w:rsid w:val="00196430"/>
    <w:rsid w:val="001973FE"/>
    <w:rsid w:val="001A1814"/>
    <w:rsid w:val="001A1A89"/>
    <w:rsid w:val="001A1E3D"/>
    <w:rsid w:val="001A37B1"/>
    <w:rsid w:val="001A61D6"/>
    <w:rsid w:val="001A673C"/>
    <w:rsid w:val="001B281B"/>
    <w:rsid w:val="001B2AE6"/>
    <w:rsid w:val="001B7E1C"/>
    <w:rsid w:val="001C0A11"/>
    <w:rsid w:val="001C1E79"/>
    <w:rsid w:val="001C4FD2"/>
    <w:rsid w:val="001C594C"/>
    <w:rsid w:val="001C5CD7"/>
    <w:rsid w:val="001C70FE"/>
    <w:rsid w:val="001D0309"/>
    <w:rsid w:val="001D04FA"/>
    <w:rsid w:val="001D3F23"/>
    <w:rsid w:val="001D48D5"/>
    <w:rsid w:val="001D4CE5"/>
    <w:rsid w:val="001D6372"/>
    <w:rsid w:val="001D6939"/>
    <w:rsid w:val="001E10DA"/>
    <w:rsid w:val="001E1111"/>
    <w:rsid w:val="001E47BB"/>
    <w:rsid w:val="001E6763"/>
    <w:rsid w:val="001E6C9C"/>
    <w:rsid w:val="001F0019"/>
    <w:rsid w:val="001F02B0"/>
    <w:rsid w:val="001F0574"/>
    <w:rsid w:val="001F0C45"/>
    <w:rsid w:val="001F2839"/>
    <w:rsid w:val="001F2D09"/>
    <w:rsid w:val="001F3168"/>
    <w:rsid w:val="001F5DBC"/>
    <w:rsid w:val="002017C8"/>
    <w:rsid w:val="00203E17"/>
    <w:rsid w:val="0020492F"/>
    <w:rsid w:val="002052E1"/>
    <w:rsid w:val="002057CB"/>
    <w:rsid w:val="00206F79"/>
    <w:rsid w:val="00211913"/>
    <w:rsid w:val="002126BA"/>
    <w:rsid w:val="002139FA"/>
    <w:rsid w:val="002140A8"/>
    <w:rsid w:val="00215194"/>
    <w:rsid w:val="002168B0"/>
    <w:rsid w:val="00217843"/>
    <w:rsid w:val="00222D42"/>
    <w:rsid w:val="00222D54"/>
    <w:rsid w:val="00222E51"/>
    <w:rsid w:val="00224C2A"/>
    <w:rsid w:val="0022782D"/>
    <w:rsid w:val="00231313"/>
    <w:rsid w:val="00231C47"/>
    <w:rsid w:val="00234A1A"/>
    <w:rsid w:val="00234C20"/>
    <w:rsid w:val="0023707F"/>
    <w:rsid w:val="00237D96"/>
    <w:rsid w:val="00237F2C"/>
    <w:rsid w:val="00240028"/>
    <w:rsid w:val="00240859"/>
    <w:rsid w:val="002408F4"/>
    <w:rsid w:val="00240F80"/>
    <w:rsid w:val="002439F4"/>
    <w:rsid w:val="00243DC1"/>
    <w:rsid w:val="0024430F"/>
    <w:rsid w:val="00246F2B"/>
    <w:rsid w:val="0025148B"/>
    <w:rsid w:val="00253746"/>
    <w:rsid w:val="002539B5"/>
    <w:rsid w:val="00253C26"/>
    <w:rsid w:val="002557E6"/>
    <w:rsid w:val="00257665"/>
    <w:rsid w:val="00260313"/>
    <w:rsid w:val="00262C14"/>
    <w:rsid w:val="00266A5C"/>
    <w:rsid w:val="0027297A"/>
    <w:rsid w:val="00272FAA"/>
    <w:rsid w:val="00274831"/>
    <w:rsid w:val="0027548F"/>
    <w:rsid w:val="00275596"/>
    <w:rsid w:val="00276B45"/>
    <w:rsid w:val="002771D8"/>
    <w:rsid w:val="002778E6"/>
    <w:rsid w:val="00277F48"/>
    <w:rsid w:val="002859DE"/>
    <w:rsid w:val="00292CAA"/>
    <w:rsid w:val="00294984"/>
    <w:rsid w:val="00295428"/>
    <w:rsid w:val="00295D82"/>
    <w:rsid w:val="00296090"/>
    <w:rsid w:val="00296A08"/>
    <w:rsid w:val="00296ADF"/>
    <w:rsid w:val="002A001A"/>
    <w:rsid w:val="002A60F8"/>
    <w:rsid w:val="002A66B8"/>
    <w:rsid w:val="002A72B1"/>
    <w:rsid w:val="002A7DC6"/>
    <w:rsid w:val="002B1055"/>
    <w:rsid w:val="002B2D21"/>
    <w:rsid w:val="002B42CF"/>
    <w:rsid w:val="002B76C9"/>
    <w:rsid w:val="002B7956"/>
    <w:rsid w:val="002C14D7"/>
    <w:rsid w:val="002C563B"/>
    <w:rsid w:val="002C7F10"/>
    <w:rsid w:val="002D2951"/>
    <w:rsid w:val="002D6405"/>
    <w:rsid w:val="002E1C35"/>
    <w:rsid w:val="002E1F83"/>
    <w:rsid w:val="002E5160"/>
    <w:rsid w:val="002E5DAC"/>
    <w:rsid w:val="002E6947"/>
    <w:rsid w:val="002F4DB4"/>
    <w:rsid w:val="002F739B"/>
    <w:rsid w:val="002F7B3F"/>
    <w:rsid w:val="00302741"/>
    <w:rsid w:val="00303020"/>
    <w:rsid w:val="00303690"/>
    <w:rsid w:val="00303D77"/>
    <w:rsid w:val="00305CC2"/>
    <w:rsid w:val="003063AD"/>
    <w:rsid w:val="00307A7A"/>
    <w:rsid w:val="00311E8B"/>
    <w:rsid w:val="0031201C"/>
    <w:rsid w:val="003178B5"/>
    <w:rsid w:val="003202C0"/>
    <w:rsid w:val="0032093F"/>
    <w:rsid w:val="00321821"/>
    <w:rsid w:val="003233FF"/>
    <w:rsid w:val="00324AA9"/>
    <w:rsid w:val="00325EDB"/>
    <w:rsid w:val="0032660F"/>
    <w:rsid w:val="00330C1D"/>
    <w:rsid w:val="00332EF3"/>
    <w:rsid w:val="00333EBB"/>
    <w:rsid w:val="00335CB5"/>
    <w:rsid w:val="00336A42"/>
    <w:rsid w:val="0034153D"/>
    <w:rsid w:val="003439F5"/>
    <w:rsid w:val="00343FF7"/>
    <w:rsid w:val="00346BC8"/>
    <w:rsid w:val="00347112"/>
    <w:rsid w:val="00350468"/>
    <w:rsid w:val="00350DF1"/>
    <w:rsid w:val="0035229D"/>
    <w:rsid w:val="00353193"/>
    <w:rsid w:val="00354937"/>
    <w:rsid w:val="00357E7D"/>
    <w:rsid w:val="00357F12"/>
    <w:rsid w:val="003604AE"/>
    <w:rsid w:val="003617A1"/>
    <w:rsid w:val="00362E85"/>
    <w:rsid w:val="00364C11"/>
    <w:rsid w:val="00365F83"/>
    <w:rsid w:val="00367580"/>
    <w:rsid w:val="003713F4"/>
    <w:rsid w:val="00373001"/>
    <w:rsid w:val="00373C4B"/>
    <w:rsid w:val="0037797D"/>
    <w:rsid w:val="00377AAF"/>
    <w:rsid w:val="00380272"/>
    <w:rsid w:val="0038337D"/>
    <w:rsid w:val="00384BC5"/>
    <w:rsid w:val="003874AC"/>
    <w:rsid w:val="0038770C"/>
    <w:rsid w:val="00387D90"/>
    <w:rsid w:val="00390FBF"/>
    <w:rsid w:val="00392261"/>
    <w:rsid w:val="00392499"/>
    <w:rsid w:val="00394435"/>
    <w:rsid w:val="003946A3"/>
    <w:rsid w:val="003A5ABC"/>
    <w:rsid w:val="003B1B33"/>
    <w:rsid w:val="003B405C"/>
    <w:rsid w:val="003B4DA6"/>
    <w:rsid w:val="003B5DC1"/>
    <w:rsid w:val="003B6313"/>
    <w:rsid w:val="003B6E3C"/>
    <w:rsid w:val="003C1386"/>
    <w:rsid w:val="003C185A"/>
    <w:rsid w:val="003C2178"/>
    <w:rsid w:val="003C249B"/>
    <w:rsid w:val="003C29EB"/>
    <w:rsid w:val="003C4A20"/>
    <w:rsid w:val="003C5D8B"/>
    <w:rsid w:val="003D032B"/>
    <w:rsid w:val="003D16BB"/>
    <w:rsid w:val="003D3CD5"/>
    <w:rsid w:val="003D7148"/>
    <w:rsid w:val="003E0580"/>
    <w:rsid w:val="003E09DF"/>
    <w:rsid w:val="003E2621"/>
    <w:rsid w:val="003E3288"/>
    <w:rsid w:val="003E3FD5"/>
    <w:rsid w:val="003F03C7"/>
    <w:rsid w:val="003F0892"/>
    <w:rsid w:val="003F0C45"/>
    <w:rsid w:val="003F22D8"/>
    <w:rsid w:val="003F3313"/>
    <w:rsid w:val="003F3AF5"/>
    <w:rsid w:val="003F43D5"/>
    <w:rsid w:val="003F5694"/>
    <w:rsid w:val="003F57A2"/>
    <w:rsid w:val="003F72C2"/>
    <w:rsid w:val="0040226E"/>
    <w:rsid w:val="00403410"/>
    <w:rsid w:val="00403599"/>
    <w:rsid w:val="00404169"/>
    <w:rsid w:val="00404472"/>
    <w:rsid w:val="00404A73"/>
    <w:rsid w:val="00410DBE"/>
    <w:rsid w:val="004125E4"/>
    <w:rsid w:val="004132D6"/>
    <w:rsid w:val="004133C9"/>
    <w:rsid w:val="00413433"/>
    <w:rsid w:val="0041683F"/>
    <w:rsid w:val="00416A30"/>
    <w:rsid w:val="004235C2"/>
    <w:rsid w:val="00423DB8"/>
    <w:rsid w:val="004245C7"/>
    <w:rsid w:val="00427EB6"/>
    <w:rsid w:val="00431C10"/>
    <w:rsid w:val="00432F7E"/>
    <w:rsid w:val="00433F6B"/>
    <w:rsid w:val="00434509"/>
    <w:rsid w:val="00435966"/>
    <w:rsid w:val="00436B1D"/>
    <w:rsid w:val="00440EAE"/>
    <w:rsid w:val="00444460"/>
    <w:rsid w:val="0044589D"/>
    <w:rsid w:val="00446295"/>
    <w:rsid w:val="0044689F"/>
    <w:rsid w:val="00450C8B"/>
    <w:rsid w:val="00451235"/>
    <w:rsid w:val="004526EF"/>
    <w:rsid w:val="00456D49"/>
    <w:rsid w:val="00456D80"/>
    <w:rsid w:val="0045797E"/>
    <w:rsid w:val="00457E81"/>
    <w:rsid w:val="0046086C"/>
    <w:rsid w:val="00460B64"/>
    <w:rsid w:val="00461868"/>
    <w:rsid w:val="00463C6F"/>
    <w:rsid w:val="004645DE"/>
    <w:rsid w:val="00466366"/>
    <w:rsid w:val="00467E8E"/>
    <w:rsid w:val="004711C7"/>
    <w:rsid w:val="00471A08"/>
    <w:rsid w:val="00471DB1"/>
    <w:rsid w:val="00472EDB"/>
    <w:rsid w:val="00473425"/>
    <w:rsid w:val="00475FA1"/>
    <w:rsid w:val="00476E37"/>
    <w:rsid w:val="00477F90"/>
    <w:rsid w:val="00483AD5"/>
    <w:rsid w:val="00483F9F"/>
    <w:rsid w:val="00486EF1"/>
    <w:rsid w:val="00494DA2"/>
    <w:rsid w:val="00494F26"/>
    <w:rsid w:val="004950BE"/>
    <w:rsid w:val="00495134"/>
    <w:rsid w:val="00496CEE"/>
    <w:rsid w:val="00497569"/>
    <w:rsid w:val="004A03C9"/>
    <w:rsid w:val="004A1003"/>
    <w:rsid w:val="004A10CF"/>
    <w:rsid w:val="004A2214"/>
    <w:rsid w:val="004A2890"/>
    <w:rsid w:val="004A2A46"/>
    <w:rsid w:val="004A3620"/>
    <w:rsid w:val="004A4926"/>
    <w:rsid w:val="004A5DEA"/>
    <w:rsid w:val="004B15D1"/>
    <w:rsid w:val="004B3F68"/>
    <w:rsid w:val="004B4131"/>
    <w:rsid w:val="004B45E2"/>
    <w:rsid w:val="004B501D"/>
    <w:rsid w:val="004B7BE5"/>
    <w:rsid w:val="004C09BC"/>
    <w:rsid w:val="004C17FF"/>
    <w:rsid w:val="004C3931"/>
    <w:rsid w:val="004C6E8B"/>
    <w:rsid w:val="004C7B5A"/>
    <w:rsid w:val="004D0327"/>
    <w:rsid w:val="004D153E"/>
    <w:rsid w:val="004D2389"/>
    <w:rsid w:val="004D249F"/>
    <w:rsid w:val="004D530E"/>
    <w:rsid w:val="004D6B3D"/>
    <w:rsid w:val="004E0B02"/>
    <w:rsid w:val="004E0FCF"/>
    <w:rsid w:val="004E10D7"/>
    <w:rsid w:val="004E1BD7"/>
    <w:rsid w:val="004E267B"/>
    <w:rsid w:val="004E4631"/>
    <w:rsid w:val="004E7485"/>
    <w:rsid w:val="004F06B7"/>
    <w:rsid w:val="004F4BCB"/>
    <w:rsid w:val="004F6EAD"/>
    <w:rsid w:val="004F72E2"/>
    <w:rsid w:val="004F7BC3"/>
    <w:rsid w:val="004F7E61"/>
    <w:rsid w:val="005051D1"/>
    <w:rsid w:val="00506D58"/>
    <w:rsid w:val="00507E17"/>
    <w:rsid w:val="00511C1A"/>
    <w:rsid w:val="005125CD"/>
    <w:rsid w:val="00512801"/>
    <w:rsid w:val="0051331C"/>
    <w:rsid w:val="00513347"/>
    <w:rsid w:val="00513B71"/>
    <w:rsid w:val="00514161"/>
    <w:rsid w:val="0051566F"/>
    <w:rsid w:val="005164E1"/>
    <w:rsid w:val="005220BD"/>
    <w:rsid w:val="00522DB0"/>
    <w:rsid w:val="005236CC"/>
    <w:rsid w:val="00523A4F"/>
    <w:rsid w:val="00523C12"/>
    <w:rsid w:val="00526B8C"/>
    <w:rsid w:val="005318F9"/>
    <w:rsid w:val="00531ABF"/>
    <w:rsid w:val="00532325"/>
    <w:rsid w:val="005336D3"/>
    <w:rsid w:val="00534012"/>
    <w:rsid w:val="005354B2"/>
    <w:rsid w:val="00537149"/>
    <w:rsid w:val="00537DA6"/>
    <w:rsid w:val="005413DC"/>
    <w:rsid w:val="005417E8"/>
    <w:rsid w:val="00542F8F"/>
    <w:rsid w:val="00544289"/>
    <w:rsid w:val="00544904"/>
    <w:rsid w:val="005454B4"/>
    <w:rsid w:val="00551EEB"/>
    <w:rsid w:val="005528BD"/>
    <w:rsid w:val="0055383A"/>
    <w:rsid w:val="00554D75"/>
    <w:rsid w:val="00554EBC"/>
    <w:rsid w:val="005556BE"/>
    <w:rsid w:val="005606E0"/>
    <w:rsid w:val="00563CC8"/>
    <w:rsid w:val="00566E63"/>
    <w:rsid w:val="005711D0"/>
    <w:rsid w:val="00571C24"/>
    <w:rsid w:val="005763A4"/>
    <w:rsid w:val="00576525"/>
    <w:rsid w:val="00577075"/>
    <w:rsid w:val="005843C8"/>
    <w:rsid w:val="0058524C"/>
    <w:rsid w:val="00585720"/>
    <w:rsid w:val="00585D51"/>
    <w:rsid w:val="00585E73"/>
    <w:rsid w:val="005914ED"/>
    <w:rsid w:val="00591D15"/>
    <w:rsid w:val="00592415"/>
    <w:rsid w:val="005944C7"/>
    <w:rsid w:val="00594978"/>
    <w:rsid w:val="00595766"/>
    <w:rsid w:val="00595A50"/>
    <w:rsid w:val="00595E15"/>
    <w:rsid w:val="00596FE6"/>
    <w:rsid w:val="005A0013"/>
    <w:rsid w:val="005A2C68"/>
    <w:rsid w:val="005A4B7E"/>
    <w:rsid w:val="005A535F"/>
    <w:rsid w:val="005A581D"/>
    <w:rsid w:val="005A5884"/>
    <w:rsid w:val="005A6838"/>
    <w:rsid w:val="005B02B8"/>
    <w:rsid w:val="005B7C2C"/>
    <w:rsid w:val="005C1AFD"/>
    <w:rsid w:val="005C49B3"/>
    <w:rsid w:val="005D025D"/>
    <w:rsid w:val="005E3103"/>
    <w:rsid w:val="005E7057"/>
    <w:rsid w:val="005F0955"/>
    <w:rsid w:val="005F3976"/>
    <w:rsid w:val="005F49FC"/>
    <w:rsid w:val="005F4A0D"/>
    <w:rsid w:val="005F5C8F"/>
    <w:rsid w:val="005F5EA1"/>
    <w:rsid w:val="005F7EDE"/>
    <w:rsid w:val="00600A19"/>
    <w:rsid w:val="00601789"/>
    <w:rsid w:val="006022EC"/>
    <w:rsid w:val="006040F6"/>
    <w:rsid w:val="006078CB"/>
    <w:rsid w:val="00612FE2"/>
    <w:rsid w:val="00614170"/>
    <w:rsid w:val="00614C82"/>
    <w:rsid w:val="00615823"/>
    <w:rsid w:val="00616144"/>
    <w:rsid w:val="006205A0"/>
    <w:rsid w:val="006209B4"/>
    <w:rsid w:val="00621296"/>
    <w:rsid w:val="00623139"/>
    <w:rsid w:val="0062340B"/>
    <w:rsid w:val="00623DA4"/>
    <w:rsid w:val="00624237"/>
    <w:rsid w:val="006302A7"/>
    <w:rsid w:val="00631A93"/>
    <w:rsid w:val="00634007"/>
    <w:rsid w:val="006347B0"/>
    <w:rsid w:val="0063641C"/>
    <w:rsid w:val="00636BFD"/>
    <w:rsid w:val="00640C3F"/>
    <w:rsid w:val="00642A9D"/>
    <w:rsid w:val="006435E9"/>
    <w:rsid w:val="006445F6"/>
    <w:rsid w:val="006513CB"/>
    <w:rsid w:val="00651944"/>
    <w:rsid w:val="00651F43"/>
    <w:rsid w:val="00654D79"/>
    <w:rsid w:val="006562C2"/>
    <w:rsid w:val="00656E49"/>
    <w:rsid w:val="006577BD"/>
    <w:rsid w:val="0066094E"/>
    <w:rsid w:val="00660C33"/>
    <w:rsid w:val="00661768"/>
    <w:rsid w:val="00663C1F"/>
    <w:rsid w:val="00670F1B"/>
    <w:rsid w:val="006711F4"/>
    <w:rsid w:val="00672BD2"/>
    <w:rsid w:val="006748B1"/>
    <w:rsid w:val="00674A9D"/>
    <w:rsid w:val="0067503C"/>
    <w:rsid w:val="0067612C"/>
    <w:rsid w:val="006808B4"/>
    <w:rsid w:val="006825AE"/>
    <w:rsid w:val="00684D7C"/>
    <w:rsid w:val="006860DB"/>
    <w:rsid w:val="006861DC"/>
    <w:rsid w:val="00686F11"/>
    <w:rsid w:val="00687A03"/>
    <w:rsid w:val="00687A94"/>
    <w:rsid w:val="00691E8D"/>
    <w:rsid w:val="00693A5A"/>
    <w:rsid w:val="00693EBD"/>
    <w:rsid w:val="00693F3C"/>
    <w:rsid w:val="00693F56"/>
    <w:rsid w:val="00697BBF"/>
    <w:rsid w:val="006A05B5"/>
    <w:rsid w:val="006A0E80"/>
    <w:rsid w:val="006A24E0"/>
    <w:rsid w:val="006A35C0"/>
    <w:rsid w:val="006A46B9"/>
    <w:rsid w:val="006A49F8"/>
    <w:rsid w:val="006A6515"/>
    <w:rsid w:val="006A7B26"/>
    <w:rsid w:val="006A7C21"/>
    <w:rsid w:val="006B06BD"/>
    <w:rsid w:val="006B09C6"/>
    <w:rsid w:val="006B0D1C"/>
    <w:rsid w:val="006B0DC3"/>
    <w:rsid w:val="006B0F5A"/>
    <w:rsid w:val="006B1974"/>
    <w:rsid w:val="006B557D"/>
    <w:rsid w:val="006B5E4D"/>
    <w:rsid w:val="006B7E77"/>
    <w:rsid w:val="006C0A2C"/>
    <w:rsid w:val="006C0B72"/>
    <w:rsid w:val="006C1076"/>
    <w:rsid w:val="006C2079"/>
    <w:rsid w:val="006C2F0F"/>
    <w:rsid w:val="006C3ED8"/>
    <w:rsid w:val="006C60AD"/>
    <w:rsid w:val="006E0AF8"/>
    <w:rsid w:val="006E1978"/>
    <w:rsid w:val="006E28C5"/>
    <w:rsid w:val="006E3183"/>
    <w:rsid w:val="006E580C"/>
    <w:rsid w:val="006F0E24"/>
    <w:rsid w:val="006F38E9"/>
    <w:rsid w:val="006F5845"/>
    <w:rsid w:val="006F6304"/>
    <w:rsid w:val="006F6540"/>
    <w:rsid w:val="006F762B"/>
    <w:rsid w:val="0070142D"/>
    <w:rsid w:val="00704AAB"/>
    <w:rsid w:val="0070575B"/>
    <w:rsid w:val="007077A7"/>
    <w:rsid w:val="007078B2"/>
    <w:rsid w:val="00707CB0"/>
    <w:rsid w:val="00707F1C"/>
    <w:rsid w:val="00710B04"/>
    <w:rsid w:val="00712521"/>
    <w:rsid w:val="00713250"/>
    <w:rsid w:val="007143AF"/>
    <w:rsid w:val="00715C9B"/>
    <w:rsid w:val="00715E34"/>
    <w:rsid w:val="00717011"/>
    <w:rsid w:val="00717647"/>
    <w:rsid w:val="00717FB9"/>
    <w:rsid w:val="007228C9"/>
    <w:rsid w:val="007228F8"/>
    <w:rsid w:val="00722A6F"/>
    <w:rsid w:val="007234BF"/>
    <w:rsid w:val="0072434C"/>
    <w:rsid w:val="00724E29"/>
    <w:rsid w:val="00731520"/>
    <w:rsid w:val="00733ADC"/>
    <w:rsid w:val="00734157"/>
    <w:rsid w:val="0073513A"/>
    <w:rsid w:val="00740E25"/>
    <w:rsid w:val="00741583"/>
    <w:rsid w:val="00745B83"/>
    <w:rsid w:val="00746313"/>
    <w:rsid w:val="00747738"/>
    <w:rsid w:val="007503F9"/>
    <w:rsid w:val="007503FF"/>
    <w:rsid w:val="00750AD0"/>
    <w:rsid w:val="00751022"/>
    <w:rsid w:val="00751C0F"/>
    <w:rsid w:val="00753627"/>
    <w:rsid w:val="007539A7"/>
    <w:rsid w:val="00754A33"/>
    <w:rsid w:val="00760A1F"/>
    <w:rsid w:val="00760F94"/>
    <w:rsid w:val="00762DE7"/>
    <w:rsid w:val="007655EC"/>
    <w:rsid w:val="00765A7C"/>
    <w:rsid w:val="00765BD4"/>
    <w:rsid w:val="007675C7"/>
    <w:rsid w:val="00771CAA"/>
    <w:rsid w:val="007752A4"/>
    <w:rsid w:val="00776AEB"/>
    <w:rsid w:val="00776CE8"/>
    <w:rsid w:val="0078051B"/>
    <w:rsid w:val="007813FA"/>
    <w:rsid w:val="00781DF1"/>
    <w:rsid w:val="00782354"/>
    <w:rsid w:val="0078283F"/>
    <w:rsid w:val="00785913"/>
    <w:rsid w:val="00786C14"/>
    <w:rsid w:val="00791F6E"/>
    <w:rsid w:val="00794AFF"/>
    <w:rsid w:val="00794F81"/>
    <w:rsid w:val="007958B8"/>
    <w:rsid w:val="007A1666"/>
    <w:rsid w:val="007A36C4"/>
    <w:rsid w:val="007A3726"/>
    <w:rsid w:val="007A6953"/>
    <w:rsid w:val="007A78C6"/>
    <w:rsid w:val="007A7D6D"/>
    <w:rsid w:val="007B038F"/>
    <w:rsid w:val="007B08A3"/>
    <w:rsid w:val="007B12B0"/>
    <w:rsid w:val="007B3FA7"/>
    <w:rsid w:val="007B615A"/>
    <w:rsid w:val="007B6DF4"/>
    <w:rsid w:val="007B7061"/>
    <w:rsid w:val="007B741A"/>
    <w:rsid w:val="007C3BDC"/>
    <w:rsid w:val="007C40C8"/>
    <w:rsid w:val="007C5F53"/>
    <w:rsid w:val="007C7099"/>
    <w:rsid w:val="007D28B4"/>
    <w:rsid w:val="007D299F"/>
    <w:rsid w:val="007D2A65"/>
    <w:rsid w:val="007D3521"/>
    <w:rsid w:val="007D38F8"/>
    <w:rsid w:val="007D3C65"/>
    <w:rsid w:val="007D540F"/>
    <w:rsid w:val="007D6E46"/>
    <w:rsid w:val="007E1638"/>
    <w:rsid w:val="007E1730"/>
    <w:rsid w:val="007E3511"/>
    <w:rsid w:val="007E6E3F"/>
    <w:rsid w:val="007F0AF3"/>
    <w:rsid w:val="007F19EB"/>
    <w:rsid w:val="007F391E"/>
    <w:rsid w:val="007F3FB3"/>
    <w:rsid w:val="007F758A"/>
    <w:rsid w:val="00800E5A"/>
    <w:rsid w:val="0080221A"/>
    <w:rsid w:val="0080275B"/>
    <w:rsid w:val="008036FB"/>
    <w:rsid w:val="00803ECB"/>
    <w:rsid w:val="00806790"/>
    <w:rsid w:val="00811A44"/>
    <w:rsid w:val="0081342C"/>
    <w:rsid w:val="008152C5"/>
    <w:rsid w:val="00820B78"/>
    <w:rsid w:val="00821827"/>
    <w:rsid w:val="00822138"/>
    <w:rsid w:val="0082523D"/>
    <w:rsid w:val="00826F2B"/>
    <w:rsid w:val="00830158"/>
    <w:rsid w:val="00830972"/>
    <w:rsid w:val="0083142D"/>
    <w:rsid w:val="00832EB8"/>
    <w:rsid w:val="008337D1"/>
    <w:rsid w:val="00833E56"/>
    <w:rsid w:val="00835C5D"/>
    <w:rsid w:val="008368B0"/>
    <w:rsid w:val="008377F3"/>
    <w:rsid w:val="00837F5A"/>
    <w:rsid w:val="00841604"/>
    <w:rsid w:val="00842EFE"/>
    <w:rsid w:val="00846A5E"/>
    <w:rsid w:val="00846E72"/>
    <w:rsid w:val="008515EB"/>
    <w:rsid w:val="00851A60"/>
    <w:rsid w:val="00855D5C"/>
    <w:rsid w:val="00856BF3"/>
    <w:rsid w:val="00857502"/>
    <w:rsid w:val="008576B0"/>
    <w:rsid w:val="00857F0B"/>
    <w:rsid w:val="008603DF"/>
    <w:rsid w:val="00865210"/>
    <w:rsid w:val="00870125"/>
    <w:rsid w:val="00870BD9"/>
    <w:rsid w:val="0087265F"/>
    <w:rsid w:val="008738DE"/>
    <w:rsid w:val="00874F66"/>
    <w:rsid w:val="008754A2"/>
    <w:rsid w:val="00881672"/>
    <w:rsid w:val="00882F51"/>
    <w:rsid w:val="00883E6E"/>
    <w:rsid w:val="00884DFF"/>
    <w:rsid w:val="0088531D"/>
    <w:rsid w:val="008868AD"/>
    <w:rsid w:val="00890DD4"/>
    <w:rsid w:val="0089333F"/>
    <w:rsid w:val="00895254"/>
    <w:rsid w:val="00895453"/>
    <w:rsid w:val="008957BC"/>
    <w:rsid w:val="00897CE5"/>
    <w:rsid w:val="008A08CF"/>
    <w:rsid w:val="008A0F2C"/>
    <w:rsid w:val="008A11D0"/>
    <w:rsid w:val="008A1374"/>
    <w:rsid w:val="008A18B1"/>
    <w:rsid w:val="008A29B8"/>
    <w:rsid w:val="008A512C"/>
    <w:rsid w:val="008A64EF"/>
    <w:rsid w:val="008A6821"/>
    <w:rsid w:val="008A7322"/>
    <w:rsid w:val="008A7864"/>
    <w:rsid w:val="008B0B3F"/>
    <w:rsid w:val="008B1097"/>
    <w:rsid w:val="008B2083"/>
    <w:rsid w:val="008B4585"/>
    <w:rsid w:val="008B67D7"/>
    <w:rsid w:val="008B6832"/>
    <w:rsid w:val="008C22E7"/>
    <w:rsid w:val="008C247B"/>
    <w:rsid w:val="008C4360"/>
    <w:rsid w:val="008C4459"/>
    <w:rsid w:val="008C460A"/>
    <w:rsid w:val="008C48EA"/>
    <w:rsid w:val="008C5D97"/>
    <w:rsid w:val="008C7083"/>
    <w:rsid w:val="008C76D3"/>
    <w:rsid w:val="008D0CD4"/>
    <w:rsid w:val="008D48FE"/>
    <w:rsid w:val="008D4B8A"/>
    <w:rsid w:val="008D667D"/>
    <w:rsid w:val="008D6968"/>
    <w:rsid w:val="008D7588"/>
    <w:rsid w:val="008E137F"/>
    <w:rsid w:val="008E2E03"/>
    <w:rsid w:val="008E307A"/>
    <w:rsid w:val="008E3DA8"/>
    <w:rsid w:val="008E44CF"/>
    <w:rsid w:val="008E4DEC"/>
    <w:rsid w:val="008E51EA"/>
    <w:rsid w:val="008E5DA4"/>
    <w:rsid w:val="008E6A95"/>
    <w:rsid w:val="008F09EB"/>
    <w:rsid w:val="008F25A2"/>
    <w:rsid w:val="008F51BA"/>
    <w:rsid w:val="008F5688"/>
    <w:rsid w:val="008F742B"/>
    <w:rsid w:val="0090005C"/>
    <w:rsid w:val="00901473"/>
    <w:rsid w:val="009053AC"/>
    <w:rsid w:val="00907544"/>
    <w:rsid w:val="009114D8"/>
    <w:rsid w:val="00912B1C"/>
    <w:rsid w:val="00912BB9"/>
    <w:rsid w:val="00915F01"/>
    <w:rsid w:val="00916F10"/>
    <w:rsid w:val="0092177A"/>
    <w:rsid w:val="00921F3C"/>
    <w:rsid w:val="00924F1A"/>
    <w:rsid w:val="009251BF"/>
    <w:rsid w:val="00925622"/>
    <w:rsid w:val="00927190"/>
    <w:rsid w:val="009273B4"/>
    <w:rsid w:val="00933DF5"/>
    <w:rsid w:val="00933EE5"/>
    <w:rsid w:val="00936AF0"/>
    <w:rsid w:val="009406AB"/>
    <w:rsid w:val="009414D3"/>
    <w:rsid w:val="00942AB0"/>
    <w:rsid w:val="009434F0"/>
    <w:rsid w:val="00945ACC"/>
    <w:rsid w:val="00951C0C"/>
    <w:rsid w:val="009529CE"/>
    <w:rsid w:val="009535B6"/>
    <w:rsid w:val="009538D4"/>
    <w:rsid w:val="00953E9E"/>
    <w:rsid w:val="00955725"/>
    <w:rsid w:val="00955822"/>
    <w:rsid w:val="00955D71"/>
    <w:rsid w:val="009566C8"/>
    <w:rsid w:val="00957EF9"/>
    <w:rsid w:val="00960682"/>
    <w:rsid w:val="00962E6F"/>
    <w:rsid w:val="0096320B"/>
    <w:rsid w:val="009653F7"/>
    <w:rsid w:val="009676A5"/>
    <w:rsid w:val="0097090B"/>
    <w:rsid w:val="00976F43"/>
    <w:rsid w:val="00977BC0"/>
    <w:rsid w:val="009815C1"/>
    <w:rsid w:val="009819AB"/>
    <w:rsid w:val="00981B19"/>
    <w:rsid w:val="00982474"/>
    <w:rsid w:val="00982D85"/>
    <w:rsid w:val="00983876"/>
    <w:rsid w:val="00987389"/>
    <w:rsid w:val="0099078E"/>
    <w:rsid w:val="00991E8E"/>
    <w:rsid w:val="00992181"/>
    <w:rsid w:val="009947E2"/>
    <w:rsid w:val="00995F5F"/>
    <w:rsid w:val="009A3573"/>
    <w:rsid w:val="009A3E66"/>
    <w:rsid w:val="009A4148"/>
    <w:rsid w:val="009A4F43"/>
    <w:rsid w:val="009A5734"/>
    <w:rsid w:val="009A60C5"/>
    <w:rsid w:val="009A6BEB"/>
    <w:rsid w:val="009B01F9"/>
    <w:rsid w:val="009B0797"/>
    <w:rsid w:val="009B14E0"/>
    <w:rsid w:val="009B253D"/>
    <w:rsid w:val="009B2869"/>
    <w:rsid w:val="009B2948"/>
    <w:rsid w:val="009B2B97"/>
    <w:rsid w:val="009C034C"/>
    <w:rsid w:val="009C12D1"/>
    <w:rsid w:val="009C2E6E"/>
    <w:rsid w:val="009C35C7"/>
    <w:rsid w:val="009C42D5"/>
    <w:rsid w:val="009C5786"/>
    <w:rsid w:val="009C62CC"/>
    <w:rsid w:val="009C6EC4"/>
    <w:rsid w:val="009C704A"/>
    <w:rsid w:val="009D04FB"/>
    <w:rsid w:val="009D31F7"/>
    <w:rsid w:val="009D3FE5"/>
    <w:rsid w:val="009D5016"/>
    <w:rsid w:val="009E0D67"/>
    <w:rsid w:val="009E554B"/>
    <w:rsid w:val="009E5E4E"/>
    <w:rsid w:val="009E6113"/>
    <w:rsid w:val="009E7780"/>
    <w:rsid w:val="009F3627"/>
    <w:rsid w:val="009F493C"/>
    <w:rsid w:val="009F6D8B"/>
    <w:rsid w:val="00A00E30"/>
    <w:rsid w:val="00A02186"/>
    <w:rsid w:val="00A02A27"/>
    <w:rsid w:val="00A03A1E"/>
    <w:rsid w:val="00A04392"/>
    <w:rsid w:val="00A11F6B"/>
    <w:rsid w:val="00A12AEA"/>
    <w:rsid w:val="00A143F2"/>
    <w:rsid w:val="00A14878"/>
    <w:rsid w:val="00A1693B"/>
    <w:rsid w:val="00A173C4"/>
    <w:rsid w:val="00A17896"/>
    <w:rsid w:val="00A17E5F"/>
    <w:rsid w:val="00A21C30"/>
    <w:rsid w:val="00A22963"/>
    <w:rsid w:val="00A22B57"/>
    <w:rsid w:val="00A313B5"/>
    <w:rsid w:val="00A31422"/>
    <w:rsid w:val="00A316F5"/>
    <w:rsid w:val="00A31EE8"/>
    <w:rsid w:val="00A32166"/>
    <w:rsid w:val="00A3238C"/>
    <w:rsid w:val="00A3276E"/>
    <w:rsid w:val="00A3315C"/>
    <w:rsid w:val="00A34C64"/>
    <w:rsid w:val="00A37157"/>
    <w:rsid w:val="00A37E1A"/>
    <w:rsid w:val="00A4000B"/>
    <w:rsid w:val="00A40692"/>
    <w:rsid w:val="00A40973"/>
    <w:rsid w:val="00A417B2"/>
    <w:rsid w:val="00A418D7"/>
    <w:rsid w:val="00A41C2E"/>
    <w:rsid w:val="00A42179"/>
    <w:rsid w:val="00A4610B"/>
    <w:rsid w:val="00A5002D"/>
    <w:rsid w:val="00A50FAF"/>
    <w:rsid w:val="00A51245"/>
    <w:rsid w:val="00A52428"/>
    <w:rsid w:val="00A52C78"/>
    <w:rsid w:val="00A531AC"/>
    <w:rsid w:val="00A55034"/>
    <w:rsid w:val="00A55166"/>
    <w:rsid w:val="00A55A52"/>
    <w:rsid w:val="00A57813"/>
    <w:rsid w:val="00A57938"/>
    <w:rsid w:val="00A66108"/>
    <w:rsid w:val="00A662C6"/>
    <w:rsid w:val="00A70368"/>
    <w:rsid w:val="00A717C1"/>
    <w:rsid w:val="00A71B6C"/>
    <w:rsid w:val="00A73DC7"/>
    <w:rsid w:val="00A74D04"/>
    <w:rsid w:val="00A76A40"/>
    <w:rsid w:val="00A76D8C"/>
    <w:rsid w:val="00A83700"/>
    <w:rsid w:val="00A840D5"/>
    <w:rsid w:val="00A8660B"/>
    <w:rsid w:val="00A87169"/>
    <w:rsid w:val="00A871D1"/>
    <w:rsid w:val="00A900F5"/>
    <w:rsid w:val="00A91AA7"/>
    <w:rsid w:val="00A92936"/>
    <w:rsid w:val="00A92C28"/>
    <w:rsid w:val="00AA0F67"/>
    <w:rsid w:val="00AA396A"/>
    <w:rsid w:val="00AA5166"/>
    <w:rsid w:val="00AA5324"/>
    <w:rsid w:val="00AA61F3"/>
    <w:rsid w:val="00AA7998"/>
    <w:rsid w:val="00AB0B85"/>
    <w:rsid w:val="00AB12C6"/>
    <w:rsid w:val="00AB18C9"/>
    <w:rsid w:val="00AB4B55"/>
    <w:rsid w:val="00AB5CD5"/>
    <w:rsid w:val="00AB6B99"/>
    <w:rsid w:val="00AB72BB"/>
    <w:rsid w:val="00AC045A"/>
    <w:rsid w:val="00AC0524"/>
    <w:rsid w:val="00AC05DC"/>
    <w:rsid w:val="00AD0258"/>
    <w:rsid w:val="00AD1ADA"/>
    <w:rsid w:val="00AD381C"/>
    <w:rsid w:val="00AD4DA9"/>
    <w:rsid w:val="00AE2303"/>
    <w:rsid w:val="00AE3E08"/>
    <w:rsid w:val="00AE5AFB"/>
    <w:rsid w:val="00AF2437"/>
    <w:rsid w:val="00AF2993"/>
    <w:rsid w:val="00AF2FA5"/>
    <w:rsid w:val="00AF3096"/>
    <w:rsid w:val="00AF3CC5"/>
    <w:rsid w:val="00AF541E"/>
    <w:rsid w:val="00AF5467"/>
    <w:rsid w:val="00B005A7"/>
    <w:rsid w:val="00B034DC"/>
    <w:rsid w:val="00B037AF"/>
    <w:rsid w:val="00B03F26"/>
    <w:rsid w:val="00B041FF"/>
    <w:rsid w:val="00B04427"/>
    <w:rsid w:val="00B0563E"/>
    <w:rsid w:val="00B073A9"/>
    <w:rsid w:val="00B105A3"/>
    <w:rsid w:val="00B11909"/>
    <w:rsid w:val="00B170E9"/>
    <w:rsid w:val="00B20DD1"/>
    <w:rsid w:val="00B21215"/>
    <w:rsid w:val="00B22FCD"/>
    <w:rsid w:val="00B24D3B"/>
    <w:rsid w:val="00B33A41"/>
    <w:rsid w:val="00B3453E"/>
    <w:rsid w:val="00B36467"/>
    <w:rsid w:val="00B37151"/>
    <w:rsid w:val="00B43516"/>
    <w:rsid w:val="00B43EF1"/>
    <w:rsid w:val="00B4480E"/>
    <w:rsid w:val="00B5211D"/>
    <w:rsid w:val="00B52D4D"/>
    <w:rsid w:val="00B5437A"/>
    <w:rsid w:val="00B54985"/>
    <w:rsid w:val="00B552E7"/>
    <w:rsid w:val="00B56710"/>
    <w:rsid w:val="00B56812"/>
    <w:rsid w:val="00B56AC1"/>
    <w:rsid w:val="00B571C0"/>
    <w:rsid w:val="00B574DC"/>
    <w:rsid w:val="00B57BE1"/>
    <w:rsid w:val="00B57ED0"/>
    <w:rsid w:val="00B604C2"/>
    <w:rsid w:val="00B6373E"/>
    <w:rsid w:val="00B63C50"/>
    <w:rsid w:val="00B64E76"/>
    <w:rsid w:val="00B66B1D"/>
    <w:rsid w:val="00B6706C"/>
    <w:rsid w:val="00B703B9"/>
    <w:rsid w:val="00B70BAB"/>
    <w:rsid w:val="00B71576"/>
    <w:rsid w:val="00B76736"/>
    <w:rsid w:val="00B7682C"/>
    <w:rsid w:val="00B76CFF"/>
    <w:rsid w:val="00B777AE"/>
    <w:rsid w:val="00B815AF"/>
    <w:rsid w:val="00B82B4A"/>
    <w:rsid w:val="00B84422"/>
    <w:rsid w:val="00B86FBF"/>
    <w:rsid w:val="00B90D90"/>
    <w:rsid w:val="00B90F98"/>
    <w:rsid w:val="00B92F09"/>
    <w:rsid w:val="00B94205"/>
    <w:rsid w:val="00B95471"/>
    <w:rsid w:val="00B9593B"/>
    <w:rsid w:val="00B96728"/>
    <w:rsid w:val="00BA1B96"/>
    <w:rsid w:val="00BA1D88"/>
    <w:rsid w:val="00BA1EBE"/>
    <w:rsid w:val="00BA2860"/>
    <w:rsid w:val="00BA2D56"/>
    <w:rsid w:val="00BA3156"/>
    <w:rsid w:val="00BA42D6"/>
    <w:rsid w:val="00BA4CCA"/>
    <w:rsid w:val="00BB01D5"/>
    <w:rsid w:val="00BB0ABC"/>
    <w:rsid w:val="00BB3D8C"/>
    <w:rsid w:val="00BB4AD6"/>
    <w:rsid w:val="00BB588F"/>
    <w:rsid w:val="00BB70A7"/>
    <w:rsid w:val="00BB7800"/>
    <w:rsid w:val="00BC3C50"/>
    <w:rsid w:val="00BC510A"/>
    <w:rsid w:val="00BC581E"/>
    <w:rsid w:val="00BC5DD4"/>
    <w:rsid w:val="00BC749A"/>
    <w:rsid w:val="00BC74BE"/>
    <w:rsid w:val="00BC75E3"/>
    <w:rsid w:val="00BC77C0"/>
    <w:rsid w:val="00BC7A2B"/>
    <w:rsid w:val="00BC7C58"/>
    <w:rsid w:val="00BC7F12"/>
    <w:rsid w:val="00BD28F7"/>
    <w:rsid w:val="00BD6372"/>
    <w:rsid w:val="00BD6EE1"/>
    <w:rsid w:val="00BE17FE"/>
    <w:rsid w:val="00BE38B3"/>
    <w:rsid w:val="00BE4F9C"/>
    <w:rsid w:val="00BE5DED"/>
    <w:rsid w:val="00BE5F0A"/>
    <w:rsid w:val="00BE66F5"/>
    <w:rsid w:val="00BE7439"/>
    <w:rsid w:val="00BF0060"/>
    <w:rsid w:val="00BF022E"/>
    <w:rsid w:val="00BF1B0E"/>
    <w:rsid w:val="00BF3300"/>
    <w:rsid w:val="00BF4625"/>
    <w:rsid w:val="00BF507B"/>
    <w:rsid w:val="00BF6516"/>
    <w:rsid w:val="00BF7DA0"/>
    <w:rsid w:val="00C0435D"/>
    <w:rsid w:val="00C05622"/>
    <w:rsid w:val="00C06140"/>
    <w:rsid w:val="00C111B9"/>
    <w:rsid w:val="00C1152D"/>
    <w:rsid w:val="00C12A1F"/>
    <w:rsid w:val="00C13E92"/>
    <w:rsid w:val="00C166B3"/>
    <w:rsid w:val="00C17814"/>
    <w:rsid w:val="00C21DAF"/>
    <w:rsid w:val="00C26B2B"/>
    <w:rsid w:val="00C26DB3"/>
    <w:rsid w:val="00C27C10"/>
    <w:rsid w:val="00C33308"/>
    <w:rsid w:val="00C3570D"/>
    <w:rsid w:val="00C35E1F"/>
    <w:rsid w:val="00C363A1"/>
    <w:rsid w:val="00C36D22"/>
    <w:rsid w:val="00C3752D"/>
    <w:rsid w:val="00C405A2"/>
    <w:rsid w:val="00C4320D"/>
    <w:rsid w:val="00C43E49"/>
    <w:rsid w:val="00C47B19"/>
    <w:rsid w:val="00C47FC6"/>
    <w:rsid w:val="00C53B77"/>
    <w:rsid w:val="00C54F94"/>
    <w:rsid w:val="00C550C8"/>
    <w:rsid w:val="00C56DBA"/>
    <w:rsid w:val="00C6106C"/>
    <w:rsid w:val="00C62174"/>
    <w:rsid w:val="00C62F17"/>
    <w:rsid w:val="00C655FD"/>
    <w:rsid w:val="00C70F03"/>
    <w:rsid w:val="00C74D1E"/>
    <w:rsid w:val="00C75DD2"/>
    <w:rsid w:val="00C77FF7"/>
    <w:rsid w:val="00C817C5"/>
    <w:rsid w:val="00C8422F"/>
    <w:rsid w:val="00C910D4"/>
    <w:rsid w:val="00C91865"/>
    <w:rsid w:val="00C9323C"/>
    <w:rsid w:val="00C9330D"/>
    <w:rsid w:val="00C9393E"/>
    <w:rsid w:val="00C978A1"/>
    <w:rsid w:val="00CA047A"/>
    <w:rsid w:val="00CA26DD"/>
    <w:rsid w:val="00CA2B7F"/>
    <w:rsid w:val="00CA32A7"/>
    <w:rsid w:val="00CA475A"/>
    <w:rsid w:val="00CA52D4"/>
    <w:rsid w:val="00CA69F3"/>
    <w:rsid w:val="00CB18BA"/>
    <w:rsid w:val="00CB327C"/>
    <w:rsid w:val="00CB4A26"/>
    <w:rsid w:val="00CB657B"/>
    <w:rsid w:val="00CB7333"/>
    <w:rsid w:val="00CB7957"/>
    <w:rsid w:val="00CC449E"/>
    <w:rsid w:val="00CC670E"/>
    <w:rsid w:val="00CC74C9"/>
    <w:rsid w:val="00CD00B2"/>
    <w:rsid w:val="00CD066E"/>
    <w:rsid w:val="00CD24F9"/>
    <w:rsid w:val="00CD259B"/>
    <w:rsid w:val="00CD3763"/>
    <w:rsid w:val="00CE22C6"/>
    <w:rsid w:val="00CE3477"/>
    <w:rsid w:val="00CE4421"/>
    <w:rsid w:val="00CE49CA"/>
    <w:rsid w:val="00CF0E83"/>
    <w:rsid w:val="00CF2B2B"/>
    <w:rsid w:val="00CF314C"/>
    <w:rsid w:val="00CF33C8"/>
    <w:rsid w:val="00CF48F3"/>
    <w:rsid w:val="00CF5099"/>
    <w:rsid w:val="00CF61F6"/>
    <w:rsid w:val="00CF64DA"/>
    <w:rsid w:val="00CF66DE"/>
    <w:rsid w:val="00CF7162"/>
    <w:rsid w:val="00D00562"/>
    <w:rsid w:val="00D01A13"/>
    <w:rsid w:val="00D01BFB"/>
    <w:rsid w:val="00D037E1"/>
    <w:rsid w:val="00D05034"/>
    <w:rsid w:val="00D11CD3"/>
    <w:rsid w:val="00D13113"/>
    <w:rsid w:val="00D14D3D"/>
    <w:rsid w:val="00D209D7"/>
    <w:rsid w:val="00D22B23"/>
    <w:rsid w:val="00D23E7A"/>
    <w:rsid w:val="00D24852"/>
    <w:rsid w:val="00D25AF8"/>
    <w:rsid w:val="00D27166"/>
    <w:rsid w:val="00D3035E"/>
    <w:rsid w:val="00D30482"/>
    <w:rsid w:val="00D31333"/>
    <w:rsid w:val="00D317E3"/>
    <w:rsid w:val="00D32579"/>
    <w:rsid w:val="00D339DF"/>
    <w:rsid w:val="00D34E49"/>
    <w:rsid w:val="00D34F65"/>
    <w:rsid w:val="00D35431"/>
    <w:rsid w:val="00D3655A"/>
    <w:rsid w:val="00D36C4D"/>
    <w:rsid w:val="00D36F02"/>
    <w:rsid w:val="00D41CF0"/>
    <w:rsid w:val="00D42CA0"/>
    <w:rsid w:val="00D44036"/>
    <w:rsid w:val="00D45FB1"/>
    <w:rsid w:val="00D45FFA"/>
    <w:rsid w:val="00D46F5D"/>
    <w:rsid w:val="00D5076E"/>
    <w:rsid w:val="00D51BDA"/>
    <w:rsid w:val="00D5291D"/>
    <w:rsid w:val="00D52A67"/>
    <w:rsid w:val="00D53DB1"/>
    <w:rsid w:val="00D54766"/>
    <w:rsid w:val="00D54BD7"/>
    <w:rsid w:val="00D54D7A"/>
    <w:rsid w:val="00D55C2B"/>
    <w:rsid w:val="00D560BE"/>
    <w:rsid w:val="00D56397"/>
    <w:rsid w:val="00D6064C"/>
    <w:rsid w:val="00D612CE"/>
    <w:rsid w:val="00D6208C"/>
    <w:rsid w:val="00D65D3F"/>
    <w:rsid w:val="00D730AA"/>
    <w:rsid w:val="00D73D4C"/>
    <w:rsid w:val="00D74526"/>
    <w:rsid w:val="00D74D71"/>
    <w:rsid w:val="00D7569C"/>
    <w:rsid w:val="00D75F1E"/>
    <w:rsid w:val="00D7773C"/>
    <w:rsid w:val="00D81175"/>
    <w:rsid w:val="00D84034"/>
    <w:rsid w:val="00D846CE"/>
    <w:rsid w:val="00D854B3"/>
    <w:rsid w:val="00D85861"/>
    <w:rsid w:val="00D86755"/>
    <w:rsid w:val="00D9002B"/>
    <w:rsid w:val="00D91ECC"/>
    <w:rsid w:val="00D92091"/>
    <w:rsid w:val="00D94E69"/>
    <w:rsid w:val="00D94E6B"/>
    <w:rsid w:val="00D95367"/>
    <w:rsid w:val="00D967B2"/>
    <w:rsid w:val="00DA1B37"/>
    <w:rsid w:val="00DA3FFA"/>
    <w:rsid w:val="00DA4B35"/>
    <w:rsid w:val="00DA5AF4"/>
    <w:rsid w:val="00DB2D28"/>
    <w:rsid w:val="00DB49E4"/>
    <w:rsid w:val="00DB50F4"/>
    <w:rsid w:val="00DB64C5"/>
    <w:rsid w:val="00DB69DD"/>
    <w:rsid w:val="00DB7F49"/>
    <w:rsid w:val="00DC13FA"/>
    <w:rsid w:val="00DC1B2F"/>
    <w:rsid w:val="00DC1B52"/>
    <w:rsid w:val="00DC2014"/>
    <w:rsid w:val="00DC20B4"/>
    <w:rsid w:val="00DC43EE"/>
    <w:rsid w:val="00DD0F11"/>
    <w:rsid w:val="00DD2FAC"/>
    <w:rsid w:val="00DD439B"/>
    <w:rsid w:val="00DD5A07"/>
    <w:rsid w:val="00DD5AA0"/>
    <w:rsid w:val="00DD6468"/>
    <w:rsid w:val="00DE14B5"/>
    <w:rsid w:val="00DE1682"/>
    <w:rsid w:val="00DE19F3"/>
    <w:rsid w:val="00DE2875"/>
    <w:rsid w:val="00DE440C"/>
    <w:rsid w:val="00DE5009"/>
    <w:rsid w:val="00DF08C1"/>
    <w:rsid w:val="00DF0A72"/>
    <w:rsid w:val="00DF19FD"/>
    <w:rsid w:val="00DF2042"/>
    <w:rsid w:val="00E00A36"/>
    <w:rsid w:val="00E044CA"/>
    <w:rsid w:val="00E06545"/>
    <w:rsid w:val="00E065CF"/>
    <w:rsid w:val="00E06B1B"/>
    <w:rsid w:val="00E12ABF"/>
    <w:rsid w:val="00E13225"/>
    <w:rsid w:val="00E135F0"/>
    <w:rsid w:val="00E13D4E"/>
    <w:rsid w:val="00E14ADC"/>
    <w:rsid w:val="00E14CD5"/>
    <w:rsid w:val="00E14E68"/>
    <w:rsid w:val="00E170C1"/>
    <w:rsid w:val="00E175BE"/>
    <w:rsid w:val="00E208ED"/>
    <w:rsid w:val="00E21216"/>
    <w:rsid w:val="00E21EC0"/>
    <w:rsid w:val="00E236BC"/>
    <w:rsid w:val="00E24351"/>
    <w:rsid w:val="00E2545A"/>
    <w:rsid w:val="00E2744D"/>
    <w:rsid w:val="00E27A8B"/>
    <w:rsid w:val="00E32565"/>
    <w:rsid w:val="00E33CCD"/>
    <w:rsid w:val="00E35422"/>
    <w:rsid w:val="00E35666"/>
    <w:rsid w:val="00E42980"/>
    <w:rsid w:val="00E440A7"/>
    <w:rsid w:val="00E4568F"/>
    <w:rsid w:val="00E45B64"/>
    <w:rsid w:val="00E5113B"/>
    <w:rsid w:val="00E51D55"/>
    <w:rsid w:val="00E522A5"/>
    <w:rsid w:val="00E54E3A"/>
    <w:rsid w:val="00E564A0"/>
    <w:rsid w:val="00E6347F"/>
    <w:rsid w:val="00E634C1"/>
    <w:rsid w:val="00E63B2F"/>
    <w:rsid w:val="00E6483C"/>
    <w:rsid w:val="00E64A77"/>
    <w:rsid w:val="00E65A61"/>
    <w:rsid w:val="00E66D10"/>
    <w:rsid w:val="00E701DE"/>
    <w:rsid w:val="00E74265"/>
    <w:rsid w:val="00E75EBE"/>
    <w:rsid w:val="00E763C7"/>
    <w:rsid w:val="00E814A1"/>
    <w:rsid w:val="00E834E2"/>
    <w:rsid w:val="00E8459A"/>
    <w:rsid w:val="00E86905"/>
    <w:rsid w:val="00E87D64"/>
    <w:rsid w:val="00E90639"/>
    <w:rsid w:val="00E90A7F"/>
    <w:rsid w:val="00E90DB4"/>
    <w:rsid w:val="00E91262"/>
    <w:rsid w:val="00E922CF"/>
    <w:rsid w:val="00E93963"/>
    <w:rsid w:val="00E94F33"/>
    <w:rsid w:val="00E95060"/>
    <w:rsid w:val="00EA007C"/>
    <w:rsid w:val="00EA1D16"/>
    <w:rsid w:val="00EA2AEA"/>
    <w:rsid w:val="00EA4E65"/>
    <w:rsid w:val="00EA5310"/>
    <w:rsid w:val="00EA7182"/>
    <w:rsid w:val="00EB1EBD"/>
    <w:rsid w:val="00EB616B"/>
    <w:rsid w:val="00EB777E"/>
    <w:rsid w:val="00EC07A9"/>
    <w:rsid w:val="00EC15A0"/>
    <w:rsid w:val="00EC1EA3"/>
    <w:rsid w:val="00EC3F44"/>
    <w:rsid w:val="00EC5911"/>
    <w:rsid w:val="00EC7048"/>
    <w:rsid w:val="00EC7301"/>
    <w:rsid w:val="00EC7A56"/>
    <w:rsid w:val="00ED18A5"/>
    <w:rsid w:val="00ED6A7D"/>
    <w:rsid w:val="00ED71E3"/>
    <w:rsid w:val="00ED7ACA"/>
    <w:rsid w:val="00EE02F6"/>
    <w:rsid w:val="00EE3B57"/>
    <w:rsid w:val="00EE6E22"/>
    <w:rsid w:val="00EF27E4"/>
    <w:rsid w:val="00EF4AC4"/>
    <w:rsid w:val="00F009BE"/>
    <w:rsid w:val="00F0162E"/>
    <w:rsid w:val="00F028FC"/>
    <w:rsid w:val="00F039AF"/>
    <w:rsid w:val="00F07257"/>
    <w:rsid w:val="00F10469"/>
    <w:rsid w:val="00F105F3"/>
    <w:rsid w:val="00F111DF"/>
    <w:rsid w:val="00F15988"/>
    <w:rsid w:val="00F17FA5"/>
    <w:rsid w:val="00F21C16"/>
    <w:rsid w:val="00F233C3"/>
    <w:rsid w:val="00F24177"/>
    <w:rsid w:val="00F2686B"/>
    <w:rsid w:val="00F27849"/>
    <w:rsid w:val="00F32360"/>
    <w:rsid w:val="00F32AFB"/>
    <w:rsid w:val="00F33228"/>
    <w:rsid w:val="00F3369B"/>
    <w:rsid w:val="00F344B2"/>
    <w:rsid w:val="00F35ADC"/>
    <w:rsid w:val="00F35AE5"/>
    <w:rsid w:val="00F37027"/>
    <w:rsid w:val="00F37534"/>
    <w:rsid w:val="00F377E9"/>
    <w:rsid w:val="00F41758"/>
    <w:rsid w:val="00F41CAD"/>
    <w:rsid w:val="00F44E44"/>
    <w:rsid w:val="00F46282"/>
    <w:rsid w:val="00F46923"/>
    <w:rsid w:val="00F527DA"/>
    <w:rsid w:val="00F56789"/>
    <w:rsid w:val="00F613F7"/>
    <w:rsid w:val="00F62C74"/>
    <w:rsid w:val="00F62D1A"/>
    <w:rsid w:val="00F649A8"/>
    <w:rsid w:val="00F65720"/>
    <w:rsid w:val="00F65FA8"/>
    <w:rsid w:val="00F6656F"/>
    <w:rsid w:val="00F70970"/>
    <w:rsid w:val="00F70A57"/>
    <w:rsid w:val="00F71F77"/>
    <w:rsid w:val="00F74221"/>
    <w:rsid w:val="00F7784B"/>
    <w:rsid w:val="00F802B2"/>
    <w:rsid w:val="00F80B05"/>
    <w:rsid w:val="00F80E70"/>
    <w:rsid w:val="00F81333"/>
    <w:rsid w:val="00F84582"/>
    <w:rsid w:val="00F84A89"/>
    <w:rsid w:val="00F85198"/>
    <w:rsid w:val="00F87C14"/>
    <w:rsid w:val="00F902ED"/>
    <w:rsid w:val="00F91158"/>
    <w:rsid w:val="00F91F90"/>
    <w:rsid w:val="00F939E0"/>
    <w:rsid w:val="00F93CF1"/>
    <w:rsid w:val="00F95BB8"/>
    <w:rsid w:val="00F9716F"/>
    <w:rsid w:val="00FA630B"/>
    <w:rsid w:val="00FA6448"/>
    <w:rsid w:val="00FA67DC"/>
    <w:rsid w:val="00FB11FC"/>
    <w:rsid w:val="00FB13FD"/>
    <w:rsid w:val="00FB30A1"/>
    <w:rsid w:val="00FB4FB3"/>
    <w:rsid w:val="00FB5FAF"/>
    <w:rsid w:val="00FB7623"/>
    <w:rsid w:val="00FB7677"/>
    <w:rsid w:val="00FD0011"/>
    <w:rsid w:val="00FD2CB8"/>
    <w:rsid w:val="00FD30C2"/>
    <w:rsid w:val="00FD4B90"/>
    <w:rsid w:val="00FD54AF"/>
    <w:rsid w:val="00FE1A5E"/>
    <w:rsid w:val="00FE1E85"/>
    <w:rsid w:val="00FE346D"/>
    <w:rsid w:val="00FE3591"/>
    <w:rsid w:val="00FE58D5"/>
    <w:rsid w:val="00FE612D"/>
    <w:rsid w:val="00FE6700"/>
    <w:rsid w:val="00FE73AA"/>
    <w:rsid w:val="00FF2C9C"/>
    <w:rsid w:val="00FF437C"/>
    <w:rsid w:val="00FF5308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2E3"/>
  <w15:docId w15:val="{8F9E9F22-A42E-4F9A-9E49-9870E17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C26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C26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C26B2B"/>
    <w:rPr>
      <w:b/>
      <w:bCs/>
    </w:rPr>
  </w:style>
  <w:style w:type="paragraph" w:styleId="NormalWeb">
    <w:name w:val="Normal (Web)"/>
    <w:basedOn w:val="Normal"/>
    <w:uiPriority w:val="99"/>
    <w:unhideWhenUsed/>
    <w:rsid w:val="00C2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aliases w:val="Scriptoria bullet points,List Paragraph 1,strikethrough,standaard met opsomming,Абзац списка1"/>
    <w:basedOn w:val="Normal"/>
    <w:link w:val="ListparagrafCaracter"/>
    <w:uiPriority w:val="34"/>
    <w:qFormat/>
    <w:rsid w:val="00884DFF"/>
    <w:pPr>
      <w:ind w:left="720"/>
      <w:contextualSpacing/>
    </w:pPr>
  </w:style>
  <w:style w:type="table" w:styleId="Tabelgril">
    <w:name w:val="Table Grid"/>
    <w:basedOn w:val="TabelNormal"/>
    <w:uiPriority w:val="59"/>
    <w:rsid w:val="007B08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7B08A3"/>
    <w:rPr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B08A3"/>
    <w:pPr>
      <w:widowControl w:val="0"/>
      <w:shd w:val="clear" w:color="auto" w:fill="FFFFFF"/>
      <w:spacing w:after="0" w:line="278" w:lineRule="exact"/>
    </w:pPr>
  </w:style>
  <w:style w:type="character" w:customStyle="1" w:styleId="ListparagrafCaracter">
    <w:name w:val="Listă paragraf Caracter"/>
    <w:aliases w:val="Scriptoria bullet points Caracter,List Paragraph 1 Caracter,strikethrough Caracter,standaard met opsomming Caracter,Абзац списка1 Caracter"/>
    <w:link w:val="Listparagraf"/>
    <w:uiPriority w:val="34"/>
    <w:rsid w:val="00BC74BE"/>
  </w:style>
  <w:style w:type="character" w:styleId="Accentuat">
    <w:name w:val="Emphasis"/>
    <w:basedOn w:val="Fontdeparagrafimplicit"/>
    <w:uiPriority w:val="20"/>
    <w:qFormat/>
    <w:rsid w:val="00E701DE"/>
    <w:rPr>
      <w:i/>
      <w:iCs/>
    </w:rPr>
  </w:style>
  <w:style w:type="paragraph" w:styleId="Frspaiere">
    <w:name w:val="No Spacing"/>
    <w:uiPriority w:val="1"/>
    <w:qFormat/>
    <w:rsid w:val="003E262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4CCA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537149"/>
    <w:rPr>
      <w:color w:val="0563C1" w:themeColor="hyperlink"/>
      <w:u w:val="single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439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439B"/>
    <w:rPr>
      <w:b/>
      <w:bCs/>
      <w:i/>
      <w:iCs/>
      <w:color w:val="5B9BD5" w:themeColor="accent1"/>
    </w:rPr>
  </w:style>
  <w:style w:type="character" w:styleId="Referincomentariu">
    <w:name w:val="annotation reference"/>
    <w:basedOn w:val="Fontdeparagrafimplicit"/>
    <w:uiPriority w:val="99"/>
    <w:semiHidden/>
    <w:unhideWhenUsed/>
    <w:rsid w:val="0038770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8770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8770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8770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8770C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130802"/>
    <w:pPr>
      <w:spacing w:after="0" w:line="240" w:lineRule="auto"/>
    </w:pPr>
  </w:style>
  <w:style w:type="paragraph" w:customStyle="1" w:styleId="20">
    <w:name w:val="Основной текст (2)"/>
    <w:basedOn w:val="Normal"/>
    <w:rsid w:val="006A46B9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41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DC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C13FA"/>
  </w:style>
  <w:style w:type="paragraph" w:styleId="Subsol">
    <w:name w:val="footer"/>
    <w:basedOn w:val="Normal"/>
    <w:link w:val="SubsolCaracter"/>
    <w:uiPriority w:val="99"/>
    <w:unhideWhenUsed/>
    <w:rsid w:val="00DC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D011-152E-4BAD-BC33-921E13BA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2657</Words>
  <Characters>15151</Characters>
  <Application>Microsoft Office Word</Application>
  <DocSecurity>0</DocSecurity>
  <Lines>126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Petrachi Galina</cp:lastModifiedBy>
  <cp:revision>57</cp:revision>
  <cp:lastPrinted>2022-02-22T15:22:00Z</cp:lastPrinted>
  <dcterms:created xsi:type="dcterms:W3CDTF">2022-02-22T07:36:00Z</dcterms:created>
  <dcterms:modified xsi:type="dcterms:W3CDTF">2022-02-25T09:33:00Z</dcterms:modified>
</cp:coreProperties>
</file>