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3141A" w14:textId="77777777" w:rsidR="002B7D8B" w:rsidRPr="00CC4B1C" w:rsidRDefault="002B7D8B" w:rsidP="002B7D8B">
      <w:pPr>
        <w:spacing w:after="0"/>
        <w:ind w:firstLine="720"/>
        <w:jc w:val="right"/>
        <w:rPr>
          <w:rFonts w:ascii="Times New Roman" w:hAnsi="Times New Roman" w:cs="Times New Roman"/>
          <w:b/>
          <w:sz w:val="24"/>
          <w:szCs w:val="24"/>
        </w:rPr>
      </w:pPr>
      <w:r w:rsidRPr="00CC4B1C">
        <w:rPr>
          <w:rFonts w:ascii="Times New Roman" w:hAnsi="Times New Roman" w:cs="Times New Roman"/>
          <w:b/>
          <w:sz w:val="24"/>
          <w:szCs w:val="24"/>
        </w:rPr>
        <w:t>Proiect</w:t>
      </w:r>
    </w:p>
    <w:p w14:paraId="2B5723A8" w14:textId="77777777" w:rsidR="002B7D8B" w:rsidRPr="00CC4B1C" w:rsidRDefault="002B7D8B" w:rsidP="002B7D8B">
      <w:pPr>
        <w:spacing w:after="0"/>
        <w:ind w:firstLine="720"/>
        <w:jc w:val="right"/>
        <w:rPr>
          <w:rFonts w:ascii="Times New Roman" w:hAnsi="Times New Roman" w:cs="Times New Roman"/>
          <w:b/>
          <w:sz w:val="24"/>
          <w:szCs w:val="24"/>
        </w:rPr>
      </w:pPr>
      <w:r w:rsidRPr="00CC4B1C">
        <w:rPr>
          <w:rFonts w:ascii="Times New Roman" w:hAnsi="Times New Roman" w:cs="Times New Roman"/>
          <w:b/>
          <w:sz w:val="24"/>
          <w:szCs w:val="24"/>
        </w:rPr>
        <w:t>„UE”</w:t>
      </w:r>
    </w:p>
    <w:p w14:paraId="48FFA166" w14:textId="77777777" w:rsidR="002B7D8B" w:rsidRPr="00CC4B1C" w:rsidRDefault="002B7D8B" w:rsidP="002B7D8B">
      <w:pPr>
        <w:spacing w:after="0"/>
        <w:ind w:firstLine="720"/>
        <w:jc w:val="center"/>
        <w:rPr>
          <w:rFonts w:ascii="Times New Roman" w:hAnsi="Times New Roman" w:cs="Times New Roman"/>
          <w:b/>
          <w:sz w:val="24"/>
          <w:szCs w:val="24"/>
        </w:rPr>
      </w:pPr>
    </w:p>
    <w:p w14:paraId="11DF96D5" w14:textId="77777777" w:rsidR="002B7D8B" w:rsidRPr="00CC4B1C" w:rsidRDefault="002B7D8B" w:rsidP="002B7D8B">
      <w:pPr>
        <w:spacing w:after="0"/>
        <w:ind w:firstLine="720"/>
        <w:jc w:val="center"/>
        <w:rPr>
          <w:rFonts w:ascii="Times New Roman" w:hAnsi="Times New Roman" w:cs="Times New Roman"/>
          <w:b/>
          <w:sz w:val="24"/>
          <w:szCs w:val="24"/>
        </w:rPr>
      </w:pPr>
      <w:r w:rsidRPr="00CC4B1C">
        <w:rPr>
          <w:rFonts w:ascii="Times New Roman" w:hAnsi="Times New Roman" w:cs="Times New Roman"/>
          <w:b/>
          <w:sz w:val="24"/>
          <w:szCs w:val="24"/>
        </w:rPr>
        <w:t>PARLAMENTUL REPUBLICII MOLDOVA</w:t>
      </w:r>
    </w:p>
    <w:p w14:paraId="49AA1583" w14:textId="77777777" w:rsidR="002B7D8B" w:rsidRPr="00CC4B1C" w:rsidRDefault="002B7D8B" w:rsidP="002B7D8B">
      <w:pPr>
        <w:spacing w:after="0"/>
        <w:ind w:firstLine="720"/>
        <w:jc w:val="center"/>
        <w:rPr>
          <w:rFonts w:ascii="Times New Roman" w:hAnsi="Times New Roman" w:cs="Times New Roman"/>
          <w:b/>
          <w:sz w:val="24"/>
          <w:szCs w:val="24"/>
        </w:rPr>
      </w:pPr>
    </w:p>
    <w:p w14:paraId="1D081BE8" w14:textId="77777777" w:rsidR="002B7D8B" w:rsidRPr="00CC4B1C" w:rsidRDefault="002B7D8B" w:rsidP="002B7D8B">
      <w:pPr>
        <w:spacing w:after="0"/>
        <w:ind w:firstLine="720"/>
        <w:jc w:val="center"/>
        <w:rPr>
          <w:rFonts w:ascii="Times New Roman" w:hAnsi="Times New Roman" w:cs="Times New Roman"/>
          <w:b/>
          <w:sz w:val="24"/>
          <w:szCs w:val="24"/>
        </w:rPr>
      </w:pPr>
      <w:r w:rsidRPr="00CC4B1C">
        <w:rPr>
          <w:rFonts w:ascii="Times New Roman" w:hAnsi="Times New Roman" w:cs="Times New Roman"/>
          <w:b/>
          <w:sz w:val="24"/>
          <w:szCs w:val="24"/>
        </w:rPr>
        <w:t>L E G E</w:t>
      </w:r>
    </w:p>
    <w:p w14:paraId="5B235A89" w14:textId="77777777" w:rsidR="002B7D8B" w:rsidRPr="00CC4B1C" w:rsidRDefault="002B7D8B" w:rsidP="002B7D8B">
      <w:pPr>
        <w:spacing w:after="0"/>
        <w:ind w:firstLine="72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CC4B1C">
        <w:rPr>
          <w:rFonts w:ascii="Times New Roman" w:hAnsi="Times New Roman" w:cs="Times New Roman"/>
          <w:b/>
          <w:sz w:val="24"/>
          <w:szCs w:val="24"/>
        </w:rPr>
        <w:t>privind modificarea unor acte normative</w:t>
      </w:r>
    </w:p>
    <w:p w14:paraId="76553001" w14:textId="77777777" w:rsidR="002B7D8B" w:rsidRPr="00CC4B1C" w:rsidRDefault="002B7D8B" w:rsidP="002B7D8B">
      <w:pPr>
        <w:spacing w:after="0"/>
        <w:ind w:firstLine="720"/>
        <w:jc w:val="center"/>
        <w:rPr>
          <w:rFonts w:ascii="Times New Roman" w:hAnsi="Times New Roman" w:cs="Times New Roman"/>
          <w:b/>
          <w:sz w:val="24"/>
          <w:szCs w:val="24"/>
        </w:rPr>
      </w:pPr>
      <w:r w:rsidRPr="00CC4B1C">
        <w:rPr>
          <w:rFonts w:ascii="Times New Roman" w:hAnsi="Times New Roman" w:cs="Times New Roman"/>
          <w:b/>
          <w:sz w:val="24"/>
          <w:szCs w:val="24"/>
        </w:rPr>
        <w:t>(legea practicilor comerciale neloiale)</w:t>
      </w:r>
    </w:p>
    <w:p w14:paraId="3D1F8854" w14:textId="77777777" w:rsidR="002B7D8B" w:rsidRPr="00CC4B1C" w:rsidRDefault="002B7D8B" w:rsidP="002B7D8B">
      <w:pPr>
        <w:spacing w:after="0"/>
        <w:ind w:firstLine="720"/>
        <w:jc w:val="center"/>
        <w:rPr>
          <w:rFonts w:ascii="Times New Roman" w:hAnsi="Times New Roman" w:cs="Times New Roman"/>
          <w:b/>
          <w:sz w:val="24"/>
          <w:szCs w:val="24"/>
        </w:rPr>
      </w:pPr>
    </w:p>
    <w:p w14:paraId="7DBDE2FE" w14:textId="77777777" w:rsidR="002B7D8B" w:rsidRPr="00CC4B1C" w:rsidRDefault="002B7D8B" w:rsidP="002B7D8B">
      <w:pPr>
        <w:spacing w:after="0"/>
        <w:ind w:firstLine="720"/>
        <w:rPr>
          <w:rFonts w:ascii="Times New Roman" w:hAnsi="Times New Roman" w:cs="Times New Roman"/>
          <w:sz w:val="24"/>
          <w:szCs w:val="24"/>
        </w:rPr>
      </w:pPr>
      <w:r w:rsidRPr="00CC4B1C">
        <w:rPr>
          <w:rFonts w:ascii="Times New Roman" w:hAnsi="Times New Roman" w:cs="Times New Roman"/>
          <w:sz w:val="24"/>
          <w:szCs w:val="24"/>
        </w:rPr>
        <w:t>Parlamentul adoptă prezenta lege organică.</w:t>
      </w:r>
    </w:p>
    <w:p w14:paraId="78BA1A5D" w14:textId="77777777" w:rsidR="002B7D8B" w:rsidRPr="00CC4B1C" w:rsidRDefault="002B7D8B" w:rsidP="002B7D8B">
      <w:pPr>
        <w:pStyle w:val="NormalWeb"/>
        <w:shd w:val="clear" w:color="auto" w:fill="FFFFFF"/>
        <w:spacing w:before="0" w:beforeAutospacing="0" w:after="0" w:afterAutospacing="0"/>
        <w:ind w:firstLine="720"/>
        <w:jc w:val="both"/>
        <w:rPr>
          <w:color w:val="333333"/>
          <w:lang w:val="ro-RO"/>
        </w:rPr>
      </w:pPr>
      <w:r w:rsidRPr="00CC4B1C">
        <w:rPr>
          <w:color w:val="262626"/>
          <w:lang w:val="ro-RO"/>
        </w:rPr>
        <w:t>Prezenta lege transpune</w:t>
      </w:r>
      <w:r>
        <w:rPr>
          <w:color w:val="262626"/>
          <w:lang w:val="ro-RO"/>
        </w:rPr>
        <w:t xml:space="preserve"> parțial prevederile </w:t>
      </w:r>
      <w:r w:rsidRPr="00CC4B1C">
        <w:rPr>
          <w:color w:val="262626"/>
          <w:lang w:val="ro-RO"/>
        </w:rPr>
        <w:t> Directiv</w:t>
      </w:r>
      <w:r>
        <w:rPr>
          <w:color w:val="262626"/>
          <w:lang w:val="ro-RO"/>
        </w:rPr>
        <w:t>ei</w:t>
      </w:r>
      <w:r w:rsidRPr="00CC4B1C">
        <w:rPr>
          <w:color w:val="262626"/>
          <w:lang w:val="ro-RO"/>
        </w:rPr>
        <w:t xml:space="preserve"> </w:t>
      </w:r>
      <w:r w:rsidRPr="00CC4B1C">
        <w:rPr>
          <w:color w:val="333333"/>
          <w:lang w:val="ro-RO"/>
        </w:rPr>
        <w:t xml:space="preserve">2019/633 </w:t>
      </w:r>
      <w:r w:rsidRPr="00CC4B1C">
        <w:rPr>
          <w:color w:val="262626"/>
          <w:lang w:val="ro-RO"/>
        </w:rPr>
        <w:t xml:space="preserve">a Parlamentului European și a Consiliului </w:t>
      </w:r>
      <w:r w:rsidRPr="00CC4B1C">
        <w:rPr>
          <w:color w:val="333333"/>
          <w:lang w:val="ro-RO"/>
        </w:rPr>
        <w:t>din 17 aprilie 2019 privind practicile comerciale neloiale dintre întreprinderi în cadrul lanțului de aprovizionare agricol și alimentar.</w:t>
      </w:r>
    </w:p>
    <w:p w14:paraId="169257CD" w14:textId="77777777" w:rsidR="002B7D8B" w:rsidRPr="00CC4B1C" w:rsidRDefault="002B7D8B" w:rsidP="002B7D8B">
      <w:pPr>
        <w:spacing w:after="0"/>
        <w:ind w:firstLine="720"/>
        <w:rPr>
          <w:rFonts w:ascii="Times New Roman" w:hAnsi="Times New Roman" w:cs="Times New Roman"/>
          <w:sz w:val="24"/>
          <w:szCs w:val="24"/>
        </w:rPr>
      </w:pPr>
    </w:p>
    <w:p w14:paraId="073F0A40"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b/>
          <w:sz w:val="24"/>
          <w:szCs w:val="24"/>
        </w:rPr>
        <w:t>Art. I.</w:t>
      </w:r>
      <w:r w:rsidRPr="00CC4B1C">
        <w:rPr>
          <w:rFonts w:ascii="Times New Roman" w:hAnsi="Times New Roman" w:cs="Times New Roman"/>
          <w:sz w:val="24"/>
          <w:szCs w:val="24"/>
        </w:rPr>
        <w:t xml:space="preserve"> Legea nr. 231/2010 cu privire la comerțul interior (republicată în Monitorul Oficial al Republicii Moldova, 2021, 230-237 art. 262) se modifică după cum urmează:</w:t>
      </w:r>
    </w:p>
    <w:p w14:paraId="1878E443"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1. Capitolul VII va deveni Capitolul VIII.</w:t>
      </w:r>
    </w:p>
    <w:p w14:paraId="70D99BDA"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2. Capitolul VII va avea următorul cuprins:</w:t>
      </w:r>
    </w:p>
    <w:p w14:paraId="673CFF44" w14:textId="77777777" w:rsidR="002B7D8B" w:rsidRPr="00CC4B1C" w:rsidRDefault="002B7D8B" w:rsidP="002B7D8B">
      <w:pPr>
        <w:spacing w:after="0"/>
        <w:ind w:firstLine="720"/>
        <w:jc w:val="center"/>
        <w:rPr>
          <w:rFonts w:ascii="Times New Roman" w:hAnsi="Times New Roman" w:cs="Times New Roman"/>
          <w:b/>
          <w:sz w:val="24"/>
          <w:szCs w:val="24"/>
        </w:rPr>
      </w:pPr>
      <w:r w:rsidRPr="00CC4B1C">
        <w:rPr>
          <w:rFonts w:ascii="Times New Roman" w:hAnsi="Times New Roman" w:cs="Times New Roman"/>
          <w:b/>
          <w:sz w:val="24"/>
          <w:szCs w:val="24"/>
        </w:rPr>
        <w:t>Capitolul VII</w:t>
      </w:r>
    </w:p>
    <w:p w14:paraId="2A19C452" w14:textId="77777777" w:rsidR="002B7D8B" w:rsidRPr="00CC4B1C" w:rsidRDefault="002B7D8B" w:rsidP="002B7D8B">
      <w:pPr>
        <w:spacing w:after="0"/>
        <w:ind w:firstLine="720"/>
        <w:jc w:val="center"/>
        <w:rPr>
          <w:rFonts w:ascii="Times New Roman" w:hAnsi="Times New Roman" w:cs="Times New Roman"/>
          <w:b/>
          <w:sz w:val="24"/>
          <w:szCs w:val="24"/>
        </w:rPr>
      </w:pPr>
      <w:r w:rsidRPr="00CC4B1C">
        <w:rPr>
          <w:rFonts w:ascii="Times New Roman" w:hAnsi="Times New Roman" w:cs="Times New Roman"/>
          <w:b/>
          <w:sz w:val="24"/>
          <w:szCs w:val="24"/>
        </w:rPr>
        <w:t>Relațiile contractuale dintre furnizor și cumpărător</w:t>
      </w:r>
    </w:p>
    <w:p w14:paraId="398D57DB"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b/>
          <w:sz w:val="24"/>
          <w:szCs w:val="24"/>
        </w:rPr>
        <w:t>Articolul 21</w:t>
      </w:r>
      <w:r w:rsidRPr="00CC4B1C">
        <w:rPr>
          <w:rFonts w:ascii="Times New Roman" w:hAnsi="Times New Roman" w:cs="Times New Roman"/>
          <w:b/>
          <w:sz w:val="24"/>
          <w:szCs w:val="24"/>
          <w:vertAlign w:val="superscript"/>
        </w:rPr>
        <w:t>14</w:t>
      </w:r>
      <w:r w:rsidRPr="00CC4B1C">
        <w:rPr>
          <w:rFonts w:ascii="Times New Roman" w:hAnsi="Times New Roman" w:cs="Times New Roman"/>
          <w:sz w:val="24"/>
          <w:szCs w:val="24"/>
          <w:vertAlign w:val="superscript"/>
        </w:rPr>
        <w:t xml:space="preserve"> </w:t>
      </w:r>
      <w:r w:rsidRPr="00CC4B1C">
        <w:rPr>
          <w:rFonts w:ascii="Times New Roman" w:hAnsi="Times New Roman" w:cs="Times New Roman"/>
          <w:sz w:val="24"/>
          <w:szCs w:val="24"/>
        </w:rPr>
        <w:t xml:space="preserve"> Noțiuni utilizate în sensul prezentului capitol</w:t>
      </w:r>
    </w:p>
    <w:p w14:paraId="7E702CC5"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În sensul prezentului capitol se utilizează următoarele noțiuni:</w:t>
      </w:r>
    </w:p>
    <w:p w14:paraId="307274F5" w14:textId="77777777" w:rsidR="002B7D8B" w:rsidRPr="00CC4B1C" w:rsidRDefault="002B7D8B" w:rsidP="002B7D8B">
      <w:pPr>
        <w:spacing w:after="0"/>
        <w:ind w:firstLine="720"/>
        <w:jc w:val="both"/>
        <w:rPr>
          <w:rFonts w:ascii="Times New Roman" w:hAnsi="Times New Roman" w:cs="Times New Roman"/>
          <w:sz w:val="24"/>
          <w:szCs w:val="24"/>
        </w:rPr>
      </w:pPr>
      <w:bookmarkStart w:id="0" w:name="_Hlk87889894"/>
      <w:r w:rsidRPr="00CC4B1C">
        <w:rPr>
          <w:rFonts w:ascii="Times New Roman" w:hAnsi="Times New Roman" w:cs="Times New Roman"/>
          <w:i/>
          <w:iCs/>
          <w:sz w:val="24"/>
          <w:szCs w:val="24"/>
        </w:rPr>
        <w:t>cost de achiziție al produselor </w:t>
      </w:r>
      <w:bookmarkEnd w:id="0"/>
      <w:r w:rsidRPr="00CC4B1C">
        <w:rPr>
          <w:rFonts w:ascii="Times New Roman" w:hAnsi="Times New Roman" w:cs="Times New Roman"/>
          <w:sz w:val="24"/>
          <w:szCs w:val="24"/>
        </w:rPr>
        <w:t>– prețul plătit pentru produsele furnizate în condițiile contractului</w:t>
      </w:r>
      <w:r>
        <w:rPr>
          <w:rFonts w:ascii="Times New Roman" w:hAnsi="Times New Roman" w:cs="Times New Roman"/>
          <w:sz w:val="24"/>
          <w:szCs w:val="24"/>
        </w:rPr>
        <w:t>;</w:t>
      </w:r>
    </w:p>
    <w:p w14:paraId="31FDAA5B"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sz w:val="24"/>
          <w:szCs w:val="24"/>
        </w:rPr>
        <w:t>costuri suplimentare de achiziție al produselor (</w:t>
      </w:r>
      <w:r w:rsidRPr="00CC4B1C">
        <w:rPr>
          <w:rFonts w:ascii="Times New Roman" w:hAnsi="Times New Roman" w:cs="Times New Roman"/>
          <w:i/>
          <w:iCs/>
          <w:sz w:val="24"/>
          <w:szCs w:val="24"/>
        </w:rPr>
        <w:t>servicii de logistică</w:t>
      </w:r>
      <w:r w:rsidRPr="00CC4B1C">
        <w:rPr>
          <w:rFonts w:ascii="Times New Roman" w:hAnsi="Times New Roman" w:cs="Times New Roman"/>
          <w:sz w:val="24"/>
          <w:szCs w:val="24"/>
        </w:rPr>
        <w:t> </w:t>
      </w:r>
      <w:r w:rsidRPr="00CC4B1C">
        <w:rPr>
          <w:rFonts w:ascii="Times New Roman" w:hAnsi="Times New Roman" w:cs="Times New Roman"/>
          <w:i/>
          <w:sz w:val="24"/>
          <w:szCs w:val="24"/>
        </w:rPr>
        <w:t>)</w:t>
      </w:r>
      <w:r w:rsidRPr="00CC4B1C">
        <w:rPr>
          <w:rFonts w:ascii="Times New Roman" w:hAnsi="Times New Roman" w:cs="Times New Roman"/>
          <w:sz w:val="24"/>
          <w:szCs w:val="24"/>
        </w:rPr>
        <w:t xml:space="preserve"> - costurile suportate de către cumpărător de la momentul recepționării mărfii în condițiile contractuale, în vederea aducerii produselor în forma ori condiția necesară pentru plasarea acestora pe piață, care includ recepționarea, transportarea, încărcarea, descărcarea, impozitele și taxele nerecuperabile, sau altele necesare;</w:t>
      </w:r>
    </w:p>
    <w:p w14:paraId="6B7D263E"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sz w:val="24"/>
          <w:szCs w:val="24"/>
        </w:rPr>
        <w:t>cumpărător</w:t>
      </w:r>
      <w:r w:rsidRPr="00CC4B1C">
        <w:rPr>
          <w:rFonts w:ascii="Times New Roman" w:hAnsi="Times New Roman" w:cs="Times New Roman"/>
          <w:sz w:val="24"/>
          <w:szCs w:val="24"/>
        </w:rPr>
        <w:t xml:space="preserve"> - înseamnă orice persoană fizică (cu excepția consumatorului final), juridică sau grup, uniuni/asociații a acestora, care cumpără produse agricole și alimentare; </w:t>
      </w:r>
    </w:p>
    <w:p w14:paraId="3B3119C6"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sz w:val="24"/>
          <w:szCs w:val="24"/>
        </w:rPr>
        <w:t>listare</w:t>
      </w:r>
      <w:r w:rsidRPr="00CC4B1C">
        <w:rPr>
          <w:rFonts w:ascii="Times New Roman" w:hAnsi="Times New Roman" w:cs="Times New Roman"/>
          <w:sz w:val="24"/>
          <w:szCs w:val="24"/>
        </w:rPr>
        <w:t xml:space="preserve"> – acțiunea de includere în oferta cumpărătorului (comerciantului) produse agricole și alimentare;</w:t>
      </w:r>
    </w:p>
    <w:p w14:paraId="65B6A781"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sz w:val="24"/>
          <w:szCs w:val="24"/>
        </w:rPr>
        <w:t xml:space="preserve">preț de </w:t>
      </w:r>
      <w:proofErr w:type="spellStart"/>
      <w:r w:rsidRPr="00CC4B1C">
        <w:rPr>
          <w:rFonts w:ascii="Times New Roman" w:hAnsi="Times New Roman" w:cs="Times New Roman"/>
          <w:i/>
          <w:sz w:val="24"/>
          <w:szCs w:val="24"/>
        </w:rPr>
        <w:t>vînzare</w:t>
      </w:r>
      <w:proofErr w:type="spellEnd"/>
      <w:r w:rsidRPr="00CC4B1C">
        <w:rPr>
          <w:rFonts w:ascii="Times New Roman" w:hAnsi="Times New Roman" w:cs="Times New Roman"/>
          <w:sz w:val="24"/>
          <w:szCs w:val="24"/>
        </w:rPr>
        <w:t xml:space="preserve"> – (i) în cazul producătorului/procesatorului - costul produsului final care include profitul </w:t>
      </w:r>
      <w:r>
        <w:rPr>
          <w:rFonts w:ascii="Times New Roman" w:hAnsi="Times New Roman" w:cs="Times New Roman"/>
          <w:sz w:val="24"/>
          <w:szCs w:val="24"/>
        </w:rPr>
        <w:t>net</w:t>
      </w:r>
      <w:r w:rsidRPr="00CC4B1C">
        <w:rPr>
          <w:rFonts w:ascii="Times New Roman" w:hAnsi="Times New Roman" w:cs="Times New Roman"/>
          <w:sz w:val="24"/>
          <w:szCs w:val="24"/>
        </w:rPr>
        <w:t xml:space="preserve"> furnizorului, </w:t>
      </w:r>
      <w:r>
        <w:rPr>
          <w:rFonts w:ascii="Times New Roman" w:hAnsi="Times New Roman" w:cs="Times New Roman"/>
          <w:sz w:val="24"/>
          <w:szCs w:val="24"/>
        </w:rPr>
        <w:t>co</w:t>
      </w:r>
      <w:r w:rsidRPr="00CC4B1C">
        <w:rPr>
          <w:rFonts w:ascii="Times New Roman" w:hAnsi="Times New Roman" w:cs="Times New Roman"/>
          <w:sz w:val="24"/>
          <w:szCs w:val="24"/>
        </w:rPr>
        <w:t>sturile de producție inclusiv impozitele și taxele nerecuperabile, drepturile de import/export, costurile suportate pentru livrare, prelucrare, sortare, împachetare în vederea aducerii lor în forma și la locul predării către cumpărător; (ii) în cazul furnizorului intermediar - costul produsului final care include</w:t>
      </w:r>
      <w:r w:rsidRPr="00E95D78">
        <w:t xml:space="preserve"> </w:t>
      </w:r>
      <w:r w:rsidRPr="00E95D78">
        <w:rPr>
          <w:rFonts w:ascii="Times New Roman" w:hAnsi="Times New Roman" w:cs="Times New Roman"/>
          <w:sz w:val="24"/>
          <w:szCs w:val="24"/>
        </w:rPr>
        <w:t>cost</w:t>
      </w:r>
      <w:r>
        <w:rPr>
          <w:rFonts w:ascii="Times New Roman" w:hAnsi="Times New Roman" w:cs="Times New Roman"/>
          <w:sz w:val="24"/>
          <w:szCs w:val="24"/>
        </w:rPr>
        <w:t>ul</w:t>
      </w:r>
      <w:r w:rsidRPr="00E95D78">
        <w:rPr>
          <w:rFonts w:ascii="Times New Roman" w:hAnsi="Times New Roman" w:cs="Times New Roman"/>
          <w:sz w:val="24"/>
          <w:szCs w:val="24"/>
        </w:rPr>
        <w:t xml:space="preserve"> de achiziție al produselor</w:t>
      </w:r>
      <w:r>
        <w:rPr>
          <w:rFonts w:ascii="Times New Roman" w:hAnsi="Times New Roman" w:cs="Times New Roman"/>
          <w:sz w:val="24"/>
          <w:szCs w:val="24"/>
        </w:rPr>
        <w:t>,</w:t>
      </w:r>
      <w:r w:rsidRPr="00CC4B1C">
        <w:rPr>
          <w:rFonts w:ascii="Times New Roman" w:hAnsi="Times New Roman" w:cs="Times New Roman"/>
          <w:sz w:val="24"/>
          <w:szCs w:val="24"/>
        </w:rPr>
        <w:t xml:space="preserve"> profitul net al furnizorului </w:t>
      </w:r>
      <w:r>
        <w:rPr>
          <w:rFonts w:ascii="Times New Roman" w:hAnsi="Times New Roman" w:cs="Times New Roman"/>
          <w:sz w:val="24"/>
          <w:szCs w:val="24"/>
        </w:rPr>
        <w:t xml:space="preserve">intermediar </w:t>
      </w:r>
      <w:r w:rsidRPr="00CC4B1C">
        <w:rPr>
          <w:rFonts w:ascii="Times New Roman" w:hAnsi="Times New Roman" w:cs="Times New Roman"/>
          <w:sz w:val="24"/>
          <w:szCs w:val="24"/>
        </w:rPr>
        <w:t>și costuri suplimentare de achiziție al produselor.</w:t>
      </w:r>
    </w:p>
    <w:p w14:paraId="2B44F341"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sz w:val="24"/>
          <w:szCs w:val="24"/>
        </w:rPr>
        <w:t>produse agricole și alimentare</w:t>
      </w:r>
      <w:r w:rsidRPr="00CC4B1C">
        <w:rPr>
          <w:rFonts w:ascii="Times New Roman" w:hAnsi="Times New Roman" w:cs="Times New Roman"/>
          <w:sz w:val="24"/>
          <w:szCs w:val="24"/>
        </w:rPr>
        <w:t xml:space="preserve"> – o lista de produse agricole și alimentare stabilită de Guvern;</w:t>
      </w:r>
    </w:p>
    <w:p w14:paraId="0F34D3F7"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sz w:val="24"/>
          <w:szCs w:val="24"/>
        </w:rPr>
        <w:lastRenderedPageBreak/>
        <w:t>produse agricole și alimentare ușor perisabile</w:t>
      </w:r>
      <w:r w:rsidRPr="00CC4B1C">
        <w:rPr>
          <w:rFonts w:ascii="Times New Roman" w:hAnsi="Times New Roman" w:cs="Times New Roman"/>
          <w:sz w:val="24"/>
          <w:szCs w:val="24"/>
        </w:rPr>
        <w:t xml:space="preserve"> - înseamnă produse agricole și alimentare care, prin natura lor sau la stadiul lor de procesare, sunt susceptibile să devină improprii pentru vânzare în termen de 7 zile inclusiv după recoltare, producere sau procesare.</w:t>
      </w:r>
    </w:p>
    <w:p w14:paraId="78B46BEA"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sz w:val="24"/>
          <w:szCs w:val="24"/>
        </w:rPr>
        <w:t>produse agricole și alimentare perisabile</w:t>
      </w:r>
      <w:r w:rsidRPr="00CC4B1C">
        <w:rPr>
          <w:rFonts w:ascii="Times New Roman" w:hAnsi="Times New Roman" w:cs="Times New Roman"/>
          <w:sz w:val="24"/>
          <w:szCs w:val="24"/>
        </w:rPr>
        <w:t xml:space="preserve"> - înseamnă produse agricole și alimentare care, prin natura lor sau la stadiul lor de procesare, sunt susceptibile să devină improprii pentru vânzare în termen de 30 de zile după recoltare, producere sau procesare.</w:t>
      </w:r>
    </w:p>
    <w:p w14:paraId="3C9CF142"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iCs/>
          <w:sz w:val="24"/>
          <w:szCs w:val="24"/>
        </w:rPr>
        <w:t>reduceri comerciale</w:t>
      </w:r>
      <w:r w:rsidRPr="00CC4B1C">
        <w:rPr>
          <w:rFonts w:ascii="Times New Roman" w:hAnsi="Times New Roman" w:cs="Times New Roman"/>
          <w:sz w:val="24"/>
          <w:szCs w:val="24"/>
        </w:rPr>
        <w:t> – reduceri de la prețul de vânzare</w:t>
      </w:r>
      <w:r>
        <w:rPr>
          <w:rFonts w:ascii="Times New Roman" w:hAnsi="Times New Roman" w:cs="Times New Roman"/>
          <w:sz w:val="24"/>
          <w:szCs w:val="24"/>
        </w:rPr>
        <w:t xml:space="preserve"> </w:t>
      </w:r>
      <w:r w:rsidRPr="00CC4B1C">
        <w:rPr>
          <w:rFonts w:ascii="Times New Roman" w:hAnsi="Times New Roman" w:cs="Times New Roman"/>
          <w:sz w:val="24"/>
          <w:szCs w:val="24"/>
        </w:rPr>
        <w:t xml:space="preserve">(discount, rabat, bonus, </w:t>
      </w:r>
      <w:proofErr w:type="spellStart"/>
      <w:r w:rsidRPr="00CC4B1C">
        <w:rPr>
          <w:rFonts w:ascii="Times New Roman" w:hAnsi="Times New Roman" w:cs="Times New Roman"/>
          <w:sz w:val="24"/>
          <w:szCs w:val="24"/>
        </w:rPr>
        <w:t>retrobonus</w:t>
      </w:r>
      <w:proofErr w:type="spellEnd"/>
      <w:r w:rsidRPr="00CC4B1C">
        <w:rPr>
          <w:rFonts w:ascii="Times New Roman" w:hAnsi="Times New Roman" w:cs="Times New Roman"/>
          <w:sz w:val="24"/>
          <w:szCs w:val="24"/>
        </w:rPr>
        <w:t>)</w:t>
      </w:r>
      <w:r>
        <w:rPr>
          <w:rFonts w:ascii="Times New Roman" w:hAnsi="Times New Roman" w:cs="Times New Roman"/>
          <w:sz w:val="24"/>
          <w:szCs w:val="24"/>
        </w:rPr>
        <w:t>.</w:t>
      </w:r>
      <w:r w:rsidRPr="00CC4B1C">
        <w:rPr>
          <w:rFonts w:ascii="Times New Roman" w:hAnsi="Times New Roman" w:cs="Times New Roman"/>
          <w:sz w:val="24"/>
          <w:szCs w:val="24"/>
        </w:rPr>
        <w:t xml:space="preserve"> </w:t>
      </w:r>
    </w:p>
    <w:p w14:paraId="6BE0578D"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sz w:val="24"/>
          <w:szCs w:val="24"/>
        </w:rPr>
        <w:t>furnizor</w:t>
      </w:r>
      <w:r w:rsidRPr="00CC4B1C">
        <w:rPr>
          <w:rFonts w:ascii="Times New Roman" w:hAnsi="Times New Roman" w:cs="Times New Roman"/>
          <w:sz w:val="24"/>
          <w:szCs w:val="24"/>
        </w:rPr>
        <w:t xml:space="preserve"> - înseamnă orice producător agricol sau orice persoană fizică sau juridică sau</w:t>
      </w:r>
      <w:r>
        <w:rPr>
          <w:rFonts w:ascii="Times New Roman" w:hAnsi="Times New Roman" w:cs="Times New Roman"/>
          <w:sz w:val="24"/>
          <w:szCs w:val="24"/>
        </w:rPr>
        <w:t xml:space="preserve"> g</w:t>
      </w:r>
      <w:r w:rsidRPr="00CC4B1C">
        <w:rPr>
          <w:rFonts w:ascii="Times New Roman" w:hAnsi="Times New Roman" w:cs="Times New Roman"/>
          <w:sz w:val="24"/>
          <w:szCs w:val="24"/>
        </w:rPr>
        <w:t xml:space="preserve">rup, uniuni/asociații a acestora, care vinde produse agricole și alimentare; </w:t>
      </w:r>
    </w:p>
    <w:p w14:paraId="188BAF9D"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i/>
          <w:sz w:val="24"/>
          <w:szCs w:val="24"/>
        </w:rPr>
        <w:t>furnizor intermediar</w:t>
      </w:r>
      <w:r w:rsidRPr="00CC4B1C">
        <w:rPr>
          <w:rFonts w:ascii="Times New Roman" w:hAnsi="Times New Roman" w:cs="Times New Roman"/>
          <w:sz w:val="24"/>
          <w:szCs w:val="24"/>
        </w:rPr>
        <w:t xml:space="preserve"> – orice persoană fizică sau juridică care nu este producătorul/procesatorul sau importatorul produsului </w:t>
      </w:r>
      <w:proofErr w:type="spellStart"/>
      <w:r w:rsidRPr="00CC4B1C">
        <w:rPr>
          <w:rFonts w:ascii="Times New Roman" w:hAnsi="Times New Roman" w:cs="Times New Roman"/>
          <w:sz w:val="24"/>
          <w:szCs w:val="24"/>
        </w:rPr>
        <w:t>vîndut</w:t>
      </w:r>
      <w:proofErr w:type="spellEnd"/>
      <w:r w:rsidRPr="00CC4B1C">
        <w:rPr>
          <w:rFonts w:ascii="Times New Roman" w:hAnsi="Times New Roman" w:cs="Times New Roman"/>
          <w:sz w:val="24"/>
          <w:szCs w:val="24"/>
        </w:rPr>
        <w:t xml:space="preserve"> unui cumpărător</w:t>
      </w:r>
      <w:r>
        <w:rPr>
          <w:rFonts w:ascii="Times New Roman" w:hAnsi="Times New Roman" w:cs="Times New Roman"/>
          <w:sz w:val="24"/>
          <w:szCs w:val="24"/>
        </w:rPr>
        <w:t>; în sensul prezentei noțiuni grupurile,</w:t>
      </w:r>
      <w:r w:rsidRPr="00CC4B1C">
        <w:rPr>
          <w:rFonts w:ascii="Times New Roman" w:hAnsi="Times New Roman" w:cs="Times New Roman"/>
          <w:sz w:val="24"/>
          <w:szCs w:val="24"/>
        </w:rPr>
        <w:t xml:space="preserve"> uniuni</w:t>
      </w:r>
      <w:r>
        <w:rPr>
          <w:rFonts w:ascii="Times New Roman" w:hAnsi="Times New Roman" w:cs="Times New Roman"/>
          <w:sz w:val="24"/>
          <w:szCs w:val="24"/>
        </w:rPr>
        <w:t>le</w:t>
      </w:r>
      <w:r w:rsidRPr="00CC4B1C">
        <w:rPr>
          <w:rFonts w:ascii="Times New Roman" w:hAnsi="Times New Roman" w:cs="Times New Roman"/>
          <w:sz w:val="24"/>
          <w:szCs w:val="24"/>
        </w:rPr>
        <w:t>/asociații</w:t>
      </w:r>
      <w:r>
        <w:rPr>
          <w:rFonts w:ascii="Times New Roman" w:hAnsi="Times New Roman" w:cs="Times New Roman"/>
          <w:sz w:val="24"/>
          <w:szCs w:val="24"/>
        </w:rPr>
        <w:t xml:space="preserve">le de </w:t>
      </w:r>
      <w:r w:rsidRPr="00CC4B1C">
        <w:rPr>
          <w:rFonts w:ascii="Times New Roman" w:hAnsi="Times New Roman" w:cs="Times New Roman"/>
          <w:sz w:val="24"/>
          <w:szCs w:val="24"/>
        </w:rPr>
        <w:t>producător</w:t>
      </w:r>
      <w:r>
        <w:rPr>
          <w:rFonts w:ascii="Times New Roman" w:hAnsi="Times New Roman" w:cs="Times New Roman"/>
          <w:sz w:val="24"/>
          <w:szCs w:val="24"/>
        </w:rPr>
        <w:t>i</w:t>
      </w:r>
      <w:r w:rsidRPr="00CC4B1C">
        <w:rPr>
          <w:rFonts w:ascii="Times New Roman" w:hAnsi="Times New Roman" w:cs="Times New Roman"/>
          <w:sz w:val="24"/>
          <w:szCs w:val="24"/>
        </w:rPr>
        <w:t xml:space="preserve"> agricol</w:t>
      </w:r>
      <w:r>
        <w:rPr>
          <w:rFonts w:ascii="Times New Roman" w:hAnsi="Times New Roman" w:cs="Times New Roman"/>
          <w:sz w:val="24"/>
          <w:szCs w:val="24"/>
        </w:rPr>
        <w:t>i nu sunt considerați intermediari</w:t>
      </w:r>
      <w:r w:rsidRPr="00CC4B1C">
        <w:rPr>
          <w:rFonts w:ascii="Times New Roman" w:hAnsi="Times New Roman" w:cs="Times New Roman"/>
          <w:sz w:val="24"/>
          <w:szCs w:val="24"/>
        </w:rPr>
        <w:t>.</w:t>
      </w:r>
    </w:p>
    <w:p w14:paraId="41DCE962" w14:textId="77777777" w:rsidR="002B7D8B" w:rsidRPr="00CC4B1C" w:rsidRDefault="002B7D8B" w:rsidP="002B7D8B">
      <w:pPr>
        <w:spacing w:after="0"/>
        <w:ind w:firstLine="720"/>
        <w:jc w:val="both"/>
        <w:rPr>
          <w:rFonts w:ascii="Times New Roman" w:hAnsi="Times New Roman" w:cs="Times New Roman"/>
          <w:b/>
          <w:sz w:val="24"/>
          <w:szCs w:val="24"/>
        </w:rPr>
      </w:pPr>
    </w:p>
    <w:p w14:paraId="52F23C27"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b/>
          <w:sz w:val="24"/>
          <w:szCs w:val="24"/>
        </w:rPr>
        <w:t>Articolul 21</w:t>
      </w:r>
      <w:r w:rsidRPr="00CC4B1C">
        <w:rPr>
          <w:rFonts w:ascii="Times New Roman" w:hAnsi="Times New Roman" w:cs="Times New Roman"/>
          <w:b/>
          <w:sz w:val="24"/>
          <w:szCs w:val="24"/>
          <w:vertAlign w:val="superscript"/>
        </w:rPr>
        <w:t>15</w:t>
      </w:r>
      <w:r w:rsidRPr="00CC4B1C">
        <w:rPr>
          <w:rFonts w:ascii="Times New Roman" w:hAnsi="Times New Roman" w:cs="Times New Roman"/>
          <w:sz w:val="24"/>
          <w:szCs w:val="24"/>
          <w:vertAlign w:val="superscript"/>
        </w:rPr>
        <w:t xml:space="preserve"> </w:t>
      </w:r>
      <w:r w:rsidRPr="00CC4B1C">
        <w:rPr>
          <w:rFonts w:ascii="Times New Roman" w:hAnsi="Times New Roman" w:cs="Times New Roman"/>
          <w:sz w:val="24"/>
          <w:szCs w:val="24"/>
        </w:rPr>
        <w:t xml:space="preserve"> Contracte și termenele de plată</w:t>
      </w:r>
    </w:p>
    <w:p w14:paraId="31FA7F0F"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(1) Relațiile contractuale dintre furnizorul și cumpărătorul de produse agricole și alimentare se stabilesc prin contracte încheiate în scris</w:t>
      </w:r>
      <w:r>
        <w:rPr>
          <w:rFonts w:ascii="Times New Roman" w:hAnsi="Times New Roman" w:cs="Times New Roman"/>
          <w:sz w:val="24"/>
          <w:szCs w:val="24"/>
        </w:rPr>
        <w:t>, inclusiv în formă electronică</w:t>
      </w:r>
      <w:r w:rsidRPr="00CC4B1C">
        <w:rPr>
          <w:rFonts w:ascii="Times New Roman" w:hAnsi="Times New Roman" w:cs="Times New Roman"/>
          <w:sz w:val="24"/>
          <w:szCs w:val="24"/>
        </w:rPr>
        <w:t>, negociate în prealabil de către părți, respectând legislația în vigoare.</w:t>
      </w:r>
    </w:p>
    <w:p w14:paraId="71E92296"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 xml:space="preserve">(2) Termenul de plată  pentru produsele agricole și alimentare furnizate se stabilește în contract prin negocieri și nu poate fi mai mare de 45 de zile calendaristice de la data furnizării produselor de către furnizor, cu excepțiile prevăzute la alin. (3) și (4). </w:t>
      </w:r>
    </w:p>
    <w:p w14:paraId="17E0C0EB"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(3) Termenul de plată pentru produsele alimentare furnizate a căror dată-limită de consum/dată a durabilității minimale este de până la 7 zile inclusiv, constituie 7 zile calendaristice din momentul recepționării produselor de către cumpărător.</w:t>
      </w:r>
    </w:p>
    <w:p w14:paraId="2455A48E"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(4) Termenul de plată pentru produsele alimentare furnizate a căror dată-limită de consum/dată a durabilității minimale este între 8 și 30 de zile inclusiv constituie 30 de zile calendaristice din momentul recepționării produselor de către cumpărător.</w:t>
      </w:r>
    </w:p>
    <w:p w14:paraId="0496A35F"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(5) Alineatele (3) și (4) nu se aplică în cazul furnizării de produse agricole și alimentare către:</w:t>
      </w:r>
    </w:p>
    <w:p w14:paraId="22062770" w14:textId="77777777" w:rsidR="002B7D8B" w:rsidRPr="00CC4B1C" w:rsidRDefault="002B7D8B" w:rsidP="002B7D8B">
      <w:pPr>
        <w:pStyle w:val="ListParagraph"/>
        <w:numPr>
          <w:ilvl w:val="0"/>
          <w:numId w:val="2"/>
        </w:numPr>
        <w:tabs>
          <w:tab w:val="left" w:pos="990"/>
        </w:tabs>
        <w:spacing w:after="0"/>
        <w:ind w:left="0" w:firstLine="720"/>
        <w:jc w:val="both"/>
        <w:rPr>
          <w:rFonts w:ascii="Times New Roman" w:hAnsi="Times New Roman" w:cs="Times New Roman"/>
          <w:sz w:val="24"/>
          <w:szCs w:val="24"/>
        </w:rPr>
      </w:pPr>
      <w:r w:rsidRPr="00CC4B1C">
        <w:rPr>
          <w:rFonts w:ascii="Times New Roman" w:hAnsi="Times New Roman" w:cs="Times New Roman"/>
          <w:sz w:val="24"/>
          <w:szCs w:val="24"/>
        </w:rPr>
        <w:t xml:space="preserve">instituțiile de drept public din </w:t>
      </w:r>
      <w:proofErr w:type="spellStart"/>
      <w:r w:rsidRPr="00CC4B1C">
        <w:rPr>
          <w:rFonts w:ascii="Times New Roman" w:hAnsi="Times New Roman" w:cs="Times New Roman"/>
          <w:sz w:val="24"/>
          <w:szCs w:val="24"/>
        </w:rPr>
        <w:t>învățămînt</w:t>
      </w:r>
      <w:proofErr w:type="spellEnd"/>
      <w:r w:rsidRPr="00CC4B1C">
        <w:rPr>
          <w:rFonts w:ascii="Times New Roman" w:hAnsi="Times New Roman" w:cs="Times New Roman"/>
          <w:sz w:val="24"/>
          <w:szCs w:val="24"/>
        </w:rPr>
        <w:t xml:space="preserve"> de nivelurile prevăzute la literele a) – f) din art. 12 al Codului educației nr. 152/2014;</w:t>
      </w:r>
    </w:p>
    <w:p w14:paraId="6123C8CE" w14:textId="77777777" w:rsidR="002B7D8B" w:rsidRPr="00CC4B1C" w:rsidRDefault="002B7D8B" w:rsidP="002B7D8B">
      <w:pPr>
        <w:pStyle w:val="ListParagraph"/>
        <w:numPr>
          <w:ilvl w:val="0"/>
          <w:numId w:val="2"/>
        </w:numPr>
        <w:tabs>
          <w:tab w:val="left" w:pos="990"/>
        </w:tabs>
        <w:spacing w:after="0"/>
        <w:ind w:left="0" w:firstLine="720"/>
        <w:jc w:val="both"/>
        <w:rPr>
          <w:rFonts w:ascii="Times New Roman" w:hAnsi="Times New Roman" w:cs="Times New Roman"/>
          <w:sz w:val="24"/>
          <w:szCs w:val="24"/>
        </w:rPr>
      </w:pPr>
      <w:r w:rsidRPr="00CC4B1C">
        <w:rPr>
          <w:rFonts w:ascii="Times New Roman" w:hAnsi="Times New Roman" w:cs="Times New Roman"/>
          <w:sz w:val="24"/>
          <w:szCs w:val="24"/>
        </w:rPr>
        <w:t>instituțiile medico-sanitare publice menționate la alin. (2) al art. 4 din Legea ocrotirii sănătății nr. 411/1995.</w:t>
      </w:r>
    </w:p>
    <w:p w14:paraId="34DB6DDD"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(6) Încălcarea termenelor de plată stabilite la alineatele (2</w:t>
      </w:r>
      <w:r>
        <w:rPr>
          <w:rFonts w:ascii="Times New Roman" w:hAnsi="Times New Roman" w:cs="Times New Roman"/>
          <w:sz w:val="24"/>
          <w:szCs w:val="24"/>
        </w:rPr>
        <w:t xml:space="preserve">) - </w:t>
      </w:r>
      <w:r w:rsidRPr="00CC4B1C">
        <w:rPr>
          <w:rFonts w:ascii="Times New Roman" w:hAnsi="Times New Roman" w:cs="Times New Roman"/>
          <w:sz w:val="24"/>
          <w:szCs w:val="24"/>
        </w:rPr>
        <w:t>(4) sunt considerate practici comerciale neloiale interzise în sensul alin. (1) al art. 21</w:t>
      </w:r>
      <w:r w:rsidRPr="00CC4B1C">
        <w:rPr>
          <w:rFonts w:ascii="Times New Roman" w:hAnsi="Times New Roman" w:cs="Times New Roman"/>
          <w:sz w:val="24"/>
          <w:szCs w:val="24"/>
          <w:vertAlign w:val="superscript"/>
        </w:rPr>
        <w:t>16</w:t>
      </w:r>
      <w:r w:rsidRPr="00CC4B1C">
        <w:rPr>
          <w:rFonts w:ascii="Times New Roman" w:hAnsi="Times New Roman" w:cs="Times New Roman"/>
          <w:sz w:val="24"/>
          <w:szCs w:val="24"/>
        </w:rPr>
        <w:t>.</w:t>
      </w:r>
    </w:p>
    <w:p w14:paraId="611287C2" w14:textId="77777777" w:rsidR="002B7D8B" w:rsidRPr="00CC4B1C" w:rsidRDefault="002B7D8B" w:rsidP="002B7D8B">
      <w:pPr>
        <w:spacing w:after="0"/>
        <w:ind w:firstLine="720"/>
        <w:jc w:val="both"/>
        <w:rPr>
          <w:rFonts w:ascii="Times New Roman" w:hAnsi="Times New Roman" w:cs="Times New Roman"/>
          <w:b/>
          <w:sz w:val="24"/>
          <w:szCs w:val="24"/>
        </w:rPr>
      </w:pPr>
    </w:p>
    <w:p w14:paraId="1EEEFA77"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b/>
          <w:sz w:val="24"/>
          <w:szCs w:val="24"/>
        </w:rPr>
        <w:t>Articolul 21</w:t>
      </w:r>
      <w:r w:rsidRPr="00CC4B1C">
        <w:rPr>
          <w:rFonts w:ascii="Times New Roman" w:hAnsi="Times New Roman" w:cs="Times New Roman"/>
          <w:b/>
          <w:sz w:val="24"/>
          <w:szCs w:val="24"/>
          <w:vertAlign w:val="superscript"/>
        </w:rPr>
        <w:t>16</w:t>
      </w:r>
      <w:r w:rsidRPr="00CC4B1C">
        <w:rPr>
          <w:rFonts w:ascii="Times New Roman" w:hAnsi="Times New Roman" w:cs="Times New Roman"/>
          <w:sz w:val="24"/>
          <w:szCs w:val="24"/>
          <w:vertAlign w:val="superscript"/>
        </w:rPr>
        <w:t xml:space="preserve"> </w:t>
      </w:r>
      <w:r w:rsidRPr="00CC4B1C">
        <w:rPr>
          <w:rFonts w:ascii="Times New Roman" w:hAnsi="Times New Roman" w:cs="Times New Roman"/>
          <w:sz w:val="24"/>
          <w:szCs w:val="24"/>
        </w:rPr>
        <w:t xml:space="preserve"> Practici comerciale neloiale</w:t>
      </w:r>
    </w:p>
    <w:p w14:paraId="510B6AAA" w14:textId="77777777" w:rsidR="002B7D8B" w:rsidRPr="004D154C" w:rsidRDefault="002B7D8B" w:rsidP="002B7D8B">
      <w:pPr>
        <w:spacing w:after="0"/>
        <w:ind w:firstLine="720"/>
        <w:jc w:val="both"/>
        <w:rPr>
          <w:rFonts w:ascii="Times New Roman" w:hAnsi="Times New Roman" w:cs="Times New Roman"/>
          <w:sz w:val="24"/>
          <w:szCs w:val="24"/>
        </w:rPr>
      </w:pPr>
      <w:r w:rsidRPr="004D154C">
        <w:rPr>
          <w:rFonts w:ascii="Times New Roman" w:hAnsi="Times New Roman" w:cs="Times New Roman"/>
          <w:sz w:val="24"/>
          <w:szCs w:val="24"/>
        </w:rPr>
        <w:t>(1) Sunt interzise următoarele practici comerciale neloiale:</w:t>
      </w:r>
    </w:p>
    <w:p w14:paraId="3E07E7E1"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stabilirea de clauze contractuale prin care părțile își stabilesc interdicții, directe sau indirecte, de a cumpăra sau de a vinde produse/servicii de la sau către un terț. Astfel de clauze sunt lovite de nulitate;</w:t>
      </w:r>
    </w:p>
    <w:p w14:paraId="505780B3"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solicitarea și oferirea de reduceri comerciale pentru produsele social importante de primă necesitate conform listei aprobate de către Guvern. Astfel de clauze sunt lovite de nulitate;</w:t>
      </w:r>
    </w:p>
    <w:p w14:paraId="47F12453"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lastRenderedPageBreak/>
        <w:t xml:space="preserve">solicitarea și oferirea de reduceri comerciale în afara negocierii unui contract sau oferte anunțate în formă </w:t>
      </w:r>
      <w:proofErr w:type="spellStart"/>
      <w:r w:rsidRPr="004D154C">
        <w:rPr>
          <w:rFonts w:ascii="Times New Roman" w:hAnsi="Times New Roman" w:cs="Times New Roman"/>
          <w:sz w:val="24"/>
          <w:szCs w:val="24"/>
        </w:rPr>
        <w:t>scrsă</w:t>
      </w:r>
      <w:proofErr w:type="spellEnd"/>
      <w:r w:rsidRPr="004D154C">
        <w:rPr>
          <w:rFonts w:ascii="Times New Roman" w:hAnsi="Times New Roman" w:cs="Times New Roman"/>
          <w:sz w:val="24"/>
          <w:szCs w:val="24"/>
        </w:rPr>
        <w:t xml:space="preserve"> inclusiv în formă electronică. Astfel de clauze sunt lovite de nulitate;</w:t>
      </w:r>
    </w:p>
    <w:p w14:paraId="090B6111"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condiționarea impusă furnizorului să nu vândă produsul altor comercianți la un preț mai mic decât cel la care i-l vinde lui. Astfel de clauze sunt lovite de nulitate;</w:t>
      </w:r>
    </w:p>
    <w:p w14:paraId="149785A5" w14:textId="77777777" w:rsidR="002B7D8B" w:rsidRPr="00BB6C41"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BB6C41">
        <w:rPr>
          <w:rFonts w:ascii="Times New Roman" w:hAnsi="Times New Roman" w:cs="Times New Roman"/>
          <w:sz w:val="24"/>
          <w:szCs w:val="24"/>
        </w:rPr>
        <w:t>condiționarea impusă comerciantului privind păstrarea unui anumit preț de raft. Astfel de clauze sunt lovite de nulitate;</w:t>
      </w:r>
    </w:p>
    <w:p w14:paraId="13EED4D3"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anularea comenzii de produse agricole și alimentare ușor perisabile. Astfel de clauze contractuale sau acțiuni sunt lovite de nulitate;</w:t>
      </w:r>
    </w:p>
    <w:p w14:paraId="4C6759E0"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 xml:space="preserve">anularea de către cumpărător a comenzilor de produse agricole și alimentare perisabile într-un termen de preaviz atât de scurt încât furnizorul nu are posibilități rezonabile de a găsi o alternativă pentru comercializarea sau utilizarea produselor respective; un termen de preaviz mai scurt de 30 de zile este întotdeauna considerat un termen de preaviz scurt; </w:t>
      </w:r>
    </w:p>
    <w:p w14:paraId="33EFBB32"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modificarea de către cumpărător în mod unilateral a clauzelor unui contract de furnizare pentru produse agricole și alimentare care se referă la frecvența, metoda, locul, calendarul (termenii sau periodicitatea) sau volumul furnizării sau livrării produselor agricole și alimentare, standardele de calitate, condițiile de plată sau prețurile sau în ceea ce privește furnizarea de servicii, în măsura în care acestea sunt menționate explicit în contract;</w:t>
      </w:r>
    </w:p>
    <w:p w14:paraId="0EED3852" w14:textId="297C87B5" w:rsidR="002B7D8B" w:rsidRPr="00BB6C41"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 xml:space="preserve">cumpărătorul solicită furnizorului plăți </w:t>
      </w:r>
      <w:r w:rsidR="00B0602C" w:rsidRPr="004D154C">
        <w:rPr>
          <w:rFonts w:ascii="Times New Roman" w:hAnsi="Times New Roman" w:cs="Times New Roman"/>
          <w:sz w:val="24"/>
          <w:szCs w:val="24"/>
          <w:lang w:val="en-US"/>
        </w:rPr>
        <w:t xml:space="preserve">care nu </w:t>
      </w:r>
      <w:proofErr w:type="spellStart"/>
      <w:r w:rsidR="00B0602C" w:rsidRPr="004D154C">
        <w:rPr>
          <w:rFonts w:ascii="Times New Roman" w:hAnsi="Times New Roman" w:cs="Times New Roman"/>
          <w:sz w:val="24"/>
          <w:szCs w:val="24"/>
          <w:lang w:val="en-US"/>
        </w:rPr>
        <w:t>sunt</w:t>
      </w:r>
      <w:proofErr w:type="spellEnd"/>
      <w:r w:rsidR="00B0602C" w:rsidRPr="004D154C">
        <w:rPr>
          <w:rFonts w:ascii="Times New Roman" w:hAnsi="Times New Roman" w:cs="Times New Roman"/>
          <w:sz w:val="24"/>
          <w:szCs w:val="24"/>
          <w:lang w:val="en-US"/>
        </w:rPr>
        <w:t xml:space="preserve"> legate de </w:t>
      </w:r>
      <w:proofErr w:type="spellStart"/>
      <w:r w:rsidR="00B0602C" w:rsidRPr="004D154C">
        <w:rPr>
          <w:rFonts w:ascii="Times New Roman" w:hAnsi="Times New Roman" w:cs="Times New Roman"/>
          <w:sz w:val="24"/>
          <w:szCs w:val="24"/>
          <w:lang w:val="en-US"/>
        </w:rPr>
        <w:t>vânzarea</w:t>
      </w:r>
      <w:proofErr w:type="spellEnd"/>
      <w:r w:rsidR="00B0602C" w:rsidRPr="004D154C">
        <w:rPr>
          <w:rFonts w:ascii="Times New Roman" w:hAnsi="Times New Roman" w:cs="Times New Roman"/>
          <w:sz w:val="24"/>
          <w:szCs w:val="24"/>
          <w:lang w:val="en-US"/>
        </w:rPr>
        <w:t xml:space="preserve"> </w:t>
      </w:r>
      <w:proofErr w:type="spellStart"/>
      <w:r w:rsidR="00B0602C" w:rsidRPr="004D154C">
        <w:rPr>
          <w:rFonts w:ascii="Times New Roman" w:hAnsi="Times New Roman" w:cs="Times New Roman"/>
          <w:sz w:val="24"/>
          <w:szCs w:val="24"/>
          <w:lang w:val="en-US"/>
        </w:rPr>
        <w:t>produselor</w:t>
      </w:r>
      <w:proofErr w:type="spellEnd"/>
      <w:r w:rsidR="00B0602C" w:rsidRPr="004D154C">
        <w:rPr>
          <w:rFonts w:ascii="Times New Roman" w:hAnsi="Times New Roman" w:cs="Times New Roman"/>
          <w:sz w:val="24"/>
          <w:szCs w:val="24"/>
          <w:lang w:val="en-US"/>
        </w:rPr>
        <w:t xml:space="preserve"> </w:t>
      </w:r>
      <w:proofErr w:type="spellStart"/>
      <w:r w:rsidR="00B0602C" w:rsidRPr="004D154C">
        <w:rPr>
          <w:rFonts w:ascii="Times New Roman" w:hAnsi="Times New Roman" w:cs="Times New Roman"/>
          <w:sz w:val="24"/>
          <w:szCs w:val="24"/>
          <w:lang w:val="en-US"/>
        </w:rPr>
        <w:t>agricole</w:t>
      </w:r>
      <w:proofErr w:type="spellEnd"/>
      <w:r w:rsidR="00B0602C" w:rsidRPr="004D154C">
        <w:rPr>
          <w:rFonts w:ascii="Times New Roman" w:hAnsi="Times New Roman" w:cs="Times New Roman"/>
          <w:sz w:val="24"/>
          <w:szCs w:val="24"/>
          <w:lang w:val="en-US"/>
        </w:rPr>
        <w:t xml:space="preserve"> </w:t>
      </w:r>
      <w:proofErr w:type="spellStart"/>
      <w:r w:rsidR="00B0602C" w:rsidRPr="004D154C">
        <w:rPr>
          <w:rFonts w:ascii="Times New Roman" w:hAnsi="Times New Roman" w:cs="Times New Roman"/>
          <w:sz w:val="24"/>
          <w:szCs w:val="24"/>
          <w:lang w:val="en-US"/>
        </w:rPr>
        <w:t>și</w:t>
      </w:r>
      <w:proofErr w:type="spellEnd"/>
      <w:r w:rsidR="00B0602C" w:rsidRPr="004D154C">
        <w:rPr>
          <w:rFonts w:ascii="Times New Roman" w:hAnsi="Times New Roman" w:cs="Times New Roman"/>
          <w:sz w:val="24"/>
          <w:szCs w:val="24"/>
          <w:lang w:val="en-US"/>
        </w:rPr>
        <w:t xml:space="preserve"> </w:t>
      </w:r>
      <w:proofErr w:type="spellStart"/>
      <w:r w:rsidR="00B0602C" w:rsidRPr="004D154C">
        <w:rPr>
          <w:rFonts w:ascii="Times New Roman" w:hAnsi="Times New Roman" w:cs="Times New Roman"/>
          <w:sz w:val="24"/>
          <w:szCs w:val="24"/>
          <w:lang w:val="en-US"/>
        </w:rPr>
        <w:t>alimentare</w:t>
      </w:r>
      <w:proofErr w:type="spellEnd"/>
      <w:r w:rsidR="00B0602C" w:rsidRPr="004D154C">
        <w:rPr>
          <w:rFonts w:ascii="Times New Roman" w:hAnsi="Times New Roman" w:cs="Times New Roman"/>
          <w:sz w:val="24"/>
          <w:szCs w:val="24"/>
          <w:lang w:val="en-US"/>
        </w:rPr>
        <w:t xml:space="preserve"> ale </w:t>
      </w:r>
      <w:proofErr w:type="spellStart"/>
      <w:r w:rsidR="00B0602C" w:rsidRPr="004D154C">
        <w:rPr>
          <w:rFonts w:ascii="Times New Roman" w:hAnsi="Times New Roman" w:cs="Times New Roman"/>
          <w:sz w:val="24"/>
          <w:szCs w:val="24"/>
          <w:lang w:val="en-US"/>
        </w:rPr>
        <w:t>furnizorului</w:t>
      </w:r>
      <w:proofErr w:type="spellEnd"/>
      <w:r w:rsidR="00B0602C" w:rsidRPr="004D154C">
        <w:rPr>
          <w:rFonts w:ascii="Times New Roman" w:hAnsi="Times New Roman" w:cs="Times New Roman"/>
          <w:sz w:val="24"/>
          <w:szCs w:val="24"/>
        </w:rPr>
        <w:t xml:space="preserve"> </w:t>
      </w:r>
      <w:r w:rsidR="00B0602C" w:rsidRPr="00BB6C41">
        <w:rPr>
          <w:rFonts w:ascii="Times New Roman" w:hAnsi="Times New Roman" w:cs="Times New Roman"/>
          <w:sz w:val="24"/>
          <w:szCs w:val="24"/>
        </w:rPr>
        <w:t xml:space="preserve">sau </w:t>
      </w:r>
      <w:r w:rsidRPr="00BB6C41">
        <w:rPr>
          <w:rFonts w:ascii="Times New Roman" w:hAnsi="Times New Roman" w:cs="Times New Roman"/>
          <w:sz w:val="24"/>
          <w:szCs w:val="24"/>
        </w:rPr>
        <w:t>pentru compensarea costurilor suplimentare de achiziție al produselor;</w:t>
      </w:r>
    </w:p>
    <w:p w14:paraId="3D965C62"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 xml:space="preserve">cumpărătorul solicită furnizorului plăți pentru deteriorarea sau pierderea de produse agricole și alimentare sau pentru ambele, survenite în spațiile cumpărătorului sau după ce proprietatea a fost transferată cumpărătorului sau din momentul recepționării mărfii, atunci când o astfel de deteriorare sau pierdere nu a avut loc din neglijența sau culpa furnizorului; </w:t>
      </w:r>
    </w:p>
    <w:p w14:paraId="4C62F717"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cumpărătorul refuză să confirme în scris clauzele unui contract de furnizare între cumpărător și furnizor în legătură cu care furnizorul a solicitat o confirmare scrisă; cumpărătorul dobândește, utilizează sau divulgă în mod ilegal secrete comerciale ale furnizorului;</w:t>
      </w:r>
    </w:p>
    <w:p w14:paraId="0BADFEE2"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cumpărătorul amenință cu efectuarea sau efectuează represalii comerciale împotriva furnizorului în cazul în care furnizorul își exercită drepturile legale sau contractuale, inclusiv prin depunerea unei plângeri la autoritățile de aplicare a legii sau prin cooperarea cu autoritățile de aplicare a legii în timpul unei investigații;</w:t>
      </w:r>
    </w:p>
    <w:p w14:paraId="2D17C931"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cumpărătorul solicită furnizorului compensarea costurilor aferente examinării plângerilor clienților referitoare la vânzarea produselor furnizorului, în pofida absenței unei conduite neglijente sau a unei culpe din partea furnizorului;</w:t>
      </w:r>
    </w:p>
    <w:p w14:paraId="048E3346" w14:textId="129096AC"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refuzul repetat al furnizorului sau cumpărătorului să utilizeze în procesul de negocieri a unui contract sau amendament la contract mijloace de înregistrare</w:t>
      </w:r>
      <w:r w:rsidR="00B0352C" w:rsidRPr="004D154C">
        <w:rPr>
          <w:rFonts w:ascii="Times New Roman" w:hAnsi="Times New Roman" w:cs="Times New Roman"/>
          <w:sz w:val="24"/>
          <w:szCs w:val="24"/>
        </w:rPr>
        <w:t xml:space="preserve"> sau forma scrisă</w:t>
      </w:r>
      <w:r w:rsidRPr="004D154C">
        <w:rPr>
          <w:rFonts w:ascii="Times New Roman" w:hAnsi="Times New Roman" w:cs="Times New Roman"/>
          <w:sz w:val="24"/>
          <w:szCs w:val="24"/>
        </w:rPr>
        <w:t>;</w:t>
      </w:r>
    </w:p>
    <w:p w14:paraId="5E51A911"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returnarea furnizorului produselor agricole și alimentare care au fost achiziționate cu respectarea cerințelor cantitative și calitative stipulate în contractele de livrare a produselor, dar care au devenit neconforme reglementărilor aplicabile în domeniul alimentar, inclusiv prin expirarea datei-limită de consum/datei durabilității minimale a acestora. Comerciantul este obligat să lichideze (să distrugă) produsele alimentare neconforme reglementărilor aplicabile în domeniul alimentar;</w:t>
      </w:r>
    </w:p>
    <w:p w14:paraId="7DCFEA8E"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lastRenderedPageBreak/>
        <w:t>neexecutarea de către cumpărător a clauzelor contractuale stabilite în conformitate cu alineatul 2);</w:t>
      </w:r>
    </w:p>
    <w:p w14:paraId="2C6653AE"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cumpărătorul condiționează cumpărarea prin livrarea în mai mult decât una din unitățile comerciale de care dispune. Se va acorda prioritate unității comerciale celei mai apropiate de furnizor sau oricărei din unitățile negociate.</w:t>
      </w:r>
    </w:p>
    <w:p w14:paraId="6CA50B0E"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cumpărătorul refuză</w:t>
      </w:r>
      <w:r w:rsidR="007D1168" w:rsidRPr="004D154C">
        <w:rPr>
          <w:rFonts w:ascii="Times New Roman" w:hAnsi="Times New Roman" w:cs="Times New Roman"/>
          <w:sz w:val="24"/>
          <w:szCs w:val="24"/>
        </w:rPr>
        <w:t xml:space="preserve"> listarea prevăzută la alin. (9</w:t>
      </w:r>
      <w:r w:rsidRPr="004D154C">
        <w:rPr>
          <w:rFonts w:ascii="Times New Roman" w:hAnsi="Times New Roman" w:cs="Times New Roman"/>
          <w:sz w:val="24"/>
          <w:szCs w:val="24"/>
        </w:rPr>
        <w:t>) al prezentului articol</w:t>
      </w:r>
      <w:r w:rsidR="007D1168" w:rsidRPr="004D154C">
        <w:rPr>
          <w:rFonts w:ascii="Times New Roman" w:hAnsi="Times New Roman" w:cs="Times New Roman"/>
          <w:sz w:val="24"/>
          <w:szCs w:val="24"/>
        </w:rPr>
        <w:t xml:space="preserve"> fără </w:t>
      </w:r>
      <w:r w:rsidR="007D1168" w:rsidRPr="004D154C">
        <w:rPr>
          <w:rFonts w:ascii="Times New Roman" w:eastAsia="Calibri" w:hAnsi="Times New Roman" w:cs="Times New Roman"/>
          <w:sz w:val="24"/>
          <w:szCs w:val="24"/>
        </w:rPr>
        <w:t>coordonare cu autoritatea de monitorizare</w:t>
      </w:r>
      <w:r w:rsidR="00CB7C1D" w:rsidRPr="004D154C">
        <w:rPr>
          <w:rFonts w:ascii="Times New Roman" w:eastAsia="Calibri" w:hAnsi="Times New Roman" w:cs="Times New Roman"/>
          <w:sz w:val="24"/>
          <w:szCs w:val="24"/>
        </w:rPr>
        <w:t xml:space="preserve"> prevăzută la alin. (10)</w:t>
      </w:r>
      <w:r w:rsidRPr="004D154C">
        <w:rPr>
          <w:rFonts w:ascii="Times New Roman" w:hAnsi="Times New Roman" w:cs="Times New Roman"/>
          <w:sz w:val="24"/>
          <w:szCs w:val="24"/>
        </w:rPr>
        <w:t>.</w:t>
      </w:r>
    </w:p>
    <w:p w14:paraId="12A617EB" w14:textId="77777777" w:rsidR="002B7D8B" w:rsidRPr="004D154C" w:rsidRDefault="002B7D8B" w:rsidP="002B7D8B">
      <w:pPr>
        <w:pStyle w:val="ListParagraph"/>
        <w:numPr>
          <w:ilvl w:val="0"/>
          <w:numId w:val="1"/>
        </w:numPr>
        <w:tabs>
          <w:tab w:val="left" w:pos="1080"/>
        </w:tabs>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furnizarea (</w:t>
      </w:r>
      <w:proofErr w:type="spellStart"/>
      <w:r w:rsidRPr="004D154C">
        <w:rPr>
          <w:rFonts w:ascii="Times New Roman" w:hAnsi="Times New Roman" w:cs="Times New Roman"/>
          <w:sz w:val="24"/>
          <w:szCs w:val="24"/>
        </w:rPr>
        <w:t>vînzarea</w:t>
      </w:r>
      <w:proofErr w:type="spellEnd"/>
      <w:r w:rsidRPr="004D154C">
        <w:rPr>
          <w:rFonts w:ascii="Times New Roman" w:hAnsi="Times New Roman" w:cs="Times New Roman"/>
          <w:sz w:val="24"/>
          <w:szCs w:val="24"/>
        </w:rPr>
        <w:t xml:space="preserve">) produselor agricole și alimentare sub prețul de </w:t>
      </w:r>
      <w:proofErr w:type="spellStart"/>
      <w:r w:rsidRPr="004D154C">
        <w:rPr>
          <w:rFonts w:ascii="Times New Roman" w:hAnsi="Times New Roman" w:cs="Times New Roman"/>
          <w:sz w:val="24"/>
          <w:szCs w:val="24"/>
        </w:rPr>
        <w:t>vînzare</w:t>
      </w:r>
      <w:proofErr w:type="spellEnd"/>
      <w:r w:rsidRPr="004D154C">
        <w:rPr>
          <w:rFonts w:ascii="Times New Roman" w:hAnsi="Times New Roman" w:cs="Times New Roman"/>
          <w:sz w:val="24"/>
          <w:szCs w:val="24"/>
        </w:rPr>
        <w:t xml:space="preserve"> (</w:t>
      </w:r>
      <w:proofErr w:type="spellStart"/>
      <w:r w:rsidRPr="004D154C">
        <w:rPr>
          <w:rFonts w:ascii="Times New Roman" w:hAnsi="Times New Roman" w:cs="Times New Roman"/>
          <w:sz w:val="24"/>
          <w:szCs w:val="24"/>
        </w:rPr>
        <w:t>exceptînd</w:t>
      </w:r>
      <w:proofErr w:type="spellEnd"/>
      <w:r w:rsidRPr="004D154C">
        <w:rPr>
          <w:rFonts w:ascii="Times New Roman" w:hAnsi="Times New Roman" w:cs="Times New Roman"/>
          <w:sz w:val="24"/>
          <w:szCs w:val="24"/>
        </w:rPr>
        <w:t xml:space="preserve">  profitul furnizorului) cu excepția cazurilor și termenilor prevăzute la alin. (7). Cumpărătorul nu poate solicita plăți prevăzute la alin. (2) sub limita prevăzută la prezenta literă.</w:t>
      </w:r>
    </w:p>
    <w:p w14:paraId="08F0415B" w14:textId="77777777" w:rsidR="002B7D8B" w:rsidRPr="004D154C" w:rsidRDefault="002B7D8B" w:rsidP="002B7D8B">
      <w:pPr>
        <w:pStyle w:val="ListParagraph"/>
        <w:tabs>
          <w:tab w:val="left" w:pos="1080"/>
        </w:tabs>
        <w:spacing w:after="0"/>
        <w:ind w:left="0" w:firstLine="630"/>
        <w:jc w:val="both"/>
        <w:rPr>
          <w:rFonts w:ascii="Times New Roman" w:hAnsi="Times New Roman" w:cs="Times New Roman"/>
          <w:sz w:val="24"/>
          <w:szCs w:val="24"/>
        </w:rPr>
      </w:pPr>
      <w:r w:rsidRPr="004D154C">
        <w:rPr>
          <w:rFonts w:ascii="Times New Roman" w:hAnsi="Times New Roman" w:cs="Times New Roman"/>
          <w:sz w:val="24"/>
          <w:szCs w:val="24"/>
        </w:rPr>
        <w:t xml:space="preserve">(2) Sunt interzise următoarele practici comerciale neloiale, cu excepția cazului în care acestea au fost convenite anterior prin clauze clare și lipsite de ambiguitate din contractul de furnizare sau printr-un contract sau amendament ulterior între furnizor și cumpărător: </w:t>
      </w:r>
    </w:p>
    <w:p w14:paraId="0407EF44" w14:textId="77777777" w:rsidR="002B7D8B" w:rsidRPr="004D154C" w:rsidRDefault="002B7D8B" w:rsidP="002B7D8B">
      <w:pPr>
        <w:pStyle w:val="ListParagraph"/>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 xml:space="preserve">a) cumpărătorul returnează furnizorului produsele agricole și alimentare nevândute, fără să plătească pentru respectivele produse nevândute, sau fără să plătească pentru eliminarea acestor produse, sau ambele; </w:t>
      </w:r>
    </w:p>
    <w:p w14:paraId="3F72C7D0" w14:textId="77777777" w:rsidR="002B7D8B" w:rsidRPr="004D154C" w:rsidRDefault="002B7D8B" w:rsidP="002B7D8B">
      <w:pPr>
        <w:pStyle w:val="ListParagraph"/>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 xml:space="preserve">b) furnizorului i se impune o plată de care este condiționată stocarea, afișarea (inclusiv pe raft sau pe o porțiune a acestuia) listarea produselor sale agricole și alimentare, sau plasarea pe piață a respectivelor produse; </w:t>
      </w:r>
    </w:p>
    <w:p w14:paraId="316854AC" w14:textId="77777777" w:rsidR="002B7D8B" w:rsidRPr="004D154C" w:rsidRDefault="002B7D8B" w:rsidP="002B7D8B">
      <w:pPr>
        <w:pStyle w:val="ListParagraph"/>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 xml:space="preserve">c) cumpărătorul solicită furnizorului să suporte, integral sau parțial, costul oricăror reduceri pentru produsele agricole și alimentare vândute de cumpărător cu titlu promoțional; </w:t>
      </w:r>
    </w:p>
    <w:p w14:paraId="0A8529B9" w14:textId="77777777" w:rsidR="002B7D8B" w:rsidRPr="004D154C" w:rsidRDefault="002B7D8B" w:rsidP="002B7D8B">
      <w:pPr>
        <w:pStyle w:val="ListParagraph"/>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 xml:space="preserve">d) cumpărătorul solicită furnizorului să plătească pentru publicitatea făcută de către cumpărător produselor agricole și alimentare; </w:t>
      </w:r>
    </w:p>
    <w:p w14:paraId="319E4C84" w14:textId="77777777" w:rsidR="002B7D8B" w:rsidRPr="004D154C" w:rsidRDefault="002B7D8B" w:rsidP="002B7D8B">
      <w:pPr>
        <w:pStyle w:val="ListParagraph"/>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 xml:space="preserve">e) cumpărătorul solicită furnizorului să plătească pentru serviciile de marketing prestate de către cumpărător privind produsele agricole și alimentare; </w:t>
      </w:r>
    </w:p>
    <w:p w14:paraId="20EA212C" w14:textId="77777777" w:rsidR="002B7D8B" w:rsidRPr="00CC4B1C" w:rsidRDefault="002B7D8B" w:rsidP="002B7D8B">
      <w:pPr>
        <w:pStyle w:val="ListParagraph"/>
        <w:spacing w:after="0"/>
        <w:ind w:left="0" w:firstLine="720"/>
        <w:jc w:val="both"/>
        <w:rPr>
          <w:rFonts w:ascii="Times New Roman" w:hAnsi="Times New Roman" w:cs="Times New Roman"/>
          <w:sz w:val="24"/>
          <w:szCs w:val="24"/>
        </w:rPr>
      </w:pPr>
      <w:r w:rsidRPr="004D154C">
        <w:rPr>
          <w:rFonts w:ascii="Times New Roman" w:hAnsi="Times New Roman" w:cs="Times New Roman"/>
          <w:sz w:val="24"/>
          <w:szCs w:val="24"/>
        </w:rPr>
        <w:t>f) cumpărătorul solicită furnizorului să plătească pentru personalul care se ocupă de</w:t>
      </w:r>
      <w:r w:rsidRPr="00CC4B1C">
        <w:rPr>
          <w:rFonts w:ascii="Times New Roman" w:hAnsi="Times New Roman" w:cs="Times New Roman"/>
          <w:sz w:val="24"/>
          <w:szCs w:val="24"/>
        </w:rPr>
        <w:t xml:space="preserve"> amenajarea spațiilor de vânzare utilizate pentru vânzarea produselor furnizorului.</w:t>
      </w:r>
    </w:p>
    <w:p w14:paraId="510757D2" w14:textId="77777777" w:rsidR="002B7D8B" w:rsidRPr="008D40FE" w:rsidRDefault="002B7D8B" w:rsidP="002B7D8B">
      <w:pPr>
        <w:pStyle w:val="ListParagraph"/>
        <w:spacing w:after="0"/>
        <w:ind w:left="0" w:firstLine="720"/>
        <w:jc w:val="both"/>
        <w:rPr>
          <w:rFonts w:ascii="Times New Roman" w:hAnsi="Times New Roman" w:cs="Times New Roman"/>
          <w:sz w:val="24"/>
          <w:szCs w:val="24"/>
        </w:rPr>
      </w:pPr>
      <w:r w:rsidRPr="008D40FE">
        <w:rPr>
          <w:rFonts w:ascii="Times New Roman" w:hAnsi="Times New Roman" w:cs="Times New Roman"/>
          <w:sz w:val="24"/>
          <w:szCs w:val="24"/>
        </w:rPr>
        <w:t xml:space="preserve">(3) </w:t>
      </w:r>
      <w:r w:rsidRPr="008D40FE">
        <w:rPr>
          <w:rFonts w:ascii="Times New Roman" w:hAnsi="Times New Roman" w:cs="Times New Roman"/>
          <w:color w:val="333333"/>
          <w:sz w:val="24"/>
          <w:szCs w:val="24"/>
          <w:shd w:val="clear" w:color="auto" w:fill="FFFFFF"/>
        </w:rPr>
        <w:t xml:space="preserve">În cazul în care produsele alimentare au fost achiziționate cu respectarea cerințelor cantitative și calitative stipulate în contractele de </w:t>
      </w:r>
      <w:r>
        <w:rPr>
          <w:rFonts w:ascii="Times New Roman" w:hAnsi="Times New Roman" w:cs="Times New Roman"/>
          <w:color w:val="333333"/>
          <w:sz w:val="24"/>
          <w:szCs w:val="24"/>
          <w:shd w:val="clear" w:color="auto" w:fill="FFFFFF"/>
        </w:rPr>
        <w:t>furnizare</w:t>
      </w:r>
      <w:r w:rsidRPr="008D40FE">
        <w:rPr>
          <w:rFonts w:ascii="Times New Roman" w:hAnsi="Times New Roman" w:cs="Times New Roman"/>
          <w:color w:val="333333"/>
          <w:sz w:val="24"/>
          <w:szCs w:val="24"/>
          <w:shd w:val="clear" w:color="auto" w:fill="FFFFFF"/>
        </w:rPr>
        <w:t xml:space="preserve"> a produselor și data-limită de consum/data durabilității minimale a acestora depășește 180 de zile, comerciantul le poate returna furnizorului cu acceptul acestuia și cu condiția că produsele sunt conforme cerințelor privind siguranța alimentelor și că a rămas cel puțin 1/3 din termenul de valabilitate a acestora.</w:t>
      </w:r>
    </w:p>
    <w:p w14:paraId="21C0EE08" w14:textId="77777777" w:rsidR="002B7D8B" w:rsidRPr="00CC4B1C" w:rsidRDefault="002B7D8B" w:rsidP="002B7D8B">
      <w:pPr>
        <w:pStyle w:val="ListParagraph"/>
        <w:spacing w:after="0"/>
        <w:ind w:left="0" w:firstLine="720"/>
        <w:jc w:val="both"/>
        <w:rPr>
          <w:rFonts w:ascii="Times New Roman" w:hAnsi="Times New Roman" w:cs="Times New Roman"/>
          <w:sz w:val="24"/>
          <w:szCs w:val="24"/>
        </w:rPr>
      </w:pPr>
      <w:r w:rsidRPr="00CC4B1C">
        <w:rPr>
          <w:rFonts w:ascii="Times New Roman" w:hAnsi="Times New Roman" w:cs="Times New Roman"/>
          <w:sz w:val="24"/>
          <w:szCs w:val="24"/>
        </w:rPr>
        <w:t>(</w:t>
      </w:r>
      <w:r>
        <w:rPr>
          <w:rFonts w:ascii="Times New Roman" w:hAnsi="Times New Roman" w:cs="Times New Roman"/>
          <w:sz w:val="24"/>
          <w:szCs w:val="24"/>
        </w:rPr>
        <w:t>4</w:t>
      </w:r>
      <w:r w:rsidRPr="00CC4B1C">
        <w:rPr>
          <w:rFonts w:ascii="Times New Roman" w:hAnsi="Times New Roman" w:cs="Times New Roman"/>
          <w:sz w:val="24"/>
          <w:szCs w:val="24"/>
        </w:rPr>
        <w:t xml:space="preserve">) Plățile și costurile stipulate la literele b) – f) al alin. (2), precum și orice reduceri comerciale solicitate de cumpărător ulterior contractului de furnizare, inclusiv urmare reușitei de pe urma </w:t>
      </w:r>
      <w:proofErr w:type="spellStart"/>
      <w:r w:rsidRPr="00CC4B1C">
        <w:rPr>
          <w:rFonts w:ascii="Times New Roman" w:hAnsi="Times New Roman" w:cs="Times New Roman"/>
          <w:sz w:val="24"/>
          <w:szCs w:val="24"/>
        </w:rPr>
        <w:t>vînzării</w:t>
      </w:r>
      <w:proofErr w:type="spellEnd"/>
      <w:r w:rsidRPr="00CC4B1C">
        <w:rPr>
          <w:rFonts w:ascii="Times New Roman" w:hAnsi="Times New Roman" w:cs="Times New Roman"/>
          <w:sz w:val="24"/>
          <w:szCs w:val="24"/>
        </w:rPr>
        <w:t xml:space="preserve"> în baza contractelor de furnizare, fac obiect a unor contracte separate</w:t>
      </w:r>
      <w:r>
        <w:rPr>
          <w:rFonts w:ascii="Times New Roman" w:hAnsi="Times New Roman" w:cs="Times New Roman"/>
          <w:sz w:val="24"/>
          <w:szCs w:val="24"/>
        </w:rPr>
        <w:t xml:space="preserve"> s</w:t>
      </w:r>
      <w:r w:rsidRPr="00CC4B1C">
        <w:rPr>
          <w:rFonts w:ascii="Times New Roman" w:hAnsi="Times New Roman" w:cs="Times New Roman"/>
          <w:sz w:val="24"/>
          <w:szCs w:val="24"/>
        </w:rPr>
        <w:t>a</w:t>
      </w:r>
      <w:r>
        <w:rPr>
          <w:rFonts w:ascii="Times New Roman" w:hAnsi="Times New Roman" w:cs="Times New Roman"/>
          <w:sz w:val="24"/>
          <w:szCs w:val="24"/>
        </w:rPr>
        <w:t>u</w:t>
      </w:r>
      <w:r w:rsidRPr="00CC4B1C">
        <w:rPr>
          <w:rFonts w:ascii="Times New Roman" w:hAnsi="Times New Roman" w:cs="Times New Roman"/>
          <w:sz w:val="24"/>
          <w:szCs w:val="24"/>
        </w:rPr>
        <w:t xml:space="preserve"> anexe distincte a contractelor de furnizare și se</w:t>
      </w:r>
      <w:r w:rsidR="001E6365">
        <w:rPr>
          <w:rFonts w:ascii="Times New Roman" w:hAnsi="Times New Roman" w:cs="Times New Roman"/>
          <w:sz w:val="24"/>
          <w:szCs w:val="24"/>
        </w:rPr>
        <w:t xml:space="preserve"> înregistrează separat în evidențele contabile a furnizorului și se</w:t>
      </w:r>
      <w:r w:rsidRPr="00CC4B1C">
        <w:rPr>
          <w:rFonts w:ascii="Times New Roman" w:hAnsi="Times New Roman" w:cs="Times New Roman"/>
          <w:sz w:val="24"/>
          <w:szCs w:val="24"/>
        </w:rPr>
        <w:t xml:space="preserve"> </w:t>
      </w:r>
      <w:r w:rsidR="00540ED8">
        <w:rPr>
          <w:rFonts w:ascii="Times New Roman" w:hAnsi="Times New Roman" w:cs="Times New Roman"/>
          <w:sz w:val="24"/>
          <w:szCs w:val="24"/>
        </w:rPr>
        <w:t xml:space="preserve">reflectă în </w:t>
      </w:r>
      <w:r w:rsidRPr="00CC4B1C">
        <w:rPr>
          <w:rFonts w:ascii="Times New Roman" w:hAnsi="Times New Roman" w:cs="Times New Roman"/>
          <w:sz w:val="24"/>
          <w:szCs w:val="24"/>
        </w:rPr>
        <w:t>factur</w:t>
      </w:r>
      <w:r w:rsidR="00540ED8">
        <w:rPr>
          <w:rFonts w:ascii="Times New Roman" w:hAnsi="Times New Roman" w:cs="Times New Roman"/>
          <w:sz w:val="24"/>
          <w:szCs w:val="24"/>
        </w:rPr>
        <w:t>a fiscală</w:t>
      </w:r>
      <w:r w:rsidR="00B36774">
        <w:rPr>
          <w:rFonts w:ascii="Times New Roman" w:hAnsi="Times New Roman" w:cs="Times New Roman"/>
          <w:sz w:val="24"/>
          <w:szCs w:val="24"/>
        </w:rPr>
        <w:t xml:space="preserve"> (cu anexarea actului justificativ)</w:t>
      </w:r>
      <w:r w:rsidRPr="00CC4B1C">
        <w:rPr>
          <w:rFonts w:ascii="Times New Roman" w:hAnsi="Times New Roman" w:cs="Times New Roman"/>
          <w:sz w:val="24"/>
          <w:szCs w:val="24"/>
        </w:rPr>
        <w:t xml:space="preserve">. </w:t>
      </w:r>
      <w:r w:rsidRPr="00787C6F">
        <w:rPr>
          <w:rFonts w:ascii="Times New Roman" w:hAnsi="Times New Roman" w:cs="Times New Roman"/>
          <w:sz w:val="24"/>
          <w:szCs w:val="24"/>
        </w:rPr>
        <w:t xml:space="preserve">Reducerile obținute conform prevederilor prezentului alineat se exclud din </w:t>
      </w:r>
      <w:r w:rsidRPr="00787C6F">
        <w:rPr>
          <w:rFonts w:ascii="Times New Roman" w:hAnsi="Times New Roman" w:cs="Times New Roman"/>
          <w:iCs/>
          <w:sz w:val="24"/>
          <w:szCs w:val="24"/>
        </w:rPr>
        <w:t>costul de achiziție al produselor</w:t>
      </w:r>
      <w:r w:rsidRPr="00787C6F">
        <w:rPr>
          <w:rFonts w:ascii="Times New Roman" w:hAnsi="Times New Roman" w:cs="Times New Roman"/>
          <w:i/>
          <w:iCs/>
          <w:sz w:val="24"/>
          <w:szCs w:val="24"/>
        </w:rPr>
        <w:t>.</w:t>
      </w:r>
    </w:p>
    <w:p w14:paraId="01785B1D" w14:textId="77777777" w:rsidR="002B7D8B" w:rsidRPr="003620EE" w:rsidRDefault="002B7D8B" w:rsidP="002B7D8B">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(5</w:t>
      </w:r>
      <w:r w:rsidRPr="00CC4B1C">
        <w:rPr>
          <w:rFonts w:ascii="Times New Roman" w:hAnsi="Times New Roman" w:cs="Times New Roman"/>
          <w:sz w:val="24"/>
          <w:szCs w:val="24"/>
        </w:rPr>
        <w:t xml:space="preserve">) </w:t>
      </w:r>
      <w:r w:rsidRPr="00787C6F">
        <w:rPr>
          <w:rFonts w:ascii="Times New Roman" w:hAnsi="Times New Roman" w:cs="Times New Roman"/>
          <w:sz w:val="24"/>
          <w:szCs w:val="24"/>
        </w:rPr>
        <w:t xml:space="preserve">Reducerile comerciale solicitate de către cumpărător furnizorului de produse agricole și alimentare, cu excepția intermediarilor, nu pot depăși 10% din prețul de </w:t>
      </w:r>
      <w:proofErr w:type="spellStart"/>
      <w:r w:rsidRPr="00787C6F">
        <w:rPr>
          <w:rFonts w:ascii="Times New Roman" w:hAnsi="Times New Roman" w:cs="Times New Roman"/>
          <w:sz w:val="24"/>
          <w:szCs w:val="24"/>
        </w:rPr>
        <w:t>vînzare</w:t>
      </w:r>
      <w:proofErr w:type="spellEnd"/>
      <w:r w:rsidRPr="00787C6F">
        <w:rPr>
          <w:rFonts w:ascii="Times New Roman" w:hAnsi="Times New Roman" w:cs="Times New Roman"/>
          <w:sz w:val="24"/>
          <w:szCs w:val="24"/>
        </w:rPr>
        <w:t xml:space="preserve">. Furnizorul îi prezintă comerciantului, la cererea acestuia, o estimare în scris a prețului de </w:t>
      </w:r>
      <w:proofErr w:type="spellStart"/>
      <w:r w:rsidRPr="00787C6F">
        <w:rPr>
          <w:rFonts w:ascii="Times New Roman" w:hAnsi="Times New Roman" w:cs="Times New Roman"/>
          <w:sz w:val="24"/>
          <w:szCs w:val="24"/>
        </w:rPr>
        <w:t>vînzare</w:t>
      </w:r>
      <w:proofErr w:type="spellEnd"/>
      <w:r w:rsidRPr="00787C6F">
        <w:rPr>
          <w:rFonts w:ascii="Times New Roman" w:hAnsi="Times New Roman" w:cs="Times New Roman"/>
          <w:sz w:val="24"/>
          <w:szCs w:val="24"/>
        </w:rPr>
        <w:t xml:space="preserve">. </w:t>
      </w:r>
      <w:r w:rsidRPr="003620EE">
        <w:rPr>
          <w:rFonts w:ascii="Times New Roman" w:hAnsi="Times New Roman" w:cs="Times New Roman"/>
          <w:sz w:val="24"/>
          <w:szCs w:val="24"/>
        </w:rPr>
        <w:t xml:space="preserve">Refuzul de prezentare de către furnizor a estimării scrise a prețului de </w:t>
      </w:r>
      <w:proofErr w:type="spellStart"/>
      <w:r w:rsidRPr="003620EE">
        <w:rPr>
          <w:rFonts w:ascii="Times New Roman" w:hAnsi="Times New Roman" w:cs="Times New Roman"/>
          <w:sz w:val="24"/>
          <w:szCs w:val="24"/>
        </w:rPr>
        <w:t>vînzare</w:t>
      </w:r>
      <w:proofErr w:type="spellEnd"/>
      <w:r w:rsidRPr="003620EE">
        <w:rPr>
          <w:rFonts w:ascii="Times New Roman" w:hAnsi="Times New Roman" w:cs="Times New Roman"/>
          <w:sz w:val="24"/>
          <w:szCs w:val="24"/>
        </w:rPr>
        <w:t>, sau prezentarea estimării eronate, duce la inaplicabilitatea limitării reducerii comerciale.</w:t>
      </w:r>
    </w:p>
    <w:p w14:paraId="014C0F7A" w14:textId="77777777" w:rsidR="002B7D8B" w:rsidRPr="00175887" w:rsidRDefault="002B7D8B" w:rsidP="002B7D8B">
      <w:pPr>
        <w:pStyle w:val="ListParagraph"/>
        <w:spacing w:after="0"/>
        <w:ind w:left="0" w:firstLine="720"/>
        <w:jc w:val="both"/>
        <w:rPr>
          <w:rFonts w:ascii="Times New Roman" w:hAnsi="Times New Roman" w:cs="Times New Roman"/>
          <w:sz w:val="24"/>
          <w:szCs w:val="24"/>
        </w:rPr>
      </w:pPr>
      <w:r w:rsidRPr="00175887">
        <w:rPr>
          <w:rFonts w:ascii="Times New Roman" w:hAnsi="Times New Roman" w:cs="Times New Roman"/>
          <w:sz w:val="24"/>
          <w:szCs w:val="24"/>
        </w:rPr>
        <w:lastRenderedPageBreak/>
        <w:t>1) Plățile menționate la alin. (2) literele:</w:t>
      </w:r>
    </w:p>
    <w:p w14:paraId="5DFA67AD" w14:textId="77777777" w:rsidR="002B7D8B" w:rsidRPr="00175887" w:rsidRDefault="002B7D8B" w:rsidP="002B7D8B">
      <w:pPr>
        <w:pStyle w:val="ListParagraph"/>
        <w:spacing w:after="0"/>
        <w:ind w:left="0" w:firstLine="720"/>
        <w:jc w:val="both"/>
        <w:rPr>
          <w:rFonts w:ascii="Times New Roman" w:hAnsi="Times New Roman" w:cs="Times New Roman"/>
          <w:sz w:val="24"/>
          <w:szCs w:val="24"/>
        </w:rPr>
      </w:pPr>
      <w:r w:rsidRPr="00175887">
        <w:rPr>
          <w:rFonts w:ascii="Times New Roman" w:hAnsi="Times New Roman" w:cs="Times New Roman"/>
          <w:sz w:val="24"/>
          <w:szCs w:val="24"/>
        </w:rPr>
        <w:t>a)  b) și f) nu pot fi mai mari de 5% din costul de achiziție al produselor;</w:t>
      </w:r>
    </w:p>
    <w:p w14:paraId="6A685190" w14:textId="77777777" w:rsidR="002B7D8B" w:rsidRPr="00175887" w:rsidRDefault="002B7D8B" w:rsidP="002B7D8B">
      <w:pPr>
        <w:pStyle w:val="ListParagraph"/>
        <w:spacing w:after="0"/>
        <w:ind w:left="0" w:firstLine="720"/>
        <w:jc w:val="both"/>
        <w:rPr>
          <w:rFonts w:ascii="Times New Roman" w:hAnsi="Times New Roman" w:cs="Times New Roman"/>
          <w:sz w:val="24"/>
          <w:szCs w:val="24"/>
        </w:rPr>
      </w:pPr>
      <w:r w:rsidRPr="00175887">
        <w:rPr>
          <w:rFonts w:ascii="Times New Roman" w:hAnsi="Times New Roman" w:cs="Times New Roman"/>
          <w:sz w:val="24"/>
          <w:szCs w:val="24"/>
        </w:rPr>
        <w:t>b) c) – e) nu pot fi mai mari de 10% din costul de achiziție al produselor.</w:t>
      </w:r>
    </w:p>
    <w:p w14:paraId="3F0E009E" w14:textId="77777777" w:rsidR="002B7D8B" w:rsidRDefault="002B7D8B" w:rsidP="002B7D8B">
      <w:pPr>
        <w:pStyle w:val="ListParagraph"/>
        <w:spacing w:after="0"/>
        <w:ind w:left="0" w:firstLine="720"/>
        <w:jc w:val="both"/>
        <w:rPr>
          <w:rFonts w:ascii="Times New Roman" w:hAnsi="Times New Roman" w:cs="Times New Roman"/>
          <w:sz w:val="24"/>
          <w:szCs w:val="24"/>
        </w:rPr>
      </w:pPr>
      <w:r w:rsidRPr="00175887">
        <w:rPr>
          <w:rFonts w:ascii="Times New Roman" w:hAnsi="Times New Roman" w:cs="Times New Roman"/>
          <w:sz w:val="24"/>
          <w:szCs w:val="24"/>
        </w:rPr>
        <w:t xml:space="preserve">2) în cazul negocierii unui nou contract sau renegocierii prețului de </w:t>
      </w:r>
      <w:proofErr w:type="spellStart"/>
      <w:r w:rsidRPr="00175887">
        <w:rPr>
          <w:rFonts w:ascii="Times New Roman" w:hAnsi="Times New Roman" w:cs="Times New Roman"/>
          <w:sz w:val="24"/>
          <w:szCs w:val="24"/>
        </w:rPr>
        <w:t>vînzare</w:t>
      </w:r>
      <w:proofErr w:type="spellEnd"/>
      <w:r w:rsidRPr="00175887">
        <w:rPr>
          <w:rFonts w:ascii="Times New Roman" w:hAnsi="Times New Roman" w:cs="Times New Roman"/>
          <w:sz w:val="24"/>
          <w:szCs w:val="24"/>
        </w:rPr>
        <w:t xml:space="preserve">, limitele prevăzute la pct. 1) se vor calcula din prețul de </w:t>
      </w:r>
      <w:proofErr w:type="spellStart"/>
      <w:r w:rsidRPr="00175887">
        <w:rPr>
          <w:rFonts w:ascii="Times New Roman" w:hAnsi="Times New Roman" w:cs="Times New Roman"/>
          <w:sz w:val="24"/>
          <w:szCs w:val="24"/>
        </w:rPr>
        <w:t>vînzare</w:t>
      </w:r>
      <w:proofErr w:type="spellEnd"/>
      <w:r w:rsidRPr="00175887">
        <w:rPr>
          <w:rFonts w:ascii="Times New Roman" w:hAnsi="Times New Roman" w:cs="Times New Roman"/>
          <w:sz w:val="24"/>
          <w:szCs w:val="24"/>
        </w:rPr>
        <w:t>.</w:t>
      </w:r>
    </w:p>
    <w:p w14:paraId="173A782E" w14:textId="77777777" w:rsidR="002B7D8B" w:rsidRPr="00CC4B1C" w:rsidRDefault="002B7D8B" w:rsidP="002B7D8B">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(6</w:t>
      </w:r>
      <w:r w:rsidRPr="00CC4B1C">
        <w:rPr>
          <w:rFonts w:ascii="Times New Roman" w:hAnsi="Times New Roman" w:cs="Times New Roman"/>
          <w:sz w:val="24"/>
          <w:szCs w:val="24"/>
        </w:rPr>
        <w:t xml:space="preserve">) În cazul în care cumpărătorul solicită o plată pentru situațiile menționate la </w:t>
      </w:r>
      <w:r>
        <w:rPr>
          <w:rFonts w:ascii="Times New Roman" w:hAnsi="Times New Roman" w:cs="Times New Roman"/>
          <w:sz w:val="24"/>
          <w:szCs w:val="24"/>
        </w:rPr>
        <w:t>literele</w:t>
      </w:r>
      <w:r w:rsidRPr="00CC4B1C">
        <w:rPr>
          <w:rFonts w:ascii="Times New Roman" w:hAnsi="Times New Roman" w:cs="Times New Roman"/>
          <w:sz w:val="24"/>
          <w:szCs w:val="24"/>
        </w:rPr>
        <w:t xml:space="preserve"> (b), (c), (d), (e) sau (f) </w:t>
      </w:r>
      <w:r>
        <w:rPr>
          <w:rFonts w:ascii="Times New Roman" w:hAnsi="Times New Roman" w:cs="Times New Roman"/>
          <w:sz w:val="24"/>
          <w:szCs w:val="24"/>
        </w:rPr>
        <w:t xml:space="preserve">al </w:t>
      </w:r>
      <w:r w:rsidRPr="00CC4B1C">
        <w:rPr>
          <w:rFonts w:ascii="Times New Roman" w:hAnsi="Times New Roman" w:cs="Times New Roman"/>
          <w:sz w:val="24"/>
          <w:szCs w:val="24"/>
        </w:rPr>
        <w:t>alineatul</w:t>
      </w:r>
      <w:r>
        <w:rPr>
          <w:rFonts w:ascii="Times New Roman" w:hAnsi="Times New Roman" w:cs="Times New Roman"/>
          <w:sz w:val="24"/>
          <w:szCs w:val="24"/>
        </w:rPr>
        <w:t>ui</w:t>
      </w:r>
      <w:r w:rsidRPr="00CC4B1C">
        <w:rPr>
          <w:rFonts w:ascii="Times New Roman" w:hAnsi="Times New Roman" w:cs="Times New Roman"/>
          <w:sz w:val="24"/>
          <w:szCs w:val="24"/>
        </w:rPr>
        <w:t xml:space="preserve"> (2) cumpărătorul îi prezintă furnizorului, la cererea acestuia, o estimare în scris a plăților unitare sau totale, în funcție de informația care este cea mai adecvată, și, în măsura în care se referă la situațiile menționate la </w:t>
      </w:r>
      <w:r>
        <w:rPr>
          <w:rFonts w:ascii="Times New Roman" w:hAnsi="Times New Roman" w:cs="Times New Roman"/>
          <w:sz w:val="24"/>
          <w:szCs w:val="24"/>
        </w:rPr>
        <w:t>literele</w:t>
      </w:r>
      <w:r w:rsidRPr="00CC4B1C">
        <w:rPr>
          <w:rFonts w:ascii="Times New Roman" w:hAnsi="Times New Roman" w:cs="Times New Roman"/>
          <w:sz w:val="24"/>
          <w:szCs w:val="24"/>
        </w:rPr>
        <w:t xml:space="preserve"> (b), (d), (e) sau (f)</w:t>
      </w:r>
      <w:r>
        <w:rPr>
          <w:rFonts w:ascii="Times New Roman" w:hAnsi="Times New Roman" w:cs="Times New Roman"/>
          <w:sz w:val="24"/>
          <w:szCs w:val="24"/>
        </w:rPr>
        <w:t xml:space="preserve"> al </w:t>
      </w:r>
      <w:r w:rsidRPr="00CC4B1C">
        <w:rPr>
          <w:rFonts w:ascii="Times New Roman" w:hAnsi="Times New Roman" w:cs="Times New Roman"/>
          <w:sz w:val="24"/>
          <w:szCs w:val="24"/>
        </w:rPr>
        <w:t>alineatul</w:t>
      </w:r>
      <w:r>
        <w:rPr>
          <w:rFonts w:ascii="Times New Roman" w:hAnsi="Times New Roman" w:cs="Times New Roman"/>
          <w:sz w:val="24"/>
          <w:szCs w:val="24"/>
        </w:rPr>
        <w:t>ui</w:t>
      </w:r>
      <w:r w:rsidRPr="00CC4B1C">
        <w:rPr>
          <w:rFonts w:ascii="Times New Roman" w:hAnsi="Times New Roman" w:cs="Times New Roman"/>
          <w:sz w:val="24"/>
          <w:szCs w:val="24"/>
        </w:rPr>
        <w:t xml:space="preserve"> (2), îi prezintă în scris furnizorului și o estimare a costurilor și fundamentul estimării respective. Plățile efectuate în baza prevederilor prezentului alineat se </w:t>
      </w:r>
      <w:r w:rsidR="001E6365">
        <w:rPr>
          <w:rFonts w:ascii="Times New Roman" w:hAnsi="Times New Roman" w:cs="Times New Roman"/>
          <w:sz w:val="24"/>
          <w:szCs w:val="24"/>
        </w:rPr>
        <w:t>înregistrează separat în evidențele contabile a furnizorului și se</w:t>
      </w:r>
      <w:r w:rsidR="001E6365" w:rsidRPr="00CC4B1C">
        <w:rPr>
          <w:rFonts w:ascii="Times New Roman" w:hAnsi="Times New Roman" w:cs="Times New Roman"/>
          <w:sz w:val="24"/>
          <w:szCs w:val="24"/>
        </w:rPr>
        <w:t xml:space="preserve"> </w:t>
      </w:r>
      <w:r w:rsidR="001E6365">
        <w:rPr>
          <w:rFonts w:ascii="Times New Roman" w:hAnsi="Times New Roman" w:cs="Times New Roman"/>
          <w:sz w:val="24"/>
          <w:szCs w:val="24"/>
        </w:rPr>
        <w:t xml:space="preserve">reflectă în </w:t>
      </w:r>
      <w:r w:rsidR="001E6365" w:rsidRPr="00CC4B1C">
        <w:rPr>
          <w:rFonts w:ascii="Times New Roman" w:hAnsi="Times New Roman" w:cs="Times New Roman"/>
          <w:sz w:val="24"/>
          <w:szCs w:val="24"/>
        </w:rPr>
        <w:t>factur</w:t>
      </w:r>
      <w:r w:rsidR="001E6365">
        <w:rPr>
          <w:rFonts w:ascii="Times New Roman" w:hAnsi="Times New Roman" w:cs="Times New Roman"/>
          <w:sz w:val="24"/>
          <w:szCs w:val="24"/>
        </w:rPr>
        <w:t>a fiscală (cu anexarea actului justificativ)</w:t>
      </w:r>
      <w:r w:rsidRPr="00CC4B1C">
        <w:rPr>
          <w:rFonts w:ascii="Times New Roman" w:hAnsi="Times New Roman" w:cs="Times New Roman"/>
          <w:sz w:val="24"/>
          <w:szCs w:val="24"/>
        </w:rPr>
        <w:t>.</w:t>
      </w:r>
    </w:p>
    <w:p w14:paraId="39213AD4" w14:textId="77777777" w:rsidR="002B7D8B" w:rsidRDefault="002B7D8B" w:rsidP="002B7D8B">
      <w:pPr>
        <w:pStyle w:val="ListParagraph"/>
        <w:spacing w:after="0"/>
        <w:ind w:left="0" w:firstLine="720"/>
        <w:jc w:val="both"/>
        <w:rPr>
          <w:rFonts w:ascii="Times New Roman" w:hAnsi="Times New Roman" w:cs="Times New Roman"/>
          <w:sz w:val="24"/>
          <w:szCs w:val="24"/>
        </w:rPr>
      </w:pPr>
      <w:r w:rsidRPr="00CC4B1C">
        <w:rPr>
          <w:rFonts w:ascii="Times New Roman" w:hAnsi="Times New Roman" w:cs="Times New Roman"/>
          <w:sz w:val="24"/>
          <w:szCs w:val="24"/>
        </w:rPr>
        <w:t>(</w:t>
      </w:r>
      <w:r>
        <w:rPr>
          <w:rFonts w:ascii="Times New Roman" w:hAnsi="Times New Roman" w:cs="Times New Roman"/>
          <w:sz w:val="24"/>
          <w:szCs w:val="24"/>
        </w:rPr>
        <w:t>7</w:t>
      </w:r>
      <w:r w:rsidRPr="00CC4B1C">
        <w:rPr>
          <w:rFonts w:ascii="Times New Roman" w:hAnsi="Times New Roman" w:cs="Times New Roman"/>
          <w:sz w:val="24"/>
          <w:szCs w:val="24"/>
        </w:rPr>
        <w:t xml:space="preserve">) Pentru cazurile prevăzute la litera c) al alin. (2) o reducere comercială poate fi solicitată de către cumpărător înaintea demarării unei acțiuni de promovare inițiată de cumpărător, în care se precizează perioada promoției și cantitatea de produse agricole și alimentare pe care preconizează că o va comanda la preț redus. Termenul acțiunilor de promovare efectuate în baza prezentului alineat nu poate depăși 60 de zile per an per produs. </w:t>
      </w:r>
    </w:p>
    <w:p w14:paraId="4ADAA0BF" w14:textId="77777777" w:rsidR="002B7D8B" w:rsidRDefault="002B7D8B" w:rsidP="002B7D8B">
      <w:pPr>
        <w:pStyle w:val="ListParagraph"/>
        <w:spacing w:after="0"/>
        <w:ind w:left="0" w:firstLine="720"/>
        <w:jc w:val="both"/>
        <w:rPr>
          <w:rFonts w:ascii="Times New Roman" w:hAnsi="Times New Roman" w:cs="Times New Roman"/>
          <w:sz w:val="24"/>
          <w:szCs w:val="24"/>
        </w:rPr>
      </w:pPr>
      <w:r w:rsidRPr="00CC4B1C">
        <w:rPr>
          <w:rFonts w:ascii="Times New Roman" w:hAnsi="Times New Roman" w:cs="Times New Roman"/>
          <w:sz w:val="24"/>
          <w:szCs w:val="24"/>
        </w:rPr>
        <w:t>(</w:t>
      </w:r>
      <w:r>
        <w:rPr>
          <w:rFonts w:ascii="Times New Roman" w:hAnsi="Times New Roman" w:cs="Times New Roman"/>
          <w:sz w:val="24"/>
          <w:szCs w:val="24"/>
        </w:rPr>
        <w:t>8</w:t>
      </w:r>
      <w:r w:rsidRPr="00CC4B1C">
        <w:rPr>
          <w:rFonts w:ascii="Times New Roman" w:hAnsi="Times New Roman" w:cs="Times New Roman"/>
          <w:sz w:val="24"/>
          <w:szCs w:val="24"/>
        </w:rPr>
        <w:t>) Comerciantul poate aranja la propria discreție sau oferi prin înțelegerea părților, spatii distincte de expunere și semnalizare la raft pentru orice produs în funcție de țara de origine, producător, regiune geografică, consumator final țintă sau alte caracteristici distincte a produsului.</w:t>
      </w:r>
    </w:p>
    <w:p w14:paraId="40558F09" w14:textId="7B7022BF" w:rsidR="003C4C40" w:rsidRDefault="002B7D8B" w:rsidP="002B7D8B">
      <w:pPr>
        <w:pStyle w:val="ListParagraph"/>
        <w:spacing w:after="0"/>
        <w:ind w:left="0"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(9) </w:t>
      </w:r>
      <w:r w:rsidR="007D1168" w:rsidRPr="007D1168">
        <w:rPr>
          <w:rFonts w:ascii="Times New Roman" w:eastAsia="Calibri" w:hAnsi="Times New Roman" w:cs="Times New Roman"/>
          <w:sz w:val="24"/>
          <w:szCs w:val="24"/>
        </w:rPr>
        <w:t>Cumpărătorii nu pot refuza listarea produselor agricole și alimentare</w:t>
      </w:r>
      <w:r w:rsidR="003C4C40">
        <w:rPr>
          <w:rFonts w:ascii="Times New Roman" w:eastAsia="Calibri" w:hAnsi="Times New Roman" w:cs="Times New Roman"/>
          <w:sz w:val="24"/>
          <w:szCs w:val="24"/>
        </w:rPr>
        <w:t>,</w:t>
      </w:r>
      <w:r w:rsidR="007D1168" w:rsidRPr="007D1168">
        <w:rPr>
          <w:rFonts w:ascii="Times New Roman" w:eastAsia="Calibri" w:hAnsi="Times New Roman" w:cs="Times New Roman"/>
          <w:sz w:val="24"/>
          <w:szCs w:val="24"/>
        </w:rPr>
        <w:t xml:space="preserve"> prezentate în forma și condițiile minime cerute de cumpărător</w:t>
      </w:r>
      <w:r w:rsidR="003C4C40">
        <w:rPr>
          <w:rFonts w:ascii="Times New Roman" w:eastAsia="Calibri" w:hAnsi="Times New Roman" w:cs="Times New Roman"/>
          <w:sz w:val="24"/>
          <w:szCs w:val="24"/>
        </w:rPr>
        <w:t>, în cazul în care astfel de cerințe există</w:t>
      </w:r>
      <w:r w:rsidR="007D1168" w:rsidRPr="007D1168">
        <w:rPr>
          <w:rFonts w:ascii="Times New Roman" w:eastAsia="Calibri" w:hAnsi="Times New Roman" w:cs="Times New Roman"/>
          <w:sz w:val="24"/>
          <w:szCs w:val="24"/>
        </w:rPr>
        <w:t>. Forma și condițiile</w:t>
      </w:r>
      <w:r w:rsidR="007D1168">
        <w:rPr>
          <w:rFonts w:ascii="Times New Roman" w:eastAsia="Calibri" w:hAnsi="Times New Roman" w:cs="Times New Roman"/>
          <w:sz w:val="24"/>
          <w:szCs w:val="24"/>
        </w:rPr>
        <w:t xml:space="preserve"> minime</w:t>
      </w:r>
      <w:r w:rsidR="007D1168" w:rsidRPr="007D1168">
        <w:rPr>
          <w:rFonts w:ascii="Times New Roman" w:eastAsia="Calibri" w:hAnsi="Times New Roman" w:cs="Times New Roman"/>
          <w:sz w:val="24"/>
          <w:szCs w:val="24"/>
        </w:rPr>
        <w:t xml:space="preserve"> cerute de cumpărător privind modul de prezentare a produselor </w:t>
      </w:r>
      <w:r w:rsidR="003C4C40">
        <w:rPr>
          <w:rFonts w:ascii="Times New Roman" w:eastAsia="Calibri" w:hAnsi="Times New Roman" w:cs="Times New Roman"/>
          <w:sz w:val="24"/>
          <w:szCs w:val="24"/>
        </w:rPr>
        <w:t>se fac</w:t>
      </w:r>
      <w:r w:rsidR="007D1168" w:rsidRPr="007D1168">
        <w:rPr>
          <w:rFonts w:ascii="Times New Roman" w:eastAsia="Calibri" w:hAnsi="Times New Roman" w:cs="Times New Roman"/>
          <w:sz w:val="24"/>
          <w:szCs w:val="24"/>
        </w:rPr>
        <w:t xml:space="preserve"> public</w:t>
      </w:r>
      <w:r w:rsidR="003C4C40">
        <w:rPr>
          <w:rFonts w:ascii="Times New Roman" w:eastAsia="Calibri" w:hAnsi="Times New Roman" w:cs="Times New Roman"/>
          <w:sz w:val="24"/>
          <w:szCs w:val="24"/>
        </w:rPr>
        <w:t>e</w:t>
      </w:r>
      <w:r w:rsidR="007D1168">
        <w:rPr>
          <w:rFonts w:ascii="Times New Roman" w:eastAsia="Calibri" w:hAnsi="Times New Roman" w:cs="Times New Roman"/>
          <w:sz w:val="24"/>
          <w:szCs w:val="24"/>
        </w:rPr>
        <w:t xml:space="preserve"> </w:t>
      </w:r>
      <w:r w:rsidR="007D1168" w:rsidRPr="007D1168">
        <w:rPr>
          <w:rFonts w:ascii="Times New Roman" w:eastAsia="Calibri" w:hAnsi="Times New Roman" w:cs="Times New Roman"/>
          <w:sz w:val="24"/>
          <w:szCs w:val="24"/>
        </w:rPr>
        <w:t xml:space="preserve">și urmează să </w:t>
      </w:r>
      <w:r w:rsidR="003C4C40">
        <w:rPr>
          <w:rFonts w:ascii="Times New Roman" w:eastAsia="Calibri" w:hAnsi="Times New Roman" w:cs="Times New Roman"/>
          <w:sz w:val="24"/>
          <w:szCs w:val="24"/>
        </w:rPr>
        <w:t>fie conforme</w:t>
      </w:r>
      <w:r w:rsidR="007D1168" w:rsidRPr="007D1168">
        <w:rPr>
          <w:rFonts w:ascii="Times New Roman" w:eastAsia="Calibri" w:hAnsi="Times New Roman" w:cs="Times New Roman"/>
          <w:sz w:val="24"/>
          <w:szCs w:val="24"/>
        </w:rPr>
        <w:t xml:space="preserve"> practicilor comerciale și de producție în domeniu</w:t>
      </w:r>
      <w:r w:rsidR="007D1168">
        <w:rPr>
          <w:rFonts w:ascii="Times New Roman" w:eastAsia="Calibri" w:hAnsi="Times New Roman" w:cs="Times New Roman"/>
          <w:sz w:val="24"/>
          <w:szCs w:val="24"/>
        </w:rPr>
        <w:t xml:space="preserve"> corespunzătoare tipului de produs</w:t>
      </w:r>
      <w:r w:rsidR="007D1168" w:rsidRPr="007D1168">
        <w:rPr>
          <w:rFonts w:ascii="Times New Roman" w:eastAsia="Calibri" w:hAnsi="Times New Roman" w:cs="Times New Roman"/>
          <w:sz w:val="24"/>
          <w:szCs w:val="24"/>
        </w:rPr>
        <w:t xml:space="preserve">. </w:t>
      </w:r>
      <w:r w:rsidR="00462C33">
        <w:rPr>
          <w:rFonts w:ascii="Times New Roman" w:eastAsia="Calibri" w:hAnsi="Times New Roman" w:cs="Times New Roman"/>
          <w:sz w:val="24"/>
          <w:szCs w:val="24"/>
        </w:rPr>
        <w:t>Listarea va cuprinde întreaga gamă de produse din ofertă.</w:t>
      </w:r>
      <w:r w:rsidR="00462C33" w:rsidRPr="00462C33">
        <w:rPr>
          <w:rFonts w:ascii="Times New Roman" w:eastAsia="Calibri" w:hAnsi="Times New Roman" w:cs="Times New Roman"/>
          <w:sz w:val="24"/>
          <w:szCs w:val="24"/>
        </w:rPr>
        <w:t xml:space="preserve"> </w:t>
      </w:r>
      <w:r w:rsidR="00462C33">
        <w:rPr>
          <w:rFonts w:ascii="Times New Roman" w:eastAsia="Calibri" w:hAnsi="Times New Roman" w:cs="Times New Roman"/>
          <w:sz w:val="24"/>
          <w:szCs w:val="24"/>
        </w:rPr>
        <w:t xml:space="preserve">În cazul ofertelor de produse identice sau similare la listare se va acorda prioritate </w:t>
      </w:r>
      <w:r w:rsidR="00A31B21">
        <w:rPr>
          <w:rFonts w:ascii="Times New Roman" w:hAnsi="Times New Roman" w:cs="Times New Roman"/>
          <w:sz w:val="24"/>
          <w:szCs w:val="24"/>
        </w:rPr>
        <w:t>producătorilor/procesatorilor</w:t>
      </w:r>
      <w:r w:rsidR="00462C33" w:rsidRPr="00CC7AA1">
        <w:rPr>
          <w:rFonts w:ascii="Times New Roman" w:hAnsi="Times New Roman" w:cs="Times New Roman"/>
          <w:b/>
          <w:sz w:val="24"/>
          <w:szCs w:val="24"/>
        </w:rPr>
        <w:t xml:space="preserve"> </w:t>
      </w:r>
      <w:r w:rsidR="00462C33" w:rsidRPr="00CC7AA1">
        <w:rPr>
          <w:rFonts w:ascii="Times New Roman" w:hAnsi="Times New Roman" w:cs="Times New Roman"/>
          <w:sz w:val="24"/>
          <w:szCs w:val="24"/>
        </w:rPr>
        <w:t>din categoria întreprinderilor mici și mijlocii astfel cum sunt definite la art. 4 și 5 din Legea nt.179/2016</w:t>
      </w:r>
      <w:r w:rsidR="00462C33" w:rsidRPr="007D1168">
        <w:rPr>
          <w:rFonts w:ascii="Times New Roman" w:eastAsia="Calibri" w:hAnsi="Times New Roman" w:cs="Times New Roman"/>
          <w:sz w:val="24"/>
          <w:szCs w:val="24"/>
        </w:rPr>
        <w:t>”.</w:t>
      </w:r>
    </w:p>
    <w:p w14:paraId="2D5D2955" w14:textId="77777777" w:rsidR="007D1168" w:rsidRDefault="003C4C40" w:rsidP="002B7D8B">
      <w:pPr>
        <w:pStyle w:val="ListParagraph"/>
        <w:spacing w:after="0"/>
        <w:ind w:left="0"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(10) </w:t>
      </w:r>
      <w:r w:rsidR="007D1168" w:rsidRPr="007D1168">
        <w:rPr>
          <w:rFonts w:ascii="Times New Roman" w:eastAsia="Calibri" w:hAnsi="Times New Roman" w:cs="Times New Roman"/>
          <w:sz w:val="24"/>
          <w:szCs w:val="24"/>
        </w:rPr>
        <w:t xml:space="preserve">Refuzul de listare </w:t>
      </w:r>
      <w:r>
        <w:rPr>
          <w:rFonts w:ascii="Times New Roman" w:eastAsia="Calibri" w:hAnsi="Times New Roman" w:cs="Times New Roman"/>
          <w:sz w:val="24"/>
          <w:szCs w:val="24"/>
        </w:rPr>
        <w:t xml:space="preserve">prevăzut de alin. (9) </w:t>
      </w:r>
      <w:r w:rsidR="007D1168" w:rsidRPr="007D1168">
        <w:rPr>
          <w:rFonts w:ascii="Times New Roman" w:eastAsia="Calibri" w:hAnsi="Times New Roman" w:cs="Times New Roman"/>
          <w:sz w:val="24"/>
          <w:szCs w:val="24"/>
        </w:rPr>
        <w:t>poate fi întemeiat doar pe lipsa de spații disponibile pe raft și urmează a fi coordonat cu autoritatea de monitorizare</w:t>
      </w:r>
      <w:r>
        <w:rPr>
          <w:rFonts w:ascii="Times New Roman" w:eastAsia="Calibri" w:hAnsi="Times New Roman" w:cs="Times New Roman"/>
          <w:sz w:val="24"/>
          <w:szCs w:val="24"/>
        </w:rPr>
        <w:t>,</w:t>
      </w:r>
      <w:r w:rsidR="007D1168" w:rsidRPr="007D1168">
        <w:rPr>
          <w:rFonts w:ascii="Times New Roman" w:eastAsia="Calibri" w:hAnsi="Times New Roman" w:cs="Times New Roman"/>
          <w:sz w:val="24"/>
          <w:szCs w:val="24"/>
        </w:rPr>
        <w:t xml:space="preserve"> și consfințită într-un proces</w:t>
      </w:r>
      <w:r w:rsidR="007D1168">
        <w:rPr>
          <w:rFonts w:ascii="Times New Roman" w:eastAsia="Calibri" w:hAnsi="Times New Roman" w:cs="Times New Roman"/>
          <w:sz w:val="24"/>
          <w:szCs w:val="24"/>
        </w:rPr>
        <w:t>-</w:t>
      </w:r>
      <w:r w:rsidR="007D1168" w:rsidRPr="007D1168">
        <w:rPr>
          <w:rFonts w:ascii="Times New Roman" w:eastAsia="Calibri" w:hAnsi="Times New Roman" w:cs="Times New Roman"/>
          <w:sz w:val="24"/>
          <w:szCs w:val="24"/>
        </w:rPr>
        <w:t>verbal</w:t>
      </w:r>
      <w:r w:rsidR="007D1168">
        <w:rPr>
          <w:rFonts w:ascii="Times New Roman" w:eastAsia="Calibri" w:hAnsi="Times New Roman" w:cs="Times New Roman"/>
          <w:sz w:val="24"/>
          <w:szCs w:val="24"/>
        </w:rPr>
        <w:t xml:space="preserve"> de constatare</w:t>
      </w:r>
      <w:r w:rsidR="007D1168" w:rsidRPr="007D1168">
        <w:rPr>
          <w:rFonts w:ascii="Times New Roman" w:eastAsia="Calibri" w:hAnsi="Times New Roman" w:cs="Times New Roman"/>
          <w:sz w:val="24"/>
          <w:szCs w:val="24"/>
        </w:rPr>
        <w:t xml:space="preserve">. Refuzul de listare </w:t>
      </w:r>
      <w:r w:rsidR="007D1168">
        <w:rPr>
          <w:rFonts w:ascii="Times New Roman" w:eastAsia="Calibri" w:hAnsi="Times New Roman" w:cs="Times New Roman"/>
          <w:sz w:val="24"/>
          <w:szCs w:val="24"/>
        </w:rPr>
        <w:t>urmează a fi comunicat autorității</w:t>
      </w:r>
      <w:r w:rsidR="007D1168" w:rsidRPr="007D1168">
        <w:rPr>
          <w:rFonts w:ascii="Times New Roman" w:eastAsia="Calibri" w:hAnsi="Times New Roman" w:cs="Times New Roman"/>
          <w:sz w:val="24"/>
          <w:szCs w:val="24"/>
        </w:rPr>
        <w:t xml:space="preserve"> de monitorizare</w:t>
      </w:r>
      <w:r w:rsidR="007D1168">
        <w:rPr>
          <w:rFonts w:ascii="Times New Roman" w:eastAsia="Calibri" w:hAnsi="Times New Roman" w:cs="Times New Roman"/>
          <w:sz w:val="24"/>
          <w:szCs w:val="24"/>
        </w:rPr>
        <w:t xml:space="preserve"> cel târziu în următoarea zi lucrătoare</w:t>
      </w:r>
      <w:r w:rsidR="00462C33">
        <w:rPr>
          <w:rFonts w:ascii="Times New Roman" w:eastAsia="Calibri" w:hAnsi="Times New Roman" w:cs="Times New Roman"/>
          <w:sz w:val="24"/>
          <w:szCs w:val="24"/>
        </w:rPr>
        <w:t xml:space="preserve"> pe adresa oficială de e-mail sau la linia fierbinte a entității</w:t>
      </w:r>
      <w:r w:rsidR="007D1168">
        <w:rPr>
          <w:rFonts w:ascii="Times New Roman" w:eastAsia="Calibri" w:hAnsi="Times New Roman" w:cs="Times New Roman"/>
          <w:sz w:val="24"/>
          <w:szCs w:val="24"/>
        </w:rPr>
        <w:t>.</w:t>
      </w:r>
      <w:r w:rsidR="007D1168" w:rsidRPr="007D1168">
        <w:rPr>
          <w:rFonts w:ascii="Times New Roman" w:eastAsia="Calibri" w:hAnsi="Times New Roman" w:cs="Times New Roman"/>
          <w:sz w:val="24"/>
          <w:szCs w:val="24"/>
        </w:rPr>
        <w:t xml:space="preserve"> </w:t>
      </w:r>
      <w:r w:rsidR="00462C33">
        <w:rPr>
          <w:rFonts w:ascii="Times New Roman" w:eastAsia="Calibri" w:hAnsi="Times New Roman" w:cs="Times New Roman"/>
          <w:sz w:val="24"/>
          <w:szCs w:val="24"/>
        </w:rPr>
        <w:t xml:space="preserve">Verificarea condițiilor refuzului se va efectua de către autoritatea de monitorizare în termen de 3 zile lucrătoare de la comunicare. </w:t>
      </w:r>
      <w:r w:rsidR="007D1168" w:rsidRPr="007D1168">
        <w:rPr>
          <w:rFonts w:ascii="Times New Roman" w:eastAsia="Calibri" w:hAnsi="Times New Roman" w:cs="Times New Roman"/>
          <w:sz w:val="24"/>
          <w:szCs w:val="24"/>
        </w:rPr>
        <w:t>Constatările procesului-verbal se vor reverifica de către autoritatea de monitorizare din 10 în 10 zile</w:t>
      </w:r>
      <w:r w:rsidR="007D1168">
        <w:rPr>
          <w:rFonts w:ascii="Times New Roman" w:eastAsia="Calibri" w:hAnsi="Times New Roman" w:cs="Times New Roman"/>
          <w:sz w:val="24"/>
          <w:szCs w:val="24"/>
        </w:rPr>
        <w:t xml:space="preserve"> sau la sesizarea scrisă a cumpărătorului sau furnizorului</w:t>
      </w:r>
      <w:r w:rsidR="00462C33">
        <w:rPr>
          <w:rFonts w:ascii="Times New Roman" w:eastAsia="Calibri" w:hAnsi="Times New Roman" w:cs="Times New Roman"/>
          <w:sz w:val="24"/>
          <w:szCs w:val="24"/>
        </w:rPr>
        <w:t xml:space="preserve"> fiind </w:t>
      </w:r>
      <w:r w:rsidR="00CB7C1D">
        <w:rPr>
          <w:rFonts w:ascii="Times New Roman" w:eastAsia="Calibri" w:hAnsi="Times New Roman" w:cs="Times New Roman"/>
          <w:sz w:val="24"/>
          <w:szCs w:val="24"/>
        </w:rPr>
        <w:t xml:space="preserve">exceptate de la prevederile Legii nr. 131/2012 </w:t>
      </w:r>
      <w:r w:rsidR="00CB7C1D" w:rsidRPr="00CB7C1D">
        <w:rPr>
          <w:rFonts w:ascii="Times New Roman" w:eastAsia="Calibri" w:hAnsi="Times New Roman" w:cs="Times New Roman"/>
          <w:sz w:val="24"/>
          <w:szCs w:val="24"/>
        </w:rPr>
        <w:t xml:space="preserve">privind controlul de stat asupra </w:t>
      </w:r>
      <w:r w:rsidR="001E6365" w:rsidRPr="00CB7C1D">
        <w:rPr>
          <w:rFonts w:ascii="Times New Roman" w:eastAsia="Calibri" w:hAnsi="Times New Roman" w:cs="Times New Roman"/>
          <w:sz w:val="24"/>
          <w:szCs w:val="24"/>
        </w:rPr>
        <w:t>activității</w:t>
      </w:r>
      <w:r w:rsidR="00CB7C1D" w:rsidRPr="00CB7C1D">
        <w:rPr>
          <w:rFonts w:ascii="Times New Roman" w:eastAsia="Calibri" w:hAnsi="Times New Roman" w:cs="Times New Roman"/>
          <w:sz w:val="24"/>
          <w:szCs w:val="24"/>
        </w:rPr>
        <w:t xml:space="preserve"> de întreprinzător</w:t>
      </w:r>
      <w:r w:rsidR="007D1168" w:rsidRPr="007D1168">
        <w:rPr>
          <w:rFonts w:ascii="Times New Roman" w:eastAsia="Calibri" w:hAnsi="Times New Roman" w:cs="Times New Roman"/>
          <w:sz w:val="24"/>
          <w:szCs w:val="24"/>
        </w:rPr>
        <w:t>.</w:t>
      </w:r>
      <w:r w:rsidR="007D1168">
        <w:rPr>
          <w:rFonts w:ascii="Times New Roman" w:eastAsia="Calibri" w:hAnsi="Times New Roman" w:cs="Times New Roman"/>
          <w:sz w:val="24"/>
          <w:szCs w:val="24"/>
        </w:rPr>
        <w:t xml:space="preserve"> </w:t>
      </w:r>
    </w:p>
    <w:p w14:paraId="6A076C48" w14:textId="77777777" w:rsidR="002B7D8B" w:rsidRDefault="007D1168" w:rsidP="007D1168">
      <w:pPr>
        <w:tabs>
          <w:tab w:val="left" w:pos="1010"/>
        </w:tabs>
        <w:spacing w:after="0" w:line="240" w:lineRule="auto"/>
        <w:ind w:left="167" w:right="144" w:firstLine="426"/>
        <w:jc w:val="both"/>
        <w:rPr>
          <w:rFonts w:ascii="Times New Roman" w:hAnsi="Times New Roman" w:cs="Times New Roman"/>
          <w:sz w:val="24"/>
          <w:szCs w:val="24"/>
        </w:rPr>
      </w:pPr>
      <w:r w:rsidRPr="007D1168">
        <w:rPr>
          <w:rFonts w:ascii="Times New Roman" w:eastAsia="Calibri" w:hAnsi="Times New Roman" w:cs="Times New Roman"/>
          <w:sz w:val="24"/>
          <w:szCs w:val="24"/>
        </w:rPr>
        <w:t>(1</w:t>
      </w:r>
      <w:r w:rsidR="00CB7C1D">
        <w:rPr>
          <w:rFonts w:ascii="Times New Roman" w:eastAsia="Calibri" w:hAnsi="Times New Roman" w:cs="Times New Roman"/>
          <w:sz w:val="24"/>
          <w:szCs w:val="24"/>
        </w:rPr>
        <w:t>1</w:t>
      </w:r>
      <w:r w:rsidRPr="007D116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B7D8B">
        <w:rPr>
          <w:rFonts w:ascii="Times New Roman" w:hAnsi="Times New Roman" w:cs="Times New Roman"/>
          <w:sz w:val="24"/>
          <w:szCs w:val="24"/>
        </w:rPr>
        <w:t>Prevederile prezentului articol nu se aplică în cazul comerțului ambulant</w:t>
      </w:r>
      <w:r w:rsidR="002B7D8B" w:rsidRPr="00FD12EA">
        <w:t xml:space="preserve"> </w:t>
      </w:r>
      <w:r w:rsidR="002B7D8B" w:rsidRPr="00FD12EA">
        <w:rPr>
          <w:rFonts w:ascii="Times New Roman" w:hAnsi="Times New Roman" w:cs="Times New Roman"/>
          <w:sz w:val="24"/>
          <w:szCs w:val="24"/>
        </w:rPr>
        <w:t xml:space="preserve">cu excepția </w:t>
      </w:r>
      <w:r w:rsidR="002B7D8B">
        <w:rPr>
          <w:rFonts w:ascii="Times New Roman" w:hAnsi="Times New Roman" w:cs="Times New Roman"/>
          <w:sz w:val="24"/>
          <w:szCs w:val="24"/>
        </w:rPr>
        <w:t>cazului în care</w:t>
      </w:r>
      <w:r w:rsidR="002B7D8B" w:rsidRPr="00FD12EA">
        <w:rPr>
          <w:rFonts w:ascii="Times New Roman" w:hAnsi="Times New Roman" w:cs="Times New Roman"/>
          <w:sz w:val="24"/>
          <w:szCs w:val="24"/>
        </w:rPr>
        <w:t xml:space="preserve"> venitul din </w:t>
      </w:r>
      <w:r w:rsidR="003C4C40" w:rsidRPr="00FD12EA">
        <w:rPr>
          <w:rFonts w:ascii="Times New Roman" w:hAnsi="Times New Roman" w:cs="Times New Roman"/>
          <w:sz w:val="24"/>
          <w:szCs w:val="24"/>
        </w:rPr>
        <w:t>vânzări</w:t>
      </w:r>
      <w:r w:rsidR="002B7D8B">
        <w:rPr>
          <w:rFonts w:ascii="Times New Roman" w:hAnsi="Times New Roman" w:cs="Times New Roman"/>
          <w:sz w:val="24"/>
          <w:szCs w:val="24"/>
        </w:rPr>
        <w:t xml:space="preserve"> a comerciantului ambulant</w:t>
      </w:r>
      <w:r w:rsidR="002B7D8B" w:rsidRPr="00FD12EA">
        <w:rPr>
          <w:rFonts w:ascii="Times New Roman" w:hAnsi="Times New Roman" w:cs="Times New Roman"/>
          <w:sz w:val="24"/>
          <w:szCs w:val="24"/>
        </w:rPr>
        <w:t xml:space="preserve"> pentru </w:t>
      </w:r>
      <w:r w:rsidR="002B7D8B">
        <w:rPr>
          <w:rFonts w:ascii="Times New Roman" w:hAnsi="Times New Roman" w:cs="Times New Roman"/>
          <w:sz w:val="24"/>
          <w:szCs w:val="24"/>
        </w:rPr>
        <w:t xml:space="preserve">o </w:t>
      </w:r>
      <w:r w:rsidR="002B7D8B" w:rsidRPr="00FD12EA">
        <w:rPr>
          <w:rFonts w:ascii="Times New Roman" w:hAnsi="Times New Roman" w:cs="Times New Roman"/>
          <w:sz w:val="24"/>
          <w:szCs w:val="24"/>
        </w:rPr>
        <w:t>perioad</w:t>
      </w:r>
      <w:r w:rsidR="002B7D8B">
        <w:rPr>
          <w:rFonts w:ascii="Times New Roman" w:hAnsi="Times New Roman" w:cs="Times New Roman"/>
          <w:sz w:val="24"/>
          <w:szCs w:val="24"/>
        </w:rPr>
        <w:t>ă</w:t>
      </w:r>
      <w:r w:rsidR="002B7D8B" w:rsidRPr="00FD12EA">
        <w:rPr>
          <w:rFonts w:ascii="Times New Roman" w:hAnsi="Times New Roman" w:cs="Times New Roman"/>
          <w:sz w:val="24"/>
          <w:szCs w:val="24"/>
        </w:rPr>
        <w:t xml:space="preserve"> fiscală depășește</w:t>
      </w:r>
      <w:r w:rsidR="002B7D8B">
        <w:rPr>
          <w:rFonts w:ascii="Times New Roman" w:hAnsi="Times New Roman" w:cs="Times New Roman"/>
          <w:sz w:val="24"/>
          <w:szCs w:val="24"/>
        </w:rPr>
        <w:t xml:space="preserve"> </w:t>
      </w:r>
      <w:r w:rsidR="002B7D8B" w:rsidRPr="00FD12EA">
        <w:rPr>
          <w:rFonts w:ascii="Times New Roman" w:hAnsi="Times New Roman" w:cs="Times New Roman"/>
          <w:sz w:val="24"/>
          <w:szCs w:val="24"/>
        </w:rPr>
        <w:t xml:space="preserve"> 1 200 000 lei</w:t>
      </w:r>
      <w:r w:rsidR="002B7D8B">
        <w:rPr>
          <w:rFonts w:ascii="Times New Roman" w:hAnsi="Times New Roman" w:cs="Times New Roman"/>
          <w:sz w:val="24"/>
          <w:szCs w:val="24"/>
        </w:rPr>
        <w:t>.</w:t>
      </w:r>
    </w:p>
    <w:p w14:paraId="39D1EE28" w14:textId="77777777" w:rsidR="002B7D8B" w:rsidRPr="00CC4B1C" w:rsidRDefault="002B7D8B" w:rsidP="002B7D8B">
      <w:pPr>
        <w:spacing w:after="0"/>
        <w:ind w:firstLine="720"/>
        <w:jc w:val="both"/>
        <w:rPr>
          <w:rFonts w:ascii="Times New Roman" w:hAnsi="Times New Roman" w:cs="Times New Roman"/>
          <w:b/>
          <w:sz w:val="24"/>
          <w:szCs w:val="24"/>
        </w:rPr>
      </w:pPr>
    </w:p>
    <w:p w14:paraId="45AA52DE"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b/>
          <w:sz w:val="24"/>
          <w:szCs w:val="24"/>
        </w:rPr>
        <w:t>Articolul 21</w:t>
      </w:r>
      <w:r w:rsidRPr="00CC4B1C">
        <w:rPr>
          <w:rFonts w:ascii="Times New Roman" w:hAnsi="Times New Roman" w:cs="Times New Roman"/>
          <w:b/>
          <w:sz w:val="24"/>
          <w:szCs w:val="24"/>
          <w:vertAlign w:val="superscript"/>
        </w:rPr>
        <w:t>17</w:t>
      </w:r>
      <w:r w:rsidRPr="00CC4B1C">
        <w:rPr>
          <w:rFonts w:ascii="Times New Roman" w:hAnsi="Times New Roman" w:cs="Times New Roman"/>
          <w:sz w:val="24"/>
          <w:szCs w:val="24"/>
          <w:vertAlign w:val="superscript"/>
        </w:rPr>
        <w:t xml:space="preserve"> </w:t>
      </w:r>
      <w:r w:rsidRPr="00CC4B1C">
        <w:rPr>
          <w:rFonts w:ascii="Times New Roman" w:hAnsi="Times New Roman" w:cs="Times New Roman"/>
          <w:sz w:val="24"/>
          <w:szCs w:val="24"/>
        </w:rPr>
        <w:t xml:space="preserve"> Autorități competente</w:t>
      </w:r>
    </w:p>
    <w:p w14:paraId="3239DC6D"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lastRenderedPageBreak/>
        <w:t>(1) Se desemnează Consiliul Concurenței în calitate de autoritate competentă cu atribuții de stabilire, examinare, asigurare a aplicării interdicțiilor și sancționare</w:t>
      </w:r>
      <w:r>
        <w:rPr>
          <w:rFonts w:ascii="Times New Roman" w:hAnsi="Times New Roman" w:cs="Times New Roman"/>
          <w:sz w:val="24"/>
          <w:szCs w:val="24"/>
        </w:rPr>
        <w:t xml:space="preserve"> </w:t>
      </w:r>
      <w:r w:rsidRPr="00CC4B1C">
        <w:rPr>
          <w:rFonts w:ascii="Times New Roman" w:hAnsi="Times New Roman" w:cs="Times New Roman"/>
          <w:sz w:val="24"/>
          <w:szCs w:val="24"/>
        </w:rPr>
        <w:t>a practicilor comerciale neloiale.</w:t>
      </w:r>
    </w:p>
    <w:p w14:paraId="70CA09E7" w14:textId="4C1090AA"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(2) Se desemnează</w:t>
      </w:r>
      <w:r>
        <w:rPr>
          <w:rFonts w:ascii="Times New Roman" w:hAnsi="Times New Roman" w:cs="Times New Roman"/>
          <w:sz w:val="24"/>
          <w:szCs w:val="24"/>
        </w:rPr>
        <w:t xml:space="preserve"> A</w:t>
      </w:r>
      <w:r w:rsidR="003F2C91">
        <w:rPr>
          <w:rFonts w:ascii="Times New Roman" w:hAnsi="Times New Roman" w:cs="Times New Roman"/>
          <w:sz w:val="24"/>
          <w:szCs w:val="24"/>
        </w:rPr>
        <w:t xml:space="preserve">genția </w:t>
      </w:r>
      <w:r>
        <w:rPr>
          <w:rFonts w:ascii="Times New Roman" w:hAnsi="Times New Roman" w:cs="Times New Roman"/>
          <w:sz w:val="24"/>
          <w:szCs w:val="24"/>
        </w:rPr>
        <w:t>N</w:t>
      </w:r>
      <w:r w:rsidR="003F2C91">
        <w:rPr>
          <w:rFonts w:ascii="Times New Roman" w:hAnsi="Times New Roman" w:cs="Times New Roman"/>
          <w:sz w:val="24"/>
          <w:szCs w:val="24"/>
        </w:rPr>
        <w:t xml:space="preserve">ațională de  </w:t>
      </w:r>
      <w:r>
        <w:rPr>
          <w:rFonts w:ascii="Times New Roman" w:hAnsi="Times New Roman" w:cs="Times New Roman"/>
          <w:sz w:val="24"/>
          <w:szCs w:val="24"/>
        </w:rPr>
        <w:t>S</w:t>
      </w:r>
      <w:r w:rsidR="003F2C91">
        <w:rPr>
          <w:rFonts w:ascii="Times New Roman" w:hAnsi="Times New Roman" w:cs="Times New Roman"/>
          <w:sz w:val="24"/>
          <w:szCs w:val="24"/>
        </w:rPr>
        <w:t xml:space="preserve">iguranță a </w:t>
      </w:r>
      <w:r>
        <w:rPr>
          <w:rFonts w:ascii="Times New Roman" w:hAnsi="Times New Roman" w:cs="Times New Roman"/>
          <w:sz w:val="24"/>
          <w:szCs w:val="24"/>
        </w:rPr>
        <w:t>A</w:t>
      </w:r>
      <w:r w:rsidR="003F2C91">
        <w:rPr>
          <w:rFonts w:ascii="Times New Roman" w:hAnsi="Times New Roman" w:cs="Times New Roman"/>
          <w:sz w:val="24"/>
          <w:szCs w:val="24"/>
        </w:rPr>
        <w:t>limentelor</w:t>
      </w:r>
      <w:r>
        <w:rPr>
          <w:rFonts w:ascii="Times New Roman" w:hAnsi="Times New Roman" w:cs="Times New Roman"/>
          <w:sz w:val="24"/>
          <w:szCs w:val="24"/>
        </w:rPr>
        <w:t xml:space="preserve">, </w:t>
      </w:r>
      <w:r w:rsidRPr="00CC4B1C">
        <w:rPr>
          <w:rFonts w:ascii="Times New Roman" w:hAnsi="Times New Roman" w:cs="Times New Roman"/>
          <w:sz w:val="24"/>
          <w:szCs w:val="24"/>
        </w:rPr>
        <w:t>în calitate de autoritate cu atribuții de monitorizare și generalizare a practicii privind practicile comerciale neloiale.</w:t>
      </w:r>
      <w:r>
        <w:rPr>
          <w:rFonts w:ascii="Times New Roman" w:hAnsi="Times New Roman" w:cs="Times New Roman"/>
          <w:sz w:val="24"/>
          <w:szCs w:val="24"/>
        </w:rPr>
        <w:t xml:space="preserve"> </w:t>
      </w:r>
    </w:p>
    <w:p w14:paraId="11EAC7A0"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(3) Procedurile și alte relații privind examinarea, asigurarea aplicării interdicțiilor și sancționarea practicilor comerciale neloiale necuprinse în prezentul capitol sunt reglementate de Legea concurenței nr. 183/2012.</w:t>
      </w:r>
    </w:p>
    <w:p w14:paraId="76F8FD65" w14:textId="77777777" w:rsidR="002B7D8B" w:rsidRPr="00CC4B1C" w:rsidRDefault="002B7D8B" w:rsidP="002B7D8B">
      <w:pPr>
        <w:spacing w:after="0"/>
        <w:ind w:firstLine="720"/>
        <w:jc w:val="both"/>
        <w:rPr>
          <w:rFonts w:ascii="Times New Roman" w:hAnsi="Times New Roman" w:cs="Times New Roman"/>
          <w:sz w:val="24"/>
          <w:szCs w:val="24"/>
        </w:rPr>
      </w:pPr>
    </w:p>
    <w:p w14:paraId="491DF557"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b/>
          <w:sz w:val="24"/>
          <w:szCs w:val="24"/>
        </w:rPr>
        <w:t>Articolul 21</w:t>
      </w:r>
      <w:r w:rsidRPr="00CC4B1C">
        <w:rPr>
          <w:rFonts w:ascii="Times New Roman" w:hAnsi="Times New Roman" w:cs="Times New Roman"/>
          <w:b/>
          <w:sz w:val="24"/>
          <w:szCs w:val="24"/>
          <w:vertAlign w:val="superscript"/>
        </w:rPr>
        <w:t>18</w:t>
      </w:r>
      <w:r w:rsidRPr="00CC4B1C">
        <w:rPr>
          <w:rFonts w:ascii="Times New Roman" w:hAnsi="Times New Roman" w:cs="Times New Roman"/>
          <w:sz w:val="24"/>
          <w:szCs w:val="24"/>
          <w:vertAlign w:val="superscript"/>
        </w:rPr>
        <w:t xml:space="preserve"> </w:t>
      </w:r>
      <w:r w:rsidRPr="00CC4B1C">
        <w:rPr>
          <w:rFonts w:ascii="Times New Roman" w:hAnsi="Times New Roman" w:cs="Times New Roman"/>
          <w:sz w:val="24"/>
          <w:szCs w:val="24"/>
        </w:rPr>
        <w:t xml:space="preserve"> </w:t>
      </w:r>
      <w:r w:rsidR="003C4C40" w:rsidRPr="00CC4B1C">
        <w:rPr>
          <w:rFonts w:ascii="Times New Roman" w:hAnsi="Times New Roman" w:cs="Times New Roman"/>
          <w:sz w:val="24"/>
          <w:szCs w:val="24"/>
        </w:rPr>
        <w:t>Plângeri</w:t>
      </w:r>
      <w:r w:rsidRPr="00CC4B1C">
        <w:rPr>
          <w:rFonts w:ascii="Times New Roman" w:hAnsi="Times New Roman" w:cs="Times New Roman"/>
          <w:sz w:val="24"/>
          <w:szCs w:val="24"/>
        </w:rPr>
        <w:t xml:space="preserve"> și proceduri privind practicilor comerciale neloiale</w:t>
      </w:r>
    </w:p>
    <w:p w14:paraId="1D59E8F1"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(1) Furnizorii adresează plângeri privind practicile comerciale neloiale Consiliul Concurenței. În cazul grupurilor de persoane juridice, uniuni/asociații ale acestora care au acționat ca furnizor</w:t>
      </w:r>
      <w:r>
        <w:rPr>
          <w:rFonts w:ascii="Times New Roman" w:hAnsi="Times New Roman" w:cs="Times New Roman"/>
          <w:sz w:val="24"/>
          <w:szCs w:val="24"/>
        </w:rPr>
        <w:t>,</w:t>
      </w:r>
      <w:r w:rsidRPr="00CC4B1C">
        <w:rPr>
          <w:rFonts w:ascii="Times New Roman" w:hAnsi="Times New Roman" w:cs="Times New Roman"/>
          <w:sz w:val="24"/>
          <w:szCs w:val="24"/>
        </w:rPr>
        <w:t xml:space="preserve"> </w:t>
      </w:r>
      <w:proofErr w:type="spellStart"/>
      <w:r w:rsidRPr="00CC4B1C">
        <w:rPr>
          <w:rFonts w:ascii="Times New Roman" w:hAnsi="Times New Roman" w:cs="Times New Roman"/>
          <w:sz w:val="24"/>
          <w:szCs w:val="24"/>
        </w:rPr>
        <w:t>plîngerea</w:t>
      </w:r>
      <w:proofErr w:type="spellEnd"/>
      <w:r w:rsidRPr="00CC4B1C">
        <w:rPr>
          <w:rFonts w:ascii="Times New Roman" w:hAnsi="Times New Roman" w:cs="Times New Roman"/>
          <w:sz w:val="24"/>
          <w:szCs w:val="24"/>
        </w:rPr>
        <w:t xml:space="preserve"> poate fi adresată inclusiv de un membru al acesteia în cazul în care practica comercială neloială vizează produsul </w:t>
      </w:r>
      <w:r>
        <w:rPr>
          <w:rFonts w:ascii="Times New Roman" w:hAnsi="Times New Roman" w:cs="Times New Roman"/>
          <w:sz w:val="24"/>
          <w:szCs w:val="24"/>
        </w:rPr>
        <w:t>furnizat</w:t>
      </w:r>
      <w:r w:rsidRPr="00CC4B1C">
        <w:rPr>
          <w:rFonts w:ascii="Times New Roman" w:hAnsi="Times New Roman" w:cs="Times New Roman"/>
          <w:sz w:val="24"/>
          <w:szCs w:val="24"/>
        </w:rPr>
        <w:t xml:space="preserve"> de către acest membru.</w:t>
      </w:r>
    </w:p>
    <w:p w14:paraId="1D4A3354"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 xml:space="preserve">(2) În sensul atribuțiilor autorității competente și procedurilor de examinare a </w:t>
      </w:r>
      <w:proofErr w:type="spellStart"/>
      <w:r w:rsidRPr="00CC4B1C">
        <w:rPr>
          <w:rFonts w:ascii="Times New Roman" w:hAnsi="Times New Roman" w:cs="Times New Roman"/>
          <w:sz w:val="24"/>
          <w:szCs w:val="24"/>
        </w:rPr>
        <w:t>plîngerilor</w:t>
      </w:r>
      <w:proofErr w:type="spellEnd"/>
      <w:r w:rsidRPr="00CC4B1C">
        <w:rPr>
          <w:rFonts w:ascii="Times New Roman" w:hAnsi="Times New Roman" w:cs="Times New Roman"/>
          <w:sz w:val="24"/>
          <w:szCs w:val="24"/>
        </w:rPr>
        <w:t xml:space="preserve"> practicile comerciale neloiale sunt echivalente încălcărilor legislației din domeniul concurenței pentru concurență neloială.</w:t>
      </w:r>
    </w:p>
    <w:p w14:paraId="429FE5D2"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 xml:space="preserve">(3) Pentru examinarea </w:t>
      </w:r>
      <w:proofErr w:type="spellStart"/>
      <w:r w:rsidRPr="00CC4B1C">
        <w:rPr>
          <w:rFonts w:ascii="Times New Roman" w:hAnsi="Times New Roman" w:cs="Times New Roman"/>
          <w:sz w:val="24"/>
          <w:szCs w:val="24"/>
        </w:rPr>
        <w:t>plîngerilor</w:t>
      </w:r>
      <w:proofErr w:type="spellEnd"/>
      <w:r w:rsidRPr="00CC4B1C">
        <w:rPr>
          <w:rFonts w:ascii="Times New Roman" w:hAnsi="Times New Roman" w:cs="Times New Roman"/>
          <w:sz w:val="24"/>
          <w:szCs w:val="24"/>
        </w:rPr>
        <w:t xml:space="preserve"> menționa</w:t>
      </w:r>
      <w:r>
        <w:rPr>
          <w:rFonts w:ascii="Times New Roman" w:hAnsi="Times New Roman" w:cs="Times New Roman"/>
          <w:sz w:val="24"/>
          <w:szCs w:val="24"/>
        </w:rPr>
        <w:t>t</w:t>
      </w:r>
      <w:r w:rsidRPr="00CC4B1C">
        <w:rPr>
          <w:rFonts w:ascii="Times New Roman" w:hAnsi="Times New Roman" w:cs="Times New Roman"/>
          <w:sz w:val="24"/>
          <w:szCs w:val="24"/>
        </w:rPr>
        <w:t>e la alin. (1) de către autoritatea competentă nu se percep taxe.</w:t>
      </w:r>
    </w:p>
    <w:p w14:paraId="0B408DFF"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 xml:space="preserve">(4) Furnizorul și cumpărătorul au dreptul să utilizeze în procesul de negocieri mijloace de înregistrare, care vor putea fi folosite ca probe privind practicile comerciale neloiale cu condiția informării interlocutorului privind înregistrarea. Furnizorul și cumpărătorul nu pot refuza negocierea cu înregistrare a unui contract sau amendament la contract </w:t>
      </w:r>
      <w:proofErr w:type="spellStart"/>
      <w:r w:rsidRPr="00CC4B1C">
        <w:rPr>
          <w:rFonts w:ascii="Times New Roman" w:hAnsi="Times New Roman" w:cs="Times New Roman"/>
          <w:sz w:val="24"/>
          <w:szCs w:val="24"/>
        </w:rPr>
        <w:t>decît</w:t>
      </w:r>
      <w:proofErr w:type="spellEnd"/>
      <w:r w:rsidRPr="00CC4B1C">
        <w:rPr>
          <w:rFonts w:ascii="Times New Roman" w:hAnsi="Times New Roman" w:cs="Times New Roman"/>
          <w:sz w:val="24"/>
          <w:szCs w:val="24"/>
        </w:rPr>
        <w:t xml:space="preserve"> o singură dată.</w:t>
      </w:r>
    </w:p>
    <w:p w14:paraId="469427E8" w14:textId="77777777" w:rsidR="002B7D8B"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(5) Litigiile privind practicile comerciale neloiale pot fi soluționate pe cale amiabilă în baza Legii nr. 137/2015 cu privire la mediere.</w:t>
      </w:r>
    </w:p>
    <w:p w14:paraId="2789F8EF" w14:textId="4D0C57DC" w:rsidR="00BB6C41" w:rsidRPr="00BB6C41" w:rsidRDefault="00BB6C41" w:rsidP="002B7D8B">
      <w:pPr>
        <w:spacing w:after="0"/>
        <w:ind w:firstLine="720"/>
        <w:jc w:val="both"/>
        <w:rPr>
          <w:rFonts w:ascii="Times New Roman" w:hAnsi="Times New Roman" w:cs="Times New Roman"/>
          <w:sz w:val="24"/>
          <w:szCs w:val="24"/>
        </w:rPr>
      </w:pPr>
      <w:r>
        <w:rPr>
          <w:rFonts w:ascii="Times New Roman" w:hAnsi="Times New Roman" w:cs="Times New Roman"/>
          <w:sz w:val="24"/>
          <w:szCs w:val="24"/>
        </w:rPr>
        <w:t>3. Articolul 21</w:t>
      </w:r>
      <w:r>
        <w:rPr>
          <w:rFonts w:ascii="Times New Roman" w:hAnsi="Times New Roman" w:cs="Times New Roman"/>
          <w:sz w:val="24"/>
          <w:szCs w:val="24"/>
          <w:vertAlign w:val="superscript"/>
        </w:rPr>
        <w:t>1</w:t>
      </w:r>
      <w:r>
        <w:rPr>
          <w:rFonts w:ascii="Times New Roman" w:hAnsi="Times New Roman" w:cs="Times New Roman"/>
          <w:sz w:val="24"/>
          <w:szCs w:val="24"/>
        </w:rPr>
        <w:t xml:space="preserve"> se abrogă.</w:t>
      </w:r>
      <w:bookmarkStart w:id="1" w:name="_GoBack"/>
      <w:bookmarkEnd w:id="1"/>
    </w:p>
    <w:p w14:paraId="3CCBD8EE" w14:textId="77777777" w:rsidR="002B7D8B" w:rsidRPr="00CC4B1C" w:rsidRDefault="002B7D8B" w:rsidP="002B7D8B">
      <w:pPr>
        <w:spacing w:after="0"/>
        <w:ind w:firstLine="720"/>
        <w:jc w:val="both"/>
        <w:rPr>
          <w:rFonts w:ascii="Times New Roman" w:hAnsi="Times New Roman" w:cs="Times New Roman"/>
          <w:sz w:val="24"/>
          <w:szCs w:val="24"/>
        </w:rPr>
      </w:pPr>
    </w:p>
    <w:p w14:paraId="734E00A5"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b/>
          <w:sz w:val="24"/>
          <w:szCs w:val="24"/>
        </w:rPr>
        <w:t>Art. II.</w:t>
      </w:r>
      <w:r w:rsidRPr="00CC4B1C">
        <w:rPr>
          <w:rFonts w:ascii="Times New Roman" w:hAnsi="Times New Roman" w:cs="Times New Roman"/>
          <w:sz w:val="24"/>
          <w:szCs w:val="24"/>
        </w:rPr>
        <w:t xml:space="preserve"> Legea concurenței nr. 183/2012 (Monitorul Oficial nr.193-197/667 din 14.09.2012) </w:t>
      </w:r>
      <w:r w:rsidRPr="00CC4B1C">
        <w:rPr>
          <w:rFonts w:ascii="Times New Roman" w:hAnsi="Times New Roman" w:cs="Times New Roman"/>
          <w:bCs/>
          <w:sz w:val="24"/>
          <w:szCs w:val="24"/>
        </w:rPr>
        <w:t xml:space="preserve">cu modificările ulterioare, </w:t>
      </w:r>
      <w:r w:rsidRPr="00CC4B1C">
        <w:rPr>
          <w:rFonts w:ascii="Times New Roman" w:hAnsi="Times New Roman" w:cs="Times New Roman"/>
          <w:sz w:val="24"/>
          <w:szCs w:val="24"/>
        </w:rPr>
        <w:t>se modifică după cum urmează:</w:t>
      </w:r>
    </w:p>
    <w:p w14:paraId="127BA026" w14:textId="77777777" w:rsidR="002B7D8B" w:rsidRPr="00CC4B1C" w:rsidRDefault="002B7D8B" w:rsidP="002B7D8B">
      <w:pPr>
        <w:spacing w:after="0"/>
        <w:ind w:firstLine="720"/>
        <w:jc w:val="both"/>
        <w:rPr>
          <w:rFonts w:ascii="Times New Roman" w:hAnsi="Times New Roman" w:cs="Times New Roman"/>
          <w:b/>
          <w:bCs/>
          <w:sz w:val="24"/>
          <w:szCs w:val="24"/>
        </w:rPr>
      </w:pPr>
      <w:r w:rsidRPr="00CC4B1C">
        <w:rPr>
          <w:rFonts w:ascii="Times New Roman" w:hAnsi="Times New Roman" w:cs="Times New Roman"/>
          <w:sz w:val="24"/>
          <w:szCs w:val="24"/>
        </w:rPr>
        <w:t>1. La art. 14 alin. (2) după cuvintele ”art.15-19” se introduc cuvintele ”, precum și acțiunile de practici comerciale neloiale prevăzute la art. 21</w:t>
      </w:r>
      <w:r w:rsidRPr="00CC4B1C">
        <w:rPr>
          <w:rFonts w:ascii="Times New Roman" w:hAnsi="Times New Roman" w:cs="Times New Roman"/>
          <w:sz w:val="24"/>
          <w:szCs w:val="24"/>
          <w:vertAlign w:val="superscript"/>
        </w:rPr>
        <w:t>15</w:t>
      </w:r>
      <w:r w:rsidRPr="00CC4B1C">
        <w:rPr>
          <w:rFonts w:ascii="Times New Roman" w:hAnsi="Times New Roman" w:cs="Times New Roman"/>
          <w:sz w:val="24"/>
          <w:szCs w:val="24"/>
        </w:rPr>
        <w:t xml:space="preserve"> din Legea nr. 231/2010 cu privire la comerțul interior,” iar după cuvintele ”</w:t>
      </w:r>
      <w:proofErr w:type="spellStart"/>
      <w:r w:rsidRPr="00CC4B1C">
        <w:rPr>
          <w:rFonts w:ascii="Times New Roman" w:hAnsi="Times New Roman" w:cs="Times New Roman"/>
          <w:sz w:val="24"/>
          <w:szCs w:val="24"/>
        </w:rPr>
        <w:t>plîngerea</w:t>
      </w:r>
      <w:proofErr w:type="spellEnd"/>
      <w:r w:rsidRPr="00CC4B1C">
        <w:rPr>
          <w:rFonts w:ascii="Times New Roman" w:hAnsi="Times New Roman" w:cs="Times New Roman"/>
          <w:sz w:val="24"/>
          <w:szCs w:val="24"/>
        </w:rPr>
        <w:t xml:space="preserve"> privind presupusele </w:t>
      </w:r>
      <w:proofErr w:type="spellStart"/>
      <w:r w:rsidRPr="00CC4B1C">
        <w:rPr>
          <w:rFonts w:ascii="Times New Roman" w:hAnsi="Times New Roman" w:cs="Times New Roman"/>
          <w:sz w:val="24"/>
          <w:szCs w:val="24"/>
        </w:rPr>
        <w:t>acţiuni</w:t>
      </w:r>
      <w:proofErr w:type="spellEnd"/>
      <w:r w:rsidRPr="00CC4B1C">
        <w:rPr>
          <w:rFonts w:ascii="Times New Roman" w:hAnsi="Times New Roman" w:cs="Times New Roman"/>
          <w:sz w:val="24"/>
          <w:szCs w:val="24"/>
        </w:rPr>
        <w:t xml:space="preserve"> de </w:t>
      </w:r>
      <w:proofErr w:type="spellStart"/>
      <w:r w:rsidRPr="00CC4B1C">
        <w:rPr>
          <w:rFonts w:ascii="Times New Roman" w:hAnsi="Times New Roman" w:cs="Times New Roman"/>
          <w:sz w:val="24"/>
          <w:szCs w:val="24"/>
        </w:rPr>
        <w:t>concurenţă</w:t>
      </w:r>
      <w:proofErr w:type="spellEnd"/>
      <w:r w:rsidRPr="00CC4B1C">
        <w:rPr>
          <w:rFonts w:ascii="Times New Roman" w:hAnsi="Times New Roman" w:cs="Times New Roman"/>
          <w:sz w:val="24"/>
          <w:szCs w:val="24"/>
        </w:rPr>
        <w:t xml:space="preserve"> neloială” se introduc cuvintele ”sau </w:t>
      </w:r>
      <w:proofErr w:type="spellStart"/>
      <w:r w:rsidRPr="00CC4B1C">
        <w:rPr>
          <w:rFonts w:ascii="Times New Roman" w:hAnsi="Times New Roman" w:cs="Times New Roman"/>
          <w:sz w:val="24"/>
          <w:szCs w:val="24"/>
        </w:rPr>
        <w:t>plîngerea</w:t>
      </w:r>
      <w:proofErr w:type="spellEnd"/>
      <w:r w:rsidRPr="00CC4B1C">
        <w:rPr>
          <w:rFonts w:ascii="Times New Roman" w:hAnsi="Times New Roman" w:cs="Times New Roman"/>
          <w:sz w:val="24"/>
          <w:szCs w:val="24"/>
        </w:rPr>
        <w:t xml:space="preserve"> depusă în temeiul art. 21</w:t>
      </w:r>
      <w:r w:rsidRPr="00CC4B1C">
        <w:rPr>
          <w:rFonts w:ascii="Times New Roman" w:hAnsi="Times New Roman" w:cs="Times New Roman"/>
          <w:sz w:val="24"/>
          <w:szCs w:val="24"/>
          <w:vertAlign w:val="superscript"/>
        </w:rPr>
        <w:t>18</w:t>
      </w:r>
      <w:r w:rsidRPr="00CC4B1C">
        <w:rPr>
          <w:rFonts w:ascii="Times New Roman" w:hAnsi="Times New Roman" w:cs="Times New Roman"/>
          <w:sz w:val="24"/>
          <w:szCs w:val="24"/>
        </w:rPr>
        <w:t xml:space="preserve"> alin. (1) din Legea nr. 231/2010 cu privire la comerțul interior,”.</w:t>
      </w:r>
    </w:p>
    <w:p w14:paraId="2BBB7BFE"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 xml:space="preserve">2. Art. 71 se completează cu o literă nouă g) cu următorul conținut: </w:t>
      </w:r>
    </w:p>
    <w:p w14:paraId="52907CDD"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”g) comit practici comerciale neloiale prevăzute la art. 21</w:t>
      </w:r>
      <w:r w:rsidRPr="00CC4B1C">
        <w:rPr>
          <w:rFonts w:ascii="Times New Roman" w:hAnsi="Times New Roman" w:cs="Times New Roman"/>
          <w:sz w:val="24"/>
          <w:szCs w:val="24"/>
          <w:vertAlign w:val="superscript"/>
        </w:rPr>
        <w:t>15</w:t>
      </w:r>
      <w:r w:rsidRPr="00CC4B1C">
        <w:rPr>
          <w:rFonts w:ascii="Times New Roman" w:hAnsi="Times New Roman" w:cs="Times New Roman"/>
          <w:sz w:val="24"/>
          <w:szCs w:val="24"/>
        </w:rPr>
        <w:t xml:space="preserve"> din Legea nr. 231/2010 cu privire la comerțul interior.”.</w:t>
      </w:r>
    </w:p>
    <w:p w14:paraId="0C130FF7" w14:textId="77777777" w:rsidR="002B7D8B" w:rsidRPr="00CC4B1C" w:rsidRDefault="002B7D8B" w:rsidP="002B7D8B">
      <w:pPr>
        <w:spacing w:after="0"/>
        <w:ind w:firstLine="720"/>
        <w:jc w:val="both"/>
        <w:rPr>
          <w:rFonts w:ascii="Times New Roman" w:hAnsi="Times New Roman" w:cs="Times New Roman"/>
          <w:sz w:val="24"/>
          <w:szCs w:val="24"/>
        </w:rPr>
      </w:pPr>
    </w:p>
    <w:p w14:paraId="52583CDD" w14:textId="77777777" w:rsidR="002B7D8B" w:rsidRPr="00CC4B1C" w:rsidRDefault="002B7D8B" w:rsidP="002B7D8B">
      <w:pPr>
        <w:spacing w:after="0"/>
        <w:ind w:firstLine="720"/>
        <w:jc w:val="both"/>
        <w:rPr>
          <w:rFonts w:ascii="Times New Roman" w:hAnsi="Times New Roman" w:cs="Times New Roman"/>
          <w:bCs/>
          <w:sz w:val="24"/>
          <w:szCs w:val="24"/>
        </w:rPr>
      </w:pPr>
      <w:r w:rsidRPr="00CC4B1C">
        <w:rPr>
          <w:rFonts w:ascii="Times New Roman" w:hAnsi="Times New Roman" w:cs="Times New Roman"/>
          <w:b/>
          <w:bCs/>
          <w:sz w:val="24"/>
          <w:szCs w:val="24"/>
        </w:rPr>
        <w:t xml:space="preserve">Art. III. </w:t>
      </w:r>
      <w:r w:rsidRPr="00CC4B1C">
        <w:rPr>
          <w:rFonts w:ascii="Times New Roman" w:hAnsi="Times New Roman" w:cs="Times New Roman"/>
          <w:bCs/>
          <w:sz w:val="24"/>
          <w:szCs w:val="24"/>
        </w:rPr>
        <w:t>Codul contravențional al Republicii Moldova nr. 218/2008 (republicat în Monitorul Oficial al Republicii Moldova, 2017, nr. 78–84, art. 100), cu modificările ulterioare, se modifică după cum urmează:</w:t>
      </w:r>
    </w:p>
    <w:p w14:paraId="1E23C4BA"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1. la art. 273:</w:t>
      </w:r>
    </w:p>
    <w:p w14:paraId="5D3ED043" w14:textId="2EA1D55F" w:rsidR="002B7D8B" w:rsidRPr="00CC4B1C" w:rsidRDefault="002B7D8B" w:rsidP="002B7D8B">
      <w:pPr>
        <w:spacing w:after="0"/>
        <w:ind w:firstLine="720"/>
        <w:jc w:val="both"/>
        <w:rPr>
          <w:rFonts w:ascii="Times New Roman" w:hAnsi="Times New Roman" w:cs="Times New Roman"/>
          <w:b/>
          <w:bCs/>
          <w:sz w:val="24"/>
          <w:szCs w:val="24"/>
        </w:rPr>
      </w:pPr>
      <w:r w:rsidRPr="00CC4B1C">
        <w:rPr>
          <w:rFonts w:ascii="Times New Roman" w:hAnsi="Times New Roman" w:cs="Times New Roman"/>
          <w:sz w:val="24"/>
          <w:szCs w:val="24"/>
        </w:rPr>
        <w:t>alineatele 5) -5</w:t>
      </w:r>
      <w:r w:rsidRPr="00CC4B1C">
        <w:rPr>
          <w:rFonts w:ascii="Times New Roman" w:hAnsi="Times New Roman" w:cs="Times New Roman"/>
          <w:sz w:val="24"/>
          <w:szCs w:val="24"/>
          <w:vertAlign w:val="superscript"/>
        </w:rPr>
        <w:t>4</w:t>
      </w:r>
      <w:r w:rsidRPr="00CC4B1C">
        <w:rPr>
          <w:rFonts w:ascii="Times New Roman" w:hAnsi="Times New Roman" w:cs="Times New Roman"/>
          <w:sz w:val="24"/>
          <w:szCs w:val="24"/>
        </w:rPr>
        <w:t>) se abrogă.</w:t>
      </w:r>
    </w:p>
    <w:p w14:paraId="4DC87920" w14:textId="77777777" w:rsidR="002B7D8B" w:rsidRPr="00CC4B1C" w:rsidRDefault="002B7D8B" w:rsidP="002B7D8B">
      <w:pPr>
        <w:spacing w:after="0"/>
        <w:ind w:firstLine="720"/>
        <w:jc w:val="both"/>
        <w:rPr>
          <w:rFonts w:ascii="Times New Roman" w:hAnsi="Times New Roman" w:cs="Times New Roman"/>
          <w:bCs/>
          <w:sz w:val="24"/>
          <w:szCs w:val="24"/>
        </w:rPr>
      </w:pPr>
      <w:r w:rsidRPr="00CC4B1C">
        <w:rPr>
          <w:rFonts w:ascii="Times New Roman" w:hAnsi="Times New Roman" w:cs="Times New Roman"/>
          <w:bCs/>
          <w:sz w:val="24"/>
          <w:szCs w:val="24"/>
        </w:rPr>
        <w:lastRenderedPageBreak/>
        <w:t>se completează cu un alineat nou 5</w:t>
      </w:r>
      <w:r w:rsidRPr="00CC4B1C">
        <w:rPr>
          <w:rFonts w:ascii="Times New Roman" w:hAnsi="Times New Roman" w:cs="Times New Roman"/>
          <w:bCs/>
          <w:sz w:val="24"/>
          <w:szCs w:val="24"/>
          <w:vertAlign w:val="superscript"/>
        </w:rPr>
        <w:t>5</w:t>
      </w:r>
      <w:r w:rsidRPr="00CC4B1C">
        <w:rPr>
          <w:rFonts w:ascii="Times New Roman" w:hAnsi="Times New Roman" w:cs="Times New Roman"/>
          <w:bCs/>
          <w:sz w:val="24"/>
          <w:szCs w:val="24"/>
        </w:rPr>
        <w:t>) cu următorul cuprins:</w:t>
      </w:r>
    </w:p>
    <w:p w14:paraId="1EDB91DA" w14:textId="77777777" w:rsidR="002B7D8B" w:rsidRPr="00CC4B1C" w:rsidRDefault="002B7D8B" w:rsidP="002B7D8B">
      <w:pPr>
        <w:spacing w:after="0"/>
        <w:ind w:firstLine="720"/>
        <w:jc w:val="both"/>
        <w:rPr>
          <w:rFonts w:ascii="Times New Roman" w:hAnsi="Times New Roman" w:cs="Times New Roman"/>
          <w:bCs/>
          <w:sz w:val="24"/>
          <w:szCs w:val="24"/>
        </w:rPr>
      </w:pPr>
      <w:r w:rsidRPr="00CC4B1C">
        <w:rPr>
          <w:rFonts w:ascii="Times New Roman" w:hAnsi="Times New Roman" w:cs="Times New Roman"/>
          <w:bCs/>
          <w:sz w:val="24"/>
          <w:szCs w:val="24"/>
        </w:rPr>
        <w:t>”5</w:t>
      </w:r>
      <w:r w:rsidRPr="00CC4B1C">
        <w:rPr>
          <w:rFonts w:ascii="Times New Roman" w:hAnsi="Times New Roman" w:cs="Times New Roman"/>
          <w:bCs/>
          <w:sz w:val="24"/>
          <w:szCs w:val="24"/>
          <w:vertAlign w:val="superscript"/>
        </w:rPr>
        <w:t>5</w:t>
      </w:r>
      <w:r w:rsidRPr="00CC4B1C">
        <w:rPr>
          <w:rFonts w:ascii="Times New Roman" w:hAnsi="Times New Roman" w:cs="Times New Roman"/>
          <w:bCs/>
          <w:sz w:val="24"/>
          <w:szCs w:val="24"/>
        </w:rPr>
        <w:t>) Înfăptuirea de practici comerciale neloiale prevăzute la alin</w:t>
      </w:r>
      <w:r>
        <w:rPr>
          <w:rFonts w:ascii="Times New Roman" w:hAnsi="Times New Roman" w:cs="Times New Roman"/>
          <w:bCs/>
          <w:sz w:val="24"/>
          <w:szCs w:val="24"/>
        </w:rPr>
        <w:t>eatele (2) – (4) al art.</w:t>
      </w:r>
      <w:r w:rsidRPr="00697463">
        <w:rPr>
          <w:rFonts w:ascii="Times New Roman" w:hAnsi="Times New Roman" w:cs="Times New Roman"/>
          <w:bCs/>
          <w:sz w:val="24"/>
          <w:szCs w:val="24"/>
        </w:rPr>
        <w:t xml:space="preserve"> 21</w:t>
      </w:r>
      <w:r w:rsidRPr="00697463">
        <w:rPr>
          <w:rFonts w:ascii="Times New Roman" w:hAnsi="Times New Roman" w:cs="Times New Roman"/>
          <w:bCs/>
          <w:sz w:val="24"/>
          <w:szCs w:val="24"/>
          <w:vertAlign w:val="superscript"/>
        </w:rPr>
        <w:t>15</w:t>
      </w:r>
      <w:r w:rsidRPr="00697463">
        <w:rPr>
          <w:rFonts w:ascii="Times New Roman" w:hAnsi="Times New Roman" w:cs="Times New Roman"/>
          <w:bCs/>
          <w:sz w:val="24"/>
          <w:szCs w:val="24"/>
        </w:rPr>
        <w:t xml:space="preserve"> </w:t>
      </w:r>
      <w:r>
        <w:rPr>
          <w:rFonts w:ascii="Times New Roman" w:hAnsi="Times New Roman" w:cs="Times New Roman"/>
          <w:bCs/>
          <w:sz w:val="24"/>
          <w:szCs w:val="24"/>
        </w:rPr>
        <w:t xml:space="preserve">și alineatele </w:t>
      </w:r>
      <w:r w:rsidRPr="00CC4B1C">
        <w:rPr>
          <w:rFonts w:ascii="Times New Roman" w:hAnsi="Times New Roman" w:cs="Times New Roman"/>
          <w:bCs/>
          <w:sz w:val="24"/>
          <w:szCs w:val="24"/>
        </w:rPr>
        <w:t>(1) și (2)</w:t>
      </w:r>
      <w:r w:rsidRPr="00697463">
        <w:t xml:space="preserve"> </w:t>
      </w:r>
      <w:r w:rsidRPr="00697463">
        <w:rPr>
          <w:rFonts w:ascii="Times New Roman" w:hAnsi="Times New Roman" w:cs="Times New Roman"/>
        </w:rPr>
        <w:t xml:space="preserve">al art. </w:t>
      </w:r>
      <w:r w:rsidRPr="00697463">
        <w:rPr>
          <w:rFonts w:ascii="Times New Roman" w:hAnsi="Times New Roman" w:cs="Times New Roman"/>
          <w:bCs/>
          <w:sz w:val="24"/>
          <w:szCs w:val="24"/>
        </w:rPr>
        <w:t>21</w:t>
      </w:r>
      <w:r w:rsidRPr="00697463">
        <w:rPr>
          <w:rFonts w:ascii="Times New Roman" w:hAnsi="Times New Roman" w:cs="Times New Roman"/>
          <w:bCs/>
          <w:sz w:val="24"/>
          <w:szCs w:val="24"/>
          <w:vertAlign w:val="superscript"/>
        </w:rPr>
        <w:t>16</w:t>
      </w:r>
      <w:r w:rsidRPr="00697463">
        <w:rPr>
          <w:rFonts w:ascii="Times New Roman" w:hAnsi="Times New Roman" w:cs="Times New Roman"/>
          <w:bCs/>
          <w:sz w:val="24"/>
          <w:szCs w:val="24"/>
        </w:rPr>
        <w:t xml:space="preserve"> </w:t>
      </w:r>
      <w:r w:rsidRPr="00CC4B1C">
        <w:rPr>
          <w:rFonts w:ascii="Times New Roman" w:hAnsi="Times New Roman" w:cs="Times New Roman"/>
          <w:bCs/>
          <w:sz w:val="24"/>
          <w:szCs w:val="24"/>
        </w:rPr>
        <w:t xml:space="preserve">din Legea nr.231/2010 cu privire la </w:t>
      </w:r>
      <w:proofErr w:type="spellStart"/>
      <w:r w:rsidRPr="00CC4B1C">
        <w:rPr>
          <w:rFonts w:ascii="Times New Roman" w:hAnsi="Times New Roman" w:cs="Times New Roman"/>
          <w:bCs/>
          <w:sz w:val="24"/>
          <w:szCs w:val="24"/>
        </w:rPr>
        <w:t>comerţul</w:t>
      </w:r>
      <w:proofErr w:type="spellEnd"/>
      <w:r w:rsidRPr="00CC4B1C">
        <w:rPr>
          <w:rFonts w:ascii="Times New Roman" w:hAnsi="Times New Roman" w:cs="Times New Roman"/>
          <w:bCs/>
          <w:sz w:val="24"/>
          <w:szCs w:val="24"/>
        </w:rPr>
        <w:t xml:space="preserve"> interior,</w:t>
      </w:r>
    </w:p>
    <w:p w14:paraId="687707C6" w14:textId="77777777" w:rsidR="002B7D8B" w:rsidRPr="00CC4B1C" w:rsidRDefault="002B7D8B" w:rsidP="002B7D8B">
      <w:pPr>
        <w:spacing w:after="0"/>
        <w:ind w:firstLine="720"/>
        <w:jc w:val="both"/>
        <w:rPr>
          <w:rFonts w:ascii="Times New Roman" w:hAnsi="Times New Roman" w:cs="Times New Roman"/>
          <w:bCs/>
          <w:sz w:val="24"/>
          <w:szCs w:val="24"/>
        </w:rPr>
      </w:pPr>
      <w:r w:rsidRPr="00CC4B1C">
        <w:rPr>
          <w:rFonts w:ascii="Times New Roman" w:hAnsi="Times New Roman" w:cs="Times New Roman"/>
          <w:bCs/>
          <w:sz w:val="24"/>
          <w:szCs w:val="24"/>
        </w:rPr>
        <w:t xml:space="preserve">se </w:t>
      </w:r>
      <w:proofErr w:type="spellStart"/>
      <w:r w:rsidRPr="00CC4B1C">
        <w:rPr>
          <w:rFonts w:ascii="Times New Roman" w:hAnsi="Times New Roman" w:cs="Times New Roman"/>
          <w:bCs/>
          <w:sz w:val="24"/>
          <w:szCs w:val="24"/>
        </w:rPr>
        <w:t>sancţionează</w:t>
      </w:r>
      <w:proofErr w:type="spellEnd"/>
      <w:r w:rsidRPr="00CC4B1C">
        <w:rPr>
          <w:rFonts w:ascii="Times New Roman" w:hAnsi="Times New Roman" w:cs="Times New Roman"/>
          <w:bCs/>
          <w:sz w:val="24"/>
          <w:szCs w:val="24"/>
        </w:rPr>
        <w:t xml:space="preserve"> cu amendă de la 50 la 100 de </w:t>
      </w:r>
      <w:proofErr w:type="spellStart"/>
      <w:r w:rsidRPr="00CC4B1C">
        <w:rPr>
          <w:rFonts w:ascii="Times New Roman" w:hAnsi="Times New Roman" w:cs="Times New Roman"/>
          <w:bCs/>
          <w:sz w:val="24"/>
          <w:szCs w:val="24"/>
        </w:rPr>
        <w:t>unităţi</w:t>
      </w:r>
      <w:proofErr w:type="spellEnd"/>
      <w:r w:rsidRPr="00CC4B1C">
        <w:rPr>
          <w:rFonts w:ascii="Times New Roman" w:hAnsi="Times New Roman" w:cs="Times New Roman"/>
          <w:bCs/>
          <w:sz w:val="24"/>
          <w:szCs w:val="24"/>
        </w:rPr>
        <w:t xml:space="preserve"> </w:t>
      </w:r>
      <w:proofErr w:type="spellStart"/>
      <w:r w:rsidRPr="00CC4B1C">
        <w:rPr>
          <w:rFonts w:ascii="Times New Roman" w:hAnsi="Times New Roman" w:cs="Times New Roman"/>
          <w:bCs/>
          <w:sz w:val="24"/>
          <w:szCs w:val="24"/>
        </w:rPr>
        <w:t>convenţionale</w:t>
      </w:r>
      <w:proofErr w:type="spellEnd"/>
      <w:r w:rsidRPr="00CC4B1C">
        <w:rPr>
          <w:rFonts w:ascii="Times New Roman" w:hAnsi="Times New Roman" w:cs="Times New Roman"/>
          <w:bCs/>
          <w:sz w:val="24"/>
          <w:szCs w:val="24"/>
        </w:rPr>
        <w:t xml:space="preserve"> aplicată persoanei fizice, cu amendă de la 200 la 400 de </w:t>
      </w:r>
      <w:proofErr w:type="spellStart"/>
      <w:r w:rsidRPr="00CC4B1C">
        <w:rPr>
          <w:rFonts w:ascii="Times New Roman" w:hAnsi="Times New Roman" w:cs="Times New Roman"/>
          <w:bCs/>
          <w:sz w:val="24"/>
          <w:szCs w:val="24"/>
        </w:rPr>
        <w:t>unităţi</w:t>
      </w:r>
      <w:proofErr w:type="spellEnd"/>
      <w:r w:rsidRPr="00CC4B1C">
        <w:rPr>
          <w:rFonts w:ascii="Times New Roman" w:hAnsi="Times New Roman" w:cs="Times New Roman"/>
          <w:bCs/>
          <w:sz w:val="24"/>
          <w:szCs w:val="24"/>
        </w:rPr>
        <w:t xml:space="preserve"> </w:t>
      </w:r>
      <w:proofErr w:type="spellStart"/>
      <w:r w:rsidRPr="00CC4B1C">
        <w:rPr>
          <w:rFonts w:ascii="Times New Roman" w:hAnsi="Times New Roman" w:cs="Times New Roman"/>
          <w:bCs/>
          <w:sz w:val="24"/>
          <w:szCs w:val="24"/>
        </w:rPr>
        <w:t>convenţionale</w:t>
      </w:r>
      <w:proofErr w:type="spellEnd"/>
      <w:r w:rsidRPr="00CC4B1C">
        <w:rPr>
          <w:rFonts w:ascii="Times New Roman" w:hAnsi="Times New Roman" w:cs="Times New Roman"/>
          <w:bCs/>
          <w:sz w:val="24"/>
          <w:szCs w:val="24"/>
        </w:rPr>
        <w:t xml:space="preserve"> aplicată persoanei juridice;”.</w:t>
      </w:r>
    </w:p>
    <w:p w14:paraId="39721DE2" w14:textId="25B626BA" w:rsidR="002B7D8B" w:rsidRPr="00CC4B1C" w:rsidRDefault="002B7D8B" w:rsidP="002B7D8B">
      <w:pPr>
        <w:spacing w:after="0"/>
        <w:ind w:firstLine="720"/>
        <w:jc w:val="both"/>
        <w:rPr>
          <w:rFonts w:ascii="Times New Roman" w:hAnsi="Times New Roman" w:cs="Times New Roman"/>
          <w:bCs/>
          <w:sz w:val="24"/>
          <w:szCs w:val="24"/>
        </w:rPr>
      </w:pPr>
      <w:r w:rsidRPr="00CC4B1C">
        <w:rPr>
          <w:rFonts w:ascii="Times New Roman" w:hAnsi="Times New Roman" w:cs="Times New Roman"/>
          <w:bCs/>
          <w:sz w:val="24"/>
          <w:szCs w:val="24"/>
        </w:rPr>
        <w:t>2</w:t>
      </w:r>
      <w:r w:rsidRPr="00CC4B1C">
        <w:rPr>
          <w:rFonts w:ascii="Times New Roman" w:hAnsi="Times New Roman" w:cs="Times New Roman"/>
          <w:sz w:val="24"/>
          <w:szCs w:val="24"/>
        </w:rPr>
        <w:t>. la art. 404</w:t>
      </w:r>
      <w:r w:rsidRPr="00CC4B1C">
        <w:rPr>
          <w:rFonts w:ascii="Times New Roman" w:hAnsi="Times New Roman" w:cs="Times New Roman"/>
          <w:sz w:val="24"/>
          <w:szCs w:val="24"/>
          <w:vertAlign w:val="superscript"/>
        </w:rPr>
        <w:t>1</w:t>
      </w:r>
      <w:r w:rsidRPr="00CC4B1C">
        <w:rPr>
          <w:rFonts w:ascii="Times New Roman" w:hAnsi="Times New Roman" w:cs="Times New Roman"/>
          <w:sz w:val="24"/>
          <w:szCs w:val="24"/>
        </w:rPr>
        <w:t xml:space="preserve"> după cuvintele ”</w:t>
      </w:r>
      <w:r w:rsidRPr="00CC4B1C">
        <w:rPr>
          <w:rFonts w:ascii="Times New Roman" w:eastAsia="Times New Roman" w:hAnsi="Times New Roman" w:cs="Times New Roman"/>
          <w:sz w:val="24"/>
          <w:szCs w:val="24"/>
        </w:rPr>
        <w:t xml:space="preserve"> la art.” se completează cu cuvintele ”273 alin. (5</w:t>
      </w:r>
      <w:r w:rsidRPr="00CC4B1C">
        <w:rPr>
          <w:rFonts w:ascii="Times New Roman" w:eastAsia="Times New Roman" w:hAnsi="Times New Roman" w:cs="Times New Roman"/>
          <w:sz w:val="24"/>
          <w:szCs w:val="24"/>
          <w:vertAlign w:val="superscript"/>
        </w:rPr>
        <w:t>5</w:t>
      </w:r>
      <w:r w:rsidRPr="00CC4B1C">
        <w:rPr>
          <w:rFonts w:ascii="Times New Roman" w:eastAsia="Times New Roman" w:hAnsi="Times New Roman" w:cs="Times New Roman"/>
          <w:sz w:val="24"/>
          <w:szCs w:val="24"/>
        </w:rPr>
        <w:t>),”</w:t>
      </w:r>
      <w:r w:rsidR="000A329C">
        <w:rPr>
          <w:rFonts w:ascii="Times New Roman" w:eastAsia="Times New Roman" w:hAnsi="Times New Roman" w:cs="Times New Roman"/>
          <w:sz w:val="24"/>
          <w:szCs w:val="24"/>
        </w:rPr>
        <w:t>.</w:t>
      </w:r>
    </w:p>
    <w:p w14:paraId="69F1309B" w14:textId="77777777" w:rsidR="002B7D8B" w:rsidRPr="00CC4B1C" w:rsidRDefault="002B7D8B" w:rsidP="002B7D8B">
      <w:pPr>
        <w:spacing w:after="0"/>
        <w:ind w:firstLine="720"/>
        <w:jc w:val="both"/>
        <w:rPr>
          <w:rFonts w:ascii="Times New Roman" w:hAnsi="Times New Roman" w:cs="Times New Roman"/>
          <w:b/>
          <w:bCs/>
          <w:sz w:val="24"/>
          <w:szCs w:val="24"/>
        </w:rPr>
      </w:pPr>
      <w:r w:rsidRPr="00CC4B1C">
        <w:rPr>
          <w:rFonts w:ascii="Times New Roman" w:hAnsi="Times New Roman" w:cs="Times New Roman"/>
          <w:b/>
          <w:bCs/>
          <w:sz w:val="24"/>
          <w:szCs w:val="24"/>
        </w:rPr>
        <w:t> </w:t>
      </w:r>
    </w:p>
    <w:p w14:paraId="64E28B6A"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b/>
          <w:bCs/>
          <w:sz w:val="24"/>
          <w:szCs w:val="24"/>
        </w:rPr>
        <w:t>Art.</w:t>
      </w:r>
      <w:r w:rsidRPr="00CC4B1C">
        <w:rPr>
          <w:rFonts w:ascii="Times New Roman" w:hAnsi="Times New Roman" w:cs="Times New Roman"/>
          <w:sz w:val="24"/>
          <w:szCs w:val="24"/>
        </w:rPr>
        <w:t xml:space="preserve"> </w:t>
      </w:r>
      <w:r w:rsidRPr="00CC4B1C">
        <w:rPr>
          <w:rFonts w:ascii="Times New Roman" w:hAnsi="Times New Roman" w:cs="Times New Roman"/>
          <w:b/>
          <w:sz w:val="24"/>
          <w:szCs w:val="24"/>
        </w:rPr>
        <w:t>IV</w:t>
      </w:r>
      <w:r w:rsidRPr="00CC4B1C">
        <w:rPr>
          <w:rFonts w:ascii="Times New Roman" w:hAnsi="Times New Roman" w:cs="Times New Roman"/>
          <w:sz w:val="24"/>
          <w:szCs w:val="24"/>
        </w:rPr>
        <w:t xml:space="preserve"> Dispoziții finale și tranzitorii</w:t>
      </w:r>
    </w:p>
    <w:p w14:paraId="620B4AEE" w14:textId="77777777" w:rsidR="002B7D8B"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 xml:space="preserve">(1) </w:t>
      </w:r>
      <w:r>
        <w:rPr>
          <w:rFonts w:ascii="Times New Roman" w:hAnsi="Times New Roman" w:cs="Times New Roman"/>
          <w:sz w:val="24"/>
          <w:szCs w:val="24"/>
        </w:rPr>
        <w:t>În termen de 6 luni de la data publicării prezentei legi</w:t>
      </w:r>
      <w:r w:rsidRPr="00020098">
        <w:rPr>
          <w:rFonts w:ascii="Times New Roman" w:hAnsi="Times New Roman" w:cs="Times New Roman"/>
          <w:sz w:val="24"/>
          <w:szCs w:val="24"/>
        </w:rPr>
        <w:t xml:space="preserve"> </w:t>
      </w:r>
      <w:r w:rsidRPr="00CC4B1C">
        <w:rPr>
          <w:rFonts w:ascii="Times New Roman" w:hAnsi="Times New Roman" w:cs="Times New Roman"/>
          <w:sz w:val="24"/>
          <w:szCs w:val="24"/>
        </w:rPr>
        <w:t>Guvernul</w:t>
      </w:r>
      <w:r>
        <w:rPr>
          <w:rFonts w:ascii="Times New Roman" w:hAnsi="Times New Roman" w:cs="Times New Roman"/>
          <w:sz w:val="24"/>
          <w:szCs w:val="24"/>
        </w:rPr>
        <w:t>:</w:t>
      </w:r>
    </w:p>
    <w:p w14:paraId="66467C1A" w14:textId="77777777" w:rsidR="002B7D8B" w:rsidRDefault="002B7D8B" w:rsidP="002B7D8B">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CC4B1C">
        <w:rPr>
          <w:rFonts w:ascii="Times New Roman" w:hAnsi="Times New Roman" w:cs="Times New Roman"/>
          <w:sz w:val="24"/>
          <w:szCs w:val="24"/>
        </w:rPr>
        <w:t>va stabili criteriile de apreciere a statutului de producător și procesator autohton, precum și de produs</w:t>
      </w:r>
      <w:r>
        <w:rPr>
          <w:rFonts w:ascii="Times New Roman" w:hAnsi="Times New Roman" w:cs="Times New Roman"/>
          <w:sz w:val="24"/>
          <w:szCs w:val="24"/>
        </w:rPr>
        <w:t>e</w:t>
      </w:r>
      <w:r w:rsidRPr="00CC4B1C">
        <w:rPr>
          <w:rFonts w:ascii="Times New Roman" w:hAnsi="Times New Roman" w:cs="Times New Roman"/>
          <w:sz w:val="24"/>
          <w:szCs w:val="24"/>
        </w:rPr>
        <w:t>le agricole și alimentare autohtone</w:t>
      </w:r>
      <w:r>
        <w:rPr>
          <w:rFonts w:ascii="Times New Roman" w:hAnsi="Times New Roman" w:cs="Times New Roman"/>
          <w:sz w:val="24"/>
          <w:szCs w:val="24"/>
        </w:rPr>
        <w:t>;</w:t>
      </w:r>
    </w:p>
    <w:p w14:paraId="3913E403" w14:textId="77777777" w:rsidR="002B7D8B" w:rsidRPr="00CC4B1C" w:rsidRDefault="002B7D8B" w:rsidP="002B7D8B">
      <w:pPr>
        <w:spacing w:after="0"/>
        <w:ind w:firstLine="720"/>
        <w:jc w:val="both"/>
        <w:rPr>
          <w:rFonts w:ascii="Times New Roman" w:hAnsi="Times New Roman" w:cs="Times New Roman"/>
          <w:sz w:val="24"/>
          <w:szCs w:val="24"/>
        </w:rPr>
      </w:pPr>
      <w:r>
        <w:rPr>
          <w:rFonts w:ascii="Times New Roman" w:hAnsi="Times New Roman" w:cs="Times New Roman"/>
          <w:sz w:val="24"/>
          <w:szCs w:val="24"/>
        </w:rPr>
        <w:t>b) va adopta Codul de bune practici în comerț și măsurile de implementare a acestuia.</w:t>
      </w:r>
    </w:p>
    <w:p w14:paraId="4B1F1683" w14:textId="77777777" w:rsidR="002B7D8B" w:rsidRPr="00CC4B1C"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 xml:space="preserve">(2) Contractele (de furnizare, livrare, etc.) incidente prevederilor prezentei legi încheiate înainte de data intrării în vigoare a acesteia urmează a fi aduce în corespundere în termen de 12 luni de la data publicării. </w:t>
      </w:r>
    </w:p>
    <w:p w14:paraId="02AF8E1D" w14:textId="77777777" w:rsidR="002B7D8B" w:rsidRDefault="002B7D8B" w:rsidP="002B7D8B">
      <w:pPr>
        <w:spacing w:after="0"/>
        <w:ind w:firstLine="720"/>
        <w:jc w:val="both"/>
        <w:rPr>
          <w:rFonts w:ascii="Times New Roman" w:hAnsi="Times New Roman" w:cs="Times New Roman"/>
          <w:sz w:val="24"/>
          <w:szCs w:val="24"/>
        </w:rPr>
      </w:pPr>
      <w:r w:rsidRPr="00CC4B1C">
        <w:rPr>
          <w:rFonts w:ascii="Times New Roman" w:hAnsi="Times New Roman" w:cs="Times New Roman"/>
          <w:sz w:val="24"/>
          <w:szCs w:val="24"/>
        </w:rPr>
        <w:t>(3) Guvernul și alte autorități publice competente vor aduce actele sale normative în concordanță cu prevederile prezentei legi în termen de 30 de zile de la data publicării acesteia.</w:t>
      </w:r>
    </w:p>
    <w:p w14:paraId="23EB9EF1" w14:textId="77777777" w:rsidR="002B7D8B" w:rsidRPr="001B3999" w:rsidRDefault="002B7D8B" w:rsidP="002B7D8B">
      <w:pPr>
        <w:spacing w:after="0"/>
        <w:ind w:firstLine="720"/>
        <w:jc w:val="both"/>
        <w:rPr>
          <w:rFonts w:ascii="Times New Roman" w:hAnsi="Times New Roman" w:cs="Times New Roman"/>
          <w:sz w:val="24"/>
          <w:szCs w:val="24"/>
        </w:rPr>
      </w:pPr>
      <w:r w:rsidRPr="001B3999">
        <w:rPr>
          <w:rFonts w:ascii="Times New Roman" w:hAnsi="Times New Roman" w:cs="Times New Roman"/>
          <w:sz w:val="24"/>
          <w:szCs w:val="24"/>
        </w:rPr>
        <w:t>(4) Codul de bune practici se va semna de cumpărători cu excepția celor prevăzuți la alin. (9) al art. 21</w:t>
      </w:r>
      <w:r w:rsidRPr="001B3999">
        <w:rPr>
          <w:rFonts w:ascii="Times New Roman" w:hAnsi="Times New Roman" w:cs="Times New Roman"/>
          <w:sz w:val="24"/>
          <w:szCs w:val="24"/>
          <w:vertAlign w:val="superscript"/>
        </w:rPr>
        <w:t>16</w:t>
      </w:r>
      <w:r w:rsidRPr="001B3999">
        <w:rPr>
          <w:rFonts w:ascii="Times New Roman" w:hAnsi="Times New Roman" w:cs="Times New Roman"/>
          <w:sz w:val="24"/>
          <w:szCs w:val="24"/>
        </w:rPr>
        <w:t>.</w:t>
      </w:r>
    </w:p>
    <w:p w14:paraId="213D4412" w14:textId="77777777" w:rsidR="002B7D8B" w:rsidRPr="001B3999" w:rsidRDefault="002B7D8B" w:rsidP="002B7D8B">
      <w:pPr>
        <w:spacing w:after="0"/>
        <w:ind w:firstLine="720"/>
        <w:jc w:val="both"/>
        <w:rPr>
          <w:rFonts w:ascii="Times New Roman" w:hAnsi="Times New Roman" w:cs="Times New Roman"/>
          <w:sz w:val="24"/>
          <w:szCs w:val="24"/>
        </w:rPr>
      </w:pPr>
      <w:r w:rsidRPr="001B3999">
        <w:rPr>
          <w:rFonts w:ascii="Times New Roman" w:hAnsi="Times New Roman" w:cs="Times New Roman"/>
          <w:sz w:val="24"/>
          <w:szCs w:val="24"/>
        </w:rPr>
        <w:t>(5) Cumpărătorii care nu se vor conforma prevederilor alin. (4) nu vor fi considerați din perspectiva acordării oricăror tipuri de facilități fiscale, vamale, scutiri de controale sau acordării de ajutoare de stat de orice fel.</w:t>
      </w:r>
    </w:p>
    <w:p w14:paraId="466919B7" w14:textId="77777777" w:rsidR="002B7D8B" w:rsidRPr="00FD12EA" w:rsidRDefault="002B7D8B" w:rsidP="002B7D8B">
      <w:pPr>
        <w:spacing w:after="0"/>
        <w:ind w:firstLine="720"/>
        <w:jc w:val="both"/>
        <w:rPr>
          <w:rFonts w:ascii="Times New Roman" w:hAnsi="Times New Roman" w:cs="Times New Roman"/>
          <w:sz w:val="24"/>
          <w:szCs w:val="24"/>
        </w:rPr>
      </w:pPr>
      <w:r w:rsidRPr="001B3999">
        <w:rPr>
          <w:rFonts w:ascii="Times New Roman" w:hAnsi="Times New Roman" w:cs="Times New Roman"/>
          <w:sz w:val="24"/>
          <w:szCs w:val="24"/>
        </w:rPr>
        <w:t xml:space="preserve">(6) Cumpărătorii vizați de prevederile alin. (4) care desfășoară activitate la momentul intrării în vigoare a prezentei legi vor semna Codul de bune practici în termen de 3 luni din momentul realizării prevederilor literei b) al alin. (1), iar comercianții nou înregistrați semnarea Codul de bune practici </w:t>
      </w:r>
      <w:proofErr w:type="spellStart"/>
      <w:r w:rsidRPr="001B3999">
        <w:rPr>
          <w:rFonts w:ascii="Times New Roman" w:hAnsi="Times New Roman" w:cs="Times New Roman"/>
          <w:sz w:val="24"/>
          <w:szCs w:val="24"/>
        </w:rPr>
        <w:t>pînă</w:t>
      </w:r>
      <w:proofErr w:type="spellEnd"/>
      <w:r w:rsidRPr="001B3999">
        <w:rPr>
          <w:rFonts w:ascii="Times New Roman" w:hAnsi="Times New Roman" w:cs="Times New Roman"/>
          <w:sz w:val="24"/>
          <w:szCs w:val="24"/>
        </w:rPr>
        <w:t xml:space="preserve"> a începe </w:t>
      </w:r>
      <w:proofErr w:type="spellStart"/>
      <w:r w:rsidRPr="001B3999">
        <w:rPr>
          <w:rFonts w:ascii="Times New Roman" w:hAnsi="Times New Roman" w:cs="Times New Roman"/>
          <w:sz w:val="24"/>
          <w:szCs w:val="24"/>
        </w:rPr>
        <w:t>vînzările</w:t>
      </w:r>
      <w:proofErr w:type="spellEnd"/>
      <w:r w:rsidRPr="001B3999">
        <w:rPr>
          <w:rFonts w:ascii="Times New Roman" w:hAnsi="Times New Roman" w:cs="Times New Roman"/>
          <w:sz w:val="24"/>
          <w:szCs w:val="24"/>
        </w:rPr>
        <w:t>.</w:t>
      </w:r>
    </w:p>
    <w:p w14:paraId="490C5DA4" w14:textId="77777777" w:rsidR="002B7D8B" w:rsidRPr="00CC4B1C" w:rsidRDefault="002B7D8B" w:rsidP="002B7D8B">
      <w:pPr>
        <w:spacing w:after="0"/>
        <w:ind w:firstLine="720"/>
        <w:jc w:val="both"/>
        <w:rPr>
          <w:rFonts w:ascii="Times New Roman" w:hAnsi="Times New Roman" w:cs="Times New Roman"/>
          <w:sz w:val="24"/>
          <w:szCs w:val="24"/>
        </w:rPr>
      </w:pPr>
    </w:p>
    <w:p w14:paraId="7A714673" w14:textId="77777777" w:rsidR="002B7D8B" w:rsidRDefault="002B7D8B" w:rsidP="002B7D8B"/>
    <w:p w14:paraId="66A89CDD" w14:textId="77777777" w:rsidR="00E83CD8" w:rsidRDefault="00E83CD8"/>
    <w:sectPr w:rsidR="00E83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6E0037"/>
    <w:multiLevelType w:val="hybridMultilevel"/>
    <w:tmpl w:val="F93C211A"/>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084EEF"/>
    <w:multiLevelType w:val="hybridMultilevel"/>
    <w:tmpl w:val="E0A01A6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8B"/>
    <w:rsid w:val="000A329C"/>
    <w:rsid w:val="001E6365"/>
    <w:rsid w:val="002B7D8B"/>
    <w:rsid w:val="003C4C40"/>
    <w:rsid w:val="003F2C91"/>
    <w:rsid w:val="00462C33"/>
    <w:rsid w:val="004D154C"/>
    <w:rsid w:val="00540ED8"/>
    <w:rsid w:val="007D1168"/>
    <w:rsid w:val="00A31B21"/>
    <w:rsid w:val="00B0352C"/>
    <w:rsid w:val="00B0602C"/>
    <w:rsid w:val="00B36774"/>
    <w:rsid w:val="00BB6AAF"/>
    <w:rsid w:val="00BB6C41"/>
    <w:rsid w:val="00BF62B5"/>
    <w:rsid w:val="00C41A21"/>
    <w:rsid w:val="00C5635F"/>
    <w:rsid w:val="00CB7C1D"/>
    <w:rsid w:val="00E8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EF15"/>
  <w15:chartTrackingRefBased/>
  <w15:docId w15:val="{CF6A5422-14B9-4911-8242-5E47A443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8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D8B"/>
    <w:pPr>
      <w:ind w:left="720"/>
      <w:contextualSpacing/>
    </w:pPr>
  </w:style>
  <w:style w:type="paragraph" w:styleId="NormalWeb">
    <w:name w:val="Normal (Web)"/>
    <w:basedOn w:val="Normal"/>
    <w:uiPriority w:val="99"/>
    <w:semiHidden/>
    <w:unhideWhenUsed/>
    <w:rsid w:val="002B7D8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Armas</dc:creator>
  <cp:keywords/>
  <dc:description/>
  <cp:lastModifiedBy>Valentin Armas</cp:lastModifiedBy>
  <cp:revision>11</cp:revision>
  <dcterms:created xsi:type="dcterms:W3CDTF">2021-12-14T13:29:00Z</dcterms:created>
  <dcterms:modified xsi:type="dcterms:W3CDTF">2021-12-16T08:39:00Z</dcterms:modified>
</cp:coreProperties>
</file>