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B431E" w14:textId="5E5B613F" w:rsidR="00DE50B6" w:rsidRPr="00D4098C" w:rsidRDefault="00DE50B6" w:rsidP="00DE50B6">
      <w:pPr>
        <w:pStyle w:val="ListParagraph"/>
        <w:tabs>
          <w:tab w:val="left" w:pos="6002"/>
        </w:tabs>
        <w:spacing w:after="0"/>
        <w:ind w:left="0"/>
        <w:contextualSpacing w:val="0"/>
        <w:jc w:val="center"/>
        <w:rPr>
          <w:rFonts w:ascii="Times New Roman" w:hAnsi="Times New Roman" w:cs="Times New Roman"/>
          <w:b/>
          <w:sz w:val="28"/>
          <w:szCs w:val="28"/>
        </w:rPr>
      </w:pPr>
      <w:r w:rsidRPr="00D4098C">
        <w:rPr>
          <w:rFonts w:ascii="Times New Roman" w:hAnsi="Times New Roman" w:cs="Times New Roman"/>
          <w:b/>
          <w:sz w:val="28"/>
          <w:szCs w:val="28"/>
        </w:rPr>
        <w:t>SINTEZA</w:t>
      </w:r>
      <w:r w:rsidR="00A02F95" w:rsidRPr="00D4098C">
        <w:rPr>
          <w:rFonts w:ascii="Times New Roman" w:hAnsi="Times New Roman" w:cs="Times New Roman"/>
          <w:b/>
          <w:sz w:val="28"/>
          <w:szCs w:val="28"/>
        </w:rPr>
        <w:t xml:space="preserve"> </w:t>
      </w:r>
    </w:p>
    <w:p w14:paraId="7E1AB906" w14:textId="77777777" w:rsidR="00DE50B6" w:rsidRPr="00D4098C" w:rsidRDefault="00503BC7" w:rsidP="00503BC7">
      <w:pPr>
        <w:pStyle w:val="ListParagraph"/>
        <w:tabs>
          <w:tab w:val="left" w:pos="6002"/>
        </w:tabs>
        <w:spacing w:after="0"/>
        <w:ind w:left="0"/>
        <w:jc w:val="center"/>
        <w:rPr>
          <w:rFonts w:ascii="Times New Roman" w:hAnsi="Times New Roman" w:cs="Times New Roman"/>
          <w:b/>
          <w:sz w:val="28"/>
          <w:szCs w:val="28"/>
        </w:rPr>
      </w:pPr>
      <w:r w:rsidRPr="00D4098C">
        <w:rPr>
          <w:rFonts w:ascii="Times New Roman" w:hAnsi="Times New Roman" w:cs="Times New Roman"/>
          <w:b/>
          <w:sz w:val="28"/>
          <w:szCs w:val="28"/>
        </w:rPr>
        <w:t xml:space="preserve">propunerilor (structurată pe articole sau puncte din proiect) prezentate la proiectul </w:t>
      </w:r>
      <w:r w:rsidR="00DE50B6" w:rsidRPr="00D4098C">
        <w:rPr>
          <w:rFonts w:ascii="Times New Roman" w:hAnsi="Times New Roman" w:cs="Times New Roman"/>
          <w:b/>
          <w:sz w:val="28"/>
          <w:szCs w:val="28"/>
        </w:rPr>
        <w:t xml:space="preserve">Regulamentului privind </w:t>
      </w:r>
      <w:r w:rsidR="0020218B" w:rsidRPr="00D4098C">
        <w:rPr>
          <w:rFonts w:ascii="Times New Roman" w:hAnsi="Times New Roman" w:cs="Times New Roman"/>
          <w:b/>
          <w:sz w:val="28"/>
          <w:szCs w:val="28"/>
        </w:rPr>
        <w:t>schimbul de date între ECC și SIA „MEV”</w:t>
      </w:r>
    </w:p>
    <w:tbl>
      <w:tblPr>
        <w:tblStyle w:val="TableGrid"/>
        <w:tblW w:w="15549" w:type="dxa"/>
        <w:tblInd w:w="-147" w:type="dxa"/>
        <w:tblLayout w:type="fixed"/>
        <w:tblLook w:val="04A0" w:firstRow="1" w:lastRow="0" w:firstColumn="1" w:lastColumn="0" w:noHBand="0" w:noVBand="1"/>
      </w:tblPr>
      <w:tblGrid>
        <w:gridCol w:w="4111"/>
        <w:gridCol w:w="1701"/>
        <w:gridCol w:w="1417"/>
        <w:gridCol w:w="5103"/>
        <w:gridCol w:w="3217"/>
      </w:tblGrid>
      <w:tr w:rsidR="00503BC7" w:rsidRPr="00D4098C" w14:paraId="38F1A83B" w14:textId="77777777" w:rsidTr="00545D8D">
        <w:trPr>
          <w:trHeight w:val="860"/>
        </w:trPr>
        <w:tc>
          <w:tcPr>
            <w:tcW w:w="4111" w:type="dxa"/>
          </w:tcPr>
          <w:p w14:paraId="6239274B" w14:textId="07C98F5B" w:rsidR="00503BC7" w:rsidRPr="00D4098C" w:rsidRDefault="00D4098C" w:rsidP="00503BC7">
            <w:pPr>
              <w:jc w:val="center"/>
              <w:rPr>
                <w:rFonts w:ascii="Times New Roman" w:hAnsi="Times New Roman" w:cs="Times New Roman"/>
                <w:b/>
                <w:sz w:val="24"/>
                <w:szCs w:val="24"/>
              </w:rPr>
            </w:pPr>
            <w:r w:rsidRPr="00D4098C">
              <w:rPr>
                <w:rFonts w:ascii="Times New Roman" w:hAnsi="Times New Roman" w:cs="Times New Roman"/>
                <w:b/>
                <w:sz w:val="24"/>
                <w:szCs w:val="24"/>
              </w:rPr>
              <w:t>Conținutul</w:t>
            </w:r>
            <w:r w:rsidR="00503BC7" w:rsidRPr="00D4098C">
              <w:rPr>
                <w:rFonts w:ascii="Times New Roman" w:hAnsi="Times New Roman" w:cs="Times New Roman"/>
                <w:b/>
                <w:sz w:val="24"/>
                <w:szCs w:val="24"/>
              </w:rPr>
              <w:t xml:space="preserve"> articolelor/</w:t>
            </w:r>
          </w:p>
          <w:p w14:paraId="45A55BDC"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punctelor din proiectul</w:t>
            </w:r>
          </w:p>
          <w:p w14:paraId="73C1EB2C"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prezentat spre avizare</w:t>
            </w:r>
          </w:p>
          <w:p w14:paraId="7167F888" w14:textId="77777777" w:rsidR="00503BC7" w:rsidRPr="00D4098C" w:rsidRDefault="00503BC7" w:rsidP="00503BC7">
            <w:pPr>
              <w:jc w:val="center"/>
              <w:rPr>
                <w:rFonts w:ascii="Times New Roman" w:hAnsi="Times New Roman" w:cs="Times New Roman"/>
                <w:b/>
                <w:sz w:val="24"/>
                <w:szCs w:val="24"/>
              </w:rPr>
            </w:pPr>
            <w:proofErr w:type="spellStart"/>
            <w:r w:rsidRPr="00D4098C">
              <w:rPr>
                <w:rFonts w:ascii="Times New Roman" w:hAnsi="Times New Roman" w:cs="Times New Roman"/>
                <w:b/>
                <w:sz w:val="24"/>
                <w:szCs w:val="24"/>
              </w:rPr>
              <w:t>şi</w:t>
            </w:r>
            <w:proofErr w:type="spellEnd"/>
            <w:r w:rsidRPr="00D4098C">
              <w:rPr>
                <w:rFonts w:ascii="Times New Roman" w:hAnsi="Times New Roman" w:cs="Times New Roman"/>
                <w:b/>
                <w:sz w:val="24"/>
                <w:szCs w:val="24"/>
              </w:rPr>
              <w:t xml:space="preserve"> coordonare</w:t>
            </w:r>
          </w:p>
        </w:tc>
        <w:tc>
          <w:tcPr>
            <w:tcW w:w="1701" w:type="dxa"/>
          </w:tcPr>
          <w:p w14:paraId="3CB67BDB"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Participantul la avizare</w:t>
            </w:r>
          </w:p>
          <w:p w14:paraId="3FBA638A"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(expertizare)/</w:t>
            </w:r>
          </w:p>
          <w:p w14:paraId="6C897CF2"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consultare</w:t>
            </w:r>
          </w:p>
          <w:p w14:paraId="718B4B9E"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publică</w:t>
            </w:r>
          </w:p>
        </w:tc>
        <w:tc>
          <w:tcPr>
            <w:tcW w:w="1417" w:type="dxa"/>
          </w:tcPr>
          <w:p w14:paraId="07E0E869" w14:textId="3198E2B1"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 xml:space="preserve">Nr. </w:t>
            </w:r>
            <w:r w:rsidR="00D4098C" w:rsidRPr="00D4098C">
              <w:rPr>
                <w:rFonts w:ascii="Times New Roman" w:hAnsi="Times New Roman" w:cs="Times New Roman"/>
                <w:b/>
                <w:sz w:val="24"/>
                <w:szCs w:val="24"/>
              </w:rPr>
              <w:t>obiecției</w:t>
            </w:r>
            <w:r w:rsidRPr="00D4098C">
              <w:rPr>
                <w:rFonts w:ascii="Times New Roman" w:hAnsi="Times New Roman" w:cs="Times New Roman"/>
                <w:b/>
                <w:sz w:val="24"/>
                <w:szCs w:val="24"/>
              </w:rPr>
              <w:t>/</w:t>
            </w:r>
          </w:p>
          <w:p w14:paraId="5A40A8EF"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propunerii/</w:t>
            </w:r>
          </w:p>
          <w:p w14:paraId="7D9DB9C7"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recomandării</w:t>
            </w:r>
          </w:p>
        </w:tc>
        <w:tc>
          <w:tcPr>
            <w:tcW w:w="5103" w:type="dxa"/>
          </w:tcPr>
          <w:p w14:paraId="26ED0925" w14:textId="3F977C56" w:rsidR="00503BC7" w:rsidRPr="00D4098C" w:rsidRDefault="00D4098C" w:rsidP="00503BC7">
            <w:pPr>
              <w:jc w:val="center"/>
              <w:rPr>
                <w:rFonts w:ascii="Times New Roman" w:hAnsi="Times New Roman" w:cs="Times New Roman"/>
                <w:b/>
                <w:sz w:val="24"/>
                <w:szCs w:val="24"/>
              </w:rPr>
            </w:pPr>
            <w:r w:rsidRPr="00D4098C">
              <w:rPr>
                <w:rFonts w:ascii="Times New Roman" w:hAnsi="Times New Roman" w:cs="Times New Roman"/>
                <w:b/>
                <w:sz w:val="24"/>
                <w:szCs w:val="24"/>
              </w:rPr>
              <w:t>Conținutul</w:t>
            </w:r>
          </w:p>
          <w:p w14:paraId="6E84A209" w14:textId="0C16D1C6" w:rsidR="00503BC7" w:rsidRPr="00D4098C" w:rsidRDefault="00D4098C" w:rsidP="00503BC7">
            <w:pPr>
              <w:jc w:val="center"/>
              <w:rPr>
                <w:rFonts w:ascii="Times New Roman" w:hAnsi="Times New Roman" w:cs="Times New Roman"/>
                <w:b/>
                <w:sz w:val="24"/>
                <w:szCs w:val="24"/>
              </w:rPr>
            </w:pPr>
            <w:r w:rsidRPr="00D4098C">
              <w:rPr>
                <w:rFonts w:ascii="Times New Roman" w:hAnsi="Times New Roman" w:cs="Times New Roman"/>
                <w:b/>
                <w:sz w:val="24"/>
                <w:szCs w:val="24"/>
              </w:rPr>
              <w:t>obiecției</w:t>
            </w:r>
            <w:r w:rsidR="00503BC7" w:rsidRPr="00D4098C">
              <w:rPr>
                <w:rFonts w:ascii="Times New Roman" w:hAnsi="Times New Roman" w:cs="Times New Roman"/>
                <w:b/>
                <w:sz w:val="24"/>
                <w:szCs w:val="24"/>
              </w:rPr>
              <w:t>/</w:t>
            </w:r>
          </w:p>
          <w:p w14:paraId="71492C0D"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propunerii/</w:t>
            </w:r>
          </w:p>
          <w:p w14:paraId="1F2BE76F"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recomandării</w:t>
            </w:r>
          </w:p>
        </w:tc>
        <w:tc>
          <w:tcPr>
            <w:tcW w:w="3217" w:type="dxa"/>
          </w:tcPr>
          <w:p w14:paraId="725A58C6"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Argumentarea</w:t>
            </w:r>
          </w:p>
          <w:p w14:paraId="0F0CA0C3"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autorului</w:t>
            </w:r>
          </w:p>
          <w:p w14:paraId="728023FD" w14:textId="77777777" w:rsidR="00503BC7" w:rsidRPr="00D4098C" w:rsidRDefault="00503BC7" w:rsidP="00503BC7">
            <w:pPr>
              <w:jc w:val="center"/>
              <w:rPr>
                <w:rFonts w:ascii="Times New Roman" w:hAnsi="Times New Roman" w:cs="Times New Roman"/>
                <w:b/>
                <w:sz w:val="24"/>
                <w:szCs w:val="24"/>
              </w:rPr>
            </w:pPr>
            <w:r w:rsidRPr="00D4098C">
              <w:rPr>
                <w:rFonts w:ascii="Times New Roman" w:hAnsi="Times New Roman" w:cs="Times New Roman"/>
                <w:b/>
                <w:sz w:val="24"/>
                <w:szCs w:val="24"/>
              </w:rPr>
              <w:t>proiectului</w:t>
            </w:r>
          </w:p>
        </w:tc>
      </w:tr>
      <w:tr w:rsidR="00503BC7" w:rsidRPr="00D4098C" w14:paraId="181D093C" w14:textId="77777777" w:rsidTr="00D4098C">
        <w:trPr>
          <w:trHeight w:val="860"/>
        </w:trPr>
        <w:tc>
          <w:tcPr>
            <w:tcW w:w="4111" w:type="dxa"/>
          </w:tcPr>
          <w:p w14:paraId="29CFBB13" w14:textId="77777777" w:rsidR="00503BC7" w:rsidRPr="00D4098C" w:rsidRDefault="006F2C4C" w:rsidP="00A26367">
            <w:pPr>
              <w:autoSpaceDE w:val="0"/>
              <w:autoSpaceDN w:val="0"/>
              <w:adjustRightInd w:val="0"/>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Pct. </w:t>
            </w:r>
            <w:r w:rsidR="00503BC7" w:rsidRPr="00D4098C">
              <w:rPr>
                <w:rFonts w:ascii="Times New Roman" w:hAnsi="Times New Roman" w:cs="Times New Roman"/>
                <w:color w:val="000000"/>
                <w:sz w:val="24"/>
                <w:szCs w:val="24"/>
              </w:rPr>
              <w:t xml:space="preserve">3. Structura datelor care le va transmite ECC în SIA MEV </w:t>
            </w:r>
          </w:p>
          <w:p w14:paraId="21488100" w14:textId="77777777" w:rsidR="00503BC7" w:rsidRPr="00D4098C" w:rsidRDefault="00503BC7" w:rsidP="009564B1">
            <w:pPr>
              <w:pStyle w:val="Heading3"/>
              <w:outlineLvl w:val="2"/>
              <w:rPr>
                <w:rStyle w:val="Heading1Char"/>
                <w:rFonts w:ascii="Times New Roman" w:eastAsiaTheme="minorHAnsi" w:hAnsi="Times New Roman" w:cs="Times New Roman"/>
                <w:color w:val="auto"/>
                <w:sz w:val="24"/>
                <w:szCs w:val="24"/>
              </w:rPr>
            </w:pPr>
            <w:bookmarkStart w:id="0" w:name="_Toc71099711"/>
            <w:r w:rsidRPr="00D4098C">
              <w:rPr>
                <w:rStyle w:val="NormalWebChar"/>
                <w:rFonts w:eastAsiaTheme="minorHAnsi"/>
                <w:b w:val="0"/>
                <w:color w:val="auto"/>
              </w:rPr>
              <w:t>3</w:t>
            </w:r>
            <w:r w:rsidRPr="00D4098C">
              <w:rPr>
                <w:rStyle w:val="Heading1Char"/>
                <w:rFonts w:ascii="Times New Roman" w:eastAsiaTheme="minorHAnsi" w:hAnsi="Times New Roman" w:cs="Times New Roman"/>
                <w:color w:val="auto"/>
                <w:sz w:val="24"/>
                <w:szCs w:val="24"/>
              </w:rPr>
              <w:t>.1 Bon de casă</w:t>
            </w:r>
            <w:bookmarkEnd w:id="0"/>
          </w:p>
          <w:p w14:paraId="7589A035" w14:textId="77777777" w:rsidR="00503BC7" w:rsidRPr="00D4098C" w:rsidRDefault="00503BC7" w:rsidP="00545D8D">
            <w:pPr>
              <w:pStyle w:val="NoSpacing"/>
              <w:numPr>
                <w:ilvl w:val="0"/>
                <w:numId w:val="21"/>
              </w:numPr>
              <w:ind w:left="34" w:firstLine="284"/>
              <w:jc w:val="both"/>
              <w:rPr>
                <w:lang w:val="ro-RO"/>
              </w:rPr>
            </w:pPr>
            <w:r w:rsidRPr="00D4098C">
              <w:rPr>
                <w:i/>
                <w:lang w:val="ro-RO"/>
              </w:rPr>
              <w:t>Bonul de casă/documentul fiscal este compus din trei părți obligatorii</w:t>
            </w:r>
            <w:r w:rsidRPr="00D4098C">
              <w:rPr>
                <w:lang w:val="ro-RO"/>
              </w:rPr>
              <w:t>:</w:t>
            </w:r>
            <w:r w:rsidR="00085FF2" w:rsidRPr="00D4098C">
              <w:rPr>
                <w:lang w:val="ro-RO"/>
              </w:rPr>
              <w:t>........</w:t>
            </w:r>
            <w:r w:rsidR="00BB7A8E" w:rsidRPr="00D4098C">
              <w:rPr>
                <w:lang w:val="ro-RO"/>
              </w:rPr>
              <w:t xml:space="preserve"> </w:t>
            </w:r>
          </w:p>
          <w:p w14:paraId="3BD40ED6" w14:textId="77777777" w:rsidR="00503BC7" w:rsidRPr="00D4098C" w:rsidRDefault="00503BC7" w:rsidP="00545D8D">
            <w:pPr>
              <w:pStyle w:val="NoSpacing"/>
              <w:ind w:firstLine="318"/>
              <w:jc w:val="both"/>
              <w:rPr>
                <w:b/>
                <w:lang w:val="ro-RO"/>
              </w:rPr>
            </w:pPr>
            <w:r w:rsidRPr="00D4098C">
              <w:rPr>
                <w:b/>
                <w:lang w:val="ro-RO"/>
              </w:rPr>
              <w:t xml:space="preserve">La fel se va introduce codul QR ce va include: </w:t>
            </w:r>
          </w:p>
          <w:p w14:paraId="5149EBB4" w14:textId="77777777" w:rsidR="00503BC7" w:rsidRPr="00D4098C" w:rsidRDefault="00503BC7" w:rsidP="00545D8D">
            <w:pPr>
              <w:pStyle w:val="NoSpacing"/>
              <w:numPr>
                <w:ilvl w:val="0"/>
                <w:numId w:val="20"/>
              </w:numPr>
              <w:ind w:left="0" w:firstLine="318"/>
              <w:jc w:val="both"/>
              <w:rPr>
                <w:b/>
                <w:lang w:val="ro-RO"/>
              </w:rPr>
            </w:pPr>
            <w:r w:rsidRPr="00D4098C">
              <w:rPr>
                <w:b/>
                <w:lang w:val="ro-RO"/>
              </w:rPr>
              <w:t>Link static către SIA MEV;</w:t>
            </w:r>
          </w:p>
          <w:p w14:paraId="1BE42891" w14:textId="77777777" w:rsidR="00503BC7" w:rsidRPr="00D4098C" w:rsidRDefault="00503BC7" w:rsidP="00545D8D">
            <w:pPr>
              <w:pStyle w:val="NoSpacing"/>
              <w:numPr>
                <w:ilvl w:val="0"/>
                <w:numId w:val="20"/>
              </w:numPr>
              <w:ind w:left="0" w:firstLine="318"/>
              <w:jc w:val="both"/>
              <w:rPr>
                <w:b/>
                <w:lang w:val="ro-RO"/>
              </w:rPr>
            </w:pPr>
            <w:r w:rsidRPr="00D4098C">
              <w:rPr>
                <w:b/>
                <w:lang w:val="ro-RO"/>
              </w:rPr>
              <w:t>Nr. Mașinii – variabilă unică;</w:t>
            </w:r>
          </w:p>
          <w:p w14:paraId="1AF503CB" w14:textId="77777777" w:rsidR="00503BC7" w:rsidRPr="00D4098C" w:rsidRDefault="00503BC7" w:rsidP="00545D8D">
            <w:pPr>
              <w:pStyle w:val="NoSpacing"/>
              <w:numPr>
                <w:ilvl w:val="0"/>
                <w:numId w:val="20"/>
              </w:numPr>
              <w:ind w:left="0" w:firstLine="318"/>
              <w:jc w:val="both"/>
              <w:rPr>
                <w:b/>
                <w:lang w:val="ro-RO"/>
              </w:rPr>
            </w:pPr>
            <w:r w:rsidRPr="00D4098C">
              <w:rPr>
                <w:b/>
                <w:lang w:val="ro-RO"/>
              </w:rPr>
              <w:t>Data – variabilă extrasă din memoria ECC;</w:t>
            </w:r>
          </w:p>
          <w:p w14:paraId="449F304D" w14:textId="77777777" w:rsidR="00503BC7" w:rsidRPr="00D4098C" w:rsidRDefault="00503BC7" w:rsidP="00085FF2">
            <w:pPr>
              <w:pStyle w:val="NoSpacing"/>
              <w:numPr>
                <w:ilvl w:val="0"/>
                <w:numId w:val="20"/>
              </w:numPr>
              <w:ind w:left="0" w:firstLine="318"/>
              <w:jc w:val="both"/>
              <w:rPr>
                <w:b/>
                <w:lang w:val="ro-RO"/>
              </w:rPr>
            </w:pPr>
            <w:r w:rsidRPr="00D4098C">
              <w:rPr>
                <w:b/>
                <w:lang w:val="ro-RO"/>
              </w:rPr>
              <w:t>Numărul bonului – variabilă necesară pentru a vizualiza online bonul.</w:t>
            </w:r>
          </w:p>
        </w:tc>
        <w:tc>
          <w:tcPr>
            <w:tcW w:w="1701" w:type="dxa"/>
          </w:tcPr>
          <w:p w14:paraId="2A0CE499" w14:textId="772B1372" w:rsidR="00503BC7" w:rsidRPr="00D4098C" w:rsidRDefault="00503BC7" w:rsidP="00503BC7">
            <w:pPr>
              <w:pStyle w:val="ListParagraph"/>
              <w:ind w:left="0"/>
              <w:jc w:val="center"/>
              <w:rPr>
                <w:rFonts w:ascii="Times New Roman" w:eastAsia="Calibri" w:hAnsi="Times New Roman" w:cs="Times New Roman"/>
                <w:b/>
                <w:sz w:val="24"/>
                <w:szCs w:val="24"/>
              </w:rPr>
            </w:pPr>
            <w:r w:rsidRPr="00D4098C">
              <w:rPr>
                <w:rFonts w:ascii="Times New Roman" w:eastAsia="Calibri" w:hAnsi="Times New Roman" w:cs="Times New Roman"/>
                <w:b/>
                <w:sz w:val="24"/>
                <w:szCs w:val="24"/>
              </w:rPr>
              <w:t>S</w:t>
            </w:r>
            <w:r w:rsidR="00AA6CCD">
              <w:rPr>
                <w:rFonts w:ascii="Times New Roman" w:eastAsia="Calibri" w:hAnsi="Times New Roman" w:cs="Times New Roman"/>
                <w:b/>
                <w:sz w:val="24"/>
                <w:szCs w:val="24"/>
              </w:rPr>
              <w:t>.</w:t>
            </w:r>
            <w:r w:rsidRPr="00D4098C">
              <w:rPr>
                <w:rFonts w:ascii="Times New Roman" w:eastAsia="Calibri" w:hAnsi="Times New Roman" w:cs="Times New Roman"/>
                <w:b/>
                <w:sz w:val="24"/>
                <w:szCs w:val="24"/>
              </w:rPr>
              <w:t>R</w:t>
            </w:r>
            <w:r w:rsidR="00AA6CCD">
              <w:rPr>
                <w:rFonts w:ascii="Times New Roman" w:eastAsia="Calibri" w:hAnsi="Times New Roman" w:cs="Times New Roman"/>
                <w:b/>
                <w:sz w:val="24"/>
                <w:szCs w:val="24"/>
              </w:rPr>
              <w:t>.</w:t>
            </w:r>
            <w:r w:rsidRPr="00D4098C">
              <w:rPr>
                <w:rFonts w:ascii="Times New Roman" w:eastAsia="Calibri" w:hAnsi="Times New Roman" w:cs="Times New Roman"/>
                <w:b/>
                <w:sz w:val="24"/>
                <w:szCs w:val="24"/>
              </w:rPr>
              <w:t>L</w:t>
            </w:r>
            <w:r w:rsidR="00AA6CCD">
              <w:rPr>
                <w:rFonts w:ascii="Times New Roman" w:eastAsia="Calibri" w:hAnsi="Times New Roman" w:cs="Times New Roman"/>
                <w:b/>
                <w:sz w:val="24"/>
                <w:szCs w:val="24"/>
              </w:rPr>
              <w:t>.</w:t>
            </w:r>
            <w:r w:rsidRPr="00D4098C">
              <w:rPr>
                <w:rFonts w:ascii="Times New Roman" w:eastAsia="Calibri" w:hAnsi="Times New Roman" w:cs="Times New Roman"/>
                <w:b/>
                <w:sz w:val="24"/>
                <w:szCs w:val="24"/>
              </w:rPr>
              <w:t xml:space="preserve"> „BERCON-AUTO”</w:t>
            </w:r>
          </w:p>
          <w:p w14:paraId="4BAA8744" w14:textId="77777777" w:rsidR="00503BC7" w:rsidRPr="00D4098C" w:rsidRDefault="00503BC7" w:rsidP="0034298F">
            <w:pPr>
              <w:pStyle w:val="ListParagraph"/>
              <w:ind w:left="0"/>
              <w:jc w:val="center"/>
              <w:rPr>
                <w:rFonts w:ascii="Times New Roman" w:eastAsia="Calibri" w:hAnsi="Times New Roman" w:cs="Times New Roman"/>
                <w:b/>
                <w:sz w:val="24"/>
                <w:szCs w:val="24"/>
              </w:rPr>
            </w:pPr>
          </w:p>
        </w:tc>
        <w:tc>
          <w:tcPr>
            <w:tcW w:w="1417" w:type="dxa"/>
          </w:tcPr>
          <w:p w14:paraId="681412B1" w14:textId="77777777" w:rsidR="00503BC7" w:rsidRPr="00D4098C" w:rsidRDefault="00503BC7" w:rsidP="0034298F">
            <w:pPr>
              <w:pStyle w:val="ListParagraph"/>
              <w:ind w:left="0"/>
              <w:jc w:val="center"/>
              <w:rPr>
                <w:rFonts w:ascii="Times New Roman" w:eastAsia="Calibri" w:hAnsi="Times New Roman" w:cs="Times New Roman"/>
                <w:b/>
                <w:sz w:val="24"/>
                <w:szCs w:val="24"/>
              </w:rPr>
            </w:pPr>
            <w:r w:rsidRPr="00D4098C">
              <w:rPr>
                <w:rFonts w:ascii="Times New Roman" w:eastAsia="Calibri" w:hAnsi="Times New Roman" w:cs="Times New Roman"/>
                <w:b/>
                <w:sz w:val="24"/>
                <w:szCs w:val="24"/>
              </w:rPr>
              <w:t>Pct. 3 lit. A)</w:t>
            </w:r>
          </w:p>
        </w:tc>
        <w:tc>
          <w:tcPr>
            <w:tcW w:w="5103" w:type="dxa"/>
          </w:tcPr>
          <w:p w14:paraId="09627C87" w14:textId="777E4CB4" w:rsidR="00503BC7" w:rsidRPr="00D4098C" w:rsidRDefault="00503BC7" w:rsidP="00D4098C">
            <w:pPr>
              <w:autoSpaceDE w:val="0"/>
              <w:autoSpaceDN w:val="0"/>
              <w:adjustRightInd w:val="0"/>
              <w:jc w:val="both"/>
              <w:rPr>
                <w:rFonts w:ascii="Times New Roman" w:eastAsia="Calibri" w:hAnsi="Times New Roman" w:cs="Times New Roman"/>
                <w:b/>
                <w:sz w:val="24"/>
                <w:szCs w:val="24"/>
              </w:rPr>
            </w:pPr>
            <w:r w:rsidRPr="00D4098C">
              <w:rPr>
                <w:rFonts w:ascii="Times New Roman" w:hAnsi="Times New Roman" w:cs="Times New Roman"/>
                <w:color w:val="000000"/>
                <w:sz w:val="24"/>
                <w:szCs w:val="24"/>
              </w:rPr>
              <w:t xml:space="preserve">PROPUNEM – la taximetre nu se referă, - din cauza că generează costuri suplimentare, care nu pot fi argumentate, deoarece nici în UE nu sunt prevăzute așa momente, absolut toată informația este prezentă pe bonul fiscal, unde este scrisă marca și numărul automobilului, numele conducătorului auto. </w:t>
            </w:r>
          </w:p>
        </w:tc>
        <w:tc>
          <w:tcPr>
            <w:tcW w:w="3217" w:type="dxa"/>
          </w:tcPr>
          <w:p w14:paraId="7A033459" w14:textId="77777777" w:rsidR="006D69AF" w:rsidRPr="00D4098C" w:rsidRDefault="006D69AF" w:rsidP="00D4098C">
            <w:pPr>
              <w:pStyle w:val="ListParagraph"/>
              <w:ind w:left="0"/>
              <w:jc w:val="both"/>
              <w:rPr>
                <w:rFonts w:ascii="Times New Roman" w:eastAsia="Calibri" w:hAnsi="Times New Roman" w:cs="Times New Roman"/>
                <w:b/>
                <w:bCs/>
                <w:sz w:val="24"/>
                <w:szCs w:val="24"/>
              </w:rPr>
            </w:pPr>
            <w:r w:rsidRPr="00D4098C">
              <w:rPr>
                <w:rFonts w:ascii="Times New Roman" w:eastAsia="Calibri" w:hAnsi="Times New Roman" w:cs="Times New Roman"/>
                <w:b/>
                <w:bCs/>
                <w:sz w:val="24"/>
                <w:szCs w:val="24"/>
              </w:rPr>
              <w:t>Nu se acceptă</w:t>
            </w:r>
          </w:p>
          <w:p w14:paraId="5418B297" w14:textId="372679CC" w:rsidR="006D69AF" w:rsidRPr="00D4098C" w:rsidRDefault="006D69AF" w:rsidP="00D4098C">
            <w:pPr>
              <w:pStyle w:val="ListParagraph"/>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Bon de serviciu este opțional,</w:t>
            </w:r>
            <w:r w:rsidR="00D4098C">
              <w:rPr>
                <w:rFonts w:ascii="Times New Roman" w:eastAsia="Calibri" w:hAnsi="Times New Roman" w:cs="Times New Roman"/>
                <w:sz w:val="24"/>
                <w:szCs w:val="24"/>
              </w:rPr>
              <w:t xml:space="preserve"> </w:t>
            </w:r>
            <w:r w:rsidRPr="00D4098C">
              <w:rPr>
                <w:rFonts w:ascii="Times New Roman" w:eastAsia="Calibri" w:hAnsi="Times New Roman" w:cs="Times New Roman"/>
                <w:sz w:val="24"/>
                <w:szCs w:val="24"/>
              </w:rPr>
              <w:t>Bon fiscal are toate c</w:t>
            </w:r>
            <w:r w:rsidR="00D4098C">
              <w:rPr>
                <w:rFonts w:ascii="Times New Roman" w:eastAsia="Calibri" w:hAnsi="Times New Roman" w:cs="Times New Roman"/>
                <w:sz w:val="24"/>
                <w:szCs w:val="24"/>
              </w:rPr>
              <w:t>â</w:t>
            </w:r>
            <w:r w:rsidRPr="00D4098C">
              <w:rPr>
                <w:rFonts w:ascii="Times New Roman" w:eastAsia="Calibri" w:hAnsi="Times New Roman" w:cs="Times New Roman"/>
                <w:sz w:val="24"/>
                <w:szCs w:val="24"/>
              </w:rPr>
              <w:t>mpuri</w:t>
            </w:r>
            <w:r w:rsidR="00D4098C">
              <w:rPr>
                <w:rFonts w:ascii="Times New Roman" w:eastAsia="Calibri" w:hAnsi="Times New Roman" w:cs="Times New Roman"/>
                <w:sz w:val="24"/>
                <w:szCs w:val="24"/>
              </w:rPr>
              <w:t>le</w:t>
            </w:r>
            <w:r w:rsidRPr="00D4098C">
              <w:rPr>
                <w:rFonts w:ascii="Times New Roman" w:eastAsia="Calibri" w:hAnsi="Times New Roman" w:cs="Times New Roman"/>
                <w:sz w:val="24"/>
                <w:szCs w:val="24"/>
              </w:rPr>
              <w:t xml:space="preserve"> conform regulamentul.</w:t>
            </w:r>
          </w:p>
          <w:p w14:paraId="0F179E35" w14:textId="5A1B60CC" w:rsidR="006D69AF" w:rsidRPr="00D4098C" w:rsidRDefault="006D69AF" w:rsidP="00D4098C">
            <w:pPr>
              <w:pStyle w:val="ListParagraph"/>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QR code se generează și se scanează perfect la </w:t>
            </w:r>
            <w:proofErr w:type="spellStart"/>
            <w:r w:rsidRPr="00D4098C">
              <w:rPr>
                <w:rFonts w:ascii="Times New Roman" w:eastAsia="Calibri" w:hAnsi="Times New Roman" w:cs="Times New Roman"/>
                <w:sz w:val="24"/>
                <w:szCs w:val="24"/>
              </w:rPr>
              <w:t>printarea</w:t>
            </w:r>
            <w:proofErr w:type="spellEnd"/>
            <w:r w:rsidRPr="00D4098C">
              <w:rPr>
                <w:rFonts w:ascii="Times New Roman" w:eastAsia="Calibri" w:hAnsi="Times New Roman" w:cs="Times New Roman"/>
                <w:sz w:val="24"/>
                <w:szCs w:val="24"/>
              </w:rPr>
              <w:t xml:space="preserve"> 25 mm</w:t>
            </w:r>
            <w:r w:rsidR="00D4098C">
              <w:rPr>
                <w:rFonts w:ascii="Times New Roman" w:eastAsia="Calibri" w:hAnsi="Times New Roman" w:cs="Times New Roman"/>
                <w:sz w:val="24"/>
                <w:szCs w:val="24"/>
              </w:rPr>
              <w:t>.</w:t>
            </w:r>
          </w:p>
        </w:tc>
      </w:tr>
      <w:tr w:rsidR="00545D8D" w:rsidRPr="00D4098C" w14:paraId="30401589" w14:textId="77777777" w:rsidTr="00D4098C">
        <w:trPr>
          <w:trHeight w:val="578"/>
        </w:trPr>
        <w:tc>
          <w:tcPr>
            <w:tcW w:w="4111" w:type="dxa"/>
          </w:tcPr>
          <w:p w14:paraId="2CF7FC32" w14:textId="77777777" w:rsidR="00545D8D" w:rsidRPr="00D4098C" w:rsidRDefault="006F2C4C" w:rsidP="00545D8D">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Pct. </w:t>
            </w:r>
            <w:r w:rsidR="00545D8D" w:rsidRPr="00D4098C">
              <w:rPr>
                <w:rFonts w:ascii="Times New Roman" w:hAnsi="Times New Roman" w:cs="Times New Roman"/>
                <w:color w:val="000000"/>
                <w:sz w:val="24"/>
                <w:szCs w:val="24"/>
              </w:rPr>
              <w:t xml:space="preserve">4. Cerințe față de periodicitatea transmiterii datelor. </w:t>
            </w:r>
          </w:p>
          <w:p w14:paraId="4092C2E3" w14:textId="77777777" w:rsidR="00545D8D" w:rsidRPr="00D4098C" w:rsidRDefault="00545D8D" w:rsidP="00545D8D">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2) Datele bonului de casă vor fi transmise către SIA MEV în momentul formării bonului de casă în ECC, astfel bonul de casă va fi eliberat clientului și transmis către SIA MEV, cu o periodicitate stabilită de către SFS </w:t>
            </w:r>
          </w:p>
          <w:p w14:paraId="594B4532" w14:textId="77777777" w:rsidR="00545D8D" w:rsidRPr="00D4098C" w:rsidRDefault="00545D8D" w:rsidP="00545D8D">
            <w:pPr>
              <w:autoSpaceDE w:val="0"/>
              <w:autoSpaceDN w:val="0"/>
              <w:adjustRightInd w:val="0"/>
              <w:rPr>
                <w:rFonts w:ascii="Times New Roman" w:hAnsi="Times New Roman" w:cs="Times New Roman"/>
                <w:color w:val="000000"/>
                <w:sz w:val="24"/>
                <w:szCs w:val="24"/>
              </w:rPr>
            </w:pPr>
          </w:p>
        </w:tc>
        <w:tc>
          <w:tcPr>
            <w:tcW w:w="1701" w:type="dxa"/>
          </w:tcPr>
          <w:p w14:paraId="37AA7AFD" w14:textId="52596CA7" w:rsidR="00545D8D" w:rsidRPr="00D4098C" w:rsidRDefault="00545D8D" w:rsidP="00545D8D">
            <w:pPr>
              <w:pStyle w:val="ListParagraph"/>
              <w:ind w:left="0"/>
              <w:jc w:val="center"/>
              <w:rPr>
                <w:rFonts w:ascii="Times New Roman" w:eastAsia="Calibri" w:hAnsi="Times New Roman" w:cs="Times New Roman"/>
                <w:b/>
                <w:sz w:val="24"/>
                <w:szCs w:val="24"/>
              </w:rPr>
            </w:pPr>
            <w:r w:rsidRPr="00D4098C">
              <w:rPr>
                <w:rFonts w:ascii="Times New Roman" w:eastAsia="Calibri" w:hAnsi="Times New Roman" w:cs="Times New Roman"/>
                <w:b/>
                <w:sz w:val="24"/>
                <w:szCs w:val="24"/>
              </w:rPr>
              <w:t>S</w:t>
            </w:r>
            <w:r w:rsidR="00AA6CCD">
              <w:rPr>
                <w:rFonts w:ascii="Times New Roman" w:eastAsia="Calibri" w:hAnsi="Times New Roman" w:cs="Times New Roman"/>
                <w:b/>
                <w:sz w:val="24"/>
                <w:szCs w:val="24"/>
              </w:rPr>
              <w:t>.</w:t>
            </w:r>
            <w:r w:rsidRPr="00D4098C">
              <w:rPr>
                <w:rFonts w:ascii="Times New Roman" w:eastAsia="Calibri" w:hAnsi="Times New Roman" w:cs="Times New Roman"/>
                <w:b/>
                <w:sz w:val="24"/>
                <w:szCs w:val="24"/>
              </w:rPr>
              <w:t>R</w:t>
            </w:r>
            <w:r w:rsidR="00AA6CCD">
              <w:rPr>
                <w:rFonts w:ascii="Times New Roman" w:eastAsia="Calibri" w:hAnsi="Times New Roman" w:cs="Times New Roman"/>
                <w:b/>
                <w:sz w:val="24"/>
                <w:szCs w:val="24"/>
              </w:rPr>
              <w:t>.</w:t>
            </w:r>
            <w:r w:rsidRPr="00D4098C">
              <w:rPr>
                <w:rFonts w:ascii="Times New Roman" w:eastAsia="Calibri" w:hAnsi="Times New Roman" w:cs="Times New Roman"/>
                <w:b/>
                <w:sz w:val="24"/>
                <w:szCs w:val="24"/>
              </w:rPr>
              <w:t>L</w:t>
            </w:r>
            <w:r w:rsidR="00AA6CCD">
              <w:rPr>
                <w:rFonts w:ascii="Times New Roman" w:eastAsia="Calibri" w:hAnsi="Times New Roman" w:cs="Times New Roman"/>
                <w:b/>
                <w:sz w:val="24"/>
                <w:szCs w:val="24"/>
              </w:rPr>
              <w:t>.</w:t>
            </w:r>
            <w:r w:rsidRPr="00D4098C">
              <w:rPr>
                <w:rFonts w:ascii="Times New Roman" w:eastAsia="Calibri" w:hAnsi="Times New Roman" w:cs="Times New Roman"/>
                <w:b/>
                <w:sz w:val="24"/>
                <w:szCs w:val="24"/>
              </w:rPr>
              <w:t xml:space="preserve"> „BERCON-AUTO”</w:t>
            </w:r>
          </w:p>
          <w:p w14:paraId="223CFE00" w14:textId="77777777" w:rsidR="00545D8D" w:rsidRPr="00D4098C" w:rsidRDefault="00545D8D" w:rsidP="00545D8D">
            <w:pPr>
              <w:pStyle w:val="ListParagraph"/>
              <w:ind w:left="0"/>
              <w:jc w:val="center"/>
              <w:rPr>
                <w:rFonts w:ascii="Times New Roman" w:eastAsia="Calibri" w:hAnsi="Times New Roman" w:cs="Times New Roman"/>
                <w:b/>
                <w:sz w:val="24"/>
                <w:szCs w:val="24"/>
              </w:rPr>
            </w:pPr>
          </w:p>
        </w:tc>
        <w:tc>
          <w:tcPr>
            <w:tcW w:w="1417" w:type="dxa"/>
          </w:tcPr>
          <w:p w14:paraId="18E9016C" w14:textId="77777777" w:rsidR="00545D8D" w:rsidRPr="00D4098C" w:rsidRDefault="00545D8D" w:rsidP="00545D8D">
            <w:pPr>
              <w:pStyle w:val="ListParagraph"/>
              <w:ind w:left="0"/>
              <w:jc w:val="center"/>
              <w:rPr>
                <w:rFonts w:ascii="Times New Roman" w:eastAsia="Calibri" w:hAnsi="Times New Roman" w:cs="Times New Roman"/>
                <w:b/>
                <w:sz w:val="24"/>
                <w:szCs w:val="24"/>
              </w:rPr>
            </w:pPr>
            <w:r w:rsidRPr="00D4098C">
              <w:rPr>
                <w:rFonts w:ascii="Times New Roman" w:eastAsia="Calibri" w:hAnsi="Times New Roman" w:cs="Times New Roman"/>
                <w:b/>
                <w:sz w:val="24"/>
                <w:szCs w:val="24"/>
              </w:rPr>
              <w:t>Pct. 3 lit. B)</w:t>
            </w:r>
          </w:p>
        </w:tc>
        <w:tc>
          <w:tcPr>
            <w:tcW w:w="5103" w:type="dxa"/>
          </w:tcPr>
          <w:p w14:paraId="3DE84149" w14:textId="77777777" w:rsidR="00545D8D" w:rsidRPr="00D4098C" w:rsidRDefault="00545D8D" w:rsidP="00D4098C">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PROPUNEM - Datele bonului de casă vor fi transmise către SIA MEV în momentul formării raportului zilnic, adică, se va expedia în format electronic banda de control, cu toate bonurile de casă emise, ori, din cauza expedierii fiecărui bon către SIA MEV, o să se blocheze deseori portalul. Totodată, la pagina 83, unde este bonul fiscal eliberat de către MCC la serviciile de taxi, rândul 13 textul “ cursa minimă” trebuie de exclus, așa </w:t>
            </w:r>
            <w:r w:rsidRPr="00D4098C">
              <w:rPr>
                <w:rFonts w:ascii="Times New Roman" w:hAnsi="Times New Roman" w:cs="Times New Roman"/>
                <w:color w:val="000000"/>
                <w:sz w:val="24"/>
                <w:szCs w:val="24"/>
              </w:rPr>
              <w:lastRenderedPageBreak/>
              <w:t>ceva nu există, ori de înlocuit cu textul “TARIF PORNIRE”.</w:t>
            </w:r>
          </w:p>
        </w:tc>
        <w:tc>
          <w:tcPr>
            <w:tcW w:w="3217" w:type="dxa"/>
          </w:tcPr>
          <w:p w14:paraId="121D5814" w14:textId="77777777" w:rsidR="00545D8D" w:rsidRPr="00D4098C" w:rsidRDefault="00545D8D" w:rsidP="00D4098C">
            <w:pPr>
              <w:pStyle w:val="ListParagraph"/>
              <w:ind w:left="0"/>
              <w:jc w:val="both"/>
              <w:rPr>
                <w:rFonts w:ascii="Times New Roman" w:eastAsia="Calibri" w:hAnsi="Times New Roman" w:cs="Times New Roman"/>
                <w:b/>
                <w:sz w:val="24"/>
                <w:szCs w:val="24"/>
              </w:rPr>
            </w:pPr>
            <w:r w:rsidRPr="00D4098C">
              <w:rPr>
                <w:rFonts w:ascii="Times New Roman" w:eastAsia="Calibri" w:hAnsi="Times New Roman" w:cs="Times New Roman"/>
                <w:b/>
                <w:sz w:val="24"/>
                <w:szCs w:val="24"/>
              </w:rPr>
              <w:lastRenderedPageBreak/>
              <w:t>Se acceptă parțial</w:t>
            </w:r>
          </w:p>
          <w:p w14:paraId="0AC8A07B" w14:textId="77777777" w:rsidR="00545D8D" w:rsidRPr="00D4098C" w:rsidRDefault="00545D8D" w:rsidP="00D4098C">
            <w:pPr>
              <w:pStyle w:val="ListParagraph"/>
              <w:ind w:left="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Datele bonului de casă urmează a fi tra</w:t>
            </w:r>
            <w:r w:rsidR="003D685A" w:rsidRPr="00D4098C">
              <w:rPr>
                <w:rFonts w:ascii="Times New Roman" w:hAnsi="Times New Roman" w:cs="Times New Roman"/>
                <w:color w:val="000000"/>
                <w:sz w:val="24"/>
                <w:szCs w:val="24"/>
              </w:rPr>
              <w:t>nsmise către SIA „MEV” după  emiterea acestuia de către ECC.</w:t>
            </w:r>
          </w:p>
          <w:p w14:paraId="09843709" w14:textId="77777777" w:rsidR="00545D8D" w:rsidRPr="00D4098C" w:rsidRDefault="003D685A" w:rsidP="00D4098C">
            <w:pPr>
              <w:pStyle w:val="ListParagraph"/>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La structura bonului de casă pentru activitățile de transport rutier de persoane în regim de taxi (pag. 83) textul „cursa </w:t>
            </w:r>
            <w:r w:rsidRPr="00D4098C">
              <w:rPr>
                <w:rFonts w:ascii="Times New Roman" w:eastAsia="Calibri" w:hAnsi="Times New Roman" w:cs="Times New Roman"/>
                <w:sz w:val="24"/>
                <w:szCs w:val="24"/>
              </w:rPr>
              <w:lastRenderedPageBreak/>
              <w:t>minimă” se substituie cu textul „tarif pornire”.</w:t>
            </w:r>
          </w:p>
        </w:tc>
      </w:tr>
      <w:tr w:rsidR="00545D8D" w:rsidRPr="00D4098C" w14:paraId="2D614B5E" w14:textId="77777777" w:rsidTr="00545D8D">
        <w:trPr>
          <w:trHeight w:val="732"/>
        </w:trPr>
        <w:tc>
          <w:tcPr>
            <w:tcW w:w="4111" w:type="dxa"/>
          </w:tcPr>
          <w:p w14:paraId="2586E444" w14:textId="77777777" w:rsidR="00545D8D" w:rsidRPr="00D4098C" w:rsidRDefault="006F2C4C" w:rsidP="00545D8D">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lastRenderedPageBreak/>
              <w:t xml:space="preserve">Pct. </w:t>
            </w:r>
            <w:r w:rsidR="00545D8D" w:rsidRPr="00D4098C">
              <w:rPr>
                <w:rFonts w:ascii="Times New Roman" w:hAnsi="Times New Roman" w:cs="Times New Roman"/>
                <w:color w:val="000000"/>
                <w:sz w:val="24"/>
                <w:szCs w:val="24"/>
              </w:rPr>
              <w:t xml:space="preserve">4. Cerințe față de periodicitatea transmiterii datelor. </w:t>
            </w:r>
          </w:p>
          <w:p w14:paraId="42EFC0B9" w14:textId="77777777" w:rsidR="00545D8D" w:rsidRPr="00D4098C" w:rsidRDefault="00545D8D" w:rsidP="00545D8D">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2) Datele bonului de casă vor fi transmise către SIA MEV în momentul formării bonului de casă în ECC, astfel bonul de casă va fi eliberat clientului și transmis către SIA MEV, cu o periodicitate stabilită de către SFS </w:t>
            </w:r>
          </w:p>
          <w:p w14:paraId="02C13FA5" w14:textId="77777777" w:rsidR="00545D8D" w:rsidRPr="00D4098C" w:rsidRDefault="00545D8D" w:rsidP="00545D8D">
            <w:pPr>
              <w:jc w:val="both"/>
              <w:rPr>
                <w:rFonts w:ascii="Times New Roman" w:eastAsia="Times New Roman" w:hAnsi="Times New Roman" w:cs="Times New Roman"/>
                <w:sz w:val="24"/>
                <w:szCs w:val="24"/>
                <w:lang w:eastAsia="ru-RU"/>
              </w:rPr>
            </w:pPr>
          </w:p>
          <w:p w14:paraId="4AFDC04C" w14:textId="77777777" w:rsidR="00BF5601" w:rsidRPr="00D4098C" w:rsidRDefault="00BF5601" w:rsidP="00545D8D">
            <w:pPr>
              <w:jc w:val="both"/>
              <w:rPr>
                <w:rFonts w:ascii="Times New Roman" w:eastAsia="Times New Roman" w:hAnsi="Times New Roman" w:cs="Times New Roman"/>
                <w:sz w:val="24"/>
                <w:szCs w:val="24"/>
                <w:lang w:eastAsia="ru-RU"/>
              </w:rPr>
            </w:pPr>
          </w:p>
          <w:p w14:paraId="03C70CAA" w14:textId="77777777" w:rsidR="00545D8D" w:rsidRPr="00D4098C" w:rsidRDefault="00545D8D" w:rsidP="00545D8D">
            <w:pPr>
              <w:jc w:val="both"/>
              <w:rPr>
                <w:rFonts w:ascii="Times New Roman" w:eastAsia="Times New Roman" w:hAnsi="Times New Roman" w:cs="Times New Roman"/>
                <w:sz w:val="24"/>
                <w:szCs w:val="24"/>
                <w:lang w:eastAsia="ru-RU"/>
              </w:rPr>
            </w:pPr>
          </w:p>
          <w:p w14:paraId="063D7C33" w14:textId="77777777" w:rsidR="00545D8D" w:rsidRPr="00D4098C" w:rsidRDefault="00545D8D" w:rsidP="00545D8D">
            <w:pPr>
              <w:jc w:val="both"/>
              <w:rPr>
                <w:rFonts w:ascii="Times New Roman" w:eastAsia="Times New Roman" w:hAnsi="Times New Roman" w:cs="Times New Roman"/>
                <w:sz w:val="24"/>
                <w:szCs w:val="24"/>
                <w:lang w:eastAsia="ru-RU"/>
              </w:rPr>
            </w:pPr>
          </w:p>
        </w:tc>
        <w:tc>
          <w:tcPr>
            <w:tcW w:w="1701" w:type="dxa"/>
          </w:tcPr>
          <w:p w14:paraId="7FD26AF8" w14:textId="77777777" w:rsidR="00545D8D" w:rsidRPr="00D4098C" w:rsidRDefault="00545D8D" w:rsidP="00545D8D">
            <w:pPr>
              <w:pStyle w:val="BodyText"/>
              <w:ind w:left="28" w:right="40" w:firstLine="1"/>
              <w:jc w:val="center"/>
              <w:rPr>
                <w:b/>
                <w:color w:val="020202"/>
                <w:lang w:val="ro-RO"/>
              </w:rPr>
            </w:pPr>
            <w:r w:rsidRPr="00D4098C">
              <w:rPr>
                <w:b/>
                <w:color w:val="020202"/>
                <w:lang w:val="ro-RO"/>
              </w:rPr>
              <w:t>FPC „KVAANT” S.R.L.</w:t>
            </w:r>
          </w:p>
          <w:p w14:paraId="465EA002" w14:textId="77777777" w:rsidR="00545D8D" w:rsidRPr="00D4098C" w:rsidRDefault="00545D8D" w:rsidP="00545D8D">
            <w:pPr>
              <w:pStyle w:val="BodyText"/>
              <w:ind w:left="28" w:right="40" w:firstLine="1"/>
              <w:jc w:val="center"/>
              <w:rPr>
                <w:b/>
                <w:color w:val="020202"/>
                <w:lang w:val="ro-RO"/>
              </w:rPr>
            </w:pPr>
          </w:p>
        </w:tc>
        <w:tc>
          <w:tcPr>
            <w:tcW w:w="1417" w:type="dxa"/>
          </w:tcPr>
          <w:p w14:paraId="372D4691" w14:textId="77777777" w:rsidR="00545D8D" w:rsidRPr="00D4098C" w:rsidRDefault="00545D8D" w:rsidP="00545D8D">
            <w:pPr>
              <w:pStyle w:val="BodyText"/>
              <w:ind w:left="28" w:right="40" w:firstLine="1"/>
              <w:jc w:val="center"/>
              <w:rPr>
                <w:b/>
                <w:color w:val="020202"/>
                <w:lang w:val="ro-RO"/>
              </w:rPr>
            </w:pPr>
          </w:p>
        </w:tc>
        <w:tc>
          <w:tcPr>
            <w:tcW w:w="5103" w:type="dxa"/>
          </w:tcPr>
          <w:p w14:paraId="5EF8FA59" w14:textId="7F7AC491" w:rsidR="00545D8D" w:rsidRPr="00D4098C" w:rsidRDefault="00545D8D" w:rsidP="00545D8D">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În acest punct apare o </w:t>
            </w:r>
            <w:proofErr w:type="spellStart"/>
            <w:r w:rsidRPr="00D4098C">
              <w:rPr>
                <w:rFonts w:ascii="Times New Roman" w:hAnsi="Times New Roman" w:cs="Times New Roman"/>
                <w:color w:val="000000"/>
                <w:sz w:val="24"/>
                <w:szCs w:val="24"/>
              </w:rPr>
              <w:t>disconcordanţă</w:t>
            </w:r>
            <w:proofErr w:type="spellEnd"/>
            <w:r w:rsidRPr="00D4098C">
              <w:rPr>
                <w:rFonts w:ascii="Times New Roman" w:hAnsi="Times New Roman" w:cs="Times New Roman"/>
                <w:color w:val="000000"/>
                <w:sz w:val="24"/>
                <w:szCs w:val="24"/>
              </w:rPr>
              <w:t xml:space="preserve"> - în prima parte a punctului se cere ca ECC să transmită datele bonului de casă în momentul emiterii </w:t>
            </w:r>
            <w:proofErr w:type="spellStart"/>
            <w:r w:rsidRPr="00D4098C">
              <w:rPr>
                <w:rFonts w:ascii="Times New Roman" w:hAnsi="Times New Roman" w:cs="Times New Roman"/>
                <w:color w:val="000000"/>
                <w:sz w:val="24"/>
                <w:szCs w:val="24"/>
              </w:rPr>
              <w:t>şi</w:t>
            </w:r>
            <w:proofErr w:type="spellEnd"/>
            <w:r w:rsidRPr="00D4098C">
              <w:rPr>
                <w:rFonts w:ascii="Times New Roman" w:hAnsi="Times New Roman" w:cs="Times New Roman"/>
                <w:color w:val="000000"/>
                <w:sz w:val="24"/>
                <w:szCs w:val="24"/>
              </w:rPr>
              <w:t xml:space="preserve"> tot odată în partea a doua a </w:t>
            </w:r>
            <w:r w:rsidR="00D4098C" w:rsidRPr="00D4098C">
              <w:rPr>
                <w:rFonts w:ascii="Times New Roman" w:hAnsi="Times New Roman" w:cs="Times New Roman"/>
                <w:color w:val="000000"/>
                <w:sz w:val="24"/>
                <w:szCs w:val="24"/>
              </w:rPr>
              <w:t>propoziției</w:t>
            </w:r>
            <w:r w:rsidRPr="00D4098C">
              <w:rPr>
                <w:rFonts w:ascii="Times New Roman" w:hAnsi="Times New Roman" w:cs="Times New Roman"/>
                <w:color w:val="000000"/>
                <w:sz w:val="24"/>
                <w:szCs w:val="24"/>
              </w:rPr>
              <w:t xml:space="preserve"> apare o "periodicitate stabilită de SFS"</w:t>
            </w:r>
          </w:p>
          <w:p w14:paraId="10A901BA" w14:textId="77777777" w:rsidR="00545D8D" w:rsidRPr="00D4098C" w:rsidRDefault="00545D8D" w:rsidP="00545D8D">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Se propune următoarea formulare a acestui punct:</w:t>
            </w:r>
          </w:p>
          <w:p w14:paraId="3EB3E46F" w14:textId="1B26105F" w:rsidR="00545D8D" w:rsidRPr="00D4098C" w:rsidRDefault="00545D8D" w:rsidP="00545D8D">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Datele bonului de casă vor fi transmise către SIA MEV după emiterea bonului de casă clientului </w:t>
            </w:r>
            <w:proofErr w:type="spellStart"/>
            <w:r w:rsidRPr="00D4098C">
              <w:rPr>
                <w:rFonts w:ascii="Times New Roman" w:hAnsi="Times New Roman" w:cs="Times New Roman"/>
                <w:color w:val="000000"/>
                <w:sz w:val="24"/>
                <w:szCs w:val="24"/>
              </w:rPr>
              <w:t>şi</w:t>
            </w:r>
            <w:proofErr w:type="spellEnd"/>
            <w:r w:rsidRPr="00D4098C">
              <w:rPr>
                <w:rFonts w:ascii="Times New Roman" w:hAnsi="Times New Roman" w:cs="Times New Roman"/>
                <w:color w:val="000000"/>
                <w:sz w:val="24"/>
                <w:szCs w:val="24"/>
              </w:rPr>
              <w:t xml:space="preserve"> memorarea acestuia în memoria fiscală a ECC, astfel bonul de casă va fi eliberat clientului </w:t>
            </w:r>
            <w:proofErr w:type="spellStart"/>
            <w:r w:rsidRPr="00D4098C">
              <w:rPr>
                <w:rFonts w:ascii="Times New Roman" w:hAnsi="Times New Roman" w:cs="Times New Roman"/>
                <w:color w:val="000000"/>
                <w:sz w:val="24"/>
                <w:szCs w:val="24"/>
              </w:rPr>
              <w:t>şi</w:t>
            </w:r>
            <w:proofErr w:type="spellEnd"/>
            <w:r w:rsidRPr="00D4098C">
              <w:rPr>
                <w:rFonts w:ascii="Times New Roman" w:hAnsi="Times New Roman" w:cs="Times New Roman"/>
                <w:color w:val="000000"/>
                <w:sz w:val="24"/>
                <w:szCs w:val="24"/>
              </w:rPr>
              <w:t xml:space="preserve"> transmis către SIA MEV, la </w:t>
            </w:r>
            <w:r w:rsidR="00AA6CCD" w:rsidRPr="00D4098C">
              <w:rPr>
                <w:rFonts w:ascii="Times New Roman" w:hAnsi="Times New Roman" w:cs="Times New Roman"/>
                <w:color w:val="000000"/>
                <w:sz w:val="24"/>
                <w:szCs w:val="24"/>
              </w:rPr>
              <w:t>cerința</w:t>
            </w:r>
            <w:r w:rsidRPr="00D4098C">
              <w:rPr>
                <w:rFonts w:ascii="Times New Roman" w:hAnsi="Times New Roman" w:cs="Times New Roman"/>
                <w:color w:val="000000"/>
                <w:sz w:val="24"/>
                <w:szCs w:val="24"/>
              </w:rPr>
              <w:t xml:space="preserve"> producătorului sau a utilizatorului ECC poate fi stabilită transmiterea în grup a datelor despre un număr nu mai mare de ... (ca exemplu 100) de bonuri de casă cu o periodicitate stabilită de către SFS.</w:t>
            </w:r>
          </w:p>
          <w:p w14:paraId="164F4214" w14:textId="4CE1B8A4" w:rsidR="00545D8D" w:rsidRPr="00D4098C" w:rsidRDefault="00545D8D" w:rsidP="006F2C4C">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În cazul utilizării transmiterii datelor în grup </w:t>
            </w:r>
            <w:proofErr w:type="spellStart"/>
            <w:r w:rsidRPr="00D4098C">
              <w:rPr>
                <w:rFonts w:ascii="Times New Roman" w:hAnsi="Times New Roman" w:cs="Times New Roman"/>
                <w:color w:val="000000"/>
                <w:sz w:val="24"/>
                <w:szCs w:val="24"/>
              </w:rPr>
              <w:t>şi</w:t>
            </w:r>
            <w:proofErr w:type="spellEnd"/>
            <w:r w:rsidRPr="00D4098C">
              <w:rPr>
                <w:rFonts w:ascii="Times New Roman" w:hAnsi="Times New Roman" w:cs="Times New Roman"/>
                <w:color w:val="000000"/>
                <w:sz w:val="24"/>
                <w:szCs w:val="24"/>
              </w:rPr>
              <w:t xml:space="preserve"> lipsei </w:t>
            </w:r>
            <w:r w:rsidR="00D4098C" w:rsidRPr="00D4098C">
              <w:rPr>
                <w:rFonts w:ascii="Times New Roman" w:hAnsi="Times New Roman" w:cs="Times New Roman"/>
                <w:color w:val="000000"/>
                <w:sz w:val="24"/>
                <w:szCs w:val="24"/>
              </w:rPr>
              <w:t>vânzărilor</w:t>
            </w:r>
            <w:r w:rsidRPr="00D4098C">
              <w:rPr>
                <w:rFonts w:ascii="Times New Roman" w:hAnsi="Times New Roman" w:cs="Times New Roman"/>
                <w:color w:val="000000"/>
                <w:sz w:val="24"/>
                <w:szCs w:val="24"/>
              </w:rPr>
              <w:t xml:space="preserve"> ECC cu </w:t>
            </w:r>
            <w:r w:rsidR="00D4098C" w:rsidRPr="00D4098C">
              <w:rPr>
                <w:rFonts w:ascii="Times New Roman" w:hAnsi="Times New Roman" w:cs="Times New Roman"/>
                <w:color w:val="000000"/>
                <w:sz w:val="24"/>
                <w:szCs w:val="24"/>
              </w:rPr>
              <w:t>aceiași</w:t>
            </w:r>
            <w:r w:rsidRPr="00D4098C">
              <w:rPr>
                <w:rFonts w:ascii="Times New Roman" w:hAnsi="Times New Roman" w:cs="Times New Roman"/>
                <w:color w:val="000000"/>
                <w:sz w:val="24"/>
                <w:szCs w:val="24"/>
              </w:rPr>
              <w:t xml:space="preserve"> perioadă stabilită transmite </w:t>
            </w:r>
            <w:r w:rsidR="00D4098C" w:rsidRPr="00D4098C">
              <w:rPr>
                <w:rFonts w:ascii="Times New Roman" w:hAnsi="Times New Roman" w:cs="Times New Roman"/>
                <w:color w:val="000000"/>
                <w:sz w:val="24"/>
                <w:szCs w:val="24"/>
              </w:rPr>
              <w:t>informația</w:t>
            </w:r>
            <w:r w:rsidRPr="00D4098C">
              <w:rPr>
                <w:rFonts w:ascii="Times New Roman" w:hAnsi="Times New Roman" w:cs="Times New Roman"/>
                <w:color w:val="000000"/>
                <w:sz w:val="24"/>
                <w:szCs w:val="24"/>
              </w:rPr>
              <w:t xml:space="preserve"> despre lipsa </w:t>
            </w:r>
            <w:r w:rsidR="00D4098C" w:rsidRPr="00D4098C">
              <w:rPr>
                <w:rFonts w:ascii="Times New Roman" w:hAnsi="Times New Roman" w:cs="Times New Roman"/>
                <w:color w:val="000000"/>
                <w:sz w:val="24"/>
                <w:szCs w:val="24"/>
              </w:rPr>
              <w:t>vânzări</w:t>
            </w:r>
            <w:r w:rsidRPr="00D4098C">
              <w:rPr>
                <w:rFonts w:ascii="Times New Roman" w:hAnsi="Times New Roman" w:cs="Times New Roman"/>
                <w:color w:val="000000"/>
                <w:sz w:val="24"/>
                <w:szCs w:val="24"/>
              </w:rPr>
              <w:t xml:space="preserve"> lor.</w:t>
            </w:r>
          </w:p>
        </w:tc>
        <w:tc>
          <w:tcPr>
            <w:tcW w:w="3217" w:type="dxa"/>
          </w:tcPr>
          <w:p w14:paraId="0DE9BC69" w14:textId="77777777" w:rsidR="00545D8D" w:rsidRPr="00D4098C" w:rsidRDefault="003D685A" w:rsidP="00D4098C">
            <w:pPr>
              <w:pStyle w:val="ListParagraph"/>
              <w:tabs>
                <w:tab w:val="left" w:pos="6002"/>
              </w:tabs>
              <w:ind w:left="0"/>
              <w:jc w:val="both"/>
              <w:rPr>
                <w:rFonts w:ascii="Times New Roman" w:eastAsia="Calibri" w:hAnsi="Times New Roman" w:cs="Times New Roman"/>
                <w:b/>
                <w:sz w:val="24"/>
                <w:szCs w:val="24"/>
              </w:rPr>
            </w:pPr>
            <w:r w:rsidRPr="00D4098C">
              <w:rPr>
                <w:rFonts w:ascii="Times New Roman" w:eastAsia="Calibri" w:hAnsi="Times New Roman" w:cs="Times New Roman"/>
                <w:b/>
                <w:sz w:val="24"/>
                <w:szCs w:val="24"/>
              </w:rPr>
              <w:t>Se acceptă parțial</w:t>
            </w:r>
          </w:p>
          <w:p w14:paraId="6C7A5D7C" w14:textId="77777777" w:rsidR="003D685A" w:rsidRPr="00D4098C" w:rsidRDefault="006F2C4C" w:rsidP="00D4098C">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La pct. 4 </w:t>
            </w:r>
            <w:proofErr w:type="spellStart"/>
            <w:r w:rsidRPr="00D4098C">
              <w:rPr>
                <w:rFonts w:ascii="Times New Roman" w:eastAsia="Calibri" w:hAnsi="Times New Roman" w:cs="Times New Roman"/>
                <w:sz w:val="24"/>
                <w:szCs w:val="24"/>
              </w:rPr>
              <w:t>subpct</w:t>
            </w:r>
            <w:proofErr w:type="spellEnd"/>
            <w:r w:rsidRPr="00D4098C">
              <w:rPr>
                <w:rFonts w:ascii="Times New Roman" w:eastAsia="Calibri" w:hAnsi="Times New Roman" w:cs="Times New Roman"/>
                <w:sz w:val="24"/>
                <w:szCs w:val="24"/>
              </w:rPr>
              <w:t>. 2) textul „ , cu o periodicitate stabilită de către SFS” se exclude.</w:t>
            </w:r>
          </w:p>
        </w:tc>
      </w:tr>
      <w:tr w:rsidR="006F2C4C" w:rsidRPr="00D4098C" w14:paraId="349F4FDB" w14:textId="77777777" w:rsidTr="00545D8D">
        <w:trPr>
          <w:trHeight w:val="732"/>
        </w:trPr>
        <w:tc>
          <w:tcPr>
            <w:tcW w:w="4111" w:type="dxa"/>
          </w:tcPr>
          <w:p w14:paraId="08952F97" w14:textId="77777777" w:rsidR="006F2C4C" w:rsidRPr="00D4098C" w:rsidRDefault="006F2C4C" w:rsidP="00545D8D">
            <w:pPr>
              <w:autoSpaceDE w:val="0"/>
              <w:autoSpaceDN w:val="0"/>
              <w:adjustRightInd w:val="0"/>
              <w:jc w:val="both"/>
              <w:rPr>
                <w:rFonts w:ascii="Times New Roman" w:eastAsia="Times New Roman" w:hAnsi="Times New Roman" w:cs="Times New Roman"/>
                <w:sz w:val="24"/>
                <w:szCs w:val="24"/>
                <w:lang w:eastAsia="ru-RU"/>
              </w:rPr>
            </w:pPr>
            <w:r w:rsidRPr="00D4098C">
              <w:rPr>
                <w:rFonts w:ascii="Times New Roman" w:eastAsia="Times New Roman" w:hAnsi="Times New Roman" w:cs="Times New Roman"/>
                <w:sz w:val="24"/>
                <w:szCs w:val="24"/>
                <w:lang w:eastAsia="ru-RU"/>
              </w:rPr>
              <w:t>Pct. 4</w:t>
            </w:r>
          </w:p>
          <w:p w14:paraId="5E4F708C" w14:textId="77777777" w:rsidR="006F2C4C" w:rsidRPr="00D4098C" w:rsidRDefault="006F2C4C" w:rsidP="00545D8D">
            <w:pPr>
              <w:autoSpaceDE w:val="0"/>
              <w:autoSpaceDN w:val="0"/>
              <w:adjustRightInd w:val="0"/>
              <w:jc w:val="both"/>
              <w:rPr>
                <w:rFonts w:ascii="Times New Roman" w:hAnsi="Times New Roman" w:cs="Times New Roman"/>
                <w:color w:val="000000"/>
                <w:sz w:val="24"/>
                <w:szCs w:val="24"/>
              </w:rPr>
            </w:pPr>
            <w:r w:rsidRPr="00D4098C">
              <w:rPr>
                <w:rFonts w:ascii="Times New Roman" w:eastAsia="Times New Roman" w:hAnsi="Times New Roman" w:cs="Times New Roman"/>
                <w:sz w:val="24"/>
                <w:szCs w:val="24"/>
                <w:lang w:eastAsia="ru-RU"/>
              </w:rPr>
              <w:t>3) În urma transmiterii datelor către SIA MEV, ECC va primi un răspuns privind înregistrarea cu succes a datelor sau neînregistrarea lor.</w:t>
            </w:r>
          </w:p>
        </w:tc>
        <w:tc>
          <w:tcPr>
            <w:tcW w:w="1701" w:type="dxa"/>
          </w:tcPr>
          <w:p w14:paraId="289D89A5" w14:textId="77777777" w:rsidR="006F2C4C" w:rsidRPr="00D4098C" w:rsidRDefault="006F2C4C" w:rsidP="00545D8D">
            <w:pPr>
              <w:pStyle w:val="BodyText"/>
              <w:ind w:left="28" w:right="40" w:firstLine="1"/>
              <w:jc w:val="center"/>
              <w:rPr>
                <w:b/>
                <w:color w:val="020202"/>
                <w:lang w:val="ro-RO"/>
              </w:rPr>
            </w:pPr>
          </w:p>
        </w:tc>
        <w:tc>
          <w:tcPr>
            <w:tcW w:w="1417" w:type="dxa"/>
          </w:tcPr>
          <w:p w14:paraId="3EB6502A" w14:textId="77777777" w:rsidR="006F2C4C" w:rsidRPr="00D4098C" w:rsidRDefault="006F2C4C" w:rsidP="00545D8D">
            <w:pPr>
              <w:pStyle w:val="BodyText"/>
              <w:ind w:left="28" w:right="40" w:firstLine="1"/>
              <w:jc w:val="center"/>
              <w:rPr>
                <w:b/>
                <w:color w:val="020202"/>
                <w:lang w:val="ro-RO"/>
              </w:rPr>
            </w:pPr>
          </w:p>
        </w:tc>
        <w:tc>
          <w:tcPr>
            <w:tcW w:w="5103" w:type="dxa"/>
          </w:tcPr>
          <w:p w14:paraId="732E3133" w14:textId="77777777" w:rsidR="006F2C4C" w:rsidRPr="00D4098C" w:rsidRDefault="006F2C4C" w:rsidP="006F2C4C">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Nu este stabilită modalitatea </w:t>
            </w:r>
            <w:proofErr w:type="spellStart"/>
            <w:r w:rsidRPr="00D4098C">
              <w:rPr>
                <w:rFonts w:ascii="Times New Roman" w:hAnsi="Times New Roman" w:cs="Times New Roman"/>
                <w:color w:val="000000"/>
                <w:sz w:val="24"/>
                <w:szCs w:val="24"/>
              </w:rPr>
              <w:t>şi</w:t>
            </w:r>
            <w:proofErr w:type="spellEnd"/>
            <w:r w:rsidRPr="00D4098C">
              <w:rPr>
                <w:rFonts w:ascii="Times New Roman" w:hAnsi="Times New Roman" w:cs="Times New Roman"/>
                <w:color w:val="000000"/>
                <w:sz w:val="24"/>
                <w:szCs w:val="24"/>
              </w:rPr>
              <w:t xml:space="preserve"> formatul răspunsului primit de ECC de la SIA MEV </w:t>
            </w:r>
          </w:p>
          <w:p w14:paraId="4E22587A" w14:textId="77777777" w:rsidR="006F2C4C" w:rsidRPr="00D4098C" w:rsidRDefault="006F2C4C" w:rsidP="006F2C4C">
            <w:pPr>
              <w:autoSpaceDE w:val="0"/>
              <w:autoSpaceDN w:val="0"/>
              <w:adjustRightInd w:val="0"/>
              <w:jc w:val="both"/>
              <w:rPr>
                <w:rFonts w:ascii="Times New Roman" w:hAnsi="Times New Roman" w:cs="Times New Roman"/>
                <w:color w:val="000000"/>
                <w:sz w:val="24"/>
                <w:szCs w:val="24"/>
              </w:rPr>
            </w:pPr>
          </w:p>
          <w:p w14:paraId="16A93057" w14:textId="77777777" w:rsidR="006F2C4C" w:rsidRPr="00D4098C" w:rsidRDefault="006F2C4C" w:rsidP="006F2C4C">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Se propune următorul format a răspunsului:</w:t>
            </w:r>
          </w:p>
          <w:p w14:paraId="73B04248" w14:textId="77777777" w:rsidR="006F2C4C" w:rsidRPr="00D4098C" w:rsidRDefault="006F2C4C" w:rsidP="006F2C4C">
            <w:pPr>
              <w:pStyle w:val="ListParagraph"/>
              <w:numPr>
                <w:ilvl w:val="0"/>
                <w:numId w:val="15"/>
              </w:numPr>
              <w:autoSpaceDE w:val="0"/>
              <w:autoSpaceDN w:val="0"/>
              <w:adjustRightInd w:val="0"/>
              <w:ind w:left="172" w:hanging="172"/>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RXD (</w:t>
            </w:r>
            <w:proofErr w:type="spellStart"/>
            <w:r w:rsidRPr="00D4098C">
              <w:rPr>
                <w:rFonts w:ascii="Times New Roman" w:hAnsi="Times New Roman" w:cs="Times New Roman"/>
                <w:color w:val="000000"/>
                <w:sz w:val="24"/>
                <w:szCs w:val="24"/>
              </w:rPr>
              <w:t>string</w:t>
            </w:r>
            <w:proofErr w:type="spellEnd"/>
            <w:r w:rsidRPr="00D4098C">
              <w:rPr>
                <w:rFonts w:ascii="Times New Roman" w:hAnsi="Times New Roman" w:cs="Times New Roman"/>
                <w:color w:val="000000"/>
                <w:sz w:val="24"/>
                <w:szCs w:val="24"/>
              </w:rPr>
              <w:t>)</w:t>
            </w:r>
          </w:p>
          <w:p w14:paraId="4BEBCBB3" w14:textId="77777777" w:rsidR="006F2C4C" w:rsidRPr="00D4098C" w:rsidRDefault="006F2C4C" w:rsidP="006F2C4C">
            <w:pPr>
              <w:pStyle w:val="ListParagraph"/>
              <w:numPr>
                <w:ilvl w:val="0"/>
                <w:numId w:val="15"/>
              </w:numPr>
              <w:autoSpaceDE w:val="0"/>
              <w:autoSpaceDN w:val="0"/>
              <w:adjustRightInd w:val="0"/>
              <w:ind w:left="172" w:hanging="172"/>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Data formării grupului de date (conform ceasului ECC) (6 </w:t>
            </w:r>
            <w:proofErr w:type="spellStart"/>
            <w:r w:rsidRPr="00D4098C">
              <w:rPr>
                <w:rFonts w:ascii="Times New Roman" w:hAnsi="Times New Roman" w:cs="Times New Roman"/>
                <w:color w:val="000000"/>
                <w:sz w:val="24"/>
                <w:szCs w:val="24"/>
              </w:rPr>
              <w:t>char</w:t>
            </w:r>
            <w:proofErr w:type="spellEnd"/>
            <w:r w:rsidRPr="00D4098C">
              <w:rPr>
                <w:rFonts w:ascii="Times New Roman" w:hAnsi="Times New Roman" w:cs="Times New Roman"/>
                <w:color w:val="000000"/>
                <w:sz w:val="24"/>
                <w:szCs w:val="24"/>
              </w:rPr>
              <w:t xml:space="preserve">) </w:t>
            </w:r>
          </w:p>
          <w:p w14:paraId="2FF2827F" w14:textId="77777777" w:rsidR="006F2C4C" w:rsidRPr="00D4098C" w:rsidRDefault="006F2C4C" w:rsidP="006F2C4C">
            <w:pPr>
              <w:pStyle w:val="ListParagraph"/>
              <w:numPr>
                <w:ilvl w:val="0"/>
                <w:numId w:val="15"/>
              </w:numPr>
              <w:autoSpaceDE w:val="0"/>
              <w:autoSpaceDN w:val="0"/>
              <w:adjustRightInd w:val="0"/>
              <w:ind w:left="172" w:hanging="172"/>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 xml:space="preserve">Ora formării grupului de date (conform ceasului ECC) (6 </w:t>
            </w:r>
            <w:proofErr w:type="spellStart"/>
            <w:r w:rsidRPr="00D4098C">
              <w:rPr>
                <w:rFonts w:ascii="Times New Roman" w:hAnsi="Times New Roman" w:cs="Times New Roman"/>
                <w:color w:val="000000"/>
                <w:sz w:val="24"/>
                <w:szCs w:val="24"/>
              </w:rPr>
              <w:t>char</w:t>
            </w:r>
            <w:proofErr w:type="spellEnd"/>
            <w:r w:rsidRPr="00D4098C">
              <w:rPr>
                <w:rFonts w:ascii="Times New Roman" w:hAnsi="Times New Roman" w:cs="Times New Roman"/>
                <w:color w:val="000000"/>
                <w:sz w:val="24"/>
                <w:szCs w:val="24"/>
              </w:rPr>
              <w:t>)</w:t>
            </w:r>
          </w:p>
          <w:p w14:paraId="05850E45" w14:textId="1E4EBC65" w:rsidR="006F2C4C" w:rsidRPr="00D4098C" w:rsidRDefault="006F2C4C" w:rsidP="006F2C4C">
            <w:pPr>
              <w:pStyle w:val="ListParagraph"/>
              <w:numPr>
                <w:ilvl w:val="0"/>
                <w:numId w:val="15"/>
              </w:numPr>
              <w:autoSpaceDE w:val="0"/>
              <w:autoSpaceDN w:val="0"/>
              <w:adjustRightInd w:val="0"/>
              <w:ind w:left="172" w:hanging="172"/>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Nr . de ordine a pachetului  r</w:t>
            </w:r>
            <w:r w:rsidR="00AA6CCD">
              <w:rPr>
                <w:rFonts w:ascii="Times New Roman" w:hAnsi="Times New Roman" w:cs="Times New Roman"/>
                <w:color w:val="000000"/>
                <w:sz w:val="24"/>
                <w:szCs w:val="24"/>
              </w:rPr>
              <w:t>e</w:t>
            </w:r>
            <w:r w:rsidRPr="00D4098C">
              <w:rPr>
                <w:rFonts w:ascii="Times New Roman" w:hAnsi="Times New Roman" w:cs="Times New Roman"/>
                <w:color w:val="000000"/>
                <w:sz w:val="24"/>
                <w:szCs w:val="24"/>
              </w:rPr>
              <w:t>cepționat (dacă sa detectat o eroare=0) (</w:t>
            </w:r>
            <w:proofErr w:type="spellStart"/>
            <w:r w:rsidRPr="00D4098C">
              <w:rPr>
                <w:rFonts w:ascii="Times New Roman" w:hAnsi="Times New Roman" w:cs="Times New Roman"/>
                <w:color w:val="000000"/>
                <w:sz w:val="24"/>
                <w:szCs w:val="24"/>
              </w:rPr>
              <w:t>long</w:t>
            </w:r>
            <w:proofErr w:type="spellEnd"/>
            <w:r w:rsidRPr="00D4098C">
              <w:rPr>
                <w:rFonts w:ascii="Times New Roman" w:hAnsi="Times New Roman" w:cs="Times New Roman"/>
                <w:color w:val="000000"/>
                <w:sz w:val="24"/>
                <w:szCs w:val="24"/>
              </w:rPr>
              <w:t xml:space="preserve"> </w:t>
            </w:r>
            <w:proofErr w:type="spellStart"/>
            <w:r w:rsidRPr="00D4098C">
              <w:rPr>
                <w:rFonts w:ascii="Times New Roman" w:hAnsi="Times New Roman" w:cs="Times New Roman"/>
                <w:color w:val="000000"/>
                <w:sz w:val="24"/>
                <w:szCs w:val="24"/>
              </w:rPr>
              <w:t>int</w:t>
            </w:r>
            <w:proofErr w:type="spellEnd"/>
            <w:r w:rsidRPr="00D4098C">
              <w:rPr>
                <w:rFonts w:ascii="Times New Roman" w:hAnsi="Times New Roman" w:cs="Times New Roman"/>
                <w:color w:val="000000"/>
                <w:sz w:val="24"/>
                <w:szCs w:val="24"/>
              </w:rPr>
              <w:t xml:space="preserve">) </w:t>
            </w:r>
          </w:p>
          <w:p w14:paraId="5C810F28" w14:textId="77777777" w:rsidR="006F2C4C" w:rsidRPr="00D4098C" w:rsidRDefault="006F2C4C" w:rsidP="006F2C4C">
            <w:pPr>
              <w:pStyle w:val="ListParagraph"/>
              <w:numPr>
                <w:ilvl w:val="0"/>
                <w:numId w:val="15"/>
              </w:numPr>
              <w:autoSpaceDE w:val="0"/>
              <w:autoSpaceDN w:val="0"/>
              <w:adjustRightInd w:val="0"/>
              <w:ind w:left="172" w:hanging="172"/>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Lungimea  pachetului  primit de SIA  MEV (</w:t>
            </w:r>
            <w:proofErr w:type="spellStart"/>
            <w:r w:rsidRPr="00D4098C">
              <w:rPr>
                <w:rFonts w:ascii="Times New Roman" w:hAnsi="Times New Roman" w:cs="Times New Roman"/>
                <w:color w:val="000000"/>
                <w:sz w:val="24"/>
                <w:szCs w:val="24"/>
              </w:rPr>
              <w:t>int</w:t>
            </w:r>
            <w:proofErr w:type="spellEnd"/>
            <w:r w:rsidRPr="00D4098C">
              <w:rPr>
                <w:rFonts w:ascii="Times New Roman" w:hAnsi="Times New Roman" w:cs="Times New Roman"/>
                <w:color w:val="000000"/>
                <w:sz w:val="24"/>
                <w:szCs w:val="24"/>
              </w:rPr>
              <w:t>)</w:t>
            </w:r>
          </w:p>
          <w:p w14:paraId="5E2F642C" w14:textId="77777777" w:rsidR="006F2C4C" w:rsidRPr="00D4098C" w:rsidRDefault="006F2C4C" w:rsidP="006F2C4C">
            <w:pPr>
              <w:pStyle w:val="ListParagraph"/>
              <w:numPr>
                <w:ilvl w:val="0"/>
                <w:numId w:val="15"/>
              </w:numPr>
              <w:autoSpaceDE w:val="0"/>
              <w:autoSpaceDN w:val="0"/>
              <w:adjustRightInd w:val="0"/>
              <w:ind w:left="172" w:hanging="172"/>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t>Numărul de bonuri de casă detectate (</w:t>
            </w:r>
            <w:proofErr w:type="spellStart"/>
            <w:r w:rsidRPr="00D4098C">
              <w:rPr>
                <w:rFonts w:ascii="Times New Roman" w:hAnsi="Times New Roman" w:cs="Times New Roman"/>
                <w:color w:val="000000"/>
                <w:sz w:val="24"/>
                <w:szCs w:val="24"/>
              </w:rPr>
              <w:t>int</w:t>
            </w:r>
            <w:proofErr w:type="spellEnd"/>
            <w:r w:rsidRPr="00D4098C">
              <w:rPr>
                <w:rFonts w:ascii="Times New Roman" w:hAnsi="Times New Roman" w:cs="Times New Roman"/>
                <w:color w:val="000000"/>
                <w:sz w:val="24"/>
                <w:szCs w:val="24"/>
              </w:rPr>
              <w:t>)</w:t>
            </w:r>
          </w:p>
          <w:p w14:paraId="5B22C260" w14:textId="4D9E24CA" w:rsidR="006F2C4C" w:rsidRPr="00D4098C" w:rsidRDefault="006F2C4C" w:rsidP="006F2C4C">
            <w:pPr>
              <w:pStyle w:val="ListParagraph"/>
              <w:numPr>
                <w:ilvl w:val="0"/>
                <w:numId w:val="15"/>
              </w:numPr>
              <w:autoSpaceDE w:val="0"/>
              <w:autoSpaceDN w:val="0"/>
              <w:adjustRightInd w:val="0"/>
              <w:ind w:left="172" w:hanging="172"/>
              <w:jc w:val="both"/>
              <w:rPr>
                <w:sz w:val="21"/>
              </w:rPr>
            </w:pPr>
            <w:r w:rsidRPr="00D4098C">
              <w:rPr>
                <w:rFonts w:ascii="Times New Roman" w:hAnsi="Times New Roman" w:cs="Times New Roman"/>
                <w:color w:val="000000"/>
                <w:sz w:val="24"/>
                <w:szCs w:val="24"/>
              </w:rPr>
              <w:t>Codul erorii (</w:t>
            </w:r>
            <w:proofErr w:type="spellStart"/>
            <w:r w:rsidRPr="00D4098C">
              <w:rPr>
                <w:rFonts w:ascii="Times New Roman" w:hAnsi="Times New Roman" w:cs="Times New Roman"/>
                <w:color w:val="000000"/>
                <w:sz w:val="24"/>
                <w:szCs w:val="24"/>
              </w:rPr>
              <w:t>shot</w:t>
            </w:r>
            <w:proofErr w:type="spellEnd"/>
            <w:r w:rsidRPr="00D4098C">
              <w:rPr>
                <w:rFonts w:ascii="Times New Roman" w:hAnsi="Times New Roman" w:cs="Times New Roman"/>
                <w:color w:val="000000"/>
                <w:sz w:val="24"/>
                <w:szCs w:val="24"/>
              </w:rPr>
              <w:t xml:space="preserve"> </w:t>
            </w:r>
            <w:proofErr w:type="spellStart"/>
            <w:r w:rsidRPr="00D4098C">
              <w:rPr>
                <w:rFonts w:ascii="Times New Roman" w:hAnsi="Times New Roman" w:cs="Times New Roman"/>
                <w:color w:val="000000"/>
                <w:sz w:val="24"/>
                <w:szCs w:val="24"/>
              </w:rPr>
              <w:t>int</w:t>
            </w:r>
            <w:proofErr w:type="spellEnd"/>
            <w:r w:rsidRPr="00D4098C">
              <w:rPr>
                <w:rFonts w:ascii="Times New Roman" w:hAnsi="Times New Roman" w:cs="Times New Roman"/>
                <w:color w:val="000000"/>
                <w:sz w:val="24"/>
                <w:szCs w:val="24"/>
              </w:rPr>
              <w:t xml:space="preserve">) (0 - eroarea lipsește, 1 – repetați pachetul de date, 2- date incomplete, 3- </w:t>
            </w:r>
            <w:r w:rsidRPr="00D4098C">
              <w:rPr>
                <w:rFonts w:ascii="Times New Roman" w:hAnsi="Times New Roman" w:cs="Times New Roman"/>
                <w:color w:val="000000"/>
                <w:sz w:val="24"/>
                <w:szCs w:val="24"/>
              </w:rPr>
              <w:lastRenderedPageBreak/>
              <w:t xml:space="preserve">date excesive, 4-CRC </w:t>
            </w:r>
            <w:proofErr w:type="spellStart"/>
            <w:r w:rsidRPr="00D4098C">
              <w:rPr>
                <w:rFonts w:ascii="Times New Roman" w:hAnsi="Times New Roman" w:cs="Times New Roman"/>
                <w:color w:val="000000"/>
                <w:sz w:val="24"/>
                <w:szCs w:val="24"/>
              </w:rPr>
              <w:t>error</w:t>
            </w:r>
            <w:proofErr w:type="spellEnd"/>
            <w:r w:rsidRPr="00D4098C">
              <w:rPr>
                <w:rFonts w:ascii="Times New Roman" w:hAnsi="Times New Roman" w:cs="Times New Roman"/>
                <w:color w:val="000000"/>
                <w:sz w:val="24"/>
                <w:szCs w:val="24"/>
              </w:rPr>
              <w:t xml:space="preserve">, 5-eroarea formatului (datelor) în </w:t>
            </w:r>
            <w:r w:rsidR="00AA6CCD" w:rsidRPr="00D4098C">
              <w:rPr>
                <w:rFonts w:ascii="Times New Roman" w:hAnsi="Times New Roman" w:cs="Times New Roman"/>
                <w:color w:val="000000"/>
                <w:sz w:val="24"/>
                <w:szCs w:val="24"/>
              </w:rPr>
              <w:t>rândul</w:t>
            </w:r>
            <w:r w:rsidRPr="00D4098C">
              <w:rPr>
                <w:rFonts w:ascii="Times New Roman" w:hAnsi="Times New Roman" w:cs="Times New Roman"/>
                <w:color w:val="000000"/>
                <w:sz w:val="24"/>
                <w:szCs w:val="24"/>
              </w:rPr>
              <w:t xml:space="preserve"> Nr.)</w:t>
            </w:r>
          </w:p>
          <w:p w14:paraId="5F87C746" w14:textId="46F638C4" w:rsidR="006F2C4C" w:rsidRPr="00D4098C" w:rsidRDefault="006F2C4C" w:rsidP="006F2C4C">
            <w:pPr>
              <w:pStyle w:val="ListParagraph"/>
              <w:numPr>
                <w:ilvl w:val="0"/>
                <w:numId w:val="15"/>
              </w:numPr>
              <w:autoSpaceDE w:val="0"/>
              <w:autoSpaceDN w:val="0"/>
              <w:adjustRightInd w:val="0"/>
              <w:ind w:left="172" w:hanging="172"/>
              <w:jc w:val="both"/>
              <w:rPr>
                <w:rFonts w:ascii="Times New Roman" w:hAnsi="Times New Roman" w:cs="Times New Roman"/>
                <w:sz w:val="24"/>
                <w:szCs w:val="24"/>
              </w:rPr>
            </w:pPr>
            <w:r w:rsidRPr="00D4098C">
              <w:rPr>
                <w:rFonts w:ascii="Times New Roman" w:hAnsi="Times New Roman" w:cs="Times New Roman"/>
                <w:color w:val="000000"/>
                <w:sz w:val="24"/>
                <w:szCs w:val="24"/>
              </w:rPr>
              <w:t xml:space="preserve">Nr. </w:t>
            </w:r>
            <w:r w:rsidR="00AA6CCD" w:rsidRPr="00D4098C">
              <w:rPr>
                <w:rFonts w:ascii="Times New Roman" w:hAnsi="Times New Roman" w:cs="Times New Roman"/>
                <w:color w:val="000000"/>
                <w:sz w:val="24"/>
                <w:szCs w:val="24"/>
              </w:rPr>
              <w:t>rândului</w:t>
            </w:r>
            <w:r w:rsidRPr="00D4098C">
              <w:rPr>
                <w:rFonts w:ascii="Times New Roman" w:hAnsi="Times New Roman" w:cs="Times New Roman"/>
                <w:color w:val="000000"/>
                <w:sz w:val="24"/>
                <w:szCs w:val="24"/>
              </w:rPr>
              <w:t xml:space="preserve"> cu eroarea  format</w:t>
            </w:r>
            <w:r w:rsidRPr="00D4098C">
              <w:rPr>
                <w:rFonts w:ascii="Times New Roman" w:hAnsi="Times New Roman" w:cs="Times New Roman"/>
                <w:color w:val="111313"/>
                <w:w w:val="97"/>
                <w:sz w:val="24"/>
                <w:szCs w:val="24"/>
              </w:rPr>
              <w:t>ului</w:t>
            </w:r>
            <w:r w:rsidRPr="00D4098C">
              <w:rPr>
                <w:rFonts w:ascii="Times New Roman" w:hAnsi="Times New Roman" w:cs="Times New Roman"/>
                <w:sz w:val="24"/>
                <w:szCs w:val="24"/>
              </w:rPr>
              <w:t xml:space="preserve"> (datelor)  (numai în cazul erorii 5 altfel 0) (</w:t>
            </w:r>
            <w:proofErr w:type="spellStart"/>
            <w:r w:rsidRPr="00D4098C">
              <w:rPr>
                <w:rFonts w:ascii="Times New Roman" w:hAnsi="Times New Roman" w:cs="Times New Roman"/>
                <w:sz w:val="24"/>
                <w:szCs w:val="24"/>
              </w:rPr>
              <w:t>int</w:t>
            </w:r>
            <w:proofErr w:type="spellEnd"/>
            <w:r w:rsidRPr="00D4098C">
              <w:rPr>
                <w:rFonts w:ascii="Times New Roman" w:hAnsi="Times New Roman" w:cs="Times New Roman"/>
                <w:sz w:val="24"/>
                <w:szCs w:val="24"/>
              </w:rPr>
              <w:t>)</w:t>
            </w:r>
          </w:p>
          <w:p w14:paraId="76F49F91" w14:textId="77777777" w:rsidR="006F2C4C" w:rsidRPr="00D4098C" w:rsidRDefault="006F2C4C" w:rsidP="006F2C4C">
            <w:pPr>
              <w:autoSpaceDE w:val="0"/>
              <w:autoSpaceDN w:val="0"/>
              <w:adjustRightInd w:val="0"/>
              <w:jc w:val="both"/>
              <w:rPr>
                <w:rFonts w:ascii="Times New Roman" w:hAnsi="Times New Roman" w:cs="Times New Roman"/>
                <w:sz w:val="24"/>
                <w:szCs w:val="24"/>
              </w:rPr>
            </w:pPr>
            <w:r w:rsidRPr="00D4098C">
              <w:rPr>
                <w:rFonts w:ascii="Times New Roman" w:hAnsi="Times New Roman" w:cs="Times New Roman"/>
                <w:sz w:val="24"/>
                <w:szCs w:val="24"/>
              </w:rPr>
              <w:t>Total 26 octeți.</w:t>
            </w:r>
          </w:p>
          <w:p w14:paraId="219A8765" w14:textId="7141BCB3" w:rsidR="006F2C4C" w:rsidRPr="00D4098C" w:rsidRDefault="006F2C4C" w:rsidP="00545D8D">
            <w:pPr>
              <w:autoSpaceDE w:val="0"/>
              <w:autoSpaceDN w:val="0"/>
              <w:adjustRightInd w:val="0"/>
              <w:jc w:val="both"/>
              <w:rPr>
                <w:b/>
                <w:color w:val="0C0C0C"/>
                <w:w w:val="105"/>
                <w:sz w:val="25"/>
              </w:rPr>
            </w:pPr>
            <w:r w:rsidRPr="00D4098C">
              <w:rPr>
                <w:rFonts w:ascii="Times New Roman" w:hAnsi="Times New Roman" w:cs="Times New Roman"/>
                <w:sz w:val="24"/>
                <w:szCs w:val="24"/>
              </w:rPr>
              <w:t>Dacă numărul de bonuri</w:t>
            </w:r>
            <w:r w:rsidR="00AA6CCD">
              <w:rPr>
                <w:rFonts w:ascii="Times New Roman" w:hAnsi="Times New Roman" w:cs="Times New Roman"/>
                <w:sz w:val="24"/>
                <w:szCs w:val="24"/>
              </w:rPr>
              <w:t xml:space="preserve"> </w:t>
            </w:r>
            <w:r w:rsidRPr="00D4098C">
              <w:rPr>
                <w:rFonts w:ascii="Times New Roman" w:hAnsi="Times New Roman" w:cs="Times New Roman"/>
                <w:sz w:val="24"/>
                <w:szCs w:val="24"/>
              </w:rPr>
              <w:t>de casă primite de SIA MEV este mai mic de cel transmis (a apărut o eroare) blocul de date este necesar de a transmite repetat.</w:t>
            </w:r>
          </w:p>
        </w:tc>
        <w:tc>
          <w:tcPr>
            <w:tcW w:w="3217" w:type="dxa"/>
          </w:tcPr>
          <w:p w14:paraId="4BE3C764" w14:textId="464E62B0" w:rsidR="00606B2C" w:rsidRPr="00D4098C" w:rsidRDefault="006D69AF" w:rsidP="00545D8D">
            <w:pPr>
              <w:pStyle w:val="ListParagraph"/>
              <w:tabs>
                <w:tab w:val="left" w:pos="6002"/>
              </w:tabs>
              <w:ind w:left="0"/>
              <w:jc w:val="both"/>
              <w:rPr>
                <w:rFonts w:ascii="Times New Roman" w:eastAsia="Calibri" w:hAnsi="Times New Roman" w:cs="Times New Roman"/>
                <w:b/>
                <w:sz w:val="24"/>
                <w:szCs w:val="24"/>
              </w:rPr>
            </w:pPr>
            <w:r w:rsidRPr="00D4098C">
              <w:rPr>
                <w:rFonts w:ascii="Times New Roman" w:eastAsia="Calibri" w:hAnsi="Times New Roman" w:cs="Times New Roman"/>
                <w:b/>
                <w:sz w:val="24"/>
                <w:szCs w:val="24"/>
              </w:rPr>
              <w:lastRenderedPageBreak/>
              <w:t>Se acceptă parțial</w:t>
            </w:r>
          </w:p>
          <w:p w14:paraId="4D1E12A8" w14:textId="6EEC99CE" w:rsidR="006F2C4C" w:rsidRPr="00D4098C" w:rsidRDefault="00A27F52" w:rsidP="00545D8D">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Tipuri de informații despre tranzacții între SIA „MEV” și ECC:</w:t>
            </w:r>
          </w:p>
          <w:p w14:paraId="15BE9A2A" w14:textId="77777777" w:rsidR="00A27F52" w:rsidRPr="00D4098C" w:rsidRDefault="00A27F52" w:rsidP="00D4098C">
            <w:pPr>
              <w:pStyle w:val="ListParagraph"/>
              <w:numPr>
                <w:ilvl w:val="0"/>
                <w:numId w:val="23"/>
              </w:numPr>
              <w:tabs>
                <w:tab w:val="left" w:pos="6002"/>
              </w:tabs>
              <w:ind w:left="459"/>
              <w:jc w:val="both"/>
              <w:rPr>
                <w:rFonts w:ascii="Times New Roman" w:eastAsia="Calibri" w:hAnsi="Times New Roman" w:cs="Times New Roman"/>
                <w:b/>
                <w:sz w:val="24"/>
                <w:szCs w:val="24"/>
              </w:rPr>
            </w:pPr>
            <w:r w:rsidRPr="00D4098C">
              <w:rPr>
                <w:rFonts w:ascii="Times New Roman" w:eastAsia="Calibri" w:hAnsi="Times New Roman" w:cs="Times New Roman"/>
                <w:b/>
                <w:sz w:val="24"/>
                <w:szCs w:val="24"/>
              </w:rPr>
              <w:t>Succes:</w:t>
            </w:r>
          </w:p>
          <w:p w14:paraId="4C2CFCA6" w14:textId="40538413" w:rsidR="00A27F52" w:rsidRPr="00D4098C" w:rsidRDefault="00A27F52" w:rsidP="00D4098C">
            <w:pPr>
              <w:pStyle w:val="ListParagraph"/>
              <w:tabs>
                <w:tab w:val="left" w:pos="6002"/>
              </w:tabs>
              <w:ind w:left="175"/>
              <w:jc w:val="both"/>
              <w:rPr>
                <w:rFonts w:ascii="Times New Roman" w:eastAsia="Calibri" w:hAnsi="Times New Roman" w:cs="Times New Roman"/>
                <w:sz w:val="24"/>
                <w:szCs w:val="24"/>
              </w:rPr>
            </w:pPr>
            <w:proofErr w:type="spellStart"/>
            <w:r w:rsidRPr="00D4098C">
              <w:rPr>
                <w:rFonts w:ascii="Times New Roman" w:eastAsia="Calibri" w:hAnsi="Times New Roman" w:cs="Times New Roman"/>
                <w:sz w:val="24"/>
                <w:szCs w:val="24"/>
              </w:rPr>
              <w:t>Id</w:t>
            </w:r>
            <w:proofErr w:type="spellEnd"/>
            <w:r w:rsidRPr="00D4098C">
              <w:rPr>
                <w:rFonts w:ascii="Times New Roman" w:eastAsia="Calibri" w:hAnsi="Times New Roman" w:cs="Times New Roman"/>
                <w:sz w:val="24"/>
                <w:szCs w:val="24"/>
              </w:rPr>
              <w:t xml:space="preserve"> &gt; 0</w:t>
            </w:r>
          </w:p>
          <w:p w14:paraId="74E53967" w14:textId="6D03EFCA" w:rsidR="00A27F52" w:rsidRPr="00D4098C" w:rsidRDefault="00A27F52" w:rsidP="00D4098C">
            <w:pPr>
              <w:pStyle w:val="ListParagraph"/>
              <w:tabs>
                <w:tab w:val="left" w:pos="6002"/>
              </w:tabs>
              <w:ind w:left="175"/>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State: </w:t>
            </w:r>
            <w:r w:rsidR="00D4098C" w:rsidRPr="00D4098C">
              <w:rPr>
                <w:rFonts w:ascii="Times New Roman" w:eastAsia="Calibri" w:hAnsi="Times New Roman" w:cs="Times New Roman"/>
                <w:sz w:val="24"/>
                <w:szCs w:val="24"/>
              </w:rPr>
              <w:t>SUCCES</w:t>
            </w:r>
          </w:p>
          <w:p w14:paraId="410196E8" w14:textId="77777777" w:rsidR="000B76BE" w:rsidRDefault="000B76BE" w:rsidP="00C23028">
            <w:pPr>
              <w:pStyle w:val="ListParagraph"/>
              <w:tabs>
                <w:tab w:val="left" w:pos="6002"/>
              </w:tabs>
              <w:ind w:left="175"/>
              <w:jc w:val="both"/>
              <w:rPr>
                <w:rFonts w:ascii="Times New Roman" w:hAnsi="Times New Roman" w:cs="Times New Roman"/>
                <w:sz w:val="24"/>
                <w:szCs w:val="24"/>
              </w:rPr>
            </w:pPr>
            <w:r w:rsidRPr="000B76BE">
              <w:rPr>
                <w:rFonts w:ascii="Times New Roman" w:hAnsi="Times New Roman" w:cs="Times New Roman"/>
                <w:sz w:val="24"/>
                <w:szCs w:val="24"/>
              </w:rPr>
              <w:t>Răspuns: 0</w:t>
            </w:r>
          </w:p>
          <w:p w14:paraId="10A6579B" w14:textId="420E7DEC" w:rsidR="0024108B" w:rsidRPr="00D4098C" w:rsidRDefault="00A27F52" w:rsidP="00C23028">
            <w:pPr>
              <w:pStyle w:val="ListParagraph"/>
              <w:tabs>
                <w:tab w:val="left" w:pos="6002"/>
              </w:tabs>
              <w:ind w:left="175"/>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URL: link de verificare a             bonului de casă</w:t>
            </w:r>
            <w:r w:rsidR="0024108B" w:rsidRPr="00D4098C">
              <w:rPr>
                <w:rFonts w:ascii="Times New Roman" w:eastAsia="Calibri" w:hAnsi="Times New Roman" w:cs="Times New Roman"/>
                <w:sz w:val="24"/>
                <w:szCs w:val="24"/>
              </w:rPr>
              <w:t>.</w:t>
            </w:r>
          </w:p>
          <w:p w14:paraId="587B8496" w14:textId="77777777" w:rsidR="0024108B" w:rsidRPr="00D4098C" w:rsidRDefault="0024108B" w:rsidP="00C23028">
            <w:pPr>
              <w:pStyle w:val="ListParagraph"/>
              <w:numPr>
                <w:ilvl w:val="0"/>
                <w:numId w:val="23"/>
              </w:numPr>
              <w:tabs>
                <w:tab w:val="left" w:pos="6002"/>
              </w:tabs>
              <w:ind w:left="459"/>
              <w:jc w:val="both"/>
              <w:rPr>
                <w:rFonts w:ascii="Times New Roman" w:eastAsia="Calibri" w:hAnsi="Times New Roman" w:cs="Times New Roman"/>
                <w:b/>
                <w:sz w:val="24"/>
                <w:szCs w:val="24"/>
              </w:rPr>
            </w:pPr>
            <w:proofErr w:type="spellStart"/>
            <w:r w:rsidRPr="00D4098C">
              <w:rPr>
                <w:rFonts w:ascii="Times New Roman" w:eastAsia="Calibri" w:hAnsi="Times New Roman" w:cs="Times New Roman"/>
                <w:b/>
                <w:sz w:val="24"/>
                <w:szCs w:val="24"/>
              </w:rPr>
              <w:t>Failed</w:t>
            </w:r>
            <w:proofErr w:type="spellEnd"/>
            <w:r w:rsidRPr="00D4098C">
              <w:rPr>
                <w:rFonts w:ascii="Times New Roman" w:eastAsia="Calibri" w:hAnsi="Times New Roman" w:cs="Times New Roman"/>
                <w:b/>
                <w:sz w:val="24"/>
                <w:szCs w:val="24"/>
              </w:rPr>
              <w:t>:</w:t>
            </w:r>
          </w:p>
          <w:p w14:paraId="159A5FF0" w14:textId="77777777" w:rsidR="0024108B" w:rsidRPr="00D4098C" w:rsidRDefault="0024108B" w:rsidP="00C23028">
            <w:pPr>
              <w:pStyle w:val="ListParagraph"/>
              <w:tabs>
                <w:tab w:val="left" w:pos="6002"/>
              </w:tabs>
              <w:ind w:left="175"/>
              <w:jc w:val="both"/>
              <w:rPr>
                <w:rFonts w:ascii="Times New Roman" w:eastAsia="Calibri" w:hAnsi="Times New Roman" w:cs="Times New Roman"/>
                <w:sz w:val="24"/>
                <w:szCs w:val="24"/>
              </w:rPr>
            </w:pPr>
            <w:proofErr w:type="spellStart"/>
            <w:r w:rsidRPr="00D4098C">
              <w:rPr>
                <w:rFonts w:ascii="Times New Roman" w:eastAsia="Calibri" w:hAnsi="Times New Roman" w:cs="Times New Roman"/>
                <w:sz w:val="24"/>
                <w:szCs w:val="24"/>
              </w:rPr>
              <w:t>Id</w:t>
            </w:r>
            <w:proofErr w:type="spellEnd"/>
            <w:r w:rsidRPr="00D4098C">
              <w:rPr>
                <w:rFonts w:ascii="Times New Roman" w:eastAsia="Calibri" w:hAnsi="Times New Roman" w:cs="Times New Roman"/>
                <w:sz w:val="24"/>
                <w:szCs w:val="24"/>
              </w:rPr>
              <w:t xml:space="preserve"> = 0</w:t>
            </w:r>
          </w:p>
          <w:p w14:paraId="5E5F2DD0" w14:textId="6318C89D" w:rsidR="0024108B" w:rsidRPr="00D4098C" w:rsidRDefault="0024108B" w:rsidP="00C23028">
            <w:pPr>
              <w:pStyle w:val="ListParagraph"/>
              <w:tabs>
                <w:tab w:val="left" w:pos="6002"/>
              </w:tabs>
              <w:ind w:left="175"/>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State: </w:t>
            </w:r>
            <w:r w:rsidR="00C23028" w:rsidRPr="00D4098C">
              <w:rPr>
                <w:rFonts w:ascii="Times New Roman" w:eastAsia="Calibri" w:hAnsi="Times New Roman" w:cs="Times New Roman"/>
                <w:sz w:val="24"/>
                <w:szCs w:val="24"/>
              </w:rPr>
              <w:t>FAILED</w:t>
            </w:r>
          </w:p>
          <w:p w14:paraId="4D29043B" w14:textId="77777777" w:rsidR="000B76BE" w:rsidRDefault="000B76BE" w:rsidP="00C23028">
            <w:pPr>
              <w:pStyle w:val="ListParagraph"/>
              <w:tabs>
                <w:tab w:val="left" w:pos="6002"/>
              </w:tabs>
              <w:ind w:left="175"/>
              <w:jc w:val="both"/>
              <w:rPr>
                <w:rFonts w:ascii="Times New Roman" w:hAnsi="Times New Roman" w:cs="Times New Roman"/>
                <w:sz w:val="24"/>
                <w:szCs w:val="24"/>
              </w:rPr>
            </w:pPr>
            <w:r w:rsidRPr="000B76BE">
              <w:rPr>
                <w:rFonts w:ascii="Times New Roman" w:hAnsi="Times New Roman" w:cs="Times New Roman"/>
                <w:sz w:val="24"/>
                <w:szCs w:val="24"/>
              </w:rPr>
              <w:t>Codul erorii: &lt;</w:t>
            </w:r>
            <w:proofErr w:type="spellStart"/>
            <w:r w:rsidRPr="000B76BE">
              <w:rPr>
                <w:rFonts w:ascii="Times New Roman" w:hAnsi="Times New Roman" w:cs="Times New Roman"/>
                <w:sz w:val="24"/>
                <w:szCs w:val="24"/>
              </w:rPr>
              <w:t>integer</w:t>
            </w:r>
            <w:proofErr w:type="spellEnd"/>
            <w:r w:rsidRPr="000B76BE">
              <w:rPr>
                <w:rFonts w:ascii="Times New Roman" w:hAnsi="Times New Roman" w:cs="Times New Roman"/>
                <w:sz w:val="24"/>
                <w:szCs w:val="24"/>
              </w:rPr>
              <w:t xml:space="preserve"> 001-999 &gt;</w:t>
            </w:r>
          </w:p>
          <w:p w14:paraId="4C6A3A5B" w14:textId="5440988C" w:rsidR="00C23028" w:rsidRPr="001B63CB" w:rsidRDefault="00C23028" w:rsidP="00C23028">
            <w:pPr>
              <w:pStyle w:val="ListParagraph"/>
              <w:tabs>
                <w:tab w:val="left" w:pos="6002"/>
              </w:tabs>
              <w:ind w:left="175"/>
              <w:jc w:val="both"/>
              <w:rPr>
                <w:rFonts w:ascii="Times New Roman" w:hAnsi="Times New Roman" w:cs="Times New Roman"/>
                <w:sz w:val="24"/>
                <w:szCs w:val="24"/>
              </w:rPr>
            </w:pPr>
            <w:proofErr w:type="spellStart"/>
            <w:r w:rsidRPr="00C23028">
              <w:rPr>
                <w:rFonts w:ascii="Times New Roman" w:eastAsia="Calibri" w:hAnsi="Times New Roman" w:cs="Times New Roman"/>
                <w:sz w:val="24"/>
                <w:szCs w:val="24"/>
              </w:rPr>
              <w:lastRenderedPageBreak/>
              <w:t>Errors</w:t>
            </w:r>
            <w:proofErr w:type="spellEnd"/>
            <w:r w:rsidRPr="001B63CB">
              <w:rPr>
                <w:rFonts w:ascii="Times New Roman" w:hAnsi="Times New Roman" w:cs="Times New Roman"/>
                <w:sz w:val="24"/>
                <w:szCs w:val="24"/>
              </w:rPr>
              <w:t>: &lt; descrierea eror</w:t>
            </w:r>
            <w:r>
              <w:rPr>
                <w:rFonts w:ascii="Times New Roman" w:hAnsi="Times New Roman" w:cs="Times New Roman"/>
                <w:sz w:val="24"/>
                <w:szCs w:val="24"/>
              </w:rPr>
              <w:t>ii</w:t>
            </w:r>
            <w:r w:rsidRPr="001B63CB">
              <w:rPr>
                <w:rFonts w:ascii="Times New Roman" w:hAnsi="Times New Roman" w:cs="Times New Roman"/>
                <w:sz w:val="24"/>
                <w:szCs w:val="24"/>
              </w:rPr>
              <w:t xml:space="preserve"> &gt; </w:t>
            </w:r>
            <w:r w:rsidRPr="001B63CB">
              <w:rPr>
                <w:rFonts w:ascii="Times New Roman" w:hAnsi="Times New Roman" w:cs="Times New Roman"/>
                <w:b/>
                <w:bCs/>
                <w:sz w:val="24"/>
                <w:szCs w:val="24"/>
              </w:rPr>
              <w:t>- opțional</w:t>
            </w:r>
          </w:p>
          <w:p w14:paraId="3C40F216" w14:textId="77777777" w:rsidR="0024108B" w:rsidRPr="00D4098C" w:rsidRDefault="0024108B" w:rsidP="00A27F52">
            <w:pPr>
              <w:pStyle w:val="ListParagraph"/>
              <w:tabs>
                <w:tab w:val="left" w:pos="6002"/>
              </w:tabs>
              <w:ind w:left="-250"/>
              <w:jc w:val="both"/>
              <w:rPr>
                <w:rFonts w:ascii="Times New Roman" w:eastAsia="Calibri" w:hAnsi="Times New Roman" w:cs="Times New Roman"/>
                <w:sz w:val="24"/>
                <w:szCs w:val="24"/>
              </w:rPr>
            </w:pPr>
          </w:p>
          <w:p w14:paraId="22941C59" w14:textId="77777777" w:rsidR="00A27F52" w:rsidRPr="00D4098C" w:rsidRDefault="00A27F52" w:rsidP="00A27F52">
            <w:pPr>
              <w:pStyle w:val="ListParagraph"/>
              <w:tabs>
                <w:tab w:val="left" w:pos="6002"/>
              </w:tabs>
              <w:ind w:left="-250"/>
              <w:jc w:val="both"/>
              <w:rPr>
                <w:rFonts w:ascii="Times New Roman" w:eastAsia="Calibri" w:hAnsi="Times New Roman" w:cs="Times New Roman"/>
                <w:sz w:val="24"/>
                <w:szCs w:val="24"/>
              </w:rPr>
            </w:pPr>
          </w:p>
          <w:p w14:paraId="27103A75" w14:textId="77777777" w:rsidR="00A27F52" w:rsidRPr="00D4098C" w:rsidRDefault="00A27F52" w:rsidP="00A27F52">
            <w:pPr>
              <w:pStyle w:val="ListParagraph"/>
              <w:tabs>
                <w:tab w:val="left" w:pos="6002"/>
              </w:tabs>
              <w:ind w:left="-250"/>
              <w:jc w:val="both"/>
              <w:rPr>
                <w:rFonts w:ascii="Times New Roman" w:eastAsia="Calibri" w:hAnsi="Times New Roman" w:cs="Times New Roman"/>
                <w:sz w:val="24"/>
                <w:szCs w:val="24"/>
              </w:rPr>
            </w:pPr>
          </w:p>
        </w:tc>
      </w:tr>
      <w:tr w:rsidR="00545D8D" w:rsidRPr="00D4098C" w14:paraId="73326663" w14:textId="77777777" w:rsidTr="00545D8D">
        <w:trPr>
          <w:trHeight w:val="732"/>
        </w:trPr>
        <w:tc>
          <w:tcPr>
            <w:tcW w:w="4111" w:type="dxa"/>
          </w:tcPr>
          <w:p w14:paraId="5EC7449F" w14:textId="77777777" w:rsidR="00545D8D" w:rsidRPr="00D4098C" w:rsidRDefault="006F2C4C" w:rsidP="00545D8D">
            <w:pPr>
              <w:autoSpaceDE w:val="0"/>
              <w:autoSpaceDN w:val="0"/>
              <w:adjustRightInd w:val="0"/>
              <w:jc w:val="both"/>
              <w:rPr>
                <w:rFonts w:ascii="Times New Roman" w:hAnsi="Times New Roman" w:cs="Times New Roman"/>
                <w:color w:val="000000"/>
                <w:sz w:val="24"/>
                <w:szCs w:val="24"/>
              </w:rPr>
            </w:pPr>
            <w:r w:rsidRPr="00D4098C">
              <w:rPr>
                <w:rFonts w:ascii="Times New Roman" w:hAnsi="Times New Roman" w:cs="Times New Roman"/>
                <w:color w:val="000000"/>
                <w:sz w:val="24"/>
                <w:szCs w:val="24"/>
              </w:rPr>
              <w:lastRenderedPageBreak/>
              <w:t xml:space="preserve">Pct. </w:t>
            </w:r>
            <w:r w:rsidR="00545D8D" w:rsidRPr="00D4098C">
              <w:rPr>
                <w:rFonts w:ascii="Times New Roman" w:hAnsi="Times New Roman" w:cs="Times New Roman"/>
                <w:color w:val="000000"/>
                <w:sz w:val="24"/>
                <w:szCs w:val="24"/>
              </w:rPr>
              <w:t xml:space="preserve">4. Cerințe față de periodicitatea transmiterii datelor. </w:t>
            </w:r>
          </w:p>
          <w:p w14:paraId="2E8AAE93" w14:textId="5C38FB1D" w:rsidR="00545D8D" w:rsidRPr="00D4098C" w:rsidRDefault="00545D8D" w:rsidP="00551506">
            <w:pPr>
              <w:autoSpaceDE w:val="0"/>
              <w:autoSpaceDN w:val="0"/>
              <w:adjustRightInd w:val="0"/>
              <w:jc w:val="both"/>
              <w:rPr>
                <w:rFonts w:ascii="Times New Roman" w:eastAsia="Times New Roman" w:hAnsi="Times New Roman" w:cs="Times New Roman"/>
                <w:sz w:val="24"/>
                <w:szCs w:val="24"/>
                <w:lang w:eastAsia="ru-RU"/>
              </w:rPr>
            </w:pPr>
            <w:r w:rsidRPr="00D4098C">
              <w:rPr>
                <w:rFonts w:ascii="Times New Roman" w:hAnsi="Times New Roman" w:cs="Times New Roman"/>
                <w:color w:val="000000"/>
                <w:sz w:val="24"/>
                <w:szCs w:val="24"/>
              </w:rPr>
              <w:t xml:space="preserve">2) Datele bonului de casă vor fi transmise către SIA MEV în momentul formării bonului de casă în ECC, astfel bonul de casă va fi eliberat clientului și transmis către SIA MEV, cu o periodicitate stabilită de către SFS </w:t>
            </w:r>
          </w:p>
        </w:tc>
        <w:tc>
          <w:tcPr>
            <w:tcW w:w="1701" w:type="dxa"/>
          </w:tcPr>
          <w:p w14:paraId="1957FDD8" w14:textId="65EB261E" w:rsidR="00545D8D" w:rsidRPr="00D4098C" w:rsidRDefault="006F2C4C" w:rsidP="00545D8D">
            <w:pPr>
              <w:widowControl w:val="0"/>
              <w:tabs>
                <w:tab w:val="left" w:pos="317"/>
              </w:tabs>
              <w:autoSpaceDE w:val="0"/>
              <w:autoSpaceDN w:val="0"/>
              <w:spacing w:line="249" w:lineRule="auto"/>
              <w:ind w:left="32" w:right="113"/>
              <w:jc w:val="center"/>
              <w:rPr>
                <w:rFonts w:ascii="Times New Roman" w:hAnsi="Times New Roman" w:cs="Times New Roman"/>
                <w:b/>
                <w:w w:val="105"/>
                <w:sz w:val="24"/>
                <w:szCs w:val="24"/>
              </w:rPr>
            </w:pPr>
            <w:r w:rsidRPr="00D4098C">
              <w:rPr>
                <w:rFonts w:ascii="Times New Roman" w:hAnsi="Times New Roman" w:cs="Times New Roman"/>
                <w:b/>
                <w:w w:val="105"/>
                <w:sz w:val="24"/>
                <w:szCs w:val="24"/>
              </w:rPr>
              <w:t>S.C. „MELITAX-GRUP” S</w:t>
            </w:r>
            <w:r w:rsidR="00AA6CCD">
              <w:rPr>
                <w:rFonts w:ascii="Times New Roman" w:hAnsi="Times New Roman" w:cs="Times New Roman"/>
                <w:b/>
                <w:w w:val="105"/>
                <w:sz w:val="24"/>
                <w:szCs w:val="24"/>
              </w:rPr>
              <w:t>.</w:t>
            </w:r>
            <w:r w:rsidRPr="00D4098C">
              <w:rPr>
                <w:rFonts w:ascii="Times New Roman" w:hAnsi="Times New Roman" w:cs="Times New Roman"/>
                <w:b/>
                <w:w w:val="105"/>
                <w:sz w:val="24"/>
                <w:szCs w:val="24"/>
              </w:rPr>
              <w:t>R</w:t>
            </w:r>
            <w:r w:rsidR="00AA6CCD">
              <w:rPr>
                <w:rFonts w:ascii="Times New Roman" w:hAnsi="Times New Roman" w:cs="Times New Roman"/>
                <w:b/>
                <w:w w:val="105"/>
                <w:sz w:val="24"/>
                <w:szCs w:val="24"/>
              </w:rPr>
              <w:t>.</w:t>
            </w:r>
            <w:r w:rsidRPr="00D4098C">
              <w:rPr>
                <w:rFonts w:ascii="Times New Roman" w:hAnsi="Times New Roman" w:cs="Times New Roman"/>
                <w:b/>
                <w:w w:val="105"/>
                <w:sz w:val="24"/>
                <w:szCs w:val="24"/>
              </w:rPr>
              <w:t>L</w:t>
            </w:r>
            <w:r w:rsidR="00AA6CCD">
              <w:rPr>
                <w:rFonts w:ascii="Times New Roman" w:hAnsi="Times New Roman" w:cs="Times New Roman"/>
                <w:b/>
                <w:w w:val="105"/>
                <w:sz w:val="24"/>
                <w:szCs w:val="24"/>
              </w:rPr>
              <w:t>.</w:t>
            </w:r>
          </w:p>
        </w:tc>
        <w:tc>
          <w:tcPr>
            <w:tcW w:w="1417" w:type="dxa"/>
          </w:tcPr>
          <w:p w14:paraId="5FB20309" w14:textId="77777777" w:rsidR="00545D8D" w:rsidRPr="00D4098C" w:rsidRDefault="00545D8D" w:rsidP="00545D8D">
            <w:pPr>
              <w:widowControl w:val="0"/>
              <w:tabs>
                <w:tab w:val="left" w:pos="317"/>
              </w:tabs>
              <w:autoSpaceDE w:val="0"/>
              <w:autoSpaceDN w:val="0"/>
              <w:spacing w:line="249" w:lineRule="auto"/>
              <w:ind w:left="32" w:right="113"/>
              <w:jc w:val="center"/>
              <w:rPr>
                <w:rFonts w:ascii="Times New Roman" w:hAnsi="Times New Roman" w:cs="Times New Roman"/>
                <w:b/>
                <w:w w:val="105"/>
                <w:sz w:val="24"/>
                <w:szCs w:val="24"/>
              </w:rPr>
            </w:pPr>
          </w:p>
        </w:tc>
        <w:tc>
          <w:tcPr>
            <w:tcW w:w="5103" w:type="dxa"/>
          </w:tcPr>
          <w:p w14:paraId="4B2B599E" w14:textId="052313EB" w:rsidR="00545D8D" w:rsidRPr="00D4098C" w:rsidRDefault="00545D8D" w:rsidP="00545D8D">
            <w:pPr>
              <w:widowControl w:val="0"/>
              <w:tabs>
                <w:tab w:val="left" w:pos="317"/>
              </w:tabs>
              <w:autoSpaceDE w:val="0"/>
              <w:autoSpaceDN w:val="0"/>
              <w:spacing w:line="249" w:lineRule="auto"/>
              <w:ind w:left="32" w:right="113"/>
              <w:jc w:val="both"/>
              <w:rPr>
                <w:rFonts w:ascii="Times New Roman" w:hAnsi="Times New Roman" w:cs="Times New Roman"/>
                <w:b/>
                <w:sz w:val="24"/>
                <w:szCs w:val="24"/>
              </w:rPr>
            </w:pPr>
            <w:r w:rsidRPr="00D4098C">
              <w:rPr>
                <w:rFonts w:ascii="Times New Roman" w:hAnsi="Times New Roman" w:cs="Times New Roman"/>
                <w:w w:val="105"/>
                <w:sz w:val="24"/>
                <w:szCs w:val="24"/>
              </w:rPr>
              <w:t>În</w:t>
            </w:r>
            <w:r w:rsidRPr="00D4098C">
              <w:rPr>
                <w:rFonts w:ascii="Times New Roman" w:hAnsi="Times New Roman" w:cs="Times New Roman"/>
                <w:spacing w:val="-4"/>
                <w:w w:val="105"/>
                <w:sz w:val="24"/>
                <w:szCs w:val="24"/>
              </w:rPr>
              <w:t xml:space="preserve"> </w:t>
            </w:r>
            <w:r w:rsidRPr="00D4098C">
              <w:rPr>
                <w:rFonts w:ascii="Times New Roman" w:hAnsi="Times New Roman" w:cs="Times New Roman"/>
                <w:w w:val="105"/>
                <w:sz w:val="24"/>
                <w:szCs w:val="24"/>
              </w:rPr>
              <w:t>urma</w:t>
            </w:r>
            <w:r w:rsidRPr="00D4098C">
              <w:rPr>
                <w:rFonts w:ascii="Times New Roman" w:hAnsi="Times New Roman" w:cs="Times New Roman"/>
                <w:spacing w:val="-12"/>
                <w:w w:val="105"/>
                <w:sz w:val="24"/>
                <w:szCs w:val="24"/>
              </w:rPr>
              <w:t xml:space="preserve"> </w:t>
            </w:r>
            <w:r w:rsidRPr="00D4098C">
              <w:rPr>
                <w:rFonts w:ascii="Times New Roman" w:hAnsi="Times New Roman" w:cs="Times New Roman"/>
                <w:w w:val="105"/>
                <w:sz w:val="24"/>
                <w:szCs w:val="24"/>
              </w:rPr>
              <w:t>transmiterii</w:t>
            </w:r>
            <w:r w:rsidRPr="00D4098C">
              <w:rPr>
                <w:rFonts w:ascii="Times New Roman" w:hAnsi="Times New Roman" w:cs="Times New Roman"/>
                <w:spacing w:val="2"/>
                <w:w w:val="105"/>
                <w:sz w:val="24"/>
                <w:szCs w:val="24"/>
              </w:rPr>
              <w:t xml:space="preserve"> </w:t>
            </w:r>
            <w:r w:rsidRPr="00D4098C">
              <w:rPr>
                <w:rFonts w:ascii="Times New Roman" w:hAnsi="Times New Roman" w:cs="Times New Roman"/>
                <w:w w:val="105"/>
                <w:sz w:val="24"/>
                <w:szCs w:val="24"/>
              </w:rPr>
              <w:t>datelor</w:t>
            </w:r>
            <w:r w:rsidRPr="00D4098C">
              <w:rPr>
                <w:rFonts w:ascii="Times New Roman" w:hAnsi="Times New Roman" w:cs="Times New Roman"/>
                <w:spacing w:val="-9"/>
                <w:w w:val="105"/>
                <w:sz w:val="24"/>
                <w:szCs w:val="24"/>
              </w:rPr>
              <w:t xml:space="preserve"> </w:t>
            </w:r>
            <w:r w:rsidRPr="00D4098C">
              <w:rPr>
                <w:rFonts w:ascii="Times New Roman" w:hAnsi="Times New Roman" w:cs="Times New Roman"/>
                <w:w w:val="105"/>
                <w:sz w:val="24"/>
                <w:szCs w:val="24"/>
              </w:rPr>
              <w:t>către</w:t>
            </w:r>
            <w:r w:rsidRPr="00D4098C">
              <w:rPr>
                <w:rFonts w:ascii="Times New Roman" w:hAnsi="Times New Roman" w:cs="Times New Roman"/>
                <w:spacing w:val="-7"/>
                <w:w w:val="105"/>
                <w:sz w:val="24"/>
                <w:szCs w:val="24"/>
              </w:rPr>
              <w:t xml:space="preserve"> </w:t>
            </w:r>
            <w:r w:rsidRPr="00D4098C">
              <w:rPr>
                <w:rFonts w:ascii="Times New Roman" w:hAnsi="Times New Roman" w:cs="Times New Roman"/>
                <w:w w:val="105"/>
                <w:sz w:val="24"/>
                <w:szCs w:val="24"/>
              </w:rPr>
              <w:t>SIA</w:t>
            </w:r>
            <w:r w:rsidRPr="00D4098C">
              <w:rPr>
                <w:rFonts w:ascii="Times New Roman" w:hAnsi="Times New Roman" w:cs="Times New Roman"/>
                <w:spacing w:val="-1"/>
                <w:w w:val="105"/>
                <w:sz w:val="24"/>
                <w:szCs w:val="24"/>
              </w:rPr>
              <w:t xml:space="preserve"> </w:t>
            </w:r>
            <w:r w:rsidRPr="00D4098C">
              <w:rPr>
                <w:rFonts w:ascii="Times New Roman" w:hAnsi="Times New Roman" w:cs="Times New Roman"/>
                <w:w w:val="105"/>
                <w:sz w:val="24"/>
                <w:szCs w:val="24"/>
              </w:rPr>
              <w:t>MEV,</w:t>
            </w:r>
            <w:r w:rsidRPr="00D4098C">
              <w:rPr>
                <w:rFonts w:ascii="Times New Roman" w:hAnsi="Times New Roman" w:cs="Times New Roman"/>
                <w:spacing w:val="4"/>
                <w:w w:val="105"/>
                <w:sz w:val="24"/>
                <w:szCs w:val="24"/>
              </w:rPr>
              <w:t xml:space="preserve"> </w:t>
            </w:r>
            <w:r w:rsidRPr="00D4098C">
              <w:rPr>
                <w:rFonts w:ascii="Times New Roman" w:hAnsi="Times New Roman" w:cs="Times New Roman"/>
                <w:w w:val="105"/>
                <w:sz w:val="24"/>
                <w:szCs w:val="24"/>
              </w:rPr>
              <w:t>ECC</w:t>
            </w:r>
            <w:r w:rsidRPr="00D4098C">
              <w:rPr>
                <w:rFonts w:ascii="Times New Roman" w:hAnsi="Times New Roman" w:cs="Times New Roman"/>
                <w:spacing w:val="-9"/>
                <w:w w:val="105"/>
                <w:sz w:val="24"/>
                <w:szCs w:val="24"/>
              </w:rPr>
              <w:t xml:space="preserve"> </w:t>
            </w:r>
            <w:r w:rsidRPr="00D4098C">
              <w:rPr>
                <w:rFonts w:ascii="Times New Roman" w:hAnsi="Times New Roman" w:cs="Times New Roman"/>
                <w:w w:val="105"/>
                <w:sz w:val="24"/>
                <w:szCs w:val="24"/>
              </w:rPr>
              <w:t>va</w:t>
            </w:r>
            <w:r w:rsidRPr="00D4098C">
              <w:rPr>
                <w:rFonts w:ascii="Times New Roman" w:hAnsi="Times New Roman" w:cs="Times New Roman"/>
                <w:spacing w:val="-11"/>
                <w:w w:val="105"/>
                <w:sz w:val="24"/>
                <w:szCs w:val="24"/>
              </w:rPr>
              <w:t xml:space="preserve"> </w:t>
            </w:r>
            <w:r w:rsidRPr="00D4098C">
              <w:rPr>
                <w:rFonts w:ascii="Times New Roman" w:hAnsi="Times New Roman" w:cs="Times New Roman"/>
                <w:w w:val="105"/>
                <w:sz w:val="24"/>
                <w:szCs w:val="24"/>
              </w:rPr>
              <w:t>primi</w:t>
            </w:r>
            <w:r w:rsidRPr="00D4098C">
              <w:rPr>
                <w:rFonts w:ascii="Times New Roman" w:hAnsi="Times New Roman" w:cs="Times New Roman"/>
                <w:spacing w:val="-6"/>
                <w:w w:val="105"/>
                <w:sz w:val="24"/>
                <w:szCs w:val="24"/>
              </w:rPr>
              <w:t xml:space="preserve"> </w:t>
            </w:r>
            <w:r w:rsidRPr="00D4098C">
              <w:rPr>
                <w:rFonts w:ascii="Times New Roman" w:hAnsi="Times New Roman" w:cs="Times New Roman"/>
                <w:w w:val="105"/>
                <w:sz w:val="24"/>
                <w:szCs w:val="24"/>
              </w:rPr>
              <w:t>un</w:t>
            </w:r>
            <w:r w:rsidRPr="00D4098C">
              <w:rPr>
                <w:rFonts w:ascii="Times New Roman" w:hAnsi="Times New Roman" w:cs="Times New Roman"/>
                <w:spacing w:val="-13"/>
                <w:w w:val="105"/>
                <w:sz w:val="24"/>
                <w:szCs w:val="24"/>
              </w:rPr>
              <w:t xml:space="preserve"> </w:t>
            </w:r>
            <w:r w:rsidRPr="00D4098C">
              <w:rPr>
                <w:rFonts w:ascii="Times New Roman" w:hAnsi="Times New Roman" w:cs="Times New Roman"/>
                <w:w w:val="105"/>
                <w:sz w:val="24"/>
                <w:szCs w:val="24"/>
              </w:rPr>
              <w:t>răspuns</w:t>
            </w:r>
            <w:r w:rsidRPr="00D4098C">
              <w:rPr>
                <w:rFonts w:ascii="Times New Roman" w:hAnsi="Times New Roman" w:cs="Times New Roman"/>
                <w:spacing w:val="-1"/>
                <w:w w:val="105"/>
                <w:sz w:val="24"/>
                <w:szCs w:val="24"/>
              </w:rPr>
              <w:t xml:space="preserve"> </w:t>
            </w:r>
            <w:r w:rsidRPr="00D4098C">
              <w:rPr>
                <w:rFonts w:ascii="Times New Roman" w:hAnsi="Times New Roman" w:cs="Times New Roman"/>
                <w:w w:val="105"/>
                <w:sz w:val="24"/>
                <w:szCs w:val="24"/>
              </w:rPr>
              <w:t>privind</w:t>
            </w:r>
            <w:r w:rsidRPr="00D4098C">
              <w:rPr>
                <w:rFonts w:ascii="Times New Roman" w:hAnsi="Times New Roman" w:cs="Times New Roman"/>
                <w:spacing w:val="5"/>
                <w:w w:val="105"/>
                <w:sz w:val="24"/>
                <w:szCs w:val="24"/>
              </w:rPr>
              <w:t xml:space="preserve"> </w:t>
            </w:r>
            <w:r w:rsidRPr="00D4098C">
              <w:rPr>
                <w:rFonts w:ascii="Times New Roman" w:hAnsi="Times New Roman" w:cs="Times New Roman"/>
                <w:w w:val="105"/>
                <w:sz w:val="24"/>
                <w:szCs w:val="24"/>
              </w:rPr>
              <w:t>înregistrarea</w:t>
            </w:r>
            <w:r w:rsidRPr="00D4098C">
              <w:rPr>
                <w:rFonts w:ascii="Times New Roman" w:hAnsi="Times New Roman" w:cs="Times New Roman"/>
                <w:spacing w:val="8"/>
                <w:w w:val="105"/>
                <w:sz w:val="24"/>
                <w:szCs w:val="24"/>
              </w:rPr>
              <w:t xml:space="preserve"> </w:t>
            </w:r>
            <w:r w:rsidRPr="00D4098C">
              <w:rPr>
                <w:rFonts w:ascii="Times New Roman" w:hAnsi="Times New Roman" w:cs="Times New Roman"/>
                <w:w w:val="105"/>
                <w:sz w:val="24"/>
                <w:szCs w:val="24"/>
              </w:rPr>
              <w:t>cu</w:t>
            </w:r>
            <w:r w:rsidRPr="00D4098C">
              <w:rPr>
                <w:rFonts w:ascii="Times New Roman" w:hAnsi="Times New Roman" w:cs="Times New Roman"/>
                <w:spacing w:val="-58"/>
                <w:w w:val="105"/>
                <w:sz w:val="24"/>
                <w:szCs w:val="24"/>
              </w:rPr>
              <w:t xml:space="preserve"> </w:t>
            </w:r>
            <w:r w:rsidRPr="00D4098C">
              <w:rPr>
                <w:rFonts w:ascii="Times New Roman" w:hAnsi="Times New Roman" w:cs="Times New Roman"/>
                <w:spacing w:val="-1"/>
                <w:w w:val="105"/>
                <w:sz w:val="24"/>
                <w:szCs w:val="24"/>
              </w:rPr>
              <w:t>succes</w:t>
            </w:r>
            <w:r w:rsidRPr="00D4098C">
              <w:rPr>
                <w:rFonts w:ascii="Times New Roman" w:hAnsi="Times New Roman" w:cs="Times New Roman"/>
                <w:spacing w:val="-10"/>
                <w:w w:val="105"/>
                <w:sz w:val="24"/>
                <w:szCs w:val="24"/>
              </w:rPr>
              <w:t xml:space="preserve"> </w:t>
            </w:r>
            <w:r w:rsidRPr="00D4098C">
              <w:rPr>
                <w:rFonts w:ascii="Times New Roman" w:hAnsi="Times New Roman" w:cs="Times New Roman"/>
                <w:w w:val="105"/>
                <w:sz w:val="24"/>
                <w:szCs w:val="24"/>
              </w:rPr>
              <w:t>a</w:t>
            </w:r>
            <w:r w:rsidRPr="00D4098C">
              <w:rPr>
                <w:rFonts w:ascii="Times New Roman" w:hAnsi="Times New Roman" w:cs="Times New Roman"/>
                <w:spacing w:val="-3"/>
                <w:w w:val="105"/>
                <w:sz w:val="24"/>
                <w:szCs w:val="24"/>
              </w:rPr>
              <w:t xml:space="preserve"> </w:t>
            </w:r>
            <w:r w:rsidRPr="00D4098C">
              <w:rPr>
                <w:rFonts w:ascii="Times New Roman" w:hAnsi="Times New Roman" w:cs="Times New Roman"/>
                <w:w w:val="105"/>
                <w:sz w:val="24"/>
                <w:szCs w:val="24"/>
              </w:rPr>
              <w:t>datelor sau neînregistrarea</w:t>
            </w:r>
            <w:r w:rsidRPr="00D4098C">
              <w:rPr>
                <w:rFonts w:ascii="Times New Roman" w:hAnsi="Times New Roman" w:cs="Times New Roman"/>
                <w:spacing w:val="-18"/>
                <w:w w:val="105"/>
                <w:sz w:val="24"/>
                <w:szCs w:val="24"/>
              </w:rPr>
              <w:t xml:space="preserve"> </w:t>
            </w:r>
            <w:r w:rsidRPr="00D4098C">
              <w:rPr>
                <w:rFonts w:ascii="Times New Roman" w:hAnsi="Times New Roman" w:cs="Times New Roman"/>
                <w:w w:val="105"/>
                <w:sz w:val="24"/>
                <w:szCs w:val="24"/>
              </w:rPr>
              <w:t>lor.</w:t>
            </w:r>
            <w:r w:rsidRPr="00D4098C">
              <w:rPr>
                <w:rFonts w:ascii="Times New Roman" w:hAnsi="Times New Roman" w:cs="Times New Roman"/>
                <w:spacing w:val="-11"/>
                <w:w w:val="105"/>
                <w:sz w:val="24"/>
                <w:szCs w:val="24"/>
              </w:rPr>
              <w:t xml:space="preserve"> </w:t>
            </w:r>
            <w:r w:rsidRPr="00D4098C">
              <w:rPr>
                <w:rFonts w:ascii="Times New Roman" w:hAnsi="Times New Roman" w:cs="Times New Roman"/>
                <w:w w:val="105"/>
                <w:sz w:val="24"/>
                <w:szCs w:val="24"/>
              </w:rPr>
              <w:t>-</w:t>
            </w:r>
            <w:r w:rsidRPr="00D4098C">
              <w:rPr>
                <w:rFonts w:ascii="Times New Roman" w:hAnsi="Times New Roman" w:cs="Times New Roman"/>
                <w:spacing w:val="-6"/>
                <w:w w:val="105"/>
                <w:sz w:val="24"/>
                <w:szCs w:val="24"/>
              </w:rPr>
              <w:t xml:space="preserve"> </w:t>
            </w:r>
            <w:r w:rsidRPr="00D4098C">
              <w:rPr>
                <w:rFonts w:ascii="Times New Roman" w:hAnsi="Times New Roman" w:cs="Times New Roman"/>
                <w:b/>
                <w:w w:val="105"/>
                <w:sz w:val="24"/>
                <w:szCs w:val="24"/>
              </w:rPr>
              <w:t>care</w:t>
            </w:r>
            <w:r w:rsidRPr="00D4098C">
              <w:rPr>
                <w:rFonts w:ascii="Times New Roman" w:hAnsi="Times New Roman" w:cs="Times New Roman"/>
                <w:b/>
                <w:spacing w:val="-4"/>
                <w:w w:val="105"/>
                <w:sz w:val="24"/>
                <w:szCs w:val="24"/>
              </w:rPr>
              <w:t xml:space="preserve"> </w:t>
            </w:r>
            <w:r w:rsidRPr="00D4098C">
              <w:rPr>
                <w:rFonts w:ascii="Times New Roman" w:hAnsi="Times New Roman" w:cs="Times New Roman"/>
                <w:b/>
                <w:w w:val="105"/>
                <w:sz w:val="24"/>
                <w:szCs w:val="24"/>
              </w:rPr>
              <w:t>va</w:t>
            </w:r>
            <w:r w:rsidRPr="00D4098C">
              <w:rPr>
                <w:rFonts w:ascii="Times New Roman" w:hAnsi="Times New Roman" w:cs="Times New Roman"/>
                <w:b/>
                <w:spacing w:val="2"/>
                <w:w w:val="105"/>
                <w:sz w:val="24"/>
                <w:szCs w:val="24"/>
              </w:rPr>
              <w:t xml:space="preserve"> </w:t>
            </w:r>
            <w:r w:rsidRPr="00D4098C">
              <w:rPr>
                <w:rFonts w:ascii="Times New Roman" w:hAnsi="Times New Roman" w:cs="Times New Roman"/>
                <w:b/>
                <w:w w:val="105"/>
                <w:sz w:val="24"/>
                <w:szCs w:val="24"/>
              </w:rPr>
              <w:t>fi</w:t>
            </w:r>
            <w:r w:rsidRPr="00D4098C">
              <w:rPr>
                <w:rFonts w:ascii="Times New Roman" w:hAnsi="Times New Roman" w:cs="Times New Roman"/>
                <w:b/>
                <w:spacing w:val="11"/>
                <w:w w:val="105"/>
                <w:sz w:val="24"/>
                <w:szCs w:val="24"/>
              </w:rPr>
              <w:t xml:space="preserve"> </w:t>
            </w:r>
            <w:r w:rsidRPr="00D4098C">
              <w:rPr>
                <w:rFonts w:ascii="Times New Roman" w:hAnsi="Times New Roman" w:cs="Times New Roman"/>
                <w:b/>
                <w:w w:val="105"/>
                <w:sz w:val="24"/>
                <w:szCs w:val="24"/>
              </w:rPr>
              <w:t>periodicitatea</w:t>
            </w:r>
            <w:r w:rsidRPr="00D4098C">
              <w:rPr>
                <w:rFonts w:ascii="Times New Roman" w:hAnsi="Times New Roman" w:cs="Times New Roman"/>
                <w:b/>
                <w:spacing w:val="-7"/>
                <w:w w:val="105"/>
                <w:sz w:val="24"/>
                <w:szCs w:val="24"/>
              </w:rPr>
              <w:t xml:space="preserve"> </w:t>
            </w:r>
            <w:r w:rsidRPr="00D4098C">
              <w:rPr>
                <w:rFonts w:ascii="Times New Roman" w:hAnsi="Times New Roman" w:cs="Times New Roman"/>
                <w:b/>
                <w:w w:val="105"/>
                <w:sz w:val="24"/>
                <w:szCs w:val="24"/>
              </w:rPr>
              <w:t>transmiterii</w:t>
            </w:r>
            <w:r w:rsidRPr="00D4098C">
              <w:rPr>
                <w:rFonts w:ascii="Times New Roman" w:hAnsi="Times New Roman" w:cs="Times New Roman"/>
                <w:b/>
                <w:spacing w:val="21"/>
                <w:w w:val="105"/>
                <w:sz w:val="24"/>
                <w:szCs w:val="24"/>
              </w:rPr>
              <w:t xml:space="preserve"> </w:t>
            </w:r>
            <w:r w:rsidR="00AA6CCD">
              <w:rPr>
                <w:rFonts w:ascii="Times New Roman" w:hAnsi="Times New Roman" w:cs="Times New Roman"/>
                <w:b/>
                <w:w w:val="105"/>
                <w:sz w:val="24"/>
                <w:szCs w:val="24"/>
              </w:rPr>
              <w:t>ș</w:t>
            </w:r>
            <w:r w:rsidRPr="00D4098C">
              <w:rPr>
                <w:rFonts w:ascii="Times New Roman" w:hAnsi="Times New Roman" w:cs="Times New Roman"/>
                <w:b/>
                <w:w w:val="105"/>
                <w:sz w:val="24"/>
                <w:szCs w:val="24"/>
              </w:rPr>
              <w:t>i</w:t>
            </w:r>
            <w:r w:rsidRPr="00D4098C">
              <w:rPr>
                <w:rFonts w:ascii="Times New Roman" w:hAnsi="Times New Roman" w:cs="Times New Roman"/>
                <w:b/>
                <w:spacing w:val="-2"/>
                <w:w w:val="105"/>
                <w:sz w:val="24"/>
                <w:szCs w:val="24"/>
              </w:rPr>
              <w:t xml:space="preserve"> </w:t>
            </w:r>
            <w:r w:rsidR="00AA6CCD">
              <w:rPr>
                <w:rFonts w:ascii="Times New Roman" w:hAnsi="Times New Roman" w:cs="Times New Roman"/>
                <w:b/>
                <w:w w:val="105"/>
                <w:sz w:val="24"/>
                <w:szCs w:val="24"/>
              </w:rPr>
              <w:t>î</w:t>
            </w:r>
            <w:r w:rsidRPr="00D4098C">
              <w:rPr>
                <w:rFonts w:ascii="Times New Roman" w:hAnsi="Times New Roman" w:cs="Times New Roman"/>
                <w:b/>
                <w:w w:val="105"/>
                <w:sz w:val="24"/>
                <w:szCs w:val="24"/>
              </w:rPr>
              <w:t>n</w:t>
            </w:r>
            <w:r w:rsidRPr="00D4098C">
              <w:rPr>
                <w:rFonts w:ascii="Times New Roman" w:hAnsi="Times New Roman" w:cs="Times New Roman"/>
                <w:b/>
                <w:spacing w:val="-1"/>
                <w:w w:val="105"/>
                <w:sz w:val="24"/>
                <w:szCs w:val="24"/>
              </w:rPr>
              <w:t xml:space="preserve"> </w:t>
            </w:r>
            <w:r w:rsidRPr="00D4098C">
              <w:rPr>
                <w:rFonts w:ascii="Times New Roman" w:hAnsi="Times New Roman" w:cs="Times New Roman"/>
                <w:b/>
                <w:w w:val="105"/>
                <w:sz w:val="24"/>
                <w:szCs w:val="24"/>
              </w:rPr>
              <w:t>ce</w:t>
            </w:r>
            <w:r w:rsidRPr="00D4098C">
              <w:rPr>
                <w:rFonts w:ascii="Times New Roman" w:hAnsi="Times New Roman" w:cs="Times New Roman"/>
                <w:b/>
                <w:spacing w:val="-14"/>
                <w:w w:val="105"/>
                <w:sz w:val="24"/>
                <w:szCs w:val="24"/>
              </w:rPr>
              <w:t xml:space="preserve"> </w:t>
            </w:r>
            <w:r w:rsidRPr="00D4098C">
              <w:rPr>
                <w:rFonts w:ascii="Times New Roman" w:hAnsi="Times New Roman" w:cs="Times New Roman"/>
                <w:b/>
                <w:w w:val="105"/>
                <w:sz w:val="24"/>
                <w:szCs w:val="24"/>
              </w:rPr>
              <w:t>format</w:t>
            </w:r>
            <w:r w:rsidR="00AA6CCD">
              <w:rPr>
                <w:rFonts w:ascii="Times New Roman" w:hAnsi="Times New Roman" w:cs="Times New Roman"/>
                <w:b/>
                <w:w w:val="105"/>
                <w:sz w:val="24"/>
                <w:szCs w:val="24"/>
              </w:rPr>
              <w:t xml:space="preserve"> </w:t>
            </w:r>
            <w:r w:rsidRPr="00D4098C">
              <w:rPr>
                <w:rFonts w:ascii="Times New Roman" w:hAnsi="Times New Roman" w:cs="Times New Roman"/>
                <w:b/>
                <w:spacing w:val="-58"/>
                <w:w w:val="105"/>
                <w:sz w:val="24"/>
                <w:szCs w:val="24"/>
              </w:rPr>
              <w:t xml:space="preserve"> </w:t>
            </w:r>
            <w:r w:rsidRPr="00D4098C">
              <w:rPr>
                <w:rFonts w:ascii="Times New Roman" w:hAnsi="Times New Roman" w:cs="Times New Roman"/>
                <w:b/>
                <w:w w:val="105"/>
                <w:sz w:val="24"/>
                <w:szCs w:val="24"/>
              </w:rPr>
              <w:t>va</w:t>
            </w:r>
            <w:r w:rsidRPr="00D4098C">
              <w:rPr>
                <w:rFonts w:ascii="Times New Roman" w:hAnsi="Times New Roman" w:cs="Times New Roman"/>
                <w:b/>
                <w:spacing w:val="1"/>
                <w:w w:val="105"/>
                <w:sz w:val="24"/>
                <w:szCs w:val="24"/>
              </w:rPr>
              <w:t xml:space="preserve"> </w:t>
            </w:r>
            <w:r w:rsidRPr="00D4098C">
              <w:rPr>
                <w:rFonts w:ascii="Times New Roman" w:hAnsi="Times New Roman" w:cs="Times New Roman"/>
                <w:b/>
                <w:w w:val="105"/>
                <w:sz w:val="24"/>
                <w:szCs w:val="24"/>
              </w:rPr>
              <w:t>fi</w:t>
            </w:r>
            <w:r w:rsidRPr="00D4098C">
              <w:rPr>
                <w:rFonts w:ascii="Times New Roman" w:hAnsi="Times New Roman" w:cs="Times New Roman"/>
                <w:b/>
                <w:spacing w:val="6"/>
                <w:w w:val="105"/>
                <w:sz w:val="24"/>
                <w:szCs w:val="24"/>
              </w:rPr>
              <w:t xml:space="preserve"> </w:t>
            </w:r>
            <w:r w:rsidRPr="00D4098C">
              <w:rPr>
                <w:rFonts w:ascii="Times New Roman" w:hAnsi="Times New Roman" w:cs="Times New Roman"/>
                <w:b/>
                <w:w w:val="105"/>
                <w:sz w:val="24"/>
                <w:szCs w:val="24"/>
              </w:rPr>
              <w:t>r</w:t>
            </w:r>
            <w:r w:rsidR="00AA6CCD">
              <w:rPr>
                <w:rFonts w:ascii="Times New Roman" w:hAnsi="Times New Roman" w:cs="Times New Roman"/>
                <w:b/>
                <w:w w:val="105"/>
                <w:sz w:val="24"/>
                <w:szCs w:val="24"/>
              </w:rPr>
              <w:t>ă</w:t>
            </w:r>
            <w:r w:rsidRPr="00D4098C">
              <w:rPr>
                <w:rFonts w:ascii="Times New Roman" w:hAnsi="Times New Roman" w:cs="Times New Roman"/>
                <w:b/>
                <w:w w:val="105"/>
                <w:sz w:val="24"/>
                <w:szCs w:val="24"/>
              </w:rPr>
              <w:t>spunsul</w:t>
            </w:r>
            <w:r w:rsidRPr="00D4098C">
              <w:rPr>
                <w:rFonts w:ascii="Times New Roman" w:hAnsi="Times New Roman" w:cs="Times New Roman"/>
                <w:b/>
                <w:spacing w:val="9"/>
                <w:w w:val="105"/>
                <w:sz w:val="24"/>
                <w:szCs w:val="24"/>
              </w:rPr>
              <w:t xml:space="preserve"> </w:t>
            </w:r>
            <w:r w:rsidRPr="00D4098C">
              <w:rPr>
                <w:rFonts w:ascii="Times New Roman" w:hAnsi="Times New Roman" w:cs="Times New Roman"/>
                <w:b/>
                <w:w w:val="105"/>
                <w:sz w:val="24"/>
                <w:szCs w:val="24"/>
              </w:rPr>
              <w:t>c</w:t>
            </w:r>
            <w:r w:rsidR="00AA6CCD">
              <w:rPr>
                <w:rFonts w:ascii="Times New Roman" w:hAnsi="Times New Roman" w:cs="Times New Roman"/>
                <w:b/>
                <w:w w:val="105"/>
                <w:sz w:val="24"/>
                <w:szCs w:val="24"/>
              </w:rPr>
              <w:t>ă</w:t>
            </w:r>
            <w:r w:rsidRPr="00D4098C">
              <w:rPr>
                <w:rFonts w:ascii="Times New Roman" w:hAnsi="Times New Roman" w:cs="Times New Roman"/>
                <w:b/>
                <w:w w:val="105"/>
                <w:sz w:val="24"/>
                <w:szCs w:val="24"/>
              </w:rPr>
              <w:t>tre</w:t>
            </w:r>
            <w:r w:rsidRPr="00D4098C">
              <w:rPr>
                <w:rFonts w:ascii="Times New Roman" w:hAnsi="Times New Roman" w:cs="Times New Roman"/>
                <w:b/>
                <w:spacing w:val="9"/>
                <w:w w:val="105"/>
                <w:sz w:val="24"/>
                <w:szCs w:val="24"/>
              </w:rPr>
              <w:t xml:space="preserve"> </w:t>
            </w:r>
            <w:r w:rsidRPr="00D4098C">
              <w:rPr>
                <w:rFonts w:ascii="Times New Roman" w:hAnsi="Times New Roman" w:cs="Times New Roman"/>
                <w:b/>
                <w:w w:val="105"/>
                <w:sz w:val="24"/>
                <w:szCs w:val="24"/>
              </w:rPr>
              <w:t>ECC?</w:t>
            </w:r>
          </w:p>
          <w:p w14:paraId="5919EB12" w14:textId="77777777" w:rsidR="00545D8D" w:rsidRPr="00D4098C" w:rsidRDefault="00545D8D" w:rsidP="00545D8D">
            <w:pPr>
              <w:spacing w:before="2"/>
              <w:rPr>
                <w:rFonts w:ascii="Times New Roman" w:hAnsi="Times New Roman" w:cs="Times New Roman"/>
                <w:b/>
                <w:sz w:val="24"/>
                <w:szCs w:val="24"/>
              </w:rPr>
            </w:pPr>
          </w:p>
          <w:p w14:paraId="525C083A" w14:textId="77777777" w:rsidR="00545D8D" w:rsidRPr="00D4098C" w:rsidRDefault="00545D8D" w:rsidP="00545D8D">
            <w:pPr>
              <w:pStyle w:val="ListParagraph"/>
              <w:widowControl w:val="0"/>
              <w:tabs>
                <w:tab w:val="left" w:pos="340"/>
              </w:tabs>
              <w:autoSpaceDE w:val="0"/>
              <w:autoSpaceDN w:val="0"/>
              <w:spacing w:before="38" w:line="249" w:lineRule="auto"/>
              <w:ind w:left="164" w:right="571"/>
              <w:contextualSpacing w:val="0"/>
              <w:jc w:val="center"/>
              <w:rPr>
                <w:rFonts w:ascii="Times New Roman" w:hAnsi="Times New Roman" w:cs="Times New Roman"/>
                <w:b/>
                <w:sz w:val="24"/>
                <w:szCs w:val="24"/>
              </w:rPr>
            </w:pPr>
          </w:p>
          <w:p w14:paraId="2FB4681F" w14:textId="77777777" w:rsidR="00545D8D" w:rsidRPr="00D4098C" w:rsidRDefault="00545D8D" w:rsidP="00545D8D">
            <w:pPr>
              <w:pStyle w:val="BodyText"/>
              <w:ind w:left="28" w:right="40" w:firstLine="1"/>
              <w:jc w:val="center"/>
              <w:rPr>
                <w:b/>
                <w:color w:val="020202"/>
                <w:lang w:val="ro-RO"/>
              </w:rPr>
            </w:pPr>
          </w:p>
        </w:tc>
        <w:tc>
          <w:tcPr>
            <w:tcW w:w="3217" w:type="dxa"/>
          </w:tcPr>
          <w:p w14:paraId="482CCBE9" w14:textId="42F8509A" w:rsidR="006D69AF" w:rsidRPr="00D4098C" w:rsidRDefault="006D69AF" w:rsidP="006D69AF">
            <w:pPr>
              <w:pStyle w:val="ListParagraph"/>
              <w:tabs>
                <w:tab w:val="left" w:pos="6002"/>
              </w:tabs>
              <w:ind w:left="0"/>
              <w:jc w:val="both"/>
              <w:rPr>
                <w:rFonts w:ascii="Times New Roman" w:eastAsia="Calibri" w:hAnsi="Times New Roman" w:cs="Times New Roman"/>
                <w:b/>
                <w:sz w:val="24"/>
                <w:szCs w:val="24"/>
              </w:rPr>
            </w:pPr>
            <w:r w:rsidRPr="00D4098C">
              <w:rPr>
                <w:rFonts w:ascii="Times New Roman" w:eastAsia="Calibri" w:hAnsi="Times New Roman" w:cs="Times New Roman"/>
                <w:b/>
                <w:sz w:val="24"/>
                <w:szCs w:val="24"/>
              </w:rPr>
              <w:t>Se acceptă</w:t>
            </w:r>
          </w:p>
          <w:p w14:paraId="059764F5" w14:textId="77777777" w:rsidR="00724BDE" w:rsidRPr="00D4098C" w:rsidRDefault="00724BDE" w:rsidP="00724BDE">
            <w:pPr>
              <w:pStyle w:val="ListParagraph"/>
              <w:tabs>
                <w:tab w:val="left" w:pos="6002"/>
              </w:tabs>
              <w:ind w:left="34"/>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Periodicitatea transmiterii și formatul care va fi recepționat de ECC:</w:t>
            </w:r>
          </w:p>
          <w:p w14:paraId="7194C40F" w14:textId="3166D493" w:rsidR="00545D8D" w:rsidRPr="00D4098C" w:rsidRDefault="003377DF" w:rsidP="00551506">
            <w:pPr>
              <w:tabs>
                <w:tab w:val="left" w:pos="6002"/>
              </w:tabs>
              <w:jc w:val="both"/>
              <w:rPr>
                <w:rFonts w:ascii="Times New Roman" w:eastAsia="Calibri" w:hAnsi="Times New Roman" w:cs="Times New Roman"/>
                <w:b/>
                <w:sz w:val="24"/>
                <w:szCs w:val="24"/>
              </w:rPr>
            </w:pPr>
            <w:r w:rsidRPr="00D4098C">
              <w:rPr>
                <w:rFonts w:ascii="Times New Roman" w:eastAsia="Calibri" w:hAnsi="Times New Roman" w:cs="Times New Roman"/>
                <w:sz w:val="24"/>
                <w:szCs w:val="24"/>
              </w:rPr>
              <w:t xml:space="preserve">Toate documentele emise/generate de ECC (bon de casa/document fiscal, bon de serviciu, Raport X, Raport Z) se transmit </w:t>
            </w:r>
            <w:r w:rsidR="00AA6CCD">
              <w:rPr>
                <w:rFonts w:ascii="Times New Roman" w:eastAsia="Calibri" w:hAnsi="Times New Roman" w:cs="Times New Roman"/>
                <w:sz w:val="24"/>
                <w:szCs w:val="24"/>
              </w:rPr>
              <w:t>î</w:t>
            </w:r>
            <w:r w:rsidRPr="00D4098C">
              <w:rPr>
                <w:rFonts w:ascii="Times New Roman" w:eastAsia="Calibri" w:hAnsi="Times New Roman" w:cs="Times New Roman"/>
                <w:sz w:val="24"/>
                <w:szCs w:val="24"/>
              </w:rPr>
              <w:t>n SIA MEV dup</w:t>
            </w:r>
            <w:r w:rsidR="00082CA2" w:rsidRPr="00D4098C">
              <w:rPr>
                <w:rFonts w:ascii="Times New Roman" w:eastAsia="Calibri" w:hAnsi="Times New Roman" w:cs="Times New Roman"/>
                <w:sz w:val="24"/>
                <w:szCs w:val="24"/>
              </w:rPr>
              <w:t>ă</w:t>
            </w:r>
            <w:r w:rsidRPr="00D4098C">
              <w:rPr>
                <w:rFonts w:ascii="Times New Roman" w:eastAsia="Calibri" w:hAnsi="Times New Roman" w:cs="Times New Roman"/>
                <w:sz w:val="24"/>
                <w:szCs w:val="24"/>
              </w:rPr>
              <w:t xml:space="preserve"> formare.</w:t>
            </w:r>
          </w:p>
        </w:tc>
      </w:tr>
      <w:tr w:rsidR="006F2C4C" w:rsidRPr="00D4098C" w14:paraId="728417AB" w14:textId="77777777" w:rsidTr="00545D8D">
        <w:trPr>
          <w:trHeight w:val="732"/>
        </w:trPr>
        <w:tc>
          <w:tcPr>
            <w:tcW w:w="4111" w:type="dxa"/>
          </w:tcPr>
          <w:p w14:paraId="6F8ED661" w14:textId="77777777" w:rsidR="006F2C4C" w:rsidRPr="00D4098C" w:rsidRDefault="006F2C4C" w:rsidP="006F2C4C">
            <w:pPr>
              <w:widowControl w:val="0"/>
              <w:tabs>
                <w:tab w:val="left" w:pos="318"/>
              </w:tabs>
              <w:autoSpaceDE w:val="0"/>
              <w:autoSpaceDN w:val="0"/>
              <w:jc w:val="both"/>
              <w:rPr>
                <w:rFonts w:ascii="Times New Roman" w:hAnsi="Times New Roman" w:cs="Times New Roman"/>
                <w:w w:val="105"/>
                <w:sz w:val="24"/>
                <w:szCs w:val="24"/>
              </w:rPr>
            </w:pPr>
            <w:r w:rsidRPr="00D4098C">
              <w:rPr>
                <w:rFonts w:ascii="Times New Roman" w:hAnsi="Times New Roman" w:cs="Times New Roman"/>
                <w:w w:val="105"/>
                <w:sz w:val="24"/>
                <w:szCs w:val="24"/>
              </w:rPr>
              <w:t>Pct. 3.1</w:t>
            </w:r>
            <w:r w:rsidR="007338FE" w:rsidRPr="00D4098C">
              <w:rPr>
                <w:rFonts w:ascii="Times New Roman" w:hAnsi="Times New Roman" w:cs="Times New Roman"/>
                <w:w w:val="105"/>
                <w:sz w:val="24"/>
                <w:szCs w:val="24"/>
              </w:rPr>
              <w:t xml:space="preserve"> </w:t>
            </w:r>
            <w:proofErr w:type="spellStart"/>
            <w:r w:rsidR="007338FE" w:rsidRPr="00D4098C">
              <w:rPr>
                <w:rFonts w:ascii="Times New Roman" w:hAnsi="Times New Roman" w:cs="Times New Roman"/>
                <w:w w:val="105"/>
                <w:sz w:val="24"/>
                <w:szCs w:val="24"/>
              </w:rPr>
              <w:t>subpct</w:t>
            </w:r>
            <w:proofErr w:type="spellEnd"/>
            <w:r w:rsidR="007338FE" w:rsidRPr="00D4098C">
              <w:rPr>
                <w:rFonts w:ascii="Times New Roman" w:hAnsi="Times New Roman" w:cs="Times New Roman"/>
                <w:w w:val="105"/>
                <w:sz w:val="24"/>
                <w:szCs w:val="24"/>
              </w:rPr>
              <w:t>. 1)</w:t>
            </w:r>
          </w:p>
          <w:p w14:paraId="55C32F2A" w14:textId="77777777" w:rsidR="006F2C4C" w:rsidRPr="00D4098C" w:rsidRDefault="006F2C4C" w:rsidP="006F2C4C">
            <w:pPr>
              <w:widowControl w:val="0"/>
              <w:tabs>
                <w:tab w:val="left" w:pos="318"/>
              </w:tabs>
              <w:autoSpaceDE w:val="0"/>
              <w:autoSpaceDN w:val="0"/>
              <w:jc w:val="both"/>
              <w:rPr>
                <w:rFonts w:ascii="Times New Roman" w:hAnsi="Times New Roman" w:cs="Times New Roman"/>
                <w:sz w:val="24"/>
                <w:szCs w:val="24"/>
              </w:rPr>
            </w:pPr>
            <w:r w:rsidRPr="00D4098C">
              <w:rPr>
                <w:rFonts w:ascii="Times New Roman" w:hAnsi="Times New Roman" w:cs="Times New Roman"/>
                <w:w w:val="105"/>
                <w:sz w:val="24"/>
                <w:szCs w:val="24"/>
              </w:rPr>
              <w:t>La</w:t>
            </w:r>
            <w:r w:rsidRPr="00D4098C">
              <w:rPr>
                <w:rFonts w:ascii="Times New Roman" w:hAnsi="Times New Roman" w:cs="Times New Roman"/>
                <w:spacing w:val="-14"/>
                <w:w w:val="105"/>
                <w:sz w:val="24"/>
                <w:szCs w:val="24"/>
              </w:rPr>
              <w:t xml:space="preserve"> </w:t>
            </w:r>
            <w:r w:rsidRPr="00D4098C">
              <w:rPr>
                <w:rFonts w:ascii="Times New Roman" w:hAnsi="Times New Roman" w:cs="Times New Roman"/>
                <w:w w:val="105"/>
                <w:sz w:val="24"/>
                <w:szCs w:val="24"/>
              </w:rPr>
              <w:t>fel</w:t>
            </w:r>
            <w:r w:rsidRPr="00D4098C">
              <w:rPr>
                <w:rFonts w:ascii="Times New Roman" w:hAnsi="Times New Roman" w:cs="Times New Roman"/>
                <w:spacing w:val="-8"/>
                <w:w w:val="105"/>
                <w:sz w:val="24"/>
                <w:szCs w:val="24"/>
              </w:rPr>
              <w:t xml:space="preserve"> </w:t>
            </w:r>
            <w:r w:rsidRPr="00D4098C">
              <w:rPr>
                <w:rFonts w:ascii="Times New Roman" w:hAnsi="Times New Roman" w:cs="Times New Roman"/>
                <w:w w:val="105"/>
                <w:sz w:val="24"/>
                <w:szCs w:val="24"/>
              </w:rPr>
              <w:t>se</w:t>
            </w:r>
            <w:r w:rsidRPr="00D4098C">
              <w:rPr>
                <w:rFonts w:ascii="Times New Roman" w:hAnsi="Times New Roman" w:cs="Times New Roman"/>
                <w:spacing w:val="2"/>
                <w:w w:val="105"/>
                <w:sz w:val="24"/>
                <w:szCs w:val="24"/>
              </w:rPr>
              <w:t xml:space="preserve"> </w:t>
            </w:r>
            <w:r w:rsidRPr="00D4098C">
              <w:rPr>
                <w:rFonts w:ascii="Times New Roman" w:hAnsi="Times New Roman" w:cs="Times New Roman"/>
                <w:w w:val="105"/>
                <w:sz w:val="24"/>
                <w:szCs w:val="24"/>
              </w:rPr>
              <w:t>va</w:t>
            </w:r>
            <w:r w:rsidRPr="00D4098C">
              <w:rPr>
                <w:rFonts w:ascii="Times New Roman" w:hAnsi="Times New Roman" w:cs="Times New Roman"/>
                <w:spacing w:val="-13"/>
                <w:w w:val="105"/>
                <w:sz w:val="24"/>
                <w:szCs w:val="24"/>
              </w:rPr>
              <w:t xml:space="preserve"> </w:t>
            </w:r>
            <w:r w:rsidRPr="00D4098C">
              <w:rPr>
                <w:rFonts w:ascii="Times New Roman" w:hAnsi="Times New Roman" w:cs="Times New Roman"/>
                <w:w w:val="105"/>
                <w:sz w:val="24"/>
                <w:szCs w:val="24"/>
              </w:rPr>
              <w:t>introduce</w:t>
            </w:r>
            <w:r w:rsidRPr="00D4098C">
              <w:rPr>
                <w:rFonts w:ascii="Times New Roman" w:hAnsi="Times New Roman" w:cs="Times New Roman"/>
                <w:spacing w:val="10"/>
                <w:w w:val="105"/>
                <w:sz w:val="24"/>
                <w:szCs w:val="24"/>
              </w:rPr>
              <w:t xml:space="preserve"> </w:t>
            </w:r>
            <w:r w:rsidRPr="00D4098C">
              <w:rPr>
                <w:rFonts w:ascii="Times New Roman" w:hAnsi="Times New Roman" w:cs="Times New Roman"/>
                <w:w w:val="105"/>
                <w:sz w:val="24"/>
                <w:szCs w:val="24"/>
              </w:rPr>
              <w:t>codul</w:t>
            </w:r>
            <w:r w:rsidRPr="00D4098C">
              <w:rPr>
                <w:rFonts w:ascii="Times New Roman" w:hAnsi="Times New Roman" w:cs="Times New Roman"/>
                <w:spacing w:val="-7"/>
                <w:w w:val="105"/>
                <w:sz w:val="24"/>
                <w:szCs w:val="24"/>
              </w:rPr>
              <w:t xml:space="preserve"> </w:t>
            </w:r>
            <w:r w:rsidRPr="00D4098C">
              <w:rPr>
                <w:rFonts w:ascii="Times New Roman" w:hAnsi="Times New Roman" w:cs="Times New Roman"/>
                <w:w w:val="105"/>
                <w:sz w:val="24"/>
                <w:szCs w:val="24"/>
              </w:rPr>
              <w:t>QR</w:t>
            </w:r>
            <w:r w:rsidRPr="00D4098C">
              <w:rPr>
                <w:rFonts w:ascii="Times New Roman" w:hAnsi="Times New Roman" w:cs="Times New Roman"/>
                <w:spacing w:val="-8"/>
                <w:w w:val="105"/>
                <w:sz w:val="24"/>
                <w:szCs w:val="24"/>
              </w:rPr>
              <w:t xml:space="preserve"> </w:t>
            </w:r>
            <w:r w:rsidRPr="00D4098C">
              <w:rPr>
                <w:rFonts w:ascii="Times New Roman" w:hAnsi="Times New Roman" w:cs="Times New Roman"/>
                <w:w w:val="105"/>
                <w:sz w:val="24"/>
                <w:szCs w:val="24"/>
              </w:rPr>
              <w:t>ce</w:t>
            </w:r>
            <w:r w:rsidRPr="00D4098C">
              <w:rPr>
                <w:rFonts w:ascii="Times New Roman" w:hAnsi="Times New Roman" w:cs="Times New Roman"/>
                <w:spacing w:val="-8"/>
                <w:w w:val="105"/>
                <w:sz w:val="24"/>
                <w:szCs w:val="24"/>
              </w:rPr>
              <w:t xml:space="preserve"> </w:t>
            </w:r>
            <w:r w:rsidRPr="00D4098C">
              <w:rPr>
                <w:rFonts w:ascii="Times New Roman" w:hAnsi="Times New Roman" w:cs="Times New Roman"/>
                <w:w w:val="105"/>
                <w:sz w:val="24"/>
                <w:szCs w:val="24"/>
              </w:rPr>
              <w:t>va</w:t>
            </w:r>
            <w:r w:rsidRPr="00D4098C">
              <w:rPr>
                <w:rFonts w:ascii="Times New Roman" w:hAnsi="Times New Roman" w:cs="Times New Roman"/>
                <w:spacing w:val="-13"/>
                <w:w w:val="105"/>
                <w:sz w:val="24"/>
                <w:szCs w:val="24"/>
              </w:rPr>
              <w:t xml:space="preserve"> </w:t>
            </w:r>
            <w:r w:rsidRPr="00D4098C">
              <w:rPr>
                <w:rFonts w:ascii="Times New Roman" w:hAnsi="Times New Roman" w:cs="Times New Roman"/>
                <w:w w:val="105"/>
                <w:sz w:val="24"/>
                <w:szCs w:val="24"/>
              </w:rPr>
              <w:t>include:</w:t>
            </w:r>
          </w:p>
          <w:p w14:paraId="3BF535B3" w14:textId="77777777" w:rsidR="006F2C4C" w:rsidRPr="00D4098C" w:rsidRDefault="006F2C4C" w:rsidP="006F2C4C">
            <w:pPr>
              <w:pStyle w:val="ListParagraph"/>
              <w:widowControl w:val="0"/>
              <w:numPr>
                <w:ilvl w:val="0"/>
                <w:numId w:val="13"/>
              </w:numPr>
              <w:tabs>
                <w:tab w:val="left" w:pos="347"/>
              </w:tabs>
              <w:autoSpaceDE w:val="0"/>
              <w:autoSpaceDN w:val="0"/>
              <w:spacing w:before="31"/>
              <w:ind w:left="346" w:hanging="183"/>
              <w:contextualSpacing w:val="0"/>
              <w:rPr>
                <w:rFonts w:ascii="Times New Roman" w:hAnsi="Times New Roman" w:cs="Times New Roman"/>
                <w:sz w:val="24"/>
                <w:szCs w:val="24"/>
              </w:rPr>
            </w:pPr>
            <w:r w:rsidRPr="00D4098C">
              <w:rPr>
                <w:rFonts w:ascii="Times New Roman" w:hAnsi="Times New Roman" w:cs="Times New Roman"/>
                <w:w w:val="105"/>
                <w:sz w:val="24"/>
                <w:szCs w:val="24"/>
              </w:rPr>
              <w:t>Link static</w:t>
            </w:r>
            <w:r w:rsidRPr="00D4098C">
              <w:rPr>
                <w:rFonts w:ascii="Times New Roman" w:hAnsi="Times New Roman" w:cs="Times New Roman"/>
                <w:spacing w:val="-16"/>
                <w:w w:val="105"/>
                <w:sz w:val="24"/>
                <w:szCs w:val="24"/>
              </w:rPr>
              <w:t xml:space="preserve"> </w:t>
            </w:r>
            <w:r w:rsidRPr="00D4098C">
              <w:rPr>
                <w:rFonts w:ascii="Times New Roman" w:hAnsi="Times New Roman" w:cs="Times New Roman"/>
                <w:w w:val="105"/>
                <w:sz w:val="24"/>
                <w:szCs w:val="24"/>
              </w:rPr>
              <w:t>către</w:t>
            </w:r>
            <w:r w:rsidRPr="00D4098C">
              <w:rPr>
                <w:rFonts w:ascii="Times New Roman" w:hAnsi="Times New Roman" w:cs="Times New Roman"/>
                <w:spacing w:val="-13"/>
                <w:w w:val="105"/>
                <w:sz w:val="24"/>
                <w:szCs w:val="24"/>
              </w:rPr>
              <w:t xml:space="preserve"> </w:t>
            </w:r>
            <w:r w:rsidRPr="00D4098C">
              <w:rPr>
                <w:rFonts w:ascii="Times New Roman" w:hAnsi="Times New Roman" w:cs="Times New Roman"/>
                <w:w w:val="105"/>
                <w:sz w:val="24"/>
                <w:szCs w:val="24"/>
              </w:rPr>
              <w:t>SIA</w:t>
            </w:r>
            <w:r w:rsidRPr="00D4098C">
              <w:rPr>
                <w:rFonts w:ascii="Times New Roman" w:hAnsi="Times New Roman" w:cs="Times New Roman"/>
                <w:spacing w:val="-8"/>
                <w:w w:val="105"/>
                <w:sz w:val="24"/>
                <w:szCs w:val="24"/>
              </w:rPr>
              <w:t xml:space="preserve"> </w:t>
            </w:r>
            <w:r w:rsidRPr="00D4098C">
              <w:rPr>
                <w:rFonts w:ascii="Times New Roman" w:hAnsi="Times New Roman" w:cs="Times New Roman"/>
                <w:w w:val="105"/>
                <w:sz w:val="24"/>
                <w:szCs w:val="24"/>
              </w:rPr>
              <w:t>MEV;</w:t>
            </w:r>
          </w:p>
          <w:p w14:paraId="4919ECE4" w14:textId="77777777" w:rsidR="006F2C4C" w:rsidRPr="00D4098C" w:rsidRDefault="006F2C4C" w:rsidP="006F2C4C">
            <w:pPr>
              <w:pStyle w:val="ListParagraph"/>
              <w:widowControl w:val="0"/>
              <w:numPr>
                <w:ilvl w:val="0"/>
                <w:numId w:val="13"/>
              </w:numPr>
              <w:tabs>
                <w:tab w:val="left" w:pos="347"/>
              </w:tabs>
              <w:autoSpaceDE w:val="0"/>
              <w:autoSpaceDN w:val="0"/>
              <w:spacing w:before="32"/>
              <w:ind w:left="346" w:hanging="183"/>
              <w:contextualSpacing w:val="0"/>
              <w:rPr>
                <w:rFonts w:ascii="Times New Roman" w:hAnsi="Times New Roman" w:cs="Times New Roman"/>
                <w:sz w:val="24"/>
                <w:szCs w:val="24"/>
              </w:rPr>
            </w:pPr>
            <w:r w:rsidRPr="00D4098C">
              <w:rPr>
                <w:rFonts w:ascii="Times New Roman" w:hAnsi="Times New Roman" w:cs="Times New Roman"/>
                <w:sz w:val="24"/>
                <w:szCs w:val="24"/>
              </w:rPr>
              <w:t>Nr.</w:t>
            </w:r>
            <w:r w:rsidRPr="00D4098C">
              <w:rPr>
                <w:rFonts w:ascii="Times New Roman" w:hAnsi="Times New Roman" w:cs="Times New Roman"/>
                <w:spacing w:val="11"/>
                <w:sz w:val="24"/>
                <w:szCs w:val="24"/>
              </w:rPr>
              <w:t xml:space="preserve"> </w:t>
            </w:r>
            <w:proofErr w:type="spellStart"/>
            <w:r w:rsidRPr="00D4098C">
              <w:rPr>
                <w:rFonts w:ascii="Times New Roman" w:hAnsi="Times New Roman" w:cs="Times New Roman"/>
                <w:sz w:val="24"/>
                <w:szCs w:val="24"/>
              </w:rPr>
              <w:t>Maşinii</w:t>
            </w:r>
            <w:proofErr w:type="spellEnd"/>
            <w:r w:rsidRPr="00D4098C">
              <w:rPr>
                <w:rFonts w:ascii="Times New Roman" w:hAnsi="Times New Roman" w:cs="Times New Roman"/>
                <w:spacing w:val="-1"/>
                <w:sz w:val="24"/>
                <w:szCs w:val="24"/>
              </w:rPr>
              <w:t xml:space="preserve"> </w:t>
            </w:r>
            <w:r w:rsidRPr="00D4098C">
              <w:rPr>
                <w:rFonts w:ascii="Times New Roman" w:hAnsi="Times New Roman" w:cs="Times New Roman"/>
                <w:sz w:val="24"/>
                <w:szCs w:val="24"/>
              </w:rPr>
              <w:t>-</w:t>
            </w:r>
            <w:r w:rsidRPr="00D4098C">
              <w:rPr>
                <w:rFonts w:ascii="Times New Roman" w:hAnsi="Times New Roman" w:cs="Times New Roman"/>
                <w:spacing w:val="21"/>
                <w:sz w:val="24"/>
                <w:szCs w:val="24"/>
              </w:rPr>
              <w:t xml:space="preserve"> </w:t>
            </w:r>
            <w:r w:rsidRPr="00D4098C">
              <w:rPr>
                <w:rFonts w:ascii="Times New Roman" w:hAnsi="Times New Roman" w:cs="Times New Roman"/>
                <w:sz w:val="24"/>
                <w:szCs w:val="24"/>
              </w:rPr>
              <w:t>variabilă</w:t>
            </w:r>
            <w:r w:rsidRPr="00D4098C">
              <w:rPr>
                <w:rFonts w:ascii="Times New Roman" w:hAnsi="Times New Roman" w:cs="Times New Roman"/>
                <w:spacing w:val="19"/>
                <w:sz w:val="24"/>
                <w:szCs w:val="24"/>
              </w:rPr>
              <w:t xml:space="preserve"> </w:t>
            </w:r>
            <w:r w:rsidRPr="00D4098C">
              <w:rPr>
                <w:rFonts w:ascii="Times New Roman" w:hAnsi="Times New Roman" w:cs="Times New Roman"/>
                <w:sz w:val="24"/>
                <w:szCs w:val="24"/>
              </w:rPr>
              <w:t>unică;</w:t>
            </w:r>
          </w:p>
          <w:p w14:paraId="02A1D101" w14:textId="77777777" w:rsidR="006F2C4C" w:rsidRPr="00D4098C" w:rsidRDefault="006F2C4C" w:rsidP="006F2C4C">
            <w:pPr>
              <w:pStyle w:val="ListParagraph"/>
              <w:widowControl w:val="0"/>
              <w:numPr>
                <w:ilvl w:val="0"/>
                <w:numId w:val="13"/>
              </w:numPr>
              <w:tabs>
                <w:tab w:val="left" w:pos="340"/>
              </w:tabs>
              <w:autoSpaceDE w:val="0"/>
              <w:autoSpaceDN w:val="0"/>
              <w:spacing w:before="31"/>
              <w:ind w:left="339" w:hanging="176"/>
              <w:contextualSpacing w:val="0"/>
              <w:rPr>
                <w:rFonts w:ascii="Times New Roman" w:hAnsi="Times New Roman" w:cs="Times New Roman"/>
                <w:sz w:val="24"/>
                <w:szCs w:val="24"/>
              </w:rPr>
            </w:pPr>
            <w:r w:rsidRPr="00D4098C">
              <w:rPr>
                <w:rFonts w:ascii="Times New Roman" w:hAnsi="Times New Roman" w:cs="Times New Roman"/>
                <w:w w:val="105"/>
                <w:sz w:val="24"/>
                <w:szCs w:val="24"/>
              </w:rPr>
              <w:t>Data</w:t>
            </w:r>
            <w:r w:rsidRPr="00D4098C">
              <w:rPr>
                <w:rFonts w:ascii="Times New Roman" w:hAnsi="Times New Roman" w:cs="Times New Roman"/>
                <w:spacing w:val="-12"/>
                <w:w w:val="105"/>
                <w:sz w:val="24"/>
                <w:szCs w:val="24"/>
              </w:rPr>
              <w:t xml:space="preserve"> </w:t>
            </w:r>
            <w:r w:rsidRPr="00D4098C">
              <w:rPr>
                <w:rFonts w:ascii="Times New Roman" w:hAnsi="Times New Roman" w:cs="Times New Roman"/>
                <w:w w:val="105"/>
                <w:sz w:val="24"/>
                <w:szCs w:val="24"/>
              </w:rPr>
              <w:t>-</w:t>
            </w:r>
            <w:r w:rsidRPr="00D4098C">
              <w:rPr>
                <w:rFonts w:ascii="Times New Roman" w:hAnsi="Times New Roman" w:cs="Times New Roman"/>
                <w:spacing w:val="45"/>
                <w:w w:val="105"/>
                <w:sz w:val="24"/>
                <w:szCs w:val="24"/>
              </w:rPr>
              <w:t xml:space="preserve"> </w:t>
            </w:r>
            <w:r w:rsidRPr="00D4098C">
              <w:rPr>
                <w:rFonts w:ascii="Times New Roman" w:hAnsi="Times New Roman" w:cs="Times New Roman"/>
                <w:w w:val="105"/>
                <w:sz w:val="24"/>
                <w:szCs w:val="24"/>
              </w:rPr>
              <w:t>variabilă</w:t>
            </w:r>
            <w:r w:rsidRPr="00D4098C">
              <w:rPr>
                <w:rFonts w:ascii="Times New Roman" w:hAnsi="Times New Roman" w:cs="Times New Roman"/>
                <w:spacing w:val="-5"/>
                <w:w w:val="105"/>
                <w:sz w:val="24"/>
                <w:szCs w:val="24"/>
              </w:rPr>
              <w:t xml:space="preserve"> </w:t>
            </w:r>
            <w:r w:rsidRPr="00D4098C">
              <w:rPr>
                <w:rFonts w:ascii="Times New Roman" w:hAnsi="Times New Roman" w:cs="Times New Roman"/>
                <w:w w:val="105"/>
                <w:sz w:val="24"/>
                <w:szCs w:val="24"/>
              </w:rPr>
              <w:t>extrasă</w:t>
            </w:r>
            <w:r w:rsidRPr="00D4098C">
              <w:rPr>
                <w:rFonts w:ascii="Times New Roman" w:hAnsi="Times New Roman" w:cs="Times New Roman"/>
                <w:spacing w:val="-15"/>
                <w:w w:val="105"/>
                <w:sz w:val="24"/>
                <w:szCs w:val="24"/>
              </w:rPr>
              <w:t xml:space="preserve"> </w:t>
            </w:r>
            <w:r w:rsidRPr="00D4098C">
              <w:rPr>
                <w:rFonts w:ascii="Times New Roman" w:hAnsi="Times New Roman" w:cs="Times New Roman"/>
                <w:w w:val="105"/>
                <w:sz w:val="24"/>
                <w:szCs w:val="24"/>
              </w:rPr>
              <w:t>din</w:t>
            </w:r>
            <w:r w:rsidRPr="00D4098C">
              <w:rPr>
                <w:rFonts w:ascii="Times New Roman" w:hAnsi="Times New Roman" w:cs="Times New Roman"/>
                <w:spacing w:val="-10"/>
                <w:w w:val="105"/>
                <w:sz w:val="24"/>
                <w:szCs w:val="24"/>
              </w:rPr>
              <w:t xml:space="preserve"> </w:t>
            </w:r>
            <w:r w:rsidRPr="00D4098C">
              <w:rPr>
                <w:rFonts w:ascii="Times New Roman" w:hAnsi="Times New Roman" w:cs="Times New Roman"/>
                <w:w w:val="105"/>
                <w:sz w:val="24"/>
                <w:szCs w:val="24"/>
              </w:rPr>
              <w:t>memoria</w:t>
            </w:r>
            <w:r w:rsidRPr="00D4098C">
              <w:rPr>
                <w:rFonts w:ascii="Times New Roman" w:hAnsi="Times New Roman" w:cs="Times New Roman"/>
                <w:spacing w:val="9"/>
                <w:w w:val="105"/>
                <w:sz w:val="24"/>
                <w:szCs w:val="24"/>
              </w:rPr>
              <w:t xml:space="preserve"> </w:t>
            </w:r>
            <w:r w:rsidRPr="00D4098C">
              <w:rPr>
                <w:rFonts w:ascii="Times New Roman" w:hAnsi="Times New Roman" w:cs="Times New Roman"/>
                <w:w w:val="105"/>
                <w:sz w:val="24"/>
                <w:szCs w:val="24"/>
              </w:rPr>
              <w:t>ECC;</w:t>
            </w:r>
          </w:p>
          <w:p w14:paraId="14DBD59A" w14:textId="77777777" w:rsidR="006F2C4C" w:rsidRPr="00D4098C" w:rsidRDefault="006F2C4C" w:rsidP="006F2C4C">
            <w:pPr>
              <w:pStyle w:val="ListParagraph"/>
              <w:widowControl w:val="0"/>
              <w:numPr>
                <w:ilvl w:val="0"/>
                <w:numId w:val="13"/>
              </w:numPr>
              <w:tabs>
                <w:tab w:val="left" w:pos="340"/>
              </w:tabs>
              <w:autoSpaceDE w:val="0"/>
              <w:autoSpaceDN w:val="0"/>
              <w:spacing w:before="38" w:line="249" w:lineRule="auto"/>
              <w:ind w:right="571" w:firstLine="3"/>
              <w:contextualSpacing w:val="0"/>
              <w:rPr>
                <w:rFonts w:ascii="Times New Roman" w:hAnsi="Times New Roman" w:cs="Times New Roman"/>
                <w:b/>
                <w:sz w:val="24"/>
                <w:szCs w:val="24"/>
              </w:rPr>
            </w:pPr>
            <w:r w:rsidRPr="00D4098C">
              <w:rPr>
                <w:rFonts w:ascii="Times New Roman" w:hAnsi="Times New Roman" w:cs="Times New Roman"/>
                <w:w w:val="105"/>
                <w:sz w:val="24"/>
                <w:szCs w:val="24"/>
              </w:rPr>
              <w:t>Numărul</w:t>
            </w:r>
            <w:r w:rsidRPr="00D4098C">
              <w:rPr>
                <w:rFonts w:ascii="Times New Roman" w:hAnsi="Times New Roman" w:cs="Times New Roman"/>
                <w:spacing w:val="15"/>
                <w:w w:val="105"/>
                <w:sz w:val="24"/>
                <w:szCs w:val="24"/>
              </w:rPr>
              <w:t xml:space="preserve"> </w:t>
            </w:r>
            <w:r w:rsidRPr="00D4098C">
              <w:rPr>
                <w:rFonts w:ascii="Times New Roman" w:hAnsi="Times New Roman" w:cs="Times New Roman"/>
                <w:w w:val="105"/>
                <w:sz w:val="24"/>
                <w:szCs w:val="24"/>
              </w:rPr>
              <w:t>bonului</w:t>
            </w:r>
            <w:r w:rsidRPr="00D4098C">
              <w:rPr>
                <w:rFonts w:ascii="Times New Roman" w:hAnsi="Times New Roman" w:cs="Times New Roman"/>
                <w:spacing w:val="-8"/>
                <w:w w:val="105"/>
                <w:sz w:val="24"/>
                <w:szCs w:val="24"/>
              </w:rPr>
              <w:t xml:space="preserve"> </w:t>
            </w:r>
            <w:r w:rsidRPr="00D4098C">
              <w:rPr>
                <w:rFonts w:ascii="Times New Roman" w:hAnsi="Times New Roman" w:cs="Times New Roman"/>
                <w:w w:val="105"/>
                <w:sz w:val="24"/>
                <w:szCs w:val="24"/>
              </w:rPr>
              <w:t>-</w:t>
            </w:r>
            <w:r w:rsidRPr="00D4098C">
              <w:rPr>
                <w:rFonts w:ascii="Times New Roman" w:hAnsi="Times New Roman" w:cs="Times New Roman"/>
                <w:spacing w:val="44"/>
                <w:w w:val="105"/>
                <w:sz w:val="24"/>
                <w:szCs w:val="24"/>
              </w:rPr>
              <w:t xml:space="preserve"> </w:t>
            </w:r>
            <w:r w:rsidRPr="00D4098C">
              <w:rPr>
                <w:rFonts w:ascii="Times New Roman" w:hAnsi="Times New Roman" w:cs="Times New Roman"/>
                <w:w w:val="105"/>
                <w:sz w:val="24"/>
                <w:szCs w:val="24"/>
              </w:rPr>
              <w:t>variabilă</w:t>
            </w:r>
            <w:r w:rsidRPr="00D4098C">
              <w:rPr>
                <w:rFonts w:ascii="Times New Roman" w:hAnsi="Times New Roman" w:cs="Times New Roman"/>
                <w:spacing w:val="-8"/>
                <w:w w:val="105"/>
                <w:sz w:val="24"/>
                <w:szCs w:val="24"/>
              </w:rPr>
              <w:t xml:space="preserve"> </w:t>
            </w:r>
            <w:r w:rsidRPr="00D4098C">
              <w:rPr>
                <w:rFonts w:ascii="Times New Roman" w:hAnsi="Times New Roman" w:cs="Times New Roman"/>
                <w:w w:val="105"/>
                <w:sz w:val="24"/>
                <w:szCs w:val="24"/>
              </w:rPr>
              <w:t>necesară</w:t>
            </w:r>
            <w:r w:rsidRPr="00D4098C">
              <w:rPr>
                <w:rFonts w:ascii="Times New Roman" w:hAnsi="Times New Roman" w:cs="Times New Roman"/>
                <w:spacing w:val="-10"/>
                <w:w w:val="105"/>
                <w:sz w:val="24"/>
                <w:szCs w:val="24"/>
              </w:rPr>
              <w:t xml:space="preserve"> </w:t>
            </w:r>
            <w:r w:rsidRPr="00D4098C">
              <w:rPr>
                <w:rFonts w:ascii="Times New Roman" w:hAnsi="Times New Roman" w:cs="Times New Roman"/>
                <w:w w:val="105"/>
                <w:sz w:val="24"/>
                <w:szCs w:val="24"/>
              </w:rPr>
              <w:t>pentru</w:t>
            </w:r>
            <w:r w:rsidRPr="00D4098C">
              <w:rPr>
                <w:rFonts w:ascii="Times New Roman" w:hAnsi="Times New Roman" w:cs="Times New Roman"/>
                <w:spacing w:val="-4"/>
                <w:w w:val="105"/>
                <w:sz w:val="24"/>
                <w:szCs w:val="24"/>
              </w:rPr>
              <w:t xml:space="preserve"> </w:t>
            </w:r>
            <w:r w:rsidRPr="00D4098C">
              <w:rPr>
                <w:rFonts w:ascii="Times New Roman" w:hAnsi="Times New Roman" w:cs="Times New Roman"/>
                <w:w w:val="105"/>
                <w:sz w:val="24"/>
                <w:szCs w:val="24"/>
              </w:rPr>
              <w:t>a vizualiza</w:t>
            </w:r>
            <w:r w:rsidRPr="00D4098C">
              <w:rPr>
                <w:rFonts w:ascii="Times New Roman" w:hAnsi="Times New Roman" w:cs="Times New Roman"/>
                <w:spacing w:val="-7"/>
                <w:w w:val="105"/>
                <w:sz w:val="24"/>
                <w:szCs w:val="24"/>
              </w:rPr>
              <w:t xml:space="preserve"> </w:t>
            </w:r>
            <w:r w:rsidRPr="00D4098C">
              <w:rPr>
                <w:rFonts w:ascii="Times New Roman" w:hAnsi="Times New Roman" w:cs="Times New Roman"/>
                <w:w w:val="105"/>
                <w:sz w:val="24"/>
                <w:szCs w:val="24"/>
              </w:rPr>
              <w:t>online</w:t>
            </w:r>
            <w:r w:rsidRPr="00D4098C">
              <w:rPr>
                <w:rFonts w:ascii="Times New Roman" w:hAnsi="Times New Roman" w:cs="Times New Roman"/>
                <w:spacing w:val="-5"/>
                <w:w w:val="105"/>
                <w:sz w:val="24"/>
                <w:szCs w:val="24"/>
              </w:rPr>
              <w:t xml:space="preserve"> </w:t>
            </w:r>
            <w:r w:rsidRPr="00D4098C">
              <w:rPr>
                <w:rFonts w:ascii="Times New Roman" w:hAnsi="Times New Roman" w:cs="Times New Roman"/>
                <w:w w:val="105"/>
                <w:sz w:val="24"/>
                <w:szCs w:val="24"/>
              </w:rPr>
              <w:t>bonul..</w:t>
            </w:r>
            <w:r w:rsidRPr="00D4098C">
              <w:rPr>
                <w:rFonts w:ascii="Times New Roman" w:hAnsi="Times New Roman" w:cs="Times New Roman"/>
                <w:spacing w:val="-7"/>
                <w:w w:val="105"/>
                <w:sz w:val="24"/>
                <w:szCs w:val="24"/>
              </w:rPr>
              <w:t xml:space="preserve"> </w:t>
            </w:r>
            <w:r w:rsidRPr="00D4098C">
              <w:rPr>
                <w:rFonts w:ascii="Times New Roman" w:hAnsi="Times New Roman" w:cs="Times New Roman"/>
                <w:w w:val="105"/>
                <w:sz w:val="24"/>
                <w:szCs w:val="24"/>
              </w:rPr>
              <w:t>-</w:t>
            </w:r>
            <w:r w:rsidRPr="00D4098C">
              <w:rPr>
                <w:rFonts w:ascii="Times New Roman" w:hAnsi="Times New Roman" w:cs="Times New Roman"/>
                <w:spacing w:val="-2"/>
                <w:w w:val="105"/>
                <w:sz w:val="24"/>
                <w:szCs w:val="24"/>
              </w:rPr>
              <w:t xml:space="preserve"> </w:t>
            </w:r>
            <w:r w:rsidRPr="00D4098C">
              <w:rPr>
                <w:rFonts w:ascii="Times New Roman" w:hAnsi="Times New Roman" w:cs="Times New Roman"/>
                <w:b/>
                <w:w w:val="105"/>
                <w:sz w:val="24"/>
                <w:szCs w:val="24"/>
              </w:rPr>
              <w:t>Avem</w:t>
            </w:r>
            <w:r w:rsidRPr="00D4098C">
              <w:rPr>
                <w:rFonts w:ascii="Times New Roman" w:hAnsi="Times New Roman" w:cs="Times New Roman"/>
                <w:b/>
                <w:spacing w:val="4"/>
                <w:w w:val="105"/>
                <w:sz w:val="24"/>
                <w:szCs w:val="24"/>
              </w:rPr>
              <w:t xml:space="preserve"> </w:t>
            </w:r>
            <w:r w:rsidRPr="00D4098C">
              <w:rPr>
                <w:rFonts w:ascii="Times New Roman" w:hAnsi="Times New Roman" w:cs="Times New Roman"/>
                <w:b/>
                <w:w w:val="105"/>
                <w:sz w:val="24"/>
                <w:szCs w:val="24"/>
              </w:rPr>
              <w:t>nevoie</w:t>
            </w:r>
            <w:r w:rsidRPr="00D4098C">
              <w:rPr>
                <w:rFonts w:ascii="Times New Roman" w:hAnsi="Times New Roman" w:cs="Times New Roman"/>
                <w:b/>
                <w:spacing w:val="-4"/>
                <w:w w:val="105"/>
                <w:sz w:val="24"/>
                <w:szCs w:val="24"/>
              </w:rPr>
              <w:t xml:space="preserve"> </w:t>
            </w:r>
            <w:r w:rsidRPr="00D4098C">
              <w:rPr>
                <w:rFonts w:ascii="Times New Roman" w:hAnsi="Times New Roman" w:cs="Times New Roman"/>
                <w:b/>
                <w:w w:val="105"/>
                <w:sz w:val="24"/>
                <w:szCs w:val="24"/>
              </w:rPr>
              <w:t>de</w:t>
            </w:r>
            <w:r w:rsidRPr="00D4098C">
              <w:rPr>
                <w:rFonts w:ascii="Times New Roman" w:hAnsi="Times New Roman" w:cs="Times New Roman"/>
                <w:b/>
                <w:spacing w:val="-58"/>
                <w:w w:val="105"/>
                <w:sz w:val="24"/>
                <w:szCs w:val="24"/>
              </w:rPr>
              <w:t xml:space="preserve"> </w:t>
            </w:r>
            <w:proofErr w:type="spellStart"/>
            <w:r w:rsidRPr="00D4098C">
              <w:rPr>
                <w:rFonts w:ascii="Times New Roman" w:hAnsi="Times New Roman" w:cs="Times New Roman"/>
                <w:b/>
                <w:w w:val="105"/>
                <w:sz w:val="24"/>
                <w:szCs w:val="24"/>
              </w:rPr>
              <w:t>edresa</w:t>
            </w:r>
            <w:proofErr w:type="spellEnd"/>
            <w:r w:rsidRPr="00D4098C">
              <w:rPr>
                <w:rFonts w:ascii="Times New Roman" w:hAnsi="Times New Roman" w:cs="Times New Roman"/>
                <w:b/>
                <w:spacing w:val="2"/>
                <w:w w:val="105"/>
                <w:sz w:val="24"/>
                <w:szCs w:val="24"/>
              </w:rPr>
              <w:t xml:space="preserve"> </w:t>
            </w:r>
            <w:r w:rsidRPr="00D4098C">
              <w:rPr>
                <w:rFonts w:ascii="Times New Roman" w:hAnsi="Times New Roman" w:cs="Times New Roman"/>
                <w:b/>
                <w:w w:val="105"/>
                <w:sz w:val="24"/>
                <w:szCs w:val="24"/>
              </w:rPr>
              <w:t>exacta</w:t>
            </w:r>
            <w:r w:rsidRPr="00D4098C">
              <w:rPr>
                <w:rFonts w:ascii="Times New Roman" w:hAnsi="Times New Roman" w:cs="Times New Roman"/>
                <w:b/>
                <w:spacing w:val="7"/>
                <w:w w:val="105"/>
                <w:sz w:val="24"/>
                <w:szCs w:val="24"/>
              </w:rPr>
              <w:t xml:space="preserve"> </w:t>
            </w:r>
            <w:r w:rsidRPr="00D4098C">
              <w:rPr>
                <w:rFonts w:ascii="Times New Roman" w:hAnsi="Times New Roman" w:cs="Times New Roman"/>
                <w:b/>
                <w:w w:val="105"/>
                <w:sz w:val="24"/>
                <w:szCs w:val="24"/>
              </w:rPr>
              <w:t>pentru formarea</w:t>
            </w:r>
            <w:r w:rsidRPr="00D4098C">
              <w:rPr>
                <w:rFonts w:ascii="Times New Roman" w:hAnsi="Times New Roman" w:cs="Times New Roman"/>
                <w:b/>
                <w:spacing w:val="7"/>
                <w:w w:val="105"/>
                <w:sz w:val="24"/>
                <w:szCs w:val="24"/>
              </w:rPr>
              <w:t xml:space="preserve"> </w:t>
            </w:r>
            <w:proofErr w:type="spellStart"/>
            <w:r w:rsidRPr="00D4098C">
              <w:rPr>
                <w:rFonts w:ascii="Times New Roman" w:hAnsi="Times New Roman" w:cs="Times New Roman"/>
                <w:b/>
                <w:w w:val="105"/>
                <w:sz w:val="24"/>
                <w:szCs w:val="24"/>
              </w:rPr>
              <w:t>QRCode</w:t>
            </w:r>
            <w:proofErr w:type="spellEnd"/>
            <w:r w:rsidRPr="00D4098C">
              <w:rPr>
                <w:rFonts w:ascii="Times New Roman" w:hAnsi="Times New Roman" w:cs="Times New Roman"/>
                <w:b/>
                <w:w w:val="105"/>
                <w:sz w:val="24"/>
                <w:szCs w:val="24"/>
              </w:rPr>
              <w:t>.</w:t>
            </w:r>
          </w:p>
          <w:p w14:paraId="509E3E4D" w14:textId="77777777" w:rsidR="006F2C4C" w:rsidRPr="00D4098C" w:rsidRDefault="006F2C4C" w:rsidP="006F2C4C">
            <w:pPr>
              <w:pStyle w:val="ListParagraph"/>
              <w:widowControl w:val="0"/>
              <w:tabs>
                <w:tab w:val="left" w:pos="340"/>
              </w:tabs>
              <w:autoSpaceDE w:val="0"/>
              <w:autoSpaceDN w:val="0"/>
              <w:spacing w:before="38" w:line="249" w:lineRule="auto"/>
              <w:ind w:left="164" w:right="571"/>
              <w:contextualSpacing w:val="0"/>
              <w:rPr>
                <w:rFonts w:ascii="Times New Roman" w:hAnsi="Times New Roman" w:cs="Times New Roman"/>
                <w:b/>
                <w:w w:val="105"/>
                <w:sz w:val="24"/>
                <w:szCs w:val="24"/>
              </w:rPr>
            </w:pPr>
          </w:p>
          <w:p w14:paraId="61C8FA25" w14:textId="77777777" w:rsidR="006F2C4C" w:rsidRPr="00D4098C" w:rsidRDefault="006F2C4C" w:rsidP="00545D8D">
            <w:pPr>
              <w:autoSpaceDE w:val="0"/>
              <w:autoSpaceDN w:val="0"/>
              <w:adjustRightInd w:val="0"/>
              <w:jc w:val="both"/>
              <w:rPr>
                <w:rFonts w:ascii="Times New Roman" w:hAnsi="Times New Roman" w:cs="Times New Roman"/>
                <w:color w:val="000000"/>
                <w:sz w:val="24"/>
                <w:szCs w:val="24"/>
              </w:rPr>
            </w:pPr>
            <w:r w:rsidRPr="00D4098C">
              <w:rPr>
                <w:noProof/>
                <w:lang w:eastAsia="ru-RU"/>
              </w:rPr>
              <w:lastRenderedPageBreak/>
              <w:drawing>
                <wp:inline distT="0" distB="0" distL="0" distR="0" wp14:anchorId="7A179DCC" wp14:editId="770D9431">
                  <wp:extent cx="2711885" cy="19919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8764" cy="2033775"/>
                          </a:xfrm>
                          <a:prstGeom prst="rect">
                            <a:avLst/>
                          </a:prstGeom>
                        </pic:spPr>
                      </pic:pic>
                    </a:graphicData>
                  </a:graphic>
                </wp:inline>
              </w:drawing>
            </w:r>
          </w:p>
        </w:tc>
        <w:tc>
          <w:tcPr>
            <w:tcW w:w="1701" w:type="dxa"/>
          </w:tcPr>
          <w:p w14:paraId="7631460A" w14:textId="69394F4F" w:rsidR="006F2C4C" w:rsidRPr="00D4098C" w:rsidRDefault="006F2C4C" w:rsidP="00545D8D">
            <w:pPr>
              <w:widowControl w:val="0"/>
              <w:tabs>
                <w:tab w:val="left" w:pos="317"/>
              </w:tabs>
              <w:autoSpaceDE w:val="0"/>
              <w:autoSpaceDN w:val="0"/>
              <w:spacing w:line="249" w:lineRule="auto"/>
              <w:ind w:left="32" w:right="113"/>
              <w:jc w:val="center"/>
              <w:rPr>
                <w:rFonts w:ascii="Times New Roman" w:hAnsi="Times New Roman" w:cs="Times New Roman"/>
                <w:b/>
                <w:w w:val="105"/>
                <w:sz w:val="24"/>
                <w:szCs w:val="24"/>
              </w:rPr>
            </w:pPr>
            <w:r w:rsidRPr="00D4098C">
              <w:rPr>
                <w:rFonts w:ascii="Times New Roman" w:hAnsi="Times New Roman" w:cs="Times New Roman"/>
                <w:b/>
                <w:w w:val="105"/>
                <w:sz w:val="24"/>
                <w:szCs w:val="24"/>
              </w:rPr>
              <w:lastRenderedPageBreak/>
              <w:t>S.C. „MELITAX-GRUP” S</w:t>
            </w:r>
            <w:r w:rsidR="00AA6CCD">
              <w:rPr>
                <w:rFonts w:ascii="Times New Roman" w:hAnsi="Times New Roman" w:cs="Times New Roman"/>
                <w:b/>
                <w:w w:val="105"/>
                <w:sz w:val="24"/>
                <w:szCs w:val="24"/>
              </w:rPr>
              <w:t>.</w:t>
            </w:r>
            <w:r w:rsidRPr="00D4098C">
              <w:rPr>
                <w:rFonts w:ascii="Times New Roman" w:hAnsi="Times New Roman" w:cs="Times New Roman"/>
                <w:b/>
                <w:w w:val="105"/>
                <w:sz w:val="24"/>
                <w:szCs w:val="24"/>
              </w:rPr>
              <w:t>R</w:t>
            </w:r>
            <w:r w:rsidR="00AA6CCD">
              <w:rPr>
                <w:rFonts w:ascii="Times New Roman" w:hAnsi="Times New Roman" w:cs="Times New Roman"/>
                <w:b/>
                <w:w w:val="105"/>
                <w:sz w:val="24"/>
                <w:szCs w:val="24"/>
              </w:rPr>
              <w:t>.</w:t>
            </w:r>
            <w:r w:rsidRPr="00D4098C">
              <w:rPr>
                <w:rFonts w:ascii="Times New Roman" w:hAnsi="Times New Roman" w:cs="Times New Roman"/>
                <w:b/>
                <w:w w:val="105"/>
                <w:sz w:val="24"/>
                <w:szCs w:val="24"/>
              </w:rPr>
              <w:t>L</w:t>
            </w:r>
            <w:r w:rsidR="00AA6CCD">
              <w:rPr>
                <w:rFonts w:ascii="Times New Roman" w:hAnsi="Times New Roman" w:cs="Times New Roman"/>
                <w:b/>
                <w:w w:val="105"/>
                <w:sz w:val="24"/>
                <w:szCs w:val="24"/>
              </w:rPr>
              <w:t>.</w:t>
            </w:r>
          </w:p>
        </w:tc>
        <w:tc>
          <w:tcPr>
            <w:tcW w:w="1417" w:type="dxa"/>
          </w:tcPr>
          <w:p w14:paraId="5B58DD59" w14:textId="77777777" w:rsidR="006F2C4C" w:rsidRPr="00D4098C" w:rsidRDefault="006F2C4C" w:rsidP="00545D8D">
            <w:pPr>
              <w:widowControl w:val="0"/>
              <w:tabs>
                <w:tab w:val="left" w:pos="317"/>
              </w:tabs>
              <w:autoSpaceDE w:val="0"/>
              <w:autoSpaceDN w:val="0"/>
              <w:spacing w:line="249" w:lineRule="auto"/>
              <w:ind w:left="32" w:right="113"/>
              <w:jc w:val="center"/>
              <w:rPr>
                <w:rFonts w:ascii="Times New Roman" w:hAnsi="Times New Roman" w:cs="Times New Roman"/>
                <w:b/>
                <w:w w:val="105"/>
                <w:sz w:val="24"/>
                <w:szCs w:val="24"/>
              </w:rPr>
            </w:pPr>
          </w:p>
        </w:tc>
        <w:tc>
          <w:tcPr>
            <w:tcW w:w="5103" w:type="dxa"/>
          </w:tcPr>
          <w:p w14:paraId="126827D3" w14:textId="50F5EBAF" w:rsidR="006F2C4C" w:rsidRPr="00D4098C" w:rsidRDefault="006F2C4C">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Ce semnifica codul "0044xx15", si de ce se repeta de 2 ori?</w:t>
            </w:r>
          </w:p>
        </w:tc>
        <w:tc>
          <w:tcPr>
            <w:tcW w:w="3217" w:type="dxa"/>
          </w:tcPr>
          <w:p w14:paraId="7E43ACB9" w14:textId="77777777" w:rsidR="003377DF" w:rsidRPr="00D4098C" w:rsidRDefault="003377DF" w:rsidP="003377DF">
            <w:pPr>
              <w:pStyle w:val="ListParagraph"/>
              <w:tabs>
                <w:tab w:val="left" w:pos="6002"/>
              </w:tabs>
              <w:ind w:left="0"/>
              <w:jc w:val="both"/>
              <w:rPr>
                <w:rFonts w:ascii="Times New Roman" w:eastAsia="Calibri" w:hAnsi="Times New Roman" w:cs="Times New Roman"/>
                <w:b/>
                <w:sz w:val="24"/>
                <w:szCs w:val="24"/>
              </w:rPr>
            </w:pPr>
            <w:r w:rsidRPr="00D4098C">
              <w:rPr>
                <w:rFonts w:ascii="Times New Roman" w:eastAsia="Calibri" w:hAnsi="Times New Roman" w:cs="Times New Roman"/>
                <w:b/>
                <w:sz w:val="24"/>
                <w:szCs w:val="24"/>
              </w:rPr>
              <w:t>Se acceptă</w:t>
            </w:r>
          </w:p>
          <w:p w14:paraId="7A17E379" w14:textId="6720CB4A" w:rsidR="006F2C4C" w:rsidRPr="00D4098C" w:rsidRDefault="001834D6" w:rsidP="001834D6">
            <w:pPr>
              <w:pStyle w:val="ListParagraph"/>
              <w:tabs>
                <w:tab w:val="left" w:pos="6002"/>
              </w:tabs>
              <w:ind w:left="0"/>
              <w:jc w:val="both"/>
              <w:rPr>
                <w:rFonts w:ascii="Times New Roman" w:eastAsia="Calibri" w:hAnsi="Times New Roman" w:cs="Times New Roman"/>
                <w:b/>
                <w:sz w:val="24"/>
                <w:szCs w:val="24"/>
              </w:rPr>
            </w:pPr>
            <w:r w:rsidRPr="00D4098C">
              <w:rPr>
                <w:rFonts w:ascii="Times New Roman" w:eastAsia="Calibri" w:hAnsi="Times New Roman" w:cs="Times New Roman"/>
                <w:sz w:val="24"/>
                <w:szCs w:val="24"/>
              </w:rPr>
              <w:t>Codul „0044xx15” – semnifică numărul de fabricare a ECC.</w:t>
            </w:r>
          </w:p>
          <w:p w14:paraId="017EA4C7" w14:textId="3C0DE327" w:rsidR="00082CA2" w:rsidRPr="00D4098C" w:rsidRDefault="001834D6">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În formatul nou al bonului se va specifica o singur</w:t>
            </w:r>
            <w:r w:rsidR="00AA6CCD">
              <w:rPr>
                <w:rFonts w:ascii="Times New Roman" w:eastAsia="Calibri" w:hAnsi="Times New Roman" w:cs="Times New Roman"/>
                <w:sz w:val="24"/>
                <w:szCs w:val="24"/>
              </w:rPr>
              <w:t>ă</w:t>
            </w:r>
            <w:r w:rsidRPr="00D4098C">
              <w:rPr>
                <w:rFonts w:ascii="Times New Roman" w:eastAsia="Calibri" w:hAnsi="Times New Roman" w:cs="Times New Roman"/>
                <w:sz w:val="24"/>
                <w:szCs w:val="24"/>
              </w:rPr>
              <w:t xml:space="preserve"> dată</w:t>
            </w:r>
            <w:r w:rsidR="00511D71" w:rsidRPr="00D4098C">
              <w:rPr>
                <w:rFonts w:ascii="Times New Roman" w:eastAsia="Calibri" w:hAnsi="Times New Roman" w:cs="Times New Roman"/>
                <w:sz w:val="24"/>
                <w:szCs w:val="24"/>
              </w:rPr>
              <w:t xml:space="preserve"> numărul de fabricare a ECC.</w:t>
            </w:r>
          </w:p>
        </w:tc>
      </w:tr>
      <w:tr w:rsidR="006F2C4C" w:rsidRPr="00D4098C" w14:paraId="4A076B63" w14:textId="77777777" w:rsidTr="00545D8D">
        <w:trPr>
          <w:trHeight w:val="732"/>
        </w:trPr>
        <w:tc>
          <w:tcPr>
            <w:tcW w:w="4111" w:type="dxa"/>
          </w:tcPr>
          <w:p w14:paraId="508CEFDC" w14:textId="77777777" w:rsidR="006F2C4C" w:rsidRPr="00D4098C" w:rsidRDefault="006F2C4C" w:rsidP="006F2C4C">
            <w:pPr>
              <w:widowControl w:val="0"/>
              <w:tabs>
                <w:tab w:val="left" w:pos="318"/>
              </w:tabs>
              <w:autoSpaceDE w:val="0"/>
              <w:autoSpaceDN w:val="0"/>
              <w:jc w:val="both"/>
              <w:rPr>
                <w:rFonts w:ascii="Times New Roman" w:hAnsi="Times New Roman" w:cs="Times New Roman"/>
                <w:w w:val="105"/>
                <w:sz w:val="24"/>
                <w:szCs w:val="24"/>
              </w:rPr>
            </w:pPr>
          </w:p>
        </w:tc>
        <w:tc>
          <w:tcPr>
            <w:tcW w:w="1701" w:type="dxa"/>
          </w:tcPr>
          <w:p w14:paraId="49DAB026" w14:textId="32AE816E" w:rsidR="006F2C4C" w:rsidRPr="00D4098C" w:rsidRDefault="006F2C4C" w:rsidP="00545D8D">
            <w:pPr>
              <w:widowControl w:val="0"/>
              <w:tabs>
                <w:tab w:val="left" w:pos="317"/>
              </w:tabs>
              <w:autoSpaceDE w:val="0"/>
              <w:autoSpaceDN w:val="0"/>
              <w:spacing w:line="249" w:lineRule="auto"/>
              <w:ind w:left="32" w:right="113"/>
              <w:jc w:val="center"/>
              <w:rPr>
                <w:rFonts w:ascii="Times New Roman" w:hAnsi="Times New Roman" w:cs="Times New Roman"/>
                <w:b/>
                <w:w w:val="105"/>
                <w:sz w:val="24"/>
                <w:szCs w:val="24"/>
              </w:rPr>
            </w:pPr>
            <w:r w:rsidRPr="00D4098C">
              <w:rPr>
                <w:rFonts w:ascii="Times New Roman" w:hAnsi="Times New Roman" w:cs="Times New Roman"/>
                <w:b/>
                <w:w w:val="105"/>
                <w:sz w:val="24"/>
                <w:szCs w:val="24"/>
              </w:rPr>
              <w:t>S.C. „MELITAX-GRUP” S</w:t>
            </w:r>
            <w:r w:rsidR="00AA6CCD">
              <w:rPr>
                <w:rFonts w:ascii="Times New Roman" w:hAnsi="Times New Roman" w:cs="Times New Roman"/>
                <w:b/>
                <w:w w:val="105"/>
                <w:sz w:val="24"/>
                <w:szCs w:val="24"/>
              </w:rPr>
              <w:t>.</w:t>
            </w:r>
            <w:r w:rsidRPr="00D4098C">
              <w:rPr>
                <w:rFonts w:ascii="Times New Roman" w:hAnsi="Times New Roman" w:cs="Times New Roman"/>
                <w:b/>
                <w:w w:val="105"/>
                <w:sz w:val="24"/>
                <w:szCs w:val="24"/>
              </w:rPr>
              <w:t>R</w:t>
            </w:r>
            <w:r w:rsidR="00AA6CCD">
              <w:rPr>
                <w:rFonts w:ascii="Times New Roman" w:hAnsi="Times New Roman" w:cs="Times New Roman"/>
                <w:b/>
                <w:w w:val="105"/>
                <w:sz w:val="24"/>
                <w:szCs w:val="24"/>
              </w:rPr>
              <w:t>.</w:t>
            </w:r>
            <w:r w:rsidRPr="00D4098C">
              <w:rPr>
                <w:rFonts w:ascii="Times New Roman" w:hAnsi="Times New Roman" w:cs="Times New Roman"/>
                <w:b/>
                <w:w w:val="105"/>
                <w:sz w:val="24"/>
                <w:szCs w:val="24"/>
              </w:rPr>
              <w:t>L</w:t>
            </w:r>
            <w:r w:rsidR="00AA6CCD">
              <w:rPr>
                <w:rFonts w:ascii="Times New Roman" w:hAnsi="Times New Roman" w:cs="Times New Roman"/>
                <w:b/>
                <w:w w:val="105"/>
                <w:sz w:val="24"/>
                <w:szCs w:val="24"/>
              </w:rPr>
              <w:t>.</w:t>
            </w:r>
          </w:p>
        </w:tc>
        <w:tc>
          <w:tcPr>
            <w:tcW w:w="1417" w:type="dxa"/>
          </w:tcPr>
          <w:p w14:paraId="65A48ADA" w14:textId="77777777" w:rsidR="006F2C4C" w:rsidRPr="00D4098C" w:rsidRDefault="006F2C4C" w:rsidP="00545D8D">
            <w:pPr>
              <w:widowControl w:val="0"/>
              <w:tabs>
                <w:tab w:val="left" w:pos="317"/>
              </w:tabs>
              <w:autoSpaceDE w:val="0"/>
              <w:autoSpaceDN w:val="0"/>
              <w:spacing w:line="249" w:lineRule="auto"/>
              <w:ind w:left="32" w:right="113"/>
              <w:jc w:val="center"/>
              <w:rPr>
                <w:rFonts w:ascii="Times New Roman" w:hAnsi="Times New Roman" w:cs="Times New Roman"/>
                <w:b/>
                <w:w w:val="105"/>
                <w:sz w:val="24"/>
                <w:szCs w:val="24"/>
              </w:rPr>
            </w:pPr>
          </w:p>
        </w:tc>
        <w:tc>
          <w:tcPr>
            <w:tcW w:w="5103" w:type="dxa"/>
          </w:tcPr>
          <w:p w14:paraId="746FC05B" w14:textId="6239EC68" w:rsidR="006F2C4C" w:rsidRPr="00D4098C" w:rsidRDefault="006F2C4C" w:rsidP="006F2C4C">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O alt</w:t>
            </w:r>
            <w:r w:rsidR="00AA6CCD">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remarc</w:t>
            </w:r>
            <w:r w:rsidR="00AA6CCD">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este c</w:t>
            </w:r>
            <w:r w:rsidR="00AA6CCD">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structura bonului </w:t>
            </w:r>
            <w:r w:rsidR="00AA6CCD" w:rsidRPr="00D4098C">
              <w:rPr>
                <w:rFonts w:ascii="Times New Roman" w:hAnsi="Times New Roman" w:cs="Times New Roman"/>
                <w:w w:val="105"/>
                <w:sz w:val="24"/>
                <w:szCs w:val="24"/>
              </w:rPr>
              <w:t>diferă</w:t>
            </w:r>
            <w:r w:rsidRPr="00D4098C">
              <w:rPr>
                <w:rFonts w:ascii="Times New Roman" w:hAnsi="Times New Roman" w:cs="Times New Roman"/>
                <w:w w:val="105"/>
                <w:sz w:val="24"/>
                <w:szCs w:val="24"/>
              </w:rPr>
              <w:t xml:space="preserve"> de cea folosit</w:t>
            </w:r>
            <w:r w:rsidR="00AA6CCD">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acum la MCC/IF </w:t>
            </w:r>
            <w:r w:rsidR="00AA6CCD">
              <w:rPr>
                <w:rFonts w:ascii="Times New Roman" w:hAnsi="Times New Roman" w:cs="Times New Roman"/>
                <w:w w:val="105"/>
                <w:sz w:val="24"/>
                <w:szCs w:val="24"/>
              </w:rPr>
              <w:t>ș</w:t>
            </w:r>
            <w:r w:rsidRPr="00D4098C">
              <w:rPr>
                <w:rFonts w:ascii="Times New Roman" w:hAnsi="Times New Roman" w:cs="Times New Roman"/>
                <w:w w:val="105"/>
                <w:sz w:val="24"/>
                <w:szCs w:val="24"/>
              </w:rPr>
              <w:t>i expediat</w:t>
            </w:r>
            <w:r w:rsidR="00AA6CCD">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vouă anterior!!!</w:t>
            </w:r>
          </w:p>
        </w:tc>
        <w:tc>
          <w:tcPr>
            <w:tcW w:w="3217" w:type="dxa"/>
          </w:tcPr>
          <w:p w14:paraId="157F26FD" w14:textId="632F2C11" w:rsidR="00606B2C" w:rsidRPr="00D4098C" w:rsidRDefault="00482C80">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Structura bonului de casă a fost optimizat și racordat în baza avizelor prezentate anterior de furnizori și solicitările Serviciului Fiscal de Stat</w:t>
            </w:r>
          </w:p>
        </w:tc>
      </w:tr>
      <w:tr w:rsidR="00545D8D" w:rsidRPr="00D4098C" w14:paraId="5667B631" w14:textId="77777777" w:rsidTr="00551506">
        <w:trPr>
          <w:trHeight w:val="732"/>
        </w:trPr>
        <w:tc>
          <w:tcPr>
            <w:tcW w:w="4111" w:type="dxa"/>
          </w:tcPr>
          <w:p w14:paraId="19AF86A4" w14:textId="77777777" w:rsidR="00545D8D" w:rsidRPr="00D4098C" w:rsidRDefault="007338FE" w:rsidP="00545D8D">
            <w:pPr>
              <w:pStyle w:val="Default"/>
              <w:rPr>
                <w:b/>
                <w:lang w:val="ro-RO"/>
              </w:rPr>
            </w:pPr>
            <w:r w:rsidRPr="00D4098C">
              <w:rPr>
                <w:b/>
                <w:lang w:val="ro-RO"/>
              </w:rPr>
              <w:t xml:space="preserve">Pct. 3.1 </w:t>
            </w:r>
            <w:proofErr w:type="spellStart"/>
            <w:r w:rsidRPr="00D4098C">
              <w:rPr>
                <w:b/>
                <w:lang w:val="ro-RO"/>
              </w:rPr>
              <w:t>subpct</w:t>
            </w:r>
            <w:proofErr w:type="spellEnd"/>
            <w:r w:rsidRPr="00D4098C">
              <w:rPr>
                <w:b/>
                <w:lang w:val="ro-RO"/>
              </w:rPr>
              <w:t>. 1)</w:t>
            </w:r>
          </w:p>
          <w:p w14:paraId="7DCCF49A" w14:textId="77777777" w:rsidR="00545D8D" w:rsidRPr="00D4098C" w:rsidRDefault="00545D8D" w:rsidP="00545D8D">
            <w:pPr>
              <w:pStyle w:val="Default"/>
              <w:rPr>
                <w:lang w:val="ro-RO"/>
              </w:rPr>
            </w:pPr>
            <w:r w:rsidRPr="00D4098C">
              <w:rPr>
                <w:lang w:val="ro-RO"/>
              </w:rPr>
              <w:t xml:space="preserve">Se stabilesc următoarele moduri de plată: </w:t>
            </w:r>
          </w:p>
          <w:p w14:paraId="3AD0AC89" w14:textId="77777777" w:rsidR="00545D8D" w:rsidRPr="00D4098C" w:rsidRDefault="00545D8D" w:rsidP="00545D8D">
            <w:pPr>
              <w:pStyle w:val="Default"/>
              <w:spacing w:after="44"/>
              <w:rPr>
                <w:lang w:val="ro-RO"/>
              </w:rPr>
            </w:pPr>
            <w:r w:rsidRPr="00D4098C">
              <w:rPr>
                <w:lang w:val="ro-RO"/>
              </w:rPr>
              <w:t xml:space="preserve"> NUMERAR – (plata cu numerar); </w:t>
            </w:r>
          </w:p>
          <w:p w14:paraId="7277CF85" w14:textId="77777777" w:rsidR="00545D8D" w:rsidRPr="00D4098C" w:rsidRDefault="00545D8D" w:rsidP="00545D8D">
            <w:pPr>
              <w:pStyle w:val="Default"/>
              <w:spacing w:after="44"/>
              <w:rPr>
                <w:lang w:val="ro-RO"/>
              </w:rPr>
            </w:pPr>
            <w:r w:rsidRPr="00D4098C">
              <w:rPr>
                <w:lang w:val="ro-RO"/>
              </w:rPr>
              <w:t xml:space="preserve"> CARD PLATA– (Plata cu card de plata); </w:t>
            </w:r>
          </w:p>
          <w:p w14:paraId="796113A7" w14:textId="77777777" w:rsidR="00545D8D" w:rsidRPr="00D4098C" w:rsidRDefault="00545D8D" w:rsidP="00545D8D">
            <w:pPr>
              <w:pStyle w:val="Default"/>
              <w:spacing w:after="44"/>
              <w:rPr>
                <w:lang w:val="ro-RO"/>
              </w:rPr>
            </w:pPr>
            <w:r w:rsidRPr="00D4098C">
              <w:rPr>
                <w:lang w:val="ro-RO"/>
              </w:rPr>
              <w:t xml:space="preserve"> VOUCHER/Cec (certificat valori-c) /Tichet) - Plata cu un document de o valoare prestabilită (MDL); </w:t>
            </w:r>
          </w:p>
          <w:p w14:paraId="1C3BF511" w14:textId="77777777" w:rsidR="00545D8D" w:rsidRPr="00D4098C" w:rsidRDefault="00545D8D" w:rsidP="00545D8D">
            <w:pPr>
              <w:pStyle w:val="Default"/>
              <w:spacing w:after="44"/>
              <w:rPr>
                <w:lang w:val="ro-RO"/>
              </w:rPr>
            </w:pPr>
            <w:r w:rsidRPr="00D4098C">
              <w:rPr>
                <w:lang w:val="ro-RO"/>
              </w:rPr>
              <w:t xml:space="preserve"> TMH - Plata cu tichet de masă pe suport de hârtie; </w:t>
            </w:r>
          </w:p>
          <w:p w14:paraId="43354958" w14:textId="77777777" w:rsidR="00545D8D" w:rsidRPr="00D4098C" w:rsidRDefault="00545D8D" w:rsidP="00545D8D">
            <w:pPr>
              <w:pStyle w:val="Default"/>
              <w:spacing w:after="44"/>
              <w:rPr>
                <w:lang w:val="ro-RO"/>
              </w:rPr>
            </w:pPr>
            <w:r w:rsidRPr="00D4098C">
              <w:rPr>
                <w:lang w:val="ro-RO"/>
              </w:rPr>
              <w:t xml:space="preserve"> TME - Plata cu tichet de masă pe suport electronic; </w:t>
            </w:r>
          </w:p>
          <w:p w14:paraId="6E4B8956" w14:textId="77777777" w:rsidR="00545D8D" w:rsidRPr="00D4098C" w:rsidRDefault="00545D8D" w:rsidP="00545D8D">
            <w:pPr>
              <w:pStyle w:val="Default"/>
              <w:spacing w:after="44"/>
              <w:rPr>
                <w:lang w:val="ro-RO"/>
              </w:rPr>
            </w:pPr>
            <w:r w:rsidRPr="00D4098C">
              <w:rPr>
                <w:lang w:val="ro-RO"/>
              </w:rPr>
              <w:t xml:space="preserve"> ABONAMENT - Plata cu un document ce atestă plata anticipată pentru o prestație regulată pe o perioadă determinată; </w:t>
            </w:r>
          </w:p>
          <w:p w14:paraId="62E0964F" w14:textId="77777777" w:rsidR="00545D8D" w:rsidRPr="00D4098C" w:rsidRDefault="00545D8D" w:rsidP="00545D8D">
            <w:pPr>
              <w:pStyle w:val="Default"/>
              <w:rPr>
                <w:lang w:val="ro-RO"/>
              </w:rPr>
            </w:pPr>
            <w:r w:rsidRPr="00D4098C">
              <w:rPr>
                <w:lang w:val="ro-RO"/>
              </w:rPr>
              <w:lastRenderedPageBreak/>
              <w:t xml:space="preserve"> ALT TIP; </w:t>
            </w:r>
          </w:p>
          <w:p w14:paraId="5CF34E75" w14:textId="77777777" w:rsidR="00545D8D" w:rsidRPr="00D4098C" w:rsidRDefault="00545D8D" w:rsidP="00545D8D">
            <w:pPr>
              <w:jc w:val="both"/>
              <w:rPr>
                <w:rFonts w:ascii="Times New Roman" w:eastAsia="Times New Roman" w:hAnsi="Times New Roman" w:cs="Times New Roman"/>
                <w:sz w:val="24"/>
                <w:szCs w:val="24"/>
                <w:lang w:eastAsia="ru-RU"/>
              </w:rPr>
            </w:pPr>
          </w:p>
          <w:p w14:paraId="7D15BEB5" w14:textId="77777777" w:rsidR="00545D8D" w:rsidRPr="00D4098C" w:rsidRDefault="00545D8D" w:rsidP="00545D8D">
            <w:pPr>
              <w:jc w:val="both"/>
              <w:rPr>
                <w:rFonts w:ascii="Times New Roman" w:eastAsia="Times New Roman" w:hAnsi="Times New Roman" w:cs="Times New Roman"/>
                <w:sz w:val="24"/>
                <w:szCs w:val="24"/>
                <w:lang w:eastAsia="ru-RU"/>
              </w:rPr>
            </w:pPr>
          </w:p>
          <w:p w14:paraId="46422EA6" w14:textId="77777777" w:rsidR="00545D8D" w:rsidRPr="00D4098C" w:rsidRDefault="00545D8D" w:rsidP="00545D8D">
            <w:pPr>
              <w:jc w:val="both"/>
              <w:rPr>
                <w:rFonts w:ascii="Times New Roman" w:eastAsia="Times New Roman" w:hAnsi="Times New Roman" w:cs="Times New Roman"/>
                <w:sz w:val="24"/>
                <w:szCs w:val="24"/>
                <w:lang w:eastAsia="ru-RU"/>
              </w:rPr>
            </w:pPr>
          </w:p>
          <w:p w14:paraId="74046ABF" w14:textId="77777777" w:rsidR="00545D8D" w:rsidRPr="00D4098C" w:rsidRDefault="00545D8D" w:rsidP="00545D8D">
            <w:pPr>
              <w:jc w:val="both"/>
              <w:rPr>
                <w:rFonts w:ascii="Times New Roman" w:eastAsia="Times New Roman" w:hAnsi="Times New Roman" w:cs="Times New Roman"/>
                <w:sz w:val="24"/>
                <w:szCs w:val="24"/>
                <w:lang w:eastAsia="ru-RU"/>
              </w:rPr>
            </w:pPr>
          </w:p>
          <w:p w14:paraId="6880166C" w14:textId="77777777" w:rsidR="00545D8D" w:rsidRPr="00D4098C" w:rsidRDefault="00545D8D" w:rsidP="00545D8D">
            <w:pPr>
              <w:jc w:val="both"/>
              <w:rPr>
                <w:rFonts w:ascii="Times New Roman" w:eastAsia="Times New Roman" w:hAnsi="Times New Roman" w:cs="Times New Roman"/>
                <w:sz w:val="24"/>
                <w:szCs w:val="24"/>
                <w:lang w:eastAsia="ru-RU"/>
              </w:rPr>
            </w:pPr>
          </w:p>
          <w:p w14:paraId="14E922F3" w14:textId="77777777" w:rsidR="00545D8D" w:rsidRPr="00D4098C" w:rsidRDefault="00545D8D" w:rsidP="00545D8D">
            <w:pPr>
              <w:jc w:val="both"/>
              <w:rPr>
                <w:rFonts w:ascii="Times New Roman" w:eastAsia="Times New Roman" w:hAnsi="Times New Roman" w:cs="Times New Roman"/>
                <w:sz w:val="24"/>
                <w:szCs w:val="24"/>
                <w:lang w:eastAsia="ru-RU"/>
              </w:rPr>
            </w:pPr>
          </w:p>
          <w:p w14:paraId="4EEE8577" w14:textId="77777777" w:rsidR="00545D8D" w:rsidRPr="00D4098C" w:rsidRDefault="00545D8D" w:rsidP="00545D8D">
            <w:pPr>
              <w:jc w:val="both"/>
              <w:rPr>
                <w:rFonts w:ascii="Times New Roman" w:eastAsia="Times New Roman" w:hAnsi="Times New Roman" w:cs="Times New Roman"/>
                <w:sz w:val="24"/>
                <w:szCs w:val="24"/>
                <w:lang w:eastAsia="ru-RU"/>
              </w:rPr>
            </w:pPr>
          </w:p>
          <w:p w14:paraId="2F83011F" w14:textId="77777777" w:rsidR="00545D8D" w:rsidRPr="00D4098C" w:rsidRDefault="00545D8D" w:rsidP="00545D8D">
            <w:pPr>
              <w:jc w:val="both"/>
              <w:rPr>
                <w:rFonts w:ascii="Times New Roman" w:eastAsia="Times New Roman" w:hAnsi="Times New Roman" w:cs="Times New Roman"/>
                <w:sz w:val="24"/>
                <w:szCs w:val="24"/>
                <w:lang w:eastAsia="ru-RU"/>
              </w:rPr>
            </w:pPr>
          </w:p>
          <w:p w14:paraId="4FCEC266" w14:textId="77777777" w:rsidR="00545D8D" w:rsidRPr="00D4098C" w:rsidRDefault="00545D8D" w:rsidP="00545D8D">
            <w:pPr>
              <w:jc w:val="both"/>
              <w:rPr>
                <w:rFonts w:ascii="Times New Roman" w:eastAsia="Times New Roman" w:hAnsi="Times New Roman" w:cs="Times New Roman"/>
                <w:sz w:val="24"/>
                <w:szCs w:val="24"/>
                <w:lang w:eastAsia="ru-RU"/>
              </w:rPr>
            </w:pPr>
          </w:p>
          <w:p w14:paraId="4A04AF7A" w14:textId="77777777" w:rsidR="00545D8D" w:rsidRPr="00D4098C" w:rsidRDefault="00545D8D" w:rsidP="00545D8D">
            <w:pPr>
              <w:jc w:val="both"/>
              <w:rPr>
                <w:rFonts w:ascii="Times New Roman" w:eastAsia="Times New Roman" w:hAnsi="Times New Roman" w:cs="Times New Roman"/>
                <w:sz w:val="24"/>
                <w:szCs w:val="24"/>
                <w:lang w:eastAsia="ru-RU"/>
              </w:rPr>
            </w:pPr>
          </w:p>
          <w:p w14:paraId="30CCAECB" w14:textId="77777777" w:rsidR="00545D8D" w:rsidRPr="00D4098C" w:rsidRDefault="00545D8D" w:rsidP="00545D8D">
            <w:pPr>
              <w:jc w:val="both"/>
              <w:rPr>
                <w:rFonts w:ascii="Times New Roman" w:eastAsia="Times New Roman" w:hAnsi="Times New Roman" w:cs="Times New Roman"/>
                <w:sz w:val="24"/>
                <w:szCs w:val="24"/>
                <w:lang w:eastAsia="ru-RU"/>
              </w:rPr>
            </w:pPr>
          </w:p>
          <w:p w14:paraId="375A628F" w14:textId="77777777" w:rsidR="00545D8D" w:rsidRPr="00D4098C" w:rsidRDefault="00545D8D" w:rsidP="00545D8D">
            <w:pPr>
              <w:jc w:val="both"/>
              <w:rPr>
                <w:rFonts w:ascii="Times New Roman" w:eastAsia="Times New Roman" w:hAnsi="Times New Roman" w:cs="Times New Roman"/>
                <w:sz w:val="24"/>
                <w:szCs w:val="24"/>
                <w:lang w:eastAsia="ru-RU"/>
              </w:rPr>
            </w:pPr>
          </w:p>
          <w:p w14:paraId="2183E65C" w14:textId="77777777" w:rsidR="00545D8D" w:rsidRPr="00D4098C" w:rsidRDefault="00545D8D" w:rsidP="00545D8D">
            <w:pPr>
              <w:jc w:val="both"/>
              <w:rPr>
                <w:rFonts w:ascii="Times New Roman" w:eastAsia="Times New Roman" w:hAnsi="Times New Roman" w:cs="Times New Roman"/>
                <w:sz w:val="24"/>
                <w:szCs w:val="24"/>
                <w:lang w:eastAsia="ru-RU"/>
              </w:rPr>
            </w:pPr>
          </w:p>
          <w:p w14:paraId="5C292C2A" w14:textId="77777777" w:rsidR="00545D8D" w:rsidRPr="00D4098C" w:rsidRDefault="00545D8D" w:rsidP="00545D8D">
            <w:pPr>
              <w:jc w:val="both"/>
              <w:rPr>
                <w:rFonts w:ascii="Times New Roman" w:eastAsia="Times New Roman" w:hAnsi="Times New Roman" w:cs="Times New Roman"/>
                <w:sz w:val="24"/>
                <w:szCs w:val="24"/>
                <w:lang w:eastAsia="ru-RU"/>
              </w:rPr>
            </w:pPr>
          </w:p>
          <w:p w14:paraId="329031CF" w14:textId="77777777" w:rsidR="00545D8D" w:rsidRPr="00D4098C" w:rsidRDefault="00545D8D" w:rsidP="00545D8D">
            <w:pPr>
              <w:jc w:val="both"/>
              <w:rPr>
                <w:rFonts w:ascii="Times New Roman" w:eastAsia="Times New Roman" w:hAnsi="Times New Roman" w:cs="Times New Roman"/>
                <w:sz w:val="24"/>
                <w:szCs w:val="24"/>
                <w:lang w:eastAsia="ru-RU"/>
              </w:rPr>
            </w:pPr>
          </w:p>
          <w:p w14:paraId="60D390EA" w14:textId="77777777" w:rsidR="00545D8D" w:rsidRPr="00D4098C" w:rsidRDefault="00545D8D" w:rsidP="00545D8D">
            <w:pPr>
              <w:jc w:val="both"/>
              <w:rPr>
                <w:rFonts w:ascii="Times New Roman" w:eastAsia="Times New Roman" w:hAnsi="Times New Roman" w:cs="Times New Roman"/>
                <w:sz w:val="24"/>
                <w:szCs w:val="24"/>
                <w:lang w:eastAsia="ru-RU"/>
              </w:rPr>
            </w:pPr>
          </w:p>
          <w:p w14:paraId="2F6B3C1F" w14:textId="77777777" w:rsidR="00545D8D" w:rsidRPr="00D4098C" w:rsidRDefault="00545D8D" w:rsidP="00545D8D">
            <w:pPr>
              <w:jc w:val="both"/>
              <w:rPr>
                <w:rFonts w:ascii="Times New Roman" w:eastAsia="Times New Roman" w:hAnsi="Times New Roman" w:cs="Times New Roman"/>
                <w:sz w:val="24"/>
                <w:szCs w:val="24"/>
                <w:lang w:eastAsia="ru-RU"/>
              </w:rPr>
            </w:pPr>
          </w:p>
          <w:p w14:paraId="3FEE464E" w14:textId="77777777" w:rsidR="00545D8D" w:rsidRPr="00D4098C" w:rsidRDefault="00545D8D" w:rsidP="00545D8D">
            <w:pPr>
              <w:jc w:val="both"/>
              <w:rPr>
                <w:rFonts w:ascii="Times New Roman" w:eastAsia="Times New Roman" w:hAnsi="Times New Roman" w:cs="Times New Roman"/>
                <w:sz w:val="24"/>
                <w:szCs w:val="24"/>
                <w:lang w:eastAsia="ru-RU"/>
              </w:rPr>
            </w:pPr>
          </w:p>
          <w:p w14:paraId="330BFE65" w14:textId="77777777" w:rsidR="00545D8D" w:rsidRPr="00D4098C" w:rsidRDefault="00545D8D" w:rsidP="00545D8D">
            <w:pPr>
              <w:jc w:val="both"/>
              <w:rPr>
                <w:rFonts w:ascii="Times New Roman" w:eastAsia="Times New Roman" w:hAnsi="Times New Roman" w:cs="Times New Roman"/>
                <w:sz w:val="24"/>
                <w:szCs w:val="24"/>
                <w:lang w:eastAsia="ru-RU"/>
              </w:rPr>
            </w:pPr>
          </w:p>
          <w:p w14:paraId="6E2B3D48" w14:textId="77777777" w:rsidR="00545D8D" w:rsidRPr="00D4098C" w:rsidRDefault="00545D8D" w:rsidP="00545D8D">
            <w:pPr>
              <w:jc w:val="both"/>
              <w:rPr>
                <w:rFonts w:ascii="Times New Roman" w:eastAsia="Times New Roman" w:hAnsi="Times New Roman" w:cs="Times New Roman"/>
                <w:sz w:val="24"/>
                <w:szCs w:val="24"/>
                <w:lang w:eastAsia="ru-RU"/>
              </w:rPr>
            </w:pPr>
          </w:p>
          <w:p w14:paraId="0BDAF622" w14:textId="77777777" w:rsidR="00545D8D" w:rsidRPr="00D4098C" w:rsidRDefault="00545D8D" w:rsidP="00545D8D">
            <w:pPr>
              <w:jc w:val="both"/>
              <w:rPr>
                <w:rFonts w:ascii="Times New Roman" w:eastAsia="Times New Roman" w:hAnsi="Times New Roman" w:cs="Times New Roman"/>
                <w:sz w:val="24"/>
                <w:szCs w:val="24"/>
                <w:lang w:eastAsia="ru-RU"/>
              </w:rPr>
            </w:pPr>
          </w:p>
          <w:p w14:paraId="6A213D4E" w14:textId="77777777" w:rsidR="00CC663A" w:rsidRPr="00D4098C" w:rsidRDefault="00CC663A" w:rsidP="00545D8D">
            <w:pPr>
              <w:jc w:val="both"/>
              <w:rPr>
                <w:rFonts w:ascii="Times New Roman" w:eastAsia="Times New Roman" w:hAnsi="Times New Roman" w:cs="Times New Roman"/>
                <w:sz w:val="24"/>
                <w:szCs w:val="24"/>
                <w:lang w:eastAsia="ru-RU"/>
              </w:rPr>
            </w:pPr>
          </w:p>
          <w:p w14:paraId="1839DA11" w14:textId="77777777" w:rsidR="00CC663A" w:rsidRPr="00D4098C" w:rsidRDefault="00CC663A" w:rsidP="00545D8D">
            <w:pPr>
              <w:jc w:val="both"/>
              <w:rPr>
                <w:rFonts w:ascii="Times New Roman" w:eastAsia="Times New Roman" w:hAnsi="Times New Roman" w:cs="Times New Roman"/>
                <w:sz w:val="24"/>
                <w:szCs w:val="24"/>
                <w:lang w:eastAsia="ru-RU"/>
              </w:rPr>
            </w:pPr>
          </w:p>
          <w:p w14:paraId="7E6F73E5" w14:textId="77777777" w:rsidR="00CC663A" w:rsidRPr="00D4098C" w:rsidRDefault="00CC663A" w:rsidP="00545D8D">
            <w:pPr>
              <w:jc w:val="both"/>
              <w:rPr>
                <w:rFonts w:ascii="Times New Roman" w:eastAsia="Times New Roman" w:hAnsi="Times New Roman" w:cs="Times New Roman"/>
                <w:sz w:val="24"/>
                <w:szCs w:val="24"/>
                <w:lang w:eastAsia="ru-RU"/>
              </w:rPr>
            </w:pPr>
          </w:p>
          <w:p w14:paraId="14BE2177" w14:textId="77777777" w:rsidR="00CC663A" w:rsidRPr="00D4098C" w:rsidRDefault="00CC663A" w:rsidP="00545D8D">
            <w:pPr>
              <w:jc w:val="both"/>
              <w:rPr>
                <w:rFonts w:ascii="Times New Roman" w:eastAsia="Times New Roman" w:hAnsi="Times New Roman" w:cs="Times New Roman"/>
                <w:sz w:val="24"/>
                <w:szCs w:val="24"/>
                <w:lang w:eastAsia="ru-RU"/>
              </w:rPr>
            </w:pPr>
          </w:p>
          <w:p w14:paraId="5D167CB7" w14:textId="77777777" w:rsidR="00CC663A" w:rsidRPr="00D4098C" w:rsidRDefault="00CC663A" w:rsidP="00545D8D">
            <w:pPr>
              <w:jc w:val="both"/>
              <w:rPr>
                <w:rFonts w:ascii="Times New Roman" w:eastAsia="Times New Roman" w:hAnsi="Times New Roman" w:cs="Times New Roman"/>
                <w:sz w:val="24"/>
                <w:szCs w:val="24"/>
                <w:lang w:eastAsia="ru-RU"/>
              </w:rPr>
            </w:pPr>
          </w:p>
          <w:p w14:paraId="42BB51F2" w14:textId="77777777" w:rsidR="00CC663A" w:rsidRPr="00D4098C" w:rsidRDefault="00CC663A" w:rsidP="00545D8D">
            <w:pPr>
              <w:jc w:val="both"/>
              <w:rPr>
                <w:rFonts w:ascii="Times New Roman" w:eastAsia="Times New Roman" w:hAnsi="Times New Roman" w:cs="Times New Roman"/>
                <w:sz w:val="24"/>
                <w:szCs w:val="24"/>
                <w:lang w:eastAsia="ru-RU"/>
              </w:rPr>
            </w:pPr>
          </w:p>
          <w:p w14:paraId="2743861C" w14:textId="77777777" w:rsidR="00CC663A" w:rsidRPr="00D4098C" w:rsidRDefault="00CC663A" w:rsidP="00545D8D">
            <w:pPr>
              <w:jc w:val="both"/>
              <w:rPr>
                <w:rFonts w:ascii="Times New Roman" w:eastAsia="Times New Roman" w:hAnsi="Times New Roman" w:cs="Times New Roman"/>
                <w:sz w:val="24"/>
                <w:szCs w:val="24"/>
                <w:lang w:eastAsia="ru-RU"/>
              </w:rPr>
            </w:pPr>
          </w:p>
          <w:p w14:paraId="647CA7CD" w14:textId="77777777" w:rsidR="00CC663A" w:rsidRPr="00D4098C" w:rsidRDefault="00CC663A" w:rsidP="00545D8D">
            <w:pPr>
              <w:jc w:val="both"/>
              <w:rPr>
                <w:rFonts w:ascii="Times New Roman" w:eastAsia="Times New Roman" w:hAnsi="Times New Roman" w:cs="Times New Roman"/>
                <w:sz w:val="24"/>
                <w:szCs w:val="24"/>
                <w:lang w:eastAsia="ru-RU"/>
              </w:rPr>
            </w:pPr>
          </w:p>
          <w:p w14:paraId="1D3E5631" w14:textId="77777777" w:rsidR="00CC663A" w:rsidRPr="00D4098C" w:rsidRDefault="00CC663A" w:rsidP="00545D8D">
            <w:pPr>
              <w:jc w:val="both"/>
              <w:rPr>
                <w:rFonts w:ascii="Times New Roman" w:eastAsia="Times New Roman" w:hAnsi="Times New Roman" w:cs="Times New Roman"/>
                <w:sz w:val="24"/>
                <w:szCs w:val="24"/>
                <w:lang w:eastAsia="ru-RU"/>
              </w:rPr>
            </w:pPr>
          </w:p>
          <w:p w14:paraId="7B7D4CCB" w14:textId="77777777" w:rsidR="00545D8D" w:rsidRPr="00D4098C" w:rsidRDefault="00545D8D" w:rsidP="00545D8D">
            <w:pPr>
              <w:jc w:val="both"/>
              <w:rPr>
                <w:rFonts w:ascii="Times New Roman" w:eastAsia="Times New Roman" w:hAnsi="Times New Roman" w:cs="Times New Roman"/>
                <w:sz w:val="24"/>
                <w:szCs w:val="24"/>
                <w:lang w:eastAsia="ru-RU"/>
              </w:rPr>
            </w:pPr>
          </w:p>
          <w:p w14:paraId="10F81464" w14:textId="77777777" w:rsidR="00545D8D" w:rsidRPr="00D4098C" w:rsidRDefault="00545D8D" w:rsidP="00CC663A">
            <w:pPr>
              <w:pStyle w:val="NoSpacing"/>
              <w:jc w:val="both"/>
              <w:rPr>
                <w:b/>
                <w:lang w:val="ro-RO" w:eastAsia="ru-RU"/>
              </w:rPr>
            </w:pPr>
          </w:p>
        </w:tc>
        <w:tc>
          <w:tcPr>
            <w:tcW w:w="1701" w:type="dxa"/>
          </w:tcPr>
          <w:p w14:paraId="1832F18F" w14:textId="77777777" w:rsidR="007338FE" w:rsidRPr="00D4098C" w:rsidRDefault="007338FE" w:rsidP="00551506">
            <w:pPr>
              <w:pStyle w:val="Heading1"/>
              <w:spacing w:before="0"/>
              <w:ind w:left="28"/>
              <w:jc w:val="center"/>
              <w:outlineLvl w:val="0"/>
              <w:rPr>
                <w:rFonts w:ascii="Times New Roman" w:hAnsi="Times New Roman" w:cs="Times New Roman"/>
                <w:color w:val="auto"/>
                <w:w w:val="105"/>
                <w:sz w:val="24"/>
                <w:szCs w:val="24"/>
              </w:rPr>
            </w:pPr>
            <w:r w:rsidRPr="00D4098C">
              <w:rPr>
                <w:rFonts w:ascii="Times New Roman" w:hAnsi="Times New Roman" w:cs="Times New Roman"/>
                <w:color w:val="auto"/>
                <w:w w:val="105"/>
                <w:sz w:val="24"/>
                <w:szCs w:val="24"/>
              </w:rPr>
              <w:lastRenderedPageBreak/>
              <w:t>,,CARTAXAUTO” S.R.L</w:t>
            </w:r>
          </w:p>
          <w:p w14:paraId="7569BB62" w14:textId="77777777" w:rsidR="00545D8D" w:rsidRPr="00D4098C" w:rsidRDefault="00545D8D">
            <w:pPr>
              <w:pStyle w:val="Heading1"/>
              <w:spacing w:before="200"/>
              <w:ind w:left="28"/>
              <w:jc w:val="center"/>
              <w:outlineLvl w:val="0"/>
              <w:rPr>
                <w:rFonts w:ascii="Times New Roman" w:hAnsi="Times New Roman" w:cs="Times New Roman"/>
                <w:color w:val="auto"/>
                <w:w w:val="105"/>
                <w:sz w:val="24"/>
                <w:szCs w:val="24"/>
              </w:rPr>
            </w:pPr>
          </w:p>
        </w:tc>
        <w:tc>
          <w:tcPr>
            <w:tcW w:w="1417" w:type="dxa"/>
          </w:tcPr>
          <w:p w14:paraId="7446A6E5" w14:textId="77777777" w:rsidR="00545D8D" w:rsidRPr="00D4098C" w:rsidRDefault="00545D8D" w:rsidP="00545D8D">
            <w:pPr>
              <w:pStyle w:val="Heading1"/>
              <w:spacing w:before="200"/>
              <w:ind w:left="28"/>
              <w:jc w:val="center"/>
              <w:outlineLvl w:val="0"/>
              <w:rPr>
                <w:rFonts w:ascii="Times New Roman" w:hAnsi="Times New Roman" w:cs="Times New Roman"/>
                <w:color w:val="auto"/>
                <w:w w:val="105"/>
                <w:sz w:val="24"/>
                <w:szCs w:val="24"/>
              </w:rPr>
            </w:pPr>
          </w:p>
        </w:tc>
        <w:tc>
          <w:tcPr>
            <w:tcW w:w="5103" w:type="dxa"/>
          </w:tcPr>
          <w:p w14:paraId="557D889D" w14:textId="399C1817" w:rsidR="00545D8D" w:rsidRPr="00D4098C" w:rsidRDefault="00545D8D" w:rsidP="00551506">
            <w:pPr>
              <w:widowControl w:val="0"/>
              <w:tabs>
                <w:tab w:val="left" w:pos="2012"/>
              </w:tabs>
              <w:autoSpaceDE w:val="0"/>
              <w:autoSpaceDN w:val="0"/>
              <w:spacing w:line="256" w:lineRule="auto"/>
              <w:ind w:right="18"/>
              <w:jc w:val="both"/>
              <w:rPr>
                <w:rFonts w:ascii="Times New Roman" w:hAnsi="Times New Roman" w:cs="Times New Roman"/>
                <w:sz w:val="24"/>
                <w:szCs w:val="24"/>
              </w:rPr>
            </w:pPr>
            <w:r w:rsidRPr="00D4098C">
              <w:rPr>
                <w:rFonts w:ascii="Times New Roman" w:hAnsi="Times New Roman" w:cs="Times New Roman"/>
                <w:sz w:val="24"/>
                <w:szCs w:val="24"/>
              </w:rPr>
              <w:t>Nu credem c</w:t>
            </w:r>
            <w:r w:rsidR="00AA6CCD">
              <w:rPr>
                <w:rFonts w:ascii="Times New Roman" w:hAnsi="Times New Roman" w:cs="Times New Roman"/>
                <w:sz w:val="24"/>
                <w:szCs w:val="24"/>
              </w:rPr>
              <w:t>ă</w:t>
            </w:r>
            <w:r w:rsidRPr="00D4098C">
              <w:rPr>
                <w:rFonts w:ascii="Times New Roman" w:hAnsi="Times New Roman" w:cs="Times New Roman"/>
                <w:sz w:val="24"/>
                <w:szCs w:val="24"/>
              </w:rPr>
              <w:t xml:space="preserve"> metodele de plat</w:t>
            </w:r>
            <w:r w:rsidR="00AA6CCD">
              <w:rPr>
                <w:rFonts w:ascii="Times New Roman" w:hAnsi="Times New Roman" w:cs="Times New Roman"/>
                <w:sz w:val="24"/>
                <w:szCs w:val="24"/>
              </w:rPr>
              <w:t>ă</w:t>
            </w:r>
            <w:r w:rsidRPr="00D4098C">
              <w:rPr>
                <w:rFonts w:ascii="Times New Roman" w:hAnsi="Times New Roman" w:cs="Times New Roman"/>
                <w:sz w:val="24"/>
                <w:szCs w:val="24"/>
              </w:rPr>
              <w:t xml:space="preserve"> "VOUCHER, TMH, TME, ABONAMENT" nu sunt oportune pentru taximetre deoarece activitatea de taxi se </w:t>
            </w:r>
            <w:r w:rsidR="00AA6CCD" w:rsidRPr="00D4098C">
              <w:rPr>
                <w:rFonts w:ascii="Times New Roman" w:hAnsi="Times New Roman" w:cs="Times New Roman"/>
                <w:sz w:val="24"/>
                <w:szCs w:val="24"/>
              </w:rPr>
              <w:t>limitează</w:t>
            </w:r>
            <w:r w:rsidRPr="00D4098C">
              <w:rPr>
                <w:rFonts w:ascii="Times New Roman" w:hAnsi="Times New Roman" w:cs="Times New Roman"/>
                <w:sz w:val="24"/>
                <w:szCs w:val="24"/>
              </w:rPr>
              <w:t xml:space="preserve"> doar la prestarea unei </w:t>
            </w:r>
            <w:r w:rsidR="00AA6CCD" w:rsidRPr="00D4098C">
              <w:rPr>
                <w:rFonts w:ascii="Times New Roman" w:hAnsi="Times New Roman" w:cs="Times New Roman"/>
                <w:sz w:val="24"/>
                <w:szCs w:val="24"/>
              </w:rPr>
              <w:t>activități</w:t>
            </w:r>
            <w:r w:rsidRPr="00D4098C">
              <w:rPr>
                <w:rFonts w:ascii="Times New Roman" w:hAnsi="Times New Roman" w:cs="Times New Roman"/>
                <w:sz w:val="24"/>
                <w:szCs w:val="24"/>
              </w:rPr>
              <w:t xml:space="preserve"> de transport persoane. Plata cu "ABONAMENT" </w:t>
            </w:r>
            <w:r w:rsidR="00AA6CCD" w:rsidRPr="00D4098C">
              <w:rPr>
                <w:rFonts w:ascii="Times New Roman" w:hAnsi="Times New Roman" w:cs="Times New Roman"/>
                <w:sz w:val="24"/>
                <w:szCs w:val="24"/>
              </w:rPr>
              <w:t>după</w:t>
            </w:r>
            <w:r w:rsidRPr="00D4098C">
              <w:rPr>
                <w:rFonts w:ascii="Times New Roman" w:hAnsi="Times New Roman" w:cs="Times New Roman"/>
                <w:sz w:val="24"/>
                <w:szCs w:val="24"/>
              </w:rPr>
              <w:t xml:space="preserve"> </w:t>
            </w:r>
            <w:r w:rsidR="00AA6CCD" w:rsidRPr="00D4098C">
              <w:rPr>
                <w:rFonts w:ascii="Times New Roman" w:hAnsi="Times New Roman" w:cs="Times New Roman"/>
                <w:sz w:val="24"/>
                <w:szCs w:val="24"/>
              </w:rPr>
              <w:t>părerea</w:t>
            </w:r>
            <w:r w:rsidRPr="00D4098C">
              <w:rPr>
                <w:rFonts w:ascii="Times New Roman" w:hAnsi="Times New Roman" w:cs="Times New Roman"/>
                <w:sz w:val="24"/>
                <w:szCs w:val="24"/>
              </w:rPr>
              <w:t xml:space="preserve"> </w:t>
            </w:r>
            <w:r w:rsidR="00AA6CCD" w:rsidRPr="00D4098C">
              <w:rPr>
                <w:rFonts w:ascii="Times New Roman" w:hAnsi="Times New Roman" w:cs="Times New Roman"/>
                <w:sz w:val="24"/>
                <w:szCs w:val="24"/>
              </w:rPr>
              <w:t>noastră</w:t>
            </w:r>
            <w:r w:rsidRPr="00D4098C">
              <w:rPr>
                <w:rFonts w:ascii="Times New Roman" w:hAnsi="Times New Roman" w:cs="Times New Roman"/>
                <w:sz w:val="24"/>
                <w:szCs w:val="24"/>
              </w:rPr>
              <w:t xml:space="preserve"> trebuie efectuata pe baza unor carduri "</w:t>
            </w:r>
            <w:r w:rsidR="00AA6CCD" w:rsidRPr="00D4098C">
              <w:rPr>
                <w:rFonts w:ascii="Times New Roman" w:hAnsi="Times New Roman" w:cs="Times New Roman"/>
                <w:sz w:val="24"/>
                <w:szCs w:val="24"/>
              </w:rPr>
              <w:t>preplătite</w:t>
            </w:r>
            <w:r w:rsidRPr="00D4098C">
              <w:rPr>
                <w:rFonts w:ascii="Times New Roman" w:hAnsi="Times New Roman" w:cs="Times New Roman"/>
                <w:sz w:val="24"/>
                <w:szCs w:val="24"/>
              </w:rPr>
              <w:t>" care au o anumit</w:t>
            </w:r>
            <w:r w:rsidR="00AA6CCD">
              <w:rPr>
                <w:rFonts w:ascii="Times New Roman" w:hAnsi="Times New Roman" w:cs="Times New Roman"/>
                <w:sz w:val="24"/>
                <w:szCs w:val="24"/>
              </w:rPr>
              <w:t>ă</w:t>
            </w:r>
            <w:r w:rsidRPr="00D4098C">
              <w:rPr>
                <w:rFonts w:ascii="Times New Roman" w:hAnsi="Times New Roman" w:cs="Times New Roman"/>
                <w:sz w:val="24"/>
                <w:szCs w:val="24"/>
              </w:rPr>
              <w:t xml:space="preserve"> sum</w:t>
            </w:r>
            <w:r w:rsidR="00AA6CCD">
              <w:rPr>
                <w:rFonts w:ascii="Times New Roman" w:hAnsi="Times New Roman" w:cs="Times New Roman"/>
                <w:sz w:val="24"/>
                <w:szCs w:val="24"/>
              </w:rPr>
              <w:t>ă</w:t>
            </w:r>
            <w:r w:rsidRPr="00D4098C">
              <w:rPr>
                <w:rFonts w:ascii="Times New Roman" w:hAnsi="Times New Roman" w:cs="Times New Roman"/>
                <w:sz w:val="24"/>
                <w:szCs w:val="24"/>
              </w:rPr>
              <w:t xml:space="preserve"> de bani pe ele </w:t>
            </w:r>
            <w:r w:rsidR="00AA6CCD">
              <w:rPr>
                <w:rFonts w:ascii="Times New Roman" w:hAnsi="Times New Roman" w:cs="Times New Roman"/>
                <w:sz w:val="24"/>
                <w:szCs w:val="24"/>
              </w:rPr>
              <w:t>ș</w:t>
            </w:r>
            <w:r w:rsidRPr="00D4098C">
              <w:rPr>
                <w:rFonts w:ascii="Times New Roman" w:hAnsi="Times New Roman" w:cs="Times New Roman"/>
                <w:sz w:val="24"/>
                <w:szCs w:val="24"/>
              </w:rPr>
              <w:t xml:space="preserve">i </w:t>
            </w:r>
            <w:r w:rsidR="00AA6CCD" w:rsidRPr="00D4098C">
              <w:rPr>
                <w:rFonts w:ascii="Times New Roman" w:hAnsi="Times New Roman" w:cs="Times New Roman"/>
                <w:sz w:val="24"/>
                <w:szCs w:val="24"/>
              </w:rPr>
              <w:t>când</w:t>
            </w:r>
            <w:r w:rsidRPr="00D4098C">
              <w:rPr>
                <w:rFonts w:ascii="Times New Roman" w:hAnsi="Times New Roman" w:cs="Times New Roman"/>
                <w:sz w:val="24"/>
                <w:szCs w:val="24"/>
              </w:rPr>
              <w:t xml:space="preserve"> </w:t>
            </w:r>
            <w:r w:rsidR="00AA6CCD" w:rsidRPr="00D4098C">
              <w:rPr>
                <w:rFonts w:ascii="Times New Roman" w:hAnsi="Times New Roman" w:cs="Times New Roman"/>
                <w:sz w:val="24"/>
                <w:szCs w:val="24"/>
              </w:rPr>
              <w:t>aceast</w:t>
            </w:r>
            <w:r w:rsidR="00AA6CCD">
              <w:rPr>
                <w:rFonts w:ascii="Times New Roman" w:hAnsi="Times New Roman" w:cs="Times New Roman"/>
                <w:sz w:val="24"/>
                <w:szCs w:val="24"/>
              </w:rPr>
              <w:t>ă</w:t>
            </w:r>
            <w:r w:rsidRPr="00D4098C">
              <w:rPr>
                <w:rFonts w:ascii="Times New Roman" w:hAnsi="Times New Roman" w:cs="Times New Roman"/>
                <w:sz w:val="24"/>
                <w:szCs w:val="24"/>
              </w:rPr>
              <w:t xml:space="preserve"> sum</w:t>
            </w:r>
            <w:r w:rsidR="00AA6CCD">
              <w:rPr>
                <w:rFonts w:ascii="Times New Roman" w:hAnsi="Times New Roman" w:cs="Times New Roman"/>
                <w:sz w:val="24"/>
                <w:szCs w:val="24"/>
              </w:rPr>
              <w:t>ă</w:t>
            </w:r>
            <w:r w:rsidRPr="00D4098C">
              <w:rPr>
                <w:rFonts w:ascii="Times New Roman" w:hAnsi="Times New Roman" w:cs="Times New Roman"/>
                <w:sz w:val="24"/>
                <w:szCs w:val="24"/>
              </w:rPr>
              <w:t xml:space="preserve"> se </w:t>
            </w:r>
            <w:r w:rsidR="00AA6CCD" w:rsidRPr="00D4098C">
              <w:rPr>
                <w:rFonts w:ascii="Times New Roman" w:hAnsi="Times New Roman" w:cs="Times New Roman"/>
                <w:sz w:val="24"/>
                <w:szCs w:val="24"/>
              </w:rPr>
              <w:t>epuizează</w:t>
            </w:r>
            <w:r w:rsidRPr="00D4098C">
              <w:rPr>
                <w:rFonts w:ascii="Times New Roman" w:hAnsi="Times New Roman" w:cs="Times New Roman"/>
                <w:sz w:val="24"/>
                <w:szCs w:val="24"/>
              </w:rPr>
              <w:t xml:space="preserve"> sa  nu  mai  </w:t>
            </w:r>
            <w:r w:rsidR="00AA6CCD" w:rsidRPr="00D4098C">
              <w:rPr>
                <w:rFonts w:ascii="Times New Roman" w:hAnsi="Times New Roman" w:cs="Times New Roman"/>
                <w:sz w:val="24"/>
                <w:szCs w:val="24"/>
              </w:rPr>
              <w:t>poată</w:t>
            </w:r>
            <w:r w:rsidRPr="00D4098C">
              <w:rPr>
                <w:rFonts w:ascii="Times New Roman" w:hAnsi="Times New Roman" w:cs="Times New Roman"/>
                <w:sz w:val="24"/>
                <w:szCs w:val="24"/>
              </w:rPr>
              <w:t xml:space="preserve">  fi  r</w:t>
            </w:r>
            <w:r w:rsidR="00AA6CCD">
              <w:rPr>
                <w:rFonts w:ascii="Times New Roman" w:hAnsi="Times New Roman" w:cs="Times New Roman"/>
                <w:sz w:val="24"/>
                <w:szCs w:val="24"/>
              </w:rPr>
              <w:t>ef</w:t>
            </w:r>
            <w:r w:rsidRPr="00D4098C">
              <w:rPr>
                <w:rFonts w:ascii="Times New Roman" w:hAnsi="Times New Roman" w:cs="Times New Roman"/>
                <w:sz w:val="24"/>
                <w:szCs w:val="24"/>
              </w:rPr>
              <w:t>o</w:t>
            </w:r>
            <w:r w:rsidR="00AA6CCD">
              <w:rPr>
                <w:rFonts w:ascii="Times New Roman" w:hAnsi="Times New Roman" w:cs="Times New Roman"/>
                <w:sz w:val="24"/>
                <w:szCs w:val="24"/>
              </w:rPr>
              <w:t>lo</w:t>
            </w:r>
            <w:r w:rsidRPr="00D4098C">
              <w:rPr>
                <w:rFonts w:ascii="Times New Roman" w:hAnsi="Times New Roman" w:cs="Times New Roman"/>
                <w:sz w:val="24"/>
                <w:szCs w:val="24"/>
              </w:rPr>
              <w:t>site  p</w:t>
            </w:r>
            <w:r w:rsidR="00AA6CCD">
              <w:rPr>
                <w:rFonts w:ascii="Times New Roman" w:hAnsi="Times New Roman" w:cs="Times New Roman"/>
                <w:sz w:val="24"/>
                <w:szCs w:val="24"/>
              </w:rPr>
              <w:t>â</w:t>
            </w:r>
            <w:r w:rsidRPr="00D4098C">
              <w:rPr>
                <w:rFonts w:ascii="Times New Roman" w:hAnsi="Times New Roman" w:cs="Times New Roman"/>
                <w:sz w:val="24"/>
                <w:szCs w:val="24"/>
              </w:rPr>
              <w:t>n</w:t>
            </w:r>
            <w:r w:rsidR="00AA6CCD">
              <w:rPr>
                <w:rFonts w:ascii="Times New Roman" w:hAnsi="Times New Roman" w:cs="Times New Roman"/>
                <w:sz w:val="24"/>
                <w:szCs w:val="24"/>
              </w:rPr>
              <w:t>ă</w:t>
            </w:r>
            <w:r w:rsidRPr="00D4098C">
              <w:rPr>
                <w:rFonts w:ascii="Times New Roman" w:hAnsi="Times New Roman" w:cs="Times New Roman"/>
                <w:sz w:val="24"/>
                <w:szCs w:val="24"/>
              </w:rPr>
              <w:t xml:space="preserve">  la o nou</w:t>
            </w:r>
            <w:r w:rsidR="00AA6CCD">
              <w:rPr>
                <w:rFonts w:ascii="Times New Roman" w:hAnsi="Times New Roman" w:cs="Times New Roman"/>
                <w:sz w:val="24"/>
                <w:szCs w:val="24"/>
              </w:rPr>
              <w:t>ă</w:t>
            </w:r>
            <w:r w:rsidRPr="00D4098C">
              <w:rPr>
                <w:rFonts w:ascii="Times New Roman" w:hAnsi="Times New Roman" w:cs="Times New Roman"/>
                <w:sz w:val="24"/>
                <w:szCs w:val="24"/>
              </w:rPr>
              <w:t xml:space="preserve">  realimentare a acestora.</w:t>
            </w:r>
          </w:p>
          <w:p w14:paraId="4BEEDEC1" w14:textId="3454F403" w:rsidR="00545D8D" w:rsidRPr="00D4098C" w:rsidRDefault="00AA6CCD">
            <w:pPr>
              <w:widowControl w:val="0"/>
              <w:tabs>
                <w:tab w:val="left" w:pos="317"/>
              </w:tabs>
              <w:autoSpaceDE w:val="0"/>
              <w:autoSpaceDN w:val="0"/>
              <w:ind w:left="34"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Întrebări</w:t>
            </w:r>
            <w:r w:rsidR="00545D8D" w:rsidRPr="00D4098C">
              <w:rPr>
                <w:rFonts w:ascii="Times New Roman" w:hAnsi="Times New Roman" w:cs="Times New Roman"/>
                <w:w w:val="105"/>
                <w:sz w:val="24"/>
                <w:szCs w:val="24"/>
              </w:rPr>
              <w:t>:</w:t>
            </w:r>
          </w:p>
          <w:p w14:paraId="25E46549" w14:textId="77777777" w:rsidR="00545D8D" w:rsidRPr="00D4098C" w:rsidRDefault="00545D8D">
            <w:pPr>
              <w:widowControl w:val="0"/>
              <w:tabs>
                <w:tab w:val="left" w:pos="317"/>
              </w:tabs>
              <w:autoSpaceDE w:val="0"/>
              <w:autoSpaceDN w:val="0"/>
              <w:ind w:left="34"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w:t>
            </w:r>
            <w:r w:rsidRPr="00D4098C">
              <w:rPr>
                <w:rFonts w:ascii="Times New Roman" w:hAnsi="Times New Roman" w:cs="Times New Roman"/>
                <w:w w:val="105"/>
                <w:sz w:val="24"/>
                <w:szCs w:val="24"/>
              </w:rPr>
              <w:tab/>
              <w:t>este obligatoriu sa fie implementate toate metodele de plata?</w:t>
            </w:r>
          </w:p>
          <w:p w14:paraId="460E6CD3" w14:textId="77777777" w:rsidR="00545D8D" w:rsidRPr="00D4098C" w:rsidRDefault="00545D8D">
            <w:pPr>
              <w:widowControl w:val="0"/>
              <w:tabs>
                <w:tab w:val="left" w:pos="317"/>
              </w:tabs>
              <w:autoSpaceDE w:val="0"/>
              <w:autoSpaceDN w:val="0"/>
              <w:ind w:left="34"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w:t>
            </w:r>
            <w:r w:rsidRPr="00D4098C">
              <w:rPr>
                <w:rFonts w:ascii="Times New Roman" w:hAnsi="Times New Roman" w:cs="Times New Roman"/>
                <w:w w:val="105"/>
                <w:sz w:val="24"/>
                <w:szCs w:val="24"/>
              </w:rPr>
              <w:tab/>
              <w:t>pe un  bon  pot fi  mai multe metode de plata?</w:t>
            </w:r>
          </w:p>
          <w:p w14:paraId="3271A32F" w14:textId="34D91B81" w:rsidR="00545D8D" w:rsidRPr="00D4098C" w:rsidRDefault="00545D8D">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La plata cu VOUCHER sau TMH, ce se </w:t>
            </w:r>
            <w:r w:rsidR="00AA6CCD" w:rsidRPr="00D4098C">
              <w:rPr>
                <w:rFonts w:ascii="Times New Roman" w:hAnsi="Times New Roman" w:cs="Times New Roman"/>
                <w:w w:val="105"/>
                <w:sz w:val="24"/>
                <w:szCs w:val="24"/>
              </w:rPr>
              <w:t>întâmpl</w:t>
            </w:r>
            <w:r w:rsidR="00AA6CCD">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w:t>
            </w:r>
            <w:r w:rsidR="00AA6CCD" w:rsidRPr="00D4098C">
              <w:rPr>
                <w:rFonts w:ascii="Times New Roman" w:hAnsi="Times New Roman" w:cs="Times New Roman"/>
                <w:w w:val="105"/>
                <w:sz w:val="24"/>
                <w:szCs w:val="24"/>
              </w:rPr>
              <w:t>când</w:t>
            </w:r>
            <w:r w:rsidRPr="00D4098C">
              <w:rPr>
                <w:rFonts w:ascii="Times New Roman" w:hAnsi="Times New Roman" w:cs="Times New Roman"/>
                <w:w w:val="105"/>
                <w:sz w:val="24"/>
                <w:szCs w:val="24"/>
              </w:rPr>
              <w:t xml:space="preserve"> valoarea cursei este mai mic</w:t>
            </w:r>
            <w:r w:rsidR="00AA6CCD">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w:t>
            </w:r>
            <w:r w:rsidR="00AA6CCD" w:rsidRPr="00D4098C">
              <w:rPr>
                <w:rFonts w:ascii="Times New Roman" w:hAnsi="Times New Roman" w:cs="Times New Roman"/>
                <w:w w:val="105"/>
                <w:sz w:val="24"/>
                <w:szCs w:val="24"/>
              </w:rPr>
              <w:t>decât</w:t>
            </w:r>
            <w:r w:rsidRPr="00D4098C">
              <w:rPr>
                <w:rFonts w:ascii="Times New Roman" w:hAnsi="Times New Roman" w:cs="Times New Roman"/>
                <w:w w:val="105"/>
                <w:sz w:val="24"/>
                <w:szCs w:val="24"/>
              </w:rPr>
              <w:t xml:space="preserve"> valoarea instrumentului de plat</w:t>
            </w:r>
            <w:r w:rsidR="00AA6CCD">
              <w:rPr>
                <w:rFonts w:ascii="Times New Roman" w:hAnsi="Times New Roman" w:cs="Times New Roman"/>
                <w:w w:val="105"/>
                <w:sz w:val="24"/>
                <w:szCs w:val="24"/>
              </w:rPr>
              <w:t>ă</w:t>
            </w:r>
            <w:r w:rsidRPr="00D4098C">
              <w:rPr>
                <w:rFonts w:ascii="Times New Roman" w:hAnsi="Times New Roman" w:cs="Times New Roman"/>
                <w:w w:val="105"/>
                <w:sz w:val="24"/>
                <w:szCs w:val="24"/>
              </w:rPr>
              <w:t>?</w:t>
            </w:r>
          </w:p>
          <w:p w14:paraId="4C8E1552" w14:textId="77777777" w:rsidR="00545D8D" w:rsidRPr="00D4098C" w:rsidRDefault="00545D8D">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01D4BD10"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5965D339"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32650555"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688A4D44"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1CC31D2C"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0442D0F1"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12566A9F"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18450AAA"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2BB6D860"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2097B2B1"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76AF05A4"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33786083"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2C1B45DA"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2D5381E1"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77AA6BBA"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5FF3BA5A"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2440EB3C"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698D1CC9"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65962981"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4CC31593"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731F8ED4" w14:textId="77777777" w:rsidR="00CC663A" w:rsidRPr="00D4098C" w:rsidRDefault="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1CB74079" w14:textId="77777777" w:rsidR="00545D8D" w:rsidRPr="00D4098C" w:rsidRDefault="00545D8D">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RECOMANDARI:</w:t>
            </w:r>
          </w:p>
          <w:p w14:paraId="3D311356" w14:textId="69716A64" w:rsidR="00545D8D" w:rsidRPr="00D4098C" w:rsidRDefault="00545D8D">
            <w:pPr>
              <w:pStyle w:val="ListParagraph"/>
              <w:widowControl w:val="0"/>
              <w:numPr>
                <w:ilvl w:val="0"/>
                <w:numId w:val="14"/>
              </w:numPr>
              <w:tabs>
                <w:tab w:val="left" w:pos="317"/>
              </w:tabs>
              <w:autoSpaceDE w:val="0"/>
              <w:autoSpaceDN w:val="0"/>
              <w:spacing w:line="249" w:lineRule="auto"/>
              <w:ind w:left="32" w:right="113" w:hanging="63"/>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la plata cu "CARD PLATA": taximetristul </w:t>
            </w:r>
            <w:r w:rsidR="00D159E7" w:rsidRPr="00D4098C">
              <w:rPr>
                <w:rFonts w:ascii="Times New Roman" w:hAnsi="Times New Roman" w:cs="Times New Roman"/>
                <w:w w:val="105"/>
                <w:sz w:val="24"/>
                <w:szCs w:val="24"/>
              </w:rPr>
              <w:t>selectează</w:t>
            </w:r>
            <w:r w:rsidRPr="00D4098C">
              <w:rPr>
                <w:rFonts w:ascii="Times New Roman" w:hAnsi="Times New Roman" w:cs="Times New Roman"/>
                <w:w w:val="105"/>
                <w:sz w:val="24"/>
                <w:szCs w:val="24"/>
              </w:rPr>
              <w:t xml:space="preserve"> din aparat metoda de plat</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"CARD" (care se va reg</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si pe bon,</w:t>
            </w:r>
            <w:r w:rsidR="0084300B" w:rsidRPr="00D4098C">
              <w:rPr>
                <w:rFonts w:ascii="Times New Roman" w:hAnsi="Times New Roman" w:cs="Times New Roman"/>
                <w:w w:val="105"/>
                <w:sz w:val="24"/>
                <w:szCs w:val="24"/>
              </w:rPr>
              <w:t xml:space="preserve"> </w:t>
            </w:r>
            <w:r w:rsidR="00D159E7">
              <w:rPr>
                <w:rFonts w:ascii="Times New Roman" w:hAnsi="Times New Roman" w:cs="Times New Roman"/>
                <w:w w:val="105"/>
                <w:sz w:val="24"/>
                <w:szCs w:val="24"/>
              </w:rPr>
              <w:t>ș</w:t>
            </w:r>
            <w:r w:rsidR="0084300B" w:rsidRPr="00D4098C">
              <w:rPr>
                <w:rFonts w:ascii="Times New Roman" w:hAnsi="Times New Roman" w:cs="Times New Roman"/>
                <w:w w:val="105"/>
                <w:sz w:val="24"/>
                <w:szCs w:val="24"/>
              </w:rPr>
              <w:t xml:space="preserve">i Z), </w:t>
            </w:r>
            <w:r w:rsidR="00D159E7" w:rsidRPr="00D4098C">
              <w:rPr>
                <w:rFonts w:ascii="Times New Roman" w:hAnsi="Times New Roman" w:cs="Times New Roman"/>
                <w:w w:val="105"/>
                <w:sz w:val="24"/>
                <w:szCs w:val="24"/>
              </w:rPr>
              <w:t>fără</w:t>
            </w:r>
            <w:r w:rsidR="0084300B" w:rsidRPr="00D4098C">
              <w:rPr>
                <w:rFonts w:ascii="Times New Roman" w:hAnsi="Times New Roman" w:cs="Times New Roman"/>
                <w:w w:val="105"/>
                <w:sz w:val="24"/>
                <w:szCs w:val="24"/>
              </w:rPr>
              <w:t xml:space="preserve"> ca aparatul s</w:t>
            </w:r>
            <w:r w:rsidR="00D159E7">
              <w:rPr>
                <w:rFonts w:ascii="Times New Roman" w:hAnsi="Times New Roman" w:cs="Times New Roman"/>
                <w:w w:val="105"/>
                <w:sz w:val="24"/>
                <w:szCs w:val="24"/>
              </w:rPr>
              <w:t>ă</w:t>
            </w:r>
            <w:r w:rsidR="0084300B" w:rsidRPr="00D4098C">
              <w:rPr>
                <w:rFonts w:ascii="Times New Roman" w:hAnsi="Times New Roman" w:cs="Times New Roman"/>
                <w:w w:val="105"/>
                <w:sz w:val="24"/>
                <w:szCs w:val="24"/>
              </w:rPr>
              <w:t xml:space="preserve"> com</w:t>
            </w:r>
            <w:r w:rsidRPr="00D4098C">
              <w:rPr>
                <w:rFonts w:ascii="Times New Roman" w:hAnsi="Times New Roman" w:cs="Times New Roman"/>
                <w:w w:val="105"/>
                <w:sz w:val="24"/>
                <w:szCs w:val="24"/>
              </w:rPr>
              <w:t xml:space="preserve">unice cu POS-ul (ar fi dificil de </w:t>
            </w:r>
            <w:r w:rsidR="00D159E7" w:rsidRPr="00D4098C">
              <w:rPr>
                <w:rFonts w:ascii="Times New Roman" w:hAnsi="Times New Roman" w:cs="Times New Roman"/>
                <w:w w:val="105"/>
                <w:sz w:val="24"/>
                <w:szCs w:val="24"/>
              </w:rPr>
              <w:t>implementat</w:t>
            </w:r>
            <w:r w:rsidRPr="00D4098C">
              <w:rPr>
                <w:rFonts w:ascii="Times New Roman" w:hAnsi="Times New Roman" w:cs="Times New Roman"/>
                <w:w w:val="105"/>
                <w:sz w:val="24"/>
                <w:szCs w:val="24"/>
              </w:rPr>
              <w:t xml:space="preserve"> fiecare protocol de </w:t>
            </w:r>
            <w:r w:rsidR="00D159E7" w:rsidRPr="00D4098C">
              <w:rPr>
                <w:rFonts w:ascii="Times New Roman" w:hAnsi="Times New Roman" w:cs="Times New Roman"/>
                <w:w w:val="105"/>
                <w:sz w:val="24"/>
                <w:szCs w:val="24"/>
              </w:rPr>
              <w:t>comunicație</w:t>
            </w:r>
            <w:r w:rsidRPr="00D4098C">
              <w:rPr>
                <w:rFonts w:ascii="Times New Roman" w:hAnsi="Times New Roman" w:cs="Times New Roman"/>
                <w:w w:val="105"/>
                <w:sz w:val="24"/>
                <w:szCs w:val="24"/>
              </w:rPr>
              <w:t xml:space="preserve"> specific  fiec</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rei b</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nci)</w:t>
            </w:r>
          </w:p>
          <w:p w14:paraId="1EBF989F" w14:textId="01A0EBF7" w:rsidR="00545D8D" w:rsidRPr="00D4098C" w:rsidRDefault="00545D8D" w:rsidP="00D159E7">
            <w:pPr>
              <w:pStyle w:val="ListParagraph"/>
              <w:widowControl w:val="0"/>
              <w:numPr>
                <w:ilvl w:val="0"/>
                <w:numId w:val="14"/>
              </w:numPr>
              <w:tabs>
                <w:tab w:val="left" w:pos="317"/>
              </w:tabs>
              <w:autoSpaceDE w:val="0"/>
              <w:autoSpaceDN w:val="0"/>
              <w:spacing w:line="249" w:lineRule="auto"/>
              <w:ind w:left="32" w:right="113" w:hanging="63"/>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eliminare plata cu "ABONAMENT": dificil de implementat pe un hardware </w:t>
            </w:r>
            <w:proofErr w:type="spellStart"/>
            <w:r w:rsidRPr="00D4098C">
              <w:rPr>
                <w:rFonts w:ascii="Times New Roman" w:hAnsi="Times New Roman" w:cs="Times New Roman"/>
                <w:w w:val="105"/>
                <w:sz w:val="24"/>
                <w:szCs w:val="24"/>
              </w:rPr>
              <w:t>embedded</w:t>
            </w:r>
            <w:proofErr w:type="spellEnd"/>
            <w:r w:rsidRPr="00D4098C">
              <w:rPr>
                <w:rFonts w:ascii="Times New Roman" w:hAnsi="Times New Roman" w:cs="Times New Roman"/>
                <w:w w:val="105"/>
                <w:sz w:val="24"/>
                <w:szCs w:val="24"/>
              </w:rPr>
              <w:t xml:space="preserve"> cu me</w:t>
            </w:r>
            <w:r w:rsidR="00D159E7">
              <w:rPr>
                <w:rFonts w:ascii="Times New Roman" w:hAnsi="Times New Roman" w:cs="Times New Roman"/>
                <w:w w:val="105"/>
                <w:sz w:val="24"/>
                <w:szCs w:val="24"/>
              </w:rPr>
              <w:t>m</w:t>
            </w:r>
            <w:r w:rsidRPr="00D4098C">
              <w:rPr>
                <w:rFonts w:ascii="Times New Roman" w:hAnsi="Times New Roman" w:cs="Times New Roman"/>
                <w:w w:val="105"/>
                <w:sz w:val="24"/>
                <w:szCs w:val="24"/>
              </w:rPr>
              <w:t>orie limitat</w:t>
            </w:r>
            <w:r w:rsidR="00D159E7">
              <w:rPr>
                <w:rFonts w:ascii="Times New Roman" w:hAnsi="Times New Roman" w:cs="Times New Roman"/>
                <w:w w:val="105"/>
                <w:sz w:val="24"/>
                <w:szCs w:val="24"/>
              </w:rPr>
              <w:t>ă.</w:t>
            </w:r>
          </w:p>
        </w:tc>
        <w:tc>
          <w:tcPr>
            <w:tcW w:w="3217" w:type="dxa"/>
          </w:tcPr>
          <w:p w14:paraId="63059917" w14:textId="0DCF5CE1" w:rsidR="007338FE" w:rsidRPr="00D4098C" w:rsidRDefault="007338FE" w:rsidP="00545D8D">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lastRenderedPageBreak/>
              <w:t xml:space="preserve">Moduri de plată indicate la pct. 3.1 </w:t>
            </w:r>
            <w:proofErr w:type="spellStart"/>
            <w:r w:rsidRPr="00D4098C">
              <w:rPr>
                <w:rFonts w:ascii="Times New Roman" w:eastAsia="Calibri" w:hAnsi="Times New Roman" w:cs="Times New Roman"/>
                <w:sz w:val="24"/>
                <w:szCs w:val="24"/>
              </w:rPr>
              <w:t>subpct</w:t>
            </w:r>
            <w:proofErr w:type="spellEnd"/>
            <w:r w:rsidRPr="00D4098C">
              <w:rPr>
                <w:rFonts w:ascii="Times New Roman" w:eastAsia="Calibri" w:hAnsi="Times New Roman" w:cs="Times New Roman"/>
                <w:sz w:val="24"/>
                <w:szCs w:val="24"/>
              </w:rPr>
              <w:t>. 1) sunt stabilite pentru toate genuri</w:t>
            </w:r>
            <w:r w:rsidR="00AA6CCD">
              <w:rPr>
                <w:rFonts w:ascii="Times New Roman" w:eastAsia="Calibri" w:hAnsi="Times New Roman" w:cs="Times New Roman"/>
                <w:sz w:val="24"/>
                <w:szCs w:val="24"/>
              </w:rPr>
              <w:t>le</w:t>
            </w:r>
            <w:r w:rsidRPr="00D4098C">
              <w:rPr>
                <w:rFonts w:ascii="Times New Roman" w:eastAsia="Calibri" w:hAnsi="Times New Roman" w:cs="Times New Roman"/>
                <w:sz w:val="24"/>
                <w:szCs w:val="24"/>
              </w:rPr>
              <w:t xml:space="preserve"> de activitate.</w:t>
            </w:r>
          </w:p>
          <w:p w14:paraId="68CEE8FC" w14:textId="77777777" w:rsidR="007338FE" w:rsidRPr="00D4098C" w:rsidRDefault="007338FE" w:rsidP="00A86C1C">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ECC pentru activitățile de transport rutier de persoane în regim de taxi</w:t>
            </w:r>
            <w:r w:rsidR="00A86C1C" w:rsidRPr="00D4098C">
              <w:rPr>
                <w:rFonts w:ascii="Times New Roman" w:eastAsia="Calibri" w:hAnsi="Times New Roman" w:cs="Times New Roman"/>
                <w:sz w:val="24"/>
                <w:szCs w:val="24"/>
              </w:rPr>
              <w:t xml:space="preserve"> urmează să asigure înregistrarea plăților efectuate prin modurile de plată acceptabile la prestarea serviciilor de taxi.</w:t>
            </w:r>
          </w:p>
          <w:p w14:paraId="64CCFF62" w14:textId="77777777" w:rsidR="00A86C1C" w:rsidRPr="00D4098C" w:rsidRDefault="00A86C1C" w:rsidP="00A86C1C">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Pe un bon de casă pot fi indicate mai multe moduri de plată.</w:t>
            </w:r>
          </w:p>
          <w:p w14:paraId="276E4BC3" w14:textId="15890AE5" w:rsidR="00A86C1C" w:rsidRPr="00D4098C" w:rsidRDefault="0084300B" w:rsidP="0084300B">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În conformitate cu prevederile pct. 6 </w:t>
            </w:r>
            <w:proofErr w:type="spellStart"/>
            <w:r w:rsidRPr="00D4098C">
              <w:rPr>
                <w:rFonts w:ascii="Times New Roman" w:eastAsia="Calibri" w:hAnsi="Times New Roman" w:cs="Times New Roman"/>
                <w:sz w:val="24"/>
                <w:szCs w:val="24"/>
              </w:rPr>
              <w:t>subpct</w:t>
            </w:r>
            <w:proofErr w:type="spellEnd"/>
            <w:r w:rsidRPr="00D4098C">
              <w:rPr>
                <w:rFonts w:ascii="Times New Roman" w:eastAsia="Calibri" w:hAnsi="Times New Roman" w:cs="Times New Roman"/>
                <w:sz w:val="24"/>
                <w:szCs w:val="24"/>
              </w:rPr>
              <w:t xml:space="preserve">. 3) din Regulamentul cu privire la exploatarea echipamentelor de </w:t>
            </w:r>
            <w:r w:rsidRPr="00D4098C">
              <w:rPr>
                <w:rFonts w:ascii="Times New Roman" w:eastAsia="Calibri" w:hAnsi="Times New Roman" w:cs="Times New Roman"/>
                <w:sz w:val="24"/>
                <w:szCs w:val="24"/>
              </w:rPr>
              <w:lastRenderedPageBreak/>
              <w:t xml:space="preserve">casă </w:t>
            </w:r>
            <w:proofErr w:type="spellStart"/>
            <w:r w:rsidRPr="00D4098C">
              <w:rPr>
                <w:rFonts w:ascii="Times New Roman" w:eastAsia="Calibri" w:hAnsi="Times New Roman" w:cs="Times New Roman"/>
                <w:sz w:val="24"/>
                <w:szCs w:val="24"/>
              </w:rPr>
              <w:t>şi</w:t>
            </w:r>
            <w:proofErr w:type="spellEnd"/>
            <w:r w:rsidRPr="00D4098C">
              <w:rPr>
                <w:rFonts w:ascii="Times New Roman" w:eastAsia="Calibri" w:hAnsi="Times New Roman" w:cs="Times New Roman"/>
                <w:sz w:val="24"/>
                <w:szCs w:val="24"/>
              </w:rPr>
              <w:t xml:space="preserve"> de control pentru efectuarea decontărilor în numerar </w:t>
            </w:r>
            <w:proofErr w:type="spellStart"/>
            <w:r w:rsidRPr="00D4098C">
              <w:rPr>
                <w:rFonts w:ascii="Times New Roman" w:eastAsia="Calibri" w:hAnsi="Times New Roman" w:cs="Times New Roman"/>
                <w:sz w:val="24"/>
                <w:szCs w:val="24"/>
              </w:rPr>
              <w:t>şi</w:t>
            </w:r>
            <w:proofErr w:type="spellEnd"/>
            <w:r w:rsidRPr="00D4098C">
              <w:rPr>
                <w:rFonts w:ascii="Times New Roman" w:eastAsia="Calibri" w:hAnsi="Times New Roman" w:cs="Times New Roman"/>
                <w:sz w:val="24"/>
                <w:szCs w:val="24"/>
              </w:rPr>
              <w:t xml:space="preserve">/sau prin alt instrument de plată, aprobat prin HG nr. 141/2019, utilizatorii ECC sunt obligați să elibereze plătitorului bonul de casă/documentul fiscal emis de echipamentul de casă </w:t>
            </w:r>
            <w:proofErr w:type="spellStart"/>
            <w:r w:rsidRPr="00D4098C">
              <w:rPr>
                <w:rFonts w:ascii="Times New Roman" w:eastAsia="Calibri" w:hAnsi="Times New Roman" w:cs="Times New Roman"/>
                <w:sz w:val="24"/>
                <w:szCs w:val="24"/>
              </w:rPr>
              <w:t>şi</w:t>
            </w:r>
            <w:proofErr w:type="spellEnd"/>
            <w:r w:rsidRPr="00D4098C">
              <w:rPr>
                <w:rFonts w:ascii="Times New Roman" w:eastAsia="Calibri" w:hAnsi="Times New Roman" w:cs="Times New Roman"/>
                <w:sz w:val="24"/>
                <w:szCs w:val="24"/>
              </w:rPr>
              <w:t xml:space="preserve"> de control pentru </w:t>
            </w:r>
            <w:r w:rsidR="00D159E7" w:rsidRPr="00D4098C">
              <w:rPr>
                <w:rFonts w:ascii="Times New Roman" w:eastAsia="Calibri" w:hAnsi="Times New Roman" w:cs="Times New Roman"/>
                <w:sz w:val="24"/>
                <w:szCs w:val="24"/>
              </w:rPr>
              <w:t>operațiunea</w:t>
            </w:r>
            <w:r w:rsidRPr="00D4098C">
              <w:rPr>
                <w:rFonts w:ascii="Times New Roman" w:eastAsia="Calibri" w:hAnsi="Times New Roman" w:cs="Times New Roman"/>
                <w:sz w:val="24"/>
                <w:szCs w:val="24"/>
              </w:rPr>
              <w:t xml:space="preserve"> economică efectuată, care trebuie să corespundă sumei real achitate, iar la cererea plătitorului să completeze </w:t>
            </w:r>
            <w:proofErr w:type="spellStart"/>
            <w:r w:rsidRPr="00D4098C">
              <w:rPr>
                <w:rFonts w:ascii="Times New Roman" w:eastAsia="Calibri" w:hAnsi="Times New Roman" w:cs="Times New Roman"/>
                <w:sz w:val="24"/>
                <w:szCs w:val="24"/>
              </w:rPr>
              <w:t>şi</w:t>
            </w:r>
            <w:proofErr w:type="spellEnd"/>
            <w:r w:rsidRPr="00D4098C">
              <w:rPr>
                <w:rFonts w:ascii="Times New Roman" w:eastAsia="Calibri" w:hAnsi="Times New Roman" w:cs="Times New Roman"/>
                <w:sz w:val="24"/>
                <w:szCs w:val="24"/>
              </w:rPr>
              <w:t xml:space="preserve"> să elibereze factura fiscală sau alt document primar cu regim special.</w:t>
            </w:r>
          </w:p>
          <w:p w14:paraId="4D5D46AA" w14:textId="77777777" w:rsidR="0084300B" w:rsidRPr="00D4098C" w:rsidRDefault="0084300B" w:rsidP="0084300B">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Astfel, în bonul de casă emis pentru prestarea serviciului achitat prin voucher se reflectată suma real achitată (valoarea serviciului prestat).</w:t>
            </w:r>
          </w:p>
          <w:p w14:paraId="0E6CC4E6" w14:textId="77777777" w:rsidR="0084300B" w:rsidRPr="00D4098C" w:rsidRDefault="0084300B" w:rsidP="0084300B">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i/>
                <w:sz w:val="24"/>
                <w:szCs w:val="24"/>
              </w:rPr>
              <w:t>Cu referire la recomandarea din prima liniuța</w:t>
            </w:r>
            <w:r w:rsidRPr="00D4098C">
              <w:rPr>
                <w:rFonts w:ascii="Times New Roman" w:eastAsia="Calibri" w:hAnsi="Times New Roman" w:cs="Times New Roman"/>
                <w:sz w:val="24"/>
                <w:szCs w:val="24"/>
              </w:rPr>
              <w:t>, comunicăm că actele normative în vigoare nu prevăd obligativitatea comunicării ECC cu terminalul POS.</w:t>
            </w:r>
          </w:p>
          <w:p w14:paraId="7DCA568F" w14:textId="77777777" w:rsidR="0084300B" w:rsidRPr="00D4098C" w:rsidRDefault="0084300B" w:rsidP="0084300B">
            <w:pPr>
              <w:pStyle w:val="ListParagraph"/>
              <w:tabs>
                <w:tab w:val="left" w:pos="6002"/>
              </w:tabs>
              <w:ind w:left="0"/>
              <w:jc w:val="both"/>
              <w:rPr>
                <w:rFonts w:ascii="Times New Roman" w:eastAsia="Calibri" w:hAnsi="Times New Roman" w:cs="Times New Roman"/>
                <w:sz w:val="24"/>
                <w:szCs w:val="24"/>
              </w:rPr>
            </w:pPr>
            <w:r w:rsidRPr="00D4098C">
              <w:rPr>
                <w:rFonts w:ascii="Times New Roman" w:eastAsia="Calibri" w:hAnsi="Times New Roman" w:cs="Times New Roman"/>
                <w:i/>
                <w:sz w:val="24"/>
                <w:szCs w:val="24"/>
              </w:rPr>
              <w:t>Cu referire la recomandarea din a doua liniuța</w:t>
            </w:r>
            <w:r w:rsidR="00CC663A" w:rsidRPr="00D4098C">
              <w:rPr>
                <w:rFonts w:ascii="Times New Roman" w:eastAsia="Calibri" w:hAnsi="Times New Roman" w:cs="Times New Roman"/>
                <w:i/>
                <w:sz w:val="24"/>
                <w:szCs w:val="24"/>
              </w:rPr>
              <w:t xml:space="preserve"> </w:t>
            </w:r>
            <w:r w:rsidR="00CC663A" w:rsidRPr="00551506">
              <w:rPr>
                <w:rFonts w:ascii="Times New Roman" w:eastAsia="Calibri" w:hAnsi="Times New Roman" w:cs="Times New Roman"/>
                <w:b/>
                <w:bCs/>
                <w:sz w:val="24"/>
                <w:szCs w:val="24"/>
              </w:rPr>
              <w:t>nu se acceptă</w:t>
            </w:r>
            <w:r w:rsidR="00CC663A" w:rsidRPr="00D4098C">
              <w:rPr>
                <w:rFonts w:ascii="Times New Roman" w:eastAsia="Calibri" w:hAnsi="Times New Roman" w:cs="Times New Roman"/>
                <w:sz w:val="24"/>
                <w:szCs w:val="24"/>
              </w:rPr>
              <w:t xml:space="preserve"> dat fiind faptul că în ECC de generație nouă pot fi programate 6 moduri de plată.</w:t>
            </w:r>
          </w:p>
        </w:tc>
      </w:tr>
      <w:tr w:rsidR="00CC663A" w:rsidRPr="00D4098C" w14:paraId="2E3C08D1" w14:textId="77777777" w:rsidTr="00545D8D">
        <w:trPr>
          <w:trHeight w:val="732"/>
        </w:trPr>
        <w:tc>
          <w:tcPr>
            <w:tcW w:w="4111" w:type="dxa"/>
          </w:tcPr>
          <w:p w14:paraId="63C55495" w14:textId="77777777" w:rsidR="00CC663A" w:rsidRPr="00D4098C" w:rsidRDefault="00CC663A" w:rsidP="00CC663A">
            <w:pPr>
              <w:jc w:val="both"/>
              <w:rPr>
                <w:rFonts w:ascii="Times New Roman" w:eastAsia="Times New Roman" w:hAnsi="Times New Roman" w:cs="Times New Roman"/>
                <w:sz w:val="24"/>
                <w:szCs w:val="24"/>
                <w:lang w:eastAsia="ru-RU"/>
              </w:rPr>
            </w:pPr>
            <w:r w:rsidRPr="00D4098C">
              <w:rPr>
                <w:rFonts w:ascii="Times New Roman" w:eastAsia="Times New Roman" w:hAnsi="Times New Roman" w:cs="Times New Roman"/>
                <w:sz w:val="24"/>
                <w:szCs w:val="24"/>
                <w:lang w:eastAsia="ru-RU"/>
              </w:rPr>
              <w:lastRenderedPageBreak/>
              <w:t>3.2 Bon de serviciu</w:t>
            </w:r>
          </w:p>
          <w:p w14:paraId="1D189730" w14:textId="5F011A85" w:rsidR="00CC663A" w:rsidRPr="00D4098C" w:rsidRDefault="00CC663A" w:rsidP="00C6127A">
            <w:pPr>
              <w:pStyle w:val="NoSpacing"/>
              <w:jc w:val="both"/>
              <w:rPr>
                <w:b/>
                <w:lang w:val="ro-RO"/>
              </w:rPr>
            </w:pPr>
            <w:r w:rsidRPr="00D4098C">
              <w:rPr>
                <w:lang w:val="ro-RO" w:eastAsia="ru-RU"/>
              </w:rPr>
              <w:t>Structura bonului de serviciu (introducere/extragere de numerar):</w:t>
            </w:r>
          </w:p>
        </w:tc>
        <w:tc>
          <w:tcPr>
            <w:tcW w:w="1701" w:type="dxa"/>
          </w:tcPr>
          <w:p w14:paraId="536CD5F1" w14:textId="77777777" w:rsidR="00CC663A" w:rsidRPr="00D4098C" w:rsidRDefault="00CC663A" w:rsidP="00551506">
            <w:pPr>
              <w:pStyle w:val="Heading1"/>
              <w:spacing w:before="0"/>
              <w:ind w:left="28"/>
              <w:jc w:val="center"/>
              <w:outlineLvl w:val="0"/>
              <w:rPr>
                <w:rFonts w:ascii="Times New Roman" w:hAnsi="Times New Roman" w:cs="Times New Roman"/>
                <w:color w:val="auto"/>
                <w:w w:val="105"/>
                <w:sz w:val="24"/>
                <w:szCs w:val="24"/>
              </w:rPr>
            </w:pPr>
            <w:r w:rsidRPr="00D4098C">
              <w:rPr>
                <w:rFonts w:ascii="Times New Roman" w:hAnsi="Times New Roman" w:cs="Times New Roman"/>
                <w:color w:val="auto"/>
                <w:w w:val="105"/>
                <w:sz w:val="24"/>
                <w:szCs w:val="24"/>
              </w:rPr>
              <w:t>,,CARTAXAUTO” S.R.L</w:t>
            </w:r>
          </w:p>
          <w:p w14:paraId="11585FA9" w14:textId="77777777" w:rsidR="00CC663A" w:rsidRPr="00D4098C" w:rsidRDefault="00CC663A" w:rsidP="007338FE">
            <w:pPr>
              <w:pStyle w:val="Heading1"/>
              <w:spacing w:before="200"/>
              <w:ind w:left="28"/>
              <w:jc w:val="center"/>
              <w:outlineLvl w:val="0"/>
              <w:rPr>
                <w:rFonts w:ascii="Times New Roman" w:hAnsi="Times New Roman" w:cs="Times New Roman"/>
                <w:color w:val="auto"/>
                <w:w w:val="105"/>
                <w:sz w:val="24"/>
                <w:szCs w:val="24"/>
              </w:rPr>
            </w:pPr>
          </w:p>
        </w:tc>
        <w:tc>
          <w:tcPr>
            <w:tcW w:w="1417" w:type="dxa"/>
          </w:tcPr>
          <w:p w14:paraId="065A9976" w14:textId="77777777" w:rsidR="00CC663A" w:rsidRPr="00D4098C" w:rsidRDefault="00CC663A" w:rsidP="00545D8D">
            <w:pPr>
              <w:pStyle w:val="Heading1"/>
              <w:spacing w:before="200"/>
              <w:ind w:left="28"/>
              <w:jc w:val="center"/>
              <w:outlineLvl w:val="0"/>
              <w:rPr>
                <w:rFonts w:ascii="Times New Roman" w:hAnsi="Times New Roman" w:cs="Times New Roman"/>
                <w:color w:val="auto"/>
                <w:w w:val="105"/>
                <w:sz w:val="24"/>
                <w:szCs w:val="24"/>
              </w:rPr>
            </w:pPr>
          </w:p>
        </w:tc>
        <w:tc>
          <w:tcPr>
            <w:tcW w:w="5103" w:type="dxa"/>
          </w:tcPr>
          <w:p w14:paraId="5CBDE6C8" w14:textId="16CDD439" w:rsidR="00CC663A" w:rsidRPr="00D4098C" w:rsidRDefault="00CC663A" w:rsidP="00CC663A">
            <w:pPr>
              <w:widowControl w:val="0"/>
              <w:tabs>
                <w:tab w:val="left" w:pos="317"/>
              </w:tabs>
              <w:autoSpaceDE w:val="0"/>
              <w:autoSpaceDN w:val="0"/>
              <w:spacing w:line="249" w:lineRule="auto"/>
              <w:ind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RECOMAND</w:t>
            </w:r>
            <w:r w:rsidR="00214386">
              <w:rPr>
                <w:rFonts w:ascii="Times New Roman" w:hAnsi="Times New Roman" w:cs="Times New Roman"/>
                <w:w w:val="105"/>
                <w:sz w:val="24"/>
                <w:szCs w:val="24"/>
              </w:rPr>
              <w:t>Ă</w:t>
            </w:r>
            <w:r w:rsidRPr="00D4098C">
              <w:rPr>
                <w:rFonts w:ascii="Times New Roman" w:hAnsi="Times New Roman" w:cs="Times New Roman"/>
                <w:w w:val="105"/>
                <w:sz w:val="24"/>
                <w:szCs w:val="24"/>
              </w:rPr>
              <w:t>RI:</w:t>
            </w:r>
          </w:p>
          <w:p w14:paraId="76764F21" w14:textId="0FCA5F83" w:rsidR="00CC663A" w:rsidRPr="00D4098C" w:rsidRDefault="00CC663A" w:rsidP="00551506">
            <w:pPr>
              <w:widowControl w:val="0"/>
              <w:tabs>
                <w:tab w:val="left" w:pos="317"/>
              </w:tabs>
              <w:autoSpaceDE w:val="0"/>
              <w:autoSpaceDN w:val="0"/>
              <w:spacing w:line="249" w:lineRule="auto"/>
              <w:ind w:left="32" w:right="113"/>
              <w:jc w:val="both"/>
              <w:rPr>
                <w:rFonts w:ascii="Times New Roman" w:hAnsi="Times New Roman" w:cs="Times New Roman"/>
                <w:sz w:val="24"/>
                <w:szCs w:val="24"/>
              </w:rPr>
            </w:pPr>
            <w:r w:rsidRPr="00D4098C">
              <w:rPr>
                <w:rFonts w:ascii="Times New Roman" w:hAnsi="Times New Roman" w:cs="Times New Roman"/>
                <w:w w:val="105"/>
                <w:sz w:val="24"/>
                <w:szCs w:val="24"/>
              </w:rPr>
              <w:t>-</w:t>
            </w:r>
            <w:r w:rsidRPr="00D4098C">
              <w:rPr>
                <w:rFonts w:ascii="Times New Roman" w:hAnsi="Times New Roman" w:cs="Times New Roman"/>
                <w:w w:val="105"/>
                <w:sz w:val="24"/>
                <w:szCs w:val="24"/>
              </w:rPr>
              <w:tab/>
              <w:t xml:space="preserve">eliminare pentru taxi: </w:t>
            </w:r>
            <w:r w:rsidR="00D159E7">
              <w:rPr>
                <w:rFonts w:ascii="Times New Roman" w:hAnsi="Times New Roman" w:cs="Times New Roman"/>
                <w:w w:val="105"/>
                <w:sz w:val="24"/>
                <w:szCs w:val="24"/>
              </w:rPr>
              <w:t>î</w:t>
            </w:r>
            <w:r w:rsidRPr="00D4098C">
              <w:rPr>
                <w:rFonts w:ascii="Times New Roman" w:hAnsi="Times New Roman" w:cs="Times New Roman"/>
                <w:w w:val="105"/>
                <w:sz w:val="24"/>
                <w:szCs w:val="24"/>
              </w:rPr>
              <w:t xml:space="preserve">l vedem inutil pentru case de marcat </w:t>
            </w:r>
            <w:r w:rsidR="00D159E7" w:rsidRPr="00D4098C">
              <w:rPr>
                <w:rFonts w:ascii="Times New Roman" w:hAnsi="Times New Roman" w:cs="Times New Roman"/>
                <w:w w:val="105"/>
                <w:sz w:val="24"/>
                <w:szCs w:val="24"/>
              </w:rPr>
              <w:t>fără</w:t>
            </w:r>
            <w:r w:rsidRPr="00D4098C">
              <w:rPr>
                <w:rFonts w:ascii="Times New Roman" w:hAnsi="Times New Roman" w:cs="Times New Roman"/>
                <w:w w:val="105"/>
                <w:sz w:val="24"/>
                <w:szCs w:val="24"/>
              </w:rPr>
              <w:t xml:space="preserve"> sertar de bani; ar fi foarte dificil sau imposibil de implementat gestionarea soldului  </w:t>
            </w:r>
            <w:r w:rsidR="00D159E7" w:rsidRPr="00D4098C">
              <w:rPr>
                <w:rFonts w:ascii="Times New Roman" w:hAnsi="Times New Roman" w:cs="Times New Roman"/>
                <w:w w:val="105"/>
                <w:sz w:val="24"/>
                <w:szCs w:val="24"/>
              </w:rPr>
              <w:t>clienților</w:t>
            </w:r>
            <w:r w:rsidRPr="00D4098C">
              <w:rPr>
                <w:rFonts w:ascii="Times New Roman" w:hAnsi="Times New Roman" w:cs="Times New Roman"/>
                <w:w w:val="105"/>
                <w:sz w:val="24"/>
                <w:szCs w:val="24"/>
              </w:rPr>
              <w:t xml:space="preserve"> pe un hardware cu  </w:t>
            </w:r>
            <w:r w:rsidR="00D159E7" w:rsidRPr="00D4098C">
              <w:rPr>
                <w:rFonts w:ascii="Times New Roman" w:hAnsi="Times New Roman" w:cs="Times New Roman"/>
                <w:w w:val="105"/>
                <w:sz w:val="24"/>
                <w:szCs w:val="24"/>
              </w:rPr>
              <w:t>posibilități</w:t>
            </w:r>
            <w:r w:rsidRPr="00D4098C">
              <w:rPr>
                <w:rFonts w:ascii="Times New Roman" w:hAnsi="Times New Roman" w:cs="Times New Roman"/>
                <w:w w:val="105"/>
                <w:sz w:val="24"/>
                <w:szCs w:val="24"/>
              </w:rPr>
              <w:t xml:space="preserve"> limitate</w:t>
            </w:r>
            <w:r w:rsidR="00D159E7">
              <w:rPr>
                <w:rFonts w:ascii="Times New Roman" w:hAnsi="Times New Roman" w:cs="Times New Roman"/>
                <w:w w:val="105"/>
                <w:sz w:val="24"/>
                <w:szCs w:val="24"/>
              </w:rPr>
              <w:t>.</w:t>
            </w:r>
          </w:p>
        </w:tc>
        <w:tc>
          <w:tcPr>
            <w:tcW w:w="3217" w:type="dxa"/>
          </w:tcPr>
          <w:p w14:paraId="0F9DA7D3" w14:textId="3D8F686C" w:rsidR="00547D03" w:rsidRPr="00D4098C" w:rsidRDefault="009D0B36" w:rsidP="00446962">
            <w:pPr>
              <w:pStyle w:val="ListParagraph"/>
              <w:tabs>
                <w:tab w:val="left" w:pos="6002"/>
              </w:tabs>
              <w:ind w:left="35"/>
              <w:jc w:val="both"/>
              <w:rPr>
                <w:rFonts w:ascii="Times New Roman" w:eastAsia="Calibri" w:hAnsi="Times New Roman" w:cs="Times New Roman"/>
                <w:b/>
                <w:sz w:val="24"/>
                <w:szCs w:val="24"/>
              </w:rPr>
            </w:pPr>
            <w:r>
              <w:rPr>
                <w:rFonts w:ascii="Times New Roman" w:eastAsia="Calibri" w:hAnsi="Times New Roman" w:cs="Times New Roman"/>
                <w:b/>
                <w:sz w:val="24"/>
                <w:szCs w:val="24"/>
              </w:rPr>
              <w:t>Nu se acceptă</w:t>
            </w:r>
          </w:p>
        </w:tc>
      </w:tr>
      <w:tr w:rsidR="00CC663A" w:rsidRPr="00D4098C" w14:paraId="493616E0" w14:textId="77777777" w:rsidTr="00545D8D">
        <w:trPr>
          <w:trHeight w:val="732"/>
        </w:trPr>
        <w:tc>
          <w:tcPr>
            <w:tcW w:w="4111" w:type="dxa"/>
          </w:tcPr>
          <w:p w14:paraId="502B187C" w14:textId="77777777" w:rsidR="00CC663A" w:rsidRPr="00D4098C" w:rsidRDefault="00CC663A" w:rsidP="00CC663A">
            <w:pPr>
              <w:pStyle w:val="Heading1"/>
              <w:keepNext w:val="0"/>
              <w:keepLines w:val="0"/>
              <w:spacing w:before="0"/>
              <w:ind w:left="314" w:right="567" w:hanging="314"/>
              <w:contextualSpacing/>
              <w:jc w:val="both"/>
              <w:outlineLvl w:val="0"/>
              <w:rPr>
                <w:rFonts w:ascii="Times New Roman" w:hAnsi="Times New Roman" w:cs="Times New Roman"/>
                <w:color w:val="auto"/>
                <w:sz w:val="24"/>
                <w:szCs w:val="24"/>
              </w:rPr>
            </w:pPr>
            <w:bookmarkStart w:id="1" w:name="_Toc71099714"/>
            <w:r w:rsidRPr="00D4098C">
              <w:rPr>
                <w:rFonts w:ascii="Times New Roman" w:hAnsi="Times New Roman" w:cs="Times New Roman"/>
                <w:color w:val="auto"/>
                <w:sz w:val="24"/>
                <w:szCs w:val="24"/>
              </w:rPr>
              <w:t>4. Cerințe față de periodicitatea transmiterii datelor</w:t>
            </w:r>
            <w:bookmarkEnd w:id="1"/>
          </w:p>
          <w:p w14:paraId="20572FBB" w14:textId="77777777" w:rsidR="00CC663A" w:rsidRPr="00D4098C" w:rsidRDefault="00CC663A" w:rsidP="00CC663A"/>
          <w:p w14:paraId="4BCED4E0" w14:textId="77777777" w:rsidR="00CC663A" w:rsidRPr="00D4098C" w:rsidRDefault="00CC663A" w:rsidP="00CC663A">
            <w:pPr>
              <w:pStyle w:val="NoSpacing"/>
              <w:numPr>
                <w:ilvl w:val="0"/>
                <w:numId w:val="18"/>
              </w:numPr>
              <w:ind w:left="314" w:hanging="314"/>
              <w:jc w:val="both"/>
              <w:rPr>
                <w:lang w:val="ro-RO"/>
              </w:rPr>
            </w:pPr>
            <w:r w:rsidRPr="00D4098C">
              <w:rPr>
                <w:lang w:val="ro-RO"/>
              </w:rPr>
              <w:t>Pentru ca un ECC să poată transmite date către SIA MEV, trebuie să fie certificat și fiscalizat. De asemenea este necesar de a fi înregistrat și dispozitivul electronic în SIA MEV în RUECC, odată cu apariția acestuia ca o parte componenta din sistemul informatic cu dispozitive electronice fără imprimante fiscale.</w:t>
            </w:r>
          </w:p>
          <w:p w14:paraId="58C97B34" w14:textId="77777777" w:rsidR="00CC663A" w:rsidRPr="00D4098C" w:rsidRDefault="00CC663A" w:rsidP="00CC663A">
            <w:pPr>
              <w:pStyle w:val="NoSpacing"/>
              <w:numPr>
                <w:ilvl w:val="0"/>
                <w:numId w:val="18"/>
              </w:numPr>
              <w:ind w:left="314" w:hanging="314"/>
              <w:jc w:val="both"/>
              <w:rPr>
                <w:lang w:val="ro-RO"/>
              </w:rPr>
            </w:pPr>
            <w:r w:rsidRPr="00D4098C">
              <w:rPr>
                <w:lang w:val="ro-RO"/>
              </w:rPr>
              <w:t>Datele bonului de casă vor fi transmise către SIA MEV în momentul formării bonului de casă în ECC, astfel bonul de casă va fi eliberat clientului și transmis către SIA MEV, cu o periodicitate stabilită de către SFS.</w:t>
            </w:r>
          </w:p>
          <w:p w14:paraId="44884DF6" w14:textId="77777777" w:rsidR="00CC663A" w:rsidRPr="00D4098C" w:rsidRDefault="00CC663A" w:rsidP="00CC663A">
            <w:pPr>
              <w:pStyle w:val="NoSpacing"/>
              <w:numPr>
                <w:ilvl w:val="0"/>
                <w:numId w:val="18"/>
              </w:numPr>
              <w:ind w:left="314" w:hanging="314"/>
              <w:jc w:val="both"/>
              <w:rPr>
                <w:lang w:val="ro-RO"/>
              </w:rPr>
            </w:pPr>
            <w:r w:rsidRPr="00D4098C">
              <w:rPr>
                <w:lang w:val="ro-RO"/>
              </w:rPr>
              <w:t>În urma transmiterii datelor către SIA MEV, ECC va primi un răspuns privind înregistrarea cu succes a datelor sau neînregistrarea lor.</w:t>
            </w:r>
          </w:p>
          <w:p w14:paraId="3C23A890" w14:textId="77777777" w:rsidR="00CC663A" w:rsidRPr="00D4098C" w:rsidRDefault="00CC663A" w:rsidP="00CC663A">
            <w:pPr>
              <w:pStyle w:val="NoSpacing"/>
              <w:numPr>
                <w:ilvl w:val="0"/>
                <w:numId w:val="18"/>
              </w:numPr>
              <w:ind w:left="314" w:hanging="314"/>
              <w:jc w:val="both"/>
              <w:rPr>
                <w:lang w:val="ro-RO"/>
              </w:rPr>
            </w:pPr>
            <w:r w:rsidRPr="00D4098C">
              <w:rPr>
                <w:lang w:val="ro-RO"/>
              </w:rPr>
              <w:t xml:space="preserve">În cazul primirii răspunsului negativ privind înregistrarea datelor, ECC va reîncerca transmiterea repetată a acelor date. În cazul eșuării transmiterii datelor și din a treia încercare, ECC își va continua </w:t>
            </w:r>
            <w:r w:rsidRPr="00D4098C">
              <w:rPr>
                <w:lang w:val="ro-RO"/>
              </w:rPr>
              <w:lastRenderedPageBreak/>
              <w:t>activitatea și va transmite datele după remedierea conexiunii cu SIA MEV.</w:t>
            </w:r>
          </w:p>
          <w:p w14:paraId="3F06801E" w14:textId="77777777" w:rsidR="00CC663A" w:rsidRPr="00D4098C" w:rsidRDefault="00CC663A" w:rsidP="00CC663A">
            <w:pPr>
              <w:pStyle w:val="NoSpacing"/>
              <w:numPr>
                <w:ilvl w:val="0"/>
                <w:numId w:val="18"/>
              </w:numPr>
              <w:ind w:left="314" w:hanging="314"/>
              <w:jc w:val="both"/>
              <w:rPr>
                <w:lang w:val="ro-RO"/>
              </w:rPr>
            </w:pPr>
            <w:r w:rsidRPr="00D4098C">
              <w:rPr>
                <w:lang w:val="ro-RO"/>
              </w:rPr>
              <w:t>În cazul care lipsește conexiunea echipamentului de casă și de control cu SIA MEV mai mult de 14 zile calendaristice, SIA MEV va transmite o notificare către operatorul SFS.</w:t>
            </w:r>
          </w:p>
          <w:p w14:paraId="776DD6A3" w14:textId="77777777" w:rsidR="00CC663A" w:rsidRPr="00D4098C" w:rsidRDefault="00CC663A" w:rsidP="00CC663A">
            <w:pPr>
              <w:pStyle w:val="NoSpacing"/>
              <w:numPr>
                <w:ilvl w:val="0"/>
                <w:numId w:val="18"/>
              </w:numPr>
              <w:ind w:left="314" w:hanging="314"/>
              <w:jc w:val="both"/>
              <w:rPr>
                <w:lang w:val="ro-RO"/>
              </w:rPr>
            </w:pPr>
            <w:r w:rsidRPr="00D4098C">
              <w:rPr>
                <w:lang w:val="ro-RO"/>
              </w:rPr>
              <w:t>Datele vor fi transmise în format XML.</w:t>
            </w:r>
          </w:p>
          <w:p w14:paraId="4BD01FF4" w14:textId="77777777" w:rsidR="00CC663A" w:rsidRPr="00D4098C" w:rsidRDefault="00CC663A" w:rsidP="00CC663A">
            <w:pPr>
              <w:pStyle w:val="NoSpacing"/>
              <w:numPr>
                <w:ilvl w:val="0"/>
                <w:numId w:val="18"/>
              </w:numPr>
              <w:ind w:left="314" w:hanging="314"/>
              <w:jc w:val="both"/>
              <w:rPr>
                <w:lang w:val="ro-RO"/>
              </w:rPr>
            </w:pPr>
            <w:r w:rsidRPr="00D4098C">
              <w:rPr>
                <w:lang w:val="ro-RO"/>
              </w:rPr>
              <w:t>Pentru ECC de model „Sisteme Informaționale cu dispozitive electronice fără imprimantă fiscală”, utilizatorul ECC va asigura înregistrarea fiecărui dispozitiv electronic în SIA MEV, iar în cazul genului de activitate transport de pasageri în regim de taxi, utilizatorul ECC va asigura înregistrarea în SIA MEV a datelor despre șofer și datele despre autovehicul.</w:t>
            </w:r>
          </w:p>
          <w:p w14:paraId="0A66AD7C" w14:textId="77777777" w:rsidR="00CC663A" w:rsidRPr="00D4098C" w:rsidRDefault="00CC663A" w:rsidP="00CC663A">
            <w:pPr>
              <w:pStyle w:val="NoSpacing"/>
              <w:numPr>
                <w:ilvl w:val="0"/>
                <w:numId w:val="18"/>
              </w:numPr>
              <w:ind w:left="314" w:hanging="314"/>
              <w:jc w:val="both"/>
              <w:rPr>
                <w:lang w:val="ro-RO"/>
              </w:rPr>
            </w:pPr>
            <w:r w:rsidRPr="00D4098C">
              <w:rPr>
                <w:lang w:val="ro-RO"/>
              </w:rPr>
              <w:t xml:space="preserve">Sistemele informatice cu sau fără dispozitive electronice și fără imprimante fiscale destinate pentru înregistrarea operațiunilor de casă trebuie să transmită către SIA MEV informația financiar gestionată prin intermediul platformei de interoperabilitate </w:t>
            </w:r>
            <w:proofErr w:type="spellStart"/>
            <w:r w:rsidRPr="00D4098C">
              <w:rPr>
                <w:lang w:val="ro-RO"/>
              </w:rPr>
              <w:t>MConnect</w:t>
            </w:r>
            <w:proofErr w:type="spellEnd"/>
            <w:r w:rsidRPr="00D4098C">
              <w:rPr>
                <w:lang w:val="ro-RO"/>
              </w:rPr>
              <w:t>;</w:t>
            </w:r>
          </w:p>
          <w:p w14:paraId="244B9173" w14:textId="61BEEA1F" w:rsidR="00CC663A" w:rsidRPr="00D4098C" w:rsidRDefault="00CC663A" w:rsidP="00551506">
            <w:pPr>
              <w:pStyle w:val="NoSpacing"/>
              <w:numPr>
                <w:ilvl w:val="0"/>
                <w:numId w:val="18"/>
              </w:numPr>
              <w:ind w:left="314" w:hanging="314"/>
              <w:jc w:val="both"/>
              <w:rPr>
                <w:b/>
                <w:lang w:val="ro-RO"/>
              </w:rPr>
            </w:pPr>
            <w:r w:rsidRPr="00D4098C">
              <w:rPr>
                <w:lang w:val="ro-RO"/>
              </w:rPr>
              <w:t>În cazul neînregistrării acestor date SIA MEV nu va accepta recepționarea bonurilor de casă eliberate de operatorii sau și dispozitivele electronice menționate mai sus.</w:t>
            </w:r>
          </w:p>
        </w:tc>
        <w:tc>
          <w:tcPr>
            <w:tcW w:w="1701" w:type="dxa"/>
          </w:tcPr>
          <w:p w14:paraId="0217B702" w14:textId="77777777" w:rsidR="00CC663A" w:rsidRPr="00D4098C" w:rsidRDefault="00CC663A" w:rsidP="00551506">
            <w:pPr>
              <w:pStyle w:val="Heading1"/>
              <w:spacing w:before="0"/>
              <w:ind w:left="28"/>
              <w:jc w:val="center"/>
              <w:outlineLvl w:val="0"/>
              <w:rPr>
                <w:rFonts w:ascii="Times New Roman" w:hAnsi="Times New Roman" w:cs="Times New Roman"/>
                <w:color w:val="auto"/>
                <w:w w:val="105"/>
                <w:sz w:val="24"/>
                <w:szCs w:val="24"/>
              </w:rPr>
            </w:pPr>
            <w:r w:rsidRPr="00D4098C">
              <w:rPr>
                <w:rFonts w:ascii="Times New Roman" w:hAnsi="Times New Roman" w:cs="Times New Roman"/>
                <w:color w:val="auto"/>
                <w:w w:val="105"/>
                <w:sz w:val="24"/>
                <w:szCs w:val="24"/>
              </w:rPr>
              <w:lastRenderedPageBreak/>
              <w:t>,,CARTAXAUTO” S.R.L</w:t>
            </w:r>
          </w:p>
          <w:p w14:paraId="62D46D1D" w14:textId="77777777" w:rsidR="00CC663A" w:rsidRPr="00D4098C" w:rsidRDefault="00CC663A" w:rsidP="007338FE">
            <w:pPr>
              <w:pStyle w:val="Heading1"/>
              <w:spacing w:before="200"/>
              <w:ind w:left="28"/>
              <w:jc w:val="center"/>
              <w:outlineLvl w:val="0"/>
              <w:rPr>
                <w:rFonts w:ascii="Times New Roman" w:hAnsi="Times New Roman" w:cs="Times New Roman"/>
                <w:color w:val="auto"/>
                <w:w w:val="105"/>
                <w:sz w:val="24"/>
                <w:szCs w:val="24"/>
              </w:rPr>
            </w:pPr>
          </w:p>
        </w:tc>
        <w:tc>
          <w:tcPr>
            <w:tcW w:w="1417" w:type="dxa"/>
          </w:tcPr>
          <w:p w14:paraId="0A6AE3E2" w14:textId="77777777" w:rsidR="00CC663A" w:rsidRPr="00D4098C" w:rsidRDefault="00CC663A" w:rsidP="00545D8D">
            <w:pPr>
              <w:pStyle w:val="Heading1"/>
              <w:spacing w:before="200"/>
              <w:ind w:left="28"/>
              <w:jc w:val="center"/>
              <w:outlineLvl w:val="0"/>
              <w:rPr>
                <w:rFonts w:ascii="Times New Roman" w:hAnsi="Times New Roman" w:cs="Times New Roman"/>
                <w:color w:val="auto"/>
                <w:w w:val="105"/>
                <w:sz w:val="24"/>
                <w:szCs w:val="24"/>
              </w:rPr>
            </w:pPr>
          </w:p>
        </w:tc>
        <w:tc>
          <w:tcPr>
            <w:tcW w:w="5103" w:type="dxa"/>
          </w:tcPr>
          <w:p w14:paraId="41B50043" w14:textId="548F3CF3"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Ce se </w:t>
            </w:r>
            <w:r w:rsidR="00D159E7" w:rsidRPr="00D4098C">
              <w:rPr>
                <w:rFonts w:ascii="Times New Roman" w:hAnsi="Times New Roman" w:cs="Times New Roman"/>
                <w:w w:val="105"/>
                <w:sz w:val="24"/>
                <w:szCs w:val="24"/>
              </w:rPr>
              <w:t>întâmpl</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w:t>
            </w:r>
            <w:r w:rsidR="00D159E7">
              <w:rPr>
                <w:rFonts w:ascii="Times New Roman" w:hAnsi="Times New Roman" w:cs="Times New Roman"/>
                <w:w w:val="105"/>
                <w:sz w:val="24"/>
                <w:szCs w:val="24"/>
              </w:rPr>
              <w:t>î</w:t>
            </w:r>
            <w:r w:rsidRPr="00D4098C">
              <w:rPr>
                <w:rFonts w:ascii="Times New Roman" w:hAnsi="Times New Roman" w:cs="Times New Roman"/>
                <w:w w:val="105"/>
                <w:sz w:val="24"/>
                <w:szCs w:val="24"/>
              </w:rPr>
              <w:t xml:space="preserve">n </w:t>
            </w:r>
            <w:r w:rsidR="00D159E7" w:rsidRPr="00D4098C">
              <w:rPr>
                <w:rFonts w:ascii="Times New Roman" w:hAnsi="Times New Roman" w:cs="Times New Roman"/>
                <w:w w:val="105"/>
                <w:sz w:val="24"/>
                <w:szCs w:val="24"/>
              </w:rPr>
              <w:t>următorul</w:t>
            </w:r>
            <w:r w:rsidRPr="00D4098C">
              <w:rPr>
                <w:rFonts w:ascii="Times New Roman" w:hAnsi="Times New Roman" w:cs="Times New Roman"/>
                <w:w w:val="105"/>
                <w:sz w:val="24"/>
                <w:szCs w:val="24"/>
              </w:rPr>
              <w:t xml:space="preserve"> scenariu?</w:t>
            </w:r>
          </w:p>
          <w:p w14:paraId="57D7D5CB" w14:textId="77777777"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0E31A337" w14:textId="331648FA"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Transmitem un bon, raport, etc, si pana primim </w:t>
            </w:r>
            <w:r w:rsidR="00D159E7" w:rsidRPr="00D4098C">
              <w:rPr>
                <w:rFonts w:ascii="Times New Roman" w:hAnsi="Times New Roman" w:cs="Times New Roman"/>
                <w:w w:val="105"/>
                <w:sz w:val="24"/>
                <w:szCs w:val="24"/>
              </w:rPr>
              <w:t>răspunsul</w:t>
            </w:r>
            <w:r w:rsidRPr="00D4098C">
              <w:rPr>
                <w:rFonts w:ascii="Times New Roman" w:hAnsi="Times New Roman" w:cs="Times New Roman"/>
                <w:w w:val="105"/>
                <w:sz w:val="24"/>
                <w:szCs w:val="24"/>
              </w:rPr>
              <w:t xml:space="preserve"> de la server, se </w:t>
            </w:r>
            <w:r w:rsidR="00D159E7" w:rsidRPr="00D4098C">
              <w:rPr>
                <w:rFonts w:ascii="Times New Roman" w:hAnsi="Times New Roman" w:cs="Times New Roman"/>
                <w:w w:val="105"/>
                <w:sz w:val="24"/>
                <w:szCs w:val="24"/>
              </w:rPr>
              <w:t>întrerupe</w:t>
            </w:r>
            <w:r w:rsidRPr="00D4098C">
              <w:rPr>
                <w:rFonts w:ascii="Times New Roman" w:hAnsi="Times New Roman" w:cs="Times New Roman"/>
                <w:w w:val="105"/>
                <w:sz w:val="24"/>
                <w:szCs w:val="24"/>
              </w:rPr>
              <w:t xml:space="preserve"> alimentarea. </w:t>
            </w:r>
          </w:p>
          <w:p w14:paraId="214F3FFC" w14:textId="1A88DA48"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Este corect dac</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se transmite din nou bonul. raportul, </w:t>
            </w:r>
            <w:r w:rsidR="00D159E7">
              <w:rPr>
                <w:rFonts w:ascii="Times New Roman" w:hAnsi="Times New Roman" w:cs="Times New Roman"/>
                <w:w w:val="105"/>
                <w:sz w:val="24"/>
                <w:szCs w:val="24"/>
              </w:rPr>
              <w:t>î</w:t>
            </w:r>
            <w:r w:rsidRPr="00D4098C">
              <w:rPr>
                <w:rFonts w:ascii="Times New Roman" w:hAnsi="Times New Roman" w:cs="Times New Roman"/>
                <w:w w:val="105"/>
                <w:sz w:val="24"/>
                <w:szCs w:val="24"/>
              </w:rPr>
              <w:t>n cauz</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w:t>
            </w:r>
          </w:p>
          <w:p w14:paraId="78567990" w14:textId="77777777"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28829368" w14:textId="77777777"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RECOMANDARI:</w:t>
            </w:r>
          </w:p>
          <w:p w14:paraId="345DCDA1" w14:textId="77777777"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0DA672F5" w14:textId="1D3F108E"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w:t>
            </w:r>
            <w:r w:rsidRPr="00D4098C">
              <w:rPr>
                <w:rFonts w:ascii="Times New Roman" w:hAnsi="Times New Roman" w:cs="Times New Roman"/>
                <w:w w:val="105"/>
                <w:sz w:val="24"/>
                <w:szCs w:val="24"/>
              </w:rPr>
              <w:tab/>
              <w:t>recomand</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m transmiterea numai a raportului Z, deoarece transmiterea </w:t>
            </w:r>
            <w:r w:rsidR="00D159E7" w:rsidRPr="00D4098C">
              <w:rPr>
                <w:rFonts w:ascii="Times New Roman" w:hAnsi="Times New Roman" w:cs="Times New Roman"/>
                <w:w w:val="105"/>
                <w:sz w:val="24"/>
                <w:szCs w:val="24"/>
              </w:rPr>
              <w:t>fiecărui</w:t>
            </w:r>
            <w:r w:rsidRPr="00D4098C">
              <w:rPr>
                <w:rFonts w:ascii="Times New Roman" w:hAnsi="Times New Roman" w:cs="Times New Roman"/>
                <w:w w:val="105"/>
                <w:sz w:val="24"/>
                <w:szCs w:val="24"/>
              </w:rPr>
              <w:t xml:space="preserve"> bon, ar </w:t>
            </w:r>
            <w:r w:rsidR="00D159E7" w:rsidRPr="00D4098C">
              <w:rPr>
                <w:rFonts w:ascii="Times New Roman" w:hAnsi="Times New Roman" w:cs="Times New Roman"/>
                <w:w w:val="105"/>
                <w:sz w:val="24"/>
                <w:szCs w:val="24"/>
              </w:rPr>
              <w:t>îngreuna</w:t>
            </w:r>
            <w:r w:rsidRPr="00D4098C">
              <w:rPr>
                <w:rFonts w:ascii="Times New Roman" w:hAnsi="Times New Roman" w:cs="Times New Roman"/>
                <w:w w:val="105"/>
                <w:sz w:val="24"/>
                <w:szCs w:val="24"/>
              </w:rPr>
              <w:t xml:space="preserve"> activitatea taximetristului: dac</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bonul nu se transmite la prima </w:t>
            </w:r>
            <w:r w:rsidR="00D159E7" w:rsidRPr="00D4098C">
              <w:rPr>
                <w:rFonts w:ascii="Times New Roman" w:hAnsi="Times New Roman" w:cs="Times New Roman"/>
                <w:w w:val="105"/>
                <w:sz w:val="24"/>
                <w:szCs w:val="24"/>
              </w:rPr>
              <w:t>încercare</w:t>
            </w:r>
            <w:r w:rsidRPr="00D4098C">
              <w:rPr>
                <w:rFonts w:ascii="Times New Roman" w:hAnsi="Times New Roman" w:cs="Times New Roman"/>
                <w:w w:val="105"/>
                <w:sz w:val="24"/>
                <w:szCs w:val="24"/>
              </w:rPr>
              <w:t>, taximetristul nu poate lua alt</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comanda, p</w:t>
            </w:r>
            <w:r w:rsidR="00D159E7">
              <w:rPr>
                <w:rFonts w:ascii="Times New Roman" w:hAnsi="Times New Roman" w:cs="Times New Roman"/>
                <w:w w:val="105"/>
                <w:sz w:val="24"/>
                <w:szCs w:val="24"/>
              </w:rPr>
              <w:t>â</w:t>
            </w:r>
            <w:r w:rsidRPr="00D4098C">
              <w:rPr>
                <w:rFonts w:ascii="Times New Roman" w:hAnsi="Times New Roman" w:cs="Times New Roman"/>
                <w:w w:val="105"/>
                <w:sz w:val="24"/>
                <w:szCs w:val="24"/>
              </w:rPr>
              <w:t>n</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w:t>
            </w:r>
            <w:r w:rsidR="00D159E7" w:rsidRPr="00D4098C">
              <w:rPr>
                <w:rFonts w:ascii="Times New Roman" w:hAnsi="Times New Roman" w:cs="Times New Roman"/>
                <w:w w:val="105"/>
                <w:sz w:val="24"/>
                <w:szCs w:val="24"/>
              </w:rPr>
              <w:t>când</w:t>
            </w:r>
            <w:r w:rsidRPr="00D4098C">
              <w:rPr>
                <w:rFonts w:ascii="Times New Roman" w:hAnsi="Times New Roman" w:cs="Times New Roman"/>
                <w:w w:val="105"/>
                <w:sz w:val="24"/>
                <w:szCs w:val="24"/>
              </w:rPr>
              <w:t xml:space="preserve"> nu se </w:t>
            </w:r>
            <w:r w:rsidR="00D159E7" w:rsidRPr="00D4098C">
              <w:rPr>
                <w:rFonts w:ascii="Times New Roman" w:hAnsi="Times New Roman" w:cs="Times New Roman"/>
                <w:w w:val="105"/>
                <w:sz w:val="24"/>
                <w:szCs w:val="24"/>
              </w:rPr>
              <w:t>epuizează</w:t>
            </w:r>
            <w:r w:rsidRPr="00D4098C">
              <w:rPr>
                <w:rFonts w:ascii="Times New Roman" w:hAnsi="Times New Roman" w:cs="Times New Roman"/>
                <w:w w:val="105"/>
                <w:sz w:val="24"/>
                <w:szCs w:val="24"/>
              </w:rPr>
              <w:t xml:space="preserve"> toate cele trei </w:t>
            </w:r>
            <w:r w:rsidR="00D159E7" w:rsidRPr="00D4098C">
              <w:rPr>
                <w:rFonts w:ascii="Times New Roman" w:hAnsi="Times New Roman" w:cs="Times New Roman"/>
                <w:w w:val="105"/>
                <w:sz w:val="24"/>
                <w:szCs w:val="24"/>
              </w:rPr>
              <w:t>încercări</w:t>
            </w:r>
            <w:r w:rsidRPr="00D4098C">
              <w:rPr>
                <w:rFonts w:ascii="Times New Roman" w:hAnsi="Times New Roman" w:cs="Times New Roman"/>
                <w:w w:val="105"/>
                <w:sz w:val="24"/>
                <w:szCs w:val="24"/>
              </w:rPr>
              <w:t xml:space="preserve"> (cu </w:t>
            </w:r>
            <w:proofErr w:type="spellStart"/>
            <w:r w:rsidRPr="00D4098C">
              <w:rPr>
                <w:rFonts w:ascii="Times New Roman" w:hAnsi="Times New Roman" w:cs="Times New Roman"/>
                <w:w w:val="105"/>
                <w:sz w:val="24"/>
                <w:szCs w:val="24"/>
              </w:rPr>
              <w:t>time</w:t>
            </w:r>
            <w:proofErr w:type="spellEnd"/>
            <w:r w:rsidRPr="00D4098C">
              <w:rPr>
                <w:rFonts w:ascii="Times New Roman" w:hAnsi="Times New Roman" w:cs="Times New Roman"/>
                <w:w w:val="105"/>
                <w:sz w:val="24"/>
                <w:szCs w:val="24"/>
              </w:rPr>
              <w:t xml:space="preserve"> out-</w:t>
            </w:r>
            <w:proofErr w:type="spellStart"/>
            <w:r w:rsidRPr="00D4098C">
              <w:rPr>
                <w:rFonts w:ascii="Times New Roman" w:hAnsi="Times New Roman" w:cs="Times New Roman"/>
                <w:w w:val="105"/>
                <w:sz w:val="24"/>
                <w:szCs w:val="24"/>
              </w:rPr>
              <w:t>ul</w:t>
            </w:r>
            <w:proofErr w:type="spellEnd"/>
            <w:r w:rsidRPr="00D4098C">
              <w:rPr>
                <w:rFonts w:ascii="Times New Roman" w:hAnsi="Times New Roman" w:cs="Times New Roman"/>
                <w:w w:val="105"/>
                <w:sz w:val="24"/>
                <w:szCs w:val="24"/>
              </w:rPr>
              <w:t xml:space="preserve"> dintre ele).</w:t>
            </w:r>
          </w:p>
          <w:p w14:paraId="4594CFD6" w14:textId="7BF09D73"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w:t>
            </w:r>
            <w:r w:rsidRPr="00D4098C">
              <w:rPr>
                <w:rFonts w:ascii="Times New Roman" w:hAnsi="Times New Roman" w:cs="Times New Roman"/>
                <w:w w:val="105"/>
                <w:sz w:val="24"/>
                <w:szCs w:val="24"/>
              </w:rPr>
              <w:tab/>
              <w:t xml:space="preserve">de asemenea transmiterea </w:t>
            </w:r>
            <w:r w:rsidR="00D159E7" w:rsidRPr="00D4098C">
              <w:rPr>
                <w:rFonts w:ascii="Times New Roman" w:hAnsi="Times New Roman" w:cs="Times New Roman"/>
                <w:w w:val="105"/>
                <w:sz w:val="24"/>
                <w:szCs w:val="24"/>
              </w:rPr>
              <w:t>fiecărui</w:t>
            </w:r>
            <w:r w:rsidRPr="00D4098C">
              <w:rPr>
                <w:rFonts w:ascii="Times New Roman" w:hAnsi="Times New Roman" w:cs="Times New Roman"/>
                <w:w w:val="105"/>
                <w:sz w:val="24"/>
                <w:szCs w:val="24"/>
              </w:rPr>
              <w:t xml:space="preserve"> bon </w:t>
            </w:r>
            <w:r w:rsidR="00D159E7" w:rsidRPr="00D4098C">
              <w:rPr>
                <w:rFonts w:ascii="Times New Roman" w:hAnsi="Times New Roman" w:cs="Times New Roman"/>
                <w:w w:val="105"/>
                <w:sz w:val="24"/>
                <w:szCs w:val="24"/>
              </w:rPr>
              <w:t>îngreunează</w:t>
            </w:r>
            <w:r w:rsidRPr="00D4098C">
              <w:rPr>
                <w:rFonts w:ascii="Times New Roman" w:hAnsi="Times New Roman" w:cs="Times New Roman"/>
                <w:w w:val="105"/>
                <w:sz w:val="24"/>
                <w:szCs w:val="24"/>
              </w:rPr>
              <w:t xml:space="preserve"> traficul de date </w:t>
            </w:r>
          </w:p>
          <w:p w14:paraId="78F60C5F" w14:textId="77777777" w:rsidR="00CC663A" w:rsidRPr="00D4098C" w:rsidRDefault="00CC663A" w:rsidP="00CC663A">
            <w:pPr>
              <w:widowControl w:val="0"/>
              <w:tabs>
                <w:tab w:val="left" w:pos="317"/>
              </w:tabs>
              <w:autoSpaceDE w:val="0"/>
              <w:autoSpaceDN w:val="0"/>
              <w:spacing w:line="249" w:lineRule="auto"/>
              <w:ind w:right="113"/>
              <w:jc w:val="both"/>
              <w:rPr>
                <w:rFonts w:ascii="Times New Roman" w:hAnsi="Times New Roman" w:cs="Times New Roman"/>
                <w:w w:val="105"/>
                <w:sz w:val="24"/>
                <w:szCs w:val="24"/>
              </w:rPr>
            </w:pPr>
          </w:p>
          <w:p w14:paraId="12458B3B" w14:textId="58D53638" w:rsidR="00CC663A" w:rsidRPr="00D4098C" w:rsidRDefault="00CC663A" w:rsidP="00CC663A">
            <w:pPr>
              <w:widowControl w:val="0"/>
              <w:tabs>
                <w:tab w:val="left" w:pos="317"/>
              </w:tabs>
              <w:autoSpaceDE w:val="0"/>
              <w:autoSpaceDN w:val="0"/>
              <w:spacing w:line="249" w:lineRule="auto"/>
              <w:ind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În Romania s-a eliminat transmiterea </w:t>
            </w:r>
            <w:r w:rsidR="00D159E7" w:rsidRPr="00D4098C">
              <w:rPr>
                <w:rFonts w:ascii="Times New Roman" w:hAnsi="Times New Roman" w:cs="Times New Roman"/>
                <w:w w:val="105"/>
                <w:sz w:val="24"/>
                <w:szCs w:val="24"/>
              </w:rPr>
              <w:t>fiecărui</w:t>
            </w:r>
            <w:r w:rsidRPr="00D4098C">
              <w:rPr>
                <w:rFonts w:ascii="Times New Roman" w:hAnsi="Times New Roman" w:cs="Times New Roman"/>
                <w:w w:val="105"/>
                <w:sz w:val="24"/>
                <w:szCs w:val="24"/>
              </w:rPr>
              <w:t xml:space="preserve"> bon, se transmite doar raportul Z, la emiterea acestuia.</w:t>
            </w:r>
          </w:p>
          <w:p w14:paraId="10FB0D82" w14:textId="06E58155"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De precizat c</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sunt aparate care nu pot efectua </w:t>
            </w:r>
            <w:r w:rsidR="00D159E7">
              <w:rPr>
                <w:rFonts w:ascii="Times New Roman" w:hAnsi="Times New Roman" w:cs="Times New Roman"/>
                <w:w w:val="105"/>
                <w:sz w:val="24"/>
                <w:szCs w:val="24"/>
              </w:rPr>
              <w:t>î</w:t>
            </w:r>
            <w:r w:rsidRPr="00D4098C">
              <w:rPr>
                <w:rFonts w:ascii="Times New Roman" w:hAnsi="Times New Roman" w:cs="Times New Roman"/>
                <w:w w:val="105"/>
                <w:sz w:val="24"/>
                <w:szCs w:val="24"/>
              </w:rPr>
              <w:t xml:space="preserve">n paralel transmiterea unui raport </w:t>
            </w:r>
            <w:r w:rsidR="00D159E7">
              <w:rPr>
                <w:rFonts w:ascii="Times New Roman" w:hAnsi="Times New Roman" w:cs="Times New Roman"/>
                <w:w w:val="105"/>
                <w:sz w:val="24"/>
                <w:szCs w:val="24"/>
              </w:rPr>
              <w:t>ș</w:t>
            </w:r>
            <w:r w:rsidRPr="00D4098C">
              <w:rPr>
                <w:rFonts w:ascii="Times New Roman" w:hAnsi="Times New Roman" w:cs="Times New Roman"/>
                <w:w w:val="105"/>
                <w:sz w:val="24"/>
                <w:szCs w:val="24"/>
              </w:rPr>
              <w:t>i contorizarea un</w:t>
            </w:r>
            <w:r w:rsidR="00D159E7">
              <w:rPr>
                <w:rFonts w:ascii="Times New Roman" w:hAnsi="Times New Roman" w:cs="Times New Roman"/>
                <w:w w:val="105"/>
                <w:sz w:val="24"/>
                <w:szCs w:val="24"/>
              </w:rPr>
              <w:t>e</w:t>
            </w:r>
            <w:r w:rsidRPr="00D4098C">
              <w:rPr>
                <w:rFonts w:ascii="Times New Roman" w:hAnsi="Times New Roman" w:cs="Times New Roman"/>
                <w:w w:val="105"/>
                <w:sz w:val="24"/>
                <w:szCs w:val="24"/>
              </w:rPr>
              <w:t>i curse.</w:t>
            </w:r>
          </w:p>
          <w:p w14:paraId="0A41FB1D" w14:textId="3BD2F19A"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 consider</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m c</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transmiterea raportului X </w:t>
            </w:r>
            <w:r w:rsidR="00764DFE" w:rsidRPr="00D4098C">
              <w:rPr>
                <w:rFonts w:ascii="Times New Roman" w:hAnsi="Times New Roman" w:cs="Times New Roman"/>
                <w:w w:val="105"/>
                <w:sz w:val="24"/>
                <w:szCs w:val="24"/>
              </w:rPr>
              <w:t>este inutil</w:t>
            </w:r>
            <w:r w:rsidR="00D159E7">
              <w:rPr>
                <w:rFonts w:ascii="Times New Roman" w:hAnsi="Times New Roman" w:cs="Times New Roman"/>
                <w:w w:val="105"/>
                <w:sz w:val="24"/>
                <w:szCs w:val="24"/>
              </w:rPr>
              <w:t>ă</w:t>
            </w:r>
            <w:r w:rsidR="00764DFE" w:rsidRPr="00D4098C">
              <w:rPr>
                <w:rFonts w:ascii="Times New Roman" w:hAnsi="Times New Roman" w:cs="Times New Roman"/>
                <w:w w:val="105"/>
                <w:sz w:val="24"/>
                <w:szCs w:val="24"/>
              </w:rPr>
              <w:t>,</w:t>
            </w:r>
            <w:r w:rsidRPr="00D4098C">
              <w:rPr>
                <w:rFonts w:ascii="Times New Roman" w:hAnsi="Times New Roman" w:cs="Times New Roman"/>
                <w:w w:val="105"/>
                <w:sz w:val="24"/>
                <w:szCs w:val="24"/>
              </w:rPr>
              <w:t xml:space="preserve"> deoarece </w:t>
            </w:r>
            <w:r w:rsidR="00D159E7" w:rsidRPr="00D4098C">
              <w:rPr>
                <w:rFonts w:ascii="Times New Roman" w:hAnsi="Times New Roman" w:cs="Times New Roman"/>
                <w:w w:val="105"/>
                <w:sz w:val="24"/>
                <w:szCs w:val="24"/>
              </w:rPr>
              <w:t>conținutul</w:t>
            </w:r>
            <w:r w:rsidRPr="00D4098C">
              <w:rPr>
                <w:rFonts w:ascii="Times New Roman" w:hAnsi="Times New Roman" w:cs="Times New Roman"/>
                <w:w w:val="105"/>
                <w:sz w:val="24"/>
                <w:szCs w:val="24"/>
              </w:rPr>
              <w:t xml:space="preserve"> lui se </w:t>
            </w:r>
            <w:r w:rsidR="00D159E7" w:rsidRPr="00D4098C">
              <w:rPr>
                <w:rFonts w:ascii="Times New Roman" w:hAnsi="Times New Roman" w:cs="Times New Roman"/>
                <w:w w:val="105"/>
                <w:sz w:val="24"/>
                <w:szCs w:val="24"/>
              </w:rPr>
              <w:t>regăsește</w:t>
            </w:r>
            <w:r w:rsidRPr="00D4098C">
              <w:rPr>
                <w:rFonts w:ascii="Times New Roman" w:hAnsi="Times New Roman" w:cs="Times New Roman"/>
                <w:w w:val="105"/>
                <w:sz w:val="24"/>
                <w:szCs w:val="24"/>
              </w:rPr>
              <w:t xml:space="preserve"> </w:t>
            </w:r>
            <w:r w:rsidR="00D159E7">
              <w:rPr>
                <w:rFonts w:ascii="Times New Roman" w:hAnsi="Times New Roman" w:cs="Times New Roman"/>
                <w:w w:val="105"/>
                <w:sz w:val="24"/>
                <w:szCs w:val="24"/>
              </w:rPr>
              <w:t>î</w:t>
            </w:r>
            <w:r w:rsidRPr="00D4098C">
              <w:rPr>
                <w:rFonts w:ascii="Times New Roman" w:hAnsi="Times New Roman" w:cs="Times New Roman"/>
                <w:w w:val="105"/>
                <w:sz w:val="24"/>
                <w:szCs w:val="24"/>
              </w:rPr>
              <w:t>n raportul Z.</w:t>
            </w:r>
          </w:p>
          <w:p w14:paraId="204B3492" w14:textId="04F44DAB"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lastRenderedPageBreak/>
              <w:t>-</w:t>
            </w:r>
            <w:r w:rsidRPr="00D4098C">
              <w:rPr>
                <w:rFonts w:ascii="Times New Roman" w:hAnsi="Times New Roman" w:cs="Times New Roman"/>
                <w:w w:val="105"/>
                <w:sz w:val="24"/>
                <w:szCs w:val="24"/>
              </w:rPr>
              <w:tab/>
              <w:t>ar fi util</w:t>
            </w:r>
            <w:r w:rsidR="00D159E7">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posibilitatea de interogare a serverului  (dup</w:t>
            </w:r>
            <w:r w:rsidR="00F00915">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nr. Z si cod client ), dac</w:t>
            </w:r>
            <w:r w:rsidR="00F00915">
              <w:rPr>
                <w:rFonts w:ascii="Times New Roman" w:hAnsi="Times New Roman" w:cs="Times New Roman"/>
                <w:w w:val="105"/>
                <w:sz w:val="24"/>
                <w:szCs w:val="24"/>
              </w:rPr>
              <w:t>ă</w:t>
            </w:r>
            <w:r w:rsidRPr="00D4098C">
              <w:rPr>
                <w:rFonts w:ascii="Times New Roman" w:hAnsi="Times New Roman" w:cs="Times New Roman"/>
                <w:w w:val="105"/>
                <w:sz w:val="24"/>
                <w:szCs w:val="24"/>
              </w:rPr>
              <w:t xml:space="preserve">  raportul se </w:t>
            </w:r>
            <w:r w:rsidR="00F00915" w:rsidRPr="00D4098C">
              <w:rPr>
                <w:rFonts w:ascii="Times New Roman" w:hAnsi="Times New Roman" w:cs="Times New Roman"/>
                <w:w w:val="105"/>
                <w:sz w:val="24"/>
                <w:szCs w:val="24"/>
              </w:rPr>
              <w:t>găsește</w:t>
            </w:r>
            <w:r w:rsidRPr="00D4098C">
              <w:rPr>
                <w:rFonts w:ascii="Times New Roman" w:hAnsi="Times New Roman" w:cs="Times New Roman"/>
                <w:w w:val="105"/>
                <w:sz w:val="24"/>
                <w:szCs w:val="24"/>
              </w:rPr>
              <w:t xml:space="preserve"> pe server.</w:t>
            </w:r>
          </w:p>
          <w:p w14:paraId="002C7EE3" w14:textId="77777777" w:rsidR="00CC663A" w:rsidRPr="00D4098C" w:rsidRDefault="00CC663A" w:rsidP="00CC663A">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p>
          <w:p w14:paraId="460C86A2" w14:textId="77777777" w:rsidR="00CC663A" w:rsidRPr="00D4098C" w:rsidRDefault="00CC663A" w:rsidP="007338FE">
            <w:pPr>
              <w:widowControl w:val="0"/>
              <w:tabs>
                <w:tab w:val="left" w:pos="2012"/>
              </w:tabs>
              <w:autoSpaceDE w:val="0"/>
              <w:autoSpaceDN w:val="0"/>
              <w:spacing w:before="122" w:line="256" w:lineRule="auto"/>
              <w:ind w:right="18"/>
              <w:jc w:val="both"/>
              <w:rPr>
                <w:rFonts w:ascii="Times New Roman" w:hAnsi="Times New Roman" w:cs="Times New Roman"/>
                <w:sz w:val="24"/>
                <w:szCs w:val="24"/>
              </w:rPr>
            </w:pPr>
          </w:p>
        </w:tc>
        <w:tc>
          <w:tcPr>
            <w:tcW w:w="3217" w:type="dxa"/>
          </w:tcPr>
          <w:p w14:paraId="7439E923" w14:textId="059AE57D" w:rsidR="008723D4" w:rsidRPr="00D4098C" w:rsidRDefault="008723D4" w:rsidP="00545D8D">
            <w:pPr>
              <w:pStyle w:val="ListParagraph"/>
              <w:tabs>
                <w:tab w:val="left" w:pos="6002"/>
              </w:tabs>
              <w:ind w:left="0"/>
              <w:jc w:val="both"/>
              <w:rPr>
                <w:rFonts w:ascii="Times New Roman" w:eastAsia="Calibri" w:hAnsi="Times New Roman" w:cs="Times New Roman"/>
                <w:b/>
                <w:sz w:val="24"/>
                <w:szCs w:val="24"/>
              </w:rPr>
            </w:pPr>
            <w:r w:rsidRPr="00D4098C">
              <w:rPr>
                <w:rFonts w:ascii="Times New Roman" w:eastAsia="Calibri" w:hAnsi="Times New Roman" w:cs="Times New Roman"/>
                <w:b/>
                <w:sz w:val="24"/>
                <w:szCs w:val="24"/>
              </w:rPr>
              <w:lastRenderedPageBreak/>
              <w:t>Se acceptă parțial</w:t>
            </w:r>
          </w:p>
          <w:p w14:paraId="334ACDE1" w14:textId="77777777" w:rsidR="008723D4" w:rsidRPr="00D4098C" w:rsidRDefault="008723D4" w:rsidP="00545D8D">
            <w:pPr>
              <w:pStyle w:val="ListParagraph"/>
              <w:tabs>
                <w:tab w:val="left" w:pos="6002"/>
              </w:tabs>
              <w:ind w:left="0"/>
              <w:jc w:val="both"/>
              <w:rPr>
                <w:rFonts w:ascii="Times New Roman" w:eastAsia="Calibri" w:hAnsi="Times New Roman" w:cs="Times New Roman"/>
                <w:b/>
                <w:sz w:val="24"/>
                <w:szCs w:val="24"/>
              </w:rPr>
            </w:pPr>
          </w:p>
          <w:p w14:paraId="5B3407AA" w14:textId="5B17063F" w:rsidR="008723D4" w:rsidRPr="00D4098C" w:rsidRDefault="008723D4" w:rsidP="00545D8D">
            <w:pPr>
              <w:pStyle w:val="ListParagraph"/>
              <w:tabs>
                <w:tab w:val="left" w:pos="6002"/>
              </w:tabs>
              <w:ind w:left="0"/>
              <w:jc w:val="both"/>
              <w:rPr>
                <w:rFonts w:ascii="Times New Roman" w:eastAsia="Calibri" w:hAnsi="Times New Roman" w:cs="Times New Roman"/>
                <w:bCs/>
                <w:sz w:val="24"/>
                <w:szCs w:val="24"/>
              </w:rPr>
            </w:pPr>
            <w:r w:rsidRPr="00D4098C">
              <w:rPr>
                <w:rFonts w:ascii="Times New Roman" w:eastAsia="Calibri" w:hAnsi="Times New Roman" w:cs="Times New Roman"/>
                <w:bCs/>
                <w:sz w:val="24"/>
                <w:szCs w:val="24"/>
              </w:rPr>
              <w:t xml:space="preserve">Bonul se generează local și </w:t>
            </w:r>
            <w:r w:rsidR="00D159E7" w:rsidRPr="00D4098C">
              <w:rPr>
                <w:rFonts w:ascii="Times New Roman" w:eastAsia="Calibri" w:hAnsi="Times New Roman" w:cs="Times New Roman"/>
                <w:bCs/>
                <w:sz w:val="24"/>
                <w:szCs w:val="24"/>
              </w:rPr>
              <w:t>după</w:t>
            </w:r>
            <w:r w:rsidRPr="00D4098C">
              <w:rPr>
                <w:rFonts w:ascii="Times New Roman" w:eastAsia="Calibri" w:hAnsi="Times New Roman" w:cs="Times New Roman"/>
                <w:bCs/>
                <w:sz w:val="24"/>
                <w:szCs w:val="24"/>
              </w:rPr>
              <w:t xml:space="preserve"> o s</w:t>
            </w:r>
            <w:r w:rsidR="00D159E7">
              <w:rPr>
                <w:rFonts w:ascii="Times New Roman" w:eastAsia="Calibri" w:hAnsi="Times New Roman" w:cs="Times New Roman"/>
                <w:bCs/>
                <w:sz w:val="24"/>
                <w:szCs w:val="24"/>
              </w:rPr>
              <w:t>ă</w:t>
            </w:r>
            <w:r w:rsidRPr="00D4098C">
              <w:rPr>
                <w:rFonts w:ascii="Times New Roman" w:eastAsia="Calibri" w:hAnsi="Times New Roman" w:cs="Times New Roman"/>
                <w:bCs/>
                <w:sz w:val="24"/>
                <w:szCs w:val="24"/>
              </w:rPr>
              <w:t xml:space="preserve"> fie transmis către SIA MEV</w:t>
            </w:r>
            <w:r w:rsidR="00830981" w:rsidRPr="00D4098C">
              <w:rPr>
                <w:rFonts w:ascii="Times New Roman" w:eastAsia="Calibri" w:hAnsi="Times New Roman" w:cs="Times New Roman"/>
                <w:bCs/>
                <w:sz w:val="24"/>
                <w:szCs w:val="24"/>
              </w:rPr>
              <w:t>, dacă o să fie întrerupt, transmiterea datelor permite dublarea, dacă datele nu au fost modificate</w:t>
            </w:r>
            <w:r w:rsidRPr="00D4098C">
              <w:rPr>
                <w:rFonts w:ascii="Times New Roman" w:eastAsia="Calibri" w:hAnsi="Times New Roman" w:cs="Times New Roman"/>
                <w:bCs/>
                <w:sz w:val="24"/>
                <w:szCs w:val="24"/>
              </w:rPr>
              <w:t>.</w:t>
            </w:r>
          </w:p>
          <w:p w14:paraId="79DE8DB9" w14:textId="77777777" w:rsidR="008723D4" w:rsidRPr="00D4098C" w:rsidRDefault="008723D4" w:rsidP="00545D8D">
            <w:pPr>
              <w:pStyle w:val="ListParagraph"/>
              <w:tabs>
                <w:tab w:val="left" w:pos="6002"/>
              </w:tabs>
              <w:ind w:left="0"/>
              <w:jc w:val="both"/>
              <w:rPr>
                <w:rFonts w:ascii="Times New Roman" w:eastAsia="Calibri" w:hAnsi="Times New Roman" w:cs="Times New Roman"/>
                <w:b/>
                <w:sz w:val="24"/>
                <w:szCs w:val="24"/>
              </w:rPr>
            </w:pPr>
          </w:p>
          <w:p w14:paraId="619CBD8B" w14:textId="1D577D4C" w:rsidR="00764DFE" w:rsidRPr="00D4098C" w:rsidRDefault="00764DFE" w:rsidP="00764DFE">
            <w:pPr>
              <w:pStyle w:val="ListParagraph"/>
              <w:tabs>
                <w:tab w:val="left" w:pos="6002"/>
              </w:tabs>
              <w:ind w:left="35"/>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Concomitent menționăm că în conformitate cu pct. 17 </w:t>
            </w:r>
            <w:proofErr w:type="spellStart"/>
            <w:r w:rsidRPr="00D4098C">
              <w:rPr>
                <w:rFonts w:ascii="Times New Roman" w:eastAsia="Calibri" w:hAnsi="Times New Roman" w:cs="Times New Roman"/>
                <w:sz w:val="24"/>
                <w:szCs w:val="24"/>
              </w:rPr>
              <w:t>subpct</w:t>
            </w:r>
            <w:proofErr w:type="spellEnd"/>
            <w:r w:rsidRPr="00D4098C">
              <w:rPr>
                <w:rFonts w:ascii="Times New Roman" w:eastAsia="Calibri" w:hAnsi="Times New Roman" w:cs="Times New Roman"/>
                <w:sz w:val="24"/>
                <w:szCs w:val="24"/>
              </w:rPr>
              <w:t xml:space="preserve">. 1) din Conceptului tehnic SIA „MEV”, aprobat prin Hotărârea Guvernului nr. 55/2020, una din funcțiile specifice ale SIA „MEV este  colectarea datelor fiscale de la fiecare echipament de casă </w:t>
            </w:r>
            <w:proofErr w:type="spellStart"/>
            <w:r w:rsidRPr="00D4098C">
              <w:rPr>
                <w:rFonts w:ascii="Times New Roman" w:eastAsia="Calibri" w:hAnsi="Times New Roman" w:cs="Times New Roman"/>
                <w:sz w:val="24"/>
                <w:szCs w:val="24"/>
              </w:rPr>
              <w:t>şi</w:t>
            </w:r>
            <w:proofErr w:type="spellEnd"/>
            <w:r w:rsidRPr="00D4098C">
              <w:rPr>
                <w:rFonts w:ascii="Times New Roman" w:eastAsia="Calibri" w:hAnsi="Times New Roman" w:cs="Times New Roman"/>
                <w:sz w:val="24"/>
                <w:szCs w:val="24"/>
              </w:rPr>
              <w:t xml:space="preserve"> de control în următoarele moduri:</w:t>
            </w:r>
          </w:p>
          <w:p w14:paraId="55206A5E" w14:textId="77777777" w:rsidR="00764DFE" w:rsidRPr="00D4098C" w:rsidRDefault="00764DFE" w:rsidP="00764DFE">
            <w:pPr>
              <w:pStyle w:val="ListParagraph"/>
              <w:tabs>
                <w:tab w:val="left" w:pos="6002"/>
              </w:tabs>
              <w:ind w:left="35"/>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a) bon de casă/document fiscal;</w:t>
            </w:r>
          </w:p>
          <w:p w14:paraId="579D6F10" w14:textId="77777777" w:rsidR="00764DFE" w:rsidRPr="00D4098C" w:rsidRDefault="00764DFE" w:rsidP="00764DFE">
            <w:pPr>
              <w:pStyle w:val="ListParagraph"/>
              <w:tabs>
                <w:tab w:val="left" w:pos="6002"/>
              </w:tabs>
              <w:ind w:left="35"/>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b) bon de serviciu de introducere/extragere de numerar;</w:t>
            </w:r>
          </w:p>
          <w:p w14:paraId="4DBAADA0" w14:textId="77777777" w:rsidR="00764DFE" w:rsidRPr="00D4098C" w:rsidRDefault="00764DFE" w:rsidP="00764DFE">
            <w:pPr>
              <w:pStyle w:val="ListParagraph"/>
              <w:tabs>
                <w:tab w:val="left" w:pos="6002"/>
              </w:tabs>
              <w:ind w:left="35"/>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c) raport de închidere zilnică (Raport Z) de la fiecare echipament de casă </w:t>
            </w:r>
            <w:proofErr w:type="spellStart"/>
            <w:r w:rsidRPr="00D4098C">
              <w:rPr>
                <w:rFonts w:ascii="Times New Roman" w:eastAsia="Calibri" w:hAnsi="Times New Roman" w:cs="Times New Roman"/>
                <w:sz w:val="24"/>
                <w:szCs w:val="24"/>
              </w:rPr>
              <w:t>şi</w:t>
            </w:r>
            <w:proofErr w:type="spellEnd"/>
            <w:r w:rsidRPr="00D4098C">
              <w:rPr>
                <w:rFonts w:ascii="Times New Roman" w:eastAsia="Calibri" w:hAnsi="Times New Roman" w:cs="Times New Roman"/>
                <w:sz w:val="24"/>
                <w:szCs w:val="24"/>
              </w:rPr>
              <w:t xml:space="preserve"> de control conform unui program (grafic) pentru fiecare </w:t>
            </w:r>
            <w:r w:rsidRPr="00D4098C">
              <w:rPr>
                <w:rFonts w:ascii="Times New Roman" w:eastAsia="Calibri" w:hAnsi="Times New Roman" w:cs="Times New Roman"/>
                <w:sz w:val="24"/>
                <w:szCs w:val="24"/>
              </w:rPr>
              <w:lastRenderedPageBreak/>
              <w:t xml:space="preserve">echipament de casă </w:t>
            </w:r>
            <w:proofErr w:type="spellStart"/>
            <w:r w:rsidRPr="00D4098C">
              <w:rPr>
                <w:rFonts w:ascii="Times New Roman" w:eastAsia="Calibri" w:hAnsi="Times New Roman" w:cs="Times New Roman"/>
                <w:sz w:val="24"/>
                <w:szCs w:val="24"/>
              </w:rPr>
              <w:t>şi</w:t>
            </w:r>
            <w:proofErr w:type="spellEnd"/>
            <w:r w:rsidRPr="00D4098C">
              <w:rPr>
                <w:rFonts w:ascii="Times New Roman" w:eastAsia="Calibri" w:hAnsi="Times New Roman" w:cs="Times New Roman"/>
                <w:sz w:val="24"/>
                <w:szCs w:val="24"/>
              </w:rPr>
              <w:t xml:space="preserve"> de control;</w:t>
            </w:r>
          </w:p>
          <w:p w14:paraId="745A59DB" w14:textId="47C280A4" w:rsidR="00295489" w:rsidRPr="00D4098C" w:rsidRDefault="00764DFE" w:rsidP="008723D4">
            <w:pPr>
              <w:pStyle w:val="ListParagraph"/>
              <w:tabs>
                <w:tab w:val="left" w:pos="6002"/>
              </w:tabs>
              <w:ind w:left="35"/>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d) raport de verificare (Raport X).</w:t>
            </w:r>
          </w:p>
        </w:tc>
      </w:tr>
      <w:tr w:rsidR="00CC663A" w:rsidRPr="00D4098C" w14:paraId="7E8AB2CB" w14:textId="77777777" w:rsidTr="00545D8D">
        <w:trPr>
          <w:trHeight w:val="732"/>
        </w:trPr>
        <w:tc>
          <w:tcPr>
            <w:tcW w:w="4111" w:type="dxa"/>
          </w:tcPr>
          <w:p w14:paraId="3B187401" w14:textId="77777777" w:rsidR="00CC663A" w:rsidRPr="00D4098C" w:rsidRDefault="00CC663A" w:rsidP="00CC663A">
            <w:pPr>
              <w:jc w:val="both"/>
              <w:rPr>
                <w:rFonts w:ascii="Times New Roman" w:eastAsia="Times New Roman" w:hAnsi="Times New Roman" w:cs="Times New Roman"/>
                <w:b/>
                <w:sz w:val="24"/>
                <w:szCs w:val="24"/>
                <w:lang w:eastAsia="ru-RU"/>
              </w:rPr>
            </w:pPr>
            <w:r w:rsidRPr="00D4098C">
              <w:rPr>
                <w:rFonts w:ascii="Times New Roman" w:eastAsia="Times New Roman" w:hAnsi="Times New Roman" w:cs="Times New Roman"/>
                <w:b/>
                <w:sz w:val="24"/>
                <w:szCs w:val="24"/>
                <w:lang w:eastAsia="ru-RU"/>
              </w:rPr>
              <w:lastRenderedPageBreak/>
              <w:t>6.7 Explicația câmpurilor</w:t>
            </w:r>
          </w:p>
          <w:p w14:paraId="34272208" w14:textId="77777777" w:rsidR="00CC663A" w:rsidRPr="00D4098C" w:rsidRDefault="00CC663A" w:rsidP="00CC663A">
            <w:pPr>
              <w:pStyle w:val="NoSpacing"/>
              <w:jc w:val="both"/>
              <w:rPr>
                <w:lang w:val="ro-RO"/>
              </w:rPr>
            </w:pPr>
            <w:r w:rsidRPr="00D4098C">
              <w:rPr>
                <w:lang w:val="ro-RO"/>
              </w:rPr>
              <w:t>5. Activitățile de transport rutier de persoane în regim de taxi:</w:t>
            </w:r>
          </w:p>
          <w:p w14:paraId="5C515450" w14:textId="77777777" w:rsidR="00CC663A" w:rsidRPr="00D4098C" w:rsidRDefault="00CC663A" w:rsidP="00545D8D">
            <w:pPr>
              <w:pStyle w:val="Default"/>
              <w:rPr>
                <w:b/>
                <w:lang w:val="ro-RO"/>
              </w:rPr>
            </w:pPr>
          </w:p>
        </w:tc>
        <w:tc>
          <w:tcPr>
            <w:tcW w:w="1701" w:type="dxa"/>
          </w:tcPr>
          <w:p w14:paraId="56707ABC" w14:textId="406EA15B" w:rsidR="00CC663A" w:rsidRPr="00D4098C" w:rsidRDefault="00CC663A" w:rsidP="00551506">
            <w:pPr>
              <w:pStyle w:val="Heading1"/>
              <w:spacing w:before="0"/>
              <w:ind w:left="28"/>
              <w:jc w:val="center"/>
              <w:outlineLvl w:val="0"/>
              <w:rPr>
                <w:rFonts w:ascii="Times New Roman" w:hAnsi="Times New Roman" w:cs="Times New Roman"/>
                <w:color w:val="auto"/>
                <w:w w:val="105"/>
                <w:sz w:val="24"/>
                <w:szCs w:val="24"/>
              </w:rPr>
            </w:pPr>
            <w:r w:rsidRPr="00D4098C">
              <w:rPr>
                <w:rFonts w:ascii="Times New Roman" w:hAnsi="Times New Roman" w:cs="Times New Roman"/>
                <w:color w:val="auto"/>
                <w:w w:val="105"/>
                <w:sz w:val="24"/>
                <w:szCs w:val="24"/>
              </w:rPr>
              <w:t>,,CARTAXAUTO” S.R.L</w:t>
            </w:r>
          </w:p>
        </w:tc>
        <w:tc>
          <w:tcPr>
            <w:tcW w:w="1417" w:type="dxa"/>
          </w:tcPr>
          <w:p w14:paraId="34216373" w14:textId="77777777" w:rsidR="00CC663A" w:rsidRPr="00D4098C" w:rsidRDefault="00CC663A" w:rsidP="00545D8D">
            <w:pPr>
              <w:pStyle w:val="Heading1"/>
              <w:spacing w:before="200"/>
              <w:ind w:left="28"/>
              <w:jc w:val="center"/>
              <w:outlineLvl w:val="0"/>
              <w:rPr>
                <w:rFonts w:ascii="Times New Roman" w:hAnsi="Times New Roman" w:cs="Times New Roman"/>
                <w:color w:val="auto"/>
                <w:w w:val="105"/>
                <w:sz w:val="24"/>
                <w:szCs w:val="24"/>
              </w:rPr>
            </w:pPr>
          </w:p>
        </w:tc>
        <w:tc>
          <w:tcPr>
            <w:tcW w:w="5103" w:type="dxa"/>
          </w:tcPr>
          <w:p w14:paraId="7FF114DB" w14:textId="77777777" w:rsidR="00CC663A" w:rsidRPr="00D4098C" w:rsidRDefault="00CC663A" w:rsidP="00BB7A8E">
            <w:pPr>
              <w:pStyle w:val="BodyText"/>
              <w:rPr>
                <w:szCs w:val="24"/>
                <w:lang w:val="ro-RO"/>
              </w:rPr>
            </w:pPr>
            <w:r w:rsidRPr="00D4098C">
              <w:rPr>
                <w:szCs w:val="24"/>
                <w:lang w:val="ro-RO"/>
              </w:rPr>
              <w:t>RECOMANDARI:</w:t>
            </w:r>
          </w:p>
          <w:p w14:paraId="5EBA0CD8" w14:textId="77777777" w:rsidR="00CC663A" w:rsidRPr="00D4098C" w:rsidRDefault="00CC663A" w:rsidP="00BB7A8E">
            <w:pPr>
              <w:widowControl w:val="0"/>
              <w:tabs>
                <w:tab w:val="left" w:pos="317"/>
              </w:tabs>
              <w:autoSpaceDE w:val="0"/>
              <w:autoSpaceDN w:val="0"/>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               eliminarea </w:t>
            </w:r>
            <w:proofErr w:type="spellStart"/>
            <w:r w:rsidRPr="00D4098C">
              <w:rPr>
                <w:rFonts w:ascii="Times New Roman" w:hAnsi="Times New Roman" w:cs="Times New Roman"/>
                <w:w w:val="105"/>
                <w:sz w:val="24"/>
                <w:szCs w:val="24"/>
              </w:rPr>
              <w:t>urmatoarelor</w:t>
            </w:r>
            <w:proofErr w:type="spellEnd"/>
            <w:r w:rsidRPr="00D4098C">
              <w:rPr>
                <w:rFonts w:ascii="Times New Roman" w:hAnsi="Times New Roman" w:cs="Times New Roman"/>
                <w:w w:val="105"/>
                <w:sz w:val="24"/>
                <w:szCs w:val="24"/>
              </w:rPr>
              <w:t xml:space="preserve"> </w:t>
            </w:r>
            <w:proofErr w:type="spellStart"/>
            <w:r w:rsidRPr="00D4098C">
              <w:rPr>
                <w:rFonts w:ascii="Times New Roman" w:hAnsi="Times New Roman" w:cs="Times New Roman"/>
                <w:w w:val="105"/>
                <w:sz w:val="24"/>
                <w:szCs w:val="24"/>
              </w:rPr>
              <w:t>campuri</w:t>
            </w:r>
            <w:proofErr w:type="spellEnd"/>
            <w:r w:rsidRPr="00D4098C">
              <w:rPr>
                <w:rFonts w:ascii="Times New Roman" w:hAnsi="Times New Roman" w:cs="Times New Roman"/>
                <w:w w:val="105"/>
                <w:sz w:val="24"/>
                <w:szCs w:val="24"/>
              </w:rPr>
              <w:t xml:space="preserve">  (in  vederea reducerii  mesajului de transmitere) </w:t>
            </w:r>
          </w:p>
          <w:p w14:paraId="228B9AE7" w14:textId="77777777" w:rsidR="00CC663A" w:rsidRPr="00D4098C" w:rsidRDefault="00CC663A" w:rsidP="00BB7A8E">
            <w:pPr>
              <w:widowControl w:val="0"/>
              <w:tabs>
                <w:tab w:val="left" w:pos="317"/>
              </w:tabs>
              <w:autoSpaceDE w:val="0"/>
              <w:autoSpaceDN w:val="0"/>
              <w:jc w:val="both"/>
              <w:rPr>
                <w:rFonts w:ascii="Times New Roman" w:hAnsi="Times New Roman" w:cs="Times New Roman"/>
                <w:w w:val="105"/>
                <w:sz w:val="24"/>
                <w:szCs w:val="24"/>
              </w:rPr>
            </w:pPr>
          </w:p>
          <w:p w14:paraId="60C260FD" w14:textId="77777777" w:rsidR="00CC663A" w:rsidRPr="00D4098C" w:rsidRDefault="00CC663A" w:rsidP="00BB7A8E">
            <w:pPr>
              <w:widowControl w:val="0"/>
              <w:tabs>
                <w:tab w:val="left" w:pos="317"/>
              </w:tabs>
              <w:autoSpaceDE w:val="0"/>
              <w:autoSpaceDN w:val="0"/>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 </w:t>
            </w:r>
            <w:proofErr w:type="spellStart"/>
            <w:r w:rsidRPr="00D4098C">
              <w:rPr>
                <w:rFonts w:ascii="Times New Roman" w:hAnsi="Times New Roman" w:cs="Times New Roman"/>
                <w:w w:val="105"/>
                <w:sz w:val="24"/>
                <w:szCs w:val="24"/>
              </w:rPr>
              <w:t>functia</w:t>
            </w:r>
            <w:proofErr w:type="spellEnd"/>
            <w:r w:rsidRPr="00D4098C">
              <w:rPr>
                <w:rFonts w:ascii="Times New Roman" w:hAnsi="Times New Roman" w:cs="Times New Roman"/>
                <w:w w:val="105"/>
                <w:sz w:val="24"/>
                <w:szCs w:val="24"/>
              </w:rPr>
              <w:t xml:space="preserve"> </w:t>
            </w:r>
            <w:proofErr w:type="spellStart"/>
            <w:r w:rsidRPr="00D4098C">
              <w:rPr>
                <w:rFonts w:ascii="Times New Roman" w:hAnsi="Times New Roman" w:cs="Times New Roman"/>
                <w:w w:val="105"/>
                <w:sz w:val="24"/>
                <w:szCs w:val="24"/>
              </w:rPr>
              <w:t>addFiscalReceipt</w:t>
            </w:r>
            <w:proofErr w:type="spellEnd"/>
            <w:r w:rsidRPr="00D4098C">
              <w:rPr>
                <w:rFonts w:ascii="Times New Roman" w:hAnsi="Times New Roman" w:cs="Times New Roman"/>
                <w:w w:val="105"/>
                <w:sz w:val="24"/>
                <w:szCs w:val="24"/>
              </w:rPr>
              <w:t>[]</w:t>
            </w:r>
          </w:p>
          <w:p w14:paraId="1C0FB848" w14:textId="77777777" w:rsidR="00CC663A" w:rsidRPr="00D4098C" w:rsidRDefault="00CC663A" w:rsidP="00BB7A8E">
            <w:pPr>
              <w:widowControl w:val="0"/>
              <w:tabs>
                <w:tab w:val="left" w:pos="317"/>
              </w:tabs>
              <w:autoSpaceDE w:val="0"/>
              <w:autoSpaceDN w:val="0"/>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            card[] - </w:t>
            </w:r>
            <w:proofErr w:type="spellStart"/>
            <w:r w:rsidRPr="00D4098C">
              <w:rPr>
                <w:rFonts w:ascii="Times New Roman" w:hAnsi="Times New Roman" w:cs="Times New Roman"/>
                <w:w w:val="105"/>
                <w:sz w:val="24"/>
                <w:szCs w:val="24"/>
              </w:rPr>
              <w:t>name</w:t>
            </w:r>
            <w:proofErr w:type="spellEnd"/>
            <w:r w:rsidRPr="00D4098C">
              <w:rPr>
                <w:rFonts w:ascii="Times New Roman" w:hAnsi="Times New Roman" w:cs="Times New Roman"/>
                <w:w w:val="105"/>
                <w:sz w:val="24"/>
                <w:szCs w:val="24"/>
              </w:rPr>
              <w:tab/>
              <w:t>("</w:t>
            </w:r>
            <w:proofErr w:type="spellStart"/>
            <w:r w:rsidRPr="00D4098C">
              <w:rPr>
                <w:rFonts w:ascii="Times New Roman" w:hAnsi="Times New Roman" w:cs="Times New Roman"/>
                <w:w w:val="105"/>
                <w:sz w:val="24"/>
                <w:szCs w:val="24"/>
              </w:rPr>
              <w:t>Denurnirea</w:t>
            </w:r>
            <w:proofErr w:type="spellEnd"/>
            <w:r w:rsidRPr="00D4098C">
              <w:rPr>
                <w:rFonts w:ascii="Times New Roman" w:hAnsi="Times New Roman" w:cs="Times New Roman"/>
                <w:w w:val="105"/>
                <w:sz w:val="24"/>
                <w:szCs w:val="24"/>
              </w:rPr>
              <w:t xml:space="preserve"> agentului economic")</w:t>
            </w:r>
          </w:p>
          <w:p w14:paraId="221D6AFD" w14:textId="77777777" w:rsidR="00CC663A" w:rsidRPr="00D4098C" w:rsidRDefault="00CC663A" w:rsidP="00BB7A8E">
            <w:pPr>
              <w:widowControl w:val="0"/>
              <w:tabs>
                <w:tab w:val="left" w:pos="317"/>
              </w:tabs>
              <w:autoSpaceDE w:val="0"/>
              <w:autoSpaceDN w:val="0"/>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                 </w:t>
            </w:r>
            <w:proofErr w:type="spellStart"/>
            <w:r w:rsidRPr="00D4098C">
              <w:rPr>
                <w:rFonts w:ascii="Times New Roman" w:hAnsi="Times New Roman" w:cs="Times New Roman"/>
                <w:w w:val="105"/>
                <w:sz w:val="24"/>
                <w:szCs w:val="24"/>
              </w:rPr>
              <w:t>address</w:t>
            </w:r>
            <w:proofErr w:type="spellEnd"/>
            <w:r w:rsidRPr="00D4098C">
              <w:rPr>
                <w:rFonts w:ascii="Times New Roman" w:hAnsi="Times New Roman" w:cs="Times New Roman"/>
                <w:w w:val="105"/>
                <w:sz w:val="24"/>
                <w:szCs w:val="24"/>
              </w:rPr>
              <w:t xml:space="preserve"> ("Sediul agentului economic ...")</w:t>
            </w:r>
          </w:p>
          <w:p w14:paraId="5D9E34AA" w14:textId="77777777" w:rsidR="00CC663A" w:rsidRPr="00D4098C" w:rsidRDefault="00CC663A" w:rsidP="00BB7A8E">
            <w:pPr>
              <w:pStyle w:val="BodyText"/>
              <w:rPr>
                <w:szCs w:val="24"/>
                <w:lang w:val="ro-RO"/>
              </w:rPr>
            </w:pPr>
            <w:r w:rsidRPr="00D4098C">
              <w:rPr>
                <w:rFonts w:eastAsiaTheme="minorHAnsi"/>
                <w:w w:val="105"/>
                <w:szCs w:val="24"/>
                <w:lang w:val="ro-RO" w:eastAsia="en-US"/>
              </w:rPr>
              <w:t xml:space="preserve">            </w:t>
            </w:r>
            <w:r w:rsidRPr="00D4098C">
              <w:rPr>
                <w:szCs w:val="24"/>
                <w:lang w:val="ro-RO"/>
              </w:rPr>
              <w:t>client[]</w:t>
            </w:r>
            <w:r w:rsidRPr="00D4098C">
              <w:rPr>
                <w:spacing w:val="18"/>
                <w:szCs w:val="24"/>
                <w:lang w:val="ro-RO"/>
              </w:rPr>
              <w:t xml:space="preserve"> </w:t>
            </w:r>
            <w:r w:rsidRPr="00D4098C">
              <w:rPr>
                <w:szCs w:val="24"/>
                <w:lang w:val="ro-RO"/>
              </w:rPr>
              <w:t>-</w:t>
            </w:r>
            <w:r w:rsidRPr="00D4098C">
              <w:rPr>
                <w:spacing w:val="30"/>
                <w:szCs w:val="24"/>
                <w:lang w:val="ro-RO"/>
              </w:rPr>
              <w:t xml:space="preserve"> </w:t>
            </w:r>
            <w:proofErr w:type="spellStart"/>
            <w:r w:rsidRPr="00D4098C">
              <w:rPr>
                <w:szCs w:val="24"/>
                <w:lang w:val="ro-RO"/>
              </w:rPr>
              <w:t>phone</w:t>
            </w:r>
            <w:proofErr w:type="spellEnd"/>
            <w:r w:rsidRPr="00D4098C">
              <w:rPr>
                <w:spacing w:val="22"/>
                <w:szCs w:val="24"/>
                <w:lang w:val="ro-RO"/>
              </w:rPr>
              <w:t xml:space="preserve"> </w:t>
            </w:r>
            <w:r w:rsidRPr="00D4098C">
              <w:rPr>
                <w:szCs w:val="24"/>
                <w:lang w:val="ro-RO"/>
              </w:rPr>
              <w:t>("</w:t>
            </w:r>
            <w:proofErr w:type="spellStart"/>
            <w:r w:rsidRPr="00D4098C">
              <w:rPr>
                <w:szCs w:val="24"/>
                <w:lang w:val="ro-RO"/>
              </w:rPr>
              <w:t>Ultirnele</w:t>
            </w:r>
            <w:proofErr w:type="spellEnd"/>
            <w:r w:rsidRPr="00D4098C">
              <w:rPr>
                <w:spacing w:val="36"/>
                <w:szCs w:val="24"/>
                <w:lang w:val="ro-RO"/>
              </w:rPr>
              <w:t xml:space="preserve"> </w:t>
            </w:r>
            <w:r w:rsidRPr="00D4098C">
              <w:rPr>
                <w:szCs w:val="24"/>
                <w:lang w:val="ro-RO"/>
              </w:rPr>
              <w:t>4</w:t>
            </w:r>
            <w:r w:rsidRPr="00D4098C">
              <w:rPr>
                <w:spacing w:val="13"/>
                <w:szCs w:val="24"/>
                <w:lang w:val="ro-RO"/>
              </w:rPr>
              <w:t xml:space="preserve"> </w:t>
            </w:r>
            <w:r w:rsidRPr="00D4098C">
              <w:rPr>
                <w:szCs w:val="24"/>
                <w:lang w:val="ro-RO"/>
              </w:rPr>
              <w:t>cifre..")</w:t>
            </w:r>
          </w:p>
          <w:p w14:paraId="195745E9" w14:textId="77777777" w:rsidR="00CC663A" w:rsidRPr="00D4098C" w:rsidRDefault="00CC663A" w:rsidP="00BB7A8E">
            <w:pPr>
              <w:pStyle w:val="BodyText"/>
              <w:rPr>
                <w:szCs w:val="24"/>
                <w:lang w:val="ro-RO"/>
              </w:rPr>
            </w:pPr>
          </w:p>
          <w:p w14:paraId="4421C18D" w14:textId="77777777" w:rsidR="00CC663A" w:rsidRPr="00D4098C" w:rsidRDefault="00CC663A" w:rsidP="00BB7A8E">
            <w:pPr>
              <w:pStyle w:val="BodyText"/>
              <w:rPr>
                <w:szCs w:val="24"/>
                <w:lang w:val="ro-RO"/>
              </w:rPr>
            </w:pPr>
            <w:r w:rsidRPr="00D4098C">
              <w:rPr>
                <w:szCs w:val="24"/>
                <w:lang w:val="ro-RO"/>
              </w:rPr>
              <w:t xml:space="preserve">             </w:t>
            </w:r>
            <w:proofErr w:type="spellStart"/>
            <w:r w:rsidRPr="00D4098C">
              <w:rPr>
                <w:szCs w:val="24"/>
                <w:lang w:val="ro-RO"/>
              </w:rPr>
              <w:t>activity</w:t>
            </w:r>
            <w:proofErr w:type="spellEnd"/>
            <w:r w:rsidRPr="00D4098C">
              <w:rPr>
                <w:szCs w:val="24"/>
                <w:lang w:val="ro-RO"/>
              </w:rPr>
              <w:t>[]</w:t>
            </w:r>
            <w:r w:rsidRPr="00D4098C">
              <w:rPr>
                <w:spacing w:val="27"/>
                <w:szCs w:val="24"/>
                <w:lang w:val="ro-RO"/>
              </w:rPr>
              <w:t xml:space="preserve"> </w:t>
            </w:r>
            <w:r w:rsidRPr="00D4098C">
              <w:rPr>
                <w:szCs w:val="24"/>
                <w:lang w:val="ro-RO"/>
              </w:rPr>
              <w:t>-</w:t>
            </w:r>
          </w:p>
          <w:p w14:paraId="5E0B2A1E" w14:textId="77777777" w:rsidR="00CC663A" w:rsidRPr="00D4098C" w:rsidRDefault="00CC663A" w:rsidP="00BB7A8E">
            <w:pPr>
              <w:pStyle w:val="BodyText"/>
              <w:rPr>
                <w:szCs w:val="24"/>
                <w:lang w:val="ro-RO"/>
              </w:rPr>
            </w:pPr>
          </w:p>
          <w:p w14:paraId="6D5BB050" w14:textId="77777777" w:rsidR="00CC663A" w:rsidRPr="00D4098C" w:rsidRDefault="00CC663A" w:rsidP="00BB7A8E">
            <w:pPr>
              <w:pStyle w:val="BodyText"/>
              <w:rPr>
                <w:szCs w:val="24"/>
                <w:lang w:val="ro-RO"/>
              </w:rPr>
            </w:pPr>
            <w:r w:rsidRPr="00D4098C">
              <w:rPr>
                <w:szCs w:val="24"/>
                <w:lang w:val="ro-RO"/>
              </w:rPr>
              <w:t xml:space="preserve">                    </w:t>
            </w:r>
            <w:proofErr w:type="spellStart"/>
            <w:r w:rsidRPr="00D4098C">
              <w:rPr>
                <w:szCs w:val="24"/>
                <w:lang w:val="ro-RO"/>
              </w:rPr>
              <w:t>activity</w:t>
            </w:r>
            <w:proofErr w:type="spellEnd"/>
            <w:r w:rsidRPr="00D4098C">
              <w:rPr>
                <w:spacing w:val="1"/>
                <w:szCs w:val="24"/>
                <w:lang w:val="ro-RO"/>
              </w:rPr>
              <w:t xml:space="preserve"> </w:t>
            </w:r>
            <w:r w:rsidRPr="00D4098C">
              <w:rPr>
                <w:szCs w:val="24"/>
                <w:lang w:val="ro-RO"/>
              </w:rPr>
              <w:t>[] - service[]</w:t>
            </w:r>
            <w:r w:rsidRPr="00D4098C">
              <w:rPr>
                <w:spacing w:val="1"/>
                <w:szCs w:val="24"/>
                <w:lang w:val="ro-RO"/>
              </w:rPr>
              <w:t xml:space="preserve"> </w:t>
            </w:r>
            <w:r w:rsidRPr="00D4098C">
              <w:rPr>
                <w:szCs w:val="24"/>
                <w:lang w:val="ro-RO"/>
              </w:rPr>
              <w:t>("</w:t>
            </w:r>
            <w:proofErr w:type="spellStart"/>
            <w:r w:rsidRPr="00D4098C">
              <w:rPr>
                <w:szCs w:val="24"/>
                <w:lang w:val="ro-RO"/>
              </w:rPr>
              <w:t>Denurnirea</w:t>
            </w:r>
            <w:proofErr w:type="spellEnd"/>
            <w:r w:rsidRPr="00D4098C">
              <w:rPr>
                <w:spacing w:val="1"/>
                <w:szCs w:val="24"/>
                <w:lang w:val="ro-RO"/>
              </w:rPr>
              <w:t xml:space="preserve"> </w:t>
            </w:r>
            <w:r w:rsidRPr="00D4098C">
              <w:rPr>
                <w:szCs w:val="24"/>
                <w:lang w:val="ro-RO"/>
              </w:rPr>
              <w:t>serviciului")</w:t>
            </w:r>
          </w:p>
          <w:p w14:paraId="7187F115" w14:textId="77777777" w:rsidR="00CC663A" w:rsidRPr="00D4098C" w:rsidRDefault="00CC663A" w:rsidP="00BB7A8E">
            <w:pPr>
              <w:pStyle w:val="BodyText"/>
              <w:rPr>
                <w:szCs w:val="24"/>
                <w:lang w:val="ro-RO"/>
              </w:rPr>
            </w:pPr>
            <w:r w:rsidRPr="00D4098C">
              <w:rPr>
                <w:szCs w:val="24"/>
                <w:lang w:val="ro-RO"/>
              </w:rPr>
              <w:t xml:space="preserve">                   </w:t>
            </w:r>
            <w:r w:rsidRPr="00D4098C">
              <w:rPr>
                <w:spacing w:val="-55"/>
                <w:szCs w:val="24"/>
                <w:lang w:val="ro-RO"/>
              </w:rPr>
              <w:t xml:space="preserve"> </w:t>
            </w:r>
            <w:proofErr w:type="spellStart"/>
            <w:r w:rsidRPr="00D4098C">
              <w:rPr>
                <w:w w:val="105"/>
                <w:szCs w:val="24"/>
                <w:lang w:val="ro-RO"/>
              </w:rPr>
              <w:t>activity</w:t>
            </w:r>
            <w:proofErr w:type="spellEnd"/>
            <w:r w:rsidRPr="00D4098C">
              <w:rPr>
                <w:w w:val="105"/>
                <w:szCs w:val="24"/>
                <w:lang w:val="ro-RO"/>
              </w:rPr>
              <w:t>[]</w:t>
            </w:r>
          </w:p>
          <w:p w14:paraId="0738B4EF" w14:textId="77777777" w:rsidR="00CC663A" w:rsidRPr="00D4098C" w:rsidRDefault="00CC663A" w:rsidP="00BB7A8E">
            <w:pPr>
              <w:pStyle w:val="BodyText"/>
              <w:tabs>
                <w:tab w:val="left" w:pos="8733"/>
              </w:tabs>
              <w:rPr>
                <w:szCs w:val="24"/>
                <w:lang w:val="ro-RO"/>
              </w:rPr>
            </w:pPr>
            <w:r w:rsidRPr="00D4098C">
              <w:rPr>
                <w:szCs w:val="24"/>
                <w:lang w:val="ro-RO"/>
              </w:rPr>
              <w:t xml:space="preserve">           </w:t>
            </w:r>
            <w:proofErr w:type="spellStart"/>
            <w:r w:rsidRPr="00D4098C">
              <w:rPr>
                <w:szCs w:val="24"/>
                <w:lang w:val="ro-RO"/>
              </w:rPr>
              <w:t>command</w:t>
            </w:r>
            <w:proofErr w:type="spellEnd"/>
            <w:r w:rsidRPr="00D4098C">
              <w:rPr>
                <w:szCs w:val="24"/>
                <w:lang w:val="ro-RO"/>
              </w:rPr>
              <w:t xml:space="preserve">  ("</w:t>
            </w:r>
            <w:proofErr w:type="spellStart"/>
            <w:r w:rsidRPr="00D4098C">
              <w:rPr>
                <w:szCs w:val="24"/>
                <w:lang w:val="ro-RO"/>
              </w:rPr>
              <w:t>Numarul</w:t>
            </w:r>
            <w:proofErr w:type="spellEnd"/>
            <w:r w:rsidRPr="00D4098C">
              <w:rPr>
                <w:spacing w:val="31"/>
                <w:szCs w:val="24"/>
                <w:lang w:val="ro-RO"/>
              </w:rPr>
              <w:t xml:space="preserve"> </w:t>
            </w:r>
            <w:r w:rsidRPr="00D4098C">
              <w:rPr>
                <w:szCs w:val="24"/>
                <w:lang w:val="ro-RO"/>
              </w:rPr>
              <w:t>comenzii</w:t>
            </w:r>
            <w:r w:rsidRPr="00D4098C">
              <w:rPr>
                <w:spacing w:val="29"/>
                <w:szCs w:val="24"/>
                <w:lang w:val="ro-RO"/>
              </w:rPr>
              <w:t xml:space="preserve"> </w:t>
            </w:r>
            <w:r w:rsidRPr="00D4098C">
              <w:rPr>
                <w:szCs w:val="24"/>
                <w:lang w:val="ro-RO"/>
              </w:rPr>
              <w:t>înregistrate</w:t>
            </w:r>
            <w:r w:rsidRPr="00D4098C">
              <w:rPr>
                <w:spacing w:val="33"/>
                <w:szCs w:val="24"/>
                <w:lang w:val="ro-RO"/>
              </w:rPr>
              <w:t xml:space="preserve"> </w:t>
            </w:r>
            <w:r w:rsidRPr="00D4098C">
              <w:rPr>
                <w:szCs w:val="24"/>
                <w:lang w:val="ro-RO"/>
              </w:rPr>
              <w:t>in</w:t>
            </w:r>
            <w:r w:rsidRPr="00D4098C">
              <w:rPr>
                <w:spacing w:val="19"/>
                <w:szCs w:val="24"/>
                <w:lang w:val="ro-RO"/>
              </w:rPr>
              <w:t xml:space="preserve"> </w:t>
            </w:r>
            <w:r w:rsidRPr="00D4098C">
              <w:rPr>
                <w:szCs w:val="24"/>
                <w:lang w:val="ro-RO"/>
              </w:rPr>
              <w:t>si</w:t>
            </w:r>
            <w:r w:rsidRPr="00D4098C">
              <w:rPr>
                <w:spacing w:val="-32"/>
                <w:szCs w:val="24"/>
                <w:lang w:val="ro-RO"/>
              </w:rPr>
              <w:t xml:space="preserve"> </w:t>
            </w:r>
            <w:r w:rsidRPr="00D4098C">
              <w:rPr>
                <w:szCs w:val="24"/>
                <w:lang w:val="ro-RO"/>
              </w:rPr>
              <w:t>stem") - ar</w:t>
            </w:r>
            <w:r w:rsidRPr="00D4098C">
              <w:rPr>
                <w:spacing w:val="-54"/>
                <w:szCs w:val="24"/>
                <w:lang w:val="ro-RO"/>
              </w:rPr>
              <w:t xml:space="preserve">            </w:t>
            </w:r>
            <w:proofErr w:type="spellStart"/>
            <w:r w:rsidRPr="00D4098C">
              <w:rPr>
                <w:szCs w:val="24"/>
                <w:lang w:val="ro-RO"/>
              </w:rPr>
              <w:t>ingreuna</w:t>
            </w:r>
            <w:proofErr w:type="spellEnd"/>
            <w:r w:rsidRPr="00D4098C">
              <w:rPr>
                <w:spacing w:val="17"/>
                <w:szCs w:val="24"/>
                <w:lang w:val="ro-RO"/>
              </w:rPr>
              <w:t xml:space="preserve"> </w:t>
            </w:r>
            <w:r w:rsidRPr="00D4098C">
              <w:rPr>
                <w:szCs w:val="24"/>
                <w:lang w:val="ro-RO"/>
              </w:rPr>
              <w:t>activitatea</w:t>
            </w:r>
            <w:r w:rsidRPr="00D4098C">
              <w:rPr>
                <w:spacing w:val="27"/>
                <w:szCs w:val="24"/>
                <w:lang w:val="ro-RO"/>
              </w:rPr>
              <w:t xml:space="preserve"> </w:t>
            </w:r>
            <w:r w:rsidRPr="00D4098C">
              <w:rPr>
                <w:szCs w:val="24"/>
                <w:lang w:val="ro-RO"/>
              </w:rPr>
              <w:t>taximetristului,</w:t>
            </w:r>
            <w:r w:rsidRPr="00D4098C">
              <w:rPr>
                <w:spacing w:val="25"/>
                <w:szCs w:val="24"/>
                <w:lang w:val="ro-RO"/>
              </w:rPr>
              <w:t xml:space="preserve"> </w:t>
            </w:r>
            <w:r w:rsidRPr="00D4098C">
              <w:rPr>
                <w:szCs w:val="24"/>
                <w:lang w:val="ro-RO"/>
              </w:rPr>
              <w:t>mai</w:t>
            </w:r>
            <w:r w:rsidRPr="00D4098C">
              <w:rPr>
                <w:spacing w:val="16"/>
                <w:szCs w:val="24"/>
                <w:lang w:val="ro-RO"/>
              </w:rPr>
              <w:t xml:space="preserve"> </w:t>
            </w:r>
            <w:r w:rsidRPr="00D4098C">
              <w:rPr>
                <w:szCs w:val="24"/>
                <w:lang w:val="ro-RO"/>
              </w:rPr>
              <w:t>ales</w:t>
            </w:r>
            <w:r w:rsidRPr="00D4098C">
              <w:rPr>
                <w:spacing w:val="15"/>
                <w:szCs w:val="24"/>
                <w:lang w:val="ro-RO"/>
              </w:rPr>
              <w:t xml:space="preserve"> </w:t>
            </w:r>
            <w:r w:rsidRPr="00D4098C">
              <w:rPr>
                <w:szCs w:val="24"/>
                <w:lang w:val="ro-RO"/>
              </w:rPr>
              <w:t>la</w:t>
            </w:r>
            <w:r w:rsidRPr="00D4098C">
              <w:rPr>
                <w:spacing w:val="9"/>
                <w:szCs w:val="24"/>
                <w:lang w:val="ro-RO"/>
              </w:rPr>
              <w:t xml:space="preserve"> </w:t>
            </w:r>
            <w:r w:rsidRPr="00D4098C">
              <w:rPr>
                <w:szCs w:val="24"/>
                <w:lang w:val="ro-RO"/>
              </w:rPr>
              <w:t>aparatele</w:t>
            </w:r>
            <w:r w:rsidRPr="00D4098C">
              <w:rPr>
                <w:spacing w:val="18"/>
                <w:szCs w:val="24"/>
                <w:lang w:val="ro-RO"/>
              </w:rPr>
              <w:t xml:space="preserve"> </w:t>
            </w:r>
            <w:r w:rsidRPr="00D4098C">
              <w:rPr>
                <w:szCs w:val="24"/>
                <w:lang w:val="ro-RO"/>
              </w:rPr>
              <w:t>cu</w:t>
            </w:r>
            <w:r w:rsidRPr="00D4098C">
              <w:rPr>
                <w:spacing w:val="14"/>
                <w:szCs w:val="24"/>
                <w:lang w:val="ro-RO"/>
              </w:rPr>
              <w:t xml:space="preserve"> </w:t>
            </w:r>
            <w:r w:rsidRPr="00D4098C">
              <w:rPr>
                <w:szCs w:val="24"/>
                <w:lang w:val="ro-RO"/>
              </w:rPr>
              <w:t>4</w:t>
            </w:r>
            <w:r w:rsidRPr="00D4098C">
              <w:rPr>
                <w:spacing w:val="18"/>
                <w:szCs w:val="24"/>
                <w:lang w:val="ro-RO"/>
              </w:rPr>
              <w:t xml:space="preserve"> </w:t>
            </w:r>
            <w:r w:rsidRPr="00D4098C">
              <w:rPr>
                <w:szCs w:val="24"/>
                <w:lang w:val="ro-RO"/>
              </w:rPr>
              <w:t>butoane</w:t>
            </w:r>
          </w:p>
          <w:p w14:paraId="2581E382" w14:textId="77777777" w:rsidR="00CC663A" w:rsidRPr="00D4098C" w:rsidRDefault="00CC663A" w:rsidP="00BB7A8E">
            <w:pPr>
              <w:pStyle w:val="BodyText"/>
              <w:tabs>
                <w:tab w:val="left" w:pos="2733"/>
                <w:tab w:val="left" w:pos="3762"/>
              </w:tabs>
              <w:rPr>
                <w:szCs w:val="24"/>
                <w:lang w:val="ro-RO"/>
              </w:rPr>
            </w:pPr>
            <w:r w:rsidRPr="00D4098C">
              <w:rPr>
                <w:w w:val="105"/>
                <w:szCs w:val="24"/>
                <w:lang w:val="ro-RO"/>
              </w:rPr>
              <w:t xml:space="preserve">               driver[]-</w:t>
            </w:r>
            <w:r w:rsidRPr="00D4098C">
              <w:rPr>
                <w:spacing w:val="-1"/>
                <w:w w:val="105"/>
                <w:szCs w:val="24"/>
                <w:lang w:val="ro-RO"/>
              </w:rPr>
              <w:t xml:space="preserve"> </w:t>
            </w:r>
            <w:proofErr w:type="spellStart"/>
            <w:r w:rsidRPr="00D4098C">
              <w:rPr>
                <w:w w:val="105"/>
                <w:szCs w:val="24"/>
                <w:lang w:val="ro-RO"/>
              </w:rPr>
              <w:t>name</w:t>
            </w:r>
            <w:proofErr w:type="spellEnd"/>
            <w:r w:rsidRPr="00D4098C">
              <w:rPr>
                <w:w w:val="105"/>
                <w:szCs w:val="24"/>
                <w:lang w:val="ro-RO"/>
              </w:rPr>
              <w:tab/>
            </w:r>
            <w:r w:rsidRPr="00D4098C">
              <w:rPr>
                <w:spacing w:val="-1"/>
                <w:w w:val="105"/>
                <w:szCs w:val="24"/>
                <w:lang w:val="ro-RO"/>
              </w:rPr>
              <w:t>("</w:t>
            </w:r>
            <w:proofErr w:type="spellStart"/>
            <w:r w:rsidRPr="00D4098C">
              <w:rPr>
                <w:spacing w:val="-1"/>
                <w:w w:val="105"/>
                <w:szCs w:val="24"/>
                <w:lang w:val="ro-RO"/>
              </w:rPr>
              <w:t>Nurnele</w:t>
            </w:r>
            <w:proofErr w:type="spellEnd"/>
            <w:r w:rsidRPr="00D4098C">
              <w:rPr>
                <w:spacing w:val="-12"/>
                <w:w w:val="105"/>
                <w:szCs w:val="24"/>
                <w:lang w:val="ro-RO"/>
              </w:rPr>
              <w:t xml:space="preserve"> </w:t>
            </w:r>
            <w:r w:rsidRPr="00D4098C">
              <w:rPr>
                <w:w w:val="105"/>
                <w:szCs w:val="24"/>
                <w:lang w:val="ro-RO"/>
              </w:rPr>
              <w:t>si</w:t>
            </w:r>
            <w:r w:rsidRPr="00D4098C">
              <w:rPr>
                <w:spacing w:val="-14"/>
                <w:w w:val="105"/>
                <w:szCs w:val="24"/>
                <w:lang w:val="ro-RO"/>
              </w:rPr>
              <w:t xml:space="preserve"> </w:t>
            </w:r>
            <w:r w:rsidRPr="00D4098C">
              <w:rPr>
                <w:w w:val="105"/>
                <w:szCs w:val="24"/>
                <w:lang w:val="ro-RO"/>
              </w:rPr>
              <w:t>prenumele</w:t>
            </w:r>
            <w:r w:rsidRPr="00D4098C">
              <w:rPr>
                <w:spacing w:val="-6"/>
                <w:w w:val="105"/>
                <w:szCs w:val="24"/>
                <w:lang w:val="ro-RO"/>
              </w:rPr>
              <w:t xml:space="preserve"> </w:t>
            </w:r>
            <w:proofErr w:type="spellStart"/>
            <w:r w:rsidRPr="00D4098C">
              <w:rPr>
                <w:w w:val="105"/>
                <w:szCs w:val="24"/>
                <w:lang w:val="ro-RO"/>
              </w:rPr>
              <w:t>conducatroului</w:t>
            </w:r>
            <w:proofErr w:type="spellEnd"/>
            <w:r w:rsidRPr="00D4098C">
              <w:rPr>
                <w:spacing w:val="-14"/>
                <w:w w:val="105"/>
                <w:szCs w:val="24"/>
                <w:lang w:val="ro-RO"/>
              </w:rPr>
              <w:t xml:space="preserve"> </w:t>
            </w:r>
            <w:r w:rsidRPr="00D4098C">
              <w:rPr>
                <w:w w:val="105"/>
                <w:szCs w:val="24"/>
                <w:lang w:val="ro-RO"/>
              </w:rPr>
              <w:t>autoturismului")</w:t>
            </w:r>
          </w:p>
          <w:p w14:paraId="0301ABED" w14:textId="77777777" w:rsidR="00CC663A" w:rsidRPr="00D4098C" w:rsidRDefault="00CC663A" w:rsidP="00BB7A8E">
            <w:pPr>
              <w:pStyle w:val="BodyText"/>
              <w:rPr>
                <w:szCs w:val="24"/>
                <w:lang w:val="ro-RO"/>
              </w:rPr>
            </w:pPr>
          </w:p>
          <w:p w14:paraId="722D5153" w14:textId="77777777" w:rsidR="00CC663A" w:rsidRPr="00D4098C" w:rsidRDefault="00CC663A" w:rsidP="00BB7A8E">
            <w:pPr>
              <w:pStyle w:val="BodyText"/>
              <w:rPr>
                <w:szCs w:val="24"/>
                <w:lang w:val="ro-RO"/>
              </w:rPr>
            </w:pPr>
          </w:p>
          <w:p w14:paraId="4F95E021" w14:textId="77777777" w:rsidR="00CC663A" w:rsidRPr="00D4098C" w:rsidRDefault="00CC663A" w:rsidP="00BB7A8E">
            <w:pPr>
              <w:pStyle w:val="BodyText"/>
              <w:tabs>
                <w:tab w:val="left" w:pos="2733"/>
                <w:tab w:val="left" w:pos="3762"/>
              </w:tabs>
              <w:rPr>
                <w:w w:val="105"/>
                <w:szCs w:val="24"/>
                <w:lang w:val="ro-RO"/>
              </w:rPr>
            </w:pPr>
            <w:r w:rsidRPr="00D4098C">
              <w:rPr>
                <w:w w:val="105"/>
                <w:szCs w:val="24"/>
                <w:lang w:val="ro-RO"/>
              </w:rPr>
              <w:t xml:space="preserve">                  car[] - model</w:t>
            </w:r>
            <w:r w:rsidRPr="00D4098C">
              <w:rPr>
                <w:w w:val="105"/>
                <w:szCs w:val="24"/>
                <w:lang w:val="ro-RO"/>
              </w:rPr>
              <w:tab/>
              <w:t>("Marca si modelul autoturismului")</w:t>
            </w:r>
          </w:p>
          <w:p w14:paraId="43C43006" w14:textId="77777777" w:rsidR="00CC663A" w:rsidRPr="00D4098C" w:rsidRDefault="00CC663A" w:rsidP="00BB7A8E">
            <w:pPr>
              <w:pStyle w:val="BodyText"/>
              <w:rPr>
                <w:szCs w:val="24"/>
                <w:lang w:val="ro-RO"/>
              </w:rPr>
            </w:pPr>
          </w:p>
          <w:p w14:paraId="58732E72" w14:textId="77777777" w:rsidR="00CC663A" w:rsidRPr="00D4098C" w:rsidRDefault="00CC663A" w:rsidP="00BB7A8E">
            <w:pPr>
              <w:pStyle w:val="BodyText"/>
              <w:rPr>
                <w:szCs w:val="24"/>
                <w:lang w:val="ro-RO"/>
              </w:rPr>
            </w:pPr>
          </w:p>
          <w:p w14:paraId="55C9A434" w14:textId="77777777" w:rsidR="00CC663A" w:rsidRPr="00D4098C" w:rsidRDefault="00CC663A" w:rsidP="00BB7A8E">
            <w:pPr>
              <w:pStyle w:val="BodyText"/>
              <w:rPr>
                <w:szCs w:val="24"/>
                <w:lang w:val="ro-RO"/>
              </w:rPr>
            </w:pPr>
            <w:r w:rsidRPr="00D4098C">
              <w:rPr>
                <w:szCs w:val="24"/>
                <w:lang w:val="ro-RO"/>
              </w:rPr>
              <w:t xml:space="preserve">      </w:t>
            </w:r>
            <w:proofErr w:type="spellStart"/>
            <w:r w:rsidRPr="00D4098C">
              <w:rPr>
                <w:szCs w:val="24"/>
                <w:lang w:val="ro-RO"/>
              </w:rPr>
              <w:t>f</w:t>
            </w:r>
            <w:r w:rsidRPr="00D4098C">
              <w:rPr>
                <w:spacing w:val="11"/>
                <w:szCs w:val="24"/>
                <w:lang w:val="ro-RO"/>
              </w:rPr>
              <w:t>u</w:t>
            </w:r>
            <w:r w:rsidRPr="00D4098C">
              <w:rPr>
                <w:spacing w:val="9"/>
                <w:szCs w:val="24"/>
                <w:lang w:val="ro-RO"/>
              </w:rPr>
              <w:t>nctia</w:t>
            </w:r>
            <w:proofErr w:type="spellEnd"/>
            <w:r w:rsidRPr="00D4098C">
              <w:rPr>
                <w:spacing w:val="7"/>
                <w:szCs w:val="24"/>
                <w:lang w:val="ro-RO"/>
              </w:rPr>
              <w:t xml:space="preserve"> </w:t>
            </w:r>
            <w:proofErr w:type="spellStart"/>
            <w:r w:rsidRPr="00D4098C">
              <w:rPr>
                <w:szCs w:val="24"/>
                <w:lang w:val="ro-RO"/>
              </w:rPr>
              <w:t>addReport</w:t>
            </w:r>
            <w:proofErr w:type="spellEnd"/>
            <w:r w:rsidRPr="00D4098C">
              <w:rPr>
                <w:szCs w:val="24"/>
                <w:lang w:val="ro-RO"/>
              </w:rPr>
              <w:t>[]</w:t>
            </w:r>
          </w:p>
          <w:p w14:paraId="33AD4219" w14:textId="77777777" w:rsidR="00CC663A" w:rsidRPr="00D4098C" w:rsidRDefault="00CC663A" w:rsidP="00BB7A8E">
            <w:pPr>
              <w:pStyle w:val="BodyText"/>
              <w:rPr>
                <w:szCs w:val="24"/>
                <w:lang w:val="ro-RO"/>
              </w:rPr>
            </w:pPr>
          </w:p>
          <w:p w14:paraId="18CD7F71" w14:textId="77777777" w:rsidR="00CC663A" w:rsidRPr="00D4098C" w:rsidRDefault="00CC663A" w:rsidP="00BB7A8E">
            <w:pPr>
              <w:pStyle w:val="BodyText"/>
              <w:rPr>
                <w:szCs w:val="24"/>
                <w:lang w:val="ro-RO"/>
              </w:rPr>
            </w:pPr>
            <w:r w:rsidRPr="00D4098C">
              <w:rPr>
                <w:szCs w:val="24"/>
                <w:lang w:val="ro-RO"/>
              </w:rPr>
              <w:t xml:space="preserve">           card[]</w:t>
            </w:r>
            <w:r w:rsidRPr="00D4098C">
              <w:rPr>
                <w:spacing w:val="23"/>
                <w:szCs w:val="24"/>
                <w:lang w:val="ro-RO"/>
              </w:rPr>
              <w:t xml:space="preserve"> </w:t>
            </w:r>
            <w:r w:rsidRPr="00D4098C">
              <w:rPr>
                <w:szCs w:val="24"/>
                <w:lang w:val="ro-RO"/>
              </w:rPr>
              <w:t>-</w:t>
            </w:r>
            <w:r w:rsidRPr="00D4098C">
              <w:rPr>
                <w:spacing w:val="22"/>
                <w:szCs w:val="24"/>
                <w:lang w:val="ro-RO"/>
              </w:rPr>
              <w:t xml:space="preserve"> </w:t>
            </w:r>
            <w:proofErr w:type="spellStart"/>
            <w:r w:rsidRPr="00D4098C">
              <w:rPr>
                <w:szCs w:val="24"/>
                <w:lang w:val="ro-RO"/>
              </w:rPr>
              <w:t>name</w:t>
            </w:r>
            <w:proofErr w:type="spellEnd"/>
            <w:r w:rsidRPr="00D4098C">
              <w:rPr>
                <w:spacing w:val="21"/>
                <w:szCs w:val="24"/>
                <w:lang w:val="ro-RO"/>
              </w:rPr>
              <w:t xml:space="preserve"> </w:t>
            </w:r>
            <w:r w:rsidRPr="00D4098C">
              <w:rPr>
                <w:szCs w:val="24"/>
                <w:lang w:val="ro-RO"/>
              </w:rPr>
              <w:t>("</w:t>
            </w:r>
            <w:proofErr w:type="spellStart"/>
            <w:r w:rsidRPr="00D4098C">
              <w:rPr>
                <w:szCs w:val="24"/>
                <w:lang w:val="ro-RO"/>
              </w:rPr>
              <w:t>Denurnirea</w:t>
            </w:r>
            <w:proofErr w:type="spellEnd"/>
            <w:r w:rsidRPr="00D4098C">
              <w:rPr>
                <w:spacing w:val="30"/>
                <w:szCs w:val="24"/>
                <w:lang w:val="ro-RO"/>
              </w:rPr>
              <w:t xml:space="preserve"> </w:t>
            </w:r>
            <w:r w:rsidRPr="00D4098C">
              <w:rPr>
                <w:szCs w:val="24"/>
                <w:lang w:val="ro-RO"/>
              </w:rPr>
              <w:t>agentului</w:t>
            </w:r>
            <w:r w:rsidRPr="00D4098C">
              <w:rPr>
                <w:spacing w:val="45"/>
                <w:szCs w:val="24"/>
                <w:lang w:val="ro-RO"/>
              </w:rPr>
              <w:t xml:space="preserve"> </w:t>
            </w:r>
            <w:r w:rsidRPr="00D4098C">
              <w:rPr>
                <w:szCs w:val="24"/>
                <w:lang w:val="ro-RO"/>
              </w:rPr>
              <w:t>economic")</w:t>
            </w:r>
          </w:p>
          <w:p w14:paraId="1E9EDB09" w14:textId="77777777" w:rsidR="00CC663A" w:rsidRPr="00D4098C" w:rsidRDefault="00CC663A" w:rsidP="00BB7A8E">
            <w:pPr>
              <w:pStyle w:val="BodyText"/>
              <w:rPr>
                <w:szCs w:val="24"/>
                <w:lang w:val="ro-RO"/>
              </w:rPr>
            </w:pPr>
          </w:p>
          <w:p w14:paraId="4F459899" w14:textId="77777777" w:rsidR="00CC663A" w:rsidRPr="00D4098C" w:rsidRDefault="00CC663A" w:rsidP="00BB7A8E">
            <w:pPr>
              <w:pStyle w:val="BodyText"/>
              <w:rPr>
                <w:szCs w:val="24"/>
                <w:lang w:val="ro-RO"/>
              </w:rPr>
            </w:pPr>
            <w:r w:rsidRPr="00D4098C">
              <w:rPr>
                <w:w w:val="90"/>
                <w:szCs w:val="24"/>
                <w:lang w:val="ro-RO"/>
              </w:rPr>
              <w:t xml:space="preserve">                -</w:t>
            </w:r>
            <w:r w:rsidRPr="00D4098C">
              <w:rPr>
                <w:spacing w:val="18"/>
                <w:w w:val="90"/>
                <w:szCs w:val="24"/>
                <w:lang w:val="ro-RO"/>
              </w:rPr>
              <w:t xml:space="preserve"> </w:t>
            </w:r>
            <w:proofErr w:type="spellStart"/>
            <w:r w:rsidRPr="00D4098C">
              <w:rPr>
                <w:w w:val="90"/>
                <w:szCs w:val="24"/>
                <w:lang w:val="ro-RO"/>
              </w:rPr>
              <w:t>address</w:t>
            </w:r>
            <w:proofErr w:type="spellEnd"/>
            <w:r w:rsidRPr="00D4098C">
              <w:rPr>
                <w:spacing w:val="18"/>
                <w:w w:val="90"/>
                <w:szCs w:val="24"/>
                <w:lang w:val="ro-RO"/>
              </w:rPr>
              <w:t xml:space="preserve"> </w:t>
            </w:r>
            <w:r w:rsidRPr="00D4098C">
              <w:rPr>
                <w:w w:val="105"/>
                <w:szCs w:val="24"/>
                <w:lang w:val="ro-RO"/>
              </w:rPr>
              <w:t>("Sediul agentului economic ...")</w:t>
            </w:r>
          </w:p>
        </w:tc>
        <w:tc>
          <w:tcPr>
            <w:tcW w:w="3217" w:type="dxa"/>
          </w:tcPr>
          <w:p w14:paraId="3E99623F" w14:textId="77777777" w:rsidR="008723D4" w:rsidRPr="00D4098C" w:rsidRDefault="008723D4" w:rsidP="008723D4">
            <w:pPr>
              <w:pStyle w:val="ListParagraph"/>
              <w:ind w:left="0"/>
              <w:rPr>
                <w:rFonts w:ascii="Times New Roman" w:eastAsia="Calibri" w:hAnsi="Times New Roman" w:cs="Times New Roman"/>
                <w:b/>
                <w:bCs/>
                <w:sz w:val="24"/>
                <w:szCs w:val="24"/>
              </w:rPr>
            </w:pPr>
            <w:r w:rsidRPr="00D4098C">
              <w:rPr>
                <w:rFonts w:ascii="Times New Roman" w:eastAsia="Calibri" w:hAnsi="Times New Roman" w:cs="Times New Roman"/>
                <w:b/>
                <w:bCs/>
                <w:sz w:val="24"/>
                <w:szCs w:val="24"/>
              </w:rPr>
              <w:t>Nu se acceptă</w:t>
            </w:r>
          </w:p>
          <w:p w14:paraId="0C1E55D1" w14:textId="77777777" w:rsidR="00BC4358" w:rsidRPr="00D4098C" w:rsidRDefault="00BC4358" w:rsidP="00446962">
            <w:pPr>
              <w:widowControl w:val="0"/>
              <w:tabs>
                <w:tab w:val="left" w:pos="317"/>
              </w:tabs>
              <w:autoSpaceDE w:val="0"/>
              <w:autoSpaceDN w:val="0"/>
              <w:spacing w:line="249" w:lineRule="auto"/>
              <w:ind w:left="32" w:right="113"/>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Nu se acceptă excluderea câmpurilor </w:t>
            </w:r>
          </w:p>
          <w:p w14:paraId="02CEF923" w14:textId="6F30E43E" w:rsidR="00BC4358" w:rsidRPr="00D4098C" w:rsidRDefault="00BC4358" w:rsidP="00BC4358">
            <w:pPr>
              <w:pStyle w:val="BodyText"/>
              <w:spacing w:before="1"/>
              <w:rPr>
                <w:i/>
                <w:szCs w:val="24"/>
                <w:lang w:val="ro-RO"/>
              </w:rPr>
            </w:pPr>
            <w:r w:rsidRPr="00D4098C">
              <w:rPr>
                <w:i/>
                <w:szCs w:val="24"/>
                <w:lang w:val="ro-RO"/>
              </w:rPr>
              <w:t xml:space="preserve">   </w:t>
            </w:r>
            <w:proofErr w:type="spellStart"/>
            <w:r w:rsidRPr="00D4098C">
              <w:rPr>
                <w:i/>
                <w:szCs w:val="24"/>
                <w:lang w:val="ro-RO"/>
              </w:rPr>
              <w:t>activity</w:t>
            </w:r>
            <w:proofErr w:type="spellEnd"/>
            <w:r w:rsidRPr="00D4098C">
              <w:rPr>
                <w:i/>
                <w:szCs w:val="24"/>
                <w:lang w:val="ro-RO"/>
              </w:rPr>
              <w:t>[]</w:t>
            </w:r>
            <w:r w:rsidRPr="00D4098C">
              <w:rPr>
                <w:i/>
                <w:spacing w:val="27"/>
                <w:szCs w:val="24"/>
                <w:lang w:val="ro-RO"/>
              </w:rPr>
              <w:t xml:space="preserve"> </w:t>
            </w:r>
            <w:r w:rsidRPr="00D4098C">
              <w:rPr>
                <w:i/>
                <w:szCs w:val="24"/>
                <w:lang w:val="ro-RO"/>
              </w:rPr>
              <w:t>-</w:t>
            </w:r>
          </w:p>
          <w:p w14:paraId="59386EC2" w14:textId="41B1039A" w:rsidR="00BC4358" w:rsidRPr="00D4098C" w:rsidRDefault="00BC4358" w:rsidP="00BC4358">
            <w:pPr>
              <w:pStyle w:val="BodyText"/>
              <w:ind w:right="84"/>
              <w:rPr>
                <w:i/>
                <w:szCs w:val="24"/>
                <w:lang w:val="ro-RO"/>
              </w:rPr>
            </w:pPr>
            <w:r w:rsidRPr="00D4098C">
              <w:rPr>
                <w:i/>
                <w:szCs w:val="24"/>
                <w:lang w:val="ro-RO"/>
              </w:rPr>
              <w:t xml:space="preserve">   </w:t>
            </w:r>
            <w:proofErr w:type="spellStart"/>
            <w:r w:rsidRPr="00D4098C">
              <w:rPr>
                <w:i/>
                <w:szCs w:val="24"/>
                <w:lang w:val="ro-RO"/>
              </w:rPr>
              <w:t>activity</w:t>
            </w:r>
            <w:proofErr w:type="spellEnd"/>
            <w:r w:rsidRPr="00D4098C">
              <w:rPr>
                <w:i/>
                <w:spacing w:val="1"/>
                <w:szCs w:val="24"/>
                <w:lang w:val="ro-RO"/>
              </w:rPr>
              <w:t xml:space="preserve"> </w:t>
            </w:r>
            <w:r w:rsidRPr="00D4098C">
              <w:rPr>
                <w:i/>
                <w:szCs w:val="24"/>
                <w:lang w:val="ro-RO"/>
              </w:rPr>
              <w:t>[] - service[]</w:t>
            </w:r>
            <w:r w:rsidRPr="00D4098C">
              <w:rPr>
                <w:i/>
                <w:spacing w:val="1"/>
                <w:szCs w:val="24"/>
                <w:lang w:val="ro-RO"/>
              </w:rPr>
              <w:t xml:space="preserve"> </w:t>
            </w:r>
            <w:r w:rsidRPr="00D4098C">
              <w:rPr>
                <w:i/>
                <w:szCs w:val="24"/>
                <w:lang w:val="ro-RO"/>
              </w:rPr>
              <w:t>("</w:t>
            </w:r>
            <w:proofErr w:type="spellStart"/>
            <w:r w:rsidRPr="00D4098C">
              <w:rPr>
                <w:i/>
                <w:szCs w:val="24"/>
                <w:lang w:val="ro-RO"/>
              </w:rPr>
              <w:t>Denurnirea</w:t>
            </w:r>
            <w:proofErr w:type="spellEnd"/>
            <w:r w:rsidRPr="00D4098C">
              <w:rPr>
                <w:i/>
                <w:spacing w:val="1"/>
                <w:szCs w:val="24"/>
                <w:lang w:val="ro-RO"/>
              </w:rPr>
              <w:t xml:space="preserve"> </w:t>
            </w:r>
            <w:r w:rsidRPr="00D4098C">
              <w:rPr>
                <w:i/>
                <w:szCs w:val="24"/>
                <w:lang w:val="ro-RO"/>
              </w:rPr>
              <w:t>serviciului")</w:t>
            </w:r>
          </w:p>
          <w:p w14:paraId="64FDE769" w14:textId="4CCC225D" w:rsidR="00BC4358" w:rsidRPr="00D4098C" w:rsidRDefault="00BC4358" w:rsidP="00BC4358">
            <w:pPr>
              <w:pStyle w:val="BodyText"/>
              <w:ind w:right="84"/>
              <w:rPr>
                <w:i/>
                <w:szCs w:val="24"/>
                <w:lang w:val="ro-RO"/>
              </w:rPr>
            </w:pPr>
            <w:r w:rsidRPr="00D4098C">
              <w:rPr>
                <w:i/>
                <w:szCs w:val="24"/>
                <w:lang w:val="ro-RO"/>
              </w:rPr>
              <w:t xml:space="preserve">   </w:t>
            </w:r>
            <w:proofErr w:type="spellStart"/>
            <w:r w:rsidRPr="00D4098C">
              <w:rPr>
                <w:i/>
                <w:w w:val="105"/>
                <w:szCs w:val="24"/>
                <w:lang w:val="ro-RO"/>
              </w:rPr>
              <w:t>activity</w:t>
            </w:r>
            <w:proofErr w:type="spellEnd"/>
            <w:r w:rsidRPr="00D4098C">
              <w:rPr>
                <w:i/>
                <w:w w:val="105"/>
                <w:szCs w:val="24"/>
                <w:lang w:val="ro-RO"/>
              </w:rPr>
              <w:t>[]</w:t>
            </w:r>
          </w:p>
          <w:p w14:paraId="7BA39D4E" w14:textId="6AC6B366" w:rsidR="00BC4358" w:rsidRPr="00D4098C" w:rsidRDefault="00BC4358" w:rsidP="00BC4358">
            <w:pPr>
              <w:widowControl w:val="0"/>
              <w:tabs>
                <w:tab w:val="left" w:pos="317"/>
              </w:tabs>
              <w:autoSpaceDE w:val="0"/>
              <w:autoSpaceDN w:val="0"/>
              <w:ind w:left="32" w:right="113"/>
              <w:jc w:val="both"/>
              <w:rPr>
                <w:rFonts w:ascii="Times New Roman" w:hAnsi="Times New Roman" w:cs="Times New Roman"/>
                <w:i/>
                <w:sz w:val="24"/>
                <w:szCs w:val="24"/>
              </w:rPr>
            </w:pPr>
            <w:r w:rsidRPr="00D4098C">
              <w:rPr>
                <w:rFonts w:ascii="Times New Roman" w:hAnsi="Times New Roman" w:cs="Times New Roman"/>
                <w:i/>
                <w:sz w:val="24"/>
                <w:szCs w:val="24"/>
              </w:rPr>
              <w:t xml:space="preserve">   </w:t>
            </w:r>
            <w:proofErr w:type="spellStart"/>
            <w:r w:rsidRPr="00D4098C">
              <w:rPr>
                <w:rFonts w:ascii="Times New Roman" w:hAnsi="Times New Roman" w:cs="Times New Roman"/>
                <w:i/>
                <w:sz w:val="24"/>
                <w:szCs w:val="24"/>
              </w:rPr>
              <w:t>command</w:t>
            </w:r>
            <w:proofErr w:type="spellEnd"/>
            <w:r w:rsidRPr="00D4098C">
              <w:rPr>
                <w:rFonts w:ascii="Times New Roman" w:hAnsi="Times New Roman" w:cs="Times New Roman"/>
                <w:i/>
                <w:sz w:val="24"/>
                <w:szCs w:val="24"/>
              </w:rPr>
              <w:t xml:space="preserve">  ("Num</w:t>
            </w:r>
            <w:r w:rsidR="00F00915">
              <w:rPr>
                <w:rFonts w:ascii="Times New Roman" w:hAnsi="Times New Roman" w:cs="Times New Roman"/>
                <w:i/>
                <w:sz w:val="24"/>
                <w:szCs w:val="24"/>
              </w:rPr>
              <w:t>ă</w:t>
            </w:r>
            <w:r w:rsidRPr="00D4098C">
              <w:rPr>
                <w:rFonts w:ascii="Times New Roman" w:hAnsi="Times New Roman" w:cs="Times New Roman"/>
                <w:i/>
                <w:sz w:val="24"/>
                <w:szCs w:val="24"/>
              </w:rPr>
              <w:t>rul</w:t>
            </w:r>
            <w:r w:rsidRPr="00D4098C">
              <w:rPr>
                <w:rFonts w:ascii="Times New Roman" w:hAnsi="Times New Roman" w:cs="Times New Roman"/>
                <w:i/>
                <w:spacing w:val="31"/>
                <w:sz w:val="24"/>
                <w:szCs w:val="24"/>
              </w:rPr>
              <w:t xml:space="preserve"> </w:t>
            </w:r>
            <w:r w:rsidRPr="00D4098C">
              <w:rPr>
                <w:rFonts w:ascii="Times New Roman" w:hAnsi="Times New Roman" w:cs="Times New Roman"/>
                <w:i/>
                <w:sz w:val="24"/>
                <w:szCs w:val="24"/>
              </w:rPr>
              <w:t>comenzii</w:t>
            </w:r>
            <w:r w:rsidRPr="00D4098C">
              <w:rPr>
                <w:rFonts w:ascii="Times New Roman" w:hAnsi="Times New Roman" w:cs="Times New Roman"/>
                <w:i/>
                <w:spacing w:val="29"/>
                <w:sz w:val="24"/>
                <w:szCs w:val="24"/>
              </w:rPr>
              <w:t xml:space="preserve"> </w:t>
            </w:r>
            <w:r w:rsidRPr="00D4098C">
              <w:rPr>
                <w:rFonts w:ascii="Times New Roman" w:hAnsi="Times New Roman" w:cs="Times New Roman"/>
                <w:i/>
                <w:sz w:val="24"/>
                <w:szCs w:val="24"/>
              </w:rPr>
              <w:t>înregistrate</w:t>
            </w:r>
            <w:r w:rsidRPr="00D4098C">
              <w:rPr>
                <w:rFonts w:ascii="Times New Roman" w:hAnsi="Times New Roman" w:cs="Times New Roman"/>
                <w:i/>
                <w:spacing w:val="33"/>
                <w:sz w:val="24"/>
                <w:szCs w:val="24"/>
              </w:rPr>
              <w:t xml:space="preserve"> </w:t>
            </w:r>
            <w:r w:rsidR="00F00915">
              <w:rPr>
                <w:rFonts w:ascii="Times New Roman" w:hAnsi="Times New Roman" w:cs="Times New Roman"/>
                <w:i/>
                <w:sz w:val="24"/>
                <w:szCs w:val="24"/>
              </w:rPr>
              <w:t>î</w:t>
            </w:r>
            <w:r w:rsidRPr="00D4098C">
              <w:rPr>
                <w:rFonts w:ascii="Times New Roman" w:hAnsi="Times New Roman" w:cs="Times New Roman"/>
                <w:i/>
                <w:sz w:val="24"/>
                <w:szCs w:val="24"/>
              </w:rPr>
              <w:t>n</w:t>
            </w:r>
            <w:r w:rsidRPr="00D4098C">
              <w:rPr>
                <w:rFonts w:ascii="Times New Roman" w:hAnsi="Times New Roman" w:cs="Times New Roman"/>
                <w:i/>
                <w:spacing w:val="19"/>
                <w:sz w:val="24"/>
                <w:szCs w:val="24"/>
              </w:rPr>
              <w:t xml:space="preserve"> </w:t>
            </w:r>
            <w:r w:rsidRPr="00D4098C">
              <w:rPr>
                <w:rFonts w:ascii="Times New Roman" w:hAnsi="Times New Roman" w:cs="Times New Roman"/>
                <w:i/>
                <w:sz w:val="24"/>
                <w:szCs w:val="24"/>
              </w:rPr>
              <w:t xml:space="preserve">sistem")”, </w:t>
            </w:r>
          </w:p>
          <w:p w14:paraId="4ED6A455" w14:textId="3A74EE7B" w:rsidR="00BC4358" w:rsidRPr="00D4098C" w:rsidRDefault="004F6483" w:rsidP="00BC4358">
            <w:pPr>
              <w:widowControl w:val="0"/>
              <w:tabs>
                <w:tab w:val="left" w:pos="317"/>
              </w:tabs>
              <w:autoSpaceDE w:val="0"/>
              <w:autoSpaceDN w:val="0"/>
              <w:ind w:left="32" w:right="113"/>
              <w:jc w:val="both"/>
              <w:rPr>
                <w:rFonts w:ascii="Times New Roman" w:hAnsi="Times New Roman" w:cs="Times New Roman"/>
                <w:sz w:val="24"/>
                <w:szCs w:val="24"/>
              </w:rPr>
            </w:pPr>
            <w:r w:rsidRPr="00D4098C">
              <w:rPr>
                <w:rFonts w:ascii="Times New Roman" w:hAnsi="Times New Roman" w:cs="Times New Roman"/>
                <w:sz w:val="24"/>
                <w:szCs w:val="24"/>
              </w:rPr>
              <w:t>dat fiind faptul c</w:t>
            </w:r>
            <w:r w:rsidR="00F00915">
              <w:rPr>
                <w:rFonts w:ascii="Times New Roman" w:hAnsi="Times New Roman" w:cs="Times New Roman"/>
                <w:sz w:val="24"/>
                <w:szCs w:val="24"/>
              </w:rPr>
              <w:t>ă</w:t>
            </w:r>
            <w:r w:rsidRPr="00D4098C">
              <w:rPr>
                <w:rFonts w:ascii="Times New Roman" w:hAnsi="Times New Roman" w:cs="Times New Roman"/>
                <w:sz w:val="24"/>
                <w:szCs w:val="24"/>
              </w:rPr>
              <w:t xml:space="preserve"> acestea </w:t>
            </w:r>
            <w:r w:rsidR="00F00915">
              <w:rPr>
                <w:rFonts w:ascii="Times New Roman" w:hAnsi="Times New Roman" w:cs="Times New Roman"/>
                <w:sz w:val="24"/>
                <w:szCs w:val="24"/>
              </w:rPr>
              <w:t>s</w:t>
            </w:r>
            <w:r w:rsidRPr="00D4098C">
              <w:rPr>
                <w:rFonts w:ascii="Times New Roman" w:hAnsi="Times New Roman" w:cs="Times New Roman"/>
                <w:sz w:val="24"/>
                <w:szCs w:val="24"/>
              </w:rPr>
              <w:t>unt utilizate pentru identificarea ECC prin contrapunerea acestora de c</w:t>
            </w:r>
            <w:r w:rsidR="00F00915">
              <w:rPr>
                <w:rFonts w:ascii="Times New Roman" w:hAnsi="Times New Roman" w:cs="Times New Roman"/>
                <w:sz w:val="24"/>
                <w:szCs w:val="24"/>
              </w:rPr>
              <w:t>ă</w:t>
            </w:r>
            <w:r w:rsidRPr="00D4098C">
              <w:rPr>
                <w:rFonts w:ascii="Times New Roman" w:hAnsi="Times New Roman" w:cs="Times New Roman"/>
                <w:sz w:val="24"/>
                <w:szCs w:val="24"/>
              </w:rPr>
              <w:t xml:space="preserve">tre platforma/modulul de verificare a SIA MEV, cu datele </w:t>
            </w:r>
            <w:r w:rsidR="00F00915" w:rsidRPr="00D4098C">
              <w:rPr>
                <w:rFonts w:ascii="Times New Roman" w:hAnsi="Times New Roman" w:cs="Times New Roman"/>
                <w:sz w:val="24"/>
                <w:szCs w:val="24"/>
              </w:rPr>
              <w:t>înregistrate</w:t>
            </w:r>
            <w:r w:rsidRPr="00D4098C">
              <w:rPr>
                <w:rFonts w:ascii="Times New Roman" w:hAnsi="Times New Roman" w:cs="Times New Roman"/>
                <w:sz w:val="24"/>
                <w:szCs w:val="24"/>
              </w:rPr>
              <w:t xml:space="preserve"> </w:t>
            </w:r>
            <w:r w:rsidR="00F00915">
              <w:rPr>
                <w:rFonts w:ascii="Times New Roman" w:hAnsi="Times New Roman" w:cs="Times New Roman"/>
                <w:sz w:val="24"/>
                <w:szCs w:val="24"/>
              </w:rPr>
              <w:t>î</w:t>
            </w:r>
            <w:r w:rsidRPr="00D4098C">
              <w:rPr>
                <w:rFonts w:ascii="Times New Roman" w:hAnsi="Times New Roman" w:cs="Times New Roman"/>
                <w:sz w:val="24"/>
                <w:szCs w:val="24"/>
              </w:rPr>
              <w:t xml:space="preserve">n SIA MEV la </w:t>
            </w:r>
            <w:r w:rsidR="00F00915" w:rsidRPr="00D4098C">
              <w:rPr>
                <w:rFonts w:ascii="Times New Roman" w:hAnsi="Times New Roman" w:cs="Times New Roman"/>
                <w:sz w:val="24"/>
                <w:szCs w:val="24"/>
              </w:rPr>
              <w:t>înregistrare</w:t>
            </w:r>
            <w:r w:rsidRPr="00D4098C">
              <w:rPr>
                <w:rFonts w:ascii="Times New Roman" w:hAnsi="Times New Roman" w:cs="Times New Roman"/>
                <w:sz w:val="24"/>
                <w:szCs w:val="24"/>
              </w:rPr>
              <w:t xml:space="preserve">/fiscalizare a ECC </w:t>
            </w:r>
            <w:r w:rsidR="00BC4358" w:rsidRPr="00D4098C">
              <w:rPr>
                <w:rFonts w:ascii="Times New Roman" w:hAnsi="Times New Roman" w:cs="Times New Roman"/>
                <w:sz w:val="24"/>
                <w:szCs w:val="24"/>
              </w:rPr>
              <w:t xml:space="preserve">la pct. 25 </w:t>
            </w:r>
            <w:proofErr w:type="spellStart"/>
            <w:r w:rsidR="00BC4358" w:rsidRPr="00D4098C">
              <w:rPr>
                <w:rFonts w:ascii="Times New Roman" w:hAnsi="Times New Roman" w:cs="Times New Roman"/>
                <w:sz w:val="24"/>
                <w:szCs w:val="24"/>
              </w:rPr>
              <w:t>subpct</w:t>
            </w:r>
            <w:proofErr w:type="spellEnd"/>
            <w:r w:rsidR="00BC4358" w:rsidRPr="00D4098C">
              <w:rPr>
                <w:rFonts w:ascii="Times New Roman" w:hAnsi="Times New Roman" w:cs="Times New Roman"/>
                <w:sz w:val="24"/>
                <w:szCs w:val="24"/>
              </w:rPr>
              <w:t>. 5) din Regulamentul cu privire la Registrul unic al ECC, aprobat prin HG nr. 141/2019.</w:t>
            </w:r>
          </w:p>
          <w:p w14:paraId="1B6B3968" w14:textId="32EDC68B" w:rsidR="00BC4358" w:rsidRPr="00D4098C" w:rsidRDefault="00BC4358" w:rsidP="00BC4358">
            <w:pPr>
              <w:widowControl w:val="0"/>
              <w:tabs>
                <w:tab w:val="left" w:pos="317"/>
              </w:tabs>
              <w:autoSpaceDE w:val="0"/>
              <w:autoSpaceDN w:val="0"/>
              <w:ind w:left="32" w:right="113"/>
              <w:jc w:val="both"/>
              <w:rPr>
                <w:rFonts w:ascii="Times New Roman" w:eastAsia="Calibri" w:hAnsi="Times New Roman" w:cs="Times New Roman"/>
                <w:sz w:val="24"/>
                <w:szCs w:val="24"/>
              </w:rPr>
            </w:pPr>
            <w:r w:rsidRPr="00D4098C">
              <w:rPr>
                <w:rFonts w:ascii="Times New Roman" w:eastAsia="Calibri" w:hAnsi="Times New Roman" w:cs="Times New Roman"/>
                <w:sz w:val="24"/>
                <w:szCs w:val="24"/>
              </w:rPr>
              <w:t xml:space="preserve">Menționăm că câmpul </w:t>
            </w:r>
            <w:r w:rsidRPr="00D4098C">
              <w:rPr>
                <w:rFonts w:ascii="Times New Roman" w:hAnsi="Times New Roman" w:cs="Times New Roman"/>
                <w:i/>
                <w:sz w:val="24"/>
                <w:szCs w:val="24"/>
              </w:rPr>
              <w:t>client[]</w:t>
            </w:r>
            <w:r w:rsidRPr="00D4098C">
              <w:rPr>
                <w:rFonts w:ascii="Times New Roman" w:hAnsi="Times New Roman" w:cs="Times New Roman"/>
                <w:i/>
                <w:spacing w:val="18"/>
                <w:sz w:val="24"/>
                <w:szCs w:val="24"/>
              </w:rPr>
              <w:t xml:space="preserve"> </w:t>
            </w:r>
            <w:r w:rsidRPr="00D4098C">
              <w:rPr>
                <w:rFonts w:ascii="Times New Roman" w:hAnsi="Times New Roman" w:cs="Times New Roman"/>
                <w:i/>
                <w:sz w:val="24"/>
                <w:szCs w:val="24"/>
              </w:rPr>
              <w:t>-</w:t>
            </w:r>
            <w:r w:rsidRPr="00D4098C">
              <w:rPr>
                <w:rFonts w:ascii="Times New Roman" w:hAnsi="Times New Roman" w:cs="Times New Roman"/>
                <w:i/>
                <w:spacing w:val="30"/>
                <w:sz w:val="24"/>
                <w:szCs w:val="24"/>
              </w:rPr>
              <w:t xml:space="preserve"> </w:t>
            </w:r>
            <w:proofErr w:type="spellStart"/>
            <w:r w:rsidRPr="00D4098C">
              <w:rPr>
                <w:rFonts w:ascii="Times New Roman" w:hAnsi="Times New Roman" w:cs="Times New Roman"/>
                <w:i/>
                <w:sz w:val="24"/>
                <w:szCs w:val="24"/>
              </w:rPr>
              <w:t>phone</w:t>
            </w:r>
            <w:proofErr w:type="spellEnd"/>
            <w:r w:rsidRPr="00D4098C">
              <w:rPr>
                <w:rFonts w:ascii="Times New Roman" w:hAnsi="Times New Roman" w:cs="Times New Roman"/>
                <w:i/>
                <w:spacing w:val="22"/>
                <w:sz w:val="24"/>
                <w:szCs w:val="24"/>
              </w:rPr>
              <w:t xml:space="preserve"> </w:t>
            </w:r>
            <w:r w:rsidRPr="00D4098C">
              <w:rPr>
                <w:rFonts w:ascii="Times New Roman" w:hAnsi="Times New Roman" w:cs="Times New Roman"/>
                <w:i/>
                <w:sz w:val="24"/>
                <w:szCs w:val="24"/>
              </w:rPr>
              <w:t>("Ulti</w:t>
            </w:r>
            <w:r w:rsidR="00F00915">
              <w:rPr>
                <w:rFonts w:ascii="Times New Roman" w:hAnsi="Times New Roman" w:cs="Times New Roman"/>
                <w:i/>
                <w:sz w:val="24"/>
                <w:szCs w:val="24"/>
              </w:rPr>
              <w:t>m</w:t>
            </w:r>
            <w:r w:rsidRPr="00D4098C">
              <w:rPr>
                <w:rFonts w:ascii="Times New Roman" w:hAnsi="Times New Roman" w:cs="Times New Roman"/>
                <w:i/>
                <w:sz w:val="24"/>
                <w:szCs w:val="24"/>
              </w:rPr>
              <w:t>ele</w:t>
            </w:r>
            <w:r w:rsidRPr="00D4098C">
              <w:rPr>
                <w:rFonts w:ascii="Times New Roman" w:hAnsi="Times New Roman" w:cs="Times New Roman"/>
                <w:i/>
                <w:spacing w:val="36"/>
                <w:sz w:val="24"/>
                <w:szCs w:val="24"/>
              </w:rPr>
              <w:t xml:space="preserve"> </w:t>
            </w:r>
            <w:r w:rsidRPr="00D4098C">
              <w:rPr>
                <w:rFonts w:ascii="Times New Roman" w:hAnsi="Times New Roman" w:cs="Times New Roman"/>
                <w:i/>
                <w:sz w:val="24"/>
                <w:szCs w:val="24"/>
              </w:rPr>
              <w:t>4</w:t>
            </w:r>
            <w:r w:rsidRPr="00D4098C">
              <w:rPr>
                <w:rFonts w:ascii="Times New Roman" w:hAnsi="Times New Roman" w:cs="Times New Roman"/>
                <w:i/>
                <w:spacing w:val="13"/>
                <w:sz w:val="24"/>
                <w:szCs w:val="24"/>
              </w:rPr>
              <w:t xml:space="preserve"> </w:t>
            </w:r>
            <w:r w:rsidRPr="00D4098C">
              <w:rPr>
                <w:rFonts w:ascii="Times New Roman" w:hAnsi="Times New Roman" w:cs="Times New Roman"/>
                <w:i/>
                <w:sz w:val="24"/>
                <w:szCs w:val="24"/>
              </w:rPr>
              <w:t xml:space="preserve">cifre..") </w:t>
            </w:r>
            <w:r w:rsidRPr="00D4098C">
              <w:rPr>
                <w:rFonts w:ascii="Times New Roman" w:hAnsi="Times New Roman" w:cs="Times New Roman"/>
                <w:sz w:val="24"/>
                <w:szCs w:val="24"/>
              </w:rPr>
              <w:t>este obligatoriu numai pentru ECC de tip sisteme informatice.</w:t>
            </w:r>
          </w:p>
          <w:p w14:paraId="7B860D2A" w14:textId="66E67E83" w:rsidR="00446962" w:rsidRPr="00D4098C" w:rsidRDefault="00446962" w:rsidP="00446962">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eastAsia="Calibri" w:hAnsi="Times New Roman" w:cs="Times New Roman"/>
                <w:sz w:val="24"/>
                <w:szCs w:val="24"/>
              </w:rPr>
              <w:t>Cu referire la excluderea câmpurilor „</w:t>
            </w:r>
            <w:r w:rsidR="00F00915" w:rsidRPr="00D4098C">
              <w:rPr>
                <w:rFonts w:ascii="Times New Roman" w:hAnsi="Times New Roman" w:cs="Times New Roman"/>
                <w:w w:val="105"/>
                <w:sz w:val="24"/>
                <w:szCs w:val="24"/>
              </w:rPr>
              <w:t>funcția</w:t>
            </w:r>
            <w:r w:rsidRPr="00D4098C">
              <w:rPr>
                <w:rFonts w:ascii="Times New Roman" w:hAnsi="Times New Roman" w:cs="Times New Roman"/>
                <w:w w:val="105"/>
                <w:sz w:val="24"/>
                <w:szCs w:val="24"/>
              </w:rPr>
              <w:t xml:space="preserve"> </w:t>
            </w:r>
            <w:proofErr w:type="spellStart"/>
            <w:r w:rsidRPr="00D4098C">
              <w:rPr>
                <w:rFonts w:ascii="Times New Roman" w:hAnsi="Times New Roman" w:cs="Times New Roman"/>
                <w:w w:val="105"/>
                <w:sz w:val="24"/>
                <w:szCs w:val="24"/>
              </w:rPr>
              <w:t>addFiscalReceipt</w:t>
            </w:r>
            <w:proofErr w:type="spellEnd"/>
            <w:r w:rsidRPr="00D4098C">
              <w:rPr>
                <w:rFonts w:ascii="Times New Roman" w:hAnsi="Times New Roman" w:cs="Times New Roman"/>
                <w:w w:val="105"/>
                <w:sz w:val="24"/>
                <w:szCs w:val="24"/>
              </w:rPr>
              <w:t>[]</w:t>
            </w:r>
          </w:p>
          <w:p w14:paraId="60B401E9" w14:textId="33905463" w:rsidR="00446962" w:rsidRPr="00D4098C" w:rsidRDefault="00446962" w:rsidP="00446962">
            <w:pPr>
              <w:widowControl w:val="0"/>
              <w:tabs>
                <w:tab w:val="left" w:pos="317"/>
              </w:tabs>
              <w:autoSpaceDE w:val="0"/>
              <w:autoSpaceDN w:val="0"/>
              <w:spacing w:line="249" w:lineRule="auto"/>
              <w:ind w:left="32" w:right="113"/>
              <w:jc w:val="both"/>
              <w:rPr>
                <w:rFonts w:ascii="Times New Roman" w:hAnsi="Times New Roman" w:cs="Times New Roman"/>
                <w:w w:val="105"/>
                <w:sz w:val="24"/>
                <w:szCs w:val="24"/>
              </w:rPr>
            </w:pPr>
            <w:r w:rsidRPr="00D4098C">
              <w:rPr>
                <w:rFonts w:ascii="Times New Roman" w:hAnsi="Times New Roman" w:cs="Times New Roman"/>
                <w:w w:val="105"/>
                <w:sz w:val="24"/>
                <w:szCs w:val="24"/>
              </w:rPr>
              <w:t xml:space="preserve">            card[] - </w:t>
            </w:r>
            <w:proofErr w:type="spellStart"/>
            <w:r w:rsidRPr="00D4098C">
              <w:rPr>
                <w:rFonts w:ascii="Times New Roman" w:hAnsi="Times New Roman" w:cs="Times New Roman"/>
                <w:w w:val="105"/>
                <w:sz w:val="24"/>
                <w:szCs w:val="24"/>
              </w:rPr>
              <w:t>name</w:t>
            </w:r>
            <w:proofErr w:type="spellEnd"/>
            <w:r w:rsidRPr="00D4098C">
              <w:rPr>
                <w:rFonts w:ascii="Times New Roman" w:hAnsi="Times New Roman" w:cs="Times New Roman"/>
                <w:w w:val="105"/>
                <w:sz w:val="24"/>
                <w:szCs w:val="24"/>
              </w:rPr>
              <w:tab/>
              <w:t>("Denu</w:t>
            </w:r>
            <w:r w:rsidR="00F00915">
              <w:rPr>
                <w:rFonts w:ascii="Times New Roman" w:hAnsi="Times New Roman" w:cs="Times New Roman"/>
                <w:w w:val="105"/>
                <w:sz w:val="24"/>
                <w:szCs w:val="24"/>
              </w:rPr>
              <w:t>m</w:t>
            </w:r>
            <w:r w:rsidRPr="00D4098C">
              <w:rPr>
                <w:rFonts w:ascii="Times New Roman" w:hAnsi="Times New Roman" w:cs="Times New Roman"/>
                <w:w w:val="105"/>
                <w:sz w:val="24"/>
                <w:szCs w:val="24"/>
              </w:rPr>
              <w:t>irea agentului economic")</w:t>
            </w:r>
          </w:p>
          <w:p w14:paraId="7CC722B0" w14:textId="430229EA" w:rsidR="00CC663A" w:rsidRPr="00D4098C" w:rsidRDefault="00446962" w:rsidP="00551506">
            <w:pPr>
              <w:widowControl w:val="0"/>
              <w:tabs>
                <w:tab w:val="left" w:pos="317"/>
              </w:tabs>
              <w:autoSpaceDE w:val="0"/>
              <w:autoSpaceDN w:val="0"/>
              <w:spacing w:line="249" w:lineRule="auto"/>
              <w:ind w:left="32" w:right="113"/>
              <w:jc w:val="both"/>
              <w:rPr>
                <w:rFonts w:ascii="Times New Roman" w:eastAsia="Calibri" w:hAnsi="Times New Roman" w:cs="Times New Roman"/>
                <w:b/>
                <w:sz w:val="24"/>
                <w:szCs w:val="24"/>
              </w:rPr>
            </w:pPr>
            <w:r w:rsidRPr="00D4098C">
              <w:rPr>
                <w:rFonts w:ascii="Times New Roman" w:hAnsi="Times New Roman" w:cs="Times New Roman"/>
                <w:w w:val="105"/>
                <w:sz w:val="24"/>
                <w:szCs w:val="24"/>
              </w:rPr>
              <w:lastRenderedPageBreak/>
              <w:t xml:space="preserve">                 </w:t>
            </w:r>
            <w:proofErr w:type="spellStart"/>
            <w:r w:rsidRPr="00D4098C">
              <w:rPr>
                <w:rFonts w:ascii="Times New Roman" w:hAnsi="Times New Roman" w:cs="Times New Roman"/>
                <w:w w:val="105"/>
                <w:sz w:val="24"/>
                <w:szCs w:val="24"/>
              </w:rPr>
              <w:t>address</w:t>
            </w:r>
            <w:proofErr w:type="spellEnd"/>
            <w:r w:rsidRPr="00D4098C">
              <w:rPr>
                <w:rFonts w:ascii="Times New Roman" w:hAnsi="Times New Roman" w:cs="Times New Roman"/>
                <w:w w:val="105"/>
                <w:sz w:val="24"/>
                <w:szCs w:val="24"/>
              </w:rPr>
              <w:t xml:space="preserve"> ("Sediul agentului economic ...")</w:t>
            </w:r>
            <w:r w:rsidR="00BC4358" w:rsidRPr="00D4098C">
              <w:rPr>
                <w:rFonts w:ascii="Times New Roman" w:hAnsi="Times New Roman" w:cs="Times New Roman"/>
                <w:w w:val="105"/>
                <w:sz w:val="24"/>
                <w:szCs w:val="24"/>
              </w:rPr>
              <w:t>”</w:t>
            </w:r>
            <w:r w:rsidR="00F00915">
              <w:rPr>
                <w:rFonts w:ascii="Times New Roman" w:eastAsia="Calibri" w:hAnsi="Times New Roman" w:cs="Times New Roman"/>
                <w:b/>
                <w:sz w:val="24"/>
                <w:szCs w:val="24"/>
              </w:rPr>
              <w:t>.</w:t>
            </w:r>
          </w:p>
        </w:tc>
      </w:tr>
    </w:tbl>
    <w:p w14:paraId="29FA1580" w14:textId="77777777" w:rsidR="00DD44FB" w:rsidRPr="00D4098C" w:rsidRDefault="00DD44FB" w:rsidP="00DE50B6">
      <w:pPr>
        <w:spacing w:after="0" w:line="240" w:lineRule="auto"/>
        <w:jc w:val="both"/>
        <w:rPr>
          <w:rFonts w:ascii="Times New Roman" w:eastAsia="Times New Roman" w:hAnsi="Times New Roman" w:cs="Times New Roman"/>
          <w:color w:val="000000" w:themeColor="text1"/>
          <w:sz w:val="4"/>
          <w:szCs w:val="4"/>
          <w:lang w:eastAsia="ru-RU"/>
        </w:rPr>
      </w:pPr>
    </w:p>
    <w:sectPr w:rsidR="00DD44FB" w:rsidRPr="00D4098C" w:rsidSect="00560F60">
      <w:headerReference w:type="default" r:id="rId9"/>
      <w:footerReference w:type="default" r:id="rId10"/>
      <w:pgSz w:w="16838" w:h="11906" w:orient="landscape"/>
      <w:pgMar w:top="284" w:right="1134" w:bottom="709"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3D2AB" w14:textId="77777777" w:rsidR="000D62D0" w:rsidRDefault="000D62D0" w:rsidP="00384BC8">
      <w:pPr>
        <w:spacing w:after="0" w:line="240" w:lineRule="auto"/>
      </w:pPr>
      <w:r>
        <w:separator/>
      </w:r>
    </w:p>
  </w:endnote>
  <w:endnote w:type="continuationSeparator" w:id="0">
    <w:p w14:paraId="788B8609" w14:textId="77777777" w:rsidR="000D62D0" w:rsidRDefault="000D62D0" w:rsidP="0038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846391324"/>
      <w:docPartObj>
        <w:docPartGallery w:val="Page Numbers (Bottom of Page)"/>
        <w:docPartUnique/>
      </w:docPartObj>
    </w:sdtPr>
    <w:sdtEndPr/>
    <w:sdtContent>
      <w:sdt>
        <w:sdtPr>
          <w:rPr>
            <w:rFonts w:ascii="Times New Roman" w:hAnsi="Times New Roman" w:cs="Times New Roman"/>
            <w:sz w:val="20"/>
            <w:szCs w:val="20"/>
          </w:rPr>
          <w:id w:val="1936478636"/>
          <w:docPartObj>
            <w:docPartGallery w:val="Page Numbers (Top of Page)"/>
            <w:docPartUnique/>
          </w:docPartObj>
        </w:sdtPr>
        <w:sdtEndPr/>
        <w:sdtContent>
          <w:p w14:paraId="2146FF5C" w14:textId="3939DD2D" w:rsidR="008A7363" w:rsidRPr="00AE1846" w:rsidRDefault="008A7363">
            <w:pPr>
              <w:pStyle w:val="Footer"/>
              <w:jc w:val="right"/>
              <w:rPr>
                <w:rFonts w:ascii="Times New Roman" w:hAnsi="Times New Roman" w:cs="Times New Roman"/>
                <w:sz w:val="20"/>
                <w:szCs w:val="20"/>
              </w:rPr>
            </w:pPr>
            <w:r w:rsidRPr="00AE1846">
              <w:rPr>
                <w:rFonts w:ascii="Times New Roman" w:hAnsi="Times New Roman" w:cs="Times New Roman"/>
                <w:sz w:val="20"/>
                <w:szCs w:val="20"/>
              </w:rPr>
              <w:t xml:space="preserve">pagina </w:t>
            </w:r>
            <w:r w:rsidRPr="00AE1846">
              <w:rPr>
                <w:rFonts w:ascii="Times New Roman" w:hAnsi="Times New Roman" w:cs="Times New Roman"/>
                <w:bCs/>
                <w:sz w:val="20"/>
                <w:szCs w:val="20"/>
              </w:rPr>
              <w:fldChar w:fldCharType="begin"/>
            </w:r>
            <w:r w:rsidRPr="00AE1846">
              <w:rPr>
                <w:rFonts w:ascii="Times New Roman" w:hAnsi="Times New Roman" w:cs="Times New Roman"/>
                <w:bCs/>
                <w:sz w:val="20"/>
                <w:szCs w:val="20"/>
              </w:rPr>
              <w:instrText xml:space="preserve"> PAGE </w:instrText>
            </w:r>
            <w:r w:rsidRPr="00AE1846">
              <w:rPr>
                <w:rFonts w:ascii="Times New Roman" w:hAnsi="Times New Roman" w:cs="Times New Roman"/>
                <w:bCs/>
                <w:sz w:val="20"/>
                <w:szCs w:val="20"/>
              </w:rPr>
              <w:fldChar w:fldCharType="separate"/>
            </w:r>
            <w:r w:rsidR="003703D5">
              <w:rPr>
                <w:rFonts w:ascii="Times New Roman" w:hAnsi="Times New Roman" w:cs="Times New Roman"/>
                <w:bCs/>
                <w:noProof/>
                <w:sz w:val="20"/>
                <w:szCs w:val="20"/>
              </w:rPr>
              <w:t>9</w:t>
            </w:r>
            <w:r w:rsidRPr="00AE1846">
              <w:rPr>
                <w:rFonts w:ascii="Times New Roman" w:hAnsi="Times New Roman" w:cs="Times New Roman"/>
                <w:bCs/>
                <w:sz w:val="20"/>
                <w:szCs w:val="20"/>
              </w:rPr>
              <w:fldChar w:fldCharType="end"/>
            </w:r>
            <w:r w:rsidRPr="00AE1846">
              <w:rPr>
                <w:rFonts w:ascii="Times New Roman" w:hAnsi="Times New Roman" w:cs="Times New Roman"/>
                <w:sz w:val="20"/>
                <w:szCs w:val="20"/>
              </w:rPr>
              <w:t xml:space="preserve"> din </w:t>
            </w:r>
            <w:r w:rsidRPr="00AE1846">
              <w:rPr>
                <w:rFonts w:ascii="Times New Roman" w:hAnsi="Times New Roman" w:cs="Times New Roman"/>
                <w:bCs/>
                <w:sz w:val="20"/>
                <w:szCs w:val="20"/>
              </w:rPr>
              <w:fldChar w:fldCharType="begin"/>
            </w:r>
            <w:r w:rsidRPr="00AE1846">
              <w:rPr>
                <w:rFonts w:ascii="Times New Roman" w:hAnsi="Times New Roman" w:cs="Times New Roman"/>
                <w:bCs/>
                <w:sz w:val="20"/>
                <w:szCs w:val="20"/>
              </w:rPr>
              <w:instrText xml:space="preserve"> NUMPAGES  </w:instrText>
            </w:r>
            <w:r w:rsidRPr="00AE1846">
              <w:rPr>
                <w:rFonts w:ascii="Times New Roman" w:hAnsi="Times New Roman" w:cs="Times New Roman"/>
                <w:bCs/>
                <w:sz w:val="20"/>
                <w:szCs w:val="20"/>
              </w:rPr>
              <w:fldChar w:fldCharType="separate"/>
            </w:r>
            <w:r w:rsidR="003703D5">
              <w:rPr>
                <w:rFonts w:ascii="Times New Roman" w:hAnsi="Times New Roman" w:cs="Times New Roman"/>
                <w:bCs/>
                <w:noProof/>
                <w:sz w:val="20"/>
                <w:szCs w:val="20"/>
              </w:rPr>
              <w:t>9</w:t>
            </w:r>
            <w:r w:rsidRPr="00AE1846">
              <w:rPr>
                <w:rFonts w:ascii="Times New Roman" w:hAnsi="Times New Roman" w:cs="Times New Roman"/>
                <w:bCs/>
                <w:sz w:val="20"/>
                <w:szCs w:val="20"/>
              </w:rPr>
              <w:fldChar w:fldCharType="end"/>
            </w:r>
          </w:p>
        </w:sdtContent>
      </w:sdt>
    </w:sdtContent>
  </w:sdt>
  <w:p w14:paraId="3BBF2E5C" w14:textId="77777777" w:rsidR="008A7363" w:rsidRPr="00AE1846" w:rsidRDefault="008A7363">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BDFD8" w14:textId="77777777" w:rsidR="000D62D0" w:rsidRDefault="000D62D0" w:rsidP="00384BC8">
      <w:pPr>
        <w:spacing w:after="0" w:line="240" w:lineRule="auto"/>
      </w:pPr>
      <w:r>
        <w:separator/>
      </w:r>
    </w:p>
  </w:footnote>
  <w:footnote w:type="continuationSeparator" w:id="0">
    <w:p w14:paraId="35F3C78A" w14:textId="77777777" w:rsidR="000D62D0" w:rsidRDefault="000D62D0" w:rsidP="0038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9767F" w14:textId="77777777" w:rsidR="008A7363" w:rsidRDefault="008A7363" w:rsidP="00560F60">
    <w:pPr>
      <w:pStyle w:val="Header"/>
    </w:pPr>
  </w:p>
  <w:p w14:paraId="0F73CCDE" w14:textId="77777777" w:rsidR="008A7363" w:rsidRDefault="008A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34A"/>
    <w:multiLevelType w:val="multilevel"/>
    <w:tmpl w:val="CA4E9A48"/>
    <w:styleLink w:val="Styl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E460A"/>
    <w:multiLevelType w:val="hybridMultilevel"/>
    <w:tmpl w:val="3716A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701A4"/>
    <w:multiLevelType w:val="hybridMultilevel"/>
    <w:tmpl w:val="5A40D51E"/>
    <w:lvl w:ilvl="0" w:tplc="B12C56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F6521"/>
    <w:multiLevelType w:val="hybridMultilevel"/>
    <w:tmpl w:val="69C65B50"/>
    <w:lvl w:ilvl="0" w:tplc="91304824">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9259B"/>
    <w:multiLevelType w:val="hybridMultilevel"/>
    <w:tmpl w:val="4260ED22"/>
    <w:lvl w:ilvl="0" w:tplc="3158898E">
      <w:start w:val="1"/>
      <w:numFmt w:val="decimal"/>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608A4"/>
    <w:multiLevelType w:val="hybridMultilevel"/>
    <w:tmpl w:val="3DA2D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DF1825"/>
    <w:multiLevelType w:val="multilevel"/>
    <w:tmpl w:val="FE9655C4"/>
    <w:styleLink w:val="Style1"/>
    <w:lvl w:ilvl="0">
      <w:start w:val="1"/>
      <w:numFmt w:val="upperRoman"/>
      <w:lvlText w:val="%1."/>
      <w:lvlJc w:val="left"/>
      <w:pPr>
        <w:ind w:left="1080" w:hanging="720"/>
      </w:pPr>
      <w:rPr>
        <w:rFonts w:ascii="Times New Roman" w:hAnsi="Times New Roman" w:cs="Times New Roman" w:hint="default"/>
        <w:b/>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4C4584"/>
    <w:multiLevelType w:val="hybridMultilevel"/>
    <w:tmpl w:val="42CCEFDA"/>
    <w:lvl w:ilvl="0" w:tplc="478E5E98">
      <w:numFmt w:val="bullet"/>
      <w:lvlText w:val="-"/>
      <w:lvlJc w:val="left"/>
      <w:pPr>
        <w:ind w:left="555" w:hanging="142"/>
      </w:pPr>
      <w:rPr>
        <w:rFonts w:ascii="Times New Roman" w:eastAsia="Times New Roman" w:hAnsi="Times New Roman" w:cs="Times New Roman" w:hint="default"/>
        <w:w w:val="97"/>
      </w:rPr>
    </w:lvl>
    <w:lvl w:ilvl="1" w:tplc="59BCECEE">
      <w:numFmt w:val="bullet"/>
      <w:lvlText w:val="-"/>
      <w:lvlJc w:val="left"/>
      <w:pPr>
        <w:ind w:left="557" w:hanging="148"/>
      </w:pPr>
      <w:rPr>
        <w:rFonts w:ascii="Times New Roman" w:eastAsia="Times New Roman" w:hAnsi="Times New Roman" w:cs="Times New Roman" w:hint="default"/>
        <w:w w:val="97"/>
      </w:rPr>
    </w:lvl>
    <w:lvl w:ilvl="2" w:tplc="0DD03152">
      <w:numFmt w:val="bullet"/>
      <w:lvlText w:val="•"/>
      <w:lvlJc w:val="left"/>
      <w:pPr>
        <w:ind w:left="2824" w:hanging="148"/>
      </w:pPr>
      <w:rPr>
        <w:rFonts w:hint="default"/>
      </w:rPr>
    </w:lvl>
    <w:lvl w:ilvl="3" w:tplc="6F6AB478">
      <w:numFmt w:val="bullet"/>
      <w:lvlText w:val="•"/>
      <w:lvlJc w:val="left"/>
      <w:pPr>
        <w:ind w:left="3749" w:hanging="148"/>
      </w:pPr>
      <w:rPr>
        <w:rFonts w:hint="default"/>
      </w:rPr>
    </w:lvl>
    <w:lvl w:ilvl="4" w:tplc="DCB0FF58">
      <w:numFmt w:val="bullet"/>
      <w:lvlText w:val="•"/>
      <w:lvlJc w:val="left"/>
      <w:pPr>
        <w:ind w:left="4674" w:hanging="148"/>
      </w:pPr>
      <w:rPr>
        <w:rFonts w:hint="default"/>
      </w:rPr>
    </w:lvl>
    <w:lvl w:ilvl="5" w:tplc="7FF2D2B8">
      <w:numFmt w:val="bullet"/>
      <w:lvlText w:val="•"/>
      <w:lvlJc w:val="left"/>
      <w:pPr>
        <w:ind w:left="5599" w:hanging="148"/>
      </w:pPr>
      <w:rPr>
        <w:rFonts w:hint="default"/>
      </w:rPr>
    </w:lvl>
    <w:lvl w:ilvl="6" w:tplc="6BF4FB90">
      <w:numFmt w:val="bullet"/>
      <w:lvlText w:val="•"/>
      <w:lvlJc w:val="left"/>
      <w:pPr>
        <w:ind w:left="6524" w:hanging="148"/>
      </w:pPr>
      <w:rPr>
        <w:rFonts w:hint="default"/>
      </w:rPr>
    </w:lvl>
    <w:lvl w:ilvl="7" w:tplc="49662AE6">
      <w:numFmt w:val="bullet"/>
      <w:lvlText w:val="•"/>
      <w:lvlJc w:val="left"/>
      <w:pPr>
        <w:ind w:left="7449" w:hanging="148"/>
      </w:pPr>
      <w:rPr>
        <w:rFonts w:hint="default"/>
      </w:rPr>
    </w:lvl>
    <w:lvl w:ilvl="8" w:tplc="0C86BA2A">
      <w:numFmt w:val="bullet"/>
      <w:lvlText w:val="•"/>
      <w:lvlJc w:val="left"/>
      <w:pPr>
        <w:ind w:left="8374" w:hanging="148"/>
      </w:pPr>
      <w:rPr>
        <w:rFonts w:hint="default"/>
      </w:rPr>
    </w:lvl>
  </w:abstractNum>
  <w:abstractNum w:abstractNumId="8" w15:restartNumberingAfterBreak="0">
    <w:nsid w:val="21FF6E76"/>
    <w:multiLevelType w:val="multilevel"/>
    <w:tmpl w:val="443C0A4E"/>
    <w:styleLink w:val="Style6"/>
    <w:lvl w:ilvl="0">
      <w:start w:val="5"/>
      <w:numFmt w:val="decimal"/>
      <w:lvlText w:val="%1.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8B5D93"/>
    <w:multiLevelType w:val="hybridMultilevel"/>
    <w:tmpl w:val="BFD60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54E69"/>
    <w:multiLevelType w:val="hybridMultilevel"/>
    <w:tmpl w:val="D0E4601A"/>
    <w:lvl w:ilvl="0" w:tplc="1F3818AC">
      <w:numFmt w:val="bullet"/>
      <w:lvlText w:val="-"/>
      <w:lvlJc w:val="left"/>
      <w:pPr>
        <w:ind w:left="173" w:hanging="141"/>
      </w:pPr>
      <w:rPr>
        <w:rFonts w:ascii="Times New Roman" w:eastAsia="Times New Roman" w:hAnsi="Times New Roman" w:cs="Times New Roman" w:hint="default"/>
        <w:color w:val="626262"/>
        <w:w w:val="106"/>
        <w:sz w:val="23"/>
        <w:szCs w:val="23"/>
      </w:rPr>
    </w:lvl>
    <w:lvl w:ilvl="1" w:tplc="D22EEF04">
      <w:numFmt w:val="bullet"/>
      <w:lvlText w:val="•"/>
      <w:lvlJc w:val="left"/>
      <w:pPr>
        <w:ind w:left="1114" w:hanging="141"/>
      </w:pPr>
      <w:rPr>
        <w:rFonts w:hint="default"/>
      </w:rPr>
    </w:lvl>
    <w:lvl w:ilvl="2" w:tplc="FD5AEF44">
      <w:numFmt w:val="bullet"/>
      <w:lvlText w:val="•"/>
      <w:lvlJc w:val="left"/>
      <w:pPr>
        <w:ind w:left="2049" w:hanging="141"/>
      </w:pPr>
      <w:rPr>
        <w:rFonts w:hint="default"/>
      </w:rPr>
    </w:lvl>
    <w:lvl w:ilvl="3" w:tplc="BD96AF1A">
      <w:numFmt w:val="bullet"/>
      <w:lvlText w:val="•"/>
      <w:lvlJc w:val="left"/>
      <w:pPr>
        <w:ind w:left="2984" w:hanging="141"/>
      </w:pPr>
      <w:rPr>
        <w:rFonts w:hint="default"/>
      </w:rPr>
    </w:lvl>
    <w:lvl w:ilvl="4" w:tplc="02FA9C38">
      <w:numFmt w:val="bullet"/>
      <w:lvlText w:val="•"/>
      <w:lvlJc w:val="left"/>
      <w:pPr>
        <w:ind w:left="3919" w:hanging="141"/>
      </w:pPr>
      <w:rPr>
        <w:rFonts w:hint="default"/>
      </w:rPr>
    </w:lvl>
    <w:lvl w:ilvl="5" w:tplc="A31295B6">
      <w:numFmt w:val="bullet"/>
      <w:lvlText w:val="•"/>
      <w:lvlJc w:val="left"/>
      <w:pPr>
        <w:ind w:left="4854" w:hanging="141"/>
      </w:pPr>
      <w:rPr>
        <w:rFonts w:hint="default"/>
      </w:rPr>
    </w:lvl>
    <w:lvl w:ilvl="6" w:tplc="E8187D54">
      <w:numFmt w:val="bullet"/>
      <w:lvlText w:val="•"/>
      <w:lvlJc w:val="left"/>
      <w:pPr>
        <w:ind w:left="5789" w:hanging="141"/>
      </w:pPr>
      <w:rPr>
        <w:rFonts w:hint="default"/>
      </w:rPr>
    </w:lvl>
    <w:lvl w:ilvl="7" w:tplc="782E228C">
      <w:numFmt w:val="bullet"/>
      <w:lvlText w:val="•"/>
      <w:lvlJc w:val="left"/>
      <w:pPr>
        <w:ind w:left="6724" w:hanging="141"/>
      </w:pPr>
      <w:rPr>
        <w:rFonts w:hint="default"/>
      </w:rPr>
    </w:lvl>
    <w:lvl w:ilvl="8" w:tplc="BA76C278">
      <w:numFmt w:val="bullet"/>
      <w:lvlText w:val="•"/>
      <w:lvlJc w:val="left"/>
      <w:pPr>
        <w:ind w:left="7659" w:hanging="141"/>
      </w:pPr>
      <w:rPr>
        <w:rFonts w:hint="default"/>
      </w:rPr>
    </w:lvl>
  </w:abstractNum>
  <w:abstractNum w:abstractNumId="11" w15:restartNumberingAfterBreak="0">
    <w:nsid w:val="315A0547"/>
    <w:multiLevelType w:val="hybridMultilevel"/>
    <w:tmpl w:val="4956F1B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9375A4"/>
    <w:multiLevelType w:val="hybridMultilevel"/>
    <w:tmpl w:val="86EC8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6254B"/>
    <w:multiLevelType w:val="multilevel"/>
    <w:tmpl w:val="CE8C7630"/>
    <w:lvl w:ilvl="0">
      <w:start w:val="3"/>
      <w:numFmt w:val="decimal"/>
      <w:lvlText w:val="%1"/>
      <w:lvlJc w:val="left"/>
      <w:pPr>
        <w:ind w:left="525" w:hanging="525"/>
      </w:pPr>
      <w:rPr>
        <w:rFonts w:hint="default"/>
      </w:rPr>
    </w:lvl>
    <w:lvl w:ilvl="1">
      <w:start w:val="21"/>
      <w:numFmt w:val="decimal"/>
      <w:lvlText w:val="%1.%2"/>
      <w:lvlJc w:val="left"/>
      <w:pPr>
        <w:ind w:left="1092" w:hanging="52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46614C3A"/>
    <w:multiLevelType w:val="hybridMultilevel"/>
    <w:tmpl w:val="08C4CA4E"/>
    <w:lvl w:ilvl="0" w:tplc="9956E880">
      <w:numFmt w:val="bullet"/>
      <w:lvlText w:val="□"/>
      <w:lvlJc w:val="left"/>
      <w:pPr>
        <w:ind w:left="763" w:hanging="250"/>
      </w:pPr>
      <w:rPr>
        <w:rFonts w:ascii="Arial" w:eastAsia="Arial" w:hAnsi="Arial" w:cs="Arial" w:hint="default"/>
        <w:w w:val="78"/>
      </w:rPr>
    </w:lvl>
    <w:lvl w:ilvl="1" w:tplc="02C22836">
      <w:numFmt w:val="bullet"/>
      <w:lvlText w:val="•"/>
      <w:lvlJc w:val="left"/>
      <w:pPr>
        <w:ind w:left="1706" w:hanging="250"/>
      </w:pPr>
      <w:rPr>
        <w:rFonts w:hint="default"/>
      </w:rPr>
    </w:lvl>
    <w:lvl w:ilvl="2" w:tplc="0E80C4B6">
      <w:numFmt w:val="bullet"/>
      <w:lvlText w:val="•"/>
      <w:lvlJc w:val="left"/>
      <w:pPr>
        <w:ind w:left="2652" w:hanging="250"/>
      </w:pPr>
      <w:rPr>
        <w:rFonts w:hint="default"/>
      </w:rPr>
    </w:lvl>
    <w:lvl w:ilvl="3" w:tplc="F0045B80">
      <w:numFmt w:val="bullet"/>
      <w:lvlText w:val="•"/>
      <w:lvlJc w:val="left"/>
      <w:pPr>
        <w:ind w:left="3599" w:hanging="250"/>
      </w:pPr>
      <w:rPr>
        <w:rFonts w:hint="default"/>
      </w:rPr>
    </w:lvl>
    <w:lvl w:ilvl="4" w:tplc="D3CEFC04">
      <w:numFmt w:val="bullet"/>
      <w:lvlText w:val="•"/>
      <w:lvlJc w:val="left"/>
      <w:pPr>
        <w:ind w:left="4545" w:hanging="250"/>
      </w:pPr>
      <w:rPr>
        <w:rFonts w:hint="default"/>
      </w:rPr>
    </w:lvl>
    <w:lvl w:ilvl="5" w:tplc="E2F43378">
      <w:numFmt w:val="bullet"/>
      <w:lvlText w:val="•"/>
      <w:lvlJc w:val="left"/>
      <w:pPr>
        <w:ind w:left="5492" w:hanging="250"/>
      </w:pPr>
      <w:rPr>
        <w:rFonts w:hint="default"/>
      </w:rPr>
    </w:lvl>
    <w:lvl w:ilvl="6" w:tplc="F45293B0">
      <w:numFmt w:val="bullet"/>
      <w:lvlText w:val="•"/>
      <w:lvlJc w:val="left"/>
      <w:pPr>
        <w:ind w:left="6438" w:hanging="250"/>
      </w:pPr>
      <w:rPr>
        <w:rFonts w:hint="default"/>
      </w:rPr>
    </w:lvl>
    <w:lvl w:ilvl="7" w:tplc="74124B54">
      <w:numFmt w:val="bullet"/>
      <w:lvlText w:val="•"/>
      <w:lvlJc w:val="left"/>
      <w:pPr>
        <w:ind w:left="7384" w:hanging="250"/>
      </w:pPr>
      <w:rPr>
        <w:rFonts w:hint="default"/>
      </w:rPr>
    </w:lvl>
    <w:lvl w:ilvl="8" w:tplc="53929CB6">
      <w:numFmt w:val="bullet"/>
      <w:lvlText w:val="•"/>
      <w:lvlJc w:val="left"/>
      <w:pPr>
        <w:ind w:left="8331" w:hanging="250"/>
      </w:pPr>
      <w:rPr>
        <w:rFonts w:hint="default"/>
      </w:rPr>
    </w:lvl>
  </w:abstractNum>
  <w:abstractNum w:abstractNumId="15" w15:restartNumberingAfterBreak="0">
    <w:nsid w:val="46BD13E4"/>
    <w:multiLevelType w:val="hybridMultilevel"/>
    <w:tmpl w:val="69FA0A2E"/>
    <w:lvl w:ilvl="0" w:tplc="B12EE72C">
      <w:numFmt w:val="bullet"/>
      <w:lvlText w:val="•"/>
      <w:lvlJc w:val="left"/>
      <w:pPr>
        <w:ind w:left="720" w:hanging="360"/>
      </w:pPr>
      <w:rPr>
        <w:rFonts w:hint="default"/>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21B26"/>
    <w:multiLevelType w:val="multilevel"/>
    <w:tmpl w:val="B4C8E5F0"/>
    <w:styleLink w:val="Style5"/>
    <w:lvl w:ilvl="0">
      <w:start w:val="5"/>
      <w:numFmt w:val="decimal"/>
      <w:lvlText w:val="%1.1"/>
      <w:lvlJc w:val="left"/>
      <w:pPr>
        <w:ind w:left="360" w:hanging="360"/>
      </w:pPr>
      <w:rPr>
        <w:rFonts w:hint="default"/>
      </w:rPr>
    </w:lvl>
    <w:lvl w:ilvl="1">
      <w:start w:val="2"/>
      <w:numFmt w:val="decimal"/>
      <w:lvlText w:val="%2%1.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AD55864"/>
    <w:multiLevelType w:val="hybridMultilevel"/>
    <w:tmpl w:val="72EE9884"/>
    <w:lvl w:ilvl="0" w:tplc="1F3818AC">
      <w:numFmt w:val="bullet"/>
      <w:lvlText w:val="-"/>
      <w:lvlJc w:val="left"/>
      <w:pPr>
        <w:ind w:left="720" w:hanging="360"/>
      </w:pPr>
      <w:rPr>
        <w:rFonts w:ascii="Times New Roman" w:eastAsia="Times New Roman" w:hAnsi="Times New Roman" w:cs="Times New Roman" w:hint="default"/>
        <w:color w:val="626262"/>
        <w:w w:val="106"/>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3DC7"/>
    <w:multiLevelType w:val="multilevel"/>
    <w:tmpl w:val="C2FAAA96"/>
    <w:styleLink w:val="Style4"/>
    <w:lvl w:ilvl="0">
      <w:start w:val="1"/>
      <w:numFmt w:val="decimal"/>
      <w:lvlText w:val="2.%1"/>
      <w:lvlJc w:val="left"/>
      <w:pPr>
        <w:ind w:left="1004" w:hanging="360"/>
      </w:pPr>
      <w:rPr>
        <w:rFonts w:hint="default"/>
      </w:rPr>
    </w:lvl>
    <w:lvl w:ilvl="1">
      <w:start w:val="1"/>
      <w:numFmt w:val="decimal"/>
      <w:lvlText w:val="3.%2"/>
      <w:lvlJc w:val="left"/>
      <w:pPr>
        <w:ind w:left="502" w:hanging="360"/>
      </w:pPr>
      <w:rPr>
        <w:rFonts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693024FC"/>
    <w:multiLevelType w:val="multilevel"/>
    <w:tmpl w:val="BD527FA8"/>
    <w:styleLink w:val="Style3"/>
    <w:lvl w:ilvl="0">
      <w:start w:val="5"/>
      <w:numFmt w:val="decimal"/>
      <w:lvlText w:val="%1"/>
      <w:lvlJc w:val="left"/>
      <w:pPr>
        <w:ind w:left="360" w:hanging="360"/>
      </w:pPr>
      <w:rPr>
        <w:rFonts w:hint="default"/>
      </w:rPr>
    </w:lvl>
    <w:lvl w:ilvl="1">
      <w:start w:val="2"/>
      <w:numFmt w:val="decimal"/>
      <w:lvlText w:val="%1.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07201C"/>
    <w:multiLevelType w:val="multilevel"/>
    <w:tmpl w:val="1F36BA5C"/>
    <w:styleLink w:val="Style7"/>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192FF5"/>
    <w:multiLevelType w:val="multilevel"/>
    <w:tmpl w:val="0419001D"/>
    <w:styleLink w:val="Styl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BB4271"/>
    <w:multiLevelType w:val="hybridMultilevel"/>
    <w:tmpl w:val="4F6EC1BE"/>
    <w:lvl w:ilvl="0" w:tplc="0F883006">
      <w:numFmt w:val="bullet"/>
      <w:lvlText w:val="•"/>
      <w:lvlJc w:val="left"/>
      <w:pPr>
        <w:ind w:left="161" w:hanging="182"/>
      </w:pPr>
      <w:rPr>
        <w:rFonts w:hint="default"/>
        <w:w w:val="104"/>
      </w:rPr>
    </w:lvl>
    <w:lvl w:ilvl="1" w:tplc="CFE2B952">
      <w:numFmt w:val="bullet"/>
      <w:lvlText w:val="•"/>
      <w:lvlJc w:val="left"/>
      <w:pPr>
        <w:ind w:left="1096" w:hanging="182"/>
      </w:pPr>
      <w:rPr>
        <w:rFonts w:hint="default"/>
      </w:rPr>
    </w:lvl>
    <w:lvl w:ilvl="2" w:tplc="EF0E73F2">
      <w:numFmt w:val="bullet"/>
      <w:lvlText w:val="•"/>
      <w:lvlJc w:val="left"/>
      <w:pPr>
        <w:ind w:left="2033" w:hanging="182"/>
      </w:pPr>
      <w:rPr>
        <w:rFonts w:hint="default"/>
      </w:rPr>
    </w:lvl>
    <w:lvl w:ilvl="3" w:tplc="A0068D9C">
      <w:numFmt w:val="bullet"/>
      <w:lvlText w:val="•"/>
      <w:lvlJc w:val="left"/>
      <w:pPr>
        <w:ind w:left="2970" w:hanging="182"/>
      </w:pPr>
      <w:rPr>
        <w:rFonts w:hint="default"/>
      </w:rPr>
    </w:lvl>
    <w:lvl w:ilvl="4" w:tplc="18FAB016">
      <w:numFmt w:val="bullet"/>
      <w:lvlText w:val="•"/>
      <w:lvlJc w:val="left"/>
      <w:pPr>
        <w:ind w:left="3907" w:hanging="182"/>
      </w:pPr>
      <w:rPr>
        <w:rFonts w:hint="default"/>
      </w:rPr>
    </w:lvl>
    <w:lvl w:ilvl="5" w:tplc="C628860A">
      <w:numFmt w:val="bullet"/>
      <w:lvlText w:val="•"/>
      <w:lvlJc w:val="left"/>
      <w:pPr>
        <w:ind w:left="4844" w:hanging="182"/>
      </w:pPr>
      <w:rPr>
        <w:rFonts w:hint="default"/>
      </w:rPr>
    </w:lvl>
    <w:lvl w:ilvl="6" w:tplc="BD421C08">
      <w:numFmt w:val="bullet"/>
      <w:lvlText w:val="•"/>
      <w:lvlJc w:val="left"/>
      <w:pPr>
        <w:ind w:left="5781" w:hanging="182"/>
      </w:pPr>
      <w:rPr>
        <w:rFonts w:hint="default"/>
      </w:rPr>
    </w:lvl>
    <w:lvl w:ilvl="7" w:tplc="C9485BE2">
      <w:numFmt w:val="bullet"/>
      <w:lvlText w:val="•"/>
      <w:lvlJc w:val="left"/>
      <w:pPr>
        <w:ind w:left="6718" w:hanging="182"/>
      </w:pPr>
      <w:rPr>
        <w:rFonts w:hint="default"/>
      </w:rPr>
    </w:lvl>
    <w:lvl w:ilvl="8" w:tplc="722EB4C4">
      <w:numFmt w:val="bullet"/>
      <w:lvlText w:val="•"/>
      <w:lvlJc w:val="left"/>
      <w:pPr>
        <w:ind w:left="7655" w:hanging="182"/>
      </w:pPr>
      <w:rPr>
        <w:rFonts w:hint="default"/>
      </w:rPr>
    </w:lvl>
  </w:abstractNum>
  <w:abstractNum w:abstractNumId="23" w15:restartNumberingAfterBreak="0">
    <w:nsid w:val="7D1B3C50"/>
    <w:multiLevelType w:val="hybridMultilevel"/>
    <w:tmpl w:val="1D50D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8"/>
  </w:num>
  <w:num w:numId="5">
    <w:abstractNumId w:val="16"/>
  </w:num>
  <w:num w:numId="6">
    <w:abstractNumId w:val="8"/>
  </w:num>
  <w:num w:numId="7">
    <w:abstractNumId w:val="20"/>
  </w:num>
  <w:num w:numId="8">
    <w:abstractNumId w:val="0"/>
  </w:num>
  <w:num w:numId="9">
    <w:abstractNumId w:val="13"/>
  </w:num>
  <w:num w:numId="10">
    <w:abstractNumId w:val="2"/>
  </w:num>
  <w:num w:numId="11">
    <w:abstractNumId w:val="15"/>
  </w:num>
  <w:num w:numId="12">
    <w:abstractNumId w:val="3"/>
  </w:num>
  <w:num w:numId="13">
    <w:abstractNumId w:val="22"/>
  </w:num>
  <w:num w:numId="14">
    <w:abstractNumId w:val="10"/>
  </w:num>
  <w:num w:numId="15">
    <w:abstractNumId w:val="17"/>
  </w:num>
  <w:num w:numId="16">
    <w:abstractNumId w:val="14"/>
  </w:num>
  <w:num w:numId="17">
    <w:abstractNumId w:val="7"/>
  </w:num>
  <w:num w:numId="18">
    <w:abstractNumId w:val="12"/>
  </w:num>
  <w:num w:numId="19">
    <w:abstractNumId w:val="5"/>
  </w:num>
  <w:num w:numId="20">
    <w:abstractNumId w:val="11"/>
  </w:num>
  <w:num w:numId="21">
    <w:abstractNumId w:val="4"/>
  </w:num>
  <w:num w:numId="22">
    <w:abstractNumId w:val="9"/>
  </w:num>
  <w:num w:numId="23">
    <w:abstractNumId w:val="1"/>
  </w:num>
  <w:num w:numId="24">
    <w:abstractNumId w:val="2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B6"/>
    <w:rsid w:val="00006697"/>
    <w:rsid w:val="00007A68"/>
    <w:rsid w:val="00010744"/>
    <w:rsid w:val="0001392E"/>
    <w:rsid w:val="00014646"/>
    <w:rsid w:val="00014811"/>
    <w:rsid w:val="00014B41"/>
    <w:rsid w:val="00016599"/>
    <w:rsid w:val="0001696F"/>
    <w:rsid w:val="00017223"/>
    <w:rsid w:val="000205A6"/>
    <w:rsid w:val="0002102B"/>
    <w:rsid w:val="00023E9A"/>
    <w:rsid w:val="0002770E"/>
    <w:rsid w:val="00027960"/>
    <w:rsid w:val="00030379"/>
    <w:rsid w:val="000304FA"/>
    <w:rsid w:val="00033AFE"/>
    <w:rsid w:val="00034706"/>
    <w:rsid w:val="00035AE2"/>
    <w:rsid w:val="00036464"/>
    <w:rsid w:val="00037426"/>
    <w:rsid w:val="00041AFC"/>
    <w:rsid w:val="00046201"/>
    <w:rsid w:val="00046382"/>
    <w:rsid w:val="00047E8B"/>
    <w:rsid w:val="00050229"/>
    <w:rsid w:val="000529E7"/>
    <w:rsid w:val="000575CF"/>
    <w:rsid w:val="00061188"/>
    <w:rsid w:val="000638D2"/>
    <w:rsid w:val="00063C61"/>
    <w:rsid w:val="0006504C"/>
    <w:rsid w:val="00066098"/>
    <w:rsid w:val="0006691D"/>
    <w:rsid w:val="000673D8"/>
    <w:rsid w:val="000728ED"/>
    <w:rsid w:val="00074027"/>
    <w:rsid w:val="00077FBA"/>
    <w:rsid w:val="00080911"/>
    <w:rsid w:val="00080921"/>
    <w:rsid w:val="00082CA2"/>
    <w:rsid w:val="0008530A"/>
    <w:rsid w:val="00085A69"/>
    <w:rsid w:val="00085FF2"/>
    <w:rsid w:val="000952E1"/>
    <w:rsid w:val="00095459"/>
    <w:rsid w:val="000A175D"/>
    <w:rsid w:val="000A7E2A"/>
    <w:rsid w:val="000B18A2"/>
    <w:rsid w:val="000B59C3"/>
    <w:rsid w:val="000B76BE"/>
    <w:rsid w:val="000C09FA"/>
    <w:rsid w:val="000C2103"/>
    <w:rsid w:val="000C4632"/>
    <w:rsid w:val="000C481E"/>
    <w:rsid w:val="000C4C46"/>
    <w:rsid w:val="000C5477"/>
    <w:rsid w:val="000D2131"/>
    <w:rsid w:val="000D62D0"/>
    <w:rsid w:val="000D7A3E"/>
    <w:rsid w:val="000E0781"/>
    <w:rsid w:val="000E213B"/>
    <w:rsid w:val="000E2AAE"/>
    <w:rsid w:val="000E420E"/>
    <w:rsid w:val="000E6D0B"/>
    <w:rsid w:val="000F10C6"/>
    <w:rsid w:val="000F38B9"/>
    <w:rsid w:val="000F4B01"/>
    <w:rsid w:val="000F5077"/>
    <w:rsid w:val="00102106"/>
    <w:rsid w:val="00104F0C"/>
    <w:rsid w:val="00104F97"/>
    <w:rsid w:val="00106AA3"/>
    <w:rsid w:val="00111757"/>
    <w:rsid w:val="00112E8B"/>
    <w:rsid w:val="00114A93"/>
    <w:rsid w:val="00116AEC"/>
    <w:rsid w:val="0012477E"/>
    <w:rsid w:val="00125F02"/>
    <w:rsid w:val="001263F8"/>
    <w:rsid w:val="00126A5D"/>
    <w:rsid w:val="00127443"/>
    <w:rsid w:val="001275DF"/>
    <w:rsid w:val="00127BA4"/>
    <w:rsid w:val="00127F5D"/>
    <w:rsid w:val="00131290"/>
    <w:rsid w:val="001318DA"/>
    <w:rsid w:val="00131F6C"/>
    <w:rsid w:val="00132A57"/>
    <w:rsid w:val="001344E3"/>
    <w:rsid w:val="0013511F"/>
    <w:rsid w:val="0013660F"/>
    <w:rsid w:val="00136B0E"/>
    <w:rsid w:val="00143D91"/>
    <w:rsid w:val="001465DD"/>
    <w:rsid w:val="00151B7B"/>
    <w:rsid w:val="00157394"/>
    <w:rsid w:val="00157ACF"/>
    <w:rsid w:val="0016411B"/>
    <w:rsid w:val="00167363"/>
    <w:rsid w:val="00170B7E"/>
    <w:rsid w:val="00171AA0"/>
    <w:rsid w:val="00173004"/>
    <w:rsid w:val="001736D2"/>
    <w:rsid w:val="00173E1A"/>
    <w:rsid w:val="0017410E"/>
    <w:rsid w:val="001834D6"/>
    <w:rsid w:val="00185FB7"/>
    <w:rsid w:val="00190FA9"/>
    <w:rsid w:val="00194E86"/>
    <w:rsid w:val="001A364B"/>
    <w:rsid w:val="001A6D16"/>
    <w:rsid w:val="001B30EE"/>
    <w:rsid w:val="001B77A0"/>
    <w:rsid w:val="001C0AAB"/>
    <w:rsid w:val="001C44FF"/>
    <w:rsid w:val="001C4A48"/>
    <w:rsid w:val="001C646B"/>
    <w:rsid w:val="001D02F9"/>
    <w:rsid w:val="001E0E6E"/>
    <w:rsid w:val="001E2A8C"/>
    <w:rsid w:val="001E48F3"/>
    <w:rsid w:val="001E5B0F"/>
    <w:rsid w:val="001F177C"/>
    <w:rsid w:val="001F3671"/>
    <w:rsid w:val="001F7344"/>
    <w:rsid w:val="00201C2D"/>
    <w:rsid w:val="0020218B"/>
    <w:rsid w:val="00203B17"/>
    <w:rsid w:val="00203CF1"/>
    <w:rsid w:val="00205627"/>
    <w:rsid w:val="00214386"/>
    <w:rsid w:val="00215303"/>
    <w:rsid w:val="002164D9"/>
    <w:rsid w:val="00221258"/>
    <w:rsid w:val="00223B9B"/>
    <w:rsid w:val="002244A2"/>
    <w:rsid w:val="00225E4C"/>
    <w:rsid w:val="00230C16"/>
    <w:rsid w:val="00233681"/>
    <w:rsid w:val="00235908"/>
    <w:rsid w:val="00236FAC"/>
    <w:rsid w:val="0024108B"/>
    <w:rsid w:val="00246921"/>
    <w:rsid w:val="0025007D"/>
    <w:rsid w:val="00250912"/>
    <w:rsid w:val="00251704"/>
    <w:rsid w:val="00252615"/>
    <w:rsid w:val="002538B8"/>
    <w:rsid w:val="00254D3E"/>
    <w:rsid w:val="00257309"/>
    <w:rsid w:val="00263EA4"/>
    <w:rsid w:val="002640F3"/>
    <w:rsid w:val="00265A0D"/>
    <w:rsid w:val="002661EF"/>
    <w:rsid w:val="002670EC"/>
    <w:rsid w:val="00267C18"/>
    <w:rsid w:val="002715C1"/>
    <w:rsid w:val="00271BD5"/>
    <w:rsid w:val="00274071"/>
    <w:rsid w:val="0027791F"/>
    <w:rsid w:val="00281453"/>
    <w:rsid w:val="00282700"/>
    <w:rsid w:val="00282BDA"/>
    <w:rsid w:val="002846E6"/>
    <w:rsid w:val="002854E9"/>
    <w:rsid w:val="00286073"/>
    <w:rsid w:val="00287097"/>
    <w:rsid w:val="00290D48"/>
    <w:rsid w:val="0029378C"/>
    <w:rsid w:val="00295489"/>
    <w:rsid w:val="00296450"/>
    <w:rsid w:val="00297286"/>
    <w:rsid w:val="002A25AB"/>
    <w:rsid w:val="002A40A3"/>
    <w:rsid w:val="002A7E5F"/>
    <w:rsid w:val="002B4C37"/>
    <w:rsid w:val="002B5AFC"/>
    <w:rsid w:val="002B706A"/>
    <w:rsid w:val="002B7CDB"/>
    <w:rsid w:val="002C0214"/>
    <w:rsid w:val="002C0571"/>
    <w:rsid w:val="002C139D"/>
    <w:rsid w:val="002C1640"/>
    <w:rsid w:val="002C4A8F"/>
    <w:rsid w:val="002D0DC3"/>
    <w:rsid w:val="002D3120"/>
    <w:rsid w:val="002D6DD7"/>
    <w:rsid w:val="002E10BF"/>
    <w:rsid w:val="002E1563"/>
    <w:rsid w:val="002E239A"/>
    <w:rsid w:val="002E5788"/>
    <w:rsid w:val="002E6A37"/>
    <w:rsid w:val="002E6F9F"/>
    <w:rsid w:val="002F3891"/>
    <w:rsid w:val="002F4EB9"/>
    <w:rsid w:val="002F545F"/>
    <w:rsid w:val="002F54B9"/>
    <w:rsid w:val="002F6BF8"/>
    <w:rsid w:val="0030099F"/>
    <w:rsid w:val="00302905"/>
    <w:rsid w:val="00304F6C"/>
    <w:rsid w:val="003111D4"/>
    <w:rsid w:val="003116E1"/>
    <w:rsid w:val="003132C5"/>
    <w:rsid w:val="0031334E"/>
    <w:rsid w:val="00317D8C"/>
    <w:rsid w:val="00321B7C"/>
    <w:rsid w:val="00323849"/>
    <w:rsid w:val="003239AB"/>
    <w:rsid w:val="00325C07"/>
    <w:rsid w:val="00326F36"/>
    <w:rsid w:val="003316BB"/>
    <w:rsid w:val="003377DF"/>
    <w:rsid w:val="003401B8"/>
    <w:rsid w:val="00340541"/>
    <w:rsid w:val="00340783"/>
    <w:rsid w:val="0034298F"/>
    <w:rsid w:val="00343DAF"/>
    <w:rsid w:val="00344397"/>
    <w:rsid w:val="0034685D"/>
    <w:rsid w:val="00354F93"/>
    <w:rsid w:val="00355BA6"/>
    <w:rsid w:val="00356483"/>
    <w:rsid w:val="003566CC"/>
    <w:rsid w:val="00356D2C"/>
    <w:rsid w:val="00360ECF"/>
    <w:rsid w:val="00364938"/>
    <w:rsid w:val="003677FB"/>
    <w:rsid w:val="003703D5"/>
    <w:rsid w:val="003729EA"/>
    <w:rsid w:val="00372FF8"/>
    <w:rsid w:val="003765BF"/>
    <w:rsid w:val="00377B93"/>
    <w:rsid w:val="00383464"/>
    <w:rsid w:val="00384BC8"/>
    <w:rsid w:val="00387A32"/>
    <w:rsid w:val="00387E38"/>
    <w:rsid w:val="0039007C"/>
    <w:rsid w:val="00393403"/>
    <w:rsid w:val="00395B97"/>
    <w:rsid w:val="0039644E"/>
    <w:rsid w:val="003A1BE4"/>
    <w:rsid w:val="003A46F1"/>
    <w:rsid w:val="003A51B5"/>
    <w:rsid w:val="003B1727"/>
    <w:rsid w:val="003B25B6"/>
    <w:rsid w:val="003B4E20"/>
    <w:rsid w:val="003C02D8"/>
    <w:rsid w:val="003C38CD"/>
    <w:rsid w:val="003C55A5"/>
    <w:rsid w:val="003C6716"/>
    <w:rsid w:val="003C73DD"/>
    <w:rsid w:val="003D1325"/>
    <w:rsid w:val="003D2447"/>
    <w:rsid w:val="003D3DF5"/>
    <w:rsid w:val="003D685A"/>
    <w:rsid w:val="003E1F85"/>
    <w:rsid w:val="003E2564"/>
    <w:rsid w:val="003E2A29"/>
    <w:rsid w:val="003F2C9C"/>
    <w:rsid w:val="00402031"/>
    <w:rsid w:val="0040207F"/>
    <w:rsid w:val="004026F9"/>
    <w:rsid w:val="00402DDB"/>
    <w:rsid w:val="0040303A"/>
    <w:rsid w:val="004047E2"/>
    <w:rsid w:val="004052EB"/>
    <w:rsid w:val="004063FB"/>
    <w:rsid w:val="00406CF3"/>
    <w:rsid w:val="0041228F"/>
    <w:rsid w:val="004135E5"/>
    <w:rsid w:val="00414271"/>
    <w:rsid w:val="00416AEB"/>
    <w:rsid w:val="00422473"/>
    <w:rsid w:val="00424277"/>
    <w:rsid w:val="004255A9"/>
    <w:rsid w:val="004305E6"/>
    <w:rsid w:val="00431DF8"/>
    <w:rsid w:val="0043551A"/>
    <w:rsid w:val="00436A98"/>
    <w:rsid w:val="00436DDE"/>
    <w:rsid w:val="00437D9A"/>
    <w:rsid w:val="00440CE4"/>
    <w:rsid w:val="00441F82"/>
    <w:rsid w:val="00443AB5"/>
    <w:rsid w:val="004452E1"/>
    <w:rsid w:val="0044632E"/>
    <w:rsid w:val="00446962"/>
    <w:rsid w:val="00446C51"/>
    <w:rsid w:val="00456D13"/>
    <w:rsid w:val="004575B1"/>
    <w:rsid w:val="00460574"/>
    <w:rsid w:val="00462472"/>
    <w:rsid w:val="00467492"/>
    <w:rsid w:val="00467C27"/>
    <w:rsid w:val="004736F6"/>
    <w:rsid w:val="00473A71"/>
    <w:rsid w:val="00475F48"/>
    <w:rsid w:val="0048168A"/>
    <w:rsid w:val="00482C80"/>
    <w:rsid w:val="0048468F"/>
    <w:rsid w:val="00496B88"/>
    <w:rsid w:val="0049782D"/>
    <w:rsid w:val="004A3CA1"/>
    <w:rsid w:val="004A4619"/>
    <w:rsid w:val="004A4E61"/>
    <w:rsid w:val="004B0C9F"/>
    <w:rsid w:val="004B2FC3"/>
    <w:rsid w:val="004B3D56"/>
    <w:rsid w:val="004B4751"/>
    <w:rsid w:val="004C3E39"/>
    <w:rsid w:val="004C530F"/>
    <w:rsid w:val="004C7A4D"/>
    <w:rsid w:val="004D1B36"/>
    <w:rsid w:val="004D3F9B"/>
    <w:rsid w:val="004D4699"/>
    <w:rsid w:val="004E22A8"/>
    <w:rsid w:val="004E280C"/>
    <w:rsid w:val="004E3E80"/>
    <w:rsid w:val="004E6EEB"/>
    <w:rsid w:val="004E7FDD"/>
    <w:rsid w:val="004F0F2E"/>
    <w:rsid w:val="004F1A47"/>
    <w:rsid w:val="004F42FE"/>
    <w:rsid w:val="004F45A7"/>
    <w:rsid w:val="004F627E"/>
    <w:rsid w:val="004F6483"/>
    <w:rsid w:val="00502279"/>
    <w:rsid w:val="005029EA"/>
    <w:rsid w:val="00503BC3"/>
    <w:rsid w:val="00503BC7"/>
    <w:rsid w:val="005053E1"/>
    <w:rsid w:val="00506142"/>
    <w:rsid w:val="00506B63"/>
    <w:rsid w:val="00511D71"/>
    <w:rsid w:val="00512E66"/>
    <w:rsid w:val="005134FC"/>
    <w:rsid w:val="0051469F"/>
    <w:rsid w:val="00516BE0"/>
    <w:rsid w:val="00520A80"/>
    <w:rsid w:val="005215EF"/>
    <w:rsid w:val="00522439"/>
    <w:rsid w:val="00524780"/>
    <w:rsid w:val="00524E6C"/>
    <w:rsid w:val="00526458"/>
    <w:rsid w:val="005342ED"/>
    <w:rsid w:val="00534A20"/>
    <w:rsid w:val="005360B1"/>
    <w:rsid w:val="00541CF3"/>
    <w:rsid w:val="00543690"/>
    <w:rsid w:val="00545D8D"/>
    <w:rsid w:val="00547AD8"/>
    <w:rsid w:val="00547D03"/>
    <w:rsid w:val="0055015E"/>
    <w:rsid w:val="00550DE3"/>
    <w:rsid w:val="00551506"/>
    <w:rsid w:val="00557584"/>
    <w:rsid w:val="00560F60"/>
    <w:rsid w:val="0056237F"/>
    <w:rsid w:val="0056242D"/>
    <w:rsid w:val="00565A6D"/>
    <w:rsid w:val="00567820"/>
    <w:rsid w:val="005736CF"/>
    <w:rsid w:val="0057738B"/>
    <w:rsid w:val="005813F3"/>
    <w:rsid w:val="00583896"/>
    <w:rsid w:val="0058582C"/>
    <w:rsid w:val="005873DC"/>
    <w:rsid w:val="00594CE7"/>
    <w:rsid w:val="005A038C"/>
    <w:rsid w:val="005A058C"/>
    <w:rsid w:val="005A371C"/>
    <w:rsid w:val="005A5253"/>
    <w:rsid w:val="005A69CD"/>
    <w:rsid w:val="005B0488"/>
    <w:rsid w:val="005B2D21"/>
    <w:rsid w:val="005B3A64"/>
    <w:rsid w:val="005B6E2C"/>
    <w:rsid w:val="005B750C"/>
    <w:rsid w:val="005B7D37"/>
    <w:rsid w:val="005B7EA8"/>
    <w:rsid w:val="005C55CC"/>
    <w:rsid w:val="005D01A0"/>
    <w:rsid w:val="005D7AC1"/>
    <w:rsid w:val="005E2BC6"/>
    <w:rsid w:val="005E7005"/>
    <w:rsid w:val="005F1E17"/>
    <w:rsid w:val="005F644E"/>
    <w:rsid w:val="0060141B"/>
    <w:rsid w:val="00603482"/>
    <w:rsid w:val="00605038"/>
    <w:rsid w:val="00606B2C"/>
    <w:rsid w:val="006116C9"/>
    <w:rsid w:val="00611967"/>
    <w:rsid w:val="00612A15"/>
    <w:rsid w:val="00614A8B"/>
    <w:rsid w:val="00615BD5"/>
    <w:rsid w:val="006248B6"/>
    <w:rsid w:val="00625931"/>
    <w:rsid w:val="00635AE9"/>
    <w:rsid w:val="00637CBB"/>
    <w:rsid w:val="006400AB"/>
    <w:rsid w:val="00640CB6"/>
    <w:rsid w:val="00642048"/>
    <w:rsid w:val="006421A0"/>
    <w:rsid w:val="00643D2E"/>
    <w:rsid w:val="006451E8"/>
    <w:rsid w:val="00646E04"/>
    <w:rsid w:val="0065039C"/>
    <w:rsid w:val="006533C0"/>
    <w:rsid w:val="00653846"/>
    <w:rsid w:val="00657ABC"/>
    <w:rsid w:val="0066022B"/>
    <w:rsid w:val="00660338"/>
    <w:rsid w:val="00661BA9"/>
    <w:rsid w:val="00664AD1"/>
    <w:rsid w:val="00665446"/>
    <w:rsid w:val="006655BA"/>
    <w:rsid w:val="00666DD2"/>
    <w:rsid w:val="00667F02"/>
    <w:rsid w:val="00670780"/>
    <w:rsid w:val="00671659"/>
    <w:rsid w:val="00672427"/>
    <w:rsid w:val="0067309B"/>
    <w:rsid w:val="006837A5"/>
    <w:rsid w:val="00685F34"/>
    <w:rsid w:val="006904EF"/>
    <w:rsid w:val="00691CA1"/>
    <w:rsid w:val="0069229D"/>
    <w:rsid w:val="006924FC"/>
    <w:rsid w:val="00694160"/>
    <w:rsid w:val="006A0C98"/>
    <w:rsid w:val="006A126D"/>
    <w:rsid w:val="006A469E"/>
    <w:rsid w:val="006A7556"/>
    <w:rsid w:val="006B1812"/>
    <w:rsid w:val="006B4B31"/>
    <w:rsid w:val="006B4E0C"/>
    <w:rsid w:val="006B5E70"/>
    <w:rsid w:val="006B67B7"/>
    <w:rsid w:val="006B6F48"/>
    <w:rsid w:val="006B7A9C"/>
    <w:rsid w:val="006B7E31"/>
    <w:rsid w:val="006C1EA1"/>
    <w:rsid w:val="006C3587"/>
    <w:rsid w:val="006C4C4D"/>
    <w:rsid w:val="006C5BFB"/>
    <w:rsid w:val="006C77FC"/>
    <w:rsid w:val="006D4337"/>
    <w:rsid w:val="006D535A"/>
    <w:rsid w:val="006D5628"/>
    <w:rsid w:val="006D6953"/>
    <w:rsid w:val="006D69AF"/>
    <w:rsid w:val="006D7900"/>
    <w:rsid w:val="006E73EB"/>
    <w:rsid w:val="006E7675"/>
    <w:rsid w:val="006F0E6B"/>
    <w:rsid w:val="006F2C4C"/>
    <w:rsid w:val="006F46CD"/>
    <w:rsid w:val="006F60D8"/>
    <w:rsid w:val="006F6B05"/>
    <w:rsid w:val="0070322F"/>
    <w:rsid w:val="00703F12"/>
    <w:rsid w:val="00704195"/>
    <w:rsid w:val="007048B6"/>
    <w:rsid w:val="00704E1E"/>
    <w:rsid w:val="00707FB1"/>
    <w:rsid w:val="00710669"/>
    <w:rsid w:val="00712FF7"/>
    <w:rsid w:val="00713478"/>
    <w:rsid w:val="007157C0"/>
    <w:rsid w:val="007173EC"/>
    <w:rsid w:val="0072038B"/>
    <w:rsid w:val="0072044A"/>
    <w:rsid w:val="00720E5F"/>
    <w:rsid w:val="00720F9D"/>
    <w:rsid w:val="00721ADD"/>
    <w:rsid w:val="007243E3"/>
    <w:rsid w:val="00724BDE"/>
    <w:rsid w:val="00725BAF"/>
    <w:rsid w:val="00726CC1"/>
    <w:rsid w:val="00727207"/>
    <w:rsid w:val="00727906"/>
    <w:rsid w:val="00730095"/>
    <w:rsid w:val="00731F95"/>
    <w:rsid w:val="007338FE"/>
    <w:rsid w:val="00734CD5"/>
    <w:rsid w:val="00741DE2"/>
    <w:rsid w:val="0074717E"/>
    <w:rsid w:val="00752371"/>
    <w:rsid w:val="00752F0A"/>
    <w:rsid w:val="00756FA4"/>
    <w:rsid w:val="00761B20"/>
    <w:rsid w:val="00763631"/>
    <w:rsid w:val="00764DFE"/>
    <w:rsid w:val="00770607"/>
    <w:rsid w:val="00773CE6"/>
    <w:rsid w:val="007773D9"/>
    <w:rsid w:val="00782A02"/>
    <w:rsid w:val="007861A4"/>
    <w:rsid w:val="00790671"/>
    <w:rsid w:val="00795806"/>
    <w:rsid w:val="00796268"/>
    <w:rsid w:val="0079744C"/>
    <w:rsid w:val="007A02D6"/>
    <w:rsid w:val="007A251F"/>
    <w:rsid w:val="007A3553"/>
    <w:rsid w:val="007A5ADB"/>
    <w:rsid w:val="007A685C"/>
    <w:rsid w:val="007B0439"/>
    <w:rsid w:val="007B2869"/>
    <w:rsid w:val="007B521E"/>
    <w:rsid w:val="007B56EF"/>
    <w:rsid w:val="007B5955"/>
    <w:rsid w:val="007C074C"/>
    <w:rsid w:val="007C16C9"/>
    <w:rsid w:val="007C52A8"/>
    <w:rsid w:val="007D0A65"/>
    <w:rsid w:val="007D2816"/>
    <w:rsid w:val="007D5123"/>
    <w:rsid w:val="007D60A4"/>
    <w:rsid w:val="007D697E"/>
    <w:rsid w:val="007E1675"/>
    <w:rsid w:val="007E2CB0"/>
    <w:rsid w:val="007E4166"/>
    <w:rsid w:val="007E4723"/>
    <w:rsid w:val="007E4B84"/>
    <w:rsid w:val="007E64DA"/>
    <w:rsid w:val="007E6BE9"/>
    <w:rsid w:val="007E7062"/>
    <w:rsid w:val="007E7B6C"/>
    <w:rsid w:val="0080122F"/>
    <w:rsid w:val="008025BE"/>
    <w:rsid w:val="00802C84"/>
    <w:rsid w:val="008030FA"/>
    <w:rsid w:val="0080796F"/>
    <w:rsid w:val="008144D8"/>
    <w:rsid w:val="008149AF"/>
    <w:rsid w:val="00816BDE"/>
    <w:rsid w:val="008208B5"/>
    <w:rsid w:val="00822CEC"/>
    <w:rsid w:val="008245B8"/>
    <w:rsid w:val="0082798F"/>
    <w:rsid w:val="00827EF2"/>
    <w:rsid w:val="00830981"/>
    <w:rsid w:val="00831009"/>
    <w:rsid w:val="00834E52"/>
    <w:rsid w:val="0083552C"/>
    <w:rsid w:val="00836C5F"/>
    <w:rsid w:val="00841DA2"/>
    <w:rsid w:val="0084300B"/>
    <w:rsid w:val="00845E60"/>
    <w:rsid w:val="00846A64"/>
    <w:rsid w:val="00850934"/>
    <w:rsid w:val="00851432"/>
    <w:rsid w:val="00852450"/>
    <w:rsid w:val="008566D4"/>
    <w:rsid w:val="00860EA3"/>
    <w:rsid w:val="00866DF3"/>
    <w:rsid w:val="00871604"/>
    <w:rsid w:val="008723D4"/>
    <w:rsid w:val="0087311F"/>
    <w:rsid w:val="00873B90"/>
    <w:rsid w:val="008751C2"/>
    <w:rsid w:val="008778E2"/>
    <w:rsid w:val="00880D5F"/>
    <w:rsid w:val="00883F5F"/>
    <w:rsid w:val="00896F19"/>
    <w:rsid w:val="00897091"/>
    <w:rsid w:val="008A29E3"/>
    <w:rsid w:val="008A2A4D"/>
    <w:rsid w:val="008A7363"/>
    <w:rsid w:val="008B5045"/>
    <w:rsid w:val="008C029E"/>
    <w:rsid w:val="008C38E1"/>
    <w:rsid w:val="008C3B6D"/>
    <w:rsid w:val="008C4423"/>
    <w:rsid w:val="008C728B"/>
    <w:rsid w:val="008C7CC6"/>
    <w:rsid w:val="008D077F"/>
    <w:rsid w:val="008D2A24"/>
    <w:rsid w:val="008D657C"/>
    <w:rsid w:val="008E1D2B"/>
    <w:rsid w:val="008E24DF"/>
    <w:rsid w:val="008E2F8C"/>
    <w:rsid w:val="008E3EF5"/>
    <w:rsid w:val="008E6C78"/>
    <w:rsid w:val="008F797E"/>
    <w:rsid w:val="0090140C"/>
    <w:rsid w:val="009014DB"/>
    <w:rsid w:val="00904ACE"/>
    <w:rsid w:val="00907759"/>
    <w:rsid w:val="00912541"/>
    <w:rsid w:val="00913F9C"/>
    <w:rsid w:val="00916CD8"/>
    <w:rsid w:val="00930FFF"/>
    <w:rsid w:val="00932B9D"/>
    <w:rsid w:val="009334AD"/>
    <w:rsid w:val="00933600"/>
    <w:rsid w:val="00933DAD"/>
    <w:rsid w:val="00935D58"/>
    <w:rsid w:val="00935E2C"/>
    <w:rsid w:val="0093679F"/>
    <w:rsid w:val="00937F71"/>
    <w:rsid w:val="00942AD0"/>
    <w:rsid w:val="00953B79"/>
    <w:rsid w:val="0095420A"/>
    <w:rsid w:val="009564B1"/>
    <w:rsid w:val="00956F98"/>
    <w:rsid w:val="009573BE"/>
    <w:rsid w:val="0096601F"/>
    <w:rsid w:val="0097390F"/>
    <w:rsid w:val="00986E2C"/>
    <w:rsid w:val="00990CF0"/>
    <w:rsid w:val="00991CC7"/>
    <w:rsid w:val="00994BCE"/>
    <w:rsid w:val="009A1C65"/>
    <w:rsid w:val="009A6B88"/>
    <w:rsid w:val="009B4966"/>
    <w:rsid w:val="009B4BE5"/>
    <w:rsid w:val="009B5802"/>
    <w:rsid w:val="009C32DA"/>
    <w:rsid w:val="009C736F"/>
    <w:rsid w:val="009D0B36"/>
    <w:rsid w:val="009D27A6"/>
    <w:rsid w:val="009D4A3D"/>
    <w:rsid w:val="009D6190"/>
    <w:rsid w:val="009E1395"/>
    <w:rsid w:val="009E2009"/>
    <w:rsid w:val="009E6C1C"/>
    <w:rsid w:val="009F07AC"/>
    <w:rsid w:val="009F1612"/>
    <w:rsid w:val="00A02F95"/>
    <w:rsid w:val="00A05960"/>
    <w:rsid w:val="00A07720"/>
    <w:rsid w:val="00A116F1"/>
    <w:rsid w:val="00A17EF6"/>
    <w:rsid w:val="00A23D0D"/>
    <w:rsid w:val="00A24709"/>
    <w:rsid w:val="00A25CC8"/>
    <w:rsid w:val="00A26367"/>
    <w:rsid w:val="00A27F52"/>
    <w:rsid w:val="00A30EA2"/>
    <w:rsid w:val="00A30F37"/>
    <w:rsid w:val="00A31BCB"/>
    <w:rsid w:val="00A349C8"/>
    <w:rsid w:val="00A34D76"/>
    <w:rsid w:val="00A37C6D"/>
    <w:rsid w:val="00A407B5"/>
    <w:rsid w:val="00A428D4"/>
    <w:rsid w:val="00A44C5C"/>
    <w:rsid w:val="00A46FC2"/>
    <w:rsid w:val="00A52204"/>
    <w:rsid w:val="00A65C1C"/>
    <w:rsid w:val="00A6789C"/>
    <w:rsid w:val="00A75BDC"/>
    <w:rsid w:val="00A845B2"/>
    <w:rsid w:val="00A864EC"/>
    <w:rsid w:val="00A86815"/>
    <w:rsid w:val="00A86C1C"/>
    <w:rsid w:val="00A903BE"/>
    <w:rsid w:val="00A92022"/>
    <w:rsid w:val="00A920F2"/>
    <w:rsid w:val="00A945EC"/>
    <w:rsid w:val="00A9757E"/>
    <w:rsid w:val="00AA0C0D"/>
    <w:rsid w:val="00AA21BE"/>
    <w:rsid w:val="00AA2450"/>
    <w:rsid w:val="00AA6BB4"/>
    <w:rsid w:val="00AA6CCD"/>
    <w:rsid w:val="00AB3F74"/>
    <w:rsid w:val="00AB4180"/>
    <w:rsid w:val="00AB456A"/>
    <w:rsid w:val="00AB5164"/>
    <w:rsid w:val="00AC1CE8"/>
    <w:rsid w:val="00AC3628"/>
    <w:rsid w:val="00AC3F3B"/>
    <w:rsid w:val="00AC72DA"/>
    <w:rsid w:val="00AD2CFB"/>
    <w:rsid w:val="00AD3E4A"/>
    <w:rsid w:val="00AE0AD1"/>
    <w:rsid w:val="00AE0BE8"/>
    <w:rsid w:val="00AE1846"/>
    <w:rsid w:val="00AE2E36"/>
    <w:rsid w:val="00AE339F"/>
    <w:rsid w:val="00AE434A"/>
    <w:rsid w:val="00AE4359"/>
    <w:rsid w:val="00AE5053"/>
    <w:rsid w:val="00AE5571"/>
    <w:rsid w:val="00AE67F1"/>
    <w:rsid w:val="00AF1E72"/>
    <w:rsid w:val="00AF4C5D"/>
    <w:rsid w:val="00AF553E"/>
    <w:rsid w:val="00AF55D7"/>
    <w:rsid w:val="00B00FC5"/>
    <w:rsid w:val="00B011E7"/>
    <w:rsid w:val="00B01670"/>
    <w:rsid w:val="00B01A6B"/>
    <w:rsid w:val="00B05150"/>
    <w:rsid w:val="00B10268"/>
    <w:rsid w:val="00B11B8F"/>
    <w:rsid w:val="00B12BD0"/>
    <w:rsid w:val="00B13710"/>
    <w:rsid w:val="00B2076B"/>
    <w:rsid w:val="00B20E87"/>
    <w:rsid w:val="00B218C1"/>
    <w:rsid w:val="00B23D21"/>
    <w:rsid w:val="00B23FAE"/>
    <w:rsid w:val="00B27478"/>
    <w:rsid w:val="00B339EC"/>
    <w:rsid w:val="00B34D24"/>
    <w:rsid w:val="00B3548A"/>
    <w:rsid w:val="00B37DF6"/>
    <w:rsid w:val="00B4192C"/>
    <w:rsid w:val="00B4545B"/>
    <w:rsid w:val="00B50D86"/>
    <w:rsid w:val="00B52C37"/>
    <w:rsid w:val="00B536E7"/>
    <w:rsid w:val="00B53EF6"/>
    <w:rsid w:val="00B54300"/>
    <w:rsid w:val="00B67ECF"/>
    <w:rsid w:val="00B731C1"/>
    <w:rsid w:val="00B81342"/>
    <w:rsid w:val="00B85B09"/>
    <w:rsid w:val="00B8789D"/>
    <w:rsid w:val="00B87DDE"/>
    <w:rsid w:val="00B90DD6"/>
    <w:rsid w:val="00B93089"/>
    <w:rsid w:val="00B9417A"/>
    <w:rsid w:val="00B94909"/>
    <w:rsid w:val="00B96FB3"/>
    <w:rsid w:val="00B971CF"/>
    <w:rsid w:val="00BA2E6A"/>
    <w:rsid w:val="00BA37C4"/>
    <w:rsid w:val="00BA387A"/>
    <w:rsid w:val="00BA6F24"/>
    <w:rsid w:val="00BB35D4"/>
    <w:rsid w:val="00BB6EF1"/>
    <w:rsid w:val="00BB7A8E"/>
    <w:rsid w:val="00BC26A1"/>
    <w:rsid w:val="00BC4358"/>
    <w:rsid w:val="00BD116D"/>
    <w:rsid w:val="00BD5370"/>
    <w:rsid w:val="00BD7DF6"/>
    <w:rsid w:val="00BE144E"/>
    <w:rsid w:val="00BE3D96"/>
    <w:rsid w:val="00BE3F2B"/>
    <w:rsid w:val="00BE5329"/>
    <w:rsid w:val="00BE5F69"/>
    <w:rsid w:val="00BE69CD"/>
    <w:rsid w:val="00BF5601"/>
    <w:rsid w:val="00BF5722"/>
    <w:rsid w:val="00C002EF"/>
    <w:rsid w:val="00C00962"/>
    <w:rsid w:val="00C104D0"/>
    <w:rsid w:val="00C23028"/>
    <w:rsid w:val="00C25AEC"/>
    <w:rsid w:val="00C3271D"/>
    <w:rsid w:val="00C41E92"/>
    <w:rsid w:val="00C442F0"/>
    <w:rsid w:val="00C4599D"/>
    <w:rsid w:val="00C45FAB"/>
    <w:rsid w:val="00C466EA"/>
    <w:rsid w:val="00C50B3A"/>
    <w:rsid w:val="00C5268D"/>
    <w:rsid w:val="00C53321"/>
    <w:rsid w:val="00C53CE8"/>
    <w:rsid w:val="00C54A25"/>
    <w:rsid w:val="00C54B15"/>
    <w:rsid w:val="00C575E9"/>
    <w:rsid w:val="00C60235"/>
    <w:rsid w:val="00C6127A"/>
    <w:rsid w:val="00C61EC7"/>
    <w:rsid w:val="00C63376"/>
    <w:rsid w:val="00C729F1"/>
    <w:rsid w:val="00C73594"/>
    <w:rsid w:val="00C7516E"/>
    <w:rsid w:val="00C75904"/>
    <w:rsid w:val="00C77F86"/>
    <w:rsid w:val="00C80154"/>
    <w:rsid w:val="00C8062C"/>
    <w:rsid w:val="00C944B0"/>
    <w:rsid w:val="00C973B5"/>
    <w:rsid w:val="00CA3B8C"/>
    <w:rsid w:val="00CA690B"/>
    <w:rsid w:val="00CB1876"/>
    <w:rsid w:val="00CB2B95"/>
    <w:rsid w:val="00CB643D"/>
    <w:rsid w:val="00CC49F6"/>
    <w:rsid w:val="00CC6474"/>
    <w:rsid w:val="00CC663A"/>
    <w:rsid w:val="00CC7BCA"/>
    <w:rsid w:val="00CD6C4D"/>
    <w:rsid w:val="00CE1897"/>
    <w:rsid w:val="00CE33E3"/>
    <w:rsid w:val="00CF0560"/>
    <w:rsid w:val="00CF1C9C"/>
    <w:rsid w:val="00CF3802"/>
    <w:rsid w:val="00CF4473"/>
    <w:rsid w:val="00CF60BB"/>
    <w:rsid w:val="00CF6CAC"/>
    <w:rsid w:val="00D02C00"/>
    <w:rsid w:val="00D04442"/>
    <w:rsid w:val="00D04473"/>
    <w:rsid w:val="00D0666F"/>
    <w:rsid w:val="00D07079"/>
    <w:rsid w:val="00D10783"/>
    <w:rsid w:val="00D1373C"/>
    <w:rsid w:val="00D1438C"/>
    <w:rsid w:val="00D15166"/>
    <w:rsid w:val="00D15682"/>
    <w:rsid w:val="00D159E7"/>
    <w:rsid w:val="00D17462"/>
    <w:rsid w:val="00D176E2"/>
    <w:rsid w:val="00D2421D"/>
    <w:rsid w:val="00D26807"/>
    <w:rsid w:val="00D3254F"/>
    <w:rsid w:val="00D33999"/>
    <w:rsid w:val="00D36ED9"/>
    <w:rsid w:val="00D4098C"/>
    <w:rsid w:val="00D44F33"/>
    <w:rsid w:val="00D45FF2"/>
    <w:rsid w:val="00D565B1"/>
    <w:rsid w:val="00D56BE2"/>
    <w:rsid w:val="00D6042D"/>
    <w:rsid w:val="00D60587"/>
    <w:rsid w:val="00D673E2"/>
    <w:rsid w:val="00D7024F"/>
    <w:rsid w:val="00D718E3"/>
    <w:rsid w:val="00D71946"/>
    <w:rsid w:val="00D72C54"/>
    <w:rsid w:val="00D73E95"/>
    <w:rsid w:val="00D806E1"/>
    <w:rsid w:val="00D816FB"/>
    <w:rsid w:val="00D81A2B"/>
    <w:rsid w:val="00D85D7B"/>
    <w:rsid w:val="00D868D9"/>
    <w:rsid w:val="00D901EB"/>
    <w:rsid w:val="00D91682"/>
    <w:rsid w:val="00D9424B"/>
    <w:rsid w:val="00DB0CA9"/>
    <w:rsid w:val="00DB15BA"/>
    <w:rsid w:val="00DB7403"/>
    <w:rsid w:val="00DC0BFD"/>
    <w:rsid w:val="00DC3DFE"/>
    <w:rsid w:val="00DC4092"/>
    <w:rsid w:val="00DC487B"/>
    <w:rsid w:val="00DC6919"/>
    <w:rsid w:val="00DC6F76"/>
    <w:rsid w:val="00DD0A93"/>
    <w:rsid w:val="00DD2D1D"/>
    <w:rsid w:val="00DD36D2"/>
    <w:rsid w:val="00DD36DC"/>
    <w:rsid w:val="00DD4372"/>
    <w:rsid w:val="00DD44A5"/>
    <w:rsid w:val="00DD44FB"/>
    <w:rsid w:val="00DD538C"/>
    <w:rsid w:val="00DE180B"/>
    <w:rsid w:val="00DE50B6"/>
    <w:rsid w:val="00DE7440"/>
    <w:rsid w:val="00DF31D3"/>
    <w:rsid w:val="00E0470E"/>
    <w:rsid w:val="00E04E04"/>
    <w:rsid w:val="00E06BC9"/>
    <w:rsid w:val="00E16669"/>
    <w:rsid w:val="00E20594"/>
    <w:rsid w:val="00E20F45"/>
    <w:rsid w:val="00E2297C"/>
    <w:rsid w:val="00E2502F"/>
    <w:rsid w:val="00E315E3"/>
    <w:rsid w:val="00E34FC2"/>
    <w:rsid w:val="00E353C5"/>
    <w:rsid w:val="00E4115C"/>
    <w:rsid w:val="00E4252F"/>
    <w:rsid w:val="00E42912"/>
    <w:rsid w:val="00E44CA4"/>
    <w:rsid w:val="00E47884"/>
    <w:rsid w:val="00E51DFE"/>
    <w:rsid w:val="00E54A30"/>
    <w:rsid w:val="00E54E49"/>
    <w:rsid w:val="00E56E04"/>
    <w:rsid w:val="00E57507"/>
    <w:rsid w:val="00E62973"/>
    <w:rsid w:val="00E65D7E"/>
    <w:rsid w:val="00E71644"/>
    <w:rsid w:val="00E71827"/>
    <w:rsid w:val="00E75803"/>
    <w:rsid w:val="00E76355"/>
    <w:rsid w:val="00E7747D"/>
    <w:rsid w:val="00E807E1"/>
    <w:rsid w:val="00E821C2"/>
    <w:rsid w:val="00E83358"/>
    <w:rsid w:val="00E84CCF"/>
    <w:rsid w:val="00E853A5"/>
    <w:rsid w:val="00E86E43"/>
    <w:rsid w:val="00E902C1"/>
    <w:rsid w:val="00E90FE4"/>
    <w:rsid w:val="00E91E2B"/>
    <w:rsid w:val="00E93A60"/>
    <w:rsid w:val="00EA21D7"/>
    <w:rsid w:val="00EA3556"/>
    <w:rsid w:val="00EA6B00"/>
    <w:rsid w:val="00EB3788"/>
    <w:rsid w:val="00EB70ED"/>
    <w:rsid w:val="00EC25E3"/>
    <w:rsid w:val="00EC6056"/>
    <w:rsid w:val="00ED01B0"/>
    <w:rsid w:val="00ED0F69"/>
    <w:rsid w:val="00ED3204"/>
    <w:rsid w:val="00EE0106"/>
    <w:rsid w:val="00EE2E47"/>
    <w:rsid w:val="00EE3527"/>
    <w:rsid w:val="00EE375B"/>
    <w:rsid w:val="00EE503F"/>
    <w:rsid w:val="00EE5A2E"/>
    <w:rsid w:val="00EF03A2"/>
    <w:rsid w:val="00EF45D5"/>
    <w:rsid w:val="00EF49D3"/>
    <w:rsid w:val="00EF7087"/>
    <w:rsid w:val="00EF7E00"/>
    <w:rsid w:val="00F00915"/>
    <w:rsid w:val="00F00DD0"/>
    <w:rsid w:val="00F04288"/>
    <w:rsid w:val="00F05453"/>
    <w:rsid w:val="00F05912"/>
    <w:rsid w:val="00F1121F"/>
    <w:rsid w:val="00F11DC2"/>
    <w:rsid w:val="00F12C63"/>
    <w:rsid w:val="00F13DA5"/>
    <w:rsid w:val="00F15205"/>
    <w:rsid w:val="00F1576E"/>
    <w:rsid w:val="00F17CAD"/>
    <w:rsid w:val="00F203F8"/>
    <w:rsid w:val="00F20CC7"/>
    <w:rsid w:val="00F23072"/>
    <w:rsid w:val="00F261B2"/>
    <w:rsid w:val="00F279FC"/>
    <w:rsid w:val="00F31966"/>
    <w:rsid w:val="00F3341E"/>
    <w:rsid w:val="00F337CC"/>
    <w:rsid w:val="00F4058D"/>
    <w:rsid w:val="00F42170"/>
    <w:rsid w:val="00F42C46"/>
    <w:rsid w:val="00F4770E"/>
    <w:rsid w:val="00F52BE6"/>
    <w:rsid w:val="00F573EF"/>
    <w:rsid w:val="00F57C82"/>
    <w:rsid w:val="00F66425"/>
    <w:rsid w:val="00F67976"/>
    <w:rsid w:val="00F720C1"/>
    <w:rsid w:val="00F72169"/>
    <w:rsid w:val="00F7229C"/>
    <w:rsid w:val="00F72457"/>
    <w:rsid w:val="00F87C41"/>
    <w:rsid w:val="00F900D8"/>
    <w:rsid w:val="00F9307F"/>
    <w:rsid w:val="00F96CEC"/>
    <w:rsid w:val="00F97140"/>
    <w:rsid w:val="00FA00EB"/>
    <w:rsid w:val="00FA2AFA"/>
    <w:rsid w:val="00FB1C5D"/>
    <w:rsid w:val="00FB51C0"/>
    <w:rsid w:val="00FB577D"/>
    <w:rsid w:val="00FC00F5"/>
    <w:rsid w:val="00FC5BC0"/>
    <w:rsid w:val="00FC71F9"/>
    <w:rsid w:val="00FD2BDD"/>
    <w:rsid w:val="00FD6D88"/>
    <w:rsid w:val="00FE0E5E"/>
    <w:rsid w:val="00FE11ED"/>
    <w:rsid w:val="00FE39B4"/>
    <w:rsid w:val="00FE7FD5"/>
    <w:rsid w:val="00FF118D"/>
    <w:rsid w:val="00FF59FD"/>
    <w:rsid w:val="00FF6B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541B0"/>
  <w15:docId w15:val="{D9C7F1A5-FC99-4F1E-B820-CC204D00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0853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066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18D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b">
    <w:name w:val="texte-b"/>
    <w:basedOn w:val="Normal"/>
    <w:rsid w:val="00875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tilunew">
    <w:name w:val="intetilunew"/>
    <w:basedOn w:val="Normal"/>
    <w:rsid w:val="008751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8751C2"/>
    <w:rPr>
      <w:i/>
      <w:iCs/>
    </w:rPr>
  </w:style>
  <w:style w:type="character" w:styleId="Strong">
    <w:name w:val="Strong"/>
    <w:basedOn w:val="DefaultParagraphFont"/>
    <w:uiPriority w:val="22"/>
    <w:qFormat/>
    <w:rsid w:val="008751C2"/>
    <w:rPr>
      <w:b/>
      <w:bCs/>
    </w:rPr>
  </w:style>
  <w:style w:type="character" w:styleId="Hyperlink">
    <w:name w:val="Hyperlink"/>
    <w:basedOn w:val="DefaultParagraphFont"/>
    <w:uiPriority w:val="99"/>
    <w:semiHidden/>
    <w:unhideWhenUsed/>
    <w:rsid w:val="008751C2"/>
    <w:rPr>
      <w:color w:val="0000FF"/>
      <w:u w:val="single"/>
    </w:rPr>
  </w:style>
  <w:style w:type="paragraph" w:styleId="NormalWeb">
    <w:name w:val="Normal (Web)"/>
    <w:aliases w:val="Знак,webb, Знак"/>
    <w:basedOn w:val="Normal"/>
    <w:link w:val="NormalWebChar"/>
    <w:uiPriority w:val="99"/>
    <w:unhideWhenUsed/>
    <w:qFormat/>
    <w:rsid w:val="00875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pratitlu">
    <w:name w:val="supratitlu"/>
    <w:basedOn w:val="Normal"/>
    <w:rsid w:val="008751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aliases w:val="List Paragraph 1,Абзац списка1,standaard met opsomming,body 2,Lista 1,lp1,lp11,List Paragraph1,List Paragraph2,List Paragraph1 Caracter,Heading x1,HotarirePunct1,Medium Grid 1 - Accent 21,Normal bullet 2,Liste 1,Use Case List Paragraph"/>
    <w:basedOn w:val="Normal"/>
    <w:link w:val="ListParagraphChar"/>
    <w:uiPriority w:val="1"/>
    <w:qFormat/>
    <w:rsid w:val="0013660F"/>
    <w:pPr>
      <w:ind w:left="720"/>
      <w:contextualSpacing/>
    </w:pPr>
  </w:style>
  <w:style w:type="character" w:customStyle="1" w:styleId="Heading1Char">
    <w:name w:val="Heading 1 Char"/>
    <w:basedOn w:val="DefaultParagraphFont"/>
    <w:link w:val="Heading1"/>
    <w:uiPriority w:val="9"/>
    <w:rsid w:val="000853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8530A"/>
    <w:pPr>
      <w:spacing w:before="360" w:after="120" w:line="259" w:lineRule="auto"/>
      <w:outlineLvl w:val="9"/>
    </w:pPr>
    <w:rPr>
      <w:rFonts w:ascii="Times New Roman" w:hAnsi="Times New Roman"/>
      <w:bCs w:val="0"/>
      <w:sz w:val="32"/>
      <w:szCs w:val="32"/>
      <w:lang w:val="en-US"/>
    </w:rPr>
  </w:style>
  <w:style w:type="paragraph" w:styleId="TOC1">
    <w:name w:val="toc 1"/>
    <w:basedOn w:val="Normal"/>
    <w:next w:val="Normal"/>
    <w:autoRedefine/>
    <w:uiPriority w:val="39"/>
    <w:unhideWhenUsed/>
    <w:rsid w:val="0008530A"/>
    <w:pPr>
      <w:spacing w:after="100" w:line="259" w:lineRule="auto"/>
      <w:jc w:val="both"/>
    </w:pPr>
    <w:rPr>
      <w:rFonts w:ascii="Times New Roman" w:hAnsi="Times New Roman"/>
      <w:b/>
      <w:sz w:val="24"/>
      <w:lang w:val="en-US"/>
    </w:rPr>
  </w:style>
  <w:style w:type="paragraph" w:styleId="TOC2">
    <w:name w:val="toc 2"/>
    <w:basedOn w:val="Normal"/>
    <w:next w:val="Normal"/>
    <w:autoRedefine/>
    <w:uiPriority w:val="39"/>
    <w:unhideWhenUsed/>
    <w:rsid w:val="0008530A"/>
    <w:pPr>
      <w:spacing w:after="100" w:line="259" w:lineRule="auto"/>
      <w:ind w:left="240"/>
      <w:jc w:val="both"/>
    </w:pPr>
    <w:rPr>
      <w:rFonts w:ascii="Times New Roman" w:hAnsi="Times New Roman"/>
      <w:sz w:val="24"/>
      <w:lang w:val="en-US"/>
    </w:rPr>
  </w:style>
  <w:style w:type="paragraph" w:styleId="Subtitle">
    <w:name w:val="Subtitle"/>
    <w:basedOn w:val="Normal"/>
    <w:next w:val="Normal"/>
    <w:link w:val="SubtitleChar"/>
    <w:uiPriority w:val="11"/>
    <w:qFormat/>
    <w:rsid w:val="0008530A"/>
    <w:pPr>
      <w:numPr>
        <w:ilvl w:val="1"/>
      </w:numPr>
      <w:spacing w:after="160" w:line="259" w:lineRule="auto"/>
      <w:jc w:val="both"/>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08530A"/>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085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0A"/>
    <w:rPr>
      <w:rFonts w:ascii="Tahoma" w:hAnsi="Tahoma" w:cs="Tahoma"/>
      <w:sz w:val="16"/>
      <w:szCs w:val="16"/>
    </w:rPr>
  </w:style>
  <w:style w:type="paragraph" w:styleId="Header">
    <w:name w:val="header"/>
    <w:basedOn w:val="Normal"/>
    <w:link w:val="HeaderChar"/>
    <w:uiPriority w:val="99"/>
    <w:unhideWhenUsed/>
    <w:rsid w:val="00384BC8"/>
    <w:pPr>
      <w:tabs>
        <w:tab w:val="center" w:pos="4677"/>
        <w:tab w:val="right" w:pos="9355"/>
      </w:tabs>
      <w:spacing w:after="0" w:line="240" w:lineRule="auto"/>
    </w:pPr>
  </w:style>
  <w:style w:type="character" w:customStyle="1" w:styleId="HeaderChar">
    <w:name w:val="Header Char"/>
    <w:basedOn w:val="DefaultParagraphFont"/>
    <w:link w:val="Header"/>
    <w:uiPriority w:val="99"/>
    <w:rsid w:val="00384BC8"/>
  </w:style>
  <w:style w:type="paragraph" w:styleId="Footer">
    <w:name w:val="footer"/>
    <w:basedOn w:val="Normal"/>
    <w:link w:val="FooterChar"/>
    <w:uiPriority w:val="99"/>
    <w:unhideWhenUsed/>
    <w:rsid w:val="00384BC8"/>
    <w:pPr>
      <w:tabs>
        <w:tab w:val="center" w:pos="4677"/>
        <w:tab w:val="right" w:pos="9355"/>
      </w:tabs>
      <w:spacing w:after="0" w:line="240" w:lineRule="auto"/>
    </w:pPr>
  </w:style>
  <w:style w:type="character" w:customStyle="1" w:styleId="FooterChar">
    <w:name w:val="Footer Char"/>
    <w:basedOn w:val="DefaultParagraphFont"/>
    <w:link w:val="Footer"/>
    <w:uiPriority w:val="99"/>
    <w:rsid w:val="00384BC8"/>
  </w:style>
  <w:style w:type="character" w:customStyle="1" w:styleId="Heading3Char">
    <w:name w:val="Heading 3 Char"/>
    <w:basedOn w:val="DefaultParagraphFont"/>
    <w:link w:val="Heading3"/>
    <w:uiPriority w:val="9"/>
    <w:semiHidden/>
    <w:rsid w:val="00006697"/>
    <w:rPr>
      <w:rFonts w:asciiTheme="majorHAnsi" w:eastAsiaTheme="majorEastAsia" w:hAnsiTheme="majorHAnsi" w:cstheme="majorBidi"/>
      <w:b/>
      <w:bCs/>
      <w:color w:val="4F81BD" w:themeColor="accent1"/>
    </w:rPr>
  </w:style>
  <w:style w:type="numbering" w:customStyle="1" w:styleId="Style1">
    <w:name w:val="Style1"/>
    <w:uiPriority w:val="99"/>
    <w:rsid w:val="00A845B2"/>
    <w:pPr>
      <w:numPr>
        <w:numId w:val="1"/>
      </w:numPr>
    </w:pPr>
  </w:style>
  <w:style w:type="numbering" w:customStyle="1" w:styleId="Style2">
    <w:name w:val="Style2"/>
    <w:uiPriority w:val="99"/>
    <w:rsid w:val="00A845B2"/>
    <w:pPr>
      <w:numPr>
        <w:numId w:val="2"/>
      </w:numPr>
    </w:pPr>
  </w:style>
  <w:style w:type="numbering" w:customStyle="1" w:styleId="Style3">
    <w:name w:val="Style3"/>
    <w:uiPriority w:val="99"/>
    <w:rsid w:val="00A845B2"/>
    <w:pPr>
      <w:numPr>
        <w:numId w:val="3"/>
      </w:numPr>
    </w:pPr>
  </w:style>
  <w:style w:type="numbering" w:customStyle="1" w:styleId="Style4">
    <w:name w:val="Style4"/>
    <w:uiPriority w:val="99"/>
    <w:rsid w:val="00A845B2"/>
    <w:pPr>
      <w:numPr>
        <w:numId w:val="4"/>
      </w:numPr>
    </w:pPr>
  </w:style>
  <w:style w:type="numbering" w:customStyle="1" w:styleId="Style5">
    <w:name w:val="Style5"/>
    <w:uiPriority w:val="99"/>
    <w:rsid w:val="006D5628"/>
    <w:pPr>
      <w:numPr>
        <w:numId w:val="5"/>
      </w:numPr>
    </w:pPr>
  </w:style>
  <w:style w:type="numbering" w:customStyle="1" w:styleId="Style6">
    <w:name w:val="Style6"/>
    <w:uiPriority w:val="99"/>
    <w:rsid w:val="006D5628"/>
    <w:pPr>
      <w:numPr>
        <w:numId w:val="6"/>
      </w:numPr>
    </w:pPr>
  </w:style>
  <w:style w:type="numbering" w:customStyle="1" w:styleId="Style7">
    <w:name w:val="Style7"/>
    <w:uiPriority w:val="99"/>
    <w:rsid w:val="00B339EC"/>
    <w:pPr>
      <w:numPr>
        <w:numId w:val="7"/>
      </w:numPr>
    </w:pPr>
  </w:style>
  <w:style w:type="numbering" w:customStyle="1" w:styleId="Style8">
    <w:name w:val="Style8"/>
    <w:uiPriority w:val="99"/>
    <w:rsid w:val="002D6DD7"/>
    <w:pPr>
      <w:numPr>
        <w:numId w:val="8"/>
      </w:numPr>
    </w:pPr>
  </w:style>
  <w:style w:type="paragraph" w:styleId="BodyText">
    <w:name w:val="Body Text"/>
    <w:basedOn w:val="Normal"/>
    <w:link w:val="BodyTextChar"/>
    <w:rsid w:val="00325C07"/>
    <w:pPr>
      <w:suppressAutoHyphens/>
      <w:spacing w:after="0" w:line="240" w:lineRule="auto"/>
      <w:jc w:val="both"/>
    </w:pPr>
    <w:rPr>
      <w:rFonts w:ascii="Times New Roman" w:eastAsia="Times New Roman" w:hAnsi="Times New Roman" w:cs="Times New Roman"/>
      <w:sz w:val="24"/>
      <w:szCs w:val="20"/>
      <w:lang w:val="en-US" w:eastAsia="zh-CN"/>
    </w:rPr>
  </w:style>
  <w:style w:type="character" w:customStyle="1" w:styleId="BodyTextChar">
    <w:name w:val="Body Text Char"/>
    <w:basedOn w:val="DefaultParagraphFont"/>
    <w:link w:val="BodyText"/>
    <w:rsid w:val="00325C07"/>
    <w:rPr>
      <w:rFonts w:ascii="Times New Roman" w:eastAsia="Times New Roman" w:hAnsi="Times New Roman" w:cs="Times New Roman"/>
      <w:sz w:val="24"/>
      <w:szCs w:val="20"/>
      <w:lang w:val="en-US" w:eastAsia="zh-CN"/>
    </w:rPr>
  </w:style>
  <w:style w:type="paragraph" w:customStyle="1" w:styleId="a">
    <w:name w:val="Текст в заданном формате"/>
    <w:basedOn w:val="Normal"/>
    <w:rsid w:val="00325C07"/>
    <w:pPr>
      <w:suppressAutoHyphens/>
      <w:spacing w:after="0" w:line="240" w:lineRule="auto"/>
    </w:pPr>
    <w:rPr>
      <w:rFonts w:ascii="Courier New" w:eastAsia="Courier New" w:hAnsi="Courier New" w:cs="Courier New"/>
      <w:sz w:val="20"/>
      <w:szCs w:val="20"/>
      <w:lang w:val="ru-RU" w:eastAsia="zh-CN"/>
    </w:rPr>
  </w:style>
  <w:style w:type="character" w:customStyle="1" w:styleId="3">
    <w:name w:val="Заголовок №3_"/>
    <w:link w:val="30"/>
    <w:rsid w:val="00AB5164"/>
    <w:rPr>
      <w:rFonts w:ascii="Times New Roman" w:eastAsia="Times New Roman" w:hAnsi="Times New Roman" w:cs="Times New Roman"/>
      <w:b/>
      <w:bCs/>
      <w:sz w:val="24"/>
      <w:szCs w:val="24"/>
      <w:shd w:val="clear" w:color="auto" w:fill="FFFFFF"/>
    </w:rPr>
  </w:style>
  <w:style w:type="paragraph" w:customStyle="1" w:styleId="30">
    <w:name w:val="Заголовок №3"/>
    <w:basedOn w:val="Normal"/>
    <w:link w:val="3"/>
    <w:rsid w:val="00AB5164"/>
    <w:pPr>
      <w:widowControl w:val="0"/>
      <w:shd w:val="clear" w:color="auto" w:fill="FFFFFF"/>
      <w:spacing w:before="420" w:after="0" w:line="317" w:lineRule="exact"/>
      <w:ind w:hanging="820"/>
      <w:jc w:val="both"/>
      <w:outlineLvl w:val="2"/>
    </w:pPr>
    <w:rPr>
      <w:rFonts w:ascii="Times New Roman" w:eastAsia="Times New Roman" w:hAnsi="Times New Roman" w:cs="Times New Roman"/>
      <w:b/>
      <w:bCs/>
      <w:sz w:val="24"/>
      <w:szCs w:val="24"/>
      <w:lang w:val="ru-RU"/>
    </w:rPr>
  </w:style>
  <w:style w:type="character" w:customStyle="1" w:styleId="2">
    <w:name w:val="Основной текст (2)_"/>
    <w:link w:val="20"/>
    <w:rsid w:val="00AB5164"/>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AB5164"/>
    <w:pPr>
      <w:widowControl w:val="0"/>
      <w:shd w:val="clear" w:color="auto" w:fill="FFFFFF"/>
      <w:spacing w:after="0" w:line="317" w:lineRule="exact"/>
      <w:ind w:hanging="820"/>
      <w:jc w:val="both"/>
    </w:pPr>
    <w:rPr>
      <w:rFonts w:ascii="Times New Roman" w:eastAsia="Times New Roman" w:hAnsi="Times New Roman" w:cs="Times New Roman"/>
      <w:lang w:val="ru-RU"/>
    </w:rPr>
  </w:style>
  <w:style w:type="character" w:customStyle="1" w:styleId="21">
    <w:name w:val="Подпись к таблице (2)_"/>
    <w:link w:val="22"/>
    <w:rsid w:val="00AA21BE"/>
    <w:rPr>
      <w:rFonts w:ascii="Times New Roman" w:eastAsia="Times New Roman" w:hAnsi="Times New Roman" w:cs="Times New Roman"/>
      <w:b/>
      <w:bCs/>
      <w:sz w:val="24"/>
      <w:szCs w:val="24"/>
      <w:shd w:val="clear" w:color="auto" w:fill="FFFFFF"/>
    </w:rPr>
  </w:style>
  <w:style w:type="paragraph" w:customStyle="1" w:styleId="22">
    <w:name w:val="Подпись к таблице (2)"/>
    <w:basedOn w:val="Normal"/>
    <w:link w:val="21"/>
    <w:rsid w:val="00AA21BE"/>
    <w:pPr>
      <w:widowControl w:val="0"/>
      <w:shd w:val="clear" w:color="auto" w:fill="FFFFFF"/>
      <w:spacing w:after="0" w:line="274" w:lineRule="exact"/>
      <w:ind w:hanging="740"/>
    </w:pPr>
    <w:rPr>
      <w:rFonts w:ascii="Times New Roman" w:eastAsia="Times New Roman" w:hAnsi="Times New Roman" w:cs="Times New Roman"/>
      <w:b/>
      <w:bCs/>
      <w:sz w:val="24"/>
      <w:szCs w:val="24"/>
      <w:lang w:val="ru-RU"/>
    </w:rPr>
  </w:style>
  <w:style w:type="character" w:customStyle="1" w:styleId="Bodytext0">
    <w:name w:val="Body text_"/>
    <w:basedOn w:val="DefaultParagraphFont"/>
    <w:link w:val="BodyText2"/>
    <w:rsid w:val="00522439"/>
    <w:rPr>
      <w:rFonts w:ascii="Times New Roman" w:eastAsia="Times New Roman" w:hAnsi="Times New Roman" w:cs="Times New Roman"/>
      <w:shd w:val="clear" w:color="auto" w:fill="FFFFFF"/>
    </w:rPr>
  </w:style>
  <w:style w:type="character" w:customStyle="1" w:styleId="BodytextItalic">
    <w:name w:val="Body text + Italic"/>
    <w:basedOn w:val="Bodytext0"/>
    <w:rsid w:val="00522439"/>
    <w:rPr>
      <w:rFonts w:ascii="Times New Roman" w:eastAsia="Times New Roman" w:hAnsi="Times New Roman" w:cs="Times New Roman"/>
      <w:i/>
      <w:iCs/>
      <w:shd w:val="clear" w:color="auto" w:fill="FFFFFF"/>
      <w:lang w:val="ru"/>
    </w:rPr>
  </w:style>
  <w:style w:type="character" w:customStyle="1" w:styleId="BodytextBold">
    <w:name w:val="Body text + Bold"/>
    <w:basedOn w:val="Bodytext0"/>
    <w:rsid w:val="00522439"/>
    <w:rPr>
      <w:rFonts w:ascii="Times New Roman" w:eastAsia="Times New Roman" w:hAnsi="Times New Roman" w:cs="Times New Roman"/>
      <w:b/>
      <w:bCs/>
      <w:shd w:val="clear" w:color="auto" w:fill="FFFFFF"/>
    </w:rPr>
  </w:style>
  <w:style w:type="character" w:customStyle="1" w:styleId="Bodytext20">
    <w:name w:val="Body text (2)_"/>
    <w:basedOn w:val="DefaultParagraphFont"/>
    <w:link w:val="Bodytext21"/>
    <w:rsid w:val="00522439"/>
    <w:rPr>
      <w:rFonts w:ascii="Times New Roman" w:eastAsia="Times New Roman" w:hAnsi="Times New Roman" w:cs="Times New Roman"/>
      <w:shd w:val="clear" w:color="auto" w:fill="FFFFFF"/>
      <w:lang w:val="ru"/>
    </w:rPr>
  </w:style>
  <w:style w:type="paragraph" w:customStyle="1" w:styleId="BodyText2">
    <w:name w:val="Body Text2"/>
    <w:basedOn w:val="Normal"/>
    <w:link w:val="Bodytext0"/>
    <w:rsid w:val="00522439"/>
    <w:pPr>
      <w:shd w:val="clear" w:color="auto" w:fill="FFFFFF"/>
      <w:spacing w:after="0" w:line="0" w:lineRule="atLeast"/>
      <w:ind w:hanging="480"/>
    </w:pPr>
    <w:rPr>
      <w:rFonts w:ascii="Times New Roman" w:eastAsia="Times New Roman" w:hAnsi="Times New Roman" w:cs="Times New Roman"/>
      <w:lang w:val="ru-RU"/>
    </w:rPr>
  </w:style>
  <w:style w:type="paragraph" w:customStyle="1" w:styleId="Bodytext21">
    <w:name w:val="Body text (2)"/>
    <w:basedOn w:val="Normal"/>
    <w:link w:val="Bodytext20"/>
    <w:rsid w:val="00522439"/>
    <w:pPr>
      <w:shd w:val="clear" w:color="auto" w:fill="FFFFFF"/>
      <w:spacing w:after="0" w:line="0" w:lineRule="atLeast"/>
      <w:ind w:hanging="660"/>
    </w:pPr>
    <w:rPr>
      <w:rFonts w:ascii="Times New Roman" w:eastAsia="Times New Roman" w:hAnsi="Times New Roman" w:cs="Times New Roman"/>
      <w:lang w:val="ru"/>
    </w:rPr>
  </w:style>
  <w:style w:type="character" w:customStyle="1" w:styleId="Bodytext5">
    <w:name w:val="Body text (5)_"/>
    <w:basedOn w:val="DefaultParagraphFont"/>
    <w:link w:val="Bodytext50"/>
    <w:rsid w:val="00522439"/>
    <w:rPr>
      <w:rFonts w:ascii="Candara" w:eastAsia="Candara" w:hAnsi="Candara" w:cs="Candara"/>
      <w:spacing w:val="-20"/>
      <w:sz w:val="21"/>
      <w:szCs w:val="21"/>
      <w:shd w:val="clear" w:color="auto" w:fill="FFFFFF"/>
    </w:rPr>
  </w:style>
  <w:style w:type="paragraph" w:customStyle="1" w:styleId="Bodytext50">
    <w:name w:val="Body text (5)"/>
    <w:basedOn w:val="Normal"/>
    <w:link w:val="Bodytext5"/>
    <w:rsid w:val="00522439"/>
    <w:pPr>
      <w:shd w:val="clear" w:color="auto" w:fill="FFFFFF"/>
      <w:spacing w:after="0" w:line="0" w:lineRule="atLeast"/>
    </w:pPr>
    <w:rPr>
      <w:rFonts w:ascii="Candara" w:eastAsia="Candara" w:hAnsi="Candara" w:cs="Candara"/>
      <w:spacing w:val="-20"/>
      <w:sz w:val="21"/>
      <w:szCs w:val="21"/>
      <w:lang w:val="ru-RU"/>
    </w:rPr>
  </w:style>
  <w:style w:type="character" w:customStyle="1" w:styleId="Heading30">
    <w:name w:val="Heading #3_"/>
    <w:basedOn w:val="DefaultParagraphFont"/>
    <w:link w:val="Heading31"/>
    <w:rsid w:val="00704195"/>
    <w:rPr>
      <w:rFonts w:ascii="Times New Roman" w:eastAsia="Times New Roman" w:hAnsi="Times New Roman" w:cs="Times New Roman"/>
      <w:shd w:val="clear" w:color="auto" w:fill="FFFFFF"/>
    </w:rPr>
  </w:style>
  <w:style w:type="paragraph" w:customStyle="1" w:styleId="Heading31">
    <w:name w:val="Heading #3"/>
    <w:basedOn w:val="Normal"/>
    <w:link w:val="Heading30"/>
    <w:rsid w:val="00704195"/>
    <w:pPr>
      <w:shd w:val="clear" w:color="auto" w:fill="FFFFFF"/>
      <w:spacing w:before="240" w:after="0" w:line="274" w:lineRule="exact"/>
      <w:ind w:hanging="620"/>
      <w:jc w:val="both"/>
      <w:outlineLvl w:val="2"/>
    </w:pPr>
    <w:rPr>
      <w:rFonts w:ascii="Times New Roman" w:eastAsia="Times New Roman" w:hAnsi="Times New Roman" w:cs="Times New Roman"/>
      <w:lang w:val="ru-RU"/>
    </w:rPr>
  </w:style>
  <w:style w:type="character" w:customStyle="1" w:styleId="Bodytext3">
    <w:name w:val="Body text (3)_"/>
    <w:basedOn w:val="DefaultParagraphFont"/>
    <w:link w:val="Bodytext30"/>
    <w:rsid w:val="00704195"/>
    <w:rPr>
      <w:rFonts w:ascii="Times New Roman" w:eastAsia="Times New Roman" w:hAnsi="Times New Roman" w:cs="Times New Roman"/>
      <w:shd w:val="clear" w:color="auto" w:fill="FFFFFF"/>
    </w:rPr>
  </w:style>
  <w:style w:type="character" w:customStyle="1" w:styleId="Bodytext3NotBold">
    <w:name w:val="Body text (3) + Not Bold"/>
    <w:basedOn w:val="Bodytext3"/>
    <w:rsid w:val="00704195"/>
    <w:rPr>
      <w:rFonts w:ascii="Times New Roman" w:eastAsia="Times New Roman" w:hAnsi="Times New Roman" w:cs="Times New Roman"/>
      <w:b/>
      <w:bCs/>
      <w:spacing w:val="0"/>
      <w:shd w:val="clear" w:color="auto" w:fill="FFFFFF"/>
      <w:lang w:val="ru"/>
    </w:rPr>
  </w:style>
  <w:style w:type="paragraph" w:customStyle="1" w:styleId="Bodytext30">
    <w:name w:val="Body text (3)"/>
    <w:basedOn w:val="Normal"/>
    <w:link w:val="Bodytext3"/>
    <w:rsid w:val="00704195"/>
    <w:pPr>
      <w:shd w:val="clear" w:color="auto" w:fill="FFFFFF"/>
      <w:spacing w:after="60" w:line="0" w:lineRule="atLeast"/>
    </w:pPr>
    <w:rPr>
      <w:rFonts w:ascii="Times New Roman" w:eastAsia="Times New Roman" w:hAnsi="Times New Roman" w:cs="Times New Roman"/>
      <w:lang w:val="ru-RU"/>
    </w:rPr>
  </w:style>
  <w:style w:type="character" w:customStyle="1" w:styleId="BodytextItalicSpacing-1pt">
    <w:name w:val="Body text + Italic;Spacing -1 pt"/>
    <w:basedOn w:val="Bodytext0"/>
    <w:rsid w:val="00F66425"/>
    <w:rPr>
      <w:rFonts w:ascii="Times New Roman" w:eastAsia="Times New Roman" w:hAnsi="Times New Roman" w:cs="Times New Roman"/>
      <w:b w:val="0"/>
      <w:bCs w:val="0"/>
      <w:i/>
      <w:iCs/>
      <w:smallCaps w:val="0"/>
      <w:strike w:val="0"/>
      <w:spacing w:val="-20"/>
      <w:sz w:val="22"/>
      <w:szCs w:val="22"/>
      <w:shd w:val="clear" w:color="auto" w:fill="FFFFFF"/>
    </w:rPr>
  </w:style>
  <w:style w:type="character" w:customStyle="1" w:styleId="Bodytext2NotItalic">
    <w:name w:val="Body text (2) + Not Italic"/>
    <w:basedOn w:val="Bodytext20"/>
    <w:rsid w:val="00D45FF2"/>
    <w:rPr>
      <w:rFonts w:ascii="Times New Roman" w:eastAsia="Times New Roman" w:hAnsi="Times New Roman" w:cs="Times New Roman"/>
      <w:b w:val="0"/>
      <w:bCs w:val="0"/>
      <w:i/>
      <w:iCs/>
      <w:smallCaps w:val="0"/>
      <w:strike w:val="0"/>
      <w:spacing w:val="0"/>
      <w:sz w:val="22"/>
      <w:szCs w:val="22"/>
      <w:shd w:val="clear" w:color="auto" w:fill="FFFFFF"/>
      <w:lang w:val="ru"/>
    </w:rPr>
  </w:style>
  <w:style w:type="character" w:customStyle="1" w:styleId="Bodytext95ptBoldSmallCaps">
    <w:name w:val="Body text + 9;5 pt;Bold;Small Caps"/>
    <w:basedOn w:val="Bodytext0"/>
    <w:rsid w:val="00DD36DC"/>
    <w:rPr>
      <w:rFonts w:ascii="Times New Roman" w:eastAsia="Times New Roman" w:hAnsi="Times New Roman" w:cs="Times New Roman"/>
      <w:b/>
      <w:bCs/>
      <w:i w:val="0"/>
      <w:iCs w:val="0"/>
      <w:smallCaps/>
      <w:strike w:val="0"/>
      <w:spacing w:val="0"/>
      <w:sz w:val="19"/>
      <w:szCs w:val="19"/>
      <w:shd w:val="clear" w:color="auto" w:fill="FFFFFF"/>
      <w:lang w:val="ru"/>
    </w:rPr>
  </w:style>
  <w:style w:type="character" w:customStyle="1" w:styleId="NormalWebChar">
    <w:name w:val="Normal (Web) Char"/>
    <w:aliases w:val="Знак Char,webb Char, Знак Char"/>
    <w:basedOn w:val="DefaultParagraphFont"/>
    <w:link w:val="NormalWeb"/>
    <w:uiPriority w:val="99"/>
    <w:locked/>
    <w:rsid w:val="00DE50B6"/>
    <w:rPr>
      <w:rFonts w:ascii="Times New Roman" w:eastAsia="Times New Roman" w:hAnsi="Times New Roman" w:cs="Times New Roman"/>
      <w:sz w:val="24"/>
      <w:szCs w:val="24"/>
      <w:lang w:val="ro-RO" w:eastAsia="ru-RU"/>
    </w:rPr>
  </w:style>
  <w:style w:type="paragraph" w:styleId="NoSpacing">
    <w:name w:val="No Spacing"/>
    <w:uiPriority w:val="1"/>
    <w:qFormat/>
    <w:rsid w:val="00DE50B6"/>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1 Char,Абзац списка1 Char,standaard met opsomming Char,body 2 Char,Lista 1 Char,lp1 Char,lp11 Char,List Paragraph1 Char,List Paragraph2 Char,List Paragraph1 Caracter Char,Heading x1 Char,HotarirePunct1 Char"/>
    <w:link w:val="ListParagraph"/>
    <w:uiPriority w:val="34"/>
    <w:qFormat/>
    <w:locked/>
    <w:rsid w:val="00DE50B6"/>
    <w:rPr>
      <w:lang w:val="ro-RO"/>
    </w:rPr>
  </w:style>
  <w:style w:type="paragraph" w:customStyle="1" w:styleId="Default">
    <w:name w:val="Default"/>
    <w:rsid w:val="00085A6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4Char">
    <w:name w:val="Heading 4 Char"/>
    <w:basedOn w:val="DefaultParagraphFont"/>
    <w:link w:val="Heading4"/>
    <w:uiPriority w:val="9"/>
    <w:semiHidden/>
    <w:rsid w:val="001318DA"/>
    <w:rPr>
      <w:rFonts w:asciiTheme="majorHAnsi" w:eastAsiaTheme="majorEastAsia" w:hAnsiTheme="majorHAnsi" w:cstheme="majorBidi"/>
      <w:i/>
      <w:iCs/>
      <w:color w:val="365F91"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30496">
      <w:bodyDiv w:val="1"/>
      <w:marLeft w:val="0"/>
      <w:marRight w:val="0"/>
      <w:marTop w:val="0"/>
      <w:marBottom w:val="0"/>
      <w:divBdr>
        <w:top w:val="none" w:sz="0" w:space="0" w:color="auto"/>
        <w:left w:val="none" w:sz="0" w:space="0" w:color="auto"/>
        <w:bottom w:val="none" w:sz="0" w:space="0" w:color="auto"/>
        <w:right w:val="none" w:sz="0" w:space="0" w:color="auto"/>
      </w:divBdr>
    </w:div>
    <w:div w:id="62027866">
      <w:bodyDiv w:val="1"/>
      <w:marLeft w:val="0"/>
      <w:marRight w:val="0"/>
      <w:marTop w:val="0"/>
      <w:marBottom w:val="0"/>
      <w:divBdr>
        <w:top w:val="none" w:sz="0" w:space="0" w:color="auto"/>
        <w:left w:val="none" w:sz="0" w:space="0" w:color="auto"/>
        <w:bottom w:val="none" w:sz="0" w:space="0" w:color="auto"/>
        <w:right w:val="none" w:sz="0" w:space="0" w:color="auto"/>
      </w:divBdr>
    </w:div>
    <w:div w:id="376509720">
      <w:bodyDiv w:val="1"/>
      <w:marLeft w:val="0"/>
      <w:marRight w:val="0"/>
      <w:marTop w:val="0"/>
      <w:marBottom w:val="0"/>
      <w:divBdr>
        <w:top w:val="none" w:sz="0" w:space="0" w:color="auto"/>
        <w:left w:val="none" w:sz="0" w:space="0" w:color="auto"/>
        <w:bottom w:val="none" w:sz="0" w:space="0" w:color="auto"/>
        <w:right w:val="none" w:sz="0" w:space="0" w:color="auto"/>
      </w:divBdr>
    </w:div>
    <w:div w:id="425729132">
      <w:bodyDiv w:val="1"/>
      <w:marLeft w:val="0"/>
      <w:marRight w:val="0"/>
      <w:marTop w:val="0"/>
      <w:marBottom w:val="0"/>
      <w:divBdr>
        <w:top w:val="none" w:sz="0" w:space="0" w:color="auto"/>
        <w:left w:val="none" w:sz="0" w:space="0" w:color="auto"/>
        <w:bottom w:val="none" w:sz="0" w:space="0" w:color="auto"/>
        <w:right w:val="none" w:sz="0" w:space="0" w:color="auto"/>
      </w:divBdr>
    </w:div>
    <w:div w:id="643050614">
      <w:bodyDiv w:val="1"/>
      <w:marLeft w:val="0"/>
      <w:marRight w:val="0"/>
      <w:marTop w:val="0"/>
      <w:marBottom w:val="0"/>
      <w:divBdr>
        <w:top w:val="none" w:sz="0" w:space="0" w:color="auto"/>
        <w:left w:val="none" w:sz="0" w:space="0" w:color="auto"/>
        <w:bottom w:val="none" w:sz="0" w:space="0" w:color="auto"/>
        <w:right w:val="none" w:sz="0" w:space="0" w:color="auto"/>
      </w:divBdr>
      <w:divsChild>
        <w:div w:id="722751885">
          <w:marLeft w:val="547"/>
          <w:marRight w:val="0"/>
          <w:marTop w:val="0"/>
          <w:marBottom w:val="0"/>
          <w:divBdr>
            <w:top w:val="none" w:sz="0" w:space="0" w:color="auto"/>
            <w:left w:val="none" w:sz="0" w:space="0" w:color="auto"/>
            <w:bottom w:val="none" w:sz="0" w:space="0" w:color="auto"/>
            <w:right w:val="none" w:sz="0" w:space="0" w:color="auto"/>
          </w:divBdr>
        </w:div>
      </w:divsChild>
    </w:div>
    <w:div w:id="653804713">
      <w:bodyDiv w:val="1"/>
      <w:marLeft w:val="0"/>
      <w:marRight w:val="0"/>
      <w:marTop w:val="0"/>
      <w:marBottom w:val="0"/>
      <w:divBdr>
        <w:top w:val="none" w:sz="0" w:space="0" w:color="auto"/>
        <w:left w:val="none" w:sz="0" w:space="0" w:color="auto"/>
        <w:bottom w:val="none" w:sz="0" w:space="0" w:color="auto"/>
        <w:right w:val="none" w:sz="0" w:space="0" w:color="auto"/>
      </w:divBdr>
      <w:divsChild>
        <w:div w:id="1608656035">
          <w:marLeft w:val="547"/>
          <w:marRight w:val="0"/>
          <w:marTop w:val="0"/>
          <w:marBottom w:val="0"/>
          <w:divBdr>
            <w:top w:val="none" w:sz="0" w:space="0" w:color="auto"/>
            <w:left w:val="none" w:sz="0" w:space="0" w:color="auto"/>
            <w:bottom w:val="none" w:sz="0" w:space="0" w:color="auto"/>
            <w:right w:val="none" w:sz="0" w:space="0" w:color="auto"/>
          </w:divBdr>
        </w:div>
      </w:divsChild>
    </w:div>
    <w:div w:id="793980875">
      <w:bodyDiv w:val="1"/>
      <w:marLeft w:val="0"/>
      <w:marRight w:val="0"/>
      <w:marTop w:val="0"/>
      <w:marBottom w:val="0"/>
      <w:divBdr>
        <w:top w:val="none" w:sz="0" w:space="0" w:color="auto"/>
        <w:left w:val="none" w:sz="0" w:space="0" w:color="auto"/>
        <w:bottom w:val="none" w:sz="0" w:space="0" w:color="auto"/>
        <w:right w:val="none" w:sz="0" w:space="0" w:color="auto"/>
      </w:divBdr>
    </w:div>
    <w:div w:id="871113923">
      <w:bodyDiv w:val="1"/>
      <w:marLeft w:val="0"/>
      <w:marRight w:val="0"/>
      <w:marTop w:val="0"/>
      <w:marBottom w:val="0"/>
      <w:divBdr>
        <w:top w:val="none" w:sz="0" w:space="0" w:color="auto"/>
        <w:left w:val="none" w:sz="0" w:space="0" w:color="auto"/>
        <w:bottom w:val="none" w:sz="0" w:space="0" w:color="auto"/>
        <w:right w:val="none" w:sz="0" w:space="0" w:color="auto"/>
      </w:divBdr>
    </w:div>
    <w:div w:id="1066610397">
      <w:bodyDiv w:val="1"/>
      <w:marLeft w:val="0"/>
      <w:marRight w:val="0"/>
      <w:marTop w:val="0"/>
      <w:marBottom w:val="0"/>
      <w:divBdr>
        <w:top w:val="none" w:sz="0" w:space="0" w:color="auto"/>
        <w:left w:val="none" w:sz="0" w:space="0" w:color="auto"/>
        <w:bottom w:val="none" w:sz="0" w:space="0" w:color="auto"/>
        <w:right w:val="none" w:sz="0" w:space="0" w:color="auto"/>
      </w:divBdr>
      <w:divsChild>
        <w:div w:id="444888768">
          <w:marLeft w:val="547"/>
          <w:marRight w:val="0"/>
          <w:marTop w:val="0"/>
          <w:marBottom w:val="0"/>
          <w:divBdr>
            <w:top w:val="none" w:sz="0" w:space="0" w:color="auto"/>
            <w:left w:val="none" w:sz="0" w:space="0" w:color="auto"/>
            <w:bottom w:val="none" w:sz="0" w:space="0" w:color="auto"/>
            <w:right w:val="none" w:sz="0" w:space="0" w:color="auto"/>
          </w:divBdr>
        </w:div>
      </w:divsChild>
    </w:div>
    <w:div w:id="1197811782">
      <w:bodyDiv w:val="1"/>
      <w:marLeft w:val="0"/>
      <w:marRight w:val="0"/>
      <w:marTop w:val="0"/>
      <w:marBottom w:val="0"/>
      <w:divBdr>
        <w:top w:val="none" w:sz="0" w:space="0" w:color="auto"/>
        <w:left w:val="none" w:sz="0" w:space="0" w:color="auto"/>
        <w:bottom w:val="none" w:sz="0" w:space="0" w:color="auto"/>
        <w:right w:val="none" w:sz="0" w:space="0" w:color="auto"/>
      </w:divBdr>
    </w:div>
    <w:div w:id="1257207461">
      <w:bodyDiv w:val="1"/>
      <w:marLeft w:val="0"/>
      <w:marRight w:val="0"/>
      <w:marTop w:val="0"/>
      <w:marBottom w:val="0"/>
      <w:divBdr>
        <w:top w:val="none" w:sz="0" w:space="0" w:color="auto"/>
        <w:left w:val="none" w:sz="0" w:space="0" w:color="auto"/>
        <w:bottom w:val="none" w:sz="0" w:space="0" w:color="auto"/>
        <w:right w:val="none" w:sz="0" w:space="0" w:color="auto"/>
      </w:divBdr>
      <w:divsChild>
        <w:div w:id="1595741027">
          <w:marLeft w:val="547"/>
          <w:marRight w:val="0"/>
          <w:marTop w:val="0"/>
          <w:marBottom w:val="0"/>
          <w:divBdr>
            <w:top w:val="none" w:sz="0" w:space="0" w:color="auto"/>
            <w:left w:val="none" w:sz="0" w:space="0" w:color="auto"/>
            <w:bottom w:val="none" w:sz="0" w:space="0" w:color="auto"/>
            <w:right w:val="none" w:sz="0" w:space="0" w:color="auto"/>
          </w:divBdr>
        </w:div>
      </w:divsChild>
    </w:div>
    <w:div w:id="1431773755">
      <w:bodyDiv w:val="1"/>
      <w:marLeft w:val="0"/>
      <w:marRight w:val="0"/>
      <w:marTop w:val="0"/>
      <w:marBottom w:val="0"/>
      <w:divBdr>
        <w:top w:val="none" w:sz="0" w:space="0" w:color="auto"/>
        <w:left w:val="none" w:sz="0" w:space="0" w:color="auto"/>
        <w:bottom w:val="none" w:sz="0" w:space="0" w:color="auto"/>
        <w:right w:val="none" w:sz="0" w:space="0" w:color="auto"/>
      </w:divBdr>
    </w:div>
    <w:div w:id="1458179761">
      <w:bodyDiv w:val="1"/>
      <w:marLeft w:val="0"/>
      <w:marRight w:val="0"/>
      <w:marTop w:val="0"/>
      <w:marBottom w:val="0"/>
      <w:divBdr>
        <w:top w:val="none" w:sz="0" w:space="0" w:color="auto"/>
        <w:left w:val="none" w:sz="0" w:space="0" w:color="auto"/>
        <w:bottom w:val="none" w:sz="0" w:space="0" w:color="auto"/>
        <w:right w:val="none" w:sz="0" w:space="0" w:color="auto"/>
      </w:divBdr>
      <w:divsChild>
        <w:div w:id="1707751347">
          <w:marLeft w:val="547"/>
          <w:marRight w:val="0"/>
          <w:marTop w:val="0"/>
          <w:marBottom w:val="0"/>
          <w:divBdr>
            <w:top w:val="none" w:sz="0" w:space="0" w:color="auto"/>
            <w:left w:val="none" w:sz="0" w:space="0" w:color="auto"/>
            <w:bottom w:val="none" w:sz="0" w:space="0" w:color="auto"/>
            <w:right w:val="none" w:sz="0" w:space="0" w:color="auto"/>
          </w:divBdr>
        </w:div>
      </w:divsChild>
    </w:div>
    <w:div w:id="1493569555">
      <w:bodyDiv w:val="1"/>
      <w:marLeft w:val="0"/>
      <w:marRight w:val="0"/>
      <w:marTop w:val="0"/>
      <w:marBottom w:val="0"/>
      <w:divBdr>
        <w:top w:val="none" w:sz="0" w:space="0" w:color="auto"/>
        <w:left w:val="none" w:sz="0" w:space="0" w:color="auto"/>
        <w:bottom w:val="none" w:sz="0" w:space="0" w:color="auto"/>
        <w:right w:val="none" w:sz="0" w:space="0" w:color="auto"/>
      </w:divBdr>
    </w:div>
    <w:div w:id="1579441370">
      <w:bodyDiv w:val="1"/>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560"/>
          <w:marRight w:val="0"/>
          <w:marTop w:val="1425"/>
          <w:marBottom w:val="0"/>
          <w:divBdr>
            <w:top w:val="none" w:sz="0" w:space="0" w:color="auto"/>
            <w:left w:val="none" w:sz="0" w:space="0" w:color="auto"/>
            <w:bottom w:val="none" w:sz="0" w:space="0" w:color="auto"/>
            <w:right w:val="none" w:sz="0" w:space="0" w:color="auto"/>
          </w:divBdr>
          <w:divsChild>
            <w:div w:id="2015956904">
              <w:marLeft w:val="0"/>
              <w:marRight w:val="0"/>
              <w:marTop w:val="0"/>
              <w:marBottom w:val="0"/>
              <w:divBdr>
                <w:top w:val="none" w:sz="0" w:space="0" w:color="auto"/>
                <w:left w:val="none" w:sz="0" w:space="0" w:color="auto"/>
                <w:bottom w:val="none" w:sz="0" w:space="0" w:color="auto"/>
                <w:right w:val="none" w:sz="0" w:space="0" w:color="auto"/>
              </w:divBdr>
              <w:divsChild>
                <w:div w:id="9906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295">
          <w:marLeft w:val="560"/>
          <w:marRight w:val="0"/>
          <w:marTop w:val="0"/>
          <w:marBottom w:val="0"/>
          <w:divBdr>
            <w:top w:val="none" w:sz="0" w:space="0" w:color="auto"/>
            <w:left w:val="none" w:sz="0" w:space="0" w:color="auto"/>
            <w:bottom w:val="none" w:sz="0" w:space="0" w:color="auto"/>
            <w:right w:val="none" w:sz="0" w:space="0" w:color="auto"/>
          </w:divBdr>
          <w:divsChild>
            <w:div w:id="1536041419">
              <w:marLeft w:val="0"/>
              <w:marRight w:val="0"/>
              <w:marTop w:val="0"/>
              <w:marBottom w:val="0"/>
              <w:divBdr>
                <w:top w:val="none" w:sz="0" w:space="0" w:color="auto"/>
                <w:left w:val="none" w:sz="0" w:space="0" w:color="auto"/>
                <w:bottom w:val="none" w:sz="0" w:space="0" w:color="auto"/>
                <w:right w:val="none" w:sz="0" w:space="0" w:color="auto"/>
              </w:divBdr>
              <w:divsChild>
                <w:div w:id="6086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6448">
      <w:bodyDiv w:val="1"/>
      <w:marLeft w:val="0"/>
      <w:marRight w:val="0"/>
      <w:marTop w:val="0"/>
      <w:marBottom w:val="0"/>
      <w:divBdr>
        <w:top w:val="none" w:sz="0" w:space="0" w:color="auto"/>
        <w:left w:val="none" w:sz="0" w:space="0" w:color="auto"/>
        <w:bottom w:val="none" w:sz="0" w:space="0" w:color="auto"/>
        <w:right w:val="none" w:sz="0" w:space="0" w:color="auto"/>
      </w:divBdr>
      <w:divsChild>
        <w:div w:id="649096686">
          <w:marLeft w:val="0"/>
          <w:marRight w:val="0"/>
          <w:marTop w:val="0"/>
          <w:marBottom w:val="0"/>
          <w:divBdr>
            <w:top w:val="none" w:sz="0" w:space="0" w:color="auto"/>
            <w:left w:val="none" w:sz="0" w:space="0" w:color="auto"/>
            <w:bottom w:val="none" w:sz="0" w:space="0" w:color="auto"/>
            <w:right w:val="none" w:sz="0" w:space="0" w:color="auto"/>
          </w:divBdr>
        </w:div>
      </w:divsChild>
    </w:div>
    <w:div w:id="1820532672">
      <w:bodyDiv w:val="1"/>
      <w:marLeft w:val="0"/>
      <w:marRight w:val="0"/>
      <w:marTop w:val="0"/>
      <w:marBottom w:val="0"/>
      <w:divBdr>
        <w:top w:val="none" w:sz="0" w:space="0" w:color="auto"/>
        <w:left w:val="none" w:sz="0" w:space="0" w:color="auto"/>
        <w:bottom w:val="none" w:sz="0" w:space="0" w:color="auto"/>
        <w:right w:val="none" w:sz="0" w:space="0" w:color="auto"/>
      </w:divBdr>
      <w:divsChild>
        <w:div w:id="1173569353">
          <w:marLeft w:val="547"/>
          <w:marRight w:val="0"/>
          <w:marTop w:val="0"/>
          <w:marBottom w:val="0"/>
          <w:divBdr>
            <w:top w:val="none" w:sz="0" w:space="0" w:color="auto"/>
            <w:left w:val="none" w:sz="0" w:space="0" w:color="auto"/>
            <w:bottom w:val="none" w:sz="0" w:space="0" w:color="auto"/>
            <w:right w:val="none" w:sz="0" w:space="0" w:color="auto"/>
          </w:divBdr>
        </w:div>
      </w:divsChild>
    </w:div>
    <w:div w:id="1913074639">
      <w:bodyDiv w:val="1"/>
      <w:marLeft w:val="0"/>
      <w:marRight w:val="0"/>
      <w:marTop w:val="0"/>
      <w:marBottom w:val="0"/>
      <w:divBdr>
        <w:top w:val="none" w:sz="0" w:space="0" w:color="auto"/>
        <w:left w:val="none" w:sz="0" w:space="0" w:color="auto"/>
        <w:bottom w:val="none" w:sz="0" w:space="0" w:color="auto"/>
        <w:right w:val="none" w:sz="0" w:space="0" w:color="auto"/>
      </w:divBdr>
    </w:div>
    <w:div w:id="2025356549">
      <w:bodyDiv w:val="1"/>
      <w:marLeft w:val="0"/>
      <w:marRight w:val="0"/>
      <w:marTop w:val="0"/>
      <w:marBottom w:val="0"/>
      <w:divBdr>
        <w:top w:val="none" w:sz="0" w:space="0" w:color="auto"/>
        <w:left w:val="none" w:sz="0" w:space="0" w:color="auto"/>
        <w:bottom w:val="none" w:sz="0" w:space="0" w:color="auto"/>
        <w:right w:val="none" w:sz="0" w:space="0" w:color="auto"/>
      </w:divBdr>
      <w:divsChild>
        <w:div w:id="1659111261">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B5087-9D55-4E90-8FED-455AA35A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9</Pages>
  <Words>2318</Words>
  <Characters>13219</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Gusan Anatolie</dc:creator>
  <cp:lastModifiedBy>Alexandr Ghitman</cp:lastModifiedBy>
  <cp:revision>16</cp:revision>
  <cp:lastPrinted>2017-07-12T11:12:00Z</cp:lastPrinted>
  <dcterms:created xsi:type="dcterms:W3CDTF">2021-06-02T13:24:00Z</dcterms:created>
  <dcterms:modified xsi:type="dcterms:W3CDTF">2021-06-04T10:37:00Z</dcterms:modified>
</cp:coreProperties>
</file>