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D4326" w14:textId="77777777" w:rsidR="00604D8D" w:rsidRPr="00797DF6" w:rsidRDefault="00604D8D" w:rsidP="00A308EC">
      <w:pPr>
        <w:tabs>
          <w:tab w:val="left" w:pos="426"/>
          <w:tab w:val="left" w:pos="851"/>
        </w:tabs>
        <w:spacing w:after="0" w:line="240" w:lineRule="auto"/>
        <w:jc w:val="right"/>
        <w:rPr>
          <w:rFonts w:ascii="Times New Roman" w:hAnsi="Times New Roman" w:cs="Times New Roman"/>
          <w:sz w:val="28"/>
          <w:szCs w:val="28"/>
          <w:lang w:val="ro-RO"/>
        </w:rPr>
      </w:pPr>
      <w:r w:rsidRPr="00797DF6">
        <w:rPr>
          <w:rFonts w:ascii="Times New Roman" w:hAnsi="Times New Roman" w:cs="Times New Roman"/>
          <w:sz w:val="28"/>
          <w:szCs w:val="28"/>
          <w:lang w:val="ro-RO"/>
        </w:rPr>
        <w:t>Proiect</w:t>
      </w:r>
    </w:p>
    <w:p w14:paraId="3645FC58" w14:textId="77777777" w:rsidR="00604D8D" w:rsidRPr="00797DF6" w:rsidRDefault="00604D8D" w:rsidP="00A308EC">
      <w:pPr>
        <w:tabs>
          <w:tab w:val="left" w:pos="426"/>
          <w:tab w:val="left" w:pos="851"/>
        </w:tabs>
        <w:spacing w:after="0" w:line="240" w:lineRule="auto"/>
        <w:jc w:val="both"/>
        <w:rPr>
          <w:rFonts w:ascii="Times New Roman" w:hAnsi="Times New Roman" w:cs="Times New Roman"/>
          <w:sz w:val="28"/>
          <w:szCs w:val="28"/>
          <w:lang w:val="ro-RO"/>
        </w:rPr>
      </w:pPr>
    </w:p>
    <w:p w14:paraId="35EE9941" w14:textId="77777777" w:rsidR="00604D8D" w:rsidRPr="00797DF6" w:rsidRDefault="00604D8D" w:rsidP="00A308EC">
      <w:pPr>
        <w:tabs>
          <w:tab w:val="left" w:pos="426"/>
          <w:tab w:val="left" w:pos="851"/>
        </w:tabs>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PARLAMENTUL REPUBLICII MOLDOVA</w:t>
      </w:r>
    </w:p>
    <w:p w14:paraId="1D7A31ED" w14:textId="77777777" w:rsidR="00604D8D" w:rsidRPr="00797DF6" w:rsidRDefault="00604D8D" w:rsidP="00A308EC">
      <w:pPr>
        <w:tabs>
          <w:tab w:val="left" w:pos="426"/>
          <w:tab w:val="left" w:pos="851"/>
        </w:tabs>
        <w:spacing w:after="0" w:line="240" w:lineRule="auto"/>
        <w:ind w:firstLine="709"/>
        <w:jc w:val="center"/>
        <w:rPr>
          <w:rFonts w:ascii="Times New Roman" w:hAnsi="Times New Roman" w:cs="Times New Roman"/>
          <w:b/>
          <w:sz w:val="28"/>
          <w:szCs w:val="28"/>
          <w:lang w:val="ro-RO"/>
        </w:rPr>
      </w:pPr>
    </w:p>
    <w:p w14:paraId="73DA065E" w14:textId="111DEE3B" w:rsidR="00604D8D" w:rsidRPr="00797DF6" w:rsidRDefault="00604D8D" w:rsidP="003F4AC0">
      <w:pPr>
        <w:tabs>
          <w:tab w:val="left" w:pos="426"/>
          <w:tab w:val="left" w:pos="851"/>
        </w:tabs>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LEGE</w:t>
      </w:r>
    </w:p>
    <w:p w14:paraId="0E3349F9" w14:textId="77777777" w:rsidR="00604D8D" w:rsidRPr="00797DF6" w:rsidRDefault="00604D8D" w:rsidP="00A308EC">
      <w:pPr>
        <w:tabs>
          <w:tab w:val="left" w:pos="426"/>
          <w:tab w:val="left" w:pos="851"/>
        </w:tabs>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pentru modificarea unor acte normative</w:t>
      </w:r>
    </w:p>
    <w:p w14:paraId="60A998D1" w14:textId="77777777" w:rsidR="00C90CB7" w:rsidRPr="00797DF6" w:rsidRDefault="00C90CB7" w:rsidP="00A308EC">
      <w:pPr>
        <w:shd w:val="clear" w:color="auto" w:fill="FFFFFF"/>
        <w:spacing w:after="0" w:line="240" w:lineRule="auto"/>
        <w:ind w:firstLine="709"/>
        <w:jc w:val="center"/>
        <w:rPr>
          <w:rFonts w:ascii="Times New Roman" w:hAnsi="Times New Roman" w:cs="Times New Roman"/>
          <w:color w:val="000000"/>
          <w:sz w:val="28"/>
          <w:szCs w:val="28"/>
          <w:lang w:val="ro-RO"/>
        </w:rPr>
      </w:pPr>
    </w:p>
    <w:p w14:paraId="65586F14" w14:textId="77777777" w:rsidR="00C90CB7" w:rsidRPr="00797DF6" w:rsidRDefault="00C90CB7" w:rsidP="00A308EC">
      <w:pPr>
        <w:shd w:val="clear" w:color="auto" w:fill="FFFFFF"/>
        <w:tabs>
          <w:tab w:val="left" w:pos="709"/>
          <w:tab w:val="left" w:pos="85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Parlamentul adoptă prezenta lege organică.</w:t>
      </w:r>
    </w:p>
    <w:p w14:paraId="0CAA345A" w14:textId="77777777" w:rsidR="00C90CB7" w:rsidRPr="00797DF6" w:rsidRDefault="00C90CB7" w:rsidP="00A308EC">
      <w:pPr>
        <w:shd w:val="clear" w:color="auto" w:fill="FFFFFF"/>
        <w:tabs>
          <w:tab w:val="left" w:pos="709"/>
          <w:tab w:val="left" w:pos="851"/>
        </w:tabs>
        <w:spacing w:after="0" w:line="240" w:lineRule="auto"/>
        <w:ind w:firstLine="709"/>
        <w:jc w:val="both"/>
        <w:rPr>
          <w:rFonts w:ascii="Times New Roman" w:hAnsi="Times New Roman" w:cs="Times New Roman"/>
          <w:color w:val="000000"/>
          <w:sz w:val="28"/>
          <w:szCs w:val="28"/>
          <w:lang w:val="ro-RO"/>
        </w:rPr>
      </w:pPr>
    </w:p>
    <w:p w14:paraId="78A70B40" w14:textId="77777777"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b/>
          <w:color w:val="000000"/>
          <w:sz w:val="28"/>
          <w:szCs w:val="28"/>
          <w:lang w:val="ro-RO"/>
        </w:rPr>
      </w:pPr>
      <w:proofErr w:type="spellStart"/>
      <w:r w:rsidRPr="00797DF6">
        <w:rPr>
          <w:rFonts w:ascii="Times New Roman" w:hAnsi="Times New Roman" w:cs="Times New Roman"/>
          <w:b/>
          <w:color w:val="000000"/>
          <w:sz w:val="28"/>
          <w:szCs w:val="28"/>
          <w:lang w:val="ro-RO"/>
        </w:rPr>
        <w:t>Art.I</w:t>
      </w:r>
      <w:proofErr w:type="spellEnd"/>
      <w:r w:rsidRPr="00797DF6">
        <w:rPr>
          <w:rFonts w:ascii="Times New Roman" w:hAnsi="Times New Roman" w:cs="Times New Roman"/>
          <w:b/>
          <w:color w:val="000000"/>
          <w:sz w:val="28"/>
          <w:szCs w:val="28"/>
          <w:lang w:val="ro-RO"/>
        </w:rPr>
        <w:t xml:space="preserve">. – Legea nr.845/1992 cu privire la antreprenoriat și întreprinderi (Monitorul </w:t>
      </w:r>
      <w:r w:rsidRPr="00797DF6">
        <w:rPr>
          <w:rFonts w:ascii="Times New Roman" w:hAnsi="Times New Roman" w:cs="Times New Roman"/>
          <w:b/>
          <w:sz w:val="28"/>
          <w:szCs w:val="28"/>
          <w:lang w:val="ro-RO"/>
        </w:rPr>
        <w:t xml:space="preserve">Parlamentului </w:t>
      </w:r>
      <w:r w:rsidRPr="00797DF6">
        <w:rPr>
          <w:rFonts w:ascii="Times New Roman" w:hAnsi="Times New Roman" w:cs="Times New Roman"/>
          <w:b/>
          <w:color w:val="000000"/>
          <w:sz w:val="28"/>
          <w:szCs w:val="28"/>
          <w:lang w:val="ro-RO"/>
        </w:rPr>
        <w:t>Republicii Moldova, 1994, nr.2, art.33), cu modificările ulterioare, se modifică după cum urmează:</w:t>
      </w:r>
    </w:p>
    <w:p w14:paraId="3B679D0C" w14:textId="77777777" w:rsidR="00C90CB7" w:rsidRPr="00797DF6" w:rsidRDefault="00C90CB7" w:rsidP="00A308EC">
      <w:pPr>
        <w:spacing w:after="0" w:line="240" w:lineRule="auto"/>
        <w:ind w:firstLine="709"/>
        <w:jc w:val="both"/>
        <w:rPr>
          <w:rFonts w:ascii="Times New Roman" w:hAnsi="Times New Roman" w:cs="Times New Roman"/>
          <w:b/>
          <w:sz w:val="28"/>
          <w:szCs w:val="28"/>
          <w:lang w:val="ro-RO"/>
        </w:rPr>
      </w:pPr>
    </w:p>
    <w:p w14:paraId="1100A68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w:t>
      </w:r>
      <w:r w:rsidRPr="00797DF6">
        <w:rPr>
          <w:rFonts w:ascii="Times New Roman" w:hAnsi="Times New Roman" w:cs="Times New Roman"/>
          <w:sz w:val="28"/>
          <w:szCs w:val="28"/>
          <w:lang w:val="ro-RO"/>
        </w:rPr>
        <w:t xml:space="preserve"> Preambul se suplinește cu textul ”Parlamentul adoptă prezenta lege organică”.</w:t>
      </w:r>
    </w:p>
    <w:p w14:paraId="6100983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EDBC79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2.</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 xml:space="preserve">Pe </w:t>
      </w:r>
      <w:r w:rsidRPr="00797DF6">
        <w:rPr>
          <w:rFonts w:ascii="Times New Roman" w:hAnsi="Times New Roman" w:cs="Times New Roman"/>
          <w:sz w:val="28"/>
          <w:szCs w:val="28"/>
          <w:lang w:val="ro-RO"/>
        </w:rPr>
        <w:t>tot textul legii textul ”</w:t>
      </w:r>
      <w:proofErr w:type="spellStart"/>
      <w:r w:rsidRPr="00797DF6">
        <w:rPr>
          <w:rFonts w:ascii="Times New Roman" w:hAnsi="Times New Roman" w:cs="Times New Roman"/>
          <w:sz w:val="28"/>
          <w:szCs w:val="28"/>
          <w:lang w:val="ro-RO"/>
        </w:rPr>
        <w:t>organizatorico</w:t>
      </w:r>
      <w:proofErr w:type="spellEnd"/>
      <w:r w:rsidRPr="00797DF6">
        <w:rPr>
          <w:rFonts w:ascii="Times New Roman" w:hAnsi="Times New Roman" w:cs="Times New Roman"/>
          <w:sz w:val="28"/>
          <w:szCs w:val="28"/>
          <w:lang w:val="ro-RO"/>
        </w:rPr>
        <w:t>-juridică” se substituie cu textul ”juridică de organizare” la forma gramaticală corespunzătoare.</w:t>
      </w:r>
    </w:p>
    <w:p w14:paraId="0085281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F5F4589" w14:textId="4449099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3.</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articolul 1:</w:t>
      </w:r>
    </w:p>
    <w:p w14:paraId="54FB4A13" w14:textId="41022D5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denumirea articolului va avea următorul cuprins: ”Articolul 1</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w:t>
      </w:r>
      <w:r w:rsidRPr="00797DF6">
        <w:rPr>
          <w:rFonts w:ascii="Times New Roman" w:hAnsi="Times New Roman" w:cs="Times New Roman"/>
          <w:color w:val="333333"/>
          <w:sz w:val="28"/>
          <w:szCs w:val="28"/>
          <w:shd w:val="clear" w:color="auto" w:fill="FFFFFF"/>
          <w:lang w:val="ro-RO"/>
        </w:rPr>
        <w:t>Activitatea de întreprinzător</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w:t>
      </w:r>
    </w:p>
    <w:p w14:paraId="47558DC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382E2AB2" w14:textId="0B914423" w:rsidR="00C90CB7" w:rsidRPr="00797DF6" w:rsidRDefault="00C90CB7" w:rsidP="003F4AC0">
      <w:pPr>
        <w:spacing w:after="0" w:line="240" w:lineRule="auto"/>
        <w:ind w:firstLine="709"/>
        <w:jc w:val="both"/>
        <w:rPr>
          <w:rFonts w:ascii="Times New Roman" w:eastAsia="Times New Roman" w:hAnsi="Times New Roman" w:cs="Times New Roman"/>
          <w:sz w:val="28"/>
          <w:szCs w:val="28"/>
          <w:lang w:val="ro-RO"/>
        </w:rPr>
      </w:pPr>
      <w:r w:rsidRPr="00797DF6">
        <w:rPr>
          <w:rFonts w:ascii="Times New Roman" w:hAnsi="Times New Roman" w:cs="Times New Roman"/>
          <w:sz w:val="28"/>
          <w:szCs w:val="28"/>
          <w:lang w:val="ro-RO"/>
        </w:rPr>
        <w:t>punctul 1 va avea următorul cuprins:</w:t>
      </w:r>
    </w:p>
    <w:p w14:paraId="5E28C91A" w14:textId="5D8DA48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eastAsia="Times New Roman" w:hAnsi="Times New Roman" w:cs="Times New Roman"/>
          <w:sz w:val="28"/>
          <w:szCs w:val="28"/>
          <w:lang w:val="ro-RO"/>
        </w:rPr>
        <w:t xml:space="preserve">”1. </w:t>
      </w:r>
      <w:r w:rsidRPr="00797DF6">
        <w:rPr>
          <w:rFonts w:ascii="Times New Roman" w:hAnsi="Times New Roman" w:cs="Times New Roman"/>
          <w:color w:val="333333"/>
          <w:sz w:val="28"/>
          <w:szCs w:val="28"/>
          <w:shd w:val="clear" w:color="auto" w:fill="FFFFFF"/>
          <w:lang w:val="ro-RO"/>
        </w:rPr>
        <w:t xml:space="preserve">Activitatea de întreprinzător </w:t>
      </w:r>
      <w:r w:rsidRPr="00797DF6">
        <w:rPr>
          <w:rFonts w:ascii="Times New Roman" w:hAnsi="Times New Roman" w:cs="Times New Roman"/>
          <w:sz w:val="28"/>
          <w:szCs w:val="28"/>
          <w:lang w:val="ro-RO"/>
        </w:rPr>
        <w:t xml:space="preserve">este activitatea de producere, procesare, comerț, prestarea de servicii și executare a lucrărilor, </w:t>
      </w:r>
      <w:r w:rsidR="00827F68" w:rsidRPr="00797DF6">
        <w:rPr>
          <w:rFonts w:ascii="Times New Roman" w:hAnsi="Times New Roman" w:cs="Times New Roman"/>
          <w:sz w:val="28"/>
          <w:szCs w:val="28"/>
          <w:lang w:val="ro-RO"/>
        </w:rPr>
        <w:t>desfășurată</w:t>
      </w:r>
      <w:r w:rsidRPr="00797DF6">
        <w:rPr>
          <w:rFonts w:ascii="Times New Roman" w:hAnsi="Times New Roman" w:cs="Times New Roman"/>
          <w:sz w:val="28"/>
          <w:szCs w:val="28"/>
          <w:lang w:val="ro-RO"/>
        </w:rPr>
        <w:t xml:space="preserve"> de persoane fizice sau juridice în mod independent, din proprie </w:t>
      </w:r>
      <w:r w:rsidR="00827F68" w:rsidRPr="00797DF6">
        <w:rPr>
          <w:rFonts w:ascii="Times New Roman" w:hAnsi="Times New Roman" w:cs="Times New Roman"/>
          <w:sz w:val="28"/>
          <w:szCs w:val="28"/>
          <w:lang w:val="ro-RO"/>
        </w:rPr>
        <w:t>inițiativă</w:t>
      </w:r>
      <w:r w:rsidRPr="00797DF6">
        <w:rPr>
          <w:rFonts w:ascii="Times New Roman" w:hAnsi="Times New Roman" w:cs="Times New Roman"/>
          <w:sz w:val="28"/>
          <w:szCs w:val="28"/>
          <w:lang w:val="ro-RO"/>
        </w:rPr>
        <w:t xml:space="preserve">, în numele lor, pe riscul propriu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sub răspunderea lor patrimonială, cu scopul de a-și asigura o sursă de venit, înregistrate în conformitate cu legislația în vigoare</w:t>
      </w:r>
      <w:r w:rsidRPr="00797DF6">
        <w:rPr>
          <w:rFonts w:ascii="Times New Roman" w:eastAsia="Times New Roman" w:hAnsi="Times New Roman" w:cs="Times New Roman"/>
          <w:sz w:val="28"/>
          <w:szCs w:val="28"/>
          <w:lang w:val="ro-RO"/>
        </w:rPr>
        <w:t>.”;</w:t>
      </w:r>
    </w:p>
    <w:p w14:paraId="5DB7CD8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F538648" w14:textId="0432A4F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în punctul 1</w:t>
      </w:r>
      <w:r w:rsidRPr="00797DF6">
        <w:rPr>
          <w:rFonts w:ascii="Times New Roman" w:hAnsi="Times New Roman" w:cs="Times New Roman"/>
          <w:sz w:val="28"/>
          <w:szCs w:val="28"/>
          <w:vertAlign w:val="superscript"/>
          <w:lang w:val="ro-RO"/>
        </w:rPr>
        <w:t xml:space="preserve">1 </w:t>
      </w:r>
      <w:r w:rsidRPr="00797DF6">
        <w:rPr>
          <w:rFonts w:ascii="Times New Roman" w:hAnsi="Times New Roman" w:cs="Times New Roman"/>
          <w:sz w:val="28"/>
          <w:szCs w:val="28"/>
          <w:lang w:val="ro-RO"/>
        </w:rPr>
        <w:t xml:space="preserve"> textul ”Antreprenoriatul social”, va fi expus între ghilimele, iar </w:t>
      </w:r>
      <w:r w:rsidRPr="00797DF6">
        <w:rPr>
          <w:rFonts w:ascii="Times New Roman" w:eastAsia="Times New Roman" w:hAnsi="Times New Roman" w:cs="Times New Roman"/>
          <w:sz w:val="28"/>
          <w:szCs w:val="28"/>
          <w:lang w:val="ro-RO"/>
        </w:rPr>
        <w:t>cuv</w:t>
      </w:r>
      <w:r w:rsidR="005F0AE4">
        <w:rPr>
          <w:rFonts w:ascii="Times New Roman" w:eastAsia="Times New Roman" w:hAnsi="Times New Roman" w:cs="Times New Roman"/>
          <w:sz w:val="28"/>
          <w:szCs w:val="28"/>
          <w:lang w:val="ro-RO"/>
        </w:rPr>
        <w:t>î</w:t>
      </w:r>
      <w:r w:rsidRPr="00797DF6">
        <w:rPr>
          <w:rFonts w:ascii="Times New Roman" w:eastAsia="Times New Roman" w:hAnsi="Times New Roman" w:cs="Times New Roman"/>
          <w:sz w:val="28"/>
          <w:szCs w:val="28"/>
          <w:lang w:val="ro-RO"/>
        </w:rPr>
        <w:t>ntul</w:t>
      </w:r>
      <w:r w:rsidRPr="00797DF6">
        <w:rPr>
          <w:rFonts w:ascii="Times New Roman" w:hAnsi="Times New Roman" w:cs="Times New Roman"/>
          <w:sz w:val="28"/>
          <w:szCs w:val="28"/>
          <w:lang w:val="ro-RO"/>
        </w:rPr>
        <w:t xml:space="preserve"> ”antreprenoriat” se substituie cu </w:t>
      </w:r>
      <w:r w:rsidRPr="00797DF6">
        <w:rPr>
          <w:rFonts w:ascii="Times New Roman" w:eastAsia="Times New Roman" w:hAnsi="Times New Roman" w:cs="Times New Roman"/>
          <w:sz w:val="28"/>
          <w:szCs w:val="28"/>
          <w:lang w:val="ro-RO"/>
        </w:rPr>
        <w:t>cuvîntul</w:t>
      </w:r>
      <w:r w:rsidRPr="00797DF6">
        <w:rPr>
          <w:rFonts w:ascii="Times New Roman" w:hAnsi="Times New Roman" w:cs="Times New Roman"/>
          <w:sz w:val="28"/>
          <w:szCs w:val="28"/>
          <w:lang w:val="ro-RO"/>
        </w:rPr>
        <w:t xml:space="preserve"> ”întreprinzător</w:t>
      </w:r>
      <w:r w:rsidRPr="00797DF6">
        <w:rPr>
          <w:rFonts w:ascii="Times New Roman" w:eastAsia="Times New Roman" w:hAnsi="Times New Roman" w:cs="Times New Roman"/>
          <w:sz w:val="28"/>
          <w:szCs w:val="28"/>
          <w:lang w:val="ro-RO"/>
        </w:rPr>
        <w:t>”;</w:t>
      </w:r>
    </w:p>
    <w:p w14:paraId="72536FB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5F2A1F8" w14:textId="37A9C59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în punctul 2 cuvîntul ”antreprenoriat” se substituie cu cuvintele ”activitate de întreprinzător</w:t>
      </w:r>
      <w:r w:rsidRPr="00797DF6">
        <w:rPr>
          <w:rFonts w:ascii="Times New Roman" w:eastAsia="Times New Roman" w:hAnsi="Times New Roman" w:cs="Times New Roman"/>
          <w:sz w:val="28"/>
          <w:szCs w:val="28"/>
          <w:lang w:val="ro-RO"/>
        </w:rPr>
        <w:t>”;</w:t>
      </w:r>
    </w:p>
    <w:p w14:paraId="483C67C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50654DF3" w14:textId="5FDAC0FE"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în punctul 3 textul ”Antreprenoriatul în legătură cu crearea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utilizarea” se substituie cu textul ”</w:t>
      </w:r>
      <w:r w:rsidRPr="00797DF6">
        <w:rPr>
          <w:rFonts w:ascii="Times New Roman" w:hAnsi="Times New Roman" w:cs="Times New Roman"/>
          <w:color w:val="333333"/>
          <w:sz w:val="28"/>
          <w:szCs w:val="28"/>
          <w:shd w:val="clear" w:color="auto" w:fill="FFFFFF"/>
          <w:lang w:val="ro-RO"/>
        </w:rPr>
        <w:t>Activitatea de întreprinzător</w:t>
      </w:r>
      <w:r w:rsidR="00E96DA0">
        <w:rPr>
          <w:rFonts w:ascii="Times New Roman" w:hAnsi="Times New Roman" w:cs="Times New Roman"/>
          <w:sz w:val="28"/>
          <w:szCs w:val="28"/>
          <w:lang w:val="ro-RO"/>
        </w:rPr>
        <w:t xml:space="preserve"> desfășurată în sc</w:t>
      </w:r>
      <w:r w:rsidRPr="00797DF6">
        <w:rPr>
          <w:rFonts w:ascii="Times New Roman" w:hAnsi="Times New Roman" w:cs="Times New Roman"/>
          <w:sz w:val="28"/>
          <w:szCs w:val="28"/>
          <w:lang w:val="ro-RO"/>
        </w:rPr>
        <w:t xml:space="preserve">opul creării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utilizării</w:t>
      </w:r>
      <w:r w:rsidRPr="00797DF6">
        <w:rPr>
          <w:rFonts w:ascii="Times New Roman" w:eastAsia="Times New Roman" w:hAnsi="Times New Roman" w:cs="Times New Roman"/>
          <w:sz w:val="28"/>
          <w:szCs w:val="28"/>
          <w:lang w:val="ro-RO"/>
        </w:rPr>
        <w:t>”.</w:t>
      </w:r>
    </w:p>
    <w:p w14:paraId="596C404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28EA3424" w14:textId="55F8153D"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4.</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Articolul</w:t>
      </w:r>
      <w:r w:rsidRPr="00797DF6">
        <w:rPr>
          <w:rFonts w:ascii="Times New Roman" w:hAnsi="Times New Roman" w:cs="Times New Roman"/>
          <w:sz w:val="28"/>
          <w:szCs w:val="28"/>
          <w:lang w:val="ro-RO"/>
        </w:rPr>
        <w:t xml:space="preserve"> 2 va avea următorul cuprins:</w:t>
      </w:r>
    </w:p>
    <w:p w14:paraId="3BDF0ED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lastRenderedPageBreak/>
        <w:t>”Articolul 2.</w:t>
      </w:r>
      <w:r w:rsidRPr="00797DF6">
        <w:rPr>
          <w:rFonts w:ascii="Times New Roman" w:hAnsi="Times New Roman" w:cs="Times New Roman"/>
          <w:sz w:val="28"/>
          <w:szCs w:val="28"/>
          <w:lang w:val="ro-RO"/>
        </w:rPr>
        <w:t xml:space="preserve"> Întreprinzătorul </w:t>
      </w:r>
    </w:p>
    <w:p w14:paraId="774905B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 Întreprinzător poate fi:</w:t>
      </w:r>
    </w:p>
    <w:p w14:paraId="476C9BB0" w14:textId="12F730B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 orice </w:t>
      </w:r>
      <w:r w:rsidR="00E96DA0" w:rsidRPr="00797DF6">
        <w:rPr>
          <w:rFonts w:ascii="Times New Roman" w:hAnsi="Times New Roman" w:cs="Times New Roman"/>
          <w:sz w:val="28"/>
          <w:szCs w:val="28"/>
          <w:lang w:val="ro-RO"/>
        </w:rPr>
        <w:t>cetățean</w:t>
      </w:r>
      <w:r w:rsidRPr="00797DF6">
        <w:rPr>
          <w:rFonts w:ascii="Times New Roman" w:hAnsi="Times New Roman" w:cs="Times New Roman"/>
          <w:sz w:val="28"/>
          <w:szCs w:val="28"/>
          <w:lang w:val="ro-RO"/>
        </w:rPr>
        <w:t xml:space="preserve"> al Republicii Moldova care nu este îngrădit în drepturi, în modul stabilit de prezenta Lege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de alte acte </w:t>
      </w:r>
      <w:r w:rsidRPr="00797DF6">
        <w:rPr>
          <w:rFonts w:ascii="Times New Roman" w:eastAsia="Times New Roman" w:hAnsi="Times New Roman" w:cs="Times New Roman"/>
          <w:sz w:val="28"/>
          <w:szCs w:val="28"/>
          <w:lang w:val="ro-RO"/>
        </w:rPr>
        <w:t>normative</w:t>
      </w:r>
      <w:r w:rsidRPr="00797DF6">
        <w:rPr>
          <w:rFonts w:ascii="Times New Roman" w:hAnsi="Times New Roman" w:cs="Times New Roman"/>
          <w:sz w:val="28"/>
          <w:szCs w:val="28"/>
          <w:lang w:val="ro-RO"/>
        </w:rPr>
        <w:t>;</w:t>
      </w:r>
    </w:p>
    <w:p w14:paraId="2C9D8BED" w14:textId="5C3EF6D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b) orice </w:t>
      </w:r>
      <w:r w:rsidR="00E96DA0" w:rsidRPr="00797DF6">
        <w:rPr>
          <w:rFonts w:ascii="Times New Roman" w:hAnsi="Times New Roman" w:cs="Times New Roman"/>
          <w:sz w:val="28"/>
          <w:szCs w:val="28"/>
          <w:lang w:val="ro-RO"/>
        </w:rPr>
        <w:t>cetățean</w:t>
      </w:r>
      <w:r w:rsidRPr="00797DF6">
        <w:rPr>
          <w:rFonts w:ascii="Times New Roman" w:hAnsi="Times New Roman" w:cs="Times New Roman"/>
          <w:sz w:val="28"/>
          <w:szCs w:val="28"/>
          <w:lang w:val="ro-RO"/>
        </w:rPr>
        <w:t xml:space="preserve"> străin sau apatrid, în conformitate cu </w:t>
      </w:r>
      <w:r w:rsidR="00E96DA0" w:rsidRPr="00797DF6">
        <w:rPr>
          <w:rFonts w:ascii="Times New Roman" w:hAnsi="Times New Roman" w:cs="Times New Roman"/>
          <w:sz w:val="28"/>
          <w:szCs w:val="28"/>
          <w:lang w:val="ro-RO"/>
        </w:rPr>
        <w:t>legislația</w:t>
      </w:r>
      <w:r w:rsidRPr="00797DF6">
        <w:rPr>
          <w:rFonts w:ascii="Times New Roman" w:hAnsi="Times New Roman" w:cs="Times New Roman"/>
          <w:sz w:val="28"/>
          <w:szCs w:val="28"/>
          <w:lang w:val="ro-RO"/>
        </w:rPr>
        <w:t xml:space="preserve"> în vigoare;</w:t>
      </w:r>
    </w:p>
    <w:p w14:paraId="330DC689" w14:textId="7999CD6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c) un grup de </w:t>
      </w:r>
      <w:r w:rsidR="00E96DA0" w:rsidRPr="00797DF6">
        <w:rPr>
          <w:rFonts w:ascii="Times New Roman" w:hAnsi="Times New Roman" w:cs="Times New Roman"/>
          <w:sz w:val="28"/>
          <w:szCs w:val="28"/>
          <w:lang w:val="ro-RO"/>
        </w:rPr>
        <w:t>cetățeni</w:t>
      </w:r>
      <w:r w:rsidRPr="00797DF6">
        <w:rPr>
          <w:rFonts w:ascii="Times New Roman" w:hAnsi="Times New Roman" w:cs="Times New Roman"/>
          <w:sz w:val="28"/>
          <w:szCs w:val="28"/>
          <w:lang w:val="ro-RO"/>
        </w:rPr>
        <w:t xml:space="preserve"> sau de apatrizi (parteneri) în condițiile legii;</w:t>
      </w:r>
    </w:p>
    <w:p w14:paraId="32863B8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d) întreprinderea în conformitate cu art.3;</w:t>
      </w:r>
    </w:p>
    <w:p w14:paraId="62A68800" w14:textId="5F6B6DBF"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Statul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r w:rsidR="002C1C3A" w:rsidRPr="00797DF6">
        <w:rPr>
          <w:rFonts w:ascii="Times New Roman" w:hAnsi="Times New Roman" w:cs="Times New Roman"/>
          <w:sz w:val="28"/>
          <w:szCs w:val="28"/>
          <w:lang w:val="ro-RO"/>
        </w:rPr>
        <w:t>autoritățile</w:t>
      </w:r>
      <w:r w:rsidRPr="00797DF6">
        <w:rPr>
          <w:rFonts w:ascii="Times New Roman" w:hAnsi="Times New Roman" w:cs="Times New Roman"/>
          <w:sz w:val="28"/>
          <w:szCs w:val="28"/>
          <w:lang w:val="ro-RO"/>
        </w:rPr>
        <w:t xml:space="preserve"> </w:t>
      </w:r>
      <w:r w:rsidR="002C1C3A" w:rsidRPr="00797DF6">
        <w:rPr>
          <w:rFonts w:ascii="Times New Roman" w:hAnsi="Times New Roman" w:cs="Times New Roman"/>
          <w:sz w:val="28"/>
          <w:szCs w:val="28"/>
          <w:lang w:val="ro-RO"/>
        </w:rPr>
        <w:t>administrației</w:t>
      </w:r>
      <w:r w:rsidRPr="00797DF6">
        <w:rPr>
          <w:rFonts w:ascii="Times New Roman" w:hAnsi="Times New Roman" w:cs="Times New Roman"/>
          <w:sz w:val="28"/>
          <w:szCs w:val="28"/>
          <w:lang w:val="ro-RO"/>
        </w:rPr>
        <w:t xml:space="preserve"> publice locale </w:t>
      </w:r>
      <w:proofErr w:type="spellStart"/>
      <w:r w:rsidRPr="00797DF6">
        <w:rPr>
          <w:rFonts w:ascii="Times New Roman" w:hAnsi="Times New Roman" w:cs="Times New Roman"/>
          <w:sz w:val="28"/>
          <w:szCs w:val="28"/>
          <w:lang w:val="ro-RO"/>
        </w:rPr>
        <w:t>sînt</w:t>
      </w:r>
      <w:proofErr w:type="spellEnd"/>
      <w:r w:rsidRPr="00797DF6">
        <w:rPr>
          <w:rFonts w:ascii="Times New Roman" w:hAnsi="Times New Roman" w:cs="Times New Roman"/>
          <w:sz w:val="28"/>
          <w:szCs w:val="28"/>
          <w:lang w:val="ro-RO"/>
        </w:rPr>
        <w:t xml:space="preserve"> întreprinzători speciali. </w:t>
      </w:r>
      <w:r w:rsidR="002C1C3A" w:rsidRPr="00797DF6">
        <w:rPr>
          <w:rFonts w:ascii="Times New Roman" w:hAnsi="Times New Roman" w:cs="Times New Roman"/>
          <w:sz w:val="28"/>
          <w:szCs w:val="28"/>
          <w:lang w:val="ro-RO"/>
        </w:rPr>
        <w:t>Atribuțiile</w:t>
      </w:r>
      <w:r w:rsidRPr="00797DF6">
        <w:rPr>
          <w:rFonts w:ascii="Times New Roman" w:hAnsi="Times New Roman" w:cs="Times New Roman"/>
          <w:sz w:val="28"/>
          <w:szCs w:val="28"/>
          <w:lang w:val="ro-RO"/>
        </w:rPr>
        <w:t xml:space="preserve"> de întreprinzător la întreprinderile de stat (municipale) le execută managerul-</w:t>
      </w:r>
      <w:proofErr w:type="spellStart"/>
      <w:r w:rsidRPr="00797DF6">
        <w:rPr>
          <w:rFonts w:ascii="Times New Roman" w:hAnsi="Times New Roman" w:cs="Times New Roman"/>
          <w:sz w:val="28"/>
          <w:szCs w:val="28"/>
          <w:lang w:val="ro-RO"/>
        </w:rPr>
        <w:t>şef</w:t>
      </w:r>
      <w:proofErr w:type="spellEnd"/>
      <w:r w:rsidRPr="00797DF6">
        <w:rPr>
          <w:rFonts w:ascii="Times New Roman" w:hAnsi="Times New Roman" w:cs="Times New Roman"/>
          <w:sz w:val="28"/>
          <w:szCs w:val="28"/>
          <w:lang w:val="ro-RO"/>
        </w:rPr>
        <w:t xml:space="preserve"> de întreprindere pe baza contractului încheiat cu acesta.</w:t>
      </w:r>
    </w:p>
    <w:p w14:paraId="29BC5FAA" w14:textId="4DB67E1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3. Nu au dreptul de a practica activitate de întreprinzător </w:t>
      </w:r>
      <w:r w:rsidR="00762F55" w:rsidRPr="00797DF6">
        <w:rPr>
          <w:rFonts w:ascii="Times New Roman" w:hAnsi="Times New Roman" w:cs="Times New Roman"/>
          <w:sz w:val="28"/>
          <w:szCs w:val="28"/>
          <w:lang w:val="ro-RO"/>
        </w:rPr>
        <w:t>șefii</w:t>
      </w:r>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r w:rsidR="00762F55" w:rsidRPr="00797DF6">
        <w:rPr>
          <w:rFonts w:ascii="Times New Roman" w:hAnsi="Times New Roman" w:cs="Times New Roman"/>
          <w:sz w:val="28"/>
          <w:szCs w:val="28"/>
          <w:lang w:val="ro-RO"/>
        </w:rPr>
        <w:t>specialiștii</w:t>
      </w:r>
      <w:r w:rsidRPr="00797DF6">
        <w:rPr>
          <w:rFonts w:ascii="Times New Roman" w:hAnsi="Times New Roman" w:cs="Times New Roman"/>
          <w:sz w:val="28"/>
          <w:szCs w:val="28"/>
          <w:lang w:val="ro-RO"/>
        </w:rPr>
        <w:t xml:space="preserve"> din </w:t>
      </w:r>
      <w:r w:rsidR="00762F55" w:rsidRPr="00797DF6">
        <w:rPr>
          <w:rFonts w:ascii="Times New Roman" w:hAnsi="Times New Roman" w:cs="Times New Roman"/>
          <w:sz w:val="28"/>
          <w:szCs w:val="28"/>
          <w:lang w:val="ro-RO"/>
        </w:rPr>
        <w:t>autorități</w:t>
      </w:r>
      <w:r w:rsidRPr="00797DF6">
        <w:rPr>
          <w:rFonts w:ascii="Times New Roman" w:hAnsi="Times New Roman" w:cs="Times New Roman"/>
          <w:sz w:val="28"/>
          <w:szCs w:val="28"/>
          <w:lang w:val="ro-RO"/>
        </w:rPr>
        <w:t xml:space="preserve"> ale </w:t>
      </w:r>
      <w:r w:rsidR="00762F55" w:rsidRPr="00797DF6">
        <w:rPr>
          <w:rFonts w:ascii="Times New Roman" w:eastAsia="Times New Roman" w:hAnsi="Times New Roman" w:cs="Times New Roman"/>
          <w:sz w:val="28"/>
          <w:szCs w:val="28"/>
          <w:lang w:val="ro-RO"/>
        </w:rPr>
        <w:t>administrației</w:t>
      </w:r>
      <w:r w:rsidRPr="00797DF6">
        <w:rPr>
          <w:rFonts w:ascii="Times New Roman" w:hAnsi="Times New Roman" w:cs="Times New Roman"/>
          <w:sz w:val="28"/>
          <w:szCs w:val="28"/>
          <w:lang w:val="ro-RO"/>
        </w:rPr>
        <w:t xml:space="preserve"> publice, în a căror </w:t>
      </w:r>
      <w:r w:rsidR="00A9152A" w:rsidRPr="00797DF6">
        <w:rPr>
          <w:rFonts w:ascii="Times New Roman" w:hAnsi="Times New Roman" w:cs="Times New Roman"/>
          <w:sz w:val="28"/>
          <w:szCs w:val="28"/>
          <w:lang w:val="ro-RO"/>
        </w:rPr>
        <w:t>atribuție</w:t>
      </w:r>
      <w:r w:rsidRPr="00797DF6">
        <w:rPr>
          <w:rFonts w:ascii="Times New Roman" w:hAnsi="Times New Roman" w:cs="Times New Roman"/>
          <w:sz w:val="28"/>
          <w:szCs w:val="28"/>
          <w:lang w:val="ro-RO"/>
        </w:rPr>
        <w:t xml:space="preserve"> intră soluționarea problemelor legate de </w:t>
      </w:r>
      <w:r w:rsidR="00AE3E8C"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w:t>
      </w:r>
      <w:r w:rsidR="00AE3E8C"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de întreprinzător sau controlul asupra unei asemenea </w:t>
      </w:r>
      <w:r w:rsidR="00AE3E8C" w:rsidRPr="00797DF6">
        <w:rPr>
          <w:rFonts w:ascii="Times New Roman" w:hAnsi="Times New Roman" w:cs="Times New Roman"/>
          <w:sz w:val="28"/>
          <w:szCs w:val="28"/>
          <w:lang w:val="ro-RO"/>
        </w:rPr>
        <w:t>activități</w:t>
      </w:r>
      <w:r w:rsidRPr="00797DF6">
        <w:rPr>
          <w:rFonts w:ascii="Times New Roman" w:hAnsi="Times New Roman" w:cs="Times New Roman"/>
          <w:sz w:val="28"/>
          <w:szCs w:val="28"/>
          <w:lang w:val="ro-RO"/>
        </w:rPr>
        <w:t>.”</w:t>
      </w:r>
    </w:p>
    <w:p w14:paraId="3AAEB34E"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5B219A2A" w14:textId="64158B56"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5.</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articolul 3:</w:t>
      </w:r>
    </w:p>
    <w:p w14:paraId="33242D80" w14:textId="79F4C14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la </w:t>
      </w:r>
      <w:r w:rsidRPr="00797DF6">
        <w:rPr>
          <w:rFonts w:ascii="Times New Roman" w:eastAsia="Times New Roman" w:hAnsi="Times New Roman" w:cs="Times New Roman"/>
          <w:sz w:val="28"/>
          <w:szCs w:val="28"/>
          <w:lang w:val="ro-RO"/>
        </w:rPr>
        <w:t>punctul</w:t>
      </w:r>
      <w:r w:rsidRPr="00797DF6">
        <w:rPr>
          <w:rFonts w:ascii="Times New Roman" w:hAnsi="Times New Roman" w:cs="Times New Roman"/>
          <w:sz w:val="28"/>
          <w:szCs w:val="28"/>
          <w:lang w:val="ro-RO"/>
        </w:rPr>
        <w:t xml:space="preserve"> 1 cuvîntul ”antreprenoriat” se substituie cu </w:t>
      </w:r>
      <w:r w:rsidRPr="00797DF6">
        <w:rPr>
          <w:rFonts w:ascii="Times New Roman" w:eastAsia="Times New Roman" w:hAnsi="Times New Roman" w:cs="Times New Roman"/>
          <w:sz w:val="28"/>
          <w:szCs w:val="28"/>
          <w:lang w:val="ro-RO"/>
        </w:rPr>
        <w:t>cuvîntul ”întreprinzător”.</w:t>
      </w:r>
      <w:r w:rsidRPr="00797DF6">
        <w:rPr>
          <w:rFonts w:ascii="Times New Roman" w:hAnsi="Times New Roman" w:cs="Times New Roman"/>
          <w:sz w:val="28"/>
          <w:szCs w:val="28"/>
          <w:lang w:val="ro-RO"/>
        </w:rPr>
        <w:t xml:space="preserve"> </w:t>
      </w:r>
    </w:p>
    <w:p w14:paraId="0DF2651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271CD1D0" w14:textId="3DA8039B"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6.</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articolul 13:</w:t>
      </w:r>
    </w:p>
    <w:p w14:paraId="17A9E3B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denumirea articolului va avea următorul cuprins: ”Articolul 13</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Formele desfășurării activității de întreprinzător”.</w:t>
      </w:r>
    </w:p>
    <w:p w14:paraId="6B91C46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5229D82D" w14:textId="00E11EA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la punctul 1 textul ”Activitatea de antreprenoriat poate fi practicată” se substituie cu </w:t>
      </w:r>
      <w:r w:rsidRPr="00797DF6">
        <w:rPr>
          <w:rFonts w:ascii="Times New Roman" w:eastAsia="Times New Roman" w:hAnsi="Times New Roman" w:cs="Times New Roman"/>
          <w:sz w:val="28"/>
          <w:szCs w:val="28"/>
          <w:lang w:val="ro-RO"/>
        </w:rPr>
        <w:t>textul</w:t>
      </w:r>
      <w:r w:rsidRPr="00797DF6">
        <w:rPr>
          <w:rFonts w:ascii="Times New Roman" w:hAnsi="Times New Roman" w:cs="Times New Roman"/>
          <w:sz w:val="28"/>
          <w:szCs w:val="28"/>
          <w:lang w:val="ro-RO"/>
        </w:rPr>
        <w:t xml:space="preserve"> ”Activitatea de întreprinzător se desfășoară</w:t>
      </w:r>
      <w:r w:rsidRPr="00797DF6">
        <w:rPr>
          <w:rFonts w:ascii="Times New Roman" w:eastAsia="Times New Roman" w:hAnsi="Times New Roman" w:cs="Times New Roman"/>
          <w:sz w:val="28"/>
          <w:szCs w:val="28"/>
          <w:lang w:val="ro-RO"/>
        </w:rPr>
        <w:t>”;</w:t>
      </w:r>
    </w:p>
    <w:p w14:paraId="2A5707F2" w14:textId="77777777"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sz w:val="28"/>
          <w:szCs w:val="28"/>
          <w:lang w:val="ro-RO"/>
        </w:rPr>
      </w:pPr>
    </w:p>
    <w:p w14:paraId="67D8A155" w14:textId="77777777"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punctul 2 va avea următorul cuprins:</w:t>
      </w:r>
    </w:p>
    <w:p w14:paraId="7CB23296" w14:textId="6826FADD"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sz w:val="28"/>
          <w:szCs w:val="28"/>
          <w:lang w:val="ro-RO"/>
        </w:rPr>
      </w:pPr>
      <w:r w:rsidRPr="00797DF6">
        <w:rPr>
          <w:rFonts w:ascii="Times New Roman" w:eastAsia="Times New Roman" w:hAnsi="Times New Roman" w:cs="Times New Roman"/>
          <w:color w:val="000000"/>
          <w:sz w:val="28"/>
          <w:szCs w:val="28"/>
          <w:lang w:val="ro-RO"/>
        </w:rPr>
        <w:t>”2.</w:t>
      </w:r>
      <w:r w:rsidRPr="00797DF6">
        <w:rPr>
          <w:rFonts w:ascii="Times New Roman" w:hAnsi="Times New Roman" w:cs="Times New Roman"/>
          <w:color w:val="000000"/>
          <w:sz w:val="28"/>
          <w:szCs w:val="28"/>
          <w:lang w:val="ro-RO"/>
        </w:rPr>
        <w:t xml:space="preserve"> Activitatea de întreprinzător din nume și pe cont propriu poate fi practicată de către persoana fizică din momentul înregistrării de stat în calitate de întreprinzător individual sau în alt mod prevăzut de lege. Î</w:t>
      </w:r>
      <w:r w:rsidRPr="00797DF6">
        <w:rPr>
          <w:rFonts w:ascii="Times New Roman" w:hAnsi="Times New Roman" w:cs="Times New Roman"/>
          <w:sz w:val="28"/>
          <w:szCs w:val="28"/>
          <w:lang w:val="ro-RO"/>
        </w:rPr>
        <w:t>ntreprinzătorul individual își desfășoară activitatea de întreprinzător:</w:t>
      </w:r>
    </w:p>
    <w:p w14:paraId="5B4B963B" w14:textId="325D284E" w:rsidR="00C90CB7" w:rsidRPr="00797DF6" w:rsidRDefault="00797DF6" w:rsidP="00797DF6">
      <w:pPr>
        <w:shd w:val="clear" w:color="auto" w:fill="FFFFFF"/>
        <w:tabs>
          <w:tab w:val="left" w:pos="851"/>
          <w:tab w:val="left" w:pos="990"/>
          <w:tab w:val="left" w:pos="1170"/>
        </w:tabs>
        <w:spacing w:after="0" w:line="240" w:lineRule="auto"/>
        <w:ind w:left="720"/>
        <w:jc w:val="both"/>
        <w:rPr>
          <w:rFonts w:ascii="Times New Roman" w:hAnsi="Times New Roman" w:cs="Times New Roman"/>
          <w:color w:val="000000"/>
          <w:sz w:val="28"/>
          <w:szCs w:val="28"/>
          <w:lang w:val="ro-RO"/>
        </w:rPr>
      </w:pPr>
      <w:r w:rsidRPr="00797DF6">
        <w:rPr>
          <w:rFonts w:ascii="Times New Roman" w:hAnsi="Times New Roman" w:cs="Times New Roman"/>
          <w:sz w:val="28"/>
          <w:szCs w:val="28"/>
          <w:lang w:val="ro-RO"/>
        </w:rPr>
        <w:t xml:space="preserve">a) </w:t>
      </w:r>
      <w:r w:rsidR="00C90CB7" w:rsidRPr="00797DF6">
        <w:rPr>
          <w:rFonts w:ascii="Times New Roman" w:hAnsi="Times New Roman" w:cs="Times New Roman"/>
          <w:sz w:val="28"/>
          <w:szCs w:val="28"/>
          <w:lang w:val="ro-RO"/>
        </w:rPr>
        <w:t>sub una din formele juridice de organizare cu statut de persoană fizică;</w:t>
      </w:r>
    </w:p>
    <w:p w14:paraId="7DCF4B71" w14:textId="77777777" w:rsidR="00C90CB7" w:rsidRPr="00797DF6" w:rsidRDefault="00C90CB7" w:rsidP="00A308EC">
      <w:pPr>
        <w:shd w:val="clear" w:color="auto" w:fill="FFFFFF"/>
        <w:tabs>
          <w:tab w:val="left" w:pos="810"/>
          <w:tab w:val="left" w:pos="85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sz w:val="28"/>
          <w:szCs w:val="28"/>
          <w:lang w:val="ro-RO"/>
        </w:rPr>
        <w:t>b) în baza patentei de întreprinzător;</w:t>
      </w:r>
    </w:p>
    <w:p w14:paraId="148E317A"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c) sub regimul fiscal de activitate independentă.”</w:t>
      </w:r>
    </w:p>
    <w:p w14:paraId="2E0CDFE0" w14:textId="77777777"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color w:val="000000"/>
          <w:sz w:val="28"/>
          <w:szCs w:val="28"/>
          <w:lang w:val="ro-RO"/>
        </w:rPr>
      </w:pPr>
    </w:p>
    <w:p w14:paraId="3EF563F3" w14:textId="77777777"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se completează cu un punct nou 2</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 xml:space="preserve"> cu următorul cuprins:</w:t>
      </w:r>
    </w:p>
    <w:p w14:paraId="6708375E" w14:textId="77777777"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”2</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 Prin derogare de la prevederile pct. 1 al art. 13, activitățile menționate la literele b) și c) ale pct. 2 sunt desfășurate de persoane fizice fără constituirea unei forme juridice de organizare distincte.”</w:t>
      </w:r>
    </w:p>
    <w:p w14:paraId="41410609" w14:textId="77777777" w:rsidR="00C90CB7" w:rsidRPr="00797DF6" w:rsidRDefault="00C90CB7" w:rsidP="00A308EC">
      <w:pPr>
        <w:spacing w:after="0" w:line="240" w:lineRule="auto"/>
        <w:ind w:firstLine="709"/>
        <w:jc w:val="both"/>
        <w:rPr>
          <w:rFonts w:ascii="Times New Roman" w:hAnsi="Times New Roman" w:cs="Times New Roman"/>
          <w:strike/>
          <w:sz w:val="28"/>
          <w:szCs w:val="28"/>
          <w:lang w:val="ro-RO"/>
        </w:rPr>
      </w:pPr>
    </w:p>
    <w:p w14:paraId="76916EE4" w14:textId="3D87E0C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 xml:space="preserve">la punctul 7 </w:t>
      </w:r>
      <w:r w:rsidRPr="00797DF6">
        <w:rPr>
          <w:rFonts w:ascii="Times New Roman" w:eastAsia="Times New Roman" w:hAnsi="Times New Roman" w:cs="Times New Roman"/>
          <w:sz w:val="28"/>
          <w:szCs w:val="28"/>
          <w:lang w:val="ro-RO"/>
        </w:rPr>
        <w:t xml:space="preserve">în </w:t>
      </w:r>
      <w:r w:rsidRPr="00797DF6">
        <w:rPr>
          <w:rFonts w:ascii="Times New Roman" w:hAnsi="Times New Roman" w:cs="Times New Roman"/>
          <w:sz w:val="28"/>
          <w:szCs w:val="28"/>
          <w:lang w:val="ro-RO"/>
        </w:rPr>
        <w:t>prima sintagmă cuvîntul ”</w:t>
      </w:r>
      <w:r w:rsidR="006751C5" w:rsidRPr="00797DF6">
        <w:rPr>
          <w:rFonts w:ascii="Times New Roman" w:hAnsi="Times New Roman" w:cs="Times New Roman"/>
          <w:sz w:val="28"/>
          <w:szCs w:val="28"/>
          <w:lang w:val="ro-RO"/>
        </w:rPr>
        <w:t>cetățean</w:t>
      </w:r>
      <w:r w:rsidRPr="00797DF6">
        <w:rPr>
          <w:rFonts w:ascii="Times New Roman" w:hAnsi="Times New Roman" w:cs="Times New Roman"/>
          <w:sz w:val="28"/>
          <w:szCs w:val="28"/>
          <w:lang w:val="ro-RO"/>
        </w:rPr>
        <w:t>” se substituie cu textul ”persoană fizică”.</w:t>
      </w:r>
    </w:p>
    <w:p w14:paraId="4458290C" w14:textId="6627A11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52B93E5" w14:textId="195BD56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punctul 8</w:t>
      </w:r>
      <w:r w:rsidRPr="00797DF6">
        <w:rPr>
          <w:rFonts w:ascii="Times New Roman" w:eastAsia="Times New Roman" w:hAnsi="Times New Roman" w:cs="Times New Roman"/>
          <w:sz w:val="28"/>
          <w:szCs w:val="28"/>
          <w:lang w:val="ro-RO"/>
        </w:rPr>
        <w:t>.:</w:t>
      </w:r>
    </w:p>
    <w:p w14:paraId="73D5663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după textul ”anterior întreprinderi” se introduce textul ”sau activități ale întreprinzătorului individual”, după textul ”fost lichidate” se introduce textul ”sau încetate”;, după textul ”noi întreprinderi” se introduce textul ”sau activități ale întreprinzătorului individual”.</w:t>
      </w:r>
    </w:p>
    <w:p w14:paraId="5CBE7A3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12642332" w14:textId="7316DFC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7.</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articolul 14:</w:t>
      </w:r>
    </w:p>
    <w:p w14:paraId="26A6EF03" w14:textId="69DFCFA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în punctul 1</w:t>
      </w:r>
      <w:r w:rsidRPr="00797DF6">
        <w:rPr>
          <w:rFonts w:ascii="Times New Roman" w:eastAsia="Times New Roman" w:hAnsi="Times New Roman" w:cs="Times New Roman"/>
          <w:sz w:val="28"/>
          <w:szCs w:val="28"/>
          <w:lang w:val="ro-RO"/>
        </w:rPr>
        <w:t>. cuvîntul</w:t>
      </w:r>
      <w:r w:rsidRPr="00797DF6">
        <w:rPr>
          <w:rFonts w:ascii="Times New Roman" w:hAnsi="Times New Roman" w:cs="Times New Roman"/>
          <w:sz w:val="28"/>
          <w:szCs w:val="28"/>
          <w:lang w:val="ro-RO"/>
        </w:rPr>
        <w:t xml:space="preserve"> ”cetățeanului” se substituie cu </w:t>
      </w:r>
      <w:r w:rsidRPr="00797DF6">
        <w:rPr>
          <w:rFonts w:ascii="Times New Roman" w:eastAsia="Times New Roman" w:hAnsi="Times New Roman" w:cs="Times New Roman"/>
          <w:sz w:val="28"/>
          <w:szCs w:val="28"/>
          <w:lang w:val="ro-RO"/>
        </w:rPr>
        <w:t>cuvintele</w:t>
      </w:r>
      <w:r w:rsidRPr="00797DF6">
        <w:rPr>
          <w:rFonts w:ascii="Times New Roman" w:hAnsi="Times New Roman" w:cs="Times New Roman"/>
          <w:sz w:val="28"/>
          <w:szCs w:val="28"/>
          <w:lang w:val="ro-RO"/>
        </w:rPr>
        <w:t xml:space="preserve"> ”persoanei fizice</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w:t>
      </w:r>
    </w:p>
    <w:p w14:paraId="6D2C024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4C5F725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punctul 2:</w:t>
      </w:r>
    </w:p>
    <w:p w14:paraId="04B28831" w14:textId="278936F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cuvîntul ”antreprenorului” se substituie cu </w:t>
      </w:r>
      <w:r w:rsidRPr="00797DF6">
        <w:rPr>
          <w:rFonts w:ascii="Times New Roman" w:eastAsia="Times New Roman" w:hAnsi="Times New Roman" w:cs="Times New Roman"/>
          <w:sz w:val="28"/>
          <w:szCs w:val="28"/>
          <w:lang w:val="ro-RO"/>
        </w:rPr>
        <w:t>cuvintele</w:t>
      </w:r>
      <w:r w:rsidRPr="00797DF6">
        <w:rPr>
          <w:rFonts w:ascii="Times New Roman" w:hAnsi="Times New Roman" w:cs="Times New Roman"/>
          <w:sz w:val="28"/>
          <w:szCs w:val="28"/>
          <w:lang w:val="ro-RO"/>
        </w:rPr>
        <w:t xml:space="preserve"> ”întreprinzătorului individual</w:t>
      </w:r>
      <w:r w:rsidRPr="00797DF6">
        <w:rPr>
          <w:rFonts w:ascii="Times New Roman" w:eastAsia="Times New Roman" w:hAnsi="Times New Roman" w:cs="Times New Roman"/>
          <w:sz w:val="28"/>
          <w:szCs w:val="28"/>
          <w:lang w:val="ro-RO"/>
        </w:rPr>
        <w:t>”;</w:t>
      </w:r>
    </w:p>
    <w:p w14:paraId="501F7AB2" w14:textId="77777777" w:rsidR="00C90CB7" w:rsidRPr="00797DF6" w:rsidRDefault="00C90CB7" w:rsidP="00A308EC">
      <w:pPr>
        <w:spacing w:after="0" w:line="240" w:lineRule="auto"/>
        <w:ind w:firstLine="709"/>
        <w:jc w:val="both"/>
        <w:rPr>
          <w:rFonts w:ascii="Times New Roman" w:hAnsi="Times New Roman" w:cs="Times New Roman"/>
          <w:sz w:val="28"/>
          <w:szCs w:val="28"/>
          <w:highlight w:val="yellow"/>
          <w:lang w:val="ro-RO"/>
        </w:rPr>
      </w:pPr>
    </w:p>
    <w:p w14:paraId="62B2CFA9" w14:textId="560ECDFD"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în al doilea alineat cuvîntul ”Antreprenorul” substituie cu cuvîntul ”Întreprinzătorul</w:t>
      </w:r>
      <w:r w:rsidRPr="00797DF6">
        <w:rPr>
          <w:rFonts w:ascii="Times New Roman" w:eastAsia="Times New Roman" w:hAnsi="Times New Roman" w:cs="Times New Roman"/>
          <w:sz w:val="28"/>
          <w:szCs w:val="28"/>
          <w:lang w:val="ro-RO"/>
        </w:rPr>
        <w:t>”;</w:t>
      </w:r>
    </w:p>
    <w:p w14:paraId="00D56DC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16E1F810" w14:textId="1C41E045"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punctul 3 cuvintele ”</w:t>
      </w:r>
      <w:r w:rsidR="000D72B3" w:rsidRPr="00797DF6">
        <w:rPr>
          <w:rFonts w:ascii="Times New Roman" w:hAnsi="Times New Roman" w:cs="Times New Roman"/>
          <w:sz w:val="28"/>
          <w:szCs w:val="28"/>
          <w:lang w:val="ro-RO"/>
        </w:rPr>
        <w:t>legislația</w:t>
      </w:r>
      <w:r w:rsidRPr="00797DF6">
        <w:rPr>
          <w:rFonts w:ascii="Times New Roman" w:hAnsi="Times New Roman" w:cs="Times New Roman"/>
          <w:sz w:val="28"/>
          <w:szCs w:val="28"/>
          <w:lang w:val="ro-RO"/>
        </w:rPr>
        <w:t xml:space="preserve"> civilă” se substituie cu cuvintele ”alte acte </w:t>
      </w:r>
      <w:r w:rsidRPr="00797DF6">
        <w:rPr>
          <w:rFonts w:ascii="Times New Roman" w:eastAsia="Times New Roman" w:hAnsi="Times New Roman" w:cs="Times New Roman"/>
          <w:sz w:val="28"/>
          <w:szCs w:val="28"/>
          <w:lang w:val="ro-RO"/>
        </w:rPr>
        <w:t>normative</w:t>
      </w:r>
      <w:r w:rsidRPr="00797DF6">
        <w:rPr>
          <w:rFonts w:ascii="Times New Roman" w:hAnsi="Times New Roman" w:cs="Times New Roman"/>
          <w:sz w:val="28"/>
          <w:szCs w:val="28"/>
          <w:lang w:val="ro-RO"/>
        </w:rPr>
        <w:t>.”</w:t>
      </w:r>
    </w:p>
    <w:p w14:paraId="75F6463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3EFBCFA" w14:textId="39A7DF6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punctul 4 litera a) cuvîntul  ”</w:t>
      </w:r>
      <w:r w:rsidR="00DF5651" w:rsidRPr="00797DF6">
        <w:rPr>
          <w:rFonts w:ascii="Times New Roman" w:hAnsi="Times New Roman" w:cs="Times New Roman"/>
          <w:sz w:val="28"/>
          <w:szCs w:val="28"/>
          <w:lang w:val="ro-RO"/>
        </w:rPr>
        <w:t>cetățeanului</w:t>
      </w:r>
      <w:r w:rsidRPr="00797DF6">
        <w:rPr>
          <w:rFonts w:ascii="Times New Roman" w:hAnsi="Times New Roman" w:cs="Times New Roman"/>
          <w:sz w:val="28"/>
          <w:szCs w:val="28"/>
          <w:lang w:val="ro-RO"/>
        </w:rPr>
        <w:t xml:space="preserve">” se substituie cu </w:t>
      </w:r>
      <w:r w:rsidRPr="00797DF6">
        <w:rPr>
          <w:rFonts w:ascii="Times New Roman" w:eastAsia="Times New Roman" w:hAnsi="Times New Roman" w:cs="Times New Roman"/>
          <w:sz w:val="28"/>
          <w:szCs w:val="28"/>
          <w:lang w:val="ro-RO"/>
        </w:rPr>
        <w:t>cuvintele</w:t>
      </w:r>
      <w:r w:rsidRPr="00797DF6">
        <w:rPr>
          <w:rFonts w:ascii="Times New Roman" w:hAnsi="Times New Roman" w:cs="Times New Roman"/>
          <w:sz w:val="28"/>
          <w:szCs w:val="28"/>
          <w:lang w:val="ro-RO"/>
        </w:rPr>
        <w:t xml:space="preserve"> ”persoanei fizice”.</w:t>
      </w:r>
      <w:r w:rsidRPr="00797DF6">
        <w:rPr>
          <w:rFonts w:ascii="Times New Roman" w:hAnsi="Times New Roman" w:cs="Times New Roman"/>
          <w:sz w:val="28"/>
          <w:szCs w:val="28"/>
          <w:lang w:val="ro-RO"/>
        </w:rPr>
        <w:cr/>
      </w:r>
    </w:p>
    <w:p w14:paraId="1F3185BC" w14:textId="3FA7636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8.</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 articolul 15 punctul</w:t>
      </w:r>
      <w:r w:rsidRPr="00797DF6">
        <w:rPr>
          <w:rFonts w:ascii="Times New Roman" w:hAnsi="Times New Roman" w:cs="Times New Roman"/>
          <w:sz w:val="28"/>
          <w:szCs w:val="28"/>
          <w:lang w:val="ro-RO"/>
        </w:rPr>
        <w:t xml:space="preserve"> 1 cuvîntul ”antreprenoriat” se substituie cu cuvîntul ”întreprinzător”.</w:t>
      </w:r>
    </w:p>
    <w:p w14:paraId="49E438A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535DC005" w14:textId="5FC7F5E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9.</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 articolul 16 punctul</w:t>
      </w:r>
      <w:r w:rsidRPr="00797DF6">
        <w:rPr>
          <w:rFonts w:ascii="Times New Roman" w:hAnsi="Times New Roman" w:cs="Times New Roman"/>
          <w:sz w:val="28"/>
          <w:szCs w:val="28"/>
          <w:lang w:val="ro-RO"/>
        </w:rPr>
        <w:t xml:space="preserve"> 1 cuvîntul ”antreprenoriat” se substituie cu cuvîntul ”întreprinzător”.</w:t>
      </w:r>
    </w:p>
    <w:p w14:paraId="4E9C74D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33BC4C2" w14:textId="3449FC1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10.</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 articolul 17 punctul</w:t>
      </w:r>
      <w:r w:rsidRPr="00797DF6">
        <w:rPr>
          <w:rFonts w:ascii="Times New Roman" w:hAnsi="Times New Roman" w:cs="Times New Roman"/>
          <w:sz w:val="28"/>
          <w:szCs w:val="28"/>
          <w:lang w:val="ro-RO"/>
        </w:rPr>
        <w:t xml:space="preserve"> 1 cuvîntul ”antreprenoriat” se substituie cu cuvîntul ”întreprinzător”.</w:t>
      </w:r>
    </w:p>
    <w:p w14:paraId="06F8201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7F3F57C" w14:textId="38CE7C0F"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11.</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 articolul 19 punctul</w:t>
      </w:r>
      <w:r w:rsidRPr="00797DF6">
        <w:rPr>
          <w:rFonts w:ascii="Times New Roman" w:hAnsi="Times New Roman" w:cs="Times New Roman"/>
          <w:sz w:val="28"/>
          <w:szCs w:val="28"/>
          <w:lang w:val="ro-RO"/>
        </w:rPr>
        <w:t xml:space="preserve"> 1 cuvîntul ”antreprenor” se substituie cu cuvîntul ”întreprinzător”.</w:t>
      </w:r>
    </w:p>
    <w:p w14:paraId="651D7BC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372334B9" w14:textId="3D2ED6F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12.</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 xml:space="preserve">La articolul 22 punctele 1 și 4 </w:t>
      </w:r>
      <w:r w:rsidRPr="00797DF6">
        <w:rPr>
          <w:rFonts w:ascii="Times New Roman" w:hAnsi="Times New Roman" w:cs="Times New Roman"/>
          <w:sz w:val="28"/>
          <w:szCs w:val="28"/>
          <w:lang w:val="ro-RO"/>
        </w:rPr>
        <w:t>la a doua sintagmă cuvîntul ”antreprenoriat” se substituie cu cuvîntul ”întreprinzător”.</w:t>
      </w:r>
    </w:p>
    <w:p w14:paraId="5CAA8176" w14:textId="77777777" w:rsidR="00C90CB7" w:rsidRPr="00797DF6" w:rsidRDefault="00C90CB7" w:rsidP="00A308EC">
      <w:pPr>
        <w:spacing w:after="0" w:line="240" w:lineRule="auto"/>
        <w:ind w:firstLine="709"/>
        <w:jc w:val="both"/>
        <w:rPr>
          <w:rFonts w:ascii="Times New Roman" w:hAnsi="Times New Roman" w:cs="Times New Roman"/>
          <w:b/>
          <w:sz w:val="28"/>
          <w:szCs w:val="28"/>
          <w:lang w:val="ro-RO"/>
        </w:rPr>
      </w:pPr>
    </w:p>
    <w:p w14:paraId="1435670F" w14:textId="48F9BBC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lastRenderedPageBreak/>
        <w:t>13.</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articolul 23:</w:t>
      </w:r>
    </w:p>
    <w:p w14:paraId="5FBF6019" w14:textId="0FDE597F"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eastAsia="Times New Roman" w:hAnsi="Times New Roman" w:cs="Times New Roman"/>
          <w:sz w:val="28"/>
          <w:szCs w:val="28"/>
          <w:lang w:val="ro-RO"/>
        </w:rPr>
        <w:t xml:space="preserve">la punctul 2 </w:t>
      </w:r>
      <w:r w:rsidRPr="00797DF6">
        <w:rPr>
          <w:rFonts w:ascii="Times New Roman" w:hAnsi="Times New Roman" w:cs="Times New Roman"/>
          <w:sz w:val="28"/>
          <w:szCs w:val="28"/>
          <w:lang w:val="ro-RO"/>
        </w:rPr>
        <w:t>la a treia sintagmă cuvîntul ”antreprenoriat” se substituie cu cuvîntul ”întreprinzător”;</w:t>
      </w:r>
    </w:p>
    <w:p w14:paraId="4BD67B0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E3A43C8" w14:textId="2F1DCF9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la </w:t>
      </w:r>
      <w:r w:rsidRPr="00797DF6">
        <w:rPr>
          <w:rFonts w:ascii="Times New Roman" w:eastAsia="Times New Roman" w:hAnsi="Times New Roman" w:cs="Times New Roman"/>
          <w:sz w:val="28"/>
          <w:szCs w:val="28"/>
          <w:lang w:val="ro-RO"/>
        </w:rPr>
        <w:t xml:space="preserve">punctul 3 la a </w:t>
      </w:r>
      <w:r w:rsidRPr="00797DF6">
        <w:rPr>
          <w:rFonts w:ascii="Times New Roman" w:hAnsi="Times New Roman" w:cs="Times New Roman"/>
          <w:sz w:val="28"/>
          <w:szCs w:val="28"/>
          <w:lang w:val="ro-RO"/>
        </w:rPr>
        <w:t>opta sintagmă cuvîntul ”antreprenorului” se substituie cu cuvîntul ”întreprinzătorului”.</w:t>
      </w:r>
    </w:p>
    <w:p w14:paraId="1C474F1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6B2BDF5" w14:textId="25948AC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14.</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 articolul 24 punctul</w:t>
      </w:r>
      <w:r w:rsidRPr="00797DF6">
        <w:rPr>
          <w:rFonts w:ascii="Times New Roman" w:hAnsi="Times New Roman" w:cs="Times New Roman"/>
          <w:sz w:val="28"/>
          <w:szCs w:val="28"/>
          <w:lang w:val="ro-RO"/>
        </w:rPr>
        <w:t xml:space="preserve"> 1 cuvîntul ”Antreprenorul” se substituie cu cuv</w:t>
      </w:r>
      <w:r w:rsidR="0088788A">
        <w:rPr>
          <w:rFonts w:ascii="Times New Roman" w:hAnsi="Times New Roman" w:cs="Times New Roman"/>
          <w:sz w:val="28"/>
          <w:szCs w:val="28"/>
          <w:lang w:val="ro-RO"/>
        </w:rPr>
        <w:t>i</w:t>
      </w:r>
      <w:r w:rsidRPr="00797DF6">
        <w:rPr>
          <w:rFonts w:ascii="Times New Roman" w:hAnsi="Times New Roman" w:cs="Times New Roman"/>
          <w:sz w:val="28"/>
          <w:szCs w:val="28"/>
          <w:lang w:val="ro-RO"/>
        </w:rPr>
        <w:t>ntele ”Întreprinzătorul individual”.</w:t>
      </w:r>
    </w:p>
    <w:p w14:paraId="422E699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994F2C3" w14:textId="5211A8A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15.</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 articolul 33 punctul</w:t>
      </w:r>
      <w:r w:rsidRPr="00797DF6">
        <w:rPr>
          <w:rFonts w:ascii="Times New Roman" w:hAnsi="Times New Roman" w:cs="Times New Roman"/>
          <w:sz w:val="28"/>
          <w:szCs w:val="28"/>
          <w:lang w:val="ro-RO"/>
        </w:rPr>
        <w:t xml:space="preserve"> 1 cuvîntul ”Antreprenorul” se substituie cu </w:t>
      </w:r>
      <w:r w:rsidRPr="00797DF6">
        <w:rPr>
          <w:rFonts w:ascii="Times New Roman" w:eastAsia="Times New Roman" w:hAnsi="Times New Roman" w:cs="Times New Roman"/>
          <w:sz w:val="28"/>
          <w:szCs w:val="28"/>
          <w:lang w:val="ro-RO"/>
        </w:rPr>
        <w:t>cuvîntul</w:t>
      </w:r>
      <w:r w:rsidRPr="00797DF6">
        <w:rPr>
          <w:rFonts w:ascii="Times New Roman" w:hAnsi="Times New Roman" w:cs="Times New Roman"/>
          <w:sz w:val="28"/>
          <w:szCs w:val="28"/>
          <w:lang w:val="ro-RO"/>
        </w:rPr>
        <w:t xml:space="preserve"> ”Întreprinzătorul”.</w:t>
      </w:r>
    </w:p>
    <w:p w14:paraId="3231EBD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4030ADFB" w14:textId="6F31826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16.</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În</w:t>
      </w:r>
      <w:r w:rsidRPr="00797DF6">
        <w:rPr>
          <w:rFonts w:ascii="Times New Roman" w:hAnsi="Times New Roman" w:cs="Times New Roman"/>
          <w:sz w:val="28"/>
          <w:szCs w:val="28"/>
          <w:lang w:val="ro-RO"/>
        </w:rPr>
        <w:t xml:space="preserve"> tot textul Capitolului VI</w:t>
      </w:r>
      <w:r w:rsidRPr="00797DF6">
        <w:rPr>
          <w:rFonts w:ascii="Times New Roman" w:hAnsi="Times New Roman" w:cs="Times New Roman"/>
          <w:sz w:val="28"/>
          <w:szCs w:val="28"/>
          <w:vertAlign w:val="superscript"/>
          <w:lang w:val="ro-RO"/>
        </w:rPr>
        <w:t>1</w:t>
      </w:r>
      <w:r w:rsidRPr="00797DF6">
        <w:rPr>
          <w:rFonts w:ascii="Times New Roman" w:hAnsi="Times New Roman" w:cs="Times New Roman"/>
          <w:sz w:val="28"/>
          <w:szCs w:val="28"/>
          <w:lang w:val="ro-RO"/>
        </w:rPr>
        <w:t xml:space="preserve"> textul ”Antreprenoriatul social</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la forma gramaticală respectivă va fi expus între ghilimele.</w:t>
      </w:r>
    </w:p>
    <w:p w14:paraId="268F561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3E69D60" w14:textId="5963FB3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17.</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 articolul</w:t>
      </w:r>
      <w:r w:rsidRPr="00797DF6">
        <w:rPr>
          <w:rFonts w:ascii="Times New Roman" w:hAnsi="Times New Roman" w:cs="Times New Roman"/>
          <w:sz w:val="28"/>
          <w:szCs w:val="28"/>
          <w:lang w:val="ro-RO"/>
        </w:rPr>
        <w:t xml:space="preserve"> 37:</w:t>
      </w:r>
    </w:p>
    <w:p w14:paraId="213050BB" w14:textId="6BA83794"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în denumirea cuvîntul ”antreprenoriat” se substituie cu cuvîntul ”întreprinzător”;</w:t>
      </w:r>
    </w:p>
    <w:p w14:paraId="5595DC2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12B327B" w14:textId="728AC7BE"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în textul articolului cuvîntul ”Antreprenorii” se substituie cu cuvîntul ”Întreprinzătorii” iar cuvîntul ”antreprenorului” se substituie cu cuv</w:t>
      </w:r>
      <w:r w:rsidR="00135C29">
        <w:rPr>
          <w:rFonts w:ascii="Times New Roman" w:hAnsi="Times New Roman" w:cs="Times New Roman"/>
          <w:sz w:val="28"/>
          <w:szCs w:val="28"/>
          <w:lang w:val="ro-RO"/>
        </w:rPr>
        <w:t>i</w:t>
      </w:r>
      <w:r w:rsidRPr="00797DF6">
        <w:rPr>
          <w:rFonts w:ascii="Times New Roman" w:hAnsi="Times New Roman" w:cs="Times New Roman"/>
          <w:sz w:val="28"/>
          <w:szCs w:val="28"/>
          <w:lang w:val="ro-RO"/>
        </w:rPr>
        <w:t>ntele ”activitatea de întreprinzător”.</w:t>
      </w:r>
    </w:p>
    <w:p w14:paraId="213C9DF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2D85856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65C2E89" w14:textId="2F690C1F"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color w:val="000000"/>
          <w:sz w:val="28"/>
          <w:szCs w:val="28"/>
          <w:lang w:val="ro-RO"/>
        </w:rPr>
      </w:pPr>
      <w:proofErr w:type="spellStart"/>
      <w:r w:rsidRPr="00797DF6">
        <w:rPr>
          <w:rFonts w:ascii="Times New Roman" w:hAnsi="Times New Roman" w:cs="Times New Roman"/>
          <w:b/>
          <w:color w:val="000000"/>
          <w:sz w:val="28"/>
          <w:szCs w:val="28"/>
          <w:lang w:val="ro-RO"/>
        </w:rPr>
        <w:t>Art.II</w:t>
      </w:r>
      <w:proofErr w:type="spellEnd"/>
      <w:r w:rsidRPr="00797DF6">
        <w:rPr>
          <w:rFonts w:ascii="Times New Roman" w:hAnsi="Times New Roman" w:cs="Times New Roman"/>
          <w:b/>
          <w:color w:val="000000"/>
          <w:sz w:val="28"/>
          <w:szCs w:val="28"/>
          <w:lang w:val="ro-RO"/>
        </w:rPr>
        <w:t>. – Legea nr.93/1998 cu privire la patenta de întreprinzător (Monitorul Oficial al Republicii Moldova, 1998, nr.72-73, art.485), cu modificările ulterioare, se modifică după cum urmează:</w:t>
      </w:r>
    </w:p>
    <w:p w14:paraId="497247B6" w14:textId="6C02D5B4"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w:t>
      </w:r>
      <w:r w:rsidRPr="00797DF6">
        <w:rPr>
          <w:rFonts w:ascii="Times New Roman" w:hAnsi="Times New Roman" w:cs="Times New Roman"/>
          <w:sz w:val="28"/>
          <w:szCs w:val="28"/>
          <w:lang w:val="ro-RO"/>
        </w:rPr>
        <w:t xml:space="preserve"> În preambul textul ”Parlamentul adoptă prezenta lege” se suplinește la final cu cuvîntul ”organică”.</w:t>
      </w:r>
    </w:p>
    <w:p w14:paraId="4035FA6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1D3B00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2.</w:t>
      </w:r>
      <w:r w:rsidRPr="00797DF6">
        <w:rPr>
          <w:rFonts w:ascii="Times New Roman" w:hAnsi="Times New Roman" w:cs="Times New Roman"/>
          <w:sz w:val="28"/>
          <w:szCs w:val="28"/>
          <w:lang w:val="ro-RO"/>
        </w:rPr>
        <w:t xml:space="preserve"> La articolul 1:</w:t>
      </w:r>
    </w:p>
    <w:p w14:paraId="61151DB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Alineatul (1) va avea următorul cuprins:</w:t>
      </w:r>
    </w:p>
    <w:p w14:paraId="0221C43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 În sensul prezentei legi termenii utilizați semnifică următoarele:</w:t>
      </w:r>
    </w:p>
    <w:p w14:paraId="6471E199" w14:textId="366CFE5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i/>
          <w:sz w:val="28"/>
          <w:szCs w:val="28"/>
          <w:lang w:val="ro-RO"/>
        </w:rPr>
        <w:t xml:space="preserve">activitatea în </w:t>
      </w:r>
      <w:r w:rsidRPr="00797DF6">
        <w:rPr>
          <w:rFonts w:ascii="Times New Roman" w:eastAsia="Times New Roman" w:hAnsi="Times New Roman" w:cs="Times New Roman"/>
          <w:i/>
          <w:sz w:val="28"/>
          <w:szCs w:val="28"/>
          <w:lang w:val="ro-RO"/>
        </w:rPr>
        <w:t>baza</w:t>
      </w:r>
      <w:r w:rsidRPr="00797DF6">
        <w:rPr>
          <w:rFonts w:ascii="Times New Roman" w:hAnsi="Times New Roman" w:cs="Times New Roman"/>
          <w:i/>
          <w:sz w:val="28"/>
          <w:szCs w:val="28"/>
          <w:lang w:val="ro-RO"/>
        </w:rPr>
        <w:t xml:space="preserve"> patentei de întreprinzător (activitate)</w:t>
      </w:r>
      <w:r w:rsidRPr="00797DF6">
        <w:rPr>
          <w:rFonts w:ascii="Times New Roman" w:hAnsi="Times New Roman" w:cs="Times New Roman"/>
          <w:sz w:val="28"/>
          <w:szCs w:val="28"/>
          <w:lang w:val="ro-RO"/>
        </w:rPr>
        <w:t xml:space="preserve"> - activitate de întreprinzător, desfășurată de către titular în baza muncii proprii sau cu asistența membrilor familiei, fără constituirea unei forme juridice de organizare distincte, în decursul unei anumite perioade de timp;</w:t>
      </w:r>
    </w:p>
    <w:p w14:paraId="7FE8A670" w14:textId="5F8CF39F"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i/>
          <w:sz w:val="28"/>
          <w:szCs w:val="28"/>
          <w:lang w:val="ro-RO"/>
        </w:rPr>
        <w:t>patenta de întreprinzător (patenta)</w:t>
      </w:r>
      <w:r w:rsidRPr="00797DF6">
        <w:rPr>
          <w:rFonts w:ascii="Times New Roman" w:hAnsi="Times New Roman" w:cs="Times New Roman"/>
          <w:sz w:val="28"/>
          <w:szCs w:val="28"/>
          <w:lang w:val="ro-RO"/>
        </w:rPr>
        <w:t xml:space="preserve"> - este confirmarea nominativă a acceptării declarației de patentă, ce atestă dreptul de a </w:t>
      </w:r>
      <w:r w:rsidR="00BE0E0C" w:rsidRPr="00797DF6">
        <w:rPr>
          <w:rFonts w:ascii="Times New Roman" w:hAnsi="Times New Roman" w:cs="Times New Roman"/>
          <w:sz w:val="28"/>
          <w:szCs w:val="28"/>
          <w:lang w:val="ro-RO"/>
        </w:rPr>
        <w:t>desfășura</w:t>
      </w:r>
      <w:r w:rsidRPr="00797DF6">
        <w:rPr>
          <w:rFonts w:ascii="Times New Roman" w:hAnsi="Times New Roman" w:cs="Times New Roman"/>
          <w:sz w:val="28"/>
          <w:szCs w:val="28"/>
          <w:lang w:val="ro-RO"/>
        </w:rPr>
        <w:t xml:space="preserve"> genul de activitate de întreprinzător declarat</w:t>
      </w:r>
      <w:r w:rsidRPr="00797DF6">
        <w:rPr>
          <w:rFonts w:ascii="Times New Roman" w:eastAsia="Times New Roman" w:hAnsi="Times New Roman" w:cs="Times New Roman"/>
          <w:sz w:val="28"/>
          <w:szCs w:val="28"/>
          <w:lang w:val="ro-RO"/>
        </w:rPr>
        <w:t>;</w:t>
      </w:r>
    </w:p>
    <w:p w14:paraId="1B46113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i/>
          <w:sz w:val="28"/>
          <w:szCs w:val="28"/>
          <w:lang w:val="ro-RO"/>
        </w:rPr>
        <w:lastRenderedPageBreak/>
        <w:t>titularul de patentă (titularul)</w:t>
      </w:r>
      <w:r w:rsidRPr="00797DF6">
        <w:rPr>
          <w:rFonts w:ascii="Times New Roman" w:hAnsi="Times New Roman" w:cs="Times New Roman"/>
          <w:sz w:val="28"/>
          <w:szCs w:val="28"/>
          <w:lang w:val="ro-RO"/>
        </w:rPr>
        <w:t xml:space="preserve"> - persoana fizică înregistrată în modul stabilit de prezenta lege;</w:t>
      </w:r>
    </w:p>
    <w:p w14:paraId="6A0E8467" w14:textId="5CAC3A8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i/>
          <w:sz w:val="28"/>
          <w:szCs w:val="28"/>
          <w:lang w:val="ro-RO"/>
        </w:rPr>
        <w:t>declarația de patentă (declarație)</w:t>
      </w:r>
      <w:r w:rsidRPr="00797DF6">
        <w:rPr>
          <w:rFonts w:ascii="Times New Roman" w:hAnsi="Times New Roman" w:cs="Times New Roman"/>
          <w:sz w:val="28"/>
          <w:szCs w:val="28"/>
          <w:lang w:val="ro-RO"/>
        </w:rPr>
        <w:t xml:space="preserve"> - constituie o declarație pe propria răspundere privind intenția desfășurării activității de întreprinzător în bază de patentă precum și asumarea respectării cerințelor legislației aplicabile desfășurării </w:t>
      </w:r>
      <w:r w:rsidR="00EF1586"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w:t>
      </w:r>
    </w:p>
    <w:p w14:paraId="49FA4A12" w14:textId="5460E62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i/>
          <w:sz w:val="28"/>
          <w:szCs w:val="28"/>
          <w:lang w:val="ro-RO"/>
        </w:rPr>
        <w:t>deponent al declarației de patentă (deponent)</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persoana fizică care depune o declarație de patentă în condițiile stabilite prin prezenta lege;</w:t>
      </w:r>
    </w:p>
    <w:p w14:paraId="21F86889" w14:textId="2469B33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i/>
          <w:sz w:val="28"/>
          <w:szCs w:val="28"/>
          <w:lang w:val="ro-RO"/>
        </w:rPr>
        <w:t>membrii familiei</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sunt considerați soțul, soția, părinții, buneii, copiii, nepoții;</w:t>
      </w:r>
    </w:p>
    <w:p w14:paraId="51CF1AFF" w14:textId="060D316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i/>
          <w:sz w:val="28"/>
          <w:szCs w:val="28"/>
          <w:lang w:val="ro-RO"/>
        </w:rPr>
        <w:t>suport al membrilor familiei</w:t>
      </w:r>
      <w:r w:rsidRPr="00797DF6">
        <w:rPr>
          <w:rFonts w:ascii="Times New Roman" w:hAnsi="Times New Roman" w:cs="Times New Roman"/>
          <w:sz w:val="28"/>
          <w:szCs w:val="28"/>
          <w:lang w:val="ro-RO"/>
        </w:rPr>
        <w:t xml:space="preserve"> - muncă neremunerată acordată de membrii familiei în suportul activității titularului</w:t>
      </w:r>
      <w:r w:rsidRPr="00797DF6">
        <w:rPr>
          <w:rFonts w:ascii="Times New Roman" w:eastAsia="Times New Roman" w:hAnsi="Times New Roman" w:cs="Times New Roman"/>
          <w:sz w:val="28"/>
          <w:szCs w:val="28"/>
          <w:lang w:val="ro-RO"/>
        </w:rPr>
        <w:t>.”</w:t>
      </w:r>
    </w:p>
    <w:p w14:paraId="114B909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1AF5BBAE" w14:textId="432D0FE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alineatul (1</w:t>
      </w:r>
      <w:r w:rsidRPr="00797DF6">
        <w:rPr>
          <w:rFonts w:ascii="Times New Roman" w:hAnsi="Times New Roman" w:cs="Times New Roman"/>
          <w:sz w:val="28"/>
          <w:szCs w:val="28"/>
          <w:vertAlign w:val="superscript"/>
          <w:lang w:val="ro-RO"/>
        </w:rPr>
        <w:t>1</w:t>
      </w:r>
      <w:r w:rsidRPr="00797DF6">
        <w:rPr>
          <w:rFonts w:ascii="Times New Roman" w:hAnsi="Times New Roman" w:cs="Times New Roman"/>
          <w:sz w:val="28"/>
          <w:szCs w:val="28"/>
          <w:lang w:val="ro-RO"/>
        </w:rPr>
        <w:t xml:space="preserve">) se </w:t>
      </w:r>
      <w:r w:rsidRPr="00797DF6">
        <w:rPr>
          <w:rFonts w:ascii="Times New Roman" w:eastAsia="Times New Roman" w:hAnsi="Times New Roman" w:cs="Times New Roman"/>
          <w:sz w:val="28"/>
          <w:szCs w:val="28"/>
          <w:lang w:val="ro-RO"/>
        </w:rPr>
        <w:t>abrogă;</w:t>
      </w:r>
    </w:p>
    <w:p w14:paraId="602DD41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592EFE1A"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alineatul (2):</w:t>
      </w:r>
    </w:p>
    <w:p w14:paraId="7AD713AB" w14:textId="32C75EA4" w:rsidR="00C90CB7" w:rsidRPr="00797DF6" w:rsidRDefault="00C90CB7" w:rsidP="003F4AC0">
      <w:pPr>
        <w:spacing w:after="0" w:line="240" w:lineRule="auto"/>
        <w:ind w:firstLine="709"/>
        <w:jc w:val="both"/>
        <w:rPr>
          <w:rFonts w:ascii="Times New Roman" w:eastAsia="Times New Roman" w:hAnsi="Times New Roman" w:cs="Times New Roman"/>
          <w:sz w:val="28"/>
          <w:szCs w:val="28"/>
          <w:lang w:val="ro-RO"/>
        </w:rPr>
      </w:pPr>
      <w:r w:rsidRPr="00797DF6">
        <w:rPr>
          <w:rFonts w:ascii="Times New Roman" w:hAnsi="Times New Roman" w:cs="Times New Roman"/>
          <w:sz w:val="28"/>
          <w:szCs w:val="28"/>
          <w:lang w:val="ro-RO"/>
        </w:rPr>
        <w:t xml:space="preserve">litera a) va avea următorul cuprins: </w:t>
      </w:r>
    </w:p>
    <w:p w14:paraId="281A7A5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eastAsia="Times New Roman" w:hAnsi="Times New Roman" w:cs="Times New Roman"/>
          <w:sz w:val="28"/>
          <w:szCs w:val="28"/>
          <w:lang w:val="ro-RO"/>
        </w:rPr>
        <w:t xml:space="preserve">”a) </w:t>
      </w:r>
      <w:r w:rsidRPr="00797DF6">
        <w:rPr>
          <w:rFonts w:ascii="Times New Roman" w:hAnsi="Times New Roman" w:cs="Times New Roman"/>
          <w:sz w:val="28"/>
          <w:szCs w:val="28"/>
          <w:lang w:val="ro-RO"/>
        </w:rPr>
        <w:t>seria/numărul și data eliberării patentei;”;</w:t>
      </w:r>
    </w:p>
    <w:p w14:paraId="1AD5035A"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8EE44B2" w14:textId="258697FD" w:rsidR="00C90CB7" w:rsidRPr="00797DF6" w:rsidRDefault="00C90CB7" w:rsidP="003F4AC0">
      <w:pPr>
        <w:spacing w:after="0" w:line="240" w:lineRule="auto"/>
        <w:ind w:firstLine="709"/>
        <w:jc w:val="both"/>
        <w:rPr>
          <w:rFonts w:ascii="Times New Roman" w:eastAsia="Times New Roman" w:hAnsi="Times New Roman" w:cs="Times New Roman"/>
          <w:sz w:val="28"/>
          <w:szCs w:val="28"/>
          <w:lang w:val="ro-RO"/>
        </w:rPr>
      </w:pPr>
      <w:r w:rsidRPr="00797DF6">
        <w:rPr>
          <w:rFonts w:ascii="Times New Roman" w:hAnsi="Times New Roman" w:cs="Times New Roman"/>
          <w:sz w:val="28"/>
          <w:szCs w:val="28"/>
          <w:lang w:val="ro-RO"/>
        </w:rPr>
        <w:t>litera b) va avea următorul cuprins:</w:t>
      </w:r>
    </w:p>
    <w:p w14:paraId="67CE58E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eastAsia="Times New Roman" w:hAnsi="Times New Roman" w:cs="Times New Roman"/>
          <w:sz w:val="28"/>
          <w:szCs w:val="28"/>
          <w:lang w:val="ro-RO"/>
        </w:rPr>
        <w:t>”b)</w:t>
      </w:r>
      <w:r w:rsidRPr="00797DF6">
        <w:rPr>
          <w:rFonts w:ascii="Times New Roman" w:hAnsi="Times New Roman" w:cs="Times New Roman"/>
          <w:sz w:val="28"/>
          <w:szCs w:val="28"/>
          <w:lang w:val="ro-RO"/>
        </w:rPr>
        <w:t xml:space="preserve"> numele (prenumele și numele de familie) al titularului patentei;”;</w:t>
      </w:r>
    </w:p>
    <w:p w14:paraId="7236441A"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26DF88A4" w14:textId="378199A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litera c) se </w:t>
      </w:r>
      <w:r w:rsidRPr="00797DF6">
        <w:rPr>
          <w:rFonts w:ascii="Times New Roman" w:eastAsia="Times New Roman" w:hAnsi="Times New Roman" w:cs="Times New Roman"/>
          <w:sz w:val="28"/>
          <w:szCs w:val="28"/>
          <w:lang w:val="ro-RO"/>
        </w:rPr>
        <w:t>abrogă</w:t>
      </w:r>
      <w:r w:rsidRPr="00797DF6">
        <w:rPr>
          <w:rFonts w:ascii="Times New Roman" w:hAnsi="Times New Roman" w:cs="Times New Roman"/>
          <w:sz w:val="28"/>
          <w:szCs w:val="28"/>
          <w:lang w:val="ro-RO"/>
        </w:rPr>
        <w:t>;</w:t>
      </w:r>
    </w:p>
    <w:p w14:paraId="6889C45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83DD908" w14:textId="0359D11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la litera e) cuprinsul se </w:t>
      </w:r>
      <w:r w:rsidRPr="00797DF6">
        <w:rPr>
          <w:rFonts w:ascii="Times New Roman" w:eastAsia="Times New Roman" w:hAnsi="Times New Roman" w:cs="Times New Roman"/>
          <w:sz w:val="28"/>
          <w:szCs w:val="28"/>
          <w:lang w:val="ro-RO"/>
        </w:rPr>
        <w:t>completează</w:t>
      </w:r>
      <w:r w:rsidRPr="00797DF6">
        <w:rPr>
          <w:rFonts w:ascii="Times New Roman" w:hAnsi="Times New Roman" w:cs="Times New Roman"/>
          <w:sz w:val="28"/>
          <w:szCs w:val="28"/>
          <w:lang w:val="ro-RO"/>
        </w:rPr>
        <w:t xml:space="preserve"> la final cu textul ”conform anexei la prezenta lege”;</w:t>
      </w:r>
    </w:p>
    <w:p w14:paraId="47BBCDD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AD3907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litera f) cuvîntul ”stabil” se exclude;</w:t>
      </w:r>
    </w:p>
    <w:p w14:paraId="7159C7E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1C578666" w14:textId="14E15FDB"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litera i) textul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r w:rsidR="00E51AF1" w:rsidRPr="00797DF6">
        <w:rPr>
          <w:rFonts w:ascii="Times New Roman" w:hAnsi="Times New Roman" w:cs="Times New Roman"/>
          <w:sz w:val="28"/>
          <w:szCs w:val="28"/>
          <w:lang w:val="ro-RO"/>
        </w:rPr>
        <w:t>mențiunile</w:t>
      </w:r>
      <w:r w:rsidRPr="00797DF6">
        <w:rPr>
          <w:rFonts w:ascii="Times New Roman" w:hAnsi="Times New Roman" w:cs="Times New Roman"/>
          <w:sz w:val="28"/>
          <w:szCs w:val="28"/>
          <w:lang w:val="ro-RO"/>
        </w:rPr>
        <w:t xml:space="preserve"> despre prelungirea ei” se exclude;</w:t>
      </w:r>
    </w:p>
    <w:p w14:paraId="64CBACA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4AA7174" w14:textId="0D4D0B5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litera k) se </w:t>
      </w:r>
      <w:r w:rsidRPr="00797DF6">
        <w:rPr>
          <w:rFonts w:ascii="Times New Roman" w:eastAsia="Times New Roman" w:hAnsi="Times New Roman" w:cs="Times New Roman"/>
          <w:sz w:val="28"/>
          <w:szCs w:val="28"/>
          <w:lang w:val="ro-RO"/>
        </w:rPr>
        <w:t>abrogă</w:t>
      </w:r>
      <w:r w:rsidRPr="00797DF6">
        <w:rPr>
          <w:rFonts w:ascii="Times New Roman" w:hAnsi="Times New Roman" w:cs="Times New Roman"/>
          <w:sz w:val="28"/>
          <w:szCs w:val="28"/>
          <w:lang w:val="ro-RO"/>
        </w:rPr>
        <w:t>;</w:t>
      </w:r>
    </w:p>
    <w:p w14:paraId="49CF6E9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35D29602" w14:textId="615D09AC"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se </w:t>
      </w:r>
      <w:r w:rsidRPr="00797DF6">
        <w:rPr>
          <w:rFonts w:ascii="Times New Roman" w:eastAsia="Times New Roman" w:hAnsi="Times New Roman" w:cs="Times New Roman"/>
          <w:sz w:val="28"/>
          <w:szCs w:val="28"/>
          <w:lang w:val="ro-RO"/>
        </w:rPr>
        <w:t>completează</w:t>
      </w:r>
      <w:r w:rsidRPr="00797DF6">
        <w:rPr>
          <w:rFonts w:ascii="Times New Roman" w:hAnsi="Times New Roman" w:cs="Times New Roman"/>
          <w:sz w:val="28"/>
          <w:szCs w:val="28"/>
          <w:lang w:val="ro-RO"/>
        </w:rPr>
        <w:t xml:space="preserve"> cu </w:t>
      </w:r>
      <w:r w:rsidRPr="00797DF6">
        <w:rPr>
          <w:rFonts w:ascii="Times New Roman" w:eastAsia="Times New Roman" w:hAnsi="Times New Roman" w:cs="Times New Roman"/>
          <w:sz w:val="28"/>
          <w:szCs w:val="28"/>
          <w:lang w:val="ro-RO"/>
        </w:rPr>
        <w:t>litera</w:t>
      </w:r>
      <w:r w:rsidRPr="00797DF6">
        <w:rPr>
          <w:rFonts w:ascii="Times New Roman" w:hAnsi="Times New Roman" w:cs="Times New Roman"/>
          <w:sz w:val="28"/>
          <w:szCs w:val="28"/>
          <w:lang w:val="ro-RO"/>
        </w:rPr>
        <w:t xml:space="preserve"> l) cu următorul cuprins:</w:t>
      </w:r>
    </w:p>
    <w:p w14:paraId="6AD1ADEE" w14:textId="0F0DB63F"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 </w:t>
      </w:r>
      <w:r w:rsidRPr="00797DF6">
        <w:rPr>
          <w:rFonts w:ascii="Times New Roman" w:hAnsi="Times New Roman" w:cs="Times New Roman"/>
          <w:color w:val="000000"/>
          <w:sz w:val="28"/>
          <w:szCs w:val="28"/>
          <w:lang w:val="ro-RO"/>
        </w:rPr>
        <w:t>numele (prenumele și numele de familie) și IDNP ale membrului/membrilor familiei, care acordă suport titularului de patentă</w:t>
      </w:r>
      <w:r w:rsidRPr="00797DF6">
        <w:rPr>
          <w:rFonts w:ascii="Times New Roman" w:eastAsia="Times New Roman" w:hAnsi="Times New Roman" w:cs="Times New Roman"/>
          <w:sz w:val="28"/>
          <w:szCs w:val="28"/>
          <w:lang w:val="ro-RO"/>
        </w:rPr>
        <w:t>”;</w:t>
      </w:r>
    </w:p>
    <w:p w14:paraId="090A703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07E8420" w14:textId="1C154BE2"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alineatul (3) va avea următorul </w:t>
      </w:r>
      <w:r w:rsidRPr="00797DF6">
        <w:rPr>
          <w:rFonts w:ascii="Times New Roman" w:eastAsia="Times New Roman" w:hAnsi="Times New Roman" w:cs="Times New Roman"/>
          <w:sz w:val="28"/>
          <w:szCs w:val="28"/>
          <w:lang w:val="ro-RO"/>
        </w:rPr>
        <w:t>cuprins</w:t>
      </w:r>
      <w:r w:rsidRPr="00797DF6">
        <w:rPr>
          <w:rFonts w:ascii="Times New Roman" w:hAnsi="Times New Roman" w:cs="Times New Roman"/>
          <w:sz w:val="28"/>
          <w:szCs w:val="28"/>
          <w:lang w:val="ro-RO"/>
        </w:rPr>
        <w:t>:</w:t>
      </w:r>
    </w:p>
    <w:p w14:paraId="409FC3A6" w14:textId="2FF2F92B"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”(3) </w:t>
      </w:r>
      <w:r w:rsidRPr="00797DF6">
        <w:rPr>
          <w:rFonts w:ascii="Times New Roman" w:hAnsi="Times New Roman" w:cs="Times New Roman"/>
          <w:color w:val="222222"/>
          <w:sz w:val="28"/>
          <w:szCs w:val="28"/>
          <w:shd w:val="clear" w:color="auto" w:fill="FFFFFF"/>
          <w:lang w:val="ro-RO"/>
        </w:rPr>
        <w:t>Guvernul va stabili</w:t>
      </w:r>
      <w:r w:rsidRPr="00797DF6">
        <w:rPr>
          <w:rFonts w:ascii="Times New Roman" w:hAnsi="Times New Roman" w:cs="Times New Roman"/>
          <w:sz w:val="28"/>
          <w:szCs w:val="28"/>
          <w:lang w:val="ro-RO"/>
        </w:rPr>
        <w:t xml:space="preserve"> procedura de introducere procesare, înregistrare și evidență a datelor din declarație</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precum și</w:t>
      </w:r>
      <w:r w:rsidRPr="00797DF6">
        <w:rPr>
          <w:rFonts w:ascii="Times New Roman" w:hAnsi="Times New Roman" w:cs="Times New Roman"/>
          <w:color w:val="222222"/>
          <w:sz w:val="28"/>
          <w:szCs w:val="28"/>
          <w:shd w:val="clear" w:color="auto" w:fill="FFFFFF"/>
          <w:lang w:val="ro-RO"/>
        </w:rPr>
        <w:t xml:space="preserve"> procedura de înregistrare a titularilor de </w:t>
      </w:r>
      <w:r w:rsidRPr="00797DF6">
        <w:rPr>
          <w:rFonts w:ascii="Times New Roman" w:eastAsia="Times New Roman" w:hAnsi="Times New Roman" w:cs="Times New Roman"/>
          <w:color w:val="222222"/>
          <w:sz w:val="28"/>
          <w:szCs w:val="28"/>
          <w:shd w:val="clear" w:color="auto" w:fill="FFFFFF"/>
          <w:lang w:val="ro-RO"/>
        </w:rPr>
        <w:t>patentă, în</w:t>
      </w:r>
      <w:r w:rsidRPr="00797DF6">
        <w:rPr>
          <w:rFonts w:ascii="Times New Roman" w:hAnsi="Times New Roman" w:cs="Times New Roman"/>
          <w:color w:val="222222"/>
          <w:sz w:val="28"/>
          <w:szCs w:val="28"/>
          <w:shd w:val="clear" w:color="auto" w:fill="FFFFFF"/>
          <w:lang w:val="ro-RO"/>
        </w:rPr>
        <w:t xml:space="preserve"> baza unui Sistemul informațional automatizat. </w:t>
      </w:r>
      <w:r w:rsidRPr="00797DF6">
        <w:rPr>
          <w:rFonts w:ascii="Times New Roman" w:hAnsi="Times New Roman" w:cs="Times New Roman"/>
          <w:sz w:val="28"/>
          <w:szCs w:val="28"/>
          <w:lang w:val="ro-RO"/>
        </w:rPr>
        <w:t xml:space="preserve">Datele privind patentele </w:t>
      </w:r>
      <w:r w:rsidRPr="00797DF6">
        <w:rPr>
          <w:rFonts w:ascii="Times New Roman" w:hAnsi="Times New Roman" w:cs="Times New Roman"/>
          <w:sz w:val="28"/>
          <w:szCs w:val="28"/>
          <w:lang w:val="ro-RO"/>
        </w:rPr>
        <w:lastRenderedPageBreak/>
        <w:t>se fac publice de către Serviciul Fiscal de Stat în regim on-line actualizat în timp real</w:t>
      </w:r>
      <w:r w:rsidRPr="00797DF6">
        <w:rPr>
          <w:rFonts w:ascii="Times New Roman" w:eastAsia="Times New Roman" w:hAnsi="Times New Roman" w:cs="Times New Roman"/>
          <w:sz w:val="28"/>
          <w:szCs w:val="28"/>
          <w:lang w:val="ro-RO"/>
        </w:rPr>
        <w:t>.”</w:t>
      </w:r>
    </w:p>
    <w:p w14:paraId="4C21933E"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3F1A867E" w14:textId="1CB7E23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alineatele (4) (6) se abrogă.</w:t>
      </w:r>
    </w:p>
    <w:p w14:paraId="77A668D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4611BF0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3.</w:t>
      </w:r>
      <w:r w:rsidRPr="00797DF6">
        <w:rPr>
          <w:rFonts w:ascii="Times New Roman" w:hAnsi="Times New Roman" w:cs="Times New Roman"/>
          <w:sz w:val="28"/>
          <w:szCs w:val="28"/>
          <w:lang w:val="ro-RO"/>
        </w:rPr>
        <w:t xml:space="preserve"> Articolul 2 va avea următorul cuprins:</w:t>
      </w:r>
    </w:p>
    <w:p w14:paraId="31D93F3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65BD1A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w:t>
      </w:r>
      <w:r w:rsidRPr="00797DF6">
        <w:rPr>
          <w:rFonts w:ascii="Times New Roman" w:hAnsi="Times New Roman" w:cs="Times New Roman"/>
          <w:b/>
          <w:sz w:val="28"/>
          <w:szCs w:val="28"/>
          <w:lang w:val="ro-RO"/>
        </w:rPr>
        <w:t>Articolul 2.</w:t>
      </w:r>
      <w:r w:rsidRPr="00797DF6">
        <w:rPr>
          <w:rFonts w:ascii="Times New Roman" w:hAnsi="Times New Roman" w:cs="Times New Roman"/>
          <w:sz w:val="28"/>
          <w:szCs w:val="28"/>
          <w:lang w:val="ro-RO"/>
        </w:rPr>
        <w:t xml:space="preserve"> Titularul patentei </w:t>
      </w:r>
    </w:p>
    <w:p w14:paraId="3B86492F" w14:textId="5083BDFD"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Titular poate fi orice persoană fizică care are dreptul să desfășoare activitate de întreprinzător pe teritoriul Republicii Moldova, a declarat </w:t>
      </w:r>
      <w:r w:rsidR="00092CDB" w:rsidRPr="00797DF6">
        <w:rPr>
          <w:rFonts w:ascii="Times New Roman" w:hAnsi="Times New Roman" w:cs="Times New Roman"/>
          <w:sz w:val="28"/>
          <w:szCs w:val="28"/>
          <w:lang w:val="ro-RO"/>
        </w:rPr>
        <w:t>intenția</w:t>
      </w:r>
      <w:r w:rsidRPr="00797DF6">
        <w:rPr>
          <w:rFonts w:ascii="Times New Roman" w:hAnsi="Times New Roman" w:cs="Times New Roman"/>
          <w:sz w:val="28"/>
          <w:szCs w:val="28"/>
          <w:lang w:val="ro-RO"/>
        </w:rPr>
        <w:t xml:space="preserve"> de a deveni titular de patentă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corespunde cerințelor legislației în vigoare. </w:t>
      </w:r>
    </w:p>
    <w:p w14:paraId="29B26A5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Activitatea titularului poate fi începută și desfășurată din data înregistrării dacă nu este condiționată de obținerea unor acte permisive, deținerea actelor care confirmă nivelul de calificare necesare pentru desfășurarea genului de activitate practicat sau informarea (notificarea) autorităților publice despre inițierea activității, în cazul în care astfel de cerințe sunt prevăzute de legislație. </w:t>
      </w:r>
    </w:p>
    <w:p w14:paraId="3CA746E7" w14:textId="556E66F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(3) Acțiunile preparatorii inițierii activității (amenajări, reparații, instalare de utilaj, etc.) nu se consideră desfășurare a activității</w:t>
      </w:r>
      <w:r w:rsidRPr="00797DF6">
        <w:rPr>
          <w:rFonts w:ascii="Times New Roman" w:eastAsia="Times New Roman" w:hAnsi="Times New Roman" w:cs="Times New Roman"/>
          <w:sz w:val="28"/>
          <w:szCs w:val="28"/>
          <w:lang w:val="ro-RO"/>
        </w:rPr>
        <w:t>.”</w:t>
      </w:r>
    </w:p>
    <w:p w14:paraId="7857F2F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10FFE6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4.</w:t>
      </w:r>
      <w:r w:rsidRPr="00797DF6">
        <w:rPr>
          <w:rFonts w:ascii="Times New Roman" w:hAnsi="Times New Roman" w:cs="Times New Roman"/>
          <w:sz w:val="28"/>
          <w:szCs w:val="28"/>
          <w:lang w:val="ro-RO"/>
        </w:rPr>
        <w:t xml:space="preserve"> Articolul 3 va avea următorul cuprins:</w:t>
      </w:r>
    </w:p>
    <w:p w14:paraId="3D9EF91A"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16C72BD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w:t>
      </w:r>
      <w:r w:rsidRPr="00797DF6">
        <w:rPr>
          <w:rFonts w:ascii="Times New Roman" w:hAnsi="Times New Roman" w:cs="Times New Roman"/>
          <w:b/>
          <w:sz w:val="28"/>
          <w:szCs w:val="28"/>
          <w:lang w:val="ro-RO"/>
        </w:rPr>
        <w:t>Articolul 3.</w:t>
      </w:r>
      <w:r w:rsidRPr="00797DF6">
        <w:rPr>
          <w:rFonts w:ascii="Times New Roman" w:hAnsi="Times New Roman" w:cs="Times New Roman"/>
          <w:sz w:val="28"/>
          <w:szCs w:val="28"/>
          <w:lang w:val="ro-RO"/>
        </w:rPr>
        <w:t xml:space="preserve"> Particularități de activitate </w:t>
      </w:r>
    </w:p>
    <w:p w14:paraId="71E8D4CD" w14:textId="07701B46"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Titularul poate desfășura genurile de activitate stabilite în </w:t>
      </w:r>
      <w:r w:rsidRPr="00797DF6">
        <w:rPr>
          <w:rFonts w:ascii="Times New Roman" w:eastAsia="Times New Roman" w:hAnsi="Times New Roman" w:cs="Times New Roman"/>
          <w:sz w:val="28"/>
          <w:szCs w:val="28"/>
          <w:lang w:val="ro-RO"/>
        </w:rPr>
        <w:t>anexă</w:t>
      </w:r>
      <w:r w:rsidRPr="00797DF6">
        <w:rPr>
          <w:rFonts w:ascii="Times New Roman" w:hAnsi="Times New Roman" w:cs="Times New Roman"/>
          <w:sz w:val="28"/>
          <w:szCs w:val="28"/>
          <w:lang w:val="ro-RO"/>
        </w:rPr>
        <w:t xml:space="preserve"> la prezenta lege.</w:t>
      </w:r>
    </w:p>
    <w:p w14:paraId="0C38C18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Patenta este valabilă numai pentru titularul ei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nu poate fi transmisă altei persoane.</w:t>
      </w:r>
    </w:p>
    <w:p w14:paraId="7865E21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(3) Activitatea de asistență a membrilor familiei are scopul de a acoperi activitățile exercitarea personală a cărora în anumite condiții îngreunează desfășurarea activității și se acordă în procesele de achiziționare, încărcare/descărcare, transportare, ambalare/dezambalare, etichetare, manipulare raft/depozit a mărfurilor, tratare, prelucrarea bunurilor/obiectelor sau alte acțiuni similare, cu excepția decontărilor bănești în numerar sau prin alt instrument de plată și operarea echipamentului de casă și control. Membrii familiei nu se consideră angajați (salariați) și în privința acestora nu se aplică legislația privind asigurarea socială și medicală de stat obligatorie.</w:t>
      </w:r>
    </w:p>
    <w:p w14:paraId="77A04C99" w14:textId="0047413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(4) Desfășurarea </w:t>
      </w:r>
      <w:r w:rsidR="00324C03"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de întreprinzător în baza patentei nu impune înregistrarea de stat a titularului acesteia în sensul Legii nr.220/2007 privind înregistrarea de stat a persoanelor juridice și întreprinzătorilor individuali. </w:t>
      </w:r>
    </w:p>
    <w:p w14:paraId="5BA7704F" w14:textId="67109435"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(5) În </w:t>
      </w:r>
      <w:r w:rsidR="001E46B4" w:rsidRPr="00797DF6">
        <w:rPr>
          <w:rFonts w:ascii="Times New Roman" w:hAnsi="Times New Roman" w:cs="Times New Roman"/>
          <w:sz w:val="28"/>
          <w:szCs w:val="28"/>
          <w:lang w:val="ro-RO"/>
        </w:rPr>
        <w:t>relațiile</w:t>
      </w:r>
      <w:r w:rsidRPr="00797DF6">
        <w:rPr>
          <w:rFonts w:ascii="Times New Roman" w:hAnsi="Times New Roman" w:cs="Times New Roman"/>
          <w:sz w:val="28"/>
          <w:szCs w:val="28"/>
          <w:lang w:val="ro-RO"/>
        </w:rPr>
        <w:t xml:space="preserve"> de drept civil, titularul </w:t>
      </w:r>
      <w:r w:rsidR="001E46B4" w:rsidRPr="00797DF6">
        <w:rPr>
          <w:rFonts w:ascii="Times New Roman" w:hAnsi="Times New Roman" w:cs="Times New Roman"/>
          <w:sz w:val="28"/>
          <w:szCs w:val="28"/>
          <w:lang w:val="ro-RO"/>
        </w:rPr>
        <w:t>acționează</w:t>
      </w:r>
      <w:r w:rsidRPr="00797DF6">
        <w:rPr>
          <w:rFonts w:ascii="Times New Roman" w:hAnsi="Times New Roman" w:cs="Times New Roman"/>
          <w:sz w:val="28"/>
          <w:szCs w:val="28"/>
          <w:lang w:val="ro-RO"/>
        </w:rPr>
        <w:t xml:space="preserve"> în numele său și este responsabil pentru acțiunile sau inacțiunile sale în relația cu consumatorii, în conformitate cu Legea nr.105/2003 privind </w:t>
      </w:r>
      <w:r w:rsidR="001E46B4" w:rsidRPr="00797DF6">
        <w:rPr>
          <w:rFonts w:ascii="Times New Roman" w:hAnsi="Times New Roman" w:cs="Times New Roman"/>
          <w:sz w:val="28"/>
          <w:szCs w:val="28"/>
          <w:lang w:val="ro-RO"/>
        </w:rPr>
        <w:t>protecția</w:t>
      </w:r>
      <w:r w:rsidRPr="00797DF6">
        <w:rPr>
          <w:rFonts w:ascii="Times New Roman" w:hAnsi="Times New Roman" w:cs="Times New Roman"/>
          <w:sz w:val="28"/>
          <w:szCs w:val="28"/>
          <w:lang w:val="ro-RO"/>
        </w:rPr>
        <w:t xml:space="preserve"> consumatorilor. </w:t>
      </w:r>
    </w:p>
    <w:p w14:paraId="418C61BD" w14:textId="56B5624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 xml:space="preserve">(6) Titularul răspunde pentru </w:t>
      </w:r>
      <w:r w:rsidR="00222106" w:rsidRPr="00797DF6">
        <w:rPr>
          <w:rFonts w:ascii="Times New Roman" w:hAnsi="Times New Roman" w:cs="Times New Roman"/>
          <w:sz w:val="28"/>
          <w:szCs w:val="28"/>
          <w:lang w:val="ro-RO"/>
        </w:rPr>
        <w:t>obligațiile</w:t>
      </w:r>
      <w:r w:rsidRPr="00797DF6">
        <w:rPr>
          <w:rFonts w:ascii="Times New Roman" w:hAnsi="Times New Roman" w:cs="Times New Roman"/>
          <w:sz w:val="28"/>
          <w:szCs w:val="28"/>
          <w:lang w:val="ro-RO"/>
        </w:rPr>
        <w:t xml:space="preserve"> aferente </w:t>
      </w:r>
      <w:r w:rsidR="00222106" w:rsidRPr="00797DF6">
        <w:rPr>
          <w:rFonts w:ascii="Times New Roman" w:hAnsi="Times New Roman" w:cs="Times New Roman"/>
          <w:sz w:val="28"/>
          <w:szCs w:val="28"/>
          <w:lang w:val="ro-RO"/>
        </w:rPr>
        <w:t>desfășurării</w:t>
      </w:r>
      <w:r w:rsidRPr="00797DF6">
        <w:rPr>
          <w:rFonts w:ascii="Times New Roman" w:hAnsi="Times New Roman" w:cs="Times New Roman"/>
          <w:sz w:val="28"/>
          <w:szCs w:val="28"/>
          <w:lang w:val="ro-RO"/>
        </w:rPr>
        <w:t xml:space="preserve"> </w:t>
      </w:r>
      <w:r w:rsidR="00222106"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de întreprinzător pe parcursul duratei de </w:t>
      </w:r>
      <w:r w:rsidR="00222106" w:rsidRPr="00797DF6">
        <w:rPr>
          <w:rFonts w:ascii="Times New Roman" w:hAnsi="Times New Roman" w:cs="Times New Roman"/>
          <w:sz w:val="28"/>
          <w:szCs w:val="28"/>
          <w:lang w:val="ro-RO"/>
        </w:rPr>
        <w:t>prescripție</w:t>
      </w:r>
      <w:r w:rsidRPr="00797DF6">
        <w:rPr>
          <w:rFonts w:ascii="Times New Roman" w:hAnsi="Times New Roman" w:cs="Times New Roman"/>
          <w:sz w:val="28"/>
          <w:szCs w:val="28"/>
          <w:lang w:val="ro-RO"/>
        </w:rPr>
        <w:t xml:space="preserve"> stabilită de lege, indiferent de durata patentei inclusiv în cazul implicației membrilor familiei în activitate. </w:t>
      </w:r>
    </w:p>
    <w:p w14:paraId="418E5DBC" w14:textId="2BC8E44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(7) Titularul poate </w:t>
      </w:r>
      <w:r w:rsidR="00222106" w:rsidRPr="00797DF6">
        <w:rPr>
          <w:rFonts w:ascii="Times New Roman" w:hAnsi="Times New Roman" w:cs="Times New Roman"/>
          <w:sz w:val="28"/>
          <w:szCs w:val="28"/>
          <w:lang w:val="ro-RO"/>
        </w:rPr>
        <w:t>desfășura</w:t>
      </w:r>
      <w:r w:rsidRPr="00797DF6">
        <w:rPr>
          <w:rFonts w:ascii="Times New Roman" w:hAnsi="Times New Roman" w:cs="Times New Roman"/>
          <w:sz w:val="28"/>
          <w:szCs w:val="28"/>
          <w:lang w:val="ro-RO"/>
        </w:rPr>
        <w:t xml:space="preserve"> activitatea de întreprinzător specificată în patentă pe întreg teritoriul </w:t>
      </w:r>
      <w:r w:rsidR="00222106" w:rsidRPr="00797DF6">
        <w:rPr>
          <w:rFonts w:ascii="Times New Roman" w:hAnsi="Times New Roman" w:cs="Times New Roman"/>
          <w:sz w:val="28"/>
          <w:szCs w:val="28"/>
          <w:lang w:val="ro-RO"/>
        </w:rPr>
        <w:t>țării</w:t>
      </w:r>
      <w:r w:rsidRPr="00797DF6">
        <w:rPr>
          <w:rFonts w:ascii="Times New Roman" w:hAnsi="Times New Roman" w:cs="Times New Roman"/>
          <w:sz w:val="28"/>
          <w:szCs w:val="28"/>
          <w:lang w:val="ro-RO"/>
        </w:rPr>
        <w:t xml:space="preserve">, cu excepția </w:t>
      </w:r>
      <w:r w:rsidRPr="00797DF6">
        <w:rPr>
          <w:rFonts w:ascii="Times New Roman" w:eastAsia="Times New Roman" w:hAnsi="Times New Roman" w:cs="Times New Roman"/>
          <w:sz w:val="28"/>
          <w:szCs w:val="28"/>
          <w:lang w:val="ro-RO"/>
        </w:rPr>
        <w:t>genului</w:t>
      </w:r>
      <w:r w:rsidRPr="00797DF6">
        <w:rPr>
          <w:rFonts w:ascii="Times New Roman" w:hAnsi="Times New Roman" w:cs="Times New Roman"/>
          <w:sz w:val="28"/>
          <w:szCs w:val="28"/>
          <w:lang w:val="ro-RO"/>
        </w:rPr>
        <w:t xml:space="preserve"> de activitate </w:t>
      </w:r>
      <w:r w:rsidR="00222106" w:rsidRPr="00797DF6">
        <w:rPr>
          <w:rFonts w:ascii="Times New Roman" w:hAnsi="Times New Roman" w:cs="Times New Roman"/>
          <w:sz w:val="28"/>
          <w:szCs w:val="28"/>
          <w:lang w:val="ro-RO"/>
        </w:rPr>
        <w:t>menționat</w:t>
      </w:r>
      <w:r w:rsidRPr="00797DF6">
        <w:rPr>
          <w:rFonts w:ascii="Times New Roman" w:hAnsi="Times New Roman" w:cs="Times New Roman"/>
          <w:sz w:val="28"/>
          <w:szCs w:val="28"/>
          <w:lang w:val="ro-RO"/>
        </w:rPr>
        <w:t xml:space="preserve"> la </w:t>
      </w:r>
      <w:r w:rsidR="00222106" w:rsidRPr="00797DF6">
        <w:rPr>
          <w:rFonts w:ascii="Times New Roman" w:hAnsi="Times New Roman" w:cs="Times New Roman"/>
          <w:sz w:val="28"/>
          <w:szCs w:val="28"/>
          <w:lang w:val="ro-RO"/>
        </w:rPr>
        <w:t>pozițiile</w:t>
      </w:r>
      <w:r w:rsidRPr="00797DF6">
        <w:rPr>
          <w:rFonts w:ascii="Times New Roman" w:hAnsi="Times New Roman" w:cs="Times New Roman"/>
          <w:sz w:val="28"/>
          <w:szCs w:val="28"/>
          <w:lang w:val="ro-RO"/>
        </w:rPr>
        <w:t xml:space="preserve"> 1.1 și 1.2 din anexă</w:t>
      </w:r>
      <w:r w:rsidRPr="00797DF6">
        <w:rPr>
          <w:rFonts w:ascii="Times New Roman" w:eastAsia="Times New Roman" w:hAnsi="Times New Roman" w:cs="Times New Roman"/>
          <w:sz w:val="28"/>
          <w:szCs w:val="28"/>
          <w:lang w:val="ro-RO"/>
        </w:rPr>
        <w:t xml:space="preserve"> la prezenta lege</w:t>
      </w:r>
      <w:r w:rsidRPr="00797DF6">
        <w:rPr>
          <w:rFonts w:ascii="Times New Roman" w:hAnsi="Times New Roman" w:cs="Times New Roman"/>
          <w:sz w:val="28"/>
          <w:szCs w:val="28"/>
          <w:lang w:val="ro-RO"/>
        </w:rPr>
        <w:t>.</w:t>
      </w:r>
    </w:p>
    <w:p w14:paraId="0DAED97B" w14:textId="531DC32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(8) Pentru genul de activitate </w:t>
      </w:r>
      <w:r w:rsidR="00222106" w:rsidRPr="00797DF6">
        <w:rPr>
          <w:rFonts w:ascii="Times New Roman" w:hAnsi="Times New Roman" w:cs="Times New Roman"/>
          <w:sz w:val="28"/>
          <w:szCs w:val="28"/>
          <w:lang w:val="ro-RO"/>
        </w:rPr>
        <w:t>menționat</w:t>
      </w:r>
      <w:r w:rsidRPr="00797DF6">
        <w:rPr>
          <w:rFonts w:ascii="Times New Roman" w:hAnsi="Times New Roman" w:cs="Times New Roman"/>
          <w:sz w:val="28"/>
          <w:szCs w:val="28"/>
          <w:lang w:val="ro-RO"/>
        </w:rPr>
        <w:t xml:space="preserve"> la </w:t>
      </w:r>
      <w:r w:rsidR="00222106" w:rsidRPr="00797DF6">
        <w:rPr>
          <w:rFonts w:ascii="Times New Roman" w:hAnsi="Times New Roman" w:cs="Times New Roman"/>
          <w:sz w:val="28"/>
          <w:szCs w:val="28"/>
          <w:lang w:val="ro-RO"/>
        </w:rPr>
        <w:t>pozițiile</w:t>
      </w:r>
      <w:r w:rsidRPr="00797DF6">
        <w:rPr>
          <w:rFonts w:ascii="Times New Roman" w:hAnsi="Times New Roman" w:cs="Times New Roman"/>
          <w:sz w:val="28"/>
          <w:szCs w:val="28"/>
          <w:lang w:val="ro-RO"/>
        </w:rPr>
        <w:t xml:space="preserve"> 1.1 și 1.2 din anexă</w:t>
      </w:r>
      <w:r w:rsidRPr="00797DF6">
        <w:rPr>
          <w:rFonts w:ascii="Times New Roman" w:eastAsia="Times New Roman" w:hAnsi="Times New Roman" w:cs="Times New Roman"/>
          <w:sz w:val="28"/>
          <w:szCs w:val="28"/>
          <w:lang w:val="ro-RO"/>
        </w:rPr>
        <w:t xml:space="preserve"> la prezenta lege</w:t>
      </w:r>
      <w:r w:rsidRPr="00797DF6">
        <w:rPr>
          <w:rFonts w:ascii="Times New Roman" w:hAnsi="Times New Roman" w:cs="Times New Roman"/>
          <w:sz w:val="28"/>
          <w:szCs w:val="28"/>
          <w:lang w:val="ro-RO"/>
        </w:rPr>
        <w:t xml:space="preserve">, titularul patentei </w:t>
      </w:r>
      <w:r w:rsidR="00222106" w:rsidRPr="00797DF6">
        <w:rPr>
          <w:rFonts w:ascii="Times New Roman" w:hAnsi="Times New Roman" w:cs="Times New Roman"/>
          <w:sz w:val="28"/>
          <w:szCs w:val="28"/>
          <w:lang w:val="ro-RO"/>
        </w:rPr>
        <w:t>desfășoară</w:t>
      </w:r>
      <w:r w:rsidRPr="00797DF6">
        <w:rPr>
          <w:rFonts w:ascii="Times New Roman" w:hAnsi="Times New Roman" w:cs="Times New Roman"/>
          <w:sz w:val="28"/>
          <w:szCs w:val="28"/>
          <w:lang w:val="ro-RO"/>
        </w:rPr>
        <w:t xml:space="preserve"> activitatea de întreprinzător prin intermediul doar a unei unități de comerț ambulant cu o </w:t>
      </w:r>
      <w:r w:rsidR="00222106" w:rsidRPr="00797DF6">
        <w:rPr>
          <w:rFonts w:ascii="Times New Roman" w:hAnsi="Times New Roman" w:cs="Times New Roman"/>
          <w:sz w:val="28"/>
          <w:szCs w:val="28"/>
          <w:lang w:val="ro-RO"/>
        </w:rPr>
        <w:t>suprafață</w:t>
      </w:r>
      <w:r w:rsidRPr="00797DF6">
        <w:rPr>
          <w:rFonts w:ascii="Times New Roman" w:hAnsi="Times New Roman" w:cs="Times New Roman"/>
          <w:sz w:val="28"/>
          <w:szCs w:val="28"/>
          <w:lang w:val="ro-RO"/>
        </w:rPr>
        <w:t xml:space="preserve"> corespunzătoare tipului unității comerciale dar care nu poate depăși în orice caz 30 m</w:t>
      </w:r>
      <w:r w:rsidRPr="00797DF6">
        <w:rPr>
          <w:rFonts w:ascii="Times New Roman" w:hAnsi="Times New Roman" w:cs="Times New Roman"/>
          <w:sz w:val="28"/>
          <w:szCs w:val="28"/>
          <w:vertAlign w:val="superscript"/>
          <w:lang w:val="ro-RO"/>
        </w:rPr>
        <w:t>2</w:t>
      </w:r>
      <w:r w:rsidRPr="00797DF6">
        <w:rPr>
          <w:rFonts w:ascii="Times New Roman" w:hAnsi="Times New Roman" w:cs="Times New Roman"/>
          <w:sz w:val="28"/>
          <w:szCs w:val="28"/>
          <w:lang w:val="ro-RO"/>
        </w:rPr>
        <w:t xml:space="preserve">. </w:t>
      </w:r>
    </w:p>
    <w:p w14:paraId="07D9F18B" w14:textId="3D086BE2"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(9) Se permite </w:t>
      </w:r>
      <w:r w:rsidR="00813B62"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genurilor de activitate </w:t>
      </w:r>
      <w:r w:rsidR="00813B62" w:rsidRPr="00797DF6">
        <w:rPr>
          <w:rFonts w:ascii="Times New Roman" w:hAnsi="Times New Roman" w:cs="Times New Roman"/>
          <w:sz w:val="28"/>
          <w:szCs w:val="28"/>
          <w:lang w:val="ro-RO"/>
        </w:rPr>
        <w:t>menționate</w:t>
      </w:r>
      <w:r w:rsidRPr="00797DF6">
        <w:rPr>
          <w:rFonts w:ascii="Times New Roman" w:hAnsi="Times New Roman" w:cs="Times New Roman"/>
          <w:sz w:val="28"/>
          <w:szCs w:val="28"/>
          <w:lang w:val="ro-RO"/>
        </w:rPr>
        <w:t xml:space="preserve"> la </w:t>
      </w:r>
      <w:r w:rsidR="00813B62" w:rsidRPr="00797DF6">
        <w:rPr>
          <w:rFonts w:ascii="Times New Roman" w:hAnsi="Times New Roman" w:cs="Times New Roman"/>
          <w:sz w:val="28"/>
          <w:szCs w:val="28"/>
          <w:lang w:val="ro-RO"/>
        </w:rPr>
        <w:t>pozițiile</w:t>
      </w:r>
      <w:r w:rsidRPr="00797DF6">
        <w:rPr>
          <w:rFonts w:ascii="Times New Roman" w:hAnsi="Times New Roman" w:cs="Times New Roman"/>
          <w:sz w:val="28"/>
          <w:szCs w:val="28"/>
          <w:lang w:val="ro-RO"/>
        </w:rPr>
        <w:t xml:space="preserve"> 1.1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1.2 din anexa la prezenta lege în cadrul </w:t>
      </w:r>
      <w:r w:rsidR="000D0FBD" w:rsidRPr="00797DF6">
        <w:rPr>
          <w:rFonts w:ascii="Times New Roman" w:hAnsi="Times New Roman" w:cs="Times New Roman"/>
          <w:sz w:val="28"/>
          <w:szCs w:val="28"/>
          <w:lang w:val="ro-RO"/>
        </w:rPr>
        <w:t>piețelor</w:t>
      </w:r>
      <w:r w:rsidRPr="00797DF6">
        <w:rPr>
          <w:rFonts w:ascii="Times New Roman" w:hAnsi="Times New Roman" w:cs="Times New Roman"/>
          <w:sz w:val="28"/>
          <w:szCs w:val="28"/>
          <w:lang w:val="ro-RO"/>
        </w:rPr>
        <w:t xml:space="preserve"> sau amplasamentelor create în </w:t>
      </w:r>
      <w:r w:rsidR="000D0FBD" w:rsidRPr="00797DF6">
        <w:rPr>
          <w:rFonts w:ascii="Times New Roman" w:hAnsi="Times New Roman" w:cs="Times New Roman"/>
          <w:sz w:val="28"/>
          <w:szCs w:val="28"/>
          <w:lang w:val="ro-RO"/>
        </w:rPr>
        <w:t>condițiile</w:t>
      </w:r>
      <w:r w:rsidRPr="00797DF6">
        <w:rPr>
          <w:rFonts w:ascii="Times New Roman" w:hAnsi="Times New Roman" w:cs="Times New Roman"/>
          <w:sz w:val="28"/>
          <w:szCs w:val="28"/>
          <w:lang w:val="ro-RO"/>
        </w:rPr>
        <w:t xml:space="preserve"> Legii nr.231/2010 cu privire la </w:t>
      </w:r>
      <w:r w:rsidR="000D0FBD" w:rsidRPr="00797DF6">
        <w:rPr>
          <w:rFonts w:ascii="Times New Roman" w:hAnsi="Times New Roman" w:cs="Times New Roman"/>
          <w:sz w:val="28"/>
          <w:szCs w:val="28"/>
          <w:lang w:val="ro-RO"/>
        </w:rPr>
        <w:t>comerțul</w:t>
      </w:r>
      <w:r w:rsidRPr="00797DF6">
        <w:rPr>
          <w:rFonts w:ascii="Times New Roman" w:hAnsi="Times New Roman" w:cs="Times New Roman"/>
          <w:sz w:val="28"/>
          <w:szCs w:val="28"/>
          <w:lang w:val="ro-RO"/>
        </w:rPr>
        <w:t xml:space="preserve"> interior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în condițiile stabilite în conformitate cu art.14 alin.(2) lit.q</w:t>
      </w:r>
      <w:r w:rsidRPr="00797DF6">
        <w:rPr>
          <w:rFonts w:ascii="Times New Roman" w:hAnsi="Times New Roman" w:cs="Times New Roman"/>
          <w:sz w:val="28"/>
          <w:szCs w:val="28"/>
          <w:vertAlign w:val="superscript"/>
          <w:lang w:val="ro-RO"/>
        </w:rPr>
        <w:t>1</w:t>
      </w:r>
      <w:r w:rsidRPr="00797DF6">
        <w:rPr>
          <w:rFonts w:ascii="Times New Roman" w:hAnsi="Times New Roman" w:cs="Times New Roman"/>
          <w:sz w:val="28"/>
          <w:szCs w:val="28"/>
          <w:lang w:val="ro-RO"/>
        </w:rPr>
        <w:t xml:space="preserve">) din Legea nr.436/2006 privind </w:t>
      </w:r>
      <w:r w:rsidR="000D0FBD" w:rsidRPr="00797DF6">
        <w:rPr>
          <w:rFonts w:ascii="Times New Roman" w:hAnsi="Times New Roman" w:cs="Times New Roman"/>
          <w:sz w:val="28"/>
          <w:szCs w:val="28"/>
          <w:lang w:val="ro-RO"/>
        </w:rPr>
        <w:t>administrația</w:t>
      </w:r>
      <w:r w:rsidRPr="00797DF6">
        <w:rPr>
          <w:rFonts w:ascii="Times New Roman" w:hAnsi="Times New Roman" w:cs="Times New Roman"/>
          <w:sz w:val="28"/>
          <w:szCs w:val="28"/>
          <w:lang w:val="ro-RO"/>
        </w:rPr>
        <w:t xml:space="preserve"> publică locală.</w:t>
      </w:r>
    </w:p>
    <w:p w14:paraId="4F141B44" w14:textId="10C2766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(10) </w:t>
      </w:r>
      <w:r w:rsidR="000D0FBD"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genurilor de activitate </w:t>
      </w:r>
      <w:r w:rsidR="000D0FBD" w:rsidRPr="00797DF6">
        <w:rPr>
          <w:rFonts w:ascii="Times New Roman" w:hAnsi="Times New Roman" w:cs="Times New Roman"/>
          <w:sz w:val="28"/>
          <w:szCs w:val="28"/>
          <w:lang w:val="ro-RO"/>
        </w:rPr>
        <w:t>menționate</w:t>
      </w:r>
      <w:r w:rsidRPr="00797DF6">
        <w:rPr>
          <w:rFonts w:ascii="Times New Roman" w:hAnsi="Times New Roman" w:cs="Times New Roman"/>
          <w:sz w:val="28"/>
          <w:szCs w:val="28"/>
          <w:lang w:val="ro-RO"/>
        </w:rPr>
        <w:t xml:space="preserve"> la </w:t>
      </w:r>
      <w:r w:rsidR="000D0FBD" w:rsidRPr="00797DF6">
        <w:rPr>
          <w:rFonts w:ascii="Times New Roman" w:hAnsi="Times New Roman" w:cs="Times New Roman"/>
          <w:sz w:val="28"/>
          <w:szCs w:val="28"/>
          <w:lang w:val="ro-RO"/>
        </w:rPr>
        <w:t>pozițiile</w:t>
      </w:r>
      <w:r w:rsidRPr="00797DF6">
        <w:rPr>
          <w:rFonts w:ascii="Times New Roman" w:hAnsi="Times New Roman" w:cs="Times New Roman"/>
          <w:sz w:val="28"/>
          <w:szCs w:val="28"/>
          <w:lang w:val="ro-RO"/>
        </w:rPr>
        <w:t xml:space="preserve"> 2.50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2.51 din anexa la prezenta lege se permite până la 31 decembrie 2023.</w:t>
      </w:r>
    </w:p>
    <w:p w14:paraId="5166DB44" w14:textId="3A87A6C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(11) Pentru </w:t>
      </w:r>
      <w:r w:rsidR="000D0FBD"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w:t>
      </w:r>
      <w:r w:rsidR="000D0FBD" w:rsidRPr="00797DF6">
        <w:rPr>
          <w:rFonts w:ascii="Times New Roman" w:hAnsi="Times New Roman" w:cs="Times New Roman"/>
          <w:sz w:val="28"/>
          <w:szCs w:val="28"/>
          <w:lang w:val="ro-RO"/>
        </w:rPr>
        <w:t>activităților</w:t>
      </w:r>
      <w:r w:rsidRPr="00797DF6">
        <w:rPr>
          <w:rFonts w:ascii="Times New Roman" w:hAnsi="Times New Roman" w:cs="Times New Roman"/>
          <w:sz w:val="28"/>
          <w:szCs w:val="28"/>
          <w:lang w:val="ro-RO"/>
        </w:rPr>
        <w:t xml:space="preserve"> </w:t>
      </w:r>
      <w:r w:rsidR="000D0FBD" w:rsidRPr="00797DF6">
        <w:rPr>
          <w:rFonts w:ascii="Times New Roman" w:hAnsi="Times New Roman" w:cs="Times New Roman"/>
          <w:sz w:val="28"/>
          <w:szCs w:val="28"/>
          <w:lang w:val="ro-RO"/>
        </w:rPr>
        <w:t>menționate</w:t>
      </w:r>
      <w:r w:rsidRPr="00797DF6">
        <w:rPr>
          <w:rFonts w:ascii="Times New Roman" w:hAnsi="Times New Roman" w:cs="Times New Roman"/>
          <w:sz w:val="28"/>
          <w:szCs w:val="28"/>
          <w:lang w:val="ro-RO"/>
        </w:rPr>
        <w:t xml:space="preserve"> la </w:t>
      </w:r>
      <w:r w:rsidR="000D0FBD" w:rsidRPr="00797DF6">
        <w:rPr>
          <w:rFonts w:ascii="Times New Roman" w:hAnsi="Times New Roman" w:cs="Times New Roman"/>
          <w:sz w:val="28"/>
          <w:szCs w:val="28"/>
          <w:lang w:val="ro-RO"/>
        </w:rPr>
        <w:t>poziția</w:t>
      </w:r>
      <w:r w:rsidRPr="00797DF6">
        <w:rPr>
          <w:rFonts w:ascii="Times New Roman" w:hAnsi="Times New Roman" w:cs="Times New Roman"/>
          <w:sz w:val="28"/>
          <w:szCs w:val="28"/>
          <w:lang w:val="ro-RO"/>
        </w:rPr>
        <w:t xml:space="preserve"> 2.50 din anexa la prezenta lege titularul poate utiliza o singură casă rurală.</w:t>
      </w:r>
    </w:p>
    <w:p w14:paraId="71F69831" w14:textId="5289E88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(12) Doi sau </w:t>
      </w:r>
      <w:r w:rsidR="003549BC" w:rsidRPr="00797DF6">
        <w:rPr>
          <w:rFonts w:ascii="Times New Roman" w:hAnsi="Times New Roman" w:cs="Times New Roman"/>
          <w:sz w:val="28"/>
          <w:szCs w:val="28"/>
          <w:lang w:val="ro-RO"/>
        </w:rPr>
        <w:t>câțiva</w:t>
      </w:r>
      <w:r w:rsidRPr="00797DF6">
        <w:rPr>
          <w:rFonts w:ascii="Times New Roman" w:hAnsi="Times New Roman" w:cs="Times New Roman"/>
          <w:sz w:val="28"/>
          <w:szCs w:val="28"/>
          <w:lang w:val="ro-RO"/>
        </w:rPr>
        <w:t xml:space="preserve"> titulari de patente se pot asocia în scopul </w:t>
      </w:r>
      <w:r w:rsidR="003549BC" w:rsidRPr="00797DF6">
        <w:rPr>
          <w:rFonts w:ascii="Times New Roman" w:hAnsi="Times New Roman" w:cs="Times New Roman"/>
          <w:sz w:val="28"/>
          <w:szCs w:val="28"/>
          <w:lang w:val="ro-RO"/>
        </w:rPr>
        <w:t>desfășurării</w:t>
      </w:r>
      <w:r w:rsidRPr="00797DF6">
        <w:rPr>
          <w:rFonts w:ascii="Times New Roman" w:hAnsi="Times New Roman" w:cs="Times New Roman"/>
          <w:sz w:val="28"/>
          <w:szCs w:val="28"/>
          <w:lang w:val="ro-RO"/>
        </w:rPr>
        <w:t xml:space="preserve"> în comun a </w:t>
      </w:r>
      <w:r w:rsidR="003549BC"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de întreprinzător, în baza contractului de activitate în comun. </w:t>
      </w:r>
    </w:p>
    <w:p w14:paraId="1C397D80" w14:textId="414ECA54"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(13) Se interzice </w:t>
      </w:r>
      <w:r w:rsidR="003549BC" w:rsidRPr="00797DF6">
        <w:rPr>
          <w:rFonts w:ascii="Times New Roman" w:hAnsi="Times New Roman" w:cs="Times New Roman"/>
          <w:sz w:val="28"/>
          <w:szCs w:val="28"/>
          <w:lang w:val="ro-RO"/>
        </w:rPr>
        <w:t>deținerea</w:t>
      </w:r>
      <w:r w:rsidRPr="00797DF6">
        <w:rPr>
          <w:rFonts w:ascii="Times New Roman" w:hAnsi="Times New Roman" w:cs="Times New Roman"/>
          <w:sz w:val="28"/>
          <w:szCs w:val="28"/>
          <w:lang w:val="ro-RO"/>
        </w:rPr>
        <w:t xml:space="preserve"> de către </w:t>
      </w:r>
      <w:r w:rsidR="003549BC" w:rsidRPr="00797DF6">
        <w:rPr>
          <w:rFonts w:ascii="Times New Roman" w:hAnsi="Times New Roman" w:cs="Times New Roman"/>
          <w:sz w:val="28"/>
          <w:szCs w:val="28"/>
          <w:lang w:val="ro-RO"/>
        </w:rPr>
        <w:t>același</w:t>
      </w:r>
      <w:r w:rsidRPr="00797DF6">
        <w:rPr>
          <w:rFonts w:ascii="Times New Roman" w:hAnsi="Times New Roman" w:cs="Times New Roman"/>
          <w:sz w:val="28"/>
          <w:szCs w:val="28"/>
          <w:lang w:val="ro-RO"/>
        </w:rPr>
        <w:t xml:space="preserve"> titular a două sau mai multe patente valabile concomitent pentru </w:t>
      </w:r>
      <w:r w:rsidR="003549BC" w:rsidRPr="00797DF6">
        <w:rPr>
          <w:rFonts w:ascii="Times New Roman" w:eastAsia="Times New Roman" w:hAnsi="Times New Roman" w:cs="Times New Roman"/>
          <w:sz w:val="28"/>
          <w:szCs w:val="28"/>
          <w:lang w:val="ro-RO"/>
        </w:rPr>
        <w:t>același</w:t>
      </w:r>
      <w:r w:rsidRPr="00797DF6">
        <w:rPr>
          <w:rFonts w:ascii="Times New Roman" w:hAnsi="Times New Roman" w:cs="Times New Roman"/>
          <w:sz w:val="28"/>
          <w:szCs w:val="28"/>
          <w:lang w:val="ro-RO"/>
        </w:rPr>
        <w:t xml:space="preserve"> gen de activitate. </w:t>
      </w:r>
    </w:p>
    <w:p w14:paraId="649047FA"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(14) Titularul patentei nu este în drept: </w:t>
      </w:r>
    </w:p>
    <w:p w14:paraId="0E262FAB" w14:textId="2C73A4CC"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 să angajeze lucrători pentru </w:t>
      </w:r>
      <w:r w:rsidR="003549BC"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w:t>
      </w:r>
      <w:r w:rsidR="003549BC"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de întreprinzător specificate în patentă; </w:t>
      </w:r>
    </w:p>
    <w:p w14:paraId="69FF7189" w14:textId="0E34A4E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b) să încheie </w:t>
      </w:r>
      <w:r w:rsidR="003549BC" w:rsidRPr="00797DF6">
        <w:rPr>
          <w:rFonts w:ascii="Times New Roman" w:hAnsi="Times New Roman" w:cs="Times New Roman"/>
          <w:sz w:val="28"/>
          <w:szCs w:val="28"/>
          <w:lang w:val="ro-RO"/>
        </w:rPr>
        <w:t>tranzacții</w:t>
      </w:r>
      <w:r w:rsidRPr="00797DF6">
        <w:rPr>
          <w:rFonts w:ascii="Times New Roman" w:hAnsi="Times New Roman" w:cs="Times New Roman"/>
          <w:sz w:val="28"/>
          <w:szCs w:val="28"/>
          <w:lang w:val="ro-RO"/>
        </w:rPr>
        <w:t xml:space="preserve"> cu întreprinderea individuală al cărei fondator este, cu societatea în nume colectiv ori în comandită, al cărei asociat cu răspundere deplină este;</w:t>
      </w:r>
    </w:p>
    <w:p w14:paraId="07B37A6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c) să transmită patenta către o altă persoană.</w:t>
      </w:r>
    </w:p>
    <w:p w14:paraId="0B6A740B" w14:textId="59B669C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(15) Asupra titularului patentei nu se extind </w:t>
      </w:r>
      <w:r w:rsidR="0041194A" w:rsidRPr="00797DF6">
        <w:rPr>
          <w:rFonts w:ascii="Times New Roman" w:hAnsi="Times New Roman" w:cs="Times New Roman"/>
          <w:sz w:val="28"/>
          <w:szCs w:val="28"/>
          <w:lang w:val="ro-RO"/>
        </w:rPr>
        <w:t>cerințele</w:t>
      </w:r>
      <w:r w:rsidRPr="00797DF6">
        <w:rPr>
          <w:rFonts w:ascii="Times New Roman" w:hAnsi="Times New Roman" w:cs="Times New Roman"/>
          <w:sz w:val="28"/>
          <w:szCs w:val="28"/>
          <w:lang w:val="ro-RO"/>
        </w:rPr>
        <w:t xml:space="preserve"> privind prezentarea dărilor de seamă financiare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statistice, </w:t>
      </w:r>
      <w:r w:rsidR="008C644C" w:rsidRPr="00797DF6">
        <w:rPr>
          <w:rFonts w:ascii="Times New Roman" w:hAnsi="Times New Roman" w:cs="Times New Roman"/>
          <w:sz w:val="28"/>
          <w:szCs w:val="28"/>
          <w:lang w:val="ro-RO"/>
        </w:rPr>
        <w:t>ținerea</w:t>
      </w:r>
      <w:r w:rsidRPr="00797DF6">
        <w:rPr>
          <w:rFonts w:ascii="Times New Roman" w:hAnsi="Times New Roman" w:cs="Times New Roman"/>
          <w:sz w:val="28"/>
          <w:szCs w:val="28"/>
          <w:lang w:val="ro-RO"/>
        </w:rPr>
        <w:t xml:space="preserve"> contabilității, efectuarea </w:t>
      </w:r>
      <w:r w:rsidR="0041194A" w:rsidRPr="00797DF6">
        <w:rPr>
          <w:rFonts w:ascii="Times New Roman" w:hAnsi="Times New Roman" w:cs="Times New Roman"/>
          <w:sz w:val="28"/>
          <w:szCs w:val="28"/>
          <w:lang w:val="ro-RO"/>
        </w:rPr>
        <w:t>operațiilor</w:t>
      </w:r>
      <w:r w:rsidRPr="00797DF6">
        <w:rPr>
          <w:rFonts w:ascii="Times New Roman" w:hAnsi="Times New Roman" w:cs="Times New Roman"/>
          <w:sz w:val="28"/>
          <w:szCs w:val="28"/>
          <w:lang w:val="ro-RO"/>
        </w:rPr>
        <w:t xml:space="preserve"> de casă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decontărilor, precum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 prevederile art.90 din Codul fiscal.”</w:t>
      </w:r>
    </w:p>
    <w:p w14:paraId="0DF2823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2B79747C" w14:textId="12EC78F5"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5.</w:t>
      </w:r>
      <w:r w:rsidRPr="00797DF6">
        <w:rPr>
          <w:rFonts w:ascii="Times New Roman" w:hAnsi="Times New Roman" w:cs="Times New Roman"/>
          <w:sz w:val="28"/>
          <w:szCs w:val="28"/>
          <w:lang w:val="ro-RO"/>
        </w:rPr>
        <w:t xml:space="preserve"> Se completează cu </w:t>
      </w:r>
      <w:r w:rsidRPr="00797DF6">
        <w:rPr>
          <w:rFonts w:ascii="Times New Roman" w:eastAsia="Times New Roman" w:hAnsi="Times New Roman" w:cs="Times New Roman"/>
          <w:sz w:val="28"/>
          <w:szCs w:val="28"/>
          <w:lang w:val="ro-RO"/>
        </w:rPr>
        <w:t>articolul</w:t>
      </w:r>
      <w:r w:rsidRPr="00797DF6">
        <w:rPr>
          <w:rFonts w:ascii="Times New Roman" w:hAnsi="Times New Roman" w:cs="Times New Roman"/>
          <w:sz w:val="28"/>
          <w:szCs w:val="28"/>
          <w:lang w:val="ro-RO"/>
        </w:rPr>
        <w:t xml:space="preserve"> (3</w:t>
      </w:r>
      <w:r w:rsidRPr="00797DF6">
        <w:rPr>
          <w:rFonts w:ascii="Times New Roman" w:hAnsi="Times New Roman" w:cs="Times New Roman"/>
          <w:sz w:val="28"/>
          <w:szCs w:val="28"/>
          <w:vertAlign w:val="superscript"/>
          <w:lang w:val="ro-RO"/>
        </w:rPr>
        <w:t>1</w:t>
      </w:r>
      <w:r w:rsidRPr="00797DF6">
        <w:rPr>
          <w:rFonts w:ascii="Times New Roman" w:hAnsi="Times New Roman" w:cs="Times New Roman"/>
          <w:sz w:val="28"/>
          <w:szCs w:val="28"/>
          <w:lang w:val="ro-RO"/>
        </w:rPr>
        <w:t>) cu următorul cuprins:</w:t>
      </w:r>
    </w:p>
    <w:p w14:paraId="6D7674F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472F3BC" w14:textId="14E91D2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w:t>
      </w:r>
      <w:r w:rsidRPr="00797DF6">
        <w:rPr>
          <w:rFonts w:ascii="Times New Roman" w:hAnsi="Times New Roman" w:cs="Times New Roman"/>
          <w:b/>
          <w:sz w:val="28"/>
          <w:szCs w:val="28"/>
          <w:lang w:val="ro-RO"/>
        </w:rPr>
        <w:t>Articolul (3</w:t>
      </w:r>
      <w:r w:rsidRPr="00797DF6">
        <w:rPr>
          <w:rFonts w:ascii="Times New Roman" w:hAnsi="Times New Roman" w:cs="Times New Roman"/>
          <w:b/>
          <w:sz w:val="28"/>
          <w:szCs w:val="28"/>
          <w:vertAlign w:val="superscript"/>
          <w:lang w:val="ro-RO"/>
        </w:rPr>
        <w:t>1</w:t>
      </w:r>
      <w:r w:rsidRPr="00797DF6">
        <w:rPr>
          <w:rFonts w:ascii="Times New Roman" w:eastAsia="Times New Roman" w:hAnsi="Times New Roman" w:cs="Times New Roman"/>
          <w:b/>
          <w:sz w:val="28"/>
          <w:szCs w:val="28"/>
          <w:lang w:val="ro-RO"/>
        </w:rPr>
        <w:t>).</w:t>
      </w:r>
      <w:r w:rsidRPr="00797DF6">
        <w:rPr>
          <w:rFonts w:ascii="Times New Roman" w:hAnsi="Times New Roman" w:cs="Times New Roman"/>
          <w:sz w:val="28"/>
          <w:szCs w:val="28"/>
          <w:lang w:val="ro-RO"/>
        </w:rPr>
        <w:t xml:space="preserve"> Drepturi și obligații</w:t>
      </w:r>
    </w:p>
    <w:p w14:paraId="78FD6DC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 Titularul este în drept să desfășoare activitatea declarată în condițiile legii.</w:t>
      </w:r>
    </w:p>
    <w:p w14:paraId="2D6A511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Titularul este obligat: </w:t>
      </w:r>
    </w:p>
    <w:p w14:paraId="62B52CA1" w14:textId="0BEAF0E5"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 xml:space="preserve">a) să respecte cerințele de siguranță a alimentelor și </w:t>
      </w:r>
      <w:r w:rsidRPr="00797DF6">
        <w:rPr>
          <w:rFonts w:ascii="Times New Roman" w:eastAsia="Times New Roman" w:hAnsi="Times New Roman" w:cs="Times New Roman"/>
          <w:sz w:val="28"/>
          <w:szCs w:val="28"/>
          <w:lang w:val="ro-RO"/>
        </w:rPr>
        <w:t>sanitar</w:t>
      </w:r>
      <w:r w:rsidRPr="00797DF6">
        <w:rPr>
          <w:rFonts w:ascii="Times New Roman" w:hAnsi="Times New Roman" w:cs="Times New Roman"/>
          <w:sz w:val="28"/>
          <w:szCs w:val="28"/>
          <w:lang w:val="ro-RO"/>
        </w:rPr>
        <w:t xml:space="preserve">-veterinare, normele de </w:t>
      </w:r>
      <w:r w:rsidR="0041194A" w:rsidRPr="00797DF6">
        <w:rPr>
          <w:rFonts w:ascii="Times New Roman" w:hAnsi="Times New Roman" w:cs="Times New Roman"/>
          <w:sz w:val="28"/>
          <w:szCs w:val="28"/>
          <w:lang w:val="ro-RO"/>
        </w:rPr>
        <w:t>protecție</w:t>
      </w:r>
      <w:r w:rsidRPr="00797DF6">
        <w:rPr>
          <w:rFonts w:ascii="Times New Roman" w:hAnsi="Times New Roman" w:cs="Times New Roman"/>
          <w:sz w:val="28"/>
          <w:szCs w:val="28"/>
          <w:lang w:val="ro-RO"/>
        </w:rPr>
        <w:t xml:space="preserve"> contra incendiilor, să îndeplinească alte </w:t>
      </w:r>
      <w:r w:rsidR="0041194A" w:rsidRPr="00797DF6">
        <w:rPr>
          <w:rFonts w:ascii="Times New Roman" w:hAnsi="Times New Roman" w:cs="Times New Roman"/>
          <w:sz w:val="28"/>
          <w:szCs w:val="28"/>
          <w:lang w:val="ro-RO"/>
        </w:rPr>
        <w:t>cerințe</w:t>
      </w:r>
      <w:r w:rsidRPr="00797DF6">
        <w:rPr>
          <w:rFonts w:ascii="Times New Roman" w:hAnsi="Times New Roman" w:cs="Times New Roman"/>
          <w:sz w:val="28"/>
          <w:szCs w:val="28"/>
          <w:lang w:val="ro-RO"/>
        </w:rPr>
        <w:t xml:space="preserve"> prevăzute de legislația în vigoare ce se referă la genul de activitate respectiv;</w:t>
      </w:r>
    </w:p>
    <w:p w14:paraId="5B7DF773" w14:textId="3CAF140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b) pentru </w:t>
      </w:r>
      <w:r w:rsidR="0041194A"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w:t>
      </w:r>
      <w:r w:rsidR="0041194A"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indicate la secțiunea 1 din anexă</w:t>
      </w:r>
      <w:r w:rsidRPr="00797DF6">
        <w:rPr>
          <w:rFonts w:ascii="Times New Roman" w:eastAsia="Times New Roman" w:hAnsi="Times New Roman" w:cs="Times New Roman"/>
          <w:sz w:val="28"/>
          <w:szCs w:val="28"/>
          <w:lang w:val="ro-RO"/>
        </w:rPr>
        <w:t xml:space="preserve"> la prezenta lege</w:t>
      </w:r>
      <w:r w:rsidRPr="00797DF6">
        <w:rPr>
          <w:rFonts w:ascii="Times New Roman" w:hAnsi="Times New Roman" w:cs="Times New Roman"/>
          <w:sz w:val="28"/>
          <w:szCs w:val="28"/>
          <w:lang w:val="ro-RO"/>
        </w:rPr>
        <w:t xml:space="preserve">, să dispună la locul de desfășurare a comerțului de documentele primare de </w:t>
      </w:r>
      <w:r w:rsidR="0041194A" w:rsidRPr="00797DF6">
        <w:rPr>
          <w:rFonts w:ascii="Times New Roman" w:hAnsi="Times New Roman" w:cs="Times New Roman"/>
          <w:sz w:val="28"/>
          <w:szCs w:val="28"/>
          <w:lang w:val="ro-RO"/>
        </w:rPr>
        <w:t>proveniență</w:t>
      </w:r>
      <w:r w:rsidRPr="00797DF6">
        <w:rPr>
          <w:rFonts w:ascii="Times New Roman" w:hAnsi="Times New Roman" w:cs="Times New Roman"/>
          <w:sz w:val="28"/>
          <w:szCs w:val="28"/>
          <w:lang w:val="ro-RO"/>
        </w:rPr>
        <w:t xml:space="preserve"> a mărfii stabilite conform art.15 alin.(5), și să le prezinte organelor de control sau consumatorilor la solicitare;</w:t>
      </w:r>
    </w:p>
    <w:p w14:paraId="0A8AE440" w14:textId="5A2F2B12"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c) să </w:t>
      </w:r>
      <w:r w:rsidR="0041194A" w:rsidRPr="00797DF6">
        <w:rPr>
          <w:rFonts w:ascii="Times New Roman" w:hAnsi="Times New Roman" w:cs="Times New Roman"/>
          <w:sz w:val="28"/>
          <w:szCs w:val="28"/>
          <w:lang w:val="ro-RO"/>
        </w:rPr>
        <w:t>desfășoare</w:t>
      </w:r>
      <w:r w:rsidRPr="00797DF6">
        <w:rPr>
          <w:rFonts w:ascii="Times New Roman" w:hAnsi="Times New Roman" w:cs="Times New Roman"/>
          <w:sz w:val="28"/>
          <w:szCs w:val="28"/>
          <w:lang w:val="ro-RO"/>
        </w:rPr>
        <w:t xml:space="preserve"> activitatea în locurile stabilite, dacă există reglementari corespunzătoare; </w:t>
      </w:r>
    </w:p>
    <w:p w14:paraId="0D632D3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d) să respecte drepturile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interesele consumatorilor; </w:t>
      </w:r>
    </w:p>
    <w:p w14:paraId="30C95E49" w14:textId="78B02EF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e) să </w:t>
      </w:r>
      <w:r w:rsidR="009329E4" w:rsidRPr="00797DF6">
        <w:rPr>
          <w:rFonts w:ascii="Times New Roman" w:hAnsi="Times New Roman" w:cs="Times New Roman"/>
          <w:sz w:val="28"/>
          <w:szCs w:val="28"/>
          <w:lang w:val="ro-RO"/>
        </w:rPr>
        <w:t>afișeze</w:t>
      </w:r>
      <w:r w:rsidRPr="00797DF6">
        <w:rPr>
          <w:rFonts w:ascii="Times New Roman" w:hAnsi="Times New Roman" w:cs="Times New Roman"/>
          <w:sz w:val="28"/>
          <w:szCs w:val="28"/>
          <w:lang w:val="ro-RO"/>
        </w:rPr>
        <w:t xml:space="preserve"> patenta sau copia ei, într-un loc vizibil la locurile unde </w:t>
      </w:r>
      <w:r w:rsidR="009329E4" w:rsidRPr="00797DF6">
        <w:rPr>
          <w:rFonts w:ascii="Times New Roman" w:hAnsi="Times New Roman" w:cs="Times New Roman"/>
          <w:sz w:val="28"/>
          <w:szCs w:val="28"/>
          <w:lang w:val="ro-RO"/>
        </w:rPr>
        <w:t>desfășoară</w:t>
      </w:r>
      <w:r w:rsidRPr="00797DF6">
        <w:rPr>
          <w:rFonts w:ascii="Times New Roman" w:hAnsi="Times New Roman" w:cs="Times New Roman"/>
          <w:sz w:val="28"/>
          <w:szCs w:val="28"/>
          <w:lang w:val="ro-RO"/>
        </w:rPr>
        <w:t xml:space="preserve"> activitatea de întreprinzător, iar în caz de necesitate să o prezinte la cererea organului de control sau a consumatorilor;</w:t>
      </w:r>
    </w:p>
    <w:p w14:paraId="3832D3D0" w14:textId="624C8F86"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f) să respecte prevederile legislației fiscale, de asigurare socială și medicală de stat aplicabile;</w:t>
      </w:r>
    </w:p>
    <w:p w14:paraId="10F49C5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g) să comercializeze doar bunuri autohtone, certificate sau/și omologate sau cu deținerea oricărui act oficial care atestă dreptul de plasare pe piață a bunurilor, obținute personal sau de la furnizor, după caz.”.</w:t>
      </w:r>
    </w:p>
    <w:p w14:paraId="131F98C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3E347025" w14:textId="2E2AE83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6.</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În</w:t>
      </w:r>
      <w:r w:rsidRPr="00797DF6">
        <w:rPr>
          <w:rFonts w:ascii="Times New Roman" w:hAnsi="Times New Roman" w:cs="Times New Roman"/>
          <w:sz w:val="28"/>
          <w:szCs w:val="28"/>
          <w:lang w:val="ro-RO"/>
        </w:rPr>
        <w:t xml:space="preserve"> denumirea Capitolului II textul ”ELIBERARE ŞI DE PRELUNGIRE” se substituie cu cuvîntul ”EMITERE”.</w:t>
      </w:r>
    </w:p>
    <w:p w14:paraId="7CBF063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475E76D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7.</w:t>
      </w:r>
      <w:r w:rsidRPr="00797DF6">
        <w:rPr>
          <w:rFonts w:ascii="Times New Roman" w:hAnsi="Times New Roman" w:cs="Times New Roman"/>
          <w:sz w:val="28"/>
          <w:szCs w:val="28"/>
          <w:lang w:val="ro-RO"/>
        </w:rPr>
        <w:t xml:space="preserve"> Articolul 4 va avea următorul cuprins:</w:t>
      </w:r>
    </w:p>
    <w:p w14:paraId="0E01467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w:t>
      </w:r>
      <w:r w:rsidRPr="00797DF6">
        <w:rPr>
          <w:rFonts w:ascii="Times New Roman" w:hAnsi="Times New Roman" w:cs="Times New Roman"/>
          <w:b/>
          <w:sz w:val="28"/>
          <w:szCs w:val="28"/>
          <w:lang w:val="ro-RO"/>
        </w:rPr>
        <w:t>Articolul 4.</w:t>
      </w:r>
      <w:r w:rsidRPr="00797DF6">
        <w:rPr>
          <w:rFonts w:ascii="Times New Roman" w:hAnsi="Times New Roman" w:cs="Times New Roman"/>
          <w:sz w:val="28"/>
          <w:szCs w:val="28"/>
          <w:lang w:val="ro-RO"/>
        </w:rPr>
        <w:t xml:space="preserve"> Modul de înregistrare </w:t>
      </w:r>
    </w:p>
    <w:p w14:paraId="61F8CD1F" w14:textId="506EAFFF"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Înregistrarea activității se face de către subdiviziunea Serviciului Fiscal de Stat în a cărui rază teritorială deponentul își are domiciliul sau preconizează să </w:t>
      </w:r>
      <w:r w:rsidR="003332A6" w:rsidRPr="00797DF6">
        <w:rPr>
          <w:rFonts w:ascii="Times New Roman" w:hAnsi="Times New Roman" w:cs="Times New Roman"/>
          <w:sz w:val="28"/>
          <w:szCs w:val="28"/>
          <w:lang w:val="ro-RO"/>
        </w:rPr>
        <w:t>desfășoare</w:t>
      </w:r>
      <w:r w:rsidRPr="00797DF6">
        <w:rPr>
          <w:rFonts w:ascii="Times New Roman" w:hAnsi="Times New Roman" w:cs="Times New Roman"/>
          <w:sz w:val="28"/>
          <w:szCs w:val="28"/>
          <w:lang w:val="ro-RO"/>
        </w:rPr>
        <w:t xml:space="preserve"> activitatea în baza declarației acestuia.</w:t>
      </w:r>
    </w:p>
    <w:p w14:paraId="20E1F73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 Declarația poate fi depusă:</w:t>
      </w:r>
    </w:p>
    <w:p w14:paraId="17D550AC" w14:textId="3F1A517B"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 on-line prin Sistemul informațional automatizat stabilit de Guvern în conformitate cu prevederile alin. (3) al art. 1; </w:t>
      </w:r>
    </w:p>
    <w:p w14:paraId="6D84949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b) pe suport de </w:t>
      </w:r>
      <w:proofErr w:type="spellStart"/>
      <w:r w:rsidRPr="00797DF6">
        <w:rPr>
          <w:rFonts w:ascii="Times New Roman" w:hAnsi="Times New Roman" w:cs="Times New Roman"/>
          <w:sz w:val="28"/>
          <w:szCs w:val="28"/>
          <w:lang w:val="ro-RO"/>
        </w:rPr>
        <w:t>hîrtie</w:t>
      </w:r>
      <w:proofErr w:type="spellEnd"/>
      <w:r w:rsidRPr="00797DF6">
        <w:rPr>
          <w:rFonts w:ascii="Times New Roman" w:hAnsi="Times New Roman" w:cs="Times New Roman"/>
          <w:sz w:val="28"/>
          <w:szCs w:val="28"/>
          <w:lang w:val="ro-RO"/>
        </w:rPr>
        <w:t>, la sediul subdiviziunii Serviciului Fiscal de Stat</w:t>
      </w:r>
      <w:r w:rsidRPr="00797DF6">
        <w:rPr>
          <w:rFonts w:ascii="Times New Roman" w:eastAsia="Times New Roman" w:hAnsi="Times New Roman" w:cs="Times New Roman"/>
          <w:sz w:val="28"/>
          <w:szCs w:val="28"/>
          <w:lang w:val="ro-RO"/>
        </w:rPr>
        <w:t>;</w:t>
      </w:r>
    </w:p>
    <w:p w14:paraId="1245A1AE" w14:textId="4B1DCF32"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c) pe suport de </w:t>
      </w:r>
      <w:proofErr w:type="spellStart"/>
      <w:r w:rsidRPr="00797DF6">
        <w:rPr>
          <w:rFonts w:ascii="Times New Roman" w:hAnsi="Times New Roman" w:cs="Times New Roman"/>
          <w:sz w:val="28"/>
          <w:szCs w:val="28"/>
          <w:lang w:val="ro-RO"/>
        </w:rPr>
        <w:t>hîrtie</w:t>
      </w:r>
      <w:proofErr w:type="spellEnd"/>
      <w:r w:rsidRPr="00797DF6">
        <w:rPr>
          <w:rFonts w:ascii="Times New Roman" w:hAnsi="Times New Roman" w:cs="Times New Roman"/>
          <w:sz w:val="28"/>
          <w:szCs w:val="28"/>
          <w:lang w:val="ro-RO"/>
        </w:rPr>
        <w:t xml:space="preserve">, în orice alt mod </w:t>
      </w:r>
      <w:proofErr w:type="spellStart"/>
      <w:r w:rsidRPr="00797DF6">
        <w:rPr>
          <w:rFonts w:ascii="Times New Roman" w:hAnsi="Times New Roman" w:cs="Times New Roman"/>
          <w:sz w:val="28"/>
          <w:szCs w:val="28"/>
          <w:lang w:val="ro-RO"/>
        </w:rPr>
        <w:t>decît</w:t>
      </w:r>
      <w:proofErr w:type="spellEnd"/>
      <w:r w:rsidRPr="00797DF6">
        <w:rPr>
          <w:rFonts w:ascii="Times New Roman" w:hAnsi="Times New Roman" w:cs="Times New Roman"/>
          <w:sz w:val="28"/>
          <w:szCs w:val="28"/>
          <w:lang w:val="ro-RO"/>
        </w:rPr>
        <w:t xml:space="preserve"> este stabilit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litera b</w:t>
      </w:r>
      <w:r w:rsidRPr="00797DF6">
        <w:rPr>
          <w:rFonts w:ascii="Times New Roman" w:eastAsia="Times New Roman" w:hAnsi="Times New Roman" w:cs="Times New Roman"/>
          <w:sz w:val="28"/>
          <w:szCs w:val="28"/>
          <w:lang w:val="ro-RO"/>
        </w:rPr>
        <w:t>);</w:t>
      </w:r>
    </w:p>
    <w:p w14:paraId="14583980" w14:textId="51A28BC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(3) Declarația depusă pe suport de </w:t>
      </w:r>
      <w:proofErr w:type="spellStart"/>
      <w:r w:rsidRPr="00797DF6">
        <w:rPr>
          <w:rFonts w:ascii="Times New Roman" w:hAnsi="Times New Roman" w:cs="Times New Roman"/>
          <w:sz w:val="28"/>
          <w:szCs w:val="28"/>
          <w:lang w:val="ro-RO"/>
        </w:rPr>
        <w:t>hîrtie</w:t>
      </w:r>
      <w:proofErr w:type="spellEnd"/>
      <w:r w:rsidRPr="00797DF6">
        <w:rPr>
          <w:rFonts w:ascii="Times New Roman" w:hAnsi="Times New Roman" w:cs="Times New Roman"/>
          <w:sz w:val="28"/>
          <w:szCs w:val="28"/>
          <w:lang w:val="ro-RO"/>
        </w:rPr>
        <w:t xml:space="preserve"> urmează să conțină datele prevăzute în alin. (4) și se semnează olograf de către deponent sau reprezentantul său legal.</w:t>
      </w:r>
    </w:p>
    <w:p w14:paraId="17A29A3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(4) În declarație se indică următoarele date: </w:t>
      </w:r>
    </w:p>
    <w:p w14:paraId="540260EE"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 numele (prenumele și numele de familie), IDNP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domiciliul deponentului; </w:t>
      </w:r>
    </w:p>
    <w:p w14:paraId="7A4D727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b) genul de activitate de întreprinzător conform anexei nr. 1 la prezenta lege; </w:t>
      </w:r>
    </w:p>
    <w:p w14:paraId="082CF73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c) durata patentei; </w:t>
      </w:r>
    </w:p>
    <w:p w14:paraId="401453BE" w14:textId="04AD2B6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d) confirmarea achitării taxei pentru patentă</w:t>
      </w:r>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anexată</w:t>
      </w:r>
      <w:proofErr w:type="spellEnd"/>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sau</w:t>
      </w:r>
      <w:proofErr w:type="spellEnd"/>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atașată</w:t>
      </w:r>
      <w:proofErr w:type="spellEnd"/>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în</w:t>
      </w:r>
      <w:proofErr w:type="spellEnd"/>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dependență</w:t>
      </w:r>
      <w:proofErr w:type="spellEnd"/>
      <w:r w:rsidR="000C2D4F" w:rsidRPr="00797DF6">
        <w:rPr>
          <w:rFonts w:ascii="Times New Roman" w:hAnsi="Times New Roman" w:cs="Times New Roman"/>
          <w:sz w:val="28"/>
          <w:szCs w:val="28"/>
        </w:rPr>
        <w:t xml:space="preserve"> de forma </w:t>
      </w:r>
      <w:proofErr w:type="spellStart"/>
      <w:r w:rsidR="000C2D4F" w:rsidRPr="00797DF6">
        <w:rPr>
          <w:rFonts w:ascii="Times New Roman" w:hAnsi="Times New Roman" w:cs="Times New Roman"/>
          <w:sz w:val="28"/>
          <w:szCs w:val="28"/>
        </w:rPr>
        <w:t>depunerii</w:t>
      </w:r>
      <w:proofErr w:type="spellEnd"/>
      <w:r w:rsidR="000C2D4F" w:rsidRPr="00797DF6">
        <w:rPr>
          <w:rFonts w:ascii="Times New Roman" w:hAnsi="Times New Roman" w:cs="Times New Roman"/>
          <w:sz w:val="28"/>
          <w:szCs w:val="28"/>
        </w:rPr>
        <w:t>);</w:t>
      </w:r>
      <w:r w:rsidRPr="00797DF6">
        <w:rPr>
          <w:rFonts w:ascii="Times New Roman" w:eastAsia="Times New Roman" w:hAnsi="Times New Roman" w:cs="Times New Roman"/>
          <w:sz w:val="28"/>
          <w:szCs w:val="28"/>
          <w:lang w:val="ro-RO"/>
        </w:rPr>
        <w:t>;</w:t>
      </w:r>
    </w:p>
    <w:p w14:paraId="66DD6F4C" w14:textId="77B870C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e) numărul de înmatriculare a mijlocului de transport propriu</w:t>
      </w:r>
      <w:r w:rsidRPr="00797DF6">
        <w:rPr>
          <w:rFonts w:ascii="Times New Roman" w:eastAsia="Times New Roman" w:hAnsi="Times New Roman" w:cs="Times New Roman"/>
          <w:sz w:val="28"/>
          <w:szCs w:val="28"/>
          <w:lang w:val="ro-RO"/>
        </w:rPr>
        <w:t xml:space="preserve"> </w:t>
      </w:r>
      <w:r w:rsidRPr="00797DF6">
        <w:rPr>
          <w:rFonts w:ascii="Times New Roman" w:hAnsi="Times New Roman" w:cs="Times New Roman"/>
          <w:sz w:val="28"/>
          <w:szCs w:val="28"/>
          <w:lang w:val="ro-RO"/>
        </w:rPr>
        <w:t xml:space="preserve">, în caz de utilizare a acestuia în activitatea </w:t>
      </w:r>
      <w:r w:rsidR="008243E6" w:rsidRPr="00797DF6">
        <w:rPr>
          <w:rFonts w:ascii="Times New Roman" w:hAnsi="Times New Roman" w:cs="Times New Roman"/>
          <w:sz w:val="28"/>
          <w:szCs w:val="28"/>
          <w:lang w:val="ro-RO"/>
        </w:rPr>
        <w:t>menționată</w:t>
      </w:r>
      <w:r w:rsidRPr="00797DF6">
        <w:rPr>
          <w:rFonts w:ascii="Times New Roman" w:hAnsi="Times New Roman" w:cs="Times New Roman"/>
          <w:sz w:val="28"/>
          <w:szCs w:val="28"/>
          <w:lang w:val="ro-RO"/>
        </w:rPr>
        <w:t xml:space="preserve"> la </w:t>
      </w:r>
      <w:r w:rsidR="00AA4A93" w:rsidRPr="00797DF6">
        <w:rPr>
          <w:rFonts w:ascii="Times New Roman" w:hAnsi="Times New Roman" w:cs="Times New Roman"/>
          <w:sz w:val="28"/>
          <w:szCs w:val="28"/>
          <w:lang w:val="ro-RO"/>
        </w:rPr>
        <w:t>poziția</w:t>
      </w:r>
      <w:r w:rsidRPr="00797DF6">
        <w:rPr>
          <w:rFonts w:ascii="Times New Roman" w:hAnsi="Times New Roman" w:cs="Times New Roman"/>
          <w:sz w:val="28"/>
          <w:szCs w:val="28"/>
          <w:lang w:val="ro-RO"/>
        </w:rPr>
        <w:t xml:space="preserve"> 2.59 din anexă</w:t>
      </w:r>
      <w:r w:rsidRPr="00797DF6">
        <w:rPr>
          <w:rFonts w:ascii="Times New Roman" w:eastAsia="Times New Roman" w:hAnsi="Times New Roman" w:cs="Times New Roman"/>
          <w:sz w:val="28"/>
          <w:szCs w:val="28"/>
          <w:lang w:val="ro-RO"/>
        </w:rPr>
        <w:t xml:space="preserve"> la prezenta lege</w:t>
      </w:r>
      <w:r w:rsidRPr="00797DF6">
        <w:rPr>
          <w:rFonts w:ascii="Times New Roman" w:hAnsi="Times New Roman" w:cs="Times New Roman"/>
          <w:sz w:val="28"/>
          <w:szCs w:val="28"/>
          <w:lang w:val="ro-RO"/>
        </w:rPr>
        <w:t>.;</w:t>
      </w:r>
    </w:p>
    <w:p w14:paraId="58039731" w14:textId="7B6EAFE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f) locul de </w:t>
      </w:r>
      <w:r w:rsidR="008243E6" w:rsidRPr="00797DF6">
        <w:rPr>
          <w:rFonts w:ascii="Times New Roman" w:hAnsi="Times New Roman" w:cs="Times New Roman"/>
          <w:sz w:val="28"/>
          <w:szCs w:val="28"/>
          <w:lang w:val="ro-RO"/>
        </w:rPr>
        <w:t>desfășurare</w:t>
      </w:r>
      <w:r w:rsidRPr="00797DF6">
        <w:rPr>
          <w:rFonts w:ascii="Times New Roman" w:hAnsi="Times New Roman" w:cs="Times New Roman"/>
          <w:sz w:val="28"/>
          <w:szCs w:val="28"/>
          <w:lang w:val="ro-RO"/>
        </w:rPr>
        <w:t xml:space="preserve"> a </w:t>
      </w:r>
      <w:r w:rsidR="008243E6"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pentru cazurile în care </w:t>
      </w:r>
      <w:r w:rsidR="008243E6" w:rsidRPr="00797DF6">
        <w:rPr>
          <w:rFonts w:ascii="Times New Roman" w:hAnsi="Times New Roman" w:cs="Times New Roman"/>
          <w:sz w:val="28"/>
          <w:szCs w:val="28"/>
          <w:lang w:val="ro-RO"/>
        </w:rPr>
        <w:t>condiția</w:t>
      </w:r>
      <w:r w:rsidRPr="00797DF6">
        <w:rPr>
          <w:rFonts w:ascii="Times New Roman" w:hAnsi="Times New Roman" w:cs="Times New Roman"/>
          <w:sz w:val="28"/>
          <w:szCs w:val="28"/>
          <w:lang w:val="ro-RO"/>
        </w:rPr>
        <w:t xml:space="preserve"> respectivă derivă din acte normative;</w:t>
      </w:r>
    </w:p>
    <w:p w14:paraId="1CCC11D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g) numele (prenumele și numele de familie) și IDNP ale membrului/membrilor familiei, care acordă suport titularului de patentă, după caz;</w:t>
      </w:r>
    </w:p>
    <w:p w14:paraId="19BBE0DE" w14:textId="77777777" w:rsidR="000C2D4F" w:rsidRPr="00797DF6" w:rsidRDefault="000C2D4F" w:rsidP="00F90692">
      <w:pPr>
        <w:ind w:firstLine="709"/>
        <w:rPr>
          <w:rFonts w:ascii="Times New Roman" w:hAnsi="Times New Roman" w:cs="Times New Roman"/>
          <w:sz w:val="28"/>
          <w:szCs w:val="28"/>
        </w:rPr>
      </w:pPr>
      <w:bookmarkStart w:id="0" w:name="_Hlk65492291"/>
      <w:r w:rsidRPr="00797DF6">
        <w:rPr>
          <w:rFonts w:ascii="Times New Roman" w:hAnsi="Times New Roman" w:cs="Times New Roman"/>
          <w:sz w:val="28"/>
          <w:szCs w:val="28"/>
        </w:rPr>
        <w:t xml:space="preserve">h) </w:t>
      </w:r>
      <w:proofErr w:type="spellStart"/>
      <w:r w:rsidRPr="00797DF6">
        <w:rPr>
          <w:rFonts w:ascii="Times New Roman" w:hAnsi="Times New Roman" w:cs="Times New Roman"/>
          <w:sz w:val="28"/>
          <w:szCs w:val="28"/>
        </w:rPr>
        <w:t>datele</w:t>
      </w:r>
      <w:proofErr w:type="spellEnd"/>
      <w:r w:rsidRPr="00797DF6">
        <w:rPr>
          <w:rFonts w:ascii="Times New Roman" w:hAnsi="Times New Roman" w:cs="Times New Roman"/>
          <w:sz w:val="28"/>
          <w:szCs w:val="28"/>
        </w:rPr>
        <w:t xml:space="preserve"> de contact al </w:t>
      </w:r>
      <w:proofErr w:type="spellStart"/>
      <w:r w:rsidRPr="00797DF6">
        <w:rPr>
          <w:rFonts w:ascii="Times New Roman" w:hAnsi="Times New Roman" w:cs="Times New Roman"/>
          <w:sz w:val="28"/>
          <w:szCs w:val="28"/>
        </w:rPr>
        <w:t>declarantului</w:t>
      </w:r>
      <w:proofErr w:type="spellEnd"/>
      <w:r w:rsidRPr="00797DF6">
        <w:rPr>
          <w:rFonts w:ascii="Times New Roman" w:hAnsi="Times New Roman" w:cs="Times New Roman"/>
          <w:sz w:val="28"/>
          <w:szCs w:val="28"/>
        </w:rPr>
        <w:t xml:space="preserve"> (</w:t>
      </w:r>
      <w:proofErr w:type="spellStart"/>
      <w:r w:rsidRPr="00797DF6">
        <w:rPr>
          <w:rFonts w:ascii="Times New Roman" w:hAnsi="Times New Roman" w:cs="Times New Roman"/>
          <w:sz w:val="28"/>
          <w:szCs w:val="28"/>
        </w:rPr>
        <w:t>telefon</w:t>
      </w:r>
      <w:proofErr w:type="spellEnd"/>
      <w:r w:rsidRPr="00797DF6">
        <w:rPr>
          <w:rFonts w:ascii="Times New Roman" w:hAnsi="Times New Roman" w:cs="Times New Roman"/>
          <w:sz w:val="28"/>
          <w:szCs w:val="28"/>
        </w:rPr>
        <w:t xml:space="preserve">, e-mail, </w:t>
      </w:r>
      <w:proofErr w:type="spellStart"/>
      <w:r w:rsidRPr="00797DF6">
        <w:rPr>
          <w:rFonts w:ascii="Times New Roman" w:hAnsi="Times New Roman" w:cs="Times New Roman"/>
          <w:sz w:val="28"/>
          <w:szCs w:val="28"/>
        </w:rPr>
        <w:t>după</w:t>
      </w:r>
      <w:proofErr w:type="spellEnd"/>
      <w:r w:rsidRPr="00797DF6">
        <w:rPr>
          <w:rFonts w:ascii="Times New Roman" w:hAnsi="Times New Roman" w:cs="Times New Roman"/>
          <w:sz w:val="28"/>
          <w:szCs w:val="28"/>
        </w:rPr>
        <w:t xml:space="preserve"> </w:t>
      </w:r>
      <w:proofErr w:type="spellStart"/>
      <w:r w:rsidRPr="00797DF6">
        <w:rPr>
          <w:rFonts w:ascii="Times New Roman" w:hAnsi="Times New Roman" w:cs="Times New Roman"/>
          <w:sz w:val="28"/>
          <w:szCs w:val="28"/>
        </w:rPr>
        <w:t>caz</w:t>
      </w:r>
      <w:proofErr w:type="spellEnd"/>
      <w:r w:rsidRPr="00797DF6">
        <w:rPr>
          <w:rFonts w:ascii="Times New Roman" w:hAnsi="Times New Roman" w:cs="Times New Roman"/>
          <w:sz w:val="28"/>
          <w:szCs w:val="28"/>
        </w:rPr>
        <w:t>).</w:t>
      </w:r>
    </w:p>
    <w:bookmarkEnd w:id="0"/>
    <w:p w14:paraId="5BD41853" w14:textId="53E0452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(5) Cazurile de la literele e) și f) </w:t>
      </w:r>
      <w:r w:rsidRPr="00797DF6">
        <w:rPr>
          <w:rFonts w:ascii="Times New Roman" w:eastAsia="Times New Roman" w:hAnsi="Times New Roman" w:cs="Times New Roman"/>
          <w:sz w:val="28"/>
          <w:szCs w:val="28"/>
          <w:lang w:val="ro-RO"/>
        </w:rPr>
        <w:t>ale</w:t>
      </w:r>
      <w:r w:rsidRPr="00797DF6">
        <w:rPr>
          <w:rFonts w:ascii="Times New Roman" w:hAnsi="Times New Roman" w:cs="Times New Roman"/>
          <w:sz w:val="28"/>
          <w:szCs w:val="28"/>
          <w:lang w:val="ro-RO"/>
        </w:rPr>
        <w:t xml:space="preserve"> alin. </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4</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survenite ulterior înregistrării patentei, se notifică Serviciului Fiscal de Stat suplimentar în formă scrisă, fără a fi necesară depunerea unei noi declarații și emiterii unei noi patente, în termen de 10 zile din momentul survenirii acestora. Notificarea se depune în unul din modurile prevăzut la alin. (2). În cazul depunerii notificării pe suport</w:t>
      </w:r>
      <w:r w:rsidRPr="00797DF6">
        <w:rPr>
          <w:rFonts w:ascii="Times New Roman" w:eastAsia="Times New Roman" w:hAnsi="Times New Roman" w:cs="Times New Roman"/>
          <w:sz w:val="28"/>
          <w:szCs w:val="28"/>
          <w:lang w:val="ro-RO"/>
        </w:rPr>
        <w:t xml:space="preserve"> de</w:t>
      </w:r>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hîrtie</w:t>
      </w:r>
      <w:proofErr w:type="spellEnd"/>
      <w:r w:rsidRPr="00797DF6">
        <w:rPr>
          <w:rFonts w:ascii="Times New Roman" w:hAnsi="Times New Roman" w:cs="Times New Roman"/>
          <w:sz w:val="28"/>
          <w:szCs w:val="28"/>
          <w:lang w:val="ro-RO"/>
        </w:rPr>
        <w:t>, aceasta urmează a fi semnată olograf de către deponent sau reprezentantul său legal.</w:t>
      </w:r>
    </w:p>
    <w:p w14:paraId="72B61818" w14:textId="7C44BF6D"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(6) La declarația pentru </w:t>
      </w:r>
      <w:r w:rsidR="00292E42"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w:t>
      </w:r>
      <w:r w:rsidR="00292E42" w:rsidRPr="00797DF6">
        <w:rPr>
          <w:rFonts w:ascii="Times New Roman" w:hAnsi="Times New Roman" w:cs="Times New Roman"/>
          <w:sz w:val="28"/>
          <w:szCs w:val="28"/>
          <w:lang w:val="ro-RO"/>
        </w:rPr>
        <w:t>activităților</w:t>
      </w:r>
      <w:r w:rsidRPr="00797DF6">
        <w:rPr>
          <w:rFonts w:ascii="Times New Roman" w:hAnsi="Times New Roman" w:cs="Times New Roman"/>
          <w:sz w:val="28"/>
          <w:szCs w:val="28"/>
          <w:lang w:val="ro-RO"/>
        </w:rPr>
        <w:t xml:space="preserve"> </w:t>
      </w:r>
      <w:r w:rsidR="00292E42" w:rsidRPr="00797DF6">
        <w:rPr>
          <w:rFonts w:ascii="Times New Roman" w:hAnsi="Times New Roman" w:cs="Times New Roman"/>
          <w:sz w:val="28"/>
          <w:szCs w:val="28"/>
          <w:lang w:val="ro-RO"/>
        </w:rPr>
        <w:t>menționate</w:t>
      </w:r>
      <w:r w:rsidRPr="00797DF6">
        <w:rPr>
          <w:rFonts w:ascii="Times New Roman" w:hAnsi="Times New Roman" w:cs="Times New Roman"/>
          <w:sz w:val="28"/>
          <w:szCs w:val="28"/>
          <w:lang w:val="ro-RO"/>
        </w:rPr>
        <w:t xml:space="preserve"> la </w:t>
      </w:r>
      <w:r w:rsidR="00D042E3" w:rsidRPr="00797DF6">
        <w:rPr>
          <w:rFonts w:ascii="Times New Roman" w:hAnsi="Times New Roman" w:cs="Times New Roman"/>
          <w:sz w:val="28"/>
          <w:szCs w:val="28"/>
          <w:lang w:val="ro-RO"/>
        </w:rPr>
        <w:t>poziția</w:t>
      </w:r>
      <w:r w:rsidRPr="00797DF6">
        <w:rPr>
          <w:rFonts w:ascii="Times New Roman" w:hAnsi="Times New Roman" w:cs="Times New Roman"/>
          <w:sz w:val="28"/>
          <w:szCs w:val="28"/>
          <w:lang w:val="ro-RO"/>
        </w:rPr>
        <w:t xml:space="preserve"> 2.50 din anexa la prezenta lege se indică codul cadastral al bunului imobil iar în lipsa acestuia se anexează extrasul din registrul de </w:t>
      </w:r>
      <w:r w:rsidR="003C3EFD" w:rsidRPr="00797DF6">
        <w:rPr>
          <w:rFonts w:ascii="Times New Roman" w:hAnsi="Times New Roman" w:cs="Times New Roman"/>
          <w:sz w:val="28"/>
          <w:szCs w:val="28"/>
          <w:lang w:val="ro-RO"/>
        </w:rPr>
        <w:t>evidență</w:t>
      </w:r>
      <w:r w:rsidRPr="00797DF6">
        <w:rPr>
          <w:rFonts w:ascii="Times New Roman" w:hAnsi="Times New Roman" w:cs="Times New Roman"/>
          <w:sz w:val="28"/>
          <w:szCs w:val="28"/>
          <w:lang w:val="ro-RO"/>
        </w:rPr>
        <w:t xml:space="preserve"> a gospodăriilor </w:t>
      </w:r>
      <w:r w:rsidR="003C3EFD" w:rsidRPr="00797DF6">
        <w:rPr>
          <w:rFonts w:ascii="Times New Roman" w:hAnsi="Times New Roman" w:cs="Times New Roman"/>
          <w:sz w:val="28"/>
          <w:szCs w:val="28"/>
          <w:lang w:val="ro-RO"/>
        </w:rPr>
        <w:t>populației</w:t>
      </w:r>
      <w:r w:rsidRPr="00797DF6">
        <w:rPr>
          <w:rFonts w:ascii="Times New Roman" w:hAnsi="Times New Roman" w:cs="Times New Roman"/>
          <w:sz w:val="28"/>
          <w:szCs w:val="28"/>
          <w:lang w:val="ro-RO"/>
        </w:rPr>
        <w:t xml:space="preserve"> aferente casei rurale sau confirmarea în scris al primăriei privind existența bunului imobil, care va fi folosit în cadrul </w:t>
      </w:r>
      <w:r w:rsidR="00322B3D"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respective.</w:t>
      </w:r>
    </w:p>
    <w:p w14:paraId="4EC738CB" w14:textId="5DC8B0C5"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(7) Datele din declarație, în cazurile prevăzute la literele b) și c) din alin. (2) se introduc în Sistemului Informațional Automatizat de către </w:t>
      </w:r>
      <w:r w:rsidRPr="00797DF6">
        <w:rPr>
          <w:rFonts w:ascii="Times New Roman" w:eastAsia="Times New Roman" w:hAnsi="Times New Roman" w:cs="Times New Roman"/>
          <w:sz w:val="28"/>
          <w:szCs w:val="28"/>
          <w:lang w:val="ro-RO"/>
        </w:rPr>
        <w:t>Serviciul</w:t>
      </w:r>
      <w:r w:rsidRPr="00797DF6">
        <w:rPr>
          <w:rFonts w:ascii="Times New Roman" w:hAnsi="Times New Roman" w:cs="Times New Roman"/>
          <w:sz w:val="28"/>
          <w:szCs w:val="28"/>
          <w:lang w:val="ro-RO"/>
        </w:rPr>
        <w:t xml:space="preserve"> Fiscal de Stat. În toate cazurile prevăzute de alin. (2), datele introduse în</w:t>
      </w:r>
      <w:r w:rsidRPr="00797DF6">
        <w:rPr>
          <w:rFonts w:ascii="Times New Roman" w:eastAsia="Times New Roman" w:hAnsi="Times New Roman" w:cs="Times New Roman"/>
          <w:sz w:val="28"/>
          <w:szCs w:val="28"/>
          <w:lang w:val="ro-RO"/>
        </w:rPr>
        <w:t xml:space="preserve"> </w:t>
      </w:r>
      <w:r w:rsidRPr="00797DF6">
        <w:rPr>
          <w:rFonts w:ascii="Times New Roman" w:hAnsi="Times New Roman" w:cs="Times New Roman"/>
          <w:sz w:val="28"/>
          <w:szCs w:val="28"/>
          <w:lang w:val="ro-RO"/>
        </w:rPr>
        <w:t xml:space="preserve"> Sistemul Informațional Automatizat se procesează de către Serviciul Fiscal de Stat, în termenii prevăzuți de alin. (8).</w:t>
      </w:r>
    </w:p>
    <w:p w14:paraId="4BDAA920" w14:textId="7470AFA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(8) </w:t>
      </w:r>
      <w:r w:rsidR="001517B6" w:rsidRPr="00797DF6">
        <w:rPr>
          <w:rFonts w:ascii="Times New Roman" w:eastAsia="Times New Roman" w:hAnsi="Times New Roman" w:cs="Times New Roman"/>
          <w:sz w:val="28"/>
          <w:szCs w:val="28"/>
          <w:lang w:val="ro-RO"/>
        </w:rPr>
        <w:t>Din momentul recepționării declarației, patenta se emite de către Serviciul Fiscal de Stat în termen de cel mult 3 zile lucrătoare în cazul prevăzut de litera c) din alin. (2), imediat în cazul literei b)  și cel tîrziu în următoarea zi lucrătoare în cazul literei a) al aceluiași alineat.</w:t>
      </w:r>
    </w:p>
    <w:p w14:paraId="1E970140" w14:textId="2D3AA7F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(9) În cazul neemiterii în termen a patentei, </w:t>
      </w:r>
      <w:proofErr w:type="spellStart"/>
      <w:r w:rsidR="000C2D4F" w:rsidRPr="00797DF6">
        <w:rPr>
          <w:rFonts w:ascii="Times New Roman" w:hAnsi="Times New Roman" w:cs="Times New Roman"/>
          <w:sz w:val="28"/>
          <w:szCs w:val="28"/>
        </w:rPr>
        <w:t>sistemul</w:t>
      </w:r>
      <w:proofErr w:type="spellEnd"/>
      <w:r w:rsidR="000C2D4F" w:rsidRPr="00797DF6">
        <w:rPr>
          <w:rFonts w:ascii="Times New Roman" w:hAnsi="Times New Roman" w:cs="Times New Roman"/>
          <w:sz w:val="28"/>
          <w:szCs w:val="28"/>
        </w:rPr>
        <w:t xml:space="preserve"> </w:t>
      </w:r>
      <w:r w:rsidR="001517B6" w:rsidRPr="00797DF6">
        <w:rPr>
          <w:rFonts w:ascii="Times New Roman" w:hAnsi="Times New Roman" w:cs="Times New Roman"/>
          <w:sz w:val="28"/>
          <w:szCs w:val="28"/>
        </w:rPr>
        <w:t xml:space="preserve">informational </w:t>
      </w:r>
      <w:r w:rsidRPr="00797DF6">
        <w:rPr>
          <w:rFonts w:ascii="Times New Roman" w:hAnsi="Times New Roman" w:cs="Times New Roman"/>
          <w:sz w:val="28"/>
          <w:szCs w:val="28"/>
          <w:lang w:val="ro-RO"/>
        </w:rPr>
        <w:t>va emite patenta în mod automat în temeiul principiului aprobării tacite.</w:t>
      </w:r>
    </w:p>
    <w:p w14:paraId="2217B8D0" w14:textId="78E065ED"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(10) În cazul în care, pentru desfășurarea genurilor de activitate indicate în anexa la prezenta lege este necesară notificarea </w:t>
      </w:r>
      <w:r w:rsidR="004E7257" w:rsidRPr="00797DF6">
        <w:rPr>
          <w:rFonts w:ascii="Times New Roman" w:hAnsi="Times New Roman" w:cs="Times New Roman"/>
          <w:sz w:val="28"/>
          <w:szCs w:val="28"/>
          <w:lang w:val="ro-RO"/>
        </w:rPr>
        <w:t>autorității</w:t>
      </w:r>
      <w:r w:rsidRPr="00797DF6">
        <w:rPr>
          <w:rFonts w:ascii="Times New Roman" w:hAnsi="Times New Roman" w:cs="Times New Roman"/>
          <w:sz w:val="28"/>
          <w:szCs w:val="28"/>
          <w:lang w:val="ro-RO"/>
        </w:rPr>
        <w:t xml:space="preserve"> </w:t>
      </w:r>
      <w:r w:rsidR="004E7257" w:rsidRPr="00797DF6">
        <w:rPr>
          <w:rFonts w:ascii="Times New Roman" w:hAnsi="Times New Roman" w:cs="Times New Roman"/>
          <w:sz w:val="28"/>
          <w:szCs w:val="28"/>
          <w:lang w:val="ro-RO"/>
        </w:rPr>
        <w:t>administrației</w:t>
      </w:r>
      <w:r w:rsidRPr="00797DF6">
        <w:rPr>
          <w:rFonts w:ascii="Times New Roman" w:hAnsi="Times New Roman" w:cs="Times New Roman"/>
          <w:sz w:val="28"/>
          <w:szCs w:val="28"/>
          <w:lang w:val="ro-RO"/>
        </w:rPr>
        <w:t xml:space="preserve"> publice locale, conform prevederilor Legii nr.231</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2010 cu privire la </w:t>
      </w:r>
      <w:r w:rsidR="004E7257" w:rsidRPr="00797DF6">
        <w:rPr>
          <w:rFonts w:ascii="Times New Roman" w:hAnsi="Times New Roman" w:cs="Times New Roman"/>
          <w:sz w:val="28"/>
          <w:szCs w:val="28"/>
          <w:lang w:val="ro-RO"/>
        </w:rPr>
        <w:t>comerțul</w:t>
      </w:r>
      <w:r w:rsidRPr="00797DF6">
        <w:rPr>
          <w:rFonts w:ascii="Times New Roman" w:hAnsi="Times New Roman" w:cs="Times New Roman"/>
          <w:sz w:val="28"/>
          <w:szCs w:val="28"/>
          <w:lang w:val="ro-RO"/>
        </w:rPr>
        <w:t xml:space="preserve"> interior, </w:t>
      </w:r>
      <w:r w:rsidR="00CC4EEF"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w:t>
      </w:r>
      <w:r w:rsidR="00CC4EEF" w:rsidRPr="00797DF6">
        <w:rPr>
          <w:rFonts w:ascii="Times New Roman" w:hAnsi="Times New Roman" w:cs="Times New Roman"/>
          <w:sz w:val="28"/>
          <w:szCs w:val="28"/>
          <w:lang w:val="ro-RO"/>
        </w:rPr>
        <w:t>activităților</w:t>
      </w:r>
      <w:r w:rsidRPr="00797DF6">
        <w:rPr>
          <w:rFonts w:ascii="Times New Roman" w:hAnsi="Times New Roman" w:cs="Times New Roman"/>
          <w:sz w:val="28"/>
          <w:szCs w:val="28"/>
          <w:lang w:val="ro-RO"/>
        </w:rPr>
        <w:t xml:space="preserve"> respective se va efectua după recepționarea înștiințării de recepționare a notificării de inițiere a activității de comerț.”.</w:t>
      </w:r>
    </w:p>
    <w:p w14:paraId="0319BEC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DB7DEF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7.</w:t>
      </w:r>
      <w:r w:rsidRPr="00797DF6">
        <w:rPr>
          <w:rFonts w:ascii="Times New Roman" w:hAnsi="Times New Roman" w:cs="Times New Roman"/>
          <w:sz w:val="28"/>
          <w:szCs w:val="28"/>
          <w:lang w:val="ro-RO"/>
        </w:rPr>
        <w:t xml:space="preserve"> Articolul 5 va avea următorul cuprins:</w:t>
      </w:r>
    </w:p>
    <w:p w14:paraId="61F2407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eastAsia="Times New Roman" w:hAnsi="Times New Roman" w:cs="Times New Roman"/>
          <w:sz w:val="28"/>
          <w:szCs w:val="28"/>
          <w:lang w:val="ro-RO"/>
        </w:rPr>
        <w:t>”</w:t>
      </w:r>
      <w:r w:rsidRPr="00797DF6">
        <w:rPr>
          <w:rFonts w:ascii="Times New Roman" w:hAnsi="Times New Roman" w:cs="Times New Roman"/>
          <w:b/>
          <w:sz w:val="28"/>
          <w:szCs w:val="28"/>
          <w:lang w:val="ro-RO"/>
        </w:rPr>
        <w:t>Articolul 5.</w:t>
      </w:r>
      <w:r w:rsidRPr="00797DF6">
        <w:rPr>
          <w:rFonts w:ascii="Times New Roman" w:hAnsi="Times New Roman" w:cs="Times New Roman"/>
          <w:sz w:val="28"/>
          <w:szCs w:val="28"/>
          <w:lang w:val="ro-RO"/>
        </w:rPr>
        <w:t xml:space="preserve"> Stabilirea nivelului de calificare</w:t>
      </w:r>
    </w:p>
    <w:p w14:paraId="259FFAA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Nivelul de calificare al titularului, în cazul în care legislația prevede o astfel de cerință, se stabilește în cadrul controalelor de stat de către organele </w:t>
      </w:r>
      <w:r w:rsidRPr="00797DF6">
        <w:rPr>
          <w:rFonts w:ascii="Times New Roman" w:hAnsi="Times New Roman" w:cs="Times New Roman"/>
          <w:sz w:val="28"/>
          <w:szCs w:val="28"/>
          <w:lang w:val="ro-RO"/>
        </w:rPr>
        <w:lastRenderedPageBreak/>
        <w:t>competente, în baza documentelor cu privire la studii (cursuri, instruiri etc.), în baza activității de muncă anterioară sau altor acte care atestă nivelul necesar de calificare.</w:t>
      </w:r>
    </w:p>
    <w:p w14:paraId="0560E32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 Titularul este obligat să prezinte la solicitarea organelor de control sau a consumatorului, actele menționate la alin. (1)”.</w:t>
      </w:r>
    </w:p>
    <w:p w14:paraId="70F7A90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81D8661" w14:textId="77324EB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8.</w:t>
      </w:r>
      <w:r w:rsidRPr="00797DF6">
        <w:rPr>
          <w:rFonts w:ascii="Times New Roman" w:hAnsi="Times New Roman" w:cs="Times New Roman"/>
          <w:sz w:val="28"/>
          <w:szCs w:val="28"/>
          <w:lang w:val="ro-RO"/>
        </w:rPr>
        <w:t xml:space="preserve"> Articolul 6 se </w:t>
      </w:r>
      <w:r w:rsidRPr="00797DF6">
        <w:rPr>
          <w:rFonts w:ascii="Times New Roman" w:eastAsia="Times New Roman" w:hAnsi="Times New Roman" w:cs="Times New Roman"/>
          <w:sz w:val="28"/>
          <w:szCs w:val="28"/>
          <w:lang w:val="ro-RO"/>
        </w:rPr>
        <w:t>abrogă</w:t>
      </w:r>
      <w:r w:rsidRPr="00797DF6">
        <w:rPr>
          <w:rFonts w:ascii="Times New Roman" w:hAnsi="Times New Roman" w:cs="Times New Roman"/>
          <w:sz w:val="28"/>
          <w:szCs w:val="28"/>
          <w:lang w:val="ro-RO"/>
        </w:rPr>
        <w:t>.</w:t>
      </w:r>
    </w:p>
    <w:p w14:paraId="4FB920A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C26E30B" w14:textId="60033B9E"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9.</w:t>
      </w:r>
      <w:r w:rsidRPr="00797DF6">
        <w:rPr>
          <w:rFonts w:ascii="Times New Roman" w:hAnsi="Times New Roman" w:cs="Times New Roman"/>
          <w:sz w:val="28"/>
          <w:szCs w:val="28"/>
          <w:lang w:val="ro-RO"/>
        </w:rPr>
        <w:t xml:space="preserve"> Se completează cu articole (6</w:t>
      </w:r>
      <w:r w:rsidRPr="00797DF6">
        <w:rPr>
          <w:rFonts w:ascii="Times New Roman" w:hAnsi="Times New Roman" w:cs="Times New Roman"/>
          <w:sz w:val="28"/>
          <w:szCs w:val="28"/>
          <w:vertAlign w:val="superscript"/>
          <w:lang w:val="ro-RO"/>
        </w:rPr>
        <w:t>1</w:t>
      </w:r>
      <w:r w:rsidRPr="00797DF6">
        <w:rPr>
          <w:rFonts w:ascii="Times New Roman" w:hAnsi="Times New Roman" w:cs="Times New Roman"/>
          <w:sz w:val="28"/>
          <w:szCs w:val="28"/>
          <w:lang w:val="ro-RO"/>
        </w:rPr>
        <w:t>), (6</w:t>
      </w:r>
      <w:r w:rsidRPr="00797DF6">
        <w:rPr>
          <w:rFonts w:ascii="Times New Roman" w:hAnsi="Times New Roman" w:cs="Times New Roman"/>
          <w:sz w:val="28"/>
          <w:szCs w:val="28"/>
          <w:vertAlign w:val="superscript"/>
          <w:lang w:val="ro-RO"/>
        </w:rPr>
        <w:t>2</w:t>
      </w:r>
      <w:r w:rsidRPr="00797DF6">
        <w:rPr>
          <w:rFonts w:ascii="Times New Roman" w:hAnsi="Times New Roman" w:cs="Times New Roman"/>
          <w:sz w:val="28"/>
          <w:szCs w:val="28"/>
          <w:lang w:val="ro-RO"/>
        </w:rPr>
        <w:t>) și (6</w:t>
      </w:r>
      <w:r w:rsidRPr="00797DF6">
        <w:rPr>
          <w:rFonts w:ascii="Times New Roman" w:hAnsi="Times New Roman" w:cs="Times New Roman"/>
          <w:sz w:val="28"/>
          <w:szCs w:val="28"/>
          <w:vertAlign w:val="superscript"/>
          <w:lang w:val="ro-RO"/>
        </w:rPr>
        <w:t>3</w:t>
      </w:r>
      <w:r w:rsidRPr="00797DF6">
        <w:rPr>
          <w:rFonts w:ascii="Times New Roman" w:hAnsi="Times New Roman" w:cs="Times New Roman"/>
          <w:sz w:val="28"/>
          <w:szCs w:val="28"/>
          <w:lang w:val="ro-RO"/>
        </w:rPr>
        <w:t>) cu următorul cuprins:</w:t>
      </w:r>
    </w:p>
    <w:p w14:paraId="4AE0C2D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w:t>
      </w:r>
      <w:r w:rsidRPr="00797DF6">
        <w:rPr>
          <w:rFonts w:ascii="Times New Roman" w:hAnsi="Times New Roman" w:cs="Times New Roman"/>
          <w:b/>
          <w:sz w:val="28"/>
          <w:szCs w:val="28"/>
          <w:lang w:val="ro-RO"/>
        </w:rPr>
        <w:t>Articolul 6</w:t>
      </w:r>
      <w:r w:rsidRPr="00797DF6">
        <w:rPr>
          <w:rFonts w:ascii="Times New Roman" w:hAnsi="Times New Roman" w:cs="Times New Roman"/>
          <w:b/>
          <w:sz w:val="28"/>
          <w:szCs w:val="28"/>
          <w:vertAlign w:val="superscript"/>
          <w:lang w:val="ro-RO"/>
        </w:rPr>
        <w:t>1</w:t>
      </w:r>
      <w:r w:rsidRPr="00797DF6">
        <w:rPr>
          <w:rFonts w:ascii="Times New Roman" w:hAnsi="Times New Roman" w:cs="Times New Roman"/>
          <w:b/>
          <w:sz w:val="28"/>
          <w:szCs w:val="28"/>
          <w:lang w:val="ro-RO"/>
        </w:rPr>
        <w:t>.</w:t>
      </w:r>
      <w:r w:rsidRPr="00797DF6">
        <w:rPr>
          <w:rFonts w:ascii="Times New Roman" w:hAnsi="Times New Roman" w:cs="Times New Roman"/>
          <w:sz w:val="28"/>
          <w:szCs w:val="28"/>
          <w:lang w:val="ro-RO"/>
        </w:rPr>
        <w:t xml:space="preserve"> Temeiurile neînregistrării </w:t>
      </w:r>
    </w:p>
    <w:p w14:paraId="2B9F5B2B" w14:textId="2D3E16AE"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Declarația nu se înregistrează în cazurile cînd nu conține datele corespunzătoare prevăzute la alin. (4) </w:t>
      </w:r>
      <w:r w:rsidR="000475D1" w:rsidRPr="00797DF6">
        <w:rPr>
          <w:rFonts w:ascii="Times New Roman" w:hAnsi="Times New Roman" w:cs="Times New Roman"/>
          <w:sz w:val="28"/>
          <w:szCs w:val="28"/>
          <w:lang w:val="ro-RO"/>
        </w:rPr>
        <w:t>sau</w:t>
      </w:r>
      <w:r w:rsidRPr="00797DF6">
        <w:rPr>
          <w:rFonts w:ascii="Times New Roman" w:hAnsi="Times New Roman" w:cs="Times New Roman"/>
          <w:sz w:val="28"/>
          <w:szCs w:val="28"/>
          <w:lang w:val="ro-RO"/>
        </w:rPr>
        <w:t xml:space="preserve"> în alin. (6) al art. 4, sau </w:t>
      </w:r>
      <w:r w:rsidR="000C2D4F" w:rsidRPr="00797DF6">
        <w:rPr>
          <w:rFonts w:ascii="Times New Roman" w:hAnsi="Times New Roman" w:cs="Times New Roman"/>
          <w:sz w:val="28"/>
          <w:szCs w:val="28"/>
          <w:lang w:val="ro-RO"/>
        </w:rPr>
        <w:t>au fost incluse intenționat în declarație date vădit false sau neveridice, confirmate prin discrepanțele</w:t>
      </w:r>
      <w:r w:rsidR="000475D1" w:rsidRPr="00797DF6">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dintre datele declarate și cele din registrele de stat.</w:t>
      </w:r>
    </w:p>
    <w:p w14:paraId="0F1B4DFC" w14:textId="77777777" w:rsidR="000C2D4F" w:rsidRPr="00797DF6" w:rsidRDefault="000C2D4F" w:rsidP="00797DF6">
      <w:pPr>
        <w:spacing w:after="0"/>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 Erorile tehnice, greșelile mecanice sau gramaticale din datele declarate care nu duc la imposibilitatea deducerii sau obținerii din oficiu a datelor corecte sau complete de către autoritatea emitentă, nu servesc temei de neînregistrare sau de încetare a patentei. În cazul unor astfel de erori, persoana responsabilă de procesarea declarației este obligată din oficiu să elimine erorile în cauză, cu sau fără contactarea persoanei care a depus declarația.</w:t>
      </w:r>
    </w:p>
    <w:p w14:paraId="1B7948C8" w14:textId="42ABE25B"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eastAsia="Times New Roman" w:hAnsi="Times New Roman" w:cs="Times New Roman"/>
          <w:sz w:val="28"/>
          <w:szCs w:val="28"/>
          <w:lang w:val="ro-RO"/>
        </w:rPr>
        <w:t>(</w:t>
      </w:r>
      <w:r w:rsidR="000475D1" w:rsidRPr="00797DF6">
        <w:rPr>
          <w:rFonts w:ascii="Times New Roman" w:eastAsia="Times New Roman" w:hAnsi="Times New Roman" w:cs="Times New Roman"/>
          <w:sz w:val="28"/>
          <w:szCs w:val="28"/>
          <w:lang w:val="ro-RO"/>
        </w:rPr>
        <w:t>3</w:t>
      </w:r>
      <w:r w:rsidRPr="00797DF6">
        <w:rPr>
          <w:rFonts w:ascii="Times New Roman" w:hAnsi="Times New Roman" w:cs="Times New Roman"/>
          <w:sz w:val="28"/>
          <w:szCs w:val="28"/>
          <w:lang w:val="ro-RO"/>
        </w:rPr>
        <w:t xml:space="preserve">) În cazul existenței temeiurilor de neînregistrare a patentei, Serviciul Fiscal de Stat va emite prin </w:t>
      </w:r>
      <w:proofErr w:type="spellStart"/>
      <w:r w:rsidR="000C2D4F" w:rsidRPr="00797DF6">
        <w:rPr>
          <w:rFonts w:ascii="Times New Roman" w:hAnsi="Times New Roman" w:cs="Times New Roman"/>
          <w:sz w:val="28"/>
          <w:szCs w:val="28"/>
        </w:rPr>
        <w:t>sistemul</w:t>
      </w:r>
      <w:proofErr w:type="spellEnd"/>
      <w:r w:rsidR="000C2D4F" w:rsidRPr="00797DF6">
        <w:rPr>
          <w:rFonts w:ascii="Times New Roman" w:hAnsi="Times New Roman" w:cs="Times New Roman"/>
          <w:sz w:val="28"/>
          <w:szCs w:val="28"/>
        </w:rPr>
        <w:t xml:space="preserve"> </w:t>
      </w:r>
      <w:r w:rsidR="000475D1" w:rsidRPr="00797DF6">
        <w:rPr>
          <w:rFonts w:ascii="Times New Roman" w:hAnsi="Times New Roman" w:cs="Times New Roman"/>
          <w:sz w:val="28"/>
          <w:szCs w:val="28"/>
        </w:rPr>
        <w:t xml:space="preserve">informational </w:t>
      </w:r>
      <w:r w:rsidRPr="00797DF6">
        <w:rPr>
          <w:rFonts w:ascii="Times New Roman" w:hAnsi="Times New Roman" w:cs="Times New Roman"/>
          <w:sz w:val="28"/>
          <w:szCs w:val="28"/>
          <w:lang w:val="ro-RO"/>
        </w:rPr>
        <w:t>în termenii prevăzuți la alin. (8) al art. 4 o înștiințare de neînregistrare care va fi adusă la cunoștința deponentului în modul în care a fost depusă declarația.</w:t>
      </w:r>
    </w:p>
    <w:p w14:paraId="16E9D110" w14:textId="41F8D22D"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w:t>
      </w:r>
      <w:r w:rsidR="000475D1" w:rsidRPr="00797DF6">
        <w:rPr>
          <w:rFonts w:ascii="Times New Roman" w:hAnsi="Times New Roman" w:cs="Times New Roman"/>
          <w:sz w:val="28"/>
          <w:szCs w:val="28"/>
        </w:rPr>
        <w:t>4</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Taxa pentru patentă aferentă unei declarații care nu a rezultat cu emiterea patentei se păstrează pe conturile oficiale respective pentru a putea fi folosită la o nouă declarație, cu excepția cazurilor de solicitare în scris a restituirii taxei din partea deponentului sau a moștenitorului acestuia.</w:t>
      </w:r>
    </w:p>
    <w:p w14:paraId="2306135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3B20400D" w14:textId="01A3CE56" w:rsidR="00C90CB7" w:rsidRPr="00797DF6" w:rsidRDefault="00C90CB7" w:rsidP="00A308EC">
      <w:pPr>
        <w:spacing w:after="0" w:line="240" w:lineRule="auto"/>
        <w:ind w:firstLine="709"/>
        <w:jc w:val="both"/>
        <w:rPr>
          <w:rFonts w:ascii="Times New Roman" w:hAnsi="Times New Roman" w:cs="Times New Roman"/>
          <w:sz w:val="28"/>
          <w:szCs w:val="28"/>
          <w:lang w:val="ro-RO"/>
        </w:rPr>
      </w:pPr>
      <w:bookmarkStart w:id="1" w:name="_Hlk59184384"/>
      <w:r w:rsidRPr="00797DF6">
        <w:rPr>
          <w:rFonts w:ascii="Times New Roman" w:hAnsi="Times New Roman" w:cs="Times New Roman"/>
          <w:b/>
          <w:sz w:val="28"/>
          <w:szCs w:val="28"/>
          <w:lang w:val="ro-RO"/>
        </w:rPr>
        <w:t>Articolul 6</w:t>
      </w:r>
      <w:r w:rsidRPr="00797DF6">
        <w:rPr>
          <w:rFonts w:ascii="Times New Roman" w:hAnsi="Times New Roman" w:cs="Times New Roman"/>
          <w:b/>
          <w:sz w:val="28"/>
          <w:szCs w:val="28"/>
          <w:vertAlign w:val="superscript"/>
          <w:lang w:val="ro-RO"/>
        </w:rPr>
        <w:t>2</w:t>
      </w:r>
      <w:r w:rsidRPr="00797DF6">
        <w:rPr>
          <w:rFonts w:ascii="Times New Roman" w:hAnsi="Times New Roman" w:cs="Times New Roman"/>
          <w:sz w:val="28"/>
          <w:szCs w:val="28"/>
          <w:lang w:val="ro-RO"/>
        </w:rPr>
        <w:t>. Încetarea patentei</w:t>
      </w:r>
    </w:p>
    <w:p w14:paraId="5F4617F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bookmarkStart w:id="2" w:name="_Hlk61617560"/>
      <w:r w:rsidRPr="00797DF6">
        <w:rPr>
          <w:rFonts w:ascii="Times New Roman" w:hAnsi="Times New Roman" w:cs="Times New Roman"/>
          <w:sz w:val="28"/>
          <w:szCs w:val="28"/>
          <w:lang w:val="ro-RO"/>
        </w:rPr>
        <w:t>(1) Patenta încetează în cazurile:</w:t>
      </w:r>
    </w:p>
    <w:p w14:paraId="1F11AE54" w14:textId="1CB65F4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 depistării necorespunderi dintre datele incluse în patentă </w:t>
      </w:r>
      <w:proofErr w:type="spellStart"/>
      <w:r w:rsidR="000C2D4F" w:rsidRPr="00797DF6">
        <w:rPr>
          <w:rFonts w:ascii="Times New Roman" w:hAnsi="Times New Roman" w:cs="Times New Roman"/>
          <w:sz w:val="28"/>
          <w:szCs w:val="28"/>
        </w:rPr>
        <w:t>prevăzute</w:t>
      </w:r>
      <w:proofErr w:type="spellEnd"/>
      <w:r w:rsidR="000C2D4F" w:rsidRPr="00797DF6">
        <w:rPr>
          <w:rFonts w:ascii="Times New Roman" w:hAnsi="Times New Roman" w:cs="Times New Roman"/>
          <w:sz w:val="28"/>
          <w:szCs w:val="28"/>
        </w:rPr>
        <w:t xml:space="preserve"> la </w:t>
      </w:r>
      <w:proofErr w:type="spellStart"/>
      <w:r w:rsidR="000C2D4F" w:rsidRPr="00797DF6">
        <w:rPr>
          <w:rFonts w:ascii="Times New Roman" w:hAnsi="Times New Roman" w:cs="Times New Roman"/>
          <w:sz w:val="28"/>
          <w:szCs w:val="28"/>
        </w:rPr>
        <w:t>literele</w:t>
      </w:r>
      <w:proofErr w:type="spellEnd"/>
      <w:r w:rsidR="000C2D4F" w:rsidRPr="00797DF6">
        <w:rPr>
          <w:rFonts w:ascii="Times New Roman" w:hAnsi="Times New Roman" w:cs="Times New Roman"/>
          <w:sz w:val="28"/>
          <w:szCs w:val="28"/>
        </w:rPr>
        <w:t xml:space="preserve"> b) </w:t>
      </w:r>
      <w:r w:rsidRPr="00797DF6">
        <w:rPr>
          <w:rFonts w:ascii="Times New Roman" w:hAnsi="Times New Roman" w:cs="Times New Roman"/>
          <w:sz w:val="28"/>
          <w:szCs w:val="28"/>
          <w:lang w:val="ro-RO"/>
        </w:rPr>
        <w:t xml:space="preserve">și </w:t>
      </w:r>
      <w:r w:rsidR="000C2D4F" w:rsidRPr="00797DF6">
        <w:rPr>
          <w:rFonts w:ascii="Times New Roman" w:hAnsi="Times New Roman" w:cs="Times New Roman"/>
          <w:sz w:val="28"/>
          <w:szCs w:val="28"/>
        </w:rPr>
        <w:t xml:space="preserve">d) din </w:t>
      </w:r>
      <w:proofErr w:type="spellStart"/>
      <w:r w:rsidR="000C2D4F" w:rsidRPr="00797DF6">
        <w:rPr>
          <w:rFonts w:ascii="Times New Roman" w:hAnsi="Times New Roman" w:cs="Times New Roman"/>
          <w:sz w:val="28"/>
          <w:szCs w:val="28"/>
        </w:rPr>
        <w:t>alin</w:t>
      </w:r>
      <w:proofErr w:type="spellEnd"/>
      <w:r w:rsidR="000C2D4F" w:rsidRPr="00797DF6">
        <w:rPr>
          <w:rFonts w:ascii="Times New Roman" w:hAnsi="Times New Roman" w:cs="Times New Roman"/>
          <w:sz w:val="28"/>
          <w:szCs w:val="28"/>
        </w:rPr>
        <w:t xml:space="preserve">. 4) </w:t>
      </w:r>
      <w:proofErr w:type="spellStart"/>
      <w:r w:rsidR="00B56A7E" w:rsidRPr="00797DF6">
        <w:rPr>
          <w:rFonts w:ascii="Times New Roman" w:hAnsi="Times New Roman" w:cs="Times New Roman"/>
          <w:sz w:val="28"/>
          <w:szCs w:val="28"/>
        </w:rPr>
        <w:t>sau</w:t>
      </w:r>
      <w:proofErr w:type="spellEnd"/>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în</w:t>
      </w:r>
      <w:proofErr w:type="spellEnd"/>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alin</w:t>
      </w:r>
      <w:proofErr w:type="spellEnd"/>
      <w:r w:rsidR="000C2D4F" w:rsidRPr="00797DF6">
        <w:rPr>
          <w:rFonts w:ascii="Times New Roman" w:hAnsi="Times New Roman" w:cs="Times New Roman"/>
          <w:sz w:val="28"/>
          <w:szCs w:val="28"/>
        </w:rPr>
        <w:t xml:space="preserve">. (6) al art. 4 cu </w:t>
      </w:r>
      <w:r w:rsidRPr="00797DF6">
        <w:rPr>
          <w:rFonts w:ascii="Times New Roman" w:hAnsi="Times New Roman" w:cs="Times New Roman"/>
          <w:sz w:val="28"/>
          <w:szCs w:val="28"/>
          <w:lang w:val="ro-RO"/>
        </w:rPr>
        <w:t>situația de facto</w:t>
      </w:r>
      <w:r w:rsidR="000475D1" w:rsidRPr="00797DF6">
        <w:rPr>
          <w:rFonts w:ascii="Times New Roman" w:hAnsi="Times New Roman" w:cs="Times New Roman"/>
          <w:sz w:val="28"/>
          <w:szCs w:val="28"/>
        </w:rPr>
        <w:t>;</w:t>
      </w:r>
    </w:p>
    <w:p w14:paraId="0459995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b) solicitării de către titular;</w:t>
      </w:r>
    </w:p>
    <w:p w14:paraId="7C5B993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c) în cazul decesului titularului patentei;</w:t>
      </w:r>
    </w:p>
    <w:p w14:paraId="6112605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d) atingerii limitei de durată a patentei;</w:t>
      </w:r>
    </w:p>
    <w:bookmarkEnd w:id="2"/>
    <w:p w14:paraId="1907102C" w14:textId="4C5FAC94"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Încetarea patentei nu duce la restituirea taxei de patentă, cu excepția cazurilor prevăzut la lit. c) </w:t>
      </w:r>
      <w:r w:rsidR="000475D1" w:rsidRPr="00797DF6">
        <w:rPr>
          <w:rFonts w:ascii="Times New Roman" w:hAnsi="Times New Roman" w:cs="Times New Roman"/>
          <w:sz w:val="28"/>
          <w:szCs w:val="28"/>
        </w:rPr>
        <w:t>al</w:t>
      </w:r>
      <w:r w:rsidRPr="00797DF6">
        <w:rPr>
          <w:rFonts w:ascii="Times New Roman" w:hAnsi="Times New Roman" w:cs="Times New Roman"/>
          <w:sz w:val="28"/>
          <w:szCs w:val="28"/>
          <w:lang w:val="ro-RO"/>
        </w:rPr>
        <w:t xml:space="preserve"> alin. (1) în care </w:t>
      </w:r>
      <w:proofErr w:type="spellStart"/>
      <w:r w:rsidR="00B56A7E" w:rsidRPr="00797DF6">
        <w:rPr>
          <w:rFonts w:ascii="Times New Roman" w:hAnsi="Times New Roman" w:cs="Times New Roman"/>
          <w:sz w:val="28"/>
          <w:szCs w:val="28"/>
        </w:rPr>
        <w:t>moștenitorului</w:t>
      </w:r>
      <w:proofErr w:type="spellEnd"/>
      <w:r w:rsidRPr="00797DF6">
        <w:rPr>
          <w:rFonts w:ascii="Times New Roman" w:hAnsi="Times New Roman" w:cs="Times New Roman"/>
          <w:sz w:val="28"/>
          <w:szCs w:val="28"/>
          <w:lang w:val="ro-RO"/>
        </w:rPr>
        <w:t xml:space="preserve"> acestuia </w:t>
      </w:r>
      <w:r w:rsidRPr="00797DF6">
        <w:rPr>
          <w:rFonts w:ascii="Times New Roman" w:eastAsia="Times New Roman" w:hAnsi="Times New Roman" w:cs="Times New Roman"/>
          <w:sz w:val="28"/>
          <w:szCs w:val="28"/>
          <w:lang w:val="ro-RO"/>
        </w:rPr>
        <w:t>i</w:t>
      </w:r>
      <w:r w:rsidRPr="00797DF6">
        <w:rPr>
          <w:rFonts w:ascii="Times New Roman" w:hAnsi="Times New Roman" w:cs="Times New Roman"/>
          <w:sz w:val="28"/>
          <w:szCs w:val="28"/>
          <w:lang w:val="ro-RO"/>
        </w:rPr>
        <w:t xml:space="preserve"> se restituie suma plătită pentru perioada nefolosită.</w:t>
      </w:r>
    </w:p>
    <w:p w14:paraId="3F0439A8" w14:textId="67E5E75E"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(3) În cazul încetării patentei, organul emitent va emite prin intermediul </w:t>
      </w:r>
      <w:proofErr w:type="spellStart"/>
      <w:r w:rsidR="000C2D4F" w:rsidRPr="00797DF6">
        <w:rPr>
          <w:rFonts w:ascii="Times New Roman" w:hAnsi="Times New Roman" w:cs="Times New Roman"/>
          <w:sz w:val="28"/>
          <w:szCs w:val="28"/>
        </w:rPr>
        <w:t>sistemului</w:t>
      </w:r>
      <w:proofErr w:type="spellEnd"/>
      <w:r w:rsidR="000C2D4F" w:rsidRPr="00797DF6">
        <w:rPr>
          <w:rFonts w:ascii="Times New Roman" w:hAnsi="Times New Roman" w:cs="Times New Roman"/>
          <w:sz w:val="28"/>
          <w:szCs w:val="28"/>
        </w:rPr>
        <w:t xml:space="preserve"> </w:t>
      </w:r>
      <w:r w:rsidR="000475D1" w:rsidRPr="00797DF6">
        <w:rPr>
          <w:rFonts w:ascii="Times New Roman" w:hAnsi="Times New Roman" w:cs="Times New Roman"/>
          <w:sz w:val="28"/>
          <w:szCs w:val="28"/>
        </w:rPr>
        <w:t xml:space="preserve">informational </w:t>
      </w:r>
      <w:r w:rsidRPr="00797DF6">
        <w:rPr>
          <w:rFonts w:ascii="Times New Roman" w:hAnsi="Times New Roman" w:cs="Times New Roman"/>
          <w:sz w:val="28"/>
          <w:szCs w:val="28"/>
          <w:lang w:val="ro-RO"/>
        </w:rPr>
        <w:t xml:space="preserve">o înștiințare privind încetarea patentei. Înștiințarea privind încetarea patentei se aduce la </w:t>
      </w:r>
      <w:r w:rsidR="00904977" w:rsidRPr="00797DF6">
        <w:rPr>
          <w:rFonts w:ascii="Times New Roman" w:hAnsi="Times New Roman" w:cs="Times New Roman"/>
          <w:sz w:val="28"/>
          <w:szCs w:val="28"/>
          <w:lang w:val="ro-RO"/>
        </w:rPr>
        <w:t>cunoștință</w:t>
      </w:r>
      <w:r w:rsidRPr="00797DF6">
        <w:rPr>
          <w:rFonts w:ascii="Times New Roman" w:hAnsi="Times New Roman" w:cs="Times New Roman"/>
          <w:sz w:val="28"/>
          <w:szCs w:val="28"/>
          <w:lang w:val="ro-RO"/>
        </w:rPr>
        <w:t xml:space="preserve"> titularului de patentă în termen de 3 zile </w:t>
      </w:r>
      <w:r w:rsidRPr="00797DF6">
        <w:rPr>
          <w:rFonts w:ascii="Times New Roman" w:hAnsi="Times New Roman" w:cs="Times New Roman"/>
          <w:sz w:val="28"/>
          <w:szCs w:val="28"/>
          <w:lang w:val="ro-RO"/>
        </w:rPr>
        <w:lastRenderedPageBreak/>
        <w:t>lucrătoare de la data emiterii în modul în care a fost depusă declarația, cu indicarea în toate cazurile a temeiurilor de încetare.</w:t>
      </w:r>
    </w:p>
    <w:p w14:paraId="2024BB6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(4) Patenta încetează să producă efecte juridice din data:</w:t>
      </w:r>
    </w:p>
    <w:p w14:paraId="3C36EC76" w14:textId="2AA72C4E"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 emiterii înștiințării de încetare în cazurile prevăzute de literele a) și b) ale alin. (1);</w:t>
      </w:r>
    </w:p>
    <w:p w14:paraId="221A369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b) survenirii evenimentului prevăzut de literele c) și d) ale alin. (1).</w:t>
      </w:r>
    </w:p>
    <w:bookmarkEnd w:id="1"/>
    <w:p w14:paraId="62AE3DB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51835C8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Articolul 6</w:t>
      </w:r>
      <w:r w:rsidRPr="00797DF6">
        <w:rPr>
          <w:rFonts w:ascii="Times New Roman" w:hAnsi="Times New Roman" w:cs="Times New Roman"/>
          <w:b/>
          <w:sz w:val="28"/>
          <w:szCs w:val="28"/>
          <w:vertAlign w:val="superscript"/>
          <w:lang w:val="ro-RO"/>
        </w:rPr>
        <w:t>3</w:t>
      </w:r>
      <w:r w:rsidRPr="00797DF6">
        <w:rPr>
          <w:rFonts w:ascii="Times New Roman" w:hAnsi="Times New Roman" w:cs="Times New Roman"/>
          <w:b/>
          <w:sz w:val="28"/>
          <w:szCs w:val="28"/>
          <w:lang w:val="ro-RO"/>
        </w:rPr>
        <w:t>.</w:t>
      </w:r>
      <w:r w:rsidRPr="00797DF6">
        <w:rPr>
          <w:rFonts w:ascii="Times New Roman" w:hAnsi="Times New Roman" w:cs="Times New Roman"/>
          <w:sz w:val="28"/>
          <w:szCs w:val="28"/>
          <w:lang w:val="ro-RO"/>
        </w:rPr>
        <w:t xml:space="preserve"> Durata patentei </w:t>
      </w:r>
    </w:p>
    <w:p w14:paraId="3782150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 Patenta se emite pe durata pentru care a fost achitată taxa pentru patentă conform anexei</w:t>
      </w:r>
      <w:r w:rsidRPr="00797DF6">
        <w:rPr>
          <w:rFonts w:ascii="Times New Roman" w:eastAsia="Times New Roman" w:hAnsi="Times New Roman" w:cs="Times New Roman"/>
          <w:sz w:val="28"/>
          <w:szCs w:val="28"/>
          <w:lang w:val="ro-RO"/>
        </w:rPr>
        <w:t xml:space="preserve"> la prezenta lege</w:t>
      </w:r>
      <w:r w:rsidRPr="00797DF6">
        <w:rPr>
          <w:rFonts w:ascii="Times New Roman" w:hAnsi="Times New Roman" w:cs="Times New Roman"/>
          <w:sz w:val="28"/>
          <w:szCs w:val="28"/>
          <w:lang w:val="ro-RO"/>
        </w:rPr>
        <w:t>, cu excepția cazurilor prevăzute expres de lege.</w:t>
      </w:r>
    </w:p>
    <w:p w14:paraId="146D1019" w14:textId="768149C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Durata patentei se prelungește din oficiu, fără depunerea unei declarații în acest sens, în cazul în care titularul a achitat taxa pentru patentă pe o </w:t>
      </w:r>
      <w:r w:rsidR="000C2D4F" w:rsidRPr="00797DF6">
        <w:rPr>
          <w:rFonts w:ascii="Times New Roman" w:hAnsi="Times New Roman" w:cs="Times New Roman"/>
          <w:sz w:val="28"/>
          <w:szCs w:val="28"/>
          <w:lang w:val="ro-RO"/>
        </w:rPr>
        <w:t>perioadă</w:t>
      </w:r>
      <w:r w:rsidR="000475D1" w:rsidRPr="00797DF6">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 xml:space="preserve">următoare,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expirarea perioadei precedente.</w:t>
      </w:r>
    </w:p>
    <w:p w14:paraId="370F5A2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(3) Durata patentei și a achitării taxei prevăzute la alin, (2) se suspendă la cererea titularului depusă la autoritatea emitentă, în formele de depunere a declarației, pentru perioada de incapacitate temporară de muncă, confirmată prin acte oficiale prezentate de către titular subdiviziunii Serviciului Fiscal de Stat în a cărui rază teritorială își are domiciliul;</w:t>
      </w:r>
    </w:p>
    <w:p w14:paraId="6302B0E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(4) Actele confirmative prevăzute în alin. (3) se prezintă de către întreprinzător, sau reprezentantul legal al acestuia, autorității emitente, în termen de 3 zile lucrătoare din momentul eliberării acestora de către instituțiile abilitate.”.</w:t>
      </w:r>
    </w:p>
    <w:p w14:paraId="7948ADB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 </w:t>
      </w:r>
    </w:p>
    <w:p w14:paraId="743CF043" w14:textId="760356B5"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10.</w:t>
      </w:r>
      <w:r w:rsidRPr="00797DF6">
        <w:rPr>
          <w:rFonts w:ascii="Times New Roman" w:hAnsi="Times New Roman" w:cs="Times New Roman"/>
          <w:sz w:val="28"/>
          <w:szCs w:val="28"/>
          <w:lang w:val="ro-RO"/>
        </w:rPr>
        <w:t xml:space="preserve"> Capitolul III se </w:t>
      </w:r>
      <w:r w:rsidRPr="00797DF6">
        <w:rPr>
          <w:rFonts w:ascii="Times New Roman" w:eastAsia="Times New Roman" w:hAnsi="Times New Roman" w:cs="Times New Roman"/>
          <w:sz w:val="28"/>
          <w:szCs w:val="28"/>
          <w:lang w:val="ro-RO"/>
        </w:rPr>
        <w:t>abrogă</w:t>
      </w:r>
      <w:r w:rsidRPr="00797DF6">
        <w:rPr>
          <w:rFonts w:ascii="Times New Roman" w:hAnsi="Times New Roman" w:cs="Times New Roman"/>
          <w:sz w:val="28"/>
          <w:szCs w:val="28"/>
          <w:lang w:val="ro-RO"/>
        </w:rPr>
        <w:t>.</w:t>
      </w:r>
    </w:p>
    <w:p w14:paraId="60DA2FC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2D66CADE" w14:textId="52F06AD6"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11.</w:t>
      </w:r>
      <w:r w:rsidRPr="00797DF6">
        <w:rPr>
          <w:rFonts w:ascii="Times New Roman" w:hAnsi="Times New Roman" w:cs="Times New Roman"/>
          <w:sz w:val="28"/>
          <w:szCs w:val="28"/>
          <w:lang w:val="ro-RO"/>
        </w:rPr>
        <w:t xml:space="preserve"> Articolul 13 propoziția a doua, </w:t>
      </w:r>
      <w:r w:rsidR="000C2D4F" w:rsidRPr="00797DF6">
        <w:rPr>
          <w:rFonts w:ascii="Times New Roman" w:hAnsi="Times New Roman" w:cs="Times New Roman"/>
          <w:sz w:val="28"/>
          <w:szCs w:val="28"/>
        </w:rPr>
        <w:t xml:space="preserve">se </w:t>
      </w:r>
      <w:proofErr w:type="spellStart"/>
      <w:r w:rsidR="000C2D4F" w:rsidRPr="00797DF6">
        <w:rPr>
          <w:rFonts w:ascii="Times New Roman" w:hAnsi="Times New Roman" w:cs="Times New Roman"/>
          <w:sz w:val="28"/>
          <w:szCs w:val="28"/>
        </w:rPr>
        <w:t>completează</w:t>
      </w:r>
      <w:proofErr w:type="spellEnd"/>
      <w:r w:rsidR="000C2D4F" w:rsidRPr="00797DF6">
        <w:rPr>
          <w:rFonts w:ascii="Times New Roman" w:hAnsi="Times New Roman" w:cs="Times New Roman"/>
          <w:sz w:val="28"/>
          <w:szCs w:val="28"/>
        </w:rPr>
        <w:t xml:space="preserve"> </w:t>
      </w:r>
      <w:r w:rsidRPr="00797DF6">
        <w:rPr>
          <w:rFonts w:ascii="Times New Roman" w:hAnsi="Times New Roman" w:cs="Times New Roman"/>
          <w:sz w:val="28"/>
          <w:szCs w:val="28"/>
          <w:lang w:val="ro-RO"/>
        </w:rPr>
        <w:t>după cuvintele ”se achită”</w:t>
      </w:r>
      <w:r w:rsidRPr="00797DF6">
        <w:rPr>
          <w:rFonts w:ascii="Times New Roman" w:eastAsia="Times New Roman" w:hAnsi="Times New Roman" w:cs="Times New Roman"/>
          <w:sz w:val="28"/>
          <w:szCs w:val="28"/>
          <w:lang w:val="ro-RO"/>
        </w:rPr>
        <w:t xml:space="preserve"> </w:t>
      </w:r>
      <w:r w:rsidRPr="00797DF6">
        <w:rPr>
          <w:rFonts w:ascii="Times New Roman" w:hAnsi="Times New Roman" w:cs="Times New Roman"/>
          <w:sz w:val="28"/>
          <w:szCs w:val="28"/>
          <w:lang w:val="ro-RO"/>
        </w:rPr>
        <w:t>cu textul ”la bugetul local al unității administrativ-teritoriale, în a cărui rază teritorială titularul patentei își are domiciliul</w:t>
      </w:r>
      <w:r w:rsidRPr="00797DF6">
        <w:rPr>
          <w:rFonts w:ascii="Times New Roman" w:eastAsia="Times New Roman" w:hAnsi="Times New Roman" w:cs="Times New Roman"/>
          <w:sz w:val="28"/>
          <w:szCs w:val="28"/>
          <w:lang w:val="ro-RO"/>
        </w:rPr>
        <w:t>”.</w:t>
      </w:r>
    </w:p>
    <w:p w14:paraId="5B8172A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1017450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12.</w:t>
      </w:r>
      <w:r w:rsidRPr="00797DF6">
        <w:rPr>
          <w:rFonts w:ascii="Times New Roman" w:hAnsi="Times New Roman" w:cs="Times New Roman"/>
          <w:sz w:val="28"/>
          <w:szCs w:val="28"/>
          <w:lang w:val="ro-RO"/>
        </w:rPr>
        <w:t xml:space="preserve"> Articolul 14 va avea următorul cuprins:</w:t>
      </w:r>
    </w:p>
    <w:p w14:paraId="67BF323E" w14:textId="204C836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w:t>
      </w:r>
      <w:r w:rsidRPr="00797DF6">
        <w:rPr>
          <w:rFonts w:ascii="Times New Roman" w:hAnsi="Times New Roman" w:cs="Times New Roman"/>
          <w:b/>
          <w:sz w:val="28"/>
          <w:szCs w:val="28"/>
          <w:lang w:val="ro-RO"/>
        </w:rPr>
        <w:t xml:space="preserve">Articolul 14. </w:t>
      </w:r>
      <w:r w:rsidRPr="00797DF6">
        <w:rPr>
          <w:rFonts w:ascii="Times New Roman" w:hAnsi="Times New Roman" w:cs="Times New Roman"/>
          <w:sz w:val="28"/>
          <w:szCs w:val="28"/>
          <w:lang w:val="ro-RO"/>
        </w:rPr>
        <w:t>Taxa pentru patentă și limitarea activității</w:t>
      </w:r>
    </w:p>
    <w:p w14:paraId="2CF77088" w14:textId="32593A7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Taxa pentru patentă se achită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sau la data depunerii declarației</w:t>
      </w:r>
      <w:r w:rsidRPr="00797DF6">
        <w:rPr>
          <w:rFonts w:ascii="Times New Roman" w:eastAsia="Times New Roman" w:hAnsi="Times New Roman" w:cs="Times New Roman"/>
          <w:sz w:val="28"/>
          <w:szCs w:val="28"/>
          <w:lang w:val="ro-RO"/>
        </w:rPr>
        <w:t>.</w:t>
      </w:r>
    </w:p>
    <w:p w14:paraId="2BA4DC7C" w14:textId="07CF983B"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Se permite </w:t>
      </w:r>
      <w:r w:rsidR="00FE03A6"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w:t>
      </w:r>
      <w:r w:rsidR="00FE03A6"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de întreprinzător în baza patentei, cu </w:t>
      </w:r>
      <w:r w:rsidR="00DC46FA" w:rsidRPr="00797DF6">
        <w:rPr>
          <w:rFonts w:ascii="Times New Roman" w:hAnsi="Times New Roman" w:cs="Times New Roman"/>
          <w:sz w:val="28"/>
          <w:szCs w:val="28"/>
          <w:lang w:val="ro-RO"/>
        </w:rPr>
        <w:t>condiția</w:t>
      </w:r>
      <w:r w:rsidRPr="00797DF6">
        <w:rPr>
          <w:rFonts w:ascii="Times New Roman" w:hAnsi="Times New Roman" w:cs="Times New Roman"/>
          <w:sz w:val="28"/>
          <w:szCs w:val="28"/>
          <w:lang w:val="ro-RO"/>
        </w:rPr>
        <w:t xml:space="preserve"> respectării următoarelor limite:</w:t>
      </w:r>
    </w:p>
    <w:p w14:paraId="6EAB5B09" w14:textId="74B1D3E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 pentru desfășurarea activităților indicate în secțiunea 1 din anexă</w:t>
      </w:r>
      <w:r w:rsidRPr="00797DF6">
        <w:rPr>
          <w:rFonts w:ascii="Times New Roman" w:eastAsia="Times New Roman" w:hAnsi="Times New Roman" w:cs="Times New Roman"/>
          <w:sz w:val="28"/>
          <w:szCs w:val="28"/>
          <w:lang w:val="ro-RO"/>
        </w:rPr>
        <w:t xml:space="preserve"> la prezenta lege</w:t>
      </w:r>
      <w:r w:rsidRPr="00797DF6">
        <w:rPr>
          <w:rFonts w:ascii="Times New Roman" w:hAnsi="Times New Roman" w:cs="Times New Roman"/>
          <w:sz w:val="28"/>
          <w:szCs w:val="28"/>
          <w:lang w:val="ro-RO"/>
        </w:rPr>
        <w:t xml:space="preserve">, valoarea totală a mărfurilor titularului de patentă, prezente pe raft și în stoc, să nu </w:t>
      </w:r>
      <w:r w:rsidR="00DC46FA" w:rsidRPr="00797DF6">
        <w:rPr>
          <w:rFonts w:ascii="Times New Roman" w:hAnsi="Times New Roman" w:cs="Times New Roman"/>
          <w:sz w:val="28"/>
          <w:szCs w:val="28"/>
          <w:lang w:val="ro-RO"/>
        </w:rPr>
        <w:t>depășească</w:t>
      </w:r>
      <w:r w:rsidRPr="00797DF6">
        <w:rPr>
          <w:rFonts w:ascii="Times New Roman" w:hAnsi="Times New Roman" w:cs="Times New Roman"/>
          <w:sz w:val="28"/>
          <w:szCs w:val="28"/>
          <w:lang w:val="ro-RO"/>
        </w:rPr>
        <w:t xml:space="preserve"> limita de 300.000 lei într-o perioadă de un an calendaristic;</w:t>
      </w:r>
    </w:p>
    <w:p w14:paraId="3ED047E1" w14:textId="292C6BF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b) pentru desfășurarea activităților indicate în secțiunea 2 din anexă</w:t>
      </w:r>
      <w:r w:rsidRPr="00797DF6">
        <w:rPr>
          <w:rFonts w:ascii="Times New Roman" w:eastAsia="Times New Roman" w:hAnsi="Times New Roman" w:cs="Times New Roman"/>
          <w:sz w:val="28"/>
          <w:szCs w:val="28"/>
          <w:lang w:val="ro-RO"/>
        </w:rPr>
        <w:t xml:space="preserve"> la prezenta lege</w:t>
      </w:r>
      <w:r w:rsidRPr="00797DF6">
        <w:rPr>
          <w:rFonts w:ascii="Times New Roman" w:hAnsi="Times New Roman" w:cs="Times New Roman"/>
          <w:sz w:val="28"/>
          <w:szCs w:val="28"/>
          <w:lang w:val="ro-RO"/>
        </w:rPr>
        <w:t xml:space="preserve">, veniturile din activitatea titularului de patentă să nu </w:t>
      </w:r>
      <w:r w:rsidR="0059421A" w:rsidRPr="00797DF6">
        <w:rPr>
          <w:rFonts w:ascii="Times New Roman" w:hAnsi="Times New Roman" w:cs="Times New Roman"/>
          <w:sz w:val="28"/>
          <w:szCs w:val="28"/>
          <w:lang w:val="ro-RO"/>
        </w:rPr>
        <w:t>depășească</w:t>
      </w:r>
      <w:r w:rsidRPr="00797DF6">
        <w:rPr>
          <w:rFonts w:ascii="Times New Roman" w:hAnsi="Times New Roman" w:cs="Times New Roman"/>
          <w:sz w:val="28"/>
          <w:szCs w:val="28"/>
          <w:lang w:val="ro-RO"/>
        </w:rPr>
        <w:t xml:space="preserve"> limita de 300.000 lei într-o perioadă de un an calendaristic.</w:t>
      </w:r>
    </w:p>
    <w:p w14:paraId="576253E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(3) Sumele menționate la alin. (2) se împart proporțional duratei patentei.”.</w:t>
      </w:r>
    </w:p>
    <w:p w14:paraId="7238FA7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EEC85C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lastRenderedPageBreak/>
        <w:t>13.</w:t>
      </w:r>
      <w:r w:rsidRPr="00797DF6">
        <w:rPr>
          <w:rFonts w:ascii="Times New Roman" w:hAnsi="Times New Roman" w:cs="Times New Roman"/>
          <w:sz w:val="28"/>
          <w:szCs w:val="28"/>
          <w:lang w:val="ro-RO"/>
        </w:rPr>
        <w:t xml:space="preserve"> Articolul 15 va avea următorul cuprins:</w:t>
      </w:r>
    </w:p>
    <w:p w14:paraId="22D4530C" w14:textId="2423D3D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w:t>
      </w:r>
      <w:r w:rsidRPr="00797DF6">
        <w:rPr>
          <w:rFonts w:ascii="Times New Roman" w:hAnsi="Times New Roman" w:cs="Times New Roman"/>
          <w:b/>
          <w:sz w:val="28"/>
          <w:szCs w:val="28"/>
          <w:lang w:val="ro-RO"/>
        </w:rPr>
        <w:t>Articolul 15.</w:t>
      </w:r>
      <w:r w:rsidRPr="00797DF6">
        <w:rPr>
          <w:rFonts w:ascii="Times New Roman" w:hAnsi="Times New Roman" w:cs="Times New Roman"/>
          <w:sz w:val="28"/>
          <w:szCs w:val="28"/>
          <w:lang w:val="ro-RO"/>
        </w:rPr>
        <w:t xml:space="preserve"> Controlul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responsabilitatea </w:t>
      </w:r>
    </w:p>
    <w:p w14:paraId="4682B89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Responsabilitatea pentru aplicarea prevederilor prezentei legi referitor la emiterea patentei, declararea nulității sau neemiterii acesteia, precum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pentru încasarea taxei respective, o poartă Serviciul Fiscal de Stat. </w:t>
      </w:r>
    </w:p>
    <w:p w14:paraId="1FF072C4" w14:textId="2C15805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Titularul este pasibil controalelor de stat efectuate în temeiul Legii nr.131/2012 privind controlul de stat asupra </w:t>
      </w:r>
      <w:r w:rsidR="00993DC0"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de întreprinzător, controalelor fiscale</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precum și altor controale stabilite de legislație.</w:t>
      </w:r>
    </w:p>
    <w:p w14:paraId="666F90F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(3) Responsabilitatea pentru respectarea legislației referitor la modul de desfășurare a activității de întreprinzător în baza patentei, corespunderea genului de activitate desfășurat cu cel indicat în patentă, asigurarea cerințelor privind mărfurile comercializate și protecția drepturilor consumatorilor o poartă titularul patentei.</w:t>
      </w:r>
    </w:p>
    <w:p w14:paraId="6119EDD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(4) În sensul lit. a), alin.(2) al art. 14, valoarea totală a mărfurilor se determină conform prețurilor și cantităților din documentele primare de proveniență a mărfii iar în cazul lipsei acestora în baza cantității </w:t>
      </w:r>
      <w:r w:rsidRPr="00797DF6">
        <w:rPr>
          <w:rFonts w:ascii="Times New Roman" w:hAnsi="Times New Roman" w:cs="Times New Roman"/>
          <w:i/>
          <w:sz w:val="28"/>
          <w:szCs w:val="28"/>
          <w:lang w:val="ro-RO"/>
        </w:rPr>
        <w:t>de facto</w:t>
      </w:r>
      <w:r w:rsidRPr="00797DF6">
        <w:rPr>
          <w:rFonts w:ascii="Times New Roman" w:hAnsi="Times New Roman" w:cs="Times New Roman"/>
          <w:sz w:val="28"/>
          <w:szCs w:val="28"/>
          <w:lang w:val="ro-RO"/>
        </w:rPr>
        <w:t xml:space="preserve"> și a prețurilor de piață.</w:t>
      </w:r>
    </w:p>
    <w:p w14:paraId="3AC5FFD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(5) În scopul stabilirii limitei de 300.000 lei, document primar de proveniență a mărfii se consideră oricare din următoarele: </w:t>
      </w:r>
    </w:p>
    <w:p w14:paraId="58F581F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 factură fiscală; </w:t>
      </w:r>
    </w:p>
    <w:p w14:paraId="5D8717C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b) act de achiziție;</w:t>
      </w:r>
    </w:p>
    <w:p w14:paraId="22A6FDBD" w14:textId="0D82FAA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c) contract civil sau act juridic în care să conțină date de identificare a bunului, prețul și datele de identificare ale părților (numele și INNP/IDNO</w:t>
      </w:r>
      <w:r w:rsidRPr="00797DF6">
        <w:rPr>
          <w:rFonts w:ascii="Times New Roman" w:eastAsia="Times New Roman" w:hAnsi="Times New Roman" w:cs="Times New Roman"/>
          <w:sz w:val="28"/>
          <w:szCs w:val="28"/>
          <w:lang w:val="ro-RO"/>
        </w:rPr>
        <w:t>).</w:t>
      </w:r>
    </w:p>
    <w:p w14:paraId="7B60FF18" w14:textId="74D6DC2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(6) În cazul depistării depășirii limitelor stabilite la alin.(2) al art. 14, pe parcursul a unui an calendaristic, cu minimum 10% din limita respectivă, Serviciul Fiscal de Stat are dreptul să suspende desfășurarea activității întreprinzătorului pe o perioadă de 3 luni, în procedura stabilită de art. 17, alin (2) al Legii nr. 235/2006 cu privire la principiile de reglementare a activității de întreprinzător.</w:t>
      </w:r>
    </w:p>
    <w:p w14:paraId="532727D7" w14:textId="5839CA84"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(7) Sumele care depășesc valoarea stabilită la alin. (6) sunt impozitate conform prevederilor </w:t>
      </w:r>
      <w:r w:rsidRPr="00797DF6">
        <w:rPr>
          <w:rFonts w:ascii="Times New Roman" w:eastAsia="Times New Roman" w:hAnsi="Times New Roman" w:cs="Times New Roman"/>
          <w:sz w:val="28"/>
          <w:szCs w:val="28"/>
          <w:lang w:val="ro-RO"/>
        </w:rPr>
        <w:t>lit.</w:t>
      </w:r>
      <w:r w:rsidRPr="00797DF6">
        <w:rPr>
          <w:rFonts w:ascii="Times New Roman" w:hAnsi="Times New Roman" w:cs="Times New Roman"/>
          <w:sz w:val="28"/>
          <w:szCs w:val="28"/>
          <w:lang w:val="ro-RO"/>
        </w:rPr>
        <w:t xml:space="preserve"> a) </w:t>
      </w:r>
      <w:r w:rsidRPr="00797DF6">
        <w:rPr>
          <w:rFonts w:ascii="Times New Roman" w:eastAsia="Times New Roman" w:hAnsi="Times New Roman" w:cs="Times New Roman"/>
          <w:sz w:val="28"/>
          <w:szCs w:val="28"/>
          <w:lang w:val="ro-RO"/>
        </w:rPr>
        <w:t>a</w:t>
      </w:r>
      <w:r w:rsidR="00633523" w:rsidRPr="00797DF6">
        <w:rPr>
          <w:rFonts w:ascii="Times New Roman" w:eastAsia="Times New Roman" w:hAnsi="Times New Roman" w:cs="Times New Roman"/>
          <w:sz w:val="28"/>
          <w:szCs w:val="28"/>
          <w:lang w:val="ro-RO"/>
        </w:rPr>
        <w:t>l</w:t>
      </w:r>
      <w:r w:rsidRPr="00797DF6">
        <w:rPr>
          <w:rFonts w:ascii="Times New Roman" w:hAnsi="Times New Roman" w:cs="Times New Roman"/>
          <w:sz w:val="28"/>
          <w:szCs w:val="28"/>
          <w:lang w:val="ro-RO"/>
        </w:rPr>
        <w:t xml:space="preserve"> art. 15 din Codul Fiscal și</w:t>
      </w:r>
      <w:r w:rsidRPr="00797DF6" w:rsidDel="00C07507">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trecute la bugetul public național.”.</w:t>
      </w:r>
    </w:p>
    <w:p w14:paraId="2030412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63FDA57" w14:textId="71C92EFE"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14.</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articolul 17:</w:t>
      </w:r>
    </w:p>
    <w:p w14:paraId="0AA83AC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în alineatul (2) textul ”o pensie minimă” se substituie cu cuvîntul ”</w:t>
      </w:r>
      <w:r w:rsidRPr="00797DF6">
        <w:rPr>
          <w:rFonts w:ascii="Times New Roman" w:hAnsi="Times New Roman" w:cs="Times New Roman"/>
          <w:color w:val="000000"/>
          <w:sz w:val="28"/>
          <w:szCs w:val="28"/>
          <w:lang w:val="ro-RO"/>
        </w:rPr>
        <w:t>pensie</w:t>
      </w:r>
      <w:r w:rsidRPr="00797DF6">
        <w:rPr>
          <w:rFonts w:ascii="Times New Roman" w:hAnsi="Times New Roman" w:cs="Times New Roman"/>
          <w:sz w:val="28"/>
          <w:szCs w:val="28"/>
          <w:lang w:val="ro-RO"/>
        </w:rPr>
        <w:t xml:space="preserve">”; </w:t>
      </w:r>
    </w:p>
    <w:p w14:paraId="72E307C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0AAD6ACE"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alineatul (4) textul ”legea bugetului asigurărilor sociale de stat pe anul respectiv” se substituie cu textul ”Legea nr.489/1999 privind sistemul public de asigurări sociale”.</w:t>
      </w:r>
    </w:p>
    <w:p w14:paraId="39E725B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39DF4BA" w14:textId="4E1CAA4D"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14.</w:t>
      </w:r>
      <w:r w:rsidRPr="00797DF6">
        <w:rPr>
          <w:rFonts w:ascii="Times New Roman" w:hAnsi="Times New Roman" w:cs="Times New Roman"/>
          <w:sz w:val="28"/>
          <w:szCs w:val="28"/>
          <w:lang w:val="ro-RO"/>
        </w:rPr>
        <w:t xml:space="preserve">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articolul 18:</w:t>
      </w:r>
    </w:p>
    <w:p w14:paraId="0DC28653" w14:textId="2AD6F584"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la alineatul (1) textul ”care nu a respectat </w:t>
      </w:r>
      <w:r w:rsidR="00F56889" w:rsidRPr="00797DF6">
        <w:rPr>
          <w:rFonts w:ascii="Times New Roman" w:hAnsi="Times New Roman" w:cs="Times New Roman"/>
          <w:sz w:val="28"/>
          <w:szCs w:val="28"/>
          <w:lang w:val="ro-RO"/>
        </w:rPr>
        <w:t>obligațiile</w:t>
      </w:r>
      <w:r w:rsidRPr="00797DF6">
        <w:rPr>
          <w:rFonts w:ascii="Times New Roman" w:hAnsi="Times New Roman" w:cs="Times New Roman"/>
          <w:sz w:val="28"/>
          <w:szCs w:val="28"/>
          <w:lang w:val="ro-RO"/>
        </w:rPr>
        <w:t xml:space="preserve"> prevăzute la art.3 alin.(7) poartă răspundere” se substituie cu textul ”este pasibil răspunderii”;</w:t>
      </w:r>
    </w:p>
    <w:p w14:paraId="7AA7D04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12EE217E" w14:textId="4CDCD3D5"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 xml:space="preserve">alineatul (2) se completează cu </w:t>
      </w:r>
      <w:proofErr w:type="spellStart"/>
      <w:r w:rsidR="000C2D4F" w:rsidRPr="00797DF6">
        <w:rPr>
          <w:rFonts w:ascii="Times New Roman" w:hAnsi="Times New Roman" w:cs="Times New Roman"/>
          <w:sz w:val="28"/>
          <w:szCs w:val="28"/>
        </w:rPr>
        <w:t>litere</w:t>
      </w:r>
      <w:proofErr w:type="spellEnd"/>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noi</w:t>
      </w:r>
      <w:proofErr w:type="spellEnd"/>
      <w:r w:rsidR="00633523" w:rsidRPr="00797DF6">
        <w:rPr>
          <w:rFonts w:ascii="Times New Roman" w:hAnsi="Times New Roman" w:cs="Times New Roman"/>
          <w:sz w:val="28"/>
          <w:szCs w:val="28"/>
        </w:rPr>
        <w:t xml:space="preserve"> </w:t>
      </w:r>
      <w:r w:rsidRPr="00797DF6">
        <w:rPr>
          <w:rFonts w:ascii="Times New Roman" w:hAnsi="Times New Roman" w:cs="Times New Roman"/>
          <w:sz w:val="28"/>
          <w:szCs w:val="28"/>
          <w:lang w:val="ro-RO"/>
        </w:rPr>
        <w:t>c) și d) cu următorul cuprins:</w:t>
      </w:r>
    </w:p>
    <w:p w14:paraId="54878F4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”c) citricelor,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altor fructe și legume exotice care nu sunt crescute pe teritoriul Republicii Moldova;</w:t>
      </w:r>
    </w:p>
    <w:p w14:paraId="6F8F781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d) produselor alimentare perisabile de import.”.</w:t>
      </w:r>
    </w:p>
    <w:p w14:paraId="6DFF157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DE88ED0" w14:textId="65790895"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alineatul (3) se </w:t>
      </w:r>
      <w:r w:rsidRPr="00797DF6">
        <w:rPr>
          <w:rFonts w:ascii="Times New Roman" w:eastAsia="Times New Roman" w:hAnsi="Times New Roman" w:cs="Times New Roman"/>
          <w:sz w:val="28"/>
          <w:szCs w:val="28"/>
          <w:lang w:val="ro-RO"/>
        </w:rPr>
        <w:t>abrogă</w:t>
      </w:r>
      <w:r w:rsidRPr="00797DF6">
        <w:rPr>
          <w:rFonts w:ascii="Times New Roman" w:hAnsi="Times New Roman" w:cs="Times New Roman"/>
          <w:sz w:val="28"/>
          <w:szCs w:val="28"/>
          <w:lang w:val="ro-RO"/>
        </w:rPr>
        <w:t>;</w:t>
      </w:r>
    </w:p>
    <w:p w14:paraId="0DBBAE2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4142FD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la alineatul (4):</w:t>
      </w:r>
    </w:p>
    <w:p w14:paraId="457BE44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în prima sintagmă cuvintele ”pasibile de” se substituie cu</w:t>
      </w:r>
      <w:r w:rsidRPr="00797DF6">
        <w:rPr>
          <w:rFonts w:ascii="Times New Roman" w:eastAsia="Times New Roman" w:hAnsi="Times New Roman" w:cs="Times New Roman"/>
          <w:sz w:val="28"/>
          <w:szCs w:val="28"/>
          <w:lang w:val="ro-RO"/>
        </w:rPr>
        <w:t xml:space="preserve"> cuvintele</w:t>
      </w:r>
      <w:r w:rsidRPr="00797DF6">
        <w:rPr>
          <w:rFonts w:ascii="Times New Roman" w:hAnsi="Times New Roman" w:cs="Times New Roman"/>
          <w:sz w:val="28"/>
          <w:szCs w:val="28"/>
          <w:lang w:val="ro-RO"/>
        </w:rPr>
        <w:t xml:space="preserve"> ”permise pentru”;</w:t>
      </w:r>
    </w:p>
    <w:p w14:paraId="3CF1793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16C3413E" w14:textId="00B6FBA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în subpunctul 2) litera h) textul ”hale specializate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utilate conform </w:t>
      </w:r>
      <w:r w:rsidR="00D54719" w:rsidRPr="00797DF6">
        <w:rPr>
          <w:rFonts w:ascii="Times New Roman" w:hAnsi="Times New Roman" w:cs="Times New Roman"/>
          <w:sz w:val="28"/>
          <w:szCs w:val="28"/>
          <w:lang w:val="ro-RO"/>
        </w:rPr>
        <w:t>cerințelor</w:t>
      </w:r>
      <w:r w:rsidRPr="00797DF6">
        <w:rPr>
          <w:rFonts w:ascii="Times New Roman" w:hAnsi="Times New Roman" w:cs="Times New Roman"/>
          <w:sz w:val="28"/>
          <w:szCs w:val="28"/>
          <w:lang w:val="ro-RO"/>
        </w:rPr>
        <w:t xml:space="preserve"> sanitar-epidemiologice de depozitare, păstrare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comercializare” se substituie cu textul ”unități de comerț ambulant dotate conform cerințelor legislației”.</w:t>
      </w:r>
    </w:p>
    <w:p w14:paraId="5BAAA55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3C95CED3" w14:textId="160A0B5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în subpunctul 2) litera i) textul ”cu </w:t>
      </w:r>
      <w:r w:rsidR="006D00FE" w:rsidRPr="00797DF6">
        <w:rPr>
          <w:rFonts w:ascii="Times New Roman" w:hAnsi="Times New Roman" w:cs="Times New Roman"/>
          <w:sz w:val="28"/>
          <w:szCs w:val="28"/>
          <w:lang w:val="ro-RO"/>
        </w:rPr>
        <w:t>excepția</w:t>
      </w:r>
      <w:r w:rsidRPr="00797DF6">
        <w:rPr>
          <w:rFonts w:ascii="Times New Roman" w:hAnsi="Times New Roman" w:cs="Times New Roman"/>
          <w:sz w:val="28"/>
          <w:szCs w:val="28"/>
          <w:lang w:val="ro-RO"/>
        </w:rPr>
        <w:t xml:space="preserve"> citricelor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altor fructe exotice” se exclude.</w:t>
      </w:r>
    </w:p>
    <w:p w14:paraId="5A2C54C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1BD7E94" w14:textId="0E7F5852"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alineatul (6) va avea următorul cuprins:</w:t>
      </w:r>
    </w:p>
    <w:p w14:paraId="0DADF29F" w14:textId="24FB3ED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”(6) Persoanele fizice care comercializează produse agricole proprii în stare proaspătă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gospodăriile </w:t>
      </w:r>
      <w:r w:rsidR="00490B00" w:rsidRPr="00797DF6">
        <w:rPr>
          <w:rFonts w:ascii="Times New Roman" w:hAnsi="Times New Roman" w:cs="Times New Roman"/>
          <w:sz w:val="28"/>
          <w:szCs w:val="28"/>
          <w:lang w:val="ro-RO"/>
        </w:rPr>
        <w:t>țărănești</w:t>
      </w:r>
      <w:r w:rsidRPr="00797DF6">
        <w:rPr>
          <w:rFonts w:ascii="Times New Roman" w:hAnsi="Times New Roman" w:cs="Times New Roman"/>
          <w:sz w:val="28"/>
          <w:szCs w:val="28"/>
          <w:lang w:val="ro-RO"/>
        </w:rPr>
        <w:t xml:space="preserve"> care comercializează produse agricole proprii în stare proaspătă sau prelucrate industrial (cu asigurarea </w:t>
      </w:r>
      <w:r w:rsidR="00490B00" w:rsidRPr="00797DF6">
        <w:rPr>
          <w:rFonts w:ascii="Times New Roman" w:hAnsi="Times New Roman" w:cs="Times New Roman"/>
          <w:sz w:val="28"/>
          <w:szCs w:val="28"/>
          <w:lang w:val="ro-RO"/>
        </w:rPr>
        <w:t>condițiilor</w:t>
      </w:r>
      <w:r w:rsidRPr="00797DF6">
        <w:rPr>
          <w:rFonts w:ascii="Times New Roman" w:hAnsi="Times New Roman" w:cs="Times New Roman"/>
          <w:sz w:val="28"/>
          <w:szCs w:val="28"/>
          <w:lang w:val="ro-RO"/>
        </w:rPr>
        <w:t xml:space="preserve"> de comercializare prevăzute de legislație) beneficiază de dreptul de acces liber sau preferențial în piețe, </w:t>
      </w:r>
      <w:proofErr w:type="spellStart"/>
      <w:r w:rsidRPr="00797DF6">
        <w:rPr>
          <w:rFonts w:ascii="Times New Roman" w:hAnsi="Times New Roman" w:cs="Times New Roman"/>
          <w:sz w:val="28"/>
          <w:szCs w:val="28"/>
          <w:lang w:val="ro-RO"/>
        </w:rPr>
        <w:t>tîrguri</w:t>
      </w:r>
      <w:proofErr w:type="spellEnd"/>
      <w:r w:rsidRPr="00797DF6">
        <w:rPr>
          <w:rFonts w:ascii="Times New Roman" w:hAnsi="Times New Roman" w:cs="Times New Roman"/>
          <w:sz w:val="28"/>
          <w:szCs w:val="28"/>
          <w:lang w:val="ro-RO"/>
        </w:rPr>
        <w:t xml:space="preserve">/expoziții sau amplasamente (fără </w:t>
      </w:r>
      <w:r w:rsidR="00FE3BED" w:rsidRPr="00797DF6">
        <w:rPr>
          <w:rFonts w:ascii="Times New Roman" w:hAnsi="Times New Roman" w:cs="Times New Roman"/>
          <w:sz w:val="28"/>
          <w:szCs w:val="28"/>
          <w:lang w:val="ro-RO"/>
        </w:rPr>
        <w:t>deținerea</w:t>
      </w:r>
      <w:r w:rsidRPr="00797DF6">
        <w:rPr>
          <w:rFonts w:ascii="Times New Roman" w:hAnsi="Times New Roman" w:cs="Times New Roman"/>
          <w:sz w:val="28"/>
          <w:szCs w:val="28"/>
          <w:lang w:val="ro-RO"/>
        </w:rPr>
        <w:t xml:space="preserve"> patentei de întreprinzător), iar administratorii </w:t>
      </w:r>
      <w:r w:rsidR="00F724D0" w:rsidRPr="00797DF6">
        <w:rPr>
          <w:rFonts w:ascii="Times New Roman" w:hAnsi="Times New Roman" w:cs="Times New Roman"/>
          <w:sz w:val="28"/>
          <w:szCs w:val="28"/>
          <w:lang w:val="ro-RO"/>
        </w:rPr>
        <w:t>piețelor</w:t>
      </w:r>
      <w:r w:rsidRPr="00797DF6">
        <w:rPr>
          <w:rFonts w:ascii="Times New Roman" w:hAnsi="Times New Roman" w:cs="Times New Roman"/>
          <w:sz w:val="28"/>
          <w:szCs w:val="28"/>
          <w:lang w:val="ro-RO"/>
        </w:rPr>
        <w:t xml:space="preserve"> le acordă prioritar unități comerciale, le repartizează terenuri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locuri speciale pentru comercializarea </w:t>
      </w:r>
      <w:r w:rsidR="00FE3BED" w:rsidRPr="00797DF6">
        <w:rPr>
          <w:rFonts w:ascii="Times New Roman" w:hAnsi="Times New Roman" w:cs="Times New Roman"/>
          <w:sz w:val="28"/>
          <w:szCs w:val="28"/>
          <w:lang w:val="ro-RO"/>
        </w:rPr>
        <w:t>producției</w:t>
      </w:r>
      <w:r w:rsidRPr="00797DF6">
        <w:rPr>
          <w:rFonts w:ascii="Times New Roman" w:hAnsi="Times New Roman" w:cs="Times New Roman"/>
          <w:sz w:val="28"/>
          <w:szCs w:val="28"/>
          <w:lang w:val="ro-RO"/>
        </w:rPr>
        <w:t xml:space="preserve"> agricole din autovehicule și/sau remorci, la prezentarea declarațiilor de producător , cu achitarea în modul stabilit a taxei pentru comercializare în piețe sau amplasamente sau altor servicii cu plată, în conformitate cu actele normative în vigoare.”. </w:t>
      </w:r>
    </w:p>
    <w:p w14:paraId="6541852B" w14:textId="77777777" w:rsidR="00C90CB7" w:rsidRPr="00797DF6" w:rsidRDefault="00C90CB7" w:rsidP="00A308EC">
      <w:pPr>
        <w:spacing w:after="0" w:line="240" w:lineRule="auto"/>
        <w:ind w:firstLine="709"/>
        <w:jc w:val="right"/>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Anexă </w:t>
      </w:r>
    </w:p>
    <w:p w14:paraId="1D9EA06F" w14:textId="77777777" w:rsidR="00C90CB7" w:rsidRPr="00797DF6" w:rsidRDefault="00C90CB7" w:rsidP="00A308EC">
      <w:pPr>
        <w:spacing w:after="0" w:line="240" w:lineRule="auto"/>
        <w:ind w:firstLine="709"/>
        <w:jc w:val="right"/>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la Legea cu privire la </w:t>
      </w:r>
    </w:p>
    <w:p w14:paraId="697D85AF" w14:textId="77777777" w:rsidR="00C90CB7" w:rsidRPr="00797DF6" w:rsidRDefault="00C90CB7" w:rsidP="00A308EC">
      <w:pPr>
        <w:spacing w:after="0" w:line="240" w:lineRule="auto"/>
        <w:ind w:firstLine="709"/>
        <w:jc w:val="right"/>
        <w:rPr>
          <w:rFonts w:ascii="Times New Roman" w:hAnsi="Times New Roman" w:cs="Times New Roman"/>
          <w:sz w:val="28"/>
          <w:szCs w:val="28"/>
          <w:lang w:val="ro-RO"/>
        </w:rPr>
      </w:pPr>
      <w:r w:rsidRPr="00797DF6">
        <w:rPr>
          <w:rFonts w:ascii="Times New Roman" w:hAnsi="Times New Roman" w:cs="Times New Roman"/>
          <w:sz w:val="28"/>
          <w:szCs w:val="28"/>
          <w:lang w:val="ro-RO"/>
        </w:rPr>
        <w:t>patenta de întreprinzător</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3589"/>
        <w:gridCol w:w="1305"/>
        <w:gridCol w:w="1300"/>
        <w:gridCol w:w="1156"/>
        <w:gridCol w:w="2010"/>
      </w:tblGrid>
      <w:tr w:rsidR="00C90CB7" w:rsidRPr="00797DF6" w14:paraId="3C0A036B" w14:textId="77777777" w:rsidTr="00A308EC">
        <w:trPr>
          <w:jc w:val="center"/>
        </w:trPr>
        <w:tc>
          <w:tcPr>
            <w:tcW w:w="10232" w:type="dxa"/>
            <w:gridSpan w:val="5"/>
            <w:tcBorders>
              <w:bottom w:val="single" w:sz="4" w:space="0" w:color="auto"/>
            </w:tcBorders>
            <w:tcMar>
              <w:top w:w="15" w:type="dxa"/>
              <w:left w:w="45" w:type="dxa"/>
              <w:bottom w:w="15" w:type="dxa"/>
              <w:right w:w="45" w:type="dxa"/>
            </w:tcMar>
            <w:hideMark/>
          </w:tcPr>
          <w:p w14:paraId="0F7E6FBB" w14:textId="77777777" w:rsidR="00AD2CF6" w:rsidRPr="00797DF6" w:rsidRDefault="00AD2CF6" w:rsidP="00A308EC">
            <w:pPr>
              <w:spacing w:after="0" w:line="240" w:lineRule="auto"/>
              <w:ind w:firstLine="709"/>
              <w:jc w:val="center"/>
              <w:rPr>
                <w:rFonts w:ascii="Times New Roman" w:hAnsi="Times New Roman" w:cs="Times New Roman"/>
                <w:b/>
                <w:sz w:val="28"/>
                <w:szCs w:val="28"/>
                <w:lang w:val="ro-RO"/>
              </w:rPr>
            </w:pPr>
          </w:p>
          <w:p w14:paraId="009114A8"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 xml:space="preserve">Lista genurilor de activitate </w:t>
            </w:r>
          </w:p>
          <w:p w14:paraId="58D21B97"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 xml:space="preserve">și cuantumul taxelor lunare pentru patenta de întreprinzător </w:t>
            </w:r>
          </w:p>
          <w:p w14:paraId="0F79504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w:t>
            </w:r>
          </w:p>
        </w:tc>
      </w:tr>
      <w:tr w:rsidR="00F90692" w:rsidRPr="00797DF6" w14:paraId="7045E4E7" w14:textId="77777777" w:rsidTr="00AD2CF6">
        <w:trPr>
          <w:jc w:val="center"/>
        </w:trPr>
        <w:tc>
          <w:tcPr>
            <w:tcW w:w="3931" w:type="dxa"/>
            <w:vMerge w:val="restar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67320639" w14:textId="77777777" w:rsidR="00C90CB7" w:rsidRPr="00797DF6" w:rsidRDefault="00C90CB7" w:rsidP="004478BC">
            <w:pPr>
              <w:spacing w:after="0" w:line="240" w:lineRule="auto"/>
              <w:ind w:firstLine="709"/>
              <w:rPr>
                <w:rFonts w:ascii="Times New Roman" w:hAnsi="Times New Roman" w:cs="Times New Roman"/>
                <w:b/>
                <w:sz w:val="28"/>
                <w:szCs w:val="28"/>
                <w:lang w:val="ro-RO"/>
              </w:rPr>
            </w:pPr>
            <w:r w:rsidRPr="00797DF6">
              <w:rPr>
                <w:rFonts w:ascii="Times New Roman" w:hAnsi="Times New Roman" w:cs="Times New Roman"/>
                <w:b/>
                <w:sz w:val="28"/>
                <w:szCs w:val="28"/>
                <w:lang w:val="ro-RO"/>
              </w:rPr>
              <w:t>Genul de activitate</w:t>
            </w:r>
          </w:p>
        </w:tc>
        <w:tc>
          <w:tcPr>
            <w:tcW w:w="4098" w:type="dxa"/>
            <w:gridSpan w:val="3"/>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hideMark/>
          </w:tcPr>
          <w:p w14:paraId="05259732"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Cuantumul taxelor lunare, lei</w:t>
            </w:r>
          </w:p>
        </w:tc>
        <w:tc>
          <w:tcPr>
            <w:tcW w:w="2203" w:type="dxa"/>
            <w:vMerge w:val="restart"/>
            <w:tcBorders>
              <w:top w:val="single" w:sz="4" w:space="0" w:color="auto"/>
              <w:left w:val="single" w:sz="4" w:space="0" w:color="auto"/>
              <w:right w:val="single" w:sz="6" w:space="0" w:color="000000"/>
            </w:tcBorders>
          </w:tcPr>
          <w:p w14:paraId="0E260E84" w14:textId="77777777" w:rsidR="00C90CB7" w:rsidRPr="00797DF6" w:rsidRDefault="00C90CB7" w:rsidP="001A07F1">
            <w:pPr>
              <w:spacing w:after="0" w:line="240" w:lineRule="auto"/>
              <w:rPr>
                <w:rFonts w:ascii="Times New Roman" w:hAnsi="Times New Roman" w:cs="Times New Roman"/>
                <w:b/>
                <w:sz w:val="28"/>
                <w:szCs w:val="28"/>
                <w:lang w:val="ro-RO"/>
              </w:rPr>
            </w:pPr>
            <w:r w:rsidRPr="00797DF6">
              <w:rPr>
                <w:rFonts w:ascii="Times New Roman" w:hAnsi="Times New Roman" w:cs="Times New Roman"/>
                <w:b/>
                <w:sz w:val="28"/>
                <w:szCs w:val="28"/>
                <w:lang w:val="ro-RO"/>
              </w:rPr>
              <w:t xml:space="preserve">Codul </w:t>
            </w:r>
          </w:p>
          <w:p w14:paraId="65079E04" w14:textId="77777777" w:rsidR="00C90CB7" w:rsidRPr="00797DF6" w:rsidRDefault="00C90CB7" w:rsidP="001A07F1">
            <w:pPr>
              <w:spacing w:after="0" w:line="240" w:lineRule="auto"/>
              <w:rPr>
                <w:rFonts w:ascii="Times New Roman" w:hAnsi="Times New Roman" w:cs="Times New Roman"/>
                <w:b/>
                <w:sz w:val="28"/>
                <w:szCs w:val="28"/>
                <w:lang w:val="ro-RO"/>
              </w:rPr>
            </w:pPr>
            <w:r w:rsidRPr="00797DF6">
              <w:rPr>
                <w:rFonts w:ascii="Times New Roman" w:hAnsi="Times New Roman" w:cs="Times New Roman"/>
                <w:b/>
                <w:sz w:val="28"/>
                <w:szCs w:val="28"/>
                <w:lang w:val="ro-RO"/>
              </w:rPr>
              <w:t>(CAEM-2)*</w:t>
            </w:r>
          </w:p>
        </w:tc>
      </w:tr>
      <w:tr w:rsidR="00F90692" w:rsidRPr="00797DF6" w14:paraId="175A5FE2" w14:textId="77777777" w:rsidTr="00AD2CF6">
        <w:trPr>
          <w:jc w:val="center"/>
        </w:trPr>
        <w:tc>
          <w:tcPr>
            <w:tcW w:w="3931" w:type="dxa"/>
            <w:vMerge/>
            <w:tcBorders>
              <w:top w:val="single" w:sz="6" w:space="0" w:color="000000"/>
              <w:left w:val="single" w:sz="6" w:space="0" w:color="000000"/>
              <w:bottom w:val="single" w:sz="6" w:space="0" w:color="000000"/>
              <w:right w:val="single" w:sz="6" w:space="0" w:color="000000"/>
            </w:tcBorders>
            <w:vAlign w:val="center"/>
            <w:hideMark/>
          </w:tcPr>
          <w:p w14:paraId="446B6FDF" w14:textId="77777777" w:rsidR="00C90CB7" w:rsidRPr="00797DF6" w:rsidRDefault="00C90CB7" w:rsidP="00A308EC">
            <w:pPr>
              <w:spacing w:after="0" w:line="240" w:lineRule="auto"/>
              <w:ind w:firstLine="709"/>
              <w:jc w:val="both"/>
              <w:rPr>
                <w:rFonts w:ascii="Times New Roman" w:hAnsi="Times New Roman" w:cs="Times New Roman"/>
                <w:b/>
                <w:sz w:val="28"/>
                <w:szCs w:val="28"/>
                <w:lang w:val="ro-RO"/>
              </w:rPr>
            </w:pP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AFA4E3" w14:textId="77777777" w:rsidR="00C90CB7" w:rsidRPr="00797DF6" w:rsidRDefault="00C90CB7" w:rsidP="004478BC">
            <w:pPr>
              <w:spacing w:after="0" w:line="240" w:lineRule="auto"/>
              <w:rPr>
                <w:rFonts w:ascii="Times New Roman" w:hAnsi="Times New Roman" w:cs="Times New Roman"/>
                <w:b/>
                <w:sz w:val="28"/>
                <w:szCs w:val="28"/>
                <w:lang w:val="ro-RO"/>
              </w:rPr>
            </w:pPr>
            <w:proofErr w:type="spellStart"/>
            <w:r w:rsidRPr="00797DF6">
              <w:rPr>
                <w:rFonts w:ascii="Times New Roman" w:hAnsi="Times New Roman" w:cs="Times New Roman"/>
                <w:b/>
                <w:sz w:val="28"/>
                <w:szCs w:val="28"/>
                <w:lang w:val="ro-RO"/>
              </w:rPr>
              <w:t>Chişinău</w:t>
            </w:r>
            <w:proofErr w:type="spellEnd"/>
            <w:r w:rsidRPr="00797DF6">
              <w:rPr>
                <w:rFonts w:ascii="Times New Roman" w:hAnsi="Times New Roman" w:cs="Times New Roman"/>
                <w:b/>
                <w:sz w:val="28"/>
                <w:szCs w:val="28"/>
                <w:lang w:val="ro-RO"/>
              </w:rPr>
              <w:t>,</w:t>
            </w:r>
            <w:r w:rsidRPr="00797DF6">
              <w:rPr>
                <w:rFonts w:ascii="Times New Roman" w:hAnsi="Times New Roman" w:cs="Times New Roman"/>
                <w:b/>
                <w:sz w:val="28"/>
                <w:szCs w:val="28"/>
                <w:lang w:val="ro-RO"/>
              </w:rPr>
              <w:br/>
            </w:r>
            <w:proofErr w:type="spellStart"/>
            <w:r w:rsidRPr="00797DF6">
              <w:rPr>
                <w:rFonts w:ascii="Times New Roman" w:hAnsi="Times New Roman" w:cs="Times New Roman"/>
                <w:b/>
                <w:sz w:val="28"/>
                <w:szCs w:val="28"/>
                <w:lang w:val="ro-RO"/>
              </w:rPr>
              <w:t>Bălţi</w:t>
            </w:r>
            <w:proofErr w:type="spellEnd"/>
            <w:r w:rsidRPr="00797DF6">
              <w:rPr>
                <w:rFonts w:ascii="Times New Roman" w:hAnsi="Times New Roman" w:cs="Times New Roman"/>
                <w:b/>
                <w:sz w:val="28"/>
                <w:szCs w:val="28"/>
                <w:lang w:val="ro-RO"/>
              </w:rPr>
              <w:t>,</w:t>
            </w:r>
            <w:r w:rsidRPr="00797DF6">
              <w:rPr>
                <w:rFonts w:ascii="Times New Roman" w:hAnsi="Times New Roman" w:cs="Times New Roman"/>
                <w:b/>
                <w:sz w:val="28"/>
                <w:szCs w:val="28"/>
                <w:lang w:val="ro-RO"/>
              </w:rPr>
              <w:br/>
            </w:r>
            <w:r w:rsidRPr="00797DF6">
              <w:rPr>
                <w:rFonts w:ascii="Times New Roman" w:hAnsi="Times New Roman" w:cs="Times New Roman"/>
                <w:b/>
                <w:sz w:val="28"/>
                <w:szCs w:val="28"/>
                <w:lang w:val="ro-RO"/>
              </w:rPr>
              <w:lastRenderedPageBreak/>
              <w:t xml:space="preserve">Bender, </w:t>
            </w:r>
            <w:r w:rsidRPr="00797DF6">
              <w:rPr>
                <w:rFonts w:ascii="Times New Roman" w:hAnsi="Times New Roman" w:cs="Times New Roman"/>
                <w:b/>
                <w:sz w:val="28"/>
                <w:szCs w:val="28"/>
                <w:lang w:val="ro-RO"/>
              </w:rPr>
              <w:br/>
              <w:t>Tiraspol</w:t>
            </w:r>
          </w:p>
        </w:tc>
        <w:tc>
          <w:tcPr>
            <w:tcW w:w="1417"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3555815E" w14:textId="77777777" w:rsidR="00C90CB7" w:rsidRPr="00797DF6" w:rsidRDefault="00C90CB7" w:rsidP="004478BC">
            <w:pPr>
              <w:spacing w:after="0" w:line="240" w:lineRule="auto"/>
              <w:rPr>
                <w:rFonts w:ascii="Times New Roman" w:hAnsi="Times New Roman" w:cs="Times New Roman"/>
                <w:b/>
                <w:sz w:val="28"/>
                <w:szCs w:val="28"/>
                <w:lang w:val="ro-RO"/>
              </w:rPr>
            </w:pPr>
            <w:r w:rsidRPr="00797DF6">
              <w:rPr>
                <w:rFonts w:ascii="Times New Roman" w:hAnsi="Times New Roman" w:cs="Times New Roman"/>
                <w:b/>
                <w:sz w:val="28"/>
                <w:szCs w:val="28"/>
                <w:lang w:val="ro-RO"/>
              </w:rPr>
              <w:lastRenderedPageBreak/>
              <w:t>Celelalte</w:t>
            </w:r>
            <w:r w:rsidRPr="00797DF6">
              <w:rPr>
                <w:rFonts w:ascii="Times New Roman" w:hAnsi="Times New Roman" w:cs="Times New Roman"/>
                <w:b/>
                <w:sz w:val="28"/>
                <w:szCs w:val="28"/>
                <w:lang w:val="ro-RO"/>
              </w:rPr>
              <w:br/>
              <w:t xml:space="preserve">municipii, </w:t>
            </w:r>
            <w:r w:rsidRPr="00797DF6">
              <w:rPr>
                <w:rFonts w:ascii="Times New Roman" w:hAnsi="Times New Roman" w:cs="Times New Roman"/>
                <w:b/>
                <w:sz w:val="28"/>
                <w:szCs w:val="28"/>
                <w:lang w:val="ro-RO"/>
              </w:rPr>
              <w:br/>
            </w:r>
            <w:proofErr w:type="spellStart"/>
            <w:r w:rsidRPr="00797DF6">
              <w:rPr>
                <w:rFonts w:ascii="Times New Roman" w:hAnsi="Times New Roman" w:cs="Times New Roman"/>
                <w:b/>
                <w:sz w:val="28"/>
                <w:szCs w:val="28"/>
                <w:lang w:val="ro-RO"/>
              </w:rPr>
              <w:t>oraşe</w:t>
            </w:r>
            <w:proofErr w:type="spellEnd"/>
          </w:p>
        </w:tc>
        <w:tc>
          <w:tcPr>
            <w:tcW w:w="1259" w:type="dxa"/>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2C50B204" w14:textId="77777777" w:rsidR="00C90CB7" w:rsidRPr="00797DF6" w:rsidRDefault="00C90CB7" w:rsidP="00FC51CF">
            <w:pPr>
              <w:spacing w:after="0" w:line="240" w:lineRule="auto"/>
              <w:rPr>
                <w:rFonts w:ascii="Times New Roman" w:hAnsi="Times New Roman" w:cs="Times New Roman"/>
                <w:b/>
                <w:sz w:val="28"/>
                <w:szCs w:val="28"/>
                <w:lang w:val="ro-RO"/>
              </w:rPr>
            </w:pPr>
            <w:proofErr w:type="spellStart"/>
            <w:r w:rsidRPr="00797DF6">
              <w:rPr>
                <w:rFonts w:ascii="Times New Roman" w:hAnsi="Times New Roman" w:cs="Times New Roman"/>
                <w:b/>
                <w:sz w:val="28"/>
                <w:szCs w:val="28"/>
                <w:lang w:val="ro-RO"/>
              </w:rPr>
              <w:t>Localităţile</w:t>
            </w:r>
            <w:proofErr w:type="spellEnd"/>
            <w:r w:rsidRPr="00797DF6">
              <w:rPr>
                <w:rFonts w:ascii="Times New Roman" w:hAnsi="Times New Roman" w:cs="Times New Roman"/>
                <w:b/>
                <w:sz w:val="28"/>
                <w:szCs w:val="28"/>
                <w:lang w:val="ro-RO"/>
              </w:rPr>
              <w:br/>
              <w:t>rurale</w:t>
            </w:r>
          </w:p>
        </w:tc>
        <w:tc>
          <w:tcPr>
            <w:tcW w:w="2203" w:type="dxa"/>
            <w:vMerge/>
            <w:tcBorders>
              <w:left w:val="single" w:sz="4" w:space="0" w:color="auto"/>
              <w:bottom w:val="single" w:sz="6" w:space="0" w:color="000000"/>
              <w:right w:val="single" w:sz="6" w:space="0" w:color="000000"/>
            </w:tcBorders>
          </w:tcPr>
          <w:p w14:paraId="2ECA0624"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p>
        </w:tc>
      </w:tr>
      <w:tr w:rsidR="00F90692" w:rsidRPr="00797DF6" w14:paraId="063E0956" w14:textId="77777777" w:rsidTr="00AD2CF6">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1D1B8D"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1</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B69769"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2</w:t>
            </w:r>
          </w:p>
        </w:tc>
        <w:tc>
          <w:tcPr>
            <w:tcW w:w="1417"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BDB70E8"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3</w:t>
            </w:r>
          </w:p>
        </w:tc>
        <w:tc>
          <w:tcPr>
            <w:tcW w:w="1259"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2C8770D0"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4</w:t>
            </w:r>
          </w:p>
        </w:tc>
        <w:tc>
          <w:tcPr>
            <w:tcW w:w="2203" w:type="dxa"/>
            <w:tcBorders>
              <w:top w:val="single" w:sz="6" w:space="0" w:color="000000"/>
              <w:left w:val="single" w:sz="4" w:space="0" w:color="auto"/>
              <w:bottom w:val="single" w:sz="6" w:space="0" w:color="000000"/>
              <w:right w:val="single" w:sz="6" w:space="0" w:color="000000"/>
            </w:tcBorders>
          </w:tcPr>
          <w:p w14:paraId="62FFB134"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5</w:t>
            </w:r>
          </w:p>
        </w:tc>
      </w:tr>
      <w:tr w:rsidR="00C90CB7" w:rsidRPr="00797DF6" w14:paraId="28F7042A"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F8DBDF" w14:textId="21068DFC" w:rsidR="00C90CB7" w:rsidRPr="00797DF6" w:rsidRDefault="00C90CB7" w:rsidP="00874AAB">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 xml:space="preserve">Secțiunea 1. </w:t>
            </w:r>
            <w:r w:rsidR="00874AAB" w:rsidRPr="00797DF6">
              <w:rPr>
                <w:rFonts w:ascii="Times New Roman" w:hAnsi="Times New Roman" w:cs="Times New Roman"/>
                <w:b/>
                <w:sz w:val="28"/>
                <w:szCs w:val="28"/>
                <w:lang w:val="ro-RO"/>
              </w:rPr>
              <w:t>Comerțul</w:t>
            </w:r>
            <w:r w:rsidRPr="00797DF6">
              <w:rPr>
                <w:rFonts w:ascii="Times New Roman" w:hAnsi="Times New Roman" w:cs="Times New Roman"/>
                <w:b/>
                <w:sz w:val="28"/>
                <w:szCs w:val="28"/>
                <w:lang w:val="ro-RO"/>
              </w:rPr>
              <w:t xml:space="preserve"> cu amănuntul prin unități de comerț ambulant</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17B34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44BC1F" w14:textId="77777777" w:rsidR="00C90CB7" w:rsidRPr="00797DF6" w:rsidRDefault="00C90CB7" w:rsidP="00A308EC">
            <w:pPr>
              <w:spacing w:after="0" w:line="240" w:lineRule="auto"/>
              <w:ind w:firstLine="709"/>
              <w:jc w:val="right"/>
              <w:rPr>
                <w:rFonts w:ascii="Times New Roman" w:hAnsi="Times New Roman" w:cs="Times New Roman"/>
                <w:sz w:val="28"/>
                <w:szCs w:val="28"/>
                <w:lang w:val="ro-RO"/>
              </w:rPr>
            </w:pP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F1E699" w14:textId="77777777" w:rsidR="00C90CB7" w:rsidRPr="00797DF6" w:rsidRDefault="00C90CB7" w:rsidP="00A308EC">
            <w:pPr>
              <w:spacing w:after="0" w:line="240" w:lineRule="auto"/>
              <w:ind w:firstLine="709"/>
              <w:jc w:val="right"/>
              <w:rPr>
                <w:rFonts w:ascii="Times New Roman" w:hAnsi="Times New Roman" w:cs="Times New Roman"/>
                <w:sz w:val="28"/>
                <w:szCs w:val="28"/>
                <w:lang w:val="ro-RO"/>
              </w:rPr>
            </w:pPr>
          </w:p>
        </w:tc>
        <w:tc>
          <w:tcPr>
            <w:tcW w:w="2203" w:type="dxa"/>
            <w:tcBorders>
              <w:top w:val="single" w:sz="6" w:space="0" w:color="000000"/>
              <w:left w:val="single" w:sz="6" w:space="0" w:color="000000"/>
              <w:bottom w:val="single" w:sz="6" w:space="0" w:color="000000"/>
              <w:right w:val="single" w:sz="6" w:space="0" w:color="000000"/>
            </w:tcBorders>
          </w:tcPr>
          <w:p w14:paraId="002866A9" w14:textId="77777777" w:rsidR="00C90CB7" w:rsidRPr="00797DF6" w:rsidRDefault="00C90CB7" w:rsidP="00A308EC">
            <w:pPr>
              <w:spacing w:after="0" w:line="240" w:lineRule="auto"/>
              <w:ind w:firstLine="709"/>
              <w:jc w:val="right"/>
              <w:rPr>
                <w:rFonts w:ascii="Times New Roman" w:hAnsi="Times New Roman" w:cs="Times New Roman"/>
                <w:sz w:val="28"/>
                <w:szCs w:val="28"/>
                <w:lang w:val="ro-RO"/>
              </w:rPr>
            </w:pPr>
          </w:p>
        </w:tc>
      </w:tr>
      <w:tr w:rsidR="00C90CB7" w:rsidRPr="00797DF6" w14:paraId="3A52666D"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677D87" w14:textId="2EF30BBD" w:rsidR="00C90CB7" w:rsidRPr="00797DF6" w:rsidRDefault="00C90CB7" w:rsidP="00676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1.1. </w:t>
            </w:r>
            <w:r w:rsidR="00FA6BE6" w:rsidRPr="00797DF6">
              <w:rPr>
                <w:rFonts w:ascii="Times New Roman" w:hAnsi="Times New Roman" w:cs="Times New Roman"/>
                <w:sz w:val="28"/>
                <w:szCs w:val="28"/>
                <w:lang w:val="ro-RO"/>
              </w:rPr>
              <w:t>Comerțul</w:t>
            </w:r>
            <w:r w:rsidRPr="00797DF6">
              <w:rPr>
                <w:rFonts w:ascii="Times New Roman" w:hAnsi="Times New Roman" w:cs="Times New Roman"/>
                <w:sz w:val="28"/>
                <w:szCs w:val="28"/>
                <w:lang w:val="ro-RO"/>
              </w:rPr>
              <w:t xml:space="preserve"> cu amănuntul a mărfurilor industriale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4763B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540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C9E5E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85E17A" w14:textId="77777777" w:rsidR="00C90CB7" w:rsidRPr="00797DF6" w:rsidRDefault="00C90CB7" w:rsidP="00637A65">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150</w:t>
            </w:r>
          </w:p>
        </w:tc>
        <w:tc>
          <w:tcPr>
            <w:tcW w:w="2203" w:type="dxa"/>
            <w:tcBorders>
              <w:top w:val="single" w:sz="6" w:space="0" w:color="000000"/>
              <w:left w:val="single" w:sz="6" w:space="0" w:color="000000"/>
              <w:bottom w:val="single" w:sz="6" w:space="0" w:color="000000"/>
              <w:right w:val="single" w:sz="6" w:space="0" w:color="000000"/>
            </w:tcBorders>
          </w:tcPr>
          <w:p w14:paraId="7427EA3F" w14:textId="77777777" w:rsidR="00C90CB7" w:rsidRPr="00797DF6" w:rsidRDefault="00C90CB7" w:rsidP="002044EB">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47.82, 47.89</w:t>
            </w:r>
          </w:p>
        </w:tc>
      </w:tr>
      <w:tr w:rsidR="00C90CB7" w:rsidRPr="00797DF6" w14:paraId="4A6FB834"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304109" w14:textId="29A52001" w:rsidR="00C90CB7" w:rsidRPr="00797DF6" w:rsidRDefault="00C90CB7" w:rsidP="00676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1.2. </w:t>
            </w:r>
            <w:r w:rsidR="00246A66" w:rsidRPr="00797DF6">
              <w:rPr>
                <w:rFonts w:ascii="Times New Roman" w:hAnsi="Times New Roman" w:cs="Times New Roman"/>
                <w:sz w:val="28"/>
                <w:szCs w:val="28"/>
                <w:lang w:val="ro-RO"/>
              </w:rPr>
              <w:t>Comerțul</w:t>
            </w:r>
            <w:r w:rsidRPr="00797DF6">
              <w:rPr>
                <w:rFonts w:ascii="Times New Roman" w:hAnsi="Times New Roman" w:cs="Times New Roman"/>
                <w:sz w:val="28"/>
                <w:szCs w:val="28"/>
                <w:lang w:val="ro-RO"/>
              </w:rPr>
              <w:t xml:space="preserve"> cu amănuntul cu produse alimentare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mărfuri ușor alterabile (perisabile) autohtone.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3BBD2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D45491"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BCF886" w14:textId="77777777" w:rsidR="00C90CB7" w:rsidRPr="00797DF6" w:rsidRDefault="00C90CB7" w:rsidP="00637A65">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200</w:t>
            </w:r>
          </w:p>
        </w:tc>
        <w:tc>
          <w:tcPr>
            <w:tcW w:w="2203" w:type="dxa"/>
            <w:tcBorders>
              <w:top w:val="single" w:sz="6" w:space="0" w:color="000000"/>
              <w:left w:val="single" w:sz="6" w:space="0" w:color="000000"/>
              <w:bottom w:val="single" w:sz="6" w:space="0" w:color="000000"/>
              <w:right w:val="single" w:sz="6" w:space="0" w:color="000000"/>
            </w:tcBorders>
          </w:tcPr>
          <w:p w14:paraId="3A96E8DA"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47.81</w:t>
            </w:r>
          </w:p>
        </w:tc>
      </w:tr>
      <w:tr w:rsidR="00C90CB7" w:rsidRPr="00797DF6" w14:paraId="507C930E"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A87E5" w14:textId="77777777" w:rsidR="00C90CB7" w:rsidRPr="00797DF6" w:rsidRDefault="00C90CB7" w:rsidP="000220BA">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 xml:space="preserve">Secțiunea 2. Producerea de mărfuri, executarea de lucrări </w:t>
            </w:r>
            <w:proofErr w:type="spellStart"/>
            <w:r w:rsidRPr="00797DF6">
              <w:rPr>
                <w:rFonts w:ascii="Times New Roman" w:hAnsi="Times New Roman" w:cs="Times New Roman"/>
                <w:b/>
                <w:sz w:val="28"/>
                <w:szCs w:val="28"/>
                <w:lang w:val="ro-RO"/>
              </w:rPr>
              <w:t>şi</w:t>
            </w:r>
            <w:proofErr w:type="spellEnd"/>
            <w:r w:rsidRPr="00797DF6">
              <w:rPr>
                <w:rFonts w:ascii="Times New Roman" w:hAnsi="Times New Roman" w:cs="Times New Roman"/>
                <w:b/>
                <w:sz w:val="28"/>
                <w:szCs w:val="28"/>
                <w:lang w:val="ro-RO"/>
              </w:rPr>
              <w:t xml:space="preserve"> prestarea de servicii</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C305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172C67" w14:textId="77777777" w:rsidR="00C90CB7" w:rsidRPr="00797DF6" w:rsidRDefault="00C90CB7" w:rsidP="00A308EC">
            <w:pPr>
              <w:spacing w:after="0" w:line="240" w:lineRule="auto"/>
              <w:ind w:firstLine="709"/>
              <w:jc w:val="right"/>
              <w:rPr>
                <w:rFonts w:ascii="Times New Roman" w:hAnsi="Times New Roman" w:cs="Times New Roman"/>
                <w:sz w:val="28"/>
                <w:szCs w:val="28"/>
                <w:lang w:val="ro-RO"/>
              </w:rPr>
            </w:pP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0F7177" w14:textId="77777777" w:rsidR="00C90CB7" w:rsidRPr="00797DF6" w:rsidRDefault="00C90CB7" w:rsidP="00A308EC">
            <w:pPr>
              <w:spacing w:after="0" w:line="240" w:lineRule="auto"/>
              <w:ind w:firstLine="709"/>
              <w:jc w:val="right"/>
              <w:rPr>
                <w:rFonts w:ascii="Times New Roman" w:hAnsi="Times New Roman" w:cs="Times New Roman"/>
                <w:sz w:val="28"/>
                <w:szCs w:val="28"/>
                <w:lang w:val="ro-RO"/>
              </w:rPr>
            </w:pPr>
          </w:p>
        </w:tc>
        <w:tc>
          <w:tcPr>
            <w:tcW w:w="2203" w:type="dxa"/>
            <w:tcBorders>
              <w:top w:val="single" w:sz="6" w:space="0" w:color="000000"/>
              <w:left w:val="single" w:sz="6" w:space="0" w:color="000000"/>
              <w:bottom w:val="single" w:sz="6" w:space="0" w:color="000000"/>
              <w:right w:val="single" w:sz="6" w:space="0" w:color="000000"/>
            </w:tcBorders>
          </w:tcPr>
          <w:p w14:paraId="6780BA6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p>
        </w:tc>
      </w:tr>
      <w:tr w:rsidR="00C90CB7" w:rsidRPr="00797DF6" w14:paraId="0AE988C3"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226769" w14:textId="77777777" w:rsidR="00C90CB7" w:rsidRPr="00797DF6" w:rsidRDefault="00C90CB7" w:rsidP="00676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2.4. Servicii logopedice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E6137F"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869547"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1989BA"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20</w:t>
            </w:r>
          </w:p>
        </w:tc>
        <w:tc>
          <w:tcPr>
            <w:tcW w:w="2203" w:type="dxa"/>
            <w:tcBorders>
              <w:top w:val="single" w:sz="6" w:space="0" w:color="000000"/>
              <w:left w:val="single" w:sz="6" w:space="0" w:color="000000"/>
              <w:bottom w:val="single" w:sz="6" w:space="0" w:color="000000"/>
              <w:right w:val="single" w:sz="6" w:space="0" w:color="000000"/>
            </w:tcBorders>
          </w:tcPr>
          <w:p w14:paraId="59C58E1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86.90</w:t>
            </w:r>
          </w:p>
        </w:tc>
      </w:tr>
      <w:tr w:rsidR="00C90CB7" w:rsidRPr="00797DF6" w14:paraId="1984567D"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306A58" w14:textId="77777777" w:rsidR="00C90CB7" w:rsidRPr="00797DF6" w:rsidRDefault="00C90CB7" w:rsidP="00676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2.5. Masaj, servicii de îngrijire a bolnavilor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alte servicii medicale, acordate de către personalul medical inferior</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C931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140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53295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6544C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35</w:t>
            </w:r>
          </w:p>
        </w:tc>
        <w:tc>
          <w:tcPr>
            <w:tcW w:w="2203" w:type="dxa"/>
            <w:tcBorders>
              <w:top w:val="single" w:sz="6" w:space="0" w:color="000000"/>
              <w:left w:val="single" w:sz="6" w:space="0" w:color="000000"/>
              <w:bottom w:val="single" w:sz="6" w:space="0" w:color="000000"/>
              <w:right w:val="single" w:sz="6" w:space="0" w:color="000000"/>
            </w:tcBorders>
          </w:tcPr>
          <w:p w14:paraId="1D0D1250"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86.90</w:t>
            </w:r>
          </w:p>
        </w:tc>
      </w:tr>
      <w:tr w:rsidR="00C90CB7" w:rsidRPr="00797DF6" w14:paraId="503AD955"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F6C192" w14:textId="77777777" w:rsidR="00C90CB7" w:rsidRPr="00797DF6" w:rsidRDefault="00C90CB7" w:rsidP="00676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2.6. Servicii veterinare, zootehnice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6CAE7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150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D0BEE"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F6BFF"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20</w:t>
            </w:r>
          </w:p>
        </w:tc>
        <w:tc>
          <w:tcPr>
            <w:tcW w:w="2203" w:type="dxa"/>
            <w:tcBorders>
              <w:top w:val="single" w:sz="6" w:space="0" w:color="000000"/>
              <w:left w:val="single" w:sz="6" w:space="0" w:color="000000"/>
              <w:bottom w:val="single" w:sz="6" w:space="0" w:color="000000"/>
              <w:right w:val="single" w:sz="6" w:space="0" w:color="000000"/>
            </w:tcBorders>
          </w:tcPr>
          <w:p w14:paraId="688EFADD"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75.00</w:t>
            </w:r>
          </w:p>
        </w:tc>
      </w:tr>
      <w:tr w:rsidR="00C90CB7" w:rsidRPr="00797DF6" w14:paraId="61DF24B9"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B0850A" w14:textId="77777777" w:rsidR="00C90CB7" w:rsidRPr="00797DF6" w:rsidRDefault="00C90CB7" w:rsidP="00676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2.7. Servicii dactilografiere, inclusiv cu folosirea computerului</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ECD7CE"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150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1FC76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30FABA"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25</w:t>
            </w:r>
          </w:p>
        </w:tc>
        <w:tc>
          <w:tcPr>
            <w:tcW w:w="2203" w:type="dxa"/>
            <w:tcBorders>
              <w:top w:val="single" w:sz="6" w:space="0" w:color="000000"/>
              <w:left w:val="single" w:sz="6" w:space="0" w:color="000000"/>
              <w:bottom w:val="single" w:sz="6" w:space="0" w:color="000000"/>
              <w:right w:val="single" w:sz="6" w:space="0" w:color="000000"/>
            </w:tcBorders>
          </w:tcPr>
          <w:p w14:paraId="3B0FA2A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82.19</w:t>
            </w:r>
          </w:p>
        </w:tc>
      </w:tr>
      <w:tr w:rsidR="00C90CB7" w:rsidRPr="00797DF6" w14:paraId="56FDD412"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90C16C" w14:textId="77777777" w:rsidR="00C90CB7" w:rsidRPr="00797DF6" w:rsidRDefault="00C90CB7" w:rsidP="00A41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2.8. Servicii de frizerie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servicii cosmetice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591B81"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812AD0"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542649"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364D8541"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96.02</w:t>
            </w:r>
          </w:p>
        </w:tc>
      </w:tr>
      <w:tr w:rsidR="00C90CB7" w:rsidRPr="00797DF6" w14:paraId="53219999"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BD9EFD" w14:textId="77777777" w:rsidR="00C90CB7" w:rsidRPr="00797DF6" w:rsidRDefault="00C90CB7" w:rsidP="00A41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2.9. Fabricarea, repararea și modificarea articolelor de îmbrăcăminte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acoperămintelor pentru cap și comercializarea acestora</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8931B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442EB6"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0ED0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25</w:t>
            </w:r>
          </w:p>
        </w:tc>
        <w:tc>
          <w:tcPr>
            <w:tcW w:w="2203" w:type="dxa"/>
            <w:tcBorders>
              <w:top w:val="single" w:sz="6" w:space="0" w:color="000000"/>
              <w:left w:val="single" w:sz="6" w:space="0" w:color="000000"/>
              <w:bottom w:val="single" w:sz="6" w:space="0" w:color="000000"/>
              <w:right w:val="single" w:sz="6" w:space="0" w:color="000000"/>
            </w:tcBorders>
          </w:tcPr>
          <w:p w14:paraId="635241EB" w14:textId="77777777" w:rsidR="00C90CB7" w:rsidRPr="00797DF6" w:rsidRDefault="00C90CB7" w:rsidP="001A46F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14.11, 14.12,</w:t>
            </w:r>
          </w:p>
          <w:p w14:paraId="65B7B181" w14:textId="77777777" w:rsidR="00C90CB7" w:rsidRPr="00797DF6" w:rsidRDefault="00C90CB7" w:rsidP="001A46F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14.13, 14.14, 14.19, 14.20, 14.31, 14.39, 95.29 </w:t>
            </w:r>
          </w:p>
        </w:tc>
      </w:tr>
      <w:tr w:rsidR="00C90CB7" w:rsidRPr="00797DF6" w14:paraId="0BE852C1"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0E6676" w14:textId="77777777" w:rsidR="00C90CB7" w:rsidRPr="00797DF6" w:rsidRDefault="00C90CB7" w:rsidP="00A413B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2.10. Fabricarea, repararea și întreținerea încălțămintei și comercializarea acesteia</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D9B95"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90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C64705"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9F64E1"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09EE095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15.20, 95.23 </w:t>
            </w:r>
          </w:p>
        </w:tc>
      </w:tr>
      <w:tr w:rsidR="00C90CB7" w:rsidRPr="00797DF6" w14:paraId="6E81E2DD"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BB5FEC" w14:textId="77777777" w:rsidR="00C90CB7" w:rsidRPr="00797DF6" w:rsidRDefault="00C90CB7" w:rsidP="00A413B7">
            <w:pPr>
              <w:spacing w:after="0" w:line="240" w:lineRule="auto"/>
              <w:jc w:val="both"/>
              <w:rPr>
                <w:rFonts w:ascii="Times New Roman" w:hAnsi="Times New Roman" w:cs="Times New Roman"/>
                <w:color w:val="FF0000"/>
                <w:sz w:val="28"/>
                <w:szCs w:val="28"/>
                <w:lang w:val="ro-RO"/>
              </w:rPr>
            </w:pPr>
            <w:r w:rsidRPr="00797DF6">
              <w:rPr>
                <w:rFonts w:ascii="Times New Roman" w:hAnsi="Times New Roman" w:cs="Times New Roman"/>
                <w:sz w:val="28"/>
                <w:szCs w:val="28"/>
                <w:lang w:val="ro-RO"/>
              </w:rPr>
              <w:t>2.11. Servicii de spălătorie a articolelor de îmbrăcăminte și altor textile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5BC836" w14:textId="77777777" w:rsidR="00C90CB7" w:rsidRPr="00797DF6" w:rsidRDefault="00C90CB7" w:rsidP="00A308EC">
            <w:pPr>
              <w:spacing w:after="0" w:line="240" w:lineRule="auto"/>
              <w:ind w:firstLine="709"/>
              <w:jc w:val="center"/>
              <w:rPr>
                <w:rFonts w:ascii="Times New Roman" w:hAnsi="Times New Roman" w:cs="Times New Roman"/>
                <w:color w:val="FF0000"/>
                <w:sz w:val="28"/>
                <w:szCs w:val="28"/>
                <w:lang w:val="ro-RO"/>
              </w:rPr>
            </w:pPr>
            <w:r w:rsidRPr="00797DF6">
              <w:rPr>
                <w:rFonts w:ascii="Times New Roman" w:hAnsi="Times New Roman" w:cs="Times New Roman"/>
                <w:sz w:val="28"/>
                <w:szCs w:val="28"/>
                <w:lang w:val="ro-RO"/>
              </w:rPr>
              <w:t>90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1C938A"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4D96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7A24BD5F" w14:textId="77777777" w:rsidR="00C90CB7" w:rsidRPr="00797DF6" w:rsidRDefault="00C90CB7" w:rsidP="00183CB4">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45.20, 96.01</w:t>
            </w:r>
          </w:p>
        </w:tc>
      </w:tr>
      <w:tr w:rsidR="00C90CB7" w:rsidRPr="00797DF6" w14:paraId="372CBB86"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93425" w14:textId="77777777" w:rsidR="00C90CB7" w:rsidRPr="00797DF6" w:rsidRDefault="00C90CB7" w:rsidP="00035EAE">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 xml:space="preserve">2.12. Predarea limbilor străine (instruire individuală sau în grupe cu un număr de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20 persoane)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822CA9"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140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8123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03C2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35</w:t>
            </w:r>
          </w:p>
        </w:tc>
        <w:tc>
          <w:tcPr>
            <w:tcW w:w="2203" w:type="dxa"/>
            <w:tcBorders>
              <w:top w:val="single" w:sz="6" w:space="0" w:color="000000"/>
              <w:left w:val="single" w:sz="6" w:space="0" w:color="000000"/>
              <w:bottom w:val="single" w:sz="6" w:space="0" w:color="000000"/>
              <w:right w:val="single" w:sz="6" w:space="0" w:color="000000"/>
            </w:tcBorders>
          </w:tcPr>
          <w:p w14:paraId="74713C8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85.59</w:t>
            </w:r>
          </w:p>
        </w:tc>
      </w:tr>
      <w:tr w:rsidR="00C90CB7" w:rsidRPr="00797DF6" w14:paraId="5A2A23ED"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22D67A" w14:textId="77777777" w:rsidR="00C90CB7" w:rsidRPr="00797DF6" w:rsidRDefault="00C90CB7" w:rsidP="00035EAE">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2.13. Predarea diferitelor discipline, cu </w:t>
            </w:r>
            <w:proofErr w:type="spellStart"/>
            <w:r w:rsidRPr="00797DF6">
              <w:rPr>
                <w:rFonts w:ascii="Times New Roman" w:hAnsi="Times New Roman" w:cs="Times New Roman"/>
                <w:sz w:val="28"/>
                <w:szCs w:val="28"/>
                <w:lang w:val="ro-RO"/>
              </w:rPr>
              <w:t>excepţia</w:t>
            </w:r>
            <w:proofErr w:type="spellEnd"/>
            <w:r w:rsidRPr="00797DF6">
              <w:rPr>
                <w:rFonts w:ascii="Times New Roman" w:hAnsi="Times New Roman" w:cs="Times New Roman"/>
                <w:sz w:val="28"/>
                <w:szCs w:val="28"/>
                <w:lang w:val="ro-RO"/>
              </w:rPr>
              <w:t xml:space="preserve"> muzicii, coregrafiei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artelor plastice, și meditația (instruire individuală sau în grupe cu un număr de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20 persoane)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AD525"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FC99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5042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29FC9699"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85.59</w:t>
            </w:r>
          </w:p>
        </w:tc>
      </w:tr>
      <w:tr w:rsidR="00C90CB7" w:rsidRPr="00797DF6" w14:paraId="0A3C0AC1"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B12BB8" w14:textId="77777777" w:rsidR="00C90CB7" w:rsidRPr="00797DF6" w:rsidRDefault="00C90CB7" w:rsidP="00035EAE">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2.14. Predarea muzicii, coregrafiei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artelor plastice (instruire individuală sau în grupe cu un număr de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20 persoane)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E6E58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00EC1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6D61EE"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1252B6D0"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85.52</w:t>
            </w:r>
          </w:p>
        </w:tc>
      </w:tr>
      <w:tr w:rsidR="00C90CB7" w:rsidRPr="00797DF6" w14:paraId="4194A487"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7542A3" w14:textId="77777777" w:rsidR="00C90CB7" w:rsidRPr="00797DF6" w:rsidRDefault="00C90CB7" w:rsidP="00035EAE">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2.15. Organizarea de grupuri pe interese în domeniul culturii fizice și sportului (în grupe până la 20 persoane)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A4DB7"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D451E7"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56DE76"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20</w:t>
            </w:r>
          </w:p>
        </w:tc>
        <w:tc>
          <w:tcPr>
            <w:tcW w:w="2203" w:type="dxa"/>
            <w:tcBorders>
              <w:top w:val="single" w:sz="6" w:space="0" w:color="000000"/>
              <w:left w:val="single" w:sz="6" w:space="0" w:color="000000"/>
              <w:bottom w:val="single" w:sz="6" w:space="0" w:color="000000"/>
              <w:right w:val="single" w:sz="6" w:space="0" w:color="000000"/>
            </w:tcBorders>
          </w:tcPr>
          <w:p w14:paraId="2CA1430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85.51</w:t>
            </w:r>
          </w:p>
        </w:tc>
      </w:tr>
      <w:tr w:rsidR="00C90CB7" w:rsidRPr="00797DF6" w14:paraId="756725D0"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78B218" w14:textId="77777777" w:rsidR="00C90CB7" w:rsidRPr="00797DF6" w:rsidRDefault="00C90CB7" w:rsidP="00035EAE">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2.17. Servicii de păstrare și/sau  ambalare a bagajelor</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5547DD"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B2E0F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6C80E6"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25</w:t>
            </w:r>
          </w:p>
        </w:tc>
        <w:tc>
          <w:tcPr>
            <w:tcW w:w="2203" w:type="dxa"/>
            <w:tcBorders>
              <w:top w:val="single" w:sz="6" w:space="0" w:color="000000"/>
              <w:left w:val="single" w:sz="6" w:space="0" w:color="000000"/>
              <w:bottom w:val="single" w:sz="6" w:space="0" w:color="000000"/>
              <w:right w:val="single" w:sz="6" w:space="0" w:color="000000"/>
            </w:tcBorders>
          </w:tcPr>
          <w:p w14:paraId="4799E15A"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52.10</w:t>
            </w:r>
          </w:p>
        </w:tc>
      </w:tr>
      <w:tr w:rsidR="00C90CB7" w:rsidRPr="00797DF6" w14:paraId="2242061A"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22A0E4" w14:textId="60B2A803" w:rsidR="00C90CB7" w:rsidRPr="00797DF6" w:rsidRDefault="00C90CB7" w:rsidP="00035EAE">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2.18. Servicii de </w:t>
            </w:r>
            <w:r w:rsidR="00FC66CF" w:rsidRPr="00797DF6">
              <w:rPr>
                <w:rFonts w:ascii="Times New Roman" w:hAnsi="Times New Roman" w:cs="Times New Roman"/>
                <w:sz w:val="28"/>
                <w:szCs w:val="28"/>
                <w:lang w:val="ro-RO"/>
              </w:rPr>
              <w:t>întreținere</w:t>
            </w:r>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amenajare a </w:t>
            </w:r>
            <w:r w:rsidR="00FC66CF" w:rsidRPr="00797DF6">
              <w:rPr>
                <w:rFonts w:ascii="Times New Roman" w:hAnsi="Times New Roman" w:cs="Times New Roman"/>
                <w:sz w:val="28"/>
                <w:szCs w:val="28"/>
                <w:lang w:val="ro-RO"/>
              </w:rPr>
              <w:t>locuințelor</w:t>
            </w:r>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 sectoarelor aferente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82F5E9"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20D67E"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60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D17A8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5855CC27" w14:textId="77777777" w:rsidR="00C90CB7" w:rsidRPr="00797DF6" w:rsidRDefault="00C90CB7" w:rsidP="00183CB4">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74.10, 81.21 </w:t>
            </w:r>
          </w:p>
          <w:p w14:paraId="6E85E8D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p>
        </w:tc>
      </w:tr>
      <w:tr w:rsidR="00C90CB7" w:rsidRPr="00797DF6" w14:paraId="0068840C"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F0DB4D" w14:textId="77777777" w:rsidR="00C90CB7" w:rsidRPr="00797DF6" w:rsidRDefault="00C90CB7" w:rsidP="00CB34B8">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2.19. Vulcanizarea camerelor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anvelopelor în ateliere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9FA3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17A6E"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E2B55D"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6C547DB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45.20</w:t>
            </w:r>
          </w:p>
        </w:tc>
      </w:tr>
      <w:tr w:rsidR="00C90CB7" w:rsidRPr="00797DF6" w14:paraId="5F276A93"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9E5F74" w14:textId="1016397E" w:rsidR="00C90CB7" w:rsidRPr="00797DF6" w:rsidRDefault="00C90CB7" w:rsidP="00CB34B8">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2.20. Repararea </w:t>
            </w:r>
            <w:r w:rsidR="00CB34B8" w:rsidRPr="00797DF6">
              <w:rPr>
                <w:rFonts w:ascii="Times New Roman" w:hAnsi="Times New Roman" w:cs="Times New Roman"/>
                <w:sz w:val="28"/>
                <w:szCs w:val="28"/>
                <w:lang w:val="ro-RO"/>
              </w:rPr>
              <w:t>locuințelor</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C0CD9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180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C0A06"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90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395EC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45</w:t>
            </w:r>
          </w:p>
        </w:tc>
        <w:tc>
          <w:tcPr>
            <w:tcW w:w="2203" w:type="dxa"/>
            <w:tcBorders>
              <w:top w:val="single" w:sz="6" w:space="0" w:color="000000"/>
              <w:left w:val="single" w:sz="6" w:space="0" w:color="000000"/>
              <w:bottom w:val="single" w:sz="6" w:space="0" w:color="000000"/>
              <w:right w:val="single" w:sz="6" w:space="0" w:color="000000"/>
            </w:tcBorders>
          </w:tcPr>
          <w:p w14:paraId="05F6910E" w14:textId="77777777" w:rsidR="00C90CB7" w:rsidRPr="00797DF6" w:rsidRDefault="00C90CB7" w:rsidP="000D458B">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43.21, 43.22, 43.29, 43.31, 43.32, 43.33, 43.34, 43.39</w:t>
            </w:r>
          </w:p>
        </w:tc>
      </w:tr>
      <w:tr w:rsidR="00C90CB7" w:rsidRPr="00797DF6" w14:paraId="490CC891"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3074DA" w14:textId="4D42CB8F" w:rsidR="00C90CB7" w:rsidRPr="00797DF6" w:rsidRDefault="00C90CB7" w:rsidP="00674C62">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2.21. Construirea caselor de locuit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 garajelor în </w:t>
            </w:r>
            <w:r w:rsidR="00EE4CE2" w:rsidRPr="00797DF6">
              <w:rPr>
                <w:rFonts w:ascii="Times New Roman" w:hAnsi="Times New Roman" w:cs="Times New Roman"/>
                <w:sz w:val="28"/>
                <w:szCs w:val="28"/>
                <w:lang w:val="ro-RO"/>
              </w:rPr>
              <w:t>localitățile</w:t>
            </w:r>
            <w:r w:rsidRPr="00797DF6">
              <w:rPr>
                <w:rFonts w:ascii="Times New Roman" w:hAnsi="Times New Roman" w:cs="Times New Roman"/>
                <w:sz w:val="28"/>
                <w:szCs w:val="28"/>
                <w:lang w:val="ro-RO"/>
              </w:rPr>
              <w:t xml:space="preserve"> rurale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FF94CF"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FC72D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CF3B75"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70</w:t>
            </w:r>
          </w:p>
        </w:tc>
        <w:tc>
          <w:tcPr>
            <w:tcW w:w="2203" w:type="dxa"/>
            <w:tcBorders>
              <w:top w:val="single" w:sz="6" w:space="0" w:color="000000"/>
              <w:left w:val="single" w:sz="6" w:space="0" w:color="000000"/>
              <w:bottom w:val="single" w:sz="6" w:space="0" w:color="000000"/>
              <w:right w:val="single" w:sz="6" w:space="0" w:color="000000"/>
            </w:tcBorders>
          </w:tcPr>
          <w:p w14:paraId="1228FA0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41.20</w:t>
            </w:r>
          </w:p>
        </w:tc>
      </w:tr>
      <w:tr w:rsidR="00C90CB7" w:rsidRPr="00797DF6" w14:paraId="604CCB2D"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773D58" w14:textId="2D42E1C8" w:rsidR="00C90CB7" w:rsidRPr="00797DF6" w:rsidRDefault="00C90CB7" w:rsidP="00674C62">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2.22. Ajustarea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r w:rsidR="00A855AB" w:rsidRPr="00797DF6">
              <w:rPr>
                <w:rFonts w:ascii="Times New Roman" w:hAnsi="Times New Roman" w:cs="Times New Roman"/>
                <w:sz w:val="28"/>
                <w:szCs w:val="28"/>
                <w:lang w:val="ro-RO"/>
              </w:rPr>
              <w:t>reparația</w:t>
            </w:r>
            <w:r w:rsidRPr="00797DF6">
              <w:rPr>
                <w:rFonts w:ascii="Times New Roman" w:hAnsi="Times New Roman" w:cs="Times New Roman"/>
                <w:sz w:val="28"/>
                <w:szCs w:val="28"/>
                <w:lang w:val="ro-RO"/>
              </w:rPr>
              <w:t xml:space="preserve"> mobilei</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79043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31151"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DBFC6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35</w:t>
            </w:r>
          </w:p>
        </w:tc>
        <w:tc>
          <w:tcPr>
            <w:tcW w:w="2203" w:type="dxa"/>
            <w:tcBorders>
              <w:top w:val="single" w:sz="6" w:space="0" w:color="000000"/>
              <w:left w:val="single" w:sz="6" w:space="0" w:color="000000"/>
              <w:bottom w:val="single" w:sz="6" w:space="0" w:color="000000"/>
              <w:right w:val="single" w:sz="6" w:space="0" w:color="000000"/>
            </w:tcBorders>
          </w:tcPr>
          <w:p w14:paraId="206F1386"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95.24</w:t>
            </w:r>
          </w:p>
        </w:tc>
      </w:tr>
      <w:tr w:rsidR="00C90CB7" w:rsidRPr="00797DF6" w14:paraId="1505AD20"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1B72D5" w14:textId="707C96E3" w:rsidR="00C90CB7" w:rsidRPr="00797DF6" w:rsidRDefault="00C90CB7" w:rsidP="000B4DF7">
            <w:pPr>
              <w:tabs>
                <w:tab w:val="left" w:pos="664"/>
              </w:tabs>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2.23. </w:t>
            </w:r>
            <w:r w:rsidR="00A855AB" w:rsidRPr="00797DF6">
              <w:rPr>
                <w:rFonts w:ascii="Times New Roman" w:hAnsi="Times New Roman" w:cs="Times New Roman"/>
                <w:sz w:val="28"/>
                <w:szCs w:val="28"/>
                <w:lang w:val="ro-RO"/>
              </w:rPr>
              <w:t>Reparația</w:t>
            </w:r>
            <w:r w:rsidRPr="00797DF6">
              <w:rPr>
                <w:rFonts w:ascii="Times New Roman" w:hAnsi="Times New Roman" w:cs="Times New Roman"/>
                <w:sz w:val="28"/>
                <w:szCs w:val="28"/>
                <w:lang w:val="ro-RO"/>
              </w:rPr>
              <w:t xml:space="preserve"> articolelor personale și de uz gospodăresc</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14E6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130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F9134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65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65EA3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3DD7A5F0" w14:textId="77777777" w:rsidR="00C90CB7" w:rsidRPr="00797DF6" w:rsidRDefault="00C90CB7" w:rsidP="00735916">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95.21, 95.22, 95.25, 95.29</w:t>
            </w:r>
          </w:p>
        </w:tc>
      </w:tr>
      <w:tr w:rsidR="00C90CB7" w:rsidRPr="00797DF6" w14:paraId="6A2C3C85"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CF67C3" w14:textId="276D1508" w:rsidR="00C90CB7" w:rsidRPr="00797DF6" w:rsidRDefault="00C90CB7" w:rsidP="00D80B16">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2.27. </w:t>
            </w:r>
            <w:r w:rsidR="006D3465" w:rsidRPr="00797DF6">
              <w:rPr>
                <w:rFonts w:ascii="Times New Roman" w:hAnsi="Times New Roman" w:cs="Times New Roman"/>
                <w:sz w:val="28"/>
                <w:szCs w:val="28"/>
                <w:lang w:val="ro-RO"/>
              </w:rPr>
              <w:t>Reparația</w:t>
            </w:r>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acordarea instrumentelor muzicale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CC7416"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110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E5E70"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C9BE7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449D860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95.29</w:t>
            </w:r>
          </w:p>
        </w:tc>
      </w:tr>
      <w:tr w:rsidR="00C90CB7" w:rsidRPr="00797DF6" w14:paraId="0372806C"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AA311" w14:textId="6DDA9EE7" w:rsidR="00C90CB7" w:rsidRPr="00797DF6" w:rsidRDefault="0017116A" w:rsidP="0017116A">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2.28. </w:t>
            </w:r>
            <w:r w:rsidR="00C90CB7" w:rsidRPr="00797DF6">
              <w:rPr>
                <w:rFonts w:ascii="Times New Roman" w:hAnsi="Times New Roman" w:cs="Times New Roman"/>
                <w:sz w:val="28"/>
                <w:szCs w:val="28"/>
                <w:lang w:val="ro-RO"/>
              </w:rPr>
              <w:t xml:space="preserve">Fotografierea, </w:t>
            </w:r>
            <w:r w:rsidRPr="00797DF6">
              <w:rPr>
                <w:rFonts w:ascii="Times New Roman" w:hAnsi="Times New Roman" w:cs="Times New Roman"/>
                <w:sz w:val="28"/>
                <w:szCs w:val="28"/>
                <w:lang w:val="ro-RO"/>
              </w:rPr>
              <w:t>confecționarea</w:t>
            </w:r>
            <w:r w:rsidR="00C90CB7" w:rsidRPr="00797DF6">
              <w:rPr>
                <w:rFonts w:ascii="Times New Roman" w:hAnsi="Times New Roman" w:cs="Times New Roman"/>
                <w:sz w:val="28"/>
                <w:szCs w:val="28"/>
                <w:lang w:val="ro-RO"/>
              </w:rPr>
              <w:t xml:space="preserve"> </w:t>
            </w:r>
            <w:proofErr w:type="spellStart"/>
            <w:r w:rsidR="00C90CB7" w:rsidRPr="00797DF6">
              <w:rPr>
                <w:rFonts w:ascii="Times New Roman" w:hAnsi="Times New Roman" w:cs="Times New Roman"/>
                <w:sz w:val="28"/>
                <w:szCs w:val="28"/>
                <w:lang w:val="ro-RO"/>
              </w:rPr>
              <w:t>şi</w:t>
            </w:r>
            <w:proofErr w:type="spellEnd"/>
            <w:r w:rsidR="00C90CB7" w:rsidRPr="00797DF6">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vânzarea</w:t>
            </w:r>
            <w:r w:rsidR="00C90CB7" w:rsidRPr="00797DF6">
              <w:rPr>
                <w:rFonts w:ascii="Times New Roman" w:hAnsi="Times New Roman" w:cs="Times New Roman"/>
                <w:sz w:val="28"/>
                <w:szCs w:val="28"/>
                <w:lang w:val="ro-RO"/>
              </w:rPr>
              <w:t xml:space="preserve"> fotografiilor, executate în mod individual, servicii video</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EE9A7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A8B886"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BB8B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2203" w:type="dxa"/>
            <w:tcBorders>
              <w:top w:val="single" w:sz="6" w:space="0" w:color="000000"/>
              <w:left w:val="single" w:sz="6" w:space="0" w:color="000000"/>
              <w:bottom w:val="single" w:sz="6" w:space="0" w:color="000000"/>
              <w:right w:val="single" w:sz="6" w:space="0" w:color="000000"/>
            </w:tcBorders>
          </w:tcPr>
          <w:p w14:paraId="05AAC5CA"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74.20</w:t>
            </w:r>
          </w:p>
        </w:tc>
      </w:tr>
      <w:tr w:rsidR="00C90CB7" w:rsidRPr="00797DF6" w14:paraId="49A77F0D"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B55EE3" w14:textId="77777777" w:rsidR="00C90CB7" w:rsidRPr="00797DF6" w:rsidRDefault="00C90CB7" w:rsidP="009C4C6F">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2.29. Scrierea placardelor, firmelor </w:t>
            </w:r>
            <w:proofErr w:type="spellStart"/>
            <w:r w:rsidRPr="00797DF6">
              <w:rPr>
                <w:rFonts w:ascii="Times New Roman" w:hAnsi="Times New Roman" w:cs="Times New Roman"/>
                <w:sz w:val="28"/>
                <w:szCs w:val="28"/>
                <w:lang w:val="ro-RO"/>
              </w:rPr>
              <w:t>netirajate</w:t>
            </w:r>
            <w:proofErr w:type="spellEnd"/>
            <w:r w:rsidRPr="00797DF6">
              <w:rPr>
                <w:rFonts w:ascii="Times New Roman" w:hAnsi="Times New Roman" w:cs="Times New Roman"/>
                <w:sz w:val="28"/>
                <w:szCs w:val="28"/>
                <w:lang w:val="ro-RO"/>
              </w:rPr>
              <w:t>, amenajarea vitrinelor, reclamatelor, prezentarea artistică</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06186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160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E25359"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A45EF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40</w:t>
            </w:r>
          </w:p>
        </w:tc>
        <w:tc>
          <w:tcPr>
            <w:tcW w:w="2203" w:type="dxa"/>
            <w:tcBorders>
              <w:top w:val="single" w:sz="6" w:space="0" w:color="000000"/>
              <w:left w:val="single" w:sz="6" w:space="0" w:color="000000"/>
              <w:bottom w:val="single" w:sz="6" w:space="0" w:color="000000"/>
              <w:right w:val="single" w:sz="6" w:space="0" w:color="000000"/>
            </w:tcBorders>
          </w:tcPr>
          <w:p w14:paraId="18DBF736" w14:textId="77777777" w:rsidR="00C90CB7" w:rsidRPr="00797DF6" w:rsidRDefault="00C90CB7" w:rsidP="00735916">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74.10, 74.90</w:t>
            </w:r>
          </w:p>
        </w:tc>
      </w:tr>
      <w:tr w:rsidR="00C90CB7" w:rsidRPr="00797DF6" w14:paraId="12FC1213"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C1E48C" w14:textId="0F13C33E" w:rsidR="00C90CB7" w:rsidRPr="00797DF6" w:rsidRDefault="00C90CB7" w:rsidP="009C4C6F">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2.30. </w:t>
            </w:r>
            <w:r w:rsidR="00234127" w:rsidRPr="00797DF6">
              <w:rPr>
                <w:rFonts w:ascii="Times New Roman" w:hAnsi="Times New Roman" w:cs="Times New Roman"/>
                <w:sz w:val="28"/>
                <w:szCs w:val="28"/>
                <w:lang w:val="ro-RO"/>
              </w:rPr>
              <w:t>Confecționarea</w:t>
            </w:r>
            <w:r w:rsidRPr="00797DF6">
              <w:rPr>
                <w:rFonts w:ascii="Times New Roman" w:hAnsi="Times New Roman" w:cs="Times New Roman"/>
                <w:sz w:val="28"/>
                <w:szCs w:val="28"/>
                <w:lang w:val="ro-RO"/>
              </w:rPr>
              <w:t xml:space="preserve"> articolelor </w:t>
            </w:r>
            <w:proofErr w:type="spellStart"/>
            <w:r w:rsidRPr="00797DF6">
              <w:rPr>
                <w:rFonts w:ascii="Times New Roman" w:hAnsi="Times New Roman" w:cs="Times New Roman"/>
                <w:sz w:val="28"/>
                <w:szCs w:val="28"/>
                <w:lang w:val="ro-RO"/>
              </w:rPr>
              <w:t>meşteşugăreşti</w:t>
            </w:r>
            <w:proofErr w:type="spellEnd"/>
            <w:r w:rsidRPr="00797DF6">
              <w:rPr>
                <w:rFonts w:ascii="Times New Roman" w:hAnsi="Times New Roman" w:cs="Times New Roman"/>
                <w:sz w:val="28"/>
                <w:szCs w:val="28"/>
                <w:lang w:val="ro-RO"/>
              </w:rPr>
              <w:t xml:space="preserve"> de artă populară (artizanat)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vînzarea</w:t>
            </w:r>
            <w:proofErr w:type="spellEnd"/>
            <w:r w:rsidRPr="00797DF6">
              <w:rPr>
                <w:rFonts w:ascii="Times New Roman" w:hAnsi="Times New Roman" w:cs="Times New Roman"/>
                <w:sz w:val="28"/>
                <w:szCs w:val="28"/>
                <w:lang w:val="ro-RO"/>
              </w:rPr>
              <w:t xml:space="preserve"> lor, cu </w:t>
            </w:r>
            <w:proofErr w:type="spellStart"/>
            <w:r w:rsidRPr="00797DF6">
              <w:rPr>
                <w:rFonts w:ascii="Times New Roman" w:hAnsi="Times New Roman" w:cs="Times New Roman"/>
                <w:sz w:val="28"/>
                <w:szCs w:val="28"/>
                <w:lang w:val="ro-RO"/>
              </w:rPr>
              <w:t>excepţia</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vînzării</w:t>
            </w:r>
            <w:proofErr w:type="spellEnd"/>
            <w:r w:rsidRPr="00797DF6">
              <w:rPr>
                <w:rFonts w:ascii="Times New Roman" w:hAnsi="Times New Roman" w:cs="Times New Roman"/>
                <w:sz w:val="28"/>
                <w:szCs w:val="28"/>
                <w:lang w:val="ro-RO"/>
              </w:rPr>
              <w:t xml:space="preserve"> la </w:t>
            </w:r>
            <w:proofErr w:type="spellStart"/>
            <w:r w:rsidRPr="00797DF6">
              <w:rPr>
                <w:rFonts w:ascii="Times New Roman" w:hAnsi="Times New Roman" w:cs="Times New Roman"/>
                <w:sz w:val="28"/>
                <w:szCs w:val="28"/>
                <w:lang w:val="ro-RO"/>
              </w:rPr>
              <w:t>expoziţii</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licitaţii</w:t>
            </w:r>
            <w:proofErr w:type="spellEnd"/>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69ABFE"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110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F8270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FD5B9B"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3AB02805" w14:textId="77777777" w:rsidR="00C90CB7" w:rsidRPr="00797DF6" w:rsidRDefault="00C90CB7" w:rsidP="00D07083">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16.29, 17.29, 22.29, 23.19, 23.41, 23.49, 23.69, 23.70, 23.99, 25.50, 25.61, 25.62, 25.99, 32.13, 32.40, 32.99 </w:t>
            </w:r>
          </w:p>
        </w:tc>
      </w:tr>
      <w:tr w:rsidR="00C90CB7" w:rsidRPr="00797DF6" w14:paraId="408301CD"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E169A" w14:textId="77777777" w:rsidR="00C90CB7" w:rsidRPr="00797DF6" w:rsidRDefault="00C90CB7" w:rsidP="009A281F">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2.31. Deservirea muzicală a ceremoniilor, inclusiv regizarea ceremoniilor</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C5F886"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230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BF9C9"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0A43F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2203" w:type="dxa"/>
            <w:tcBorders>
              <w:top w:val="single" w:sz="6" w:space="0" w:color="000000"/>
              <w:left w:val="single" w:sz="6" w:space="0" w:color="000000"/>
              <w:bottom w:val="single" w:sz="6" w:space="0" w:color="000000"/>
              <w:right w:val="single" w:sz="6" w:space="0" w:color="000000"/>
            </w:tcBorders>
          </w:tcPr>
          <w:p w14:paraId="3CDE8AE3" w14:textId="77777777" w:rsidR="00C90CB7" w:rsidRPr="00797DF6" w:rsidRDefault="00C90CB7" w:rsidP="002E19F0">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90.01, 90.02</w:t>
            </w:r>
          </w:p>
        </w:tc>
      </w:tr>
      <w:tr w:rsidR="00F90692" w:rsidRPr="00797DF6" w14:paraId="5A4EC327" w14:textId="77777777" w:rsidTr="00AD2CF6">
        <w:trPr>
          <w:jc w:val="center"/>
        </w:trPr>
        <w:tc>
          <w:tcPr>
            <w:tcW w:w="393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CE8FF6B" w14:textId="77777777" w:rsidR="00C90CB7" w:rsidRPr="00797DF6" w:rsidRDefault="00C90CB7" w:rsidP="00C319E8">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2.32. Aratul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alte lucrări de cultivare a </w:t>
            </w:r>
            <w:proofErr w:type="spellStart"/>
            <w:r w:rsidRPr="00797DF6">
              <w:rPr>
                <w:rFonts w:ascii="Times New Roman" w:hAnsi="Times New Roman" w:cs="Times New Roman"/>
                <w:sz w:val="28"/>
                <w:szCs w:val="28"/>
                <w:lang w:val="ro-RO"/>
              </w:rPr>
              <w:t>pămîntului</w:t>
            </w:r>
            <w:proofErr w:type="spellEnd"/>
            <w:r w:rsidRPr="00797DF6">
              <w:rPr>
                <w:rFonts w:ascii="Times New Roman" w:hAnsi="Times New Roman" w:cs="Times New Roman"/>
                <w:sz w:val="28"/>
                <w:szCs w:val="28"/>
                <w:lang w:val="ro-RO"/>
              </w:rPr>
              <w:t xml:space="preserve"> cu mijloace tehnice, </w:t>
            </w:r>
            <w:proofErr w:type="spellStart"/>
            <w:r w:rsidRPr="00797DF6">
              <w:rPr>
                <w:rFonts w:ascii="Times New Roman" w:hAnsi="Times New Roman" w:cs="Times New Roman"/>
                <w:sz w:val="28"/>
                <w:szCs w:val="28"/>
                <w:lang w:val="ro-RO"/>
              </w:rPr>
              <w:t>protecţia</w:t>
            </w:r>
            <w:proofErr w:type="spellEnd"/>
            <w:r w:rsidRPr="00797DF6">
              <w:rPr>
                <w:rFonts w:ascii="Times New Roman" w:hAnsi="Times New Roman" w:cs="Times New Roman"/>
                <w:sz w:val="28"/>
                <w:szCs w:val="28"/>
                <w:lang w:val="ro-RO"/>
              </w:rPr>
              <w:t xml:space="preserve"> plantelor contra bolilor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dăunătorilor</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9BA5EF"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9714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AA3A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2203" w:type="dxa"/>
            <w:tcBorders>
              <w:top w:val="single" w:sz="6" w:space="0" w:color="000000"/>
              <w:left w:val="single" w:sz="6" w:space="0" w:color="000000"/>
              <w:bottom w:val="single" w:sz="6" w:space="0" w:color="000000"/>
              <w:right w:val="single" w:sz="6" w:space="0" w:color="000000"/>
            </w:tcBorders>
          </w:tcPr>
          <w:p w14:paraId="6424293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01.61</w:t>
            </w:r>
          </w:p>
        </w:tc>
      </w:tr>
      <w:tr w:rsidR="00F90692" w:rsidRPr="00797DF6" w14:paraId="2F8431AD" w14:textId="77777777" w:rsidTr="00AD2CF6">
        <w:trPr>
          <w:jc w:val="center"/>
        </w:trPr>
        <w:tc>
          <w:tcPr>
            <w:tcW w:w="393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1AA19FA3" w14:textId="77777777" w:rsidR="00C90CB7" w:rsidRPr="00797DF6" w:rsidRDefault="00C90CB7" w:rsidP="00C319E8">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2.33. Servicii de guvernant(ă)</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5FC5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5E846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0B15DF"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20</w:t>
            </w:r>
          </w:p>
        </w:tc>
        <w:tc>
          <w:tcPr>
            <w:tcW w:w="2203" w:type="dxa"/>
            <w:tcBorders>
              <w:top w:val="single" w:sz="6" w:space="0" w:color="000000"/>
              <w:left w:val="single" w:sz="6" w:space="0" w:color="000000"/>
              <w:bottom w:val="single" w:sz="6" w:space="0" w:color="000000"/>
              <w:right w:val="single" w:sz="6" w:space="0" w:color="000000"/>
            </w:tcBorders>
          </w:tcPr>
          <w:p w14:paraId="7F5308C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96.09</w:t>
            </w:r>
          </w:p>
        </w:tc>
      </w:tr>
      <w:tr w:rsidR="00F90692" w:rsidRPr="00797DF6" w14:paraId="1DAF1785" w14:textId="77777777" w:rsidTr="00AD2CF6">
        <w:trPr>
          <w:jc w:val="center"/>
        </w:trPr>
        <w:tc>
          <w:tcPr>
            <w:tcW w:w="393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D729807" w14:textId="77777777" w:rsidR="00C90CB7" w:rsidRPr="00797DF6" w:rsidRDefault="00C90CB7" w:rsidP="00C319E8">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2.38. Servicii de sudare, de lucrări </w:t>
            </w:r>
            <w:proofErr w:type="spellStart"/>
            <w:r w:rsidRPr="00797DF6">
              <w:rPr>
                <w:rFonts w:ascii="Times New Roman" w:hAnsi="Times New Roman" w:cs="Times New Roman"/>
                <w:sz w:val="28"/>
                <w:szCs w:val="28"/>
                <w:lang w:val="ro-RO"/>
              </w:rPr>
              <w:t>tehnico</w:t>
            </w:r>
            <w:proofErr w:type="spellEnd"/>
            <w:r w:rsidRPr="00797DF6">
              <w:rPr>
                <w:rFonts w:ascii="Times New Roman" w:hAnsi="Times New Roman" w:cs="Times New Roman"/>
                <w:sz w:val="28"/>
                <w:szCs w:val="28"/>
                <w:lang w:val="ro-RO"/>
              </w:rPr>
              <w:t>-sanitare.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3F511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120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76FB9"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60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25C9CD"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72BB7CC9" w14:textId="77777777" w:rsidR="00C90CB7" w:rsidRPr="00797DF6" w:rsidRDefault="00C90CB7" w:rsidP="00474BCE">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25.62, 43.22</w:t>
            </w:r>
          </w:p>
        </w:tc>
      </w:tr>
      <w:tr w:rsidR="00F90692" w:rsidRPr="00797DF6" w14:paraId="1D1DF5AB" w14:textId="77777777" w:rsidTr="00AD2CF6">
        <w:trPr>
          <w:jc w:val="center"/>
        </w:trPr>
        <w:tc>
          <w:tcPr>
            <w:tcW w:w="393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125FD64" w14:textId="77777777" w:rsidR="00C90CB7" w:rsidRPr="00797DF6" w:rsidRDefault="00C90CB7" w:rsidP="00C319E8">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2.40. Executarea și comercializarea obiectelor de lemn, metal, ghips, argilă, ciment, inclusiv servicii de dulgherie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76C86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2366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60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1D452F"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40</w:t>
            </w:r>
          </w:p>
        </w:tc>
        <w:tc>
          <w:tcPr>
            <w:tcW w:w="2203" w:type="dxa"/>
            <w:tcBorders>
              <w:top w:val="single" w:sz="6" w:space="0" w:color="000000"/>
              <w:left w:val="single" w:sz="6" w:space="0" w:color="000000"/>
              <w:bottom w:val="single" w:sz="6" w:space="0" w:color="000000"/>
              <w:right w:val="single" w:sz="6" w:space="0" w:color="000000"/>
            </w:tcBorders>
          </w:tcPr>
          <w:p w14:paraId="74F41861" w14:textId="77777777" w:rsidR="00C90CB7" w:rsidRPr="00797DF6" w:rsidRDefault="00C90CB7" w:rsidP="00474BCE">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16.21, 16.22, 16.23, 16.24, 16.29,</w:t>
            </w:r>
          </w:p>
          <w:p w14:paraId="780AA974" w14:textId="4AEA46BE" w:rsidR="00C90CB7" w:rsidRPr="00797DF6" w:rsidRDefault="00C90CB7" w:rsidP="00E251D3">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24.51, 24.52, 24.53 24.54, 25.50, 25.61, 25.62, 25.71, 25.72, 25.73, 25.91, 25.92, 25.93, 25.94, 25.99, 32.12, 32.13,</w:t>
            </w:r>
            <w:r w:rsidR="00E251D3">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23.69,</w:t>
            </w:r>
          </w:p>
          <w:p w14:paraId="79390FBE" w14:textId="10226986" w:rsidR="00C90CB7" w:rsidRPr="00797DF6" w:rsidRDefault="00C90CB7" w:rsidP="00E251D3">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23.31, 23.32, 23.41, 23.42, 23.43, 23.44, 23.49,</w:t>
            </w:r>
            <w:r w:rsidR="00E251D3">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23.65, 23.69</w:t>
            </w:r>
            <w:r w:rsidR="00E251D3">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16.10</w:t>
            </w:r>
          </w:p>
        </w:tc>
      </w:tr>
      <w:tr w:rsidR="00C90CB7" w:rsidRPr="00797DF6" w14:paraId="5062A0D5"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666E86" w14:textId="77777777" w:rsidR="00C90CB7" w:rsidRPr="00797DF6" w:rsidRDefault="00C90CB7" w:rsidP="00054C65">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2.41. </w:t>
            </w:r>
            <w:proofErr w:type="spellStart"/>
            <w:r w:rsidRPr="00797DF6">
              <w:rPr>
                <w:rFonts w:ascii="Times New Roman" w:hAnsi="Times New Roman" w:cs="Times New Roman"/>
                <w:sz w:val="28"/>
                <w:szCs w:val="28"/>
                <w:lang w:val="ro-RO"/>
              </w:rPr>
              <w:t>Confecţionarea</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darea în chirie a recuzitelor pentru diferite ceremonii și comercializarea acestora.</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AD681"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150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F40C2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83D0D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2203" w:type="dxa"/>
            <w:tcBorders>
              <w:top w:val="single" w:sz="6" w:space="0" w:color="000000"/>
              <w:left w:val="single" w:sz="6" w:space="0" w:color="000000"/>
              <w:bottom w:val="single" w:sz="6" w:space="0" w:color="000000"/>
              <w:right w:val="single" w:sz="6" w:space="0" w:color="000000"/>
            </w:tcBorders>
          </w:tcPr>
          <w:p w14:paraId="3DEEE427" w14:textId="77777777" w:rsidR="00C90CB7" w:rsidRPr="00797DF6" w:rsidRDefault="00C90CB7" w:rsidP="00E251D3">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13.92, 13.96, 14.13, 14.19, 14.31, 14.39,</w:t>
            </w:r>
          </w:p>
          <w:p w14:paraId="10B37A2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77.29</w:t>
            </w:r>
          </w:p>
        </w:tc>
      </w:tr>
      <w:tr w:rsidR="00C90CB7" w:rsidRPr="00797DF6" w14:paraId="13371A05"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0E3B7" w14:textId="77777777" w:rsidR="00C90CB7" w:rsidRPr="00797DF6" w:rsidRDefault="00C90CB7" w:rsidP="00054C65">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2.42. Copierea, multiplicarea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legatul </w:t>
            </w:r>
            <w:proofErr w:type="spellStart"/>
            <w:r w:rsidRPr="00797DF6">
              <w:rPr>
                <w:rFonts w:ascii="Times New Roman" w:hAnsi="Times New Roman" w:cs="Times New Roman"/>
                <w:sz w:val="28"/>
                <w:szCs w:val="28"/>
                <w:lang w:val="ro-RO"/>
              </w:rPr>
              <w:t>cărţilor</w:t>
            </w:r>
            <w:proofErr w:type="spellEnd"/>
            <w:r w:rsidRPr="00797DF6">
              <w:rPr>
                <w:rFonts w:ascii="Times New Roman" w:hAnsi="Times New Roman" w:cs="Times New Roman"/>
                <w:sz w:val="28"/>
                <w:szCs w:val="28"/>
                <w:lang w:val="ro-RO"/>
              </w:rPr>
              <w:t>; Fotocopierea.</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ECE99A"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150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CA982E"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3CF175"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w:t>
            </w:r>
          </w:p>
        </w:tc>
        <w:tc>
          <w:tcPr>
            <w:tcW w:w="2203" w:type="dxa"/>
            <w:tcBorders>
              <w:top w:val="single" w:sz="6" w:space="0" w:color="000000"/>
              <w:left w:val="single" w:sz="6" w:space="0" w:color="000000"/>
              <w:bottom w:val="single" w:sz="6" w:space="0" w:color="000000"/>
              <w:right w:val="single" w:sz="6" w:space="0" w:color="000000"/>
            </w:tcBorders>
          </w:tcPr>
          <w:p w14:paraId="4707D9B0"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82.19</w:t>
            </w:r>
          </w:p>
        </w:tc>
      </w:tr>
      <w:tr w:rsidR="00C90CB7" w:rsidRPr="00797DF6" w14:paraId="27C0C0D9"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EDE691" w14:textId="77777777" w:rsidR="00C90CB7" w:rsidRPr="00797DF6" w:rsidRDefault="00C90CB7" w:rsidP="00054C65">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2.43. Tăbăcirea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prelucrarea pieilor, </w:t>
            </w:r>
            <w:proofErr w:type="spellStart"/>
            <w:r w:rsidRPr="00797DF6">
              <w:rPr>
                <w:rFonts w:ascii="Times New Roman" w:hAnsi="Times New Roman" w:cs="Times New Roman"/>
                <w:sz w:val="28"/>
                <w:szCs w:val="28"/>
                <w:lang w:val="ro-RO"/>
              </w:rPr>
              <w:t>confecţionare</w:t>
            </w:r>
            <w:proofErr w:type="spellEnd"/>
            <w:r w:rsidRPr="00797DF6">
              <w:rPr>
                <w:rFonts w:ascii="Times New Roman" w:hAnsi="Times New Roman" w:cs="Times New Roman"/>
                <w:sz w:val="28"/>
                <w:szCs w:val="28"/>
                <w:lang w:val="ro-RO"/>
              </w:rPr>
              <w:t xml:space="preserve"> articolelor din blană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din piele și comercializarea acestora.</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31DB9"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87FBE7"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120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D7A183" w14:textId="77777777" w:rsidR="00C90CB7" w:rsidRPr="00797DF6" w:rsidRDefault="00C90CB7" w:rsidP="00223C82">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2203" w:type="dxa"/>
            <w:tcBorders>
              <w:top w:val="single" w:sz="6" w:space="0" w:color="000000"/>
              <w:left w:val="single" w:sz="6" w:space="0" w:color="000000"/>
              <w:bottom w:val="single" w:sz="6" w:space="0" w:color="000000"/>
              <w:right w:val="single" w:sz="6" w:space="0" w:color="000000"/>
            </w:tcBorders>
          </w:tcPr>
          <w:p w14:paraId="145BFB34" w14:textId="77777777" w:rsidR="00C90CB7" w:rsidRPr="00797DF6" w:rsidRDefault="00C90CB7" w:rsidP="00E251D3">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14.11, 14.19, 14.20, 15.11, 15.12, 15.20, 32.30, 32.99</w:t>
            </w:r>
          </w:p>
        </w:tc>
      </w:tr>
      <w:tr w:rsidR="00C90CB7" w:rsidRPr="00797DF6" w14:paraId="15697E97"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B31F33" w14:textId="77777777" w:rsidR="00C90CB7" w:rsidRPr="00797DF6" w:rsidRDefault="00C90CB7" w:rsidP="00054C65">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2.46. Colectarea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comercializarea ambalajelor din sticlă.</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C09D3F"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100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5D8328"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75</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7D666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50</w:t>
            </w:r>
          </w:p>
        </w:tc>
        <w:tc>
          <w:tcPr>
            <w:tcW w:w="2203" w:type="dxa"/>
            <w:tcBorders>
              <w:top w:val="single" w:sz="6" w:space="0" w:color="000000"/>
              <w:left w:val="single" w:sz="6" w:space="0" w:color="000000"/>
              <w:bottom w:val="single" w:sz="6" w:space="0" w:color="000000"/>
              <w:right w:val="single" w:sz="6" w:space="0" w:color="000000"/>
            </w:tcBorders>
          </w:tcPr>
          <w:p w14:paraId="65CD70B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46.77</w:t>
            </w:r>
          </w:p>
        </w:tc>
      </w:tr>
      <w:tr w:rsidR="00C90CB7" w:rsidRPr="00797DF6" w14:paraId="257F3C31"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A1397" w14:textId="77777777" w:rsidR="00C90CB7" w:rsidRPr="00797DF6" w:rsidRDefault="00C90CB7" w:rsidP="001C5355">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2.48. Păstorit.</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3E4C30"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60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FDC074"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40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CCF50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25</w:t>
            </w:r>
          </w:p>
        </w:tc>
        <w:tc>
          <w:tcPr>
            <w:tcW w:w="2203" w:type="dxa"/>
            <w:tcBorders>
              <w:top w:val="single" w:sz="6" w:space="0" w:color="000000"/>
              <w:left w:val="single" w:sz="6" w:space="0" w:color="000000"/>
              <w:bottom w:val="single" w:sz="6" w:space="0" w:color="000000"/>
              <w:right w:val="single" w:sz="6" w:space="0" w:color="000000"/>
            </w:tcBorders>
          </w:tcPr>
          <w:p w14:paraId="46E049E2"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01.62</w:t>
            </w:r>
          </w:p>
        </w:tc>
      </w:tr>
      <w:tr w:rsidR="00C90CB7" w:rsidRPr="00797DF6" w14:paraId="1D294A3D"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34FC85" w14:textId="77777777" w:rsidR="00C90CB7" w:rsidRPr="00797DF6" w:rsidRDefault="00C90CB7" w:rsidP="0004546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2.49. Servicii de ghidaj turistic prestate de către ghizi de turism, inclusiv cu transport propriu. </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C83031"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ED9247"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119CC3" w14:textId="77777777" w:rsidR="00C90CB7" w:rsidRPr="00797DF6" w:rsidRDefault="00C90CB7" w:rsidP="00223C82">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2203" w:type="dxa"/>
            <w:tcBorders>
              <w:top w:val="single" w:sz="6" w:space="0" w:color="000000"/>
              <w:left w:val="single" w:sz="6" w:space="0" w:color="000000"/>
              <w:bottom w:val="single" w:sz="6" w:space="0" w:color="000000"/>
              <w:right w:val="single" w:sz="6" w:space="0" w:color="000000"/>
            </w:tcBorders>
          </w:tcPr>
          <w:p w14:paraId="4DB7BF0E"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79.90</w:t>
            </w:r>
          </w:p>
        </w:tc>
      </w:tr>
      <w:tr w:rsidR="00C90CB7" w:rsidRPr="00797DF6" w14:paraId="1A28E473"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11CAF2" w14:textId="77777777" w:rsidR="00C90CB7" w:rsidRPr="00797DF6" w:rsidRDefault="00C90CB7" w:rsidP="0004546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2.50. Servicii de cazare și masă prestate de proprietarii caselor rurale.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A3760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F3319A"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C2929F" w14:textId="77777777" w:rsidR="00C90CB7" w:rsidRPr="00797DF6" w:rsidRDefault="00C90CB7" w:rsidP="00C73539">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2203" w:type="dxa"/>
            <w:tcBorders>
              <w:top w:val="single" w:sz="6" w:space="0" w:color="000000"/>
              <w:left w:val="single" w:sz="6" w:space="0" w:color="000000"/>
              <w:bottom w:val="single" w:sz="6" w:space="0" w:color="000000"/>
              <w:right w:val="single" w:sz="6" w:space="0" w:color="000000"/>
            </w:tcBorders>
          </w:tcPr>
          <w:p w14:paraId="2D7FC803"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55.20</w:t>
            </w:r>
          </w:p>
        </w:tc>
      </w:tr>
      <w:tr w:rsidR="00C90CB7" w:rsidRPr="00797DF6" w14:paraId="36691BD9" w14:textId="77777777" w:rsidTr="00A308EC">
        <w:trPr>
          <w:jc w:val="center"/>
        </w:trPr>
        <w:tc>
          <w:tcPr>
            <w:tcW w:w="39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D0BC96" w14:textId="77777777" w:rsidR="00C90CB7" w:rsidRPr="00797DF6" w:rsidRDefault="00C90CB7" w:rsidP="00045467">
            <w:pPr>
              <w:spacing w:after="0" w:line="240" w:lineRule="auto"/>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2.51. Servicii de prezentare și instruire pe teme </w:t>
            </w:r>
            <w:proofErr w:type="spellStart"/>
            <w:r w:rsidRPr="00797DF6">
              <w:rPr>
                <w:rFonts w:ascii="Times New Roman" w:hAnsi="Times New Roman" w:cs="Times New Roman"/>
                <w:sz w:val="28"/>
                <w:szCs w:val="28"/>
                <w:lang w:val="ro-RO"/>
              </w:rPr>
              <w:t>enogastronomice</w:t>
            </w:r>
            <w:proofErr w:type="spellEnd"/>
            <w:r w:rsidRPr="00797DF6">
              <w:rPr>
                <w:rFonts w:ascii="Times New Roman" w:hAnsi="Times New Roman" w:cs="Times New Roman"/>
                <w:sz w:val="28"/>
                <w:szCs w:val="28"/>
                <w:lang w:val="ro-RO"/>
              </w:rPr>
              <w:t xml:space="preserve"> (prepararea și degustarea bucatelor și băuturilor locale tradiționale), de confecționare a articolelor meșteșugărești de artă populară (artizanat), de prezentare a obiceiurilor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tradiţiilor</w:t>
            </w:r>
            <w:proofErr w:type="spellEnd"/>
            <w:r w:rsidRPr="00797DF6">
              <w:rPr>
                <w:rFonts w:ascii="Times New Roman" w:hAnsi="Times New Roman" w:cs="Times New Roman"/>
                <w:sz w:val="28"/>
                <w:szCs w:val="28"/>
                <w:lang w:val="ro-RO"/>
              </w:rPr>
              <w:t xml:space="preserve"> locale, pentru </w:t>
            </w:r>
            <w:proofErr w:type="spellStart"/>
            <w:r w:rsidRPr="00797DF6">
              <w:rPr>
                <w:rFonts w:ascii="Times New Roman" w:hAnsi="Times New Roman" w:cs="Times New Roman"/>
                <w:sz w:val="28"/>
                <w:szCs w:val="28"/>
                <w:lang w:val="ro-RO"/>
              </w:rPr>
              <w:t>adulţi</w:t>
            </w:r>
            <w:proofErr w:type="spellEnd"/>
            <w:r w:rsidRPr="00797DF6">
              <w:rPr>
                <w:rFonts w:ascii="Times New Roman" w:hAnsi="Times New Roman" w:cs="Times New Roman"/>
                <w:sz w:val="28"/>
                <w:szCs w:val="28"/>
                <w:lang w:val="ro-RO"/>
              </w:rPr>
              <w:t xml:space="preserve"> și copii (individual și în grupe de până la 20 de persoane)</w:t>
            </w:r>
          </w:p>
        </w:tc>
        <w:tc>
          <w:tcPr>
            <w:tcW w:w="14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DF91CC"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1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E907A5" w14:textId="77777777" w:rsidR="00C90CB7" w:rsidRPr="00797DF6" w:rsidRDefault="00C90CB7" w:rsidP="00A308EC">
            <w:pPr>
              <w:spacing w:after="0" w:line="240" w:lineRule="auto"/>
              <w:ind w:firstLine="709"/>
              <w:jc w:val="center"/>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12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D6F1D3" w14:textId="77777777" w:rsidR="00C90CB7" w:rsidRPr="00797DF6" w:rsidRDefault="00C90CB7" w:rsidP="00C73539">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300</w:t>
            </w:r>
          </w:p>
        </w:tc>
        <w:tc>
          <w:tcPr>
            <w:tcW w:w="2203" w:type="dxa"/>
            <w:tcBorders>
              <w:top w:val="single" w:sz="6" w:space="0" w:color="000000"/>
              <w:left w:val="single" w:sz="6" w:space="0" w:color="000000"/>
              <w:bottom w:val="single" w:sz="6" w:space="0" w:color="000000"/>
              <w:right w:val="single" w:sz="6" w:space="0" w:color="000000"/>
            </w:tcBorders>
          </w:tcPr>
          <w:p w14:paraId="22A53182" w14:textId="7288C8DC" w:rsidR="00C90CB7" w:rsidRPr="00797DF6" w:rsidRDefault="00C90CB7" w:rsidP="00A12C98">
            <w:pPr>
              <w:spacing w:after="0" w:line="240" w:lineRule="auto"/>
              <w:rPr>
                <w:rFonts w:ascii="Times New Roman" w:hAnsi="Times New Roman" w:cs="Times New Roman"/>
                <w:sz w:val="28"/>
                <w:szCs w:val="28"/>
                <w:lang w:val="ro-RO"/>
              </w:rPr>
            </w:pPr>
            <w:r w:rsidRPr="00797DF6">
              <w:rPr>
                <w:rFonts w:ascii="Times New Roman" w:hAnsi="Times New Roman" w:cs="Times New Roman"/>
                <w:sz w:val="28"/>
                <w:szCs w:val="28"/>
                <w:lang w:val="ro-RO"/>
              </w:rPr>
              <w:t>56.29, 85.52, 90.03”</w:t>
            </w:r>
          </w:p>
        </w:tc>
      </w:tr>
      <w:tr w:rsidR="00C90CB7" w:rsidRPr="00797DF6" w14:paraId="571D2D40" w14:textId="77777777" w:rsidTr="00A308EC">
        <w:trPr>
          <w:jc w:val="center"/>
        </w:trPr>
        <w:tc>
          <w:tcPr>
            <w:tcW w:w="8029" w:type="dxa"/>
            <w:gridSpan w:val="4"/>
            <w:tcBorders>
              <w:top w:val="nil"/>
              <w:left w:val="nil"/>
              <w:bottom w:val="nil"/>
              <w:right w:val="nil"/>
            </w:tcBorders>
            <w:tcMar>
              <w:top w:w="15" w:type="dxa"/>
              <w:left w:w="45" w:type="dxa"/>
              <w:bottom w:w="15" w:type="dxa"/>
              <w:right w:w="45" w:type="dxa"/>
            </w:tcMar>
          </w:tcPr>
          <w:p w14:paraId="795E229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Se consideră în scop de evidență fără a fi obligatoriu pentru declarare</w:t>
            </w:r>
          </w:p>
        </w:tc>
        <w:tc>
          <w:tcPr>
            <w:tcW w:w="2203" w:type="dxa"/>
            <w:tcBorders>
              <w:top w:val="nil"/>
              <w:left w:val="nil"/>
              <w:bottom w:val="nil"/>
              <w:right w:val="nil"/>
            </w:tcBorders>
          </w:tcPr>
          <w:p w14:paraId="2B61844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tc>
      </w:tr>
    </w:tbl>
    <w:p w14:paraId="155DE1B2" w14:textId="77777777" w:rsidR="00AD2CF6" w:rsidRPr="00797DF6" w:rsidRDefault="00AD2CF6"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b/>
          <w:color w:val="000000"/>
          <w:sz w:val="28"/>
          <w:szCs w:val="28"/>
          <w:lang w:val="ro-RO"/>
        </w:rPr>
      </w:pPr>
    </w:p>
    <w:p w14:paraId="4DA81D4A" w14:textId="77777777"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b/>
          <w:color w:val="000000"/>
          <w:sz w:val="28"/>
          <w:szCs w:val="28"/>
          <w:lang w:val="ro-RO"/>
        </w:rPr>
      </w:pPr>
      <w:proofErr w:type="spellStart"/>
      <w:r w:rsidRPr="00797DF6">
        <w:rPr>
          <w:rFonts w:ascii="Times New Roman" w:hAnsi="Times New Roman" w:cs="Times New Roman"/>
          <w:b/>
          <w:color w:val="000000"/>
          <w:sz w:val="28"/>
          <w:szCs w:val="28"/>
          <w:lang w:val="ro-RO"/>
        </w:rPr>
        <w:t>Art.III</w:t>
      </w:r>
      <w:proofErr w:type="spellEnd"/>
      <w:r w:rsidRPr="00797DF6">
        <w:rPr>
          <w:rFonts w:ascii="Times New Roman" w:hAnsi="Times New Roman" w:cs="Times New Roman"/>
          <w:b/>
          <w:color w:val="000000"/>
          <w:sz w:val="28"/>
          <w:szCs w:val="28"/>
          <w:lang w:val="ro-RO"/>
        </w:rPr>
        <w:t>. – Codul fiscal nr.1163/1997 (republicat în Monitorul Oficial al Republicii Moldova, ediție specială din 08.02.2007), cu modificările ulterioare, se modifică după cum urmează:</w:t>
      </w:r>
    </w:p>
    <w:p w14:paraId="45787F7E" w14:textId="77777777"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b/>
          <w:color w:val="000000"/>
          <w:sz w:val="28"/>
          <w:szCs w:val="28"/>
          <w:lang w:val="ro-RO"/>
        </w:rPr>
      </w:pPr>
    </w:p>
    <w:p w14:paraId="3ABFD5EC" w14:textId="3CBE38B2"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color w:val="000000"/>
          <w:sz w:val="28"/>
          <w:szCs w:val="28"/>
          <w:lang w:val="ro-RO"/>
        </w:rPr>
        <w:t>1.</w:t>
      </w:r>
      <w:r w:rsidRPr="00797DF6">
        <w:rPr>
          <w:rFonts w:ascii="Times New Roman" w:hAnsi="Times New Roman" w:cs="Times New Roman"/>
          <w:color w:val="000000"/>
          <w:sz w:val="28"/>
          <w:szCs w:val="28"/>
          <w:lang w:val="ro-RO"/>
        </w:rPr>
        <w:t xml:space="preserve"> </w:t>
      </w:r>
      <w:r w:rsidRPr="00797DF6">
        <w:rPr>
          <w:rFonts w:ascii="Times New Roman" w:hAnsi="Times New Roman" w:cs="Times New Roman"/>
          <w:sz w:val="28"/>
          <w:szCs w:val="28"/>
          <w:lang w:val="ro-RO"/>
        </w:rPr>
        <w:t>Capitolul 10</w:t>
      </w:r>
      <w:r w:rsidRPr="00797DF6">
        <w:rPr>
          <w:rFonts w:ascii="Times New Roman" w:hAnsi="Times New Roman" w:cs="Times New Roman"/>
          <w:sz w:val="28"/>
          <w:szCs w:val="28"/>
          <w:vertAlign w:val="superscript"/>
          <w:lang w:val="ro-RO"/>
        </w:rPr>
        <w:t>2</w:t>
      </w:r>
      <w:r w:rsidRPr="00797DF6">
        <w:rPr>
          <w:rFonts w:ascii="Times New Roman" w:hAnsi="Times New Roman" w:cs="Times New Roman"/>
          <w:sz w:val="28"/>
          <w:szCs w:val="28"/>
          <w:lang w:val="ro-RO"/>
        </w:rPr>
        <w:t xml:space="preserve"> va avea următorul cuprins:</w:t>
      </w:r>
    </w:p>
    <w:p w14:paraId="6C7E8DB5"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”Capitolul 10</w:t>
      </w:r>
      <w:r w:rsidRPr="00797DF6">
        <w:rPr>
          <w:rFonts w:ascii="Times New Roman" w:hAnsi="Times New Roman" w:cs="Times New Roman"/>
          <w:b/>
          <w:sz w:val="28"/>
          <w:szCs w:val="28"/>
          <w:vertAlign w:val="superscript"/>
          <w:lang w:val="ro-RO"/>
        </w:rPr>
        <w:t>2</w:t>
      </w:r>
    </w:p>
    <w:p w14:paraId="4E0F43D3"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REGIMUL FISCAL AL PERSOANELOR FIZICE</w:t>
      </w:r>
    </w:p>
    <w:p w14:paraId="3AA9E539"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CARE DESFĂŞOARĂ ACTIVITĂŢI INDEPENDENTE</w:t>
      </w:r>
    </w:p>
    <w:p w14:paraId="22CB80F1" w14:textId="77777777" w:rsidR="00C90CB7" w:rsidRPr="00797DF6" w:rsidRDefault="00C90CB7" w:rsidP="00A308EC">
      <w:pPr>
        <w:spacing w:after="0" w:line="240" w:lineRule="auto"/>
        <w:ind w:firstLine="709"/>
        <w:jc w:val="center"/>
        <w:rPr>
          <w:rFonts w:ascii="Times New Roman" w:hAnsi="Times New Roman" w:cs="Times New Roman"/>
          <w:b/>
          <w:sz w:val="28"/>
          <w:szCs w:val="28"/>
          <w:lang w:val="ro-RO"/>
        </w:rPr>
      </w:pPr>
    </w:p>
    <w:p w14:paraId="741E711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bookmarkStart w:id="3" w:name="Articolul_69&lt;sup&gt;6&lt;/sup&gt;."/>
      <w:r w:rsidRPr="00797DF6">
        <w:rPr>
          <w:rFonts w:ascii="Times New Roman" w:hAnsi="Times New Roman" w:cs="Times New Roman"/>
          <w:b/>
          <w:sz w:val="28"/>
          <w:szCs w:val="28"/>
          <w:lang w:val="ro-RO"/>
        </w:rPr>
        <w:t>Articolul 69</w:t>
      </w:r>
      <w:r w:rsidRPr="00797DF6">
        <w:rPr>
          <w:rFonts w:ascii="Times New Roman" w:hAnsi="Times New Roman" w:cs="Times New Roman"/>
          <w:b/>
          <w:sz w:val="28"/>
          <w:szCs w:val="28"/>
          <w:vertAlign w:val="superscript"/>
          <w:lang w:val="ro-RO"/>
        </w:rPr>
        <w:t>6</w:t>
      </w:r>
      <w:r w:rsidRPr="00797DF6">
        <w:rPr>
          <w:rFonts w:ascii="Times New Roman" w:hAnsi="Times New Roman" w:cs="Times New Roman"/>
          <w:b/>
          <w:sz w:val="28"/>
          <w:szCs w:val="28"/>
          <w:lang w:val="ro-RO"/>
        </w:rPr>
        <w:t>.</w:t>
      </w:r>
      <w:bookmarkEnd w:id="3"/>
      <w:r w:rsidRPr="00797DF6">
        <w:rPr>
          <w:rFonts w:ascii="Times New Roman" w:hAnsi="Times New Roman" w:cs="Times New Roman"/>
          <w:sz w:val="28"/>
          <w:szCs w:val="28"/>
          <w:lang w:val="ro-RO"/>
        </w:rPr>
        <w:t xml:space="preserve"> Sfera aplicării și impozitarea</w:t>
      </w:r>
    </w:p>
    <w:p w14:paraId="4EE593D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Prezentul regim fiscal se aplică </w:t>
      </w:r>
      <w:proofErr w:type="spellStart"/>
      <w:r w:rsidRPr="00797DF6">
        <w:rPr>
          <w:rFonts w:ascii="Times New Roman" w:hAnsi="Times New Roman" w:cs="Times New Roman"/>
          <w:sz w:val="28"/>
          <w:szCs w:val="28"/>
          <w:lang w:val="ro-RO"/>
        </w:rPr>
        <w:t>activităţii</w:t>
      </w:r>
      <w:proofErr w:type="spellEnd"/>
      <w:r w:rsidRPr="00797DF6">
        <w:rPr>
          <w:rFonts w:ascii="Times New Roman" w:hAnsi="Times New Roman" w:cs="Times New Roman"/>
          <w:sz w:val="28"/>
          <w:szCs w:val="28"/>
          <w:lang w:val="ro-RO"/>
        </w:rPr>
        <w:t xml:space="preserve"> de întreprinzător </w:t>
      </w:r>
      <w:proofErr w:type="spellStart"/>
      <w:r w:rsidRPr="00797DF6">
        <w:rPr>
          <w:rFonts w:ascii="Times New Roman" w:hAnsi="Times New Roman" w:cs="Times New Roman"/>
          <w:sz w:val="28"/>
          <w:szCs w:val="28"/>
          <w:lang w:val="ro-RO"/>
        </w:rPr>
        <w:t>desfăşurate</w:t>
      </w:r>
      <w:proofErr w:type="spellEnd"/>
      <w:r w:rsidRPr="00797DF6">
        <w:rPr>
          <w:rFonts w:ascii="Times New Roman" w:hAnsi="Times New Roman" w:cs="Times New Roman"/>
          <w:sz w:val="28"/>
          <w:szCs w:val="28"/>
          <w:lang w:val="ro-RO"/>
        </w:rPr>
        <w:t xml:space="preserve"> în domeniul:</w:t>
      </w:r>
    </w:p>
    <w:p w14:paraId="58665FB9" w14:textId="77777777" w:rsidR="00C90CB7" w:rsidRPr="00797DF6" w:rsidRDefault="00C90CB7" w:rsidP="00A308EC">
      <w:pPr>
        <w:numPr>
          <w:ilvl w:val="0"/>
          <w:numId w:val="2"/>
        </w:numPr>
        <w:tabs>
          <w:tab w:val="left" w:pos="851"/>
        </w:tabs>
        <w:spacing w:after="0" w:line="240" w:lineRule="auto"/>
        <w:ind w:left="0" w:firstLine="709"/>
        <w:jc w:val="both"/>
        <w:rPr>
          <w:rFonts w:ascii="Times New Roman" w:hAnsi="Times New Roman" w:cs="Times New Roman"/>
          <w:color w:val="000000"/>
          <w:sz w:val="28"/>
          <w:szCs w:val="28"/>
          <w:lang w:val="ro-RO"/>
        </w:rPr>
      </w:pPr>
      <w:r w:rsidRPr="00797DF6">
        <w:rPr>
          <w:rFonts w:ascii="Times New Roman" w:hAnsi="Times New Roman" w:cs="Times New Roman"/>
          <w:sz w:val="28"/>
          <w:szCs w:val="28"/>
          <w:lang w:val="ro-RO"/>
        </w:rPr>
        <w:t xml:space="preserve">comerțului cu amănuntul (comerțul); </w:t>
      </w:r>
    </w:p>
    <w:p w14:paraId="6A731F43" w14:textId="77777777" w:rsidR="00C90CB7" w:rsidRPr="00797DF6" w:rsidRDefault="00C90CB7" w:rsidP="00A308EC">
      <w:pPr>
        <w:numPr>
          <w:ilvl w:val="0"/>
          <w:numId w:val="2"/>
        </w:numPr>
        <w:tabs>
          <w:tab w:val="left" w:pos="851"/>
        </w:tabs>
        <w:spacing w:after="0" w:line="240" w:lineRule="auto"/>
        <w:ind w:left="0" w:firstLine="709"/>
        <w:jc w:val="both"/>
        <w:rPr>
          <w:rFonts w:ascii="Times New Roman" w:hAnsi="Times New Roman" w:cs="Times New Roman"/>
          <w:color w:val="000000"/>
          <w:sz w:val="28"/>
          <w:szCs w:val="28"/>
          <w:lang w:val="ro-RO"/>
        </w:rPr>
      </w:pPr>
      <w:bookmarkStart w:id="4" w:name="_Hlk64904515"/>
      <w:r w:rsidRPr="00797DF6">
        <w:rPr>
          <w:rFonts w:ascii="Times New Roman" w:hAnsi="Times New Roman" w:cs="Times New Roman"/>
          <w:sz w:val="28"/>
          <w:szCs w:val="28"/>
          <w:lang w:val="ro-RO"/>
        </w:rPr>
        <w:t>dării locuințelor (precum sunt definite în Legea nr.75/2015 cu privire la locuințe) proprii în locațiune sau uzufruct (închiriere).</w:t>
      </w:r>
    </w:p>
    <w:bookmarkEnd w:id="4"/>
    <w:p w14:paraId="5D832C1F" w14:textId="7E90DAB1" w:rsidR="00C90CB7" w:rsidRPr="00797DF6" w:rsidRDefault="00C90CB7" w:rsidP="00A308EC">
      <w:pPr>
        <w:tabs>
          <w:tab w:val="left" w:pos="567"/>
        </w:tabs>
        <w:spacing w:after="0" w:line="240" w:lineRule="auto"/>
        <w:ind w:firstLine="709"/>
        <w:contextualSpacing/>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(2) În cadrul genului de activitate menționat la alin. (1) lit. b), locuințele pot fi date în locațiune sau uzufruct per oră sau zi, dar nu mai mult de 30 zile consecutive, în baza actului juridic întocmit în formă verbală dacă valoarea obiectului actului juridic nu depășește 1000 MDL, sau în baza contractului în formă scrisă, dacă valoarea contractului depășește 1000 MDL.</w:t>
      </w:r>
    </w:p>
    <w:p w14:paraId="0C4098DA" w14:textId="33914869" w:rsidR="00C90CB7" w:rsidRPr="00797DF6" w:rsidRDefault="00C90CB7" w:rsidP="00A308EC">
      <w:pPr>
        <w:tabs>
          <w:tab w:val="left" w:pos="567"/>
        </w:tabs>
        <w:spacing w:after="0" w:line="240" w:lineRule="auto"/>
        <w:ind w:firstLine="709"/>
        <w:contextualSpacing/>
        <w:jc w:val="both"/>
        <w:rPr>
          <w:rFonts w:ascii="Times New Roman" w:hAnsi="Times New Roman" w:cs="Times New Roman"/>
          <w:color w:val="000000"/>
          <w:sz w:val="28"/>
          <w:szCs w:val="28"/>
          <w:lang w:val="ro-RO"/>
        </w:rPr>
      </w:pPr>
      <w:r w:rsidRPr="00797DF6">
        <w:rPr>
          <w:rFonts w:ascii="Times New Roman" w:hAnsi="Times New Roman" w:cs="Times New Roman"/>
          <w:sz w:val="28"/>
          <w:szCs w:val="28"/>
          <w:lang w:val="ro-RO"/>
        </w:rPr>
        <w:tab/>
        <w:t xml:space="preserve">(3) În sensul prezentului capitol </w:t>
      </w:r>
      <w:r w:rsidR="005C36D3" w:rsidRPr="00797DF6">
        <w:rPr>
          <w:rFonts w:ascii="Times New Roman" w:hAnsi="Times New Roman" w:cs="Times New Roman"/>
          <w:sz w:val="28"/>
          <w:szCs w:val="28"/>
          <w:lang w:val="ro-RO"/>
        </w:rPr>
        <w:t>subiecți</w:t>
      </w:r>
      <w:r w:rsidRPr="00797DF6">
        <w:rPr>
          <w:rFonts w:ascii="Times New Roman" w:hAnsi="Times New Roman" w:cs="Times New Roman"/>
          <w:sz w:val="28"/>
          <w:szCs w:val="28"/>
          <w:lang w:val="ro-RO"/>
        </w:rPr>
        <w:t xml:space="preserve"> ai impunerii </w:t>
      </w:r>
      <w:proofErr w:type="spellStart"/>
      <w:r w:rsidRPr="00797DF6">
        <w:rPr>
          <w:rFonts w:ascii="Times New Roman" w:hAnsi="Times New Roman" w:cs="Times New Roman"/>
          <w:sz w:val="28"/>
          <w:szCs w:val="28"/>
          <w:lang w:val="ro-RO"/>
        </w:rPr>
        <w:t>sînt</w:t>
      </w:r>
      <w:proofErr w:type="spellEnd"/>
      <w:r w:rsidRPr="00797DF6">
        <w:rPr>
          <w:rFonts w:ascii="Times New Roman" w:hAnsi="Times New Roman" w:cs="Times New Roman"/>
          <w:sz w:val="28"/>
          <w:szCs w:val="28"/>
          <w:lang w:val="ro-RO"/>
        </w:rPr>
        <w:t xml:space="preserve"> persoanele fizice rezidente cu capacitate de </w:t>
      </w:r>
      <w:r w:rsidR="005F6772" w:rsidRPr="00797DF6">
        <w:rPr>
          <w:rFonts w:ascii="Times New Roman" w:hAnsi="Times New Roman" w:cs="Times New Roman"/>
          <w:sz w:val="28"/>
          <w:szCs w:val="28"/>
          <w:lang w:val="ro-RO"/>
        </w:rPr>
        <w:t>exercițiu</w:t>
      </w:r>
      <w:r w:rsidRPr="00797DF6">
        <w:rPr>
          <w:rFonts w:ascii="Times New Roman" w:hAnsi="Times New Roman" w:cs="Times New Roman"/>
          <w:sz w:val="28"/>
          <w:szCs w:val="28"/>
          <w:lang w:val="ro-RO"/>
        </w:rPr>
        <w:t xml:space="preserve"> care, fără a constitui o formă juridică de organizare pentru </w:t>
      </w:r>
      <w:r w:rsidR="005F6772" w:rsidRPr="00797DF6">
        <w:rPr>
          <w:rFonts w:ascii="Times New Roman" w:hAnsi="Times New Roman" w:cs="Times New Roman"/>
          <w:sz w:val="28"/>
          <w:szCs w:val="28"/>
          <w:lang w:val="ro-RO"/>
        </w:rPr>
        <w:t>desfășurarea</w:t>
      </w:r>
      <w:r w:rsidRPr="00797DF6">
        <w:rPr>
          <w:rFonts w:ascii="Times New Roman" w:hAnsi="Times New Roman" w:cs="Times New Roman"/>
          <w:sz w:val="28"/>
          <w:szCs w:val="28"/>
          <w:lang w:val="ro-RO"/>
        </w:rPr>
        <w:t xml:space="preserve"> </w:t>
      </w:r>
      <w:r w:rsidR="005F6772" w:rsidRPr="00797DF6">
        <w:rPr>
          <w:rFonts w:ascii="Times New Roman" w:hAnsi="Times New Roman" w:cs="Times New Roman"/>
          <w:sz w:val="28"/>
          <w:szCs w:val="28"/>
          <w:lang w:val="ro-RO"/>
        </w:rPr>
        <w:t>activității</w:t>
      </w:r>
      <w:r w:rsidRPr="00797DF6">
        <w:rPr>
          <w:rFonts w:ascii="Times New Roman" w:hAnsi="Times New Roman" w:cs="Times New Roman"/>
          <w:sz w:val="28"/>
          <w:szCs w:val="28"/>
          <w:lang w:val="ro-RO"/>
        </w:rPr>
        <w:t xml:space="preserve"> de întreprinzător, </w:t>
      </w:r>
      <w:r w:rsidR="005C36D3" w:rsidRPr="00797DF6">
        <w:rPr>
          <w:rFonts w:ascii="Times New Roman" w:hAnsi="Times New Roman" w:cs="Times New Roman"/>
          <w:sz w:val="28"/>
          <w:szCs w:val="28"/>
          <w:lang w:val="ro-RO"/>
        </w:rPr>
        <w:t>obțin</w:t>
      </w:r>
      <w:r w:rsidRPr="00797DF6">
        <w:rPr>
          <w:rFonts w:ascii="Times New Roman" w:hAnsi="Times New Roman" w:cs="Times New Roman"/>
          <w:sz w:val="28"/>
          <w:szCs w:val="28"/>
          <w:lang w:val="ro-RO"/>
        </w:rPr>
        <w:t xml:space="preserve"> venituri din </w:t>
      </w:r>
      <w:r w:rsidR="005F6772" w:rsidRPr="00797DF6">
        <w:rPr>
          <w:rFonts w:ascii="Times New Roman" w:hAnsi="Times New Roman" w:cs="Times New Roman"/>
          <w:sz w:val="28"/>
          <w:szCs w:val="28"/>
          <w:lang w:val="ro-RO"/>
        </w:rPr>
        <w:t>activitățile</w:t>
      </w:r>
      <w:r w:rsidRPr="00797DF6">
        <w:rPr>
          <w:rFonts w:ascii="Times New Roman" w:hAnsi="Times New Roman" w:cs="Times New Roman"/>
          <w:sz w:val="28"/>
          <w:szCs w:val="28"/>
          <w:lang w:val="ro-RO"/>
        </w:rPr>
        <w:t xml:space="preserve"> independente </w:t>
      </w:r>
      <w:r w:rsidR="005F6772" w:rsidRPr="00797DF6">
        <w:rPr>
          <w:rFonts w:ascii="Times New Roman" w:hAnsi="Times New Roman" w:cs="Times New Roman"/>
          <w:sz w:val="28"/>
          <w:szCs w:val="28"/>
          <w:lang w:val="ro-RO"/>
        </w:rPr>
        <w:t>menționate</w:t>
      </w:r>
      <w:r w:rsidRPr="00797DF6">
        <w:rPr>
          <w:rFonts w:ascii="Times New Roman" w:hAnsi="Times New Roman" w:cs="Times New Roman"/>
          <w:sz w:val="28"/>
          <w:szCs w:val="28"/>
          <w:lang w:val="ro-RO"/>
        </w:rPr>
        <w:t xml:space="preserve"> la art.69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 xml:space="preserve">, cu </w:t>
      </w:r>
      <w:r w:rsidR="00D4614E" w:rsidRPr="00797DF6">
        <w:rPr>
          <w:rFonts w:ascii="Times New Roman" w:hAnsi="Times New Roman" w:cs="Times New Roman"/>
          <w:sz w:val="28"/>
          <w:szCs w:val="28"/>
          <w:lang w:val="ro-RO"/>
        </w:rPr>
        <w:t>excepția</w:t>
      </w:r>
      <w:r w:rsidRPr="00797DF6">
        <w:rPr>
          <w:rFonts w:ascii="Times New Roman" w:hAnsi="Times New Roman" w:cs="Times New Roman"/>
          <w:sz w:val="28"/>
          <w:szCs w:val="28"/>
          <w:lang w:val="ro-RO"/>
        </w:rPr>
        <w:t xml:space="preserve"> </w:t>
      </w:r>
      <w:r w:rsidR="00D4614E" w:rsidRPr="00797DF6">
        <w:rPr>
          <w:rFonts w:ascii="Times New Roman" w:hAnsi="Times New Roman" w:cs="Times New Roman"/>
          <w:sz w:val="28"/>
          <w:szCs w:val="28"/>
          <w:lang w:val="ro-RO"/>
        </w:rPr>
        <w:t>activităților</w:t>
      </w:r>
      <w:r w:rsidRPr="00797DF6">
        <w:rPr>
          <w:rFonts w:ascii="Times New Roman" w:hAnsi="Times New Roman" w:cs="Times New Roman"/>
          <w:sz w:val="28"/>
          <w:szCs w:val="28"/>
          <w:lang w:val="ro-RO"/>
        </w:rPr>
        <w:t xml:space="preserve"> </w:t>
      </w:r>
      <w:r w:rsidR="00D4614E" w:rsidRPr="00797DF6">
        <w:rPr>
          <w:rFonts w:ascii="Times New Roman" w:hAnsi="Times New Roman" w:cs="Times New Roman"/>
          <w:sz w:val="28"/>
          <w:szCs w:val="28"/>
          <w:lang w:val="ro-RO"/>
        </w:rPr>
        <w:t>menționate</w:t>
      </w:r>
      <w:r w:rsidRPr="00797DF6">
        <w:rPr>
          <w:rFonts w:ascii="Times New Roman" w:hAnsi="Times New Roman" w:cs="Times New Roman"/>
          <w:sz w:val="28"/>
          <w:szCs w:val="28"/>
          <w:lang w:val="ro-RO"/>
        </w:rPr>
        <w:t xml:space="preserve"> la art.88, 90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90</w:t>
      </w:r>
      <w:r w:rsidRPr="00797DF6">
        <w:rPr>
          <w:rFonts w:ascii="Times New Roman" w:hAnsi="Times New Roman" w:cs="Times New Roman"/>
          <w:sz w:val="28"/>
          <w:szCs w:val="28"/>
          <w:vertAlign w:val="superscript"/>
          <w:lang w:val="ro-RO"/>
        </w:rPr>
        <w:t>1</w:t>
      </w:r>
      <w:r w:rsidRPr="00797DF6">
        <w:rPr>
          <w:rFonts w:ascii="Times New Roman" w:hAnsi="Times New Roman" w:cs="Times New Roman"/>
          <w:sz w:val="28"/>
          <w:szCs w:val="28"/>
          <w:lang w:val="ro-RO"/>
        </w:rPr>
        <w:t xml:space="preserve">, în sumă ce nu </w:t>
      </w:r>
      <w:r w:rsidR="00AB128F" w:rsidRPr="00797DF6">
        <w:rPr>
          <w:rFonts w:ascii="Times New Roman" w:hAnsi="Times New Roman" w:cs="Times New Roman"/>
          <w:sz w:val="28"/>
          <w:szCs w:val="28"/>
          <w:lang w:val="ro-RO"/>
        </w:rPr>
        <w:t>depășește</w:t>
      </w:r>
      <w:r w:rsidRPr="00797DF6">
        <w:rPr>
          <w:rFonts w:ascii="Times New Roman" w:hAnsi="Times New Roman" w:cs="Times New Roman"/>
          <w:sz w:val="28"/>
          <w:szCs w:val="28"/>
          <w:lang w:val="ro-RO"/>
        </w:rPr>
        <w:t xml:space="preserve"> 1.200.000 MDL într-o perioadă fiscală, denumiți în continuare întreprinzători individuali.</w:t>
      </w:r>
    </w:p>
    <w:p w14:paraId="253492C7" w14:textId="301656C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(4) Obiect al impunerii este venitul din </w:t>
      </w:r>
      <w:r w:rsidR="00AB128F" w:rsidRPr="00797DF6">
        <w:rPr>
          <w:rFonts w:ascii="Times New Roman" w:hAnsi="Times New Roman" w:cs="Times New Roman"/>
          <w:sz w:val="28"/>
          <w:szCs w:val="28"/>
          <w:lang w:val="ro-RO"/>
        </w:rPr>
        <w:t>activități</w:t>
      </w:r>
      <w:r w:rsidRPr="00797DF6">
        <w:rPr>
          <w:rFonts w:ascii="Times New Roman" w:hAnsi="Times New Roman" w:cs="Times New Roman"/>
          <w:sz w:val="28"/>
          <w:szCs w:val="28"/>
          <w:lang w:val="ro-RO"/>
        </w:rPr>
        <w:t xml:space="preserve"> independente </w:t>
      </w:r>
      <w:r w:rsidR="00AB128F" w:rsidRPr="00797DF6">
        <w:rPr>
          <w:rFonts w:ascii="Times New Roman" w:hAnsi="Times New Roman" w:cs="Times New Roman"/>
          <w:sz w:val="28"/>
          <w:szCs w:val="28"/>
          <w:lang w:val="ro-RO"/>
        </w:rPr>
        <w:t>obținut</w:t>
      </w:r>
      <w:r w:rsidRPr="00797DF6">
        <w:rPr>
          <w:rFonts w:ascii="Times New Roman" w:hAnsi="Times New Roman" w:cs="Times New Roman"/>
          <w:sz w:val="28"/>
          <w:szCs w:val="28"/>
          <w:lang w:val="ro-RO"/>
        </w:rPr>
        <w:t xml:space="preserve"> în perioada fiscală de declarare. </w:t>
      </w:r>
    </w:p>
    <w:p w14:paraId="6CEF9CE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(5) În scopul aplicării prevederilor prezentului capitol, valoarea de returnare/restituire a mărfii sau valoarea </w:t>
      </w:r>
      <w:proofErr w:type="spellStart"/>
      <w:r w:rsidRPr="00797DF6">
        <w:rPr>
          <w:rFonts w:ascii="Times New Roman" w:hAnsi="Times New Roman" w:cs="Times New Roman"/>
          <w:sz w:val="28"/>
          <w:szCs w:val="28"/>
          <w:lang w:val="ro-RO"/>
        </w:rPr>
        <w:t>discontului</w:t>
      </w:r>
      <w:proofErr w:type="spellEnd"/>
      <w:r w:rsidRPr="00797DF6">
        <w:rPr>
          <w:rFonts w:ascii="Times New Roman" w:hAnsi="Times New Roman" w:cs="Times New Roman"/>
          <w:sz w:val="28"/>
          <w:szCs w:val="28"/>
          <w:lang w:val="ro-RO"/>
        </w:rPr>
        <w:t xml:space="preserve"> (reducerii) urmează să </w:t>
      </w:r>
      <w:proofErr w:type="spellStart"/>
      <w:r w:rsidRPr="00797DF6">
        <w:rPr>
          <w:rFonts w:ascii="Times New Roman" w:hAnsi="Times New Roman" w:cs="Times New Roman"/>
          <w:sz w:val="28"/>
          <w:szCs w:val="28"/>
          <w:lang w:val="ro-RO"/>
        </w:rPr>
        <w:t>micşoreze</w:t>
      </w:r>
      <w:proofErr w:type="spellEnd"/>
      <w:r w:rsidRPr="00797DF6">
        <w:rPr>
          <w:rFonts w:ascii="Times New Roman" w:hAnsi="Times New Roman" w:cs="Times New Roman"/>
          <w:sz w:val="28"/>
          <w:szCs w:val="28"/>
          <w:lang w:val="ro-RO"/>
        </w:rPr>
        <w:t xml:space="preserve"> mărimea obiectului impunerii în perioada fiscală în care a avut loc returnarea/restituirea mărfii ori s-a acordat </w:t>
      </w:r>
      <w:proofErr w:type="spellStart"/>
      <w:r w:rsidRPr="00797DF6">
        <w:rPr>
          <w:rFonts w:ascii="Times New Roman" w:hAnsi="Times New Roman" w:cs="Times New Roman"/>
          <w:sz w:val="28"/>
          <w:szCs w:val="28"/>
          <w:lang w:val="ro-RO"/>
        </w:rPr>
        <w:t>discontul</w:t>
      </w:r>
      <w:proofErr w:type="spellEnd"/>
      <w:r w:rsidRPr="00797DF6">
        <w:rPr>
          <w:rFonts w:ascii="Times New Roman" w:hAnsi="Times New Roman" w:cs="Times New Roman"/>
          <w:sz w:val="28"/>
          <w:szCs w:val="28"/>
          <w:lang w:val="ro-RO"/>
        </w:rPr>
        <w:t xml:space="preserve"> (reducerea), inclusiv în cazul în care </w:t>
      </w:r>
      <w:proofErr w:type="spellStart"/>
      <w:r w:rsidRPr="00797DF6">
        <w:rPr>
          <w:rFonts w:ascii="Times New Roman" w:hAnsi="Times New Roman" w:cs="Times New Roman"/>
          <w:sz w:val="28"/>
          <w:szCs w:val="28"/>
          <w:lang w:val="ro-RO"/>
        </w:rPr>
        <w:t>vînzarea</w:t>
      </w:r>
      <w:proofErr w:type="spellEnd"/>
      <w:r w:rsidRPr="00797DF6">
        <w:rPr>
          <w:rFonts w:ascii="Times New Roman" w:hAnsi="Times New Roman" w:cs="Times New Roman"/>
          <w:sz w:val="28"/>
          <w:szCs w:val="28"/>
          <w:lang w:val="ro-RO"/>
        </w:rPr>
        <w:t xml:space="preserve"> mărfurilor respective a avut loc în perioadele fiscale precedente.</w:t>
      </w:r>
    </w:p>
    <w:p w14:paraId="3F62539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(6) Cota impozitului pe venit constituie 1% din obiectul impunerii, pentru activitatea prevăzută la litera a) din alin. (1) al art. 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 xml:space="preserve"> și 7% pentru activitatea prevăzută la litera b) din alin. (1) al art. 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 xml:space="preserve"> dar nu mai </w:t>
      </w:r>
      <w:proofErr w:type="spellStart"/>
      <w:r w:rsidRPr="00797DF6">
        <w:rPr>
          <w:rFonts w:ascii="Times New Roman" w:hAnsi="Times New Roman" w:cs="Times New Roman"/>
          <w:sz w:val="28"/>
          <w:szCs w:val="28"/>
          <w:lang w:val="ro-RO"/>
        </w:rPr>
        <w:t>puţin</w:t>
      </w:r>
      <w:proofErr w:type="spellEnd"/>
      <w:r w:rsidRPr="00797DF6">
        <w:rPr>
          <w:rFonts w:ascii="Times New Roman" w:hAnsi="Times New Roman" w:cs="Times New Roman"/>
          <w:sz w:val="28"/>
          <w:szCs w:val="28"/>
          <w:lang w:val="ro-RO"/>
        </w:rPr>
        <w:t xml:space="preserve"> de 3000 de lei pentru ambele cazuri.</w:t>
      </w:r>
    </w:p>
    <w:p w14:paraId="3A2E427E" w14:textId="05B73CA5" w:rsidR="00C90CB7" w:rsidRPr="00797DF6" w:rsidRDefault="00C90CB7" w:rsidP="00825F86">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(7) În prima perioadă fiscală, contribuabilul este în drept să diminueze suma impozitului pe venit datorat cu suma cheltuielilor suportate pentru procurarea (</w:t>
      </w:r>
      <w:r w:rsidR="00825F86" w:rsidRPr="00797DF6">
        <w:rPr>
          <w:rFonts w:ascii="Times New Roman" w:hAnsi="Times New Roman" w:cs="Times New Roman"/>
          <w:sz w:val="28"/>
          <w:szCs w:val="28"/>
          <w:lang w:val="ro-RO"/>
        </w:rPr>
        <w:t>achiziționarea</w:t>
      </w:r>
      <w:r w:rsidRPr="00797DF6">
        <w:rPr>
          <w:rFonts w:ascii="Times New Roman" w:hAnsi="Times New Roman" w:cs="Times New Roman"/>
          <w:sz w:val="28"/>
          <w:szCs w:val="28"/>
          <w:lang w:val="ro-RO"/>
        </w:rPr>
        <w:t xml:space="preserve">) echipamentului de casă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de control utilizat în activitate.</w:t>
      </w:r>
    </w:p>
    <w:p w14:paraId="1BB9A5CE"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(8) Pentru contribuabilii care încetează activitatea pe parcursul perioadei fiscale, cota impozitului pe venit constituie 1% din obiectul impunerii, pentru activitatea prevăzută la litera a) din alin. (1) al art. 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 xml:space="preserve"> și 7% pentru activitatea prevăzută la litera b) din alin. (1) al art. 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 xml:space="preserve"> dar nu mai </w:t>
      </w:r>
      <w:proofErr w:type="spellStart"/>
      <w:r w:rsidRPr="00797DF6">
        <w:rPr>
          <w:rFonts w:ascii="Times New Roman" w:hAnsi="Times New Roman" w:cs="Times New Roman"/>
          <w:sz w:val="28"/>
          <w:szCs w:val="28"/>
          <w:lang w:val="ro-RO"/>
        </w:rPr>
        <w:t>puţin</w:t>
      </w:r>
      <w:proofErr w:type="spellEnd"/>
      <w:r w:rsidRPr="00797DF6">
        <w:rPr>
          <w:rFonts w:ascii="Times New Roman" w:hAnsi="Times New Roman" w:cs="Times New Roman"/>
          <w:sz w:val="28"/>
          <w:szCs w:val="28"/>
          <w:lang w:val="ro-RO"/>
        </w:rPr>
        <w:t xml:space="preserve"> de 250 de lei pentru fiecare lună în care a desfășurat activitate, pentru ambele cazuri.</w:t>
      </w:r>
    </w:p>
    <w:p w14:paraId="3C1A94F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(9) Calcularea impozitului pe venit se efectuează prin aplicarea cotei impozitului asupra venitului din </w:t>
      </w:r>
      <w:proofErr w:type="spellStart"/>
      <w:r w:rsidRPr="00797DF6">
        <w:rPr>
          <w:rFonts w:ascii="Times New Roman" w:hAnsi="Times New Roman" w:cs="Times New Roman"/>
          <w:sz w:val="28"/>
          <w:szCs w:val="28"/>
          <w:lang w:val="ro-RO"/>
        </w:rPr>
        <w:t>activităţi</w:t>
      </w:r>
      <w:proofErr w:type="spellEnd"/>
      <w:r w:rsidRPr="00797DF6">
        <w:rPr>
          <w:rFonts w:ascii="Times New Roman" w:hAnsi="Times New Roman" w:cs="Times New Roman"/>
          <w:sz w:val="28"/>
          <w:szCs w:val="28"/>
          <w:lang w:val="ro-RO"/>
        </w:rPr>
        <w:t xml:space="preserve"> independente.</w:t>
      </w:r>
    </w:p>
    <w:p w14:paraId="62D2C73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(10) Calcularea impozitului se efectuează anual. Achitarea impozitului la buget se efectuează în rate, trimestrial,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data de 25 a lunii următoare trimestrului corespunzător.</w:t>
      </w:r>
    </w:p>
    <w:p w14:paraId="4B3154E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(11) Pentru contribuabilii care </w:t>
      </w:r>
      <w:proofErr w:type="spellStart"/>
      <w:r w:rsidRPr="00797DF6">
        <w:rPr>
          <w:rFonts w:ascii="Times New Roman" w:hAnsi="Times New Roman" w:cs="Times New Roman"/>
          <w:sz w:val="28"/>
          <w:szCs w:val="28"/>
          <w:lang w:val="ro-RO"/>
        </w:rPr>
        <w:t>iniţiază</w:t>
      </w:r>
      <w:proofErr w:type="spellEnd"/>
      <w:r w:rsidRPr="00797DF6">
        <w:rPr>
          <w:rFonts w:ascii="Times New Roman" w:hAnsi="Times New Roman" w:cs="Times New Roman"/>
          <w:sz w:val="28"/>
          <w:szCs w:val="28"/>
          <w:lang w:val="ro-RO"/>
        </w:rPr>
        <w:t xml:space="preserve"> sau încetează activitatea pe parcursul perioadei fiscale, calcularea impozitului pe venit se efectuează prin aplicarea cotei impozitului asupra venitului din </w:t>
      </w:r>
      <w:proofErr w:type="spellStart"/>
      <w:r w:rsidRPr="00797DF6">
        <w:rPr>
          <w:rFonts w:ascii="Times New Roman" w:hAnsi="Times New Roman" w:cs="Times New Roman"/>
          <w:sz w:val="28"/>
          <w:szCs w:val="28"/>
          <w:lang w:val="ro-RO"/>
        </w:rPr>
        <w:t>activităţi</w:t>
      </w:r>
      <w:proofErr w:type="spellEnd"/>
      <w:r w:rsidRPr="00797DF6">
        <w:rPr>
          <w:rFonts w:ascii="Times New Roman" w:hAnsi="Times New Roman" w:cs="Times New Roman"/>
          <w:sz w:val="28"/>
          <w:szCs w:val="28"/>
          <w:lang w:val="ro-RO"/>
        </w:rPr>
        <w:t xml:space="preserve"> independente, care nu poate constitui mai </w:t>
      </w:r>
      <w:proofErr w:type="spellStart"/>
      <w:r w:rsidRPr="00797DF6">
        <w:rPr>
          <w:rFonts w:ascii="Times New Roman" w:hAnsi="Times New Roman" w:cs="Times New Roman"/>
          <w:sz w:val="28"/>
          <w:szCs w:val="28"/>
          <w:lang w:val="ro-RO"/>
        </w:rPr>
        <w:t>puţin</w:t>
      </w:r>
      <w:proofErr w:type="spellEnd"/>
      <w:r w:rsidRPr="00797DF6">
        <w:rPr>
          <w:rFonts w:ascii="Times New Roman" w:hAnsi="Times New Roman" w:cs="Times New Roman"/>
          <w:sz w:val="28"/>
          <w:szCs w:val="28"/>
          <w:lang w:val="ro-RO"/>
        </w:rPr>
        <w:t xml:space="preserve"> de 250 de lei pentru fiecare lună pe parcursul căreia persoana a fost înregistrată ca întreprinzători individual.</w:t>
      </w:r>
    </w:p>
    <w:p w14:paraId="3E923C0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(12) Impozitul pe venit se achită integral la contul </w:t>
      </w:r>
      <w:proofErr w:type="spellStart"/>
      <w:r w:rsidRPr="00797DF6">
        <w:rPr>
          <w:rFonts w:ascii="Times New Roman" w:hAnsi="Times New Roman" w:cs="Times New Roman"/>
          <w:sz w:val="28"/>
          <w:szCs w:val="28"/>
          <w:lang w:val="ro-RO"/>
        </w:rPr>
        <w:t>trezorerial</w:t>
      </w:r>
      <w:proofErr w:type="spellEnd"/>
      <w:r w:rsidRPr="00797DF6">
        <w:rPr>
          <w:rFonts w:ascii="Times New Roman" w:hAnsi="Times New Roman" w:cs="Times New Roman"/>
          <w:sz w:val="28"/>
          <w:szCs w:val="28"/>
          <w:lang w:val="ro-RO"/>
        </w:rPr>
        <w:t xml:space="preserve"> de venituri al bugetului local unde întreprinzătorul individuali</w:t>
      </w:r>
      <w:r w:rsidRPr="00797DF6" w:rsidDel="000E4EBD">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desfășoară activitatea, sau cea mai mare parte a activității.</w:t>
      </w:r>
    </w:p>
    <w:p w14:paraId="0B153E19" w14:textId="10FBC944"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(13) </w:t>
      </w:r>
      <w:r w:rsidR="00CF2FB5" w:rsidRPr="00797DF6">
        <w:rPr>
          <w:rFonts w:ascii="Times New Roman" w:hAnsi="Times New Roman" w:cs="Times New Roman"/>
          <w:sz w:val="28"/>
          <w:szCs w:val="28"/>
          <w:lang w:val="ro-RO"/>
        </w:rPr>
        <w:t>Declarația</w:t>
      </w:r>
      <w:r w:rsidRPr="00797DF6">
        <w:rPr>
          <w:rFonts w:ascii="Times New Roman" w:hAnsi="Times New Roman" w:cs="Times New Roman"/>
          <w:sz w:val="28"/>
          <w:szCs w:val="28"/>
          <w:lang w:val="ro-RO"/>
        </w:rPr>
        <w:t xml:space="preserve"> cu privire la impozitul pe venit se prezintă nu mai tîrziu de data de 25 martie a anului următor perioadei fiscale de declarare. </w:t>
      </w:r>
    </w:p>
    <w:p w14:paraId="48FBF3FD" w14:textId="0ABF3F74"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(14) Formularul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modul de completare a </w:t>
      </w:r>
      <w:r w:rsidR="00CF2FB5" w:rsidRPr="00797DF6">
        <w:rPr>
          <w:rFonts w:ascii="Times New Roman" w:hAnsi="Times New Roman" w:cs="Times New Roman"/>
          <w:sz w:val="28"/>
          <w:szCs w:val="28"/>
          <w:lang w:val="ro-RO"/>
        </w:rPr>
        <w:t>declarației</w:t>
      </w:r>
      <w:r w:rsidRPr="00797DF6">
        <w:rPr>
          <w:rFonts w:ascii="Times New Roman" w:hAnsi="Times New Roman" w:cs="Times New Roman"/>
          <w:sz w:val="28"/>
          <w:szCs w:val="28"/>
          <w:lang w:val="ro-RO"/>
        </w:rPr>
        <w:t xml:space="preserve"> cu privire la impozitul pe venit se aprobă de către Ministerul </w:t>
      </w:r>
      <w:proofErr w:type="spellStart"/>
      <w:r w:rsidRPr="00797DF6">
        <w:rPr>
          <w:rFonts w:ascii="Times New Roman" w:hAnsi="Times New Roman" w:cs="Times New Roman"/>
          <w:sz w:val="28"/>
          <w:szCs w:val="28"/>
          <w:lang w:val="ro-RO"/>
        </w:rPr>
        <w:t>Finanţelor</w:t>
      </w:r>
      <w:proofErr w:type="spellEnd"/>
      <w:r w:rsidRPr="00797DF6">
        <w:rPr>
          <w:rFonts w:ascii="Times New Roman" w:hAnsi="Times New Roman" w:cs="Times New Roman"/>
          <w:sz w:val="28"/>
          <w:szCs w:val="28"/>
          <w:lang w:val="ro-RO"/>
        </w:rPr>
        <w:t>.</w:t>
      </w:r>
    </w:p>
    <w:p w14:paraId="04CBFF84" w14:textId="0A5A82F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(15) Prin perioadă fiscală se </w:t>
      </w:r>
      <w:r w:rsidR="00630F1D" w:rsidRPr="00797DF6">
        <w:rPr>
          <w:rFonts w:ascii="Times New Roman" w:hAnsi="Times New Roman" w:cs="Times New Roman"/>
          <w:sz w:val="28"/>
          <w:szCs w:val="28"/>
          <w:lang w:val="ro-RO"/>
        </w:rPr>
        <w:t>înțelege</w:t>
      </w:r>
      <w:r w:rsidRPr="00797DF6">
        <w:rPr>
          <w:rFonts w:ascii="Times New Roman" w:hAnsi="Times New Roman" w:cs="Times New Roman"/>
          <w:sz w:val="28"/>
          <w:szCs w:val="28"/>
          <w:lang w:val="ro-RO"/>
        </w:rPr>
        <w:t xml:space="preserve"> anul calendaristic la a cărui încheiere se determină venitul din activitate. </w:t>
      </w:r>
    </w:p>
    <w:p w14:paraId="21160CD3" w14:textId="4449B440"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(16) Pentru întreprinzătorii individuali</w:t>
      </w:r>
      <w:r w:rsidRPr="00797DF6" w:rsidDel="00CB07C0">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 xml:space="preserve">care </w:t>
      </w:r>
      <w:r w:rsidR="00316840" w:rsidRPr="00797DF6">
        <w:rPr>
          <w:rFonts w:ascii="Times New Roman" w:hAnsi="Times New Roman" w:cs="Times New Roman"/>
          <w:sz w:val="28"/>
          <w:szCs w:val="28"/>
          <w:lang w:val="ro-RO"/>
        </w:rPr>
        <w:t>inițiază</w:t>
      </w:r>
      <w:r w:rsidRPr="00797DF6">
        <w:rPr>
          <w:rFonts w:ascii="Times New Roman" w:hAnsi="Times New Roman" w:cs="Times New Roman"/>
          <w:sz w:val="28"/>
          <w:szCs w:val="28"/>
          <w:lang w:val="ro-RO"/>
        </w:rPr>
        <w:t xml:space="preserve"> activitatea în cursul perioadei fiscale, perioadă fiscală se consideră perioada de la data înregistrării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încetarea </w:t>
      </w:r>
      <w:proofErr w:type="spellStart"/>
      <w:r w:rsidRPr="00797DF6">
        <w:rPr>
          <w:rFonts w:ascii="Times New Roman" w:hAnsi="Times New Roman" w:cs="Times New Roman"/>
          <w:sz w:val="28"/>
          <w:szCs w:val="28"/>
          <w:lang w:val="ro-RO"/>
        </w:rPr>
        <w:t>activităţii</w:t>
      </w:r>
      <w:proofErr w:type="spellEnd"/>
      <w:r w:rsidRPr="00797DF6">
        <w:rPr>
          <w:rFonts w:ascii="Times New Roman" w:hAnsi="Times New Roman" w:cs="Times New Roman"/>
          <w:sz w:val="28"/>
          <w:szCs w:val="28"/>
          <w:lang w:val="ro-RO"/>
        </w:rPr>
        <w:t xml:space="preserve"> în decursul anului sau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finele anului calendaristic. </w:t>
      </w:r>
    </w:p>
    <w:p w14:paraId="65F6B20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(17) Pentru întreprinzătorii individuali</w:t>
      </w:r>
      <w:r w:rsidRPr="00797DF6" w:rsidDel="00CB07C0">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 xml:space="preserve">care încetează activitatea în cursul perioadei fiscale, perioadă fiscală se consideră perioada de la începutul anului calendaristic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data radierii contribuabilului din Registrul fiscal de stat.</w:t>
      </w:r>
    </w:p>
    <w:p w14:paraId="441872E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(18) Întreprinzătorii individuali</w:t>
      </w:r>
      <w:r w:rsidRPr="00797DF6" w:rsidDel="00520D1E">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 xml:space="preserve">aplică contabilitatea de casă în conformitate cu art.44 alin.(2). </w:t>
      </w:r>
    </w:p>
    <w:p w14:paraId="78FE2418" w14:textId="60421AB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(19) În scopuri fiscale, întreprinzătorii individuali</w:t>
      </w:r>
      <w:r w:rsidRPr="00797DF6" w:rsidDel="00CB07C0">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sînt</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obligaţi</w:t>
      </w:r>
      <w:proofErr w:type="spellEnd"/>
      <w:r w:rsidRPr="00797DF6">
        <w:rPr>
          <w:rFonts w:ascii="Times New Roman" w:hAnsi="Times New Roman" w:cs="Times New Roman"/>
          <w:sz w:val="28"/>
          <w:szCs w:val="28"/>
          <w:lang w:val="ro-RO"/>
        </w:rPr>
        <w:t xml:space="preserve"> să </w:t>
      </w:r>
      <w:proofErr w:type="spellStart"/>
      <w:r w:rsidRPr="00797DF6">
        <w:rPr>
          <w:rFonts w:ascii="Times New Roman" w:hAnsi="Times New Roman" w:cs="Times New Roman"/>
          <w:sz w:val="28"/>
          <w:szCs w:val="28"/>
          <w:lang w:val="ro-RO"/>
        </w:rPr>
        <w:t>ţină</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evidenţa</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vînzărilor</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procurărilor conform modului stabilit prin ordin al </w:t>
      </w:r>
      <w:r w:rsidRPr="00797DF6">
        <w:rPr>
          <w:rFonts w:ascii="Times New Roman" w:eastAsia="Times New Roman" w:hAnsi="Times New Roman" w:cs="Times New Roman"/>
          <w:sz w:val="28"/>
          <w:szCs w:val="28"/>
          <w:lang w:val="ro-RO" w:eastAsia="ro-RO"/>
        </w:rPr>
        <w:t>Ministerului</w:t>
      </w:r>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Finanţelor</w:t>
      </w:r>
      <w:proofErr w:type="spellEnd"/>
      <w:r w:rsidRPr="00797DF6">
        <w:rPr>
          <w:rFonts w:ascii="Times New Roman" w:hAnsi="Times New Roman" w:cs="Times New Roman"/>
          <w:sz w:val="28"/>
          <w:szCs w:val="28"/>
          <w:lang w:val="ro-RO"/>
        </w:rPr>
        <w:t xml:space="preserve">, publicat în Monitorul Oficial al Republicii Moldova,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să utilizeze echipament de casă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de control la efectuarea decontărilor în numerar în modul stabilit de Guvern, sau în modul stabilit pentru contribuabilii care </w:t>
      </w:r>
      <w:proofErr w:type="spellStart"/>
      <w:r w:rsidRPr="00797DF6">
        <w:rPr>
          <w:rFonts w:ascii="Times New Roman" w:hAnsi="Times New Roman" w:cs="Times New Roman"/>
          <w:sz w:val="28"/>
          <w:szCs w:val="28"/>
          <w:lang w:val="ro-RO"/>
        </w:rPr>
        <w:t>ţin</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evidenţa</w:t>
      </w:r>
      <w:proofErr w:type="spellEnd"/>
      <w:r w:rsidRPr="00797DF6">
        <w:rPr>
          <w:rFonts w:ascii="Times New Roman" w:hAnsi="Times New Roman" w:cs="Times New Roman"/>
          <w:sz w:val="28"/>
          <w:szCs w:val="28"/>
          <w:lang w:val="ro-RO"/>
        </w:rPr>
        <w:t xml:space="preserve"> contabilă.</w:t>
      </w:r>
    </w:p>
    <w:p w14:paraId="48BBB4CA"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4137DD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Articolul 69</w:t>
      </w:r>
      <w:r w:rsidRPr="00797DF6">
        <w:rPr>
          <w:rFonts w:ascii="Times New Roman" w:hAnsi="Times New Roman" w:cs="Times New Roman"/>
          <w:b/>
          <w:sz w:val="28"/>
          <w:szCs w:val="28"/>
          <w:vertAlign w:val="superscript"/>
          <w:lang w:val="ro-RO"/>
        </w:rPr>
        <w:t>7</w:t>
      </w:r>
      <w:r w:rsidRPr="00797DF6">
        <w:rPr>
          <w:rFonts w:ascii="Times New Roman" w:hAnsi="Times New Roman" w:cs="Times New Roman"/>
          <w:b/>
          <w:sz w:val="28"/>
          <w:szCs w:val="28"/>
          <w:lang w:val="ro-RO"/>
        </w:rPr>
        <w:t>.</w:t>
      </w:r>
      <w:r w:rsidRPr="00797DF6">
        <w:rPr>
          <w:rFonts w:ascii="Times New Roman" w:hAnsi="Times New Roman" w:cs="Times New Roman"/>
          <w:sz w:val="28"/>
          <w:szCs w:val="28"/>
          <w:lang w:val="ro-RO"/>
        </w:rPr>
        <w:t xml:space="preserve"> Înregistrarea și </w:t>
      </w:r>
      <w:proofErr w:type="spellStart"/>
      <w:r w:rsidRPr="00797DF6">
        <w:rPr>
          <w:rFonts w:ascii="Times New Roman" w:hAnsi="Times New Roman" w:cs="Times New Roman"/>
          <w:sz w:val="28"/>
          <w:szCs w:val="28"/>
          <w:lang w:val="ro-RO"/>
        </w:rPr>
        <w:t>evidenţa</w:t>
      </w:r>
      <w:proofErr w:type="spellEnd"/>
      <w:r w:rsidRPr="00797DF6">
        <w:rPr>
          <w:rFonts w:ascii="Times New Roman" w:hAnsi="Times New Roman" w:cs="Times New Roman"/>
          <w:sz w:val="28"/>
          <w:szCs w:val="28"/>
          <w:lang w:val="ro-RO"/>
        </w:rPr>
        <w:t xml:space="preserve"> </w:t>
      </w:r>
    </w:p>
    <w:p w14:paraId="5ACEFCB0" w14:textId="4F20C69C"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(1) Serviciul Fiscal de Stat asigură înregistrarea întreprinzătorului individual</w:t>
      </w:r>
      <w:r w:rsidRPr="00797DF6" w:rsidDel="00CB07C0">
        <w:rPr>
          <w:rFonts w:ascii="Times New Roman" w:hAnsi="Times New Roman" w:cs="Times New Roman"/>
          <w:sz w:val="28"/>
          <w:szCs w:val="28"/>
          <w:lang w:val="ro-RO"/>
        </w:rPr>
        <w:t xml:space="preserve"> </w:t>
      </w:r>
      <w:r w:rsidRPr="00797DF6">
        <w:rPr>
          <w:rFonts w:ascii="Times New Roman" w:hAnsi="Times New Roman" w:cs="Times New Roman"/>
          <w:sz w:val="28"/>
          <w:szCs w:val="28"/>
          <w:lang w:val="ro-RO"/>
        </w:rPr>
        <w:t>în Registrul fiscal de stat.</w:t>
      </w:r>
    </w:p>
    <w:p w14:paraId="51C0E180" w14:textId="5DC47A4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color w:val="222222"/>
          <w:sz w:val="28"/>
          <w:szCs w:val="28"/>
          <w:shd w:val="clear" w:color="auto" w:fill="FFFFFF"/>
          <w:lang w:val="ro-RO"/>
        </w:rPr>
        <w:t>Guvernul va stabili</w:t>
      </w:r>
      <w:r w:rsidRPr="00797DF6">
        <w:rPr>
          <w:rFonts w:ascii="Times New Roman" w:hAnsi="Times New Roman" w:cs="Times New Roman"/>
          <w:sz w:val="28"/>
          <w:szCs w:val="28"/>
          <w:lang w:val="ro-RO"/>
        </w:rPr>
        <w:t xml:space="preserve"> procedura de introducere procesare, înregistrare și evidență a datelor din declarația de activitate independentă (în continuare </w:t>
      </w:r>
      <w:r w:rsidRPr="00797DF6">
        <w:rPr>
          <w:rFonts w:ascii="Times New Roman" w:eastAsia="Times New Roman" w:hAnsi="Times New Roman" w:cs="Times New Roman"/>
          <w:sz w:val="28"/>
          <w:szCs w:val="28"/>
          <w:lang w:val="ro-RO"/>
        </w:rPr>
        <w:t xml:space="preserve">- </w:t>
      </w:r>
      <w:r w:rsidRPr="00797DF6">
        <w:rPr>
          <w:rFonts w:ascii="Times New Roman" w:hAnsi="Times New Roman" w:cs="Times New Roman"/>
          <w:sz w:val="28"/>
          <w:szCs w:val="28"/>
          <w:lang w:val="ro-RO"/>
        </w:rPr>
        <w:t>Declarația</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precum și</w:t>
      </w:r>
      <w:r w:rsidRPr="00797DF6">
        <w:rPr>
          <w:rFonts w:ascii="Times New Roman" w:hAnsi="Times New Roman" w:cs="Times New Roman"/>
          <w:color w:val="222222"/>
          <w:sz w:val="28"/>
          <w:szCs w:val="28"/>
          <w:shd w:val="clear" w:color="auto" w:fill="FFFFFF"/>
          <w:lang w:val="ro-RO"/>
        </w:rPr>
        <w:t xml:space="preserve"> procedura de înregistrare a activității independente, </w:t>
      </w:r>
      <w:r w:rsidRPr="00797DF6">
        <w:rPr>
          <w:rFonts w:ascii="Times New Roman" w:eastAsia="Times New Roman" w:hAnsi="Times New Roman" w:cs="Times New Roman"/>
          <w:color w:val="222222"/>
          <w:sz w:val="28"/>
          <w:szCs w:val="28"/>
          <w:shd w:val="clear" w:color="auto" w:fill="FFFFFF"/>
          <w:lang w:val="ro-RO"/>
        </w:rPr>
        <w:t>în</w:t>
      </w:r>
      <w:r w:rsidRPr="00797DF6">
        <w:rPr>
          <w:rFonts w:ascii="Times New Roman" w:hAnsi="Times New Roman" w:cs="Times New Roman"/>
          <w:color w:val="222222"/>
          <w:sz w:val="28"/>
          <w:szCs w:val="28"/>
          <w:shd w:val="clear" w:color="auto" w:fill="FFFFFF"/>
          <w:lang w:val="ro-RO"/>
        </w:rPr>
        <w:t xml:space="preserve"> baza unui </w:t>
      </w:r>
      <w:r w:rsidR="00633523" w:rsidRPr="00797DF6">
        <w:rPr>
          <w:rFonts w:ascii="Times New Roman" w:hAnsi="Times New Roman" w:cs="Times New Roman"/>
          <w:color w:val="222222"/>
          <w:sz w:val="28"/>
          <w:szCs w:val="28"/>
          <w:shd w:val="clear" w:color="auto" w:fill="FFFFFF"/>
          <w:lang w:val="ro-RO"/>
        </w:rPr>
        <w:t>s</w:t>
      </w:r>
      <w:r w:rsidRPr="00797DF6">
        <w:rPr>
          <w:rFonts w:ascii="Times New Roman" w:hAnsi="Times New Roman" w:cs="Times New Roman"/>
          <w:color w:val="222222"/>
          <w:sz w:val="28"/>
          <w:szCs w:val="28"/>
          <w:shd w:val="clear" w:color="auto" w:fill="FFFFFF"/>
          <w:lang w:val="ro-RO"/>
        </w:rPr>
        <w:t xml:space="preserve">istem </w:t>
      </w:r>
      <w:proofErr w:type="spellStart"/>
      <w:r w:rsidR="000C2D4F" w:rsidRPr="00797DF6">
        <w:rPr>
          <w:rFonts w:ascii="Times New Roman" w:hAnsi="Times New Roman" w:cs="Times New Roman"/>
          <w:color w:val="222222"/>
          <w:sz w:val="28"/>
          <w:szCs w:val="28"/>
          <w:shd w:val="clear" w:color="auto" w:fill="FFFFFF"/>
        </w:rPr>
        <w:t>informațional</w:t>
      </w:r>
      <w:proofErr w:type="spellEnd"/>
      <w:r w:rsidR="000C2D4F" w:rsidRPr="00797DF6">
        <w:rPr>
          <w:rFonts w:ascii="Times New Roman" w:hAnsi="Times New Roman" w:cs="Times New Roman"/>
          <w:color w:val="222222"/>
          <w:sz w:val="28"/>
          <w:szCs w:val="28"/>
          <w:shd w:val="clear" w:color="auto" w:fill="FFFFFF"/>
        </w:rPr>
        <w:t xml:space="preserve"> </w:t>
      </w:r>
      <w:proofErr w:type="spellStart"/>
      <w:r w:rsidR="000C2D4F" w:rsidRPr="00797DF6">
        <w:rPr>
          <w:rFonts w:ascii="Times New Roman" w:hAnsi="Times New Roman" w:cs="Times New Roman"/>
          <w:color w:val="222222"/>
          <w:sz w:val="28"/>
          <w:szCs w:val="28"/>
          <w:shd w:val="clear" w:color="auto" w:fill="FFFFFF"/>
        </w:rPr>
        <w:t>automatizat</w:t>
      </w:r>
      <w:proofErr w:type="spellEnd"/>
      <w:r w:rsidR="00633523" w:rsidRPr="00797DF6">
        <w:rPr>
          <w:rFonts w:ascii="Times New Roman" w:hAnsi="Times New Roman" w:cs="Times New Roman"/>
          <w:color w:val="222222"/>
          <w:sz w:val="28"/>
          <w:szCs w:val="28"/>
          <w:shd w:val="clear" w:color="auto" w:fill="FFFFFF"/>
        </w:rPr>
        <w:t xml:space="preserve">. </w:t>
      </w:r>
      <w:r w:rsidRPr="00797DF6">
        <w:rPr>
          <w:rFonts w:ascii="Times New Roman" w:hAnsi="Times New Roman" w:cs="Times New Roman"/>
          <w:sz w:val="28"/>
          <w:szCs w:val="28"/>
          <w:lang w:val="ro-RO"/>
        </w:rPr>
        <w:t>Datele privind patentele se fac publice de către Serviciul Fiscal de Stat în regim on-line actualizat în timp real</w:t>
      </w:r>
      <w:r w:rsidRPr="00797DF6">
        <w:rPr>
          <w:rFonts w:ascii="Times New Roman" w:eastAsia="Times New Roman" w:hAnsi="Times New Roman" w:cs="Times New Roman"/>
          <w:sz w:val="28"/>
          <w:szCs w:val="28"/>
          <w:lang w:val="ro-RO"/>
        </w:rPr>
        <w:t>.</w:t>
      </w:r>
    </w:p>
    <w:p w14:paraId="6F97C51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(2) Declarația poate fi depusă:</w:t>
      </w:r>
    </w:p>
    <w:p w14:paraId="2C71CCAB" w14:textId="5593DA1F" w:rsidR="00C90CB7" w:rsidRPr="00797DF6" w:rsidRDefault="00C90CB7" w:rsidP="00825F86">
      <w:pPr>
        <w:spacing w:after="0"/>
        <w:ind w:firstLine="709"/>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a) on-line prin </w:t>
      </w:r>
      <w:r w:rsidR="00633523" w:rsidRPr="00797DF6">
        <w:rPr>
          <w:rFonts w:ascii="Times New Roman" w:hAnsi="Times New Roman" w:cs="Times New Roman"/>
          <w:sz w:val="28"/>
          <w:szCs w:val="28"/>
          <w:lang w:val="ro-RO"/>
        </w:rPr>
        <w:t>s</w:t>
      </w:r>
      <w:r w:rsidRPr="00797DF6">
        <w:rPr>
          <w:rFonts w:ascii="Times New Roman" w:hAnsi="Times New Roman" w:cs="Times New Roman"/>
          <w:sz w:val="28"/>
          <w:szCs w:val="28"/>
          <w:lang w:val="ro-RO"/>
        </w:rPr>
        <w:t xml:space="preserve">istemul </w:t>
      </w:r>
      <w:proofErr w:type="spellStart"/>
      <w:r w:rsidR="000C2D4F" w:rsidRPr="00797DF6">
        <w:rPr>
          <w:rFonts w:ascii="Times New Roman" w:hAnsi="Times New Roman" w:cs="Times New Roman"/>
          <w:sz w:val="28"/>
          <w:szCs w:val="28"/>
        </w:rPr>
        <w:t>informațional</w:t>
      </w:r>
      <w:proofErr w:type="spellEnd"/>
      <w:r w:rsidR="000C2D4F" w:rsidRPr="00797DF6">
        <w:rPr>
          <w:rFonts w:ascii="Times New Roman" w:hAnsi="Times New Roman" w:cs="Times New Roman"/>
          <w:sz w:val="28"/>
          <w:szCs w:val="28"/>
        </w:rPr>
        <w:t xml:space="preserve"> </w:t>
      </w:r>
      <w:proofErr w:type="spellStart"/>
      <w:r w:rsidR="000C2D4F" w:rsidRPr="00797DF6">
        <w:rPr>
          <w:rFonts w:ascii="Times New Roman" w:hAnsi="Times New Roman" w:cs="Times New Roman"/>
          <w:sz w:val="28"/>
          <w:szCs w:val="28"/>
        </w:rPr>
        <w:t>automatizat</w:t>
      </w:r>
      <w:proofErr w:type="spellEnd"/>
      <w:r w:rsidR="00633523" w:rsidRPr="00797DF6">
        <w:rPr>
          <w:rFonts w:ascii="Times New Roman" w:hAnsi="Times New Roman" w:cs="Times New Roman"/>
          <w:sz w:val="28"/>
          <w:szCs w:val="28"/>
        </w:rPr>
        <w:t xml:space="preserve"> </w:t>
      </w:r>
      <w:r w:rsidRPr="00797DF6">
        <w:rPr>
          <w:rFonts w:ascii="Times New Roman" w:hAnsi="Times New Roman" w:cs="Times New Roman"/>
          <w:sz w:val="28"/>
          <w:szCs w:val="28"/>
          <w:lang w:val="ro-RO"/>
        </w:rPr>
        <w:t xml:space="preserve">stabilit de Guvern în conformitate cu prevederile alin. (1); </w:t>
      </w:r>
    </w:p>
    <w:p w14:paraId="24C57B9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b) pe suport de </w:t>
      </w:r>
      <w:proofErr w:type="spellStart"/>
      <w:r w:rsidRPr="00797DF6">
        <w:rPr>
          <w:rFonts w:ascii="Times New Roman" w:hAnsi="Times New Roman" w:cs="Times New Roman"/>
          <w:sz w:val="28"/>
          <w:szCs w:val="28"/>
          <w:lang w:val="ro-RO"/>
        </w:rPr>
        <w:t>hîrtie</w:t>
      </w:r>
      <w:proofErr w:type="spellEnd"/>
      <w:r w:rsidRPr="00797DF6">
        <w:rPr>
          <w:rFonts w:ascii="Times New Roman" w:hAnsi="Times New Roman" w:cs="Times New Roman"/>
          <w:sz w:val="28"/>
          <w:szCs w:val="28"/>
          <w:lang w:val="ro-RO"/>
        </w:rPr>
        <w:t>, la sediul subdiviziunii Serviciului Fiscal de Stat</w:t>
      </w:r>
      <w:r w:rsidRPr="00797DF6">
        <w:rPr>
          <w:rFonts w:ascii="Times New Roman" w:eastAsia="Times New Roman" w:hAnsi="Times New Roman" w:cs="Times New Roman"/>
          <w:sz w:val="28"/>
          <w:szCs w:val="28"/>
          <w:lang w:val="ro-RO"/>
        </w:rPr>
        <w:t>;</w:t>
      </w:r>
    </w:p>
    <w:p w14:paraId="4722FD90" w14:textId="0488B62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c) pe suport de </w:t>
      </w:r>
      <w:proofErr w:type="spellStart"/>
      <w:r w:rsidRPr="00797DF6">
        <w:rPr>
          <w:rFonts w:ascii="Times New Roman" w:hAnsi="Times New Roman" w:cs="Times New Roman"/>
          <w:sz w:val="28"/>
          <w:szCs w:val="28"/>
          <w:lang w:val="ro-RO"/>
        </w:rPr>
        <w:t>hîrtie</w:t>
      </w:r>
      <w:proofErr w:type="spellEnd"/>
      <w:r w:rsidRPr="00797DF6">
        <w:rPr>
          <w:rFonts w:ascii="Times New Roman" w:hAnsi="Times New Roman" w:cs="Times New Roman"/>
          <w:sz w:val="28"/>
          <w:szCs w:val="28"/>
          <w:lang w:val="ro-RO"/>
        </w:rPr>
        <w:t xml:space="preserve">, în orice alt mod </w:t>
      </w:r>
      <w:proofErr w:type="spellStart"/>
      <w:r w:rsidRPr="00797DF6">
        <w:rPr>
          <w:rFonts w:ascii="Times New Roman" w:hAnsi="Times New Roman" w:cs="Times New Roman"/>
          <w:sz w:val="28"/>
          <w:szCs w:val="28"/>
          <w:lang w:val="ro-RO"/>
        </w:rPr>
        <w:t>decît</w:t>
      </w:r>
      <w:proofErr w:type="spellEnd"/>
      <w:r w:rsidRPr="00797DF6">
        <w:rPr>
          <w:rFonts w:ascii="Times New Roman" w:hAnsi="Times New Roman" w:cs="Times New Roman"/>
          <w:sz w:val="28"/>
          <w:szCs w:val="28"/>
          <w:lang w:val="ro-RO"/>
        </w:rPr>
        <w:t xml:space="preserve"> este stabilit </w:t>
      </w:r>
      <w:r w:rsidRPr="00797DF6">
        <w:rPr>
          <w:rFonts w:ascii="Times New Roman" w:eastAsia="Times New Roman" w:hAnsi="Times New Roman" w:cs="Times New Roman"/>
          <w:sz w:val="28"/>
          <w:szCs w:val="28"/>
          <w:lang w:val="ro-RO"/>
        </w:rPr>
        <w:t>la</w:t>
      </w:r>
      <w:r w:rsidRPr="00797DF6">
        <w:rPr>
          <w:rFonts w:ascii="Times New Roman" w:hAnsi="Times New Roman" w:cs="Times New Roman"/>
          <w:sz w:val="28"/>
          <w:szCs w:val="28"/>
          <w:lang w:val="ro-RO"/>
        </w:rPr>
        <w:t xml:space="preserve"> litera b</w:t>
      </w:r>
      <w:r w:rsidRPr="00797DF6">
        <w:rPr>
          <w:rFonts w:ascii="Times New Roman" w:eastAsia="Times New Roman" w:hAnsi="Times New Roman" w:cs="Times New Roman"/>
          <w:sz w:val="28"/>
          <w:szCs w:val="28"/>
          <w:lang w:val="ro-RO"/>
        </w:rPr>
        <w:t>);</w:t>
      </w:r>
    </w:p>
    <w:p w14:paraId="24664F8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(3) Probă a înregistrării activității independente servește Declarația pe care au fost aplicate seria și numărul luării în </w:t>
      </w:r>
      <w:proofErr w:type="spellStart"/>
      <w:r w:rsidRPr="00797DF6">
        <w:rPr>
          <w:rFonts w:ascii="Times New Roman" w:hAnsi="Times New Roman" w:cs="Times New Roman"/>
          <w:sz w:val="28"/>
          <w:szCs w:val="28"/>
          <w:lang w:val="ro-RO"/>
        </w:rPr>
        <w:t>evidenţă</w:t>
      </w:r>
      <w:proofErr w:type="spellEnd"/>
      <w:r w:rsidRPr="00797DF6">
        <w:rPr>
          <w:rFonts w:ascii="Times New Roman" w:hAnsi="Times New Roman" w:cs="Times New Roman"/>
          <w:sz w:val="28"/>
          <w:szCs w:val="28"/>
          <w:lang w:val="ro-RO"/>
        </w:rPr>
        <w:t xml:space="preserve"> fiscală, care se remite deponentului declarației în forma în care a fost depusă fizic sau on-line.</w:t>
      </w:r>
    </w:p>
    <w:p w14:paraId="04051209" w14:textId="0BC0C79E"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(4) Datele din </w:t>
      </w:r>
      <w:r w:rsidRPr="00797DF6">
        <w:rPr>
          <w:rFonts w:ascii="Times New Roman" w:eastAsia="Times New Roman" w:hAnsi="Times New Roman" w:cs="Times New Roman"/>
          <w:sz w:val="28"/>
          <w:szCs w:val="28"/>
          <w:lang w:val="ro-RO"/>
        </w:rPr>
        <w:t>Declarație</w:t>
      </w:r>
      <w:r w:rsidRPr="00797DF6">
        <w:rPr>
          <w:rFonts w:ascii="Times New Roman" w:hAnsi="Times New Roman" w:cs="Times New Roman"/>
          <w:sz w:val="28"/>
          <w:szCs w:val="28"/>
          <w:lang w:val="ro-RO"/>
        </w:rPr>
        <w:t xml:space="preserve">, în cazurile </w:t>
      </w:r>
      <w:r w:rsidRPr="00797DF6">
        <w:rPr>
          <w:rFonts w:ascii="Times New Roman" w:eastAsia="Times New Roman" w:hAnsi="Times New Roman" w:cs="Times New Roman"/>
          <w:sz w:val="28"/>
          <w:szCs w:val="28"/>
          <w:lang w:val="ro-RO"/>
        </w:rPr>
        <w:t>prevăzute</w:t>
      </w:r>
      <w:r w:rsidRPr="00797DF6">
        <w:rPr>
          <w:rFonts w:ascii="Times New Roman" w:hAnsi="Times New Roman" w:cs="Times New Roman"/>
          <w:sz w:val="28"/>
          <w:szCs w:val="28"/>
          <w:lang w:val="ro-RO"/>
        </w:rPr>
        <w:t xml:space="preserve"> la literele b) și c) din alin. (2) se introduc în </w:t>
      </w:r>
      <w:r w:rsidR="00633523" w:rsidRPr="00797DF6">
        <w:rPr>
          <w:rFonts w:ascii="Times New Roman" w:hAnsi="Times New Roman" w:cs="Times New Roman"/>
          <w:sz w:val="28"/>
          <w:szCs w:val="28"/>
          <w:lang w:val="ro-RO"/>
        </w:rPr>
        <w:t xml:space="preserve">sistemul </w:t>
      </w:r>
      <w:proofErr w:type="spellStart"/>
      <w:r w:rsidR="00633523" w:rsidRPr="00797DF6">
        <w:rPr>
          <w:rFonts w:ascii="Times New Roman" w:hAnsi="Times New Roman" w:cs="Times New Roman"/>
          <w:sz w:val="28"/>
          <w:szCs w:val="28"/>
        </w:rPr>
        <w:t>informațional</w:t>
      </w:r>
      <w:proofErr w:type="spellEnd"/>
      <w:r w:rsidR="00633523" w:rsidRPr="00797DF6">
        <w:rPr>
          <w:rFonts w:ascii="Times New Roman" w:hAnsi="Times New Roman" w:cs="Times New Roman"/>
          <w:sz w:val="28"/>
          <w:szCs w:val="28"/>
        </w:rPr>
        <w:t xml:space="preserve"> </w:t>
      </w:r>
      <w:proofErr w:type="spellStart"/>
      <w:r w:rsidR="00633523" w:rsidRPr="00797DF6">
        <w:rPr>
          <w:rFonts w:ascii="Times New Roman" w:hAnsi="Times New Roman" w:cs="Times New Roman"/>
          <w:sz w:val="28"/>
          <w:szCs w:val="28"/>
        </w:rPr>
        <w:t>automatizat</w:t>
      </w:r>
      <w:proofErr w:type="spellEnd"/>
      <w:r w:rsidR="00633523" w:rsidRPr="00797DF6">
        <w:rPr>
          <w:rFonts w:ascii="Times New Roman" w:hAnsi="Times New Roman" w:cs="Times New Roman"/>
          <w:sz w:val="28"/>
          <w:szCs w:val="28"/>
        </w:rPr>
        <w:t xml:space="preserve"> </w:t>
      </w:r>
      <w:r w:rsidRPr="00797DF6">
        <w:rPr>
          <w:rFonts w:ascii="Times New Roman" w:hAnsi="Times New Roman" w:cs="Times New Roman"/>
          <w:sz w:val="28"/>
          <w:szCs w:val="28"/>
          <w:lang w:val="ro-RO"/>
        </w:rPr>
        <w:t xml:space="preserve">de către Serviciul Fiscal de Stat. În toate cazurile prevăzute de alin. (2), datele introduse în </w:t>
      </w:r>
      <w:r w:rsidR="00633523" w:rsidRPr="00797DF6">
        <w:rPr>
          <w:rFonts w:ascii="Times New Roman" w:hAnsi="Times New Roman" w:cs="Times New Roman"/>
          <w:sz w:val="28"/>
          <w:szCs w:val="28"/>
          <w:lang w:val="ro-RO"/>
        </w:rPr>
        <w:t xml:space="preserve">sistemul </w:t>
      </w:r>
      <w:proofErr w:type="spellStart"/>
      <w:r w:rsidR="00633523" w:rsidRPr="00797DF6">
        <w:rPr>
          <w:rFonts w:ascii="Times New Roman" w:hAnsi="Times New Roman" w:cs="Times New Roman"/>
          <w:sz w:val="28"/>
          <w:szCs w:val="28"/>
        </w:rPr>
        <w:t>informațional</w:t>
      </w:r>
      <w:proofErr w:type="spellEnd"/>
      <w:r w:rsidR="00633523" w:rsidRPr="00797DF6">
        <w:rPr>
          <w:rFonts w:ascii="Times New Roman" w:hAnsi="Times New Roman" w:cs="Times New Roman"/>
          <w:sz w:val="28"/>
          <w:szCs w:val="28"/>
        </w:rPr>
        <w:t xml:space="preserve"> </w:t>
      </w:r>
      <w:proofErr w:type="spellStart"/>
      <w:r w:rsidR="00633523" w:rsidRPr="00797DF6">
        <w:rPr>
          <w:rFonts w:ascii="Times New Roman" w:hAnsi="Times New Roman" w:cs="Times New Roman"/>
          <w:sz w:val="28"/>
          <w:szCs w:val="28"/>
        </w:rPr>
        <w:t>automatizat</w:t>
      </w:r>
      <w:proofErr w:type="spellEnd"/>
      <w:r w:rsidR="00633523" w:rsidRPr="00797DF6">
        <w:rPr>
          <w:rFonts w:ascii="Times New Roman" w:hAnsi="Times New Roman" w:cs="Times New Roman"/>
          <w:sz w:val="28"/>
          <w:szCs w:val="28"/>
        </w:rPr>
        <w:t xml:space="preserve"> </w:t>
      </w:r>
      <w:r w:rsidRPr="00797DF6">
        <w:rPr>
          <w:rFonts w:ascii="Times New Roman" w:hAnsi="Times New Roman" w:cs="Times New Roman"/>
          <w:sz w:val="28"/>
          <w:szCs w:val="28"/>
          <w:lang w:val="ro-RO"/>
        </w:rPr>
        <w:t>se procesează de către Serviciul Fiscal de Stat, în termenii prevăzuți de alin. (5).</w:t>
      </w:r>
    </w:p>
    <w:p w14:paraId="497638E0" w14:textId="77777777" w:rsidR="00633523" w:rsidRPr="00825F86" w:rsidRDefault="00C90CB7" w:rsidP="00825F86">
      <w:pPr>
        <w:spacing w:after="0"/>
        <w:ind w:firstLine="709"/>
        <w:jc w:val="both"/>
        <w:rPr>
          <w:rFonts w:ascii="Times New Roman" w:hAnsi="Times New Roman" w:cs="Times New Roman"/>
          <w:sz w:val="28"/>
          <w:szCs w:val="28"/>
          <w:lang w:val="ro-RO"/>
        </w:rPr>
      </w:pPr>
      <w:r w:rsidRPr="00825F86">
        <w:rPr>
          <w:rFonts w:ascii="Times New Roman" w:hAnsi="Times New Roman" w:cs="Times New Roman"/>
          <w:sz w:val="28"/>
          <w:szCs w:val="28"/>
          <w:lang w:val="ro-RO"/>
        </w:rPr>
        <w:t xml:space="preserve">(5) </w:t>
      </w:r>
      <w:r w:rsidR="00633523" w:rsidRPr="00825F86">
        <w:rPr>
          <w:rFonts w:ascii="Times New Roman" w:hAnsi="Times New Roman" w:cs="Times New Roman"/>
          <w:sz w:val="28"/>
          <w:szCs w:val="28"/>
          <w:lang w:val="ro-RO"/>
        </w:rPr>
        <w:t>Din momentul recepționării declarației, activitatea se înregistrează de către Serviciul Fiscal de Stat în termen de cel mult 3 zile lucrătoare în cazul prevăzut la litera c) din alin. (2), imediat în cazul literei b) al aceluiași alineat și cel tîrziu în următoarea zi lucrătoare în cazul prevăzut la lit.(a) din alin.(2).</w:t>
      </w:r>
    </w:p>
    <w:p w14:paraId="590072AE" w14:textId="7DB6BCE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(6) Procesul de introducere a datelor declarației în sistemul informațional nu poate fi întrerupt. </w:t>
      </w:r>
    </w:p>
    <w:p w14:paraId="013C56E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(7) Desfășurarea activității independente nu este limitată în timp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intervenirea condițiilor de încetare.</w:t>
      </w:r>
    </w:p>
    <w:p w14:paraId="02DE9FA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(8) Întreprinzătorul care încetează activitatea din propria inițiativă, informează în termen de 5 zile de la adoptarea unei astfel de decizii, în una din formele prevăzute la alin.(2), subdiviziunea Serviciului Fiscal de Stat, cu anexarea obligatorie a </w:t>
      </w:r>
      <w:proofErr w:type="spellStart"/>
      <w:r w:rsidRPr="00797DF6">
        <w:rPr>
          <w:rFonts w:ascii="Times New Roman" w:hAnsi="Times New Roman" w:cs="Times New Roman"/>
          <w:sz w:val="28"/>
          <w:szCs w:val="28"/>
          <w:lang w:val="ro-RO"/>
        </w:rPr>
        <w:t>declaraţiei</w:t>
      </w:r>
      <w:proofErr w:type="spellEnd"/>
      <w:r w:rsidRPr="00797DF6">
        <w:rPr>
          <w:rFonts w:ascii="Times New Roman" w:hAnsi="Times New Roman" w:cs="Times New Roman"/>
          <w:sz w:val="28"/>
          <w:szCs w:val="28"/>
          <w:lang w:val="ro-RO"/>
        </w:rPr>
        <w:t xml:space="preserve"> cu privire la impozitul pe venit din </w:t>
      </w:r>
      <w:proofErr w:type="spellStart"/>
      <w:r w:rsidRPr="00797DF6">
        <w:rPr>
          <w:rFonts w:ascii="Times New Roman" w:hAnsi="Times New Roman" w:cs="Times New Roman"/>
          <w:sz w:val="28"/>
          <w:szCs w:val="28"/>
          <w:lang w:val="ro-RO"/>
        </w:rPr>
        <w:t>activităţi</w:t>
      </w:r>
      <w:proofErr w:type="spellEnd"/>
      <w:r w:rsidRPr="00797DF6">
        <w:rPr>
          <w:rFonts w:ascii="Times New Roman" w:hAnsi="Times New Roman" w:cs="Times New Roman"/>
          <w:sz w:val="28"/>
          <w:szCs w:val="28"/>
          <w:lang w:val="ro-RO"/>
        </w:rPr>
        <w:t xml:space="preserve"> independente.</w:t>
      </w:r>
    </w:p>
    <w:p w14:paraId="319FAB4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557B81F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bookmarkStart w:id="5" w:name="Articolul_69&lt;sup&gt;8&lt;/sup&gt;."/>
      <w:r w:rsidRPr="00797DF6">
        <w:rPr>
          <w:rFonts w:ascii="Times New Roman" w:hAnsi="Times New Roman" w:cs="Times New Roman"/>
          <w:b/>
          <w:sz w:val="28"/>
          <w:szCs w:val="28"/>
          <w:lang w:val="ro-RO"/>
        </w:rPr>
        <w:t>Articolul 69</w:t>
      </w:r>
      <w:r w:rsidRPr="00797DF6">
        <w:rPr>
          <w:rFonts w:ascii="Times New Roman" w:hAnsi="Times New Roman" w:cs="Times New Roman"/>
          <w:b/>
          <w:sz w:val="28"/>
          <w:szCs w:val="28"/>
          <w:vertAlign w:val="superscript"/>
          <w:lang w:val="ro-RO"/>
        </w:rPr>
        <w:t>8</w:t>
      </w:r>
      <w:r w:rsidRPr="00797DF6">
        <w:rPr>
          <w:rFonts w:ascii="Times New Roman" w:hAnsi="Times New Roman" w:cs="Times New Roman"/>
          <w:b/>
          <w:sz w:val="28"/>
          <w:szCs w:val="28"/>
          <w:lang w:val="ro-RO"/>
        </w:rPr>
        <w:t>.</w:t>
      </w:r>
      <w:bookmarkEnd w:id="5"/>
      <w:r w:rsidRPr="00797DF6">
        <w:rPr>
          <w:rFonts w:ascii="Times New Roman" w:hAnsi="Times New Roman" w:cs="Times New Roman"/>
          <w:sz w:val="28"/>
          <w:szCs w:val="28"/>
          <w:lang w:val="ro-RO"/>
        </w:rPr>
        <w:t xml:space="preserve"> Declarația de activitate independentă</w:t>
      </w:r>
    </w:p>
    <w:p w14:paraId="7E3511B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(1) Declarația de activitate independentă constituie o declarație pe propria răspundere privind intenția desfășurării activității în condițiile prezentului capitol precum și asumarea respectării benevole cerințelor legislației aplicabile desfășurării </w:t>
      </w:r>
      <w:proofErr w:type="spellStart"/>
      <w:r w:rsidRPr="00797DF6">
        <w:rPr>
          <w:rFonts w:ascii="Times New Roman" w:hAnsi="Times New Roman" w:cs="Times New Roman"/>
          <w:sz w:val="28"/>
          <w:szCs w:val="28"/>
          <w:lang w:val="ro-RO"/>
        </w:rPr>
        <w:t>activitații</w:t>
      </w:r>
      <w:proofErr w:type="spellEnd"/>
      <w:r w:rsidRPr="00797DF6">
        <w:rPr>
          <w:rFonts w:ascii="Times New Roman" w:hAnsi="Times New Roman" w:cs="Times New Roman"/>
          <w:sz w:val="28"/>
          <w:szCs w:val="28"/>
          <w:lang w:val="ro-RO"/>
        </w:rPr>
        <w:t>.</w:t>
      </w:r>
    </w:p>
    <w:p w14:paraId="54F5981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(2) În Declarație se indică: </w:t>
      </w:r>
    </w:p>
    <w:p w14:paraId="6CD9431C" w14:textId="77777777" w:rsidR="00C90CB7" w:rsidRPr="00797DF6" w:rsidRDefault="00C90CB7" w:rsidP="00A308EC">
      <w:pPr>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sz w:val="28"/>
          <w:szCs w:val="28"/>
          <w:lang w:val="ro-RO"/>
        </w:rPr>
        <w:tab/>
        <w:t xml:space="preserve">a) </w:t>
      </w:r>
      <w:r w:rsidRPr="00797DF6">
        <w:rPr>
          <w:rFonts w:ascii="Times New Roman" w:hAnsi="Times New Roman" w:cs="Times New Roman"/>
          <w:color w:val="000000"/>
          <w:sz w:val="28"/>
          <w:szCs w:val="28"/>
          <w:lang w:val="ro-RO"/>
        </w:rPr>
        <w:t>numele (prenumele și numele de familie), IDNP;</w:t>
      </w:r>
    </w:p>
    <w:p w14:paraId="65F07A5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b) domiciliul deponentului; </w:t>
      </w:r>
    </w:p>
    <w:p w14:paraId="559133B1" w14:textId="53B70BB3"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ab/>
        <w:t>c) genul de activitate conform alin. (1) al art. 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 xml:space="preserve">; </w:t>
      </w:r>
    </w:p>
    <w:p w14:paraId="3E78E4F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d) datele privind locuințele (adresa poștală și codul cadastral) utilizate în cazul activității în baza literei b) din alin. (1) al art. 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 xml:space="preserve">; </w:t>
      </w:r>
    </w:p>
    <w:p w14:paraId="3EF4C58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e) locul desfășurării activității (adresa poștală a unității comerciale și denumirea pieței sau amplasamentului, după caz) în cazul activității în baza literei a) din alin. (1) al art. 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w:t>
      </w:r>
    </w:p>
    <w:p w14:paraId="4F499D4F" w14:textId="3048BEF9" w:rsidR="00C90CB7" w:rsidRPr="00797DF6" w:rsidRDefault="00C90CB7" w:rsidP="00A308EC">
      <w:pPr>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sz w:val="28"/>
          <w:szCs w:val="28"/>
          <w:lang w:val="ro-RO"/>
        </w:rPr>
        <w:tab/>
        <w:t xml:space="preserve">f) </w:t>
      </w:r>
      <w:r w:rsidRPr="00797DF6">
        <w:rPr>
          <w:rFonts w:ascii="Times New Roman" w:hAnsi="Times New Roman" w:cs="Times New Roman"/>
          <w:color w:val="000000"/>
          <w:sz w:val="28"/>
          <w:szCs w:val="28"/>
          <w:lang w:val="ro-RO"/>
        </w:rPr>
        <w:t xml:space="preserve">numele (prenumele și numele de familie) și IDNP ale membrului/membrilor familiei, care acordă suport în activitatea independentă, </w:t>
      </w:r>
      <w:r w:rsidRPr="00797DF6">
        <w:rPr>
          <w:rFonts w:ascii="Times New Roman" w:hAnsi="Times New Roman" w:cs="Times New Roman"/>
          <w:sz w:val="28"/>
          <w:szCs w:val="28"/>
          <w:lang w:val="ro-RO"/>
        </w:rPr>
        <w:t>după caz</w:t>
      </w:r>
      <w:r w:rsidRPr="00797DF6">
        <w:rPr>
          <w:rFonts w:ascii="Times New Roman" w:hAnsi="Times New Roman" w:cs="Times New Roman"/>
          <w:color w:val="000000"/>
          <w:sz w:val="28"/>
          <w:szCs w:val="28"/>
          <w:lang w:val="ro-RO"/>
        </w:rPr>
        <w:t>;</w:t>
      </w:r>
    </w:p>
    <w:p w14:paraId="5B37DC76" w14:textId="77777777" w:rsidR="000C2D4F" w:rsidRPr="00797DF6" w:rsidRDefault="000C2D4F" w:rsidP="000C2D4F">
      <w:pPr>
        <w:pStyle w:val="NormalWeb"/>
        <w:spacing w:before="0" w:beforeAutospacing="0" w:after="0" w:afterAutospacing="0"/>
        <w:jc w:val="both"/>
        <w:rPr>
          <w:color w:val="000000"/>
          <w:sz w:val="28"/>
          <w:szCs w:val="28"/>
          <w:lang w:val="ro-RO" w:eastAsia="en-GB"/>
        </w:rPr>
      </w:pPr>
      <w:r w:rsidRPr="00797DF6">
        <w:rPr>
          <w:color w:val="000000"/>
          <w:sz w:val="28"/>
          <w:szCs w:val="28"/>
          <w:lang w:val="ro-RO" w:eastAsia="en-GB"/>
        </w:rPr>
        <w:tab/>
        <w:t>g) datele de contact al declarantului (telefon, e-mail, după caz).</w:t>
      </w:r>
    </w:p>
    <w:p w14:paraId="5624C96C" w14:textId="0112B66A" w:rsidR="00C90CB7" w:rsidRPr="00797DF6" w:rsidRDefault="00C90CB7" w:rsidP="00A308EC">
      <w:pPr>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ab/>
        <w:t xml:space="preserve">(3) Declarația poate fi modificată în ceea ce privește datele indicate la literele b), d), e) și f) </w:t>
      </w:r>
      <w:r w:rsidRPr="00797DF6">
        <w:rPr>
          <w:rFonts w:ascii="Times New Roman" w:eastAsia="Times New Roman" w:hAnsi="Times New Roman" w:cs="Times New Roman"/>
          <w:color w:val="000000"/>
          <w:sz w:val="28"/>
          <w:szCs w:val="28"/>
          <w:lang w:val="ro-RO" w:eastAsia="en-GB"/>
        </w:rPr>
        <w:t>ale</w:t>
      </w:r>
      <w:r w:rsidRPr="00797DF6">
        <w:rPr>
          <w:rFonts w:ascii="Times New Roman" w:hAnsi="Times New Roman" w:cs="Times New Roman"/>
          <w:color w:val="000000"/>
          <w:sz w:val="28"/>
          <w:szCs w:val="28"/>
          <w:lang w:val="ro-RO"/>
        </w:rPr>
        <w:t xml:space="preserve"> alin. (2).</w:t>
      </w:r>
    </w:p>
    <w:p w14:paraId="5C50196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(4) Declarația depusă pe suport de </w:t>
      </w:r>
      <w:proofErr w:type="spellStart"/>
      <w:r w:rsidRPr="00797DF6">
        <w:rPr>
          <w:rFonts w:ascii="Times New Roman" w:hAnsi="Times New Roman" w:cs="Times New Roman"/>
          <w:sz w:val="28"/>
          <w:szCs w:val="28"/>
          <w:lang w:val="ro-RO"/>
        </w:rPr>
        <w:t>hîrtie</w:t>
      </w:r>
      <w:proofErr w:type="spellEnd"/>
      <w:r w:rsidRPr="00797DF6">
        <w:rPr>
          <w:rFonts w:ascii="Times New Roman" w:hAnsi="Times New Roman" w:cs="Times New Roman"/>
          <w:sz w:val="28"/>
          <w:szCs w:val="28"/>
          <w:lang w:val="ro-RO"/>
        </w:rPr>
        <w:t xml:space="preserve"> urmează să conțină datele indicate în alin. (2) fiind întitulată ”Declarația de activitate independentă”.</w:t>
      </w:r>
    </w:p>
    <w:p w14:paraId="07EACD0D" w14:textId="4E8BDE4C"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55C91648" w14:textId="77777777" w:rsidR="00C90CB7" w:rsidRPr="00797DF6" w:rsidRDefault="00C90CB7" w:rsidP="00A308EC">
      <w:pPr>
        <w:spacing w:after="0" w:line="240" w:lineRule="auto"/>
        <w:ind w:firstLine="709"/>
        <w:jc w:val="both"/>
        <w:rPr>
          <w:rFonts w:ascii="Times New Roman" w:hAnsi="Times New Roman" w:cs="Times New Roman"/>
          <w:b/>
          <w:sz w:val="28"/>
          <w:szCs w:val="28"/>
          <w:lang w:val="ro-RO"/>
        </w:rPr>
      </w:pPr>
      <w:bookmarkStart w:id="6" w:name="Articolul_69&lt;sup&gt;9&lt;/sup&gt;."/>
      <w:r w:rsidRPr="00797DF6">
        <w:rPr>
          <w:rFonts w:ascii="Times New Roman" w:hAnsi="Times New Roman" w:cs="Times New Roman"/>
          <w:b/>
          <w:sz w:val="28"/>
          <w:szCs w:val="28"/>
          <w:lang w:val="ro-RO"/>
        </w:rPr>
        <w:tab/>
        <w:t>Articolul 69</w:t>
      </w:r>
      <w:r w:rsidRPr="00797DF6">
        <w:rPr>
          <w:rFonts w:ascii="Times New Roman" w:hAnsi="Times New Roman" w:cs="Times New Roman"/>
          <w:b/>
          <w:sz w:val="28"/>
          <w:szCs w:val="28"/>
          <w:vertAlign w:val="superscript"/>
          <w:lang w:val="ro-RO"/>
        </w:rPr>
        <w:t>9</w:t>
      </w:r>
      <w:r w:rsidRPr="00797DF6">
        <w:rPr>
          <w:rFonts w:ascii="Times New Roman" w:hAnsi="Times New Roman" w:cs="Times New Roman"/>
          <w:b/>
          <w:sz w:val="28"/>
          <w:szCs w:val="28"/>
          <w:lang w:val="ro-RO"/>
        </w:rPr>
        <w:t>.</w:t>
      </w:r>
      <w:bookmarkEnd w:id="6"/>
      <w:r w:rsidRPr="00797DF6">
        <w:rPr>
          <w:rFonts w:ascii="Times New Roman" w:hAnsi="Times New Roman" w:cs="Times New Roman"/>
          <w:sz w:val="28"/>
          <w:szCs w:val="28"/>
          <w:lang w:val="ro-RO"/>
        </w:rPr>
        <w:t xml:space="preserve"> Neînregistrarea activității</w:t>
      </w:r>
      <w:r w:rsidRPr="00797DF6">
        <w:rPr>
          <w:rFonts w:ascii="Times New Roman" w:hAnsi="Times New Roman" w:cs="Times New Roman"/>
          <w:b/>
          <w:sz w:val="28"/>
          <w:szCs w:val="28"/>
          <w:lang w:val="ro-RO"/>
        </w:rPr>
        <w:t xml:space="preserve"> </w:t>
      </w:r>
      <w:r w:rsidRPr="00797DF6">
        <w:rPr>
          <w:rFonts w:ascii="Times New Roman" w:hAnsi="Times New Roman" w:cs="Times New Roman"/>
          <w:sz w:val="28"/>
          <w:szCs w:val="28"/>
          <w:lang w:val="ro-RO"/>
        </w:rPr>
        <w:t>independente</w:t>
      </w:r>
    </w:p>
    <w:p w14:paraId="1E68A897" w14:textId="58C70DE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(1) Activitatea independentă nu se înregistrează în cazurile cînd declarația nu conține datele prevăzute la alin. (2) al art. </w:t>
      </w:r>
      <w:r w:rsidR="000C2D4F" w:rsidRPr="00797DF6">
        <w:rPr>
          <w:rFonts w:ascii="Times New Roman" w:hAnsi="Times New Roman" w:cs="Times New Roman"/>
          <w:bCs/>
          <w:sz w:val="28"/>
          <w:szCs w:val="28"/>
          <w:lang w:val="ro-RO"/>
        </w:rPr>
        <w:t>69</w:t>
      </w:r>
      <w:r w:rsidR="000C2D4F" w:rsidRPr="00797DF6">
        <w:rPr>
          <w:rFonts w:ascii="Times New Roman" w:hAnsi="Times New Roman" w:cs="Times New Roman"/>
          <w:bCs/>
          <w:sz w:val="28"/>
          <w:szCs w:val="28"/>
          <w:vertAlign w:val="superscript"/>
          <w:lang w:val="ro-RO"/>
        </w:rPr>
        <w:t>8</w:t>
      </w:r>
      <w:r w:rsidR="000C2D4F" w:rsidRPr="00797DF6">
        <w:rPr>
          <w:rFonts w:ascii="Times New Roman" w:hAnsi="Times New Roman" w:cs="Times New Roman"/>
          <w:bCs/>
          <w:sz w:val="28"/>
          <w:szCs w:val="28"/>
          <w:lang w:val="ro-RO"/>
        </w:rPr>
        <w:t xml:space="preserve">, </w:t>
      </w:r>
      <w:r w:rsidR="000C2D4F" w:rsidRPr="00797DF6">
        <w:rPr>
          <w:rFonts w:ascii="Times New Roman" w:hAnsi="Times New Roman" w:cs="Times New Roman"/>
          <w:b/>
          <w:bCs/>
          <w:sz w:val="28"/>
          <w:szCs w:val="28"/>
          <w:vertAlign w:val="superscript"/>
          <w:lang w:val="ro-RO"/>
        </w:rPr>
        <w:t xml:space="preserve"> </w:t>
      </w:r>
      <w:bookmarkStart w:id="7" w:name="_Hlk65492612"/>
      <w:r w:rsidR="000C2D4F" w:rsidRPr="00797DF6">
        <w:rPr>
          <w:rFonts w:ascii="Times New Roman" w:hAnsi="Times New Roman" w:cs="Times New Roman"/>
          <w:bCs/>
          <w:sz w:val="28"/>
          <w:szCs w:val="28"/>
          <w:lang w:val="ro-RO"/>
        </w:rPr>
        <w:t>sau au fost incluse intenționat în declarație date vădit false sau neveridice, confirmate prin discrepanțele</w:t>
      </w:r>
      <w:r w:rsidR="00633523" w:rsidRPr="00797DF6">
        <w:rPr>
          <w:rFonts w:ascii="Times New Roman" w:hAnsi="Times New Roman" w:cs="Times New Roman"/>
          <w:bCs/>
          <w:sz w:val="28"/>
          <w:szCs w:val="28"/>
          <w:lang w:val="ro-RO"/>
        </w:rPr>
        <w:t xml:space="preserve"> </w:t>
      </w:r>
      <w:r w:rsidRPr="00797DF6">
        <w:rPr>
          <w:rFonts w:ascii="Times New Roman" w:hAnsi="Times New Roman" w:cs="Times New Roman"/>
          <w:sz w:val="28"/>
          <w:szCs w:val="28"/>
          <w:lang w:val="ro-RO"/>
        </w:rPr>
        <w:t>dintre datele declarate și cele din registrele de stat.</w:t>
      </w:r>
    </w:p>
    <w:bookmarkEnd w:id="7"/>
    <w:p w14:paraId="132B16F9" w14:textId="77777777" w:rsidR="000C2D4F" w:rsidRPr="00797DF6" w:rsidRDefault="000C2D4F" w:rsidP="000C2D4F">
      <w:pPr>
        <w:pStyle w:val="NormalWeb"/>
        <w:spacing w:before="0" w:beforeAutospacing="0" w:after="0" w:afterAutospacing="0"/>
        <w:ind w:firstLine="709"/>
        <w:jc w:val="both"/>
        <w:rPr>
          <w:bCs/>
          <w:sz w:val="28"/>
          <w:szCs w:val="28"/>
          <w:lang w:val="ro-RO"/>
        </w:rPr>
      </w:pPr>
      <w:r w:rsidRPr="00797DF6">
        <w:rPr>
          <w:sz w:val="28"/>
          <w:szCs w:val="28"/>
        </w:rPr>
        <w:t xml:space="preserve">(2) </w:t>
      </w:r>
      <w:r w:rsidRPr="00797DF6">
        <w:rPr>
          <w:sz w:val="28"/>
          <w:szCs w:val="28"/>
          <w:lang w:val="ro-RO"/>
        </w:rPr>
        <w:t>Erorile tehnice, greșelile mecanice sau gramaticale din datele declarate care nu duc la imposibilitatea deducerii sau obținerii din oficiu a datelor corecte sau complete de către autoritatea emitentă, nu servesc temei de neînregistrare sau de încetare activității independente. În cazul unor astfel de erori, persoana responsabilă de procesarea declarației este obligată din oficiu să elimine erorile în cauză, cu sau fără contactarea persoanei care a depus declarația.</w:t>
      </w:r>
    </w:p>
    <w:p w14:paraId="301879EE" w14:textId="4787AD34" w:rsidR="00C90CB7" w:rsidRPr="00797DF6" w:rsidRDefault="000C2D4F"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Cs/>
          <w:sz w:val="28"/>
          <w:szCs w:val="28"/>
          <w:lang w:val="ro-RO"/>
        </w:rPr>
        <w:tab/>
      </w:r>
      <w:r w:rsidR="00633523" w:rsidRPr="00797DF6">
        <w:rPr>
          <w:rFonts w:ascii="Times New Roman" w:hAnsi="Times New Roman" w:cs="Times New Roman"/>
          <w:bCs/>
          <w:sz w:val="28"/>
          <w:szCs w:val="28"/>
          <w:lang w:val="ro-RO"/>
        </w:rPr>
        <w:t>(3</w:t>
      </w:r>
      <w:r w:rsidR="00C90CB7" w:rsidRPr="00797DF6">
        <w:rPr>
          <w:rFonts w:ascii="Times New Roman" w:hAnsi="Times New Roman" w:cs="Times New Roman"/>
          <w:sz w:val="28"/>
          <w:szCs w:val="28"/>
          <w:lang w:val="ro-RO"/>
        </w:rPr>
        <w:t>) În cazurile prevăzute la alin. (1) Serviciul Fiscal de Stat va emite, în termenii prevăzuți la alin. (5) al art. 69</w:t>
      </w:r>
      <w:r w:rsidR="00C90CB7" w:rsidRPr="00797DF6">
        <w:rPr>
          <w:rFonts w:ascii="Times New Roman" w:hAnsi="Times New Roman" w:cs="Times New Roman"/>
          <w:sz w:val="28"/>
          <w:szCs w:val="28"/>
          <w:vertAlign w:val="superscript"/>
          <w:lang w:val="ro-RO"/>
        </w:rPr>
        <w:t>7</w:t>
      </w:r>
      <w:r w:rsidR="00C90CB7" w:rsidRPr="00797DF6">
        <w:rPr>
          <w:rFonts w:ascii="Times New Roman" w:hAnsi="Times New Roman" w:cs="Times New Roman"/>
          <w:sz w:val="28"/>
          <w:szCs w:val="28"/>
          <w:lang w:val="ro-RO"/>
        </w:rPr>
        <w:t xml:space="preserve"> prin </w:t>
      </w:r>
      <w:r w:rsidRPr="00797DF6">
        <w:rPr>
          <w:rFonts w:ascii="Times New Roman" w:hAnsi="Times New Roman" w:cs="Times New Roman"/>
          <w:bCs/>
          <w:sz w:val="28"/>
          <w:szCs w:val="28"/>
          <w:lang w:val="ro-RO"/>
        </w:rPr>
        <w:t>sistemul informațional</w:t>
      </w:r>
      <w:r w:rsidR="00633523" w:rsidRPr="00797DF6">
        <w:rPr>
          <w:rFonts w:ascii="Times New Roman" w:hAnsi="Times New Roman" w:cs="Times New Roman"/>
          <w:bCs/>
          <w:sz w:val="28"/>
          <w:szCs w:val="28"/>
          <w:lang w:val="ro-RO"/>
        </w:rPr>
        <w:t xml:space="preserve"> </w:t>
      </w:r>
      <w:r w:rsidR="00633523" w:rsidRPr="00797DF6">
        <w:rPr>
          <w:rFonts w:ascii="Times New Roman" w:eastAsia="Times New Roman" w:hAnsi="Times New Roman" w:cs="Times New Roman"/>
          <w:bCs/>
          <w:sz w:val="28"/>
          <w:szCs w:val="28"/>
          <w:lang w:val="ro-RO"/>
        </w:rPr>
        <w:t>automatizat</w:t>
      </w:r>
      <w:r w:rsidR="00C90CB7" w:rsidRPr="00797DF6">
        <w:rPr>
          <w:rFonts w:ascii="Times New Roman" w:hAnsi="Times New Roman" w:cs="Times New Roman"/>
          <w:sz w:val="28"/>
          <w:szCs w:val="28"/>
          <w:lang w:val="ro-RO"/>
        </w:rPr>
        <w:t xml:space="preserve"> o înștiințare de neînregistrare care va cuprinde temeiul neînregistrării și va fi pusă la cunoștința deponentului  în modul în care a fost depusă Declarația.</w:t>
      </w:r>
    </w:p>
    <w:p w14:paraId="360A6778" w14:textId="3B0C7A22"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eastAsia="Times New Roman" w:hAnsi="Times New Roman" w:cs="Times New Roman"/>
          <w:sz w:val="28"/>
          <w:szCs w:val="28"/>
          <w:lang w:val="ro-RO" w:eastAsia="ro-RO"/>
        </w:rPr>
        <w:t>(</w:t>
      </w:r>
      <w:r w:rsidR="00633523" w:rsidRPr="00797DF6">
        <w:rPr>
          <w:rFonts w:ascii="Times New Roman" w:eastAsia="Times New Roman" w:hAnsi="Times New Roman" w:cs="Times New Roman"/>
          <w:sz w:val="28"/>
          <w:szCs w:val="28"/>
          <w:lang w:val="ro-RO" w:eastAsia="ro-RO"/>
        </w:rPr>
        <w:t>4</w:t>
      </w:r>
      <w:r w:rsidRPr="00797DF6">
        <w:rPr>
          <w:rFonts w:ascii="Times New Roman" w:hAnsi="Times New Roman" w:cs="Times New Roman"/>
          <w:sz w:val="28"/>
          <w:szCs w:val="28"/>
          <w:lang w:val="ro-RO"/>
        </w:rPr>
        <w:t>) În cazul neemiterii înștiințării de neînregistrare în termenul prevăzut la alin. (5) al art. 69</w:t>
      </w:r>
      <w:r w:rsidRPr="00797DF6">
        <w:rPr>
          <w:rFonts w:ascii="Times New Roman" w:hAnsi="Times New Roman" w:cs="Times New Roman"/>
          <w:sz w:val="28"/>
          <w:szCs w:val="28"/>
          <w:vertAlign w:val="superscript"/>
          <w:lang w:val="ro-RO"/>
        </w:rPr>
        <w:t xml:space="preserve">7 </w:t>
      </w:r>
      <w:r w:rsidRPr="00797DF6">
        <w:rPr>
          <w:rFonts w:ascii="Times New Roman" w:eastAsia="Times New Roman" w:hAnsi="Times New Roman" w:cs="Times New Roman"/>
          <w:bCs/>
          <w:sz w:val="28"/>
          <w:szCs w:val="28"/>
          <w:lang w:val="ro-RO"/>
        </w:rPr>
        <w:t>Declarația</w:t>
      </w:r>
      <w:r w:rsidRPr="00797DF6">
        <w:rPr>
          <w:rFonts w:ascii="Times New Roman" w:hAnsi="Times New Roman" w:cs="Times New Roman"/>
          <w:sz w:val="28"/>
          <w:szCs w:val="28"/>
          <w:lang w:val="ro-RO"/>
        </w:rPr>
        <w:t xml:space="preserve"> se înregistrează în mod automat iar persoana fizică este inclusă în Registrul fiscal de stat </w:t>
      </w:r>
      <w:r w:rsidRPr="00797DF6">
        <w:rPr>
          <w:rFonts w:ascii="Times New Roman" w:eastAsia="Times New Roman" w:hAnsi="Times New Roman" w:cs="Times New Roman"/>
          <w:sz w:val="28"/>
          <w:szCs w:val="28"/>
          <w:lang w:val="ro-RO"/>
        </w:rPr>
        <w:t>al</w:t>
      </w:r>
      <w:r w:rsidRPr="00797DF6">
        <w:rPr>
          <w:rFonts w:ascii="Times New Roman" w:hAnsi="Times New Roman" w:cs="Times New Roman"/>
          <w:sz w:val="28"/>
          <w:szCs w:val="28"/>
          <w:lang w:val="ro-RO"/>
        </w:rPr>
        <w:t xml:space="preserve"> contribuabililor, în temeiul principiului aprobării tacite.</w:t>
      </w:r>
    </w:p>
    <w:p w14:paraId="48302F6D" w14:textId="77777777" w:rsidR="00C90CB7" w:rsidRPr="00797DF6" w:rsidRDefault="00C90CB7" w:rsidP="00A308EC">
      <w:pPr>
        <w:spacing w:after="0" w:line="240" w:lineRule="auto"/>
        <w:ind w:firstLine="709"/>
        <w:jc w:val="both"/>
        <w:rPr>
          <w:rFonts w:ascii="Times New Roman" w:hAnsi="Times New Roman" w:cs="Times New Roman"/>
          <w:b/>
          <w:sz w:val="28"/>
          <w:szCs w:val="28"/>
          <w:lang w:val="ro-RO"/>
        </w:rPr>
      </w:pPr>
      <w:bookmarkStart w:id="8" w:name="Articolul_69&lt;sup&gt;10&lt;/sup&gt;."/>
      <w:r w:rsidRPr="00797DF6">
        <w:rPr>
          <w:rFonts w:ascii="Times New Roman" w:hAnsi="Times New Roman" w:cs="Times New Roman"/>
          <w:b/>
          <w:sz w:val="28"/>
          <w:szCs w:val="28"/>
          <w:lang w:val="ro-RO"/>
        </w:rPr>
        <w:tab/>
      </w:r>
    </w:p>
    <w:p w14:paraId="7B98315A" w14:textId="77777777" w:rsidR="00C90CB7" w:rsidRPr="00797DF6" w:rsidRDefault="00C90CB7" w:rsidP="00A308EC">
      <w:pPr>
        <w:spacing w:after="0" w:line="240" w:lineRule="auto"/>
        <w:ind w:firstLine="709"/>
        <w:jc w:val="both"/>
        <w:rPr>
          <w:rFonts w:ascii="Times New Roman" w:hAnsi="Times New Roman" w:cs="Times New Roman"/>
          <w:b/>
          <w:sz w:val="28"/>
          <w:szCs w:val="28"/>
          <w:lang w:val="ro-RO"/>
        </w:rPr>
      </w:pPr>
      <w:r w:rsidRPr="00797DF6">
        <w:rPr>
          <w:rFonts w:ascii="Times New Roman" w:hAnsi="Times New Roman" w:cs="Times New Roman"/>
          <w:b/>
          <w:sz w:val="28"/>
          <w:szCs w:val="28"/>
          <w:lang w:val="ro-RO"/>
        </w:rPr>
        <w:t>Articolul 69</w:t>
      </w:r>
      <w:r w:rsidRPr="00797DF6">
        <w:rPr>
          <w:rFonts w:ascii="Times New Roman" w:hAnsi="Times New Roman" w:cs="Times New Roman"/>
          <w:b/>
          <w:sz w:val="28"/>
          <w:szCs w:val="28"/>
          <w:vertAlign w:val="superscript"/>
          <w:lang w:val="ro-RO"/>
        </w:rPr>
        <w:t>10</w:t>
      </w:r>
      <w:r w:rsidRPr="00797DF6">
        <w:rPr>
          <w:rFonts w:ascii="Times New Roman" w:hAnsi="Times New Roman" w:cs="Times New Roman"/>
          <w:b/>
          <w:sz w:val="28"/>
          <w:szCs w:val="28"/>
          <w:lang w:val="ro-RO"/>
        </w:rPr>
        <w:t>.</w:t>
      </w:r>
      <w:bookmarkEnd w:id="8"/>
      <w:r w:rsidRPr="00797DF6">
        <w:rPr>
          <w:rFonts w:ascii="Times New Roman" w:hAnsi="Times New Roman" w:cs="Times New Roman"/>
          <w:sz w:val="28"/>
          <w:szCs w:val="28"/>
          <w:lang w:val="ro-RO"/>
        </w:rPr>
        <w:t xml:space="preserve"> Încetarea activității independente</w:t>
      </w:r>
    </w:p>
    <w:p w14:paraId="18AA31D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(1) Activitatea independentă încetează în cazurile:</w:t>
      </w:r>
    </w:p>
    <w:p w14:paraId="544717E4" w14:textId="0B2CC62F"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a) constatării necorespunderi dintre datele incluse în </w:t>
      </w:r>
      <w:r w:rsidR="000C2D4F" w:rsidRPr="00797DF6">
        <w:rPr>
          <w:rFonts w:ascii="Times New Roman" w:hAnsi="Times New Roman" w:cs="Times New Roman"/>
          <w:sz w:val="28"/>
          <w:szCs w:val="28"/>
          <w:lang w:val="ro-RO"/>
        </w:rPr>
        <w:t xml:space="preserve">declarație, prevăzute la lit. (c), (d), (e) din </w:t>
      </w:r>
      <w:r w:rsidR="000C2D4F" w:rsidRPr="00797DF6">
        <w:rPr>
          <w:rFonts w:ascii="Times New Roman" w:hAnsi="Times New Roman" w:cs="Times New Roman"/>
          <w:bCs/>
          <w:sz w:val="28"/>
          <w:szCs w:val="28"/>
          <w:lang w:val="ro-RO"/>
        </w:rPr>
        <w:t>alin. (2) al art. 69</w:t>
      </w:r>
      <w:r w:rsidR="000C2D4F" w:rsidRPr="00797DF6">
        <w:rPr>
          <w:rFonts w:ascii="Times New Roman" w:hAnsi="Times New Roman" w:cs="Times New Roman"/>
          <w:bCs/>
          <w:sz w:val="28"/>
          <w:szCs w:val="28"/>
          <w:vertAlign w:val="superscript"/>
          <w:lang w:val="ro-RO"/>
        </w:rPr>
        <w:t>8</w:t>
      </w:r>
      <w:r w:rsidR="00A308EC" w:rsidRPr="00797DF6">
        <w:rPr>
          <w:rFonts w:ascii="Times New Roman" w:hAnsi="Times New Roman" w:cs="Times New Roman"/>
          <w:bCs/>
          <w:sz w:val="28"/>
          <w:szCs w:val="28"/>
          <w:vertAlign w:val="superscript"/>
          <w:lang w:val="ro-RO"/>
        </w:rPr>
        <w:t xml:space="preserve"> </w:t>
      </w:r>
      <w:r w:rsidRPr="00797DF6">
        <w:rPr>
          <w:rFonts w:ascii="Times New Roman" w:hAnsi="Times New Roman" w:cs="Times New Roman"/>
          <w:sz w:val="28"/>
          <w:szCs w:val="28"/>
          <w:lang w:val="ro-RO"/>
        </w:rPr>
        <w:t>și situația de facto;</w:t>
      </w:r>
    </w:p>
    <w:p w14:paraId="466C594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b) solicitării întreprinzătorului;</w:t>
      </w:r>
    </w:p>
    <w:p w14:paraId="45AA9FC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c) decesului întreprinzătorului;</w:t>
      </w:r>
    </w:p>
    <w:p w14:paraId="3DC0C06E" w14:textId="58763818"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ab/>
        <w:t xml:space="preserve">(2) În cazul încetării activității, Serviciul Fiscal de Stat va emite prin intermediul </w:t>
      </w:r>
      <w:r w:rsidR="000C2D4F" w:rsidRPr="00797DF6">
        <w:rPr>
          <w:rFonts w:ascii="Times New Roman" w:hAnsi="Times New Roman" w:cs="Times New Roman"/>
          <w:bCs/>
          <w:sz w:val="28"/>
          <w:szCs w:val="28"/>
          <w:lang w:val="ro-RO"/>
        </w:rPr>
        <w:t>sistemului informațional</w:t>
      </w:r>
      <w:r w:rsidR="00A308EC" w:rsidRPr="00797DF6">
        <w:rPr>
          <w:rFonts w:ascii="Times New Roman" w:hAnsi="Times New Roman" w:cs="Times New Roman"/>
          <w:bCs/>
          <w:sz w:val="28"/>
          <w:szCs w:val="28"/>
          <w:lang w:val="ro-RO"/>
        </w:rPr>
        <w:t xml:space="preserve"> </w:t>
      </w:r>
      <w:r w:rsidR="00A308EC" w:rsidRPr="00797DF6">
        <w:rPr>
          <w:rFonts w:ascii="Times New Roman" w:eastAsia="Times New Roman" w:hAnsi="Times New Roman" w:cs="Times New Roman"/>
          <w:bCs/>
          <w:sz w:val="28"/>
          <w:szCs w:val="28"/>
          <w:lang w:val="ro-RO"/>
        </w:rPr>
        <w:t>automatizat</w:t>
      </w:r>
      <w:r w:rsidRPr="00797DF6">
        <w:rPr>
          <w:rFonts w:ascii="Times New Roman" w:hAnsi="Times New Roman" w:cs="Times New Roman"/>
          <w:sz w:val="28"/>
          <w:szCs w:val="28"/>
          <w:lang w:val="ro-RO"/>
        </w:rPr>
        <w:t xml:space="preserve"> o înștiințare privind încetarea activității independente. Înștiințarea de încetare se aduce la </w:t>
      </w:r>
      <w:proofErr w:type="spellStart"/>
      <w:r w:rsidRPr="00797DF6">
        <w:rPr>
          <w:rFonts w:ascii="Times New Roman" w:hAnsi="Times New Roman" w:cs="Times New Roman"/>
          <w:sz w:val="28"/>
          <w:szCs w:val="28"/>
          <w:lang w:val="ro-RO"/>
        </w:rPr>
        <w:t>cunoştinţă</w:t>
      </w:r>
      <w:proofErr w:type="spellEnd"/>
      <w:r w:rsidRPr="00797DF6">
        <w:rPr>
          <w:rFonts w:ascii="Times New Roman" w:hAnsi="Times New Roman" w:cs="Times New Roman"/>
          <w:sz w:val="28"/>
          <w:szCs w:val="28"/>
          <w:lang w:val="ro-RO"/>
        </w:rPr>
        <w:t xml:space="preserve"> deponentului în termen de 3 zile lucrătoare de la data emiterii în modul în care a fost depusă </w:t>
      </w:r>
      <w:r w:rsidRPr="00797DF6">
        <w:rPr>
          <w:rFonts w:ascii="Times New Roman" w:eastAsia="Times New Roman" w:hAnsi="Times New Roman" w:cs="Times New Roman"/>
          <w:bCs/>
          <w:sz w:val="28"/>
          <w:szCs w:val="28"/>
          <w:lang w:val="ro-RO"/>
        </w:rPr>
        <w:t>Declarația</w:t>
      </w:r>
      <w:r w:rsidRPr="00797DF6">
        <w:rPr>
          <w:rFonts w:ascii="Times New Roman" w:hAnsi="Times New Roman" w:cs="Times New Roman"/>
          <w:sz w:val="28"/>
          <w:szCs w:val="28"/>
          <w:lang w:val="ro-RO"/>
        </w:rPr>
        <w:t>.</w:t>
      </w:r>
    </w:p>
    <w:p w14:paraId="26A310B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(3) Încetarea activității produce efecte juridice din data:</w:t>
      </w:r>
    </w:p>
    <w:p w14:paraId="58C4B3F0" w14:textId="0AF16A2B"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 emiterii înștiințării de încetare în cazurile prevăzute de literele a</w:t>
      </w:r>
      <w:r w:rsidRPr="00797DF6">
        <w:rPr>
          <w:rFonts w:ascii="Times New Roman" w:eastAsia="Times New Roman" w:hAnsi="Times New Roman" w:cs="Times New Roman"/>
          <w:sz w:val="28"/>
          <w:szCs w:val="28"/>
          <w:lang w:val="ro-RO"/>
        </w:rPr>
        <w:t>)</w:t>
      </w:r>
      <w:r w:rsidRPr="00797DF6">
        <w:rPr>
          <w:rFonts w:ascii="Times New Roman" w:hAnsi="Times New Roman" w:cs="Times New Roman"/>
          <w:sz w:val="28"/>
          <w:szCs w:val="28"/>
          <w:lang w:val="ro-RO"/>
        </w:rPr>
        <w:t xml:space="preserve"> și b) </w:t>
      </w:r>
      <w:r w:rsidRPr="00797DF6">
        <w:rPr>
          <w:rFonts w:ascii="Times New Roman" w:eastAsia="Times New Roman" w:hAnsi="Times New Roman" w:cs="Times New Roman"/>
          <w:sz w:val="28"/>
          <w:szCs w:val="28"/>
          <w:lang w:val="ro-RO"/>
        </w:rPr>
        <w:t>ale</w:t>
      </w:r>
      <w:r w:rsidRPr="00797DF6">
        <w:rPr>
          <w:rFonts w:ascii="Times New Roman" w:hAnsi="Times New Roman" w:cs="Times New Roman"/>
          <w:sz w:val="28"/>
          <w:szCs w:val="28"/>
          <w:lang w:val="ro-RO"/>
        </w:rPr>
        <w:t xml:space="preserve"> alin. (1);</w:t>
      </w:r>
    </w:p>
    <w:p w14:paraId="0D37E345" w14:textId="6A82AD3D"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b) survenirii evenimentului prevăzut de litera c) </w:t>
      </w:r>
      <w:r w:rsidRPr="00797DF6">
        <w:rPr>
          <w:rFonts w:ascii="Times New Roman" w:eastAsia="Times New Roman" w:hAnsi="Times New Roman" w:cs="Times New Roman"/>
          <w:sz w:val="28"/>
          <w:szCs w:val="28"/>
          <w:lang w:val="ro-RO"/>
        </w:rPr>
        <w:t>a</w:t>
      </w:r>
      <w:r w:rsidRPr="00797DF6">
        <w:rPr>
          <w:rFonts w:ascii="Times New Roman" w:hAnsi="Times New Roman" w:cs="Times New Roman"/>
          <w:sz w:val="28"/>
          <w:szCs w:val="28"/>
          <w:lang w:val="ro-RO"/>
        </w:rPr>
        <w:t xml:space="preserve"> alin. (1).</w:t>
      </w:r>
    </w:p>
    <w:p w14:paraId="341682D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(4) Încetarea activității duce la radierea statutului de întreprinzător individual din Registrul fiscal de stat. </w:t>
      </w:r>
    </w:p>
    <w:p w14:paraId="5EA560F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(5) Încetarea activității nu duce la restituirea impozitelor achitate.</w:t>
      </w:r>
    </w:p>
    <w:p w14:paraId="0985EA2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7174AEC2" w14:textId="323CF126" w:rsidR="00C90CB7" w:rsidRPr="00797DF6" w:rsidRDefault="00C90CB7" w:rsidP="00A308EC">
      <w:pPr>
        <w:spacing w:after="0" w:line="240" w:lineRule="auto"/>
        <w:ind w:firstLine="709"/>
        <w:jc w:val="both"/>
        <w:rPr>
          <w:rFonts w:ascii="Times New Roman" w:hAnsi="Times New Roman" w:cs="Times New Roman"/>
          <w:sz w:val="28"/>
          <w:szCs w:val="28"/>
          <w:lang w:val="ro-RO"/>
        </w:rPr>
      </w:pPr>
      <w:bookmarkStart w:id="9" w:name="Articolul_69&lt;sup&gt;11&lt;/sup&gt;."/>
      <w:r w:rsidRPr="00797DF6">
        <w:rPr>
          <w:rFonts w:ascii="Times New Roman" w:hAnsi="Times New Roman" w:cs="Times New Roman"/>
          <w:b/>
          <w:sz w:val="28"/>
          <w:szCs w:val="28"/>
          <w:lang w:val="ro-RO"/>
        </w:rPr>
        <w:t>Articolul 69</w:t>
      </w:r>
      <w:r w:rsidRPr="00797DF6">
        <w:rPr>
          <w:rFonts w:ascii="Times New Roman" w:hAnsi="Times New Roman" w:cs="Times New Roman"/>
          <w:b/>
          <w:sz w:val="28"/>
          <w:szCs w:val="28"/>
          <w:vertAlign w:val="superscript"/>
          <w:lang w:val="ro-RO"/>
        </w:rPr>
        <w:t>11</w:t>
      </w:r>
      <w:r w:rsidRPr="00797DF6">
        <w:rPr>
          <w:rFonts w:ascii="Times New Roman" w:hAnsi="Times New Roman" w:cs="Times New Roman"/>
          <w:b/>
          <w:sz w:val="28"/>
          <w:szCs w:val="28"/>
          <w:lang w:val="ro-RO"/>
        </w:rPr>
        <w:t>.</w:t>
      </w:r>
      <w:bookmarkEnd w:id="9"/>
      <w:r w:rsidRPr="00797DF6">
        <w:rPr>
          <w:rFonts w:ascii="Times New Roman" w:hAnsi="Times New Roman" w:cs="Times New Roman"/>
          <w:sz w:val="28"/>
          <w:szCs w:val="28"/>
          <w:lang w:val="ro-RO"/>
        </w:rPr>
        <w:t xml:space="preserve"> Desfășurarea activității independente</w:t>
      </w:r>
    </w:p>
    <w:p w14:paraId="24614B74"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(1) Dreptul la desfășurarea activității în baza regimului fiscal reglementat prin prezentul Capitol începe din momentul înregistrării persoanei în calitate de întreprinzător. </w:t>
      </w:r>
    </w:p>
    <w:p w14:paraId="43986819"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(2) Activitatea poate fi începută și desfășurată din data înregistrării dacă nu este condiționată de obținerea unor acte permisive, sau informarea (notificarea) autorităților publice despre inițierea activității, în cazul în care astfel de cerințe sunt prevăzute de legislație. </w:t>
      </w:r>
    </w:p>
    <w:p w14:paraId="48DE617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(3) Acțiunile preparatorii inițierii activității (amenajări, reparații, instalare de utilaj, etc.) nu se consideră desfășurare a activității.</w:t>
      </w:r>
    </w:p>
    <w:p w14:paraId="164D2E8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(4) Desfășurarea </w:t>
      </w:r>
      <w:proofErr w:type="spellStart"/>
      <w:r w:rsidRPr="00797DF6">
        <w:rPr>
          <w:rFonts w:ascii="Times New Roman" w:hAnsi="Times New Roman" w:cs="Times New Roman"/>
          <w:sz w:val="28"/>
          <w:szCs w:val="28"/>
          <w:lang w:val="ro-RO"/>
        </w:rPr>
        <w:t>activităţii</w:t>
      </w:r>
      <w:proofErr w:type="spellEnd"/>
      <w:r w:rsidRPr="00797DF6">
        <w:rPr>
          <w:rFonts w:ascii="Times New Roman" w:hAnsi="Times New Roman" w:cs="Times New Roman"/>
          <w:sz w:val="28"/>
          <w:szCs w:val="28"/>
          <w:lang w:val="ro-RO"/>
        </w:rPr>
        <w:t xml:space="preserve"> independente nu impune înregistrarea de stat a titularului acesteia în sensul Legii nr.220/2007 privind înregistrarea de stat a persoanelor juridice și întreprinzătorilor individuali.</w:t>
      </w:r>
    </w:p>
    <w:p w14:paraId="29FDC768" w14:textId="16F1DEC6"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(5) În cazul activității în baza literei a) din alin. (1) al art. 69</w:t>
      </w:r>
      <w:r w:rsidRPr="00797DF6">
        <w:rPr>
          <w:rFonts w:ascii="Times New Roman" w:hAnsi="Times New Roman" w:cs="Times New Roman"/>
          <w:sz w:val="28"/>
          <w:szCs w:val="28"/>
          <w:vertAlign w:val="superscript"/>
          <w:lang w:val="ro-RO"/>
        </w:rPr>
        <w:t>6</w:t>
      </w:r>
      <w:r w:rsidRPr="00797DF6">
        <w:rPr>
          <w:rFonts w:ascii="Times New Roman" w:hAnsi="Times New Roman" w:cs="Times New Roman"/>
          <w:sz w:val="28"/>
          <w:szCs w:val="28"/>
          <w:lang w:val="ro-RO"/>
        </w:rPr>
        <w:t xml:space="preserve"> întreprinzătorul individual </w:t>
      </w:r>
      <w:proofErr w:type="spellStart"/>
      <w:r w:rsidRPr="00797DF6">
        <w:rPr>
          <w:rFonts w:ascii="Times New Roman" w:hAnsi="Times New Roman" w:cs="Times New Roman"/>
          <w:sz w:val="28"/>
          <w:szCs w:val="28"/>
          <w:lang w:val="ro-RO"/>
        </w:rPr>
        <w:t>desfăşoară</w:t>
      </w:r>
      <w:proofErr w:type="spellEnd"/>
      <w:r w:rsidRPr="00797DF6">
        <w:rPr>
          <w:rFonts w:ascii="Times New Roman" w:hAnsi="Times New Roman" w:cs="Times New Roman"/>
          <w:sz w:val="28"/>
          <w:szCs w:val="28"/>
          <w:lang w:val="ro-RO"/>
        </w:rPr>
        <w:t xml:space="preserve"> activitatea de întreprinzător prin intermediul unităților comerciale cu o </w:t>
      </w:r>
      <w:proofErr w:type="spellStart"/>
      <w:r w:rsidRPr="00797DF6">
        <w:rPr>
          <w:rFonts w:ascii="Times New Roman" w:hAnsi="Times New Roman" w:cs="Times New Roman"/>
          <w:sz w:val="28"/>
          <w:szCs w:val="28"/>
          <w:lang w:val="ro-RO"/>
        </w:rPr>
        <w:t>suprafaţă</w:t>
      </w:r>
      <w:proofErr w:type="spellEnd"/>
      <w:r w:rsidRPr="00797DF6">
        <w:rPr>
          <w:rFonts w:ascii="Times New Roman" w:hAnsi="Times New Roman" w:cs="Times New Roman"/>
          <w:sz w:val="28"/>
          <w:szCs w:val="28"/>
          <w:lang w:val="ro-RO"/>
        </w:rPr>
        <w:t xml:space="preserve"> comercială nu mai mare de 30 m</w:t>
      </w:r>
      <w:r w:rsidRPr="00797DF6">
        <w:rPr>
          <w:rFonts w:ascii="Times New Roman" w:hAnsi="Times New Roman" w:cs="Times New Roman"/>
          <w:sz w:val="28"/>
          <w:szCs w:val="28"/>
          <w:vertAlign w:val="superscript"/>
          <w:lang w:val="ro-RO"/>
        </w:rPr>
        <w:t>2</w:t>
      </w:r>
      <w:r w:rsidRPr="00797DF6">
        <w:rPr>
          <w:rFonts w:ascii="Times New Roman" w:hAnsi="Times New Roman" w:cs="Times New Roman"/>
          <w:sz w:val="28"/>
          <w:szCs w:val="28"/>
          <w:lang w:val="ro-RO"/>
        </w:rPr>
        <w:t>.</w:t>
      </w:r>
    </w:p>
    <w:p w14:paraId="07D7B1A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 xml:space="preserve">(6) Întreprinzătorul individual este pasibil controalelor de stat efectuate în temeiul Legii nr.131/2012 privind controlul de stat asupra </w:t>
      </w:r>
      <w:proofErr w:type="spellStart"/>
      <w:r w:rsidRPr="00797DF6">
        <w:rPr>
          <w:rFonts w:ascii="Times New Roman" w:hAnsi="Times New Roman" w:cs="Times New Roman"/>
          <w:sz w:val="28"/>
          <w:szCs w:val="28"/>
          <w:lang w:val="ro-RO"/>
        </w:rPr>
        <w:t>activităţii</w:t>
      </w:r>
      <w:proofErr w:type="spellEnd"/>
      <w:r w:rsidRPr="00797DF6">
        <w:rPr>
          <w:rFonts w:ascii="Times New Roman" w:hAnsi="Times New Roman" w:cs="Times New Roman"/>
          <w:sz w:val="28"/>
          <w:szCs w:val="28"/>
          <w:lang w:val="ro-RO"/>
        </w:rPr>
        <w:t xml:space="preserve"> de întreprinzător, controalelor fiscale</w:t>
      </w:r>
      <w:r w:rsidRPr="00797DF6">
        <w:rPr>
          <w:rFonts w:ascii="Times New Roman" w:eastAsia="Times New Roman" w:hAnsi="Times New Roman" w:cs="Times New Roman"/>
          <w:sz w:val="28"/>
          <w:szCs w:val="28"/>
          <w:lang w:val="ro-RO" w:eastAsia="ro-RO"/>
        </w:rPr>
        <w:t>,</w:t>
      </w:r>
      <w:r w:rsidRPr="00797DF6">
        <w:rPr>
          <w:rFonts w:ascii="Times New Roman" w:hAnsi="Times New Roman" w:cs="Times New Roman"/>
          <w:sz w:val="28"/>
          <w:szCs w:val="28"/>
          <w:lang w:val="ro-RO"/>
        </w:rPr>
        <w:t xml:space="preserve"> precum și altor controale stabilite de legislație.</w:t>
      </w:r>
    </w:p>
    <w:p w14:paraId="78C646F3" w14:textId="57FC1A62"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699CD3D5"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bookmarkStart w:id="10" w:name="Articolul_69&lt;sup&gt;12&lt;/sup&gt;."/>
      <w:r w:rsidRPr="00797DF6">
        <w:rPr>
          <w:rFonts w:ascii="Times New Roman" w:hAnsi="Times New Roman" w:cs="Times New Roman"/>
          <w:b/>
          <w:sz w:val="28"/>
          <w:szCs w:val="28"/>
          <w:lang w:val="ro-RO"/>
        </w:rPr>
        <w:tab/>
        <w:t>Articolul 69</w:t>
      </w:r>
      <w:r w:rsidRPr="00797DF6">
        <w:rPr>
          <w:rFonts w:ascii="Times New Roman" w:hAnsi="Times New Roman" w:cs="Times New Roman"/>
          <w:b/>
          <w:sz w:val="28"/>
          <w:szCs w:val="28"/>
          <w:vertAlign w:val="superscript"/>
          <w:lang w:val="ro-RO"/>
        </w:rPr>
        <w:t>12</w:t>
      </w:r>
      <w:r w:rsidRPr="00797DF6">
        <w:rPr>
          <w:rFonts w:ascii="Times New Roman" w:hAnsi="Times New Roman" w:cs="Times New Roman"/>
          <w:b/>
          <w:sz w:val="28"/>
          <w:szCs w:val="28"/>
          <w:lang w:val="ro-RO"/>
        </w:rPr>
        <w:t>.</w:t>
      </w:r>
      <w:bookmarkEnd w:id="10"/>
      <w:r w:rsidRPr="00797DF6">
        <w:rPr>
          <w:rFonts w:ascii="Times New Roman" w:hAnsi="Times New Roman" w:cs="Times New Roman"/>
          <w:sz w:val="28"/>
          <w:szCs w:val="28"/>
          <w:lang w:val="ro-RO"/>
        </w:rPr>
        <w:t xml:space="preserve"> </w:t>
      </w:r>
      <w:r w:rsidRPr="00797DF6">
        <w:rPr>
          <w:rFonts w:ascii="Times New Roman" w:hAnsi="Times New Roman" w:cs="Times New Roman"/>
          <w:b/>
          <w:sz w:val="28"/>
          <w:szCs w:val="28"/>
          <w:lang w:val="ro-RO"/>
        </w:rPr>
        <w:t>Drepturi și obligații</w:t>
      </w:r>
    </w:p>
    <w:p w14:paraId="40778073"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(1) Întreprinzătorul individual este în drept să desfășoare activitatea declarată în condițiile legii.</w:t>
      </w:r>
    </w:p>
    <w:p w14:paraId="43878F19" w14:textId="58DA8ADA"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(2) Întreprinzătorul individual este obligat: </w:t>
      </w:r>
    </w:p>
    <w:p w14:paraId="42898B52"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a) să respecte cerințele de siguranță a alimentelor și </w:t>
      </w:r>
      <w:proofErr w:type="spellStart"/>
      <w:r w:rsidRPr="00797DF6">
        <w:rPr>
          <w:rFonts w:ascii="Times New Roman" w:hAnsi="Times New Roman" w:cs="Times New Roman"/>
          <w:sz w:val="28"/>
          <w:szCs w:val="28"/>
          <w:lang w:val="ro-RO"/>
        </w:rPr>
        <w:t>sanitrar</w:t>
      </w:r>
      <w:proofErr w:type="spellEnd"/>
      <w:r w:rsidRPr="00797DF6">
        <w:rPr>
          <w:rFonts w:ascii="Times New Roman" w:hAnsi="Times New Roman" w:cs="Times New Roman"/>
          <w:sz w:val="28"/>
          <w:szCs w:val="28"/>
          <w:lang w:val="ro-RO"/>
        </w:rPr>
        <w:t xml:space="preserve">-veterinare, normele de </w:t>
      </w:r>
      <w:proofErr w:type="spellStart"/>
      <w:r w:rsidRPr="00797DF6">
        <w:rPr>
          <w:rFonts w:ascii="Times New Roman" w:hAnsi="Times New Roman" w:cs="Times New Roman"/>
          <w:sz w:val="28"/>
          <w:szCs w:val="28"/>
          <w:lang w:val="ro-RO"/>
        </w:rPr>
        <w:t>protecţie</w:t>
      </w:r>
      <w:proofErr w:type="spellEnd"/>
      <w:r w:rsidRPr="00797DF6">
        <w:rPr>
          <w:rFonts w:ascii="Times New Roman" w:hAnsi="Times New Roman" w:cs="Times New Roman"/>
          <w:sz w:val="28"/>
          <w:szCs w:val="28"/>
          <w:lang w:val="ro-RO"/>
        </w:rPr>
        <w:t xml:space="preserve"> contra incendiilor, să îndeplinească alte </w:t>
      </w:r>
      <w:proofErr w:type="spellStart"/>
      <w:r w:rsidRPr="00797DF6">
        <w:rPr>
          <w:rFonts w:ascii="Times New Roman" w:hAnsi="Times New Roman" w:cs="Times New Roman"/>
          <w:sz w:val="28"/>
          <w:szCs w:val="28"/>
          <w:lang w:val="ro-RO"/>
        </w:rPr>
        <w:t>cerinţe</w:t>
      </w:r>
      <w:proofErr w:type="spellEnd"/>
      <w:r w:rsidRPr="00797DF6">
        <w:rPr>
          <w:rFonts w:ascii="Times New Roman" w:hAnsi="Times New Roman" w:cs="Times New Roman"/>
          <w:sz w:val="28"/>
          <w:szCs w:val="28"/>
          <w:lang w:val="ro-RO"/>
        </w:rPr>
        <w:t xml:space="preserve"> prevăzute de legislația în vigoare ce se referă la genul de activitate respectiv sau la funcționarea obiectivelor;</w:t>
      </w:r>
    </w:p>
    <w:p w14:paraId="31B2AF71"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ab/>
        <w:t xml:space="preserve">b) să desfășoare activitatea în locurile și în obiectivele declarate, să dispună la locul de desfășurare a comerțului de documentele primare de </w:t>
      </w:r>
      <w:proofErr w:type="spellStart"/>
      <w:r w:rsidRPr="00797DF6">
        <w:rPr>
          <w:rFonts w:ascii="Times New Roman" w:hAnsi="Times New Roman" w:cs="Times New Roman"/>
          <w:sz w:val="28"/>
          <w:szCs w:val="28"/>
          <w:lang w:val="ro-RO"/>
        </w:rPr>
        <w:t>provenienţă</w:t>
      </w:r>
      <w:proofErr w:type="spellEnd"/>
      <w:r w:rsidRPr="00797DF6">
        <w:rPr>
          <w:rFonts w:ascii="Times New Roman" w:hAnsi="Times New Roman" w:cs="Times New Roman"/>
          <w:sz w:val="28"/>
          <w:szCs w:val="28"/>
          <w:lang w:val="ro-RO"/>
        </w:rPr>
        <w:t xml:space="preserve"> a mărfii și să le prezinte organelor de control sau consumatorilor la solicitare;</w:t>
      </w:r>
    </w:p>
    <w:p w14:paraId="2F01560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c) să respecte drepturile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interesele consumatorilor; </w:t>
      </w:r>
    </w:p>
    <w:p w14:paraId="614ED59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d) să respecte prevederile legislației fiscale, de asigurare socială și medicală de stat aplicabile;</w:t>
      </w:r>
    </w:p>
    <w:p w14:paraId="2864C36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e) să comercializeze doar bunuri, certificate sau/și omologate sau cu deținerea oricărui act oficial care atestă dreptul de plasare pe piață a bunurilor, obținute personal sau de la furnizor, după caz.</w:t>
      </w:r>
    </w:p>
    <w:p w14:paraId="3CA9B73D" w14:textId="530DB0C6"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(3) </w:t>
      </w:r>
      <w:r w:rsidRPr="00797DF6">
        <w:rPr>
          <w:rFonts w:ascii="Times New Roman" w:eastAsia="Times New Roman" w:hAnsi="Times New Roman" w:cs="Times New Roman"/>
          <w:sz w:val="28"/>
          <w:szCs w:val="28"/>
          <w:lang w:val="ro-RO"/>
        </w:rPr>
        <w:t>Întreprinzătorul</w:t>
      </w:r>
      <w:r w:rsidRPr="00797DF6">
        <w:rPr>
          <w:rFonts w:ascii="Times New Roman" w:hAnsi="Times New Roman" w:cs="Times New Roman"/>
          <w:sz w:val="28"/>
          <w:szCs w:val="28"/>
          <w:lang w:val="ro-RO"/>
        </w:rPr>
        <w:t xml:space="preserve"> independent nu este în drept: </w:t>
      </w:r>
    </w:p>
    <w:p w14:paraId="55E7710E"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a) să angajeze lucrători pentru desfășurarea </w:t>
      </w:r>
      <w:proofErr w:type="spellStart"/>
      <w:r w:rsidRPr="00797DF6">
        <w:rPr>
          <w:rFonts w:ascii="Times New Roman" w:hAnsi="Times New Roman" w:cs="Times New Roman"/>
          <w:sz w:val="28"/>
          <w:szCs w:val="28"/>
          <w:lang w:val="ro-RO"/>
        </w:rPr>
        <w:t>activităţii</w:t>
      </w:r>
      <w:proofErr w:type="spellEnd"/>
      <w:r w:rsidRPr="00797DF6">
        <w:rPr>
          <w:rFonts w:ascii="Times New Roman" w:hAnsi="Times New Roman" w:cs="Times New Roman"/>
          <w:sz w:val="28"/>
          <w:szCs w:val="28"/>
          <w:lang w:val="ro-RO"/>
        </w:rPr>
        <w:t xml:space="preserve"> de întreprinzător specificate în patentă; </w:t>
      </w:r>
    </w:p>
    <w:p w14:paraId="2AE91462" w14:textId="4F43852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b) să desfășoare activitate de întreprinzător sub una din formele juridice de organizare a activității de întreprinzător sau activități prevăzute de Secțiunea 1 </w:t>
      </w:r>
      <w:r w:rsidRPr="00797DF6">
        <w:rPr>
          <w:rFonts w:ascii="Times New Roman" w:eastAsia="Times New Roman" w:hAnsi="Times New Roman" w:cs="Times New Roman"/>
          <w:sz w:val="28"/>
          <w:szCs w:val="28"/>
          <w:lang w:val="ro-RO"/>
        </w:rPr>
        <w:t>a</w:t>
      </w:r>
      <w:r w:rsidRPr="00797DF6">
        <w:rPr>
          <w:rFonts w:ascii="Times New Roman" w:hAnsi="Times New Roman" w:cs="Times New Roman"/>
          <w:sz w:val="28"/>
          <w:szCs w:val="28"/>
          <w:lang w:val="ro-RO"/>
        </w:rPr>
        <w:t xml:space="preserve"> anexei la Legea nr. 93/1998 cu privire la patenta de întreprinzător;</w:t>
      </w:r>
    </w:p>
    <w:p w14:paraId="4ABFB577"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c) să comercializeze mărfuri supuse accizelor;</w:t>
      </w:r>
    </w:p>
    <w:p w14:paraId="37A1631C"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d) să desfășoare activitate fără echipament de casă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de control;</w:t>
      </w:r>
    </w:p>
    <w:p w14:paraId="4563EA96"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e) să transmită dreptul de activitate către o altă persoană sau să permită activitatea altei persoane în baza dreptului său.</w:t>
      </w:r>
    </w:p>
    <w:p w14:paraId="252B45E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(4) În scopul desfășurării activității de comerț întreprinzătorul individual este obligat să dețină unul din următoarele documente primare de proveniență a mărfii: </w:t>
      </w:r>
    </w:p>
    <w:p w14:paraId="082648E0"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a) factură fiscală; </w:t>
      </w:r>
    </w:p>
    <w:p w14:paraId="3FC6808F"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b) act de achiziție;</w:t>
      </w:r>
    </w:p>
    <w:p w14:paraId="3D3EB6DB"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c) contract civil sau act juridic în care să conțină date de identificare a bunului, prețul și datele de identificare ale părților (numele și INNP/IDNO);</w:t>
      </w:r>
    </w:p>
    <w:p w14:paraId="29F9BF49" w14:textId="6C571DB9"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d) acte care atestă plasarea</w:t>
      </w:r>
      <w:r w:rsidRPr="00797DF6">
        <w:rPr>
          <w:rFonts w:ascii="Times New Roman" w:eastAsia="Times New Roman" w:hAnsi="Times New Roman" w:cs="Times New Roman"/>
          <w:sz w:val="28"/>
          <w:szCs w:val="28"/>
          <w:lang w:val="ro-RO"/>
        </w:rPr>
        <w:t xml:space="preserve"> </w:t>
      </w:r>
      <w:r w:rsidRPr="00797DF6">
        <w:rPr>
          <w:rFonts w:ascii="Times New Roman" w:hAnsi="Times New Roman" w:cs="Times New Roman"/>
          <w:color w:val="0D0D0D"/>
          <w:sz w:val="28"/>
          <w:szCs w:val="28"/>
          <w:shd w:val="clear" w:color="auto" w:fill="FFFFFF"/>
          <w:lang w:val="ro-RO"/>
        </w:rPr>
        <w:t xml:space="preserve">în regim vamal de import a bunurilor destinate </w:t>
      </w:r>
      <w:proofErr w:type="spellStart"/>
      <w:r w:rsidRPr="00797DF6">
        <w:rPr>
          <w:rFonts w:ascii="Times New Roman" w:hAnsi="Times New Roman" w:cs="Times New Roman"/>
          <w:color w:val="0D0D0D"/>
          <w:sz w:val="28"/>
          <w:szCs w:val="28"/>
          <w:shd w:val="clear" w:color="auto" w:fill="FFFFFF"/>
          <w:lang w:val="ro-RO"/>
        </w:rPr>
        <w:t>activităţii</w:t>
      </w:r>
      <w:proofErr w:type="spellEnd"/>
      <w:r w:rsidRPr="00797DF6">
        <w:rPr>
          <w:rFonts w:ascii="Times New Roman" w:hAnsi="Times New Roman" w:cs="Times New Roman"/>
          <w:color w:val="0D0D0D"/>
          <w:sz w:val="28"/>
          <w:szCs w:val="28"/>
          <w:shd w:val="clear" w:color="auto" w:fill="FFFFFF"/>
          <w:lang w:val="ro-RO"/>
        </w:rPr>
        <w:t xml:space="preserve"> în domeniul </w:t>
      </w:r>
      <w:proofErr w:type="spellStart"/>
      <w:r w:rsidRPr="00797DF6">
        <w:rPr>
          <w:rFonts w:ascii="Times New Roman" w:hAnsi="Times New Roman" w:cs="Times New Roman"/>
          <w:color w:val="0D0D0D"/>
          <w:sz w:val="28"/>
          <w:szCs w:val="28"/>
          <w:shd w:val="clear" w:color="auto" w:fill="FFFFFF"/>
          <w:lang w:val="ro-RO"/>
        </w:rPr>
        <w:t>comerţului</w:t>
      </w:r>
      <w:proofErr w:type="spellEnd"/>
      <w:r w:rsidRPr="00797DF6">
        <w:rPr>
          <w:rFonts w:ascii="Times New Roman" w:hAnsi="Times New Roman" w:cs="Times New Roman"/>
          <w:color w:val="0D0D0D"/>
          <w:sz w:val="28"/>
          <w:szCs w:val="28"/>
          <w:shd w:val="clear" w:color="auto" w:fill="FFFFFF"/>
          <w:lang w:val="ro-RO"/>
        </w:rPr>
        <w:t xml:space="preserve"> cu amănuntul,</w:t>
      </w:r>
      <w:r w:rsidRPr="00797DF6">
        <w:rPr>
          <w:rFonts w:ascii="Times New Roman" w:hAnsi="Times New Roman" w:cs="Times New Roman"/>
          <w:sz w:val="28"/>
          <w:szCs w:val="28"/>
          <w:lang w:val="ro-RO"/>
        </w:rPr>
        <w:t xml:space="preserve"> în conformitate cu legislația.”</w:t>
      </w:r>
    </w:p>
    <w:p w14:paraId="6D2C112F" w14:textId="77777777" w:rsidR="00C90CB7" w:rsidRPr="00797DF6" w:rsidRDefault="00C90CB7" w:rsidP="00A308EC">
      <w:pPr>
        <w:spacing w:after="0" w:line="240" w:lineRule="auto"/>
        <w:ind w:firstLine="709"/>
        <w:jc w:val="both"/>
        <w:rPr>
          <w:rFonts w:ascii="Times New Roman" w:hAnsi="Times New Roman" w:cs="Times New Roman"/>
          <w:b/>
          <w:sz w:val="28"/>
          <w:szCs w:val="28"/>
          <w:lang w:val="ro-RO"/>
        </w:rPr>
      </w:pPr>
      <w:r w:rsidRPr="00797DF6">
        <w:rPr>
          <w:rFonts w:ascii="Times New Roman" w:hAnsi="Times New Roman" w:cs="Times New Roman"/>
          <w:b/>
          <w:sz w:val="28"/>
          <w:szCs w:val="28"/>
          <w:lang w:val="ro-RO"/>
        </w:rPr>
        <w:tab/>
      </w:r>
    </w:p>
    <w:p w14:paraId="4E9C24B8"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sz w:val="28"/>
          <w:szCs w:val="28"/>
          <w:lang w:val="ro-RO"/>
        </w:rPr>
        <w:tab/>
        <w:t>Articolul 69</w:t>
      </w:r>
      <w:r w:rsidRPr="00797DF6">
        <w:rPr>
          <w:rFonts w:ascii="Times New Roman" w:hAnsi="Times New Roman" w:cs="Times New Roman"/>
          <w:b/>
          <w:sz w:val="28"/>
          <w:szCs w:val="28"/>
          <w:vertAlign w:val="superscript"/>
          <w:lang w:val="ro-RO"/>
        </w:rPr>
        <w:t>13</w:t>
      </w:r>
      <w:r w:rsidRPr="00797DF6">
        <w:rPr>
          <w:rFonts w:ascii="Times New Roman" w:hAnsi="Times New Roman" w:cs="Times New Roman"/>
          <w:b/>
          <w:sz w:val="28"/>
          <w:szCs w:val="28"/>
          <w:lang w:val="ro-RO"/>
        </w:rPr>
        <w:t>. Asistența</w:t>
      </w:r>
      <w:r w:rsidRPr="00797DF6">
        <w:rPr>
          <w:rFonts w:ascii="Times New Roman" w:hAnsi="Times New Roman" w:cs="Times New Roman"/>
          <w:b/>
          <w:sz w:val="28"/>
          <w:szCs w:val="28"/>
          <w:vertAlign w:val="superscript"/>
          <w:lang w:val="ro-RO"/>
        </w:rPr>
        <w:t xml:space="preserve"> </w:t>
      </w:r>
      <w:r w:rsidRPr="00797DF6">
        <w:rPr>
          <w:rFonts w:ascii="Times New Roman" w:hAnsi="Times New Roman" w:cs="Times New Roman"/>
          <w:b/>
          <w:sz w:val="28"/>
          <w:szCs w:val="28"/>
          <w:lang w:val="ro-RO"/>
        </w:rPr>
        <w:t xml:space="preserve">membrilor familiei </w:t>
      </w:r>
    </w:p>
    <w:p w14:paraId="57398F5E" w14:textId="77777777" w:rsidR="00C90CB7" w:rsidRPr="00797DF6" w:rsidRDefault="00C90CB7" w:rsidP="00A308EC">
      <w:pPr>
        <w:tabs>
          <w:tab w:val="left" w:pos="709"/>
        </w:tabs>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(1) Membrii familiei, în sensul prezentului capitol sunt soțul, soția, părinții, buneii, copiii, nepoții întreprinzătorului independent. Membrii familiei nu se consideră angajați (salariați) și în privința acestora nu se aplică legislația privind asigurarea socială și medicală de stat obligatorie.</w:t>
      </w:r>
    </w:p>
    <w:p w14:paraId="563DF1E6" w14:textId="77777777" w:rsidR="00C90CB7" w:rsidRPr="00797DF6" w:rsidRDefault="00C90CB7" w:rsidP="00A308EC">
      <w:pPr>
        <w:tabs>
          <w:tab w:val="left" w:pos="709"/>
          <w:tab w:val="left" w:pos="1080"/>
        </w:tabs>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(2) Suportul membrilor familiei semnifică muncă neremunerată acordată în suportul deponentului, inclusiv în procesele de achiziționare, încărcare/descărcare, transportare, ambalare/dezambalare, etichetare, manipulare raft/depozit a mărfurilor, amenajare, curățenie, cu excepția decontărilor bănești în numerar sau prin alt instrument de plată și operarea echipamentului de casă și control. </w:t>
      </w:r>
    </w:p>
    <w:p w14:paraId="2175DBD9" w14:textId="77777777" w:rsidR="00C90CB7" w:rsidRPr="00797DF6" w:rsidRDefault="00C90CB7" w:rsidP="00A308EC">
      <w:pPr>
        <w:tabs>
          <w:tab w:val="left" w:pos="709"/>
        </w:tabs>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(3) Membrii familiei nu sunt în drept să-și asume obligații în numele antreprenorului independent.</w:t>
      </w:r>
    </w:p>
    <w:p w14:paraId="417FDEC3" w14:textId="360F0BE5" w:rsidR="00C90CB7" w:rsidRPr="00797DF6" w:rsidRDefault="00C90CB7" w:rsidP="00A308EC">
      <w:pPr>
        <w:tabs>
          <w:tab w:val="left" w:pos="709"/>
          <w:tab w:val="left" w:pos="1276"/>
        </w:tabs>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lastRenderedPageBreak/>
        <w:t xml:space="preserve">(4) Membrii familiei sunt obligați să execute cerințele de securitate </w:t>
      </w:r>
      <w:r w:rsidRPr="00797DF6">
        <w:rPr>
          <w:rFonts w:ascii="Times New Roman" w:eastAsia="Times New Roman" w:hAnsi="Times New Roman" w:cs="Times New Roman"/>
          <w:sz w:val="28"/>
          <w:szCs w:val="28"/>
          <w:lang w:val="ro-RO" w:eastAsia="en-GB"/>
        </w:rPr>
        <w:t>ocupațională</w:t>
      </w:r>
      <w:r w:rsidRPr="00797DF6">
        <w:rPr>
          <w:rFonts w:ascii="Times New Roman" w:hAnsi="Times New Roman" w:cs="Times New Roman"/>
          <w:sz w:val="28"/>
          <w:szCs w:val="28"/>
          <w:lang w:val="ro-RO"/>
        </w:rPr>
        <w:t xml:space="preserve"> sau cele de sănătate publică și alte norme, aferente activităților desfășurate.</w:t>
      </w:r>
    </w:p>
    <w:p w14:paraId="6191AAE4" w14:textId="77777777" w:rsidR="00C90CB7" w:rsidRPr="00797DF6" w:rsidRDefault="00C90CB7" w:rsidP="00A308EC">
      <w:pPr>
        <w:tabs>
          <w:tab w:val="left" w:pos="709"/>
          <w:tab w:val="left" w:pos="851"/>
          <w:tab w:val="left" w:pos="1276"/>
        </w:tabs>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(5) Deponentul poartă răspundere pentru încălcarea de către membrii familiei a legislației aferente desfășurării activității de întreprinzător.”</w:t>
      </w:r>
    </w:p>
    <w:p w14:paraId="2C55D4AE" w14:textId="77777777" w:rsidR="00C90CB7" w:rsidRPr="00797DF6" w:rsidRDefault="00C90CB7" w:rsidP="00A308EC">
      <w:pPr>
        <w:tabs>
          <w:tab w:val="left" w:pos="709"/>
          <w:tab w:val="left" w:pos="851"/>
          <w:tab w:val="left" w:pos="1276"/>
        </w:tabs>
        <w:spacing w:after="0" w:line="240" w:lineRule="auto"/>
        <w:ind w:firstLine="709"/>
        <w:jc w:val="both"/>
        <w:rPr>
          <w:rFonts w:ascii="Times New Roman" w:hAnsi="Times New Roman" w:cs="Times New Roman"/>
          <w:sz w:val="28"/>
          <w:szCs w:val="28"/>
          <w:lang w:val="ro-RO"/>
        </w:rPr>
      </w:pPr>
    </w:p>
    <w:p w14:paraId="73CCE79B" w14:textId="07FBAA2B" w:rsidR="00C90CB7" w:rsidRPr="00797DF6" w:rsidRDefault="00C90CB7" w:rsidP="00A308EC">
      <w:pPr>
        <w:shd w:val="clear" w:color="auto" w:fill="FFFFFF"/>
        <w:tabs>
          <w:tab w:val="left" w:pos="993"/>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b/>
          <w:sz w:val="28"/>
          <w:szCs w:val="28"/>
          <w:lang w:val="ro-RO"/>
        </w:rPr>
        <w:t>2.</w:t>
      </w:r>
      <w:r w:rsidRPr="00797DF6">
        <w:rPr>
          <w:rFonts w:ascii="Times New Roman" w:hAnsi="Times New Roman" w:cs="Times New Roman"/>
          <w:sz w:val="28"/>
          <w:szCs w:val="28"/>
          <w:lang w:val="ro-RO"/>
        </w:rPr>
        <w:t xml:space="preserve"> Ar</w:t>
      </w:r>
      <w:r w:rsidRPr="00797DF6">
        <w:rPr>
          <w:rFonts w:ascii="Times New Roman" w:hAnsi="Times New Roman" w:cs="Times New Roman"/>
          <w:color w:val="000000"/>
          <w:sz w:val="28"/>
          <w:szCs w:val="28"/>
          <w:lang w:val="ro-RO"/>
        </w:rPr>
        <w:t>ticolul 90</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 xml:space="preserve"> alineatul (3</w:t>
      </w:r>
      <w:r w:rsidRPr="00797DF6">
        <w:rPr>
          <w:rFonts w:ascii="Times New Roman" w:hAnsi="Times New Roman" w:cs="Times New Roman"/>
          <w:color w:val="000000"/>
          <w:sz w:val="28"/>
          <w:szCs w:val="28"/>
          <w:vertAlign w:val="superscript"/>
          <w:lang w:val="ro-RO"/>
        </w:rPr>
        <w:t>4</w:t>
      </w:r>
      <w:r w:rsidRPr="00797DF6">
        <w:rPr>
          <w:rFonts w:ascii="Times New Roman" w:hAnsi="Times New Roman" w:cs="Times New Roman"/>
          <w:color w:val="000000"/>
          <w:sz w:val="28"/>
          <w:szCs w:val="28"/>
          <w:lang w:val="ro-RO"/>
        </w:rPr>
        <w:t>) va avea următorul cuprins:</w:t>
      </w:r>
    </w:p>
    <w:p w14:paraId="16DE21B1" w14:textId="77777777" w:rsidR="00C90CB7" w:rsidRPr="00797DF6" w:rsidRDefault="00C90CB7" w:rsidP="00A308EC">
      <w:pPr>
        <w:shd w:val="clear" w:color="auto" w:fill="FFFFFF"/>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„(3</w:t>
      </w:r>
      <w:r w:rsidRPr="00797DF6">
        <w:rPr>
          <w:rFonts w:ascii="Times New Roman" w:hAnsi="Times New Roman" w:cs="Times New Roman"/>
          <w:sz w:val="28"/>
          <w:szCs w:val="28"/>
          <w:vertAlign w:val="superscript"/>
          <w:lang w:val="ro-RO"/>
        </w:rPr>
        <w:t>4</w:t>
      </w:r>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Subiecţii</w:t>
      </w:r>
      <w:proofErr w:type="spellEnd"/>
      <w:r w:rsidRPr="00797DF6">
        <w:rPr>
          <w:rFonts w:ascii="Times New Roman" w:hAnsi="Times New Roman" w:cs="Times New Roman"/>
          <w:sz w:val="28"/>
          <w:szCs w:val="28"/>
          <w:lang w:val="ro-RO"/>
        </w:rPr>
        <w:t xml:space="preserve"> impunerii persoane fizice, care nu </w:t>
      </w:r>
      <w:proofErr w:type="spellStart"/>
      <w:r w:rsidRPr="00797DF6">
        <w:rPr>
          <w:rFonts w:ascii="Times New Roman" w:hAnsi="Times New Roman" w:cs="Times New Roman"/>
          <w:sz w:val="28"/>
          <w:szCs w:val="28"/>
          <w:lang w:val="ro-RO"/>
        </w:rPr>
        <w:t>desfăşoară</w:t>
      </w:r>
      <w:proofErr w:type="spellEnd"/>
      <w:r w:rsidRPr="00797DF6">
        <w:rPr>
          <w:rFonts w:ascii="Times New Roman" w:hAnsi="Times New Roman" w:cs="Times New Roman"/>
          <w:sz w:val="28"/>
          <w:szCs w:val="28"/>
          <w:lang w:val="ro-RO"/>
        </w:rPr>
        <w:t xml:space="preserve"> activitate de întreprinzător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transmit proprietate imobiliară persoanelor specificate la art.54, precum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altor persoane </w:t>
      </w:r>
      <w:proofErr w:type="spellStart"/>
      <w:r w:rsidRPr="00797DF6">
        <w:rPr>
          <w:rFonts w:ascii="Times New Roman" w:hAnsi="Times New Roman" w:cs="Times New Roman"/>
          <w:sz w:val="28"/>
          <w:szCs w:val="28"/>
          <w:lang w:val="ro-RO"/>
        </w:rPr>
        <w:t>decît</w:t>
      </w:r>
      <w:proofErr w:type="spellEnd"/>
      <w:r w:rsidRPr="00797DF6">
        <w:rPr>
          <w:rFonts w:ascii="Times New Roman" w:hAnsi="Times New Roman" w:cs="Times New Roman"/>
          <w:sz w:val="28"/>
          <w:szCs w:val="28"/>
          <w:lang w:val="ro-RO"/>
        </w:rPr>
        <w:t xml:space="preserve"> cele specificate la art.90, în posesie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/sau în </w:t>
      </w:r>
      <w:proofErr w:type="spellStart"/>
      <w:r w:rsidRPr="00797DF6">
        <w:rPr>
          <w:rFonts w:ascii="Times New Roman" w:hAnsi="Times New Roman" w:cs="Times New Roman"/>
          <w:sz w:val="28"/>
          <w:szCs w:val="28"/>
          <w:lang w:val="ro-RO"/>
        </w:rPr>
        <w:t>folosinţă</w:t>
      </w:r>
      <w:proofErr w:type="spellEnd"/>
      <w:r w:rsidRPr="00797DF6">
        <w:rPr>
          <w:rFonts w:ascii="Times New Roman" w:hAnsi="Times New Roman" w:cs="Times New Roman"/>
          <w:sz w:val="28"/>
          <w:szCs w:val="28"/>
          <w:lang w:val="ro-RO"/>
        </w:rPr>
        <w:t xml:space="preserve"> (</w:t>
      </w:r>
      <w:proofErr w:type="spellStart"/>
      <w:r w:rsidRPr="00797DF6">
        <w:rPr>
          <w:rFonts w:ascii="Times New Roman" w:hAnsi="Times New Roman" w:cs="Times New Roman"/>
          <w:sz w:val="28"/>
          <w:szCs w:val="28"/>
          <w:lang w:val="ro-RO"/>
        </w:rPr>
        <w:t>locaţiune</w:t>
      </w:r>
      <w:proofErr w:type="spellEnd"/>
      <w:r w:rsidRPr="00797DF6">
        <w:rPr>
          <w:rFonts w:ascii="Times New Roman" w:hAnsi="Times New Roman" w:cs="Times New Roman"/>
          <w:sz w:val="28"/>
          <w:szCs w:val="28"/>
          <w:lang w:val="ro-RO"/>
        </w:rPr>
        <w:t xml:space="preserve">, arendă, uzufruct, superficie) în bază de contract, achită impozit în mărime de 7% din valoarea lunară a contractului. Subiecții impunerii sunt obligați să informeze Serviciul Fiscal de Stat privind încheierea contractului de </w:t>
      </w:r>
      <w:proofErr w:type="spellStart"/>
      <w:r w:rsidRPr="00797DF6">
        <w:rPr>
          <w:rFonts w:ascii="Times New Roman" w:hAnsi="Times New Roman" w:cs="Times New Roman"/>
          <w:sz w:val="28"/>
          <w:szCs w:val="28"/>
          <w:lang w:val="ro-RO"/>
        </w:rPr>
        <w:t>locaţiune</w:t>
      </w:r>
      <w:proofErr w:type="spellEnd"/>
      <w:r w:rsidRPr="00797DF6">
        <w:rPr>
          <w:rFonts w:ascii="Times New Roman" w:hAnsi="Times New Roman" w:cs="Times New Roman"/>
          <w:sz w:val="28"/>
          <w:szCs w:val="28"/>
          <w:lang w:val="ro-RO"/>
        </w:rPr>
        <w:t xml:space="preserve">, arendă, </w:t>
      </w:r>
      <w:proofErr w:type="spellStart"/>
      <w:r w:rsidRPr="00797DF6">
        <w:rPr>
          <w:rFonts w:ascii="Times New Roman" w:hAnsi="Times New Roman" w:cs="Times New Roman"/>
          <w:sz w:val="28"/>
          <w:szCs w:val="28"/>
          <w:lang w:val="ro-RO"/>
        </w:rPr>
        <w:t>usufruct</w:t>
      </w:r>
      <w:proofErr w:type="spellEnd"/>
      <w:r w:rsidRPr="00797DF6">
        <w:rPr>
          <w:rFonts w:ascii="Times New Roman" w:hAnsi="Times New Roman" w:cs="Times New Roman"/>
          <w:sz w:val="28"/>
          <w:szCs w:val="28"/>
          <w:lang w:val="ro-RO"/>
        </w:rPr>
        <w:t>, superficie în termen de 10 zile lucrătoare de la data încheierii, prin cel puțin una din următoarele metode (la alegerea subiectului impunerii):</w:t>
      </w:r>
    </w:p>
    <w:p w14:paraId="62BF4ADB" w14:textId="77777777" w:rsidR="00C90CB7" w:rsidRPr="00797DF6" w:rsidRDefault="00C90CB7" w:rsidP="00A308EC">
      <w:pPr>
        <w:numPr>
          <w:ilvl w:val="0"/>
          <w:numId w:val="3"/>
        </w:numPr>
        <w:shd w:val="clear" w:color="auto" w:fill="FFFFFF"/>
        <w:tabs>
          <w:tab w:val="left" w:pos="1276"/>
        </w:tabs>
        <w:spacing w:after="0" w:line="240" w:lineRule="auto"/>
        <w:ind w:left="0"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mesaj electronic la adresa electronică oficială a Serviciului Fiscal de Stat, cu anexarea contractului semnat;</w:t>
      </w:r>
    </w:p>
    <w:p w14:paraId="5FA79F4E" w14:textId="5CBBEDEA" w:rsidR="00C90CB7" w:rsidRPr="00797DF6" w:rsidRDefault="00C90CB7" w:rsidP="00A308EC">
      <w:pPr>
        <w:numPr>
          <w:ilvl w:val="0"/>
          <w:numId w:val="3"/>
        </w:numPr>
        <w:shd w:val="clear" w:color="auto" w:fill="FFFFFF"/>
        <w:tabs>
          <w:tab w:val="left" w:pos="1276"/>
        </w:tabs>
        <w:spacing w:after="0" w:line="240" w:lineRule="auto"/>
        <w:ind w:left="0"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prin scrisoare recomandată, trimisă prin poștă, poștă rapidă sau serviciu de curierat, cu anexarea copiei contractului semnat olograf</w:t>
      </w:r>
      <w:r w:rsidRPr="00797DF6">
        <w:rPr>
          <w:rFonts w:ascii="Times New Roman" w:eastAsia="Times New Roman" w:hAnsi="Times New Roman" w:cs="Times New Roman"/>
          <w:sz w:val="28"/>
          <w:szCs w:val="28"/>
          <w:lang w:val="ro-RO"/>
        </w:rPr>
        <w:t>;</w:t>
      </w:r>
    </w:p>
    <w:p w14:paraId="3C9754D1" w14:textId="77777777" w:rsidR="00C90CB7" w:rsidRPr="00797DF6" w:rsidRDefault="00C90CB7" w:rsidP="00A308EC">
      <w:pPr>
        <w:numPr>
          <w:ilvl w:val="0"/>
          <w:numId w:val="3"/>
        </w:numPr>
        <w:shd w:val="clear" w:color="auto" w:fill="FFFFFF"/>
        <w:tabs>
          <w:tab w:val="left" w:pos="1276"/>
        </w:tabs>
        <w:spacing w:after="0" w:line="240" w:lineRule="auto"/>
        <w:ind w:left="0"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prin prezentarea fizică sau prin alte mijloace oficiale a copiei contractului la Serviciul Fiscal de Stat.</w:t>
      </w:r>
    </w:p>
    <w:p w14:paraId="149DBBD5" w14:textId="77777777" w:rsidR="00C90CB7" w:rsidRPr="00797DF6" w:rsidRDefault="00C90CB7" w:rsidP="00A308EC">
      <w:pPr>
        <w:shd w:val="clear" w:color="auto" w:fill="FFFFFF"/>
        <w:tabs>
          <w:tab w:val="left" w:pos="1134"/>
        </w:tabs>
        <w:spacing w:after="0" w:line="240" w:lineRule="auto"/>
        <w:ind w:firstLine="709"/>
        <w:jc w:val="both"/>
        <w:rPr>
          <w:rFonts w:ascii="Times New Roman" w:hAnsi="Times New Roman" w:cs="Times New Roman"/>
          <w:sz w:val="28"/>
          <w:szCs w:val="28"/>
          <w:lang w:val="ro-RO"/>
        </w:rPr>
      </w:pPr>
    </w:p>
    <w:p w14:paraId="023B8F0F" w14:textId="77777777" w:rsidR="00C90CB7" w:rsidRPr="00797DF6" w:rsidRDefault="00C90CB7" w:rsidP="00A308EC">
      <w:pPr>
        <w:shd w:val="clear" w:color="auto" w:fill="FFFFFF"/>
        <w:tabs>
          <w:tab w:val="left" w:pos="993"/>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b/>
          <w:sz w:val="28"/>
          <w:szCs w:val="28"/>
          <w:lang w:val="ro-RO"/>
        </w:rPr>
        <w:t>3.</w:t>
      </w:r>
      <w:r w:rsidRPr="00797DF6">
        <w:rPr>
          <w:rFonts w:ascii="Times New Roman" w:hAnsi="Times New Roman" w:cs="Times New Roman"/>
          <w:sz w:val="28"/>
          <w:szCs w:val="28"/>
          <w:lang w:val="ro-RO"/>
        </w:rPr>
        <w:t xml:space="preserve"> </w:t>
      </w:r>
      <w:r w:rsidRPr="00797DF6">
        <w:rPr>
          <w:rFonts w:ascii="Times New Roman" w:hAnsi="Times New Roman" w:cs="Times New Roman"/>
          <w:color w:val="000000"/>
          <w:sz w:val="28"/>
          <w:szCs w:val="28"/>
          <w:lang w:val="ro-RO"/>
        </w:rPr>
        <w:t>Articolul 254 se completează cu alin.(9) cu următorul cuprins:</w:t>
      </w:r>
    </w:p>
    <w:p w14:paraId="41EBDA29" w14:textId="6D2E2C38" w:rsidR="00C90CB7" w:rsidRPr="00797DF6" w:rsidRDefault="00C90CB7" w:rsidP="00A308EC">
      <w:pPr>
        <w:shd w:val="clear" w:color="auto" w:fill="FFFFFF"/>
        <w:tabs>
          <w:tab w:val="left" w:pos="993"/>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 xml:space="preserve">„(9) Amenda pentru încălcarea fiscală, săvârșită de întreprinzătorii care practică activitate independentă </w:t>
      </w:r>
      <w:r w:rsidRPr="00797DF6">
        <w:rPr>
          <w:rFonts w:ascii="Times New Roman" w:eastAsia="Times New Roman" w:hAnsi="Times New Roman" w:cs="Times New Roman"/>
          <w:color w:val="000000"/>
          <w:sz w:val="28"/>
          <w:szCs w:val="28"/>
          <w:lang w:val="ro-RO"/>
        </w:rPr>
        <w:t>(Capitolul</w:t>
      </w:r>
      <w:r w:rsidRPr="00797DF6">
        <w:rPr>
          <w:rFonts w:ascii="Times New Roman" w:hAnsi="Times New Roman" w:cs="Times New Roman"/>
          <w:color w:val="000000"/>
          <w:sz w:val="28"/>
          <w:szCs w:val="28"/>
          <w:lang w:val="ro-RO"/>
        </w:rPr>
        <w:t xml:space="preserve"> 10</w:t>
      </w:r>
      <w:r w:rsidRPr="00797DF6">
        <w:rPr>
          <w:rFonts w:ascii="Times New Roman" w:hAnsi="Times New Roman" w:cs="Times New Roman"/>
          <w:color w:val="000000"/>
          <w:sz w:val="28"/>
          <w:szCs w:val="28"/>
          <w:vertAlign w:val="superscript"/>
          <w:lang w:val="ro-RO"/>
        </w:rPr>
        <w:t>2</w:t>
      </w:r>
      <w:r w:rsidRPr="00797DF6">
        <w:rPr>
          <w:rFonts w:ascii="Times New Roman" w:hAnsi="Times New Roman" w:cs="Times New Roman"/>
          <w:color w:val="000000"/>
          <w:sz w:val="28"/>
          <w:szCs w:val="28"/>
          <w:lang w:val="ro-RO"/>
        </w:rPr>
        <w:t>), titularii de patentă sau întreprinderile micro sau mici (definite conform Legii nr.179/2016 cu privire la întreprinderile mici și mijlocii), se stabilește prin determinarea sumei conform alineatului respectiv din prezentul articol și înmulțirea sumei determinate cu coeficientul stabilit în modul următor:</w:t>
      </w:r>
    </w:p>
    <w:p w14:paraId="101D3B14" w14:textId="77777777" w:rsidR="00C90CB7" w:rsidRPr="00797DF6" w:rsidRDefault="00C90CB7" w:rsidP="00A308EC">
      <w:pPr>
        <w:numPr>
          <w:ilvl w:val="0"/>
          <w:numId w:val="4"/>
        </w:numPr>
        <w:tabs>
          <w:tab w:val="left" w:pos="851"/>
        </w:tabs>
        <w:spacing w:after="0" w:line="240" w:lineRule="auto"/>
        <w:ind w:left="0"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1/2, în cazul desfășurării activității în municipiul Chișinău;</w:t>
      </w:r>
    </w:p>
    <w:p w14:paraId="4C703320" w14:textId="77777777" w:rsidR="00C90CB7" w:rsidRPr="00797DF6" w:rsidRDefault="00C90CB7" w:rsidP="00A308EC">
      <w:pPr>
        <w:numPr>
          <w:ilvl w:val="0"/>
          <w:numId w:val="4"/>
        </w:numPr>
        <w:tabs>
          <w:tab w:val="left" w:pos="851"/>
        </w:tabs>
        <w:spacing w:after="0" w:line="240" w:lineRule="auto"/>
        <w:ind w:left="0"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1/3, în cazul desfășurării activității în alte municipii și orașe;</w:t>
      </w:r>
    </w:p>
    <w:p w14:paraId="076629B2" w14:textId="77777777" w:rsidR="00C90CB7" w:rsidRPr="00797DF6" w:rsidRDefault="00C90CB7" w:rsidP="00A308EC">
      <w:pPr>
        <w:numPr>
          <w:ilvl w:val="0"/>
          <w:numId w:val="4"/>
        </w:numPr>
        <w:tabs>
          <w:tab w:val="left" w:pos="851"/>
        </w:tabs>
        <w:spacing w:after="0" w:line="240" w:lineRule="auto"/>
        <w:ind w:left="0"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1/5, în cazul desfășurării activității în sate (comune).”.</w:t>
      </w:r>
    </w:p>
    <w:p w14:paraId="755A47AF" w14:textId="77777777" w:rsidR="00C90CB7" w:rsidRPr="00797DF6" w:rsidRDefault="00C90CB7" w:rsidP="00A308EC">
      <w:pPr>
        <w:shd w:val="clear" w:color="auto" w:fill="FFFFFF"/>
        <w:tabs>
          <w:tab w:val="left" w:pos="993"/>
        </w:tabs>
        <w:spacing w:after="0" w:line="240" w:lineRule="auto"/>
        <w:ind w:firstLine="709"/>
        <w:jc w:val="both"/>
        <w:rPr>
          <w:rFonts w:ascii="Times New Roman" w:hAnsi="Times New Roman" w:cs="Times New Roman"/>
          <w:sz w:val="28"/>
          <w:szCs w:val="28"/>
          <w:lang w:val="ro-RO"/>
        </w:rPr>
      </w:pPr>
    </w:p>
    <w:p w14:paraId="237D035B" w14:textId="7AA9188D" w:rsidR="00C90CB7" w:rsidRPr="00797DF6" w:rsidRDefault="00C90CB7" w:rsidP="00A308EC">
      <w:pPr>
        <w:shd w:val="clear" w:color="auto" w:fill="FFFFFF"/>
        <w:tabs>
          <w:tab w:val="left" w:pos="993"/>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b/>
          <w:sz w:val="28"/>
          <w:szCs w:val="28"/>
          <w:lang w:val="ro-RO"/>
        </w:rPr>
        <w:t>4.</w:t>
      </w:r>
      <w:r w:rsidRPr="00797DF6">
        <w:rPr>
          <w:rFonts w:ascii="Times New Roman" w:hAnsi="Times New Roman" w:cs="Times New Roman"/>
          <w:sz w:val="28"/>
          <w:szCs w:val="28"/>
          <w:lang w:val="ro-RO"/>
        </w:rPr>
        <w:t xml:space="preserve"> </w:t>
      </w:r>
      <w:r w:rsidRPr="00797DF6">
        <w:rPr>
          <w:rFonts w:ascii="Times New Roman" w:hAnsi="Times New Roman" w:cs="Times New Roman"/>
          <w:color w:val="000000"/>
          <w:sz w:val="28"/>
          <w:szCs w:val="28"/>
          <w:lang w:val="ro-RO"/>
        </w:rPr>
        <w:t>Articolul 295, lit.g</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 xml:space="preserve">), textul „create în </w:t>
      </w:r>
      <w:proofErr w:type="spellStart"/>
      <w:r w:rsidRPr="00797DF6">
        <w:rPr>
          <w:rFonts w:ascii="Times New Roman" w:hAnsi="Times New Roman" w:cs="Times New Roman"/>
          <w:color w:val="000000"/>
          <w:sz w:val="28"/>
          <w:szCs w:val="28"/>
          <w:lang w:val="ro-RO"/>
        </w:rPr>
        <w:t>condiţiile</w:t>
      </w:r>
      <w:proofErr w:type="spellEnd"/>
      <w:r w:rsidRPr="00797DF6">
        <w:rPr>
          <w:rFonts w:ascii="Times New Roman" w:hAnsi="Times New Roman" w:cs="Times New Roman"/>
          <w:color w:val="000000"/>
          <w:sz w:val="28"/>
          <w:szCs w:val="28"/>
          <w:lang w:val="ro-RO"/>
        </w:rPr>
        <w:t xml:space="preserve"> art.12 din</w:t>
      </w:r>
      <w:r w:rsidRPr="00797DF6">
        <w:rPr>
          <w:rFonts w:ascii="Times New Roman" w:eastAsia="Times New Roman" w:hAnsi="Times New Roman" w:cs="Times New Roman"/>
          <w:color w:val="000000"/>
          <w:sz w:val="28"/>
          <w:szCs w:val="28"/>
          <w:lang w:val="ro-RO"/>
        </w:rPr>
        <w:t xml:space="preserve"> </w:t>
      </w:r>
      <w:r w:rsidRPr="00797DF6">
        <w:rPr>
          <w:rFonts w:ascii="Times New Roman" w:hAnsi="Times New Roman" w:cs="Times New Roman"/>
          <w:color w:val="000000"/>
          <w:sz w:val="28"/>
          <w:szCs w:val="28"/>
          <w:lang w:val="ro-RO"/>
        </w:rPr>
        <w:t xml:space="preserve">Legea” se substituie cu textul „sau amplasamentelor create în </w:t>
      </w:r>
      <w:proofErr w:type="spellStart"/>
      <w:r w:rsidRPr="00797DF6">
        <w:rPr>
          <w:rFonts w:ascii="Times New Roman" w:hAnsi="Times New Roman" w:cs="Times New Roman"/>
          <w:color w:val="000000"/>
          <w:sz w:val="28"/>
          <w:szCs w:val="28"/>
          <w:lang w:val="ro-RO"/>
        </w:rPr>
        <w:t>condiţiile</w:t>
      </w:r>
      <w:proofErr w:type="spellEnd"/>
      <w:r w:rsidRPr="00797DF6">
        <w:rPr>
          <w:rFonts w:ascii="Times New Roman" w:hAnsi="Times New Roman" w:cs="Times New Roman"/>
          <w:color w:val="000000"/>
          <w:sz w:val="28"/>
          <w:szCs w:val="28"/>
          <w:lang w:val="ro-RO"/>
        </w:rPr>
        <w:t xml:space="preserve"> Legii nr. 231/</w:t>
      </w:r>
      <w:r w:rsidRPr="00797DF6">
        <w:rPr>
          <w:rFonts w:ascii="Times New Roman" w:eastAsia="Times New Roman" w:hAnsi="Times New Roman" w:cs="Times New Roman"/>
          <w:color w:val="000000"/>
          <w:sz w:val="28"/>
          <w:szCs w:val="28"/>
          <w:lang w:val="ro-RO"/>
        </w:rPr>
        <w:t>2010</w:t>
      </w:r>
      <w:r w:rsidRPr="00797DF6">
        <w:rPr>
          <w:rFonts w:ascii="Times New Roman" w:hAnsi="Times New Roman" w:cs="Times New Roman"/>
          <w:color w:val="000000"/>
          <w:sz w:val="28"/>
          <w:szCs w:val="28"/>
          <w:lang w:val="ro-RO"/>
        </w:rPr>
        <w:t xml:space="preserve"> cu privire la comerțul interior”.</w:t>
      </w:r>
    </w:p>
    <w:p w14:paraId="0DF67A6D" w14:textId="77777777" w:rsidR="00C90CB7" w:rsidRPr="00797DF6" w:rsidRDefault="00C90CB7" w:rsidP="00A308EC">
      <w:pPr>
        <w:spacing w:after="0" w:line="240" w:lineRule="auto"/>
        <w:ind w:firstLine="709"/>
        <w:jc w:val="both"/>
        <w:rPr>
          <w:rFonts w:ascii="Times New Roman" w:hAnsi="Times New Roman" w:cs="Times New Roman"/>
          <w:sz w:val="28"/>
          <w:szCs w:val="28"/>
          <w:lang w:val="ro-RO"/>
        </w:rPr>
      </w:pPr>
    </w:p>
    <w:p w14:paraId="43C35C33" w14:textId="441FC98A"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color w:val="000000"/>
          <w:sz w:val="28"/>
          <w:szCs w:val="28"/>
          <w:lang w:val="ro-RO"/>
        </w:rPr>
      </w:pPr>
      <w:proofErr w:type="spellStart"/>
      <w:r w:rsidRPr="00797DF6">
        <w:rPr>
          <w:rFonts w:ascii="Times New Roman" w:hAnsi="Times New Roman" w:cs="Times New Roman"/>
          <w:b/>
          <w:color w:val="000000"/>
          <w:sz w:val="28"/>
          <w:szCs w:val="28"/>
          <w:lang w:val="ro-RO"/>
        </w:rPr>
        <w:t>Art.IV</w:t>
      </w:r>
      <w:proofErr w:type="spellEnd"/>
      <w:r w:rsidRPr="00797DF6">
        <w:rPr>
          <w:rFonts w:ascii="Times New Roman" w:hAnsi="Times New Roman" w:cs="Times New Roman"/>
          <w:b/>
          <w:color w:val="000000"/>
          <w:sz w:val="28"/>
          <w:szCs w:val="28"/>
          <w:lang w:val="ro-RO"/>
        </w:rPr>
        <w:t xml:space="preserve">. </w:t>
      </w:r>
      <w:r w:rsidRPr="00797DF6">
        <w:rPr>
          <w:rFonts w:ascii="Times New Roman" w:eastAsia="Times New Roman" w:hAnsi="Times New Roman" w:cs="Times New Roman"/>
          <w:b/>
          <w:bCs/>
          <w:color w:val="000000"/>
          <w:sz w:val="28"/>
          <w:szCs w:val="28"/>
          <w:lang w:val="ro-RO"/>
        </w:rPr>
        <w:t>–</w:t>
      </w:r>
      <w:r w:rsidRPr="00797DF6">
        <w:rPr>
          <w:rFonts w:ascii="Times New Roman" w:hAnsi="Times New Roman" w:cs="Times New Roman"/>
          <w:b/>
          <w:color w:val="000000"/>
          <w:sz w:val="28"/>
          <w:szCs w:val="28"/>
          <w:lang w:val="ro-RO"/>
        </w:rPr>
        <w:t xml:space="preserve"> </w:t>
      </w:r>
      <w:r w:rsidRPr="00797DF6">
        <w:rPr>
          <w:rFonts w:ascii="Times New Roman" w:hAnsi="Times New Roman" w:cs="Times New Roman"/>
          <w:b/>
          <w:sz w:val="28"/>
          <w:szCs w:val="28"/>
          <w:lang w:val="ro-RO"/>
        </w:rPr>
        <w:t>Legea nr.221/2007 privind activitatea sanitar-veterinară (republicată în Monitorul Oficial al Republicii Moldova, 2013, nr. 125 – 129, art. 396), cu modificările ulterioare</w:t>
      </w:r>
      <w:r w:rsidRPr="00797DF6">
        <w:rPr>
          <w:rFonts w:ascii="Times New Roman" w:hAnsi="Times New Roman" w:cs="Times New Roman"/>
          <w:b/>
          <w:color w:val="000000"/>
          <w:sz w:val="28"/>
          <w:szCs w:val="28"/>
          <w:lang w:val="ro-RO"/>
        </w:rPr>
        <w:t>, se modifică după cum urmează:</w:t>
      </w:r>
    </w:p>
    <w:p w14:paraId="38B4D7A3"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eastAsia="Times New Roman" w:hAnsi="Times New Roman" w:cs="Times New Roman"/>
          <w:b/>
          <w:color w:val="000000"/>
          <w:sz w:val="28"/>
          <w:szCs w:val="28"/>
          <w:lang w:val="ro-RO"/>
        </w:rPr>
        <w:lastRenderedPageBreak/>
        <w:t>1.</w:t>
      </w:r>
      <w:r w:rsidRPr="00797DF6">
        <w:rPr>
          <w:rFonts w:ascii="Times New Roman" w:eastAsia="Times New Roman" w:hAnsi="Times New Roman" w:cs="Times New Roman"/>
          <w:color w:val="000000"/>
          <w:sz w:val="28"/>
          <w:szCs w:val="28"/>
          <w:lang w:val="ro-RO"/>
        </w:rPr>
        <w:t xml:space="preserve"> </w:t>
      </w:r>
      <w:r w:rsidRPr="00797DF6">
        <w:rPr>
          <w:rFonts w:ascii="Times New Roman" w:hAnsi="Times New Roman" w:cs="Times New Roman"/>
          <w:color w:val="000000"/>
          <w:sz w:val="28"/>
          <w:szCs w:val="28"/>
          <w:lang w:val="ro-RO"/>
        </w:rPr>
        <w:t xml:space="preserve">Articolul 2, noțiunea </w:t>
      </w:r>
      <w:r w:rsidRPr="00797DF6">
        <w:rPr>
          <w:rFonts w:ascii="Times New Roman" w:hAnsi="Times New Roman" w:cs="Times New Roman"/>
          <w:i/>
          <w:color w:val="000000"/>
          <w:sz w:val="28"/>
          <w:szCs w:val="28"/>
          <w:lang w:val="ro-RO"/>
        </w:rPr>
        <w:t>„autorizație sanitar-veterinară”</w:t>
      </w:r>
      <w:r w:rsidRPr="00797DF6">
        <w:rPr>
          <w:rFonts w:ascii="Times New Roman" w:hAnsi="Times New Roman" w:cs="Times New Roman"/>
          <w:color w:val="000000"/>
          <w:sz w:val="28"/>
          <w:szCs w:val="28"/>
          <w:lang w:val="ro-RO"/>
        </w:rPr>
        <w:t>, textul ”în instituțiile și întreprinderile supuse” se substituie cu textul ”de către instituțiile și întreprinzătorii supuși”.</w:t>
      </w:r>
    </w:p>
    <w:p w14:paraId="0CC14A28" w14:textId="77777777" w:rsidR="00C90CB7" w:rsidRPr="00797DF6" w:rsidRDefault="00C90CB7" w:rsidP="003F4AC0">
      <w:pPr>
        <w:shd w:val="clear" w:color="auto" w:fill="FFFFFF"/>
        <w:tabs>
          <w:tab w:val="left" w:pos="709"/>
          <w:tab w:val="left" w:pos="851"/>
          <w:tab w:val="left" w:pos="993"/>
          <w:tab w:val="left" w:pos="1080"/>
          <w:tab w:val="left" w:pos="1701"/>
        </w:tabs>
        <w:spacing w:after="0" w:line="240" w:lineRule="auto"/>
        <w:ind w:firstLine="709"/>
        <w:jc w:val="both"/>
        <w:rPr>
          <w:rFonts w:ascii="Times New Roman" w:eastAsia="Times New Roman" w:hAnsi="Times New Roman" w:cs="Times New Roman"/>
          <w:color w:val="000000"/>
          <w:sz w:val="28"/>
          <w:szCs w:val="28"/>
          <w:lang w:val="ro-RO"/>
        </w:rPr>
      </w:pPr>
    </w:p>
    <w:p w14:paraId="6E468E03"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eastAsia="Times New Roman" w:hAnsi="Times New Roman" w:cs="Times New Roman"/>
          <w:b/>
          <w:color w:val="000000"/>
          <w:sz w:val="28"/>
          <w:szCs w:val="28"/>
          <w:lang w:val="ro-RO"/>
        </w:rPr>
        <w:t>2.</w:t>
      </w:r>
      <w:r w:rsidRPr="00797DF6">
        <w:rPr>
          <w:rFonts w:ascii="Times New Roman" w:eastAsia="Times New Roman" w:hAnsi="Times New Roman" w:cs="Times New Roman"/>
          <w:color w:val="000000"/>
          <w:sz w:val="28"/>
          <w:szCs w:val="28"/>
          <w:lang w:val="ro-RO"/>
        </w:rPr>
        <w:t xml:space="preserve"> </w:t>
      </w:r>
      <w:r w:rsidRPr="00797DF6">
        <w:rPr>
          <w:rFonts w:ascii="Times New Roman" w:hAnsi="Times New Roman" w:cs="Times New Roman"/>
          <w:color w:val="000000"/>
          <w:sz w:val="28"/>
          <w:szCs w:val="28"/>
          <w:lang w:val="ro-RO"/>
        </w:rPr>
        <w:t xml:space="preserve">Articolul 18, </w:t>
      </w:r>
    </w:p>
    <w:p w14:paraId="23C2ECBF" w14:textId="128397C4"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 xml:space="preserve">la alineatul (6) textul care urmează după cuvintele ”după caz” se </w:t>
      </w:r>
      <w:r w:rsidRPr="00797DF6">
        <w:rPr>
          <w:rFonts w:ascii="Times New Roman" w:eastAsia="Times New Roman" w:hAnsi="Times New Roman" w:cs="Times New Roman"/>
          <w:color w:val="000000"/>
          <w:sz w:val="28"/>
          <w:szCs w:val="28"/>
          <w:lang w:val="ro-RO"/>
        </w:rPr>
        <w:t>exclude.</w:t>
      </w:r>
    </w:p>
    <w:p w14:paraId="08012558"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alineatele (8) și (9) se abrogă.</w:t>
      </w:r>
    </w:p>
    <w:p w14:paraId="2F025F29" w14:textId="77777777" w:rsidR="00C90CB7" w:rsidRPr="00797DF6" w:rsidRDefault="00C90CB7" w:rsidP="003F4AC0">
      <w:pPr>
        <w:shd w:val="clear" w:color="auto" w:fill="FFFFFF"/>
        <w:tabs>
          <w:tab w:val="left" w:pos="709"/>
          <w:tab w:val="left" w:pos="851"/>
          <w:tab w:val="left" w:pos="993"/>
          <w:tab w:val="left" w:pos="1080"/>
          <w:tab w:val="left" w:pos="1701"/>
        </w:tabs>
        <w:spacing w:after="0" w:line="240" w:lineRule="auto"/>
        <w:ind w:firstLine="709"/>
        <w:jc w:val="both"/>
        <w:rPr>
          <w:rFonts w:ascii="Times New Roman" w:eastAsia="Times New Roman" w:hAnsi="Times New Roman" w:cs="Times New Roman"/>
          <w:color w:val="000000"/>
          <w:sz w:val="28"/>
          <w:szCs w:val="28"/>
          <w:lang w:val="ro-RO"/>
        </w:rPr>
      </w:pPr>
    </w:p>
    <w:p w14:paraId="09097899"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eastAsia="Times New Roman" w:hAnsi="Times New Roman" w:cs="Times New Roman"/>
          <w:b/>
          <w:color w:val="000000"/>
          <w:sz w:val="28"/>
          <w:szCs w:val="28"/>
          <w:lang w:val="ro-RO"/>
        </w:rPr>
        <w:t>3.</w:t>
      </w:r>
      <w:r w:rsidRPr="00797DF6">
        <w:rPr>
          <w:rFonts w:ascii="Times New Roman" w:eastAsia="Times New Roman" w:hAnsi="Times New Roman" w:cs="Times New Roman"/>
          <w:color w:val="000000"/>
          <w:sz w:val="28"/>
          <w:szCs w:val="28"/>
          <w:lang w:val="ro-RO"/>
        </w:rPr>
        <w:t xml:space="preserve"> </w:t>
      </w:r>
      <w:r w:rsidRPr="00797DF6">
        <w:rPr>
          <w:rFonts w:ascii="Times New Roman" w:hAnsi="Times New Roman" w:cs="Times New Roman"/>
          <w:color w:val="000000"/>
          <w:sz w:val="28"/>
          <w:szCs w:val="28"/>
          <w:lang w:val="ro-RO"/>
        </w:rPr>
        <w:t>Articolul 18</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w:t>
      </w:r>
    </w:p>
    <w:p w14:paraId="4B642ABF"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alineatul (1) litera a) va avea următorul cuprins:</w:t>
      </w:r>
    </w:p>
    <w:p w14:paraId="5CC8BED2" w14:textId="5D61EB81"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 xml:space="preserve">„a) gospodăria țărănească </w:t>
      </w:r>
      <w:r w:rsidRPr="00797DF6">
        <w:rPr>
          <w:rFonts w:ascii="Times New Roman" w:eastAsia="Times New Roman" w:hAnsi="Times New Roman" w:cs="Times New Roman"/>
          <w:color w:val="000000"/>
          <w:sz w:val="28"/>
          <w:szCs w:val="28"/>
          <w:lang w:val="ro-RO"/>
        </w:rPr>
        <w:t>-</w:t>
      </w:r>
      <w:r w:rsidRPr="00797DF6">
        <w:rPr>
          <w:rFonts w:ascii="Times New Roman" w:hAnsi="Times New Roman" w:cs="Times New Roman"/>
          <w:color w:val="000000"/>
          <w:sz w:val="28"/>
          <w:szCs w:val="28"/>
          <w:lang w:val="ro-RO"/>
        </w:rPr>
        <w:t xml:space="preserve"> extrasul din Registrul gospodăriilor țărănești (de fermier), eliberat de primăria unității administrativ teritoriale conform Legii nr.1353/2000 cu privire la gospodăriile țărănești (de fermier).”;</w:t>
      </w:r>
    </w:p>
    <w:p w14:paraId="1C4D6B89"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se completează cu alineatul (1</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 cu următorul cuprins:</w:t>
      </w:r>
    </w:p>
    <w:p w14:paraId="61233A2A"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„(1</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 În scopul identificării întreprinzătorului solicitant, autoritatea sanitar-veterinară accesează registrele de stat deținute de Instituția Publică „Agenția Servicii Publice” și Serviciul Fiscal de Stat, prin intermediul platformei de interoperabilitate (</w:t>
      </w:r>
      <w:proofErr w:type="spellStart"/>
      <w:r w:rsidRPr="00797DF6">
        <w:rPr>
          <w:rFonts w:ascii="Times New Roman" w:hAnsi="Times New Roman" w:cs="Times New Roman"/>
          <w:color w:val="000000"/>
          <w:sz w:val="28"/>
          <w:szCs w:val="28"/>
          <w:lang w:val="ro-RO"/>
        </w:rPr>
        <w:t>MConnect</w:t>
      </w:r>
      <w:proofErr w:type="spellEnd"/>
      <w:r w:rsidRPr="00797DF6">
        <w:rPr>
          <w:rFonts w:ascii="Times New Roman" w:hAnsi="Times New Roman" w:cs="Times New Roman"/>
          <w:color w:val="000000"/>
          <w:sz w:val="28"/>
          <w:szCs w:val="28"/>
          <w:lang w:val="ro-RO"/>
        </w:rPr>
        <w:t>), în conformitate cu legislația privind schimbul de date și interoperabilitatea.”;</w:t>
      </w:r>
    </w:p>
    <w:p w14:paraId="1F7B3D78"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alineatul (2) se completează cu textul „numele/denumirea și IDNP/IDNO ale solicitantului”;</w:t>
      </w:r>
    </w:p>
    <w:p w14:paraId="55F1E0C3"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alineatul (5), textul „alin.(9)” se substituie cu textul „alin.(7)”.</w:t>
      </w:r>
    </w:p>
    <w:p w14:paraId="3B486D36" w14:textId="77777777" w:rsidR="00C90CB7" w:rsidRPr="00797DF6" w:rsidRDefault="00C90CB7" w:rsidP="003F4AC0">
      <w:pPr>
        <w:shd w:val="clear" w:color="auto" w:fill="FFFFFF"/>
        <w:tabs>
          <w:tab w:val="left" w:pos="709"/>
          <w:tab w:val="left" w:pos="851"/>
          <w:tab w:val="left" w:pos="993"/>
          <w:tab w:val="left" w:pos="1080"/>
          <w:tab w:val="left" w:pos="1701"/>
        </w:tabs>
        <w:spacing w:after="0" w:line="240" w:lineRule="auto"/>
        <w:ind w:firstLine="709"/>
        <w:jc w:val="both"/>
        <w:rPr>
          <w:rFonts w:ascii="Times New Roman" w:eastAsia="Times New Roman" w:hAnsi="Times New Roman" w:cs="Times New Roman"/>
          <w:color w:val="000000"/>
          <w:sz w:val="28"/>
          <w:szCs w:val="28"/>
          <w:lang w:val="ro-RO"/>
        </w:rPr>
      </w:pPr>
    </w:p>
    <w:p w14:paraId="64927852"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eastAsia="Times New Roman" w:hAnsi="Times New Roman" w:cs="Times New Roman"/>
          <w:b/>
          <w:color w:val="000000"/>
          <w:sz w:val="28"/>
          <w:szCs w:val="28"/>
          <w:lang w:val="ro-RO"/>
        </w:rPr>
        <w:t>4.</w:t>
      </w:r>
      <w:r w:rsidRPr="00797DF6">
        <w:rPr>
          <w:rFonts w:ascii="Times New Roman" w:eastAsia="Times New Roman" w:hAnsi="Times New Roman" w:cs="Times New Roman"/>
          <w:color w:val="000000"/>
          <w:sz w:val="28"/>
          <w:szCs w:val="28"/>
          <w:lang w:val="ro-RO"/>
        </w:rPr>
        <w:t xml:space="preserve"> </w:t>
      </w:r>
      <w:r w:rsidRPr="00797DF6">
        <w:rPr>
          <w:rFonts w:ascii="Times New Roman" w:hAnsi="Times New Roman" w:cs="Times New Roman"/>
          <w:color w:val="000000"/>
          <w:sz w:val="28"/>
          <w:szCs w:val="28"/>
          <w:lang w:val="ro-RO"/>
        </w:rPr>
        <w:t>Articolul 36 alineatul (3):</w:t>
      </w:r>
    </w:p>
    <w:p w14:paraId="621EDB79" w14:textId="1094A1A3"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 xml:space="preserve">textul „a certificatului de înregistrare a întreprinderii” se </w:t>
      </w:r>
      <w:r w:rsidRPr="00797DF6">
        <w:rPr>
          <w:rFonts w:ascii="Times New Roman" w:eastAsia="Times New Roman" w:hAnsi="Times New Roman" w:cs="Times New Roman"/>
          <w:color w:val="000000"/>
          <w:sz w:val="28"/>
          <w:szCs w:val="28"/>
          <w:lang w:val="ro-RO" w:eastAsia="en-GB"/>
        </w:rPr>
        <w:t>exclude</w:t>
      </w:r>
      <w:r w:rsidRPr="00797DF6">
        <w:rPr>
          <w:rFonts w:ascii="Times New Roman" w:hAnsi="Times New Roman" w:cs="Times New Roman"/>
          <w:color w:val="000000"/>
          <w:sz w:val="28"/>
          <w:szCs w:val="28"/>
          <w:lang w:val="ro-RO"/>
        </w:rPr>
        <w:t>;</w:t>
      </w:r>
    </w:p>
    <w:p w14:paraId="54D68A32"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se completează cu textul ”La cerere, gospodăriile țărănești anexează copia extrasului din Registrul gospodăriilor țărănești (de fermier), eliberat conform Legii nr.1353/2000. Datele de identificare ale altor tipuri de solicitanți sunt obținute de autoritatea sanitar-veterinară modul stabilit la art.18</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 xml:space="preserve"> alin.(1</w:t>
      </w:r>
      <w:r w:rsidRPr="00797DF6">
        <w:rPr>
          <w:rFonts w:ascii="Times New Roman" w:hAnsi="Times New Roman" w:cs="Times New Roman"/>
          <w:color w:val="000000"/>
          <w:sz w:val="28"/>
          <w:szCs w:val="28"/>
          <w:vertAlign w:val="superscript"/>
          <w:lang w:val="ro-RO"/>
        </w:rPr>
        <w:t>1</w:t>
      </w:r>
      <w:r w:rsidRPr="00797DF6">
        <w:rPr>
          <w:rFonts w:ascii="Times New Roman" w:hAnsi="Times New Roman" w:cs="Times New Roman"/>
          <w:color w:val="000000"/>
          <w:sz w:val="28"/>
          <w:szCs w:val="28"/>
          <w:lang w:val="ro-RO"/>
        </w:rPr>
        <w:t>)”.</w:t>
      </w:r>
    </w:p>
    <w:p w14:paraId="458086D1" w14:textId="77777777" w:rsidR="00C90CB7" w:rsidRPr="00797DF6" w:rsidRDefault="00C90CB7" w:rsidP="003F4AC0">
      <w:pPr>
        <w:shd w:val="clear" w:color="auto" w:fill="FFFFFF"/>
        <w:tabs>
          <w:tab w:val="left" w:pos="709"/>
          <w:tab w:val="left" w:pos="851"/>
          <w:tab w:val="left" w:pos="993"/>
          <w:tab w:val="left" w:pos="1080"/>
          <w:tab w:val="left" w:pos="1701"/>
        </w:tabs>
        <w:spacing w:after="0" w:line="240" w:lineRule="auto"/>
        <w:ind w:firstLine="709"/>
        <w:jc w:val="both"/>
        <w:rPr>
          <w:rFonts w:ascii="Times New Roman" w:eastAsia="Times New Roman" w:hAnsi="Times New Roman" w:cs="Times New Roman"/>
          <w:color w:val="000000"/>
          <w:sz w:val="28"/>
          <w:szCs w:val="28"/>
          <w:lang w:val="ro-RO" w:eastAsia="en-GB"/>
        </w:rPr>
      </w:pPr>
    </w:p>
    <w:p w14:paraId="6EC0D3EB"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eastAsia="Times New Roman" w:hAnsi="Times New Roman" w:cs="Times New Roman"/>
          <w:b/>
          <w:color w:val="000000"/>
          <w:sz w:val="28"/>
          <w:szCs w:val="28"/>
          <w:lang w:val="ro-RO" w:eastAsia="en-GB"/>
        </w:rPr>
        <w:t>5.</w:t>
      </w:r>
      <w:r w:rsidRPr="00797DF6">
        <w:rPr>
          <w:rFonts w:ascii="Times New Roman" w:eastAsia="Times New Roman" w:hAnsi="Times New Roman" w:cs="Times New Roman"/>
          <w:color w:val="000000"/>
          <w:sz w:val="28"/>
          <w:szCs w:val="28"/>
          <w:lang w:val="ro-RO" w:eastAsia="en-GB"/>
        </w:rPr>
        <w:t xml:space="preserve"> </w:t>
      </w:r>
      <w:r w:rsidRPr="00797DF6">
        <w:rPr>
          <w:rFonts w:ascii="Times New Roman" w:hAnsi="Times New Roman" w:cs="Times New Roman"/>
          <w:color w:val="000000"/>
          <w:sz w:val="28"/>
          <w:szCs w:val="28"/>
          <w:lang w:val="ro-RO"/>
        </w:rPr>
        <w:t>Anexa nr. 2:</w:t>
      </w:r>
    </w:p>
    <w:p w14:paraId="768ECFF6" w14:textId="77777777" w:rsidR="00C90CB7" w:rsidRPr="00797DF6" w:rsidRDefault="00C90CB7" w:rsidP="00A308EC">
      <w:pPr>
        <w:shd w:val="clear" w:color="auto" w:fill="FFFFFF"/>
        <w:tabs>
          <w:tab w:val="left" w:pos="567"/>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după textul „Agentul economic” se introduce textul „și IDNP/IDNO”;</w:t>
      </w:r>
    </w:p>
    <w:p w14:paraId="5FCCF84B" w14:textId="3109A1AA" w:rsidR="00C90CB7" w:rsidRPr="00797DF6" w:rsidRDefault="00C90CB7" w:rsidP="00A308EC">
      <w:pPr>
        <w:shd w:val="clear" w:color="auto" w:fill="FFFFFF"/>
        <w:tabs>
          <w:tab w:val="left" w:pos="567"/>
          <w:tab w:val="left" w:pos="1701"/>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 xml:space="preserve">textul „copia de pe certificatul de înregistrare de stat a întreprinderii” se substituie cu textul „gospodăria țărănească </w:t>
      </w:r>
      <w:r w:rsidRPr="00797DF6">
        <w:rPr>
          <w:rFonts w:ascii="Times New Roman" w:eastAsia="Times New Roman" w:hAnsi="Times New Roman" w:cs="Times New Roman"/>
          <w:color w:val="000000"/>
          <w:sz w:val="28"/>
          <w:szCs w:val="28"/>
          <w:lang w:val="ro-RO"/>
        </w:rPr>
        <w:t>-</w:t>
      </w:r>
      <w:r w:rsidRPr="00797DF6">
        <w:rPr>
          <w:rFonts w:ascii="Times New Roman" w:hAnsi="Times New Roman" w:cs="Times New Roman"/>
          <w:color w:val="000000"/>
          <w:sz w:val="28"/>
          <w:szCs w:val="28"/>
          <w:lang w:val="ro-RO"/>
        </w:rPr>
        <w:t xml:space="preserve"> copia extrasului din Registrul gospodăriilor țărănești (de fermier);”.</w:t>
      </w:r>
    </w:p>
    <w:p w14:paraId="555E2CB0" w14:textId="77777777"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b/>
          <w:color w:val="000000"/>
          <w:sz w:val="28"/>
          <w:szCs w:val="28"/>
          <w:lang w:val="ro-RO"/>
        </w:rPr>
      </w:pPr>
    </w:p>
    <w:p w14:paraId="18E534CE" w14:textId="606FF60D" w:rsidR="00C90CB7" w:rsidRPr="00797DF6" w:rsidRDefault="00C90CB7" w:rsidP="00A308EC">
      <w:pPr>
        <w:tabs>
          <w:tab w:val="left" w:pos="709"/>
          <w:tab w:val="left" w:pos="851"/>
          <w:tab w:val="left" w:pos="993"/>
          <w:tab w:val="left" w:pos="1701"/>
        </w:tabs>
        <w:spacing w:after="0" w:line="240" w:lineRule="auto"/>
        <w:ind w:firstLine="709"/>
        <w:jc w:val="both"/>
        <w:rPr>
          <w:rFonts w:ascii="Times New Roman" w:hAnsi="Times New Roman" w:cs="Times New Roman"/>
          <w:b/>
          <w:color w:val="000000"/>
          <w:sz w:val="28"/>
          <w:szCs w:val="28"/>
          <w:lang w:val="ro-RO"/>
        </w:rPr>
      </w:pPr>
      <w:proofErr w:type="spellStart"/>
      <w:r w:rsidRPr="00797DF6">
        <w:rPr>
          <w:rFonts w:ascii="Times New Roman" w:hAnsi="Times New Roman" w:cs="Times New Roman"/>
          <w:b/>
          <w:color w:val="000000"/>
          <w:sz w:val="28"/>
          <w:szCs w:val="28"/>
          <w:lang w:val="ro-RO"/>
        </w:rPr>
        <w:t>Art.V</w:t>
      </w:r>
      <w:proofErr w:type="spellEnd"/>
      <w:r w:rsidRPr="00797DF6">
        <w:rPr>
          <w:rFonts w:ascii="Times New Roman" w:hAnsi="Times New Roman" w:cs="Times New Roman"/>
          <w:b/>
          <w:color w:val="000000"/>
          <w:sz w:val="28"/>
          <w:szCs w:val="28"/>
          <w:lang w:val="ro-RO"/>
        </w:rPr>
        <w:t xml:space="preserve">. poziția nr.9 din secțiunea II </w:t>
      </w:r>
      <w:r w:rsidRPr="00797DF6">
        <w:rPr>
          <w:rFonts w:ascii="Times New Roman" w:eastAsia="Times New Roman" w:hAnsi="Times New Roman" w:cs="Times New Roman"/>
          <w:b/>
          <w:bCs/>
          <w:color w:val="000000"/>
          <w:sz w:val="28"/>
          <w:szCs w:val="28"/>
          <w:lang w:val="ro-RO"/>
        </w:rPr>
        <w:t>a</w:t>
      </w:r>
      <w:r w:rsidRPr="00797DF6">
        <w:rPr>
          <w:rFonts w:ascii="Times New Roman" w:hAnsi="Times New Roman" w:cs="Times New Roman"/>
          <w:b/>
          <w:color w:val="000000"/>
          <w:sz w:val="28"/>
          <w:szCs w:val="28"/>
          <w:lang w:val="ro-RO"/>
        </w:rPr>
        <w:t xml:space="preserve"> anexei nr.1 la Legea nr.160/2011 privind reglementarea prin autorizare a activității de întreprinzător (Monitorul Oficial al Republicii Moldova, 2011, nr.170-175, art.494), cu modificările ulterioare, se exclude.</w:t>
      </w:r>
    </w:p>
    <w:p w14:paraId="2C2786A6" w14:textId="77777777"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color w:val="000000"/>
          <w:sz w:val="28"/>
          <w:szCs w:val="28"/>
          <w:lang w:val="ro-RO"/>
        </w:rPr>
      </w:pPr>
    </w:p>
    <w:p w14:paraId="0365508C" w14:textId="77777777" w:rsidR="00C90CB7" w:rsidRPr="00797DF6" w:rsidRDefault="00C90CB7" w:rsidP="00A308EC">
      <w:pPr>
        <w:shd w:val="clear" w:color="auto" w:fill="FFFFFF"/>
        <w:spacing w:after="0" w:line="240" w:lineRule="auto"/>
        <w:ind w:firstLine="709"/>
        <w:jc w:val="both"/>
        <w:rPr>
          <w:rFonts w:ascii="Times New Roman" w:hAnsi="Times New Roman" w:cs="Times New Roman"/>
          <w:b/>
          <w:color w:val="000000"/>
          <w:sz w:val="28"/>
          <w:szCs w:val="28"/>
          <w:lang w:val="ro-RO"/>
        </w:rPr>
      </w:pPr>
      <w:r w:rsidRPr="00797DF6">
        <w:rPr>
          <w:rFonts w:ascii="Times New Roman" w:hAnsi="Times New Roman" w:cs="Times New Roman"/>
          <w:b/>
          <w:color w:val="000000"/>
          <w:sz w:val="28"/>
          <w:szCs w:val="28"/>
          <w:lang w:val="ro-RO"/>
        </w:rPr>
        <w:lastRenderedPageBreak/>
        <w:t xml:space="preserve">Art.VI. - Legea nr.179/2016 cu privire la întreprinderile mici și mijlocii (Monitorul Oficial al Republicii Moldova, 2016, nr.306-313, art.651), cu modificările ulterioare, </w:t>
      </w:r>
      <w:r w:rsidRPr="00797DF6">
        <w:rPr>
          <w:rFonts w:ascii="Times New Roman" w:hAnsi="Times New Roman" w:cs="Times New Roman"/>
          <w:color w:val="000000"/>
          <w:sz w:val="28"/>
          <w:szCs w:val="28"/>
          <w:lang w:val="ro-RO"/>
        </w:rPr>
        <w:t>se modifică după cum urmează:</w:t>
      </w:r>
    </w:p>
    <w:p w14:paraId="60CFADD9" w14:textId="3A2406B8"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strike/>
          <w:color w:val="000000"/>
          <w:sz w:val="28"/>
          <w:szCs w:val="28"/>
          <w:lang w:val="ro-RO"/>
        </w:rPr>
      </w:pPr>
      <w:r w:rsidRPr="00797DF6">
        <w:rPr>
          <w:rFonts w:ascii="Times New Roman" w:hAnsi="Times New Roman" w:cs="Times New Roman"/>
          <w:color w:val="000000"/>
          <w:sz w:val="28"/>
          <w:szCs w:val="28"/>
          <w:lang w:val="ro-RO"/>
        </w:rPr>
        <w:t xml:space="preserve">Articolul 2, alineatul (1) după textul „persoanelor fizice care activează în baza patentei de întreprinzător,” se </w:t>
      </w:r>
      <w:r w:rsidRPr="00797DF6">
        <w:rPr>
          <w:rFonts w:ascii="Times New Roman" w:eastAsia="Times New Roman" w:hAnsi="Times New Roman" w:cs="Times New Roman"/>
          <w:color w:val="000000"/>
          <w:sz w:val="28"/>
          <w:szCs w:val="28"/>
          <w:lang w:val="ro-RO"/>
        </w:rPr>
        <w:t>completează</w:t>
      </w:r>
      <w:r w:rsidRPr="00797DF6">
        <w:rPr>
          <w:rFonts w:ascii="Times New Roman" w:hAnsi="Times New Roman" w:cs="Times New Roman"/>
          <w:color w:val="000000"/>
          <w:sz w:val="28"/>
          <w:szCs w:val="28"/>
          <w:lang w:val="ro-RO"/>
        </w:rPr>
        <w:t xml:space="preserve"> cu textul „desfășoară activitate independentă în baza Capitolului 10</w:t>
      </w:r>
      <w:r w:rsidRPr="00797DF6">
        <w:rPr>
          <w:rFonts w:ascii="Times New Roman" w:hAnsi="Times New Roman" w:cs="Times New Roman"/>
          <w:color w:val="000000"/>
          <w:sz w:val="28"/>
          <w:szCs w:val="28"/>
          <w:vertAlign w:val="superscript"/>
          <w:lang w:val="ro-RO"/>
        </w:rPr>
        <w:t>2</w:t>
      </w:r>
      <w:r w:rsidRPr="00797DF6">
        <w:rPr>
          <w:rFonts w:ascii="Times New Roman" w:hAnsi="Times New Roman" w:cs="Times New Roman"/>
          <w:color w:val="000000"/>
          <w:sz w:val="28"/>
          <w:szCs w:val="28"/>
          <w:lang w:val="ro-RO"/>
        </w:rPr>
        <w:t xml:space="preserve"> Titlul II </w:t>
      </w:r>
      <w:r w:rsidRPr="00797DF6">
        <w:rPr>
          <w:rFonts w:ascii="Times New Roman" w:eastAsia="Times New Roman" w:hAnsi="Times New Roman" w:cs="Times New Roman"/>
          <w:color w:val="000000"/>
          <w:sz w:val="28"/>
          <w:szCs w:val="28"/>
          <w:lang w:val="ro-RO"/>
        </w:rPr>
        <w:t>din Codul</w:t>
      </w:r>
      <w:r w:rsidRPr="00797DF6">
        <w:rPr>
          <w:rFonts w:ascii="Times New Roman" w:hAnsi="Times New Roman" w:cs="Times New Roman"/>
          <w:color w:val="000000"/>
          <w:sz w:val="28"/>
          <w:szCs w:val="28"/>
          <w:lang w:val="ro-RO"/>
        </w:rPr>
        <w:t xml:space="preserve"> fiscal</w:t>
      </w:r>
      <w:r w:rsidRPr="00797DF6">
        <w:rPr>
          <w:rFonts w:ascii="Times New Roman" w:eastAsia="Times New Roman" w:hAnsi="Times New Roman" w:cs="Times New Roman"/>
          <w:color w:val="000000"/>
          <w:sz w:val="28"/>
          <w:szCs w:val="28"/>
          <w:lang w:val="ro-RO"/>
        </w:rPr>
        <w:t>.”.</w:t>
      </w:r>
    </w:p>
    <w:p w14:paraId="1A4D575E" w14:textId="77777777" w:rsidR="00C90CB7" w:rsidRPr="00797DF6" w:rsidRDefault="00C90CB7" w:rsidP="00A308EC">
      <w:pPr>
        <w:shd w:val="clear" w:color="auto" w:fill="FFFFFF"/>
        <w:tabs>
          <w:tab w:val="left" w:pos="851"/>
        </w:tabs>
        <w:spacing w:after="0" w:line="240" w:lineRule="auto"/>
        <w:ind w:firstLine="709"/>
        <w:jc w:val="both"/>
        <w:rPr>
          <w:rFonts w:ascii="Times New Roman" w:hAnsi="Times New Roman" w:cs="Times New Roman"/>
          <w:strike/>
          <w:color w:val="000000"/>
          <w:sz w:val="28"/>
          <w:szCs w:val="28"/>
          <w:lang w:val="ro-RO"/>
        </w:rPr>
      </w:pPr>
    </w:p>
    <w:p w14:paraId="241D7C74" w14:textId="77777777"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color w:val="000000"/>
          <w:sz w:val="28"/>
          <w:szCs w:val="28"/>
          <w:lang w:val="ro-RO"/>
        </w:rPr>
      </w:pPr>
      <w:proofErr w:type="spellStart"/>
      <w:r w:rsidRPr="00797DF6">
        <w:rPr>
          <w:rFonts w:ascii="Times New Roman" w:hAnsi="Times New Roman" w:cs="Times New Roman"/>
          <w:b/>
          <w:color w:val="000000"/>
          <w:sz w:val="28"/>
          <w:szCs w:val="28"/>
          <w:lang w:val="ro-RO"/>
        </w:rPr>
        <w:t>Art.VII</w:t>
      </w:r>
      <w:proofErr w:type="spellEnd"/>
      <w:r w:rsidRPr="00797DF6">
        <w:rPr>
          <w:rFonts w:ascii="Times New Roman" w:hAnsi="Times New Roman" w:cs="Times New Roman"/>
          <w:b/>
          <w:color w:val="000000"/>
          <w:sz w:val="28"/>
          <w:szCs w:val="28"/>
          <w:lang w:val="ro-RO"/>
        </w:rPr>
        <w:t>.</w:t>
      </w:r>
      <w:r w:rsidRPr="00797DF6">
        <w:rPr>
          <w:rFonts w:ascii="Times New Roman" w:hAnsi="Times New Roman" w:cs="Times New Roman"/>
          <w:color w:val="000000"/>
          <w:sz w:val="28"/>
          <w:szCs w:val="28"/>
          <w:lang w:val="ro-RO"/>
        </w:rPr>
        <w:t xml:space="preserve"> </w:t>
      </w:r>
      <w:r w:rsidRPr="00797DF6">
        <w:rPr>
          <w:rFonts w:ascii="Times New Roman" w:hAnsi="Times New Roman" w:cs="Times New Roman"/>
          <w:b/>
          <w:color w:val="000000"/>
          <w:sz w:val="28"/>
          <w:szCs w:val="28"/>
          <w:lang w:val="ro-RO"/>
        </w:rPr>
        <w:t>Codul contravențional al Republicii Moldova nr.218/2008 (republicat în Monitorul Oficial al Republicii Moldova, 2017, nr.78-84, art.100), cu modificările ulterioare, se modifică după cum urmează:</w:t>
      </w:r>
    </w:p>
    <w:p w14:paraId="1A3C36AD" w14:textId="77777777" w:rsidR="00C90CB7" w:rsidRPr="00797DF6" w:rsidRDefault="00C90CB7" w:rsidP="00A308EC">
      <w:pPr>
        <w:shd w:val="clear" w:color="auto" w:fill="FFFFFF"/>
        <w:tabs>
          <w:tab w:val="left" w:pos="709"/>
          <w:tab w:val="left" w:pos="851"/>
          <w:tab w:val="left" w:pos="993"/>
          <w:tab w:val="left" w:pos="1080"/>
          <w:tab w:val="left" w:pos="1701"/>
        </w:tabs>
        <w:spacing w:after="0" w:line="240" w:lineRule="auto"/>
        <w:ind w:firstLine="709"/>
        <w:jc w:val="both"/>
        <w:rPr>
          <w:rFonts w:ascii="Times New Roman" w:hAnsi="Times New Roman" w:cs="Times New Roman"/>
          <w:color w:val="000000"/>
          <w:sz w:val="28"/>
          <w:szCs w:val="28"/>
          <w:lang w:val="ro-RO"/>
        </w:rPr>
      </w:pPr>
    </w:p>
    <w:p w14:paraId="130A37BC" w14:textId="13228901" w:rsidR="00C90CB7" w:rsidRPr="00797DF6" w:rsidRDefault="00C90CB7" w:rsidP="00A308EC">
      <w:pPr>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b/>
          <w:color w:val="000000"/>
          <w:sz w:val="28"/>
          <w:szCs w:val="28"/>
          <w:lang w:val="ro-RO"/>
        </w:rPr>
        <w:t>1.</w:t>
      </w:r>
      <w:r w:rsidRPr="00797DF6">
        <w:rPr>
          <w:rFonts w:ascii="Times New Roman" w:hAnsi="Times New Roman" w:cs="Times New Roman"/>
          <w:color w:val="000000"/>
          <w:sz w:val="28"/>
          <w:szCs w:val="28"/>
          <w:lang w:val="ro-RO"/>
        </w:rPr>
        <w:t xml:space="preserve"> Articolul 263</w:t>
      </w:r>
      <w:r w:rsidRPr="00797DF6">
        <w:rPr>
          <w:rFonts w:ascii="Times New Roman" w:hAnsi="Times New Roman" w:cs="Times New Roman"/>
          <w:sz w:val="28"/>
          <w:szCs w:val="28"/>
          <w:lang w:val="ro-RO"/>
        </w:rPr>
        <w:t xml:space="preserve"> alineatul (2), textul „în baza patentei de întreprinzător” se substituie cu textul „a activității de întreprinzător individual</w:t>
      </w:r>
      <w:r w:rsidRPr="00797DF6">
        <w:rPr>
          <w:rFonts w:ascii="Times New Roman" w:eastAsia="Times New Roman" w:hAnsi="Times New Roman" w:cs="Times New Roman"/>
          <w:sz w:val="28"/>
          <w:szCs w:val="28"/>
          <w:lang w:val="ro-RO"/>
        </w:rPr>
        <w:t>”.</w:t>
      </w:r>
    </w:p>
    <w:p w14:paraId="0A08D335" w14:textId="77777777" w:rsidR="00C90CB7" w:rsidRPr="00797DF6" w:rsidRDefault="00C90CB7" w:rsidP="00A308EC">
      <w:pPr>
        <w:shd w:val="clear" w:color="auto" w:fill="FFFFFF"/>
        <w:tabs>
          <w:tab w:val="left" w:pos="709"/>
          <w:tab w:val="left" w:pos="851"/>
          <w:tab w:val="left" w:pos="993"/>
          <w:tab w:val="left" w:pos="1701"/>
        </w:tabs>
        <w:spacing w:after="0" w:line="240" w:lineRule="auto"/>
        <w:ind w:firstLine="709"/>
        <w:jc w:val="both"/>
        <w:rPr>
          <w:rFonts w:ascii="Times New Roman" w:hAnsi="Times New Roman" w:cs="Times New Roman"/>
          <w:color w:val="000000"/>
          <w:sz w:val="28"/>
          <w:szCs w:val="28"/>
          <w:lang w:val="ro-RO"/>
        </w:rPr>
      </w:pPr>
    </w:p>
    <w:p w14:paraId="0F9B5CAB" w14:textId="15145B15" w:rsidR="00C90CB7" w:rsidRPr="00797DF6" w:rsidRDefault="00C90CB7" w:rsidP="00A308EC">
      <w:pPr>
        <w:shd w:val="clear" w:color="auto" w:fill="FFFFFF"/>
        <w:tabs>
          <w:tab w:val="left" w:pos="567"/>
        </w:tabs>
        <w:spacing w:after="0" w:line="240" w:lineRule="auto"/>
        <w:ind w:firstLine="709"/>
        <w:jc w:val="both"/>
        <w:rPr>
          <w:rFonts w:ascii="Times New Roman" w:hAnsi="Times New Roman" w:cs="Times New Roman"/>
          <w:b/>
          <w:color w:val="000000"/>
          <w:sz w:val="28"/>
          <w:szCs w:val="28"/>
          <w:lang w:val="ro-RO"/>
        </w:rPr>
      </w:pPr>
      <w:r w:rsidRPr="00797DF6">
        <w:rPr>
          <w:rFonts w:ascii="Times New Roman" w:hAnsi="Times New Roman" w:cs="Times New Roman"/>
          <w:color w:val="000000"/>
          <w:sz w:val="28"/>
          <w:szCs w:val="28"/>
          <w:lang w:val="ro-RO"/>
        </w:rPr>
        <w:tab/>
      </w:r>
      <w:r w:rsidRPr="00797DF6">
        <w:rPr>
          <w:rFonts w:ascii="Times New Roman" w:hAnsi="Times New Roman" w:cs="Times New Roman"/>
          <w:b/>
          <w:color w:val="000000"/>
          <w:sz w:val="28"/>
          <w:szCs w:val="28"/>
          <w:lang w:val="ro-RO"/>
        </w:rPr>
        <w:t>2.</w:t>
      </w:r>
      <w:r w:rsidRPr="00797DF6">
        <w:rPr>
          <w:rFonts w:ascii="Times New Roman" w:hAnsi="Times New Roman" w:cs="Times New Roman"/>
          <w:color w:val="000000"/>
          <w:sz w:val="28"/>
          <w:szCs w:val="28"/>
          <w:lang w:val="ro-RO"/>
        </w:rPr>
        <w:t xml:space="preserve"> Articolul 275 alineatul (2), textul „</w:t>
      </w:r>
      <w:r w:rsidR="007C543F" w:rsidRPr="00797DF6">
        <w:rPr>
          <w:rFonts w:ascii="Times New Roman" w:hAnsi="Times New Roman" w:cs="Times New Roman"/>
          <w:color w:val="000000"/>
          <w:sz w:val="28"/>
          <w:szCs w:val="28"/>
          <w:lang w:val="ro-RO"/>
        </w:rPr>
        <w:t>subiecți</w:t>
      </w:r>
      <w:r w:rsidRPr="00797DF6">
        <w:rPr>
          <w:rFonts w:ascii="Times New Roman" w:hAnsi="Times New Roman" w:cs="Times New Roman"/>
          <w:color w:val="000000"/>
          <w:sz w:val="28"/>
          <w:szCs w:val="28"/>
          <w:lang w:val="ro-RO"/>
        </w:rPr>
        <w:t xml:space="preserve"> ai </w:t>
      </w:r>
      <w:r w:rsidR="00C700A0" w:rsidRPr="00797DF6">
        <w:rPr>
          <w:rFonts w:ascii="Times New Roman" w:hAnsi="Times New Roman" w:cs="Times New Roman"/>
          <w:color w:val="000000"/>
          <w:sz w:val="28"/>
          <w:szCs w:val="28"/>
          <w:lang w:val="ro-RO"/>
        </w:rPr>
        <w:t>activității</w:t>
      </w:r>
      <w:r w:rsidRPr="00797DF6">
        <w:rPr>
          <w:rFonts w:ascii="Times New Roman" w:hAnsi="Times New Roman" w:cs="Times New Roman"/>
          <w:color w:val="000000"/>
          <w:sz w:val="28"/>
          <w:szCs w:val="28"/>
          <w:lang w:val="ro-RO"/>
        </w:rPr>
        <w:t xml:space="preserve"> de întreprinzător sau care nu posedă patentă pentru dreptul de a </w:t>
      </w:r>
      <w:r w:rsidR="0005128E" w:rsidRPr="00797DF6">
        <w:rPr>
          <w:rFonts w:ascii="Times New Roman" w:hAnsi="Times New Roman" w:cs="Times New Roman"/>
          <w:color w:val="000000"/>
          <w:sz w:val="28"/>
          <w:szCs w:val="28"/>
          <w:lang w:val="ro-RO"/>
        </w:rPr>
        <w:t>desfășura</w:t>
      </w:r>
      <w:r w:rsidRPr="00797DF6">
        <w:rPr>
          <w:rFonts w:ascii="Times New Roman" w:hAnsi="Times New Roman" w:cs="Times New Roman"/>
          <w:color w:val="000000"/>
          <w:sz w:val="28"/>
          <w:szCs w:val="28"/>
          <w:lang w:val="ro-RO"/>
        </w:rPr>
        <w:t xml:space="preserve"> activitate comercială” se substituie cu </w:t>
      </w:r>
      <w:r w:rsidRPr="00797DF6">
        <w:rPr>
          <w:rFonts w:ascii="Times New Roman" w:eastAsia="Times New Roman" w:hAnsi="Times New Roman" w:cs="Times New Roman"/>
          <w:color w:val="000000"/>
          <w:sz w:val="28"/>
          <w:szCs w:val="28"/>
          <w:lang w:val="ro-RO"/>
        </w:rPr>
        <w:t>cuvîntul</w:t>
      </w:r>
      <w:r w:rsidRPr="00797DF6">
        <w:rPr>
          <w:rFonts w:ascii="Times New Roman" w:hAnsi="Times New Roman" w:cs="Times New Roman"/>
          <w:color w:val="000000"/>
          <w:sz w:val="28"/>
          <w:szCs w:val="28"/>
          <w:lang w:val="ro-RO"/>
        </w:rPr>
        <w:t xml:space="preserve"> „întreprinzător”.</w:t>
      </w:r>
    </w:p>
    <w:p w14:paraId="563EB960" w14:textId="77777777" w:rsidR="00C90CB7" w:rsidRPr="00797DF6" w:rsidRDefault="00C90CB7" w:rsidP="00A308EC">
      <w:pPr>
        <w:shd w:val="clear" w:color="auto" w:fill="FFFFFF"/>
        <w:spacing w:after="0" w:line="240" w:lineRule="auto"/>
        <w:ind w:firstLine="709"/>
        <w:jc w:val="both"/>
        <w:rPr>
          <w:rFonts w:ascii="Times New Roman" w:hAnsi="Times New Roman" w:cs="Times New Roman"/>
          <w:color w:val="000000"/>
          <w:sz w:val="28"/>
          <w:szCs w:val="28"/>
          <w:lang w:val="ro-RO"/>
        </w:rPr>
      </w:pPr>
    </w:p>
    <w:p w14:paraId="3F5A8CFD" w14:textId="77777777" w:rsidR="00C90CB7" w:rsidRPr="00797DF6" w:rsidRDefault="00C90CB7" w:rsidP="00A308EC">
      <w:pPr>
        <w:shd w:val="clear" w:color="auto" w:fill="FFFFFF"/>
        <w:spacing w:after="0" w:line="240" w:lineRule="auto"/>
        <w:ind w:firstLine="709"/>
        <w:jc w:val="both"/>
        <w:rPr>
          <w:rFonts w:ascii="Times New Roman" w:hAnsi="Times New Roman" w:cs="Times New Roman"/>
          <w:b/>
          <w:color w:val="000000"/>
          <w:sz w:val="28"/>
          <w:szCs w:val="28"/>
          <w:lang w:val="ro-RO"/>
        </w:rPr>
      </w:pPr>
      <w:r w:rsidRPr="00797DF6">
        <w:rPr>
          <w:rFonts w:ascii="Times New Roman" w:hAnsi="Times New Roman" w:cs="Times New Roman"/>
          <w:b/>
          <w:color w:val="000000"/>
          <w:sz w:val="28"/>
          <w:szCs w:val="28"/>
          <w:lang w:val="ro-RO"/>
        </w:rPr>
        <w:t>Art. VIII. Dispoziții finale și tranzitorii</w:t>
      </w:r>
    </w:p>
    <w:p w14:paraId="0FDF9C15" w14:textId="77777777" w:rsidR="00C90CB7" w:rsidRPr="00797DF6" w:rsidRDefault="00C90CB7" w:rsidP="00A308EC">
      <w:pPr>
        <w:shd w:val="clear" w:color="auto" w:fill="FFFFFF"/>
        <w:tabs>
          <w:tab w:val="left" w:pos="567"/>
          <w:tab w:val="left" w:pos="851"/>
          <w:tab w:val="left" w:pos="1134"/>
        </w:tabs>
        <w:spacing w:after="0" w:line="240" w:lineRule="auto"/>
        <w:ind w:firstLine="709"/>
        <w:contextualSpacing/>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ab/>
        <w:t>(1) Prezenta lege intră în vigoare în termen de 2 luni de la data publicării.</w:t>
      </w:r>
    </w:p>
    <w:p w14:paraId="107380C3" w14:textId="77777777" w:rsidR="00C90CB7" w:rsidRPr="00797DF6" w:rsidRDefault="00C90CB7" w:rsidP="00A308EC">
      <w:pPr>
        <w:shd w:val="clear" w:color="auto" w:fill="FFFFFF"/>
        <w:tabs>
          <w:tab w:val="left" w:pos="567"/>
          <w:tab w:val="left" w:pos="851"/>
          <w:tab w:val="left" w:pos="1134"/>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sz w:val="28"/>
          <w:szCs w:val="28"/>
          <w:lang w:val="ro-RO"/>
        </w:rPr>
        <w:tab/>
        <w:t>(2) Până la data intrării în vigoare a prezentei legi, Guvernul va întreprinde acțiunile necesare privind dezvoltarea și configurarea sistemelor sale informaționale în vederea asigurării corespunderii prevederilor prezentei legi.</w:t>
      </w:r>
    </w:p>
    <w:p w14:paraId="3A1F75FB" w14:textId="77777777" w:rsidR="00C90CB7" w:rsidRPr="00797DF6" w:rsidRDefault="00C90CB7" w:rsidP="00A308EC">
      <w:pPr>
        <w:shd w:val="clear" w:color="auto" w:fill="FFFFFF"/>
        <w:tabs>
          <w:tab w:val="left" w:pos="567"/>
          <w:tab w:val="left" w:pos="851"/>
          <w:tab w:val="left" w:pos="1134"/>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 xml:space="preserve">   (3) În termen de 6 luni de la data intrării în vigoare a prezentei legi, Guvernul:</w:t>
      </w:r>
    </w:p>
    <w:p w14:paraId="63FE006A" w14:textId="4B058FFC" w:rsidR="00C90CB7" w:rsidRPr="00797DF6" w:rsidRDefault="00C90CB7" w:rsidP="00C37144">
      <w:pPr>
        <w:numPr>
          <w:ilvl w:val="1"/>
          <w:numId w:val="5"/>
        </w:numPr>
        <w:shd w:val="clear" w:color="auto" w:fill="FFFFFF"/>
        <w:tabs>
          <w:tab w:val="left" w:pos="567"/>
          <w:tab w:val="left" w:pos="851"/>
          <w:tab w:val="left" w:pos="1134"/>
          <w:tab w:val="left" w:pos="1560"/>
        </w:tabs>
        <w:spacing w:after="0" w:line="240" w:lineRule="auto"/>
        <w:ind w:left="0"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 xml:space="preserve">va prezenta Parlamentului propuneri pentru aducerea legislației în </w:t>
      </w:r>
      <w:r w:rsidR="00F2597B" w:rsidRPr="00797DF6">
        <w:rPr>
          <w:rFonts w:ascii="Times New Roman" w:hAnsi="Times New Roman" w:cs="Times New Roman"/>
          <w:color w:val="000000"/>
          <w:sz w:val="28"/>
          <w:szCs w:val="28"/>
          <w:lang w:val="ro-RO"/>
        </w:rPr>
        <w:t>concordanță</w:t>
      </w:r>
      <w:r w:rsidRPr="00797DF6">
        <w:rPr>
          <w:rFonts w:ascii="Times New Roman" w:hAnsi="Times New Roman" w:cs="Times New Roman"/>
          <w:color w:val="000000"/>
          <w:sz w:val="28"/>
          <w:szCs w:val="28"/>
          <w:lang w:val="ro-RO"/>
        </w:rPr>
        <w:t xml:space="preserve"> cu prezenta lege;</w:t>
      </w:r>
    </w:p>
    <w:p w14:paraId="2262C15F" w14:textId="77777777" w:rsidR="00C90CB7" w:rsidRPr="00797DF6" w:rsidRDefault="00C90CB7" w:rsidP="00C37144">
      <w:pPr>
        <w:numPr>
          <w:ilvl w:val="1"/>
          <w:numId w:val="5"/>
        </w:numPr>
        <w:shd w:val="clear" w:color="auto" w:fill="FFFFFF"/>
        <w:tabs>
          <w:tab w:val="left" w:pos="567"/>
          <w:tab w:val="left" w:pos="851"/>
          <w:tab w:val="left" w:pos="1134"/>
          <w:tab w:val="left" w:pos="1560"/>
        </w:tabs>
        <w:spacing w:after="0" w:line="240" w:lineRule="auto"/>
        <w:ind w:left="0"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va aduce actele sale normative în concordanță cu prezenta lege;</w:t>
      </w:r>
    </w:p>
    <w:p w14:paraId="41A10B57" w14:textId="6ED6BEF8" w:rsidR="00C90CB7" w:rsidRPr="00797DF6" w:rsidRDefault="00C90CB7" w:rsidP="00C37144">
      <w:pPr>
        <w:numPr>
          <w:ilvl w:val="1"/>
          <w:numId w:val="5"/>
        </w:numPr>
        <w:shd w:val="clear" w:color="auto" w:fill="FFFFFF"/>
        <w:tabs>
          <w:tab w:val="left" w:pos="567"/>
          <w:tab w:val="left" w:pos="851"/>
          <w:tab w:val="left" w:pos="1134"/>
          <w:tab w:val="left" w:pos="1560"/>
        </w:tabs>
        <w:spacing w:after="0" w:line="240" w:lineRule="auto"/>
        <w:ind w:left="0"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 xml:space="preserve">va asigura schimbul electronic de date între sistemele informaționale de stat relevante privind confirmarea achitării </w:t>
      </w:r>
      <w:r w:rsidR="002C7C6A" w:rsidRPr="00797DF6">
        <w:rPr>
          <w:rFonts w:ascii="Times New Roman" w:hAnsi="Times New Roman" w:cs="Times New Roman"/>
          <w:color w:val="000000"/>
          <w:sz w:val="28"/>
          <w:szCs w:val="28"/>
          <w:lang w:val="ro-RO"/>
        </w:rPr>
        <w:t>contribuției</w:t>
      </w:r>
      <w:r w:rsidRPr="00797DF6">
        <w:rPr>
          <w:rFonts w:ascii="Times New Roman" w:hAnsi="Times New Roman" w:cs="Times New Roman"/>
          <w:color w:val="000000"/>
          <w:sz w:val="28"/>
          <w:szCs w:val="28"/>
          <w:lang w:val="ro-RO"/>
        </w:rPr>
        <w:t xml:space="preserve"> de asigurare socială de stat, scutirea de plata </w:t>
      </w:r>
      <w:r w:rsidRPr="00797DF6">
        <w:rPr>
          <w:rFonts w:ascii="Times New Roman" w:eastAsia="Times New Roman" w:hAnsi="Times New Roman" w:cs="Times New Roman"/>
          <w:color w:val="000000"/>
          <w:sz w:val="28"/>
          <w:szCs w:val="28"/>
          <w:lang w:val="ro-RO"/>
        </w:rPr>
        <w:t xml:space="preserve">a </w:t>
      </w:r>
      <w:r w:rsidR="002C7C6A" w:rsidRPr="00797DF6">
        <w:rPr>
          <w:rFonts w:ascii="Times New Roman" w:hAnsi="Times New Roman" w:cs="Times New Roman"/>
          <w:color w:val="000000"/>
          <w:sz w:val="28"/>
          <w:szCs w:val="28"/>
          <w:lang w:val="ro-RO"/>
        </w:rPr>
        <w:t>contribuției</w:t>
      </w:r>
      <w:r w:rsidRPr="00797DF6">
        <w:rPr>
          <w:rFonts w:ascii="Times New Roman" w:hAnsi="Times New Roman" w:cs="Times New Roman"/>
          <w:color w:val="000000"/>
          <w:sz w:val="28"/>
          <w:szCs w:val="28"/>
          <w:lang w:val="ro-RO"/>
        </w:rPr>
        <w:t xml:space="preserve">, precum </w:t>
      </w:r>
      <w:proofErr w:type="spellStart"/>
      <w:r w:rsidRPr="00797DF6">
        <w:rPr>
          <w:rFonts w:ascii="Times New Roman" w:hAnsi="Times New Roman" w:cs="Times New Roman"/>
          <w:color w:val="000000"/>
          <w:sz w:val="28"/>
          <w:szCs w:val="28"/>
          <w:lang w:val="ro-RO"/>
        </w:rPr>
        <w:t>şi</w:t>
      </w:r>
      <w:proofErr w:type="spellEnd"/>
      <w:r w:rsidRPr="00797DF6">
        <w:rPr>
          <w:rFonts w:ascii="Times New Roman" w:hAnsi="Times New Roman" w:cs="Times New Roman"/>
          <w:color w:val="000000"/>
          <w:sz w:val="28"/>
          <w:szCs w:val="28"/>
          <w:lang w:val="ro-RO"/>
        </w:rPr>
        <w:t xml:space="preserve"> documentele ce confirmă statutul de persoană asigurată în sistemul asigurării obligatorii de </w:t>
      </w:r>
      <w:r w:rsidR="00E838C2" w:rsidRPr="00797DF6">
        <w:rPr>
          <w:rFonts w:ascii="Times New Roman" w:hAnsi="Times New Roman" w:cs="Times New Roman"/>
          <w:color w:val="000000"/>
          <w:sz w:val="28"/>
          <w:szCs w:val="28"/>
          <w:lang w:val="ro-RO"/>
        </w:rPr>
        <w:t>asistență</w:t>
      </w:r>
      <w:r w:rsidRPr="00797DF6">
        <w:rPr>
          <w:rFonts w:ascii="Times New Roman" w:hAnsi="Times New Roman" w:cs="Times New Roman"/>
          <w:color w:val="000000"/>
          <w:sz w:val="28"/>
          <w:szCs w:val="28"/>
          <w:lang w:val="ro-RO"/>
        </w:rPr>
        <w:t xml:space="preserve"> medicală a persoanelor fizice care solicită înregistrarea activității de întreprinzător.</w:t>
      </w:r>
    </w:p>
    <w:p w14:paraId="5A3CDA6D" w14:textId="6696092A" w:rsidR="00C90CB7" w:rsidRPr="00797DF6" w:rsidRDefault="00C90CB7" w:rsidP="00A308EC">
      <w:pPr>
        <w:shd w:val="clear" w:color="auto" w:fill="FFFFFF"/>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(4) Persoanele care se află la evidență fiscală conform prevederilor Capitolului 10</w:t>
      </w:r>
      <w:r w:rsidRPr="00797DF6">
        <w:rPr>
          <w:rFonts w:ascii="Times New Roman" w:hAnsi="Times New Roman" w:cs="Times New Roman"/>
          <w:color w:val="000000"/>
          <w:sz w:val="28"/>
          <w:szCs w:val="28"/>
          <w:vertAlign w:val="superscript"/>
          <w:lang w:val="ro-RO"/>
        </w:rPr>
        <w:t xml:space="preserve">2 </w:t>
      </w:r>
      <w:r w:rsidRPr="00797DF6">
        <w:rPr>
          <w:rFonts w:ascii="Times New Roman" w:hAnsi="Times New Roman" w:cs="Times New Roman"/>
          <w:color w:val="000000"/>
          <w:sz w:val="28"/>
          <w:szCs w:val="28"/>
          <w:lang w:val="ro-RO"/>
        </w:rPr>
        <w:t xml:space="preserve">din Codul Fiscal vor putea continua activitatea </w:t>
      </w:r>
      <w:proofErr w:type="spellStart"/>
      <w:r w:rsidRPr="00797DF6">
        <w:rPr>
          <w:rFonts w:ascii="Times New Roman" w:hAnsi="Times New Roman" w:cs="Times New Roman"/>
          <w:color w:val="000000"/>
          <w:sz w:val="28"/>
          <w:szCs w:val="28"/>
          <w:lang w:val="ro-RO"/>
        </w:rPr>
        <w:t>pînă</w:t>
      </w:r>
      <w:proofErr w:type="spellEnd"/>
      <w:r w:rsidRPr="00797DF6">
        <w:rPr>
          <w:rFonts w:ascii="Times New Roman" w:hAnsi="Times New Roman" w:cs="Times New Roman"/>
          <w:color w:val="000000"/>
          <w:sz w:val="28"/>
          <w:szCs w:val="28"/>
          <w:lang w:val="ro-RO"/>
        </w:rPr>
        <w:t xml:space="preserve"> la încetarea acesteia, în condițiile stabilite de prezenta lege.</w:t>
      </w:r>
    </w:p>
    <w:p w14:paraId="6B946EEC" w14:textId="298A39C7" w:rsidR="00C90CB7" w:rsidRPr="00797DF6" w:rsidRDefault="00C90CB7" w:rsidP="00A308EC">
      <w:pPr>
        <w:shd w:val="clear" w:color="auto" w:fill="FFFFFF"/>
        <w:tabs>
          <w:tab w:val="left" w:pos="567"/>
          <w:tab w:val="left" w:pos="851"/>
          <w:tab w:val="left" w:pos="1134"/>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(5) Patentele de întreprinzător, valabile la data intrării în vigoare a prezentei legi, rămân valabile până la expirarea termenului acestora. Cererile persoanelor fizice privind eliberarea, prelungirea sau reperfectarea patentelor de întreprinzător, aflate în examinare la data intrării în vigoare a prezentei legi, vor fi examinate și soluționate în conformitate cu prevederile prezentei legi.</w:t>
      </w:r>
    </w:p>
    <w:p w14:paraId="38704015" w14:textId="77777777" w:rsidR="00C90CB7" w:rsidRPr="00797DF6" w:rsidRDefault="00C90CB7" w:rsidP="00A308EC">
      <w:pPr>
        <w:shd w:val="clear" w:color="auto" w:fill="FFFFFF"/>
        <w:tabs>
          <w:tab w:val="left" w:pos="0"/>
          <w:tab w:val="left" w:pos="567"/>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lastRenderedPageBreak/>
        <w:tab/>
        <w:t>(6) Se scutesc de calcularea și achitarea impozitului pe venit  pentru primul an de activitate independentă în comerțul cu amănuntul, conform prevederilor Capitolului 10</w:t>
      </w:r>
      <w:r w:rsidRPr="00797DF6">
        <w:rPr>
          <w:rFonts w:ascii="Times New Roman" w:hAnsi="Times New Roman" w:cs="Times New Roman"/>
          <w:color w:val="000000"/>
          <w:sz w:val="28"/>
          <w:szCs w:val="28"/>
          <w:vertAlign w:val="superscript"/>
          <w:lang w:val="ro-RO"/>
        </w:rPr>
        <w:t xml:space="preserve">2 </w:t>
      </w:r>
      <w:r w:rsidRPr="00797DF6">
        <w:rPr>
          <w:rFonts w:ascii="Times New Roman" w:hAnsi="Times New Roman" w:cs="Times New Roman"/>
          <w:color w:val="000000"/>
          <w:sz w:val="28"/>
          <w:szCs w:val="28"/>
          <w:lang w:val="ro-RO"/>
        </w:rPr>
        <w:t>din Codul fiscal, persoanele care pe parcursul anilor 2021-2022 și-au înregistrat activitatea urmare a încetării activității similare desfășurată în bază de patentă. În perioada menționată în prezentul alineat, controalele fiscale a întreprinzătorilor care au înregistrat activitatea independentă, pot fi efectuate doar în scop de asistență, instruire și/sau consultanță fiscală.</w:t>
      </w:r>
    </w:p>
    <w:p w14:paraId="45573248" w14:textId="01AC2EE3" w:rsidR="00C90CB7" w:rsidRPr="00797DF6" w:rsidRDefault="00C90CB7" w:rsidP="00A308EC">
      <w:pPr>
        <w:shd w:val="clear" w:color="auto" w:fill="FFFFFF"/>
        <w:tabs>
          <w:tab w:val="left" w:pos="0"/>
          <w:tab w:val="left" w:pos="567"/>
        </w:tabs>
        <w:spacing w:after="0" w:line="240" w:lineRule="auto"/>
        <w:ind w:firstLine="709"/>
        <w:jc w:val="both"/>
        <w:rPr>
          <w:rFonts w:ascii="Times New Roman" w:hAnsi="Times New Roman" w:cs="Times New Roman"/>
          <w:strike/>
          <w:sz w:val="28"/>
          <w:szCs w:val="28"/>
          <w:lang w:val="ro-RO"/>
        </w:rPr>
      </w:pPr>
      <w:r w:rsidRPr="00797DF6">
        <w:rPr>
          <w:rFonts w:ascii="Times New Roman" w:hAnsi="Times New Roman" w:cs="Times New Roman"/>
          <w:sz w:val="28"/>
          <w:szCs w:val="28"/>
          <w:lang w:val="ro-RO"/>
        </w:rPr>
        <w:tab/>
        <w:t xml:space="preserve">(7) Desfășurarea genurilor de activitate menționate la pozițiile 1.1 </w:t>
      </w:r>
      <w:proofErr w:type="spellStart"/>
      <w:r w:rsidRPr="00797DF6">
        <w:rPr>
          <w:rFonts w:ascii="Times New Roman" w:hAnsi="Times New Roman" w:cs="Times New Roman"/>
          <w:sz w:val="28"/>
          <w:szCs w:val="28"/>
          <w:lang w:val="ro-RO"/>
        </w:rPr>
        <w:t>şi</w:t>
      </w:r>
      <w:proofErr w:type="spellEnd"/>
      <w:r w:rsidRPr="00797DF6">
        <w:rPr>
          <w:rFonts w:ascii="Times New Roman" w:hAnsi="Times New Roman" w:cs="Times New Roman"/>
          <w:sz w:val="28"/>
          <w:szCs w:val="28"/>
          <w:lang w:val="ro-RO"/>
        </w:rPr>
        <w:t xml:space="preserve"> 1.2 din anexa la Legea nr.93/1998</w:t>
      </w:r>
      <w:r w:rsidRPr="00797DF6">
        <w:rPr>
          <w:rFonts w:ascii="Times New Roman" w:eastAsia="Times New Roman" w:hAnsi="Times New Roman" w:cs="Times New Roman"/>
          <w:sz w:val="28"/>
          <w:szCs w:val="28"/>
          <w:lang w:val="ro-RO" w:eastAsia="en-GB"/>
        </w:rPr>
        <w:t xml:space="preserve"> cu privire la patenta de întreprinzător</w:t>
      </w:r>
      <w:r w:rsidRPr="00797DF6">
        <w:rPr>
          <w:rFonts w:ascii="Times New Roman" w:hAnsi="Times New Roman" w:cs="Times New Roman"/>
          <w:sz w:val="28"/>
          <w:szCs w:val="28"/>
          <w:lang w:val="ro-RO"/>
        </w:rPr>
        <w:t xml:space="preserve"> se permite până la data de 31 decembrie 2022 numai pentru titularii de patentă care, la data de 31 decembrie 2020, au deținut patente pentru genurile de activitate respective.</w:t>
      </w:r>
      <w:r w:rsidRPr="00797DF6">
        <w:rPr>
          <w:rFonts w:ascii="Times New Roman" w:hAnsi="Times New Roman" w:cs="Times New Roman"/>
          <w:strike/>
          <w:sz w:val="28"/>
          <w:szCs w:val="28"/>
          <w:lang w:val="ro-RO"/>
        </w:rPr>
        <w:t xml:space="preserve"> </w:t>
      </w:r>
    </w:p>
    <w:p w14:paraId="3D30C707" w14:textId="77777777" w:rsidR="00C90CB7" w:rsidRPr="00797DF6" w:rsidRDefault="00C90CB7" w:rsidP="00A308EC">
      <w:pPr>
        <w:shd w:val="clear" w:color="auto" w:fill="FFFFFF"/>
        <w:tabs>
          <w:tab w:val="left" w:pos="0"/>
        </w:tabs>
        <w:spacing w:after="0" w:line="240" w:lineRule="auto"/>
        <w:ind w:firstLine="709"/>
        <w:jc w:val="both"/>
        <w:rPr>
          <w:rFonts w:ascii="Times New Roman" w:hAnsi="Times New Roman" w:cs="Times New Roman"/>
          <w:sz w:val="28"/>
          <w:szCs w:val="28"/>
          <w:lang w:val="ro-RO"/>
        </w:rPr>
      </w:pPr>
      <w:r w:rsidRPr="00797DF6">
        <w:rPr>
          <w:rFonts w:ascii="Times New Roman" w:hAnsi="Times New Roman" w:cs="Times New Roman"/>
          <w:sz w:val="28"/>
          <w:szCs w:val="28"/>
          <w:lang w:val="ro-RO"/>
        </w:rPr>
        <w:tab/>
        <w:t xml:space="preserve">(8) </w:t>
      </w:r>
      <w:proofErr w:type="spellStart"/>
      <w:r w:rsidRPr="00797DF6">
        <w:rPr>
          <w:rFonts w:ascii="Times New Roman" w:hAnsi="Times New Roman" w:cs="Times New Roman"/>
          <w:sz w:val="28"/>
          <w:szCs w:val="28"/>
          <w:lang w:val="ro-RO"/>
        </w:rPr>
        <w:t>Pînă</w:t>
      </w:r>
      <w:proofErr w:type="spellEnd"/>
      <w:r w:rsidRPr="00797DF6">
        <w:rPr>
          <w:rFonts w:ascii="Times New Roman" w:hAnsi="Times New Roman" w:cs="Times New Roman"/>
          <w:sz w:val="28"/>
          <w:szCs w:val="28"/>
          <w:lang w:val="ro-RO"/>
        </w:rPr>
        <w:t xml:space="preserve"> la scurgerea termenului indicat în alineatul (8), la declarația pentru patentă se anexează documentele care confirmă datele menționate în același alineat.</w:t>
      </w:r>
    </w:p>
    <w:p w14:paraId="13502D57" w14:textId="77777777" w:rsidR="00C90CB7" w:rsidRPr="00797DF6" w:rsidRDefault="00C90CB7" w:rsidP="00A308EC">
      <w:pPr>
        <w:shd w:val="clear" w:color="auto" w:fill="FFFFFF"/>
        <w:tabs>
          <w:tab w:val="left" w:pos="709"/>
          <w:tab w:val="left" w:pos="851"/>
          <w:tab w:val="left" w:pos="1134"/>
        </w:tabs>
        <w:spacing w:after="0" w:line="240" w:lineRule="auto"/>
        <w:ind w:firstLine="709"/>
        <w:jc w:val="both"/>
        <w:rPr>
          <w:rFonts w:ascii="Times New Roman" w:hAnsi="Times New Roman" w:cs="Times New Roman"/>
          <w:color w:val="333333"/>
          <w:sz w:val="28"/>
          <w:szCs w:val="28"/>
          <w:lang w:val="ro-RO"/>
        </w:rPr>
      </w:pPr>
      <w:r w:rsidRPr="00797DF6">
        <w:rPr>
          <w:rFonts w:ascii="Times New Roman" w:hAnsi="Times New Roman" w:cs="Times New Roman"/>
          <w:color w:val="000000"/>
          <w:sz w:val="28"/>
          <w:szCs w:val="28"/>
          <w:lang w:val="ro-RO"/>
        </w:rPr>
        <w:tab/>
        <w:t>(9) Ori de cîte ori actele normative fac trimitere la Legea nr.845/1992 cu privire la antreprenoriat și întreprinderi sau la Codul Fiscal, sau la un anumit articol sau la dispoziții abrogate ori modificate, sau la articolele renumerotate ulterior prin prezenta lege, trimiterea se consideră a fi făcută la dispozițiile corespunzătoare care le înlocuiesc sau la articolul renumerotat prin prezenta lege.</w:t>
      </w:r>
    </w:p>
    <w:p w14:paraId="05E81543" w14:textId="77777777" w:rsidR="00C90CB7" w:rsidRPr="00797DF6" w:rsidRDefault="00C90CB7" w:rsidP="00A308EC">
      <w:pPr>
        <w:shd w:val="clear" w:color="auto" w:fill="FFFFFF"/>
        <w:tabs>
          <w:tab w:val="left" w:pos="709"/>
          <w:tab w:val="left" w:pos="851"/>
          <w:tab w:val="left" w:pos="1134"/>
        </w:tabs>
        <w:spacing w:after="0" w:line="240" w:lineRule="auto"/>
        <w:ind w:firstLine="709"/>
        <w:jc w:val="both"/>
        <w:rPr>
          <w:rFonts w:ascii="Times New Roman" w:hAnsi="Times New Roman" w:cs="Times New Roman"/>
          <w:color w:val="000000"/>
          <w:sz w:val="28"/>
          <w:szCs w:val="28"/>
          <w:lang w:val="ro-RO"/>
        </w:rPr>
      </w:pPr>
      <w:r w:rsidRPr="00797DF6">
        <w:rPr>
          <w:rFonts w:ascii="Times New Roman" w:hAnsi="Times New Roman" w:cs="Times New Roman"/>
          <w:color w:val="000000"/>
          <w:sz w:val="28"/>
          <w:szCs w:val="28"/>
          <w:lang w:val="ro-RO"/>
        </w:rPr>
        <w:tab/>
        <w:t>(10) Ori de cîte ori actele normative fac trimitere la dispozițiile legale din legile modificate prin prezenta lege, trimiterea se consideră a fi făcută la dispozițiile corespunzătoare ale normelor juridice care le înlocuiesc.</w:t>
      </w:r>
    </w:p>
    <w:p w14:paraId="338456B9" w14:textId="77777777" w:rsidR="00C90CB7" w:rsidRPr="00797DF6" w:rsidRDefault="00C90CB7" w:rsidP="00A308EC">
      <w:pPr>
        <w:shd w:val="clear" w:color="auto" w:fill="FFFFFF"/>
        <w:tabs>
          <w:tab w:val="left" w:pos="709"/>
          <w:tab w:val="left" w:pos="851"/>
          <w:tab w:val="left" w:pos="1134"/>
        </w:tabs>
        <w:spacing w:after="0" w:line="240" w:lineRule="auto"/>
        <w:ind w:firstLine="709"/>
        <w:jc w:val="both"/>
        <w:rPr>
          <w:rFonts w:ascii="Times New Roman" w:hAnsi="Times New Roman" w:cs="Times New Roman"/>
          <w:color w:val="333333"/>
          <w:sz w:val="28"/>
          <w:szCs w:val="28"/>
          <w:lang w:val="ro-RO"/>
        </w:rPr>
      </w:pPr>
      <w:r w:rsidRPr="00797DF6">
        <w:rPr>
          <w:rFonts w:ascii="Times New Roman" w:hAnsi="Times New Roman" w:cs="Times New Roman"/>
          <w:color w:val="000000"/>
          <w:sz w:val="28"/>
          <w:szCs w:val="28"/>
          <w:lang w:val="ro-RO"/>
        </w:rPr>
        <w:tab/>
        <w:t>(</w:t>
      </w:r>
      <w:r w:rsidRPr="00797DF6">
        <w:rPr>
          <w:rFonts w:ascii="Times New Roman" w:hAnsi="Times New Roman" w:cs="Times New Roman"/>
          <w:sz w:val="28"/>
          <w:szCs w:val="28"/>
          <w:lang w:val="ro-RO"/>
        </w:rPr>
        <w:t xml:space="preserve">11) </w:t>
      </w:r>
      <w:r w:rsidRPr="00797DF6">
        <w:rPr>
          <w:rFonts w:ascii="Times New Roman" w:hAnsi="Times New Roman" w:cs="Times New Roman"/>
          <w:color w:val="000000"/>
          <w:sz w:val="28"/>
          <w:szCs w:val="28"/>
          <w:lang w:val="ro-RO"/>
        </w:rPr>
        <w:t xml:space="preserve">Ministerul Justiției va asigura republicarea Legii nr.93/1998 </w:t>
      </w:r>
      <w:r w:rsidRPr="00797DF6">
        <w:rPr>
          <w:rFonts w:ascii="Times New Roman" w:hAnsi="Times New Roman" w:cs="Times New Roman"/>
          <w:sz w:val="28"/>
          <w:szCs w:val="28"/>
          <w:lang w:val="ro-RO"/>
        </w:rPr>
        <w:t xml:space="preserve">cu privire la patenta de întreprinzător </w:t>
      </w:r>
      <w:r w:rsidRPr="00797DF6">
        <w:rPr>
          <w:rFonts w:ascii="Times New Roman" w:hAnsi="Times New Roman" w:cs="Times New Roman"/>
          <w:color w:val="000000"/>
          <w:sz w:val="28"/>
          <w:szCs w:val="28"/>
          <w:lang w:val="ro-RO"/>
        </w:rPr>
        <w:t>în Monitorul Oficial al Republicii Moldova.</w:t>
      </w:r>
    </w:p>
    <w:p w14:paraId="76FFD790" w14:textId="77777777" w:rsidR="00AD2CF6" w:rsidRDefault="00AD2CF6" w:rsidP="00A308EC">
      <w:pPr>
        <w:tabs>
          <w:tab w:val="left" w:pos="884"/>
          <w:tab w:val="left" w:pos="1196"/>
        </w:tabs>
        <w:spacing w:after="0" w:line="240" w:lineRule="auto"/>
        <w:jc w:val="center"/>
        <w:rPr>
          <w:rFonts w:ascii="Times New Roman" w:hAnsi="Times New Roman" w:cs="Times New Roman"/>
          <w:b/>
          <w:sz w:val="28"/>
          <w:szCs w:val="28"/>
          <w:lang w:val="ro-RO"/>
        </w:rPr>
      </w:pPr>
    </w:p>
    <w:p w14:paraId="25F29BC0" w14:textId="77777777" w:rsidR="003955D9" w:rsidRDefault="003955D9" w:rsidP="00A308EC">
      <w:pPr>
        <w:tabs>
          <w:tab w:val="left" w:pos="884"/>
          <w:tab w:val="left" w:pos="1196"/>
        </w:tabs>
        <w:spacing w:after="0" w:line="240" w:lineRule="auto"/>
        <w:jc w:val="center"/>
        <w:rPr>
          <w:rFonts w:ascii="Times New Roman" w:hAnsi="Times New Roman" w:cs="Times New Roman"/>
          <w:b/>
          <w:sz w:val="28"/>
          <w:szCs w:val="28"/>
          <w:lang w:val="ro-RO"/>
        </w:rPr>
      </w:pPr>
    </w:p>
    <w:p w14:paraId="674DD1BD" w14:textId="77777777" w:rsidR="003955D9" w:rsidRDefault="003955D9" w:rsidP="00A308EC">
      <w:pPr>
        <w:tabs>
          <w:tab w:val="left" w:pos="884"/>
          <w:tab w:val="left" w:pos="1196"/>
        </w:tabs>
        <w:spacing w:after="0" w:line="240" w:lineRule="auto"/>
        <w:jc w:val="center"/>
        <w:rPr>
          <w:rFonts w:ascii="Times New Roman" w:hAnsi="Times New Roman" w:cs="Times New Roman"/>
          <w:b/>
          <w:sz w:val="28"/>
          <w:szCs w:val="28"/>
          <w:lang w:val="ro-RO"/>
        </w:rPr>
      </w:pPr>
    </w:p>
    <w:p w14:paraId="2F743A52" w14:textId="77777777" w:rsidR="003955D9" w:rsidRPr="00797DF6" w:rsidRDefault="003955D9" w:rsidP="00A308EC">
      <w:pPr>
        <w:tabs>
          <w:tab w:val="left" w:pos="884"/>
          <w:tab w:val="left" w:pos="1196"/>
        </w:tabs>
        <w:spacing w:after="0" w:line="240" w:lineRule="auto"/>
        <w:jc w:val="center"/>
        <w:rPr>
          <w:rFonts w:ascii="Times New Roman" w:hAnsi="Times New Roman" w:cs="Times New Roman"/>
          <w:b/>
          <w:sz w:val="28"/>
          <w:szCs w:val="28"/>
          <w:lang w:val="ro-RO"/>
        </w:rPr>
      </w:pPr>
    </w:p>
    <w:p w14:paraId="4FFD9FC7" w14:textId="458F74E9" w:rsidR="00AD2CF6" w:rsidRDefault="00AD2CF6" w:rsidP="00A308EC">
      <w:pPr>
        <w:tabs>
          <w:tab w:val="left" w:pos="884"/>
          <w:tab w:val="left" w:pos="1196"/>
        </w:tabs>
        <w:spacing w:after="0" w:line="240" w:lineRule="auto"/>
        <w:jc w:val="center"/>
        <w:rPr>
          <w:rFonts w:ascii="Times New Roman" w:hAnsi="Times New Roman" w:cs="Times New Roman"/>
          <w:b/>
          <w:sz w:val="28"/>
          <w:szCs w:val="28"/>
          <w:lang w:val="ro-RO"/>
        </w:rPr>
      </w:pPr>
      <w:r w:rsidRPr="00797DF6">
        <w:rPr>
          <w:rFonts w:ascii="Times New Roman" w:hAnsi="Times New Roman" w:cs="Times New Roman"/>
          <w:b/>
          <w:sz w:val="28"/>
          <w:szCs w:val="28"/>
          <w:lang w:val="ro-RO"/>
        </w:rPr>
        <w:t xml:space="preserve">Președintele Parlamentului </w:t>
      </w:r>
      <w:r w:rsidRPr="00797DF6">
        <w:rPr>
          <w:rFonts w:ascii="Times New Roman" w:hAnsi="Times New Roman" w:cs="Times New Roman"/>
          <w:b/>
          <w:sz w:val="28"/>
          <w:szCs w:val="28"/>
          <w:lang w:val="ro-RO"/>
        </w:rPr>
        <w:tab/>
      </w:r>
      <w:r w:rsidRPr="00797DF6">
        <w:rPr>
          <w:rFonts w:ascii="Times New Roman" w:hAnsi="Times New Roman" w:cs="Times New Roman"/>
          <w:b/>
          <w:sz w:val="28"/>
          <w:szCs w:val="28"/>
          <w:lang w:val="ro-RO"/>
        </w:rPr>
        <w:tab/>
      </w:r>
      <w:r w:rsidRPr="00797DF6">
        <w:rPr>
          <w:rFonts w:ascii="Times New Roman" w:hAnsi="Times New Roman" w:cs="Times New Roman"/>
          <w:b/>
          <w:sz w:val="28"/>
          <w:szCs w:val="28"/>
          <w:lang w:val="ro-RO"/>
        </w:rPr>
        <w:tab/>
      </w:r>
      <w:r w:rsidRPr="00797DF6">
        <w:rPr>
          <w:rFonts w:ascii="Times New Roman" w:hAnsi="Times New Roman" w:cs="Times New Roman"/>
          <w:b/>
          <w:sz w:val="28"/>
          <w:szCs w:val="28"/>
          <w:lang w:val="ro-RO"/>
        </w:rPr>
        <w:tab/>
        <w:t>Zinaida GRECEANÎI</w:t>
      </w:r>
    </w:p>
    <w:p w14:paraId="389D8828" w14:textId="77777777" w:rsidR="0074232D" w:rsidRDefault="0074232D" w:rsidP="00A308EC">
      <w:pPr>
        <w:tabs>
          <w:tab w:val="left" w:pos="884"/>
          <w:tab w:val="left" w:pos="1196"/>
        </w:tabs>
        <w:spacing w:after="0" w:line="240" w:lineRule="auto"/>
        <w:jc w:val="center"/>
        <w:rPr>
          <w:rFonts w:ascii="Times New Roman" w:hAnsi="Times New Roman" w:cs="Times New Roman"/>
          <w:b/>
          <w:sz w:val="28"/>
          <w:szCs w:val="28"/>
          <w:lang w:val="ro-RO"/>
        </w:rPr>
      </w:pPr>
    </w:p>
    <w:p w14:paraId="0E7D32BD" w14:textId="77777777" w:rsidR="0074232D" w:rsidRDefault="0074232D" w:rsidP="00A308EC">
      <w:pPr>
        <w:tabs>
          <w:tab w:val="left" w:pos="884"/>
          <w:tab w:val="left" w:pos="1196"/>
        </w:tabs>
        <w:spacing w:after="0" w:line="240" w:lineRule="auto"/>
        <w:jc w:val="center"/>
        <w:rPr>
          <w:rFonts w:ascii="Times New Roman" w:hAnsi="Times New Roman" w:cs="Times New Roman"/>
          <w:b/>
          <w:sz w:val="28"/>
          <w:szCs w:val="28"/>
          <w:lang w:val="ro-RO"/>
        </w:rPr>
      </w:pPr>
    </w:p>
    <w:p w14:paraId="741025B8" w14:textId="77777777" w:rsidR="0074232D" w:rsidRDefault="0074232D" w:rsidP="00A308EC">
      <w:pPr>
        <w:tabs>
          <w:tab w:val="left" w:pos="884"/>
          <w:tab w:val="left" w:pos="1196"/>
        </w:tabs>
        <w:spacing w:after="0" w:line="240" w:lineRule="auto"/>
        <w:jc w:val="center"/>
        <w:rPr>
          <w:rFonts w:ascii="Times New Roman" w:hAnsi="Times New Roman" w:cs="Times New Roman"/>
          <w:b/>
          <w:sz w:val="28"/>
          <w:szCs w:val="28"/>
          <w:lang w:val="ro-RO"/>
        </w:rPr>
      </w:pPr>
    </w:p>
    <w:p w14:paraId="4FE787DC" w14:textId="318B54B2" w:rsidR="00AD2CF6" w:rsidRPr="00797DF6" w:rsidRDefault="00AD2CF6">
      <w:pPr>
        <w:rPr>
          <w:rFonts w:ascii="Times New Roman" w:hAnsi="Times New Roman" w:cs="Times New Roman"/>
          <w:b/>
          <w:sz w:val="28"/>
          <w:szCs w:val="28"/>
          <w:lang w:val="ro-RO"/>
        </w:rPr>
      </w:pPr>
      <w:bookmarkStart w:id="11" w:name="_GoBack"/>
      <w:bookmarkEnd w:id="11"/>
    </w:p>
    <w:sectPr w:rsidR="00AD2CF6" w:rsidRPr="00797DF6" w:rsidSect="00633523">
      <w:headerReference w:type="default" r:id="rId8"/>
      <w:footerReference w:type="default" r:id="rId9"/>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A477B" w14:textId="77777777" w:rsidR="00460338" w:rsidRDefault="00460338" w:rsidP="00F90692">
      <w:pPr>
        <w:spacing w:after="0" w:line="240" w:lineRule="auto"/>
      </w:pPr>
      <w:r>
        <w:separator/>
      </w:r>
    </w:p>
  </w:endnote>
  <w:endnote w:type="continuationSeparator" w:id="0">
    <w:p w14:paraId="33EBD6AA" w14:textId="77777777" w:rsidR="00460338" w:rsidRDefault="00460338" w:rsidP="00F90692">
      <w:pPr>
        <w:spacing w:after="0" w:line="240" w:lineRule="auto"/>
      </w:pPr>
      <w:r>
        <w:continuationSeparator/>
      </w:r>
    </w:p>
  </w:endnote>
  <w:endnote w:type="continuationNotice" w:id="1">
    <w:p w14:paraId="31F2BE9F" w14:textId="77777777" w:rsidR="00460338" w:rsidRDefault="00460338" w:rsidP="00F90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A1EBE" w14:textId="77777777" w:rsidR="00FF4097" w:rsidRDefault="00FF4097" w:rsidP="00A30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2EB34" w14:textId="77777777" w:rsidR="00460338" w:rsidRDefault="00460338" w:rsidP="00F90692">
      <w:pPr>
        <w:spacing w:after="0" w:line="240" w:lineRule="auto"/>
      </w:pPr>
      <w:r>
        <w:separator/>
      </w:r>
    </w:p>
  </w:footnote>
  <w:footnote w:type="continuationSeparator" w:id="0">
    <w:p w14:paraId="612C1E61" w14:textId="77777777" w:rsidR="00460338" w:rsidRDefault="00460338" w:rsidP="00F90692">
      <w:pPr>
        <w:spacing w:after="0" w:line="240" w:lineRule="auto"/>
      </w:pPr>
      <w:r>
        <w:continuationSeparator/>
      </w:r>
    </w:p>
  </w:footnote>
  <w:footnote w:type="continuationNotice" w:id="1">
    <w:p w14:paraId="49B9D9AC" w14:textId="77777777" w:rsidR="00460338" w:rsidRDefault="00460338" w:rsidP="00F906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AE1D" w14:textId="77777777" w:rsidR="00FF4097" w:rsidRDefault="00FF4097" w:rsidP="00A308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2423"/>
    <w:multiLevelType w:val="hybridMultilevel"/>
    <w:tmpl w:val="95A2E016"/>
    <w:lvl w:ilvl="0" w:tplc="D3982E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3AC7CE4"/>
    <w:multiLevelType w:val="hybridMultilevel"/>
    <w:tmpl w:val="4E5476CA"/>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11D57"/>
    <w:multiLevelType w:val="hybridMultilevel"/>
    <w:tmpl w:val="9F2AB628"/>
    <w:lvl w:ilvl="0" w:tplc="1BC819F2">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3" w15:restartNumberingAfterBreak="0">
    <w:nsid w:val="08136485"/>
    <w:multiLevelType w:val="hybridMultilevel"/>
    <w:tmpl w:val="BA1C4934"/>
    <w:lvl w:ilvl="0" w:tplc="1EB8F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C816763"/>
    <w:multiLevelType w:val="hybridMultilevel"/>
    <w:tmpl w:val="7B8E78EA"/>
    <w:lvl w:ilvl="0" w:tplc="C46617D2">
      <w:start w:val="1"/>
      <w:numFmt w:val="lowerRoman"/>
      <w:lvlText w:val="(%1)"/>
      <w:lvlJc w:val="left"/>
      <w:pPr>
        <w:ind w:left="1231" w:hanging="360"/>
      </w:pPr>
      <w:rPr>
        <w:rFonts w:hint="default"/>
      </w:rPr>
    </w:lvl>
    <w:lvl w:ilvl="1" w:tplc="08090019" w:tentative="1">
      <w:start w:val="1"/>
      <w:numFmt w:val="lowerLetter"/>
      <w:lvlText w:val="%2."/>
      <w:lvlJc w:val="left"/>
      <w:pPr>
        <w:ind w:left="1951" w:hanging="360"/>
      </w:pPr>
    </w:lvl>
    <w:lvl w:ilvl="2" w:tplc="0809001B" w:tentative="1">
      <w:start w:val="1"/>
      <w:numFmt w:val="lowerRoman"/>
      <w:lvlText w:val="%3."/>
      <w:lvlJc w:val="right"/>
      <w:pPr>
        <w:ind w:left="2671" w:hanging="180"/>
      </w:pPr>
    </w:lvl>
    <w:lvl w:ilvl="3" w:tplc="0809000F" w:tentative="1">
      <w:start w:val="1"/>
      <w:numFmt w:val="decimal"/>
      <w:lvlText w:val="%4."/>
      <w:lvlJc w:val="left"/>
      <w:pPr>
        <w:ind w:left="3391" w:hanging="360"/>
      </w:pPr>
    </w:lvl>
    <w:lvl w:ilvl="4" w:tplc="08090019" w:tentative="1">
      <w:start w:val="1"/>
      <w:numFmt w:val="lowerLetter"/>
      <w:lvlText w:val="%5."/>
      <w:lvlJc w:val="left"/>
      <w:pPr>
        <w:ind w:left="4111" w:hanging="360"/>
      </w:pPr>
    </w:lvl>
    <w:lvl w:ilvl="5" w:tplc="0809001B" w:tentative="1">
      <w:start w:val="1"/>
      <w:numFmt w:val="lowerRoman"/>
      <w:lvlText w:val="%6."/>
      <w:lvlJc w:val="right"/>
      <w:pPr>
        <w:ind w:left="4831" w:hanging="180"/>
      </w:pPr>
    </w:lvl>
    <w:lvl w:ilvl="6" w:tplc="0809000F" w:tentative="1">
      <w:start w:val="1"/>
      <w:numFmt w:val="decimal"/>
      <w:lvlText w:val="%7."/>
      <w:lvlJc w:val="left"/>
      <w:pPr>
        <w:ind w:left="5551" w:hanging="360"/>
      </w:pPr>
    </w:lvl>
    <w:lvl w:ilvl="7" w:tplc="08090019" w:tentative="1">
      <w:start w:val="1"/>
      <w:numFmt w:val="lowerLetter"/>
      <w:lvlText w:val="%8."/>
      <w:lvlJc w:val="left"/>
      <w:pPr>
        <w:ind w:left="6271" w:hanging="360"/>
      </w:pPr>
    </w:lvl>
    <w:lvl w:ilvl="8" w:tplc="0809001B" w:tentative="1">
      <w:start w:val="1"/>
      <w:numFmt w:val="lowerRoman"/>
      <w:lvlText w:val="%9."/>
      <w:lvlJc w:val="right"/>
      <w:pPr>
        <w:ind w:left="6991" w:hanging="180"/>
      </w:pPr>
    </w:lvl>
  </w:abstractNum>
  <w:abstractNum w:abstractNumId="5" w15:restartNumberingAfterBreak="0">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6" w15:restartNumberingAfterBreak="0">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0D6C0931"/>
    <w:multiLevelType w:val="hybridMultilevel"/>
    <w:tmpl w:val="18A0F2C6"/>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13013B09"/>
    <w:multiLevelType w:val="hybridMultilevel"/>
    <w:tmpl w:val="44141AF2"/>
    <w:lvl w:ilvl="0" w:tplc="FA5AEE32">
      <w:start w:val="1"/>
      <w:numFmt w:val="decimal"/>
      <w:lvlText w:val="%1)"/>
      <w:lvlJc w:val="left"/>
      <w:pPr>
        <w:ind w:left="928" w:hanging="360"/>
      </w:pPr>
      <w:rPr>
        <w:strike w:val="0"/>
      </w:rPr>
    </w:lvl>
    <w:lvl w:ilvl="1" w:tplc="0AD605A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6A64C6"/>
    <w:multiLevelType w:val="hybridMultilevel"/>
    <w:tmpl w:val="5286527A"/>
    <w:lvl w:ilvl="0" w:tplc="1A1E7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5330751"/>
    <w:multiLevelType w:val="hybridMultilevel"/>
    <w:tmpl w:val="13341E98"/>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1" w15:restartNumberingAfterBreak="0">
    <w:nsid w:val="1FEB3EEE"/>
    <w:multiLevelType w:val="hybridMultilevel"/>
    <w:tmpl w:val="EFA419BC"/>
    <w:lvl w:ilvl="0" w:tplc="1A045FA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15:restartNumberingAfterBreak="0">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346706"/>
    <w:multiLevelType w:val="hybridMultilevel"/>
    <w:tmpl w:val="29DC642A"/>
    <w:lvl w:ilvl="0" w:tplc="C46617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8347F31"/>
    <w:multiLevelType w:val="hybridMultilevel"/>
    <w:tmpl w:val="F9D4FD92"/>
    <w:lvl w:ilvl="0" w:tplc="50B463CC">
      <w:start w:val="1"/>
      <w:numFmt w:val="decimal"/>
      <w:lvlText w:val="%1)"/>
      <w:lvlJc w:val="left"/>
      <w:pPr>
        <w:ind w:left="3005" w:hanging="102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2AF94A77"/>
    <w:multiLevelType w:val="hybridMultilevel"/>
    <w:tmpl w:val="BBF08E7C"/>
    <w:lvl w:ilvl="0" w:tplc="08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F727312"/>
    <w:multiLevelType w:val="hybridMultilevel"/>
    <w:tmpl w:val="639234FC"/>
    <w:lvl w:ilvl="0" w:tplc="015ED256">
      <w:start w:val="1"/>
      <w:numFmt w:val="decimal"/>
      <w:lvlText w:val="%1."/>
      <w:lvlJc w:val="left"/>
      <w:pPr>
        <w:ind w:left="786" w:hanging="360"/>
      </w:pPr>
      <w:rPr>
        <w:rFonts w:hint="default"/>
        <w:b w:val="0"/>
        <w:strike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AB469D"/>
    <w:multiLevelType w:val="hybridMultilevel"/>
    <w:tmpl w:val="85B86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3C2"/>
    <w:multiLevelType w:val="hybridMultilevel"/>
    <w:tmpl w:val="6484892E"/>
    <w:lvl w:ilvl="0" w:tplc="53346C94">
      <w:start w:val="1"/>
      <w:numFmt w:val="upperLetter"/>
      <w:lvlText w:val="%1."/>
      <w:lvlJc w:val="left"/>
      <w:pPr>
        <w:ind w:left="1069" w:hanging="360"/>
      </w:pPr>
      <w:rPr>
        <w:rFonts w:hint="default"/>
        <w:b/>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4403544"/>
    <w:multiLevelType w:val="hybridMultilevel"/>
    <w:tmpl w:val="E04EA908"/>
    <w:lvl w:ilvl="0" w:tplc="A92C849E">
      <w:start w:val="1"/>
      <w:numFmt w:val="lowerLetter"/>
      <w:lvlText w:val="%1)"/>
      <w:lvlJc w:val="left"/>
      <w:pPr>
        <w:ind w:left="786" w:hanging="360"/>
      </w:pPr>
      <w:rPr>
        <w:rFonts w:ascii="Times New Roman" w:eastAsia="Times New Roman" w:hAnsi="Times New Roman" w:cs="Times New Roman"/>
      </w:rPr>
    </w:lvl>
    <w:lvl w:ilvl="1" w:tplc="223A4D44">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4F550D8"/>
    <w:multiLevelType w:val="hybridMultilevel"/>
    <w:tmpl w:val="60E6C41E"/>
    <w:lvl w:ilvl="0" w:tplc="3AFAF6F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9EB19AD"/>
    <w:multiLevelType w:val="hybridMultilevel"/>
    <w:tmpl w:val="A8AEB53A"/>
    <w:lvl w:ilvl="0" w:tplc="04090017">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2AD8"/>
    <w:multiLevelType w:val="hybridMultilevel"/>
    <w:tmpl w:val="5046E720"/>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416345DD"/>
    <w:multiLevelType w:val="hybridMultilevel"/>
    <w:tmpl w:val="17AC750C"/>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4650333F"/>
    <w:multiLevelType w:val="hybridMultilevel"/>
    <w:tmpl w:val="90B84B80"/>
    <w:lvl w:ilvl="0" w:tplc="08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69B641D"/>
    <w:multiLevelType w:val="hybridMultilevel"/>
    <w:tmpl w:val="2F808E20"/>
    <w:lvl w:ilvl="0" w:tplc="250A4A7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8" w15:restartNumberingAfterBreak="0">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4E222F4E"/>
    <w:multiLevelType w:val="hybridMultilevel"/>
    <w:tmpl w:val="417ECED2"/>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2336DA"/>
    <w:multiLevelType w:val="hybridMultilevel"/>
    <w:tmpl w:val="06AEC15E"/>
    <w:lvl w:ilvl="0" w:tplc="3E781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15:restartNumberingAfterBreak="0">
    <w:nsid w:val="50AB6C74"/>
    <w:multiLevelType w:val="hybridMultilevel"/>
    <w:tmpl w:val="5A38A1FE"/>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550B3E23"/>
    <w:multiLevelType w:val="hybridMultilevel"/>
    <w:tmpl w:val="79CABB28"/>
    <w:lvl w:ilvl="0" w:tplc="4E825F90">
      <w:start w:val="1"/>
      <w:numFmt w:val="lowerLetter"/>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35" w15:restartNumberingAfterBreak="0">
    <w:nsid w:val="580F7A34"/>
    <w:multiLevelType w:val="hybridMultilevel"/>
    <w:tmpl w:val="F01C213A"/>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63534390"/>
    <w:multiLevelType w:val="hybridMultilevel"/>
    <w:tmpl w:val="DE0E6C72"/>
    <w:lvl w:ilvl="0" w:tplc="2884C7D2">
      <w:start w:val="1"/>
      <w:numFmt w:val="decimal"/>
      <w:lvlText w:val="%1)"/>
      <w:lvlJc w:val="left"/>
      <w:pPr>
        <w:ind w:left="953" w:hanging="360"/>
      </w:pPr>
      <w:rPr>
        <w:rFonts w:hint="default"/>
        <w:i/>
        <w:color w:val="000000"/>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39" w15:restartNumberingAfterBreak="0">
    <w:nsid w:val="65D028C7"/>
    <w:multiLevelType w:val="hybridMultilevel"/>
    <w:tmpl w:val="E880FCC8"/>
    <w:lvl w:ilvl="0" w:tplc="0238A14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0" w15:restartNumberingAfterBreak="0">
    <w:nsid w:val="66AB047C"/>
    <w:multiLevelType w:val="hybridMultilevel"/>
    <w:tmpl w:val="6CA21B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68F01102"/>
    <w:multiLevelType w:val="hybridMultilevel"/>
    <w:tmpl w:val="4A1EED2A"/>
    <w:lvl w:ilvl="0" w:tplc="16BA28E6">
      <w:start w:val="1"/>
      <w:numFmt w:val="lowerLetter"/>
      <w:lvlText w:val="%1)"/>
      <w:lvlJc w:val="left"/>
      <w:pPr>
        <w:ind w:left="1287" w:hanging="360"/>
      </w:pPr>
      <w:rPr>
        <w:rFonts w:cs="Times New Roman" w:hint="default"/>
        <w:color w:val="auto"/>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D416F3"/>
    <w:multiLevelType w:val="hybridMultilevel"/>
    <w:tmpl w:val="2E9A4D90"/>
    <w:lvl w:ilvl="0" w:tplc="A8262F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2A27864"/>
    <w:multiLevelType w:val="hybridMultilevel"/>
    <w:tmpl w:val="85F2FD2E"/>
    <w:lvl w:ilvl="0" w:tplc="D69E053E">
      <w:start w:val="1"/>
      <w:numFmt w:val="lowerLetter"/>
      <w:lvlText w:val="%1)"/>
      <w:lvlJc w:val="left"/>
      <w:pPr>
        <w:ind w:left="927" w:hanging="360"/>
      </w:pPr>
      <w:rPr>
        <w:rFonts w:hint="default"/>
        <w:color w:val="000000" w:themeColor="text1"/>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5" w15:restartNumberingAfterBreak="0">
    <w:nsid w:val="78937424"/>
    <w:multiLevelType w:val="hybridMultilevel"/>
    <w:tmpl w:val="D34EFABA"/>
    <w:lvl w:ilvl="0" w:tplc="0D4697E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6" w15:restartNumberingAfterBreak="0">
    <w:nsid w:val="7D2E192F"/>
    <w:multiLevelType w:val="hybridMultilevel"/>
    <w:tmpl w:val="B0DC61FE"/>
    <w:lvl w:ilvl="0" w:tplc="9B78C8FA">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num w:numId="1">
    <w:abstractNumId w:val="43"/>
  </w:num>
  <w:num w:numId="2">
    <w:abstractNumId w:val="41"/>
  </w:num>
  <w:num w:numId="3">
    <w:abstractNumId w:val="40"/>
  </w:num>
  <w:num w:numId="4">
    <w:abstractNumId w:val="21"/>
  </w:num>
  <w:num w:numId="5">
    <w:abstractNumId w:val="8"/>
  </w:num>
  <w:num w:numId="6">
    <w:abstractNumId w:val="37"/>
  </w:num>
  <w:num w:numId="7">
    <w:abstractNumId w:val="14"/>
  </w:num>
  <w:num w:numId="8">
    <w:abstractNumId w:val="18"/>
  </w:num>
  <w:num w:numId="9">
    <w:abstractNumId w:val="11"/>
  </w:num>
  <w:num w:numId="10">
    <w:abstractNumId w:val="38"/>
  </w:num>
  <w:num w:numId="11">
    <w:abstractNumId w:val="9"/>
  </w:num>
  <w:num w:numId="12">
    <w:abstractNumId w:val="7"/>
  </w:num>
  <w:num w:numId="13">
    <w:abstractNumId w:val="30"/>
  </w:num>
  <w:num w:numId="14">
    <w:abstractNumId w:val="23"/>
  </w:num>
  <w:num w:numId="15">
    <w:abstractNumId w:val="13"/>
  </w:num>
  <w:num w:numId="16">
    <w:abstractNumId w:val="29"/>
  </w:num>
  <w:num w:numId="17">
    <w:abstractNumId w:val="1"/>
  </w:num>
  <w:num w:numId="18">
    <w:abstractNumId w:val="5"/>
  </w:num>
  <w:num w:numId="19">
    <w:abstractNumId w:val="22"/>
  </w:num>
  <w:num w:numId="20">
    <w:abstractNumId w:val="12"/>
  </w:num>
  <w:num w:numId="21">
    <w:abstractNumId w:val="32"/>
  </w:num>
  <w:num w:numId="22">
    <w:abstractNumId w:val="33"/>
  </w:num>
  <w:num w:numId="23">
    <w:abstractNumId w:val="28"/>
  </w:num>
  <w:num w:numId="24">
    <w:abstractNumId w:val="25"/>
  </w:num>
  <w:num w:numId="25">
    <w:abstractNumId w:val="39"/>
  </w:num>
  <w:num w:numId="26">
    <w:abstractNumId w:val="24"/>
  </w:num>
  <w:num w:numId="27">
    <w:abstractNumId w:val="10"/>
  </w:num>
  <w:num w:numId="28">
    <w:abstractNumId w:val="35"/>
  </w:num>
  <w:num w:numId="29">
    <w:abstractNumId w:val="44"/>
  </w:num>
  <w:num w:numId="30">
    <w:abstractNumId w:val="6"/>
  </w:num>
  <w:num w:numId="31">
    <w:abstractNumId w:val="31"/>
  </w:num>
  <w:num w:numId="32">
    <w:abstractNumId w:val="45"/>
  </w:num>
  <w:num w:numId="33">
    <w:abstractNumId w:val="0"/>
  </w:num>
  <w:num w:numId="34">
    <w:abstractNumId w:val="27"/>
  </w:num>
  <w:num w:numId="35">
    <w:abstractNumId w:val="34"/>
  </w:num>
  <w:num w:numId="36">
    <w:abstractNumId w:val="26"/>
  </w:num>
  <w:num w:numId="37">
    <w:abstractNumId w:val="36"/>
  </w:num>
  <w:num w:numId="38">
    <w:abstractNumId w:val="19"/>
  </w:num>
  <w:num w:numId="39">
    <w:abstractNumId w:val="42"/>
  </w:num>
  <w:num w:numId="40">
    <w:abstractNumId w:val="3"/>
  </w:num>
  <w:num w:numId="41">
    <w:abstractNumId w:val="15"/>
  </w:num>
  <w:num w:numId="42">
    <w:abstractNumId w:val="46"/>
  </w:num>
  <w:num w:numId="43">
    <w:abstractNumId w:val="4"/>
  </w:num>
  <w:num w:numId="44">
    <w:abstractNumId w:val="2"/>
  </w:num>
  <w:num w:numId="45">
    <w:abstractNumId w:val="17"/>
  </w:num>
  <w:num w:numId="46">
    <w:abstractNumId w:val="20"/>
  </w:num>
  <w:num w:numId="47">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1B"/>
    <w:rsid w:val="0000141C"/>
    <w:rsid w:val="00004878"/>
    <w:rsid w:val="0000593A"/>
    <w:rsid w:val="000063A8"/>
    <w:rsid w:val="00014ECE"/>
    <w:rsid w:val="000220BA"/>
    <w:rsid w:val="0002383E"/>
    <w:rsid w:val="00025F86"/>
    <w:rsid w:val="00026D2F"/>
    <w:rsid w:val="00027584"/>
    <w:rsid w:val="000308CF"/>
    <w:rsid w:val="00035EAE"/>
    <w:rsid w:val="00041420"/>
    <w:rsid w:val="00045467"/>
    <w:rsid w:val="000475D1"/>
    <w:rsid w:val="0005092D"/>
    <w:rsid w:val="0005098C"/>
    <w:rsid w:val="0005128E"/>
    <w:rsid w:val="00054C65"/>
    <w:rsid w:val="00055BAF"/>
    <w:rsid w:val="00060A4B"/>
    <w:rsid w:val="00063F25"/>
    <w:rsid w:val="00074AF7"/>
    <w:rsid w:val="00074FC0"/>
    <w:rsid w:val="000769F2"/>
    <w:rsid w:val="00092CDB"/>
    <w:rsid w:val="00094803"/>
    <w:rsid w:val="000A1C8B"/>
    <w:rsid w:val="000A60F8"/>
    <w:rsid w:val="000B4A5E"/>
    <w:rsid w:val="000B4DF7"/>
    <w:rsid w:val="000B6B9D"/>
    <w:rsid w:val="000C2D4F"/>
    <w:rsid w:val="000C3B4A"/>
    <w:rsid w:val="000C7016"/>
    <w:rsid w:val="000D0FBD"/>
    <w:rsid w:val="000D279F"/>
    <w:rsid w:val="000D458B"/>
    <w:rsid w:val="000D72B3"/>
    <w:rsid w:val="000E1673"/>
    <w:rsid w:val="000E6DE1"/>
    <w:rsid w:val="000F1570"/>
    <w:rsid w:val="000F37A9"/>
    <w:rsid w:val="000F790A"/>
    <w:rsid w:val="00102090"/>
    <w:rsid w:val="00103040"/>
    <w:rsid w:val="00106287"/>
    <w:rsid w:val="00120214"/>
    <w:rsid w:val="00135C29"/>
    <w:rsid w:val="00142DFB"/>
    <w:rsid w:val="001517B6"/>
    <w:rsid w:val="0016086A"/>
    <w:rsid w:val="00163074"/>
    <w:rsid w:val="0017116A"/>
    <w:rsid w:val="00176627"/>
    <w:rsid w:val="001805D7"/>
    <w:rsid w:val="00183CB4"/>
    <w:rsid w:val="00197129"/>
    <w:rsid w:val="001A07F1"/>
    <w:rsid w:val="001A46F7"/>
    <w:rsid w:val="001C004A"/>
    <w:rsid w:val="001C1440"/>
    <w:rsid w:val="001C1C1B"/>
    <w:rsid w:val="001C5355"/>
    <w:rsid w:val="001D39D9"/>
    <w:rsid w:val="001D4823"/>
    <w:rsid w:val="001D7B15"/>
    <w:rsid w:val="001E46B4"/>
    <w:rsid w:val="001E4A6E"/>
    <w:rsid w:val="001F14F2"/>
    <w:rsid w:val="002044EB"/>
    <w:rsid w:val="002170D9"/>
    <w:rsid w:val="00222106"/>
    <w:rsid w:val="00223C82"/>
    <w:rsid w:val="0023139D"/>
    <w:rsid w:val="00234127"/>
    <w:rsid w:val="00235408"/>
    <w:rsid w:val="0024596F"/>
    <w:rsid w:val="00246A66"/>
    <w:rsid w:val="00247BB6"/>
    <w:rsid w:val="0026244B"/>
    <w:rsid w:val="00262BB1"/>
    <w:rsid w:val="00271EDB"/>
    <w:rsid w:val="00276B8F"/>
    <w:rsid w:val="00276BC7"/>
    <w:rsid w:val="00282EF9"/>
    <w:rsid w:val="00286D64"/>
    <w:rsid w:val="00292E42"/>
    <w:rsid w:val="00295BFF"/>
    <w:rsid w:val="002C1C3A"/>
    <w:rsid w:val="002C25BA"/>
    <w:rsid w:val="002C7C6A"/>
    <w:rsid w:val="002D298C"/>
    <w:rsid w:val="002D62D0"/>
    <w:rsid w:val="002D72F1"/>
    <w:rsid w:val="002E19F0"/>
    <w:rsid w:val="002F2F77"/>
    <w:rsid w:val="002F6B81"/>
    <w:rsid w:val="003037CD"/>
    <w:rsid w:val="00303E90"/>
    <w:rsid w:val="00305248"/>
    <w:rsid w:val="00307792"/>
    <w:rsid w:val="00312F52"/>
    <w:rsid w:val="00316840"/>
    <w:rsid w:val="00322684"/>
    <w:rsid w:val="00322B3D"/>
    <w:rsid w:val="00324C03"/>
    <w:rsid w:val="00331AD8"/>
    <w:rsid w:val="003332A6"/>
    <w:rsid w:val="003400C6"/>
    <w:rsid w:val="00340EBE"/>
    <w:rsid w:val="00354972"/>
    <w:rsid w:val="003549BC"/>
    <w:rsid w:val="00355036"/>
    <w:rsid w:val="00355F77"/>
    <w:rsid w:val="00366998"/>
    <w:rsid w:val="003767BA"/>
    <w:rsid w:val="0037743A"/>
    <w:rsid w:val="003827C1"/>
    <w:rsid w:val="00383FED"/>
    <w:rsid w:val="00386B78"/>
    <w:rsid w:val="003955D9"/>
    <w:rsid w:val="003A569A"/>
    <w:rsid w:val="003B726D"/>
    <w:rsid w:val="003C3EFD"/>
    <w:rsid w:val="003C4F0F"/>
    <w:rsid w:val="003D7300"/>
    <w:rsid w:val="003D769E"/>
    <w:rsid w:val="003F4AC0"/>
    <w:rsid w:val="00405424"/>
    <w:rsid w:val="004118AB"/>
    <w:rsid w:val="0041194A"/>
    <w:rsid w:val="00412FE8"/>
    <w:rsid w:val="00431AC3"/>
    <w:rsid w:val="004428AF"/>
    <w:rsid w:val="004452D4"/>
    <w:rsid w:val="004478BC"/>
    <w:rsid w:val="00447CCD"/>
    <w:rsid w:val="00451B8F"/>
    <w:rsid w:val="00452804"/>
    <w:rsid w:val="004536CA"/>
    <w:rsid w:val="00460338"/>
    <w:rsid w:val="00464A0A"/>
    <w:rsid w:val="00474BCE"/>
    <w:rsid w:val="00475B9F"/>
    <w:rsid w:val="00484720"/>
    <w:rsid w:val="00490B00"/>
    <w:rsid w:val="0049589E"/>
    <w:rsid w:val="00497586"/>
    <w:rsid w:val="004A4CF9"/>
    <w:rsid w:val="004B7577"/>
    <w:rsid w:val="004C0280"/>
    <w:rsid w:val="004D386C"/>
    <w:rsid w:val="004E2221"/>
    <w:rsid w:val="004E5CAE"/>
    <w:rsid w:val="004E7257"/>
    <w:rsid w:val="004F344B"/>
    <w:rsid w:val="004F39EC"/>
    <w:rsid w:val="00503A55"/>
    <w:rsid w:val="00521BC3"/>
    <w:rsid w:val="00531E89"/>
    <w:rsid w:val="005467AE"/>
    <w:rsid w:val="0055066D"/>
    <w:rsid w:val="00553B25"/>
    <w:rsid w:val="00555D78"/>
    <w:rsid w:val="00555F70"/>
    <w:rsid w:val="00560007"/>
    <w:rsid w:val="0056046C"/>
    <w:rsid w:val="00561047"/>
    <w:rsid w:val="00565A48"/>
    <w:rsid w:val="005714AB"/>
    <w:rsid w:val="00571BA2"/>
    <w:rsid w:val="005722B3"/>
    <w:rsid w:val="00581721"/>
    <w:rsid w:val="0059421A"/>
    <w:rsid w:val="00594677"/>
    <w:rsid w:val="00597F78"/>
    <w:rsid w:val="005A2A86"/>
    <w:rsid w:val="005B10F8"/>
    <w:rsid w:val="005B7822"/>
    <w:rsid w:val="005C36D3"/>
    <w:rsid w:val="005D1241"/>
    <w:rsid w:val="005E49DE"/>
    <w:rsid w:val="005F0AE4"/>
    <w:rsid w:val="005F1790"/>
    <w:rsid w:val="005F5676"/>
    <w:rsid w:val="005F6772"/>
    <w:rsid w:val="005F67DA"/>
    <w:rsid w:val="00604D8D"/>
    <w:rsid w:val="00610C83"/>
    <w:rsid w:val="0061252A"/>
    <w:rsid w:val="0061459B"/>
    <w:rsid w:val="0062023B"/>
    <w:rsid w:val="006276B5"/>
    <w:rsid w:val="00630F1D"/>
    <w:rsid w:val="00633523"/>
    <w:rsid w:val="00637A65"/>
    <w:rsid w:val="00642EDC"/>
    <w:rsid w:val="00644017"/>
    <w:rsid w:val="0065357A"/>
    <w:rsid w:val="006561A1"/>
    <w:rsid w:val="006565B4"/>
    <w:rsid w:val="00670013"/>
    <w:rsid w:val="00674C62"/>
    <w:rsid w:val="006751C5"/>
    <w:rsid w:val="006763B7"/>
    <w:rsid w:val="00676B86"/>
    <w:rsid w:val="006815E9"/>
    <w:rsid w:val="00681846"/>
    <w:rsid w:val="00684E5E"/>
    <w:rsid w:val="00690AC2"/>
    <w:rsid w:val="00695996"/>
    <w:rsid w:val="006A0F11"/>
    <w:rsid w:val="006A3FE1"/>
    <w:rsid w:val="006B549F"/>
    <w:rsid w:val="006C0920"/>
    <w:rsid w:val="006C2504"/>
    <w:rsid w:val="006C7088"/>
    <w:rsid w:val="006D00FE"/>
    <w:rsid w:val="006D3465"/>
    <w:rsid w:val="006F0101"/>
    <w:rsid w:val="006F0455"/>
    <w:rsid w:val="006F0482"/>
    <w:rsid w:val="006F6467"/>
    <w:rsid w:val="007009F2"/>
    <w:rsid w:val="00700D08"/>
    <w:rsid w:val="00702883"/>
    <w:rsid w:val="007101D5"/>
    <w:rsid w:val="00713C53"/>
    <w:rsid w:val="00717E30"/>
    <w:rsid w:val="007275AB"/>
    <w:rsid w:val="007277A3"/>
    <w:rsid w:val="00735916"/>
    <w:rsid w:val="00736F61"/>
    <w:rsid w:val="007402EB"/>
    <w:rsid w:val="00740B61"/>
    <w:rsid w:val="0074232D"/>
    <w:rsid w:val="00744414"/>
    <w:rsid w:val="00762F55"/>
    <w:rsid w:val="00764329"/>
    <w:rsid w:val="00767DD7"/>
    <w:rsid w:val="007721FC"/>
    <w:rsid w:val="0078659F"/>
    <w:rsid w:val="00790F7F"/>
    <w:rsid w:val="00792D47"/>
    <w:rsid w:val="00797DF6"/>
    <w:rsid w:val="007A4666"/>
    <w:rsid w:val="007B1E27"/>
    <w:rsid w:val="007B43F5"/>
    <w:rsid w:val="007C1B70"/>
    <w:rsid w:val="007C543F"/>
    <w:rsid w:val="007E1239"/>
    <w:rsid w:val="007E49BA"/>
    <w:rsid w:val="007E4B0B"/>
    <w:rsid w:val="007F1047"/>
    <w:rsid w:val="00806FD5"/>
    <w:rsid w:val="00813B62"/>
    <w:rsid w:val="008243E6"/>
    <w:rsid w:val="00825F86"/>
    <w:rsid w:val="00827F68"/>
    <w:rsid w:val="00841516"/>
    <w:rsid w:val="008433B7"/>
    <w:rsid w:val="00845887"/>
    <w:rsid w:val="008522B5"/>
    <w:rsid w:val="00854951"/>
    <w:rsid w:val="00860A6F"/>
    <w:rsid w:val="008627FD"/>
    <w:rsid w:val="00871F42"/>
    <w:rsid w:val="00874AAB"/>
    <w:rsid w:val="00876EF2"/>
    <w:rsid w:val="00881F34"/>
    <w:rsid w:val="0088788A"/>
    <w:rsid w:val="00891012"/>
    <w:rsid w:val="00892ADE"/>
    <w:rsid w:val="008A7B93"/>
    <w:rsid w:val="008B2C59"/>
    <w:rsid w:val="008C644C"/>
    <w:rsid w:val="008D3437"/>
    <w:rsid w:val="008D3683"/>
    <w:rsid w:val="008D5D6B"/>
    <w:rsid w:val="008E234F"/>
    <w:rsid w:val="008E53A2"/>
    <w:rsid w:val="008E7B9B"/>
    <w:rsid w:val="008F090E"/>
    <w:rsid w:val="008F4807"/>
    <w:rsid w:val="009044E4"/>
    <w:rsid w:val="00904977"/>
    <w:rsid w:val="00910C33"/>
    <w:rsid w:val="00915554"/>
    <w:rsid w:val="009159C3"/>
    <w:rsid w:val="00917CB5"/>
    <w:rsid w:val="009220FD"/>
    <w:rsid w:val="009329E4"/>
    <w:rsid w:val="00936210"/>
    <w:rsid w:val="00943EFD"/>
    <w:rsid w:val="0095764D"/>
    <w:rsid w:val="009603F9"/>
    <w:rsid w:val="00960838"/>
    <w:rsid w:val="009646DD"/>
    <w:rsid w:val="00986B86"/>
    <w:rsid w:val="00993DC0"/>
    <w:rsid w:val="00995167"/>
    <w:rsid w:val="009A281F"/>
    <w:rsid w:val="009A7C47"/>
    <w:rsid w:val="009B0EEE"/>
    <w:rsid w:val="009B4EAE"/>
    <w:rsid w:val="009B5252"/>
    <w:rsid w:val="009B527D"/>
    <w:rsid w:val="009B77BB"/>
    <w:rsid w:val="009C2B94"/>
    <w:rsid w:val="009C4C6F"/>
    <w:rsid w:val="009C6254"/>
    <w:rsid w:val="00A12C98"/>
    <w:rsid w:val="00A17360"/>
    <w:rsid w:val="00A22FFD"/>
    <w:rsid w:val="00A26C69"/>
    <w:rsid w:val="00A300FB"/>
    <w:rsid w:val="00A302A2"/>
    <w:rsid w:val="00A308EC"/>
    <w:rsid w:val="00A3249F"/>
    <w:rsid w:val="00A413B7"/>
    <w:rsid w:val="00A41B89"/>
    <w:rsid w:val="00A420C6"/>
    <w:rsid w:val="00A44A92"/>
    <w:rsid w:val="00A53F89"/>
    <w:rsid w:val="00A56609"/>
    <w:rsid w:val="00A56771"/>
    <w:rsid w:val="00A57D45"/>
    <w:rsid w:val="00A6699F"/>
    <w:rsid w:val="00A73E35"/>
    <w:rsid w:val="00A74780"/>
    <w:rsid w:val="00A855AB"/>
    <w:rsid w:val="00A87DCC"/>
    <w:rsid w:val="00A9152A"/>
    <w:rsid w:val="00A93435"/>
    <w:rsid w:val="00A93504"/>
    <w:rsid w:val="00A94FF9"/>
    <w:rsid w:val="00A9699C"/>
    <w:rsid w:val="00AA0259"/>
    <w:rsid w:val="00AA4A93"/>
    <w:rsid w:val="00AB128F"/>
    <w:rsid w:val="00AC14E7"/>
    <w:rsid w:val="00AD2CF6"/>
    <w:rsid w:val="00AD6BAE"/>
    <w:rsid w:val="00AE018D"/>
    <w:rsid w:val="00AE1F2E"/>
    <w:rsid w:val="00AE3E8C"/>
    <w:rsid w:val="00B0091E"/>
    <w:rsid w:val="00B00A87"/>
    <w:rsid w:val="00B25AA2"/>
    <w:rsid w:val="00B31488"/>
    <w:rsid w:val="00B4394C"/>
    <w:rsid w:val="00B43C54"/>
    <w:rsid w:val="00B51D02"/>
    <w:rsid w:val="00B55953"/>
    <w:rsid w:val="00B56A7E"/>
    <w:rsid w:val="00B679AC"/>
    <w:rsid w:val="00B704EB"/>
    <w:rsid w:val="00B74F4F"/>
    <w:rsid w:val="00B75EE8"/>
    <w:rsid w:val="00B84687"/>
    <w:rsid w:val="00B85869"/>
    <w:rsid w:val="00B86BB7"/>
    <w:rsid w:val="00BB13AC"/>
    <w:rsid w:val="00BB5946"/>
    <w:rsid w:val="00BC018C"/>
    <w:rsid w:val="00BC5127"/>
    <w:rsid w:val="00BD0B1D"/>
    <w:rsid w:val="00BD0D93"/>
    <w:rsid w:val="00BE0333"/>
    <w:rsid w:val="00BE0E0C"/>
    <w:rsid w:val="00BE486F"/>
    <w:rsid w:val="00BE6954"/>
    <w:rsid w:val="00BF57BD"/>
    <w:rsid w:val="00BF6AB1"/>
    <w:rsid w:val="00BF7065"/>
    <w:rsid w:val="00C139A0"/>
    <w:rsid w:val="00C168E1"/>
    <w:rsid w:val="00C24DEA"/>
    <w:rsid w:val="00C319E8"/>
    <w:rsid w:val="00C37144"/>
    <w:rsid w:val="00C609F8"/>
    <w:rsid w:val="00C700A0"/>
    <w:rsid w:val="00C71ECE"/>
    <w:rsid w:val="00C73539"/>
    <w:rsid w:val="00C808AA"/>
    <w:rsid w:val="00C82BF7"/>
    <w:rsid w:val="00C82CE5"/>
    <w:rsid w:val="00C83A4F"/>
    <w:rsid w:val="00C84BC4"/>
    <w:rsid w:val="00C85EAC"/>
    <w:rsid w:val="00C90CB7"/>
    <w:rsid w:val="00C93EFC"/>
    <w:rsid w:val="00CA4A73"/>
    <w:rsid w:val="00CA656D"/>
    <w:rsid w:val="00CB34B8"/>
    <w:rsid w:val="00CB58E0"/>
    <w:rsid w:val="00CC4EEF"/>
    <w:rsid w:val="00CE1509"/>
    <w:rsid w:val="00CF2065"/>
    <w:rsid w:val="00CF2FB5"/>
    <w:rsid w:val="00CF4D96"/>
    <w:rsid w:val="00CF4E72"/>
    <w:rsid w:val="00CF507B"/>
    <w:rsid w:val="00D0364E"/>
    <w:rsid w:val="00D042E3"/>
    <w:rsid w:val="00D07083"/>
    <w:rsid w:val="00D102A6"/>
    <w:rsid w:val="00D12443"/>
    <w:rsid w:val="00D15A27"/>
    <w:rsid w:val="00D339C1"/>
    <w:rsid w:val="00D3501B"/>
    <w:rsid w:val="00D35E1C"/>
    <w:rsid w:val="00D36423"/>
    <w:rsid w:val="00D410B5"/>
    <w:rsid w:val="00D43F94"/>
    <w:rsid w:val="00D4481D"/>
    <w:rsid w:val="00D4614E"/>
    <w:rsid w:val="00D54719"/>
    <w:rsid w:val="00D56BC8"/>
    <w:rsid w:val="00D6592E"/>
    <w:rsid w:val="00D80B16"/>
    <w:rsid w:val="00D8194E"/>
    <w:rsid w:val="00D83145"/>
    <w:rsid w:val="00D87446"/>
    <w:rsid w:val="00D93453"/>
    <w:rsid w:val="00D960A2"/>
    <w:rsid w:val="00DB0136"/>
    <w:rsid w:val="00DB4441"/>
    <w:rsid w:val="00DC391E"/>
    <w:rsid w:val="00DC46FA"/>
    <w:rsid w:val="00DC7096"/>
    <w:rsid w:val="00DC7212"/>
    <w:rsid w:val="00DD4BBA"/>
    <w:rsid w:val="00DD50B8"/>
    <w:rsid w:val="00DE63B6"/>
    <w:rsid w:val="00DE6F24"/>
    <w:rsid w:val="00DF5651"/>
    <w:rsid w:val="00E041AC"/>
    <w:rsid w:val="00E051A9"/>
    <w:rsid w:val="00E0796B"/>
    <w:rsid w:val="00E14267"/>
    <w:rsid w:val="00E14D8E"/>
    <w:rsid w:val="00E15792"/>
    <w:rsid w:val="00E243CF"/>
    <w:rsid w:val="00E251D3"/>
    <w:rsid w:val="00E47A7A"/>
    <w:rsid w:val="00E51AF1"/>
    <w:rsid w:val="00E623D1"/>
    <w:rsid w:val="00E64288"/>
    <w:rsid w:val="00E6787C"/>
    <w:rsid w:val="00E73127"/>
    <w:rsid w:val="00E779AA"/>
    <w:rsid w:val="00E82E98"/>
    <w:rsid w:val="00E838C2"/>
    <w:rsid w:val="00E96DA0"/>
    <w:rsid w:val="00EA1742"/>
    <w:rsid w:val="00EA175B"/>
    <w:rsid w:val="00EB19D6"/>
    <w:rsid w:val="00EB61CA"/>
    <w:rsid w:val="00ED6195"/>
    <w:rsid w:val="00EE3852"/>
    <w:rsid w:val="00EE4CE2"/>
    <w:rsid w:val="00EF1586"/>
    <w:rsid w:val="00EF331D"/>
    <w:rsid w:val="00F04753"/>
    <w:rsid w:val="00F15773"/>
    <w:rsid w:val="00F2597B"/>
    <w:rsid w:val="00F367F0"/>
    <w:rsid w:val="00F417C1"/>
    <w:rsid w:val="00F41895"/>
    <w:rsid w:val="00F44280"/>
    <w:rsid w:val="00F449B2"/>
    <w:rsid w:val="00F463EA"/>
    <w:rsid w:val="00F56470"/>
    <w:rsid w:val="00F56889"/>
    <w:rsid w:val="00F63069"/>
    <w:rsid w:val="00F724D0"/>
    <w:rsid w:val="00F73E07"/>
    <w:rsid w:val="00F766EF"/>
    <w:rsid w:val="00F77B74"/>
    <w:rsid w:val="00F90692"/>
    <w:rsid w:val="00F930D5"/>
    <w:rsid w:val="00FA6BE6"/>
    <w:rsid w:val="00FA6E17"/>
    <w:rsid w:val="00FA6F0E"/>
    <w:rsid w:val="00FC51CF"/>
    <w:rsid w:val="00FC5E6B"/>
    <w:rsid w:val="00FC66CF"/>
    <w:rsid w:val="00FD31A3"/>
    <w:rsid w:val="00FD4C28"/>
    <w:rsid w:val="00FE03A6"/>
    <w:rsid w:val="00FE0D85"/>
    <w:rsid w:val="00FE3BED"/>
    <w:rsid w:val="00FE51E6"/>
    <w:rsid w:val="00FE7D73"/>
    <w:rsid w:val="00FF4097"/>
    <w:rsid w:val="00FF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E9CD0"/>
  <w15:docId w15:val="{746F1071-C4BE-4C58-AD9A-DB7E8CBD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92"/>
  </w:style>
  <w:style w:type="paragraph" w:styleId="Heading1">
    <w:name w:val="heading 1"/>
    <w:basedOn w:val="Normal"/>
    <w:next w:val="Normal"/>
    <w:link w:val="Heading1Char"/>
    <w:qFormat/>
    <w:rsid w:val="00355F77"/>
    <w:pPr>
      <w:keepNext/>
      <w:spacing w:after="0" w:line="240" w:lineRule="auto"/>
      <w:jc w:val="center"/>
      <w:outlineLvl w:val="0"/>
    </w:pPr>
    <w:rPr>
      <w:rFonts w:ascii="Arial" w:eastAsia="Times New Roman" w:hAnsi="Arial" w:cs="Times New Roman"/>
      <w:sz w:val="44"/>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73"/>
    <w:rPr>
      <w:rFonts w:ascii="Segoe UI" w:hAnsi="Segoe UI" w:cs="Segoe UI"/>
      <w:sz w:val="18"/>
      <w:szCs w:val="18"/>
    </w:rPr>
  </w:style>
  <w:style w:type="character" w:styleId="Hyperlink">
    <w:name w:val="Hyperlink"/>
    <w:uiPriority w:val="99"/>
    <w:rsid w:val="00FD4C28"/>
    <w:rPr>
      <w:color w:val="0000FF"/>
      <w:u w:val="single"/>
    </w:rPr>
  </w:style>
  <w:style w:type="paragraph" w:styleId="Header">
    <w:name w:val="header"/>
    <w:basedOn w:val="Normal"/>
    <w:link w:val="HeaderChar"/>
    <w:uiPriority w:val="99"/>
    <w:unhideWhenUsed/>
    <w:rsid w:val="0073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61"/>
  </w:style>
  <w:style w:type="paragraph" w:styleId="Footer">
    <w:name w:val="footer"/>
    <w:basedOn w:val="Normal"/>
    <w:link w:val="FooterChar"/>
    <w:uiPriority w:val="99"/>
    <w:unhideWhenUsed/>
    <w:rsid w:val="0073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61"/>
  </w:style>
  <w:style w:type="character" w:styleId="CommentReference">
    <w:name w:val="annotation reference"/>
    <w:basedOn w:val="DefaultParagraphFont"/>
    <w:uiPriority w:val="99"/>
    <w:unhideWhenUsed/>
    <w:rsid w:val="00F90692"/>
    <w:rPr>
      <w:sz w:val="16"/>
      <w:szCs w:val="16"/>
    </w:rPr>
  </w:style>
  <w:style w:type="paragraph" w:styleId="CommentText">
    <w:name w:val="annotation text"/>
    <w:basedOn w:val="Normal"/>
    <w:link w:val="CommentTextChar"/>
    <w:uiPriority w:val="99"/>
    <w:unhideWhenUsed/>
    <w:rsid w:val="00F90692"/>
    <w:pPr>
      <w:spacing w:line="240" w:lineRule="auto"/>
    </w:pPr>
    <w:rPr>
      <w:sz w:val="20"/>
      <w:szCs w:val="20"/>
    </w:rPr>
  </w:style>
  <w:style w:type="character" w:customStyle="1" w:styleId="CommentTextChar">
    <w:name w:val="Comment Text Char"/>
    <w:basedOn w:val="DefaultParagraphFont"/>
    <w:link w:val="CommentText"/>
    <w:uiPriority w:val="99"/>
    <w:rsid w:val="00736F61"/>
    <w:rPr>
      <w:sz w:val="20"/>
      <w:szCs w:val="20"/>
    </w:rPr>
  </w:style>
  <w:style w:type="paragraph" w:styleId="CommentSubject">
    <w:name w:val="annotation subject"/>
    <w:basedOn w:val="CommentText"/>
    <w:next w:val="CommentText"/>
    <w:link w:val="CommentSubjectChar"/>
    <w:uiPriority w:val="99"/>
    <w:semiHidden/>
    <w:unhideWhenUsed/>
    <w:rsid w:val="00736F61"/>
    <w:rPr>
      <w:b/>
      <w:bCs/>
    </w:rPr>
  </w:style>
  <w:style w:type="character" w:customStyle="1" w:styleId="CommentSubjectChar">
    <w:name w:val="Comment Subject Char"/>
    <w:basedOn w:val="CommentTextChar"/>
    <w:link w:val="CommentSubject"/>
    <w:uiPriority w:val="99"/>
    <w:semiHidden/>
    <w:rsid w:val="00736F61"/>
    <w:rPr>
      <w:b/>
      <w:bCs/>
      <w:sz w:val="20"/>
      <w:szCs w:val="20"/>
    </w:rPr>
  </w:style>
  <w:style w:type="table" w:styleId="TableGrid">
    <w:name w:val="Table Grid"/>
    <w:basedOn w:val="TableNormal"/>
    <w:uiPriority w:val="59"/>
    <w:rsid w:val="00B3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Normal"/>
    <w:rsid w:val="00354972"/>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Heading1Char">
    <w:name w:val="Heading 1 Char"/>
    <w:basedOn w:val="DefaultParagraphFont"/>
    <w:link w:val="Heading1"/>
    <w:rsid w:val="00355F77"/>
    <w:rPr>
      <w:rFonts w:ascii="Arial" w:eastAsia="Times New Roman" w:hAnsi="Arial" w:cs="Times New Roman"/>
      <w:sz w:val="44"/>
      <w:szCs w:val="20"/>
      <w:lang w:val="ru-RU" w:eastAsia="ru-RU"/>
    </w:rPr>
  </w:style>
  <w:style w:type="paragraph" w:customStyle="1" w:styleId="Paragraph">
    <w:name w:val="Paragraph"/>
    <w:basedOn w:val="Normal"/>
    <w:rsid w:val="00355F77"/>
    <w:pPr>
      <w:spacing w:before="120" w:after="120" w:line="240" w:lineRule="auto"/>
      <w:ind w:firstLine="709"/>
      <w:jc w:val="both"/>
    </w:pPr>
    <w:rPr>
      <w:rFonts w:ascii="Times New Roman" w:eastAsia="Calibri" w:hAnsi="Times New Roman" w:cs="Times New Roman"/>
      <w:sz w:val="28"/>
      <w:szCs w:val="24"/>
      <w:lang w:val="ru-RU" w:eastAsia="ru-RU"/>
    </w:rPr>
  </w:style>
  <w:style w:type="character" w:customStyle="1" w:styleId="docbody">
    <w:name w:val="doc_body"/>
    <w:rsid w:val="00355F77"/>
  </w:style>
  <w:style w:type="paragraph" w:styleId="ListParagraph">
    <w:name w:val="List Paragraph"/>
    <w:aliases w:val="HotarirePunct1,Normal bullet 2,Bullet List,List Paragraph 1,Scriptoria bullet points"/>
    <w:basedOn w:val="Normal"/>
    <w:link w:val="ListParagraphChar"/>
    <w:uiPriority w:val="34"/>
    <w:qFormat/>
    <w:rsid w:val="00F90692"/>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HotarirePunct1 Char,Normal bullet 2 Char,Bullet List Char,List Paragraph 1 Char,Scriptoria bullet points Char"/>
    <w:link w:val="ListParagraph"/>
    <w:uiPriority w:val="34"/>
    <w:locked/>
    <w:rsid w:val="00355F77"/>
    <w:rPr>
      <w:rFonts w:ascii="Calibri" w:eastAsia="Calibri" w:hAnsi="Calibri" w:cs="Times New Roman"/>
      <w:lang w:val="ru-RU"/>
    </w:rPr>
  </w:style>
  <w:style w:type="paragraph" w:customStyle="1" w:styleId="tt">
    <w:name w:val="tt"/>
    <w:basedOn w:val="Normal"/>
    <w:rsid w:val="00F90692"/>
    <w:pPr>
      <w:spacing w:after="0" w:line="240" w:lineRule="auto"/>
      <w:jc w:val="center"/>
    </w:pPr>
    <w:rPr>
      <w:rFonts w:ascii="Times New Roman" w:eastAsia="Times New Roman" w:hAnsi="Times New Roman" w:cs="Times New Roman"/>
      <w:b/>
      <w:bCs/>
      <w:sz w:val="24"/>
      <w:szCs w:val="24"/>
    </w:rPr>
  </w:style>
  <w:style w:type="table" w:customStyle="1" w:styleId="TableGridLight2">
    <w:name w:val="Table Grid Light2"/>
    <w:basedOn w:val="TableNormal"/>
    <w:next w:val="TableGridLight1"/>
    <w:uiPriority w:val="40"/>
    <w:rsid w:val="00D12443"/>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D12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D12443"/>
    <w:pPr>
      <w:spacing w:after="0" w:line="240" w:lineRule="auto"/>
    </w:pPr>
    <w:rPr>
      <w:sz w:val="24"/>
      <w:szCs w:val="24"/>
      <w:lang w:val="ru-RU"/>
    </w:rPr>
  </w:style>
  <w:style w:type="character" w:customStyle="1" w:styleId="FootnoteTextChar">
    <w:name w:val="Footnote Text Char"/>
    <w:basedOn w:val="DefaultParagraphFont"/>
    <w:link w:val="FootnoteText"/>
    <w:uiPriority w:val="99"/>
    <w:rsid w:val="00D12443"/>
    <w:rPr>
      <w:sz w:val="24"/>
      <w:szCs w:val="24"/>
      <w:lang w:val="ru-RU"/>
    </w:rPr>
  </w:style>
  <w:style w:type="character" w:styleId="FootnoteReference">
    <w:name w:val="footnote reference"/>
    <w:basedOn w:val="DefaultParagraphFont"/>
    <w:uiPriority w:val="99"/>
    <w:unhideWhenUsed/>
    <w:rsid w:val="00D12443"/>
    <w:rPr>
      <w:vertAlign w:val="superscript"/>
    </w:rPr>
  </w:style>
  <w:style w:type="numbering" w:customStyle="1" w:styleId="NoList1">
    <w:name w:val="No List1"/>
    <w:next w:val="NoList"/>
    <w:uiPriority w:val="99"/>
    <w:semiHidden/>
    <w:unhideWhenUsed/>
    <w:rsid w:val="00AE018D"/>
  </w:style>
  <w:style w:type="table" w:customStyle="1" w:styleId="2">
    <w:name w:val="Сетка таблицы2"/>
    <w:basedOn w:val="TableNormal"/>
    <w:next w:val="TableGrid"/>
    <w:uiPriority w:val="39"/>
    <w:rsid w:val="00AE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0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018D"/>
    <w:pPr>
      <w:spacing w:after="0" w:line="240" w:lineRule="auto"/>
    </w:pPr>
  </w:style>
  <w:style w:type="paragraph" w:styleId="NormalWeb">
    <w:name w:val="Normal (Web)"/>
    <w:basedOn w:val="Normal"/>
    <w:uiPriority w:val="99"/>
    <w:unhideWhenUsed/>
    <w:rsid w:val="00F906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gttl">
    <w:name w:val="s_prg_ttl"/>
    <w:basedOn w:val="DefaultParagraphFont"/>
    <w:rsid w:val="00AE018D"/>
  </w:style>
  <w:style w:type="character" w:customStyle="1" w:styleId="sprgden">
    <w:name w:val="s_prg_den"/>
    <w:basedOn w:val="DefaultParagraphFont"/>
    <w:rsid w:val="00AE018D"/>
  </w:style>
  <w:style w:type="character" w:customStyle="1" w:styleId="sartttl">
    <w:name w:val="s_art_ttl"/>
    <w:basedOn w:val="DefaultParagraphFont"/>
    <w:rsid w:val="00AE018D"/>
  </w:style>
  <w:style w:type="character" w:customStyle="1" w:styleId="saln">
    <w:name w:val="s_aln"/>
    <w:basedOn w:val="DefaultParagraphFont"/>
    <w:rsid w:val="00AE018D"/>
  </w:style>
  <w:style w:type="character" w:customStyle="1" w:styleId="salnttl">
    <w:name w:val="s_aln_ttl"/>
    <w:basedOn w:val="DefaultParagraphFont"/>
    <w:rsid w:val="00AE018D"/>
  </w:style>
  <w:style w:type="character" w:customStyle="1" w:styleId="salnbdy">
    <w:name w:val="s_aln_bdy"/>
    <w:basedOn w:val="DefaultParagraphFont"/>
    <w:rsid w:val="00AE018D"/>
  </w:style>
  <w:style w:type="character" w:customStyle="1" w:styleId="slgi">
    <w:name w:val="s_lgi"/>
    <w:basedOn w:val="DefaultParagraphFont"/>
    <w:rsid w:val="00AE018D"/>
  </w:style>
  <w:style w:type="character" w:customStyle="1" w:styleId="slit">
    <w:name w:val="s_lit"/>
    <w:basedOn w:val="DefaultParagraphFont"/>
    <w:rsid w:val="00AE018D"/>
  </w:style>
  <w:style w:type="character" w:customStyle="1" w:styleId="slitttl">
    <w:name w:val="s_lit_ttl"/>
    <w:basedOn w:val="DefaultParagraphFont"/>
    <w:rsid w:val="00AE018D"/>
  </w:style>
  <w:style w:type="character" w:customStyle="1" w:styleId="slitbdy">
    <w:name w:val="s_lit_bdy"/>
    <w:basedOn w:val="DefaultParagraphFont"/>
    <w:rsid w:val="00AE018D"/>
  </w:style>
  <w:style w:type="character" w:customStyle="1" w:styleId="spar">
    <w:name w:val="s_par"/>
    <w:basedOn w:val="DefaultParagraphFont"/>
    <w:rsid w:val="00AE018D"/>
  </w:style>
  <w:style w:type="paragraph" w:customStyle="1" w:styleId="Normal1">
    <w:name w:val="Normal1"/>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AE018D"/>
  </w:style>
  <w:style w:type="character" w:customStyle="1" w:styleId="font6">
    <w:name w:val="font6"/>
    <w:basedOn w:val="DefaultParagraphFont"/>
    <w:rsid w:val="00AE018D"/>
  </w:style>
  <w:style w:type="character" w:customStyle="1" w:styleId="font7">
    <w:name w:val="font7"/>
    <w:basedOn w:val="DefaultParagraphFont"/>
    <w:rsid w:val="00AE018D"/>
  </w:style>
  <w:style w:type="paragraph" w:customStyle="1" w:styleId="ttsp">
    <w:name w:val="tt_sp"/>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AE0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E018D"/>
    <w:rPr>
      <w:color w:val="605E5C"/>
      <w:shd w:val="clear" w:color="auto" w:fill="E1DFDD"/>
    </w:rPr>
  </w:style>
  <w:style w:type="paragraph" w:styleId="BodyText">
    <w:name w:val="Body Text"/>
    <w:basedOn w:val="Normal"/>
    <w:link w:val="BodyTextChar"/>
    <w:rsid w:val="00604D8D"/>
    <w:pPr>
      <w:spacing w:after="0" w:line="240" w:lineRule="auto"/>
      <w:jc w:val="center"/>
    </w:pPr>
    <w:rPr>
      <w:rFonts w:ascii="Times New Roman" w:eastAsia="Times New Roman" w:hAnsi="Times New Roman" w:cs="Times New Roman"/>
      <w:sz w:val="26"/>
      <w:szCs w:val="20"/>
      <w:lang w:val="ro-RO" w:eastAsia="ru-RU"/>
    </w:rPr>
  </w:style>
  <w:style w:type="character" w:customStyle="1" w:styleId="BodyTextChar">
    <w:name w:val="Body Text Char"/>
    <w:basedOn w:val="DefaultParagraphFont"/>
    <w:link w:val="BodyText"/>
    <w:rsid w:val="00604D8D"/>
    <w:rPr>
      <w:rFonts w:ascii="Times New Roman" w:eastAsia="Times New Roman" w:hAnsi="Times New Roman" w:cs="Times New Roman"/>
      <w:sz w:val="26"/>
      <w:szCs w:val="20"/>
      <w:lang w:val="ro-RO" w:eastAsia="ru-RU"/>
    </w:rPr>
  </w:style>
  <w:style w:type="character" w:customStyle="1" w:styleId="apple-style-span">
    <w:name w:val="apple-style-span"/>
    <w:rsid w:val="004D386C"/>
    <w:rPr>
      <w:rFonts w:cs="Times New Roman"/>
    </w:rPr>
  </w:style>
  <w:style w:type="paragraph" w:customStyle="1" w:styleId="Style7">
    <w:name w:val="Style7"/>
    <w:basedOn w:val="Normal"/>
    <w:uiPriority w:val="99"/>
    <w:rsid w:val="004D386C"/>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numbering" w:customStyle="1" w:styleId="1">
    <w:name w:val="Нет списка1"/>
    <w:next w:val="NoList"/>
    <w:uiPriority w:val="99"/>
    <w:semiHidden/>
    <w:unhideWhenUsed/>
    <w:rsid w:val="00C90CB7"/>
  </w:style>
  <w:style w:type="paragraph" w:styleId="Revision">
    <w:name w:val="Revision"/>
    <w:hidden/>
    <w:uiPriority w:val="99"/>
    <w:semiHidden/>
    <w:rsid w:val="00F90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193">
      <w:bodyDiv w:val="1"/>
      <w:marLeft w:val="0"/>
      <w:marRight w:val="0"/>
      <w:marTop w:val="0"/>
      <w:marBottom w:val="0"/>
      <w:divBdr>
        <w:top w:val="none" w:sz="0" w:space="0" w:color="auto"/>
        <w:left w:val="none" w:sz="0" w:space="0" w:color="auto"/>
        <w:bottom w:val="none" w:sz="0" w:space="0" w:color="auto"/>
        <w:right w:val="none" w:sz="0" w:space="0" w:color="auto"/>
      </w:divBdr>
    </w:div>
    <w:div w:id="365330195">
      <w:bodyDiv w:val="1"/>
      <w:marLeft w:val="0"/>
      <w:marRight w:val="0"/>
      <w:marTop w:val="0"/>
      <w:marBottom w:val="0"/>
      <w:divBdr>
        <w:top w:val="none" w:sz="0" w:space="0" w:color="auto"/>
        <w:left w:val="none" w:sz="0" w:space="0" w:color="auto"/>
        <w:bottom w:val="none" w:sz="0" w:space="0" w:color="auto"/>
        <w:right w:val="none" w:sz="0" w:space="0" w:color="auto"/>
      </w:divBdr>
    </w:div>
    <w:div w:id="1287077132">
      <w:bodyDiv w:val="1"/>
      <w:marLeft w:val="0"/>
      <w:marRight w:val="0"/>
      <w:marTop w:val="0"/>
      <w:marBottom w:val="0"/>
      <w:divBdr>
        <w:top w:val="none" w:sz="0" w:space="0" w:color="auto"/>
        <w:left w:val="none" w:sz="0" w:space="0" w:color="auto"/>
        <w:bottom w:val="none" w:sz="0" w:space="0" w:color="auto"/>
        <w:right w:val="none" w:sz="0" w:space="0" w:color="auto"/>
      </w:divBdr>
    </w:div>
    <w:div w:id="1532255856">
      <w:bodyDiv w:val="1"/>
      <w:marLeft w:val="0"/>
      <w:marRight w:val="0"/>
      <w:marTop w:val="0"/>
      <w:marBottom w:val="0"/>
      <w:divBdr>
        <w:top w:val="none" w:sz="0" w:space="0" w:color="auto"/>
        <w:left w:val="none" w:sz="0" w:space="0" w:color="auto"/>
        <w:bottom w:val="none" w:sz="0" w:space="0" w:color="auto"/>
        <w:right w:val="none" w:sz="0" w:space="0" w:color="auto"/>
      </w:divBdr>
    </w:div>
    <w:div w:id="18974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78224-BD14-4389-AD7D-0D88B61C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8596</Words>
  <Characters>48999</Characters>
  <Application>Microsoft Office Word</Application>
  <DocSecurity>0</DocSecurity>
  <Lines>408</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Ludmila</cp:lastModifiedBy>
  <cp:revision>3</cp:revision>
  <cp:lastPrinted>2021-03-09T12:23:00Z</cp:lastPrinted>
  <dcterms:created xsi:type="dcterms:W3CDTF">2021-03-15T06:28:00Z</dcterms:created>
  <dcterms:modified xsi:type="dcterms:W3CDTF">2021-03-15T06:30:00Z</dcterms:modified>
</cp:coreProperties>
</file>