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F7C139" w14:textId="77777777" w:rsidR="00F9469E" w:rsidRPr="00D3452B" w:rsidRDefault="00F9469E" w:rsidP="00360133">
      <w:pPr>
        <w:ind w:firstLine="0"/>
        <w:jc w:val="right"/>
        <w:rPr>
          <w:b/>
          <w:i/>
          <w:sz w:val="28"/>
          <w:szCs w:val="28"/>
          <w:lang w:val="ro-RO"/>
        </w:rPr>
      </w:pPr>
    </w:p>
    <w:p w14:paraId="56BC884A" w14:textId="77777777" w:rsidR="00360133" w:rsidRPr="00D3452B" w:rsidRDefault="00360133" w:rsidP="00360133">
      <w:pPr>
        <w:ind w:firstLine="0"/>
        <w:jc w:val="right"/>
        <w:rPr>
          <w:b/>
          <w:i/>
          <w:sz w:val="28"/>
          <w:szCs w:val="28"/>
          <w:lang w:val="ro-RO"/>
        </w:rPr>
      </w:pPr>
      <w:r w:rsidRPr="00D3452B">
        <w:rPr>
          <w:b/>
          <w:i/>
          <w:sz w:val="28"/>
          <w:szCs w:val="28"/>
          <w:lang w:val="ro-RO"/>
        </w:rPr>
        <w:t>Proiect</w:t>
      </w:r>
    </w:p>
    <w:p w14:paraId="19C55DE5" w14:textId="77777777" w:rsidR="00360133" w:rsidRPr="00D3452B" w:rsidRDefault="00360133" w:rsidP="00360133">
      <w:pPr>
        <w:ind w:firstLine="0"/>
        <w:rPr>
          <w:sz w:val="28"/>
          <w:szCs w:val="28"/>
          <w:lang w:val="ro-RO"/>
        </w:rPr>
      </w:pPr>
    </w:p>
    <w:p w14:paraId="1A4C49C2" w14:textId="77777777" w:rsidR="00A341FF" w:rsidRPr="00D3452B" w:rsidRDefault="00A341FF" w:rsidP="00A341FF">
      <w:pPr>
        <w:keepNext/>
        <w:ind w:hanging="28"/>
        <w:jc w:val="center"/>
        <w:outlineLvl w:val="7"/>
        <w:rPr>
          <w:b/>
          <w:spacing w:val="20"/>
          <w:sz w:val="28"/>
          <w:szCs w:val="28"/>
          <w:lang w:val="ro-RO"/>
        </w:rPr>
      </w:pPr>
      <w:r w:rsidRPr="00D3452B">
        <w:rPr>
          <w:color w:val="000000"/>
          <w:spacing w:val="20"/>
          <w:sz w:val="28"/>
          <w:szCs w:val="28"/>
          <w:lang w:val="ro-RO"/>
        </w:rPr>
        <w:t>GUVERNUL REPUBLICII MOLDOVA</w:t>
      </w:r>
    </w:p>
    <w:p w14:paraId="7BB65032" w14:textId="77777777" w:rsidR="00A341FF" w:rsidRPr="00D3452B" w:rsidRDefault="00A341FF" w:rsidP="00A341FF">
      <w:pPr>
        <w:keepNext/>
        <w:ind w:hanging="28"/>
        <w:jc w:val="center"/>
        <w:outlineLvl w:val="7"/>
        <w:rPr>
          <w:color w:val="000000"/>
          <w:sz w:val="28"/>
          <w:szCs w:val="28"/>
          <w:lang w:val="ro-RO"/>
        </w:rPr>
      </w:pPr>
    </w:p>
    <w:p w14:paraId="1C2F7B43" w14:textId="77777777" w:rsidR="00A341FF" w:rsidRPr="00D3452B" w:rsidRDefault="00A341FF" w:rsidP="00A341FF">
      <w:pPr>
        <w:keepNext/>
        <w:ind w:hanging="28"/>
        <w:jc w:val="center"/>
        <w:outlineLvl w:val="7"/>
        <w:rPr>
          <w:b/>
          <w:sz w:val="28"/>
          <w:szCs w:val="28"/>
          <w:lang w:val="ro-RO"/>
        </w:rPr>
      </w:pPr>
      <w:r w:rsidRPr="00D3452B">
        <w:rPr>
          <w:color w:val="000000"/>
          <w:sz w:val="28"/>
          <w:szCs w:val="28"/>
          <w:lang w:val="ro-RO"/>
        </w:rPr>
        <w:t xml:space="preserve">H O T Ă R Î R E nr._______  </w:t>
      </w:r>
    </w:p>
    <w:p w14:paraId="64987ECC" w14:textId="77777777" w:rsidR="00A341FF" w:rsidRPr="00D3452B" w:rsidRDefault="00A341FF" w:rsidP="00A341FF">
      <w:pPr>
        <w:ind w:hanging="28"/>
        <w:rPr>
          <w:color w:val="000000"/>
          <w:sz w:val="28"/>
          <w:szCs w:val="28"/>
          <w:lang w:val="ro-RO"/>
        </w:rPr>
      </w:pPr>
    </w:p>
    <w:p w14:paraId="4945408F" w14:textId="77777777" w:rsidR="00A341FF" w:rsidRPr="00D3452B" w:rsidRDefault="00A341FF" w:rsidP="00A341FF">
      <w:pPr>
        <w:ind w:hanging="28"/>
        <w:jc w:val="center"/>
        <w:rPr>
          <w:sz w:val="28"/>
          <w:szCs w:val="28"/>
          <w:lang w:val="ro-RO"/>
        </w:rPr>
      </w:pPr>
      <w:r w:rsidRPr="00D3452B">
        <w:rPr>
          <w:color w:val="000000"/>
          <w:sz w:val="28"/>
          <w:szCs w:val="28"/>
          <w:lang w:val="ro-RO"/>
        </w:rPr>
        <w:t>din ____________________________2020</w:t>
      </w:r>
    </w:p>
    <w:p w14:paraId="00CA8FBC" w14:textId="77777777" w:rsidR="00A341FF" w:rsidRPr="00D3452B" w:rsidRDefault="00A341FF" w:rsidP="00A341FF">
      <w:pPr>
        <w:ind w:hanging="28"/>
        <w:jc w:val="center"/>
        <w:rPr>
          <w:color w:val="000000"/>
          <w:sz w:val="28"/>
          <w:szCs w:val="28"/>
          <w:lang w:val="ro-RO"/>
        </w:rPr>
      </w:pPr>
      <w:r w:rsidRPr="00D3452B">
        <w:rPr>
          <w:color w:val="000000"/>
          <w:sz w:val="28"/>
          <w:szCs w:val="28"/>
          <w:lang w:val="ro-RO"/>
        </w:rPr>
        <w:t>Chișinău</w:t>
      </w:r>
    </w:p>
    <w:p w14:paraId="75F8D458" w14:textId="77777777" w:rsidR="00A341FF" w:rsidRPr="00D3452B" w:rsidRDefault="00A341FF" w:rsidP="00A341FF">
      <w:pPr>
        <w:ind w:hanging="28"/>
        <w:jc w:val="center"/>
        <w:rPr>
          <w:b/>
          <w:sz w:val="28"/>
          <w:szCs w:val="28"/>
          <w:lang w:val="ro-RO"/>
        </w:rPr>
      </w:pPr>
    </w:p>
    <w:p w14:paraId="65F724E3" w14:textId="68142EEA" w:rsidR="00A341FF" w:rsidRPr="00D3452B" w:rsidRDefault="00A341FF" w:rsidP="00A341FF">
      <w:pPr>
        <w:jc w:val="center"/>
        <w:rPr>
          <w:b/>
          <w:sz w:val="28"/>
          <w:szCs w:val="28"/>
          <w:lang w:val="ro-RO"/>
        </w:rPr>
      </w:pPr>
      <w:r w:rsidRPr="00D3452B">
        <w:rPr>
          <w:color w:val="000000"/>
          <w:sz w:val="28"/>
          <w:szCs w:val="28"/>
          <w:lang w:val="ro-RO"/>
        </w:rPr>
        <w:t xml:space="preserve">cu privire la modificarea și abrogarea unor </w:t>
      </w:r>
      <w:r w:rsidR="001A20E8">
        <w:rPr>
          <w:color w:val="000000"/>
          <w:sz w:val="28"/>
          <w:szCs w:val="28"/>
          <w:lang w:val="ro-RO"/>
        </w:rPr>
        <w:t>acte normative</w:t>
      </w:r>
    </w:p>
    <w:p w14:paraId="554EF3A7" w14:textId="77777777" w:rsidR="00A341FF" w:rsidRPr="00D3452B" w:rsidRDefault="00A341FF" w:rsidP="00A341FF">
      <w:pPr>
        <w:jc w:val="center"/>
        <w:rPr>
          <w:sz w:val="28"/>
          <w:szCs w:val="28"/>
          <w:lang w:val="ro-RO"/>
        </w:rPr>
      </w:pPr>
      <w:r w:rsidRPr="00D3452B">
        <w:rPr>
          <w:color w:val="000000"/>
          <w:sz w:val="28"/>
          <w:szCs w:val="28"/>
          <w:lang w:val="ro-RO"/>
        </w:rPr>
        <w:t>------------------------------------------------------</w:t>
      </w:r>
    </w:p>
    <w:p w14:paraId="50E629AE" w14:textId="77777777" w:rsidR="00A341FF" w:rsidRPr="00D3452B" w:rsidRDefault="00A341FF" w:rsidP="00A341FF">
      <w:pPr>
        <w:tabs>
          <w:tab w:val="left" w:pos="708"/>
          <w:tab w:val="left" w:pos="1416"/>
          <w:tab w:val="left" w:pos="2124"/>
          <w:tab w:val="left" w:pos="2832"/>
          <w:tab w:val="left" w:pos="3540"/>
          <w:tab w:val="left" w:pos="6435"/>
        </w:tabs>
        <w:ind w:firstLine="180"/>
        <w:rPr>
          <w:b/>
          <w:sz w:val="28"/>
          <w:szCs w:val="28"/>
          <w:lang w:val="ro-RO" w:eastAsia="ru-RU"/>
        </w:rPr>
      </w:pPr>
      <w:r w:rsidRPr="00D3452B">
        <w:rPr>
          <w:color w:val="000000"/>
          <w:sz w:val="28"/>
          <w:szCs w:val="28"/>
          <w:lang w:val="ro-RO"/>
        </w:rPr>
        <w:t xml:space="preserve">În temeiul Legii nr.105/2018 cu privire la promovarea ocupării forței de muncă și asigurare de șomaj, Legii nr.140/2011 privind Inspectoratul de Stat al Muncii și Legii nr.131/2012 privind controlul de stat asupra activității de întreprinzător, </w:t>
      </w:r>
      <w:r w:rsidRPr="00D3452B">
        <w:rPr>
          <w:color w:val="000000"/>
          <w:sz w:val="28"/>
          <w:szCs w:val="28"/>
          <w:lang w:val="ro-RO" w:eastAsia="ru-RU"/>
        </w:rPr>
        <w:t xml:space="preserve">Guvernul </w:t>
      </w:r>
    </w:p>
    <w:p w14:paraId="28D9D426" w14:textId="77777777" w:rsidR="00A341FF" w:rsidRPr="00D3452B" w:rsidRDefault="00A341FF" w:rsidP="00A341FF">
      <w:pPr>
        <w:tabs>
          <w:tab w:val="left" w:pos="708"/>
          <w:tab w:val="left" w:pos="1416"/>
          <w:tab w:val="left" w:pos="2124"/>
          <w:tab w:val="left" w:pos="2832"/>
          <w:tab w:val="left" w:pos="3540"/>
          <w:tab w:val="left" w:pos="6435"/>
        </w:tabs>
        <w:rPr>
          <w:color w:val="000000"/>
          <w:sz w:val="28"/>
          <w:szCs w:val="28"/>
          <w:lang w:val="ro-RO" w:eastAsia="ru-RU"/>
        </w:rPr>
      </w:pPr>
    </w:p>
    <w:p w14:paraId="47AC8AC6" w14:textId="77777777" w:rsidR="00A341FF" w:rsidRPr="00D3452B" w:rsidRDefault="00A341FF" w:rsidP="00A341FF">
      <w:pPr>
        <w:tabs>
          <w:tab w:val="left" w:pos="708"/>
          <w:tab w:val="left" w:pos="1416"/>
          <w:tab w:val="left" w:pos="2124"/>
          <w:tab w:val="left" w:pos="2832"/>
          <w:tab w:val="left" w:pos="3540"/>
          <w:tab w:val="left" w:pos="6435"/>
        </w:tabs>
        <w:jc w:val="center"/>
        <w:rPr>
          <w:b/>
          <w:sz w:val="28"/>
          <w:szCs w:val="28"/>
          <w:lang w:val="ro-RO" w:eastAsia="ru-RU"/>
        </w:rPr>
      </w:pPr>
      <w:r w:rsidRPr="00D3452B">
        <w:rPr>
          <w:color w:val="000000"/>
          <w:sz w:val="28"/>
          <w:szCs w:val="28"/>
          <w:lang w:val="ro-RO" w:eastAsia="ru-RU"/>
        </w:rPr>
        <w:t>HOTĂRĂȘTE:</w:t>
      </w:r>
    </w:p>
    <w:p w14:paraId="4154A705" w14:textId="77777777" w:rsidR="00A341FF" w:rsidRPr="00D3452B" w:rsidRDefault="00A341FF" w:rsidP="00A341FF">
      <w:pPr>
        <w:tabs>
          <w:tab w:val="left" w:pos="708"/>
          <w:tab w:val="left" w:pos="1416"/>
          <w:tab w:val="left" w:pos="2124"/>
          <w:tab w:val="left" w:pos="2832"/>
          <w:tab w:val="left" w:pos="3540"/>
          <w:tab w:val="left" w:pos="6435"/>
        </w:tabs>
        <w:jc w:val="center"/>
        <w:rPr>
          <w:color w:val="000000"/>
          <w:sz w:val="28"/>
          <w:szCs w:val="28"/>
          <w:lang w:val="ro-RO"/>
        </w:rPr>
      </w:pPr>
    </w:p>
    <w:p w14:paraId="67984388" w14:textId="77777777" w:rsidR="00A341FF" w:rsidRPr="00D3452B" w:rsidRDefault="00A341FF" w:rsidP="00A341FF">
      <w:pPr>
        <w:ind w:firstLine="180"/>
        <w:rPr>
          <w:color w:val="000000"/>
          <w:sz w:val="28"/>
          <w:szCs w:val="28"/>
          <w:lang w:val="ro-RO"/>
        </w:rPr>
      </w:pPr>
      <w:r w:rsidRPr="00D3452B">
        <w:rPr>
          <w:color w:val="000000"/>
          <w:sz w:val="28"/>
          <w:szCs w:val="28"/>
          <w:lang w:val="ro-RO" w:eastAsia="ru-RU"/>
        </w:rPr>
        <w:t xml:space="preserve">1. </w:t>
      </w:r>
      <w:r w:rsidRPr="00D3452B">
        <w:rPr>
          <w:color w:val="000000"/>
          <w:sz w:val="28"/>
          <w:szCs w:val="28"/>
          <w:lang w:val="ro-RO"/>
        </w:rPr>
        <w:t>Hotărârea Guvernului nr. 1276/2018 pentru aprobarea procedurilor privind accesul la măsurile de ocupare a forței de muncă (Monitorul Oficial al Republicii Moldova, 2018, nr. 38-47, art. 66) cu modificările ulterioare, se modifică după cum urmează:</w:t>
      </w:r>
    </w:p>
    <w:p w14:paraId="55012E34" w14:textId="77777777" w:rsidR="006A5E77" w:rsidRPr="00D3452B" w:rsidRDefault="006A5E77" w:rsidP="006A5E77">
      <w:pPr>
        <w:pStyle w:val="ListParagraph"/>
        <w:ind w:firstLine="0"/>
        <w:rPr>
          <w:bCs/>
          <w:sz w:val="28"/>
          <w:szCs w:val="28"/>
          <w:lang w:val="ro-RO"/>
        </w:rPr>
      </w:pPr>
    </w:p>
    <w:p w14:paraId="29567362" w14:textId="77777777" w:rsidR="00BE26B6" w:rsidRPr="00D3452B" w:rsidRDefault="006A5E77" w:rsidP="006C0F25">
      <w:pPr>
        <w:pStyle w:val="ListParagraph"/>
        <w:numPr>
          <w:ilvl w:val="0"/>
          <w:numId w:val="2"/>
        </w:numPr>
        <w:rPr>
          <w:bCs/>
          <w:sz w:val="28"/>
          <w:szCs w:val="28"/>
          <w:lang w:val="ro-RO"/>
        </w:rPr>
      </w:pPr>
      <w:r w:rsidRPr="00D3452B">
        <w:rPr>
          <w:bCs/>
          <w:sz w:val="28"/>
          <w:szCs w:val="28"/>
          <w:lang w:val="ro-RO"/>
        </w:rPr>
        <w:t>L</w:t>
      </w:r>
      <w:r w:rsidR="00723EB6" w:rsidRPr="00D3452B">
        <w:rPr>
          <w:bCs/>
          <w:sz w:val="28"/>
          <w:szCs w:val="28"/>
          <w:lang w:val="ro-RO"/>
        </w:rPr>
        <w:t>a Anexa nr. 1</w:t>
      </w:r>
      <w:r w:rsidRPr="00D3452B">
        <w:rPr>
          <w:bCs/>
          <w:sz w:val="28"/>
          <w:szCs w:val="28"/>
          <w:lang w:val="ro-RO"/>
        </w:rPr>
        <w:t>:</w:t>
      </w:r>
    </w:p>
    <w:p w14:paraId="74953F0E" w14:textId="0B720CCE" w:rsidR="00CC5E64" w:rsidRPr="00D3452B" w:rsidRDefault="00721A71" w:rsidP="000B39FD">
      <w:pPr>
        <w:pStyle w:val="ListParagraph"/>
        <w:numPr>
          <w:ilvl w:val="0"/>
          <w:numId w:val="3"/>
        </w:numPr>
        <w:tabs>
          <w:tab w:val="left" w:pos="1080"/>
        </w:tabs>
        <w:ind w:left="0" w:firstLine="720"/>
        <w:rPr>
          <w:bCs/>
          <w:sz w:val="28"/>
          <w:szCs w:val="28"/>
          <w:lang w:val="ro-RO"/>
        </w:rPr>
      </w:pPr>
      <w:r w:rsidRPr="00D3452B">
        <w:rPr>
          <w:bCs/>
          <w:sz w:val="28"/>
          <w:szCs w:val="28"/>
          <w:lang w:val="ro-RO"/>
        </w:rPr>
        <w:t>Se completează cu un punct nou, 3</w:t>
      </w:r>
      <w:r w:rsidRPr="00D3452B">
        <w:rPr>
          <w:bCs/>
          <w:sz w:val="28"/>
          <w:szCs w:val="28"/>
          <w:vertAlign w:val="superscript"/>
          <w:lang w:val="ro-RO"/>
        </w:rPr>
        <w:t>1</w:t>
      </w:r>
      <w:r w:rsidR="00FA2E30" w:rsidRPr="00D3452B">
        <w:rPr>
          <w:bCs/>
          <w:sz w:val="28"/>
          <w:szCs w:val="28"/>
          <w:lang w:val="ro-RO"/>
        </w:rPr>
        <w:t>.</w:t>
      </w:r>
      <w:r w:rsidRPr="00D3452B">
        <w:rPr>
          <w:bCs/>
          <w:sz w:val="28"/>
          <w:szCs w:val="28"/>
          <w:lang w:val="ro-RO"/>
        </w:rPr>
        <w:t>, cu următorul cuprins:</w:t>
      </w:r>
    </w:p>
    <w:p w14:paraId="1CA0EEBB" w14:textId="15E6EF40" w:rsidR="00721A71" w:rsidRPr="00D3452B" w:rsidRDefault="000B39FD" w:rsidP="00D06DF0">
      <w:pPr>
        <w:pStyle w:val="ListParagraph"/>
        <w:ind w:left="0"/>
        <w:rPr>
          <w:bCs/>
          <w:sz w:val="28"/>
          <w:szCs w:val="28"/>
          <w:lang w:val="ro-RO"/>
        </w:rPr>
      </w:pPr>
      <w:r w:rsidRPr="00D3452B">
        <w:rPr>
          <w:bCs/>
          <w:sz w:val="28"/>
          <w:szCs w:val="28"/>
          <w:lang w:val="ro-RO"/>
        </w:rPr>
        <w:t>„</w:t>
      </w:r>
      <w:r w:rsidR="00721A71" w:rsidRPr="00D3452B">
        <w:rPr>
          <w:bCs/>
          <w:sz w:val="28"/>
          <w:szCs w:val="28"/>
          <w:lang w:val="ro-RO"/>
        </w:rPr>
        <w:t>3</w:t>
      </w:r>
      <w:r w:rsidR="00721A71" w:rsidRPr="00D3452B">
        <w:rPr>
          <w:bCs/>
          <w:sz w:val="28"/>
          <w:szCs w:val="28"/>
          <w:vertAlign w:val="superscript"/>
          <w:lang w:val="ro-RO"/>
        </w:rPr>
        <w:t>1</w:t>
      </w:r>
      <w:r w:rsidR="00721A71" w:rsidRPr="00D3452B">
        <w:rPr>
          <w:bCs/>
          <w:sz w:val="28"/>
          <w:szCs w:val="28"/>
          <w:lang w:val="ro-RO"/>
        </w:rPr>
        <w:t>. Condiția ”nu are un loc de muncă”, prevăzută la art.20 alin.(1), lit. c) din Lege se subînțelege că, persoana:</w:t>
      </w:r>
    </w:p>
    <w:p w14:paraId="64F32C1C" w14:textId="7497C421" w:rsidR="00721A71" w:rsidRPr="00D3452B" w:rsidRDefault="00721A71" w:rsidP="006C0F25">
      <w:pPr>
        <w:pStyle w:val="ListParagraph"/>
        <w:numPr>
          <w:ilvl w:val="0"/>
          <w:numId w:val="13"/>
        </w:numPr>
        <w:tabs>
          <w:tab w:val="left" w:pos="990"/>
        </w:tabs>
        <w:ind w:left="0" w:firstLine="720"/>
        <w:rPr>
          <w:bCs/>
          <w:sz w:val="28"/>
          <w:szCs w:val="28"/>
          <w:lang w:val="ro-RO"/>
        </w:rPr>
      </w:pPr>
      <w:r w:rsidRPr="00D3452B">
        <w:rPr>
          <w:bCs/>
          <w:sz w:val="28"/>
          <w:szCs w:val="28"/>
          <w:lang w:val="ro-RO"/>
        </w:rPr>
        <w:t xml:space="preserve">nu este angajată </w:t>
      </w:r>
      <w:r w:rsidR="009F488E" w:rsidRPr="00D3452B">
        <w:rPr>
          <w:bCs/>
          <w:sz w:val="28"/>
          <w:szCs w:val="28"/>
          <w:lang w:val="ro-RO"/>
        </w:rPr>
        <w:t xml:space="preserve">oficial, </w:t>
      </w:r>
      <w:r w:rsidRPr="00D3452B">
        <w:rPr>
          <w:bCs/>
          <w:sz w:val="28"/>
          <w:szCs w:val="28"/>
          <w:lang w:val="ro-RO"/>
        </w:rPr>
        <w:t xml:space="preserve">în baza </w:t>
      </w:r>
      <w:r w:rsidR="009F488E" w:rsidRPr="00D3452B">
        <w:rPr>
          <w:bCs/>
          <w:sz w:val="28"/>
          <w:szCs w:val="28"/>
          <w:lang w:val="ro-RO"/>
        </w:rPr>
        <w:t>contract</w:t>
      </w:r>
      <w:r w:rsidR="00EA7CE8" w:rsidRPr="00D3452B">
        <w:rPr>
          <w:bCs/>
          <w:sz w:val="28"/>
          <w:szCs w:val="28"/>
          <w:lang w:val="ro-RO"/>
        </w:rPr>
        <w:t>ului</w:t>
      </w:r>
      <w:r w:rsidRPr="00D3452B">
        <w:rPr>
          <w:bCs/>
          <w:sz w:val="28"/>
          <w:szCs w:val="28"/>
          <w:lang w:val="ro-RO"/>
        </w:rPr>
        <w:t xml:space="preserve"> individual de muncă</w:t>
      </w:r>
      <w:r w:rsidR="009F488E" w:rsidRPr="00D3452B">
        <w:rPr>
          <w:bCs/>
          <w:sz w:val="28"/>
          <w:szCs w:val="28"/>
          <w:lang w:val="ro-RO"/>
        </w:rPr>
        <w:t>, contract</w:t>
      </w:r>
      <w:r w:rsidR="00EA7CE8" w:rsidRPr="00D3452B">
        <w:rPr>
          <w:bCs/>
          <w:sz w:val="28"/>
          <w:szCs w:val="28"/>
          <w:lang w:val="ro-RO"/>
        </w:rPr>
        <w:t>ului</w:t>
      </w:r>
      <w:r w:rsidR="009F488E" w:rsidRPr="00D3452B">
        <w:rPr>
          <w:bCs/>
          <w:sz w:val="28"/>
          <w:szCs w:val="28"/>
          <w:lang w:val="ro-RO"/>
        </w:rPr>
        <w:t xml:space="preserve"> civil, contract</w:t>
      </w:r>
      <w:r w:rsidR="00EA7CE8" w:rsidRPr="00D3452B">
        <w:rPr>
          <w:bCs/>
          <w:sz w:val="28"/>
          <w:szCs w:val="28"/>
          <w:lang w:val="ro-RO"/>
        </w:rPr>
        <w:t>ului</w:t>
      </w:r>
      <w:r w:rsidR="009F488E" w:rsidRPr="00D3452B">
        <w:rPr>
          <w:bCs/>
          <w:sz w:val="28"/>
          <w:szCs w:val="28"/>
          <w:lang w:val="ro-RO"/>
        </w:rPr>
        <w:t xml:space="preserve"> de prestări servicii, etc.</w:t>
      </w:r>
      <w:r w:rsidRPr="00D3452B">
        <w:rPr>
          <w:bCs/>
          <w:sz w:val="28"/>
          <w:szCs w:val="28"/>
          <w:lang w:val="ro-RO"/>
        </w:rPr>
        <w:t>;</w:t>
      </w:r>
    </w:p>
    <w:p w14:paraId="5FF02681" w14:textId="77777777" w:rsidR="00721A71" w:rsidRPr="00D3452B" w:rsidRDefault="00721A71" w:rsidP="006C0F25">
      <w:pPr>
        <w:pStyle w:val="ListParagraph"/>
        <w:numPr>
          <w:ilvl w:val="0"/>
          <w:numId w:val="13"/>
        </w:numPr>
        <w:tabs>
          <w:tab w:val="left" w:pos="990"/>
        </w:tabs>
        <w:ind w:left="0" w:firstLine="720"/>
        <w:rPr>
          <w:bCs/>
          <w:sz w:val="28"/>
          <w:szCs w:val="28"/>
          <w:lang w:val="ro-RO"/>
        </w:rPr>
      </w:pPr>
      <w:r w:rsidRPr="00D3452B">
        <w:rPr>
          <w:bCs/>
          <w:sz w:val="28"/>
          <w:szCs w:val="28"/>
          <w:lang w:val="ro-RO"/>
        </w:rPr>
        <w:t xml:space="preserve">nu deține o patentă de </w:t>
      </w:r>
      <w:proofErr w:type="spellStart"/>
      <w:r w:rsidRPr="00D3452B">
        <w:rPr>
          <w:bCs/>
          <w:sz w:val="28"/>
          <w:szCs w:val="28"/>
          <w:lang w:val="ro-RO"/>
        </w:rPr>
        <w:t>întreprizător</w:t>
      </w:r>
      <w:proofErr w:type="spellEnd"/>
      <w:r w:rsidRPr="00D3452B">
        <w:rPr>
          <w:bCs/>
          <w:sz w:val="28"/>
          <w:szCs w:val="28"/>
          <w:lang w:val="ro-RO"/>
        </w:rPr>
        <w:t xml:space="preserve"> individual;</w:t>
      </w:r>
    </w:p>
    <w:p w14:paraId="1B021821" w14:textId="1CE796A2" w:rsidR="00721A71" w:rsidRPr="00D3452B" w:rsidRDefault="00721A71" w:rsidP="006C0F25">
      <w:pPr>
        <w:pStyle w:val="ListParagraph"/>
        <w:numPr>
          <w:ilvl w:val="0"/>
          <w:numId w:val="13"/>
        </w:numPr>
        <w:tabs>
          <w:tab w:val="left" w:pos="990"/>
        </w:tabs>
        <w:ind w:left="0" w:firstLine="720"/>
        <w:rPr>
          <w:bCs/>
          <w:sz w:val="28"/>
          <w:szCs w:val="28"/>
          <w:lang w:val="ro-RO"/>
        </w:rPr>
      </w:pPr>
      <w:r w:rsidRPr="00D3452B">
        <w:rPr>
          <w:bCs/>
          <w:sz w:val="28"/>
          <w:szCs w:val="28"/>
          <w:lang w:val="ro-RO"/>
        </w:rPr>
        <w:t>nu este fondator</w:t>
      </w:r>
      <w:r w:rsidR="009F488E" w:rsidRPr="00D3452B">
        <w:rPr>
          <w:bCs/>
          <w:sz w:val="28"/>
          <w:szCs w:val="28"/>
          <w:lang w:val="ro-RO"/>
        </w:rPr>
        <w:t>,</w:t>
      </w:r>
      <w:r w:rsidRPr="00D3452B">
        <w:rPr>
          <w:bCs/>
          <w:sz w:val="28"/>
          <w:szCs w:val="28"/>
          <w:lang w:val="ro-RO"/>
        </w:rPr>
        <w:t xml:space="preserve"> asociat</w:t>
      </w:r>
      <w:r w:rsidR="009F488E" w:rsidRPr="00D3452B">
        <w:rPr>
          <w:bCs/>
          <w:sz w:val="28"/>
          <w:szCs w:val="28"/>
          <w:lang w:val="ro-RO"/>
        </w:rPr>
        <w:t xml:space="preserve"> sau administrator</w:t>
      </w:r>
      <w:r w:rsidRPr="00D3452B">
        <w:rPr>
          <w:bCs/>
          <w:sz w:val="28"/>
          <w:szCs w:val="28"/>
          <w:lang w:val="ro-RO"/>
        </w:rPr>
        <w:t xml:space="preserve"> al unei întreprinderi</w:t>
      </w:r>
      <w:r w:rsidR="00EA7CE8" w:rsidRPr="00D3452B">
        <w:rPr>
          <w:bCs/>
          <w:sz w:val="28"/>
          <w:szCs w:val="28"/>
          <w:lang w:val="ro-RO"/>
        </w:rPr>
        <w:t xml:space="preserve"> sau organizații cu statut de persoană juridică sau fizică</w:t>
      </w:r>
      <w:r w:rsidRPr="00D3452B">
        <w:rPr>
          <w:bCs/>
          <w:sz w:val="28"/>
          <w:szCs w:val="28"/>
          <w:lang w:val="ro-RO"/>
        </w:rPr>
        <w:t>, cu excepția întreprinderilor aflate în p</w:t>
      </w:r>
      <w:r w:rsidR="00EA7CE8" w:rsidRPr="00D3452B">
        <w:rPr>
          <w:bCs/>
          <w:sz w:val="28"/>
          <w:szCs w:val="28"/>
          <w:lang w:val="ro-RO"/>
        </w:rPr>
        <w:t>r</w:t>
      </w:r>
      <w:r w:rsidRPr="00D3452B">
        <w:rPr>
          <w:bCs/>
          <w:sz w:val="28"/>
          <w:szCs w:val="28"/>
          <w:lang w:val="ro-RO"/>
        </w:rPr>
        <w:t xml:space="preserve">oces de </w:t>
      </w:r>
      <w:r w:rsidR="00720B83" w:rsidRPr="00D3452B">
        <w:rPr>
          <w:bCs/>
          <w:sz w:val="28"/>
          <w:szCs w:val="28"/>
          <w:lang w:val="ro-RO"/>
        </w:rPr>
        <w:t>insolvabilitate</w:t>
      </w:r>
      <w:r w:rsidR="00714F9D" w:rsidRPr="00D3452B">
        <w:rPr>
          <w:bCs/>
          <w:sz w:val="28"/>
          <w:szCs w:val="28"/>
          <w:lang w:val="ro-RO"/>
        </w:rPr>
        <w:t>,</w:t>
      </w:r>
      <w:r w:rsidR="00720B83" w:rsidRPr="00D3452B">
        <w:rPr>
          <w:bCs/>
          <w:sz w:val="28"/>
          <w:szCs w:val="28"/>
          <w:lang w:val="ro-RO"/>
        </w:rPr>
        <w:t xml:space="preserve"> </w:t>
      </w:r>
      <w:r w:rsidRPr="00D3452B">
        <w:rPr>
          <w:bCs/>
          <w:sz w:val="28"/>
          <w:szCs w:val="28"/>
          <w:lang w:val="ro-RO"/>
        </w:rPr>
        <w:t>lichidare</w:t>
      </w:r>
      <w:r w:rsidR="00714F9D" w:rsidRPr="00D3452B">
        <w:rPr>
          <w:bCs/>
          <w:sz w:val="28"/>
          <w:szCs w:val="28"/>
          <w:lang w:val="ro-RO"/>
        </w:rPr>
        <w:t xml:space="preserve"> sau inactive</w:t>
      </w:r>
      <w:r w:rsidRPr="00D3452B">
        <w:rPr>
          <w:bCs/>
          <w:sz w:val="28"/>
          <w:szCs w:val="28"/>
          <w:lang w:val="ro-RO"/>
        </w:rPr>
        <w:t xml:space="preserve">, fapt confirmat prin decizia </w:t>
      </w:r>
      <w:r w:rsidR="00377EA2" w:rsidRPr="00D3452B">
        <w:rPr>
          <w:bCs/>
          <w:sz w:val="28"/>
          <w:szCs w:val="28"/>
          <w:lang w:val="ro-RO"/>
        </w:rPr>
        <w:t>Agenției Servicii Publice</w:t>
      </w:r>
      <w:r w:rsidR="00714F9D" w:rsidRPr="00D3452B">
        <w:rPr>
          <w:bCs/>
          <w:sz w:val="28"/>
          <w:szCs w:val="28"/>
          <w:lang w:val="ro-RO"/>
        </w:rPr>
        <w:t>,</w:t>
      </w:r>
      <w:r w:rsidR="00720B83" w:rsidRPr="00D3452B">
        <w:rPr>
          <w:bCs/>
          <w:sz w:val="28"/>
          <w:szCs w:val="28"/>
          <w:lang w:val="ro-RO"/>
        </w:rPr>
        <w:t xml:space="preserve"> instanț</w:t>
      </w:r>
      <w:r w:rsidR="00714F9D" w:rsidRPr="00D3452B">
        <w:rPr>
          <w:bCs/>
          <w:sz w:val="28"/>
          <w:szCs w:val="28"/>
          <w:lang w:val="ro-RO"/>
        </w:rPr>
        <w:t>a</w:t>
      </w:r>
      <w:r w:rsidR="00720B83" w:rsidRPr="00D3452B">
        <w:rPr>
          <w:bCs/>
          <w:sz w:val="28"/>
          <w:szCs w:val="28"/>
          <w:lang w:val="ro-RO"/>
        </w:rPr>
        <w:t xml:space="preserve"> de judecată</w:t>
      </w:r>
      <w:r w:rsidR="00714F9D" w:rsidRPr="00D3452B">
        <w:rPr>
          <w:bCs/>
          <w:sz w:val="28"/>
          <w:szCs w:val="28"/>
          <w:lang w:val="ro-RO"/>
        </w:rPr>
        <w:t xml:space="preserve"> sau Serviciul Fiscal de Stat</w:t>
      </w:r>
      <w:r w:rsidRPr="00D3452B">
        <w:rPr>
          <w:bCs/>
          <w:sz w:val="28"/>
          <w:szCs w:val="28"/>
          <w:lang w:val="ro-RO"/>
        </w:rPr>
        <w:t>, în modul stabilit de legislație în vigoare”.</w:t>
      </w:r>
    </w:p>
    <w:p w14:paraId="3A6467BB" w14:textId="00FC7FFC" w:rsidR="001A170C" w:rsidRPr="00D3452B" w:rsidRDefault="001A170C" w:rsidP="006C0F25">
      <w:pPr>
        <w:pStyle w:val="ListParagraph"/>
        <w:numPr>
          <w:ilvl w:val="0"/>
          <w:numId w:val="3"/>
        </w:numPr>
        <w:shd w:val="clear" w:color="auto" w:fill="FFFFFF"/>
        <w:tabs>
          <w:tab w:val="left" w:pos="1080"/>
        </w:tabs>
        <w:ind w:left="0" w:firstLine="720"/>
        <w:rPr>
          <w:bCs/>
          <w:sz w:val="28"/>
          <w:szCs w:val="28"/>
          <w:lang w:val="ro-RO"/>
        </w:rPr>
      </w:pPr>
      <w:r w:rsidRPr="00D3452B">
        <w:rPr>
          <w:bCs/>
          <w:sz w:val="28"/>
          <w:szCs w:val="28"/>
          <w:lang w:val="ro-RO"/>
        </w:rPr>
        <w:t>La punctul 4</w:t>
      </w:r>
      <w:r w:rsidR="007444C5" w:rsidRPr="00D3452B">
        <w:rPr>
          <w:bCs/>
          <w:sz w:val="28"/>
          <w:szCs w:val="28"/>
          <w:lang w:val="ro-RO"/>
        </w:rPr>
        <w:t>.,</w:t>
      </w:r>
      <w:r w:rsidRPr="00D3452B">
        <w:rPr>
          <w:bCs/>
          <w:sz w:val="28"/>
          <w:szCs w:val="28"/>
          <w:lang w:val="ro-RO"/>
        </w:rPr>
        <w:t xml:space="preserve"> textul „</w:t>
      </w:r>
      <w:r w:rsidRPr="00D3452B">
        <w:rPr>
          <w:sz w:val="28"/>
          <w:szCs w:val="28"/>
          <w:shd w:val="clear" w:color="auto" w:fill="FFFFFF"/>
          <w:lang w:val="ro-RO"/>
        </w:rPr>
        <w:t>în a cărei rază persoana își are domiciliul sau, după caz, reședința </w:t>
      </w:r>
      <w:r w:rsidRPr="00D3452B">
        <w:rPr>
          <w:bCs/>
          <w:sz w:val="28"/>
          <w:szCs w:val="28"/>
          <w:lang w:val="ro-RO"/>
        </w:rPr>
        <w:t xml:space="preserve">” se </w:t>
      </w:r>
      <w:r w:rsidR="000B39FD" w:rsidRPr="00D3452B">
        <w:rPr>
          <w:bCs/>
          <w:sz w:val="28"/>
          <w:szCs w:val="28"/>
          <w:lang w:val="ro-RO"/>
        </w:rPr>
        <w:t>exclude</w:t>
      </w:r>
      <w:r w:rsidRPr="00D3452B">
        <w:rPr>
          <w:bCs/>
          <w:sz w:val="28"/>
          <w:szCs w:val="28"/>
          <w:lang w:val="ro-RO"/>
        </w:rPr>
        <w:t>.</w:t>
      </w:r>
    </w:p>
    <w:p w14:paraId="38EC3E2F" w14:textId="77777777" w:rsidR="007444C5" w:rsidRPr="00D3452B" w:rsidRDefault="008E24AD" w:rsidP="006C0F25">
      <w:pPr>
        <w:pStyle w:val="ListParagraph"/>
        <w:numPr>
          <w:ilvl w:val="0"/>
          <w:numId w:val="3"/>
        </w:numPr>
        <w:shd w:val="clear" w:color="auto" w:fill="FFFFFF"/>
        <w:tabs>
          <w:tab w:val="left" w:pos="1080"/>
        </w:tabs>
        <w:ind w:left="0" w:firstLine="720"/>
        <w:rPr>
          <w:bCs/>
          <w:sz w:val="28"/>
          <w:szCs w:val="28"/>
          <w:lang w:val="ro-RO"/>
        </w:rPr>
      </w:pPr>
      <w:r w:rsidRPr="00D3452B">
        <w:rPr>
          <w:bCs/>
          <w:sz w:val="28"/>
          <w:szCs w:val="28"/>
          <w:lang w:val="ro-RO"/>
        </w:rPr>
        <w:t xml:space="preserve">Punctul </w:t>
      </w:r>
      <w:r w:rsidR="001A170C" w:rsidRPr="00D3452B">
        <w:rPr>
          <w:bCs/>
          <w:sz w:val="28"/>
          <w:szCs w:val="28"/>
          <w:lang w:val="ro-RO"/>
        </w:rPr>
        <w:t>5</w:t>
      </w:r>
      <w:r w:rsidR="007444C5" w:rsidRPr="00D3452B">
        <w:rPr>
          <w:bCs/>
          <w:sz w:val="28"/>
          <w:szCs w:val="28"/>
          <w:lang w:val="ro-RO"/>
        </w:rPr>
        <w:t>.,</w:t>
      </w:r>
      <w:r w:rsidRPr="00D3452B">
        <w:rPr>
          <w:bCs/>
          <w:sz w:val="28"/>
          <w:szCs w:val="28"/>
          <w:lang w:val="ro-RO"/>
        </w:rPr>
        <w:t xml:space="preserve"> va avea următorul cuprins:</w:t>
      </w:r>
    </w:p>
    <w:p w14:paraId="5A1A7554" w14:textId="77777777" w:rsidR="001A170C" w:rsidRPr="00D3452B" w:rsidRDefault="008E24AD" w:rsidP="00D06DF0">
      <w:pPr>
        <w:shd w:val="clear" w:color="auto" w:fill="FFFFFF"/>
        <w:rPr>
          <w:bCs/>
          <w:sz w:val="28"/>
          <w:szCs w:val="28"/>
          <w:lang w:val="ro-RO"/>
        </w:rPr>
      </w:pPr>
      <w:r w:rsidRPr="00D3452B">
        <w:rPr>
          <w:bCs/>
          <w:sz w:val="28"/>
          <w:szCs w:val="28"/>
          <w:lang w:val="ro-RO"/>
        </w:rPr>
        <w:t>„</w:t>
      </w:r>
      <w:r w:rsidR="001A170C" w:rsidRPr="00D3452B">
        <w:rPr>
          <w:bCs/>
          <w:sz w:val="28"/>
          <w:szCs w:val="28"/>
          <w:lang w:val="ro-RO"/>
        </w:rPr>
        <w:t>5</w:t>
      </w:r>
      <w:r w:rsidRPr="00D3452B">
        <w:rPr>
          <w:bCs/>
          <w:sz w:val="28"/>
          <w:szCs w:val="28"/>
          <w:lang w:val="ro-RO"/>
        </w:rPr>
        <w:t>.</w:t>
      </w:r>
      <w:r w:rsidRPr="00D3452B">
        <w:rPr>
          <w:sz w:val="28"/>
          <w:szCs w:val="28"/>
          <w:lang w:val="ro-RO"/>
        </w:rPr>
        <w:t> </w:t>
      </w:r>
      <w:r w:rsidR="001A170C" w:rsidRPr="00D3452B">
        <w:rPr>
          <w:sz w:val="28"/>
          <w:szCs w:val="28"/>
          <w:shd w:val="clear" w:color="auto" w:fill="FFFFFF"/>
          <w:lang w:val="ro-RO"/>
        </w:rPr>
        <w:t>Persoana aflată în căutarea unui loc de muncă poate să se adreseze pentru înregistrare cu statut de șomer la una din subdiviziunile teritoriale, conform cererii.</w:t>
      </w:r>
      <w:r w:rsidRPr="00D3452B">
        <w:rPr>
          <w:sz w:val="28"/>
          <w:szCs w:val="28"/>
          <w:lang w:val="ro-RO"/>
        </w:rPr>
        <w:t>”</w:t>
      </w:r>
    </w:p>
    <w:p w14:paraId="4413F2B4" w14:textId="39A7BEC0" w:rsidR="008E24AD" w:rsidRPr="00D3452B" w:rsidRDefault="001A170C" w:rsidP="006C0F25">
      <w:pPr>
        <w:pStyle w:val="ListParagraph"/>
        <w:numPr>
          <w:ilvl w:val="0"/>
          <w:numId w:val="3"/>
        </w:numPr>
        <w:shd w:val="clear" w:color="auto" w:fill="FFFFFF"/>
        <w:tabs>
          <w:tab w:val="left" w:pos="990"/>
        </w:tabs>
        <w:ind w:left="0" w:firstLine="720"/>
        <w:rPr>
          <w:sz w:val="28"/>
          <w:szCs w:val="28"/>
          <w:lang w:val="ro-RO"/>
        </w:rPr>
      </w:pPr>
      <w:r w:rsidRPr="00D3452B">
        <w:rPr>
          <w:sz w:val="28"/>
          <w:szCs w:val="28"/>
          <w:lang w:val="ro-RO"/>
        </w:rPr>
        <w:t>Punctul 6</w:t>
      </w:r>
      <w:r w:rsidR="00FA2E30" w:rsidRPr="00D3452B">
        <w:rPr>
          <w:sz w:val="28"/>
          <w:szCs w:val="28"/>
          <w:lang w:val="ro-RO"/>
        </w:rPr>
        <w:t>.,</w:t>
      </w:r>
      <w:r w:rsidRPr="00D3452B">
        <w:rPr>
          <w:sz w:val="28"/>
          <w:szCs w:val="28"/>
          <w:lang w:val="ro-RO"/>
        </w:rPr>
        <w:t xml:space="preserve"> se abrogă.</w:t>
      </w:r>
    </w:p>
    <w:p w14:paraId="7950A10C" w14:textId="5FA62391" w:rsidR="009F488E" w:rsidRPr="00D3452B" w:rsidRDefault="00FA2E30" w:rsidP="006C0F25">
      <w:pPr>
        <w:pStyle w:val="ListParagraph"/>
        <w:numPr>
          <w:ilvl w:val="0"/>
          <w:numId w:val="3"/>
        </w:numPr>
        <w:shd w:val="clear" w:color="auto" w:fill="FFFFFF"/>
        <w:tabs>
          <w:tab w:val="left" w:pos="990"/>
        </w:tabs>
        <w:ind w:left="0" w:firstLine="720"/>
        <w:rPr>
          <w:sz w:val="28"/>
          <w:szCs w:val="28"/>
          <w:lang w:val="ro-RO"/>
        </w:rPr>
      </w:pPr>
      <w:r w:rsidRPr="00D3452B">
        <w:rPr>
          <w:sz w:val="28"/>
          <w:szCs w:val="28"/>
          <w:lang w:val="ro-RO"/>
        </w:rPr>
        <w:t xml:space="preserve">Punctul 7., se completează cu </w:t>
      </w:r>
      <w:r w:rsidR="00AD49AC" w:rsidRPr="00D3452B">
        <w:rPr>
          <w:sz w:val="28"/>
          <w:szCs w:val="28"/>
          <w:lang w:val="ro-RO"/>
        </w:rPr>
        <w:t>litera</w:t>
      </w:r>
      <w:r w:rsidRPr="00D3452B">
        <w:rPr>
          <w:sz w:val="28"/>
          <w:szCs w:val="28"/>
          <w:lang w:val="ro-RO"/>
        </w:rPr>
        <w:t xml:space="preserve"> </w:t>
      </w:r>
      <w:r w:rsidR="00AD49AC" w:rsidRPr="00D3452B">
        <w:rPr>
          <w:sz w:val="28"/>
          <w:szCs w:val="28"/>
          <w:lang w:val="ro-RO"/>
        </w:rPr>
        <w:t>c</w:t>
      </w:r>
      <w:r w:rsidRPr="00D3452B">
        <w:rPr>
          <w:sz w:val="28"/>
          <w:szCs w:val="28"/>
          <w:lang w:val="ro-RO"/>
        </w:rPr>
        <w:t>), cu următorul cuprins:</w:t>
      </w:r>
    </w:p>
    <w:p w14:paraId="3157E057" w14:textId="2F9CF8BD" w:rsidR="00FA2E30" w:rsidRPr="00D3452B" w:rsidRDefault="00FA2E30" w:rsidP="00D06DF0">
      <w:pPr>
        <w:pStyle w:val="ListParagraph"/>
        <w:shd w:val="clear" w:color="auto" w:fill="FFFFFF"/>
        <w:ind w:left="0"/>
        <w:rPr>
          <w:sz w:val="28"/>
          <w:szCs w:val="28"/>
          <w:lang w:val="ro-RO"/>
        </w:rPr>
      </w:pPr>
      <w:r w:rsidRPr="00D3452B">
        <w:rPr>
          <w:sz w:val="28"/>
          <w:szCs w:val="28"/>
          <w:lang w:val="ro-RO"/>
        </w:rPr>
        <w:lastRenderedPageBreak/>
        <w:t>„</w:t>
      </w:r>
      <w:r w:rsidR="00AD49AC" w:rsidRPr="00D3452B">
        <w:rPr>
          <w:sz w:val="28"/>
          <w:szCs w:val="28"/>
          <w:lang w:val="ro-RO"/>
        </w:rPr>
        <w:t>c</w:t>
      </w:r>
      <w:r w:rsidRPr="00D3452B">
        <w:rPr>
          <w:sz w:val="28"/>
          <w:szCs w:val="28"/>
          <w:lang w:val="ro-RO"/>
        </w:rPr>
        <w:t xml:space="preserve">) copia ordinului (dispoziției, deciziei) de eliberare de la ultimul loc de muncă pentru persoanele care au activat în ultimele 24 luni calendaristice premergătoare datei înregistrării.” </w:t>
      </w:r>
    </w:p>
    <w:p w14:paraId="4E3ACD9B" w14:textId="5E3E0DE0" w:rsidR="00FA2E30" w:rsidRPr="00D3452B" w:rsidRDefault="00FA2E30" w:rsidP="006C0F25">
      <w:pPr>
        <w:pStyle w:val="ListParagraph"/>
        <w:numPr>
          <w:ilvl w:val="0"/>
          <w:numId w:val="3"/>
        </w:numPr>
        <w:tabs>
          <w:tab w:val="left" w:pos="1080"/>
        </w:tabs>
        <w:ind w:left="0" w:firstLine="720"/>
        <w:rPr>
          <w:bCs/>
          <w:sz w:val="28"/>
          <w:szCs w:val="28"/>
          <w:lang w:val="ro-RO"/>
        </w:rPr>
      </w:pPr>
      <w:r w:rsidRPr="00D3452B">
        <w:rPr>
          <w:bCs/>
          <w:sz w:val="28"/>
          <w:szCs w:val="28"/>
          <w:lang w:val="ro-RO"/>
        </w:rPr>
        <w:t>Se completează cu un punct nou, 7</w:t>
      </w:r>
      <w:r w:rsidRPr="00D3452B">
        <w:rPr>
          <w:bCs/>
          <w:sz w:val="28"/>
          <w:szCs w:val="28"/>
          <w:vertAlign w:val="superscript"/>
          <w:lang w:val="ro-RO"/>
        </w:rPr>
        <w:t>1</w:t>
      </w:r>
      <w:r w:rsidRPr="00D3452B">
        <w:rPr>
          <w:bCs/>
          <w:sz w:val="28"/>
          <w:szCs w:val="28"/>
          <w:lang w:val="ro-RO"/>
        </w:rPr>
        <w:t>., cu următorul cuprins:</w:t>
      </w:r>
    </w:p>
    <w:p w14:paraId="0DA7353A" w14:textId="1C741853" w:rsidR="00FA2E30" w:rsidRPr="00D3452B" w:rsidRDefault="00FA2E30" w:rsidP="00AF65B8">
      <w:pPr>
        <w:pStyle w:val="NoSpacing"/>
        <w:tabs>
          <w:tab w:val="left" w:pos="1080"/>
        </w:tabs>
        <w:ind w:firstLine="720"/>
        <w:jc w:val="both"/>
        <w:rPr>
          <w:rFonts w:ascii="Times New Roman" w:hAnsi="Times New Roman" w:cs="Times New Roman"/>
          <w:bCs/>
          <w:sz w:val="28"/>
          <w:szCs w:val="28"/>
          <w:lang w:val="ro-RO"/>
        </w:rPr>
      </w:pPr>
      <w:r w:rsidRPr="00D3452B">
        <w:rPr>
          <w:rFonts w:ascii="Times New Roman" w:hAnsi="Times New Roman" w:cs="Times New Roman"/>
          <w:bCs/>
          <w:sz w:val="28"/>
          <w:szCs w:val="28"/>
          <w:lang w:val="ro-RO"/>
        </w:rPr>
        <w:t>„7</w:t>
      </w:r>
      <w:r w:rsidRPr="00D3452B">
        <w:rPr>
          <w:rFonts w:ascii="Times New Roman" w:hAnsi="Times New Roman" w:cs="Times New Roman"/>
          <w:bCs/>
          <w:sz w:val="28"/>
          <w:szCs w:val="28"/>
          <w:vertAlign w:val="superscript"/>
          <w:lang w:val="ro-RO"/>
        </w:rPr>
        <w:t>1</w:t>
      </w:r>
      <w:r w:rsidRPr="00D3452B">
        <w:rPr>
          <w:rFonts w:ascii="Times New Roman" w:hAnsi="Times New Roman" w:cs="Times New Roman"/>
          <w:bCs/>
          <w:sz w:val="28"/>
          <w:szCs w:val="28"/>
          <w:lang w:val="ro-RO"/>
        </w:rPr>
        <w:t>.</w:t>
      </w:r>
      <w:r w:rsidRPr="00D3452B">
        <w:rPr>
          <w:rFonts w:ascii="Times New Roman" w:hAnsi="Times New Roman" w:cs="Times New Roman"/>
          <w:bCs/>
          <w:sz w:val="28"/>
          <w:szCs w:val="28"/>
          <w:vertAlign w:val="superscript"/>
          <w:lang w:val="ro-RO"/>
        </w:rPr>
        <w:t xml:space="preserve"> </w:t>
      </w:r>
      <w:r w:rsidRPr="00D3452B">
        <w:rPr>
          <w:rFonts w:ascii="Times New Roman" w:hAnsi="Times New Roman" w:cs="Times New Roman"/>
          <w:bCs/>
          <w:sz w:val="28"/>
          <w:szCs w:val="28"/>
          <w:lang w:val="ro-RO"/>
        </w:rPr>
        <w:t>Documentele sau copiile actelor prezentate trebuie să fie lizibile în totalitate și să nu prezinte ștersături.”</w:t>
      </w:r>
    </w:p>
    <w:p w14:paraId="738C4051" w14:textId="2CD5E55F" w:rsidR="00FA2E30" w:rsidRPr="00D3452B" w:rsidRDefault="00FA2E30" w:rsidP="006C0F25">
      <w:pPr>
        <w:pStyle w:val="ListParagraph"/>
        <w:numPr>
          <w:ilvl w:val="0"/>
          <w:numId w:val="3"/>
        </w:numPr>
        <w:tabs>
          <w:tab w:val="left" w:pos="1080"/>
        </w:tabs>
        <w:ind w:left="0" w:firstLine="720"/>
        <w:rPr>
          <w:bCs/>
          <w:sz w:val="28"/>
          <w:szCs w:val="28"/>
          <w:lang w:val="ro-RO"/>
        </w:rPr>
      </w:pPr>
      <w:r w:rsidRPr="00D3452B">
        <w:rPr>
          <w:bCs/>
          <w:sz w:val="28"/>
          <w:szCs w:val="28"/>
          <w:lang w:val="ro-RO"/>
        </w:rPr>
        <w:t>Se completează cu un punct nou, 7</w:t>
      </w:r>
      <w:r w:rsidRPr="00D3452B">
        <w:rPr>
          <w:bCs/>
          <w:sz w:val="28"/>
          <w:szCs w:val="28"/>
          <w:vertAlign w:val="superscript"/>
          <w:lang w:val="ro-RO"/>
        </w:rPr>
        <w:t>2</w:t>
      </w:r>
      <w:r w:rsidRPr="00D3452B">
        <w:rPr>
          <w:bCs/>
          <w:sz w:val="28"/>
          <w:szCs w:val="28"/>
          <w:lang w:val="ro-RO"/>
        </w:rPr>
        <w:t>., cu următorul cuprins:</w:t>
      </w:r>
    </w:p>
    <w:p w14:paraId="24CD305A" w14:textId="047C110D" w:rsidR="00FA2E30" w:rsidRPr="00D3452B" w:rsidRDefault="00FA2E30" w:rsidP="00D06DF0">
      <w:pPr>
        <w:pStyle w:val="ListParagraph"/>
        <w:ind w:left="0"/>
        <w:rPr>
          <w:bCs/>
          <w:sz w:val="28"/>
          <w:szCs w:val="28"/>
          <w:lang w:val="ro-RO"/>
        </w:rPr>
      </w:pPr>
      <w:r w:rsidRPr="00D3452B">
        <w:rPr>
          <w:bCs/>
          <w:sz w:val="28"/>
          <w:szCs w:val="28"/>
          <w:lang w:val="ro-RO"/>
        </w:rPr>
        <w:t>„7</w:t>
      </w:r>
      <w:r w:rsidRPr="00D3452B">
        <w:rPr>
          <w:bCs/>
          <w:sz w:val="28"/>
          <w:szCs w:val="28"/>
          <w:vertAlign w:val="superscript"/>
          <w:lang w:val="ro-RO"/>
        </w:rPr>
        <w:t>2</w:t>
      </w:r>
      <w:r w:rsidRPr="00D3452B">
        <w:rPr>
          <w:bCs/>
          <w:sz w:val="28"/>
          <w:szCs w:val="28"/>
          <w:lang w:val="ro-RO"/>
        </w:rPr>
        <w:t>. Documentele emise într-o altă limbă, decât limba de stat, cu excepția limbii ruse, trebuie însoțite de traducerea acestora, realizată de către un traducător autorizat.”</w:t>
      </w:r>
    </w:p>
    <w:p w14:paraId="33C7975D" w14:textId="77777777" w:rsidR="00D06DF0" w:rsidRPr="00D3452B" w:rsidRDefault="008E24AD" w:rsidP="006C0F25">
      <w:pPr>
        <w:pStyle w:val="ListParagraph"/>
        <w:numPr>
          <w:ilvl w:val="0"/>
          <w:numId w:val="3"/>
        </w:numPr>
        <w:ind w:hanging="450"/>
        <w:rPr>
          <w:bCs/>
          <w:sz w:val="28"/>
          <w:szCs w:val="28"/>
          <w:lang w:val="ro-RO"/>
        </w:rPr>
      </w:pPr>
      <w:r w:rsidRPr="00D3452B">
        <w:rPr>
          <w:sz w:val="28"/>
          <w:szCs w:val="28"/>
          <w:shd w:val="clear" w:color="auto" w:fill="FFFFFF"/>
          <w:lang w:val="ro-RO"/>
        </w:rPr>
        <w:t xml:space="preserve">La punctul </w:t>
      </w:r>
      <w:r w:rsidR="001A170C" w:rsidRPr="00D3452B">
        <w:rPr>
          <w:sz w:val="28"/>
          <w:szCs w:val="28"/>
          <w:shd w:val="clear" w:color="auto" w:fill="FFFFFF"/>
          <w:lang w:val="ro-RO"/>
        </w:rPr>
        <w:t>11</w:t>
      </w:r>
      <w:r w:rsidR="007444C5" w:rsidRPr="00D3452B">
        <w:rPr>
          <w:sz w:val="28"/>
          <w:szCs w:val="28"/>
          <w:shd w:val="clear" w:color="auto" w:fill="FFFFFF"/>
          <w:lang w:val="ro-RO"/>
        </w:rPr>
        <w:t>.</w:t>
      </w:r>
      <w:r w:rsidR="00D06DF0" w:rsidRPr="00D3452B">
        <w:rPr>
          <w:sz w:val="28"/>
          <w:szCs w:val="28"/>
          <w:shd w:val="clear" w:color="auto" w:fill="FFFFFF"/>
          <w:lang w:val="ro-RO"/>
        </w:rPr>
        <w:t>:</w:t>
      </w:r>
    </w:p>
    <w:p w14:paraId="6B125D82" w14:textId="6BFACDD0" w:rsidR="00D06DF0" w:rsidRPr="00D3452B" w:rsidRDefault="00D06DF0" w:rsidP="00D06DF0">
      <w:pPr>
        <w:pStyle w:val="ListParagraph"/>
        <w:ind w:firstLine="0"/>
        <w:rPr>
          <w:bCs/>
          <w:sz w:val="28"/>
          <w:szCs w:val="28"/>
          <w:lang w:val="ro-RO"/>
        </w:rPr>
      </w:pPr>
      <w:r w:rsidRPr="00D3452B">
        <w:rPr>
          <w:sz w:val="28"/>
          <w:szCs w:val="28"/>
          <w:lang w:val="ro-RO"/>
        </w:rPr>
        <w:t>după textul „lit.” se completează cu textul „a)”</w:t>
      </w:r>
      <w:r w:rsidR="008E24AD" w:rsidRPr="00D3452B">
        <w:rPr>
          <w:sz w:val="28"/>
          <w:szCs w:val="28"/>
          <w:shd w:val="clear" w:color="auto" w:fill="FFFFFF"/>
          <w:lang w:val="ro-RO"/>
        </w:rPr>
        <w:t xml:space="preserve"> </w:t>
      </w:r>
      <w:r w:rsidRPr="00D3452B">
        <w:rPr>
          <w:sz w:val="28"/>
          <w:szCs w:val="28"/>
          <w:shd w:val="clear" w:color="auto" w:fill="FFFFFF"/>
          <w:lang w:val="ro-RO"/>
        </w:rPr>
        <w:t>;</w:t>
      </w:r>
    </w:p>
    <w:p w14:paraId="4C52BF67" w14:textId="5ADC63EC" w:rsidR="008E24AD" w:rsidRPr="00D3452B" w:rsidRDefault="00EA7CE8" w:rsidP="00D06DF0">
      <w:pPr>
        <w:pStyle w:val="ListParagraph"/>
        <w:ind w:firstLine="0"/>
        <w:rPr>
          <w:sz w:val="28"/>
          <w:szCs w:val="28"/>
          <w:shd w:val="clear" w:color="auto" w:fill="FFFFFF"/>
          <w:lang w:val="ro-RO"/>
        </w:rPr>
      </w:pPr>
      <w:r w:rsidRPr="00D3452B">
        <w:rPr>
          <w:sz w:val="28"/>
          <w:szCs w:val="28"/>
          <w:shd w:val="clear" w:color="auto" w:fill="FFFFFF"/>
          <w:lang w:val="ro-RO"/>
        </w:rPr>
        <w:t xml:space="preserve">la subpunctul 1) </w:t>
      </w:r>
      <w:r w:rsidR="00012786" w:rsidRPr="00D3452B">
        <w:rPr>
          <w:sz w:val="28"/>
          <w:szCs w:val="28"/>
          <w:shd w:val="clear" w:color="auto" w:fill="FFFFFF"/>
          <w:lang w:val="ro-RO"/>
        </w:rPr>
        <w:t>cuvintele</w:t>
      </w:r>
      <w:r w:rsidR="008E24AD" w:rsidRPr="00D3452B">
        <w:rPr>
          <w:sz w:val="28"/>
          <w:szCs w:val="28"/>
          <w:shd w:val="clear" w:color="auto" w:fill="FFFFFF"/>
          <w:lang w:val="ro-RO"/>
        </w:rPr>
        <w:t xml:space="preserve"> „</w:t>
      </w:r>
      <w:r w:rsidR="001A170C" w:rsidRPr="00D3452B">
        <w:rPr>
          <w:sz w:val="28"/>
          <w:szCs w:val="28"/>
          <w:shd w:val="clear" w:color="auto" w:fill="FFFFFF"/>
          <w:lang w:val="ro-RO"/>
        </w:rPr>
        <w:t>și programul individual de reabilitare și incluziune socială</w:t>
      </w:r>
      <w:r w:rsidR="008E24AD" w:rsidRPr="00D3452B">
        <w:rPr>
          <w:sz w:val="28"/>
          <w:szCs w:val="28"/>
          <w:shd w:val="clear" w:color="auto" w:fill="FFFFFF"/>
          <w:lang w:val="ro-RO"/>
        </w:rPr>
        <w:t xml:space="preserve">” se </w:t>
      </w:r>
      <w:r w:rsidR="000B39FD" w:rsidRPr="00D3452B">
        <w:rPr>
          <w:bCs/>
          <w:sz w:val="28"/>
          <w:szCs w:val="28"/>
          <w:lang w:val="ro-RO"/>
        </w:rPr>
        <w:t>exclud</w:t>
      </w:r>
      <w:r w:rsidR="00D06DF0" w:rsidRPr="00D3452B">
        <w:rPr>
          <w:sz w:val="28"/>
          <w:szCs w:val="28"/>
          <w:shd w:val="clear" w:color="auto" w:fill="FFFFFF"/>
          <w:lang w:val="ro-RO"/>
        </w:rPr>
        <w:t>;</w:t>
      </w:r>
    </w:p>
    <w:p w14:paraId="4D27D925" w14:textId="333DDF5E" w:rsidR="00D06DF0" w:rsidRPr="00D3452B" w:rsidRDefault="00D06DF0" w:rsidP="00D06DF0">
      <w:pPr>
        <w:pStyle w:val="NoSpacing"/>
        <w:ind w:firstLine="720"/>
        <w:jc w:val="both"/>
        <w:rPr>
          <w:rFonts w:ascii="Times New Roman" w:hAnsi="Times New Roman" w:cs="Times New Roman"/>
          <w:sz w:val="28"/>
          <w:szCs w:val="28"/>
          <w:lang w:val="ro-RO"/>
        </w:rPr>
      </w:pPr>
      <w:r w:rsidRPr="00D3452B">
        <w:rPr>
          <w:rFonts w:ascii="Times New Roman" w:hAnsi="Times New Roman" w:cs="Times New Roman"/>
          <w:sz w:val="28"/>
          <w:szCs w:val="28"/>
          <w:lang w:val="ro-RO"/>
        </w:rPr>
        <w:t>se completează cu subpunctul 7), cu următorul cuprins:</w:t>
      </w:r>
    </w:p>
    <w:p w14:paraId="16687D7A" w14:textId="118A69AF" w:rsidR="00D06DF0" w:rsidRPr="00D3452B" w:rsidRDefault="00D06DF0" w:rsidP="00D06DF0">
      <w:pPr>
        <w:pStyle w:val="ListParagraph"/>
        <w:ind w:left="-90" w:firstLine="810"/>
        <w:rPr>
          <w:iCs/>
          <w:sz w:val="28"/>
          <w:szCs w:val="28"/>
          <w:lang w:val="ro-RO"/>
        </w:rPr>
      </w:pPr>
      <w:r w:rsidRPr="00D3452B">
        <w:rPr>
          <w:sz w:val="28"/>
          <w:szCs w:val="28"/>
          <w:lang w:val="ro-RO"/>
        </w:rPr>
        <w:t xml:space="preserve">„7) tineri cu vârsta cuprinsă între 16 și 24 de ani: din familii defavorizate, orfani, rămași fără îngrijirea părinților, aflați sub tutelă sau curatelă - </w:t>
      </w:r>
      <w:r w:rsidRPr="00D3452B">
        <w:rPr>
          <w:iCs/>
          <w:sz w:val="28"/>
          <w:szCs w:val="28"/>
          <w:lang w:val="ro-RO"/>
        </w:rPr>
        <w:t>referire de la structurile teritoriale de asistență socială sau confirmare eliberată de Autoritățile publice locale.</w:t>
      </w:r>
    </w:p>
    <w:p w14:paraId="0605210A" w14:textId="3C1304B9" w:rsidR="00D06DF0" w:rsidRPr="00D3452B" w:rsidRDefault="00D06DF0" w:rsidP="000B39FD">
      <w:pPr>
        <w:pStyle w:val="ListParagraph"/>
        <w:numPr>
          <w:ilvl w:val="0"/>
          <w:numId w:val="3"/>
        </w:numPr>
        <w:tabs>
          <w:tab w:val="left" w:pos="990"/>
        </w:tabs>
        <w:ind w:left="0" w:firstLine="720"/>
        <w:rPr>
          <w:bCs/>
          <w:iCs/>
          <w:sz w:val="28"/>
          <w:szCs w:val="28"/>
          <w:lang w:val="ro-RO"/>
        </w:rPr>
      </w:pPr>
      <w:r w:rsidRPr="00D3452B">
        <w:rPr>
          <w:iCs/>
          <w:sz w:val="28"/>
          <w:szCs w:val="28"/>
          <w:lang w:val="ro-RO"/>
        </w:rPr>
        <w:t>Punctul 15., se completează cu textul „</w:t>
      </w:r>
      <w:r w:rsidRPr="00D3452B">
        <w:rPr>
          <w:sz w:val="28"/>
          <w:szCs w:val="28"/>
          <w:lang w:val="ro-RO"/>
        </w:rPr>
        <w:t>și a actelor confirmative prezentate conform punctului 7 din prezenta Procedură.</w:t>
      </w:r>
      <w:r w:rsidRPr="00D3452B">
        <w:rPr>
          <w:iCs/>
          <w:sz w:val="28"/>
          <w:szCs w:val="28"/>
          <w:lang w:val="ro-RO"/>
        </w:rPr>
        <w:t>”</w:t>
      </w:r>
    </w:p>
    <w:p w14:paraId="1D85AE5B" w14:textId="33024A89" w:rsidR="00B60D76" w:rsidRPr="00D3452B" w:rsidRDefault="00B21A92" w:rsidP="000B39FD">
      <w:pPr>
        <w:pStyle w:val="ListParagraph"/>
        <w:numPr>
          <w:ilvl w:val="0"/>
          <w:numId w:val="3"/>
        </w:numPr>
        <w:tabs>
          <w:tab w:val="left" w:pos="990"/>
        </w:tabs>
        <w:ind w:left="0" w:firstLine="720"/>
        <w:rPr>
          <w:bCs/>
          <w:sz w:val="28"/>
          <w:szCs w:val="28"/>
          <w:lang w:val="ro-RO"/>
        </w:rPr>
      </w:pPr>
      <w:r w:rsidRPr="00D3452B">
        <w:rPr>
          <w:sz w:val="28"/>
          <w:szCs w:val="28"/>
          <w:shd w:val="clear" w:color="auto" w:fill="FFFFFF"/>
          <w:lang w:val="ro-RO"/>
        </w:rPr>
        <w:t>La punctul 18</w:t>
      </w:r>
      <w:r w:rsidR="007444C5" w:rsidRPr="00D3452B">
        <w:rPr>
          <w:sz w:val="28"/>
          <w:szCs w:val="28"/>
          <w:shd w:val="clear" w:color="auto" w:fill="FFFFFF"/>
          <w:lang w:val="ro-RO"/>
        </w:rPr>
        <w:t>.</w:t>
      </w:r>
      <w:r w:rsidRPr="00D3452B">
        <w:rPr>
          <w:sz w:val="28"/>
          <w:szCs w:val="28"/>
          <w:shd w:val="clear" w:color="auto" w:fill="FFFFFF"/>
          <w:lang w:val="ro-RO"/>
        </w:rPr>
        <w:t xml:space="preserve">, cuvintele „ și programul individual de reabilitare și incluziune socială” se </w:t>
      </w:r>
      <w:r w:rsidR="000B39FD" w:rsidRPr="00D3452B">
        <w:rPr>
          <w:bCs/>
          <w:sz w:val="28"/>
          <w:szCs w:val="28"/>
          <w:lang w:val="ro-RO"/>
        </w:rPr>
        <w:t>exclud</w:t>
      </w:r>
      <w:r w:rsidRPr="00D3452B">
        <w:rPr>
          <w:sz w:val="28"/>
          <w:szCs w:val="28"/>
          <w:shd w:val="clear" w:color="auto" w:fill="FFFFFF"/>
          <w:lang w:val="ro-RO"/>
        </w:rPr>
        <w:t>.</w:t>
      </w:r>
    </w:p>
    <w:p w14:paraId="42DFC6CD" w14:textId="36B556E0" w:rsidR="00781F38" w:rsidRPr="00D3452B" w:rsidRDefault="00781F38" w:rsidP="000B39FD">
      <w:pPr>
        <w:pStyle w:val="ListParagraph"/>
        <w:numPr>
          <w:ilvl w:val="0"/>
          <w:numId w:val="3"/>
        </w:numPr>
        <w:tabs>
          <w:tab w:val="left" w:pos="990"/>
        </w:tabs>
        <w:ind w:left="0" w:firstLine="720"/>
        <w:rPr>
          <w:bCs/>
          <w:sz w:val="28"/>
          <w:szCs w:val="28"/>
          <w:lang w:val="ro-RO"/>
        </w:rPr>
      </w:pPr>
      <w:r w:rsidRPr="00D3452B">
        <w:rPr>
          <w:sz w:val="28"/>
          <w:szCs w:val="28"/>
          <w:lang w:val="ro-RO"/>
        </w:rPr>
        <w:t>La punctul 20., după cuvintele „nu întrunește cumulativ condițiile de înregistrare cu statut de șomer” se completează cu textul: „la prezentarea actului de identitate cu termenul valabil,”.</w:t>
      </w:r>
    </w:p>
    <w:p w14:paraId="50E2A959" w14:textId="53F24D85" w:rsidR="00AF65B8" w:rsidRPr="00D3452B" w:rsidRDefault="00781F38" w:rsidP="000B39FD">
      <w:pPr>
        <w:pStyle w:val="ListParagraph"/>
        <w:numPr>
          <w:ilvl w:val="0"/>
          <w:numId w:val="3"/>
        </w:numPr>
        <w:tabs>
          <w:tab w:val="left" w:pos="990"/>
        </w:tabs>
        <w:ind w:left="0" w:firstLine="720"/>
        <w:rPr>
          <w:bCs/>
          <w:sz w:val="28"/>
          <w:szCs w:val="28"/>
          <w:lang w:val="ro-RO"/>
        </w:rPr>
      </w:pPr>
      <w:r w:rsidRPr="00D3452B">
        <w:rPr>
          <w:sz w:val="28"/>
          <w:szCs w:val="28"/>
          <w:lang w:val="ro-RO"/>
        </w:rPr>
        <w:t>Punctul 21., se completează cu textul: „</w:t>
      </w:r>
      <w:r w:rsidR="00EA7CE8" w:rsidRPr="00D3452B">
        <w:rPr>
          <w:sz w:val="28"/>
          <w:szCs w:val="28"/>
          <w:lang w:val="ro-RO"/>
        </w:rPr>
        <w:t xml:space="preserve">în format </w:t>
      </w:r>
      <w:r w:rsidRPr="00D3452B">
        <w:rPr>
          <w:sz w:val="28"/>
          <w:szCs w:val="28"/>
          <w:lang w:val="ro-RO"/>
        </w:rPr>
        <w:t>aprobat prin ordin al directorului Agenției.”</w:t>
      </w:r>
    </w:p>
    <w:p w14:paraId="2C7EAE07" w14:textId="3A25A2C8" w:rsidR="00B60D76" w:rsidRPr="00D3452B" w:rsidRDefault="00B60D76" w:rsidP="006C0F25">
      <w:pPr>
        <w:pStyle w:val="ListParagraph"/>
        <w:numPr>
          <w:ilvl w:val="0"/>
          <w:numId w:val="3"/>
        </w:numPr>
        <w:tabs>
          <w:tab w:val="left" w:pos="810"/>
          <w:tab w:val="left" w:pos="1080"/>
        </w:tabs>
        <w:ind w:left="990" w:hanging="270"/>
        <w:rPr>
          <w:bCs/>
          <w:sz w:val="28"/>
          <w:szCs w:val="28"/>
          <w:lang w:val="ro-RO"/>
        </w:rPr>
      </w:pPr>
      <w:r w:rsidRPr="00D3452B">
        <w:rPr>
          <w:sz w:val="28"/>
          <w:szCs w:val="28"/>
          <w:shd w:val="clear" w:color="auto" w:fill="FFFFFF"/>
          <w:lang w:val="ro-RO"/>
        </w:rPr>
        <w:t>La punctul 24</w:t>
      </w:r>
      <w:r w:rsidR="007444C5" w:rsidRPr="00D3452B">
        <w:rPr>
          <w:sz w:val="28"/>
          <w:szCs w:val="28"/>
          <w:shd w:val="clear" w:color="auto" w:fill="FFFFFF"/>
          <w:lang w:val="ro-RO"/>
        </w:rPr>
        <w:t>.</w:t>
      </w:r>
      <w:r w:rsidRPr="00D3452B">
        <w:rPr>
          <w:sz w:val="28"/>
          <w:szCs w:val="28"/>
          <w:shd w:val="clear" w:color="auto" w:fill="FFFFFF"/>
          <w:lang w:val="ro-RO"/>
        </w:rPr>
        <w:t>:</w:t>
      </w:r>
    </w:p>
    <w:p w14:paraId="12E71BA3" w14:textId="73DACF93" w:rsidR="007444C5" w:rsidRPr="00D3452B" w:rsidRDefault="00527858" w:rsidP="00AF65B8">
      <w:pPr>
        <w:rPr>
          <w:sz w:val="28"/>
          <w:szCs w:val="28"/>
          <w:shd w:val="clear" w:color="auto" w:fill="FFFFFF"/>
          <w:lang w:val="ro-RO"/>
        </w:rPr>
      </w:pPr>
      <w:r w:rsidRPr="00D3452B">
        <w:rPr>
          <w:sz w:val="28"/>
          <w:szCs w:val="28"/>
          <w:shd w:val="clear" w:color="auto" w:fill="FFFFFF"/>
          <w:lang w:val="ro-RO"/>
        </w:rPr>
        <w:t>„</w:t>
      </w:r>
      <w:r w:rsidR="000B39FD" w:rsidRPr="00D3452B">
        <w:rPr>
          <w:sz w:val="28"/>
          <w:szCs w:val="28"/>
          <w:shd w:val="clear" w:color="auto" w:fill="FFFFFF"/>
          <w:lang w:val="ro-RO"/>
        </w:rPr>
        <w:t>s</w:t>
      </w:r>
      <w:r w:rsidRPr="00D3452B">
        <w:rPr>
          <w:sz w:val="28"/>
          <w:szCs w:val="28"/>
          <w:shd w:val="clear" w:color="auto" w:fill="FFFFFF"/>
          <w:lang w:val="ro-RO"/>
        </w:rPr>
        <w:t>ubpunctul 3</w:t>
      </w:r>
      <w:r w:rsidR="007444C5" w:rsidRPr="00D3452B">
        <w:rPr>
          <w:sz w:val="28"/>
          <w:szCs w:val="28"/>
          <w:shd w:val="clear" w:color="auto" w:fill="FFFFFF"/>
          <w:lang w:val="ro-RO"/>
        </w:rPr>
        <w:t>)</w:t>
      </w:r>
      <w:r w:rsidRPr="00D3452B">
        <w:rPr>
          <w:sz w:val="28"/>
          <w:szCs w:val="28"/>
          <w:shd w:val="clear" w:color="auto" w:fill="FFFFFF"/>
          <w:lang w:val="ro-RO"/>
        </w:rPr>
        <w:t xml:space="preserve"> se abrogă;</w:t>
      </w:r>
    </w:p>
    <w:p w14:paraId="471BEE91" w14:textId="5CEAB6EC" w:rsidR="007444C5" w:rsidRPr="00D3452B" w:rsidRDefault="00B60D76" w:rsidP="00AF65B8">
      <w:pPr>
        <w:rPr>
          <w:sz w:val="28"/>
          <w:szCs w:val="28"/>
          <w:shd w:val="clear" w:color="auto" w:fill="FFFFFF"/>
          <w:lang w:val="ro-RO"/>
        </w:rPr>
      </w:pPr>
      <w:r w:rsidRPr="00D3452B">
        <w:rPr>
          <w:sz w:val="28"/>
          <w:szCs w:val="28"/>
          <w:shd w:val="clear" w:color="auto" w:fill="FFFFFF"/>
          <w:lang w:val="ro-RO"/>
        </w:rPr>
        <w:t xml:space="preserve">la subpunctul 7) </w:t>
      </w:r>
      <w:r w:rsidR="004179AC" w:rsidRPr="00D3452B">
        <w:rPr>
          <w:sz w:val="28"/>
          <w:szCs w:val="28"/>
          <w:shd w:val="clear" w:color="auto" w:fill="FFFFFF"/>
          <w:lang w:val="ro-RO"/>
        </w:rPr>
        <w:t>cuvintele</w:t>
      </w:r>
      <w:r w:rsidRPr="00D3452B">
        <w:rPr>
          <w:sz w:val="28"/>
          <w:szCs w:val="28"/>
          <w:shd w:val="clear" w:color="auto" w:fill="FFFFFF"/>
          <w:lang w:val="ro-RO"/>
        </w:rPr>
        <w:t xml:space="preserve"> „</w:t>
      </w:r>
      <w:r w:rsidR="00527858" w:rsidRPr="00D3452B">
        <w:rPr>
          <w:sz w:val="28"/>
          <w:szCs w:val="28"/>
          <w:shd w:val="clear" w:color="auto" w:fill="FFFFFF"/>
          <w:lang w:val="ro-RO"/>
        </w:rPr>
        <w:t xml:space="preserve">și programul individual de reabilitare și incluziune socială” se </w:t>
      </w:r>
      <w:r w:rsidR="000B39FD" w:rsidRPr="00D3452B">
        <w:rPr>
          <w:bCs/>
          <w:sz w:val="28"/>
          <w:szCs w:val="28"/>
          <w:lang w:val="ro-RO"/>
        </w:rPr>
        <w:t>exclud</w:t>
      </w:r>
      <w:r w:rsidR="008D7388" w:rsidRPr="00D3452B">
        <w:rPr>
          <w:sz w:val="28"/>
          <w:szCs w:val="28"/>
          <w:shd w:val="clear" w:color="auto" w:fill="FFFFFF"/>
          <w:lang w:val="ro-RO"/>
        </w:rPr>
        <w:t>;</w:t>
      </w:r>
    </w:p>
    <w:p w14:paraId="46008963" w14:textId="5BB3C44C" w:rsidR="00781F38" w:rsidRPr="00D3452B" w:rsidRDefault="00781F38" w:rsidP="00AF65B8">
      <w:pPr>
        <w:rPr>
          <w:sz w:val="28"/>
          <w:szCs w:val="28"/>
          <w:shd w:val="clear" w:color="auto" w:fill="FFFFFF"/>
          <w:lang w:val="ro-RO"/>
        </w:rPr>
      </w:pPr>
      <w:r w:rsidRPr="00D3452B">
        <w:rPr>
          <w:sz w:val="28"/>
          <w:szCs w:val="28"/>
          <w:lang w:val="ro-RO"/>
        </w:rPr>
        <w:t>la subpunctul 16), după cuvintele „declarația de refuz al locului de muncă” se completează cu cuvintele „conform modelului aprobat prin ordin al directorului Agenției”.</w:t>
      </w:r>
    </w:p>
    <w:p w14:paraId="278BA562" w14:textId="4C0F2B83" w:rsidR="002D167F" w:rsidRPr="00D3452B" w:rsidRDefault="008D7388" w:rsidP="00AF65B8">
      <w:pPr>
        <w:rPr>
          <w:sz w:val="28"/>
          <w:szCs w:val="28"/>
          <w:shd w:val="clear" w:color="auto" w:fill="FFFFFF"/>
          <w:lang w:val="ro-RO"/>
        </w:rPr>
      </w:pPr>
      <w:r w:rsidRPr="00D3452B">
        <w:rPr>
          <w:sz w:val="28"/>
          <w:szCs w:val="28"/>
          <w:shd w:val="clear" w:color="auto" w:fill="FFFFFF"/>
          <w:lang w:val="ro-RO"/>
        </w:rPr>
        <w:t>subpunctul 17</w:t>
      </w:r>
      <w:r w:rsidR="007444C5" w:rsidRPr="00D3452B">
        <w:rPr>
          <w:sz w:val="28"/>
          <w:szCs w:val="28"/>
          <w:shd w:val="clear" w:color="auto" w:fill="FFFFFF"/>
          <w:lang w:val="ro-RO"/>
        </w:rPr>
        <w:t>)</w:t>
      </w:r>
      <w:r w:rsidR="00AD49AC" w:rsidRPr="00D3452B">
        <w:rPr>
          <w:sz w:val="28"/>
          <w:szCs w:val="28"/>
          <w:shd w:val="clear" w:color="auto" w:fill="FFFFFF"/>
          <w:lang w:val="ro-RO"/>
        </w:rPr>
        <w:t xml:space="preserve"> va avea următorul cuprins:</w:t>
      </w:r>
    </w:p>
    <w:p w14:paraId="159C0CEA" w14:textId="4C8755CB" w:rsidR="001336D2" w:rsidRPr="00D3452B" w:rsidRDefault="00AD49AC" w:rsidP="00AF65B8">
      <w:pPr>
        <w:rPr>
          <w:sz w:val="28"/>
          <w:szCs w:val="28"/>
          <w:shd w:val="clear" w:color="auto" w:fill="FFFFFF"/>
          <w:lang w:val="ro-RO"/>
        </w:rPr>
      </w:pPr>
      <w:r w:rsidRPr="00D3452B">
        <w:rPr>
          <w:sz w:val="28"/>
          <w:szCs w:val="28"/>
          <w:shd w:val="clear" w:color="auto" w:fill="FFFFFF"/>
          <w:lang w:val="ro-RO"/>
        </w:rPr>
        <w:t xml:space="preserve">„17) refuzul neîntemeiat de a participa la cel puțin una </w:t>
      </w:r>
      <w:r w:rsidR="00C26461" w:rsidRPr="00D3452B">
        <w:rPr>
          <w:sz w:val="28"/>
          <w:szCs w:val="28"/>
          <w:shd w:val="clear" w:color="auto" w:fill="FFFFFF"/>
          <w:lang w:val="ro-RO"/>
        </w:rPr>
        <w:t>măsurile active de ocupare a forței de muncă</w:t>
      </w:r>
      <w:r w:rsidR="004169B8" w:rsidRPr="00D3452B">
        <w:rPr>
          <w:sz w:val="28"/>
          <w:szCs w:val="28"/>
          <w:shd w:val="clear" w:color="auto" w:fill="FFFFFF"/>
          <w:lang w:val="ro-RO"/>
        </w:rPr>
        <w:t xml:space="preserve"> </w:t>
      </w:r>
      <w:r w:rsidR="00C26461" w:rsidRPr="00D3452B">
        <w:rPr>
          <w:sz w:val="28"/>
          <w:szCs w:val="28"/>
          <w:shd w:val="clear" w:color="auto" w:fill="FFFFFF"/>
          <w:lang w:val="ro-RO"/>
        </w:rPr>
        <w:t xml:space="preserve">propuse de subdiviziunea teritorială – declarația de refuz a </w:t>
      </w:r>
      <w:r w:rsidR="004169B8" w:rsidRPr="00D3452B">
        <w:rPr>
          <w:sz w:val="28"/>
          <w:szCs w:val="28"/>
          <w:shd w:val="clear" w:color="auto" w:fill="FFFFFF"/>
          <w:lang w:val="ro-RO"/>
        </w:rPr>
        <w:t>măsurii active de ocupare a forței de muncă”</w:t>
      </w:r>
      <w:r w:rsidR="002D167F" w:rsidRPr="00D3452B">
        <w:rPr>
          <w:sz w:val="28"/>
          <w:szCs w:val="28"/>
          <w:shd w:val="clear" w:color="auto" w:fill="FFFFFF"/>
          <w:lang w:val="ro-RO"/>
        </w:rPr>
        <w:t>;</w:t>
      </w:r>
    </w:p>
    <w:p w14:paraId="500D4D8E" w14:textId="7EF3204A" w:rsidR="002D167F" w:rsidRPr="00D3452B" w:rsidRDefault="002D167F" w:rsidP="006C0F25">
      <w:pPr>
        <w:pStyle w:val="ListParagraph"/>
        <w:numPr>
          <w:ilvl w:val="0"/>
          <w:numId w:val="3"/>
        </w:numPr>
        <w:rPr>
          <w:sz w:val="28"/>
          <w:szCs w:val="28"/>
          <w:shd w:val="clear" w:color="auto" w:fill="FFFFFF"/>
          <w:lang w:val="ro-RO"/>
        </w:rPr>
      </w:pPr>
      <w:r w:rsidRPr="00D3452B">
        <w:rPr>
          <w:sz w:val="28"/>
          <w:szCs w:val="28"/>
          <w:shd w:val="clear" w:color="auto" w:fill="FFFFFF"/>
          <w:lang w:val="ro-RO"/>
        </w:rPr>
        <w:t xml:space="preserve">Se completează cu subpunctul 19), cu </w:t>
      </w:r>
      <w:r w:rsidR="00896ACF" w:rsidRPr="00D3452B">
        <w:rPr>
          <w:sz w:val="28"/>
          <w:szCs w:val="28"/>
          <w:shd w:val="clear" w:color="auto" w:fill="FFFFFF"/>
          <w:lang w:val="ro-RO"/>
        </w:rPr>
        <w:t>următorul</w:t>
      </w:r>
      <w:r w:rsidR="00CF709B" w:rsidRPr="00D3452B">
        <w:rPr>
          <w:sz w:val="28"/>
          <w:szCs w:val="28"/>
          <w:shd w:val="clear" w:color="auto" w:fill="FFFFFF"/>
          <w:lang w:val="ro-RO"/>
        </w:rPr>
        <w:t xml:space="preserve"> cuprins</w:t>
      </w:r>
      <w:r w:rsidR="00896ACF" w:rsidRPr="00D3452B">
        <w:rPr>
          <w:sz w:val="28"/>
          <w:szCs w:val="28"/>
          <w:shd w:val="clear" w:color="auto" w:fill="FFFFFF"/>
          <w:lang w:val="ro-RO"/>
        </w:rPr>
        <w:t>:</w:t>
      </w:r>
    </w:p>
    <w:p w14:paraId="38CA1862" w14:textId="45356EDC" w:rsidR="00896ACF" w:rsidRPr="00D3452B" w:rsidRDefault="00E61CA1" w:rsidP="00AF65B8">
      <w:pPr>
        <w:rPr>
          <w:sz w:val="28"/>
          <w:szCs w:val="28"/>
          <w:shd w:val="clear" w:color="auto" w:fill="FFFFFF"/>
          <w:lang w:val="ro-RO"/>
        </w:rPr>
      </w:pPr>
      <w:r w:rsidRPr="00D3452B">
        <w:rPr>
          <w:sz w:val="28"/>
          <w:szCs w:val="28"/>
          <w:lang w:val="ro-RO"/>
        </w:rPr>
        <w:t xml:space="preserve">„19) nerespectarea obligației specificate la art.20 alin.(4) lit. e) </w:t>
      </w:r>
      <w:r w:rsidR="00DE3C05" w:rsidRPr="00D3452B">
        <w:rPr>
          <w:sz w:val="28"/>
          <w:szCs w:val="28"/>
          <w:lang w:val="ro-RO"/>
        </w:rPr>
        <w:t xml:space="preserve">din Lege </w:t>
      </w:r>
      <w:r w:rsidRPr="00D3452B">
        <w:rPr>
          <w:sz w:val="28"/>
          <w:szCs w:val="28"/>
          <w:lang w:val="ro-RO"/>
        </w:rPr>
        <w:t>– act de constatare semnat de șeful subdiviziunii teritoriale și adus la cunoștința șomerului contra semnătură. În cazul în care șomerul nu dorește să semneze sau nu poate fi găsit, pe act se va înscrie mențiunea corespunzătoare.”</w:t>
      </w:r>
    </w:p>
    <w:p w14:paraId="1EA8377D" w14:textId="3C7B8A6D" w:rsidR="001336D2" w:rsidRPr="00D3452B" w:rsidRDefault="001336D2" w:rsidP="006C0F25">
      <w:pPr>
        <w:pStyle w:val="ListParagraph"/>
        <w:numPr>
          <w:ilvl w:val="0"/>
          <w:numId w:val="3"/>
        </w:numPr>
        <w:ind w:left="630" w:hanging="180"/>
        <w:rPr>
          <w:sz w:val="28"/>
          <w:szCs w:val="28"/>
          <w:shd w:val="clear" w:color="auto" w:fill="FFFFFF"/>
          <w:lang w:val="ro-RO"/>
        </w:rPr>
      </w:pPr>
      <w:r w:rsidRPr="00D3452B">
        <w:rPr>
          <w:sz w:val="28"/>
          <w:szCs w:val="28"/>
          <w:shd w:val="clear" w:color="auto" w:fill="FFFFFF"/>
          <w:lang w:val="ro-RO"/>
        </w:rPr>
        <w:t>Punctul 2</w:t>
      </w:r>
      <w:r w:rsidR="004169B8" w:rsidRPr="00D3452B">
        <w:rPr>
          <w:sz w:val="28"/>
          <w:szCs w:val="28"/>
          <w:shd w:val="clear" w:color="auto" w:fill="FFFFFF"/>
          <w:lang w:val="ro-RO"/>
        </w:rPr>
        <w:t>8</w:t>
      </w:r>
      <w:r w:rsidR="007444C5" w:rsidRPr="00D3452B">
        <w:rPr>
          <w:sz w:val="28"/>
          <w:szCs w:val="28"/>
          <w:shd w:val="clear" w:color="auto" w:fill="FFFFFF"/>
          <w:lang w:val="ro-RO"/>
        </w:rPr>
        <w:t>.</w:t>
      </w:r>
      <w:r w:rsidR="00AD49AC" w:rsidRPr="00D3452B">
        <w:rPr>
          <w:sz w:val="28"/>
          <w:szCs w:val="28"/>
          <w:shd w:val="clear" w:color="auto" w:fill="FFFFFF"/>
          <w:lang w:val="ro-RO"/>
        </w:rPr>
        <w:t>, va avea următorul cuprins:</w:t>
      </w:r>
    </w:p>
    <w:p w14:paraId="6A7A4AFE" w14:textId="0D7269FC" w:rsidR="00AD49AC" w:rsidRPr="00D3452B" w:rsidRDefault="00AD49AC" w:rsidP="00AD49AC">
      <w:pPr>
        <w:ind w:firstLine="450"/>
        <w:rPr>
          <w:sz w:val="28"/>
          <w:szCs w:val="28"/>
          <w:shd w:val="clear" w:color="auto" w:fill="FFFFFF"/>
          <w:lang w:val="ro-RO"/>
        </w:rPr>
      </w:pPr>
      <w:r w:rsidRPr="00D3452B">
        <w:rPr>
          <w:sz w:val="28"/>
          <w:szCs w:val="28"/>
          <w:lang w:val="ro-RO"/>
        </w:rPr>
        <w:lastRenderedPageBreak/>
        <w:t>„28. În cazul în care în perioada aflării în evidență șomerul, conform cererii, solicită să fie înregistrat la o altă subdiviziune teritorială, dosarul persoanei se transferă atât electronic, cât și în original pe suport de hârtie la subdiviziunea teritorială respectivă. În acest sens, subdiviziunea teritorială la care șomerul a fost inițial înregistrat păstrează pe suport de hârtie copiile tuturor actelor din dosarul șomerului.”</w:t>
      </w:r>
    </w:p>
    <w:p w14:paraId="36657F04" w14:textId="77777777" w:rsidR="007444C5" w:rsidRPr="00D3452B" w:rsidRDefault="007444C5" w:rsidP="004169B8">
      <w:pPr>
        <w:ind w:firstLine="0"/>
        <w:rPr>
          <w:sz w:val="28"/>
          <w:szCs w:val="28"/>
          <w:shd w:val="clear" w:color="auto" w:fill="FFFFFF"/>
          <w:lang w:val="ro-RO"/>
        </w:rPr>
      </w:pPr>
    </w:p>
    <w:p w14:paraId="6EC696AA" w14:textId="77777777" w:rsidR="009F49BC" w:rsidRPr="00D3452B" w:rsidRDefault="00D00332" w:rsidP="006C0F25">
      <w:pPr>
        <w:pStyle w:val="ListParagraph"/>
        <w:numPr>
          <w:ilvl w:val="0"/>
          <w:numId w:val="2"/>
        </w:numPr>
        <w:rPr>
          <w:bCs/>
          <w:sz w:val="28"/>
          <w:szCs w:val="28"/>
          <w:lang w:val="ro-RO"/>
        </w:rPr>
      </w:pPr>
      <w:r w:rsidRPr="00D3452B">
        <w:rPr>
          <w:bCs/>
          <w:sz w:val="28"/>
          <w:szCs w:val="28"/>
          <w:lang w:val="ro-RO"/>
        </w:rPr>
        <w:t xml:space="preserve">La </w:t>
      </w:r>
      <w:r w:rsidR="009F49BC" w:rsidRPr="00D3452B">
        <w:rPr>
          <w:bCs/>
          <w:sz w:val="28"/>
          <w:szCs w:val="28"/>
          <w:lang w:val="ro-RO"/>
        </w:rPr>
        <w:t xml:space="preserve">Anexa nr. </w:t>
      </w:r>
      <w:r w:rsidR="004169B8" w:rsidRPr="00D3452B">
        <w:rPr>
          <w:bCs/>
          <w:sz w:val="28"/>
          <w:szCs w:val="28"/>
          <w:lang w:val="ro-RO"/>
        </w:rPr>
        <w:t>2</w:t>
      </w:r>
      <w:r w:rsidR="009F49BC" w:rsidRPr="00D3452B">
        <w:rPr>
          <w:bCs/>
          <w:sz w:val="28"/>
          <w:szCs w:val="28"/>
          <w:lang w:val="ro-RO"/>
        </w:rPr>
        <w:t>:</w:t>
      </w:r>
    </w:p>
    <w:p w14:paraId="538EEC45" w14:textId="77777777" w:rsidR="00EF69B5" w:rsidRPr="00D3452B" w:rsidRDefault="00EF69B5" w:rsidP="00EF69B5">
      <w:pPr>
        <w:ind w:firstLine="0"/>
        <w:rPr>
          <w:bCs/>
          <w:sz w:val="28"/>
          <w:szCs w:val="28"/>
          <w:lang w:val="ro-RO"/>
        </w:rPr>
      </w:pPr>
    </w:p>
    <w:p w14:paraId="2D0AFE4A" w14:textId="77777777" w:rsidR="00EF69B5" w:rsidRPr="00D3452B" w:rsidRDefault="00EF69B5" w:rsidP="006C0F25">
      <w:pPr>
        <w:pStyle w:val="ListParagraph"/>
        <w:numPr>
          <w:ilvl w:val="0"/>
          <w:numId w:val="11"/>
        </w:numPr>
        <w:tabs>
          <w:tab w:val="left" w:pos="720"/>
        </w:tabs>
        <w:ind w:left="0" w:firstLine="360"/>
        <w:rPr>
          <w:bCs/>
          <w:sz w:val="28"/>
          <w:szCs w:val="28"/>
          <w:lang w:val="ro-RO"/>
        </w:rPr>
      </w:pPr>
      <w:r w:rsidRPr="00D3452B">
        <w:rPr>
          <w:bCs/>
          <w:sz w:val="28"/>
          <w:szCs w:val="28"/>
          <w:lang w:val="ro-RO"/>
        </w:rPr>
        <w:t xml:space="preserve">La punctul 5., </w:t>
      </w:r>
      <w:r w:rsidR="00D15BF6" w:rsidRPr="00D3452B">
        <w:rPr>
          <w:bCs/>
          <w:sz w:val="28"/>
          <w:szCs w:val="28"/>
          <w:lang w:val="ro-RO"/>
        </w:rPr>
        <w:t>cuvintele „autorizați în conformitate” se substituie cu textul „</w:t>
      </w:r>
      <w:r w:rsidR="00D15BF6" w:rsidRPr="00D3452B">
        <w:rPr>
          <w:sz w:val="28"/>
          <w:szCs w:val="28"/>
          <w:lang w:val="ro-RO"/>
        </w:rPr>
        <w:t>a</w:t>
      </w:r>
      <w:r w:rsidR="00D15BF6" w:rsidRPr="00D3452B">
        <w:rPr>
          <w:spacing w:val="1"/>
          <w:sz w:val="28"/>
          <w:szCs w:val="28"/>
          <w:lang w:val="ro-RO"/>
        </w:rPr>
        <w:t>u</w:t>
      </w:r>
      <w:r w:rsidR="00D15BF6" w:rsidRPr="00D3452B">
        <w:rPr>
          <w:spacing w:val="-2"/>
          <w:sz w:val="28"/>
          <w:szCs w:val="28"/>
          <w:lang w:val="ro-RO"/>
        </w:rPr>
        <w:t>t</w:t>
      </w:r>
      <w:r w:rsidR="00D15BF6" w:rsidRPr="00D3452B">
        <w:rPr>
          <w:sz w:val="28"/>
          <w:szCs w:val="28"/>
          <w:lang w:val="ro-RO"/>
        </w:rPr>
        <w:t>o</w:t>
      </w:r>
      <w:r w:rsidR="00D15BF6" w:rsidRPr="00D3452B">
        <w:rPr>
          <w:spacing w:val="-3"/>
          <w:sz w:val="28"/>
          <w:szCs w:val="28"/>
          <w:lang w:val="ro-RO"/>
        </w:rPr>
        <w:t>r</w:t>
      </w:r>
      <w:r w:rsidR="00D15BF6" w:rsidRPr="00D3452B">
        <w:rPr>
          <w:sz w:val="28"/>
          <w:szCs w:val="28"/>
          <w:lang w:val="ro-RO"/>
        </w:rPr>
        <w:t>iz</w:t>
      </w:r>
      <w:r w:rsidR="00D15BF6" w:rsidRPr="00D3452B">
        <w:rPr>
          <w:spacing w:val="-3"/>
          <w:sz w:val="28"/>
          <w:szCs w:val="28"/>
          <w:lang w:val="ro-RO"/>
        </w:rPr>
        <w:t>ați</w:t>
      </w:r>
      <w:r w:rsidR="00D15BF6" w:rsidRPr="00D3452B">
        <w:rPr>
          <w:sz w:val="28"/>
          <w:szCs w:val="28"/>
          <w:lang w:val="ro-RO"/>
        </w:rPr>
        <w:t xml:space="preserve"> provizoriu/ acreditați</w:t>
      </w:r>
      <w:r w:rsidR="00D15BF6" w:rsidRPr="00D3452B">
        <w:rPr>
          <w:spacing w:val="5"/>
          <w:sz w:val="28"/>
          <w:szCs w:val="28"/>
          <w:lang w:val="ro-RO"/>
        </w:rPr>
        <w:t xml:space="preserve"> </w:t>
      </w:r>
      <w:r w:rsidR="00D15BF6" w:rsidRPr="00D3452B">
        <w:rPr>
          <w:sz w:val="28"/>
          <w:szCs w:val="28"/>
          <w:lang w:val="ro-RO"/>
        </w:rPr>
        <w:t>în</w:t>
      </w:r>
      <w:r w:rsidR="00D15BF6" w:rsidRPr="00D3452B">
        <w:rPr>
          <w:spacing w:val="14"/>
          <w:sz w:val="28"/>
          <w:szCs w:val="28"/>
          <w:lang w:val="ro-RO"/>
        </w:rPr>
        <w:t xml:space="preserve"> </w:t>
      </w:r>
      <w:r w:rsidR="00D15BF6" w:rsidRPr="00D3452B">
        <w:rPr>
          <w:sz w:val="28"/>
          <w:szCs w:val="28"/>
          <w:lang w:val="ro-RO"/>
        </w:rPr>
        <w:t>c</w:t>
      </w:r>
      <w:r w:rsidR="00D15BF6" w:rsidRPr="00D3452B">
        <w:rPr>
          <w:spacing w:val="1"/>
          <w:sz w:val="28"/>
          <w:szCs w:val="28"/>
          <w:lang w:val="ro-RO"/>
        </w:rPr>
        <w:t>o</w:t>
      </w:r>
      <w:r w:rsidR="00D15BF6" w:rsidRPr="00D3452B">
        <w:rPr>
          <w:sz w:val="28"/>
          <w:szCs w:val="28"/>
          <w:lang w:val="ro-RO"/>
        </w:rPr>
        <w:t>n</w:t>
      </w:r>
      <w:r w:rsidR="00D15BF6" w:rsidRPr="00D3452B">
        <w:rPr>
          <w:spacing w:val="-3"/>
          <w:sz w:val="28"/>
          <w:szCs w:val="28"/>
          <w:lang w:val="ro-RO"/>
        </w:rPr>
        <w:t>f</w:t>
      </w:r>
      <w:r w:rsidR="00D15BF6" w:rsidRPr="00D3452B">
        <w:rPr>
          <w:sz w:val="28"/>
          <w:szCs w:val="28"/>
          <w:lang w:val="ro-RO"/>
        </w:rPr>
        <w:t>or</w:t>
      </w:r>
      <w:r w:rsidR="00D15BF6" w:rsidRPr="00D3452B">
        <w:rPr>
          <w:spacing w:val="-5"/>
          <w:sz w:val="28"/>
          <w:szCs w:val="28"/>
          <w:lang w:val="ro-RO"/>
        </w:rPr>
        <w:t>m</w:t>
      </w:r>
      <w:r w:rsidR="00D15BF6" w:rsidRPr="00D3452B">
        <w:rPr>
          <w:sz w:val="28"/>
          <w:szCs w:val="28"/>
          <w:lang w:val="ro-RO"/>
        </w:rPr>
        <w:t>itate</w:t>
      </w:r>
      <w:r w:rsidR="00D15BF6" w:rsidRPr="00D3452B">
        <w:rPr>
          <w:bCs/>
          <w:sz w:val="28"/>
          <w:szCs w:val="28"/>
          <w:lang w:val="ro-RO"/>
        </w:rPr>
        <w:t>”;</w:t>
      </w:r>
    </w:p>
    <w:p w14:paraId="19CA33F4" w14:textId="77777777" w:rsidR="00D15BF6" w:rsidRPr="00D3452B" w:rsidRDefault="00D15BF6" w:rsidP="006C0F25">
      <w:pPr>
        <w:pStyle w:val="ListParagraph"/>
        <w:numPr>
          <w:ilvl w:val="0"/>
          <w:numId w:val="11"/>
        </w:numPr>
        <w:tabs>
          <w:tab w:val="left" w:pos="720"/>
        </w:tabs>
        <w:ind w:left="0" w:firstLine="360"/>
        <w:rPr>
          <w:bCs/>
          <w:sz w:val="28"/>
          <w:szCs w:val="28"/>
          <w:lang w:val="ro-RO"/>
        </w:rPr>
      </w:pPr>
      <w:r w:rsidRPr="00D3452B">
        <w:rPr>
          <w:bCs/>
          <w:sz w:val="28"/>
          <w:szCs w:val="28"/>
          <w:lang w:val="ro-RO"/>
        </w:rPr>
        <w:t>Punctul 6., va avea următorul cuprins:</w:t>
      </w:r>
    </w:p>
    <w:p w14:paraId="7D37CDA9" w14:textId="35FAE572" w:rsidR="00D15BF6" w:rsidRPr="00D3452B" w:rsidRDefault="00D15BF6" w:rsidP="00AF65B8">
      <w:pPr>
        <w:tabs>
          <w:tab w:val="left" w:pos="720"/>
        </w:tabs>
        <w:ind w:firstLine="360"/>
        <w:rPr>
          <w:bCs/>
          <w:color w:val="FF0000"/>
          <w:sz w:val="28"/>
          <w:szCs w:val="28"/>
          <w:lang w:val="ro-RO"/>
        </w:rPr>
      </w:pPr>
      <w:r w:rsidRPr="00D3452B">
        <w:rPr>
          <w:bCs/>
          <w:sz w:val="28"/>
          <w:szCs w:val="28"/>
          <w:lang w:val="ro-RO"/>
        </w:rPr>
        <w:t xml:space="preserve">„6. </w:t>
      </w:r>
      <w:r w:rsidR="00E61E75" w:rsidRPr="00D3452B">
        <w:rPr>
          <w:bCs/>
          <w:sz w:val="28"/>
          <w:szCs w:val="28"/>
          <w:lang w:val="ro-RO"/>
        </w:rPr>
        <w:t xml:space="preserve">Cursurile de formare profesională a șomerilor se organizează în conformitate cu Regulamentul cu privire la formarea profesională a șomerilor, aprobat prin Ordinul comun al </w:t>
      </w:r>
      <w:r w:rsidR="00E61E75" w:rsidRPr="00D3452B">
        <w:rPr>
          <w:sz w:val="28"/>
          <w:szCs w:val="28"/>
          <w:lang w:val="ro-RO"/>
        </w:rPr>
        <w:t>Ministerului Sănătății, Munci și Protecției Sociale nr.1485/ 2019 și nr. 1713/ 2019 al Ministerul Educației Culturii și Cercetării.</w:t>
      </w:r>
      <w:r w:rsidR="00520AC0" w:rsidRPr="00D3452B">
        <w:rPr>
          <w:sz w:val="28"/>
          <w:szCs w:val="28"/>
          <w:lang w:val="ro-RO"/>
        </w:rPr>
        <w:t xml:space="preserve"> În situații excepționale, cursurile de formare profesională a șomerilor pot fi organizate la distanță, conform reglementărilor stabilite de Ministerul Educației, Culturii și Cercetării.</w:t>
      </w:r>
      <w:r w:rsidRPr="00D3452B">
        <w:rPr>
          <w:bCs/>
          <w:sz w:val="28"/>
          <w:szCs w:val="28"/>
          <w:lang w:val="ro-RO"/>
        </w:rPr>
        <w:t>”</w:t>
      </w:r>
    </w:p>
    <w:p w14:paraId="60D9CB2C" w14:textId="77777777" w:rsidR="00E61E75" w:rsidRPr="00D3452B" w:rsidRDefault="00822F01" w:rsidP="006C0F25">
      <w:pPr>
        <w:pStyle w:val="ListParagraph"/>
        <w:numPr>
          <w:ilvl w:val="0"/>
          <w:numId w:val="11"/>
        </w:numPr>
        <w:tabs>
          <w:tab w:val="left" w:pos="720"/>
        </w:tabs>
        <w:ind w:left="0" w:firstLine="360"/>
        <w:rPr>
          <w:bCs/>
          <w:sz w:val="28"/>
          <w:szCs w:val="28"/>
          <w:lang w:val="ro-RO"/>
        </w:rPr>
      </w:pPr>
      <w:r w:rsidRPr="00D3452B">
        <w:rPr>
          <w:bCs/>
          <w:sz w:val="28"/>
          <w:szCs w:val="28"/>
          <w:lang w:val="ro-RO"/>
        </w:rPr>
        <w:t>P</w:t>
      </w:r>
      <w:r w:rsidR="00E61E75" w:rsidRPr="00D3452B">
        <w:rPr>
          <w:bCs/>
          <w:sz w:val="28"/>
          <w:szCs w:val="28"/>
          <w:lang w:val="ro-RO"/>
        </w:rPr>
        <w:t xml:space="preserve">unctul 8., </w:t>
      </w:r>
      <w:r w:rsidRPr="00D3452B">
        <w:rPr>
          <w:bCs/>
          <w:sz w:val="28"/>
          <w:szCs w:val="28"/>
          <w:lang w:val="ro-RO"/>
        </w:rPr>
        <w:t>va avea următorul cuprins:</w:t>
      </w:r>
    </w:p>
    <w:p w14:paraId="1E543DB7" w14:textId="3398EC93" w:rsidR="00822F01" w:rsidRPr="00D3452B" w:rsidRDefault="00822F01" w:rsidP="00AF65B8">
      <w:pPr>
        <w:tabs>
          <w:tab w:val="left" w:pos="720"/>
        </w:tabs>
        <w:ind w:firstLine="360"/>
        <w:rPr>
          <w:bCs/>
          <w:sz w:val="28"/>
          <w:szCs w:val="28"/>
          <w:lang w:val="ro-RO"/>
        </w:rPr>
      </w:pPr>
      <w:r w:rsidRPr="00D3452B">
        <w:rPr>
          <w:bCs/>
          <w:sz w:val="28"/>
          <w:szCs w:val="28"/>
          <w:lang w:val="ro-RO"/>
        </w:rPr>
        <w:t xml:space="preserve">„8. Formarea profesională a șomerilor se realizează la meseriile/profesiile/specialitățile incluse în </w:t>
      </w:r>
      <w:r w:rsidR="00867962" w:rsidRPr="00D3452B">
        <w:rPr>
          <w:bCs/>
          <w:sz w:val="28"/>
          <w:szCs w:val="28"/>
          <w:lang w:val="ro-RO"/>
        </w:rPr>
        <w:t>N</w:t>
      </w:r>
      <w:r w:rsidRPr="00D3452B">
        <w:rPr>
          <w:bCs/>
          <w:sz w:val="28"/>
          <w:szCs w:val="28"/>
          <w:lang w:val="ro-RO"/>
        </w:rPr>
        <w:t xml:space="preserve">omenclatorul </w:t>
      </w:r>
      <w:r w:rsidR="00867962" w:rsidRPr="00D3452B">
        <w:rPr>
          <w:sz w:val="28"/>
          <w:szCs w:val="28"/>
          <w:shd w:val="clear" w:color="auto" w:fill="FFFFFF"/>
          <w:lang w:val="ro-RO"/>
        </w:rPr>
        <w:t xml:space="preserve">domeniilor de formare profesională și al meseriilor/profesiilor, Nomenclatorul domeniilor de formare profesională al specialităților și calificărilor, aprobate de Guvern, și Clasificatorul ocupațiilor din Republica Moldova, aprobat prin ordin al </w:t>
      </w:r>
      <w:r w:rsidR="00DE3C05" w:rsidRPr="00D3452B">
        <w:rPr>
          <w:sz w:val="28"/>
          <w:szCs w:val="28"/>
          <w:shd w:val="clear" w:color="auto" w:fill="FFFFFF"/>
          <w:lang w:val="ro-RO"/>
        </w:rPr>
        <w:t>ordin al Ministrului Sănătății, Muncii și Protecției Sociale</w:t>
      </w:r>
      <w:r w:rsidR="00867962" w:rsidRPr="00D3452B">
        <w:rPr>
          <w:sz w:val="28"/>
          <w:szCs w:val="28"/>
          <w:shd w:val="clear" w:color="auto" w:fill="FFFFFF"/>
          <w:lang w:val="ro-RO"/>
        </w:rPr>
        <w:t>.</w:t>
      </w:r>
      <w:r w:rsidRPr="00D3452B">
        <w:rPr>
          <w:bCs/>
          <w:sz w:val="28"/>
          <w:szCs w:val="28"/>
          <w:lang w:val="ro-RO"/>
        </w:rPr>
        <w:t>”</w:t>
      </w:r>
    </w:p>
    <w:p w14:paraId="166F6F5C" w14:textId="5BAD30CE" w:rsidR="00E61CA1" w:rsidRPr="00D3452B" w:rsidRDefault="00E61CA1" w:rsidP="006C0F25">
      <w:pPr>
        <w:pStyle w:val="NoSpacing"/>
        <w:numPr>
          <w:ilvl w:val="0"/>
          <w:numId w:val="11"/>
        </w:numPr>
        <w:tabs>
          <w:tab w:val="left" w:pos="720"/>
        </w:tabs>
        <w:ind w:left="0" w:firstLine="360"/>
        <w:jc w:val="both"/>
        <w:rPr>
          <w:rFonts w:ascii="Times New Roman" w:hAnsi="Times New Roman" w:cs="Times New Roman"/>
          <w:sz w:val="28"/>
          <w:szCs w:val="28"/>
          <w:lang w:val="ro-RO"/>
        </w:rPr>
      </w:pPr>
      <w:r w:rsidRPr="00D3452B">
        <w:rPr>
          <w:rFonts w:ascii="Times New Roman" w:hAnsi="Times New Roman" w:cs="Times New Roman"/>
          <w:sz w:val="28"/>
          <w:szCs w:val="28"/>
          <w:lang w:val="ro-RO"/>
        </w:rPr>
        <w:t>Punctul 20 se completează cu subpunctele 5) și 6), cu următorul cuprins:</w:t>
      </w:r>
    </w:p>
    <w:p w14:paraId="4C0FE4E1" w14:textId="773983CE" w:rsidR="00E61CA1" w:rsidRPr="00D3452B" w:rsidRDefault="00E61CA1" w:rsidP="00AF65B8">
      <w:pPr>
        <w:pStyle w:val="NoSpacing"/>
        <w:tabs>
          <w:tab w:val="left" w:pos="360"/>
          <w:tab w:val="left" w:pos="720"/>
        </w:tabs>
        <w:ind w:firstLine="360"/>
        <w:jc w:val="both"/>
        <w:rPr>
          <w:rFonts w:ascii="Times New Roman" w:hAnsi="Times New Roman" w:cs="Times New Roman"/>
          <w:sz w:val="28"/>
          <w:szCs w:val="28"/>
          <w:lang w:val="ro-RO"/>
        </w:rPr>
      </w:pPr>
      <w:r w:rsidRPr="00D3452B">
        <w:rPr>
          <w:rFonts w:ascii="Times New Roman" w:hAnsi="Times New Roman" w:cs="Times New Roman"/>
          <w:sz w:val="28"/>
          <w:szCs w:val="28"/>
          <w:lang w:val="ro-RO"/>
        </w:rPr>
        <w:t>„5) să respecte Regulamentul de ordine internă a furnizorului de formare profesională;</w:t>
      </w:r>
    </w:p>
    <w:p w14:paraId="6BCE4180" w14:textId="0F912F73" w:rsidR="00E61CA1" w:rsidRPr="00D3452B" w:rsidRDefault="00E61CA1" w:rsidP="00AF65B8">
      <w:pPr>
        <w:tabs>
          <w:tab w:val="left" w:pos="720"/>
        </w:tabs>
        <w:ind w:firstLine="360"/>
        <w:rPr>
          <w:sz w:val="28"/>
          <w:szCs w:val="28"/>
          <w:lang w:val="ro-RO"/>
        </w:rPr>
      </w:pPr>
      <w:r w:rsidRPr="00D3452B">
        <w:rPr>
          <w:sz w:val="28"/>
          <w:szCs w:val="28"/>
          <w:lang w:val="ro-RO"/>
        </w:rPr>
        <w:t xml:space="preserve">6) </w:t>
      </w:r>
      <w:r w:rsidR="000B39FD" w:rsidRPr="00D3452B">
        <w:rPr>
          <w:sz w:val="28"/>
          <w:szCs w:val="28"/>
          <w:lang w:val="ro-RO"/>
        </w:rPr>
        <w:t xml:space="preserve"> la final</w:t>
      </w:r>
      <w:r w:rsidRPr="00D3452B">
        <w:rPr>
          <w:sz w:val="28"/>
          <w:szCs w:val="28"/>
          <w:lang w:val="ro-RO"/>
        </w:rPr>
        <w:t>izarea cursului de formare profesională să completeze chestionarul de evaluare, conform modelului aprobat prin ordin al directorului Agenției.”</w:t>
      </w:r>
    </w:p>
    <w:p w14:paraId="20AED068" w14:textId="72EC67C2" w:rsidR="00E61CA1" w:rsidRPr="00D3452B" w:rsidRDefault="00E61CA1" w:rsidP="006C0F25">
      <w:pPr>
        <w:pStyle w:val="ListParagraph"/>
        <w:numPr>
          <w:ilvl w:val="0"/>
          <w:numId w:val="11"/>
        </w:numPr>
        <w:tabs>
          <w:tab w:val="left" w:pos="720"/>
        </w:tabs>
        <w:ind w:left="0" w:firstLine="360"/>
        <w:rPr>
          <w:bCs/>
          <w:sz w:val="28"/>
          <w:szCs w:val="28"/>
          <w:lang w:val="ro-RO"/>
        </w:rPr>
      </w:pPr>
      <w:r w:rsidRPr="00D3452B">
        <w:rPr>
          <w:sz w:val="28"/>
          <w:szCs w:val="28"/>
          <w:lang w:val="ro-RO"/>
        </w:rPr>
        <w:t>Punctul 24, se completează cu cuvintele: „cu reluarea achitării plăților aferente”.</w:t>
      </w:r>
    </w:p>
    <w:p w14:paraId="25792228" w14:textId="055726A3" w:rsidR="00E61CA1" w:rsidRPr="00D3452B" w:rsidRDefault="00E61CA1" w:rsidP="006C0F25">
      <w:pPr>
        <w:pStyle w:val="ListParagraph"/>
        <w:numPr>
          <w:ilvl w:val="0"/>
          <w:numId w:val="11"/>
        </w:numPr>
        <w:tabs>
          <w:tab w:val="left" w:pos="720"/>
        </w:tabs>
        <w:ind w:left="0" w:firstLine="360"/>
        <w:rPr>
          <w:bCs/>
          <w:sz w:val="28"/>
          <w:szCs w:val="28"/>
          <w:lang w:val="ro-RO"/>
        </w:rPr>
      </w:pPr>
      <w:r w:rsidRPr="00D3452B">
        <w:rPr>
          <w:sz w:val="28"/>
          <w:szCs w:val="28"/>
          <w:lang w:val="ro-RO"/>
        </w:rPr>
        <w:t>Se completează cu punctul 24</w:t>
      </w:r>
      <w:r w:rsidRPr="00D3452B">
        <w:rPr>
          <w:sz w:val="28"/>
          <w:szCs w:val="28"/>
          <w:vertAlign w:val="superscript"/>
          <w:lang w:val="ro-RO"/>
        </w:rPr>
        <w:t>1</w:t>
      </w:r>
      <w:r w:rsidRPr="00D3452B">
        <w:rPr>
          <w:sz w:val="28"/>
          <w:szCs w:val="28"/>
          <w:lang w:val="ro-RO"/>
        </w:rPr>
        <w:t xml:space="preserve">., cu următorul cuprins: </w:t>
      </w:r>
    </w:p>
    <w:p w14:paraId="7B71ED7D" w14:textId="1F3BD0B0" w:rsidR="003B730D" w:rsidRPr="00D3452B" w:rsidRDefault="003B730D" w:rsidP="00AF65B8">
      <w:pPr>
        <w:pStyle w:val="ListParagraph"/>
        <w:tabs>
          <w:tab w:val="left" w:pos="720"/>
        </w:tabs>
        <w:ind w:left="0" w:firstLine="360"/>
        <w:rPr>
          <w:bCs/>
          <w:sz w:val="28"/>
          <w:szCs w:val="28"/>
          <w:lang w:val="ro-RO"/>
        </w:rPr>
      </w:pPr>
      <w:r w:rsidRPr="00D3452B">
        <w:rPr>
          <w:bCs/>
          <w:sz w:val="28"/>
          <w:szCs w:val="28"/>
          <w:lang w:val="ro-RO"/>
        </w:rPr>
        <w:t>„24</w:t>
      </w:r>
      <w:r w:rsidRPr="00D3452B">
        <w:rPr>
          <w:bCs/>
          <w:sz w:val="28"/>
          <w:szCs w:val="28"/>
          <w:vertAlign w:val="superscript"/>
          <w:lang w:val="ro-RO"/>
        </w:rPr>
        <w:t>1</w:t>
      </w:r>
      <w:r w:rsidRPr="00D3452B">
        <w:rPr>
          <w:bCs/>
          <w:sz w:val="28"/>
          <w:szCs w:val="28"/>
          <w:lang w:val="ro-RO"/>
        </w:rPr>
        <w:t>.</w:t>
      </w:r>
      <w:r w:rsidRPr="00D3452B">
        <w:rPr>
          <w:bCs/>
          <w:sz w:val="28"/>
          <w:szCs w:val="28"/>
          <w:vertAlign w:val="superscript"/>
          <w:lang w:val="ro-RO"/>
        </w:rPr>
        <w:t xml:space="preserve"> </w:t>
      </w:r>
      <w:r w:rsidRPr="00D3452B">
        <w:rPr>
          <w:bCs/>
          <w:sz w:val="28"/>
          <w:szCs w:val="28"/>
          <w:lang w:val="ro-RO"/>
        </w:rPr>
        <w:t>În cazul în care în cadrul instituției de formare profesională la care a fost înmatriculat șomerul nu mai este posibilă continuarea cursului, subdiviziunea teritorială direcționează șomerul la un alt prestator din rândul furnizorilor de formare profesională contractați pentru prelungirea cursului.”.</w:t>
      </w:r>
    </w:p>
    <w:p w14:paraId="465D823F" w14:textId="77777777" w:rsidR="003B730D" w:rsidRPr="00D3452B" w:rsidRDefault="003B730D" w:rsidP="006C0F25">
      <w:pPr>
        <w:pStyle w:val="ListParagraph"/>
        <w:numPr>
          <w:ilvl w:val="0"/>
          <w:numId w:val="11"/>
        </w:numPr>
        <w:tabs>
          <w:tab w:val="left" w:pos="720"/>
        </w:tabs>
        <w:ind w:left="0" w:firstLine="360"/>
        <w:rPr>
          <w:bCs/>
          <w:sz w:val="28"/>
          <w:szCs w:val="28"/>
          <w:lang w:val="ro-RO"/>
        </w:rPr>
      </w:pPr>
      <w:r w:rsidRPr="00D3452B">
        <w:rPr>
          <w:bCs/>
          <w:sz w:val="28"/>
          <w:szCs w:val="28"/>
          <w:lang w:val="ro-RO"/>
        </w:rPr>
        <w:t>Punctul 26., va avea următorul cuprins:</w:t>
      </w:r>
    </w:p>
    <w:p w14:paraId="54C1C2CF" w14:textId="30B48D1B" w:rsidR="003B730D" w:rsidRPr="00D3452B" w:rsidRDefault="003B730D" w:rsidP="00AF65B8">
      <w:pPr>
        <w:pStyle w:val="ListParagraph"/>
        <w:tabs>
          <w:tab w:val="left" w:pos="720"/>
        </w:tabs>
        <w:ind w:left="0" w:firstLine="360"/>
        <w:rPr>
          <w:sz w:val="28"/>
          <w:szCs w:val="28"/>
          <w:lang w:val="ro-RO"/>
        </w:rPr>
      </w:pPr>
      <w:r w:rsidRPr="00D3452B">
        <w:rPr>
          <w:sz w:val="28"/>
          <w:szCs w:val="28"/>
          <w:lang w:val="ro-RO"/>
        </w:rPr>
        <w:t xml:space="preserve">„26. Identificarea necesităților de formare profesională a șomerilor se face, prioritar, în baza cererii pieței muncii, evaluată de către Agenție în baza Prognozei pieței muncii și altor analize, studii, cercetări ale pieței muncii, precum și la cererea agenților economici și a șomerilor care doresc să urmeze un curs de formare profesională sau să inițieze o activitate de </w:t>
      </w:r>
      <w:proofErr w:type="spellStart"/>
      <w:r w:rsidRPr="00D3452B">
        <w:rPr>
          <w:sz w:val="28"/>
          <w:szCs w:val="28"/>
          <w:lang w:val="ro-RO"/>
        </w:rPr>
        <w:t>antreprenoriat</w:t>
      </w:r>
      <w:proofErr w:type="spellEnd"/>
      <w:r w:rsidRPr="00D3452B">
        <w:rPr>
          <w:sz w:val="28"/>
          <w:szCs w:val="28"/>
          <w:lang w:val="ro-RO"/>
        </w:rPr>
        <w:t>.”.</w:t>
      </w:r>
    </w:p>
    <w:p w14:paraId="09F575F2" w14:textId="53D91F0C" w:rsidR="003B730D" w:rsidRPr="00D3452B" w:rsidRDefault="003B730D" w:rsidP="006C0F25">
      <w:pPr>
        <w:pStyle w:val="NoSpacing"/>
        <w:numPr>
          <w:ilvl w:val="0"/>
          <w:numId w:val="11"/>
        </w:numPr>
        <w:tabs>
          <w:tab w:val="left" w:pos="720"/>
        </w:tabs>
        <w:ind w:left="0" w:firstLine="360"/>
        <w:jc w:val="both"/>
        <w:rPr>
          <w:rFonts w:ascii="Times New Roman" w:hAnsi="Times New Roman" w:cs="Times New Roman"/>
          <w:sz w:val="28"/>
          <w:szCs w:val="28"/>
          <w:lang w:val="ro-RO"/>
        </w:rPr>
      </w:pPr>
      <w:r w:rsidRPr="00D3452B">
        <w:rPr>
          <w:rFonts w:ascii="Times New Roman" w:hAnsi="Times New Roman" w:cs="Times New Roman"/>
          <w:sz w:val="28"/>
          <w:szCs w:val="28"/>
          <w:lang w:val="ro-RO"/>
        </w:rPr>
        <w:t>La punctul 32</w:t>
      </w:r>
      <w:r w:rsidR="00AE121A" w:rsidRPr="00D3452B">
        <w:rPr>
          <w:rFonts w:ascii="Times New Roman" w:hAnsi="Times New Roman" w:cs="Times New Roman"/>
          <w:sz w:val="28"/>
          <w:szCs w:val="28"/>
          <w:lang w:val="ro-RO"/>
        </w:rPr>
        <w:t>.</w:t>
      </w:r>
      <w:r w:rsidRPr="00D3452B">
        <w:rPr>
          <w:rFonts w:ascii="Times New Roman" w:hAnsi="Times New Roman" w:cs="Times New Roman"/>
          <w:sz w:val="28"/>
          <w:szCs w:val="28"/>
          <w:lang w:val="ro-RO"/>
        </w:rPr>
        <w:t>:</w:t>
      </w:r>
    </w:p>
    <w:p w14:paraId="28BA80B5" w14:textId="74A0AABE" w:rsidR="003B730D" w:rsidRPr="00D3452B" w:rsidRDefault="003B730D" w:rsidP="00AF65B8">
      <w:pPr>
        <w:pStyle w:val="NoSpacing"/>
        <w:tabs>
          <w:tab w:val="left" w:pos="720"/>
        </w:tabs>
        <w:ind w:firstLine="360"/>
        <w:jc w:val="both"/>
        <w:rPr>
          <w:rFonts w:ascii="Times New Roman" w:hAnsi="Times New Roman" w:cs="Times New Roman"/>
          <w:sz w:val="28"/>
          <w:szCs w:val="28"/>
          <w:lang w:val="ro-RO"/>
        </w:rPr>
      </w:pPr>
      <w:r w:rsidRPr="00D3452B">
        <w:rPr>
          <w:rFonts w:ascii="Times New Roman" w:hAnsi="Times New Roman" w:cs="Times New Roman"/>
          <w:sz w:val="28"/>
          <w:szCs w:val="28"/>
          <w:lang w:val="ro-RO"/>
        </w:rPr>
        <w:t xml:space="preserve">după cuvintele „prezintă lunar” se completează cu </w:t>
      </w:r>
      <w:proofErr w:type="spellStart"/>
      <w:r w:rsidRPr="00D3452B">
        <w:rPr>
          <w:rFonts w:ascii="Times New Roman" w:hAnsi="Times New Roman" w:cs="Times New Roman"/>
          <w:sz w:val="28"/>
          <w:szCs w:val="28"/>
          <w:lang w:val="ro-RO"/>
        </w:rPr>
        <w:t>cuvîntul</w:t>
      </w:r>
      <w:proofErr w:type="spellEnd"/>
      <w:r w:rsidRPr="00D3452B">
        <w:rPr>
          <w:rFonts w:ascii="Times New Roman" w:hAnsi="Times New Roman" w:cs="Times New Roman"/>
          <w:sz w:val="28"/>
          <w:szCs w:val="28"/>
          <w:lang w:val="ro-RO"/>
        </w:rPr>
        <w:t xml:space="preserve"> „Agenției”;</w:t>
      </w:r>
    </w:p>
    <w:p w14:paraId="15E877A6" w14:textId="33785FEA" w:rsidR="003B730D" w:rsidRPr="00D3452B" w:rsidRDefault="003B730D" w:rsidP="00AF65B8">
      <w:pPr>
        <w:pStyle w:val="NoSpacing"/>
        <w:tabs>
          <w:tab w:val="left" w:pos="720"/>
        </w:tabs>
        <w:ind w:firstLine="360"/>
        <w:jc w:val="both"/>
        <w:rPr>
          <w:rFonts w:ascii="Times New Roman" w:hAnsi="Times New Roman" w:cs="Times New Roman"/>
          <w:sz w:val="28"/>
          <w:szCs w:val="28"/>
          <w:lang w:val="ro-RO"/>
        </w:rPr>
      </w:pPr>
      <w:r w:rsidRPr="00D3452B">
        <w:rPr>
          <w:rFonts w:ascii="Times New Roman" w:hAnsi="Times New Roman" w:cs="Times New Roman"/>
          <w:sz w:val="28"/>
          <w:szCs w:val="28"/>
          <w:lang w:val="ro-RO"/>
        </w:rPr>
        <w:t xml:space="preserve">cuvintele „subdiviziunilor teritoriale la care șomerii sunt înregistrați”, se </w:t>
      </w:r>
      <w:r w:rsidR="000B39FD" w:rsidRPr="00D3452B">
        <w:rPr>
          <w:rFonts w:ascii="Times New Roman" w:hAnsi="Times New Roman" w:cs="Times New Roman"/>
          <w:sz w:val="28"/>
          <w:szCs w:val="28"/>
          <w:lang w:val="ro-RO"/>
        </w:rPr>
        <w:t>exclud</w:t>
      </w:r>
      <w:r w:rsidRPr="00D3452B">
        <w:rPr>
          <w:rFonts w:ascii="Times New Roman" w:hAnsi="Times New Roman" w:cs="Times New Roman"/>
          <w:sz w:val="28"/>
          <w:szCs w:val="28"/>
          <w:lang w:val="ro-RO"/>
        </w:rPr>
        <w:t>;</w:t>
      </w:r>
    </w:p>
    <w:p w14:paraId="199610DD" w14:textId="6C74A4B0" w:rsidR="003B730D" w:rsidRPr="00D3452B" w:rsidRDefault="003B730D" w:rsidP="00AF65B8">
      <w:pPr>
        <w:tabs>
          <w:tab w:val="left" w:pos="720"/>
        </w:tabs>
        <w:ind w:firstLine="360"/>
        <w:rPr>
          <w:bCs/>
          <w:sz w:val="28"/>
          <w:szCs w:val="28"/>
          <w:lang w:val="ro-RO"/>
        </w:rPr>
      </w:pPr>
      <w:r w:rsidRPr="00D3452B">
        <w:rPr>
          <w:sz w:val="28"/>
          <w:szCs w:val="28"/>
          <w:lang w:val="ro-RO"/>
        </w:rPr>
        <w:lastRenderedPageBreak/>
        <w:t xml:space="preserve">după </w:t>
      </w:r>
      <w:r w:rsidR="00AE121A" w:rsidRPr="00D3452B">
        <w:rPr>
          <w:sz w:val="28"/>
          <w:szCs w:val="28"/>
          <w:lang w:val="ro-RO"/>
        </w:rPr>
        <w:t>cuvintele</w:t>
      </w:r>
      <w:r w:rsidRPr="00D3452B">
        <w:rPr>
          <w:sz w:val="28"/>
          <w:szCs w:val="28"/>
          <w:lang w:val="ro-RO"/>
        </w:rPr>
        <w:t xml:space="preserve"> „informația privind frecvența” se completează cu textul:„ ,conform modelului aprobat prin ordin al directorului Agenției”.</w:t>
      </w:r>
    </w:p>
    <w:p w14:paraId="20D04A15" w14:textId="4B88FF9A" w:rsidR="00867962" w:rsidRPr="00D3452B" w:rsidRDefault="00867962" w:rsidP="006C0F25">
      <w:pPr>
        <w:pStyle w:val="ListParagraph"/>
        <w:numPr>
          <w:ilvl w:val="0"/>
          <w:numId w:val="11"/>
        </w:numPr>
        <w:tabs>
          <w:tab w:val="left" w:pos="720"/>
        </w:tabs>
        <w:ind w:left="0" w:firstLine="360"/>
        <w:rPr>
          <w:bCs/>
          <w:sz w:val="28"/>
          <w:szCs w:val="28"/>
          <w:lang w:val="ro-RO"/>
        </w:rPr>
      </w:pPr>
      <w:r w:rsidRPr="00D3452B">
        <w:rPr>
          <w:bCs/>
          <w:sz w:val="28"/>
          <w:szCs w:val="28"/>
          <w:lang w:val="ro-RO"/>
        </w:rPr>
        <w:t>Punctul 33</w:t>
      </w:r>
      <w:r w:rsidR="00AE121A" w:rsidRPr="00D3452B">
        <w:rPr>
          <w:bCs/>
          <w:sz w:val="28"/>
          <w:szCs w:val="28"/>
          <w:lang w:val="ro-RO"/>
        </w:rPr>
        <w:t>.</w:t>
      </w:r>
      <w:r w:rsidRPr="00D3452B">
        <w:rPr>
          <w:bCs/>
          <w:sz w:val="28"/>
          <w:szCs w:val="28"/>
          <w:lang w:val="ro-RO"/>
        </w:rPr>
        <w:t>, va avea următorul cuprins:</w:t>
      </w:r>
    </w:p>
    <w:p w14:paraId="71B6CEBC" w14:textId="2757F9F5" w:rsidR="00867962" w:rsidRPr="00D3452B" w:rsidRDefault="00867962" w:rsidP="0041446B">
      <w:pPr>
        <w:ind w:firstLine="360"/>
        <w:rPr>
          <w:bCs/>
          <w:sz w:val="28"/>
          <w:szCs w:val="28"/>
          <w:lang w:val="ro-RO"/>
        </w:rPr>
      </w:pPr>
      <w:r w:rsidRPr="00D3452B">
        <w:rPr>
          <w:bCs/>
          <w:sz w:val="28"/>
          <w:szCs w:val="28"/>
          <w:lang w:val="ro-RO"/>
        </w:rPr>
        <w:t xml:space="preserve">„33. </w:t>
      </w:r>
      <w:r w:rsidRPr="00D3452B">
        <w:rPr>
          <w:sz w:val="28"/>
          <w:szCs w:val="28"/>
          <w:lang w:val="ro-RO"/>
        </w:rPr>
        <w:t>Șomerilor care au absolvit cursurile li se eliberează gratis certificate de calificare/ perfecționare/ atestare a competențelor profesionale, certificate de calificare sau diplome, conform modelului stabilit de Ministerul Educației, Culturii și Cercetării.</w:t>
      </w:r>
      <w:r w:rsidRPr="00D3452B">
        <w:rPr>
          <w:bCs/>
          <w:sz w:val="28"/>
          <w:szCs w:val="28"/>
          <w:lang w:val="ro-RO"/>
        </w:rPr>
        <w:t>”</w:t>
      </w:r>
      <w:r w:rsidR="007444C5" w:rsidRPr="00D3452B">
        <w:rPr>
          <w:bCs/>
          <w:sz w:val="28"/>
          <w:szCs w:val="28"/>
          <w:lang w:val="ro-RO"/>
        </w:rPr>
        <w:t>.</w:t>
      </w:r>
    </w:p>
    <w:p w14:paraId="0105A322" w14:textId="235F90CD" w:rsidR="00AE121A" w:rsidRPr="00D3452B" w:rsidRDefault="00AE121A" w:rsidP="006C0F25">
      <w:pPr>
        <w:pStyle w:val="NoSpacing"/>
        <w:numPr>
          <w:ilvl w:val="0"/>
          <w:numId w:val="11"/>
        </w:numPr>
        <w:ind w:left="0" w:firstLine="360"/>
        <w:rPr>
          <w:rFonts w:ascii="Times New Roman" w:hAnsi="Times New Roman" w:cs="Times New Roman"/>
          <w:sz w:val="28"/>
          <w:szCs w:val="28"/>
          <w:lang w:val="ro-RO"/>
        </w:rPr>
      </w:pPr>
      <w:r w:rsidRPr="00D3452B">
        <w:rPr>
          <w:rFonts w:ascii="Times New Roman" w:hAnsi="Times New Roman" w:cs="Times New Roman"/>
          <w:sz w:val="28"/>
          <w:szCs w:val="28"/>
          <w:lang w:val="ro-RO"/>
        </w:rPr>
        <w:t>Punctul 34.,  se completează cu cuvintele: „conform modelului aprobat prin ordin al directorului Agenției”.</w:t>
      </w:r>
    </w:p>
    <w:p w14:paraId="17BA6676" w14:textId="77E82109" w:rsidR="00AE121A" w:rsidRPr="00D3452B" w:rsidRDefault="00AE121A" w:rsidP="007E6DF1">
      <w:pPr>
        <w:pStyle w:val="NoSpacing"/>
        <w:numPr>
          <w:ilvl w:val="0"/>
          <w:numId w:val="11"/>
        </w:numPr>
        <w:ind w:left="0" w:firstLine="360"/>
        <w:jc w:val="both"/>
        <w:rPr>
          <w:rFonts w:ascii="Times New Roman" w:hAnsi="Times New Roman" w:cs="Times New Roman"/>
          <w:sz w:val="28"/>
          <w:szCs w:val="28"/>
          <w:lang w:val="ro-RO"/>
        </w:rPr>
      </w:pPr>
      <w:r w:rsidRPr="00D3452B">
        <w:rPr>
          <w:rFonts w:ascii="Times New Roman" w:hAnsi="Times New Roman" w:cs="Times New Roman"/>
          <w:sz w:val="28"/>
          <w:szCs w:val="28"/>
          <w:lang w:val="ro-RO"/>
        </w:rPr>
        <w:t>Punctul 35., subpunctul 2), se completează cu cuvintele: „conform modelului</w:t>
      </w:r>
      <w:r w:rsidR="007E6DF1" w:rsidRPr="00D3452B">
        <w:rPr>
          <w:rFonts w:ascii="Times New Roman" w:hAnsi="Times New Roman" w:cs="Times New Roman"/>
          <w:sz w:val="28"/>
          <w:szCs w:val="28"/>
          <w:lang w:val="ro-RO"/>
        </w:rPr>
        <w:t xml:space="preserve"> </w:t>
      </w:r>
      <w:r w:rsidRPr="00D3452B">
        <w:rPr>
          <w:rFonts w:ascii="Times New Roman" w:hAnsi="Times New Roman" w:cs="Times New Roman"/>
          <w:sz w:val="28"/>
          <w:szCs w:val="28"/>
          <w:lang w:val="ro-RO"/>
        </w:rPr>
        <w:t>aprobat prin ordin al directorului Agenției”.</w:t>
      </w:r>
    </w:p>
    <w:p w14:paraId="17E94ED7" w14:textId="3882858C" w:rsidR="00AE121A" w:rsidRPr="00D3452B" w:rsidRDefault="00AE121A" w:rsidP="006C0F25">
      <w:pPr>
        <w:pStyle w:val="NoSpacing"/>
        <w:numPr>
          <w:ilvl w:val="0"/>
          <w:numId w:val="11"/>
        </w:numPr>
        <w:ind w:left="0" w:firstLine="360"/>
        <w:rPr>
          <w:rFonts w:ascii="Times New Roman" w:hAnsi="Times New Roman" w:cs="Times New Roman"/>
          <w:sz w:val="28"/>
          <w:szCs w:val="28"/>
          <w:lang w:val="ro-RO"/>
        </w:rPr>
      </w:pPr>
      <w:r w:rsidRPr="00D3452B">
        <w:rPr>
          <w:rFonts w:ascii="Times New Roman" w:hAnsi="Times New Roman" w:cs="Times New Roman"/>
          <w:sz w:val="28"/>
          <w:szCs w:val="28"/>
          <w:lang w:val="ro-RO"/>
        </w:rPr>
        <w:t xml:space="preserve">Denumirea capitolului IV., va avea următorul cuprins: </w:t>
      </w:r>
    </w:p>
    <w:p w14:paraId="29186B2E" w14:textId="6C825BA7" w:rsidR="00AE121A" w:rsidRPr="00D3452B" w:rsidRDefault="00AE121A" w:rsidP="0041446B">
      <w:pPr>
        <w:pStyle w:val="NoSpacing"/>
        <w:ind w:firstLine="360"/>
        <w:jc w:val="both"/>
        <w:rPr>
          <w:rFonts w:ascii="Times New Roman" w:hAnsi="Times New Roman" w:cs="Times New Roman"/>
          <w:sz w:val="28"/>
          <w:szCs w:val="28"/>
          <w:lang w:val="ro-RO"/>
        </w:rPr>
      </w:pPr>
      <w:r w:rsidRPr="00D3452B">
        <w:rPr>
          <w:rFonts w:ascii="Times New Roman" w:hAnsi="Times New Roman" w:cs="Times New Roman"/>
          <w:sz w:val="28"/>
          <w:szCs w:val="28"/>
          <w:lang w:val="ro-RO"/>
        </w:rPr>
        <w:t>„IV. FINANȚAREA CHELTUIELILOR PENTRU FORMAREA PROFESIONALĂ A ȘOMERILOR”.</w:t>
      </w:r>
    </w:p>
    <w:p w14:paraId="2DCFCABB" w14:textId="77777777" w:rsidR="00AE121A" w:rsidRPr="00D3452B" w:rsidRDefault="00AE121A" w:rsidP="000B39FD">
      <w:pPr>
        <w:pStyle w:val="ListParagraph"/>
        <w:numPr>
          <w:ilvl w:val="0"/>
          <w:numId w:val="11"/>
        </w:numPr>
        <w:ind w:left="0" w:firstLine="360"/>
        <w:rPr>
          <w:bCs/>
          <w:sz w:val="28"/>
          <w:szCs w:val="28"/>
          <w:lang w:val="ro-RO"/>
        </w:rPr>
      </w:pPr>
      <w:r w:rsidRPr="00D3452B">
        <w:rPr>
          <w:sz w:val="28"/>
          <w:szCs w:val="28"/>
          <w:lang w:val="ro-RO"/>
        </w:rPr>
        <w:t>La punctul 36.:</w:t>
      </w:r>
    </w:p>
    <w:p w14:paraId="751CE878" w14:textId="6F95AE2E" w:rsidR="00AE121A" w:rsidRPr="00D3452B" w:rsidRDefault="00AE121A" w:rsidP="000B39FD">
      <w:pPr>
        <w:pStyle w:val="ListParagraph"/>
        <w:ind w:left="0" w:firstLine="360"/>
        <w:rPr>
          <w:bCs/>
          <w:sz w:val="28"/>
          <w:szCs w:val="28"/>
          <w:lang w:val="ro-RO"/>
        </w:rPr>
      </w:pPr>
      <w:r w:rsidRPr="00D3452B">
        <w:rPr>
          <w:sz w:val="28"/>
          <w:szCs w:val="28"/>
          <w:lang w:val="ro-RO"/>
        </w:rPr>
        <w:t xml:space="preserve"> subpunctul 2), </w:t>
      </w:r>
      <w:r w:rsidR="000B39FD" w:rsidRPr="00D3452B">
        <w:rPr>
          <w:sz w:val="28"/>
          <w:szCs w:val="28"/>
          <w:lang w:val="ro-RO"/>
        </w:rPr>
        <w:t xml:space="preserve"> </w:t>
      </w:r>
      <w:r w:rsidRPr="00D3452B">
        <w:rPr>
          <w:sz w:val="28"/>
          <w:szCs w:val="28"/>
          <w:lang w:val="ro-RO"/>
        </w:rPr>
        <w:t xml:space="preserve">se completează cu textul: „suportate de furnizorul de servicii de formare profesională;”  </w:t>
      </w:r>
    </w:p>
    <w:p w14:paraId="0D25EA9A" w14:textId="60931124" w:rsidR="0027595B" w:rsidRPr="00D3452B" w:rsidRDefault="00AE121A" w:rsidP="000B39FD">
      <w:pPr>
        <w:pStyle w:val="ListParagraph"/>
        <w:ind w:left="0" w:firstLine="360"/>
        <w:rPr>
          <w:bCs/>
          <w:sz w:val="28"/>
          <w:szCs w:val="28"/>
          <w:lang w:val="ro-RO"/>
        </w:rPr>
      </w:pPr>
      <w:r w:rsidRPr="00D3452B">
        <w:rPr>
          <w:sz w:val="28"/>
          <w:szCs w:val="28"/>
          <w:lang w:val="ro-RO"/>
        </w:rPr>
        <w:t xml:space="preserve">subpunctul 3), </w:t>
      </w:r>
      <w:r w:rsidRPr="00D3452B">
        <w:rPr>
          <w:bCs/>
          <w:sz w:val="28"/>
          <w:szCs w:val="28"/>
          <w:lang w:val="ro-RO"/>
        </w:rPr>
        <w:t>va avea următorul cuprins:</w:t>
      </w:r>
    </w:p>
    <w:p w14:paraId="0C32F255" w14:textId="151B7B01" w:rsidR="00AE121A" w:rsidRPr="00D3452B" w:rsidRDefault="00AE121A" w:rsidP="000B39FD">
      <w:pPr>
        <w:pStyle w:val="ListParagraph"/>
        <w:ind w:left="0" w:firstLine="360"/>
        <w:rPr>
          <w:sz w:val="28"/>
          <w:szCs w:val="28"/>
          <w:lang w:val="ro-RO"/>
        </w:rPr>
      </w:pPr>
      <w:r w:rsidRPr="00D3452B">
        <w:rPr>
          <w:sz w:val="28"/>
          <w:szCs w:val="28"/>
          <w:lang w:val="ro-RO"/>
        </w:rPr>
        <w:t>„3) de transport, în cazul direcționării șomerului la cursuri de formare profesională în altă localitate decât în cea declarată de persoană în cerere</w:t>
      </w:r>
      <w:r w:rsidR="00AB60F0" w:rsidRPr="00D3452B">
        <w:rPr>
          <w:sz w:val="28"/>
          <w:szCs w:val="28"/>
          <w:lang w:val="ro-RO"/>
        </w:rPr>
        <w:t>a depusă</w:t>
      </w:r>
      <w:r w:rsidRPr="00D3452B">
        <w:rPr>
          <w:sz w:val="28"/>
          <w:szCs w:val="28"/>
          <w:lang w:val="ro-RO"/>
        </w:rPr>
        <w:t xml:space="preserve"> la data înregistrării;”</w:t>
      </w:r>
    </w:p>
    <w:p w14:paraId="5E61F5F2" w14:textId="61A35FBF" w:rsidR="00AB60F0" w:rsidRPr="00D3452B" w:rsidRDefault="00AB60F0" w:rsidP="000B39FD">
      <w:pPr>
        <w:pStyle w:val="NoSpacing"/>
        <w:numPr>
          <w:ilvl w:val="0"/>
          <w:numId w:val="11"/>
        </w:numPr>
        <w:ind w:left="0" w:firstLine="360"/>
        <w:rPr>
          <w:rFonts w:ascii="Times New Roman" w:hAnsi="Times New Roman" w:cs="Times New Roman"/>
          <w:sz w:val="28"/>
          <w:szCs w:val="28"/>
          <w:lang w:val="ro-RO"/>
        </w:rPr>
      </w:pPr>
      <w:r w:rsidRPr="00D3452B">
        <w:rPr>
          <w:rFonts w:ascii="Times New Roman" w:hAnsi="Times New Roman" w:cs="Times New Roman"/>
          <w:sz w:val="28"/>
          <w:szCs w:val="28"/>
          <w:lang w:val="ro-RO"/>
        </w:rPr>
        <w:t>La punctul 39</w:t>
      </w:r>
      <w:r w:rsidR="00BB0FEC" w:rsidRPr="00D3452B">
        <w:rPr>
          <w:rFonts w:ascii="Times New Roman" w:hAnsi="Times New Roman" w:cs="Times New Roman"/>
          <w:sz w:val="28"/>
          <w:szCs w:val="28"/>
          <w:lang w:val="ro-RO"/>
        </w:rPr>
        <w:t>.</w:t>
      </w:r>
      <w:r w:rsidRPr="00D3452B">
        <w:rPr>
          <w:rFonts w:ascii="Times New Roman" w:hAnsi="Times New Roman" w:cs="Times New Roman"/>
          <w:sz w:val="28"/>
          <w:szCs w:val="28"/>
          <w:lang w:val="ro-RO"/>
        </w:rPr>
        <w:t>:</w:t>
      </w:r>
    </w:p>
    <w:p w14:paraId="6F253A40" w14:textId="1EC15802" w:rsidR="00AB60F0" w:rsidRPr="00D3452B" w:rsidRDefault="00AB60F0" w:rsidP="000B39FD">
      <w:pPr>
        <w:pStyle w:val="NoSpacing"/>
        <w:ind w:firstLine="360"/>
        <w:rPr>
          <w:rFonts w:ascii="Times New Roman" w:hAnsi="Times New Roman" w:cs="Times New Roman"/>
          <w:sz w:val="28"/>
          <w:szCs w:val="28"/>
          <w:lang w:val="ro-RO"/>
        </w:rPr>
      </w:pPr>
      <w:r w:rsidRPr="00D3452B">
        <w:rPr>
          <w:rFonts w:ascii="Times New Roman" w:hAnsi="Times New Roman" w:cs="Times New Roman"/>
          <w:sz w:val="28"/>
          <w:szCs w:val="28"/>
          <w:lang w:val="ro-RO"/>
        </w:rPr>
        <w:t xml:space="preserve">după cuvântul „achită” de </w:t>
      </w:r>
      <w:r w:rsidR="00BB0FEC" w:rsidRPr="00D3452B">
        <w:rPr>
          <w:rFonts w:ascii="Times New Roman" w:hAnsi="Times New Roman" w:cs="Times New Roman"/>
          <w:sz w:val="28"/>
          <w:szCs w:val="28"/>
          <w:lang w:val="ro-RO"/>
        </w:rPr>
        <w:t>completează cu cuvântul</w:t>
      </w:r>
      <w:r w:rsidRPr="00D3452B">
        <w:rPr>
          <w:rFonts w:ascii="Times New Roman" w:hAnsi="Times New Roman" w:cs="Times New Roman"/>
          <w:sz w:val="28"/>
          <w:szCs w:val="28"/>
          <w:lang w:val="ro-RO"/>
        </w:rPr>
        <w:t xml:space="preserve"> „șomerilor”;</w:t>
      </w:r>
    </w:p>
    <w:p w14:paraId="5A4A992C" w14:textId="4B927DC0" w:rsidR="00AB60F0" w:rsidRPr="00D3452B" w:rsidRDefault="00AB60F0" w:rsidP="000B39FD">
      <w:pPr>
        <w:ind w:firstLine="360"/>
        <w:rPr>
          <w:sz w:val="28"/>
          <w:szCs w:val="28"/>
          <w:lang w:val="ro-RO"/>
        </w:rPr>
      </w:pPr>
      <w:r w:rsidRPr="00D3452B">
        <w:rPr>
          <w:sz w:val="28"/>
          <w:szCs w:val="28"/>
          <w:lang w:val="ro-RO"/>
        </w:rPr>
        <w:t xml:space="preserve">textul „din localitatea în care șomerul are domiciliul, reședința sau locul de trai, după caz,” </w:t>
      </w:r>
      <w:r w:rsidR="00BB0FEC" w:rsidRPr="00D3452B">
        <w:rPr>
          <w:sz w:val="28"/>
          <w:szCs w:val="28"/>
          <w:lang w:val="ro-RO"/>
        </w:rPr>
        <w:t>se substituie</w:t>
      </w:r>
      <w:r w:rsidRPr="00D3452B">
        <w:rPr>
          <w:sz w:val="28"/>
          <w:szCs w:val="28"/>
          <w:lang w:val="ro-RO"/>
        </w:rPr>
        <w:t xml:space="preserve"> cu „din localitatea conform adresei declarate de persoană în cerere</w:t>
      </w:r>
      <w:r w:rsidR="00BB0FEC" w:rsidRPr="00D3452B">
        <w:rPr>
          <w:sz w:val="28"/>
          <w:szCs w:val="28"/>
          <w:lang w:val="ro-RO"/>
        </w:rPr>
        <w:t xml:space="preserve"> depusă</w:t>
      </w:r>
      <w:r w:rsidRPr="00D3452B">
        <w:rPr>
          <w:sz w:val="28"/>
          <w:szCs w:val="28"/>
          <w:lang w:val="ro-RO"/>
        </w:rPr>
        <w:t xml:space="preserve"> la data înregistrării”.</w:t>
      </w:r>
    </w:p>
    <w:p w14:paraId="4DEF1746" w14:textId="2C04683B" w:rsidR="00BB0FEC" w:rsidRPr="00D3452B" w:rsidRDefault="00BB0FEC" w:rsidP="000B39FD">
      <w:pPr>
        <w:pStyle w:val="ListParagraph"/>
        <w:numPr>
          <w:ilvl w:val="0"/>
          <w:numId w:val="11"/>
        </w:numPr>
        <w:ind w:left="0" w:firstLine="360"/>
        <w:rPr>
          <w:bCs/>
          <w:sz w:val="28"/>
          <w:szCs w:val="28"/>
          <w:lang w:val="ro-RO"/>
        </w:rPr>
      </w:pPr>
      <w:r w:rsidRPr="00D3452B">
        <w:rPr>
          <w:sz w:val="28"/>
          <w:szCs w:val="28"/>
          <w:lang w:val="ro-RO"/>
        </w:rPr>
        <w:t xml:space="preserve">La punctul 48., cuvintele „și de către șomer” se </w:t>
      </w:r>
      <w:r w:rsidR="000B39FD" w:rsidRPr="00D3452B">
        <w:rPr>
          <w:bCs/>
          <w:sz w:val="28"/>
          <w:szCs w:val="28"/>
          <w:lang w:val="ro-RO"/>
        </w:rPr>
        <w:t>exclud</w:t>
      </w:r>
      <w:r w:rsidRPr="00D3452B">
        <w:rPr>
          <w:sz w:val="28"/>
          <w:szCs w:val="28"/>
          <w:lang w:val="ro-RO"/>
        </w:rPr>
        <w:t>.</w:t>
      </w:r>
    </w:p>
    <w:p w14:paraId="63CC18D1" w14:textId="74CD4A61" w:rsidR="00BB0FEC" w:rsidRPr="00D3452B" w:rsidRDefault="00BB0FEC" w:rsidP="00A341FF">
      <w:pPr>
        <w:ind w:firstLine="0"/>
        <w:rPr>
          <w:bCs/>
          <w:sz w:val="28"/>
          <w:szCs w:val="28"/>
          <w:lang w:val="ro-RO"/>
        </w:rPr>
      </w:pPr>
    </w:p>
    <w:p w14:paraId="02A5C36E" w14:textId="3F5574AB" w:rsidR="0027595B" w:rsidRPr="00D3452B" w:rsidRDefault="0027595B" w:rsidP="006C0F25">
      <w:pPr>
        <w:pStyle w:val="ListParagraph"/>
        <w:numPr>
          <w:ilvl w:val="0"/>
          <w:numId w:val="2"/>
        </w:numPr>
        <w:rPr>
          <w:bCs/>
          <w:sz w:val="28"/>
          <w:szCs w:val="28"/>
          <w:lang w:val="ro-RO"/>
        </w:rPr>
      </w:pPr>
      <w:r w:rsidRPr="00D3452B">
        <w:rPr>
          <w:bCs/>
          <w:sz w:val="28"/>
          <w:szCs w:val="28"/>
          <w:lang w:val="ro-RO"/>
        </w:rPr>
        <w:t>Anexa nr. 3</w:t>
      </w:r>
      <w:r w:rsidR="00482C67" w:rsidRPr="00D3452B">
        <w:rPr>
          <w:bCs/>
          <w:sz w:val="28"/>
          <w:szCs w:val="28"/>
          <w:lang w:val="ro-RO"/>
        </w:rPr>
        <w:t>, va avea următorul cuprins</w:t>
      </w:r>
      <w:r w:rsidRPr="00D3452B">
        <w:rPr>
          <w:bCs/>
          <w:sz w:val="28"/>
          <w:szCs w:val="28"/>
          <w:lang w:val="ro-RO"/>
        </w:rPr>
        <w:t>:</w:t>
      </w:r>
    </w:p>
    <w:p w14:paraId="2C471041" w14:textId="77777777" w:rsidR="00A802D8" w:rsidRPr="00D3452B" w:rsidRDefault="00A802D8" w:rsidP="00A802D8">
      <w:pPr>
        <w:pStyle w:val="ListParagraph"/>
        <w:ind w:firstLine="0"/>
        <w:rPr>
          <w:bCs/>
          <w:sz w:val="28"/>
          <w:szCs w:val="28"/>
          <w:lang w:val="ro-RO"/>
        </w:rPr>
      </w:pPr>
    </w:p>
    <w:p w14:paraId="5F44211A" w14:textId="3F815297" w:rsidR="007E76E1" w:rsidRPr="00D3452B" w:rsidRDefault="007E76E1" w:rsidP="007E76E1">
      <w:pPr>
        <w:pStyle w:val="NormalWeb"/>
        <w:shd w:val="clear" w:color="auto" w:fill="FFFFFF"/>
        <w:jc w:val="right"/>
        <w:rPr>
          <w:sz w:val="28"/>
          <w:szCs w:val="28"/>
          <w:lang w:val="ro-RO"/>
        </w:rPr>
      </w:pPr>
      <w:r w:rsidRPr="00D3452B">
        <w:rPr>
          <w:sz w:val="28"/>
          <w:szCs w:val="28"/>
          <w:lang w:val="ro-RO"/>
        </w:rPr>
        <w:t>„Anexa nr. 3</w:t>
      </w:r>
    </w:p>
    <w:p w14:paraId="53B6BF6E" w14:textId="77777777" w:rsidR="007E76E1" w:rsidRPr="00D3452B" w:rsidRDefault="007E76E1" w:rsidP="007E76E1">
      <w:pPr>
        <w:pStyle w:val="NormalWeb"/>
        <w:shd w:val="clear" w:color="auto" w:fill="FFFFFF"/>
        <w:jc w:val="right"/>
        <w:rPr>
          <w:sz w:val="28"/>
          <w:szCs w:val="28"/>
          <w:lang w:val="ro-RO"/>
        </w:rPr>
      </w:pPr>
      <w:r w:rsidRPr="00D3452B">
        <w:rPr>
          <w:sz w:val="28"/>
          <w:szCs w:val="28"/>
          <w:lang w:val="ro-RO"/>
        </w:rPr>
        <w:t xml:space="preserve">la </w:t>
      </w:r>
      <w:proofErr w:type="spellStart"/>
      <w:r w:rsidRPr="00D3452B">
        <w:rPr>
          <w:sz w:val="28"/>
          <w:szCs w:val="28"/>
          <w:lang w:val="ro-RO"/>
        </w:rPr>
        <w:t>Hotărîrea</w:t>
      </w:r>
      <w:proofErr w:type="spellEnd"/>
      <w:r w:rsidRPr="00D3452B">
        <w:rPr>
          <w:sz w:val="28"/>
          <w:szCs w:val="28"/>
          <w:lang w:val="ro-RO"/>
        </w:rPr>
        <w:t xml:space="preserve"> Guvernului nr. 1276/2018</w:t>
      </w:r>
    </w:p>
    <w:p w14:paraId="24DAC8C3" w14:textId="77777777" w:rsidR="007E76E1" w:rsidRPr="00D3452B" w:rsidRDefault="007E76E1" w:rsidP="007E76E1">
      <w:pPr>
        <w:pStyle w:val="NormalWeb"/>
        <w:shd w:val="clear" w:color="auto" w:fill="FFFFFF"/>
        <w:ind w:firstLine="851"/>
        <w:rPr>
          <w:sz w:val="28"/>
          <w:szCs w:val="28"/>
          <w:lang w:val="ro-RO"/>
        </w:rPr>
      </w:pPr>
      <w:r w:rsidRPr="00D3452B">
        <w:rPr>
          <w:sz w:val="28"/>
          <w:szCs w:val="28"/>
          <w:lang w:val="ro-RO"/>
        </w:rPr>
        <w:t> </w:t>
      </w:r>
    </w:p>
    <w:p w14:paraId="7854A698" w14:textId="77777777" w:rsidR="007E76E1" w:rsidRPr="00D3452B" w:rsidRDefault="007E76E1" w:rsidP="007E76E1">
      <w:pPr>
        <w:pStyle w:val="NormalWeb"/>
        <w:shd w:val="clear" w:color="auto" w:fill="FFFFFF"/>
        <w:jc w:val="center"/>
        <w:rPr>
          <w:sz w:val="28"/>
          <w:szCs w:val="28"/>
          <w:lang w:val="ro-RO"/>
        </w:rPr>
      </w:pPr>
      <w:r w:rsidRPr="00D3452B">
        <w:rPr>
          <w:rStyle w:val="Strong"/>
          <w:sz w:val="28"/>
          <w:szCs w:val="28"/>
          <w:lang w:val="ro-RO"/>
        </w:rPr>
        <w:t>PROCEDURA</w:t>
      </w:r>
    </w:p>
    <w:p w14:paraId="6288198A" w14:textId="77777777" w:rsidR="007E76E1" w:rsidRPr="00D3452B" w:rsidRDefault="007E76E1" w:rsidP="007E76E1">
      <w:pPr>
        <w:pStyle w:val="NormalWeb"/>
        <w:shd w:val="clear" w:color="auto" w:fill="FFFFFF"/>
        <w:jc w:val="center"/>
        <w:rPr>
          <w:sz w:val="28"/>
          <w:szCs w:val="28"/>
          <w:lang w:val="ro-RO"/>
        </w:rPr>
      </w:pPr>
      <w:r w:rsidRPr="00D3452B">
        <w:rPr>
          <w:rStyle w:val="Strong"/>
          <w:sz w:val="28"/>
          <w:szCs w:val="28"/>
          <w:lang w:val="ro-RO"/>
        </w:rPr>
        <w:t>de  instruire la locul de muncă în cadrul unității</w:t>
      </w:r>
    </w:p>
    <w:p w14:paraId="1A48BAF2" w14:textId="77777777" w:rsidR="007E76E1" w:rsidRPr="00D3452B" w:rsidRDefault="007E76E1" w:rsidP="007E76E1">
      <w:pPr>
        <w:pStyle w:val="NormalWeb"/>
        <w:shd w:val="clear" w:color="auto" w:fill="FFFFFF"/>
        <w:jc w:val="center"/>
        <w:rPr>
          <w:sz w:val="28"/>
          <w:szCs w:val="28"/>
          <w:lang w:val="ro-RO"/>
        </w:rPr>
      </w:pPr>
      <w:r w:rsidRPr="00D3452B">
        <w:rPr>
          <w:sz w:val="28"/>
          <w:szCs w:val="28"/>
          <w:lang w:val="ro-RO"/>
        </w:rPr>
        <w:t> </w:t>
      </w:r>
    </w:p>
    <w:p w14:paraId="73389A65" w14:textId="77777777" w:rsidR="007E76E1" w:rsidRPr="00D3452B" w:rsidRDefault="007E76E1" w:rsidP="007E76E1">
      <w:pPr>
        <w:pStyle w:val="NormalWeb"/>
        <w:shd w:val="clear" w:color="auto" w:fill="FFFFFF"/>
        <w:jc w:val="center"/>
        <w:rPr>
          <w:sz w:val="28"/>
          <w:szCs w:val="28"/>
          <w:lang w:val="ro-RO"/>
        </w:rPr>
      </w:pPr>
      <w:r w:rsidRPr="00D3452B">
        <w:rPr>
          <w:rStyle w:val="Strong"/>
          <w:sz w:val="28"/>
          <w:szCs w:val="28"/>
          <w:lang w:val="ro-RO"/>
        </w:rPr>
        <w:t>I. DISPOZIŢII GENERALE</w:t>
      </w:r>
    </w:p>
    <w:p w14:paraId="5D8815A4" w14:textId="77777777" w:rsidR="007E76E1" w:rsidRPr="00D3452B" w:rsidRDefault="007E76E1" w:rsidP="007E76E1">
      <w:pPr>
        <w:pStyle w:val="NormalWeb"/>
        <w:shd w:val="clear" w:color="auto" w:fill="FFFFFF"/>
        <w:ind w:firstLine="851"/>
        <w:rPr>
          <w:sz w:val="28"/>
          <w:szCs w:val="28"/>
          <w:lang w:val="ro-RO"/>
        </w:rPr>
      </w:pPr>
      <w:r w:rsidRPr="00D3452B">
        <w:rPr>
          <w:rStyle w:val="Strong"/>
          <w:sz w:val="28"/>
          <w:szCs w:val="28"/>
          <w:lang w:val="ro-RO"/>
        </w:rPr>
        <w:t>1.</w:t>
      </w:r>
      <w:r w:rsidRPr="00D3452B">
        <w:rPr>
          <w:sz w:val="28"/>
          <w:szCs w:val="28"/>
          <w:lang w:val="ro-RO"/>
        </w:rPr>
        <w:t> Procedura de instruire la locul de muncă în cadrul unității (în continuare – </w:t>
      </w:r>
      <w:r w:rsidRPr="00D3452B">
        <w:rPr>
          <w:rStyle w:val="Emphasis"/>
          <w:sz w:val="28"/>
          <w:szCs w:val="28"/>
          <w:lang w:val="ro-RO"/>
        </w:rPr>
        <w:t>Procedură</w:t>
      </w:r>
      <w:r w:rsidRPr="00D3452B">
        <w:rPr>
          <w:sz w:val="28"/>
          <w:szCs w:val="28"/>
          <w:lang w:val="ro-RO"/>
        </w:rPr>
        <w:t>) a fost elaborată în vederea implementării prevederilor art. 33 din Legea nr. 105/2018 cu privire la promovarea ocupării forței de muncă și asigurarea de șomaj (în continuare – </w:t>
      </w:r>
      <w:r w:rsidRPr="00D3452B">
        <w:rPr>
          <w:rStyle w:val="Emphasis"/>
          <w:sz w:val="28"/>
          <w:szCs w:val="28"/>
          <w:lang w:val="ro-RO"/>
        </w:rPr>
        <w:t>Lege</w:t>
      </w:r>
      <w:r w:rsidRPr="00D3452B">
        <w:rPr>
          <w:sz w:val="28"/>
          <w:szCs w:val="28"/>
          <w:lang w:val="ro-RO"/>
        </w:rPr>
        <w:t>).</w:t>
      </w:r>
    </w:p>
    <w:p w14:paraId="48B325A5" w14:textId="77777777" w:rsidR="007E76E1" w:rsidRPr="00D3452B" w:rsidRDefault="007E76E1" w:rsidP="007E76E1">
      <w:pPr>
        <w:pStyle w:val="NormalWeb"/>
        <w:shd w:val="clear" w:color="auto" w:fill="FFFFFF"/>
        <w:ind w:firstLine="851"/>
        <w:rPr>
          <w:sz w:val="28"/>
          <w:szCs w:val="28"/>
          <w:lang w:val="ro-RO"/>
        </w:rPr>
      </w:pPr>
      <w:r w:rsidRPr="00D3452B">
        <w:rPr>
          <w:rStyle w:val="Strong"/>
          <w:sz w:val="28"/>
          <w:szCs w:val="28"/>
          <w:lang w:val="ro-RO"/>
        </w:rPr>
        <w:t>2.</w:t>
      </w:r>
      <w:r w:rsidRPr="00D3452B">
        <w:rPr>
          <w:sz w:val="28"/>
          <w:szCs w:val="28"/>
          <w:lang w:val="ro-RO"/>
        </w:rPr>
        <w:t xml:space="preserve"> Procedura stabilește modul și condițiile de organizare, desfășurare și finanțare a instruirii la locul de muncă în cadrul unității a șomerilor de către Agenția Națională pentru Ocuparea Forței de Muncă (în continuare – Agenție) prin intermediul subdiviziunilor </w:t>
      </w:r>
      <w:r w:rsidRPr="00D3452B">
        <w:rPr>
          <w:sz w:val="28"/>
          <w:szCs w:val="28"/>
          <w:lang w:val="ro-RO"/>
        </w:rPr>
        <w:lastRenderedPageBreak/>
        <w:t>teritoriale pentru ocuparea forței de muncă (în continuare – subdiviziuni teritoriale), în baza raporturilor contractuale între Agenție și furnizorul de servicii de formare profesională, precum și în baza raporturilor contractuale între subdiviziunea teritorială, șomer și angajator, conform modelului-tip aprobat prin ordin al directorului Agenției.</w:t>
      </w:r>
    </w:p>
    <w:p w14:paraId="1BB80874" w14:textId="77777777" w:rsidR="007E76E1" w:rsidRPr="00D3452B" w:rsidRDefault="007E76E1" w:rsidP="007E76E1">
      <w:pPr>
        <w:pStyle w:val="NormalWeb"/>
        <w:shd w:val="clear" w:color="auto" w:fill="FFFFFF"/>
        <w:ind w:firstLine="851"/>
        <w:rPr>
          <w:sz w:val="28"/>
          <w:szCs w:val="28"/>
          <w:lang w:val="ro-RO"/>
        </w:rPr>
      </w:pPr>
      <w:r w:rsidRPr="00D3452B">
        <w:rPr>
          <w:rStyle w:val="Strong"/>
          <w:sz w:val="28"/>
          <w:szCs w:val="28"/>
          <w:lang w:val="ro-RO"/>
        </w:rPr>
        <w:t>3.</w:t>
      </w:r>
      <w:r w:rsidRPr="00D3452B">
        <w:rPr>
          <w:sz w:val="28"/>
          <w:szCs w:val="28"/>
          <w:lang w:val="ro-RO"/>
        </w:rPr>
        <w:t> Contractul încheiat între subdiviziunea teritorială, șomer și angajator, menționat la pct.2 din prezenta Procedură poate conține prevederi cu privire la angajarea șomerului de către angajatorul parte a contractului, după finalizarea instruirii.</w:t>
      </w:r>
    </w:p>
    <w:p w14:paraId="7E2917FD" w14:textId="77777777" w:rsidR="007E76E1" w:rsidRPr="00D3452B" w:rsidRDefault="007E76E1" w:rsidP="007E76E1">
      <w:pPr>
        <w:pStyle w:val="NormalWeb"/>
        <w:shd w:val="clear" w:color="auto" w:fill="FFFFFF"/>
        <w:ind w:firstLine="851"/>
        <w:rPr>
          <w:sz w:val="28"/>
          <w:szCs w:val="28"/>
          <w:lang w:val="ro-RO"/>
        </w:rPr>
      </w:pPr>
      <w:r w:rsidRPr="00D3452B">
        <w:rPr>
          <w:rStyle w:val="Strong"/>
          <w:sz w:val="28"/>
          <w:szCs w:val="28"/>
          <w:lang w:val="ro-RO"/>
        </w:rPr>
        <w:t>4.</w:t>
      </w:r>
      <w:r w:rsidRPr="00D3452B">
        <w:rPr>
          <w:sz w:val="28"/>
          <w:szCs w:val="28"/>
          <w:lang w:val="ro-RO"/>
        </w:rPr>
        <w:t> Instruirea la locul de muncă în cadrul unității (în continuare – </w:t>
      </w:r>
      <w:r w:rsidRPr="00D3452B">
        <w:rPr>
          <w:rStyle w:val="Emphasis"/>
          <w:sz w:val="28"/>
          <w:szCs w:val="28"/>
          <w:lang w:val="ro-RO"/>
        </w:rPr>
        <w:t>instruire la locul de muncă</w:t>
      </w:r>
      <w:r w:rsidRPr="00D3452B">
        <w:rPr>
          <w:sz w:val="28"/>
          <w:szCs w:val="28"/>
          <w:lang w:val="ro-RO"/>
        </w:rPr>
        <w:t>) este o măsură activă de ocupare a forței de muncă, care are ca scop creșterea șanselor de ocupare a șomerilor care nu au o profesie sau meserie ori au o profesie sau meserie care nu este solicitată pe piața muncii locale, fiind realizată conform programului anual al măsurilor de ocupare a forței de muncă aprobat prin ordin al directorului Agenției.</w:t>
      </w:r>
    </w:p>
    <w:p w14:paraId="098A3A8D" w14:textId="77777777" w:rsidR="007E76E1" w:rsidRPr="00D3452B" w:rsidRDefault="007E76E1" w:rsidP="007E76E1">
      <w:pPr>
        <w:pStyle w:val="NormalWeb"/>
        <w:shd w:val="clear" w:color="auto" w:fill="FFFFFF"/>
        <w:ind w:firstLine="851"/>
        <w:rPr>
          <w:sz w:val="28"/>
          <w:szCs w:val="28"/>
          <w:lang w:val="ro-RO"/>
        </w:rPr>
      </w:pPr>
      <w:r w:rsidRPr="00D3452B">
        <w:rPr>
          <w:rStyle w:val="Strong"/>
          <w:sz w:val="28"/>
          <w:szCs w:val="28"/>
          <w:lang w:val="ro-RO"/>
        </w:rPr>
        <w:t>5.</w:t>
      </w:r>
      <w:r w:rsidRPr="00D3452B">
        <w:rPr>
          <w:sz w:val="28"/>
          <w:szCs w:val="28"/>
          <w:lang w:val="ro-RO"/>
        </w:rPr>
        <w:t> Instruirea la locul de muncă reprezintă un proces de formare profesională a șomerilor, care presupune instruirea în cadrul unui furnizor de servicii de formare profesională și al unui agent economic (în continuare – angajator) în scopul obținerii de cunoștințe, deprinderi, competențe și a calificării necesare pentru  ocuparea unui loc de muncă.</w:t>
      </w:r>
    </w:p>
    <w:p w14:paraId="16F4ED98" w14:textId="77777777" w:rsidR="007E76E1" w:rsidRPr="00D3452B" w:rsidRDefault="007E76E1" w:rsidP="007E76E1">
      <w:pPr>
        <w:pStyle w:val="NormalWeb"/>
        <w:shd w:val="clear" w:color="auto" w:fill="FFFFFF"/>
        <w:ind w:firstLine="851"/>
        <w:rPr>
          <w:sz w:val="28"/>
          <w:szCs w:val="28"/>
          <w:lang w:val="ro-RO"/>
        </w:rPr>
      </w:pPr>
      <w:r w:rsidRPr="00D3452B">
        <w:rPr>
          <w:rStyle w:val="Strong"/>
          <w:sz w:val="28"/>
          <w:szCs w:val="28"/>
          <w:lang w:val="ro-RO"/>
        </w:rPr>
        <w:t>6.</w:t>
      </w:r>
      <w:r w:rsidRPr="00D3452B">
        <w:rPr>
          <w:sz w:val="28"/>
          <w:szCs w:val="28"/>
          <w:lang w:val="ro-RO"/>
        </w:rPr>
        <w:t> Programele de formare profesională pentru instruire la locul de muncă se elaborează de către furnizorul de servicii de formare profesională în comun cu angajatorul și se aprobă în conformitate cu actele normative în domeniul educației.</w:t>
      </w:r>
    </w:p>
    <w:p w14:paraId="4D4BA6CD" w14:textId="77777777" w:rsidR="007E76E1" w:rsidRPr="00D3452B" w:rsidRDefault="007E76E1" w:rsidP="007E76E1">
      <w:pPr>
        <w:pStyle w:val="NormalWeb"/>
        <w:shd w:val="clear" w:color="auto" w:fill="FFFFFF"/>
        <w:ind w:firstLine="851"/>
        <w:rPr>
          <w:sz w:val="28"/>
          <w:szCs w:val="28"/>
          <w:lang w:val="ro-RO"/>
        </w:rPr>
      </w:pPr>
      <w:r w:rsidRPr="00D3452B">
        <w:rPr>
          <w:b/>
          <w:bCs/>
          <w:sz w:val="28"/>
          <w:szCs w:val="28"/>
          <w:lang w:val="ro-RO"/>
        </w:rPr>
        <w:t>7.</w:t>
      </w:r>
      <w:r w:rsidRPr="00D3452B">
        <w:rPr>
          <w:sz w:val="28"/>
          <w:szCs w:val="28"/>
          <w:lang w:val="ro-RO"/>
        </w:rPr>
        <w:t xml:space="preserve"> Instruirea la locul de muncă a șomerilor se organizează în conformitate cu Regulamentul cu privire la formarea profesională a șomerilor, aprobat prin Ordinul comun al Ministerului Sănătății, Munci și Protecției Sociale nr.1485/2019 și nr.1713/2019 al Ministerul Educației Culturii și Cercetării.</w:t>
      </w:r>
    </w:p>
    <w:p w14:paraId="6A4AE45B" w14:textId="2781F42E" w:rsidR="007E76E1" w:rsidRPr="00D3452B" w:rsidRDefault="007E76E1" w:rsidP="007E76E1">
      <w:pPr>
        <w:pStyle w:val="NormalWeb"/>
        <w:shd w:val="clear" w:color="auto" w:fill="FFFFFF"/>
        <w:ind w:firstLine="851"/>
        <w:rPr>
          <w:sz w:val="28"/>
          <w:szCs w:val="28"/>
          <w:lang w:val="ro-RO"/>
        </w:rPr>
      </w:pPr>
      <w:r w:rsidRPr="00D3452B">
        <w:rPr>
          <w:rStyle w:val="Strong"/>
          <w:sz w:val="28"/>
          <w:szCs w:val="28"/>
          <w:lang w:val="ro-RO"/>
        </w:rPr>
        <w:t>8.</w:t>
      </w:r>
      <w:r w:rsidRPr="00D3452B">
        <w:rPr>
          <w:sz w:val="28"/>
          <w:szCs w:val="28"/>
          <w:lang w:val="ro-RO"/>
        </w:rPr>
        <w:t> Instruirea la locul de muncă a șomerilor se realizează la meseriile/ profesiile/specialitățile incluse în Nomenclatorul domeniilor de formare profesională și al meseriilor/profesiilor, Nomenclatorul domeniilor de formare profesională al specialităților și calificărilor, aprobate de Guvern, și Clasificatorul ocupațiilor din Republica Moldova, aprobat prin ordin al ministrului sănătății, muncii și protecției sociale.</w:t>
      </w:r>
    </w:p>
    <w:p w14:paraId="562767C0" w14:textId="77777777" w:rsidR="007E76E1" w:rsidRPr="00D3452B" w:rsidRDefault="007E76E1" w:rsidP="007E76E1">
      <w:pPr>
        <w:pStyle w:val="NormalWeb"/>
        <w:shd w:val="clear" w:color="auto" w:fill="FFFFFF"/>
        <w:ind w:firstLine="851"/>
        <w:rPr>
          <w:sz w:val="28"/>
          <w:szCs w:val="28"/>
          <w:lang w:val="ro-RO"/>
        </w:rPr>
      </w:pPr>
      <w:r w:rsidRPr="00D3452B">
        <w:rPr>
          <w:rStyle w:val="Strong"/>
          <w:sz w:val="28"/>
          <w:szCs w:val="28"/>
          <w:lang w:val="ro-RO"/>
        </w:rPr>
        <w:t>9.</w:t>
      </w:r>
      <w:r w:rsidRPr="00D3452B">
        <w:rPr>
          <w:sz w:val="28"/>
          <w:szCs w:val="28"/>
          <w:lang w:val="ro-RO"/>
        </w:rPr>
        <w:t> Instruirea la locul de muncă întrunește următoarele condiții:</w:t>
      </w:r>
    </w:p>
    <w:p w14:paraId="40C411C8" w14:textId="77777777" w:rsidR="007E76E1" w:rsidRPr="00D3452B" w:rsidRDefault="007E76E1" w:rsidP="007E76E1">
      <w:pPr>
        <w:pStyle w:val="NormalWeb"/>
        <w:shd w:val="clear" w:color="auto" w:fill="FFFFFF"/>
        <w:ind w:firstLine="851"/>
        <w:rPr>
          <w:sz w:val="28"/>
          <w:szCs w:val="28"/>
          <w:lang w:val="ro-RO"/>
        </w:rPr>
      </w:pPr>
      <w:r w:rsidRPr="00D3452B">
        <w:rPr>
          <w:sz w:val="28"/>
          <w:szCs w:val="28"/>
          <w:lang w:val="ro-RO"/>
        </w:rPr>
        <w:t>1) se organizează de către subdiviziunea teritorială în colaborare cu furnizorii de servicii de formare profesională publici sau privați, autorizați provizoriu sau acreditați în conformitate cu actele normative în domeniul educației, care au încheiate acorduri de colaborare privind instruirea la locul de muncă cu angajatorii;</w:t>
      </w:r>
    </w:p>
    <w:p w14:paraId="3CEB081D" w14:textId="77777777" w:rsidR="007E76E1" w:rsidRPr="00D3452B" w:rsidRDefault="007E76E1" w:rsidP="007E76E1">
      <w:pPr>
        <w:pStyle w:val="NormalWeb"/>
        <w:shd w:val="clear" w:color="auto" w:fill="FFFFFF"/>
        <w:ind w:firstLine="851"/>
        <w:rPr>
          <w:sz w:val="28"/>
          <w:szCs w:val="28"/>
          <w:lang w:val="ro-RO"/>
        </w:rPr>
      </w:pPr>
      <w:r w:rsidRPr="00D3452B">
        <w:rPr>
          <w:sz w:val="28"/>
          <w:szCs w:val="28"/>
          <w:lang w:val="ro-RO"/>
        </w:rPr>
        <w:t>2) pregătirea teoretică a șomerului-cursant se realizează de către furnizorul de servicii de formare profesională și include cel mult 20% din volumul total de ore destinate programului de formare profesională;</w:t>
      </w:r>
    </w:p>
    <w:p w14:paraId="1FA30DF0" w14:textId="77777777" w:rsidR="007E76E1" w:rsidRPr="00D3452B" w:rsidRDefault="007E76E1" w:rsidP="007E76E1">
      <w:pPr>
        <w:pStyle w:val="NormalWeb"/>
        <w:shd w:val="clear" w:color="auto" w:fill="FFFFFF"/>
        <w:ind w:firstLine="851"/>
        <w:rPr>
          <w:sz w:val="28"/>
          <w:szCs w:val="28"/>
          <w:lang w:val="ro-RO"/>
        </w:rPr>
      </w:pPr>
      <w:r w:rsidRPr="00D3452B">
        <w:rPr>
          <w:sz w:val="28"/>
          <w:szCs w:val="28"/>
          <w:lang w:val="ro-RO"/>
        </w:rPr>
        <w:t>3) instruirea practică a șomerului-cursant se realizează de către angajator și include minimum 80% din volumul total de ore destinate programului de formare profesională;</w:t>
      </w:r>
    </w:p>
    <w:p w14:paraId="4D5A7C04" w14:textId="77777777" w:rsidR="007E76E1" w:rsidRPr="00D3452B" w:rsidRDefault="007E76E1" w:rsidP="007E76E1">
      <w:pPr>
        <w:pStyle w:val="NormalWeb"/>
        <w:shd w:val="clear" w:color="auto" w:fill="FFFFFF"/>
        <w:ind w:firstLine="851"/>
        <w:rPr>
          <w:sz w:val="28"/>
          <w:szCs w:val="28"/>
          <w:lang w:val="ro-RO"/>
        </w:rPr>
      </w:pPr>
      <w:r w:rsidRPr="00D3452B">
        <w:rPr>
          <w:sz w:val="28"/>
          <w:szCs w:val="28"/>
          <w:lang w:val="ro-RO"/>
        </w:rPr>
        <w:t>4) la procesul de evaluare și certificare a competențelor șomerului-cursant participă angajatorul.</w:t>
      </w:r>
    </w:p>
    <w:p w14:paraId="23547867" w14:textId="382EF65A" w:rsidR="007E76E1" w:rsidRPr="00D3452B" w:rsidRDefault="007E76E1" w:rsidP="007E76E1">
      <w:pPr>
        <w:pStyle w:val="NormalWeb"/>
        <w:shd w:val="clear" w:color="auto" w:fill="FFFFFF"/>
        <w:ind w:firstLine="851"/>
        <w:rPr>
          <w:sz w:val="28"/>
          <w:szCs w:val="28"/>
          <w:lang w:val="ro-RO"/>
        </w:rPr>
      </w:pPr>
      <w:r w:rsidRPr="00D3452B">
        <w:rPr>
          <w:rStyle w:val="Strong"/>
          <w:sz w:val="28"/>
          <w:szCs w:val="28"/>
          <w:lang w:val="ro-RO"/>
        </w:rPr>
        <w:lastRenderedPageBreak/>
        <w:t>10.</w:t>
      </w:r>
      <w:r w:rsidRPr="00D3452B">
        <w:rPr>
          <w:sz w:val="28"/>
          <w:szCs w:val="28"/>
          <w:lang w:val="ro-RO"/>
        </w:rPr>
        <w:t> Angajatorii specificați la pct. 8 subp</w:t>
      </w:r>
      <w:r w:rsidR="007E6DF1" w:rsidRPr="00D3452B">
        <w:rPr>
          <w:sz w:val="28"/>
          <w:szCs w:val="28"/>
          <w:lang w:val="ro-RO"/>
        </w:rPr>
        <w:t>unctul</w:t>
      </w:r>
      <w:r w:rsidRPr="00D3452B">
        <w:rPr>
          <w:sz w:val="28"/>
          <w:szCs w:val="28"/>
          <w:lang w:val="ro-RO"/>
        </w:rPr>
        <w:t> 1) din prezenta Procedură trebuie să întrunească cumulativ următoarele condiții:</w:t>
      </w:r>
    </w:p>
    <w:p w14:paraId="7A9BBDD0" w14:textId="77777777" w:rsidR="007E76E1" w:rsidRPr="00D3452B" w:rsidRDefault="007E76E1" w:rsidP="007E76E1">
      <w:pPr>
        <w:pStyle w:val="NormalWeb"/>
        <w:shd w:val="clear" w:color="auto" w:fill="FFFFFF"/>
        <w:ind w:firstLine="851"/>
        <w:rPr>
          <w:sz w:val="28"/>
          <w:szCs w:val="28"/>
          <w:lang w:val="ro-RO"/>
        </w:rPr>
      </w:pPr>
      <w:r w:rsidRPr="00D3452B">
        <w:rPr>
          <w:sz w:val="28"/>
          <w:szCs w:val="28"/>
          <w:lang w:val="ro-RO"/>
        </w:rPr>
        <w:t>1) să fie înregistrați conform legislației;</w:t>
      </w:r>
    </w:p>
    <w:p w14:paraId="43CDCFD2" w14:textId="77777777" w:rsidR="007E76E1" w:rsidRPr="00D3452B" w:rsidRDefault="007E76E1" w:rsidP="007E76E1">
      <w:pPr>
        <w:pStyle w:val="NormalWeb"/>
        <w:shd w:val="clear" w:color="auto" w:fill="FFFFFF"/>
        <w:ind w:firstLine="851"/>
        <w:rPr>
          <w:sz w:val="28"/>
          <w:szCs w:val="28"/>
          <w:lang w:val="ro-RO"/>
        </w:rPr>
      </w:pPr>
      <w:r w:rsidRPr="00D3452B">
        <w:rPr>
          <w:sz w:val="28"/>
          <w:szCs w:val="28"/>
          <w:lang w:val="ro-RO"/>
        </w:rPr>
        <w:t>2) să nu aibă activitatea suspendată, să nu se afle în proces de insolvabilitate sau lichidare;</w:t>
      </w:r>
    </w:p>
    <w:p w14:paraId="49AA7D7C" w14:textId="77777777" w:rsidR="007E76E1" w:rsidRPr="00D3452B" w:rsidRDefault="007E76E1" w:rsidP="007E76E1">
      <w:pPr>
        <w:pStyle w:val="NormalWeb"/>
        <w:shd w:val="clear" w:color="auto" w:fill="FFFFFF"/>
        <w:ind w:firstLine="851"/>
        <w:rPr>
          <w:sz w:val="28"/>
          <w:szCs w:val="28"/>
          <w:lang w:val="ro-RO"/>
        </w:rPr>
      </w:pPr>
      <w:r w:rsidRPr="00D3452B">
        <w:rPr>
          <w:sz w:val="28"/>
          <w:szCs w:val="28"/>
          <w:lang w:val="ro-RO"/>
        </w:rPr>
        <w:t>3) să nu aibă datorii față de bugetul public național pentru anul precedent;</w:t>
      </w:r>
    </w:p>
    <w:p w14:paraId="2C9CE1DA" w14:textId="77777777" w:rsidR="007E76E1" w:rsidRPr="00D3452B" w:rsidRDefault="007E76E1" w:rsidP="007E76E1">
      <w:pPr>
        <w:pStyle w:val="NormalWeb"/>
        <w:shd w:val="clear" w:color="auto" w:fill="FFFFFF"/>
        <w:ind w:firstLine="851"/>
        <w:rPr>
          <w:sz w:val="28"/>
          <w:szCs w:val="28"/>
          <w:lang w:val="ro-RO"/>
        </w:rPr>
      </w:pPr>
      <w:r w:rsidRPr="00D3452B">
        <w:rPr>
          <w:sz w:val="28"/>
          <w:szCs w:val="28"/>
          <w:lang w:val="ro-RO"/>
        </w:rPr>
        <w:t>4) să nu aibă datorii față de salariați pentru anul precedent;</w:t>
      </w:r>
    </w:p>
    <w:p w14:paraId="19913FF0" w14:textId="77777777" w:rsidR="007E76E1" w:rsidRPr="00D3452B" w:rsidRDefault="007E76E1" w:rsidP="007E76E1">
      <w:pPr>
        <w:pStyle w:val="NormalWeb"/>
        <w:shd w:val="clear" w:color="auto" w:fill="FFFFFF"/>
        <w:ind w:firstLine="851"/>
        <w:rPr>
          <w:sz w:val="28"/>
          <w:szCs w:val="28"/>
          <w:lang w:val="ro-RO"/>
        </w:rPr>
      </w:pPr>
      <w:r w:rsidRPr="00D3452B">
        <w:rPr>
          <w:sz w:val="28"/>
          <w:szCs w:val="28"/>
          <w:lang w:val="ro-RO"/>
        </w:rPr>
        <w:t>5) să asigure condițiile pentru instruirea la locul de muncă a șomerului-cursant, conform programului de instruire la locul de muncă;</w:t>
      </w:r>
    </w:p>
    <w:p w14:paraId="744EA88F" w14:textId="77777777" w:rsidR="007E76E1" w:rsidRPr="00D3452B" w:rsidRDefault="007E76E1" w:rsidP="007E76E1">
      <w:pPr>
        <w:pStyle w:val="NormalWeb"/>
        <w:shd w:val="clear" w:color="auto" w:fill="FFFFFF"/>
        <w:ind w:firstLine="851"/>
        <w:rPr>
          <w:sz w:val="28"/>
          <w:szCs w:val="28"/>
          <w:lang w:val="ro-RO"/>
        </w:rPr>
      </w:pPr>
      <w:r w:rsidRPr="00D3452B">
        <w:rPr>
          <w:sz w:val="28"/>
          <w:szCs w:val="28"/>
          <w:lang w:val="ro-RO"/>
        </w:rPr>
        <w:t>6) să dispună de personal calificat pentru a exercita funcția de maistru-instructor în producție pe durata instruirii la locul de muncă;</w:t>
      </w:r>
    </w:p>
    <w:p w14:paraId="08A57601" w14:textId="77777777" w:rsidR="007E76E1" w:rsidRPr="00D3452B" w:rsidRDefault="007E76E1" w:rsidP="007E76E1">
      <w:pPr>
        <w:pStyle w:val="NormalWeb"/>
        <w:shd w:val="clear" w:color="auto" w:fill="FFFFFF"/>
        <w:ind w:firstLine="851"/>
        <w:rPr>
          <w:sz w:val="28"/>
          <w:szCs w:val="28"/>
          <w:lang w:val="ro-RO"/>
        </w:rPr>
      </w:pPr>
      <w:r w:rsidRPr="00D3452B">
        <w:rPr>
          <w:sz w:val="28"/>
          <w:szCs w:val="28"/>
          <w:lang w:val="ro-RO"/>
        </w:rPr>
        <w:t>7) să asigure respectarea cerințelor de securitate și sănătate în muncă, precum și respectarea prevederilor aplicabile ale legislației muncii;</w:t>
      </w:r>
    </w:p>
    <w:p w14:paraId="4EACC82C" w14:textId="5E7B691A" w:rsidR="007E76E1" w:rsidRPr="00D3452B" w:rsidRDefault="007E76E1" w:rsidP="007E76E1">
      <w:pPr>
        <w:pStyle w:val="NormalWeb"/>
        <w:shd w:val="clear" w:color="auto" w:fill="FFFFFF"/>
        <w:ind w:firstLine="851"/>
        <w:rPr>
          <w:sz w:val="28"/>
          <w:szCs w:val="28"/>
          <w:lang w:val="ro-RO"/>
        </w:rPr>
      </w:pPr>
      <w:r w:rsidRPr="00D3452B">
        <w:rPr>
          <w:sz w:val="28"/>
          <w:szCs w:val="28"/>
          <w:lang w:val="ro-RO"/>
        </w:rPr>
        <w:t>8) să aibă cel puțin 5 angajați, inclusiv fondatorul.</w:t>
      </w:r>
    </w:p>
    <w:p w14:paraId="3F7BE868" w14:textId="77777777" w:rsidR="007E76E1" w:rsidRPr="00D3452B" w:rsidRDefault="007E76E1" w:rsidP="007E76E1">
      <w:pPr>
        <w:pStyle w:val="NormalWeb"/>
        <w:shd w:val="clear" w:color="auto" w:fill="FFFFFF"/>
        <w:ind w:firstLine="851"/>
        <w:rPr>
          <w:sz w:val="28"/>
          <w:szCs w:val="28"/>
          <w:lang w:val="ro-RO"/>
        </w:rPr>
      </w:pPr>
    </w:p>
    <w:p w14:paraId="55882895" w14:textId="77777777" w:rsidR="007E76E1" w:rsidRPr="00D3452B" w:rsidRDefault="007E76E1" w:rsidP="007E76E1">
      <w:pPr>
        <w:pStyle w:val="NormalWeb"/>
        <w:shd w:val="clear" w:color="auto" w:fill="FFFFFF"/>
        <w:jc w:val="center"/>
        <w:rPr>
          <w:sz w:val="28"/>
          <w:szCs w:val="28"/>
          <w:lang w:val="ro-RO"/>
        </w:rPr>
      </w:pPr>
      <w:r w:rsidRPr="00D3452B">
        <w:rPr>
          <w:rStyle w:val="Strong"/>
          <w:sz w:val="28"/>
          <w:szCs w:val="28"/>
          <w:lang w:val="ro-RO"/>
        </w:rPr>
        <w:t xml:space="preserve">II. BENEFICIARII </w:t>
      </w:r>
      <w:r w:rsidRPr="00D3452B">
        <w:rPr>
          <w:b/>
          <w:bCs/>
          <w:sz w:val="28"/>
          <w:szCs w:val="28"/>
          <w:lang w:val="ro-RO"/>
        </w:rPr>
        <w:t>INSTRUIRII LA LOCUL DE MUNCĂ</w:t>
      </w:r>
    </w:p>
    <w:p w14:paraId="6389CBD8" w14:textId="0204A462" w:rsidR="007E76E1" w:rsidRPr="00D3452B" w:rsidRDefault="007E76E1" w:rsidP="007E76E1">
      <w:pPr>
        <w:pStyle w:val="NormalWeb"/>
        <w:shd w:val="clear" w:color="auto" w:fill="FFFFFF"/>
        <w:ind w:firstLine="851"/>
        <w:rPr>
          <w:sz w:val="28"/>
          <w:szCs w:val="28"/>
          <w:lang w:val="ro-RO"/>
        </w:rPr>
      </w:pPr>
      <w:r w:rsidRPr="00D3452B">
        <w:rPr>
          <w:rStyle w:val="Strong"/>
          <w:sz w:val="28"/>
          <w:szCs w:val="28"/>
          <w:lang w:val="ro-RO"/>
        </w:rPr>
        <w:t>11.</w:t>
      </w:r>
      <w:r w:rsidRPr="00D3452B">
        <w:rPr>
          <w:sz w:val="28"/>
          <w:szCs w:val="28"/>
          <w:lang w:val="ro-RO"/>
        </w:rPr>
        <w:t xml:space="preserve"> Beneficiarii instruirii la locul de muncă </w:t>
      </w:r>
      <w:r w:rsidR="007E6DF1" w:rsidRPr="00D3452B">
        <w:rPr>
          <w:sz w:val="28"/>
          <w:szCs w:val="28"/>
          <w:lang w:val="ro-RO"/>
        </w:rPr>
        <w:t>sânt</w:t>
      </w:r>
      <w:r w:rsidRPr="00D3452B">
        <w:rPr>
          <w:sz w:val="28"/>
          <w:szCs w:val="28"/>
          <w:lang w:val="ro-RO"/>
        </w:rPr>
        <w:t xml:space="preserve"> șomerii înregistrați la subdiviziunile teritoriale care nu au o profesie sau meserie ori au o profesie sau meserie care nu este solicitată pe piața muncii locale și care au beneficiat de servicii de ghidare în carieră și au recomandare pentru instruire la locul de muncă.</w:t>
      </w:r>
    </w:p>
    <w:p w14:paraId="385E1701" w14:textId="77777777" w:rsidR="007E76E1" w:rsidRPr="00D3452B" w:rsidRDefault="007E76E1" w:rsidP="007E76E1">
      <w:pPr>
        <w:pStyle w:val="NormalWeb"/>
        <w:shd w:val="clear" w:color="auto" w:fill="FFFFFF"/>
        <w:ind w:firstLine="851"/>
        <w:rPr>
          <w:sz w:val="28"/>
          <w:szCs w:val="28"/>
          <w:lang w:val="ro-RO"/>
        </w:rPr>
      </w:pPr>
      <w:r w:rsidRPr="00D3452B">
        <w:rPr>
          <w:rStyle w:val="Strong"/>
          <w:sz w:val="28"/>
          <w:szCs w:val="28"/>
          <w:lang w:val="ro-RO"/>
        </w:rPr>
        <w:t>12.</w:t>
      </w:r>
      <w:r w:rsidRPr="00D3452B">
        <w:rPr>
          <w:sz w:val="28"/>
          <w:szCs w:val="28"/>
          <w:lang w:val="ro-RO"/>
        </w:rPr>
        <w:t> Se repartizează la instruirea la locul de muncă șomerii a căror stare de sănătate le permite instruirea și exercitarea ulterior instruirii a meseriei/profesiei, ocupației selectate pentru formare profesională, în conformitate cu certificatul medical.</w:t>
      </w:r>
    </w:p>
    <w:p w14:paraId="0CA54CAB" w14:textId="65F44ED7" w:rsidR="007E76E1" w:rsidRPr="00D3452B" w:rsidRDefault="007E76E1" w:rsidP="007E76E1">
      <w:pPr>
        <w:pStyle w:val="NormalWeb"/>
        <w:shd w:val="clear" w:color="auto" w:fill="FFFFFF"/>
        <w:ind w:firstLine="851"/>
        <w:rPr>
          <w:sz w:val="28"/>
          <w:szCs w:val="28"/>
          <w:lang w:val="ro-RO"/>
        </w:rPr>
      </w:pPr>
      <w:r w:rsidRPr="00D3452B">
        <w:rPr>
          <w:rStyle w:val="Strong"/>
          <w:sz w:val="28"/>
          <w:szCs w:val="28"/>
          <w:lang w:val="ro-RO"/>
        </w:rPr>
        <w:t>13. </w:t>
      </w:r>
      <w:r w:rsidRPr="00D3452B">
        <w:rPr>
          <w:sz w:val="28"/>
          <w:szCs w:val="28"/>
          <w:lang w:val="ro-RO"/>
        </w:rPr>
        <w:t xml:space="preserve">Șomerii antrenați la instruire la locul de muncă au statut de șomer-cursant și </w:t>
      </w:r>
      <w:proofErr w:type="spellStart"/>
      <w:r w:rsidRPr="00D3452B">
        <w:rPr>
          <w:sz w:val="28"/>
          <w:szCs w:val="28"/>
          <w:lang w:val="ro-RO"/>
        </w:rPr>
        <w:t>rămîn</w:t>
      </w:r>
      <w:proofErr w:type="spellEnd"/>
      <w:r w:rsidRPr="00D3452B">
        <w:rPr>
          <w:sz w:val="28"/>
          <w:szCs w:val="28"/>
          <w:lang w:val="ro-RO"/>
        </w:rPr>
        <w:t xml:space="preserve"> în evidență cu statut de șomer la subdiviziunea teritorială </w:t>
      </w:r>
      <w:r w:rsidR="007E6DF1" w:rsidRPr="00D3452B">
        <w:rPr>
          <w:sz w:val="28"/>
          <w:szCs w:val="28"/>
          <w:lang w:val="ro-RO"/>
        </w:rPr>
        <w:t>până la</w:t>
      </w:r>
      <w:r w:rsidRPr="00D3452B">
        <w:rPr>
          <w:sz w:val="28"/>
          <w:szCs w:val="28"/>
          <w:lang w:val="ro-RO"/>
        </w:rPr>
        <w:t xml:space="preserve"> </w:t>
      </w:r>
      <w:r w:rsidR="007E6DF1" w:rsidRPr="00D3452B">
        <w:rPr>
          <w:sz w:val="28"/>
          <w:szCs w:val="28"/>
          <w:lang w:val="ro-RO"/>
        </w:rPr>
        <w:t>final</w:t>
      </w:r>
      <w:r w:rsidRPr="00D3452B">
        <w:rPr>
          <w:sz w:val="28"/>
          <w:szCs w:val="28"/>
          <w:lang w:val="ro-RO"/>
        </w:rPr>
        <w:t>izarea programului de formare profesională.</w:t>
      </w:r>
    </w:p>
    <w:p w14:paraId="3C7B04A7" w14:textId="1C031DEF" w:rsidR="007E76E1" w:rsidRPr="00D3452B" w:rsidRDefault="007E76E1" w:rsidP="007E76E1">
      <w:pPr>
        <w:pStyle w:val="NormalWeb"/>
        <w:shd w:val="clear" w:color="auto" w:fill="FFFFFF"/>
        <w:ind w:firstLine="851"/>
        <w:rPr>
          <w:sz w:val="28"/>
          <w:szCs w:val="28"/>
          <w:lang w:val="ro-RO"/>
        </w:rPr>
      </w:pPr>
      <w:r w:rsidRPr="00D3452B">
        <w:rPr>
          <w:rStyle w:val="Strong"/>
          <w:sz w:val="28"/>
          <w:szCs w:val="28"/>
          <w:lang w:val="ro-RO"/>
        </w:rPr>
        <w:t>14.</w:t>
      </w:r>
      <w:r w:rsidRPr="00D3452B">
        <w:rPr>
          <w:sz w:val="28"/>
          <w:szCs w:val="28"/>
          <w:lang w:val="ro-RO"/>
        </w:rPr>
        <w:t> Pe perioada instruirii la locul de muncă, șomerii-cursanți pot beneficia</w:t>
      </w:r>
      <w:r w:rsidR="00D16DB2" w:rsidRPr="00D3452B">
        <w:rPr>
          <w:sz w:val="28"/>
          <w:szCs w:val="28"/>
          <w:lang w:val="ro-RO"/>
        </w:rPr>
        <w:t>, din partea angajatorului,</w:t>
      </w:r>
      <w:r w:rsidRPr="00D3452B">
        <w:rPr>
          <w:sz w:val="28"/>
          <w:szCs w:val="28"/>
          <w:lang w:val="ro-RO"/>
        </w:rPr>
        <w:t xml:space="preserve"> de o alocație, care reprezintă recompensă sau </w:t>
      </w:r>
      <w:r w:rsidR="007E6DF1" w:rsidRPr="00D3452B">
        <w:rPr>
          <w:sz w:val="28"/>
          <w:szCs w:val="28"/>
          <w:lang w:val="ro-RO"/>
        </w:rPr>
        <w:t>câștig</w:t>
      </w:r>
      <w:r w:rsidRPr="00D3452B">
        <w:rPr>
          <w:sz w:val="28"/>
          <w:szCs w:val="28"/>
          <w:lang w:val="ro-RO"/>
        </w:rPr>
        <w:t>, evaluat în bani, neimpozabil.</w:t>
      </w:r>
    </w:p>
    <w:p w14:paraId="566E4DEA" w14:textId="77777777" w:rsidR="007E76E1" w:rsidRPr="00D3452B" w:rsidRDefault="007E76E1" w:rsidP="007E76E1">
      <w:pPr>
        <w:pStyle w:val="NormalWeb"/>
        <w:shd w:val="clear" w:color="auto" w:fill="FFFFFF"/>
        <w:ind w:firstLine="851"/>
        <w:rPr>
          <w:sz w:val="28"/>
          <w:szCs w:val="28"/>
          <w:lang w:val="ro-RO"/>
        </w:rPr>
      </w:pPr>
      <w:r w:rsidRPr="00D3452B">
        <w:rPr>
          <w:rStyle w:val="Strong"/>
          <w:sz w:val="28"/>
          <w:szCs w:val="28"/>
          <w:lang w:val="ro-RO"/>
        </w:rPr>
        <w:t>15.</w:t>
      </w:r>
      <w:r w:rsidRPr="00D3452B">
        <w:rPr>
          <w:sz w:val="28"/>
          <w:szCs w:val="28"/>
          <w:lang w:val="ro-RO"/>
        </w:rPr>
        <w:t>  Șomerii-cursanți antrenați la instruirea la locul de muncă au următoarele obligații:</w:t>
      </w:r>
    </w:p>
    <w:p w14:paraId="60AFDC47" w14:textId="77777777" w:rsidR="007E76E1" w:rsidRPr="00D3452B" w:rsidRDefault="007E76E1" w:rsidP="007E76E1">
      <w:pPr>
        <w:pStyle w:val="NormalWeb"/>
        <w:shd w:val="clear" w:color="auto" w:fill="FFFFFF"/>
        <w:ind w:firstLine="851"/>
        <w:rPr>
          <w:sz w:val="28"/>
          <w:szCs w:val="28"/>
          <w:lang w:val="ro-RO"/>
        </w:rPr>
      </w:pPr>
      <w:r w:rsidRPr="00D3452B">
        <w:rPr>
          <w:sz w:val="28"/>
          <w:szCs w:val="28"/>
          <w:lang w:val="ro-RO"/>
        </w:rPr>
        <w:t>1) să participe la toate activitățile cuprinse în programul de formare profesională, să îndeplinească toate cerințele prevăzute de acesta și să absolve instruirea la locul de muncă;</w:t>
      </w:r>
    </w:p>
    <w:p w14:paraId="55A27A91" w14:textId="49E448E6" w:rsidR="007E76E1" w:rsidRPr="00D3452B" w:rsidRDefault="007E76E1" w:rsidP="007E76E1">
      <w:pPr>
        <w:pStyle w:val="NormalWeb"/>
        <w:shd w:val="clear" w:color="auto" w:fill="FFFFFF"/>
        <w:ind w:firstLine="851"/>
        <w:rPr>
          <w:sz w:val="28"/>
          <w:szCs w:val="28"/>
          <w:lang w:val="ro-RO"/>
        </w:rPr>
      </w:pPr>
      <w:r w:rsidRPr="00D3452B">
        <w:rPr>
          <w:sz w:val="28"/>
          <w:szCs w:val="28"/>
          <w:lang w:val="ro-RO"/>
        </w:rPr>
        <w:t xml:space="preserve">2) să informeze subdiviziunea teritorială la care </w:t>
      </w:r>
      <w:r w:rsidR="007E6DF1" w:rsidRPr="00D3452B">
        <w:rPr>
          <w:sz w:val="28"/>
          <w:szCs w:val="28"/>
          <w:lang w:val="ro-RO"/>
        </w:rPr>
        <w:t>sânt</w:t>
      </w:r>
      <w:r w:rsidRPr="00D3452B">
        <w:rPr>
          <w:sz w:val="28"/>
          <w:szCs w:val="28"/>
          <w:lang w:val="ro-RO"/>
        </w:rPr>
        <w:t xml:space="preserve"> înregistrați despre orice schimbare a condițiilor ce nu le permite să frecventeze instruirea la locul de muncă, în decurs de 3 zile lucrătoare de la data apariției situației, precum și despre orice schimbare a circumstanțelor legate de desfășurarea instruirii la locul de muncă;</w:t>
      </w:r>
    </w:p>
    <w:p w14:paraId="5544E04B" w14:textId="77777777" w:rsidR="007E76E1" w:rsidRPr="00D3452B" w:rsidRDefault="007E76E1" w:rsidP="007E76E1">
      <w:pPr>
        <w:pStyle w:val="NormalWeb"/>
        <w:shd w:val="clear" w:color="auto" w:fill="FFFFFF"/>
        <w:ind w:firstLine="851"/>
        <w:rPr>
          <w:sz w:val="28"/>
          <w:szCs w:val="28"/>
          <w:lang w:val="ro-RO"/>
        </w:rPr>
      </w:pPr>
      <w:r w:rsidRPr="00D3452B">
        <w:rPr>
          <w:sz w:val="28"/>
          <w:szCs w:val="28"/>
          <w:lang w:val="ro-RO"/>
        </w:rPr>
        <w:t>3) să prezinte la subdiviziunea teritorială, în termen de 3 zile lucrătoare de la data obținerii actului de studii, o copie a acestuia sau, după caz, a certificatului de participare la instruirea la locul de muncă;</w:t>
      </w:r>
    </w:p>
    <w:p w14:paraId="4E5D925C" w14:textId="77777777" w:rsidR="007E76E1" w:rsidRPr="00D3452B" w:rsidRDefault="007E76E1" w:rsidP="007E76E1">
      <w:pPr>
        <w:pStyle w:val="NormalWeb"/>
        <w:shd w:val="clear" w:color="auto" w:fill="FFFFFF"/>
        <w:ind w:firstLine="851"/>
        <w:rPr>
          <w:sz w:val="28"/>
          <w:szCs w:val="28"/>
          <w:lang w:val="ro-RO"/>
        </w:rPr>
      </w:pPr>
      <w:r w:rsidRPr="00D3452B">
        <w:rPr>
          <w:sz w:val="28"/>
          <w:szCs w:val="28"/>
          <w:lang w:val="ro-RO"/>
        </w:rPr>
        <w:lastRenderedPageBreak/>
        <w:t>4)  să se prezinte, în termen de 3 zile lucrătoare de la data absolvirii, la subdiviziunea teritorială pentru participare la măsuri de ocupare a forței de muncă, inclusiv servicii de intermediere a muncii, în cazul în care nu au fost angajați după finalizarea instruirii.</w:t>
      </w:r>
    </w:p>
    <w:p w14:paraId="76C4A996" w14:textId="77777777" w:rsidR="007E76E1" w:rsidRPr="00D3452B" w:rsidRDefault="007E76E1" w:rsidP="007E76E1">
      <w:pPr>
        <w:pStyle w:val="NormalWeb"/>
        <w:shd w:val="clear" w:color="auto" w:fill="FFFFFF"/>
        <w:ind w:firstLine="851"/>
        <w:rPr>
          <w:sz w:val="28"/>
          <w:szCs w:val="28"/>
          <w:lang w:val="ro-RO"/>
        </w:rPr>
      </w:pPr>
      <w:r w:rsidRPr="00D3452B">
        <w:rPr>
          <w:sz w:val="28"/>
          <w:szCs w:val="28"/>
          <w:lang w:val="ro-RO"/>
        </w:rPr>
        <w:t>5) să informeze subdiviziunea teritorială la care sunt înregistrați, în termen de 3 zile lucrătoare, după finalizarea instruirii despre angajarea în câmpul muncii la angajatorul la care au urmat instruirea practică sau la un alt angajator;</w:t>
      </w:r>
    </w:p>
    <w:p w14:paraId="71AADB59" w14:textId="67D2A2A4" w:rsidR="007E76E1" w:rsidRPr="00D3452B" w:rsidRDefault="007E76E1" w:rsidP="007E76E1">
      <w:pPr>
        <w:pStyle w:val="NoSpacing"/>
        <w:tabs>
          <w:tab w:val="left" w:pos="900"/>
        </w:tabs>
        <w:jc w:val="both"/>
        <w:rPr>
          <w:rFonts w:ascii="Times New Roman" w:hAnsi="Times New Roman" w:cs="Times New Roman"/>
          <w:sz w:val="28"/>
          <w:szCs w:val="28"/>
          <w:lang w:val="ro-RO"/>
        </w:rPr>
      </w:pPr>
      <w:r w:rsidRPr="00D3452B">
        <w:rPr>
          <w:rFonts w:ascii="Times New Roman" w:hAnsi="Times New Roman" w:cs="Times New Roman"/>
          <w:sz w:val="28"/>
          <w:szCs w:val="28"/>
          <w:lang w:val="ro-RO"/>
        </w:rPr>
        <w:tab/>
        <w:t>6)să respecte Regulamentul de ordine internă a furnizorului de formare profesională și a angajatorului, precum și cerințele de securitate și sănătate la locul de muncă;</w:t>
      </w:r>
    </w:p>
    <w:p w14:paraId="42ADC8E9" w14:textId="5FC6C724" w:rsidR="007E76E1" w:rsidRPr="00D3452B" w:rsidRDefault="007E76E1" w:rsidP="007E76E1">
      <w:pPr>
        <w:pStyle w:val="NormalWeb"/>
        <w:shd w:val="clear" w:color="auto" w:fill="FFFFFF"/>
        <w:ind w:firstLine="851"/>
        <w:rPr>
          <w:sz w:val="28"/>
          <w:szCs w:val="28"/>
          <w:lang w:val="ro-RO"/>
        </w:rPr>
      </w:pPr>
      <w:r w:rsidRPr="00D3452B">
        <w:rPr>
          <w:sz w:val="28"/>
          <w:szCs w:val="28"/>
          <w:lang w:val="ro-RO"/>
        </w:rPr>
        <w:t>7)</w:t>
      </w:r>
      <w:r w:rsidR="007E6DF1" w:rsidRPr="00D3452B">
        <w:rPr>
          <w:sz w:val="28"/>
          <w:szCs w:val="28"/>
          <w:lang w:val="ro-RO"/>
        </w:rPr>
        <w:t>la final</w:t>
      </w:r>
      <w:r w:rsidRPr="00D3452B">
        <w:rPr>
          <w:sz w:val="28"/>
          <w:szCs w:val="28"/>
          <w:lang w:val="ro-RO"/>
        </w:rPr>
        <w:t>izarea instruirii să completeze chestionarul de evaluare, conform modelului aprobat prin ordin al directorului Agenției.</w:t>
      </w:r>
    </w:p>
    <w:p w14:paraId="20017BEC" w14:textId="77777777" w:rsidR="007E76E1" w:rsidRPr="00D3452B" w:rsidRDefault="007E76E1" w:rsidP="007E76E1">
      <w:pPr>
        <w:pStyle w:val="NormalWeb"/>
        <w:shd w:val="clear" w:color="auto" w:fill="FFFFFF"/>
        <w:ind w:firstLine="851"/>
        <w:rPr>
          <w:sz w:val="28"/>
          <w:szCs w:val="28"/>
          <w:lang w:val="ro-RO"/>
        </w:rPr>
      </w:pPr>
      <w:r w:rsidRPr="00D3452B">
        <w:rPr>
          <w:rStyle w:val="Strong"/>
          <w:sz w:val="28"/>
          <w:szCs w:val="28"/>
          <w:lang w:val="ro-RO"/>
        </w:rPr>
        <w:t>16.</w:t>
      </w:r>
      <w:r w:rsidRPr="00D3452B">
        <w:rPr>
          <w:sz w:val="28"/>
          <w:szCs w:val="28"/>
          <w:lang w:val="ro-RO"/>
        </w:rPr>
        <w:t> Șomerii-cursanți beneficiază de instruire la locul de muncă o singură dată pentru fiecare perioadă de înregistrare cu statut de șomer.</w:t>
      </w:r>
    </w:p>
    <w:p w14:paraId="73FBC813" w14:textId="77777777" w:rsidR="007E76E1" w:rsidRPr="00D3452B" w:rsidRDefault="007E76E1" w:rsidP="007E76E1">
      <w:pPr>
        <w:pStyle w:val="NormalWeb"/>
        <w:shd w:val="clear" w:color="auto" w:fill="FFFFFF"/>
        <w:ind w:firstLine="851"/>
        <w:rPr>
          <w:sz w:val="28"/>
          <w:szCs w:val="28"/>
          <w:lang w:val="ro-RO"/>
        </w:rPr>
      </w:pPr>
      <w:r w:rsidRPr="00D3452B">
        <w:rPr>
          <w:rStyle w:val="Strong"/>
          <w:sz w:val="28"/>
          <w:szCs w:val="28"/>
          <w:lang w:val="ro-RO"/>
        </w:rPr>
        <w:t>17.</w:t>
      </w:r>
      <w:r w:rsidRPr="00D3452B">
        <w:rPr>
          <w:sz w:val="28"/>
          <w:szCs w:val="28"/>
          <w:lang w:val="ro-RO"/>
        </w:rPr>
        <w:t> Pentru șomerii-cursanți antrenați la instruirea la locul de muncă care absentează, în baza certificatului medical, inclusiv pe perioada tratamentului medical peste hotare, mai mult de 15% din numărul total de ore prevăzute în programul de formare profesională, se suspendă toate cheltuielile aferente instruirii, în baza certificatelor confirmative, cu informarea instituțiilor implicate.</w:t>
      </w:r>
    </w:p>
    <w:p w14:paraId="1D377BB6" w14:textId="1D30D463" w:rsidR="007E76E1" w:rsidRPr="00D3452B" w:rsidRDefault="007E76E1" w:rsidP="007E76E1">
      <w:pPr>
        <w:pStyle w:val="NormalWeb"/>
        <w:shd w:val="clear" w:color="auto" w:fill="FFFFFF"/>
        <w:ind w:firstLine="851"/>
        <w:rPr>
          <w:sz w:val="28"/>
          <w:szCs w:val="28"/>
          <w:lang w:val="ro-RO"/>
        </w:rPr>
      </w:pPr>
      <w:r w:rsidRPr="00D3452B">
        <w:rPr>
          <w:rStyle w:val="Strong"/>
          <w:sz w:val="28"/>
          <w:szCs w:val="28"/>
          <w:lang w:val="ro-RO"/>
        </w:rPr>
        <w:t>18.</w:t>
      </w:r>
      <w:r w:rsidRPr="00D3452B">
        <w:rPr>
          <w:sz w:val="28"/>
          <w:szCs w:val="28"/>
          <w:lang w:val="ro-RO"/>
        </w:rPr>
        <w:t> După expirarea situației prevăzute la pct. 1</w:t>
      </w:r>
      <w:r w:rsidR="00D16DB2" w:rsidRPr="00D3452B">
        <w:rPr>
          <w:sz w:val="28"/>
          <w:szCs w:val="28"/>
          <w:lang w:val="ro-RO"/>
        </w:rPr>
        <w:t>7</w:t>
      </w:r>
      <w:r w:rsidRPr="00D3452B">
        <w:rPr>
          <w:sz w:val="28"/>
          <w:szCs w:val="28"/>
          <w:lang w:val="ro-RO"/>
        </w:rPr>
        <w:t xml:space="preserve"> din prezenta Procedură, șomerii-cursanți pot continua instruirea la locul de muncă la același angajator și furnizor de servicii de formare profesională, cu diferența de ore rămase, cu reluarea achitării plăților aferente.</w:t>
      </w:r>
    </w:p>
    <w:p w14:paraId="7491C3DD" w14:textId="77777777" w:rsidR="007E76E1" w:rsidRPr="00D3452B" w:rsidRDefault="007E76E1" w:rsidP="007E76E1">
      <w:pPr>
        <w:pStyle w:val="NormalWeb"/>
        <w:shd w:val="clear" w:color="auto" w:fill="FFFFFF"/>
        <w:ind w:firstLine="851"/>
        <w:rPr>
          <w:bCs/>
          <w:sz w:val="28"/>
          <w:szCs w:val="28"/>
          <w:lang w:val="ro-RO"/>
        </w:rPr>
      </w:pPr>
      <w:r w:rsidRPr="00D3452B">
        <w:rPr>
          <w:b/>
          <w:bCs/>
          <w:sz w:val="28"/>
          <w:szCs w:val="28"/>
          <w:lang w:val="ro-RO"/>
        </w:rPr>
        <w:t>19.</w:t>
      </w:r>
      <w:r w:rsidRPr="00D3452B">
        <w:rPr>
          <w:sz w:val="28"/>
          <w:szCs w:val="28"/>
          <w:lang w:val="ro-RO"/>
        </w:rPr>
        <w:t xml:space="preserve"> </w:t>
      </w:r>
      <w:r w:rsidRPr="00D3452B">
        <w:rPr>
          <w:bCs/>
          <w:sz w:val="28"/>
          <w:szCs w:val="28"/>
          <w:lang w:val="ro-RO"/>
        </w:rPr>
        <w:t>În cazul în care în cadrul furnizorului de servicii de formare profesională sau angajatorului la care a fost înmatriculat șomerul-cursant nu mai este posibilă continuarea instruirii la locul de muncă, subdiviziunea teritorială direcționează șomerul-cursant la un alt prestator din rândul furnizorilor de formare profesională contractați sau alt angajator pentru prelungirea instruirii.</w:t>
      </w:r>
    </w:p>
    <w:p w14:paraId="1713F1D2" w14:textId="77777777" w:rsidR="007E76E1" w:rsidRPr="00D3452B" w:rsidRDefault="007E76E1" w:rsidP="007E76E1">
      <w:pPr>
        <w:pStyle w:val="NormalWeb"/>
        <w:shd w:val="clear" w:color="auto" w:fill="FFFFFF"/>
        <w:ind w:firstLine="851"/>
        <w:rPr>
          <w:sz w:val="28"/>
          <w:szCs w:val="28"/>
          <w:lang w:val="ro-RO"/>
        </w:rPr>
      </w:pPr>
    </w:p>
    <w:p w14:paraId="7330B491" w14:textId="77777777" w:rsidR="007E76E1" w:rsidRPr="00D3452B" w:rsidRDefault="007E76E1" w:rsidP="007E76E1">
      <w:pPr>
        <w:pStyle w:val="NormalWeb"/>
        <w:shd w:val="clear" w:color="auto" w:fill="FFFFFF"/>
        <w:jc w:val="center"/>
        <w:rPr>
          <w:sz w:val="28"/>
          <w:szCs w:val="28"/>
          <w:lang w:val="ro-RO"/>
        </w:rPr>
      </w:pPr>
      <w:r w:rsidRPr="00D3452B">
        <w:rPr>
          <w:rStyle w:val="Strong"/>
          <w:sz w:val="28"/>
          <w:szCs w:val="28"/>
          <w:lang w:val="ro-RO"/>
        </w:rPr>
        <w:t>III. ORGANIZAREA ȘI DESFĂȘURAREA INSTRUIRII</w:t>
      </w:r>
    </w:p>
    <w:p w14:paraId="2E8C101E" w14:textId="77777777" w:rsidR="007E76E1" w:rsidRPr="00D3452B" w:rsidRDefault="007E76E1" w:rsidP="007E76E1">
      <w:pPr>
        <w:pStyle w:val="NormalWeb"/>
        <w:shd w:val="clear" w:color="auto" w:fill="FFFFFF"/>
        <w:jc w:val="center"/>
        <w:rPr>
          <w:sz w:val="28"/>
          <w:szCs w:val="28"/>
          <w:lang w:val="ro-RO"/>
        </w:rPr>
      </w:pPr>
      <w:r w:rsidRPr="00D3452B">
        <w:rPr>
          <w:rStyle w:val="Strong"/>
          <w:sz w:val="28"/>
          <w:szCs w:val="28"/>
          <w:lang w:val="ro-RO"/>
        </w:rPr>
        <w:t>LA LOCUL DE MUNCĂ</w:t>
      </w:r>
    </w:p>
    <w:p w14:paraId="4E532909" w14:textId="77777777" w:rsidR="007E76E1" w:rsidRPr="00D3452B" w:rsidRDefault="007E76E1" w:rsidP="007E76E1">
      <w:pPr>
        <w:pStyle w:val="NormalWeb"/>
        <w:shd w:val="clear" w:color="auto" w:fill="FFFFFF"/>
        <w:ind w:firstLine="851"/>
        <w:rPr>
          <w:sz w:val="28"/>
          <w:szCs w:val="28"/>
          <w:lang w:val="ro-RO"/>
        </w:rPr>
      </w:pPr>
      <w:r w:rsidRPr="00D3452B">
        <w:rPr>
          <w:rStyle w:val="Strong"/>
          <w:sz w:val="28"/>
          <w:szCs w:val="28"/>
          <w:lang w:val="ro-RO"/>
        </w:rPr>
        <w:t>20.</w:t>
      </w:r>
      <w:r w:rsidRPr="00D3452B">
        <w:rPr>
          <w:sz w:val="28"/>
          <w:szCs w:val="28"/>
          <w:lang w:val="ro-RO"/>
        </w:rPr>
        <w:t xml:space="preserve"> Instruirea la locul de muncă include următoarele </w:t>
      </w:r>
      <w:proofErr w:type="spellStart"/>
      <w:r w:rsidRPr="00D3452B">
        <w:rPr>
          <w:sz w:val="28"/>
          <w:szCs w:val="28"/>
          <w:lang w:val="ro-RO"/>
        </w:rPr>
        <w:t>subactivități</w:t>
      </w:r>
      <w:proofErr w:type="spellEnd"/>
      <w:r w:rsidRPr="00D3452B">
        <w:rPr>
          <w:sz w:val="28"/>
          <w:szCs w:val="28"/>
          <w:lang w:val="ro-RO"/>
        </w:rPr>
        <w:t>:</w:t>
      </w:r>
    </w:p>
    <w:p w14:paraId="675A2BD0" w14:textId="77777777" w:rsidR="007E76E1" w:rsidRPr="00D3452B" w:rsidRDefault="007E76E1" w:rsidP="007E76E1">
      <w:pPr>
        <w:pStyle w:val="NormalWeb"/>
        <w:shd w:val="clear" w:color="auto" w:fill="FFFFFF"/>
        <w:ind w:firstLine="851"/>
        <w:rPr>
          <w:sz w:val="28"/>
          <w:szCs w:val="28"/>
          <w:lang w:val="ro-RO"/>
        </w:rPr>
      </w:pPr>
      <w:r w:rsidRPr="00D3452B">
        <w:rPr>
          <w:sz w:val="28"/>
          <w:szCs w:val="28"/>
          <w:lang w:val="ro-RO"/>
        </w:rPr>
        <w:t>1) identificarea necesităților de instruire la locul de muncă;</w:t>
      </w:r>
    </w:p>
    <w:p w14:paraId="094FB9D6" w14:textId="77777777" w:rsidR="007E76E1" w:rsidRPr="00D3452B" w:rsidRDefault="007E76E1" w:rsidP="007E76E1">
      <w:pPr>
        <w:pStyle w:val="NormalWeb"/>
        <w:shd w:val="clear" w:color="auto" w:fill="FFFFFF"/>
        <w:ind w:firstLine="851"/>
        <w:rPr>
          <w:sz w:val="28"/>
          <w:szCs w:val="28"/>
          <w:lang w:val="ro-RO"/>
        </w:rPr>
      </w:pPr>
      <w:r w:rsidRPr="00D3452B">
        <w:rPr>
          <w:sz w:val="28"/>
          <w:szCs w:val="28"/>
          <w:lang w:val="ro-RO"/>
        </w:rPr>
        <w:t>2) planificarea măsurii de instruire la locul de muncă;</w:t>
      </w:r>
    </w:p>
    <w:p w14:paraId="5298F01A" w14:textId="77777777" w:rsidR="007E76E1" w:rsidRPr="00D3452B" w:rsidRDefault="007E76E1" w:rsidP="007E76E1">
      <w:pPr>
        <w:pStyle w:val="NormalWeb"/>
        <w:shd w:val="clear" w:color="auto" w:fill="FFFFFF"/>
        <w:ind w:firstLine="851"/>
        <w:rPr>
          <w:sz w:val="28"/>
          <w:szCs w:val="28"/>
          <w:lang w:val="ro-RO"/>
        </w:rPr>
      </w:pPr>
      <w:r w:rsidRPr="00D3452B">
        <w:rPr>
          <w:sz w:val="28"/>
          <w:szCs w:val="28"/>
          <w:lang w:val="ro-RO"/>
        </w:rPr>
        <w:t>3) implementarea măsurii de instruire la locul de muncă;</w:t>
      </w:r>
    </w:p>
    <w:p w14:paraId="503FF979" w14:textId="77777777" w:rsidR="007E76E1" w:rsidRPr="00D3452B" w:rsidRDefault="007E76E1" w:rsidP="007E76E1">
      <w:pPr>
        <w:pStyle w:val="NormalWeb"/>
        <w:shd w:val="clear" w:color="auto" w:fill="FFFFFF"/>
        <w:ind w:firstLine="851"/>
        <w:rPr>
          <w:sz w:val="28"/>
          <w:szCs w:val="28"/>
          <w:lang w:val="ro-RO"/>
        </w:rPr>
      </w:pPr>
      <w:r w:rsidRPr="00D3452B">
        <w:rPr>
          <w:sz w:val="28"/>
          <w:szCs w:val="28"/>
          <w:lang w:val="ro-RO"/>
        </w:rPr>
        <w:t>4) monitorizarea și evaluarea rezultatelor implementării măsurii de instruire la locul de muncă.</w:t>
      </w:r>
    </w:p>
    <w:p w14:paraId="4152839A" w14:textId="77777777" w:rsidR="007E76E1" w:rsidRPr="00D3452B" w:rsidRDefault="007E76E1" w:rsidP="007E76E1">
      <w:pPr>
        <w:pStyle w:val="NormalWeb"/>
        <w:shd w:val="clear" w:color="auto" w:fill="FFFFFF"/>
        <w:ind w:firstLine="851"/>
        <w:rPr>
          <w:sz w:val="28"/>
          <w:szCs w:val="28"/>
          <w:lang w:val="ro-RO"/>
        </w:rPr>
      </w:pPr>
      <w:r w:rsidRPr="00D3452B">
        <w:rPr>
          <w:rStyle w:val="Strong"/>
          <w:sz w:val="28"/>
          <w:szCs w:val="28"/>
          <w:lang w:val="ro-RO"/>
        </w:rPr>
        <w:t>21.</w:t>
      </w:r>
      <w:r w:rsidRPr="00D3452B">
        <w:rPr>
          <w:sz w:val="28"/>
          <w:szCs w:val="28"/>
          <w:lang w:val="ro-RO"/>
        </w:rPr>
        <w:t xml:space="preserve"> Identificarea necesităților de instruire la locul de muncă a șomerilor se face, prioritar, în temeiul cererii pieței muncii, evaluată de către Agenție în baza Prognozei pieței muncii și altor analize, studii, cercetări ale pieței muncii, precum și la cererea agenților economici și a șomerilor care doresc să urmeze instruirea la locul de muncă sau să inițieze o activitate de </w:t>
      </w:r>
      <w:proofErr w:type="spellStart"/>
      <w:r w:rsidRPr="00D3452B">
        <w:rPr>
          <w:sz w:val="28"/>
          <w:szCs w:val="28"/>
          <w:lang w:val="ro-RO"/>
        </w:rPr>
        <w:t>antreprenoriat</w:t>
      </w:r>
      <w:proofErr w:type="spellEnd"/>
      <w:r w:rsidRPr="00D3452B">
        <w:rPr>
          <w:sz w:val="28"/>
          <w:szCs w:val="28"/>
          <w:lang w:val="ro-RO"/>
        </w:rPr>
        <w:t>.</w:t>
      </w:r>
    </w:p>
    <w:p w14:paraId="158F9353" w14:textId="77777777" w:rsidR="007E76E1" w:rsidRPr="00D3452B" w:rsidRDefault="007E76E1" w:rsidP="007E76E1">
      <w:pPr>
        <w:pStyle w:val="NormalWeb"/>
        <w:shd w:val="clear" w:color="auto" w:fill="FFFFFF"/>
        <w:ind w:firstLine="851"/>
        <w:rPr>
          <w:sz w:val="28"/>
          <w:szCs w:val="28"/>
          <w:lang w:val="ro-RO"/>
        </w:rPr>
      </w:pPr>
      <w:r w:rsidRPr="00D3452B">
        <w:rPr>
          <w:rStyle w:val="Strong"/>
          <w:sz w:val="28"/>
          <w:szCs w:val="28"/>
          <w:lang w:val="ro-RO"/>
        </w:rPr>
        <w:lastRenderedPageBreak/>
        <w:t>22.</w:t>
      </w:r>
      <w:r w:rsidRPr="00D3452B">
        <w:rPr>
          <w:sz w:val="28"/>
          <w:szCs w:val="28"/>
          <w:lang w:val="ro-RO"/>
        </w:rPr>
        <w:t> Planificarea măsurii de instruire la locul de muncă prevede:</w:t>
      </w:r>
    </w:p>
    <w:p w14:paraId="40138B9A" w14:textId="77777777" w:rsidR="007E76E1" w:rsidRPr="00D3452B" w:rsidRDefault="007E76E1" w:rsidP="007E76E1">
      <w:pPr>
        <w:pStyle w:val="NormalWeb"/>
        <w:shd w:val="clear" w:color="auto" w:fill="FFFFFF"/>
        <w:ind w:firstLine="851"/>
        <w:rPr>
          <w:sz w:val="28"/>
          <w:szCs w:val="28"/>
          <w:lang w:val="ro-RO"/>
        </w:rPr>
      </w:pPr>
      <w:r w:rsidRPr="00D3452B">
        <w:rPr>
          <w:sz w:val="28"/>
          <w:szCs w:val="28"/>
          <w:lang w:val="ro-RO"/>
        </w:rPr>
        <w:t>1) elaborarea de către subdiviziunile teritoriale și înaintarea spre aprobare Agenției a programului anual de ocupare a forței de muncă, care include și indicatorii planificați privind măsura de instruire la locul de muncă;</w:t>
      </w:r>
    </w:p>
    <w:p w14:paraId="48DF727B" w14:textId="77777777" w:rsidR="007E76E1" w:rsidRPr="00D3452B" w:rsidRDefault="007E76E1" w:rsidP="007E76E1">
      <w:pPr>
        <w:pStyle w:val="NormalWeb"/>
        <w:shd w:val="clear" w:color="auto" w:fill="FFFFFF"/>
        <w:ind w:firstLine="851"/>
        <w:rPr>
          <w:sz w:val="28"/>
          <w:szCs w:val="28"/>
          <w:lang w:val="ro-RO"/>
        </w:rPr>
      </w:pPr>
      <w:r w:rsidRPr="00D3452B">
        <w:rPr>
          <w:sz w:val="28"/>
          <w:szCs w:val="28"/>
          <w:lang w:val="ro-RO"/>
        </w:rPr>
        <w:t>2) elaborarea de către Agenție a propunerilor de buget privind cheltuielile pentru implementarea măsurii de instruire la locul de muncă;</w:t>
      </w:r>
    </w:p>
    <w:p w14:paraId="3F37A2DD" w14:textId="77777777" w:rsidR="007E76E1" w:rsidRPr="00D3452B" w:rsidRDefault="007E76E1" w:rsidP="007E76E1">
      <w:pPr>
        <w:pStyle w:val="NormalWeb"/>
        <w:shd w:val="clear" w:color="auto" w:fill="FFFFFF"/>
        <w:ind w:firstLine="851"/>
        <w:rPr>
          <w:sz w:val="28"/>
          <w:szCs w:val="28"/>
          <w:lang w:val="ro-RO"/>
        </w:rPr>
      </w:pPr>
      <w:r w:rsidRPr="00D3452B">
        <w:rPr>
          <w:sz w:val="28"/>
          <w:szCs w:val="28"/>
          <w:lang w:val="ro-RO"/>
        </w:rPr>
        <w:t>3) elaborarea programului anual de achiziții pentru procurarea serviciilor de formare profesională și desfășurarea procedurilor de achiziții publice;</w:t>
      </w:r>
    </w:p>
    <w:p w14:paraId="546FCB61" w14:textId="77777777" w:rsidR="007E76E1" w:rsidRPr="00D3452B" w:rsidRDefault="007E76E1" w:rsidP="007E76E1">
      <w:pPr>
        <w:pStyle w:val="NormalWeb"/>
        <w:shd w:val="clear" w:color="auto" w:fill="FFFFFF"/>
        <w:ind w:firstLine="851"/>
        <w:rPr>
          <w:sz w:val="28"/>
          <w:szCs w:val="28"/>
          <w:lang w:val="ro-RO"/>
        </w:rPr>
      </w:pPr>
      <w:r w:rsidRPr="00D3452B">
        <w:rPr>
          <w:sz w:val="28"/>
          <w:szCs w:val="28"/>
          <w:lang w:val="ro-RO"/>
        </w:rPr>
        <w:t>4) selectarea furnizorului de servicii de formare profesională în condițiile Legii nr. 131/2015 privind achizițiile publice;</w:t>
      </w:r>
    </w:p>
    <w:p w14:paraId="5FDA32EF" w14:textId="77777777" w:rsidR="007E76E1" w:rsidRPr="00D3452B" w:rsidRDefault="007E76E1" w:rsidP="007E76E1">
      <w:pPr>
        <w:pStyle w:val="NormalWeb"/>
        <w:shd w:val="clear" w:color="auto" w:fill="FFFFFF"/>
        <w:ind w:firstLine="851"/>
        <w:rPr>
          <w:sz w:val="28"/>
          <w:szCs w:val="28"/>
          <w:lang w:val="ro-RO"/>
        </w:rPr>
      </w:pPr>
      <w:r w:rsidRPr="00D3452B">
        <w:rPr>
          <w:sz w:val="28"/>
          <w:szCs w:val="28"/>
          <w:lang w:val="ro-RO"/>
        </w:rPr>
        <w:t>5) încheierea contractelor de achiziționare a serviciilor de formare profesională, conform legislației.</w:t>
      </w:r>
    </w:p>
    <w:p w14:paraId="50E0EDD7" w14:textId="77777777" w:rsidR="007E76E1" w:rsidRPr="00D3452B" w:rsidRDefault="007E76E1" w:rsidP="007E76E1">
      <w:pPr>
        <w:pStyle w:val="NormalWeb"/>
        <w:shd w:val="clear" w:color="auto" w:fill="FFFFFF"/>
        <w:ind w:firstLine="851"/>
        <w:rPr>
          <w:sz w:val="28"/>
          <w:szCs w:val="28"/>
          <w:lang w:val="ro-RO"/>
        </w:rPr>
      </w:pPr>
      <w:r w:rsidRPr="00D3452B">
        <w:rPr>
          <w:rStyle w:val="Strong"/>
          <w:sz w:val="28"/>
          <w:szCs w:val="28"/>
          <w:lang w:val="ro-RO"/>
        </w:rPr>
        <w:t>23.</w:t>
      </w:r>
      <w:r w:rsidRPr="00D3452B">
        <w:rPr>
          <w:sz w:val="28"/>
          <w:szCs w:val="28"/>
          <w:lang w:val="ro-RO"/>
        </w:rPr>
        <w:t> Instruirea la locul de muncă este organizată în baza contractului încheiat între Agenție și furnizorul de servicii de formare profesională, precum și în baza contractului încheiat între subdiviziunea teritorială, șomer și angajator, conform modelului-tip aprobat prin ordin al directorului Agenției.</w:t>
      </w:r>
    </w:p>
    <w:p w14:paraId="601123F9" w14:textId="77777777" w:rsidR="007E76E1" w:rsidRPr="00D3452B" w:rsidRDefault="007E76E1" w:rsidP="007E76E1">
      <w:pPr>
        <w:pStyle w:val="NormalWeb"/>
        <w:shd w:val="clear" w:color="auto" w:fill="FFFFFF"/>
        <w:ind w:firstLine="851"/>
        <w:rPr>
          <w:sz w:val="28"/>
          <w:szCs w:val="28"/>
          <w:lang w:val="ro-RO"/>
        </w:rPr>
      </w:pPr>
      <w:r w:rsidRPr="00D3452B">
        <w:rPr>
          <w:rStyle w:val="Strong"/>
          <w:sz w:val="28"/>
          <w:szCs w:val="28"/>
          <w:lang w:val="ro-RO"/>
        </w:rPr>
        <w:t>24.</w:t>
      </w:r>
      <w:r w:rsidRPr="00D3452B">
        <w:rPr>
          <w:sz w:val="28"/>
          <w:szCs w:val="28"/>
          <w:lang w:val="ro-RO"/>
        </w:rPr>
        <w:t> Contractul menționat la pct. 23., încheiat între subdiviziunea teritorială, șomer și angajator, include prevederi privind răspunderea angajatorului pentru asigurarea securității și sănătății la locul de muncă, conform legislației.</w:t>
      </w:r>
    </w:p>
    <w:p w14:paraId="0C9E039E" w14:textId="77777777" w:rsidR="007E76E1" w:rsidRPr="00D3452B" w:rsidRDefault="007E76E1" w:rsidP="007E76E1">
      <w:pPr>
        <w:pStyle w:val="NormalWeb"/>
        <w:shd w:val="clear" w:color="auto" w:fill="FFFFFF"/>
        <w:ind w:firstLine="851"/>
        <w:rPr>
          <w:sz w:val="28"/>
          <w:szCs w:val="28"/>
          <w:lang w:val="ro-RO"/>
        </w:rPr>
      </w:pPr>
      <w:r w:rsidRPr="00D3452B">
        <w:rPr>
          <w:rStyle w:val="Strong"/>
          <w:sz w:val="28"/>
          <w:szCs w:val="28"/>
          <w:lang w:val="ro-RO"/>
        </w:rPr>
        <w:t>25.</w:t>
      </w:r>
      <w:r w:rsidRPr="00D3452B">
        <w:rPr>
          <w:sz w:val="28"/>
          <w:szCs w:val="28"/>
          <w:lang w:val="ro-RO"/>
        </w:rPr>
        <w:t> Selectarea șomerilor-cursanți la instruirea la locul de muncă se realizează de subdiviziunea teritorială, la prezentarea certificatului medical din care să rezulte că nu au restricții privind exercitarea meseriei/profesiei/ocupației selectate pentru instruirea la locul de muncă.</w:t>
      </w:r>
    </w:p>
    <w:p w14:paraId="24FD770D" w14:textId="77777777" w:rsidR="007E76E1" w:rsidRPr="00D3452B" w:rsidRDefault="007E76E1" w:rsidP="007E76E1">
      <w:pPr>
        <w:pStyle w:val="NormalWeb"/>
        <w:shd w:val="clear" w:color="auto" w:fill="FFFFFF"/>
        <w:ind w:firstLine="851"/>
        <w:rPr>
          <w:sz w:val="28"/>
          <w:szCs w:val="28"/>
          <w:lang w:val="ro-RO"/>
        </w:rPr>
      </w:pPr>
      <w:r w:rsidRPr="00D3452B">
        <w:rPr>
          <w:rStyle w:val="Strong"/>
          <w:sz w:val="28"/>
          <w:szCs w:val="28"/>
          <w:lang w:val="ro-RO"/>
        </w:rPr>
        <w:t>25.</w:t>
      </w:r>
      <w:r w:rsidRPr="00D3452B">
        <w:rPr>
          <w:sz w:val="28"/>
          <w:szCs w:val="28"/>
          <w:lang w:val="ro-RO"/>
        </w:rPr>
        <w:t> După selectare, șomerilor li se eliberează trimiterea la instruirea la locul de muncă, la prezentarea următoarelor acte:</w:t>
      </w:r>
    </w:p>
    <w:p w14:paraId="2ACCFF79" w14:textId="77777777" w:rsidR="007E76E1" w:rsidRPr="00D3452B" w:rsidRDefault="007E76E1" w:rsidP="007E76E1">
      <w:pPr>
        <w:pStyle w:val="NormalWeb"/>
        <w:shd w:val="clear" w:color="auto" w:fill="FFFFFF"/>
        <w:ind w:firstLine="851"/>
        <w:rPr>
          <w:sz w:val="28"/>
          <w:szCs w:val="28"/>
          <w:lang w:val="ro-RO"/>
        </w:rPr>
      </w:pPr>
      <w:r w:rsidRPr="00D3452B">
        <w:rPr>
          <w:sz w:val="28"/>
          <w:szCs w:val="28"/>
          <w:lang w:val="ro-RO"/>
        </w:rPr>
        <w:t>1) copia actului de identitate;</w:t>
      </w:r>
    </w:p>
    <w:p w14:paraId="15717EF4" w14:textId="77777777" w:rsidR="007E76E1" w:rsidRPr="00D3452B" w:rsidRDefault="007E76E1" w:rsidP="007E76E1">
      <w:pPr>
        <w:pStyle w:val="NormalWeb"/>
        <w:shd w:val="clear" w:color="auto" w:fill="FFFFFF"/>
        <w:ind w:firstLine="851"/>
        <w:rPr>
          <w:sz w:val="28"/>
          <w:szCs w:val="28"/>
          <w:lang w:val="ro-RO"/>
        </w:rPr>
      </w:pPr>
      <w:r w:rsidRPr="00D3452B">
        <w:rPr>
          <w:sz w:val="28"/>
          <w:szCs w:val="28"/>
          <w:lang w:val="ro-RO"/>
        </w:rPr>
        <w:t>2) copia certificatului de căsătorie, pentru persoanele care și-au schimbat numele de familie;</w:t>
      </w:r>
    </w:p>
    <w:p w14:paraId="3E2020BF" w14:textId="77777777" w:rsidR="007E76E1" w:rsidRPr="00D3452B" w:rsidRDefault="007E76E1" w:rsidP="007E76E1">
      <w:pPr>
        <w:pStyle w:val="NormalWeb"/>
        <w:shd w:val="clear" w:color="auto" w:fill="FFFFFF"/>
        <w:ind w:firstLine="851"/>
        <w:rPr>
          <w:sz w:val="28"/>
          <w:szCs w:val="28"/>
          <w:lang w:val="ro-RO"/>
        </w:rPr>
      </w:pPr>
      <w:r w:rsidRPr="00D3452B">
        <w:rPr>
          <w:sz w:val="28"/>
          <w:szCs w:val="28"/>
          <w:lang w:val="ro-RO"/>
        </w:rPr>
        <w:t>3) copia actelor de studii și de calificare;</w:t>
      </w:r>
    </w:p>
    <w:p w14:paraId="71950B83" w14:textId="77777777" w:rsidR="007E76E1" w:rsidRPr="00D3452B" w:rsidRDefault="007E76E1" w:rsidP="007E76E1">
      <w:pPr>
        <w:pStyle w:val="NormalWeb"/>
        <w:shd w:val="clear" w:color="auto" w:fill="FFFFFF"/>
        <w:ind w:firstLine="851"/>
        <w:rPr>
          <w:sz w:val="28"/>
          <w:szCs w:val="28"/>
          <w:lang w:val="ro-RO"/>
        </w:rPr>
      </w:pPr>
      <w:r w:rsidRPr="00D3452B">
        <w:rPr>
          <w:sz w:val="28"/>
          <w:szCs w:val="28"/>
          <w:lang w:val="ro-RO"/>
        </w:rPr>
        <w:t>4) certificatul medical, din care să rezulte că starea sănătății șomerului îi permite instruirea și exercitarea ulterior instruirii a meseriei/profesiei, ocupației selectate pentru formare profesională.</w:t>
      </w:r>
    </w:p>
    <w:p w14:paraId="7DE78F68" w14:textId="77777777" w:rsidR="007E76E1" w:rsidRPr="00D3452B" w:rsidRDefault="007E76E1" w:rsidP="007E76E1">
      <w:pPr>
        <w:pStyle w:val="NormalWeb"/>
        <w:shd w:val="clear" w:color="auto" w:fill="FFFFFF"/>
        <w:ind w:firstLine="851"/>
        <w:rPr>
          <w:sz w:val="28"/>
          <w:szCs w:val="28"/>
          <w:lang w:val="ro-RO"/>
        </w:rPr>
      </w:pPr>
      <w:r w:rsidRPr="00D3452B">
        <w:rPr>
          <w:rStyle w:val="Strong"/>
          <w:sz w:val="28"/>
          <w:szCs w:val="28"/>
          <w:lang w:val="ro-RO"/>
        </w:rPr>
        <w:t>27.</w:t>
      </w:r>
      <w:r w:rsidRPr="00D3452B">
        <w:rPr>
          <w:sz w:val="28"/>
          <w:szCs w:val="28"/>
          <w:lang w:val="ro-RO"/>
        </w:rPr>
        <w:t> Furnizorul serviciilor de formare profesională emite ordine privind înmatricularea, absolvirea, exmatricularea, suspendarea/restabilirea șomerului la instruire și transmite în mod electronic copiile scanate ale acestora subdiviziunii teritoriale în termen de 3 zile lucrătoare de la data emiterii.</w:t>
      </w:r>
    </w:p>
    <w:p w14:paraId="37757B7F" w14:textId="77777777" w:rsidR="007E76E1" w:rsidRPr="00D3452B" w:rsidRDefault="007E76E1" w:rsidP="007E76E1">
      <w:pPr>
        <w:pStyle w:val="NormalWeb"/>
        <w:shd w:val="clear" w:color="auto" w:fill="FFFFFF"/>
        <w:ind w:firstLine="851"/>
        <w:rPr>
          <w:sz w:val="28"/>
          <w:szCs w:val="28"/>
          <w:lang w:val="ro-RO"/>
        </w:rPr>
      </w:pPr>
      <w:r w:rsidRPr="00D3452B">
        <w:rPr>
          <w:b/>
          <w:bCs/>
          <w:sz w:val="28"/>
          <w:szCs w:val="28"/>
          <w:lang w:val="ro-RO"/>
        </w:rPr>
        <w:t>28.</w:t>
      </w:r>
      <w:r w:rsidRPr="00D3452B">
        <w:rPr>
          <w:sz w:val="28"/>
          <w:szCs w:val="28"/>
          <w:lang w:val="ro-RO"/>
        </w:rPr>
        <w:t xml:space="preserve"> </w:t>
      </w:r>
      <w:r w:rsidRPr="00D3452B">
        <w:rPr>
          <w:bCs/>
          <w:sz w:val="28"/>
          <w:szCs w:val="28"/>
          <w:lang w:val="ro-RO"/>
        </w:rPr>
        <w:t xml:space="preserve">Furnizorii de servicii de formare profesională evaluează reușita academică a șomerilor-cursanți, țin evidența frecvenței instruirii la locul de muncă și prezintă lunar Agenției, până la data de 5 a lunii următoare, informația privind frecvența, </w:t>
      </w:r>
      <w:r w:rsidRPr="00D3452B">
        <w:rPr>
          <w:sz w:val="28"/>
          <w:szCs w:val="28"/>
          <w:lang w:val="ro-RO"/>
        </w:rPr>
        <w:t>conform modelului aprobat prin ordin al directorului Agenției.</w:t>
      </w:r>
    </w:p>
    <w:p w14:paraId="310F9493" w14:textId="77777777" w:rsidR="007E76E1" w:rsidRPr="00D3452B" w:rsidRDefault="007E76E1" w:rsidP="007E76E1">
      <w:pPr>
        <w:pStyle w:val="NormalWeb"/>
        <w:shd w:val="clear" w:color="auto" w:fill="FFFFFF"/>
        <w:ind w:firstLine="851"/>
        <w:rPr>
          <w:sz w:val="28"/>
          <w:szCs w:val="28"/>
          <w:lang w:val="ro-RO"/>
        </w:rPr>
      </w:pPr>
      <w:r w:rsidRPr="00D3452B">
        <w:rPr>
          <w:rStyle w:val="Strong"/>
          <w:sz w:val="28"/>
          <w:szCs w:val="28"/>
          <w:lang w:val="ro-RO"/>
        </w:rPr>
        <w:t>29. </w:t>
      </w:r>
      <w:r w:rsidRPr="00D3452B">
        <w:rPr>
          <w:sz w:val="28"/>
          <w:szCs w:val="28"/>
          <w:lang w:val="ro-RO"/>
        </w:rPr>
        <w:t>Șomerilor-cursanți care au finalizat instruirea la locul de muncă li se eliberează gratis acte de studii, conform modelelor aprobate în legislația din domeniul educației.</w:t>
      </w:r>
    </w:p>
    <w:p w14:paraId="3DC39249" w14:textId="77777777" w:rsidR="007E76E1" w:rsidRPr="00D3452B" w:rsidRDefault="007E76E1" w:rsidP="007E76E1">
      <w:pPr>
        <w:pStyle w:val="NormalWeb"/>
        <w:shd w:val="clear" w:color="auto" w:fill="FFFFFF"/>
        <w:ind w:firstLine="851"/>
        <w:rPr>
          <w:sz w:val="28"/>
          <w:szCs w:val="28"/>
          <w:lang w:val="ro-RO"/>
        </w:rPr>
      </w:pPr>
      <w:r w:rsidRPr="00D3452B">
        <w:rPr>
          <w:rStyle w:val="Strong"/>
          <w:sz w:val="28"/>
          <w:szCs w:val="28"/>
          <w:lang w:val="ro-RO"/>
        </w:rPr>
        <w:lastRenderedPageBreak/>
        <w:t>30.</w:t>
      </w:r>
      <w:r w:rsidRPr="00D3452B">
        <w:rPr>
          <w:sz w:val="28"/>
          <w:szCs w:val="28"/>
          <w:lang w:val="ro-RO"/>
        </w:rPr>
        <w:t> Șomerilor-cursanți care nu absolvă instruirea la locul de muncă li se eliberează gratis un certificat de participare la instruirea la locul de muncă, conform modelului aprobat prin ordin al directorului Agenției.</w:t>
      </w:r>
    </w:p>
    <w:p w14:paraId="12CFCDEB" w14:textId="77777777" w:rsidR="007E76E1" w:rsidRPr="00D3452B" w:rsidRDefault="007E76E1" w:rsidP="007E76E1">
      <w:pPr>
        <w:pStyle w:val="NormalWeb"/>
        <w:shd w:val="clear" w:color="auto" w:fill="FFFFFF"/>
        <w:ind w:firstLine="851"/>
        <w:rPr>
          <w:sz w:val="28"/>
          <w:szCs w:val="28"/>
          <w:lang w:val="ro-RO"/>
        </w:rPr>
      </w:pPr>
      <w:r w:rsidRPr="00D3452B">
        <w:rPr>
          <w:rStyle w:val="Strong"/>
          <w:sz w:val="28"/>
          <w:szCs w:val="28"/>
          <w:lang w:val="ro-RO"/>
        </w:rPr>
        <w:t>31.</w:t>
      </w:r>
      <w:r w:rsidRPr="00D3452B">
        <w:rPr>
          <w:sz w:val="28"/>
          <w:szCs w:val="28"/>
          <w:lang w:val="ro-RO"/>
        </w:rPr>
        <w:t> În scopul monitorizării activității de instruire la locul de muncă, subdiviziunea teritorială:</w:t>
      </w:r>
    </w:p>
    <w:p w14:paraId="491B6A37" w14:textId="77777777" w:rsidR="007E76E1" w:rsidRPr="00D3452B" w:rsidRDefault="007E76E1" w:rsidP="007E76E1">
      <w:pPr>
        <w:pStyle w:val="NormalWeb"/>
        <w:shd w:val="clear" w:color="auto" w:fill="FFFFFF"/>
        <w:ind w:firstLine="851"/>
        <w:rPr>
          <w:sz w:val="28"/>
          <w:szCs w:val="28"/>
          <w:lang w:val="ro-RO"/>
        </w:rPr>
      </w:pPr>
      <w:r w:rsidRPr="00D3452B">
        <w:rPr>
          <w:sz w:val="28"/>
          <w:szCs w:val="28"/>
          <w:lang w:val="ro-RO"/>
        </w:rPr>
        <w:t>1) ține legătura permanentă cu reprezentanții furnizorilor de servicii de formare profesională în vederea cunoașterii situației privind data începerii instruirii la locul de muncă, frecvența șomerilor-cursanți și data evaluării instruirii la locul de muncă;</w:t>
      </w:r>
    </w:p>
    <w:p w14:paraId="3BC6A283" w14:textId="77777777" w:rsidR="007E76E1" w:rsidRPr="00D3452B" w:rsidRDefault="007E76E1" w:rsidP="007E76E1">
      <w:pPr>
        <w:pStyle w:val="NormalWeb"/>
        <w:shd w:val="clear" w:color="auto" w:fill="FFFFFF"/>
        <w:ind w:firstLine="851"/>
        <w:rPr>
          <w:sz w:val="28"/>
          <w:szCs w:val="28"/>
          <w:lang w:val="ro-RO"/>
        </w:rPr>
      </w:pPr>
      <w:r w:rsidRPr="00D3452B">
        <w:rPr>
          <w:sz w:val="28"/>
          <w:szCs w:val="28"/>
          <w:lang w:val="ro-RO"/>
        </w:rPr>
        <w:t>2) monitorizează executarea prevederilor contractuale și întocmește note de monitorizare a procesului de instruire la locul de muncă;</w:t>
      </w:r>
    </w:p>
    <w:p w14:paraId="4E554FF5" w14:textId="6E0ED54D" w:rsidR="007E76E1" w:rsidRPr="00D3452B" w:rsidRDefault="007E76E1" w:rsidP="007E76E1">
      <w:pPr>
        <w:pStyle w:val="NormalWeb"/>
        <w:shd w:val="clear" w:color="auto" w:fill="FFFFFF"/>
        <w:ind w:firstLine="851"/>
        <w:rPr>
          <w:sz w:val="28"/>
          <w:szCs w:val="28"/>
          <w:lang w:val="ro-RO"/>
        </w:rPr>
      </w:pPr>
      <w:r w:rsidRPr="00D3452B">
        <w:rPr>
          <w:sz w:val="28"/>
          <w:szCs w:val="28"/>
          <w:lang w:val="ro-RO"/>
        </w:rPr>
        <w:t xml:space="preserve">3) contactează în timp util șomerii-cursanți care acumulează absențe și </w:t>
      </w:r>
      <w:r w:rsidR="007E6DF1" w:rsidRPr="00D3452B">
        <w:rPr>
          <w:sz w:val="28"/>
          <w:szCs w:val="28"/>
          <w:lang w:val="ro-RO"/>
        </w:rPr>
        <w:t>sânt</w:t>
      </w:r>
      <w:r w:rsidRPr="00D3452B">
        <w:rPr>
          <w:sz w:val="28"/>
          <w:szCs w:val="28"/>
          <w:lang w:val="ro-RO"/>
        </w:rPr>
        <w:t xml:space="preserve"> pasibili de exmatriculare;</w:t>
      </w:r>
    </w:p>
    <w:p w14:paraId="39E95813" w14:textId="4BA92FDC" w:rsidR="007E76E1" w:rsidRPr="00D3452B" w:rsidRDefault="007E76E1" w:rsidP="007E76E1">
      <w:pPr>
        <w:pStyle w:val="NormalWeb"/>
        <w:shd w:val="clear" w:color="auto" w:fill="FFFFFF"/>
        <w:ind w:firstLine="851"/>
        <w:rPr>
          <w:sz w:val="28"/>
          <w:szCs w:val="28"/>
          <w:lang w:val="ro-RO"/>
        </w:rPr>
      </w:pPr>
      <w:r w:rsidRPr="00D3452B">
        <w:rPr>
          <w:sz w:val="28"/>
          <w:szCs w:val="28"/>
          <w:lang w:val="ro-RO"/>
        </w:rPr>
        <w:t xml:space="preserve">4) coordonează completarea de către fiecare șomer-cursant beneficiar al instruirii la locul de muncă a chestionarului de evaluare, </w:t>
      </w:r>
      <w:r w:rsidR="007E6DF1" w:rsidRPr="00D3452B">
        <w:rPr>
          <w:sz w:val="28"/>
          <w:szCs w:val="28"/>
          <w:lang w:val="ro-RO"/>
        </w:rPr>
        <w:t>la final</w:t>
      </w:r>
      <w:r w:rsidRPr="00D3452B">
        <w:rPr>
          <w:sz w:val="28"/>
          <w:szCs w:val="28"/>
          <w:lang w:val="ro-RO"/>
        </w:rPr>
        <w:t>izarea instruirii, conform modelului aprobat prin ordin al directorului Agenției.</w:t>
      </w:r>
    </w:p>
    <w:p w14:paraId="47E4A439" w14:textId="77777777" w:rsidR="007E76E1" w:rsidRPr="00D3452B" w:rsidRDefault="007E76E1" w:rsidP="007E76E1">
      <w:pPr>
        <w:pStyle w:val="NormalWeb"/>
        <w:shd w:val="clear" w:color="auto" w:fill="FFFFFF"/>
        <w:jc w:val="center"/>
        <w:rPr>
          <w:sz w:val="28"/>
          <w:szCs w:val="28"/>
          <w:lang w:val="ro-RO"/>
        </w:rPr>
      </w:pPr>
      <w:r w:rsidRPr="00D3452B">
        <w:rPr>
          <w:rStyle w:val="Strong"/>
          <w:sz w:val="28"/>
          <w:szCs w:val="28"/>
          <w:lang w:val="ro-RO"/>
        </w:rPr>
        <w:t>IV. FINANȚAREA CHELTUIELILOR PENTRU</w:t>
      </w:r>
    </w:p>
    <w:p w14:paraId="297CF7F3" w14:textId="77777777" w:rsidR="007E76E1" w:rsidRPr="00D3452B" w:rsidRDefault="007E76E1" w:rsidP="007E76E1">
      <w:pPr>
        <w:pStyle w:val="NormalWeb"/>
        <w:shd w:val="clear" w:color="auto" w:fill="FFFFFF"/>
        <w:jc w:val="center"/>
        <w:rPr>
          <w:sz w:val="28"/>
          <w:szCs w:val="28"/>
          <w:lang w:val="ro-RO"/>
        </w:rPr>
      </w:pPr>
      <w:r w:rsidRPr="00D3452B">
        <w:rPr>
          <w:rStyle w:val="Strong"/>
          <w:sz w:val="28"/>
          <w:szCs w:val="28"/>
          <w:lang w:val="ro-RO"/>
        </w:rPr>
        <w:t>INSTRUIREA LA LOCUL DE MUNCĂ</w:t>
      </w:r>
    </w:p>
    <w:p w14:paraId="3A40E591" w14:textId="77777777" w:rsidR="007E76E1" w:rsidRPr="00D3452B" w:rsidRDefault="007E76E1" w:rsidP="007E76E1">
      <w:pPr>
        <w:pStyle w:val="NormalWeb"/>
        <w:shd w:val="clear" w:color="auto" w:fill="FFFFFF"/>
        <w:ind w:firstLine="851"/>
        <w:rPr>
          <w:sz w:val="28"/>
          <w:szCs w:val="28"/>
          <w:lang w:val="ro-RO"/>
        </w:rPr>
      </w:pPr>
      <w:r w:rsidRPr="00D3452B">
        <w:rPr>
          <w:rStyle w:val="Strong"/>
          <w:sz w:val="28"/>
          <w:szCs w:val="28"/>
          <w:lang w:val="ro-RO"/>
        </w:rPr>
        <w:t>32.</w:t>
      </w:r>
      <w:r w:rsidRPr="00D3452B">
        <w:rPr>
          <w:sz w:val="28"/>
          <w:szCs w:val="28"/>
          <w:lang w:val="ro-RO"/>
        </w:rPr>
        <w:t> Instruirea la locul de muncă a șomerilor-cursanți include următoarele cheltuieli:</w:t>
      </w:r>
    </w:p>
    <w:p w14:paraId="66B3BFAB" w14:textId="77777777" w:rsidR="007E76E1" w:rsidRPr="00D3452B" w:rsidRDefault="007E76E1" w:rsidP="007E76E1">
      <w:pPr>
        <w:pStyle w:val="NormalWeb"/>
        <w:shd w:val="clear" w:color="auto" w:fill="FFFFFF"/>
        <w:ind w:firstLine="851"/>
        <w:rPr>
          <w:sz w:val="28"/>
          <w:szCs w:val="28"/>
          <w:lang w:val="ro-RO"/>
        </w:rPr>
      </w:pPr>
      <w:r w:rsidRPr="00D3452B">
        <w:rPr>
          <w:sz w:val="28"/>
          <w:szCs w:val="28"/>
          <w:lang w:val="ro-RO"/>
        </w:rPr>
        <w:t>1) de instruire teoretică și cheltuieli administrative ce țin de organizarea și monitorizarea instruirii la locul de muncă, suportate de furnizorul de servicii de formare profesională, conform contractului de achiziționare a serviciilor de formare profesională;</w:t>
      </w:r>
    </w:p>
    <w:p w14:paraId="18CCF4B7" w14:textId="29B6CEFF" w:rsidR="007E76E1" w:rsidRPr="00D3452B" w:rsidRDefault="007E76E1" w:rsidP="007E76E1">
      <w:pPr>
        <w:pStyle w:val="NormalWeb"/>
        <w:shd w:val="clear" w:color="auto" w:fill="FFFFFF"/>
        <w:ind w:firstLine="851"/>
        <w:rPr>
          <w:sz w:val="28"/>
          <w:szCs w:val="28"/>
          <w:lang w:val="ro-RO"/>
        </w:rPr>
      </w:pPr>
      <w:r w:rsidRPr="00D3452B">
        <w:rPr>
          <w:sz w:val="28"/>
          <w:szCs w:val="28"/>
          <w:lang w:val="ro-RO"/>
        </w:rPr>
        <w:t xml:space="preserve">2) de cazare, în </w:t>
      </w:r>
      <w:r w:rsidR="007E6DF1" w:rsidRPr="00D3452B">
        <w:rPr>
          <w:sz w:val="28"/>
          <w:szCs w:val="28"/>
          <w:lang w:val="ro-RO"/>
        </w:rPr>
        <w:t>proporție</w:t>
      </w:r>
      <w:r w:rsidRPr="00D3452B">
        <w:rPr>
          <w:sz w:val="28"/>
          <w:szCs w:val="28"/>
          <w:lang w:val="ro-RO"/>
        </w:rPr>
        <w:t xml:space="preserve"> de 20% din salariul mediu lunar pe economie pentru anul precedent, pentru fiecare lună de închiriere, suportate de șomerul-cursant;</w:t>
      </w:r>
    </w:p>
    <w:p w14:paraId="09D4D20C" w14:textId="77777777" w:rsidR="007E76E1" w:rsidRPr="00D3452B" w:rsidRDefault="007E76E1" w:rsidP="007E76E1">
      <w:pPr>
        <w:pStyle w:val="ListParagraph"/>
        <w:ind w:left="0" w:firstLine="900"/>
        <w:rPr>
          <w:sz w:val="28"/>
          <w:szCs w:val="28"/>
          <w:lang w:val="ro-RO"/>
        </w:rPr>
      </w:pPr>
      <w:r w:rsidRPr="00D3452B">
        <w:rPr>
          <w:sz w:val="28"/>
          <w:szCs w:val="28"/>
          <w:lang w:val="ro-RO"/>
        </w:rPr>
        <w:t>3) de transport, în cazul direcționării șomerului la instruire la locul de muncă în altă localitate decât în cea declarată de acesta în cererea depusă la data înregistrării;</w:t>
      </w:r>
    </w:p>
    <w:p w14:paraId="448AC75D" w14:textId="77777777" w:rsidR="007E76E1" w:rsidRPr="00D3452B" w:rsidRDefault="007E76E1" w:rsidP="007E76E1">
      <w:pPr>
        <w:pStyle w:val="NormalWeb"/>
        <w:shd w:val="clear" w:color="auto" w:fill="FFFFFF"/>
        <w:ind w:firstLine="851"/>
        <w:rPr>
          <w:sz w:val="28"/>
          <w:szCs w:val="28"/>
          <w:lang w:val="ro-RO"/>
        </w:rPr>
      </w:pPr>
      <w:r w:rsidRPr="00D3452B">
        <w:rPr>
          <w:sz w:val="28"/>
          <w:szCs w:val="28"/>
          <w:lang w:val="ro-RO"/>
        </w:rPr>
        <w:t>4) bursă, achitată șomerului-cursant;</w:t>
      </w:r>
    </w:p>
    <w:p w14:paraId="1B0F0CAF" w14:textId="77777777" w:rsidR="007E76E1" w:rsidRPr="00D3452B" w:rsidRDefault="007E76E1" w:rsidP="007E76E1">
      <w:pPr>
        <w:pStyle w:val="NormalWeb"/>
        <w:shd w:val="clear" w:color="auto" w:fill="FFFFFF"/>
        <w:ind w:firstLine="851"/>
        <w:rPr>
          <w:sz w:val="28"/>
          <w:szCs w:val="28"/>
          <w:lang w:val="ro-RO"/>
        </w:rPr>
      </w:pPr>
      <w:r w:rsidRPr="00D3452B">
        <w:rPr>
          <w:sz w:val="28"/>
          <w:szCs w:val="28"/>
          <w:lang w:val="ro-RO"/>
        </w:rPr>
        <w:t>5) subvenție lunară, egală cu 30% din salariul mediu lunar pe economie pentru anul precedent, pe toata durata instruirii practice, pentru fiecare șomer-cursant, achitată angajatorului.</w:t>
      </w:r>
    </w:p>
    <w:p w14:paraId="2B665D82" w14:textId="77777777" w:rsidR="007E76E1" w:rsidRPr="00D3452B" w:rsidRDefault="007E76E1" w:rsidP="007E76E1">
      <w:pPr>
        <w:pStyle w:val="NoSpacing"/>
        <w:ind w:firstLine="810"/>
        <w:jc w:val="both"/>
        <w:rPr>
          <w:rFonts w:ascii="Times New Roman" w:hAnsi="Times New Roman" w:cs="Times New Roman"/>
          <w:sz w:val="28"/>
          <w:szCs w:val="28"/>
          <w:lang w:val="ro-RO"/>
        </w:rPr>
      </w:pPr>
      <w:r w:rsidRPr="00D3452B">
        <w:rPr>
          <w:rFonts w:ascii="Times New Roman" w:hAnsi="Times New Roman" w:cs="Times New Roman"/>
          <w:b/>
          <w:bCs/>
          <w:sz w:val="28"/>
          <w:szCs w:val="28"/>
          <w:lang w:val="ro-RO"/>
        </w:rPr>
        <w:t>33.</w:t>
      </w:r>
      <w:r w:rsidRPr="00D3452B">
        <w:rPr>
          <w:rFonts w:ascii="Times New Roman" w:hAnsi="Times New Roman" w:cs="Times New Roman"/>
          <w:sz w:val="28"/>
          <w:szCs w:val="28"/>
          <w:lang w:val="ro-RO"/>
        </w:rPr>
        <w:t xml:space="preserve"> Pentru a beneficia de subvenția prevăzută la pct. 32 subpct.5) din prezenta Procedură, angajatorul depune, direct sau prin poșta electronică, la subdiviziunea teritorială la care este înregistrat șomerul-cursant, cererea de acordare a subvenției, cu anexarea:</w:t>
      </w:r>
    </w:p>
    <w:p w14:paraId="111E0617" w14:textId="77777777" w:rsidR="007E76E1" w:rsidRPr="00D3452B" w:rsidRDefault="007E76E1" w:rsidP="007E76E1">
      <w:pPr>
        <w:pStyle w:val="NoSpacing"/>
        <w:tabs>
          <w:tab w:val="left" w:pos="810"/>
          <w:tab w:val="left" w:pos="900"/>
        </w:tabs>
        <w:ind w:firstLine="810"/>
        <w:jc w:val="both"/>
        <w:rPr>
          <w:rFonts w:ascii="Times New Roman" w:hAnsi="Times New Roman" w:cs="Times New Roman"/>
          <w:sz w:val="28"/>
          <w:szCs w:val="28"/>
          <w:lang w:val="ro-RO"/>
        </w:rPr>
      </w:pPr>
      <w:r w:rsidRPr="00D3452B">
        <w:rPr>
          <w:rFonts w:ascii="Times New Roman" w:hAnsi="Times New Roman" w:cs="Times New Roman"/>
          <w:sz w:val="28"/>
          <w:szCs w:val="28"/>
          <w:lang w:val="ro-RO"/>
        </w:rPr>
        <w:t>1) copiei certificatului de înregistrare/extrasului de pe acesta;</w:t>
      </w:r>
    </w:p>
    <w:p w14:paraId="47DC6D3B" w14:textId="32CC1DFB" w:rsidR="007E76E1" w:rsidRPr="00D3452B" w:rsidRDefault="007E76E1" w:rsidP="007E76E1">
      <w:pPr>
        <w:pStyle w:val="NormalWeb"/>
        <w:shd w:val="clear" w:color="auto" w:fill="FFFFFF"/>
        <w:ind w:firstLine="810"/>
        <w:rPr>
          <w:sz w:val="28"/>
          <w:szCs w:val="28"/>
          <w:lang w:val="ro-RO"/>
        </w:rPr>
      </w:pPr>
      <w:r w:rsidRPr="00D3452B">
        <w:rPr>
          <w:sz w:val="28"/>
          <w:szCs w:val="28"/>
          <w:lang w:val="ro-RO"/>
        </w:rPr>
        <w:t>2) declarației pe propria răspundere privind întrunirea condițiilor prevăzute la pct.</w:t>
      </w:r>
      <w:r w:rsidR="007F74A0" w:rsidRPr="00D3452B">
        <w:rPr>
          <w:sz w:val="28"/>
          <w:szCs w:val="28"/>
          <w:lang w:val="ro-RO"/>
        </w:rPr>
        <w:t>10</w:t>
      </w:r>
      <w:r w:rsidRPr="00D3452B">
        <w:rPr>
          <w:sz w:val="28"/>
          <w:szCs w:val="28"/>
          <w:lang w:val="ro-RO"/>
        </w:rPr>
        <w:t xml:space="preserve"> din prezenta Procedură, conform modelului aprobat prin ordin al directorului Agenției.</w:t>
      </w:r>
    </w:p>
    <w:p w14:paraId="6E575835" w14:textId="2C9127B4" w:rsidR="007E76E1" w:rsidRPr="00D3452B" w:rsidRDefault="007E76E1" w:rsidP="007E76E1">
      <w:pPr>
        <w:pStyle w:val="NormalWeb"/>
        <w:shd w:val="clear" w:color="auto" w:fill="FFFFFF"/>
        <w:ind w:firstLine="851"/>
        <w:rPr>
          <w:sz w:val="28"/>
          <w:szCs w:val="28"/>
          <w:lang w:val="ro-RO"/>
        </w:rPr>
      </w:pPr>
      <w:r w:rsidRPr="00D3452B">
        <w:rPr>
          <w:rStyle w:val="Strong"/>
          <w:sz w:val="28"/>
          <w:szCs w:val="28"/>
          <w:lang w:val="ro-RO"/>
        </w:rPr>
        <w:t>34.</w:t>
      </w:r>
      <w:r w:rsidRPr="00D3452B">
        <w:rPr>
          <w:sz w:val="28"/>
          <w:szCs w:val="28"/>
          <w:lang w:val="ro-RO"/>
        </w:rPr>
        <w:t xml:space="preserve"> Agenția achită furnizorilor de servicii de formare profesională cheltuielile pentru instruirea teoretică și cheltuielile administrative ce țin de organizarea și monitorizarea instruirii la locul de muncă în luna următoare celei în care au fost prestate serviciile de instruire teoretică și angajatorului - cheltuielile ce țin de achitarea subvenției </w:t>
      </w:r>
      <w:r w:rsidRPr="00D3452B">
        <w:rPr>
          <w:sz w:val="28"/>
          <w:szCs w:val="28"/>
          <w:lang w:val="ro-RO"/>
        </w:rPr>
        <w:lastRenderedPageBreak/>
        <w:t xml:space="preserve">lunare, specificate la pct. </w:t>
      </w:r>
      <w:r w:rsidR="007F74A0" w:rsidRPr="00D3452B">
        <w:rPr>
          <w:sz w:val="28"/>
          <w:szCs w:val="28"/>
          <w:lang w:val="ro-RO"/>
        </w:rPr>
        <w:t>3</w:t>
      </w:r>
      <w:r w:rsidRPr="00D3452B">
        <w:rPr>
          <w:sz w:val="28"/>
          <w:szCs w:val="28"/>
          <w:lang w:val="ro-RO"/>
        </w:rPr>
        <w:t>2 subp</w:t>
      </w:r>
      <w:r w:rsidR="007E6DF1" w:rsidRPr="00D3452B">
        <w:rPr>
          <w:sz w:val="28"/>
          <w:szCs w:val="28"/>
          <w:lang w:val="ro-RO"/>
        </w:rPr>
        <w:t>unctul</w:t>
      </w:r>
      <w:r w:rsidRPr="00D3452B">
        <w:rPr>
          <w:sz w:val="28"/>
          <w:szCs w:val="28"/>
          <w:lang w:val="ro-RO"/>
        </w:rPr>
        <w:t>. 5), pentru fiecare șomer-cursant, în luna următoare celei în care a început instruirea la locul de muncă.</w:t>
      </w:r>
    </w:p>
    <w:p w14:paraId="27DFD90C" w14:textId="77777777" w:rsidR="007E76E1" w:rsidRPr="00D3452B" w:rsidRDefault="007E76E1" w:rsidP="007E76E1">
      <w:pPr>
        <w:pStyle w:val="NormalWeb"/>
        <w:shd w:val="clear" w:color="auto" w:fill="FFFFFF"/>
        <w:ind w:firstLine="851"/>
        <w:rPr>
          <w:sz w:val="28"/>
          <w:szCs w:val="28"/>
          <w:lang w:val="ro-RO"/>
        </w:rPr>
      </w:pPr>
      <w:r w:rsidRPr="00D3452B">
        <w:rPr>
          <w:rStyle w:val="Strong"/>
          <w:sz w:val="28"/>
          <w:szCs w:val="28"/>
          <w:lang w:val="ro-RO"/>
        </w:rPr>
        <w:t>35.</w:t>
      </w:r>
      <w:r w:rsidRPr="00D3452B">
        <w:rPr>
          <w:sz w:val="28"/>
          <w:szCs w:val="28"/>
          <w:lang w:val="ro-RO"/>
        </w:rPr>
        <w:t> Agenția achită șomerilor-cursanți cheltuielile de cazare în proporție de 20% din salariul mediu lunar pe economie pentru anul precedent, pentru fiecare lună de închiriere, în baza declarației personale a șomerului-cursant privind închirierea unui spațiu de locuit, conform modelului aprobat prin ordin al directorului Agenției.</w:t>
      </w:r>
    </w:p>
    <w:p w14:paraId="51967B7F" w14:textId="77777777" w:rsidR="007E76E1" w:rsidRPr="00D3452B" w:rsidRDefault="007E76E1" w:rsidP="007E76E1">
      <w:pPr>
        <w:rPr>
          <w:sz w:val="28"/>
          <w:szCs w:val="28"/>
          <w:lang w:val="ro-RO"/>
        </w:rPr>
      </w:pPr>
      <w:r w:rsidRPr="00D3452B">
        <w:rPr>
          <w:b/>
          <w:bCs/>
          <w:sz w:val="28"/>
          <w:szCs w:val="28"/>
          <w:lang w:val="ro-RO"/>
        </w:rPr>
        <w:t>36.</w:t>
      </w:r>
      <w:r w:rsidRPr="00D3452B">
        <w:rPr>
          <w:sz w:val="28"/>
          <w:szCs w:val="28"/>
          <w:lang w:val="ro-RO"/>
        </w:rPr>
        <w:t xml:space="preserve"> Agenția achită, furnizorilor de formare profesională, cheltuielile aferente instruirii teoretice, conform contractului de achiziționare a serviciilor de formare profesională.</w:t>
      </w:r>
    </w:p>
    <w:p w14:paraId="150CA4AF" w14:textId="77777777" w:rsidR="007E76E1" w:rsidRPr="00D3452B" w:rsidRDefault="007E76E1" w:rsidP="007E76E1">
      <w:pPr>
        <w:rPr>
          <w:sz w:val="28"/>
          <w:szCs w:val="28"/>
          <w:lang w:val="ro-RO"/>
        </w:rPr>
      </w:pPr>
      <w:r w:rsidRPr="00D3452B">
        <w:rPr>
          <w:b/>
          <w:bCs/>
          <w:sz w:val="28"/>
          <w:szCs w:val="28"/>
          <w:lang w:val="ro-RO"/>
        </w:rPr>
        <w:t>37.</w:t>
      </w:r>
      <w:r w:rsidRPr="00D3452B">
        <w:rPr>
          <w:sz w:val="28"/>
          <w:szCs w:val="28"/>
          <w:lang w:val="ro-RO"/>
        </w:rPr>
        <w:t xml:space="preserve"> Ziua cazării șomerului se consideră ziua anterioară datei începerii instruirii la locul de muncă.</w:t>
      </w:r>
    </w:p>
    <w:p w14:paraId="2116967B" w14:textId="77777777" w:rsidR="007E76E1" w:rsidRPr="00D3452B" w:rsidRDefault="007E76E1" w:rsidP="007E76E1">
      <w:pPr>
        <w:pStyle w:val="NormalWeb"/>
        <w:shd w:val="clear" w:color="auto" w:fill="FFFFFF"/>
        <w:ind w:firstLine="720"/>
        <w:rPr>
          <w:sz w:val="28"/>
          <w:szCs w:val="28"/>
          <w:lang w:val="ro-RO"/>
        </w:rPr>
      </w:pPr>
      <w:r w:rsidRPr="00D3452B">
        <w:rPr>
          <w:rStyle w:val="Strong"/>
          <w:sz w:val="28"/>
          <w:szCs w:val="28"/>
          <w:lang w:val="ro-RO"/>
        </w:rPr>
        <w:t>38.</w:t>
      </w:r>
      <w:r w:rsidRPr="00D3452B">
        <w:rPr>
          <w:sz w:val="28"/>
          <w:szCs w:val="28"/>
          <w:lang w:val="ro-RO"/>
        </w:rPr>
        <w:t> Agenția achită șomerilor-cursanți cheltuielile de transport, care includ cheltuielile pentru transportul tur-retur sau pentru navetă pentru drumul parcurs din localitatea conform adresei declarate de persoană în cererea depusă la data înregistrării, până în localitatea amplasării furnizorului de servicii de formare profesională sau a angajatorului.</w:t>
      </w:r>
    </w:p>
    <w:p w14:paraId="7A97BC67" w14:textId="23F67712" w:rsidR="007E76E1" w:rsidRPr="00D3452B" w:rsidRDefault="007E76E1" w:rsidP="007E76E1">
      <w:pPr>
        <w:pStyle w:val="NormalWeb"/>
        <w:shd w:val="clear" w:color="auto" w:fill="FFFFFF"/>
        <w:ind w:firstLine="851"/>
        <w:rPr>
          <w:sz w:val="28"/>
          <w:szCs w:val="28"/>
          <w:lang w:val="ro-RO"/>
        </w:rPr>
      </w:pPr>
      <w:r w:rsidRPr="00D3452B">
        <w:rPr>
          <w:rStyle w:val="Strong"/>
          <w:sz w:val="28"/>
          <w:szCs w:val="28"/>
          <w:lang w:val="ro-RO"/>
        </w:rPr>
        <w:t>39.</w:t>
      </w:r>
      <w:r w:rsidRPr="00D3452B">
        <w:rPr>
          <w:sz w:val="28"/>
          <w:szCs w:val="28"/>
          <w:lang w:val="ro-RO"/>
        </w:rPr>
        <w:t xml:space="preserve"> Pentru șomerii-cursanți care nu se deplasează zilnic </w:t>
      </w:r>
      <w:r w:rsidR="007E6DF1" w:rsidRPr="00D3452B">
        <w:rPr>
          <w:sz w:val="28"/>
          <w:szCs w:val="28"/>
          <w:lang w:val="ro-RO"/>
        </w:rPr>
        <w:t>până</w:t>
      </w:r>
      <w:r w:rsidRPr="00D3452B">
        <w:rPr>
          <w:sz w:val="28"/>
          <w:szCs w:val="28"/>
          <w:lang w:val="ro-RO"/>
        </w:rPr>
        <w:t xml:space="preserve"> </w:t>
      </w:r>
      <w:r w:rsidR="007F74A0" w:rsidRPr="00D3452B">
        <w:rPr>
          <w:sz w:val="28"/>
          <w:szCs w:val="28"/>
          <w:lang w:val="ro-RO"/>
        </w:rPr>
        <w:t>la</w:t>
      </w:r>
      <w:r w:rsidRPr="00D3452B">
        <w:rPr>
          <w:sz w:val="28"/>
          <w:szCs w:val="28"/>
          <w:lang w:val="ro-RO"/>
        </w:rPr>
        <w:t xml:space="preserve"> localitatea în care se organizează instruirea la locul de muncă, plata cheltuielilor pentru transportul tur-retur se efectuează pentru o singură deplasare tur-retur, în luna următoare celei în care a fost înmatriculat șomerul-cursant.</w:t>
      </w:r>
    </w:p>
    <w:p w14:paraId="2A23C5D0" w14:textId="77777777" w:rsidR="007E76E1" w:rsidRPr="00D3452B" w:rsidRDefault="007E76E1" w:rsidP="007E76E1">
      <w:pPr>
        <w:pStyle w:val="NormalWeb"/>
        <w:shd w:val="clear" w:color="auto" w:fill="FFFFFF"/>
        <w:ind w:firstLine="851"/>
        <w:rPr>
          <w:sz w:val="28"/>
          <w:szCs w:val="28"/>
          <w:lang w:val="ro-RO"/>
        </w:rPr>
      </w:pPr>
      <w:r w:rsidRPr="00D3452B">
        <w:rPr>
          <w:rStyle w:val="Strong"/>
          <w:sz w:val="28"/>
          <w:szCs w:val="28"/>
          <w:lang w:val="ro-RO"/>
        </w:rPr>
        <w:t>40.</w:t>
      </w:r>
      <w:r w:rsidRPr="00D3452B">
        <w:rPr>
          <w:sz w:val="28"/>
          <w:szCs w:val="28"/>
          <w:lang w:val="ro-RO"/>
        </w:rPr>
        <w:t> Cheltuielile de transport se achită șomerilor conform tarifelor stabilite de legislație.</w:t>
      </w:r>
    </w:p>
    <w:p w14:paraId="396882EC" w14:textId="5293A348" w:rsidR="007E76E1" w:rsidRPr="00D3452B" w:rsidRDefault="007E76E1" w:rsidP="007E76E1">
      <w:pPr>
        <w:pStyle w:val="NormalWeb"/>
        <w:shd w:val="clear" w:color="auto" w:fill="FFFFFF"/>
        <w:ind w:firstLine="851"/>
        <w:rPr>
          <w:sz w:val="28"/>
          <w:szCs w:val="28"/>
          <w:lang w:val="ro-RO"/>
        </w:rPr>
      </w:pPr>
      <w:r w:rsidRPr="00D3452B">
        <w:rPr>
          <w:rStyle w:val="Strong"/>
          <w:sz w:val="28"/>
          <w:szCs w:val="28"/>
          <w:lang w:val="ro-RO"/>
        </w:rPr>
        <w:t>41.</w:t>
      </w:r>
      <w:r w:rsidRPr="00D3452B">
        <w:rPr>
          <w:sz w:val="28"/>
          <w:szCs w:val="28"/>
          <w:lang w:val="ro-RO"/>
        </w:rPr>
        <w:t xml:space="preserve"> Pentru șomerii-cursanți care se deplasează zilnic </w:t>
      </w:r>
      <w:r w:rsidR="007E6DF1" w:rsidRPr="00D3452B">
        <w:rPr>
          <w:sz w:val="28"/>
          <w:szCs w:val="28"/>
          <w:lang w:val="ro-RO"/>
        </w:rPr>
        <w:t>până</w:t>
      </w:r>
      <w:r w:rsidRPr="00D3452B">
        <w:rPr>
          <w:sz w:val="28"/>
          <w:szCs w:val="28"/>
          <w:lang w:val="ro-RO"/>
        </w:rPr>
        <w:t xml:space="preserve"> în localitatea în care se organizează instruirea, plata lunară a cheltuielilor pentru navetă nu poate depăși 20% din salariul mediu lunar pe economie pentru anul precedent.</w:t>
      </w:r>
    </w:p>
    <w:p w14:paraId="797360B6" w14:textId="77777777" w:rsidR="007E76E1" w:rsidRPr="00D3452B" w:rsidRDefault="007E76E1" w:rsidP="007E76E1">
      <w:pPr>
        <w:pStyle w:val="NormalWeb"/>
        <w:shd w:val="clear" w:color="auto" w:fill="FFFFFF"/>
        <w:ind w:firstLine="851"/>
        <w:rPr>
          <w:sz w:val="28"/>
          <w:szCs w:val="28"/>
          <w:lang w:val="ro-RO"/>
        </w:rPr>
      </w:pPr>
      <w:r w:rsidRPr="00D3452B">
        <w:rPr>
          <w:rStyle w:val="Strong"/>
          <w:sz w:val="28"/>
          <w:szCs w:val="28"/>
          <w:lang w:val="ro-RO"/>
        </w:rPr>
        <w:t>42.</w:t>
      </w:r>
      <w:r w:rsidRPr="00D3452B">
        <w:rPr>
          <w:sz w:val="28"/>
          <w:szCs w:val="28"/>
          <w:lang w:val="ro-RO"/>
        </w:rPr>
        <w:t> Șomerilor-cursanți care nu primesc alocație de la angajator pe perioada instruirii la locul de muncă li se acordă o bursă lunară neimpozabilă, în cuantum de 15% din salariul mediu lunar pe economie pentru anul precedent.</w:t>
      </w:r>
    </w:p>
    <w:p w14:paraId="5A52232C" w14:textId="77777777" w:rsidR="007E76E1" w:rsidRPr="00D3452B" w:rsidRDefault="007E76E1" w:rsidP="007E76E1">
      <w:pPr>
        <w:pStyle w:val="NormalWeb"/>
        <w:shd w:val="clear" w:color="auto" w:fill="FFFFFF"/>
        <w:ind w:firstLine="851"/>
        <w:rPr>
          <w:sz w:val="28"/>
          <w:szCs w:val="28"/>
          <w:lang w:val="ro-RO"/>
        </w:rPr>
      </w:pPr>
      <w:r w:rsidRPr="00D3452B">
        <w:rPr>
          <w:rStyle w:val="Strong"/>
          <w:sz w:val="28"/>
          <w:szCs w:val="28"/>
          <w:lang w:val="ro-RO"/>
        </w:rPr>
        <w:t>43.</w:t>
      </w:r>
      <w:r w:rsidRPr="00D3452B">
        <w:rPr>
          <w:sz w:val="28"/>
          <w:szCs w:val="28"/>
          <w:lang w:val="ro-RO"/>
        </w:rPr>
        <w:t> După primirea copiei ordinului de înmatriculare a șomerului, transmis de furnizorul de servicii de formare profesională, subdiviziunea teritorială, în baza cererii depuse de către șomerul-cursant, emite ordinul privind acordarea bursei, acoperirea cheltuielilor de cazare și de transport.</w:t>
      </w:r>
    </w:p>
    <w:p w14:paraId="1C1C2EF8" w14:textId="77777777" w:rsidR="007E76E1" w:rsidRPr="00D3452B" w:rsidRDefault="007E76E1" w:rsidP="007E76E1">
      <w:pPr>
        <w:pStyle w:val="NormalWeb"/>
        <w:shd w:val="clear" w:color="auto" w:fill="FFFFFF"/>
        <w:ind w:firstLine="851"/>
        <w:rPr>
          <w:sz w:val="28"/>
          <w:szCs w:val="28"/>
          <w:lang w:val="ro-RO"/>
        </w:rPr>
      </w:pPr>
      <w:r w:rsidRPr="00D3452B">
        <w:rPr>
          <w:rStyle w:val="Strong"/>
          <w:sz w:val="28"/>
          <w:szCs w:val="28"/>
          <w:lang w:val="ro-RO"/>
        </w:rPr>
        <w:t>44.</w:t>
      </w:r>
      <w:r w:rsidRPr="00D3452B">
        <w:rPr>
          <w:sz w:val="28"/>
          <w:szCs w:val="28"/>
          <w:lang w:val="ro-RO"/>
        </w:rPr>
        <w:t> Ordinele privind acordarea bursei, acoperirea cheltuielilor de cazare și de transport se vor înregistra în Registrul electronic de ordine, în sistemul informațional.</w:t>
      </w:r>
    </w:p>
    <w:p w14:paraId="0042ADB9" w14:textId="77777777" w:rsidR="007E76E1" w:rsidRPr="00D3452B" w:rsidRDefault="007E76E1" w:rsidP="007E76E1">
      <w:pPr>
        <w:pStyle w:val="NormalWeb"/>
        <w:shd w:val="clear" w:color="auto" w:fill="FFFFFF"/>
        <w:ind w:firstLine="851"/>
        <w:rPr>
          <w:sz w:val="28"/>
          <w:szCs w:val="28"/>
          <w:lang w:val="ro-RO"/>
        </w:rPr>
      </w:pPr>
      <w:r w:rsidRPr="00D3452B">
        <w:rPr>
          <w:rStyle w:val="Strong"/>
          <w:sz w:val="28"/>
          <w:szCs w:val="28"/>
          <w:lang w:val="ro-RO"/>
        </w:rPr>
        <w:t>45.</w:t>
      </w:r>
      <w:r w:rsidRPr="00D3452B">
        <w:rPr>
          <w:sz w:val="28"/>
          <w:szCs w:val="28"/>
          <w:lang w:val="ro-RO"/>
        </w:rPr>
        <w:t> Ordinul privind acordarea bursei, acoperirea cheltuielilor de cazare și de transport se tipărește, se semnează de către șeful subdiviziunii teritoriale și se anexează la dosarul șomerului. Prevederile ordinului se aduc la cunoștință șomerului-cursant contra semnătură sau, după caz, telefonic, cu indicarea datei și orei la care acesta a fost contactat.</w:t>
      </w:r>
    </w:p>
    <w:p w14:paraId="190F4C94" w14:textId="77777777" w:rsidR="007E76E1" w:rsidRPr="00D3452B" w:rsidRDefault="007E76E1" w:rsidP="007E76E1">
      <w:pPr>
        <w:pStyle w:val="NormalWeb"/>
        <w:shd w:val="clear" w:color="auto" w:fill="FFFFFF"/>
        <w:ind w:firstLine="851"/>
        <w:rPr>
          <w:sz w:val="28"/>
          <w:szCs w:val="28"/>
          <w:lang w:val="ro-RO"/>
        </w:rPr>
      </w:pPr>
      <w:r w:rsidRPr="00D3452B">
        <w:rPr>
          <w:rStyle w:val="Strong"/>
          <w:sz w:val="28"/>
          <w:szCs w:val="28"/>
          <w:lang w:val="ro-RO"/>
        </w:rPr>
        <w:t>46. </w:t>
      </w:r>
      <w:r w:rsidRPr="00D3452B">
        <w:rPr>
          <w:sz w:val="28"/>
          <w:szCs w:val="28"/>
          <w:lang w:val="ro-RO"/>
        </w:rPr>
        <w:t>Cheltuielile de cazare, transport (navetă) și bursă se achită șomerilor-cursanți în luna următoare celei în care au beneficiat de servicii de instruire la locul de muncă.</w:t>
      </w:r>
    </w:p>
    <w:p w14:paraId="7AF99059" w14:textId="77777777" w:rsidR="007E76E1" w:rsidRPr="00D3452B" w:rsidRDefault="007E76E1" w:rsidP="007E76E1">
      <w:pPr>
        <w:pStyle w:val="NormalWeb"/>
        <w:shd w:val="clear" w:color="auto" w:fill="FFFFFF"/>
        <w:ind w:firstLine="851"/>
        <w:rPr>
          <w:sz w:val="28"/>
          <w:szCs w:val="28"/>
          <w:lang w:val="ro-RO"/>
        </w:rPr>
      </w:pPr>
      <w:r w:rsidRPr="00D3452B">
        <w:rPr>
          <w:rStyle w:val="Strong"/>
          <w:sz w:val="28"/>
          <w:szCs w:val="28"/>
          <w:lang w:val="ro-RO"/>
        </w:rPr>
        <w:lastRenderedPageBreak/>
        <w:t>47.</w:t>
      </w:r>
      <w:r w:rsidRPr="00D3452B">
        <w:rPr>
          <w:sz w:val="28"/>
          <w:szCs w:val="28"/>
          <w:lang w:val="ro-RO"/>
        </w:rPr>
        <w:t> Bursa și cheltuielile pentru transport (navetă) se achită șomerilor-cursanți proporțional frecvenței la instruirea la locul de muncă, în baza informației privind frecvența.</w:t>
      </w:r>
    </w:p>
    <w:p w14:paraId="53239295" w14:textId="77777777" w:rsidR="007E76E1" w:rsidRPr="00D3452B" w:rsidRDefault="007E76E1" w:rsidP="007E76E1">
      <w:pPr>
        <w:pStyle w:val="NormalWeb"/>
        <w:shd w:val="clear" w:color="auto" w:fill="FFFFFF"/>
        <w:ind w:firstLine="851"/>
        <w:rPr>
          <w:sz w:val="28"/>
          <w:szCs w:val="28"/>
          <w:lang w:val="ro-RO"/>
        </w:rPr>
      </w:pPr>
      <w:r w:rsidRPr="00D3452B">
        <w:rPr>
          <w:rStyle w:val="Strong"/>
          <w:sz w:val="28"/>
          <w:szCs w:val="28"/>
          <w:lang w:val="ro-RO"/>
        </w:rPr>
        <w:t>48.</w:t>
      </w:r>
      <w:r w:rsidRPr="00D3452B">
        <w:rPr>
          <w:sz w:val="28"/>
          <w:szCs w:val="28"/>
          <w:lang w:val="ro-RO"/>
        </w:rPr>
        <w:t> Cheltuielile pentru bursă, transport și cazare se plătesc în baza listei electronice prin intermediul prestatorului de servicii de plată contractat de Agenție.</w:t>
      </w:r>
    </w:p>
    <w:p w14:paraId="16BB51E5" w14:textId="77777777" w:rsidR="007E76E1" w:rsidRPr="00D3452B" w:rsidRDefault="007E76E1" w:rsidP="007E76E1">
      <w:pPr>
        <w:pStyle w:val="NormalWeb"/>
        <w:shd w:val="clear" w:color="auto" w:fill="FFFFFF"/>
        <w:ind w:firstLine="851"/>
        <w:rPr>
          <w:sz w:val="28"/>
          <w:szCs w:val="28"/>
          <w:lang w:val="ro-RO"/>
        </w:rPr>
      </w:pPr>
      <w:r w:rsidRPr="00D3452B">
        <w:rPr>
          <w:rStyle w:val="Strong"/>
          <w:sz w:val="28"/>
          <w:szCs w:val="28"/>
          <w:lang w:val="ro-RO"/>
        </w:rPr>
        <w:t>49.</w:t>
      </w:r>
      <w:r w:rsidRPr="00D3452B">
        <w:rPr>
          <w:sz w:val="28"/>
          <w:szCs w:val="28"/>
          <w:lang w:val="ro-RO"/>
        </w:rPr>
        <w:t> Cheltuielile pentru cazare pentru fracțiuni de lună se calculează prin raportul dintre cuantumul lunar stabilit și numărul de zile din luna respectivă, iar rezultatul se înmulțește cu numărul de zile de cazare din luna respectivă.</w:t>
      </w:r>
    </w:p>
    <w:p w14:paraId="2B418A05" w14:textId="77777777" w:rsidR="007E76E1" w:rsidRPr="00D3452B" w:rsidRDefault="007E76E1" w:rsidP="007E76E1">
      <w:pPr>
        <w:pStyle w:val="NormalWeb"/>
        <w:shd w:val="clear" w:color="auto" w:fill="FFFFFF"/>
        <w:ind w:firstLine="851"/>
        <w:rPr>
          <w:sz w:val="28"/>
          <w:szCs w:val="28"/>
          <w:lang w:val="ro-RO"/>
        </w:rPr>
      </w:pPr>
      <w:r w:rsidRPr="00D3452B">
        <w:rPr>
          <w:rStyle w:val="Strong"/>
          <w:sz w:val="28"/>
          <w:szCs w:val="28"/>
          <w:lang w:val="ro-RO"/>
        </w:rPr>
        <w:t>50.</w:t>
      </w:r>
      <w:r w:rsidRPr="00D3452B">
        <w:rPr>
          <w:sz w:val="28"/>
          <w:szCs w:val="28"/>
          <w:lang w:val="ro-RO"/>
        </w:rPr>
        <w:t> Agenția ține evidența, în registrul electronic constituit în acest scop, a numărului de subvenții acordate pentru instruirea la locul de muncă.</w:t>
      </w:r>
    </w:p>
    <w:p w14:paraId="0C58B4C4" w14:textId="77777777" w:rsidR="007E76E1" w:rsidRPr="00D3452B" w:rsidRDefault="007E76E1" w:rsidP="007E76E1">
      <w:pPr>
        <w:pStyle w:val="NoSpacing"/>
        <w:ind w:firstLine="900"/>
        <w:jc w:val="both"/>
        <w:rPr>
          <w:rFonts w:ascii="Times New Roman" w:hAnsi="Times New Roman" w:cs="Times New Roman"/>
          <w:sz w:val="28"/>
          <w:szCs w:val="28"/>
          <w:lang w:val="ro-RO"/>
        </w:rPr>
      </w:pPr>
      <w:r w:rsidRPr="00D3452B">
        <w:rPr>
          <w:rFonts w:ascii="Times New Roman" w:hAnsi="Times New Roman" w:cs="Times New Roman"/>
          <w:b/>
          <w:bCs/>
          <w:sz w:val="28"/>
          <w:szCs w:val="28"/>
          <w:lang w:val="ro-RO"/>
        </w:rPr>
        <w:t>51.</w:t>
      </w:r>
      <w:r w:rsidRPr="00D3452B">
        <w:rPr>
          <w:rFonts w:ascii="Times New Roman" w:hAnsi="Times New Roman" w:cs="Times New Roman"/>
          <w:sz w:val="28"/>
          <w:szCs w:val="28"/>
          <w:lang w:val="ro-RO"/>
        </w:rPr>
        <w:t xml:space="preserve"> Nu pot beneficia de subvenția prevăzută în prezenta Procedură autoritățile administrației publice centrale și locale.</w:t>
      </w:r>
    </w:p>
    <w:p w14:paraId="421B799A" w14:textId="77777777" w:rsidR="007E76E1" w:rsidRPr="00D3452B" w:rsidRDefault="007E76E1" w:rsidP="007E76E1">
      <w:pPr>
        <w:pStyle w:val="NoSpacing"/>
        <w:ind w:firstLine="900"/>
        <w:jc w:val="both"/>
        <w:rPr>
          <w:rFonts w:ascii="Times New Roman" w:hAnsi="Times New Roman" w:cs="Times New Roman"/>
          <w:sz w:val="28"/>
          <w:szCs w:val="28"/>
          <w:lang w:val="ro-RO"/>
        </w:rPr>
      </w:pPr>
      <w:r w:rsidRPr="00D3452B">
        <w:rPr>
          <w:rFonts w:ascii="Times New Roman" w:hAnsi="Times New Roman" w:cs="Times New Roman"/>
          <w:b/>
          <w:bCs/>
          <w:sz w:val="28"/>
          <w:szCs w:val="28"/>
          <w:lang w:val="ro-RO"/>
        </w:rPr>
        <w:t>52.</w:t>
      </w:r>
      <w:r w:rsidRPr="00D3452B">
        <w:rPr>
          <w:rFonts w:ascii="Times New Roman" w:hAnsi="Times New Roman" w:cs="Times New Roman"/>
          <w:sz w:val="28"/>
          <w:szCs w:val="28"/>
          <w:lang w:val="ro-RO"/>
        </w:rPr>
        <w:t xml:space="preserve"> Subdiviziunea teritorială înregistrează cererile de acordare a subvenției, conform modelului aprobat prin ordin al directorului Agenției, în registrul electronic constituit în acest scop.</w:t>
      </w:r>
    </w:p>
    <w:p w14:paraId="3314DDD7" w14:textId="77777777" w:rsidR="007E76E1" w:rsidRPr="00D3452B" w:rsidRDefault="007E76E1" w:rsidP="007E76E1">
      <w:pPr>
        <w:pStyle w:val="NoSpacing"/>
        <w:ind w:firstLine="900"/>
        <w:jc w:val="both"/>
        <w:rPr>
          <w:rFonts w:ascii="Times New Roman" w:hAnsi="Times New Roman" w:cs="Times New Roman"/>
          <w:sz w:val="28"/>
          <w:szCs w:val="28"/>
          <w:lang w:val="ro-RO"/>
        </w:rPr>
      </w:pPr>
      <w:r w:rsidRPr="00D3452B">
        <w:rPr>
          <w:rFonts w:ascii="Times New Roman" w:hAnsi="Times New Roman" w:cs="Times New Roman"/>
          <w:b/>
          <w:bCs/>
          <w:sz w:val="28"/>
          <w:szCs w:val="28"/>
          <w:lang w:val="ro-RO"/>
        </w:rPr>
        <w:t>53.</w:t>
      </w:r>
      <w:r w:rsidRPr="00D3452B">
        <w:rPr>
          <w:rFonts w:ascii="Times New Roman" w:hAnsi="Times New Roman" w:cs="Times New Roman"/>
          <w:sz w:val="28"/>
          <w:szCs w:val="28"/>
          <w:lang w:val="ro-RO"/>
        </w:rPr>
        <w:t xml:space="preserve"> După examinarea cererii de acordare a subvenției, subdiviziunea teritorială decide acordarea/neacordarea subvenției și informează angajatorul în termen de 3 zile lucrătoare de la data emiterii deciziei, conform modelului aprobat prin ordin al directorului Agenției.</w:t>
      </w:r>
    </w:p>
    <w:p w14:paraId="428F533A" w14:textId="36472FAF" w:rsidR="007E76E1" w:rsidRPr="00D3452B" w:rsidRDefault="007E76E1" w:rsidP="007E76E1">
      <w:pPr>
        <w:pStyle w:val="NoSpacing"/>
        <w:ind w:firstLine="900"/>
        <w:jc w:val="both"/>
        <w:rPr>
          <w:rFonts w:ascii="Times New Roman" w:hAnsi="Times New Roman" w:cs="Times New Roman"/>
          <w:sz w:val="28"/>
          <w:szCs w:val="28"/>
          <w:lang w:val="ro-RO"/>
        </w:rPr>
      </w:pPr>
      <w:r w:rsidRPr="00D3452B">
        <w:rPr>
          <w:rFonts w:ascii="Times New Roman" w:hAnsi="Times New Roman" w:cs="Times New Roman"/>
          <w:b/>
          <w:bCs/>
          <w:sz w:val="28"/>
          <w:szCs w:val="28"/>
          <w:lang w:val="ro-RO"/>
        </w:rPr>
        <w:t>54.</w:t>
      </w:r>
      <w:r w:rsidRPr="00D3452B">
        <w:rPr>
          <w:rFonts w:ascii="Times New Roman" w:hAnsi="Times New Roman" w:cs="Times New Roman"/>
          <w:sz w:val="28"/>
          <w:szCs w:val="28"/>
          <w:lang w:val="ro-RO"/>
        </w:rPr>
        <w:t xml:space="preserve"> Decizia privind neacordarea subvenției se emite în cazul în care angajatorul nu întrunește condițiile prevăzute la pct.</w:t>
      </w:r>
      <w:r w:rsidR="007F74A0" w:rsidRPr="00D3452B">
        <w:rPr>
          <w:rFonts w:ascii="Times New Roman" w:hAnsi="Times New Roman" w:cs="Times New Roman"/>
          <w:sz w:val="28"/>
          <w:szCs w:val="28"/>
          <w:lang w:val="ro-RO"/>
        </w:rPr>
        <w:t>10</w:t>
      </w:r>
      <w:r w:rsidRPr="00D3452B">
        <w:rPr>
          <w:rFonts w:ascii="Times New Roman" w:hAnsi="Times New Roman" w:cs="Times New Roman"/>
          <w:sz w:val="28"/>
          <w:szCs w:val="28"/>
          <w:lang w:val="ro-RO"/>
        </w:rPr>
        <w:t xml:space="preserve"> din prezenta Procedură, nu pot fi identificați șomeri-cursanți sau nu sunt mijloace financiare disponibile pentru a finanța măsura respectivă.</w:t>
      </w:r>
    </w:p>
    <w:p w14:paraId="0F78B4E9" w14:textId="77777777" w:rsidR="007E76E1" w:rsidRPr="00D3452B" w:rsidRDefault="007E76E1" w:rsidP="007E76E1">
      <w:pPr>
        <w:pStyle w:val="NoSpacing"/>
        <w:ind w:firstLine="900"/>
        <w:jc w:val="both"/>
        <w:rPr>
          <w:rFonts w:ascii="Times New Roman" w:hAnsi="Times New Roman" w:cs="Times New Roman"/>
          <w:sz w:val="28"/>
          <w:szCs w:val="28"/>
          <w:lang w:val="ro-RO"/>
        </w:rPr>
      </w:pPr>
      <w:r w:rsidRPr="00D3452B">
        <w:rPr>
          <w:rFonts w:ascii="Times New Roman" w:hAnsi="Times New Roman" w:cs="Times New Roman"/>
          <w:b/>
          <w:bCs/>
          <w:sz w:val="28"/>
          <w:szCs w:val="28"/>
          <w:lang w:val="ro-RO"/>
        </w:rPr>
        <w:t>55.</w:t>
      </w:r>
      <w:r w:rsidRPr="00D3452B">
        <w:rPr>
          <w:rFonts w:ascii="Times New Roman" w:hAnsi="Times New Roman" w:cs="Times New Roman"/>
          <w:sz w:val="28"/>
          <w:szCs w:val="28"/>
          <w:lang w:val="ro-RO"/>
        </w:rPr>
        <w:t xml:space="preserve"> Agenția achită angajatorului subvenția pentru fiecare șomer-cursant în luna următoare celei în care a avut loc instruirea practică, conform contractului încheiat.</w:t>
      </w:r>
    </w:p>
    <w:p w14:paraId="24C10425" w14:textId="77777777" w:rsidR="007E76E1" w:rsidRPr="00D3452B" w:rsidRDefault="007E76E1" w:rsidP="007E76E1">
      <w:pPr>
        <w:ind w:firstLine="900"/>
        <w:rPr>
          <w:sz w:val="28"/>
          <w:szCs w:val="28"/>
          <w:lang w:val="ro-RO"/>
        </w:rPr>
      </w:pPr>
      <w:r w:rsidRPr="00D3452B">
        <w:rPr>
          <w:b/>
          <w:bCs/>
          <w:sz w:val="28"/>
          <w:szCs w:val="28"/>
          <w:lang w:val="ro-RO"/>
        </w:rPr>
        <w:t>56.</w:t>
      </w:r>
      <w:r w:rsidRPr="00D3452B">
        <w:rPr>
          <w:sz w:val="28"/>
          <w:szCs w:val="28"/>
          <w:lang w:val="ro-RO"/>
        </w:rPr>
        <w:t xml:space="preserve"> Subvenția pentru fracțiuni de lună se calculează prin raportul dintre cuantumul lunar stabilit și numărul de zile din luna respectivă, iar rezultatul se înmulțește cu numărul de zile de instruire practică în luna respectivă.</w:t>
      </w:r>
    </w:p>
    <w:p w14:paraId="1BC8CD72" w14:textId="77777777" w:rsidR="007E76E1" w:rsidRPr="00D3452B" w:rsidRDefault="007E76E1" w:rsidP="007E76E1">
      <w:pPr>
        <w:pStyle w:val="NormalWeb"/>
        <w:shd w:val="clear" w:color="auto" w:fill="FFFFFF"/>
        <w:ind w:firstLine="851"/>
        <w:rPr>
          <w:sz w:val="28"/>
          <w:szCs w:val="28"/>
          <w:lang w:val="ro-RO"/>
        </w:rPr>
      </w:pPr>
      <w:r w:rsidRPr="00D3452B">
        <w:rPr>
          <w:rStyle w:val="Strong"/>
          <w:sz w:val="28"/>
          <w:szCs w:val="28"/>
          <w:lang w:val="ro-RO"/>
        </w:rPr>
        <w:t>57.</w:t>
      </w:r>
      <w:r w:rsidRPr="00D3452B">
        <w:rPr>
          <w:sz w:val="28"/>
          <w:szCs w:val="28"/>
          <w:lang w:val="ro-RO"/>
        </w:rPr>
        <w:t> Plata tuturor cheltuielilor aferente instruirii la locul de muncă, inclusiv a subvenției acordate angajatorului, încetează în următoarele cazuri:</w:t>
      </w:r>
    </w:p>
    <w:p w14:paraId="017E4544" w14:textId="77777777" w:rsidR="007E76E1" w:rsidRPr="00D3452B" w:rsidRDefault="007E76E1" w:rsidP="007E76E1">
      <w:pPr>
        <w:pStyle w:val="NormalWeb"/>
        <w:shd w:val="clear" w:color="auto" w:fill="FFFFFF"/>
        <w:ind w:firstLine="851"/>
        <w:rPr>
          <w:sz w:val="28"/>
          <w:szCs w:val="28"/>
          <w:lang w:val="ro-RO"/>
        </w:rPr>
      </w:pPr>
      <w:r w:rsidRPr="00D3452B">
        <w:rPr>
          <w:sz w:val="28"/>
          <w:szCs w:val="28"/>
          <w:lang w:val="ro-RO"/>
        </w:rPr>
        <w:t>1) la expirarea perioadei de instruire;</w:t>
      </w:r>
    </w:p>
    <w:p w14:paraId="6433F3AE" w14:textId="77777777" w:rsidR="007E76E1" w:rsidRPr="00D3452B" w:rsidRDefault="007E76E1" w:rsidP="007E76E1">
      <w:pPr>
        <w:pStyle w:val="NormalWeb"/>
        <w:shd w:val="clear" w:color="auto" w:fill="FFFFFF"/>
        <w:ind w:firstLine="851"/>
        <w:rPr>
          <w:sz w:val="28"/>
          <w:szCs w:val="28"/>
          <w:lang w:val="ro-RO"/>
        </w:rPr>
      </w:pPr>
      <w:r w:rsidRPr="00D3452B">
        <w:rPr>
          <w:sz w:val="28"/>
          <w:szCs w:val="28"/>
          <w:lang w:val="ro-RO"/>
        </w:rPr>
        <w:t>2) la exmatricularea șomerului-cursant;</w:t>
      </w:r>
    </w:p>
    <w:p w14:paraId="381839F9" w14:textId="77777777" w:rsidR="007E76E1" w:rsidRPr="00D3452B" w:rsidRDefault="007E76E1" w:rsidP="007E76E1">
      <w:pPr>
        <w:pStyle w:val="NormalWeb"/>
        <w:shd w:val="clear" w:color="auto" w:fill="FFFFFF"/>
        <w:ind w:firstLine="851"/>
        <w:rPr>
          <w:sz w:val="28"/>
          <w:szCs w:val="28"/>
          <w:lang w:val="ro-RO"/>
        </w:rPr>
      </w:pPr>
      <w:r w:rsidRPr="00D3452B">
        <w:rPr>
          <w:sz w:val="28"/>
          <w:szCs w:val="28"/>
          <w:lang w:val="ro-RO"/>
        </w:rPr>
        <w:t>3) la pierderea statutului de șomer.</w:t>
      </w:r>
    </w:p>
    <w:p w14:paraId="1474C9A5" w14:textId="77777777" w:rsidR="007E76E1" w:rsidRPr="00D3452B" w:rsidRDefault="007E76E1" w:rsidP="007E76E1">
      <w:pPr>
        <w:pStyle w:val="NormalWeb"/>
        <w:shd w:val="clear" w:color="auto" w:fill="FFFFFF"/>
        <w:jc w:val="center"/>
        <w:rPr>
          <w:sz w:val="28"/>
          <w:szCs w:val="28"/>
          <w:lang w:val="ro-RO"/>
        </w:rPr>
      </w:pPr>
      <w:r w:rsidRPr="00D3452B">
        <w:rPr>
          <w:rStyle w:val="Strong"/>
          <w:sz w:val="28"/>
          <w:szCs w:val="28"/>
          <w:lang w:val="ro-RO"/>
        </w:rPr>
        <w:t>V. DISPOZIȚII FINALE</w:t>
      </w:r>
    </w:p>
    <w:p w14:paraId="5F687DA8" w14:textId="77777777" w:rsidR="007E76E1" w:rsidRPr="00D3452B" w:rsidRDefault="007E76E1" w:rsidP="007E76E1">
      <w:pPr>
        <w:pStyle w:val="NormalWeb"/>
        <w:shd w:val="clear" w:color="auto" w:fill="FFFFFF"/>
        <w:ind w:firstLine="851"/>
        <w:rPr>
          <w:sz w:val="28"/>
          <w:szCs w:val="28"/>
          <w:lang w:val="ro-RO"/>
        </w:rPr>
      </w:pPr>
      <w:r w:rsidRPr="00D3452B">
        <w:rPr>
          <w:rStyle w:val="Strong"/>
          <w:sz w:val="28"/>
          <w:szCs w:val="28"/>
          <w:lang w:val="ro-RO"/>
        </w:rPr>
        <w:t>58.</w:t>
      </w:r>
      <w:r w:rsidRPr="00D3452B">
        <w:rPr>
          <w:sz w:val="28"/>
          <w:szCs w:val="28"/>
          <w:lang w:val="ro-RO"/>
        </w:rPr>
        <w:t> Cheltuielile ce țin de instruirea la locul de muncă se finanțează în limitele alocațiilor bugetare aprobate anual.</w:t>
      </w:r>
    </w:p>
    <w:p w14:paraId="46A97125" w14:textId="77777777" w:rsidR="007E76E1" w:rsidRPr="00D3452B" w:rsidRDefault="007E76E1" w:rsidP="007E76E1">
      <w:pPr>
        <w:pStyle w:val="NormalWeb"/>
        <w:shd w:val="clear" w:color="auto" w:fill="FFFFFF"/>
        <w:ind w:firstLine="851"/>
        <w:rPr>
          <w:sz w:val="28"/>
          <w:szCs w:val="28"/>
          <w:lang w:val="ro-RO"/>
        </w:rPr>
      </w:pPr>
      <w:r w:rsidRPr="00D3452B">
        <w:rPr>
          <w:rStyle w:val="Strong"/>
          <w:sz w:val="28"/>
          <w:szCs w:val="28"/>
          <w:lang w:val="ro-RO"/>
        </w:rPr>
        <w:t>59.</w:t>
      </w:r>
      <w:r w:rsidRPr="00D3452B">
        <w:rPr>
          <w:sz w:val="28"/>
          <w:szCs w:val="28"/>
          <w:lang w:val="ro-RO"/>
        </w:rPr>
        <w:t> Cheltuielile pentru șomerii-cursanți care nu absolvă până la 31 decembrie se achită conform costurilor stabilite la data încheierii contractelor, în corespundere cu legislația.</w:t>
      </w:r>
    </w:p>
    <w:p w14:paraId="6D666D7C" w14:textId="77777777" w:rsidR="007E76E1" w:rsidRPr="00D3452B" w:rsidRDefault="007E76E1" w:rsidP="007E76E1">
      <w:pPr>
        <w:pStyle w:val="NormalWeb"/>
        <w:shd w:val="clear" w:color="auto" w:fill="FFFFFF"/>
        <w:ind w:firstLine="851"/>
        <w:rPr>
          <w:sz w:val="28"/>
          <w:szCs w:val="28"/>
          <w:lang w:val="ro-RO"/>
        </w:rPr>
      </w:pPr>
      <w:r w:rsidRPr="00D3452B">
        <w:rPr>
          <w:rStyle w:val="Strong"/>
          <w:sz w:val="28"/>
          <w:szCs w:val="28"/>
          <w:lang w:val="ro-RO"/>
        </w:rPr>
        <w:t>60.</w:t>
      </w:r>
      <w:r w:rsidRPr="00D3452B">
        <w:rPr>
          <w:sz w:val="28"/>
          <w:szCs w:val="28"/>
          <w:lang w:val="ro-RO"/>
        </w:rPr>
        <w:t> Responsabilitatea pentru corectitudinea calculului cheltuielilor aferente instruirii la locul de muncă o poartă subdiviziunile teritoriale care direcționează șomerii la instruirea la locul de muncă.</w:t>
      </w:r>
    </w:p>
    <w:p w14:paraId="0D830E1C" w14:textId="66B62063" w:rsidR="007E76E1" w:rsidRPr="00D3452B" w:rsidRDefault="007E76E1" w:rsidP="007E76E1">
      <w:pPr>
        <w:pStyle w:val="NormalWeb"/>
        <w:shd w:val="clear" w:color="auto" w:fill="FFFFFF"/>
        <w:ind w:firstLine="851"/>
        <w:rPr>
          <w:sz w:val="28"/>
          <w:szCs w:val="28"/>
          <w:lang w:val="ro-RO"/>
        </w:rPr>
      </w:pPr>
      <w:r w:rsidRPr="00D3452B">
        <w:rPr>
          <w:rStyle w:val="Strong"/>
          <w:sz w:val="28"/>
          <w:szCs w:val="28"/>
          <w:lang w:val="ro-RO"/>
        </w:rPr>
        <w:lastRenderedPageBreak/>
        <w:t>61.</w:t>
      </w:r>
      <w:r w:rsidRPr="00D3452B">
        <w:rPr>
          <w:sz w:val="28"/>
          <w:szCs w:val="28"/>
          <w:lang w:val="ro-RO"/>
        </w:rPr>
        <w:t xml:space="preserve"> Furnizorii de servicii de formare profesională și angajatorii poartă răspundere pentru calitatea instruirii, realizarea programelor de instruire la locul de muncă, prezentarea </w:t>
      </w:r>
      <w:r w:rsidR="007E6DF1" w:rsidRPr="00D3452B">
        <w:rPr>
          <w:sz w:val="28"/>
          <w:szCs w:val="28"/>
          <w:lang w:val="ro-RO"/>
        </w:rPr>
        <w:t>informațiilor</w:t>
      </w:r>
      <w:r w:rsidRPr="00D3452B">
        <w:rPr>
          <w:sz w:val="28"/>
          <w:szCs w:val="28"/>
          <w:lang w:val="ro-RO"/>
        </w:rPr>
        <w:t xml:space="preserve"> privind frecvența șomerilor-cursanți, transmise subdiviziunilor teritoriale.</w:t>
      </w:r>
    </w:p>
    <w:p w14:paraId="0A498FCC" w14:textId="18632D8A" w:rsidR="007E76E1" w:rsidRPr="00D3452B" w:rsidRDefault="007E76E1" w:rsidP="007E76E1">
      <w:pPr>
        <w:pStyle w:val="NormalWeb"/>
        <w:shd w:val="clear" w:color="auto" w:fill="FFFFFF"/>
        <w:ind w:firstLine="851"/>
        <w:rPr>
          <w:sz w:val="28"/>
          <w:szCs w:val="28"/>
          <w:lang w:val="ro-RO"/>
        </w:rPr>
      </w:pPr>
      <w:r w:rsidRPr="00D3452B">
        <w:rPr>
          <w:rStyle w:val="Strong"/>
          <w:sz w:val="28"/>
          <w:szCs w:val="28"/>
          <w:lang w:val="ro-RO"/>
        </w:rPr>
        <w:t>62.</w:t>
      </w:r>
      <w:r w:rsidRPr="00D3452B">
        <w:rPr>
          <w:sz w:val="28"/>
          <w:szCs w:val="28"/>
          <w:lang w:val="ro-RO"/>
        </w:rPr>
        <w:t xml:space="preserve"> Litigiile ce </w:t>
      </w:r>
      <w:r w:rsidR="007E6DF1" w:rsidRPr="00D3452B">
        <w:rPr>
          <w:sz w:val="28"/>
          <w:szCs w:val="28"/>
          <w:lang w:val="ro-RO"/>
        </w:rPr>
        <w:t>țin</w:t>
      </w:r>
      <w:r w:rsidRPr="00D3452B">
        <w:rPr>
          <w:sz w:val="28"/>
          <w:szCs w:val="28"/>
          <w:lang w:val="ro-RO"/>
        </w:rPr>
        <w:t xml:space="preserve"> de instruirea la locul de muncă a șomerilor-cursanți nesoluționate pe cale amiabilă se </w:t>
      </w:r>
      <w:r w:rsidR="007E6DF1" w:rsidRPr="00D3452B">
        <w:rPr>
          <w:sz w:val="28"/>
          <w:szCs w:val="28"/>
          <w:lang w:val="ro-RO"/>
        </w:rPr>
        <w:t>soluționează</w:t>
      </w:r>
      <w:r w:rsidRPr="00D3452B">
        <w:rPr>
          <w:sz w:val="28"/>
          <w:szCs w:val="28"/>
          <w:lang w:val="ro-RO"/>
        </w:rPr>
        <w:t xml:space="preserve"> de către </w:t>
      </w:r>
      <w:r w:rsidR="007E6DF1" w:rsidRPr="00D3452B">
        <w:rPr>
          <w:sz w:val="28"/>
          <w:szCs w:val="28"/>
          <w:lang w:val="ro-RO"/>
        </w:rPr>
        <w:t>instanțele</w:t>
      </w:r>
      <w:r w:rsidRPr="00D3452B">
        <w:rPr>
          <w:sz w:val="28"/>
          <w:szCs w:val="28"/>
          <w:lang w:val="ro-RO"/>
        </w:rPr>
        <w:t xml:space="preserve"> de contencios administrativ, conform legislației.”</w:t>
      </w:r>
    </w:p>
    <w:p w14:paraId="54D55580" w14:textId="77777777" w:rsidR="00C425E8" w:rsidRPr="00D3452B" w:rsidRDefault="00C425E8" w:rsidP="00AB60F0">
      <w:pPr>
        <w:ind w:firstLine="360"/>
        <w:rPr>
          <w:sz w:val="28"/>
          <w:szCs w:val="28"/>
          <w:lang w:val="ro-RO"/>
        </w:rPr>
      </w:pPr>
    </w:p>
    <w:p w14:paraId="3E893251" w14:textId="78591133" w:rsidR="00065ED6" w:rsidRPr="00D3452B" w:rsidRDefault="00065ED6" w:rsidP="006C0F25">
      <w:pPr>
        <w:pStyle w:val="ListParagraph"/>
        <w:numPr>
          <w:ilvl w:val="0"/>
          <w:numId w:val="2"/>
        </w:numPr>
        <w:ind w:left="0" w:firstLine="360"/>
        <w:rPr>
          <w:sz w:val="28"/>
          <w:szCs w:val="28"/>
          <w:lang w:val="ro-RO"/>
        </w:rPr>
      </w:pPr>
      <w:r w:rsidRPr="00D3452B">
        <w:rPr>
          <w:sz w:val="28"/>
          <w:szCs w:val="28"/>
          <w:lang w:val="ro-RO"/>
        </w:rPr>
        <w:t>La Anexa nr. 4:</w:t>
      </w:r>
    </w:p>
    <w:p w14:paraId="0BF5D122" w14:textId="7064C5B6" w:rsidR="00065ED6" w:rsidRPr="00D3452B" w:rsidRDefault="00065ED6" w:rsidP="00065ED6">
      <w:pPr>
        <w:pStyle w:val="ListParagraph"/>
        <w:ind w:left="360" w:firstLine="0"/>
        <w:rPr>
          <w:sz w:val="28"/>
          <w:szCs w:val="28"/>
          <w:lang w:val="ro-RO"/>
        </w:rPr>
      </w:pPr>
    </w:p>
    <w:p w14:paraId="6501D871" w14:textId="123EB973" w:rsidR="00065ED6" w:rsidRPr="00D3452B" w:rsidRDefault="00065ED6" w:rsidP="006C0F25">
      <w:pPr>
        <w:pStyle w:val="ListParagraph"/>
        <w:numPr>
          <w:ilvl w:val="0"/>
          <w:numId w:val="14"/>
        </w:numPr>
        <w:tabs>
          <w:tab w:val="left" w:pos="900"/>
        </w:tabs>
        <w:ind w:left="0" w:firstLine="630"/>
        <w:rPr>
          <w:sz w:val="28"/>
          <w:szCs w:val="28"/>
          <w:lang w:val="ro-RO"/>
        </w:rPr>
      </w:pPr>
      <w:r w:rsidRPr="00D3452B">
        <w:rPr>
          <w:sz w:val="28"/>
          <w:szCs w:val="28"/>
          <w:lang w:val="ro-RO"/>
        </w:rPr>
        <w:t>La punctul 4</w:t>
      </w:r>
      <w:r w:rsidR="007C70F7" w:rsidRPr="00D3452B">
        <w:rPr>
          <w:sz w:val="28"/>
          <w:szCs w:val="28"/>
          <w:lang w:val="ro-RO"/>
        </w:rPr>
        <w:t>.,</w:t>
      </w:r>
      <w:r w:rsidRPr="00D3452B">
        <w:rPr>
          <w:sz w:val="28"/>
          <w:szCs w:val="28"/>
          <w:lang w:val="ro-RO"/>
        </w:rPr>
        <w:t xml:space="preserve"> după cuvântul „profesia” se completează cu </w:t>
      </w:r>
      <w:r w:rsidR="00B9004C" w:rsidRPr="00D3452B">
        <w:rPr>
          <w:sz w:val="28"/>
          <w:szCs w:val="28"/>
          <w:lang w:val="ro-RO"/>
        </w:rPr>
        <w:t>cuvintele</w:t>
      </w:r>
      <w:r w:rsidRPr="00D3452B">
        <w:rPr>
          <w:sz w:val="28"/>
          <w:szCs w:val="28"/>
          <w:lang w:val="ro-RO"/>
        </w:rPr>
        <w:t xml:space="preserve"> „sau meseria”;</w:t>
      </w:r>
    </w:p>
    <w:p w14:paraId="07842D8D" w14:textId="13368B03" w:rsidR="00065ED6" w:rsidRPr="00D3452B" w:rsidRDefault="00065ED6" w:rsidP="006C0F25">
      <w:pPr>
        <w:pStyle w:val="ListParagraph"/>
        <w:numPr>
          <w:ilvl w:val="0"/>
          <w:numId w:val="14"/>
        </w:numPr>
        <w:tabs>
          <w:tab w:val="left" w:pos="900"/>
        </w:tabs>
        <w:ind w:left="0" w:firstLine="630"/>
        <w:rPr>
          <w:sz w:val="28"/>
          <w:szCs w:val="28"/>
          <w:lang w:val="ro-RO"/>
        </w:rPr>
      </w:pPr>
      <w:r w:rsidRPr="00D3452B">
        <w:rPr>
          <w:sz w:val="28"/>
          <w:szCs w:val="28"/>
          <w:lang w:val="ro-RO"/>
        </w:rPr>
        <w:t xml:space="preserve">Punctul 5., </w:t>
      </w:r>
      <w:r w:rsidR="002D5C50" w:rsidRPr="00D3452B">
        <w:rPr>
          <w:sz w:val="28"/>
          <w:szCs w:val="28"/>
          <w:lang w:val="ro-RO"/>
        </w:rPr>
        <w:t>se completează</w:t>
      </w:r>
      <w:r w:rsidRPr="00D3452B">
        <w:rPr>
          <w:sz w:val="28"/>
          <w:szCs w:val="28"/>
          <w:lang w:val="ro-RO"/>
        </w:rPr>
        <w:t xml:space="preserve"> cu subpunctul 5), cu următorul cuprins:</w:t>
      </w:r>
    </w:p>
    <w:p w14:paraId="7929E7E0" w14:textId="2BB19D56" w:rsidR="00065ED6" w:rsidRPr="00D3452B" w:rsidRDefault="00065ED6" w:rsidP="0041446B">
      <w:pPr>
        <w:pStyle w:val="ListParagraph"/>
        <w:tabs>
          <w:tab w:val="left" w:pos="900"/>
        </w:tabs>
        <w:ind w:left="0" w:firstLine="630"/>
        <w:rPr>
          <w:sz w:val="28"/>
          <w:szCs w:val="28"/>
          <w:lang w:val="ro-RO"/>
        </w:rPr>
      </w:pPr>
      <w:r w:rsidRPr="00D3452B">
        <w:rPr>
          <w:sz w:val="28"/>
          <w:szCs w:val="28"/>
          <w:lang w:val="ro-RO"/>
        </w:rPr>
        <w:t xml:space="preserve">„5) stimularea angajatorilor pentru a participa la creșterea nivelului competențelor </w:t>
      </w:r>
      <w:r w:rsidR="00482C67" w:rsidRPr="00D3452B">
        <w:rPr>
          <w:sz w:val="28"/>
          <w:szCs w:val="28"/>
          <w:lang w:val="ro-RO"/>
        </w:rPr>
        <w:t>profesionale</w:t>
      </w:r>
      <w:r w:rsidRPr="00D3452B">
        <w:rPr>
          <w:sz w:val="28"/>
          <w:szCs w:val="28"/>
          <w:lang w:val="ro-RO"/>
        </w:rPr>
        <w:t xml:space="preserve"> ale persoanelor aflate în căutarea unui loc de muncă în conformitate cu cerințele pieței muncii.”</w:t>
      </w:r>
    </w:p>
    <w:p w14:paraId="2D10DC93" w14:textId="3694EFBF" w:rsidR="00A56AA2" w:rsidRPr="00D3452B" w:rsidRDefault="00065ED6" w:rsidP="006C0F25">
      <w:pPr>
        <w:pStyle w:val="ListParagraph"/>
        <w:numPr>
          <w:ilvl w:val="0"/>
          <w:numId w:val="14"/>
        </w:numPr>
        <w:tabs>
          <w:tab w:val="left" w:pos="900"/>
        </w:tabs>
        <w:ind w:left="0" w:firstLine="630"/>
        <w:rPr>
          <w:sz w:val="28"/>
          <w:szCs w:val="28"/>
          <w:lang w:val="ro-RO"/>
        </w:rPr>
      </w:pPr>
      <w:r w:rsidRPr="00D3452B">
        <w:rPr>
          <w:sz w:val="28"/>
          <w:szCs w:val="28"/>
          <w:lang w:val="ro-RO"/>
        </w:rPr>
        <w:t>La punctul 6</w:t>
      </w:r>
      <w:r w:rsidR="00A56AA2" w:rsidRPr="00D3452B">
        <w:rPr>
          <w:sz w:val="28"/>
          <w:szCs w:val="28"/>
          <w:lang w:val="ro-RO"/>
        </w:rPr>
        <w:t>.,</w:t>
      </w:r>
      <w:r w:rsidRPr="00D3452B">
        <w:rPr>
          <w:sz w:val="28"/>
          <w:szCs w:val="28"/>
          <w:lang w:val="ro-RO"/>
        </w:rPr>
        <w:t xml:space="preserve"> după </w:t>
      </w:r>
      <w:r w:rsidR="00A56AA2" w:rsidRPr="00D3452B">
        <w:rPr>
          <w:sz w:val="28"/>
          <w:szCs w:val="28"/>
          <w:lang w:val="ro-RO"/>
        </w:rPr>
        <w:t>cuvintele</w:t>
      </w:r>
      <w:r w:rsidRPr="00D3452B">
        <w:rPr>
          <w:sz w:val="28"/>
          <w:szCs w:val="28"/>
          <w:lang w:val="ro-RO"/>
        </w:rPr>
        <w:t xml:space="preserve"> „măsura de stagiu profesional” se completează cu </w:t>
      </w:r>
      <w:r w:rsidR="00A56AA2" w:rsidRPr="00D3452B">
        <w:rPr>
          <w:sz w:val="28"/>
          <w:szCs w:val="28"/>
          <w:lang w:val="ro-RO"/>
        </w:rPr>
        <w:t>cuvintele</w:t>
      </w:r>
      <w:r w:rsidRPr="00D3452B">
        <w:rPr>
          <w:sz w:val="28"/>
          <w:szCs w:val="28"/>
          <w:lang w:val="ro-RO"/>
        </w:rPr>
        <w:t>: „conform modelului aprobat prin ordin al directorului Agenției”</w:t>
      </w:r>
      <w:r w:rsidR="00A56AA2" w:rsidRPr="00D3452B">
        <w:rPr>
          <w:sz w:val="28"/>
          <w:szCs w:val="28"/>
          <w:lang w:val="ro-RO"/>
        </w:rPr>
        <w:t>;</w:t>
      </w:r>
    </w:p>
    <w:p w14:paraId="0ABE4CE8" w14:textId="331D513C" w:rsidR="007C70F7" w:rsidRPr="00D3452B" w:rsidRDefault="007C70F7" w:rsidP="006C0F25">
      <w:pPr>
        <w:pStyle w:val="ListParagraph"/>
        <w:numPr>
          <w:ilvl w:val="0"/>
          <w:numId w:val="14"/>
        </w:numPr>
        <w:tabs>
          <w:tab w:val="left" w:pos="900"/>
        </w:tabs>
        <w:ind w:left="0" w:firstLine="630"/>
        <w:rPr>
          <w:sz w:val="28"/>
          <w:szCs w:val="28"/>
          <w:lang w:val="ro-RO"/>
        </w:rPr>
      </w:pPr>
      <w:r w:rsidRPr="00D3452B">
        <w:rPr>
          <w:sz w:val="28"/>
          <w:szCs w:val="28"/>
          <w:lang w:val="ro-RO"/>
        </w:rPr>
        <w:t xml:space="preserve">La punctul 7., textul „prevederilor Codului muncii al Republicii Moldova nr. 154/2003” se </w:t>
      </w:r>
      <w:r w:rsidR="0097066D" w:rsidRPr="00D3452B">
        <w:rPr>
          <w:sz w:val="28"/>
          <w:szCs w:val="28"/>
          <w:lang w:val="ro-RO"/>
        </w:rPr>
        <w:t>abrogă.</w:t>
      </w:r>
    </w:p>
    <w:p w14:paraId="4D7CEAF6" w14:textId="17C5EF44" w:rsidR="00A56AA2" w:rsidRPr="00D3452B" w:rsidRDefault="00A56AA2" w:rsidP="006C0F25">
      <w:pPr>
        <w:pStyle w:val="ListParagraph"/>
        <w:numPr>
          <w:ilvl w:val="0"/>
          <w:numId w:val="14"/>
        </w:numPr>
        <w:tabs>
          <w:tab w:val="left" w:pos="900"/>
        </w:tabs>
        <w:ind w:left="0" w:firstLine="630"/>
        <w:rPr>
          <w:sz w:val="28"/>
          <w:szCs w:val="28"/>
          <w:lang w:val="ro-RO"/>
        </w:rPr>
      </w:pPr>
      <w:r w:rsidRPr="00D3452B">
        <w:rPr>
          <w:sz w:val="28"/>
          <w:szCs w:val="28"/>
          <w:lang w:val="ro-RO"/>
        </w:rPr>
        <w:t xml:space="preserve">Denumirea capitolului II., va avea următorul cuprins: </w:t>
      </w:r>
    </w:p>
    <w:p w14:paraId="558BC1F8" w14:textId="4C4EAD11" w:rsidR="00A56AA2" w:rsidRPr="00D3452B" w:rsidRDefault="00A56AA2" w:rsidP="0041446B">
      <w:pPr>
        <w:tabs>
          <w:tab w:val="left" w:pos="900"/>
        </w:tabs>
        <w:ind w:firstLine="630"/>
        <w:rPr>
          <w:sz w:val="28"/>
          <w:szCs w:val="28"/>
          <w:lang w:val="ro-RO"/>
        </w:rPr>
      </w:pPr>
      <w:r w:rsidRPr="00D3452B">
        <w:rPr>
          <w:sz w:val="28"/>
          <w:szCs w:val="28"/>
          <w:lang w:val="ro-RO"/>
        </w:rPr>
        <w:t>„II. BENEFICIARII STAGIILOR PROFESIONALE”.</w:t>
      </w:r>
    </w:p>
    <w:p w14:paraId="09C5DD0B" w14:textId="15924D1E" w:rsidR="00065ED6" w:rsidRPr="00D3452B" w:rsidRDefault="00A56AA2" w:rsidP="006C0F25">
      <w:pPr>
        <w:pStyle w:val="ListParagraph"/>
        <w:numPr>
          <w:ilvl w:val="0"/>
          <w:numId w:val="14"/>
        </w:numPr>
        <w:tabs>
          <w:tab w:val="left" w:pos="900"/>
        </w:tabs>
        <w:ind w:left="0" w:firstLine="630"/>
        <w:rPr>
          <w:sz w:val="28"/>
          <w:szCs w:val="28"/>
          <w:lang w:val="ro-RO"/>
        </w:rPr>
      </w:pPr>
      <w:r w:rsidRPr="00D3452B">
        <w:rPr>
          <w:sz w:val="28"/>
          <w:szCs w:val="28"/>
          <w:lang w:val="ro-RO"/>
        </w:rPr>
        <w:t xml:space="preserve">La punctul 8., cuvintele „în decurs de maximum o lună de la data înregistrării cu statut de șomer”, se </w:t>
      </w:r>
      <w:r w:rsidR="000B39FD" w:rsidRPr="00D3452B">
        <w:rPr>
          <w:bCs/>
          <w:sz w:val="28"/>
          <w:szCs w:val="28"/>
          <w:lang w:val="ro-RO"/>
        </w:rPr>
        <w:t>exclude</w:t>
      </w:r>
      <w:r w:rsidRPr="00D3452B">
        <w:rPr>
          <w:sz w:val="28"/>
          <w:szCs w:val="28"/>
          <w:lang w:val="ro-RO"/>
        </w:rPr>
        <w:t>;</w:t>
      </w:r>
    </w:p>
    <w:p w14:paraId="720D2577" w14:textId="64D16A27" w:rsidR="00A56AA2" w:rsidRPr="00D3452B" w:rsidRDefault="000B39FD" w:rsidP="006C0F25">
      <w:pPr>
        <w:pStyle w:val="ListParagraph"/>
        <w:numPr>
          <w:ilvl w:val="0"/>
          <w:numId w:val="14"/>
        </w:numPr>
        <w:tabs>
          <w:tab w:val="left" w:pos="900"/>
        </w:tabs>
        <w:ind w:left="0" w:firstLine="630"/>
        <w:rPr>
          <w:sz w:val="28"/>
          <w:szCs w:val="28"/>
          <w:lang w:val="ro-RO"/>
        </w:rPr>
      </w:pPr>
      <w:r w:rsidRPr="00D3452B">
        <w:rPr>
          <w:sz w:val="28"/>
          <w:szCs w:val="28"/>
          <w:lang w:val="ro-RO"/>
        </w:rPr>
        <w:t>P</w:t>
      </w:r>
      <w:r w:rsidR="00A56AA2" w:rsidRPr="00D3452B">
        <w:rPr>
          <w:sz w:val="28"/>
          <w:szCs w:val="28"/>
          <w:lang w:val="ro-RO"/>
        </w:rPr>
        <w:t>unctul 9., se completează cu cuvintele „și care au beneficiat de servicii de ghidare în carieră și au recomandare pentru antrenarea la stagii profesionale”;</w:t>
      </w:r>
    </w:p>
    <w:p w14:paraId="6431814E" w14:textId="632380B9" w:rsidR="00A56AA2" w:rsidRPr="00D3452B" w:rsidRDefault="00A56AA2" w:rsidP="006C0F25">
      <w:pPr>
        <w:pStyle w:val="ListParagraph"/>
        <w:numPr>
          <w:ilvl w:val="0"/>
          <w:numId w:val="14"/>
        </w:numPr>
        <w:tabs>
          <w:tab w:val="left" w:pos="900"/>
        </w:tabs>
        <w:ind w:left="0" w:firstLine="630"/>
        <w:rPr>
          <w:sz w:val="28"/>
          <w:szCs w:val="28"/>
          <w:lang w:val="ro-RO"/>
        </w:rPr>
      </w:pPr>
      <w:r w:rsidRPr="00D3452B">
        <w:rPr>
          <w:sz w:val="28"/>
          <w:szCs w:val="28"/>
          <w:lang w:val="ro-RO"/>
        </w:rPr>
        <w:t>Punctul 12</w:t>
      </w:r>
      <w:r w:rsidR="00926ED5" w:rsidRPr="00D3452B">
        <w:rPr>
          <w:sz w:val="28"/>
          <w:szCs w:val="28"/>
          <w:lang w:val="ro-RO"/>
        </w:rPr>
        <w:t>.,</w:t>
      </w:r>
      <w:r w:rsidRPr="00D3452B">
        <w:rPr>
          <w:sz w:val="28"/>
          <w:szCs w:val="28"/>
          <w:lang w:val="ro-RO"/>
        </w:rPr>
        <w:t xml:space="preserve"> se completează subpuncte </w:t>
      </w:r>
      <w:r w:rsidR="00926ED5" w:rsidRPr="00D3452B">
        <w:rPr>
          <w:sz w:val="28"/>
          <w:szCs w:val="28"/>
          <w:lang w:val="ro-RO"/>
        </w:rPr>
        <w:t>5), 6)</w:t>
      </w:r>
      <w:r w:rsidR="00B9004C" w:rsidRPr="00D3452B">
        <w:rPr>
          <w:sz w:val="28"/>
          <w:szCs w:val="28"/>
          <w:lang w:val="ro-RO"/>
        </w:rPr>
        <w:t>, 7)</w:t>
      </w:r>
      <w:r w:rsidR="00926ED5" w:rsidRPr="00D3452B">
        <w:rPr>
          <w:sz w:val="28"/>
          <w:szCs w:val="28"/>
          <w:lang w:val="ro-RO"/>
        </w:rPr>
        <w:t xml:space="preserve"> și </w:t>
      </w:r>
      <w:r w:rsidR="00B9004C" w:rsidRPr="00D3452B">
        <w:rPr>
          <w:sz w:val="28"/>
          <w:szCs w:val="28"/>
          <w:lang w:val="ro-RO"/>
        </w:rPr>
        <w:t>8</w:t>
      </w:r>
      <w:r w:rsidR="00926ED5" w:rsidRPr="00D3452B">
        <w:rPr>
          <w:sz w:val="28"/>
          <w:szCs w:val="28"/>
          <w:lang w:val="ro-RO"/>
        </w:rPr>
        <w:t>)</w:t>
      </w:r>
      <w:r w:rsidRPr="00D3452B">
        <w:rPr>
          <w:sz w:val="28"/>
          <w:szCs w:val="28"/>
          <w:lang w:val="ro-RO"/>
        </w:rPr>
        <w:t>, cu următorul cuprins:</w:t>
      </w:r>
    </w:p>
    <w:p w14:paraId="5A3A854B" w14:textId="091C76BA" w:rsidR="00A56AA2" w:rsidRPr="00D3452B" w:rsidRDefault="00A56AA2" w:rsidP="00B9004C">
      <w:pPr>
        <w:pStyle w:val="NoSpacing"/>
        <w:tabs>
          <w:tab w:val="left" w:pos="360"/>
          <w:tab w:val="left" w:pos="900"/>
        </w:tabs>
        <w:ind w:firstLine="630"/>
        <w:jc w:val="both"/>
        <w:rPr>
          <w:rFonts w:ascii="Times New Roman" w:hAnsi="Times New Roman" w:cs="Times New Roman"/>
          <w:sz w:val="28"/>
          <w:szCs w:val="28"/>
          <w:lang w:val="ro-RO"/>
        </w:rPr>
      </w:pPr>
      <w:r w:rsidRPr="00D3452B">
        <w:rPr>
          <w:rFonts w:ascii="Times New Roman" w:hAnsi="Times New Roman" w:cs="Times New Roman"/>
          <w:sz w:val="28"/>
          <w:szCs w:val="28"/>
          <w:lang w:val="ro-RO"/>
        </w:rPr>
        <w:t>„5) să informeze subdiviziunea teritorială la care sunt înregistrați, în termen de 3 zile lucrătoare, după finalizarea instruirii despre angajarea în câmpul muncii la angajatorul la care au urmat stagiul profesional sau la un alt angajator;</w:t>
      </w:r>
    </w:p>
    <w:p w14:paraId="12188709" w14:textId="240382E2" w:rsidR="00A56AA2" w:rsidRPr="00D3452B" w:rsidRDefault="00A56AA2" w:rsidP="00B9004C">
      <w:pPr>
        <w:pStyle w:val="NoSpacing"/>
        <w:tabs>
          <w:tab w:val="left" w:pos="450"/>
          <w:tab w:val="left" w:pos="900"/>
        </w:tabs>
        <w:ind w:firstLine="630"/>
        <w:jc w:val="both"/>
        <w:rPr>
          <w:rFonts w:ascii="Times New Roman" w:hAnsi="Times New Roman" w:cs="Times New Roman"/>
          <w:sz w:val="28"/>
          <w:szCs w:val="28"/>
          <w:lang w:val="ro-RO"/>
        </w:rPr>
      </w:pPr>
      <w:r w:rsidRPr="00D3452B">
        <w:rPr>
          <w:rFonts w:ascii="Times New Roman" w:hAnsi="Times New Roman" w:cs="Times New Roman"/>
          <w:sz w:val="28"/>
          <w:szCs w:val="28"/>
          <w:lang w:val="ro-RO"/>
        </w:rPr>
        <w:t>6) să respecte Regulamentul de ordine internă a angajatorului, precum și cerințele de securitate și sănătate la locul de muncă;</w:t>
      </w:r>
    </w:p>
    <w:p w14:paraId="6A3D9C1D" w14:textId="35C0CC41" w:rsidR="00926ED5" w:rsidRPr="00D3452B" w:rsidRDefault="00A56AA2" w:rsidP="00B9004C">
      <w:pPr>
        <w:pStyle w:val="NoSpacing"/>
        <w:tabs>
          <w:tab w:val="left" w:pos="450"/>
          <w:tab w:val="left" w:pos="900"/>
        </w:tabs>
        <w:ind w:firstLine="630"/>
        <w:jc w:val="both"/>
        <w:rPr>
          <w:rFonts w:ascii="Times New Roman" w:hAnsi="Times New Roman" w:cs="Times New Roman"/>
          <w:sz w:val="28"/>
          <w:szCs w:val="28"/>
          <w:lang w:val="ro-RO"/>
        </w:rPr>
      </w:pPr>
      <w:r w:rsidRPr="00D3452B">
        <w:rPr>
          <w:rFonts w:ascii="Times New Roman" w:hAnsi="Times New Roman" w:cs="Times New Roman"/>
          <w:sz w:val="28"/>
          <w:szCs w:val="28"/>
          <w:lang w:val="ro-RO"/>
        </w:rPr>
        <w:t xml:space="preserve">7) </w:t>
      </w:r>
      <w:r w:rsidR="000B39FD" w:rsidRPr="00D3452B">
        <w:rPr>
          <w:rFonts w:ascii="Times New Roman" w:hAnsi="Times New Roman" w:cs="Times New Roman"/>
          <w:sz w:val="28"/>
          <w:szCs w:val="28"/>
          <w:lang w:val="ro-RO"/>
        </w:rPr>
        <w:t xml:space="preserve"> la </w:t>
      </w:r>
      <w:r w:rsidR="00B9004C" w:rsidRPr="00D3452B">
        <w:rPr>
          <w:rFonts w:ascii="Times New Roman" w:hAnsi="Times New Roman" w:cs="Times New Roman"/>
          <w:sz w:val="28"/>
          <w:szCs w:val="28"/>
          <w:lang w:val="ro-RO"/>
        </w:rPr>
        <w:t>final</w:t>
      </w:r>
      <w:r w:rsidRPr="00D3452B">
        <w:rPr>
          <w:rFonts w:ascii="Times New Roman" w:hAnsi="Times New Roman" w:cs="Times New Roman"/>
          <w:sz w:val="28"/>
          <w:szCs w:val="28"/>
          <w:lang w:val="ro-RO"/>
        </w:rPr>
        <w:t>izarea instruirii să completeze chestionarul de evaluare, conform modelului aprobat prin ordin al directorului Agenției</w:t>
      </w:r>
      <w:r w:rsidR="00926ED5" w:rsidRPr="00D3452B">
        <w:rPr>
          <w:rFonts w:ascii="Times New Roman" w:hAnsi="Times New Roman" w:cs="Times New Roman"/>
          <w:sz w:val="28"/>
          <w:szCs w:val="28"/>
          <w:lang w:val="ro-RO"/>
        </w:rPr>
        <w:t>;</w:t>
      </w:r>
    </w:p>
    <w:p w14:paraId="7D929202" w14:textId="40689D46" w:rsidR="00A56AA2" w:rsidRPr="00D3452B" w:rsidRDefault="00A56AA2" w:rsidP="00B9004C">
      <w:pPr>
        <w:pStyle w:val="NoSpacing"/>
        <w:tabs>
          <w:tab w:val="left" w:pos="450"/>
          <w:tab w:val="left" w:pos="900"/>
        </w:tabs>
        <w:ind w:firstLine="630"/>
        <w:jc w:val="both"/>
        <w:rPr>
          <w:rFonts w:ascii="Times New Roman" w:hAnsi="Times New Roman" w:cs="Times New Roman"/>
          <w:sz w:val="28"/>
          <w:szCs w:val="28"/>
          <w:lang w:val="ro-RO"/>
        </w:rPr>
      </w:pPr>
      <w:r w:rsidRPr="00D3452B">
        <w:rPr>
          <w:rFonts w:ascii="Times New Roman" w:hAnsi="Times New Roman" w:cs="Times New Roman"/>
          <w:sz w:val="28"/>
          <w:szCs w:val="28"/>
          <w:lang w:val="ro-RO"/>
        </w:rPr>
        <w:t>8) să informeze subdiviziunea teritorială la care sunt înregistrați despre orice schimbare a condițiilor ce nu-i permite să frecventeze stagiul profesional, în decurs de 3 zile lucrătoare de la data apariției situației</w:t>
      </w:r>
      <w:r w:rsidR="00926ED5" w:rsidRPr="00D3452B">
        <w:rPr>
          <w:rFonts w:ascii="Times New Roman" w:hAnsi="Times New Roman" w:cs="Times New Roman"/>
          <w:sz w:val="28"/>
          <w:szCs w:val="28"/>
          <w:lang w:val="ro-RO"/>
        </w:rPr>
        <w:t>.</w:t>
      </w:r>
      <w:r w:rsidRPr="00D3452B">
        <w:rPr>
          <w:rFonts w:ascii="Times New Roman" w:hAnsi="Times New Roman" w:cs="Times New Roman"/>
          <w:sz w:val="28"/>
          <w:szCs w:val="28"/>
          <w:lang w:val="ro-RO"/>
        </w:rPr>
        <w:t>”.</w:t>
      </w:r>
    </w:p>
    <w:p w14:paraId="3821A22F" w14:textId="77777777" w:rsidR="00926ED5" w:rsidRPr="00D3452B" w:rsidRDefault="00926ED5" w:rsidP="006C0F25">
      <w:pPr>
        <w:pStyle w:val="NoSpacing"/>
        <w:numPr>
          <w:ilvl w:val="0"/>
          <w:numId w:val="14"/>
        </w:numPr>
        <w:tabs>
          <w:tab w:val="left" w:pos="450"/>
          <w:tab w:val="left" w:pos="900"/>
        </w:tabs>
        <w:ind w:left="0" w:firstLine="630"/>
        <w:rPr>
          <w:rFonts w:ascii="Times New Roman" w:hAnsi="Times New Roman" w:cs="Times New Roman"/>
          <w:sz w:val="28"/>
          <w:szCs w:val="28"/>
          <w:lang w:val="ro-RO"/>
        </w:rPr>
      </w:pPr>
      <w:r w:rsidRPr="00D3452B">
        <w:rPr>
          <w:rFonts w:ascii="Times New Roman" w:hAnsi="Times New Roman" w:cs="Times New Roman"/>
          <w:sz w:val="28"/>
          <w:szCs w:val="28"/>
          <w:lang w:val="ro-RO"/>
        </w:rPr>
        <w:t>La punctul 17., cuvintele „au adresa juridică sau în a cărei rază este adresa locului de muncă” se substituie cu cuvintele „desfășoară activitatea”.</w:t>
      </w:r>
    </w:p>
    <w:p w14:paraId="1A557EBE" w14:textId="37495474" w:rsidR="00926ED5" w:rsidRPr="00D3452B" w:rsidRDefault="00926ED5" w:rsidP="006C0F25">
      <w:pPr>
        <w:pStyle w:val="NoSpacing"/>
        <w:numPr>
          <w:ilvl w:val="0"/>
          <w:numId w:val="14"/>
        </w:numPr>
        <w:tabs>
          <w:tab w:val="left" w:pos="450"/>
          <w:tab w:val="left" w:pos="900"/>
        </w:tabs>
        <w:ind w:left="0" w:firstLine="630"/>
        <w:rPr>
          <w:rFonts w:ascii="Times New Roman" w:hAnsi="Times New Roman" w:cs="Times New Roman"/>
          <w:sz w:val="28"/>
          <w:szCs w:val="28"/>
          <w:lang w:val="ro-RO"/>
        </w:rPr>
      </w:pPr>
      <w:r w:rsidRPr="00D3452B">
        <w:rPr>
          <w:rFonts w:ascii="Times New Roman" w:hAnsi="Times New Roman" w:cs="Times New Roman"/>
          <w:sz w:val="28"/>
          <w:szCs w:val="28"/>
          <w:lang w:val="ro-RO"/>
        </w:rPr>
        <w:t>Se completează cu subpunctul 31</w:t>
      </w:r>
      <w:r w:rsidRPr="00D3452B">
        <w:rPr>
          <w:rFonts w:ascii="Times New Roman" w:hAnsi="Times New Roman" w:cs="Times New Roman"/>
          <w:sz w:val="28"/>
          <w:szCs w:val="28"/>
          <w:vertAlign w:val="superscript"/>
          <w:lang w:val="ro-RO"/>
        </w:rPr>
        <w:t>1</w:t>
      </w:r>
      <w:r w:rsidRPr="00D3452B">
        <w:rPr>
          <w:rFonts w:ascii="Times New Roman" w:hAnsi="Times New Roman" w:cs="Times New Roman"/>
          <w:sz w:val="28"/>
          <w:szCs w:val="28"/>
          <w:lang w:val="ro-RO"/>
        </w:rPr>
        <w:t>., cu următorul conținut:</w:t>
      </w:r>
    </w:p>
    <w:p w14:paraId="7AA813E7" w14:textId="368D2D41" w:rsidR="00926ED5" w:rsidRPr="00D3452B" w:rsidRDefault="00926ED5" w:rsidP="0041446B">
      <w:pPr>
        <w:pStyle w:val="NoSpacing"/>
        <w:tabs>
          <w:tab w:val="left" w:pos="450"/>
          <w:tab w:val="left" w:pos="900"/>
        </w:tabs>
        <w:ind w:firstLine="630"/>
        <w:jc w:val="both"/>
        <w:rPr>
          <w:rFonts w:ascii="Times New Roman" w:hAnsi="Times New Roman" w:cs="Times New Roman"/>
          <w:sz w:val="28"/>
          <w:szCs w:val="28"/>
          <w:lang w:val="ro-RO"/>
        </w:rPr>
      </w:pPr>
      <w:r w:rsidRPr="00D3452B">
        <w:rPr>
          <w:rFonts w:ascii="Times New Roman" w:hAnsi="Times New Roman" w:cs="Times New Roman"/>
          <w:sz w:val="28"/>
          <w:szCs w:val="28"/>
          <w:lang w:val="ro-RO"/>
        </w:rPr>
        <w:t>„31</w:t>
      </w:r>
      <w:r w:rsidRPr="00D3452B">
        <w:rPr>
          <w:rFonts w:ascii="Times New Roman" w:hAnsi="Times New Roman" w:cs="Times New Roman"/>
          <w:sz w:val="28"/>
          <w:szCs w:val="28"/>
          <w:vertAlign w:val="superscript"/>
          <w:lang w:val="ro-RO"/>
        </w:rPr>
        <w:t>1</w:t>
      </w:r>
      <w:r w:rsidRPr="00D3452B">
        <w:rPr>
          <w:rFonts w:ascii="Times New Roman" w:hAnsi="Times New Roman" w:cs="Times New Roman"/>
          <w:sz w:val="28"/>
          <w:szCs w:val="28"/>
          <w:lang w:val="ro-RO"/>
        </w:rPr>
        <w:t>. Ziua cazării șomerului se consideră ziua anterioară datei începerii stagiului profesional.”</w:t>
      </w:r>
    </w:p>
    <w:p w14:paraId="1DE1073C" w14:textId="0E841C6D" w:rsidR="00926ED5" w:rsidRPr="00D3452B" w:rsidRDefault="00926ED5" w:rsidP="006C0F25">
      <w:pPr>
        <w:pStyle w:val="NoSpacing"/>
        <w:numPr>
          <w:ilvl w:val="0"/>
          <w:numId w:val="14"/>
        </w:numPr>
        <w:tabs>
          <w:tab w:val="left" w:pos="450"/>
          <w:tab w:val="left" w:pos="900"/>
        </w:tabs>
        <w:ind w:left="0" w:firstLine="630"/>
        <w:rPr>
          <w:rFonts w:ascii="Times New Roman" w:hAnsi="Times New Roman" w:cs="Times New Roman"/>
          <w:sz w:val="28"/>
          <w:szCs w:val="28"/>
          <w:lang w:val="ro-RO"/>
        </w:rPr>
      </w:pPr>
      <w:r w:rsidRPr="00D3452B">
        <w:rPr>
          <w:rFonts w:ascii="Times New Roman" w:hAnsi="Times New Roman" w:cs="Times New Roman"/>
          <w:sz w:val="28"/>
          <w:szCs w:val="28"/>
          <w:lang w:val="ro-RO"/>
        </w:rPr>
        <w:lastRenderedPageBreak/>
        <w:t xml:space="preserve">La punctul 42., textul „și de către șomerul-stagiar”, se </w:t>
      </w:r>
      <w:r w:rsidR="00B9004C" w:rsidRPr="00D3452B">
        <w:rPr>
          <w:rFonts w:ascii="Times New Roman" w:hAnsi="Times New Roman" w:cs="Times New Roman"/>
          <w:bCs/>
          <w:sz w:val="28"/>
          <w:szCs w:val="28"/>
          <w:lang w:val="ro-RO"/>
        </w:rPr>
        <w:t>exclude</w:t>
      </w:r>
      <w:r w:rsidRPr="00D3452B">
        <w:rPr>
          <w:rFonts w:ascii="Times New Roman" w:hAnsi="Times New Roman" w:cs="Times New Roman"/>
          <w:sz w:val="28"/>
          <w:szCs w:val="28"/>
          <w:lang w:val="ro-RO"/>
        </w:rPr>
        <w:t>.</w:t>
      </w:r>
    </w:p>
    <w:p w14:paraId="4287B8F0" w14:textId="2863D5F0" w:rsidR="00137DC5" w:rsidRPr="00D3452B" w:rsidRDefault="00137DC5" w:rsidP="006C0F25">
      <w:pPr>
        <w:pStyle w:val="NoSpacing"/>
        <w:numPr>
          <w:ilvl w:val="0"/>
          <w:numId w:val="14"/>
        </w:numPr>
        <w:tabs>
          <w:tab w:val="left" w:pos="450"/>
          <w:tab w:val="left" w:pos="900"/>
        </w:tabs>
        <w:ind w:left="0" w:firstLine="630"/>
        <w:rPr>
          <w:rFonts w:ascii="Times New Roman" w:hAnsi="Times New Roman" w:cs="Times New Roman"/>
          <w:sz w:val="28"/>
          <w:szCs w:val="28"/>
          <w:lang w:val="ro-RO"/>
        </w:rPr>
      </w:pPr>
      <w:r w:rsidRPr="00D3452B">
        <w:rPr>
          <w:rFonts w:ascii="Times New Roman" w:hAnsi="Times New Roman" w:cs="Times New Roman"/>
          <w:sz w:val="28"/>
          <w:szCs w:val="28"/>
          <w:lang w:val="ro-RO"/>
        </w:rPr>
        <w:t>La punctul 43., cuvintele „de către prestatorul” se substituie cu cuvintele „prin intermediul prestatorului”.</w:t>
      </w:r>
    </w:p>
    <w:p w14:paraId="19132956" w14:textId="77777777" w:rsidR="00137DC5" w:rsidRPr="00D3452B" w:rsidRDefault="00137DC5" w:rsidP="00137DC5">
      <w:pPr>
        <w:pStyle w:val="NoSpacing"/>
        <w:tabs>
          <w:tab w:val="left" w:pos="450"/>
        </w:tabs>
        <w:ind w:left="360"/>
        <w:jc w:val="both"/>
        <w:rPr>
          <w:rFonts w:ascii="Times New Roman" w:hAnsi="Times New Roman" w:cs="Times New Roman"/>
          <w:sz w:val="28"/>
          <w:szCs w:val="28"/>
          <w:lang w:val="ro-RO"/>
        </w:rPr>
      </w:pPr>
    </w:p>
    <w:p w14:paraId="348A6812" w14:textId="77777777" w:rsidR="00065ED6" w:rsidRPr="00D3452B" w:rsidRDefault="00065ED6" w:rsidP="00065ED6">
      <w:pPr>
        <w:pStyle w:val="ListParagraph"/>
        <w:ind w:left="360" w:firstLine="0"/>
        <w:rPr>
          <w:sz w:val="28"/>
          <w:szCs w:val="28"/>
          <w:lang w:val="ro-RO"/>
        </w:rPr>
      </w:pPr>
    </w:p>
    <w:p w14:paraId="173DF75B" w14:textId="25656966" w:rsidR="00C425E8" w:rsidRPr="00D3452B" w:rsidRDefault="00C425E8" w:rsidP="006C0F25">
      <w:pPr>
        <w:pStyle w:val="ListParagraph"/>
        <w:numPr>
          <w:ilvl w:val="0"/>
          <w:numId w:val="2"/>
        </w:numPr>
        <w:ind w:left="0" w:firstLine="360"/>
        <w:rPr>
          <w:sz w:val="28"/>
          <w:szCs w:val="28"/>
          <w:lang w:val="ro-RO"/>
        </w:rPr>
      </w:pPr>
      <w:r w:rsidRPr="00D3452B">
        <w:rPr>
          <w:sz w:val="28"/>
          <w:szCs w:val="28"/>
          <w:lang w:val="ro-RO"/>
        </w:rPr>
        <w:t xml:space="preserve">La Anexa nr. </w:t>
      </w:r>
      <w:r w:rsidR="009F2C6A" w:rsidRPr="00D3452B">
        <w:rPr>
          <w:sz w:val="28"/>
          <w:szCs w:val="28"/>
          <w:lang w:val="ro-RO"/>
        </w:rPr>
        <w:t>5</w:t>
      </w:r>
      <w:r w:rsidRPr="00D3452B">
        <w:rPr>
          <w:sz w:val="28"/>
          <w:szCs w:val="28"/>
          <w:lang w:val="ro-RO"/>
        </w:rPr>
        <w:t>:</w:t>
      </w:r>
    </w:p>
    <w:p w14:paraId="2900832D" w14:textId="77777777" w:rsidR="00842D17" w:rsidRPr="00D3452B" w:rsidRDefault="00842D17" w:rsidP="00AB60F0">
      <w:pPr>
        <w:ind w:firstLine="360"/>
        <w:rPr>
          <w:sz w:val="28"/>
          <w:szCs w:val="28"/>
          <w:lang w:val="ro-RO"/>
        </w:rPr>
      </w:pPr>
    </w:p>
    <w:p w14:paraId="2680CF09" w14:textId="056C0469" w:rsidR="0021114F" w:rsidRPr="00D3452B" w:rsidRDefault="0021114F" w:rsidP="006C0F25">
      <w:pPr>
        <w:pStyle w:val="ListParagraph"/>
        <w:numPr>
          <w:ilvl w:val="0"/>
          <w:numId w:val="4"/>
        </w:numPr>
        <w:tabs>
          <w:tab w:val="left" w:pos="540"/>
          <w:tab w:val="left" w:pos="900"/>
          <w:tab w:val="left" w:pos="990"/>
        </w:tabs>
        <w:ind w:left="0" w:firstLine="630"/>
        <w:rPr>
          <w:sz w:val="28"/>
          <w:szCs w:val="28"/>
          <w:lang w:val="ro-RO"/>
        </w:rPr>
      </w:pPr>
      <w:r w:rsidRPr="00D3452B">
        <w:rPr>
          <w:sz w:val="28"/>
          <w:szCs w:val="28"/>
          <w:lang w:val="ro-RO"/>
        </w:rPr>
        <w:t xml:space="preserve">La punctul 2., după cuvintele „pe un termen nedeterminat” se completează cu cuvintele „sau determinat cu o durată de cel puțin </w:t>
      </w:r>
      <w:r w:rsidR="00AA1C73" w:rsidRPr="00D3452B">
        <w:rPr>
          <w:sz w:val="28"/>
          <w:szCs w:val="28"/>
          <w:lang w:val="ro-RO"/>
        </w:rPr>
        <w:t>18</w:t>
      </w:r>
      <w:r w:rsidRPr="00D3452B">
        <w:rPr>
          <w:sz w:val="28"/>
          <w:szCs w:val="28"/>
          <w:lang w:val="ro-RO"/>
        </w:rPr>
        <w:t xml:space="preserve"> luni” și după textul „lit.” se completează cu textul „a)”;</w:t>
      </w:r>
    </w:p>
    <w:p w14:paraId="369354A7" w14:textId="2A52564F" w:rsidR="0021114F" w:rsidRPr="00D3452B" w:rsidRDefault="0021114F" w:rsidP="006C0F25">
      <w:pPr>
        <w:pStyle w:val="ListParagraph"/>
        <w:numPr>
          <w:ilvl w:val="0"/>
          <w:numId w:val="4"/>
        </w:numPr>
        <w:tabs>
          <w:tab w:val="left" w:pos="540"/>
          <w:tab w:val="left" w:pos="900"/>
          <w:tab w:val="left" w:pos="990"/>
        </w:tabs>
        <w:ind w:left="0" w:firstLine="630"/>
        <w:rPr>
          <w:sz w:val="28"/>
          <w:szCs w:val="28"/>
          <w:lang w:val="ro-RO"/>
        </w:rPr>
      </w:pPr>
      <w:r w:rsidRPr="00D3452B">
        <w:rPr>
          <w:sz w:val="28"/>
          <w:szCs w:val="28"/>
          <w:lang w:val="ro-RO"/>
        </w:rPr>
        <w:t>La punctul 5., după textul „lit.” se completează cu textul „a)”;</w:t>
      </w:r>
    </w:p>
    <w:p w14:paraId="13F22FC2" w14:textId="18034E0E" w:rsidR="00137DC5" w:rsidRPr="00D3452B" w:rsidRDefault="00137DC5" w:rsidP="006C0F25">
      <w:pPr>
        <w:pStyle w:val="ListParagraph"/>
        <w:numPr>
          <w:ilvl w:val="0"/>
          <w:numId w:val="4"/>
        </w:numPr>
        <w:tabs>
          <w:tab w:val="left" w:pos="540"/>
          <w:tab w:val="left" w:pos="720"/>
          <w:tab w:val="left" w:pos="900"/>
          <w:tab w:val="left" w:pos="990"/>
        </w:tabs>
        <w:ind w:left="0" w:firstLine="630"/>
        <w:rPr>
          <w:sz w:val="28"/>
          <w:szCs w:val="28"/>
          <w:lang w:val="ro-RO"/>
        </w:rPr>
      </w:pPr>
      <w:r w:rsidRPr="00D3452B">
        <w:rPr>
          <w:sz w:val="28"/>
          <w:szCs w:val="28"/>
          <w:lang w:val="ro-RO"/>
        </w:rPr>
        <w:t>La punctul 6., subpunctul 1) textul „în Registrul de stat al persoanelor juridice și întreprinzătorilor individuali;” se substituie cu textul „conform legislației;”;</w:t>
      </w:r>
    </w:p>
    <w:p w14:paraId="52378137" w14:textId="77777777" w:rsidR="00137DC5" w:rsidRPr="00D3452B" w:rsidRDefault="0021114F" w:rsidP="006C0F25">
      <w:pPr>
        <w:pStyle w:val="ListParagraph"/>
        <w:numPr>
          <w:ilvl w:val="0"/>
          <w:numId w:val="4"/>
        </w:numPr>
        <w:tabs>
          <w:tab w:val="left" w:pos="540"/>
          <w:tab w:val="left" w:pos="900"/>
          <w:tab w:val="left" w:pos="990"/>
        </w:tabs>
        <w:ind w:left="-90" w:firstLine="720"/>
        <w:rPr>
          <w:sz w:val="28"/>
          <w:szCs w:val="28"/>
          <w:lang w:val="ro-RO"/>
        </w:rPr>
      </w:pPr>
      <w:r w:rsidRPr="00D3452B">
        <w:rPr>
          <w:sz w:val="28"/>
          <w:szCs w:val="28"/>
          <w:lang w:val="ro-RO"/>
        </w:rPr>
        <w:t xml:space="preserve"> </w:t>
      </w:r>
      <w:r w:rsidR="00213375" w:rsidRPr="00D3452B">
        <w:rPr>
          <w:sz w:val="28"/>
          <w:szCs w:val="28"/>
          <w:lang w:val="ro-RO"/>
        </w:rPr>
        <w:t>La punctul 13.</w:t>
      </w:r>
      <w:r w:rsidR="00137DC5" w:rsidRPr="00D3452B">
        <w:rPr>
          <w:sz w:val="28"/>
          <w:szCs w:val="28"/>
          <w:lang w:val="ro-RO"/>
        </w:rPr>
        <w:t>:</w:t>
      </w:r>
    </w:p>
    <w:p w14:paraId="4D234FFA" w14:textId="7DFB2406" w:rsidR="00213375" w:rsidRPr="00D3452B" w:rsidRDefault="00137DC5" w:rsidP="0041446B">
      <w:pPr>
        <w:pStyle w:val="ListParagraph"/>
        <w:tabs>
          <w:tab w:val="left" w:pos="540"/>
          <w:tab w:val="left" w:pos="900"/>
          <w:tab w:val="left" w:pos="990"/>
        </w:tabs>
        <w:ind w:left="0" w:firstLine="630"/>
        <w:rPr>
          <w:sz w:val="28"/>
          <w:szCs w:val="28"/>
          <w:lang w:val="ro-RO"/>
        </w:rPr>
      </w:pPr>
      <w:r w:rsidRPr="00D3452B">
        <w:rPr>
          <w:sz w:val="28"/>
          <w:szCs w:val="28"/>
          <w:lang w:val="ro-RO"/>
        </w:rPr>
        <w:t xml:space="preserve">subpunctul </w:t>
      </w:r>
      <w:r w:rsidR="00213375" w:rsidRPr="00D3452B">
        <w:rPr>
          <w:sz w:val="28"/>
          <w:szCs w:val="28"/>
          <w:lang w:val="ro-RO"/>
        </w:rPr>
        <w:t xml:space="preserve"> 2),  după textul „lit.” se completează cu textul „a)”;</w:t>
      </w:r>
    </w:p>
    <w:p w14:paraId="5CD9CDE3" w14:textId="0A2F340E" w:rsidR="00137DC5" w:rsidRPr="00D3452B" w:rsidRDefault="00137DC5" w:rsidP="0041446B">
      <w:pPr>
        <w:pStyle w:val="ListParagraph"/>
        <w:tabs>
          <w:tab w:val="left" w:pos="540"/>
          <w:tab w:val="left" w:pos="900"/>
          <w:tab w:val="left" w:pos="990"/>
        </w:tabs>
        <w:ind w:left="0" w:firstLine="630"/>
        <w:rPr>
          <w:sz w:val="28"/>
          <w:szCs w:val="28"/>
          <w:lang w:val="ro-RO"/>
        </w:rPr>
      </w:pPr>
      <w:r w:rsidRPr="00D3452B">
        <w:rPr>
          <w:sz w:val="28"/>
          <w:szCs w:val="28"/>
          <w:lang w:val="ro-RO"/>
        </w:rPr>
        <w:t>subpunctul 3) cuvintele „trimiterea de angajare” se substituie cu cuvintele „fișa de repartizare sau fișa de propunere pentru ocuparea locului de muncă”.</w:t>
      </w:r>
    </w:p>
    <w:p w14:paraId="5EC00455" w14:textId="0BEB80C9" w:rsidR="00213375" w:rsidRPr="00D3452B" w:rsidRDefault="00213375" w:rsidP="006C0F25">
      <w:pPr>
        <w:pStyle w:val="ListParagraph"/>
        <w:numPr>
          <w:ilvl w:val="0"/>
          <w:numId w:val="4"/>
        </w:numPr>
        <w:tabs>
          <w:tab w:val="left" w:pos="540"/>
          <w:tab w:val="left" w:pos="900"/>
          <w:tab w:val="left" w:pos="990"/>
        </w:tabs>
        <w:ind w:left="0" w:firstLine="630"/>
        <w:rPr>
          <w:sz w:val="28"/>
          <w:szCs w:val="28"/>
          <w:lang w:val="ro-RO"/>
        </w:rPr>
      </w:pPr>
      <w:r w:rsidRPr="00D3452B">
        <w:rPr>
          <w:sz w:val="28"/>
          <w:szCs w:val="28"/>
          <w:lang w:val="ro-RO"/>
        </w:rPr>
        <w:t>La punctul 14.,  după textul „lit.” se completează cu textul „a)”;</w:t>
      </w:r>
    </w:p>
    <w:p w14:paraId="07731AE8" w14:textId="032A1340" w:rsidR="002A528E" w:rsidRPr="00D3452B" w:rsidRDefault="002A528E" w:rsidP="006C0F25">
      <w:pPr>
        <w:pStyle w:val="ListParagraph"/>
        <w:numPr>
          <w:ilvl w:val="0"/>
          <w:numId w:val="4"/>
        </w:numPr>
        <w:tabs>
          <w:tab w:val="left" w:pos="540"/>
          <w:tab w:val="left" w:pos="900"/>
          <w:tab w:val="left" w:pos="990"/>
        </w:tabs>
        <w:ind w:left="0" w:firstLine="630"/>
        <w:rPr>
          <w:sz w:val="28"/>
          <w:szCs w:val="28"/>
          <w:lang w:val="ro-RO"/>
        </w:rPr>
      </w:pPr>
      <w:r w:rsidRPr="00D3452B">
        <w:rPr>
          <w:sz w:val="28"/>
          <w:szCs w:val="28"/>
          <w:lang w:val="ro-RO"/>
        </w:rPr>
        <w:t>La punctul 16., după textul „lit.” se completează cu textul „a)”;</w:t>
      </w:r>
    </w:p>
    <w:p w14:paraId="65DBEA94" w14:textId="3112D827" w:rsidR="002A528E" w:rsidRPr="00D3452B" w:rsidRDefault="002A528E" w:rsidP="006C0F25">
      <w:pPr>
        <w:pStyle w:val="ListParagraph"/>
        <w:numPr>
          <w:ilvl w:val="0"/>
          <w:numId w:val="4"/>
        </w:numPr>
        <w:tabs>
          <w:tab w:val="left" w:pos="540"/>
          <w:tab w:val="left" w:pos="900"/>
          <w:tab w:val="left" w:pos="990"/>
        </w:tabs>
        <w:ind w:left="0" w:firstLine="630"/>
        <w:rPr>
          <w:sz w:val="28"/>
          <w:szCs w:val="28"/>
          <w:lang w:val="ro-RO"/>
        </w:rPr>
      </w:pPr>
      <w:r w:rsidRPr="00D3452B">
        <w:rPr>
          <w:sz w:val="28"/>
          <w:szCs w:val="28"/>
          <w:lang w:val="ro-RO"/>
        </w:rPr>
        <w:t>La punctul 18., după textul „lit.” se completează cu textul „a)”;</w:t>
      </w:r>
    </w:p>
    <w:p w14:paraId="567BDF80" w14:textId="42948EED" w:rsidR="008560F2" w:rsidRPr="00D3452B" w:rsidRDefault="006E2049" w:rsidP="006C0F25">
      <w:pPr>
        <w:pStyle w:val="ListParagraph"/>
        <w:numPr>
          <w:ilvl w:val="0"/>
          <w:numId w:val="4"/>
        </w:numPr>
        <w:tabs>
          <w:tab w:val="left" w:pos="540"/>
          <w:tab w:val="left" w:pos="900"/>
          <w:tab w:val="left" w:pos="990"/>
        </w:tabs>
        <w:ind w:left="0" w:firstLine="630"/>
        <w:rPr>
          <w:sz w:val="28"/>
          <w:szCs w:val="28"/>
          <w:lang w:val="ro-RO"/>
        </w:rPr>
      </w:pPr>
      <w:r w:rsidRPr="00D3452B">
        <w:rPr>
          <w:sz w:val="28"/>
          <w:szCs w:val="28"/>
          <w:lang w:val="ro-RO"/>
        </w:rPr>
        <w:t>La punctul 19., după cuvintele „semnat de ambele părți” se completează prin virgulă cu textul „ordinul/dispoziția de angajare, fișa postului, discută cu șomerul angajat” și cuvintele „care de către semnează” se substituie cu cuvintele</w:t>
      </w:r>
      <w:r w:rsidR="008560F2" w:rsidRPr="00D3452B">
        <w:rPr>
          <w:sz w:val="28"/>
          <w:szCs w:val="28"/>
          <w:lang w:val="ro-RO"/>
        </w:rPr>
        <w:t xml:space="preserve"> „care se semnează de către”.</w:t>
      </w:r>
    </w:p>
    <w:p w14:paraId="2217DC09" w14:textId="58C02A31" w:rsidR="00137DC5" w:rsidRPr="00D3452B" w:rsidRDefault="006E2049" w:rsidP="006C0F25">
      <w:pPr>
        <w:pStyle w:val="ListParagraph"/>
        <w:numPr>
          <w:ilvl w:val="0"/>
          <w:numId w:val="4"/>
        </w:numPr>
        <w:tabs>
          <w:tab w:val="left" w:pos="540"/>
          <w:tab w:val="left" w:pos="900"/>
          <w:tab w:val="left" w:pos="990"/>
        </w:tabs>
        <w:ind w:left="0" w:firstLine="630"/>
        <w:rPr>
          <w:sz w:val="28"/>
          <w:szCs w:val="28"/>
          <w:lang w:val="ro-RO"/>
        </w:rPr>
      </w:pPr>
      <w:r w:rsidRPr="00D3452B">
        <w:rPr>
          <w:sz w:val="28"/>
          <w:szCs w:val="28"/>
          <w:lang w:val="ro-RO"/>
        </w:rPr>
        <w:t xml:space="preserve"> </w:t>
      </w:r>
      <w:r w:rsidR="008560F2" w:rsidRPr="00D3452B">
        <w:rPr>
          <w:sz w:val="28"/>
          <w:szCs w:val="28"/>
          <w:lang w:val="ro-RO"/>
        </w:rPr>
        <w:t>Punctul 24., se abrogă;</w:t>
      </w:r>
    </w:p>
    <w:p w14:paraId="28B8D72E" w14:textId="6014ACA2" w:rsidR="008560F2" w:rsidRPr="00D3452B" w:rsidRDefault="008560F2" w:rsidP="006C0F25">
      <w:pPr>
        <w:pStyle w:val="ListParagraph"/>
        <w:numPr>
          <w:ilvl w:val="0"/>
          <w:numId w:val="4"/>
        </w:numPr>
        <w:tabs>
          <w:tab w:val="left" w:pos="540"/>
          <w:tab w:val="left" w:pos="900"/>
          <w:tab w:val="left" w:pos="990"/>
        </w:tabs>
        <w:ind w:left="0" w:firstLine="630"/>
        <w:rPr>
          <w:sz w:val="28"/>
          <w:szCs w:val="28"/>
          <w:lang w:val="ro-RO"/>
        </w:rPr>
      </w:pPr>
      <w:r w:rsidRPr="00D3452B">
        <w:rPr>
          <w:sz w:val="28"/>
          <w:szCs w:val="28"/>
          <w:lang w:val="ro-RO"/>
        </w:rPr>
        <w:t>Punctul 25., devine 24.</w:t>
      </w:r>
      <w:r w:rsidR="003E70C4" w:rsidRPr="00D3452B">
        <w:rPr>
          <w:sz w:val="28"/>
          <w:szCs w:val="28"/>
          <w:lang w:val="ro-RO"/>
        </w:rPr>
        <w:t xml:space="preserve"> și după cuvântul „angajatorilor” se completează cu cuvintele „de către Agenție, în baza contactului încheiat între angajator și subdiviziunea teritorială”. </w:t>
      </w:r>
    </w:p>
    <w:p w14:paraId="6F6E5274" w14:textId="235FB47B" w:rsidR="008560F2" w:rsidRPr="00D3452B" w:rsidRDefault="003E70C4" w:rsidP="006C0F25">
      <w:pPr>
        <w:pStyle w:val="ListParagraph"/>
        <w:numPr>
          <w:ilvl w:val="0"/>
          <w:numId w:val="4"/>
        </w:numPr>
        <w:tabs>
          <w:tab w:val="left" w:pos="540"/>
          <w:tab w:val="left" w:pos="900"/>
          <w:tab w:val="left" w:pos="990"/>
        </w:tabs>
        <w:ind w:left="0" w:firstLine="630"/>
        <w:rPr>
          <w:sz w:val="28"/>
          <w:szCs w:val="28"/>
          <w:lang w:val="ro-RO"/>
        </w:rPr>
      </w:pPr>
      <w:r w:rsidRPr="00D3452B">
        <w:rPr>
          <w:sz w:val="28"/>
          <w:szCs w:val="28"/>
          <w:lang w:val="ro-RO"/>
        </w:rPr>
        <w:t>P</w:t>
      </w:r>
      <w:r w:rsidR="008560F2" w:rsidRPr="00D3452B">
        <w:rPr>
          <w:sz w:val="28"/>
          <w:szCs w:val="28"/>
          <w:lang w:val="ro-RO"/>
        </w:rPr>
        <w:t xml:space="preserve">unctul 25., </w:t>
      </w:r>
      <w:r w:rsidRPr="00D3452B">
        <w:rPr>
          <w:sz w:val="28"/>
          <w:szCs w:val="28"/>
          <w:lang w:val="ro-RO"/>
        </w:rPr>
        <w:t>va avea următorul</w:t>
      </w:r>
      <w:r w:rsidR="008560F2" w:rsidRPr="00D3452B">
        <w:rPr>
          <w:sz w:val="28"/>
          <w:szCs w:val="28"/>
          <w:lang w:val="ro-RO"/>
        </w:rPr>
        <w:t xml:space="preserve"> cuprins:</w:t>
      </w:r>
    </w:p>
    <w:p w14:paraId="765E1078" w14:textId="500C0A5E" w:rsidR="008560F2" w:rsidRPr="00D3452B" w:rsidRDefault="008560F2" w:rsidP="0041446B">
      <w:pPr>
        <w:tabs>
          <w:tab w:val="left" w:pos="540"/>
          <w:tab w:val="left" w:pos="900"/>
          <w:tab w:val="left" w:pos="990"/>
        </w:tabs>
        <w:ind w:firstLine="630"/>
        <w:rPr>
          <w:sz w:val="28"/>
          <w:szCs w:val="28"/>
          <w:lang w:val="ro-RO"/>
        </w:rPr>
      </w:pPr>
      <w:r w:rsidRPr="00D3452B">
        <w:rPr>
          <w:sz w:val="28"/>
          <w:szCs w:val="28"/>
          <w:lang w:val="ro-RO"/>
        </w:rPr>
        <w:t>„2</w:t>
      </w:r>
      <w:r w:rsidR="003E70C4" w:rsidRPr="00D3452B">
        <w:rPr>
          <w:sz w:val="28"/>
          <w:szCs w:val="28"/>
          <w:lang w:val="ro-RO"/>
        </w:rPr>
        <w:t>5</w:t>
      </w:r>
      <w:r w:rsidRPr="00D3452B">
        <w:rPr>
          <w:sz w:val="28"/>
          <w:szCs w:val="28"/>
          <w:lang w:val="ro-RO"/>
        </w:rPr>
        <w:t xml:space="preserve">. </w:t>
      </w:r>
      <w:r w:rsidR="003E70C4" w:rsidRPr="00D3452B">
        <w:rPr>
          <w:sz w:val="28"/>
          <w:szCs w:val="28"/>
          <w:lang w:val="ro-RO"/>
        </w:rPr>
        <w:t>Subvenția pentru fracțiuni de lună se calculează prin raportul dintre cuantumul lunar stabilit și numărul de zile din luna respectivă, iar rezultatul se înmulțește cu numărul de zile de subvenție în luna respectivă”.</w:t>
      </w:r>
      <w:r w:rsidRPr="00D3452B">
        <w:rPr>
          <w:sz w:val="28"/>
          <w:szCs w:val="28"/>
          <w:lang w:val="ro-RO"/>
        </w:rPr>
        <w:t>”;</w:t>
      </w:r>
    </w:p>
    <w:p w14:paraId="40C327BA" w14:textId="30B7CE40" w:rsidR="009F2C6A" w:rsidRPr="00D3452B" w:rsidRDefault="00213375" w:rsidP="006C0F25">
      <w:pPr>
        <w:pStyle w:val="ListParagraph"/>
        <w:numPr>
          <w:ilvl w:val="0"/>
          <w:numId w:val="4"/>
        </w:numPr>
        <w:tabs>
          <w:tab w:val="left" w:pos="540"/>
          <w:tab w:val="left" w:pos="900"/>
          <w:tab w:val="left" w:pos="990"/>
        </w:tabs>
        <w:ind w:left="0" w:firstLine="630"/>
        <w:rPr>
          <w:sz w:val="28"/>
          <w:szCs w:val="28"/>
          <w:lang w:val="ro-RO"/>
        </w:rPr>
      </w:pPr>
      <w:r w:rsidRPr="00D3452B">
        <w:rPr>
          <w:sz w:val="28"/>
          <w:szCs w:val="28"/>
          <w:lang w:val="ro-RO"/>
        </w:rPr>
        <w:t>Se completează cu punctul 28</w:t>
      </w:r>
      <w:r w:rsidRPr="00D3452B">
        <w:rPr>
          <w:sz w:val="28"/>
          <w:szCs w:val="28"/>
          <w:vertAlign w:val="superscript"/>
          <w:lang w:val="ro-RO"/>
        </w:rPr>
        <w:t>1</w:t>
      </w:r>
      <w:r w:rsidR="008560F2" w:rsidRPr="00D3452B">
        <w:rPr>
          <w:sz w:val="28"/>
          <w:szCs w:val="28"/>
          <w:lang w:val="ro-RO"/>
        </w:rPr>
        <w:t>.,</w:t>
      </w:r>
      <w:r w:rsidRPr="00D3452B">
        <w:rPr>
          <w:sz w:val="28"/>
          <w:szCs w:val="28"/>
          <w:lang w:val="ro-RO"/>
        </w:rPr>
        <w:t xml:space="preserve"> cu următorul cuprins:</w:t>
      </w:r>
    </w:p>
    <w:p w14:paraId="19D7DCFE" w14:textId="326AC2A7" w:rsidR="00213375" w:rsidRPr="00D3452B" w:rsidRDefault="00213375" w:rsidP="0041446B">
      <w:pPr>
        <w:tabs>
          <w:tab w:val="left" w:pos="540"/>
          <w:tab w:val="left" w:pos="900"/>
          <w:tab w:val="left" w:pos="990"/>
        </w:tabs>
        <w:ind w:firstLine="630"/>
        <w:rPr>
          <w:sz w:val="28"/>
          <w:szCs w:val="28"/>
          <w:lang w:val="ro-RO"/>
        </w:rPr>
      </w:pPr>
      <w:r w:rsidRPr="00D3452B">
        <w:rPr>
          <w:sz w:val="28"/>
          <w:szCs w:val="28"/>
          <w:lang w:val="ro-RO"/>
        </w:rPr>
        <w:t>„28</w:t>
      </w:r>
      <w:r w:rsidRPr="00D3452B">
        <w:rPr>
          <w:sz w:val="28"/>
          <w:szCs w:val="28"/>
          <w:vertAlign w:val="superscript"/>
          <w:lang w:val="ro-RO"/>
        </w:rPr>
        <w:t>1</w:t>
      </w:r>
      <w:r w:rsidRPr="00D3452B">
        <w:rPr>
          <w:sz w:val="28"/>
          <w:szCs w:val="28"/>
          <w:lang w:val="ro-RO"/>
        </w:rPr>
        <w:t>. Angajatorul nu va beneficia de subvenție pentru angajarea aceluiași șomer</w:t>
      </w:r>
      <w:r w:rsidR="00AA1C73" w:rsidRPr="00D3452B">
        <w:rPr>
          <w:sz w:val="28"/>
          <w:szCs w:val="28"/>
          <w:lang w:val="ro-RO"/>
        </w:rPr>
        <w:t>,</w:t>
      </w:r>
      <w:r w:rsidRPr="00D3452B">
        <w:rPr>
          <w:sz w:val="28"/>
          <w:szCs w:val="28"/>
          <w:lang w:val="ro-RO"/>
        </w:rPr>
        <w:t xml:space="preserve"> care a fost eliberat din cadrul unității sale în ultimele 6 luni calendaristice premergătoare datei solicitării subvenției”;</w:t>
      </w:r>
    </w:p>
    <w:p w14:paraId="7ED8CA5B" w14:textId="77777777" w:rsidR="003E70C4" w:rsidRPr="00D3452B" w:rsidRDefault="003E70C4" w:rsidP="006C0F25">
      <w:pPr>
        <w:pStyle w:val="ListParagraph"/>
        <w:numPr>
          <w:ilvl w:val="0"/>
          <w:numId w:val="4"/>
        </w:numPr>
        <w:tabs>
          <w:tab w:val="left" w:pos="540"/>
          <w:tab w:val="left" w:pos="900"/>
          <w:tab w:val="left" w:pos="990"/>
        </w:tabs>
        <w:ind w:left="0" w:firstLine="630"/>
        <w:rPr>
          <w:sz w:val="28"/>
          <w:szCs w:val="28"/>
          <w:lang w:val="ro-RO"/>
        </w:rPr>
      </w:pPr>
      <w:r w:rsidRPr="00D3452B">
        <w:rPr>
          <w:sz w:val="28"/>
          <w:szCs w:val="28"/>
          <w:lang w:val="ro-RO"/>
        </w:rPr>
        <w:t>Punctul 30., se abrogă;</w:t>
      </w:r>
    </w:p>
    <w:p w14:paraId="14A95324" w14:textId="4A52A454" w:rsidR="003E70C4" w:rsidRPr="00D3452B" w:rsidRDefault="003E70C4" w:rsidP="006C0F25">
      <w:pPr>
        <w:pStyle w:val="ListParagraph"/>
        <w:numPr>
          <w:ilvl w:val="0"/>
          <w:numId w:val="4"/>
        </w:numPr>
        <w:tabs>
          <w:tab w:val="left" w:pos="540"/>
          <w:tab w:val="left" w:pos="900"/>
          <w:tab w:val="left" w:pos="990"/>
        </w:tabs>
        <w:ind w:left="0" w:firstLine="630"/>
        <w:rPr>
          <w:sz w:val="28"/>
          <w:szCs w:val="28"/>
          <w:lang w:val="ro-RO"/>
        </w:rPr>
      </w:pPr>
      <w:r w:rsidRPr="00D3452B">
        <w:rPr>
          <w:sz w:val="28"/>
          <w:szCs w:val="28"/>
          <w:lang w:val="ro-RO"/>
        </w:rPr>
        <w:t>Punctul 34., va avea următorul cuprins:</w:t>
      </w:r>
    </w:p>
    <w:p w14:paraId="783DC824" w14:textId="693172AF" w:rsidR="003E70C4" w:rsidRPr="00D3452B" w:rsidRDefault="003E70C4" w:rsidP="0041446B">
      <w:pPr>
        <w:tabs>
          <w:tab w:val="left" w:pos="540"/>
          <w:tab w:val="left" w:pos="900"/>
          <w:tab w:val="left" w:pos="990"/>
        </w:tabs>
        <w:ind w:firstLine="630"/>
        <w:rPr>
          <w:sz w:val="28"/>
          <w:szCs w:val="28"/>
          <w:lang w:val="ro-RO"/>
        </w:rPr>
      </w:pPr>
      <w:r w:rsidRPr="00D3452B">
        <w:rPr>
          <w:sz w:val="28"/>
          <w:szCs w:val="28"/>
          <w:lang w:val="ro-RO"/>
        </w:rPr>
        <w:t xml:space="preserve">„34. În cazul în care se constată că angajatorul a desfăcut, din inițiativă proprie, contractul individual de muncă cu persoana angajată înainte de expirarea a 18 luni de la data angajării, acesta este obligat să restituie subvențiile primite pentru aceasta, cu excepția cazului în care temei pentru desfacerea contractului individual de muncă l-a </w:t>
      </w:r>
      <w:r w:rsidRPr="00D3452B">
        <w:rPr>
          <w:sz w:val="28"/>
          <w:szCs w:val="28"/>
          <w:lang w:val="ro-RO"/>
        </w:rPr>
        <w:lastRenderedPageBreak/>
        <w:t>constituit încălcarea disciplinei de muncă, constatată conform actelor normative în vigoare.”</w:t>
      </w:r>
    </w:p>
    <w:p w14:paraId="13174DA3" w14:textId="13FFB1C5" w:rsidR="003E70C4" w:rsidRPr="00D3452B" w:rsidRDefault="003E70C4" w:rsidP="006C0F25">
      <w:pPr>
        <w:pStyle w:val="ListParagraph"/>
        <w:numPr>
          <w:ilvl w:val="0"/>
          <w:numId w:val="4"/>
        </w:numPr>
        <w:tabs>
          <w:tab w:val="left" w:pos="540"/>
          <w:tab w:val="left" w:pos="900"/>
          <w:tab w:val="left" w:pos="990"/>
        </w:tabs>
        <w:ind w:left="0" w:firstLine="630"/>
        <w:rPr>
          <w:sz w:val="28"/>
          <w:szCs w:val="28"/>
          <w:lang w:val="ro-RO"/>
        </w:rPr>
      </w:pPr>
      <w:r w:rsidRPr="00D3452B">
        <w:rPr>
          <w:sz w:val="28"/>
          <w:szCs w:val="28"/>
          <w:lang w:val="ro-RO"/>
        </w:rPr>
        <w:t>Se completează cu punctul 34</w:t>
      </w:r>
      <w:r w:rsidRPr="00D3452B">
        <w:rPr>
          <w:sz w:val="28"/>
          <w:szCs w:val="28"/>
          <w:vertAlign w:val="superscript"/>
          <w:lang w:val="ro-RO"/>
        </w:rPr>
        <w:t>1</w:t>
      </w:r>
      <w:r w:rsidRPr="00D3452B">
        <w:rPr>
          <w:sz w:val="28"/>
          <w:szCs w:val="28"/>
          <w:lang w:val="ro-RO"/>
        </w:rPr>
        <w:t>., cu următorul cuprins:</w:t>
      </w:r>
    </w:p>
    <w:p w14:paraId="089F1A2F" w14:textId="290996AB" w:rsidR="003E70C4" w:rsidRPr="00D3452B" w:rsidRDefault="003E70C4" w:rsidP="0041446B">
      <w:pPr>
        <w:pStyle w:val="NoSpacing"/>
        <w:tabs>
          <w:tab w:val="left" w:pos="540"/>
          <w:tab w:val="left" w:pos="990"/>
        </w:tabs>
        <w:ind w:firstLine="630"/>
        <w:jc w:val="both"/>
        <w:rPr>
          <w:rFonts w:ascii="Times New Roman" w:hAnsi="Times New Roman" w:cs="Times New Roman"/>
          <w:sz w:val="28"/>
          <w:szCs w:val="28"/>
          <w:lang w:val="ro-RO"/>
        </w:rPr>
      </w:pPr>
      <w:r w:rsidRPr="00D3452B">
        <w:rPr>
          <w:rFonts w:ascii="Times New Roman" w:hAnsi="Times New Roman" w:cs="Times New Roman"/>
          <w:sz w:val="28"/>
          <w:szCs w:val="28"/>
          <w:lang w:val="ro-RO"/>
        </w:rPr>
        <w:t>„34</w:t>
      </w:r>
      <w:r w:rsidRPr="00D3452B">
        <w:rPr>
          <w:rFonts w:ascii="Times New Roman" w:hAnsi="Times New Roman" w:cs="Times New Roman"/>
          <w:sz w:val="28"/>
          <w:szCs w:val="28"/>
          <w:vertAlign w:val="superscript"/>
          <w:lang w:val="ro-RO"/>
        </w:rPr>
        <w:t>1</w:t>
      </w:r>
      <w:r w:rsidRPr="00D3452B">
        <w:rPr>
          <w:rFonts w:ascii="Times New Roman" w:hAnsi="Times New Roman" w:cs="Times New Roman"/>
          <w:sz w:val="28"/>
          <w:szCs w:val="28"/>
          <w:lang w:val="ro-RO"/>
        </w:rPr>
        <w:t>. Plata subvenției încetează în următoarele cazuri:</w:t>
      </w:r>
    </w:p>
    <w:p w14:paraId="5ABC3E09" w14:textId="6FE5E899" w:rsidR="003E70C4" w:rsidRPr="00D3452B" w:rsidRDefault="003E70C4" w:rsidP="0041446B">
      <w:pPr>
        <w:pStyle w:val="NoSpacing"/>
        <w:tabs>
          <w:tab w:val="left" w:pos="540"/>
          <w:tab w:val="left" w:pos="990"/>
        </w:tabs>
        <w:ind w:firstLine="630"/>
        <w:jc w:val="both"/>
        <w:rPr>
          <w:rFonts w:ascii="Times New Roman" w:hAnsi="Times New Roman" w:cs="Times New Roman"/>
          <w:sz w:val="28"/>
          <w:szCs w:val="28"/>
          <w:lang w:val="ro-RO"/>
        </w:rPr>
      </w:pPr>
      <w:r w:rsidRPr="00D3452B">
        <w:rPr>
          <w:rFonts w:ascii="Times New Roman" w:hAnsi="Times New Roman" w:cs="Times New Roman"/>
          <w:sz w:val="28"/>
          <w:szCs w:val="28"/>
          <w:lang w:val="ro-RO"/>
        </w:rPr>
        <w:t>1) expirarea perioadei stabilite;</w:t>
      </w:r>
    </w:p>
    <w:p w14:paraId="02A4CB9F" w14:textId="6219248D" w:rsidR="003E70C4" w:rsidRPr="00D3452B" w:rsidRDefault="003E70C4" w:rsidP="0041446B">
      <w:pPr>
        <w:pStyle w:val="NoSpacing"/>
        <w:tabs>
          <w:tab w:val="left" w:pos="540"/>
          <w:tab w:val="left" w:pos="990"/>
        </w:tabs>
        <w:ind w:firstLine="630"/>
        <w:jc w:val="both"/>
        <w:rPr>
          <w:rFonts w:ascii="Times New Roman" w:hAnsi="Times New Roman" w:cs="Times New Roman"/>
          <w:sz w:val="28"/>
          <w:szCs w:val="28"/>
          <w:lang w:val="ro-RO"/>
        </w:rPr>
      </w:pPr>
      <w:r w:rsidRPr="00D3452B">
        <w:rPr>
          <w:rFonts w:ascii="Times New Roman" w:hAnsi="Times New Roman" w:cs="Times New Roman"/>
          <w:sz w:val="28"/>
          <w:szCs w:val="28"/>
          <w:lang w:val="ro-RO"/>
        </w:rPr>
        <w:t>2) decesul persoanei pentru care a fost subvenționat locul de muncă;</w:t>
      </w:r>
    </w:p>
    <w:p w14:paraId="000A1C78" w14:textId="5C12AB10" w:rsidR="003E70C4" w:rsidRPr="00D3452B" w:rsidRDefault="003E70C4" w:rsidP="0041446B">
      <w:pPr>
        <w:tabs>
          <w:tab w:val="left" w:pos="540"/>
          <w:tab w:val="left" w:pos="900"/>
          <w:tab w:val="left" w:pos="990"/>
        </w:tabs>
        <w:ind w:firstLine="630"/>
        <w:rPr>
          <w:sz w:val="28"/>
          <w:szCs w:val="28"/>
          <w:lang w:val="ro-RO"/>
        </w:rPr>
      </w:pPr>
      <w:r w:rsidRPr="00D3452B">
        <w:rPr>
          <w:sz w:val="28"/>
          <w:szCs w:val="28"/>
          <w:lang w:val="ro-RO"/>
        </w:rPr>
        <w:t>3) desfacerea contractului de muncă cu persoana pentru care a fost subvenționat locul de muncă.”</w:t>
      </w:r>
      <w:r w:rsidR="00B9004C" w:rsidRPr="00D3452B">
        <w:rPr>
          <w:sz w:val="28"/>
          <w:szCs w:val="28"/>
          <w:lang w:val="ro-RO"/>
        </w:rPr>
        <w:t>.</w:t>
      </w:r>
    </w:p>
    <w:p w14:paraId="0945CEA0" w14:textId="64C80C2C" w:rsidR="002A528E" w:rsidRPr="00D3452B" w:rsidRDefault="002A528E" w:rsidP="003E70C4">
      <w:pPr>
        <w:pStyle w:val="ListParagraph"/>
        <w:tabs>
          <w:tab w:val="left" w:pos="540"/>
          <w:tab w:val="left" w:pos="810"/>
          <w:tab w:val="left" w:pos="900"/>
        </w:tabs>
        <w:ind w:left="810" w:firstLine="0"/>
        <w:rPr>
          <w:sz w:val="28"/>
          <w:szCs w:val="28"/>
          <w:lang w:val="ro-RO"/>
        </w:rPr>
      </w:pPr>
    </w:p>
    <w:p w14:paraId="75BAD409" w14:textId="77777777" w:rsidR="003E70C4" w:rsidRPr="00D3452B" w:rsidRDefault="003E70C4" w:rsidP="002A528E">
      <w:pPr>
        <w:pStyle w:val="ListParagraph"/>
        <w:tabs>
          <w:tab w:val="left" w:pos="540"/>
          <w:tab w:val="left" w:pos="810"/>
          <w:tab w:val="left" w:pos="900"/>
        </w:tabs>
        <w:ind w:firstLine="0"/>
        <w:rPr>
          <w:sz w:val="28"/>
          <w:szCs w:val="28"/>
          <w:lang w:val="ro-RO"/>
        </w:rPr>
      </w:pPr>
    </w:p>
    <w:p w14:paraId="56147523" w14:textId="77777777" w:rsidR="002A528E" w:rsidRPr="00D3452B" w:rsidRDefault="002A528E" w:rsidP="006C0F25">
      <w:pPr>
        <w:pStyle w:val="ListParagraph"/>
        <w:numPr>
          <w:ilvl w:val="0"/>
          <w:numId w:val="2"/>
        </w:numPr>
        <w:tabs>
          <w:tab w:val="left" w:pos="540"/>
          <w:tab w:val="left" w:pos="810"/>
          <w:tab w:val="left" w:pos="900"/>
        </w:tabs>
        <w:rPr>
          <w:sz w:val="28"/>
          <w:szCs w:val="28"/>
          <w:lang w:val="ro-RO"/>
        </w:rPr>
      </w:pPr>
      <w:r w:rsidRPr="00D3452B">
        <w:rPr>
          <w:sz w:val="28"/>
          <w:szCs w:val="28"/>
          <w:lang w:val="ro-RO"/>
        </w:rPr>
        <w:t>La Anexa nr. 6:</w:t>
      </w:r>
    </w:p>
    <w:p w14:paraId="69DEB593" w14:textId="77777777" w:rsidR="002A528E" w:rsidRPr="00D3452B" w:rsidRDefault="002A528E" w:rsidP="002A528E">
      <w:pPr>
        <w:tabs>
          <w:tab w:val="left" w:pos="540"/>
          <w:tab w:val="left" w:pos="810"/>
          <w:tab w:val="left" w:pos="900"/>
        </w:tabs>
        <w:ind w:left="360" w:firstLine="0"/>
        <w:rPr>
          <w:sz w:val="28"/>
          <w:szCs w:val="28"/>
          <w:lang w:val="ro-RO"/>
        </w:rPr>
      </w:pPr>
    </w:p>
    <w:p w14:paraId="1FE8BDE4" w14:textId="75227FD7" w:rsidR="002A528E" w:rsidRPr="00D3452B" w:rsidRDefault="009A76C2" w:rsidP="006C0F25">
      <w:pPr>
        <w:pStyle w:val="ListParagraph"/>
        <w:numPr>
          <w:ilvl w:val="0"/>
          <w:numId w:val="5"/>
        </w:numPr>
        <w:tabs>
          <w:tab w:val="left" w:pos="540"/>
          <w:tab w:val="left" w:pos="810"/>
          <w:tab w:val="left" w:pos="900"/>
        </w:tabs>
        <w:ind w:left="0" w:firstLine="630"/>
        <w:rPr>
          <w:sz w:val="28"/>
          <w:szCs w:val="28"/>
          <w:lang w:val="ro-RO"/>
        </w:rPr>
      </w:pPr>
      <w:r w:rsidRPr="00D3452B">
        <w:rPr>
          <w:sz w:val="28"/>
          <w:szCs w:val="28"/>
          <w:lang w:val="ro-RO"/>
        </w:rPr>
        <w:t>La punctul 2</w:t>
      </w:r>
      <w:r w:rsidR="0020546A" w:rsidRPr="00D3452B">
        <w:rPr>
          <w:sz w:val="28"/>
          <w:szCs w:val="28"/>
          <w:lang w:val="ro-RO"/>
        </w:rPr>
        <w:t>.</w:t>
      </w:r>
      <w:r w:rsidRPr="00D3452B">
        <w:rPr>
          <w:sz w:val="28"/>
          <w:szCs w:val="28"/>
          <w:lang w:val="ro-RO"/>
        </w:rPr>
        <w:t xml:space="preserve">, după cuvintele „pe un termen nedeterminat” se </w:t>
      </w:r>
      <w:r w:rsidR="00B9004C" w:rsidRPr="00D3452B">
        <w:rPr>
          <w:sz w:val="28"/>
          <w:szCs w:val="28"/>
          <w:lang w:val="ro-RO"/>
        </w:rPr>
        <w:t>completează cu</w:t>
      </w:r>
      <w:r w:rsidRPr="00D3452B">
        <w:rPr>
          <w:sz w:val="28"/>
          <w:szCs w:val="28"/>
          <w:lang w:val="ro-RO"/>
        </w:rPr>
        <w:t xml:space="preserve"> textul „sau determinat cu o durată de cel puțin 18 luni”;</w:t>
      </w:r>
    </w:p>
    <w:p w14:paraId="3EC9A679" w14:textId="4DDE4909" w:rsidR="007444C5" w:rsidRPr="00D3452B" w:rsidRDefault="009A76C2" w:rsidP="006C0F25">
      <w:pPr>
        <w:pStyle w:val="ListParagraph"/>
        <w:numPr>
          <w:ilvl w:val="0"/>
          <w:numId w:val="5"/>
        </w:numPr>
        <w:tabs>
          <w:tab w:val="left" w:pos="540"/>
          <w:tab w:val="left" w:pos="810"/>
          <w:tab w:val="left" w:pos="900"/>
        </w:tabs>
        <w:ind w:left="0" w:firstLine="630"/>
        <w:rPr>
          <w:sz w:val="28"/>
          <w:szCs w:val="28"/>
          <w:lang w:val="ro-RO"/>
        </w:rPr>
      </w:pPr>
      <w:r w:rsidRPr="00D3452B">
        <w:rPr>
          <w:sz w:val="28"/>
          <w:szCs w:val="28"/>
          <w:lang w:val="ro-RO"/>
        </w:rPr>
        <w:t>Punctul 6</w:t>
      </w:r>
      <w:r w:rsidR="0020546A" w:rsidRPr="00D3452B">
        <w:rPr>
          <w:sz w:val="28"/>
          <w:szCs w:val="28"/>
          <w:lang w:val="ro-RO"/>
        </w:rPr>
        <w:t>.</w:t>
      </w:r>
      <w:r w:rsidR="00E3778E" w:rsidRPr="00D3452B">
        <w:rPr>
          <w:sz w:val="28"/>
          <w:szCs w:val="28"/>
          <w:lang w:val="ro-RO"/>
        </w:rPr>
        <w:t>,</w:t>
      </w:r>
      <w:r w:rsidRPr="00D3452B">
        <w:rPr>
          <w:sz w:val="28"/>
          <w:szCs w:val="28"/>
          <w:lang w:val="ro-RO"/>
        </w:rPr>
        <w:t xml:space="preserve"> va avea următorul cuprins:</w:t>
      </w:r>
    </w:p>
    <w:p w14:paraId="169271A2" w14:textId="271A9988" w:rsidR="004435EB" w:rsidRPr="00D3452B" w:rsidRDefault="009A76C2" w:rsidP="0041446B">
      <w:pPr>
        <w:tabs>
          <w:tab w:val="left" w:pos="540"/>
          <w:tab w:val="left" w:pos="810"/>
          <w:tab w:val="left" w:pos="900"/>
        </w:tabs>
        <w:ind w:firstLine="630"/>
        <w:rPr>
          <w:sz w:val="28"/>
          <w:szCs w:val="28"/>
          <w:lang w:val="ro-RO"/>
        </w:rPr>
      </w:pPr>
      <w:r w:rsidRPr="00D3452B">
        <w:rPr>
          <w:sz w:val="28"/>
          <w:szCs w:val="28"/>
          <w:lang w:val="ro-RO"/>
        </w:rPr>
        <w:t xml:space="preserve">„6. </w:t>
      </w:r>
      <w:proofErr w:type="spellStart"/>
      <w:r w:rsidRPr="00D3452B">
        <w:rPr>
          <w:sz w:val="28"/>
          <w:szCs w:val="28"/>
          <w:shd w:val="clear" w:color="auto" w:fill="FFFFFF"/>
          <w:lang w:val="ro-RO"/>
        </w:rPr>
        <w:t>Sînt</w:t>
      </w:r>
      <w:proofErr w:type="spellEnd"/>
      <w:r w:rsidRPr="00D3452B">
        <w:rPr>
          <w:sz w:val="28"/>
          <w:szCs w:val="28"/>
          <w:shd w:val="clear" w:color="auto" w:fill="FFFFFF"/>
          <w:lang w:val="ro-RO"/>
        </w:rPr>
        <w:t xml:space="preserve"> direcționate pentru angajare în condițiile măsurii respective persoanele cu </w:t>
      </w:r>
      <w:proofErr w:type="spellStart"/>
      <w:r w:rsidRPr="00D3452B">
        <w:rPr>
          <w:sz w:val="28"/>
          <w:szCs w:val="28"/>
          <w:shd w:val="clear" w:color="auto" w:fill="FFFFFF"/>
          <w:lang w:val="ro-RO"/>
        </w:rPr>
        <w:t>dizabilități</w:t>
      </w:r>
      <w:proofErr w:type="spellEnd"/>
      <w:r w:rsidRPr="00D3452B">
        <w:rPr>
          <w:sz w:val="28"/>
          <w:szCs w:val="28"/>
          <w:shd w:val="clear" w:color="auto" w:fill="FFFFFF"/>
          <w:lang w:val="ro-RO"/>
        </w:rPr>
        <w:t xml:space="preserve"> cărora li se recomandă încadrarea în </w:t>
      </w:r>
      <w:proofErr w:type="spellStart"/>
      <w:r w:rsidRPr="00D3452B">
        <w:rPr>
          <w:sz w:val="28"/>
          <w:szCs w:val="28"/>
          <w:shd w:val="clear" w:color="auto" w:fill="FFFFFF"/>
          <w:lang w:val="ro-RO"/>
        </w:rPr>
        <w:t>cîmpul</w:t>
      </w:r>
      <w:proofErr w:type="spellEnd"/>
      <w:r w:rsidRPr="00D3452B">
        <w:rPr>
          <w:sz w:val="28"/>
          <w:szCs w:val="28"/>
          <w:shd w:val="clear" w:color="auto" w:fill="FFFFFF"/>
          <w:lang w:val="ro-RO"/>
        </w:rPr>
        <w:t xml:space="preserve"> muncii în baza certificatului de încadrare în grad de </w:t>
      </w:r>
      <w:proofErr w:type="spellStart"/>
      <w:r w:rsidRPr="00D3452B">
        <w:rPr>
          <w:sz w:val="28"/>
          <w:szCs w:val="28"/>
          <w:shd w:val="clear" w:color="auto" w:fill="FFFFFF"/>
          <w:lang w:val="ro-RO"/>
        </w:rPr>
        <w:t>dizabilitate</w:t>
      </w:r>
      <w:proofErr w:type="spellEnd"/>
      <w:r w:rsidRPr="00D3452B">
        <w:rPr>
          <w:sz w:val="28"/>
          <w:szCs w:val="28"/>
          <w:shd w:val="clear" w:color="auto" w:fill="FFFFFF"/>
          <w:lang w:val="ro-RO"/>
        </w:rPr>
        <w:t>.</w:t>
      </w:r>
      <w:r w:rsidRPr="00D3452B">
        <w:rPr>
          <w:sz w:val="28"/>
          <w:szCs w:val="28"/>
          <w:lang w:val="ro-RO"/>
        </w:rPr>
        <w:t>”;</w:t>
      </w:r>
    </w:p>
    <w:p w14:paraId="6C4419A1" w14:textId="642A8286" w:rsidR="00E3778E" w:rsidRPr="00D3452B" w:rsidRDefault="00E3778E" w:rsidP="006C0F25">
      <w:pPr>
        <w:pStyle w:val="ListParagraph"/>
        <w:numPr>
          <w:ilvl w:val="0"/>
          <w:numId w:val="5"/>
        </w:numPr>
        <w:tabs>
          <w:tab w:val="left" w:pos="540"/>
          <w:tab w:val="left" w:pos="810"/>
          <w:tab w:val="left" w:pos="900"/>
        </w:tabs>
        <w:ind w:left="0" w:firstLine="630"/>
        <w:rPr>
          <w:sz w:val="28"/>
          <w:szCs w:val="28"/>
          <w:lang w:val="ro-RO"/>
        </w:rPr>
      </w:pPr>
      <w:r w:rsidRPr="00D3452B">
        <w:rPr>
          <w:sz w:val="28"/>
          <w:szCs w:val="28"/>
          <w:lang w:val="ro-RO"/>
        </w:rPr>
        <w:t>La punctul 7., subpunctul 1),  textul „în Registrul de stat al persoanelor juridice și întreprinzătorilor individuali;” se substituie cu textul „conform legislației;”.</w:t>
      </w:r>
    </w:p>
    <w:p w14:paraId="0B1E247A" w14:textId="3B7075BF" w:rsidR="0020546A" w:rsidRPr="00D3452B" w:rsidRDefault="0020546A" w:rsidP="006C0F25">
      <w:pPr>
        <w:pStyle w:val="ListParagraph"/>
        <w:numPr>
          <w:ilvl w:val="0"/>
          <w:numId w:val="5"/>
        </w:numPr>
        <w:tabs>
          <w:tab w:val="left" w:pos="540"/>
          <w:tab w:val="left" w:pos="810"/>
          <w:tab w:val="left" w:pos="900"/>
        </w:tabs>
        <w:ind w:left="0" w:firstLine="630"/>
        <w:rPr>
          <w:sz w:val="28"/>
          <w:szCs w:val="28"/>
          <w:lang w:val="ro-RO"/>
        </w:rPr>
      </w:pPr>
      <w:r w:rsidRPr="00D3452B">
        <w:rPr>
          <w:sz w:val="28"/>
          <w:szCs w:val="28"/>
          <w:lang w:val="ro-RO"/>
        </w:rPr>
        <w:t>La punctul 15., textul „</w:t>
      </w:r>
      <w:r w:rsidRPr="00D3452B">
        <w:rPr>
          <w:sz w:val="28"/>
          <w:szCs w:val="28"/>
          <w:shd w:val="clear" w:color="auto" w:fill="FFFFFF"/>
          <w:lang w:val="ro-RO"/>
        </w:rPr>
        <w:t>locurilor de muncă noi și, după caz, adaptarea locurilor de muncă</w:t>
      </w:r>
      <w:r w:rsidRPr="00D3452B">
        <w:rPr>
          <w:sz w:val="28"/>
          <w:szCs w:val="28"/>
          <w:lang w:val="ro-RO"/>
        </w:rPr>
        <w:t xml:space="preserve">” se substituie cu cuvintele „și adaptarea locurilor de muncă noi” și după cuvintele „pe durată nedeterminată” se </w:t>
      </w:r>
      <w:r w:rsidR="00B9004C" w:rsidRPr="00D3452B">
        <w:rPr>
          <w:sz w:val="28"/>
          <w:szCs w:val="28"/>
          <w:lang w:val="ro-RO"/>
        </w:rPr>
        <w:t>completează cu</w:t>
      </w:r>
      <w:r w:rsidRPr="00D3452B">
        <w:rPr>
          <w:sz w:val="28"/>
          <w:szCs w:val="28"/>
          <w:lang w:val="ro-RO"/>
        </w:rPr>
        <w:t xml:space="preserve"> textul „sau determinată cu o durată de cel puțin 18 luni”;</w:t>
      </w:r>
    </w:p>
    <w:p w14:paraId="1E6A20E2" w14:textId="77777777" w:rsidR="009A76C2" w:rsidRPr="00D3452B" w:rsidRDefault="009A76C2" w:rsidP="006C0F25">
      <w:pPr>
        <w:pStyle w:val="ListParagraph"/>
        <w:numPr>
          <w:ilvl w:val="0"/>
          <w:numId w:val="5"/>
        </w:numPr>
        <w:tabs>
          <w:tab w:val="left" w:pos="540"/>
          <w:tab w:val="left" w:pos="810"/>
          <w:tab w:val="left" w:pos="900"/>
        </w:tabs>
        <w:ind w:left="0" w:firstLine="630"/>
        <w:rPr>
          <w:sz w:val="28"/>
          <w:szCs w:val="28"/>
          <w:lang w:val="ro-RO"/>
        </w:rPr>
      </w:pPr>
      <w:r w:rsidRPr="00D3452B">
        <w:rPr>
          <w:sz w:val="28"/>
          <w:szCs w:val="28"/>
          <w:lang w:val="ro-RO"/>
        </w:rPr>
        <w:t>Punctul 1</w:t>
      </w:r>
      <w:r w:rsidR="0020546A" w:rsidRPr="00D3452B">
        <w:rPr>
          <w:sz w:val="28"/>
          <w:szCs w:val="28"/>
          <w:lang w:val="ro-RO"/>
        </w:rPr>
        <w:t>6.,</w:t>
      </w:r>
      <w:r w:rsidRPr="00D3452B">
        <w:rPr>
          <w:sz w:val="28"/>
          <w:szCs w:val="28"/>
          <w:lang w:val="ro-RO"/>
        </w:rPr>
        <w:t xml:space="preserve"> va avea urm</w:t>
      </w:r>
      <w:r w:rsidR="0020546A" w:rsidRPr="00D3452B">
        <w:rPr>
          <w:sz w:val="28"/>
          <w:szCs w:val="28"/>
          <w:lang w:val="ro-RO"/>
        </w:rPr>
        <w:t>ă</w:t>
      </w:r>
      <w:r w:rsidRPr="00D3452B">
        <w:rPr>
          <w:sz w:val="28"/>
          <w:szCs w:val="28"/>
          <w:lang w:val="ro-RO"/>
        </w:rPr>
        <w:t>torul cuprins:</w:t>
      </w:r>
    </w:p>
    <w:p w14:paraId="687C394B" w14:textId="5C1C4B0A" w:rsidR="00F02917" w:rsidRPr="00D3452B" w:rsidRDefault="009A76C2" w:rsidP="00DE3C05">
      <w:pPr>
        <w:pStyle w:val="ListParagraph"/>
        <w:numPr>
          <w:ilvl w:val="0"/>
          <w:numId w:val="5"/>
        </w:numPr>
        <w:tabs>
          <w:tab w:val="left" w:pos="540"/>
          <w:tab w:val="left" w:pos="720"/>
          <w:tab w:val="left" w:pos="900"/>
        </w:tabs>
        <w:ind w:left="0" w:firstLine="630"/>
        <w:rPr>
          <w:sz w:val="28"/>
          <w:szCs w:val="28"/>
          <w:lang w:val="ro-RO"/>
        </w:rPr>
      </w:pPr>
      <w:r w:rsidRPr="00D3452B">
        <w:rPr>
          <w:sz w:val="28"/>
          <w:szCs w:val="28"/>
          <w:lang w:val="ro-RO"/>
        </w:rPr>
        <w:t>„1</w:t>
      </w:r>
      <w:r w:rsidR="0020546A" w:rsidRPr="00D3452B">
        <w:rPr>
          <w:sz w:val="28"/>
          <w:szCs w:val="28"/>
          <w:lang w:val="ro-RO"/>
        </w:rPr>
        <w:t>6</w:t>
      </w:r>
      <w:r w:rsidRPr="00D3452B">
        <w:rPr>
          <w:sz w:val="28"/>
          <w:szCs w:val="28"/>
          <w:lang w:val="ro-RO"/>
        </w:rPr>
        <w:t xml:space="preserve">. </w:t>
      </w:r>
      <w:r w:rsidR="0020546A" w:rsidRPr="00D3452B">
        <w:rPr>
          <w:sz w:val="28"/>
          <w:szCs w:val="28"/>
          <w:shd w:val="clear" w:color="auto" w:fill="FFFFFF"/>
          <w:lang w:val="ro-RO"/>
        </w:rPr>
        <w:t xml:space="preserve">Prin adaptarea locului de muncă se înțelege utilarea locului de muncă existent, cu echipamente, </w:t>
      </w:r>
      <w:r w:rsidR="009B5DFC" w:rsidRPr="00D3452B">
        <w:rPr>
          <w:sz w:val="28"/>
          <w:szCs w:val="28"/>
          <w:shd w:val="clear" w:color="auto" w:fill="FFFFFF"/>
          <w:lang w:val="ro-RO"/>
        </w:rPr>
        <w:t>dispozitive</w:t>
      </w:r>
      <w:r w:rsidR="0020546A" w:rsidRPr="00D3452B">
        <w:rPr>
          <w:sz w:val="28"/>
          <w:szCs w:val="28"/>
          <w:shd w:val="clear" w:color="auto" w:fill="FFFFFF"/>
          <w:lang w:val="ro-RO"/>
        </w:rPr>
        <w:t xml:space="preserve"> și tehnologii de acces, </w:t>
      </w:r>
      <w:proofErr w:type="spellStart"/>
      <w:r w:rsidR="0020546A" w:rsidRPr="00D3452B">
        <w:rPr>
          <w:sz w:val="28"/>
          <w:szCs w:val="28"/>
          <w:shd w:val="clear" w:color="auto" w:fill="FFFFFF"/>
          <w:lang w:val="ro-RO"/>
        </w:rPr>
        <w:t>ținînd</w:t>
      </w:r>
      <w:proofErr w:type="spellEnd"/>
      <w:r w:rsidR="0020546A" w:rsidRPr="00D3452B">
        <w:rPr>
          <w:sz w:val="28"/>
          <w:szCs w:val="28"/>
          <w:shd w:val="clear" w:color="auto" w:fill="FFFFFF"/>
          <w:lang w:val="ro-RO"/>
        </w:rPr>
        <w:t xml:space="preserve"> cont de necesitățile individuale ale persoanei cu </w:t>
      </w:r>
      <w:proofErr w:type="spellStart"/>
      <w:r w:rsidR="0020546A" w:rsidRPr="00D3452B">
        <w:rPr>
          <w:sz w:val="28"/>
          <w:szCs w:val="28"/>
          <w:shd w:val="clear" w:color="auto" w:fill="FFFFFF"/>
          <w:lang w:val="ro-RO"/>
        </w:rPr>
        <w:t>dizabilități</w:t>
      </w:r>
      <w:proofErr w:type="spellEnd"/>
      <w:r w:rsidR="0020546A" w:rsidRPr="00D3452B">
        <w:rPr>
          <w:sz w:val="28"/>
          <w:szCs w:val="28"/>
          <w:shd w:val="clear" w:color="auto" w:fill="FFFFFF"/>
          <w:lang w:val="ro-RO"/>
        </w:rPr>
        <w:t>, pentru îndeplinirea atribuțiilor de serviciu.</w:t>
      </w:r>
      <w:r w:rsidR="00F02917" w:rsidRPr="00D3452B">
        <w:rPr>
          <w:sz w:val="28"/>
          <w:szCs w:val="28"/>
          <w:lang w:val="ro-RO"/>
        </w:rPr>
        <w:t>”.</w:t>
      </w:r>
    </w:p>
    <w:p w14:paraId="00AEDF1F" w14:textId="124BFF9B" w:rsidR="00720B83" w:rsidRPr="00D3452B" w:rsidRDefault="008E5286" w:rsidP="006C0F25">
      <w:pPr>
        <w:pStyle w:val="ListParagraph"/>
        <w:numPr>
          <w:ilvl w:val="0"/>
          <w:numId w:val="5"/>
        </w:numPr>
        <w:tabs>
          <w:tab w:val="left" w:pos="540"/>
          <w:tab w:val="left" w:pos="810"/>
          <w:tab w:val="left" w:pos="900"/>
        </w:tabs>
        <w:ind w:left="0" w:firstLine="630"/>
        <w:rPr>
          <w:sz w:val="28"/>
          <w:szCs w:val="28"/>
          <w:lang w:val="ro-RO"/>
        </w:rPr>
      </w:pPr>
      <w:r w:rsidRPr="00D3452B">
        <w:rPr>
          <w:sz w:val="28"/>
          <w:szCs w:val="28"/>
          <w:lang w:val="ro-RO"/>
        </w:rPr>
        <w:t>La punctul 17., după cuv</w:t>
      </w:r>
      <w:r w:rsidR="00DE3C05" w:rsidRPr="00D3452B">
        <w:rPr>
          <w:sz w:val="28"/>
          <w:szCs w:val="28"/>
          <w:lang w:val="ro-RO"/>
        </w:rPr>
        <w:t>intele</w:t>
      </w:r>
      <w:r w:rsidRPr="00D3452B">
        <w:rPr>
          <w:sz w:val="28"/>
          <w:szCs w:val="28"/>
          <w:lang w:val="ro-RO"/>
        </w:rPr>
        <w:t xml:space="preserve"> ”</w:t>
      </w:r>
      <w:r w:rsidR="00DE3C05" w:rsidRPr="00D3452B">
        <w:rPr>
          <w:sz w:val="28"/>
          <w:szCs w:val="28"/>
          <w:lang w:val="ro-RO"/>
        </w:rPr>
        <w:t xml:space="preserve"> cu privire la tipul</w:t>
      </w:r>
      <w:r w:rsidRPr="00D3452B">
        <w:rPr>
          <w:sz w:val="28"/>
          <w:szCs w:val="28"/>
          <w:lang w:val="ro-RO"/>
        </w:rPr>
        <w:t xml:space="preserve">” se completează cu </w:t>
      </w:r>
      <w:r w:rsidR="00DE3C05" w:rsidRPr="00D3452B">
        <w:rPr>
          <w:sz w:val="28"/>
          <w:szCs w:val="28"/>
          <w:lang w:val="ro-RO"/>
        </w:rPr>
        <w:t>cuvintele</w:t>
      </w:r>
      <w:r w:rsidRPr="00D3452B">
        <w:rPr>
          <w:sz w:val="28"/>
          <w:szCs w:val="28"/>
          <w:lang w:val="ro-RO"/>
        </w:rPr>
        <w:t xml:space="preserve"> ”</w:t>
      </w:r>
      <w:r w:rsidR="00DE3C05" w:rsidRPr="00D3452B">
        <w:rPr>
          <w:sz w:val="28"/>
          <w:szCs w:val="28"/>
          <w:lang w:val="ro-RO"/>
        </w:rPr>
        <w:t xml:space="preserve"> și costul</w:t>
      </w:r>
      <w:r w:rsidRPr="00D3452B">
        <w:rPr>
          <w:sz w:val="28"/>
          <w:szCs w:val="28"/>
          <w:lang w:val="ro-RO"/>
        </w:rPr>
        <w:t>”</w:t>
      </w:r>
      <w:r w:rsidR="006C0B6F" w:rsidRPr="00D3452B">
        <w:rPr>
          <w:sz w:val="28"/>
          <w:szCs w:val="28"/>
          <w:lang w:val="ro-RO"/>
        </w:rPr>
        <w:t>,</w:t>
      </w:r>
      <w:r w:rsidR="00DE3C05" w:rsidRPr="00D3452B">
        <w:rPr>
          <w:sz w:val="28"/>
          <w:szCs w:val="28"/>
          <w:lang w:val="ro-RO"/>
        </w:rPr>
        <w:t xml:space="preserve"> iar înainte de textul „din reprezentantul angajatorului” se completează cu textul „șeful și specialistul responsabil din cadrul subdiviziunii teritoriale,”</w:t>
      </w:r>
      <w:r w:rsidRPr="00D3452B">
        <w:rPr>
          <w:sz w:val="28"/>
          <w:szCs w:val="28"/>
          <w:lang w:val="ro-RO"/>
        </w:rPr>
        <w:t xml:space="preserve">. </w:t>
      </w:r>
    </w:p>
    <w:p w14:paraId="1C11D39B" w14:textId="7F85D2B0" w:rsidR="003809ED" w:rsidRPr="00D3452B" w:rsidRDefault="003809ED" w:rsidP="006C0F25">
      <w:pPr>
        <w:pStyle w:val="ListParagraph"/>
        <w:numPr>
          <w:ilvl w:val="0"/>
          <w:numId w:val="5"/>
        </w:numPr>
        <w:tabs>
          <w:tab w:val="left" w:pos="540"/>
          <w:tab w:val="left" w:pos="810"/>
          <w:tab w:val="left" w:pos="900"/>
        </w:tabs>
        <w:ind w:left="0" w:firstLine="630"/>
        <w:rPr>
          <w:sz w:val="28"/>
          <w:szCs w:val="28"/>
          <w:lang w:val="ro-RO"/>
        </w:rPr>
      </w:pPr>
      <w:r w:rsidRPr="00D3452B">
        <w:rPr>
          <w:sz w:val="28"/>
          <w:szCs w:val="28"/>
          <w:lang w:val="ro-RO"/>
        </w:rPr>
        <w:t>Se completează cu punctul 17</w:t>
      </w:r>
      <w:r w:rsidRPr="00D3452B">
        <w:rPr>
          <w:sz w:val="28"/>
          <w:szCs w:val="28"/>
          <w:vertAlign w:val="superscript"/>
          <w:lang w:val="ro-RO"/>
        </w:rPr>
        <w:t>1</w:t>
      </w:r>
      <w:r w:rsidRPr="00D3452B">
        <w:rPr>
          <w:sz w:val="28"/>
          <w:szCs w:val="28"/>
          <w:lang w:val="ro-RO"/>
        </w:rPr>
        <w:t>., cu următorul cuprins:</w:t>
      </w:r>
    </w:p>
    <w:p w14:paraId="72EF9156" w14:textId="0C6D6BCC" w:rsidR="003809ED" w:rsidRPr="00D3452B" w:rsidRDefault="003809ED" w:rsidP="0041446B">
      <w:pPr>
        <w:tabs>
          <w:tab w:val="left" w:pos="540"/>
          <w:tab w:val="left" w:pos="810"/>
          <w:tab w:val="left" w:pos="900"/>
        </w:tabs>
        <w:ind w:firstLine="630"/>
        <w:rPr>
          <w:sz w:val="28"/>
          <w:szCs w:val="28"/>
          <w:lang w:val="ro-RO"/>
        </w:rPr>
      </w:pPr>
      <w:r w:rsidRPr="00D3452B">
        <w:rPr>
          <w:sz w:val="28"/>
          <w:szCs w:val="28"/>
          <w:lang w:val="ro-RO"/>
        </w:rPr>
        <w:t>„17</w:t>
      </w:r>
      <w:r w:rsidRPr="00D3452B">
        <w:rPr>
          <w:sz w:val="28"/>
          <w:szCs w:val="28"/>
          <w:vertAlign w:val="superscript"/>
          <w:lang w:val="ro-RO"/>
        </w:rPr>
        <w:t>1</w:t>
      </w:r>
      <w:r w:rsidRPr="00D3452B">
        <w:rPr>
          <w:sz w:val="28"/>
          <w:szCs w:val="28"/>
          <w:lang w:val="ro-RO"/>
        </w:rPr>
        <w:t>. Pentru calcularea costului echipamentelor, dispozitivelor și tehnologiilor de asistare și luarea deciziei, angajatorul va prezenta comisiei multidisciplinare trei oferte pentru fiecare tip de echipamente, dispozitive și tehnologii de asistare prezentate în baza fișei de necesități privind crearea sau adaptarea locului de muncă, cu excepția celor care nu se regăsesc pe piața din Republica Moldova</w:t>
      </w:r>
      <w:r w:rsidR="00DE3C05" w:rsidRPr="00D3452B">
        <w:rPr>
          <w:sz w:val="28"/>
          <w:szCs w:val="28"/>
          <w:lang w:val="ro-RO"/>
        </w:rPr>
        <w:t xml:space="preserve"> sau sunt furnizate de un singur distribuitor local</w:t>
      </w:r>
      <w:r w:rsidRPr="00D3452B">
        <w:rPr>
          <w:sz w:val="28"/>
          <w:szCs w:val="28"/>
          <w:lang w:val="ro-RO"/>
        </w:rPr>
        <w:t>.”;</w:t>
      </w:r>
    </w:p>
    <w:p w14:paraId="44C712D9" w14:textId="312A4D7F" w:rsidR="00E3778E" w:rsidRPr="00D3452B" w:rsidRDefault="00DB3ED3" w:rsidP="006C0F25">
      <w:pPr>
        <w:pStyle w:val="ListParagraph"/>
        <w:numPr>
          <w:ilvl w:val="0"/>
          <w:numId w:val="5"/>
        </w:numPr>
        <w:tabs>
          <w:tab w:val="left" w:pos="540"/>
          <w:tab w:val="left" w:pos="810"/>
          <w:tab w:val="left" w:pos="900"/>
        </w:tabs>
        <w:ind w:left="0" w:firstLine="630"/>
        <w:rPr>
          <w:sz w:val="28"/>
          <w:szCs w:val="28"/>
          <w:lang w:val="ro-RO"/>
        </w:rPr>
      </w:pPr>
      <w:r w:rsidRPr="00D3452B">
        <w:rPr>
          <w:sz w:val="28"/>
          <w:szCs w:val="28"/>
          <w:lang w:val="ro-RO"/>
        </w:rPr>
        <w:t xml:space="preserve"> La punctul 24., cuvintele „de acordare a subvenției” se substituie cu cuvintele „comisiei multidisciplinare”;</w:t>
      </w:r>
    </w:p>
    <w:p w14:paraId="3EEBC3D3" w14:textId="1C59654C" w:rsidR="00DB3ED3" w:rsidRPr="00D3452B" w:rsidRDefault="00DB3ED3" w:rsidP="006C0F25">
      <w:pPr>
        <w:pStyle w:val="ListParagraph"/>
        <w:numPr>
          <w:ilvl w:val="0"/>
          <w:numId w:val="5"/>
        </w:numPr>
        <w:tabs>
          <w:tab w:val="left" w:pos="540"/>
          <w:tab w:val="left" w:pos="810"/>
          <w:tab w:val="left" w:pos="900"/>
        </w:tabs>
        <w:ind w:left="0" w:firstLine="630"/>
        <w:rPr>
          <w:sz w:val="28"/>
          <w:szCs w:val="28"/>
          <w:lang w:val="ro-RO"/>
        </w:rPr>
      </w:pPr>
      <w:r w:rsidRPr="00D3452B">
        <w:rPr>
          <w:sz w:val="28"/>
          <w:szCs w:val="28"/>
          <w:lang w:val="ro-RO"/>
        </w:rPr>
        <w:t xml:space="preserve"> La punctul 2</w:t>
      </w:r>
      <w:r w:rsidR="00B9004C" w:rsidRPr="00D3452B">
        <w:rPr>
          <w:sz w:val="28"/>
          <w:szCs w:val="28"/>
          <w:lang w:val="ro-RO"/>
        </w:rPr>
        <w:t>5</w:t>
      </w:r>
      <w:r w:rsidRPr="00D3452B">
        <w:rPr>
          <w:sz w:val="28"/>
          <w:szCs w:val="28"/>
          <w:lang w:val="ro-RO"/>
        </w:rPr>
        <w:t>., cifrele „30” se substituie cu cifrele „60”;</w:t>
      </w:r>
    </w:p>
    <w:p w14:paraId="16F45FD8" w14:textId="315B2402" w:rsidR="00DB3ED3" w:rsidRPr="00D3452B" w:rsidRDefault="00DB3ED3" w:rsidP="006C0F25">
      <w:pPr>
        <w:pStyle w:val="ListParagraph"/>
        <w:numPr>
          <w:ilvl w:val="0"/>
          <w:numId w:val="5"/>
        </w:numPr>
        <w:tabs>
          <w:tab w:val="left" w:pos="540"/>
          <w:tab w:val="left" w:pos="810"/>
          <w:tab w:val="left" w:pos="900"/>
        </w:tabs>
        <w:ind w:left="0" w:firstLine="630"/>
        <w:rPr>
          <w:sz w:val="28"/>
          <w:szCs w:val="28"/>
          <w:lang w:val="ro-RO"/>
        </w:rPr>
      </w:pPr>
      <w:r w:rsidRPr="00D3452B">
        <w:rPr>
          <w:sz w:val="28"/>
          <w:szCs w:val="28"/>
          <w:lang w:val="ro-RO"/>
        </w:rPr>
        <w:lastRenderedPageBreak/>
        <w:t>La pct.28 subp</w:t>
      </w:r>
      <w:r w:rsidR="00B9004C" w:rsidRPr="00D3452B">
        <w:rPr>
          <w:sz w:val="28"/>
          <w:szCs w:val="28"/>
          <w:lang w:val="ro-RO"/>
        </w:rPr>
        <w:t>un</w:t>
      </w:r>
      <w:r w:rsidRPr="00D3452B">
        <w:rPr>
          <w:sz w:val="28"/>
          <w:szCs w:val="28"/>
          <w:lang w:val="ro-RO"/>
        </w:rPr>
        <w:t>ct</w:t>
      </w:r>
      <w:r w:rsidR="00B9004C" w:rsidRPr="00D3452B">
        <w:rPr>
          <w:sz w:val="28"/>
          <w:szCs w:val="28"/>
          <w:lang w:val="ro-RO"/>
        </w:rPr>
        <w:t xml:space="preserve">ul </w:t>
      </w:r>
      <w:r w:rsidRPr="00D3452B">
        <w:rPr>
          <w:sz w:val="28"/>
          <w:szCs w:val="28"/>
          <w:lang w:val="ro-RO"/>
        </w:rPr>
        <w:t>3) textul „listei aprobate prevăzute la pct. 23” se substituie cu textul „deciziei comisiei multidisciplinare prevăzute la pct. 17” din prezenta Procedură;</w:t>
      </w:r>
    </w:p>
    <w:p w14:paraId="3F0A9B1F" w14:textId="469FB625" w:rsidR="00DB3ED3" w:rsidRPr="00D3452B" w:rsidRDefault="00DB3ED3" w:rsidP="006C0F25">
      <w:pPr>
        <w:pStyle w:val="ListParagraph"/>
        <w:numPr>
          <w:ilvl w:val="0"/>
          <w:numId w:val="5"/>
        </w:numPr>
        <w:tabs>
          <w:tab w:val="left" w:pos="540"/>
          <w:tab w:val="left" w:pos="810"/>
          <w:tab w:val="left" w:pos="900"/>
        </w:tabs>
        <w:ind w:left="0" w:firstLine="630"/>
        <w:rPr>
          <w:sz w:val="28"/>
          <w:szCs w:val="28"/>
          <w:lang w:val="ro-RO"/>
        </w:rPr>
      </w:pPr>
      <w:r w:rsidRPr="00D3452B">
        <w:rPr>
          <w:sz w:val="28"/>
          <w:szCs w:val="28"/>
          <w:lang w:val="ro-RO"/>
        </w:rPr>
        <w:t xml:space="preserve"> La punctul 2</w:t>
      </w:r>
      <w:r w:rsidR="00B9004C" w:rsidRPr="00D3452B">
        <w:rPr>
          <w:sz w:val="28"/>
          <w:szCs w:val="28"/>
          <w:lang w:val="ro-RO"/>
        </w:rPr>
        <w:t>9</w:t>
      </w:r>
      <w:r w:rsidRPr="00D3452B">
        <w:rPr>
          <w:sz w:val="28"/>
          <w:szCs w:val="28"/>
          <w:lang w:val="ro-RO"/>
        </w:rPr>
        <w:t>., cifrele „27” se substituie cu cifrele „28”;</w:t>
      </w:r>
    </w:p>
    <w:p w14:paraId="302768ED" w14:textId="220F9276" w:rsidR="00DB3ED3" w:rsidRPr="00D3452B" w:rsidRDefault="00DB3ED3" w:rsidP="006C0F25">
      <w:pPr>
        <w:pStyle w:val="ListParagraph"/>
        <w:numPr>
          <w:ilvl w:val="0"/>
          <w:numId w:val="5"/>
        </w:numPr>
        <w:tabs>
          <w:tab w:val="left" w:pos="540"/>
          <w:tab w:val="left" w:pos="810"/>
          <w:tab w:val="left" w:pos="900"/>
          <w:tab w:val="left" w:pos="990"/>
        </w:tabs>
        <w:ind w:left="0" w:firstLine="630"/>
        <w:rPr>
          <w:sz w:val="28"/>
          <w:szCs w:val="28"/>
          <w:lang w:val="ro-RO"/>
        </w:rPr>
      </w:pPr>
      <w:r w:rsidRPr="00D3452B">
        <w:rPr>
          <w:sz w:val="28"/>
          <w:szCs w:val="28"/>
          <w:lang w:val="ro-RO"/>
        </w:rPr>
        <w:t xml:space="preserve">La punctul </w:t>
      </w:r>
      <w:r w:rsidR="00B9004C" w:rsidRPr="00D3452B">
        <w:rPr>
          <w:sz w:val="28"/>
          <w:szCs w:val="28"/>
          <w:lang w:val="ro-RO"/>
        </w:rPr>
        <w:t>30</w:t>
      </w:r>
      <w:r w:rsidRPr="00D3452B">
        <w:rPr>
          <w:sz w:val="28"/>
          <w:szCs w:val="28"/>
          <w:lang w:val="ro-RO"/>
        </w:rPr>
        <w:t>., cifrele „27” se substituie cu cifrele „28”;</w:t>
      </w:r>
    </w:p>
    <w:p w14:paraId="057AC912" w14:textId="3E32438B" w:rsidR="00DB3ED3" w:rsidRPr="00D3452B" w:rsidRDefault="00DB3ED3" w:rsidP="006C0F25">
      <w:pPr>
        <w:pStyle w:val="ListParagraph"/>
        <w:numPr>
          <w:ilvl w:val="0"/>
          <w:numId w:val="5"/>
        </w:numPr>
        <w:tabs>
          <w:tab w:val="left" w:pos="540"/>
          <w:tab w:val="left" w:pos="630"/>
          <w:tab w:val="left" w:pos="810"/>
          <w:tab w:val="left" w:pos="900"/>
        </w:tabs>
        <w:ind w:left="0" w:firstLine="630"/>
        <w:rPr>
          <w:sz w:val="28"/>
          <w:szCs w:val="28"/>
          <w:lang w:val="ro-RO"/>
        </w:rPr>
      </w:pPr>
      <w:r w:rsidRPr="00D3452B">
        <w:rPr>
          <w:sz w:val="28"/>
          <w:szCs w:val="28"/>
          <w:lang w:val="ro-RO"/>
        </w:rPr>
        <w:t>Punctul 31., va avea următorul cuprins:</w:t>
      </w:r>
    </w:p>
    <w:p w14:paraId="2E6603F9" w14:textId="79D2642D" w:rsidR="00DB3ED3" w:rsidRPr="00D3452B" w:rsidRDefault="00DB3ED3" w:rsidP="0041446B">
      <w:pPr>
        <w:tabs>
          <w:tab w:val="left" w:pos="540"/>
          <w:tab w:val="left" w:pos="810"/>
          <w:tab w:val="left" w:pos="900"/>
        </w:tabs>
        <w:ind w:firstLine="630"/>
        <w:rPr>
          <w:sz w:val="28"/>
          <w:szCs w:val="28"/>
          <w:lang w:val="ro-RO"/>
        </w:rPr>
      </w:pPr>
      <w:r w:rsidRPr="00D3452B">
        <w:rPr>
          <w:sz w:val="28"/>
          <w:szCs w:val="28"/>
          <w:lang w:val="ro-RO"/>
        </w:rPr>
        <w:t>„31. Subvenția se plătește angajatorului de către Agenție, în baza contractului încheiat între angajator și subdiviziunea teritorială până la data de 15 a lunii următoare semnării contractului pentru acordarea subvenției.” ;</w:t>
      </w:r>
    </w:p>
    <w:p w14:paraId="4FB258D1" w14:textId="380289BC" w:rsidR="0020546A" w:rsidRPr="00D3452B" w:rsidRDefault="00DB3ED3" w:rsidP="006C0F25">
      <w:pPr>
        <w:pStyle w:val="ListParagraph"/>
        <w:numPr>
          <w:ilvl w:val="0"/>
          <w:numId w:val="5"/>
        </w:numPr>
        <w:tabs>
          <w:tab w:val="left" w:pos="540"/>
          <w:tab w:val="left" w:pos="810"/>
          <w:tab w:val="left" w:pos="900"/>
        </w:tabs>
        <w:ind w:left="0" w:firstLine="630"/>
        <w:rPr>
          <w:sz w:val="28"/>
          <w:szCs w:val="28"/>
          <w:lang w:val="ro-RO"/>
        </w:rPr>
      </w:pPr>
      <w:r w:rsidRPr="00D3452B">
        <w:rPr>
          <w:sz w:val="28"/>
          <w:szCs w:val="28"/>
          <w:lang w:val="ro-RO"/>
        </w:rPr>
        <w:t xml:space="preserve"> </w:t>
      </w:r>
      <w:r w:rsidR="0020546A" w:rsidRPr="00D3452B">
        <w:rPr>
          <w:sz w:val="28"/>
          <w:szCs w:val="28"/>
          <w:lang w:val="ro-RO"/>
        </w:rPr>
        <w:t>Punctul 32., va avea următorul cuprins:</w:t>
      </w:r>
    </w:p>
    <w:p w14:paraId="08061861" w14:textId="50903836" w:rsidR="0020546A" w:rsidRPr="00D3452B" w:rsidRDefault="0020546A" w:rsidP="00B9004C">
      <w:pPr>
        <w:tabs>
          <w:tab w:val="left" w:pos="540"/>
          <w:tab w:val="left" w:pos="810"/>
          <w:tab w:val="left" w:pos="900"/>
          <w:tab w:val="left" w:pos="1170"/>
          <w:tab w:val="left" w:pos="1530"/>
        </w:tabs>
        <w:ind w:firstLine="630"/>
        <w:rPr>
          <w:sz w:val="28"/>
          <w:szCs w:val="28"/>
          <w:lang w:val="ro-RO"/>
        </w:rPr>
      </w:pPr>
      <w:r w:rsidRPr="00D3452B">
        <w:rPr>
          <w:sz w:val="28"/>
          <w:szCs w:val="28"/>
          <w:lang w:val="ro-RO"/>
        </w:rPr>
        <w:t xml:space="preserve">„32. </w:t>
      </w:r>
      <w:r w:rsidRPr="00D3452B">
        <w:rPr>
          <w:sz w:val="28"/>
          <w:szCs w:val="28"/>
          <w:shd w:val="clear" w:color="auto" w:fill="FFFFFF"/>
          <w:lang w:val="ro-RO"/>
        </w:rPr>
        <w:t>Subvențiile se plătesc angajatorilor într-o singură tranșă și constau în compensarea a 50%</w:t>
      </w:r>
      <w:r w:rsidR="004435EB" w:rsidRPr="00D3452B">
        <w:rPr>
          <w:sz w:val="28"/>
          <w:szCs w:val="28"/>
          <w:shd w:val="clear" w:color="auto" w:fill="FFFFFF"/>
          <w:lang w:val="ro-RO"/>
        </w:rPr>
        <w:t xml:space="preserve">, </w:t>
      </w:r>
      <w:r w:rsidR="004435EB" w:rsidRPr="00D3452B">
        <w:rPr>
          <w:sz w:val="28"/>
          <w:szCs w:val="28"/>
          <w:lang w:val="ro-RO"/>
        </w:rPr>
        <w:t xml:space="preserve">în cazul angajării persoanelor cu </w:t>
      </w:r>
      <w:proofErr w:type="spellStart"/>
      <w:r w:rsidR="004435EB" w:rsidRPr="00D3452B">
        <w:rPr>
          <w:sz w:val="28"/>
          <w:szCs w:val="28"/>
          <w:lang w:val="ro-RO"/>
        </w:rPr>
        <w:t>dizabilități</w:t>
      </w:r>
      <w:proofErr w:type="spellEnd"/>
      <w:r w:rsidR="004435EB" w:rsidRPr="00D3452B">
        <w:rPr>
          <w:sz w:val="28"/>
          <w:szCs w:val="28"/>
          <w:lang w:val="ro-RO"/>
        </w:rPr>
        <w:t xml:space="preserve"> de grad mediu, și, 75% în cazul angajării persoanelor cu </w:t>
      </w:r>
      <w:proofErr w:type="spellStart"/>
      <w:r w:rsidR="004435EB" w:rsidRPr="00D3452B">
        <w:rPr>
          <w:sz w:val="28"/>
          <w:szCs w:val="28"/>
          <w:lang w:val="ro-RO"/>
        </w:rPr>
        <w:t>dizabilități</w:t>
      </w:r>
      <w:proofErr w:type="spellEnd"/>
      <w:r w:rsidR="004435EB" w:rsidRPr="00D3452B">
        <w:rPr>
          <w:sz w:val="28"/>
          <w:szCs w:val="28"/>
          <w:lang w:val="ro-RO"/>
        </w:rPr>
        <w:t xml:space="preserve"> de grad accentuat și sever, din costurile necesare creării sau adaptării locului de muncă, suportate de către angajator, iar mărimea subvenţiei nu poate </w:t>
      </w:r>
      <w:r w:rsidR="00B9004C" w:rsidRPr="00D3452B">
        <w:rPr>
          <w:sz w:val="28"/>
          <w:szCs w:val="28"/>
          <w:lang w:val="ro-RO"/>
        </w:rPr>
        <w:t>depăși</w:t>
      </w:r>
      <w:r w:rsidR="004435EB" w:rsidRPr="00D3452B">
        <w:rPr>
          <w:sz w:val="28"/>
          <w:szCs w:val="28"/>
          <w:lang w:val="ro-RO"/>
        </w:rPr>
        <w:t xml:space="preserve"> cuantumul a 10 salarii medii lunare pe economie pentru anul precedent pentru fiecare loc de muncă creat sau adaptat.</w:t>
      </w:r>
      <w:r w:rsidRPr="00D3452B">
        <w:rPr>
          <w:sz w:val="28"/>
          <w:szCs w:val="28"/>
          <w:lang w:val="ro-RO"/>
        </w:rPr>
        <w:t>”</w:t>
      </w:r>
      <w:r w:rsidR="004435EB" w:rsidRPr="00D3452B">
        <w:rPr>
          <w:sz w:val="28"/>
          <w:szCs w:val="28"/>
          <w:lang w:val="ro-RO"/>
        </w:rPr>
        <w:t>;</w:t>
      </w:r>
    </w:p>
    <w:p w14:paraId="6CE206FE" w14:textId="5CCD1E11" w:rsidR="004435EB" w:rsidRPr="00D3452B" w:rsidRDefault="004435EB" w:rsidP="006C0F25">
      <w:pPr>
        <w:pStyle w:val="ListParagraph"/>
        <w:numPr>
          <w:ilvl w:val="0"/>
          <w:numId w:val="5"/>
        </w:numPr>
        <w:tabs>
          <w:tab w:val="left" w:pos="540"/>
          <w:tab w:val="left" w:pos="810"/>
          <w:tab w:val="left" w:pos="900"/>
        </w:tabs>
        <w:ind w:left="0" w:firstLine="630"/>
        <w:rPr>
          <w:sz w:val="28"/>
          <w:szCs w:val="28"/>
          <w:lang w:val="ro-RO"/>
        </w:rPr>
      </w:pPr>
      <w:r w:rsidRPr="00D3452B">
        <w:rPr>
          <w:sz w:val="28"/>
          <w:szCs w:val="28"/>
          <w:lang w:val="ro-RO"/>
        </w:rPr>
        <w:t>La punctul 33., cifrele</w:t>
      </w:r>
      <w:r w:rsidR="00DE3C05" w:rsidRPr="00D3452B">
        <w:rPr>
          <w:sz w:val="28"/>
          <w:szCs w:val="28"/>
          <w:lang w:val="ro-RO"/>
        </w:rPr>
        <w:t xml:space="preserve"> </w:t>
      </w:r>
      <w:r w:rsidRPr="00D3452B">
        <w:rPr>
          <w:sz w:val="28"/>
          <w:szCs w:val="28"/>
          <w:lang w:val="ro-RO"/>
        </w:rPr>
        <w:t>„36” se substituie cu cifrele „18”</w:t>
      </w:r>
      <w:r w:rsidR="005B45BE" w:rsidRPr="00D3452B">
        <w:rPr>
          <w:sz w:val="28"/>
          <w:szCs w:val="28"/>
          <w:lang w:val="ro-RO"/>
        </w:rPr>
        <w:t xml:space="preserve"> și cuvintele „de la data efectuării plății subvenției aferente fiecărui loc de muncă creat sau adaptat” se substituie cu cuvintele „de la ziua creării sau adaptării acestora”</w:t>
      </w:r>
      <w:r w:rsidRPr="00D3452B">
        <w:rPr>
          <w:sz w:val="28"/>
          <w:szCs w:val="28"/>
          <w:lang w:val="ro-RO"/>
        </w:rPr>
        <w:t>;</w:t>
      </w:r>
    </w:p>
    <w:p w14:paraId="36D86CFA" w14:textId="03605BD4" w:rsidR="00DB3ED3" w:rsidRPr="00D3452B" w:rsidRDefault="00DB3ED3" w:rsidP="006C0F25">
      <w:pPr>
        <w:pStyle w:val="ListParagraph"/>
        <w:numPr>
          <w:ilvl w:val="0"/>
          <w:numId w:val="5"/>
        </w:numPr>
        <w:tabs>
          <w:tab w:val="left" w:pos="540"/>
          <w:tab w:val="left" w:pos="810"/>
          <w:tab w:val="left" w:pos="900"/>
        </w:tabs>
        <w:ind w:left="0" w:firstLine="630"/>
        <w:rPr>
          <w:sz w:val="28"/>
          <w:szCs w:val="28"/>
          <w:lang w:val="ro-RO"/>
        </w:rPr>
      </w:pPr>
      <w:r w:rsidRPr="00D3452B">
        <w:rPr>
          <w:sz w:val="28"/>
          <w:szCs w:val="28"/>
          <w:lang w:val="ro-RO"/>
        </w:rPr>
        <w:t>Se completează cu punctele 33</w:t>
      </w:r>
      <w:r w:rsidRPr="00D3452B">
        <w:rPr>
          <w:sz w:val="28"/>
          <w:szCs w:val="28"/>
          <w:vertAlign w:val="superscript"/>
          <w:lang w:val="ro-RO"/>
        </w:rPr>
        <w:t>1</w:t>
      </w:r>
      <w:r w:rsidR="005B45BE" w:rsidRPr="00D3452B">
        <w:rPr>
          <w:sz w:val="28"/>
          <w:szCs w:val="28"/>
          <w:lang w:val="ro-RO"/>
        </w:rPr>
        <w:t>,</w:t>
      </w:r>
      <w:r w:rsidRPr="00D3452B">
        <w:rPr>
          <w:sz w:val="28"/>
          <w:szCs w:val="28"/>
          <w:lang w:val="ro-RO"/>
        </w:rPr>
        <w:t xml:space="preserve"> 33</w:t>
      </w:r>
      <w:r w:rsidRPr="00D3452B">
        <w:rPr>
          <w:sz w:val="28"/>
          <w:szCs w:val="28"/>
          <w:vertAlign w:val="superscript"/>
          <w:lang w:val="ro-RO"/>
        </w:rPr>
        <w:t>2</w:t>
      </w:r>
      <w:r w:rsidR="005B45BE" w:rsidRPr="00D3452B">
        <w:rPr>
          <w:sz w:val="28"/>
          <w:szCs w:val="28"/>
          <w:lang w:val="ro-RO"/>
        </w:rPr>
        <w:t>, 33</w:t>
      </w:r>
      <w:r w:rsidR="005B45BE" w:rsidRPr="00D3452B">
        <w:rPr>
          <w:sz w:val="28"/>
          <w:szCs w:val="28"/>
          <w:vertAlign w:val="superscript"/>
          <w:lang w:val="ro-RO"/>
        </w:rPr>
        <w:t>3</w:t>
      </w:r>
      <w:r w:rsidRPr="00D3452B">
        <w:rPr>
          <w:sz w:val="28"/>
          <w:szCs w:val="28"/>
          <w:lang w:val="ro-RO"/>
        </w:rPr>
        <w:t xml:space="preserve"> cu următorul cuprins:</w:t>
      </w:r>
    </w:p>
    <w:p w14:paraId="27D97270" w14:textId="5FD65BBB" w:rsidR="00DB3ED3" w:rsidRPr="00D3452B" w:rsidRDefault="00DB3ED3" w:rsidP="0041446B">
      <w:pPr>
        <w:tabs>
          <w:tab w:val="left" w:pos="540"/>
          <w:tab w:val="left" w:pos="810"/>
          <w:tab w:val="left" w:pos="900"/>
        </w:tabs>
        <w:ind w:firstLine="630"/>
        <w:rPr>
          <w:sz w:val="28"/>
          <w:szCs w:val="28"/>
          <w:lang w:val="ro-RO"/>
        </w:rPr>
      </w:pPr>
      <w:r w:rsidRPr="00D3452B">
        <w:rPr>
          <w:sz w:val="28"/>
          <w:szCs w:val="28"/>
          <w:lang w:val="ro-RO"/>
        </w:rPr>
        <w:t>„33</w:t>
      </w:r>
      <w:r w:rsidRPr="00D3452B">
        <w:rPr>
          <w:sz w:val="28"/>
          <w:szCs w:val="28"/>
          <w:vertAlign w:val="superscript"/>
          <w:lang w:val="ro-RO"/>
        </w:rPr>
        <w:t>1</w:t>
      </w:r>
      <w:r w:rsidRPr="00D3452B">
        <w:rPr>
          <w:sz w:val="28"/>
          <w:szCs w:val="28"/>
          <w:lang w:val="ro-RO"/>
        </w:rPr>
        <w:t>. Angajatorul nu va beneficia de subvenție pentru angajarea aceluiași șomer, care a fost eliberat din cadrul unității sale în ultimele 6 luni calendaristice premergătoare datei solicitării subvenției.</w:t>
      </w:r>
    </w:p>
    <w:p w14:paraId="411EF344" w14:textId="76230860" w:rsidR="005B45BE" w:rsidRPr="00D3452B" w:rsidRDefault="00DB3ED3" w:rsidP="0041446B">
      <w:pPr>
        <w:tabs>
          <w:tab w:val="left" w:pos="540"/>
          <w:tab w:val="left" w:pos="810"/>
          <w:tab w:val="left" w:pos="900"/>
        </w:tabs>
        <w:ind w:firstLine="630"/>
        <w:rPr>
          <w:sz w:val="28"/>
          <w:szCs w:val="28"/>
          <w:lang w:val="ro-RO"/>
        </w:rPr>
      </w:pPr>
      <w:r w:rsidRPr="00D3452B">
        <w:rPr>
          <w:sz w:val="28"/>
          <w:szCs w:val="28"/>
          <w:lang w:val="ro-RO"/>
        </w:rPr>
        <w:t>33</w:t>
      </w:r>
      <w:r w:rsidRPr="00D3452B">
        <w:rPr>
          <w:sz w:val="28"/>
          <w:szCs w:val="28"/>
          <w:vertAlign w:val="superscript"/>
          <w:lang w:val="ro-RO"/>
        </w:rPr>
        <w:t>2</w:t>
      </w:r>
      <w:r w:rsidRPr="00D3452B">
        <w:rPr>
          <w:sz w:val="28"/>
          <w:szCs w:val="28"/>
          <w:lang w:val="ro-RO"/>
        </w:rPr>
        <w:t>. La solicitarea angajatorului, subvenția pentru crearea sau adaptarea locurilor de muncă, poate fi acordată concomitent cu subvenția prevăzută la art. 36 din Lege.</w:t>
      </w:r>
    </w:p>
    <w:p w14:paraId="46629AF6" w14:textId="73292A9A" w:rsidR="00DB3ED3" w:rsidRPr="00D3452B" w:rsidRDefault="005B45BE" w:rsidP="0041446B">
      <w:pPr>
        <w:tabs>
          <w:tab w:val="left" w:pos="540"/>
          <w:tab w:val="left" w:pos="810"/>
          <w:tab w:val="left" w:pos="900"/>
        </w:tabs>
        <w:ind w:firstLine="630"/>
        <w:rPr>
          <w:sz w:val="28"/>
          <w:szCs w:val="28"/>
          <w:lang w:val="ro-RO"/>
        </w:rPr>
      </w:pPr>
      <w:r w:rsidRPr="00D3452B">
        <w:rPr>
          <w:sz w:val="28"/>
          <w:szCs w:val="28"/>
          <w:lang w:val="ro-RO"/>
        </w:rPr>
        <w:t>33</w:t>
      </w:r>
      <w:r w:rsidRPr="00D3452B">
        <w:rPr>
          <w:sz w:val="28"/>
          <w:szCs w:val="28"/>
          <w:vertAlign w:val="superscript"/>
          <w:lang w:val="ro-RO"/>
        </w:rPr>
        <w:t>3</w:t>
      </w:r>
      <w:r w:rsidR="00DB3ED3" w:rsidRPr="00D3452B">
        <w:rPr>
          <w:sz w:val="28"/>
          <w:szCs w:val="28"/>
          <w:lang w:val="ro-RO"/>
        </w:rPr>
        <w:t>.</w:t>
      </w:r>
      <w:r w:rsidRPr="00D3452B">
        <w:rPr>
          <w:sz w:val="28"/>
          <w:szCs w:val="28"/>
          <w:lang w:val="ro-RO"/>
        </w:rPr>
        <w:t xml:space="preserve"> Ziua creării sau adaptării locului de muncă se consideră ziua angajării persoanei cu </w:t>
      </w:r>
      <w:proofErr w:type="spellStart"/>
      <w:r w:rsidRPr="00D3452B">
        <w:rPr>
          <w:sz w:val="28"/>
          <w:szCs w:val="28"/>
          <w:lang w:val="ro-RO"/>
        </w:rPr>
        <w:t>dizabilități</w:t>
      </w:r>
      <w:proofErr w:type="spellEnd"/>
      <w:r w:rsidRPr="00D3452B">
        <w:rPr>
          <w:sz w:val="28"/>
          <w:szCs w:val="28"/>
          <w:lang w:val="ro-RO"/>
        </w:rPr>
        <w:t xml:space="preserve"> direcționată de subdiviziunea teritorială.”</w:t>
      </w:r>
    </w:p>
    <w:p w14:paraId="36334299" w14:textId="77777777" w:rsidR="004435EB" w:rsidRPr="00D3452B" w:rsidRDefault="004435EB" w:rsidP="006C0F25">
      <w:pPr>
        <w:pStyle w:val="ListParagraph"/>
        <w:numPr>
          <w:ilvl w:val="0"/>
          <w:numId w:val="5"/>
        </w:numPr>
        <w:tabs>
          <w:tab w:val="left" w:pos="540"/>
          <w:tab w:val="left" w:pos="810"/>
          <w:tab w:val="left" w:pos="900"/>
        </w:tabs>
        <w:ind w:left="0" w:firstLine="630"/>
        <w:rPr>
          <w:sz w:val="28"/>
          <w:szCs w:val="28"/>
          <w:lang w:val="ro-RO"/>
        </w:rPr>
      </w:pPr>
      <w:r w:rsidRPr="00D3452B">
        <w:rPr>
          <w:sz w:val="28"/>
          <w:szCs w:val="28"/>
          <w:lang w:val="ro-RO"/>
        </w:rPr>
        <w:t>Punctul 37., va avea următorul cuprins:</w:t>
      </w:r>
    </w:p>
    <w:p w14:paraId="678EB907" w14:textId="0D5453AE" w:rsidR="00895BB2" w:rsidRPr="00D3452B" w:rsidRDefault="004435EB" w:rsidP="0041446B">
      <w:pPr>
        <w:tabs>
          <w:tab w:val="left" w:pos="540"/>
          <w:tab w:val="left" w:pos="810"/>
          <w:tab w:val="left" w:pos="900"/>
        </w:tabs>
        <w:ind w:firstLine="630"/>
        <w:rPr>
          <w:sz w:val="28"/>
          <w:szCs w:val="28"/>
          <w:shd w:val="clear" w:color="auto" w:fill="FFFFFF"/>
          <w:lang w:val="ro-RO"/>
        </w:rPr>
      </w:pPr>
      <w:r w:rsidRPr="00D3452B">
        <w:rPr>
          <w:sz w:val="28"/>
          <w:szCs w:val="28"/>
          <w:lang w:val="ro-RO"/>
        </w:rPr>
        <w:t xml:space="preserve">„37. </w:t>
      </w:r>
      <w:r w:rsidRPr="00D3452B">
        <w:rPr>
          <w:sz w:val="28"/>
          <w:szCs w:val="28"/>
          <w:shd w:val="clear" w:color="auto" w:fill="FFFFFF"/>
          <w:lang w:val="ro-RO"/>
        </w:rPr>
        <w:t xml:space="preserve">Dacă în perioada de </w:t>
      </w:r>
      <w:r w:rsidR="00895BB2" w:rsidRPr="00D3452B">
        <w:rPr>
          <w:sz w:val="28"/>
          <w:szCs w:val="28"/>
          <w:shd w:val="clear" w:color="auto" w:fill="FFFFFF"/>
          <w:lang w:val="ro-RO"/>
        </w:rPr>
        <w:t>18</w:t>
      </w:r>
      <w:r w:rsidRPr="00D3452B">
        <w:rPr>
          <w:sz w:val="28"/>
          <w:szCs w:val="28"/>
          <w:shd w:val="clear" w:color="auto" w:fill="FFFFFF"/>
          <w:lang w:val="ro-RO"/>
        </w:rPr>
        <w:t xml:space="preserve"> de luni prevăzută la art. 38 alin. (4) din Lege locul de muncă creat sau adaptat este lichidat, cu excepția cazurilor </w:t>
      </w:r>
      <w:r w:rsidR="008E4632" w:rsidRPr="00D3452B">
        <w:rPr>
          <w:sz w:val="28"/>
          <w:szCs w:val="28"/>
          <w:shd w:val="clear" w:color="auto" w:fill="FFFFFF"/>
          <w:lang w:val="ro-RO"/>
        </w:rPr>
        <w:t xml:space="preserve">ca urmare a unei situații de </w:t>
      </w:r>
      <w:r w:rsidRPr="00D3452B">
        <w:rPr>
          <w:sz w:val="28"/>
          <w:szCs w:val="28"/>
          <w:shd w:val="clear" w:color="auto" w:fill="FFFFFF"/>
          <w:lang w:val="ro-RO"/>
        </w:rPr>
        <w:t>forță majoră,</w:t>
      </w:r>
      <w:r w:rsidR="008E4632" w:rsidRPr="00D3452B">
        <w:rPr>
          <w:sz w:val="28"/>
          <w:szCs w:val="28"/>
          <w:shd w:val="clear" w:color="auto" w:fill="FFFFFF"/>
          <w:lang w:val="ro-RO"/>
        </w:rPr>
        <w:t xml:space="preserve"> confirmate prin certificate eliberat de către Camera de Comerț și Industrie, </w:t>
      </w:r>
      <w:r w:rsidRPr="00D3452B">
        <w:rPr>
          <w:sz w:val="28"/>
          <w:szCs w:val="28"/>
          <w:shd w:val="clear" w:color="auto" w:fill="FFFFFF"/>
          <w:lang w:val="ro-RO"/>
        </w:rPr>
        <w:t>angajatorul este obligat, în termen de 15 zile lucrătoare, să restituie:</w:t>
      </w:r>
    </w:p>
    <w:p w14:paraId="695D2C63" w14:textId="77777777" w:rsidR="00895BB2" w:rsidRPr="00D3452B" w:rsidRDefault="00895BB2" w:rsidP="006C0F25">
      <w:pPr>
        <w:pStyle w:val="ListParagraph"/>
        <w:numPr>
          <w:ilvl w:val="0"/>
          <w:numId w:val="6"/>
        </w:numPr>
        <w:tabs>
          <w:tab w:val="left" w:pos="540"/>
          <w:tab w:val="left" w:pos="810"/>
          <w:tab w:val="left" w:pos="900"/>
        </w:tabs>
        <w:ind w:left="0" w:firstLine="630"/>
        <w:rPr>
          <w:sz w:val="28"/>
          <w:szCs w:val="28"/>
          <w:lang w:val="ro-RO"/>
        </w:rPr>
      </w:pPr>
      <w:r w:rsidRPr="00D3452B">
        <w:rPr>
          <w:sz w:val="28"/>
          <w:szCs w:val="28"/>
          <w:lang w:val="ro-RO"/>
        </w:rPr>
        <w:t>100% din subvenție, în cazul în care locul de muncă a fost lichidat în primele 9 luni de la ziua creării sau adaptării acestuia;</w:t>
      </w:r>
    </w:p>
    <w:p w14:paraId="367CD2EB" w14:textId="77777777" w:rsidR="004435EB" w:rsidRPr="00D3452B" w:rsidRDefault="00895BB2" w:rsidP="006C0F25">
      <w:pPr>
        <w:pStyle w:val="ListParagraph"/>
        <w:numPr>
          <w:ilvl w:val="0"/>
          <w:numId w:val="6"/>
        </w:numPr>
        <w:tabs>
          <w:tab w:val="left" w:pos="540"/>
          <w:tab w:val="left" w:pos="810"/>
          <w:tab w:val="left" w:pos="900"/>
        </w:tabs>
        <w:ind w:left="0" w:firstLine="630"/>
        <w:rPr>
          <w:sz w:val="28"/>
          <w:szCs w:val="28"/>
          <w:lang w:val="ro-RO"/>
        </w:rPr>
      </w:pPr>
      <w:r w:rsidRPr="00D3452B">
        <w:rPr>
          <w:sz w:val="28"/>
          <w:szCs w:val="28"/>
          <w:lang w:val="ro-RO"/>
        </w:rPr>
        <w:t>50% din subvenție, în cazul în care locul de muncă a fost lichidat în perioada de la 10 până la 18 de luni de la ziua creării sau adaptării acestuia.</w:t>
      </w:r>
      <w:r w:rsidR="004435EB" w:rsidRPr="00D3452B">
        <w:rPr>
          <w:sz w:val="28"/>
          <w:szCs w:val="28"/>
          <w:lang w:val="ro-RO"/>
        </w:rPr>
        <w:t>”</w:t>
      </w:r>
      <w:r w:rsidRPr="00D3452B">
        <w:rPr>
          <w:sz w:val="28"/>
          <w:szCs w:val="28"/>
          <w:lang w:val="ro-RO"/>
        </w:rPr>
        <w:t>;</w:t>
      </w:r>
    </w:p>
    <w:p w14:paraId="6DB44BFF" w14:textId="2B1C3B30" w:rsidR="00895BB2" w:rsidRPr="00D3452B" w:rsidRDefault="00926ED5" w:rsidP="006C0F25">
      <w:pPr>
        <w:pStyle w:val="ListParagraph"/>
        <w:numPr>
          <w:ilvl w:val="0"/>
          <w:numId w:val="5"/>
        </w:numPr>
        <w:tabs>
          <w:tab w:val="left" w:pos="810"/>
          <w:tab w:val="left" w:pos="900"/>
        </w:tabs>
        <w:ind w:left="0" w:firstLine="630"/>
        <w:rPr>
          <w:sz w:val="28"/>
          <w:szCs w:val="28"/>
          <w:lang w:val="ro-RO"/>
        </w:rPr>
      </w:pPr>
      <w:r w:rsidRPr="00D3452B">
        <w:rPr>
          <w:sz w:val="28"/>
          <w:szCs w:val="28"/>
          <w:lang w:val="ro-RO"/>
        </w:rPr>
        <w:t xml:space="preserve"> </w:t>
      </w:r>
      <w:r w:rsidR="00895BB2" w:rsidRPr="00D3452B">
        <w:rPr>
          <w:sz w:val="28"/>
          <w:szCs w:val="28"/>
          <w:lang w:val="ro-RO"/>
        </w:rPr>
        <w:t>La punctul 38., textul „12, 24 și 36” se substituie cu textul „9 și 18”</w:t>
      </w:r>
      <w:r w:rsidR="00524A30" w:rsidRPr="00D3452B">
        <w:rPr>
          <w:sz w:val="28"/>
          <w:szCs w:val="28"/>
          <w:lang w:val="ro-RO"/>
        </w:rPr>
        <w:t>;</w:t>
      </w:r>
    </w:p>
    <w:p w14:paraId="7FC121C4" w14:textId="3562EE45" w:rsidR="0020546A" w:rsidRPr="00D3452B" w:rsidRDefault="0020546A" w:rsidP="00DB3ED3">
      <w:pPr>
        <w:tabs>
          <w:tab w:val="left" w:pos="540"/>
          <w:tab w:val="left" w:pos="810"/>
          <w:tab w:val="left" w:pos="900"/>
        </w:tabs>
        <w:rPr>
          <w:sz w:val="28"/>
          <w:szCs w:val="28"/>
          <w:lang w:val="ro-RO"/>
        </w:rPr>
      </w:pPr>
    </w:p>
    <w:p w14:paraId="2F5B90F4" w14:textId="77777777" w:rsidR="00DB3ED3" w:rsidRPr="00D3452B" w:rsidRDefault="00DB3ED3" w:rsidP="00DB3ED3">
      <w:pPr>
        <w:tabs>
          <w:tab w:val="left" w:pos="540"/>
          <w:tab w:val="left" w:pos="810"/>
          <w:tab w:val="left" w:pos="900"/>
        </w:tabs>
        <w:rPr>
          <w:sz w:val="28"/>
          <w:szCs w:val="28"/>
          <w:lang w:val="ro-RO"/>
        </w:rPr>
      </w:pPr>
    </w:p>
    <w:p w14:paraId="2F395045" w14:textId="77777777" w:rsidR="00CC5E64" w:rsidRPr="00D3452B" w:rsidRDefault="00524A30" w:rsidP="006C0F25">
      <w:pPr>
        <w:pStyle w:val="ListParagraph"/>
        <w:numPr>
          <w:ilvl w:val="0"/>
          <w:numId w:val="2"/>
        </w:numPr>
        <w:tabs>
          <w:tab w:val="left" w:pos="540"/>
          <w:tab w:val="left" w:pos="810"/>
          <w:tab w:val="left" w:pos="900"/>
        </w:tabs>
        <w:rPr>
          <w:sz w:val="28"/>
          <w:szCs w:val="28"/>
          <w:lang w:val="ro-RO"/>
        </w:rPr>
      </w:pPr>
      <w:r w:rsidRPr="00D3452B">
        <w:rPr>
          <w:sz w:val="28"/>
          <w:szCs w:val="28"/>
          <w:lang w:val="ro-RO"/>
        </w:rPr>
        <w:t>La Anexa nr. 8</w:t>
      </w:r>
      <w:r w:rsidR="00CC5E64" w:rsidRPr="00D3452B">
        <w:rPr>
          <w:sz w:val="28"/>
          <w:szCs w:val="28"/>
          <w:lang w:val="ro-RO"/>
        </w:rPr>
        <w:t>:</w:t>
      </w:r>
    </w:p>
    <w:p w14:paraId="44C9287B" w14:textId="77777777" w:rsidR="00CC5E64" w:rsidRPr="00D3452B" w:rsidRDefault="00CC5E64" w:rsidP="00CC5E64">
      <w:pPr>
        <w:pStyle w:val="ListParagraph"/>
        <w:tabs>
          <w:tab w:val="left" w:pos="540"/>
          <w:tab w:val="left" w:pos="810"/>
          <w:tab w:val="left" w:pos="900"/>
        </w:tabs>
        <w:ind w:firstLine="0"/>
        <w:rPr>
          <w:sz w:val="28"/>
          <w:szCs w:val="28"/>
          <w:lang w:val="ro-RO"/>
        </w:rPr>
      </w:pPr>
    </w:p>
    <w:p w14:paraId="4FF89A5E" w14:textId="0370690C" w:rsidR="00DE3C05" w:rsidRPr="00D3452B" w:rsidRDefault="00DE3C05" w:rsidP="00DE3C05">
      <w:pPr>
        <w:pStyle w:val="NoSpacing"/>
        <w:numPr>
          <w:ilvl w:val="0"/>
          <w:numId w:val="7"/>
        </w:numPr>
        <w:tabs>
          <w:tab w:val="left" w:pos="720"/>
          <w:tab w:val="left" w:pos="900"/>
        </w:tabs>
        <w:ind w:left="0" w:firstLine="630"/>
        <w:jc w:val="both"/>
        <w:rPr>
          <w:rFonts w:ascii="Times New Roman" w:hAnsi="Times New Roman" w:cs="Times New Roman"/>
          <w:sz w:val="28"/>
          <w:szCs w:val="28"/>
          <w:lang w:val="ro-RO"/>
        </w:rPr>
      </w:pPr>
      <w:r w:rsidRPr="00D3452B">
        <w:rPr>
          <w:rFonts w:ascii="Times New Roman" w:hAnsi="Times New Roman" w:cs="Times New Roman"/>
          <w:sz w:val="28"/>
          <w:szCs w:val="28"/>
          <w:lang w:val="ro-RO"/>
        </w:rPr>
        <w:t xml:space="preserve">La punctul 4., după textul „tehnicii de calcul,” </w:t>
      </w:r>
      <w:r w:rsidR="002D5C50" w:rsidRPr="00D3452B">
        <w:rPr>
          <w:rFonts w:ascii="Times New Roman" w:hAnsi="Times New Roman" w:cs="Times New Roman"/>
          <w:sz w:val="28"/>
          <w:szCs w:val="28"/>
          <w:lang w:val="ro-RO"/>
        </w:rPr>
        <w:t>se completează</w:t>
      </w:r>
      <w:r w:rsidRPr="00D3452B">
        <w:rPr>
          <w:rFonts w:ascii="Times New Roman" w:hAnsi="Times New Roman" w:cs="Times New Roman"/>
          <w:sz w:val="28"/>
          <w:szCs w:val="28"/>
          <w:lang w:val="ro-RO"/>
        </w:rPr>
        <w:t xml:space="preserve"> cu textul „materiei prime,”;</w:t>
      </w:r>
    </w:p>
    <w:p w14:paraId="169B10D5" w14:textId="3EB3493E" w:rsidR="00445099" w:rsidRPr="00D3452B" w:rsidRDefault="00445099" w:rsidP="006C0F25">
      <w:pPr>
        <w:pStyle w:val="NoSpacing"/>
        <w:numPr>
          <w:ilvl w:val="0"/>
          <w:numId w:val="7"/>
        </w:numPr>
        <w:tabs>
          <w:tab w:val="left" w:pos="720"/>
          <w:tab w:val="left" w:pos="900"/>
        </w:tabs>
        <w:ind w:left="0" w:firstLine="630"/>
        <w:jc w:val="both"/>
        <w:rPr>
          <w:rFonts w:ascii="Times New Roman" w:hAnsi="Times New Roman" w:cs="Times New Roman"/>
          <w:sz w:val="28"/>
          <w:szCs w:val="28"/>
          <w:lang w:val="ro-RO"/>
        </w:rPr>
      </w:pPr>
      <w:r w:rsidRPr="00D3452B">
        <w:rPr>
          <w:rFonts w:ascii="Times New Roman" w:hAnsi="Times New Roman" w:cs="Times New Roman"/>
          <w:sz w:val="28"/>
          <w:szCs w:val="28"/>
          <w:lang w:val="ro-RO"/>
        </w:rPr>
        <w:lastRenderedPageBreak/>
        <w:t>Se completează cu punctul 4</w:t>
      </w:r>
      <w:r w:rsidRPr="00D3452B">
        <w:rPr>
          <w:rFonts w:ascii="Times New Roman" w:hAnsi="Times New Roman" w:cs="Times New Roman"/>
          <w:sz w:val="28"/>
          <w:szCs w:val="28"/>
          <w:vertAlign w:val="superscript"/>
          <w:lang w:val="ro-RO"/>
        </w:rPr>
        <w:t>1</w:t>
      </w:r>
      <w:r w:rsidRPr="00D3452B">
        <w:rPr>
          <w:rFonts w:ascii="Times New Roman" w:hAnsi="Times New Roman" w:cs="Times New Roman"/>
          <w:sz w:val="28"/>
          <w:szCs w:val="28"/>
          <w:lang w:val="ro-RO"/>
        </w:rPr>
        <w:t>., cu următorul cuprins:</w:t>
      </w:r>
    </w:p>
    <w:p w14:paraId="1E4262C5" w14:textId="403AD701" w:rsidR="00445099" w:rsidRPr="00D3452B" w:rsidRDefault="00445099" w:rsidP="0041446B">
      <w:pPr>
        <w:pStyle w:val="NoSpacing"/>
        <w:tabs>
          <w:tab w:val="left" w:pos="720"/>
          <w:tab w:val="left" w:pos="900"/>
        </w:tabs>
        <w:ind w:firstLine="630"/>
        <w:jc w:val="both"/>
        <w:rPr>
          <w:rFonts w:ascii="Times New Roman" w:hAnsi="Times New Roman" w:cs="Times New Roman"/>
          <w:sz w:val="28"/>
          <w:szCs w:val="28"/>
          <w:lang w:val="ro-RO"/>
        </w:rPr>
      </w:pPr>
      <w:r w:rsidRPr="00D3452B">
        <w:rPr>
          <w:rFonts w:ascii="Times New Roman" w:hAnsi="Times New Roman" w:cs="Times New Roman"/>
          <w:sz w:val="28"/>
          <w:szCs w:val="28"/>
          <w:lang w:val="ro-RO"/>
        </w:rPr>
        <w:t>„4</w:t>
      </w:r>
      <w:r w:rsidRPr="00D3452B">
        <w:rPr>
          <w:rFonts w:ascii="Times New Roman" w:hAnsi="Times New Roman" w:cs="Times New Roman"/>
          <w:sz w:val="28"/>
          <w:szCs w:val="28"/>
          <w:vertAlign w:val="superscript"/>
          <w:lang w:val="ro-RO"/>
        </w:rPr>
        <w:t>1</w:t>
      </w:r>
      <w:r w:rsidRPr="00D3452B">
        <w:rPr>
          <w:rFonts w:ascii="Times New Roman" w:hAnsi="Times New Roman" w:cs="Times New Roman"/>
          <w:sz w:val="28"/>
          <w:szCs w:val="28"/>
          <w:lang w:val="ro-RO"/>
        </w:rPr>
        <w:t xml:space="preserve">. </w:t>
      </w:r>
      <w:r w:rsidR="002C5765" w:rsidRPr="00D3452B">
        <w:rPr>
          <w:rFonts w:ascii="Times New Roman" w:hAnsi="Times New Roman" w:cs="Times New Roman"/>
          <w:sz w:val="28"/>
          <w:szCs w:val="28"/>
          <w:lang w:val="ro-RO"/>
        </w:rPr>
        <w:t>Din contul subvenției acordate conform prevederilor art. 39 alin. (2) di</w:t>
      </w:r>
      <w:r w:rsidR="004B0C7B" w:rsidRPr="00D3452B">
        <w:rPr>
          <w:rFonts w:ascii="Times New Roman" w:hAnsi="Times New Roman" w:cs="Times New Roman"/>
          <w:sz w:val="28"/>
          <w:szCs w:val="28"/>
          <w:lang w:val="ro-RO"/>
        </w:rPr>
        <w:t>n</w:t>
      </w:r>
      <w:r w:rsidR="002C5765" w:rsidRPr="00D3452B">
        <w:rPr>
          <w:rFonts w:ascii="Times New Roman" w:hAnsi="Times New Roman" w:cs="Times New Roman"/>
          <w:sz w:val="28"/>
          <w:szCs w:val="28"/>
          <w:lang w:val="ro-RO"/>
        </w:rPr>
        <w:t xml:space="preserve"> Lege, n</w:t>
      </w:r>
      <w:r w:rsidRPr="00D3452B">
        <w:rPr>
          <w:rFonts w:ascii="Times New Roman" w:hAnsi="Times New Roman" w:cs="Times New Roman"/>
          <w:sz w:val="28"/>
          <w:szCs w:val="28"/>
          <w:lang w:val="ro-RO"/>
        </w:rPr>
        <w:t>u sunt eligibile pentru finanțare c</w:t>
      </w:r>
      <w:r w:rsidR="004B0C7B" w:rsidRPr="00D3452B">
        <w:rPr>
          <w:rFonts w:ascii="Times New Roman" w:hAnsi="Times New Roman" w:cs="Times New Roman"/>
          <w:sz w:val="28"/>
          <w:szCs w:val="28"/>
          <w:lang w:val="ro-RO"/>
        </w:rPr>
        <w:t xml:space="preserve">heltuielile </w:t>
      </w:r>
      <w:r w:rsidRPr="00D3452B">
        <w:rPr>
          <w:rFonts w:ascii="Times New Roman" w:hAnsi="Times New Roman" w:cs="Times New Roman"/>
          <w:sz w:val="28"/>
          <w:szCs w:val="28"/>
          <w:lang w:val="ro-RO"/>
        </w:rPr>
        <w:t>pentru închiriere sau construcția spațiului</w:t>
      </w:r>
      <w:r w:rsidR="002C5765" w:rsidRPr="00D3452B">
        <w:rPr>
          <w:rFonts w:ascii="Times New Roman" w:hAnsi="Times New Roman" w:cs="Times New Roman"/>
          <w:sz w:val="28"/>
          <w:szCs w:val="28"/>
          <w:lang w:val="ro-RO"/>
        </w:rPr>
        <w:t xml:space="preserve"> de amplasare a afacerii, costurile pentru utilități și achitarea salariilor angajaților. Acestea pot fi contabilizate din contul </w:t>
      </w:r>
      <w:r w:rsidR="002F71BC" w:rsidRPr="00D3452B">
        <w:rPr>
          <w:rFonts w:ascii="Times New Roman" w:hAnsi="Times New Roman" w:cs="Times New Roman"/>
          <w:sz w:val="28"/>
          <w:szCs w:val="28"/>
          <w:lang w:val="ro-RO"/>
        </w:rPr>
        <w:t xml:space="preserve">cofinanțării, de 50%, </w:t>
      </w:r>
      <w:r w:rsidR="002C5765" w:rsidRPr="00D3452B">
        <w:rPr>
          <w:rFonts w:ascii="Times New Roman" w:hAnsi="Times New Roman" w:cs="Times New Roman"/>
          <w:sz w:val="28"/>
          <w:szCs w:val="28"/>
          <w:lang w:val="ro-RO"/>
        </w:rPr>
        <w:t>asigurate de către beneficiar.</w:t>
      </w:r>
      <w:r w:rsidRPr="00D3452B">
        <w:rPr>
          <w:rFonts w:ascii="Times New Roman" w:hAnsi="Times New Roman" w:cs="Times New Roman"/>
          <w:sz w:val="28"/>
          <w:szCs w:val="28"/>
          <w:lang w:val="ro-RO"/>
        </w:rPr>
        <w:t>”</w:t>
      </w:r>
    </w:p>
    <w:p w14:paraId="766B4BAA" w14:textId="0F928500" w:rsidR="007C70F7" w:rsidRPr="00D3452B" w:rsidRDefault="00173D1B" w:rsidP="006C0F25">
      <w:pPr>
        <w:pStyle w:val="NoSpacing"/>
        <w:numPr>
          <w:ilvl w:val="0"/>
          <w:numId w:val="7"/>
        </w:numPr>
        <w:tabs>
          <w:tab w:val="left" w:pos="720"/>
          <w:tab w:val="left" w:pos="900"/>
        </w:tabs>
        <w:ind w:left="0" w:firstLine="630"/>
        <w:jc w:val="both"/>
        <w:rPr>
          <w:rFonts w:ascii="Times New Roman" w:hAnsi="Times New Roman" w:cs="Times New Roman"/>
          <w:sz w:val="28"/>
          <w:szCs w:val="28"/>
          <w:lang w:val="ro-RO"/>
        </w:rPr>
      </w:pPr>
      <w:r w:rsidRPr="00D3452B">
        <w:rPr>
          <w:rFonts w:ascii="Times New Roman" w:hAnsi="Times New Roman" w:cs="Times New Roman"/>
          <w:sz w:val="28"/>
          <w:szCs w:val="28"/>
          <w:lang w:val="ro-RO"/>
        </w:rPr>
        <w:t>Punctul 9., subpunctul 2), se completează, prin virgulă, cu următorul text:  „precum și pentru dotarea locului de muncă creat.” ;</w:t>
      </w:r>
    </w:p>
    <w:p w14:paraId="6C507B3B" w14:textId="3C0C3273" w:rsidR="00173D1B" w:rsidRPr="00D3452B" w:rsidRDefault="00524A30" w:rsidP="006C0F25">
      <w:pPr>
        <w:pStyle w:val="NoSpacing"/>
        <w:numPr>
          <w:ilvl w:val="0"/>
          <w:numId w:val="7"/>
        </w:numPr>
        <w:tabs>
          <w:tab w:val="left" w:pos="720"/>
          <w:tab w:val="left" w:pos="900"/>
        </w:tabs>
        <w:ind w:left="0" w:firstLine="630"/>
        <w:jc w:val="both"/>
        <w:rPr>
          <w:rFonts w:ascii="Times New Roman" w:hAnsi="Times New Roman" w:cs="Times New Roman"/>
          <w:sz w:val="28"/>
          <w:szCs w:val="28"/>
          <w:lang w:val="ro-RO"/>
        </w:rPr>
      </w:pPr>
      <w:r w:rsidRPr="00D3452B">
        <w:rPr>
          <w:rFonts w:ascii="Times New Roman" w:hAnsi="Times New Roman" w:cs="Times New Roman"/>
          <w:sz w:val="28"/>
          <w:szCs w:val="28"/>
          <w:lang w:val="ro-RO"/>
        </w:rPr>
        <w:t xml:space="preserve"> </w:t>
      </w:r>
      <w:r w:rsidR="007C70F7" w:rsidRPr="00D3452B">
        <w:rPr>
          <w:rFonts w:ascii="Times New Roman" w:hAnsi="Times New Roman" w:cs="Times New Roman"/>
          <w:sz w:val="28"/>
          <w:szCs w:val="28"/>
          <w:lang w:val="ro-RO"/>
        </w:rPr>
        <w:t xml:space="preserve">La punctul 10.,  cuvintele „la cerere” se </w:t>
      </w:r>
      <w:r w:rsidR="00B9004C" w:rsidRPr="00D3452B">
        <w:rPr>
          <w:rFonts w:ascii="Times New Roman" w:hAnsi="Times New Roman" w:cs="Times New Roman"/>
          <w:bCs/>
          <w:sz w:val="28"/>
          <w:szCs w:val="28"/>
          <w:lang w:val="ro-RO"/>
        </w:rPr>
        <w:t>exclud</w:t>
      </w:r>
      <w:r w:rsidR="007C70F7" w:rsidRPr="00D3452B">
        <w:rPr>
          <w:rFonts w:ascii="Times New Roman" w:hAnsi="Times New Roman" w:cs="Times New Roman"/>
          <w:sz w:val="28"/>
          <w:szCs w:val="28"/>
          <w:lang w:val="ro-RO"/>
        </w:rPr>
        <w:t>.</w:t>
      </w:r>
    </w:p>
    <w:p w14:paraId="7422C01C" w14:textId="5EBEF850" w:rsidR="00895BB2" w:rsidRPr="00D3452B" w:rsidRDefault="007A0B92" w:rsidP="006C0F25">
      <w:pPr>
        <w:pStyle w:val="ListParagraph"/>
        <w:numPr>
          <w:ilvl w:val="0"/>
          <w:numId w:val="7"/>
        </w:numPr>
        <w:tabs>
          <w:tab w:val="left" w:pos="540"/>
          <w:tab w:val="left" w:pos="810"/>
          <w:tab w:val="left" w:pos="900"/>
        </w:tabs>
        <w:ind w:left="0" w:firstLine="630"/>
        <w:rPr>
          <w:sz w:val="28"/>
          <w:szCs w:val="28"/>
          <w:lang w:val="ro-RO"/>
        </w:rPr>
      </w:pPr>
      <w:r w:rsidRPr="00D3452B">
        <w:rPr>
          <w:sz w:val="28"/>
          <w:szCs w:val="28"/>
          <w:lang w:val="ro-RO"/>
        </w:rPr>
        <w:t xml:space="preserve">La punctul 13., după </w:t>
      </w:r>
      <w:r w:rsidR="00B9004C" w:rsidRPr="00D3452B">
        <w:rPr>
          <w:sz w:val="28"/>
          <w:szCs w:val="28"/>
          <w:lang w:val="ro-RO"/>
        </w:rPr>
        <w:t>cuvântul</w:t>
      </w:r>
      <w:r w:rsidRPr="00D3452B">
        <w:rPr>
          <w:sz w:val="28"/>
          <w:szCs w:val="28"/>
          <w:lang w:val="ro-RO"/>
        </w:rPr>
        <w:t xml:space="preserve"> „depune” </w:t>
      </w:r>
      <w:r w:rsidR="002D5C50" w:rsidRPr="00D3452B">
        <w:rPr>
          <w:sz w:val="28"/>
          <w:szCs w:val="28"/>
          <w:lang w:val="ro-RO"/>
        </w:rPr>
        <w:t>se completează</w:t>
      </w:r>
      <w:r w:rsidRPr="00D3452B">
        <w:rPr>
          <w:sz w:val="28"/>
          <w:szCs w:val="28"/>
          <w:lang w:val="ro-RO"/>
        </w:rPr>
        <w:t xml:space="preserve"> cu textul „ , direct sau electronic,”;</w:t>
      </w:r>
    </w:p>
    <w:p w14:paraId="76308DAF" w14:textId="20B02CCB" w:rsidR="00173D1B" w:rsidRPr="00D3452B" w:rsidRDefault="00173D1B" w:rsidP="006C0F25">
      <w:pPr>
        <w:pStyle w:val="ListParagraph"/>
        <w:numPr>
          <w:ilvl w:val="0"/>
          <w:numId w:val="7"/>
        </w:numPr>
        <w:tabs>
          <w:tab w:val="left" w:pos="540"/>
          <w:tab w:val="left" w:pos="810"/>
          <w:tab w:val="left" w:pos="900"/>
        </w:tabs>
        <w:ind w:left="0" w:firstLine="630"/>
        <w:rPr>
          <w:sz w:val="28"/>
          <w:szCs w:val="28"/>
          <w:lang w:val="ro-RO"/>
        </w:rPr>
      </w:pPr>
      <w:r w:rsidRPr="00D3452B">
        <w:rPr>
          <w:sz w:val="28"/>
          <w:szCs w:val="28"/>
          <w:lang w:val="ro-RO"/>
        </w:rPr>
        <w:t xml:space="preserve">La punctul 16., </w:t>
      </w:r>
      <w:r w:rsidR="00DD4BFD" w:rsidRPr="00D3452B">
        <w:rPr>
          <w:sz w:val="28"/>
          <w:szCs w:val="28"/>
          <w:lang w:val="ro-RO"/>
        </w:rPr>
        <w:t xml:space="preserve">textul </w:t>
      </w:r>
      <w:r w:rsidRPr="00D3452B">
        <w:rPr>
          <w:sz w:val="28"/>
          <w:szCs w:val="28"/>
          <w:lang w:val="ro-RO"/>
        </w:rPr>
        <w:t xml:space="preserve">„- limită” se </w:t>
      </w:r>
      <w:r w:rsidR="00DD4BFD" w:rsidRPr="00D3452B">
        <w:rPr>
          <w:sz w:val="28"/>
          <w:szCs w:val="28"/>
          <w:lang w:val="ro-RO"/>
        </w:rPr>
        <w:t>abrogă</w:t>
      </w:r>
      <w:r w:rsidRPr="00D3452B">
        <w:rPr>
          <w:sz w:val="28"/>
          <w:szCs w:val="28"/>
          <w:lang w:val="ro-RO"/>
        </w:rPr>
        <w:t>;</w:t>
      </w:r>
    </w:p>
    <w:p w14:paraId="12A269FD" w14:textId="77777777" w:rsidR="00896C1B" w:rsidRPr="00D3452B" w:rsidRDefault="00173D1B" w:rsidP="006C0F25">
      <w:pPr>
        <w:pStyle w:val="ListParagraph"/>
        <w:numPr>
          <w:ilvl w:val="0"/>
          <w:numId w:val="7"/>
        </w:numPr>
        <w:tabs>
          <w:tab w:val="left" w:pos="540"/>
          <w:tab w:val="left" w:pos="810"/>
          <w:tab w:val="left" w:pos="900"/>
        </w:tabs>
        <w:ind w:left="0" w:firstLine="630"/>
        <w:rPr>
          <w:sz w:val="28"/>
          <w:szCs w:val="28"/>
          <w:lang w:val="ro-RO"/>
        </w:rPr>
      </w:pPr>
      <w:r w:rsidRPr="00D3452B">
        <w:rPr>
          <w:sz w:val="28"/>
          <w:szCs w:val="28"/>
          <w:lang w:val="ro-RO"/>
        </w:rPr>
        <w:t>La punctul 17., textul „formularul de aplicare și planul de afaceri” se substituie cu textul „formularul de aplicare, planul de afaceri și</w:t>
      </w:r>
      <w:r w:rsidR="00DE3C05" w:rsidRPr="00D3452B">
        <w:rPr>
          <w:sz w:val="28"/>
          <w:szCs w:val="28"/>
          <w:lang w:val="ro-RO"/>
        </w:rPr>
        <w:t xml:space="preserve"> </w:t>
      </w:r>
    </w:p>
    <w:p w14:paraId="261AD863" w14:textId="7BC8B9D7" w:rsidR="00173D1B" w:rsidRPr="00D3452B" w:rsidRDefault="00DE3C05" w:rsidP="006C0F25">
      <w:pPr>
        <w:pStyle w:val="ListParagraph"/>
        <w:numPr>
          <w:ilvl w:val="0"/>
          <w:numId w:val="7"/>
        </w:numPr>
        <w:tabs>
          <w:tab w:val="left" w:pos="540"/>
          <w:tab w:val="left" w:pos="810"/>
          <w:tab w:val="left" w:pos="900"/>
        </w:tabs>
        <w:ind w:left="0" w:firstLine="630"/>
        <w:rPr>
          <w:sz w:val="28"/>
          <w:szCs w:val="28"/>
          <w:lang w:val="ro-RO"/>
        </w:rPr>
      </w:pPr>
      <w:r w:rsidRPr="00D3452B">
        <w:rPr>
          <w:sz w:val="28"/>
          <w:szCs w:val="28"/>
          <w:lang w:val="ro-RO"/>
        </w:rPr>
        <w:t>cel puțin 3</w:t>
      </w:r>
      <w:r w:rsidR="00173D1B" w:rsidRPr="00D3452B">
        <w:rPr>
          <w:sz w:val="28"/>
          <w:szCs w:val="28"/>
          <w:lang w:val="ro-RO"/>
        </w:rPr>
        <w:t xml:space="preserve"> ofertele comerciale”;</w:t>
      </w:r>
    </w:p>
    <w:p w14:paraId="25A89FEB" w14:textId="306642D2" w:rsidR="00173D1B" w:rsidRPr="00D3452B" w:rsidRDefault="00173D1B" w:rsidP="006C0F25">
      <w:pPr>
        <w:pStyle w:val="ListParagraph"/>
        <w:numPr>
          <w:ilvl w:val="0"/>
          <w:numId w:val="7"/>
        </w:numPr>
        <w:tabs>
          <w:tab w:val="left" w:pos="540"/>
          <w:tab w:val="left" w:pos="810"/>
          <w:tab w:val="left" w:pos="900"/>
        </w:tabs>
        <w:ind w:left="0" w:firstLine="630"/>
        <w:rPr>
          <w:sz w:val="28"/>
          <w:szCs w:val="28"/>
          <w:lang w:val="ro-RO"/>
        </w:rPr>
      </w:pPr>
      <w:r w:rsidRPr="00D3452B">
        <w:rPr>
          <w:sz w:val="28"/>
          <w:szCs w:val="28"/>
          <w:lang w:val="ro-RO"/>
        </w:rPr>
        <w:t>Punctul 18., va avea următorul cuprins:</w:t>
      </w:r>
    </w:p>
    <w:p w14:paraId="209EC3E8" w14:textId="216753B6" w:rsidR="00173D1B" w:rsidRPr="00D3452B" w:rsidRDefault="00173D1B" w:rsidP="0041446B">
      <w:pPr>
        <w:tabs>
          <w:tab w:val="left" w:pos="540"/>
          <w:tab w:val="left" w:pos="810"/>
          <w:tab w:val="left" w:pos="900"/>
        </w:tabs>
        <w:ind w:firstLine="630"/>
        <w:rPr>
          <w:sz w:val="28"/>
          <w:szCs w:val="28"/>
          <w:lang w:val="ro-RO"/>
        </w:rPr>
      </w:pPr>
      <w:r w:rsidRPr="00D3452B">
        <w:rPr>
          <w:sz w:val="28"/>
          <w:szCs w:val="28"/>
          <w:lang w:val="ro-RO"/>
        </w:rPr>
        <w:t xml:space="preserve">„18. </w:t>
      </w:r>
      <w:r w:rsidR="00CC6A79" w:rsidRPr="00D3452B">
        <w:rPr>
          <w:sz w:val="28"/>
          <w:szCs w:val="28"/>
          <w:lang w:val="ro-RO"/>
        </w:rPr>
        <w:t>Comitetul de evaluare constituit la nivel local de către șeful subdiviziunii teritoriale, cuprinde un număr impar de membri, care reprezintă autorități locale, organizații patronale, organizații locale de dezvoltare a afacerilor, membri ai Camerei de Comerț și industrie, precum și din experți cu competențe în domeniu. Secretariatul comitetului de evaluare este asigurat de subdiviziunea teritorială</w:t>
      </w:r>
      <w:r w:rsidRPr="00D3452B">
        <w:rPr>
          <w:sz w:val="28"/>
          <w:szCs w:val="28"/>
          <w:lang w:val="ro-RO"/>
        </w:rPr>
        <w:t xml:space="preserve">.”; </w:t>
      </w:r>
    </w:p>
    <w:p w14:paraId="1203E95C" w14:textId="61BA5697" w:rsidR="00142C55" w:rsidRPr="00D3452B" w:rsidRDefault="00142C55" w:rsidP="006C0F25">
      <w:pPr>
        <w:pStyle w:val="ListParagraph"/>
        <w:numPr>
          <w:ilvl w:val="0"/>
          <w:numId w:val="7"/>
        </w:numPr>
        <w:tabs>
          <w:tab w:val="left" w:pos="540"/>
          <w:tab w:val="left" w:pos="810"/>
          <w:tab w:val="left" w:pos="900"/>
        </w:tabs>
        <w:ind w:left="0" w:firstLine="630"/>
        <w:rPr>
          <w:sz w:val="28"/>
          <w:szCs w:val="28"/>
          <w:lang w:val="ro-RO"/>
        </w:rPr>
      </w:pPr>
      <w:r w:rsidRPr="00D3452B">
        <w:rPr>
          <w:sz w:val="28"/>
          <w:szCs w:val="28"/>
          <w:lang w:val="ro-RO"/>
        </w:rPr>
        <w:t>Punctul 28., va avea următorul cuprins:</w:t>
      </w:r>
    </w:p>
    <w:p w14:paraId="4498D5C4" w14:textId="1D582440" w:rsidR="00142C55" w:rsidRPr="00D3452B" w:rsidRDefault="00142C55" w:rsidP="0041446B">
      <w:pPr>
        <w:tabs>
          <w:tab w:val="left" w:pos="540"/>
          <w:tab w:val="left" w:pos="810"/>
          <w:tab w:val="left" w:pos="900"/>
        </w:tabs>
        <w:ind w:firstLine="630"/>
        <w:rPr>
          <w:sz w:val="28"/>
          <w:szCs w:val="28"/>
          <w:lang w:val="ro-RO"/>
        </w:rPr>
      </w:pPr>
      <w:r w:rsidRPr="00D3452B">
        <w:rPr>
          <w:sz w:val="28"/>
          <w:szCs w:val="28"/>
          <w:lang w:val="ro-RO"/>
        </w:rPr>
        <w:t>„28. Comitetul de evaluare, în urma ședințelor ordinare, elaborează și semnează un proces-verbal care va conține rezultatele și concluziile evaluării planurilor de afaceri, decizia cu privire la acoperirea cheltuielilor necesare pentru inițierea unei afaceri și pentru dotarea locului de muncă creat. Procesul-verbal este prezentat subdiviziunii teritoriale pentru încheierea contractului de finanțare.”;</w:t>
      </w:r>
    </w:p>
    <w:p w14:paraId="79C89F4E" w14:textId="6C9EE5C9" w:rsidR="00142C55" w:rsidRPr="00D3452B" w:rsidRDefault="00142C55" w:rsidP="006C0F25">
      <w:pPr>
        <w:pStyle w:val="ListParagraph"/>
        <w:numPr>
          <w:ilvl w:val="0"/>
          <w:numId w:val="7"/>
        </w:numPr>
        <w:tabs>
          <w:tab w:val="left" w:pos="540"/>
          <w:tab w:val="left" w:pos="810"/>
          <w:tab w:val="left" w:pos="900"/>
        </w:tabs>
        <w:ind w:left="0" w:firstLine="630"/>
        <w:rPr>
          <w:sz w:val="28"/>
          <w:szCs w:val="28"/>
          <w:lang w:val="ro-RO"/>
        </w:rPr>
      </w:pPr>
      <w:r w:rsidRPr="00D3452B">
        <w:rPr>
          <w:sz w:val="28"/>
          <w:szCs w:val="28"/>
          <w:lang w:val="ro-RO"/>
        </w:rPr>
        <w:t>Se completează cu punctul 28</w:t>
      </w:r>
      <w:r w:rsidRPr="00D3452B">
        <w:rPr>
          <w:sz w:val="28"/>
          <w:szCs w:val="28"/>
          <w:vertAlign w:val="superscript"/>
          <w:lang w:val="ro-RO"/>
        </w:rPr>
        <w:t>1</w:t>
      </w:r>
      <w:r w:rsidRPr="00D3452B">
        <w:rPr>
          <w:sz w:val="28"/>
          <w:szCs w:val="28"/>
          <w:lang w:val="ro-RO"/>
        </w:rPr>
        <w:t>., cu următorul cuprins:</w:t>
      </w:r>
    </w:p>
    <w:p w14:paraId="26E24CC7" w14:textId="59737055" w:rsidR="00142C55" w:rsidRPr="00D3452B" w:rsidRDefault="00142C55" w:rsidP="0041446B">
      <w:pPr>
        <w:tabs>
          <w:tab w:val="left" w:pos="540"/>
          <w:tab w:val="left" w:pos="810"/>
          <w:tab w:val="left" w:pos="900"/>
        </w:tabs>
        <w:ind w:firstLine="630"/>
        <w:rPr>
          <w:sz w:val="28"/>
          <w:szCs w:val="28"/>
          <w:lang w:val="ro-RO"/>
        </w:rPr>
      </w:pPr>
      <w:r w:rsidRPr="00D3452B">
        <w:rPr>
          <w:sz w:val="28"/>
          <w:szCs w:val="28"/>
          <w:lang w:val="ro-RO"/>
        </w:rPr>
        <w:t>„28</w:t>
      </w:r>
      <w:r w:rsidRPr="00D3452B">
        <w:rPr>
          <w:sz w:val="28"/>
          <w:szCs w:val="28"/>
          <w:vertAlign w:val="superscript"/>
          <w:lang w:val="ro-RO"/>
        </w:rPr>
        <w:t>1</w:t>
      </w:r>
      <w:r w:rsidRPr="00D3452B">
        <w:rPr>
          <w:sz w:val="28"/>
          <w:szCs w:val="28"/>
          <w:lang w:val="ro-RO"/>
        </w:rPr>
        <w:t>. În baza deciziei comisiei de evaluare și contractului de finanțare încheiat cu subdiviziunea teritorială, solicitantul subvenției, în termen de cel mult 60 de zile lucrătoare, de la data semnării contractului de finanțare, va crea și dota locul de muncă.”;</w:t>
      </w:r>
    </w:p>
    <w:p w14:paraId="46EDE064" w14:textId="1565130F" w:rsidR="00DE3C05" w:rsidRPr="00D3452B" w:rsidRDefault="00FA2198" w:rsidP="006C0F25">
      <w:pPr>
        <w:pStyle w:val="ListParagraph"/>
        <w:numPr>
          <w:ilvl w:val="0"/>
          <w:numId w:val="7"/>
        </w:numPr>
        <w:tabs>
          <w:tab w:val="left" w:pos="540"/>
          <w:tab w:val="left" w:pos="810"/>
          <w:tab w:val="left" w:pos="900"/>
        </w:tabs>
        <w:ind w:left="0" w:firstLine="630"/>
        <w:rPr>
          <w:sz w:val="28"/>
          <w:szCs w:val="28"/>
          <w:lang w:val="ro-RO"/>
        </w:rPr>
      </w:pPr>
      <w:r w:rsidRPr="00D3452B">
        <w:rPr>
          <w:sz w:val="28"/>
          <w:szCs w:val="28"/>
          <w:lang w:val="ro-RO"/>
        </w:rPr>
        <w:t xml:space="preserve"> </w:t>
      </w:r>
      <w:r w:rsidR="00DE3C05" w:rsidRPr="00D3452B">
        <w:rPr>
          <w:sz w:val="28"/>
          <w:szCs w:val="28"/>
          <w:lang w:val="ro-RO"/>
        </w:rPr>
        <w:t>Punctul 29., va avea următorul cuprins:</w:t>
      </w:r>
    </w:p>
    <w:p w14:paraId="6198E7EF" w14:textId="559CFCAE" w:rsidR="00DE3C05" w:rsidRPr="00D3452B" w:rsidRDefault="00DE3C05" w:rsidP="00DE3C05">
      <w:pPr>
        <w:tabs>
          <w:tab w:val="left" w:pos="540"/>
          <w:tab w:val="left" w:pos="810"/>
          <w:tab w:val="left" w:pos="900"/>
        </w:tabs>
        <w:ind w:firstLine="0"/>
        <w:rPr>
          <w:sz w:val="28"/>
          <w:szCs w:val="28"/>
          <w:lang w:val="ro-RO"/>
        </w:rPr>
      </w:pPr>
      <w:r w:rsidRPr="00D3452B">
        <w:rPr>
          <w:sz w:val="28"/>
          <w:szCs w:val="28"/>
          <w:lang w:val="ro-RO"/>
        </w:rPr>
        <w:tab/>
        <w:t>„29. Subvenția prevăzută la art. 39 din Lege se acordă solicitanților de subvenții într-o singură tranșă, în termen de 30 de zile de la data încheierii contractului de finanțare, între subdiviziunea teritorială și beneficiar, prevăzut la pct. 34 din prezenta Procedură.”</w:t>
      </w:r>
    </w:p>
    <w:p w14:paraId="57DECED8" w14:textId="7B07F255" w:rsidR="00FA2198" w:rsidRPr="00D3452B" w:rsidRDefault="00B9004C" w:rsidP="006C0F25">
      <w:pPr>
        <w:pStyle w:val="ListParagraph"/>
        <w:numPr>
          <w:ilvl w:val="0"/>
          <w:numId w:val="7"/>
        </w:numPr>
        <w:tabs>
          <w:tab w:val="left" w:pos="540"/>
          <w:tab w:val="left" w:pos="810"/>
          <w:tab w:val="left" w:pos="900"/>
        </w:tabs>
        <w:ind w:left="0" w:firstLine="630"/>
        <w:rPr>
          <w:sz w:val="28"/>
          <w:szCs w:val="28"/>
          <w:lang w:val="ro-RO"/>
        </w:rPr>
      </w:pPr>
      <w:r w:rsidRPr="00D3452B">
        <w:rPr>
          <w:sz w:val="28"/>
          <w:szCs w:val="28"/>
          <w:lang w:val="ro-RO"/>
        </w:rPr>
        <w:t xml:space="preserve"> P</w:t>
      </w:r>
      <w:r w:rsidR="00FA2198" w:rsidRPr="00D3452B">
        <w:rPr>
          <w:sz w:val="28"/>
          <w:szCs w:val="28"/>
          <w:lang w:val="ro-RO"/>
        </w:rPr>
        <w:t>unctul 30., se completează cu cuvintele „sau în urma prezentării, de către beneficiar, a documentelor ce atestă</w:t>
      </w:r>
      <w:r w:rsidR="00F73123" w:rsidRPr="00D3452B">
        <w:rPr>
          <w:sz w:val="28"/>
          <w:szCs w:val="28"/>
          <w:lang w:val="ro-RO"/>
        </w:rPr>
        <w:t>/confirmă</w:t>
      </w:r>
      <w:r w:rsidR="00FA2198" w:rsidRPr="00D3452B">
        <w:rPr>
          <w:sz w:val="28"/>
          <w:szCs w:val="28"/>
          <w:lang w:val="ro-RO"/>
        </w:rPr>
        <w:t xml:space="preserve"> efectuarea comenzii echipamentelor sau altor articole/elemente </w:t>
      </w:r>
      <w:r w:rsidR="002F71BC" w:rsidRPr="00D3452B">
        <w:rPr>
          <w:sz w:val="28"/>
          <w:szCs w:val="28"/>
          <w:lang w:val="ro-RO"/>
        </w:rPr>
        <w:t>stipulate în planul de afacere</w:t>
      </w:r>
      <w:r w:rsidR="00DE3C05" w:rsidRPr="00D3452B">
        <w:rPr>
          <w:sz w:val="28"/>
          <w:szCs w:val="28"/>
          <w:lang w:val="ro-RO"/>
        </w:rPr>
        <w:t>, în termen de până la 60 de zile de la data încheierii contractului de finanțare</w:t>
      </w:r>
      <w:r w:rsidR="002F71BC" w:rsidRPr="00D3452B">
        <w:rPr>
          <w:sz w:val="28"/>
          <w:szCs w:val="28"/>
          <w:lang w:val="ro-RO"/>
        </w:rPr>
        <w:t>.</w:t>
      </w:r>
      <w:r w:rsidR="00FA2198" w:rsidRPr="00D3452B">
        <w:rPr>
          <w:sz w:val="28"/>
          <w:szCs w:val="28"/>
          <w:lang w:val="ro-RO"/>
        </w:rPr>
        <w:t>”</w:t>
      </w:r>
    </w:p>
    <w:p w14:paraId="4C532AC5" w14:textId="5F84E1AC" w:rsidR="00DE3C05" w:rsidRPr="00D3452B" w:rsidRDefault="00DE3C05" w:rsidP="00DE3C05">
      <w:pPr>
        <w:pStyle w:val="ListParagraph"/>
        <w:numPr>
          <w:ilvl w:val="0"/>
          <w:numId w:val="7"/>
        </w:numPr>
        <w:tabs>
          <w:tab w:val="left" w:pos="540"/>
          <w:tab w:val="left" w:pos="810"/>
          <w:tab w:val="left" w:pos="900"/>
          <w:tab w:val="left" w:pos="990"/>
        </w:tabs>
        <w:ind w:left="0" w:firstLine="630"/>
        <w:rPr>
          <w:sz w:val="28"/>
          <w:szCs w:val="28"/>
          <w:lang w:val="ro-RO"/>
        </w:rPr>
      </w:pPr>
      <w:r w:rsidRPr="00D3452B">
        <w:rPr>
          <w:sz w:val="28"/>
          <w:szCs w:val="28"/>
          <w:lang w:val="ro-RO"/>
        </w:rPr>
        <w:t xml:space="preserve"> Punctul 31., va avea următorul cuprins:</w:t>
      </w:r>
    </w:p>
    <w:p w14:paraId="07D27F45" w14:textId="7211F30C" w:rsidR="00DE3C05" w:rsidRPr="00D3452B" w:rsidRDefault="00DE3C05" w:rsidP="00DE3C05">
      <w:pPr>
        <w:tabs>
          <w:tab w:val="left" w:pos="540"/>
          <w:tab w:val="left" w:pos="810"/>
          <w:tab w:val="left" w:pos="900"/>
        </w:tabs>
        <w:ind w:firstLine="0"/>
        <w:rPr>
          <w:sz w:val="28"/>
          <w:szCs w:val="28"/>
          <w:lang w:val="ro-RO"/>
        </w:rPr>
      </w:pPr>
      <w:r w:rsidRPr="00D3452B">
        <w:rPr>
          <w:sz w:val="28"/>
          <w:szCs w:val="28"/>
          <w:lang w:val="ro-RO"/>
        </w:rPr>
        <w:tab/>
        <w:t>„31. În cazul constatării nerealizării de către beneficiar a obligațiilor contractuale și a investițiilor conform planului de afacere subvenția se restituie.”</w:t>
      </w:r>
    </w:p>
    <w:p w14:paraId="12C032A6" w14:textId="21BC353D" w:rsidR="00142C55" w:rsidRPr="00D3452B" w:rsidRDefault="00142C55" w:rsidP="00DE3C05">
      <w:pPr>
        <w:pStyle w:val="ListParagraph"/>
        <w:numPr>
          <w:ilvl w:val="0"/>
          <w:numId w:val="7"/>
        </w:numPr>
        <w:tabs>
          <w:tab w:val="left" w:pos="540"/>
          <w:tab w:val="left" w:pos="810"/>
          <w:tab w:val="left" w:pos="900"/>
          <w:tab w:val="left" w:pos="990"/>
        </w:tabs>
        <w:ind w:left="0" w:firstLine="630"/>
        <w:rPr>
          <w:sz w:val="28"/>
          <w:szCs w:val="28"/>
          <w:lang w:val="ro-RO"/>
        </w:rPr>
      </w:pPr>
      <w:r w:rsidRPr="00D3452B">
        <w:rPr>
          <w:sz w:val="28"/>
          <w:szCs w:val="28"/>
          <w:lang w:val="ro-RO"/>
        </w:rPr>
        <w:lastRenderedPageBreak/>
        <w:t>La punctul 32., textul „Agenție, la propunerea subdiviziunii teritoriale, în baza evaluării comitetului de evaluare” se substituie cu textul „subdiviziunea teritorială în baza evaluării și deciziei comitetului de evaluare și a procesului-verbal elaborat de subdiviziunea teritorială în urma verificării la fața locului a realizării de către beneficiar a investiției și creării locului/locurilor de muncă.”;</w:t>
      </w:r>
    </w:p>
    <w:p w14:paraId="03CD3258" w14:textId="3BBA14A7" w:rsidR="00142C55" w:rsidRPr="00D3452B" w:rsidRDefault="00142C55" w:rsidP="006C0F25">
      <w:pPr>
        <w:pStyle w:val="ListParagraph"/>
        <w:numPr>
          <w:ilvl w:val="0"/>
          <w:numId w:val="7"/>
        </w:numPr>
        <w:tabs>
          <w:tab w:val="left" w:pos="540"/>
          <w:tab w:val="left" w:pos="630"/>
          <w:tab w:val="left" w:pos="900"/>
        </w:tabs>
        <w:ind w:left="0" w:firstLine="630"/>
        <w:rPr>
          <w:sz w:val="28"/>
          <w:szCs w:val="28"/>
          <w:lang w:val="ro-RO"/>
        </w:rPr>
      </w:pPr>
      <w:r w:rsidRPr="00D3452B">
        <w:rPr>
          <w:sz w:val="28"/>
          <w:szCs w:val="28"/>
          <w:lang w:val="ro-RO"/>
        </w:rPr>
        <w:t xml:space="preserve"> La punctul 36., textul „subdiviziunea teritorială anunță concurs suplimentar, în condițiile pct. 13 din prezenta Procedură” se substituie cu cuvintele „Agenția va publica pe pagina sa web oficială data limită actualizată pentru depunerea cererilor de finanțare”.</w:t>
      </w:r>
    </w:p>
    <w:p w14:paraId="7430F2AC" w14:textId="77A46479" w:rsidR="007A0B92" w:rsidRPr="00D3452B" w:rsidRDefault="007A0B92" w:rsidP="006C0F25">
      <w:pPr>
        <w:pStyle w:val="ListParagraph"/>
        <w:numPr>
          <w:ilvl w:val="0"/>
          <w:numId w:val="7"/>
        </w:numPr>
        <w:tabs>
          <w:tab w:val="left" w:pos="810"/>
          <w:tab w:val="left" w:pos="900"/>
          <w:tab w:val="left" w:pos="990"/>
        </w:tabs>
        <w:ind w:left="0" w:firstLine="630"/>
        <w:rPr>
          <w:sz w:val="28"/>
          <w:szCs w:val="28"/>
          <w:lang w:val="ro-RO"/>
        </w:rPr>
      </w:pPr>
      <w:r w:rsidRPr="00D3452B">
        <w:rPr>
          <w:sz w:val="28"/>
          <w:szCs w:val="28"/>
          <w:lang w:val="ro-RO"/>
        </w:rPr>
        <w:t>La punctul 35., cifrele</w:t>
      </w:r>
      <w:r w:rsidR="00173D1B" w:rsidRPr="00D3452B">
        <w:rPr>
          <w:sz w:val="28"/>
          <w:szCs w:val="28"/>
          <w:lang w:val="ro-RO"/>
        </w:rPr>
        <w:t xml:space="preserve"> </w:t>
      </w:r>
      <w:r w:rsidRPr="00D3452B">
        <w:rPr>
          <w:sz w:val="28"/>
          <w:szCs w:val="28"/>
          <w:lang w:val="ro-RO"/>
        </w:rPr>
        <w:t>„36” se substituie cu cifrele „18”;</w:t>
      </w:r>
    </w:p>
    <w:p w14:paraId="78AF7196" w14:textId="09B8128C" w:rsidR="002F71BC" w:rsidRPr="00D3452B" w:rsidRDefault="002F71BC" w:rsidP="006C0F25">
      <w:pPr>
        <w:pStyle w:val="NoSpacing"/>
        <w:numPr>
          <w:ilvl w:val="0"/>
          <w:numId w:val="7"/>
        </w:numPr>
        <w:tabs>
          <w:tab w:val="left" w:pos="720"/>
          <w:tab w:val="left" w:pos="900"/>
        </w:tabs>
        <w:ind w:left="0" w:firstLine="630"/>
        <w:rPr>
          <w:rFonts w:ascii="Times New Roman" w:hAnsi="Times New Roman" w:cs="Times New Roman"/>
          <w:sz w:val="28"/>
          <w:szCs w:val="28"/>
          <w:lang w:val="ro-RO"/>
        </w:rPr>
      </w:pPr>
      <w:r w:rsidRPr="00D3452B">
        <w:rPr>
          <w:rFonts w:ascii="Times New Roman" w:hAnsi="Times New Roman" w:cs="Times New Roman"/>
          <w:sz w:val="28"/>
          <w:szCs w:val="28"/>
          <w:lang w:val="ro-RO"/>
        </w:rPr>
        <w:t>Se completează cu punctul 38</w:t>
      </w:r>
      <w:r w:rsidRPr="00D3452B">
        <w:rPr>
          <w:rFonts w:ascii="Times New Roman" w:hAnsi="Times New Roman" w:cs="Times New Roman"/>
          <w:sz w:val="28"/>
          <w:szCs w:val="28"/>
          <w:vertAlign w:val="superscript"/>
          <w:lang w:val="ro-RO"/>
        </w:rPr>
        <w:t>1</w:t>
      </w:r>
      <w:r w:rsidRPr="00D3452B">
        <w:rPr>
          <w:rFonts w:ascii="Times New Roman" w:hAnsi="Times New Roman" w:cs="Times New Roman"/>
          <w:sz w:val="28"/>
          <w:szCs w:val="28"/>
          <w:lang w:val="ro-RO"/>
        </w:rPr>
        <w:t>., cu următorul cuprins:</w:t>
      </w:r>
    </w:p>
    <w:p w14:paraId="75AC4C6A" w14:textId="72A7A66E" w:rsidR="002F71BC" w:rsidRPr="00D3452B" w:rsidRDefault="002F71BC" w:rsidP="0041446B">
      <w:pPr>
        <w:pStyle w:val="NoSpacing"/>
        <w:tabs>
          <w:tab w:val="left" w:pos="720"/>
          <w:tab w:val="left" w:pos="900"/>
        </w:tabs>
        <w:ind w:firstLine="630"/>
        <w:jc w:val="both"/>
        <w:rPr>
          <w:rFonts w:ascii="Times New Roman" w:hAnsi="Times New Roman" w:cs="Times New Roman"/>
          <w:sz w:val="28"/>
          <w:szCs w:val="28"/>
          <w:lang w:val="ro-RO"/>
        </w:rPr>
      </w:pPr>
      <w:r w:rsidRPr="00D3452B">
        <w:rPr>
          <w:rFonts w:ascii="Times New Roman" w:hAnsi="Times New Roman" w:cs="Times New Roman"/>
          <w:sz w:val="28"/>
          <w:szCs w:val="28"/>
          <w:lang w:val="ro-RO"/>
        </w:rPr>
        <w:t>„38</w:t>
      </w:r>
      <w:r w:rsidRPr="00D3452B">
        <w:rPr>
          <w:rFonts w:ascii="Times New Roman" w:hAnsi="Times New Roman" w:cs="Times New Roman"/>
          <w:sz w:val="28"/>
          <w:szCs w:val="28"/>
          <w:vertAlign w:val="superscript"/>
          <w:lang w:val="ro-RO"/>
        </w:rPr>
        <w:t>1</w:t>
      </w:r>
      <w:r w:rsidRPr="00D3452B">
        <w:rPr>
          <w:rFonts w:ascii="Times New Roman" w:hAnsi="Times New Roman" w:cs="Times New Roman"/>
          <w:sz w:val="28"/>
          <w:szCs w:val="28"/>
          <w:lang w:val="ro-RO"/>
        </w:rPr>
        <w:t xml:space="preserve">. 50% din costurile estimate, </w:t>
      </w:r>
      <w:r w:rsidR="00DE3C05" w:rsidRPr="00D3452B">
        <w:rPr>
          <w:rFonts w:ascii="Times New Roman" w:hAnsi="Times New Roman" w:cs="Times New Roman"/>
          <w:sz w:val="28"/>
          <w:szCs w:val="28"/>
          <w:lang w:val="ro-RO"/>
        </w:rPr>
        <w:t xml:space="preserve">constituie contribuția/cofinanțarea, </w:t>
      </w:r>
      <w:r w:rsidR="00D857DC" w:rsidRPr="00D3452B">
        <w:rPr>
          <w:rFonts w:ascii="Times New Roman" w:hAnsi="Times New Roman" w:cs="Times New Roman"/>
          <w:sz w:val="28"/>
          <w:szCs w:val="28"/>
          <w:lang w:val="ro-RO"/>
        </w:rPr>
        <w:t>cuantificată</w:t>
      </w:r>
      <w:r w:rsidR="00DE3C05" w:rsidRPr="00D3452B">
        <w:rPr>
          <w:rFonts w:ascii="Times New Roman" w:hAnsi="Times New Roman" w:cs="Times New Roman"/>
          <w:sz w:val="28"/>
          <w:szCs w:val="28"/>
          <w:lang w:val="ro-RO"/>
        </w:rPr>
        <w:t xml:space="preserve"> monetar</w:t>
      </w:r>
      <w:r w:rsidR="00FF53B2" w:rsidRPr="00D3452B">
        <w:rPr>
          <w:rFonts w:ascii="Times New Roman" w:hAnsi="Times New Roman" w:cs="Times New Roman"/>
          <w:sz w:val="28"/>
          <w:szCs w:val="28"/>
          <w:lang w:val="ro-RO"/>
        </w:rPr>
        <w:t xml:space="preserve"> sau în natură</w:t>
      </w:r>
      <w:r w:rsidR="00F92FBF" w:rsidRPr="00D3452B">
        <w:rPr>
          <w:rFonts w:ascii="Times New Roman" w:hAnsi="Times New Roman" w:cs="Times New Roman"/>
          <w:sz w:val="28"/>
          <w:szCs w:val="28"/>
          <w:lang w:val="ro-RO"/>
        </w:rPr>
        <w:t xml:space="preserve"> (salarizarea locului de muncă creat)</w:t>
      </w:r>
      <w:r w:rsidR="00DE3C05" w:rsidRPr="00D3452B">
        <w:rPr>
          <w:rFonts w:ascii="Times New Roman" w:hAnsi="Times New Roman" w:cs="Times New Roman"/>
          <w:sz w:val="28"/>
          <w:szCs w:val="28"/>
          <w:lang w:val="ro-RO"/>
        </w:rPr>
        <w:t>, din partea beneficiarului.</w:t>
      </w:r>
    </w:p>
    <w:p w14:paraId="14DA9E1C" w14:textId="1EA58299" w:rsidR="007A0B92" w:rsidRPr="00D3452B" w:rsidRDefault="00142C55" w:rsidP="006C0F25">
      <w:pPr>
        <w:pStyle w:val="ListParagraph"/>
        <w:numPr>
          <w:ilvl w:val="0"/>
          <w:numId w:val="7"/>
        </w:numPr>
        <w:tabs>
          <w:tab w:val="left" w:pos="720"/>
          <w:tab w:val="left" w:pos="810"/>
          <w:tab w:val="left" w:pos="900"/>
        </w:tabs>
        <w:ind w:left="0" w:firstLine="630"/>
        <w:rPr>
          <w:sz w:val="28"/>
          <w:szCs w:val="28"/>
          <w:lang w:val="ro-RO"/>
        </w:rPr>
      </w:pPr>
      <w:r w:rsidRPr="00D3452B">
        <w:rPr>
          <w:sz w:val="28"/>
          <w:szCs w:val="28"/>
          <w:lang w:val="ro-RO"/>
        </w:rPr>
        <w:t xml:space="preserve"> </w:t>
      </w:r>
      <w:r w:rsidR="007A0B92" w:rsidRPr="00D3452B">
        <w:rPr>
          <w:sz w:val="28"/>
          <w:szCs w:val="28"/>
          <w:lang w:val="ro-RO"/>
        </w:rPr>
        <w:t>La punctul 39., cifrele</w:t>
      </w:r>
      <w:r w:rsidR="00173D1B" w:rsidRPr="00D3452B">
        <w:rPr>
          <w:sz w:val="28"/>
          <w:szCs w:val="28"/>
          <w:lang w:val="ro-RO"/>
        </w:rPr>
        <w:t xml:space="preserve"> </w:t>
      </w:r>
      <w:r w:rsidR="007A0B92" w:rsidRPr="00D3452B">
        <w:rPr>
          <w:sz w:val="28"/>
          <w:szCs w:val="28"/>
          <w:lang w:val="ro-RO"/>
        </w:rPr>
        <w:t>„36” se substituie cu cifrele „18”;</w:t>
      </w:r>
    </w:p>
    <w:p w14:paraId="21F041C2" w14:textId="77777777" w:rsidR="007A0B92" w:rsidRPr="00D3452B" w:rsidRDefault="007A0B92" w:rsidP="006C0F25">
      <w:pPr>
        <w:pStyle w:val="ListParagraph"/>
        <w:numPr>
          <w:ilvl w:val="0"/>
          <w:numId w:val="7"/>
        </w:numPr>
        <w:tabs>
          <w:tab w:val="left" w:pos="540"/>
          <w:tab w:val="left" w:pos="720"/>
          <w:tab w:val="left" w:pos="810"/>
          <w:tab w:val="left" w:pos="900"/>
        </w:tabs>
        <w:ind w:left="0" w:firstLine="630"/>
        <w:rPr>
          <w:sz w:val="28"/>
          <w:szCs w:val="28"/>
          <w:lang w:val="ro-RO"/>
        </w:rPr>
      </w:pPr>
      <w:r w:rsidRPr="00D3452B">
        <w:rPr>
          <w:sz w:val="28"/>
          <w:szCs w:val="28"/>
          <w:lang w:val="ro-RO"/>
        </w:rPr>
        <w:t>Punctul 40., va avea următorul cuprins:</w:t>
      </w:r>
    </w:p>
    <w:p w14:paraId="1917820D" w14:textId="77777777" w:rsidR="00EB0E9A" w:rsidRPr="00D3452B" w:rsidRDefault="007A0B92" w:rsidP="0041446B">
      <w:pPr>
        <w:tabs>
          <w:tab w:val="left" w:pos="540"/>
          <w:tab w:val="left" w:pos="810"/>
          <w:tab w:val="left" w:pos="900"/>
        </w:tabs>
        <w:ind w:firstLine="630"/>
        <w:rPr>
          <w:sz w:val="28"/>
          <w:szCs w:val="28"/>
          <w:shd w:val="clear" w:color="auto" w:fill="FFFFFF"/>
          <w:lang w:val="ro-RO"/>
        </w:rPr>
      </w:pPr>
      <w:r w:rsidRPr="00D3452B">
        <w:rPr>
          <w:sz w:val="28"/>
          <w:szCs w:val="28"/>
          <w:lang w:val="ro-RO"/>
        </w:rPr>
        <w:t xml:space="preserve">„40. </w:t>
      </w:r>
      <w:r w:rsidRPr="00D3452B">
        <w:rPr>
          <w:sz w:val="28"/>
          <w:szCs w:val="28"/>
          <w:shd w:val="clear" w:color="auto" w:fill="FFFFFF"/>
          <w:lang w:val="ro-RO"/>
        </w:rPr>
        <w:t xml:space="preserve">Dacă în perioada de </w:t>
      </w:r>
      <w:r w:rsidR="00EB0E9A" w:rsidRPr="00D3452B">
        <w:rPr>
          <w:sz w:val="28"/>
          <w:szCs w:val="28"/>
          <w:shd w:val="clear" w:color="auto" w:fill="FFFFFF"/>
          <w:lang w:val="ro-RO"/>
        </w:rPr>
        <w:t>18</w:t>
      </w:r>
      <w:r w:rsidRPr="00D3452B">
        <w:rPr>
          <w:sz w:val="28"/>
          <w:szCs w:val="28"/>
          <w:shd w:val="clear" w:color="auto" w:fill="FFFFFF"/>
          <w:lang w:val="ro-RO"/>
        </w:rPr>
        <w:t xml:space="preserve"> de luni locul de muncă este lichidat, cu excepția lichidării locurilor de muncă ca urmare a cazurilor de forță majoră, confirmate prin certificat</w:t>
      </w:r>
      <w:r w:rsidR="00EB0E9A" w:rsidRPr="00D3452B">
        <w:rPr>
          <w:sz w:val="28"/>
          <w:szCs w:val="28"/>
          <w:shd w:val="clear" w:color="auto" w:fill="FFFFFF"/>
          <w:lang w:val="ro-RO"/>
        </w:rPr>
        <w:t>ul</w:t>
      </w:r>
      <w:r w:rsidRPr="00D3452B">
        <w:rPr>
          <w:sz w:val="28"/>
          <w:szCs w:val="28"/>
          <w:shd w:val="clear" w:color="auto" w:fill="FFFFFF"/>
          <w:lang w:val="ro-RO"/>
        </w:rPr>
        <w:t xml:space="preserve"> eliberat de către Camera de Comerț și Industrie, beneficiarul este obligat să restituie:</w:t>
      </w:r>
    </w:p>
    <w:p w14:paraId="35E4E6A5" w14:textId="77777777" w:rsidR="00EB0E9A" w:rsidRPr="00D3452B" w:rsidRDefault="00EB0E9A" w:rsidP="006C0F25">
      <w:pPr>
        <w:pStyle w:val="ListParagraph"/>
        <w:numPr>
          <w:ilvl w:val="0"/>
          <w:numId w:val="8"/>
        </w:numPr>
        <w:tabs>
          <w:tab w:val="left" w:pos="540"/>
          <w:tab w:val="left" w:pos="810"/>
          <w:tab w:val="left" w:pos="900"/>
        </w:tabs>
        <w:ind w:left="0" w:firstLine="630"/>
        <w:rPr>
          <w:sz w:val="28"/>
          <w:szCs w:val="28"/>
          <w:lang w:val="ro-RO"/>
        </w:rPr>
      </w:pPr>
      <w:r w:rsidRPr="00D3452B">
        <w:rPr>
          <w:sz w:val="28"/>
          <w:szCs w:val="28"/>
          <w:shd w:val="clear" w:color="auto" w:fill="FFFFFF"/>
          <w:lang w:val="ro-RO"/>
        </w:rPr>
        <w:t>100% din subvenție, în cazul lichidării locului de muncă în primele 9 luni de la data creării acestuia;</w:t>
      </w:r>
    </w:p>
    <w:p w14:paraId="29710B14" w14:textId="5604D24D" w:rsidR="007A0B92" w:rsidRPr="00D3452B" w:rsidRDefault="00EB0E9A" w:rsidP="006C0F25">
      <w:pPr>
        <w:pStyle w:val="ListParagraph"/>
        <w:numPr>
          <w:ilvl w:val="0"/>
          <w:numId w:val="8"/>
        </w:numPr>
        <w:tabs>
          <w:tab w:val="left" w:pos="540"/>
          <w:tab w:val="left" w:pos="810"/>
          <w:tab w:val="left" w:pos="900"/>
        </w:tabs>
        <w:ind w:left="0" w:firstLine="630"/>
        <w:rPr>
          <w:sz w:val="28"/>
          <w:szCs w:val="28"/>
          <w:lang w:val="ro-RO"/>
        </w:rPr>
      </w:pPr>
      <w:r w:rsidRPr="00D3452B">
        <w:rPr>
          <w:sz w:val="28"/>
          <w:szCs w:val="28"/>
          <w:shd w:val="clear" w:color="auto" w:fill="FFFFFF"/>
          <w:lang w:val="ro-RO"/>
        </w:rPr>
        <w:t xml:space="preserve">50% din subvenție, în cazul lichidării locului de muncă în perioada de la 10 </w:t>
      </w:r>
      <w:proofErr w:type="spellStart"/>
      <w:r w:rsidRPr="00D3452B">
        <w:rPr>
          <w:sz w:val="28"/>
          <w:szCs w:val="28"/>
          <w:shd w:val="clear" w:color="auto" w:fill="FFFFFF"/>
          <w:lang w:val="ro-RO"/>
        </w:rPr>
        <w:t>pînă</w:t>
      </w:r>
      <w:proofErr w:type="spellEnd"/>
      <w:r w:rsidRPr="00D3452B">
        <w:rPr>
          <w:sz w:val="28"/>
          <w:szCs w:val="28"/>
          <w:shd w:val="clear" w:color="auto" w:fill="FFFFFF"/>
          <w:lang w:val="ro-RO"/>
        </w:rPr>
        <w:t xml:space="preserve"> la 18 de luni de la data creării acestuia</w:t>
      </w:r>
      <w:r w:rsidRPr="00D3452B">
        <w:rPr>
          <w:rFonts w:ascii="Georgia" w:hAnsi="Georgia"/>
          <w:color w:val="333333"/>
          <w:sz w:val="28"/>
          <w:szCs w:val="28"/>
          <w:shd w:val="clear" w:color="auto" w:fill="FFFFFF"/>
          <w:lang w:val="ro-RO"/>
        </w:rPr>
        <w:t>.</w:t>
      </w:r>
      <w:r w:rsidR="007A0B92" w:rsidRPr="00D3452B">
        <w:rPr>
          <w:sz w:val="28"/>
          <w:szCs w:val="28"/>
          <w:lang w:val="ro-RO"/>
        </w:rPr>
        <w:t>”</w:t>
      </w:r>
      <w:r w:rsidR="00142C55" w:rsidRPr="00D3452B">
        <w:rPr>
          <w:sz w:val="28"/>
          <w:szCs w:val="28"/>
          <w:lang w:val="ro-RO"/>
        </w:rPr>
        <w:t>;</w:t>
      </w:r>
    </w:p>
    <w:p w14:paraId="20A02BC7" w14:textId="30675A5B" w:rsidR="00142C55" w:rsidRPr="00D3452B" w:rsidRDefault="00142C55" w:rsidP="006C0F25">
      <w:pPr>
        <w:pStyle w:val="ListParagraph"/>
        <w:numPr>
          <w:ilvl w:val="0"/>
          <w:numId w:val="7"/>
        </w:numPr>
        <w:tabs>
          <w:tab w:val="left" w:pos="540"/>
          <w:tab w:val="left" w:pos="810"/>
          <w:tab w:val="left" w:pos="900"/>
        </w:tabs>
        <w:ind w:left="0" w:firstLine="630"/>
        <w:rPr>
          <w:sz w:val="28"/>
          <w:szCs w:val="28"/>
          <w:lang w:val="ro-RO"/>
        </w:rPr>
      </w:pPr>
      <w:r w:rsidRPr="00D3452B">
        <w:rPr>
          <w:sz w:val="28"/>
          <w:szCs w:val="28"/>
          <w:lang w:val="ro-RO"/>
        </w:rPr>
        <w:t>Se completează cu punctul 40</w:t>
      </w:r>
      <w:r w:rsidR="00747551" w:rsidRPr="00D3452B">
        <w:rPr>
          <w:sz w:val="28"/>
          <w:szCs w:val="28"/>
          <w:vertAlign w:val="superscript"/>
          <w:lang w:val="ro-RO"/>
        </w:rPr>
        <w:t>1</w:t>
      </w:r>
      <w:r w:rsidRPr="00D3452B">
        <w:rPr>
          <w:sz w:val="28"/>
          <w:szCs w:val="28"/>
          <w:lang w:val="ro-RO"/>
        </w:rPr>
        <w:t>., cu următorul cuprins:</w:t>
      </w:r>
    </w:p>
    <w:p w14:paraId="1204B528" w14:textId="3BBC40F1" w:rsidR="00142C55" w:rsidRPr="00D3452B" w:rsidRDefault="00142C55" w:rsidP="0041446B">
      <w:pPr>
        <w:pStyle w:val="ListParagraph"/>
        <w:tabs>
          <w:tab w:val="left" w:pos="540"/>
          <w:tab w:val="left" w:pos="810"/>
          <w:tab w:val="left" w:pos="900"/>
        </w:tabs>
        <w:ind w:left="0" w:firstLine="630"/>
        <w:rPr>
          <w:sz w:val="28"/>
          <w:szCs w:val="28"/>
          <w:lang w:val="ro-RO"/>
        </w:rPr>
      </w:pPr>
      <w:r w:rsidRPr="00D3452B">
        <w:rPr>
          <w:sz w:val="28"/>
          <w:szCs w:val="28"/>
          <w:lang w:val="ro-RO"/>
        </w:rPr>
        <w:t>„40</w:t>
      </w:r>
      <w:r w:rsidRPr="00D3452B">
        <w:rPr>
          <w:sz w:val="28"/>
          <w:szCs w:val="28"/>
          <w:vertAlign w:val="superscript"/>
          <w:lang w:val="ro-RO"/>
        </w:rPr>
        <w:t>1</w:t>
      </w:r>
      <w:r w:rsidRPr="00D3452B">
        <w:rPr>
          <w:sz w:val="28"/>
          <w:szCs w:val="28"/>
          <w:lang w:val="ro-RO"/>
        </w:rPr>
        <w:t>. Ziua creării locului de muncă se consideră data constatării realizării de către beneficiar a investiției și creării locului de muncă reflectată în procesul-verbal elaborat de către subdiviziunea teritorială în urma verificării la fața locului a realizării de către beneficiar a obligațiilor contractuale.”</w:t>
      </w:r>
    </w:p>
    <w:p w14:paraId="70C2CE83" w14:textId="77777777" w:rsidR="00EB0E9A" w:rsidRPr="00D3452B" w:rsidRDefault="00EB0E9A" w:rsidP="0041446B">
      <w:pPr>
        <w:pStyle w:val="ListParagraph"/>
        <w:tabs>
          <w:tab w:val="left" w:pos="540"/>
          <w:tab w:val="left" w:pos="810"/>
          <w:tab w:val="left" w:pos="900"/>
        </w:tabs>
        <w:ind w:firstLine="630"/>
        <w:rPr>
          <w:sz w:val="28"/>
          <w:szCs w:val="28"/>
          <w:lang w:val="ro-RO"/>
        </w:rPr>
      </w:pPr>
    </w:p>
    <w:p w14:paraId="3F3914F9" w14:textId="4B9AF3BC" w:rsidR="00142C55" w:rsidRPr="00D3452B" w:rsidRDefault="00142C55" w:rsidP="006C0F25">
      <w:pPr>
        <w:pStyle w:val="ListParagraph"/>
        <w:numPr>
          <w:ilvl w:val="0"/>
          <w:numId w:val="2"/>
        </w:numPr>
        <w:tabs>
          <w:tab w:val="left" w:pos="540"/>
          <w:tab w:val="left" w:pos="810"/>
          <w:tab w:val="left" w:pos="900"/>
        </w:tabs>
        <w:rPr>
          <w:sz w:val="28"/>
          <w:szCs w:val="28"/>
          <w:lang w:val="ro-RO"/>
        </w:rPr>
      </w:pPr>
      <w:r w:rsidRPr="00D3452B">
        <w:rPr>
          <w:sz w:val="28"/>
          <w:szCs w:val="28"/>
          <w:lang w:val="ro-RO"/>
        </w:rPr>
        <w:t xml:space="preserve">La </w:t>
      </w:r>
      <w:r w:rsidR="00EB0E9A" w:rsidRPr="00D3452B">
        <w:rPr>
          <w:sz w:val="28"/>
          <w:szCs w:val="28"/>
          <w:lang w:val="ro-RO"/>
        </w:rPr>
        <w:t>Anexa nr. 9</w:t>
      </w:r>
      <w:r w:rsidRPr="00D3452B">
        <w:rPr>
          <w:sz w:val="28"/>
          <w:szCs w:val="28"/>
          <w:lang w:val="ro-RO"/>
        </w:rPr>
        <w:t>:</w:t>
      </w:r>
      <w:r w:rsidR="00B857A8" w:rsidRPr="00D3452B">
        <w:rPr>
          <w:sz w:val="28"/>
          <w:szCs w:val="28"/>
          <w:lang w:val="ro-RO"/>
        </w:rPr>
        <w:t xml:space="preserve"> </w:t>
      </w:r>
    </w:p>
    <w:p w14:paraId="128555AE" w14:textId="77777777" w:rsidR="00AF4BB1" w:rsidRPr="00D3452B" w:rsidRDefault="00AF4BB1" w:rsidP="00AF4BB1">
      <w:pPr>
        <w:pStyle w:val="ListParagraph"/>
        <w:tabs>
          <w:tab w:val="left" w:pos="540"/>
          <w:tab w:val="left" w:pos="810"/>
          <w:tab w:val="left" w:pos="900"/>
        </w:tabs>
        <w:ind w:firstLine="0"/>
        <w:rPr>
          <w:sz w:val="28"/>
          <w:szCs w:val="28"/>
          <w:lang w:val="ro-RO"/>
        </w:rPr>
      </w:pPr>
    </w:p>
    <w:p w14:paraId="179B19F1" w14:textId="77777777" w:rsidR="00DE3C05" w:rsidRPr="00D3452B" w:rsidRDefault="00747551" w:rsidP="006C0F25">
      <w:pPr>
        <w:pStyle w:val="ListParagraph"/>
        <w:numPr>
          <w:ilvl w:val="0"/>
          <w:numId w:val="15"/>
        </w:numPr>
        <w:tabs>
          <w:tab w:val="left" w:pos="540"/>
          <w:tab w:val="left" w:pos="810"/>
          <w:tab w:val="left" w:pos="900"/>
        </w:tabs>
        <w:ind w:left="0" w:firstLine="630"/>
        <w:rPr>
          <w:sz w:val="28"/>
          <w:szCs w:val="28"/>
          <w:lang w:val="ro-RO"/>
        </w:rPr>
      </w:pPr>
      <w:r w:rsidRPr="00D3452B">
        <w:rPr>
          <w:sz w:val="28"/>
          <w:szCs w:val="28"/>
          <w:lang w:val="ro-RO"/>
        </w:rPr>
        <w:t>La punctul 5.</w:t>
      </w:r>
      <w:r w:rsidR="00DE3C05" w:rsidRPr="00D3452B">
        <w:rPr>
          <w:sz w:val="28"/>
          <w:szCs w:val="28"/>
          <w:lang w:val="ro-RO"/>
        </w:rPr>
        <w:t>:</w:t>
      </w:r>
    </w:p>
    <w:p w14:paraId="4F28E672" w14:textId="6B3627A0" w:rsidR="00747551" w:rsidRPr="00D3452B" w:rsidRDefault="00747551" w:rsidP="00DE3C05">
      <w:pPr>
        <w:pStyle w:val="ListParagraph"/>
        <w:tabs>
          <w:tab w:val="left" w:pos="540"/>
          <w:tab w:val="left" w:pos="810"/>
          <w:tab w:val="left" w:pos="900"/>
        </w:tabs>
        <w:ind w:left="0" w:firstLine="630"/>
        <w:rPr>
          <w:sz w:val="28"/>
          <w:szCs w:val="28"/>
          <w:lang w:val="ro-RO"/>
        </w:rPr>
      </w:pPr>
      <w:r w:rsidRPr="00D3452B">
        <w:rPr>
          <w:sz w:val="28"/>
          <w:szCs w:val="28"/>
          <w:lang w:val="ro-RO"/>
        </w:rPr>
        <w:t xml:space="preserve"> subpunctul 1) textul „în Registrul de stat al persoanelor juridice și întreprinzătorilor individuali;” se substituie cu textul „conform legislației;”;</w:t>
      </w:r>
    </w:p>
    <w:p w14:paraId="6D4CCDD4" w14:textId="63E2BBF0" w:rsidR="00021BDF" w:rsidRPr="00D3452B" w:rsidRDefault="00021BDF" w:rsidP="00DE3C05">
      <w:pPr>
        <w:pStyle w:val="ListParagraph"/>
        <w:tabs>
          <w:tab w:val="left" w:pos="540"/>
          <w:tab w:val="left" w:pos="810"/>
          <w:tab w:val="left" w:pos="900"/>
        </w:tabs>
        <w:ind w:left="0" w:firstLine="630"/>
        <w:rPr>
          <w:sz w:val="28"/>
          <w:szCs w:val="28"/>
          <w:lang w:val="ro-RO"/>
        </w:rPr>
      </w:pPr>
      <w:r w:rsidRPr="00D3452B">
        <w:rPr>
          <w:sz w:val="28"/>
          <w:szCs w:val="28"/>
          <w:lang w:val="ro-RO"/>
        </w:rPr>
        <w:t xml:space="preserve"> subpunctul 6) după cuvântul „rural” se completează cu cuvintele „și costul estimat pentru crearea acestuia”;</w:t>
      </w:r>
    </w:p>
    <w:p w14:paraId="0C50D9A8" w14:textId="081F4F95" w:rsidR="00DE3C05" w:rsidRPr="00D3452B" w:rsidRDefault="00DE3C05" w:rsidP="00DE3C05">
      <w:pPr>
        <w:pStyle w:val="ListParagraph"/>
        <w:tabs>
          <w:tab w:val="left" w:pos="540"/>
          <w:tab w:val="left" w:pos="810"/>
          <w:tab w:val="left" w:pos="900"/>
        </w:tabs>
        <w:ind w:left="0" w:firstLine="630"/>
        <w:rPr>
          <w:sz w:val="28"/>
          <w:szCs w:val="28"/>
          <w:lang w:val="ro-RO"/>
        </w:rPr>
      </w:pPr>
      <w:r w:rsidRPr="00D3452B">
        <w:rPr>
          <w:sz w:val="28"/>
          <w:szCs w:val="28"/>
          <w:lang w:val="ro-RO"/>
        </w:rPr>
        <w:t xml:space="preserve">subpunctul 7) după cuvântul „proiectului” </w:t>
      </w:r>
      <w:r w:rsidR="002D5C50" w:rsidRPr="00D3452B">
        <w:rPr>
          <w:sz w:val="28"/>
          <w:szCs w:val="28"/>
          <w:lang w:val="ro-RO"/>
        </w:rPr>
        <w:t>se completează</w:t>
      </w:r>
      <w:r w:rsidRPr="00D3452B">
        <w:rPr>
          <w:sz w:val="28"/>
          <w:szCs w:val="28"/>
          <w:lang w:val="ro-RO"/>
        </w:rPr>
        <w:t xml:space="preserve"> cu textul „ ,care poate fi </w:t>
      </w:r>
      <w:r w:rsidR="00D857DC" w:rsidRPr="00D3452B">
        <w:rPr>
          <w:sz w:val="28"/>
          <w:szCs w:val="28"/>
          <w:lang w:val="ro-RO"/>
        </w:rPr>
        <w:t>cuantificată</w:t>
      </w:r>
      <w:r w:rsidRPr="00D3452B">
        <w:rPr>
          <w:sz w:val="28"/>
          <w:szCs w:val="28"/>
          <w:lang w:val="ro-RO"/>
        </w:rPr>
        <w:t xml:space="preserve"> monetar.”</w:t>
      </w:r>
    </w:p>
    <w:p w14:paraId="3F3BDAC2" w14:textId="2411DCF7" w:rsidR="00CC6A79" w:rsidRPr="00D3452B" w:rsidRDefault="00961D83" w:rsidP="006C0F25">
      <w:pPr>
        <w:pStyle w:val="ListParagraph"/>
        <w:numPr>
          <w:ilvl w:val="0"/>
          <w:numId w:val="15"/>
        </w:numPr>
        <w:tabs>
          <w:tab w:val="left" w:pos="540"/>
          <w:tab w:val="left" w:pos="810"/>
          <w:tab w:val="left" w:pos="900"/>
        </w:tabs>
        <w:ind w:left="0" w:firstLine="630"/>
        <w:rPr>
          <w:sz w:val="28"/>
          <w:szCs w:val="28"/>
          <w:lang w:val="ro-RO"/>
        </w:rPr>
      </w:pPr>
      <w:r w:rsidRPr="00D3452B">
        <w:rPr>
          <w:sz w:val="28"/>
          <w:szCs w:val="28"/>
          <w:lang w:val="ro-RO"/>
        </w:rPr>
        <w:t>Punctul 12., se completează cu subpunctul 5), care va avea următorul cuprins:</w:t>
      </w:r>
    </w:p>
    <w:p w14:paraId="5C56A6F4" w14:textId="1276DE9C" w:rsidR="00961D83" w:rsidRPr="00D3452B" w:rsidRDefault="00961D83" w:rsidP="0041446B">
      <w:pPr>
        <w:tabs>
          <w:tab w:val="left" w:pos="540"/>
          <w:tab w:val="left" w:pos="810"/>
          <w:tab w:val="left" w:pos="900"/>
        </w:tabs>
        <w:ind w:firstLine="630"/>
        <w:rPr>
          <w:sz w:val="28"/>
          <w:szCs w:val="28"/>
          <w:lang w:val="ro-RO"/>
        </w:rPr>
      </w:pPr>
      <w:r w:rsidRPr="00D3452B">
        <w:rPr>
          <w:sz w:val="28"/>
          <w:szCs w:val="28"/>
          <w:lang w:val="ro-RO"/>
        </w:rPr>
        <w:t>„5) fișa postului</w:t>
      </w:r>
      <w:r w:rsidR="00FF53B2" w:rsidRPr="00D3452B">
        <w:rPr>
          <w:sz w:val="28"/>
          <w:szCs w:val="28"/>
          <w:lang w:val="ro-RO"/>
        </w:rPr>
        <w:t xml:space="preserve"> pentru locul de muncă nou creat</w:t>
      </w:r>
      <w:r w:rsidRPr="00D3452B">
        <w:rPr>
          <w:sz w:val="28"/>
          <w:szCs w:val="28"/>
          <w:lang w:val="ro-RO"/>
        </w:rPr>
        <w:t>.”</w:t>
      </w:r>
    </w:p>
    <w:p w14:paraId="226D7D52" w14:textId="078509E8" w:rsidR="00336B7A" w:rsidRPr="00D3452B" w:rsidRDefault="00336B7A" w:rsidP="006C0F25">
      <w:pPr>
        <w:pStyle w:val="ListParagraph"/>
        <w:numPr>
          <w:ilvl w:val="0"/>
          <w:numId w:val="15"/>
        </w:numPr>
        <w:tabs>
          <w:tab w:val="left" w:pos="540"/>
          <w:tab w:val="left" w:pos="810"/>
          <w:tab w:val="left" w:pos="900"/>
        </w:tabs>
        <w:ind w:left="0" w:firstLine="630"/>
        <w:rPr>
          <w:sz w:val="28"/>
          <w:szCs w:val="28"/>
          <w:lang w:val="ro-RO"/>
        </w:rPr>
      </w:pPr>
      <w:r w:rsidRPr="00D3452B">
        <w:rPr>
          <w:sz w:val="28"/>
          <w:szCs w:val="28"/>
          <w:lang w:val="ro-RO"/>
        </w:rPr>
        <w:t xml:space="preserve">La punctul 15., </w:t>
      </w:r>
      <w:r w:rsidR="00B9004C" w:rsidRPr="00D3452B">
        <w:rPr>
          <w:sz w:val="28"/>
          <w:szCs w:val="28"/>
          <w:lang w:val="ro-RO"/>
        </w:rPr>
        <w:t>textul</w:t>
      </w:r>
      <w:r w:rsidRPr="00D3452B">
        <w:rPr>
          <w:sz w:val="28"/>
          <w:szCs w:val="28"/>
          <w:lang w:val="ro-RO"/>
        </w:rPr>
        <w:t xml:space="preserve"> „- limită ” se </w:t>
      </w:r>
      <w:r w:rsidR="00B9004C" w:rsidRPr="00D3452B">
        <w:rPr>
          <w:bCs/>
          <w:sz w:val="28"/>
          <w:szCs w:val="28"/>
          <w:lang w:val="ro-RO"/>
        </w:rPr>
        <w:t>exclude</w:t>
      </w:r>
      <w:r w:rsidRPr="00D3452B">
        <w:rPr>
          <w:sz w:val="28"/>
          <w:szCs w:val="28"/>
          <w:lang w:val="ro-RO"/>
        </w:rPr>
        <w:t>;</w:t>
      </w:r>
    </w:p>
    <w:p w14:paraId="01C5A2BB" w14:textId="77777777" w:rsidR="00336B7A" w:rsidRPr="00D3452B" w:rsidRDefault="00336B7A" w:rsidP="006C0F25">
      <w:pPr>
        <w:pStyle w:val="ListParagraph"/>
        <w:numPr>
          <w:ilvl w:val="0"/>
          <w:numId w:val="15"/>
        </w:numPr>
        <w:tabs>
          <w:tab w:val="left" w:pos="540"/>
          <w:tab w:val="left" w:pos="810"/>
          <w:tab w:val="left" w:pos="900"/>
        </w:tabs>
        <w:ind w:left="0" w:firstLine="630"/>
        <w:rPr>
          <w:sz w:val="28"/>
          <w:szCs w:val="28"/>
          <w:lang w:val="ro-RO"/>
        </w:rPr>
      </w:pPr>
      <w:r w:rsidRPr="00D3452B">
        <w:rPr>
          <w:sz w:val="28"/>
          <w:szCs w:val="28"/>
          <w:lang w:val="ro-RO"/>
        </w:rPr>
        <w:t>La punctul 16., după cuvântul „afaceri” se completează cu cuvintele „cu costul estimat și trei ofertele comerciale.”;</w:t>
      </w:r>
    </w:p>
    <w:p w14:paraId="1877EC22" w14:textId="13E6C573" w:rsidR="00336B7A" w:rsidRPr="00D3452B" w:rsidRDefault="00336B7A" w:rsidP="006C0F25">
      <w:pPr>
        <w:pStyle w:val="ListParagraph"/>
        <w:numPr>
          <w:ilvl w:val="0"/>
          <w:numId w:val="15"/>
        </w:numPr>
        <w:tabs>
          <w:tab w:val="left" w:pos="450"/>
          <w:tab w:val="left" w:pos="720"/>
          <w:tab w:val="left" w:pos="900"/>
        </w:tabs>
        <w:ind w:left="0" w:firstLine="630"/>
        <w:rPr>
          <w:sz w:val="28"/>
          <w:szCs w:val="28"/>
          <w:lang w:val="ro-RO"/>
        </w:rPr>
      </w:pPr>
      <w:r w:rsidRPr="00D3452B">
        <w:rPr>
          <w:sz w:val="28"/>
          <w:szCs w:val="28"/>
          <w:lang w:val="ro-RO"/>
        </w:rPr>
        <w:lastRenderedPageBreak/>
        <w:t>Punctul 17., va avea următorul cuprins:</w:t>
      </w:r>
    </w:p>
    <w:p w14:paraId="4109D52D" w14:textId="6309F6BD" w:rsidR="00521CFD" w:rsidRPr="00D3452B" w:rsidRDefault="0041446B" w:rsidP="0041446B">
      <w:pPr>
        <w:tabs>
          <w:tab w:val="left" w:pos="450"/>
          <w:tab w:val="left" w:pos="720"/>
          <w:tab w:val="left" w:pos="900"/>
        </w:tabs>
        <w:ind w:firstLine="630"/>
        <w:rPr>
          <w:sz w:val="28"/>
          <w:szCs w:val="28"/>
          <w:lang w:val="ro-RO"/>
        </w:rPr>
      </w:pPr>
      <w:r w:rsidRPr="00D3452B">
        <w:rPr>
          <w:sz w:val="28"/>
          <w:szCs w:val="28"/>
          <w:lang w:val="ro-RO"/>
        </w:rPr>
        <w:t xml:space="preserve"> </w:t>
      </w:r>
      <w:r w:rsidR="00336B7A" w:rsidRPr="00D3452B">
        <w:rPr>
          <w:sz w:val="28"/>
          <w:szCs w:val="28"/>
          <w:lang w:val="ro-RO"/>
        </w:rPr>
        <w:t>„17. Comitetul de evaluare constitu</w:t>
      </w:r>
      <w:r w:rsidR="00521CFD" w:rsidRPr="00D3452B">
        <w:rPr>
          <w:sz w:val="28"/>
          <w:szCs w:val="28"/>
          <w:lang w:val="ro-RO"/>
        </w:rPr>
        <w:t>it</w:t>
      </w:r>
      <w:r w:rsidR="00336B7A" w:rsidRPr="00D3452B">
        <w:rPr>
          <w:sz w:val="28"/>
          <w:szCs w:val="28"/>
          <w:lang w:val="ro-RO"/>
        </w:rPr>
        <w:t xml:space="preserve"> la nivel local d</w:t>
      </w:r>
      <w:r w:rsidR="00521CFD" w:rsidRPr="00D3452B">
        <w:rPr>
          <w:sz w:val="28"/>
          <w:szCs w:val="28"/>
          <w:lang w:val="ro-RO"/>
        </w:rPr>
        <w:t>e către</w:t>
      </w:r>
      <w:r w:rsidR="00336B7A" w:rsidRPr="00D3452B">
        <w:rPr>
          <w:sz w:val="28"/>
          <w:szCs w:val="28"/>
          <w:lang w:val="ro-RO"/>
        </w:rPr>
        <w:t xml:space="preserve"> șeful subdiviziunii teritoriale,</w:t>
      </w:r>
      <w:r w:rsidR="00521CFD" w:rsidRPr="00D3452B">
        <w:rPr>
          <w:sz w:val="28"/>
          <w:szCs w:val="28"/>
          <w:lang w:val="ro-RO"/>
        </w:rPr>
        <w:t xml:space="preserve"> </w:t>
      </w:r>
      <w:r w:rsidR="00CC6A79" w:rsidRPr="00D3452B">
        <w:rPr>
          <w:sz w:val="28"/>
          <w:szCs w:val="28"/>
          <w:lang w:val="ro-RO"/>
        </w:rPr>
        <w:t>cuprinde</w:t>
      </w:r>
      <w:r w:rsidR="00521CFD" w:rsidRPr="00D3452B">
        <w:rPr>
          <w:sz w:val="28"/>
          <w:szCs w:val="28"/>
          <w:lang w:val="ro-RO"/>
        </w:rPr>
        <w:t xml:space="preserve"> un număr</w:t>
      </w:r>
      <w:r w:rsidR="00CC6A79" w:rsidRPr="00D3452B">
        <w:rPr>
          <w:sz w:val="28"/>
          <w:szCs w:val="28"/>
          <w:lang w:val="ro-RO"/>
        </w:rPr>
        <w:t xml:space="preserve"> impar</w:t>
      </w:r>
      <w:r w:rsidR="00521CFD" w:rsidRPr="00D3452B">
        <w:rPr>
          <w:sz w:val="28"/>
          <w:szCs w:val="28"/>
          <w:lang w:val="ro-RO"/>
        </w:rPr>
        <w:t xml:space="preserve"> de membri,</w:t>
      </w:r>
      <w:r w:rsidR="00336B7A" w:rsidRPr="00D3452B">
        <w:rPr>
          <w:sz w:val="28"/>
          <w:szCs w:val="28"/>
          <w:lang w:val="ro-RO"/>
        </w:rPr>
        <w:t xml:space="preserve"> </w:t>
      </w:r>
      <w:r w:rsidR="00CC6A79" w:rsidRPr="00D3452B">
        <w:rPr>
          <w:sz w:val="28"/>
          <w:szCs w:val="28"/>
          <w:lang w:val="ro-RO"/>
        </w:rPr>
        <w:t>care reprezintă autorități locale, organizații patronale</w:t>
      </w:r>
      <w:r w:rsidR="00336B7A" w:rsidRPr="00D3452B">
        <w:rPr>
          <w:sz w:val="28"/>
          <w:szCs w:val="28"/>
          <w:lang w:val="ro-RO"/>
        </w:rPr>
        <w:t>,</w:t>
      </w:r>
      <w:r w:rsidR="00CC6A79" w:rsidRPr="00D3452B">
        <w:rPr>
          <w:sz w:val="28"/>
          <w:szCs w:val="28"/>
          <w:lang w:val="ro-RO"/>
        </w:rPr>
        <w:t xml:space="preserve"> organizații locale de dezvoltare a afacerilor, membri ai Camerei de Comerț și industrie,</w:t>
      </w:r>
      <w:r w:rsidR="00336B7A" w:rsidRPr="00D3452B">
        <w:rPr>
          <w:sz w:val="28"/>
          <w:szCs w:val="28"/>
          <w:lang w:val="ro-RO"/>
        </w:rPr>
        <w:t xml:space="preserve"> precum și din experți cu competențe în domeniu. Secretariatul comitetului de evaluare este asigurat de subdiviziunea teritorială.”</w:t>
      </w:r>
    </w:p>
    <w:p w14:paraId="18DC4C2C" w14:textId="55D22205" w:rsidR="00336B7A" w:rsidRPr="00D3452B" w:rsidRDefault="00336B7A" w:rsidP="006C0F25">
      <w:pPr>
        <w:pStyle w:val="ListParagraph"/>
        <w:numPr>
          <w:ilvl w:val="0"/>
          <w:numId w:val="15"/>
        </w:numPr>
        <w:tabs>
          <w:tab w:val="left" w:pos="540"/>
          <w:tab w:val="left" w:pos="810"/>
          <w:tab w:val="left" w:pos="900"/>
        </w:tabs>
        <w:ind w:left="0" w:firstLine="630"/>
        <w:rPr>
          <w:sz w:val="28"/>
          <w:szCs w:val="28"/>
          <w:lang w:val="ro-RO"/>
        </w:rPr>
      </w:pPr>
      <w:r w:rsidRPr="00D3452B">
        <w:rPr>
          <w:sz w:val="28"/>
          <w:szCs w:val="28"/>
          <w:lang w:val="ro-RO"/>
        </w:rPr>
        <w:t>La punctul 20., după cuvintele „pe durată nedeterminată” se completează cu textul „sau determinată cu o durată de cel puțin 12 luni”;</w:t>
      </w:r>
    </w:p>
    <w:p w14:paraId="4C097471" w14:textId="72151A25" w:rsidR="00336B7A" w:rsidRPr="00D3452B" w:rsidRDefault="00336B7A" w:rsidP="006C0F25">
      <w:pPr>
        <w:pStyle w:val="ListParagraph"/>
        <w:numPr>
          <w:ilvl w:val="0"/>
          <w:numId w:val="15"/>
        </w:numPr>
        <w:tabs>
          <w:tab w:val="left" w:pos="450"/>
          <w:tab w:val="left" w:pos="720"/>
          <w:tab w:val="left" w:pos="900"/>
        </w:tabs>
        <w:ind w:left="0" w:firstLine="630"/>
        <w:rPr>
          <w:sz w:val="28"/>
          <w:szCs w:val="28"/>
          <w:lang w:val="ro-RO"/>
        </w:rPr>
      </w:pPr>
      <w:r w:rsidRPr="00D3452B">
        <w:rPr>
          <w:sz w:val="28"/>
          <w:szCs w:val="28"/>
          <w:lang w:val="ro-RO"/>
        </w:rPr>
        <w:t xml:space="preserve">Punctul </w:t>
      </w:r>
      <w:r w:rsidR="00961D83" w:rsidRPr="00D3452B">
        <w:rPr>
          <w:sz w:val="28"/>
          <w:szCs w:val="28"/>
          <w:lang w:val="ro-RO"/>
        </w:rPr>
        <w:t>2</w:t>
      </w:r>
      <w:r w:rsidRPr="00D3452B">
        <w:rPr>
          <w:sz w:val="28"/>
          <w:szCs w:val="28"/>
          <w:lang w:val="ro-RO"/>
        </w:rPr>
        <w:t>7., va avea următorul cuprins:</w:t>
      </w:r>
    </w:p>
    <w:p w14:paraId="796FF620" w14:textId="104BA879" w:rsidR="00336B7A" w:rsidRPr="00D3452B" w:rsidRDefault="00336B7A" w:rsidP="0041446B">
      <w:pPr>
        <w:tabs>
          <w:tab w:val="left" w:pos="540"/>
          <w:tab w:val="left" w:pos="810"/>
          <w:tab w:val="left" w:pos="900"/>
        </w:tabs>
        <w:ind w:firstLine="630"/>
        <w:rPr>
          <w:sz w:val="28"/>
          <w:szCs w:val="28"/>
          <w:lang w:val="ro-RO"/>
        </w:rPr>
      </w:pPr>
      <w:r w:rsidRPr="00D3452B">
        <w:rPr>
          <w:sz w:val="28"/>
          <w:szCs w:val="28"/>
          <w:lang w:val="ro-RO"/>
        </w:rPr>
        <w:t>„27. Comitetul de evaluare, în urma ședințelor ordinare, elaborează și semnează un proces-verbal care va conține rezultatele și concluziile evaluării planurilor de afaceri, decizia cu privire la acoperirea cheltuielilor necesare pentru crearea și dotarea locului de muncă creat. Procesul-verbal este prezentat subdiviziunii teritoriale pentru încheierea contractului de finanțare.”;</w:t>
      </w:r>
    </w:p>
    <w:p w14:paraId="2931BA84" w14:textId="352737D1" w:rsidR="00DE3C05" w:rsidRPr="00D3452B" w:rsidRDefault="00DE3C05" w:rsidP="006C0F25">
      <w:pPr>
        <w:pStyle w:val="ListParagraph"/>
        <w:numPr>
          <w:ilvl w:val="0"/>
          <w:numId w:val="15"/>
        </w:numPr>
        <w:tabs>
          <w:tab w:val="left" w:pos="630"/>
          <w:tab w:val="left" w:pos="810"/>
          <w:tab w:val="left" w:pos="900"/>
        </w:tabs>
        <w:ind w:left="0" w:firstLine="630"/>
        <w:rPr>
          <w:sz w:val="28"/>
          <w:szCs w:val="28"/>
          <w:lang w:val="ro-RO"/>
        </w:rPr>
      </w:pPr>
      <w:r w:rsidRPr="00D3452B">
        <w:rPr>
          <w:sz w:val="28"/>
          <w:szCs w:val="28"/>
          <w:lang w:val="ro-RO"/>
        </w:rPr>
        <w:t xml:space="preserve"> La punctul 28., cifra „30” se substituie cu cifra „60”</w:t>
      </w:r>
      <w:r w:rsidR="00961D83" w:rsidRPr="00D3452B">
        <w:rPr>
          <w:sz w:val="28"/>
          <w:szCs w:val="28"/>
          <w:lang w:val="ro-RO"/>
        </w:rPr>
        <w:t xml:space="preserve"> </w:t>
      </w:r>
    </w:p>
    <w:p w14:paraId="576809F4" w14:textId="4B236DA2" w:rsidR="00961D83" w:rsidRPr="00D3452B" w:rsidRDefault="00961D83" w:rsidP="006C0F25">
      <w:pPr>
        <w:pStyle w:val="ListParagraph"/>
        <w:numPr>
          <w:ilvl w:val="0"/>
          <w:numId w:val="15"/>
        </w:numPr>
        <w:tabs>
          <w:tab w:val="left" w:pos="630"/>
          <w:tab w:val="left" w:pos="810"/>
          <w:tab w:val="left" w:pos="900"/>
        </w:tabs>
        <w:ind w:left="0" w:firstLine="630"/>
        <w:rPr>
          <w:sz w:val="28"/>
          <w:szCs w:val="28"/>
          <w:lang w:val="ro-RO"/>
        </w:rPr>
      </w:pPr>
      <w:r w:rsidRPr="00D3452B">
        <w:rPr>
          <w:sz w:val="28"/>
          <w:szCs w:val="28"/>
          <w:lang w:val="ro-RO"/>
        </w:rPr>
        <w:t>Se completează cu punctul 28</w:t>
      </w:r>
      <w:r w:rsidRPr="00D3452B">
        <w:rPr>
          <w:sz w:val="28"/>
          <w:szCs w:val="28"/>
          <w:vertAlign w:val="superscript"/>
          <w:lang w:val="ro-RO"/>
        </w:rPr>
        <w:t>1</w:t>
      </w:r>
      <w:r w:rsidRPr="00D3452B">
        <w:rPr>
          <w:sz w:val="28"/>
          <w:szCs w:val="28"/>
          <w:lang w:val="ro-RO"/>
        </w:rPr>
        <w:t>., cu următorul cuprins:</w:t>
      </w:r>
    </w:p>
    <w:p w14:paraId="447BB114" w14:textId="671C74C9" w:rsidR="00961D83" w:rsidRPr="00D3452B" w:rsidRDefault="00961D83" w:rsidP="0041446B">
      <w:pPr>
        <w:tabs>
          <w:tab w:val="left" w:pos="540"/>
          <w:tab w:val="left" w:pos="810"/>
          <w:tab w:val="left" w:pos="900"/>
        </w:tabs>
        <w:ind w:firstLine="630"/>
        <w:rPr>
          <w:sz w:val="28"/>
          <w:szCs w:val="28"/>
          <w:lang w:val="ro-RO"/>
        </w:rPr>
      </w:pPr>
      <w:r w:rsidRPr="00D3452B">
        <w:rPr>
          <w:sz w:val="28"/>
          <w:szCs w:val="28"/>
          <w:lang w:val="ro-RO"/>
        </w:rPr>
        <w:t>„28</w:t>
      </w:r>
      <w:r w:rsidRPr="00D3452B">
        <w:rPr>
          <w:sz w:val="28"/>
          <w:szCs w:val="28"/>
          <w:vertAlign w:val="superscript"/>
          <w:lang w:val="ro-RO"/>
        </w:rPr>
        <w:t>1</w:t>
      </w:r>
      <w:r w:rsidRPr="00D3452B">
        <w:rPr>
          <w:sz w:val="28"/>
          <w:szCs w:val="28"/>
          <w:lang w:val="ro-RO"/>
        </w:rPr>
        <w:t>. În cazul în care subdiviziunea teritorială nu poate identifica un candidat, conform cerințelor prezentate în fișa postului, din rândul șomerilor înregistrați, aceasta urmează a  identifica și prezenta angajatorului, șomeri care pot fi instruiți în domeniu pentru</w:t>
      </w:r>
      <w:r w:rsidR="00F73123" w:rsidRPr="00D3452B">
        <w:rPr>
          <w:sz w:val="28"/>
          <w:szCs w:val="28"/>
          <w:lang w:val="ro-RO"/>
        </w:rPr>
        <w:t xml:space="preserve"> a</w:t>
      </w:r>
      <w:r w:rsidRPr="00D3452B">
        <w:rPr>
          <w:sz w:val="28"/>
          <w:szCs w:val="28"/>
          <w:lang w:val="ro-RO"/>
        </w:rPr>
        <w:t xml:space="preserve"> ocupa locul de muncă.”</w:t>
      </w:r>
    </w:p>
    <w:p w14:paraId="39FCB3B9" w14:textId="7A6DA3F1" w:rsidR="00F73123" w:rsidRPr="00D3452B" w:rsidRDefault="00F73123" w:rsidP="006C0F25">
      <w:pPr>
        <w:pStyle w:val="ListParagraph"/>
        <w:numPr>
          <w:ilvl w:val="0"/>
          <w:numId w:val="15"/>
        </w:numPr>
        <w:tabs>
          <w:tab w:val="left" w:pos="540"/>
          <w:tab w:val="left" w:pos="810"/>
          <w:tab w:val="left" w:pos="900"/>
        </w:tabs>
        <w:ind w:left="0" w:firstLine="630"/>
        <w:rPr>
          <w:sz w:val="28"/>
          <w:szCs w:val="28"/>
          <w:lang w:val="ro-RO"/>
        </w:rPr>
      </w:pPr>
      <w:r w:rsidRPr="00D3452B">
        <w:rPr>
          <w:sz w:val="28"/>
          <w:szCs w:val="28"/>
          <w:lang w:val="ro-RO"/>
        </w:rPr>
        <w:t xml:space="preserve"> </w:t>
      </w:r>
      <w:r w:rsidR="00B9004C" w:rsidRPr="00D3452B">
        <w:rPr>
          <w:sz w:val="28"/>
          <w:szCs w:val="28"/>
          <w:lang w:val="ro-RO"/>
        </w:rPr>
        <w:t>P</w:t>
      </w:r>
      <w:r w:rsidRPr="00D3452B">
        <w:rPr>
          <w:sz w:val="28"/>
          <w:szCs w:val="28"/>
          <w:lang w:val="ro-RO"/>
        </w:rPr>
        <w:t>unctul 29., se completează cu cuvintele „sau în urma prezentării, de către angajator, a documentelor ce atestă/confirmă efectuarea comenzii echipamentelor sau altor articole/elemente stipulate în planul de afacere.”</w:t>
      </w:r>
    </w:p>
    <w:p w14:paraId="716A5CFE" w14:textId="40453485" w:rsidR="00336B7A" w:rsidRPr="00D3452B" w:rsidRDefault="00336B7A" w:rsidP="006C0F25">
      <w:pPr>
        <w:pStyle w:val="ListParagraph"/>
        <w:numPr>
          <w:ilvl w:val="0"/>
          <w:numId w:val="15"/>
        </w:numPr>
        <w:tabs>
          <w:tab w:val="left" w:pos="540"/>
          <w:tab w:val="left" w:pos="810"/>
          <w:tab w:val="left" w:pos="900"/>
        </w:tabs>
        <w:ind w:left="0" w:firstLine="630"/>
        <w:rPr>
          <w:sz w:val="28"/>
          <w:szCs w:val="28"/>
          <w:lang w:val="ro-RO"/>
        </w:rPr>
      </w:pPr>
      <w:r w:rsidRPr="00D3452B">
        <w:rPr>
          <w:sz w:val="28"/>
          <w:szCs w:val="28"/>
          <w:lang w:val="ro-RO"/>
        </w:rPr>
        <w:t>La punctul 31., textul „Agenție, la propunerea subdiviziunii teritoriale, în baza evaluării comitetului de evaluare” se substituie cu textul „subdiviziunea teritorială în baza evaluării și deciziei comitetului de evaluare și a procesului-verbal elaborat de subdiviziunea teritorială în urma verificării la fața locului a realizării de către beneficiar a investiției și creării locului/locurilor de muncă.”;</w:t>
      </w:r>
    </w:p>
    <w:p w14:paraId="668B3BAC" w14:textId="6695A926" w:rsidR="00336B7A" w:rsidRPr="00D3452B" w:rsidRDefault="00336B7A" w:rsidP="006C0F25">
      <w:pPr>
        <w:pStyle w:val="ListParagraph"/>
        <w:numPr>
          <w:ilvl w:val="0"/>
          <w:numId w:val="15"/>
        </w:numPr>
        <w:tabs>
          <w:tab w:val="left" w:pos="540"/>
          <w:tab w:val="left" w:pos="810"/>
          <w:tab w:val="left" w:pos="900"/>
        </w:tabs>
        <w:ind w:left="0" w:firstLine="630"/>
        <w:rPr>
          <w:sz w:val="28"/>
          <w:szCs w:val="28"/>
          <w:lang w:val="ro-RO"/>
        </w:rPr>
      </w:pPr>
      <w:r w:rsidRPr="00D3452B">
        <w:rPr>
          <w:sz w:val="28"/>
          <w:szCs w:val="28"/>
          <w:lang w:val="ro-RO"/>
        </w:rPr>
        <w:t xml:space="preserve"> La punctul 35., textul „subdiviziunea teritorială anunță concurs suplimentar, în condițiile pct.11 din prezenta Procedură” se substituie cu cuvintele „Agenția va publica pe pagina sa web oficială data limită actualizată pentru depunerea cererilor de finanțare”;</w:t>
      </w:r>
    </w:p>
    <w:p w14:paraId="7C796608" w14:textId="5B375354" w:rsidR="00EB0E9A" w:rsidRPr="00D3452B" w:rsidRDefault="00142C55" w:rsidP="006C0F25">
      <w:pPr>
        <w:pStyle w:val="ListParagraph"/>
        <w:numPr>
          <w:ilvl w:val="0"/>
          <w:numId w:val="15"/>
        </w:numPr>
        <w:tabs>
          <w:tab w:val="left" w:pos="630"/>
          <w:tab w:val="left" w:pos="810"/>
          <w:tab w:val="left" w:pos="990"/>
        </w:tabs>
        <w:ind w:left="0" w:firstLine="630"/>
        <w:rPr>
          <w:sz w:val="28"/>
          <w:szCs w:val="28"/>
          <w:lang w:val="ro-RO"/>
        </w:rPr>
      </w:pPr>
      <w:r w:rsidRPr="00D3452B">
        <w:rPr>
          <w:sz w:val="28"/>
          <w:szCs w:val="28"/>
          <w:lang w:val="ro-RO"/>
        </w:rPr>
        <w:t>S</w:t>
      </w:r>
      <w:r w:rsidR="00EB0E9A" w:rsidRPr="00D3452B">
        <w:rPr>
          <w:sz w:val="28"/>
          <w:szCs w:val="28"/>
          <w:lang w:val="ro-RO"/>
        </w:rPr>
        <w:t>e completează cu punctele 38</w:t>
      </w:r>
      <w:r w:rsidR="00EB0E9A" w:rsidRPr="00D3452B">
        <w:rPr>
          <w:sz w:val="28"/>
          <w:szCs w:val="28"/>
          <w:vertAlign w:val="superscript"/>
          <w:lang w:val="ro-RO"/>
        </w:rPr>
        <w:t>1</w:t>
      </w:r>
      <w:r w:rsidR="00AF4BB1" w:rsidRPr="00D3452B">
        <w:rPr>
          <w:sz w:val="28"/>
          <w:szCs w:val="28"/>
          <w:lang w:val="ro-RO"/>
        </w:rPr>
        <w:t>.</w:t>
      </w:r>
      <w:r w:rsidR="00DE3C05" w:rsidRPr="00D3452B">
        <w:rPr>
          <w:sz w:val="28"/>
          <w:szCs w:val="28"/>
          <w:lang w:val="ro-RO"/>
        </w:rPr>
        <w:t xml:space="preserve"> și</w:t>
      </w:r>
      <w:r w:rsidR="00343609" w:rsidRPr="00D3452B">
        <w:rPr>
          <w:sz w:val="28"/>
          <w:szCs w:val="28"/>
          <w:lang w:val="ro-RO"/>
        </w:rPr>
        <w:t xml:space="preserve"> 38</w:t>
      </w:r>
      <w:r w:rsidR="00343609" w:rsidRPr="00D3452B">
        <w:rPr>
          <w:sz w:val="28"/>
          <w:szCs w:val="28"/>
          <w:vertAlign w:val="superscript"/>
          <w:lang w:val="ro-RO"/>
        </w:rPr>
        <w:t>2</w:t>
      </w:r>
      <w:r w:rsidR="00AF4BB1" w:rsidRPr="00D3452B">
        <w:rPr>
          <w:sz w:val="28"/>
          <w:szCs w:val="28"/>
          <w:lang w:val="ro-RO"/>
        </w:rPr>
        <w:t>.</w:t>
      </w:r>
      <w:r w:rsidR="00B9004C" w:rsidRPr="00D3452B">
        <w:rPr>
          <w:sz w:val="28"/>
          <w:szCs w:val="28"/>
          <w:lang w:val="ro-RO"/>
        </w:rPr>
        <w:t>,</w:t>
      </w:r>
      <w:r w:rsidR="00EB0E9A" w:rsidRPr="00D3452B">
        <w:rPr>
          <w:sz w:val="28"/>
          <w:szCs w:val="28"/>
          <w:lang w:val="ro-RO"/>
        </w:rPr>
        <w:t xml:space="preserve"> cu următorul cuprins:</w:t>
      </w:r>
    </w:p>
    <w:p w14:paraId="584C3738" w14:textId="2807B24B" w:rsidR="00EB0E9A" w:rsidRPr="00D3452B" w:rsidRDefault="00343609" w:rsidP="0041446B">
      <w:pPr>
        <w:tabs>
          <w:tab w:val="left" w:pos="540"/>
          <w:tab w:val="left" w:pos="810"/>
          <w:tab w:val="left" w:pos="900"/>
        </w:tabs>
        <w:ind w:firstLine="630"/>
        <w:rPr>
          <w:sz w:val="28"/>
          <w:szCs w:val="28"/>
          <w:lang w:val="ro-RO"/>
        </w:rPr>
      </w:pPr>
      <w:r w:rsidRPr="00D3452B">
        <w:rPr>
          <w:sz w:val="28"/>
          <w:szCs w:val="28"/>
          <w:lang w:val="ro-RO"/>
        </w:rPr>
        <w:t>38</w:t>
      </w:r>
      <w:r w:rsidR="00DE3C05" w:rsidRPr="00D3452B">
        <w:rPr>
          <w:sz w:val="28"/>
          <w:szCs w:val="28"/>
          <w:vertAlign w:val="superscript"/>
          <w:lang w:val="ro-RO"/>
        </w:rPr>
        <w:t>1</w:t>
      </w:r>
      <w:r w:rsidRPr="00D3452B">
        <w:rPr>
          <w:sz w:val="28"/>
          <w:szCs w:val="28"/>
          <w:lang w:val="ro-RO"/>
        </w:rPr>
        <w:t>.</w:t>
      </w:r>
      <w:r w:rsidR="00EB0E9A" w:rsidRPr="00D3452B">
        <w:rPr>
          <w:sz w:val="28"/>
          <w:szCs w:val="28"/>
          <w:lang w:val="ro-RO"/>
        </w:rPr>
        <w:t xml:space="preserve"> Angajatorul nu va beneficia de subvenție pentru angajarea aceluiași șomer, care a fost eliberat din cadrul unității sale în ultimele 6 luni calendaristice premergătoare datei solicitării subvenției.</w:t>
      </w:r>
    </w:p>
    <w:p w14:paraId="53B085C2" w14:textId="2F167856" w:rsidR="00336B7A" w:rsidRPr="00D3452B" w:rsidRDefault="00EB0E9A" w:rsidP="0041446B">
      <w:pPr>
        <w:tabs>
          <w:tab w:val="left" w:pos="540"/>
          <w:tab w:val="left" w:pos="810"/>
          <w:tab w:val="left" w:pos="900"/>
        </w:tabs>
        <w:ind w:firstLine="630"/>
        <w:rPr>
          <w:sz w:val="28"/>
          <w:szCs w:val="28"/>
          <w:lang w:val="ro-RO"/>
        </w:rPr>
      </w:pPr>
      <w:r w:rsidRPr="00D3452B">
        <w:rPr>
          <w:sz w:val="28"/>
          <w:szCs w:val="28"/>
          <w:lang w:val="ro-RO"/>
        </w:rPr>
        <w:t>3</w:t>
      </w:r>
      <w:r w:rsidR="00AF4BB1" w:rsidRPr="00D3452B">
        <w:rPr>
          <w:sz w:val="28"/>
          <w:szCs w:val="28"/>
          <w:lang w:val="ro-RO"/>
        </w:rPr>
        <w:t>8</w:t>
      </w:r>
      <w:r w:rsidR="00DE3C05" w:rsidRPr="00D3452B">
        <w:rPr>
          <w:sz w:val="28"/>
          <w:szCs w:val="28"/>
          <w:vertAlign w:val="superscript"/>
          <w:lang w:val="ro-RO"/>
        </w:rPr>
        <w:t>2</w:t>
      </w:r>
      <w:r w:rsidRPr="00D3452B">
        <w:rPr>
          <w:sz w:val="28"/>
          <w:szCs w:val="28"/>
          <w:lang w:val="ro-RO"/>
        </w:rPr>
        <w:t>. La solicitarea angajatorului, subvenția pentru susținerea proiectelor de inițiativ</w:t>
      </w:r>
      <w:r w:rsidR="00B857A8" w:rsidRPr="00D3452B">
        <w:rPr>
          <w:sz w:val="28"/>
          <w:szCs w:val="28"/>
          <w:lang w:val="ro-RO"/>
        </w:rPr>
        <w:t>ă locală</w:t>
      </w:r>
      <w:r w:rsidRPr="00D3452B">
        <w:rPr>
          <w:sz w:val="28"/>
          <w:szCs w:val="28"/>
          <w:lang w:val="ro-RO"/>
        </w:rPr>
        <w:t xml:space="preserve">, poate fi acordată concomitent cu subvenția prevăzută la Anexa nr. 5 din prezenta </w:t>
      </w:r>
      <w:r w:rsidR="00336B7A" w:rsidRPr="00D3452B">
        <w:rPr>
          <w:sz w:val="28"/>
          <w:szCs w:val="28"/>
          <w:lang w:val="ro-RO"/>
        </w:rPr>
        <w:t>Hotărâre</w:t>
      </w:r>
      <w:r w:rsidRPr="00D3452B">
        <w:rPr>
          <w:sz w:val="28"/>
          <w:szCs w:val="28"/>
          <w:lang w:val="ro-RO"/>
        </w:rPr>
        <w:t xml:space="preserve"> de Guvern.”.</w:t>
      </w:r>
    </w:p>
    <w:p w14:paraId="1879ED69" w14:textId="77777777" w:rsidR="00336B7A" w:rsidRPr="00D3452B" w:rsidRDefault="00336B7A" w:rsidP="006C0F25">
      <w:pPr>
        <w:pStyle w:val="ListParagraph"/>
        <w:numPr>
          <w:ilvl w:val="0"/>
          <w:numId w:val="15"/>
        </w:numPr>
        <w:tabs>
          <w:tab w:val="left" w:pos="540"/>
          <w:tab w:val="left" w:pos="810"/>
          <w:tab w:val="left" w:pos="900"/>
        </w:tabs>
        <w:ind w:left="0" w:firstLine="630"/>
        <w:rPr>
          <w:sz w:val="28"/>
          <w:szCs w:val="28"/>
          <w:lang w:val="ro-RO"/>
        </w:rPr>
      </w:pPr>
      <w:r w:rsidRPr="00D3452B">
        <w:rPr>
          <w:sz w:val="28"/>
          <w:szCs w:val="28"/>
          <w:lang w:val="ro-RO"/>
        </w:rPr>
        <w:t>La punctul 39., cuvintele „de la data realizării investiției” se substituie cu cuvintele „de la ziua creării locului de muncă”;</w:t>
      </w:r>
    </w:p>
    <w:p w14:paraId="6EE29A8D" w14:textId="49EDF836" w:rsidR="00336B7A" w:rsidRPr="00D3452B" w:rsidRDefault="00336B7A" w:rsidP="006C0F25">
      <w:pPr>
        <w:pStyle w:val="ListParagraph"/>
        <w:numPr>
          <w:ilvl w:val="0"/>
          <w:numId w:val="15"/>
        </w:numPr>
        <w:tabs>
          <w:tab w:val="left" w:pos="540"/>
          <w:tab w:val="left" w:pos="810"/>
          <w:tab w:val="left" w:pos="900"/>
        </w:tabs>
        <w:ind w:left="0" w:firstLine="630"/>
        <w:rPr>
          <w:sz w:val="28"/>
          <w:szCs w:val="28"/>
          <w:lang w:val="ro-RO"/>
        </w:rPr>
      </w:pPr>
      <w:r w:rsidRPr="00D3452B">
        <w:rPr>
          <w:sz w:val="28"/>
          <w:szCs w:val="28"/>
          <w:lang w:val="ro-RO"/>
        </w:rPr>
        <w:t xml:space="preserve"> Se completează cu punctul 30</w:t>
      </w:r>
      <w:r w:rsidRPr="00D3452B">
        <w:rPr>
          <w:sz w:val="28"/>
          <w:szCs w:val="28"/>
          <w:vertAlign w:val="superscript"/>
          <w:lang w:val="ro-RO"/>
        </w:rPr>
        <w:t>1</w:t>
      </w:r>
      <w:r w:rsidRPr="00D3452B">
        <w:rPr>
          <w:sz w:val="28"/>
          <w:szCs w:val="28"/>
          <w:lang w:val="ro-RO"/>
        </w:rPr>
        <w:t>., cu următorul cuprins:</w:t>
      </w:r>
    </w:p>
    <w:p w14:paraId="55B77694" w14:textId="410670FC" w:rsidR="00336B7A" w:rsidRPr="00D3452B" w:rsidRDefault="00336B7A" w:rsidP="0041446B">
      <w:pPr>
        <w:tabs>
          <w:tab w:val="left" w:pos="540"/>
          <w:tab w:val="left" w:pos="810"/>
          <w:tab w:val="left" w:pos="900"/>
        </w:tabs>
        <w:ind w:firstLine="630"/>
        <w:rPr>
          <w:sz w:val="28"/>
          <w:szCs w:val="28"/>
          <w:lang w:val="ro-RO"/>
        </w:rPr>
      </w:pPr>
      <w:r w:rsidRPr="00D3452B">
        <w:rPr>
          <w:sz w:val="28"/>
          <w:szCs w:val="28"/>
          <w:lang w:val="ro-RO"/>
        </w:rPr>
        <w:lastRenderedPageBreak/>
        <w:t>„39</w:t>
      </w:r>
      <w:r w:rsidRPr="00D3452B">
        <w:rPr>
          <w:sz w:val="28"/>
          <w:szCs w:val="28"/>
          <w:vertAlign w:val="superscript"/>
          <w:lang w:val="ro-RO"/>
        </w:rPr>
        <w:t>1</w:t>
      </w:r>
      <w:r w:rsidRPr="00D3452B">
        <w:rPr>
          <w:sz w:val="28"/>
          <w:szCs w:val="28"/>
          <w:lang w:val="ro-RO"/>
        </w:rPr>
        <w:t>. Ziua creării locului de muncă se consideră data constatării realizării de către beneficiar a investiției și angajării șomerului la locul de muncă creat, reflectată în procesul-verbal elaborat de către subdiviziunea teritorială în urma verificării la fața locului a realizării de către beneficiar a obligațiilor contractuale.”.</w:t>
      </w:r>
    </w:p>
    <w:p w14:paraId="395D9E29" w14:textId="524F9DBA" w:rsidR="00B857A8" w:rsidRPr="00D3452B" w:rsidRDefault="00B857A8" w:rsidP="00EB0E9A">
      <w:pPr>
        <w:tabs>
          <w:tab w:val="left" w:pos="540"/>
          <w:tab w:val="left" w:pos="810"/>
          <w:tab w:val="left" w:pos="900"/>
        </w:tabs>
        <w:ind w:firstLine="0"/>
        <w:rPr>
          <w:sz w:val="28"/>
          <w:szCs w:val="28"/>
          <w:lang w:val="ro-RO"/>
        </w:rPr>
      </w:pPr>
    </w:p>
    <w:p w14:paraId="5789706C" w14:textId="68A3C475" w:rsidR="00B857A8" w:rsidRPr="00D3452B" w:rsidRDefault="008A0752" w:rsidP="006C0F25">
      <w:pPr>
        <w:pStyle w:val="ListParagraph"/>
        <w:numPr>
          <w:ilvl w:val="0"/>
          <w:numId w:val="2"/>
        </w:numPr>
        <w:tabs>
          <w:tab w:val="left" w:pos="540"/>
          <w:tab w:val="left" w:pos="810"/>
          <w:tab w:val="left" w:pos="900"/>
        </w:tabs>
        <w:rPr>
          <w:sz w:val="28"/>
          <w:szCs w:val="28"/>
          <w:lang w:val="ro-RO"/>
        </w:rPr>
      </w:pPr>
      <w:r w:rsidRPr="00D3452B">
        <w:rPr>
          <w:sz w:val="28"/>
          <w:szCs w:val="28"/>
          <w:lang w:val="ro-RO"/>
        </w:rPr>
        <w:t>La Anexa nr. 10:</w:t>
      </w:r>
    </w:p>
    <w:p w14:paraId="4EAABDCB" w14:textId="77777777" w:rsidR="008A0752" w:rsidRPr="00D3452B" w:rsidRDefault="008A0752" w:rsidP="008A0752">
      <w:pPr>
        <w:tabs>
          <w:tab w:val="left" w:pos="540"/>
          <w:tab w:val="left" w:pos="810"/>
          <w:tab w:val="left" w:pos="900"/>
        </w:tabs>
        <w:ind w:left="360" w:firstLine="0"/>
        <w:rPr>
          <w:sz w:val="28"/>
          <w:szCs w:val="28"/>
          <w:lang w:val="ro-RO"/>
        </w:rPr>
      </w:pPr>
    </w:p>
    <w:p w14:paraId="073FF76E" w14:textId="00E1B7AC" w:rsidR="008A0752" w:rsidRPr="00D3452B" w:rsidRDefault="008A0752" w:rsidP="006C0F25">
      <w:pPr>
        <w:pStyle w:val="ListParagraph"/>
        <w:numPr>
          <w:ilvl w:val="0"/>
          <w:numId w:val="9"/>
        </w:numPr>
        <w:tabs>
          <w:tab w:val="left" w:pos="540"/>
          <w:tab w:val="left" w:pos="810"/>
          <w:tab w:val="left" w:pos="900"/>
          <w:tab w:val="left" w:pos="990"/>
        </w:tabs>
        <w:ind w:left="0" w:firstLine="720"/>
        <w:rPr>
          <w:sz w:val="28"/>
          <w:szCs w:val="28"/>
          <w:lang w:val="ro-RO"/>
        </w:rPr>
      </w:pPr>
      <w:r w:rsidRPr="00D3452B">
        <w:rPr>
          <w:sz w:val="28"/>
          <w:szCs w:val="28"/>
          <w:lang w:val="ro-RO"/>
        </w:rPr>
        <w:t xml:space="preserve">La punctul 2., cuvintele „și a indemnizației unice de instalare” se </w:t>
      </w:r>
      <w:r w:rsidR="00B9004C" w:rsidRPr="00D3452B">
        <w:rPr>
          <w:bCs/>
          <w:sz w:val="28"/>
          <w:szCs w:val="28"/>
          <w:lang w:val="ro-RO"/>
        </w:rPr>
        <w:t>exclud</w:t>
      </w:r>
      <w:r w:rsidRPr="00D3452B">
        <w:rPr>
          <w:sz w:val="28"/>
          <w:szCs w:val="28"/>
          <w:lang w:val="ro-RO"/>
        </w:rPr>
        <w:t>;</w:t>
      </w:r>
    </w:p>
    <w:p w14:paraId="3C03F2E7" w14:textId="748CDAD4" w:rsidR="008A0752" w:rsidRPr="00D3452B" w:rsidRDefault="008A0752" w:rsidP="006C0F25">
      <w:pPr>
        <w:pStyle w:val="ListParagraph"/>
        <w:numPr>
          <w:ilvl w:val="0"/>
          <w:numId w:val="9"/>
        </w:numPr>
        <w:tabs>
          <w:tab w:val="left" w:pos="540"/>
          <w:tab w:val="left" w:pos="810"/>
          <w:tab w:val="left" w:pos="900"/>
          <w:tab w:val="left" w:pos="990"/>
        </w:tabs>
        <w:ind w:left="0" w:firstLine="720"/>
        <w:rPr>
          <w:sz w:val="28"/>
          <w:szCs w:val="28"/>
          <w:lang w:val="ro-RO"/>
        </w:rPr>
      </w:pPr>
      <w:r w:rsidRPr="00D3452B">
        <w:rPr>
          <w:sz w:val="28"/>
          <w:szCs w:val="28"/>
          <w:lang w:val="ro-RO"/>
        </w:rPr>
        <w:t>Punctul 5.</w:t>
      </w:r>
      <w:r w:rsidR="00336B7A" w:rsidRPr="00D3452B">
        <w:rPr>
          <w:sz w:val="28"/>
          <w:szCs w:val="28"/>
          <w:lang w:val="ro-RO"/>
        </w:rPr>
        <w:t>,</w:t>
      </w:r>
      <w:r w:rsidRPr="00D3452B">
        <w:rPr>
          <w:sz w:val="28"/>
          <w:szCs w:val="28"/>
          <w:lang w:val="ro-RO"/>
        </w:rPr>
        <w:t xml:space="preserve"> se abrogă;</w:t>
      </w:r>
    </w:p>
    <w:p w14:paraId="7E8A6DBE" w14:textId="2EF71565" w:rsidR="008A0752" w:rsidRPr="00D3452B" w:rsidRDefault="008A0752" w:rsidP="006C0F25">
      <w:pPr>
        <w:pStyle w:val="ListParagraph"/>
        <w:numPr>
          <w:ilvl w:val="0"/>
          <w:numId w:val="9"/>
        </w:numPr>
        <w:tabs>
          <w:tab w:val="left" w:pos="540"/>
          <w:tab w:val="left" w:pos="810"/>
          <w:tab w:val="left" w:pos="900"/>
          <w:tab w:val="left" w:pos="990"/>
        </w:tabs>
        <w:ind w:left="0" w:firstLine="720"/>
        <w:rPr>
          <w:sz w:val="28"/>
          <w:szCs w:val="28"/>
          <w:lang w:val="ro-RO"/>
        </w:rPr>
      </w:pPr>
      <w:r w:rsidRPr="00D3452B">
        <w:rPr>
          <w:sz w:val="28"/>
          <w:szCs w:val="28"/>
          <w:lang w:val="ro-RO"/>
        </w:rPr>
        <w:t xml:space="preserve">La punctul 6., cuvintele „și indemnizația unică de instalare” se </w:t>
      </w:r>
      <w:r w:rsidR="00B9004C" w:rsidRPr="00D3452B">
        <w:rPr>
          <w:bCs/>
          <w:sz w:val="28"/>
          <w:szCs w:val="28"/>
          <w:lang w:val="ro-RO"/>
        </w:rPr>
        <w:t>exclud</w:t>
      </w:r>
      <w:r w:rsidRPr="00D3452B">
        <w:rPr>
          <w:sz w:val="28"/>
          <w:szCs w:val="28"/>
          <w:lang w:val="ro-RO"/>
        </w:rPr>
        <w:t xml:space="preserve"> și cuvintele „sume neimpozabile” se substituie cu cuvintele „sumă neimpozabilă”;</w:t>
      </w:r>
    </w:p>
    <w:p w14:paraId="797D95DE" w14:textId="615DEA37" w:rsidR="00336B7A" w:rsidRPr="00D3452B" w:rsidRDefault="00336B7A" w:rsidP="006C0F25">
      <w:pPr>
        <w:pStyle w:val="ListParagraph"/>
        <w:numPr>
          <w:ilvl w:val="0"/>
          <w:numId w:val="9"/>
        </w:numPr>
        <w:tabs>
          <w:tab w:val="left" w:pos="540"/>
          <w:tab w:val="left" w:pos="810"/>
          <w:tab w:val="left" w:pos="900"/>
          <w:tab w:val="left" w:pos="990"/>
        </w:tabs>
        <w:ind w:left="0" w:firstLine="720"/>
        <w:rPr>
          <w:sz w:val="28"/>
          <w:szCs w:val="28"/>
          <w:lang w:val="ro-RO"/>
        </w:rPr>
      </w:pPr>
      <w:r w:rsidRPr="00D3452B">
        <w:rPr>
          <w:sz w:val="28"/>
          <w:szCs w:val="28"/>
          <w:lang w:val="ro-RO"/>
        </w:rPr>
        <w:t>La punctul 7., cuvântul „indemnizațiilor” se substituie cu cuvintele „indemnizației unice de încadrare”</w:t>
      </w:r>
      <w:r w:rsidR="00BA3892" w:rsidRPr="00D3452B">
        <w:rPr>
          <w:sz w:val="28"/>
          <w:szCs w:val="28"/>
          <w:lang w:val="ro-RO"/>
        </w:rPr>
        <w:t>;</w:t>
      </w:r>
    </w:p>
    <w:p w14:paraId="1FA10C75" w14:textId="77777777" w:rsidR="008A0752" w:rsidRPr="00D3452B" w:rsidRDefault="008A0752" w:rsidP="006C0F25">
      <w:pPr>
        <w:pStyle w:val="ListParagraph"/>
        <w:numPr>
          <w:ilvl w:val="0"/>
          <w:numId w:val="9"/>
        </w:numPr>
        <w:tabs>
          <w:tab w:val="left" w:pos="540"/>
          <w:tab w:val="left" w:pos="810"/>
          <w:tab w:val="left" w:pos="900"/>
          <w:tab w:val="left" w:pos="990"/>
        </w:tabs>
        <w:ind w:left="0" w:firstLine="720"/>
        <w:rPr>
          <w:sz w:val="28"/>
          <w:szCs w:val="28"/>
          <w:lang w:val="ro-RO"/>
        </w:rPr>
      </w:pPr>
      <w:r w:rsidRPr="00D3452B">
        <w:rPr>
          <w:sz w:val="28"/>
          <w:szCs w:val="28"/>
          <w:lang w:val="ro-RO"/>
        </w:rPr>
        <w:t>Punctul 8., va avea următorul cuprins:</w:t>
      </w:r>
    </w:p>
    <w:p w14:paraId="0067B6DB" w14:textId="6841AE3D" w:rsidR="008A0752" w:rsidRPr="00D3452B" w:rsidRDefault="008A0752" w:rsidP="0041446B">
      <w:pPr>
        <w:tabs>
          <w:tab w:val="left" w:pos="540"/>
          <w:tab w:val="left" w:pos="810"/>
          <w:tab w:val="left" w:pos="900"/>
          <w:tab w:val="left" w:pos="990"/>
        </w:tabs>
        <w:rPr>
          <w:sz w:val="28"/>
          <w:szCs w:val="28"/>
          <w:lang w:val="ro-RO"/>
        </w:rPr>
      </w:pPr>
      <w:r w:rsidRPr="00D3452B">
        <w:rPr>
          <w:sz w:val="28"/>
          <w:szCs w:val="28"/>
          <w:lang w:val="ro-RO"/>
        </w:rPr>
        <w:t xml:space="preserve">„8. </w:t>
      </w:r>
      <w:r w:rsidRPr="00D3452B">
        <w:rPr>
          <w:sz w:val="28"/>
          <w:szCs w:val="28"/>
          <w:shd w:val="clear" w:color="auto" w:fill="FFFFFF"/>
          <w:lang w:val="ro-RO"/>
        </w:rPr>
        <w:t xml:space="preserve">Relațiile dintre părțile implicate în acordarea indemnizației unice de încadrare </w:t>
      </w:r>
      <w:proofErr w:type="spellStart"/>
      <w:r w:rsidRPr="00D3452B">
        <w:rPr>
          <w:sz w:val="28"/>
          <w:szCs w:val="28"/>
          <w:shd w:val="clear" w:color="auto" w:fill="FFFFFF"/>
          <w:lang w:val="ro-RO"/>
        </w:rPr>
        <w:t>sînt</w:t>
      </w:r>
      <w:proofErr w:type="spellEnd"/>
      <w:r w:rsidRPr="00D3452B">
        <w:rPr>
          <w:sz w:val="28"/>
          <w:szCs w:val="28"/>
          <w:shd w:val="clear" w:color="auto" w:fill="FFFFFF"/>
          <w:lang w:val="ro-RO"/>
        </w:rPr>
        <w:t xml:space="preserve"> reglementate de contractul privind acordarea indemnizației unice de încadrare, conform modelului aprobat prin ordin al directorului Agenției.</w:t>
      </w:r>
      <w:r w:rsidRPr="00D3452B">
        <w:rPr>
          <w:sz w:val="28"/>
          <w:szCs w:val="28"/>
          <w:lang w:val="ro-RO"/>
        </w:rPr>
        <w:t>”;</w:t>
      </w:r>
    </w:p>
    <w:p w14:paraId="25DE9493" w14:textId="0C8E319F" w:rsidR="008A0752" w:rsidRPr="00D3452B" w:rsidRDefault="008A0752" w:rsidP="006C0F25">
      <w:pPr>
        <w:pStyle w:val="ListParagraph"/>
        <w:numPr>
          <w:ilvl w:val="0"/>
          <w:numId w:val="9"/>
        </w:numPr>
        <w:tabs>
          <w:tab w:val="left" w:pos="540"/>
          <w:tab w:val="left" w:pos="810"/>
          <w:tab w:val="left" w:pos="900"/>
          <w:tab w:val="left" w:pos="990"/>
        </w:tabs>
        <w:ind w:left="0" w:firstLine="720"/>
        <w:rPr>
          <w:sz w:val="28"/>
          <w:szCs w:val="28"/>
          <w:lang w:val="ro-RO"/>
        </w:rPr>
      </w:pPr>
      <w:r w:rsidRPr="00D3452B">
        <w:rPr>
          <w:sz w:val="28"/>
          <w:szCs w:val="28"/>
          <w:lang w:val="ro-RO"/>
        </w:rPr>
        <w:t xml:space="preserve">La punctul 9., </w:t>
      </w:r>
      <w:r w:rsidR="00544964" w:rsidRPr="00D3452B">
        <w:rPr>
          <w:sz w:val="28"/>
          <w:szCs w:val="28"/>
          <w:lang w:val="ro-RO"/>
        </w:rPr>
        <w:t>cuvintele „</w:t>
      </w:r>
      <w:r w:rsidR="00544964" w:rsidRPr="00D3452B">
        <w:rPr>
          <w:sz w:val="28"/>
          <w:szCs w:val="28"/>
          <w:shd w:val="clear" w:color="auto" w:fill="FFFFFF"/>
          <w:lang w:val="ro-RO"/>
        </w:rPr>
        <w:t>indemnizațiilor ce țin de stimularea mobilității forței de muncă</w:t>
      </w:r>
      <w:r w:rsidR="00544964" w:rsidRPr="00D3452B">
        <w:rPr>
          <w:sz w:val="28"/>
          <w:szCs w:val="28"/>
          <w:lang w:val="ro-RO"/>
        </w:rPr>
        <w:t>” se substituie cu cuvintele „</w:t>
      </w:r>
      <w:r w:rsidR="00544964" w:rsidRPr="00D3452B">
        <w:rPr>
          <w:sz w:val="28"/>
          <w:szCs w:val="28"/>
          <w:shd w:val="clear" w:color="auto" w:fill="FFFFFF"/>
          <w:lang w:val="ro-RO"/>
        </w:rPr>
        <w:t>indemnizației unice de încadrare</w:t>
      </w:r>
      <w:r w:rsidR="00544964" w:rsidRPr="00D3452B">
        <w:rPr>
          <w:sz w:val="28"/>
          <w:szCs w:val="28"/>
          <w:lang w:val="ro-RO"/>
        </w:rPr>
        <w:t>” și cuvintele „</w:t>
      </w:r>
      <w:r w:rsidR="00544964" w:rsidRPr="00D3452B">
        <w:rPr>
          <w:sz w:val="28"/>
          <w:szCs w:val="28"/>
          <w:shd w:val="clear" w:color="auto" w:fill="FFFFFF"/>
          <w:lang w:val="ro-RO"/>
        </w:rPr>
        <w:t xml:space="preserve">sau cererea privind acordarea </w:t>
      </w:r>
      <w:r w:rsidR="00827AA7" w:rsidRPr="00D3452B">
        <w:rPr>
          <w:sz w:val="28"/>
          <w:szCs w:val="28"/>
          <w:shd w:val="clear" w:color="auto" w:fill="FFFFFF"/>
          <w:lang w:val="ro-RO"/>
        </w:rPr>
        <w:t>indemnizației</w:t>
      </w:r>
      <w:r w:rsidR="00544964" w:rsidRPr="00D3452B">
        <w:rPr>
          <w:sz w:val="28"/>
          <w:szCs w:val="28"/>
          <w:shd w:val="clear" w:color="auto" w:fill="FFFFFF"/>
          <w:lang w:val="ro-RO"/>
        </w:rPr>
        <w:t xml:space="preserve"> unice de instalare</w:t>
      </w:r>
      <w:r w:rsidR="00544964" w:rsidRPr="00D3452B">
        <w:rPr>
          <w:sz w:val="28"/>
          <w:szCs w:val="28"/>
          <w:lang w:val="ro-RO"/>
        </w:rPr>
        <w:t xml:space="preserve">” se </w:t>
      </w:r>
      <w:r w:rsidR="00B9004C" w:rsidRPr="00D3452B">
        <w:rPr>
          <w:bCs/>
          <w:sz w:val="28"/>
          <w:szCs w:val="28"/>
          <w:lang w:val="ro-RO"/>
        </w:rPr>
        <w:t>exclud</w:t>
      </w:r>
      <w:r w:rsidR="00544964" w:rsidRPr="00D3452B">
        <w:rPr>
          <w:sz w:val="28"/>
          <w:szCs w:val="28"/>
          <w:lang w:val="ro-RO"/>
        </w:rPr>
        <w:t>;</w:t>
      </w:r>
    </w:p>
    <w:p w14:paraId="66F69AE7" w14:textId="77777777" w:rsidR="00544964" w:rsidRPr="00D3452B" w:rsidRDefault="00544964" w:rsidP="006C0F25">
      <w:pPr>
        <w:pStyle w:val="ListParagraph"/>
        <w:numPr>
          <w:ilvl w:val="0"/>
          <w:numId w:val="9"/>
        </w:numPr>
        <w:tabs>
          <w:tab w:val="left" w:pos="540"/>
          <w:tab w:val="left" w:pos="810"/>
          <w:tab w:val="left" w:pos="900"/>
          <w:tab w:val="left" w:pos="990"/>
        </w:tabs>
        <w:ind w:left="0" w:firstLine="720"/>
        <w:rPr>
          <w:sz w:val="28"/>
          <w:szCs w:val="28"/>
          <w:lang w:val="ro-RO"/>
        </w:rPr>
      </w:pPr>
      <w:r w:rsidRPr="00D3452B">
        <w:rPr>
          <w:sz w:val="28"/>
          <w:szCs w:val="28"/>
          <w:lang w:val="ro-RO"/>
        </w:rPr>
        <w:t>La punctul 13., cuvintele „</w:t>
      </w:r>
      <w:r w:rsidRPr="00D3452B">
        <w:rPr>
          <w:sz w:val="28"/>
          <w:szCs w:val="28"/>
          <w:shd w:val="clear" w:color="auto" w:fill="FFFFFF"/>
          <w:lang w:val="ro-RO"/>
        </w:rPr>
        <w:t>indemnizațiilor ce țin de stimularea mobilității forței de muncă</w:t>
      </w:r>
      <w:r w:rsidRPr="00D3452B">
        <w:rPr>
          <w:sz w:val="28"/>
          <w:szCs w:val="28"/>
          <w:lang w:val="ro-RO"/>
        </w:rPr>
        <w:t>” se substituie cu cuvintele „</w:t>
      </w:r>
      <w:r w:rsidRPr="00D3452B">
        <w:rPr>
          <w:sz w:val="28"/>
          <w:szCs w:val="28"/>
          <w:shd w:val="clear" w:color="auto" w:fill="FFFFFF"/>
          <w:lang w:val="ro-RO"/>
        </w:rPr>
        <w:t>indemnizației unice de încadrare</w:t>
      </w:r>
      <w:r w:rsidRPr="00D3452B">
        <w:rPr>
          <w:sz w:val="28"/>
          <w:szCs w:val="28"/>
          <w:lang w:val="ro-RO"/>
        </w:rPr>
        <w:t>”;</w:t>
      </w:r>
    </w:p>
    <w:p w14:paraId="1DA16D6E" w14:textId="77777777" w:rsidR="00544964" w:rsidRPr="00D3452B" w:rsidRDefault="00544964" w:rsidP="006C0F25">
      <w:pPr>
        <w:pStyle w:val="ListParagraph"/>
        <w:numPr>
          <w:ilvl w:val="0"/>
          <w:numId w:val="9"/>
        </w:numPr>
        <w:tabs>
          <w:tab w:val="left" w:pos="540"/>
          <w:tab w:val="left" w:pos="810"/>
          <w:tab w:val="left" w:pos="900"/>
          <w:tab w:val="left" w:pos="990"/>
        </w:tabs>
        <w:ind w:left="0" w:firstLine="720"/>
        <w:rPr>
          <w:sz w:val="28"/>
          <w:szCs w:val="28"/>
          <w:lang w:val="ro-RO"/>
        </w:rPr>
      </w:pPr>
      <w:r w:rsidRPr="00D3452B">
        <w:rPr>
          <w:sz w:val="28"/>
          <w:szCs w:val="28"/>
          <w:lang w:val="ro-RO"/>
        </w:rPr>
        <w:t xml:space="preserve">La punctul 14., după </w:t>
      </w:r>
      <w:proofErr w:type="spellStart"/>
      <w:r w:rsidRPr="00D3452B">
        <w:rPr>
          <w:sz w:val="28"/>
          <w:szCs w:val="28"/>
          <w:lang w:val="ro-RO"/>
        </w:rPr>
        <w:t>cuvîntul</w:t>
      </w:r>
      <w:proofErr w:type="spellEnd"/>
      <w:r w:rsidRPr="00D3452B">
        <w:rPr>
          <w:sz w:val="28"/>
          <w:szCs w:val="28"/>
          <w:lang w:val="ro-RO"/>
        </w:rPr>
        <w:t xml:space="preserve"> „Registrul” se </w:t>
      </w:r>
      <w:r w:rsidR="001D666B" w:rsidRPr="00D3452B">
        <w:rPr>
          <w:sz w:val="28"/>
          <w:szCs w:val="28"/>
          <w:lang w:val="ro-RO"/>
        </w:rPr>
        <w:t>completează</w:t>
      </w:r>
      <w:r w:rsidRPr="00D3452B">
        <w:rPr>
          <w:sz w:val="28"/>
          <w:szCs w:val="28"/>
          <w:lang w:val="ro-RO"/>
        </w:rPr>
        <w:t xml:space="preserve"> cu cuvintele „electronic al”;</w:t>
      </w:r>
    </w:p>
    <w:p w14:paraId="54EFE2CF" w14:textId="4ADCDB50" w:rsidR="00544964" w:rsidRPr="00D3452B" w:rsidRDefault="00544964" w:rsidP="006C0F25">
      <w:pPr>
        <w:pStyle w:val="ListParagraph"/>
        <w:numPr>
          <w:ilvl w:val="0"/>
          <w:numId w:val="9"/>
        </w:numPr>
        <w:tabs>
          <w:tab w:val="left" w:pos="540"/>
          <w:tab w:val="left" w:pos="810"/>
          <w:tab w:val="left" w:pos="900"/>
          <w:tab w:val="left" w:pos="990"/>
        </w:tabs>
        <w:ind w:left="0" w:firstLine="720"/>
        <w:rPr>
          <w:sz w:val="28"/>
          <w:szCs w:val="28"/>
          <w:lang w:val="ro-RO"/>
        </w:rPr>
      </w:pPr>
      <w:r w:rsidRPr="00D3452B">
        <w:rPr>
          <w:sz w:val="28"/>
          <w:szCs w:val="28"/>
          <w:lang w:val="ro-RO"/>
        </w:rPr>
        <w:t>La punctul 15., cuvintele „</w:t>
      </w:r>
      <w:r w:rsidRPr="00D3452B">
        <w:rPr>
          <w:sz w:val="28"/>
          <w:szCs w:val="28"/>
          <w:shd w:val="clear" w:color="auto" w:fill="FFFFFF"/>
          <w:lang w:val="ro-RO"/>
        </w:rPr>
        <w:t xml:space="preserve">sau </w:t>
      </w:r>
      <w:r w:rsidR="00827AA7" w:rsidRPr="00D3452B">
        <w:rPr>
          <w:sz w:val="28"/>
          <w:szCs w:val="28"/>
          <w:shd w:val="clear" w:color="auto" w:fill="FFFFFF"/>
          <w:lang w:val="ro-RO"/>
        </w:rPr>
        <w:t>indemnizației</w:t>
      </w:r>
      <w:r w:rsidRPr="00D3452B">
        <w:rPr>
          <w:sz w:val="28"/>
          <w:szCs w:val="28"/>
          <w:shd w:val="clear" w:color="auto" w:fill="FFFFFF"/>
          <w:lang w:val="ro-RO"/>
        </w:rPr>
        <w:t xml:space="preserve"> unice de instalare</w:t>
      </w:r>
      <w:r w:rsidRPr="00D3452B">
        <w:rPr>
          <w:sz w:val="28"/>
          <w:szCs w:val="28"/>
          <w:lang w:val="ro-RO"/>
        </w:rPr>
        <w:t xml:space="preserve">” se </w:t>
      </w:r>
      <w:r w:rsidR="00B9004C" w:rsidRPr="00D3452B">
        <w:rPr>
          <w:bCs/>
          <w:sz w:val="28"/>
          <w:szCs w:val="28"/>
          <w:lang w:val="ro-RO"/>
        </w:rPr>
        <w:t>exclud</w:t>
      </w:r>
      <w:r w:rsidRPr="00D3452B">
        <w:rPr>
          <w:sz w:val="28"/>
          <w:szCs w:val="28"/>
          <w:lang w:val="ro-RO"/>
        </w:rPr>
        <w:t>;</w:t>
      </w:r>
    </w:p>
    <w:p w14:paraId="11DD14D7" w14:textId="77777777" w:rsidR="00544964" w:rsidRPr="00D3452B" w:rsidRDefault="00544964" w:rsidP="006C0F25">
      <w:pPr>
        <w:pStyle w:val="ListParagraph"/>
        <w:numPr>
          <w:ilvl w:val="0"/>
          <w:numId w:val="9"/>
        </w:numPr>
        <w:tabs>
          <w:tab w:val="left" w:pos="810"/>
          <w:tab w:val="left" w:pos="900"/>
          <w:tab w:val="left" w:pos="990"/>
        </w:tabs>
        <w:ind w:left="0" w:firstLine="720"/>
        <w:rPr>
          <w:sz w:val="28"/>
          <w:szCs w:val="28"/>
          <w:lang w:val="ro-RO"/>
        </w:rPr>
      </w:pPr>
      <w:r w:rsidRPr="00D3452B">
        <w:rPr>
          <w:sz w:val="28"/>
          <w:szCs w:val="28"/>
          <w:lang w:val="ro-RO"/>
        </w:rPr>
        <w:t>La punctul 16., cuvintele „</w:t>
      </w:r>
      <w:r w:rsidRPr="00D3452B">
        <w:rPr>
          <w:sz w:val="28"/>
          <w:szCs w:val="28"/>
          <w:shd w:val="clear" w:color="auto" w:fill="FFFFFF"/>
          <w:lang w:val="ro-RO"/>
        </w:rPr>
        <w:t>indemnizațiilor ce țin de stimularea mobilității forței de muncă</w:t>
      </w:r>
      <w:r w:rsidRPr="00D3452B">
        <w:rPr>
          <w:sz w:val="28"/>
          <w:szCs w:val="28"/>
          <w:lang w:val="ro-RO"/>
        </w:rPr>
        <w:t>” se substituie cu cuvintele „</w:t>
      </w:r>
      <w:r w:rsidRPr="00D3452B">
        <w:rPr>
          <w:sz w:val="28"/>
          <w:szCs w:val="28"/>
          <w:shd w:val="clear" w:color="auto" w:fill="FFFFFF"/>
          <w:lang w:val="ro-RO"/>
        </w:rPr>
        <w:t>indemnizației unice de încadrare</w:t>
      </w:r>
      <w:r w:rsidRPr="00D3452B">
        <w:rPr>
          <w:sz w:val="28"/>
          <w:szCs w:val="28"/>
          <w:lang w:val="ro-RO"/>
        </w:rPr>
        <w:t>”;</w:t>
      </w:r>
    </w:p>
    <w:p w14:paraId="69753653" w14:textId="77777777" w:rsidR="00544964" w:rsidRPr="00D3452B" w:rsidRDefault="00544964" w:rsidP="006C0F25">
      <w:pPr>
        <w:pStyle w:val="ListParagraph"/>
        <w:numPr>
          <w:ilvl w:val="0"/>
          <w:numId w:val="9"/>
        </w:numPr>
        <w:tabs>
          <w:tab w:val="left" w:pos="720"/>
          <w:tab w:val="left" w:pos="810"/>
          <w:tab w:val="left" w:pos="900"/>
          <w:tab w:val="left" w:pos="990"/>
        </w:tabs>
        <w:ind w:left="0" w:firstLine="720"/>
        <w:rPr>
          <w:sz w:val="28"/>
          <w:szCs w:val="28"/>
          <w:lang w:val="ro-RO"/>
        </w:rPr>
      </w:pPr>
      <w:r w:rsidRPr="00D3452B">
        <w:rPr>
          <w:sz w:val="28"/>
          <w:szCs w:val="28"/>
          <w:lang w:val="ro-RO"/>
        </w:rPr>
        <w:t xml:space="preserve">La punctul 20., după </w:t>
      </w:r>
      <w:proofErr w:type="spellStart"/>
      <w:r w:rsidRPr="00D3452B">
        <w:rPr>
          <w:sz w:val="28"/>
          <w:szCs w:val="28"/>
          <w:lang w:val="ro-RO"/>
        </w:rPr>
        <w:t>cuvîntul</w:t>
      </w:r>
      <w:proofErr w:type="spellEnd"/>
      <w:r w:rsidRPr="00D3452B">
        <w:rPr>
          <w:sz w:val="28"/>
          <w:szCs w:val="28"/>
          <w:lang w:val="ro-RO"/>
        </w:rPr>
        <w:t xml:space="preserve"> „Registrul” se </w:t>
      </w:r>
      <w:r w:rsidR="001D666B" w:rsidRPr="00D3452B">
        <w:rPr>
          <w:sz w:val="28"/>
          <w:szCs w:val="28"/>
          <w:lang w:val="ro-RO"/>
        </w:rPr>
        <w:t>completează</w:t>
      </w:r>
      <w:r w:rsidRPr="00D3452B">
        <w:rPr>
          <w:sz w:val="28"/>
          <w:szCs w:val="28"/>
          <w:lang w:val="ro-RO"/>
        </w:rPr>
        <w:t xml:space="preserve"> cu cuvintele „electronic al”;</w:t>
      </w:r>
    </w:p>
    <w:p w14:paraId="50B1ED29" w14:textId="60B45189" w:rsidR="00544964" w:rsidRPr="00D3452B" w:rsidRDefault="00544964" w:rsidP="006C0F25">
      <w:pPr>
        <w:pStyle w:val="ListParagraph"/>
        <w:numPr>
          <w:ilvl w:val="0"/>
          <w:numId w:val="9"/>
        </w:numPr>
        <w:tabs>
          <w:tab w:val="left" w:pos="810"/>
          <w:tab w:val="left" w:pos="900"/>
          <w:tab w:val="left" w:pos="990"/>
        </w:tabs>
        <w:ind w:left="0" w:firstLine="720"/>
        <w:rPr>
          <w:sz w:val="28"/>
          <w:szCs w:val="28"/>
          <w:lang w:val="ro-RO"/>
        </w:rPr>
      </w:pPr>
      <w:r w:rsidRPr="00D3452B">
        <w:rPr>
          <w:sz w:val="28"/>
          <w:szCs w:val="28"/>
          <w:lang w:val="ro-RO"/>
        </w:rPr>
        <w:t xml:space="preserve">La punctul 22., subpunctul 3), textul „ </w:t>
      </w:r>
      <w:r w:rsidRPr="00D3452B">
        <w:rPr>
          <w:sz w:val="28"/>
          <w:szCs w:val="28"/>
          <w:shd w:val="clear" w:color="auto" w:fill="FFFFFF"/>
          <w:lang w:val="ro-RO"/>
        </w:rPr>
        <w:t xml:space="preserve">,cu excepția șomerilor care au dreptul la </w:t>
      </w:r>
      <w:r w:rsidR="00827AA7" w:rsidRPr="00D3452B">
        <w:rPr>
          <w:sz w:val="28"/>
          <w:szCs w:val="28"/>
          <w:shd w:val="clear" w:color="auto" w:fill="FFFFFF"/>
          <w:lang w:val="ro-RO"/>
        </w:rPr>
        <w:t>indemnizația</w:t>
      </w:r>
      <w:r w:rsidRPr="00D3452B">
        <w:rPr>
          <w:sz w:val="28"/>
          <w:szCs w:val="28"/>
          <w:shd w:val="clear" w:color="auto" w:fill="FFFFFF"/>
          <w:lang w:val="ro-RO"/>
        </w:rPr>
        <w:t xml:space="preserve"> unică de instalare</w:t>
      </w:r>
      <w:r w:rsidRPr="00D3452B">
        <w:rPr>
          <w:sz w:val="28"/>
          <w:szCs w:val="28"/>
          <w:lang w:val="ro-RO"/>
        </w:rPr>
        <w:t>”</w:t>
      </w:r>
      <w:r w:rsidR="00B9004C" w:rsidRPr="00D3452B">
        <w:rPr>
          <w:sz w:val="28"/>
          <w:szCs w:val="28"/>
          <w:lang w:val="ro-RO"/>
        </w:rPr>
        <w:t xml:space="preserve"> se </w:t>
      </w:r>
      <w:r w:rsidR="00802330" w:rsidRPr="00D3452B">
        <w:rPr>
          <w:sz w:val="28"/>
          <w:szCs w:val="28"/>
          <w:lang w:val="ro-RO"/>
        </w:rPr>
        <w:t>exclude</w:t>
      </w:r>
      <w:r w:rsidRPr="00D3452B">
        <w:rPr>
          <w:sz w:val="28"/>
          <w:szCs w:val="28"/>
          <w:lang w:val="ro-RO"/>
        </w:rPr>
        <w:t>;</w:t>
      </w:r>
    </w:p>
    <w:p w14:paraId="54E42405" w14:textId="705487EB" w:rsidR="00544964" w:rsidRPr="00D3452B" w:rsidRDefault="00544964" w:rsidP="006C0F25">
      <w:pPr>
        <w:pStyle w:val="ListParagraph"/>
        <w:numPr>
          <w:ilvl w:val="0"/>
          <w:numId w:val="9"/>
        </w:numPr>
        <w:tabs>
          <w:tab w:val="left" w:pos="810"/>
          <w:tab w:val="left" w:pos="900"/>
          <w:tab w:val="left" w:pos="990"/>
          <w:tab w:val="left" w:pos="1080"/>
        </w:tabs>
        <w:ind w:left="0" w:firstLine="720"/>
        <w:rPr>
          <w:sz w:val="28"/>
          <w:szCs w:val="28"/>
          <w:lang w:val="ro-RO"/>
        </w:rPr>
      </w:pPr>
      <w:r w:rsidRPr="00D3452B">
        <w:rPr>
          <w:sz w:val="28"/>
          <w:szCs w:val="28"/>
          <w:lang w:val="ro-RO"/>
        </w:rPr>
        <w:t>La punctul 23., cuvintele „</w:t>
      </w:r>
      <w:r w:rsidRPr="00D3452B">
        <w:rPr>
          <w:sz w:val="28"/>
          <w:szCs w:val="28"/>
          <w:shd w:val="clear" w:color="auto" w:fill="FFFFFF"/>
          <w:lang w:val="ro-RO"/>
        </w:rPr>
        <w:t xml:space="preserve">sau </w:t>
      </w:r>
      <w:r w:rsidR="00827AA7" w:rsidRPr="00D3452B">
        <w:rPr>
          <w:sz w:val="28"/>
          <w:szCs w:val="28"/>
          <w:shd w:val="clear" w:color="auto" w:fill="FFFFFF"/>
          <w:lang w:val="ro-RO"/>
        </w:rPr>
        <w:t>indemnizația</w:t>
      </w:r>
      <w:r w:rsidRPr="00D3452B">
        <w:rPr>
          <w:sz w:val="28"/>
          <w:szCs w:val="28"/>
          <w:shd w:val="clear" w:color="auto" w:fill="FFFFFF"/>
          <w:lang w:val="ro-RO"/>
        </w:rPr>
        <w:t xml:space="preserve"> unică de instalare</w:t>
      </w:r>
      <w:r w:rsidRPr="00D3452B">
        <w:rPr>
          <w:sz w:val="28"/>
          <w:szCs w:val="28"/>
          <w:lang w:val="ro-RO"/>
        </w:rPr>
        <w:t xml:space="preserve">” se </w:t>
      </w:r>
      <w:r w:rsidR="00B9004C" w:rsidRPr="00D3452B">
        <w:rPr>
          <w:bCs/>
          <w:sz w:val="28"/>
          <w:szCs w:val="28"/>
          <w:lang w:val="ro-RO"/>
        </w:rPr>
        <w:t>exclud</w:t>
      </w:r>
      <w:r w:rsidRPr="00D3452B">
        <w:rPr>
          <w:sz w:val="28"/>
          <w:szCs w:val="28"/>
          <w:lang w:val="ro-RO"/>
        </w:rPr>
        <w:t>;</w:t>
      </w:r>
    </w:p>
    <w:p w14:paraId="4F46C3C2" w14:textId="73281DC5" w:rsidR="00E30FA5" w:rsidRPr="00D3452B" w:rsidRDefault="00E30FA5" w:rsidP="006C0F25">
      <w:pPr>
        <w:pStyle w:val="ListParagraph"/>
        <w:numPr>
          <w:ilvl w:val="0"/>
          <w:numId w:val="9"/>
        </w:numPr>
        <w:tabs>
          <w:tab w:val="left" w:pos="810"/>
          <w:tab w:val="left" w:pos="900"/>
          <w:tab w:val="left" w:pos="990"/>
        </w:tabs>
        <w:ind w:left="0" w:firstLine="720"/>
        <w:rPr>
          <w:sz w:val="28"/>
          <w:szCs w:val="28"/>
          <w:lang w:val="ro-RO"/>
        </w:rPr>
      </w:pPr>
      <w:r w:rsidRPr="00D3452B">
        <w:rPr>
          <w:sz w:val="28"/>
          <w:szCs w:val="28"/>
          <w:lang w:val="ro-RO"/>
        </w:rPr>
        <w:t xml:space="preserve"> La punctul 24., cuvintele „</w:t>
      </w:r>
      <w:r w:rsidRPr="00D3452B">
        <w:rPr>
          <w:sz w:val="28"/>
          <w:szCs w:val="28"/>
          <w:shd w:val="clear" w:color="auto" w:fill="FFFFFF"/>
          <w:lang w:val="ro-RO"/>
        </w:rPr>
        <w:t xml:space="preserve">sau a beneficiarului de </w:t>
      </w:r>
      <w:r w:rsidR="00827AA7" w:rsidRPr="00D3452B">
        <w:rPr>
          <w:sz w:val="28"/>
          <w:szCs w:val="28"/>
          <w:shd w:val="clear" w:color="auto" w:fill="FFFFFF"/>
          <w:lang w:val="ro-RO"/>
        </w:rPr>
        <w:t>indemnizație</w:t>
      </w:r>
      <w:r w:rsidRPr="00D3452B">
        <w:rPr>
          <w:sz w:val="28"/>
          <w:szCs w:val="28"/>
          <w:shd w:val="clear" w:color="auto" w:fill="FFFFFF"/>
          <w:lang w:val="ro-RO"/>
        </w:rPr>
        <w:t xml:space="preserve"> unică de instalare</w:t>
      </w:r>
      <w:r w:rsidRPr="00D3452B">
        <w:rPr>
          <w:sz w:val="28"/>
          <w:szCs w:val="28"/>
          <w:lang w:val="ro-RO"/>
        </w:rPr>
        <w:t xml:space="preserve">” se </w:t>
      </w:r>
      <w:r w:rsidR="00B9004C" w:rsidRPr="00D3452B">
        <w:rPr>
          <w:bCs/>
          <w:sz w:val="28"/>
          <w:szCs w:val="28"/>
          <w:lang w:val="ro-RO"/>
        </w:rPr>
        <w:t>exclud</w:t>
      </w:r>
      <w:r w:rsidRPr="00D3452B">
        <w:rPr>
          <w:sz w:val="28"/>
          <w:szCs w:val="28"/>
          <w:lang w:val="ro-RO"/>
        </w:rPr>
        <w:t>;</w:t>
      </w:r>
    </w:p>
    <w:p w14:paraId="297EA230" w14:textId="15B44833" w:rsidR="00D244A8" w:rsidRPr="00D3452B" w:rsidRDefault="00D244A8" w:rsidP="006C0F25">
      <w:pPr>
        <w:pStyle w:val="ListParagraph"/>
        <w:numPr>
          <w:ilvl w:val="0"/>
          <w:numId w:val="9"/>
        </w:numPr>
        <w:tabs>
          <w:tab w:val="left" w:pos="810"/>
          <w:tab w:val="left" w:pos="900"/>
          <w:tab w:val="left" w:pos="990"/>
        </w:tabs>
        <w:ind w:left="0" w:firstLine="720"/>
        <w:rPr>
          <w:sz w:val="28"/>
          <w:szCs w:val="28"/>
          <w:lang w:val="ro-RO"/>
        </w:rPr>
      </w:pPr>
      <w:r w:rsidRPr="00D3452B">
        <w:rPr>
          <w:sz w:val="28"/>
          <w:szCs w:val="28"/>
          <w:lang w:val="ro-RO"/>
        </w:rPr>
        <w:t>La punctul 25., textul „art. 85 și” se substituie cu textul „ ar</w:t>
      </w:r>
      <w:r w:rsidR="00802330" w:rsidRPr="00D3452B">
        <w:rPr>
          <w:sz w:val="28"/>
          <w:szCs w:val="28"/>
          <w:lang w:val="ro-RO"/>
        </w:rPr>
        <w:t>t</w:t>
      </w:r>
      <w:r w:rsidRPr="00D3452B">
        <w:rPr>
          <w:sz w:val="28"/>
          <w:szCs w:val="28"/>
          <w:lang w:val="ro-RO"/>
        </w:rPr>
        <w:t>. 85, cu excepția alin. (2) și al”</w:t>
      </w:r>
    </w:p>
    <w:p w14:paraId="68D0D18D" w14:textId="7282017C" w:rsidR="00E30FA5" w:rsidRPr="00D3452B" w:rsidRDefault="00E30FA5" w:rsidP="006C0F25">
      <w:pPr>
        <w:pStyle w:val="ListParagraph"/>
        <w:numPr>
          <w:ilvl w:val="0"/>
          <w:numId w:val="9"/>
        </w:numPr>
        <w:tabs>
          <w:tab w:val="left" w:pos="810"/>
          <w:tab w:val="left" w:pos="900"/>
          <w:tab w:val="left" w:pos="990"/>
        </w:tabs>
        <w:ind w:left="0" w:firstLine="720"/>
        <w:rPr>
          <w:sz w:val="28"/>
          <w:szCs w:val="28"/>
          <w:lang w:val="ro-RO"/>
        </w:rPr>
      </w:pPr>
      <w:r w:rsidRPr="00D3452B">
        <w:rPr>
          <w:sz w:val="28"/>
          <w:szCs w:val="28"/>
          <w:lang w:val="ro-RO"/>
        </w:rPr>
        <w:t>La punctul 26., cuvintele „</w:t>
      </w:r>
      <w:r w:rsidRPr="00D3452B">
        <w:rPr>
          <w:sz w:val="28"/>
          <w:szCs w:val="28"/>
          <w:shd w:val="clear" w:color="auto" w:fill="FFFFFF"/>
          <w:lang w:val="ro-RO"/>
        </w:rPr>
        <w:t xml:space="preserve">sau a </w:t>
      </w:r>
      <w:r w:rsidR="00827AA7" w:rsidRPr="00D3452B">
        <w:rPr>
          <w:sz w:val="28"/>
          <w:szCs w:val="28"/>
          <w:shd w:val="clear" w:color="auto" w:fill="FFFFFF"/>
          <w:lang w:val="ro-RO"/>
        </w:rPr>
        <w:t>indemnizației</w:t>
      </w:r>
      <w:r w:rsidRPr="00D3452B">
        <w:rPr>
          <w:sz w:val="28"/>
          <w:szCs w:val="28"/>
          <w:shd w:val="clear" w:color="auto" w:fill="FFFFFF"/>
          <w:lang w:val="ro-RO"/>
        </w:rPr>
        <w:t xml:space="preserve"> unice de instalare</w:t>
      </w:r>
      <w:r w:rsidRPr="00D3452B">
        <w:rPr>
          <w:sz w:val="28"/>
          <w:szCs w:val="28"/>
          <w:lang w:val="ro-RO"/>
        </w:rPr>
        <w:t xml:space="preserve">” se </w:t>
      </w:r>
      <w:r w:rsidR="00B9004C" w:rsidRPr="00D3452B">
        <w:rPr>
          <w:bCs/>
          <w:sz w:val="28"/>
          <w:szCs w:val="28"/>
          <w:lang w:val="ro-RO"/>
        </w:rPr>
        <w:t>exclud</w:t>
      </w:r>
      <w:r w:rsidRPr="00D3452B">
        <w:rPr>
          <w:sz w:val="28"/>
          <w:szCs w:val="28"/>
          <w:lang w:val="ro-RO"/>
        </w:rPr>
        <w:t>;</w:t>
      </w:r>
    </w:p>
    <w:p w14:paraId="75E84E15" w14:textId="6B305DD8" w:rsidR="00BA3892" w:rsidRPr="00D3452B" w:rsidRDefault="00E30FA5" w:rsidP="006C0F25">
      <w:pPr>
        <w:pStyle w:val="ListParagraph"/>
        <w:numPr>
          <w:ilvl w:val="0"/>
          <w:numId w:val="9"/>
        </w:numPr>
        <w:tabs>
          <w:tab w:val="left" w:pos="810"/>
          <w:tab w:val="left" w:pos="900"/>
          <w:tab w:val="left" w:pos="990"/>
        </w:tabs>
        <w:ind w:left="0" w:firstLine="720"/>
        <w:rPr>
          <w:sz w:val="28"/>
          <w:szCs w:val="28"/>
          <w:lang w:val="ro-RO"/>
        </w:rPr>
      </w:pPr>
      <w:r w:rsidRPr="00D3452B">
        <w:rPr>
          <w:sz w:val="28"/>
          <w:szCs w:val="28"/>
          <w:lang w:val="ro-RO"/>
        </w:rPr>
        <w:t>La punctul 27., cuvintele „</w:t>
      </w:r>
      <w:r w:rsidRPr="00D3452B">
        <w:rPr>
          <w:sz w:val="28"/>
          <w:szCs w:val="28"/>
          <w:shd w:val="clear" w:color="auto" w:fill="FFFFFF"/>
          <w:lang w:val="ro-RO"/>
        </w:rPr>
        <w:t xml:space="preserve">și </w:t>
      </w:r>
      <w:r w:rsidR="00827AA7" w:rsidRPr="00D3452B">
        <w:rPr>
          <w:sz w:val="28"/>
          <w:szCs w:val="28"/>
          <w:shd w:val="clear" w:color="auto" w:fill="FFFFFF"/>
          <w:lang w:val="ro-RO"/>
        </w:rPr>
        <w:t>indemnizația</w:t>
      </w:r>
      <w:r w:rsidRPr="00D3452B">
        <w:rPr>
          <w:sz w:val="28"/>
          <w:szCs w:val="28"/>
          <w:shd w:val="clear" w:color="auto" w:fill="FFFFFF"/>
          <w:lang w:val="ro-RO"/>
        </w:rPr>
        <w:t xml:space="preserve"> unică de instalare</w:t>
      </w:r>
      <w:r w:rsidRPr="00D3452B">
        <w:rPr>
          <w:sz w:val="28"/>
          <w:szCs w:val="28"/>
          <w:lang w:val="ro-RO"/>
        </w:rPr>
        <w:t xml:space="preserve">” se </w:t>
      </w:r>
      <w:r w:rsidR="007E6DF1" w:rsidRPr="00D3452B">
        <w:rPr>
          <w:bCs/>
          <w:sz w:val="28"/>
          <w:szCs w:val="28"/>
          <w:lang w:val="ro-RO"/>
        </w:rPr>
        <w:t>exclud</w:t>
      </w:r>
      <w:r w:rsidRPr="00D3452B">
        <w:rPr>
          <w:sz w:val="28"/>
          <w:szCs w:val="28"/>
          <w:lang w:val="ro-RO"/>
        </w:rPr>
        <w:t xml:space="preserve"> și </w:t>
      </w:r>
      <w:proofErr w:type="spellStart"/>
      <w:r w:rsidRPr="00D3452B">
        <w:rPr>
          <w:sz w:val="28"/>
          <w:szCs w:val="28"/>
          <w:lang w:val="ro-RO"/>
        </w:rPr>
        <w:t>cuvîntul</w:t>
      </w:r>
      <w:proofErr w:type="spellEnd"/>
      <w:r w:rsidRPr="00D3452B">
        <w:rPr>
          <w:sz w:val="28"/>
          <w:szCs w:val="28"/>
          <w:lang w:val="ro-RO"/>
        </w:rPr>
        <w:t xml:space="preserve"> „plătesc” se substituie cu </w:t>
      </w:r>
      <w:r w:rsidR="00BA3892" w:rsidRPr="00D3452B">
        <w:rPr>
          <w:sz w:val="28"/>
          <w:szCs w:val="28"/>
          <w:lang w:val="ro-RO"/>
        </w:rPr>
        <w:t>cuvântul</w:t>
      </w:r>
      <w:r w:rsidRPr="00D3452B">
        <w:rPr>
          <w:sz w:val="28"/>
          <w:szCs w:val="28"/>
          <w:lang w:val="ro-RO"/>
        </w:rPr>
        <w:t xml:space="preserve"> „achită”</w:t>
      </w:r>
      <w:r w:rsidR="00BA3892" w:rsidRPr="00D3452B">
        <w:rPr>
          <w:sz w:val="28"/>
          <w:szCs w:val="28"/>
          <w:lang w:val="ro-RO"/>
        </w:rPr>
        <w:t>;</w:t>
      </w:r>
    </w:p>
    <w:p w14:paraId="4CF6ABB7" w14:textId="53CA487D" w:rsidR="00BA3892" w:rsidRPr="00D3452B" w:rsidRDefault="00BA3892" w:rsidP="006C0F25">
      <w:pPr>
        <w:pStyle w:val="ListParagraph"/>
        <w:numPr>
          <w:ilvl w:val="0"/>
          <w:numId w:val="9"/>
        </w:numPr>
        <w:tabs>
          <w:tab w:val="left" w:pos="810"/>
          <w:tab w:val="left" w:pos="900"/>
          <w:tab w:val="left" w:pos="990"/>
        </w:tabs>
        <w:ind w:left="0" w:firstLine="720"/>
        <w:rPr>
          <w:sz w:val="28"/>
          <w:szCs w:val="28"/>
          <w:lang w:val="ro-RO"/>
        </w:rPr>
      </w:pPr>
      <w:r w:rsidRPr="00D3452B">
        <w:rPr>
          <w:sz w:val="28"/>
          <w:szCs w:val="28"/>
          <w:lang w:val="ro-RO"/>
        </w:rPr>
        <w:t>Se completează cu punctele 30. și 31., cu următorul cuprins:</w:t>
      </w:r>
    </w:p>
    <w:p w14:paraId="2E266EB0" w14:textId="77777777" w:rsidR="00BA3892" w:rsidRPr="00D3452B" w:rsidRDefault="00BA3892" w:rsidP="0041446B">
      <w:pPr>
        <w:shd w:val="clear" w:color="auto" w:fill="FFFFFF"/>
        <w:tabs>
          <w:tab w:val="left" w:pos="990"/>
        </w:tabs>
        <w:rPr>
          <w:sz w:val="28"/>
          <w:szCs w:val="28"/>
          <w:lang w:val="ro-RO"/>
        </w:rPr>
      </w:pPr>
      <w:r w:rsidRPr="00D3452B">
        <w:rPr>
          <w:sz w:val="28"/>
          <w:szCs w:val="28"/>
          <w:lang w:val="ro-RO"/>
        </w:rPr>
        <w:t>„30. Plățile acordate fără temei legal din bugetul de stat se recuperează de la beneficiarii indemnizației unice.</w:t>
      </w:r>
    </w:p>
    <w:p w14:paraId="6A7F4BDF" w14:textId="1BBC0567" w:rsidR="00BA3892" w:rsidRPr="00D3452B" w:rsidRDefault="00BA3892" w:rsidP="0041446B">
      <w:pPr>
        <w:pStyle w:val="ListParagraph"/>
        <w:tabs>
          <w:tab w:val="left" w:pos="810"/>
          <w:tab w:val="left" w:pos="900"/>
          <w:tab w:val="left" w:pos="990"/>
        </w:tabs>
        <w:ind w:left="0"/>
        <w:rPr>
          <w:sz w:val="28"/>
          <w:szCs w:val="28"/>
          <w:lang w:val="ro-RO"/>
        </w:rPr>
      </w:pPr>
      <w:r w:rsidRPr="00D3452B">
        <w:rPr>
          <w:sz w:val="28"/>
          <w:szCs w:val="28"/>
          <w:lang w:val="ro-RO"/>
        </w:rPr>
        <w:lastRenderedPageBreak/>
        <w:t>31. Recuperarea sumelor plătite necuvenit de către angajații subdiviziunii teritoriale se efectuează conform prevederilor procedurii de recuperare a sumelor plătite necuvenit, aprobate prin ordin al ministrului sănătății, muncii și protecției sociale.”.</w:t>
      </w:r>
    </w:p>
    <w:p w14:paraId="68A24BB2" w14:textId="77777777" w:rsidR="00E30FA5" w:rsidRPr="00D3452B" w:rsidRDefault="00E30FA5" w:rsidP="00E30FA5">
      <w:pPr>
        <w:tabs>
          <w:tab w:val="left" w:pos="810"/>
          <w:tab w:val="left" w:pos="900"/>
        </w:tabs>
        <w:rPr>
          <w:sz w:val="28"/>
          <w:szCs w:val="28"/>
          <w:lang w:val="ro-RO"/>
        </w:rPr>
      </w:pPr>
    </w:p>
    <w:p w14:paraId="353EDAB5" w14:textId="77777777" w:rsidR="00E30FA5" w:rsidRPr="00D3452B" w:rsidRDefault="00E30FA5" w:rsidP="006C0F25">
      <w:pPr>
        <w:pStyle w:val="ListParagraph"/>
        <w:numPr>
          <w:ilvl w:val="0"/>
          <w:numId w:val="2"/>
        </w:numPr>
        <w:tabs>
          <w:tab w:val="left" w:pos="810"/>
          <w:tab w:val="left" w:pos="900"/>
        </w:tabs>
        <w:rPr>
          <w:sz w:val="28"/>
          <w:szCs w:val="28"/>
          <w:lang w:val="ro-RO"/>
        </w:rPr>
      </w:pPr>
      <w:r w:rsidRPr="00D3452B">
        <w:rPr>
          <w:sz w:val="28"/>
          <w:szCs w:val="28"/>
          <w:lang w:val="ro-RO"/>
        </w:rPr>
        <w:t>La Anexa nr. 11:</w:t>
      </w:r>
    </w:p>
    <w:p w14:paraId="475932F0" w14:textId="77777777" w:rsidR="00E30FA5" w:rsidRPr="00D3452B" w:rsidRDefault="00E30FA5" w:rsidP="00E30FA5">
      <w:pPr>
        <w:tabs>
          <w:tab w:val="left" w:pos="810"/>
          <w:tab w:val="left" w:pos="900"/>
        </w:tabs>
        <w:ind w:left="360" w:firstLine="0"/>
        <w:rPr>
          <w:sz w:val="28"/>
          <w:szCs w:val="28"/>
          <w:lang w:val="ro-RO"/>
        </w:rPr>
      </w:pPr>
    </w:p>
    <w:p w14:paraId="31EF6C0C" w14:textId="2ECBA00F" w:rsidR="00D66CA0" w:rsidRPr="00D3452B" w:rsidRDefault="00D66CA0" w:rsidP="006C0F25">
      <w:pPr>
        <w:pStyle w:val="ListParagraph"/>
        <w:numPr>
          <w:ilvl w:val="0"/>
          <w:numId w:val="10"/>
        </w:numPr>
        <w:tabs>
          <w:tab w:val="left" w:pos="810"/>
          <w:tab w:val="left" w:pos="900"/>
          <w:tab w:val="left" w:pos="990"/>
        </w:tabs>
        <w:ind w:left="0" w:firstLine="720"/>
        <w:rPr>
          <w:sz w:val="28"/>
          <w:szCs w:val="28"/>
          <w:lang w:val="ro-RO"/>
        </w:rPr>
      </w:pPr>
      <w:r w:rsidRPr="00D3452B">
        <w:rPr>
          <w:sz w:val="28"/>
          <w:szCs w:val="28"/>
          <w:lang w:val="ro-RO"/>
        </w:rPr>
        <w:t>L</w:t>
      </w:r>
      <w:r w:rsidR="0041446B" w:rsidRPr="00D3452B">
        <w:rPr>
          <w:sz w:val="28"/>
          <w:szCs w:val="28"/>
          <w:lang w:val="ro-RO"/>
        </w:rPr>
        <w:t>a</w:t>
      </w:r>
      <w:r w:rsidRPr="00D3452B">
        <w:rPr>
          <w:sz w:val="28"/>
          <w:szCs w:val="28"/>
          <w:lang w:val="ro-RO"/>
        </w:rPr>
        <w:t xml:space="preserve"> punctul 23., cuvintele „în care a fost realizat venitul asigurat” se abrogă.</w:t>
      </w:r>
    </w:p>
    <w:p w14:paraId="1BD8BEF2" w14:textId="7D474357" w:rsidR="00BA3892" w:rsidRPr="00D3452B" w:rsidRDefault="00F51A3B" w:rsidP="006C0F25">
      <w:pPr>
        <w:pStyle w:val="ListParagraph"/>
        <w:numPr>
          <w:ilvl w:val="0"/>
          <w:numId w:val="10"/>
        </w:numPr>
        <w:tabs>
          <w:tab w:val="left" w:pos="810"/>
          <w:tab w:val="left" w:pos="900"/>
          <w:tab w:val="left" w:pos="990"/>
        </w:tabs>
        <w:ind w:left="0" w:firstLine="720"/>
        <w:rPr>
          <w:sz w:val="28"/>
          <w:szCs w:val="28"/>
          <w:lang w:val="ro-RO"/>
        </w:rPr>
      </w:pPr>
      <w:r w:rsidRPr="00D3452B">
        <w:rPr>
          <w:sz w:val="28"/>
          <w:szCs w:val="28"/>
          <w:lang w:val="ro-RO"/>
        </w:rPr>
        <w:t>La punctul 42.</w:t>
      </w:r>
      <w:r w:rsidR="00BA3892" w:rsidRPr="00D3452B">
        <w:rPr>
          <w:sz w:val="28"/>
          <w:szCs w:val="28"/>
          <w:lang w:val="ro-RO"/>
        </w:rPr>
        <w:t>:</w:t>
      </w:r>
    </w:p>
    <w:p w14:paraId="44D2840C" w14:textId="02D6605D" w:rsidR="00BA3892" w:rsidRPr="00D3452B" w:rsidRDefault="00BA3892" w:rsidP="0041446B">
      <w:pPr>
        <w:pStyle w:val="ListParagraph"/>
        <w:tabs>
          <w:tab w:val="left" w:pos="810"/>
          <w:tab w:val="left" w:pos="900"/>
          <w:tab w:val="left" w:pos="990"/>
        </w:tabs>
        <w:ind w:left="0"/>
        <w:rPr>
          <w:sz w:val="28"/>
          <w:szCs w:val="28"/>
          <w:lang w:val="ro-RO"/>
        </w:rPr>
      </w:pPr>
      <w:r w:rsidRPr="00D3452B">
        <w:rPr>
          <w:sz w:val="28"/>
          <w:szCs w:val="28"/>
          <w:lang w:val="ro-RO"/>
        </w:rPr>
        <w:t>subpunctul 2), se completează</w:t>
      </w:r>
      <w:r w:rsidR="007E6DF1" w:rsidRPr="00D3452B">
        <w:rPr>
          <w:sz w:val="28"/>
          <w:szCs w:val="28"/>
          <w:lang w:val="ro-RO"/>
        </w:rPr>
        <w:t xml:space="preserve">, </w:t>
      </w:r>
      <w:r w:rsidRPr="00D3452B">
        <w:rPr>
          <w:sz w:val="28"/>
          <w:szCs w:val="28"/>
          <w:lang w:val="ro-RO"/>
        </w:rPr>
        <w:t>prin virgulă, cu următorul text: „cu condiția prezentării în termen de cel mult 5 zile lucrătoare de la data angajării a dovezii care confirmă acest fapt (copia contractului individual de muncă, copia dispoziției, deciziei cu privire la angajare)”</w:t>
      </w:r>
    </w:p>
    <w:p w14:paraId="4403EB37" w14:textId="42205F7C" w:rsidR="00E30FA5" w:rsidRPr="00D3452B" w:rsidRDefault="00F51A3B" w:rsidP="0041446B">
      <w:pPr>
        <w:pStyle w:val="ListParagraph"/>
        <w:tabs>
          <w:tab w:val="left" w:pos="810"/>
          <w:tab w:val="left" w:pos="900"/>
          <w:tab w:val="left" w:pos="990"/>
        </w:tabs>
        <w:ind w:left="0"/>
        <w:rPr>
          <w:sz w:val="28"/>
          <w:szCs w:val="28"/>
          <w:lang w:val="ro-RO"/>
        </w:rPr>
      </w:pPr>
      <w:r w:rsidRPr="00D3452B">
        <w:rPr>
          <w:sz w:val="28"/>
          <w:szCs w:val="28"/>
          <w:lang w:val="ro-RO"/>
        </w:rPr>
        <w:t>subpunctul 4) se abrogă;</w:t>
      </w:r>
    </w:p>
    <w:p w14:paraId="3FABAB54" w14:textId="3F82F987" w:rsidR="00A328FC" w:rsidRPr="00D3452B" w:rsidRDefault="00A328FC" w:rsidP="006C0F25">
      <w:pPr>
        <w:pStyle w:val="ListParagraph"/>
        <w:numPr>
          <w:ilvl w:val="0"/>
          <w:numId w:val="10"/>
        </w:numPr>
        <w:tabs>
          <w:tab w:val="left" w:pos="810"/>
          <w:tab w:val="left" w:pos="900"/>
          <w:tab w:val="left" w:pos="990"/>
        </w:tabs>
        <w:ind w:left="0" w:firstLine="720"/>
        <w:rPr>
          <w:sz w:val="28"/>
          <w:szCs w:val="28"/>
          <w:lang w:val="ro-RO"/>
        </w:rPr>
      </w:pPr>
      <w:r w:rsidRPr="00D3452B">
        <w:rPr>
          <w:sz w:val="28"/>
          <w:szCs w:val="28"/>
          <w:lang w:val="ro-RO"/>
        </w:rPr>
        <w:t>Se completează cu punctul 48</w:t>
      </w:r>
      <w:r w:rsidRPr="00D3452B">
        <w:rPr>
          <w:sz w:val="28"/>
          <w:szCs w:val="28"/>
          <w:vertAlign w:val="superscript"/>
          <w:lang w:val="ro-RO"/>
        </w:rPr>
        <w:t>1</w:t>
      </w:r>
      <w:r w:rsidRPr="00D3452B">
        <w:rPr>
          <w:sz w:val="28"/>
          <w:szCs w:val="28"/>
          <w:lang w:val="ro-RO"/>
        </w:rPr>
        <w:t>., cu următorul cuprins:</w:t>
      </w:r>
    </w:p>
    <w:p w14:paraId="4C85AF87" w14:textId="2D9E534B" w:rsidR="00A328FC" w:rsidRPr="00D3452B" w:rsidRDefault="00A328FC" w:rsidP="0041446B">
      <w:pPr>
        <w:tabs>
          <w:tab w:val="left" w:pos="900"/>
          <w:tab w:val="left" w:pos="990"/>
        </w:tabs>
        <w:rPr>
          <w:sz w:val="28"/>
          <w:szCs w:val="28"/>
          <w:lang w:val="ro-RO"/>
        </w:rPr>
      </w:pPr>
      <w:r w:rsidRPr="00D3452B">
        <w:rPr>
          <w:sz w:val="28"/>
          <w:szCs w:val="28"/>
          <w:lang w:val="ro-RO"/>
        </w:rPr>
        <w:t>„48</w:t>
      </w:r>
      <w:r w:rsidRPr="00D3452B">
        <w:rPr>
          <w:sz w:val="28"/>
          <w:szCs w:val="28"/>
          <w:vertAlign w:val="superscript"/>
          <w:lang w:val="ro-RO"/>
        </w:rPr>
        <w:t>1</w:t>
      </w:r>
      <w:r w:rsidRPr="00D3452B">
        <w:rPr>
          <w:sz w:val="28"/>
          <w:szCs w:val="28"/>
          <w:lang w:val="ro-RO"/>
        </w:rPr>
        <w:t>. Șomerul trebuie să prezinte actele justificative în termen de 30 de zile din data la care nu și-a îndeplinit obligația prevăzută la art.20 alin. (4) lit. a) din Lege, dar nu mai târziu de 60 zile calendaristice de la data ultimei vizite la subdiviziunea teritorială.”</w:t>
      </w:r>
    </w:p>
    <w:p w14:paraId="65638880" w14:textId="53325221" w:rsidR="00F51A3B" w:rsidRPr="00D3452B" w:rsidRDefault="001D666B" w:rsidP="006C0F25">
      <w:pPr>
        <w:pStyle w:val="ListParagraph"/>
        <w:numPr>
          <w:ilvl w:val="0"/>
          <w:numId w:val="10"/>
        </w:numPr>
        <w:tabs>
          <w:tab w:val="left" w:pos="810"/>
          <w:tab w:val="left" w:pos="900"/>
          <w:tab w:val="left" w:pos="990"/>
        </w:tabs>
        <w:ind w:left="0" w:firstLine="720"/>
        <w:rPr>
          <w:sz w:val="28"/>
          <w:szCs w:val="28"/>
          <w:lang w:val="ro-RO"/>
        </w:rPr>
      </w:pPr>
      <w:r w:rsidRPr="00D3452B">
        <w:rPr>
          <w:sz w:val="28"/>
          <w:szCs w:val="28"/>
          <w:lang w:val="ro-RO"/>
        </w:rPr>
        <w:t>Punctul 49., se abrogă;</w:t>
      </w:r>
    </w:p>
    <w:p w14:paraId="36788971" w14:textId="77777777" w:rsidR="00827AA7" w:rsidRPr="00D3452B" w:rsidRDefault="00827AA7" w:rsidP="006C0F25">
      <w:pPr>
        <w:pStyle w:val="ListParagraph"/>
        <w:numPr>
          <w:ilvl w:val="0"/>
          <w:numId w:val="10"/>
        </w:numPr>
        <w:tabs>
          <w:tab w:val="left" w:pos="810"/>
          <w:tab w:val="left" w:pos="900"/>
          <w:tab w:val="left" w:pos="990"/>
        </w:tabs>
        <w:ind w:left="0" w:firstLine="720"/>
        <w:rPr>
          <w:sz w:val="28"/>
          <w:szCs w:val="28"/>
          <w:lang w:val="ro-RO"/>
        </w:rPr>
      </w:pPr>
      <w:r w:rsidRPr="00D3452B">
        <w:rPr>
          <w:sz w:val="28"/>
          <w:szCs w:val="28"/>
          <w:lang w:val="ro-RO"/>
        </w:rPr>
        <w:t>Punctul 50., va avea următorul cuprins:</w:t>
      </w:r>
    </w:p>
    <w:p w14:paraId="493D7FF4" w14:textId="77777777" w:rsidR="00827AA7" w:rsidRPr="00D3452B" w:rsidRDefault="00827AA7" w:rsidP="0041446B">
      <w:pPr>
        <w:tabs>
          <w:tab w:val="left" w:pos="810"/>
          <w:tab w:val="left" w:pos="900"/>
          <w:tab w:val="left" w:pos="990"/>
        </w:tabs>
        <w:rPr>
          <w:sz w:val="28"/>
          <w:szCs w:val="28"/>
          <w:lang w:val="ro-RO"/>
        </w:rPr>
      </w:pPr>
      <w:r w:rsidRPr="00D3452B">
        <w:rPr>
          <w:sz w:val="28"/>
          <w:szCs w:val="28"/>
          <w:lang w:val="ro-RO"/>
        </w:rPr>
        <w:t>„</w:t>
      </w:r>
      <w:r w:rsidR="00EF69B5" w:rsidRPr="00D3452B">
        <w:rPr>
          <w:sz w:val="28"/>
          <w:szCs w:val="28"/>
          <w:lang w:val="ro-RO"/>
        </w:rPr>
        <w:t>50. Restabilirea plății ajutorului de șomaj după suspendarea dispusă în condițiile prevăzute la art. 48 din Lege se face în corespundere cu prevederile art. 50 din Lege</w:t>
      </w:r>
      <w:r w:rsidRPr="00D3452B">
        <w:rPr>
          <w:sz w:val="28"/>
          <w:szCs w:val="28"/>
          <w:lang w:val="ro-RO"/>
        </w:rPr>
        <w:t>”</w:t>
      </w:r>
    </w:p>
    <w:p w14:paraId="57628D8E" w14:textId="2804E88D" w:rsidR="001D666B" w:rsidRPr="00D3452B" w:rsidRDefault="001D666B" w:rsidP="006C0F25">
      <w:pPr>
        <w:pStyle w:val="ListParagraph"/>
        <w:numPr>
          <w:ilvl w:val="0"/>
          <w:numId w:val="10"/>
        </w:numPr>
        <w:tabs>
          <w:tab w:val="left" w:pos="810"/>
          <w:tab w:val="left" w:pos="900"/>
          <w:tab w:val="left" w:pos="990"/>
        </w:tabs>
        <w:ind w:left="0" w:firstLine="720"/>
        <w:rPr>
          <w:sz w:val="28"/>
          <w:szCs w:val="28"/>
          <w:lang w:val="ro-RO"/>
        </w:rPr>
      </w:pPr>
      <w:r w:rsidRPr="00D3452B">
        <w:rPr>
          <w:sz w:val="28"/>
          <w:szCs w:val="28"/>
          <w:lang w:val="ro-RO"/>
        </w:rPr>
        <w:t xml:space="preserve">La punctul 51., textul „și d)” se </w:t>
      </w:r>
      <w:r w:rsidR="007E6DF1" w:rsidRPr="00D3452B">
        <w:rPr>
          <w:bCs/>
          <w:sz w:val="28"/>
          <w:szCs w:val="28"/>
          <w:lang w:val="ro-RO"/>
        </w:rPr>
        <w:t>exclude</w:t>
      </w:r>
      <w:r w:rsidRPr="00D3452B">
        <w:rPr>
          <w:sz w:val="28"/>
          <w:szCs w:val="28"/>
          <w:lang w:val="ro-RO"/>
        </w:rPr>
        <w:t xml:space="preserve"> pe tot parcursul punctului</w:t>
      </w:r>
      <w:r w:rsidR="00A328FC" w:rsidRPr="00D3452B">
        <w:rPr>
          <w:sz w:val="28"/>
          <w:szCs w:val="28"/>
          <w:lang w:val="ro-RO"/>
        </w:rPr>
        <w:t xml:space="preserve"> și după textul „conform art.</w:t>
      </w:r>
      <w:r w:rsidR="00AF65B8" w:rsidRPr="00D3452B">
        <w:rPr>
          <w:sz w:val="28"/>
          <w:szCs w:val="28"/>
          <w:lang w:val="ro-RO"/>
        </w:rPr>
        <w:t xml:space="preserve"> 48 alin. (1) lit.</w:t>
      </w:r>
      <w:r w:rsidR="00A328FC" w:rsidRPr="00D3452B">
        <w:rPr>
          <w:sz w:val="28"/>
          <w:szCs w:val="28"/>
          <w:lang w:val="ro-RO"/>
        </w:rPr>
        <w:t>”</w:t>
      </w:r>
      <w:r w:rsidR="00AF65B8" w:rsidRPr="00D3452B">
        <w:rPr>
          <w:sz w:val="28"/>
          <w:szCs w:val="28"/>
          <w:lang w:val="ro-RO"/>
        </w:rPr>
        <w:t xml:space="preserve"> </w:t>
      </w:r>
      <w:r w:rsidR="002D5C50" w:rsidRPr="00D3452B">
        <w:rPr>
          <w:sz w:val="28"/>
          <w:szCs w:val="28"/>
          <w:lang w:val="ro-RO"/>
        </w:rPr>
        <w:t>se completează</w:t>
      </w:r>
      <w:r w:rsidR="00AF65B8" w:rsidRPr="00D3452B">
        <w:rPr>
          <w:sz w:val="28"/>
          <w:szCs w:val="28"/>
          <w:lang w:val="ro-RO"/>
        </w:rPr>
        <w:t xml:space="preserve"> cu textul „a) și”</w:t>
      </w:r>
      <w:r w:rsidRPr="00D3452B">
        <w:rPr>
          <w:sz w:val="28"/>
          <w:szCs w:val="28"/>
          <w:lang w:val="ro-RO"/>
        </w:rPr>
        <w:t>;</w:t>
      </w:r>
    </w:p>
    <w:p w14:paraId="7ADD5939" w14:textId="77777777" w:rsidR="001D666B" w:rsidRPr="00D3452B" w:rsidRDefault="001D666B" w:rsidP="006C0F25">
      <w:pPr>
        <w:pStyle w:val="ListParagraph"/>
        <w:numPr>
          <w:ilvl w:val="0"/>
          <w:numId w:val="10"/>
        </w:numPr>
        <w:tabs>
          <w:tab w:val="left" w:pos="810"/>
          <w:tab w:val="left" w:pos="900"/>
          <w:tab w:val="left" w:pos="990"/>
        </w:tabs>
        <w:ind w:left="0" w:firstLine="720"/>
        <w:rPr>
          <w:sz w:val="28"/>
          <w:szCs w:val="28"/>
          <w:lang w:val="ro-RO"/>
        </w:rPr>
      </w:pPr>
      <w:r w:rsidRPr="00D3452B">
        <w:rPr>
          <w:sz w:val="28"/>
          <w:szCs w:val="28"/>
          <w:lang w:val="ro-RO"/>
        </w:rPr>
        <w:t>La punctul 54.:</w:t>
      </w:r>
    </w:p>
    <w:p w14:paraId="18B4DB57" w14:textId="53B84DC3" w:rsidR="001D666B" w:rsidRPr="00D3452B" w:rsidRDefault="001D666B" w:rsidP="0041446B">
      <w:pPr>
        <w:pStyle w:val="ListParagraph"/>
        <w:tabs>
          <w:tab w:val="left" w:pos="810"/>
          <w:tab w:val="left" w:pos="900"/>
          <w:tab w:val="left" w:pos="990"/>
        </w:tabs>
        <w:ind w:left="0"/>
        <w:rPr>
          <w:sz w:val="28"/>
          <w:szCs w:val="28"/>
          <w:lang w:val="ro-RO"/>
        </w:rPr>
      </w:pPr>
      <w:r w:rsidRPr="00D3452B">
        <w:rPr>
          <w:sz w:val="28"/>
          <w:szCs w:val="28"/>
          <w:lang w:val="ro-RO"/>
        </w:rPr>
        <w:t xml:space="preserve">subpunctul 6), textul „b),” se </w:t>
      </w:r>
      <w:r w:rsidR="007E6DF1" w:rsidRPr="00D3452B">
        <w:rPr>
          <w:bCs/>
          <w:sz w:val="28"/>
          <w:szCs w:val="28"/>
          <w:lang w:val="ro-RO"/>
        </w:rPr>
        <w:t>exclude</w:t>
      </w:r>
      <w:r w:rsidRPr="00D3452B">
        <w:rPr>
          <w:sz w:val="28"/>
          <w:szCs w:val="28"/>
          <w:lang w:val="ro-RO"/>
        </w:rPr>
        <w:t>;</w:t>
      </w:r>
    </w:p>
    <w:p w14:paraId="6D4F675A" w14:textId="77777777" w:rsidR="001D666B" w:rsidRPr="00D3452B" w:rsidRDefault="001D666B" w:rsidP="0041446B">
      <w:pPr>
        <w:pStyle w:val="ListParagraph"/>
        <w:tabs>
          <w:tab w:val="left" w:pos="810"/>
          <w:tab w:val="left" w:pos="900"/>
          <w:tab w:val="left" w:pos="990"/>
        </w:tabs>
        <w:ind w:left="0"/>
        <w:rPr>
          <w:sz w:val="28"/>
          <w:szCs w:val="28"/>
          <w:lang w:val="ro-RO"/>
        </w:rPr>
      </w:pPr>
      <w:r w:rsidRPr="00D3452B">
        <w:rPr>
          <w:sz w:val="28"/>
          <w:szCs w:val="28"/>
          <w:lang w:val="ro-RO"/>
        </w:rPr>
        <w:t xml:space="preserve">subpunctul 8), </w:t>
      </w:r>
      <w:r w:rsidR="00827AA7" w:rsidRPr="00D3452B">
        <w:rPr>
          <w:sz w:val="28"/>
          <w:szCs w:val="28"/>
          <w:lang w:val="ro-RO"/>
        </w:rPr>
        <w:t>după cuvântul „muncii” se introduce textul „conform repartizării subdiviziunii teritoriale,”;</w:t>
      </w:r>
    </w:p>
    <w:p w14:paraId="1A3CE43B" w14:textId="77777777" w:rsidR="00827AA7" w:rsidRPr="00D3452B" w:rsidRDefault="00EF69B5" w:rsidP="006C0F25">
      <w:pPr>
        <w:pStyle w:val="ListParagraph"/>
        <w:numPr>
          <w:ilvl w:val="0"/>
          <w:numId w:val="10"/>
        </w:numPr>
        <w:tabs>
          <w:tab w:val="left" w:pos="810"/>
          <w:tab w:val="left" w:pos="900"/>
          <w:tab w:val="left" w:pos="990"/>
        </w:tabs>
        <w:ind w:left="0" w:firstLine="720"/>
        <w:rPr>
          <w:sz w:val="28"/>
          <w:szCs w:val="28"/>
          <w:lang w:val="ro-RO"/>
        </w:rPr>
      </w:pPr>
      <w:r w:rsidRPr="00D3452B">
        <w:rPr>
          <w:sz w:val="28"/>
          <w:szCs w:val="28"/>
          <w:lang w:val="ro-RO"/>
        </w:rPr>
        <w:t>Punctul 59., se abrogă;</w:t>
      </w:r>
    </w:p>
    <w:p w14:paraId="2D0C5AB7" w14:textId="2D836940" w:rsidR="00EF69B5" w:rsidRPr="00D3452B" w:rsidRDefault="00EF69B5" w:rsidP="006C0F25">
      <w:pPr>
        <w:pStyle w:val="ListParagraph"/>
        <w:numPr>
          <w:ilvl w:val="0"/>
          <w:numId w:val="10"/>
        </w:numPr>
        <w:tabs>
          <w:tab w:val="left" w:pos="810"/>
          <w:tab w:val="left" w:pos="900"/>
          <w:tab w:val="left" w:pos="990"/>
        </w:tabs>
        <w:ind w:left="0" w:firstLine="720"/>
        <w:rPr>
          <w:sz w:val="28"/>
          <w:szCs w:val="28"/>
          <w:lang w:val="ro-RO"/>
        </w:rPr>
      </w:pPr>
      <w:r w:rsidRPr="00D3452B">
        <w:rPr>
          <w:sz w:val="28"/>
          <w:szCs w:val="28"/>
          <w:lang w:val="ro-RO"/>
        </w:rPr>
        <w:t>La punctul 61., cuvintele „de restabilire” se substituie cu cuvintele „de stabilire”</w:t>
      </w:r>
      <w:r w:rsidR="00BA3892" w:rsidRPr="00D3452B">
        <w:rPr>
          <w:sz w:val="28"/>
          <w:szCs w:val="28"/>
          <w:lang w:val="ro-RO"/>
        </w:rPr>
        <w:t>;</w:t>
      </w:r>
    </w:p>
    <w:p w14:paraId="7C87FE0D" w14:textId="77777777" w:rsidR="00BA3892" w:rsidRPr="00D3452B" w:rsidRDefault="00BA3892" w:rsidP="006C0F25">
      <w:pPr>
        <w:pStyle w:val="ListParagraph"/>
        <w:numPr>
          <w:ilvl w:val="0"/>
          <w:numId w:val="10"/>
        </w:numPr>
        <w:tabs>
          <w:tab w:val="left" w:pos="810"/>
          <w:tab w:val="left" w:pos="900"/>
          <w:tab w:val="left" w:pos="990"/>
        </w:tabs>
        <w:ind w:left="0" w:firstLine="720"/>
        <w:rPr>
          <w:sz w:val="28"/>
          <w:szCs w:val="28"/>
          <w:lang w:val="ro-RO"/>
        </w:rPr>
      </w:pPr>
      <w:r w:rsidRPr="00D3452B">
        <w:rPr>
          <w:sz w:val="28"/>
          <w:szCs w:val="28"/>
          <w:lang w:val="ro-RO"/>
        </w:rPr>
        <w:t>La punctul 62., cuvintele „prin intermediul oficiului poștal” se substituie cu textul „după caz prin intermediul telefonului, poștei electronice sau oficiului poștal”;</w:t>
      </w:r>
    </w:p>
    <w:p w14:paraId="5332B1B1" w14:textId="3058170F" w:rsidR="00BA3892" w:rsidRPr="00D3452B" w:rsidRDefault="00BA3892" w:rsidP="006C0F25">
      <w:pPr>
        <w:pStyle w:val="ListParagraph"/>
        <w:numPr>
          <w:ilvl w:val="0"/>
          <w:numId w:val="10"/>
        </w:numPr>
        <w:tabs>
          <w:tab w:val="left" w:pos="810"/>
          <w:tab w:val="left" w:pos="900"/>
          <w:tab w:val="left" w:pos="990"/>
        </w:tabs>
        <w:ind w:left="0" w:firstLine="720"/>
        <w:rPr>
          <w:sz w:val="28"/>
          <w:szCs w:val="28"/>
          <w:lang w:val="ro-RO"/>
        </w:rPr>
      </w:pPr>
      <w:r w:rsidRPr="00D3452B">
        <w:rPr>
          <w:sz w:val="28"/>
          <w:szCs w:val="28"/>
          <w:lang w:val="ro-RO"/>
        </w:rPr>
        <w:t>Se completează cu punct 63</w:t>
      </w:r>
      <w:r w:rsidRPr="00D3452B">
        <w:rPr>
          <w:sz w:val="28"/>
          <w:szCs w:val="28"/>
          <w:vertAlign w:val="superscript"/>
          <w:lang w:val="ro-RO"/>
        </w:rPr>
        <w:t>1</w:t>
      </w:r>
      <w:r w:rsidRPr="00D3452B">
        <w:rPr>
          <w:sz w:val="28"/>
          <w:szCs w:val="28"/>
          <w:lang w:val="ro-RO"/>
        </w:rPr>
        <w:t>., cu următorul cuprins:</w:t>
      </w:r>
    </w:p>
    <w:p w14:paraId="00879BE5" w14:textId="099CF6B2" w:rsidR="00BA3892" w:rsidRPr="00D3452B" w:rsidRDefault="00BA3892" w:rsidP="0041446B">
      <w:pPr>
        <w:pStyle w:val="ListParagraph"/>
        <w:tabs>
          <w:tab w:val="left" w:pos="810"/>
          <w:tab w:val="left" w:pos="900"/>
          <w:tab w:val="left" w:pos="990"/>
        </w:tabs>
        <w:ind w:left="0"/>
        <w:rPr>
          <w:sz w:val="28"/>
          <w:szCs w:val="28"/>
          <w:lang w:val="ro-RO"/>
        </w:rPr>
      </w:pPr>
      <w:r w:rsidRPr="00D3452B">
        <w:rPr>
          <w:sz w:val="28"/>
          <w:szCs w:val="28"/>
          <w:lang w:val="ro-RO"/>
        </w:rPr>
        <w:t>„63</w:t>
      </w:r>
      <w:r w:rsidRPr="00D3452B">
        <w:rPr>
          <w:sz w:val="28"/>
          <w:szCs w:val="28"/>
          <w:vertAlign w:val="superscript"/>
          <w:lang w:val="ro-RO"/>
        </w:rPr>
        <w:t>1</w:t>
      </w:r>
      <w:r w:rsidRPr="00D3452B">
        <w:rPr>
          <w:sz w:val="28"/>
          <w:szCs w:val="28"/>
          <w:lang w:val="ro-RO"/>
        </w:rPr>
        <w:t>. La adresarea repetată a persoanei care la înregistrarea anterioară cu statut de șomer nu a beneficiat de ajutor de șomaj pe toată perioada stabilită de Lege, acestuia i se stabilește dreptul la ajutorul de șomaj dacă, la momentul stabilirii dreptului, șomerul întrunește cumulativ condițiile specificate la art.43 alin.(4) din Lege</w:t>
      </w:r>
      <w:r w:rsidR="004255A1" w:rsidRPr="00D3452B">
        <w:rPr>
          <w:sz w:val="28"/>
          <w:szCs w:val="28"/>
          <w:lang w:val="ro-RO"/>
        </w:rPr>
        <w:t>.</w:t>
      </w:r>
      <w:r w:rsidRPr="00D3452B">
        <w:rPr>
          <w:sz w:val="28"/>
          <w:szCs w:val="28"/>
          <w:lang w:val="ro-RO"/>
        </w:rPr>
        <w:t>”</w:t>
      </w:r>
    </w:p>
    <w:p w14:paraId="4E00E98F" w14:textId="79F44A0E" w:rsidR="00FA4032" w:rsidRPr="00D3452B" w:rsidRDefault="00FA4032" w:rsidP="00FA4032">
      <w:pPr>
        <w:tabs>
          <w:tab w:val="left" w:pos="810"/>
          <w:tab w:val="left" w:pos="900"/>
        </w:tabs>
        <w:rPr>
          <w:sz w:val="28"/>
          <w:szCs w:val="28"/>
          <w:lang w:val="ro-RO"/>
        </w:rPr>
      </w:pPr>
    </w:p>
    <w:p w14:paraId="06D85AF1" w14:textId="77777777" w:rsidR="00A2747D" w:rsidRPr="00D3452B" w:rsidRDefault="00A2747D" w:rsidP="00FA4032">
      <w:pPr>
        <w:tabs>
          <w:tab w:val="left" w:pos="810"/>
          <w:tab w:val="left" w:pos="900"/>
        </w:tabs>
        <w:rPr>
          <w:sz w:val="28"/>
          <w:szCs w:val="28"/>
          <w:lang w:val="ro-RO"/>
        </w:rPr>
      </w:pPr>
    </w:p>
    <w:p w14:paraId="140CECF1" w14:textId="77777777" w:rsidR="00FA4032" w:rsidRPr="00D3452B" w:rsidRDefault="00FA4032" w:rsidP="006C0F25">
      <w:pPr>
        <w:pStyle w:val="ListParagraph"/>
        <w:numPr>
          <w:ilvl w:val="0"/>
          <w:numId w:val="2"/>
        </w:numPr>
        <w:tabs>
          <w:tab w:val="left" w:pos="810"/>
          <w:tab w:val="left" w:pos="900"/>
        </w:tabs>
        <w:rPr>
          <w:sz w:val="28"/>
          <w:szCs w:val="28"/>
          <w:lang w:val="ro-RO"/>
        </w:rPr>
      </w:pPr>
      <w:r w:rsidRPr="00D3452B">
        <w:rPr>
          <w:sz w:val="28"/>
          <w:szCs w:val="28"/>
          <w:lang w:val="ro-RO"/>
        </w:rPr>
        <w:t>Se completează cu Anexa nr. 12, cu următorul cuprins:</w:t>
      </w:r>
    </w:p>
    <w:p w14:paraId="4EEA92CC" w14:textId="77777777" w:rsidR="00FA4032" w:rsidRPr="00D3452B" w:rsidRDefault="00FA4032" w:rsidP="00FA4032">
      <w:pPr>
        <w:pStyle w:val="rg"/>
        <w:spacing w:before="0" w:beforeAutospacing="0" w:after="0" w:afterAutospacing="0"/>
        <w:rPr>
          <w:sz w:val="28"/>
          <w:szCs w:val="28"/>
          <w:lang w:val="ro-RO"/>
        </w:rPr>
      </w:pPr>
      <w:r w:rsidRPr="00D3452B">
        <w:rPr>
          <w:sz w:val="28"/>
          <w:szCs w:val="28"/>
          <w:lang w:val="ro-RO"/>
        </w:rPr>
        <w:t>„Anexa nr.12</w:t>
      </w:r>
    </w:p>
    <w:p w14:paraId="180E6D42" w14:textId="77777777" w:rsidR="00FA4032" w:rsidRPr="00D3452B" w:rsidRDefault="00FA4032" w:rsidP="00FA4032">
      <w:pPr>
        <w:pStyle w:val="rg"/>
        <w:spacing w:before="0" w:beforeAutospacing="0" w:after="0" w:afterAutospacing="0"/>
        <w:rPr>
          <w:sz w:val="28"/>
          <w:szCs w:val="28"/>
          <w:lang w:val="ro-RO"/>
        </w:rPr>
      </w:pPr>
      <w:r w:rsidRPr="00D3452B">
        <w:rPr>
          <w:sz w:val="28"/>
          <w:szCs w:val="28"/>
          <w:lang w:val="ro-RO"/>
        </w:rPr>
        <w:t xml:space="preserve">la </w:t>
      </w:r>
      <w:proofErr w:type="spellStart"/>
      <w:r w:rsidRPr="00D3452B">
        <w:rPr>
          <w:sz w:val="28"/>
          <w:szCs w:val="28"/>
          <w:lang w:val="ro-RO"/>
        </w:rPr>
        <w:t>Hotărîrea</w:t>
      </w:r>
      <w:proofErr w:type="spellEnd"/>
      <w:r w:rsidRPr="00D3452B">
        <w:rPr>
          <w:sz w:val="28"/>
          <w:szCs w:val="28"/>
          <w:lang w:val="ro-RO"/>
        </w:rPr>
        <w:t xml:space="preserve"> Guvernului</w:t>
      </w:r>
    </w:p>
    <w:p w14:paraId="7C824BF3" w14:textId="77777777" w:rsidR="00FA4032" w:rsidRPr="00D3452B" w:rsidRDefault="00FA4032" w:rsidP="00FA4032">
      <w:pPr>
        <w:pStyle w:val="rg"/>
        <w:spacing w:before="0" w:beforeAutospacing="0" w:after="0" w:afterAutospacing="0"/>
        <w:rPr>
          <w:sz w:val="28"/>
          <w:szCs w:val="28"/>
          <w:lang w:val="ro-RO"/>
        </w:rPr>
      </w:pPr>
      <w:r w:rsidRPr="00D3452B">
        <w:rPr>
          <w:sz w:val="28"/>
          <w:szCs w:val="28"/>
          <w:lang w:val="ro-RO"/>
        </w:rPr>
        <w:t>nr.1276 din 26 decembrie 2018</w:t>
      </w:r>
    </w:p>
    <w:p w14:paraId="2DA8945A" w14:textId="77777777" w:rsidR="00FA4032" w:rsidRPr="00D3452B" w:rsidRDefault="00FA4032" w:rsidP="00FA4032">
      <w:pPr>
        <w:pStyle w:val="NormalWeb"/>
        <w:rPr>
          <w:sz w:val="28"/>
          <w:szCs w:val="28"/>
          <w:lang w:val="ro-RO"/>
        </w:rPr>
      </w:pPr>
    </w:p>
    <w:p w14:paraId="375009E7" w14:textId="77777777" w:rsidR="00FA4032" w:rsidRPr="00D3452B" w:rsidRDefault="00FA4032" w:rsidP="00FA4032">
      <w:pPr>
        <w:pStyle w:val="cb"/>
        <w:spacing w:before="0" w:beforeAutospacing="0" w:after="0" w:afterAutospacing="0"/>
        <w:rPr>
          <w:sz w:val="28"/>
          <w:szCs w:val="28"/>
          <w:lang w:val="ro-RO"/>
        </w:rPr>
      </w:pPr>
      <w:r w:rsidRPr="00D3452B">
        <w:rPr>
          <w:sz w:val="28"/>
          <w:szCs w:val="28"/>
          <w:lang w:val="ro-RO"/>
        </w:rPr>
        <w:t>PROCEDURA</w:t>
      </w:r>
    </w:p>
    <w:p w14:paraId="1498A828" w14:textId="77777777" w:rsidR="00FA4032" w:rsidRPr="00D3452B" w:rsidRDefault="00FA4032" w:rsidP="00FA4032">
      <w:pPr>
        <w:pStyle w:val="cb"/>
        <w:spacing w:before="0" w:beforeAutospacing="0" w:after="0" w:afterAutospacing="0"/>
        <w:rPr>
          <w:sz w:val="28"/>
          <w:szCs w:val="28"/>
          <w:lang w:val="ro-RO"/>
        </w:rPr>
      </w:pPr>
      <w:r w:rsidRPr="00D3452B">
        <w:rPr>
          <w:sz w:val="28"/>
          <w:szCs w:val="28"/>
          <w:lang w:val="ro-RO"/>
        </w:rPr>
        <w:t xml:space="preserve">de angajare asistată a persoanelor cu </w:t>
      </w:r>
      <w:proofErr w:type="spellStart"/>
      <w:r w:rsidRPr="00D3452B">
        <w:rPr>
          <w:sz w:val="28"/>
          <w:szCs w:val="28"/>
          <w:lang w:val="ro-RO"/>
        </w:rPr>
        <w:t>dizabilități</w:t>
      </w:r>
      <w:proofErr w:type="spellEnd"/>
    </w:p>
    <w:p w14:paraId="3F77B3B7" w14:textId="77777777" w:rsidR="00FA4032" w:rsidRPr="00D3452B" w:rsidRDefault="00FA4032" w:rsidP="00FA4032">
      <w:pPr>
        <w:pStyle w:val="NormalWeb"/>
        <w:rPr>
          <w:sz w:val="28"/>
          <w:szCs w:val="28"/>
          <w:lang w:val="ro-RO"/>
        </w:rPr>
      </w:pPr>
    </w:p>
    <w:p w14:paraId="6E363B42" w14:textId="77777777" w:rsidR="00FA4032" w:rsidRPr="00D3452B" w:rsidRDefault="00FA4032" w:rsidP="00FA4032">
      <w:pPr>
        <w:pStyle w:val="cp"/>
        <w:spacing w:before="0" w:beforeAutospacing="0" w:after="0" w:afterAutospacing="0"/>
        <w:rPr>
          <w:sz w:val="28"/>
          <w:szCs w:val="28"/>
          <w:lang w:val="ro-RO"/>
        </w:rPr>
      </w:pPr>
      <w:r w:rsidRPr="00D3452B">
        <w:rPr>
          <w:sz w:val="28"/>
          <w:szCs w:val="28"/>
          <w:lang w:val="ro-RO"/>
        </w:rPr>
        <w:t>I. DISPOZIŢII GENERALE</w:t>
      </w:r>
    </w:p>
    <w:p w14:paraId="318C53A1" w14:textId="77777777" w:rsidR="00FA4032" w:rsidRPr="00D3452B" w:rsidRDefault="00FA4032" w:rsidP="00FA4032">
      <w:pPr>
        <w:pStyle w:val="NormalWeb"/>
        <w:rPr>
          <w:sz w:val="28"/>
          <w:szCs w:val="28"/>
          <w:lang w:val="ro-RO"/>
        </w:rPr>
      </w:pPr>
      <w:r w:rsidRPr="00D3452B">
        <w:rPr>
          <w:b/>
          <w:bCs/>
          <w:sz w:val="28"/>
          <w:szCs w:val="28"/>
          <w:lang w:val="ro-RO"/>
        </w:rPr>
        <w:t>1.</w:t>
      </w:r>
      <w:r w:rsidRPr="00D3452B">
        <w:rPr>
          <w:sz w:val="28"/>
          <w:szCs w:val="28"/>
          <w:lang w:val="ro-RO"/>
        </w:rPr>
        <w:t xml:space="preserve"> Procedura de angajare asistată a persoanelor cu </w:t>
      </w:r>
      <w:proofErr w:type="spellStart"/>
      <w:r w:rsidRPr="00D3452B">
        <w:rPr>
          <w:sz w:val="28"/>
          <w:szCs w:val="28"/>
          <w:lang w:val="ro-RO"/>
        </w:rPr>
        <w:t>dizabilități</w:t>
      </w:r>
      <w:proofErr w:type="spellEnd"/>
      <w:r w:rsidRPr="00D3452B">
        <w:rPr>
          <w:sz w:val="28"/>
          <w:szCs w:val="28"/>
          <w:lang w:val="ro-RO"/>
        </w:rPr>
        <w:t xml:space="preserve"> (în continuare – </w:t>
      </w:r>
      <w:r w:rsidRPr="00D3452B">
        <w:rPr>
          <w:i/>
          <w:iCs/>
          <w:sz w:val="28"/>
          <w:szCs w:val="28"/>
          <w:lang w:val="ro-RO"/>
        </w:rPr>
        <w:t>Procedura</w:t>
      </w:r>
      <w:r w:rsidRPr="00D3452B">
        <w:rPr>
          <w:sz w:val="28"/>
          <w:szCs w:val="28"/>
          <w:lang w:val="ro-RO"/>
        </w:rPr>
        <w:t>) a fost elaborată în vederea implementării prevederilor art.29</w:t>
      </w:r>
      <w:r w:rsidRPr="00D3452B">
        <w:rPr>
          <w:sz w:val="28"/>
          <w:szCs w:val="28"/>
          <w:vertAlign w:val="superscript"/>
          <w:lang w:val="ro-RO"/>
        </w:rPr>
        <w:t>1</w:t>
      </w:r>
      <w:r w:rsidRPr="00D3452B">
        <w:rPr>
          <w:sz w:val="28"/>
          <w:szCs w:val="28"/>
          <w:lang w:val="ro-RO"/>
        </w:rPr>
        <w:t xml:space="preserve"> din </w:t>
      </w:r>
      <w:hyperlink r:id="rId9" w:history="1">
        <w:r w:rsidRPr="00D3452B">
          <w:rPr>
            <w:sz w:val="28"/>
            <w:szCs w:val="28"/>
            <w:lang w:val="ro-RO"/>
          </w:rPr>
          <w:t>Legea nr.105/2018</w:t>
        </w:r>
      </w:hyperlink>
      <w:r w:rsidRPr="00D3452B">
        <w:rPr>
          <w:sz w:val="28"/>
          <w:szCs w:val="28"/>
          <w:lang w:val="ro-RO"/>
        </w:rPr>
        <w:t xml:space="preserve"> cu privire la promovarea ocupării forței de muncă şi asigurarea de șomaj (în continuare – </w:t>
      </w:r>
      <w:r w:rsidRPr="00D3452B">
        <w:rPr>
          <w:i/>
          <w:iCs/>
          <w:sz w:val="28"/>
          <w:szCs w:val="28"/>
          <w:lang w:val="ro-RO"/>
        </w:rPr>
        <w:t>Lege</w:t>
      </w:r>
      <w:r w:rsidRPr="00D3452B">
        <w:rPr>
          <w:sz w:val="28"/>
          <w:szCs w:val="28"/>
          <w:lang w:val="ro-RO"/>
        </w:rPr>
        <w:t>).</w:t>
      </w:r>
    </w:p>
    <w:p w14:paraId="6F711CAE" w14:textId="77777777" w:rsidR="00FA4032" w:rsidRPr="00D3452B" w:rsidRDefault="00FA4032" w:rsidP="00FA4032">
      <w:pPr>
        <w:pStyle w:val="NormalWeb"/>
        <w:rPr>
          <w:sz w:val="28"/>
          <w:szCs w:val="28"/>
          <w:lang w:val="ro-RO"/>
        </w:rPr>
      </w:pPr>
      <w:r w:rsidRPr="00D3452B">
        <w:rPr>
          <w:b/>
          <w:bCs/>
          <w:sz w:val="28"/>
          <w:szCs w:val="28"/>
          <w:lang w:val="ro-RO"/>
        </w:rPr>
        <w:t>2.</w:t>
      </w:r>
      <w:r w:rsidRPr="00D3452B">
        <w:rPr>
          <w:sz w:val="28"/>
          <w:szCs w:val="28"/>
          <w:lang w:val="ro-RO"/>
        </w:rPr>
        <w:t xml:space="preserve"> Procedura stabilește scopul, obiectivele și principiile angajării asistate, subiecții, modul de organizare și implementare a Procedurii, finanțarea și procurarea serviciilor de angajare asistată a persoanelor cu </w:t>
      </w:r>
      <w:proofErr w:type="spellStart"/>
      <w:r w:rsidRPr="00D3452B">
        <w:rPr>
          <w:sz w:val="28"/>
          <w:szCs w:val="28"/>
          <w:lang w:val="ro-RO"/>
        </w:rPr>
        <w:t>dizabilități</w:t>
      </w:r>
      <w:proofErr w:type="spellEnd"/>
      <w:r w:rsidRPr="00D3452B">
        <w:rPr>
          <w:sz w:val="28"/>
          <w:szCs w:val="28"/>
          <w:lang w:val="ro-RO"/>
        </w:rPr>
        <w:t>.</w:t>
      </w:r>
    </w:p>
    <w:p w14:paraId="61662D34" w14:textId="77777777" w:rsidR="00FA4032" w:rsidRPr="00D3452B" w:rsidRDefault="00FA4032" w:rsidP="00FA4032">
      <w:pPr>
        <w:ind w:firstLine="567"/>
        <w:rPr>
          <w:sz w:val="28"/>
          <w:szCs w:val="28"/>
          <w:lang w:val="ro-RO"/>
        </w:rPr>
      </w:pPr>
      <w:r w:rsidRPr="00D3452B">
        <w:rPr>
          <w:b/>
          <w:bCs/>
          <w:sz w:val="28"/>
          <w:szCs w:val="28"/>
          <w:lang w:val="ro-RO"/>
        </w:rPr>
        <w:t>3.</w:t>
      </w:r>
      <w:r w:rsidRPr="00D3452B">
        <w:rPr>
          <w:sz w:val="28"/>
          <w:szCs w:val="28"/>
          <w:lang w:val="ro-RO"/>
        </w:rPr>
        <w:t xml:space="preserve"> Angajarea asistată se desfășoară în conformitate cu prevederile legislației, prezenta Procedură, Standardele minime de calitate pentru prestatorii de servicii sociale de angajarea asistată pentru persoanele cu </w:t>
      </w:r>
      <w:proofErr w:type="spellStart"/>
      <w:r w:rsidRPr="00D3452B">
        <w:rPr>
          <w:sz w:val="28"/>
          <w:szCs w:val="28"/>
          <w:lang w:val="ro-RO"/>
        </w:rPr>
        <w:t>dizabilități</w:t>
      </w:r>
      <w:proofErr w:type="spellEnd"/>
      <w:r w:rsidRPr="00D3452B">
        <w:rPr>
          <w:sz w:val="28"/>
          <w:szCs w:val="28"/>
          <w:lang w:val="ro-RO"/>
        </w:rPr>
        <w:t xml:space="preserve"> </w:t>
      </w:r>
      <w:r w:rsidRPr="00D3452B">
        <w:rPr>
          <w:i/>
          <w:iCs/>
          <w:sz w:val="28"/>
          <w:szCs w:val="28"/>
          <w:lang w:val="ro-RO"/>
        </w:rPr>
        <w:t xml:space="preserve">(în continuare – prestatori de servicii de angajare asistată), </w:t>
      </w:r>
      <w:r w:rsidR="00C924BC" w:rsidRPr="00D3452B">
        <w:rPr>
          <w:iCs/>
          <w:sz w:val="28"/>
          <w:szCs w:val="28"/>
          <w:lang w:val="ro-RO"/>
        </w:rPr>
        <w:t>conform A</w:t>
      </w:r>
      <w:r w:rsidRPr="00D3452B">
        <w:rPr>
          <w:iCs/>
          <w:sz w:val="28"/>
          <w:szCs w:val="28"/>
          <w:lang w:val="ro-RO"/>
        </w:rPr>
        <w:t>nex</w:t>
      </w:r>
      <w:r w:rsidR="00C924BC" w:rsidRPr="00D3452B">
        <w:rPr>
          <w:iCs/>
          <w:sz w:val="28"/>
          <w:szCs w:val="28"/>
          <w:lang w:val="ro-RO"/>
        </w:rPr>
        <w:t>ei nr. 1</w:t>
      </w:r>
      <w:r w:rsidRPr="00D3452B">
        <w:rPr>
          <w:iCs/>
          <w:sz w:val="28"/>
          <w:szCs w:val="28"/>
          <w:lang w:val="ro-RO"/>
        </w:rPr>
        <w:t xml:space="preserve"> la prezent</w:t>
      </w:r>
      <w:r w:rsidR="00C924BC" w:rsidRPr="00D3452B">
        <w:rPr>
          <w:iCs/>
          <w:sz w:val="28"/>
          <w:szCs w:val="28"/>
          <w:lang w:val="ro-RO"/>
        </w:rPr>
        <w:t>a Procedură</w:t>
      </w:r>
      <w:r w:rsidRPr="00D3452B">
        <w:rPr>
          <w:i/>
          <w:iCs/>
          <w:sz w:val="28"/>
          <w:szCs w:val="28"/>
          <w:lang w:val="ro-RO"/>
        </w:rPr>
        <w:t xml:space="preserve"> </w:t>
      </w:r>
      <w:r w:rsidRPr="00D3452B">
        <w:rPr>
          <w:sz w:val="28"/>
          <w:szCs w:val="28"/>
          <w:lang w:val="ro-RO"/>
        </w:rPr>
        <w:t xml:space="preserve">și Ghidul metodologic privind angajarea asistată, aprobat prin ordinul Ministrului Sănătății, Muncii și Protecției Sociale. </w:t>
      </w:r>
    </w:p>
    <w:p w14:paraId="27E1169C" w14:textId="77777777" w:rsidR="00FA4032" w:rsidRPr="00D3452B" w:rsidRDefault="00FA4032" w:rsidP="00FA4032">
      <w:pPr>
        <w:pStyle w:val="NormalWeb"/>
        <w:rPr>
          <w:sz w:val="28"/>
          <w:szCs w:val="28"/>
          <w:lang w:val="ro-RO"/>
        </w:rPr>
      </w:pPr>
    </w:p>
    <w:p w14:paraId="012D15AC" w14:textId="77777777" w:rsidR="00FA4032" w:rsidRPr="00D3452B" w:rsidRDefault="00FA4032" w:rsidP="00FA4032">
      <w:pPr>
        <w:pStyle w:val="cp"/>
        <w:spacing w:before="0" w:beforeAutospacing="0" w:after="0" w:afterAutospacing="0"/>
        <w:rPr>
          <w:sz w:val="28"/>
          <w:szCs w:val="28"/>
          <w:lang w:val="ro-RO"/>
        </w:rPr>
      </w:pPr>
      <w:r w:rsidRPr="00D3452B">
        <w:rPr>
          <w:sz w:val="28"/>
          <w:szCs w:val="28"/>
          <w:lang w:val="ro-RO"/>
        </w:rPr>
        <w:t>II. SCOPUL, OBIECTIVELE ȘI PRINCIPIILE ANGAJĂRII ASISTATE</w:t>
      </w:r>
    </w:p>
    <w:p w14:paraId="39A52766" w14:textId="77777777" w:rsidR="00FA4032" w:rsidRPr="00D3452B" w:rsidRDefault="00FA4032" w:rsidP="00FA4032">
      <w:pPr>
        <w:pStyle w:val="NormalWeb"/>
        <w:rPr>
          <w:sz w:val="28"/>
          <w:szCs w:val="28"/>
          <w:lang w:val="ro-RO"/>
        </w:rPr>
      </w:pPr>
      <w:r w:rsidRPr="00D3452B">
        <w:rPr>
          <w:b/>
          <w:bCs/>
          <w:sz w:val="28"/>
          <w:szCs w:val="28"/>
          <w:lang w:val="ro-RO"/>
        </w:rPr>
        <w:t xml:space="preserve">4. </w:t>
      </w:r>
      <w:r w:rsidRPr="00D3452B">
        <w:rPr>
          <w:sz w:val="28"/>
          <w:szCs w:val="28"/>
          <w:lang w:val="ro-RO"/>
        </w:rPr>
        <w:t xml:space="preserve">Angajarea asistată este un serviciu social, care are drept scop asigurarea accesului, obținerea și păstrarea unui loc de muncă remunerat pe piața muncii a persoanelor cu </w:t>
      </w:r>
      <w:proofErr w:type="spellStart"/>
      <w:r w:rsidRPr="00D3452B">
        <w:rPr>
          <w:sz w:val="28"/>
          <w:szCs w:val="28"/>
          <w:lang w:val="ro-RO"/>
        </w:rPr>
        <w:t>dizabilități</w:t>
      </w:r>
      <w:proofErr w:type="spellEnd"/>
      <w:r w:rsidRPr="00D3452B">
        <w:rPr>
          <w:sz w:val="28"/>
          <w:szCs w:val="28"/>
          <w:lang w:val="ro-RO"/>
        </w:rPr>
        <w:t>, prin creșterea șanselor de ocupare, de promovare a unei ocupări sustenabile și de integrare durabilă pe piața muncii a acestora.</w:t>
      </w:r>
    </w:p>
    <w:p w14:paraId="0FE54B93" w14:textId="77777777" w:rsidR="00FA4032" w:rsidRPr="00D3452B" w:rsidRDefault="00FA4032" w:rsidP="00FA4032">
      <w:pPr>
        <w:ind w:firstLine="567"/>
        <w:rPr>
          <w:sz w:val="28"/>
          <w:szCs w:val="28"/>
          <w:lang w:val="ro-RO"/>
        </w:rPr>
      </w:pPr>
      <w:r w:rsidRPr="00D3452B">
        <w:rPr>
          <w:b/>
          <w:bCs/>
          <w:sz w:val="28"/>
          <w:szCs w:val="28"/>
          <w:lang w:val="ro-RO"/>
        </w:rPr>
        <w:t>5.</w:t>
      </w:r>
      <w:r w:rsidRPr="00D3452B">
        <w:rPr>
          <w:sz w:val="28"/>
          <w:szCs w:val="28"/>
          <w:lang w:val="ro-RO"/>
        </w:rPr>
        <w:t xml:space="preserve"> Obiectivele angajării asistate sunt: </w:t>
      </w:r>
    </w:p>
    <w:p w14:paraId="6A910B56" w14:textId="77777777" w:rsidR="00FA4032" w:rsidRPr="00D3452B" w:rsidRDefault="00FA4032" w:rsidP="00FA4032">
      <w:pPr>
        <w:pStyle w:val="CommentText"/>
        <w:ind w:firstLine="540"/>
        <w:rPr>
          <w:sz w:val="28"/>
          <w:szCs w:val="28"/>
          <w:lang w:val="ro-RO"/>
        </w:rPr>
      </w:pPr>
      <w:r w:rsidRPr="00D3452B">
        <w:rPr>
          <w:sz w:val="28"/>
          <w:szCs w:val="28"/>
          <w:lang w:val="ro-RO"/>
        </w:rPr>
        <w:t xml:space="preserve">1) asigurarea încadrării în muncă a persoanelor cu </w:t>
      </w:r>
      <w:proofErr w:type="spellStart"/>
      <w:r w:rsidRPr="00D3452B">
        <w:rPr>
          <w:sz w:val="28"/>
          <w:szCs w:val="28"/>
          <w:lang w:val="ro-RO"/>
        </w:rPr>
        <w:t>dizabilități</w:t>
      </w:r>
      <w:proofErr w:type="spellEnd"/>
      <w:r w:rsidRPr="00D3452B">
        <w:rPr>
          <w:sz w:val="28"/>
          <w:szCs w:val="28"/>
          <w:lang w:val="ro-RO"/>
        </w:rPr>
        <w:t>, conform nevoilor, aptitudinilor și abilităților acestora, în condiții de lucru sigure și egale;</w:t>
      </w:r>
    </w:p>
    <w:p w14:paraId="596CC047" w14:textId="77777777" w:rsidR="00FA4032" w:rsidRPr="00D3452B" w:rsidRDefault="00FA4032" w:rsidP="00FA4032">
      <w:pPr>
        <w:pStyle w:val="CommentText"/>
        <w:ind w:firstLine="540"/>
        <w:rPr>
          <w:sz w:val="28"/>
          <w:szCs w:val="28"/>
          <w:lang w:val="ro-RO"/>
        </w:rPr>
      </w:pPr>
      <w:r w:rsidRPr="00D3452B">
        <w:rPr>
          <w:sz w:val="28"/>
          <w:szCs w:val="28"/>
          <w:lang w:val="ro-RO"/>
        </w:rPr>
        <w:t xml:space="preserve">2) oferirea de oportunități egale și respectarea dreptului la muncă al persoanelor cu </w:t>
      </w:r>
      <w:proofErr w:type="spellStart"/>
      <w:r w:rsidRPr="00D3452B">
        <w:rPr>
          <w:sz w:val="28"/>
          <w:szCs w:val="28"/>
          <w:lang w:val="ro-RO"/>
        </w:rPr>
        <w:t>dizabilități</w:t>
      </w:r>
      <w:proofErr w:type="spellEnd"/>
      <w:r w:rsidRPr="00D3452B">
        <w:rPr>
          <w:sz w:val="28"/>
          <w:szCs w:val="28"/>
          <w:lang w:val="ro-RO"/>
        </w:rPr>
        <w:t>;</w:t>
      </w:r>
    </w:p>
    <w:p w14:paraId="3C193C0F" w14:textId="77777777" w:rsidR="00FA4032" w:rsidRPr="00D3452B" w:rsidRDefault="00FA4032" w:rsidP="00FA4032">
      <w:pPr>
        <w:pStyle w:val="CommentText"/>
        <w:ind w:firstLine="540"/>
        <w:rPr>
          <w:sz w:val="28"/>
          <w:szCs w:val="28"/>
          <w:lang w:val="ro-RO"/>
        </w:rPr>
      </w:pPr>
      <w:r w:rsidRPr="00D3452B">
        <w:rPr>
          <w:sz w:val="28"/>
          <w:szCs w:val="28"/>
          <w:lang w:val="ro-RO"/>
        </w:rPr>
        <w:t xml:space="preserve">3) creșterea ratei de angajare în câmpul muncii a persoanelor cu </w:t>
      </w:r>
      <w:proofErr w:type="spellStart"/>
      <w:r w:rsidRPr="00D3452B">
        <w:rPr>
          <w:sz w:val="28"/>
          <w:szCs w:val="28"/>
          <w:lang w:val="ro-RO"/>
        </w:rPr>
        <w:t>dizabilități</w:t>
      </w:r>
      <w:proofErr w:type="spellEnd"/>
      <w:r w:rsidRPr="00D3452B">
        <w:rPr>
          <w:sz w:val="28"/>
          <w:szCs w:val="28"/>
          <w:lang w:val="ro-RO"/>
        </w:rPr>
        <w:t xml:space="preserve">; </w:t>
      </w:r>
    </w:p>
    <w:p w14:paraId="2F21E43E" w14:textId="77777777" w:rsidR="00FA4032" w:rsidRPr="00D3452B" w:rsidRDefault="00FA4032" w:rsidP="00FA4032">
      <w:pPr>
        <w:ind w:firstLine="540"/>
        <w:rPr>
          <w:sz w:val="28"/>
          <w:szCs w:val="28"/>
          <w:lang w:val="ro-RO"/>
        </w:rPr>
      </w:pPr>
      <w:r w:rsidRPr="00D3452B">
        <w:rPr>
          <w:sz w:val="28"/>
          <w:szCs w:val="28"/>
          <w:lang w:val="ro-RO"/>
        </w:rPr>
        <w:t xml:space="preserve">4) oferirea serviciilor de angajare asistată centrate pe persoană, care să îmbunătățească calitatea vieții şi independența persoanelor cu </w:t>
      </w:r>
      <w:proofErr w:type="spellStart"/>
      <w:r w:rsidRPr="00D3452B">
        <w:rPr>
          <w:sz w:val="28"/>
          <w:szCs w:val="28"/>
          <w:lang w:val="ro-RO"/>
        </w:rPr>
        <w:t>dizabilități</w:t>
      </w:r>
      <w:proofErr w:type="spellEnd"/>
      <w:r w:rsidRPr="00D3452B">
        <w:rPr>
          <w:sz w:val="28"/>
          <w:szCs w:val="28"/>
          <w:lang w:val="ro-RO"/>
        </w:rPr>
        <w:t>;</w:t>
      </w:r>
    </w:p>
    <w:p w14:paraId="423DDB5E" w14:textId="77777777" w:rsidR="00FA4032" w:rsidRPr="00D3452B" w:rsidRDefault="00FA4032" w:rsidP="00FA4032">
      <w:pPr>
        <w:ind w:firstLine="540"/>
        <w:rPr>
          <w:sz w:val="28"/>
          <w:szCs w:val="28"/>
          <w:lang w:val="ro-RO"/>
        </w:rPr>
      </w:pPr>
      <w:r w:rsidRPr="00D3452B">
        <w:rPr>
          <w:sz w:val="28"/>
          <w:szCs w:val="28"/>
          <w:lang w:val="ro-RO"/>
        </w:rPr>
        <w:t xml:space="preserve">5) sprijinirea persoanelor cu </w:t>
      </w:r>
      <w:proofErr w:type="spellStart"/>
      <w:r w:rsidRPr="00D3452B">
        <w:rPr>
          <w:sz w:val="28"/>
          <w:szCs w:val="28"/>
          <w:lang w:val="ro-RO"/>
        </w:rPr>
        <w:t>dizabilități</w:t>
      </w:r>
      <w:proofErr w:type="spellEnd"/>
      <w:r w:rsidRPr="00D3452B">
        <w:rPr>
          <w:sz w:val="28"/>
          <w:szCs w:val="28"/>
          <w:lang w:val="ro-RO"/>
        </w:rPr>
        <w:t xml:space="preserve"> la menținerea şi dezvoltarea relațiilor sociale în comunitate.</w:t>
      </w:r>
    </w:p>
    <w:p w14:paraId="5A156B81" w14:textId="77777777" w:rsidR="00FA4032" w:rsidRPr="00D3452B" w:rsidRDefault="00FA4032" w:rsidP="00FA4032">
      <w:pPr>
        <w:pStyle w:val="Default"/>
        <w:ind w:firstLine="540"/>
        <w:jc w:val="both"/>
        <w:rPr>
          <w:rFonts w:ascii="Times New Roman" w:hAnsi="Times New Roman" w:cs="Times New Roman"/>
          <w:color w:val="auto"/>
          <w:sz w:val="28"/>
          <w:szCs w:val="28"/>
          <w:lang w:val="ro-RO" w:eastAsia="en-US"/>
        </w:rPr>
      </w:pPr>
      <w:r w:rsidRPr="00D3452B">
        <w:rPr>
          <w:rFonts w:ascii="Times New Roman" w:hAnsi="Times New Roman" w:cs="Times New Roman"/>
          <w:b/>
          <w:bCs/>
          <w:color w:val="auto"/>
          <w:sz w:val="28"/>
          <w:szCs w:val="28"/>
          <w:lang w:val="ro-RO" w:eastAsia="en-US"/>
        </w:rPr>
        <w:t>6.</w:t>
      </w:r>
      <w:r w:rsidRPr="00D3452B">
        <w:rPr>
          <w:rFonts w:ascii="Times New Roman" w:hAnsi="Times New Roman" w:cs="Times New Roman"/>
          <w:color w:val="auto"/>
          <w:sz w:val="28"/>
          <w:szCs w:val="28"/>
          <w:lang w:val="ro-RO" w:eastAsia="en-US"/>
        </w:rPr>
        <w:t xml:space="preserve"> Angajarea asistată a persoanelor cu </w:t>
      </w:r>
      <w:proofErr w:type="spellStart"/>
      <w:r w:rsidRPr="00D3452B">
        <w:rPr>
          <w:rFonts w:ascii="Times New Roman" w:hAnsi="Times New Roman" w:cs="Times New Roman"/>
          <w:color w:val="auto"/>
          <w:sz w:val="28"/>
          <w:szCs w:val="28"/>
          <w:lang w:val="ro-RO" w:eastAsia="en-US"/>
        </w:rPr>
        <w:t>dizabilități</w:t>
      </w:r>
      <w:proofErr w:type="spellEnd"/>
      <w:r w:rsidRPr="00D3452B">
        <w:rPr>
          <w:rFonts w:ascii="Times New Roman" w:hAnsi="Times New Roman" w:cs="Times New Roman"/>
          <w:color w:val="auto"/>
          <w:sz w:val="28"/>
          <w:szCs w:val="28"/>
          <w:lang w:val="ro-RO" w:eastAsia="en-US"/>
        </w:rPr>
        <w:t xml:space="preserve"> necesită respectarea la toate etapele și în toate activitățile de angajare asistată a următoarelor principii fundamentale din partea prestatorilor de angajare asistată:</w:t>
      </w:r>
    </w:p>
    <w:p w14:paraId="02CA2336" w14:textId="77777777" w:rsidR="00FA4032" w:rsidRPr="00D3452B" w:rsidRDefault="00FA4032" w:rsidP="00FA4032">
      <w:pPr>
        <w:ind w:firstLine="567"/>
        <w:rPr>
          <w:sz w:val="28"/>
          <w:szCs w:val="28"/>
          <w:lang w:val="ro-RO"/>
        </w:rPr>
      </w:pPr>
      <w:r w:rsidRPr="00D3452B">
        <w:rPr>
          <w:sz w:val="28"/>
          <w:szCs w:val="28"/>
          <w:lang w:val="ro-RO"/>
        </w:rPr>
        <w:t>1) planificarea individualizată centrată pe persoană;</w:t>
      </w:r>
    </w:p>
    <w:p w14:paraId="1FB57EF3" w14:textId="77777777" w:rsidR="00FA4032" w:rsidRPr="00D3452B" w:rsidRDefault="00FA4032" w:rsidP="00FA4032">
      <w:pPr>
        <w:ind w:firstLine="567"/>
        <w:rPr>
          <w:sz w:val="28"/>
          <w:szCs w:val="28"/>
          <w:lang w:val="ro-RO"/>
        </w:rPr>
      </w:pPr>
      <w:r w:rsidRPr="00D3452B">
        <w:rPr>
          <w:sz w:val="28"/>
          <w:szCs w:val="28"/>
          <w:lang w:val="ro-RO"/>
        </w:rPr>
        <w:t xml:space="preserve">2) respectul demnității inalienabile a persoanei cu </w:t>
      </w:r>
      <w:proofErr w:type="spellStart"/>
      <w:r w:rsidRPr="00D3452B">
        <w:rPr>
          <w:sz w:val="28"/>
          <w:szCs w:val="28"/>
          <w:lang w:val="ro-RO"/>
        </w:rPr>
        <w:t>dizabilități</w:t>
      </w:r>
      <w:proofErr w:type="spellEnd"/>
      <w:r w:rsidRPr="00D3452B">
        <w:rPr>
          <w:sz w:val="28"/>
          <w:szCs w:val="28"/>
          <w:lang w:val="ro-RO"/>
        </w:rPr>
        <w:t>;</w:t>
      </w:r>
    </w:p>
    <w:p w14:paraId="10D3E9D4" w14:textId="77777777" w:rsidR="00FA4032" w:rsidRPr="00D3452B" w:rsidRDefault="00FA4032" w:rsidP="00FA4032">
      <w:pPr>
        <w:ind w:firstLine="567"/>
        <w:rPr>
          <w:sz w:val="28"/>
          <w:szCs w:val="28"/>
          <w:lang w:val="ro-RO"/>
        </w:rPr>
      </w:pPr>
      <w:r w:rsidRPr="00D3452B">
        <w:rPr>
          <w:sz w:val="28"/>
          <w:szCs w:val="28"/>
          <w:lang w:val="ro-RO"/>
        </w:rPr>
        <w:t xml:space="preserve">3) autodeterminarea persoanei cu </w:t>
      </w:r>
      <w:proofErr w:type="spellStart"/>
      <w:r w:rsidRPr="00D3452B">
        <w:rPr>
          <w:sz w:val="28"/>
          <w:szCs w:val="28"/>
          <w:lang w:val="ro-RO"/>
        </w:rPr>
        <w:t>dizabilități</w:t>
      </w:r>
      <w:proofErr w:type="spellEnd"/>
      <w:r w:rsidRPr="00D3452B">
        <w:rPr>
          <w:sz w:val="28"/>
          <w:szCs w:val="28"/>
          <w:lang w:val="ro-RO"/>
        </w:rPr>
        <w:t xml:space="preserve">, inclusiv libertatea de a face propriile alegeri; </w:t>
      </w:r>
    </w:p>
    <w:p w14:paraId="2CBE2150" w14:textId="77777777" w:rsidR="00FA4032" w:rsidRPr="00D3452B" w:rsidRDefault="00FA4032" w:rsidP="00FA4032">
      <w:pPr>
        <w:ind w:firstLine="567"/>
        <w:rPr>
          <w:sz w:val="28"/>
          <w:szCs w:val="28"/>
          <w:lang w:val="ro-RO"/>
        </w:rPr>
      </w:pPr>
      <w:r w:rsidRPr="00D3452B">
        <w:rPr>
          <w:sz w:val="28"/>
          <w:szCs w:val="28"/>
          <w:lang w:val="ro-RO"/>
        </w:rPr>
        <w:t>4) abordarea multidisciplinară a necesităților beneficiarului;</w:t>
      </w:r>
    </w:p>
    <w:p w14:paraId="1510D5DA" w14:textId="77777777" w:rsidR="00FA4032" w:rsidRPr="00D3452B" w:rsidRDefault="00FA4032" w:rsidP="00FA4032">
      <w:pPr>
        <w:ind w:firstLine="567"/>
        <w:rPr>
          <w:sz w:val="28"/>
          <w:szCs w:val="28"/>
          <w:lang w:val="ro-RO"/>
        </w:rPr>
      </w:pPr>
      <w:r w:rsidRPr="00D3452B">
        <w:rPr>
          <w:sz w:val="28"/>
          <w:szCs w:val="28"/>
          <w:lang w:val="ro-RO"/>
        </w:rPr>
        <w:lastRenderedPageBreak/>
        <w:t>5) participarea nemijlocită la luarea deciziei, fapt care contribuie la integrarea deplină şi efectivă în societate;</w:t>
      </w:r>
    </w:p>
    <w:p w14:paraId="41E8D33A" w14:textId="77777777" w:rsidR="00FA4032" w:rsidRPr="00D3452B" w:rsidRDefault="00FA4032" w:rsidP="00FA4032">
      <w:pPr>
        <w:ind w:firstLine="567"/>
        <w:rPr>
          <w:sz w:val="28"/>
          <w:szCs w:val="28"/>
          <w:lang w:val="ro-RO"/>
        </w:rPr>
      </w:pPr>
      <w:r w:rsidRPr="00D3452B">
        <w:rPr>
          <w:sz w:val="28"/>
          <w:szCs w:val="28"/>
          <w:lang w:val="ro-RO"/>
        </w:rPr>
        <w:t xml:space="preserve">6) confidențialitatea informațiilor obținute; </w:t>
      </w:r>
    </w:p>
    <w:p w14:paraId="1BFC3968" w14:textId="77777777" w:rsidR="00FA4032" w:rsidRPr="00D3452B" w:rsidRDefault="00FA4032" w:rsidP="00FA4032">
      <w:pPr>
        <w:ind w:firstLine="567"/>
        <w:rPr>
          <w:sz w:val="28"/>
          <w:szCs w:val="28"/>
          <w:lang w:val="ro-RO"/>
        </w:rPr>
      </w:pPr>
      <w:r w:rsidRPr="00D3452B">
        <w:rPr>
          <w:sz w:val="28"/>
          <w:szCs w:val="28"/>
          <w:lang w:val="ro-RO"/>
        </w:rPr>
        <w:t>7) flexibilitatea prestatorilor de angajare asistată;</w:t>
      </w:r>
    </w:p>
    <w:p w14:paraId="3632FC62" w14:textId="77777777" w:rsidR="00FA4032" w:rsidRPr="00D3452B" w:rsidRDefault="00FA4032" w:rsidP="00FA4032">
      <w:pPr>
        <w:ind w:firstLine="567"/>
        <w:rPr>
          <w:sz w:val="28"/>
          <w:szCs w:val="28"/>
          <w:lang w:val="ro-RO"/>
        </w:rPr>
      </w:pPr>
      <w:r w:rsidRPr="00D3452B">
        <w:rPr>
          <w:sz w:val="28"/>
          <w:szCs w:val="28"/>
          <w:lang w:val="ro-RO"/>
        </w:rPr>
        <w:t xml:space="preserve">8) accesibilitatea pentru persoanele cu </w:t>
      </w:r>
      <w:proofErr w:type="spellStart"/>
      <w:r w:rsidRPr="00D3452B">
        <w:rPr>
          <w:sz w:val="28"/>
          <w:szCs w:val="28"/>
          <w:lang w:val="ro-RO"/>
        </w:rPr>
        <w:t>dizabilități</w:t>
      </w:r>
      <w:proofErr w:type="spellEnd"/>
      <w:r w:rsidRPr="00D3452B">
        <w:rPr>
          <w:sz w:val="28"/>
          <w:szCs w:val="28"/>
          <w:lang w:val="ro-RO"/>
        </w:rPr>
        <w:t xml:space="preserve">. </w:t>
      </w:r>
    </w:p>
    <w:p w14:paraId="5D091EE1" w14:textId="77777777" w:rsidR="00FA4032" w:rsidRPr="00D3452B" w:rsidRDefault="00FA4032" w:rsidP="00FA4032">
      <w:pPr>
        <w:pStyle w:val="Default"/>
        <w:ind w:firstLine="540"/>
        <w:jc w:val="both"/>
        <w:rPr>
          <w:rFonts w:ascii="Times New Roman" w:hAnsi="Times New Roman" w:cs="Times New Roman"/>
          <w:color w:val="auto"/>
          <w:sz w:val="28"/>
          <w:szCs w:val="28"/>
          <w:lang w:val="ro-RO" w:eastAsia="en-US"/>
        </w:rPr>
      </w:pPr>
    </w:p>
    <w:p w14:paraId="41F2916E" w14:textId="77777777" w:rsidR="00FA4032" w:rsidRPr="00D3452B" w:rsidRDefault="00FA4032" w:rsidP="00FA4032">
      <w:pPr>
        <w:pStyle w:val="cp"/>
        <w:spacing w:before="0" w:beforeAutospacing="0" w:after="0" w:afterAutospacing="0"/>
        <w:ind w:firstLine="540"/>
        <w:rPr>
          <w:sz w:val="28"/>
          <w:szCs w:val="28"/>
          <w:lang w:val="ro-RO"/>
        </w:rPr>
      </w:pPr>
      <w:r w:rsidRPr="00D3452B">
        <w:rPr>
          <w:sz w:val="28"/>
          <w:szCs w:val="28"/>
          <w:lang w:val="ro-RO"/>
        </w:rPr>
        <w:t>III. SUBIECȚII ÎN CADRUL PROCEDURII DE ANGAJARE ASISTATĂ</w:t>
      </w:r>
    </w:p>
    <w:p w14:paraId="11C1EDD3" w14:textId="77777777" w:rsidR="00FA4032" w:rsidRPr="00D3452B" w:rsidRDefault="00FA4032" w:rsidP="00FA4032">
      <w:pPr>
        <w:pStyle w:val="NormalWeb"/>
        <w:ind w:firstLine="540"/>
        <w:rPr>
          <w:sz w:val="28"/>
          <w:szCs w:val="28"/>
          <w:lang w:val="ro-RO"/>
        </w:rPr>
      </w:pPr>
      <w:r w:rsidRPr="00D3452B">
        <w:rPr>
          <w:b/>
          <w:bCs/>
          <w:sz w:val="28"/>
          <w:szCs w:val="28"/>
          <w:lang w:val="ro-RO"/>
        </w:rPr>
        <w:t>7.</w:t>
      </w:r>
      <w:r w:rsidRPr="00D3452B">
        <w:rPr>
          <w:sz w:val="28"/>
          <w:szCs w:val="28"/>
          <w:lang w:val="ro-RO"/>
        </w:rPr>
        <w:t xml:space="preserve"> În sensul prezentei Proceduri, subiecți ai angajării asistate sunt beneficiarii de servicii de angajare asistată, prestatorii de servicii de angajare asistată și Agenția Națională pentru Ocuparea Forței de Muncă (în continuare – </w:t>
      </w:r>
      <w:r w:rsidRPr="00D3452B">
        <w:rPr>
          <w:i/>
          <w:iCs/>
          <w:sz w:val="28"/>
          <w:szCs w:val="28"/>
          <w:lang w:val="ro-RO"/>
        </w:rPr>
        <w:t>Agenția</w:t>
      </w:r>
      <w:r w:rsidRPr="00D3452B">
        <w:rPr>
          <w:sz w:val="28"/>
          <w:szCs w:val="28"/>
          <w:lang w:val="ro-RO"/>
        </w:rPr>
        <w:t>).</w:t>
      </w:r>
    </w:p>
    <w:p w14:paraId="57CD685B" w14:textId="77777777" w:rsidR="00FA4032" w:rsidRPr="00D3452B" w:rsidRDefault="00FA4032" w:rsidP="00FA4032">
      <w:pPr>
        <w:pStyle w:val="NormalWeb"/>
        <w:rPr>
          <w:sz w:val="28"/>
          <w:szCs w:val="28"/>
          <w:lang w:val="ro-RO"/>
        </w:rPr>
      </w:pPr>
      <w:r w:rsidRPr="00D3452B">
        <w:rPr>
          <w:b/>
          <w:bCs/>
          <w:sz w:val="28"/>
          <w:szCs w:val="28"/>
          <w:lang w:val="ro-RO"/>
        </w:rPr>
        <w:t xml:space="preserve">8. </w:t>
      </w:r>
      <w:r w:rsidRPr="00D3452B">
        <w:rPr>
          <w:sz w:val="28"/>
          <w:szCs w:val="28"/>
          <w:lang w:val="ro-RO"/>
        </w:rPr>
        <w:t xml:space="preserve">Beneficiarii angajării asistate, în sensul prezentei Proceduri, </w:t>
      </w:r>
      <w:proofErr w:type="spellStart"/>
      <w:r w:rsidRPr="00D3452B">
        <w:rPr>
          <w:sz w:val="28"/>
          <w:szCs w:val="28"/>
          <w:lang w:val="ro-RO"/>
        </w:rPr>
        <w:t>sînt</w:t>
      </w:r>
      <w:proofErr w:type="spellEnd"/>
      <w:r w:rsidRPr="00D3452B">
        <w:rPr>
          <w:sz w:val="28"/>
          <w:szCs w:val="28"/>
          <w:lang w:val="ro-RO"/>
        </w:rPr>
        <w:t xml:space="preserve"> persoanele cu </w:t>
      </w:r>
      <w:proofErr w:type="spellStart"/>
      <w:r w:rsidRPr="00D3452B">
        <w:rPr>
          <w:sz w:val="28"/>
          <w:szCs w:val="28"/>
          <w:lang w:val="ro-RO"/>
        </w:rPr>
        <w:t>dizabilități</w:t>
      </w:r>
      <w:proofErr w:type="spellEnd"/>
      <w:r w:rsidRPr="00D3452B">
        <w:rPr>
          <w:sz w:val="28"/>
          <w:szCs w:val="28"/>
          <w:lang w:val="ro-RO"/>
        </w:rPr>
        <w:t>, care întrunesc următoarele condiții:</w:t>
      </w:r>
    </w:p>
    <w:p w14:paraId="7E294771" w14:textId="77777777" w:rsidR="00FA4032" w:rsidRPr="00D3452B" w:rsidRDefault="00FA4032" w:rsidP="00FA4032">
      <w:pPr>
        <w:pStyle w:val="NormalWeb"/>
        <w:rPr>
          <w:sz w:val="28"/>
          <w:szCs w:val="28"/>
          <w:lang w:val="ro-RO"/>
        </w:rPr>
      </w:pPr>
      <w:r w:rsidRPr="00D3452B">
        <w:rPr>
          <w:sz w:val="28"/>
          <w:szCs w:val="28"/>
          <w:lang w:val="ro-RO"/>
        </w:rPr>
        <w:t>1) sunt înregistrați cu statut de șomeri la subdiviziunea teritorială a Agenției;</w:t>
      </w:r>
    </w:p>
    <w:p w14:paraId="10A6B8D5" w14:textId="77777777" w:rsidR="00FA4032" w:rsidRPr="00D3452B" w:rsidRDefault="00FA4032" w:rsidP="00FA4032">
      <w:pPr>
        <w:pStyle w:val="NormalWeb"/>
        <w:rPr>
          <w:sz w:val="28"/>
          <w:szCs w:val="28"/>
          <w:lang w:val="ro-RO"/>
        </w:rPr>
      </w:pPr>
      <w:r w:rsidRPr="00D3452B">
        <w:rPr>
          <w:sz w:val="28"/>
          <w:szCs w:val="28"/>
          <w:lang w:val="ro-RO"/>
        </w:rPr>
        <w:t xml:space="preserve">2) li se recomandă încadrarea în </w:t>
      </w:r>
      <w:proofErr w:type="spellStart"/>
      <w:r w:rsidRPr="00D3452B">
        <w:rPr>
          <w:sz w:val="28"/>
          <w:szCs w:val="28"/>
          <w:lang w:val="ro-RO"/>
        </w:rPr>
        <w:t>cîmpul</w:t>
      </w:r>
      <w:proofErr w:type="spellEnd"/>
      <w:r w:rsidRPr="00D3452B">
        <w:rPr>
          <w:sz w:val="28"/>
          <w:szCs w:val="28"/>
          <w:lang w:val="ro-RO"/>
        </w:rPr>
        <w:t xml:space="preserve"> muncii și beneficierea de servicii de angajare asistată, conform concluziilor Consiliului Național pentru Determinarea </w:t>
      </w:r>
      <w:proofErr w:type="spellStart"/>
      <w:r w:rsidRPr="00D3452B">
        <w:rPr>
          <w:sz w:val="28"/>
          <w:szCs w:val="28"/>
          <w:lang w:val="ro-RO"/>
        </w:rPr>
        <w:t>Dizabilității</w:t>
      </w:r>
      <w:proofErr w:type="spellEnd"/>
      <w:r w:rsidRPr="00D3452B">
        <w:rPr>
          <w:sz w:val="28"/>
          <w:szCs w:val="28"/>
          <w:lang w:val="ro-RO"/>
        </w:rPr>
        <w:t xml:space="preserve"> şi Capacității de Muncă.</w:t>
      </w:r>
    </w:p>
    <w:p w14:paraId="670D83BE" w14:textId="77777777" w:rsidR="00FA4032" w:rsidRPr="00D3452B" w:rsidRDefault="00FA4032" w:rsidP="00FA4032">
      <w:pPr>
        <w:pStyle w:val="NormalWeb"/>
        <w:rPr>
          <w:sz w:val="28"/>
          <w:szCs w:val="28"/>
          <w:lang w:val="ro-RO"/>
        </w:rPr>
      </w:pPr>
      <w:r w:rsidRPr="00D3452B">
        <w:rPr>
          <w:sz w:val="28"/>
          <w:szCs w:val="28"/>
          <w:lang w:val="ro-RO"/>
        </w:rPr>
        <w:t xml:space="preserve">Prin derogare de la sbpct.2), persoanele cu </w:t>
      </w:r>
      <w:proofErr w:type="spellStart"/>
      <w:r w:rsidRPr="00D3452B">
        <w:rPr>
          <w:sz w:val="28"/>
          <w:szCs w:val="28"/>
          <w:lang w:val="ro-RO"/>
        </w:rPr>
        <w:t>dizabilități</w:t>
      </w:r>
      <w:proofErr w:type="spellEnd"/>
      <w:r w:rsidRPr="00D3452B">
        <w:rPr>
          <w:sz w:val="28"/>
          <w:szCs w:val="28"/>
          <w:lang w:val="ro-RO"/>
        </w:rPr>
        <w:t xml:space="preserve">, cărora nu le-a fost recomandată beneficierea de servicii de angajare asistată, prezintă doar o confirmare suplimentară de la Consiliu Național pentru Determinarea </w:t>
      </w:r>
      <w:proofErr w:type="spellStart"/>
      <w:r w:rsidRPr="00D3452B">
        <w:rPr>
          <w:sz w:val="28"/>
          <w:szCs w:val="28"/>
          <w:lang w:val="ro-RO"/>
        </w:rPr>
        <w:t>Dizabilității</w:t>
      </w:r>
      <w:proofErr w:type="spellEnd"/>
      <w:r w:rsidRPr="00D3452B">
        <w:rPr>
          <w:sz w:val="28"/>
          <w:szCs w:val="28"/>
          <w:lang w:val="ro-RO"/>
        </w:rPr>
        <w:t xml:space="preserve"> şi Capacității de Muncă.</w:t>
      </w:r>
    </w:p>
    <w:p w14:paraId="0C83EAFD" w14:textId="77777777" w:rsidR="00FA4032" w:rsidRPr="00D3452B" w:rsidRDefault="00FA4032" w:rsidP="00FA4032">
      <w:pPr>
        <w:pStyle w:val="NormalWeb"/>
        <w:rPr>
          <w:sz w:val="28"/>
          <w:szCs w:val="28"/>
          <w:lang w:val="ro-RO"/>
        </w:rPr>
      </w:pPr>
      <w:r w:rsidRPr="00D3452B">
        <w:rPr>
          <w:sz w:val="28"/>
          <w:szCs w:val="28"/>
          <w:lang w:val="ro-RO"/>
        </w:rPr>
        <w:t>3) este la evidență la Agenție mai mult de 6 luni și nu a fost angajat.</w:t>
      </w:r>
    </w:p>
    <w:p w14:paraId="3BDAB305" w14:textId="77777777" w:rsidR="00FA4032" w:rsidRPr="00D3452B" w:rsidRDefault="00FA4032" w:rsidP="00FA4032">
      <w:pPr>
        <w:pStyle w:val="tt"/>
        <w:ind w:firstLine="540"/>
        <w:jc w:val="both"/>
        <w:rPr>
          <w:b w:val="0"/>
          <w:bCs w:val="0"/>
          <w:sz w:val="28"/>
          <w:szCs w:val="28"/>
          <w:lang w:val="ro-RO"/>
        </w:rPr>
      </w:pPr>
      <w:r w:rsidRPr="00D3452B">
        <w:rPr>
          <w:sz w:val="28"/>
          <w:szCs w:val="28"/>
          <w:lang w:val="ro-RO"/>
        </w:rPr>
        <w:t>9.</w:t>
      </w:r>
      <w:r w:rsidRPr="00D3452B">
        <w:rPr>
          <w:b w:val="0"/>
          <w:bCs w:val="0"/>
          <w:sz w:val="28"/>
          <w:szCs w:val="28"/>
          <w:lang w:val="ro-RO"/>
        </w:rPr>
        <w:t xml:space="preserve"> Beneficiarii de servicii de angajare asistată au următoarele drepturi:</w:t>
      </w:r>
    </w:p>
    <w:p w14:paraId="501288C1" w14:textId="77777777" w:rsidR="00FA4032" w:rsidRPr="00D3452B" w:rsidRDefault="00FA4032" w:rsidP="00FA4032">
      <w:pPr>
        <w:ind w:firstLine="567"/>
        <w:rPr>
          <w:sz w:val="28"/>
          <w:szCs w:val="28"/>
          <w:lang w:val="ro-RO"/>
        </w:rPr>
      </w:pPr>
      <w:r w:rsidRPr="00D3452B">
        <w:rPr>
          <w:sz w:val="28"/>
          <w:szCs w:val="28"/>
          <w:lang w:val="ro-RO"/>
        </w:rPr>
        <w:t xml:space="preserve">1) să fie informat asupra prevederilor legale privind angajarea asistată; </w:t>
      </w:r>
    </w:p>
    <w:p w14:paraId="721527F5" w14:textId="77777777" w:rsidR="00FA4032" w:rsidRPr="00D3452B" w:rsidRDefault="00FA4032" w:rsidP="00FA4032">
      <w:pPr>
        <w:ind w:firstLine="567"/>
        <w:rPr>
          <w:sz w:val="28"/>
          <w:szCs w:val="28"/>
          <w:lang w:val="ro-RO"/>
        </w:rPr>
      </w:pPr>
      <w:r w:rsidRPr="00D3452B">
        <w:rPr>
          <w:sz w:val="28"/>
          <w:szCs w:val="28"/>
          <w:lang w:val="ro-RO"/>
        </w:rPr>
        <w:t>2) să beneficieze de serviciile de angajare asistată, în baza îndreptării eliberate de subdiviziunea teritorială a Agenției;</w:t>
      </w:r>
    </w:p>
    <w:p w14:paraId="30AAC5A9" w14:textId="77777777" w:rsidR="00FA4032" w:rsidRPr="00D3452B" w:rsidRDefault="00FA4032" w:rsidP="00FA4032">
      <w:pPr>
        <w:ind w:firstLine="567"/>
        <w:rPr>
          <w:sz w:val="28"/>
          <w:szCs w:val="28"/>
          <w:lang w:val="ro-RO"/>
        </w:rPr>
      </w:pPr>
      <w:r w:rsidRPr="00D3452B">
        <w:rPr>
          <w:sz w:val="28"/>
          <w:szCs w:val="28"/>
          <w:lang w:val="ro-RO"/>
        </w:rPr>
        <w:t>3) să fie consultat cu privire la toate deciziile care îl privesc;</w:t>
      </w:r>
    </w:p>
    <w:p w14:paraId="226DAE5A" w14:textId="77777777" w:rsidR="00FA4032" w:rsidRPr="00D3452B" w:rsidRDefault="00FA4032" w:rsidP="00FA4032">
      <w:pPr>
        <w:ind w:firstLine="567"/>
        <w:rPr>
          <w:sz w:val="28"/>
          <w:szCs w:val="28"/>
          <w:lang w:val="ro-RO"/>
        </w:rPr>
      </w:pPr>
      <w:r w:rsidRPr="00D3452B">
        <w:rPr>
          <w:sz w:val="28"/>
          <w:szCs w:val="28"/>
          <w:lang w:val="ro-RO"/>
        </w:rPr>
        <w:t>4) să i se respecte demnitatea umană şi intimitatea personală;</w:t>
      </w:r>
    </w:p>
    <w:p w14:paraId="64C670E2" w14:textId="77777777" w:rsidR="00FA4032" w:rsidRPr="00D3452B" w:rsidRDefault="00FA4032" w:rsidP="00FA4032">
      <w:pPr>
        <w:ind w:firstLine="567"/>
        <w:rPr>
          <w:sz w:val="28"/>
          <w:szCs w:val="28"/>
          <w:lang w:val="ro-RO"/>
        </w:rPr>
      </w:pPr>
      <w:r w:rsidRPr="00D3452B">
        <w:rPr>
          <w:sz w:val="28"/>
          <w:szCs w:val="28"/>
          <w:lang w:val="ro-RO"/>
        </w:rPr>
        <w:t xml:space="preserve">5) să depună, în condițiile legislației, </w:t>
      </w:r>
      <w:proofErr w:type="spellStart"/>
      <w:r w:rsidRPr="00D3452B">
        <w:rPr>
          <w:sz w:val="28"/>
          <w:szCs w:val="28"/>
          <w:lang w:val="ro-RO"/>
        </w:rPr>
        <w:t>plîngeri</w:t>
      </w:r>
      <w:proofErr w:type="spellEnd"/>
      <w:r w:rsidRPr="00D3452B">
        <w:rPr>
          <w:sz w:val="28"/>
          <w:szCs w:val="28"/>
          <w:lang w:val="ro-RO"/>
        </w:rPr>
        <w:t xml:space="preserve"> şi reclamații;</w:t>
      </w:r>
    </w:p>
    <w:p w14:paraId="2BE5852A" w14:textId="77777777" w:rsidR="00FA4032" w:rsidRPr="00D3452B" w:rsidRDefault="00FA4032" w:rsidP="00FA4032">
      <w:pPr>
        <w:ind w:firstLine="567"/>
        <w:rPr>
          <w:sz w:val="28"/>
          <w:szCs w:val="28"/>
          <w:lang w:val="ro-RO"/>
        </w:rPr>
      </w:pPr>
      <w:r w:rsidRPr="00D3452B">
        <w:rPr>
          <w:sz w:val="28"/>
          <w:szCs w:val="28"/>
          <w:lang w:val="ro-RO"/>
        </w:rPr>
        <w:t xml:space="preserve">6) să i se asigure confidențialitatea informației obținute în procesul de prestare a serviciului de angajare asistată; </w:t>
      </w:r>
    </w:p>
    <w:p w14:paraId="1F3267CA" w14:textId="77777777" w:rsidR="00FA4032" w:rsidRPr="00D3452B" w:rsidRDefault="00FA4032" w:rsidP="00FA4032">
      <w:pPr>
        <w:ind w:firstLine="567"/>
        <w:rPr>
          <w:sz w:val="28"/>
          <w:szCs w:val="28"/>
          <w:lang w:val="ro-RO"/>
        </w:rPr>
      </w:pPr>
      <w:r w:rsidRPr="00D3452B">
        <w:rPr>
          <w:sz w:val="28"/>
          <w:szCs w:val="28"/>
          <w:lang w:val="ro-RO"/>
        </w:rPr>
        <w:t>7) să refuze prestarea în adresa sa a serviciilor de angajare asistată;</w:t>
      </w:r>
    </w:p>
    <w:p w14:paraId="6BC46774" w14:textId="77777777" w:rsidR="00FA4032" w:rsidRPr="00D3452B" w:rsidRDefault="00FA4032" w:rsidP="00FA4032">
      <w:pPr>
        <w:pStyle w:val="NormalWeb"/>
        <w:rPr>
          <w:sz w:val="28"/>
          <w:szCs w:val="28"/>
          <w:lang w:val="ro-RO"/>
        </w:rPr>
      </w:pPr>
      <w:r w:rsidRPr="00D3452B">
        <w:rPr>
          <w:sz w:val="28"/>
          <w:szCs w:val="28"/>
          <w:lang w:val="ro-RO"/>
        </w:rPr>
        <w:t>8) să beneficieze gratis de servicii de angajare asistată o singură dată într-un interval de 12 de luni calendaristice consecutive.</w:t>
      </w:r>
    </w:p>
    <w:p w14:paraId="68C1BA62" w14:textId="77777777" w:rsidR="00FA4032" w:rsidRPr="00D3452B" w:rsidRDefault="00FA4032" w:rsidP="00FA4032">
      <w:pPr>
        <w:pStyle w:val="NormalWeb"/>
        <w:rPr>
          <w:sz w:val="28"/>
          <w:szCs w:val="28"/>
          <w:lang w:val="ro-RO"/>
        </w:rPr>
      </w:pPr>
      <w:r w:rsidRPr="00D3452B">
        <w:rPr>
          <w:sz w:val="28"/>
          <w:szCs w:val="28"/>
          <w:lang w:val="ro-RO"/>
        </w:rPr>
        <w:t>Termenul menționat mai sus se calculează din data finalizării prestării serviciilor anterioare de angajare asistată.</w:t>
      </w:r>
    </w:p>
    <w:p w14:paraId="6B183B82" w14:textId="77777777" w:rsidR="00FA4032" w:rsidRPr="00D3452B" w:rsidRDefault="00FA4032" w:rsidP="00FA4032">
      <w:pPr>
        <w:pStyle w:val="NormalWeb"/>
        <w:rPr>
          <w:sz w:val="28"/>
          <w:szCs w:val="28"/>
          <w:lang w:val="ro-RO"/>
        </w:rPr>
      </w:pPr>
      <w:r w:rsidRPr="00D3452B">
        <w:rPr>
          <w:b/>
          <w:bCs/>
          <w:sz w:val="28"/>
          <w:szCs w:val="28"/>
          <w:lang w:val="ro-RO"/>
        </w:rPr>
        <w:t>10.</w:t>
      </w:r>
      <w:r w:rsidRPr="00D3452B">
        <w:rPr>
          <w:sz w:val="28"/>
          <w:szCs w:val="28"/>
          <w:lang w:val="ro-RO"/>
        </w:rPr>
        <w:t xml:space="preserve"> Beneficiarii de servicii de angajare asistată au următoarele obligații:</w:t>
      </w:r>
    </w:p>
    <w:p w14:paraId="1BAFD860" w14:textId="6C1D3F50" w:rsidR="00FA4032" w:rsidRPr="00D3452B" w:rsidRDefault="00FA4032" w:rsidP="00FA4032">
      <w:pPr>
        <w:ind w:firstLine="567"/>
        <w:rPr>
          <w:sz w:val="28"/>
          <w:szCs w:val="28"/>
          <w:lang w:val="ro-RO"/>
        </w:rPr>
      </w:pPr>
      <w:r w:rsidRPr="00D3452B">
        <w:rPr>
          <w:sz w:val="28"/>
          <w:szCs w:val="28"/>
          <w:lang w:val="ro-RO"/>
        </w:rPr>
        <w:t>1) să respecte condițiile P</w:t>
      </w:r>
      <w:r w:rsidR="00D848A7" w:rsidRPr="00D3452B">
        <w:rPr>
          <w:sz w:val="28"/>
          <w:szCs w:val="28"/>
          <w:lang w:val="ro-RO"/>
        </w:rPr>
        <w:t xml:space="preserve">lanului </w:t>
      </w:r>
      <w:r w:rsidRPr="00D3452B">
        <w:rPr>
          <w:sz w:val="28"/>
          <w:szCs w:val="28"/>
          <w:lang w:val="ro-RO"/>
        </w:rPr>
        <w:t>individual</w:t>
      </w:r>
      <w:r w:rsidR="00D848A7" w:rsidRPr="00D3452B">
        <w:rPr>
          <w:sz w:val="28"/>
          <w:szCs w:val="28"/>
          <w:lang w:val="ro-RO"/>
        </w:rPr>
        <w:t xml:space="preserve"> de angajare asistată</w:t>
      </w:r>
      <w:r w:rsidRPr="00D3452B">
        <w:rPr>
          <w:sz w:val="28"/>
          <w:szCs w:val="28"/>
          <w:lang w:val="ro-RO"/>
        </w:rPr>
        <w:t>, semnat cu prestatorul de servicii de angajare asistată, conform Ghidului metodologic privind angajarea asistată, și să participe la toate activitățile de angajare asistată convenite;</w:t>
      </w:r>
    </w:p>
    <w:p w14:paraId="440C8EF3" w14:textId="77777777" w:rsidR="00FA4032" w:rsidRPr="00D3452B" w:rsidRDefault="00FA4032" w:rsidP="00FA4032">
      <w:pPr>
        <w:ind w:firstLine="567"/>
        <w:rPr>
          <w:sz w:val="28"/>
          <w:szCs w:val="28"/>
          <w:lang w:val="ro-RO"/>
        </w:rPr>
      </w:pPr>
      <w:r w:rsidRPr="00D3452B">
        <w:rPr>
          <w:sz w:val="28"/>
          <w:szCs w:val="28"/>
          <w:lang w:val="ro-RO"/>
        </w:rPr>
        <w:t xml:space="preserve">2) să comunice prestatorului de servicii de angajare asistată, care, la </w:t>
      </w:r>
      <w:proofErr w:type="spellStart"/>
      <w:r w:rsidRPr="00D3452B">
        <w:rPr>
          <w:sz w:val="28"/>
          <w:szCs w:val="28"/>
          <w:lang w:val="ro-RO"/>
        </w:rPr>
        <w:t>rîndul</w:t>
      </w:r>
      <w:proofErr w:type="spellEnd"/>
      <w:r w:rsidRPr="00D3452B">
        <w:rPr>
          <w:sz w:val="28"/>
          <w:szCs w:val="28"/>
          <w:lang w:val="ro-RO"/>
        </w:rPr>
        <w:t xml:space="preserve"> său, informează subdiviziunea teritorială a Agenției, în termen de 3 zile lucrătoare de la luarea </w:t>
      </w:r>
      <w:r w:rsidRPr="00D3452B">
        <w:rPr>
          <w:sz w:val="28"/>
          <w:szCs w:val="28"/>
          <w:lang w:val="ro-RO"/>
        </w:rPr>
        <w:lastRenderedPageBreak/>
        <w:t xml:space="preserve">la cunoștință, despre orice eveniment de natură să conducă la modificarea, suspendarea sau încetarea dreptului de a i se acorda serviciile de angajare asistată; </w:t>
      </w:r>
    </w:p>
    <w:p w14:paraId="30D4E355" w14:textId="77777777" w:rsidR="00FA4032" w:rsidRPr="00D3452B" w:rsidRDefault="00FA4032" w:rsidP="00FA4032">
      <w:pPr>
        <w:ind w:firstLine="567"/>
        <w:rPr>
          <w:sz w:val="28"/>
          <w:szCs w:val="28"/>
          <w:lang w:val="ro-RO"/>
        </w:rPr>
      </w:pPr>
      <w:r w:rsidRPr="00D3452B">
        <w:rPr>
          <w:sz w:val="28"/>
          <w:szCs w:val="28"/>
          <w:lang w:val="ro-RO"/>
        </w:rPr>
        <w:t xml:space="preserve">3) să colaboreze cu prestatorul de servicii de angajare asistată în vederea încadrării în </w:t>
      </w:r>
      <w:proofErr w:type="spellStart"/>
      <w:r w:rsidRPr="00D3452B">
        <w:rPr>
          <w:sz w:val="28"/>
          <w:szCs w:val="28"/>
          <w:lang w:val="ro-RO"/>
        </w:rPr>
        <w:t>cîmpul</w:t>
      </w:r>
      <w:proofErr w:type="spellEnd"/>
      <w:r w:rsidRPr="00D3452B">
        <w:rPr>
          <w:sz w:val="28"/>
          <w:szCs w:val="28"/>
          <w:lang w:val="ro-RO"/>
        </w:rPr>
        <w:t xml:space="preserve"> muncii; </w:t>
      </w:r>
    </w:p>
    <w:p w14:paraId="722212A9" w14:textId="77777777" w:rsidR="00FA4032" w:rsidRPr="00D3452B" w:rsidRDefault="00FA4032" w:rsidP="00FA4032">
      <w:pPr>
        <w:pStyle w:val="NormalWeb"/>
        <w:rPr>
          <w:sz w:val="28"/>
          <w:szCs w:val="28"/>
          <w:lang w:val="ro-RO"/>
        </w:rPr>
      </w:pPr>
      <w:r w:rsidRPr="00D3452B">
        <w:rPr>
          <w:sz w:val="28"/>
          <w:szCs w:val="28"/>
          <w:lang w:val="ro-RO"/>
        </w:rPr>
        <w:t>4) să prezinte subdiviziunii teritoriale a Agenției, în termen de 3 zile lucrătoare din data angajării, copia ordinului/contractului individual de muncă pentru a fi exclus de la evidență în calitate de șomer.</w:t>
      </w:r>
    </w:p>
    <w:p w14:paraId="2032D4FB" w14:textId="77777777" w:rsidR="00FA4032" w:rsidRPr="00D3452B" w:rsidRDefault="00FA4032" w:rsidP="00FA4032">
      <w:pPr>
        <w:pStyle w:val="tt"/>
        <w:ind w:firstLine="540"/>
        <w:jc w:val="both"/>
        <w:rPr>
          <w:b w:val="0"/>
          <w:bCs w:val="0"/>
          <w:sz w:val="28"/>
          <w:szCs w:val="28"/>
          <w:lang w:val="ro-RO"/>
        </w:rPr>
      </w:pPr>
      <w:r w:rsidRPr="00D3452B">
        <w:rPr>
          <w:sz w:val="28"/>
          <w:szCs w:val="28"/>
          <w:lang w:val="ro-RO"/>
        </w:rPr>
        <w:t xml:space="preserve">11. </w:t>
      </w:r>
      <w:r w:rsidRPr="00D3452B">
        <w:rPr>
          <w:b w:val="0"/>
          <w:bCs w:val="0"/>
          <w:sz w:val="28"/>
          <w:szCs w:val="28"/>
          <w:lang w:val="ro-RO"/>
        </w:rPr>
        <w:t xml:space="preserve">Prestatorii de servicii de angajare asistată sunt prestatorii de servicii sociale, acreditați în conformitate cu prevederile Legii privind acreditarea prestatorilor de servicii sociale nr.129 din 08.06.2012 și Hotărârea Guvernului nr.95 din 07.02.2014 pentru aprobarea Regulamentului cu privire la procedura de acreditare a prestatorilor de servicii sociale și Standardele minime de calitate pentru prestatorii de servicii sociale de angajarea asistată pentru persoanele cu </w:t>
      </w:r>
      <w:proofErr w:type="spellStart"/>
      <w:r w:rsidRPr="00D3452B">
        <w:rPr>
          <w:b w:val="0"/>
          <w:bCs w:val="0"/>
          <w:sz w:val="28"/>
          <w:szCs w:val="28"/>
          <w:lang w:val="ro-RO"/>
        </w:rPr>
        <w:t>dizabilități</w:t>
      </w:r>
      <w:proofErr w:type="spellEnd"/>
      <w:r w:rsidRPr="00D3452B">
        <w:rPr>
          <w:b w:val="0"/>
          <w:bCs w:val="0"/>
          <w:sz w:val="28"/>
          <w:szCs w:val="28"/>
          <w:lang w:val="ro-RO"/>
        </w:rPr>
        <w:t>.</w:t>
      </w:r>
    </w:p>
    <w:p w14:paraId="59217720" w14:textId="77777777" w:rsidR="00FA4032" w:rsidRPr="00D3452B" w:rsidRDefault="00FA4032" w:rsidP="00FA4032">
      <w:pPr>
        <w:pStyle w:val="tt"/>
        <w:ind w:firstLine="540"/>
        <w:jc w:val="both"/>
        <w:rPr>
          <w:b w:val="0"/>
          <w:bCs w:val="0"/>
          <w:sz w:val="28"/>
          <w:szCs w:val="28"/>
          <w:lang w:val="ro-RO"/>
        </w:rPr>
      </w:pPr>
      <w:r w:rsidRPr="00D3452B">
        <w:rPr>
          <w:sz w:val="28"/>
          <w:szCs w:val="28"/>
          <w:lang w:val="ro-RO"/>
        </w:rPr>
        <w:t xml:space="preserve">12. </w:t>
      </w:r>
      <w:r w:rsidRPr="00D3452B">
        <w:rPr>
          <w:b w:val="0"/>
          <w:bCs w:val="0"/>
          <w:sz w:val="28"/>
          <w:szCs w:val="28"/>
          <w:lang w:val="ro-RO"/>
        </w:rPr>
        <w:t>Prestatorii de servicii de angajare asistată au următoarele drepturi:</w:t>
      </w:r>
    </w:p>
    <w:p w14:paraId="73E3ED93" w14:textId="77777777" w:rsidR="00FA4032" w:rsidRPr="00D3452B" w:rsidRDefault="00FA4032" w:rsidP="00FA4032">
      <w:pPr>
        <w:ind w:firstLine="567"/>
        <w:rPr>
          <w:sz w:val="28"/>
          <w:szCs w:val="28"/>
          <w:lang w:val="ro-RO"/>
        </w:rPr>
      </w:pPr>
      <w:r w:rsidRPr="00D3452B">
        <w:rPr>
          <w:sz w:val="28"/>
          <w:szCs w:val="28"/>
          <w:lang w:val="ro-RO"/>
        </w:rPr>
        <w:t>1) să stabilească termenul de beneficiere a serviciilor de angajare asistată, în funcție de necesitățile beneficiarului de servicii de angajare asistată;</w:t>
      </w:r>
    </w:p>
    <w:p w14:paraId="0A1E1046" w14:textId="77777777" w:rsidR="00FA4032" w:rsidRPr="00D3452B" w:rsidRDefault="00FA4032" w:rsidP="00FA4032">
      <w:pPr>
        <w:ind w:firstLine="567"/>
        <w:rPr>
          <w:sz w:val="28"/>
          <w:szCs w:val="28"/>
          <w:lang w:val="ro-RO"/>
        </w:rPr>
      </w:pPr>
      <w:r w:rsidRPr="00D3452B">
        <w:rPr>
          <w:sz w:val="28"/>
          <w:szCs w:val="28"/>
          <w:lang w:val="ro-RO"/>
        </w:rPr>
        <w:t>2) să elaboreze și să aprobe Planul individualizat de angajare asistată a beneficiarului de servicii de angajare asistată;</w:t>
      </w:r>
    </w:p>
    <w:p w14:paraId="7D9A0763" w14:textId="3B9E9BE7" w:rsidR="002C5AD2" w:rsidRPr="00D3452B" w:rsidRDefault="00FA4032" w:rsidP="00FA4032">
      <w:pPr>
        <w:ind w:firstLine="567"/>
        <w:rPr>
          <w:sz w:val="28"/>
          <w:szCs w:val="28"/>
          <w:lang w:val="ro-RO"/>
        </w:rPr>
      </w:pPr>
      <w:r w:rsidRPr="00D3452B">
        <w:rPr>
          <w:sz w:val="28"/>
          <w:szCs w:val="28"/>
          <w:lang w:val="ro-RO"/>
        </w:rPr>
        <w:t>3) să propună subdiviziunii teritoriale ale Agenției asupra suspendării prestării serviciilor de angajare asistată pentru beneficiar</w:t>
      </w:r>
      <w:r w:rsidR="002C5AD2" w:rsidRPr="00D3452B">
        <w:rPr>
          <w:sz w:val="28"/>
          <w:szCs w:val="28"/>
          <w:lang w:val="ro-RO"/>
        </w:rPr>
        <w:t xml:space="preserve"> pe perioada concediului medical;</w:t>
      </w:r>
    </w:p>
    <w:p w14:paraId="3E630840" w14:textId="144F937F" w:rsidR="00FA4032" w:rsidRPr="00D3452B" w:rsidRDefault="002C5AD2" w:rsidP="00FA4032">
      <w:pPr>
        <w:ind w:firstLine="567"/>
        <w:rPr>
          <w:sz w:val="28"/>
          <w:szCs w:val="28"/>
          <w:lang w:val="ro-RO"/>
        </w:rPr>
      </w:pPr>
      <w:r w:rsidRPr="00D3452B">
        <w:rPr>
          <w:sz w:val="28"/>
          <w:szCs w:val="28"/>
          <w:lang w:val="ro-RO"/>
        </w:rPr>
        <w:t>4) să propună subdiviziunii teritoriale ale Agenției asupra încetării serviciilor de angajare asistată pentru beneficiar în</w:t>
      </w:r>
      <w:r w:rsidR="00FA4032" w:rsidRPr="00D3452B">
        <w:rPr>
          <w:sz w:val="28"/>
          <w:szCs w:val="28"/>
          <w:lang w:val="ro-RO"/>
        </w:rPr>
        <w:t xml:space="preserve"> următoarele cazuri:</w:t>
      </w:r>
    </w:p>
    <w:p w14:paraId="78404947" w14:textId="77777777" w:rsidR="00FA4032" w:rsidRPr="00D3452B" w:rsidRDefault="00FA4032" w:rsidP="006C0F25">
      <w:pPr>
        <w:pStyle w:val="ListParagraph"/>
        <w:numPr>
          <w:ilvl w:val="0"/>
          <w:numId w:val="12"/>
        </w:numPr>
        <w:rPr>
          <w:sz w:val="28"/>
          <w:szCs w:val="28"/>
          <w:lang w:val="ro-RO"/>
        </w:rPr>
      </w:pPr>
      <w:r w:rsidRPr="00D3452B">
        <w:rPr>
          <w:sz w:val="28"/>
          <w:szCs w:val="28"/>
          <w:lang w:val="ro-RO"/>
        </w:rPr>
        <w:t xml:space="preserve">beneficiarul nu manifestă inițiativă și responsabilitate în căutarea unui loc de muncă; </w:t>
      </w:r>
    </w:p>
    <w:p w14:paraId="55481450" w14:textId="77777777" w:rsidR="00FA4032" w:rsidRPr="00D3452B" w:rsidRDefault="00FA4032" w:rsidP="006C0F25">
      <w:pPr>
        <w:pStyle w:val="ListParagraph"/>
        <w:numPr>
          <w:ilvl w:val="0"/>
          <w:numId w:val="12"/>
        </w:numPr>
        <w:rPr>
          <w:sz w:val="28"/>
          <w:szCs w:val="28"/>
          <w:lang w:val="ro-RO"/>
        </w:rPr>
      </w:pPr>
      <w:r w:rsidRPr="00D3452B">
        <w:rPr>
          <w:sz w:val="28"/>
          <w:szCs w:val="28"/>
          <w:lang w:val="ro-RO"/>
        </w:rPr>
        <w:t>beneficiarul nu se prezintă la interviuri în formă fizică sau vădit evită să comunice cu prestatorul de servicii de angajare asistată;</w:t>
      </w:r>
    </w:p>
    <w:p w14:paraId="49403414" w14:textId="77777777" w:rsidR="00FA4032" w:rsidRPr="00D3452B" w:rsidRDefault="00FA4032" w:rsidP="006C0F25">
      <w:pPr>
        <w:pStyle w:val="ListParagraph"/>
        <w:numPr>
          <w:ilvl w:val="0"/>
          <w:numId w:val="12"/>
        </w:numPr>
        <w:rPr>
          <w:sz w:val="28"/>
          <w:szCs w:val="28"/>
          <w:lang w:val="ro-RO"/>
        </w:rPr>
      </w:pPr>
      <w:r w:rsidRPr="00D3452B">
        <w:rPr>
          <w:sz w:val="28"/>
          <w:szCs w:val="28"/>
          <w:lang w:val="ro-RO"/>
        </w:rPr>
        <w:t xml:space="preserve">beneficiarul nu respectă obligațiile contractuale; </w:t>
      </w:r>
    </w:p>
    <w:p w14:paraId="4BDA28C2" w14:textId="0B5A681B" w:rsidR="002C5AD2" w:rsidRPr="00D3452B" w:rsidRDefault="002C5AD2" w:rsidP="006C0F25">
      <w:pPr>
        <w:pStyle w:val="ListParagraph"/>
        <w:numPr>
          <w:ilvl w:val="0"/>
          <w:numId w:val="12"/>
        </w:numPr>
        <w:rPr>
          <w:sz w:val="28"/>
          <w:szCs w:val="28"/>
          <w:lang w:val="ro-RO"/>
        </w:rPr>
      </w:pPr>
      <w:r w:rsidRPr="00D3452B">
        <w:rPr>
          <w:sz w:val="28"/>
          <w:szCs w:val="28"/>
          <w:lang w:val="ro-RO"/>
        </w:rPr>
        <w:t>la cererea beneficiarului.</w:t>
      </w:r>
    </w:p>
    <w:p w14:paraId="3F1AB623" w14:textId="4DE2A538" w:rsidR="00FA4032" w:rsidRPr="00D3452B" w:rsidRDefault="002C5AD2" w:rsidP="00FA4032">
      <w:pPr>
        <w:ind w:firstLine="540"/>
        <w:rPr>
          <w:color w:val="000000"/>
          <w:sz w:val="28"/>
          <w:szCs w:val="28"/>
          <w:lang w:val="ro-RO"/>
        </w:rPr>
      </w:pPr>
      <w:r w:rsidRPr="00D3452B">
        <w:rPr>
          <w:sz w:val="28"/>
          <w:szCs w:val="28"/>
          <w:lang w:val="ro-RO"/>
        </w:rPr>
        <w:t>5</w:t>
      </w:r>
      <w:r w:rsidR="00FA4032" w:rsidRPr="00D3452B">
        <w:rPr>
          <w:sz w:val="28"/>
          <w:szCs w:val="28"/>
          <w:lang w:val="ro-RO"/>
        </w:rPr>
        <w:t xml:space="preserve">) să beneficieze de </w:t>
      </w:r>
      <w:r w:rsidR="00FA4032" w:rsidRPr="00D3452B">
        <w:rPr>
          <w:color w:val="000000"/>
          <w:sz w:val="28"/>
          <w:szCs w:val="28"/>
          <w:lang w:val="ro-RO"/>
        </w:rPr>
        <w:t xml:space="preserve">acoperirea cheltuielilor pentru serviciile de angajare asistată prestate persoanelor cu </w:t>
      </w:r>
      <w:proofErr w:type="spellStart"/>
      <w:r w:rsidR="00FA4032" w:rsidRPr="00D3452B">
        <w:rPr>
          <w:color w:val="000000"/>
          <w:sz w:val="28"/>
          <w:szCs w:val="28"/>
          <w:lang w:val="ro-RO"/>
        </w:rPr>
        <w:t>dizabilități</w:t>
      </w:r>
      <w:proofErr w:type="spellEnd"/>
      <w:r w:rsidR="00FA4032" w:rsidRPr="00D3452B">
        <w:rPr>
          <w:color w:val="000000"/>
          <w:sz w:val="28"/>
          <w:szCs w:val="28"/>
          <w:lang w:val="ro-RO"/>
        </w:rPr>
        <w:t>, direcționate de subdiviziunile teritoriale ale Agenției.</w:t>
      </w:r>
    </w:p>
    <w:p w14:paraId="7ECA3281" w14:textId="77777777" w:rsidR="00FA4032" w:rsidRPr="00D3452B" w:rsidRDefault="00FA4032" w:rsidP="00FA4032">
      <w:pPr>
        <w:pStyle w:val="tt"/>
        <w:ind w:firstLine="540"/>
        <w:jc w:val="both"/>
        <w:rPr>
          <w:sz w:val="28"/>
          <w:szCs w:val="28"/>
          <w:lang w:val="ro-RO"/>
        </w:rPr>
      </w:pPr>
      <w:r w:rsidRPr="00D3452B">
        <w:rPr>
          <w:sz w:val="28"/>
          <w:szCs w:val="28"/>
          <w:lang w:val="ro-RO"/>
        </w:rPr>
        <w:t xml:space="preserve">13. </w:t>
      </w:r>
      <w:r w:rsidRPr="00D3452B">
        <w:rPr>
          <w:b w:val="0"/>
          <w:bCs w:val="0"/>
          <w:sz w:val="28"/>
          <w:szCs w:val="28"/>
          <w:lang w:val="ro-RO"/>
        </w:rPr>
        <w:t>Prestatorii de servicii de angajare asistată au următoarele obligații:</w:t>
      </w:r>
    </w:p>
    <w:p w14:paraId="2E007E3E" w14:textId="77777777" w:rsidR="00FA4032" w:rsidRPr="00D3452B" w:rsidRDefault="00FA4032" w:rsidP="00FA4032">
      <w:pPr>
        <w:ind w:firstLine="567"/>
        <w:rPr>
          <w:sz w:val="28"/>
          <w:szCs w:val="28"/>
          <w:lang w:val="ro-RO"/>
        </w:rPr>
      </w:pPr>
      <w:r w:rsidRPr="00D3452B">
        <w:rPr>
          <w:sz w:val="28"/>
          <w:szCs w:val="28"/>
          <w:lang w:val="ro-RO"/>
        </w:rPr>
        <w:t xml:space="preserve">1) să presteze serviciile de angajare asistată în baza îndreptării subdiviziunii teritoriale ale Agenției, în conformitate cu Standardele minime de calitate pentru prestatorii de servicii sociale de angajarea asistată pentru persoanele cu </w:t>
      </w:r>
      <w:proofErr w:type="spellStart"/>
      <w:r w:rsidRPr="00D3452B">
        <w:rPr>
          <w:sz w:val="28"/>
          <w:szCs w:val="28"/>
          <w:lang w:val="ro-RO"/>
        </w:rPr>
        <w:t>dizabilități</w:t>
      </w:r>
      <w:proofErr w:type="spellEnd"/>
      <w:r w:rsidRPr="00D3452B">
        <w:rPr>
          <w:sz w:val="28"/>
          <w:szCs w:val="28"/>
          <w:lang w:val="ro-RO"/>
        </w:rPr>
        <w:t xml:space="preserve">, precum și potrivit prevederilor legislației; </w:t>
      </w:r>
    </w:p>
    <w:p w14:paraId="63F7E245" w14:textId="77777777" w:rsidR="00FA4032" w:rsidRPr="00D3452B" w:rsidRDefault="00FA4032" w:rsidP="00FA4032">
      <w:pPr>
        <w:ind w:firstLine="567"/>
        <w:rPr>
          <w:sz w:val="28"/>
          <w:szCs w:val="28"/>
          <w:lang w:val="ro-RO"/>
        </w:rPr>
      </w:pPr>
      <w:r w:rsidRPr="00D3452B">
        <w:rPr>
          <w:sz w:val="28"/>
          <w:szCs w:val="28"/>
          <w:lang w:val="ro-RO"/>
        </w:rPr>
        <w:t xml:space="preserve">2) să respecte drepturile beneficiarilor în procesul de prestare a serviciilor de angajare asistată; </w:t>
      </w:r>
    </w:p>
    <w:p w14:paraId="37B0516D" w14:textId="77777777" w:rsidR="00FA4032" w:rsidRPr="00D3452B" w:rsidRDefault="00FA4032" w:rsidP="00FA4032">
      <w:pPr>
        <w:pStyle w:val="tt"/>
        <w:ind w:firstLine="540"/>
        <w:jc w:val="both"/>
        <w:rPr>
          <w:b w:val="0"/>
          <w:bCs w:val="0"/>
          <w:sz w:val="28"/>
          <w:szCs w:val="28"/>
          <w:lang w:val="ro-RO"/>
        </w:rPr>
      </w:pPr>
      <w:r w:rsidRPr="00D3452B">
        <w:rPr>
          <w:b w:val="0"/>
          <w:bCs w:val="0"/>
          <w:sz w:val="28"/>
          <w:szCs w:val="28"/>
          <w:lang w:val="ro-RO"/>
        </w:rPr>
        <w:t xml:space="preserve">3) să prezinte subdiviziunilor teritoriale ale Agenției, la care şomerii </w:t>
      </w:r>
      <w:proofErr w:type="spellStart"/>
      <w:r w:rsidRPr="00D3452B">
        <w:rPr>
          <w:b w:val="0"/>
          <w:bCs w:val="0"/>
          <w:sz w:val="28"/>
          <w:szCs w:val="28"/>
          <w:lang w:val="ro-RO"/>
        </w:rPr>
        <w:t>sînt</w:t>
      </w:r>
      <w:proofErr w:type="spellEnd"/>
      <w:r w:rsidRPr="00D3452B">
        <w:rPr>
          <w:b w:val="0"/>
          <w:bCs w:val="0"/>
          <w:sz w:val="28"/>
          <w:szCs w:val="28"/>
          <w:lang w:val="ro-RO"/>
        </w:rPr>
        <w:t xml:space="preserve"> înregistraţi, informaţia privind beneficierea şomerului cu </w:t>
      </w:r>
      <w:proofErr w:type="spellStart"/>
      <w:r w:rsidRPr="00D3452B">
        <w:rPr>
          <w:b w:val="0"/>
          <w:bCs w:val="0"/>
          <w:sz w:val="28"/>
          <w:szCs w:val="28"/>
          <w:lang w:val="ro-RO"/>
        </w:rPr>
        <w:t>dizabilități</w:t>
      </w:r>
      <w:proofErr w:type="spellEnd"/>
      <w:r w:rsidRPr="00D3452B">
        <w:rPr>
          <w:b w:val="0"/>
          <w:bCs w:val="0"/>
          <w:sz w:val="28"/>
          <w:szCs w:val="28"/>
          <w:lang w:val="ro-RO"/>
        </w:rPr>
        <w:t xml:space="preserve"> de serviciile de angajare asistată;</w:t>
      </w:r>
    </w:p>
    <w:p w14:paraId="02308CB5" w14:textId="77777777" w:rsidR="00FA4032" w:rsidRPr="00D3452B" w:rsidRDefault="00FA4032" w:rsidP="00FA4032">
      <w:pPr>
        <w:pStyle w:val="tt"/>
        <w:ind w:firstLine="540"/>
        <w:jc w:val="both"/>
        <w:rPr>
          <w:b w:val="0"/>
          <w:bCs w:val="0"/>
          <w:sz w:val="28"/>
          <w:szCs w:val="28"/>
          <w:lang w:val="ro-RO"/>
        </w:rPr>
      </w:pPr>
      <w:r w:rsidRPr="00D3452B">
        <w:rPr>
          <w:b w:val="0"/>
          <w:sz w:val="28"/>
          <w:szCs w:val="28"/>
          <w:lang w:val="ro-RO"/>
        </w:rPr>
        <w:lastRenderedPageBreak/>
        <w:t xml:space="preserve">4) </w:t>
      </w:r>
      <w:r w:rsidRPr="00D3452B">
        <w:rPr>
          <w:b w:val="0"/>
          <w:bCs w:val="0"/>
          <w:sz w:val="28"/>
          <w:szCs w:val="28"/>
          <w:lang w:val="ro-RO"/>
        </w:rPr>
        <w:t>să informeze subdiviziunea teritorială a Agenției, la care este înregistrat șomerul - beneficiar de servicii de angajare asistată, despre angajarea în câmpul muncii a acestuia, dar nu mai târziu de 3 zile lucrătoare din data angajării;</w:t>
      </w:r>
    </w:p>
    <w:p w14:paraId="1B92A185" w14:textId="77777777" w:rsidR="00FA4032" w:rsidRPr="00D3452B" w:rsidRDefault="00FA4032" w:rsidP="00FA4032">
      <w:pPr>
        <w:pStyle w:val="tt"/>
        <w:ind w:firstLine="540"/>
        <w:jc w:val="both"/>
        <w:rPr>
          <w:b w:val="0"/>
          <w:bCs w:val="0"/>
          <w:sz w:val="28"/>
          <w:szCs w:val="28"/>
          <w:lang w:val="ro-RO"/>
        </w:rPr>
      </w:pPr>
      <w:r w:rsidRPr="00D3452B">
        <w:rPr>
          <w:b w:val="0"/>
          <w:bCs w:val="0"/>
          <w:sz w:val="28"/>
          <w:szCs w:val="28"/>
          <w:lang w:val="ro-RO"/>
        </w:rPr>
        <w:t xml:space="preserve">5) să coopereze cu alte organizații și instituții, care implementează programe și servicii furnizate persoanelor cu </w:t>
      </w:r>
      <w:proofErr w:type="spellStart"/>
      <w:r w:rsidRPr="00D3452B">
        <w:rPr>
          <w:b w:val="0"/>
          <w:bCs w:val="0"/>
          <w:sz w:val="28"/>
          <w:szCs w:val="28"/>
          <w:lang w:val="ro-RO"/>
        </w:rPr>
        <w:t>dizabilități</w:t>
      </w:r>
      <w:proofErr w:type="spellEnd"/>
      <w:r w:rsidRPr="00D3452B">
        <w:rPr>
          <w:b w:val="0"/>
          <w:bCs w:val="0"/>
          <w:sz w:val="28"/>
          <w:szCs w:val="28"/>
          <w:lang w:val="ro-RO"/>
        </w:rPr>
        <w:t xml:space="preserve">, cu angajatorul, familia, alte părți interesate ale persoanei cu </w:t>
      </w:r>
      <w:proofErr w:type="spellStart"/>
      <w:r w:rsidRPr="00D3452B">
        <w:rPr>
          <w:b w:val="0"/>
          <w:bCs w:val="0"/>
          <w:sz w:val="28"/>
          <w:szCs w:val="28"/>
          <w:lang w:val="ro-RO"/>
        </w:rPr>
        <w:t>dizabilități</w:t>
      </w:r>
      <w:proofErr w:type="spellEnd"/>
      <w:r w:rsidRPr="00D3452B">
        <w:rPr>
          <w:b w:val="0"/>
          <w:bCs w:val="0"/>
          <w:sz w:val="28"/>
          <w:szCs w:val="28"/>
          <w:lang w:val="ro-RO"/>
        </w:rPr>
        <w:t>.</w:t>
      </w:r>
    </w:p>
    <w:p w14:paraId="634B33C6" w14:textId="77777777" w:rsidR="00FA4032" w:rsidRPr="00D3452B" w:rsidRDefault="00FA4032" w:rsidP="00FA4032">
      <w:pPr>
        <w:pStyle w:val="NormalWeb"/>
        <w:ind w:firstLine="540"/>
        <w:rPr>
          <w:sz w:val="28"/>
          <w:szCs w:val="28"/>
          <w:lang w:val="ro-RO"/>
        </w:rPr>
      </w:pPr>
      <w:r w:rsidRPr="00D3452B">
        <w:rPr>
          <w:b/>
          <w:bCs/>
          <w:sz w:val="28"/>
          <w:szCs w:val="28"/>
          <w:lang w:val="ro-RO"/>
        </w:rPr>
        <w:t>14.</w:t>
      </w:r>
      <w:r w:rsidRPr="00D3452B">
        <w:rPr>
          <w:sz w:val="28"/>
          <w:szCs w:val="28"/>
          <w:lang w:val="ro-RO"/>
        </w:rPr>
        <w:t xml:space="preserve"> În cadrul Procedurii, Agenția are următoarele drepturi:</w:t>
      </w:r>
    </w:p>
    <w:p w14:paraId="570E1635" w14:textId="77777777" w:rsidR="00FA4032" w:rsidRPr="00D3452B" w:rsidRDefault="00FA4032" w:rsidP="00FA4032">
      <w:pPr>
        <w:ind w:firstLine="567"/>
        <w:rPr>
          <w:sz w:val="28"/>
          <w:szCs w:val="28"/>
          <w:lang w:val="ro-RO"/>
        </w:rPr>
      </w:pPr>
      <w:r w:rsidRPr="00D3452B">
        <w:rPr>
          <w:sz w:val="28"/>
          <w:szCs w:val="28"/>
          <w:lang w:val="ro-RO"/>
        </w:rPr>
        <w:t xml:space="preserve">1) să selecteze și să îndrepte persoanele cu </w:t>
      </w:r>
      <w:proofErr w:type="spellStart"/>
      <w:r w:rsidRPr="00D3452B">
        <w:rPr>
          <w:sz w:val="28"/>
          <w:szCs w:val="28"/>
          <w:lang w:val="ro-RO"/>
        </w:rPr>
        <w:t>dizabilități</w:t>
      </w:r>
      <w:proofErr w:type="spellEnd"/>
      <w:r w:rsidRPr="00D3452B">
        <w:rPr>
          <w:sz w:val="28"/>
          <w:szCs w:val="28"/>
          <w:lang w:val="ro-RO"/>
        </w:rPr>
        <w:t>, din rândul șomerilor înregistrați, către prestatorii de servicii de angajare asistată;</w:t>
      </w:r>
    </w:p>
    <w:p w14:paraId="5276E2F1" w14:textId="3E82DF53" w:rsidR="00FA4032" w:rsidRPr="00D3452B" w:rsidRDefault="00FA4032" w:rsidP="00FA4032">
      <w:pPr>
        <w:ind w:firstLine="567"/>
        <w:rPr>
          <w:sz w:val="28"/>
          <w:szCs w:val="28"/>
          <w:lang w:val="ro-RO"/>
        </w:rPr>
      </w:pPr>
      <w:r w:rsidRPr="00D3452B">
        <w:rPr>
          <w:sz w:val="28"/>
          <w:szCs w:val="28"/>
          <w:lang w:val="ro-RO"/>
        </w:rPr>
        <w:t xml:space="preserve">2) să încheie contracte cu </w:t>
      </w:r>
      <w:r w:rsidR="00374F69" w:rsidRPr="00D3452B">
        <w:rPr>
          <w:sz w:val="28"/>
          <w:szCs w:val="28"/>
          <w:lang w:val="ro-RO"/>
        </w:rPr>
        <w:t xml:space="preserve">beneficiarii și </w:t>
      </w:r>
      <w:r w:rsidRPr="00D3452B">
        <w:rPr>
          <w:sz w:val="28"/>
          <w:szCs w:val="28"/>
          <w:lang w:val="ro-RO"/>
        </w:rPr>
        <w:t>prestatorii de servicii de angajare asistată;</w:t>
      </w:r>
    </w:p>
    <w:p w14:paraId="35ED22C6" w14:textId="77777777" w:rsidR="00FA4032" w:rsidRPr="00D3452B" w:rsidRDefault="00FA4032" w:rsidP="00FA4032">
      <w:pPr>
        <w:ind w:firstLine="567"/>
        <w:rPr>
          <w:sz w:val="28"/>
          <w:szCs w:val="28"/>
          <w:lang w:val="ro-RO"/>
        </w:rPr>
      </w:pPr>
      <w:r w:rsidRPr="00D3452B">
        <w:rPr>
          <w:sz w:val="28"/>
          <w:szCs w:val="28"/>
          <w:lang w:val="ro-RO"/>
        </w:rPr>
        <w:t>3) să dispună suspendarea sau  încetarea prestării serviciilor de angajare asistată;</w:t>
      </w:r>
    </w:p>
    <w:p w14:paraId="655BDCFF" w14:textId="77777777" w:rsidR="00FA4032" w:rsidRPr="00D3452B" w:rsidRDefault="00FA4032" w:rsidP="00FA4032">
      <w:pPr>
        <w:ind w:firstLine="567"/>
        <w:rPr>
          <w:sz w:val="28"/>
          <w:szCs w:val="28"/>
          <w:lang w:val="ro-RO"/>
        </w:rPr>
      </w:pPr>
      <w:r w:rsidRPr="00D3452B">
        <w:rPr>
          <w:sz w:val="28"/>
          <w:szCs w:val="28"/>
          <w:lang w:val="ro-RO"/>
        </w:rPr>
        <w:t>4) să refuze îndreptarea la serviciile de angajare asistată, în cazul în care solicitantul nu corespunde criteriilor stabilite.</w:t>
      </w:r>
    </w:p>
    <w:p w14:paraId="1039FF07" w14:textId="77777777" w:rsidR="00FA4032" w:rsidRPr="00D3452B" w:rsidRDefault="00FA4032" w:rsidP="00FA4032">
      <w:pPr>
        <w:pStyle w:val="NormalWeb"/>
        <w:ind w:firstLine="540"/>
        <w:rPr>
          <w:sz w:val="28"/>
          <w:szCs w:val="28"/>
          <w:lang w:val="ro-RO"/>
        </w:rPr>
      </w:pPr>
      <w:r w:rsidRPr="00D3452B">
        <w:rPr>
          <w:b/>
          <w:bCs/>
          <w:sz w:val="28"/>
          <w:szCs w:val="28"/>
          <w:lang w:val="ro-RO"/>
        </w:rPr>
        <w:t xml:space="preserve">15. </w:t>
      </w:r>
      <w:r w:rsidRPr="00D3452B">
        <w:rPr>
          <w:sz w:val="28"/>
          <w:szCs w:val="28"/>
          <w:lang w:val="ro-RO"/>
        </w:rPr>
        <w:t>Agenția are următoarele obligații:</w:t>
      </w:r>
    </w:p>
    <w:p w14:paraId="1BF96199" w14:textId="77777777" w:rsidR="00FA4032" w:rsidRPr="00D3452B" w:rsidRDefault="00FA4032" w:rsidP="00FA4032">
      <w:pPr>
        <w:ind w:firstLine="567"/>
        <w:rPr>
          <w:sz w:val="28"/>
          <w:szCs w:val="28"/>
          <w:lang w:val="ro-RO"/>
        </w:rPr>
      </w:pPr>
      <w:r w:rsidRPr="00D3452B">
        <w:rPr>
          <w:sz w:val="28"/>
          <w:szCs w:val="28"/>
          <w:lang w:val="ro-RO"/>
        </w:rPr>
        <w:t xml:space="preserve">1) să informeze/consulte solicitanții referitor la cadrul legal privind angajarea asistată; </w:t>
      </w:r>
    </w:p>
    <w:p w14:paraId="4921EAF2" w14:textId="77777777" w:rsidR="00FA4032" w:rsidRPr="00D3452B" w:rsidRDefault="00FA4032" w:rsidP="00FA4032">
      <w:pPr>
        <w:ind w:firstLine="567"/>
        <w:rPr>
          <w:sz w:val="28"/>
          <w:szCs w:val="28"/>
          <w:lang w:val="ro-RO"/>
        </w:rPr>
      </w:pPr>
      <w:r w:rsidRPr="00D3452B">
        <w:rPr>
          <w:sz w:val="28"/>
          <w:szCs w:val="28"/>
          <w:lang w:val="ro-RO"/>
        </w:rPr>
        <w:t xml:space="preserve">2) să respecte demnitatea umană și intimitatea personală, precum și alte drepturi ale persoanelor cu </w:t>
      </w:r>
      <w:proofErr w:type="spellStart"/>
      <w:r w:rsidRPr="00D3452B">
        <w:rPr>
          <w:sz w:val="28"/>
          <w:szCs w:val="28"/>
          <w:lang w:val="ro-RO"/>
        </w:rPr>
        <w:t>dizabilități</w:t>
      </w:r>
      <w:proofErr w:type="spellEnd"/>
      <w:r w:rsidRPr="00D3452B">
        <w:rPr>
          <w:sz w:val="28"/>
          <w:szCs w:val="28"/>
          <w:lang w:val="ro-RO"/>
        </w:rPr>
        <w:t>;</w:t>
      </w:r>
    </w:p>
    <w:p w14:paraId="353F20E1" w14:textId="77777777" w:rsidR="00FA4032" w:rsidRPr="00D3452B" w:rsidRDefault="00FA4032" w:rsidP="00FA4032">
      <w:pPr>
        <w:ind w:firstLine="567"/>
        <w:rPr>
          <w:sz w:val="28"/>
          <w:szCs w:val="28"/>
          <w:lang w:val="ro-RO"/>
        </w:rPr>
      </w:pPr>
      <w:r w:rsidRPr="00D3452B">
        <w:rPr>
          <w:sz w:val="28"/>
          <w:szCs w:val="28"/>
          <w:lang w:val="ro-RO"/>
        </w:rPr>
        <w:t>3) să asigure confidențialitatea informației obținute în procesul de prestare a serviciului de angajare asistată pentru șomerii îndreptați la serviciile de angajare asistată;</w:t>
      </w:r>
    </w:p>
    <w:p w14:paraId="51DD1ED8" w14:textId="77777777" w:rsidR="00FA4032" w:rsidRPr="00D3452B" w:rsidRDefault="00FA4032" w:rsidP="00FA4032">
      <w:pPr>
        <w:ind w:firstLine="567"/>
        <w:rPr>
          <w:sz w:val="28"/>
          <w:szCs w:val="28"/>
          <w:lang w:val="ro-RO"/>
        </w:rPr>
      </w:pPr>
      <w:r w:rsidRPr="00D3452B">
        <w:rPr>
          <w:sz w:val="28"/>
          <w:szCs w:val="28"/>
          <w:lang w:val="ro-RO"/>
        </w:rPr>
        <w:t>4) să achite cheltuielile prestatorilor de servicii de angajare asistată.</w:t>
      </w:r>
    </w:p>
    <w:p w14:paraId="2AF52CC5" w14:textId="77777777" w:rsidR="00FA4032" w:rsidRPr="00D3452B" w:rsidRDefault="00FA4032" w:rsidP="00FA4032">
      <w:pPr>
        <w:pStyle w:val="NormalWeb"/>
        <w:ind w:firstLine="540"/>
        <w:rPr>
          <w:sz w:val="28"/>
          <w:szCs w:val="28"/>
          <w:lang w:val="ro-RO"/>
        </w:rPr>
      </w:pPr>
    </w:p>
    <w:p w14:paraId="1AC3556A" w14:textId="77777777" w:rsidR="00FA4032" w:rsidRPr="00D3452B" w:rsidRDefault="00FA4032" w:rsidP="00FA4032">
      <w:pPr>
        <w:pStyle w:val="cp"/>
        <w:spacing w:before="0" w:beforeAutospacing="0" w:after="0" w:afterAutospacing="0"/>
        <w:ind w:firstLine="630"/>
        <w:rPr>
          <w:sz w:val="28"/>
          <w:szCs w:val="28"/>
          <w:lang w:val="ro-RO"/>
        </w:rPr>
      </w:pPr>
      <w:r w:rsidRPr="00D3452B">
        <w:rPr>
          <w:sz w:val="28"/>
          <w:szCs w:val="28"/>
          <w:lang w:val="ro-RO"/>
        </w:rPr>
        <w:t>IV. MODUL DE ORGANIZARE ȘI IMPLEMENTARE</w:t>
      </w:r>
    </w:p>
    <w:p w14:paraId="52B080CC" w14:textId="77777777" w:rsidR="00FA4032" w:rsidRPr="00D3452B" w:rsidRDefault="00FA4032" w:rsidP="00FA4032">
      <w:pPr>
        <w:pStyle w:val="cp"/>
        <w:spacing w:before="0" w:beforeAutospacing="0" w:after="0" w:afterAutospacing="0"/>
        <w:ind w:firstLine="630"/>
        <w:rPr>
          <w:sz w:val="28"/>
          <w:szCs w:val="28"/>
          <w:lang w:val="ro-RO"/>
        </w:rPr>
      </w:pPr>
      <w:r w:rsidRPr="00D3452B">
        <w:rPr>
          <w:sz w:val="28"/>
          <w:szCs w:val="28"/>
          <w:lang w:val="ro-RO"/>
        </w:rPr>
        <w:t>A PROCEDURII DE ANGAJARE ASISTATĂ</w:t>
      </w:r>
    </w:p>
    <w:p w14:paraId="584A0247" w14:textId="77777777" w:rsidR="00FA4032" w:rsidRPr="00D3452B" w:rsidRDefault="00FA4032" w:rsidP="00FA4032">
      <w:pPr>
        <w:jc w:val="center"/>
        <w:rPr>
          <w:b/>
          <w:bCs/>
          <w:sz w:val="28"/>
          <w:szCs w:val="28"/>
          <w:lang w:val="ro-RO"/>
        </w:rPr>
      </w:pPr>
      <w:r w:rsidRPr="00D3452B">
        <w:rPr>
          <w:b/>
          <w:bCs/>
          <w:sz w:val="28"/>
          <w:szCs w:val="28"/>
          <w:lang w:val="ro-RO"/>
        </w:rPr>
        <w:t xml:space="preserve">Secţiunea 1 </w:t>
      </w:r>
    </w:p>
    <w:p w14:paraId="2A463469" w14:textId="77777777" w:rsidR="00FA4032" w:rsidRPr="00D3452B" w:rsidRDefault="00FA4032" w:rsidP="00FA4032">
      <w:pPr>
        <w:pStyle w:val="cp"/>
        <w:spacing w:before="0" w:beforeAutospacing="0" w:after="0" w:afterAutospacing="0"/>
        <w:ind w:firstLine="630"/>
        <w:rPr>
          <w:sz w:val="28"/>
          <w:szCs w:val="28"/>
          <w:lang w:val="ro-RO"/>
        </w:rPr>
      </w:pPr>
      <w:r w:rsidRPr="00D3452B">
        <w:rPr>
          <w:sz w:val="28"/>
          <w:szCs w:val="28"/>
          <w:lang w:val="ro-RO"/>
        </w:rPr>
        <w:t>Depunerea cererii pentru acordarea serviciilor de angajare asistată</w:t>
      </w:r>
    </w:p>
    <w:p w14:paraId="62557915" w14:textId="77777777" w:rsidR="00FA4032" w:rsidRPr="00D3452B" w:rsidRDefault="00FA4032" w:rsidP="00FA4032">
      <w:pPr>
        <w:pStyle w:val="NormalWeb"/>
        <w:ind w:firstLine="540"/>
        <w:rPr>
          <w:sz w:val="28"/>
          <w:szCs w:val="28"/>
          <w:lang w:val="ro-RO"/>
        </w:rPr>
      </w:pPr>
      <w:r w:rsidRPr="00D3452B">
        <w:rPr>
          <w:b/>
          <w:bCs/>
          <w:sz w:val="28"/>
          <w:szCs w:val="28"/>
          <w:lang w:val="ro-RO"/>
        </w:rPr>
        <w:t>16.</w:t>
      </w:r>
      <w:r w:rsidRPr="00D3452B">
        <w:rPr>
          <w:sz w:val="28"/>
          <w:szCs w:val="28"/>
          <w:lang w:val="ro-RO"/>
        </w:rPr>
        <w:t xml:space="preserve"> Numărul şomerilor cu </w:t>
      </w:r>
      <w:proofErr w:type="spellStart"/>
      <w:r w:rsidRPr="00D3452B">
        <w:rPr>
          <w:sz w:val="28"/>
          <w:szCs w:val="28"/>
          <w:lang w:val="ro-RO"/>
        </w:rPr>
        <w:t>dizabilităţi</w:t>
      </w:r>
      <w:proofErr w:type="spellEnd"/>
      <w:r w:rsidRPr="00D3452B">
        <w:rPr>
          <w:sz w:val="28"/>
          <w:szCs w:val="28"/>
          <w:lang w:val="ro-RO"/>
        </w:rPr>
        <w:t xml:space="preserve">, care beneficiază anual de servicii de angajare asistată, se stabileşte </w:t>
      </w:r>
      <w:proofErr w:type="spellStart"/>
      <w:r w:rsidRPr="00D3452B">
        <w:rPr>
          <w:sz w:val="28"/>
          <w:szCs w:val="28"/>
          <w:lang w:val="ro-RO"/>
        </w:rPr>
        <w:t>ţinînd</w:t>
      </w:r>
      <w:proofErr w:type="spellEnd"/>
      <w:r w:rsidRPr="00D3452B">
        <w:rPr>
          <w:sz w:val="28"/>
          <w:szCs w:val="28"/>
          <w:lang w:val="ro-RO"/>
        </w:rPr>
        <w:t xml:space="preserve"> cont de bugetul de stat alocat pentru anul respectiv, în conformitate cu indicatorii din domeniul ocupării forţei de muncă, stabiliţi anual de către Ministerul Sănătăţii, Muncii şi Protecţiei Sociale pentru Agenţie.</w:t>
      </w:r>
    </w:p>
    <w:p w14:paraId="04130BC6" w14:textId="77777777" w:rsidR="00FA4032" w:rsidRPr="00D3452B" w:rsidRDefault="00FA4032" w:rsidP="00FA4032">
      <w:pPr>
        <w:pStyle w:val="NormalWeb"/>
        <w:ind w:firstLine="540"/>
        <w:rPr>
          <w:sz w:val="28"/>
          <w:szCs w:val="28"/>
          <w:lang w:val="ro-RO"/>
        </w:rPr>
      </w:pPr>
      <w:r w:rsidRPr="00D3452B">
        <w:rPr>
          <w:b/>
          <w:bCs/>
          <w:sz w:val="28"/>
          <w:szCs w:val="28"/>
          <w:lang w:val="ro-RO"/>
        </w:rPr>
        <w:t>17.</w:t>
      </w:r>
      <w:r w:rsidRPr="00D3452B">
        <w:rPr>
          <w:sz w:val="28"/>
          <w:szCs w:val="28"/>
          <w:lang w:val="ro-RO"/>
        </w:rPr>
        <w:t xml:space="preserve"> Subdiviziunile teritoriale ale Agenției direcţionează şomerii cu </w:t>
      </w:r>
      <w:proofErr w:type="spellStart"/>
      <w:r w:rsidRPr="00D3452B">
        <w:rPr>
          <w:sz w:val="28"/>
          <w:szCs w:val="28"/>
          <w:lang w:val="ro-RO"/>
        </w:rPr>
        <w:t>dizabilităţi</w:t>
      </w:r>
      <w:proofErr w:type="spellEnd"/>
      <w:r w:rsidRPr="00D3452B">
        <w:rPr>
          <w:sz w:val="28"/>
          <w:szCs w:val="28"/>
          <w:lang w:val="ro-RO"/>
        </w:rPr>
        <w:t xml:space="preserve"> către prestatorii de servicii de angajare asistată, în temeiul cererii depuse la subdiviziunea teritorială și conform Ghidului metodologic privind angajarea asistată, aprobat prin ordinul ministrului Sănătății, Muncii și Protecției Sociale.</w:t>
      </w:r>
    </w:p>
    <w:p w14:paraId="69B7690B" w14:textId="77777777" w:rsidR="00FA4032" w:rsidRPr="00D3452B" w:rsidRDefault="00FA4032" w:rsidP="00FA4032">
      <w:pPr>
        <w:pStyle w:val="Default"/>
        <w:ind w:firstLine="540"/>
        <w:jc w:val="both"/>
        <w:rPr>
          <w:sz w:val="28"/>
          <w:szCs w:val="28"/>
          <w:lang w:val="ro-RO"/>
        </w:rPr>
      </w:pPr>
      <w:r w:rsidRPr="00D3452B">
        <w:rPr>
          <w:rFonts w:ascii="Times New Roman" w:hAnsi="Times New Roman"/>
          <w:b/>
          <w:bCs/>
          <w:color w:val="auto"/>
          <w:sz w:val="28"/>
          <w:szCs w:val="28"/>
          <w:lang w:val="ro-RO"/>
        </w:rPr>
        <w:t>18.</w:t>
      </w:r>
      <w:r w:rsidRPr="00D3452B">
        <w:rPr>
          <w:sz w:val="28"/>
          <w:szCs w:val="28"/>
          <w:lang w:val="ro-RO"/>
        </w:rPr>
        <w:t xml:space="preserve"> </w:t>
      </w:r>
      <w:r w:rsidRPr="00D3452B">
        <w:rPr>
          <w:rFonts w:ascii="Times New Roman" w:hAnsi="Times New Roman" w:cs="Times New Roman"/>
          <w:color w:val="auto"/>
          <w:sz w:val="28"/>
          <w:szCs w:val="28"/>
          <w:lang w:val="ro-RO" w:eastAsia="en-US"/>
        </w:rPr>
        <w:t xml:space="preserve">Şomerul cu </w:t>
      </w:r>
      <w:proofErr w:type="spellStart"/>
      <w:r w:rsidRPr="00D3452B">
        <w:rPr>
          <w:rFonts w:ascii="Times New Roman" w:hAnsi="Times New Roman" w:cs="Times New Roman"/>
          <w:color w:val="auto"/>
          <w:sz w:val="28"/>
          <w:szCs w:val="28"/>
          <w:lang w:val="ro-RO" w:eastAsia="en-US"/>
        </w:rPr>
        <w:t>dizabilități</w:t>
      </w:r>
      <w:proofErr w:type="spellEnd"/>
      <w:r w:rsidRPr="00D3452B">
        <w:rPr>
          <w:rFonts w:ascii="Times New Roman" w:hAnsi="Times New Roman" w:cs="Times New Roman"/>
          <w:color w:val="auto"/>
          <w:sz w:val="28"/>
          <w:szCs w:val="28"/>
          <w:lang w:val="ro-RO" w:eastAsia="en-US"/>
        </w:rPr>
        <w:t xml:space="preserve"> este în drept să refuze beneficierea de serviciile de angajare asistată. Refuzul se consemnează în scris în declarația de refuz, conform Ghidului metodologic privind angajarea asistată</w:t>
      </w:r>
      <w:r w:rsidRPr="00D3452B">
        <w:rPr>
          <w:sz w:val="28"/>
          <w:szCs w:val="28"/>
          <w:lang w:val="ro-RO"/>
        </w:rPr>
        <w:t>.</w:t>
      </w:r>
    </w:p>
    <w:p w14:paraId="3C45BB17" w14:textId="77777777" w:rsidR="00FA4032" w:rsidRPr="00D3452B" w:rsidRDefault="00FA4032" w:rsidP="00FA4032">
      <w:pPr>
        <w:pStyle w:val="NormalWeb"/>
        <w:ind w:firstLine="540"/>
        <w:rPr>
          <w:sz w:val="28"/>
          <w:szCs w:val="28"/>
          <w:lang w:val="ro-RO"/>
        </w:rPr>
      </w:pPr>
      <w:r w:rsidRPr="00D3452B">
        <w:rPr>
          <w:b/>
          <w:bCs/>
          <w:sz w:val="28"/>
          <w:szCs w:val="28"/>
          <w:lang w:val="ro-RO"/>
        </w:rPr>
        <w:t>19.</w:t>
      </w:r>
      <w:r w:rsidRPr="00D3452B">
        <w:rPr>
          <w:sz w:val="28"/>
          <w:szCs w:val="28"/>
          <w:lang w:val="ro-RO"/>
        </w:rPr>
        <w:t xml:space="preserve"> Urmare a recepționării cererii, conform pct.17 din prezenta Procedură, subdiviziunea teritorială realizează următoarele activităţi:</w:t>
      </w:r>
    </w:p>
    <w:p w14:paraId="5A273101" w14:textId="77777777" w:rsidR="00FA4032" w:rsidRPr="00D3452B" w:rsidRDefault="00FA4032" w:rsidP="00FA4032">
      <w:pPr>
        <w:pStyle w:val="NormalWeb"/>
        <w:ind w:firstLine="540"/>
        <w:rPr>
          <w:sz w:val="28"/>
          <w:szCs w:val="28"/>
          <w:lang w:val="ro-RO"/>
        </w:rPr>
      </w:pPr>
      <w:r w:rsidRPr="00D3452B">
        <w:rPr>
          <w:sz w:val="28"/>
          <w:szCs w:val="28"/>
          <w:lang w:val="ro-RO"/>
        </w:rPr>
        <w:t>1) identifică instituţia din lista prestatorilor de servicii de angajare asistată, selectați în urma procedurilor de achiziţii publice;</w:t>
      </w:r>
    </w:p>
    <w:p w14:paraId="2C8FD06D" w14:textId="77777777" w:rsidR="00FA4032" w:rsidRPr="00D3452B" w:rsidRDefault="00FA4032" w:rsidP="00FA4032">
      <w:pPr>
        <w:pStyle w:val="NormalWeb"/>
        <w:ind w:firstLine="540"/>
        <w:rPr>
          <w:sz w:val="28"/>
          <w:szCs w:val="28"/>
          <w:lang w:val="ro-RO"/>
        </w:rPr>
      </w:pPr>
      <w:r w:rsidRPr="00D3452B">
        <w:rPr>
          <w:sz w:val="28"/>
          <w:szCs w:val="28"/>
          <w:lang w:val="ro-RO"/>
        </w:rPr>
        <w:lastRenderedPageBreak/>
        <w:t>2) întocmeşte și eliberează îndreptarea către prestatorul de servicii de angajare asistată;</w:t>
      </w:r>
    </w:p>
    <w:p w14:paraId="243BB001" w14:textId="662FBBA4" w:rsidR="00FA4032" w:rsidRPr="00D3452B" w:rsidRDefault="00FA4032" w:rsidP="00FA4032">
      <w:pPr>
        <w:pStyle w:val="NormalWeb"/>
        <w:ind w:firstLine="540"/>
        <w:rPr>
          <w:sz w:val="28"/>
          <w:szCs w:val="28"/>
          <w:lang w:val="ro-RO"/>
        </w:rPr>
      </w:pPr>
      <w:r w:rsidRPr="00D3452B">
        <w:rPr>
          <w:sz w:val="28"/>
          <w:szCs w:val="28"/>
          <w:lang w:val="ro-RO"/>
        </w:rPr>
        <w:t>3) încheie</w:t>
      </w:r>
      <w:r w:rsidR="00374F69" w:rsidRPr="00D3452B">
        <w:rPr>
          <w:sz w:val="28"/>
          <w:szCs w:val="28"/>
          <w:lang w:val="ro-RO"/>
        </w:rPr>
        <w:t>, după acceptarea de către prestatorul de servicii de angajare asistată a beneficiarului,</w:t>
      </w:r>
      <w:r w:rsidRPr="00D3452B">
        <w:rPr>
          <w:sz w:val="28"/>
          <w:szCs w:val="28"/>
          <w:lang w:val="ro-RO"/>
        </w:rPr>
        <w:t xml:space="preserve"> cu şomerul cu </w:t>
      </w:r>
      <w:proofErr w:type="spellStart"/>
      <w:r w:rsidRPr="00D3452B">
        <w:rPr>
          <w:sz w:val="28"/>
          <w:szCs w:val="28"/>
          <w:lang w:val="ro-RO"/>
        </w:rPr>
        <w:t>dizabilităţi</w:t>
      </w:r>
      <w:proofErr w:type="spellEnd"/>
      <w:r w:rsidRPr="00D3452B">
        <w:rPr>
          <w:sz w:val="28"/>
          <w:szCs w:val="28"/>
          <w:lang w:val="ro-RO"/>
        </w:rPr>
        <w:t xml:space="preserve"> contract, conform </w:t>
      </w:r>
      <w:r w:rsidR="00374F69" w:rsidRPr="00D3452B">
        <w:rPr>
          <w:sz w:val="28"/>
          <w:szCs w:val="28"/>
          <w:lang w:val="ro-RO"/>
        </w:rPr>
        <w:t>modelului stabilit în Ghidul</w:t>
      </w:r>
      <w:r w:rsidRPr="00D3452B">
        <w:rPr>
          <w:sz w:val="28"/>
          <w:szCs w:val="28"/>
          <w:lang w:val="ro-RO"/>
        </w:rPr>
        <w:t xml:space="preserve"> metodologic privind angajarea asistată.</w:t>
      </w:r>
    </w:p>
    <w:p w14:paraId="20DBD801" w14:textId="77777777" w:rsidR="00FA4032" w:rsidRPr="00D3452B" w:rsidRDefault="00FA4032" w:rsidP="00FA4032">
      <w:pPr>
        <w:pStyle w:val="NormalWeb"/>
        <w:ind w:firstLine="540"/>
        <w:rPr>
          <w:sz w:val="28"/>
          <w:szCs w:val="28"/>
          <w:lang w:val="ro-RO"/>
        </w:rPr>
      </w:pPr>
      <w:r w:rsidRPr="00D3452B">
        <w:rPr>
          <w:b/>
          <w:bCs/>
          <w:sz w:val="28"/>
          <w:szCs w:val="28"/>
          <w:lang w:val="ro-RO"/>
        </w:rPr>
        <w:t>20</w:t>
      </w:r>
      <w:r w:rsidRPr="00D3452B">
        <w:rPr>
          <w:sz w:val="28"/>
          <w:szCs w:val="28"/>
          <w:lang w:val="ro-RO"/>
        </w:rPr>
        <w:t xml:space="preserve">. Îndreptarea specificată la pct.19 subpct.2) din prezenta Procedură se transmite în format electronic (scanat în format PDF) către prestatorul de angajare asistată și în original șomerului cu </w:t>
      </w:r>
      <w:proofErr w:type="spellStart"/>
      <w:r w:rsidRPr="00D3452B">
        <w:rPr>
          <w:sz w:val="28"/>
          <w:szCs w:val="28"/>
          <w:lang w:val="ro-RO"/>
        </w:rPr>
        <w:t>dizabilități</w:t>
      </w:r>
      <w:proofErr w:type="spellEnd"/>
      <w:r w:rsidRPr="00D3452B">
        <w:rPr>
          <w:sz w:val="28"/>
          <w:szCs w:val="28"/>
          <w:lang w:val="ro-RO"/>
        </w:rPr>
        <w:t>.</w:t>
      </w:r>
    </w:p>
    <w:p w14:paraId="2CFA5656" w14:textId="77777777" w:rsidR="00FA4032" w:rsidRPr="00D3452B" w:rsidRDefault="00FA4032" w:rsidP="00FA4032">
      <w:pPr>
        <w:pStyle w:val="NormalWeb"/>
        <w:ind w:firstLine="540"/>
        <w:rPr>
          <w:sz w:val="28"/>
          <w:szCs w:val="28"/>
          <w:lang w:val="ro-RO"/>
        </w:rPr>
      </w:pPr>
      <w:r w:rsidRPr="00D3452B">
        <w:rPr>
          <w:b/>
          <w:bCs/>
          <w:sz w:val="28"/>
          <w:szCs w:val="28"/>
          <w:lang w:val="ro-RO"/>
        </w:rPr>
        <w:t>21</w:t>
      </w:r>
      <w:r w:rsidRPr="00D3452B">
        <w:rPr>
          <w:sz w:val="28"/>
          <w:szCs w:val="28"/>
          <w:lang w:val="ro-RO"/>
        </w:rPr>
        <w:t>. Serviciile de angajare asistată se realizează de către prestatorii de servicii de angajare asistată acreditați în modul stabilit, care activează conform cerinţelor stabilite de Guvern și sunt selectați anual de către Agenţie, conform legislaţiei în domeniul achiziţiilor publice.</w:t>
      </w:r>
    </w:p>
    <w:p w14:paraId="1ACEEF05" w14:textId="77777777" w:rsidR="00FA4032" w:rsidRPr="00D3452B" w:rsidRDefault="00FA4032" w:rsidP="00FA4032">
      <w:pPr>
        <w:pStyle w:val="NormalWeb"/>
        <w:ind w:firstLine="540"/>
        <w:rPr>
          <w:sz w:val="28"/>
          <w:szCs w:val="28"/>
          <w:lang w:val="ro-RO"/>
        </w:rPr>
      </w:pPr>
      <w:r w:rsidRPr="00D3452B">
        <w:rPr>
          <w:b/>
          <w:bCs/>
          <w:sz w:val="28"/>
          <w:szCs w:val="28"/>
          <w:lang w:val="ro-RO"/>
        </w:rPr>
        <w:t>22.</w:t>
      </w:r>
      <w:r w:rsidRPr="00D3452B">
        <w:rPr>
          <w:sz w:val="28"/>
          <w:szCs w:val="28"/>
          <w:lang w:val="ro-RO"/>
        </w:rPr>
        <w:t xml:space="preserve"> După selectarea prestatorilor de servicii de angajare în modul stabilit, Agenţia încheie contracte de achiziționare a serviciilor de angajare asistată, conform legislaţiei.</w:t>
      </w:r>
    </w:p>
    <w:p w14:paraId="0FB45B20" w14:textId="05E789F7" w:rsidR="00FA4032" w:rsidRPr="00D3452B" w:rsidRDefault="00FA4032" w:rsidP="00FA4032">
      <w:pPr>
        <w:pStyle w:val="NormalWeb"/>
        <w:ind w:firstLine="540"/>
        <w:rPr>
          <w:sz w:val="28"/>
          <w:szCs w:val="28"/>
          <w:lang w:val="ro-RO"/>
        </w:rPr>
      </w:pPr>
      <w:r w:rsidRPr="00D3452B">
        <w:rPr>
          <w:b/>
          <w:bCs/>
          <w:sz w:val="28"/>
          <w:szCs w:val="28"/>
          <w:lang w:val="ro-RO"/>
        </w:rPr>
        <w:t>23.</w:t>
      </w:r>
      <w:r w:rsidRPr="00D3452B">
        <w:rPr>
          <w:sz w:val="28"/>
          <w:szCs w:val="28"/>
          <w:lang w:val="ro-RO"/>
        </w:rPr>
        <w:t xml:space="preserve"> Prestatorul de servicii de angajare asistată ţine evidenţa pe interior a prestării serviciilor de angajare asistată şi prezintă subdiviziunilor teritoriale ale Agenției, la care şomerii </w:t>
      </w:r>
      <w:proofErr w:type="spellStart"/>
      <w:r w:rsidRPr="00D3452B">
        <w:rPr>
          <w:sz w:val="28"/>
          <w:szCs w:val="28"/>
          <w:lang w:val="ro-RO"/>
        </w:rPr>
        <w:t>sînt</w:t>
      </w:r>
      <w:proofErr w:type="spellEnd"/>
      <w:r w:rsidRPr="00D3452B">
        <w:rPr>
          <w:sz w:val="28"/>
          <w:szCs w:val="28"/>
          <w:lang w:val="ro-RO"/>
        </w:rPr>
        <w:t xml:space="preserve"> înregistraţi, informaţia privind beneficierea şomerilor cu </w:t>
      </w:r>
      <w:proofErr w:type="spellStart"/>
      <w:r w:rsidRPr="00D3452B">
        <w:rPr>
          <w:sz w:val="28"/>
          <w:szCs w:val="28"/>
          <w:lang w:val="ro-RO"/>
        </w:rPr>
        <w:t>dizabilități</w:t>
      </w:r>
      <w:proofErr w:type="spellEnd"/>
      <w:r w:rsidRPr="00D3452B">
        <w:rPr>
          <w:sz w:val="28"/>
          <w:szCs w:val="28"/>
          <w:lang w:val="ro-RO"/>
        </w:rPr>
        <w:t xml:space="preserve"> de serviciile de angajare asistată, </w:t>
      </w:r>
      <w:r w:rsidR="00374F69" w:rsidRPr="00D3452B">
        <w:rPr>
          <w:sz w:val="28"/>
          <w:szCs w:val="28"/>
          <w:lang w:val="ro-RO"/>
        </w:rPr>
        <w:t xml:space="preserve">precum și modificările efectuate în Planul individual de angajare asistată, </w:t>
      </w:r>
      <w:r w:rsidRPr="00D3452B">
        <w:rPr>
          <w:sz w:val="28"/>
          <w:szCs w:val="28"/>
          <w:lang w:val="ro-RO"/>
        </w:rPr>
        <w:t>conform Ghidului metodologic privind angajarea asistată.</w:t>
      </w:r>
    </w:p>
    <w:p w14:paraId="151898F8" w14:textId="77777777" w:rsidR="00FA4032" w:rsidRPr="00D3452B" w:rsidRDefault="00FA4032" w:rsidP="00FA4032">
      <w:pPr>
        <w:pStyle w:val="NormalWeb"/>
        <w:ind w:firstLine="540"/>
        <w:rPr>
          <w:sz w:val="28"/>
          <w:szCs w:val="28"/>
          <w:lang w:val="ro-RO"/>
        </w:rPr>
      </w:pPr>
      <w:r w:rsidRPr="00D3452B">
        <w:rPr>
          <w:b/>
          <w:bCs/>
          <w:sz w:val="28"/>
          <w:szCs w:val="28"/>
          <w:lang w:val="ro-RO"/>
        </w:rPr>
        <w:t>24.</w:t>
      </w:r>
      <w:r w:rsidRPr="00D3452B">
        <w:rPr>
          <w:sz w:val="28"/>
          <w:szCs w:val="28"/>
          <w:lang w:val="ro-RO"/>
        </w:rPr>
        <w:t xml:space="preserve"> În scopul monitorizării serviciilor de angajare asistată, subdiviziunea teritorială a Agenției la care a fost înregistrat beneficiarul:</w:t>
      </w:r>
    </w:p>
    <w:p w14:paraId="6BB11A5D" w14:textId="77777777" w:rsidR="00FA4032" w:rsidRPr="00D3452B" w:rsidRDefault="00FA4032" w:rsidP="00FA4032">
      <w:pPr>
        <w:pStyle w:val="NormalWeb"/>
        <w:ind w:firstLine="540"/>
        <w:rPr>
          <w:sz w:val="28"/>
          <w:szCs w:val="28"/>
          <w:lang w:val="ro-RO"/>
        </w:rPr>
      </w:pPr>
      <w:r w:rsidRPr="00D3452B">
        <w:rPr>
          <w:sz w:val="28"/>
          <w:szCs w:val="28"/>
          <w:lang w:val="ro-RO"/>
        </w:rPr>
        <w:t>1) ţine legătura permanentă cu prestatorii de servicii de angajare asistată, în vederea cunoaşterii situaţiei privind data începerii prestării serviciilor de angajare asistată, participarea şomerului şi data finalizării prestării serviciilor de angajare asistată;</w:t>
      </w:r>
    </w:p>
    <w:p w14:paraId="044D4B70" w14:textId="77777777" w:rsidR="00FA4032" w:rsidRPr="00D3452B" w:rsidRDefault="00FA4032" w:rsidP="00FA4032">
      <w:pPr>
        <w:pStyle w:val="NormalWeb"/>
        <w:ind w:firstLine="540"/>
        <w:rPr>
          <w:sz w:val="28"/>
          <w:szCs w:val="28"/>
          <w:lang w:val="ro-RO"/>
        </w:rPr>
      </w:pPr>
      <w:r w:rsidRPr="00D3452B">
        <w:rPr>
          <w:sz w:val="28"/>
          <w:szCs w:val="28"/>
          <w:lang w:val="ro-RO"/>
        </w:rPr>
        <w:t>2) realizează, la necesitate, vizite la prestatorii de servicii de angajare asistată în scopul de monitorizare a executării prevederilor contractuale şi întocmeşte note de monitorizare a procesului de prestare a serviciilor;</w:t>
      </w:r>
    </w:p>
    <w:p w14:paraId="2453BFA9" w14:textId="77777777" w:rsidR="00FA4032" w:rsidRPr="00D3452B" w:rsidRDefault="00FA4032" w:rsidP="00FA4032">
      <w:pPr>
        <w:pStyle w:val="NormalWeb"/>
        <w:ind w:firstLine="540"/>
        <w:rPr>
          <w:sz w:val="28"/>
          <w:szCs w:val="28"/>
          <w:lang w:val="ro-RO"/>
        </w:rPr>
      </w:pPr>
      <w:r w:rsidRPr="00D3452B">
        <w:rPr>
          <w:sz w:val="28"/>
          <w:szCs w:val="28"/>
          <w:lang w:val="ro-RO"/>
        </w:rPr>
        <w:t xml:space="preserve">3) contactează în timp util şomerii, care încalcă prevederile contractuale şi </w:t>
      </w:r>
      <w:proofErr w:type="spellStart"/>
      <w:r w:rsidRPr="00D3452B">
        <w:rPr>
          <w:sz w:val="28"/>
          <w:szCs w:val="28"/>
          <w:lang w:val="ro-RO"/>
        </w:rPr>
        <w:t>sînt</w:t>
      </w:r>
      <w:proofErr w:type="spellEnd"/>
      <w:r w:rsidRPr="00D3452B">
        <w:rPr>
          <w:sz w:val="28"/>
          <w:szCs w:val="28"/>
          <w:lang w:val="ro-RO"/>
        </w:rPr>
        <w:t xml:space="preserve"> pasibili de excludere.</w:t>
      </w:r>
    </w:p>
    <w:p w14:paraId="3BEC842C" w14:textId="77777777" w:rsidR="00FA4032" w:rsidRPr="00D3452B" w:rsidRDefault="00FA4032" w:rsidP="00FA4032">
      <w:pPr>
        <w:pStyle w:val="NormalWeb"/>
        <w:ind w:firstLine="540"/>
        <w:jc w:val="center"/>
        <w:rPr>
          <w:b/>
          <w:bCs/>
          <w:sz w:val="28"/>
          <w:szCs w:val="28"/>
          <w:lang w:val="ro-RO"/>
        </w:rPr>
      </w:pPr>
      <w:r w:rsidRPr="00D3452B">
        <w:rPr>
          <w:b/>
          <w:bCs/>
          <w:sz w:val="28"/>
          <w:szCs w:val="28"/>
          <w:lang w:val="ro-RO"/>
        </w:rPr>
        <w:t>Secţiunea 2</w:t>
      </w:r>
    </w:p>
    <w:p w14:paraId="7B975449" w14:textId="77777777" w:rsidR="00FA4032" w:rsidRPr="00D3452B" w:rsidRDefault="00FA4032" w:rsidP="00FA4032">
      <w:pPr>
        <w:pStyle w:val="cp"/>
        <w:spacing w:before="0" w:beforeAutospacing="0" w:after="0" w:afterAutospacing="0"/>
        <w:ind w:firstLine="630"/>
        <w:rPr>
          <w:sz w:val="28"/>
          <w:szCs w:val="28"/>
          <w:lang w:val="ro-RO"/>
        </w:rPr>
      </w:pPr>
      <w:r w:rsidRPr="00D3452B">
        <w:rPr>
          <w:sz w:val="28"/>
          <w:szCs w:val="28"/>
          <w:lang w:val="ro-RO"/>
        </w:rPr>
        <w:t>Etapele angajării asistate</w:t>
      </w:r>
    </w:p>
    <w:p w14:paraId="77897F95" w14:textId="77777777" w:rsidR="00FA4032" w:rsidRPr="00D3452B" w:rsidRDefault="00FA4032" w:rsidP="00FA4032">
      <w:pPr>
        <w:pStyle w:val="NormalWeb"/>
        <w:ind w:firstLine="540"/>
        <w:rPr>
          <w:sz w:val="28"/>
          <w:szCs w:val="28"/>
          <w:lang w:val="ro-RO"/>
        </w:rPr>
      </w:pPr>
      <w:r w:rsidRPr="00D3452B">
        <w:rPr>
          <w:b/>
          <w:bCs/>
          <w:sz w:val="28"/>
          <w:szCs w:val="28"/>
          <w:lang w:val="ro-RO"/>
        </w:rPr>
        <w:t>25.</w:t>
      </w:r>
      <w:r w:rsidRPr="00D3452B">
        <w:rPr>
          <w:sz w:val="28"/>
          <w:szCs w:val="28"/>
          <w:lang w:val="ro-RO"/>
        </w:rPr>
        <w:t xml:space="preserve"> Angajarea asistată este un proces flexibil fiind constituită din 5 etape:</w:t>
      </w:r>
    </w:p>
    <w:p w14:paraId="70F07C20" w14:textId="77777777" w:rsidR="00FA4032" w:rsidRPr="00D3452B" w:rsidRDefault="00FA4032" w:rsidP="00FA4032">
      <w:pPr>
        <w:pStyle w:val="NormalWeb"/>
        <w:ind w:firstLine="540"/>
        <w:rPr>
          <w:sz w:val="28"/>
          <w:szCs w:val="28"/>
          <w:lang w:val="ro-RO"/>
        </w:rPr>
      </w:pPr>
      <w:r w:rsidRPr="00D3452B">
        <w:rPr>
          <w:sz w:val="28"/>
          <w:szCs w:val="28"/>
          <w:lang w:val="ro-RO"/>
        </w:rPr>
        <w:t>1) Stabilirea contactului și implicarea beneficiarului;</w:t>
      </w:r>
    </w:p>
    <w:p w14:paraId="54D6C159" w14:textId="77777777" w:rsidR="00FA4032" w:rsidRPr="00D3452B" w:rsidRDefault="00FA4032" w:rsidP="00FA4032">
      <w:pPr>
        <w:pStyle w:val="NormalWeb"/>
        <w:ind w:firstLine="540"/>
        <w:rPr>
          <w:sz w:val="28"/>
          <w:szCs w:val="28"/>
          <w:lang w:val="ro-RO"/>
        </w:rPr>
      </w:pPr>
      <w:r w:rsidRPr="00D3452B">
        <w:rPr>
          <w:sz w:val="28"/>
          <w:szCs w:val="28"/>
          <w:lang w:val="ro-RO"/>
        </w:rPr>
        <w:t>2) Elaborarea profilului vocațional;</w:t>
      </w:r>
    </w:p>
    <w:p w14:paraId="4DC4588F" w14:textId="77777777" w:rsidR="00FA4032" w:rsidRPr="00D3452B" w:rsidRDefault="00FA4032" w:rsidP="00FA4032">
      <w:pPr>
        <w:pStyle w:val="NormalWeb"/>
        <w:ind w:firstLine="540"/>
        <w:rPr>
          <w:sz w:val="28"/>
          <w:szCs w:val="28"/>
          <w:lang w:val="ro-RO"/>
        </w:rPr>
      </w:pPr>
      <w:r w:rsidRPr="00D3452B">
        <w:rPr>
          <w:sz w:val="28"/>
          <w:szCs w:val="28"/>
          <w:lang w:val="ro-RO"/>
        </w:rPr>
        <w:t>3) Identificarea locului de muncă;</w:t>
      </w:r>
    </w:p>
    <w:p w14:paraId="00864F01" w14:textId="77777777" w:rsidR="00FA4032" w:rsidRPr="00D3452B" w:rsidRDefault="00FA4032" w:rsidP="00FA4032">
      <w:pPr>
        <w:pStyle w:val="NormalWeb"/>
        <w:ind w:firstLine="540"/>
        <w:rPr>
          <w:sz w:val="28"/>
          <w:szCs w:val="28"/>
          <w:lang w:val="ro-RO"/>
        </w:rPr>
      </w:pPr>
      <w:r w:rsidRPr="00D3452B">
        <w:rPr>
          <w:sz w:val="28"/>
          <w:szCs w:val="28"/>
          <w:lang w:val="ro-RO"/>
        </w:rPr>
        <w:t>4) Implicarea angajatorului;</w:t>
      </w:r>
    </w:p>
    <w:p w14:paraId="3B917FCD" w14:textId="77777777" w:rsidR="00FA4032" w:rsidRPr="00D3452B" w:rsidRDefault="00FA4032" w:rsidP="00FA4032">
      <w:pPr>
        <w:pStyle w:val="NormalWeb"/>
        <w:ind w:firstLine="540"/>
        <w:rPr>
          <w:sz w:val="28"/>
          <w:szCs w:val="28"/>
          <w:lang w:val="ro-RO"/>
        </w:rPr>
      </w:pPr>
      <w:r w:rsidRPr="00D3452B">
        <w:rPr>
          <w:sz w:val="28"/>
          <w:szCs w:val="28"/>
          <w:lang w:val="ro-RO"/>
        </w:rPr>
        <w:t>5) Asistența la locul de muncă și monitorizarea post-angajare.</w:t>
      </w:r>
    </w:p>
    <w:p w14:paraId="57E0BC48" w14:textId="77777777" w:rsidR="00FA4032" w:rsidRPr="00D3452B" w:rsidRDefault="00FA4032" w:rsidP="00FA4032">
      <w:pPr>
        <w:pStyle w:val="NormalWeb"/>
        <w:ind w:firstLine="540"/>
        <w:rPr>
          <w:sz w:val="28"/>
          <w:szCs w:val="28"/>
          <w:lang w:val="ro-RO"/>
        </w:rPr>
      </w:pPr>
      <w:r w:rsidRPr="00D3452B">
        <w:rPr>
          <w:b/>
          <w:bCs/>
          <w:sz w:val="28"/>
          <w:szCs w:val="28"/>
          <w:lang w:val="ro-RO"/>
        </w:rPr>
        <w:t>26.</w:t>
      </w:r>
      <w:r w:rsidRPr="00D3452B">
        <w:rPr>
          <w:sz w:val="28"/>
          <w:szCs w:val="28"/>
          <w:lang w:val="ro-RO"/>
        </w:rPr>
        <w:t xml:space="preserve"> În funcție de necesitățile și abilităţile persoanelor cu </w:t>
      </w:r>
      <w:proofErr w:type="spellStart"/>
      <w:r w:rsidRPr="00D3452B">
        <w:rPr>
          <w:sz w:val="28"/>
          <w:szCs w:val="28"/>
          <w:lang w:val="ro-RO"/>
        </w:rPr>
        <w:t>dizabilități</w:t>
      </w:r>
      <w:proofErr w:type="spellEnd"/>
      <w:r w:rsidRPr="00D3452B">
        <w:rPr>
          <w:sz w:val="28"/>
          <w:szCs w:val="28"/>
          <w:lang w:val="ro-RO"/>
        </w:rPr>
        <w:t>, ordinea celor 5 etape poate fi modificată, iar unele etape omise.</w:t>
      </w:r>
    </w:p>
    <w:p w14:paraId="63A3EF2B" w14:textId="77777777" w:rsidR="00FA4032" w:rsidRPr="00D3452B" w:rsidRDefault="00FA4032" w:rsidP="00FA4032">
      <w:pPr>
        <w:pStyle w:val="NormalWeb"/>
        <w:ind w:firstLine="540"/>
        <w:rPr>
          <w:sz w:val="28"/>
          <w:szCs w:val="28"/>
          <w:lang w:val="ro-RO"/>
        </w:rPr>
      </w:pPr>
    </w:p>
    <w:p w14:paraId="231B3CBC" w14:textId="77777777" w:rsidR="00FA4032" w:rsidRPr="00D3452B" w:rsidRDefault="00FA4032" w:rsidP="00FA4032">
      <w:pPr>
        <w:jc w:val="center"/>
        <w:rPr>
          <w:b/>
          <w:bCs/>
          <w:sz w:val="28"/>
          <w:szCs w:val="28"/>
          <w:lang w:val="ro-RO"/>
        </w:rPr>
      </w:pPr>
      <w:r w:rsidRPr="00D3452B">
        <w:rPr>
          <w:b/>
          <w:bCs/>
          <w:sz w:val="28"/>
          <w:szCs w:val="28"/>
          <w:lang w:val="ro-RO"/>
        </w:rPr>
        <w:t xml:space="preserve">Secţiunea 3 </w:t>
      </w:r>
    </w:p>
    <w:p w14:paraId="66F5B24A" w14:textId="77777777" w:rsidR="00FA4032" w:rsidRPr="00D3452B" w:rsidRDefault="00FA4032" w:rsidP="00FA4032">
      <w:pPr>
        <w:jc w:val="center"/>
        <w:rPr>
          <w:b/>
          <w:bCs/>
          <w:sz w:val="28"/>
          <w:szCs w:val="28"/>
          <w:lang w:val="ro-RO"/>
        </w:rPr>
      </w:pPr>
      <w:r w:rsidRPr="00D3452B">
        <w:rPr>
          <w:b/>
          <w:bCs/>
          <w:sz w:val="28"/>
          <w:szCs w:val="28"/>
          <w:lang w:val="ro-RO"/>
        </w:rPr>
        <w:t>Stabilirea contactului cu implicarea beneficiarului</w:t>
      </w:r>
    </w:p>
    <w:p w14:paraId="7AC5B159" w14:textId="77777777" w:rsidR="00FA4032" w:rsidRPr="00D3452B" w:rsidRDefault="00FA4032" w:rsidP="00FA4032">
      <w:pPr>
        <w:pStyle w:val="Default"/>
        <w:ind w:firstLine="540"/>
        <w:jc w:val="both"/>
        <w:rPr>
          <w:rFonts w:ascii="Times New Roman" w:hAnsi="Times New Roman" w:cs="Times New Roman"/>
          <w:color w:val="auto"/>
          <w:sz w:val="28"/>
          <w:szCs w:val="28"/>
          <w:lang w:val="ro-RO" w:eastAsia="en-US"/>
        </w:rPr>
      </w:pPr>
      <w:r w:rsidRPr="00D3452B">
        <w:rPr>
          <w:rFonts w:ascii="Times New Roman" w:hAnsi="Times New Roman" w:cs="Times New Roman"/>
          <w:b/>
          <w:bCs/>
          <w:sz w:val="28"/>
          <w:szCs w:val="28"/>
          <w:lang w:val="ro-RO"/>
        </w:rPr>
        <w:lastRenderedPageBreak/>
        <w:t>27.</w:t>
      </w:r>
      <w:r w:rsidRPr="00D3452B">
        <w:rPr>
          <w:rFonts w:ascii="Times New Roman" w:hAnsi="Times New Roman" w:cs="Times New Roman"/>
          <w:color w:val="auto"/>
          <w:sz w:val="28"/>
          <w:szCs w:val="28"/>
          <w:lang w:val="ro-RO" w:eastAsia="en-US"/>
        </w:rPr>
        <w:t xml:space="preserve"> Prestatorul de servicii de angajare asistată oferă informații accesibile, clare și veridice, centrate pe persoană, precum și sprijinul necesar </w:t>
      </w:r>
      <w:r w:rsidRPr="00D3452B">
        <w:rPr>
          <w:rFonts w:ascii="Times New Roman" w:hAnsi="Times New Roman"/>
          <w:sz w:val="28"/>
          <w:szCs w:val="28"/>
          <w:lang w:val="ro-RO" w:eastAsia="en-US"/>
        </w:rPr>
        <w:t xml:space="preserve">beneficiarului </w:t>
      </w:r>
      <w:r w:rsidRPr="00D3452B">
        <w:rPr>
          <w:rFonts w:ascii="Times New Roman" w:hAnsi="Times New Roman" w:cs="Times New Roman"/>
          <w:color w:val="auto"/>
          <w:sz w:val="28"/>
          <w:szCs w:val="28"/>
          <w:lang w:val="ro-RO" w:eastAsia="en-US"/>
        </w:rPr>
        <w:t xml:space="preserve">în utilizarea informației și a învățării din experiență. </w:t>
      </w:r>
    </w:p>
    <w:p w14:paraId="0D3195D3" w14:textId="77777777" w:rsidR="00FA4032" w:rsidRPr="00D3452B" w:rsidRDefault="00FA4032" w:rsidP="00FA4032">
      <w:pPr>
        <w:pStyle w:val="Default"/>
        <w:ind w:firstLine="540"/>
        <w:jc w:val="both"/>
        <w:rPr>
          <w:rFonts w:ascii="Times New Roman" w:hAnsi="Times New Roman"/>
          <w:sz w:val="28"/>
          <w:szCs w:val="28"/>
          <w:lang w:val="ro-RO" w:eastAsia="en-US"/>
        </w:rPr>
      </w:pPr>
      <w:r w:rsidRPr="00D3452B">
        <w:rPr>
          <w:rFonts w:ascii="Times New Roman" w:hAnsi="Times New Roman"/>
          <w:b/>
          <w:bCs/>
          <w:sz w:val="28"/>
          <w:szCs w:val="28"/>
          <w:lang w:val="ro-RO"/>
        </w:rPr>
        <w:t>28.</w:t>
      </w:r>
      <w:r w:rsidRPr="00D3452B">
        <w:rPr>
          <w:rFonts w:ascii="Times New Roman" w:hAnsi="Times New Roman"/>
          <w:sz w:val="28"/>
          <w:szCs w:val="28"/>
          <w:lang w:val="ro-RO" w:eastAsia="en-US"/>
        </w:rPr>
        <w:t xml:space="preserve"> Primul contact dintre prestatorul de servicii de angajare asistată și beneficiar este necondiţionat și are loc prin mai multe modalități de contact:</w:t>
      </w:r>
    </w:p>
    <w:p w14:paraId="424D881C" w14:textId="77777777" w:rsidR="00FA4032" w:rsidRPr="00D3452B" w:rsidRDefault="00FA4032" w:rsidP="00FA4032">
      <w:pPr>
        <w:autoSpaceDE w:val="0"/>
        <w:autoSpaceDN w:val="0"/>
        <w:adjustRightInd w:val="0"/>
        <w:ind w:firstLine="540"/>
        <w:rPr>
          <w:sz w:val="28"/>
          <w:szCs w:val="28"/>
          <w:lang w:val="ro-RO"/>
        </w:rPr>
      </w:pPr>
      <w:r w:rsidRPr="00D3452B">
        <w:rPr>
          <w:sz w:val="28"/>
          <w:szCs w:val="28"/>
          <w:lang w:val="ro-RO"/>
        </w:rPr>
        <w:t>a) apel telefonic;</w:t>
      </w:r>
    </w:p>
    <w:p w14:paraId="336B6673" w14:textId="77777777" w:rsidR="00FA4032" w:rsidRPr="00D3452B" w:rsidRDefault="00FA4032" w:rsidP="00FA4032">
      <w:pPr>
        <w:autoSpaceDE w:val="0"/>
        <w:autoSpaceDN w:val="0"/>
        <w:adjustRightInd w:val="0"/>
        <w:ind w:firstLine="540"/>
        <w:rPr>
          <w:sz w:val="28"/>
          <w:szCs w:val="28"/>
          <w:lang w:val="ro-RO"/>
        </w:rPr>
      </w:pPr>
      <w:r w:rsidRPr="00D3452B">
        <w:rPr>
          <w:sz w:val="28"/>
          <w:szCs w:val="28"/>
          <w:lang w:val="ro-RO"/>
        </w:rPr>
        <w:t>b) e-mail;</w:t>
      </w:r>
    </w:p>
    <w:p w14:paraId="3A46202C" w14:textId="77777777" w:rsidR="00FA4032" w:rsidRPr="00D3452B" w:rsidRDefault="00FA4032" w:rsidP="00FA4032">
      <w:pPr>
        <w:autoSpaceDE w:val="0"/>
        <w:autoSpaceDN w:val="0"/>
        <w:adjustRightInd w:val="0"/>
        <w:ind w:firstLine="540"/>
        <w:rPr>
          <w:sz w:val="28"/>
          <w:szCs w:val="28"/>
          <w:lang w:val="ro-RO"/>
        </w:rPr>
      </w:pPr>
      <w:r w:rsidRPr="00D3452B">
        <w:rPr>
          <w:sz w:val="28"/>
          <w:szCs w:val="28"/>
          <w:lang w:val="ro-RO"/>
        </w:rPr>
        <w:t>c) întâlnirea cu beneficiarul.</w:t>
      </w:r>
    </w:p>
    <w:p w14:paraId="2F4CFC05" w14:textId="77777777" w:rsidR="00FA4032" w:rsidRPr="00D3452B" w:rsidRDefault="00FA4032" w:rsidP="00FA4032">
      <w:pPr>
        <w:autoSpaceDE w:val="0"/>
        <w:autoSpaceDN w:val="0"/>
        <w:adjustRightInd w:val="0"/>
        <w:ind w:firstLine="540"/>
        <w:rPr>
          <w:sz w:val="28"/>
          <w:szCs w:val="28"/>
          <w:lang w:val="ro-RO"/>
        </w:rPr>
      </w:pPr>
      <w:r w:rsidRPr="00D3452B">
        <w:rPr>
          <w:sz w:val="28"/>
          <w:szCs w:val="28"/>
          <w:lang w:val="ro-RO"/>
        </w:rPr>
        <w:t>Indiferent de modalitate, întâlnirea se desfăşoară într-un mediu accesibil, iar ajustările rezonabile ale spațiului sunt discutate în prealabil și convenite, în funcție de necesitățile beneficiarului.</w:t>
      </w:r>
    </w:p>
    <w:p w14:paraId="376D22F5" w14:textId="77777777" w:rsidR="00FA4032" w:rsidRPr="00D3452B" w:rsidRDefault="00FA4032" w:rsidP="00FA4032">
      <w:pPr>
        <w:pStyle w:val="Default"/>
        <w:ind w:firstLine="540"/>
        <w:jc w:val="both"/>
        <w:rPr>
          <w:rFonts w:ascii="Times New Roman" w:hAnsi="Times New Roman"/>
          <w:sz w:val="28"/>
          <w:szCs w:val="28"/>
          <w:lang w:val="ro-RO" w:eastAsia="en-US"/>
        </w:rPr>
      </w:pPr>
      <w:r w:rsidRPr="00D3452B">
        <w:rPr>
          <w:rFonts w:ascii="Times New Roman" w:hAnsi="Times New Roman"/>
          <w:b/>
          <w:bCs/>
          <w:sz w:val="28"/>
          <w:szCs w:val="28"/>
          <w:lang w:val="ro-RO"/>
        </w:rPr>
        <w:t xml:space="preserve">29.  </w:t>
      </w:r>
      <w:r w:rsidRPr="00D3452B">
        <w:rPr>
          <w:rFonts w:ascii="Times New Roman" w:hAnsi="Times New Roman"/>
          <w:sz w:val="28"/>
          <w:szCs w:val="28"/>
          <w:lang w:val="ro-RO" w:eastAsia="en-US"/>
        </w:rPr>
        <w:t>Prestatorul de servicii de angajare asistată efectuează următoarele activități:</w:t>
      </w:r>
    </w:p>
    <w:p w14:paraId="70E2F45B" w14:textId="77777777" w:rsidR="00FA4032" w:rsidRPr="00D3452B" w:rsidRDefault="00FA4032" w:rsidP="00FA4032">
      <w:pPr>
        <w:pStyle w:val="Default"/>
        <w:ind w:firstLine="540"/>
        <w:jc w:val="both"/>
        <w:rPr>
          <w:rFonts w:ascii="Times New Roman" w:hAnsi="Times New Roman" w:cs="Times New Roman"/>
          <w:sz w:val="28"/>
          <w:szCs w:val="28"/>
          <w:lang w:val="ro-RO"/>
        </w:rPr>
      </w:pPr>
      <w:r w:rsidRPr="00D3452B">
        <w:rPr>
          <w:rFonts w:ascii="Times New Roman" w:hAnsi="Times New Roman"/>
          <w:sz w:val="28"/>
          <w:szCs w:val="28"/>
          <w:lang w:val="ro-RO" w:eastAsia="en-US"/>
        </w:rPr>
        <w:t xml:space="preserve">1) </w:t>
      </w:r>
      <w:r w:rsidRPr="00D3452B">
        <w:rPr>
          <w:rFonts w:ascii="Times New Roman" w:hAnsi="Times New Roman" w:cs="Times New Roman"/>
          <w:sz w:val="28"/>
          <w:szCs w:val="28"/>
          <w:lang w:val="ro-RO"/>
        </w:rPr>
        <w:t>Documentarea cazului și prezentarea actelor confirmative prin analiza veridicității actelor conform necesităților și semnarea actelor (liber consimțământ);</w:t>
      </w:r>
    </w:p>
    <w:p w14:paraId="4DC541B7" w14:textId="77777777" w:rsidR="00FA4032" w:rsidRPr="00D3452B" w:rsidRDefault="00FA4032" w:rsidP="00FA4032">
      <w:pPr>
        <w:pStyle w:val="Default"/>
        <w:ind w:firstLine="540"/>
        <w:jc w:val="both"/>
        <w:rPr>
          <w:rFonts w:ascii="Times New Roman" w:hAnsi="Times New Roman" w:cs="Times New Roman"/>
          <w:color w:val="auto"/>
          <w:sz w:val="28"/>
          <w:szCs w:val="28"/>
          <w:lang w:val="ro-RO" w:eastAsia="en-US"/>
        </w:rPr>
      </w:pPr>
      <w:r w:rsidRPr="00D3452B">
        <w:rPr>
          <w:rFonts w:ascii="Times New Roman" w:hAnsi="Times New Roman"/>
          <w:b/>
          <w:bCs/>
          <w:sz w:val="28"/>
          <w:szCs w:val="28"/>
          <w:lang w:val="ro-RO"/>
        </w:rPr>
        <w:t xml:space="preserve">2) </w:t>
      </w:r>
      <w:r w:rsidRPr="00D3452B">
        <w:rPr>
          <w:rFonts w:ascii="Times New Roman" w:hAnsi="Times New Roman" w:cs="Times New Roman"/>
          <w:sz w:val="28"/>
          <w:szCs w:val="28"/>
          <w:lang w:val="ro-RO"/>
        </w:rPr>
        <w:t>Evaluarea complexă prin completarea fișei de evaluare și discuții individuale cu adresarea întrebărilor deschise despre starea de sănătate, abilitățile și capacitățile persoanei.</w:t>
      </w:r>
      <w:r w:rsidRPr="00D3452B">
        <w:rPr>
          <w:rFonts w:ascii="Times New Roman" w:hAnsi="Times New Roman" w:cs="Times New Roman"/>
          <w:color w:val="auto"/>
          <w:sz w:val="28"/>
          <w:szCs w:val="28"/>
          <w:lang w:val="ro-RO" w:eastAsia="en-US"/>
        </w:rPr>
        <w:t xml:space="preserve"> Evaluarea se realizează în baza fişei de evaluare, conform </w:t>
      </w:r>
      <w:r w:rsidRPr="00D3452B">
        <w:rPr>
          <w:rFonts w:ascii="Times New Roman" w:hAnsi="Times New Roman"/>
          <w:color w:val="auto"/>
          <w:sz w:val="28"/>
          <w:szCs w:val="28"/>
          <w:lang w:val="ro-RO" w:eastAsia="ro-RO"/>
        </w:rPr>
        <w:t>Ghidului metodologic privind angajarea asistată</w:t>
      </w:r>
      <w:r w:rsidRPr="00D3452B">
        <w:rPr>
          <w:rFonts w:ascii="Times New Roman" w:hAnsi="Times New Roman" w:cs="Times New Roman"/>
          <w:color w:val="auto"/>
          <w:sz w:val="28"/>
          <w:szCs w:val="28"/>
          <w:lang w:val="ro-RO" w:eastAsia="en-US"/>
        </w:rPr>
        <w:t>.</w:t>
      </w:r>
    </w:p>
    <w:p w14:paraId="2376F0A9" w14:textId="77777777" w:rsidR="00FA4032" w:rsidRPr="00D3452B" w:rsidRDefault="00FA4032" w:rsidP="00FA4032">
      <w:pPr>
        <w:pStyle w:val="Default"/>
        <w:ind w:firstLine="540"/>
        <w:jc w:val="both"/>
        <w:rPr>
          <w:rFonts w:ascii="Times New Roman" w:hAnsi="Times New Roman" w:cs="Times New Roman"/>
          <w:color w:val="auto"/>
          <w:sz w:val="28"/>
          <w:szCs w:val="28"/>
          <w:lang w:val="ro-RO" w:eastAsia="en-US"/>
        </w:rPr>
      </w:pPr>
      <w:r w:rsidRPr="00D3452B">
        <w:rPr>
          <w:rFonts w:ascii="Times New Roman" w:hAnsi="Times New Roman"/>
          <w:b/>
          <w:bCs/>
          <w:sz w:val="28"/>
          <w:szCs w:val="28"/>
          <w:lang w:val="ro-RO"/>
        </w:rPr>
        <w:t xml:space="preserve">30. </w:t>
      </w:r>
      <w:r w:rsidRPr="00D3452B">
        <w:rPr>
          <w:rFonts w:ascii="Times New Roman" w:hAnsi="Times New Roman"/>
          <w:sz w:val="28"/>
          <w:szCs w:val="28"/>
          <w:lang w:val="ro-RO"/>
        </w:rPr>
        <w:t>După stabilirea contactului b</w:t>
      </w:r>
      <w:r w:rsidRPr="00D3452B">
        <w:rPr>
          <w:rFonts w:ascii="Times New Roman" w:hAnsi="Times New Roman" w:cs="Times New Roman"/>
          <w:color w:val="auto"/>
          <w:sz w:val="28"/>
          <w:szCs w:val="28"/>
          <w:lang w:val="ro-RO" w:eastAsia="en-US"/>
        </w:rPr>
        <w:t xml:space="preserve">eneficiarul trebuie să dețină o imagine clară privind opțiunile de angajare existente, prezentate de către prestatorul </w:t>
      </w:r>
      <w:r w:rsidRPr="00D3452B">
        <w:rPr>
          <w:rFonts w:ascii="Times New Roman" w:hAnsi="Times New Roman"/>
          <w:sz w:val="28"/>
          <w:szCs w:val="28"/>
          <w:lang w:val="ro-RO" w:eastAsia="en-US"/>
        </w:rPr>
        <w:t xml:space="preserve">de servicii </w:t>
      </w:r>
      <w:r w:rsidRPr="00D3452B">
        <w:rPr>
          <w:rFonts w:ascii="Times New Roman" w:hAnsi="Times New Roman" w:cs="Times New Roman"/>
          <w:color w:val="auto"/>
          <w:sz w:val="28"/>
          <w:szCs w:val="28"/>
          <w:lang w:val="ro-RO" w:eastAsia="en-US"/>
        </w:rPr>
        <w:t>de angajare asistată, inclusiv aspectele de suport la angajare și conexiunea cu alte prestații sociale conform legislației.</w:t>
      </w:r>
    </w:p>
    <w:p w14:paraId="24FB3B71" w14:textId="77777777" w:rsidR="00FA4032" w:rsidRPr="00D3452B" w:rsidRDefault="00FA4032" w:rsidP="00FA4032">
      <w:pPr>
        <w:jc w:val="center"/>
        <w:rPr>
          <w:b/>
          <w:bCs/>
          <w:sz w:val="28"/>
          <w:szCs w:val="28"/>
          <w:lang w:val="ro-RO"/>
        </w:rPr>
      </w:pPr>
      <w:r w:rsidRPr="00D3452B">
        <w:rPr>
          <w:b/>
          <w:bCs/>
          <w:sz w:val="28"/>
          <w:szCs w:val="28"/>
          <w:lang w:val="ro-RO"/>
        </w:rPr>
        <w:t>Secţiunea 4</w:t>
      </w:r>
    </w:p>
    <w:p w14:paraId="552432CB" w14:textId="77777777" w:rsidR="00FA4032" w:rsidRPr="00D3452B" w:rsidRDefault="00FA4032" w:rsidP="00FA4032">
      <w:pPr>
        <w:jc w:val="center"/>
        <w:rPr>
          <w:b/>
          <w:bCs/>
          <w:sz w:val="28"/>
          <w:szCs w:val="28"/>
          <w:lang w:val="ro-RO"/>
        </w:rPr>
      </w:pPr>
      <w:r w:rsidRPr="00D3452B">
        <w:rPr>
          <w:b/>
          <w:bCs/>
          <w:sz w:val="28"/>
          <w:szCs w:val="28"/>
          <w:lang w:val="ro-RO"/>
        </w:rPr>
        <w:t>Elaborarea profilului vocațional</w:t>
      </w:r>
    </w:p>
    <w:p w14:paraId="68BD804B" w14:textId="77777777" w:rsidR="00FA4032" w:rsidRPr="00D3452B" w:rsidRDefault="00FA4032" w:rsidP="00FA4032">
      <w:pPr>
        <w:pStyle w:val="Default"/>
        <w:ind w:firstLine="540"/>
        <w:jc w:val="both"/>
        <w:rPr>
          <w:rFonts w:ascii="Times New Roman" w:hAnsi="Times New Roman" w:cs="Times New Roman"/>
          <w:color w:val="auto"/>
          <w:sz w:val="28"/>
          <w:szCs w:val="28"/>
          <w:lang w:val="ro-RO" w:eastAsia="en-US"/>
        </w:rPr>
      </w:pPr>
      <w:r w:rsidRPr="00D3452B">
        <w:rPr>
          <w:rFonts w:ascii="Times New Roman" w:hAnsi="Times New Roman"/>
          <w:b/>
          <w:bCs/>
          <w:sz w:val="28"/>
          <w:szCs w:val="28"/>
          <w:lang w:val="ro-RO"/>
        </w:rPr>
        <w:t xml:space="preserve">31. </w:t>
      </w:r>
      <w:r w:rsidRPr="00D3452B">
        <w:rPr>
          <w:rFonts w:ascii="Times New Roman" w:hAnsi="Times New Roman"/>
          <w:sz w:val="28"/>
          <w:szCs w:val="28"/>
          <w:lang w:val="ro-RO"/>
        </w:rPr>
        <w:t>L</w:t>
      </w:r>
      <w:r w:rsidRPr="00D3452B">
        <w:rPr>
          <w:rFonts w:ascii="Times New Roman" w:hAnsi="Times New Roman" w:cs="Times New Roman"/>
          <w:color w:val="auto"/>
          <w:sz w:val="28"/>
          <w:szCs w:val="28"/>
          <w:lang w:val="ro-RO" w:eastAsia="en-US"/>
        </w:rPr>
        <w:t xml:space="preserve">a etapa de elaborare a profilului vocațional se identifică motivațiile beneficiarului, interesele și atitudinile față de muncă, resursele și nevoile de asistență, cu formularea unor obiective realiste de dezvoltare a carierei, conform </w:t>
      </w:r>
      <w:r w:rsidRPr="00D3452B">
        <w:rPr>
          <w:rFonts w:ascii="Times New Roman" w:hAnsi="Times New Roman"/>
          <w:sz w:val="28"/>
          <w:szCs w:val="28"/>
          <w:lang w:val="ro-RO" w:eastAsia="ro-RO"/>
        </w:rPr>
        <w:t>Ghidului metodologic privind angajarea asistată</w:t>
      </w:r>
      <w:r w:rsidRPr="00D3452B">
        <w:rPr>
          <w:rFonts w:ascii="Times New Roman" w:hAnsi="Times New Roman" w:cs="Times New Roman"/>
          <w:color w:val="auto"/>
          <w:sz w:val="28"/>
          <w:szCs w:val="28"/>
          <w:lang w:val="ro-RO" w:eastAsia="en-US"/>
        </w:rPr>
        <w:t>.</w:t>
      </w:r>
    </w:p>
    <w:p w14:paraId="48EFA253" w14:textId="77777777" w:rsidR="00FA4032" w:rsidRPr="00D3452B" w:rsidRDefault="00FA4032" w:rsidP="00FA4032">
      <w:pPr>
        <w:autoSpaceDE w:val="0"/>
        <w:autoSpaceDN w:val="0"/>
        <w:adjustRightInd w:val="0"/>
        <w:ind w:firstLine="540"/>
        <w:rPr>
          <w:sz w:val="28"/>
          <w:szCs w:val="28"/>
          <w:lang w:val="ro-RO"/>
        </w:rPr>
      </w:pPr>
      <w:r w:rsidRPr="00D3452B">
        <w:rPr>
          <w:rFonts w:cs="Cambria"/>
          <w:b/>
          <w:bCs/>
          <w:color w:val="000000"/>
          <w:sz w:val="28"/>
          <w:szCs w:val="28"/>
          <w:lang w:val="ro-RO"/>
        </w:rPr>
        <w:t>32.</w:t>
      </w:r>
      <w:r w:rsidRPr="00D3452B">
        <w:rPr>
          <w:b/>
          <w:bCs/>
          <w:sz w:val="28"/>
          <w:szCs w:val="28"/>
          <w:lang w:val="ro-RO"/>
        </w:rPr>
        <w:t xml:space="preserve"> </w:t>
      </w:r>
      <w:r w:rsidRPr="00D3452B">
        <w:rPr>
          <w:sz w:val="28"/>
          <w:szCs w:val="28"/>
          <w:lang w:val="ro-RO"/>
        </w:rPr>
        <w:t xml:space="preserve">Procesul de profilare vocațională este dirijat de necesitățile și doleanțele beneficiarului, iar rolul prestatorului de servicii de angajare asistată este de a sprijini și ghida beneficiarul pe întreg parcursul procesului. </w:t>
      </w:r>
    </w:p>
    <w:p w14:paraId="2C332544" w14:textId="77777777" w:rsidR="00FA4032" w:rsidRPr="00D3452B" w:rsidRDefault="00FA4032" w:rsidP="00FA4032">
      <w:pPr>
        <w:pStyle w:val="Default"/>
        <w:ind w:firstLine="540"/>
        <w:jc w:val="both"/>
        <w:rPr>
          <w:rFonts w:ascii="Times New Roman" w:hAnsi="Times New Roman"/>
          <w:sz w:val="28"/>
          <w:szCs w:val="28"/>
          <w:lang w:val="ro-RO" w:eastAsia="en-US"/>
        </w:rPr>
      </w:pPr>
      <w:r w:rsidRPr="00D3452B">
        <w:rPr>
          <w:rFonts w:ascii="Times New Roman" w:hAnsi="Times New Roman"/>
          <w:b/>
          <w:bCs/>
          <w:sz w:val="28"/>
          <w:szCs w:val="28"/>
          <w:lang w:val="ro-RO" w:eastAsia="en-US"/>
        </w:rPr>
        <w:t>33</w:t>
      </w:r>
      <w:r w:rsidRPr="00D3452B">
        <w:rPr>
          <w:rFonts w:ascii="Times New Roman" w:hAnsi="Times New Roman"/>
          <w:sz w:val="28"/>
          <w:szCs w:val="28"/>
          <w:lang w:val="ro-RO" w:eastAsia="en-US"/>
        </w:rPr>
        <w:t>. Prestatorul de servicii de angajare asistată efectuează următoarele activități:</w:t>
      </w:r>
    </w:p>
    <w:p w14:paraId="412976BF" w14:textId="77777777" w:rsidR="00FA4032" w:rsidRPr="00D3452B" w:rsidRDefault="00FA4032" w:rsidP="00FA4032">
      <w:pPr>
        <w:pStyle w:val="Default"/>
        <w:ind w:firstLine="540"/>
        <w:jc w:val="both"/>
        <w:rPr>
          <w:rFonts w:ascii="Times New Roman" w:hAnsi="Times New Roman"/>
          <w:sz w:val="28"/>
          <w:szCs w:val="28"/>
          <w:lang w:val="ro-RO"/>
        </w:rPr>
      </w:pPr>
      <w:r w:rsidRPr="00D3452B">
        <w:rPr>
          <w:rFonts w:ascii="Times New Roman" w:hAnsi="Times New Roman"/>
          <w:sz w:val="28"/>
          <w:szCs w:val="28"/>
          <w:lang w:val="ro-RO" w:eastAsia="en-US"/>
        </w:rPr>
        <w:t xml:space="preserve">1) </w:t>
      </w:r>
      <w:r w:rsidRPr="00D3452B">
        <w:rPr>
          <w:rFonts w:ascii="Times New Roman" w:hAnsi="Times New Roman" w:cs="Times New Roman"/>
          <w:sz w:val="28"/>
          <w:szCs w:val="28"/>
          <w:lang w:val="ro-RO"/>
        </w:rPr>
        <w:t>Elaborarea planului individualizat prin stabilirea obiectivelor și activităților, distribuirea sarcinilor și perioadei de realizare a acestora,</w:t>
      </w:r>
      <w:r w:rsidRPr="00D3452B">
        <w:rPr>
          <w:rFonts w:ascii="Times New Roman" w:hAnsi="Times New Roman" w:cs="Times New Roman"/>
          <w:color w:val="auto"/>
          <w:sz w:val="28"/>
          <w:szCs w:val="28"/>
          <w:lang w:val="ro-RO" w:eastAsia="en-US"/>
        </w:rPr>
        <w:t xml:space="preserve"> conform </w:t>
      </w:r>
      <w:r w:rsidRPr="00D3452B">
        <w:rPr>
          <w:rFonts w:ascii="Times New Roman" w:hAnsi="Times New Roman"/>
          <w:sz w:val="28"/>
          <w:szCs w:val="28"/>
          <w:lang w:val="ro-RO" w:eastAsia="ro-RO"/>
        </w:rPr>
        <w:t>Ghidului metodologic privind angajarea asistată</w:t>
      </w:r>
      <w:r w:rsidRPr="00D3452B">
        <w:rPr>
          <w:rFonts w:ascii="Times New Roman" w:hAnsi="Times New Roman" w:cs="Times New Roman"/>
          <w:color w:val="auto"/>
          <w:sz w:val="28"/>
          <w:szCs w:val="28"/>
          <w:lang w:val="ro-RO" w:eastAsia="en-US"/>
        </w:rPr>
        <w:t>. Acesta este revizuit periodic, în dependență de necesitate, fiind agreat și semnat de către beneficiar</w:t>
      </w:r>
      <w:r w:rsidRPr="00D3452B">
        <w:rPr>
          <w:rFonts w:ascii="Times New Roman" w:hAnsi="Times New Roman" w:cs="Times New Roman"/>
          <w:sz w:val="28"/>
          <w:szCs w:val="28"/>
          <w:lang w:val="ro-RO"/>
        </w:rPr>
        <w:t>;</w:t>
      </w:r>
    </w:p>
    <w:p w14:paraId="6EBD5D71" w14:textId="77777777" w:rsidR="00FA4032" w:rsidRPr="00D3452B" w:rsidRDefault="00FA4032" w:rsidP="00FA4032">
      <w:pPr>
        <w:autoSpaceDE w:val="0"/>
        <w:autoSpaceDN w:val="0"/>
        <w:adjustRightInd w:val="0"/>
        <w:ind w:firstLine="540"/>
        <w:rPr>
          <w:sz w:val="28"/>
          <w:szCs w:val="28"/>
          <w:lang w:val="ro-RO"/>
        </w:rPr>
      </w:pPr>
      <w:r w:rsidRPr="00D3452B">
        <w:rPr>
          <w:sz w:val="28"/>
          <w:szCs w:val="28"/>
          <w:lang w:val="ro-RO"/>
        </w:rPr>
        <w:t>2) Ghidarea în carieră  prin realizarea testărilor în vederea aprecierii capacităților și abilităților persoanei prin diverse teste și exerciții practice (la necesitate);</w:t>
      </w:r>
    </w:p>
    <w:p w14:paraId="71B6B301" w14:textId="77777777" w:rsidR="00FA4032" w:rsidRPr="00D3452B" w:rsidRDefault="00FA4032" w:rsidP="00FA4032">
      <w:pPr>
        <w:autoSpaceDE w:val="0"/>
        <w:autoSpaceDN w:val="0"/>
        <w:adjustRightInd w:val="0"/>
        <w:ind w:firstLine="540"/>
        <w:rPr>
          <w:sz w:val="28"/>
          <w:szCs w:val="28"/>
          <w:lang w:val="ro-RO"/>
        </w:rPr>
      </w:pPr>
      <w:r w:rsidRPr="00D3452B">
        <w:rPr>
          <w:sz w:val="28"/>
          <w:szCs w:val="28"/>
          <w:lang w:val="ro-RO"/>
        </w:rPr>
        <w:t>3) Elaborarea CV-ului în comun cu beneficiarul prin informarea persoanei despre tipurile de CV și modalitățile de completarea a acestuia, precum și exercițiul practic individual  (la necesitate);</w:t>
      </w:r>
    </w:p>
    <w:p w14:paraId="08FE306B" w14:textId="77777777" w:rsidR="00FA4032" w:rsidRPr="00D3452B" w:rsidRDefault="00FA4032" w:rsidP="00FA4032">
      <w:pPr>
        <w:autoSpaceDE w:val="0"/>
        <w:autoSpaceDN w:val="0"/>
        <w:adjustRightInd w:val="0"/>
        <w:ind w:firstLine="540"/>
        <w:rPr>
          <w:sz w:val="28"/>
          <w:szCs w:val="28"/>
          <w:lang w:val="ro-RO"/>
        </w:rPr>
      </w:pPr>
      <w:r w:rsidRPr="00D3452B">
        <w:rPr>
          <w:sz w:val="28"/>
          <w:szCs w:val="28"/>
          <w:lang w:val="ro-RO"/>
        </w:rPr>
        <w:lastRenderedPageBreak/>
        <w:t>4) Elaborarea scrisorii de intenție prin informarea persoanei despre importanța scrisorii de intenție și modalitatea de elaborare a acesteia (la necesitate);</w:t>
      </w:r>
    </w:p>
    <w:p w14:paraId="1A942083" w14:textId="77777777" w:rsidR="00FA4032" w:rsidRPr="00D3452B" w:rsidRDefault="00FA4032" w:rsidP="00FA4032">
      <w:pPr>
        <w:autoSpaceDE w:val="0"/>
        <w:autoSpaceDN w:val="0"/>
        <w:adjustRightInd w:val="0"/>
        <w:ind w:firstLine="540"/>
        <w:rPr>
          <w:sz w:val="28"/>
          <w:szCs w:val="28"/>
          <w:lang w:val="ro-RO"/>
        </w:rPr>
      </w:pPr>
      <w:r w:rsidRPr="00D3452B">
        <w:rPr>
          <w:sz w:val="28"/>
          <w:szCs w:val="28"/>
          <w:lang w:val="ro-RO"/>
        </w:rPr>
        <w:t>5) Pregătirea pentru interviu/simulare prin oferirea informațiilor despre importanța interviului în procesul de angajare, precum și pregătirea practică pentru interviul de angajare prin exercițiul de simulare.</w:t>
      </w:r>
    </w:p>
    <w:p w14:paraId="3FAFF870" w14:textId="77777777" w:rsidR="00FA4032" w:rsidRPr="00D3452B" w:rsidRDefault="00FA4032" w:rsidP="00FA4032">
      <w:pPr>
        <w:autoSpaceDE w:val="0"/>
        <w:autoSpaceDN w:val="0"/>
        <w:adjustRightInd w:val="0"/>
        <w:ind w:firstLine="540"/>
        <w:rPr>
          <w:sz w:val="28"/>
          <w:szCs w:val="28"/>
          <w:lang w:val="ro-RO"/>
        </w:rPr>
      </w:pPr>
      <w:r w:rsidRPr="00D3452B">
        <w:rPr>
          <w:rFonts w:cs="Cambria"/>
          <w:b/>
          <w:bCs/>
          <w:color w:val="000000"/>
          <w:sz w:val="28"/>
          <w:szCs w:val="28"/>
          <w:lang w:val="ro-RO"/>
        </w:rPr>
        <w:t xml:space="preserve">34. </w:t>
      </w:r>
      <w:r w:rsidRPr="00D3452B">
        <w:rPr>
          <w:sz w:val="28"/>
          <w:szCs w:val="28"/>
          <w:lang w:val="ro-RO"/>
        </w:rPr>
        <w:t>În funcție de informațiile colectate, beneficiarul împreună cu prestatorul de servicii de angajare asistată stabilesc:</w:t>
      </w:r>
    </w:p>
    <w:p w14:paraId="5CDAB907" w14:textId="77777777" w:rsidR="00FA4032" w:rsidRPr="00D3452B" w:rsidRDefault="00FA4032" w:rsidP="00FA4032">
      <w:pPr>
        <w:autoSpaceDE w:val="0"/>
        <w:autoSpaceDN w:val="0"/>
        <w:adjustRightInd w:val="0"/>
        <w:ind w:firstLine="540"/>
        <w:rPr>
          <w:sz w:val="28"/>
          <w:szCs w:val="28"/>
          <w:lang w:val="ro-RO"/>
        </w:rPr>
      </w:pPr>
      <w:r w:rsidRPr="00D3452B">
        <w:rPr>
          <w:sz w:val="28"/>
          <w:szCs w:val="28"/>
          <w:lang w:val="ro-RO"/>
        </w:rPr>
        <w:t>1) care sunt locurile de muncă potrivite pentru beneficiar;</w:t>
      </w:r>
    </w:p>
    <w:p w14:paraId="4DF9214D" w14:textId="77777777" w:rsidR="00FA4032" w:rsidRPr="00D3452B" w:rsidRDefault="00FA4032" w:rsidP="00FA4032">
      <w:pPr>
        <w:autoSpaceDE w:val="0"/>
        <w:autoSpaceDN w:val="0"/>
        <w:adjustRightInd w:val="0"/>
        <w:ind w:firstLine="540"/>
        <w:rPr>
          <w:sz w:val="28"/>
          <w:szCs w:val="28"/>
          <w:lang w:val="ro-RO"/>
        </w:rPr>
      </w:pPr>
      <w:r w:rsidRPr="00D3452B">
        <w:rPr>
          <w:sz w:val="28"/>
          <w:szCs w:val="28"/>
          <w:lang w:val="ro-RO"/>
        </w:rPr>
        <w:t>2) ce fel de asistență ar avea nevoie beneficiarul și/sau potențialul angajator.</w:t>
      </w:r>
    </w:p>
    <w:p w14:paraId="697F660E" w14:textId="77777777" w:rsidR="00FA4032" w:rsidRPr="00D3452B" w:rsidRDefault="00FA4032" w:rsidP="00FA4032">
      <w:pPr>
        <w:pStyle w:val="Default"/>
        <w:ind w:firstLine="540"/>
        <w:jc w:val="both"/>
        <w:rPr>
          <w:rFonts w:ascii="Times New Roman" w:hAnsi="Times New Roman" w:cs="Times New Roman"/>
          <w:color w:val="auto"/>
          <w:sz w:val="28"/>
          <w:szCs w:val="28"/>
          <w:lang w:val="ro-RO" w:eastAsia="en-US"/>
        </w:rPr>
      </w:pPr>
    </w:p>
    <w:p w14:paraId="577B142E" w14:textId="77777777" w:rsidR="00FA4032" w:rsidRPr="00D3452B" w:rsidRDefault="00FA4032" w:rsidP="00FA4032">
      <w:pPr>
        <w:jc w:val="center"/>
        <w:rPr>
          <w:b/>
          <w:bCs/>
          <w:sz w:val="28"/>
          <w:szCs w:val="28"/>
          <w:lang w:val="ro-RO"/>
        </w:rPr>
      </w:pPr>
      <w:r w:rsidRPr="00D3452B">
        <w:rPr>
          <w:b/>
          <w:bCs/>
          <w:sz w:val="28"/>
          <w:szCs w:val="28"/>
          <w:lang w:val="ro-RO"/>
        </w:rPr>
        <w:t>Secţiunea 5</w:t>
      </w:r>
    </w:p>
    <w:p w14:paraId="27C21489" w14:textId="77777777" w:rsidR="00FA4032" w:rsidRPr="00D3452B" w:rsidRDefault="00FA4032" w:rsidP="00FA4032">
      <w:pPr>
        <w:jc w:val="center"/>
        <w:rPr>
          <w:b/>
          <w:bCs/>
          <w:sz w:val="28"/>
          <w:szCs w:val="28"/>
          <w:lang w:val="ro-RO"/>
        </w:rPr>
      </w:pPr>
      <w:r w:rsidRPr="00D3452B">
        <w:rPr>
          <w:b/>
          <w:bCs/>
          <w:sz w:val="28"/>
          <w:szCs w:val="28"/>
          <w:lang w:val="ro-RO"/>
        </w:rPr>
        <w:t>Identificarea locului de muncă</w:t>
      </w:r>
    </w:p>
    <w:p w14:paraId="5B9A8DDB" w14:textId="77777777" w:rsidR="00FA4032" w:rsidRPr="00D3452B" w:rsidRDefault="00FA4032" w:rsidP="00FA4032">
      <w:pPr>
        <w:pStyle w:val="Default"/>
        <w:ind w:firstLine="540"/>
        <w:jc w:val="both"/>
        <w:rPr>
          <w:rFonts w:ascii="Times New Roman" w:hAnsi="Times New Roman" w:cs="Times New Roman"/>
          <w:color w:val="auto"/>
          <w:sz w:val="28"/>
          <w:szCs w:val="28"/>
          <w:lang w:val="ro-RO" w:eastAsia="en-US"/>
        </w:rPr>
      </w:pPr>
      <w:r w:rsidRPr="00D3452B">
        <w:rPr>
          <w:rFonts w:ascii="Times New Roman" w:hAnsi="Times New Roman" w:cs="Times New Roman"/>
          <w:b/>
          <w:bCs/>
          <w:sz w:val="28"/>
          <w:szCs w:val="28"/>
          <w:lang w:val="ro-RO"/>
        </w:rPr>
        <w:t xml:space="preserve">35. </w:t>
      </w:r>
      <w:r w:rsidRPr="00D3452B">
        <w:rPr>
          <w:rFonts w:ascii="Times New Roman" w:hAnsi="Times New Roman" w:cs="Times New Roman"/>
          <w:color w:val="auto"/>
          <w:sz w:val="28"/>
          <w:szCs w:val="28"/>
          <w:lang w:val="ro-RO" w:eastAsia="en-US"/>
        </w:rPr>
        <w:t xml:space="preserve">Căutarea unui loc de muncă este o etapă esențială, fiind necesară implicarea nemijlocită a angajatorului. Prestatorul de servicii de angajare asistată examinează aptitudinile și abilitățile beneficiarului din perspectiva relevanței lor și a cerințelor de pe piața muncii, astfel </w:t>
      </w:r>
      <w:proofErr w:type="spellStart"/>
      <w:r w:rsidRPr="00D3452B">
        <w:rPr>
          <w:rFonts w:ascii="Times New Roman" w:hAnsi="Times New Roman" w:cs="Times New Roman"/>
          <w:color w:val="auto"/>
          <w:sz w:val="28"/>
          <w:szCs w:val="28"/>
          <w:lang w:val="ro-RO" w:eastAsia="en-US"/>
        </w:rPr>
        <w:t>existînd</w:t>
      </w:r>
      <w:proofErr w:type="spellEnd"/>
      <w:r w:rsidRPr="00D3452B">
        <w:rPr>
          <w:rFonts w:ascii="Times New Roman" w:hAnsi="Times New Roman" w:cs="Times New Roman"/>
          <w:color w:val="auto"/>
          <w:sz w:val="28"/>
          <w:szCs w:val="28"/>
          <w:lang w:val="ro-RO" w:eastAsia="en-US"/>
        </w:rPr>
        <w:t xml:space="preserve"> o legătură între nevoile de angajare ale beneficiarului și nevoile angajatorului. </w:t>
      </w:r>
    </w:p>
    <w:p w14:paraId="5340EC57" w14:textId="77777777" w:rsidR="00FA4032" w:rsidRPr="00D3452B" w:rsidRDefault="00FA4032" w:rsidP="00FA4032">
      <w:pPr>
        <w:pStyle w:val="Default"/>
        <w:ind w:firstLine="540"/>
        <w:jc w:val="both"/>
        <w:rPr>
          <w:rFonts w:ascii="Times New Roman" w:hAnsi="Times New Roman"/>
          <w:sz w:val="28"/>
          <w:szCs w:val="28"/>
          <w:lang w:val="ro-RO" w:eastAsia="en-US"/>
        </w:rPr>
      </w:pPr>
      <w:r w:rsidRPr="00D3452B">
        <w:rPr>
          <w:rFonts w:ascii="Times New Roman" w:hAnsi="Times New Roman"/>
          <w:b/>
          <w:bCs/>
          <w:sz w:val="28"/>
          <w:szCs w:val="28"/>
          <w:lang w:val="ro-RO" w:eastAsia="en-US"/>
        </w:rPr>
        <w:t>36</w:t>
      </w:r>
      <w:r w:rsidRPr="00D3452B">
        <w:rPr>
          <w:rFonts w:ascii="Times New Roman" w:hAnsi="Times New Roman"/>
          <w:sz w:val="28"/>
          <w:szCs w:val="28"/>
          <w:lang w:val="ro-RO" w:eastAsia="en-US"/>
        </w:rPr>
        <w:t>. Prestatorul de servicii de angajare asistată efectuează următoarele activități:</w:t>
      </w:r>
    </w:p>
    <w:p w14:paraId="7CB7A104" w14:textId="77777777" w:rsidR="00FA4032" w:rsidRPr="00D3452B" w:rsidRDefault="00FA4032" w:rsidP="00FA4032">
      <w:pPr>
        <w:pStyle w:val="Default"/>
        <w:ind w:firstLine="540"/>
        <w:jc w:val="both"/>
        <w:rPr>
          <w:rFonts w:ascii="Times New Roman" w:hAnsi="Times New Roman"/>
          <w:sz w:val="28"/>
          <w:szCs w:val="28"/>
          <w:lang w:val="ro-RO"/>
        </w:rPr>
      </w:pPr>
      <w:r w:rsidRPr="00D3452B">
        <w:rPr>
          <w:rFonts w:ascii="Times New Roman" w:hAnsi="Times New Roman"/>
          <w:sz w:val="28"/>
          <w:szCs w:val="28"/>
          <w:lang w:val="ro-RO" w:eastAsia="en-US"/>
        </w:rPr>
        <w:t xml:space="preserve">1) </w:t>
      </w:r>
      <w:r w:rsidRPr="00D3452B">
        <w:rPr>
          <w:rFonts w:ascii="Times New Roman" w:hAnsi="Times New Roman" w:cs="Times New Roman"/>
          <w:sz w:val="28"/>
          <w:szCs w:val="28"/>
          <w:lang w:val="ro-RO"/>
        </w:rPr>
        <w:t>Instruirea beneficiarului în identificarea ofertelor de muncă și metodelor de aplicare la locul de muncă prin instruirea persoanelor privind metodele de identificare a posturilor de muncă;</w:t>
      </w:r>
    </w:p>
    <w:p w14:paraId="2BA9075F" w14:textId="77777777" w:rsidR="00FA4032" w:rsidRPr="00D3452B" w:rsidRDefault="00FA4032" w:rsidP="00FA4032">
      <w:pPr>
        <w:pStyle w:val="Default"/>
        <w:ind w:firstLine="540"/>
        <w:jc w:val="both"/>
        <w:rPr>
          <w:rFonts w:ascii="Times New Roman" w:hAnsi="Times New Roman"/>
          <w:sz w:val="28"/>
          <w:szCs w:val="28"/>
          <w:lang w:val="ro-RO"/>
        </w:rPr>
      </w:pPr>
      <w:r w:rsidRPr="00D3452B">
        <w:rPr>
          <w:rFonts w:ascii="Times New Roman" w:hAnsi="Times New Roman"/>
          <w:sz w:val="28"/>
          <w:szCs w:val="28"/>
          <w:lang w:val="ro-RO"/>
        </w:rPr>
        <w:t xml:space="preserve">2) </w:t>
      </w:r>
      <w:r w:rsidRPr="00D3452B">
        <w:rPr>
          <w:rFonts w:ascii="Times New Roman" w:hAnsi="Times New Roman" w:cs="Times New Roman"/>
          <w:sz w:val="28"/>
          <w:szCs w:val="28"/>
          <w:lang w:val="ro-RO"/>
        </w:rPr>
        <w:t>Identificarea ofertelor de muncă și analiza posturilor potrivite prin identificarea posturilor de muncă și analiza cerințelor ofertelor în corelare cu abilitățile și capacitățile persoanei</w:t>
      </w:r>
      <w:r w:rsidRPr="00D3452B">
        <w:rPr>
          <w:rFonts w:ascii="Times New Roman" w:hAnsi="Times New Roman"/>
          <w:sz w:val="28"/>
          <w:szCs w:val="28"/>
          <w:lang w:val="ro-RO"/>
        </w:rPr>
        <w:t>;</w:t>
      </w:r>
    </w:p>
    <w:p w14:paraId="0E8C972A" w14:textId="77777777" w:rsidR="00FA4032" w:rsidRPr="00D3452B" w:rsidRDefault="00FA4032" w:rsidP="00FA4032">
      <w:pPr>
        <w:pStyle w:val="Default"/>
        <w:ind w:firstLine="540"/>
        <w:jc w:val="both"/>
        <w:rPr>
          <w:rFonts w:ascii="Times New Roman" w:hAnsi="Times New Roman"/>
          <w:sz w:val="28"/>
          <w:szCs w:val="28"/>
          <w:lang w:val="ro-RO"/>
        </w:rPr>
      </w:pPr>
      <w:r w:rsidRPr="00D3452B">
        <w:rPr>
          <w:rFonts w:ascii="Times New Roman" w:hAnsi="Times New Roman"/>
          <w:sz w:val="28"/>
          <w:szCs w:val="28"/>
          <w:lang w:val="ro-RO"/>
        </w:rPr>
        <w:t xml:space="preserve">3) </w:t>
      </w:r>
      <w:r w:rsidRPr="00D3452B">
        <w:rPr>
          <w:rFonts w:ascii="Times New Roman" w:hAnsi="Times New Roman" w:cs="Times New Roman"/>
          <w:sz w:val="28"/>
          <w:szCs w:val="28"/>
          <w:lang w:val="ro-RO"/>
        </w:rPr>
        <w:t>Depunerea CV prin stabilirea metodelor optime de aplicare la oferta de muncă identificată;</w:t>
      </w:r>
    </w:p>
    <w:p w14:paraId="428FDCF5" w14:textId="77777777" w:rsidR="00FA4032" w:rsidRPr="00D3452B" w:rsidRDefault="00FA4032" w:rsidP="00FA4032">
      <w:pPr>
        <w:pStyle w:val="Default"/>
        <w:ind w:firstLine="540"/>
        <w:jc w:val="both"/>
        <w:rPr>
          <w:rFonts w:ascii="Times New Roman" w:hAnsi="Times New Roman"/>
          <w:sz w:val="28"/>
          <w:szCs w:val="28"/>
          <w:lang w:val="ro-RO"/>
        </w:rPr>
      </w:pPr>
      <w:r w:rsidRPr="00D3452B">
        <w:rPr>
          <w:rFonts w:ascii="Times New Roman" w:hAnsi="Times New Roman"/>
          <w:sz w:val="28"/>
          <w:szCs w:val="28"/>
          <w:lang w:val="ro-RO"/>
        </w:rPr>
        <w:t xml:space="preserve">4) </w:t>
      </w:r>
      <w:r w:rsidRPr="00D3452B">
        <w:rPr>
          <w:rFonts w:ascii="Times New Roman" w:hAnsi="Times New Roman" w:cs="Times New Roman"/>
          <w:sz w:val="28"/>
          <w:szCs w:val="28"/>
          <w:lang w:val="ro-RO"/>
        </w:rPr>
        <w:t>Monitorizarea continuă/comunicarea cu beneficiarul prin monitorizarea telefonică și electronică a situației actuale a beneficiarului, precum și discuții asupra posturilor de muncă identificate și cerințele de aplicare.</w:t>
      </w:r>
    </w:p>
    <w:p w14:paraId="241C6D69" w14:textId="77777777" w:rsidR="00FA4032" w:rsidRPr="00D3452B" w:rsidRDefault="00FA4032" w:rsidP="00FA4032">
      <w:pPr>
        <w:pStyle w:val="Default"/>
        <w:ind w:firstLine="540"/>
        <w:jc w:val="both"/>
        <w:rPr>
          <w:rFonts w:ascii="Times New Roman" w:hAnsi="Times New Roman" w:cs="Times New Roman"/>
          <w:color w:val="auto"/>
          <w:sz w:val="28"/>
          <w:szCs w:val="28"/>
          <w:lang w:val="ro-RO" w:eastAsia="en-US"/>
        </w:rPr>
      </w:pPr>
      <w:r w:rsidRPr="00D3452B">
        <w:rPr>
          <w:rFonts w:ascii="Times New Roman" w:hAnsi="Times New Roman" w:cs="Times New Roman"/>
          <w:b/>
          <w:bCs/>
          <w:sz w:val="28"/>
          <w:szCs w:val="28"/>
          <w:lang w:val="ro-RO"/>
        </w:rPr>
        <w:t xml:space="preserve">37. </w:t>
      </w:r>
      <w:r w:rsidRPr="00D3452B">
        <w:rPr>
          <w:rFonts w:ascii="Times New Roman" w:hAnsi="Times New Roman" w:cs="Times New Roman"/>
          <w:color w:val="auto"/>
          <w:sz w:val="28"/>
          <w:szCs w:val="28"/>
          <w:lang w:val="ro-RO" w:eastAsia="en-US"/>
        </w:rPr>
        <w:t xml:space="preserve">Prestatorul de servicii de angajare asistată, împreună cu beneficiarul, identifică locurile de muncă sau angajatorii prin diverse modalități: </w:t>
      </w:r>
    </w:p>
    <w:p w14:paraId="719E16C7" w14:textId="77777777" w:rsidR="00FA4032" w:rsidRPr="00D3452B" w:rsidRDefault="00FA4032" w:rsidP="00FA4032">
      <w:pPr>
        <w:pStyle w:val="Default"/>
        <w:ind w:firstLine="540"/>
        <w:jc w:val="both"/>
        <w:rPr>
          <w:rFonts w:ascii="Times New Roman" w:hAnsi="Times New Roman" w:cs="Times New Roman"/>
          <w:color w:val="auto"/>
          <w:sz w:val="28"/>
          <w:szCs w:val="28"/>
          <w:lang w:val="ro-RO" w:eastAsia="en-US"/>
        </w:rPr>
      </w:pPr>
      <w:r w:rsidRPr="00D3452B">
        <w:rPr>
          <w:rFonts w:ascii="Times New Roman" w:hAnsi="Times New Roman" w:cs="Times New Roman"/>
          <w:color w:val="auto"/>
          <w:sz w:val="28"/>
          <w:szCs w:val="28"/>
          <w:lang w:val="ro-RO" w:eastAsia="en-US"/>
        </w:rPr>
        <w:t>1) on-line, expediind CV-ul ca răspuns la anunțurile cu locuri de muncă vacante;</w:t>
      </w:r>
    </w:p>
    <w:p w14:paraId="58DCD4FD" w14:textId="77777777" w:rsidR="00FA4032" w:rsidRPr="00D3452B" w:rsidRDefault="00FA4032" w:rsidP="00FA4032">
      <w:pPr>
        <w:pStyle w:val="Default"/>
        <w:ind w:firstLine="540"/>
        <w:jc w:val="both"/>
        <w:rPr>
          <w:rFonts w:ascii="Times New Roman" w:hAnsi="Times New Roman" w:cs="Times New Roman"/>
          <w:color w:val="auto"/>
          <w:sz w:val="28"/>
          <w:szCs w:val="28"/>
          <w:lang w:val="ro-RO" w:eastAsia="en-US"/>
        </w:rPr>
      </w:pPr>
      <w:r w:rsidRPr="00D3452B">
        <w:rPr>
          <w:rFonts w:ascii="Times New Roman" w:hAnsi="Times New Roman" w:cs="Times New Roman"/>
          <w:color w:val="auto"/>
          <w:sz w:val="28"/>
          <w:szCs w:val="28"/>
          <w:lang w:val="ro-RO" w:eastAsia="en-US"/>
        </w:rPr>
        <w:t>2) scrisori de recomandare;</w:t>
      </w:r>
    </w:p>
    <w:p w14:paraId="2AE3E220" w14:textId="77777777" w:rsidR="00FA4032" w:rsidRPr="00D3452B" w:rsidRDefault="00FA4032" w:rsidP="00FA4032">
      <w:pPr>
        <w:pStyle w:val="Default"/>
        <w:ind w:firstLine="540"/>
        <w:jc w:val="both"/>
        <w:rPr>
          <w:rFonts w:ascii="Times New Roman" w:hAnsi="Times New Roman" w:cs="Times New Roman"/>
          <w:color w:val="auto"/>
          <w:sz w:val="28"/>
          <w:szCs w:val="28"/>
          <w:lang w:val="ro-RO" w:eastAsia="en-US"/>
        </w:rPr>
      </w:pPr>
      <w:r w:rsidRPr="00D3452B">
        <w:rPr>
          <w:rFonts w:ascii="Times New Roman" w:hAnsi="Times New Roman" w:cs="Times New Roman"/>
          <w:color w:val="auto"/>
          <w:sz w:val="28"/>
          <w:szCs w:val="28"/>
          <w:lang w:val="ro-RO" w:eastAsia="en-US"/>
        </w:rPr>
        <w:t>3) stabilirea / iniţierea de contacte cu angajatorii în cadrul a diverse evenimente sociale;</w:t>
      </w:r>
    </w:p>
    <w:p w14:paraId="0366B4E7" w14:textId="77777777" w:rsidR="00FA4032" w:rsidRPr="00D3452B" w:rsidRDefault="00FA4032" w:rsidP="00FA4032">
      <w:pPr>
        <w:pStyle w:val="Default"/>
        <w:ind w:firstLine="540"/>
        <w:jc w:val="both"/>
        <w:rPr>
          <w:rFonts w:ascii="Times New Roman" w:hAnsi="Times New Roman" w:cs="Times New Roman"/>
          <w:color w:val="auto"/>
          <w:sz w:val="28"/>
          <w:szCs w:val="28"/>
          <w:lang w:val="ro-RO" w:eastAsia="en-US"/>
        </w:rPr>
      </w:pPr>
      <w:r w:rsidRPr="00D3452B">
        <w:rPr>
          <w:rFonts w:ascii="Times New Roman" w:hAnsi="Times New Roman" w:cs="Times New Roman"/>
          <w:color w:val="auto"/>
          <w:sz w:val="28"/>
          <w:szCs w:val="28"/>
          <w:lang w:val="ro-RO" w:eastAsia="en-US"/>
        </w:rPr>
        <w:t>4) explorarea locurilor de muncă prin abordarea directă a angajatorului;</w:t>
      </w:r>
    </w:p>
    <w:p w14:paraId="1636BC24" w14:textId="77777777" w:rsidR="00FA4032" w:rsidRPr="00D3452B" w:rsidRDefault="00FA4032" w:rsidP="00FA4032">
      <w:pPr>
        <w:pStyle w:val="Default"/>
        <w:ind w:firstLine="540"/>
        <w:jc w:val="both"/>
        <w:rPr>
          <w:rFonts w:ascii="Times New Roman" w:hAnsi="Times New Roman" w:cs="Times New Roman"/>
          <w:color w:val="auto"/>
          <w:sz w:val="28"/>
          <w:szCs w:val="28"/>
          <w:lang w:val="ro-RO" w:eastAsia="en-US"/>
        </w:rPr>
      </w:pPr>
      <w:r w:rsidRPr="00D3452B">
        <w:rPr>
          <w:rFonts w:ascii="Times New Roman" w:hAnsi="Times New Roman" w:cs="Times New Roman"/>
          <w:color w:val="auto"/>
          <w:sz w:val="28"/>
          <w:szCs w:val="28"/>
          <w:lang w:val="ro-RO" w:eastAsia="en-US"/>
        </w:rPr>
        <w:t xml:space="preserve">5) utilizarea bazei de contacte și </w:t>
      </w:r>
      <w:proofErr w:type="spellStart"/>
      <w:r w:rsidRPr="00D3452B">
        <w:rPr>
          <w:rFonts w:ascii="Times New Roman" w:hAnsi="Times New Roman" w:cs="Times New Roman"/>
          <w:color w:val="auto"/>
          <w:sz w:val="28"/>
          <w:szCs w:val="28"/>
          <w:lang w:val="ro-RO" w:eastAsia="en-US"/>
        </w:rPr>
        <w:t>rețelor</w:t>
      </w:r>
      <w:proofErr w:type="spellEnd"/>
      <w:r w:rsidRPr="00D3452B">
        <w:rPr>
          <w:rFonts w:ascii="Times New Roman" w:hAnsi="Times New Roman" w:cs="Times New Roman"/>
          <w:color w:val="auto"/>
          <w:sz w:val="28"/>
          <w:szCs w:val="28"/>
          <w:lang w:val="ro-RO" w:eastAsia="en-US"/>
        </w:rPr>
        <w:t xml:space="preserve"> de angajatori deja existente la prestatorul de servicii de angajare asistată. </w:t>
      </w:r>
    </w:p>
    <w:p w14:paraId="4CDC69B9" w14:textId="77777777" w:rsidR="00FA4032" w:rsidRPr="00D3452B" w:rsidRDefault="00FA4032" w:rsidP="00FA4032">
      <w:pPr>
        <w:pStyle w:val="Default"/>
        <w:ind w:firstLine="540"/>
        <w:jc w:val="both"/>
        <w:rPr>
          <w:rFonts w:ascii="Times New Roman" w:hAnsi="Times New Roman" w:cs="Times New Roman"/>
          <w:color w:val="auto"/>
          <w:sz w:val="28"/>
          <w:szCs w:val="28"/>
          <w:lang w:val="ro-RO" w:eastAsia="en-US"/>
        </w:rPr>
      </w:pPr>
    </w:p>
    <w:p w14:paraId="3ED0C456" w14:textId="77777777" w:rsidR="00FA4032" w:rsidRPr="00D3452B" w:rsidRDefault="00FA4032" w:rsidP="00FA4032">
      <w:pPr>
        <w:pStyle w:val="NormalWeb"/>
        <w:ind w:firstLine="540"/>
        <w:jc w:val="center"/>
        <w:rPr>
          <w:b/>
          <w:bCs/>
          <w:sz w:val="28"/>
          <w:szCs w:val="28"/>
          <w:lang w:val="ro-RO"/>
        </w:rPr>
      </w:pPr>
      <w:r w:rsidRPr="00D3452B">
        <w:rPr>
          <w:b/>
          <w:bCs/>
          <w:sz w:val="28"/>
          <w:szCs w:val="28"/>
          <w:lang w:val="ro-RO"/>
        </w:rPr>
        <w:t>Secţiunea 6</w:t>
      </w:r>
    </w:p>
    <w:p w14:paraId="6A08E0D2" w14:textId="77777777" w:rsidR="00FA4032" w:rsidRPr="00D3452B" w:rsidRDefault="00FA4032" w:rsidP="00FA4032">
      <w:pPr>
        <w:pStyle w:val="NormalWeb"/>
        <w:ind w:firstLine="540"/>
        <w:jc w:val="center"/>
        <w:rPr>
          <w:b/>
          <w:bCs/>
          <w:sz w:val="28"/>
          <w:szCs w:val="28"/>
          <w:lang w:val="ro-RO"/>
        </w:rPr>
      </w:pPr>
      <w:r w:rsidRPr="00D3452B">
        <w:rPr>
          <w:b/>
          <w:bCs/>
          <w:sz w:val="28"/>
          <w:szCs w:val="28"/>
          <w:lang w:val="ro-RO"/>
        </w:rPr>
        <w:t xml:space="preserve">Implicarea angajatorului </w:t>
      </w:r>
    </w:p>
    <w:p w14:paraId="71A5C05D" w14:textId="77777777" w:rsidR="00FA4032" w:rsidRPr="00D3452B" w:rsidRDefault="00FA4032" w:rsidP="00FA4032">
      <w:pPr>
        <w:pStyle w:val="Default"/>
        <w:ind w:firstLine="540"/>
        <w:jc w:val="both"/>
        <w:rPr>
          <w:rFonts w:ascii="Times New Roman" w:hAnsi="Times New Roman"/>
          <w:sz w:val="28"/>
          <w:szCs w:val="28"/>
          <w:lang w:val="ro-RO" w:eastAsia="en-US"/>
        </w:rPr>
      </w:pPr>
      <w:r w:rsidRPr="00D3452B">
        <w:rPr>
          <w:rFonts w:ascii="Times New Roman" w:hAnsi="Times New Roman"/>
          <w:b/>
          <w:bCs/>
          <w:sz w:val="28"/>
          <w:szCs w:val="28"/>
          <w:lang w:val="ro-RO" w:eastAsia="en-US"/>
        </w:rPr>
        <w:t>38</w:t>
      </w:r>
      <w:r w:rsidRPr="00D3452B">
        <w:rPr>
          <w:rFonts w:ascii="Times New Roman" w:hAnsi="Times New Roman"/>
          <w:sz w:val="28"/>
          <w:szCs w:val="28"/>
          <w:lang w:val="ro-RO" w:eastAsia="en-US"/>
        </w:rPr>
        <w:t>. Prestatorul de servicii de angajare asistată efectuează următoarele activități:</w:t>
      </w:r>
    </w:p>
    <w:p w14:paraId="7ED19516" w14:textId="77777777" w:rsidR="00FA4032" w:rsidRPr="00D3452B" w:rsidRDefault="00FA4032" w:rsidP="00FA4032">
      <w:pPr>
        <w:pStyle w:val="Default"/>
        <w:ind w:firstLine="540"/>
        <w:jc w:val="both"/>
        <w:rPr>
          <w:rFonts w:ascii="Times New Roman" w:hAnsi="Times New Roman"/>
          <w:sz w:val="28"/>
          <w:szCs w:val="28"/>
          <w:lang w:val="ro-RO"/>
        </w:rPr>
      </w:pPr>
      <w:r w:rsidRPr="00D3452B">
        <w:rPr>
          <w:rFonts w:ascii="Times New Roman" w:hAnsi="Times New Roman"/>
          <w:sz w:val="28"/>
          <w:szCs w:val="28"/>
          <w:lang w:val="ro-RO" w:eastAsia="en-US"/>
        </w:rPr>
        <w:lastRenderedPageBreak/>
        <w:t xml:space="preserve">1) </w:t>
      </w:r>
      <w:r w:rsidRPr="00D3452B">
        <w:rPr>
          <w:rFonts w:ascii="Times New Roman" w:hAnsi="Times New Roman" w:cs="Times New Roman"/>
          <w:sz w:val="28"/>
          <w:szCs w:val="28"/>
          <w:lang w:val="ro-RO"/>
        </w:rPr>
        <w:t>Analiza locului de muncă, conform ofertelor, prin informarea privind detaliile/cerințele postului de muncă vacant și condițiile de muncă (orar, salariu, atribuțiile de serviciu etc.);</w:t>
      </w:r>
    </w:p>
    <w:p w14:paraId="49515D02" w14:textId="77777777" w:rsidR="00FA4032" w:rsidRPr="00D3452B" w:rsidRDefault="00FA4032" w:rsidP="00FA4032">
      <w:pPr>
        <w:pStyle w:val="Default"/>
        <w:ind w:firstLine="540"/>
        <w:jc w:val="both"/>
        <w:rPr>
          <w:rFonts w:ascii="Times New Roman" w:hAnsi="Times New Roman"/>
          <w:sz w:val="28"/>
          <w:szCs w:val="28"/>
          <w:lang w:val="ro-RO"/>
        </w:rPr>
      </w:pPr>
      <w:r w:rsidRPr="00D3452B">
        <w:rPr>
          <w:rFonts w:ascii="Times New Roman" w:hAnsi="Times New Roman"/>
          <w:sz w:val="28"/>
          <w:szCs w:val="28"/>
          <w:lang w:val="ro-RO"/>
        </w:rPr>
        <w:t xml:space="preserve">2) </w:t>
      </w:r>
      <w:r w:rsidRPr="00D3452B">
        <w:rPr>
          <w:rFonts w:ascii="Times New Roman" w:hAnsi="Times New Roman" w:cs="Times New Roman"/>
          <w:sz w:val="28"/>
          <w:szCs w:val="28"/>
          <w:lang w:val="ro-RO"/>
        </w:rPr>
        <w:t>Facilitarea contactului cu angajatorul prin apeluri telefonice, demersuri și stabilirea întâlnirilor/interviului de angajare</w:t>
      </w:r>
      <w:r w:rsidRPr="00D3452B">
        <w:rPr>
          <w:rFonts w:ascii="Times New Roman" w:hAnsi="Times New Roman"/>
          <w:sz w:val="28"/>
          <w:szCs w:val="28"/>
          <w:lang w:val="ro-RO"/>
        </w:rPr>
        <w:t>;</w:t>
      </w:r>
    </w:p>
    <w:p w14:paraId="516A04D8" w14:textId="77777777" w:rsidR="00FA4032" w:rsidRPr="00D3452B" w:rsidRDefault="00FA4032" w:rsidP="00FA4032">
      <w:pPr>
        <w:pStyle w:val="Default"/>
        <w:ind w:firstLine="540"/>
        <w:jc w:val="both"/>
        <w:rPr>
          <w:rFonts w:ascii="Times New Roman" w:hAnsi="Times New Roman" w:cs="Times New Roman"/>
          <w:sz w:val="28"/>
          <w:szCs w:val="28"/>
          <w:lang w:val="ro-RO"/>
        </w:rPr>
      </w:pPr>
      <w:r w:rsidRPr="00D3452B">
        <w:rPr>
          <w:rFonts w:ascii="Times New Roman" w:hAnsi="Times New Roman" w:cs="Times New Roman"/>
          <w:sz w:val="28"/>
          <w:szCs w:val="28"/>
          <w:lang w:val="ro-RO"/>
        </w:rPr>
        <w:t xml:space="preserve">3) Suport informațional pentru angajator referitor la particularitățile </w:t>
      </w:r>
      <w:proofErr w:type="spellStart"/>
      <w:r w:rsidRPr="00D3452B">
        <w:rPr>
          <w:rFonts w:ascii="Times New Roman" w:hAnsi="Times New Roman" w:cs="Times New Roman"/>
          <w:sz w:val="28"/>
          <w:szCs w:val="28"/>
          <w:lang w:val="ro-RO"/>
        </w:rPr>
        <w:t>dizabilității</w:t>
      </w:r>
      <w:proofErr w:type="spellEnd"/>
      <w:r w:rsidRPr="00D3452B">
        <w:rPr>
          <w:rFonts w:ascii="Times New Roman" w:hAnsi="Times New Roman" w:cs="Times New Roman"/>
          <w:sz w:val="28"/>
          <w:szCs w:val="28"/>
          <w:lang w:val="ro-RO"/>
        </w:rPr>
        <w:t xml:space="preserve"> și necesitățile persoanei prin discuții cu angajatorul sau specialistul resurse umane (după caz specialistul securitate și sănătate în muncă) privind specificul </w:t>
      </w:r>
      <w:proofErr w:type="spellStart"/>
      <w:r w:rsidRPr="00D3452B">
        <w:rPr>
          <w:rFonts w:ascii="Times New Roman" w:hAnsi="Times New Roman" w:cs="Times New Roman"/>
          <w:sz w:val="28"/>
          <w:szCs w:val="28"/>
          <w:lang w:val="ro-RO"/>
        </w:rPr>
        <w:t>dizabilității</w:t>
      </w:r>
      <w:proofErr w:type="spellEnd"/>
      <w:r w:rsidRPr="00D3452B">
        <w:rPr>
          <w:rFonts w:ascii="Times New Roman" w:hAnsi="Times New Roman" w:cs="Times New Roman"/>
          <w:sz w:val="28"/>
          <w:szCs w:val="28"/>
          <w:lang w:val="ro-RO"/>
        </w:rPr>
        <w:t xml:space="preserve"> persoanei și necesitățile ei în muncă;</w:t>
      </w:r>
    </w:p>
    <w:p w14:paraId="6B48BA9E" w14:textId="77777777" w:rsidR="00FA4032" w:rsidRPr="00D3452B" w:rsidRDefault="00FA4032" w:rsidP="00FA4032">
      <w:pPr>
        <w:pStyle w:val="Default"/>
        <w:ind w:firstLine="540"/>
        <w:jc w:val="both"/>
        <w:rPr>
          <w:rFonts w:ascii="Times New Roman" w:hAnsi="Times New Roman"/>
          <w:sz w:val="28"/>
          <w:szCs w:val="28"/>
          <w:lang w:val="ro-RO"/>
        </w:rPr>
      </w:pPr>
      <w:r w:rsidRPr="00D3452B">
        <w:rPr>
          <w:rFonts w:ascii="Times New Roman" w:hAnsi="Times New Roman"/>
          <w:sz w:val="28"/>
          <w:szCs w:val="28"/>
          <w:lang w:val="ro-RO"/>
        </w:rPr>
        <w:t xml:space="preserve">4) </w:t>
      </w:r>
      <w:r w:rsidRPr="00D3452B">
        <w:rPr>
          <w:rFonts w:ascii="Times New Roman" w:hAnsi="Times New Roman" w:cs="Times New Roman"/>
          <w:sz w:val="28"/>
          <w:szCs w:val="28"/>
          <w:lang w:val="ro-RO"/>
        </w:rPr>
        <w:t>Însoțirea persoanei la interviu prin oferirea suportului necesar persoanei în timpul interviului;</w:t>
      </w:r>
    </w:p>
    <w:p w14:paraId="602C2BAB" w14:textId="0C223544" w:rsidR="00FA4032" w:rsidRPr="00D3452B" w:rsidRDefault="00FA4032" w:rsidP="00FA4032">
      <w:pPr>
        <w:pStyle w:val="Default"/>
        <w:ind w:firstLine="540"/>
        <w:jc w:val="both"/>
        <w:rPr>
          <w:rFonts w:ascii="Times New Roman" w:hAnsi="Times New Roman"/>
          <w:sz w:val="28"/>
          <w:szCs w:val="28"/>
          <w:lang w:val="ro-RO"/>
        </w:rPr>
      </w:pPr>
      <w:r w:rsidRPr="00D3452B">
        <w:rPr>
          <w:rFonts w:ascii="Times New Roman" w:hAnsi="Times New Roman"/>
          <w:sz w:val="28"/>
          <w:szCs w:val="28"/>
          <w:lang w:val="ro-RO"/>
        </w:rPr>
        <w:t xml:space="preserve">5) </w:t>
      </w:r>
      <w:proofErr w:type="spellStart"/>
      <w:r w:rsidR="00E91105" w:rsidRPr="00D3452B">
        <w:rPr>
          <w:rFonts w:ascii="Times New Roman" w:hAnsi="Times New Roman"/>
          <w:sz w:val="28"/>
          <w:szCs w:val="28"/>
          <w:lang w:val="ro-RO"/>
        </w:rPr>
        <w:t>S</w:t>
      </w:r>
      <w:r w:rsidR="008B1E12" w:rsidRPr="00D3452B">
        <w:rPr>
          <w:rFonts w:ascii="Times New Roman" w:hAnsi="Times New Roman"/>
          <w:sz w:val="28"/>
          <w:szCs w:val="28"/>
          <w:lang w:val="ro-RO"/>
        </w:rPr>
        <w:t>tagier</w:t>
      </w:r>
      <w:r w:rsidR="00E91105" w:rsidRPr="00D3452B">
        <w:rPr>
          <w:rFonts w:ascii="Times New Roman" w:hAnsi="Times New Roman"/>
          <w:sz w:val="28"/>
          <w:szCs w:val="28"/>
          <w:lang w:val="ro-RO"/>
        </w:rPr>
        <w:t>ea</w:t>
      </w:r>
      <w:proofErr w:type="spellEnd"/>
      <w:r w:rsidR="008B1E12" w:rsidRPr="00D3452B">
        <w:rPr>
          <w:rFonts w:ascii="Times New Roman" w:hAnsi="Times New Roman"/>
          <w:sz w:val="28"/>
          <w:szCs w:val="28"/>
          <w:lang w:val="ro-RO"/>
        </w:rPr>
        <w:t xml:space="preserve"> profesional</w:t>
      </w:r>
      <w:r w:rsidR="00E91105" w:rsidRPr="00D3452B">
        <w:rPr>
          <w:rFonts w:ascii="Times New Roman" w:hAnsi="Times New Roman"/>
          <w:sz w:val="28"/>
          <w:szCs w:val="28"/>
          <w:lang w:val="ro-RO"/>
        </w:rPr>
        <w:t>ă</w:t>
      </w:r>
      <w:r w:rsidR="008B1E12" w:rsidRPr="00D3452B">
        <w:rPr>
          <w:rFonts w:ascii="Times New Roman" w:hAnsi="Times New Roman"/>
          <w:sz w:val="28"/>
          <w:szCs w:val="28"/>
          <w:lang w:val="ro-RO"/>
        </w:rPr>
        <w:t xml:space="preserve">/ucenicie </w:t>
      </w:r>
      <w:r w:rsidR="008B04A0" w:rsidRPr="00D3452B">
        <w:rPr>
          <w:rFonts w:ascii="Times New Roman" w:hAnsi="Times New Roman" w:cs="Times New Roman"/>
          <w:sz w:val="28"/>
          <w:szCs w:val="28"/>
          <w:lang w:val="ro-RO"/>
        </w:rPr>
        <w:t>pentru a determina dacă locul de muncă respectiv este potrivit beneficiarului</w:t>
      </w:r>
      <w:r w:rsidRPr="00D3452B">
        <w:rPr>
          <w:rFonts w:ascii="Times New Roman" w:hAnsi="Times New Roman" w:cs="Times New Roman"/>
          <w:sz w:val="28"/>
          <w:szCs w:val="28"/>
          <w:lang w:val="ro-RO"/>
        </w:rPr>
        <w:t xml:space="preserve">. </w:t>
      </w:r>
    </w:p>
    <w:p w14:paraId="19942B18" w14:textId="77777777" w:rsidR="00FA4032" w:rsidRPr="00D3452B" w:rsidRDefault="00FA4032" w:rsidP="00FA4032">
      <w:pPr>
        <w:pStyle w:val="Default"/>
        <w:ind w:firstLine="630"/>
        <w:jc w:val="both"/>
        <w:rPr>
          <w:rFonts w:ascii="Times New Roman" w:hAnsi="Times New Roman" w:cs="Times New Roman"/>
          <w:color w:val="auto"/>
          <w:sz w:val="28"/>
          <w:szCs w:val="28"/>
          <w:lang w:val="ro-RO" w:eastAsia="en-US"/>
        </w:rPr>
      </w:pPr>
      <w:r w:rsidRPr="00D3452B">
        <w:rPr>
          <w:rFonts w:ascii="Times New Roman" w:hAnsi="Times New Roman" w:cs="Times New Roman"/>
          <w:b/>
          <w:bCs/>
          <w:sz w:val="28"/>
          <w:szCs w:val="28"/>
          <w:lang w:val="ro-RO"/>
        </w:rPr>
        <w:t xml:space="preserve">39. </w:t>
      </w:r>
      <w:r w:rsidRPr="00D3452B">
        <w:rPr>
          <w:rFonts w:ascii="Times New Roman" w:hAnsi="Times New Roman" w:cs="Times New Roman"/>
          <w:color w:val="auto"/>
          <w:sz w:val="28"/>
          <w:szCs w:val="28"/>
          <w:lang w:val="ro-RO" w:eastAsia="en-US"/>
        </w:rPr>
        <w:t>În cazul în care, peste o anumită perioadă de timp, locul de muncă nu este potrivit beneficiarului, iar atribuțiile de serviciu nu pot fi modificate, prestatorul de servicii de angajare asistată, în urma consultării angajatorului, pledează pentru transferul la o altă subdiviziune din cadrul organizației/întreprinderii sau, într-un final, caută un alt loc de muncă.</w:t>
      </w:r>
    </w:p>
    <w:p w14:paraId="644607BE" w14:textId="77777777" w:rsidR="00FA4032" w:rsidRPr="00D3452B" w:rsidRDefault="00FA4032" w:rsidP="00FA4032">
      <w:pPr>
        <w:pStyle w:val="Default"/>
        <w:ind w:firstLine="540"/>
        <w:jc w:val="both"/>
        <w:rPr>
          <w:rFonts w:ascii="Times New Roman" w:hAnsi="Times New Roman" w:cs="Times New Roman"/>
          <w:b/>
          <w:bCs/>
          <w:sz w:val="28"/>
          <w:szCs w:val="28"/>
          <w:lang w:val="ro-RO"/>
        </w:rPr>
      </w:pPr>
    </w:p>
    <w:p w14:paraId="6DA3DD8F" w14:textId="77777777" w:rsidR="00FA4032" w:rsidRPr="00D3452B" w:rsidRDefault="00FA4032" w:rsidP="00FA4032">
      <w:pPr>
        <w:jc w:val="center"/>
        <w:rPr>
          <w:b/>
          <w:bCs/>
          <w:sz w:val="28"/>
          <w:szCs w:val="28"/>
          <w:lang w:val="ro-RO"/>
        </w:rPr>
      </w:pPr>
      <w:r w:rsidRPr="00D3452B">
        <w:rPr>
          <w:b/>
          <w:bCs/>
          <w:sz w:val="28"/>
          <w:szCs w:val="28"/>
          <w:lang w:val="ro-RO"/>
        </w:rPr>
        <w:t xml:space="preserve">Secţiunea 7 </w:t>
      </w:r>
    </w:p>
    <w:p w14:paraId="4277B979" w14:textId="77777777" w:rsidR="00FA4032" w:rsidRPr="00D3452B" w:rsidRDefault="00FA4032" w:rsidP="00FA4032">
      <w:pPr>
        <w:pStyle w:val="NormalWeb"/>
        <w:ind w:firstLine="540"/>
        <w:jc w:val="center"/>
        <w:rPr>
          <w:b/>
          <w:bCs/>
          <w:sz w:val="28"/>
          <w:szCs w:val="28"/>
          <w:lang w:val="ro-RO"/>
        </w:rPr>
      </w:pPr>
      <w:r w:rsidRPr="00D3452B">
        <w:rPr>
          <w:b/>
          <w:bCs/>
          <w:sz w:val="28"/>
          <w:szCs w:val="28"/>
          <w:lang w:val="ro-RO"/>
        </w:rPr>
        <w:t>Asistența la locul de muncă și monitorizarea post-angajare</w:t>
      </w:r>
    </w:p>
    <w:p w14:paraId="061340FC" w14:textId="77777777" w:rsidR="00FA4032" w:rsidRPr="00D3452B" w:rsidRDefault="00FA4032" w:rsidP="00FA4032">
      <w:pPr>
        <w:pStyle w:val="Default"/>
        <w:ind w:firstLine="630"/>
        <w:jc w:val="both"/>
        <w:rPr>
          <w:rFonts w:ascii="Times New Roman" w:hAnsi="Times New Roman" w:cs="Times New Roman"/>
          <w:color w:val="auto"/>
          <w:sz w:val="28"/>
          <w:szCs w:val="28"/>
          <w:lang w:val="ro-RO" w:eastAsia="en-US"/>
        </w:rPr>
      </w:pPr>
      <w:r w:rsidRPr="00D3452B">
        <w:rPr>
          <w:rFonts w:ascii="Times New Roman" w:hAnsi="Times New Roman" w:cs="Times New Roman"/>
          <w:b/>
          <w:bCs/>
          <w:sz w:val="28"/>
          <w:szCs w:val="28"/>
          <w:lang w:val="ro-RO"/>
        </w:rPr>
        <w:t xml:space="preserve">40. </w:t>
      </w:r>
      <w:r w:rsidRPr="00D3452B">
        <w:rPr>
          <w:rFonts w:ascii="Times New Roman" w:hAnsi="Times New Roman" w:cs="Times New Roman"/>
          <w:color w:val="auto"/>
          <w:sz w:val="28"/>
          <w:szCs w:val="28"/>
          <w:lang w:val="ro-RO" w:eastAsia="en-US"/>
        </w:rPr>
        <w:t>Asistența la locul de muncă și monitorizarea post-angajare este decisivă pentru beneficiar în vederea menținerii unei munci remunerate pe piața muncii. Angajatorul, beneficiarul și prestatorul de servicii de angajare asistată discută şi stabilesc foarte clar condițiile privind asistența ulterioară ce urmează a fi oferită.</w:t>
      </w:r>
    </w:p>
    <w:p w14:paraId="2BB0B7D9" w14:textId="77777777" w:rsidR="00FA4032" w:rsidRPr="00D3452B" w:rsidRDefault="00FA4032" w:rsidP="00FA4032">
      <w:pPr>
        <w:pStyle w:val="Default"/>
        <w:ind w:firstLine="540"/>
        <w:jc w:val="both"/>
        <w:rPr>
          <w:rFonts w:ascii="Times New Roman" w:hAnsi="Times New Roman"/>
          <w:sz w:val="28"/>
          <w:szCs w:val="28"/>
          <w:lang w:val="ro-RO" w:eastAsia="en-US"/>
        </w:rPr>
      </w:pPr>
      <w:r w:rsidRPr="00D3452B">
        <w:rPr>
          <w:rFonts w:ascii="Times New Roman" w:hAnsi="Times New Roman" w:cs="Times New Roman"/>
          <w:b/>
          <w:bCs/>
          <w:color w:val="auto"/>
          <w:sz w:val="28"/>
          <w:szCs w:val="28"/>
          <w:lang w:val="ro-RO" w:eastAsia="en-US"/>
        </w:rPr>
        <w:t>41</w:t>
      </w:r>
      <w:r w:rsidRPr="00D3452B">
        <w:rPr>
          <w:rFonts w:ascii="Times New Roman" w:hAnsi="Times New Roman" w:cs="Times New Roman"/>
          <w:color w:val="auto"/>
          <w:sz w:val="28"/>
          <w:szCs w:val="28"/>
          <w:lang w:val="ro-RO" w:eastAsia="en-US"/>
        </w:rPr>
        <w:t>.</w:t>
      </w:r>
      <w:r w:rsidRPr="00D3452B">
        <w:rPr>
          <w:rFonts w:ascii="Times New Roman" w:hAnsi="Times New Roman"/>
          <w:sz w:val="28"/>
          <w:szCs w:val="28"/>
          <w:lang w:val="ro-RO" w:eastAsia="en-US"/>
        </w:rPr>
        <w:t>Prestatorul de servicii de angajare asistată efectuează următoarele activități:</w:t>
      </w:r>
    </w:p>
    <w:p w14:paraId="3589D16E" w14:textId="77777777" w:rsidR="00FA4032" w:rsidRPr="00D3452B" w:rsidRDefault="00FA4032" w:rsidP="00FA4032">
      <w:pPr>
        <w:pStyle w:val="Default"/>
        <w:ind w:firstLine="540"/>
        <w:jc w:val="both"/>
        <w:rPr>
          <w:rFonts w:ascii="Times New Roman" w:hAnsi="Times New Roman" w:cs="Times New Roman"/>
          <w:sz w:val="28"/>
          <w:szCs w:val="28"/>
          <w:lang w:val="ro-RO"/>
        </w:rPr>
      </w:pPr>
      <w:r w:rsidRPr="00D3452B">
        <w:rPr>
          <w:rFonts w:ascii="Times New Roman" w:hAnsi="Times New Roman"/>
          <w:sz w:val="28"/>
          <w:szCs w:val="28"/>
          <w:lang w:val="ro-RO" w:eastAsia="en-US"/>
        </w:rPr>
        <w:t>1</w:t>
      </w:r>
      <w:r w:rsidRPr="00D3452B">
        <w:rPr>
          <w:rFonts w:ascii="Times New Roman" w:hAnsi="Times New Roman" w:cs="Times New Roman"/>
          <w:sz w:val="28"/>
          <w:szCs w:val="28"/>
          <w:lang w:val="ro-RO"/>
        </w:rPr>
        <w:t>) Consultanță privind adaptarea locului de muncă pentru angajator  prin oferirea suportului fizic sau informațional privind necesitatea adaptării locului de muncă și accesibilizării, posibilitatea de subvenționare etc. (la necesitate);</w:t>
      </w:r>
    </w:p>
    <w:p w14:paraId="03343B63" w14:textId="77777777" w:rsidR="00FA4032" w:rsidRPr="00D3452B" w:rsidRDefault="00FA4032" w:rsidP="00FA4032">
      <w:pPr>
        <w:pStyle w:val="Default"/>
        <w:ind w:firstLine="540"/>
        <w:jc w:val="both"/>
        <w:rPr>
          <w:rFonts w:ascii="Times New Roman" w:hAnsi="Times New Roman"/>
          <w:sz w:val="28"/>
          <w:szCs w:val="28"/>
          <w:lang w:val="ro-RO"/>
        </w:rPr>
      </w:pPr>
      <w:r w:rsidRPr="00D3452B">
        <w:rPr>
          <w:rFonts w:ascii="Times New Roman" w:hAnsi="Times New Roman"/>
          <w:sz w:val="28"/>
          <w:szCs w:val="28"/>
          <w:lang w:val="ro-RO"/>
        </w:rPr>
        <w:t xml:space="preserve">2) </w:t>
      </w:r>
      <w:r w:rsidRPr="00D3452B">
        <w:rPr>
          <w:rFonts w:ascii="Times New Roman" w:hAnsi="Times New Roman" w:cs="Times New Roman"/>
          <w:sz w:val="28"/>
          <w:szCs w:val="28"/>
          <w:lang w:val="ro-RO"/>
        </w:rPr>
        <w:t>Vizite la locul de muncă, cu permisiunea angajatorului,  prin realizarea vizitelor de monitorizare  la locul de muncă a beneficiarului;</w:t>
      </w:r>
    </w:p>
    <w:p w14:paraId="05D6F0F4" w14:textId="77777777" w:rsidR="00FA4032" w:rsidRPr="00D3452B" w:rsidRDefault="00FA4032" w:rsidP="00FA4032">
      <w:pPr>
        <w:pStyle w:val="Default"/>
        <w:ind w:firstLine="540"/>
        <w:jc w:val="both"/>
        <w:rPr>
          <w:rFonts w:ascii="Times New Roman" w:hAnsi="Times New Roman"/>
          <w:sz w:val="28"/>
          <w:szCs w:val="28"/>
          <w:lang w:val="ro-RO"/>
        </w:rPr>
      </w:pPr>
      <w:r w:rsidRPr="00D3452B">
        <w:rPr>
          <w:rFonts w:ascii="Times New Roman" w:hAnsi="Times New Roman"/>
          <w:sz w:val="28"/>
          <w:szCs w:val="28"/>
          <w:lang w:val="ro-RO"/>
        </w:rPr>
        <w:t xml:space="preserve">3) </w:t>
      </w:r>
      <w:r w:rsidRPr="00D3452B">
        <w:rPr>
          <w:rFonts w:ascii="Times New Roman" w:hAnsi="Times New Roman" w:cs="Times New Roman"/>
          <w:sz w:val="28"/>
          <w:szCs w:val="28"/>
          <w:lang w:val="ro-RO"/>
        </w:rPr>
        <w:t>Comunicarea permanentă cu angajatorul prin menținerea comunicării telefonice cu acesta privind  nivelul de responsabilizare și încadrare în colectiv a noului angajat;</w:t>
      </w:r>
    </w:p>
    <w:p w14:paraId="21E665A9" w14:textId="77777777" w:rsidR="00FA4032" w:rsidRPr="00D3452B" w:rsidRDefault="00FA4032" w:rsidP="00FA4032">
      <w:pPr>
        <w:pStyle w:val="Default"/>
        <w:ind w:firstLine="540"/>
        <w:jc w:val="both"/>
        <w:rPr>
          <w:rFonts w:ascii="Times New Roman" w:hAnsi="Times New Roman"/>
          <w:sz w:val="28"/>
          <w:szCs w:val="28"/>
          <w:lang w:val="ro-RO"/>
        </w:rPr>
      </w:pPr>
      <w:r w:rsidRPr="00D3452B">
        <w:rPr>
          <w:rFonts w:ascii="Times New Roman" w:hAnsi="Times New Roman"/>
          <w:sz w:val="28"/>
          <w:szCs w:val="28"/>
          <w:lang w:val="ro-RO"/>
        </w:rPr>
        <w:t xml:space="preserve">4) </w:t>
      </w:r>
      <w:r w:rsidRPr="00D3452B">
        <w:rPr>
          <w:rFonts w:ascii="Times New Roman" w:hAnsi="Times New Roman" w:cs="Times New Roman"/>
          <w:sz w:val="28"/>
          <w:szCs w:val="28"/>
          <w:lang w:val="ro-RO"/>
        </w:rPr>
        <w:t xml:space="preserve">Asistarea persoanei la locul de muncă  prin oferirea suportului persoanei în realizarea atribuțiilor de serviciu (la necesitate); </w:t>
      </w:r>
    </w:p>
    <w:p w14:paraId="1ED6C487" w14:textId="77777777" w:rsidR="00FA4032" w:rsidRPr="00D3452B" w:rsidRDefault="00FA4032" w:rsidP="00FA4032">
      <w:pPr>
        <w:pStyle w:val="Default"/>
        <w:ind w:firstLine="540"/>
        <w:jc w:val="both"/>
        <w:rPr>
          <w:rFonts w:ascii="Times New Roman" w:hAnsi="Times New Roman"/>
          <w:sz w:val="28"/>
          <w:szCs w:val="28"/>
          <w:lang w:val="ro-RO"/>
        </w:rPr>
      </w:pPr>
      <w:r w:rsidRPr="00D3452B">
        <w:rPr>
          <w:rFonts w:ascii="Times New Roman" w:hAnsi="Times New Roman"/>
          <w:sz w:val="28"/>
          <w:szCs w:val="28"/>
          <w:lang w:val="ro-RO"/>
        </w:rPr>
        <w:t xml:space="preserve">5) </w:t>
      </w:r>
      <w:r w:rsidRPr="00D3452B">
        <w:rPr>
          <w:rFonts w:ascii="Times New Roman" w:hAnsi="Times New Roman" w:cs="Times New Roman"/>
          <w:sz w:val="28"/>
          <w:szCs w:val="28"/>
          <w:lang w:val="ro-RO"/>
        </w:rPr>
        <w:t>Implicarea în situații de conflict/soluționarea prin aplanarea situațiilor conflictuale generate pe parcursul perioadei de muncă a persoanei;</w:t>
      </w:r>
    </w:p>
    <w:p w14:paraId="303E25DB" w14:textId="77777777" w:rsidR="00FA4032" w:rsidRPr="00D3452B" w:rsidRDefault="00FA4032" w:rsidP="00FA4032">
      <w:pPr>
        <w:pStyle w:val="Default"/>
        <w:ind w:firstLine="540"/>
        <w:jc w:val="both"/>
        <w:rPr>
          <w:rFonts w:ascii="Times New Roman" w:hAnsi="Times New Roman" w:cs="Times New Roman"/>
          <w:sz w:val="28"/>
          <w:szCs w:val="28"/>
          <w:lang w:val="ro-RO"/>
        </w:rPr>
      </w:pPr>
      <w:r w:rsidRPr="00D3452B">
        <w:rPr>
          <w:rFonts w:ascii="Times New Roman" w:hAnsi="Times New Roman"/>
          <w:sz w:val="28"/>
          <w:szCs w:val="28"/>
          <w:lang w:val="ro-RO"/>
        </w:rPr>
        <w:t xml:space="preserve">6) </w:t>
      </w:r>
      <w:r w:rsidRPr="00D3452B">
        <w:rPr>
          <w:rFonts w:ascii="Times New Roman" w:hAnsi="Times New Roman" w:cs="Times New Roman"/>
          <w:sz w:val="28"/>
          <w:szCs w:val="28"/>
          <w:lang w:val="ro-RO"/>
        </w:rPr>
        <w:t xml:space="preserve">Sensibilizarea colectivului privind </w:t>
      </w:r>
      <w:proofErr w:type="spellStart"/>
      <w:r w:rsidRPr="00D3452B">
        <w:rPr>
          <w:rFonts w:ascii="Times New Roman" w:hAnsi="Times New Roman" w:cs="Times New Roman"/>
          <w:sz w:val="28"/>
          <w:szCs w:val="28"/>
          <w:lang w:val="ro-RO"/>
        </w:rPr>
        <w:t>dizabilitatea</w:t>
      </w:r>
      <w:proofErr w:type="spellEnd"/>
      <w:r w:rsidRPr="00D3452B">
        <w:rPr>
          <w:rFonts w:ascii="Times New Roman" w:hAnsi="Times New Roman" w:cs="Times New Roman"/>
          <w:sz w:val="28"/>
          <w:szCs w:val="28"/>
          <w:lang w:val="ro-RO"/>
        </w:rPr>
        <w:t xml:space="preserve"> și necesitățile persoanei  prin oferirea suportului informațional colectivului privind manifestările </w:t>
      </w:r>
      <w:proofErr w:type="spellStart"/>
      <w:r w:rsidRPr="00D3452B">
        <w:rPr>
          <w:rFonts w:ascii="Times New Roman" w:hAnsi="Times New Roman" w:cs="Times New Roman"/>
          <w:sz w:val="28"/>
          <w:szCs w:val="28"/>
          <w:lang w:val="ro-RO"/>
        </w:rPr>
        <w:t>dizabilității</w:t>
      </w:r>
      <w:proofErr w:type="spellEnd"/>
      <w:r w:rsidRPr="00D3452B">
        <w:rPr>
          <w:rFonts w:ascii="Times New Roman" w:hAnsi="Times New Roman" w:cs="Times New Roman"/>
          <w:sz w:val="28"/>
          <w:szCs w:val="28"/>
          <w:lang w:val="ro-RO"/>
        </w:rPr>
        <w:t xml:space="preserve"> și necesitățile persoanei (la necesitate);</w:t>
      </w:r>
    </w:p>
    <w:p w14:paraId="5B3F043B" w14:textId="77777777" w:rsidR="00FA4032" w:rsidRPr="00D3452B" w:rsidRDefault="00FA4032" w:rsidP="00FA4032">
      <w:pPr>
        <w:pStyle w:val="Default"/>
        <w:ind w:firstLine="540"/>
        <w:jc w:val="both"/>
        <w:rPr>
          <w:rFonts w:ascii="Times New Roman" w:hAnsi="Times New Roman" w:cs="Times New Roman"/>
          <w:color w:val="auto"/>
          <w:sz w:val="28"/>
          <w:szCs w:val="28"/>
          <w:lang w:val="ro-RO" w:eastAsia="en-US"/>
        </w:rPr>
      </w:pPr>
      <w:r w:rsidRPr="00D3452B">
        <w:rPr>
          <w:rFonts w:ascii="Times New Roman" w:hAnsi="Times New Roman" w:cs="Times New Roman"/>
          <w:sz w:val="28"/>
          <w:szCs w:val="28"/>
          <w:lang w:val="ro-RO"/>
        </w:rPr>
        <w:lastRenderedPageBreak/>
        <w:t>7) Monitorizarea post angajare/comunicarea cu beneficiarul prin menținerea comunicării cu persoana după angajare în vederea prevenirii abandonului și eliminării dificultăților apărute pe parcursul activității profesionale.</w:t>
      </w:r>
    </w:p>
    <w:p w14:paraId="1B924070" w14:textId="77777777" w:rsidR="00FA4032" w:rsidRPr="00D3452B" w:rsidRDefault="00FA4032" w:rsidP="00FA4032">
      <w:pPr>
        <w:pStyle w:val="Default"/>
        <w:ind w:firstLine="630"/>
        <w:jc w:val="both"/>
        <w:rPr>
          <w:rFonts w:ascii="Times New Roman" w:hAnsi="Times New Roman" w:cs="Times New Roman"/>
          <w:color w:val="auto"/>
          <w:sz w:val="28"/>
          <w:szCs w:val="28"/>
          <w:lang w:val="ro-RO" w:eastAsia="en-US"/>
        </w:rPr>
      </w:pPr>
      <w:r w:rsidRPr="00D3452B">
        <w:rPr>
          <w:rFonts w:ascii="Times New Roman" w:hAnsi="Times New Roman" w:cs="Times New Roman"/>
          <w:b/>
          <w:bCs/>
          <w:sz w:val="28"/>
          <w:szCs w:val="28"/>
          <w:lang w:val="ro-RO"/>
        </w:rPr>
        <w:t xml:space="preserve">42. </w:t>
      </w:r>
      <w:r w:rsidRPr="00D3452B">
        <w:rPr>
          <w:rFonts w:ascii="Times New Roman" w:hAnsi="Times New Roman" w:cs="Times New Roman"/>
          <w:color w:val="auto"/>
          <w:sz w:val="28"/>
          <w:szCs w:val="28"/>
          <w:lang w:val="ro-RO" w:eastAsia="en-US"/>
        </w:rPr>
        <w:t xml:space="preserve">Asistența la locul de muncă din partea prestatorului de servicii de angajare asistată nu va depăși 6 luni, cu reducerea treptată a timpului dedicat și a implicării până la obținerea independenței de către beneficiar. </w:t>
      </w:r>
    </w:p>
    <w:p w14:paraId="54BEC12F" w14:textId="77777777" w:rsidR="00FA4032" w:rsidRPr="00D3452B" w:rsidRDefault="00FA4032" w:rsidP="00FA4032">
      <w:pPr>
        <w:pStyle w:val="Default"/>
        <w:ind w:firstLine="630"/>
        <w:jc w:val="both"/>
        <w:rPr>
          <w:rFonts w:ascii="Times New Roman" w:hAnsi="Times New Roman" w:cs="Times New Roman"/>
          <w:color w:val="auto"/>
          <w:sz w:val="28"/>
          <w:szCs w:val="28"/>
          <w:lang w:val="ro-RO" w:eastAsia="en-US"/>
        </w:rPr>
      </w:pPr>
      <w:r w:rsidRPr="00D3452B">
        <w:rPr>
          <w:rFonts w:ascii="Times New Roman" w:hAnsi="Times New Roman" w:cs="Times New Roman"/>
          <w:b/>
          <w:bCs/>
          <w:sz w:val="28"/>
          <w:szCs w:val="28"/>
          <w:lang w:val="ro-RO"/>
        </w:rPr>
        <w:t xml:space="preserve">43. </w:t>
      </w:r>
      <w:r w:rsidRPr="00D3452B">
        <w:rPr>
          <w:rFonts w:ascii="Times New Roman" w:hAnsi="Times New Roman" w:cs="Times New Roman"/>
          <w:color w:val="auto"/>
          <w:sz w:val="28"/>
          <w:szCs w:val="28"/>
          <w:lang w:val="ro-RO" w:eastAsia="en-US"/>
        </w:rPr>
        <w:t xml:space="preserve">Suportul acordat beneficiarului depinde de necesitățile individuale ale acestuia. Pentru a determina tipul și gradul de asistență necesar, prestatorul de servicii de angajare asistată consultă beneficiarul. Cu acordul beneficiarului, prestatorul de servicii de angajare asistată consultă angajatorul, angajații acestuia și anumite persoane din viața personală a beneficiarului. Acest lucru se face în mod regulat, pentru a asigura eficiența și valorificarea asistenței, inclusiv claritatea și transparența rolului prestatorului de servicii de angajare asistată pentru toți subiecții implicați. </w:t>
      </w:r>
    </w:p>
    <w:p w14:paraId="35060044" w14:textId="77777777" w:rsidR="00FA4032" w:rsidRPr="00D3452B" w:rsidRDefault="00FA4032" w:rsidP="00FA4032">
      <w:pPr>
        <w:pStyle w:val="Default"/>
        <w:ind w:firstLine="630"/>
        <w:jc w:val="both"/>
        <w:rPr>
          <w:rFonts w:ascii="Times New Roman" w:hAnsi="Times New Roman" w:cs="Times New Roman"/>
          <w:color w:val="auto"/>
          <w:sz w:val="28"/>
          <w:szCs w:val="28"/>
          <w:lang w:val="ro-RO" w:eastAsia="en-US"/>
        </w:rPr>
      </w:pPr>
      <w:r w:rsidRPr="00D3452B">
        <w:rPr>
          <w:rFonts w:ascii="Times New Roman" w:hAnsi="Times New Roman" w:cs="Times New Roman"/>
          <w:b/>
          <w:bCs/>
          <w:sz w:val="28"/>
          <w:szCs w:val="28"/>
          <w:lang w:val="ro-RO"/>
        </w:rPr>
        <w:t xml:space="preserve">44. </w:t>
      </w:r>
      <w:r w:rsidRPr="00D3452B">
        <w:rPr>
          <w:rFonts w:ascii="Times New Roman" w:hAnsi="Times New Roman" w:cs="Times New Roman"/>
          <w:color w:val="auto"/>
          <w:sz w:val="28"/>
          <w:szCs w:val="28"/>
          <w:lang w:val="ro-RO" w:eastAsia="en-US"/>
        </w:rPr>
        <w:t xml:space="preserve">Prestatorul de servicii de angajare asistată oferă sprijin doar în cazul în care suportul disponibil la locul de muncă sau din partea angajatorului este insuficient pentru a satisface nevoile beneficiarului. Acest lucru este valabil și pentru suportul în afara locului de muncă. </w:t>
      </w:r>
    </w:p>
    <w:p w14:paraId="42450286" w14:textId="77777777" w:rsidR="00FA4032" w:rsidRPr="00D3452B" w:rsidRDefault="00FA4032" w:rsidP="00FA4032">
      <w:pPr>
        <w:pStyle w:val="Default"/>
        <w:ind w:firstLine="540"/>
        <w:jc w:val="both"/>
        <w:rPr>
          <w:rFonts w:ascii="Times New Roman" w:hAnsi="Times New Roman" w:cs="Times New Roman"/>
          <w:b/>
          <w:bCs/>
          <w:sz w:val="28"/>
          <w:szCs w:val="28"/>
          <w:lang w:val="ro-RO"/>
        </w:rPr>
      </w:pPr>
    </w:p>
    <w:p w14:paraId="6C7EB601" w14:textId="77777777" w:rsidR="00FA4032" w:rsidRPr="00D3452B" w:rsidRDefault="00FA4032" w:rsidP="00FA4032">
      <w:pPr>
        <w:pStyle w:val="NormalWeb"/>
        <w:ind w:firstLine="540"/>
        <w:jc w:val="center"/>
        <w:rPr>
          <w:b/>
          <w:bCs/>
          <w:sz w:val="28"/>
          <w:szCs w:val="28"/>
          <w:lang w:val="ro-RO"/>
        </w:rPr>
      </w:pPr>
      <w:r w:rsidRPr="00D3452B">
        <w:rPr>
          <w:b/>
          <w:bCs/>
          <w:sz w:val="28"/>
          <w:szCs w:val="28"/>
          <w:lang w:val="ro-RO"/>
        </w:rPr>
        <w:t>V. FINANŢAREA ȘI PROCURAREA SERVICIILOR DE ANGAJARE ASISTATĂ</w:t>
      </w:r>
    </w:p>
    <w:p w14:paraId="541930B5" w14:textId="77777777" w:rsidR="00FA4032" w:rsidRPr="00D3452B" w:rsidRDefault="00FA4032" w:rsidP="00FA4032">
      <w:pPr>
        <w:ind w:left="540"/>
        <w:rPr>
          <w:sz w:val="28"/>
          <w:szCs w:val="28"/>
          <w:lang w:val="ro-RO"/>
        </w:rPr>
      </w:pPr>
      <w:r w:rsidRPr="00D3452B">
        <w:rPr>
          <w:b/>
          <w:bCs/>
          <w:color w:val="000000"/>
          <w:sz w:val="28"/>
          <w:szCs w:val="28"/>
          <w:lang w:val="ro-RO"/>
        </w:rPr>
        <w:t>45.</w:t>
      </w:r>
      <w:r w:rsidRPr="00D3452B">
        <w:rPr>
          <w:color w:val="000000"/>
          <w:sz w:val="28"/>
          <w:szCs w:val="28"/>
          <w:lang w:val="ro-RO"/>
        </w:rPr>
        <w:t xml:space="preserve"> </w:t>
      </w:r>
      <w:r w:rsidRPr="00D3452B">
        <w:rPr>
          <w:sz w:val="28"/>
          <w:szCs w:val="28"/>
          <w:lang w:val="ro-RO"/>
        </w:rPr>
        <w:t xml:space="preserve">Serviciile de angajare asistată sunt finanţate din următoarele surse: </w:t>
      </w:r>
    </w:p>
    <w:p w14:paraId="656E82C4" w14:textId="77777777" w:rsidR="00FA4032" w:rsidRPr="00D3452B" w:rsidRDefault="00FA4032" w:rsidP="00FA4032">
      <w:pPr>
        <w:ind w:firstLine="540"/>
        <w:rPr>
          <w:color w:val="000000"/>
          <w:sz w:val="28"/>
          <w:szCs w:val="28"/>
          <w:lang w:val="ro-RO"/>
        </w:rPr>
      </w:pPr>
      <w:r w:rsidRPr="00D3452B">
        <w:rPr>
          <w:color w:val="000000"/>
          <w:sz w:val="28"/>
          <w:szCs w:val="28"/>
          <w:lang w:val="ro-RO"/>
        </w:rPr>
        <w:t>1) în limita alocațiilor bugetare aprobate anual;</w:t>
      </w:r>
    </w:p>
    <w:p w14:paraId="5B9B9270" w14:textId="77777777" w:rsidR="00FA4032" w:rsidRPr="00D3452B" w:rsidRDefault="00FA4032" w:rsidP="00FA4032">
      <w:pPr>
        <w:ind w:firstLine="540"/>
        <w:rPr>
          <w:color w:val="000000"/>
          <w:sz w:val="28"/>
          <w:szCs w:val="28"/>
          <w:lang w:val="ro-RO"/>
        </w:rPr>
      </w:pPr>
      <w:r w:rsidRPr="00D3452B">
        <w:rPr>
          <w:color w:val="000000"/>
          <w:sz w:val="28"/>
          <w:szCs w:val="28"/>
          <w:lang w:val="ro-RO"/>
        </w:rPr>
        <w:t>2) mijloace provenite din donații și granturi.</w:t>
      </w:r>
    </w:p>
    <w:p w14:paraId="7A4DA87A" w14:textId="77777777" w:rsidR="00FA4032" w:rsidRPr="00D3452B" w:rsidRDefault="00FA4032" w:rsidP="00FA4032">
      <w:pPr>
        <w:ind w:firstLine="540"/>
        <w:rPr>
          <w:color w:val="000000"/>
          <w:sz w:val="28"/>
          <w:szCs w:val="28"/>
          <w:lang w:val="ro-RO"/>
        </w:rPr>
      </w:pPr>
      <w:r w:rsidRPr="00D3452B">
        <w:rPr>
          <w:b/>
          <w:bCs/>
          <w:color w:val="000000"/>
          <w:sz w:val="28"/>
          <w:szCs w:val="28"/>
          <w:lang w:val="ro-RO"/>
        </w:rPr>
        <w:t>46.</w:t>
      </w:r>
      <w:r w:rsidRPr="00D3452B">
        <w:rPr>
          <w:color w:val="000000"/>
          <w:sz w:val="28"/>
          <w:szCs w:val="28"/>
          <w:lang w:val="ro-RO"/>
        </w:rPr>
        <w:t xml:space="preserve"> Serviciile de angajare asistată sunt oferite gratuit de către prestatorii de servicii de angajare asistată persoanelor cu </w:t>
      </w:r>
      <w:proofErr w:type="spellStart"/>
      <w:r w:rsidRPr="00D3452B">
        <w:rPr>
          <w:color w:val="000000"/>
          <w:sz w:val="28"/>
          <w:szCs w:val="28"/>
          <w:lang w:val="ro-RO"/>
        </w:rPr>
        <w:t>dizabilități</w:t>
      </w:r>
      <w:proofErr w:type="spellEnd"/>
      <w:r w:rsidRPr="00D3452B">
        <w:rPr>
          <w:color w:val="000000"/>
          <w:sz w:val="28"/>
          <w:szCs w:val="28"/>
          <w:lang w:val="ro-RO"/>
        </w:rPr>
        <w:t>.</w:t>
      </w:r>
    </w:p>
    <w:p w14:paraId="10454FB4" w14:textId="77777777" w:rsidR="00FA4032" w:rsidRPr="00D3452B" w:rsidRDefault="00FA4032" w:rsidP="00FA4032">
      <w:pPr>
        <w:ind w:firstLine="540"/>
        <w:rPr>
          <w:sz w:val="28"/>
          <w:szCs w:val="28"/>
          <w:lang w:val="ro-RO"/>
        </w:rPr>
      </w:pPr>
      <w:r w:rsidRPr="00D3452B">
        <w:rPr>
          <w:b/>
          <w:bCs/>
          <w:color w:val="000000"/>
          <w:sz w:val="28"/>
          <w:szCs w:val="28"/>
          <w:lang w:val="ro-RO"/>
        </w:rPr>
        <w:t>47.</w:t>
      </w:r>
      <w:r w:rsidRPr="00D3452B">
        <w:rPr>
          <w:sz w:val="28"/>
          <w:szCs w:val="28"/>
          <w:lang w:val="ro-RO"/>
        </w:rPr>
        <w:t xml:space="preserve"> </w:t>
      </w:r>
      <w:r w:rsidRPr="00D3452B">
        <w:rPr>
          <w:color w:val="000000"/>
          <w:sz w:val="28"/>
          <w:szCs w:val="28"/>
          <w:lang w:val="ro-RO"/>
        </w:rPr>
        <w:t>Agenția contractează serviciile de angajare asistată de la prestatorii de servicii de angajare asistată în conformitate cu prevederile legislației în domeniul achizițiilor publice.</w:t>
      </w:r>
    </w:p>
    <w:p w14:paraId="4E0F57C6" w14:textId="77777777" w:rsidR="00FA4032" w:rsidRPr="00D3452B" w:rsidRDefault="00FA4032" w:rsidP="00FA4032">
      <w:pPr>
        <w:ind w:firstLine="540"/>
        <w:rPr>
          <w:color w:val="000000"/>
          <w:sz w:val="28"/>
          <w:szCs w:val="28"/>
          <w:lang w:val="ro-RO"/>
        </w:rPr>
      </w:pPr>
      <w:r w:rsidRPr="00D3452B">
        <w:rPr>
          <w:b/>
          <w:bCs/>
          <w:sz w:val="28"/>
          <w:szCs w:val="28"/>
          <w:lang w:val="ro-RO"/>
        </w:rPr>
        <w:t xml:space="preserve">48. </w:t>
      </w:r>
      <w:r w:rsidRPr="00D3452B">
        <w:rPr>
          <w:color w:val="000000"/>
          <w:sz w:val="28"/>
          <w:szCs w:val="28"/>
          <w:lang w:val="ro-RO"/>
        </w:rPr>
        <w:t>Prestatorii de servicii de angajare asistată poartă răspundere pentru respectarea prevederilor contractuale, calitatea prestării serviciilor prestate, veridicitatea calculului cheltuielilor aferente serviciilor de angajare asistată, inclusiv pentru prezentarea informațiilor privind participarea șomerului la serviciile de angajare asistată către subdiviziunile teritoriale ale Agenției.</w:t>
      </w:r>
    </w:p>
    <w:p w14:paraId="3DA7274A" w14:textId="77777777" w:rsidR="00FA4032" w:rsidRPr="00D3452B" w:rsidRDefault="00FA4032" w:rsidP="00FA4032">
      <w:pPr>
        <w:pStyle w:val="NormalWeb"/>
        <w:ind w:firstLine="540"/>
        <w:rPr>
          <w:color w:val="000000"/>
          <w:sz w:val="28"/>
          <w:szCs w:val="28"/>
          <w:lang w:val="ro-RO"/>
        </w:rPr>
      </w:pPr>
      <w:r w:rsidRPr="00D3452B">
        <w:rPr>
          <w:b/>
          <w:bCs/>
          <w:sz w:val="28"/>
          <w:szCs w:val="28"/>
          <w:lang w:val="ro-RO"/>
        </w:rPr>
        <w:t xml:space="preserve">49. </w:t>
      </w:r>
      <w:r w:rsidRPr="00D3452B">
        <w:rPr>
          <w:color w:val="000000"/>
          <w:sz w:val="28"/>
          <w:szCs w:val="28"/>
          <w:lang w:val="ro-RO"/>
        </w:rPr>
        <w:t>Cheltuielile, însoțite de documentele justificative (factură fiscală sau factură de expediție), se prezintă de către prestatorul de servicii de angajare asistată și sunt aprobate de către subdiviziunea teritorială a Agenției, fiind finanţate în limitele alocaţiilor bugetare aprobate anual.</w:t>
      </w:r>
    </w:p>
    <w:p w14:paraId="509B0BFC" w14:textId="77777777" w:rsidR="00FA4032" w:rsidRPr="00D3452B" w:rsidRDefault="00FA4032" w:rsidP="00FA4032">
      <w:pPr>
        <w:pStyle w:val="NormalWeb"/>
        <w:ind w:firstLine="540"/>
        <w:rPr>
          <w:color w:val="000000"/>
          <w:sz w:val="28"/>
          <w:szCs w:val="28"/>
          <w:lang w:val="ro-RO"/>
        </w:rPr>
      </w:pPr>
      <w:r w:rsidRPr="00D3452B">
        <w:rPr>
          <w:b/>
          <w:bCs/>
          <w:color w:val="000000"/>
          <w:sz w:val="28"/>
          <w:szCs w:val="28"/>
          <w:lang w:val="ro-RO"/>
        </w:rPr>
        <w:t>50</w:t>
      </w:r>
      <w:r w:rsidRPr="00D3452B">
        <w:rPr>
          <w:color w:val="000000"/>
          <w:sz w:val="28"/>
          <w:szCs w:val="28"/>
          <w:lang w:val="ro-RO"/>
        </w:rPr>
        <w:t>. Plățile se efectuează prin transfer bancar pe contul de decontare al prestatorului de servicii de angajare asistată.</w:t>
      </w:r>
    </w:p>
    <w:p w14:paraId="6727B509" w14:textId="77777777" w:rsidR="00FA4032" w:rsidRPr="00D3452B" w:rsidRDefault="00FA4032" w:rsidP="00FA4032">
      <w:pPr>
        <w:ind w:firstLine="540"/>
        <w:rPr>
          <w:color w:val="000000"/>
          <w:sz w:val="28"/>
          <w:szCs w:val="28"/>
          <w:lang w:val="ro-RO"/>
        </w:rPr>
      </w:pPr>
      <w:r w:rsidRPr="00D3452B">
        <w:rPr>
          <w:b/>
          <w:bCs/>
          <w:sz w:val="28"/>
          <w:szCs w:val="28"/>
          <w:lang w:val="ro-RO"/>
        </w:rPr>
        <w:t>51.</w:t>
      </w:r>
      <w:r w:rsidRPr="00D3452B">
        <w:rPr>
          <w:sz w:val="28"/>
          <w:szCs w:val="28"/>
          <w:lang w:val="ro-RO"/>
        </w:rPr>
        <w:t xml:space="preserve"> </w:t>
      </w:r>
      <w:r w:rsidRPr="00D3452B">
        <w:rPr>
          <w:color w:val="000000"/>
          <w:sz w:val="28"/>
          <w:szCs w:val="28"/>
          <w:lang w:val="ro-RO"/>
        </w:rPr>
        <w:t xml:space="preserve">Plata tuturor cheltuielilor aferente serviciilor de angajare asistată încetează în </w:t>
      </w:r>
      <w:proofErr w:type="spellStart"/>
      <w:r w:rsidRPr="00D3452B">
        <w:rPr>
          <w:color w:val="000000"/>
          <w:sz w:val="28"/>
          <w:szCs w:val="28"/>
          <w:lang w:val="ro-RO"/>
        </w:rPr>
        <w:t>în</w:t>
      </w:r>
      <w:proofErr w:type="spellEnd"/>
      <w:r w:rsidRPr="00D3452B">
        <w:rPr>
          <w:color w:val="000000"/>
          <w:sz w:val="28"/>
          <w:szCs w:val="28"/>
          <w:lang w:val="ro-RO"/>
        </w:rPr>
        <w:t xml:space="preserve"> următoarele cazuri:</w:t>
      </w:r>
    </w:p>
    <w:p w14:paraId="79590916" w14:textId="77777777" w:rsidR="00FA4032" w:rsidRPr="00D3452B" w:rsidRDefault="00FA4032" w:rsidP="00FA4032">
      <w:pPr>
        <w:ind w:firstLine="540"/>
        <w:rPr>
          <w:color w:val="000000"/>
          <w:sz w:val="28"/>
          <w:szCs w:val="28"/>
          <w:lang w:val="ro-RO"/>
        </w:rPr>
      </w:pPr>
      <w:r w:rsidRPr="00D3452B">
        <w:rPr>
          <w:color w:val="000000"/>
          <w:sz w:val="28"/>
          <w:szCs w:val="28"/>
          <w:lang w:val="ro-RO"/>
        </w:rPr>
        <w:t xml:space="preserve">1) suspendarea sau încetarea prestării serviciilor de angajare asistată; </w:t>
      </w:r>
    </w:p>
    <w:p w14:paraId="67BE83A1" w14:textId="77777777" w:rsidR="00FA4032" w:rsidRPr="00D3452B" w:rsidRDefault="00FA4032" w:rsidP="00FA4032">
      <w:pPr>
        <w:ind w:firstLine="540"/>
        <w:rPr>
          <w:color w:val="000000"/>
          <w:sz w:val="28"/>
          <w:szCs w:val="28"/>
          <w:lang w:val="ro-RO"/>
        </w:rPr>
      </w:pPr>
      <w:r w:rsidRPr="00D3452B">
        <w:rPr>
          <w:color w:val="000000"/>
          <w:sz w:val="28"/>
          <w:szCs w:val="28"/>
          <w:lang w:val="ro-RO"/>
        </w:rPr>
        <w:t>2) pierderea statutului de șomer;</w:t>
      </w:r>
    </w:p>
    <w:p w14:paraId="12CCB466" w14:textId="77777777" w:rsidR="00FA4032" w:rsidRPr="00D3452B" w:rsidRDefault="00FA4032" w:rsidP="00FA4032">
      <w:pPr>
        <w:ind w:firstLine="540"/>
        <w:rPr>
          <w:color w:val="000000"/>
          <w:sz w:val="28"/>
          <w:szCs w:val="28"/>
          <w:lang w:val="ro-RO"/>
        </w:rPr>
      </w:pPr>
      <w:r w:rsidRPr="00D3452B">
        <w:rPr>
          <w:color w:val="000000"/>
          <w:sz w:val="28"/>
          <w:szCs w:val="28"/>
          <w:lang w:val="ro-RO"/>
        </w:rPr>
        <w:lastRenderedPageBreak/>
        <w:t>3</w:t>
      </w:r>
      <w:r w:rsidRPr="00D3452B">
        <w:rPr>
          <w:sz w:val="28"/>
          <w:szCs w:val="28"/>
          <w:lang w:val="ro-RO"/>
        </w:rPr>
        <w:t>) încheierea duratei contractului</w:t>
      </w:r>
      <w:r w:rsidRPr="00D3452B">
        <w:rPr>
          <w:color w:val="000000"/>
          <w:sz w:val="28"/>
          <w:szCs w:val="28"/>
          <w:lang w:val="ro-RO"/>
        </w:rPr>
        <w:t>.</w:t>
      </w:r>
    </w:p>
    <w:p w14:paraId="523158AA" w14:textId="77777777" w:rsidR="00FA4032" w:rsidRPr="00D3452B" w:rsidRDefault="00FA4032" w:rsidP="00FA4032">
      <w:pPr>
        <w:ind w:firstLine="540"/>
        <w:rPr>
          <w:color w:val="000000"/>
          <w:sz w:val="28"/>
          <w:szCs w:val="28"/>
          <w:lang w:val="ro-RO"/>
        </w:rPr>
      </w:pPr>
      <w:r w:rsidRPr="00D3452B">
        <w:rPr>
          <w:b/>
          <w:bCs/>
          <w:sz w:val="28"/>
          <w:szCs w:val="28"/>
          <w:lang w:val="ro-RO"/>
        </w:rPr>
        <w:t>52.</w:t>
      </w:r>
      <w:r w:rsidRPr="00D3452B">
        <w:rPr>
          <w:sz w:val="28"/>
          <w:szCs w:val="28"/>
          <w:lang w:val="ro-RO"/>
        </w:rPr>
        <w:t xml:space="preserve"> </w:t>
      </w:r>
      <w:r w:rsidRPr="00D3452B">
        <w:rPr>
          <w:color w:val="000000"/>
          <w:sz w:val="28"/>
          <w:szCs w:val="28"/>
          <w:lang w:val="ro-RO"/>
        </w:rPr>
        <w:t>În cazurile prevăzute la pct. 51, Agenția achită serviciile prestatorului de servicii de angajare asistată în măsura prestării efective a serviciilor respective.</w:t>
      </w:r>
    </w:p>
    <w:p w14:paraId="4A2340A8" w14:textId="77777777" w:rsidR="00FA4032" w:rsidRPr="00D3452B" w:rsidRDefault="00FA4032" w:rsidP="00FA4032">
      <w:pPr>
        <w:pStyle w:val="cp"/>
        <w:spacing w:before="0" w:beforeAutospacing="0" w:after="0" w:afterAutospacing="0"/>
        <w:ind w:firstLine="540"/>
        <w:rPr>
          <w:sz w:val="28"/>
          <w:szCs w:val="28"/>
          <w:lang w:val="ro-RO"/>
        </w:rPr>
      </w:pPr>
    </w:p>
    <w:p w14:paraId="45745123" w14:textId="77777777" w:rsidR="00FA4032" w:rsidRPr="00D3452B" w:rsidRDefault="00FA4032" w:rsidP="00FA4032">
      <w:pPr>
        <w:pStyle w:val="cp"/>
        <w:spacing w:before="0" w:beforeAutospacing="0" w:after="0" w:afterAutospacing="0"/>
        <w:ind w:firstLine="540"/>
        <w:rPr>
          <w:sz w:val="28"/>
          <w:szCs w:val="28"/>
          <w:lang w:val="ro-RO"/>
        </w:rPr>
      </w:pPr>
      <w:r w:rsidRPr="00D3452B">
        <w:rPr>
          <w:sz w:val="28"/>
          <w:szCs w:val="28"/>
          <w:lang w:val="ro-RO"/>
        </w:rPr>
        <w:t>VI. DISPOZIŢII FINALE</w:t>
      </w:r>
    </w:p>
    <w:p w14:paraId="1A5978F8" w14:textId="77777777" w:rsidR="00FA4032" w:rsidRPr="00D3452B" w:rsidRDefault="00FA4032" w:rsidP="00FA4032">
      <w:pPr>
        <w:pStyle w:val="NormalWeb"/>
        <w:ind w:firstLine="540"/>
        <w:rPr>
          <w:sz w:val="28"/>
          <w:szCs w:val="28"/>
          <w:lang w:val="ro-RO"/>
        </w:rPr>
      </w:pPr>
      <w:r w:rsidRPr="00D3452B">
        <w:rPr>
          <w:b/>
          <w:bCs/>
          <w:sz w:val="28"/>
          <w:szCs w:val="28"/>
          <w:lang w:val="ro-RO"/>
        </w:rPr>
        <w:t>53.</w:t>
      </w:r>
      <w:r w:rsidRPr="00D3452B">
        <w:rPr>
          <w:sz w:val="28"/>
          <w:szCs w:val="28"/>
          <w:lang w:val="ro-RO"/>
        </w:rPr>
        <w:t xml:space="preserve"> Litigiile ce ţin de angajarea asistată, nesoluţionate pe cale amiabilă, se soluţionează de către instanţele de judecată, conform legislaţiei.</w:t>
      </w:r>
    </w:p>
    <w:p w14:paraId="75827FFB" w14:textId="77777777" w:rsidR="00FA4032" w:rsidRPr="00D3452B" w:rsidRDefault="00FA4032" w:rsidP="00FA4032">
      <w:pPr>
        <w:pStyle w:val="NormalWeb"/>
        <w:ind w:firstLine="540"/>
        <w:rPr>
          <w:sz w:val="28"/>
          <w:szCs w:val="28"/>
          <w:lang w:val="ro-RO"/>
        </w:rPr>
      </w:pPr>
      <w:r w:rsidRPr="00D3452B">
        <w:rPr>
          <w:b/>
          <w:bCs/>
          <w:sz w:val="28"/>
          <w:szCs w:val="28"/>
          <w:lang w:val="ro-RO"/>
        </w:rPr>
        <w:t xml:space="preserve">54. </w:t>
      </w:r>
      <w:r w:rsidRPr="00D3452B">
        <w:rPr>
          <w:sz w:val="28"/>
          <w:szCs w:val="28"/>
          <w:lang w:val="ro-RO"/>
        </w:rPr>
        <w:t xml:space="preserve">Stocarea, utilizarea şi gestionarea datelor cu caracter personal, după încheierea operaţiunilor de prelucrare a acestora, se vor efectua în conformitate cu prevederile </w:t>
      </w:r>
      <w:hyperlink r:id="rId10" w:history="1">
        <w:r w:rsidRPr="00D3452B">
          <w:rPr>
            <w:sz w:val="28"/>
            <w:szCs w:val="28"/>
            <w:lang w:val="ro-RO"/>
          </w:rPr>
          <w:t>Legii nr.133/2011</w:t>
        </w:r>
      </w:hyperlink>
      <w:r w:rsidRPr="00D3452B">
        <w:rPr>
          <w:sz w:val="28"/>
          <w:szCs w:val="28"/>
          <w:lang w:val="ro-RO"/>
        </w:rPr>
        <w:t xml:space="preserve"> privind protecţia datelor cu caracter personal.</w:t>
      </w:r>
    </w:p>
    <w:p w14:paraId="2A74C1BC" w14:textId="77777777" w:rsidR="00FA4032" w:rsidRPr="00D3452B" w:rsidRDefault="00FA4032" w:rsidP="00FA4032">
      <w:pPr>
        <w:pStyle w:val="NormalWeb"/>
        <w:ind w:firstLine="540"/>
        <w:rPr>
          <w:sz w:val="28"/>
          <w:szCs w:val="28"/>
          <w:lang w:val="ro-RO"/>
        </w:rPr>
      </w:pPr>
      <w:r w:rsidRPr="00D3452B">
        <w:rPr>
          <w:b/>
          <w:bCs/>
          <w:sz w:val="28"/>
          <w:szCs w:val="28"/>
          <w:lang w:val="ro-RO"/>
        </w:rPr>
        <w:t>55.</w:t>
      </w:r>
      <w:r w:rsidRPr="00D3452B">
        <w:rPr>
          <w:sz w:val="28"/>
          <w:szCs w:val="28"/>
          <w:lang w:val="ro-RO"/>
        </w:rPr>
        <w:t xml:space="preserve"> Recuperarea sumelor, plătite necuvenit de către angajații subdiviziunilor teritoriale ale Agenției prestatorilor de servicii de angajare asistată, se va efectua conform prevederilor procedurii de recuperare a sumelor plătite necuvenit, aprobate prin ordinul ministrului sănătății, muncii și protecției sociale.</w:t>
      </w:r>
    </w:p>
    <w:p w14:paraId="5C392562" w14:textId="77777777" w:rsidR="00FA4032" w:rsidRPr="00D3452B" w:rsidRDefault="00FA4032" w:rsidP="00FA4032">
      <w:pPr>
        <w:tabs>
          <w:tab w:val="left" w:pos="1080"/>
        </w:tabs>
        <w:ind w:firstLine="540"/>
        <w:rPr>
          <w:color w:val="000000"/>
          <w:sz w:val="28"/>
          <w:szCs w:val="28"/>
          <w:lang w:val="ro-RO" w:eastAsia="ro-RO"/>
        </w:rPr>
      </w:pPr>
      <w:r w:rsidRPr="00D3452B">
        <w:rPr>
          <w:b/>
          <w:bCs/>
          <w:sz w:val="28"/>
          <w:szCs w:val="28"/>
          <w:lang w:val="ro-RO"/>
        </w:rPr>
        <w:t>56.</w:t>
      </w:r>
      <w:r w:rsidRPr="00D3452B">
        <w:rPr>
          <w:sz w:val="28"/>
          <w:szCs w:val="28"/>
          <w:lang w:val="ro-RO"/>
        </w:rPr>
        <w:t xml:space="preserve"> </w:t>
      </w:r>
      <w:r w:rsidRPr="00D3452B">
        <w:rPr>
          <w:color w:val="000000"/>
          <w:sz w:val="28"/>
          <w:szCs w:val="28"/>
          <w:lang w:val="ro-RO" w:eastAsia="ro-RO"/>
        </w:rPr>
        <w:t xml:space="preserve">Partenerii de dezvoltare și persoanele juridice de drept privat pot utiliza Procedura de angajare asistată a persoanelor cu </w:t>
      </w:r>
      <w:proofErr w:type="spellStart"/>
      <w:r w:rsidRPr="00D3452B">
        <w:rPr>
          <w:color w:val="000000"/>
          <w:sz w:val="28"/>
          <w:szCs w:val="28"/>
          <w:lang w:val="ro-RO" w:eastAsia="ro-RO"/>
        </w:rPr>
        <w:t>dizabilități</w:t>
      </w:r>
      <w:proofErr w:type="spellEnd"/>
      <w:r w:rsidRPr="00D3452B">
        <w:rPr>
          <w:color w:val="000000"/>
          <w:sz w:val="28"/>
          <w:szCs w:val="28"/>
          <w:lang w:val="ro-RO" w:eastAsia="ro-RO"/>
        </w:rPr>
        <w:t xml:space="preserve"> la implementarea activităților de angajare asistată pentru persoanele cu </w:t>
      </w:r>
      <w:proofErr w:type="spellStart"/>
      <w:r w:rsidRPr="00D3452B">
        <w:rPr>
          <w:color w:val="000000"/>
          <w:sz w:val="28"/>
          <w:szCs w:val="28"/>
          <w:lang w:val="ro-RO" w:eastAsia="ro-RO"/>
        </w:rPr>
        <w:t>dizabilități</w:t>
      </w:r>
      <w:proofErr w:type="spellEnd"/>
      <w:r w:rsidRPr="00D3452B">
        <w:rPr>
          <w:color w:val="000000"/>
          <w:sz w:val="28"/>
          <w:szCs w:val="28"/>
          <w:lang w:val="ro-RO" w:eastAsia="ro-RO"/>
        </w:rPr>
        <w:t>.</w:t>
      </w:r>
    </w:p>
    <w:p w14:paraId="175C0382" w14:textId="77777777" w:rsidR="00C924BC" w:rsidRPr="00D3452B" w:rsidRDefault="00FA4032" w:rsidP="00FA4032">
      <w:pPr>
        <w:tabs>
          <w:tab w:val="left" w:pos="1080"/>
        </w:tabs>
        <w:ind w:firstLine="540"/>
        <w:rPr>
          <w:color w:val="000000"/>
          <w:sz w:val="28"/>
          <w:szCs w:val="28"/>
          <w:lang w:val="ro-RO" w:eastAsia="ro-RO"/>
        </w:rPr>
      </w:pPr>
      <w:r w:rsidRPr="00D3452B">
        <w:rPr>
          <w:b/>
          <w:color w:val="000000"/>
          <w:sz w:val="28"/>
          <w:szCs w:val="28"/>
          <w:lang w:val="ro-RO" w:eastAsia="ro-RO"/>
        </w:rPr>
        <w:t>57.</w:t>
      </w:r>
      <w:r w:rsidRPr="00D3452B">
        <w:rPr>
          <w:color w:val="000000"/>
          <w:sz w:val="28"/>
          <w:szCs w:val="28"/>
          <w:lang w:val="ro-RO" w:eastAsia="ro-RO"/>
        </w:rPr>
        <w:t xml:space="preserve"> Serviciile de angajare asistată sunt compatibile cu măsurile de suport, prevăzute la art.36 și 38 din </w:t>
      </w:r>
      <w:hyperlink r:id="rId11" w:history="1">
        <w:r w:rsidRPr="00D3452B">
          <w:rPr>
            <w:color w:val="000000"/>
            <w:sz w:val="28"/>
            <w:szCs w:val="28"/>
            <w:lang w:val="ro-RO" w:eastAsia="ro-RO"/>
          </w:rPr>
          <w:t>Legea nr.105/2018</w:t>
        </w:r>
      </w:hyperlink>
      <w:r w:rsidRPr="00D3452B">
        <w:rPr>
          <w:color w:val="000000"/>
          <w:sz w:val="28"/>
          <w:szCs w:val="28"/>
          <w:lang w:val="ro-RO" w:eastAsia="ro-RO"/>
        </w:rPr>
        <w:t xml:space="preserve"> cu privire la promovarea ocupării forţei de muncă şi asigurarea de şomaj, și se prestează separat.</w:t>
      </w:r>
    </w:p>
    <w:p w14:paraId="3FFF6313" w14:textId="77777777" w:rsidR="00C924BC" w:rsidRPr="00D3452B" w:rsidRDefault="00C924BC" w:rsidP="00FA4032">
      <w:pPr>
        <w:tabs>
          <w:tab w:val="left" w:pos="1080"/>
        </w:tabs>
        <w:ind w:firstLine="540"/>
        <w:rPr>
          <w:color w:val="000000"/>
          <w:sz w:val="28"/>
          <w:szCs w:val="28"/>
          <w:lang w:val="ro-RO" w:eastAsia="ro-RO"/>
        </w:rPr>
      </w:pPr>
    </w:p>
    <w:p w14:paraId="4388A95E" w14:textId="77777777" w:rsidR="00C924BC" w:rsidRPr="00D3452B" w:rsidRDefault="00C924BC" w:rsidP="00C924BC">
      <w:pPr>
        <w:jc w:val="right"/>
        <w:rPr>
          <w:sz w:val="28"/>
          <w:szCs w:val="28"/>
          <w:lang w:val="ro-RO"/>
        </w:rPr>
      </w:pPr>
      <w:r w:rsidRPr="00D3452B">
        <w:rPr>
          <w:sz w:val="28"/>
          <w:szCs w:val="28"/>
          <w:lang w:val="ro-RO"/>
        </w:rPr>
        <w:t>Anexa nr. 1</w:t>
      </w:r>
    </w:p>
    <w:p w14:paraId="6CD65057" w14:textId="77777777" w:rsidR="00C924BC" w:rsidRPr="00D3452B" w:rsidRDefault="00C924BC" w:rsidP="00C924BC">
      <w:pPr>
        <w:pStyle w:val="rg"/>
        <w:spacing w:before="0" w:beforeAutospacing="0" w:after="0" w:afterAutospacing="0"/>
        <w:rPr>
          <w:sz w:val="28"/>
          <w:szCs w:val="28"/>
          <w:lang w:val="ro-RO"/>
        </w:rPr>
      </w:pPr>
      <w:r w:rsidRPr="00D3452B">
        <w:rPr>
          <w:sz w:val="28"/>
          <w:szCs w:val="28"/>
          <w:lang w:val="ro-RO"/>
        </w:rPr>
        <w:t xml:space="preserve">la Procedura de angajare asistată </w:t>
      </w:r>
    </w:p>
    <w:p w14:paraId="74D50799" w14:textId="77777777" w:rsidR="00C924BC" w:rsidRPr="00D3452B" w:rsidRDefault="00C924BC" w:rsidP="00C924BC">
      <w:pPr>
        <w:pStyle w:val="rg"/>
        <w:spacing w:before="0" w:beforeAutospacing="0" w:after="0" w:afterAutospacing="0"/>
        <w:rPr>
          <w:sz w:val="28"/>
          <w:szCs w:val="28"/>
          <w:lang w:val="ro-RO"/>
        </w:rPr>
      </w:pPr>
      <w:r w:rsidRPr="00D3452B">
        <w:rPr>
          <w:sz w:val="28"/>
          <w:szCs w:val="28"/>
          <w:lang w:val="ro-RO"/>
        </w:rPr>
        <w:t xml:space="preserve">a persoanelor cu </w:t>
      </w:r>
      <w:proofErr w:type="spellStart"/>
      <w:r w:rsidRPr="00D3452B">
        <w:rPr>
          <w:sz w:val="28"/>
          <w:szCs w:val="28"/>
          <w:lang w:val="ro-RO"/>
        </w:rPr>
        <w:t>dizabilități</w:t>
      </w:r>
      <w:proofErr w:type="spellEnd"/>
    </w:p>
    <w:p w14:paraId="2B916B4C" w14:textId="77777777" w:rsidR="00C924BC" w:rsidRPr="00D3452B" w:rsidRDefault="00C924BC" w:rsidP="00C924BC">
      <w:pPr>
        <w:pStyle w:val="NormalWeb"/>
        <w:spacing w:before="120" w:after="120"/>
        <w:rPr>
          <w:sz w:val="28"/>
          <w:szCs w:val="28"/>
          <w:lang w:val="ro-RO"/>
        </w:rPr>
      </w:pPr>
    </w:p>
    <w:p w14:paraId="04CE200D" w14:textId="77777777" w:rsidR="00C924BC" w:rsidRPr="00D3452B" w:rsidRDefault="00C924BC" w:rsidP="00C924BC">
      <w:pPr>
        <w:spacing w:before="120" w:after="120"/>
        <w:jc w:val="center"/>
        <w:rPr>
          <w:b/>
          <w:bCs/>
          <w:sz w:val="28"/>
          <w:szCs w:val="28"/>
          <w:lang w:val="ro-RO"/>
        </w:rPr>
      </w:pPr>
      <w:r w:rsidRPr="00D3452B">
        <w:rPr>
          <w:b/>
          <w:bCs/>
          <w:sz w:val="28"/>
          <w:szCs w:val="28"/>
          <w:lang w:val="ro-RO"/>
        </w:rPr>
        <w:t xml:space="preserve">STANDARDE MINIME DE CALITATE </w:t>
      </w:r>
    </w:p>
    <w:p w14:paraId="72B0333D" w14:textId="77777777" w:rsidR="00C924BC" w:rsidRPr="00D3452B" w:rsidRDefault="00C924BC" w:rsidP="00C924BC">
      <w:pPr>
        <w:spacing w:before="120" w:after="120"/>
        <w:jc w:val="center"/>
        <w:rPr>
          <w:b/>
          <w:bCs/>
          <w:sz w:val="28"/>
          <w:szCs w:val="28"/>
          <w:lang w:val="ro-RO"/>
        </w:rPr>
      </w:pPr>
      <w:r w:rsidRPr="00D3452B">
        <w:rPr>
          <w:b/>
          <w:bCs/>
          <w:sz w:val="28"/>
          <w:szCs w:val="28"/>
          <w:lang w:val="ro-RO"/>
        </w:rPr>
        <w:t xml:space="preserve">pentru prestatorii de servicii sociale de angajare asistată pentru </w:t>
      </w:r>
      <w:r w:rsidRPr="00D3452B">
        <w:rPr>
          <w:b/>
          <w:bCs/>
          <w:sz w:val="28"/>
          <w:szCs w:val="28"/>
          <w:lang w:val="ro-RO"/>
        </w:rPr>
        <w:br/>
        <w:t xml:space="preserve">persoanele cu </w:t>
      </w:r>
      <w:proofErr w:type="spellStart"/>
      <w:r w:rsidRPr="00D3452B">
        <w:rPr>
          <w:b/>
          <w:bCs/>
          <w:sz w:val="28"/>
          <w:szCs w:val="28"/>
          <w:lang w:val="ro-RO"/>
        </w:rPr>
        <w:t>dizabilități</w:t>
      </w:r>
      <w:proofErr w:type="spellEnd"/>
      <w:r w:rsidRPr="00D3452B" w:rsidDel="00B1449A">
        <w:rPr>
          <w:b/>
          <w:bCs/>
          <w:sz w:val="28"/>
          <w:szCs w:val="28"/>
          <w:lang w:val="ro-RO"/>
        </w:rPr>
        <w:t xml:space="preserve"> </w:t>
      </w:r>
    </w:p>
    <w:p w14:paraId="6CAAA4EB" w14:textId="77777777" w:rsidR="00C924BC" w:rsidRPr="00D3452B" w:rsidRDefault="00C924BC" w:rsidP="00C924BC">
      <w:pPr>
        <w:spacing w:before="120" w:after="120"/>
        <w:jc w:val="center"/>
        <w:rPr>
          <w:b/>
          <w:bCs/>
          <w:sz w:val="28"/>
          <w:szCs w:val="28"/>
          <w:lang w:val="ro-RO"/>
        </w:rPr>
      </w:pPr>
    </w:p>
    <w:p w14:paraId="6985ABA7" w14:textId="77777777" w:rsidR="00C924BC" w:rsidRPr="00D3452B" w:rsidRDefault="00C924BC" w:rsidP="00C924BC">
      <w:pPr>
        <w:spacing w:before="120" w:after="120"/>
        <w:jc w:val="center"/>
        <w:rPr>
          <w:b/>
          <w:bCs/>
          <w:sz w:val="28"/>
          <w:szCs w:val="28"/>
          <w:lang w:val="ro-RO"/>
        </w:rPr>
      </w:pPr>
      <w:r w:rsidRPr="00D3452B">
        <w:rPr>
          <w:b/>
          <w:bCs/>
          <w:sz w:val="28"/>
          <w:szCs w:val="28"/>
          <w:lang w:val="ro-RO"/>
        </w:rPr>
        <w:t xml:space="preserve">Capitolul I </w:t>
      </w:r>
    </w:p>
    <w:p w14:paraId="48170F3E" w14:textId="77777777" w:rsidR="00C924BC" w:rsidRPr="00D3452B" w:rsidRDefault="00C924BC" w:rsidP="00C924BC">
      <w:pPr>
        <w:spacing w:before="120" w:after="120"/>
        <w:jc w:val="center"/>
        <w:rPr>
          <w:b/>
          <w:bCs/>
          <w:sz w:val="28"/>
          <w:szCs w:val="28"/>
          <w:lang w:val="ro-RO"/>
        </w:rPr>
      </w:pPr>
      <w:r w:rsidRPr="00D3452B">
        <w:rPr>
          <w:b/>
          <w:bCs/>
          <w:sz w:val="28"/>
          <w:szCs w:val="28"/>
          <w:lang w:val="ro-RO"/>
        </w:rPr>
        <w:t>ACCESUL LA SERVICIILE DE ANGAJARE ASISTATĂ</w:t>
      </w:r>
    </w:p>
    <w:p w14:paraId="37B094BE" w14:textId="77777777" w:rsidR="00C924BC" w:rsidRPr="00D3452B" w:rsidRDefault="00C924BC" w:rsidP="00C924BC">
      <w:pPr>
        <w:spacing w:before="120" w:after="120"/>
        <w:ind w:firstLine="567"/>
        <w:jc w:val="center"/>
        <w:rPr>
          <w:b/>
          <w:bCs/>
          <w:sz w:val="28"/>
          <w:szCs w:val="28"/>
          <w:lang w:val="ro-RO"/>
        </w:rPr>
      </w:pPr>
      <w:r w:rsidRPr="00D3452B">
        <w:rPr>
          <w:b/>
          <w:bCs/>
          <w:sz w:val="28"/>
          <w:szCs w:val="28"/>
          <w:lang w:val="ro-RO"/>
        </w:rPr>
        <w:t xml:space="preserve">Secțiunea 1 </w:t>
      </w:r>
    </w:p>
    <w:p w14:paraId="0C4700FD" w14:textId="77777777" w:rsidR="00C924BC" w:rsidRPr="00D3452B" w:rsidRDefault="00C924BC" w:rsidP="00C924BC">
      <w:pPr>
        <w:spacing w:before="120" w:after="120"/>
        <w:ind w:firstLine="567"/>
        <w:jc w:val="center"/>
        <w:rPr>
          <w:sz w:val="28"/>
          <w:szCs w:val="28"/>
          <w:lang w:val="ro-RO"/>
        </w:rPr>
      </w:pPr>
      <w:r w:rsidRPr="00D3452B">
        <w:rPr>
          <w:b/>
          <w:bCs/>
          <w:sz w:val="28"/>
          <w:szCs w:val="28"/>
          <w:lang w:val="ro-RO"/>
        </w:rPr>
        <w:t>Informarea – Standardul 1</w:t>
      </w:r>
    </w:p>
    <w:p w14:paraId="1AFD93B9" w14:textId="77777777" w:rsidR="00C924BC" w:rsidRPr="00D3452B" w:rsidRDefault="00C924BC" w:rsidP="00C924BC">
      <w:pPr>
        <w:spacing w:before="120" w:after="120"/>
        <w:ind w:firstLine="567"/>
        <w:rPr>
          <w:sz w:val="28"/>
          <w:szCs w:val="28"/>
          <w:lang w:val="ro-RO"/>
        </w:rPr>
      </w:pPr>
      <w:r w:rsidRPr="00D3452B">
        <w:rPr>
          <w:b/>
          <w:bCs/>
          <w:sz w:val="28"/>
          <w:szCs w:val="28"/>
          <w:lang w:val="ro-RO"/>
        </w:rPr>
        <w:t>1.</w:t>
      </w:r>
      <w:r w:rsidRPr="00D3452B">
        <w:rPr>
          <w:sz w:val="28"/>
          <w:szCs w:val="28"/>
          <w:lang w:val="ro-RO"/>
        </w:rPr>
        <w:t xml:space="preserve"> Beneficiarii şi potenţialii beneficiari ai serviciilor de angajare asistată, inclusiv membrii familiei şi reprezentanţii legali ai acestora, sunt informaţi despre serviciile oferite de prestatorii de servicii sociale de angajare asistată </w:t>
      </w:r>
      <w:r w:rsidRPr="00D3452B">
        <w:rPr>
          <w:bCs/>
          <w:sz w:val="28"/>
          <w:szCs w:val="28"/>
          <w:lang w:val="ro-RO"/>
        </w:rPr>
        <w:t xml:space="preserve">pentru persoanele cu </w:t>
      </w:r>
      <w:proofErr w:type="spellStart"/>
      <w:r w:rsidRPr="00D3452B">
        <w:rPr>
          <w:bCs/>
          <w:sz w:val="28"/>
          <w:szCs w:val="28"/>
          <w:lang w:val="ro-RO"/>
        </w:rPr>
        <w:t>dizabilități</w:t>
      </w:r>
      <w:proofErr w:type="spellEnd"/>
      <w:r w:rsidRPr="00D3452B" w:rsidDel="00B1449A">
        <w:rPr>
          <w:b/>
          <w:bCs/>
          <w:sz w:val="28"/>
          <w:szCs w:val="28"/>
          <w:lang w:val="ro-RO"/>
        </w:rPr>
        <w:t xml:space="preserve"> </w:t>
      </w:r>
      <w:r w:rsidRPr="00D3452B">
        <w:rPr>
          <w:i/>
          <w:iCs/>
          <w:sz w:val="28"/>
          <w:szCs w:val="28"/>
          <w:lang w:val="ro-RO"/>
        </w:rPr>
        <w:t>(în continuare – prestatorul de servicii de angajare asistată)</w:t>
      </w:r>
      <w:r w:rsidRPr="00D3452B">
        <w:rPr>
          <w:sz w:val="28"/>
          <w:szCs w:val="28"/>
          <w:lang w:val="ro-RO"/>
        </w:rPr>
        <w:t xml:space="preserve">. </w:t>
      </w:r>
    </w:p>
    <w:p w14:paraId="0D18E153" w14:textId="77777777" w:rsidR="00C924BC" w:rsidRPr="00D3452B" w:rsidRDefault="00C924BC" w:rsidP="00C924BC">
      <w:pPr>
        <w:spacing w:before="120" w:after="120"/>
        <w:ind w:firstLine="567"/>
        <w:rPr>
          <w:sz w:val="28"/>
          <w:szCs w:val="28"/>
          <w:lang w:val="ro-RO"/>
        </w:rPr>
      </w:pPr>
      <w:r w:rsidRPr="00D3452B">
        <w:rPr>
          <w:b/>
          <w:bCs/>
          <w:sz w:val="28"/>
          <w:szCs w:val="28"/>
          <w:lang w:val="ro-RO"/>
        </w:rPr>
        <w:lastRenderedPageBreak/>
        <w:t xml:space="preserve">2. </w:t>
      </w:r>
      <w:r w:rsidRPr="00D3452B">
        <w:rPr>
          <w:sz w:val="28"/>
          <w:szCs w:val="28"/>
          <w:lang w:val="ro-RO"/>
        </w:rPr>
        <w:t xml:space="preserve">Prestatorul de servicii de angajare asistată desfăşoară activităţi de informare şi promovare a serviciilor de angajare asistată în cadrul comunităţii, </w:t>
      </w:r>
      <w:proofErr w:type="spellStart"/>
      <w:r w:rsidRPr="00D3452B">
        <w:rPr>
          <w:sz w:val="28"/>
          <w:szCs w:val="28"/>
          <w:lang w:val="ro-RO"/>
        </w:rPr>
        <w:t>utilizînd</w:t>
      </w:r>
      <w:proofErr w:type="spellEnd"/>
      <w:r w:rsidRPr="00D3452B">
        <w:rPr>
          <w:sz w:val="28"/>
          <w:szCs w:val="28"/>
          <w:lang w:val="ro-RO"/>
        </w:rPr>
        <w:t xml:space="preserve"> diverse metode: distribuie materiale informative şi publicitare, organizează întruniri, difuzează informaţia prin sursele mass-media etc. </w:t>
      </w:r>
    </w:p>
    <w:p w14:paraId="0E88DAB6" w14:textId="77777777" w:rsidR="00C924BC" w:rsidRPr="00D3452B" w:rsidRDefault="00C924BC" w:rsidP="00C924BC">
      <w:pPr>
        <w:spacing w:before="120" w:after="120"/>
        <w:ind w:firstLine="567"/>
        <w:rPr>
          <w:sz w:val="28"/>
          <w:szCs w:val="28"/>
          <w:lang w:val="ro-RO"/>
        </w:rPr>
      </w:pPr>
      <w:r w:rsidRPr="00D3452B">
        <w:rPr>
          <w:b/>
          <w:bCs/>
          <w:sz w:val="28"/>
          <w:szCs w:val="28"/>
          <w:lang w:val="ro-RO"/>
        </w:rPr>
        <w:t>3.</w:t>
      </w:r>
      <w:r w:rsidRPr="00D3452B">
        <w:rPr>
          <w:sz w:val="28"/>
          <w:szCs w:val="28"/>
          <w:lang w:val="ro-RO"/>
        </w:rPr>
        <w:t xml:space="preserve"> Prestatorul de servicii de angajare asistată utilizează informaţii despre obiectivele serviciilor de angajare asistată, condiţiile de eligibilitate a solicitantului, evaluarea necesităţilor de asistenţă, serviciile acordate și condițiile de acordare a acestora, drepturile beneficiarului, procedurile de soluţionare a reclamaţiilor etc. </w:t>
      </w:r>
    </w:p>
    <w:p w14:paraId="333B3C61" w14:textId="77777777" w:rsidR="00C924BC" w:rsidRPr="00D3452B" w:rsidRDefault="00C924BC" w:rsidP="00C924BC">
      <w:pPr>
        <w:spacing w:before="120" w:after="120"/>
        <w:ind w:firstLine="567"/>
        <w:rPr>
          <w:sz w:val="28"/>
          <w:szCs w:val="28"/>
          <w:lang w:val="ro-RO"/>
        </w:rPr>
      </w:pPr>
      <w:r w:rsidRPr="00D3452B">
        <w:rPr>
          <w:b/>
          <w:bCs/>
          <w:sz w:val="28"/>
          <w:szCs w:val="28"/>
          <w:lang w:val="ro-RO"/>
        </w:rPr>
        <w:t xml:space="preserve">4. </w:t>
      </w:r>
      <w:r w:rsidRPr="00D3452B">
        <w:rPr>
          <w:sz w:val="28"/>
          <w:szCs w:val="28"/>
          <w:lang w:val="ro-RO"/>
        </w:rPr>
        <w:t xml:space="preserve">Materialele informative sunt elaborate şi disponibile în forme accesibile persoanelor cu </w:t>
      </w:r>
      <w:proofErr w:type="spellStart"/>
      <w:r w:rsidRPr="00D3452B">
        <w:rPr>
          <w:sz w:val="28"/>
          <w:szCs w:val="28"/>
          <w:lang w:val="ro-RO"/>
        </w:rPr>
        <w:t>dizabilităţi</w:t>
      </w:r>
      <w:proofErr w:type="spellEnd"/>
      <w:r w:rsidRPr="00D3452B">
        <w:rPr>
          <w:sz w:val="28"/>
          <w:szCs w:val="28"/>
          <w:lang w:val="ro-RO"/>
        </w:rPr>
        <w:t xml:space="preserve">, pe suport de </w:t>
      </w:r>
      <w:proofErr w:type="spellStart"/>
      <w:r w:rsidRPr="00D3452B">
        <w:rPr>
          <w:sz w:val="28"/>
          <w:szCs w:val="28"/>
          <w:lang w:val="ro-RO"/>
        </w:rPr>
        <w:t>hîrtie</w:t>
      </w:r>
      <w:proofErr w:type="spellEnd"/>
      <w:r w:rsidRPr="00D3452B">
        <w:rPr>
          <w:sz w:val="28"/>
          <w:szCs w:val="28"/>
          <w:lang w:val="ro-RO"/>
        </w:rPr>
        <w:t xml:space="preserve"> sau în format electronic. </w:t>
      </w:r>
    </w:p>
    <w:p w14:paraId="02881AED" w14:textId="77777777" w:rsidR="00C924BC" w:rsidRPr="00D3452B" w:rsidRDefault="00C924BC" w:rsidP="00C924BC">
      <w:pPr>
        <w:spacing w:before="120" w:after="120"/>
        <w:ind w:firstLine="567"/>
        <w:rPr>
          <w:sz w:val="28"/>
          <w:szCs w:val="28"/>
          <w:lang w:val="ro-RO"/>
        </w:rPr>
      </w:pPr>
      <w:r w:rsidRPr="00D3452B">
        <w:rPr>
          <w:b/>
          <w:bCs/>
          <w:sz w:val="28"/>
          <w:szCs w:val="28"/>
          <w:lang w:val="ro-RO"/>
        </w:rPr>
        <w:t>5.</w:t>
      </w:r>
      <w:r w:rsidRPr="00D3452B">
        <w:rPr>
          <w:sz w:val="28"/>
          <w:szCs w:val="28"/>
          <w:lang w:val="ro-RO"/>
        </w:rPr>
        <w:t xml:space="preserve"> Prestatorul de servicii de angajare asistată actualizează informaţia despre serviciile de angajare asistată în mod regulat, dar nu mai rar </w:t>
      </w:r>
      <w:proofErr w:type="spellStart"/>
      <w:r w:rsidRPr="00D3452B">
        <w:rPr>
          <w:sz w:val="28"/>
          <w:szCs w:val="28"/>
          <w:lang w:val="ro-RO"/>
        </w:rPr>
        <w:t>decît</w:t>
      </w:r>
      <w:proofErr w:type="spellEnd"/>
      <w:r w:rsidRPr="00D3452B">
        <w:rPr>
          <w:sz w:val="28"/>
          <w:szCs w:val="28"/>
          <w:lang w:val="ro-RO"/>
        </w:rPr>
        <w:t xml:space="preserve"> o dată la 12 luni. </w:t>
      </w:r>
    </w:p>
    <w:p w14:paraId="3A7DA6BA" w14:textId="77777777" w:rsidR="00C924BC" w:rsidRPr="00D3452B" w:rsidRDefault="00C924BC" w:rsidP="00C924BC">
      <w:pPr>
        <w:pStyle w:val="NormalWeb"/>
        <w:spacing w:before="120" w:after="120"/>
        <w:rPr>
          <w:sz w:val="28"/>
          <w:szCs w:val="28"/>
          <w:lang w:val="ro-RO"/>
        </w:rPr>
      </w:pPr>
    </w:p>
    <w:p w14:paraId="017202FF" w14:textId="77777777" w:rsidR="00C924BC" w:rsidRPr="00D3452B" w:rsidRDefault="00C924BC" w:rsidP="00C924BC">
      <w:pPr>
        <w:autoSpaceDE w:val="0"/>
        <w:autoSpaceDN w:val="0"/>
        <w:adjustRightInd w:val="0"/>
        <w:spacing w:before="120" w:after="120"/>
        <w:jc w:val="center"/>
        <w:rPr>
          <w:color w:val="000000"/>
          <w:sz w:val="28"/>
          <w:szCs w:val="28"/>
          <w:lang w:val="ro-RO"/>
        </w:rPr>
      </w:pPr>
      <w:r w:rsidRPr="00D3452B">
        <w:rPr>
          <w:b/>
          <w:bCs/>
          <w:color w:val="000000"/>
          <w:sz w:val="28"/>
          <w:szCs w:val="28"/>
          <w:lang w:val="ro-RO"/>
        </w:rPr>
        <w:t>Secțiunea 2</w:t>
      </w:r>
    </w:p>
    <w:p w14:paraId="0DE99774" w14:textId="77777777" w:rsidR="00C924BC" w:rsidRPr="00D3452B" w:rsidRDefault="00C924BC" w:rsidP="00C924BC">
      <w:pPr>
        <w:spacing w:before="120" w:after="120"/>
        <w:ind w:firstLine="567"/>
        <w:jc w:val="center"/>
        <w:rPr>
          <w:sz w:val="28"/>
          <w:szCs w:val="28"/>
          <w:lang w:val="ro-RO"/>
        </w:rPr>
      </w:pPr>
      <w:r w:rsidRPr="00D3452B">
        <w:rPr>
          <w:b/>
          <w:bCs/>
          <w:sz w:val="28"/>
          <w:szCs w:val="28"/>
          <w:lang w:val="ro-RO"/>
        </w:rPr>
        <w:t>Admiterea – Standardul 2</w:t>
      </w:r>
    </w:p>
    <w:p w14:paraId="5563F410" w14:textId="77777777" w:rsidR="00C924BC" w:rsidRPr="00D3452B" w:rsidRDefault="00C924BC" w:rsidP="00C924BC">
      <w:pPr>
        <w:spacing w:before="120" w:after="120"/>
        <w:ind w:firstLine="567"/>
        <w:rPr>
          <w:sz w:val="28"/>
          <w:szCs w:val="28"/>
          <w:lang w:val="ro-RO"/>
        </w:rPr>
      </w:pPr>
      <w:r w:rsidRPr="00D3452B">
        <w:rPr>
          <w:b/>
          <w:bCs/>
          <w:sz w:val="28"/>
          <w:szCs w:val="28"/>
          <w:lang w:val="ro-RO"/>
        </w:rPr>
        <w:t>6.</w:t>
      </w:r>
      <w:r w:rsidRPr="00D3452B">
        <w:rPr>
          <w:sz w:val="28"/>
          <w:szCs w:val="28"/>
          <w:lang w:val="ro-RO"/>
        </w:rPr>
        <w:t xml:space="preserve"> Prestatorul de servicii de angajare asistată utilizează procedura cu privire la admiterea beneficiarilor la serviciile de angajare asistată.</w:t>
      </w:r>
    </w:p>
    <w:p w14:paraId="7696F49F" w14:textId="77777777" w:rsidR="00C924BC" w:rsidRPr="00D3452B" w:rsidRDefault="00C924BC" w:rsidP="00C924BC">
      <w:pPr>
        <w:spacing w:before="120" w:after="120"/>
        <w:ind w:firstLine="567"/>
        <w:rPr>
          <w:sz w:val="28"/>
          <w:szCs w:val="28"/>
          <w:lang w:val="ro-RO"/>
        </w:rPr>
      </w:pPr>
      <w:r w:rsidRPr="00D3452B">
        <w:rPr>
          <w:b/>
          <w:bCs/>
          <w:sz w:val="28"/>
          <w:szCs w:val="28"/>
          <w:lang w:val="ro-RO"/>
        </w:rPr>
        <w:t>7.</w:t>
      </w:r>
      <w:r w:rsidRPr="00D3452B">
        <w:rPr>
          <w:sz w:val="28"/>
          <w:szCs w:val="28"/>
          <w:lang w:val="ro-RO"/>
        </w:rPr>
        <w:t xml:space="preserve"> Procedura de admitere prevede lista actelor necesare pentru întocmirea dosarului de către beneficiar  prin care se constată necesitatea de servicii de angajare asistată.</w:t>
      </w:r>
    </w:p>
    <w:p w14:paraId="18336203" w14:textId="77777777" w:rsidR="00C924BC" w:rsidRPr="00D3452B" w:rsidRDefault="00C924BC" w:rsidP="00C924BC">
      <w:pPr>
        <w:pStyle w:val="NormalWeb"/>
        <w:spacing w:before="120" w:after="120"/>
        <w:rPr>
          <w:sz w:val="28"/>
          <w:szCs w:val="28"/>
          <w:lang w:val="ro-RO"/>
        </w:rPr>
      </w:pPr>
      <w:r w:rsidRPr="00D3452B">
        <w:rPr>
          <w:b/>
          <w:bCs/>
          <w:sz w:val="28"/>
          <w:szCs w:val="28"/>
          <w:lang w:val="ro-RO"/>
        </w:rPr>
        <w:t>8</w:t>
      </w:r>
      <w:r w:rsidRPr="00D3452B">
        <w:rPr>
          <w:sz w:val="28"/>
          <w:szCs w:val="28"/>
          <w:lang w:val="ro-RO"/>
        </w:rPr>
        <w:t>. Prestarea de servicii de angajare asistată se asigură după semnarea contractului şi întocmirea planului individualizat de asistenţă de către specialistul în angajare asistată în comun cu beneficiarul.</w:t>
      </w:r>
    </w:p>
    <w:p w14:paraId="0643D673" w14:textId="77777777" w:rsidR="00C924BC" w:rsidRPr="00D3452B" w:rsidRDefault="00C924BC" w:rsidP="00C924BC">
      <w:pPr>
        <w:spacing w:before="120" w:after="120"/>
        <w:ind w:firstLine="567"/>
        <w:jc w:val="center"/>
        <w:rPr>
          <w:b/>
          <w:bCs/>
          <w:sz w:val="28"/>
          <w:szCs w:val="28"/>
          <w:lang w:val="ro-RO"/>
        </w:rPr>
      </w:pPr>
      <w:r w:rsidRPr="00D3452B">
        <w:rPr>
          <w:b/>
          <w:bCs/>
          <w:color w:val="000000"/>
          <w:sz w:val="28"/>
          <w:szCs w:val="28"/>
          <w:lang w:val="ro-RO"/>
        </w:rPr>
        <w:t>Secțiunea 3</w:t>
      </w:r>
    </w:p>
    <w:p w14:paraId="7386A695" w14:textId="77777777" w:rsidR="00C924BC" w:rsidRPr="00D3452B" w:rsidRDefault="00C924BC" w:rsidP="00C924BC">
      <w:pPr>
        <w:spacing w:before="120" w:after="120"/>
        <w:ind w:firstLine="567"/>
        <w:jc w:val="center"/>
        <w:rPr>
          <w:sz w:val="28"/>
          <w:szCs w:val="28"/>
          <w:lang w:val="ro-RO"/>
        </w:rPr>
      </w:pPr>
      <w:r w:rsidRPr="00D3452B">
        <w:rPr>
          <w:b/>
          <w:bCs/>
          <w:sz w:val="28"/>
          <w:szCs w:val="28"/>
          <w:lang w:val="ro-RO"/>
        </w:rPr>
        <w:t>Evaluarea – Standardul 3</w:t>
      </w:r>
    </w:p>
    <w:p w14:paraId="0FB193CC" w14:textId="77777777" w:rsidR="00C924BC" w:rsidRPr="00D3452B" w:rsidRDefault="00C924BC" w:rsidP="00C924BC">
      <w:pPr>
        <w:spacing w:before="120" w:after="120"/>
        <w:ind w:firstLine="567"/>
        <w:rPr>
          <w:sz w:val="28"/>
          <w:szCs w:val="28"/>
          <w:lang w:val="ro-RO"/>
        </w:rPr>
      </w:pPr>
      <w:r w:rsidRPr="00D3452B">
        <w:rPr>
          <w:b/>
          <w:bCs/>
          <w:sz w:val="28"/>
          <w:szCs w:val="28"/>
          <w:lang w:val="ro-RO"/>
        </w:rPr>
        <w:t>9.</w:t>
      </w:r>
      <w:r w:rsidRPr="00D3452B">
        <w:rPr>
          <w:sz w:val="28"/>
          <w:szCs w:val="28"/>
          <w:lang w:val="ro-RO"/>
        </w:rPr>
        <w:t xml:space="preserve"> Prestatorul de servicii de angajare asistată deţine şi utilizează o procedură privind evaluarea necesităţilor de asistenţă ale beneficiarilor de servicii de angajare asistată. </w:t>
      </w:r>
    </w:p>
    <w:p w14:paraId="2A7FC1B7" w14:textId="77777777" w:rsidR="00C924BC" w:rsidRPr="00D3452B" w:rsidRDefault="00C924BC" w:rsidP="00C924BC">
      <w:pPr>
        <w:spacing w:before="120" w:after="120"/>
        <w:ind w:firstLine="567"/>
        <w:rPr>
          <w:sz w:val="28"/>
          <w:szCs w:val="28"/>
          <w:lang w:val="ro-RO"/>
        </w:rPr>
      </w:pPr>
      <w:r w:rsidRPr="00D3452B">
        <w:rPr>
          <w:b/>
          <w:bCs/>
          <w:sz w:val="28"/>
          <w:szCs w:val="28"/>
          <w:lang w:val="ro-RO"/>
        </w:rPr>
        <w:t>10.</w:t>
      </w:r>
      <w:r w:rsidRPr="00D3452B">
        <w:rPr>
          <w:sz w:val="28"/>
          <w:szCs w:val="28"/>
          <w:lang w:val="ro-RO"/>
        </w:rPr>
        <w:t xml:space="preserve"> Evaluarea necesităţilor de asistenţă este realizată de un specialist în angajare asistată sau după caz, de doi specialiști în angajare asistată, în dependență de necesitățile beneficiarului.</w:t>
      </w:r>
    </w:p>
    <w:p w14:paraId="023763B3" w14:textId="77777777" w:rsidR="00C924BC" w:rsidRPr="00D3452B" w:rsidRDefault="00C924BC" w:rsidP="00C924BC">
      <w:pPr>
        <w:spacing w:before="120" w:after="120"/>
        <w:ind w:firstLine="567"/>
        <w:rPr>
          <w:sz w:val="28"/>
          <w:szCs w:val="28"/>
          <w:lang w:val="ro-RO"/>
        </w:rPr>
      </w:pPr>
      <w:r w:rsidRPr="00D3452B">
        <w:rPr>
          <w:b/>
          <w:bCs/>
          <w:sz w:val="28"/>
          <w:szCs w:val="28"/>
          <w:lang w:val="ro-RO"/>
        </w:rPr>
        <w:t>11.</w:t>
      </w:r>
      <w:r w:rsidRPr="00D3452B">
        <w:rPr>
          <w:sz w:val="28"/>
          <w:szCs w:val="28"/>
          <w:lang w:val="ro-RO"/>
        </w:rPr>
        <w:t xml:space="preserve"> În procesul evaluării necesităţilor de asistenţă ale beneficiarului se va ţine cont de adaptările mediului fizic în care el locuieşte şi activează, tehnologiile de asistare disponibile beneficiarului şi suportul informal primit din partea rudelor, prietenilor şi a comunităţii. </w:t>
      </w:r>
    </w:p>
    <w:p w14:paraId="21F871D1" w14:textId="77777777" w:rsidR="00C924BC" w:rsidRPr="00D3452B" w:rsidRDefault="00C924BC" w:rsidP="00C924BC">
      <w:pPr>
        <w:ind w:firstLine="567"/>
        <w:rPr>
          <w:sz w:val="28"/>
          <w:szCs w:val="28"/>
          <w:lang w:val="ro-RO"/>
        </w:rPr>
      </w:pPr>
      <w:r w:rsidRPr="00D3452B">
        <w:rPr>
          <w:b/>
          <w:bCs/>
          <w:sz w:val="28"/>
          <w:szCs w:val="28"/>
          <w:lang w:val="ro-RO"/>
        </w:rPr>
        <w:t>12.</w:t>
      </w:r>
      <w:r w:rsidRPr="00D3452B">
        <w:rPr>
          <w:sz w:val="28"/>
          <w:szCs w:val="28"/>
          <w:lang w:val="ro-RO"/>
        </w:rPr>
        <w:t xml:space="preserve"> Evaluarea se realizează prin utilizarea unui formular standard, care include următoarele informaţii: </w:t>
      </w:r>
    </w:p>
    <w:p w14:paraId="533323B6" w14:textId="77777777" w:rsidR="00C924BC" w:rsidRPr="00D3452B" w:rsidRDefault="00C924BC" w:rsidP="00C924BC">
      <w:pPr>
        <w:ind w:firstLine="567"/>
        <w:rPr>
          <w:sz w:val="28"/>
          <w:szCs w:val="28"/>
          <w:lang w:val="ro-RO"/>
        </w:rPr>
      </w:pPr>
      <w:r w:rsidRPr="00D3452B">
        <w:rPr>
          <w:sz w:val="28"/>
          <w:szCs w:val="28"/>
          <w:lang w:val="ro-RO"/>
        </w:rPr>
        <w:t xml:space="preserve">1) autonomie personală şi stare fizică, </w:t>
      </w:r>
    </w:p>
    <w:p w14:paraId="6BEDE437" w14:textId="77777777" w:rsidR="00C924BC" w:rsidRPr="00D3452B" w:rsidRDefault="00C924BC" w:rsidP="00C924BC">
      <w:pPr>
        <w:ind w:firstLine="567"/>
        <w:rPr>
          <w:sz w:val="28"/>
          <w:szCs w:val="28"/>
          <w:lang w:val="ro-RO"/>
        </w:rPr>
      </w:pPr>
      <w:r w:rsidRPr="00D3452B">
        <w:rPr>
          <w:sz w:val="28"/>
          <w:szCs w:val="28"/>
          <w:lang w:val="ro-RO"/>
        </w:rPr>
        <w:lastRenderedPageBreak/>
        <w:t xml:space="preserve">2) starea sănătăţii şi medicaţie curentă, sănătate mintală, </w:t>
      </w:r>
    </w:p>
    <w:p w14:paraId="20590FCA" w14:textId="77777777" w:rsidR="00C924BC" w:rsidRPr="00D3452B" w:rsidRDefault="00C924BC" w:rsidP="00C924BC">
      <w:pPr>
        <w:ind w:firstLine="567"/>
        <w:rPr>
          <w:sz w:val="28"/>
          <w:szCs w:val="28"/>
          <w:lang w:val="ro-RO"/>
        </w:rPr>
      </w:pPr>
      <w:r w:rsidRPr="00D3452B">
        <w:rPr>
          <w:sz w:val="28"/>
          <w:szCs w:val="28"/>
          <w:lang w:val="ro-RO"/>
        </w:rPr>
        <w:t xml:space="preserve">3) încadrarea într-o instituţie educaţională şi angajarea în muncă, </w:t>
      </w:r>
    </w:p>
    <w:p w14:paraId="13BF6AF6" w14:textId="77777777" w:rsidR="00C924BC" w:rsidRPr="00D3452B" w:rsidRDefault="00C924BC" w:rsidP="00C924BC">
      <w:pPr>
        <w:ind w:firstLine="567"/>
        <w:rPr>
          <w:sz w:val="28"/>
          <w:szCs w:val="28"/>
          <w:lang w:val="ro-RO"/>
        </w:rPr>
      </w:pPr>
      <w:r w:rsidRPr="00D3452B">
        <w:rPr>
          <w:sz w:val="28"/>
          <w:szCs w:val="28"/>
          <w:lang w:val="ro-RO"/>
        </w:rPr>
        <w:t xml:space="preserve">4) nevoi culturale şi spirituale, </w:t>
      </w:r>
    </w:p>
    <w:p w14:paraId="31772A26" w14:textId="77777777" w:rsidR="00C924BC" w:rsidRPr="00D3452B" w:rsidRDefault="00C924BC" w:rsidP="00C924BC">
      <w:pPr>
        <w:ind w:firstLine="567"/>
        <w:rPr>
          <w:sz w:val="28"/>
          <w:szCs w:val="28"/>
          <w:lang w:val="ro-RO"/>
        </w:rPr>
      </w:pPr>
      <w:r w:rsidRPr="00D3452B">
        <w:rPr>
          <w:sz w:val="28"/>
          <w:szCs w:val="28"/>
          <w:lang w:val="ro-RO"/>
        </w:rPr>
        <w:t xml:space="preserve">5) relaţia cu familia şi alte contacte sociale, </w:t>
      </w:r>
    </w:p>
    <w:p w14:paraId="4398B1EC" w14:textId="77777777" w:rsidR="00C924BC" w:rsidRPr="00D3452B" w:rsidRDefault="00C924BC" w:rsidP="00C924BC">
      <w:pPr>
        <w:ind w:firstLine="567"/>
        <w:rPr>
          <w:sz w:val="28"/>
          <w:szCs w:val="28"/>
          <w:lang w:val="ro-RO"/>
        </w:rPr>
      </w:pPr>
      <w:r w:rsidRPr="00D3452B">
        <w:rPr>
          <w:sz w:val="28"/>
          <w:szCs w:val="28"/>
          <w:lang w:val="ro-RO"/>
        </w:rPr>
        <w:t xml:space="preserve">6) membrii familiei sau alte persoane care locuiesc împreună cu beneficiarul şi suportul primit din partea acestora, </w:t>
      </w:r>
    </w:p>
    <w:p w14:paraId="53EE7477" w14:textId="77777777" w:rsidR="00C924BC" w:rsidRPr="00D3452B" w:rsidRDefault="00C924BC" w:rsidP="00C924BC">
      <w:pPr>
        <w:ind w:firstLine="567"/>
        <w:rPr>
          <w:sz w:val="28"/>
          <w:szCs w:val="28"/>
          <w:lang w:val="ro-RO"/>
        </w:rPr>
      </w:pPr>
      <w:r w:rsidRPr="00D3452B">
        <w:rPr>
          <w:sz w:val="28"/>
          <w:szCs w:val="28"/>
          <w:lang w:val="ro-RO"/>
        </w:rPr>
        <w:t xml:space="preserve">7) serviciile de care are nevoie beneficiarul şi numărul de ore </w:t>
      </w:r>
      <w:proofErr w:type="spellStart"/>
      <w:r w:rsidRPr="00D3452B">
        <w:rPr>
          <w:sz w:val="28"/>
          <w:szCs w:val="28"/>
          <w:lang w:val="ro-RO"/>
        </w:rPr>
        <w:t>săptămînale</w:t>
      </w:r>
      <w:proofErr w:type="spellEnd"/>
      <w:r w:rsidRPr="00D3452B">
        <w:rPr>
          <w:sz w:val="28"/>
          <w:szCs w:val="28"/>
          <w:lang w:val="ro-RO"/>
        </w:rPr>
        <w:t xml:space="preserve"> necesare pentru fiecare tip de activitate. </w:t>
      </w:r>
    </w:p>
    <w:p w14:paraId="7DF6C8E0" w14:textId="77777777" w:rsidR="00C924BC" w:rsidRPr="00D3452B" w:rsidRDefault="00C924BC" w:rsidP="00C924BC">
      <w:pPr>
        <w:spacing w:before="120" w:after="120"/>
        <w:ind w:firstLine="567"/>
        <w:rPr>
          <w:sz w:val="28"/>
          <w:szCs w:val="28"/>
          <w:lang w:val="ro-RO"/>
        </w:rPr>
      </w:pPr>
      <w:r w:rsidRPr="00D3452B">
        <w:rPr>
          <w:b/>
          <w:bCs/>
          <w:sz w:val="28"/>
          <w:szCs w:val="28"/>
          <w:lang w:val="ro-RO"/>
        </w:rPr>
        <w:t>13.</w:t>
      </w:r>
      <w:r w:rsidRPr="00D3452B">
        <w:rPr>
          <w:sz w:val="28"/>
          <w:szCs w:val="28"/>
          <w:lang w:val="ro-RO"/>
        </w:rPr>
        <w:t xml:space="preserve"> Prestatorul de servicii de angajare asistată informează beneficiarul despre dreptul său de a cere reevaluarea necesităţilor de asistenţă. </w:t>
      </w:r>
    </w:p>
    <w:p w14:paraId="7F853CCC" w14:textId="77777777" w:rsidR="00C924BC" w:rsidRPr="00D3452B" w:rsidRDefault="00C924BC" w:rsidP="00C924BC">
      <w:pPr>
        <w:spacing w:before="120" w:after="120"/>
        <w:ind w:firstLine="567"/>
        <w:rPr>
          <w:sz w:val="28"/>
          <w:szCs w:val="28"/>
          <w:lang w:val="ro-RO"/>
        </w:rPr>
      </w:pPr>
    </w:p>
    <w:p w14:paraId="357A4F07" w14:textId="77777777" w:rsidR="00C924BC" w:rsidRPr="00D3452B" w:rsidRDefault="00C924BC" w:rsidP="00C924BC">
      <w:pPr>
        <w:spacing w:before="120" w:after="120"/>
        <w:ind w:firstLine="567"/>
        <w:jc w:val="center"/>
        <w:rPr>
          <w:sz w:val="28"/>
          <w:szCs w:val="28"/>
          <w:lang w:val="ro-RO"/>
        </w:rPr>
      </w:pPr>
      <w:r w:rsidRPr="00D3452B">
        <w:rPr>
          <w:b/>
          <w:bCs/>
          <w:color w:val="000000"/>
          <w:sz w:val="28"/>
          <w:szCs w:val="28"/>
          <w:lang w:val="ro-RO"/>
        </w:rPr>
        <w:t>Secțiunea 4</w:t>
      </w:r>
    </w:p>
    <w:p w14:paraId="30368F31" w14:textId="77777777" w:rsidR="00C924BC" w:rsidRPr="00D3452B" w:rsidRDefault="00C924BC" w:rsidP="00C924BC">
      <w:pPr>
        <w:spacing w:before="120" w:after="120"/>
        <w:ind w:firstLine="567"/>
        <w:jc w:val="center"/>
        <w:rPr>
          <w:sz w:val="28"/>
          <w:szCs w:val="28"/>
          <w:lang w:val="ro-RO"/>
        </w:rPr>
      </w:pPr>
      <w:r w:rsidRPr="00D3452B">
        <w:rPr>
          <w:b/>
          <w:bCs/>
          <w:sz w:val="28"/>
          <w:szCs w:val="28"/>
          <w:lang w:val="ro-RO"/>
        </w:rPr>
        <w:t>Planificarea – Standardul 4</w:t>
      </w:r>
    </w:p>
    <w:p w14:paraId="382027DD" w14:textId="77777777" w:rsidR="00C924BC" w:rsidRPr="00D3452B" w:rsidRDefault="00C924BC" w:rsidP="00C924BC">
      <w:pPr>
        <w:spacing w:before="120" w:after="120"/>
        <w:ind w:firstLine="567"/>
        <w:rPr>
          <w:sz w:val="28"/>
          <w:szCs w:val="28"/>
          <w:lang w:val="ro-RO"/>
        </w:rPr>
      </w:pPr>
      <w:r w:rsidRPr="00D3452B">
        <w:rPr>
          <w:b/>
          <w:bCs/>
          <w:sz w:val="28"/>
          <w:szCs w:val="28"/>
          <w:lang w:val="ro-RO"/>
        </w:rPr>
        <w:t>14.</w:t>
      </w:r>
      <w:r w:rsidRPr="00D3452B">
        <w:rPr>
          <w:sz w:val="28"/>
          <w:szCs w:val="28"/>
          <w:lang w:val="ro-RO"/>
        </w:rPr>
        <w:t xml:space="preserve"> Prestatorul de servicii de angajare asistată elaborează şi aplică pentru fiecare beneficiar un plan individualizat de asistenţă. </w:t>
      </w:r>
    </w:p>
    <w:p w14:paraId="44A613B0" w14:textId="77777777" w:rsidR="00C924BC" w:rsidRPr="00D3452B" w:rsidRDefault="00C924BC" w:rsidP="00C924BC">
      <w:pPr>
        <w:spacing w:before="120" w:after="120"/>
        <w:ind w:firstLine="567"/>
        <w:rPr>
          <w:sz w:val="28"/>
          <w:szCs w:val="28"/>
          <w:lang w:val="ro-RO"/>
        </w:rPr>
      </w:pPr>
      <w:r w:rsidRPr="00D3452B">
        <w:rPr>
          <w:b/>
          <w:bCs/>
          <w:sz w:val="28"/>
          <w:szCs w:val="28"/>
          <w:lang w:val="ro-RO"/>
        </w:rPr>
        <w:t>15.</w:t>
      </w:r>
      <w:r w:rsidRPr="00D3452B">
        <w:rPr>
          <w:sz w:val="28"/>
          <w:szCs w:val="28"/>
          <w:lang w:val="ro-RO"/>
        </w:rPr>
        <w:t xml:space="preserve"> Planul individualizat de asistenţă este întocmit de specialistul în angajare asistată în baza evaluării/reevaluării necesităţilor de asistenţă ale beneficiarului. </w:t>
      </w:r>
    </w:p>
    <w:p w14:paraId="324E2EF0" w14:textId="77777777" w:rsidR="00C924BC" w:rsidRPr="00D3452B" w:rsidRDefault="00C924BC" w:rsidP="00C924BC">
      <w:pPr>
        <w:spacing w:before="120" w:after="120"/>
        <w:ind w:firstLine="567"/>
        <w:rPr>
          <w:sz w:val="28"/>
          <w:szCs w:val="28"/>
          <w:lang w:val="ro-RO"/>
        </w:rPr>
      </w:pPr>
      <w:r w:rsidRPr="00D3452B">
        <w:rPr>
          <w:b/>
          <w:bCs/>
          <w:sz w:val="28"/>
          <w:szCs w:val="28"/>
          <w:lang w:val="ro-RO"/>
        </w:rPr>
        <w:t>16</w:t>
      </w:r>
      <w:r w:rsidRPr="00D3452B">
        <w:rPr>
          <w:sz w:val="28"/>
          <w:szCs w:val="28"/>
          <w:lang w:val="ro-RO"/>
        </w:rPr>
        <w:t>. Planul individualizat de asistenţă elaborat este examinat şi aprobat la şedinţele de lucru ale prestatorului de servicii de angajare asistată. Responsabilitatea coordonării serviciilor incluse în Planul individualizat de asistenţă revine specialistului în angajare asistată.</w:t>
      </w:r>
    </w:p>
    <w:p w14:paraId="7C6B8B85" w14:textId="77777777" w:rsidR="00C924BC" w:rsidRPr="00D3452B" w:rsidRDefault="00C924BC" w:rsidP="00C924BC">
      <w:pPr>
        <w:spacing w:before="120" w:after="120"/>
        <w:ind w:firstLine="567"/>
        <w:rPr>
          <w:sz w:val="28"/>
          <w:szCs w:val="28"/>
          <w:lang w:val="ro-RO"/>
        </w:rPr>
      </w:pPr>
      <w:r w:rsidRPr="00D3452B">
        <w:rPr>
          <w:b/>
          <w:bCs/>
          <w:sz w:val="28"/>
          <w:szCs w:val="28"/>
          <w:lang w:val="ro-RO"/>
        </w:rPr>
        <w:t>17.</w:t>
      </w:r>
      <w:r w:rsidRPr="00D3452B">
        <w:rPr>
          <w:sz w:val="28"/>
          <w:szCs w:val="28"/>
          <w:lang w:val="ro-RO"/>
        </w:rPr>
        <w:t xml:space="preserve"> O copie a planului individualizat de asistenţă, într-un format accesibil, este transmisă beneficiarului şi, după caz, reprezentantului său legal. </w:t>
      </w:r>
    </w:p>
    <w:p w14:paraId="44D46175" w14:textId="77777777" w:rsidR="00C924BC" w:rsidRPr="00D3452B" w:rsidRDefault="00C924BC" w:rsidP="00C924BC">
      <w:pPr>
        <w:spacing w:before="120" w:after="120"/>
        <w:ind w:firstLine="567"/>
        <w:rPr>
          <w:sz w:val="28"/>
          <w:szCs w:val="28"/>
          <w:lang w:val="ro-RO"/>
        </w:rPr>
      </w:pPr>
      <w:r w:rsidRPr="00D3452B">
        <w:rPr>
          <w:b/>
          <w:bCs/>
          <w:sz w:val="28"/>
          <w:szCs w:val="28"/>
          <w:lang w:val="ro-RO"/>
        </w:rPr>
        <w:t>18</w:t>
      </w:r>
      <w:r w:rsidRPr="00D3452B">
        <w:rPr>
          <w:sz w:val="28"/>
          <w:szCs w:val="28"/>
          <w:lang w:val="ro-RO"/>
        </w:rPr>
        <w:t>. Modificările în planul individualizat de asistență sunt negociate în prealabil între prestatorul de servicii  de angajare asistată și beneficiarul.</w:t>
      </w:r>
    </w:p>
    <w:p w14:paraId="22AB8DF6" w14:textId="77777777" w:rsidR="00C924BC" w:rsidRPr="00D3452B" w:rsidRDefault="00C924BC" w:rsidP="00C924BC">
      <w:pPr>
        <w:spacing w:before="120" w:after="120"/>
        <w:ind w:firstLine="567"/>
        <w:jc w:val="center"/>
        <w:rPr>
          <w:b/>
          <w:bCs/>
          <w:sz w:val="28"/>
          <w:szCs w:val="28"/>
          <w:lang w:val="ro-RO"/>
        </w:rPr>
      </w:pPr>
    </w:p>
    <w:p w14:paraId="2A71E2A5" w14:textId="77777777" w:rsidR="00C924BC" w:rsidRPr="00D3452B" w:rsidRDefault="00C924BC" w:rsidP="00C924BC">
      <w:pPr>
        <w:spacing w:before="120" w:after="120"/>
        <w:ind w:firstLine="567"/>
        <w:jc w:val="center"/>
        <w:rPr>
          <w:b/>
          <w:bCs/>
          <w:sz w:val="28"/>
          <w:szCs w:val="28"/>
          <w:lang w:val="ro-RO"/>
        </w:rPr>
      </w:pPr>
      <w:r w:rsidRPr="00D3452B">
        <w:rPr>
          <w:b/>
          <w:bCs/>
          <w:color w:val="000000"/>
          <w:sz w:val="28"/>
          <w:szCs w:val="28"/>
          <w:lang w:val="ro-RO"/>
        </w:rPr>
        <w:t>Secțiunea 5</w:t>
      </w:r>
    </w:p>
    <w:p w14:paraId="6E10AA55" w14:textId="77777777" w:rsidR="00C924BC" w:rsidRPr="00D3452B" w:rsidRDefault="00C924BC" w:rsidP="00C924BC">
      <w:pPr>
        <w:spacing w:before="120" w:after="120"/>
        <w:ind w:firstLine="567"/>
        <w:jc w:val="center"/>
        <w:rPr>
          <w:sz w:val="28"/>
          <w:szCs w:val="28"/>
          <w:lang w:val="ro-RO"/>
        </w:rPr>
      </w:pPr>
      <w:r w:rsidRPr="00D3452B">
        <w:rPr>
          <w:b/>
          <w:bCs/>
          <w:sz w:val="28"/>
          <w:szCs w:val="28"/>
          <w:lang w:val="ro-RO"/>
        </w:rPr>
        <w:t>Prestarea  – Standardul 5</w:t>
      </w:r>
    </w:p>
    <w:p w14:paraId="10636948" w14:textId="77777777" w:rsidR="00C924BC" w:rsidRPr="00D3452B" w:rsidRDefault="00C924BC" w:rsidP="00C924BC">
      <w:pPr>
        <w:spacing w:before="120" w:after="120"/>
        <w:ind w:firstLine="567"/>
        <w:rPr>
          <w:sz w:val="28"/>
          <w:szCs w:val="28"/>
          <w:lang w:val="ro-RO"/>
        </w:rPr>
      </w:pPr>
      <w:r w:rsidRPr="00D3452B">
        <w:rPr>
          <w:b/>
          <w:bCs/>
          <w:sz w:val="28"/>
          <w:szCs w:val="28"/>
          <w:lang w:val="ro-RO"/>
        </w:rPr>
        <w:t>19.</w:t>
      </w:r>
      <w:r w:rsidRPr="00D3452B">
        <w:rPr>
          <w:sz w:val="28"/>
          <w:szCs w:val="28"/>
          <w:lang w:val="ro-RO"/>
        </w:rPr>
        <w:t xml:space="preserve"> Prestatorul de servicii de angajare asistată oferă beneficiarului servicii sigure şi de înaltă calitate, în conformitate cu  bunele practici internaționale în domeniu. În acest scop, prestatorul de servicii de angajare asistată </w:t>
      </w:r>
      <w:proofErr w:type="spellStart"/>
      <w:r w:rsidRPr="00D3452B">
        <w:rPr>
          <w:sz w:val="28"/>
          <w:szCs w:val="28"/>
          <w:lang w:val="ro-RO"/>
        </w:rPr>
        <w:t>colaboraeză</w:t>
      </w:r>
      <w:proofErr w:type="spellEnd"/>
      <w:r w:rsidRPr="00D3452B">
        <w:rPr>
          <w:sz w:val="28"/>
          <w:szCs w:val="28"/>
          <w:lang w:val="ro-RO"/>
        </w:rPr>
        <w:t xml:space="preserve"> cu prestatori de servicii similare din alte țări. </w:t>
      </w:r>
    </w:p>
    <w:p w14:paraId="50CA9FEF" w14:textId="77777777" w:rsidR="00C924BC" w:rsidRPr="00D3452B" w:rsidRDefault="00C924BC" w:rsidP="00C924BC">
      <w:pPr>
        <w:spacing w:before="120" w:after="120"/>
        <w:ind w:firstLine="567"/>
        <w:rPr>
          <w:sz w:val="28"/>
          <w:szCs w:val="28"/>
          <w:lang w:val="ro-RO"/>
        </w:rPr>
      </w:pPr>
      <w:r w:rsidRPr="00D3452B">
        <w:rPr>
          <w:b/>
          <w:bCs/>
          <w:sz w:val="28"/>
          <w:szCs w:val="28"/>
          <w:lang w:val="ro-RO"/>
        </w:rPr>
        <w:t>20.</w:t>
      </w:r>
      <w:r w:rsidRPr="00D3452B">
        <w:rPr>
          <w:sz w:val="28"/>
          <w:szCs w:val="28"/>
          <w:lang w:val="ro-RO"/>
        </w:rPr>
        <w:t xml:space="preserve"> Serviciile de angajare asistată sunt oferite în funcţie de necesităţile beneficiarului în locuri accesibile pentru acesta. </w:t>
      </w:r>
    </w:p>
    <w:p w14:paraId="0866772F" w14:textId="77777777" w:rsidR="00C924BC" w:rsidRPr="00D3452B" w:rsidRDefault="00C924BC" w:rsidP="00C924BC">
      <w:pPr>
        <w:spacing w:before="120" w:after="120"/>
        <w:ind w:firstLine="567"/>
        <w:rPr>
          <w:sz w:val="28"/>
          <w:szCs w:val="28"/>
          <w:lang w:val="ro-RO"/>
        </w:rPr>
      </w:pPr>
      <w:r w:rsidRPr="00D3452B">
        <w:rPr>
          <w:b/>
          <w:bCs/>
          <w:sz w:val="28"/>
          <w:szCs w:val="28"/>
          <w:lang w:val="ro-RO"/>
        </w:rPr>
        <w:t>21.</w:t>
      </w:r>
      <w:r w:rsidRPr="00D3452B">
        <w:rPr>
          <w:sz w:val="28"/>
          <w:szCs w:val="28"/>
          <w:lang w:val="ro-RO"/>
        </w:rPr>
        <w:t xml:space="preserve"> Prestatorul de servicii de angajare asistată ţine evidenţa numărului de ore de asistenţă şi serviciilor acordate fiecărui beneficiar. </w:t>
      </w:r>
    </w:p>
    <w:p w14:paraId="5DF6F401" w14:textId="77777777" w:rsidR="00C924BC" w:rsidRPr="00D3452B" w:rsidRDefault="00C924BC" w:rsidP="00C924BC">
      <w:pPr>
        <w:spacing w:before="120" w:after="120"/>
        <w:ind w:firstLine="567"/>
        <w:rPr>
          <w:sz w:val="28"/>
          <w:szCs w:val="28"/>
          <w:lang w:val="ro-RO"/>
        </w:rPr>
      </w:pPr>
      <w:r w:rsidRPr="00D3452B">
        <w:rPr>
          <w:sz w:val="28"/>
          <w:szCs w:val="28"/>
          <w:lang w:val="ro-RO"/>
        </w:rPr>
        <w:lastRenderedPageBreak/>
        <w:t xml:space="preserve">. </w:t>
      </w:r>
    </w:p>
    <w:p w14:paraId="65FBB176" w14:textId="77777777" w:rsidR="00C924BC" w:rsidRPr="00D3452B" w:rsidRDefault="00C924BC" w:rsidP="00C924BC">
      <w:pPr>
        <w:spacing w:before="120" w:after="120"/>
        <w:ind w:firstLine="567"/>
        <w:jc w:val="center"/>
        <w:rPr>
          <w:sz w:val="28"/>
          <w:szCs w:val="28"/>
          <w:lang w:val="ro-RO"/>
        </w:rPr>
      </w:pPr>
      <w:r w:rsidRPr="00D3452B">
        <w:rPr>
          <w:b/>
          <w:bCs/>
          <w:color w:val="000000"/>
          <w:sz w:val="28"/>
          <w:szCs w:val="28"/>
          <w:lang w:val="ro-RO"/>
        </w:rPr>
        <w:t>Secțiunea 6</w:t>
      </w:r>
    </w:p>
    <w:p w14:paraId="03D3F9AD" w14:textId="77777777" w:rsidR="00C924BC" w:rsidRPr="00D3452B" w:rsidRDefault="00C924BC" w:rsidP="00C924BC">
      <w:pPr>
        <w:spacing w:before="120" w:after="120"/>
        <w:ind w:firstLine="567"/>
        <w:jc w:val="center"/>
        <w:rPr>
          <w:sz w:val="28"/>
          <w:szCs w:val="28"/>
          <w:lang w:val="ro-RO"/>
        </w:rPr>
      </w:pPr>
      <w:r w:rsidRPr="00D3452B">
        <w:rPr>
          <w:b/>
          <w:bCs/>
          <w:sz w:val="28"/>
          <w:szCs w:val="28"/>
          <w:lang w:val="ro-RO"/>
        </w:rPr>
        <w:t>Suspendarea – Standardul 6</w:t>
      </w:r>
    </w:p>
    <w:p w14:paraId="761E1459" w14:textId="77777777" w:rsidR="00C924BC" w:rsidRPr="00D3452B" w:rsidRDefault="00C924BC" w:rsidP="00C924BC">
      <w:pPr>
        <w:spacing w:before="120" w:after="120"/>
        <w:ind w:firstLine="567"/>
        <w:rPr>
          <w:sz w:val="28"/>
          <w:szCs w:val="28"/>
          <w:lang w:val="ro-RO"/>
        </w:rPr>
      </w:pPr>
      <w:r w:rsidRPr="00D3452B">
        <w:rPr>
          <w:b/>
          <w:bCs/>
          <w:sz w:val="28"/>
          <w:szCs w:val="28"/>
          <w:lang w:val="ro-RO"/>
        </w:rPr>
        <w:t>22.</w:t>
      </w:r>
      <w:r w:rsidRPr="00D3452B">
        <w:rPr>
          <w:sz w:val="28"/>
          <w:szCs w:val="28"/>
          <w:lang w:val="ro-RO"/>
        </w:rPr>
        <w:t xml:space="preserve"> Prestatorul de servicii de angajare asistată deţine şi aplică o procedură privind suspendarea şi încetarea prestării serviciilor de angajare asistată. </w:t>
      </w:r>
    </w:p>
    <w:p w14:paraId="7AFF8481" w14:textId="77777777" w:rsidR="00C924BC" w:rsidRPr="00D3452B" w:rsidRDefault="00C924BC" w:rsidP="00C924BC">
      <w:pPr>
        <w:spacing w:before="120" w:after="120"/>
        <w:ind w:firstLine="567"/>
        <w:rPr>
          <w:sz w:val="28"/>
          <w:szCs w:val="28"/>
          <w:lang w:val="ro-RO"/>
        </w:rPr>
      </w:pPr>
      <w:r w:rsidRPr="00D3452B">
        <w:rPr>
          <w:b/>
          <w:bCs/>
          <w:sz w:val="28"/>
          <w:szCs w:val="28"/>
          <w:lang w:val="ro-RO"/>
        </w:rPr>
        <w:t>23.</w:t>
      </w:r>
      <w:r w:rsidRPr="00D3452B">
        <w:rPr>
          <w:sz w:val="28"/>
          <w:szCs w:val="28"/>
          <w:lang w:val="ro-RO"/>
        </w:rPr>
        <w:t xml:space="preserve"> Suspendarea şi încetarea prestării serviciilor de angajare asistată se face în condiţii de siguranţă pentru beneficiar, iar condiţiile de suspendare sau de încetare a prestării de serviciilor de angajare asistată sunt aduse în prealabil la cunoştinţa beneficiarului într-un mod accesibil pentru acesta. </w:t>
      </w:r>
    </w:p>
    <w:p w14:paraId="378B318A" w14:textId="77777777" w:rsidR="00C924BC" w:rsidRPr="00D3452B" w:rsidRDefault="00C924BC" w:rsidP="00C924BC">
      <w:pPr>
        <w:ind w:firstLine="567"/>
        <w:rPr>
          <w:sz w:val="28"/>
          <w:szCs w:val="28"/>
          <w:lang w:val="ro-RO"/>
        </w:rPr>
      </w:pPr>
      <w:r w:rsidRPr="00D3452B">
        <w:rPr>
          <w:b/>
          <w:bCs/>
          <w:sz w:val="28"/>
          <w:szCs w:val="28"/>
          <w:lang w:val="ro-RO"/>
        </w:rPr>
        <w:t>24.</w:t>
      </w:r>
      <w:r w:rsidRPr="00D3452B">
        <w:rPr>
          <w:sz w:val="28"/>
          <w:szCs w:val="28"/>
          <w:lang w:val="ro-RO"/>
        </w:rPr>
        <w:t xml:space="preserve"> În momentul suspendării sau încetării prestării de serviciilor de angajare asistată, prestatorul de servicii de angajare asistată întocmeşte o notă în care precizează: </w:t>
      </w:r>
    </w:p>
    <w:p w14:paraId="71F84B87" w14:textId="77777777" w:rsidR="00C924BC" w:rsidRPr="00D3452B" w:rsidRDefault="00C924BC" w:rsidP="00C924BC">
      <w:pPr>
        <w:ind w:firstLine="567"/>
        <w:rPr>
          <w:sz w:val="28"/>
          <w:szCs w:val="28"/>
          <w:lang w:val="ro-RO"/>
        </w:rPr>
      </w:pPr>
      <w:r w:rsidRPr="00D3452B">
        <w:rPr>
          <w:sz w:val="28"/>
          <w:szCs w:val="28"/>
          <w:lang w:val="ro-RO"/>
        </w:rPr>
        <w:t xml:space="preserve">1) data suspendării sau încetării prestării de serviciilor de angajare asistată, </w:t>
      </w:r>
    </w:p>
    <w:p w14:paraId="5D76766C" w14:textId="77777777" w:rsidR="00C924BC" w:rsidRPr="00D3452B" w:rsidRDefault="00C924BC" w:rsidP="00C924BC">
      <w:pPr>
        <w:ind w:firstLine="567"/>
        <w:rPr>
          <w:sz w:val="28"/>
          <w:szCs w:val="28"/>
          <w:lang w:val="ro-RO"/>
        </w:rPr>
      </w:pPr>
      <w:r w:rsidRPr="00D3452B">
        <w:rPr>
          <w:sz w:val="28"/>
          <w:szCs w:val="28"/>
          <w:lang w:val="ro-RO"/>
        </w:rPr>
        <w:t xml:space="preserve">2) motivele, </w:t>
      </w:r>
    </w:p>
    <w:p w14:paraId="24A9FB28" w14:textId="77777777" w:rsidR="00C924BC" w:rsidRPr="00D3452B" w:rsidRDefault="00C924BC" w:rsidP="00C924BC">
      <w:pPr>
        <w:ind w:firstLine="567"/>
        <w:rPr>
          <w:sz w:val="28"/>
          <w:szCs w:val="28"/>
          <w:lang w:val="ro-RO"/>
        </w:rPr>
      </w:pPr>
      <w:r w:rsidRPr="00D3452B">
        <w:rPr>
          <w:sz w:val="28"/>
          <w:szCs w:val="28"/>
          <w:lang w:val="ro-RO"/>
        </w:rPr>
        <w:t xml:space="preserve">3) persoana de contact ce va oferi informaţii despre evoluţia ulterioară a beneficiarului. </w:t>
      </w:r>
    </w:p>
    <w:p w14:paraId="2814F2EB" w14:textId="77777777" w:rsidR="00C924BC" w:rsidRPr="00D3452B" w:rsidRDefault="00C924BC" w:rsidP="00C924BC">
      <w:pPr>
        <w:pStyle w:val="NormalWeb"/>
        <w:spacing w:before="120" w:after="120"/>
        <w:rPr>
          <w:sz w:val="28"/>
          <w:szCs w:val="28"/>
          <w:lang w:val="ro-RO"/>
        </w:rPr>
      </w:pPr>
      <w:r w:rsidRPr="00D3452B">
        <w:rPr>
          <w:sz w:val="28"/>
          <w:szCs w:val="28"/>
          <w:lang w:val="ro-RO"/>
        </w:rPr>
        <w:t xml:space="preserve">            </w:t>
      </w:r>
    </w:p>
    <w:p w14:paraId="46B7DC7D" w14:textId="77777777" w:rsidR="00C924BC" w:rsidRPr="00D3452B" w:rsidRDefault="00C924BC" w:rsidP="00C924BC">
      <w:pPr>
        <w:spacing w:before="120" w:after="120"/>
        <w:jc w:val="center"/>
        <w:rPr>
          <w:b/>
          <w:bCs/>
          <w:sz w:val="28"/>
          <w:szCs w:val="28"/>
          <w:lang w:val="ro-RO"/>
        </w:rPr>
      </w:pPr>
      <w:r w:rsidRPr="00D3452B">
        <w:rPr>
          <w:b/>
          <w:bCs/>
          <w:sz w:val="28"/>
          <w:szCs w:val="28"/>
          <w:lang w:val="ro-RO"/>
        </w:rPr>
        <w:t xml:space="preserve">Capitolul II </w:t>
      </w:r>
    </w:p>
    <w:p w14:paraId="16928D51" w14:textId="77777777" w:rsidR="00C924BC" w:rsidRPr="00D3452B" w:rsidRDefault="00C924BC" w:rsidP="00C924BC">
      <w:pPr>
        <w:spacing w:before="120" w:after="120"/>
        <w:ind w:firstLine="567"/>
        <w:jc w:val="center"/>
        <w:rPr>
          <w:sz w:val="28"/>
          <w:szCs w:val="28"/>
          <w:lang w:val="ro-RO"/>
        </w:rPr>
      </w:pPr>
      <w:r w:rsidRPr="00D3452B">
        <w:rPr>
          <w:b/>
          <w:bCs/>
          <w:sz w:val="28"/>
          <w:szCs w:val="28"/>
          <w:lang w:val="ro-RO"/>
        </w:rPr>
        <w:t>CADRUL DE ORGANIZARE ȘI FUNCȚIONARE A PRESTATORULUI DE SERVICII DE ANGAJARE ASISTATĂ</w:t>
      </w:r>
    </w:p>
    <w:p w14:paraId="0F44111B" w14:textId="77777777" w:rsidR="00C924BC" w:rsidRPr="00D3452B" w:rsidRDefault="00C924BC" w:rsidP="00C924BC">
      <w:pPr>
        <w:pStyle w:val="NormalWeb"/>
        <w:spacing w:before="120" w:after="120"/>
        <w:jc w:val="center"/>
        <w:rPr>
          <w:rStyle w:val="Strong"/>
          <w:sz w:val="28"/>
          <w:szCs w:val="28"/>
          <w:lang w:val="ro-RO"/>
        </w:rPr>
      </w:pPr>
      <w:r w:rsidRPr="00D3452B">
        <w:rPr>
          <w:rStyle w:val="Strong"/>
          <w:sz w:val="28"/>
          <w:szCs w:val="28"/>
          <w:lang w:val="ro-RO"/>
        </w:rPr>
        <w:t>Secțiunea 1</w:t>
      </w:r>
    </w:p>
    <w:p w14:paraId="4150E085" w14:textId="77777777" w:rsidR="00C924BC" w:rsidRPr="00D3452B" w:rsidRDefault="00C924BC" w:rsidP="00C924BC">
      <w:pPr>
        <w:pStyle w:val="NormalWeb"/>
        <w:spacing w:before="120" w:after="120"/>
        <w:jc w:val="center"/>
        <w:rPr>
          <w:sz w:val="28"/>
          <w:szCs w:val="28"/>
          <w:lang w:val="ro-RO"/>
        </w:rPr>
      </w:pPr>
      <w:r w:rsidRPr="00D3452B">
        <w:rPr>
          <w:rStyle w:val="Strong"/>
          <w:sz w:val="28"/>
          <w:szCs w:val="28"/>
          <w:lang w:val="ro-RO"/>
        </w:rPr>
        <w:t>Mediul extern – Standardul 7</w:t>
      </w:r>
    </w:p>
    <w:p w14:paraId="56C2327F" w14:textId="77777777" w:rsidR="00C924BC" w:rsidRPr="00D3452B" w:rsidRDefault="00C924BC" w:rsidP="00C924BC">
      <w:pPr>
        <w:spacing w:before="120" w:after="120"/>
        <w:ind w:firstLine="567"/>
        <w:rPr>
          <w:sz w:val="28"/>
          <w:szCs w:val="28"/>
          <w:lang w:val="ro-RO"/>
        </w:rPr>
      </w:pPr>
      <w:r w:rsidRPr="00D3452B">
        <w:rPr>
          <w:b/>
          <w:bCs/>
          <w:sz w:val="28"/>
          <w:szCs w:val="28"/>
          <w:lang w:val="ro-RO"/>
        </w:rPr>
        <w:t>25</w:t>
      </w:r>
      <w:r w:rsidRPr="00D3452B">
        <w:rPr>
          <w:sz w:val="28"/>
          <w:szCs w:val="28"/>
          <w:lang w:val="ro-RO"/>
        </w:rPr>
        <w:t>. Prestatorul de servicii de angajare asistată îşi desfăşoară activitatea într-o încăpere sigură şi accesibilă şi, la necesitate, suportă adaptări pentru a permite şi încuraja mobilitatea şi autonomia beneficiarului.</w:t>
      </w:r>
    </w:p>
    <w:p w14:paraId="7318065A" w14:textId="77777777" w:rsidR="00C924BC" w:rsidRPr="00D3452B" w:rsidRDefault="00C924BC" w:rsidP="00C924BC">
      <w:pPr>
        <w:pStyle w:val="NormalWeb"/>
        <w:spacing w:before="120" w:after="120"/>
        <w:jc w:val="center"/>
        <w:rPr>
          <w:rStyle w:val="Strong"/>
          <w:sz w:val="28"/>
          <w:szCs w:val="28"/>
          <w:lang w:val="ro-RO"/>
        </w:rPr>
      </w:pPr>
    </w:p>
    <w:p w14:paraId="7BB8B130" w14:textId="77777777" w:rsidR="00C924BC" w:rsidRPr="00D3452B" w:rsidRDefault="00C924BC" w:rsidP="00C924BC">
      <w:pPr>
        <w:pStyle w:val="NormalWeb"/>
        <w:spacing w:before="120" w:after="120"/>
        <w:jc w:val="center"/>
        <w:rPr>
          <w:sz w:val="28"/>
          <w:szCs w:val="28"/>
          <w:lang w:val="ro-RO"/>
        </w:rPr>
      </w:pPr>
      <w:r w:rsidRPr="00D3452B">
        <w:rPr>
          <w:rStyle w:val="Strong"/>
          <w:sz w:val="28"/>
          <w:szCs w:val="28"/>
          <w:lang w:val="ro-RO"/>
        </w:rPr>
        <w:t>Secţiunea 2</w:t>
      </w:r>
    </w:p>
    <w:p w14:paraId="7772806F" w14:textId="77777777" w:rsidR="00C924BC" w:rsidRPr="00D3452B" w:rsidRDefault="00C924BC" w:rsidP="00C924BC">
      <w:pPr>
        <w:pStyle w:val="NormalWeb"/>
        <w:spacing w:before="120" w:after="120"/>
        <w:jc w:val="center"/>
        <w:rPr>
          <w:sz w:val="28"/>
          <w:szCs w:val="28"/>
          <w:lang w:val="ro-RO"/>
        </w:rPr>
      </w:pPr>
      <w:r w:rsidRPr="00D3452B">
        <w:rPr>
          <w:rStyle w:val="Strong"/>
          <w:sz w:val="28"/>
          <w:szCs w:val="28"/>
          <w:lang w:val="ro-RO"/>
        </w:rPr>
        <w:t>Mediul intern – Standardul 8</w:t>
      </w:r>
    </w:p>
    <w:p w14:paraId="7EB62838" w14:textId="77777777" w:rsidR="00C924BC" w:rsidRPr="00D3452B" w:rsidRDefault="00C924BC" w:rsidP="00C924BC">
      <w:pPr>
        <w:spacing w:before="120" w:after="120"/>
        <w:ind w:firstLine="567"/>
        <w:rPr>
          <w:sz w:val="28"/>
          <w:szCs w:val="28"/>
          <w:lang w:val="ro-RO"/>
        </w:rPr>
      </w:pPr>
      <w:r w:rsidRPr="00D3452B">
        <w:rPr>
          <w:b/>
          <w:bCs/>
          <w:sz w:val="28"/>
          <w:szCs w:val="28"/>
          <w:lang w:val="ro-RO"/>
        </w:rPr>
        <w:t>26</w:t>
      </w:r>
      <w:r w:rsidRPr="00D3452B">
        <w:rPr>
          <w:sz w:val="28"/>
          <w:szCs w:val="28"/>
          <w:lang w:val="ro-RO"/>
        </w:rPr>
        <w:t xml:space="preserve">.Beneficiarii au acces şi pot utiliza infrastructura internă a </w:t>
      </w:r>
      <w:bookmarkStart w:id="0" w:name="_Hlk35810780"/>
      <w:r w:rsidRPr="00D3452B">
        <w:rPr>
          <w:sz w:val="28"/>
          <w:szCs w:val="28"/>
          <w:lang w:val="ro-RO"/>
        </w:rPr>
        <w:t>prestatorului de servicii de angajare asistată</w:t>
      </w:r>
      <w:bookmarkEnd w:id="0"/>
      <w:r w:rsidRPr="00D3452B">
        <w:rPr>
          <w:sz w:val="28"/>
          <w:szCs w:val="28"/>
          <w:lang w:val="ro-RO"/>
        </w:rPr>
        <w:t xml:space="preserve">. </w:t>
      </w:r>
    </w:p>
    <w:p w14:paraId="2D31DCF6" w14:textId="77777777" w:rsidR="00C924BC" w:rsidRPr="00D3452B" w:rsidRDefault="00C924BC" w:rsidP="00C924BC">
      <w:pPr>
        <w:spacing w:before="120" w:after="120"/>
        <w:ind w:firstLine="567"/>
        <w:rPr>
          <w:sz w:val="28"/>
          <w:szCs w:val="28"/>
          <w:lang w:val="ro-RO"/>
        </w:rPr>
      </w:pPr>
      <w:r w:rsidRPr="00D3452B">
        <w:rPr>
          <w:b/>
          <w:bCs/>
          <w:sz w:val="28"/>
          <w:szCs w:val="28"/>
          <w:lang w:val="ro-RO"/>
        </w:rPr>
        <w:t>27</w:t>
      </w:r>
      <w:r w:rsidRPr="00D3452B">
        <w:rPr>
          <w:sz w:val="28"/>
          <w:szCs w:val="28"/>
          <w:lang w:val="ro-RO"/>
        </w:rPr>
        <w:t xml:space="preserve">. Prestatorul de servicii de angajare asistată dispune de birouri destinate activităţilor specialiştilor, bloc sanitar  şi alte spații după necesitate, adaptate la nevoile beneficiarilor. </w:t>
      </w:r>
    </w:p>
    <w:p w14:paraId="6CF6A381" w14:textId="77777777" w:rsidR="00C924BC" w:rsidRPr="00D3452B" w:rsidRDefault="00C924BC" w:rsidP="00C924BC">
      <w:pPr>
        <w:pStyle w:val="NormalWeb"/>
        <w:spacing w:before="120" w:after="120"/>
        <w:rPr>
          <w:sz w:val="28"/>
          <w:szCs w:val="28"/>
          <w:lang w:val="ro-RO"/>
        </w:rPr>
      </w:pPr>
      <w:r w:rsidRPr="00D3452B">
        <w:rPr>
          <w:b/>
          <w:bCs/>
          <w:sz w:val="28"/>
          <w:szCs w:val="28"/>
          <w:lang w:val="ro-RO"/>
        </w:rPr>
        <w:t>28</w:t>
      </w:r>
      <w:r w:rsidRPr="00D3452B">
        <w:rPr>
          <w:sz w:val="28"/>
          <w:szCs w:val="28"/>
          <w:lang w:val="ro-RO"/>
        </w:rPr>
        <w:t>.Edificiul prestatorului de servicii de angajare asistată este asigurat cu sisteme de încălzire/climatizare, iluminare naturală şi artificială și este aprovizionat autonom/centralizat cu apă potabilă şi evacuarea apelor menajere.</w:t>
      </w:r>
    </w:p>
    <w:p w14:paraId="4CEB7968" w14:textId="77777777" w:rsidR="00C924BC" w:rsidRPr="00D3452B" w:rsidRDefault="00C924BC" w:rsidP="00C924BC">
      <w:pPr>
        <w:pStyle w:val="NormalWeb"/>
        <w:spacing w:before="120" w:after="120"/>
        <w:rPr>
          <w:sz w:val="28"/>
          <w:szCs w:val="28"/>
          <w:lang w:val="ro-RO"/>
        </w:rPr>
      </w:pPr>
    </w:p>
    <w:p w14:paraId="009D7A34" w14:textId="77777777" w:rsidR="00C924BC" w:rsidRPr="00D3452B" w:rsidRDefault="00C924BC" w:rsidP="00C924BC">
      <w:pPr>
        <w:pStyle w:val="NormalWeb"/>
        <w:spacing w:before="120" w:after="120"/>
        <w:jc w:val="center"/>
        <w:rPr>
          <w:sz w:val="28"/>
          <w:szCs w:val="28"/>
          <w:lang w:val="ro-RO"/>
        </w:rPr>
      </w:pPr>
      <w:r w:rsidRPr="00D3452B">
        <w:rPr>
          <w:rStyle w:val="Strong"/>
          <w:sz w:val="28"/>
          <w:szCs w:val="28"/>
          <w:lang w:val="ro-RO"/>
        </w:rPr>
        <w:t>Secţiunea 3</w:t>
      </w:r>
    </w:p>
    <w:p w14:paraId="3465D430" w14:textId="77777777" w:rsidR="00C924BC" w:rsidRPr="00D3452B" w:rsidRDefault="00C924BC" w:rsidP="00C924BC">
      <w:pPr>
        <w:pStyle w:val="NormalWeb"/>
        <w:spacing w:before="120" w:after="120"/>
        <w:jc w:val="center"/>
        <w:rPr>
          <w:sz w:val="28"/>
          <w:szCs w:val="28"/>
          <w:lang w:val="ro-RO"/>
        </w:rPr>
      </w:pPr>
      <w:r w:rsidRPr="00D3452B">
        <w:rPr>
          <w:rStyle w:val="Strong"/>
          <w:sz w:val="28"/>
          <w:szCs w:val="28"/>
          <w:lang w:val="ro-RO"/>
        </w:rPr>
        <w:t>Programul activităţii  – Standardul 9</w:t>
      </w:r>
    </w:p>
    <w:p w14:paraId="418A113A" w14:textId="77777777" w:rsidR="00C924BC" w:rsidRPr="00D3452B" w:rsidRDefault="00C924BC" w:rsidP="00C924BC">
      <w:pPr>
        <w:pStyle w:val="NormalWeb"/>
        <w:spacing w:before="120" w:after="120"/>
        <w:rPr>
          <w:sz w:val="28"/>
          <w:szCs w:val="28"/>
          <w:lang w:val="ro-RO"/>
        </w:rPr>
      </w:pPr>
      <w:r w:rsidRPr="00D3452B">
        <w:rPr>
          <w:b/>
          <w:bCs/>
          <w:sz w:val="28"/>
          <w:szCs w:val="28"/>
          <w:lang w:val="ro-RO"/>
        </w:rPr>
        <w:t>29</w:t>
      </w:r>
      <w:r w:rsidRPr="00D3452B">
        <w:rPr>
          <w:sz w:val="28"/>
          <w:szCs w:val="28"/>
          <w:lang w:val="ro-RO"/>
        </w:rPr>
        <w:t>.Activitatea prestatorului de servicii de angajare asistată este desfăşurată conform unui program bine structurat.</w:t>
      </w:r>
    </w:p>
    <w:p w14:paraId="68C3B09A" w14:textId="77777777" w:rsidR="00C924BC" w:rsidRPr="00D3452B" w:rsidRDefault="00C924BC" w:rsidP="00C924BC">
      <w:pPr>
        <w:pStyle w:val="NormalWeb"/>
        <w:spacing w:before="120" w:after="120"/>
        <w:rPr>
          <w:sz w:val="28"/>
          <w:szCs w:val="28"/>
          <w:lang w:val="ro-RO"/>
        </w:rPr>
      </w:pPr>
      <w:r w:rsidRPr="00D3452B">
        <w:rPr>
          <w:b/>
          <w:bCs/>
          <w:sz w:val="28"/>
          <w:szCs w:val="28"/>
          <w:lang w:val="ro-RO"/>
        </w:rPr>
        <w:t>30</w:t>
      </w:r>
      <w:r w:rsidRPr="00D3452B">
        <w:rPr>
          <w:sz w:val="28"/>
          <w:szCs w:val="28"/>
          <w:lang w:val="ro-RO"/>
        </w:rPr>
        <w:t>.Beneficiarul participă la un program de activităţi, desfăşurat conform unei programări şi unui orar prestabilit, care răspunde necesităţilor individuale evaluate.</w:t>
      </w:r>
    </w:p>
    <w:p w14:paraId="365AF3E4" w14:textId="77777777" w:rsidR="00C924BC" w:rsidRPr="00D3452B" w:rsidRDefault="00C924BC" w:rsidP="00C924BC">
      <w:pPr>
        <w:pStyle w:val="NormalWeb"/>
        <w:rPr>
          <w:sz w:val="28"/>
          <w:szCs w:val="28"/>
          <w:lang w:val="ro-RO"/>
        </w:rPr>
      </w:pPr>
      <w:r w:rsidRPr="00D3452B">
        <w:rPr>
          <w:b/>
          <w:bCs/>
          <w:sz w:val="28"/>
          <w:szCs w:val="28"/>
          <w:lang w:val="ro-RO"/>
        </w:rPr>
        <w:t>31</w:t>
      </w:r>
      <w:r w:rsidRPr="00D3452B">
        <w:rPr>
          <w:sz w:val="28"/>
          <w:szCs w:val="28"/>
          <w:lang w:val="ro-RO"/>
        </w:rPr>
        <w:t>.Condiţiile optime de desfăşurare a activităţilor:</w:t>
      </w:r>
    </w:p>
    <w:p w14:paraId="5A4B338A" w14:textId="77777777" w:rsidR="00C924BC" w:rsidRPr="00D3452B" w:rsidRDefault="00C924BC" w:rsidP="00C924BC">
      <w:pPr>
        <w:pStyle w:val="NormalWeb"/>
        <w:rPr>
          <w:sz w:val="28"/>
          <w:szCs w:val="28"/>
          <w:lang w:val="ro-RO"/>
        </w:rPr>
      </w:pPr>
      <w:r w:rsidRPr="00D3452B">
        <w:rPr>
          <w:sz w:val="28"/>
          <w:szCs w:val="28"/>
          <w:lang w:val="ro-RO"/>
        </w:rPr>
        <w:t>1) în baza programului individualizat de asistență se planifică activitatea zilnică a beneficiarului;</w:t>
      </w:r>
    </w:p>
    <w:p w14:paraId="12051A70" w14:textId="77777777" w:rsidR="00C924BC" w:rsidRPr="00D3452B" w:rsidRDefault="00C924BC" w:rsidP="00C924BC">
      <w:pPr>
        <w:pStyle w:val="NormalWeb"/>
        <w:rPr>
          <w:sz w:val="28"/>
          <w:szCs w:val="28"/>
          <w:lang w:val="ro-RO"/>
        </w:rPr>
      </w:pPr>
      <w:r w:rsidRPr="00D3452B">
        <w:rPr>
          <w:sz w:val="28"/>
          <w:szCs w:val="28"/>
          <w:lang w:val="ro-RO"/>
        </w:rPr>
        <w:t>2) programul este flexibil şi poate fi modificat, în caz de necesitate, pe parcurs, reieşind din necesităţile beneficiarilor ce se înscriu în programele individualizate de asistenţă;</w:t>
      </w:r>
    </w:p>
    <w:p w14:paraId="68D40457" w14:textId="77777777" w:rsidR="00C924BC" w:rsidRPr="00D3452B" w:rsidRDefault="00C924BC" w:rsidP="00C924BC">
      <w:pPr>
        <w:pStyle w:val="NormalWeb"/>
        <w:rPr>
          <w:sz w:val="28"/>
          <w:szCs w:val="28"/>
          <w:lang w:val="ro-RO"/>
        </w:rPr>
      </w:pPr>
      <w:r w:rsidRPr="00D3452B">
        <w:rPr>
          <w:sz w:val="28"/>
          <w:szCs w:val="28"/>
          <w:lang w:val="ro-RO"/>
        </w:rPr>
        <w:t xml:space="preserve">3) activităţile zilnice, ca formă, </w:t>
      </w:r>
      <w:proofErr w:type="spellStart"/>
      <w:r w:rsidRPr="00D3452B">
        <w:rPr>
          <w:sz w:val="28"/>
          <w:szCs w:val="28"/>
          <w:lang w:val="ro-RO"/>
        </w:rPr>
        <w:t>sînt</w:t>
      </w:r>
      <w:proofErr w:type="spellEnd"/>
      <w:r w:rsidRPr="00D3452B">
        <w:rPr>
          <w:sz w:val="28"/>
          <w:szCs w:val="28"/>
          <w:lang w:val="ro-RO"/>
        </w:rPr>
        <w:t xml:space="preserve"> individuale, </w:t>
      </w:r>
      <w:proofErr w:type="spellStart"/>
      <w:r w:rsidRPr="00D3452B">
        <w:rPr>
          <w:sz w:val="28"/>
          <w:szCs w:val="28"/>
          <w:lang w:val="ro-RO"/>
        </w:rPr>
        <w:t>ţinînd</w:t>
      </w:r>
      <w:proofErr w:type="spellEnd"/>
      <w:r w:rsidRPr="00D3452B">
        <w:rPr>
          <w:sz w:val="28"/>
          <w:szCs w:val="28"/>
          <w:lang w:val="ro-RO"/>
        </w:rPr>
        <w:t xml:space="preserve"> cont de necesităţile beneficiarilor şi activităţile planificate.</w:t>
      </w:r>
    </w:p>
    <w:p w14:paraId="28B76CA7" w14:textId="77777777" w:rsidR="00C924BC" w:rsidRPr="00D3452B" w:rsidRDefault="00C924BC" w:rsidP="00C924BC">
      <w:pPr>
        <w:pStyle w:val="NormalWeb"/>
        <w:spacing w:before="120" w:after="120"/>
        <w:rPr>
          <w:sz w:val="28"/>
          <w:szCs w:val="28"/>
          <w:lang w:val="ro-RO"/>
        </w:rPr>
      </w:pPr>
      <w:r w:rsidRPr="00D3452B">
        <w:rPr>
          <w:sz w:val="28"/>
          <w:szCs w:val="28"/>
          <w:lang w:val="ro-RO"/>
        </w:rPr>
        <w:t>    </w:t>
      </w:r>
    </w:p>
    <w:p w14:paraId="1FCFFD7D" w14:textId="77777777" w:rsidR="00C924BC" w:rsidRPr="00D3452B" w:rsidRDefault="00C924BC" w:rsidP="00C924BC">
      <w:pPr>
        <w:spacing w:before="120" w:after="120"/>
        <w:ind w:firstLine="567"/>
        <w:jc w:val="center"/>
        <w:rPr>
          <w:b/>
          <w:bCs/>
          <w:sz w:val="28"/>
          <w:szCs w:val="28"/>
          <w:lang w:val="ro-RO"/>
        </w:rPr>
      </w:pPr>
      <w:r w:rsidRPr="00D3452B">
        <w:rPr>
          <w:b/>
          <w:bCs/>
          <w:color w:val="000000"/>
          <w:sz w:val="28"/>
          <w:szCs w:val="28"/>
          <w:lang w:val="ro-RO"/>
        </w:rPr>
        <w:t>Secțiunea 4</w:t>
      </w:r>
    </w:p>
    <w:p w14:paraId="093C6E71" w14:textId="77777777" w:rsidR="00C924BC" w:rsidRPr="00D3452B" w:rsidRDefault="00C924BC" w:rsidP="00C924BC">
      <w:pPr>
        <w:spacing w:before="120" w:after="120"/>
        <w:ind w:firstLine="567"/>
        <w:jc w:val="center"/>
        <w:rPr>
          <w:sz w:val="28"/>
          <w:szCs w:val="28"/>
          <w:lang w:val="ro-RO"/>
        </w:rPr>
      </w:pPr>
      <w:r w:rsidRPr="00D3452B">
        <w:rPr>
          <w:b/>
          <w:bCs/>
          <w:sz w:val="28"/>
          <w:szCs w:val="28"/>
          <w:lang w:val="ro-RO"/>
        </w:rPr>
        <w:t>Monitorizarea şi evaluarea – Standardul 10</w:t>
      </w:r>
    </w:p>
    <w:p w14:paraId="6E65AA35" w14:textId="77777777" w:rsidR="00C924BC" w:rsidRPr="00D3452B" w:rsidRDefault="00C924BC" w:rsidP="00C924BC">
      <w:pPr>
        <w:spacing w:before="120" w:after="120"/>
        <w:ind w:firstLine="567"/>
        <w:rPr>
          <w:sz w:val="28"/>
          <w:szCs w:val="28"/>
          <w:lang w:val="ro-RO"/>
        </w:rPr>
      </w:pPr>
      <w:r w:rsidRPr="00D3452B">
        <w:rPr>
          <w:b/>
          <w:bCs/>
          <w:sz w:val="28"/>
          <w:szCs w:val="28"/>
          <w:lang w:val="ro-RO"/>
        </w:rPr>
        <w:t>32.</w:t>
      </w:r>
      <w:r w:rsidRPr="00D3452B">
        <w:rPr>
          <w:sz w:val="28"/>
          <w:szCs w:val="28"/>
          <w:lang w:val="ro-RO"/>
        </w:rPr>
        <w:t xml:space="preserve"> Prestatorul de servicii de angajare asistată deţine şi aplică o procedură de monitorizare şi evaluare a serviciilor de angajare asistată, în cadrul căreia beneficiarul are un rol activ. </w:t>
      </w:r>
    </w:p>
    <w:p w14:paraId="4D3FA632" w14:textId="77777777" w:rsidR="00C924BC" w:rsidRPr="00D3452B" w:rsidRDefault="00C924BC" w:rsidP="00C924BC">
      <w:pPr>
        <w:spacing w:before="120" w:after="120"/>
        <w:ind w:firstLine="567"/>
        <w:rPr>
          <w:sz w:val="28"/>
          <w:szCs w:val="28"/>
          <w:lang w:val="ro-RO"/>
        </w:rPr>
      </w:pPr>
      <w:r w:rsidRPr="00D3452B">
        <w:rPr>
          <w:b/>
          <w:bCs/>
          <w:sz w:val="28"/>
          <w:szCs w:val="28"/>
          <w:lang w:val="ro-RO"/>
        </w:rPr>
        <w:t xml:space="preserve">33. </w:t>
      </w:r>
      <w:r w:rsidRPr="00D3452B">
        <w:rPr>
          <w:sz w:val="28"/>
          <w:szCs w:val="28"/>
          <w:lang w:val="ro-RO"/>
        </w:rPr>
        <w:t xml:space="preserve">Monitorizarea şi evaluarea este realizată în conformitate cu planul individualizat de asistenţă şi indicatorii specifici stabiliţi în baza acestuia. </w:t>
      </w:r>
    </w:p>
    <w:p w14:paraId="1DD79838" w14:textId="77777777" w:rsidR="00C924BC" w:rsidRPr="00D3452B" w:rsidRDefault="00C924BC" w:rsidP="00C924BC">
      <w:pPr>
        <w:spacing w:before="120" w:after="120"/>
        <w:ind w:firstLine="567"/>
        <w:rPr>
          <w:sz w:val="28"/>
          <w:szCs w:val="28"/>
          <w:lang w:val="ro-RO"/>
        </w:rPr>
      </w:pPr>
      <w:r w:rsidRPr="00D3452B">
        <w:rPr>
          <w:b/>
          <w:bCs/>
          <w:sz w:val="28"/>
          <w:szCs w:val="28"/>
          <w:lang w:val="ro-RO"/>
        </w:rPr>
        <w:t>34.</w:t>
      </w:r>
      <w:r w:rsidRPr="00D3452B">
        <w:rPr>
          <w:sz w:val="28"/>
          <w:szCs w:val="28"/>
          <w:lang w:val="ro-RO"/>
        </w:rPr>
        <w:t xml:space="preserve"> Prestatorul de servicii de angajare asistată monitorizează acordarea serviciilor de asistenţă beneficiarului prin vizitele la locul de muncă a acestuia. </w:t>
      </w:r>
    </w:p>
    <w:p w14:paraId="72F75DD4" w14:textId="77777777" w:rsidR="00C924BC" w:rsidRPr="00D3452B" w:rsidRDefault="00C924BC" w:rsidP="00C924BC">
      <w:pPr>
        <w:ind w:firstLine="567"/>
        <w:rPr>
          <w:sz w:val="28"/>
          <w:szCs w:val="28"/>
          <w:lang w:val="ro-RO"/>
        </w:rPr>
      </w:pPr>
      <w:r w:rsidRPr="00D3452B">
        <w:rPr>
          <w:b/>
          <w:bCs/>
          <w:sz w:val="28"/>
          <w:szCs w:val="28"/>
          <w:lang w:val="ro-RO"/>
        </w:rPr>
        <w:t xml:space="preserve">35. </w:t>
      </w:r>
      <w:r w:rsidRPr="00D3452B">
        <w:rPr>
          <w:sz w:val="28"/>
          <w:szCs w:val="28"/>
          <w:lang w:val="ro-RO"/>
        </w:rPr>
        <w:t xml:space="preserve">În cadrul vizitelor de monitorizare sunt colectate următoarele informaţii: </w:t>
      </w:r>
    </w:p>
    <w:p w14:paraId="16D784C8" w14:textId="77777777" w:rsidR="00C924BC" w:rsidRPr="00D3452B" w:rsidRDefault="00C924BC" w:rsidP="00C924BC">
      <w:pPr>
        <w:ind w:firstLine="567"/>
        <w:rPr>
          <w:sz w:val="28"/>
          <w:szCs w:val="28"/>
          <w:lang w:val="ro-RO"/>
        </w:rPr>
      </w:pPr>
      <w:r w:rsidRPr="00D3452B">
        <w:rPr>
          <w:sz w:val="28"/>
          <w:szCs w:val="28"/>
          <w:lang w:val="ro-RO"/>
        </w:rPr>
        <w:t xml:space="preserve">1) starea sănătăţii, integritatea fizică şi psihică a beneficiarului; </w:t>
      </w:r>
    </w:p>
    <w:p w14:paraId="650D9C62" w14:textId="77777777" w:rsidR="00C924BC" w:rsidRPr="00D3452B" w:rsidRDefault="00C924BC" w:rsidP="00C924BC">
      <w:pPr>
        <w:ind w:firstLine="567"/>
        <w:rPr>
          <w:sz w:val="28"/>
          <w:szCs w:val="28"/>
          <w:lang w:val="ro-RO"/>
        </w:rPr>
      </w:pPr>
      <w:r w:rsidRPr="00D3452B">
        <w:rPr>
          <w:sz w:val="28"/>
          <w:szCs w:val="28"/>
          <w:lang w:val="ro-RO"/>
        </w:rPr>
        <w:t xml:space="preserve">2) implementarea planului individualizat de asistenţă; </w:t>
      </w:r>
    </w:p>
    <w:p w14:paraId="5635507D" w14:textId="77777777" w:rsidR="00C924BC" w:rsidRPr="00D3452B" w:rsidRDefault="00C924BC" w:rsidP="00C924BC">
      <w:pPr>
        <w:ind w:firstLine="567"/>
        <w:rPr>
          <w:sz w:val="28"/>
          <w:szCs w:val="28"/>
          <w:lang w:val="ro-RO"/>
        </w:rPr>
      </w:pPr>
      <w:r w:rsidRPr="00D3452B">
        <w:rPr>
          <w:sz w:val="28"/>
          <w:szCs w:val="28"/>
          <w:lang w:val="ro-RO"/>
        </w:rPr>
        <w:t xml:space="preserve">3) opinia beneficiarului cu privire la serviciile primite; </w:t>
      </w:r>
    </w:p>
    <w:p w14:paraId="565DB309" w14:textId="77777777" w:rsidR="00C924BC" w:rsidRPr="00D3452B" w:rsidRDefault="00C924BC" w:rsidP="00C924BC">
      <w:pPr>
        <w:ind w:firstLine="567"/>
        <w:rPr>
          <w:sz w:val="28"/>
          <w:szCs w:val="28"/>
          <w:lang w:val="ro-RO"/>
        </w:rPr>
      </w:pPr>
      <w:r w:rsidRPr="00D3452B">
        <w:rPr>
          <w:sz w:val="28"/>
          <w:szCs w:val="28"/>
          <w:lang w:val="ro-RO"/>
        </w:rPr>
        <w:t xml:space="preserve">4) opinia specialistului în angajare asistată cu privire la serviciile oferite. </w:t>
      </w:r>
    </w:p>
    <w:p w14:paraId="63AA4220" w14:textId="77777777" w:rsidR="00C924BC" w:rsidRPr="00D3452B" w:rsidRDefault="00C924BC" w:rsidP="00C924BC">
      <w:pPr>
        <w:spacing w:before="120" w:after="120"/>
        <w:ind w:firstLine="567"/>
        <w:rPr>
          <w:sz w:val="28"/>
          <w:szCs w:val="28"/>
          <w:lang w:val="ro-RO"/>
        </w:rPr>
      </w:pPr>
      <w:r w:rsidRPr="00D3452B">
        <w:rPr>
          <w:b/>
          <w:bCs/>
          <w:sz w:val="28"/>
          <w:szCs w:val="28"/>
          <w:lang w:val="ro-RO"/>
        </w:rPr>
        <w:t xml:space="preserve">36. </w:t>
      </w:r>
      <w:r w:rsidRPr="00D3452B">
        <w:rPr>
          <w:sz w:val="28"/>
          <w:szCs w:val="28"/>
          <w:lang w:val="ro-RO"/>
        </w:rPr>
        <w:t>În urma fiecărei vizite de monitorizare se elaborează un raport de monitorizare, care include constatările şi recomandările privind implementarea planului individualizat de asistenţă şi, eventual, necesitatea revizuirii acestuia.</w:t>
      </w:r>
    </w:p>
    <w:p w14:paraId="15B7A802" w14:textId="77777777" w:rsidR="00C924BC" w:rsidRPr="00D3452B" w:rsidRDefault="00C924BC" w:rsidP="00C924BC">
      <w:pPr>
        <w:spacing w:before="120" w:after="120"/>
        <w:ind w:firstLine="567"/>
        <w:rPr>
          <w:sz w:val="28"/>
          <w:szCs w:val="28"/>
          <w:lang w:val="ro-RO"/>
        </w:rPr>
      </w:pPr>
      <w:r w:rsidRPr="00D3452B">
        <w:rPr>
          <w:b/>
          <w:bCs/>
          <w:sz w:val="28"/>
          <w:szCs w:val="28"/>
          <w:lang w:val="ro-RO"/>
        </w:rPr>
        <w:t>37.</w:t>
      </w:r>
      <w:r w:rsidRPr="00D3452B">
        <w:rPr>
          <w:sz w:val="28"/>
          <w:szCs w:val="28"/>
          <w:lang w:val="ro-RO"/>
        </w:rPr>
        <w:t xml:space="preserve"> Prestatorul de servicii de angajare asistată utilizează un chestionar standard, care este completat de beneficiar sau, după caz, de reprezentantul său legal, prin care se </w:t>
      </w:r>
      <w:r w:rsidRPr="00D3452B">
        <w:rPr>
          <w:sz w:val="28"/>
          <w:szCs w:val="28"/>
          <w:lang w:val="ro-RO"/>
        </w:rPr>
        <w:lastRenderedPageBreak/>
        <w:t xml:space="preserve">evaluează serviciile primite, activitatea specialistului în angajare asistată şi a prestatorului de servicii de angajare asistată. </w:t>
      </w:r>
    </w:p>
    <w:p w14:paraId="41B51B29" w14:textId="77777777" w:rsidR="00C924BC" w:rsidRPr="00D3452B" w:rsidRDefault="00C924BC" w:rsidP="00C924BC">
      <w:pPr>
        <w:spacing w:before="120" w:after="120"/>
        <w:ind w:firstLine="567"/>
        <w:rPr>
          <w:sz w:val="28"/>
          <w:szCs w:val="28"/>
          <w:lang w:val="ro-RO"/>
        </w:rPr>
      </w:pPr>
    </w:p>
    <w:p w14:paraId="5BDFC3D7" w14:textId="77777777" w:rsidR="00C924BC" w:rsidRPr="00D3452B" w:rsidRDefault="00C924BC" w:rsidP="00C924BC">
      <w:pPr>
        <w:pStyle w:val="NormalWeb"/>
        <w:jc w:val="center"/>
        <w:rPr>
          <w:b/>
          <w:bCs/>
          <w:sz w:val="28"/>
          <w:szCs w:val="28"/>
          <w:lang w:val="ro-RO"/>
        </w:rPr>
      </w:pPr>
      <w:r w:rsidRPr="00D3452B">
        <w:rPr>
          <w:b/>
          <w:bCs/>
          <w:sz w:val="28"/>
          <w:szCs w:val="28"/>
          <w:lang w:val="ro-RO"/>
        </w:rPr>
        <w:t>Capitolul III</w:t>
      </w:r>
    </w:p>
    <w:p w14:paraId="3269080A" w14:textId="77777777" w:rsidR="00C924BC" w:rsidRPr="00D3452B" w:rsidRDefault="00C924BC" w:rsidP="00C924BC">
      <w:pPr>
        <w:spacing w:before="120" w:after="120"/>
        <w:jc w:val="center"/>
        <w:rPr>
          <w:b/>
          <w:bCs/>
          <w:sz w:val="28"/>
          <w:szCs w:val="28"/>
          <w:lang w:val="ro-RO"/>
        </w:rPr>
      </w:pPr>
      <w:r w:rsidRPr="00D3452B">
        <w:rPr>
          <w:b/>
          <w:bCs/>
          <w:sz w:val="28"/>
          <w:szCs w:val="28"/>
          <w:lang w:val="ro-RO"/>
        </w:rPr>
        <w:t>MANAGEMENTUL RESURSELOR UMANE</w:t>
      </w:r>
    </w:p>
    <w:p w14:paraId="026647EB" w14:textId="77777777" w:rsidR="00C924BC" w:rsidRPr="00D3452B" w:rsidRDefault="00C924BC" w:rsidP="00C924BC">
      <w:pPr>
        <w:spacing w:before="120" w:after="120"/>
        <w:ind w:firstLine="567"/>
        <w:jc w:val="center"/>
        <w:rPr>
          <w:b/>
          <w:bCs/>
          <w:sz w:val="28"/>
          <w:szCs w:val="28"/>
          <w:lang w:val="ro-RO"/>
        </w:rPr>
      </w:pPr>
      <w:r w:rsidRPr="00D3452B">
        <w:rPr>
          <w:b/>
          <w:bCs/>
          <w:color w:val="000000"/>
          <w:sz w:val="28"/>
          <w:szCs w:val="28"/>
          <w:lang w:val="ro-RO"/>
        </w:rPr>
        <w:t>Secțiunea 1</w:t>
      </w:r>
    </w:p>
    <w:p w14:paraId="28E1C582" w14:textId="77777777" w:rsidR="00C924BC" w:rsidRPr="00D3452B" w:rsidRDefault="00C924BC" w:rsidP="00C924BC">
      <w:pPr>
        <w:pStyle w:val="NormalWeb"/>
        <w:spacing w:before="120" w:after="120"/>
        <w:jc w:val="center"/>
        <w:rPr>
          <w:sz w:val="28"/>
          <w:szCs w:val="28"/>
          <w:lang w:val="ro-RO"/>
        </w:rPr>
      </w:pPr>
      <w:r w:rsidRPr="00D3452B">
        <w:rPr>
          <w:rStyle w:val="Strong"/>
          <w:sz w:val="28"/>
          <w:szCs w:val="28"/>
          <w:lang w:val="ro-RO"/>
        </w:rPr>
        <w:t xml:space="preserve">Structura şi calificarea personalului – Standardul 11 </w:t>
      </w:r>
    </w:p>
    <w:p w14:paraId="7862DC79" w14:textId="77777777" w:rsidR="00C924BC" w:rsidRPr="00D3452B" w:rsidRDefault="00C924BC" w:rsidP="00C924BC">
      <w:pPr>
        <w:spacing w:before="120" w:after="120"/>
        <w:ind w:firstLine="567"/>
        <w:rPr>
          <w:sz w:val="28"/>
          <w:szCs w:val="28"/>
          <w:lang w:val="ro-RO"/>
        </w:rPr>
      </w:pPr>
      <w:r w:rsidRPr="00D3452B">
        <w:rPr>
          <w:b/>
          <w:bCs/>
          <w:sz w:val="28"/>
          <w:szCs w:val="28"/>
          <w:lang w:val="ro-RO"/>
        </w:rPr>
        <w:t>38</w:t>
      </w:r>
      <w:r w:rsidRPr="00D3452B">
        <w:rPr>
          <w:sz w:val="28"/>
          <w:szCs w:val="28"/>
          <w:lang w:val="ro-RO"/>
        </w:rPr>
        <w:t>. Prestatorul de servicii de angajare asistată dispune de o structură de personal în concordanţă cu scopul şi obiectivele sale şi profilul beneficiarilor.</w:t>
      </w:r>
    </w:p>
    <w:p w14:paraId="03B11369" w14:textId="77777777" w:rsidR="00C924BC" w:rsidRPr="00D3452B" w:rsidRDefault="00C924BC" w:rsidP="00C924BC">
      <w:pPr>
        <w:spacing w:before="120" w:after="120"/>
        <w:ind w:firstLine="567"/>
        <w:rPr>
          <w:sz w:val="28"/>
          <w:szCs w:val="28"/>
          <w:lang w:val="ro-RO"/>
        </w:rPr>
      </w:pPr>
      <w:r w:rsidRPr="00D3452B">
        <w:rPr>
          <w:b/>
          <w:bCs/>
          <w:sz w:val="28"/>
          <w:szCs w:val="28"/>
          <w:lang w:val="ro-RO"/>
        </w:rPr>
        <w:t xml:space="preserve">39 </w:t>
      </w:r>
      <w:r w:rsidRPr="00D3452B">
        <w:rPr>
          <w:sz w:val="28"/>
          <w:szCs w:val="28"/>
          <w:lang w:val="ro-RO"/>
        </w:rPr>
        <w:t>Personalul prestatorului de servicii de angajare asistată asigură desfăşurarea efectivă şi eficientă a activităţilor procesului de furnizare a serviciilor (asistenţă asigurată beneficiarilor, administrarea resurselor, organizare şi comunicare, managementul curent al organizației etc.).</w:t>
      </w:r>
    </w:p>
    <w:p w14:paraId="3B424397" w14:textId="77777777" w:rsidR="00C924BC" w:rsidRPr="00D3452B" w:rsidRDefault="00C924BC" w:rsidP="00C924BC">
      <w:pPr>
        <w:pStyle w:val="NormalWeb"/>
        <w:spacing w:before="120" w:after="120"/>
        <w:rPr>
          <w:sz w:val="28"/>
          <w:szCs w:val="28"/>
          <w:lang w:val="ro-RO"/>
        </w:rPr>
      </w:pPr>
      <w:r w:rsidRPr="00D3452B">
        <w:rPr>
          <w:b/>
          <w:bCs/>
          <w:sz w:val="28"/>
          <w:szCs w:val="28"/>
          <w:lang w:val="ro-RO"/>
        </w:rPr>
        <w:t>40</w:t>
      </w:r>
      <w:r w:rsidRPr="00D3452B">
        <w:rPr>
          <w:sz w:val="28"/>
          <w:szCs w:val="28"/>
          <w:lang w:val="ro-RO"/>
        </w:rPr>
        <w:t xml:space="preserve">.Pentru fiecare angajat există o fişă a postului în care </w:t>
      </w:r>
      <w:proofErr w:type="spellStart"/>
      <w:r w:rsidRPr="00D3452B">
        <w:rPr>
          <w:sz w:val="28"/>
          <w:szCs w:val="28"/>
          <w:lang w:val="ro-RO"/>
        </w:rPr>
        <w:t>sînt</w:t>
      </w:r>
      <w:proofErr w:type="spellEnd"/>
      <w:r w:rsidRPr="00D3452B">
        <w:rPr>
          <w:sz w:val="28"/>
          <w:szCs w:val="28"/>
          <w:lang w:val="ro-RO"/>
        </w:rPr>
        <w:t xml:space="preserve"> prevăzute atribuţiile de funcţie, drepturile şi responsabilităţile acestuia, care se revizuieşte periodic în funcţie de politica organizației şi de standardele de calitate.</w:t>
      </w:r>
    </w:p>
    <w:p w14:paraId="7827C447" w14:textId="77777777" w:rsidR="00C924BC" w:rsidRPr="00D3452B" w:rsidRDefault="00C924BC" w:rsidP="00C924BC">
      <w:pPr>
        <w:pStyle w:val="NormalWeb"/>
        <w:spacing w:before="120" w:after="120"/>
        <w:rPr>
          <w:sz w:val="28"/>
          <w:szCs w:val="28"/>
          <w:lang w:val="ro-RO"/>
        </w:rPr>
      </w:pPr>
      <w:r w:rsidRPr="00D3452B">
        <w:rPr>
          <w:b/>
          <w:bCs/>
          <w:sz w:val="28"/>
          <w:szCs w:val="28"/>
          <w:lang w:val="ro-RO"/>
        </w:rPr>
        <w:t>41</w:t>
      </w:r>
      <w:r w:rsidRPr="00D3452B">
        <w:rPr>
          <w:sz w:val="28"/>
          <w:szCs w:val="28"/>
          <w:lang w:val="ro-RO"/>
        </w:rPr>
        <w:t xml:space="preserve">.Fiecare angajat corespunde cu calificarea, competenţa, experienţa şi calităţile solicitate de fişa postului. </w:t>
      </w:r>
    </w:p>
    <w:p w14:paraId="28A1E27D" w14:textId="77777777" w:rsidR="00C924BC" w:rsidRPr="00D3452B" w:rsidRDefault="00C924BC" w:rsidP="00C924BC">
      <w:pPr>
        <w:pStyle w:val="NormalWeb"/>
        <w:spacing w:before="120" w:after="120"/>
        <w:jc w:val="center"/>
        <w:rPr>
          <w:rStyle w:val="Strong"/>
          <w:sz w:val="28"/>
          <w:szCs w:val="28"/>
          <w:lang w:val="ro-RO"/>
        </w:rPr>
      </w:pPr>
    </w:p>
    <w:p w14:paraId="657A9147" w14:textId="77777777" w:rsidR="00C924BC" w:rsidRPr="00D3452B" w:rsidRDefault="00C924BC" w:rsidP="00C924BC">
      <w:pPr>
        <w:pStyle w:val="NormalWeb"/>
        <w:spacing w:before="120" w:after="120"/>
        <w:jc w:val="center"/>
        <w:rPr>
          <w:sz w:val="28"/>
          <w:szCs w:val="28"/>
          <w:lang w:val="ro-RO"/>
        </w:rPr>
      </w:pPr>
      <w:r w:rsidRPr="00D3452B">
        <w:rPr>
          <w:rStyle w:val="Strong"/>
          <w:sz w:val="28"/>
          <w:szCs w:val="28"/>
          <w:lang w:val="ro-RO"/>
        </w:rPr>
        <w:t xml:space="preserve">Secţiunea 2 </w:t>
      </w:r>
    </w:p>
    <w:p w14:paraId="2A242FA7" w14:textId="77777777" w:rsidR="00C924BC" w:rsidRPr="00D3452B" w:rsidRDefault="00C924BC" w:rsidP="00C924BC">
      <w:pPr>
        <w:pStyle w:val="NormalWeb"/>
        <w:spacing w:before="120" w:after="120"/>
        <w:jc w:val="center"/>
        <w:rPr>
          <w:sz w:val="28"/>
          <w:szCs w:val="28"/>
          <w:lang w:val="ro-RO"/>
        </w:rPr>
      </w:pPr>
      <w:r w:rsidRPr="00D3452B">
        <w:rPr>
          <w:rStyle w:val="Strong"/>
          <w:sz w:val="28"/>
          <w:szCs w:val="28"/>
          <w:lang w:val="ro-RO"/>
        </w:rPr>
        <w:t>Selecţia, angajarea şi promovarea personalului – Standardul 12</w:t>
      </w:r>
    </w:p>
    <w:p w14:paraId="4944F1DC" w14:textId="77777777" w:rsidR="00C924BC" w:rsidRPr="00D3452B" w:rsidRDefault="00C924BC" w:rsidP="00C924BC">
      <w:pPr>
        <w:spacing w:before="120" w:after="120"/>
        <w:ind w:firstLine="567"/>
        <w:rPr>
          <w:sz w:val="28"/>
          <w:szCs w:val="28"/>
          <w:lang w:val="ro-RO"/>
        </w:rPr>
      </w:pPr>
      <w:r w:rsidRPr="00D3452B">
        <w:rPr>
          <w:b/>
          <w:bCs/>
          <w:sz w:val="28"/>
          <w:szCs w:val="28"/>
          <w:lang w:val="ro-RO"/>
        </w:rPr>
        <w:t>42.</w:t>
      </w:r>
      <w:r w:rsidRPr="00D3452B">
        <w:rPr>
          <w:sz w:val="28"/>
          <w:szCs w:val="28"/>
          <w:lang w:val="ro-RO"/>
        </w:rPr>
        <w:t xml:space="preserve"> Prestatorul de servicii de angajare asistată aplică prevederile legislaţiei privind selecţia, angajarea şi promovarea personalului, nefiind admisă angajarea persoanelor fără pregătirea şi calificarea corespunzătoare.</w:t>
      </w:r>
    </w:p>
    <w:p w14:paraId="74FF56BE" w14:textId="77777777" w:rsidR="00C924BC" w:rsidRPr="00D3452B" w:rsidRDefault="00C924BC" w:rsidP="00C924BC">
      <w:pPr>
        <w:spacing w:before="120" w:after="120"/>
        <w:ind w:firstLine="567"/>
        <w:rPr>
          <w:sz w:val="28"/>
          <w:szCs w:val="28"/>
          <w:lang w:val="ro-RO"/>
        </w:rPr>
      </w:pPr>
      <w:r w:rsidRPr="00D3452B">
        <w:rPr>
          <w:b/>
          <w:bCs/>
          <w:sz w:val="28"/>
          <w:szCs w:val="28"/>
          <w:lang w:val="ro-RO"/>
        </w:rPr>
        <w:t>43</w:t>
      </w:r>
      <w:r w:rsidRPr="00D3452B">
        <w:rPr>
          <w:sz w:val="28"/>
          <w:szCs w:val="28"/>
          <w:lang w:val="ro-RO"/>
        </w:rPr>
        <w:t>.Angajarea/promovarea personalului se realizează în bază de contract individual de muncă cu respectarea prevederilor Codului muncii.</w:t>
      </w:r>
    </w:p>
    <w:p w14:paraId="02AF9E5B" w14:textId="77777777" w:rsidR="00C924BC" w:rsidRPr="00D3452B" w:rsidRDefault="00C924BC" w:rsidP="00C924BC">
      <w:pPr>
        <w:spacing w:before="120" w:after="120"/>
        <w:ind w:firstLine="567"/>
        <w:rPr>
          <w:sz w:val="28"/>
          <w:szCs w:val="28"/>
          <w:lang w:val="ro-RO"/>
        </w:rPr>
      </w:pPr>
      <w:r w:rsidRPr="00D3452B">
        <w:rPr>
          <w:b/>
          <w:bCs/>
          <w:sz w:val="28"/>
          <w:szCs w:val="28"/>
          <w:lang w:val="ro-RO"/>
        </w:rPr>
        <w:t xml:space="preserve">44. </w:t>
      </w:r>
      <w:r w:rsidRPr="00D3452B">
        <w:rPr>
          <w:sz w:val="28"/>
          <w:szCs w:val="28"/>
          <w:lang w:val="ro-RO"/>
        </w:rPr>
        <w:t xml:space="preserve">Numărul personalului se stabileşte şi se </w:t>
      </w:r>
      <w:proofErr w:type="spellStart"/>
      <w:r w:rsidRPr="00D3452B">
        <w:rPr>
          <w:sz w:val="28"/>
          <w:szCs w:val="28"/>
          <w:lang w:val="ro-RO"/>
        </w:rPr>
        <w:t>revizuie</w:t>
      </w:r>
      <w:proofErr w:type="spellEnd"/>
      <w:r w:rsidRPr="00D3452B">
        <w:rPr>
          <w:sz w:val="28"/>
          <w:szCs w:val="28"/>
          <w:lang w:val="ro-RO"/>
        </w:rPr>
        <w:t xml:space="preserve"> periodic de prestatorul de servicii de angajare asistată pentru a corespunde dinamicii cerinţelor beneficiarilor. </w:t>
      </w:r>
    </w:p>
    <w:p w14:paraId="265AA8C1" w14:textId="77777777" w:rsidR="00C924BC" w:rsidRPr="00D3452B" w:rsidRDefault="00C924BC" w:rsidP="00C924BC">
      <w:pPr>
        <w:pStyle w:val="NormalWeb"/>
        <w:spacing w:before="120" w:after="120"/>
        <w:jc w:val="center"/>
        <w:rPr>
          <w:rStyle w:val="Strong"/>
          <w:sz w:val="28"/>
          <w:szCs w:val="28"/>
          <w:lang w:val="ro-RO"/>
        </w:rPr>
      </w:pPr>
    </w:p>
    <w:p w14:paraId="7F08C795" w14:textId="77777777" w:rsidR="00C924BC" w:rsidRPr="00D3452B" w:rsidRDefault="00C924BC" w:rsidP="00C924BC">
      <w:pPr>
        <w:pStyle w:val="NormalWeb"/>
        <w:spacing w:before="120" w:after="120"/>
        <w:jc w:val="center"/>
        <w:rPr>
          <w:sz w:val="28"/>
          <w:szCs w:val="28"/>
          <w:lang w:val="ro-RO"/>
        </w:rPr>
      </w:pPr>
      <w:r w:rsidRPr="00D3452B">
        <w:rPr>
          <w:rStyle w:val="Strong"/>
          <w:sz w:val="28"/>
          <w:szCs w:val="28"/>
          <w:lang w:val="ro-RO"/>
        </w:rPr>
        <w:t>Secţiunea 3</w:t>
      </w:r>
    </w:p>
    <w:p w14:paraId="0EDD9D50" w14:textId="77777777" w:rsidR="00C924BC" w:rsidRPr="00D3452B" w:rsidRDefault="00C924BC" w:rsidP="00C924BC">
      <w:pPr>
        <w:pStyle w:val="NormalWeb"/>
        <w:spacing w:before="120" w:after="120"/>
        <w:jc w:val="center"/>
        <w:rPr>
          <w:sz w:val="28"/>
          <w:szCs w:val="28"/>
          <w:lang w:val="ro-RO"/>
        </w:rPr>
      </w:pPr>
      <w:r w:rsidRPr="00D3452B">
        <w:rPr>
          <w:rStyle w:val="Strong"/>
          <w:sz w:val="28"/>
          <w:szCs w:val="28"/>
          <w:lang w:val="ro-RO"/>
        </w:rPr>
        <w:t>Formarea personalului – Standardul 13</w:t>
      </w:r>
    </w:p>
    <w:p w14:paraId="66E8B50A" w14:textId="77777777" w:rsidR="00C924BC" w:rsidRPr="00D3452B" w:rsidRDefault="00C924BC" w:rsidP="00C924BC">
      <w:pPr>
        <w:spacing w:before="120" w:after="120"/>
        <w:ind w:firstLine="567"/>
        <w:rPr>
          <w:sz w:val="28"/>
          <w:szCs w:val="28"/>
          <w:lang w:val="ro-RO"/>
        </w:rPr>
      </w:pPr>
      <w:r w:rsidRPr="00D3452B">
        <w:rPr>
          <w:b/>
          <w:bCs/>
          <w:sz w:val="28"/>
          <w:szCs w:val="28"/>
          <w:lang w:val="ro-RO"/>
        </w:rPr>
        <w:t>45.</w:t>
      </w:r>
      <w:r w:rsidRPr="00D3452B">
        <w:rPr>
          <w:sz w:val="28"/>
          <w:szCs w:val="28"/>
          <w:lang w:val="ro-RO"/>
        </w:rPr>
        <w:t xml:space="preserve"> Prestatorul de servicii de angajare asistată deţine şi aplică o politică privind perfecţionarea profesională continuă a personalului angajat. </w:t>
      </w:r>
    </w:p>
    <w:p w14:paraId="08763C91" w14:textId="77777777" w:rsidR="00C924BC" w:rsidRPr="00D3452B" w:rsidRDefault="00C924BC" w:rsidP="00C924BC">
      <w:pPr>
        <w:spacing w:before="120" w:after="120"/>
        <w:ind w:firstLine="567"/>
        <w:rPr>
          <w:sz w:val="28"/>
          <w:szCs w:val="28"/>
          <w:lang w:val="ro-RO"/>
        </w:rPr>
      </w:pPr>
      <w:r w:rsidRPr="00D3452B">
        <w:rPr>
          <w:b/>
          <w:bCs/>
          <w:sz w:val="28"/>
          <w:szCs w:val="28"/>
          <w:lang w:val="ro-RO"/>
        </w:rPr>
        <w:lastRenderedPageBreak/>
        <w:t>46.</w:t>
      </w:r>
      <w:r w:rsidRPr="00D3452B">
        <w:rPr>
          <w:sz w:val="28"/>
          <w:szCs w:val="28"/>
          <w:lang w:val="ro-RO"/>
        </w:rPr>
        <w:t xml:space="preserve">Angajaţii prestatorului de servicii de angajare asistată participă la cursuri de instruire și programe de formare profesională continuă pentru a </w:t>
      </w:r>
      <w:proofErr w:type="spellStart"/>
      <w:r w:rsidRPr="00D3452B">
        <w:rPr>
          <w:sz w:val="28"/>
          <w:szCs w:val="28"/>
          <w:lang w:val="ro-RO"/>
        </w:rPr>
        <w:t>dobîndi</w:t>
      </w:r>
      <w:proofErr w:type="spellEnd"/>
      <w:r w:rsidRPr="00D3452B">
        <w:rPr>
          <w:sz w:val="28"/>
          <w:szCs w:val="28"/>
          <w:lang w:val="ro-RO"/>
        </w:rPr>
        <w:t xml:space="preserve"> abilităţile şi cunoştinţele necesare, în scopul oferirii serviciilor de calitate şi sporirii nivelului lor de competenţă profesională. </w:t>
      </w:r>
    </w:p>
    <w:p w14:paraId="3AFE4AC9" w14:textId="77777777" w:rsidR="00C924BC" w:rsidRPr="00D3452B" w:rsidRDefault="00C924BC" w:rsidP="00C924BC">
      <w:pPr>
        <w:spacing w:before="120" w:after="120"/>
        <w:ind w:firstLine="567"/>
        <w:rPr>
          <w:sz w:val="28"/>
          <w:szCs w:val="28"/>
          <w:lang w:val="ro-RO"/>
        </w:rPr>
      </w:pPr>
      <w:r w:rsidRPr="00D3452B">
        <w:rPr>
          <w:b/>
          <w:bCs/>
          <w:sz w:val="28"/>
          <w:szCs w:val="28"/>
          <w:lang w:val="ro-RO"/>
        </w:rPr>
        <w:t>47</w:t>
      </w:r>
      <w:r w:rsidRPr="00D3452B">
        <w:rPr>
          <w:sz w:val="28"/>
          <w:szCs w:val="28"/>
          <w:lang w:val="ro-RO"/>
        </w:rPr>
        <w:t>. Prestatorul de servicii de angajare asistată planifică instruirea profesională iniţială şi continuă a personalului, în baza curriculumului unificat, aprobat de Ministerul Educației, Culturii și Cercetării.</w:t>
      </w:r>
    </w:p>
    <w:p w14:paraId="4887DF21" w14:textId="77777777" w:rsidR="00C924BC" w:rsidRPr="00D3452B" w:rsidRDefault="00C924BC" w:rsidP="00C924BC">
      <w:pPr>
        <w:spacing w:before="120" w:after="120"/>
        <w:ind w:firstLine="567"/>
        <w:rPr>
          <w:sz w:val="28"/>
          <w:szCs w:val="28"/>
          <w:lang w:val="ro-RO"/>
        </w:rPr>
      </w:pPr>
    </w:p>
    <w:p w14:paraId="1F87D439" w14:textId="77777777" w:rsidR="00C924BC" w:rsidRPr="00D3452B" w:rsidRDefault="00C924BC" w:rsidP="00C924BC">
      <w:pPr>
        <w:pStyle w:val="NormalWeb"/>
        <w:spacing w:before="120" w:after="120"/>
        <w:jc w:val="center"/>
        <w:rPr>
          <w:sz w:val="28"/>
          <w:szCs w:val="28"/>
          <w:lang w:val="ro-RO"/>
        </w:rPr>
      </w:pPr>
      <w:r w:rsidRPr="00D3452B">
        <w:rPr>
          <w:rStyle w:val="Strong"/>
          <w:sz w:val="28"/>
          <w:szCs w:val="28"/>
          <w:lang w:val="ro-RO"/>
        </w:rPr>
        <w:t>Secţiunea 4</w:t>
      </w:r>
    </w:p>
    <w:p w14:paraId="38E56360" w14:textId="77777777" w:rsidR="00C924BC" w:rsidRPr="00D3452B" w:rsidRDefault="00C924BC" w:rsidP="00C924BC">
      <w:pPr>
        <w:pStyle w:val="NormalWeb"/>
        <w:spacing w:before="120" w:after="120"/>
        <w:jc w:val="center"/>
        <w:rPr>
          <w:sz w:val="28"/>
          <w:szCs w:val="28"/>
          <w:lang w:val="ro-RO"/>
        </w:rPr>
      </w:pPr>
      <w:r w:rsidRPr="00D3452B">
        <w:rPr>
          <w:rStyle w:val="Strong"/>
          <w:sz w:val="28"/>
          <w:szCs w:val="28"/>
          <w:lang w:val="ro-RO"/>
        </w:rPr>
        <w:t>Personal de conducere – Standardul 14</w:t>
      </w:r>
    </w:p>
    <w:p w14:paraId="53223D74" w14:textId="77777777" w:rsidR="00C924BC" w:rsidRPr="00D3452B" w:rsidRDefault="00C924BC" w:rsidP="00C924BC">
      <w:pPr>
        <w:pStyle w:val="NormalWeb"/>
        <w:spacing w:before="120" w:after="120"/>
        <w:rPr>
          <w:sz w:val="28"/>
          <w:szCs w:val="28"/>
          <w:lang w:val="ro-RO"/>
        </w:rPr>
      </w:pPr>
      <w:r w:rsidRPr="00D3452B">
        <w:rPr>
          <w:b/>
          <w:bCs/>
          <w:sz w:val="28"/>
          <w:szCs w:val="28"/>
          <w:lang w:val="ro-RO"/>
        </w:rPr>
        <w:t xml:space="preserve">48. </w:t>
      </w:r>
      <w:r w:rsidRPr="00D3452B">
        <w:rPr>
          <w:sz w:val="28"/>
          <w:szCs w:val="28"/>
          <w:lang w:val="ro-RO"/>
        </w:rPr>
        <w:t xml:space="preserve">Managerul prestatorului de servicii de angajare asistată are calificarea, competenţa şi experienţa necesară pentru a asigura un management de calitate. </w:t>
      </w:r>
    </w:p>
    <w:p w14:paraId="639C7457" w14:textId="77777777" w:rsidR="00C924BC" w:rsidRPr="00D3452B" w:rsidRDefault="00C924BC" w:rsidP="00C924BC">
      <w:pPr>
        <w:pStyle w:val="NormalWeb"/>
        <w:spacing w:before="120" w:after="120"/>
        <w:rPr>
          <w:sz w:val="28"/>
          <w:szCs w:val="28"/>
          <w:lang w:val="ro-RO"/>
        </w:rPr>
      </w:pPr>
      <w:r w:rsidRPr="00D3452B">
        <w:rPr>
          <w:b/>
          <w:bCs/>
          <w:sz w:val="28"/>
          <w:szCs w:val="28"/>
          <w:lang w:val="ro-RO"/>
        </w:rPr>
        <w:t>49</w:t>
      </w:r>
      <w:r w:rsidRPr="00D3452B">
        <w:rPr>
          <w:sz w:val="28"/>
          <w:szCs w:val="28"/>
          <w:lang w:val="ro-RO"/>
        </w:rPr>
        <w:t xml:space="preserve">. Prestatorul de servicii de angajare asistată este condus de o persoană cu studii superioare în unul din următoarele domenii: asistenţă socială, medicină, drept etc. cu vechime în muncă de cel puţin 3 ani. </w:t>
      </w:r>
    </w:p>
    <w:p w14:paraId="04280859" w14:textId="77777777" w:rsidR="00C924BC" w:rsidRPr="00D3452B" w:rsidRDefault="00C924BC" w:rsidP="00C924BC">
      <w:pPr>
        <w:pStyle w:val="NormalWeb"/>
        <w:spacing w:before="120" w:after="120"/>
        <w:rPr>
          <w:sz w:val="28"/>
          <w:szCs w:val="28"/>
          <w:lang w:val="ro-RO"/>
        </w:rPr>
      </w:pPr>
      <w:r w:rsidRPr="00D3452B">
        <w:rPr>
          <w:b/>
          <w:bCs/>
          <w:sz w:val="28"/>
          <w:szCs w:val="28"/>
          <w:lang w:val="ro-RO"/>
        </w:rPr>
        <w:t>50</w:t>
      </w:r>
      <w:r w:rsidRPr="00D3452B">
        <w:rPr>
          <w:sz w:val="28"/>
          <w:szCs w:val="28"/>
          <w:lang w:val="ro-RO"/>
        </w:rPr>
        <w:t>. Managerul prestatorului de servicii de angajare asistată are obligaţia de a asigura condiţiile minime prevăzute de prezentele standarde de calitate.</w:t>
      </w:r>
    </w:p>
    <w:p w14:paraId="0ED4F08A" w14:textId="77777777" w:rsidR="00C924BC" w:rsidRPr="00D3452B" w:rsidRDefault="00C924BC" w:rsidP="00C924BC">
      <w:pPr>
        <w:pStyle w:val="NormalWeb"/>
        <w:spacing w:before="120" w:after="120"/>
        <w:rPr>
          <w:sz w:val="28"/>
          <w:szCs w:val="28"/>
          <w:lang w:val="ro-RO"/>
        </w:rPr>
      </w:pPr>
      <w:r w:rsidRPr="00D3452B">
        <w:rPr>
          <w:b/>
          <w:bCs/>
          <w:sz w:val="28"/>
          <w:szCs w:val="28"/>
          <w:lang w:val="ro-RO"/>
        </w:rPr>
        <w:t>51</w:t>
      </w:r>
      <w:r w:rsidRPr="00D3452B">
        <w:rPr>
          <w:sz w:val="28"/>
          <w:szCs w:val="28"/>
          <w:lang w:val="ro-RO"/>
        </w:rPr>
        <w:t>. Managerul prestatorului de servicii de angajare asistată are obligaţia de a asigura formarea continuă a personalului din subordine, precum şi de a contribui prin experienţa acumulată la îmbunătăţirea politicilor în domeniul angajării asistate.</w:t>
      </w:r>
    </w:p>
    <w:p w14:paraId="1A1C8612" w14:textId="77777777" w:rsidR="00C924BC" w:rsidRPr="00D3452B" w:rsidRDefault="00C924BC" w:rsidP="00C924BC">
      <w:pPr>
        <w:pStyle w:val="NormalWeb"/>
        <w:spacing w:before="120" w:after="120"/>
        <w:jc w:val="center"/>
        <w:rPr>
          <w:rStyle w:val="Strong"/>
          <w:sz w:val="28"/>
          <w:szCs w:val="28"/>
          <w:lang w:val="ro-RO"/>
        </w:rPr>
      </w:pPr>
    </w:p>
    <w:p w14:paraId="53503342" w14:textId="77777777" w:rsidR="00C924BC" w:rsidRPr="00D3452B" w:rsidRDefault="00C924BC" w:rsidP="00C924BC">
      <w:pPr>
        <w:spacing w:before="120" w:after="120"/>
        <w:jc w:val="center"/>
        <w:rPr>
          <w:b/>
          <w:bCs/>
          <w:sz w:val="28"/>
          <w:szCs w:val="28"/>
          <w:lang w:val="ro-RO"/>
        </w:rPr>
      </w:pPr>
      <w:r w:rsidRPr="00D3452B">
        <w:rPr>
          <w:b/>
          <w:bCs/>
          <w:sz w:val="28"/>
          <w:szCs w:val="28"/>
          <w:lang w:val="ro-RO"/>
        </w:rPr>
        <w:t xml:space="preserve">Capitolul IV </w:t>
      </w:r>
    </w:p>
    <w:p w14:paraId="46CB5932" w14:textId="77777777" w:rsidR="00C924BC" w:rsidRPr="00D3452B" w:rsidRDefault="00C924BC" w:rsidP="00C924BC">
      <w:pPr>
        <w:spacing w:before="120" w:after="120"/>
        <w:jc w:val="center"/>
        <w:rPr>
          <w:b/>
          <w:bCs/>
          <w:sz w:val="28"/>
          <w:szCs w:val="28"/>
          <w:lang w:val="ro-RO"/>
        </w:rPr>
      </w:pPr>
      <w:r w:rsidRPr="00D3452B">
        <w:rPr>
          <w:b/>
          <w:bCs/>
          <w:sz w:val="28"/>
          <w:szCs w:val="28"/>
          <w:lang w:val="ro-RO"/>
        </w:rPr>
        <w:t xml:space="preserve">PROTECŢIE ŞI RECLAMAŢII </w:t>
      </w:r>
    </w:p>
    <w:p w14:paraId="0229B46D" w14:textId="77777777" w:rsidR="00C924BC" w:rsidRPr="00D3452B" w:rsidRDefault="00C924BC" w:rsidP="00C924BC">
      <w:pPr>
        <w:spacing w:before="120" w:after="120"/>
        <w:jc w:val="center"/>
        <w:rPr>
          <w:b/>
          <w:bCs/>
          <w:sz w:val="28"/>
          <w:szCs w:val="28"/>
          <w:lang w:val="ro-RO"/>
        </w:rPr>
      </w:pPr>
      <w:r w:rsidRPr="00D3452B">
        <w:rPr>
          <w:b/>
          <w:bCs/>
          <w:sz w:val="28"/>
          <w:szCs w:val="28"/>
          <w:lang w:val="ro-RO"/>
        </w:rPr>
        <w:t>Secțiunea 1</w:t>
      </w:r>
    </w:p>
    <w:p w14:paraId="14FB643C" w14:textId="77777777" w:rsidR="00C924BC" w:rsidRPr="00D3452B" w:rsidRDefault="00C924BC" w:rsidP="00C924BC">
      <w:pPr>
        <w:spacing w:before="120" w:after="120"/>
        <w:ind w:firstLine="567"/>
        <w:jc w:val="center"/>
        <w:rPr>
          <w:sz w:val="28"/>
          <w:szCs w:val="28"/>
          <w:lang w:val="ro-RO"/>
        </w:rPr>
      </w:pPr>
      <w:r w:rsidRPr="00D3452B">
        <w:rPr>
          <w:b/>
          <w:bCs/>
          <w:sz w:val="28"/>
          <w:szCs w:val="28"/>
          <w:lang w:val="ro-RO"/>
        </w:rPr>
        <w:t>Protecţia beneficiarului împotriva abuzului – Standardul 15</w:t>
      </w:r>
    </w:p>
    <w:p w14:paraId="0B4112D7" w14:textId="77777777" w:rsidR="00C924BC" w:rsidRPr="00D3452B" w:rsidRDefault="00C924BC" w:rsidP="00C924BC">
      <w:pPr>
        <w:spacing w:before="120" w:after="120"/>
        <w:ind w:firstLine="567"/>
        <w:rPr>
          <w:sz w:val="28"/>
          <w:szCs w:val="28"/>
          <w:lang w:val="ro-RO"/>
        </w:rPr>
      </w:pPr>
      <w:r w:rsidRPr="00D3452B">
        <w:rPr>
          <w:b/>
          <w:bCs/>
          <w:sz w:val="28"/>
          <w:szCs w:val="28"/>
          <w:lang w:val="ro-RO"/>
        </w:rPr>
        <w:t>52.</w:t>
      </w:r>
      <w:r w:rsidRPr="00D3452B">
        <w:rPr>
          <w:sz w:val="28"/>
          <w:szCs w:val="28"/>
          <w:lang w:val="ro-RO"/>
        </w:rPr>
        <w:t xml:space="preserve"> Prestatorul de servicii de angajare asistată deţine şi aplică o procedură de protecţie a beneficiarului împotriva abuzului (fizic, psihic, sexual, material sau financiar), neglijării, discriminării, a tratamentului inuman sau degradant. </w:t>
      </w:r>
    </w:p>
    <w:p w14:paraId="5A7C7FB2" w14:textId="77777777" w:rsidR="00C924BC" w:rsidRPr="00D3452B" w:rsidRDefault="00C924BC" w:rsidP="00C924BC">
      <w:pPr>
        <w:spacing w:before="120" w:after="120"/>
        <w:ind w:firstLine="567"/>
        <w:rPr>
          <w:sz w:val="28"/>
          <w:szCs w:val="28"/>
          <w:lang w:val="ro-RO"/>
        </w:rPr>
      </w:pPr>
      <w:r w:rsidRPr="00D3452B">
        <w:rPr>
          <w:b/>
          <w:bCs/>
          <w:sz w:val="28"/>
          <w:szCs w:val="28"/>
          <w:lang w:val="ro-RO"/>
        </w:rPr>
        <w:t>53.</w:t>
      </w:r>
      <w:r w:rsidRPr="00D3452B">
        <w:rPr>
          <w:sz w:val="28"/>
          <w:szCs w:val="28"/>
          <w:lang w:val="ro-RO"/>
        </w:rPr>
        <w:t xml:space="preserve"> Prestatorul de servicii de angajare asistată asigură informarea personalului, a beneficiarilor şi reprezentanţilor lor legali asupra procedurilor cu privire la prevenirea, identificarea, semnalarea, evaluarea şi soluţionarea suspiciunilor sau acuzaţiilor de abuz sau neglijenţă asupra beneficiarilor. </w:t>
      </w:r>
    </w:p>
    <w:p w14:paraId="753BB557" w14:textId="77777777" w:rsidR="00C924BC" w:rsidRPr="00D3452B" w:rsidRDefault="00C924BC" w:rsidP="00C924BC">
      <w:pPr>
        <w:spacing w:before="120" w:after="120"/>
        <w:ind w:firstLine="567"/>
        <w:rPr>
          <w:sz w:val="28"/>
          <w:szCs w:val="28"/>
          <w:lang w:val="ro-RO"/>
        </w:rPr>
      </w:pPr>
      <w:r w:rsidRPr="00D3452B">
        <w:rPr>
          <w:b/>
          <w:bCs/>
          <w:sz w:val="28"/>
          <w:szCs w:val="28"/>
          <w:lang w:val="ro-RO"/>
        </w:rPr>
        <w:t>54.</w:t>
      </w:r>
      <w:r w:rsidRPr="00D3452B">
        <w:rPr>
          <w:sz w:val="28"/>
          <w:szCs w:val="28"/>
          <w:lang w:val="ro-RO"/>
        </w:rPr>
        <w:t xml:space="preserve"> Prestatorul de servicii de angajare asistată încurajează beneficiarii şi, după caz, reprezentanţii lor legali să sesizeze orice formă de abuz din partea specialiștilor în angajare asistată. </w:t>
      </w:r>
    </w:p>
    <w:p w14:paraId="0EA8B71B" w14:textId="77777777" w:rsidR="00C924BC" w:rsidRPr="00D3452B" w:rsidRDefault="00C924BC" w:rsidP="00C924BC">
      <w:pPr>
        <w:spacing w:before="120" w:after="120"/>
        <w:ind w:firstLine="567"/>
        <w:rPr>
          <w:sz w:val="28"/>
          <w:szCs w:val="28"/>
          <w:lang w:val="ro-RO"/>
        </w:rPr>
      </w:pPr>
      <w:r w:rsidRPr="00D3452B">
        <w:rPr>
          <w:b/>
          <w:bCs/>
          <w:sz w:val="28"/>
          <w:szCs w:val="28"/>
          <w:lang w:val="ro-RO"/>
        </w:rPr>
        <w:lastRenderedPageBreak/>
        <w:t>55.</w:t>
      </w:r>
      <w:r w:rsidRPr="00D3452B">
        <w:rPr>
          <w:sz w:val="28"/>
          <w:szCs w:val="28"/>
          <w:lang w:val="ro-RO"/>
        </w:rPr>
        <w:t xml:space="preserve"> Angajaţii (colegii beneficiarului la locul de muncă), care identifică situaţii de abuz, neglijare sau exploatare a unui beneficiar, au obligaţia de a anunţa imediat prestatorul de servicii de angajare asistată, care, potrivit legii, anunţă serviciile de urgenţă, organele de drept sau alte instituţii specializate. </w:t>
      </w:r>
    </w:p>
    <w:p w14:paraId="79853AE1" w14:textId="77777777" w:rsidR="00C924BC" w:rsidRPr="00D3452B" w:rsidRDefault="00C924BC" w:rsidP="00C924BC">
      <w:pPr>
        <w:pStyle w:val="NormalWeb"/>
        <w:spacing w:before="120" w:after="120"/>
        <w:ind w:firstLine="720"/>
        <w:rPr>
          <w:sz w:val="28"/>
          <w:szCs w:val="28"/>
          <w:lang w:val="ro-RO"/>
        </w:rPr>
      </w:pPr>
    </w:p>
    <w:p w14:paraId="0730D329" w14:textId="77777777" w:rsidR="00C924BC" w:rsidRPr="00D3452B" w:rsidRDefault="00C924BC" w:rsidP="00C924BC">
      <w:pPr>
        <w:spacing w:before="120" w:after="120"/>
        <w:jc w:val="center"/>
        <w:rPr>
          <w:b/>
          <w:bCs/>
          <w:sz w:val="28"/>
          <w:szCs w:val="28"/>
          <w:lang w:val="ro-RO"/>
        </w:rPr>
      </w:pPr>
      <w:r w:rsidRPr="00D3452B">
        <w:rPr>
          <w:b/>
          <w:bCs/>
          <w:sz w:val="28"/>
          <w:szCs w:val="28"/>
          <w:lang w:val="ro-RO"/>
        </w:rPr>
        <w:t>Secțiunea 2</w:t>
      </w:r>
    </w:p>
    <w:p w14:paraId="77218476" w14:textId="77777777" w:rsidR="00C924BC" w:rsidRPr="00D3452B" w:rsidRDefault="00C924BC" w:rsidP="00C924BC">
      <w:pPr>
        <w:spacing w:before="120" w:after="120"/>
        <w:ind w:firstLine="567"/>
        <w:jc w:val="center"/>
        <w:rPr>
          <w:sz w:val="28"/>
          <w:szCs w:val="28"/>
          <w:lang w:val="ro-RO"/>
        </w:rPr>
      </w:pPr>
      <w:r w:rsidRPr="00D3452B">
        <w:rPr>
          <w:b/>
          <w:bCs/>
          <w:sz w:val="28"/>
          <w:szCs w:val="28"/>
          <w:lang w:val="ro-RO"/>
        </w:rPr>
        <w:t>Depunerea și examinarea reclamaţiilor – Standardul 16</w:t>
      </w:r>
    </w:p>
    <w:p w14:paraId="5BE3A863" w14:textId="77777777" w:rsidR="00C924BC" w:rsidRPr="00D3452B" w:rsidRDefault="00C924BC" w:rsidP="00C924BC">
      <w:pPr>
        <w:spacing w:before="120" w:after="120"/>
        <w:ind w:firstLine="567"/>
        <w:rPr>
          <w:sz w:val="28"/>
          <w:szCs w:val="28"/>
          <w:lang w:val="ro-RO"/>
        </w:rPr>
      </w:pPr>
      <w:r w:rsidRPr="00D3452B">
        <w:rPr>
          <w:b/>
          <w:bCs/>
          <w:sz w:val="28"/>
          <w:szCs w:val="28"/>
          <w:lang w:val="ro-RO"/>
        </w:rPr>
        <w:t>56.</w:t>
      </w:r>
      <w:r w:rsidRPr="00D3452B">
        <w:rPr>
          <w:sz w:val="28"/>
          <w:szCs w:val="28"/>
          <w:lang w:val="ro-RO"/>
        </w:rPr>
        <w:t xml:space="preserve"> Prestatorul </w:t>
      </w:r>
      <w:bookmarkStart w:id="1" w:name="_Hlk35816566"/>
      <w:r w:rsidRPr="00D3452B">
        <w:rPr>
          <w:sz w:val="28"/>
          <w:szCs w:val="28"/>
          <w:lang w:val="ro-RO"/>
        </w:rPr>
        <w:t xml:space="preserve">de servicii de angajare asistată </w:t>
      </w:r>
      <w:bookmarkEnd w:id="1"/>
      <w:r w:rsidRPr="00D3452B">
        <w:rPr>
          <w:sz w:val="28"/>
          <w:szCs w:val="28"/>
          <w:lang w:val="ro-RO"/>
        </w:rPr>
        <w:t xml:space="preserve">deţine şi aplică o procedură de examinare şi soluţionare internă a reclamaţiilor în conformitate cu legislaţia. </w:t>
      </w:r>
    </w:p>
    <w:p w14:paraId="47BFD22E" w14:textId="77777777" w:rsidR="00C924BC" w:rsidRPr="00D3452B" w:rsidRDefault="00C924BC" w:rsidP="00C924BC">
      <w:pPr>
        <w:spacing w:before="120" w:after="120"/>
        <w:ind w:firstLine="567"/>
        <w:rPr>
          <w:sz w:val="28"/>
          <w:szCs w:val="28"/>
          <w:lang w:val="ro-RO"/>
        </w:rPr>
      </w:pPr>
      <w:r w:rsidRPr="00D3452B">
        <w:rPr>
          <w:b/>
          <w:bCs/>
          <w:sz w:val="28"/>
          <w:szCs w:val="28"/>
          <w:lang w:val="ro-RO"/>
        </w:rPr>
        <w:t>57.</w:t>
      </w:r>
      <w:r w:rsidRPr="00D3452B">
        <w:rPr>
          <w:sz w:val="28"/>
          <w:szCs w:val="28"/>
          <w:lang w:val="ro-RO"/>
        </w:rPr>
        <w:t xml:space="preserve"> Chiar din momentul admiterii în serviciile de angajare asistată, beneficiarul şi reprezentantul său legal sunt informaţi despre procedura privind reclamaţiile. </w:t>
      </w:r>
    </w:p>
    <w:p w14:paraId="24EEFDFD" w14:textId="77777777" w:rsidR="00C924BC" w:rsidRPr="00D3452B" w:rsidRDefault="00C924BC" w:rsidP="00C924BC">
      <w:pPr>
        <w:spacing w:before="120" w:after="120"/>
        <w:ind w:firstLine="567"/>
        <w:rPr>
          <w:sz w:val="28"/>
          <w:szCs w:val="28"/>
          <w:lang w:val="ro-RO"/>
        </w:rPr>
      </w:pPr>
      <w:r w:rsidRPr="00D3452B">
        <w:rPr>
          <w:b/>
          <w:bCs/>
          <w:sz w:val="28"/>
          <w:szCs w:val="28"/>
          <w:lang w:val="ro-RO"/>
        </w:rPr>
        <w:t>58.</w:t>
      </w:r>
      <w:r w:rsidRPr="00D3452B">
        <w:rPr>
          <w:sz w:val="28"/>
          <w:szCs w:val="28"/>
          <w:lang w:val="ro-RO"/>
        </w:rPr>
        <w:t xml:space="preserve"> Prestatorul de servicii de angajare asistată asigură informarea beneficiarului asupra oportunităţilor legale de soluţionare a reclamaţiilor într-un format şi la un nivel accesibil, în funcţie de capacităţile individuale de percepere a persoanei cu </w:t>
      </w:r>
      <w:proofErr w:type="spellStart"/>
      <w:r w:rsidRPr="00D3452B">
        <w:rPr>
          <w:sz w:val="28"/>
          <w:szCs w:val="28"/>
          <w:lang w:val="ro-RO"/>
        </w:rPr>
        <w:t>dizabilități</w:t>
      </w:r>
      <w:proofErr w:type="spellEnd"/>
      <w:r w:rsidRPr="00D3452B">
        <w:rPr>
          <w:sz w:val="28"/>
          <w:szCs w:val="28"/>
          <w:lang w:val="ro-RO"/>
        </w:rPr>
        <w:t xml:space="preserve">.           </w:t>
      </w:r>
    </w:p>
    <w:p w14:paraId="7F928D20" w14:textId="77777777" w:rsidR="00C924BC" w:rsidRPr="00D3452B" w:rsidRDefault="00C924BC" w:rsidP="00C924BC">
      <w:pPr>
        <w:pStyle w:val="NormalWeb"/>
        <w:spacing w:before="120" w:after="120"/>
        <w:jc w:val="center"/>
        <w:rPr>
          <w:rStyle w:val="Strong"/>
          <w:sz w:val="28"/>
          <w:szCs w:val="28"/>
          <w:lang w:val="ro-RO"/>
        </w:rPr>
      </w:pPr>
    </w:p>
    <w:p w14:paraId="343D0A00" w14:textId="77777777" w:rsidR="00C924BC" w:rsidRPr="00D3452B" w:rsidRDefault="00C924BC" w:rsidP="00C924BC">
      <w:pPr>
        <w:pStyle w:val="NormalWeb"/>
        <w:spacing w:before="120" w:after="120"/>
        <w:jc w:val="center"/>
        <w:rPr>
          <w:sz w:val="28"/>
          <w:szCs w:val="28"/>
          <w:lang w:val="ro-RO"/>
        </w:rPr>
      </w:pPr>
      <w:r w:rsidRPr="00D3452B">
        <w:rPr>
          <w:rStyle w:val="Strong"/>
          <w:sz w:val="28"/>
          <w:szCs w:val="28"/>
          <w:lang w:val="ro-RO"/>
        </w:rPr>
        <w:t>Capitolul V</w:t>
      </w:r>
    </w:p>
    <w:p w14:paraId="24B561C4" w14:textId="77777777" w:rsidR="00C924BC" w:rsidRPr="00D3452B" w:rsidRDefault="00C924BC" w:rsidP="00C924BC">
      <w:pPr>
        <w:pStyle w:val="NormalWeb"/>
        <w:spacing w:before="120" w:after="120"/>
        <w:jc w:val="center"/>
        <w:rPr>
          <w:sz w:val="28"/>
          <w:szCs w:val="28"/>
          <w:lang w:val="ro-RO"/>
        </w:rPr>
      </w:pPr>
      <w:r w:rsidRPr="00D3452B">
        <w:rPr>
          <w:rStyle w:val="Strong"/>
          <w:sz w:val="28"/>
          <w:szCs w:val="28"/>
          <w:lang w:val="ro-RO"/>
        </w:rPr>
        <w:t>SISTEMUL INFORMAŢIONAL</w:t>
      </w:r>
    </w:p>
    <w:p w14:paraId="5D7465C8" w14:textId="77777777" w:rsidR="00C924BC" w:rsidRPr="00D3452B" w:rsidRDefault="00C924BC" w:rsidP="00C924BC">
      <w:pPr>
        <w:pStyle w:val="NormalWeb"/>
        <w:spacing w:before="120" w:after="120"/>
        <w:jc w:val="center"/>
        <w:rPr>
          <w:sz w:val="28"/>
          <w:szCs w:val="28"/>
          <w:lang w:val="ro-RO"/>
        </w:rPr>
      </w:pPr>
      <w:r w:rsidRPr="00D3452B">
        <w:rPr>
          <w:rStyle w:val="Strong"/>
          <w:sz w:val="28"/>
          <w:szCs w:val="28"/>
          <w:lang w:val="ro-RO"/>
        </w:rPr>
        <w:t>Secţiunea 1</w:t>
      </w:r>
    </w:p>
    <w:p w14:paraId="557191BB" w14:textId="77777777" w:rsidR="00C924BC" w:rsidRPr="00D3452B" w:rsidRDefault="00C924BC" w:rsidP="00C924BC">
      <w:pPr>
        <w:pStyle w:val="NormalWeb"/>
        <w:spacing w:before="120" w:after="120"/>
        <w:jc w:val="center"/>
        <w:rPr>
          <w:sz w:val="28"/>
          <w:szCs w:val="28"/>
          <w:lang w:val="ro-RO"/>
        </w:rPr>
      </w:pPr>
      <w:r w:rsidRPr="00D3452B">
        <w:rPr>
          <w:rStyle w:val="Strong"/>
          <w:sz w:val="28"/>
          <w:szCs w:val="28"/>
          <w:lang w:val="ro-RO"/>
        </w:rPr>
        <w:t>Înregistrarea şi arhivarea datelor – Standardul 17</w:t>
      </w:r>
    </w:p>
    <w:p w14:paraId="00F0983E" w14:textId="77777777" w:rsidR="00C924BC" w:rsidRPr="00D3452B" w:rsidRDefault="00C924BC" w:rsidP="00C924BC">
      <w:pPr>
        <w:spacing w:before="120" w:after="120"/>
        <w:ind w:firstLine="567"/>
        <w:rPr>
          <w:sz w:val="28"/>
          <w:szCs w:val="28"/>
          <w:lang w:val="ro-RO"/>
        </w:rPr>
      </w:pPr>
      <w:r w:rsidRPr="00D3452B">
        <w:rPr>
          <w:b/>
          <w:bCs/>
          <w:sz w:val="28"/>
          <w:szCs w:val="28"/>
          <w:lang w:val="ro-RO"/>
        </w:rPr>
        <w:t>59.</w:t>
      </w:r>
      <w:r w:rsidRPr="00D3452B">
        <w:rPr>
          <w:sz w:val="28"/>
          <w:szCs w:val="28"/>
          <w:lang w:val="ro-RO"/>
        </w:rPr>
        <w:t xml:space="preserve"> </w:t>
      </w:r>
      <w:bookmarkStart w:id="2" w:name="_Hlk35812486"/>
      <w:r w:rsidRPr="00D3452B">
        <w:rPr>
          <w:sz w:val="28"/>
          <w:szCs w:val="28"/>
          <w:lang w:val="ro-RO"/>
        </w:rPr>
        <w:t xml:space="preserve">Prestatorul de servicii de angajare asistată </w:t>
      </w:r>
      <w:bookmarkEnd w:id="2"/>
      <w:r w:rsidRPr="00D3452B">
        <w:rPr>
          <w:sz w:val="28"/>
          <w:szCs w:val="28"/>
          <w:lang w:val="ro-RO"/>
        </w:rPr>
        <w:t xml:space="preserve">aplică politici şi proceduri scrise de înregistrare, utilizare şi păstrare a datelor aferente procesului de furnizare a serviciilor, conform legislaţiei în vigoare. </w:t>
      </w:r>
    </w:p>
    <w:p w14:paraId="290D25D1" w14:textId="77777777" w:rsidR="00C924BC" w:rsidRPr="00D3452B" w:rsidRDefault="00C924BC" w:rsidP="00C924BC">
      <w:pPr>
        <w:spacing w:before="120" w:after="120"/>
        <w:ind w:firstLine="567"/>
        <w:rPr>
          <w:sz w:val="28"/>
          <w:szCs w:val="28"/>
          <w:lang w:val="ro-RO"/>
        </w:rPr>
      </w:pPr>
      <w:r w:rsidRPr="00D3452B">
        <w:rPr>
          <w:b/>
          <w:bCs/>
          <w:sz w:val="28"/>
          <w:szCs w:val="28"/>
          <w:lang w:val="ro-RO"/>
        </w:rPr>
        <w:t>60.</w:t>
      </w:r>
      <w:r w:rsidRPr="00D3452B">
        <w:rPr>
          <w:sz w:val="28"/>
          <w:szCs w:val="28"/>
          <w:lang w:val="ro-RO"/>
        </w:rPr>
        <w:t xml:space="preserve"> Înregistrarea şi arhivarea datelor se efectuează cu promptitudine, în conformitate cu prevederile legale în vigoare. </w:t>
      </w:r>
    </w:p>
    <w:p w14:paraId="78708B9B" w14:textId="77777777" w:rsidR="00C924BC" w:rsidRPr="00D3452B" w:rsidRDefault="00C924BC" w:rsidP="00C924BC">
      <w:pPr>
        <w:spacing w:before="120" w:after="120"/>
        <w:ind w:firstLine="567"/>
        <w:rPr>
          <w:sz w:val="28"/>
          <w:szCs w:val="28"/>
          <w:lang w:val="ro-RO"/>
        </w:rPr>
      </w:pPr>
      <w:r w:rsidRPr="00D3452B">
        <w:rPr>
          <w:b/>
          <w:bCs/>
          <w:sz w:val="28"/>
          <w:szCs w:val="28"/>
          <w:lang w:val="ro-RO"/>
        </w:rPr>
        <w:t>61.</w:t>
      </w:r>
      <w:r w:rsidRPr="00D3452B">
        <w:rPr>
          <w:sz w:val="28"/>
          <w:szCs w:val="28"/>
          <w:lang w:val="ro-RO"/>
        </w:rPr>
        <w:t xml:space="preserve"> Prestatorul de servicii de angajare asistată asigură păstrarea şi utilizarea în regim de confidenţialitate a datelor privind beneficiarii, în conformitate cu legislația privind protecţia datelor cu caracter personal.</w:t>
      </w:r>
    </w:p>
    <w:p w14:paraId="10A8A5FF" w14:textId="77777777" w:rsidR="00C924BC" w:rsidRPr="00D3452B" w:rsidRDefault="00C924BC" w:rsidP="00C924BC">
      <w:pPr>
        <w:spacing w:before="120" w:after="120"/>
        <w:ind w:firstLine="567"/>
        <w:rPr>
          <w:sz w:val="28"/>
          <w:szCs w:val="28"/>
          <w:lang w:val="ro-RO"/>
        </w:rPr>
      </w:pPr>
      <w:r w:rsidRPr="00D3452B">
        <w:rPr>
          <w:b/>
          <w:bCs/>
          <w:sz w:val="28"/>
          <w:szCs w:val="28"/>
          <w:lang w:val="ro-RO"/>
        </w:rPr>
        <w:t>62</w:t>
      </w:r>
      <w:r w:rsidRPr="00D3452B">
        <w:rPr>
          <w:sz w:val="28"/>
          <w:szCs w:val="28"/>
          <w:lang w:val="ro-RO"/>
        </w:rPr>
        <w:t>. Prestatorul de servicii de angajare asistată asigură accesul necondiţionat al beneficiarilor la datele din sistemul informaţional de care dispune şi care îi privesc.</w:t>
      </w:r>
    </w:p>
    <w:p w14:paraId="30F4DA11" w14:textId="77777777" w:rsidR="00C924BC" w:rsidRPr="00D3452B" w:rsidRDefault="00C924BC" w:rsidP="00C924BC">
      <w:pPr>
        <w:autoSpaceDE w:val="0"/>
        <w:autoSpaceDN w:val="0"/>
        <w:adjustRightInd w:val="0"/>
        <w:spacing w:before="120" w:after="120"/>
        <w:rPr>
          <w:b/>
          <w:bCs/>
          <w:color w:val="000000"/>
          <w:sz w:val="28"/>
          <w:szCs w:val="28"/>
          <w:lang w:val="ro-RO"/>
        </w:rPr>
      </w:pPr>
    </w:p>
    <w:p w14:paraId="3C5E7B05" w14:textId="77777777" w:rsidR="00C924BC" w:rsidRPr="00D3452B" w:rsidRDefault="00C924BC" w:rsidP="00C924BC">
      <w:pPr>
        <w:autoSpaceDE w:val="0"/>
        <w:autoSpaceDN w:val="0"/>
        <w:adjustRightInd w:val="0"/>
        <w:spacing w:before="120" w:after="120"/>
        <w:jc w:val="center"/>
        <w:rPr>
          <w:b/>
          <w:bCs/>
          <w:color w:val="000000"/>
          <w:sz w:val="28"/>
          <w:szCs w:val="28"/>
          <w:lang w:val="ro-RO"/>
        </w:rPr>
      </w:pPr>
      <w:r w:rsidRPr="00D3452B">
        <w:rPr>
          <w:b/>
          <w:bCs/>
          <w:color w:val="000000"/>
          <w:sz w:val="28"/>
          <w:szCs w:val="28"/>
          <w:lang w:val="ro-RO"/>
        </w:rPr>
        <w:t>Secțiunea 2</w:t>
      </w:r>
    </w:p>
    <w:p w14:paraId="0FA2352D" w14:textId="77777777" w:rsidR="00C924BC" w:rsidRPr="00D3452B" w:rsidRDefault="00C924BC" w:rsidP="00C924BC">
      <w:pPr>
        <w:autoSpaceDE w:val="0"/>
        <w:autoSpaceDN w:val="0"/>
        <w:adjustRightInd w:val="0"/>
        <w:spacing w:before="120" w:after="120"/>
        <w:jc w:val="center"/>
        <w:rPr>
          <w:color w:val="000000"/>
          <w:sz w:val="28"/>
          <w:szCs w:val="28"/>
          <w:lang w:val="ro-RO"/>
        </w:rPr>
      </w:pPr>
      <w:r w:rsidRPr="00D3452B">
        <w:rPr>
          <w:b/>
          <w:bCs/>
          <w:color w:val="000000"/>
          <w:sz w:val="28"/>
          <w:szCs w:val="28"/>
          <w:lang w:val="ro-RO"/>
        </w:rPr>
        <w:t>Comunicarea și parteneriat – Standardul 18</w:t>
      </w:r>
    </w:p>
    <w:p w14:paraId="5CDEC854" w14:textId="77777777" w:rsidR="00C924BC" w:rsidRPr="00D3452B" w:rsidRDefault="00C924BC" w:rsidP="00C924BC">
      <w:pPr>
        <w:spacing w:before="120" w:after="120"/>
        <w:ind w:firstLine="567"/>
        <w:rPr>
          <w:sz w:val="28"/>
          <w:szCs w:val="28"/>
          <w:lang w:val="ro-RO"/>
        </w:rPr>
      </w:pPr>
      <w:r w:rsidRPr="00D3452B">
        <w:rPr>
          <w:b/>
          <w:bCs/>
          <w:sz w:val="28"/>
          <w:szCs w:val="28"/>
          <w:lang w:val="ro-RO"/>
        </w:rPr>
        <w:t>63</w:t>
      </w:r>
      <w:r w:rsidRPr="00D3452B">
        <w:rPr>
          <w:sz w:val="28"/>
          <w:szCs w:val="28"/>
          <w:lang w:val="ro-RO"/>
        </w:rPr>
        <w:t xml:space="preserve">. </w:t>
      </w:r>
      <w:bookmarkStart w:id="3" w:name="_Hlk35812728"/>
      <w:r w:rsidRPr="00D3452B">
        <w:rPr>
          <w:sz w:val="28"/>
          <w:szCs w:val="28"/>
          <w:lang w:val="ro-RO"/>
        </w:rPr>
        <w:t>Prestatorul de servicii de angajare asistată</w:t>
      </w:r>
      <w:bookmarkEnd w:id="3"/>
      <w:r w:rsidRPr="00D3452B">
        <w:rPr>
          <w:sz w:val="28"/>
          <w:szCs w:val="28"/>
          <w:lang w:val="ro-RO"/>
        </w:rPr>
        <w:t xml:space="preserve"> stabilește parteneriate cu Agenția Națională pentru ocuparea forței de muncă, autoritățile administrației publice </w:t>
      </w:r>
      <w:r w:rsidRPr="00D3452B">
        <w:rPr>
          <w:sz w:val="28"/>
          <w:szCs w:val="28"/>
          <w:lang w:val="ro-RO"/>
        </w:rPr>
        <w:lastRenderedPageBreak/>
        <w:t xml:space="preserve">centrale/locale, organele de drept, asociații obștești, instituții, organizații și agenți economici, alți prestatori de servicii relevanți pentru acordarea serviciilor suplimentare beneficiarilor. </w:t>
      </w:r>
    </w:p>
    <w:p w14:paraId="69B81535" w14:textId="77777777" w:rsidR="00C924BC" w:rsidRPr="00D3452B" w:rsidRDefault="00C924BC" w:rsidP="00C924BC">
      <w:pPr>
        <w:spacing w:before="120" w:after="120"/>
        <w:ind w:firstLine="567"/>
        <w:rPr>
          <w:sz w:val="28"/>
          <w:szCs w:val="28"/>
          <w:lang w:val="ro-RO"/>
        </w:rPr>
      </w:pPr>
      <w:r w:rsidRPr="00D3452B">
        <w:rPr>
          <w:b/>
          <w:bCs/>
          <w:sz w:val="28"/>
          <w:szCs w:val="28"/>
          <w:lang w:val="ro-RO"/>
        </w:rPr>
        <w:t xml:space="preserve">64. </w:t>
      </w:r>
      <w:r w:rsidRPr="00D3452B">
        <w:rPr>
          <w:sz w:val="28"/>
          <w:szCs w:val="28"/>
          <w:lang w:val="ro-RO"/>
        </w:rPr>
        <w:t xml:space="preserve"> Prestatorul de servicii de angajare asistată aplică o strategie de relaţii publice, bazată pe o comunicare şi colaborare activă la nivel naţional, raional şi local.</w:t>
      </w:r>
    </w:p>
    <w:p w14:paraId="56127229" w14:textId="77777777" w:rsidR="00FA4032" w:rsidRPr="00D3452B" w:rsidRDefault="00C924BC" w:rsidP="00C924BC">
      <w:pPr>
        <w:spacing w:before="120" w:after="120"/>
        <w:ind w:firstLine="567"/>
        <w:rPr>
          <w:sz w:val="28"/>
          <w:szCs w:val="28"/>
          <w:lang w:val="ro-RO"/>
        </w:rPr>
      </w:pPr>
      <w:r w:rsidRPr="00D3452B">
        <w:rPr>
          <w:b/>
          <w:bCs/>
          <w:sz w:val="28"/>
          <w:szCs w:val="28"/>
          <w:lang w:val="ro-RO"/>
        </w:rPr>
        <w:t>65</w:t>
      </w:r>
      <w:r w:rsidRPr="00D3452B">
        <w:rPr>
          <w:sz w:val="28"/>
          <w:szCs w:val="28"/>
          <w:lang w:val="ro-RO"/>
        </w:rPr>
        <w:t>. Parteneriatele dintre prestatorul de servicii de angajare asistată şi alte instituţii se realizează în baza acordurilor de colaborare încheiate, care prevăd drepturile şi obligaţiunile părţilor, modalitatea de conlucrare, cofinanţarea prestării serviciilor conform necesităţilor beneficiarilor. Parteneriatele stabilite au drept scop dezvoltarea  serviciilor de angajare asistată şi asigurarea unui impact eficient asupra beneficiarilor.</w:t>
      </w:r>
      <w:r w:rsidR="00FA4032" w:rsidRPr="00D3452B">
        <w:rPr>
          <w:sz w:val="28"/>
          <w:szCs w:val="28"/>
          <w:lang w:val="ro-RO"/>
        </w:rPr>
        <w:t>”</w:t>
      </w:r>
    </w:p>
    <w:p w14:paraId="1CB27BEB" w14:textId="77777777" w:rsidR="009F2C6A" w:rsidRPr="00D3452B" w:rsidRDefault="009F2C6A" w:rsidP="009F2C6A">
      <w:pPr>
        <w:tabs>
          <w:tab w:val="left" w:pos="540"/>
          <w:tab w:val="left" w:pos="810"/>
          <w:tab w:val="left" w:pos="900"/>
        </w:tabs>
        <w:rPr>
          <w:sz w:val="28"/>
          <w:szCs w:val="28"/>
          <w:lang w:val="ro-RO"/>
        </w:rPr>
      </w:pPr>
    </w:p>
    <w:p w14:paraId="2C855F61" w14:textId="4EA41FDE" w:rsidR="00A341FF" w:rsidRPr="00D3452B" w:rsidRDefault="00A341FF" w:rsidP="00A341FF">
      <w:pPr>
        <w:ind w:firstLine="180"/>
        <w:rPr>
          <w:sz w:val="28"/>
          <w:szCs w:val="28"/>
          <w:lang w:val="ro-RO"/>
        </w:rPr>
      </w:pPr>
      <w:r w:rsidRPr="00D3452B">
        <w:rPr>
          <w:b/>
          <w:sz w:val="28"/>
          <w:szCs w:val="28"/>
          <w:lang w:val="ro-RO"/>
        </w:rPr>
        <w:t xml:space="preserve">12) </w:t>
      </w:r>
      <w:r w:rsidRPr="00D3452B">
        <w:rPr>
          <w:rFonts w:ascii="Liberation Serif" w:hAnsi="Liberation Serif"/>
          <w:color w:val="000000"/>
          <w:sz w:val="28"/>
          <w:szCs w:val="28"/>
          <w:lang w:val="ro-RO"/>
        </w:rPr>
        <w:t>se completează cu Anexa 13 cu următorul cuprins:</w:t>
      </w:r>
    </w:p>
    <w:p w14:paraId="13A8D7C5" w14:textId="77777777" w:rsidR="00A341FF" w:rsidRPr="00D3452B" w:rsidRDefault="00A341FF" w:rsidP="00A341FF">
      <w:pPr>
        <w:ind w:firstLine="180"/>
        <w:rPr>
          <w:rFonts w:ascii="Liberation Serif" w:hAnsi="Liberation Serif"/>
          <w:color w:val="000000"/>
          <w:sz w:val="28"/>
          <w:szCs w:val="28"/>
          <w:lang w:val="ro-RO"/>
        </w:rPr>
      </w:pPr>
    </w:p>
    <w:p w14:paraId="4F6A57A3" w14:textId="03241A7E" w:rsidR="00A341FF" w:rsidRPr="00D3452B" w:rsidRDefault="00A341FF" w:rsidP="00A341FF">
      <w:pPr>
        <w:pStyle w:val="BodyText"/>
        <w:jc w:val="right"/>
        <w:rPr>
          <w:sz w:val="28"/>
          <w:szCs w:val="28"/>
          <w:lang w:val="ro-RO"/>
        </w:rPr>
      </w:pPr>
      <w:r w:rsidRPr="00D3452B">
        <w:rPr>
          <w:color w:val="000000"/>
          <w:sz w:val="28"/>
          <w:szCs w:val="28"/>
          <w:lang w:val="ro-RO"/>
        </w:rPr>
        <w:t>”Anexa nr. 13</w:t>
      </w:r>
    </w:p>
    <w:p w14:paraId="3DB0F576" w14:textId="77777777" w:rsidR="00A341FF" w:rsidRPr="00D3452B" w:rsidRDefault="00A341FF" w:rsidP="00A341FF">
      <w:pPr>
        <w:pStyle w:val="BodyText"/>
        <w:jc w:val="right"/>
        <w:rPr>
          <w:b/>
          <w:sz w:val="28"/>
          <w:szCs w:val="28"/>
          <w:lang w:val="ro-RO"/>
        </w:rPr>
      </w:pPr>
      <w:r w:rsidRPr="00D3452B">
        <w:rPr>
          <w:color w:val="000000"/>
          <w:sz w:val="28"/>
          <w:szCs w:val="28"/>
          <w:lang w:val="ro-RO"/>
        </w:rPr>
        <w:t>la Hotărârea Guvernului nr. 1276/2018</w:t>
      </w:r>
    </w:p>
    <w:p w14:paraId="48C58343" w14:textId="77777777" w:rsidR="00A341FF" w:rsidRPr="00D3452B" w:rsidRDefault="00A341FF" w:rsidP="00A341FF">
      <w:pPr>
        <w:ind w:firstLine="180"/>
        <w:jc w:val="right"/>
        <w:rPr>
          <w:rFonts w:ascii="Liberation Serif" w:hAnsi="Liberation Serif"/>
          <w:color w:val="000000"/>
          <w:sz w:val="28"/>
          <w:szCs w:val="28"/>
          <w:lang w:val="ro-RO"/>
        </w:rPr>
      </w:pPr>
    </w:p>
    <w:p w14:paraId="5C49818C" w14:textId="77777777" w:rsidR="00A341FF" w:rsidRDefault="00A341FF" w:rsidP="00A341FF">
      <w:pPr>
        <w:ind w:firstLine="180"/>
        <w:jc w:val="right"/>
        <w:rPr>
          <w:rFonts w:ascii="Liberation Serif" w:hAnsi="Liberation Serif"/>
          <w:b/>
          <w:color w:val="000000"/>
          <w:sz w:val="28"/>
          <w:szCs w:val="28"/>
          <w:lang w:val="ro-RO"/>
        </w:rPr>
      </w:pPr>
    </w:p>
    <w:p w14:paraId="21FA3C02" w14:textId="2076AC07" w:rsidR="00757488" w:rsidRDefault="00757488" w:rsidP="00757488">
      <w:pPr>
        <w:ind w:firstLine="180"/>
        <w:jc w:val="center"/>
        <w:rPr>
          <w:b/>
          <w:sz w:val="28"/>
          <w:szCs w:val="28"/>
          <w:lang w:val="ro-RO"/>
        </w:rPr>
      </w:pPr>
      <w:r w:rsidRPr="00757488">
        <w:rPr>
          <w:b/>
          <w:sz w:val="28"/>
          <w:szCs w:val="28"/>
          <w:lang w:val="ro-RO"/>
        </w:rPr>
        <w:t>PROCEDURA DE INTERMEDIERE A MUNCII ȘI ANGAJAREA ÎN STRĂINĂTATE A CETĂȚENILOR REPUBLICII MOLDOVA</w:t>
      </w:r>
    </w:p>
    <w:p w14:paraId="351BB054" w14:textId="77777777" w:rsidR="00757488" w:rsidRPr="00757488" w:rsidRDefault="00757488" w:rsidP="00757488">
      <w:pPr>
        <w:ind w:firstLine="180"/>
        <w:jc w:val="center"/>
        <w:rPr>
          <w:rFonts w:ascii="Liberation Serif" w:hAnsi="Liberation Serif"/>
          <w:b/>
          <w:color w:val="000000"/>
          <w:sz w:val="28"/>
          <w:szCs w:val="28"/>
          <w:lang w:val="ro-RO"/>
        </w:rPr>
      </w:pPr>
    </w:p>
    <w:p w14:paraId="0AFBBA65" w14:textId="77777777" w:rsidR="00A341FF" w:rsidRPr="00D3452B" w:rsidRDefault="00A341FF" w:rsidP="00A341FF">
      <w:pPr>
        <w:pStyle w:val="BodyText"/>
        <w:jc w:val="center"/>
        <w:rPr>
          <w:b/>
          <w:color w:val="000000"/>
          <w:sz w:val="28"/>
          <w:szCs w:val="28"/>
          <w:lang w:val="ro-RO"/>
        </w:rPr>
      </w:pPr>
      <w:r w:rsidRPr="00D3452B">
        <w:rPr>
          <w:b/>
          <w:color w:val="000000"/>
          <w:sz w:val="28"/>
          <w:szCs w:val="28"/>
          <w:lang w:val="ro-RO"/>
        </w:rPr>
        <w:t>I. DISPOZIȚII GENERALE</w:t>
      </w:r>
    </w:p>
    <w:p w14:paraId="1B190D19" w14:textId="77777777" w:rsidR="00A341FF" w:rsidRPr="00D3452B" w:rsidRDefault="00A341FF" w:rsidP="00A341FF">
      <w:pPr>
        <w:pStyle w:val="BodyText"/>
        <w:jc w:val="center"/>
        <w:rPr>
          <w:b/>
          <w:sz w:val="28"/>
          <w:szCs w:val="28"/>
          <w:lang w:val="ro-RO"/>
        </w:rPr>
      </w:pPr>
    </w:p>
    <w:p w14:paraId="762A62B2" w14:textId="77777777" w:rsidR="00A341FF" w:rsidRPr="00D3452B" w:rsidRDefault="00A341FF" w:rsidP="00A91F28">
      <w:pPr>
        <w:pStyle w:val="BodyText"/>
        <w:ind w:firstLine="540"/>
        <w:jc w:val="both"/>
        <w:rPr>
          <w:sz w:val="28"/>
          <w:szCs w:val="28"/>
          <w:highlight w:val="white"/>
          <w:lang w:val="ro-RO"/>
        </w:rPr>
      </w:pPr>
      <w:r w:rsidRPr="005F796E">
        <w:rPr>
          <w:b/>
          <w:color w:val="000000"/>
          <w:sz w:val="28"/>
          <w:szCs w:val="28"/>
          <w:lang w:val="ro-RO"/>
        </w:rPr>
        <w:t>1.</w:t>
      </w:r>
      <w:r w:rsidRPr="00D3452B">
        <w:rPr>
          <w:color w:val="000000"/>
          <w:sz w:val="28"/>
          <w:szCs w:val="28"/>
          <w:lang w:val="ro-RO"/>
        </w:rPr>
        <w:t xml:space="preserve"> Procedura de intermediere a muncii și angajarea în străinătate a cetățenilor Republicii Moldova </w:t>
      </w:r>
      <w:r w:rsidRPr="00D3452B">
        <w:rPr>
          <w:color w:val="000000"/>
          <w:sz w:val="28"/>
          <w:szCs w:val="28"/>
          <w:shd w:val="clear" w:color="auto" w:fill="FFFFFF"/>
          <w:lang w:val="ro-RO"/>
        </w:rPr>
        <w:t>(în continuare – </w:t>
      </w:r>
      <w:r w:rsidRPr="00D3452B">
        <w:rPr>
          <w:rStyle w:val="Emphasis"/>
          <w:color w:val="000000"/>
          <w:sz w:val="28"/>
          <w:szCs w:val="28"/>
          <w:shd w:val="clear" w:color="auto" w:fill="FFFFFF"/>
          <w:lang w:val="ro-RO"/>
        </w:rPr>
        <w:t>Procedură</w:t>
      </w:r>
      <w:r w:rsidRPr="00D3452B">
        <w:rPr>
          <w:color w:val="000000"/>
          <w:sz w:val="28"/>
          <w:szCs w:val="28"/>
          <w:shd w:val="clear" w:color="auto" w:fill="FFFFFF"/>
          <w:lang w:val="ro-RO"/>
        </w:rPr>
        <w:t>) reglementează punerea în aplicare a capitolului VII din Legea nr. 105/2018 cu privire la promovarea ocupării forței de muncă și asigurarea de șomaj (în continuare – </w:t>
      </w:r>
      <w:r w:rsidRPr="00D3452B">
        <w:rPr>
          <w:rStyle w:val="Emphasis"/>
          <w:color w:val="000000"/>
          <w:sz w:val="28"/>
          <w:szCs w:val="28"/>
          <w:shd w:val="clear" w:color="auto" w:fill="FFFFFF"/>
          <w:lang w:val="ro-RO"/>
        </w:rPr>
        <w:t>Lege</w:t>
      </w:r>
      <w:r w:rsidRPr="00D3452B">
        <w:rPr>
          <w:color w:val="000000"/>
          <w:sz w:val="28"/>
          <w:szCs w:val="28"/>
          <w:shd w:val="clear" w:color="auto" w:fill="FFFFFF"/>
          <w:lang w:val="ro-RO"/>
        </w:rPr>
        <w:t>).</w:t>
      </w:r>
    </w:p>
    <w:p w14:paraId="531934BC" w14:textId="77777777" w:rsidR="00A341FF" w:rsidRPr="00D3452B" w:rsidRDefault="00A341FF" w:rsidP="00A341FF">
      <w:pPr>
        <w:pStyle w:val="BodyText"/>
        <w:jc w:val="both"/>
        <w:rPr>
          <w:color w:val="000000"/>
          <w:sz w:val="28"/>
          <w:szCs w:val="28"/>
          <w:lang w:val="ro-RO"/>
        </w:rPr>
      </w:pPr>
    </w:p>
    <w:p w14:paraId="0908E3B2" w14:textId="15021863" w:rsidR="00A341FF" w:rsidRPr="00D3452B" w:rsidRDefault="00A341FF" w:rsidP="00A91F28">
      <w:pPr>
        <w:pStyle w:val="BodyText"/>
        <w:ind w:firstLine="540"/>
        <w:jc w:val="both"/>
        <w:rPr>
          <w:sz w:val="28"/>
          <w:szCs w:val="28"/>
          <w:lang w:val="ro-RO"/>
        </w:rPr>
      </w:pPr>
      <w:r w:rsidRPr="005F796E">
        <w:rPr>
          <w:b/>
          <w:color w:val="000000"/>
          <w:sz w:val="28"/>
          <w:szCs w:val="28"/>
          <w:lang w:val="ro-RO"/>
        </w:rPr>
        <w:t>2.</w:t>
      </w:r>
      <w:r w:rsidRPr="00D3452B">
        <w:rPr>
          <w:color w:val="000000"/>
          <w:sz w:val="28"/>
          <w:szCs w:val="28"/>
          <w:lang w:val="ro-RO"/>
        </w:rPr>
        <w:t xml:space="preserve"> Procedura stabilește modalitățile și condițiile de emigrare a cetățenilor Republicii Moldova </w:t>
      </w:r>
      <w:r w:rsidR="00E45D9D">
        <w:rPr>
          <w:color w:val="000000"/>
          <w:sz w:val="28"/>
          <w:szCs w:val="28"/>
          <w:lang w:val="ro-RO"/>
        </w:rPr>
        <w:t>în străinătate</w:t>
      </w:r>
      <w:r w:rsidRPr="00D3452B">
        <w:rPr>
          <w:color w:val="000000"/>
          <w:sz w:val="28"/>
          <w:szCs w:val="28"/>
          <w:lang w:val="ro-RO"/>
        </w:rPr>
        <w:t xml:space="preserve"> în scop de muncă, intermedierea plasării a cetățenilor Republicii Moldova în străinătate prin intermediul agențiilor private şi altor intermediari, precum și mecanismul de supraveghere și control al agențiilor private şi altor intermediari nelicențiați.</w:t>
      </w:r>
    </w:p>
    <w:p w14:paraId="3513DD82" w14:textId="77777777" w:rsidR="00A341FF" w:rsidRPr="00D3452B" w:rsidRDefault="00A341FF" w:rsidP="00A341FF">
      <w:pPr>
        <w:pStyle w:val="BodyText"/>
        <w:jc w:val="both"/>
        <w:rPr>
          <w:color w:val="000000"/>
          <w:sz w:val="28"/>
          <w:szCs w:val="28"/>
          <w:lang w:val="ro-RO"/>
        </w:rPr>
      </w:pPr>
    </w:p>
    <w:p w14:paraId="5625A6C2" w14:textId="77777777" w:rsidR="00A341FF" w:rsidRPr="00D3452B" w:rsidRDefault="00A341FF" w:rsidP="00A341FF">
      <w:pPr>
        <w:pStyle w:val="BodyText"/>
        <w:jc w:val="center"/>
        <w:rPr>
          <w:b/>
          <w:color w:val="000000"/>
          <w:sz w:val="28"/>
          <w:szCs w:val="28"/>
          <w:lang w:val="ro-RO"/>
        </w:rPr>
      </w:pPr>
      <w:r w:rsidRPr="00D3452B">
        <w:rPr>
          <w:b/>
          <w:color w:val="000000"/>
          <w:sz w:val="28"/>
          <w:szCs w:val="28"/>
          <w:lang w:val="ro-RO"/>
        </w:rPr>
        <w:t>II. MODALITĂȚILE DE ANGAJARE ÎN CÂMPUL MUNCII ÎN STRĂINĂTATE A CETĂȚENILOR REPUBLICII MOLDOVA</w:t>
      </w:r>
    </w:p>
    <w:p w14:paraId="5909D899" w14:textId="77777777" w:rsidR="00A341FF" w:rsidRPr="00D3452B" w:rsidRDefault="00A341FF" w:rsidP="00A341FF">
      <w:pPr>
        <w:pStyle w:val="BodyText"/>
        <w:jc w:val="center"/>
        <w:rPr>
          <w:b/>
          <w:color w:val="000000"/>
          <w:sz w:val="28"/>
          <w:szCs w:val="28"/>
          <w:lang w:val="ro-RO"/>
        </w:rPr>
      </w:pPr>
    </w:p>
    <w:p w14:paraId="7D7B34D8" w14:textId="0C6E4DCF" w:rsidR="00A341FF" w:rsidRPr="00D3452B" w:rsidRDefault="00A14509" w:rsidP="00A91F28">
      <w:pPr>
        <w:pStyle w:val="BodyText"/>
        <w:ind w:firstLine="540"/>
        <w:jc w:val="both"/>
        <w:rPr>
          <w:color w:val="000000"/>
          <w:sz w:val="28"/>
          <w:szCs w:val="28"/>
          <w:lang w:val="ro-RO"/>
        </w:rPr>
      </w:pPr>
      <w:r w:rsidRPr="005F796E">
        <w:rPr>
          <w:b/>
          <w:color w:val="000000"/>
          <w:sz w:val="28"/>
          <w:szCs w:val="28"/>
          <w:lang w:val="ro-RO"/>
        </w:rPr>
        <w:t>3</w:t>
      </w:r>
      <w:r w:rsidR="00A341FF" w:rsidRPr="005F796E">
        <w:rPr>
          <w:b/>
          <w:color w:val="000000"/>
          <w:sz w:val="28"/>
          <w:szCs w:val="28"/>
          <w:lang w:val="ro-RO"/>
        </w:rPr>
        <w:t>.</w:t>
      </w:r>
      <w:r w:rsidR="00A341FF" w:rsidRPr="00D3452B">
        <w:rPr>
          <w:color w:val="000000"/>
          <w:sz w:val="28"/>
          <w:szCs w:val="28"/>
          <w:lang w:val="ro-RO"/>
        </w:rPr>
        <w:t xml:space="preserve"> Angajarea individuală a cetățenilor Republicii Moldova în străinătate se realizează prin identificarea individuală a angajatorului și </w:t>
      </w:r>
      <w:r w:rsidR="00E45D9D">
        <w:rPr>
          <w:color w:val="000000"/>
          <w:sz w:val="28"/>
          <w:szCs w:val="28"/>
          <w:lang w:val="ro-RO"/>
        </w:rPr>
        <w:t xml:space="preserve">a </w:t>
      </w:r>
      <w:r w:rsidR="00A341FF" w:rsidRPr="00D3452B">
        <w:rPr>
          <w:color w:val="000000"/>
          <w:sz w:val="28"/>
          <w:szCs w:val="28"/>
          <w:lang w:val="ro-RO"/>
        </w:rPr>
        <w:t>ofertei de muncă, care este succedată de încheierea unui contract individual de muncă, prestări servicii sau contract asimilat în dependență de tipul muncii prestate sau de domeniul de activitate.</w:t>
      </w:r>
    </w:p>
    <w:p w14:paraId="7AA73089" w14:textId="77777777" w:rsidR="00A341FF" w:rsidRPr="00D3452B" w:rsidRDefault="00A341FF" w:rsidP="00A341FF">
      <w:pPr>
        <w:pStyle w:val="BodyText"/>
        <w:jc w:val="both"/>
        <w:rPr>
          <w:color w:val="000000"/>
          <w:sz w:val="28"/>
          <w:szCs w:val="28"/>
          <w:lang w:val="ro-RO"/>
        </w:rPr>
      </w:pPr>
    </w:p>
    <w:p w14:paraId="7AFDF186" w14:textId="73E80947" w:rsidR="00A341FF" w:rsidRPr="00D3452B" w:rsidRDefault="00A14509" w:rsidP="00A91F28">
      <w:pPr>
        <w:pStyle w:val="BodyText"/>
        <w:ind w:firstLine="540"/>
        <w:jc w:val="both"/>
        <w:rPr>
          <w:color w:val="000000"/>
          <w:sz w:val="28"/>
          <w:szCs w:val="28"/>
          <w:lang w:val="ro-RO"/>
        </w:rPr>
      </w:pPr>
      <w:r w:rsidRPr="005F796E">
        <w:rPr>
          <w:b/>
          <w:color w:val="000000"/>
          <w:sz w:val="28"/>
          <w:szCs w:val="28"/>
          <w:lang w:val="ro-RO"/>
        </w:rPr>
        <w:lastRenderedPageBreak/>
        <w:t>4</w:t>
      </w:r>
      <w:r w:rsidR="00A341FF" w:rsidRPr="005F796E">
        <w:rPr>
          <w:b/>
          <w:color w:val="000000"/>
          <w:sz w:val="28"/>
          <w:szCs w:val="28"/>
          <w:lang w:val="ro-RO"/>
        </w:rPr>
        <w:t>.</w:t>
      </w:r>
      <w:r w:rsidR="00A341FF" w:rsidRPr="00D3452B">
        <w:rPr>
          <w:color w:val="000000"/>
          <w:sz w:val="28"/>
          <w:szCs w:val="28"/>
          <w:lang w:val="ro-RO"/>
        </w:rPr>
        <w:t xml:space="preserve"> În cazul angajării individuale, persoana se poate asigura prin consultare cu Agenția Națională, cu privire la:</w:t>
      </w:r>
    </w:p>
    <w:p w14:paraId="72A24D90" w14:textId="77777777" w:rsidR="00A91F28" w:rsidRDefault="00A341FF" w:rsidP="00A91F28">
      <w:pPr>
        <w:pStyle w:val="BodyText"/>
        <w:ind w:firstLine="540"/>
        <w:jc w:val="both"/>
        <w:rPr>
          <w:color w:val="000000"/>
          <w:sz w:val="28"/>
          <w:szCs w:val="28"/>
          <w:lang w:val="ro-RO"/>
        </w:rPr>
      </w:pPr>
      <w:r w:rsidRPr="00D3452B">
        <w:rPr>
          <w:color w:val="000000"/>
          <w:sz w:val="28"/>
          <w:szCs w:val="28"/>
          <w:lang w:val="ro-RO"/>
        </w:rPr>
        <w:t>a) condițiile de intrare, trai, angajare și ieșire în raport cu statul de destinație;</w:t>
      </w:r>
    </w:p>
    <w:p w14:paraId="70F2B792" w14:textId="77777777" w:rsidR="00A91F28" w:rsidRDefault="00A341FF" w:rsidP="00A91F28">
      <w:pPr>
        <w:pStyle w:val="BodyText"/>
        <w:ind w:firstLine="540"/>
        <w:jc w:val="both"/>
        <w:rPr>
          <w:color w:val="000000"/>
          <w:sz w:val="28"/>
          <w:szCs w:val="28"/>
          <w:lang w:val="ro-RO"/>
        </w:rPr>
      </w:pPr>
      <w:r w:rsidRPr="00D3452B">
        <w:rPr>
          <w:color w:val="000000"/>
          <w:sz w:val="28"/>
          <w:szCs w:val="28"/>
          <w:lang w:val="ro-RO"/>
        </w:rPr>
        <w:t>b) necesitatea îndepliniri</w:t>
      </w:r>
      <w:r w:rsidR="00A91F28">
        <w:rPr>
          <w:color w:val="000000"/>
          <w:sz w:val="28"/>
          <w:szCs w:val="28"/>
          <w:lang w:val="ro-RO"/>
        </w:rPr>
        <w:t>i unor formalități de emigrare;</w:t>
      </w:r>
    </w:p>
    <w:p w14:paraId="47386552" w14:textId="77777777" w:rsidR="00A91F28" w:rsidRDefault="00A341FF" w:rsidP="00A91F28">
      <w:pPr>
        <w:pStyle w:val="BodyText"/>
        <w:ind w:firstLine="540"/>
        <w:jc w:val="both"/>
        <w:rPr>
          <w:color w:val="000000"/>
          <w:sz w:val="28"/>
          <w:szCs w:val="28"/>
          <w:lang w:val="ro-RO"/>
        </w:rPr>
      </w:pPr>
      <w:r w:rsidRPr="00D3452B">
        <w:rPr>
          <w:color w:val="000000"/>
          <w:sz w:val="28"/>
          <w:szCs w:val="28"/>
          <w:lang w:val="ro-RO"/>
        </w:rPr>
        <w:t xml:space="preserve">c) modalitățile de protecție a drepturilor de muncă pe </w:t>
      </w:r>
      <w:r w:rsidR="00A91F28">
        <w:rPr>
          <w:color w:val="000000"/>
          <w:sz w:val="28"/>
          <w:szCs w:val="28"/>
          <w:lang w:val="ro-RO"/>
        </w:rPr>
        <w:t>teritoriul țării de destinație;</w:t>
      </w:r>
    </w:p>
    <w:p w14:paraId="439E3037" w14:textId="5993C3D8" w:rsidR="00A341FF" w:rsidRPr="00D3452B" w:rsidRDefault="00A341FF" w:rsidP="00A91F28">
      <w:pPr>
        <w:pStyle w:val="BodyText"/>
        <w:ind w:firstLine="540"/>
        <w:jc w:val="both"/>
        <w:rPr>
          <w:color w:val="000000"/>
          <w:sz w:val="28"/>
          <w:szCs w:val="28"/>
          <w:lang w:val="ro-RO"/>
        </w:rPr>
      </w:pPr>
      <w:r w:rsidRPr="00D3452B">
        <w:rPr>
          <w:color w:val="000000"/>
          <w:sz w:val="28"/>
          <w:szCs w:val="28"/>
          <w:lang w:val="ro-RO"/>
        </w:rPr>
        <w:t>d) clauzele contractului individual de muncă</w:t>
      </w:r>
      <w:r w:rsidR="00A91F28">
        <w:rPr>
          <w:color w:val="000000"/>
          <w:sz w:val="28"/>
          <w:szCs w:val="28"/>
          <w:lang w:val="ro-RO"/>
        </w:rPr>
        <w:t xml:space="preserve"> sau unui alt tip de contract asimilat</w:t>
      </w:r>
      <w:r w:rsidRPr="00D3452B">
        <w:rPr>
          <w:color w:val="000000"/>
          <w:sz w:val="28"/>
          <w:szCs w:val="28"/>
          <w:lang w:val="ro-RO"/>
        </w:rPr>
        <w:t>.</w:t>
      </w:r>
    </w:p>
    <w:p w14:paraId="26AC7A09" w14:textId="77777777" w:rsidR="00A341FF" w:rsidRPr="00D3452B" w:rsidRDefault="00A341FF" w:rsidP="00A341FF">
      <w:pPr>
        <w:pStyle w:val="BodyText"/>
        <w:jc w:val="both"/>
        <w:rPr>
          <w:color w:val="000000"/>
          <w:sz w:val="28"/>
          <w:szCs w:val="28"/>
          <w:lang w:val="ro-RO"/>
        </w:rPr>
      </w:pPr>
    </w:p>
    <w:p w14:paraId="41D26CC2" w14:textId="5D2004AD" w:rsidR="00A341FF" w:rsidRPr="00D3452B" w:rsidRDefault="00A14509" w:rsidP="00A91F28">
      <w:pPr>
        <w:pStyle w:val="BodyText"/>
        <w:ind w:firstLine="540"/>
        <w:jc w:val="both"/>
        <w:rPr>
          <w:color w:val="000000"/>
          <w:sz w:val="28"/>
          <w:szCs w:val="28"/>
          <w:lang w:val="ro-RO"/>
        </w:rPr>
      </w:pPr>
      <w:r w:rsidRPr="00A91F28">
        <w:rPr>
          <w:b/>
          <w:color w:val="000000"/>
          <w:sz w:val="28"/>
          <w:szCs w:val="28"/>
          <w:lang w:val="ro-RO"/>
        </w:rPr>
        <w:t>5</w:t>
      </w:r>
      <w:r w:rsidR="00A341FF" w:rsidRPr="00A91F28">
        <w:rPr>
          <w:b/>
          <w:color w:val="000000"/>
          <w:sz w:val="28"/>
          <w:szCs w:val="28"/>
          <w:lang w:val="ro-RO"/>
        </w:rPr>
        <w:t>.</w:t>
      </w:r>
      <w:r w:rsidR="00E45D9D" w:rsidRPr="00A91F28">
        <w:rPr>
          <w:b/>
          <w:color w:val="000000"/>
          <w:sz w:val="28"/>
          <w:szCs w:val="28"/>
          <w:lang w:val="ro-RO"/>
        </w:rPr>
        <w:t xml:space="preserve"> </w:t>
      </w:r>
      <w:r w:rsidR="00E45D9D">
        <w:rPr>
          <w:color w:val="000000"/>
          <w:sz w:val="28"/>
          <w:szCs w:val="28"/>
          <w:lang w:val="ro-RO"/>
        </w:rPr>
        <w:t>În vederea realizării art.54, alin. (3) din Lege, documentul de confirmare privind luarea la evidență a copiilor minori care rămân în țară se consideră custodia instituită în conformitate cu art. 13 din Legea nr.140/2013 privind protecția specială a copiilor aflați în situație de risc și a copiilor separați de părinți</w:t>
      </w:r>
      <w:r w:rsidR="00A341FF" w:rsidRPr="00D3452B">
        <w:rPr>
          <w:color w:val="000000"/>
          <w:sz w:val="28"/>
          <w:szCs w:val="28"/>
          <w:lang w:val="ro-RO"/>
        </w:rPr>
        <w:t>.</w:t>
      </w:r>
      <w:r w:rsidR="00E45D9D">
        <w:rPr>
          <w:color w:val="000000"/>
          <w:sz w:val="28"/>
          <w:szCs w:val="28"/>
          <w:lang w:val="ro-RO"/>
        </w:rPr>
        <w:t xml:space="preserve"> Cetățenii Republicii Moldova care intenționează să emigreze în scop de muncă vor prezenta la Agenția Națională copia de pe documentul privind instituirea custodiei.</w:t>
      </w:r>
    </w:p>
    <w:p w14:paraId="40A31EE0" w14:textId="77777777" w:rsidR="00A341FF" w:rsidRPr="00D3452B" w:rsidRDefault="00A341FF" w:rsidP="00A341FF">
      <w:pPr>
        <w:pStyle w:val="BodyText"/>
        <w:jc w:val="both"/>
        <w:rPr>
          <w:color w:val="000000"/>
          <w:sz w:val="28"/>
          <w:szCs w:val="28"/>
          <w:lang w:val="ro-RO"/>
        </w:rPr>
      </w:pPr>
    </w:p>
    <w:p w14:paraId="1D20952A" w14:textId="66FCC293" w:rsidR="00A341FF" w:rsidRPr="00D3452B" w:rsidRDefault="00A14509" w:rsidP="00A91F28">
      <w:pPr>
        <w:pStyle w:val="BodyText"/>
        <w:ind w:firstLine="540"/>
        <w:jc w:val="both"/>
        <w:rPr>
          <w:color w:val="000000"/>
          <w:sz w:val="28"/>
          <w:szCs w:val="28"/>
          <w:lang w:val="ro-RO"/>
        </w:rPr>
      </w:pPr>
      <w:r w:rsidRPr="00A91F28">
        <w:rPr>
          <w:b/>
          <w:color w:val="000000"/>
          <w:sz w:val="28"/>
          <w:szCs w:val="28"/>
          <w:lang w:val="ro-RO"/>
        </w:rPr>
        <w:t>6</w:t>
      </w:r>
      <w:r w:rsidR="00A341FF" w:rsidRPr="00A91F28">
        <w:rPr>
          <w:b/>
          <w:color w:val="000000"/>
          <w:sz w:val="28"/>
          <w:szCs w:val="28"/>
          <w:lang w:val="ro-RO"/>
        </w:rPr>
        <w:t>.</w:t>
      </w:r>
      <w:r w:rsidR="00A341FF" w:rsidRPr="00D3452B">
        <w:rPr>
          <w:color w:val="000000"/>
          <w:sz w:val="28"/>
          <w:szCs w:val="28"/>
          <w:lang w:val="ro-RO"/>
        </w:rPr>
        <w:t xml:space="preserve"> În cazul plasării în străinătate a cetățenilor Republicii Moldova prin intermediul agențiilor private sau altor intermediari, răspunderea pentru asigurarea leg</w:t>
      </w:r>
      <w:r w:rsidR="00E45D9D">
        <w:rPr>
          <w:color w:val="000000"/>
          <w:sz w:val="28"/>
          <w:szCs w:val="28"/>
          <w:lang w:val="ro-RO"/>
        </w:rPr>
        <w:t>alității șederii și angajării a</w:t>
      </w:r>
      <w:r w:rsidR="00A341FF" w:rsidRPr="00D3452B">
        <w:rPr>
          <w:color w:val="000000"/>
          <w:sz w:val="28"/>
          <w:szCs w:val="28"/>
          <w:lang w:val="ro-RO"/>
        </w:rPr>
        <w:t xml:space="preserve"> perso</w:t>
      </w:r>
      <w:r w:rsidR="00E45D9D">
        <w:rPr>
          <w:color w:val="000000"/>
          <w:sz w:val="28"/>
          <w:szCs w:val="28"/>
          <w:lang w:val="ro-RO"/>
        </w:rPr>
        <w:t xml:space="preserve">anelor intermediate și plasate </w:t>
      </w:r>
      <w:r w:rsidR="00A341FF" w:rsidRPr="00D3452B">
        <w:rPr>
          <w:color w:val="000000"/>
          <w:sz w:val="28"/>
          <w:szCs w:val="28"/>
          <w:lang w:val="ro-RO"/>
        </w:rPr>
        <w:t>se pune în responsabilitatea acestora.</w:t>
      </w:r>
    </w:p>
    <w:p w14:paraId="5E9D8FD3" w14:textId="77777777" w:rsidR="00A341FF" w:rsidRPr="00D3452B" w:rsidRDefault="00A341FF" w:rsidP="00A341FF">
      <w:pPr>
        <w:pStyle w:val="BodyText"/>
        <w:jc w:val="center"/>
        <w:rPr>
          <w:color w:val="000000"/>
          <w:sz w:val="28"/>
          <w:szCs w:val="28"/>
          <w:lang w:val="ro-RO"/>
        </w:rPr>
      </w:pPr>
    </w:p>
    <w:p w14:paraId="4CE44D64" w14:textId="06073C36" w:rsidR="00A341FF" w:rsidRPr="00D3452B" w:rsidRDefault="00A341FF" w:rsidP="00A341FF">
      <w:pPr>
        <w:pStyle w:val="BodyText"/>
        <w:jc w:val="center"/>
        <w:rPr>
          <w:b/>
          <w:sz w:val="28"/>
          <w:szCs w:val="28"/>
          <w:lang w:val="ro-RO"/>
        </w:rPr>
      </w:pPr>
      <w:r w:rsidRPr="00D3452B">
        <w:rPr>
          <w:b/>
          <w:color w:val="000000"/>
          <w:sz w:val="28"/>
          <w:szCs w:val="28"/>
          <w:lang w:val="ro-RO"/>
        </w:rPr>
        <w:t>III. ÎNCHEIEREA TRATATELOR INTERNAȚIONALE ÎN DOMENIUL MIGRAȚIEI ÎN SCOP DE MUNCĂ</w:t>
      </w:r>
    </w:p>
    <w:p w14:paraId="6D79E33F" w14:textId="77777777" w:rsidR="00A341FF" w:rsidRPr="00D3452B" w:rsidRDefault="00A341FF" w:rsidP="00A341FF">
      <w:pPr>
        <w:pStyle w:val="BodyText"/>
        <w:jc w:val="center"/>
        <w:rPr>
          <w:color w:val="000000"/>
          <w:sz w:val="28"/>
          <w:szCs w:val="28"/>
          <w:lang w:val="ro-RO"/>
        </w:rPr>
      </w:pPr>
    </w:p>
    <w:p w14:paraId="780FD3A1" w14:textId="1626B23B" w:rsidR="00A341FF" w:rsidRPr="00D3452B" w:rsidRDefault="00A14509" w:rsidP="00A91F28">
      <w:pPr>
        <w:pStyle w:val="BodyText"/>
        <w:ind w:firstLine="540"/>
        <w:jc w:val="both"/>
        <w:rPr>
          <w:color w:val="000000"/>
          <w:sz w:val="28"/>
          <w:szCs w:val="28"/>
          <w:lang w:val="ro-RO"/>
        </w:rPr>
      </w:pPr>
      <w:r w:rsidRPr="00A91F28">
        <w:rPr>
          <w:b/>
          <w:color w:val="000000"/>
          <w:sz w:val="28"/>
          <w:szCs w:val="28"/>
          <w:lang w:val="ro-RO"/>
        </w:rPr>
        <w:t>7</w:t>
      </w:r>
      <w:r w:rsidR="00A341FF" w:rsidRPr="00A91F28">
        <w:rPr>
          <w:b/>
          <w:color w:val="000000"/>
          <w:sz w:val="28"/>
          <w:szCs w:val="28"/>
          <w:lang w:val="ro-RO"/>
        </w:rPr>
        <w:t>.</w:t>
      </w:r>
      <w:r w:rsidR="00A341FF" w:rsidRPr="00D3452B">
        <w:rPr>
          <w:color w:val="000000"/>
          <w:sz w:val="28"/>
          <w:szCs w:val="28"/>
          <w:lang w:val="ro-RO"/>
        </w:rPr>
        <w:t xml:space="preserve"> Angajarea în străinătate în cadrul tratatelor internaționale la care Republica Moldova este parte, se realizează în conformitate cu prevederile acordurilor internaţionale, Convenţiilor şi prevederile legislaţiei în vigoare și prezentei Hotărâri de Guvern.</w:t>
      </w:r>
    </w:p>
    <w:p w14:paraId="1236CF7C" w14:textId="77777777" w:rsidR="00A341FF" w:rsidRPr="00D3452B" w:rsidRDefault="00A341FF" w:rsidP="00A341FF">
      <w:pPr>
        <w:pStyle w:val="BodyText"/>
        <w:jc w:val="both"/>
        <w:rPr>
          <w:color w:val="000000"/>
          <w:sz w:val="28"/>
          <w:szCs w:val="28"/>
          <w:lang w:val="ro-RO"/>
        </w:rPr>
      </w:pPr>
    </w:p>
    <w:p w14:paraId="5BC29599" w14:textId="6C753A7B" w:rsidR="00A341FF" w:rsidRPr="00D3452B" w:rsidRDefault="00A14509" w:rsidP="00A91F28">
      <w:pPr>
        <w:pStyle w:val="BodyText"/>
        <w:ind w:firstLine="540"/>
        <w:jc w:val="both"/>
        <w:rPr>
          <w:color w:val="000000"/>
          <w:sz w:val="28"/>
          <w:szCs w:val="28"/>
          <w:lang w:val="ro-RO"/>
        </w:rPr>
      </w:pPr>
      <w:r w:rsidRPr="00A91F28">
        <w:rPr>
          <w:b/>
          <w:color w:val="000000"/>
          <w:sz w:val="28"/>
          <w:szCs w:val="28"/>
          <w:lang w:val="ro-RO"/>
        </w:rPr>
        <w:t>8</w:t>
      </w:r>
      <w:r w:rsidR="00A341FF" w:rsidRPr="00A91F28">
        <w:rPr>
          <w:b/>
          <w:color w:val="000000"/>
          <w:sz w:val="28"/>
          <w:szCs w:val="28"/>
          <w:lang w:val="ro-RO"/>
        </w:rPr>
        <w:t>.</w:t>
      </w:r>
      <w:r w:rsidR="00A341FF" w:rsidRPr="00D3452B">
        <w:rPr>
          <w:color w:val="000000"/>
          <w:sz w:val="28"/>
          <w:szCs w:val="28"/>
          <w:lang w:val="ro-RO"/>
        </w:rPr>
        <w:t xml:space="preserve"> Încheierea tratatelor internaționale se realizează la nivel interguvernamental, dar în caz de necesitate, Agenția Națională poate încheia, tratate privind angajarea în străinătate a cetățenilor Republicii Moldova</w:t>
      </w:r>
      <w:r w:rsidR="00A91F28">
        <w:rPr>
          <w:color w:val="000000"/>
          <w:sz w:val="28"/>
          <w:szCs w:val="28"/>
          <w:lang w:val="ro-RO"/>
        </w:rPr>
        <w:t xml:space="preserve"> la nivel instituțional</w:t>
      </w:r>
      <w:r w:rsidR="00A341FF" w:rsidRPr="00D3452B">
        <w:rPr>
          <w:color w:val="000000"/>
          <w:sz w:val="28"/>
          <w:szCs w:val="28"/>
          <w:lang w:val="ro-RO"/>
        </w:rPr>
        <w:t xml:space="preserve">. </w:t>
      </w:r>
    </w:p>
    <w:p w14:paraId="52F1E858" w14:textId="77777777" w:rsidR="00A341FF" w:rsidRPr="00D3452B" w:rsidRDefault="00A341FF" w:rsidP="00A341FF">
      <w:pPr>
        <w:pStyle w:val="BodyText"/>
        <w:jc w:val="both"/>
        <w:rPr>
          <w:color w:val="000000"/>
          <w:sz w:val="28"/>
          <w:szCs w:val="28"/>
          <w:lang w:val="ro-RO"/>
        </w:rPr>
      </w:pPr>
    </w:p>
    <w:p w14:paraId="256B690A" w14:textId="2BC0489A" w:rsidR="00A341FF" w:rsidRPr="00D3452B" w:rsidRDefault="00A14509" w:rsidP="00A91F28">
      <w:pPr>
        <w:pStyle w:val="BodyText"/>
        <w:ind w:firstLine="540"/>
        <w:jc w:val="both"/>
        <w:rPr>
          <w:sz w:val="28"/>
          <w:szCs w:val="28"/>
          <w:lang w:val="ro-RO"/>
        </w:rPr>
      </w:pPr>
      <w:r w:rsidRPr="00A91F28">
        <w:rPr>
          <w:b/>
          <w:color w:val="000000"/>
          <w:sz w:val="28"/>
          <w:szCs w:val="28"/>
          <w:lang w:val="ro-RO"/>
        </w:rPr>
        <w:t>9</w:t>
      </w:r>
      <w:r w:rsidR="00A341FF" w:rsidRPr="00A91F28">
        <w:rPr>
          <w:b/>
          <w:color w:val="000000"/>
          <w:sz w:val="28"/>
          <w:szCs w:val="28"/>
          <w:lang w:val="ro-RO"/>
        </w:rPr>
        <w:t>.</w:t>
      </w:r>
      <w:r w:rsidR="00A341FF" w:rsidRPr="00D3452B">
        <w:rPr>
          <w:color w:val="000000"/>
          <w:sz w:val="28"/>
          <w:szCs w:val="28"/>
          <w:lang w:val="ro-RO"/>
        </w:rPr>
        <w:t xml:space="preserve"> Încheierea tratatelor </w:t>
      </w:r>
      <w:r w:rsidR="00A91F28">
        <w:rPr>
          <w:color w:val="000000"/>
          <w:sz w:val="28"/>
          <w:szCs w:val="28"/>
          <w:lang w:val="ro-RO"/>
        </w:rPr>
        <w:t>la nivel instituțional de către Agenția Națională</w:t>
      </w:r>
      <w:r w:rsidR="00A341FF" w:rsidRPr="00D3452B">
        <w:rPr>
          <w:color w:val="000000"/>
          <w:sz w:val="28"/>
          <w:szCs w:val="28"/>
          <w:lang w:val="ro-RO"/>
        </w:rPr>
        <w:t xml:space="preserve"> se va dispune la decizia Ministerului Sănătății, Muncii și Protecției Sociale.</w:t>
      </w:r>
    </w:p>
    <w:p w14:paraId="24A95BC8" w14:textId="77777777" w:rsidR="00A341FF" w:rsidRPr="00D3452B" w:rsidRDefault="00A341FF" w:rsidP="00A341FF">
      <w:pPr>
        <w:pStyle w:val="BodyText"/>
        <w:jc w:val="both"/>
        <w:rPr>
          <w:color w:val="000000"/>
          <w:sz w:val="28"/>
          <w:szCs w:val="28"/>
          <w:lang w:val="ro-RO"/>
        </w:rPr>
      </w:pPr>
    </w:p>
    <w:p w14:paraId="1032D583" w14:textId="77777777" w:rsidR="00A341FF" w:rsidRPr="00D3452B" w:rsidRDefault="00A341FF" w:rsidP="00A341FF">
      <w:pPr>
        <w:pStyle w:val="BodyText"/>
        <w:jc w:val="center"/>
        <w:rPr>
          <w:b/>
          <w:color w:val="000000"/>
          <w:sz w:val="28"/>
          <w:szCs w:val="28"/>
          <w:lang w:val="ro-RO"/>
        </w:rPr>
      </w:pPr>
      <w:r w:rsidRPr="00D3452B">
        <w:rPr>
          <w:b/>
          <w:color w:val="000000"/>
          <w:sz w:val="28"/>
          <w:szCs w:val="28"/>
          <w:lang w:val="ro-RO"/>
        </w:rPr>
        <w:t>IV. PLASAREA ÎN CÎMPUL MUNCII ÎN STRĂINĂTATE A LUCRĂTORILOR INDEPENDENȚI</w:t>
      </w:r>
    </w:p>
    <w:p w14:paraId="5DA371EF" w14:textId="77777777" w:rsidR="00A341FF" w:rsidRPr="00D3452B" w:rsidRDefault="00A341FF" w:rsidP="00A341FF">
      <w:pPr>
        <w:pStyle w:val="BodyText"/>
        <w:jc w:val="center"/>
        <w:rPr>
          <w:b/>
          <w:sz w:val="28"/>
          <w:szCs w:val="28"/>
          <w:lang w:val="ro-RO"/>
        </w:rPr>
      </w:pPr>
    </w:p>
    <w:p w14:paraId="0935AB81" w14:textId="4FD1FC5E" w:rsidR="00A341FF" w:rsidRPr="00D3452B" w:rsidRDefault="00A341FF" w:rsidP="00A91F28">
      <w:pPr>
        <w:pStyle w:val="BodyText"/>
        <w:ind w:firstLine="540"/>
        <w:jc w:val="both"/>
        <w:rPr>
          <w:color w:val="000000"/>
          <w:sz w:val="28"/>
          <w:szCs w:val="28"/>
          <w:lang w:val="ro-RO"/>
        </w:rPr>
      </w:pPr>
      <w:r w:rsidRPr="00A91F28">
        <w:rPr>
          <w:b/>
          <w:color w:val="000000"/>
          <w:sz w:val="28"/>
          <w:szCs w:val="28"/>
          <w:lang w:val="ro-RO"/>
        </w:rPr>
        <w:t>1</w:t>
      </w:r>
      <w:r w:rsidR="00A14509" w:rsidRPr="00A91F28">
        <w:rPr>
          <w:b/>
          <w:color w:val="000000"/>
          <w:sz w:val="28"/>
          <w:szCs w:val="28"/>
          <w:lang w:val="ro-RO"/>
        </w:rPr>
        <w:t>0</w:t>
      </w:r>
      <w:r w:rsidRPr="00A91F28">
        <w:rPr>
          <w:b/>
          <w:color w:val="000000"/>
          <w:sz w:val="28"/>
          <w:szCs w:val="28"/>
          <w:lang w:val="ro-RO"/>
        </w:rPr>
        <w:t>.</w:t>
      </w:r>
      <w:r w:rsidRPr="00D3452B">
        <w:rPr>
          <w:color w:val="000000"/>
          <w:sz w:val="28"/>
          <w:szCs w:val="28"/>
          <w:lang w:val="ro-RO"/>
        </w:rPr>
        <w:t xml:space="preserve"> În conformitate cu prevederile art.55 din Lege, cetățenii Republicii Moldova pot desfășura activități de muncă sau economice în cali</w:t>
      </w:r>
      <w:r w:rsidR="00A91F28">
        <w:rPr>
          <w:color w:val="000000"/>
          <w:sz w:val="28"/>
          <w:szCs w:val="28"/>
          <w:lang w:val="ro-RO"/>
        </w:rPr>
        <w:t xml:space="preserve">tate de lucrători independenți </w:t>
      </w:r>
      <w:r w:rsidRPr="00D3452B">
        <w:rPr>
          <w:color w:val="000000"/>
          <w:sz w:val="28"/>
          <w:szCs w:val="28"/>
          <w:lang w:val="ro-RO"/>
        </w:rPr>
        <w:t>, înafara unui contract individual de muncă în cazul în care legislația statului de destinație reglementează astfel de raporturi.</w:t>
      </w:r>
    </w:p>
    <w:p w14:paraId="6B012E15" w14:textId="77777777" w:rsidR="00A341FF" w:rsidRPr="00D3452B" w:rsidRDefault="00A341FF" w:rsidP="00A341FF">
      <w:pPr>
        <w:pStyle w:val="BodyText"/>
        <w:jc w:val="both"/>
        <w:rPr>
          <w:color w:val="000000"/>
          <w:sz w:val="28"/>
          <w:szCs w:val="28"/>
          <w:lang w:val="ro-RO"/>
        </w:rPr>
      </w:pPr>
    </w:p>
    <w:p w14:paraId="2751BAA4" w14:textId="72839E9A" w:rsidR="00A341FF" w:rsidRPr="00D3452B" w:rsidRDefault="00A14509" w:rsidP="00A91F28">
      <w:pPr>
        <w:pStyle w:val="BodyText"/>
        <w:ind w:firstLine="540"/>
        <w:jc w:val="both"/>
        <w:rPr>
          <w:color w:val="000000"/>
          <w:sz w:val="28"/>
          <w:szCs w:val="28"/>
          <w:lang w:val="ro-RO"/>
        </w:rPr>
      </w:pPr>
      <w:r w:rsidRPr="00A91F28">
        <w:rPr>
          <w:b/>
          <w:color w:val="000000"/>
          <w:sz w:val="28"/>
          <w:szCs w:val="28"/>
          <w:lang w:val="ro-RO"/>
        </w:rPr>
        <w:lastRenderedPageBreak/>
        <w:t>11</w:t>
      </w:r>
      <w:r w:rsidR="00A341FF" w:rsidRPr="00A91F28">
        <w:rPr>
          <w:b/>
          <w:color w:val="000000"/>
          <w:sz w:val="28"/>
          <w:szCs w:val="28"/>
          <w:lang w:val="ro-RO"/>
        </w:rPr>
        <w:t>.</w:t>
      </w:r>
      <w:r w:rsidR="00A341FF" w:rsidRPr="00D3452B">
        <w:rPr>
          <w:color w:val="000000"/>
          <w:sz w:val="28"/>
          <w:szCs w:val="28"/>
          <w:lang w:val="ro-RO"/>
        </w:rPr>
        <w:t xml:space="preserve"> În cazul angajării individuale în calitate de lucrător independent, persoana se va asigura cu privire la modalitatea de documentarea a muncii prestate pe teritoriul de destinație,  dar și cu privire la drepturile și garanțiile sociale de care poate beneficia.</w:t>
      </w:r>
    </w:p>
    <w:p w14:paraId="0571E559" w14:textId="77777777" w:rsidR="00A341FF" w:rsidRPr="00D3452B" w:rsidRDefault="00A341FF" w:rsidP="00A341FF">
      <w:pPr>
        <w:pStyle w:val="BodyText"/>
        <w:jc w:val="both"/>
        <w:rPr>
          <w:color w:val="000000"/>
          <w:sz w:val="28"/>
          <w:szCs w:val="28"/>
          <w:lang w:val="ro-RO"/>
        </w:rPr>
      </w:pPr>
    </w:p>
    <w:p w14:paraId="7D782A8B" w14:textId="6E2CE40D" w:rsidR="00A341FF" w:rsidRPr="00D3452B" w:rsidRDefault="00A14509" w:rsidP="00A91F28">
      <w:pPr>
        <w:pStyle w:val="BodyText"/>
        <w:ind w:firstLine="540"/>
        <w:jc w:val="both"/>
        <w:rPr>
          <w:color w:val="000000"/>
          <w:sz w:val="28"/>
          <w:szCs w:val="28"/>
          <w:lang w:val="ro-RO"/>
        </w:rPr>
      </w:pPr>
      <w:r w:rsidRPr="00A91F28">
        <w:rPr>
          <w:b/>
          <w:color w:val="000000"/>
          <w:sz w:val="28"/>
          <w:szCs w:val="28"/>
          <w:lang w:val="ro-RO"/>
        </w:rPr>
        <w:t>12</w:t>
      </w:r>
      <w:r w:rsidR="00A341FF" w:rsidRPr="00A91F28">
        <w:rPr>
          <w:b/>
          <w:color w:val="000000"/>
          <w:sz w:val="28"/>
          <w:szCs w:val="28"/>
          <w:lang w:val="ro-RO"/>
        </w:rPr>
        <w:t>.</w:t>
      </w:r>
      <w:r w:rsidR="00A341FF" w:rsidRPr="00D3452B">
        <w:rPr>
          <w:color w:val="000000"/>
          <w:sz w:val="28"/>
          <w:szCs w:val="28"/>
          <w:lang w:val="ro-RO"/>
        </w:rPr>
        <w:t xml:space="preserve"> Agențiile private sunt în drept să intermedieze cetățenii Republicii Moldova în vederea plasării acestora în calitate de lucrători independenți cu respectarea tuturor reglementărilor impuse de Lege, prezenta Hotărâre și legislația țării de destinație.</w:t>
      </w:r>
    </w:p>
    <w:p w14:paraId="060524F0" w14:textId="77777777" w:rsidR="00A341FF" w:rsidRPr="00D3452B" w:rsidRDefault="00A341FF" w:rsidP="00A341FF">
      <w:pPr>
        <w:pStyle w:val="BodyText"/>
        <w:jc w:val="both"/>
        <w:rPr>
          <w:color w:val="000000"/>
          <w:sz w:val="28"/>
          <w:szCs w:val="28"/>
          <w:lang w:val="ro-RO"/>
        </w:rPr>
      </w:pPr>
    </w:p>
    <w:p w14:paraId="0E66CA35" w14:textId="683C7EA0" w:rsidR="00A341FF" w:rsidRPr="00D3452B" w:rsidRDefault="00A14509" w:rsidP="00A91F28">
      <w:pPr>
        <w:pStyle w:val="BodyText"/>
        <w:ind w:firstLine="540"/>
        <w:jc w:val="both"/>
        <w:rPr>
          <w:color w:val="000000"/>
          <w:sz w:val="28"/>
          <w:szCs w:val="28"/>
          <w:lang w:val="ro-RO"/>
        </w:rPr>
      </w:pPr>
      <w:r w:rsidRPr="00A91F28">
        <w:rPr>
          <w:b/>
          <w:color w:val="000000"/>
          <w:sz w:val="28"/>
          <w:szCs w:val="28"/>
          <w:lang w:val="ro-RO"/>
        </w:rPr>
        <w:t>13</w:t>
      </w:r>
      <w:r w:rsidR="00A341FF" w:rsidRPr="00A91F28">
        <w:rPr>
          <w:b/>
          <w:color w:val="000000"/>
          <w:sz w:val="28"/>
          <w:szCs w:val="28"/>
          <w:lang w:val="ro-RO"/>
        </w:rPr>
        <w:t>.</w:t>
      </w:r>
      <w:r w:rsidR="00A341FF" w:rsidRPr="00D3452B">
        <w:rPr>
          <w:color w:val="000000"/>
          <w:sz w:val="28"/>
          <w:szCs w:val="28"/>
          <w:lang w:val="ro-RO"/>
        </w:rPr>
        <w:t xml:space="preserve"> În cazul intermedierii cetățenilor Republicii Moldova în calitate de lucrători independenți, agenția privată este obligată să informeze persoanele cu privire la:</w:t>
      </w:r>
    </w:p>
    <w:p w14:paraId="2CE44D9D" w14:textId="77777777" w:rsidR="00A91F28" w:rsidRDefault="00A341FF" w:rsidP="00A91F28">
      <w:pPr>
        <w:pStyle w:val="BodyText"/>
        <w:ind w:firstLine="540"/>
        <w:jc w:val="both"/>
        <w:rPr>
          <w:color w:val="000000"/>
          <w:sz w:val="28"/>
          <w:szCs w:val="28"/>
          <w:lang w:val="ro-RO"/>
        </w:rPr>
      </w:pPr>
      <w:r w:rsidRPr="00D3452B">
        <w:rPr>
          <w:color w:val="000000"/>
          <w:sz w:val="28"/>
          <w:szCs w:val="28"/>
          <w:lang w:val="ro-RO"/>
        </w:rPr>
        <w:t>a) modalitatea de reglementare a raporturilor de muncă;</w:t>
      </w:r>
    </w:p>
    <w:p w14:paraId="463C1545" w14:textId="77777777" w:rsidR="00A91F28" w:rsidRDefault="00A341FF" w:rsidP="00A91F28">
      <w:pPr>
        <w:pStyle w:val="BodyText"/>
        <w:ind w:firstLine="540"/>
        <w:jc w:val="both"/>
        <w:rPr>
          <w:color w:val="000000"/>
          <w:sz w:val="28"/>
          <w:szCs w:val="28"/>
          <w:lang w:val="ro-RO"/>
        </w:rPr>
      </w:pPr>
      <w:r w:rsidRPr="00D3452B">
        <w:rPr>
          <w:color w:val="000000"/>
          <w:sz w:val="28"/>
          <w:szCs w:val="28"/>
          <w:lang w:val="ro-RO"/>
        </w:rPr>
        <w:t xml:space="preserve">b) necesitatea asigurării </w:t>
      </w:r>
      <w:r w:rsidR="00A91F28">
        <w:rPr>
          <w:color w:val="000000"/>
          <w:sz w:val="28"/>
          <w:szCs w:val="28"/>
          <w:lang w:val="ro-RO"/>
        </w:rPr>
        <w:t>individuale;</w:t>
      </w:r>
    </w:p>
    <w:p w14:paraId="21A2A21C" w14:textId="77777777" w:rsidR="00A91F28" w:rsidRDefault="00A341FF" w:rsidP="00A91F28">
      <w:pPr>
        <w:pStyle w:val="BodyText"/>
        <w:ind w:firstLine="540"/>
        <w:jc w:val="both"/>
        <w:rPr>
          <w:color w:val="000000"/>
          <w:sz w:val="28"/>
          <w:szCs w:val="28"/>
          <w:lang w:val="ro-RO"/>
        </w:rPr>
      </w:pPr>
      <w:r w:rsidRPr="00D3452B">
        <w:rPr>
          <w:color w:val="000000"/>
          <w:sz w:val="28"/>
          <w:szCs w:val="28"/>
          <w:lang w:val="ro-RO"/>
        </w:rPr>
        <w:t xml:space="preserve">c) drepturile și obligațiile lucrătorului independent pe </w:t>
      </w:r>
      <w:r w:rsidR="00A91F28">
        <w:rPr>
          <w:color w:val="000000"/>
          <w:sz w:val="28"/>
          <w:szCs w:val="28"/>
          <w:lang w:val="ro-RO"/>
        </w:rPr>
        <w:t>teritoriul țării de destinație;</w:t>
      </w:r>
    </w:p>
    <w:p w14:paraId="4560F842" w14:textId="77777777" w:rsidR="00A91F28" w:rsidRDefault="00A341FF" w:rsidP="00A91F28">
      <w:pPr>
        <w:pStyle w:val="BodyText"/>
        <w:ind w:firstLine="540"/>
        <w:jc w:val="both"/>
        <w:rPr>
          <w:color w:val="000000"/>
          <w:sz w:val="28"/>
          <w:szCs w:val="28"/>
          <w:lang w:val="ro-RO"/>
        </w:rPr>
      </w:pPr>
      <w:r w:rsidRPr="00D3452B">
        <w:rPr>
          <w:color w:val="000000"/>
          <w:sz w:val="28"/>
          <w:szCs w:val="28"/>
          <w:lang w:val="ro-RO"/>
        </w:rPr>
        <w:t xml:space="preserve">d) tipul </w:t>
      </w:r>
      <w:r w:rsidR="00A91F28">
        <w:rPr>
          <w:color w:val="000000"/>
          <w:sz w:val="28"/>
          <w:szCs w:val="28"/>
          <w:lang w:val="ro-RO"/>
        </w:rPr>
        <w:t>, durata și domeniul angajării;</w:t>
      </w:r>
    </w:p>
    <w:p w14:paraId="758F900D" w14:textId="3420CE2D" w:rsidR="00A341FF" w:rsidRPr="00D3452B" w:rsidRDefault="00A341FF" w:rsidP="00A91F28">
      <w:pPr>
        <w:pStyle w:val="BodyText"/>
        <w:ind w:firstLine="540"/>
        <w:jc w:val="both"/>
        <w:rPr>
          <w:color w:val="000000"/>
          <w:sz w:val="28"/>
          <w:szCs w:val="28"/>
          <w:lang w:val="ro-RO"/>
        </w:rPr>
      </w:pPr>
      <w:r w:rsidRPr="00D3452B">
        <w:rPr>
          <w:color w:val="000000"/>
          <w:sz w:val="28"/>
          <w:szCs w:val="28"/>
          <w:lang w:val="ro-RO"/>
        </w:rPr>
        <w:t>e) garanțiile sociale de care poate beneficia persoana.</w:t>
      </w:r>
    </w:p>
    <w:p w14:paraId="37D0AA68" w14:textId="77777777" w:rsidR="00A341FF" w:rsidRPr="00D3452B" w:rsidRDefault="00A341FF" w:rsidP="00A341FF">
      <w:pPr>
        <w:pStyle w:val="BodyText"/>
        <w:jc w:val="both"/>
        <w:rPr>
          <w:color w:val="000000"/>
          <w:sz w:val="28"/>
          <w:szCs w:val="28"/>
          <w:lang w:val="ro-RO"/>
        </w:rPr>
      </w:pPr>
    </w:p>
    <w:p w14:paraId="5B263644" w14:textId="0D1B99DB" w:rsidR="00A341FF" w:rsidRPr="00D3452B" w:rsidRDefault="00A14509" w:rsidP="00A91F28">
      <w:pPr>
        <w:pStyle w:val="BodyText"/>
        <w:ind w:firstLine="540"/>
        <w:jc w:val="both"/>
        <w:rPr>
          <w:color w:val="000000"/>
          <w:sz w:val="28"/>
          <w:szCs w:val="28"/>
          <w:lang w:val="ro-RO"/>
        </w:rPr>
      </w:pPr>
      <w:r w:rsidRPr="00A91F28">
        <w:rPr>
          <w:b/>
          <w:color w:val="000000"/>
          <w:sz w:val="28"/>
          <w:szCs w:val="28"/>
          <w:lang w:val="ro-RO"/>
        </w:rPr>
        <w:t>14</w:t>
      </w:r>
      <w:r w:rsidR="00A341FF" w:rsidRPr="00A91F28">
        <w:rPr>
          <w:b/>
          <w:color w:val="000000"/>
          <w:sz w:val="28"/>
          <w:szCs w:val="28"/>
          <w:lang w:val="ro-RO"/>
        </w:rPr>
        <w:t>.</w:t>
      </w:r>
      <w:r w:rsidR="00A341FF" w:rsidRPr="00D3452B">
        <w:rPr>
          <w:color w:val="000000"/>
          <w:sz w:val="28"/>
          <w:szCs w:val="28"/>
          <w:lang w:val="ro-RO"/>
        </w:rPr>
        <w:t xml:space="preserve"> În cazul intermedierii cetățenilor Republicii Moldova în calitate de lucrători independenți, agenția privată va notifica în scris Agenția Națională despre intenția de a intermedia plasarea în acest mod a cetățenilor Republicii Moldova. </w:t>
      </w:r>
    </w:p>
    <w:p w14:paraId="63FCAA6A" w14:textId="77777777" w:rsidR="00A341FF" w:rsidRPr="00D3452B" w:rsidRDefault="00A341FF" w:rsidP="00A341FF">
      <w:pPr>
        <w:pStyle w:val="BodyText"/>
        <w:jc w:val="both"/>
        <w:rPr>
          <w:color w:val="000000"/>
          <w:sz w:val="28"/>
          <w:szCs w:val="28"/>
          <w:lang w:val="ro-RO"/>
        </w:rPr>
      </w:pPr>
    </w:p>
    <w:p w14:paraId="6F228AEF" w14:textId="2292A318" w:rsidR="00A341FF" w:rsidRPr="00D3452B" w:rsidRDefault="00A14509" w:rsidP="00A91F28">
      <w:pPr>
        <w:pStyle w:val="BodyText"/>
        <w:ind w:firstLine="540"/>
        <w:jc w:val="both"/>
        <w:rPr>
          <w:color w:val="000000"/>
          <w:sz w:val="28"/>
          <w:szCs w:val="28"/>
          <w:lang w:val="ro-RO"/>
        </w:rPr>
      </w:pPr>
      <w:r w:rsidRPr="00A91F28">
        <w:rPr>
          <w:b/>
          <w:color w:val="000000"/>
          <w:sz w:val="28"/>
          <w:szCs w:val="28"/>
          <w:lang w:val="ro-RO"/>
        </w:rPr>
        <w:t>15</w:t>
      </w:r>
      <w:r w:rsidR="00A341FF" w:rsidRPr="00A91F28">
        <w:rPr>
          <w:b/>
          <w:color w:val="000000"/>
          <w:sz w:val="28"/>
          <w:szCs w:val="28"/>
          <w:lang w:val="ro-RO"/>
        </w:rPr>
        <w:t>.</w:t>
      </w:r>
      <w:r w:rsidR="00A341FF" w:rsidRPr="00D3452B">
        <w:rPr>
          <w:color w:val="000000"/>
          <w:sz w:val="28"/>
          <w:szCs w:val="28"/>
          <w:lang w:val="ro-RO"/>
        </w:rPr>
        <w:t xml:space="preserve"> Notificarea se va realiza în termen de până la 5 zile de la recepționarea de către agenția privată a ofertelor de muncă pentru angajarea în acest mod de la beneficiarul din străinătate.</w:t>
      </w:r>
    </w:p>
    <w:p w14:paraId="1B38D848" w14:textId="77777777" w:rsidR="00A341FF" w:rsidRPr="00D3452B" w:rsidRDefault="00A341FF" w:rsidP="00A341FF">
      <w:pPr>
        <w:pStyle w:val="BodyText"/>
        <w:jc w:val="both"/>
        <w:rPr>
          <w:color w:val="000000"/>
          <w:sz w:val="28"/>
          <w:szCs w:val="28"/>
          <w:lang w:val="ro-RO"/>
        </w:rPr>
      </w:pPr>
    </w:p>
    <w:p w14:paraId="6ECDF388" w14:textId="60EB4BD1" w:rsidR="00A341FF" w:rsidRPr="00D3452B" w:rsidRDefault="00A14509" w:rsidP="00A91F28">
      <w:pPr>
        <w:pStyle w:val="BodyText"/>
        <w:ind w:firstLine="540"/>
        <w:jc w:val="both"/>
        <w:rPr>
          <w:color w:val="000000"/>
          <w:sz w:val="28"/>
          <w:szCs w:val="28"/>
          <w:lang w:val="ro-RO"/>
        </w:rPr>
      </w:pPr>
      <w:r w:rsidRPr="00A91F28">
        <w:rPr>
          <w:b/>
          <w:color w:val="000000"/>
          <w:sz w:val="28"/>
          <w:szCs w:val="28"/>
          <w:lang w:val="ro-RO"/>
        </w:rPr>
        <w:t>16</w:t>
      </w:r>
      <w:r w:rsidR="00A341FF" w:rsidRPr="00A91F28">
        <w:rPr>
          <w:b/>
          <w:color w:val="000000"/>
          <w:sz w:val="28"/>
          <w:szCs w:val="28"/>
          <w:lang w:val="ro-RO"/>
        </w:rPr>
        <w:t>.</w:t>
      </w:r>
      <w:r w:rsidR="00A341FF" w:rsidRPr="00D3452B">
        <w:rPr>
          <w:color w:val="000000"/>
          <w:sz w:val="28"/>
          <w:szCs w:val="28"/>
          <w:lang w:val="ro-RO"/>
        </w:rPr>
        <w:t xml:space="preserve"> Agenția privată va înregistra la Agenția Națională contractul de prestări servicii sau asimilat în baza căruia cetățeanul Republicii Moldova a fost angajat în calitate de lucrător independent în străinătate, în termen de 5 zile lucrătoare de la data semnării acestui contract de către lucrător. </w:t>
      </w:r>
    </w:p>
    <w:p w14:paraId="6E049D24" w14:textId="77777777" w:rsidR="00A341FF" w:rsidRPr="00D3452B" w:rsidRDefault="00A341FF" w:rsidP="00A341FF">
      <w:pPr>
        <w:pStyle w:val="BodyText"/>
        <w:jc w:val="both"/>
        <w:rPr>
          <w:color w:val="000000"/>
          <w:sz w:val="28"/>
          <w:szCs w:val="28"/>
          <w:lang w:val="ro-RO"/>
        </w:rPr>
      </w:pPr>
    </w:p>
    <w:p w14:paraId="420D6E48" w14:textId="5AD38C98" w:rsidR="00A341FF" w:rsidRPr="00D3452B" w:rsidRDefault="00A14509" w:rsidP="00A91F28">
      <w:pPr>
        <w:pStyle w:val="BodyText"/>
        <w:ind w:firstLine="540"/>
        <w:jc w:val="both"/>
        <w:rPr>
          <w:color w:val="000000"/>
          <w:sz w:val="28"/>
          <w:szCs w:val="28"/>
          <w:lang w:val="ro-RO"/>
        </w:rPr>
      </w:pPr>
      <w:r w:rsidRPr="00A91F28">
        <w:rPr>
          <w:b/>
          <w:color w:val="000000"/>
          <w:sz w:val="28"/>
          <w:szCs w:val="28"/>
          <w:lang w:val="ro-RO"/>
        </w:rPr>
        <w:t>17</w:t>
      </w:r>
      <w:r w:rsidR="00A341FF" w:rsidRPr="00A91F28">
        <w:rPr>
          <w:b/>
          <w:color w:val="000000"/>
          <w:sz w:val="28"/>
          <w:szCs w:val="28"/>
          <w:lang w:val="ro-RO"/>
        </w:rPr>
        <w:t>.</w:t>
      </w:r>
      <w:r w:rsidR="00A341FF" w:rsidRPr="00D3452B">
        <w:rPr>
          <w:color w:val="000000"/>
          <w:sz w:val="28"/>
          <w:szCs w:val="28"/>
          <w:lang w:val="ro-RO"/>
        </w:rPr>
        <w:t xml:space="preserve"> În cazul intermedierii unui cetățean al Republicii Moldova în calitate de lucrător independent, Agenția privată poartă răspundere față de acesta în conformitate cu legislația în vigoare. Lucrătorii independenți vor beneficia de aceiași protecție şi garanţii legale ca și lucrătorii angajați în baza unui contract individual de muncă.</w:t>
      </w:r>
    </w:p>
    <w:p w14:paraId="184C91E8" w14:textId="77777777" w:rsidR="00A341FF" w:rsidRPr="00D3452B" w:rsidRDefault="00A341FF" w:rsidP="00A341FF">
      <w:pPr>
        <w:pStyle w:val="BodyText"/>
        <w:jc w:val="both"/>
        <w:rPr>
          <w:color w:val="000000"/>
          <w:sz w:val="28"/>
          <w:szCs w:val="28"/>
          <w:lang w:val="ro-RO"/>
        </w:rPr>
      </w:pPr>
    </w:p>
    <w:p w14:paraId="4C862B46" w14:textId="77777777" w:rsidR="00A341FF" w:rsidRPr="00D3452B" w:rsidRDefault="00A341FF" w:rsidP="00A341FF">
      <w:pPr>
        <w:pStyle w:val="BodyText"/>
        <w:jc w:val="center"/>
        <w:rPr>
          <w:color w:val="000000"/>
          <w:sz w:val="28"/>
          <w:szCs w:val="28"/>
          <w:lang w:val="ro-RO"/>
        </w:rPr>
      </w:pPr>
    </w:p>
    <w:p w14:paraId="52370CE5" w14:textId="77777777" w:rsidR="00A341FF" w:rsidRPr="00D3452B" w:rsidRDefault="00A341FF" w:rsidP="00A341FF">
      <w:pPr>
        <w:pStyle w:val="BodyText"/>
        <w:jc w:val="center"/>
        <w:rPr>
          <w:b/>
          <w:color w:val="000000"/>
          <w:sz w:val="28"/>
          <w:szCs w:val="28"/>
          <w:lang w:val="ro-RO"/>
        </w:rPr>
      </w:pPr>
      <w:r w:rsidRPr="00D3452B">
        <w:rPr>
          <w:b/>
          <w:color w:val="000000"/>
          <w:sz w:val="28"/>
          <w:szCs w:val="28"/>
          <w:lang w:val="ro-RO"/>
        </w:rPr>
        <w:t>V. ACTIVITATEA LEGATĂ DE PLASAREA ÎN CÂMPUL MUNCII ÎN STRĂINĂTATE A CETĂȚENILOR REPUBLICII MOLDOVA</w:t>
      </w:r>
    </w:p>
    <w:p w14:paraId="24F69FAF" w14:textId="77777777" w:rsidR="00A341FF" w:rsidRPr="00D3452B" w:rsidRDefault="00A341FF" w:rsidP="00A341FF">
      <w:pPr>
        <w:pStyle w:val="BodyText"/>
        <w:jc w:val="center"/>
        <w:rPr>
          <w:color w:val="000000"/>
          <w:sz w:val="28"/>
          <w:szCs w:val="28"/>
          <w:lang w:val="ro-RO"/>
        </w:rPr>
      </w:pPr>
    </w:p>
    <w:p w14:paraId="2458C508" w14:textId="00C5944A" w:rsidR="00A341FF" w:rsidRPr="00D3452B" w:rsidRDefault="00A341FF" w:rsidP="00A91F28">
      <w:pPr>
        <w:pStyle w:val="BodyText"/>
        <w:ind w:firstLine="540"/>
        <w:jc w:val="both"/>
        <w:rPr>
          <w:color w:val="000000"/>
          <w:sz w:val="28"/>
          <w:szCs w:val="28"/>
          <w:lang w:val="ro-RO"/>
        </w:rPr>
      </w:pPr>
      <w:r w:rsidRPr="00A91F28">
        <w:rPr>
          <w:b/>
          <w:color w:val="000000"/>
          <w:sz w:val="28"/>
          <w:szCs w:val="28"/>
          <w:lang w:val="ro-RO"/>
        </w:rPr>
        <w:t>1</w:t>
      </w:r>
      <w:r w:rsidR="00A14509" w:rsidRPr="00A91F28">
        <w:rPr>
          <w:b/>
          <w:color w:val="000000"/>
          <w:sz w:val="28"/>
          <w:szCs w:val="28"/>
          <w:lang w:val="ro-RO"/>
        </w:rPr>
        <w:t>8</w:t>
      </w:r>
      <w:r w:rsidRPr="00A91F28">
        <w:rPr>
          <w:b/>
          <w:color w:val="000000"/>
          <w:sz w:val="28"/>
          <w:szCs w:val="28"/>
          <w:lang w:val="ro-RO"/>
        </w:rPr>
        <w:t>.</w:t>
      </w:r>
      <w:r w:rsidRPr="00D3452B">
        <w:rPr>
          <w:color w:val="000000"/>
          <w:sz w:val="28"/>
          <w:szCs w:val="28"/>
          <w:lang w:val="ro-RO"/>
        </w:rPr>
        <w:t xml:space="preserve"> Activitatea legată de plasarea în câmpul muncii în străinătate a cetățenilor Republicii Moldova ( în continuare – activitate de plasare) reprezintă subiectul reglementării prin autorizare a activității de întreprinzător.</w:t>
      </w:r>
    </w:p>
    <w:p w14:paraId="7C8B902E" w14:textId="77777777" w:rsidR="00A341FF" w:rsidRPr="00D3452B" w:rsidRDefault="00A341FF" w:rsidP="00A341FF">
      <w:pPr>
        <w:pStyle w:val="BodyText"/>
        <w:jc w:val="both"/>
        <w:rPr>
          <w:color w:val="000000"/>
          <w:sz w:val="28"/>
          <w:szCs w:val="28"/>
          <w:lang w:val="ro-RO"/>
        </w:rPr>
      </w:pPr>
    </w:p>
    <w:p w14:paraId="11273178" w14:textId="69828F36" w:rsidR="00A341FF" w:rsidRPr="00D3452B" w:rsidRDefault="00A14509" w:rsidP="00A91F28">
      <w:pPr>
        <w:pStyle w:val="BodyText"/>
        <w:ind w:firstLine="540"/>
        <w:jc w:val="both"/>
        <w:rPr>
          <w:color w:val="000000"/>
          <w:sz w:val="28"/>
          <w:szCs w:val="28"/>
          <w:lang w:val="ro-RO"/>
        </w:rPr>
      </w:pPr>
      <w:r w:rsidRPr="00A91F28">
        <w:rPr>
          <w:b/>
          <w:color w:val="000000"/>
          <w:sz w:val="28"/>
          <w:szCs w:val="28"/>
          <w:lang w:val="ro-RO"/>
        </w:rPr>
        <w:lastRenderedPageBreak/>
        <w:t>19</w:t>
      </w:r>
      <w:r w:rsidR="00A341FF" w:rsidRPr="00A91F28">
        <w:rPr>
          <w:b/>
          <w:color w:val="000000"/>
          <w:sz w:val="28"/>
          <w:szCs w:val="28"/>
          <w:lang w:val="ro-RO"/>
        </w:rPr>
        <w:t>.</w:t>
      </w:r>
      <w:r w:rsidR="00A341FF" w:rsidRPr="00D3452B">
        <w:rPr>
          <w:color w:val="000000"/>
          <w:sz w:val="28"/>
          <w:szCs w:val="28"/>
          <w:lang w:val="ro-RO"/>
        </w:rPr>
        <w:t xml:space="preserve"> Activitatea de plasare nu poate fi realizată de către organizații non-guvernamentale, organizații sindicale sau organizații străine fără a obține licența de activitate.</w:t>
      </w:r>
    </w:p>
    <w:p w14:paraId="27A18CB5" w14:textId="77777777" w:rsidR="00A341FF" w:rsidRPr="00D3452B" w:rsidRDefault="00A341FF" w:rsidP="00A341FF">
      <w:pPr>
        <w:pStyle w:val="BodyText"/>
        <w:jc w:val="both"/>
        <w:rPr>
          <w:color w:val="000000"/>
          <w:sz w:val="28"/>
          <w:szCs w:val="28"/>
          <w:lang w:val="ro-RO"/>
        </w:rPr>
      </w:pPr>
    </w:p>
    <w:p w14:paraId="7B9FB37F" w14:textId="25400D9E" w:rsidR="00A341FF" w:rsidRPr="00D3452B" w:rsidRDefault="00A14509" w:rsidP="00A91F28">
      <w:pPr>
        <w:tabs>
          <w:tab w:val="left" w:pos="284"/>
        </w:tabs>
        <w:ind w:firstLine="450"/>
        <w:rPr>
          <w:color w:val="000000"/>
          <w:sz w:val="28"/>
          <w:szCs w:val="28"/>
          <w:lang w:val="ro-RO"/>
        </w:rPr>
      </w:pPr>
      <w:r w:rsidRPr="00A91F28">
        <w:rPr>
          <w:b/>
          <w:color w:val="000000"/>
          <w:sz w:val="28"/>
          <w:szCs w:val="28"/>
          <w:lang w:val="ro-RO"/>
        </w:rPr>
        <w:t>20</w:t>
      </w:r>
      <w:r w:rsidR="00A341FF" w:rsidRPr="00A91F28">
        <w:rPr>
          <w:b/>
          <w:color w:val="000000"/>
          <w:sz w:val="28"/>
          <w:szCs w:val="28"/>
          <w:lang w:val="ro-RO"/>
        </w:rPr>
        <w:t>.</w:t>
      </w:r>
      <w:r w:rsidR="00A341FF" w:rsidRPr="00D3452B">
        <w:rPr>
          <w:color w:val="000000"/>
          <w:sz w:val="28"/>
          <w:szCs w:val="28"/>
          <w:lang w:val="ro-RO"/>
        </w:rPr>
        <w:t xml:space="preserve"> Pentru realizarea activității de plasare se interzice de a percepe de la persoanele aflate în căutarea unui loc de muncă, direct sau indirect, total sau parţial, niciun fel de onorarii sau alte plăţi.</w:t>
      </w:r>
    </w:p>
    <w:p w14:paraId="38B614BC" w14:textId="77777777" w:rsidR="00A341FF" w:rsidRPr="00D3452B" w:rsidRDefault="00A341FF" w:rsidP="00A341FF">
      <w:pPr>
        <w:tabs>
          <w:tab w:val="left" w:pos="284"/>
        </w:tabs>
        <w:rPr>
          <w:color w:val="000000"/>
          <w:sz w:val="28"/>
          <w:szCs w:val="28"/>
          <w:lang w:val="ro-RO"/>
        </w:rPr>
      </w:pPr>
    </w:p>
    <w:p w14:paraId="3C46450B" w14:textId="4E42C002" w:rsidR="00A341FF" w:rsidRPr="00D3452B" w:rsidRDefault="00A14509" w:rsidP="00A91F28">
      <w:pPr>
        <w:tabs>
          <w:tab w:val="left" w:pos="284"/>
        </w:tabs>
        <w:ind w:firstLine="540"/>
        <w:rPr>
          <w:color w:val="000000"/>
          <w:sz w:val="28"/>
          <w:szCs w:val="28"/>
          <w:lang w:val="ro-RO"/>
        </w:rPr>
      </w:pPr>
      <w:r w:rsidRPr="00A91F28">
        <w:rPr>
          <w:b/>
          <w:color w:val="000000"/>
          <w:sz w:val="28"/>
          <w:szCs w:val="28"/>
          <w:lang w:val="ro-RO"/>
        </w:rPr>
        <w:t>21</w:t>
      </w:r>
      <w:r w:rsidR="00A341FF" w:rsidRPr="00A91F28">
        <w:rPr>
          <w:b/>
          <w:color w:val="000000"/>
          <w:sz w:val="28"/>
          <w:szCs w:val="28"/>
          <w:lang w:val="ro-RO"/>
        </w:rPr>
        <w:t xml:space="preserve">. </w:t>
      </w:r>
      <w:r w:rsidR="00A341FF" w:rsidRPr="00D3452B">
        <w:rPr>
          <w:color w:val="000000"/>
          <w:sz w:val="28"/>
          <w:szCs w:val="28"/>
          <w:lang w:val="ro-RO"/>
        </w:rPr>
        <w:t xml:space="preserve">Agenția privată poate percepe plăți pentru servicii adiționale doar în cazul în care au obținut o astfel de autorizare conform legislației. </w:t>
      </w:r>
    </w:p>
    <w:p w14:paraId="6ED37B2E" w14:textId="77777777" w:rsidR="00A341FF" w:rsidRPr="00D3452B" w:rsidRDefault="00A341FF" w:rsidP="00A341FF">
      <w:pPr>
        <w:tabs>
          <w:tab w:val="left" w:pos="284"/>
        </w:tabs>
        <w:rPr>
          <w:color w:val="000000"/>
          <w:sz w:val="28"/>
          <w:szCs w:val="28"/>
          <w:lang w:val="ro-RO"/>
        </w:rPr>
      </w:pPr>
    </w:p>
    <w:p w14:paraId="422978CA" w14:textId="48E68002" w:rsidR="00A341FF" w:rsidRPr="00D3452B" w:rsidRDefault="00A14509" w:rsidP="00A91F28">
      <w:pPr>
        <w:tabs>
          <w:tab w:val="left" w:pos="284"/>
        </w:tabs>
        <w:ind w:firstLine="540"/>
        <w:rPr>
          <w:color w:val="000000"/>
          <w:sz w:val="28"/>
          <w:szCs w:val="28"/>
          <w:lang w:val="ro-RO"/>
        </w:rPr>
      </w:pPr>
      <w:r w:rsidRPr="00A91F28">
        <w:rPr>
          <w:b/>
          <w:color w:val="000000"/>
          <w:sz w:val="28"/>
          <w:szCs w:val="28"/>
          <w:lang w:val="ro-RO"/>
        </w:rPr>
        <w:t>22</w:t>
      </w:r>
      <w:r w:rsidR="00A341FF" w:rsidRPr="00A91F28">
        <w:rPr>
          <w:b/>
          <w:color w:val="000000"/>
          <w:sz w:val="28"/>
          <w:szCs w:val="28"/>
          <w:lang w:val="ro-RO"/>
        </w:rPr>
        <w:t>.</w:t>
      </w:r>
      <w:r w:rsidR="00A341FF" w:rsidRPr="00D3452B">
        <w:rPr>
          <w:color w:val="000000"/>
          <w:sz w:val="28"/>
          <w:szCs w:val="28"/>
          <w:lang w:val="ro-RO"/>
        </w:rPr>
        <w:t xml:space="preserve"> În cazul în care agenția privată dispune de servicii adiționale autorizate, aceasta este obligată să afișeze la loc vizibil lista serviciilor prestate și cuantumul plății pentru prestarea serviciilor.</w:t>
      </w:r>
    </w:p>
    <w:p w14:paraId="4C0BB892" w14:textId="77777777" w:rsidR="00A341FF" w:rsidRPr="00D3452B" w:rsidRDefault="00A341FF" w:rsidP="00A341FF">
      <w:pPr>
        <w:tabs>
          <w:tab w:val="left" w:pos="284"/>
        </w:tabs>
        <w:rPr>
          <w:color w:val="000000"/>
          <w:sz w:val="28"/>
          <w:szCs w:val="28"/>
          <w:lang w:val="ro-RO"/>
        </w:rPr>
      </w:pPr>
    </w:p>
    <w:p w14:paraId="78B4950C" w14:textId="6C878382" w:rsidR="00A341FF" w:rsidRPr="00D3452B" w:rsidRDefault="00A14509" w:rsidP="00A91F28">
      <w:pPr>
        <w:tabs>
          <w:tab w:val="left" w:pos="284"/>
        </w:tabs>
        <w:ind w:firstLine="540"/>
        <w:rPr>
          <w:color w:val="000000"/>
          <w:sz w:val="28"/>
          <w:szCs w:val="28"/>
          <w:lang w:val="ro-RO"/>
        </w:rPr>
      </w:pPr>
      <w:r w:rsidRPr="00A91F28">
        <w:rPr>
          <w:b/>
          <w:color w:val="000000"/>
          <w:sz w:val="28"/>
          <w:szCs w:val="28"/>
          <w:lang w:val="ro-RO"/>
        </w:rPr>
        <w:t>23</w:t>
      </w:r>
      <w:r w:rsidR="00A341FF" w:rsidRPr="00A91F28">
        <w:rPr>
          <w:b/>
          <w:color w:val="000000"/>
          <w:sz w:val="28"/>
          <w:szCs w:val="28"/>
          <w:lang w:val="ro-RO"/>
        </w:rPr>
        <w:t>.</w:t>
      </w:r>
      <w:r w:rsidR="00A341FF" w:rsidRPr="00D3452B">
        <w:rPr>
          <w:color w:val="000000"/>
          <w:sz w:val="28"/>
          <w:szCs w:val="28"/>
          <w:lang w:val="ro-RO"/>
        </w:rPr>
        <w:t xml:space="preserve"> În cazul în care în procesul de intermediere persoana aflată în căutarea unui loc de muncă acceptă să beneficieze de servicii adiționale, atunci acestea vor fi incluse în contractul de intermediere, precum și persoanei îi va fi eliberat un bon fiscal.</w:t>
      </w:r>
    </w:p>
    <w:p w14:paraId="42C6EFA9" w14:textId="77777777" w:rsidR="00A341FF" w:rsidRPr="00D3452B" w:rsidRDefault="00A341FF" w:rsidP="00A341FF">
      <w:pPr>
        <w:tabs>
          <w:tab w:val="left" w:pos="284"/>
        </w:tabs>
        <w:rPr>
          <w:color w:val="000000"/>
          <w:sz w:val="28"/>
          <w:szCs w:val="28"/>
          <w:lang w:val="ro-RO"/>
        </w:rPr>
      </w:pPr>
    </w:p>
    <w:p w14:paraId="64E4FB70" w14:textId="25B2E9EF" w:rsidR="00A341FF" w:rsidRPr="00D3452B" w:rsidRDefault="00A14509" w:rsidP="00A91F28">
      <w:pPr>
        <w:tabs>
          <w:tab w:val="left" w:pos="284"/>
        </w:tabs>
        <w:ind w:firstLine="540"/>
        <w:rPr>
          <w:color w:val="000000"/>
          <w:sz w:val="28"/>
          <w:szCs w:val="28"/>
          <w:lang w:val="ro-RO"/>
        </w:rPr>
      </w:pPr>
      <w:r w:rsidRPr="00A91F28">
        <w:rPr>
          <w:b/>
          <w:color w:val="000000"/>
          <w:sz w:val="28"/>
          <w:szCs w:val="28"/>
          <w:lang w:val="ro-RO"/>
        </w:rPr>
        <w:t>24</w:t>
      </w:r>
      <w:r w:rsidR="00A341FF" w:rsidRPr="00A91F28">
        <w:rPr>
          <w:b/>
          <w:color w:val="000000"/>
          <w:sz w:val="28"/>
          <w:szCs w:val="28"/>
          <w:lang w:val="ro-RO"/>
        </w:rPr>
        <w:t xml:space="preserve">. </w:t>
      </w:r>
      <w:r w:rsidR="00A341FF" w:rsidRPr="00D3452B">
        <w:rPr>
          <w:color w:val="000000"/>
          <w:sz w:val="28"/>
          <w:szCs w:val="28"/>
          <w:lang w:val="ro-RO"/>
        </w:rPr>
        <w:t xml:space="preserve">Se interzice oferirea serviciilor autorizate în calitate de condiție obligatorie </w:t>
      </w:r>
      <w:r w:rsidR="00A91F28">
        <w:rPr>
          <w:color w:val="000000"/>
          <w:sz w:val="28"/>
          <w:szCs w:val="28"/>
          <w:lang w:val="ro-RO"/>
        </w:rPr>
        <w:t>pentru încheiere</w:t>
      </w:r>
      <w:r w:rsidR="00A341FF" w:rsidRPr="00D3452B">
        <w:rPr>
          <w:color w:val="000000"/>
          <w:sz w:val="28"/>
          <w:szCs w:val="28"/>
          <w:lang w:val="ro-RO"/>
        </w:rPr>
        <w:t>a contractului de intermediere/contractului individual de muncă</w:t>
      </w:r>
      <w:r w:rsidR="00A91F28">
        <w:rPr>
          <w:color w:val="000000"/>
          <w:sz w:val="28"/>
          <w:szCs w:val="28"/>
          <w:lang w:val="ro-RO"/>
        </w:rPr>
        <w:t xml:space="preserve"> sau asimilat</w:t>
      </w:r>
      <w:r w:rsidR="00A341FF" w:rsidRPr="00D3452B">
        <w:rPr>
          <w:color w:val="000000"/>
          <w:sz w:val="28"/>
          <w:szCs w:val="28"/>
          <w:lang w:val="ro-RO"/>
        </w:rPr>
        <w:t xml:space="preserve">. </w:t>
      </w:r>
      <w:r w:rsidR="00A91F28">
        <w:rPr>
          <w:color w:val="000000"/>
          <w:sz w:val="28"/>
          <w:szCs w:val="28"/>
          <w:lang w:val="ro-RO"/>
        </w:rPr>
        <w:t>S</w:t>
      </w:r>
      <w:r w:rsidR="00A341FF" w:rsidRPr="00D3452B">
        <w:rPr>
          <w:color w:val="000000"/>
          <w:sz w:val="28"/>
          <w:szCs w:val="28"/>
          <w:lang w:val="ro-RO"/>
        </w:rPr>
        <w:t>olicitantul urmează a fi informat despre caracterul opțional al serviciilor autorizate.</w:t>
      </w:r>
    </w:p>
    <w:p w14:paraId="3F8ED7BF" w14:textId="77777777" w:rsidR="00A341FF" w:rsidRPr="00D3452B" w:rsidRDefault="00A341FF" w:rsidP="00A341FF">
      <w:pPr>
        <w:pStyle w:val="BodyText"/>
        <w:rPr>
          <w:color w:val="000000"/>
          <w:sz w:val="28"/>
          <w:szCs w:val="28"/>
          <w:lang w:val="ro-RO"/>
        </w:rPr>
      </w:pPr>
    </w:p>
    <w:p w14:paraId="65350FCB" w14:textId="77777777" w:rsidR="00A341FF" w:rsidRPr="00D3452B" w:rsidRDefault="00A341FF" w:rsidP="00A341FF">
      <w:pPr>
        <w:pStyle w:val="BodyText"/>
        <w:jc w:val="center"/>
        <w:rPr>
          <w:b/>
          <w:sz w:val="28"/>
          <w:szCs w:val="28"/>
          <w:lang w:val="ro-RO"/>
        </w:rPr>
      </w:pPr>
      <w:r w:rsidRPr="00D3452B">
        <w:rPr>
          <w:b/>
          <w:color w:val="000000"/>
          <w:sz w:val="28"/>
          <w:szCs w:val="28"/>
          <w:lang w:val="ro-RO"/>
        </w:rPr>
        <w:t>VI . OBȚINEREA LICENȚEI PENTRU ACTIVITATEA LEGATĂ DE PLASAREA ÎN CÂMPUL MUNCII A CETĂȚENILOR REPUBLICII MOLDOVA</w:t>
      </w:r>
    </w:p>
    <w:p w14:paraId="3FABCC11" w14:textId="77777777" w:rsidR="00A341FF" w:rsidRPr="00D3452B" w:rsidRDefault="00A341FF" w:rsidP="00A341FF">
      <w:pPr>
        <w:pStyle w:val="BodyText"/>
        <w:jc w:val="both"/>
        <w:rPr>
          <w:b/>
          <w:iCs/>
          <w:color w:val="000000"/>
          <w:sz w:val="28"/>
          <w:szCs w:val="28"/>
          <w:lang w:val="ro-RO"/>
        </w:rPr>
      </w:pPr>
    </w:p>
    <w:p w14:paraId="3CC0828A" w14:textId="42C23B94" w:rsidR="00A341FF" w:rsidRPr="00D3452B" w:rsidRDefault="00A14509" w:rsidP="00A91F28">
      <w:pPr>
        <w:pStyle w:val="BodyText"/>
        <w:ind w:firstLine="540"/>
        <w:jc w:val="both"/>
        <w:rPr>
          <w:iCs/>
          <w:color w:val="000000"/>
          <w:sz w:val="28"/>
          <w:szCs w:val="28"/>
          <w:lang w:val="ro-RO"/>
        </w:rPr>
      </w:pPr>
      <w:r w:rsidRPr="00A91F28">
        <w:rPr>
          <w:b/>
          <w:iCs/>
          <w:color w:val="000000"/>
          <w:sz w:val="28"/>
          <w:szCs w:val="28"/>
          <w:lang w:val="ro-RO"/>
        </w:rPr>
        <w:t>25</w:t>
      </w:r>
      <w:r w:rsidR="00A341FF" w:rsidRPr="00A91F28">
        <w:rPr>
          <w:b/>
          <w:iCs/>
          <w:color w:val="000000"/>
          <w:sz w:val="28"/>
          <w:szCs w:val="28"/>
          <w:lang w:val="ro-RO"/>
        </w:rPr>
        <w:t xml:space="preserve">. </w:t>
      </w:r>
      <w:r w:rsidR="00A341FF" w:rsidRPr="00D3452B">
        <w:rPr>
          <w:iCs/>
          <w:color w:val="000000"/>
          <w:sz w:val="28"/>
          <w:szCs w:val="28"/>
          <w:lang w:val="ro-RO"/>
        </w:rPr>
        <w:t>În vederea obținerii licenței și desfășurării activității de intermediere, Agenția privată va realiza procedura verificării prealabile a beneficiarului străin.</w:t>
      </w:r>
    </w:p>
    <w:p w14:paraId="405CC438" w14:textId="77777777" w:rsidR="00A341FF" w:rsidRPr="00D3452B" w:rsidRDefault="00A341FF" w:rsidP="00A341FF">
      <w:pPr>
        <w:pStyle w:val="BodyText"/>
        <w:jc w:val="both"/>
        <w:rPr>
          <w:iCs/>
          <w:color w:val="000000"/>
          <w:sz w:val="28"/>
          <w:szCs w:val="28"/>
          <w:lang w:val="ro-RO"/>
        </w:rPr>
      </w:pPr>
    </w:p>
    <w:p w14:paraId="41E07B40" w14:textId="331BB22F" w:rsidR="00A341FF" w:rsidRPr="00D3452B" w:rsidRDefault="00A341FF" w:rsidP="00A91F28">
      <w:pPr>
        <w:pStyle w:val="BodyText"/>
        <w:ind w:firstLine="540"/>
        <w:jc w:val="both"/>
        <w:rPr>
          <w:iCs/>
          <w:color w:val="000000"/>
          <w:sz w:val="28"/>
          <w:szCs w:val="28"/>
          <w:lang w:val="ro-RO"/>
        </w:rPr>
      </w:pPr>
      <w:r w:rsidRPr="00A91F28">
        <w:rPr>
          <w:b/>
          <w:iCs/>
          <w:color w:val="000000"/>
          <w:sz w:val="28"/>
          <w:szCs w:val="28"/>
          <w:lang w:val="ro-RO"/>
        </w:rPr>
        <w:t>2</w:t>
      </w:r>
      <w:r w:rsidR="00A14509" w:rsidRPr="00A91F28">
        <w:rPr>
          <w:b/>
          <w:iCs/>
          <w:color w:val="000000"/>
          <w:sz w:val="28"/>
          <w:szCs w:val="28"/>
          <w:lang w:val="ro-RO"/>
        </w:rPr>
        <w:t>6</w:t>
      </w:r>
      <w:r w:rsidRPr="00A91F28">
        <w:rPr>
          <w:b/>
          <w:iCs/>
          <w:color w:val="000000"/>
          <w:sz w:val="28"/>
          <w:szCs w:val="28"/>
          <w:lang w:val="ro-RO"/>
        </w:rPr>
        <w:t>.</w:t>
      </w:r>
      <w:r w:rsidRPr="00D3452B">
        <w:rPr>
          <w:iCs/>
          <w:color w:val="000000"/>
          <w:sz w:val="28"/>
          <w:szCs w:val="28"/>
          <w:lang w:val="ro-RO"/>
        </w:rPr>
        <w:t xml:space="preserve"> Procedura verificării prealabile constă în asigurarea credibilității beneficiarului </w:t>
      </w:r>
      <w:r w:rsidR="005F796E" w:rsidRPr="00D3452B">
        <w:rPr>
          <w:iCs/>
          <w:color w:val="000000"/>
          <w:sz w:val="28"/>
          <w:szCs w:val="28"/>
          <w:lang w:val="ro-RO"/>
        </w:rPr>
        <w:t>străin</w:t>
      </w:r>
      <w:r w:rsidRPr="00D3452B">
        <w:rPr>
          <w:iCs/>
          <w:color w:val="000000"/>
          <w:sz w:val="28"/>
          <w:szCs w:val="28"/>
          <w:lang w:val="ro-RO"/>
        </w:rPr>
        <w:t xml:space="preserve"> în ceea ce privește capacitatea acestuia de a angaja lucrători emigranți cu respectarea normelor etice de recrutare și angajare, precum și îndeplinirii de către acesta a condițiilor impuse de legislație. Procedura verificării prealabile reprezintă temeiul pentru încheierea acordului de colaborare între agenția privată și beneficiarul străin.</w:t>
      </w:r>
    </w:p>
    <w:p w14:paraId="5BE51719" w14:textId="77777777" w:rsidR="00A341FF" w:rsidRPr="00D3452B" w:rsidRDefault="00A341FF" w:rsidP="00A341FF">
      <w:pPr>
        <w:pStyle w:val="BodyText"/>
        <w:jc w:val="both"/>
        <w:rPr>
          <w:iCs/>
          <w:color w:val="000000"/>
          <w:sz w:val="28"/>
          <w:szCs w:val="28"/>
          <w:lang w:val="ro-RO"/>
        </w:rPr>
      </w:pPr>
    </w:p>
    <w:p w14:paraId="7EB3F38B" w14:textId="0EDFC913" w:rsidR="00A341FF" w:rsidRPr="00D3452B" w:rsidRDefault="00A14509" w:rsidP="00A91F28">
      <w:pPr>
        <w:pStyle w:val="BodyText"/>
        <w:ind w:firstLine="540"/>
        <w:jc w:val="both"/>
        <w:rPr>
          <w:iCs/>
          <w:color w:val="000000"/>
          <w:sz w:val="28"/>
          <w:szCs w:val="28"/>
          <w:lang w:val="ro-RO"/>
        </w:rPr>
      </w:pPr>
      <w:r w:rsidRPr="00A91F28">
        <w:rPr>
          <w:b/>
          <w:iCs/>
          <w:color w:val="000000"/>
          <w:sz w:val="28"/>
          <w:szCs w:val="28"/>
          <w:lang w:val="ro-RO"/>
        </w:rPr>
        <w:t>27</w:t>
      </w:r>
      <w:r w:rsidR="00A341FF" w:rsidRPr="00A91F28">
        <w:rPr>
          <w:b/>
          <w:iCs/>
          <w:color w:val="000000"/>
          <w:sz w:val="28"/>
          <w:szCs w:val="28"/>
          <w:lang w:val="ro-RO"/>
        </w:rPr>
        <w:t>.</w:t>
      </w:r>
      <w:r w:rsidR="00A341FF" w:rsidRPr="00D3452B">
        <w:rPr>
          <w:iCs/>
          <w:color w:val="000000"/>
          <w:sz w:val="28"/>
          <w:szCs w:val="28"/>
          <w:lang w:val="ro-RO"/>
        </w:rPr>
        <w:t xml:space="preserve"> Procedura verificării prealabile se realizează în 2 etape în cadrul cărora:</w:t>
      </w:r>
    </w:p>
    <w:p w14:paraId="3A4C0CEA" w14:textId="77777777" w:rsidR="00A91F28" w:rsidRDefault="00A341FF" w:rsidP="00A91F28">
      <w:pPr>
        <w:pStyle w:val="BodyText"/>
        <w:ind w:firstLine="540"/>
        <w:jc w:val="both"/>
        <w:rPr>
          <w:iCs/>
          <w:color w:val="000000"/>
          <w:sz w:val="28"/>
          <w:szCs w:val="28"/>
          <w:lang w:val="ro-RO"/>
        </w:rPr>
      </w:pPr>
      <w:r w:rsidRPr="00D3452B">
        <w:rPr>
          <w:iCs/>
          <w:color w:val="000000"/>
          <w:sz w:val="28"/>
          <w:szCs w:val="28"/>
          <w:lang w:val="ro-RO"/>
        </w:rPr>
        <w:t>1) agenția privată verifică dacă beneficiarul străin întrunește condițiile enumerate la pct.</w:t>
      </w:r>
      <w:r w:rsidR="00690621">
        <w:rPr>
          <w:iCs/>
          <w:color w:val="000000"/>
          <w:sz w:val="28"/>
          <w:szCs w:val="28"/>
          <w:lang w:val="ro-RO"/>
        </w:rPr>
        <w:t>31 din prezenta Procedură</w:t>
      </w:r>
      <w:r w:rsidRPr="00D3452B">
        <w:rPr>
          <w:iCs/>
          <w:color w:val="000000"/>
          <w:sz w:val="28"/>
          <w:szCs w:val="28"/>
          <w:lang w:val="ro-RO"/>
        </w:rPr>
        <w:t>;</w:t>
      </w:r>
    </w:p>
    <w:p w14:paraId="1DE83BCB" w14:textId="12984799" w:rsidR="00A341FF" w:rsidRPr="00D3452B" w:rsidRDefault="00A341FF" w:rsidP="00A91F28">
      <w:pPr>
        <w:pStyle w:val="BodyText"/>
        <w:ind w:firstLine="540"/>
        <w:jc w:val="both"/>
        <w:rPr>
          <w:iCs/>
          <w:color w:val="000000"/>
          <w:sz w:val="28"/>
          <w:szCs w:val="28"/>
          <w:lang w:val="ro-RO"/>
        </w:rPr>
      </w:pPr>
      <w:r w:rsidRPr="00D3452B">
        <w:rPr>
          <w:iCs/>
          <w:color w:val="000000"/>
          <w:sz w:val="28"/>
          <w:szCs w:val="28"/>
          <w:lang w:val="ro-RO"/>
        </w:rPr>
        <w:t>2) depunerea actelor obținute drept urmare a realizării procedurii de verificare prealabile.</w:t>
      </w:r>
    </w:p>
    <w:p w14:paraId="714AAE10" w14:textId="77777777" w:rsidR="00A341FF" w:rsidRPr="00D3452B" w:rsidRDefault="00A341FF" w:rsidP="00A341FF">
      <w:pPr>
        <w:pStyle w:val="BodyText"/>
        <w:jc w:val="both"/>
        <w:rPr>
          <w:iCs/>
          <w:color w:val="000000"/>
          <w:sz w:val="28"/>
          <w:szCs w:val="28"/>
          <w:lang w:val="ro-RO"/>
        </w:rPr>
      </w:pPr>
    </w:p>
    <w:p w14:paraId="0319DE2A" w14:textId="2E1A3C81" w:rsidR="004435A9" w:rsidRPr="00D3452B" w:rsidRDefault="00A14509" w:rsidP="00A91F28">
      <w:pPr>
        <w:pStyle w:val="BodyText"/>
        <w:ind w:firstLine="540"/>
        <w:jc w:val="both"/>
        <w:rPr>
          <w:iCs/>
          <w:color w:val="000000"/>
          <w:sz w:val="28"/>
          <w:szCs w:val="28"/>
          <w:lang w:val="ro-RO"/>
        </w:rPr>
      </w:pPr>
      <w:r w:rsidRPr="00A91F28">
        <w:rPr>
          <w:b/>
          <w:iCs/>
          <w:color w:val="000000"/>
          <w:sz w:val="28"/>
          <w:szCs w:val="28"/>
          <w:lang w:val="ro-RO"/>
        </w:rPr>
        <w:lastRenderedPageBreak/>
        <w:t>28</w:t>
      </w:r>
      <w:r w:rsidR="004435A9" w:rsidRPr="00A91F28">
        <w:rPr>
          <w:b/>
          <w:iCs/>
          <w:color w:val="000000"/>
          <w:sz w:val="28"/>
          <w:szCs w:val="28"/>
          <w:lang w:val="ro-RO"/>
        </w:rPr>
        <w:t>.</w:t>
      </w:r>
      <w:r w:rsidR="004435A9" w:rsidRPr="00D3452B">
        <w:rPr>
          <w:iCs/>
          <w:color w:val="000000"/>
          <w:sz w:val="28"/>
          <w:szCs w:val="28"/>
          <w:lang w:val="ro-RO"/>
        </w:rPr>
        <w:t xml:space="preserve"> Actele obținute urmare a verificării prealabile vor fi autentificate notarial, sau după caz </w:t>
      </w:r>
      <w:proofErr w:type="spellStart"/>
      <w:r w:rsidR="004435A9" w:rsidRPr="00D3452B">
        <w:rPr>
          <w:iCs/>
          <w:color w:val="000000"/>
          <w:sz w:val="28"/>
          <w:szCs w:val="28"/>
          <w:lang w:val="ro-RO"/>
        </w:rPr>
        <w:t>apostilate</w:t>
      </w:r>
      <w:proofErr w:type="spellEnd"/>
      <w:r w:rsidR="004435A9" w:rsidRPr="00D3452B">
        <w:rPr>
          <w:iCs/>
          <w:color w:val="000000"/>
          <w:sz w:val="28"/>
          <w:szCs w:val="28"/>
          <w:lang w:val="ro-RO"/>
        </w:rPr>
        <w:t xml:space="preserve"> și </w:t>
      </w:r>
      <w:proofErr w:type="spellStart"/>
      <w:r w:rsidR="004435A9" w:rsidRPr="00D3452B">
        <w:rPr>
          <w:iCs/>
          <w:color w:val="000000"/>
          <w:sz w:val="28"/>
          <w:szCs w:val="28"/>
          <w:lang w:val="ro-RO"/>
        </w:rPr>
        <w:t>supralegalizate</w:t>
      </w:r>
      <w:proofErr w:type="spellEnd"/>
      <w:r w:rsidR="004435A9" w:rsidRPr="00D3452B">
        <w:rPr>
          <w:iCs/>
          <w:color w:val="000000"/>
          <w:sz w:val="28"/>
          <w:szCs w:val="28"/>
          <w:lang w:val="ro-RO"/>
        </w:rPr>
        <w:t xml:space="preserve"> în conformitate cu prevederile legislației.</w:t>
      </w:r>
    </w:p>
    <w:p w14:paraId="42701C9A" w14:textId="77777777" w:rsidR="004435A9" w:rsidRPr="00D3452B" w:rsidRDefault="004435A9" w:rsidP="00A341FF">
      <w:pPr>
        <w:pStyle w:val="BodyText"/>
        <w:jc w:val="both"/>
        <w:rPr>
          <w:iCs/>
          <w:color w:val="000000"/>
          <w:sz w:val="28"/>
          <w:szCs w:val="28"/>
          <w:lang w:val="ro-RO"/>
        </w:rPr>
      </w:pPr>
    </w:p>
    <w:p w14:paraId="59049B6A" w14:textId="4796400F" w:rsidR="00A341FF" w:rsidRPr="00D3452B" w:rsidRDefault="00A14509" w:rsidP="00A91F28">
      <w:pPr>
        <w:pStyle w:val="BodyText"/>
        <w:ind w:firstLine="540"/>
        <w:jc w:val="both"/>
        <w:rPr>
          <w:iCs/>
          <w:color w:val="000000"/>
          <w:sz w:val="28"/>
          <w:szCs w:val="28"/>
          <w:lang w:val="ro-RO"/>
        </w:rPr>
      </w:pPr>
      <w:r w:rsidRPr="00A91F28">
        <w:rPr>
          <w:b/>
          <w:iCs/>
          <w:color w:val="000000"/>
          <w:sz w:val="28"/>
          <w:szCs w:val="28"/>
          <w:lang w:val="ro-RO"/>
        </w:rPr>
        <w:t>29</w:t>
      </w:r>
      <w:r w:rsidR="00A341FF" w:rsidRPr="00A91F28">
        <w:rPr>
          <w:b/>
          <w:iCs/>
          <w:color w:val="000000"/>
          <w:sz w:val="28"/>
          <w:szCs w:val="28"/>
          <w:lang w:val="ro-RO"/>
        </w:rPr>
        <w:t>.</w:t>
      </w:r>
      <w:r w:rsidR="00A341FF" w:rsidRPr="00D3452B">
        <w:rPr>
          <w:iCs/>
          <w:color w:val="000000"/>
          <w:sz w:val="28"/>
          <w:szCs w:val="28"/>
          <w:lang w:val="ro-RO"/>
        </w:rPr>
        <w:t xml:space="preserve"> Procedura verificării prealabile se realizează în cadrul procesului de depunere a actelor pentru obținerea licenței de activitate, precum și în cazul în care agenția privată va stabili o nouă relație de parteneriat cu un beneficiar străin nou.</w:t>
      </w:r>
    </w:p>
    <w:p w14:paraId="20CB183D" w14:textId="77777777" w:rsidR="00A341FF" w:rsidRPr="00D3452B" w:rsidRDefault="00A341FF" w:rsidP="00A341FF">
      <w:pPr>
        <w:pStyle w:val="BodyText"/>
        <w:jc w:val="both"/>
        <w:rPr>
          <w:iCs/>
          <w:color w:val="000000"/>
          <w:sz w:val="28"/>
          <w:szCs w:val="28"/>
          <w:lang w:val="ro-RO"/>
        </w:rPr>
      </w:pPr>
    </w:p>
    <w:p w14:paraId="2A6D90C3" w14:textId="441D3331" w:rsidR="00A341FF" w:rsidRPr="00D3452B" w:rsidRDefault="00A14509" w:rsidP="00A91F28">
      <w:pPr>
        <w:pStyle w:val="Textbody"/>
        <w:spacing w:after="0" w:line="240" w:lineRule="auto"/>
        <w:ind w:firstLine="540"/>
        <w:jc w:val="both"/>
        <w:rPr>
          <w:rFonts w:cs="Times New Roman"/>
          <w:iCs/>
          <w:color w:val="000000"/>
          <w:sz w:val="28"/>
          <w:szCs w:val="28"/>
        </w:rPr>
      </w:pPr>
      <w:r w:rsidRPr="00A91F28">
        <w:rPr>
          <w:rFonts w:cs="Times New Roman"/>
          <w:b/>
          <w:iCs/>
          <w:color w:val="000000"/>
          <w:sz w:val="28"/>
          <w:szCs w:val="28"/>
        </w:rPr>
        <w:t>30</w:t>
      </w:r>
      <w:r w:rsidR="00A341FF" w:rsidRPr="00A91F28">
        <w:rPr>
          <w:rFonts w:cs="Times New Roman"/>
          <w:b/>
          <w:iCs/>
          <w:color w:val="000000"/>
          <w:sz w:val="28"/>
          <w:szCs w:val="28"/>
        </w:rPr>
        <w:t>.</w:t>
      </w:r>
      <w:r w:rsidR="00A341FF" w:rsidRPr="00D3452B">
        <w:rPr>
          <w:rFonts w:cs="Times New Roman"/>
          <w:iCs/>
          <w:color w:val="000000"/>
          <w:sz w:val="28"/>
          <w:szCs w:val="28"/>
        </w:rPr>
        <w:t xml:space="preserve"> În cazul în care, agenția privată, va colabora cu un beneficiar </w:t>
      </w:r>
      <w:r w:rsidR="005F796E" w:rsidRPr="00D3452B">
        <w:rPr>
          <w:rFonts w:cs="Times New Roman"/>
          <w:iCs/>
          <w:color w:val="000000"/>
          <w:sz w:val="28"/>
          <w:szCs w:val="28"/>
        </w:rPr>
        <w:t>străin</w:t>
      </w:r>
      <w:r w:rsidR="00A341FF" w:rsidRPr="00D3452B">
        <w:rPr>
          <w:rFonts w:cs="Times New Roman"/>
          <w:iCs/>
          <w:color w:val="000000"/>
          <w:sz w:val="28"/>
          <w:szCs w:val="28"/>
        </w:rPr>
        <w:t xml:space="preserve"> nou, aceasta este obligată să înregistreze beneficiarul nou la organul de licențiere cu depunerea actelor prevăzute la art.58 alin. (4) din Lege. La iniţierea colaborării cu noul beneficiar, agenția privată va notifica Agenția Națională în decurs de până la 5 zile despre acest fapt.</w:t>
      </w:r>
    </w:p>
    <w:p w14:paraId="4651AD27" w14:textId="77777777" w:rsidR="00A341FF" w:rsidRPr="00D3452B" w:rsidRDefault="00A341FF" w:rsidP="00A341FF">
      <w:pPr>
        <w:pStyle w:val="Textbody"/>
        <w:spacing w:after="0" w:line="240" w:lineRule="auto"/>
        <w:jc w:val="both"/>
        <w:rPr>
          <w:rFonts w:ascii="Liberation Serif" w:hAnsi="Liberation Serif" w:cs="Times New Roman"/>
          <w:color w:val="000000"/>
          <w:sz w:val="28"/>
          <w:szCs w:val="28"/>
        </w:rPr>
      </w:pPr>
    </w:p>
    <w:p w14:paraId="4E59CF2C" w14:textId="39880D11" w:rsidR="00A341FF" w:rsidRPr="00D3452B" w:rsidRDefault="00A14509" w:rsidP="001C13FD">
      <w:pPr>
        <w:pStyle w:val="Textbody"/>
        <w:spacing w:after="0" w:line="240" w:lineRule="auto"/>
        <w:ind w:firstLine="540"/>
        <w:jc w:val="both"/>
        <w:rPr>
          <w:rFonts w:ascii="Liberation Serif" w:hAnsi="Liberation Serif" w:cs="Times New Roman"/>
          <w:color w:val="000000"/>
          <w:sz w:val="28"/>
          <w:szCs w:val="28"/>
        </w:rPr>
      </w:pPr>
      <w:r w:rsidRPr="001C13FD">
        <w:rPr>
          <w:rFonts w:ascii="Liberation Serif" w:hAnsi="Liberation Serif" w:cs="Times New Roman"/>
          <w:b/>
          <w:color w:val="000000"/>
          <w:sz w:val="28"/>
          <w:szCs w:val="28"/>
        </w:rPr>
        <w:t>31</w:t>
      </w:r>
      <w:r w:rsidR="00A341FF" w:rsidRPr="001C13FD">
        <w:rPr>
          <w:rFonts w:ascii="Liberation Serif" w:hAnsi="Liberation Serif" w:cs="Times New Roman"/>
          <w:b/>
          <w:color w:val="000000"/>
          <w:sz w:val="28"/>
          <w:szCs w:val="28"/>
        </w:rPr>
        <w:t>.</w:t>
      </w:r>
      <w:r w:rsidR="00A341FF" w:rsidRPr="00D3452B">
        <w:rPr>
          <w:rFonts w:ascii="Liberation Serif" w:hAnsi="Liberation Serif" w:cs="Times New Roman"/>
          <w:color w:val="000000"/>
          <w:sz w:val="28"/>
          <w:szCs w:val="28"/>
        </w:rPr>
        <w:t xml:space="preserve"> În contextul procedurii verificării prealabile agenția privată se va documenta cu privire la:</w:t>
      </w:r>
    </w:p>
    <w:p w14:paraId="46711CAE" w14:textId="77777777" w:rsidR="001C13FD" w:rsidRDefault="00A341FF" w:rsidP="001C13FD">
      <w:pPr>
        <w:pStyle w:val="Textbody"/>
        <w:spacing w:after="0" w:line="240" w:lineRule="auto"/>
        <w:ind w:firstLine="540"/>
        <w:jc w:val="both"/>
        <w:rPr>
          <w:rFonts w:ascii="Liberation Serif" w:hAnsi="Liberation Serif" w:cs="Times New Roman"/>
          <w:color w:val="000000"/>
          <w:sz w:val="28"/>
          <w:szCs w:val="28"/>
        </w:rPr>
      </w:pPr>
      <w:r w:rsidRPr="00D3452B">
        <w:rPr>
          <w:rFonts w:ascii="Liberation Serif" w:hAnsi="Liberation Serif" w:cs="Times New Roman"/>
          <w:color w:val="000000"/>
          <w:sz w:val="28"/>
          <w:szCs w:val="28"/>
        </w:rPr>
        <w:t>a) poziționarea beneficiarului străin pe piața muncii;</w:t>
      </w:r>
    </w:p>
    <w:p w14:paraId="3F20B0D1" w14:textId="77777777" w:rsidR="001C13FD" w:rsidRDefault="00A341FF" w:rsidP="001C13FD">
      <w:pPr>
        <w:pStyle w:val="Textbody"/>
        <w:spacing w:after="0" w:line="240" w:lineRule="auto"/>
        <w:ind w:firstLine="540"/>
        <w:jc w:val="both"/>
        <w:rPr>
          <w:rFonts w:ascii="Liberation Serif" w:hAnsi="Liberation Serif" w:cs="Times New Roman"/>
          <w:color w:val="000000"/>
          <w:sz w:val="28"/>
          <w:szCs w:val="28"/>
        </w:rPr>
      </w:pPr>
      <w:r w:rsidRPr="00D3452B">
        <w:rPr>
          <w:rFonts w:ascii="Liberation Serif" w:hAnsi="Liberation Serif" w:cs="Times New Roman"/>
          <w:color w:val="000000"/>
          <w:sz w:val="28"/>
          <w:szCs w:val="28"/>
        </w:rPr>
        <w:t>b) p</w:t>
      </w:r>
      <w:r w:rsidR="001C13FD">
        <w:rPr>
          <w:rFonts w:ascii="Liberation Serif" w:hAnsi="Liberation Serif" w:cs="Times New Roman"/>
          <w:color w:val="000000"/>
          <w:sz w:val="28"/>
          <w:szCs w:val="28"/>
        </w:rPr>
        <w:t>rezența actelor de constituire;</w:t>
      </w:r>
    </w:p>
    <w:p w14:paraId="108531CE" w14:textId="77777777" w:rsidR="001C13FD" w:rsidRDefault="00A341FF" w:rsidP="001C13FD">
      <w:pPr>
        <w:pStyle w:val="Textbody"/>
        <w:spacing w:after="0" w:line="240" w:lineRule="auto"/>
        <w:ind w:firstLine="540"/>
        <w:jc w:val="both"/>
        <w:rPr>
          <w:rFonts w:ascii="Liberation Serif" w:hAnsi="Liberation Serif" w:cs="Times New Roman"/>
          <w:color w:val="000000"/>
          <w:sz w:val="28"/>
          <w:szCs w:val="28"/>
        </w:rPr>
      </w:pPr>
      <w:r w:rsidRPr="00D3452B">
        <w:rPr>
          <w:rFonts w:ascii="Liberation Serif" w:hAnsi="Liberation Serif" w:cs="Times New Roman"/>
          <w:color w:val="000000"/>
          <w:sz w:val="28"/>
          <w:szCs w:val="28"/>
        </w:rPr>
        <w:t>c) legalitatea activității pre</w:t>
      </w:r>
      <w:r w:rsidR="001C13FD">
        <w:rPr>
          <w:rFonts w:ascii="Liberation Serif" w:hAnsi="Liberation Serif" w:cs="Times New Roman"/>
          <w:color w:val="000000"/>
          <w:sz w:val="28"/>
          <w:szCs w:val="28"/>
        </w:rPr>
        <w:t>state în cazul intermediarilor;</w:t>
      </w:r>
    </w:p>
    <w:p w14:paraId="4F76533D" w14:textId="77777777" w:rsidR="001C13FD" w:rsidRDefault="00A341FF" w:rsidP="001C13FD">
      <w:pPr>
        <w:pStyle w:val="Textbody"/>
        <w:spacing w:after="0" w:line="240" w:lineRule="auto"/>
        <w:ind w:firstLine="540"/>
        <w:jc w:val="both"/>
        <w:rPr>
          <w:rFonts w:ascii="Liberation Serif" w:hAnsi="Liberation Serif" w:cs="Times New Roman"/>
          <w:color w:val="000000"/>
          <w:sz w:val="28"/>
          <w:szCs w:val="28"/>
        </w:rPr>
      </w:pPr>
      <w:r w:rsidRPr="00D3452B">
        <w:rPr>
          <w:rFonts w:ascii="Liberation Serif" w:hAnsi="Liberation Serif" w:cs="Times New Roman"/>
          <w:color w:val="000000"/>
          <w:sz w:val="28"/>
          <w:szCs w:val="28"/>
        </w:rPr>
        <w:t>d) existența cazurilor de încălcare a legislației muncii cu privire la remunerare a muncii, condițiile de muncă, condițiile de trai și altele;</w:t>
      </w:r>
    </w:p>
    <w:p w14:paraId="5979178F" w14:textId="77777777" w:rsidR="001C13FD" w:rsidRDefault="00A341FF" w:rsidP="001C13FD">
      <w:pPr>
        <w:pStyle w:val="Textbody"/>
        <w:spacing w:after="0" w:line="240" w:lineRule="auto"/>
        <w:ind w:firstLine="540"/>
        <w:jc w:val="both"/>
        <w:rPr>
          <w:rFonts w:ascii="Liberation Serif" w:hAnsi="Liberation Serif" w:cs="Times New Roman"/>
          <w:color w:val="000000"/>
          <w:sz w:val="28"/>
          <w:szCs w:val="28"/>
        </w:rPr>
      </w:pPr>
      <w:r w:rsidRPr="00D3452B">
        <w:rPr>
          <w:rFonts w:ascii="Liberation Serif" w:hAnsi="Liberation Serif"/>
          <w:color w:val="000000"/>
          <w:sz w:val="28"/>
          <w:szCs w:val="28"/>
        </w:rPr>
        <w:t xml:space="preserve">e) existența cazurilor de reținere a actelor de identitate a lucrătorilor; </w:t>
      </w:r>
    </w:p>
    <w:p w14:paraId="0F26813A" w14:textId="1589AA0F" w:rsidR="00A341FF" w:rsidRPr="001C13FD" w:rsidRDefault="00A341FF" w:rsidP="001C13FD">
      <w:pPr>
        <w:pStyle w:val="Textbody"/>
        <w:spacing w:after="0" w:line="240" w:lineRule="auto"/>
        <w:ind w:firstLine="540"/>
        <w:jc w:val="both"/>
        <w:rPr>
          <w:rFonts w:ascii="Liberation Serif" w:hAnsi="Liberation Serif" w:cs="Times New Roman"/>
          <w:color w:val="000000"/>
          <w:sz w:val="28"/>
          <w:szCs w:val="28"/>
        </w:rPr>
      </w:pPr>
      <w:r w:rsidRPr="00D3452B">
        <w:rPr>
          <w:rFonts w:ascii="Liberation Serif" w:hAnsi="Liberation Serif"/>
          <w:color w:val="000000"/>
          <w:sz w:val="28"/>
          <w:szCs w:val="28"/>
        </w:rPr>
        <w:t>f) existența unor sentințe definitive cu privire la traficul de ființe umane, muncă forțată, precum și alte infracțiuni similare.</w:t>
      </w:r>
    </w:p>
    <w:p w14:paraId="53383867" w14:textId="77777777" w:rsidR="00A341FF" w:rsidRPr="00D3452B" w:rsidRDefault="00A341FF" w:rsidP="00A341FF">
      <w:pPr>
        <w:pStyle w:val="BodyText"/>
        <w:jc w:val="both"/>
        <w:rPr>
          <w:iCs/>
          <w:color w:val="000000"/>
          <w:sz w:val="28"/>
          <w:szCs w:val="28"/>
          <w:lang w:val="ro-RO"/>
        </w:rPr>
      </w:pPr>
    </w:p>
    <w:p w14:paraId="2ED8B94F" w14:textId="7B448542" w:rsidR="00A341FF" w:rsidRPr="00D3452B" w:rsidRDefault="00690621" w:rsidP="001C13FD">
      <w:pPr>
        <w:pStyle w:val="BodyText"/>
        <w:ind w:firstLine="540"/>
        <w:jc w:val="both"/>
        <w:rPr>
          <w:color w:val="000000"/>
          <w:sz w:val="28"/>
          <w:szCs w:val="28"/>
          <w:lang w:val="ro-RO"/>
        </w:rPr>
      </w:pPr>
      <w:r w:rsidRPr="001C13FD">
        <w:rPr>
          <w:b/>
          <w:iCs/>
          <w:color w:val="000000"/>
          <w:sz w:val="28"/>
          <w:szCs w:val="28"/>
          <w:lang w:val="ro-RO"/>
        </w:rPr>
        <w:t>32</w:t>
      </w:r>
      <w:r w:rsidR="00A341FF" w:rsidRPr="001C13FD">
        <w:rPr>
          <w:b/>
          <w:iCs/>
          <w:color w:val="000000"/>
          <w:sz w:val="28"/>
          <w:szCs w:val="28"/>
          <w:lang w:val="ro-RO"/>
        </w:rPr>
        <w:t>.</w:t>
      </w:r>
      <w:r w:rsidR="00A341FF" w:rsidRPr="00D3452B">
        <w:rPr>
          <w:iCs/>
          <w:color w:val="000000"/>
          <w:sz w:val="28"/>
          <w:szCs w:val="28"/>
          <w:lang w:val="ro-RO"/>
        </w:rPr>
        <w:t xml:space="preserve"> În scopul asigurării legalităţii colaborării sale cu beneficiarul din străinătate agenţia privată este în drept să deţină şi să păstreze şi alte acte ce demonstrează activitatea legală a acestuia, inclusiv: recomandări oficiale, certificări de calitate a activităţii, manuale operaţionale, acte şi proceduri de asigurare a securităţii la locul de muncă, etc.</w:t>
      </w:r>
    </w:p>
    <w:p w14:paraId="4B49E922" w14:textId="77777777" w:rsidR="00A341FF" w:rsidRPr="00D3452B" w:rsidRDefault="00A341FF" w:rsidP="00A341FF">
      <w:pPr>
        <w:pStyle w:val="Textbody"/>
        <w:spacing w:after="0" w:line="240" w:lineRule="auto"/>
        <w:jc w:val="both"/>
        <w:rPr>
          <w:rFonts w:ascii="Liberation Serif" w:hAnsi="Liberation Serif"/>
          <w:color w:val="000000"/>
          <w:sz w:val="28"/>
          <w:szCs w:val="28"/>
        </w:rPr>
      </w:pPr>
    </w:p>
    <w:p w14:paraId="6D81AA98" w14:textId="5D4DC482" w:rsidR="00A341FF" w:rsidRPr="00D3452B" w:rsidRDefault="00690621" w:rsidP="001C13FD">
      <w:pPr>
        <w:pStyle w:val="Textbody"/>
        <w:spacing w:after="0" w:line="240" w:lineRule="auto"/>
        <w:ind w:firstLine="540"/>
        <w:jc w:val="both"/>
        <w:rPr>
          <w:color w:val="000000"/>
          <w:sz w:val="28"/>
          <w:szCs w:val="28"/>
        </w:rPr>
      </w:pPr>
      <w:r w:rsidRPr="001C13FD">
        <w:rPr>
          <w:rFonts w:ascii="Liberation Serif" w:hAnsi="Liberation Serif"/>
          <w:b/>
          <w:color w:val="000000"/>
          <w:sz w:val="28"/>
          <w:szCs w:val="28"/>
        </w:rPr>
        <w:t>33</w:t>
      </w:r>
      <w:r w:rsidR="00A341FF" w:rsidRPr="001C13FD">
        <w:rPr>
          <w:rFonts w:ascii="Liberation Serif" w:hAnsi="Liberation Serif"/>
          <w:b/>
          <w:color w:val="000000"/>
          <w:sz w:val="28"/>
          <w:szCs w:val="28"/>
        </w:rPr>
        <w:t>.</w:t>
      </w:r>
      <w:r w:rsidR="00A341FF" w:rsidRPr="00D3452B">
        <w:rPr>
          <w:rFonts w:ascii="Liberation Serif" w:hAnsi="Liberation Serif"/>
          <w:color w:val="000000"/>
          <w:sz w:val="28"/>
          <w:szCs w:val="28"/>
        </w:rPr>
        <w:t xml:space="preserve"> Agenția privată este obligată să refuze colaborarea cu partenerul, în cazul stabilirii practicilor ilegale de activitate. </w:t>
      </w:r>
    </w:p>
    <w:p w14:paraId="6C42534E" w14:textId="3379801D" w:rsidR="00A341FF" w:rsidRPr="00D3452B" w:rsidRDefault="00A341FF" w:rsidP="00A341FF">
      <w:pPr>
        <w:pStyle w:val="BodyText"/>
        <w:rPr>
          <w:color w:val="000000"/>
          <w:sz w:val="28"/>
          <w:szCs w:val="28"/>
          <w:lang w:val="ro-RO"/>
        </w:rPr>
      </w:pPr>
    </w:p>
    <w:p w14:paraId="4782C03C" w14:textId="0B789EE0" w:rsidR="00A341FF" w:rsidRPr="00D3452B" w:rsidRDefault="00690621" w:rsidP="001C13FD">
      <w:pPr>
        <w:pStyle w:val="BodyText"/>
        <w:ind w:firstLine="540"/>
        <w:jc w:val="both"/>
        <w:rPr>
          <w:sz w:val="28"/>
          <w:szCs w:val="28"/>
          <w:lang w:val="ro-RO"/>
        </w:rPr>
      </w:pPr>
      <w:r w:rsidRPr="001C13FD">
        <w:rPr>
          <w:rFonts w:cs="Liberation Serif;Times New Roma"/>
          <w:b/>
          <w:color w:val="000000"/>
          <w:sz w:val="28"/>
          <w:szCs w:val="28"/>
          <w:lang w:val="ro-RO"/>
        </w:rPr>
        <w:t>34</w:t>
      </w:r>
      <w:r w:rsidR="00A341FF" w:rsidRPr="001C13FD">
        <w:rPr>
          <w:rFonts w:cs="Liberation Serif;Times New Roma"/>
          <w:b/>
          <w:color w:val="000000"/>
          <w:sz w:val="28"/>
          <w:szCs w:val="28"/>
          <w:lang w:val="ro-RO"/>
        </w:rPr>
        <w:t>.</w:t>
      </w:r>
      <w:r w:rsidR="00A341FF" w:rsidRPr="00D3452B">
        <w:rPr>
          <w:rFonts w:cs="Liberation Serif;Times New Roma"/>
          <w:color w:val="000000"/>
          <w:sz w:val="28"/>
          <w:szCs w:val="28"/>
          <w:lang w:val="ro-RO"/>
        </w:rPr>
        <w:t xml:space="preserve"> Actele cu privire la verificarea prealabilă urmează a fi păstrate în mod obligatoriu pe toată durată colaborării agenției private cu beneficiarul </w:t>
      </w:r>
      <w:r w:rsidR="001C13FD">
        <w:rPr>
          <w:rFonts w:cs="Liberation Serif;Times New Roma"/>
          <w:color w:val="000000"/>
          <w:sz w:val="28"/>
          <w:szCs w:val="28"/>
          <w:lang w:val="ro-RO"/>
        </w:rPr>
        <w:t xml:space="preserve">străin </w:t>
      </w:r>
      <w:r w:rsidR="00A341FF" w:rsidRPr="00D3452B">
        <w:rPr>
          <w:rFonts w:cs="Liberation Serif;Times New Roma"/>
          <w:color w:val="000000"/>
          <w:sz w:val="28"/>
          <w:szCs w:val="28"/>
          <w:lang w:val="ro-RO"/>
        </w:rPr>
        <w:t xml:space="preserve">și 3 ani după încetarea colaborării. </w:t>
      </w:r>
    </w:p>
    <w:p w14:paraId="7E15A306" w14:textId="77777777" w:rsidR="00A341FF" w:rsidRPr="00D3452B" w:rsidRDefault="00A341FF" w:rsidP="00A341FF">
      <w:pPr>
        <w:pStyle w:val="BodyText"/>
        <w:rPr>
          <w:rFonts w:cs="Liberation Serif;Times New Roma"/>
          <w:color w:val="000000"/>
          <w:sz w:val="28"/>
          <w:szCs w:val="28"/>
          <w:lang w:val="ro-RO"/>
        </w:rPr>
      </w:pPr>
    </w:p>
    <w:p w14:paraId="1F1C063B" w14:textId="77777777" w:rsidR="00A341FF" w:rsidRPr="00D3452B" w:rsidRDefault="00A341FF" w:rsidP="00A341FF">
      <w:pPr>
        <w:pStyle w:val="BodyText"/>
        <w:jc w:val="center"/>
        <w:rPr>
          <w:b/>
          <w:sz w:val="28"/>
          <w:szCs w:val="28"/>
          <w:lang w:val="ro-RO"/>
        </w:rPr>
      </w:pPr>
      <w:r w:rsidRPr="00D3452B">
        <w:rPr>
          <w:b/>
          <w:color w:val="000000"/>
          <w:sz w:val="28"/>
          <w:szCs w:val="28"/>
          <w:lang w:val="ro-RO"/>
        </w:rPr>
        <w:t>VII. INTERMEDIEREA MUNCII REALIZATĂ DE AGENȚIILE PRIVATE</w:t>
      </w:r>
    </w:p>
    <w:p w14:paraId="1127D263" w14:textId="77777777" w:rsidR="00A341FF" w:rsidRPr="00D3452B" w:rsidRDefault="00A341FF" w:rsidP="00A341FF">
      <w:pPr>
        <w:pStyle w:val="BodyText"/>
        <w:jc w:val="center"/>
        <w:rPr>
          <w:rFonts w:asciiTheme="minorHAnsi" w:hAnsiTheme="minorHAnsi"/>
          <w:color w:val="000000"/>
          <w:sz w:val="28"/>
          <w:szCs w:val="28"/>
          <w:lang w:val="ro-RO"/>
        </w:rPr>
      </w:pPr>
    </w:p>
    <w:p w14:paraId="3FBEE859" w14:textId="7234A116" w:rsidR="00A341FF" w:rsidRPr="00D3452B" w:rsidRDefault="00690621" w:rsidP="001C13FD">
      <w:pPr>
        <w:pStyle w:val="BodyText"/>
        <w:ind w:firstLine="540"/>
        <w:jc w:val="both"/>
        <w:rPr>
          <w:sz w:val="28"/>
          <w:szCs w:val="28"/>
          <w:lang w:val="ro-RO"/>
        </w:rPr>
      </w:pPr>
      <w:r w:rsidRPr="001C13FD">
        <w:rPr>
          <w:b/>
          <w:color w:val="000000"/>
          <w:sz w:val="28"/>
          <w:szCs w:val="28"/>
          <w:lang w:val="ro-RO"/>
        </w:rPr>
        <w:t>35</w:t>
      </w:r>
      <w:r w:rsidR="00A341FF" w:rsidRPr="001C13FD">
        <w:rPr>
          <w:b/>
          <w:color w:val="000000"/>
          <w:sz w:val="28"/>
          <w:szCs w:val="28"/>
          <w:lang w:val="ro-RO"/>
        </w:rPr>
        <w:t>.</w:t>
      </w:r>
      <w:r w:rsidR="00A341FF" w:rsidRPr="00D3452B">
        <w:rPr>
          <w:color w:val="000000"/>
          <w:sz w:val="28"/>
          <w:szCs w:val="28"/>
          <w:lang w:val="ro-RO"/>
        </w:rPr>
        <w:t xml:space="preserve"> Agenția privată desfășoară activitate de intermediere a muncii în străinătate a cetățenilor Republicii Moldova în temeiul art. 61 din Lege și altor acte normative în vigoare.</w:t>
      </w:r>
    </w:p>
    <w:p w14:paraId="19E463A5" w14:textId="77777777" w:rsidR="00A341FF" w:rsidRPr="00D3452B" w:rsidRDefault="00A341FF" w:rsidP="00A341FF">
      <w:pPr>
        <w:pStyle w:val="BodyText"/>
        <w:jc w:val="both"/>
        <w:rPr>
          <w:color w:val="000000"/>
          <w:sz w:val="28"/>
          <w:szCs w:val="28"/>
          <w:lang w:val="ro-RO"/>
        </w:rPr>
      </w:pPr>
    </w:p>
    <w:p w14:paraId="69CF6517" w14:textId="11713B6D" w:rsidR="00A341FF" w:rsidRPr="00D3452B" w:rsidRDefault="00690621" w:rsidP="001C13FD">
      <w:pPr>
        <w:ind w:firstLine="540"/>
        <w:rPr>
          <w:rFonts w:ascii="Liberation Serif" w:hAnsi="Liberation Serif"/>
          <w:color w:val="000000"/>
          <w:sz w:val="28"/>
          <w:szCs w:val="28"/>
          <w:lang w:val="ro-RO"/>
        </w:rPr>
      </w:pPr>
      <w:r w:rsidRPr="001C13FD">
        <w:rPr>
          <w:b/>
          <w:color w:val="000000"/>
          <w:sz w:val="28"/>
          <w:szCs w:val="28"/>
          <w:lang w:val="ro-RO"/>
        </w:rPr>
        <w:lastRenderedPageBreak/>
        <w:t>36</w:t>
      </w:r>
      <w:r w:rsidR="00A341FF" w:rsidRPr="001C13FD">
        <w:rPr>
          <w:b/>
          <w:color w:val="000000"/>
          <w:sz w:val="28"/>
          <w:szCs w:val="28"/>
          <w:lang w:val="ro-RO"/>
        </w:rPr>
        <w:t>.</w:t>
      </w:r>
      <w:r w:rsidR="001C13FD">
        <w:rPr>
          <w:b/>
          <w:color w:val="000000"/>
          <w:sz w:val="28"/>
          <w:szCs w:val="28"/>
          <w:lang w:val="ro-RO"/>
        </w:rPr>
        <w:t xml:space="preserve"> </w:t>
      </w:r>
      <w:r w:rsidR="00A341FF" w:rsidRPr="00D3452B">
        <w:rPr>
          <w:rFonts w:ascii="Liberation Serif" w:hAnsi="Liberation Serif"/>
          <w:color w:val="000000"/>
          <w:sz w:val="28"/>
          <w:szCs w:val="28"/>
          <w:lang w:val="ro-RO"/>
        </w:rPr>
        <w:t xml:space="preserve">Intermedierea muncii realizată de agențiile </w:t>
      </w:r>
      <w:r w:rsidR="001C13FD">
        <w:rPr>
          <w:rFonts w:ascii="Liberation Serif" w:hAnsi="Liberation Serif"/>
          <w:color w:val="000000"/>
          <w:sz w:val="28"/>
          <w:szCs w:val="28"/>
          <w:lang w:val="ro-RO"/>
        </w:rPr>
        <w:t xml:space="preserve">private reprezintă totalitatea </w:t>
      </w:r>
      <w:r w:rsidR="00A341FF" w:rsidRPr="00D3452B">
        <w:rPr>
          <w:color w:val="000000"/>
          <w:sz w:val="28"/>
          <w:szCs w:val="28"/>
          <w:lang w:val="ro-RO"/>
        </w:rPr>
        <w:t xml:space="preserve">activităților prin care se realizează punerea în legătură a beneficiarilor străini cu persoanele aflate în căutarea unui loc de muncă în străinătate în vederea satisfacerii cererilor ambelor părți și stabilirii unor raporturi de muncă sau asimilate, și care se referă la: </w:t>
      </w:r>
    </w:p>
    <w:p w14:paraId="28599537" w14:textId="77777777" w:rsidR="00A341FF" w:rsidRPr="00D3452B" w:rsidRDefault="00A341FF" w:rsidP="00A341FF">
      <w:pPr>
        <w:pStyle w:val="ListParagraph"/>
        <w:numPr>
          <w:ilvl w:val="0"/>
          <w:numId w:val="22"/>
        </w:numPr>
        <w:tabs>
          <w:tab w:val="left" w:pos="284"/>
        </w:tabs>
        <w:ind w:left="0" w:firstLine="360"/>
        <w:rPr>
          <w:color w:val="000000"/>
          <w:sz w:val="28"/>
          <w:szCs w:val="28"/>
          <w:lang w:val="ro-RO"/>
        </w:rPr>
      </w:pPr>
      <w:r w:rsidRPr="00D3452B">
        <w:rPr>
          <w:color w:val="000000"/>
          <w:sz w:val="28"/>
          <w:szCs w:val="28"/>
          <w:lang w:val="ro-RO"/>
        </w:rPr>
        <w:t xml:space="preserve">constituirea unei baze de date privind solicitanții de locuri de muncă și ofertele de locuri de muncă în străinătate; </w:t>
      </w:r>
    </w:p>
    <w:p w14:paraId="389FD5DA" w14:textId="77777777" w:rsidR="00A341FF" w:rsidRPr="00D3452B" w:rsidRDefault="00A341FF" w:rsidP="00A341FF">
      <w:pPr>
        <w:pStyle w:val="ListParagraph"/>
        <w:numPr>
          <w:ilvl w:val="0"/>
          <w:numId w:val="22"/>
        </w:numPr>
        <w:tabs>
          <w:tab w:val="left" w:pos="284"/>
        </w:tabs>
        <w:ind w:left="0" w:firstLine="360"/>
        <w:rPr>
          <w:color w:val="000000"/>
          <w:sz w:val="28"/>
          <w:szCs w:val="28"/>
          <w:lang w:val="ro-RO"/>
        </w:rPr>
      </w:pPr>
      <w:r w:rsidRPr="00D3452B">
        <w:rPr>
          <w:color w:val="000000"/>
          <w:sz w:val="28"/>
          <w:szCs w:val="28"/>
          <w:lang w:val="ro-RO"/>
        </w:rPr>
        <w:t xml:space="preserve">servicii de corespundere a cererilor și ofertelor de angajare, fără ca agenția private să devină parte a raporturilor de muncă care pot apărea ulterior; </w:t>
      </w:r>
    </w:p>
    <w:p w14:paraId="13357332" w14:textId="77777777" w:rsidR="00A341FF" w:rsidRPr="00D3452B" w:rsidRDefault="00A341FF" w:rsidP="00A341FF">
      <w:pPr>
        <w:pStyle w:val="ListParagraph"/>
        <w:numPr>
          <w:ilvl w:val="0"/>
          <w:numId w:val="22"/>
        </w:numPr>
        <w:tabs>
          <w:tab w:val="left" w:pos="284"/>
        </w:tabs>
        <w:ind w:left="0" w:firstLine="360"/>
        <w:rPr>
          <w:color w:val="000000"/>
          <w:sz w:val="28"/>
          <w:szCs w:val="28"/>
          <w:lang w:val="ro-RO"/>
        </w:rPr>
      </w:pPr>
      <w:r w:rsidRPr="00D3452B">
        <w:rPr>
          <w:color w:val="000000"/>
          <w:sz w:val="28"/>
          <w:szCs w:val="28"/>
          <w:lang w:val="ro-RO"/>
        </w:rPr>
        <w:t xml:space="preserve">oferirea informaţiilor privind locurile de muncă vacante şi condiţiile de ocupare a lor prin publicare sau afişare în condițiile reglementate de prezenta Hotărâre; </w:t>
      </w:r>
    </w:p>
    <w:p w14:paraId="50D0C9A2" w14:textId="77777777" w:rsidR="00A341FF" w:rsidRPr="00D3452B" w:rsidRDefault="00A341FF" w:rsidP="00A341FF">
      <w:pPr>
        <w:pStyle w:val="ListParagraph"/>
        <w:numPr>
          <w:ilvl w:val="0"/>
          <w:numId w:val="22"/>
        </w:numPr>
        <w:tabs>
          <w:tab w:val="left" w:pos="284"/>
        </w:tabs>
        <w:ind w:left="0" w:firstLine="360"/>
        <w:rPr>
          <w:color w:val="000000"/>
          <w:sz w:val="28"/>
          <w:szCs w:val="28"/>
          <w:lang w:val="ro-RO"/>
        </w:rPr>
      </w:pPr>
      <w:r w:rsidRPr="00D3452B">
        <w:rPr>
          <w:color w:val="000000"/>
          <w:sz w:val="28"/>
          <w:szCs w:val="28"/>
          <w:lang w:val="ro-RO"/>
        </w:rPr>
        <w:t xml:space="preserve">intermedierea electronică, </w:t>
      </w:r>
      <w:proofErr w:type="spellStart"/>
      <w:r w:rsidRPr="00D3452B">
        <w:rPr>
          <w:color w:val="000000"/>
          <w:sz w:val="28"/>
          <w:szCs w:val="28"/>
          <w:lang w:val="ro-RO"/>
        </w:rPr>
        <w:t>avînd</w:t>
      </w:r>
      <w:proofErr w:type="spellEnd"/>
      <w:r w:rsidRPr="00D3452B">
        <w:rPr>
          <w:color w:val="000000"/>
          <w:sz w:val="28"/>
          <w:szCs w:val="28"/>
          <w:lang w:val="ro-RO"/>
        </w:rPr>
        <w:t xml:space="preserve"> ca scop punerea automată în corespondenţă a cererilor şi ofertelor de locuri de muncă prin intermediul tehnicii de calcul;</w:t>
      </w:r>
    </w:p>
    <w:p w14:paraId="176CDA39" w14:textId="2E799262" w:rsidR="00A341FF" w:rsidRPr="00D3452B" w:rsidRDefault="00A341FF" w:rsidP="00A341FF">
      <w:pPr>
        <w:pStyle w:val="ListParagraph"/>
        <w:numPr>
          <w:ilvl w:val="0"/>
          <w:numId w:val="22"/>
        </w:numPr>
        <w:tabs>
          <w:tab w:val="left" w:pos="284"/>
        </w:tabs>
        <w:ind w:left="0" w:firstLine="360"/>
        <w:rPr>
          <w:color w:val="000000"/>
          <w:sz w:val="28"/>
          <w:szCs w:val="28"/>
          <w:lang w:val="ro-RO"/>
        </w:rPr>
      </w:pPr>
      <w:r w:rsidRPr="00D3452B">
        <w:rPr>
          <w:color w:val="000000"/>
          <w:sz w:val="28"/>
          <w:szCs w:val="28"/>
          <w:lang w:val="ro-RO"/>
        </w:rPr>
        <w:t xml:space="preserve">preselecţia sau, după caz, selecția candidaţilor corespunzător cerinţelor locurilor de muncă oferite şi în concordanță cu pregătirea, aptitudinile şi interesele acestora, consultanță și </w:t>
      </w:r>
      <w:proofErr w:type="spellStart"/>
      <w:r w:rsidRPr="00D3452B">
        <w:rPr>
          <w:color w:val="000000"/>
          <w:sz w:val="28"/>
          <w:szCs w:val="28"/>
          <w:lang w:val="ro-RO"/>
        </w:rPr>
        <w:t>îndurmare</w:t>
      </w:r>
      <w:proofErr w:type="spellEnd"/>
      <w:r w:rsidRPr="00D3452B">
        <w:rPr>
          <w:color w:val="000000"/>
          <w:sz w:val="28"/>
          <w:szCs w:val="28"/>
          <w:lang w:val="ro-RO"/>
        </w:rPr>
        <w:t xml:space="preserve"> pentru angajare, sprijin pentru pregătirea unor documente necesare angajării. </w:t>
      </w:r>
    </w:p>
    <w:p w14:paraId="095ACD1D" w14:textId="77777777" w:rsidR="00A341FF" w:rsidRPr="00D3452B" w:rsidRDefault="00A341FF" w:rsidP="00A341FF">
      <w:pPr>
        <w:ind w:firstLine="0"/>
        <w:rPr>
          <w:color w:val="000000"/>
          <w:sz w:val="28"/>
          <w:szCs w:val="28"/>
          <w:lang w:val="ro-RO"/>
        </w:rPr>
      </w:pPr>
    </w:p>
    <w:p w14:paraId="1DF0B1CA" w14:textId="46493563" w:rsidR="00A341FF" w:rsidRPr="00D3452B" w:rsidRDefault="00A341FF" w:rsidP="001C13FD">
      <w:pPr>
        <w:ind w:firstLine="540"/>
        <w:rPr>
          <w:rFonts w:ascii="Liberation Serif" w:hAnsi="Liberation Serif"/>
          <w:color w:val="000000"/>
          <w:sz w:val="28"/>
          <w:szCs w:val="28"/>
          <w:lang w:val="ro-RO"/>
        </w:rPr>
      </w:pPr>
      <w:r w:rsidRPr="001C13FD">
        <w:rPr>
          <w:b/>
          <w:color w:val="000000"/>
          <w:sz w:val="28"/>
          <w:szCs w:val="28"/>
          <w:lang w:val="ro-RO"/>
        </w:rPr>
        <w:t>3</w:t>
      </w:r>
      <w:r w:rsidR="00690621" w:rsidRPr="001C13FD">
        <w:rPr>
          <w:b/>
          <w:color w:val="000000"/>
          <w:sz w:val="28"/>
          <w:szCs w:val="28"/>
          <w:lang w:val="ro-RO"/>
        </w:rPr>
        <w:t>7</w:t>
      </w:r>
      <w:r w:rsidRPr="001C13FD">
        <w:rPr>
          <w:b/>
          <w:color w:val="000000"/>
          <w:sz w:val="28"/>
          <w:szCs w:val="28"/>
          <w:lang w:val="ro-RO"/>
        </w:rPr>
        <w:t>.</w:t>
      </w:r>
      <w:r w:rsidRPr="00D3452B">
        <w:rPr>
          <w:rFonts w:ascii="Liberation Serif" w:hAnsi="Liberation Serif"/>
          <w:color w:val="000000"/>
          <w:sz w:val="28"/>
          <w:szCs w:val="28"/>
          <w:lang w:val="ro-RO"/>
        </w:rPr>
        <w:t xml:space="preserve"> Intermedierea muncii se realizează în temeiul contractului de intermediere a muncii, care se încheie între agenția privată și persoana aflată în căutarea unui loc de muncă în străinătate.</w:t>
      </w:r>
    </w:p>
    <w:p w14:paraId="3937F694" w14:textId="4F22F94F" w:rsidR="00A341FF" w:rsidRPr="00D3452B" w:rsidRDefault="00A341FF" w:rsidP="00A341FF">
      <w:pPr>
        <w:ind w:firstLine="0"/>
        <w:rPr>
          <w:rFonts w:ascii="Liberation Serif" w:hAnsi="Liberation Serif"/>
          <w:color w:val="000000"/>
          <w:sz w:val="28"/>
          <w:szCs w:val="28"/>
          <w:lang w:val="ro-RO"/>
        </w:rPr>
      </w:pPr>
    </w:p>
    <w:p w14:paraId="32FB5E43" w14:textId="48D10E3A" w:rsidR="00A341FF" w:rsidRPr="00D3452B" w:rsidRDefault="00690621" w:rsidP="001C13FD">
      <w:pPr>
        <w:pStyle w:val="BodyText"/>
        <w:ind w:firstLine="540"/>
        <w:jc w:val="both"/>
        <w:rPr>
          <w:color w:val="000000"/>
          <w:sz w:val="28"/>
          <w:szCs w:val="28"/>
          <w:lang w:val="ro-RO"/>
        </w:rPr>
      </w:pPr>
      <w:r w:rsidRPr="001C13FD">
        <w:rPr>
          <w:b/>
          <w:color w:val="000000"/>
          <w:sz w:val="28"/>
          <w:szCs w:val="28"/>
          <w:lang w:val="ro-RO"/>
        </w:rPr>
        <w:t>38</w:t>
      </w:r>
      <w:r w:rsidR="00A341FF" w:rsidRPr="001C13FD">
        <w:rPr>
          <w:b/>
          <w:color w:val="000000"/>
          <w:sz w:val="28"/>
          <w:szCs w:val="28"/>
          <w:lang w:val="ro-RO"/>
        </w:rPr>
        <w:t>.</w:t>
      </w:r>
      <w:r w:rsidR="00A341FF" w:rsidRPr="00D3452B">
        <w:rPr>
          <w:color w:val="000000"/>
          <w:sz w:val="28"/>
          <w:szCs w:val="28"/>
          <w:lang w:val="ro-RO"/>
        </w:rPr>
        <w:t xml:space="preserve"> </w:t>
      </w:r>
      <w:r w:rsidR="00A341FF" w:rsidRPr="00D3452B">
        <w:rPr>
          <w:iCs/>
          <w:color w:val="000000"/>
          <w:sz w:val="28"/>
          <w:szCs w:val="28"/>
          <w:lang w:val="ro-RO"/>
        </w:rPr>
        <w:t xml:space="preserve">Conţinutul contractului de intermediere a muncii este determinat prin acordul părţilor, </w:t>
      </w:r>
      <w:proofErr w:type="spellStart"/>
      <w:r w:rsidR="00A341FF" w:rsidRPr="00D3452B">
        <w:rPr>
          <w:iCs/>
          <w:color w:val="000000"/>
          <w:sz w:val="28"/>
          <w:szCs w:val="28"/>
          <w:lang w:val="ro-RO"/>
        </w:rPr>
        <w:t>ţinîndu-se</w:t>
      </w:r>
      <w:proofErr w:type="spellEnd"/>
      <w:r w:rsidR="00A341FF" w:rsidRPr="00D3452B">
        <w:rPr>
          <w:iCs/>
          <w:color w:val="000000"/>
          <w:sz w:val="28"/>
          <w:szCs w:val="28"/>
          <w:lang w:val="ro-RO"/>
        </w:rPr>
        <w:t xml:space="preserve"> cont de prevederile legislaţiei în vigoare, şi include: </w:t>
      </w:r>
    </w:p>
    <w:p w14:paraId="35300522" w14:textId="77777777" w:rsidR="001C13FD" w:rsidRDefault="00A341FF" w:rsidP="001C13FD">
      <w:pPr>
        <w:pStyle w:val="BodyText"/>
        <w:ind w:firstLine="360"/>
        <w:jc w:val="both"/>
        <w:rPr>
          <w:iCs/>
          <w:sz w:val="28"/>
          <w:szCs w:val="28"/>
          <w:lang w:val="ro-RO"/>
        </w:rPr>
      </w:pPr>
      <w:r w:rsidRPr="00D3452B">
        <w:rPr>
          <w:iCs/>
          <w:color w:val="000000"/>
          <w:sz w:val="28"/>
          <w:szCs w:val="28"/>
          <w:lang w:val="ro-RO"/>
        </w:rPr>
        <w:t xml:space="preserve">a) numele şi prenumele persoanei aflate în căutarea unui loc de muncă; </w:t>
      </w:r>
    </w:p>
    <w:p w14:paraId="3CDA9175" w14:textId="77777777" w:rsidR="001C13FD" w:rsidRDefault="00A341FF" w:rsidP="001C13FD">
      <w:pPr>
        <w:pStyle w:val="BodyText"/>
        <w:ind w:firstLine="360"/>
        <w:jc w:val="both"/>
        <w:rPr>
          <w:iCs/>
          <w:sz w:val="28"/>
          <w:szCs w:val="28"/>
          <w:lang w:val="ro-RO"/>
        </w:rPr>
      </w:pPr>
      <w:r w:rsidRPr="00D3452B">
        <w:rPr>
          <w:iCs/>
          <w:color w:val="000000"/>
          <w:sz w:val="28"/>
          <w:szCs w:val="28"/>
          <w:lang w:val="ro-RO"/>
        </w:rPr>
        <w:t>b) datele de identificare ale agenției private;</w:t>
      </w:r>
    </w:p>
    <w:p w14:paraId="2F7D6276" w14:textId="77777777" w:rsidR="001C13FD" w:rsidRDefault="00A341FF" w:rsidP="001C13FD">
      <w:pPr>
        <w:pStyle w:val="BodyText"/>
        <w:ind w:firstLine="360"/>
        <w:jc w:val="both"/>
        <w:rPr>
          <w:iCs/>
          <w:sz w:val="28"/>
          <w:szCs w:val="28"/>
          <w:lang w:val="ro-RO"/>
        </w:rPr>
      </w:pPr>
      <w:r w:rsidRPr="00D3452B">
        <w:rPr>
          <w:iCs/>
          <w:color w:val="000000"/>
          <w:sz w:val="28"/>
          <w:szCs w:val="28"/>
          <w:lang w:val="ro-RO"/>
        </w:rPr>
        <w:t>c) serviciile de intermediere prestate și alte servicii autorizate;</w:t>
      </w:r>
    </w:p>
    <w:p w14:paraId="14C3F885" w14:textId="77777777" w:rsidR="001C13FD" w:rsidRDefault="005F796E" w:rsidP="001C13FD">
      <w:pPr>
        <w:pStyle w:val="BodyText"/>
        <w:ind w:firstLine="360"/>
        <w:jc w:val="both"/>
        <w:rPr>
          <w:iCs/>
          <w:sz w:val="28"/>
          <w:szCs w:val="28"/>
          <w:lang w:val="ro-RO"/>
        </w:rPr>
      </w:pPr>
      <w:r>
        <w:rPr>
          <w:iCs/>
          <w:color w:val="000000"/>
          <w:sz w:val="28"/>
          <w:szCs w:val="28"/>
          <w:lang w:val="ro-RO"/>
        </w:rPr>
        <w:t xml:space="preserve">d) </w:t>
      </w:r>
      <w:r w:rsidR="00A341FF" w:rsidRPr="00D3452B">
        <w:rPr>
          <w:iCs/>
          <w:color w:val="000000"/>
          <w:sz w:val="28"/>
          <w:szCs w:val="28"/>
          <w:lang w:val="ro-RO"/>
        </w:rPr>
        <w:t>statul de destinație și zona geografică;</w:t>
      </w:r>
    </w:p>
    <w:p w14:paraId="270CC536" w14:textId="77777777" w:rsidR="001C13FD" w:rsidRDefault="00A341FF" w:rsidP="001C13FD">
      <w:pPr>
        <w:pStyle w:val="BodyText"/>
        <w:ind w:firstLine="360"/>
        <w:jc w:val="both"/>
        <w:rPr>
          <w:iCs/>
          <w:sz w:val="28"/>
          <w:szCs w:val="28"/>
          <w:lang w:val="ro-RO"/>
        </w:rPr>
      </w:pPr>
      <w:r w:rsidRPr="00D3452B">
        <w:rPr>
          <w:iCs/>
          <w:color w:val="000000"/>
          <w:sz w:val="28"/>
          <w:szCs w:val="28"/>
          <w:lang w:val="ro-RO"/>
        </w:rPr>
        <w:t>e) durata contractului de intermediere;</w:t>
      </w:r>
    </w:p>
    <w:p w14:paraId="5E72435E" w14:textId="77777777" w:rsidR="001C13FD" w:rsidRDefault="00A341FF" w:rsidP="001C13FD">
      <w:pPr>
        <w:pStyle w:val="BodyText"/>
        <w:ind w:firstLine="360"/>
        <w:jc w:val="both"/>
        <w:rPr>
          <w:iCs/>
          <w:sz w:val="28"/>
          <w:szCs w:val="28"/>
          <w:lang w:val="ro-RO"/>
        </w:rPr>
      </w:pPr>
      <w:r w:rsidRPr="00D3452B">
        <w:rPr>
          <w:iCs/>
          <w:color w:val="000000"/>
          <w:sz w:val="28"/>
          <w:szCs w:val="28"/>
          <w:lang w:val="ro-RO"/>
        </w:rPr>
        <w:t>f) specialitatea, profesia, calificarea, funcţia la care va fi plasată persoana în căutarea unui loc de muncă;</w:t>
      </w:r>
    </w:p>
    <w:p w14:paraId="08A5D3AE" w14:textId="77777777" w:rsidR="001C13FD" w:rsidRDefault="00A341FF" w:rsidP="001C13FD">
      <w:pPr>
        <w:pStyle w:val="BodyText"/>
        <w:ind w:firstLine="360"/>
        <w:jc w:val="both"/>
        <w:rPr>
          <w:iCs/>
          <w:sz w:val="28"/>
          <w:szCs w:val="28"/>
          <w:lang w:val="ro-RO"/>
        </w:rPr>
      </w:pPr>
      <w:r w:rsidRPr="00D3452B">
        <w:rPr>
          <w:iCs/>
          <w:color w:val="000000"/>
          <w:sz w:val="28"/>
          <w:szCs w:val="28"/>
          <w:lang w:val="ro-RO"/>
        </w:rPr>
        <w:t>g) atribuţiile funcţiei;</w:t>
      </w:r>
    </w:p>
    <w:p w14:paraId="3FC1AEB0" w14:textId="77777777" w:rsidR="001C13FD" w:rsidRDefault="00A341FF" w:rsidP="001C13FD">
      <w:pPr>
        <w:pStyle w:val="BodyText"/>
        <w:ind w:firstLine="360"/>
        <w:jc w:val="both"/>
        <w:rPr>
          <w:iCs/>
          <w:sz w:val="28"/>
          <w:szCs w:val="28"/>
          <w:lang w:val="ro-RO"/>
        </w:rPr>
      </w:pPr>
      <w:r w:rsidRPr="00D3452B">
        <w:rPr>
          <w:iCs/>
          <w:color w:val="000000"/>
          <w:sz w:val="28"/>
          <w:szCs w:val="28"/>
          <w:lang w:val="ro-RO"/>
        </w:rPr>
        <w:t>h) drepturile şi obligaţiile părților;</w:t>
      </w:r>
    </w:p>
    <w:p w14:paraId="1ED67B31" w14:textId="77777777" w:rsidR="001C13FD" w:rsidRDefault="00A341FF" w:rsidP="001C13FD">
      <w:pPr>
        <w:pStyle w:val="BodyText"/>
        <w:ind w:firstLine="360"/>
        <w:jc w:val="both"/>
        <w:rPr>
          <w:iCs/>
          <w:sz w:val="28"/>
          <w:szCs w:val="28"/>
          <w:lang w:val="ro-RO"/>
        </w:rPr>
      </w:pPr>
      <w:r w:rsidRPr="00D3452B">
        <w:rPr>
          <w:iCs/>
          <w:color w:val="000000"/>
          <w:sz w:val="28"/>
          <w:szCs w:val="28"/>
          <w:lang w:val="ro-RO"/>
        </w:rPr>
        <w:t>i) condiţiile de asigurare socială;</w:t>
      </w:r>
    </w:p>
    <w:p w14:paraId="3A4E21AA" w14:textId="08E40FE0" w:rsidR="00A341FF" w:rsidRPr="00D3452B" w:rsidRDefault="00A341FF" w:rsidP="001C13FD">
      <w:pPr>
        <w:pStyle w:val="BodyText"/>
        <w:ind w:firstLine="360"/>
        <w:jc w:val="both"/>
        <w:rPr>
          <w:iCs/>
          <w:sz w:val="28"/>
          <w:szCs w:val="28"/>
          <w:lang w:val="ro-RO"/>
        </w:rPr>
      </w:pPr>
      <w:r w:rsidRPr="00D3452B">
        <w:rPr>
          <w:iCs/>
          <w:color w:val="000000"/>
          <w:sz w:val="28"/>
          <w:szCs w:val="28"/>
          <w:lang w:val="ro-RO"/>
        </w:rPr>
        <w:t>j) c</w:t>
      </w:r>
      <w:r w:rsidR="00DF02A4">
        <w:rPr>
          <w:iCs/>
          <w:color w:val="000000"/>
          <w:sz w:val="28"/>
          <w:szCs w:val="28"/>
          <w:lang w:val="ro-RO"/>
        </w:rPr>
        <w:t>ondiţiile de asigurare medicală.</w:t>
      </w:r>
    </w:p>
    <w:p w14:paraId="626E388B" w14:textId="77777777" w:rsidR="00A341FF" w:rsidRPr="00D3452B" w:rsidRDefault="00A341FF" w:rsidP="00A341FF">
      <w:pPr>
        <w:pStyle w:val="BodyText"/>
        <w:jc w:val="both"/>
        <w:rPr>
          <w:sz w:val="28"/>
          <w:szCs w:val="28"/>
          <w:lang w:val="ro-RO"/>
        </w:rPr>
      </w:pPr>
    </w:p>
    <w:p w14:paraId="68CF0319" w14:textId="0B39D514" w:rsidR="00A341FF" w:rsidRPr="00D3452B" w:rsidRDefault="00690621" w:rsidP="001C13FD">
      <w:pPr>
        <w:ind w:firstLine="540"/>
        <w:rPr>
          <w:color w:val="000000"/>
          <w:sz w:val="28"/>
          <w:szCs w:val="28"/>
          <w:lang w:val="ro-RO"/>
        </w:rPr>
      </w:pPr>
      <w:r w:rsidRPr="001C13FD">
        <w:rPr>
          <w:b/>
          <w:iCs/>
          <w:color w:val="000000"/>
          <w:sz w:val="28"/>
          <w:szCs w:val="28"/>
          <w:lang w:val="ro-RO"/>
        </w:rPr>
        <w:t>39</w:t>
      </w:r>
      <w:r w:rsidR="00A341FF" w:rsidRPr="001C13FD">
        <w:rPr>
          <w:rFonts w:ascii="Liberation Serif" w:hAnsi="Liberation Serif"/>
          <w:b/>
          <w:iCs/>
          <w:color w:val="000000"/>
          <w:sz w:val="28"/>
          <w:szCs w:val="28"/>
          <w:lang w:val="ro-RO"/>
        </w:rPr>
        <w:t>.</w:t>
      </w:r>
      <w:r w:rsidR="00A341FF" w:rsidRPr="00D3452B">
        <w:rPr>
          <w:rFonts w:ascii="Liberation Serif" w:hAnsi="Liberation Serif"/>
          <w:iCs/>
          <w:color w:val="000000"/>
          <w:sz w:val="28"/>
          <w:szCs w:val="28"/>
          <w:lang w:val="ro-RO"/>
        </w:rPr>
        <w:t xml:space="preserve"> Detaliile cu privire la beneficiarul forței de muncă vor fi indicate în cadrul unei anexe separate la contractul de intermediere, la identificarea acestuia de către agenția privată. Anexa la contractul de intermediere va include obligatoriu următoarele date cu privire la beneficiarul străin:</w:t>
      </w:r>
    </w:p>
    <w:p w14:paraId="274570FE" w14:textId="1E68426D" w:rsidR="00AB3F90" w:rsidRDefault="00AB3F90" w:rsidP="00AB3F90">
      <w:pPr>
        <w:pStyle w:val="BodyText"/>
        <w:ind w:firstLine="360"/>
        <w:jc w:val="both"/>
        <w:rPr>
          <w:sz w:val="28"/>
          <w:szCs w:val="28"/>
          <w:lang w:val="ro-RO"/>
        </w:rPr>
      </w:pPr>
      <w:r>
        <w:rPr>
          <w:iCs/>
          <w:color w:val="000000"/>
          <w:sz w:val="28"/>
          <w:szCs w:val="28"/>
          <w:lang w:val="ro-RO"/>
        </w:rPr>
        <w:t>a)</w:t>
      </w:r>
      <w:r w:rsidR="00A341FF" w:rsidRPr="00D3452B">
        <w:rPr>
          <w:iCs/>
          <w:color w:val="000000"/>
          <w:sz w:val="28"/>
          <w:szCs w:val="28"/>
          <w:lang w:val="ro-RO"/>
        </w:rPr>
        <w:t xml:space="preserve"> datele de identificare și contactele beneficiarului</w:t>
      </w:r>
      <w:r>
        <w:rPr>
          <w:iCs/>
          <w:color w:val="000000"/>
          <w:sz w:val="28"/>
          <w:szCs w:val="28"/>
          <w:lang w:val="ro-RO"/>
        </w:rPr>
        <w:t xml:space="preserve"> străin,</w:t>
      </w:r>
      <w:r w:rsidR="00A341FF" w:rsidRPr="00D3452B">
        <w:rPr>
          <w:iCs/>
          <w:color w:val="000000"/>
          <w:sz w:val="28"/>
          <w:szCs w:val="28"/>
          <w:lang w:val="ro-RO"/>
        </w:rPr>
        <w:t xml:space="preserve"> inclusiv e-mail și alte date de contact on-line;</w:t>
      </w:r>
    </w:p>
    <w:p w14:paraId="5CD605FF" w14:textId="77777777" w:rsidR="00AB3F90" w:rsidRDefault="00AB3F90" w:rsidP="00AB3F90">
      <w:pPr>
        <w:pStyle w:val="BodyText"/>
        <w:ind w:firstLine="360"/>
        <w:jc w:val="both"/>
        <w:rPr>
          <w:sz w:val="28"/>
          <w:szCs w:val="28"/>
          <w:lang w:val="ro-RO"/>
        </w:rPr>
      </w:pPr>
      <w:r>
        <w:rPr>
          <w:iCs/>
          <w:color w:val="000000"/>
          <w:sz w:val="28"/>
          <w:szCs w:val="28"/>
          <w:lang w:val="ro-RO"/>
        </w:rPr>
        <w:lastRenderedPageBreak/>
        <w:t>b)</w:t>
      </w:r>
      <w:r w:rsidR="00A341FF" w:rsidRPr="00D3452B">
        <w:rPr>
          <w:iCs/>
          <w:color w:val="000000"/>
          <w:sz w:val="28"/>
          <w:szCs w:val="28"/>
          <w:lang w:val="ro-RO"/>
        </w:rPr>
        <w:t xml:space="preserve"> funcția, meseria sau ocupația oferită lucrătorului;</w:t>
      </w:r>
    </w:p>
    <w:p w14:paraId="25C76A54" w14:textId="77777777" w:rsidR="00AB3F90" w:rsidRDefault="00AB3F90" w:rsidP="00AB3F90">
      <w:pPr>
        <w:pStyle w:val="BodyText"/>
        <w:ind w:firstLine="360"/>
        <w:jc w:val="both"/>
        <w:rPr>
          <w:sz w:val="28"/>
          <w:szCs w:val="28"/>
          <w:lang w:val="ro-RO"/>
        </w:rPr>
      </w:pPr>
      <w:r>
        <w:rPr>
          <w:sz w:val="28"/>
          <w:szCs w:val="28"/>
          <w:lang w:val="ro-RO"/>
        </w:rPr>
        <w:t>c)</w:t>
      </w:r>
      <w:r w:rsidR="00A341FF" w:rsidRPr="00D3452B">
        <w:rPr>
          <w:iCs/>
          <w:color w:val="000000"/>
          <w:sz w:val="28"/>
          <w:szCs w:val="28"/>
          <w:lang w:val="ro-RO"/>
        </w:rPr>
        <w:t xml:space="preserve"> tipul de contract încheiat, durata angajării și condițiile de angajare;</w:t>
      </w:r>
    </w:p>
    <w:p w14:paraId="2D1B2996" w14:textId="77777777" w:rsidR="00AB3F90" w:rsidRDefault="00AB3F90" w:rsidP="00AB3F90">
      <w:pPr>
        <w:pStyle w:val="BodyText"/>
        <w:ind w:firstLine="360"/>
        <w:jc w:val="both"/>
        <w:rPr>
          <w:sz w:val="28"/>
          <w:szCs w:val="28"/>
          <w:lang w:val="ro-RO"/>
        </w:rPr>
      </w:pPr>
      <w:r>
        <w:rPr>
          <w:iCs/>
          <w:color w:val="000000"/>
          <w:sz w:val="28"/>
          <w:szCs w:val="28"/>
          <w:lang w:val="ro-RO"/>
        </w:rPr>
        <w:t>d)</w:t>
      </w:r>
      <w:r w:rsidR="00A341FF" w:rsidRPr="00D3452B">
        <w:rPr>
          <w:iCs/>
          <w:color w:val="000000"/>
          <w:sz w:val="28"/>
          <w:szCs w:val="28"/>
          <w:lang w:val="ro-RO"/>
        </w:rPr>
        <w:t xml:space="preserve"> durata timpului de muncă și de repaus;</w:t>
      </w:r>
    </w:p>
    <w:p w14:paraId="384DB29B" w14:textId="77777777" w:rsidR="00AB3F90" w:rsidRDefault="00AB3F90" w:rsidP="00AB3F90">
      <w:pPr>
        <w:pStyle w:val="BodyText"/>
        <w:ind w:firstLine="360"/>
        <w:jc w:val="both"/>
        <w:rPr>
          <w:sz w:val="28"/>
          <w:szCs w:val="28"/>
          <w:lang w:val="ro-RO"/>
        </w:rPr>
      </w:pPr>
      <w:r>
        <w:rPr>
          <w:iCs/>
          <w:color w:val="000000"/>
          <w:sz w:val="28"/>
          <w:szCs w:val="28"/>
          <w:lang w:val="ro-RO"/>
        </w:rPr>
        <w:t>e)</w:t>
      </w:r>
      <w:r w:rsidR="00A341FF" w:rsidRPr="00D3452B">
        <w:rPr>
          <w:iCs/>
          <w:color w:val="000000"/>
          <w:sz w:val="28"/>
          <w:szCs w:val="28"/>
          <w:lang w:val="ro-RO"/>
        </w:rPr>
        <w:t xml:space="preserve"> salarial orar și/sau lunar, modalitatea și dăţile de plată a salariului;</w:t>
      </w:r>
    </w:p>
    <w:p w14:paraId="4A2BB49A" w14:textId="77777777" w:rsidR="00AB3F90" w:rsidRDefault="00AB3F90" w:rsidP="00AB3F90">
      <w:pPr>
        <w:pStyle w:val="BodyText"/>
        <w:ind w:firstLine="360"/>
        <w:jc w:val="both"/>
        <w:rPr>
          <w:sz w:val="28"/>
          <w:szCs w:val="28"/>
          <w:lang w:val="ro-RO"/>
        </w:rPr>
      </w:pPr>
      <w:r>
        <w:rPr>
          <w:iCs/>
          <w:color w:val="000000"/>
          <w:sz w:val="28"/>
          <w:szCs w:val="28"/>
          <w:lang w:val="ro-RO"/>
        </w:rPr>
        <w:t>f)</w:t>
      </w:r>
      <w:r w:rsidR="00A341FF" w:rsidRPr="00D3452B">
        <w:rPr>
          <w:iCs/>
          <w:color w:val="000000"/>
          <w:sz w:val="28"/>
          <w:szCs w:val="28"/>
          <w:lang w:val="ro-RO"/>
        </w:rPr>
        <w:t xml:space="preserve"> sporuri, ore suplimentare și alte drepturi salariale;</w:t>
      </w:r>
    </w:p>
    <w:p w14:paraId="6DB57142" w14:textId="77777777" w:rsidR="00AB3F90" w:rsidRDefault="00AB3F90" w:rsidP="00AB3F90">
      <w:pPr>
        <w:pStyle w:val="BodyText"/>
        <w:ind w:firstLine="360"/>
        <w:jc w:val="both"/>
        <w:rPr>
          <w:sz w:val="28"/>
          <w:szCs w:val="28"/>
          <w:lang w:val="ro-RO"/>
        </w:rPr>
      </w:pPr>
      <w:r>
        <w:rPr>
          <w:iCs/>
          <w:color w:val="000000"/>
          <w:sz w:val="28"/>
          <w:szCs w:val="28"/>
          <w:lang w:val="ro-RO"/>
        </w:rPr>
        <w:t>g)</w:t>
      </w:r>
      <w:r w:rsidR="00A341FF" w:rsidRPr="00D3452B">
        <w:rPr>
          <w:iCs/>
          <w:color w:val="000000"/>
          <w:sz w:val="28"/>
          <w:szCs w:val="28"/>
          <w:lang w:val="ro-RO"/>
        </w:rPr>
        <w:t xml:space="preserve"> cazurile în care pot fi urmărite drepturile salariale;</w:t>
      </w:r>
    </w:p>
    <w:p w14:paraId="2A4A56D9" w14:textId="77777777" w:rsidR="00AB3F90" w:rsidRDefault="00AB3F90" w:rsidP="00AB3F90">
      <w:pPr>
        <w:pStyle w:val="BodyText"/>
        <w:ind w:firstLine="360"/>
        <w:jc w:val="both"/>
        <w:rPr>
          <w:sz w:val="28"/>
          <w:szCs w:val="28"/>
          <w:lang w:val="ro-RO"/>
        </w:rPr>
      </w:pPr>
      <w:r>
        <w:rPr>
          <w:iCs/>
          <w:color w:val="000000"/>
          <w:sz w:val="28"/>
          <w:szCs w:val="28"/>
          <w:lang w:val="ro-RO"/>
        </w:rPr>
        <w:t>h)</w:t>
      </w:r>
      <w:r w:rsidR="00A341FF" w:rsidRPr="00D3452B">
        <w:rPr>
          <w:iCs/>
          <w:color w:val="000000"/>
          <w:sz w:val="28"/>
          <w:szCs w:val="28"/>
          <w:lang w:val="ro-RO"/>
        </w:rPr>
        <w:t xml:space="preserve"> durata, modul de acordare și drepturile de remunerare aferente concediului de odihnă;</w:t>
      </w:r>
    </w:p>
    <w:p w14:paraId="6A6146C6" w14:textId="77777777" w:rsidR="00AB3F90" w:rsidRDefault="00AB3F90" w:rsidP="00AB3F90">
      <w:pPr>
        <w:pStyle w:val="BodyText"/>
        <w:ind w:firstLine="360"/>
        <w:jc w:val="both"/>
        <w:rPr>
          <w:sz w:val="28"/>
          <w:szCs w:val="28"/>
          <w:lang w:val="ro-RO"/>
        </w:rPr>
      </w:pPr>
      <w:r>
        <w:rPr>
          <w:iCs/>
          <w:color w:val="000000"/>
          <w:sz w:val="28"/>
          <w:szCs w:val="28"/>
          <w:lang w:val="ro-RO"/>
        </w:rPr>
        <w:t>i)</w:t>
      </w:r>
      <w:r w:rsidR="00A341FF" w:rsidRPr="00D3452B">
        <w:rPr>
          <w:iCs/>
          <w:color w:val="000000"/>
          <w:sz w:val="28"/>
          <w:szCs w:val="28"/>
          <w:lang w:val="ro-RO"/>
        </w:rPr>
        <w:t xml:space="preserve"> condițiile de muncă, măsurile de sănătate și securitate în muncă;</w:t>
      </w:r>
    </w:p>
    <w:p w14:paraId="5E369727" w14:textId="77777777" w:rsidR="00AB3F90" w:rsidRDefault="005F796E" w:rsidP="00AB3F90">
      <w:pPr>
        <w:pStyle w:val="BodyText"/>
        <w:ind w:firstLine="360"/>
        <w:jc w:val="both"/>
        <w:rPr>
          <w:sz w:val="28"/>
          <w:szCs w:val="28"/>
          <w:lang w:val="ro-RO"/>
        </w:rPr>
      </w:pPr>
      <w:r>
        <w:rPr>
          <w:iCs/>
          <w:color w:val="000000"/>
          <w:sz w:val="28"/>
          <w:szCs w:val="28"/>
          <w:lang w:val="ro-RO"/>
        </w:rPr>
        <w:t>j</w:t>
      </w:r>
      <w:r w:rsidR="00AB3F90">
        <w:rPr>
          <w:iCs/>
          <w:color w:val="000000"/>
          <w:sz w:val="28"/>
          <w:szCs w:val="28"/>
          <w:lang w:val="ro-RO"/>
        </w:rPr>
        <w:t>)</w:t>
      </w:r>
      <w:r w:rsidR="00A341FF" w:rsidRPr="00D3452B">
        <w:rPr>
          <w:iCs/>
          <w:color w:val="000000"/>
          <w:sz w:val="28"/>
          <w:szCs w:val="28"/>
          <w:lang w:val="ro-RO"/>
        </w:rPr>
        <w:t xml:space="preserve"> asigurarea medicală și de viață a lucrătorilor;</w:t>
      </w:r>
    </w:p>
    <w:p w14:paraId="2168F7EA" w14:textId="77777777" w:rsidR="00AB3F90" w:rsidRDefault="005F796E" w:rsidP="00AB3F90">
      <w:pPr>
        <w:pStyle w:val="BodyText"/>
        <w:ind w:firstLine="360"/>
        <w:jc w:val="both"/>
        <w:rPr>
          <w:sz w:val="28"/>
          <w:szCs w:val="28"/>
          <w:lang w:val="ro-RO"/>
        </w:rPr>
      </w:pPr>
      <w:r>
        <w:rPr>
          <w:iCs/>
          <w:color w:val="000000"/>
          <w:sz w:val="28"/>
          <w:szCs w:val="28"/>
          <w:lang w:val="ro-RO"/>
        </w:rPr>
        <w:t>k</w:t>
      </w:r>
      <w:r w:rsidR="00AB3F90">
        <w:rPr>
          <w:iCs/>
          <w:color w:val="000000"/>
          <w:sz w:val="28"/>
          <w:szCs w:val="28"/>
          <w:lang w:val="ro-RO"/>
        </w:rPr>
        <w:t>)</w:t>
      </w:r>
      <w:r w:rsidR="00A341FF" w:rsidRPr="00D3452B">
        <w:rPr>
          <w:iCs/>
          <w:color w:val="000000"/>
          <w:sz w:val="28"/>
          <w:szCs w:val="28"/>
          <w:lang w:val="ro-RO"/>
        </w:rPr>
        <w:t xml:space="preserve"> acordarea de despăgubiri în caz de boli profesionale, accidente de muncă sau deces;</w:t>
      </w:r>
    </w:p>
    <w:p w14:paraId="4DFA6239" w14:textId="77777777" w:rsidR="00AB3F90" w:rsidRDefault="005F796E" w:rsidP="00AB3F90">
      <w:pPr>
        <w:pStyle w:val="BodyText"/>
        <w:ind w:firstLine="360"/>
        <w:jc w:val="both"/>
        <w:rPr>
          <w:sz w:val="28"/>
          <w:szCs w:val="28"/>
          <w:lang w:val="ro-RO"/>
        </w:rPr>
      </w:pPr>
      <w:r>
        <w:rPr>
          <w:iCs/>
          <w:color w:val="000000"/>
          <w:sz w:val="28"/>
          <w:szCs w:val="28"/>
          <w:lang w:val="ro-RO"/>
        </w:rPr>
        <w:t>l</w:t>
      </w:r>
      <w:r w:rsidR="00AB3F90">
        <w:rPr>
          <w:iCs/>
          <w:color w:val="000000"/>
          <w:sz w:val="28"/>
          <w:szCs w:val="28"/>
          <w:lang w:val="ro-RO"/>
        </w:rPr>
        <w:t>)</w:t>
      </w:r>
      <w:r w:rsidR="00A341FF" w:rsidRPr="00D3452B">
        <w:rPr>
          <w:iCs/>
          <w:color w:val="000000"/>
          <w:sz w:val="28"/>
          <w:szCs w:val="28"/>
          <w:lang w:val="ro-RO"/>
        </w:rPr>
        <w:t xml:space="preserve"> condițiile de cazare sau, după caz, de închiriere a unei locuințe și de asigurare a hranei (dacă sunt oferite de angajator);</w:t>
      </w:r>
    </w:p>
    <w:p w14:paraId="0C46F121" w14:textId="77777777" w:rsidR="00AB3F90" w:rsidRDefault="005F796E" w:rsidP="00AB3F90">
      <w:pPr>
        <w:pStyle w:val="BodyText"/>
        <w:ind w:firstLine="360"/>
        <w:jc w:val="both"/>
        <w:rPr>
          <w:sz w:val="28"/>
          <w:szCs w:val="28"/>
          <w:lang w:val="ro-RO"/>
        </w:rPr>
      </w:pPr>
      <w:r>
        <w:rPr>
          <w:iCs/>
          <w:color w:val="000000"/>
          <w:sz w:val="28"/>
          <w:szCs w:val="28"/>
          <w:lang w:val="ro-RO"/>
        </w:rPr>
        <w:t>m</w:t>
      </w:r>
      <w:r w:rsidR="00AB3F90">
        <w:rPr>
          <w:iCs/>
          <w:color w:val="000000"/>
          <w:sz w:val="28"/>
          <w:szCs w:val="28"/>
          <w:lang w:val="ro-RO"/>
        </w:rPr>
        <w:t>)</w:t>
      </w:r>
      <w:r w:rsidR="00A341FF" w:rsidRPr="00D3452B">
        <w:rPr>
          <w:iCs/>
          <w:color w:val="000000"/>
          <w:sz w:val="28"/>
          <w:szCs w:val="28"/>
          <w:lang w:val="ro-RO"/>
        </w:rPr>
        <w:t xml:space="preserve"> condițiile de transport la locul de muncă și de repatriere, inclusiv în caz de boli profesionale, accidente de muncă sau deces;</w:t>
      </w:r>
    </w:p>
    <w:p w14:paraId="17337E88" w14:textId="77777777" w:rsidR="00AB3F90" w:rsidRDefault="005F796E" w:rsidP="00AB3F90">
      <w:pPr>
        <w:pStyle w:val="BodyText"/>
        <w:ind w:firstLine="360"/>
        <w:jc w:val="both"/>
        <w:rPr>
          <w:sz w:val="28"/>
          <w:szCs w:val="28"/>
          <w:lang w:val="ro-RO"/>
        </w:rPr>
      </w:pPr>
      <w:r>
        <w:rPr>
          <w:iCs/>
          <w:color w:val="000000"/>
          <w:sz w:val="28"/>
          <w:szCs w:val="28"/>
          <w:lang w:val="ro-RO"/>
        </w:rPr>
        <w:t>n</w:t>
      </w:r>
      <w:r w:rsidR="00AB3F90">
        <w:rPr>
          <w:iCs/>
          <w:color w:val="000000"/>
          <w:sz w:val="28"/>
          <w:szCs w:val="28"/>
          <w:lang w:val="ro-RO"/>
        </w:rPr>
        <w:t>)</w:t>
      </w:r>
      <w:r w:rsidR="00A341FF" w:rsidRPr="00D3452B">
        <w:rPr>
          <w:iCs/>
          <w:color w:val="000000"/>
          <w:sz w:val="28"/>
          <w:szCs w:val="28"/>
          <w:lang w:val="ro-RO"/>
        </w:rPr>
        <w:t xml:space="preserve"> obiceiurile locului și orice alte aspecte specifice de natură a pune în pericol viața, libertatea sau siguranța lucrătorilor;</w:t>
      </w:r>
    </w:p>
    <w:p w14:paraId="17EB139B" w14:textId="77777777" w:rsidR="00AB3F90" w:rsidRDefault="005F796E" w:rsidP="00AB3F90">
      <w:pPr>
        <w:pStyle w:val="BodyText"/>
        <w:ind w:firstLine="360"/>
        <w:jc w:val="both"/>
        <w:rPr>
          <w:sz w:val="28"/>
          <w:szCs w:val="28"/>
          <w:lang w:val="ro-RO"/>
        </w:rPr>
      </w:pPr>
      <w:r>
        <w:rPr>
          <w:iCs/>
          <w:color w:val="000000"/>
          <w:sz w:val="28"/>
          <w:szCs w:val="28"/>
          <w:lang w:val="ro-RO"/>
        </w:rPr>
        <w:t>o</w:t>
      </w:r>
      <w:r w:rsidR="00AB3F90">
        <w:rPr>
          <w:iCs/>
          <w:color w:val="000000"/>
          <w:sz w:val="28"/>
          <w:szCs w:val="28"/>
          <w:lang w:val="ro-RO"/>
        </w:rPr>
        <w:t>)</w:t>
      </w:r>
      <w:r w:rsidR="00A341FF" w:rsidRPr="00D3452B">
        <w:rPr>
          <w:iCs/>
          <w:color w:val="000000"/>
          <w:sz w:val="28"/>
          <w:szCs w:val="28"/>
          <w:lang w:val="ro-RO"/>
        </w:rPr>
        <w:t xml:space="preserve"> taxele, impozitele și contribuțiile care grevează asupra veniturilor lucrătorilor, asigurându-se, după caz, evitarea dublei impuneri sau a dublei perceperi de contribuții de asigurări sociale;</w:t>
      </w:r>
    </w:p>
    <w:p w14:paraId="72EC67A4" w14:textId="051BF242" w:rsidR="00A341FF" w:rsidRPr="00AB3F90" w:rsidRDefault="005F796E" w:rsidP="00AB3F90">
      <w:pPr>
        <w:pStyle w:val="BodyText"/>
        <w:ind w:firstLine="360"/>
        <w:jc w:val="both"/>
        <w:rPr>
          <w:sz w:val="28"/>
          <w:szCs w:val="28"/>
          <w:lang w:val="ro-RO"/>
        </w:rPr>
      </w:pPr>
      <w:r>
        <w:rPr>
          <w:iCs/>
          <w:color w:val="000000"/>
          <w:sz w:val="28"/>
          <w:szCs w:val="28"/>
          <w:lang w:val="ro-RO"/>
        </w:rPr>
        <w:t>p</w:t>
      </w:r>
      <w:r w:rsidR="00AB3F90">
        <w:rPr>
          <w:iCs/>
          <w:color w:val="000000"/>
          <w:sz w:val="28"/>
          <w:szCs w:val="28"/>
          <w:lang w:val="ro-RO"/>
        </w:rPr>
        <w:t>)</w:t>
      </w:r>
      <w:r w:rsidR="00A341FF" w:rsidRPr="00D3452B">
        <w:rPr>
          <w:iCs/>
          <w:color w:val="000000"/>
          <w:sz w:val="28"/>
          <w:szCs w:val="28"/>
          <w:lang w:val="ro-RO"/>
        </w:rPr>
        <w:t xml:space="preserve"> datele de contact ale misiunilor diplomatice ale R. Mo</w:t>
      </w:r>
      <w:r w:rsidR="00AB3F90">
        <w:rPr>
          <w:iCs/>
          <w:color w:val="000000"/>
          <w:sz w:val="28"/>
          <w:szCs w:val="28"/>
          <w:lang w:val="ro-RO"/>
        </w:rPr>
        <w:t>ldova în statul de destinație: a</w:t>
      </w:r>
      <w:r w:rsidR="00A341FF" w:rsidRPr="00D3452B">
        <w:rPr>
          <w:iCs/>
          <w:color w:val="000000"/>
          <w:sz w:val="28"/>
          <w:szCs w:val="28"/>
          <w:lang w:val="ro-RO"/>
        </w:rPr>
        <w:t>dresa, numărul de telefon, e-mailul acestora.</w:t>
      </w:r>
    </w:p>
    <w:p w14:paraId="7250FFC0" w14:textId="77777777" w:rsidR="00A341FF" w:rsidRPr="00D3452B" w:rsidRDefault="00A341FF" w:rsidP="00A341FF">
      <w:pPr>
        <w:rPr>
          <w:rFonts w:ascii="Liberation Serif" w:hAnsi="Liberation Serif" w:cs="Liberation Serif;Times New Roma"/>
          <w:color w:val="000000"/>
          <w:sz w:val="28"/>
          <w:szCs w:val="28"/>
          <w:lang w:val="ro-RO"/>
        </w:rPr>
      </w:pPr>
    </w:p>
    <w:p w14:paraId="28706EA6" w14:textId="1422795D" w:rsidR="00A341FF" w:rsidRPr="00D3452B" w:rsidRDefault="00690621" w:rsidP="00AB3F90">
      <w:pPr>
        <w:pStyle w:val="BodyText"/>
        <w:ind w:firstLine="360"/>
        <w:jc w:val="both"/>
        <w:rPr>
          <w:rFonts w:cs="Liberation Serif;Times New Roma"/>
          <w:color w:val="000000"/>
          <w:sz w:val="28"/>
          <w:szCs w:val="28"/>
          <w:lang w:val="ro-RO"/>
        </w:rPr>
      </w:pPr>
      <w:r w:rsidRPr="00AB3F90">
        <w:rPr>
          <w:rFonts w:cs="Liberation Serif;Times New Roma"/>
          <w:b/>
          <w:color w:val="000000"/>
          <w:sz w:val="28"/>
          <w:szCs w:val="28"/>
          <w:lang w:val="ro-RO"/>
        </w:rPr>
        <w:t>40</w:t>
      </w:r>
      <w:r w:rsidR="00A341FF" w:rsidRPr="00AB3F90">
        <w:rPr>
          <w:rFonts w:cs="Liberation Serif;Times New Roma"/>
          <w:b/>
          <w:color w:val="000000"/>
          <w:sz w:val="28"/>
          <w:szCs w:val="28"/>
          <w:lang w:val="ro-RO"/>
        </w:rPr>
        <w:t>.</w:t>
      </w:r>
      <w:r w:rsidR="00A341FF" w:rsidRPr="00D3452B">
        <w:rPr>
          <w:rFonts w:cs="Liberation Serif;Times New Roma"/>
          <w:color w:val="000000"/>
          <w:sz w:val="28"/>
          <w:szCs w:val="28"/>
          <w:lang w:val="ro-RO"/>
        </w:rPr>
        <w:t xml:space="preserve"> Agențiile private sunt obligate să înregistreze la Agenția Națională contractele de intermediere a muncii. Înregistrarea contractelor de intermediere a muncii se realizează lunar, în prima zi a lunii.</w:t>
      </w:r>
    </w:p>
    <w:p w14:paraId="7C51A08E" w14:textId="77777777" w:rsidR="00A341FF" w:rsidRPr="00D3452B" w:rsidRDefault="00A341FF" w:rsidP="00A341FF">
      <w:pPr>
        <w:pStyle w:val="BodyText"/>
        <w:jc w:val="both"/>
        <w:rPr>
          <w:rFonts w:cs="Liberation Serif;Times New Roma"/>
          <w:color w:val="000000"/>
          <w:sz w:val="28"/>
          <w:szCs w:val="28"/>
          <w:lang w:val="ro-RO"/>
        </w:rPr>
      </w:pPr>
    </w:p>
    <w:p w14:paraId="62896803" w14:textId="178E6561" w:rsidR="00A341FF" w:rsidRPr="00D3452B" w:rsidRDefault="00690621" w:rsidP="00AB3F90">
      <w:pPr>
        <w:pStyle w:val="BodyText"/>
        <w:ind w:firstLine="360"/>
        <w:jc w:val="both"/>
        <w:rPr>
          <w:rFonts w:cs="Liberation Serif;Times New Roma"/>
          <w:color w:val="000000"/>
          <w:sz w:val="28"/>
          <w:szCs w:val="28"/>
          <w:lang w:val="ro-RO"/>
        </w:rPr>
      </w:pPr>
      <w:r w:rsidRPr="00AB3F90">
        <w:rPr>
          <w:rFonts w:cs="Liberation Serif;Times New Roma"/>
          <w:b/>
          <w:color w:val="000000"/>
          <w:sz w:val="28"/>
          <w:szCs w:val="28"/>
          <w:lang w:val="ro-RO"/>
        </w:rPr>
        <w:t>41</w:t>
      </w:r>
      <w:r w:rsidR="00A341FF" w:rsidRPr="00AB3F90">
        <w:rPr>
          <w:rFonts w:cs="Liberation Serif;Times New Roma"/>
          <w:b/>
          <w:color w:val="000000"/>
          <w:sz w:val="28"/>
          <w:szCs w:val="28"/>
          <w:lang w:val="ro-RO"/>
        </w:rPr>
        <w:t xml:space="preserve">. </w:t>
      </w:r>
      <w:r w:rsidR="00A341FF" w:rsidRPr="00D3452B">
        <w:rPr>
          <w:rFonts w:cs="Liberation Serif;Times New Roma"/>
          <w:color w:val="000000"/>
          <w:sz w:val="28"/>
          <w:szCs w:val="28"/>
          <w:lang w:val="ro-RO"/>
        </w:rPr>
        <w:t>Agenția Națională va înregistra contractele de intermediere a muncii în conformitate cu modelul stabilit de Agenție.</w:t>
      </w:r>
    </w:p>
    <w:p w14:paraId="51E629E3" w14:textId="77777777" w:rsidR="00A341FF" w:rsidRPr="00D3452B" w:rsidRDefault="00A341FF" w:rsidP="00A341FF">
      <w:pPr>
        <w:pStyle w:val="BodyText"/>
        <w:jc w:val="both"/>
        <w:rPr>
          <w:rFonts w:cs="Liberation Serif;Times New Roma"/>
          <w:color w:val="000000"/>
          <w:sz w:val="28"/>
          <w:szCs w:val="28"/>
          <w:lang w:val="ro-RO"/>
        </w:rPr>
      </w:pPr>
    </w:p>
    <w:p w14:paraId="05E1D6F0" w14:textId="77777777" w:rsidR="00A341FF" w:rsidRPr="00D3452B" w:rsidRDefault="00A341FF" w:rsidP="00A341FF">
      <w:pPr>
        <w:pStyle w:val="BodyText"/>
        <w:jc w:val="center"/>
        <w:rPr>
          <w:b/>
          <w:color w:val="000000"/>
          <w:sz w:val="28"/>
          <w:szCs w:val="28"/>
          <w:lang w:val="ro-RO"/>
        </w:rPr>
      </w:pPr>
      <w:r w:rsidRPr="00D3452B">
        <w:rPr>
          <w:b/>
          <w:color w:val="000000"/>
          <w:sz w:val="28"/>
          <w:szCs w:val="28"/>
          <w:lang w:val="ro-RO"/>
        </w:rPr>
        <w:t>VIII.  MODUL DE PLASARE ȘI/SAU DIFUZARE A PUBLICITĂȚII  CU PRIVIRE LA ACTIVITATEA LEGATĂ DE PLASAREA ÎN CÂMPUL MUNCII ÎN STRĂINĂTATE</w:t>
      </w:r>
    </w:p>
    <w:p w14:paraId="43FF7720" w14:textId="77777777" w:rsidR="00A341FF" w:rsidRPr="00D3452B" w:rsidRDefault="00A341FF" w:rsidP="00A341FF">
      <w:pPr>
        <w:tabs>
          <w:tab w:val="left" w:pos="284"/>
        </w:tabs>
        <w:rPr>
          <w:b/>
          <w:color w:val="000000"/>
          <w:sz w:val="28"/>
          <w:szCs w:val="28"/>
          <w:lang w:val="ro-RO"/>
        </w:rPr>
      </w:pPr>
    </w:p>
    <w:p w14:paraId="3A89DA78" w14:textId="1F1BC033" w:rsidR="00A341FF" w:rsidRPr="00D3452B" w:rsidRDefault="00690621" w:rsidP="00AB3F90">
      <w:pPr>
        <w:tabs>
          <w:tab w:val="left" w:pos="284"/>
        </w:tabs>
        <w:ind w:firstLine="360"/>
        <w:rPr>
          <w:rFonts w:ascii="Liberation Serif" w:hAnsi="Liberation Serif"/>
          <w:sz w:val="28"/>
          <w:szCs w:val="28"/>
          <w:lang w:val="ro-RO"/>
        </w:rPr>
      </w:pPr>
      <w:r w:rsidRPr="00AB3F90">
        <w:rPr>
          <w:b/>
          <w:color w:val="000000"/>
          <w:sz w:val="28"/>
          <w:szCs w:val="28"/>
          <w:lang w:val="ro-RO"/>
        </w:rPr>
        <w:t>42</w:t>
      </w:r>
      <w:r w:rsidR="00A341FF" w:rsidRPr="00AB3F90">
        <w:rPr>
          <w:b/>
          <w:color w:val="000000"/>
          <w:sz w:val="28"/>
          <w:szCs w:val="28"/>
          <w:lang w:val="ro-RO"/>
        </w:rPr>
        <w:t xml:space="preserve">. </w:t>
      </w:r>
      <w:r w:rsidR="00A341FF" w:rsidRPr="00D3452B">
        <w:rPr>
          <w:rFonts w:ascii="Liberation Serif" w:hAnsi="Liberation Serif" w:cs="Liberation Serif;Times New Roma"/>
          <w:color w:val="000000"/>
          <w:sz w:val="28"/>
          <w:szCs w:val="28"/>
          <w:lang w:val="ro-RO"/>
        </w:rPr>
        <w:t>Plasarea și difuzarea publicității cu privire la activitatea legată de plasarea în câmpul muncii a cetățenilor Republicii Moldova în străinătate se efectuează în conformitate cu Legea nr. 1227/1997 cu privire la publicitate și legislația în vigoare;</w:t>
      </w:r>
    </w:p>
    <w:p w14:paraId="558F113F" w14:textId="77777777" w:rsidR="00A341FF" w:rsidRPr="00D3452B" w:rsidRDefault="00A341FF" w:rsidP="00A341FF">
      <w:pPr>
        <w:tabs>
          <w:tab w:val="left" w:pos="284"/>
        </w:tabs>
        <w:rPr>
          <w:rFonts w:ascii="Liberation Serif" w:hAnsi="Liberation Serif" w:cs="Liberation Serif;Times New Roma"/>
          <w:color w:val="000000"/>
          <w:sz w:val="28"/>
          <w:szCs w:val="28"/>
          <w:lang w:val="ro-RO"/>
        </w:rPr>
      </w:pPr>
    </w:p>
    <w:p w14:paraId="6C958E0D" w14:textId="392E0615" w:rsidR="00A341FF" w:rsidRPr="00D3452B" w:rsidRDefault="00690621" w:rsidP="00AB3F90">
      <w:pPr>
        <w:tabs>
          <w:tab w:val="left" w:pos="284"/>
        </w:tabs>
        <w:ind w:firstLine="360"/>
        <w:rPr>
          <w:rFonts w:ascii="Liberation Serif" w:hAnsi="Liberation Serif" w:cs="Liberation Serif;Times New Roma"/>
          <w:color w:val="000000"/>
          <w:sz w:val="28"/>
          <w:szCs w:val="28"/>
          <w:lang w:val="ro-RO"/>
        </w:rPr>
      </w:pPr>
      <w:r w:rsidRPr="00AB3F90">
        <w:rPr>
          <w:b/>
          <w:color w:val="000000"/>
          <w:sz w:val="28"/>
          <w:szCs w:val="28"/>
          <w:lang w:val="ro-RO"/>
        </w:rPr>
        <w:t>43</w:t>
      </w:r>
      <w:r w:rsidR="00A341FF" w:rsidRPr="00AB3F90">
        <w:rPr>
          <w:b/>
          <w:color w:val="000000"/>
          <w:sz w:val="28"/>
          <w:szCs w:val="28"/>
          <w:lang w:val="ro-RO"/>
        </w:rPr>
        <w:t>.</w:t>
      </w:r>
      <w:r w:rsidR="00A341FF" w:rsidRPr="00D3452B">
        <w:rPr>
          <w:rFonts w:ascii="Liberation Serif" w:hAnsi="Liberation Serif" w:cs="Liberation Serif;Times New Roma"/>
          <w:color w:val="000000"/>
          <w:sz w:val="28"/>
          <w:szCs w:val="28"/>
          <w:lang w:val="ro-RO"/>
        </w:rPr>
        <w:t xml:space="preserve"> Anunțurile cu privire la ofertele de muncă în străinătate pot fi plasate de către agenții private, angajatori direcți sau intermediari străini cu respectarea cerințelor unui anunț cu privire la ofertele de </w:t>
      </w:r>
      <w:r>
        <w:rPr>
          <w:rFonts w:ascii="Liberation Serif" w:hAnsi="Liberation Serif" w:cs="Liberation Serif;Times New Roma"/>
          <w:color w:val="000000"/>
          <w:sz w:val="28"/>
          <w:szCs w:val="28"/>
          <w:lang w:val="ro-RO"/>
        </w:rPr>
        <w:t>muncă, în conformitate cu pct. 44 din prezenta Procedură</w:t>
      </w:r>
      <w:r w:rsidR="00A341FF" w:rsidRPr="00D3452B">
        <w:rPr>
          <w:rFonts w:ascii="Liberation Serif" w:hAnsi="Liberation Serif" w:cs="Liberation Serif;Times New Roma"/>
          <w:color w:val="000000"/>
          <w:sz w:val="28"/>
          <w:szCs w:val="28"/>
          <w:lang w:val="ro-RO"/>
        </w:rPr>
        <w:t xml:space="preserve">. </w:t>
      </w:r>
    </w:p>
    <w:p w14:paraId="407785B4" w14:textId="77777777" w:rsidR="00A341FF" w:rsidRPr="00D3452B" w:rsidRDefault="00A341FF" w:rsidP="00A341FF">
      <w:pPr>
        <w:pStyle w:val="BodyText"/>
        <w:tabs>
          <w:tab w:val="left" w:pos="284"/>
        </w:tabs>
        <w:jc w:val="both"/>
        <w:rPr>
          <w:sz w:val="28"/>
          <w:szCs w:val="28"/>
          <w:lang w:val="ro-RO"/>
        </w:rPr>
      </w:pPr>
    </w:p>
    <w:p w14:paraId="44512355" w14:textId="32CDFA96" w:rsidR="00A341FF" w:rsidRPr="00D3452B" w:rsidRDefault="00690621" w:rsidP="00AB3F90">
      <w:pPr>
        <w:tabs>
          <w:tab w:val="left" w:pos="284"/>
        </w:tabs>
        <w:ind w:firstLine="360"/>
        <w:rPr>
          <w:rFonts w:ascii="Liberation Serif" w:hAnsi="Liberation Serif" w:cs="Liberation Serif;Times New Roma"/>
          <w:color w:val="000000"/>
          <w:sz w:val="28"/>
          <w:szCs w:val="28"/>
          <w:lang w:val="ro-RO"/>
        </w:rPr>
      </w:pPr>
      <w:r w:rsidRPr="00AB3F90">
        <w:rPr>
          <w:b/>
          <w:color w:val="000000"/>
          <w:sz w:val="28"/>
          <w:szCs w:val="28"/>
          <w:lang w:val="ro-RO"/>
        </w:rPr>
        <w:lastRenderedPageBreak/>
        <w:t>44</w:t>
      </w:r>
      <w:r w:rsidR="00A341FF" w:rsidRPr="00AB3F90">
        <w:rPr>
          <w:b/>
          <w:color w:val="000000"/>
          <w:sz w:val="28"/>
          <w:szCs w:val="28"/>
          <w:lang w:val="ro-RO"/>
        </w:rPr>
        <w:t>.</w:t>
      </w:r>
      <w:r w:rsidR="00A341FF" w:rsidRPr="00D3452B">
        <w:rPr>
          <w:rFonts w:ascii="Liberation Serif" w:hAnsi="Liberation Serif" w:cs="Liberation Serif;Times New Roma"/>
          <w:color w:val="000000"/>
          <w:sz w:val="28"/>
          <w:szCs w:val="28"/>
          <w:lang w:val="ro-RO"/>
        </w:rPr>
        <w:t xml:space="preserve"> Anunțurile cu privire la ofertele de muncă în străinătate plasate de către agenții private trebuie să conțină în mod obligatoriu:</w:t>
      </w:r>
    </w:p>
    <w:p w14:paraId="03E67DC7" w14:textId="77777777" w:rsidR="00AB3F90" w:rsidRDefault="00A341FF" w:rsidP="00AB3F90">
      <w:pPr>
        <w:tabs>
          <w:tab w:val="left" w:pos="284"/>
        </w:tabs>
        <w:ind w:firstLine="360"/>
        <w:rPr>
          <w:rFonts w:ascii="Liberation Serif" w:hAnsi="Liberation Serif"/>
          <w:sz w:val="28"/>
          <w:szCs w:val="28"/>
          <w:lang w:val="ro-RO"/>
        </w:rPr>
      </w:pPr>
      <w:r w:rsidRPr="00D3452B">
        <w:rPr>
          <w:rFonts w:ascii="Liberation Serif" w:hAnsi="Liberation Serif" w:cs="Liberation Serif;Times New Roma"/>
          <w:color w:val="000000"/>
          <w:sz w:val="28"/>
          <w:szCs w:val="28"/>
          <w:lang w:val="ro-RO"/>
        </w:rPr>
        <w:t>a) datele de identificare a agenției private/beneficiarului străin, cu indicarea expresă a sediului de desfășurare a activității;</w:t>
      </w:r>
    </w:p>
    <w:p w14:paraId="1157527A" w14:textId="77777777" w:rsidR="00AB3F90" w:rsidRDefault="00A341FF" w:rsidP="00AB3F90">
      <w:pPr>
        <w:tabs>
          <w:tab w:val="left" w:pos="284"/>
        </w:tabs>
        <w:ind w:firstLine="360"/>
        <w:rPr>
          <w:rFonts w:ascii="Liberation Serif" w:hAnsi="Liberation Serif"/>
          <w:sz w:val="28"/>
          <w:szCs w:val="28"/>
          <w:lang w:val="ro-RO"/>
        </w:rPr>
      </w:pPr>
      <w:r w:rsidRPr="00D3452B">
        <w:rPr>
          <w:rFonts w:ascii="Liberation Serif" w:hAnsi="Liberation Serif" w:cs="Liberation Serif;Times New Roma"/>
          <w:color w:val="000000"/>
          <w:sz w:val="28"/>
          <w:szCs w:val="28"/>
          <w:lang w:val="ro-RO"/>
        </w:rPr>
        <w:t>b) datele şi numărul licenței valabile pentru acest tip de activitate, în cazul agențiilor private;</w:t>
      </w:r>
    </w:p>
    <w:p w14:paraId="2685A49C" w14:textId="77777777" w:rsidR="00AB3F90" w:rsidRDefault="00A341FF" w:rsidP="00AB3F90">
      <w:pPr>
        <w:tabs>
          <w:tab w:val="left" w:pos="284"/>
        </w:tabs>
        <w:ind w:firstLine="360"/>
        <w:rPr>
          <w:rFonts w:ascii="Liberation Serif" w:hAnsi="Liberation Serif" w:cs="Liberation Serif;Times New Roma"/>
          <w:color w:val="000000"/>
          <w:sz w:val="28"/>
          <w:szCs w:val="28"/>
          <w:lang w:val="ro-RO"/>
        </w:rPr>
      </w:pPr>
      <w:r w:rsidRPr="00D3452B">
        <w:rPr>
          <w:rFonts w:ascii="Liberation Serif" w:hAnsi="Liberation Serif" w:cs="Liberation Serif;Times New Roma"/>
          <w:color w:val="000000"/>
          <w:sz w:val="28"/>
          <w:szCs w:val="28"/>
          <w:lang w:val="ro-RO"/>
        </w:rPr>
        <w:t xml:space="preserve">c) țările de destinație unde poate avea loc plasarea forţei de muncă; </w:t>
      </w:r>
    </w:p>
    <w:p w14:paraId="70CC348D" w14:textId="77777777" w:rsidR="00AB3F90" w:rsidRDefault="00A341FF" w:rsidP="00AB3F90">
      <w:pPr>
        <w:tabs>
          <w:tab w:val="left" w:pos="284"/>
        </w:tabs>
        <w:ind w:firstLine="360"/>
        <w:rPr>
          <w:rFonts w:cs="Liberation Serif;Times New Roma"/>
          <w:color w:val="000000"/>
          <w:sz w:val="28"/>
          <w:szCs w:val="28"/>
          <w:lang w:val="ro-RO"/>
        </w:rPr>
      </w:pPr>
      <w:r w:rsidRPr="00D3452B">
        <w:rPr>
          <w:rFonts w:cs="Liberation Serif;Times New Roma"/>
          <w:color w:val="000000"/>
          <w:sz w:val="28"/>
          <w:szCs w:val="28"/>
          <w:lang w:val="ro-RO"/>
        </w:rPr>
        <w:t>d) tipul de muncă care urmează a fi prestată;</w:t>
      </w:r>
    </w:p>
    <w:p w14:paraId="02C67DCD" w14:textId="77777777" w:rsidR="00AB3F90" w:rsidRDefault="00A341FF" w:rsidP="00AB3F90">
      <w:pPr>
        <w:tabs>
          <w:tab w:val="left" w:pos="284"/>
        </w:tabs>
        <w:ind w:firstLine="360"/>
        <w:rPr>
          <w:rFonts w:cs="Liberation Serif;Times New Roma"/>
          <w:color w:val="000000"/>
          <w:sz w:val="28"/>
          <w:szCs w:val="28"/>
          <w:lang w:val="ro-RO"/>
        </w:rPr>
      </w:pPr>
      <w:r w:rsidRPr="00D3452B">
        <w:rPr>
          <w:rFonts w:cs="Liberation Serif;Times New Roma"/>
          <w:color w:val="000000"/>
          <w:sz w:val="28"/>
          <w:szCs w:val="28"/>
          <w:lang w:val="ro-RO"/>
        </w:rPr>
        <w:t>e) tipul angajării (sezonier/perioadă determinată/ perioadă nedeterminată);</w:t>
      </w:r>
    </w:p>
    <w:p w14:paraId="359844B2" w14:textId="77777777" w:rsidR="00AB3F90" w:rsidRDefault="00A341FF" w:rsidP="00AB3F90">
      <w:pPr>
        <w:tabs>
          <w:tab w:val="left" w:pos="284"/>
        </w:tabs>
        <w:ind w:firstLine="360"/>
        <w:rPr>
          <w:rFonts w:cs="Liberation Serif;Times New Roma"/>
          <w:color w:val="000000"/>
          <w:sz w:val="28"/>
          <w:szCs w:val="28"/>
          <w:lang w:val="ro-RO"/>
        </w:rPr>
      </w:pPr>
      <w:r w:rsidRPr="00D3452B">
        <w:rPr>
          <w:rFonts w:cs="Liberation Serif;Times New Roma"/>
          <w:color w:val="000000"/>
          <w:sz w:val="28"/>
          <w:szCs w:val="28"/>
          <w:lang w:val="ro-RO"/>
        </w:rPr>
        <w:t>f) condițiile de muncă;</w:t>
      </w:r>
    </w:p>
    <w:p w14:paraId="112B178A" w14:textId="2D90315D" w:rsidR="00A341FF" w:rsidRPr="00AB3F90" w:rsidRDefault="00A341FF" w:rsidP="00AB3F90">
      <w:pPr>
        <w:tabs>
          <w:tab w:val="left" w:pos="284"/>
        </w:tabs>
        <w:ind w:firstLine="360"/>
        <w:rPr>
          <w:rFonts w:ascii="Liberation Serif" w:hAnsi="Liberation Serif"/>
          <w:sz w:val="28"/>
          <w:szCs w:val="28"/>
          <w:lang w:val="ro-RO"/>
        </w:rPr>
      </w:pPr>
      <w:r w:rsidRPr="00D3452B">
        <w:rPr>
          <w:rFonts w:cs="Liberation Serif;Times New Roma"/>
          <w:color w:val="000000"/>
          <w:sz w:val="28"/>
          <w:szCs w:val="28"/>
          <w:lang w:val="ro-RO"/>
        </w:rPr>
        <w:t>g) cerințele față de candidat.</w:t>
      </w:r>
    </w:p>
    <w:p w14:paraId="3D32D2DD" w14:textId="77777777" w:rsidR="00A341FF" w:rsidRPr="00D3452B" w:rsidRDefault="00A341FF" w:rsidP="00A341FF">
      <w:pPr>
        <w:pStyle w:val="BodyText"/>
        <w:jc w:val="both"/>
        <w:rPr>
          <w:rFonts w:cs="Liberation Serif;Times New Roma"/>
          <w:color w:val="000000"/>
          <w:sz w:val="28"/>
          <w:szCs w:val="28"/>
          <w:lang w:val="ro-RO"/>
        </w:rPr>
      </w:pPr>
    </w:p>
    <w:p w14:paraId="61D037EF" w14:textId="15AFDDB5" w:rsidR="00A341FF" w:rsidRPr="00D3452B" w:rsidRDefault="00275153" w:rsidP="00A341FF">
      <w:pPr>
        <w:pStyle w:val="BodyText"/>
        <w:jc w:val="center"/>
        <w:rPr>
          <w:rFonts w:cs="Liberation Serif;Times New Roma"/>
          <w:b/>
          <w:color w:val="000000"/>
          <w:sz w:val="28"/>
          <w:szCs w:val="28"/>
          <w:lang w:val="ro-RO"/>
        </w:rPr>
      </w:pPr>
      <w:r w:rsidRPr="00D3452B">
        <w:rPr>
          <w:rFonts w:cs="Liberation Serif;Times New Roma"/>
          <w:b/>
          <w:color w:val="000000"/>
          <w:sz w:val="28"/>
          <w:szCs w:val="28"/>
          <w:lang w:val="ro-RO"/>
        </w:rPr>
        <w:t>I</w:t>
      </w:r>
      <w:r w:rsidR="00A341FF" w:rsidRPr="00D3452B">
        <w:rPr>
          <w:rFonts w:cs="Liberation Serif;Times New Roma"/>
          <w:b/>
          <w:color w:val="000000"/>
          <w:sz w:val="28"/>
          <w:szCs w:val="28"/>
          <w:lang w:val="ro-RO"/>
        </w:rPr>
        <w:t xml:space="preserve">X. ÎNCHEIEREA ȘI ÎNREGISTRAREA CONTRACTELOR INDIVIDUALE DE MUNCĂ ȘI </w:t>
      </w:r>
      <w:r w:rsidR="005F796E">
        <w:rPr>
          <w:rFonts w:cs="Liberation Serif;Times New Roma"/>
          <w:b/>
          <w:color w:val="000000"/>
          <w:sz w:val="28"/>
          <w:szCs w:val="28"/>
          <w:lang w:val="ro-RO"/>
        </w:rPr>
        <w:t xml:space="preserve">A </w:t>
      </w:r>
      <w:r w:rsidR="00A341FF" w:rsidRPr="00D3452B">
        <w:rPr>
          <w:rFonts w:cs="Liberation Serif;Times New Roma"/>
          <w:b/>
          <w:color w:val="000000"/>
          <w:sz w:val="28"/>
          <w:szCs w:val="28"/>
          <w:lang w:val="ro-RO"/>
        </w:rPr>
        <w:t>CONTRACTELOR ASIMILATE</w:t>
      </w:r>
    </w:p>
    <w:p w14:paraId="0BFEA8E3" w14:textId="77777777" w:rsidR="00A341FF" w:rsidRPr="00D3452B" w:rsidRDefault="00A341FF" w:rsidP="00A341FF">
      <w:pPr>
        <w:pStyle w:val="BodyText"/>
        <w:jc w:val="both"/>
        <w:rPr>
          <w:rFonts w:cs="Liberation Serif;Times New Roma"/>
          <w:color w:val="000000"/>
          <w:sz w:val="28"/>
          <w:szCs w:val="28"/>
          <w:lang w:val="ro-RO"/>
        </w:rPr>
      </w:pPr>
    </w:p>
    <w:p w14:paraId="32BCEAA6" w14:textId="0DBB0C83" w:rsidR="00A341FF" w:rsidRPr="00D3452B" w:rsidRDefault="00690621" w:rsidP="00AB3F90">
      <w:pPr>
        <w:pStyle w:val="BodyText"/>
        <w:ind w:firstLine="360"/>
        <w:jc w:val="both"/>
        <w:rPr>
          <w:color w:val="000000"/>
          <w:sz w:val="28"/>
          <w:szCs w:val="28"/>
          <w:lang w:val="ro-RO"/>
        </w:rPr>
      </w:pPr>
      <w:r w:rsidRPr="00AB3F90">
        <w:rPr>
          <w:rFonts w:cs="Liberation Serif;Times New Roma"/>
          <w:b/>
          <w:color w:val="000000"/>
          <w:sz w:val="28"/>
          <w:szCs w:val="28"/>
          <w:lang w:val="ro-RO"/>
        </w:rPr>
        <w:t>45</w:t>
      </w:r>
      <w:r w:rsidR="00A341FF" w:rsidRPr="00AB3F90">
        <w:rPr>
          <w:rFonts w:cs="Liberation Serif;Times New Roma"/>
          <w:b/>
          <w:color w:val="000000"/>
          <w:sz w:val="28"/>
          <w:szCs w:val="28"/>
          <w:lang w:val="ro-RO"/>
        </w:rPr>
        <w:t>.</w:t>
      </w:r>
      <w:r w:rsidR="00A341FF" w:rsidRPr="00D3452B">
        <w:rPr>
          <w:rFonts w:cs="Liberation Serif;Times New Roma"/>
          <w:color w:val="000000"/>
          <w:sz w:val="28"/>
          <w:szCs w:val="28"/>
          <w:lang w:val="ro-RO"/>
        </w:rPr>
        <w:t xml:space="preserve"> Urmare a procedurii de intermediere, agenția privată este obligată să intermedieze încheierea contractelor individuale de muncă, prestări servicii sau contracte asimilate. Contractele fie se încheie direct între persoana aflată în căutarea unui loc de muncă în străinătate, fie </w:t>
      </w:r>
      <w:r w:rsidR="00A341FF" w:rsidRPr="00D3452B">
        <w:rPr>
          <w:color w:val="000000"/>
          <w:sz w:val="28"/>
          <w:szCs w:val="28"/>
          <w:lang w:val="ro-RO"/>
        </w:rPr>
        <w:t>în baza procurii din partea beneficiarului străin, legalizată conform legislaţiei în vigoare.</w:t>
      </w:r>
    </w:p>
    <w:p w14:paraId="0F1A908A" w14:textId="77777777" w:rsidR="00A341FF" w:rsidRPr="00D3452B" w:rsidRDefault="00A341FF" w:rsidP="00A341FF">
      <w:pPr>
        <w:pStyle w:val="BodyText"/>
        <w:jc w:val="both"/>
        <w:rPr>
          <w:color w:val="000000"/>
          <w:sz w:val="28"/>
          <w:szCs w:val="28"/>
          <w:lang w:val="ro-RO"/>
        </w:rPr>
      </w:pPr>
    </w:p>
    <w:p w14:paraId="1482C0A4" w14:textId="64D29947" w:rsidR="00A341FF" w:rsidRPr="00D3452B" w:rsidRDefault="00690621" w:rsidP="00AB3F90">
      <w:pPr>
        <w:pStyle w:val="BodyText"/>
        <w:ind w:firstLine="450"/>
        <w:jc w:val="both"/>
        <w:rPr>
          <w:color w:val="000000"/>
          <w:sz w:val="28"/>
          <w:szCs w:val="28"/>
          <w:lang w:val="ro-RO"/>
        </w:rPr>
      </w:pPr>
      <w:r w:rsidRPr="00AB3F90">
        <w:rPr>
          <w:b/>
          <w:color w:val="000000"/>
          <w:sz w:val="28"/>
          <w:szCs w:val="28"/>
          <w:lang w:val="ro-RO"/>
        </w:rPr>
        <w:t>46</w:t>
      </w:r>
      <w:r w:rsidR="00A341FF" w:rsidRPr="00AB3F90">
        <w:rPr>
          <w:b/>
          <w:color w:val="000000"/>
          <w:sz w:val="28"/>
          <w:szCs w:val="28"/>
          <w:lang w:val="ro-RO"/>
        </w:rPr>
        <w:t>.</w:t>
      </w:r>
      <w:r w:rsidR="00A341FF" w:rsidRPr="00D3452B">
        <w:rPr>
          <w:color w:val="000000"/>
          <w:sz w:val="28"/>
          <w:szCs w:val="28"/>
          <w:lang w:val="ro-RO"/>
        </w:rPr>
        <w:t xml:space="preserve"> Contractele individuale de muncă, prestări servicii și contractele asimilate se încheie în 2 exemplare autentice, în limba română și limba statului de destinație.</w:t>
      </w:r>
    </w:p>
    <w:p w14:paraId="7725215A" w14:textId="77777777" w:rsidR="00A341FF" w:rsidRPr="00D3452B" w:rsidRDefault="00A341FF" w:rsidP="00A341FF">
      <w:pPr>
        <w:pStyle w:val="BodyText"/>
        <w:jc w:val="both"/>
        <w:rPr>
          <w:rFonts w:cs="Liberation Serif;Times New Roma"/>
          <w:color w:val="000000"/>
          <w:sz w:val="28"/>
          <w:szCs w:val="28"/>
          <w:lang w:val="ro-RO"/>
        </w:rPr>
      </w:pPr>
    </w:p>
    <w:p w14:paraId="667D685D" w14:textId="4A04986A" w:rsidR="00A341FF" w:rsidRPr="00D3452B" w:rsidRDefault="00690621" w:rsidP="00AB3F90">
      <w:pPr>
        <w:pStyle w:val="BodyText"/>
        <w:ind w:firstLine="450"/>
        <w:jc w:val="both"/>
        <w:rPr>
          <w:rFonts w:cs="Liberation Serif;Times New Roma"/>
          <w:color w:val="000000"/>
          <w:sz w:val="28"/>
          <w:szCs w:val="28"/>
          <w:lang w:val="ro-RO"/>
        </w:rPr>
      </w:pPr>
      <w:r w:rsidRPr="00AB3F90">
        <w:rPr>
          <w:rFonts w:cs="Liberation Serif;Times New Roma"/>
          <w:b/>
          <w:color w:val="000000"/>
          <w:sz w:val="28"/>
          <w:szCs w:val="28"/>
          <w:lang w:val="ro-RO"/>
        </w:rPr>
        <w:t>47</w:t>
      </w:r>
      <w:r w:rsidR="00A341FF" w:rsidRPr="00AB3F90">
        <w:rPr>
          <w:rFonts w:cs="Liberation Serif;Times New Roma"/>
          <w:b/>
          <w:color w:val="000000"/>
          <w:sz w:val="28"/>
          <w:szCs w:val="28"/>
          <w:lang w:val="ro-RO"/>
        </w:rPr>
        <w:t xml:space="preserve">. </w:t>
      </w:r>
      <w:r w:rsidR="00A341FF" w:rsidRPr="00D3452B">
        <w:rPr>
          <w:rFonts w:cs="Liberation Serif;Times New Roma"/>
          <w:color w:val="000000"/>
          <w:sz w:val="28"/>
          <w:szCs w:val="28"/>
          <w:lang w:val="ro-RO"/>
        </w:rPr>
        <w:t>Contractul individual de muncă se încheie cu respectarea următoarelor clauze minime:</w:t>
      </w:r>
    </w:p>
    <w:p w14:paraId="74199C90" w14:textId="43F7ED0E" w:rsidR="00A341FF" w:rsidRPr="00AB3F90" w:rsidRDefault="00A341FF" w:rsidP="00AB3F90">
      <w:pPr>
        <w:pStyle w:val="BodyText"/>
        <w:ind w:firstLine="450"/>
        <w:jc w:val="both"/>
        <w:rPr>
          <w:b/>
          <w:color w:val="000000"/>
          <w:sz w:val="28"/>
          <w:szCs w:val="28"/>
          <w:lang w:val="ro-RO"/>
        </w:rPr>
      </w:pPr>
      <w:r w:rsidRPr="00AB3F90">
        <w:rPr>
          <w:b/>
          <w:color w:val="000000"/>
          <w:sz w:val="28"/>
          <w:szCs w:val="28"/>
          <w:lang w:val="ro-RO"/>
        </w:rPr>
        <w:t>1</w:t>
      </w:r>
      <w:r w:rsidR="001B772C">
        <w:rPr>
          <w:b/>
          <w:color w:val="000000"/>
          <w:sz w:val="28"/>
          <w:szCs w:val="28"/>
          <w:lang w:val="ro-RO"/>
        </w:rPr>
        <w:t>)</w:t>
      </w:r>
      <w:r w:rsidRPr="00AB3F90">
        <w:rPr>
          <w:b/>
          <w:color w:val="000000"/>
          <w:sz w:val="28"/>
          <w:szCs w:val="28"/>
          <w:lang w:val="ro-RO"/>
        </w:rPr>
        <w:t xml:space="preserve"> Compartimentul „Date generale”:</w:t>
      </w:r>
    </w:p>
    <w:p w14:paraId="19A7EF63" w14:textId="77777777" w:rsidR="00AB3F90" w:rsidRDefault="00A341FF" w:rsidP="00AB3F90">
      <w:pPr>
        <w:pStyle w:val="BodyText"/>
        <w:ind w:firstLine="450"/>
        <w:jc w:val="both"/>
        <w:rPr>
          <w:color w:val="000000"/>
          <w:sz w:val="28"/>
          <w:szCs w:val="28"/>
          <w:lang w:val="ro-RO"/>
        </w:rPr>
      </w:pPr>
      <w:r w:rsidRPr="00D3452B">
        <w:rPr>
          <w:color w:val="000000"/>
          <w:sz w:val="28"/>
          <w:szCs w:val="28"/>
          <w:lang w:val="ro-RO"/>
        </w:rPr>
        <w:t>a) data şi locul de încheiere a contractului individual de muncă, data de la care contractul urmează să îşi producă efectele;</w:t>
      </w:r>
    </w:p>
    <w:p w14:paraId="5792FC00" w14:textId="77777777" w:rsidR="00AB3F90" w:rsidRDefault="00A341FF" w:rsidP="00AB3F90">
      <w:pPr>
        <w:pStyle w:val="BodyText"/>
        <w:ind w:firstLine="450"/>
        <w:jc w:val="both"/>
        <w:rPr>
          <w:color w:val="000000"/>
          <w:sz w:val="28"/>
          <w:szCs w:val="28"/>
          <w:lang w:val="ro-RO"/>
        </w:rPr>
      </w:pPr>
      <w:r w:rsidRPr="00D3452B">
        <w:rPr>
          <w:color w:val="000000"/>
          <w:sz w:val="28"/>
          <w:szCs w:val="28"/>
          <w:lang w:val="ro-RO"/>
        </w:rPr>
        <w:t>b) date referitoare la beneficiarul străin (denumirea şi adresa juridică, telefon și mijloace de contact on-line, numărul şi data înregistrării, denumirea organului de stat care a autorizat/licenţiat beneficiarul solicitant, după caz, numele şi funcţia administratorului sau altei persoane responsabile);</w:t>
      </w:r>
    </w:p>
    <w:p w14:paraId="0519758F" w14:textId="77777777" w:rsidR="00AB3F90" w:rsidRDefault="00A341FF" w:rsidP="00AB3F90">
      <w:pPr>
        <w:pStyle w:val="BodyText"/>
        <w:ind w:firstLine="450"/>
        <w:jc w:val="both"/>
        <w:rPr>
          <w:color w:val="000000"/>
          <w:sz w:val="28"/>
          <w:szCs w:val="28"/>
          <w:lang w:val="ro-RO"/>
        </w:rPr>
      </w:pPr>
      <w:r w:rsidRPr="00D3452B">
        <w:rPr>
          <w:color w:val="000000"/>
          <w:sz w:val="28"/>
          <w:szCs w:val="28"/>
          <w:lang w:val="ro-RO"/>
        </w:rPr>
        <w:t>c) date referitoare la lucrător (numele şi prenumele, data naşterii, cetăţenia şi domiciliul permanent, numărul paşaportului, studiile).</w:t>
      </w:r>
    </w:p>
    <w:p w14:paraId="7E866631" w14:textId="3CBFA233" w:rsidR="00A341FF" w:rsidRPr="00D3452B" w:rsidRDefault="00A341FF" w:rsidP="00AB3F90">
      <w:pPr>
        <w:pStyle w:val="BodyText"/>
        <w:ind w:firstLine="450"/>
        <w:jc w:val="both"/>
        <w:rPr>
          <w:color w:val="000000"/>
          <w:sz w:val="28"/>
          <w:szCs w:val="28"/>
          <w:lang w:val="ro-RO"/>
        </w:rPr>
      </w:pPr>
      <w:r w:rsidRPr="00D3452B">
        <w:rPr>
          <w:color w:val="000000"/>
          <w:sz w:val="28"/>
          <w:szCs w:val="28"/>
          <w:lang w:val="ro-RO"/>
        </w:rPr>
        <w:t>d) informația cu privire la domeniul de activitate, funcția și atribuțiile de bază a persoanei angajate.</w:t>
      </w:r>
    </w:p>
    <w:p w14:paraId="050B6E8D" w14:textId="5F6094F8" w:rsidR="00A341FF" w:rsidRPr="00AB3F90" w:rsidRDefault="001B772C" w:rsidP="00AB3F90">
      <w:pPr>
        <w:pStyle w:val="BodyText"/>
        <w:ind w:firstLine="450"/>
        <w:jc w:val="both"/>
        <w:rPr>
          <w:b/>
          <w:color w:val="000000"/>
          <w:sz w:val="28"/>
          <w:szCs w:val="28"/>
          <w:lang w:val="ro-RO"/>
        </w:rPr>
      </w:pPr>
      <w:r>
        <w:rPr>
          <w:b/>
          <w:color w:val="000000"/>
          <w:sz w:val="28"/>
          <w:szCs w:val="28"/>
          <w:lang w:val="ro-RO"/>
        </w:rPr>
        <w:t>2)</w:t>
      </w:r>
      <w:r w:rsidR="00A341FF" w:rsidRPr="00AB3F90">
        <w:rPr>
          <w:b/>
          <w:color w:val="000000"/>
          <w:sz w:val="28"/>
          <w:szCs w:val="28"/>
          <w:lang w:val="ro-RO"/>
        </w:rPr>
        <w:t xml:space="preserve"> Compartimentul „Obligaţiile beneficiarului solicitant din străinătate”:</w:t>
      </w:r>
    </w:p>
    <w:p w14:paraId="08B54FCA" w14:textId="77777777" w:rsidR="00AB3F90" w:rsidRDefault="00A341FF" w:rsidP="00AB3F90">
      <w:pPr>
        <w:pStyle w:val="BodyText"/>
        <w:ind w:firstLine="450"/>
        <w:jc w:val="both"/>
        <w:rPr>
          <w:color w:val="000000"/>
          <w:sz w:val="28"/>
          <w:szCs w:val="28"/>
          <w:lang w:val="ro-RO"/>
        </w:rPr>
      </w:pPr>
      <w:r w:rsidRPr="00D3452B">
        <w:rPr>
          <w:color w:val="000000"/>
          <w:sz w:val="28"/>
          <w:szCs w:val="28"/>
          <w:lang w:val="ro-RO"/>
        </w:rPr>
        <w:t xml:space="preserve">a) retribuţia lucrătorului şi echivalentul acesteia într-o unitate convenţională; termenele şi modul de plată a salariului pentru munca prestată în orele de program (8 ore pe zi) şi, după caz, pentru munca prestată peste orele de program, pe timp de noapte sau în </w:t>
      </w:r>
      <w:r w:rsidRPr="00D3452B">
        <w:rPr>
          <w:color w:val="000000"/>
          <w:sz w:val="28"/>
          <w:szCs w:val="28"/>
          <w:lang w:val="ro-RO"/>
        </w:rPr>
        <w:lastRenderedPageBreak/>
        <w:t>condiţii nefavorabile; modalitatea de remunerare pentru munca prestată în zilele de odihnă şi de sărbătoare;</w:t>
      </w:r>
    </w:p>
    <w:p w14:paraId="1BE53481" w14:textId="77777777" w:rsidR="00AB3F90" w:rsidRDefault="00A341FF" w:rsidP="00AB3F90">
      <w:pPr>
        <w:pStyle w:val="BodyText"/>
        <w:ind w:firstLine="450"/>
        <w:jc w:val="both"/>
        <w:rPr>
          <w:color w:val="000000"/>
          <w:sz w:val="28"/>
          <w:szCs w:val="28"/>
          <w:lang w:val="ro-RO"/>
        </w:rPr>
      </w:pPr>
      <w:r w:rsidRPr="00D3452B">
        <w:rPr>
          <w:color w:val="000000"/>
          <w:sz w:val="28"/>
          <w:szCs w:val="28"/>
          <w:lang w:val="ro-RO"/>
        </w:rPr>
        <w:t>b) concediul anual plătit, alte suplimente şi indemn</w:t>
      </w:r>
      <w:r w:rsidR="00AB3F90">
        <w:rPr>
          <w:color w:val="000000"/>
          <w:sz w:val="28"/>
          <w:szCs w:val="28"/>
          <w:lang w:val="ro-RO"/>
        </w:rPr>
        <w:t>izaţii prevăzute de legislaţie;</w:t>
      </w:r>
    </w:p>
    <w:p w14:paraId="494946AD" w14:textId="77777777" w:rsidR="00AB3F90" w:rsidRDefault="00A341FF" w:rsidP="00AB3F90">
      <w:pPr>
        <w:pStyle w:val="BodyText"/>
        <w:ind w:firstLine="450"/>
        <w:jc w:val="both"/>
        <w:rPr>
          <w:color w:val="000000"/>
          <w:sz w:val="28"/>
          <w:szCs w:val="28"/>
          <w:lang w:val="ro-RO"/>
        </w:rPr>
      </w:pPr>
      <w:r w:rsidRPr="00D3452B">
        <w:rPr>
          <w:color w:val="000000"/>
          <w:sz w:val="28"/>
          <w:szCs w:val="28"/>
          <w:lang w:val="ro-RO"/>
        </w:rPr>
        <w:t>c) modul de achitare a cheltuielilor de drum din ţara de origine în ţara de destinaţie, dacă acestea se achită de către angajator;</w:t>
      </w:r>
    </w:p>
    <w:p w14:paraId="07C9D670" w14:textId="77777777" w:rsidR="00AB3F90" w:rsidRDefault="00A341FF" w:rsidP="00AB3F90">
      <w:pPr>
        <w:pStyle w:val="BodyText"/>
        <w:ind w:firstLine="450"/>
        <w:jc w:val="both"/>
        <w:rPr>
          <w:color w:val="000000"/>
          <w:sz w:val="28"/>
          <w:szCs w:val="28"/>
          <w:lang w:val="ro-RO"/>
        </w:rPr>
      </w:pPr>
      <w:r w:rsidRPr="00D3452B">
        <w:rPr>
          <w:color w:val="000000"/>
          <w:sz w:val="28"/>
          <w:szCs w:val="28"/>
          <w:lang w:val="ro-RO"/>
        </w:rPr>
        <w:t>d) asigurarea cu locuinţă corespunzătoare normelor sanitare, condiţiile de alimentare, dacă aceasta se oferă de către angajator;</w:t>
      </w:r>
    </w:p>
    <w:p w14:paraId="6CAA1D5E" w14:textId="77777777" w:rsidR="00AB3F90" w:rsidRDefault="00A341FF" w:rsidP="00AB3F90">
      <w:pPr>
        <w:pStyle w:val="BodyText"/>
        <w:ind w:firstLine="450"/>
        <w:jc w:val="both"/>
        <w:rPr>
          <w:color w:val="000000"/>
          <w:sz w:val="28"/>
          <w:szCs w:val="28"/>
          <w:lang w:val="ro-RO"/>
        </w:rPr>
      </w:pPr>
      <w:r w:rsidRPr="00D3452B">
        <w:rPr>
          <w:color w:val="000000"/>
          <w:sz w:val="28"/>
          <w:szCs w:val="28"/>
          <w:lang w:val="ro-RO"/>
        </w:rPr>
        <w:t>e) asigurarea medicală (durata, cine o achi</w:t>
      </w:r>
      <w:r w:rsidR="00AB3F90">
        <w:rPr>
          <w:color w:val="000000"/>
          <w:sz w:val="28"/>
          <w:szCs w:val="28"/>
          <w:lang w:val="ro-RO"/>
        </w:rPr>
        <w:t>tă şi pe teritoriul cărei ţări)</w:t>
      </w:r>
    </w:p>
    <w:p w14:paraId="3D400CC0" w14:textId="55358FD7" w:rsidR="00A341FF" w:rsidRPr="00D3452B" w:rsidRDefault="00A341FF" w:rsidP="00AB3F90">
      <w:pPr>
        <w:pStyle w:val="BodyText"/>
        <w:ind w:firstLine="450"/>
        <w:jc w:val="both"/>
        <w:rPr>
          <w:color w:val="000000"/>
          <w:sz w:val="28"/>
          <w:szCs w:val="28"/>
          <w:lang w:val="ro-RO"/>
        </w:rPr>
      </w:pPr>
      <w:r w:rsidRPr="00D3452B">
        <w:rPr>
          <w:color w:val="000000"/>
          <w:sz w:val="28"/>
          <w:szCs w:val="28"/>
          <w:lang w:val="ro-RO"/>
        </w:rPr>
        <w:t>f) asigurarea contra accidentelor de muncă, compensarea daunelor şi prejudiciilor cauzate ca urmare a accidentelor de muncă, cercetarea accidentelor de muncă şi a cazurilor de îmbolnăvire profesională</w:t>
      </w:r>
    </w:p>
    <w:p w14:paraId="4ECA7D2C" w14:textId="09219CBE" w:rsidR="00AB3F90" w:rsidRDefault="00A341FF" w:rsidP="00AB3F90">
      <w:pPr>
        <w:pStyle w:val="BodyText"/>
        <w:ind w:firstLine="450"/>
        <w:jc w:val="both"/>
        <w:rPr>
          <w:b/>
          <w:color w:val="000000"/>
          <w:sz w:val="28"/>
          <w:szCs w:val="28"/>
          <w:lang w:val="ro-RO"/>
        </w:rPr>
      </w:pPr>
      <w:r w:rsidRPr="00D3452B">
        <w:rPr>
          <w:color w:val="000000"/>
          <w:sz w:val="28"/>
          <w:szCs w:val="28"/>
          <w:lang w:val="ro-RO"/>
        </w:rPr>
        <w:t xml:space="preserve"> </w:t>
      </w:r>
      <w:r w:rsidR="001B772C">
        <w:rPr>
          <w:b/>
          <w:color w:val="000000"/>
          <w:sz w:val="28"/>
          <w:szCs w:val="28"/>
          <w:lang w:val="ro-RO"/>
        </w:rPr>
        <w:t>3)</w:t>
      </w:r>
      <w:r w:rsidRPr="00AB3F90">
        <w:rPr>
          <w:b/>
          <w:color w:val="000000"/>
          <w:sz w:val="28"/>
          <w:szCs w:val="28"/>
          <w:lang w:val="ro-RO"/>
        </w:rPr>
        <w:t xml:space="preserve"> Compartimentul „Obligaţiile lucrătorului”:</w:t>
      </w:r>
    </w:p>
    <w:p w14:paraId="42F4F1FD" w14:textId="77777777" w:rsidR="00AB3F90" w:rsidRDefault="00A341FF" w:rsidP="00AB3F90">
      <w:pPr>
        <w:pStyle w:val="BodyText"/>
        <w:ind w:firstLine="450"/>
        <w:jc w:val="both"/>
        <w:rPr>
          <w:b/>
          <w:color w:val="000000"/>
          <w:sz w:val="28"/>
          <w:szCs w:val="28"/>
          <w:lang w:val="ro-RO"/>
        </w:rPr>
      </w:pPr>
      <w:r w:rsidRPr="00D3452B">
        <w:rPr>
          <w:color w:val="000000"/>
          <w:sz w:val="28"/>
          <w:szCs w:val="28"/>
          <w:lang w:val="ro-RO"/>
        </w:rPr>
        <w:t>a) respectarea legislaţiei ţării de destinaţie;</w:t>
      </w:r>
    </w:p>
    <w:p w14:paraId="2BD335F1" w14:textId="77777777" w:rsidR="00AB3F90" w:rsidRDefault="00A341FF" w:rsidP="00AB3F90">
      <w:pPr>
        <w:pStyle w:val="BodyText"/>
        <w:ind w:firstLine="450"/>
        <w:jc w:val="both"/>
        <w:rPr>
          <w:b/>
          <w:color w:val="000000"/>
          <w:sz w:val="28"/>
          <w:szCs w:val="28"/>
          <w:lang w:val="ro-RO"/>
        </w:rPr>
      </w:pPr>
      <w:r w:rsidRPr="00D3452B">
        <w:rPr>
          <w:color w:val="000000"/>
          <w:sz w:val="28"/>
          <w:szCs w:val="28"/>
          <w:lang w:val="ro-RO"/>
        </w:rPr>
        <w:t>b) respectarea regulamentului de ordine interioară a muncii, a modului stabilit de păstrare a valorilor materiale şi a documentelor;</w:t>
      </w:r>
    </w:p>
    <w:p w14:paraId="171D4DE4" w14:textId="77777777" w:rsidR="00AB3F90" w:rsidRDefault="00A341FF" w:rsidP="00AB3F90">
      <w:pPr>
        <w:pStyle w:val="BodyText"/>
        <w:ind w:firstLine="450"/>
        <w:jc w:val="both"/>
        <w:rPr>
          <w:b/>
          <w:color w:val="000000"/>
          <w:sz w:val="28"/>
          <w:szCs w:val="28"/>
          <w:lang w:val="ro-RO"/>
        </w:rPr>
      </w:pPr>
      <w:r w:rsidRPr="00D3452B">
        <w:rPr>
          <w:color w:val="000000"/>
          <w:sz w:val="28"/>
          <w:szCs w:val="28"/>
          <w:lang w:val="ro-RO"/>
        </w:rPr>
        <w:t>c) respectarea disciplinei de muncă, a regulilor de protecţie a muncii şi a disciplinei tehnologice;</w:t>
      </w:r>
    </w:p>
    <w:p w14:paraId="6B414B25" w14:textId="77777777" w:rsidR="00AB3F90" w:rsidRDefault="00A341FF" w:rsidP="00AB3F90">
      <w:pPr>
        <w:pStyle w:val="BodyText"/>
        <w:ind w:firstLine="450"/>
        <w:jc w:val="both"/>
        <w:rPr>
          <w:b/>
          <w:color w:val="000000"/>
          <w:sz w:val="28"/>
          <w:szCs w:val="28"/>
          <w:lang w:val="ro-RO"/>
        </w:rPr>
      </w:pPr>
      <w:r w:rsidRPr="00D3452B">
        <w:rPr>
          <w:color w:val="000000"/>
          <w:sz w:val="28"/>
          <w:szCs w:val="28"/>
          <w:lang w:val="ro-RO"/>
        </w:rPr>
        <w:t>d) îndeplinirea dispoziţiilor beneficiarului ce ţin de activitatea de muncă;</w:t>
      </w:r>
    </w:p>
    <w:p w14:paraId="62B707E1" w14:textId="77777777" w:rsidR="00AB3F90" w:rsidRDefault="00A341FF" w:rsidP="00AB3F90">
      <w:pPr>
        <w:pStyle w:val="BodyText"/>
        <w:ind w:firstLine="450"/>
        <w:jc w:val="both"/>
        <w:rPr>
          <w:b/>
          <w:color w:val="000000"/>
          <w:sz w:val="28"/>
          <w:szCs w:val="28"/>
          <w:lang w:val="ro-RO"/>
        </w:rPr>
      </w:pPr>
      <w:r w:rsidRPr="00D3452B">
        <w:rPr>
          <w:color w:val="000000"/>
          <w:sz w:val="28"/>
          <w:szCs w:val="28"/>
          <w:lang w:val="ro-RO"/>
        </w:rPr>
        <w:t>e) păstrarea secretelor tehnologice şi comerciale în măsura prescrisă de legislaţia ţării de destinaţie;</w:t>
      </w:r>
    </w:p>
    <w:p w14:paraId="2CC78A80" w14:textId="22B6403F" w:rsidR="00A341FF" w:rsidRPr="00AB3F90" w:rsidRDefault="00A341FF" w:rsidP="00AB3F90">
      <w:pPr>
        <w:pStyle w:val="BodyText"/>
        <w:ind w:firstLine="450"/>
        <w:jc w:val="both"/>
        <w:rPr>
          <w:b/>
          <w:color w:val="000000"/>
          <w:sz w:val="28"/>
          <w:szCs w:val="28"/>
          <w:lang w:val="ro-RO"/>
        </w:rPr>
      </w:pPr>
      <w:r w:rsidRPr="00D3452B">
        <w:rPr>
          <w:color w:val="000000"/>
          <w:sz w:val="28"/>
          <w:szCs w:val="28"/>
          <w:lang w:val="ro-RO"/>
        </w:rPr>
        <w:t>f) răspunderea materială pentru pagubele pricinuite beneficiarului.</w:t>
      </w:r>
    </w:p>
    <w:p w14:paraId="7E192564" w14:textId="6514DBEE" w:rsidR="00A341FF" w:rsidRPr="00AB3F90" w:rsidRDefault="001B772C" w:rsidP="001B772C">
      <w:pPr>
        <w:pStyle w:val="BodyText"/>
        <w:ind w:firstLine="540"/>
        <w:jc w:val="both"/>
        <w:rPr>
          <w:b/>
          <w:color w:val="000000"/>
          <w:sz w:val="28"/>
          <w:szCs w:val="28"/>
          <w:lang w:val="ro-RO"/>
        </w:rPr>
      </w:pPr>
      <w:r>
        <w:rPr>
          <w:b/>
          <w:color w:val="000000"/>
          <w:sz w:val="28"/>
          <w:szCs w:val="28"/>
          <w:lang w:val="ro-RO"/>
        </w:rPr>
        <w:t>4)</w:t>
      </w:r>
      <w:r w:rsidR="00A341FF" w:rsidRPr="00AB3F90">
        <w:rPr>
          <w:b/>
          <w:color w:val="000000"/>
          <w:sz w:val="28"/>
          <w:szCs w:val="28"/>
          <w:lang w:val="ro-RO"/>
        </w:rPr>
        <w:t xml:space="preserve"> Compartimentul „Condiţii generale”:</w:t>
      </w:r>
    </w:p>
    <w:p w14:paraId="5839B8D1" w14:textId="77777777" w:rsidR="001B772C" w:rsidRDefault="00A341FF" w:rsidP="001B772C">
      <w:pPr>
        <w:pStyle w:val="BodyText"/>
        <w:ind w:firstLine="450"/>
        <w:jc w:val="both"/>
        <w:rPr>
          <w:color w:val="000000"/>
          <w:sz w:val="28"/>
          <w:szCs w:val="28"/>
          <w:lang w:val="ro-RO"/>
        </w:rPr>
      </w:pPr>
      <w:r w:rsidRPr="00D3452B">
        <w:rPr>
          <w:color w:val="000000"/>
          <w:sz w:val="28"/>
          <w:szCs w:val="28"/>
          <w:lang w:val="ro-RO"/>
        </w:rPr>
        <w:t>a) condiţiile de prelungire sau desfacere a contractului individual de muncă înainte de expirarea termenului lui de valabilitate;</w:t>
      </w:r>
    </w:p>
    <w:p w14:paraId="40B2DC96" w14:textId="77777777" w:rsidR="001B772C" w:rsidRDefault="00A341FF" w:rsidP="001B772C">
      <w:pPr>
        <w:pStyle w:val="BodyText"/>
        <w:ind w:firstLine="450"/>
        <w:jc w:val="both"/>
        <w:rPr>
          <w:color w:val="000000"/>
          <w:sz w:val="28"/>
          <w:szCs w:val="28"/>
          <w:lang w:val="ro-RO"/>
        </w:rPr>
      </w:pPr>
      <w:r w:rsidRPr="00D3452B">
        <w:rPr>
          <w:color w:val="000000"/>
          <w:sz w:val="28"/>
          <w:szCs w:val="28"/>
          <w:lang w:val="ro-RO"/>
        </w:rPr>
        <w:t>b) modalitatea de transfer al mi</w:t>
      </w:r>
      <w:r w:rsidR="001B772C">
        <w:rPr>
          <w:color w:val="000000"/>
          <w:sz w:val="28"/>
          <w:szCs w:val="28"/>
          <w:lang w:val="ro-RO"/>
        </w:rPr>
        <w:t xml:space="preserve">jloacelor financiare </w:t>
      </w:r>
      <w:proofErr w:type="spellStart"/>
      <w:r w:rsidR="001B772C">
        <w:rPr>
          <w:color w:val="000000"/>
          <w:sz w:val="28"/>
          <w:szCs w:val="28"/>
          <w:lang w:val="ro-RO"/>
        </w:rPr>
        <w:t>cîştigate</w:t>
      </w:r>
      <w:proofErr w:type="spellEnd"/>
      <w:r w:rsidR="001B772C">
        <w:rPr>
          <w:color w:val="000000"/>
          <w:sz w:val="28"/>
          <w:szCs w:val="28"/>
          <w:lang w:val="ro-RO"/>
        </w:rPr>
        <w:t>;</w:t>
      </w:r>
    </w:p>
    <w:p w14:paraId="60E898CB" w14:textId="77777777" w:rsidR="001B772C" w:rsidRDefault="00A341FF" w:rsidP="001B772C">
      <w:pPr>
        <w:pStyle w:val="BodyText"/>
        <w:ind w:firstLine="450"/>
        <w:jc w:val="both"/>
        <w:rPr>
          <w:color w:val="000000"/>
          <w:sz w:val="28"/>
          <w:szCs w:val="28"/>
          <w:lang w:val="ro-RO"/>
        </w:rPr>
      </w:pPr>
      <w:r w:rsidRPr="00D3452B">
        <w:rPr>
          <w:color w:val="000000"/>
          <w:sz w:val="28"/>
          <w:szCs w:val="28"/>
          <w:lang w:val="ro-RO"/>
        </w:rPr>
        <w:t>c) responsabilitatea părţilor pentru nerespectarea clauzelor din contractul individual de muncă, modul de soluţionare a litigiilor;</w:t>
      </w:r>
    </w:p>
    <w:p w14:paraId="6B8549AF" w14:textId="77777777" w:rsidR="001B772C" w:rsidRDefault="00A341FF" w:rsidP="001B772C">
      <w:pPr>
        <w:pStyle w:val="BodyText"/>
        <w:ind w:firstLine="450"/>
        <w:jc w:val="both"/>
        <w:rPr>
          <w:color w:val="000000"/>
          <w:sz w:val="28"/>
          <w:szCs w:val="28"/>
          <w:lang w:val="ro-RO"/>
        </w:rPr>
      </w:pPr>
      <w:r w:rsidRPr="00D3452B">
        <w:rPr>
          <w:color w:val="000000"/>
          <w:sz w:val="28"/>
          <w:szCs w:val="28"/>
          <w:lang w:val="ro-RO"/>
        </w:rPr>
        <w:t>d) impozitarea şi m</w:t>
      </w:r>
      <w:r w:rsidR="001B772C">
        <w:rPr>
          <w:color w:val="000000"/>
          <w:sz w:val="28"/>
          <w:szCs w:val="28"/>
          <w:lang w:val="ro-RO"/>
        </w:rPr>
        <w:t>ărimea reţinerilor din salariu;</w:t>
      </w:r>
    </w:p>
    <w:p w14:paraId="4984CBB9" w14:textId="7368B6D5" w:rsidR="00A341FF" w:rsidRPr="00D3452B" w:rsidRDefault="00A341FF" w:rsidP="001B772C">
      <w:pPr>
        <w:pStyle w:val="BodyText"/>
        <w:ind w:firstLine="450"/>
        <w:jc w:val="both"/>
        <w:rPr>
          <w:color w:val="000000"/>
          <w:sz w:val="28"/>
          <w:szCs w:val="28"/>
          <w:lang w:val="ro-RO"/>
        </w:rPr>
      </w:pPr>
      <w:r w:rsidRPr="00D3452B">
        <w:rPr>
          <w:color w:val="000000"/>
          <w:sz w:val="28"/>
          <w:szCs w:val="28"/>
          <w:lang w:val="ro-RO"/>
        </w:rPr>
        <w:t>e) termenul de valabilitate a contractului individual de muncă, începutul şi încetarea raporturilor de muncă.</w:t>
      </w:r>
    </w:p>
    <w:p w14:paraId="0688508D" w14:textId="77777777" w:rsidR="00A341FF" w:rsidRPr="00D3452B" w:rsidRDefault="00A341FF" w:rsidP="00A341FF">
      <w:pPr>
        <w:pStyle w:val="BodyText"/>
        <w:jc w:val="both"/>
        <w:rPr>
          <w:color w:val="000000"/>
          <w:sz w:val="28"/>
          <w:szCs w:val="28"/>
          <w:lang w:val="ro-RO"/>
        </w:rPr>
      </w:pPr>
    </w:p>
    <w:p w14:paraId="3686EA9E" w14:textId="5934BFDB" w:rsidR="00A341FF" w:rsidRPr="00D3452B" w:rsidRDefault="00690621" w:rsidP="001B772C">
      <w:pPr>
        <w:pStyle w:val="BodyText"/>
        <w:ind w:firstLine="450"/>
        <w:jc w:val="both"/>
        <w:rPr>
          <w:rFonts w:cs="Liberation Serif;Times New Roma"/>
          <w:color w:val="000000"/>
          <w:sz w:val="28"/>
          <w:szCs w:val="28"/>
          <w:lang w:val="ro-RO"/>
        </w:rPr>
      </w:pPr>
      <w:r w:rsidRPr="001B772C">
        <w:rPr>
          <w:b/>
          <w:color w:val="000000"/>
          <w:sz w:val="28"/>
          <w:szCs w:val="28"/>
          <w:lang w:val="ro-RO"/>
        </w:rPr>
        <w:t>48</w:t>
      </w:r>
      <w:r w:rsidR="00A341FF" w:rsidRPr="001B772C">
        <w:rPr>
          <w:rFonts w:cs="Liberation Serif;Times New Roma"/>
          <w:b/>
          <w:color w:val="000000"/>
          <w:sz w:val="28"/>
          <w:szCs w:val="28"/>
          <w:lang w:val="ro-RO"/>
        </w:rPr>
        <w:t xml:space="preserve">. </w:t>
      </w:r>
      <w:r w:rsidR="00A341FF" w:rsidRPr="00D3452B">
        <w:rPr>
          <w:rFonts w:cs="Liberation Serif;Times New Roma"/>
          <w:color w:val="000000"/>
          <w:sz w:val="28"/>
          <w:szCs w:val="28"/>
          <w:lang w:val="ro-RO"/>
        </w:rPr>
        <w:t>Contractul asimilat încheiat de lucrătorul independent urmează să conţină cel puţin următoarele clauze minime:</w:t>
      </w:r>
    </w:p>
    <w:p w14:paraId="70E38E7B" w14:textId="583F49A7" w:rsidR="00A341FF" w:rsidRPr="001B772C" w:rsidRDefault="001B772C" w:rsidP="001B772C">
      <w:pPr>
        <w:pStyle w:val="BodyText"/>
        <w:ind w:firstLine="540"/>
        <w:jc w:val="both"/>
        <w:rPr>
          <w:b/>
          <w:color w:val="000000"/>
          <w:sz w:val="28"/>
          <w:szCs w:val="28"/>
          <w:lang w:val="ro-RO"/>
        </w:rPr>
      </w:pPr>
      <w:r w:rsidRPr="001B772C">
        <w:rPr>
          <w:b/>
          <w:color w:val="000000"/>
          <w:sz w:val="28"/>
          <w:szCs w:val="28"/>
          <w:lang w:val="ro-RO"/>
        </w:rPr>
        <w:t>1)</w:t>
      </w:r>
      <w:r w:rsidR="00A341FF" w:rsidRPr="001B772C">
        <w:rPr>
          <w:b/>
          <w:color w:val="000000"/>
          <w:sz w:val="28"/>
          <w:szCs w:val="28"/>
          <w:lang w:val="ro-RO"/>
        </w:rPr>
        <w:t xml:space="preserve"> Compartimentul „Date generale”:</w:t>
      </w:r>
    </w:p>
    <w:p w14:paraId="64DDF1C7" w14:textId="77777777" w:rsidR="00A341FF" w:rsidRPr="00D3452B" w:rsidRDefault="00A341FF" w:rsidP="001B772C">
      <w:pPr>
        <w:pStyle w:val="BodyText"/>
        <w:ind w:firstLine="450"/>
        <w:jc w:val="both"/>
        <w:rPr>
          <w:color w:val="000000"/>
          <w:sz w:val="28"/>
          <w:szCs w:val="28"/>
          <w:lang w:val="ro-RO"/>
        </w:rPr>
      </w:pPr>
      <w:r w:rsidRPr="00D3452B">
        <w:rPr>
          <w:color w:val="000000"/>
          <w:sz w:val="28"/>
          <w:szCs w:val="28"/>
          <w:lang w:val="ro-RO"/>
        </w:rPr>
        <w:t>a) data şi locul de încheiere a contractului asimilat, data de la care contractul urmează să îşi producă efectele;</w:t>
      </w:r>
    </w:p>
    <w:p w14:paraId="15E4A5F2" w14:textId="77777777" w:rsidR="001B772C" w:rsidRDefault="00A341FF" w:rsidP="001B772C">
      <w:pPr>
        <w:pStyle w:val="BodyText"/>
        <w:ind w:firstLine="450"/>
        <w:jc w:val="both"/>
        <w:rPr>
          <w:color w:val="000000"/>
          <w:sz w:val="28"/>
          <w:szCs w:val="28"/>
          <w:lang w:val="ro-RO"/>
        </w:rPr>
      </w:pPr>
      <w:r w:rsidRPr="00D3452B">
        <w:rPr>
          <w:color w:val="000000"/>
          <w:sz w:val="28"/>
          <w:szCs w:val="28"/>
          <w:lang w:val="ro-RO"/>
        </w:rPr>
        <w:t>b) date referitoare la beneficiarul străin (denumirea şi adresa juridică, telefon și mijloace de contact on-line, numărul şi data înregistrării, denumirea organului de stat care a autorizat/licenţiat beneficiarul solicitant după caz, numele şi funcţia administratorului sau altei persoane responsabile);</w:t>
      </w:r>
    </w:p>
    <w:p w14:paraId="27CE473B" w14:textId="77777777" w:rsidR="001B772C" w:rsidRDefault="00A341FF" w:rsidP="001B772C">
      <w:pPr>
        <w:pStyle w:val="BodyText"/>
        <w:ind w:firstLine="450"/>
        <w:jc w:val="both"/>
        <w:rPr>
          <w:color w:val="000000"/>
          <w:sz w:val="28"/>
          <w:szCs w:val="28"/>
          <w:lang w:val="ro-RO"/>
        </w:rPr>
      </w:pPr>
      <w:r w:rsidRPr="00D3452B">
        <w:rPr>
          <w:color w:val="000000"/>
          <w:sz w:val="28"/>
          <w:szCs w:val="28"/>
          <w:lang w:val="ro-RO"/>
        </w:rPr>
        <w:t>c) date referitoare la lucrător (numele şi prenumele, data naşterii, cetăţenia şi domiciliul permanent, numărul paşaportului, studiile).</w:t>
      </w:r>
    </w:p>
    <w:p w14:paraId="2469C855" w14:textId="2F8F74B5" w:rsidR="00A341FF" w:rsidRPr="00D3452B" w:rsidRDefault="00A341FF" w:rsidP="001B772C">
      <w:pPr>
        <w:pStyle w:val="BodyText"/>
        <w:ind w:firstLine="450"/>
        <w:jc w:val="both"/>
        <w:rPr>
          <w:color w:val="000000"/>
          <w:sz w:val="28"/>
          <w:szCs w:val="28"/>
          <w:lang w:val="ro-RO"/>
        </w:rPr>
      </w:pPr>
      <w:r w:rsidRPr="00D3452B">
        <w:rPr>
          <w:color w:val="000000"/>
          <w:sz w:val="28"/>
          <w:szCs w:val="28"/>
          <w:lang w:val="ro-RO"/>
        </w:rPr>
        <w:lastRenderedPageBreak/>
        <w:t>d) informația cu privire la domeniul de activitate, funcția și atribuțiile de bază a persoanei angajate.</w:t>
      </w:r>
    </w:p>
    <w:p w14:paraId="093719EF" w14:textId="14F3AD25" w:rsidR="00A341FF" w:rsidRPr="001B772C" w:rsidRDefault="001B772C" w:rsidP="001B772C">
      <w:pPr>
        <w:pStyle w:val="BodyText"/>
        <w:ind w:firstLine="540"/>
        <w:jc w:val="both"/>
        <w:rPr>
          <w:b/>
          <w:color w:val="000000"/>
          <w:sz w:val="28"/>
          <w:szCs w:val="28"/>
          <w:lang w:val="ro-RO"/>
        </w:rPr>
      </w:pPr>
      <w:r w:rsidRPr="001B772C">
        <w:rPr>
          <w:b/>
          <w:color w:val="000000"/>
          <w:sz w:val="28"/>
          <w:szCs w:val="28"/>
          <w:lang w:val="ro-RO"/>
        </w:rPr>
        <w:t>2)</w:t>
      </w:r>
      <w:r w:rsidR="00A341FF" w:rsidRPr="001B772C">
        <w:rPr>
          <w:b/>
          <w:color w:val="000000"/>
          <w:sz w:val="28"/>
          <w:szCs w:val="28"/>
          <w:lang w:val="ro-RO"/>
        </w:rPr>
        <w:t xml:space="preserve"> Compartimentul „Obligaţiile beneficiarului solicitant din străinătate”:</w:t>
      </w:r>
    </w:p>
    <w:p w14:paraId="30AF06E1" w14:textId="77777777" w:rsidR="001B772C" w:rsidRDefault="00A341FF" w:rsidP="001B772C">
      <w:pPr>
        <w:pStyle w:val="BodyText"/>
        <w:ind w:firstLine="450"/>
        <w:jc w:val="both"/>
        <w:rPr>
          <w:color w:val="000000"/>
          <w:sz w:val="28"/>
          <w:szCs w:val="28"/>
          <w:lang w:val="ro-RO"/>
        </w:rPr>
      </w:pPr>
      <w:r w:rsidRPr="00D3452B">
        <w:rPr>
          <w:color w:val="000000"/>
          <w:sz w:val="28"/>
          <w:szCs w:val="28"/>
          <w:lang w:val="ro-RO"/>
        </w:rPr>
        <w:t>a) retribuţia lucrătorului şi echivalentul acesteia şi, după caz, pentru munca prestată peste orele de program, pe timp de noapte sau în condiţii nefavorabile; modalitatea de remunerare pentru munca prestată în zilele de odihnă şi de sărbătoare;</w:t>
      </w:r>
    </w:p>
    <w:p w14:paraId="2EFD3B7C" w14:textId="77777777" w:rsidR="001B772C" w:rsidRDefault="00A341FF" w:rsidP="001B772C">
      <w:pPr>
        <w:pStyle w:val="BodyText"/>
        <w:ind w:firstLine="450"/>
        <w:jc w:val="both"/>
        <w:rPr>
          <w:color w:val="000000"/>
          <w:sz w:val="28"/>
          <w:szCs w:val="28"/>
          <w:lang w:val="ro-RO"/>
        </w:rPr>
      </w:pPr>
      <w:r w:rsidRPr="00D3452B">
        <w:rPr>
          <w:color w:val="000000"/>
          <w:sz w:val="28"/>
          <w:szCs w:val="28"/>
          <w:lang w:val="ro-RO"/>
        </w:rPr>
        <w:t>b) concediul anual plătit, alte suplimente şi indemnizaţii prevăzute de leg</w:t>
      </w:r>
      <w:r w:rsidR="001B772C">
        <w:rPr>
          <w:color w:val="000000"/>
          <w:sz w:val="28"/>
          <w:szCs w:val="28"/>
          <w:lang w:val="ro-RO"/>
        </w:rPr>
        <w:t>islaţie;</w:t>
      </w:r>
    </w:p>
    <w:p w14:paraId="14C1E6D8" w14:textId="77777777" w:rsidR="001B772C" w:rsidRDefault="00A341FF" w:rsidP="001B772C">
      <w:pPr>
        <w:pStyle w:val="BodyText"/>
        <w:ind w:firstLine="450"/>
        <w:jc w:val="both"/>
        <w:rPr>
          <w:color w:val="000000"/>
          <w:sz w:val="28"/>
          <w:szCs w:val="28"/>
          <w:lang w:val="ro-RO"/>
        </w:rPr>
      </w:pPr>
      <w:r w:rsidRPr="00D3452B">
        <w:rPr>
          <w:color w:val="000000"/>
          <w:sz w:val="28"/>
          <w:szCs w:val="28"/>
          <w:lang w:val="ro-RO"/>
        </w:rPr>
        <w:t>c) modul de achitare a cheltuielilor de drum din ţara de origine în ţara de destinaţie, dacă acestea se achită de către angajator;</w:t>
      </w:r>
    </w:p>
    <w:p w14:paraId="5C56F378" w14:textId="77777777" w:rsidR="001B772C" w:rsidRDefault="00A341FF" w:rsidP="001B772C">
      <w:pPr>
        <w:pStyle w:val="BodyText"/>
        <w:ind w:firstLine="450"/>
        <w:jc w:val="both"/>
        <w:rPr>
          <w:color w:val="000000"/>
          <w:sz w:val="28"/>
          <w:szCs w:val="28"/>
          <w:lang w:val="ro-RO"/>
        </w:rPr>
      </w:pPr>
      <w:r w:rsidRPr="00D3452B">
        <w:rPr>
          <w:color w:val="000000"/>
          <w:sz w:val="28"/>
          <w:szCs w:val="28"/>
          <w:lang w:val="ro-RO"/>
        </w:rPr>
        <w:t>d) asigurarea cu locuinţă corespunzătoare normelor sanitare, condiţiile de alimentare, dacă aceasta se oferă de către angajator;</w:t>
      </w:r>
    </w:p>
    <w:p w14:paraId="2FD2B682" w14:textId="266F650D" w:rsidR="001B772C" w:rsidRDefault="00A341FF" w:rsidP="001B772C">
      <w:pPr>
        <w:pStyle w:val="BodyText"/>
        <w:ind w:firstLine="450"/>
        <w:jc w:val="both"/>
        <w:rPr>
          <w:color w:val="000000"/>
          <w:sz w:val="28"/>
          <w:szCs w:val="28"/>
          <w:lang w:val="ro-RO"/>
        </w:rPr>
      </w:pPr>
      <w:r w:rsidRPr="00D3452B">
        <w:rPr>
          <w:color w:val="000000"/>
          <w:sz w:val="28"/>
          <w:szCs w:val="28"/>
          <w:lang w:val="ro-RO"/>
        </w:rPr>
        <w:t>e) asigurarea medicală (durata, cine o achi</w:t>
      </w:r>
      <w:r w:rsidR="001B772C">
        <w:rPr>
          <w:color w:val="000000"/>
          <w:sz w:val="28"/>
          <w:szCs w:val="28"/>
          <w:lang w:val="ro-RO"/>
        </w:rPr>
        <w:t>tă şi pe teritoriul cărei ţări);</w:t>
      </w:r>
    </w:p>
    <w:p w14:paraId="19F91C61" w14:textId="1A847373" w:rsidR="00A341FF" w:rsidRPr="00D3452B" w:rsidRDefault="00A341FF" w:rsidP="001B772C">
      <w:pPr>
        <w:pStyle w:val="BodyText"/>
        <w:ind w:firstLine="450"/>
        <w:jc w:val="both"/>
        <w:rPr>
          <w:color w:val="000000"/>
          <w:sz w:val="28"/>
          <w:szCs w:val="28"/>
          <w:lang w:val="ro-RO"/>
        </w:rPr>
      </w:pPr>
      <w:r w:rsidRPr="00D3452B">
        <w:rPr>
          <w:color w:val="000000"/>
          <w:sz w:val="28"/>
          <w:szCs w:val="28"/>
          <w:lang w:val="ro-RO"/>
        </w:rPr>
        <w:t>f) asigurarea contra accidentelor de muncă, compensarea daunelor şi prejudiciilor cauzate ca urmare a accidentelor de muncă, cercetarea accidentelor de muncă şi a cazurilor de îmbolnăvire profesională</w:t>
      </w:r>
      <w:r w:rsidR="001B772C">
        <w:rPr>
          <w:color w:val="000000"/>
          <w:sz w:val="28"/>
          <w:szCs w:val="28"/>
          <w:lang w:val="ro-RO"/>
        </w:rPr>
        <w:t>.</w:t>
      </w:r>
    </w:p>
    <w:p w14:paraId="04C27169" w14:textId="5D4DE40A" w:rsidR="00A341FF" w:rsidRPr="001B772C" w:rsidRDefault="001B772C" w:rsidP="001B772C">
      <w:pPr>
        <w:pStyle w:val="BodyText"/>
        <w:ind w:firstLine="540"/>
        <w:jc w:val="both"/>
        <w:rPr>
          <w:b/>
          <w:color w:val="000000"/>
          <w:sz w:val="28"/>
          <w:szCs w:val="28"/>
          <w:lang w:val="ro-RO"/>
        </w:rPr>
      </w:pPr>
      <w:r w:rsidRPr="001B772C">
        <w:rPr>
          <w:b/>
          <w:color w:val="000000"/>
          <w:sz w:val="28"/>
          <w:szCs w:val="28"/>
          <w:lang w:val="ro-RO"/>
        </w:rPr>
        <w:t>3)</w:t>
      </w:r>
      <w:r w:rsidR="00A341FF" w:rsidRPr="001B772C">
        <w:rPr>
          <w:b/>
          <w:color w:val="000000"/>
          <w:sz w:val="28"/>
          <w:szCs w:val="28"/>
          <w:lang w:val="ro-RO"/>
        </w:rPr>
        <w:t xml:space="preserve"> Compartimentul „Obligaţiile lucrătorului”:</w:t>
      </w:r>
    </w:p>
    <w:p w14:paraId="702CAAF2" w14:textId="77777777" w:rsidR="001B772C" w:rsidRDefault="00A341FF" w:rsidP="001B772C">
      <w:pPr>
        <w:pStyle w:val="BodyText"/>
        <w:ind w:firstLine="450"/>
        <w:jc w:val="both"/>
        <w:rPr>
          <w:color w:val="000000"/>
          <w:sz w:val="28"/>
          <w:szCs w:val="28"/>
          <w:lang w:val="ro-RO"/>
        </w:rPr>
      </w:pPr>
      <w:r w:rsidRPr="00D3452B">
        <w:rPr>
          <w:color w:val="000000"/>
          <w:sz w:val="28"/>
          <w:szCs w:val="28"/>
          <w:lang w:val="ro-RO"/>
        </w:rPr>
        <w:t>a) respectarea legislaţiei ţării de destinaţie;</w:t>
      </w:r>
    </w:p>
    <w:p w14:paraId="2367CD19" w14:textId="77777777" w:rsidR="001B772C" w:rsidRDefault="00A341FF" w:rsidP="001B772C">
      <w:pPr>
        <w:pStyle w:val="BodyText"/>
        <w:ind w:firstLine="450"/>
        <w:jc w:val="both"/>
        <w:rPr>
          <w:color w:val="000000"/>
          <w:sz w:val="28"/>
          <w:szCs w:val="28"/>
          <w:lang w:val="ro-RO"/>
        </w:rPr>
      </w:pPr>
      <w:r w:rsidRPr="00D3452B">
        <w:rPr>
          <w:color w:val="000000"/>
          <w:sz w:val="28"/>
          <w:szCs w:val="28"/>
          <w:lang w:val="ro-RO"/>
        </w:rPr>
        <w:t>b) respectarea regulamentului de ordine interioară a muncii, a modului stabilit de păstrare a valorilor materiale şi a documentelor;</w:t>
      </w:r>
    </w:p>
    <w:p w14:paraId="27F00646" w14:textId="77777777" w:rsidR="001B772C" w:rsidRDefault="00A341FF" w:rsidP="001B772C">
      <w:pPr>
        <w:pStyle w:val="BodyText"/>
        <w:ind w:firstLine="450"/>
        <w:jc w:val="both"/>
        <w:rPr>
          <w:color w:val="000000"/>
          <w:sz w:val="28"/>
          <w:szCs w:val="28"/>
          <w:lang w:val="ro-RO"/>
        </w:rPr>
      </w:pPr>
      <w:r w:rsidRPr="00D3452B">
        <w:rPr>
          <w:color w:val="000000"/>
          <w:sz w:val="28"/>
          <w:szCs w:val="28"/>
          <w:lang w:val="ro-RO"/>
        </w:rPr>
        <w:t>c) respectarea disciplinei de muncă, a regulilor de protecţie a muncii şi a disciplinei tehnologice;</w:t>
      </w:r>
    </w:p>
    <w:p w14:paraId="7AEEFB79" w14:textId="77777777" w:rsidR="001B772C" w:rsidRDefault="00A341FF" w:rsidP="001B772C">
      <w:pPr>
        <w:pStyle w:val="BodyText"/>
        <w:ind w:firstLine="450"/>
        <w:jc w:val="both"/>
        <w:rPr>
          <w:color w:val="000000"/>
          <w:sz w:val="28"/>
          <w:szCs w:val="28"/>
          <w:lang w:val="ro-RO"/>
        </w:rPr>
      </w:pPr>
      <w:r w:rsidRPr="00D3452B">
        <w:rPr>
          <w:color w:val="000000"/>
          <w:sz w:val="28"/>
          <w:szCs w:val="28"/>
          <w:lang w:val="ro-RO"/>
        </w:rPr>
        <w:t xml:space="preserve">d) îndeplinirea dispoziţiilor beneficiarului </w:t>
      </w:r>
      <w:r w:rsidR="001B772C">
        <w:rPr>
          <w:color w:val="000000"/>
          <w:sz w:val="28"/>
          <w:szCs w:val="28"/>
          <w:lang w:val="ro-RO"/>
        </w:rPr>
        <w:t>ce ţin de activitatea de muncă;</w:t>
      </w:r>
    </w:p>
    <w:p w14:paraId="100F45B1" w14:textId="77777777" w:rsidR="001B772C" w:rsidRDefault="00A341FF" w:rsidP="001B772C">
      <w:pPr>
        <w:pStyle w:val="BodyText"/>
        <w:ind w:firstLine="450"/>
        <w:jc w:val="both"/>
        <w:rPr>
          <w:color w:val="000000"/>
          <w:sz w:val="28"/>
          <w:szCs w:val="28"/>
          <w:lang w:val="ro-RO"/>
        </w:rPr>
      </w:pPr>
      <w:r w:rsidRPr="00D3452B">
        <w:rPr>
          <w:color w:val="000000"/>
          <w:sz w:val="28"/>
          <w:szCs w:val="28"/>
          <w:lang w:val="ro-RO"/>
        </w:rPr>
        <w:t>e) păstrarea secretelor tehnologice şi comerciale în măsura prescrisă de legislaţia ţării de destinaţie;</w:t>
      </w:r>
    </w:p>
    <w:p w14:paraId="185E0409" w14:textId="34F14D06" w:rsidR="00A341FF" w:rsidRPr="00D3452B" w:rsidRDefault="00A341FF" w:rsidP="001B772C">
      <w:pPr>
        <w:pStyle w:val="BodyText"/>
        <w:ind w:firstLine="450"/>
        <w:jc w:val="both"/>
        <w:rPr>
          <w:color w:val="000000"/>
          <w:sz w:val="28"/>
          <w:szCs w:val="28"/>
          <w:lang w:val="ro-RO"/>
        </w:rPr>
      </w:pPr>
      <w:r w:rsidRPr="00D3452B">
        <w:rPr>
          <w:color w:val="000000"/>
          <w:sz w:val="28"/>
          <w:szCs w:val="28"/>
          <w:lang w:val="ro-RO"/>
        </w:rPr>
        <w:t>f) răspunderea materială pentru pagubele pricinuite beneficiarului.</w:t>
      </w:r>
    </w:p>
    <w:p w14:paraId="69CD9892" w14:textId="3A458F92" w:rsidR="00A341FF" w:rsidRPr="001B772C" w:rsidRDefault="001B772C" w:rsidP="001B772C">
      <w:pPr>
        <w:pStyle w:val="BodyText"/>
        <w:ind w:firstLine="540"/>
        <w:jc w:val="both"/>
        <w:rPr>
          <w:b/>
          <w:color w:val="000000"/>
          <w:sz w:val="28"/>
          <w:szCs w:val="28"/>
          <w:lang w:val="ro-RO"/>
        </w:rPr>
      </w:pPr>
      <w:r>
        <w:rPr>
          <w:b/>
          <w:color w:val="000000"/>
          <w:sz w:val="28"/>
          <w:szCs w:val="28"/>
          <w:lang w:val="ro-RO"/>
        </w:rPr>
        <w:t>4)</w:t>
      </w:r>
      <w:r w:rsidR="00A341FF" w:rsidRPr="001B772C">
        <w:rPr>
          <w:b/>
          <w:color w:val="000000"/>
          <w:sz w:val="28"/>
          <w:szCs w:val="28"/>
          <w:lang w:val="ro-RO"/>
        </w:rPr>
        <w:t xml:space="preserve"> Compartimentul „Condiţii generale”:</w:t>
      </w:r>
    </w:p>
    <w:p w14:paraId="69E62A6D" w14:textId="77777777" w:rsidR="001B772C" w:rsidRDefault="00A341FF" w:rsidP="001B772C">
      <w:pPr>
        <w:pStyle w:val="BodyText"/>
        <w:ind w:firstLine="450"/>
        <w:jc w:val="both"/>
        <w:rPr>
          <w:color w:val="000000"/>
          <w:sz w:val="28"/>
          <w:szCs w:val="28"/>
          <w:lang w:val="ro-RO"/>
        </w:rPr>
      </w:pPr>
      <w:r w:rsidRPr="00D3452B">
        <w:rPr>
          <w:color w:val="000000"/>
          <w:sz w:val="28"/>
          <w:szCs w:val="28"/>
          <w:lang w:val="ro-RO"/>
        </w:rPr>
        <w:t>a) condiţiile de prelungire sau desfacere a contractului individual de muncă înainte de expirarea termenului lui de valabilitate;</w:t>
      </w:r>
    </w:p>
    <w:p w14:paraId="1AE4F61C" w14:textId="77777777" w:rsidR="001B772C" w:rsidRDefault="00A341FF" w:rsidP="001B772C">
      <w:pPr>
        <w:pStyle w:val="BodyText"/>
        <w:ind w:firstLine="450"/>
        <w:jc w:val="both"/>
        <w:rPr>
          <w:color w:val="000000"/>
          <w:sz w:val="28"/>
          <w:szCs w:val="28"/>
          <w:lang w:val="ro-RO"/>
        </w:rPr>
      </w:pPr>
      <w:r w:rsidRPr="00D3452B">
        <w:rPr>
          <w:color w:val="000000"/>
          <w:sz w:val="28"/>
          <w:szCs w:val="28"/>
          <w:lang w:val="ro-RO"/>
        </w:rPr>
        <w:t>b) modalitatea de transfer al mi</w:t>
      </w:r>
      <w:r w:rsidR="001B772C">
        <w:rPr>
          <w:color w:val="000000"/>
          <w:sz w:val="28"/>
          <w:szCs w:val="28"/>
          <w:lang w:val="ro-RO"/>
        </w:rPr>
        <w:t xml:space="preserve">jloacelor financiare </w:t>
      </w:r>
      <w:proofErr w:type="spellStart"/>
      <w:r w:rsidR="001B772C">
        <w:rPr>
          <w:color w:val="000000"/>
          <w:sz w:val="28"/>
          <w:szCs w:val="28"/>
          <w:lang w:val="ro-RO"/>
        </w:rPr>
        <w:t>cîştigate</w:t>
      </w:r>
      <w:proofErr w:type="spellEnd"/>
      <w:r w:rsidR="001B772C">
        <w:rPr>
          <w:color w:val="000000"/>
          <w:sz w:val="28"/>
          <w:szCs w:val="28"/>
          <w:lang w:val="ro-RO"/>
        </w:rPr>
        <w:t>;</w:t>
      </w:r>
    </w:p>
    <w:p w14:paraId="43284F77" w14:textId="77777777" w:rsidR="001B772C" w:rsidRDefault="00A341FF" w:rsidP="001B772C">
      <w:pPr>
        <w:pStyle w:val="BodyText"/>
        <w:ind w:firstLine="450"/>
        <w:jc w:val="both"/>
        <w:rPr>
          <w:color w:val="000000"/>
          <w:sz w:val="28"/>
          <w:szCs w:val="28"/>
          <w:lang w:val="ro-RO"/>
        </w:rPr>
      </w:pPr>
      <w:r w:rsidRPr="00D3452B">
        <w:rPr>
          <w:color w:val="000000"/>
          <w:sz w:val="28"/>
          <w:szCs w:val="28"/>
          <w:lang w:val="ro-RO"/>
        </w:rPr>
        <w:t>c) responsabilitatea părţilor pentru nerespectarea clauzelor din contractul individual de muncă, modul de soluţionare a litigiilor;</w:t>
      </w:r>
    </w:p>
    <w:p w14:paraId="757F6FC1" w14:textId="77777777" w:rsidR="001B772C" w:rsidRDefault="00A341FF" w:rsidP="001B772C">
      <w:pPr>
        <w:pStyle w:val="BodyText"/>
        <w:ind w:firstLine="450"/>
        <w:jc w:val="both"/>
        <w:rPr>
          <w:color w:val="000000"/>
          <w:sz w:val="28"/>
          <w:szCs w:val="28"/>
          <w:lang w:val="ro-RO"/>
        </w:rPr>
      </w:pPr>
      <w:r w:rsidRPr="00D3452B">
        <w:rPr>
          <w:color w:val="000000"/>
          <w:sz w:val="28"/>
          <w:szCs w:val="28"/>
          <w:lang w:val="ro-RO"/>
        </w:rPr>
        <w:t>d) impozitarea şi mărimea reţinerilor din sal</w:t>
      </w:r>
      <w:r w:rsidR="001B772C">
        <w:rPr>
          <w:color w:val="000000"/>
          <w:sz w:val="28"/>
          <w:szCs w:val="28"/>
          <w:lang w:val="ro-RO"/>
        </w:rPr>
        <w:t>ariu;</w:t>
      </w:r>
    </w:p>
    <w:p w14:paraId="2B018614" w14:textId="34EF47A2" w:rsidR="00A341FF" w:rsidRPr="00D3452B" w:rsidRDefault="00A341FF" w:rsidP="001B772C">
      <w:pPr>
        <w:pStyle w:val="BodyText"/>
        <w:ind w:firstLine="450"/>
        <w:jc w:val="both"/>
        <w:rPr>
          <w:color w:val="000000"/>
          <w:sz w:val="28"/>
          <w:szCs w:val="28"/>
          <w:lang w:val="ro-RO"/>
        </w:rPr>
      </w:pPr>
      <w:r w:rsidRPr="00D3452B">
        <w:rPr>
          <w:color w:val="000000"/>
          <w:sz w:val="28"/>
          <w:szCs w:val="28"/>
          <w:lang w:val="ro-RO"/>
        </w:rPr>
        <w:t>e) termenul de valabilitate a contractului individual de muncă, începutul şi încetarea raporturilor de muncă.</w:t>
      </w:r>
    </w:p>
    <w:p w14:paraId="74817C03" w14:textId="77777777" w:rsidR="00A341FF" w:rsidRPr="00D3452B" w:rsidRDefault="00A341FF" w:rsidP="00A341FF">
      <w:pPr>
        <w:pStyle w:val="BodyText"/>
        <w:jc w:val="both"/>
        <w:rPr>
          <w:rFonts w:cs="Liberation Serif;Times New Roma"/>
          <w:color w:val="000000"/>
          <w:sz w:val="28"/>
          <w:szCs w:val="28"/>
          <w:lang w:val="ro-RO"/>
        </w:rPr>
      </w:pPr>
    </w:p>
    <w:p w14:paraId="267F7B9F" w14:textId="2130D078" w:rsidR="00A341FF" w:rsidRPr="00D3452B" w:rsidRDefault="00690621" w:rsidP="001B772C">
      <w:pPr>
        <w:pStyle w:val="BodyText"/>
        <w:ind w:firstLine="450"/>
        <w:jc w:val="both"/>
        <w:rPr>
          <w:rFonts w:cs="Liberation Serif;Times New Roma"/>
          <w:color w:val="000000"/>
          <w:sz w:val="28"/>
          <w:szCs w:val="28"/>
          <w:lang w:val="ro-RO"/>
        </w:rPr>
      </w:pPr>
      <w:r w:rsidRPr="001B772C">
        <w:rPr>
          <w:rFonts w:cs="Liberation Serif;Times New Roma"/>
          <w:b/>
          <w:color w:val="000000"/>
          <w:sz w:val="28"/>
          <w:szCs w:val="28"/>
          <w:lang w:val="ro-RO"/>
        </w:rPr>
        <w:t>49</w:t>
      </w:r>
      <w:r w:rsidR="00A341FF" w:rsidRPr="001B772C">
        <w:rPr>
          <w:rFonts w:cs="Liberation Serif;Times New Roma"/>
          <w:b/>
          <w:color w:val="000000"/>
          <w:sz w:val="28"/>
          <w:szCs w:val="28"/>
          <w:lang w:val="ro-RO"/>
        </w:rPr>
        <w:t xml:space="preserve">. </w:t>
      </w:r>
      <w:r w:rsidR="00A341FF" w:rsidRPr="00D3452B">
        <w:rPr>
          <w:rFonts w:cs="Liberation Serif;Times New Roma"/>
          <w:color w:val="000000"/>
          <w:sz w:val="28"/>
          <w:szCs w:val="28"/>
          <w:lang w:val="ro-RO"/>
        </w:rPr>
        <w:t>Agenția privată a înregistra contractele individuale de muncă înainte de placarea persoanelor din țară și nu mai târziu de 5 zile de la data semnării contractului.</w:t>
      </w:r>
    </w:p>
    <w:p w14:paraId="03B65869" w14:textId="77777777" w:rsidR="00A341FF" w:rsidRPr="00D3452B" w:rsidRDefault="00A341FF" w:rsidP="00A341FF">
      <w:pPr>
        <w:pStyle w:val="BodyText"/>
        <w:jc w:val="both"/>
        <w:rPr>
          <w:rFonts w:cs="Liberation Serif;Times New Roma"/>
          <w:color w:val="000000"/>
          <w:sz w:val="28"/>
          <w:szCs w:val="28"/>
          <w:lang w:val="ro-RO"/>
        </w:rPr>
      </w:pPr>
    </w:p>
    <w:p w14:paraId="056A58DD" w14:textId="1BA7BC7B" w:rsidR="00A341FF" w:rsidRPr="00D3452B" w:rsidRDefault="00690621" w:rsidP="001B772C">
      <w:pPr>
        <w:pStyle w:val="BodyText"/>
        <w:ind w:firstLine="450"/>
        <w:jc w:val="both"/>
        <w:rPr>
          <w:rFonts w:cs="Liberation Serif;Times New Roma"/>
          <w:color w:val="000000"/>
          <w:sz w:val="28"/>
          <w:szCs w:val="28"/>
          <w:lang w:val="ro-RO"/>
        </w:rPr>
      </w:pPr>
      <w:r w:rsidRPr="001B772C">
        <w:rPr>
          <w:rFonts w:cs="Liberation Serif;Times New Roma"/>
          <w:b/>
          <w:color w:val="000000"/>
          <w:sz w:val="28"/>
          <w:szCs w:val="28"/>
          <w:lang w:val="ro-RO"/>
        </w:rPr>
        <w:t>50</w:t>
      </w:r>
      <w:r w:rsidR="00A341FF" w:rsidRPr="001B772C">
        <w:rPr>
          <w:rFonts w:cs="Liberation Serif;Times New Roma"/>
          <w:b/>
          <w:color w:val="000000"/>
          <w:sz w:val="28"/>
          <w:szCs w:val="28"/>
          <w:lang w:val="ro-RO"/>
        </w:rPr>
        <w:t>.</w:t>
      </w:r>
      <w:r w:rsidR="00A341FF" w:rsidRPr="00D3452B">
        <w:rPr>
          <w:rFonts w:cs="Liberation Serif;Times New Roma"/>
          <w:color w:val="000000"/>
          <w:sz w:val="28"/>
          <w:szCs w:val="28"/>
          <w:lang w:val="ro-RO"/>
        </w:rPr>
        <w:t xml:space="preserve"> Contractele asimilate pot fi înregistrate înainte și după plecarea din țară a persoanei, dar nu mai târziu de 5 zile de la data semnării contractului.</w:t>
      </w:r>
    </w:p>
    <w:p w14:paraId="6488C1C2" w14:textId="77777777" w:rsidR="00A341FF" w:rsidRPr="00D3452B" w:rsidRDefault="00A341FF" w:rsidP="00A341FF">
      <w:pPr>
        <w:rPr>
          <w:rFonts w:ascii="Liberation Serif" w:hAnsi="Liberation Serif" w:cs="Liberation Serif;Times New Roma"/>
          <w:sz w:val="28"/>
          <w:szCs w:val="28"/>
          <w:lang w:val="ro-RO"/>
        </w:rPr>
      </w:pPr>
    </w:p>
    <w:p w14:paraId="6D7E24D0" w14:textId="364B88F0" w:rsidR="00A341FF" w:rsidRPr="00D3452B" w:rsidRDefault="00275153" w:rsidP="00A341FF">
      <w:pPr>
        <w:jc w:val="center"/>
        <w:rPr>
          <w:b/>
          <w:sz w:val="28"/>
          <w:szCs w:val="28"/>
          <w:lang w:val="ro-RO"/>
        </w:rPr>
      </w:pPr>
      <w:r w:rsidRPr="00D3452B">
        <w:rPr>
          <w:b/>
          <w:sz w:val="28"/>
          <w:szCs w:val="28"/>
          <w:lang w:val="ro-RO"/>
        </w:rPr>
        <w:lastRenderedPageBreak/>
        <w:t>X</w:t>
      </w:r>
      <w:r w:rsidR="00A341FF" w:rsidRPr="00D3452B">
        <w:rPr>
          <w:b/>
          <w:sz w:val="28"/>
          <w:szCs w:val="28"/>
          <w:lang w:val="ro-RO"/>
        </w:rPr>
        <w:t>.MODUL DE CREARE ȘI GESTIONARE A REGISTRELOR DE LICENȚIEREȘI LISTELOR AGENȚIILOR PRIVATE</w:t>
      </w:r>
    </w:p>
    <w:p w14:paraId="2AA7BF03" w14:textId="77777777" w:rsidR="00275153" w:rsidRPr="00D3452B" w:rsidRDefault="00275153" w:rsidP="00275153">
      <w:pPr>
        <w:ind w:firstLine="0"/>
        <w:rPr>
          <w:b/>
          <w:sz w:val="28"/>
          <w:szCs w:val="28"/>
          <w:lang w:val="ro-RO"/>
        </w:rPr>
      </w:pPr>
    </w:p>
    <w:p w14:paraId="7A0B786B" w14:textId="0CF672CF" w:rsidR="00A341FF" w:rsidRPr="00D3452B" w:rsidRDefault="00690621" w:rsidP="001B772C">
      <w:pPr>
        <w:ind w:firstLine="450"/>
        <w:rPr>
          <w:rFonts w:ascii="Liberation Serif" w:hAnsi="Liberation Serif" w:cs="Liberation Serif;Times New Roma"/>
          <w:color w:val="000000"/>
          <w:sz w:val="28"/>
          <w:szCs w:val="28"/>
          <w:lang w:val="ro-RO"/>
        </w:rPr>
      </w:pPr>
      <w:r w:rsidRPr="001B772C">
        <w:rPr>
          <w:b/>
          <w:color w:val="000000"/>
          <w:sz w:val="28"/>
          <w:szCs w:val="28"/>
          <w:lang w:val="ro-RO"/>
        </w:rPr>
        <w:t>5</w:t>
      </w:r>
      <w:r w:rsidR="00A341FF" w:rsidRPr="001B772C">
        <w:rPr>
          <w:b/>
          <w:color w:val="000000"/>
          <w:sz w:val="28"/>
          <w:szCs w:val="28"/>
          <w:lang w:val="ro-RO"/>
        </w:rPr>
        <w:t>1.</w:t>
      </w:r>
      <w:r w:rsidR="00A341FF" w:rsidRPr="00D3452B">
        <w:rPr>
          <w:rFonts w:ascii="Liberation Serif" w:hAnsi="Liberation Serif" w:cs="Liberation Serif;Times New Roma"/>
          <w:color w:val="000000"/>
          <w:sz w:val="28"/>
          <w:szCs w:val="28"/>
          <w:lang w:val="ro-RO"/>
        </w:rPr>
        <w:t xml:space="preserve"> Agenţia Servicii Publice va realiza şi menţine lista curentă a agenţiilor private active şi celor a căror licenţă a fost suspendată sau retrasă.</w:t>
      </w:r>
    </w:p>
    <w:p w14:paraId="0057987B" w14:textId="77777777" w:rsidR="00275153" w:rsidRPr="00D3452B" w:rsidRDefault="00275153" w:rsidP="00275153">
      <w:pPr>
        <w:ind w:firstLine="0"/>
        <w:rPr>
          <w:rFonts w:ascii="Liberation Serif" w:hAnsi="Liberation Serif" w:cs="Liberation Serif;Times New Roma"/>
          <w:color w:val="000000"/>
          <w:sz w:val="28"/>
          <w:szCs w:val="28"/>
          <w:lang w:val="ro-RO"/>
        </w:rPr>
      </w:pPr>
    </w:p>
    <w:p w14:paraId="7DD64BDB" w14:textId="659F248C" w:rsidR="00A341FF" w:rsidRPr="00D3452B" w:rsidRDefault="00690621" w:rsidP="001B772C">
      <w:pPr>
        <w:ind w:firstLine="450"/>
        <w:rPr>
          <w:rFonts w:ascii="Liberation Serif" w:hAnsi="Liberation Serif" w:cs="Liberation Serif;Times New Roma"/>
          <w:color w:val="000000"/>
          <w:sz w:val="28"/>
          <w:szCs w:val="28"/>
          <w:lang w:val="ro-RO"/>
        </w:rPr>
      </w:pPr>
      <w:r w:rsidRPr="001B772C">
        <w:rPr>
          <w:b/>
          <w:color w:val="000000"/>
          <w:sz w:val="28"/>
          <w:szCs w:val="28"/>
          <w:lang w:val="ro-RO"/>
        </w:rPr>
        <w:t>5</w:t>
      </w:r>
      <w:r w:rsidR="00A341FF" w:rsidRPr="001B772C">
        <w:rPr>
          <w:b/>
          <w:color w:val="000000"/>
          <w:sz w:val="28"/>
          <w:szCs w:val="28"/>
          <w:lang w:val="ro-RO"/>
        </w:rPr>
        <w:t>2.</w:t>
      </w:r>
      <w:r w:rsidR="00A341FF" w:rsidRPr="00D3452B">
        <w:rPr>
          <w:rFonts w:ascii="Liberation Serif" w:hAnsi="Liberation Serif" w:cs="Liberation Serif;Times New Roma"/>
          <w:color w:val="000000"/>
          <w:sz w:val="28"/>
          <w:szCs w:val="28"/>
          <w:lang w:val="ro-RO"/>
        </w:rPr>
        <w:t xml:space="preserve"> Agenția Servicii Publice va transmite Agenției Naționale și Inspectoratului de Stat al Muncii lunar, lista actualizată a agențiilor private active, precum și a căror licență a fost suspendată sau retrasă.</w:t>
      </w:r>
    </w:p>
    <w:p w14:paraId="7A319A2A" w14:textId="77777777" w:rsidR="00275153" w:rsidRPr="00D3452B" w:rsidRDefault="00275153" w:rsidP="00275153">
      <w:pPr>
        <w:ind w:firstLine="0"/>
        <w:rPr>
          <w:rFonts w:ascii="Liberation Serif" w:hAnsi="Liberation Serif" w:cs="Liberation Serif;Times New Roma"/>
          <w:color w:val="000000"/>
          <w:sz w:val="28"/>
          <w:szCs w:val="28"/>
          <w:lang w:val="ro-RO"/>
        </w:rPr>
      </w:pPr>
    </w:p>
    <w:p w14:paraId="21291136" w14:textId="2549F54A" w:rsidR="00A341FF" w:rsidRPr="00D3452B" w:rsidRDefault="00690621" w:rsidP="001B772C">
      <w:pPr>
        <w:ind w:firstLine="450"/>
        <w:rPr>
          <w:color w:val="000000"/>
          <w:sz w:val="28"/>
          <w:szCs w:val="28"/>
          <w:lang w:val="ro-RO"/>
        </w:rPr>
      </w:pPr>
      <w:r w:rsidRPr="001B772C">
        <w:rPr>
          <w:b/>
          <w:color w:val="000000"/>
          <w:sz w:val="28"/>
          <w:szCs w:val="28"/>
          <w:lang w:val="ro-RO"/>
        </w:rPr>
        <w:t>5</w:t>
      </w:r>
      <w:r w:rsidR="00A341FF" w:rsidRPr="001B772C">
        <w:rPr>
          <w:b/>
          <w:color w:val="000000"/>
          <w:sz w:val="28"/>
          <w:szCs w:val="28"/>
          <w:lang w:val="ro-RO"/>
        </w:rPr>
        <w:t>3.</w:t>
      </w:r>
      <w:r w:rsidR="00A341FF" w:rsidRPr="00D3452B">
        <w:rPr>
          <w:rFonts w:ascii="Liberation Serif" w:hAnsi="Liberation Serif" w:cs="Liberation Serif;Times New Roma"/>
          <w:color w:val="000000"/>
          <w:sz w:val="28"/>
          <w:szCs w:val="28"/>
          <w:lang w:val="ro-RO"/>
        </w:rPr>
        <w:t xml:space="preserve"> În baza informației oferite de Agenția Servicii Publice și Inspectoratului de Stat al Muncii urmare a controalelor planificate și inopinate, Agenția Națională va publica în mod electronic lista agențiilor private care îți desfășoară activitatea cu respectarea legislației.</w:t>
      </w:r>
    </w:p>
    <w:p w14:paraId="5BF446C0" w14:textId="77777777" w:rsidR="00275153" w:rsidRPr="00D3452B" w:rsidRDefault="00275153" w:rsidP="00275153">
      <w:pPr>
        <w:ind w:firstLine="0"/>
        <w:rPr>
          <w:rFonts w:cs="Liberation Serif;Times New Roma"/>
          <w:color w:val="000000"/>
          <w:sz w:val="28"/>
          <w:szCs w:val="28"/>
          <w:lang w:val="ro-RO"/>
        </w:rPr>
      </w:pPr>
    </w:p>
    <w:p w14:paraId="186D8819" w14:textId="2153D6FA" w:rsidR="00A341FF" w:rsidRPr="00D3452B" w:rsidRDefault="00690621" w:rsidP="001B772C">
      <w:pPr>
        <w:ind w:firstLine="450"/>
        <w:rPr>
          <w:color w:val="000000"/>
          <w:sz w:val="28"/>
          <w:szCs w:val="28"/>
          <w:lang w:val="ro-RO"/>
        </w:rPr>
      </w:pPr>
      <w:r w:rsidRPr="001B772C">
        <w:rPr>
          <w:b/>
          <w:color w:val="000000"/>
          <w:sz w:val="28"/>
          <w:szCs w:val="28"/>
          <w:lang w:val="ro-RO"/>
        </w:rPr>
        <w:t>5</w:t>
      </w:r>
      <w:r w:rsidR="00A341FF" w:rsidRPr="001B772C">
        <w:rPr>
          <w:b/>
          <w:color w:val="000000"/>
          <w:sz w:val="28"/>
          <w:szCs w:val="28"/>
          <w:lang w:val="ro-RO"/>
        </w:rPr>
        <w:t>4.</w:t>
      </w:r>
      <w:r w:rsidR="00A341FF" w:rsidRPr="00D3452B">
        <w:rPr>
          <w:color w:val="000000"/>
          <w:sz w:val="28"/>
          <w:szCs w:val="28"/>
          <w:lang w:val="ro-RO"/>
        </w:rPr>
        <w:t xml:space="preserve"> Lista agențiilor private ce îți desfășoară activitatea cu respectarea prevederilor legislației va fi publicată și actualizată periodic în dependență de disponibilitatea informației.</w:t>
      </w:r>
    </w:p>
    <w:p w14:paraId="3D0AE6C6" w14:textId="77777777" w:rsidR="00A341FF" w:rsidRPr="00D3452B" w:rsidRDefault="00A341FF" w:rsidP="00A341FF">
      <w:pPr>
        <w:pStyle w:val="BodyText"/>
        <w:rPr>
          <w:rFonts w:cs="Liberation Serif;Times New Roma"/>
          <w:color w:val="000000"/>
          <w:sz w:val="28"/>
          <w:szCs w:val="28"/>
          <w:lang w:val="ro-RO"/>
        </w:rPr>
      </w:pPr>
    </w:p>
    <w:p w14:paraId="6643FC8A" w14:textId="1491953B" w:rsidR="00A341FF" w:rsidRPr="00D3452B" w:rsidRDefault="00275153" w:rsidP="00A341FF">
      <w:pPr>
        <w:pStyle w:val="BodyText"/>
        <w:jc w:val="center"/>
        <w:rPr>
          <w:b/>
          <w:color w:val="000000"/>
          <w:sz w:val="28"/>
          <w:szCs w:val="28"/>
          <w:lang w:val="ro-RO"/>
        </w:rPr>
      </w:pPr>
      <w:r w:rsidRPr="00D3452B">
        <w:rPr>
          <w:b/>
          <w:color w:val="000000"/>
          <w:sz w:val="28"/>
          <w:szCs w:val="28"/>
          <w:lang w:val="ro-RO"/>
        </w:rPr>
        <w:t>XI</w:t>
      </w:r>
      <w:r w:rsidR="00A341FF" w:rsidRPr="00D3452B">
        <w:rPr>
          <w:b/>
          <w:color w:val="000000"/>
          <w:sz w:val="28"/>
          <w:szCs w:val="28"/>
          <w:lang w:val="ro-RO"/>
        </w:rPr>
        <w:t>. PROCEDURA DE INTERVENȚIE A AGENȚIEI PRIVATE ÎN SOLUŢIONAREA LITIGIILOR</w:t>
      </w:r>
    </w:p>
    <w:p w14:paraId="593C2654" w14:textId="77777777" w:rsidR="00A341FF" w:rsidRPr="00D3452B" w:rsidRDefault="00A341FF" w:rsidP="00A341FF">
      <w:pPr>
        <w:pStyle w:val="BodyText"/>
        <w:jc w:val="center"/>
        <w:rPr>
          <w:rFonts w:cs="Liberation Serif;Times New Roma"/>
          <w:color w:val="000000"/>
          <w:sz w:val="28"/>
          <w:szCs w:val="28"/>
          <w:lang w:val="ro-RO"/>
        </w:rPr>
      </w:pPr>
    </w:p>
    <w:p w14:paraId="73974971" w14:textId="5FB8A3D3" w:rsidR="00A341FF" w:rsidRPr="00D3452B" w:rsidRDefault="00690621" w:rsidP="001B772C">
      <w:pPr>
        <w:pStyle w:val="BodyText"/>
        <w:ind w:firstLine="450"/>
        <w:jc w:val="both"/>
        <w:rPr>
          <w:sz w:val="28"/>
          <w:szCs w:val="28"/>
          <w:lang w:val="ro-RO"/>
        </w:rPr>
      </w:pPr>
      <w:r w:rsidRPr="001B772C">
        <w:rPr>
          <w:rFonts w:cs="Liberation Serif;Times New Roma"/>
          <w:b/>
          <w:color w:val="000000"/>
          <w:sz w:val="28"/>
          <w:szCs w:val="28"/>
          <w:lang w:val="ro-RO"/>
        </w:rPr>
        <w:t>55</w:t>
      </w:r>
      <w:r w:rsidR="00A341FF" w:rsidRPr="001B772C">
        <w:rPr>
          <w:rFonts w:cs="Liberation Serif;Times New Roma"/>
          <w:b/>
          <w:color w:val="000000"/>
          <w:sz w:val="28"/>
          <w:szCs w:val="28"/>
          <w:lang w:val="ro-RO"/>
        </w:rPr>
        <w:t>.</w:t>
      </w:r>
      <w:r w:rsidR="00A341FF" w:rsidRPr="00D3452B">
        <w:rPr>
          <w:rFonts w:cs="Liberation Serif;Times New Roma"/>
          <w:color w:val="000000"/>
          <w:sz w:val="28"/>
          <w:szCs w:val="28"/>
          <w:lang w:val="ro-RO"/>
        </w:rPr>
        <w:t xml:space="preserve"> Agenția privată este obligată să monitorizeze situația lucrătorului plasat în străinătate și să intervină în litigiile și conflictele </w:t>
      </w:r>
      <w:r w:rsidR="004435A9" w:rsidRPr="00D3452B">
        <w:rPr>
          <w:rFonts w:cs="Liberation Serif;Times New Roma"/>
          <w:color w:val="000000"/>
          <w:sz w:val="28"/>
          <w:szCs w:val="28"/>
          <w:lang w:val="ro-RO"/>
        </w:rPr>
        <w:t xml:space="preserve">de muncă </w:t>
      </w:r>
      <w:r w:rsidR="00A341FF" w:rsidRPr="00D3452B">
        <w:rPr>
          <w:rFonts w:cs="Liberation Serif;Times New Roma"/>
          <w:color w:val="000000"/>
          <w:sz w:val="28"/>
          <w:szCs w:val="28"/>
          <w:lang w:val="ro-RO"/>
        </w:rPr>
        <w:t>ce apar la locul de muncă în scopul protecției drepturilor lucrătorului</w:t>
      </w:r>
      <w:r w:rsidR="004435A9" w:rsidRPr="00D3452B">
        <w:rPr>
          <w:rFonts w:cs="Liberation Serif;Times New Roma"/>
          <w:color w:val="000000"/>
          <w:sz w:val="28"/>
          <w:szCs w:val="28"/>
          <w:lang w:val="ro-RO"/>
        </w:rPr>
        <w:t xml:space="preserve"> emigrant</w:t>
      </w:r>
      <w:r w:rsidR="00A341FF" w:rsidRPr="00D3452B">
        <w:rPr>
          <w:rFonts w:cs="Liberation Serif;Times New Roma"/>
          <w:color w:val="000000"/>
          <w:sz w:val="28"/>
          <w:szCs w:val="28"/>
          <w:lang w:val="ro-RO"/>
        </w:rPr>
        <w:t>.</w:t>
      </w:r>
    </w:p>
    <w:p w14:paraId="0DE96798" w14:textId="77777777" w:rsidR="00A341FF" w:rsidRPr="00D3452B" w:rsidRDefault="00A341FF" w:rsidP="00275153">
      <w:pPr>
        <w:pStyle w:val="BodyText"/>
        <w:jc w:val="both"/>
        <w:rPr>
          <w:rFonts w:cs="Liberation Serif;Times New Roma"/>
          <w:color w:val="000000"/>
          <w:sz w:val="28"/>
          <w:szCs w:val="28"/>
          <w:lang w:val="ro-RO"/>
        </w:rPr>
      </w:pPr>
    </w:p>
    <w:p w14:paraId="4E37E94A" w14:textId="7E98FC2B" w:rsidR="00A341FF" w:rsidRPr="00D3452B" w:rsidRDefault="00690621" w:rsidP="001B772C">
      <w:pPr>
        <w:pStyle w:val="BodyText"/>
        <w:ind w:firstLine="450"/>
        <w:jc w:val="both"/>
        <w:rPr>
          <w:sz w:val="28"/>
          <w:szCs w:val="28"/>
          <w:lang w:val="ro-RO"/>
        </w:rPr>
      </w:pPr>
      <w:r w:rsidRPr="001B772C">
        <w:rPr>
          <w:rFonts w:cs="Liberation Serif;Times New Roma"/>
          <w:b/>
          <w:color w:val="000000"/>
          <w:sz w:val="28"/>
          <w:szCs w:val="28"/>
          <w:lang w:val="ro-RO"/>
        </w:rPr>
        <w:t>56</w:t>
      </w:r>
      <w:r w:rsidR="00A341FF" w:rsidRPr="001B772C">
        <w:rPr>
          <w:rFonts w:cs="Liberation Serif;Times New Roma"/>
          <w:b/>
          <w:color w:val="000000"/>
          <w:sz w:val="28"/>
          <w:szCs w:val="28"/>
          <w:lang w:val="ro-RO"/>
        </w:rPr>
        <w:t>.</w:t>
      </w:r>
      <w:r w:rsidR="00A341FF" w:rsidRPr="00D3452B">
        <w:rPr>
          <w:rFonts w:cs="Liberation Serif;Times New Roma"/>
          <w:color w:val="000000"/>
          <w:sz w:val="28"/>
          <w:szCs w:val="28"/>
          <w:lang w:val="ro-RO"/>
        </w:rPr>
        <w:t xml:space="preserve"> La notificarea agenției private de către lucrător cu privire la existenţa unui litigiu la locul de muncă, prin solicitare adresată prin poștă, </w:t>
      </w:r>
      <w:proofErr w:type="spellStart"/>
      <w:r w:rsidR="00A341FF" w:rsidRPr="00D3452B">
        <w:rPr>
          <w:rFonts w:cs="Liberation Serif;Times New Roma"/>
          <w:color w:val="000000"/>
          <w:sz w:val="28"/>
          <w:szCs w:val="28"/>
          <w:lang w:val="ro-RO"/>
        </w:rPr>
        <w:t>poștă</w:t>
      </w:r>
      <w:proofErr w:type="spellEnd"/>
      <w:r w:rsidR="00A341FF" w:rsidRPr="00D3452B">
        <w:rPr>
          <w:rFonts w:cs="Liberation Serif;Times New Roma"/>
          <w:color w:val="000000"/>
          <w:sz w:val="28"/>
          <w:szCs w:val="28"/>
          <w:lang w:val="ro-RO"/>
        </w:rPr>
        <w:t xml:space="preserve"> electronică cât și alte mijloace de comunicare online, agenția privată este obligată în termen de până la 5 zile să contacteze în formă scrisă beneficiarul</w:t>
      </w:r>
      <w:r w:rsidR="004435A9" w:rsidRPr="00D3452B">
        <w:rPr>
          <w:rFonts w:cs="Liberation Serif;Times New Roma"/>
          <w:color w:val="000000"/>
          <w:sz w:val="28"/>
          <w:szCs w:val="28"/>
          <w:lang w:val="ro-RO"/>
        </w:rPr>
        <w:t xml:space="preserve"> străin</w:t>
      </w:r>
      <w:r w:rsidR="00A341FF" w:rsidRPr="00D3452B">
        <w:rPr>
          <w:rFonts w:cs="Liberation Serif;Times New Roma"/>
          <w:color w:val="000000"/>
          <w:sz w:val="28"/>
          <w:szCs w:val="28"/>
          <w:lang w:val="ro-RO"/>
        </w:rPr>
        <w:t>, solicitând informație cu privire la motivul litigiului, pretinsele încălcări cât și modalitatea de soluționare a acestora.</w:t>
      </w:r>
    </w:p>
    <w:p w14:paraId="51FDA921" w14:textId="77777777" w:rsidR="00A341FF" w:rsidRPr="00D3452B" w:rsidRDefault="00A341FF" w:rsidP="00275153">
      <w:pPr>
        <w:pStyle w:val="BodyText"/>
        <w:jc w:val="both"/>
        <w:rPr>
          <w:rFonts w:cs="Liberation Serif;Times New Roma"/>
          <w:color w:val="000000"/>
          <w:sz w:val="28"/>
          <w:szCs w:val="28"/>
          <w:lang w:val="ro-RO"/>
        </w:rPr>
      </w:pPr>
    </w:p>
    <w:p w14:paraId="0B4E2A63" w14:textId="28D2EE29" w:rsidR="00A341FF" w:rsidRPr="00D3452B" w:rsidRDefault="00690621" w:rsidP="001B772C">
      <w:pPr>
        <w:pStyle w:val="BodyText"/>
        <w:ind w:firstLine="450"/>
        <w:jc w:val="both"/>
        <w:rPr>
          <w:color w:val="000000"/>
          <w:sz w:val="28"/>
          <w:szCs w:val="28"/>
          <w:lang w:val="ro-RO"/>
        </w:rPr>
      </w:pPr>
      <w:r w:rsidRPr="001B772C">
        <w:rPr>
          <w:rFonts w:cs="Liberation Serif;Times New Roma"/>
          <w:b/>
          <w:color w:val="000000"/>
          <w:sz w:val="28"/>
          <w:szCs w:val="28"/>
          <w:lang w:val="ro-RO"/>
        </w:rPr>
        <w:t>57</w:t>
      </w:r>
      <w:r w:rsidR="00A341FF" w:rsidRPr="001B772C">
        <w:rPr>
          <w:rFonts w:cs="Liberation Serif;Times New Roma"/>
          <w:b/>
          <w:color w:val="000000"/>
          <w:sz w:val="28"/>
          <w:szCs w:val="28"/>
          <w:lang w:val="ro-RO"/>
        </w:rPr>
        <w:t>.</w:t>
      </w:r>
      <w:r w:rsidR="00A341FF" w:rsidRPr="00D3452B">
        <w:rPr>
          <w:rFonts w:cs="Liberation Serif;Times New Roma"/>
          <w:color w:val="000000"/>
          <w:sz w:val="28"/>
          <w:szCs w:val="28"/>
          <w:lang w:val="ro-RO"/>
        </w:rPr>
        <w:t xml:space="preserve"> În cazul refuzului beneficiarului </w:t>
      </w:r>
      <w:r w:rsidR="004435A9" w:rsidRPr="00D3452B">
        <w:rPr>
          <w:rFonts w:cs="Liberation Serif;Times New Roma"/>
          <w:color w:val="000000"/>
          <w:sz w:val="28"/>
          <w:szCs w:val="28"/>
          <w:lang w:val="ro-RO"/>
        </w:rPr>
        <w:t xml:space="preserve">străin </w:t>
      </w:r>
      <w:r w:rsidR="00A341FF" w:rsidRPr="00D3452B">
        <w:rPr>
          <w:rFonts w:cs="Liberation Serif;Times New Roma"/>
          <w:color w:val="000000"/>
          <w:sz w:val="28"/>
          <w:szCs w:val="28"/>
          <w:lang w:val="ro-RO"/>
        </w:rPr>
        <w:t xml:space="preserve">de a comunica timp de 5 zile cu agenția privată, de la sesizare de către aceasta, agenția privată este obligată să notifice </w:t>
      </w:r>
      <w:r w:rsidR="00275153" w:rsidRPr="00D3452B">
        <w:rPr>
          <w:rFonts w:cs="Liberation Serif;Times New Roma"/>
          <w:color w:val="000000"/>
          <w:sz w:val="28"/>
          <w:szCs w:val="28"/>
          <w:lang w:val="ro-RO"/>
        </w:rPr>
        <w:t>Inspectoratul de Stat al Muncii</w:t>
      </w:r>
      <w:r w:rsidR="00A341FF" w:rsidRPr="00D3452B">
        <w:rPr>
          <w:rFonts w:cs="Liberation Serif;Times New Roma"/>
          <w:color w:val="000000"/>
          <w:sz w:val="28"/>
          <w:szCs w:val="28"/>
          <w:lang w:val="ro-RO"/>
        </w:rPr>
        <w:t xml:space="preserve"> în termen de până la 3 zile cu privire la existența și natura litigiului şi acțiunile întreprinse.</w:t>
      </w:r>
    </w:p>
    <w:p w14:paraId="50BCD1CF" w14:textId="77777777" w:rsidR="00A341FF" w:rsidRPr="00D3452B" w:rsidRDefault="00A341FF" w:rsidP="00275153">
      <w:pPr>
        <w:pStyle w:val="BodyText"/>
        <w:jc w:val="both"/>
        <w:rPr>
          <w:rFonts w:cs="Liberation Serif;Times New Roma"/>
          <w:sz w:val="28"/>
          <w:szCs w:val="28"/>
          <w:lang w:val="ro-RO"/>
        </w:rPr>
      </w:pPr>
    </w:p>
    <w:p w14:paraId="76C9D4BA" w14:textId="09291A31" w:rsidR="00A341FF" w:rsidRPr="00D3452B" w:rsidRDefault="00690621" w:rsidP="001B772C">
      <w:pPr>
        <w:pStyle w:val="BodyText"/>
        <w:ind w:firstLine="450"/>
        <w:jc w:val="both"/>
        <w:rPr>
          <w:color w:val="000000"/>
          <w:sz w:val="28"/>
          <w:szCs w:val="28"/>
          <w:lang w:val="ro-RO"/>
        </w:rPr>
      </w:pPr>
      <w:r w:rsidRPr="001B772C">
        <w:rPr>
          <w:rFonts w:cs="Liberation Serif;Times New Roma"/>
          <w:b/>
          <w:color w:val="000000"/>
          <w:sz w:val="28"/>
          <w:szCs w:val="28"/>
          <w:lang w:val="ro-RO"/>
        </w:rPr>
        <w:t>58</w:t>
      </w:r>
      <w:r w:rsidR="00A341FF" w:rsidRPr="001B772C">
        <w:rPr>
          <w:rFonts w:cs="Liberation Serif;Times New Roma"/>
          <w:b/>
          <w:color w:val="000000"/>
          <w:sz w:val="28"/>
          <w:szCs w:val="28"/>
          <w:lang w:val="ro-RO"/>
        </w:rPr>
        <w:t>.</w:t>
      </w:r>
      <w:r w:rsidR="00A341FF" w:rsidRPr="00D3452B">
        <w:rPr>
          <w:rFonts w:cs="Liberation Serif;Times New Roma"/>
          <w:color w:val="000000"/>
          <w:sz w:val="28"/>
          <w:szCs w:val="28"/>
          <w:lang w:val="ro-RO"/>
        </w:rPr>
        <w:t xml:space="preserve"> În cazul soluţionării sau atenuării situaţiei litigioase la locul de muncă în străinătate, sau identificării legalităţii şi rezonabilităţii acţiunilor beneficiarilor din străinătate în raport cu lucrătorul plasat, agenţia privată va informa </w:t>
      </w:r>
      <w:r w:rsidR="00275153" w:rsidRPr="00D3452B">
        <w:rPr>
          <w:rFonts w:cs="Liberation Serif;Times New Roma"/>
          <w:color w:val="000000"/>
          <w:sz w:val="28"/>
          <w:szCs w:val="28"/>
          <w:lang w:val="ro-RO"/>
        </w:rPr>
        <w:t>Inspectoratul de Stat al Muncii</w:t>
      </w:r>
      <w:r w:rsidR="00A341FF" w:rsidRPr="00D3452B">
        <w:rPr>
          <w:rFonts w:cs="Liberation Serif;Times New Roma"/>
          <w:color w:val="000000"/>
          <w:sz w:val="28"/>
          <w:szCs w:val="28"/>
          <w:lang w:val="ro-RO"/>
        </w:rPr>
        <w:t xml:space="preserve"> în termen de până la 5 zile cu privire la acţiunile realizate sau circumstanţele constatate.</w:t>
      </w:r>
    </w:p>
    <w:p w14:paraId="37F2DE4E" w14:textId="77777777" w:rsidR="00A341FF" w:rsidRPr="00D3452B" w:rsidRDefault="00A341FF" w:rsidP="00275153">
      <w:pPr>
        <w:pStyle w:val="BodyText"/>
        <w:jc w:val="both"/>
        <w:rPr>
          <w:rFonts w:cs="Liberation Serif;Times New Roma"/>
          <w:color w:val="000000"/>
          <w:sz w:val="28"/>
          <w:szCs w:val="28"/>
          <w:lang w:val="ro-RO"/>
        </w:rPr>
      </w:pPr>
    </w:p>
    <w:p w14:paraId="7B471E30" w14:textId="08DE6E85" w:rsidR="00A341FF" w:rsidRPr="00D3452B" w:rsidRDefault="00A341FF" w:rsidP="001B772C">
      <w:pPr>
        <w:pStyle w:val="BodyText"/>
        <w:ind w:firstLine="450"/>
        <w:jc w:val="both"/>
        <w:rPr>
          <w:color w:val="000000"/>
          <w:sz w:val="28"/>
          <w:szCs w:val="28"/>
          <w:lang w:val="ro-RO"/>
        </w:rPr>
      </w:pPr>
      <w:r w:rsidRPr="001B772C">
        <w:rPr>
          <w:rFonts w:cs="Liberation Serif;Times New Roma"/>
          <w:b/>
          <w:color w:val="000000"/>
          <w:sz w:val="28"/>
          <w:szCs w:val="28"/>
          <w:lang w:val="ro-RO"/>
        </w:rPr>
        <w:t>5</w:t>
      </w:r>
      <w:r w:rsidR="00690621" w:rsidRPr="001B772C">
        <w:rPr>
          <w:rFonts w:cs="Liberation Serif;Times New Roma"/>
          <w:b/>
          <w:color w:val="000000"/>
          <w:sz w:val="28"/>
          <w:szCs w:val="28"/>
          <w:lang w:val="ro-RO"/>
        </w:rPr>
        <w:t>9</w:t>
      </w:r>
      <w:r w:rsidRPr="001B772C">
        <w:rPr>
          <w:rFonts w:cs="Liberation Serif;Times New Roma"/>
          <w:b/>
          <w:color w:val="000000"/>
          <w:sz w:val="28"/>
          <w:szCs w:val="28"/>
          <w:lang w:val="ro-RO"/>
        </w:rPr>
        <w:t>.</w:t>
      </w:r>
      <w:r w:rsidRPr="00D3452B">
        <w:rPr>
          <w:rFonts w:cs="Liberation Serif;Times New Roma"/>
          <w:color w:val="000000"/>
          <w:sz w:val="28"/>
          <w:szCs w:val="28"/>
          <w:lang w:val="ro-RO"/>
        </w:rPr>
        <w:t xml:space="preserve"> În cazul repetării situației de încălcare a drepturilor în privința altui lucrător plasat la acelaşi beneficiar, agenția privată e obligată să notifice </w:t>
      </w:r>
      <w:r w:rsidR="00275153" w:rsidRPr="00D3452B">
        <w:rPr>
          <w:rFonts w:cs="Liberation Serif;Times New Roma"/>
          <w:color w:val="000000"/>
          <w:sz w:val="28"/>
          <w:szCs w:val="28"/>
          <w:lang w:val="ro-RO"/>
        </w:rPr>
        <w:t>Inspectoratul de Stat al Muncii</w:t>
      </w:r>
      <w:r w:rsidRPr="00D3452B">
        <w:rPr>
          <w:rFonts w:cs="Liberation Serif;Times New Roma"/>
          <w:color w:val="000000"/>
          <w:sz w:val="28"/>
          <w:szCs w:val="28"/>
          <w:lang w:val="ro-RO"/>
        </w:rPr>
        <w:t xml:space="preserve"> cu privire la această situație și să înceteze pe viitor colaborarea cu beneficiarul dat.</w:t>
      </w:r>
    </w:p>
    <w:p w14:paraId="725E1F0E" w14:textId="77777777" w:rsidR="00A341FF" w:rsidRPr="00D3452B" w:rsidRDefault="00A341FF" w:rsidP="00275153">
      <w:pPr>
        <w:pStyle w:val="BodyText"/>
        <w:jc w:val="both"/>
        <w:rPr>
          <w:rFonts w:cs="Liberation Serif;Times New Roma"/>
          <w:color w:val="000000"/>
          <w:sz w:val="28"/>
          <w:szCs w:val="28"/>
          <w:lang w:val="ro-RO"/>
        </w:rPr>
      </w:pPr>
    </w:p>
    <w:p w14:paraId="1FDA5399" w14:textId="584297F1" w:rsidR="00A341FF" w:rsidRPr="00D3452B" w:rsidRDefault="00A341FF" w:rsidP="001B772C">
      <w:pPr>
        <w:pStyle w:val="BodyText"/>
        <w:ind w:firstLine="450"/>
        <w:jc w:val="both"/>
        <w:rPr>
          <w:color w:val="000000"/>
          <w:sz w:val="28"/>
          <w:szCs w:val="28"/>
          <w:lang w:val="ro-RO"/>
        </w:rPr>
      </w:pPr>
      <w:r w:rsidRPr="001B772C">
        <w:rPr>
          <w:rFonts w:cs="Liberation Serif;Times New Roma"/>
          <w:b/>
          <w:color w:val="000000"/>
          <w:sz w:val="28"/>
          <w:szCs w:val="28"/>
          <w:lang w:val="ro-RO"/>
        </w:rPr>
        <w:t>6</w:t>
      </w:r>
      <w:r w:rsidR="00690621" w:rsidRPr="001B772C">
        <w:rPr>
          <w:rFonts w:cs="Liberation Serif;Times New Roma"/>
          <w:b/>
          <w:color w:val="000000"/>
          <w:sz w:val="28"/>
          <w:szCs w:val="28"/>
          <w:lang w:val="ro-RO"/>
        </w:rPr>
        <w:t>0</w:t>
      </w:r>
      <w:r w:rsidRPr="001B772C">
        <w:rPr>
          <w:rFonts w:cs="Liberation Serif;Times New Roma"/>
          <w:b/>
          <w:color w:val="000000"/>
          <w:sz w:val="28"/>
          <w:szCs w:val="28"/>
          <w:lang w:val="ro-RO"/>
        </w:rPr>
        <w:t>.</w:t>
      </w:r>
      <w:r w:rsidRPr="00D3452B">
        <w:rPr>
          <w:rFonts w:cs="Liberation Serif;Times New Roma"/>
          <w:color w:val="000000"/>
          <w:sz w:val="28"/>
          <w:szCs w:val="28"/>
          <w:lang w:val="ro-RO"/>
        </w:rPr>
        <w:t xml:space="preserve"> Agenţia privată este obligată să păstreze în formă tipărită corespondenţa sa cu privire la intervenţia în litigiul de muncă cu beneficiarul din străinătate şi rezultatele acesteia, pentru un termen de până la 3 ani şi să o prezinte la cererea autorităţilor de control.</w:t>
      </w:r>
    </w:p>
    <w:p w14:paraId="15C5E3A2" w14:textId="77777777" w:rsidR="00A341FF" w:rsidRPr="00D3452B" w:rsidRDefault="00A341FF" w:rsidP="00275153">
      <w:pPr>
        <w:pStyle w:val="BodyText"/>
        <w:jc w:val="both"/>
        <w:rPr>
          <w:rFonts w:cs="Liberation Serif;Times New Roma"/>
          <w:sz w:val="28"/>
          <w:szCs w:val="28"/>
          <w:lang w:val="ro-RO"/>
        </w:rPr>
      </w:pPr>
    </w:p>
    <w:p w14:paraId="63BA8987" w14:textId="3CFA6AF9" w:rsidR="00A341FF" w:rsidRPr="00D3452B" w:rsidRDefault="00690621" w:rsidP="001B772C">
      <w:pPr>
        <w:pStyle w:val="BodyText"/>
        <w:ind w:firstLine="450"/>
        <w:jc w:val="both"/>
        <w:rPr>
          <w:color w:val="000000"/>
          <w:sz w:val="28"/>
          <w:szCs w:val="28"/>
          <w:lang w:val="ro-RO"/>
        </w:rPr>
      </w:pPr>
      <w:r w:rsidRPr="001B772C">
        <w:rPr>
          <w:rFonts w:cs="Liberation Serif;Times New Roma"/>
          <w:b/>
          <w:color w:val="000000"/>
          <w:sz w:val="28"/>
          <w:szCs w:val="28"/>
          <w:lang w:val="ro-RO"/>
        </w:rPr>
        <w:t>61</w:t>
      </w:r>
      <w:r w:rsidR="00A341FF" w:rsidRPr="001B772C">
        <w:rPr>
          <w:rFonts w:cs="Liberation Serif;Times New Roma"/>
          <w:b/>
          <w:color w:val="000000"/>
          <w:sz w:val="28"/>
          <w:szCs w:val="28"/>
          <w:lang w:val="ro-RO"/>
        </w:rPr>
        <w:t>.</w:t>
      </w:r>
      <w:r w:rsidR="00A341FF" w:rsidRPr="00D3452B">
        <w:rPr>
          <w:rFonts w:cs="Liberation Serif;Times New Roma"/>
          <w:color w:val="000000"/>
          <w:sz w:val="28"/>
          <w:szCs w:val="28"/>
          <w:lang w:val="ro-RO"/>
        </w:rPr>
        <w:t xml:space="preserve"> Agenția privată este obligată în termen de 5 zile să sesizeze </w:t>
      </w:r>
      <w:r w:rsidR="004435A9" w:rsidRPr="00D3452B">
        <w:rPr>
          <w:rFonts w:cs="Liberation Serif;Times New Roma"/>
          <w:color w:val="000000"/>
          <w:sz w:val="28"/>
          <w:szCs w:val="28"/>
          <w:lang w:val="ro-RO"/>
        </w:rPr>
        <w:t>Inspectoratul de Stat al Muncii</w:t>
      </w:r>
      <w:r w:rsidR="00A341FF" w:rsidRPr="00D3452B">
        <w:rPr>
          <w:rFonts w:cs="Liberation Serif;Times New Roma"/>
          <w:color w:val="000000"/>
          <w:sz w:val="28"/>
          <w:szCs w:val="28"/>
          <w:lang w:val="ro-RO"/>
        </w:rPr>
        <w:t xml:space="preserve"> cu privire la plângerile de altă natură depuse de lucrătorii plasaţi în străinătate, cu privire la situaţiile ce pot afecta relaţiile lor de angajare, viaţa şi securitatea acestora și să comunice constant orice schimbări a situației lucrătorului până la îmbunătățirea situației acestuia şi înlăturarea încălcărilor drepturilor sale.</w:t>
      </w:r>
    </w:p>
    <w:p w14:paraId="063AEB6B" w14:textId="77777777" w:rsidR="00A341FF" w:rsidRPr="00D3452B" w:rsidRDefault="00A341FF" w:rsidP="00275153">
      <w:pPr>
        <w:pStyle w:val="BodyText"/>
        <w:jc w:val="both"/>
        <w:rPr>
          <w:rFonts w:cs="Liberation Serif;Times New Roma"/>
          <w:sz w:val="28"/>
          <w:szCs w:val="28"/>
          <w:lang w:val="ro-RO"/>
        </w:rPr>
      </w:pPr>
    </w:p>
    <w:p w14:paraId="1D662683" w14:textId="7C494B60" w:rsidR="00A341FF" w:rsidRPr="00D3452B" w:rsidRDefault="00690621" w:rsidP="001B772C">
      <w:pPr>
        <w:pStyle w:val="BodyText"/>
        <w:ind w:firstLine="450"/>
        <w:jc w:val="both"/>
        <w:rPr>
          <w:rFonts w:cs="Liberation Serif;Times New Roma"/>
          <w:color w:val="000000"/>
          <w:sz w:val="28"/>
          <w:szCs w:val="28"/>
          <w:lang w:val="ro-RO"/>
        </w:rPr>
      </w:pPr>
      <w:r w:rsidRPr="001B772C">
        <w:rPr>
          <w:rFonts w:cs="Liberation Serif;Times New Roma"/>
          <w:b/>
          <w:color w:val="000000"/>
          <w:sz w:val="28"/>
          <w:szCs w:val="28"/>
          <w:lang w:val="ro-RO"/>
        </w:rPr>
        <w:t>62</w:t>
      </w:r>
      <w:r w:rsidR="00A341FF" w:rsidRPr="001B772C">
        <w:rPr>
          <w:rFonts w:cs="Liberation Serif;Times New Roma"/>
          <w:b/>
          <w:color w:val="000000"/>
          <w:sz w:val="28"/>
          <w:szCs w:val="28"/>
          <w:lang w:val="ro-RO"/>
        </w:rPr>
        <w:t>.</w:t>
      </w:r>
      <w:r w:rsidR="00A341FF" w:rsidRPr="00D3452B">
        <w:rPr>
          <w:rFonts w:cs="Liberation Serif;Times New Roma"/>
          <w:color w:val="000000"/>
          <w:sz w:val="28"/>
          <w:szCs w:val="28"/>
          <w:lang w:val="ro-RO"/>
        </w:rPr>
        <w:t xml:space="preserve"> Agenţia privată este obligată să </w:t>
      </w:r>
      <w:proofErr w:type="spellStart"/>
      <w:r w:rsidR="00A341FF" w:rsidRPr="00D3452B">
        <w:rPr>
          <w:rFonts w:cs="Liberation Serif;Times New Roma"/>
          <w:color w:val="000000"/>
          <w:sz w:val="28"/>
          <w:szCs w:val="28"/>
          <w:lang w:val="ro-RO"/>
        </w:rPr>
        <w:t>să</w:t>
      </w:r>
      <w:proofErr w:type="spellEnd"/>
      <w:r w:rsidR="00A341FF" w:rsidRPr="00D3452B">
        <w:rPr>
          <w:rFonts w:cs="Liberation Serif;Times New Roma"/>
          <w:color w:val="000000"/>
          <w:sz w:val="28"/>
          <w:szCs w:val="28"/>
          <w:lang w:val="ro-RO"/>
        </w:rPr>
        <w:t xml:space="preserve"> informeze </w:t>
      </w:r>
      <w:r w:rsidR="004435A9" w:rsidRPr="00D3452B">
        <w:rPr>
          <w:rFonts w:cs="Liberation Serif;Times New Roma"/>
          <w:color w:val="000000"/>
          <w:sz w:val="28"/>
          <w:szCs w:val="28"/>
          <w:lang w:val="ro-RO"/>
        </w:rPr>
        <w:t>Inspectoratul de Stat al Muncii</w:t>
      </w:r>
      <w:r w:rsidR="00A341FF" w:rsidRPr="00D3452B">
        <w:rPr>
          <w:rFonts w:cs="Liberation Serif;Times New Roma"/>
          <w:color w:val="000000"/>
          <w:sz w:val="28"/>
          <w:szCs w:val="28"/>
          <w:lang w:val="ro-RO"/>
        </w:rPr>
        <w:t xml:space="preserve"> în termen de până la 10 zile cu privire la părăsirea de către lucrătorul plasat a locului de muncă din țara de destinație, părăsirea țării sau alte situații când lucrătorul nu mai poate fi efectiv monitorizat de agenția privată și aceasta nu mai poate purta răspundere de situaţia acestuia.</w:t>
      </w:r>
    </w:p>
    <w:p w14:paraId="78F9BC59" w14:textId="77777777" w:rsidR="004435A9" w:rsidRPr="00D3452B" w:rsidRDefault="004435A9" w:rsidP="00275153">
      <w:pPr>
        <w:pStyle w:val="BodyText"/>
        <w:jc w:val="both"/>
        <w:rPr>
          <w:rFonts w:cs="Liberation Serif;Times New Roma"/>
          <w:color w:val="000000"/>
          <w:sz w:val="28"/>
          <w:szCs w:val="28"/>
          <w:lang w:val="ro-RO"/>
        </w:rPr>
      </w:pPr>
    </w:p>
    <w:p w14:paraId="1FBB8E02" w14:textId="2979537E" w:rsidR="004435A9" w:rsidRPr="00D3452B" w:rsidRDefault="00690621" w:rsidP="001B772C">
      <w:pPr>
        <w:pStyle w:val="BodyText"/>
        <w:ind w:firstLine="450"/>
        <w:jc w:val="both"/>
        <w:rPr>
          <w:rFonts w:asciiTheme="minorHAnsi" w:hAnsiTheme="minorHAnsi"/>
          <w:color w:val="000000"/>
          <w:sz w:val="28"/>
          <w:szCs w:val="28"/>
          <w:lang w:val="ro-RO"/>
        </w:rPr>
      </w:pPr>
      <w:r w:rsidRPr="001B772C">
        <w:rPr>
          <w:rFonts w:cs="Liberation Serif;Times New Roma"/>
          <w:b/>
          <w:color w:val="000000"/>
          <w:sz w:val="28"/>
          <w:szCs w:val="28"/>
          <w:lang w:val="ro-RO"/>
        </w:rPr>
        <w:t>63</w:t>
      </w:r>
      <w:r w:rsidR="004435A9" w:rsidRPr="001B772C">
        <w:rPr>
          <w:rFonts w:cs="Liberation Serif;Times New Roma"/>
          <w:b/>
          <w:color w:val="000000"/>
          <w:sz w:val="28"/>
          <w:szCs w:val="28"/>
          <w:lang w:val="ro-RO"/>
        </w:rPr>
        <w:t>.</w:t>
      </w:r>
      <w:r w:rsidR="004435A9" w:rsidRPr="00D3452B">
        <w:rPr>
          <w:rFonts w:cs="Liberation Serif;Times New Roma"/>
          <w:color w:val="000000"/>
          <w:sz w:val="28"/>
          <w:szCs w:val="28"/>
          <w:lang w:val="ro-RO"/>
        </w:rPr>
        <w:t xml:space="preserve"> În cazurile enumerate în prezentul articol, Inspectoratul de Stat al Muncii poate interveni în soluționarea conflictelor de muncă depistate sau a încălcărilor semnalate prin colaborarea cu instituțiile omoloage din țările de destinație.</w:t>
      </w:r>
    </w:p>
    <w:p w14:paraId="72E043BB" w14:textId="77777777" w:rsidR="00A341FF" w:rsidRPr="00D3452B" w:rsidRDefault="00A341FF" w:rsidP="00275153">
      <w:pPr>
        <w:pStyle w:val="BodyText"/>
        <w:jc w:val="both"/>
        <w:rPr>
          <w:rFonts w:cs="Liberation Serif;Times New Roma"/>
          <w:sz w:val="28"/>
          <w:szCs w:val="28"/>
          <w:lang w:val="ro-RO"/>
        </w:rPr>
      </w:pPr>
    </w:p>
    <w:p w14:paraId="20935C77" w14:textId="3016B520" w:rsidR="00A341FF" w:rsidRPr="00D3452B" w:rsidRDefault="00A341FF" w:rsidP="00A341FF">
      <w:pPr>
        <w:pStyle w:val="BodyText"/>
        <w:jc w:val="center"/>
        <w:rPr>
          <w:rFonts w:cs="Liberation Serif;Times New Roma"/>
          <w:b/>
          <w:color w:val="000000"/>
          <w:sz w:val="28"/>
          <w:szCs w:val="28"/>
          <w:lang w:val="ro-RO"/>
        </w:rPr>
      </w:pPr>
      <w:r w:rsidRPr="00D3452B">
        <w:rPr>
          <w:rFonts w:cs="Liberation Serif;Times New Roma"/>
          <w:b/>
          <w:color w:val="000000"/>
          <w:sz w:val="28"/>
          <w:szCs w:val="28"/>
          <w:lang w:val="ro-RO"/>
        </w:rPr>
        <w:t>X</w:t>
      </w:r>
      <w:r w:rsidR="00275153" w:rsidRPr="00D3452B">
        <w:rPr>
          <w:rFonts w:cs="Liberation Serif;Times New Roma"/>
          <w:b/>
          <w:color w:val="000000"/>
          <w:sz w:val="28"/>
          <w:szCs w:val="28"/>
          <w:lang w:val="ro-RO"/>
        </w:rPr>
        <w:t>II</w:t>
      </w:r>
      <w:r w:rsidRPr="00D3452B">
        <w:rPr>
          <w:rFonts w:cs="Liberation Serif;Times New Roma"/>
          <w:b/>
          <w:color w:val="000000"/>
          <w:sz w:val="28"/>
          <w:szCs w:val="28"/>
          <w:lang w:val="ro-RO"/>
        </w:rPr>
        <w:t>. PROCEDURA DE REPATRIERE A LUCRĂTORILOR</w:t>
      </w:r>
    </w:p>
    <w:p w14:paraId="504EFAB3" w14:textId="77777777" w:rsidR="00A341FF" w:rsidRPr="00D3452B" w:rsidRDefault="00A341FF" w:rsidP="00A341FF">
      <w:pPr>
        <w:pStyle w:val="BodyText"/>
        <w:jc w:val="center"/>
        <w:rPr>
          <w:rFonts w:cs="Liberation Serif;Times New Roma"/>
          <w:color w:val="000000"/>
          <w:sz w:val="28"/>
          <w:szCs w:val="28"/>
          <w:lang w:val="ro-RO"/>
        </w:rPr>
      </w:pPr>
    </w:p>
    <w:p w14:paraId="333CFD88" w14:textId="7ED5CBF8" w:rsidR="00275153" w:rsidRPr="00D3452B" w:rsidRDefault="00690621" w:rsidP="001B772C">
      <w:pPr>
        <w:pStyle w:val="BodyText"/>
        <w:ind w:firstLine="450"/>
        <w:jc w:val="both"/>
        <w:rPr>
          <w:sz w:val="28"/>
          <w:szCs w:val="28"/>
          <w:lang w:val="ro-RO"/>
        </w:rPr>
      </w:pPr>
      <w:r w:rsidRPr="001B772C">
        <w:rPr>
          <w:rFonts w:cs="Liberation Serif"/>
          <w:b/>
          <w:color w:val="000000"/>
          <w:sz w:val="28"/>
          <w:szCs w:val="28"/>
          <w:lang w:val="ro-RO"/>
        </w:rPr>
        <w:t>64</w:t>
      </w:r>
      <w:r w:rsidR="00275153" w:rsidRPr="001B772C">
        <w:rPr>
          <w:rFonts w:cs="Liberation Serif"/>
          <w:b/>
          <w:color w:val="000000"/>
          <w:sz w:val="28"/>
          <w:szCs w:val="28"/>
          <w:lang w:val="ro-RO"/>
        </w:rPr>
        <w:t>.</w:t>
      </w:r>
      <w:r w:rsidR="00275153" w:rsidRPr="00D3452B">
        <w:rPr>
          <w:rFonts w:cs="Liberation Serif"/>
          <w:color w:val="000000"/>
          <w:sz w:val="28"/>
          <w:szCs w:val="28"/>
          <w:lang w:val="ro-RO"/>
        </w:rPr>
        <w:t xml:space="preserve"> Agenția privată este obligată să asigure repatrierea lucrătorului </w:t>
      </w:r>
      <w:r w:rsidR="008B181D" w:rsidRPr="00D3452B">
        <w:rPr>
          <w:rFonts w:cs="Liberation Serif"/>
          <w:color w:val="000000"/>
          <w:sz w:val="28"/>
          <w:szCs w:val="28"/>
          <w:lang w:val="ro-RO"/>
        </w:rPr>
        <w:t>e</w:t>
      </w:r>
      <w:r w:rsidR="00275153" w:rsidRPr="00D3452B">
        <w:rPr>
          <w:rFonts w:cs="Liberation Serif"/>
          <w:color w:val="000000"/>
          <w:sz w:val="28"/>
          <w:szCs w:val="28"/>
          <w:lang w:val="ro-RO"/>
        </w:rPr>
        <w:t>migrant plasat în străinătate care se află într-o situație vulnerabilă din următoarele cauze:</w:t>
      </w:r>
    </w:p>
    <w:p w14:paraId="6D045E04" w14:textId="77777777" w:rsidR="001B772C" w:rsidRDefault="00275153" w:rsidP="001B772C">
      <w:pPr>
        <w:pStyle w:val="BodyText"/>
        <w:ind w:firstLine="360"/>
        <w:jc w:val="both"/>
        <w:rPr>
          <w:sz w:val="28"/>
          <w:szCs w:val="28"/>
          <w:lang w:val="ro-RO"/>
        </w:rPr>
      </w:pPr>
      <w:r w:rsidRPr="00D3452B">
        <w:rPr>
          <w:rFonts w:cs="Liberation Serif"/>
          <w:color w:val="000000"/>
          <w:sz w:val="28"/>
          <w:szCs w:val="28"/>
          <w:lang w:val="ro-RO"/>
        </w:rPr>
        <w:t>a) din motive de sănătate și înrăutățire a stării de sănătate ce fac imposibilă călătoria independentă a acestuia;</w:t>
      </w:r>
    </w:p>
    <w:p w14:paraId="66FB748F" w14:textId="5B97BA69" w:rsidR="00275153" w:rsidRPr="00D3452B" w:rsidRDefault="00275153" w:rsidP="001B772C">
      <w:pPr>
        <w:pStyle w:val="BodyText"/>
        <w:ind w:firstLine="360"/>
        <w:jc w:val="both"/>
        <w:rPr>
          <w:sz w:val="28"/>
          <w:szCs w:val="28"/>
          <w:lang w:val="ro-RO"/>
        </w:rPr>
      </w:pPr>
      <w:r w:rsidRPr="00D3452B">
        <w:rPr>
          <w:rFonts w:eastAsia="Liberation Serif" w:cs="Liberation Serif"/>
          <w:bCs/>
          <w:color w:val="000000"/>
          <w:sz w:val="28"/>
          <w:szCs w:val="28"/>
          <w:lang w:val="ro-RO"/>
        </w:rPr>
        <w:t>b</w:t>
      </w:r>
      <w:r w:rsidRPr="00D3452B">
        <w:rPr>
          <w:rFonts w:cs="Liberation Serif"/>
          <w:bCs/>
          <w:color w:val="000000"/>
          <w:sz w:val="28"/>
          <w:szCs w:val="28"/>
          <w:lang w:val="ro-RO"/>
        </w:rPr>
        <w:t xml:space="preserve">) survenirii unor </w:t>
      </w:r>
      <w:r w:rsidRPr="00D3452B">
        <w:rPr>
          <w:rFonts w:cs="Liberation Serif"/>
          <w:color w:val="000000"/>
          <w:sz w:val="28"/>
          <w:szCs w:val="28"/>
          <w:lang w:val="ro-RO"/>
        </w:rPr>
        <w:t>accidente de muncă, boli și leziuni profesionale, leziuni medii și grave cauzate ca urmare a altor accidente ce fac imposibilă călătoria independentă a acestuia;</w:t>
      </w:r>
    </w:p>
    <w:p w14:paraId="57B38EB4" w14:textId="77777777" w:rsidR="00275153" w:rsidRPr="00D3452B" w:rsidRDefault="00275153" w:rsidP="00275153">
      <w:pPr>
        <w:pStyle w:val="BodyText"/>
        <w:jc w:val="both"/>
        <w:rPr>
          <w:rFonts w:cs="Liberation Serif"/>
          <w:color w:val="000000"/>
          <w:sz w:val="28"/>
          <w:szCs w:val="28"/>
          <w:lang w:val="ro-RO"/>
        </w:rPr>
      </w:pPr>
    </w:p>
    <w:p w14:paraId="1E7679CB" w14:textId="74C1A486" w:rsidR="00275153" w:rsidRPr="00D3452B" w:rsidRDefault="00690621" w:rsidP="001B772C">
      <w:pPr>
        <w:pStyle w:val="BodyText"/>
        <w:ind w:firstLine="450"/>
        <w:jc w:val="both"/>
        <w:rPr>
          <w:sz w:val="28"/>
          <w:szCs w:val="28"/>
          <w:lang w:val="ro-RO"/>
        </w:rPr>
      </w:pPr>
      <w:r w:rsidRPr="001B772C">
        <w:rPr>
          <w:rFonts w:cs="Liberation Serif"/>
          <w:b/>
          <w:bCs/>
          <w:color w:val="000000"/>
          <w:sz w:val="28"/>
          <w:szCs w:val="28"/>
          <w:lang w:val="ro-RO"/>
        </w:rPr>
        <w:t>65</w:t>
      </w:r>
      <w:r w:rsidR="00275153" w:rsidRPr="001B772C">
        <w:rPr>
          <w:rFonts w:cs="Liberation Serif"/>
          <w:b/>
          <w:bCs/>
          <w:color w:val="000000"/>
          <w:sz w:val="28"/>
          <w:szCs w:val="28"/>
          <w:lang w:val="ro-RO"/>
        </w:rPr>
        <w:t>.</w:t>
      </w:r>
      <w:r w:rsidR="00275153" w:rsidRPr="00D3452B">
        <w:rPr>
          <w:rFonts w:cs="Liberation Serif"/>
          <w:bCs/>
          <w:color w:val="000000"/>
          <w:sz w:val="28"/>
          <w:szCs w:val="28"/>
          <w:lang w:val="ro-RO"/>
        </w:rPr>
        <w:t xml:space="preserve"> Agenţia privată, nu va purta răspundere pentru repatrierea lucrătorului plasat în străinătate, în cazul preluării documentate a acestei obligaţii de către beneficiarul din statul de destinaţie. Beneficiarul va confirma în formă scrisă în cadrul contractului de colaborare obligaţia sa de asigurare a repatrierii lucrătorului sau persoanei decedate, conform prevederilor legislaţiei în vigoare şi prezentei hotărâri.</w:t>
      </w:r>
    </w:p>
    <w:p w14:paraId="49359E90" w14:textId="77777777" w:rsidR="00275153" w:rsidRPr="00D3452B" w:rsidRDefault="00275153" w:rsidP="00275153">
      <w:pPr>
        <w:pStyle w:val="BodyText"/>
        <w:jc w:val="both"/>
        <w:rPr>
          <w:rFonts w:cs="Liberation Serif"/>
          <w:bCs/>
          <w:color w:val="000000"/>
          <w:sz w:val="28"/>
          <w:szCs w:val="28"/>
          <w:lang w:val="ro-RO"/>
        </w:rPr>
      </w:pPr>
    </w:p>
    <w:p w14:paraId="2910E16A" w14:textId="263276BD" w:rsidR="00275153" w:rsidRPr="00D3452B" w:rsidRDefault="00690621" w:rsidP="001B772C">
      <w:pPr>
        <w:pStyle w:val="BodyText"/>
        <w:ind w:firstLine="450"/>
        <w:jc w:val="both"/>
        <w:rPr>
          <w:sz w:val="28"/>
          <w:szCs w:val="28"/>
          <w:lang w:val="ro-RO"/>
        </w:rPr>
      </w:pPr>
      <w:r w:rsidRPr="001B772C">
        <w:rPr>
          <w:rFonts w:cs="Liberation Serif"/>
          <w:b/>
          <w:bCs/>
          <w:color w:val="000000"/>
          <w:sz w:val="28"/>
          <w:szCs w:val="28"/>
          <w:lang w:val="ro-RO"/>
        </w:rPr>
        <w:lastRenderedPageBreak/>
        <w:t>66</w:t>
      </w:r>
      <w:r w:rsidR="00275153" w:rsidRPr="001B772C">
        <w:rPr>
          <w:rFonts w:cs="Liberation Serif"/>
          <w:b/>
          <w:bCs/>
          <w:color w:val="000000"/>
          <w:sz w:val="28"/>
          <w:szCs w:val="28"/>
          <w:lang w:val="ro-RO"/>
        </w:rPr>
        <w:t>.</w:t>
      </w:r>
      <w:r w:rsidR="00275153" w:rsidRPr="00D3452B">
        <w:rPr>
          <w:rFonts w:cs="Liberation Serif"/>
          <w:bCs/>
          <w:color w:val="000000"/>
          <w:sz w:val="28"/>
          <w:szCs w:val="28"/>
          <w:lang w:val="ro-RO"/>
        </w:rPr>
        <w:t xml:space="preserve"> Agenţia privată nu va fi responsabilă de procedurile de repatriere a lucrătorului în cazul deţinerii de către acesta a unui contract de asigurare, ce include în cazul asigurat servicii de repatriere, conform cerinţelor prevăzute de prezenta Hotărâre.</w:t>
      </w:r>
    </w:p>
    <w:p w14:paraId="07A476F4" w14:textId="77777777" w:rsidR="00275153" w:rsidRPr="00D3452B" w:rsidRDefault="00275153" w:rsidP="00275153">
      <w:pPr>
        <w:pStyle w:val="BodyText"/>
        <w:jc w:val="both"/>
        <w:rPr>
          <w:rFonts w:cs="Liberation Serif"/>
          <w:sz w:val="28"/>
          <w:szCs w:val="28"/>
          <w:lang w:val="ro-RO"/>
        </w:rPr>
      </w:pPr>
    </w:p>
    <w:p w14:paraId="4B742124" w14:textId="4A1C77B3" w:rsidR="00275153" w:rsidRPr="00D3452B" w:rsidRDefault="00690621" w:rsidP="001B772C">
      <w:pPr>
        <w:pStyle w:val="BodyText"/>
        <w:ind w:firstLine="450"/>
        <w:jc w:val="both"/>
        <w:rPr>
          <w:sz w:val="28"/>
          <w:szCs w:val="28"/>
          <w:lang w:val="ro-RO"/>
        </w:rPr>
      </w:pPr>
      <w:r w:rsidRPr="001B772C">
        <w:rPr>
          <w:rFonts w:cs="Liberation Serif"/>
          <w:b/>
          <w:color w:val="000000"/>
          <w:sz w:val="28"/>
          <w:szCs w:val="28"/>
          <w:lang w:val="ro-RO"/>
        </w:rPr>
        <w:t>67</w:t>
      </w:r>
      <w:r w:rsidR="00275153" w:rsidRPr="001B772C">
        <w:rPr>
          <w:rFonts w:cs="Liberation Serif"/>
          <w:b/>
          <w:color w:val="000000"/>
          <w:sz w:val="28"/>
          <w:szCs w:val="28"/>
          <w:lang w:val="ro-RO"/>
        </w:rPr>
        <w:t>.</w:t>
      </w:r>
      <w:r w:rsidR="00275153" w:rsidRPr="00D3452B">
        <w:rPr>
          <w:rFonts w:cs="Liberation Serif"/>
          <w:color w:val="000000"/>
          <w:sz w:val="28"/>
          <w:szCs w:val="28"/>
          <w:lang w:val="ro-RO"/>
        </w:rPr>
        <w:t xml:space="preserve"> La primirea unei solicitări de repatriere agenţia privată va informa în termen de până la 3 zile Agenţia Naţională, cu privire la recepţionarea acesteia, transmiţând o copie a adresării lucrătorului, informând inclusiv cu privire la existența unei forme de asigurare ce compensează aceste proceduri.</w:t>
      </w:r>
    </w:p>
    <w:p w14:paraId="41284C40" w14:textId="77777777" w:rsidR="00275153" w:rsidRPr="00D3452B" w:rsidRDefault="00275153" w:rsidP="00275153">
      <w:pPr>
        <w:pStyle w:val="BodyText"/>
        <w:jc w:val="both"/>
        <w:rPr>
          <w:rFonts w:cs="Liberation Serif"/>
          <w:color w:val="000000"/>
          <w:sz w:val="28"/>
          <w:szCs w:val="28"/>
          <w:lang w:val="ro-RO"/>
        </w:rPr>
      </w:pPr>
    </w:p>
    <w:p w14:paraId="42021BDA" w14:textId="066628DD" w:rsidR="00275153" w:rsidRPr="00D3452B" w:rsidRDefault="00690621" w:rsidP="001B772C">
      <w:pPr>
        <w:pStyle w:val="BodyText"/>
        <w:ind w:firstLine="360"/>
        <w:jc w:val="both"/>
        <w:rPr>
          <w:sz w:val="28"/>
          <w:szCs w:val="28"/>
          <w:lang w:val="ro-RO"/>
        </w:rPr>
      </w:pPr>
      <w:r w:rsidRPr="001B772C">
        <w:rPr>
          <w:rFonts w:cs="Liberation Serif"/>
          <w:b/>
          <w:color w:val="000000"/>
          <w:sz w:val="28"/>
          <w:szCs w:val="28"/>
          <w:lang w:val="ro-RO"/>
        </w:rPr>
        <w:t>68</w:t>
      </w:r>
      <w:r w:rsidR="00275153" w:rsidRPr="001B772C">
        <w:rPr>
          <w:rFonts w:cs="Liberation Serif"/>
          <w:b/>
          <w:color w:val="000000"/>
          <w:sz w:val="28"/>
          <w:szCs w:val="28"/>
          <w:lang w:val="ro-RO"/>
        </w:rPr>
        <w:t>.</w:t>
      </w:r>
      <w:r w:rsidR="00275153" w:rsidRPr="00D3452B">
        <w:rPr>
          <w:rFonts w:cs="Liberation Serif"/>
          <w:color w:val="000000"/>
          <w:sz w:val="28"/>
          <w:szCs w:val="28"/>
          <w:lang w:val="ro-RO"/>
        </w:rPr>
        <w:t xml:space="preserve"> În scopul repatrierii lucrătorului emigrant, agenția privată va asista lucrătorul să compenseze cheltuielile de transport, documentare și cheltuielile medicale urgente.</w:t>
      </w:r>
    </w:p>
    <w:p w14:paraId="65F3438C" w14:textId="77777777" w:rsidR="00275153" w:rsidRPr="00D3452B" w:rsidRDefault="00275153" w:rsidP="00275153">
      <w:pPr>
        <w:pStyle w:val="BodyText"/>
        <w:jc w:val="both"/>
        <w:rPr>
          <w:rFonts w:cs="Liberation Serif"/>
          <w:color w:val="000000"/>
          <w:sz w:val="28"/>
          <w:szCs w:val="28"/>
          <w:lang w:val="ro-RO"/>
        </w:rPr>
      </w:pPr>
    </w:p>
    <w:p w14:paraId="40734B65" w14:textId="183A4A7A" w:rsidR="00275153" w:rsidRPr="00D3452B" w:rsidRDefault="00275153" w:rsidP="001B772C">
      <w:pPr>
        <w:pStyle w:val="BodyText"/>
        <w:ind w:firstLine="360"/>
        <w:jc w:val="both"/>
        <w:rPr>
          <w:sz w:val="28"/>
          <w:szCs w:val="28"/>
          <w:lang w:val="ro-RO"/>
        </w:rPr>
      </w:pPr>
      <w:r w:rsidRPr="001B772C">
        <w:rPr>
          <w:rFonts w:cs="Liberation Serif"/>
          <w:b/>
          <w:color w:val="000000"/>
          <w:sz w:val="28"/>
          <w:szCs w:val="28"/>
          <w:lang w:val="ro-RO"/>
        </w:rPr>
        <w:t>6</w:t>
      </w:r>
      <w:r w:rsidR="00690621" w:rsidRPr="001B772C">
        <w:rPr>
          <w:rFonts w:cs="Liberation Serif"/>
          <w:b/>
          <w:color w:val="000000"/>
          <w:sz w:val="28"/>
          <w:szCs w:val="28"/>
          <w:lang w:val="ro-RO"/>
        </w:rPr>
        <w:t>9</w:t>
      </w:r>
      <w:r w:rsidRPr="001B772C">
        <w:rPr>
          <w:rFonts w:cs="Liberation Serif"/>
          <w:b/>
          <w:color w:val="000000"/>
          <w:sz w:val="28"/>
          <w:szCs w:val="28"/>
          <w:lang w:val="ro-RO"/>
        </w:rPr>
        <w:t>.</w:t>
      </w:r>
      <w:r w:rsidRPr="00D3452B">
        <w:rPr>
          <w:rFonts w:cs="Liberation Serif"/>
          <w:color w:val="000000"/>
          <w:sz w:val="28"/>
          <w:szCs w:val="28"/>
          <w:lang w:val="ro-RO"/>
        </w:rPr>
        <w:t xml:space="preserve"> În cazul decesului lucrătorului la locul de muncă </w:t>
      </w:r>
      <w:r w:rsidR="00A14509">
        <w:rPr>
          <w:rFonts w:cs="Liberation Serif"/>
          <w:color w:val="000000"/>
          <w:sz w:val="28"/>
          <w:szCs w:val="28"/>
          <w:lang w:val="ro-RO"/>
        </w:rPr>
        <w:t xml:space="preserve">neasigurat </w:t>
      </w:r>
      <w:r w:rsidRPr="00D3452B">
        <w:rPr>
          <w:rFonts w:cs="Liberation Serif"/>
          <w:color w:val="000000"/>
          <w:sz w:val="28"/>
          <w:szCs w:val="28"/>
          <w:lang w:val="ro-RO"/>
        </w:rPr>
        <w:t>în străinătate agenția privată este obligată să acopere cel puțin 50% din costurile de repatriere a decedatului în Republica Moldova.</w:t>
      </w:r>
    </w:p>
    <w:p w14:paraId="6E3273DD" w14:textId="77777777" w:rsidR="00275153" w:rsidRPr="00D3452B" w:rsidRDefault="00275153" w:rsidP="00275153">
      <w:pPr>
        <w:pStyle w:val="BodyText"/>
        <w:jc w:val="both"/>
        <w:rPr>
          <w:rFonts w:cs="Liberation Serif"/>
          <w:sz w:val="28"/>
          <w:szCs w:val="28"/>
          <w:lang w:val="ro-RO"/>
        </w:rPr>
      </w:pPr>
    </w:p>
    <w:p w14:paraId="2093DDEC" w14:textId="0F47F9E6" w:rsidR="00275153" w:rsidRPr="00D3452B" w:rsidRDefault="00275153" w:rsidP="001B772C">
      <w:pPr>
        <w:pStyle w:val="BodyText"/>
        <w:ind w:firstLine="360"/>
        <w:jc w:val="both"/>
        <w:rPr>
          <w:sz w:val="28"/>
          <w:szCs w:val="28"/>
          <w:lang w:val="ro-RO"/>
        </w:rPr>
      </w:pPr>
      <w:r w:rsidRPr="001B772C">
        <w:rPr>
          <w:rFonts w:cs="Liberation Serif"/>
          <w:b/>
          <w:color w:val="000000"/>
          <w:sz w:val="28"/>
          <w:szCs w:val="28"/>
          <w:lang w:val="ro-RO"/>
        </w:rPr>
        <w:t>7</w:t>
      </w:r>
      <w:r w:rsidR="00690621" w:rsidRPr="001B772C">
        <w:rPr>
          <w:rFonts w:cs="Liberation Serif"/>
          <w:b/>
          <w:color w:val="000000"/>
          <w:sz w:val="28"/>
          <w:szCs w:val="28"/>
          <w:lang w:val="ro-RO"/>
        </w:rPr>
        <w:t>0</w:t>
      </w:r>
      <w:r w:rsidRPr="001B772C">
        <w:rPr>
          <w:rFonts w:cs="Liberation Serif"/>
          <w:b/>
          <w:color w:val="000000"/>
          <w:sz w:val="28"/>
          <w:szCs w:val="28"/>
          <w:lang w:val="ro-RO"/>
        </w:rPr>
        <w:t>.</w:t>
      </w:r>
      <w:r w:rsidRPr="00D3452B">
        <w:rPr>
          <w:rFonts w:cs="Liberation Serif"/>
          <w:color w:val="000000"/>
          <w:sz w:val="28"/>
          <w:szCs w:val="28"/>
          <w:lang w:val="ro-RO"/>
        </w:rPr>
        <w:t xml:space="preserve"> Transferarea sumelor necesare repatrierii se va realiza pe contul bancar al lucrătorului, conform rechizitelor indicate pe proprie răspundere de către acesta, sau în cazul stării precare de sănătate a persoanei ce face imposibilă mişcarea acesteia, sau deces, membrilor de familie ai lucrătorului.</w:t>
      </w:r>
    </w:p>
    <w:p w14:paraId="63B56B4B" w14:textId="77777777" w:rsidR="00275153" w:rsidRPr="00D3452B" w:rsidRDefault="00275153" w:rsidP="00275153">
      <w:pPr>
        <w:pStyle w:val="BodyText"/>
        <w:jc w:val="both"/>
        <w:rPr>
          <w:rFonts w:cs="Liberation Serif"/>
          <w:sz w:val="28"/>
          <w:szCs w:val="28"/>
          <w:lang w:val="ro-RO"/>
        </w:rPr>
      </w:pPr>
    </w:p>
    <w:p w14:paraId="41E1FDCE" w14:textId="7BC96C9E" w:rsidR="00275153" w:rsidRPr="00D3452B" w:rsidRDefault="00690621" w:rsidP="001B772C">
      <w:pPr>
        <w:pStyle w:val="BodyText"/>
        <w:ind w:firstLine="360"/>
        <w:jc w:val="both"/>
        <w:rPr>
          <w:sz w:val="28"/>
          <w:szCs w:val="28"/>
          <w:lang w:val="ro-RO"/>
        </w:rPr>
      </w:pPr>
      <w:r w:rsidRPr="001B772C">
        <w:rPr>
          <w:rFonts w:cs="Liberation Serif"/>
          <w:b/>
          <w:color w:val="000000"/>
          <w:sz w:val="28"/>
          <w:szCs w:val="28"/>
          <w:lang w:val="ro-RO"/>
        </w:rPr>
        <w:t>71</w:t>
      </w:r>
      <w:r w:rsidR="00275153" w:rsidRPr="001B772C">
        <w:rPr>
          <w:rFonts w:cs="Liberation Serif"/>
          <w:b/>
          <w:color w:val="000000"/>
          <w:sz w:val="28"/>
          <w:szCs w:val="28"/>
          <w:lang w:val="ro-RO"/>
        </w:rPr>
        <w:t>.</w:t>
      </w:r>
      <w:r w:rsidR="00275153" w:rsidRPr="00D3452B">
        <w:rPr>
          <w:rFonts w:cs="Liberation Serif"/>
          <w:color w:val="000000"/>
          <w:sz w:val="28"/>
          <w:szCs w:val="28"/>
          <w:lang w:val="ro-RO"/>
        </w:rPr>
        <w:t xml:space="preserve"> Agenţia privată are dreptul de a solicita de la lucrător sau membrii familiei acestuia confirmările achitării costurilor repatrierii, inclusiv cecuri fiscale şi altele iar în caz de imposibilitate de confirmare a realizării acestor cheltuieli, să solicite restituirea sumelor pentru procedura de repatriere.</w:t>
      </w:r>
    </w:p>
    <w:p w14:paraId="15D28E59" w14:textId="77777777" w:rsidR="00275153" w:rsidRPr="00D3452B" w:rsidRDefault="00275153" w:rsidP="00275153">
      <w:pPr>
        <w:pStyle w:val="BodyText"/>
        <w:jc w:val="both"/>
        <w:rPr>
          <w:rFonts w:cs="Liberation Serif"/>
          <w:sz w:val="28"/>
          <w:szCs w:val="28"/>
          <w:lang w:val="ro-RO"/>
        </w:rPr>
      </w:pPr>
    </w:p>
    <w:p w14:paraId="49AB9CE3" w14:textId="2474AAE8" w:rsidR="00275153" w:rsidRPr="00D3452B" w:rsidRDefault="00690621" w:rsidP="001B772C">
      <w:pPr>
        <w:pStyle w:val="BodyText"/>
        <w:ind w:firstLine="360"/>
        <w:jc w:val="both"/>
        <w:rPr>
          <w:sz w:val="28"/>
          <w:szCs w:val="28"/>
          <w:lang w:val="ro-RO"/>
        </w:rPr>
      </w:pPr>
      <w:r w:rsidRPr="001B772C">
        <w:rPr>
          <w:rFonts w:cs="Liberation Serif"/>
          <w:b/>
          <w:color w:val="000000"/>
          <w:sz w:val="28"/>
          <w:szCs w:val="28"/>
          <w:lang w:val="ro-RO"/>
        </w:rPr>
        <w:t>72</w:t>
      </w:r>
      <w:r w:rsidR="00275153" w:rsidRPr="001B772C">
        <w:rPr>
          <w:rFonts w:cs="Liberation Serif"/>
          <w:b/>
          <w:color w:val="000000"/>
          <w:sz w:val="28"/>
          <w:szCs w:val="28"/>
          <w:lang w:val="ro-RO"/>
        </w:rPr>
        <w:t>.</w:t>
      </w:r>
      <w:r w:rsidR="00275153" w:rsidRPr="00D3452B">
        <w:rPr>
          <w:rFonts w:cs="Liberation Serif"/>
          <w:color w:val="000000"/>
          <w:sz w:val="28"/>
          <w:szCs w:val="28"/>
          <w:lang w:val="ro-RO"/>
        </w:rPr>
        <w:t xml:space="preserve"> Agenţia privată este obligată să informeze Agenţia Naţională în termen de până la 5 zile de la repatrierea persoanei cu privire la aflarea acesteia pe teritoriul Republicii Moldova şi rezultatul acţiunilor de repatriere.</w:t>
      </w:r>
    </w:p>
    <w:p w14:paraId="57AE7EEA" w14:textId="77777777" w:rsidR="00275153" w:rsidRPr="00D3452B" w:rsidRDefault="00275153" w:rsidP="00275153">
      <w:pPr>
        <w:pStyle w:val="BodyText"/>
        <w:jc w:val="both"/>
        <w:rPr>
          <w:rFonts w:cs="Liberation Serif"/>
          <w:color w:val="000000"/>
          <w:sz w:val="28"/>
          <w:szCs w:val="28"/>
          <w:lang w:val="ro-RO"/>
        </w:rPr>
      </w:pPr>
    </w:p>
    <w:p w14:paraId="5C47B7AA" w14:textId="34314682" w:rsidR="00275153" w:rsidRPr="00D3452B" w:rsidRDefault="00690621" w:rsidP="001B772C">
      <w:pPr>
        <w:pStyle w:val="BodyText"/>
        <w:ind w:firstLine="360"/>
        <w:jc w:val="both"/>
        <w:rPr>
          <w:sz w:val="28"/>
          <w:szCs w:val="28"/>
          <w:lang w:val="ro-RO"/>
        </w:rPr>
      </w:pPr>
      <w:r w:rsidRPr="001B772C">
        <w:rPr>
          <w:rFonts w:cs="Liberation Serif"/>
          <w:b/>
          <w:color w:val="000000"/>
          <w:sz w:val="28"/>
          <w:szCs w:val="28"/>
          <w:lang w:val="ro-RO"/>
        </w:rPr>
        <w:t>73</w:t>
      </w:r>
      <w:r w:rsidR="00275153" w:rsidRPr="001B772C">
        <w:rPr>
          <w:rFonts w:cs="Liberation Serif"/>
          <w:b/>
          <w:color w:val="000000"/>
          <w:sz w:val="28"/>
          <w:szCs w:val="28"/>
          <w:lang w:val="ro-RO"/>
        </w:rPr>
        <w:t>.</w:t>
      </w:r>
      <w:r w:rsidR="00275153" w:rsidRPr="00D3452B">
        <w:rPr>
          <w:rFonts w:cs="Liberation Serif"/>
          <w:color w:val="000000"/>
          <w:sz w:val="28"/>
          <w:szCs w:val="28"/>
          <w:lang w:val="ro-RO"/>
        </w:rPr>
        <w:t xml:space="preserve"> Agenția privată nu este obligată să asiste la repatrierea lucrătorului </w:t>
      </w:r>
      <w:proofErr w:type="spellStart"/>
      <w:r w:rsidR="00275153" w:rsidRPr="00D3452B">
        <w:rPr>
          <w:rFonts w:cs="Liberation Serif"/>
          <w:color w:val="000000"/>
          <w:sz w:val="28"/>
          <w:szCs w:val="28"/>
          <w:lang w:val="ro-RO"/>
        </w:rPr>
        <w:t>migrant</w:t>
      </w:r>
      <w:proofErr w:type="spellEnd"/>
      <w:r w:rsidR="00275153" w:rsidRPr="00D3452B">
        <w:rPr>
          <w:rFonts w:cs="Liberation Serif"/>
          <w:color w:val="000000"/>
          <w:sz w:val="28"/>
          <w:szCs w:val="28"/>
          <w:lang w:val="ro-RO"/>
        </w:rPr>
        <w:t xml:space="preserve"> sau a persoanei decedate dacă lucrătorul </w:t>
      </w:r>
      <w:proofErr w:type="spellStart"/>
      <w:r w:rsidR="00275153" w:rsidRPr="00D3452B">
        <w:rPr>
          <w:rFonts w:cs="Liberation Serif"/>
          <w:color w:val="000000"/>
          <w:sz w:val="28"/>
          <w:szCs w:val="28"/>
          <w:lang w:val="ro-RO"/>
        </w:rPr>
        <w:t>migrant</w:t>
      </w:r>
      <w:proofErr w:type="spellEnd"/>
      <w:r w:rsidR="00275153" w:rsidRPr="00D3452B">
        <w:rPr>
          <w:rFonts w:cs="Liberation Serif"/>
          <w:color w:val="000000"/>
          <w:sz w:val="28"/>
          <w:szCs w:val="28"/>
          <w:lang w:val="ro-RO"/>
        </w:rPr>
        <w:t xml:space="preserve"> este asigurat corespunzător pentru asemenea situații și aceste costuri se acoperă de asigurare.</w:t>
      </w:r>
    </w:p>
    <w:p w14:paraId="616AA5FE" w14:textId="77777777" w:rsidR="00690621" w:rsidRPr="00D3452B" w:rsidRDefault="00690621" w:rsidP="00275153">
      <w:pPr>
        <w:pStyle w:val="BodyText"/>
        <w:jc w:val="both"/>
        <w:rPr>
          <w:rFonts w:cs="Liberation Serif;Times New Roma"/>
          <w:color w:val="000000"/>
          <w:sz w:val="28"/>
          <w:szCs w:val="28"/>
          <w:lang w:val="ro-RO"/>
        </w:rPr>
      </w:pPr>
    </w:p>
    <w:p w14:paraId="30C04A13" w14:textId="77777777" w:rsidR="008B181D" w:rsidRPr="00D3452B" w:rsidRDefault="008B181D" w:rsidP="008B181D">
      <w:pPr>
        <w:autoSpaceDE w:val="0"/>
        <w:autoSpaceDN w:val="0"/>
        <w:adjustRightInd w:val="0"/>
        <w:ind w:right="-143" w:firstLine="180"/>
        <w:rPr>
          <w:bCs/>
          <w:sz w:val="28"/>
          <w:szCs w:val="28"/>
          <w:lang w:val="ro-RO"/>
        </w:rPr>
      </w:pPr>
      <w:r w:rsidRPr="00D3452B">
        <w:rPr>
          <w:rFonts w:cs="Liberation Serif;Times New Roma"/>
          <w:color w:val="000000"/>
          <w:sz w:val="28"/>
          <w:szCs w:val="28"/>
          <w:lang w:val="ro-RO"/>
        </w:rPr>
        <w:t xml:space="preserve">2. </w:t>
      </w:r>
      <w:r w:rsidRPr="00D3452B">
        <w:rPr>
          <w:bCs/>
          <w:sz w:val="28"/>
          <w:szCs w:val="28"/>
          <w:lang w:val="ro-RO"/>
        </w:rPr>
        <w:t>Metodologia privind controlul de stat asupra activității de întreprinzător în baza analizei riscurilor în domeniile de control ale Inspectoratului de Stat al Muncii, aprobată prin Hotărârea Guvernului nr.894/2018 (Monitorul Oficial al Republicii Moldova, 2018, nr.358-364, art.955), cu modificările ulterioare, se modifică după cum urmează:</w:t>
      </w:r>
    </w:p>
    <w:p w14:paraId="5BE67977" w14:textId="77777777" w:rsidR="008B181D" w:rsidRPr="00D3452B" w:rsidRDefault="008B181D" w:rsidP="008B181D">
      <w:pPr>
        <w:autoSpaceDE w:val="0"/>
        <w:autoSpaceDN w:val="0"/>
        <w:adjustRightInd w:val="0"/>
        <w:ind w:right="-143" w:firstLine="180"/>
        <w:rPr>
          <w:bCs/>
          <w:sz w:val="28"/>
          <w:szCs w:val="28"/>
          <w:lang w:val="ro-RO"/>
        </w:rPr>
      </w:pPr>
    </w:p>
    <w:p w14:paraId="33CEBDC5" w14:textId="77777777" w:rsidR="008B181D" w:rsidRPr="00D3452B" w:rsidRDefault="008B181D" w:rsidP="008B181D">
      <w:pPr>
        <w:autoSpaceDE w:val="0"/>
        <w:autoSpaceDN w:val="0"/>
        <w:adjustRightInd w:val="0"/>
        <w:ind w:right="-143" w:firstLine="180"/>
        <w:rPr>
          <w:bCs/>
          <w:sz w:val="28"/>
          <w:szCs w:val="28"/>
          <w:vertAlign w:val="superscript"/>
          <w:lang w:val="ro-RO"/>
        </w:rPr>
      </w:pPr>
      <w:r w:rsidRPr="00D3452B">
        <w:rPr>
          <w:bCs/>
          <w:sz w:val="28"/>
          <w:szCs w:val="28"/>
          <w:lang w:val="ro-RO"/>
        </w:rPr>
        <w:t>1) se completează cu pct. 1</w:t>
      </w:r>
      <w:r w:rsidRPr="00D3452B">
        <w:rPr>
          <w:bCs/>
          <w:sz w:val="28"/>
          <w:szCs w:val="28"/>
          <w:vertAlign w:val="superscript"/>
          <w:lang w:val="ro-RO"/>
        </w:rPr>
        <w:t>1</w:t>
      </w:r>
    </w:p>
    <w:p w14:paraId="1D530BDB" w14:textId="77777777" w:rsidR="008B181D" w:rsidRPr="00D3452B" w:rsidRDefault="008B181D" w:rsidP="008B181D">
      <w:pPr>
        <w:autoSpaceDE w:val="0"/>
        <w:autoSpaceDN w:val="0"/>
        <w:adjustRightInd w:val="0"/>
        <w:ind w:right="-143" w:firstLine="180"/>
        <w:rPr>
          <w:bCs/>
          <w:sz w:val="28"/>
          <w:szCs w:val="28"/>
          <w:lang w:val="ro-RO"/>
        </w:rPr>
      </w:pPr>
      <w:r w:rsidRPr="00D3452B">
        <w:rPr>
          <w:bCs/>
          <w:sz w:val="28"/>
          <w:szCs w:val="28"/>
          <w:lang w:val="ro-RO"/>
        </w:rPr>
        <w:t>,, 1</w:t>
      </w:r>
      <w:r w:rsidRPr="00D3452B">
        <w:rPr>
          <w:bCs/>
          <w:sz w:val="28"/>
          <w:szCs w:val="28"/>
          <w:vertAlign w:val="superscript"/>
          <w:lang w:val="ro-RO"/>
        </w:rPr>
        <w:t>1</w:t>
      </w:r>
      <w:r w:rsidRPr="00D3452B">
        <w:rPr>
          <w:bCs/>
          <w:sz w:val="28"/>
          <w:szCs w:val="28"/>
          <w:lang w:val="ro-RO"/>
        </w:rPr>
        <w:t xml:space="preserve">. Se aprobă Anexa nr.1 </w:t>
      </w:r>
      <w:r w:rsidRPr="00D3452B">
        <w:rPr>
          <w:sz w:val="28"/>
          <w:szCs w:val="28"/>
          <w:lang w:val="ro-RO"/>
        </w:rPr>
        <w:t xml:space="preserve">Metodologia privind controlul de stat asupra activității agenţiilor private și intermediarilor nelicențiați care realizează activitatea legată de plasarea </w:t>
      </w:r>
      <w:r w:rsidRPr="00D3452B">
        <w:rPr>
          <w:sz w:val="28"/>
          <w:szCs w:val="28"/>
          <w:lang w:val="ro-RO"/>
        </w:rPr>
        <w:lastRenderedPageBreak/>
        <w:t>în câmpul muncii în străinătate a cetățenilor Republicii Moldova ( în continuare - agenții private și intermediari nelicențiați) în baza analizei riscurilor specifice activității acestora.”</w:t>
      </w:r>
    </w:p>
    <w:p w14:paraId="15FA8982" w14:textId="77777777" w:rsidR="008B181D" w:rsidRPr="00D3452B" w:rsidRDefault="008B181D" w:rsidP="008B181D">
      <w:pPr>
        <w:autoSpaceDE w:val="0"/>
        <w:autoSpaceDN w:val="0"/>
        <w:adjustRightInd w:val="0"/>
        <w:ind w:right="-143" w:firstLine="180"/>
        <w:jc w:val="right"/>
        <w:rPr>
          <w:bCs/>
          <w:sz w:val="28"/>
          <w:szCs w:val="28"/>
          <w:lang w:val="ro-RO"/>
        </w:rPr>
      </w:pPr>
    </w:p>
    <w:p w14:paraId="4779F580" w14:textId="77777777" w:rsidR="008B181D" w:rsidRPr="00D3452B" w:rsidRDefault="008B181D" w:rsidP="008B181D">
      <w:pPr>
        <w:autoSpaceDE w:val="0"/>
        <w:autoSpaceDN w:val="0"/>
        <w:adjustRightInd w:val="0"/>
        <w:ind w:right="-143" w:firstLine="180"/>
        <w:jc w:val="right"/>
        <w:rPr>
          <w:bCs/>
          <w:sz w:val="28"/>
          <w:szCs w:val="28"/>
          <w:lang w:val="ro-RO"/>
        </w:rPr>
      </w:pPr>
      <w:r w:rsidRPr="00D3452B">
        <w:rPr>
          <w:bCs/>
          <w:sz w:val="28"/>
          <w:szCs w:val="28"/>
          <w:lang w:val="ro-RO"/>
        </w:rPr>
        <w:t xml:space="preserve">Anexa nr.1 </w:t>
      </w:r>
    </w:p>
    <w:p w14:paraId="2CCC0EF6" w14:textId="77777777" w:rsidR="008B181D" w:rsidRPr="00D3452B" w:rsidRDefault="008B181D" w:rsidP="008B181D">
      <w:pPr>
        <w:autoSpaceDE w:val="0"/>
        <w:autoSpaceDN w:val="0"/>
        <w:adjustRightInd w:val="0"/>
        <w:ind w:right="-143" w:firstLine="180"/>
        <w:jc w:val="right"/>
        <w:rPr>
          <w:bCs/>
          <w:sz w:val="28"/>
          <w:szCs w:val="28"/>
          <w:lang w:val="ro-RO"/>
        </w:rPr>
      </w:pPr>
      <w:r w:rsidRPr="00D3452B">
        <w:rPr>
          <w:bCs/>
          <w:sz w:val="28"/>
          <w:szCs w:val="28"/>
          <w:lang w:val="ro-RO"/>
        </w:rPr>
        <w:t>la hotărârea Guvernului nr.849/2018</w:t>
      </w:r>
    </w:p>
    <w:p w14:paraId="2B66B694" w14:textId="77777777" w:rsidR="008B181D" w:rsidRPr="00D3452B" w:rsidRDefault="008B181D" w:rsidP="008B181D">
      <w:pPr>
        <w:rPr>
          <w:sz w:val="28"/>
          <w:szCs w:val="28"/>
          <w:lang w:val="ro-MO"/>
        </w:rPr>
      </w:pPr>
    </w:p>
    <w:p w14:paraId="1E7722FC" w14:textId="77777777" w:rsidR="008B181D" w:rsidRPr="00D3452B" w:rsidRDefault="008B181D" w:rsidP="008B181D">
      <w:pPr>
        <w:jc w:val="center"/>
        <w:rPr>
          <w:b/>
          <w:sz w:val="28"/>
          <w:szCs w:val="28"/>
          <w:lang w:val="ro-RO"/>
        </w:rPr>
      </w:pPr>
      <w:r w:rsidRPr="00D3452B">
        <w:rPr>
          <w:b/>
          <w:sz w:val="28"/>
          <w:szCs w:val="28"/>
          <w:lang w:val="ro-RO"/>
        </w:rPr>
        <w:t>Capitolul I </w:t>
      </w:r>
    </w:p>
    <w:p w14:paraId="5B85E181" w14:textId="77777777" w:rsidR="008B181D" w:rsidRPr="00D3452B" w:rsidRDefault="008B181D" w:rsidP="008B181D">
      <w:pPr>
        <w:jc w:val="center"/>
        <w:rPr>
          <w:b/>
          <w:sz w:val="28"/>
          <w:szCs w:val="28"/>
          <w:lang w:val="ro-RO"/>
        </w:rPr>
      </w:pPr>
      <w:r w:rsidRPr="00D3452B">
        <w:rPr>
          <w:b/>
          <w:sz w:val="28"/>
          <w:szCs w:val="28"/>
          <w:lang w:val="ro-RO"/>
        </w:rPr>
        <w:t>DISPOZIŢII GENERALE</w:t>
      </w:r>
    </w:p>
    <w:p w14:paraId="3A290867" w14:textId="77777777" w:rsidR="008B181D" w:rsidRPr="00D3452B" w:rsidRDefault="008B181D" w:rsidP="008B181D">
      <w:pPr>
        <w:jc w:val="center"/>
        <w:rPr>
          <w:b/>
          <w:sz w:val="28"/>
          <w:szCs w:val="28"/>
          <w:lang w:val="ro-RO"/>
        </w:rPr>
      </w:pPr>
    </w:p>
    <w:p w14:paraId="53341888" w14:textId="77777777" w:rsidR="008B181D" w:rsidRPr="00D3452B" w:rsidRDefault="008B181D" w:rsidP="001B772C">
      <w:pPr>
        <w:ind w:right="-143" w:firstLine="450"/>
        <w:rPr>
          <w:b/>
          <w:sz w:val="28"/>
          <w:szCs w:val="28"/>
          <w:lang w:val="ro-RO"/>
        </w:rPr>
      </w:pPr>
      <w:r w:rsidRPr="00D3452B">
        <w:rPr>
          <w:sz w:val="28"/>
          <w:szCs w:val="28"/>
          <w:lang w:val="ro-RO"/>
        </w:rPr>
        <w:t xml:space="preserve">1. Metodologia privind controlul de stat asupra activității agenţiilor private și intermediarilor nelicențiați care realizează activitatea legată de plasarea în câmpul muncii în străinătate a cetățenilor Republicii Moldova (în continuare - agenții private și intermediari nelicențiați) în baza analizei riscurilor specifice activității acestora este elaborată în temeiul Legii nr. 105/2018 </w:t>
      </w:r>
      <w:r w:rsidRPr="00D3452B">
        <w:rPr>
          <w:rStyle w:val="Strong"/>
          <w:b w:val="0"/>
          <w:sz w:val="28"/>
          <w:szCs w:val="28"/>
          <w:lang w:val="ro-RO"/>
        </w:rPr>
        <w:t xml:space="preserve">cu privire la promovarea ocupării forţei de muncă și asigurarea de șomaj și Legii nr.140/2001 privind Inspectoratul de Stat al Muncii. </w:t>
      </w:r>
    </w:p>
    <w:p w14:paraId="109DED54" w14:textId="77777777" w:rsidR="008B181D" w:rsidRPr="00D3452B" w:rsidRDefault="008B181D" w:rsidP="008B181D">
      <w:pPr>
        <w:ind w:right="-143"/>
        <w:rPr>
          <w:sz w:val="28"/>
          <w:szCs w:val="28"/>
          <w:lang w:val="ro-RO"/>
        </w:rPr>
      </w:pPr>
    </w:p>
    <w:p w14:paraId="15A673C7" w14:textId="77777777" w:rsidR="008B181D" w:rsidRPr="00D3452B" w:rsidRDefault="008B181D" w:rsidP="001B772C">
      <w:pPr>
        <w:ind w:right="-143" w:firstLine="450"/>
        <w:rPr>
          <w:sz w:val="28"/>
          <w:szCs w:val="28"/>
          <w:lang w:val="ro-RO"/>
        </w:rPr>
      </w:pPr>
      <w:r w:rsidRPr="00D3452B">
        <w:rPr>
          <w:sz w:val="28"/>
          <w:szCs w:val="28"/>
          <w:lang w:val="ro-RO"/>
        </w:rPr>
        <w:t>2. Metodologia privind controlul de stat asupra agențiilor private și intermediarilor nelicențiați stabilește:</w:t>
      </w:r>
    </w:p>
    <w:p w14:paraId="2DB45EFA" w14:textId="77777777" w:rsidR="008B181D" w:rsidRPr="00D3452B" w:rsidRDefault="008B181D" w:rsidP="008B181D">
      <w:pPr>
        <w:ind w:right="-143" w:firstLine="360"/>
        <w:rPr>
          <w:sz w:val="28"/>
          <w:szCs w:val="28"/>
          <w:lang w:val="ro-RO"/>
        </w:rPr>
      </w:pPr>
      <w:r w:rsidRPr="00D3452B">
        <w:rPr>
          <w:sz w:val="28"/>
          <w:szCs w:val="28"/>
          <w:lang w:val="ro-RO"/>
        </w:rPr>
        <w:t>1) modalitatea de control asupra activității legate de plasarea în câmpul muncii în străinătate a cetățenilor Republicii Moldova;</w:t>
      </w:r>
    </w:p>
    <w:p w14:paraId="7BAC73CF" w14:textId="77777777" w:rsidR="008B181D" w:rsidRPr="00D3452B" w:rsidRDefault="008B181D" w:rsidP="008B181D">
      <w:pPr>
        <w:ind w:right="-143" w:firstLine="360"/>
        <w:rPr>
          <w:sz w:val="28"/>
          <w:szCs w:val="28"/>
          <w:lang w:val="ro-RO"/>
        </w:rPr>
      </w:pPr>
      <w:r w:rsidRPr="00D3452B">
        <w:rPr>
          <w:sz w:val="28"/>
          <w:szCs w:val="28"/>
          <w:lang w:val="ro-RO"/>
        </w:rPr>
        <w:t>2) criteriile de risc specifice domeniul de activitate;</w:t>
      </w:r>
    </w:p>
    <w:p w14:paraId="21E3C7FC" w14:textId="77777777" w:rsidR="008B181D" w:rsidRPr="00D3452B" w:rsidRDefault="008B181D" w:rsidP="008B181D">
      <w:pPr>
        <w:ind w:right="-143" w:firstLine="360"/>
        <w:rPr>
          <w:sz w:val="28"/>
          <w:szCs w:val="28"/>
          <w:lang w:val="ro-RO"/>
        </w:rPr>
      </w:pPr>
      <w:r w:rsidRPr="00D3452B">
        <w:rPr>
          <w:sz w:val="28"/>
          <w:szCs w:val="28"/>
          <w:lang w:val="ro-RO"/>
        </w:rPr>
        <w:t>3) procedura de analiză a criteriilor de risc stabilite în dependență de specificul activității de intermediere a muncii în străinătate.</w:t>
      </w:r>
    </w:p>
    <w:p w14:paraId="3A7BC4B8" w14:textId="77777777" w:rsidR="008B181D" w:rsidRPr="00D3452B" w:rsidRDefault="008B181D" w:rsidP="008B181D">
      <w:pPr>
        <w:pStyle w:val="BodyText"/>
        <w:ind w:right="-143"/>
        <w:jc w:val="both"/>
        <w:rPr>
          <w:sz w:val="28"/>
          <w:szCs w:val="28"/>
        </w:rPr>
      </w:pPr>
    </w:p>
    <w:p w14:paraId="3936AD32" w14:textId="77777777" w:rsidR="008B181D" w:rsidRPr="00D3452B" w:rsidRDefault="008B181D" w:rsidP="008B181D">
      <w:pPr>
        <w:ind w:right="-143"/>
        <w:jc w:val="center"/>
        <w:rPr>
          <w:b/>
          <w:sz w:val="28"/>
          <w:szCs w:val="28"/>
          <w:lang w:val="ro-RO"/>
        </w:rPr>
      </w:pPr>
      <w:r w:rsidRPr="00D3452B">
        <w:rPr>
          <w:b/>
          <w:sz w:val="28"/>
          <w:szCs w:val="28"/>
          <w:lang w:val="ro-RO"/>
        </w:rPr>
        <w:t>CAPITOLUL II</w:t>
      </w:r>
    </w:p>
    <w:p w14:paraId="019F35A7" w14:textId="77777777" w:rsidR="008B181D" w:rsidRPr="00D3452B" w:rsidRDefault="008B181D" w:rsidP="008B181D">
      <w:pPr>
        <w:ind w:right="-143"/>
        <w:jc w:val="center"/>
        <w:rPr>
          <w:b/>
          <w:sz w:val="28"/>
          <w:szCs w:val="28"/>
          <w:u w:val="single"/>
          <w:lang w:val="ro-RO"/>
        </w:rPr>
      </w:pPr>
      <w:r w:rsidRPr="00D3452B">
        <w:rPr>
          <w:b/>
          <w:sz w:val="28"/>
          <w:szCs w:val="28"/>
          <w:u w:val="single"/>
          <w:lang w:val="ro-RO"/>
        </w:rPr>
        <w:t>Secțiunea 1</w:t>
      </w:r>
    </w:p>
    <w:p w14:paraId="53D9FD04" w14:textId="77777777" w:rsidR="008B181D" w:rsidRPr="00D3452B" w:rsidRDefault="008B181D" w:rsidP="008B181D">
      <w:pPr>
        <w:ind w:right="-143"/>
        <w:jc w:val="center"/>
        <w:rPr>
          <w:b/>
          <w:sz w:val="28"/>
          <w:szCs w:val="28"/>
          <w:u w:val="single"/>
          <w:lang w:val="ro-RO"/>
        </w:rPr>
      </w:pPr>
      <w:r w:rsidRPr="00D3452B">
        <w:rPr>
          <w:b/>
          <w:sz w:val="28"/>
          <w:szCs w:val="28"/>
          <w:u w:val="single"/>
          <w:lang w:val="ro-RO"/>
        </w:rPr>
        <w:t>Modalitățile de control</w:t>
      </w:r>
    </w:p>
    <w:p w14:paraId="6CCC68E1" w14:textId="77777777" w:rsidR="008B181D" w:rsidRPr="00D3452B" w:rsidRDefault="008B181D" w:rsidP="008B181D">
      <w:pPr>
        <w:ind w:right="-143"/>
        <w:jc w:val="center"/>
        <w:rPr>
          <w:b/>
          <w:sz w:val="28"/>
          <w:szCs w:val="28"/>
          <w:lang w:val="ro-RO"/>
        </w:rPr>
      </w:pPr>
    </w:p>
    <w:p w14:paraId="78E070A7" w14:textId="77777777" w:rsidR="008B181D" w:rsidRPr="00D3452B" w:rsidRDefault="008B181D" w:rsidP="001B772C">
      <w:pPr>
        <w:ind w:right="-143" w:firstLine="450"/>
        <w:rPr>
          <w:sz w:val="28"/>
          <w:szCs w:val="28"/>
          <w:lang w:val="ro-RO"/>
        </w:rPr>
      </w:pPr>
      <w:r w:rsidRPr="00D3452B">
        <w:rPr>
          <w:sz w:val="28"/>
          <w:szCs w:val="28"/>
          <w:lang w:val="ro-RO"/>
        </w:rPr>
        <w:t>3. În vederea realizării controlului de stat asupra activității legate de plasarea în câmpul muncii în străinătate a cetățenilor Republicii Moldova, Inspectoratul poate realiza:</w:t>
      </w:r>
    </w:p>
    <w:p w14:paraId="554EACAE" w14:textId="77777777" w:rsidR="008B181D" w:rsidRPr="00D3452B" w:rsidRDefault="008B181D" w:rsidP="008B181D">
      <w:pPr>
        <w:ind w:right="-143" w:firstLine="360"/>
        <w:rPr>
          <w:sz w:val="28"/>
          <w:szCs w:val="28"/>
          <w:lang w:val="ro-RO"/>
        </w:rPr>
      </w:pPr>
      <w:r w:rsidRPr="00D3452B">
        <w:rPr>
          <w:sz w:val="28"/>
          <w:szCs w:val="28"/>
          <w:lang w:val="ro-RO"/>
        </w:rPr>
        <w:t>1) controlul planificat, în baza criteriilor de risc stabilite;</w:t>
      </w:r>
    </w:p>
    <w:p w14:paraId="46436C59" w14:textId="77777777" w:rsidR="008B181D" w:rsidRPr="00D3452B" w:rsidRDefault="008B181D" w:rsidP="008B181D">
      <w:pPr>
        <w:ind w:right="-143" w:firstLine="360"/>
        <w:rPr>
          <w:sz w:val="28"/>
          <w:szCs w:val="28"/>
          <w:lang w:val="ro-RO"/>
        </w:rPr>
      </w:pPr>
      <w:r w:rsidRPr="00D3452B">
        <w:rPr>
          <w:sz w:val="28"/>
          <w:szCs w:val="28"/>
          <w:lang w:val="ro-RO"/>
        </w:rPr>
        <w:t>2) controlul inopinat;</w:t>
      </w:r>
    </w:p>
    <w:p w14:paraId="23A063B5" w14:textId="77777777" w:rsidR="008B181D" w:rsidRPr="00D3452B" w:rsidRDefault="008B181D" w:rsidP="008B181D">
      <w:pPr>
        <w:ind w:right="-143" w:firstLine="360"/>
        <w:rPr>
          <w:sz w:val="28"/>
          <w:szCs w:val="28"/>
          <w:lang w:val="ro-RO"/>
        </w:rPr>
      </w:pPr>
      <w:r w:rsidRPr="00D3452B">
        <w:rPr>
          <w:sz w:val="28"/>
          <w:szCs w:val="28"/>
          <w:lang w:val="ro-RO"/>
        </w:rPr>
        <w:t>3) controlul asupra intermediarilor nelicențiați, drept urmare a identificării acestora.</w:t>
      </w:r>
    </w:p>
    <w:p w14:paraId="5B1DD445" w14:textId="77777777" w:rsidR="008B181D" w:rsidRPr="00D3452B" w:rsidRDefault="008B181D" w:rsidP="008B181D">
      <w:pPr>
        <w:ind w:right="-143"/>
        <w:rPr>
          <w:sz w:val="28"/>
          <w:szCs w:val="28"/>
          <w:lang w:val="ro-RO"/>
        </w:rPr>
      </w:pPr>
    </w:p>
    <w:p w14:paraId="226539C7" w14:textId="77777777" w:rsidR="008B181D" w:rsidRPr="00D3452B" w:rsidRDefault="008B181D" w:rsidP="008B181D">
      <w:pPr>
        <w:ind w:right="-143"/>
        <w:jc w:val="center"/>
        <w:rPr>
          <w:b/>
          <w:sz w:val="28"/>
          <w:szCs w:val="28"/>
          <w:u w:val="single"/>
          <w:lang w:val="ro-RO"/>
        </w:rPr>
      </w:pPr>
      <w:r w:rsidRPr="00D3452B">
        <w:rPr>
          <w:b/>
          <w:sz w:val="28"/>
          <w:szCs w:val="28"/>
          <w:u w:val="single"/>
          <w:lang w:val="ro-RO"/>
        </w:rPr>
        <w:t>Secțiunea 2</w:t>
      </w:r>
    </w:p>
    <w:p w14:paraId="2066518D" w14:textId="77777777" w:rsidR="008B181D" w:rsidRPr="00D3452B" w:rsidRDefault="008B181D" w:rsidP="008B181D">
      <w:pPr>
        <w:ind w:right="-143"/>
        <w:jc w:val="center"/>
        <w:rPr>
          <w:b/>
          <w:sz w:val="28"/>
          <w:szCs w:val="28"/>
          <w:u w:val="single"/>
          <w:lang w:val="ro-RO"/>
        </w:rPr>
      </w:pPr>
      <w:r w:rsidRPr="00D3452B">
        <w:rPr>
          <w:b/>
          <w:sz w:val="28"/>
          <w:szCs w:val="28"/>
          <w:u w:val="single"/>
          <w:lang w:val="ro-RO"/>
        </w:rPr>
        <w:t>Criteriile de risc</w:t>
      </w:r>
    </w:p>
    <w:p w14:paraId="105341ED" w14:textId="77777777" w:rsidR="008B181D" w:rsidRPr="00D3452B" w:rsidRDefault="008B181D" w:rsidP="008B181D">
      <w:pPr>
        <w:ind w:right="-143"/>
        <w:jc w:val="center"/>
        <w:rPr>
          <w:sz w:val="28"/>
          <w:szCs w:val="28"/>
          <w:lang w:val="ro-RO"/>
        </w:rPr>
      </w:pPr>
    </w:p>
    <w:p w14:paraId="6514E14F" w14:textId="77777777" w:rsidR="008B181D" w:rsidRPr="00D3452B" w:rsidRDefault="008B181D" w:rsidP="001B772C">
      <w:pPr>
        <w:pStyle w:val="BodyText"/>
        <w:ind w:right="-143" w:firstLine="450"/>
        <w:jc w:val="both"/>
        <w:rPr>
          <w:b/>
          <w:sz w:val="28"/>
          <w:szCs w:val="28"/>
          <w:lang w:val="ro-RO"/>
        </w:rPr>
      </w:pPr>
      <w:r w:rsidRPr="00D3452B">
        <w:rPr>
          <w:rStyle w:val="Strong"/>
          <w:b w:val="0"/>
          <w:sz w:val="28"/>
          <w:szCs w:val="28"/>
          <w:lang w:val="ro-RO"/>
        </w:rPr>
        <w:t xml:space="preserve">4. Criteriul de risc în contextul prezentei metodologii sumează un set de însuşiri ale subiectului şi/sau obiectului pasibil controlului ori de circumstanțe referitoare la raporturile precedente ale subiectului supus controlului cu Inspectoratul, ale căror existenţă şi intensitate indică probabilitatea cauzării de daune vieţii şi sănătăţii, inclusiv daune materiale persoanelor aflate în căutarea unui loc de muncă în străinătate, precum și a </w:t>
      </w:r>
      <w:r w:rsidRPr="00D3452B">
        <w:rPr>
          <w:rStyle w:val="Strong"/>
          <w:b w:val="0"/>
          <w:sz w:val="28"/>
          <w:szCs w:val="28"/>
          <w:lang w:val="ro-RO"/>
        </w:rPr>
        <w:lastRenderedPageBreak/>
        <w:t>încălcării procedurilor de plasare</w:t>
      </w:r>
      <w:r w:rsidRPr="00D3452B">
        <w:rPr>
          <w:b/>
          <w:sz w:val="28"/>
          <w:szCs w:val="28"/>
          <w:lang w:val="ro-RO"/>
        </w:rPr>
        <w:t xml:space="preserve"> </w:t>
      </w:r>
      <w:r w:rsidRPr="00D3452B">
        <w:rPr>
          <w:sz w:val="28"/>
          <w:szCs w:val="28"/>
          <w:lang w:val="ro-RO"/>
        </w:rPr>
        <w:t>în câmpul muncii în străinătate a cetățenilor Republicii Moldova,</w:t>
      </w:r>
      <w:r w:rsidRPr="00D3452B">
        <w:rPr>
          <w:b/>
          <w:sz w:val="28"/>
          <w:szCs w:val="28"/>
          <w:lang w:val="ro-RO"/>
        </w:rPr>
        <w:t xml:space="preserve"> </w:t>
      </w:r>
      <w:r w:rsidRPr="00D3452B">
        <w:rPr>
          <w:rStyle w:val="Strong"/>
          <w:b w:val="0"/>
          <w:sz w:val="28"/>
          <w:szCs w:val="28"/>
          <w:lang w:val="ro-RO"/>
        </w:rPr>
        <w:t>stabilite prin acte normative.</w:t>
      </w:r>
    </w:p>
    <w:p w14:paraId="6D148716" w14:textId="77777777" w:rsidR="008B181D" w:rsidRPr="00D3452B" w:rsidRDefault="008B181D" w:rsidP="008B181D">
      <w:pPr>
        <w:ind w:right="-143"/>
        <w:rPr>
          <w:sz w:val="28"/>
          <w:szCs w:val="28"/>
          <w:lang w:val="ro-RO"/>
        </w:rPr>
      </w:pPr>
    </w:p>
    <w:p w14:paraId="478F4CB4" w14:textId="77777777" w:rsidR="008B181D" w:rsidRPr="00D3452B" w:rsidRDefault="008B181D" w:rsidP="001B772C">
      <w:pPr>
        <w:ind w:right="-143" w:firstLine="450"/>
        <w:rPr>
          <w:sz w:val="28"/>
          <w:szCs w:val="28"/>
          <w:lang w:val="ro-RO"/>
        </w:rPr>
      </w:pPr>
      <w:r w:rsidRPr="00D3452B">
        <w:rPr>
          <w:sz w:val="28"/>
          <w:szCs w:val="28"/>
          <w:lang w:val="ro-RO"/>
        </w:rPr>
        <w:t>5. În cazul controlului intermediarilor nelicențiați, criteriile, precum și acțiunile de control se vor stabili în prezenta Anexă.</w:t>
      </w:r>
    </w:p>
    <w:p w14:paraId="5F7E7D04" w14:textId="77777777" w:rsidR="008B181D" w:rsidRPr="00D3452B" w:rsidRDefault="008B181D" w:rsidP="008B181D">
      <w:pPr>
        <w:ind w:right="-143"/>
        <w:rPr>
          <w:sz w:val="28"/>
          <w:szCs w:val="28"/>
        </w:rPr>
      </w:pPr>
    </w:p>
    <w:p w14:paraId="128EE450" w14:textId="77777777" w:rsidR="008B181D" w:rsidRPr="00D3452B" w:rsidRDefault="008B181D" w:rsidP="001B772C">
      <w:pPr>
        <w:pStyle w:val="BodyText"/>
        <w:ind w:right="-143" w:firstLine="450"/>
        <w:jc w:val="both"/>
        <w:rPr>
          <w:rStyle w:val="Strong"/>
          <w:b w:val="0"/>
          <w:bCs w:val="0"/>
          <w:sz w:val="28"/>
          <w:szCs w:val="28"/>
          <w:lang w:val="ro-RO"/>
        </w:rPr>
      </w:pPr>
      <w:r w:rsidRPr="00D3452B">
        <w:rPr>
          <w:rStyle w:val="Strong"/>
          <w:b w:val="0"/>
          <w:sz w:val="28"/>
          <w:szCs w:val="28"/>
          <w:lang w:val="ro-RO"/>
        </w:rPr>
        <w:t>6. În cadrul controlului activității agențiilor private, Inspectoratul utilizează următoarele criterii de risc:</w:t>
      </w:r>
    </w:p>
    <w:p w14:paraId="0ED98D15" w14:textId="77777777" w:rsidR="008B181D" w:rsidRPr="00D3452B" w:rsidRDefault="008B181D" w:rsidP="008B181D">
      <w:pPr>
        <w:pStyle w:val="BodyText"/>
        <w:ind w:firstLine="360"/>
        <w:jc w:val="both"/>
        <w:rPr>
          <w:sz w:val="28"/>
          <w:szCs w:val="28"/>
          <w:lang w:val="ro-RO"/>
        </w:rPr>
      </w:pPr>
      <w:r w:rsidRPr="00D3452B">
        <w:rPr>
          <w:sz w:val="28"/>
          <w:szCs w:val="28"/>
          <w:lang w:val="ro-RO"/>
        </w:rPr>
        <w:t>1) durata de la data efectuării ultimului control;</w:t>
      </w:r>
    </w:p>
    <w:p w14:paraId="4B062510" w14:textId="77777777" w:rsidR="008B181D" w:rsidRPr="00D3452B" w:rsidRDefault="008B181D" w:rsidP="008B181D">
      <w:pPr>
        <w:pStyle w:val="BodyText"/>
        <w:ind w:firstLine="360"/>
        <w:jc w:val="both"/>
        <w:rPr>
          <w:sz w:val="28"/>
          <w:szCs w:val="28"/>
          <w:lang w:val="ro-RO"/>
        </w:rPr>
      </w:pPr>
      <w:r w:rsidRPr="00D3452B">
        <w:rPr>
          <w:sz w:val="28"/>
          <w:szCs w:val="28"/>
          <w:lang w:val="ro-RO"/>
        </w:rPr>
        <w:t>2) istoricul conformității sau neconformității cu prevederile legislației și cu prescripțiile Inspectoratului;</w:t>
      </w:r>
    </w:p>
    <w:p w14:paraId="45C8A6C3" w14:textId="77777777" w:rsidR="008B181D" w:rsidRPr="00D3452B" w:rsidRDefault="008B181D" w:rsidP="008B181D">
      <w:pPr>
        <w:pStyle w:val="BodyText"/>
        <w:ind w:firstLine="360"/>
        <w:jc w:val="both"/>
        <w:rPr>
          <w:sz w:val="28"/>
          <w:szCs w:val="28"/>
          <w:lang w:val="ro-RO"/>
        </w:rPr>
      </w:pPr>
      <w:r w:rsidRPr="00D3452B">
        <w:rPr>
          <w:sz w:val="28"/>
          <w:szCs w:val="28"/>
          <w:lang w:val="ro-RO"/>
        </w:rPr>
        <w:t>3) numărul de contracte de intermediere a muncii încheiate între agenția privată și solicitantul unui loc de muncă în străinătate.</w:t>
      </w:r>
    </w:p>
    <w:p w14:paraId="3DB25969" w14:textId="77777777" w:rsidR="008B181D" w:rsidRPr="00D3452B" w:rsidRDefault="008B181D" w:rsidP="008B181D">
      <w:pPr>
        <w:pStyle w:val="BodyText"/>
        <w:ind w:firstLine="360"/>
        <w:rPr>
          <w:sz w:val="28"/>
          <w:szCs w:val="28"/>
          <w:lang w:val="ro-RO"/>
        </w:rPr>
      </w:pPr>
      <w:r w:rsidRPr="00D3452B">
        <w:rPr>
          <w:sz w:val="28"/>
          <w:szCs w:val="28"/>
          <w:lang w:val="ro-RO"/>
        </w:rPr>
        <w:t>4) numărul de persoane plasate de către agenţia privată.</w:t>
      </w:r>
    </w:p>
    <w:p w14:paraId="7E1CF16D" w14:textId="77777777" w:rsidR="008B181D" w:rsidRPr="00D3452B" w:rsidRDefault="008B181D" w:rsidP="008B181D">
      <w:pPr>
        <w:pStyle w:val="BodyText"/>
        <w:jc w:val="both"/>
        <w:rPr>
          <w:sz w:val="28"/>
          <w:szCs w:val="28"/>
        </w:rPr>
      </w:pPr>
    </w:p>
    <w:p w14:paraId="3766CC19" w14:textId="77777777" w:rsidR="008B181D" w:rsidRPr="00D3452B" w:rsidRDefault="008B181D" w:rsidP="008B181D">
      <w:pPr>
        <w:ind w:right="-143"/>
        <w:jc w:val="center"/>
        <w:rPr>
          <w:b/>
          <w:sz w:val="28"/>
          <w:szCs w:val="28"/>
          <w:u w:val="single"/>
          <w:lang w:val="ro-RO"/>
        </w:rPr>
      </w:pPr>
      <w:r w:rsidRPr="00D3452B">
        <w:rPr>
          <w:b/>
          <w:sz w:val="28"/>
          <w:szCs w:val="28"/>
          <w:u w:val="single"/>
          <w:lang w:val="ro-RO"/>
        </w:rPr>
        <w:t>Secțiunea 3</w:t>
      </w:r>
    </w:p>
    <w:p w14:paraId="7DB0AB54" w14:textId="77777777" w:rsidR="008B181D" w:rsidRPr="00D3452B" w:rsidRDefault="008B181D" w:rsidP="008B181D">
      <w:pPr>
        <w:ind w:right="-143"/>
        <w:jc w:val="center"/>
        <w:rPr>
          <w:b/>
          <w:sz w:val="28"/>
          <w:szCs w:val="28"/>
          <w:u w:val="single"/>
          <w:lang w:val="ro-RO"/>
        </w:rPr>
      </w:pPr>
      <w:r w:rsidRPr="00D3452B">
        <w:rPr>
          <w:b/>
          <w:sz w:val="28"/>
          <w:szCs w:val="28"/>
          <w:u w:val="single"/>
          <w:lang w:val="ro-RO"/>
        </w:rPr>
        <w:t>Analiza criteriilor de risc</w:t>
      </w:r>
    </w:p>
    <w:p w14:paraId="7DA9A3F5" w14:textId="77777777" w:rsidR="008B181D" w:rsidRPr="00D3452B" w:rsidRDefault="008B181D" w:rsidP="008B181D">
      <w:pPr>
        <w:ind w:right="-143"/>
        <w:rPr>
          <w:sz w:val="28"/>
          <w:szCs w:val="28"/>
          <w:u w:val="single"/>
          <w:lang w:val="ro-RO"/>
        </w:rPr>
      </w:pPr>
    </w:p>
    <w:p w14:paraId="7003E450" w14:textId="77777777" w:rsidR="008B181D" w:rsidRPr="00D3452B" w:rsidRDefault="008B181D" w:rsidP="001B772C">
      <w:pPr>
        <w:ind w:right="-143" w:firstLine="450"/>
        <w:rPr>
          <w:sz w:val="28"/>
          <w:szCs w:val="28"/>
          <w:lang w:val="ro-RO"/>
        </w:rPr>
      </w:pPr>
      <w:r w:rsidRPr="00D3452B">
        <w:rPr>
          <w:sz w:val="28"/>
          <w:szCs w:val="28"/>
          <w:lang w:val="ro-RO"/>
        </w:rPr>
        <w:t>7. Analiza criteriilor de risc se realizează în vederea stabilirii acțiunilor necesare de întreprins în cadrul procedurii de control și drept urmare stabilirea tipului de control aplicat, precum și intensitatea acțiunilor de control aplicate, în dependență de statutul subiectului supus controlului, agenție privată sau intermediar nelicențiat.</w:t>
      </w:r>
    </w:p>
    <w:p w14:paraId="605ACA12" w14:textId="77777777" w:rsidR="008B181D" w:rsidRPr="00D3452B" w:rsidRDefault="008B181D" w:rsidP="008B181D">
      <w:pPr>
        <w:ind w:right="-143"/>
        <w:rPr>
          <w:sz w:val="28"/>
          <w:szCs w:val="28"/>
          <w:lang w:val="ro-RO"/>
        </w:rPr>
      </w:pPr>
    </w:p>
    <w:p w14:paraId="1606FBDE" w14:textId="77777777" w:rsidR="008B181D" w:rsidRPr="00D3452B" w:rsidRDefault="008B181D" w:rsidP="001B772C">
      <w:pPr>
        <w:ind w:right="-143" w:firstLine="450"/>
        <w:rPr>
          <w:sz w:val="28"/>
          <w:szCs w:val="28"/>
          <w:lang w:val="ro-RO"/>
        </w:rPr>
      </w:pPr>
      <w:r w:rsidRPr="00D3452B">
        <w:rPr>
          <w:sz w:val="28"/>
          <w:szCs w:val="28"/>
          <w:lang w:val="ro-RO"/>
        </w:rPr>
        <w:t>8. Analiza riscurilor specifice activității agențiilor private și intermediarilor nelicențiați se aplică în situațiile specificate la pct.4 al metodologiei generale.</w:t>
      </w:r>
    </w:p>
    <w:p w14:paraId="24F939A2" w14:textId="77777777" w:rsidR="008B181D" w:rsidRPr="00D3452B" w:rsidRDefault="008B181D" w:rsidP="008B181D">
      <w:pPr>
        <w:pStyle w:val="BodyText"/>
        <w:jc w:val="center"/>
        <w:rPr>
          <w:b/>
          <w:sz w:val="28"/>
          <w:szCs w:val="28"/>
        </w:rPr>
      </w:pPr>
    </w:p>
    <w:p w14:paraId="0824C85B" w14:textId="77777777" w:rsidR="008B181D" w:rsidRPr="00D3452B" w:rsidRDefault="008B181D" w:rsidP="008B181D">
      <w:pPr>
        <w:pStyle w:val="BodyText"/>
        <w:jc w:val="center"/>
        <w:rPr>
          <w:b/>
          <w:sz w:val="28"/>
          <w:szCs w:val="28"/>
          <w:u w:val="single"/>
          <w:lang w:val="ro-RO"/>
        </w:rPr>
      </w:pPr>
      <w:r w:rsidRPr="00D3452B">
        <w:rPr>
          <w:b/>
          <w:sz w:val="28"/>
          <w:szCs w:val="28"/>
          <w:u w:val="single"/>
          <w:lang w:val="ro-RO"/>
        </w:rPr>
        <w:t>Secțiunea 4</w:t>
      </w:r>
    </w:p>
    <w:p w14:paraId="06270FFF" w14:textId="77777777" w:rsidR="008B181D" w:rsidRPr="00D3452B" w:rsidRDefault="008B181D" w:rsidP="008B181D">
      <w:pPr>
        <w:pStyle w:val="BodyText"/>
        <w:jc w:val="center"/>
        <w:rPr>
          <w:b/>
          <w:sz w:val="28"/>
          <w:szCs w:val="28"/>
          <w:u w:val="single"/>
          <w:lang w:val="ro-RO"/>
        </w:rPr>
      </w:pPr>
      <w:r w:rsidRPr="00D3452B">
        <w:rPr>
          <w:b/>
          <w:sz w:val="28"/>
          <w:szCs w:val="28"/>
          <w:u w:val="single"/>
          <w:lang w:val="ro-RO"/>
        </w:rPr>
        <w:t>Gradarea intensității riscului</w:t>
      </w:r>
    </w:p>
    <w:p w14:paraId="239D614F" w14:textId="77777777" w:rsidR="008B181D" w:rsidRPr="00D3452B" w:rsidRDefault="008B181D" w:rsidP="008B181D">
      <w:pPr>
        <w:pStyle w:val="BodyText"/>
        <w:jc w:val="both"/>
        <w:rPr>
          <w:b/>
          <w:sz w:val="28"/>
          <w:szCs w:val="28"/>
          <w:lang w:val="ro-RO"/>
        </w:rPr>
      </w:pPr>
    </w:p>
    <w:p w14:paraId="67AAEBF6" w14:textId="77777777" w:rsidR="008B181D" w:rsidRPr="00D3452B" w:rsidRDefault="008B181D" w:rsidP="001B772C">
      <w:pPr>
        <w:pStyle w:val="BodyText"/>
        <w:ind w:firstLine="450"/>
        <w:jc w:val="both"/>
        <w:rPr>
          <w:sz w:val="28"/>
          <w:szCs w:val="28"/>
          <w:lang w:val="ro-RO"/>
        </w:rPr>
      </w:pPr>
      <w:r w:rsidRPr="00D3452B">
        <w:rPr>
          <w:sz w:val="28"/>
          <w:szCs w:val="28"/>
          <w:lang w:val="ro-RO"/>
        </w:rPr>
        <w:t>9. Gradarea intensității riscului se realizează în condițiile generale reglementate de prezenta Hotărâre, iar punctajele pentru criteriile de risc specifice activității realizate de agențiile private se vor acorda după cum urmează:</w:t>
      </w:r>
    </w:p>
    <w:p w14:paraId="232B3B86" w14:textId="77777777" w:rsidR="008B181D" w:rsidRPr="00D3452B" w:rsidRDefault="008B181D" w:rsidP="008B181D">
      <w:pPr>
        <w:rPr>
          <w:sz w:val="28"/>
          <w:szCs w:val="28"/>
          <w:lang w:val="ro-RO"/>
        </w:rPr>
      </w:pPr>
      <w:r w:rsidRPr="00D3452B">
        <w:rPr>
          <w:sz w:val="28"/>
          <w:szCs w:val="28"/>
          <w:lang w:val="ro-RO"/>
        </w:rPr>
        <w:t xml:space="preserve">1) numărul de contracte de intermediere a muncii încheiate între agenția privată și persoanele aflate în căutarea unui loc de muncă în străinătate </w:t>
      </w:r>
    </w:p>
    <w:p w14:paraId="4C974085" w14:textId="77777777" w:rsidR="008B181D" w:rsidRPr="00D3452B" w:rsidRDefault="008B181D" w:rsidP="008B181D">
      <w:pPr>
        <w:rPr>
          <w:sz w:val="28"/>
          <w:szCs w:val="28"/>
          <w:lang w:val="ro-RO"/>
        </w:rPr>
      </w:pPr>
    </w:p>
    <w:p w14:paraId="61931B09" w14:textId="77777777" w:rsidR="008B181D" w:rsidRPr="00D3452B" w:rsidRDefault="008B181D" w:rsidP="008B181D">
      <w:pPr>
        <w:rPr>
          <w:sz w:val="28"/>
          <w:szCs w:val="28"/>
          <w:lang w:val="ro-RO"/>
        </w:rPr>
      </w:pPr>
      <w:r w:rsidRPr="00D3452B">
        <w:rPr>
          <w:b/>
          <w:bCs/>
          <w:sz w:val="28"/>
          <w:szCs w:val="28"/>
          <w:lang w:val="ro-RO"/>
        </w:rPr>
        <w:t>Raţionamentul general:</w:t>
      </w:r>
      <w:r w:rsidRPr="00D3452B">
        <w:rPr>
          <w:sz w:val="28"/>
          <w:szCs w:val="28"/>
          <w:lang w:val="ro-RO"/>
        </w:rPr>
        <w:t xml:space="preserve"> numărul redus de contracte de intermediere a muncii încheiate între o agenţie și persoanele aflate în căutarea unui loc de muncă în străinătate poate indica riscul plasării a cetățenilor Republicii Moldova în scop de muncă în lipsa unui contract de intermediere a muncii, care poate contribui la perceperea ilegală de taxe, neîncheierea unui contract individual de muncă între beneficiarul din străinătate și persoana aflată în căutarea unui loc de muncă în străinătate, nerespectarea drepturilor </w:t>
      </w:r>
      <w:r w:rsidRPr="00D3452B">
        <w:rPr>
          <w:sz w:val="28"/>
          <w:szCs w:val="28"/>
          <w:lang w:val="ro-RO"/>
        </w:rPr>
        <w:lastRenderedPageBreak/>
        <w:t>persoanei în procesul de intermediere a muncii realizată de agenție și alte încălcări ale legislației.</w:t>
      </w:r>
    </w:p>
    <w:p w14:paraId="6381179C" w14:textId="77777777" w:rsidR="008B181D" w:rsidRPr="00D3452B" w:rsidRDefault="008B181D" w:rsidP="008B181D">
      <w:pPr>
        <w:ind w:right="-143"/>
        <w:rPr>
          <w:sz w:val="28"/>
          <w:szCs w:val="28"/>
        </w:rPr>
      </w:pPr>
    </w:p>
    <w:p w14:paraId="7482977A" w14:textId="77777777" w:rsidR="008B181D" w:rsidRPr="00D3452B" w:rsidRDefault="008B181D" w:rsidP="008B181D">
      <w:pPr>
        <w:pStyle w:val="BodyText"/>
        <w:ind w:right="-143"/>
        <w:rPr>
          <w:sz w:val="28"/>
          <w:szCs w:val="28"/>
          <w:lang w:val="ro-RO"/>
        </w:rPr>
      </w:pPr>
      <w:r w:rsidRPr="00D3452B">
        <w:rPr>
          <w:rStyle w:val="Emphasis"/>
          <w:sz w:val="28"/>
          <w:szCs w:val="28"/>
          <w:lang w:val="ro-RO"/>
        </w:rPr>
        <w:t>Tabelul 1</w:t>
      </w:r>
    </w:p>
    <w:tbl>
      <w:tblPr>
        <w:tblW w:w="9990" w:type="dxa"/>
        <w:tblInd w:w="145" w:type="dxa"/>
        <w:tblLayout w:type="fixed"/>
        <w:tblCellMar>
          <w:top w:w="55" w:type="dxa"/>
          <w:left w:w="55" w:type="dxa"/>
          <w:bottom w:w="55" w:type="dxa"/>
          <w:right w:w="55" w:type="dxa"/>
        </w:tblCellMar>
        <w:tblLook w:val="0000" w:firstRow="0" w:lastRow="0" w:firstColumn="0" w:lastColumn="0" w:noHBand="0" w:noVBand="0"/>
      </w:tblPr>
      <w:tblGrid>
        <w:gridCol w:w="7380"/>
        <w:gridCol w:w="2610"/>
      </w:tblGrid>
      <w:tr w:rsidR="008B181D" w:rsidRPr="00D3452B" w14:paraId="6F075AF1" w14:textId="77777777" w:rsidTr="00A14509">
        <w:trPr>
          <w:trHeight w:val="1050"/>
        </w:trPr>
        <w:tc>
          <w:tcPr>
            <w:tcW w:w="7380" w:type="dxa"/>
            <w:tcBorders>
              <w:top w:val="single" w:sz="1" w:space="0" w:color="000000"/>
              <w:left w:val="single" w:sz="1" w:space="0" w:color="000000"/>
              <w:bottom w:val="single" w:sz="1" w:space="0" w:color="000000"/>
            </w:tcBorders>
            <w:shd w:val="clear" w:color="auto" w:fill="auto"/>
          </w:tcPr>
          <w:p w14:paraId="50FA1057" w14:textId="77777777" w:rsidR="008B181D" w:rsidRPr="00D3452B" w:rsidRDefault="008B181D" w:rsidP="00A14509">
            <w:pPr>
              <w:pStyle w:val="BodyText"/>
              <w:jc w:val="both"/>
              <w:rPr>
                <w:b/>
                <w:sz w:val="28"/>
                <w:szCs w:val="28"/>
                <w:lang w:val="ro-RO"/>
              </w:rPr>
            </w:pPr>
            <w:r w:rsidRPr="00D3452B">
              <w:rPr>
                <w:b/>
                <w:sz w:val="28"/>
                <w:szCs w:val="28"/>
                <w:lang w:val="ro-RO"/>
              </w:rPr>
              <w:t>Numărul de contracte de intermediere a muncii încheiate între agenția privată și persoanele aflată în căutarea unui loc de muncă în străinătate , pe parcursul unui an de activitate</w:t>
            </w:r>
          </w:p>
        </w:tc>
        <w:tc>
          <w:tcPr>
            <w:tcW w:w="2610" w:type="dxa"/>
            <w:tcBorders>
              <w:top w:val="single" w:sz="1" w:space="0" w:color="000000"/>
              <w:left w:val="single" w:sz="1" w:space="0" w:color="000000"/>
              <w:bottom w:val="single" w:sz="1" w:space="0" w:color="000000"/>
              <w:right w:val="single" w:sz="1" w:space="0" w:color="000000"/>
            </w:tcBorders>
            <w:shd w:val="clear" w:color="auto" w:fill="auto"/>
          </w:tcPr>
          <w:p w14:paraId="2451BE89" w14:textId="77777777" w:rsidR="008B181D" w:rsidRPr="00D3452B" w:rsidRDefault="008B181D" w:rsidP="00A14509">
            <w:pPr>
              <w:pStyle w:val="TableContents"/>
              <w:jc w:val="both"/>
              <w:rPr>
                <w:b/>
                <w:sz w:val="28"/>
                <w:szCs w:val="28"/>
                <w:lang w:val="ro-RO"/>
              </w:rPr>
            </w:pPr>
            <w:r w:rsidRPr="00D3452B">
              <w:rPr>
                <w:b/>
                <w:sz w:val="28"/>
                <w:szCs w:val="28"/>
                <w:lang w:val="ro-RO"/>
              </w:rPr>
              <w:t>Gradul de risc (R1)</w:t>
            </w:r>
          </w:p>
        </w:tc>
      </w:tr>
      <w:tr w:rsidR="008B181D" w:rsidRPr="00D3452B" w14:paraId="527A0F40" w14:textId="77777777" w:rsidTr="00A14509">
        <w:tc>
          <w:tcPr>
            <w:tcW w:w="7380" w:type="dxa"/>
            <w:tcBorders>
              <w:left w:val="single" w:sz="1" w:space="0" w:color="000000"/>
              <w:bottom w:val="single" w:sz="1" w:space="0" w:color="000000"/>
            </w:tcBorders>
            <w:shd w:val="clear" w:color="auto" w:fill="auto"/>
          </w:tcPr>
          <w:p w14:paraId="0838D334" w14:textId="77777777" w:rsidR="008B181D" w:rsidRPr="00D3452B" w:rsidRDefault="008B181D" w:rsidP="00A14509">
            <w:pPr>
              <w:pStyle w:val="TableContents"/>
              <w:jc w:val="both"/>
              <w:rPr>
                <w:sz w:val="28"/>
                <w:szCs w:val="28"/>
                <w:lang w:val="ro-RO"/>
              </w:rPr>
            </w:pPr>
            <w:r w:rsidRPr="00D3452B">
              <w:rPr>
                <w:sz w:val="28"/>
                <w:szCs w:val="28"/>
                <w:lang w:val="ro-RO"/>
              </w:rPr>
              <w:t>Până la 200 de contracte de intermediere a muncii.</w:t>
            </w:r>
          </w:p>
        </w:tc>
        <w:tc>
          <w:tcPr>
            <w:tcW w:w="2610" w:type="dxa"/>
            <w:tcBorders>
              <w:left w:val="single" w:sz="1" w:space="0" w:color="000000"/>
              <w:bottom w:val="single" w:sz="1" w:space="0" w:color="000000"/>
              <w:right w:val="single" w:sz="1" w:space="0" w:color="000000"/>
            </w:tcBorders>
            <w:shd w:val="clear" w:color="auto" w:fill="auto"/>
          </w:tcPr>
          <w:p w14:paraId="070B2AEA" w14:textId="77777777" w:rsidR="008B181D" w:rsidRPr="00D3452B" w:rsidRDefault="008B181D" w:rsidP="00A14509">
            <w:pPr>
              <w:pStyle w:val="TableContents"/>
              <w:jc w:val="both"/>
              <w:rPr>
                <w:sz w:val="28"/>
                <w:szCs w:val="28"/>
                <w:lang w:val="ro-RO"/>
              </w:rPr>
            </w:pPr>
            <w:r w:rsidRPr="00D3452B">
              <w:rPr>
                <w:sz w:val="28"/>
                <w:szCs w:val="28"/>
                <w:lang w:val="ro-RO"/>
              </w:rPr>
              <w:t>1</w:t>
            </w:r>
          </w:p>
        </w:tc>
      </w:tr>
      <w:tr w:rsidR="008B181D" w:rsidRPr="00D3452B" w14:paraId="71B4E3BE" w14:textId="77777777" w:rsidTr="00A14509">
        <w:tc>
          <w:tcPr>
            <w:tcW w:w="7380" w:type="dxa"/>
            <w:tcBorders>
              <w:left w:val="single" w:sz="1" w:space="0" w:color="000000"/>
              <w:bottom w:val="single" w:sz="1" w:space="0" w:color="000000"/>
            </w:tcBorders>
            <w:shd w:val="clear" w:color="auto" w:fill="auto"/>
          </w:tcPr>
          <w:p w14:paraId="2FA7E597" w14:textId="77777777" w:rsidR="008B181D" w:rsidRPr="00D3452B" w:rsidRDefault="008B181D" w:rsidP="00A14509">
            <w:pPr>
              <w:pStyle w:val="TableContents"/>
              <w:jc w:val="both"/>
              <w:rPr>
                <w:sz w:val="28"/>
                <w:szCs w:val="28"/>
                <w:lang w:val="ro-RO"/>
              </w:rPr>
            </w:pPr>
            <w:r w:rsidRPr="00D3452B">
              <w:rPr>
                <w:sz w:val="28"/>
                <w:szCs w:val="28"/>
                <w:lang w:val="ro-RO"/>
              </w:rPr>
              <w:t>Până la 100 de contracte de intermediere a muncii.</w:t>
            </w:r>
          </w:p>
        </w:tc>
        <w:tc>
          <w:tcPr>
            <w:tcW w:w="2610" w:type="dxa"/>
            <w:tcBorders>
              <w:left w:val="single" w:sz="1" w:space="0" w:color="000000"/>
              <w:bottom w:val="single" w:sz="1" w:space="0" w:color="000000"/>
              <w:right w:val="single" w:sz="1" w:space="0" w:color="000000"/>
            </w:tcBorders>
            <w:shd w:val="clear" w:color="auto" w:fill="auto"/>
          </w:tcPr>
          <w:p w14:paraId="571F9571" w14:textId="77777777" w:rsidR="008B181D" w:rsidRPr="00D3452B" w:rsidRDefault="008B181D" w:rsidP="00A14509">
            <w:pPr>
              <w:pStyle w:val="TableContents"/>
              <w:jc w:val="both"/>
              <w:rPr>
                <w:sz w:val="28"/>
                <w:szCs w:val="28"/>
                <w:lang w:val="ro-RO"/>
              </w:rPr>
            </w:pPr>
            <w:r w:rsidRPr="00D3452B">
              <w:rPr>
                <w:sz w:val="28"/>
                <w:szCs w:val="28"/>
                <w:lang w:val="ro-RO"/>
              </w:rPr>
              <w:t>2</w:t>
            </w:r>
          </w:p>
        </w:tc>
      </w:tr>
      <w:tr w:rsidR="008B181D" w:rsidRPr="00D3452B" w14:paraId="4DEA3C6D" w14:textId="77777777" w:rsidTr="00A14509">
        <w:tc>
          <w:tcPr>
            <w:tcW w:w="7380" w:type="dxa"/>
            <w:tcBorders>
              <w:left w:val="single" w:sz="1" w:space="0" w:color="000000"/>
              <w:bottom w:val="single" w:sz="1" w:space="0" w:color="000000"/>
            </w:tcBorders>
            <w:shd w:val="clear" w:color="auto" w:fill="auto"/>
          </w:tcPr>
          <w:p w14:paraId="4391EC1B" w14:textId="45B8CA3E" w:rsidR="008B181D" w:rsidRPr="00D3452B" w:rsidRDefault="008B181D" w:rsidP="00A14509">
            <w:pPr>
              <w:pStyle w:val="TableContents"/>
              <w:jc w:val="both"/>
              <w:rPr>
                <w:sz w:val="28"/>
                <w:szCs w:val="28"/>
                <w:lang w:val="ro-RO"/>
              </w:rPr>
            </w:pPr>
            <w:r w:rsidRPr="00D3452B">
              <w:rPr>
                <w:sz w:val="28"/>
                <w:szCs w:val="28"/>
                <w:lang w:val="ro-RO"/>
              </w:rPr>
              <w:t xml:space="preserve">Până la 50 de contracte de intermediere a muncii </w:t>
            </w:r>
          </w:p>
        </w:tc>
        <w:tc>
          <w:tcPr>
            <w:tcW w:w="2610" w:type="dxa"/>
            <w:tcBorders>
              <w:left w:val="single" w:sz="1" w:space="0" w:color="000000"/>
              <w:bottom w:val="single" w:sz="1" w:space="0" w:color="000000"/>
              <w:right w:val="single" w:sz="1" w:space="0" w:color="000000"/>
            </w:tcBorders>
            <w:shd w:val="clear" w:color="auto" w:fill="auto"/>
          </w:tcPr>
          <w:p w14:paraId="501B99DB" w14:textId="77777777" w:rsidR="008B181D" w:rsidRPr="00D3452B" w:rsidRDefault="008B181D" w:rsidP="00A14509">
            <w:pPr>
              <w:pStyle w:val="TableContents"/>
              <w:jc w:val="both"/>
              <w:rPr>
                <w:sz w:val="28"/>
                <w:szCs w:val="28"/>
                <w:lang w:val="ro-RO"/>
              </w:rPr>
            </w:pPr>
            <w:r w:rsidRPr="00D3452B">
              <w:rPr>
                <w:sz w:val="28"/>
                <w:szCs w:val="28"/>
                <w:lang w:val="ro-RO"/>
              </w:rPr>
              <w:t>3</w:t>
            </w:r>
          </w:p>
        </w:tc>
      </w:tr>
      <w:tr w:rsidR="008B181D" w:rsidRPr="00D3452B" w14:paraId="0B5592D9" w14:textId="77777777" w:rsidTr="00A14509">
        <w:tc>
          <w:tcPr>
            <w:tcW w:w="7380" w:type="dxa"/>
            <w:tcBorders>
              <w:left w:val="single" w:sz="1" w:space="0" w:color="000000"/>
              <w:bottom w:val="single" w:sz="1" w:space="0" w:color="000000"/>
            </w:tcBorders>
            <w:shd w:val="clear" w:color="auto" w:fill="auto"/>
          </w:tcPr>
          <w:p w14:paraId="2E1D0195" w14:textId="77777777" w:rsidR="008B181D" w:rsidRPr="00D3452B" w:rsidRDefault="008B181D" w:rsidP="00A14509">
            <w:pPr>
              <w:pStyle w:val="TableContents"/>
              <w:jc w:val="both"/>
              <w:rPr>
                <w:sz w:val="28"/>
                <w:szCs w:val="28"/>
                <w:lang w:val="ro-RO"/>
              </w:rPr>
            </w:pPr>
            <w:r w:rsidRPr="00D3452B">
              <w:rPr>
                <w:sz w:val="28"/>
                <w:szCs w:val="28"/>
                <w:lang w:val="ro-RO"/>
              </w:rPr>
              <w:t xml:space="preserve">Până la 25 de contracte de intermediere a muncii </w:t>
            </w:r>
          </w:p>
        </w:tc>
        <w:tc>
          <w:tcPr>
            <w:tcW w:w="2610" w:type="dxa"/>
            <w:tcBorders>
              <w:left w:val="single" w:sz="1" w:space="0" w:color="000000"/>
              <w:bottom w:val="single" w:sz="1" w:space="0" w:color="000000"/>
              <w:right w:val="single" w:sz="1" w:space="0" w:color="000000"/>
            </w:tcBorders>
            <w:shd w:val="clear" w:color="auto" w:fill="auto"/>
          </w:tcPr>
          <w:p w14:paraId="29D27EC2" w14:textId="77777777" w:rsidR="008B181D" w:rsidRPr="00D3452B" w:rsidRDefault="008B181D" w:rsidP="00A14509">
            <w:pPr>
              <w:pStyle w:val="TableContents"/>
              <w:jc w:val="both"/>
              <w:rPr>
                <w:sz w:val="28"/>
                <w:szCs w:val="28"/>
                <w:lang w:val="ro-RO"/>
              </w:rPr>
            </w:pPr>
            <w:r w:rsidRPr="00D3452B">
              <w:rPr>
                <w:sz w:val="28"/>
                <w:szCs w:val="28"/>
                <w:lang w:val="ro-RO"/>
              </w:rPr>
              <w:t>4</w:t>
            </w:r>
          </w:p>
        </w:tc>
      </w:tr>
      <w:tr w:rsidR="008B181D" w:rsidRPr="00D3452B" w14:paraId="5DB86A18" w14:textId="77777777" w:rsidTr="00A14509">
        <w:tc>
          <w:tcPr>
            <w:tcW w:w="7380" w:type="dxa"/>
            <w:tcBorders>
              <w:left w:val="single" w:sz="1" w:space="0" w:color="000000"/>
              <w:bottom w:val="single" w:sz="1" w:space="0" w:color="000000"/>
            </w:tcBorders>
            <w:shd w:val="clear" w:color="auto" w:fill="auto"/>
          </w:tcPr>
          <w:p w14:paraId="6CEF5569" w14:textId="77777777" w:rsidR="008B181D" w:rsidRPr="00D3452B" w:rsidRDefault="008B181D" w:rsidP="00A14509">
            <w:pPr>
              <w:pStyle w:val="TableContents"/>
              <w:jc w:val="both"/>
              <w:rPr>
                <w:sz w:val="28"/>
                <w:szCs w:val="28"/>
                <w:lang w:val="ro-RO"/>
              </w:rPr>
            </w:pPr>
            <w:r w:rsidRPr="00D3452B">
              <w:rPr>
                <w:sz w:val="28"/>
                <w:szCs w:val="28"/>
                <w:lang w:val="ro-RO"/>
              </w:rPr>
              <w:t>Până la 15 de contracte de intermediere a muncii.</w:t>
            </w:r>
          </w:p>
        </w:tc>
        <w:tc>
          <w:tcPr>
            <w:tcW w:w="2610" w:type="dxa"/>
            <w:tcBorders>
              <w:left w:val="single" w:sz="1" w:space="0" w:color="000000"/>
              <w:bottom w:val="single" w:sz="1" w:space="0" w:color="000000"/>
              <w:right w:val="single" w:sz="1" w:space="0" w:color="000000"/>
            </w:tcBorders>
            <w:shd w:val="clear" w:color="auto" w:fill="auto"/>
          </w:tcPr>
          <w:p w14:paraId="34ACA165" w14:textId="77777777" w:rsidR="008B181D" w:rsidRPr="00D3452B" w:rsidRDefault="008B181D" w:rsidP="00A14509">
            <w:pPr>
              <w:pStyle w:val="TableContents"/>
              <w:jc w:val="both"/>
              <w:rPr>
                <w:sz w:val="28"/>
                <w:szCs w:val="28"/>
                <w:lang w:val="ro-RO"/>
              </w:rPr>
            </w:pPr>
            <w:r w:rsidRPr="00D3452B">
              <w:rPr>
                <w:sz w:val="28"/>
                <w:szCs w:val="28"/>
                <w:lang w:val="ro-RO"/>
              </w:rPr>
              <w:t>5</w:t>
            </w:r>
          </w:p>
        </w:tc>
      </w:tr>
    </w:tbl>
    <w:p w14:paraId="06CB02B9" w14:textId="77777777" w:rsidR="008B181D" w:rsidRPr="00D3452B" w:rsidRDefault="008B181D" w:rsidP="008B181D">
      <w:pPr>
        <w:ind w:right="-143"/>
        <w:rPr>
          <w:sz w:val="28"/>
          <w:szCs w:val="28"/>
        </w:rPr>
      </w:pPr>
    </w:p>
    <w:p w14:paraId="35342B2E" w14:textId="77777777" w:rsidR="008B181D" w:rsidRPr="00D3452B" w:rsidRDefault="008B181D" w:rsidP="008B181D">
      <w:pPr>
        <w:ind w:right="-143"/>
        <w:rPr>
          <w:sz w:val="28"/>
          <w:szCs w:val="28"/>
          <w:lang w:val="ro-RO"/>
        </w:rPr>
      </w:pPr>
      <w:r w:rsidRPr="00D3452B">
        <w:rPr>
          <w:sz w:val="28"/>
          <w:szCs w:val="28"/>
          <w:lang w:val="ro-RO"/>
        </w:rPr>
        <w:t>2)numărul de persoane plasate de către agenția privată</w:t>
      </w:r>
    </w:p>
    <w:p w14:paraId="2D69517D" w14:textId="77777777" w:rsidR="008B181D" w:rsidRPr="00D3452B" w:rsidRDefault="008B181D" w:rsidP="008B181D">
      <w:pPr>
        <w:ind w:right="-143"/>
        <w:rPr>
          <w:sz w:val="28"/>
          <w:szCs w:val="28"/>
          <w:lang w:val="ro-RO"/>
        </w:rPr>
      </w:pPr>
    </w:p>
    <w:p w14:paraId="3C67F0B7" w14:textId="77777777" w:rsidR="008B181D" w:rsidRPr="00D3452B" w:rsidRDefault="008B181D" w:rsidP="008B181D">
      <w:pPr>
        <w:pStyle w:val="BodyText"/>
        <w:ind w:right="-143"/>
        <w:jc w:val="both"/>
        <w:rPr>
          <w:sz w:val="28"/>
          <w:szCs w:val="28"/>
          <w:lang w:val="ro-RO"/>
        </w:rPr>
      </w:pPr>
      <w:r w:rsidRPr="00D3452B">
        <w:rPr>
          <w:b/>
          <w:bCs/>
          <w:sz w:val="28"/>
          <w:szCs w:val="28"/>
          <w:lang w:val="ro-RO"/>
        </w:rPr>
        <w:t>Raționamentul general:</w:t>
      </w:r>
      <w:r w:rsidRPr="00D3452B">
        <w:rPr>
          <w:sz w:val="28"/>
          <w:szCs w:val="28"/>
          <w:lang w:val="ro-RO"/>
        </w:rPr>
        <w:t xml:space="preserve"> Un număr mai mare de persoane plasate la muncă în străinătate implică creşterea procentuală a posibilităţii apariţiei anumitor încălcări a drepturilor lucrătorilor plasaţi.</w:t>
      </w:r>
    </w:p>
    <w:p w14:paraId="7A8A812E" w14:textId="77777777" w:rsidR="008B181D" w:rsidRPr="00D3452B" w:rsidRDefault="008B181D" w:rsidP="008B181D">
      <w:pPr>
        <w:pStyle w:val="BodyText"/>
        <w:ind w:right="-143"/>
        <w:jc w:val="both"/>
        <w:rPr>
          <w:rStyle w:val="Emphasis"/>
          <w:sz w:val="28"/>
          <w:szCs w:val="28"/>
        </w:rPr>
      </w:pPr>
    </w:p>
    <w:p w14:paraId="2E8AC6B6" w14:textId="77777777" w:rsidR="008B181D" w:rsidRPr="00D3452B" w:rsidRDefault="008B181D" w:rsidP="008B181D">
      <w:pPr>
        <w:pStyle w:val="BodyText"/>
        <w:ind w:right="-143"/>
        <w:jc w:val="both"/>
        <w:rPr>
          <w:sz w:val="28"/>
          <w:szCs w:val="28"/>
        </w:rPr>
      </w:pPr>
      <w:proofErr w:type="spellStart"/>
      <w:r w:rsidRPr="00D3452B">
        <w:rPr>
          <w:rStyle w:val="Emphasis"/>
          <w:sz w:val="28"/>
          <w:szCs w:val="28"/>
        </w:rPr>
        <w:t>Tabelul</w:t>
      </w:r>
      <w:proofErr w:type="spellEnd"/>
      <w:r w:rsidRPr="00D3452B">
        <w:rPr>
          <w:rStyle w:val="Emphasis"/>
          <w:sz w:val="28"/>
          <w:szCs w:val="28"/>
        </w:rPr>
        <w:t xml:space="preserve"> 2</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7470"/>
        <w:gridCol w:w="2512"/>
      </w:tblGrid>
      <w:tr w:rsidR="008B181D" w:rsidRPr="00D3452B" w14:paraId="339A4C0A" w14:textId="77777777" w:rsidTr="00A14509">
        <w:tc>
          <w:tcPr>
            <w:tcW w:w="7470" w:type="dxa"/>
            <w:tcBorders>
              <w:top w:val="single" w:sz="1" w:space="0" w:color="000000"/>
              <w:left w:val="single" w:sz="1" w:space="0" w:color="000000"/>
              <w:bottom w:val="single" w:sz="1" w:space="0" w:color="000000"/>
            </w:tcBorders>
            <w:shd w:val="clear" w:color="auto" w:fill="auto"/>
          </w:tcPr>
          <w:p w14:paraId="1CF5F77B" w14:textId="77777777" w:rsidR="008B181D" w:rsidRPr="00D3452B" w:rsidRDefault="008B181D" w:rsidP="00A14509">
            <w:pPr>
              <w:pStyle w:val="TableContents"/>
              <w:jc w:val="both"/>
              <w:rPr>
                <w:b/>
                <w:sz w:val="28"/>
                <w:szCs w:val="28"/>
              </w:rPr>
            </w:pPr>
            <w:proofErr w:type="spellStart"/>
            <w:r w:rsidRPr="00D3452B">
              <w:rPr>
                <w:b/>
                <w:sz w:val="28"/>
                <w:szCs w:val="28"/>
              </w:rPr>
              <w:t>Numărul</w:t>
            </w:r>
            <w:proofErr w:type="spellEnd"/>
            <w:r w:rsidRPr="00D3452B">
              <w:rPr>
                <w:b/>
                <w:sz w:val="28"/>
                <w:szCs w:val="28"/>
              </w:rPr>
              <w:t xml:space="preserve"> de </w:t>
            </w:r>
            <w:proofErr w:type="spellStart"/>
            <w:r w:rsidRPr="00D3452B">
              <w:rPr>
                <w:b/>
                <w:sz w:val="28"/>
                <w:szCs w:val="28"/>
              </w:rPr>
              <w:t>persoane</w:t>
            </w:r>
            <w:proofErr w:type="spellEnd"/>
            <w:r w:rsidRPr="00D3452B">
              <w:rPr>
                <w:b/>
                <w:sz w:val="28"/>
                <w:szCs w:val="28"/>
              </w:rPr>
              <w:t xml:space="preserve"> </w:t>
            </w:r>
            <w:proofErr w:type="spellStart"/>
            <w:r w:rsidRPr="00D3452B">
              <w:rPr>
                <w:b/>
                <w:sz w:val="28"/>
                <w:szCs w:val="28"/>
              </w:rPr>
              <w:t>plasate</w:t>
            </w:r>
            <w:proofErr w:type="spellEnd"/>
          </w:p>
        </w:tc>
        <w:tc>
          <w:tcPr>
            <w:tcW w:w="2512" w:type="dxa"/>
            <w:tcBorders>
              <w:top w:val="single" w:sz="1" w:space="0" w:color="000000"/>
              <w:left w:val="single" w:sz="1" w:space="0" w:color="000000"/>
              <w:bottom w:val="single" w:sz="1" w:space="0" w:color="000000"/>
              <w:right w:val="single" w:sz="1" w:space="0" w:color="000000"/>
            </w:tcBorders>
            <w:shd w:val="clear" w:color="auto" w:fill="auto"/>
          </w:tcPr>
          <w:p w14:paraId="2323E87A" w14:textId="77777777" w:rsidR="008B181D" w:rsidRPr="00D3452B" w:rsidRDefault="008B181D" w:rsidP="00A14509">
            <w:pPr>
              <w:pStyle w:val="TableContents"/>
              <w:jc w:val="both"/>
              <w:rPr>
                <w:b/>
                <w:sz w:val="28"/>
                <w:szCs w:val="28"/>
              </w:rPr>
            </w:pPr>
            <w:proofErr w:type="spellStart"/>
            <w:r w:rsidRPr="00D3452B">
              <w:rPr>
                <w:b/>
                <w:sz w:val="28"/>
                <w:szCs w:val="28"/>
              </w:rPr>
              <w:t>Gradul</w:t>
            </w:r>
            <w:proofErr w:type="spellEnd"/>
            <w:r w:rsidRPr="00D3452B">
              <w:rPr>
                <w:b/>
                <w:sz w:val="28"/>
                <w:szCs w:val="28"/>
              </w:rPr>
              <w:t xml:space="preserve"> de </w:t>
            </w:r>
            <w:proofErr w:type="spellStart"/>
            <w:r w:rsidRPr="00D3452B">
              <w:rPr>
                <w:b/>
                <w:sz w:val="28"/>
                <w:szCs w:val="28"/>
              </w:rPr>
              <w:t>risc</w:t>
            </w:r>
            <w:proofErr w:type="spellEnd"/>
            <w:r w:rsidRPr="00D3452B">
              <w:rPr>
                <w:b/>
                <w:sz w:val="28"/>
                <w:szCs w:val="28"/>
              </w:rPr>
              <w:t xml:space="preserve"> (R3)</w:t>
            </w:r>
          </w:p>
        </w:tc>
      </w:tr>
      <w:tr w:rsidR="008B181D" w:rsidRPr="00D3452B" w14:paraId="391664E4" w14:textId="77777777" w:rsidTr="00A14509">
        <w:tc>
          <w:tcPr>
            <w:tcW w:w="7470" w:type="dxa"/>
            <w:tcBorders>
              <w:left w:val="single" w:sz="1" w:space="0" w:color="000000"/>
              <w:bottom w:val="single" w:sz="1" w:space="0" w:color="000000"/>
            </w:tcBorders>
            <w:shd w:val="clear" w:color="auto" w:fill="auto"/>
          </w:tcPr>
          <w:p w14:paraId="4163EC8E" w14:textId="74EE65E2" w:rsidR="008B181D" w:rsidRPr="00D3452B" w:rsidRDefault="008B181D" w:rsidP="008B181D">
            <w:pPr>
              <w:pStyle w:val="TableContents"/>
              <w:jc w:val="both"/>
              <w:rPr>
                <w:sz w:val="28"/>
                <w:szCs w:val="28"/>
                <w:lang w:val="ro-RO"/>
              </w:rPr>
            </w:pPr>
            <w:r w:rsidRPr="00D3452B">
              <w:rPr>
                <w:sz w:val="28"/>
                <w:szCs w:val="28"/>
                <w:lang w:val="ro-RO"/>
              </w:rPr>
              <w:t>De la 0 la 50 persoane</w:t>
            </w:r>
          </w:p>
        </w:tc>
        <w:tc>
          <w:tcPr>
            <w:tcW w:w="2512" w:type="dxa"/>
            <w:tcBorders>
              <w:left w:val="single" w:sz="1" w:space="0" w:color="000000"/>
              <w:bottom w:val="single" w:sz="1" w:space="0" w:color="000000"/>
              <w:right w:val="single" w:sz="1" w:space="0" w:color="000000"/>
            </w:tcBorders>
            <w:shd w:val="clear" w:color="auto" w:fill="auto"/>
          </w:tcPr>
          <w:p w14:paraId="3176E405" w14:textId="77777777" w:rsidR="008B181D" w:rsidRPr="00D3452B" w:rsidRDefault="008B181D" w:rsidP="00A14509">
            <w:pPr>
              <w:pStyle w:val="TableContents"/>
              <w:jc w:val="both"/>
              <w:rPr>
                <w:sz w:val="28"/>
                <w:szCs w:val="28"/>
                <w:lang w:val="ro-RO"/>
              </w:rPr>
            </w:pPr>
            <w:r w:rsidRPr="00D3452B">
              <w:rPr>
                <w:sz w:val="28"/>
                <w:szCs w:val="28"/>
                <w:lang w:val="ro-RO"/>
              </w:rPr>
              <w:t>1</w:t>
            </w:r>
          </w:p>
        </w:tc>
      </w:tr>
      <w:tr w:rsidR="008B181D" w:rsidRPr="00D3452B" w14:paraId="38DFF829" w14:textId="77777777" w:rsidTr="00A14509">
        <w:tc>
          <w:tcPr>
            <w:tcW w:w="7470" w:type="dxa"/>
            <w:tcBorders>
              <w:left w:val="single" w:sz="1" w:space="0" w:color="000000"/>
              <w:bottom w:val="single" w:sz="1" w:space="0" w:color="000000"/>
            </w:tcBorders>
            <w:shd w:val="clear" w:color="auto" w:fill="auto"/>
          </w:tcPr>
          <w:p w14:paraId="2B2946D6" w14:textId="36E227AB" w:rsidR="008B181D" w:rsidRPr="00D3452B" w:rsidRDefault="008B181D" w:rsidP="00A14509">
            <w:pPr>
              <w:pStyle w:val="TableContents"/>
              <w:jc w:val="both"/>
              <w:rPr>
                <w:sz w:val="28"/>
                <w:szCs w:val="28"/>
                <w:lang w:val="ro-RO"/>
              </w:rPr>
            </w:pPr>
            <w:r w:rsidRPr="00D3452B">
              <w:rPr>
                <w:sz w:val="28"/>
                <w:szCs w:val="28"/>
                <w:lang w:val="ro-RO"/>
              </w:rPr>
              <w:t>De la 51 la 100 persoane</w:t>
            </w:r>
          </w:p>
        </w:tc>
        <w:tc>
          <w:tcPr>
            <w:tcW w:w="2512" w:type="dxa"/>
            <w:tcBorders>
              <w:left w:val="single" w:sz="1" w:space="0" w:color="000000"/>
              <w:bottom w:val="single" w:sz="1" w:space="0" w:color="000000"/>
              <w:right w:val="single" w:sz="1" w:space="0" w:color="000000"/>
            </w:tcBorders>
            <w:shd w:val="clear" w:color="auto" w:fill="auto"/>
          </w:tcPr>
          <w:p w14:paraId="698F4892" w14:textId="77777777" w:rsidR="008B181D" w:rsidRPr="00D3452B" w:rsidRDefault="008B181D" w:rsidP="00A14509">
            <w:pPr>
              <w:pStyle w:val="TableContents"/>
              <w:jc w:val="both"/>
              <w:rPr>
                <w:sz w:val="28"/>
                <w:szCs w:val="28"/>
                <w:lang w:val="ro-RO"/>
              </w:rPr>
            </w:pPr>
            <w:r w:rsidRPr="00D3452B">
              <w:rPr>
                <w:sz w:val="28"/>
                <w:szCs w:val="28"/>
                <w:lang w:val="ro-RO"/>
              </w:rPr>
              <w:t>2</w:t>
            </w:r>
          </w:p>
        </w:tc>
      </w:tr>
      <w:tr w:rsidR="008B181D" w:rsidRPr="00D3452B" w14:paraId="0FE86B96" w14:textId="77777777" w:rsidTr="00A14509">
        <w:tc>
          <w:tcPr>
            <w:tcW w:w="7470" w:type="dxa"/>
            <w:tcBorders>
              <w:left w:val="single" w:sz="1" w:space="0" w:color="000000"/>
              <w:bottom w:val="single" w:sz="1" w:space="0" w:color="000000"/>
            </w:tcBorders>
            <w:shd w:val="clear" w:color="auto" w:fill="auto"/>
          </w:tcPr>
          <w:p w14:paraId="033FFEB0" w14:textId="1BAC27EF" w:rsidR="008B181D" w:rsidRPr="00D3452B" w:rsidRDefault="008B181D" w:rsidP="008B181D">
            <w:pPr>
              <w:pStyle w:val="TableContents"/>
              <w:jc w:val="both"/>
              <w:rPr>
                <w:sz w:val="28"/>
                <w:szCs w:val="28"/>
                <w:lang w:val="ro-RO"/>
              </w:rPr>
            </w:pPr>
            <w:r w:rsidRPr="00D3452B">
              <w:rPr>
                <w:sz w:val="28"/>
                <w:szCs w:val="28"/>
                <w:lang w:val="ro-RO"/>
              </w:rPr>
              <w:t>De la 101 la 150 persoane</w:t>
            </w:r>
          </w:p>
        </w:tc>
        <w:tc>
          <w:tcPr>
            <w:tcW w:w="2512" w:type="dxa"/>
            <w:tcBorders>
              <w:left w:val="single" w:sz="1" w:space="0" w:color="000000"/>
              <w:bottom w:val="single" w:sz="1" w:space="0" w:color="000000"/>
              <w:right w:val="single" w:sz="1" w:space="0" w:color="000000"/>
            </w:tcBorders>
            <w:shd w:val="clear" w:color="auto" w:fill="auto"/>
          </w:tcPr>
          <w:p w14:paraId="491A457B" w14:textId="77777777" w:rsidR="008B181D" w:rsidRPr="00D3452B" w:rsidRDefault="008B181D" w:rsidP="00A14509">
            <w:pPr>
              <w:pStyle w:val="TableContents"/>
              <w:jc w:val="both"/>
              <w:rPr>
                <w:sz w:val="28"/>
                <w:szCs w:val="28"/>
                <w:lang w:val="ro-RO"/>
              </w:rPr>
            </w:pPr>
            <w:r w:rsidRPr="00D3452B">
              <w:rPr>
                <w:sz w:val="28"/>
                <w:szCs w:val="28"/>
                <w:lang w:val="ro-RO"/>
              </w:rPr>
              <w:t>3</w:t>
            </w:r>
          </w:p>
        </w:tc>
      </w:tr>
      <w:tr w:rsidR="008B181D" w:rsidRPr="00D3452B" w14:paraId="16622885" w14:textId="77777777" w:rsidTr="00A14509">
        <w:tc>
          <w:tcPr>
            <w:tcW w:w="7470" w:type="dxa"/>
            <w:tcBorders>
              <w:left w:val="single" w:sz="1" w:space="0" w:color="000000"/>
              <w:bottom w:val="single" w:sz="1" w:space="0" w:color="000000"/>
            </w:tcBorders>
            <w:shd w:val="clear" w:color="auto" w:fill="auto"/>
          </w:tcPr>
          <w:p w14:paraId="6274132F" w14:textId="4E43685B" w:rsidR="008B181D" w:rsidRPr="00D3452B" w:rsidRDefault="008B181D" w:rsidP="008B181D">
            <w:pPr>
              <w:pStyle w:val="TableContents"/>
              <w:jc w:val="both"/>
              <w:rPr>
                <w:sz w:val="28"/>
                <w:szCs w:val="28"/>
                <w:lang w:val="ro-RO"/>
              </w:rPr>
            </w:pPr>
            <w:r w:rsidRPr="00D3452B">
              <w:rPr>
                <w:sz w:val="28"/>
                <w:szCs w:val="28"/>
                <w:lang w:val="ro-RO"/>
              </w:rPr>
              <w:t>De la 151 la 200 persoane</w:t>
            </w:r>
          </w:p>
        </w:tc>
        <w:tc>
          <w:tcPr>
            <w:tcW w:w="2512" w:type="dxa"/>
            <w:tcBorders>
              <w:left w:val="single" w:sz="1" w:space="0" w:color="000000"/>
              <w:bottom w:val="single" w:sz="1" w:space="0" w:color="000000"/>
              <w:right w:val="single" w:sz="1" w:space="0" w:color="000000"/>
            </w:tcBorders>
            <w:shd w:val="clear" w:color="auto" w:fill="auto"/>
          </w:tcPr>
          <w:p w14:paraId="1A10ED09" w14:textId="77777777" w:rsidR="008B181D" w:rsidRPr="00D3452B" w:rsidRDefault="008B181D" w:rsidP="00A14509">
            <w:pPr>
              <w:pStyle w:val="TableContents"/>
              <w:jc w:val="both"/>
              <w:rPr>
                <w:sz w:val="28"/>
                <w:szCs w:val="28"/>
                <w:lang w:val="ro-RO"/>
              </w:rPr>
            </w:pPr>
            <w:r w:rsidRPr="00D3452B">
              <w:rPr>
                <w:sz w:val="28"/>
                <w:szCs w:val="28"/>
                <w:lang w:val="ro-RO"/>
              </w:rPr>
              <w:t>4</w:t>
            </w:r>
          </w:p>
        </w:tc>
      </w:tr>
      <w:tr w:rsidR="008B181D" w:rsidRPr="00D3452B" w14:paraId="7E09C7D4" w14:textId="77777777" w:rsidTr="00A14509">
        <w:tc>
          <w:tcPr>
            <w:tcW w:w="7470" w:type="dxa"/>
            <w:tcBorders>
              <w:left w:val="single" w:sz="1" w:space="0" w:color="000000"/>
              <w:bottom w:val="single" w:sz="1" w:space="0" w:color="000000"/>
            </w:tcBorders>
            <w:shd w:val="clear" w:color="auto" w:fill="auto"/>
          </w:tcPr>
          <w:p w14:paraId="4EB93D46" w14:textId="63CBF5D4" w:rsidR="008B181D" w:rsidRPr="00D3452B" w:rsidRDefault="008B181D" w:rsidP="008B181D">
            <w:pPr>
              <w:pStyle w:val="TableContents"/>
              <w:jc w:val="both"/>
              <w:rPr>
                <w:sz w:val="28"/>
                <w:szCs w:val="28"/>
              </w:rPr>
            </w:pPr>
            <w:r w:rsidRPr="00D3452B">
              <w:rPr>
                <w:sz w:val="28"/>
                <w:szCs w:val="28"/>
              </w:rPr>
              <w:t xml:space="preserve">Mai </w:t>
            </w:r>
            <w:proofErr w:type="spellStart"/>
            <w:r w:rsidRPr="00D3452B">
              <w:rPr>
                <w:sz w:val="28"/>
                <w:szCs w:val="28"/>
              </w:rPr>
              <w:t>mult</w:t>
            </w:r>
            <w:proofErr w:type="spellEnd"/>
            <w:r w:rsidRPr="00D3452B">
              <w:rPr>
                <w:sz w:val="28"/>
                <w:szCs w:val="28"/>
              </w:rPr>
              <w:t xml:space="preserve"> de 201 </w:t>
            </w:r>
            <w:proofErr w:type="spellStart"/>
            <w:r w:rsidRPr="00D3452B">
              <w:rPr>
                <w:sz w:val="28"/>
                <w:szCs w:val="28"/>
              </w:rPr>
              <w:t>persoane</w:t>
            </w:r>
            <w:proofErr w:type="spellEnd"/>
          </w:p>
        </w:tc>
        <w:tc>
          <w:tcPr>
            <w:tcW w:w="2512" w:type="dxa"/>
            <w:tcBorders>
              <w:left w:val="single" w:sz="1" w:space="0" w:color="000000"/>
              <w:bottom w:val="single" w:sz="1" w:space="0" w:color="000000"/>
              <w:right w:val="single" w:sz="1" w:space="0" w:color="000000"/>
            </w:tcBorders>
            <w:shd w:val="clear" w:color="auto" w:fill="auto"/>
          </w:tcPr>
          <w:p w14:paraId="337080CB" w14:textId="77777777" w:rsidR="008B181D" w:rsidRPr="00D3452B" w:rsidRDefault="008B181D" w:rsidP="00A14509">
            <w:pPr>
              <w:pStyle w:val="TableContents"/>
              <w:jc w:val="both"/>
              <w:rPr>
                <w:sz w:val="28"/>
                <w:szCs w:val="28"/>
              </w:rPr>
            </w:pPr>
            <w:r w:rsidRPr="00D3452B">
              <w:rPr>
                <w:sz w:val="28"/>
                <w:szCs w:val="28"/>
              </w:rPr>
              <w:t>5</w:t>
            </w:r>
          </w:p>
        </w:tc>
      </w:tr>
    </w:tbl>
    <w:p w14:paraId="58441948" w14:textId="77777777" w:rsidR="008B181D" w:rsidRPr="00D3452B" w:rsidRDefault="008B181D" w:rsidP="008B181D">
      <w:pPr>
        <w:pStyle w:val="BodyText"/>
        <w:ind w:right="-143"/>
        <w:jc w:val="both"/>
        <w:rPr>
          <w:sz w:val="28"/>
          <w:szCs w:val="28"/>
        </w:rPr>
      </w:pPr>
    </w:p>
    <w:p w14:paraId="478AD65E" w14:textId="77777777" w:rsidR="008B181D" w:rsidRPr="00D3452B" w:rsidRDefault="008B181D" w:rsidP="001B772C">
      <w:pPr>
        <w:pStyle w:val="BodyText"/>
        <w:ind w:right="-143" w:firstLine="450"/>
        <w:jc w:val="both"/>
        <w:rPr>
          <w:sz w:val="28"/>
          <w:szCs w:val="28"/>
        </w:rPr>
      </w:pPr>
      <w:r w:rsidRPr="00D3452B">
        <w:rPr>
          <w:sz w:val="28"/>
          <w:szCs w:val="28"/>
        </w:rPr>
        <w:t xml:space="preserve">10. </w:t>
      </w:r>
      <w:proofErr w:type="spellStart"/>
      <w:r w:rsidRPr="00D3452B">
        <w:rPr>
          <w:sz w:val="28"/>
          <w:szCs w:val="28"/>
        </w:rPr>
        <w:t>Ponderea</w:t>
      </w:r>
      <w:proofErr w:type="spellEnd"/>
      <w:r w:rsidRPr="00D3452B">
        <w:rPr>
          <w:sz w:val="28"/>
          <w:szCs w:val="28"/>
        </w:rPr>
        <w:t xml:space="preserve"> </w:t>
      </w:r>
      <w:proofErr w:type="spellStart"/>
      <w:r w:rsidRPr="00D3452B">
        <w:rPr>
          <w:sz w:val="28"/>
          <w:szCs w:val="28"/>
        </w:rPr>
        <w:t>fiecărui</w:t>
      </w:r>
      <w:proofErr w:type="spellEnd"/>
      <w:r w:rsidRPr="00D3452B">
        <w:rPr>
          <w:sz w:val="28"/>
          <w:szCs w:val="28"/>
        </w:rPr>
        <w:t xml:space="preserve"> </w:t>
      </w:r>
      <w:proofErr w:type="spellStart"/>
      <w:r w:rsidRPr="00D3452B">
        <w:rPr>
          <w:sz w:val="28"/>
          <w:szCs w:val="28"/>
        </w:rPr>
        <w:t>criteriu</w:t>
      </w:r>
      <w:proofErr w:type="spellEnd"/>
      <w:r w:rsidRPr="00D3452B">
        <w:rPr>
          <w:sz w:val="28"/>
          <w:szCs w:val="28"/>
        </w:rPr>
        <w:t xml:space="preserve"> se </w:t>
      </w:r>
      <w:proofErr w:type="spellStart"/>
      <w:r w:rsidRPr="00D3452B">
        <w:rPr>
          <w:sz w:val="28"/>
          <w:szCs w:val="28"/>
        </w:rPr>
        <w:t>stabileşte</w:t>
      </w:r>
      <w:proofErr w:type="spellEnd"/>
      <w:r w:rsidRPr="00D3452B">
        <w:rPr>
          <w:sz w:val="28"/>
          <w:szCs w:val="28"/>
        </w:rPr>
        <w:t xml:space="preserve"> </w:t>
      </w:r>
      <w:proofErr w:type="spellStart"/>
      <w:r w:rsidRPr="00D3452B">
        <w:rPr>
          <w:sz w:val="28"/>
          <w:szCs w:val="28"/>
        </w:rPr>
        <w:t>prin</w:t>
      </w:r>
      <w:proofErr w:type="spellEnd"/>
      <w:r w:rsidRPr="00D3452B">
        <w:rPr>
          <w:sz w:val="28"/>
          <w:szCs w:val="28"/>
        </w:rPr>
        <w:t xml:space="preserve"> </w:t>
      </w:r>
      <w:proofErr w:type="spellStart"/>
      <w:r w:rsidRPr="00D3452B">
        <w:rPr>
          <w:sz w:val="28"/>
          <w:szCs w:val="28"/>
        </w:rPr>
        <w:t>prezenta</w:t>
      </w:r>
      <w:proofErr w:type="spellEnd"/>
      <w:r w:rsidRPr="00D3452B">
        <w:rPr>
          <w:sz w:val="28"/>
          <w:szCs w:val="28"/>
        </w:rPr>
        <w:t xml:space="preserve"> </w:t>
      </w:r>
      <w:proofErr w:type="spellStart"/>
      <w:r w:rsidRPr="00D3452B">
        <w:rPr>
          <w:sz w:val="28"/>
          <w:szCs w:val="28"/>
        </w:rPr>
        <w:t>metodologie</w:t>
      </w:r>
      <w:proofErr w:type="spellEnd"/>
      <w:r w:rsidRPr="00D3452B">
        <w:rPr>
          <w:sz w:val="28"/>
          <w:szCs w:val="28"/>
        </w:rPr>
        <w:t xml:space="preserve">, </w:t>
      </w:r>
      <w:proofErr w:type="spellStart"/>
      <w:r w:rsidRPr="00D3452B">
        <w:rPr>
          <w:b/>
          <w:sz w:val="28"/>
          <w:szCs w:val="28"/>
        </w:rPr>
        <w:t>a</w:t>
      </w:r>
      <w:r w:rsidRPr="00D3452B">
        <w:rPr>
          <w:rStyle w:val="Strong"/>
          <w:b w:val="0"/>
          <w:sz w:val="28"/>
          <w:szCs w:val="28"/>
        </w:rPr>
        <w:t>plicarea</w:t>
      </w:r>
      <w:proofErr w:type="spellEnd"/>
      <w:r w:rsidRPr="00D3452B">
        <w:rPr>
          <w:rStyle w:val="Strong"/>
          <w:b w:val="0"/>
          <w:sz w:val="28"/>
          <w:szCs w:val="28"/>
        </w:rPr>
        <w:t xml:space="preserve"> </w:t>
      </w:r>
      <w:proofErr w:type="spellStart"/>
      <w:r w:rsidRPr="00D3452B">
        <w:rPr>
          <w:rStyle w:val="Strong"/>
          <w:b w:val="0"/>
          <w:sz w:val="28"/>
          <w:szCs w:val="28"/>
        </w:rPr>
        <w:t>acestora</w:t>
      </w:r>
      <w:proofErr w:type="spellEnd"/>
      <w:r w:rsidRPr="00D3452B">
        <w:rPr>
          <w:rStyle w:val="Strong"/>
          <w:b w:val="0"/>
          <w:sz w:val="28"/>
          <w:szCs w:val="28"/>
        </w:rPr>
        <w:t xml:space="preserve"> </w:t>
      </w:r>
      <w:proofErr w:type="spellStart"/>
      <w:r w:rsidRPr="00D3452B">
        <w:rPr>
          <w:rStyle w:val="Strong"/>
          <w:b w:val="0"/>
          <w:sz w:val="28"/>
          <w:szCs w:val="28"/>
        </w:rPr>
        <w:t>în</w:t>
      </w:r>
      <w:proofErr w:type="spellEnd"/>
      <w:r w:rsidRPr="00D3452B">
        <w:rPr>
          <w:rStyle w:val="Strong"/>
          <w:b w:val="0"/>
          <w:sz w:val="28"/>
          <w:szCs w:val="28"/>
        </w:rPr>
        <w:t xml:space="preserve"> </w:t>
      </w:r>
      <w:proofErr w:type="spellStart"/>
      <w:r w:rsidRPr="00D3452B">
        <w:rPr>
          <w:rStyle w:val="Strong"/>
          <w:b w:val="0"/>
          <w:sz w:val="28"/>
          <w:szCs w:val="28"/>
        </w:rPr>
        <w:t>raport</w:t>
      </w:r>
      <w:proofErr w:type="spellEnd"/>
      <w:r w:rsidRPr="00D3452B">
        <w:rPr>
          <w:rStyle w:val="Strong"/>
          <w:b w:val="0"/>
          <w:sz w:val="28"/>
          <w:szCs w:val="28"/>
        </w:rPr>
        <w:t xml:space="preserve">  cu </w:t>
      </w:r>
      <w:proofErr w:type="spellStart"/>
      <w:r w:rsidRPr="00D3452B">
        <w:rPr>
          <w:rStyle w:val="Strong"/>
          <w:b w:val="0"/>
          <w:sz w:val="28"/>
          <w:szCs w:val="28"/>
        </w:rPr>
        <w:t>persoanele</w:t>
      </w:r>
      <w:proofErr w:type="spellEnd"/>
      <w:r w:rsidRPr="00D3452B">
        <w:rPr>
          <w:rStyle w:val="Strong"/>
          <w:b w:val="0"/>
          <w:sz w:val="28"/>
          <w:szCs w:val="28"/>
        </w:rPr>
        <w:t xml:space="preserve"> </w:t>
      </w:r>
      <w:proofErr w:type="spellStart"/>
      <w:r w:rsidRPr="00D3452B">
        <w:rPr>
          <w:rStyle w:val="Strong"/>
          <w:b w:val="0"/>
          <w:sz w:val="28"/>
          <w:szCs w:val="28"/>
        </w:rPr>
        <w:t>supuse</w:t>
      </w:r>
      <w:proofErr w:type="spellEnd"/>
      <w:r w:rsidRPr="00D3452B">
        <w:rPr>
          <w:rStyle w:val="Strong"/>
          <w:b w:val="0"/>
          <w:sz w:val="28"/>
          <w:szCs w:val="28"/>
        </w:rPr>
        <w:t xml:space="preserve"> </w:t>
      </w:r>
      <w:proofErr w:type="spellStart"/>
      <w:r w:rsidRPr="00D3452B">
        <w:rPr>
          <w:rStyle w:val="Strong"/>
          <w:b w:val="0"/>
          <w:sz w:val="28"/>
          <w:szCs w:val="28"/>
        </w:rPr>
        <w:t>controlului</w:t>
      </w:r>
      <w:proofErr w:type="spellEnd"/>
      <w:r w:rsidRPr="00D3452B">
        <w:rPr>
          <w:sz w:val="28"/>
          <w:szCs w:val="28"/>
        </w:rPr>
        <w:t xml:space="preserve"> </w:t>
      </w:r>
      <w:proofErr w:type="spellStart"/>
      <w:r w:rsidRPr="00D3452B">
        <w:rPr>
          <w:sz w:val="28"/>
          <w:szCs w:val="28"/>
        </w:rPr>
        <w:t>şi</w:t>
      </w:r>
      <w:proofErr w:type="spellEnd"/>
      <w:r w:rsidRPr="00D3452B">
        <w:rPr>
          <w:sz w:val="28"/>
          <w:szCs w:val="28"/>
        </w:rPr>
        <w:t xml:space="preserve"> </w:t>
      </w:r>
      <w:proofErr w:type="spellStart"/>
      <w:r w:rsidRPr="00D3452B">
        <w:rPr>
          <w:sz w:val="28"/>
          <w:szCs w:val="28"/>
        </w:rPr>
        <w:t>aplicarea</w:t>
      </w:r>
      <w:proofErr w:type="spellEnd"/>
      <w:r w:rsidRPr="00D3452B">
        <w:rPr>
          <w:sz w:val="28"/>
          <w:szCs w:val="28"/>
        </w:rPr>
        <w:t xml:space="preserve"> </w:t>
      </w:r>
      <w:proofErr w:type="spellStart"/>
      <w:r w:rsidRPr="00D3452B">
        <w:rPr>
          <w:sz w:val="28"/>
          <w:szCs w:val="28"/>
        </w:rPr>
        <w:t>formulelor</w:t>
      </w:r>
      <w:proofErr w:type="spellEnd"/>
      <w:r w:rsidRPr="00D3452B">
        <w:rPr>
          <w:sz w:val="28"/>
          <w:szCs w:val="28"/>
        </w:rPr>
        <w:t xml:space="preserve"> de </w:t>
      </w:r>
      <w:proofErr w:type="spellStart"/>
      <w:r w:rsidRPr="00D3452B">
        <w:rPr>
          <w:sz w:val="28"/>
          <w:szCs w:val="28"/>
        </w:rPr>
        <w:t>calcul</w:t>
      </w:r>
      <w:proofErr w:type="spellEnd"/>
      <w:r w:rsidRPr="00D3452B">
        <w:rPr>
          <w:sz w:val="28"/>
          <w:szCs w:val="28"/>
        </w:rPr>
        <w:t xml:space="preserve"> se </w:t>
      </w:r>
      <w:proofErr w:type="spellStart"/>
      <w:r w:rsidRPr="00D3452B">
        <w:rPr>
          <w:sz w:val="28"/>
          <w:szCs w:val="28"/>
        </w:rPr>
        <w:t>realizează</w:t>
      </w:r>
      <w:proofErr w:type="spellEnd"/>
      <w:r w:rsidRPr="00D3452B">
        <w:rPr>
          <w:sz w:val="28"/>
          <w:szCs w:val="28"/>
        </w:rPr>
        <w:t xml:space="preserve"> conform </w:t>
      </w:r>
      <w:proofErr w:type="spellStart"/>
      <w:r w:rsidRPr="00D3452B">
        <w:rPr>
          <w:sz w:val="28"/>
          <w:szCs w:val="28"/>
        </w:rPr>
        <w:t>prevederilor</w:t>
      </w:r>
      <w:proofErr w:type="spellEnd"/>
      <w:r w:rsidRPr="00D3452B">
        <w:rPr>
          <w:sz w:val="28"/>
          <w:szCs w:val="28"/>
        </w:rPr>
        <w:t xml:space="preserve"> </w:t>
      </w:r>
      <w:proofErr w:type="spellStart"/>
      <w:r w:rsidRPr="00D3452B">
        <w:rPr>
          <w:sz w:val="28"/>
          <w:szCs w:val="28"/>
        </w:rPr>
        <w:t>generale</w:t>
      </w:r>
      <w:proofErr w:type="spellEnd"/>
      <w:r w:rsidRPr="00D3452B">
        <w:rPr>
          <w:sz w:val="28"/>
          <w:szCs w:val="28"/>
        </w:rPr>
        <w:t xml:space="preserve"> ale </w:t>
      </w:r>
      <w:proofErr w:type="spellStart"/>
      <w:r w:rsidRPr="00D3452B">
        <w:rPr>
          <w:sz w:val="28"/>
          <w:szCs w:val="28"/>
        </w:rPr>
        <w:t>Metodologiei</w:t>
      </w:r>
      <w:proofErr w:type="spellEnd"/>
      <w:r w:rsidRPr="00D3452B">
        <w:rPr>
          <w:sz w:val="28"/>
          <w:szCs w:val="28"/>
        </w:rPr>
        <w:t xml:space="preserve"> </w:t>
      </w:r>
      <w:proofErr w:type="spellStart"/>
      <w:r w:rsidRPr="00D3452B">
        <w:rPr>
          <w:sz w:val="28"/>
          <w:szCs w:val="28"/>
        </w:rPr>
        <w:t>privind</w:t>
      </w:r>
      <w:proofErr w:type="spellEnd"/>
      <w:r w:rsidRPr="00D3452B">
        <w:rPr>
          <w:sz w:val="28"/>
          <w:szCs w:val="28"/>
        </w:rPr>
        <w:t xml:space="preserve"> </w:t>
      </w:r>
      <w:proofErr w:type="spellStart"/>
      <w:r w:rsidRPr="00D3452B">
        <w:rPr>
          <w:sz w:val="28"/>
          <w:szCs w:val="28"/>
        </w:rPr>
        <w:t>controlul</w:t>
      </w:r>
      <w:proofErr w:type="spellEnd"/>
      <w:r w:rsidRPr="00D3452B">
        <w:rPr>
          <w:sz w:val="28"/>
          <w:szCs w:val="28"/>
        </w:rPr>
        <w:t xml:space="preserve"> de stat </w:t>
      </w:r>
      <w:proofErr w:type="spellStart"/>
      <w:r w:rsidRPr="00D3452B">
        <w:rPr>
          <w:sz w:val="28"/>
          <w:szCs w:val="28"/>
        </w:rPr>
        <w:t>asupra</w:t>
      </w:r>
      <w:proofErr w:type="spellEnd"/>
      <w:r w:rsidRPr="00D3452B">
        <w:rPr>
          <w:sz w:val="28"/>
          <w:szCs w:val="28"/>
        </w:rPr>
        <w:t xml:space="preserve"> </w:t>
      </w:r>
      <w:proofErr w:type="spellStart"/>
      <w:r w:rsidRPr="00D3452B">
        <w:rPr>
          <w:sz w:val="28"/>
          <w:szCs w:val="28"/>
        </w:rPr>
        <w:t>activităţii</w:t>
      </w:r>
      <w:proofErr w:type="spellEnd"/>
      <w:r w:rsidRPr="00D3452B">
        <w:rPr>
          <w:sz w:val="28"/>
          <w:szCs w:val="28"/>
        </w:rPr>
        <w:t xml:space="preserve"> de </w:t>
      </w:r>
      <w:proofErr w:type="spellStart"/>
      <w:r w:rsidRPr="00D3452B">
        <w:rPr>
          <w:sz w:val="28"/>
          <w:szCs w:val="28"/>
        </w:rPr>
        <w:t>întreprinzător</w:t>
      </w:r>
      <w:proofErr w:type="spellEnd"/>
      <w:r w:rsidRPr="00D3452B">
        <w:rPr>
          <w:sz w:val="28"/>
          <w:szCs w:val="28"/>
        </w:rPr>
        <w:t xml:space="preserve"> </w:t>
      </w:r>
      <w:proofErr w:type="spellStart"/>
      <w:r w:rsidRPr="00D3452B">
        <w:rPr>
          <w:sz w:val="28"/>
          <w:szCs w:val="28"/>
        </w:rPr>
        <w:t>în</w:t>
      </w:r>
      <w:proofErr w:type="spellEnd"/>
      <w:r w:rsidRPr="00D3452B">
        <w:rPr>
          <w:sz w:val="28"/>
          <w:szCs w:val="28"/>
        </w:rPr>
        <w:t xml:space="preserve"> </w:t>
      </w:r>
      <w:proofErr w:type="spellStart"/>
      <w:r w:rsidRPr="00D3452B">
        <w:rPr>
          <w:sz w:val="28"/>
          <w:szCs w:val="28"/>
        </w:rPr>
        <w:t>baza</w:t>
      </w:r>
      <w:proofErr w:type="spellEnd"/>
      <w:r w:rsidRPr="00D3452B">
        <w:rPr>
          <w:sz w:val="28"/>
          <w:szCs w:val="28"/>
        </w:rPr>
        <w:t xml:space="preserve"> </w:t>
      </w:r>
      <w:proofErr w:type="spellStart"/>
      <w:r w:rsidRPr="00D3452B">
        <w:rPr>
          <w:sz w:val="28"/>
          <w:szCs w:val="28"/>
        </w:rPr>
        <w:t>analizei</w:t>
      </w:r>
      <w:proofErr w:type="spellEnd"/>
      <w:r w:rsidRPr="00D3452B">
        <w:rPr>
          <w:sz w:val="28"/>
          <w:szCs w:val="28"/>
        </w:rPr>
        <w:t xml:space="preserve"> </w:t>
      </w:r>
      <w:proofErr w:type="spellStart"/>
      <w:r w:rsidRPr="00D3452B">
        <w:rPr>
          <w:sz w:val="28"/>
          <w:szCs w:val="28"/>
        </w:rPr>
        <w:t>riscurilor</w:t>
      </w:r>
      <w:proofErr w:type="spellEnd"/>
      <w:r w:rsidRPr="00D3452B">
        <w:rPr>
          <w:sz w:val="28"/>
          <w:szCs w:val="28"/>
        </w:rPr>
        <w:t xml:space="preserve"> </w:t>
      </w:r>
      <w:proofErr w:type="spellStart"/>
      <w:r w:rsidRPr="00D3452B">
        <w:rPr>
          <w:sz w:val="28"/>
          <w:szCs w:val="28"/>
        </w:rPr>
        <w:t>în</w:t>
      </w:r>
      <w:proofErr w:type="spellEnd"/>
      <w:r w:rsidRPr="00D3452B">
        <w:rPr>
          <w:sz w:val="28"/>
          <w:szCs w:val="28"/>
        </w:rPr>
        <w:t xml:space="preserve"> </w:t>
      </w:r>
      <w:proofErr w:type="spellStart"/>
      <w:r w:rsidRPr="00D3452B">
        <w:rPr>
          <w:sz w:val="28"/>
          <w:szCs w:val="28"/>
        </w:rPr>
        <w:t>domeniile</w:t>
      </w:r>
      <w:proofErr w:type="spellEnd"/>
      <w:r w:rsidRPr="00D3452B">
        <w:rPr>
          <w:sz w:val="28"/>
          <w:szCs w:val="28"/>
        </w:rPr>
        <w:t xml:space="preserve"> de control ale </w:t>
      </w:r>
      <w:proofErr w:type="spellStart"/>
      <w:r w:rsidRPr="00D3452B">
        <w:rPr>
          <w:sz w:val="28"/>
          <w:szCs w:val="28"/>
        </w:rPr>
        <w:t>Inspectoratului</w:t>
      </w:r>
      <w:proofErr w:type="spellEnd"/>
      <w:r w:rsidRPr="00D3452B">
        <w:rPr>
          <w:sz w:val="28"/>
          <w:szCs w:val="28"/>
        </w:rPr>
        <w:t xml:space="preserve"> de Stat al </w:t>
      </w:r>
      <w:proofErr w:type="spellStart"/>
      <w:r w:rsidRPr="00D3452B">
        <w:rPr>
          <w:sz w:val="28"/>
          <w:szCs w:val="28"/>
        </w:rPr>
        <w:t>Muncii</w:t>
      </w:r>
      <w:proofErr w:type="spellEnd"/>
      <w:r w:rsidRPr="00D3452B">
        <w:rPr>
          <w:sz w:val="28"/>
          <w:szCs w:val="28"/>
        </w:rPr>
        <w:t>.</w:t>
      </w:r>
    </w:p>
    <w:p w14:paraId="344EAD9D" w14:textId="77777777" w:rsidR="008B181D" w:rsidRPr="00D3452B" w:rsidRDefault="008B181D" w:rsidP="008B181D">
      <w:pPr>
        <w:pStyle w:val="BodyText"/>
        <w:ind w:right="-143"/>
        <w:jc w:val="both"/>
        <w:rPr>
          <w:sz w:val="28"/>
          <w:szCs w:val="28"/>
        </w:rPr>
      </w:pPr>
    </w:p>
    <w:p w14:paraId="4967353A" w14:textId="77777777" w:rsidR="008B181D" w:rsidRPr="00D3452B" w:rsidRDefault="008B181D" w:rsidP="008B181D">
      <w:pPr>
        <w:pStyle w:val="BodyText"/>
        <w:ind w:right="-143"/>
        <w:jc w:val="both"/>
        <w:rPr>
          <w:sz w:val="28"/>
          <w:szCs w:val="28"/>
        </w:rPr>
      </w:pPr>
      <w:proofErr w:type="spellStart"/>
      <w:r w:rsidRPr="00D3452B">
        <w:rPr>
          <w:rStyle w:val="Emphasis"/>
          <w:sz w:val="28"/>
          <w:szCs w:val="28"/>
        </w:rPr>
        <w:t>Tabelul</w:t>
      </w:r>
      <w:proofErr w:type="spellEnd"/>
      <w:r w:rsidRPr="00D3452B">
        <w:rPr>
          <w:rStyle w:val="Emphasis"/>
          <w:sz w:val="28"/>
          <w:szCs w:val="28"/>
        </w:rPr>
        <w:t xml:space="preserve"> 3</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7470"/>
        <w:gridCol w:w="2512"/>
      </w:tblGrid>
      <w:tr w:rsidR="008B181D" w:rsidRPr="00D3452B" w14:paraId="518CF067" w14:textId="77777777" w:rsidTr="00A14509">
        <w:tc>
          <w:tcPr>
            <w:tcW w:w="7470" w:type="dxa"/>
            <w:tcBorders>
              <w:top w:val="single" w:sz="1" w:space="0" w:color="000000"/>
              <w:left w:val="single" w:sz="1" w:space="0" w:color="000000"/>
              <w:bottom w:val="single" w:sz="1" w:space="0" w:color="000000"/>
            </w:tcBorders>
            <w:shd w:val="clear" w:color="auto" w:fill="auto"/>
          </w:tcPr>
          <w:p w14:paraId="1771E011" w14:textId="77777777" w:rsidR="008B181D" w:rsidRPr="00D3452B" w:rsidRDefault="008B181D" w:rsidP="00A14509">
            <w:pPr>
              <w:pStyle w:val="TableContents"/>
              <w:jc w:val="both"/>
              <w:rPr>
                <w:sz w:val="28"/>
                <w:szCs w:val="28"/>
              </w:rPr>
            </w:pPr>
            <w:proofErr w:type="spellStart"/>
            <w:r w:rsidRPr="00D3452B">
              <w:rPr>
                <w:rStyle w:val="Strong"/>
                <w:rFonts w:ascii="Times New Roman" w:hAnsi="Times New Roman"/>
                <w:sz w:val="28"/>
                <w:szCs w:val="28"/>
              </w:rPr>
              <w:t>Criterii</w:t>
            </w:r>
            <w:proofErr w:type="spellEnd"/>
          </w:p>
        </w:tc>
        <w:tc>
          <w:tcPr>
            <w:tcW w:w="2512" w:type="dxa"/>
            <w:tcBorders>
              <w:top w:val="single" w:sz="1" w:space="0" w:color="000000"/>
              <w:left w:val="single" w:sz="1" w:space="0" w:color="000000"/>
              <w:bottom w:val="single" w:sz="1" w:space="0" w:color="000000"/>
              <w:right w:val="single" w:sz="1" w:space="0" w:color="000000"/>
            </w:tcBorders>
            <w:shd w:val="clear" w:color="auto" w:fill="auto"/>
          </w:tcPr>
          <w:p w14:paraId="06ADB888" w14:textId="77777777" w:rsidR="008B181D" w:rsidRPr="00D3452B" w:rsidRDefault="008B181D" w:rsidP="00A14509">
            <w:pPr>
              <w:pStyle w:val="BodyText"/>
              <w:jc w:val="both"/>
              <w:rPr>
                <w:sz w:val="28"/>
                <w:szCs w:val="28"/>
              </w:rPr>
            </w:pPr>
            <w:proofErr w:type="spellStart"/>
            <w:r w:rsidRPr="00D3452B">
              <w:rPr>
                <w:rStyle w:val="Strong"/>
                <w:sz w:val="28"/>
                <w:szCs w:val="28"/>
              </w:rPr>
              <w:t>Ponderea</w:t>
            </w:r>
            <w:proofErr w:type="spellEnd"/>
            <w:r w:rsidRPr="00D3452B">
              <w:rPr>
                <w:rStyle w:val="Strong"/>
                <w:sz w:val="28"/>
                <w:szCs w:val="28"/>
              </w:rPr>
              <w:t xml:space="preserve"> (w)</w:t>
            </w:r>
          </w:p>
        </w:tc>
      </w:tr>
      <w:tr w:rsidR="008B181D" w:rsidRPr="00D3452B" w14:paraId="7847258B" w14:textId="77777777" w:rsidTr="00A14509">
        <w:tc>
          <w:tcPr>
            <w:tcW w:w="7470" w:type="dxa"/>
            <w:tcBorders>
              <w:left w:val="single" w:sz="1" w:space="0" w:color="000000"/>
              <w:bottom w:val="single" w:sz="1" w:space="0" w:color="000000"/>
            </w:tcBorders>
            <w:shd w:val="clear" w:color="auto" w:fill="auto"/>
          </w:tcPr>
          <w:p w14:paraId="26EF85B2" w14:textId="77777777" w:rsidR="008B181D" w:rsidRPr="00D3452B" w:rsidRDefault="008B181D" w:rsidP="00A14509">
            <w:pPr>
              <w:pStyle w:val="BodyText"/>
              <w:ind w:right="-143"/>
              <w:jc w:val="both"/>
              <w:rPr>
                <w:sz w:val="28"/>
                <w:szCs w:val="28"/>
              </w:rPr>
            </w:pPr>
            <w:proofErr w:type="spellStart"/>
            <w:r w:rsidRPr="00D3452B">
              <w:rPr>
                <w:sz w:val="28"/>
                <w:szCs w:val="28"/>
              </w:rPr>
              <w:t>Numărul</w:t>
            </w:r>
            <w:proofErr w:type="spellEnd"/>
            <w:r w:rsidRPr="00D3452B">
              <w:rPr>
                <w:sz w:val="28"/>
                <w:szCs w:val="28"/>
              </w:rPr>
              <w:t xml:space="preserve"> de </w:t>
            </w:r>
            <w:proofErr w:type="spellStart"/>
            <w:r w:rsidRPr="00D3452B">
              <w:rPr>
                <w:sz w:val="28"/>
                <w:szCs w:val="28"/>
              </w:rPr>
              <w:t>contracte</w:t>
            </w:r>
            <w:proofErr w:type="spellEnd"/>
            <w:r w:rsidRPr="00D3452B">
              <w:rPr>
                <w:sz w:val="28"/>
                <w:szCs w:val="28"/>
              </w:rPr>
              <w:t xml:space="preserve"> de </w:t>
            </w:r>
            <w:proofErr w:type="spellStart"/>
            <w:r w:rsidRPr="00D3452B">
              <w:rPr>
                <w:sz w:val="28"/>
                <w:szCs w:val="28"/>
              </w:rPr>
              <w:t>intermediere</w:t>
            </w:r>
            <w:proofErr w:type="spellEnd"/>
            <w:r w:rsidRPr="00D3452B">
              <w:rPr>
                <w:sz w:val="28"/>
                <w:szCs w:val="28"/>
              </w:rPr>
              <w:t xml:space="preserve"> a </w:t>
            </w:r>
            <w:proofErr w:type="spellStart"/>
            <w:r w:rsidRPr="00D3452B">
              <w:rPr>
                <w:sz w:val="28"/>
                <w:szCs w:val="28"/>
              </w:rPr>
              <w:t>muncii</w:t>
            </w:r>
            <w:proofErr w:type="spellEnd"/>
            <w:r w:rsidRPr="00D3452B">
              <w:rPr>
                <w:sz w:val="28"/>
                <w:szCs w:val="28"/>
              </w:rPr>
              <w:t xml:space="preserve"> </w:t>
            </w:r>
            <w:proofErr w:type="spellStart"/>
            <w:r w:rsidRPr="00D3452B">
              <w:rPr>
                <w:sz w:val="28"/>
                <w:szCs w:val="28"/>
              </w:rPr>
              <w:t>încheiat</w:t>
            </w:r>
            <w:proofErr w:type="spellEnd"/>
            <w:r w:rsidRPr="00D3452B">
              <w:rPr>
                <w:sz w:val="28"/>
                <w:szCs w:val="28"/>
              </w:rPr>
              <w:t xml:space="preserve"> de </w:t>
            </w:r>
            <w:proofErr w:type="spellStart"/>
            <w:r w:rsidRPr="00D3452B">
              <w:rPr>
                <w:sz w:val="28"/>
                <w:szCs w:val="28"/>
              </w:rPr>
              <w:t>agenţia</w:t>
            </w:r>
            <w:proofErr w:type="spellEnd"/>
            <w:r w:rsidRPr="00D3452B">
              <w:rPr>
                <w:sz w:val="28"/>
                <w:szCs w:val="28"/>
              </w:rPr>
              <w:t xml:space="preserve"> </w:t>
            </w:r>
            <w:proofErr w:type="spellStart"/>
            <w:r w:rsidRPr="00D3452B">
              <w:rPr>
                <w:sz w:val="28"/>
                <w:szCs w:val="28"/>
              </w:rPr>
              <w:t>privată</w:t>
            </w:r>
            <w:proofErr w:type="spellEnd"/>
            <w:r w:rsidRPr="00D3452B">
              <w:rPr>
                <w:sz w:val="28"/>
                <w:szCs w:val="28"/>
              </w:rPr>
              <w:t>.</w:t>
            </w:r>
          </w:p>
        </w:tc>
        <w:tc>
          <w:tcPr>
            <w:tcW w:w="2512" w:type="dxa"/>
            <w:tcBorders>
              <w:left w:val="single" w:sz="1" w:space="0" w:color="000000"/>
              <w:bottom w:val="single" w:sz="1" w:space="0" w:color="000000"/>
              <w:right w:val="single" w:sz="1" w:space="0" w:color="000000"/>
            </w:tcBorders>
            <w:shd w:val="clear" w:color="auto" w:fill="auto"/>
          </w:tcPr>
          <w:p w14:paraId="4DE8D52E" w14:textId="77777777" w:rsidR="008B181D" w:rsidRPr="00D3452B" w:rsidRDefault="008B181D" w:rsidP="00A14509">
            <w:pPr>
              <w:pStyle w:val="TableContents"/>
              <w:jc w:val="both"/>
              <w:rPr>
                <w:sz w:val="28"/>
                <w:szCs w:val="28"/>
              </w:rPr>
            </w:pPr>
            <w:r w:rsidRPr="00D3452B">
              <w:rPr>
                <w:rFonts w:eastAsia="Liberation Serif" w:cs="Liberation Serif"/>
                <w:sz w:val="28"/>
                <w:szCs w:val="28"/>
              </w:rPr>
              <w:t xml:space="preserve"> </w:t>
            </w:r>
            <w:r w:rsidRPr="00D3452B">
              <w:rPr>
                <w:rFonts w:ascii="Times New Roman" w:hAnsi="Times New Roman" w:cs="Times New Roman"/>
                <w:sz w:val="28"/>
                <w:szCs w:val="28"/>
              </w:rPr>
              <w:t>0,2 w</w:t>
            </w:r>
            <w:r w:rsidRPr="00D3452B">
              <w:rPr>
                <w:rFonts w:ascii="Times New Roman" w:hAnsi="Times New Roman" w:cs="Times New Roman"/>
                <w:position w:val="-2"/>
                <w:sz w:val="28"/>
                <w:szCs w:val="28"/>
              </w:rPr>
              <w:t>1</w:t>
            </w:r>
          </w:p>
        </w:tc>
      </w:tr>
      <w:tr w:rsidR="008B181D" w:rsidRPr="00D3452B" w14:paraId="654CD151" w14:textId="77777777" w:rsidTr="00A14509">
        <w:trPr>
          <w:trHeight w:val="386"/>
        </w:trPr>
        <w:tc>
          <w:tcPr>
            <w:tcW w:w="7470" w:type="dxa"/>
            <w:tcBorders>
              <w:left w:val="single" w:sz="1" w:space="0" w:color="000000"/>
              <w:bottom w:val="single" w:sz="1" w:space="0" w:color="000000"/>
            </w:tcBorders>
            <w:shd w:val="clear" w:color="auto" w:fill="auto"/>
          </w:tcPr>
          <w:p w14:paraId="5C782B8C" w14:textId="77777777" w:rsidR="008B181D" w:rsidRPr="00D3452B" w:rsidRDefault="008B181D" w:rsidP="00A14509">
            <w:pPr>
              <w:pStyle w:val="BodyText"/>
              <w:ind w:right="-143"/>
              <w:jc w:val="both"/>
              <w:rPr>
                <w:sz w:val="28"/>
                <w:szCs w:val="28"/>
              </w:rPr>
            </w:pPr>
            <w:proofErr w:type="spellStart"/>
            <w:r w:rsidRPr="00D3452B">
              <w:rPr>
                <w:sz w:val="28"/>
                <w:szCs w:val="28"/>
              </w:rPr>
              <w:lastRenderedPageBreak/>
              <w:t>durata</w:t>
            </w:r>
            <w:proofErr w:type="spellEnd"/>
            <w:r w:rsidRPr="00D3452B">
              <w:rPr>
                <w:sz w:val="28"/>
                <w:szCs w:val="28"/>
              </w:rPr>
              <w:t xml:space="preserve"> de la data </w:t>
            </w:r>
            <w:proofErr w:type="spellStart"/>
            <w:r w:rsidRPr="00D3452B">
              <w:rPr>
                <w:sz w:val="28"/>
                <w:szCs w:val="28"/>
              </w:rPr>
              <w:t>efectuării</w:t>
            </w:r>
            <w:proofErr w:type="spellEnd"/>
            <w:r w:rsidRPr="00D3452B">
              <w:rPr>
                <w:sz w:val="28"/>
                <w:szCs w:val="28"/>
              </w:rPr>
              <w:t xml:space="preserve"> </w:t>
            </w:r>
            <w:proofErr w:type="spellStart"/>
            <w:r w:rsidRPr="00D3452B">
              <w:rPr>
                <w:sz w:val="28"/>
                <w:szCs w:val="28"/>
              </w:rPr>
              <w:t>ultimului</w:t>
            </w:r>
            <w:proofErr w:type="spellEnd"/>
            <w:r w:rsidRPr="00D3452B">
              <w:rPr>
                <w:sz w:val="28"/>
                <w:szCs w:val="28"/>
              </w:rPr>
              <w:t xml:space="preserve"> control;</w:t>
            </w:r>
          </w:p>
        </w:tc>
        <w:tc>
          <w:tcPr>
            <w:tcW w:w="2512" w:type="dxa"/>
            <w:tcBorders>
              <w:left w:val="single" w:sz="1" w:space="0" w:color="000000"/>
              <w:bottom w:val="single" w:sz="1" w:space="0" w:color="000000"/>
              <w:right w:val="single" w:sz="1" w:space="0" w:color="000000"/>
            </w:tcBorders>
            <w:shd w:val="clear" w:color="auto" w:fill="auto"/>
          </w:tcPr>
          <w:p w14:paraId="092B82FD" w14:textId="77777777" w:rsidR="008B181D" w:rsidRPr="00D3452B" w:rsidRDefault="008B181D" w:rsidP="00A14509">
            <w:pPr>
              <w:pStyle w:val="BodyText"/>
              <w:jc w:val="both"/>
              <w:rPr>
                <w:sz w:val="28"/>
                <w:szCs w:val="28"/>
              </w:rPr>
            </w:pPr>
            <w:r w:rsidRPr="00D3452B">
              <w:rPr>
                <w:sz w:val="28"/>
                <w:szCs w:val="28"/>
              </w:rPr>
              <w:t>0,3 w</w:t>
            </w:r>
            <w:r w:rsidRPr="00D3452B">
              <w:rPr>
                <w:position w:val="-2"/>
                <w:sz w:val="28"/>
                <w:szCs w:val="28"/>
              </w:rPr>
              <w:t>2</w:t>
            </w:r>
          </w:p>
        </w:tc>
      </w:tr>
      <w:tr w:rsidR="008B181D" w:rsidRPr="00D3452B" w14:paraId="7866681B" w14:textId="77777777" w:rsidTr="00A14509">
        <w:tc>
          <w:tcPr>
            <w:tcW w:w="7470" w:type="dxa"/>
            <w:tcBorders>
              <w:left w:val="single" w:sz="1" w:space="0" w:color="000000"/>
              <w:bottom w:val="single" w:sz="1" w:space="0" w:color="000000"/>
            </w:tcBorders>
            <w:shd w:val="clear" w:color="auto" w:fill="auto"/>
          </w:tcPr>
          <w:p w14:paraId="4F06ED1D" w14:textId="77777777" w:rsidR="008B181D" w:rsidRPr="00D3452B" w:rsidRDefault="008B181D" w:rsidP="00A14509">
            <w:pPr>
              <w:pStyle w:val="BodyText"/>
              <w:ind w:right="-143"/>
              <w:jc w:val="both"/>
              <w:rPr>
                <w:sz w:val="28"/>
                <w:szCs w:val="28"/>
              </w:rPr>
            </w:pPr>
            <w:proofErr w:type="spellStart"/>
            <w:r w:rsidRPr="00D3452B">
              <w:rPr>
                <w:sz w:val="28"/>
                <w:szCs w:val="28"/>
              </w:rPr>
              <w:t>numărul</w:t>
            </w:r>
            <w:proofErr w:type="spellEnd"/>
            <w:r w:rsidRPr="00D3452B">
              <w:rPr>
                <w:sz w:val="28"/>
                <w:szCs w:val="28"/>
              </w:rPr>
              <w:t xml:space="preserve"> de </w:t>
            </w:r>
            <w:proofErr w:type="spellStart"/>
            <w:r w:rsidRPr="00D3452B">
              <w:rPr>
                <w:sz w:val="28"/>
                <w:szCs w:val="28"/>
              </w:rPr>
              <w:t>persoane</w:t>
            </w:r>
            <w:proofErr w:type="spellEnd"/>
            <w:r w:rsidRPr="00D3452B">
              <w:rPr>
                <w:sz w:val="28"/>
                <w:szCs w:val="28"/>
              </w:rPr>
              <w:t xml:space="preserve"> </w:t>
            </w:r>
            <w:proofErr w:type="spellStart"/>
            <w:r w:rsidRPr="00D3452B">
              <w:rPr>
                <w:sz w:val="28"/>
                <w:szCs w:val="28"/>
              </w:rPr>
              <w:t>plasate</w:t>
            </w:r>
            <w:proofErr w:type="spellEnd"/>
            <w:r w:rsidRPr="00D3452B">
              <w:rPr>
                <w:sz w:val="28"/>
                <w:szCs w:val="28"/>
              </w:rPr>
              <w:t xml:space="preserve"> de </w:t>
            </w:r>
            <w:proofErr w:type="spellStart"/>
            <w:r w:rsidRPr="00D3452B">
              <w:rPr>
                <w:sz w:val="28"/>
                <w:szCs w:val="28"/>
              </w:rPr>
              <w:t>către</w:t>
            </w:r>
            <w:proofErr w:type="spellEnd"/>
            <w:r w:rsidRPr="00D3452B">
              <w:rPr>
                <w:sz w:val="28"/>
                <w:szCs w:val="28"/>
              </w:rPr>
              <w:t xml:space="preserve"> </w:t>
            </w:r>
            <w:proofErr w:type="spellStart"/>
            <w:r w:rsidRPr="00D3452B">
              <w:rPr>
                <w:sz w:val="28"/>
                <w:szCs w:val="28"/>
              </w:rPr>
              <w:t>intermediar</w:t>
            </w:r>
            <w:proofErr w:type="spellEnd"/>
            <w:r w:rsidRPr="00D3452B">
              <w:rPr>
                <w:sz w:val="28"/>
                <w:szCs w:val="28"/>
              </w:rPr>
              <w:t>;</w:t>
            </w:r>
          </w:p>
        </w:tc>
        <w:tc>
          <w:tcPr>
            <w:tcW w:w="2512" w:type="dxa"/>
            <w:tcBorders>
              <w:left w:val="single" w:sz="1" w:space="0" w:color="000000"/>
              <w:bottom w:val="single" w:sz="1" w:space="0" w:color="000000"/>
              <w:right w:val="single" w:sz="1" w:space="0" w:color="000000"/>
            </w:tcBorders>
            <w:shd w:val="clear" w:color="auto" w:fill="auto"/>
          </w:tcPr>
          <w:p w14:paraId="57C33F76" w14:textId="77777777" w:rsidR="008B181D" w:rsidRPr="00D3452B" w:rsidRDefault="008B181D" w:rsidP="00A14509">
            <w:pPr>
              <w:pStyle w:val="TableContents"/>
              <w:jc w:val="both"/>
              <w:rPr>
                <w:sz w:val="28"/>
                <w:szCs w:val="28"/>
              </w:rPr>
            </w:pPr>
            <w:r w:rsidRPr="00D3452B">
              <w:rPr>
                <w:rFonts w:ascii="Times New Roman" w:hAnsi="Times New Roman" w:cs="Times New Roman"/>
                <w:sz w:val="28"/>
                <w:szCs w:val="28"/>
              </w:rPr>
              <w:t>0,2 w</w:t>
            </w:r>
            <w:r w:rsidRPr="00D3452B">
              <w:rPr>
                <w:rFonts w:ascii="Times New Roman" w:hAnsi="Times New Roman" w:cs="Times New Roman"/>
                <w:position w:val="-2"/>
                <w:sz w:val="28"/>
                <w:szCs w:val="28"/>
              </w:rPr>
              <w:t>3</w:t>
            </w:r>
          </w:p>
        </w:tc>
      </w:tr>
      <w:tr w:rsidR="008B181D" w:rsidRPr="00D3452B" w14:paraId="58387425" w14:textId="77777777" w:rsidTr="00A14509">
        <w:tc>
          <w:tcPr>
            <w:tcW w:w="7470" w:type="dxa"/>
            <w:tcBorders>
              <w:left w:val="single" w:sz="1" w:space="0" w:color="000000"/>
              <w:bottom w:val="single" w:sz="1" w:space="0" w:color="000000"/>
            </w:tcBorders>
            <w:shd w:val="clear" w:color="auto" w:fill="auto"/>
          </w:tcPr>
          <w:p w14:paraId="0BB4D6A3" w14:textId="77777777" w:rsidR="008B181D" w:rsidRPr="00D3452B" w:rsidRDefault="008B181D" w:rsidP="00A14509">
            <w:pPr>
              <w:pStyle w:val="BodyText"/>
              <w:ind w:right="-143"/>
              <w:jc w:val="both"/>
              <w:rPr>
                <w:sz w:val="28"/>
                <w:szCs w:val="28"/>
              </w:rPr>
            </w:pPr>
            <w:proofErr w:type="spellStart"/>
            <w:proofErr w:type="gramStart"/>
            <w:r w:rsidRPr="00D3452B">
              <w:rPr>
                <w:sz w:val="28"/>
                <w:szCs w:val="28"/>
              </w:rPr>
              <w:t>istoricul</w:t>
            </w:r>
            <w:proofErr w:type="spellEnd"/>
            <w:proofErr w:type="gramEnd"/>
            <w:r w:rsidRPr="00D3452B">
              <w:rPr>
                <w:sz w:val="28"/>
                <w:szCs w:val="28"/>
              </w:rPr>
              <w:t xml:space="preserve"> </w:t>
            </w:r>
            <w:proofErr w:type="spellStart"/>
            <w:r w:rsidRPr="00D3452B">
              <w:rPr>
                <w:sz w:val="28"/>
                <w:szCs w:val="28"/>
              </w:rPr>
              <w:t>conformității</w:t>
            </w:r>
            <w:proofErr w:type="spellEnd"/>
            <w:r w:rsidRPr="00D3452B">
              <w:rPr>
                <w:sz w:val="28"/>
                <w:szCs w:val="28"/>
              </w:rPr>
              <w:t xml:space="preserve"> </w:t>
            </w:r>
            <w:proofErr w:type="spellStart"/>
            <w:r w:rsidRPr="00D3452B">
              <w:rPr>
                <w:sz w:val="28"/>
                <w:szCs w:val="28"/>
              </w:rPr>
              <w:t>sau</w:t>
            </w:r>
            <w:proofErr w:type="spellEnd"/>
            <w:r w:rsidRPr="00D3452B">
              <w:rPr>
                <w:sz w:val="28"/>
                <w:szCs w:val="28"/>
              </w:rPr>
              <w:t xml:space="preserve"> </w:t>
            </w:r>
            <w:proofErr w:type="spellStart"/>
            <w:r w:rsidRPr="00D3452B">
              <w:rPr>
                <w:sz w:val="28"/>
                <w:szCs w:val="28"/>
              </w:rPr>
              <w:t>neconformității</w:t>
            </w:r>
            <w:proofErr w:type="spellEnd"/>
            <w:r w:rsidRPr="00D3452B">
              <w:rPr>
                <w:sz w:val="28"/>
                <w:szCs w:val="28"/>
              </w:rPr>
              <w:t xml:space="preserve"> cu </w:t>
            </w:r>
            <w:proofErr w:type="spellStart"/>
            <w:r w:rsidRPr="00D3452B">
              <w:rPr>
                <w:sz w:val="28"/>
                <w:szCs w:val="28"/>
              </w:rPr>
              <w:t>prevederile</w:t>
            </w:r>
            <w:proofErr w:type="spellEnd"/>
            <w:r w:rsidRPr="00D3452B">
              <w:rPr>
                <w:sz w:val="28"/>
                <w:szCs w:val="28"/>
              </w:rPr>
              <w:t xml:space="preserve"> </w:t>
            </w:r>
            <w:proofErr w:type="spellStart"/>
            <w:r w:rsidRPr="00D3452B">
              <w:rPr>
                <w:sz w:val="28"/>
                <w:szCs w:val="28"/>
              </w:rPr>
              <w:t>legislației</w:t>
            </w:r>
            <w:proofErr w:type="spellEnd"/>
            <w:r w:rsidRPr="00D3452B">
              <w:rPr>
                <w:sz w:val="28"/>
                <w:szCs w:val="28"/>
              </w:rPr>
              <w:t xml:space="preserve"> </w:t>
            </w:r>
            <w:proofErr w:type="spellStart"/>
            <w:r w:rsidRPr="00D3452B">
              <w:rPr>
                <w:sz w:val="28"/>
                <w:szCs w:val="28"/>
              </w:rPr>
              <w:t>și</w:t>
            </w:r>
            <w:proofErr w:type="spellEnd"/>
            <w:r w:rsidRPr="00D3452B">
              <w:rPr>
                <w:sz w:val="28"/>
                <w:szCs w:val="28"/>
              </w:rPr>
              <w:t xml:space="preserve"> cu </w:t>
            </w:r>
            <w:proofErr w:type="spellStart"/>
            <w:r w:rsidRPr="00D3452B">
              <w:rPr>
                <w:sz w:val="28"/>
                <w:szCs w:val="28"/>
              </w:rPr>
              <w:t>prescripțiile</w:t>
            </w:r>
            <w:proofErr w:type="spellEnd"/>
            <w:r w:rsidRPr="00D3452B">
              <w:rPr>
                <w:sz w:val="28"/>
                <w:szCs w:val="28"/>
              </w:rPr>
              <w:t xml:space="preserve"> </w:t>
            </w:r>
            <w:proofErr w:type="spellStart"/>
            <w:r w:rsidRPr="00D3452B">
              <w:rPr>
                <w:sz w:val="28"/>
                <w:szCs w:val="28"/>
              </w:rPr>
              <w:t>Inspectoratului</w:t>
            </w:r>
            <w:proofErr w:type="spellEnd"/>
            <w:r w:rsidRPr="00D3452B">
              <w:rPr>
                <w:sz w:val="28"/>
                <w:szCs w:val="28"/>
              </w:rPr>
              <w:t>.</w:t>
            </w:r>
          </w:p>
        </w:tc>
        <w:tc>
          <w:tcPr>
            <w:tcW w:w="2512" w:type="dxa"/>
            <w:tcBorders>
              <w:left w:val="single" w:sz="1" w:space="0" w:color="000000"/>
              <w:bottom w:val="single" w:sz="1" w:space="0" w:color="000000"/>
              <w:right w:val="single" w:sz="1" w:space="0" w:color="000000"/>
            </w:tcBorders>
            <w:shd w:val="clear" w:color="auto" w:fill="auto"/>
          </w:tcPr>
          <w:p w14:paraId="339AE463" w14:textId="77777777" w:rsidR="008B181D" w:rsidRPr="00D3452B" w:rsidRDefault="008B181D" w:rsidP="00A14509">
            <w:pPr>
              <w:pStyle w:val="TableContents"/>
              <w:jc w:val="both"/>
              <w:rPr>
                <w:sz w:val="28"/>
                <w:szCs w:val="28"/>
              </w:rPr>
            </w:pPr>
            <w:r w:rsidRPr="00D3452B">
              <w:rPr>
                <w:rFonts w:ascii="Times New Roman" w:hAnsi="Times New Roman" w:cs="Times New Roman"/>
                <w:sz w:val="28"/>
                <w:szCs w:val="28"/>
              </w:rPr>
              <w:t>0,3 w</w:t>
            </w:r>
            <w:r w:rsidRPr="00D3452B">
              <w:rPr>
                <w:rFonts w:ascii="Times New Roman" w:hAnsi="Times New Roman" w:cs="Times New Roman"/>
                <w:position w:val="-2"/>
                <w:sz w:val="28"/>
                <w:szCs w:val="28"/>
              </w:rPr>
              <w:t>4</w:t>
            </w:r>
          </w:p>
        </w:tc>
      </w:tr>
      <w:tr w:rsidR="008B181D" w:rsidRPr="00D3452B" w14:paraId="4FBD443F" w14:textId="77777777" w:rsidTr="00A14509">
        <w:tc>
          <w:tcPr>
            <w:tcW w:w="7470" w:type="dxa"/>
            <w:tcBorders>
              <w:left w:val="single" w:sz="1" w:space="0" w:color="000000"/>
              <w:bottom w:val="single" w:sz="1" w:space="0" w:color="000000"/>
            </w:tcBorders>
            <w:shd w:val="clear" w:color="auto" w:fill="auto"/>
          </w:tcPr>
          <w:p w14:paraId="08CC828A" w14:textId="77777777" w:rsidR="008B181D" w:rsidRPr="00D3452B" w:rsidRDefault="008B181D" w:rsidP="00A14509">
            <w:pPr>
              <w:pStyle w:val="TableContents"/>
              <w:jc w:val="both"/>
              <w:rPr>
                <w:b/>
                <w:sz w:val="28"/>
                <w:szCs w:val="28"/>
              </w:rPr>
            </w:pPr>
            <w:r w:rsidRPr="00D3452B">
              <w:rPr>
                <w:rFonts w:ascii="Times New Roman" w:hAnsi="Times New Roman" w:cs="Times New Roman"/>
                <w:b/>
                <w:sz w:val="28"/>
                <w:szCs w:val="28"/>
              </w:rPr>
              <w:t>TOTAL</w:t>
            </w:r>
          </w:p>
        </w:tc>
        <w:tc>
          <w:tcPr>
            <w:tcW w:w="2512" w:type="dxa"/>
            <w:tcBorders>
              <w:left w:val="single" w:sz="1" w:space="0" w:color="000000"/>
              <w:bottom w:val="single" w:sz="1" w:space="0" w:color="000000"/>
              <w:right w:val="single" w:sz="1" w:space="0" w:color="000000"/>
            </w:tcBorders>
            <w:shd w:val="clear" w:color="auto" w:fill="auto"/>
          </w:tcPr>
          <w:p w14:paraId="28B8AC78" w14:textId="77777777" w:rsidR="008B181D" w:rsidRPr="00D3452B" w:rsidRDefault="008B181D" w:rsidP="00A14509">
            <w:pPr>
              <w:pStyle w:val="TableContents"/>
              <w:jc w:val="both"/>
              <w:rPr>
                <w:sz w:val="28"/>
                <w:szCs w:val="28"/>
              </w:rPr>
            </w:pPr>
            <w:r w:rsidRPr="00D3452B">
              <w:rPr>
                <w:sz w:val="28"/>
                <w:szCs w:val="28"/>
              </w:rPr>
              <w:t>1,0</w:t>
            </w:r>
          </w:p>
        </w:tc>
      </w:tr>
    </w:tbl>
    <w:p w14:paraId="2AEFF7C2" w14:textId="77777777" w:rsidR="008B181D" w:rsidRPr="00D3452B" w:rsidRDefault="008B181D" w:rsidP="008B181D">
      <w:pPr>
        <w:pStyle w:val="BodyText"/>
        <w:ind w:right="-143"/>
        <w:jc w:val="both"/>
        <w:rPr>
          <w:sz w:val="28"/>
          <w:szCs w:val="28"/>
        </w:rPr>
      </w:pPr>
    </w:p>
    <w:p w14:paraId="5300A345" w14:textId="77777777" w:rsidR="008B181D" w:rsidRPr="00D3452B" w:rsidRDefault="008B181D" w:rsidP="008B181D">
      <w:pPr>
        <w:pStyle w:val="BodyText"/>
        <w:ind w:right="-143"/>
        <w:jc w:val="center"/>
        <w:rPr>
          <w:b/>
          <w:sz w:val="28"/>
          <w:szCs w:val="28"/>
        </w:rPr>
      </w:pPr>
      <w:r w:rsidRPr="00D3452B">
        <w:rPr>
          <w:rStyle w:val="Strong"/>
          <w:sz w:val="28"/>
          <w:szCs w:val="28"/>
          <w:lang w:val="ro-RO"/>
        </w:rPr>
        <w:t>Capitolul III</w:t>
      </w:r>
    </w:p>
    <w:p w14:paraId="5A846714" w14:textId="77777777" w:rsidR="008B181D" w:rsidRPr="00D3452B" w:rsidRDefault="008B181D" w:rsidP="008B181D">
      <w:pPr>
        <w:ind w:right="-143"/>
        <w:jc w:val="center"/>
        <w:rPr>
          <w:b/>
          <w:sz w:val="28"/>
          <w:szCs w:val="28"/>
          <w:lang w:val="ro-RO"/>
        </w:rPr>
      </w:pPr>
      <w:r w:rsidRPr="00D3452B">
        <w:rPr>
          <w:b/>
          <w:sz w:val="28"/>
          <w:szCs w:val="28"/>
          <w:lang w:val="ro-RO"/>
        </w:rPr>
        <w:t>ACTIVITĂŢILE DE CONTROL ASUPRA INTERMEDIARILOR NELICENŢIAŢI</w:t>
      </w:r>
    </w:p>
    <w:p w14:paraId="24736261" w14:textId="77777777" w:rsidR="008B181D" w:rsidRPr="00D3452B" w:rsidRDefault="008B181D" w:rsidP="008B181D">
      <w:pPr>
        <w:ind w:right="-143"/>
        <w:jc w:val="center"/>
        <w:rPr>
          <w:b/>
          <w:sz w:val="28"/>
          <w:szCs w:val="28"/>
        </w:rPr>
      </w:pPr>
    </w:p>
    <w:p w14:paraId="7991DD3B" w14:textId="77777777" w:rsidR="008B181D" w:rsidRPr="00D3452B" w:rsidRDefault="008B181D" w:rsidP="001B772C">
      <w:pPr>
        <w:ind w:right="-143" w:firstLine="360"/>
        <w:rPr>
          <w:sz w:val="28"/>
          <w:szCs w:val="28"/>
          <w:lang w:val="ro-RO"/>
        </w:rPr>
      </w:pPr>
      <w:r w:rsidRPr="00D3452B">
        <w:rPr>
          <w:sz w:val="28"/>
          <w:szCs w:val="28"/>
          <w:lang w:val="ro-RO"/>
        </w:rPr>
        <w:t>11. Inspectoratul de stat al muncii realizează activităţi de identificare şi control a intermediarilor nelicenţiaţi .</w:t>
      </w:r>
    </w:p>
    <w:p w14:paraId="6BE110E6" w14:textId="77777777" w:rsidR="008B181D" w:rsidRPr="00D3452B" w:rsidRDefault="008B181D" w:rsidP="008B181D">
      <w:pPr>
        <w:ind w:right="-143"/>
        <w:rPr>
          <w:sz w:val="28"/>
          <w:szCs w:val="28"/>
          <w:lang w:val="ro-RO"/>
        </w:rPr>
      </w:pPr>
    </w:p>
    <w:p w14:paraId="34523A1F" w14:textId="77777777" w:rsidR="008B181D" w:rsidRPr="00D3452B" w:rsidRDefault="008B181D" w:rsidP="001B772C">
      <w:pPr>
        <w:ind w:right="-143" w:firstLine="450"/>
        <w:rPr>
          <w:sz w:val="28"/>
          <w:szCs w:val="28"/>
          <w:lang w:val="ro-RO"/>
        </w:rPr>
      </w:pPr>
      <w:r w:rsidRPr="00D3452B">
        <w:rPr>
          <w:sz w:val="28"/>
          <w:szCs w:val="28"/>
          <w:lang w:val="ro-RO"/>
        </w:rPr>
        <w:t>12. Identificarea intermediarilor nelicențiați se realizează prin analiza anunţurilor cu privire la ofertele de muncă plasate de intermediarii nelicențiați pe toate platformele informaționale disponibile de către Inspectorat.</w:t>
      </w:r>
    </w:p>
    <w:p w14:paraId="518C86C3" w14:textId="77777777" w:rsidR="008B181D" w:rsidRPr="00D3452B" w:rsidRDefault="008B181D" w:rsidP="008B181D">
      <w:pPr>
        <w:ind w:right="-143"/>
        <w:rPr>
          <w:sz w:val="28"/>
          <w:szCs w:val="28"/>
          <w:lang w:val="ro-RO"/>
        </w:rPr>
      </w:pPr>
    </w:p>
    <w:p w14:paraId="171AB5F8" w14:textId="77777777" w:rsidR="008B181D" w:rsidRPr="00D3452B" w:rsidRDefault="008B181D" w:rsidP="001B772C">
      <w:pPr>
        <w:ind w:right="-143" w:firstLine="450"/>
        <w:rPr>
          <w:sz w:val="28"/>
          <w:szCs w:val="28"/>
          <w:lang w:val="ro-RO"/>
        </w:rPr>
      </w:pPr>
      <w:r w:rsidRPr="00D3452B">
        <w:rPr>
          <w:sz w:val="28"/>
          <w:szCs w:val="28"/>
          <w:lang w:val="ro-RO"/>
        </w:rPr>
        <w:t>13. Identificarea intermediarilor nelicențiați se va realiza în baza următoarelor criterii:</w:t>
      </w:r>
    </w:p>
    <w:p w14:paraId="76C39760" w14:textId="77777777" w:rsidR="008B181D" w:rsidRPr="00D3452B" w:rsidRDefault="008B181D" w:rsidP="00105656">
      <w:pPr>
        <w:ind w:right="-143" w:firstLine="360"/>
        <w:rPr>
          <w:sz w:val="28"/>
          <w:szCs w:val="28"/>
          <w:lang w:val="ro-RO"/>
        </w:rPr>
      </w:pPr>
      <w:r w:rsidRPr="00D3452B">
        <w:rPr>
          <w:sz w:val="28"/>
          <w:szCs w:val="28"/>
          <w:lang w:val="ro-RO"/>
        </w:rPr>
        <w:t>1) lipsa licenței de activitate eliberate de către organul de licențiere în condițiile Legii nr.105/2018 cu privire la promovarea ocupării forței de muncă și asigurare de șomaj;</w:t>
      </w:r>
    </w:p>
    <w:p w14:paraId="48932520" w14:textId="77777777" w:rsidR="008B181D" w:rsidRPr="00D3452B" w:rsidRDefault="008B181D" w:rsidP="00105656">
      <w:pPr>
        <w:ind w:right="-143" w:firstLine="360"/>
        <w:rPr>
          <w:sz w:val="28"/>
          <w:szCs w:val="28"/>
          <w:lang w:val="ro-RO"/>
        </w:rPr>
      </w:pPr>
      <w:r w:rsidRPr="00D3452B">
        <w:rPr>
          <w:sz w:val="28"/>
          <w:szCs w:val="28"/>
          <w:lang w:val="ro-RO"/>
        </w:rPr>
        <w:t>2) necorespunderea anunțului privind ofertele de muncă plasate de intermediarii nelicențiați cu cerințele reglementate de Hotărârea Guvernului nr.1276/2018 pentru aprobarea procedurilor privind accesul la măsurile de ocupare a forței de muncă;</w:t>
      </w:r>
    </w:p>
    <w:p w14:paraId="50042227" w14:textId="77777777" w:rsidR="008B181D" w:rsidRPr="00D3452B" w:rsidRDefault="008B181D" w:rsidP="008B181D">
      <w:pPr>
        <w:ind w:right="-143"/>
        <w:rPr>
          <w:sz w:val="28"/>
          <w:szCs w:val="28"/>
          <w:lang w:val="ro-RO"/>
        </w:rPr>
      </w:pPr>
    </w:p>
    <w:p w14:paraId="6AA5192A" w14:textId="77777777" w:rsidR="00105656" w:rsidRPr="00D3452B" w:rsidRDefault="00105656" w:rsidP="00935E45">
      <w:pPr>
        <w:ind w:firstLine="450"/>
        <w:rPr>
          <w:sz w:val="28"/>
          <w:szCs w:val="28"/>
          <w:lang w:val="ro-RO"/>
        </w:rPr>
      </w:pPr>
      <w:r w:rsidRPr="00D3452B">
        <w:rPr>
          <w:sz w:val="28"/>
          <w:szCs w:val="28"/>
          <w:lang w:val="ro-RO"/>
        </w:rPr>
        <w:t xml:space="preserve">14. </w:t>
      </w:r>
      <w:r w:rsidRPr="00D3452B">
        <w:rPr>
          <w:color w:val="000000"/>
          <w:sz w:val="28"/>
          <w:szCs w:val="28"/>
          <w:lang w:val="ro-RO"/>
        </w:rPr>
        <w:t>Pe parcursul desfăşurării procedurilor de control, inspectorii delegaţi pentru realizarea acestor atribuţii vor examina şi după caz, prelua copii sau originale de pe următoarele categorii de acte:</w:t>
      </w:r>
    </w:p>
    <w:p w14:paraId="5AC343B0" w14:textId="7F8B0587" w:rsidR="00105656" w:rsidRPr="00D3452B" w:rsidRDefault="00935E45" w:rsidP="00105656">
      <w:pPr>
        <w:numPr>
          <w:ilvl w:val="0"/>
          <w:numId w:val="20"/>
        </w:numPr>
        <w:tabs>
          <w:tab w:val="clear" w:pos="720"/>
          <w:tab w:val="num" w:pos="0"/>
        </w:tabs>
        <w:ind w:left="0" w:firstLine="360"/>
        <w:rPr>
          <w:sz w:val="28"/>
          <w:szCs w:val="28"/>
          <w:lang w:val="ro-RO"/>
        </w:rPr>
      </w:pPr>
      <w:r>
        <w:rPr>
          <w:color w:val="000000"/>
          <w:sz w:val="28"/>
          <w:szCs w:val="28"/>
          <w:lang w:val="ro-RO"/>
        </w:rPr>
        <w:t>a</w:t>
      </w:r>
      <w:r w:rsidR="00105656" w:rsidRPr="00D3452B">
        <w:rPr>
          <w:color w:val="000000"/>
          <w:sz w:val="28"/>
          <w:szCs w:val="28"/>
          <w:lang w:val="ro-RO"/>
        </w:rPr>
        <w:t xml:space="preserve">cte cu privire la beneficiarii străini, inclusiv copii </w:t>
      </w:r>
      <w:r>
        <w:rPr>
          <w:color w:val="000000"/>
          <w:sz w:val="28"/>
          <w:szCs w:val="28"/>
          <w:lang w:val="ro-RO"/>
        </w:rPr>
        <w:t>de pe actele de constituire, licenţe, autorizări</w:t>
      </w:r>
      <w:r w:rsidR="00105656" w:rsidRPr="00D3452B">
        <w:rPr>
          <w:color w:val="000000"/>
          <w:sz w:val="28"/>
          <w:szCs w:val="28"/>
          <w:lang w:val="ro-RO"/>
        </w:rPr>
        <w:t>, acte de identitate ale administratorilor şi/sau fondatorilor, acte de identitate ale persoanelor fizice angajatori, acordurile d</w:t>
      </w:r>
      <w:r>
        <w:rPr>
          <w:color w:val="000000"/>
          <w:sz w:val="28"/>
          <w:szCs w:val="28"/>
          <w:lang w:val="ro-RO"/>
        </w:rPr>
        <w:t>e colaborare semnate cu aceştia;</w:t>
      </w:r>
    </w:p>
    <w:p w14:paraId="10089234" w14:textId="5124AD50" w:rsidR="00105656" w:rsidRPr="00D3452B" w:rsidRDefault="00935E45" w:rsidP="00105656">
      <w:pPr>
        <w:numPr>
          <w:ilvl w:val="0"/>
          <w:numId w:val="20"/>
        </w:numPr>
        <w:tabs>
          <w:tab w:val="clear" w:pos="720"/>
          <w:tab w:val="num" w:pos="0"/>
        </w:tabs>
        <w:ind w:left="0" w:firstLine="360"/>
        <w:rPr>
          <w:sz w:val="28"/>
          <w:szCs w:val="28"/>
          <w:lang w:val="ro-RO"/>
        </w:rPr>
      </w:pPr>
      <w:r>
        <w:rPr>
          <w:color w:val="000000"/>
          <w:sz w:val="28"/>
          <w:szCs w:val="28"/>
          <w:lang w:val="ro-RO"/>
        </w:rPr>
        <w:t>a</w:t>
      </w:r>
      <w:r w:rsidR="00105656" w:rsidRPr="00D3452B">
        <w:rPr>
          <w:color w:val="000000"/>
          <w:sz w:val="28"/>
          <w:szCs w:val="28"/>
          <w:lang w:val="ro-RO"/>
        </w:rPr>
        <w:t>cte cu privire la lucrătorii plasaţi sau ce urmează a fi plasaţi la muncă în străinătate, inclusiv copii</w:t>
      </w:r>
      <w:r>
        <w:rPr>
          <w:color w:val="000000"/>
          <w:sz w:val="28"/>
          <w:szCs w:val="28"/>
          <w:lang w:val="ro-RO"/>
        </w:rPr>
        <w:t>le</w:t>
      </w:r>
      <w:r w:rsidR="00105656" w:rsidRPr="00D3452B">
        <w:rPr>
          <w:color w:val="000000"/>
          <w:sz w:val="28"/>
          <w:szCs w:val="28"/>
          <w:lang w:val="ro-RO"/>
        </w:rPr>
        <w:t xml:space="preserve"> </w:t>
      </w:r>
      <w:r>
        <w:rPr>
          <w:color w:val="000000"/>
          <w:sz w:val="28"/>
          <w:szCs w:val="28"/>
          <w:lang w:val="ro-RO"/>
        </w:rPr>
        <w:t>de pe</w:t>
      </w:r>
      <w:r w:rsidR="00105656" w:rsidRPr="00D3452B">
        <w:rPr>
          <w:color w:val="000000"/>
          <w:sz w:val="28"/>
          <w:szCs w:val="28"/>
          <w:lang w:val="ro-RO"/>
        </w:rPr>
        <w:t xml:space="preserve"> actelor de identitate, </w:t>
      </w:r>
      <w:r>
        <w:rPr>
          <w:color w:val="000000"/>
          <w:sz w:val="28"/>
          <w:szCs w:val="28"/>
          <w:lang w:val="ro-RO"/>
        </w:rPr>
        <w:t>diplome de specialitate;</w:t>
      </w:r>
    </w:p>
    <w:p w14:paraId="33DD9182" w14:textId="1D7C8D35" w:rsidR="00105656" w:rsidRPr="00D3452B" w:rsidRDefault="00935E45" w:rsidP="00105656">
      <w:pPr>
        <w:numPr>
          <w:ilvl w:val="0"/>
          <w:numId w:val="20"/>
        </w:numPr>
        <w:tabs>
          <w:tab w:val="clear" w:pos="720"/>
          <w:tab w:val="num" w:pos="-90"/>
          <w:tab w:val="left" w:pos="0"/>
        </w:tabs>
        <w:ind w:left="0" w:firstLine="360"/>
        <w:rPr>
          <w:color w:val="000000"/>
          <w:sz w:val="28"/>
          <w:szCs w:val="28"/>
          <w:lang w:val="ro-RO"/>
        </w:rPr>
      </w:pPr>
      <w:r>
        <w:rPr>
          <w:color w:val="000000"/>
          <w:sz w:val="28"/>
          <w:szCs w:val="28"/>
          <w:lang w:val="ro-RO"/>
        </w:rPr>
        <w:t>a</w:t>
      </w:r>
      <w:r w:rsidR="00105656" w:rsidRPr="00D3452B">
        <w:rPr>
          <w:color w:val="000000"/>
          <w:sz w:val="28"/>
          <w:szCs w:val="28"/>
          <w:lang w:val="ro-RO"/>
        </w:rPr>
        <w:t xml:space="preserve">cte cu privire la procedurile de intermediere, inclusiv copii </w:t>
      </w:r>
      <w:r>
        <w:rPr>
          <w:color w:val="000000"/>
          <w:sz w:val="28"/>
          <w:szCs w:val="28"/>
          <w:lang w:val="ro-RO"/>
        </w:rPr>
        <w:t xml:space="preserve">de pe contractele </w:t>
      </w:r>
      <w:r w:rsidR="00105656" w:rsidRPr="00D3452B">
        <w:rPr>
          <w:color w:val="000000"/>
          <w:sz w:val="28"/>
          <w:szCs w:val="28"/>
          <w:lang w:val="ro-RO"/>
        </w:rPr>
        <w:t xml:space="preserve">de intermediere a muncii, </w:t>
      </w:r>
      <w:r>
        <w:rPr>
          <w:color w:val="000000"/>
          <w:sz w:val="28"/>
          <w:szCs w:val="28"/>
          <w:lang w:val="ro-RO"/>
        </w:rPr>
        <w:t xml:space="preserve">contractele </w:t>
      </w:r>
      <w:r w:rsidR="00105656" w:rsidRPr="00D3452B">
        <w:rPr>
          <w:color w:val="000000"/>
          <w:sz w:val="28"/>
          <w:szCs w:val="28"/>
          <w:lang w:val="ro-RO"/>
        </w:rPr>
        <w:t>individuale de muncă, modele de contracte individuale de muncă sau alte contracte asimilate utilizate de beneficiari</w:t>
      </w:r>
      <w:r>
        <w:rPr>
          <w:color w:val="000000"/>
          <w:sz w:val="28"/>
          <w:szCs w:val="28"/>
          <w:lang w:val="ro-RO"/>
        </w:rPr>
        <w:t>i străini</w:t>
      </w:r>
      <w:r w:rsidR="00105656" w:rsidRPr="00D3452B">
        <w:rPr>
          <w:color w:val="000000"/>
          <w:sz w:val="28"/>
          <w:szCs w:val="28"/>
          <w:lang w:val="ro-RO"/>
        </w:rPr>
        <w:t xml:space="preserve">, modele de acte cu privire la instruirea în securitatea şi sănătatea muncii utilizate de beneficiari, plângeri depuse de lucrătorii plasaţi şi corespondenţa realizată de agenţie pentru intervenirea în conflictul dintre lucrătorul plasat şi angajator, solicitări cu privire la realizarea procedurii de repatriere şi corespondenţa aferentă, după caz. </w:t>
      </w:r>
    </w:p>
    <w:p w14:paraId="5624000B" w14:textId="53A71548" w:rsidR="00105656" w:rsidRPr="00D3452B" w:rsidRDefault="00935E45" w:rsidP="00105656">
      <w:pPr>
        <w:numPr>
          <w:ilvl w:val="0"/>
          <w:numId w:val="20"/>
        </w:numPr>
        <w:tabs>
          <w:tab w:val="clear" w:pos="720"/>
          <w:tab w:val="num" w:pos="-270"/>
        </w:tabs>
        <w:ind w:left="0" w:firstLine="360"/>
        <w:rPr>
          <w:color w:val="000000"/>
          <w:sz w:val="28"/>
          <w:szCs w:val="28"/>
          <w:lang w:val="ro-RO"/>
        </w:rPr>
      </w:pPr>
      <w:r>
        <w:rPr>
          <w:color w:val="000000"/>
          <w:sz w:val="28"/>
          <w:szCs w:val="28"/>
          <w:lang w:val="ro-RO"/>
        </w:rPr>
        <w:lastRenderedPageBreak/>
        <w:t>a</w:t>
      </w:r>
      <w:r w:rsidR="00105656" w:rsidRPr="00D3452B">
        <w:rPr>
          <w:color w:val="000000"/>
          <w:sz w:val="28"/>
          <w:szCs w:val="28"/>
          <w:lang w:val="ro-RO"/>
        </w:rPr>
        <w:t>cte cu privire la activitatea agenţiei private de ocupare a forţei de muncă, inclusiv licenţă de activitate, acte de identitate ale administratorilor şi fondatorilor, acte cu privire la spaţiul de desfăşurare a activităţii agenţiei private, copii de pe diplomele de studii superioare de licență ale administratorului și ale angajaților, cazierul judiciar al administratorului, fondatorului, asociaților, angajaților și a persoanei juridice.</w:t>
      </w:r>
    </w:p>
    <w:p w14:paraId="5377E8AE" w14:textId="3A264EAD" w:rsidR="00105656" w:rsidRPr="00D3452B" w:rsidRDefault="00105656" w:rsidP="008B181D">
      <w:pPr>
        <w:ind w:right="-143"/>
        <w:rPr>
          <w:sz w:val="28"/>
          <w:szCs w:val="28"/>
          <w:lang w:val="ro-RO"/>
        </w:rPr>
      </w:pPr>
    </w:p>
    <w:p w14:paraId="499F10BA" w14:textId="318B2CA7" w:rsidR="008B181D" w:rsidRPr="00D3452B" w:rsidRDefault="00105656" w:rsidP="00935E45">
      <w:pPr>
        <w:ind w:right="-143" w:firstLine="450"/>
        <w:rPr>
          <w:sz w:val="28"/>
          <w:szCs w:val="28"/>
          <w:lang w:val="ro-RO"/>
        </w:rPr>
      </w:pPr>
      <w:r w:rsidRPr="00D3452B">
        <w:rPr>
          <w:sz w:val="28"/>
          <w:szCs w:val="28"/>
          <w:lang w:val="ro-RO"/>
        </w:rPr>
        <w:t>15</w:t>
      </w:r>
      <w:r w:rsidR="008B181D" w:rsidRPr="00D3452B">
        <w:rPr>
          <w:sz w:val="28"/>
          <w:szCs w:val="28"/>
          <w:lang w:val="ro-RO"/>
        </w:rPr>
        <w:t>. Urmare a analizei anunțurilor cu privire la ofertele de muncă plasate de intermediarii nelicențiați, Inspectoratul va întocmi lista intermediarilor nelicențiați depistați, va întocmi un act de constatare a neregulilor depistate în baza criteriilor indicate la pct.19 și va iniția controlul comun cu alte autorități abilitate asupra activității acestora.</w:t>
      </w:r>
    </w:p>
    <w:p w14:paraId="7651923F" w14:textId="77777777" w:rsidR="008B181D" w:rsidRPr="00D3452B" w:rsidRDefault="008B181D" w:rsidP="008B181D">
      <w:pPr>
        <w:ind w:right="-143"/>
        <w:rPr>
          <w:sz w:val="28"/>
          <w:szCs w:val="28"/>
          <w:lang w:val="ro-RO"/>
        </w:rPr>
      </w:pPr>
    </w:p>
    <w:p w14:paraId="3264838F" w14:textId="1B593699" w:rsidR="008B181D" w:rsidRPr="00D3452B" w:rsidRDefault="00105656" w:rsidP="00935E45">
      <w:pPr>
        <w:ind w:right="-143" w:firstLine="450"/>
        <w:rPr>
          <w:sz w:val="28"/>
          <w:szCs w:val="28"/>
          <w:lang w:val="ro-RO"/>
        </w:rPr>
      </w:pPr>
      <w:r w:rsidRPr="00D3452B">
        <w:rPr>
          <w:sz w:val="28"/>
          <w:szCs w:val="28"/>
          <w:lang w:val="ro-RO"/>
        </w:rPr>
        <w:t>16</w:t>
      </w:r>
      <w:r w:rsidR="008B181D" w:rsidRPr="00D3452B">
        <w:rPr>
          <w:sz w:val="28"/>
          <w:szCs w:val="28"/>
          <w:lang w:val="ro-RO"/>
        </w:rPr>
        <w:t>.</w:t>
      </w:r>
      <w:r w:rsidR="00935E45">
        <w:rPr>
          <w:sz w:val="28"/>
          <w:szCs w:val="28"/>
          <w:lang w:val="ro-RO"/>
        </w:rPr>
        <w:t xml:space="preserve"> </w:t>
      </w:r>
      <w:r w:rsidR="008B181D" w:rsidRPr="00D3452B">
        <w:rPr>
          <w:sz w:val="28"/>
          <w:szCs w:val="28"/>
          <w:lang w:val="ro-RO"/>
        </w:rPr>
        <w:t xml:space="preserve">Controlul comun se realizează la inițiativa Inspectoratului prin transmiterea autorităților indicate la pct. </w:t>
      </w:r>
      <w:r w:rsidR="00935E45">
        <w:rPr>
          <w:sz w:val="28"/>
          <w:szCs w:val="28"/>
          <w:lang w:val="ro-RO"/>
        </w:rPr>
        <w:t>17 din prezenta Metodologie,</w:t>
      </w:r>
      <w:r w:rsidR="008B181D" w:rsidRPr="00D3452B">
        <w:rPr>
          <w:sz w:val="28"/>
          <w:szCs w:val="28"/>
          <w:lang w:val="ro-RO"/>
        </w:rPr>
        <w:t xml:space="preserve"> a unui demers oficial prin care se solicită inițierea controlului comun asupra intermediarilor nelicențiați cu anexarea listei intermediarilor nelicențiați depistați și a actului de constatare.</w:t>
      </w:r>
    </w:p>
    <w:p w14:paraId="5517C46A" w14:textId="77777777" w:rsidR="008B181D" w:rsidRPr="00D3452B" w:rsidRDefault="008B181D" w:rsidP="008B181D">
      <w:pPr>
        <w:ind w:right="-143"/>
        <w:rPr>
          <w:sz w:val="28"/>
          <w:szCs w:val="28"/>
          <w:lang w:val="ro-RO"/>
        </w:rPr>
      </w:pPr>
    </w:p>
    <w:p w14:paraId="0BD6EA95" w14:textId="6311563C" w:rsidR="008B181D" w:rsidRPr="00D3452B" w:rsidRDefault="00105656" w:rsidP="00935E45">
      <w:pPr>
        <w:ind w:right="-143" w:firstLine="450"/>
        <w:rPr>
          <w:sz w:val="28"/>
          <w:szCs w:val="28"/>
          <w:lang w:val="ro-RO"/>
        </w:rPr>
      </w:pPr>
      <w:r w:rsidRPr="00D3452B">
        <w:rPr>
          <w:sz w:val="28"/>
          <w:szCs w:val="28"/>
          <w:lang w:val="ro-RO"/>
        </w:rPr>
        <w:t>17</w:t>
      </w:r>
      <w:r w:rsidR="008B181D" w:rsidRPr="00D3452B">
        <w:rPr>
          <w:sz w:val="28"/>
          <w:szCs w:val="28"/>
          <w:lang w:val="ro-RO"/>
        </w:rPr>
        <w:t>. În cadrul controlului comun, la decizia Inspectoratului, va participa:</w:t>
      </w:r>
    </w:p>
    <w:p w14:paraId="4EF201F6" w14:textId="77777777" w:rsidR="008B181D" w:rsidRPr="00D3452B" w:rsidRDefault="008B181D" w:rsidP="00105656">
      <w:pPr>
        <w:ind w:right="-143" w:firstLine="360"/>
        <w:rPr>
          <w:sz w:val="28"/>
          <w:szCs w:val="28"/>
          <w:lang w:val="ro-RO"/>
        </w:rPr>
      </w:pPr>
      <w:r w:rsidRPr="00D3452B">
        <w:rPr>
          <w:sz w:val="28"/>
          <w:szCs w:val="28"/>
          <w:lang w:val="ro-RO"/>
        </w:rPr>
        <w:t>1) organul de licențiere;</w:t>
      </w:r>
    </w:p>
    <w:p w14:paraId="35421E2C" w14:textId="77777777" w:rsidR="008B181D" w:rsidRPr="00D3452B" w:rsidRDefault="008B181D" w:rsidP="00105656">
      <w:pPr>
        <w:ind w:right="-143" w:firstLine="360"/>
        <w:rPr>
          <w:sz w:val="28"/>
          <w:szCs w:val="28"/>
          <w:lang w:val="ro-RO"/>
        </w:rPr>
      </w:pPr>
      <w:r w:rsidRPr="00D3452B">
        <w:rPr>
          <w:sz w:val="28"/>
          <w:szCs w:val="28"/>
          <w:lang w:val="ro-RO"/>
        </w:rPr>
        <w:t>2) centrul pentru combaterea traficului de persoane;</w:t>
      </w:r>
    </w:p>
    <w:p w14:paraId="448C55BA" w14:textId="77777777" w:rsidR="008B181D" w:rsidRPr="00D3452B" w:rsidRDefault="008B181D" w:rsidP="00105656">
      <w:pPr>
        <w:ind w:right="-143" w:firstLine="360"/>
        <w:rPr>
          <w:sz w:val="28"/>
          <w:szCs w:val="28"/>
          <w:lang w:val="ro-RO"/>
        </w:rPr>
      </w:pPr>
      <w:r w:rsidRPr="00D3452B">
        <w:rPr>
          <w:sz w:val="28"/>
          <w:szCs w:val="28"/>
          <w:lang w:val="ro-RO"/>
        </w:rPr>
        <w:t>3) organele de ocrotirii a ordinii de drept;</w:t>
      </w:r>
    </w:p>
    <w:p w14:paraId="56C18EF2" w14:textId="77777777" w:rsidR="008B181D" w:rsidRPr="00D3452B" w:rsidRDefault="008B181D" w:rsidP="00105656">
      <w:pPr>
        <w:ind w:right="-143" w:firstLine="360"/>
        <w:rPr>
          <w:sz w:val="28"/>
          <w:szCs w:val="28"/>
          <w:lang w:val="ro-RO"/>
        </w:rPr>
      </w:pPr>
      <w:r w:rsidRPr="00D3452B">
        <w:rPr>
          <w:sz w:val="28"/>
          <w:szCs w:val="28"/>
          <w:lang w:val="ro-RO"/>
        </w:rPr>
        <w:t>4) alte autorități specializate.</w:t>
      </w:r>
    </w:p>
    <w:p w14:paraId="3C18050B" w14:textId="77777777" w:rsidR="008B181D" w:rsidRPr="00D3452B" w:rsidRDefault="008B181D" w:rsidP="008B181D">
      <w:pPr>
        <w:ind w:right="-143" w:firstLine="0"/>
        <w:rPr>
          <w:sz w:val="28"/>
          <w:szCs w:val="28"/>
          <w:lang w:val="ro-RO"/>
        </w:rPr>
      </w:pPr>
    </w:p>
    <w:p w14:paraId="008658A2" w14:textId="306472FF" w:rsidR="008B181D" w:rsidRPr="00D3452B" w:rsidRDefault="00105656" w:rsidP="00935E45">
      <w:pPr>
        <w:ind w:right="-143" w:firstLine="540"/>
        <w:rPr>
          <w:sz w:val="28"/>
          <w:szCs w:val="28"/>
          <w:lang w:val="ro-RO"/>
        </w:rPr>
      </w:pPr>
      <w:r w:rsidRPr="00D3452B">
        <w:rPr>
          <w:sz w:val="28"/>
          <w:szCs w:val="28"/>
          <w:lang w:val="ro-RO"/>
        </w:rPr>
        <w:t>18</w:t>
      </w:r>
      <w:r w:rsidR="008B181D" w:rsidRPr="00D3452B">
        <w:rPr>
          <w:sz w:val="28"/>
          <w:szCs w:val="28"/>
          <w:lang w:val="ro-RO"/>
        </w:rPr>
        <w:t>. În cadrul controlului comun, Inspectoratul va identifica:</w:t>
      </w:r>
    </w:p>
    <w:p w14:paraId="6000FD6E" w14:textId="77777777" w:rsidR="00935E45" w:rsidRDefault="008B181D" w:rsidP="00935E45">
      <w:pPr>
        <w:ind w:right="-143" w:firstLine="450"/>
        <w:rPr>
          <w:sz w:val="28"/>
          <w:szCs w:val="28"/>
          <w:lang w:val="ro-RO"/>
        </w:rPr>
      </w:pPr>
      <w:r w:rsidRPr="00D3452B">
        <w:rPr>
          <w:sz w:val="28"/>
          <w:szCs w:val="28"/>
          <w:lang w:val="ro-RO"/>
        </w:rPr>
        <w:t xml:space="preserve">1) prezența contractelor de muncă încheiate între un beneficiar din străinătate și persoana aflată în căutarea unui loc de muncă în străinătate, intermediate de către intermediarul nelicențiat supus controlului. </w:t>
      </w:r>
    </w:p>
    <w:p w14:paraId="333D0787" w14:textId="21075A87" w:rsidR="008B181D" w:rsidRPr="00D3452B" w:rsidRDefault="008B181D" w:rsidP="00935E45">
      <w:pPr>
        <w:ind w:right="-143" w:firstLine="450"/>
        <w:rPr>
          <w:sz w:val="28"/>
          <w:szCs w:val="28"/>
          <w:lang w:val="ro-RO"/>
        </w:rPr>
      </w:pPr>
      <w:r w:rsidRPr="00D3452B">
        <w:rPr>
          <w:sz w:val="28"/>
          <w:szCs w:val="28"/>
          <w:lang w:val="ro-RO"/>
        </w:rPr>
        <w:t>2) încălcarea procedurii de intermediere a muncii reglementată de Legea nr.105/2018 cu privire la ocuparea forței de muncă și asigurare de șomaj.</w:t>
      </w:r>
    </w:p>
    <w:p w14:paraId="4756A055" w14:textId="77777777" w:rsidR="008B181D" w:rsidRPr="00D3452B" w:rsidRDefault="008B181D" w:rsidP="008B181D">
      <w:pPr>
        <w:ind w:right="-143"/>
        <w:rPr>
          <w:sz w:val="28"/>
          <w:szCs w:val="28"/>
          <w:lang w:val="ro-RO"/>
        </w:rPr>
      </w:pPr>
    </w:p>
    <w:p w14:paraId="6151B1FF" w14:textId="4EF90A9E" w:rsidR="008B181D" w:rsidRPr="00D3452B" w:rsidRDefault="00105656" w:rsidP="00935E45">
      <w:pPr>
        <w:ind w:right="-143" w:firstLine="540"/>
        <w:rPr>
          <w:sz w:val="28"/>
          <w:szCs w:val="28"/>
          <w:lang w:val="ro-RO"/>
        </w:rPr>
      </w:pPr>
      <w:r w:rsidRPr="00D3452B">
        <w:rPr>
          <w:sz w:val="28"/>
          <w:szCs w:val="28"/>
          <w:lang w:val="ro-RO"/>
        </w:rPr>
        <w:t>19</w:t>
      </w:r>
      <w:r w:rsidR="008B181D" w:rsidRPr="00D3452B">
        <w:rPr>
          <w:sz w:val="28"/>
          <w:szCs w:val="28"/>
          <w:lang w:val="ro-RO"/>
        </w:rPr>
        <w:t>. Constatările controlului comun vor fi transmise de către autoritățile implicate în procedura de control organelor competente pentru a întreprinde măsurile necesare de tragere la răspundere a intermediarilor nelicențiați conform prevederilor legislației.</w:t>
      </w:r>
    </w:p>
    <w:p w14:paraId="7ED61515" w14:textId="711D8DDB" w:rsidR="00BE26B6" w:rsidRPr="00D3452B" w:rsidRDefault="00BE26B6" w:rsidP="00A341FF">
      <w:pPr>
        <w:ind w:firstLine="0"/>
        <w:jc w:val="left"/>
        <w:rPr>
          <w:b/>
          <w:sz w:val="28"/>
          <w:szCs w:val="28"/>
          <w:lang w:val="ro-RO"/>
        </w:rPr>
      </w:pPr>
    </w:p>
    <w:p w14:paraId="5D07E4A2" w14:textId="6FF2891E" w:rsidR="00D3452B" w:rsidRPr="00D3452B" w:rsidRDefault="000C185B" w:rsidP="00D3452B">
      <w:pPr>
        <w:tabs>
          <w:tab w:val="left" w:pos="708"/>
          <w:tab w:val="left" w:pos="1416"/>
          <w:tab w:val="left" w:pos="2124"/>
          <w:tab w:val="left" w:pos="2832"/>
          <w:tab w:val="left" w:pos="3540"/>
          <w:tab w:val="left" w:pos="6435"/>
        </w:tabs>
        <w:ind w:firstLine="0"/>
        <w:rPr>
          <w:b/>
          <w:sz w:val="28"/>
          <w:szCs w:val="28"/>
          <w:lang w:val="ro-MO" w:eastAsia="ru-RU"/>
        </w:rPr>
      </w:pPr>
      <w:r>
        <w:rPr>
          <w:sz w:val="28"/>
          <w:szCs w:val="28"/>
        </w:rPr>
        <w:t>3</w:t>
      </w:r>
      <w:r w:rsidR="00D3452B" w:rsidRPr="00D3452B">
        <w:rPr>
          <w:sz w:val="28"/>
          <w:szCs w:val="28"/>
        </w:rPr>
        <w:t>.</w:t>
      </w:r>
      <w:r w:rsidR="00D3452B" w:rsidRPr="00D3452B">
        <w:rPr>
          <w:b/>
          <w:sz w:val="28"/>
          <w:szCs w:val="28"/>
          <w:lang w:val="ro-MO" w:eastAsia="ru-RU"/>
        </w:rPr>
        <w:t xml:space="preserve"> </w:t>
      </w:r>
      <w:r w:rsidR="00D3452B" w:rsidRPr="00D3452B">
        <w:rPr>
          <w:sz w:val="28"/>
          <w:szCs w:val="28"/>
          <w:lang w:val="ro-MO" w:eastAsia="ru-RU"/>
        </w:rPr>
        <w:t>Hotărârea Guvernului nr.290/2009 pentru aprobarea Regulilor de eliberare a certificatului de luare în evidență a copilului care ră</w:t>
      </w:r>
      <w:bookmarkStart w:id="4" w:name="_GoBack"/>
      <w:bookmarkEnd w:id="4"/>
      <w:r w:rsidR="00D3452B" w:rsidRPr="00D3452B">
        <w:rPr>
          <w:sz w:val="28"/>
          <w:szCs w:val="28"/>
          <w:lang w:val="ro-MO" w:eastAsia="ru-RU"/>
        </w:rPr>
        <w:t>mâne în țară, al cărui părinte/tutore (curator), cetățean al Republicii Moldova, se angajează provizoriu în muncă în străinătate ( Monitorul Oficial al Republicii Moldova, 2009, nr.80-81, art.341) se abrogă.</w:t>
      </w:r>
    </w:p>
    <w:p w14:paraId="683786F4" w14:textId="354137E0" w:rsidR="00D3452B" w:rsidRDefault="00D3452B" w:rsidP="00A341FF">
      <w:pPr>
        <w:ind w:firstLine="0"/>
        <w:jc w:val="left"/>
        <w:rPr>
          <w:sz w:val="28"/>
          <w:szCs w:val="28"/>
          <w:lang w:val="ro-MO"/>
        </w:rPr>
      </w:pPr>
    </w:p>
    <w:p w14:paraId="03409421" w14:textId="468326E1" w:rsidR="00D3452B" w:rsidRPr="00D3452B" w:rsidRDefault="000C185B" w:rsidP="00D3452B">
      <w:pPr>
        <w:tabs>
          <w:tab w:val="left" w:pos="540"/>
          <w:tab w:val="left" w:pos="810"/>
          <w:tab w:val="left" w:pos="900"/>
        </w:tabs>
        <w:ind w:firstLine="0"/>
        <w:rPr>
          <w:sz w:val="28"/>
          <w:szCs w:val="28"/>
          <w:lang w:val="ro-RO"/>
        </w:rPr>
      </w:pPr>
      <w:r>
        <w:rPr>
          <w:sz w:val="28"/>
          <w:szCs w:val="28"/>
          <w:lang w:val="ro-MO"/>
        </w:rPr>
        <w:t>4</w:t>
      </w:r>
      <w:r w:rsidR="00D3452B" w:rsidRPr="00D3452B">
        <w:rPr>
          <w:sz w:val="28"/>
          <w:szCs w:val="28"/>
          <w:lang w:val="ro-MO"/>
        </w:rPr>
        <w:t xml:space="preserve">. </w:t>
      </w:r>
      <w:r w:rsidR="00D3452B" w:rsidRPr="00D3452B">
        <w:rPr>
          <w:sz w:val="28"/>
          <w:szCs w:val="28"/>
          <w:lang w:val="ro-RO"/>
        </w:rPr>
        <w:t xml:space="preserve">Prezenta </w:t>
      </w:r>
      <w:proofErr w:type="spellStart"/>
      <w:r w:rsidR="00D3452B" w:rsidRPr="00D3452B">
        <w:rPr>
          <w:sz w:val="28"/>
          <w:szCs w:val="28"/>
          <w:lang w:val="ro-RO"/>
        </w:rPr>
        <w:t>Hotărîre</w:t>
      </w:r>
      <w:proofErr w:type="spellEnd"/>
      <w:r w:rsidR="00D3452B" w:rsidRPr="00D3452B">
        <w:rPr>
          <w:sz w:val="28"/>
          <w:szCs w:val="28"/>
          <w:lang w:val="ro-RO"/>
        </w:rPr>
        <w:t xml:space="preserve"> intră în vigoare din data publicării în Monitorul Oficial al Republicii Moldova.</w:t>
      </w:r>
    </w:p>
    <w:p w14:paraId="5F7F6770" w14:textId="77777777" w:rsidR="00D3452B" w:rsidRPr="00F02917" w:rsidRDefault="00D3452B" w:rsidP="00D3452B">
      <w:pPr>
        <w:rPr>
          <w:b/>
          <w:sz w:val="28"/>
          <w:szCs w:val="28"/>
          <w:lang w:val="ro-RO"/>
        </w:rPr>
      </w:pPr>
    </w:p>
    <w:p w14:paraId="35B02F66" w14:textId="77777777" w:rsidR="00D3452B" w:rsidRPr="00F02917" w:rsidRDefault="00D3452B" w:rsidP="00D3452B">
      <w:pPr>
        <w:ind w:firstLine="0"/>
        <w:jc w:val="left"/>
        <w:rPr>
          <w:rFonts w:eastAsia="BatangChe"/>
          <w:b/>
          <w:sz w:val="28"/>
          <w:szCs w:val="28"/>
          <w:lang w:val="ro-RO"/>
        </w:rPr>
      </w:pPr>
    </w:p>
    <w:p w14:paraId="43172243" w14:textId="77777777" w:rsidR="00D3452B" w:rsidRPr="00F02917" w:rsidRDefault="00D3452B" w:rsidP="00D3452B">
      <w:pPr>
        <w:ind w:firstLine="0"/>
        <w:jc w:val="left"/>
        <w:rPr>
          <w:rFonts w:eastAsia="BatangChe"/>
          <w:b/>
          <w:sz w:val="28"/>
          <w:szCs w:val="28"/>
          <w:lang w:val="ro-RO"/>
        </w:rPr>
      </w:pPr>
    </w:p>
    <w:p w14:paraId="698A45BF" w14:textId="77777777" w:rsidR="00D3452B" w:rsidRPr="00F02917" w:rsidRDefault="00D3452B" w:rsidP="00D3452B">
      <w:pPr>
        <w:ind w:firstLine="0"/>
        <w:jc w:val="left"/>
        <w:rPr>
          <w:rFonts w:eastAsia="BatangChe"/>
          <w:b/>
          <w:sz w:val="28"/>
          <w:szCs w:val="28"/>
          <w:lang w:val="ro-RO"/>
        </w:rPr>
      </w:pPr>
      <w:r w:rsidRPr="00F02917">
        <w:rPr>
          <w:rFonts w:eastAsia="BatangChe"/>
          <w:b/>
          <w:sz w:val="28"/>
          <w:szCs w:val="28"/>
          <w:lang w:val="ro-RO"/>
        </w:rPr>
        <w:t>Prim-ministru                                                                          Ion CHICU</w:t>
      </w:r>
    </w:p>
    <w:p w14:paraId="78A28F51" w14:textId="77777777" w:rsidR="00D3452B" w:rsidRPr="00F02917" w:rsidRDefault="00D3452B" w:rsidP="00D3452B">
      <w:pPr>
        <w:jc w:val="left"/>
        <w:rPr>
          <w:rFonts w:eastAsia="BatangChe"/>
          <w:b/>
          <w:sz w:val="28"/>
          <w:szCs w:val="28"/>
          <w:lang w:val="ro-RO"/>
        </w:rPr>
      </w:pPr>
    </w:p>
    <w:p w14:paraId="0F611BF4" w14:textId="77777777" w:rsidR="00D3452B" w:rsidRPr="00F02917" w:rsidRDefault="00D3452B" w:rsidP="00D3452B">
      <w:pPr>
        <w:ind w:firstLine="0"/>
        <w:jc w:val="left"/>
        <w:rPr>
          <w:rFonts w:eastAsia="BatangChe"/>
          <w:bCs/>
          <w:sz w:val="28"/>
          <w:szCs w:val="28"/>
          <w:lang w:val="ro-RO"/>
        </w:rPr>
      </w:pPr>
      <w:r w:rsidRPr="00F02917">
        <w:rPr>
          <w:rFonts w:eastAsia="BatangChe"/>
          <w:bCs/>
          <w:sz w:val="28"/>
          <w:szCs w:val="28"/>
          <w:lang w:val="ro-RO"/>
        </w:rPr>
        <w:t>Contrasemnează:</w:t>
      </w:r>
    </w:p>
    <w:p w14:paraId="1B7A0721" w14:textId="77777777" w:rsidR="00D3452B" w:rsidRPr="00F02917" w:rsidRDefault="00D3452B" w:rsidP="00D3452B">
      <w:pPr>
        <w:jc w:val="left"/>
        <w:rPr>
          <w:rFonts w:eastAsia="BatangChe"/>
          <w:b/>
          <w:sz w:val="28"/>
          <w:szCs w:val="28"/>
          <w:lang w:val="ro-RO"/>
        </w:rPr>
      </w:pPr>
    </w:p>
    <w:p w14:paraId="33704C43" w14:textId="77777777" w:rsidR="00D3452B" w:rsidRPr="00F02917" w:rsidRDefault="00D3452B" w:rsidP="00D3452B">
      <w:pPr>
        <w:tabs>
          <w:tab w:val="left" w:pos="540"/>
          <w:tab w:val="left" w:pos="6840"/>
        </w:tabs>
        <w:ind w:firstLine="0"/>
        <w:jc w:val="left"/>
        <w:rPr>
          <w:b/>
          <w:sz w:val="28"/>
          <w:szCs w:val="28"/>
          <w:lang w:val="ro-RO" w:eastAsia="ro-RO"/>
        </w:rPr>
      </w:pPr>
      <w:r w:rsidRPr="00F02917">
        <w:rPr>
          <w:b/>
          <w:sz w:val="28"/>
          <w:szCs w:val="28"/>
          <w:lang w:val="ro-RO" w:eastAsia="ro-RO"/>
        </w:rPr>
        <w:t>Ministrul Sănătății,                                                                 Viorica DUMBRĂVEANU</w:t>
      </w:r>
    </w:p>
    <w:p w14:paraId="762A86EB" w14:textId="77777777" w:rsidR="00D3452B" w:rsidRPr="00F02917" w:rsidRDefault="00D3452B" w:rsidP="00D3452B">
      <w:pPr>
        <w:tabs>
          <w:tab w:val="left" w:pos="540"/>
        </w:tabs>
        <w:ind w:firstLine="0"/>
        <w:jc w:val="left"/>
        <w:rPr>
          <w:b/>
          <w:sz w:val="28"/>
          <w:szCs w:val="28"/>
          <w:lang w:val="ro-RO" w:eastAsia="ro-RO"/>
        </w:rPr>
      </w:pPr>
      <w:r w:rsidRPr="00F02917">
        <w:rPr>
          <w:b/>
          <w:sz w:val="28"/>
          <w:szCs w:val="28"/>
          <w:lang w:val="ro-RO" w:eastAsia="ro-RO"/>
        </w:rPr>
        <w:t xml:space="preserve">Muncii și Protecției Sociale                                                               </w:t>
      </w:r>
    </w:p>
    <w:p w14:paraId="5886EABE" w14:textId="77777777" w:rsidR="00D3452B" w:rsidRPr="00F02917" w:rsidRDefault="00D3452B" w:rsidP="00D3452B">
      <w:pPr>
        <w:jc w:val="left"/>
        <w:rPr>
          <w:rFonts w:eastAsia="BatangChe"/>
          <w:b/>
          <w:sz w:val="28"/>
          <w:szCs w:val="28"/>
          <w:lang w:val="ro-RO"/>
        </w:rPr>
      </w:pPr>
    </w:p>
    <w:p w14:paraId="4AE86126" w14:textId="77777777" w:rsidR="00D3452B" w:rsidRPr="00FA4032" w:rsidRDefault="00D3452B" w:rsidP="00D3452B">
      <w:pPr>
        <w:ind w:firstLine="0"/>
        <w:jc w:val="left"/>
        <w:rPr>
          <w:rFonts w:eastAsia="BatangChe"/>
          <w:b/>
          <w:sz w:val="28"/>
          <w:szCs w:val="28"/>
          <w:lang w:val="ro-RO"/>
        </w:rPr>
      </w:pPr>
      <w:r w:rsidRPr="00F02917">
        <w:rPr>
          <w:rFonts w:eastAsia="BatangChe"/>
          <w:b/>
          <w:sz w:val="28"/>
          <w:szCs w:val="28"/>
          <w:lang w:val="ro-RO"/>
        </w:rPr>
        <w:t>Ministrul Finanțelor                                                                 Serghei PUȘCUȚA</w:t>
      </w:r>
    </w:p>
    <w:p w14:paraId="4FE3DEBF" w14:textId="77777777" w:rsidR="00D3452B" w:rsidRPr="00FA4032" w:rsidRDefault="00D3452B" w:rsidP="00D3452B">
      <w:pPr>
        <w:jc w:val="left"/>
        <w:rPr>
          <w:lang w:val="ro-RO"/>
        </w:rPr>
      </w:pPr>
    </w:p>
    <w:p w14:paraId="679F5752" w14:textId="66E5CDD6" w:rsidR="00D3452B" w:rsidRPr="00D3452B" w:rsidRDefault="00D3452B" w:rsidP="00A341FF">
      <w:pPr>
        <w:ind w:firstLine="0"/>
        <w:jc w:val="left"/>
        <w:rPr>
          <w:sz w:val="28"/>
          <w:szCs w:val="28"/>
          <w:lang w:val="ro-MO"/>
        </w:rPr>
      </w:pPr>
    </w:p>
    <w:sectPr w:rsidR="00D3452B" w:rsidRPr="00D3452B" w:rsidSect="007444C5">
      <w:footerReference w:type="default" r:id="rId12"/>
      <w:pgSz w:w="12240" w:h="15840"/>
      <w:pgMar w:top="810" w:right="900" w:bottom="1440" w:left="117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E6163AF" w15:done="0"/>
  <w15:commentEx w15:paraId="1B9BBB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D2F25" w16cex:dateUtc="2020-11-16T15:02:00Z"/>
  <w16cex:commentExtensible w16cex:durableId="234D2A11" w16cex:dateUtc="2020-11-04T1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E6163AF" w16cid:durableId="235D2F25"/>
  <w16cid:commentId w16cid:paraId="1B9BBB46" w16cid:durableId="234D2A1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000A48" w14:textId="77777777" w:rsidR="006A048B" w:rsidRDefault="006A048B" w:rsidP="00A802D8">
      <w:r>
        <w:separator/>
      </w:r>
    </w:p>
  </w:endnote>
  <w:endnote w:type="continuationSeparator" w:id="0">
    <w:p w14:paraId="547B134A" w14:textId="77777777" w:rsidR="006A048B" w:rsidRDefault="006A048B" w:rsidP="00A80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MS PMincho"/>
    <w:panose1 w:val="00000000000000000000"/>
    <w:charset w:val="8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Bold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Nimbus Roman No9 L">
    <w:altName w:val="Times New Roman"/>
    <w:charset w:val="01"/>
    <w:family w:val="roman"/>
    <w:pitch w:val="variable"/>
  </w:font>
  <w:font w:name="Noto Sans CJK SC Regular">
    <w:charset w:val="01"/>
    <w:family w:val="auto"/>
    <w:pitch w:val="variable"/>
  </w:font>
  <w:font w:name="DejaVu Sans">
    <w:altName w:val="Verdana"/>
    <w:charset w:val="01"/>
    <w:family w:val="auto"/>
    <w:pitch w:val="variable"/>
  </w:font>
  <w:font w:name="Liberation Serif">
    <w:altName w:val="Times New Roman"/>
    <w:charset w:val="01"/>
    <w:family w:val="roman"/>
    <w:pitch w:val="variable"/>
  </w:font>
  <w:font w:name="Noto Sans CJK SC">
    <w:altName w:val="Times New Roman"/>
    <w:charset w:val="01"/>
    <w:family w:val="auto"/>
    <w:pitch w:val="variable"/>
  </w:font>
  <w:font w:name="Lohit Devanagari">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Liberation Serif;Times New Roma">
    <w:panose1 w:val="00000000000000000000"/>
    <w:charset w:val="00"/>
    <w:family w:val="roman"/>
    <w:notTrueType/>
    <w:pitch w:val="default"/>
  </w:font>
  <w:font w:name="BatangChe">
    <w:panose1 w:val="02030609000101010101"/>
    <w:charset w:val="81"/>
    <w:family w:val="modern"/>
    <w:pitch w:val="fixed"/>
    <w:sig w:usb0="B00002AF" w:usb1="69D77CFB" w:usb2="00000030" w:usb3="00000000" w:csb0="0008009F" w:csb1="00000000"/>
  </w:font>
  <w:font w:name="等线 Light">
    <w:altName w:val="MS PMincho"/>
    <w:panose1 w:val="00000000000000000000"/>
    <w:charset w:val="8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481787"/>
      <w:docPartObj>
        <w:docPartGallery w:val="Page Numbers (Bottom of Page)"/>
        <w:docPartUnique/>
      </w:docPartObj>
    </w:sdtPr>
    <w:sdtEndPr>
      <w:rPr>
        <w:noProof/>
      </w:rPr>
    </w:sdtEndPr>
    <w:sdtContent>
      <w:p w14:paraId="4B344452" w14:textId="0C5001B8" w:rsidR="00E45D9D" w:rsidRDefault="00E45D9D">
        <w:pPr>
          <w:pStyle w:val="Footer"/>
          <w:jc w:val="center"/>
        </w:pPr>
        <w:r>
          <w:fldChar w:fldCharType="begin"/>
        </w:r>
        <w:r>
          <w:instrText xml:space="preserve"> PAGE   \* MERGEFORMAT </w:instrText>
        </w:r>
        <w:r>
          <w:fldChar w:fldCharType="separate"/>
        </w:r>
        <w:r w:rsidR="000C185B">
          <w:rPr>
            <w:noProof/>
          </w:rPr>
          <w:t>56</w:t>
        </w:r>
        <w:r>
          <w:rPr>
            <w:noProof/>
          </w:rPr>
          <w:fldChar w:fldCharType="end"/>
        </w:r>
      </w:p>
    </w:sdtContent>
  </w:sdt>
  <w:p w14:paraId="21909715" w14:textId="77777777" w:rsidR="00E45D9D" w:rsidRDefault="00E45D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3E29A2" w14:textId="77777777" w:rsidR="006A048B" w:rsidRDefault="006A048B" w:rsidP="00A802D8">
      <w:r>
        <w:separator/>
      </w:r>
    </w:p>
  </w:footnote>
  <w:footnote w:type="continuationSeparator" w:id="0">
    <w:p w14:paraId="1DC64D13" w14:textId="77777777" w:rsidR="006A048B" w:rsidRDefault="006A048B" w:rsidP="00A802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33102"/>
    <w:multiLevelType w:val="hybridMultilevel"/>
    <w:tmpl w:val="ACBAD5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A8434F"/>
    <w:multiLevelType w:val="hybridMultilevel"/>
    <w:tmpl w:val="657EED26"/>
    <w:lvl w:ilvl="0" w:tplc="A5EE094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10A074AD"/>
    <w:multiLevelType w:val="hybridMultilevel"/>
    <w:tmpl w:val="F5D46436"/>
    <w:lvl w:ilvl="0" w:tplc="0B421F04">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BC7BA8"/>
    <w:multiLevelType w:val="multilevel"/>
    <w:tmpl w:val="755CAF44"/>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
    <w:nsid w:val="142E684F"/>
    <w:multiLevelType w:val="hybridMultilevel"/>
    <w:tmpl w:val="91C6FAF2"/>
    <w:lvl w:ilvl="0" w:tplc="9E129D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B564659"/>
    <w:multiLevelType w:val="hybridMultilevel"/>
    <w:tmpl w:val="13C27B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C416CA6"/>
    <w:multiLevelType w:val="hybridMultilevel"/>
    <w:tmpl w:val="9E1AD5C6"/>
    <w:lvl w:ilvl="0" w:tplc="A9D61400">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A862B2"/>
    <w:multiLevelType w:val="hybridMultilevel"/>
    <w:tmpl w:val="CDC6C81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1B5EFC"/>
    <w:multiLevelType w:val="hybridMultilevel"/>
    <w:tmpl w:val="153A94A6"/>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D24F08"/>
    <w:multiLevelType w:val="hybridMultilevel"/>
    <w:tmpl w:val="59EC4E94"/>
    <w:lvl w:ilvl="0" w:tplc="D5886056">
      <w:start w:val="1"/>
      <w:numFmt w:val="decimal"/>
      <w:lvlText w:val="%1)"/>
      <w:lvlJc w:val="left"/>
      <w:pPr>
        <w:ind w:left="720" w:hanging="360"/>
      </w:pPr>
      <w:rPr>
        <w:rFonts w:ascii="Times New Roman" w:hAnsi="Times New Roman" w:cs="Times New Roman" w:hint="default"/>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6E03F0"/>
    <w:multiLevelType w:val="hybridMultilevel"/>
    <w:tmpl w:val="86481842"/>
    <w:lvl w:ilvl="0" w:tplc="04090017">
      <w:start w:val="1"/>
      <w:numFmt w:val="lowerLetter"/>
      <w:lvlText w:val="%1)"/>
      <w:lvlJc w:val="left"/>
      <w:pPr>
        <w:ind w:left="117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E262C5"/>
    <w:multiLevelType w:val="hybridMultilevel"/>
    <w:tmpl w:val="F982AD1C"/>
    <w:lvl w:ilvl="0" w:tplc="0409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5068733D"/>
    <w:multiLevelType w:val="hybridMultilevel"/>
    <w:tmpl w:val="70921E20"/>
    <w:lvl w:ilvl="0" w:tplc="FCD04FFC">
      <w:start w:val="1"/>
      <w:numFmt w:val="lowerLetter"/>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0653EA"/>
    <w:multiLevelType w:val="hybridMultilevel"/>
    <w:tmpl w:val="D9D414B2"/>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4">
    <w:nsid w:val="53F22D04"/>
    <w:multiLevelType w:val="hybridMultilevel"/>
    <w:tmpl w:val="CDF26EF2"/>
    <w:lvl w:ilvl="0" w:tplc="815C2B1A">
      <w:start w:val="3"/>
      <w:numFmt w:val="bullet"/>
      <w:lvlText w:val="-"/>
      <w:lvlJc w:val="left"/>
      <w:pPr>
        <w:ind w:left="720" w:hanging="360"/>
      </w:pPr>
      <w:rPr>
        <w:rFonts w:ascii="Times New Roman" w:eastAsia="MS Mincho"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5502751C"/>
    <w:multiLevelType w:val="hybridMultilevel"/>
    <w:tmpl w:val="CEEE3836"/>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57B16B91"/>
    <w:multiLevelType w:val="hybridMultilevel"/>
    <w:tmpl w:val="E5FEFA3C"/>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nsid w:val="5A47194B"/>
    <w:multiLevelType w:val="hybridMultilevel"/>
    <w:tmpl w:val="BDEEF4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1F0317"/>
    <w:multiLevelType w:val="hybridMultilevel"/>
    <w:tmpl w:val="090EB6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9D5265"/>
    <w:multiLevelType w:val="hybridMultilevel"/>
    <w:tmpl w:val="03123C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1A4C9D"/>
    <w:multiLevelType w:val="hybridMultilevel"/>
    <w:tmpl w:val="834A44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7E0EF9"/>
    <w:multiLevelType w:val="hybridMultilevel"/>
    <w:tmpl w:val="A192E844"/>
    <w:lvl w:ilvl="0" w:tplc="F4D2A0A6">
      <w:start w:val="1"/>
      <w:numFmt w:val="decimal"/>
      <w:lvlText w:val="%1)"/>
      <w:lvlJc w:val="left"/>
      <w:pPr>
        <w:ind w:left="610" w:hanging="360"/>
      </w:pPr>
      <w:rPr>
        <w:rFonts w:asciiTheme="minorHAnsi" w:eastAsia="Times New Roman" w:hAnsiTheme="minorHAnsi" w:cstheme="minorHAnsi"/>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22">
    <w:nsid w:val="7DDA6868"/>
    <w:multiLevelType w:val="multilevel"/>
    <w:tmpl w:val="431012F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6"/>
  </w:num>
  <w:num w:numId="3">
    <w:abstractNumId w:val="10"/>
  </w:num>
  <w:num w:numId="4">
    <w:abstractNumId w:val="20"/>
  </w:num>
  <w:num w:numId="5">
    <w:abstractNumId w:val="7"/>
  </w:num>
  <w:num w:numId="6">
    <w:abstractNumId w:val="9"/>
  </w:num>
  <w:num w:numId="7">
    <w:abstractNumId w:val="12"/>
  </w:num>
  <w:num w:numId="8">
    <w:abstractNumId w:val="15"/>
  </w:num>
  <w:num w:numId="9">
    <w:abstractNumId w:val="18"/>
  </w:num>
  <w:num w:numId="10">
    <w:abstractNumId w:val="0"/>
  </w:num>
  <w:num w:numId="11">
    <w:abstractNumId w:val="8"/>
  </w:num>
  <w:num w:numId="12">
    <w:abstractNumId w:val="5"/>
  </w:num>
  <w:num w:numId="13">
    <w:abstractNumId w:val="1"/>
  </w:num>
  <w:num w:numId="14">
    <w:abstractNumId w:val="19"/>
  </w:num>
  <w:num w:numId="15">
    <w:abstractNumId w:val="17"/>
  </w:num>
  <w:num w:numId="16">
    <w:abstractNumId w:val="4"/>
  </w:num>
  <w:num w:numId="17">
    <w:abstractNumId w:val="16"/>
  </w:num>
  <w:num w:numId="18">
    <w:abstractNumId w:val="13"/>
  </w:num>
  <w:num w:numId="19">
    <w:abstractNumId w:val="22"/>
  </w:num>
  <w:num w:numId="20">
    <w:abstractNumId w:val="3"/>
  </w:num>
  <w:num w:numId="21">
    <w:abstractNumId w:val="21"/>
  </w:num>
  <w:num w:numId="22">
    <w:abstractNumId w:val="11"/>
  </w:num>
  <w:num w:numId="23">
    <w:abstractNumId w:val="1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leg Şargu">
    <w15:presenceInfo w15:providerId="AD" w15:userId="S::oleg.sargu@adm.utm.md::12943820-cdaf-4165-b5dc-8aa94d64ce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695"/>
    <w:rsid w:val="00012786"/>
    <w:rsid w:val="000177EC"/>
    <w:rsid w:val="00021BDF"/>
    <w:rsid w:val="0003461F"/>
    <w:rsid w:val="00047D95"/>
    <w:rsid w:val="0005370F"/>
    <w:rsid w:val="00065ED6"/>
    <w:rsid w:val="000A6763"/>
    <w:rsid w:val="000B39FD"/>
    <w:rsid w:val="000C185B"/>
    <w:rsid w:val="000C4528"/>
    <w:rsid w:val="000F60CF"/>
    <w:rsid w:val="00105656"/>
    <w:rsid w:val="00126479"/>
    <w:rsid w:val="00132A71"/>
    <w:rsid w:val="001336D2"/>
    <w:rsid w:val="00137DC5"/>
    <w:rsid w:val="00142C55"/>
    <w:rsid w:val="00173D1B"/>
    <w:rsid w:val="001A170C"/>
    <w:rsid w:val="001A20E8"/>
    <w:rsid w:val="001B772C"/>
    <w:rsid w:val="001C13FD"/>
    <w:rsid w:val="001C4FEB"/>
    <w:rsid w:val="001D666B"/>
    <w:rsid w:val="001F5E46"/>
    <w:rsid w:val="0020546A"/>
    <w:rsid w:val="0021114F"/>
    <w:rsid w:val="00213375"/>
    <w:rsid w:val="0021349A"/>
    <w:rsid w:val="00243D72"/>
    <w:rsid w:val="002573E7"/>
    <w:rsid w:val="00275153"/>
    <w:rsid w:val="0027595B"/>
    <w:rsid w:val="00285F07"/>
    <w:rsid w:val="002A528E"/>
    <w:rsid w:val="002C5765"/>
    <w:rsid w:val="002C5AD2"/>
    <w:rsid w:val="002D167F"/>
    <w:rsid w:val="002D5C50"/>
    <w:rsid w:val="002E2BC4"/>
    <w:rsid w:val="002E2F72"/>
    <w:rsid w:val="002F4DA7"/>
    <w:rsid w:val="002F71BC"/>
    <w:rsid w:val="003054D0"/>
    <w:rsid w:val="0031719C"/>
    <w:rsid w:val="003348A2"/>
    <w:rsid w:val="00336B7A"/>
    <w:rsid w:val="00343609"/>
    <w:rsid w:val="00346C1A"/>
    <w:rsid w:val="0035407D"/>
    <w:rsid w:val="00360133"/>
    <w:rsid w:val="003673E4"/>
    <w:rsid w:val="00374B12"/>
    <w:rsid w:val="00374F69"/>
    <w:rsid w:val="00377EA2"/>
    <w:rsid w:val="003809ED"/>
    <w:rsid w:val="0038356D"/>
    <w:rsid w:val="003A3C39"/>
    <w:rsid w:val="003B6E81"/>
    <w:rsid w:val="003B730D"/>
    <w:rsid w:val="003C6EEF"/>
    <w:rsid w:val="003D2DDD"/>
    <w:rsid w:val="003E45AF"/>
    <w:rsid w:val="003E70C4"/>
    <w:rsid w:val="0041446B"/>
    <w:rsid w:val="004169B8"/>
    <w:rsid w:val="004179AC"/>
    <w:rsid w:val="004211D6"/>
    <w:rsid w:val="004255A1"/>
    <w:rsid w:val="004262C4"/>
    <w:rsid w:val="004435A9"/>
    <w:rsid w:val="004435EB"/>
    <w:rsid w:val="00445099"/>
    <w:rsid w:val="00456DCB"/>
    <w:rsid w:val="00473254"/>
    <w:rsid w:val="00482C67"/>
    <w:rsid w:val="00484030"/>
    <w:rsid w:val="00496538"/>
    <w:rsid w:val="004B0C7B"/>
    <w:rsid w:val="004D0E0E"/>
    <w:rsid w:val="004D47A8"/>
    <w:rsid w:val="004E5BFA"/>
    <w:rsid w:val="004E7AFA"/>
    <w:rsid w:val="00500E02"/>
    <w:rsid w:val="00520AC0"/>
    <w:rsid w:val="00521CFD"/>
    <w:rsid w:val="005233E3"/>
    <w:rsid w:val="00524A30"/>
    <w:rsid w:val="00527858"/>
    <w:rsid w:val="005414E9"/>
    <w:rsid w:val="00544964"/>
    <w:rsid w:val="005934F6"/>
    <w:rsid w:val="005A0439"/>
    <w:rsid w:val="005A31BA"/>
    <w:rsid w:val="005B45BE"/>
    <w:rsid w:val="005C25C7"/>
    <w:rsid w:val="005F796E"/>
    <w:rsid w:val="006041B0"/>
    <w:rsid w:val="006065F5"/>
    <w:rsid w:val="006246C0"/>
    <w:rsid w:val="00641C86"/>
    <w:rsid w:val="006673F9"/>
    <w:rsid w:val="006727F2"/>
    <w:rsid w:val="00676185"/>
    <w:rsid w:val="00690621"/>
    <w:rsid w:val="006A048B"/>
    <w:rsid w:val="006A35D0"/>
    <w:rsid w:val="006A5E77"/>
    <w:rsid w:val="006A6FCB"/>
    <w:rsid w:val="006B6725"/>
    <w:rsid w:val="006C0B6F"/>
    <w:rsid w:val="006C0F25"/>
    <w:rsid w:val="006C5AB0"/>
    <w:rsid w:val="006E2049"/>
    <w:rsid w:val="00712F76"/>
    <w:rsid w:val="00714F9D"/>
    <w:rsid w:val="00720B83"/>
    <w:rsid w:val="00721A71"/>
    <w:rsid w:val="00723EB6"/>
    <w:rsid w:val="007444C5"/>
    <w:rsid w:val="00747551"/>
    <w:rsid w:val="00757488"/>
    <w:rsid w:val="00781F38"/>
    <w:rsid w:val="0079322D"/>
    <w:rsid w:val="007A0B92"/>
    <w:rsid w:val="007B0E1E"/>
    <w:rsid w:val="007C70F7"/>
    <w:rsid w:val="007D0CC8"/>
    <w:rsid w:val="007D0FAB"/>
    <w:rsid w:val="007D3612"/>
    <w:rsid w:val="007E6DF1"/>
    <w:rsid w:val="007E76E1"/>
    <w:rsid w:val="007F5E25"/>
    <w:rsid w:val="007F74A0"/>
    <w:rsid w:val="00802330"/>
    <w:rsid w:val="00822F01"/>
    <w:rsid w:val="00827AA7"/>
    <w:rsid w:val="008350DF"/>
    <w:rsid w:val="00842D17"/>
    <w:rsid w:val="00844158"/>
    <w:rsid w:val="0084546E"/>
    <w:rsid w:val="008560F2"/>
    <w:rsid w:val="008642E9"/>
    <w:rsid w:val="00865AC5"/>
    <w:rsid w:val="00867962"/>
    <w:rsid w:val="00880004"/>
    <w:rsid w:val="0088651C"/>
    <w:rsid w:val="00895BB2"/>
    <w:rsid w:val="008968ED"/>
    <w:rsid w:val="00896ACF"/>
    <w:rsid w:val="00896C1B"/>
    <w:rsid w:val="008A00C7"/>
    <w:rsid w:val="008A0752"/>
    <w:rsid w:val="008B04A0"/>
    <w:rsid w:val="008B181D"/>
    <w:rsid w:val="008B1E12"/>
    <w:rsid w:val="008D7388"/>
    <w:rsid w:val="008E24AD"/>
    <w:rsid w:val="008E419E"/>
    <w:rsid w:val="008E4632"/>
    <w:rsid w:val="008E5286"/>
    <w:rsid w:val="008E73BB"/>
    <w:rsid w:val="00926ED5"/>
    <w:rsid w:val="00927829"/>
    <w:rsid w:val="00935E45"/>
    <w:rsid w:val="00937917"/>
    <w:rsid w:val="00954435"/>
    <w:rsid w:val="00955A4E"/>
    <w:rsid w:val="00961D83"/>
    <w:rsid w:val="00967AD0"/>
    <w:rsid w:val="0097066D"/>
    <w:rsid w:val="00970695"/>
    <w:rsid w:val="00972806"/>
    <w:rsid w:val="00977D7A"/>
    <w:rsid w:val="009818F1"/>
    <w:rsid w:val="00981AD1"/>
    <w:rsid w:val="009A76C2"/>
    <w:rsid w:val="009B5DFC"/>
    <w:rsid w:val="009E630B"/>
    <w:rsid w:val="009E6B8D"/>
    <w:rsid w:val="009F2C6A"/>
    <w:rsid w:val="009F488E"/>
    <w:rsid w:val="009F49BC"/>
    <w:rsid w:val="00A00002"/>
    <w:rsid w:val="00A14509"/>
    <w:rsid w:val="00A166E7"/>
    <w:rsid w:val="00A2747D"/>
    <w:rsid w:val="00A328FC"/>
    <w:rsid w:val="00A341FF"/>
    <w:rsid w:val="00A369B0"/>
    <w:rsid w:val="00A56AA2"/>
    <w:rsid w:val="00A639EC"/>
    <w:rsid w:val="00A77D27"/>
    <w:rsid w:val="00A802D8"/>
    <w:rsid w:val="00A91F28"/>
    <w:rsid w:val="00A9213E"/>
    <w:rsid w:val="00AA1C73"/>
    <w:rsid w:val="00AB38F7"/>
    <w:rsid w:val="00AB3F90"/>
    <w:rsid w:val="00AB60F0"/>
    <w:rsid w:val="00AD31BB"/>
    <w:rsid w:val="00AD378C"/>
    <w:rsid w:val="00AD49AC"/>
    <w:rsid w:val="00AE121A"/>
    <w:rsid w:val="00AF4BB1"/>
    <w:rsid w:val="00AF65B8"/>
    <w:rsid w:val="00B13C9B"/>
    <w:rsid w:val="00B21A92"/>
    <w:rsid w:val="00B60D76"/>
    <w:rsid w:val="00B74C4C"/>
    <w:rsid w:val="00B857A8"/>
    <w:rsid w:val="00B9004C"/>
    <w:rsid w:val="00BA2516"/>
    <w:rsid w:val="00BA3892"/>
    <w:rsid w:val="00BB0FEC"/>
    <w:rsid w:val="00BC4643"/>
    <w:rsid w:val="00BE26B6"/>
    <w:rsid w:val="00C11E2E"/>
    <w:rsid w:val="00C1796E"/>
    <w:rsid w:val="00C23A53"/>
    <w:rsid w:val="00C26461"/>
    <w:rsid w:val="00C425E8"/>
    <w:rsid w:val="00C818D1"/>
    <w:rsid w:val="00C924BC"/>
    <w:rsid w:val="00C9293D"/>
    <w:rsid w:val="00CB5E11"/>
    <w:rsid w:val="00CC0744"/>
    <w:rsid w:val="00CC1FAF"/>
    <w:rsid w:val="00CC4528"/>
    <w:rsid w:val="00CC5E64"/>
    <w:rsid w:val="00CC6A79"/>
    <w:rsid w:val="00CD4B46"/>
    <w:rsid w:val="00CD5E4B"/>
    <w:rsid w:val="00CE1C5E"/>
    <w:rsid w:val="00CE5266"/>
    <w:rsid w:val="00CF709B"/>
    <w:rsid w:val="00D00332"/>
    <w:rsid w:val="00D06DF0"/>
    <w:rsid w:val="00D1014D"/>
    <w:rsid w:val="00D14B6A"/>
    <w:rsid w:val="00D15BF6"/>
    <w:rsid w:val="00D16DB2"/>
    <w:rsid w:val="00D244A8"/>
    <w:rsid w:val="00D3452B"/>
    <w:rsid w:val="00D348BE"/>
    <w:rsid w:val="00D454ED"/>
    <w:rsid w:val="00D66CA0"/>
    <w:rsid w:val="00D732C7"/>
    <w:rsid w:val="00D848A7"/>
    <w:rsid w:val="00D857DC"/>
    <w:rsid w:val="00D95030"/>
    <w:rsid w:val="00DA2D29"/>
    <w:rsid w:val="00DB3ED3"/>
    <w:rsid w:val="00DC01C1"/>
    <w:rsid w:val="00DD4BFD"/>
    <w:rsid w:val="00DE3C05"/>
    <w:rsid w:val="00DF02A4"/>
    <w:rsid w:val="00E30FA5"/>
    <w:rsid w:val="00E32459"/>
    <w:rsid w:val="00E3778E"/>
    <w:rsid w:val="00E45D9D"/>
    <w:rsid w:val="00E61CA1"/>
    <w:rsid w:val="00E61E75"/>
    <w:rsid w:val="00E76D1D"/>
    <w:rsid w:val="00E91105"/>
    <w:rsid w:val="00EA7CE8"/>
    <w:rsid w:val="00EB0E9A"/>
    <w:rsid w:val="00ED6A10"/>
    <w:rsid w:val="00EF1D6F"/>
    <w:rsid w:val="00EF69B5"/>
    <w:rsid w:val="00F02917"/>
    <w:rsid w:val="00F03E33"/>
    <w:rsid w:val="00F51A3B"/>
    <w:rsid w:val="00F57804"/>
    <w:rsid w:val="00F73123"/>
    <w:rsid w:val="00F92FBF"/>
    <w:rsid w:val="00F9469E"/>
    <w:rsid w:val="00FA2198"/>
    <w:rsid w:val="00FA2E30"/>
    <w:rsid w:val="00FA4032"/>
    <w:rsid w:val="00FF53B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90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133"/>
    <w:pPr>
      <w:spacing w:after="0" w:line="240" w:lineRule="auto"/>
      <w:ind w:firstLine="720"/>
      <w:jc w:val="both"/>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A4032"/>
    <w:pPr>
      <w:keepNext/>
      <w:spacing w:before="240"/>
      <w:ind w:firstLine="0"/>
      <w:jc w:val="left"/>
      <w:outlineLvl w:val="0"/>
    </w:pPr>
    <w:rPr>
      <w:rFonts w:ascii="Arial" w:hAnsi="Arial"/>
      <w:b/>
      <w:kern w:val="28"/>
      <w:sz w:val="28"/>
      <w:lang w:val="de-DE" w:eastAsia="de-DE"/>
    </w:rPr>
  </w:style>
  <w:style w:type="paragraph" w:styleId="Heading2">
    <w:name w:val="heading 2"/>
    <w:basedOn w:val="Normal"/>
    <w:next w:val="Normal"/>
    <w:link w:val="Heading2Char"/>
    <w:qFormat/>
    <w:rsid w:val="00FA4032"/>
    <w:pPr>
      <w:keepNext/>
      <w:spacing w:before="240"/>
      <w:ind w:firstLine="0"/>
      <w:jc w:val="left"/>
      <w:outlineLvl w:val="1"/>
    </w:pPr>
    <w:rPr>
      <w:rFonts w:ascii="Arial" w:hAnsi="Arial"/>
      <w:b/>
      <w:sz w:val="24"/>
      <w:lang w:val="de-DE" w:eastAsia="de-DE"/>
    </w:rPr>
  </w:style>
  <w:style w:type="paragraph" w:styleId="Heading3">
    <w:name w:val="heading 3"/>
    <w:basedOn w:val="Normal"/>
    <w:next w:val="Normal"/>
    <w:link w:val="Heading3Char"/>
    <w:qFormat/>
    <w:rsid w:val="00FA4032"/>
    <w:pPr>
      <w:keepNext/>
      <w:spacing w:before="240"/>
      <w:ind w:firstLine="0"/>
      <w:jc w:val="left"/>
      <w:outlineLvl w:val="2"/>
    </w:pPr>
    <w:rPr>
      <w:rFonts w:ascii="Arial" w:hAnsi="Arial"/>
      <w:b/>
      <w:sz w:val="22"/>
      <w:lang w:val="de-DE" w:eastAsia="de-DE"/>
    </w:rPr>
  </w:style>
  <w:style w:type="paragraph" w:styleId="Heading4">
    <w:name w:val="heading 4"/>
    <w:basedOn w:val="Normal"/>
    <w:next w:val="Normal"/>
    <w:link w:val="Heading4Char"/>
    <w:qFormat/>
    <w:rsid w:val="00FA4032"/>
    <w:pPr>
      <w:keepNext/>
      <w:ind w:firstLine="0"/>
      <w:jc w:val="left"/>
      <w:outlineLvl w:val="3"/>
    </w:pPr>
    <w:rPr>
      <w:rFonts w:ascii="Arial" w:hAnsi="Arial"/>
      <w:b/>
      <w:bCs/>
      <w:lang w:val="en-GB" w:eastAsia="de-DE"/>
    </w:rPr>
  </w:style>
  <w:style w:type="paragraph" w:styleId="Heading5">
    <w:name w:val="heading 5"/>
    <w:basedOn w:val="Normal"/>
    <w:next w:val="Normal"/>
    <w:link w:val="Heading5Char"/>
    <w:qFormat/>
    <w:rsid w:val="00FA4032"/>
    <w:pPr>
      <w:keepNext/>
      <w:ind w:firstLine="0"/>
      <w:jc w:val="right"/>
      <w:outlineLvl w:val="4"/>
    </w:pPr>
    <w:rPr>
      <w:rFonts w:ascii="Arial" w:hAnsi="Arial"/>
      <w:b/>
      <w:bCs/>
      <w:lang w:val="en-GB" w:eastAsia="de-DE"/>
    </w:rPr>
  </w:style>
  <w:style w:type="paragraph" w:styleId="Heading6">
    <w:name w:val="heading 6"/>
    <w:basedOn w:val="Normal"/>
    <w:next w:val="Normal"/>
    <w:link w:val="Heading6Char"/>
    <w:qFormat/>
    <w:rsid w:val="00FA4032"/>
    <w:pPr>
      <w:keepNext/>
      <w:ind w:firstLine="0"/>
      <w:jc w:val="center"/>
      <w:outlineLvl w:val="5"/>
    </w:pPr>
    <w:rPr>
      <w:rFonts w:ascii="Arial" w:hAnsi="Arial"/>
      <w:b/>
      <w:bCs/>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
    <w:name w:val="tt"/>
    <w:basedOn w:val="Normal"/>
    <w:rsid w:val="00360133"/>
    <w:pPr>
      <w:ind w:firstLine="0"/>
      <w:jc w:val="center"/>
    </w:pPr>
    <w:rPr>
      <w:b/>
      <w:bCs/>
      <w:sz w:val="24"/>
      <w:szCs w:val="24"/>
    </w:rPr>
  </w:style>
  <w:style w:type="character" w:customStyle="1" w:styleId="fontstyle01">
    <w:name w:val="fontstyle01"/>
    <w:basedOn w:val="DefaultParagraphFont"/>
    <w:rsid w:val="00360133"/>
    <w:rPr>
      <w:rFonts w:ascii="TimesNewRomanPS-BoldMT" w:hAnsi="TimesNewRomanPS-BoldMT" w:hint="default"/>
      <w:b/>
      <w:bCs/>
      <w:i w:val="0"/>
      <w:iCs w:val="0"/>
      <w:color w:val="000000"/>
      <w:sz w:val="28"/>
      <w:szCs w:val="28"/>
    </w:rPr>
  </w:style>
  <w:style w:type="paragraph" w:styleId="ListParagraph">
    <w:name w:val="List Paragraph"/>
    <w:basedOn w:val="Normal"/>
    <w:uiPriority w:val="34"/>
    <w:qFormat/>
    <w:rsid w:val="00723EB6"/>
    <w:pPr>
      <w:ind w:left="720"/>
      <w:contextualSpacing/>
    </w:pPr>
  </w:style>
  <w:style w:type="character" w:styleId="CommentReference">
    <w:name w:val="annotation reference"/>
    <w:basedOn w:val="DefaultParagraphFont"/>
    <w:uiPriority w:val="99"/>
    <w:semiHidden/>
    <w:rsid w:val="008E24AD"/>
    <w:rPr>
      <w:rFonts w:cs="Times New Roman"/>
      <w:sz w:val="16"/>
      <w:szCs w:val="16"/>
    </w:rPr>
  </w:style>
  <w:style w:type="character" w:styleId="Strong">
    <w:name w:val="Strong"/>
    <w:basedOn w:val="DefaultParagraphFont"/>
    <w:qFormat/>
    <w:rsid w:val="009F49BC"/>
    <w:rPr>
      <w:rFonts w:cs="Times New Roman"/>
      <w:b/>
      <w:bCs/>
    </w:rPr>
  </w:style>
  <w:style w:type="paragraph" w:styleId="Header">
    <w:name w:val="header"/>
    <w:basedOn w:val="Normal"/>
    <w:link w:val="HeaderChar"/>
    <w:uiPriority w:val="99"/>
    <w:unhideWhenUsed/>
    <w:rsid w:val="00A802D8"/>
    <w:pPr>
      <w:tabs>
        <w:tab w:val="center" w:pos="4680"/>
        <w:tab w:val="right" w:pos="9360"/>
      </w:tabs>
    </w:pPr>
  </w:style>
  <w:style w:type="character" w:customStyle="1" w:styleId="HeaderChar">
    <w:name w:val="Header Char"/>
    <w:basedOn w:val="DefaultParagraphFont"/>
    <w:link w:val="Header"/>
    <w:uiPriority w:val="99"/>
    <w:rsid w:val="00A802D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802D8"/>
    <w:pPr>
      <w:tabs>
        <w:tab w:val="center" w:pos="4680"/>
        <w:tab w:val="right" w:pos="9360"/>
      </w:tabs>
    </w:pPr>
  </w:style>
  <w:style w:type="character" w:customStyle="1" w:styleId="FooterChar">
    <w:name w:val="Footer Char"/>
    <w:basedOn w:val="DefaultParagraphFont"/>
    <w:link w:val="Footer"/>
    <w:uiPriority w:val="99"/>
    <w:rsid w:val="00A802D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C4528"/>
    <w:rPr>
      <w:rFonts w:ascii="Tahoma" w:hAnsi="Tahoma" w:cs="Tahoma"/>
      <w:sz w:val="16"/>
      <w:szCs w:val="16"/>
    </w:rPr>
  </w:style>
  <w:style w:type="character" w:customStyle="1" w:styleId="BalloonTextChar">
    <w:name w:val="Balloon Text Char"/>
    <w:basedOn w:val="DefaultParagraphFont"/>
    <w:link w:val="BalloonText"/>
    <w:uiPriority w:val="99"/>
    <w:semiHidden/>
    <w:rsid w:val="00CC4528"/>
    <w:rPr>
      <w:rFonts w:ascii="Tahoma" w:eastAsia="Times New Roman" w:hAnsi="Tahoma" w:cs="Tahoma"/>
      <w:sz w:val="16"/>
      <w:szCs w:val="16"/>
    </w:rPr>
  </w:style>
  <w:style w:type="paragraph" w:styleId="CommentText">
    <w:name w:val="annotation text"/>
    <w:basedOn w:val="Normal"/>
    <w:link w:val="CommentTextChar"/>
    <w:uiPriority w:val="99"/>
    <w:unhideWhenUsed/>
    <w:rsid w:val="00D00332"/>
  </w:style>
  <w:style w:type="character" w:customStyle="1" w:styleId="CommentTextChar">
    <w:name w:val="Comment Text Char"/>
    <w:basedOn w:val="DefaultParagraphFont"/>
    <w:link w:val="CommentText"/>
    <w:uiPriority w:val="99"/>
    <w:rsid w:val="00D003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00332"/>
    <w:rPr>
      <w:b/>
      <w:bCs/>
    </w:rPr>
  </w:style>
  <w:style w:type="character" w:customStyle="1" w:styleId="CommentSubjectChar">
    <w:name w:val="Comment Subject Char"/>
    <w:basedOn w:val="CommentTextChar"/>
    <w:link w:val="CommentSubject"/>
    <w:uiPriority w:val="99"/>
    <w:semiHidden/>
    <w:rsid w:val="00D00332"/>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rsid w:val="00FA4032"/>
    <w:rPr>
      <w:rFonts w:ascii="Arial" w:eastAsia="Times New Roman" w:hAnsi="Arial" w:cs="Times New Roman"/>
      <w:b/>
      <w:kern w:val="28"/>
      <w:sz w:val="28"/>
      <w:szCs w:val="20"/>
      <w:lang w:val="de-DE" w:eastAsia="de-DE"/>
    </w:rPr>
  </w:style>
  <w:style w:type="character" w:customStyle="1" w:styleId="Heading2Char">
    <w:name w:val="Heading 2 Char"/>
    <w:basedOn w:val="DefaultParagraphFont"/>
    <w:link w:val="Heading2"/>
    <w:rsid w:val="00FA4032"/>
    <w:rPr>
      <w:rFonts w:ascii="Arial" w:eastAsia="Times New Roman" w:hAnsi="Arial" w:cs="Times New Roman"/>
      <w:b/>
      <w:sz w:val="24"/>
      <w:szCs w:val="20"/>
      <w:lang w:val="de-DE" w:eastAsia="de-DE"/>
    </w:rPr>
  </w:style>
  <w:style w:type="character" w:customStyle="1" w:styleId="Heading3Char">
    <w:name w:val="Heading 3 Char"/>
    <w:basedOn w:val="DefaultParagraphFont"/>
    <w:link w:val="Heading3"/>
    <w:rsid w:val="00FA4032"/>
    <w:rPr>
      <w:rFonts w:ascii="Arial" w:eastAsia="Times New Roman" w:hAnsi="Arial" w:cs="Times New Roman"/>
      <w:b/>
      <w:szCs w:val="20"/>
      <w:lang w:val="de-DE" w:eastAsia="de-DE"/>
    </w:rPr>
  </w:style>
  <w:style w:type="character" w:customStyle="1" w:styleId="Heading4Char">
    <w:name w:val="Heading 4 Char"/>
    <w:basedOn w:val="DefaultParagraphFont"/>
    <w:link w:val="Heading4"/>
    <w:rsid w:val="00FA4032"/>
    <w:rPr>
      <w:rFonts w:ascii="Arial" w:eastAsia="Times New Roman" w:hAnsi="Arial" w:cs="Times New Roman"/>
      <w:b/>
      <w:bCs/>
      <w:sz w:val="20"/>
      <w:szCs w:val="20"/>
      <w:lang w:val="en-GB" w:eastAsia="de-DE"/>
    </w:rPr>
  </w:style>
  <w:style w:type="character" w:customStyle="1" w:styleId="Heading5Char">
    <w:name w:val="Heading 5 Char"/>
    <w:basedOn w:val="DefaultParagraphFont"/>
    <w:link w:val="Heading5"/>
    <w:rsid w:val="00FA4032"/>
    <w:rPr>
      <w:rFonts w:ascii="Arial" w:eastAsia="Times New Roman" w:hAnsi="Arial" w:cs="Times New Roman"/>
      <w:b/>
      <w:bCs/>
      <w:sz w:val="20"/>
      <w:szCs w:val="20"/>
      <w:lang w:val="en-GB" w:eastAsia="de-DE"/>
    </w:rPr>
  </w:style>
  <w:style w:type="character" w:customStyle="1" w:styleId="Heading6Char">
    <w:name w:val="Heading 6 Char"/>
    <w:basedOn w:val="DefaultParagraphFont"/>
    <w:link w:val="Heading6"/>
    <w:rsid w:val="00FA4032"/>
    <w:rPr>
      <w:rFonts w:ascii="Arial" w:eastAsia="Times New Roman" w:hAnsi="Arial" w:cs="Times New Roman"/>
      <w:b/>
      <w:bCs/>
      <w:sz w:val="20"/>
      <w:szCs w:val="20"/>
      <w:lang w:val="en-GB" w:eastAsia="de-DE"/>
    </w:rPr>
  </w:style>
  <w:style w:type="paragraph" w:customStyle="1" w:styleId="1Einrckung">
    <w:name w:val="1. Einrückung"/>
    <w:basedOn w:val="Normal"/>
    <w:rsid w:val="00FA4032"/>
    <w:pPr>
      <w:tabs>
        <w:tab w:val="left" w:pos="567"/>
      </w:tabs>
      <w:ind w:left="567" w:hanging="567"/>
      <w:jc w:val="left"/>
    </w:pPr>
    <w:rPr>
      <w:rFonts w:ascii="Arial" w:hAnsi="Arial"/>
      <w:sz w:val="22"/>
      <w:lang w:val="de-DE" w:eastAsia="de-DE"/>
    </w:rPr>
  </w:style>
  <w:style w:type="paragraph" w:customStyle="1" w:styleId="2Einrckung">
    <w:name w:val="2. Einrückung"/>
    <w:basedOn w:val="Normal"/>
    <w:rsid w:val="00FA4032"/>
    <w:pPr>
      <w:tabs>
        <w:tab w:val="left" w:pos="567"/>
        <w:tab w:val="left" w:pos="1134"/>
      </w:tabs>
      <w:ind w:left="1134" w:hanging="567"/>
      <w:jc w:val="left"/>
    </w:pPr>
    <w:rPr>
      <w:rFonts w:ascii="Arial" w:hAnsi="Arial"/>
      <w:sz w:val="22"/>
      <w:lang w:val="de-DE" w:eastAsia="de-DE"/>
    </w:rPr>
  </w:style>
  <w:style w:type="paragraph" w:customStyle="1" w:styleId="3Einrckung">
    <w:name w:val="3. Einrückung"/>
    <w:basedOn w:val="Normal"/>
    <w:rsid w:val="00FA4032"/>
    <w:pPr>
      <w:tabs>
        <w:tab w:val="left" w:pos="567"/>
        <w:tab w:val="left" w:pos="1134"/>
        <w:tab w:val="left" w:pos="1701"/>
      </w:tabs>
      <w:ind w:left="1701" w:hanging="567"/>
      <w:jc w:val="left"/>
    </w:pPr>
    <w:rPr>
      <w:rFonts w:ascii="Arial" w:hAnsi="Arial"/>
      <w:sz w:val="22"/>
      <w:lang w:val="de-DE" w:eastAsia="de-DE"/>
    </w:rPr>
  </w:style>
  <w:style w:type="paragraph" w:customStyle="1" w:styleId="DatEinrckung">
    <w:name w:val="Dat.Einrückung"/>
    <w:basedOn w:val="Normal"/>
    <w:rsid w:val="00FA4032"/>
    <w:pPr>
      <w:tabs>
        <w:tab w:val="left" w:pos="1474"/>
      </w:tabs>
      <w:ind w:left="1474" w:hanging="1474"/>
      <w:jc w:val="left"/>
    </w:pPr>
    <w:rPr>
      <w:rFonts w:ascii="Arial" w:hAnsi="Arial"/>
      <w:sz w:val="22"/>
      <w:lang w:val="de-DE" w:eastAsia="de-DE"/>
    </w:rPr>
  </w:style>
  <w:style w:type="paragraph" w:styleId="NormalIndent">
    <w:name w:val="Normal Indent"/>
    <w:basedOn w:val="Normal"/>
    <w:semiHidden/>
    <w:rsid w:val="00FA4032"/>
    <w:pPr>
      <w:ind w:left="708" w:firstLine="0"/>
      <w:jc w:val="left"/>
    </w:pPr>
    <w:rPr>
      <w:rFonts w:ascii="Arial" w:hAnsi="Arial"/>
      <w:sz w:val="22"/>
      <w:lang w:val="de-DE" w:eastAsia="de-DE"/>
    </w:rPr>
  </w:style>
  <w:style w:type="paragraph" w:styleId="Title">
    <w:name w:val="Title"/>
    <w:basedOn w:val="Normal"/>
    <w:link w:val="TitleChar"/>
    <w:qFormat/>
    <w:rsid w:val="00FA4032"/>
    <w:pPr>
      <w:ind w:firstLine="0"/>
      <w:jc w:val="center"/>
    </w:pPr>
    <w:rPr>
      <w:rFonts w:ascii="Arial" w:hAnsi="Arial"/>
      <w:b/>
      <w:bCs/>
      <w:sz w:val="28"/>
      <w:lang w:val="de-DE" w:eastAsia="de-DE"/>
    </w:rPr>
  </w:style>
  <w:style w:type="character" w:customStyle="1" w:styleId="TitleChar">
    <w:name w:val="Title Char"/>
    <w:basedOn w:val="DefaultParagraphFont"/>
    <w:link w:val="Title"/>
    <w:rsid w:val="00FA4032"/>
    <w:rPr>
      <w:rFonts w:ascii="Arial" w:eastAsia="Times New Roman" w:hAnsi="Arial" w:cs="Times New Roman"/>
      <w:b/>
      <w:bCs/>
      <w:sz w:val="28"/>
      <w:szCs w:val="20"/>
      <w:lang w:val="de-DE" w:eastAsia="de-DE"/>
    </w:rPr>
  </w:style>
  <w:style w:type="paragraph" w:styleId="BodyText">
    <w:name w:val="Body Text"/>
    <w:basedOn w:val="Normal"/>
    <w:link w:val="BodyTextChar"/>
    <w:semiHidden/>
    <w:rsid w:val="00FA4032"/>
    <w:pPr>
      <w:ind w:firstLine="0"/>
      <w:jc w:val="left"/>
    </w:pPr>
    <w:rPr>
      <w:sz w:val="22"/>
    </w:rPr>
  </w:style>
  <w:style w:type="character" w:customStyle="1" w:styleId="BodyTextChar">
    <w:name w:val="Body Text Char"/>
    <w:basedOn w:val="DefaultParagraphFont"/>
    <w:link w:val="BodyText"/>
    <w:semiHidden/>
    <w:rsid w:val="00FA4032"/>
    <w:rPr>
      <w:rFonts w:ascii="Times New Roman" w:eastAsia="Times New Roman" w:hAnsi="Times New Roman" w:cs="Times New Roman"/>
      <w:szCs w:val="20"/>
    </w:rPr>
  </w:style>
  <w:style w:type="character" w:styleId="PageNumber">
    <w:name w:val="page number"/>
    <w:basedOn w:val="DefaultParagraphFont"/>
    <w:semiHidden/>
    <w:rsid w:val="00FA4032"/>
  </w:style>
  <w:style w:type="paragraph" w:styleId="NormalWeb">
    <w:name w:val="Normal (Web)"/>
    <w:basedOn w:val="Normal"/>
    <w:uiPriority w:val="99"/>
    <w:unhideWhenUsed/>
    <w:rsid w:val="00FA4032"/>
    <w:pPr>
      <w:ind w:firstLine="567"/>
    </w:pPr>
    <w:rPr>
      <w:sz w:val="24"/>
      <w:szCs w:val="24"/>
    </w:rPr>
  </w:style>
  <w:style w:type="paragraph" w:customStyle="1" w:styleId="pb">
    <w:name w:val="pb"/>
    <w:basedOn w:val="Normal"/>
    <w:rsid w:val="00FA4032"/>
    <w:pPr>
      <w:spacing w:before="100" w:beforeAutospacing="1" w:after="100" w:afterAutospacing="1"/>
      <w:ind w:firstLine="0"/>
      <w:jc w:val="center"/>
    </w:pPr>
    <w:rPr>
      <w:i/>
      <w:iCs/>
      <w:color w:val="663300"/>
    </w:rPr>
  </w:style>
  <w:style w:type="paragraph" w:customStyle="1" w:styleId="md">
    <w:name w:val="md"/>
    <w:basedOn w:val="Normal"/>
    <w:rsid w:val="00FA4032"/>
    <w:pPr>
      <w:spacing w:before="100" w:beforeAutospacing="1" w:after="100" w:afterAutospacing="1"/>
      <w:ind w:firstLine="0"/>
      <w:jc w:val="left"/>
    </w:pPr>
    <w:rPr>
      <w:i/>
      <w:iCs/>
      <w:color w:val="663300"/>
    </w:rPr>
  </w:style>
  <w:style w:type="paragraph" w:customStyle="1" w:styleId="cn">
    <w:name w:val="cn"/>
    <w:basedOn w:val="Normal"/>
    <w:rsid w:val="00FA4032"/>
    <w:pPr>
      <w:spacing w:before="100" w:beforeAutospacing="1" w:after="100" w:afterAutospacing="1"/>
      <w:ind w:firstLine="0"/>
      <w:jc w:val="center"/>
    </w:pPr>
    <w:rPr>
      <w:sz w:val="24"/>
      <w:szCs w:val="24"/>
    </w:rPr>
  </w:style>
  <w:style w:type="paragraph" w:customStyle="1" w:styleId="cb">
    <w:name w:val="cb"/>
    <w:basedOn w:val="Normal"/>
    <w:rsid w:val="00FA4032"/>
    <w:pPr>
      <w:spacing w:before="100" w:beforeAutospacing="1" w:after="100" w:afterAutospacing="1"/>
      <w:ind w:firstLine="0"/>
      <w:jc w:val="center"/>
    </w:pPr>
    <w:rPr>
      <w:b/>
      <w:bCs/>
      <w:sz w:val="24"/>
      <w:szCs w:val="24"/>
    </w:rPr>
  </w:style>
  <w:style w:type="paragraph" w:customStyle="1" w:styleId="rg">
    <w:name w:val="rg"/>
    <w:basedOn w:val="Normal"/>
    <w:rsid w:val="00FA4032"/>
    <w:pPr>
      <w:spacing w:before="100" w:beforeAutospacing="1" w:after="100" w:afterAutospacing="1"/>
      <w:ind w:firstLine="0"/>
      <w:jc w:val="right"/>
    </w:pPr>
    <w:rPr>
      <w:sz w:val="24"/>
      <w:szCs w:val="24"/>
    </w:rPr>
  </w:style>
  <w:style w:type="character" w:styleId="Hyperlink">
    <w:name w:val="Hyperlink"/>
    <w:basedOn w:val="DefaultParagraphFont"/>
    <w:uiPriority w:val="99"/>
    <w:semiHidden/>
    <w:unhideWhenUsed/>
    <w:rsid w:val="00FA4032"/>
    <w:rPr>
      <w:color w:val="0000FF"/>
      <w:u w:val="single"/>
    </w:rPr>
  </w:style>
  <w:style w:type="paragraph" w:customStyle="1" w:styleId="cp">
    <w:name w:val="cp"/>
    <w:basedOn w:val="Normal"/>
    <w:rsid w:val="00FA4032"/>
    <w:pPr>
      <w:spacing w:before="100" w:beforeAutospacing="1" w:after="100" w:afterAutospacing="1"/>
      <w:ind w:firstLine="0"/>
      <w:jc w:val="center"/>
    </w:pPr>
    <w:rPr>
      <w:b/>
      <w:bCs/>
      <w:sz w:val="24"/>
      <w:szCs w:val="24"/>
    </w:rPr>
  </w:style>
  <w:style w:type="paragraph" w:customStyle="1" w:styleId="Default">
    <w:name w:val="Default"/>
    <w:rsid w:val="00FA4032"/>
    <w:pPr>
      <w:autoSpaceDE w:val="0"/>
      <w:autoSpaceDN w:val="0"/>
      <w:adjustRightInd w:val="0"/>
      <w:spacing w:after="0" w:line="240" w:lineRule="auto"/>
    </w:pPr>
    <w:rPr>
      <w:rFonts w:ascii="Cambria" w:eastAsia="Times New Roman" w:hAnsi="Cambria" w:cs="Cambria"/>
      <w:color w:val="000000"/>
      <w:sz w:val="24"/>
      <w:szCs w:val="24"/>
      <w:lang w:eastAsia="de-DE"/>
    </w:rPr>
  </w:style>
  <w:style w:type="paragraph" w:styleId="NoSpacing">
    <w:name w:val="No Spacing"/>
    <w:uiPriority w:val="1"/>
    <w:qFormat/>
    <w:rsid w:val="00FA2E30"/>
    <w:pPr>
      <w:spacing w:after="0" w:line="240" w:lineRule="auto"/>
    </w:pPr>
    <w:rPr>
      <w:rFonts w:eastAsiaTheme="minorEastAsia"/>
      <w:lang w:val="ru-RU" w:eastAsia="ru-RU"/>
    </w:rPr>
  </w:style>
  <w:style w:type="character" w:styleId="Emphasis">
    <w:name w:val="Emphasis"/>
    <w:basedOn w:val="DefaultParagraphFont"/>
    <w:qFormat/>
    <w:rsid w:val="00D06DF0"/>
    <w:rPr>
      <w:i/>
      <w:iCs/>
    </w:rPr>
  </w:style>
  <w:style w:type="character" w:customStyle="1" w:styleId="InternetLink">
    <w:name w:val="Internet Link"/>
    <w:rsid w:val="00A341FF"/>
    <w:rPr>
      <w:color w:val="000080"/>
      <w:u w:val="single"/>
    </w:rPr>
  </w:style>
  <w:style w:type="character" w:customStyle="1" w:styleId="StrongEmphasis">
    <w:name w:val="Strong Emphasis"/>
    <w:qFormat/>
    <w:rsid w:val="00A341FF"/>
    <w:rPr>
      <w:b/>
      <w:bCs/>
    </w:rPr>
  </w:style>
  <w:style w:type="paragraph" w:customStyle="1" w:styleId="Standard">
    <w:name w:val="Standard"/>
    <w:qFormat/>
    <w:rsid w:val="00A341FF"/>
    <w:pPr>
      <w:suppressAutoHyphens/>
      <w:spacing w:after="0" w:line="240" w:lineRule="auto"/>
      <w:textAlignment w:val="baseline"/>
    </w:pPr>
    <w:rPr>
      <w:rFonts w:ascii="Nimbus Roman No9 L" w:eastAsia="Noto Sans CJK SC Regular" w:hAnsi="Nimbus Roman No9 L" w:cs="DejaVu Sans"/>
      <w:kern w:val="2"/>
      <w:sz w:val="24"/>
      <w:szCs w:val="24"/>
      <w:lang w:val="ro-RO" w:eastAsia="zh-CN" w:bidi="hi-IN"/>
    </w:rPr>
  </w:style>
  <w:style w:type="paragraph" w:customStyle="1" w:styleId="Textbody">
    <w:name w:val="Text body"/>
    <w:basedOn w:val="Standard"/>
    <w:qFormat/>
    <w:rsid w:val="00A341FF"/>
    <w:pPr>
      <w:spacing w:after="140" w:line="288" w:lineRule="auto"/>
    </w:pPr>
  </w:style>
  <w:style w:type="paragraph" w:customStyle="1" w:styleId="TableContents">
    <w:name w:val="Table Contents"/>
    <w:basedOn w:val="Normal"/>
    <w:rsid w:val="008B181D"/>
    <w:pPr>
      <w:suppressLineNumbers/>
      <w:suppressAutoHyphens/>
      <w:ind w:firstLine="0"/>
      <w:jc w:val="left"/>
    </w:pPr>
    <w:rPr>
      <w:rFonts w:ascii="Liberation Serif" w:eastAsia="Noto Sans CJK SC" w:hAnsi="Liberation Serif" w:cs="Lohit Devanagari"/>
      <w:kern w:val="2"/>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133"/>
    <w:pPr>
      <w:spacing w:after="0" w:line="240" w:lineRule="auto"/>
      <w:ind w:firstLine="720"/>
      <w:jc w:val="both"/>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A4032"/>
    <w:pPr>
      <w:keepNext/>
      <w:spacing w:before="240"/>
      <w:ind w:firstLine="0"/>
      <w:jc w:val="left"/>
      <w:outlineLvl w:val="0"/>
    </w:pPr>
    <w:rPr>
      <w:rFonts w:ascii="Arial" w:hAnsi="Arial"/>
      <w:b/>
      <w:kern w:val="28"/>
      <w:sz w:val="28"/>
      <w:lang w:val="de-DE" w:eastAsia="de-DE"/>
    </w:rPr>
  </w:style>
  <w:style w:type="paragraph" w:styleId="Heading2">
    <w:name w:val="heading 2"/>
    <w:basedOn w:val="Normal"/>
    <w:next w:val="Normal"/>
    <w:link w:val="Heading2Char"/>
    <w:qFormat/>
    <w:rsid w:val="00FA4032"/>
    <w:pPr>
      <w:keepNext/>
      <w:spacing w:before="240"/>
      <w:ind w:firstLine="0"/>
      <w:jc w:val="left"/>
      <w:outlineLvl w:val="1"/>
    </w:pPr>
    <w:rPr>
      <w:rFonts w:ascii="Arial" w:hAnsi="Arial"/>
      <w:b/>
      <w:sz w:val="24"/>
      <w:lang w:val="de-DE" w:eastAsia="de-DE"/>
    </w:rPr>
  </w:style>
  <w:style w:type="paragraph" w:styleId="Heading3">
    <w:name w:val="heading 3"/>
    <w:basedOn w:val="Normal"/>
    <w:next w:val="Normal"/>
    <w:link w:val="Heading3Char"/>
    <w:qFormat/>
    <w:rsid w:val="00FA4032"/>
    <w:pPr>
      <w:keepNext/>
      <w:spacing w:before="240"/>
      <w:ind w:firstLine="0"/>
      <w:jc w:val="left"/>
      <w:outlineLvl w:val="2"/>
    </w:pPr>
    <w:rPr>
      <w:rFonts w:ascii="Arial" w:hAnsi="Arial"/>
      <w:b/>
      <w:sz w:val="22"/>
      <w:lang w:val="de-DE" w:eastAsia="de-DE"/>
    </w:rPr>
  </w:style>
  <w:style w:type="paragraph" w:styleId="Heading4">
    <w:name w:val="heading 4"/>
    <w:basedOn w:val="Normal"/>
    <w:next w:val="Normal"/>
    <w:link w:val="Heading4Char"/>
    <w:qFormat/>
    <w:rsid w:val="00FA4032"/>
    <w:pPr>
      <w:keepNext/>
      <w:ind w:firstLine="0"/>
      <w:jc w:val="left"/>
      <w:outlineLvl w:val="3"/>
    </w:pPr>
    <w:rPr>
      <w:rFonts w:ascii="Arial" w:hAnsi="Arial"/>
      <w:b/>
      <w:bCs/>
      <w:lang w:val="en-GB" w:eastAsia="de-DE"/>
    </w:rPr>
  </w:style>
  <w:style w:type="paragraph" w:styleId="Heading5">
    <w:name w:val="heading 5"/>
    <w:basedOn w:val="Normal"/>
    <w:next w:val="Normal"/>
    <w:link w:val="Heading5Char"/>
    <w:qFormat/>
    <w:rsid w:val="00FA4032"/>
    <w:pPr>
      <w:keepNext/>
      <w:ind w:firstLine="0"/>
      <w:jc w:val="right"/>
      <w:outlineLvl w:val="4"/>
    </w:pPr>
    <w:rPr>
      <w:rFonts w:ascii="Arial" w:hAnsi="Arial"/>
      <w:b/>
      <w:bCs/>
      <w:lang w:val="en-GB" w:eastAsia="de-DE"/>
    </w:rPr>
  </w:style>
  <w:style w:type="paragraph" w:styleId="Heading6">
    <w:name w:val="heading 6"/>
    <w:basedOn w:val="Normal"/>
    <w:next w:val="Normal"/>
    <w:link w:val="Heading6Char"/>
    <w:qFormat/>
    <w:rsid w:val="00FA4032"/>
    <w:pPr>
      <w:keepNext/>
      <w:ind w:firstLine="0"/>
      <w:jc w:val="center"/>
      <w:outlineLvl w:val="5"/>
    </w:pPr>
    <w:rPr>
      <w:rFonts w:ascii="Arial" w:hAnsi="Arial"/>
      <w:b/>
      <w:bCs/>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
    <w:name w:val="tt"/>
    <w:basedOn w:val="Normal"/>
    <w:rsid w:val="00360133"/>
    <w:pPr>
      <w:ind w:firstLine="0"/>
      <w:jc w:val="center"/>
    </w:pPr>
    <w:rPr>
      <w:b/>
      <w:bCs/>
      <w:sz w:val="24"/>
      <w:szCs w:val="24"/>
    </w:rPr>
  </w:style>
  <w:style w:type="character" w:customStyle="1" w:styleId="fontstyle01">
    <w:name w:val="fontstyle01"/>
    <w:basedOn w:val="DefaultParagraphFont"/>
    <w:rsid w:val="00360133"/>
    <w:rPr>
      <w:rFonts w:ascii="TimesNewRomanPS-BoldMT" w:hAnsi="TimesNewRomanPS-BoldMT" w:hint="default"/>
      <w:b/>
      <w:bCs/>
      <w:i w:val="0"/>
      <w:iCs w:val="0"/>
      <w:color w:val="000000"/>
      <w:sz w:val="28"/>
      <w:szCs w:val="28"/>
    </w:rPr>
  </w:style>
  <w:style w:type="paragraph" w:styleId="ListParagraph">
    <w:name w:val="List Paragraph"/>
    <w:basedOn w:val="Normal"/>
    <w:uiPriority w:val="34"/>
    <w:qFormat/>
    <w:rsid w:val="00723EB6"/>
    <w:pPr>
      <w:ind w:left="720"/>
      <w:contextualSpacing/>
    </w:pPr>
  </w:style>
  <w:style w:type="character" w:styleId="CommentReference">
    <w:name w:val="annotation reference"/>
    <w:basedOn w:val="DefaultParagraphFont"/>
    <w:uiPriority w:val="99"/>
    <w:semiHidden/>
    <w:rsid w:val="008E24AD"/>
    <w:rPr>
      <w:rFonts w:cs="Times New Roman"/>
      <w:sz w:val="16"/>
      <w:szCs w:val="16"/>
    </w:rPr>
  </w:style>
  <w:style w:type="character" w:styleId="Strong">
    <w:name w:val="Strong"/>
    <w:basedOn w:val="DefaultParagraphFont"/>
    <w:qFormat/>
    <w:rsid w:val="009F49BC"/>
    <w:rPr>
      <w:rFonts w:cs="Times New Roman"/>
      <w:b/>
      <w:bCs/>
    </w:rPr>
  </w:style>
  <w:style w:type="paragraph" w:styleId="Header">
    <w:name w:val="header"/>
    <w:basedOn w:val="Normal"/>
    <w:link w:val="HeaderChar"/>
    <w:uiPriority w:val="99"/>
    <w:unhideWhenUsed/>
    <w:rsid w:val="00A802D8"/>
    <w:pPr>
      <w:tabs>
        <w:tab w:val="center" w:pos="4680"/>
        <w:tab w:val="right" w:pos="9360"/>
      </w:tabs>
    </w:pPr>
  </w:style>
  <w:style w:type="character" w:customStyle="1" w:styleId="HeaderChar">
    <w:name w:val="Header Char"/>
    <w:basedOn w:val="DefaultParagraphFont"/>
    <w:link w:val="Header"/>
    <w:uiPriority w:val="99"/>
    <w:rsid w:val="00A802D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802D8"/>
    <w:pPr>
      <w:tabs>
        <w:tab w:val="center" w:pos="4680"/>
        <w:tab w:val="right" w:pos="9360"/>
      </w:tabs>
    </w:pPr>
  </w:style>
  <w:style w:type="character" w:customStyle="1" w:styleId="FooterChar">
    <w:name w:val="Footer Char"/>
    <w:basedOn w:val="DefaultParagraphFont"/>
    <w:link w:val="Footer"/>
    <w:uiPriority w:val="99"/>
    <w:rsid w:val="00A802D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C4528"/>
    <w:rPr>
      <w:rFonts w:ascii="Tahoma" w:hAnsi="Tahoma" w:cs="Tahoma"/>
      <w:sz w:val="16"/>
      <w:szCs w:val="16"/>
    </w:rPr>
  </w:style>
  <w:style w:type="character" w:customStyle="1" w:styleId="BalloonTextChar">
    <w:name w:val="Balloon Text Char"/>
    <w:basedOn w:val="DefaultParagraphFont"/>
    <w:link w:val="BalloonText"/>
    <w:uiPriority w:val="99"/>
    <w:semiHidden/>
    <w:rsid w:val="00CC4528"/>
    <w:rPr>
      <w:rFonts w:ascii="Tahoma" w:eastAsia="Times New Roman" w:hAnsi="Tahoma" w:cs="Tahoma"/>
      <w:sz w:val="16"/>
      <w:szCs w:val="16"/>
    </w:rPr>
  </w:style>
  <w:style w:type="paragraph" w:styleId="CommentText">
    <w:name w:val="annotation text"/>
    <w:basedOn w:val="Normal"/>
    <w:link w:val="CommentTextChar"/>
    <w:uiPriority w:val="99"/>
    <w:unhideWhenUsed/>
    <w:rsid w:val="00D00332"/>
  </w:style>
  <w:style w:type="character" w:customStyle="1" w:styleId="CommentTextChar">
    <w:name w:val="Comment Text Char"/>
    <w:basedOn w:val="DefaultParagraphFont"/>
    <w:link w:val="CommentText"/>
    <w:uiPriority w:val="99"/>
    <w:rsid w:val="00D003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00332"/>
    <w:rPr>
      <w:b/>
      <w:bCs/>
    </w:rPr>
  </w:style>
  <w:style w:type="character" w:customStyle="1" w:styleId="CommentSubjectChar">
    <w:name w:val="Comment Subject Char"/>
    <w:basedOn w:val="CommentTextChar"/>
    <w:link w:val="CommentSubject"/>
    <w:uiPriority w:val="99"/>
    <w:semiHidden/>
    <w:rsid w:val="00D00332"/>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rsid w:val="00FA4032"/>
    <w:rPr>
      <w:rFonts w:ascii="Arial" w:eastAsia="Times New Roman" w:hAnsi="Arial" w:cs="Times New Roman"/>
      <w:b/>
      <w:kern w:val="28"/>
      <w:sz w:val="28"/>
      <w:szCs w:val="20"/>
      <w:lang w:val="de-DE" w:eastAsia="de-DE"/>
    </w:rPr>
  </w:style>
  <w:style w:type="character" w:customStyle="1" w:styleId="Heading2Char">
    <w:name w:val="Heading 2 Char"/>
    <w:basedOn w:val="DefaultParagraphFont"/>
    <w:link w:val="Heading2"/>
    <w:rsid w:val="00FA4032"/>
    <w:rPr>
      <w:rFonts w:ascii="Arial" w:eastAsia="Times New Roman" w:hAnsi="Arial" w:cs="Times New Roman"/>
      <w:b/>
      <w:sz w:val="24"/>
      <w:szCs w:val="20"/>
      <w:lang w:val="de-DE" w:eastAsia="de-DE"/>
    </w:rPr>
  </w:style>
  <w:style w:type="character" w:customStyle="1" w:styleId="Heading3Char">
    <w:name w:val="Heading 3 Char"/>
    <w:basedOn w:val="DefaultParagraphFont"/>
    <w:link w:val="Heading3"/>
    <w:rsid w:val="00FA4032"/>
    <w:rPr>
      <w:rFonts w:ascii="Arial" w:eastAsia="Times New Roman" w:hAnsi="Arial" w:cs="Times New Roman"/>
      <w:b/>
      <w:szCs w:val="20"/>
      <w:lang w:val="de-DE" w:eastAsia="de-DE"/>
    </w:rPr>
  </w:style>
  <w:style w:type="character" w:customStyle="1" w:styleId="Heading4Char">
    <w:name w:val="Heading 4 Char"/>
    <w:basedOn w:val="DefaultParagraphFont"/>
    <w:link w:val="Heading4"/>
    <w:rsid w:val="00FA4032"/>
    <w:rPr>
      <w:rFonts w:ascii="Arial" w:eastAsia="Times New Roman" w:hAnsi="Arial" w:cs="Times New Roman"/>
      <w:b/>
      <w:bCs/>
      <w:sz w:val="20"/>
      <w:szCs w:val="20"/>
      <w:lang w:val="en-GB" w:eastAsia="de-DE"/>
    </w:rPr>
  </w:style>
  <w:style w:type="character" w:customStyle="1" w:styleId="Heading5Char">
    <w:name w:val="Heading 5 Char"/>
    <w:basedOn w:val="DefaultParagraphFont"/>
    <w:link w:val="Heading5"/>
    <w:rsid w:val="00FA4032"/>
    <w:rPr>
      <w:rFonts w:ascii="Arial" w:eastAsia="Times New Roman" w:hAnsi="Arial" w:cs="Times New Roman"/>
      <w:b/>
      <w:bCs/>
      <w:sz w:val="20"/>
      <w:szCs w:val="20"/>
      <w:lang w:val="en-GB" w:eastAsia="de-DE"/>
    </w:rPr>
  </w:style>
  <w:style w:type="character" w:customStyle="1" w:styleId="Heading6Char">
    <w:name w:val="Heading 6 Char"/>
    <w:basedOn w:val="DefaultParagraphFont"/>
    <w:link w:val="Heading6"/>
    <w:rsid w:val="00FA4032"/>
    <w:rPr>
      <w:rFonts w:ascii="Arial" w:eastAsia="Times New Roman" w:hAnsi="Arial" w:cs="Times New Roman"/>
      <w:b/>
      <w:bCs/>
      <w:sz w:val="20"/>
      <w:szCs w:val="20"/>
      <w:lang w:val="en-GB" w:eastAsia="de-DE"/>
    </w:rPr>
  </w:style>
  <w:style w:type="paragraph" w:customStyle="1" w:styleId="1Einrckung">
    <w:name w:val="1. Einrückung"/>
    <w:basedOn w:val="Normal"/>
    <w:rsid w:val="00FA4032"/>
    <w:pPr>
      <w:tabs>
        <w:tab w:val="left" w:pos="567"/>
      </w:tabs>
      <w:ind w:left="567" w:hanging="567"/>
      <w:jc w:val="left"/>
    </w:pPr>
    <w:rPr>
      <w:rFonts w:ascii="Arial" w:hAnsi="Arial"/>
      <w:sz w:val="22"/>
      <w:lang w:val="de-DE" w:eastAsia="de-DE"/>
    </w:rPr>
  </w:style>
  <w:style w:type="paragraph" w:customStyle="1" w:styleId="2Einrckung">
    <w:name w:val="2. Einrückung"/>
    <w:basedOn w:val="Normal"/>
    <w:rsid w:val="00FA4032"/>
    <w:pPr>
      <w:tabs>
        <w:tab w:val="left" w:pos="567"/>
        <w:tab w:val="left" w:pos="1134"/>
      </w:tabs>
      <w:ind w:left="1134" w:hanging="567"/>
      <w:jc w:val="left"/>
    </w:pPr>
    <w:rPr>
      <w:rFonts w:ascii="Arial" w:hAnsi="Arial"/>
      <w:sz w:val="22"/>
      <w:lang w:val="de-DE" w:eastAsia="de-DE"/>
    </w:rPr>
  </w:style>
  <w:style w:type="paragraph" w:customStyle="1" w:styleId="3Einrckung">
    <w:name w:val="3. Einrückung"/>
    <w:basedOn w:val="Normal"/>
    <w:rsid w:val="00FA4032"/>
    <w:pPr>
      <w:tabs>
        <w:tab w:val="left" w:pos="567"/>
        <w:tab w:val="left" w:pos="1134"/>
        <w:tab w:val="left" w:pos="1701"/>
      </w:tabs>
      <w:ind w:left="1701" w:hanging="567"/>
      <w:jc w:val="left"/>
    </w:pPr>
    <w:rPr>
      <w:rFonts w:ascii="Arial" w:hAnsi="Arial"/>
      <w:sz w:val="22"/>
      <w:lang w:val="de-DE" w:eastAsia="de-DE"/>
    </w:rPr>
  </w:style>
  <w:style w:type="paragraph" w:customStyle="1" w:styleId="DatEinrckung">
    <w:name w:val="Dat.Einrückung"/>
    <w:basedOn w:val="Normal"/>
    <w:rsid w:val="00FA4032"/>
    <w:pPr>
      <w:tabs>
        <w:tab w:val="left" w:pos="1474"/>
      </w:tabs>
      <w:ind w:left="1474" w:hanging="1474"/>
      <w:jc w:val="left"/>
    </w:pPr>
    <w:rPr>
      <w:rFonts w:ascii="Arial" w:hAnsi="Arial"/>
      <w:sz w:val="22"/>
      <w:lang w:val="de-DE" w:eastAsia="de-DE"/>
    </w:rPr>
  </w:style>
  <w:style w:type="paragraph" w:styleId="NormalIndent">
    <w:name w:val="Normal Indent"/>
    <w:basedOn w:val="Normal"/>
    <w:semiHidden/>
    <w:rsid w:val="00FA4032"/>
    <w:pPr>
      <w:ind w:left="708" w:firstLine="0"/>
      <w:jc w:val="left"/>
    </w:pPr>
    <w:rPr>
      <w:rFonts w:ascii="Arial" w:hAnsi="Arial"/>
      <w:sz w:val="22"/>
      <w:lang w:val="de-DE" w:eastAsia="de-DE"/>
    </w:rPr>
  </w:style>
  <w:style w:type="paragraph" w:styleId="Title">
    <w:name w:val="Title"/>
    <w:basedOn w:val="Normal"/>
    <w:link w:val="TitleChar"/>
    <w:qFormat/>
    <w:rsid w:val="00FA4032"/>
    <w:pPr>
      <w:ind w:firstLine="0"/>
      <w:jc w:val="center"/>
    </w:pPr>
    <w:rPr>
      <w:rFonts w:ascii="Arial" w:hAnsi="Arial"/>
      <w:b/>
      <w:bCs/>
      <w:sz w:val="28"/>
      <w:lang w:val="de-DE" w:eastAsia="de-DE"/>
    </w:rPr>
  </w:style>
  <w:style w:type="character" w:customStyle="1" w:styleId="TitleChar">
    <w:name w:val="Title Char"/>
    <w:basedOn w:val="DefaultParagraphFont"/>
    <w:link w:val="Title"/>
    <w:rsid w:val="00FA4032"/>
    <w:rPr>
      <w:rFonts w:ascii="Arial" w:eastAsia="Times New Roman" w:hAnsi="Arial" w:cs="Times New Roman"/>
      <w:b/>
      <w:bCs/>
      <w:sz w:val="28"/>
      <w:szCs w:val="20"/>
      <w:lang w:val="de-DE" w:eastAsia="de-DE"/>
    </w:rPr>
  </w:style>
  <w:style w:type="paragraph" w:styleId="BodyText">
    <w:name w:val="Body Text"/>
    <w:basedOn w:val="Normal"/>
    <w:link w:val="BodyTextChar"/>
    <w:semiHidden/>
    <w:rsid w:val="00FA4032"/>
    <w:pPr>
      <w:ind w:firstLine="0"/>
      <w:jc w:val="left"/>
    </w:pPr>
    <w:rPr>
      <w:sz w:val="22"/>
    </w:rPr>
  </w:style>
  <w:style w:type="character" w:customStyle="1" w:styleId="BodyTextChar">
    <w:name w:val="Body Text Char"/>
    <w:basedOn w:val="DefaultParagraphFont"/>
    <w:link w:val="BodyText"/>
    <w:semiHidden/>
    <w:rsid w:val="00FA4032"/>
    <w:rPr>
      <w:rFonts w:ascii="Times New Roman" w:eastAsia="Times New Roman" w:hAnsi="Times New Roman" w:cs="Times New Roman"/>
      <w:szCs w:val="20"/>
    </w:rPr>
  </w:style>
  <w:style w:type="character" w:styleId="PageNumber">
    <w:name w:val="page number"/>
    <w:basedOn w:val="DefaultParagraphFont"/>
    <w:semiHidden/>
    <w:rsid w:val="00FA4032"/>
  </w:style>
  <w:style w:type="paragraph" w:styleId="NormalWeb">
    <w:name w:val="Normal (Web)"/>
    <w:basedOn w:val="Normal"/>
    <w:uiPriority w:val="99"/>
    <w:unhideWhenUsed/>
    <w:rsid w:val="00FA4032"/>
    <w:pPr>
      <w:ind w:firstLine="567"/>
    </w:pPr>
    <w:rPr>
      <w:sz w:val="24"/>
      <w:szCs w:val="24"/>
    </w:rPr>
  </w:style>
  <w:style w:type="paragraph" w:customStyle="1" w:styleId="pb">
    <w:name w:val="pb"/>
    <w:basedOn w:val="Normal"/>
    <w:rsid w:val="00FA4032"/>
    <w:pPr>
      <w:spacing w:before="100" w:beforeAutospacing="1" w:after="100" w:afterAutospacing="1"/>
      <w:ind w:firstLine="0"/>
      <w:jc w:val="center"/>
    </w:pPr>
    <w:rPr>
      <w:i/>
      <w:iCs/>
      <w:color w:val="663300"/>
    </w:rPr>
  </w:style>
  <w:style w:type="paragraph" w:customStyle="1" w:styleId="md">
    <w:name w:val="md"/>
    <w:basedOn w:val="Normal"/>
    <w:rsid w:val="00FA4032"/>
    <w:pPr>
      <w:spacing w:before="100" w:beforeAutospacing="1" w:after="100" w:afterAutospacing="1"/>
      <w:ind w:firstLine="0"/>
      <w:jc w:val="left"/>
    </w:pPr>
    <w:rPr>
      <w:i/>
      <w:iCs/>
      <w:color w:val="663300"/>
    </w:rPr>
  </w:style>
  <w:style w:type="paragraph" w:customStyle="1" w:styleId="cn">
    <w:name w:val="cn"/>
    <w:basedOn w:val="Normal"/>
    <w:rsid w:val="00FA4032"/>
    <w:pPr>
      <w:spacing w:before="100" w:beforeAutospacing="1" w:after="100" w:afterAutospacing="1"/>
      <w:ind w:firstLine="0"/>
      <w:jc w:val="center"/>
    </w:pPr>
    <w:rPr>
      <w:sz w:val="24"/>
      <w:szCs w:val="24"/>
    </w:rPr>
  </w:style>
  <w:style w:type="paragraph" w:customStyle="1" w:styleId="cb">
    <w:name w:val="cb"/>
    <w:basedOn w:val="Normal"/>
    <w:rsid w:val="00FA4032"/>
    <w:pPr>
      <w:spacing w:before="100" w:beforeAutospacing="1" w:after="100" w:afterAutospacing="1"/>
      <w:ind w:firstLine="0"/>
      <w:jc w:val="center"/>
    </w:pPr>
    <w:rPr>
      <w:b/>
      <w:bCs/>
      <w:sz w:val="24"/>
      <w:szCs w:val="24"/>
    </w:rPr>
  </w:style>
  <w:style w:type="paragraph" w:customStyle="1" w:styleId="rg">
    <w:name w:val="rg"/>
    <w:basedOn w:val="Normal"/>
    <w:rsid w:val="00FA4032"/>
    <w:pPr>
      <w:spacing w:before="100" w:beforeAutospacing="1" w:after="100" w:afterAutospacing="1"/>
      <w:ind w:firstLine="0"/>
      <w:jc w:val="right"/>
    </w:pPr>
    <w:rPr>
      <w:sz w:val="24"/>
      <w:szCs w:val="24"/>
    </w:rPr>
  </w:style>
  <w:style w:type="character" w:styleId="Hyperlink">
    <w:name w:val="Hyperlink"/>
    <w:basedOn w:val="DefaultParagraphFont"/>
    <w:uiPriority w:val="99"/>
    <w:semiHidden/>
    <w:unhideWhenUsed/>
    <w:rsid w:val="00FA4032"/>
    <w:rPr>
      <w:color w:val="0000FF"/>
      <w:u w:val="single"/>
    </w:rPr>
  </w:style>
  <w:style w:type="paragraph" w:customStyle="1" w:styleId="cp">
    <w:name w:val="cp"/>
    <w:basedOn w:val="Normal"/>
    <w:rsid w:val="00FA4032"/>
    <w:pPr>
      <w:spacing w:before="100" w:beforeAutospacing="1" w:after="100" w:afterAutospacing="1"/>
      <w:ind w:firstLine="0"/>
      <w:jc w:val="center"/>
    </w:pPr>
    <w:rPr>
      <w:b/>
      <w:bCs/>
      <w:sz w:val="24"/>
      <w:szCs w:val="24"/>
    </w:rPr>
  </w:style>
  <w:style w:type="paragraph" w:customStyle="1" w:styleId="Default">
    <w:name w:val="Default"/>
    <w:rsid w:val="00FA4032"/>
    <w:pPr>
      <w:autoSpaceDE w:val="0"/>
      <w:autoSpaceDN w:val="0"/>
      <w:adjustRightInd w:val="0"/>
      <w:spacing w:after="0" w:line="240" w:lineRule="auto"/>
    </w:pPr>
    <w:rPr>
      <w:rFonts w:ascii="Cambria" w:eastAsia="Times New Roman" w:hAnsi="Cambria" w:cs="Cambria"/>
      <w:color w:val="000000"/>
      <w:sz w:val="24"/>
      <w:szCs w:val="24"/>
      <w:lang w:eastAsia="de-DE"/>
    </w:rPr>
  </w:style>
  <w:style w:type="paragraph" w:styleId="NoSpacing">
    <w:name w:val="No Spacing"/>
    <w:uiPriority w:val="1"/>
    <w:qFormat/>
    <w:rsid w:val="00FA2E30"/>
    <w:pPr>
      <w:spacing w:after="0" w:line="240" w:lineRule="auto"/>
    </w:pPr>
    <w:rPr>
      <w:rFonts w:eastAsiaTheme="minorEastAsia"/>
      <w:lang w:val="ru-RU" w:eastAsia="ru-RU"/>
    </w:rPr>
  </w:style>
  <w:style w:type="character" w:styleId="Emphasis">
    <w:name w:val="Emphasis"/>
    <w:basedOn w:val="DefaultParagraphFont"/>
    <w:qFormat/>
    <w:rsid w:val="00D06DF0"/>
    <w:rPr>
      <w:i/>
      <w:iCs/>
    </w:rPr>
  </w:style>
  <w:style w:type="character" w:customStyle="1" w:styleId="InternetLink">
    <w:name w:val="Internet Link"/>
    <w:rsid w:val="00A341FF"/>
    <w:rPr>
      <w:color w:val="000080"/>
      <w:u w:val="single"/>
    </w:rPr>
  </w:style>
  <w:style w:type="character" w:customStyle="1" w:styleId="StrongEmphasis">
    <w:name w:val="Strong Emphasis"/>
    <w:qFormat/>
    <w:rsid w:val="00A341FF"/>
    <w:rPr>
      <w:b/>
      <w:bCs/>
    </w:rPr>
  </w:style>
  <w:style w:type="paragraph" w:customStyle="1" w:styleId="Standard">
    <w:name w:val="Standard"/>
    <w:qFormat/>
    <w:rsid w:val="00A341FF"/>
    <w:pPr>
      <w:suppressAutoHyphens/>
      <w:spacing w:after="0" w:line="240" w:lineRule="auto"/>
      <w:textAlignment w:val="baseline"/>
    </w:pPr>
    <w:rPr>
      <w:rFonts w:ascii="Nimbus Roman No9 L" w:eastAsia="Noto Sans CJK SC Regular" w:hAnsi="Nimbus Roman No9 L" w:cs="DejaVu Sans"/>
      <w:kern w:val="2"/>
      <w:sz w:val="24"/>
      <w:szCs w:val="24"/>
      <w:lang w:val="ro-RO" w:eastAsia="zh-CN" w:bidi="hi-IN"/>
    </w:rPr>
  </w:style>
  <w:style w:type="paragraph" w:customStyle="1" w:styleId="Textbody">
    <w:name w:val="Text body"/>
    <w:basedOn w:val="Standard"/>
    <w:qFormat/>
    <w:rsid w:val="00A341FF"/>
    <w:pPr>
      <w:spacing w:after="140" w:line="288" w:lineRule="auto"/>
    </w:pPr>
  </w:style>
  <w:style w:type="paragraph" w:customStyle="1" w:styleId="TableContents">
    <w:name w:val="Table Contents"/>
    <w:basedOn w:val="Normal"/>
    <w:rsid w:val="008B181D"/>
    <w:pPr>
      <w:suppressLineNumbers/>
      <w:suppressAutoHyphens/>
      <w:ind w:firstLine="0"/>
      <w:jc w:val="left"/>
    </w:pPr>
    <w:rPr>
      <w:rFonts w:ascii="Liberation Serif" w:eastAsia="Noto Sans CJK SC" w:hAnsi="Liberation Serif" w:cs="Lohit Devanagari"/>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lex:LPLP20180614105" TargetMode="External"/><Relationship Id="rId5" Type="http://schemas.openxmlformats.org/officeDocument/2006/relationships/settings" Target="settings.xml"/><Relationship Id="rId10" Type="http://schemas.openxmlformats.org/officeDocument/2006/relationships/hyperlink" Target="lex:LPLP20110708133" TargetMode="Externa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hyperlink" Target="lex:LPLP2018061410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E0158-9C54-4455-8AC8-8BCD6DE35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20128</Words>
  <Characters>116746</Characters>
  <Application>Microsoft Office Word</Application>
  <DocSecurity>0</DocSecurity>
  <Lines>972</Lines>
  <Paragraphs>273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 Şargu</dc:creator>
  <cp:lastModifiedBy>Anastasia Zaharia</cp:lastModifiedBy>
  <cp:revision>7</cp:revision>
  <cp:lastPrinted>2020-11-23T09:37:00Z</cp:lastPrinted>
  <dcterms:created xsi:type="dcterms:W3CDTF">2020-11-23T09:37:00Z</dcterms:created>
  <dcterms:modified xsi:type="dcterms:W3CDTF">2020-12-02T06:16:00Z</dcterms:modified>
</cp:coreProperties>
</file>