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AA" w:rsidRDefault="006704AA" w:rsidP="006704AA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240F1A" w:rsidRPr="007F1044" w:rsidRDefault="00240F1A" w:rsidP="00240F1A">
      <w:pPr>
        <w:jc w:val="center"/>
        <w:rPr>
          <w:lang w:val="ro-RO"/>
        </w:rPr>
      </w:pPr>
      <w:r w:rsidRPr="007F1044">
        <w:rPr>
          <w:noProof/>
          <w:lang w:val="ro-RO" w:eastAsia="ro-RO"/>
        </w:rPr>
        <w:drawing>
          <wp:inline distT="0" distB="0" distL="0" distR="0" wp14:anchorId="51F3B8E1" wp14:editId="0E088288">
            <wp:extent cx="1082650" cy="959189"/>
            <wp:effectExtent l="19050" t="0" r="32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45" cy="9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F1A" w:rsidRPr="00292399" w:rsidRDefault="00240F1A" w:rsidP="00240F1A">
      <w:pPr>
        <w:spacing w:before="120"/>
        <w:jc w:val="center"/>
        <w:rPr>
          <w:rFonts w:ascii="Times New Roman" w:hAnsi="Times New Roman" w:cs="Times New Roman"/>
          <w:lang w:val="ro-RO"/>
        </w:rPr>
      </w:pPr>
      <w:r w:rsidRPr="00292399">
        <w:rPr>
          <w:rFonts w:ascii="Times New Roman" w:hAnsi="Times New Roman" w:cs="Times New Roman"/>
          <w:b/>
          <w:bCs/>
          <w:sz w:val="40"/>
          <w:szCs w:val="40"/>
          <w:lang w:val="ro-RO"/>
        </w:rPr>
        <w:t>GUVERNUL REPUBLICII MOLDOVA</w:t>
      </w:r>
    </w:p>
    <w:p w:rsidR="00240F1A" w:rsidRPr="007F1044" w:rsidRDefault="00240F1A" w:rsidP="00240F1A">
      <w:pPr>
        <w:pStyle w:val="Default"/>
        <w:rPr>
          <w:lang w:val="ro-RO"/>
        </w:rPr>
      </w:pPr>
    </w:p>
    <w:p w:rsidR="00240F1A" w:rsidRPr="007F1044" w:rsidRDefault="00240F1A" w:rsidP="00240F1A">
      <w:pPr>
        <w:pStyle w:val="Default"/>
        <w:jc w:val="center"/>
        <w:rPr>
          <w:b/>
          <w:bCs/>
          <w:sz w:val="23"/>
          <w:szCs w:val="23"/>
          <w:lang w:val="ro-RO"/>
        </w:rPr>
      </w:pPr>
      <w:r w:rsidRPr="007F1044">
        <w:rPr>
          <w:b/>
          <w:bCs/>
          <w:sz w:val="32"/>
          <w:szCs w:val="32"/>
          <w:lang w:val="ro-RO"/>
        </w:rPr>
        <w:t xml:space="preserve">H O T Ă R Î R E </w:t>
      </w:r>
      <w:r w:rsidRPr="007F1044">
        <w:rPr>
          <w:b/>
          <w:bCs/>
          <w:sz w:val="23"/>
          <w:szCs w:val="23"/>
          <w:lang w:val="ro-RO"/>
        </w:rPr>
        <w:t>nr</w:t>
      </w:r>
      <w:r w:rsidRPr="007F1044">
        <w:rPr>
          <w:sz w:val="23"/>
          <w:szCs w:val="23"/>
          <w:lang w:val="ro-RO"/>
        </w:rPr>
        <w:t>.</w:t>
      </w:r>
      <w:r w:rsidRPr="007F1044">
        <w:rPr>
          <w:b/>
          <w:bCs/>
          <w:sz w:val="23"/>
          <w:szCs w:val="23"/>
          <w:lang w:val="ro-RO"/>
        </w:rPr>
        <w:t>_______</w:t>
      </w:r>
    </w:p>
    <w:p w:rsidR="00240F1A" w:rsidRPr="007F1044" w:rsidRDefault="00240F1A" w:rsidP="00240F1A">
      <w:pPr>
        <w:pStyle w:val="Default"/>
        <w:spacing w:before="120"/>
        <w:jc w:val="center"/>
        <w:rPr>
          <w:sz w:val="20"/>
          <w:szCs w:val="20"/>
          <w:lang w:val="ro-RO"/>
        </w:rPr>
      </w:pPr>
      <w:r w:rsidRPr="00031F9E">
        <w:rPr>
          <w:b/>
          <w:bCs/>
          <w:sz w:val="28"/>
          <w:szCs w:val="28"/>
          <w:lang w:val="ro-RO"/>
        </w:rPr>
        <w:t>din</w:t>
      </w:r>
      <w:r w:rsidRPr="007F1044">
        <w:rPr>
          <w:b/>
          <w:bCs/>
          <w:sz w:val="23"/>
          <w:szCs w:val="23"/>
          <w:lang w:val="ro-RO"/>
        </w:rPr>
        <w:t xml:space="preserve"> </w:t>
      </w:r>
      <w:r w:rsidRPr="007F1044">
        <w:rPr>
          <w:sz w:val="20"/>
          <w:szCs w:val="20"/>
          <w:lang w:val="ro-RO"/>
        </w:rPr>
        <w:t xml:space="preserve">____________________________________ </w:t>
      </w:r>
    </w:p>
    <w:p w:rsidR="00240F1A" w:rsidRPr="007F1044" w:rsidRDefault="00240F1A" w:rsidP="00240F1A">
      <w:pPr>
        <w:pStyle w:val="Default"/>
        <w:jc w:val="center"/>
        <w:rPr>
          <w:sz w:val="23"/>
          <w:szCs w:val="23"/>
          <w:lang w:val="ro-RO"/>
        </w:rPr>
      </w:pPr>
      <w:r w:rsidRPr="007F1044">
        <w:rPr>
          <w:b/>
          <w:bCs/>
          <w:sz w:val="23"/>
          <w:szCs w:val="23"/>
          <w:lang w:val="ro-RO"/>
        </w:rPr>
        <w:t>Chișinău</w:t>
      </w:r>
    </w:p>
    <w:p w:rsidR="00240F1A" w:rsidRPr="007F1044" w:rsidRDefault="00240F1A" w:rsidP="00240F1A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044DE2" w:rsidRDefault="009036CC" w:rsidP="004E27BF">
      <w:pPr>
        <w:pStyle w:val="Default"/>
        <w:jc w:val="center"/>
        <w:rPr>
          <w:rFonts w:cstheme="minorBidi"/>
          <w:b/>
          <w:color w:val="auto"/>
          <w:sz w:val="28"/>
          <w:szCs w:val="28"/>
          <w:lang w:val="ro-RO"/>
        </w:rPr>
      </w:pPr>
      <w:r w:rsidRPr="009036CC">
        <w:rPr>
          <w:rFonts w:cstheme="minorBidi"/>
          <w:b/>
          <w:color w:val="auto"/>
          <w:sz w:val="28"/>
          <w:szCs w:val="28"/>
          <w:lang w:val="ro-RO"/>
        </w:rPr>
        <w:t xml:space="preserve">Privind înființarea în municipiul Ungheni a operei comemorative de război </w:t>
      </w:r>
    </w:p>
    <w:p w:rsidR="004E27BF" w:rsidRDefault="009036CC" w:rsidP="004E27BF">
      <w:pPr>
        <w:pStyle w:val="Default"/>
        <w:jc w:val="center"/>
        <w:rPr>
          <w:rFonts w:cstheme="minorBidi"/>
          <w:b/>
          <w:color w:val="auto"/>
          <w:sz w:val="28"/>
          <w:szCs w:val="28"/>
          <w:lang w:val="ro-RO"/>
        </w:rPr>
      </w:pPr>
      <w:r w:rsidRPr="009036CC">
        <w:rPr>
          <w:rFonts w:cstheme="minorBidi"/>
          <w:b/>
          <w:color w:val="auto"/>
          <w:sz w:val="28"/>
          <w:szCs w:val="28"/>
          <w:lang w:val="ro-RO"/>
        </w:rPr>
        <w:t xml:space="preserve">în memoria ostașilor căzuți în </w:t>
      </w:r>
      <w:r w:rsidR="00044DE2">
        <w:rPr>
          <w:rFonts w:cstheme="minorBidi"/>
          <w:b/>
          <w:color w:val="auto"/>
          <w:sz w:val="28"/>
          <w:szCs w:val="28"/>
          <w:lang w:val="ro-RO"/>
        </w:rPr>
        <w:t>r</w:t>
      </w:r>
      <w:r w:rsidR="002E1CEB">
        <w:rPr>
          <w:rFonts w:cstheme="minorBidi"/>
          <w:b/>
          <w:color w:val="auto"/>
          <w:sz w:val="28"/>
          <w:szCs w:val="28"/>
          <w:lang w:val="ro-RO"/>
        </w:rPr>
        <w:t>ăzboiul</w:t>
      </w:r>
      <w:r w:rsidR="00044DE2">
        <w:rPr>
          <w:rFonts w:cstheme="minorBidi"/>
          <w:b/>
          <w:color w:val="auto"/>
          <w:sz w:val="28"/>
          <w:szCs w:val="28"/>
          <w:lang w:val="ro-RO"/>
        </w:rPr>
        <w:t xml:space="preserve"> din Afganistan (1979-1989)</w:t>
      </w:r>
    </w:p>
    <w:p w:rsidR="00240F1A" w:rsidRPr="007F1044" w:rsidRDefault="00240F1A" w:rsidP="00240F1A">
      <w:pPr>
        <w:pStyle w:val="Default"/>
        <w:jc w:val="center"/>
        <w:rPr>
          <w:color w:val="auto"/>
          <w:sz w:val="28"/>
          <w:szCs w:val="28"/>
          <w:lang w:val="ro-RO"/>
        </w:rPr>
      </w:pPr>
      <w:r w:rsidRPr="007F1044">
        <w:rPr>
          <w:b/>
          <w:bCs/>
          <w:color w:val="auto"/>
          <w:sz w:val="28"/>
          <w:szCs w:val="28"/>
          <w:lang w:val="ro-RO"/>
        </w:rPr>
        <w:t>-------------------</w:t>
      </w:r>
      <w:r>
        <w:rPr>
          <w:b/>
          <w:bCs/>
          <w:color w:val="auto"/>
          <w:sz w:val="28"/>
          <w:szCs w:val="28"/>
          <w:lang w:val="ro-RO"/>
        </w:rPr>
        <w:t>-----</w:t>
      </w:r>
      <w:r w:rsidRPr="007F1044">
        <w:rPr>
          <w:b/>
          <w:bCs/>
          <w:color w:val="auto"/>
          <w:sz w:val="28"/>
          <w:szCs w:val="28"/>
          <w:lang w:val="ro-RO"/>
        </w:rPr>
        <w:t>---------------------------------</w:t>
      </w:r>
    </w:p>
    <w:p w:rsidR="00240F1A" w:rsidRDefault="00240F1A" w:rsidP="004E27BF">
      <w:pPr>
        <w:pStyle w:val="Default"/>
        <w:jc w:val="center"/>
        <w:rPr>
          <w:b/>
          <w:bCs/>
          <w:color w:val="auto"/>
          <w:sz w:val="28"/>
          <w:szCs w:val="28"/>
          <w:lang w:val="ro-RO"/>
        </w:rPr>
      </w:pPr>
    </w:p>
    <w:p w:rsidR="004E27BF" w:rsidRPr="00820D73" w:rsidRDefault="004E27BF" w:rsidP="004E27BF">
      <w:pPr>
        <w:pStyle w:val="Default"/>
        <w:ind w:firstLine="851"/>
        <w:jc w:val="both"/>
        <w:rPr>
          <w:color w:val="auto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art.9 alin.</w:t>
      </w:r>
      <w:r w:rsidRPr="00733784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RO"/>
        </w:rPr>
        <w:t>1</w:t>
      </w:r>
      <w:r w:rsidRPr="00733784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din Legea </w:t>
      </w:r>
      <w:r w:rsidR="00044DE2">
        <w:rPr>
          <w:sz w:val="28"/>
          <w:szCs w:val="28"/>
          <w:lang w:val="ro-RO"/>
        </w:rPr>
        <w:t xml:space="preserve">nr.161/2017 </w:t>
      </w:r>
      <w:r>
        <w:rPr>
          <w:sz w:val="28"/>
          <w:szCs w:val="28"/>
          <w:lang w:val="ro-RO"/>
        </w:rPr>
        <w:t xml:space="preserve">privind regimul mormintelor și operelor comemorative de </w:t>
      </w:r>
      <w:r w:rsidRPr="00733784">
        <w:rPr>
          <w:sz w:val="28"/>
          <w:szCs w:val="28"/>
          <w:lang w:val="ro-RO"/>
        </w:rPr>
        <w:t>război</w:t>
      </w:r>
      <w:r w:rsidR="00044DE2">
        <w:rPr>
          <w:sz w:val="28"/>
          <w:szCs w:val="28"/>
          <w:lang w:val="ro-RO"/>
        </w:rPr>
        <w:t xml:space="preserve"> </w:t>
      </w:r>
      <w:r w:rsidRPr="00733784">
        <w:rPr>
          <w:sz w:val="28"/>
          <w:szCs w:val="28"/>
          <w:lang w:val="ro-RO"/>
        </w:rPr>
        <w:t>(Monitorul Oficial al Republicii Moldova</w:t>
      </w:r>
      <w:r>
        <w:rPr>
          <w:sz w:val="28"/>
          <w:szCs w:val="28"/>
          <w:lang w:val="ro-RO"/>
        </w:rPr>
        <w:t>, 2017, nr.335-339, art.</w:t>
      </w:r>
      <w:r w:rsidRPr="00733784">
        <w:rPr>
          <w:sz w:val="28"/>
          <w:szCs w:val="28"/>
          <w:lang w:val="ro-RO"/>
        </w:rPr>
        <w:t>576</w:t>
      </w:r>
      <w:r w:rsidRPr="00820D73">
        <w:rPr>
          <w:sz w:val="28"/>
          <w:szCs w:val="28"/>
          <w:lang w:val="ro-RO"/>
        </w:rPr>
        <w:t>)</w:t>
      </w:r>
      <w:r w:rsidRPr="00394F1D">
        <w:rPr>
          <w:sz w:val="28"/>
          <w:szCs w:val="28"/>
          <w:lang w:val="ro-RO"/>
        </w:rPr>
        <w:t>,</w:t>
      </w:r>
      <w:r w:rsidRPr="00394F1D">
        <w:rPr>
          <w:color w:val="auto"/>
          <w:sz w:val="28"/>
          <w:szCs w:val="28"/>
          <w:lang w:val="ro-RO"/>
        </w:rPr>
        <w:t xml:space="preserve"> Guvernul</w:t>
      </w:r>
    </w:p>
    <w:p w:rsidR="004E27BF" w:rsidRPr="00240F1A" w:rsidRDefault="004E27BF" w:rsidP="004E27BF">
      <w:pPr>
        <w:pStyle w:val="Default"/>
        <w:ind w:left="720"/>
        <w:jc w:val="both"/>
        <w:rPr>
          <w:color w:val="auto"/>
          <w:lang w:val="ro-RO"/>
        </w:rPr>
      </w:pPr>
    </w:p>
    <w:p w:rsidR="004E27BF" w:rsidRDefault="004E27BF" w:rsidP="004E27BF">
      <w:pPr>
        <w:pStyle w:val="Default"/>
        <w:ind w:left="720"/>
        <w:jc w:val="center"/>
        <w:rPr>
          <w:b/>
          <w:color w:val="auto"/>
          <w:sz w:val="28"/>
          <w:szCs w:val="28"/>
          <w:lang w:val="ro-RO"/>
        </w:rPr>
      </w:pPr>
      <w:r w:rsidRPr="00E9082B">
        <w:rPr>
          <w:b/>
          <w:color w:val="auto"/>
          <w:sz w:val="28"/>
          <w:szCs w:val="28"/>
          <w:lang w:val="ro-RO"/>
        </w:rPr>
        <w:t>HOTĂRĂȘTE:</w:t>
      </w:r>
    </w:p>
    <w:p w:rsidR="004E27BF" w:rsidRPr="00240F1A" w:rsidRDefault="004E27BF" w:rsidP="004E27BF">
      <w:pPr>
        <w:pStyle w:val="Default"/>
        <w:ind w:left="720"/>
        <w:jc w:val="center"/>
        <w:rPr>
          <w:color w:val="auto"/>
          <w:lang w:val="ro-RO"/>
        </w:rPr>
      </w:pPr>
    </w:p>
    <w:p w:rsidR="00044DE2" w:rsidRDefault="00044DE2" w:rsidP="00044D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4E0C9C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9517AE" w:rsidRPr="00044DE2">
        <w:rPr>
          <w:rFonts w:ascii="Times New Roman" w:hAnsi="Times New Roman" w:cs="Times New Roman"/>
          <w:sz w:val="28"/>
          <w:szCs w:val="28"/>
          <w:lang w:val="ro-RO"/>
        </w:rPr>
        <w:t>aprobă, la</w:t>
      </w:r>
      <w:r w:rsidR="004E0C9C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 propunerea </w:t>
      </w:r>
      <w:r w:rsidR="009C427F" w:rsidRPr="00044DE2">
        <w:rPr>
          <w:rFonts w:ascii="Times New Roman" w:hAnsi="Times New Roman" w:cs="Times New Roman"/>
          <w:sz w:val="28"/>
          <w:szCs w:val="28"/>
          <w:lang w:val="ro-RO"/>
        </w:rPr>
        <w:t>Ministerului Apărării</w:t>
      </w:r>
      <w:r w:rsidR="004E0C9C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, prezentată </w:t>
      </w:r>
      <w:r w:rsidR="00903EDC" w:rsidRPr="00044DE2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4E0C9C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n temeiul deciziei Consiliului </w:t>
      </w:r>
      <w:r w:rsidR="00394F1D" w:rsidRPr="00044DE2">
        <w:rPr>
          <w:rFonts w:ascii="Times New Roman" w:hAnsi="Times New Roman" w:cs="Times New Roman"/>
          <w:sz w:val="28"/>
          <w:szCs w:val="28"/>
          <w:lang w:val="ro-RO"/>
        </w:rPr>
        <w:t>municipal</w:t>
      </w:r>
      <w:r w:rsidR="008B28E3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5DE8" w:rsidRPr="00044DE2">
        <w:rPr>
          <w:rFonts w:ascii="Times New Roman" w:hAnsi="Times New Roman" w:cs="Times New Roman"/>
          <w:sz w:val="28"/>
          <w:szCs w:val="28"/>
          <w:lang w:val="ro-RO"/>
        </w:rPr>
        <w:t>Ungheni</w:t>
      </w:r>
      <w:r w:rsidR="00637FE3" w:rsidRPr="00044DE2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1A80" w:rsidRPr="00044DE2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="004E0C9C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394F1D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municipiul </w:t>
      </w:r>
      <w:r w:rsidR="00735DE8" w:rsidRPr="00044DE2">
        <w:rPr>
          <w:rFonts w:ascii="Times New Roman" w:hAnsi="Times New Roman" w:cs="Times New Roman"/>
          <w:sz w:val="28"/>
          <w:szCs w:val="28"/>
          <w:lang w:val="ro-RO"/>
        </w:rPr>
        <w:t>Ungheni</w:t>
      </w:r>
      <w:r w:rsidR="009036CC" w:rsidRPr="00044DE2">
        <w:rPr>
          <w:rFonts w:ascii="Times New Roman" w:hAnsi="Times New Roman" w:cs="Times New Roman"/>
          <w:sz w:val="28"/>
          <w:szCs w:val="28"/>
          <w:lang w:val="ro-RO"/>
        </w:rPr>
        <w:t>, în scuarul de la intersecția străzilor Națională – Romană, în preajma L.T.</w:t>
      </w:r>
      <w:r w:rsidR="008B28E3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A56">
        <w:rPr>
          <w:rFonts w:ascii="Times New Roman" w:hAnsi="Times New Roman" w:cs="Times New Roman"/>
          <w:sz w:val="28"/>
          <w:szCs w:val="28"/>
          <w:lang w:val="ro-RO"/>
        </w:rPr>
        <w:t>„</w:t>
      </w:r>
      <w:bookmarkStart w:id="0" w:name="_GoBack"/>
      <w:bookmarkEnd w:id="0"/>
      <w:r w:rsidR="009036CC" w:rsidRPr="00044DE2">
        <w:rPr>
          <w:rFonts w:ascii="Times New Roman" w:hAnsi="Times New Roman" w:cs="Times New Roman"/>
          <w:sz w:val="28"/>
          <w:szCs w:val="28"/>
          <w:lang w:val="ro-RO"/>
        </w:rPr>
        <w:t>Mihai Eminescu”, a operei comemorative de război în memoria ostașilor că</w:t>
      </w:r>
      <w:r>
        <w:rPr>
          <w:rFonts w:ascii="Times New Roman" w:hAnsi="Times New Roman" w:cs="Times New Roman"/>
          <w:sz w:val="28"/>
          <w:szCs w:val="28"/>
          <w:lang w:val="ro-RO"/>
        </w:rPr>
        <w:t>zuți în războiul din Afganistan (1979-1989)</w:t>
      </w:r>
      <w:r w:rsidR="009036CC" w:rsidRPr="00044DE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44DE2" w:rsidRDefault="00044DE2" w:rsidP="00044D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A90C71" w:rsidRPr="00044DE2"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="00A90C71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război va fi </w:t>
      </w:r>
      <w:r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edificată </w:t>
      </w:r>
      <w:r w:rsidR="00A90C71"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conform unui proiect avizat de </w:t>
      </w:r>
      <w:r w:rsidRPr="00044DE2">
        <w:rPr>
          <w:rFonts w:ascii="Times New Roman" w:hAnsi="Times New Roman" w:cs="Times New Roman"/>
          <w:sz w:val="28"/>
          <w:szCs w:val="28"/>
          <w:lang w:val="ro-RO"/>
        </w:rPr>
        <w:t xml:space="preserve">către </w:t>
      </w:r>
      <w:r w:rsidR="00A90C71" w:rsidRPr="00044DE2">
        <w:rPr>
          <w:rFonts w:ascii="Times New Roman" w:hAnsi="Times New Roman" w:cs="Times New Roman"/>
          <w:sz w:val="28"/>
          <w:szCs w:val="28"/>
          <w:lang w:val="ro-RO"/>
        </w:rPr>
        <w:t>Ministerul Educației, Culturii și Cercetării</w:t>
      </w:r>
      <w:r w:rsidR="00AD167C" w:rsidRPr="00044DE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44DE2" w:rsidRDefault="00044DE2" w:rsidP="00044D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 xml:space="preserve">Cheltuielile pentru lucrările de proiectare, executare, </w:t>
      </w:r>
      <w:r>
        <w:rPr>
          <w:rFonts w:ascii="Times New Roman" w:hAnsi="Times New Roman" w:cs="Times New Roman"/>
          <w:sz w:val="28"/>
          <w:szCs w:val="28"/>
          <w:lang w:val="ro-RO"/>
        </w:rPr>
        <w:t>edificare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 xml:space="preserve"> a operei comemorative de război și amenajare a terenului aferent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vor fi acoperite din contul 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 xml:space="preserve">mijloacelor financiare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ale 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>bugetul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 xml:space="preserve"> Consil</w:t>
      </w:r>
      <w:r w:rsidR="009036CC">
        <w:rPr>
          <w:rFonts w:ascii="Times New Roman" w:hAnsi="Times New Roman" w:cs="Times New Roman"/>
          <w:sz w:val="28"/>
          <w:szCs w:val="28"/>
          <w:lang w:val="ro-RO"/>
        </w:rPr>
        <w:t>iului Raional Ungheni, bugetul P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>rimări</w:t>
      </w:r>
      <w:r w:rsidR="009036CC">
        <w:rPr>
          <w:rFonts w:ascii="Times New Roman" w:hAnsi="Times New Roman" w:cs="Times New Roman"/>
          <w:sz w:val="28"/>
          <w:szCs w:val="28"/>
          <w:lang w:val="ro-RO"/>
        </w:rPr>
        <w:t xml:space="preserve">ei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municipiului 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 xml:space="preserve">Ungheni, precum și din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donații, 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 xml:space="preserve">sponsorizări </w:t>
      </w:r>
      <w:r>
        <w:rPr>
          <w:rFonts w:ascii="Times New Roman" w:hAnsi="Times New Roman" w:cs="Times New Roman"/>
          <w:sz w:val="28"/>
          <w:szCs w:val="28"/>
          <w:lang w:val="ro-RO"/>
        </w:rPr>
        <w:t>și alte surse neinterzise de cadrul normativ</w:t>
      </w:r>
      <w:r w:rsidR="00735DE8" w:rsidRPr="00735DE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F4B48" w:rsidRDefault="00044DE2" w:rsidP="00044D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Prezenta h</w:t>
      </w:r>
      <w:r w:rsidR="00D06D34">
        <w:rPr>
          <w:rFonts w:ascii="Times New Roman" w:hAnsi="Times New Roman" w:cs="Times New Roman"/>
          <w:sz w:val="28"/>
          <w:szCs w:val="28"/>
          <w:lang w:val="ro-RO"/>
        </w:rPr>
        <w:t xml:space="preserve">otărîre </w:t>
      </w:r>
      <w:r>
        <w:rPr>
          <w:rFonts w:ascii="Times New Roman" w:hAnsi="Times New Roman" w:cs="Times New Roman"/>
          <w:sz w:val="28"/>
          <w:szCs w:val="28"/>
          <w:lang w:val="ro-RO"/>
        </w:rPr>
        <w:t>intră</w:t>
      </w:r>
      <w:r w:rsidR="00D06D34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1F4B48" w:rsidRPr="001F4B48">
        <w:rPr>
          <w:rFonts w:ascii="Times New Roman" w:hAnsi="Times New Roman" w:cs="Times New Roman"/>
          <w:sz w:val="28"/>
          <w:szCs w:val="28"/>
          <w:lang w:val="ro-RO"/>
        </w:rPr>
        <w:t>n vigoare de la data publicării.</w:t>
      </w:r>
    </w:p>
    <w:p w:rsidR="00044DE2" w:rsidRDefault="00044DE2" w:rsidP="00044D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52B5D" w:rsidRDefault="00D84A99" w:rsidP="00044DE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7B4C">
        <w:rPr>
          <w:rFonts w:ascii="Times New Roman" w:hAnsi="Times New Roman" w:cs="Times New Roman"/>
          <w:sz w:val="28"/>
          <w:szCs w:val="28"/>
          <w:lang w:val="ro-RO"/>
        </w:rPr>
        <w:t>Ion CHICU</w:t>
      </w:r>
    </w:p>
    <w:p w:rsidR="00252B5D" w:rsidRDefault="00252B5D" w:rsidP="00044DE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  <w:r w:rsidR="00D84A99" w:rsidRPr="00531A8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252B5D" w:rsidRDefault="00252B5D" w:rsidP="00044DE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="00D84A99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044D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E27BF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părării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7B4C">
        <w:rPr>
          <w:rFonts w:ascii="Times New Roman" w:hAnsi="Times New Roman" w:cs="Times New Roman"/>
          <w:sz w:val="28"/>
          <w:szCs w:val="28"/>
          <w:lang w:val="ro-RO"/>
        </w:rPr>
        <w:t xml:space="preserve">Alexandru </w:t>
      </w:r>
      <w:proofErr w:type="spellStart"/>
      <w:r w:rsidR="00FB7B4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44DE2">
        <w:rPr>
          <w:rFonts w:ascii="Times New Roman" w:hAnsi="Times New Roman" w:cs="Times New Roman"/>
          <w:sz w:val="28"/>
          <w:szCs w:val="28"/>
          <w:lang w:val="ro-RO"/>
        </w:rPr>
        <w:t>înzari</w:t>
      </w:r>
      <w:proofErr w:type="spellEnd"/>
    </w:p>
    <w:sectPr w:rsidR="00252B5D" w:rsidSect="00240F1A">
      <w:pgSz w:w="12240" w:h="15840"/>
      <w:pgMar w:top="993" w:right="7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E6CBA"/>
    <w:multiLevelType w:val="hybridMultilevel"/>
    <w:tmpl w:val="0F58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7725"/>
    <w:multiLevelType w:val="hybridMultilevel"/>
    <w:tmpl w:val="D592C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D1418"/>
    <w:rsid w:val="00000F55"/>
    <w:rsid w:val="00044DE2"/>
    <w:rsid w:val="001402B0"/>
    <w:rsid w:val="001B739E"/>
    <w:rsid w:val="001E1C76"/>
    <w:rsid w:val="001F4B48"/>
    <w:rsid w:val="00202315"/>
    <w:rsid w:val="00240F1A"/>
    <w:rsid w:val="00252B5D"/>
    <w:rsid w:val="0026279F"/>
    <w:rsid w:val="002E1405"/>
    <w:rsid w:val="002E1CEB"/>
    <w:rsid w:val="00394F1D"/>
    <w:rsid w:val="003E7F25"/>
    <w:rsid w:val="00436111"/>
    <w:rsid w:val="0047247F"/>
    <w:rsid w:val="004928D6"/>
    <w:rsid w:val="00497BD6"/>
    <w:rsid w:val="004C2BB3"/>
    <w:rsid w:val="004D1D4B"/>
    <w:rsid w:val="004E0C9C"/>
    <w:rsid w:val="004E27BF"/>
    <w:rsid w:val="00531A80"/>
    <w:rsid w:val="00584A77"/>
    <w:rsid w:val="00631738"/>
    <w:rsid w:val="00637FE3"/>
    <w:rsid w:val="00662641"/>
    <w:rsid w:val="006704AA"/>
    <w:rsid w:val="00690695"/>
    <w:rsid w:val="007046AD"/>
    <w:rsid w:val="00733784"/>
    <w:rsid w:val="00735DE8"/>
    <w:rsid w:val="00774A56"/>
    <w:rsid w:val="007B548E"/>
    <w:rsid w:val="00804CC7"/>
    <w:rsid w:val="00810F62"/>
    <w:rsid w:val="00852CDA"/>
    <w:rsid w:val="008B28E3"/>
    <w:rsid w:val="008D1418"/>
    <w:rsid w:val="008D3FB8"/>
    <w:rsid w:val="009036CC"/>
    <w:rsid w:val="00903EDC"/>
    <w:rsid w:val="00944BFD"/>
    <w:rsid w:val="00950137"/>
    <w:rsid w:val="009517AE"/>
    <w:rsid w:val="00963AD3"/>
    <w:rsid w:val="009C427F"/>
    <w:rsid w:val="009F2E8F"/>
    <w:rsid w:val="00A10F2B"/>
    <w:rsid w:val="00A430D2"/>
    <w:rsid w:val="00A65C74"/>
    <w:rsid w:val="00A90C71"/>
    <w:rsid w:val="00A946AE"/>
    <w:rsid w:val="00AD167C"/>
    <w:rsid w:val="00BA2B71"/>
    <w:rsid w:val="00BE6374"/>
    <w:rsid w:val="00CC185A"/>
    <w:rsid w:val="00D06D34"/>
    <w:rsid w:val="00D84A99"/>
    <w:rsid w:val="00DA34DD"/>
    <w:rsid w:val="00DD6F9D"/>
    <w:rsid w:val="00DD72E3"/>
    <w:rsid w:val="00E05660"/>
    <w:rsid w:val="00E63C09"/>
    <w:rsid w:val="00EB002D"/>
    <w:rsid w:val="00EC0A24"/>
    <w:rsid w:val="00FB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B9680-803C-4617-ADEF-F40436C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E2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Bzovii Vasile</cp:lastModifiedBy>
  <cp:revision>17</cp:revision>
  <dcterms:created xsi:type="dcterms:W3CDTF">2020-09-15T09:46:00Z</dcterms:created>
  <dcterms:modified xsi:type="dcterms:W3CDTF">2020-09-16T13:25:00Z</dcterms:modified>
</cp:coreProperties>
</file>